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B57F02">
        <w:rPr>
          <w:b/>
          <w:color w:val="1F4E79" w:themeColor="accent1" w:themeShade="80"/>
          <w:sz w:val="28"/>
        </w:rPr>
        <w:t>26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B24AE7" w:rsidRPr="001C6CBE" w:rsidTr="00B2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954" w:type="dxa"/>
          </w:tcPr>
          <w:p w:rsidR="00B24AE7" w:rsidRPr="001C6CBE" w:rsidRDefault="00B24A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B24AE7" w:rsidRPr="001C6CBE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1021AB">
            <w:r w:rsidRPr="001C6CBE">
              <w:t>Crnogorski, srpski, bosanski i hrvatski jezik i književnost</w:t>
            </w:r>
          </w:p>
        </w:tc>
        <w:tc>
          <w:tcPr>
            <w:tcW w:w="5954" w:type="dxa"/>
            <w:vAlign w:val="center"/>
          </w:tcPr>
          <w:p w:rsidR="00B24AE7" w:rsidRPr="0062228F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Maca papučarka, E. Peroci </w:t>
            </w:r>
          </w:p>
        </w:tc>
      </w:tr>
      <w:tr w:rsidR="00B24AE7" w:rsidRPr="001C6CBE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1021AB">
            <w:r w:rsidRPr="001C6CBE">
              <w:t>Matematika</w:t>
            </w:r>
          </w:p>
        </w:tc>
        <w:tc>
          <w:tcPr>
            <w:tcW w:w="5954" w:type="dxa"/>
            <w:vAlign w:val="center"/>
          </w:tcPr>
          <w:p w:rsidR="00B24AE7" w:rsidRPr="0062228F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Pojmovi gore-dolje 2. dio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B24AE7" w:rsidRPr="001C6CBE" w:rsidTr="00B2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954" w:type="dxa"/>
          </w:tcPr>
          <w:p w:rsidR="00B24AE7" w:rsidRPr="001C6CBE" w:rsidRDefault="00B24A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B24AE7" w:rsidRPr="00BD1535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1021AB">
            <w:r w:rsidRPr="001C6CBE">
              <w:t>Crnogorski, srpski, bosanski i hrvatski jezik i književnost</w:t>
            </w:r>
          </w:p>
        </w:tc>
        <w:tc>
          <w:tcPr>
            <w:tcW w:w="5954" w:type="dxa"/>
            <w:vAlign w:val="center"/>
          </w:tcPr>
          <w:p w:rsidR="00B24AE7" w:rsidRPr="00D25145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Rečenica, riječ, glas, slovo</w:t>
            </w:r>
          </w:p>
        </w:tc>
      </w:tr>
      <w:tr w:rsidR="00B24AE7" w:rsidRPr="00BD1535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1021AB">
            <w:r w:rsidRPr="001C6CBE">
              <w:t>Matematika</w:t>
            </w:r>
          </w:p>
        </w:tc>
        <w:tc>
          <w:tcPr>
            <w:tcW w:w="5954" w:type="dxa"/>
            <w:vAlign w:val="center"/>
          </w:tcPr>
          <w:p w:rsidR="00B24AE7" w:rsidRPr="00D25145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Upoređivanje brojeva 1.dio</w:t>
            </w:r>
          </w:p>
        </w:tc>
      </w:tr>
      <w:tr w:rsidR="00B24AE7" w:rsidRPr="00BD1535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24AE7" w:rsidRPr="001C6CBE" w:rsidRDefault="00B24AE7" w:rsidP="001021AB">
            <w:r w:rsidRPr="001C6CBE">
              <w:t>Engleski jezik</w:t>
            </w:r>
          </w:p>
        </w:tc>
        <w:tc>
          <w:tcPr>
            <w:tcW w:w="5954" w:type="dxa"/>
            <w:vAlign w:val="center"/>
          </w:tcPr>
          <w:p w:rsidR="00B24AE7" w:rsidRPr="00D25145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Unit 1 – My face – Lesson 1 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B24AE7" w:rsidTr="00B2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B24AE7" w:rsidRDefault="00B24AE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954" w:type="dxa"/>
            <w:hideMark/>
          </w:tcPr>
          <w:p w:rsidR="00B24AE7" w:rsidRDefault="00B24A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24AE7" w:rsidRPr="00620351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Crnogorski, srpski, bosanski i hrvatski jezik i književnost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FB1">
              <w:t>Tekst ,,Lopte" (kakvo je nešto)</w:t>
            </w:r>
          </w:p>
        </w:tc>
      </w:tr>
      <w:tr w:rsidR="00B24AE7" w:rsidRPr="00620351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Matematika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Jedinice mjere za dužinu </w:t>
            </w:r>
          </w:p>
        </w:tc>
      </w:tr>
      <w:tr w:rsidR="00B24AE7" w:rsidRPr="00620351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Engleski jezik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1 My favourite things  1. dio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B24AE7" w:rsidTr="00B2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B24AE7" w:rsidRDefault="00B24AE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954" w:type="dxa"/>
            <w:hideMark/>
          </w:tcPr>
          <w:p w:rsidR="00B24AE7" w:rsidRDefault="00B24A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24AE7" w:rsidRPr="00B358B4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Crnogorski, srpski, bosanski i hrvatski jezik i književnost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Upotreba velikog slova – obrada </w:t>
            </w:r>
          </w:p>
        </w:tc>
      </w:tr>
      <w:tr w:rsidR="00B24AE7" w:rsidRPr="00B358B4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Matematika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Crtanje paralelnih i normalnih pravi ponavljanje</w:t>
            </w:r>
          </w:p>
        </w:tc>
      </w:tr>
      <w:tr w:rsidR="00B24AE7" w:rsidRPr="00B358B4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Engleski jezik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Starter B „A Red and a Blue Bag“   2. dio </w:t>
            </w:r>
          </w:p>
        </w:tc>
      </w:tr>
      <w:tr w:rsidR="00B24AE7" w:rsidRPr="00B358B4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24AE7" w:rsidRDefault="00B24AE7" w:rsidP="001021AB">
            <w:r>
              <w:t>Priroda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zemlji i u njoj</w:t>
            </w:r>
          </w:p>
        </w:tc>
      </w:tr>
    </w:tbl>
    <w:p w:rsidR="000A1A98" w:rsidRDefault="000A1A98" w:rsidP="004F08B1"/>
    <w:p w:rsidR="00B24AE7" w:rsidRDefault="00B24AE7" w:rsidP="004F08B1"/>
    <w:p w:rsidR="00B24AE7" w:rsidRDefault="00B24AE7" w:rsidP="004F08B1"/>
    <w:p w:rsidR="00B24AE7" w:rsidRDefault="00B24AE7" w:rsidP="004F08B1"/>
    <w:p w:rsidR="00B24AE7" w:rsidRDefault="00B24AE7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B24AE7" w:rsidTr="00B24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B24AE7" w:rsidRDefault="00B24AE7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954" w:type="dxa"/>
            <w:hideMark/>
          </w:tcPr>
          <w:p w:rsidR="00B24AE7" w:rsidRDefault="00B24AE7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B24AE7" w:rsidRPr="00603A36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Crnogorski, srpski, bosanski i hrvatski jezik i književnost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132D5D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”Jesenji </w:t>
            </w:r>
            <w:bookmarkStart w:id="0" w:name="_GoBack"/>
            <w:bookmarkEnd w:id="0"/>
            <w:r w:rsidR="00B24AE7">
              <w:t xml:space="preserve">pastel”, Sait Orahovac </w:t>
            </w:r>
          </w:p>
        </w:tc>
      </w:tr>
      <w:tr w:rsidR="00B24AE7" w:rsidRPr="00603A36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Matematika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Brojevi veći od milion </w:t>
            </w:r>
          </w:p>
        </w:tc>
      </w:tr>
      <w:tr w:rsidR="00B24AE7" w:rsidRPr="00603A36" w:rsidTr="00B2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B24AE7" w:rsidRDefault="00B24AE7" w:rsidP="001021AB">
            <w:r>
              <w:t>Engleski jezik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Default="00B24AE7" w:rsidP="00102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A2B">
              <w:t>Starter C: EARTH  EXPLORER, Demonstrative Pronou</w:t>
            </w:r>
            <w:r>
              <w:t>ns: this/that/these/those – 1. dio</w:t>
            </w:r>
          </w:p>
        </w:tc>
      </w:tr>
      <w:tr w:rsidR="00B24AE7" w:rsidRPr="00603A36" w:rsidTr="00B24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B24AE7" w:rsidRDefault="00B24AE7" w:rsidP="001021AB">
            <w:r>
              <w:t>Informatika sa tehnikom</w:t>
            </w:r>
          </w:p>
        </w:tc>
        <w:tc>
          <w:tcPr>
            <w:tcW w:w="595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B24AE7" w:rsidRPr="0063249B" w:rsidRDefault="00B24AE7" w:rsidP="00102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3249B">
              <w:rPr>
                <w:rFonts w:cstheme="minorHAnsi"/>
                <w:szCs w:val="24"/>
              </w:rPr>
              <w:t>Osnove rada na računaru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D48BB"/>
    <w:rsid w:val="000F6345"/>
    <w:rsid w:val="001021AB"/>
    <w:rsid w:val="00132D5D"/>
    <w:rsid w:val="00252962"/>
    <w:rsid w:val="00255E4D"/>
    <w:rsid w:val="00260899"/>
    <w:rsid w:val="004F08B1"/>
    <w:rsid w:val="005B7BA1"/>
    <w:rsid w:val="00643407"/>
    <w:rsid w:val="00676F5A"/>
    <w:rsid w:val="007871F8"/>
    <w:rsid w:val="00935AF9"/>
    <w:rsid w:val="00941433"/>
    <w:rsid w:val="00992729"/>
    <w:rsid w:val="00A62038"/>
    <w:rsid w:val="00AA7067"/>
    <w:rsid w:val="00B21921"/>
    <w:rsid w:val="00B24AE7"/>
    <w:rsid w:val="00B57F02"/>
    <w:rsid w:val="00BF5446"/>
    <w:rsid w:val="00C33B6D"/>
    <w:rsid w:val="00CF4320"/>
    <w:rsid w:val="00DA1BC5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22</cp:revision>
  <dcterms:created xsi:type="dcterms:W3CDTF">2020-03-30T08:58:00Z</dcterms:created>
  <dcterms:modified xsi:type="dcterms:W3CDTF">2020-10-20T19:25:00Z</dcterms:modified>
</cp:coreProperties>
</file>