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A98" w:rsidRDefault="00D23A98"/>
    <w:p w:rsidR="00B754E3" w:rsidRDefault="00B754E3"/>
    <w:p w:rsidR="00F8057A" w:rsidRPr="00D95737" w:rsidRDefault="00B41BA8" w:rsidP="00F8057A">
      <w:pPr>
        <w:shd w:val="clear" w:color="auto" w:fill="EA6647"/>
        <w:jc w:val="center"/>
        <w:rPr>
          <w:b/>
          <w:color w:val="F2F2F2" w:themeColor="background1" w:themeShade="F2"/>
        </w:rPr>
      </w:pPr>
      <w:r>
        <w:rPr>
          <w:b/>
          <w:color w:val="F2F2F2" w:themeColor="background1" w:themeShade="F2"/>
        </w:rPr>
        <w:t>HR-BA-ME316 -</w:t>
      </w:r>
      <w:r w:rsidR="00F8057A">
        <w:rPr>
          <w:b/>
          <w:color w:val="F2F2F2" w:themeColor="background1" w:themeShade="F2"/>
        </w:rPr>
        <w:t>TELE.DOC</w:t>
      </w:r>
      <w:r>
        <w:rPr>
          <w:b/>
          <w:color w:val="F2F2F2" w:themeColor="background1" w:themeShade="F2"/>
        </w:rPr>
        <w:t xml:space="preserve"> </w:t>
      </w:r>
    </w:p>
    <w:p w:rsidR="00F8057A" w:rsidRPr="00852A4B" w:rsidRDefault="002D6421" w:rsidP="00B754E3">
      <w:pPr>
        <w:jc w:val="both"/>
        <w:rPr>
          <w:rFonts w:ascii="Corbel" w:hAnsi="Corbel"/>
          <w:b/>
          <w:color w:val="000000" w:themeColor="text1"/>
          <w:lang w:val="hr-HR"/>
        </w:rPr>
      </w:pPr>
      <w:r>
        <w:rPr>
          <w:rFonts w:ascii="Corbel" w:hAnsi="Corbel"/>
          <w:color w:val="000000" w:themeColor="text1"/>
          <w:lang w:val="hr-HR"/>
        </w:rPr>
        <w:t>Puni naziv</w:t>
      </w:r>
      <w:r w:rsidR="00B754E3" w:rsidRPr="00852A4B">
        <w:rPr>
          <w:rFonts w:ascii="Corbel" w:hAnsi="Corbel"/>
          <w:color w:val="000000" w:themeColor="text1"/>
          <w:lang w:val="hr-HR"/>
        </w:rPr>
        <w:t xml:space="preserve">: </w:t>
      </w:r>
      <w:r w:rsidR="00F8057A" w:rsidRPr="00B116AA">
        <w:rPr>
          <w:rFonts w:ascii="Corbel" w:hAnsi="Corbel"/>
          <w:b/>
          <w:color w:val="000000" w:themeColor="text1"/>
        </w:rPr>
        <w:t>Innovative Trauma and Injury Management Practices for Improved Patient Care in Cross Border Area</w:t>
      </w:r>
    </w:p>
    <w:p w:rsidR="00893B9C" w:rsidRDefault="002D6421" w:rsidP="00B754E3">
      <w:pPr>
        <w:jc w:val="both"/>
        <w:rPr>
          <w:rFonts w:ascii="Corbel" w:hAnsi="Corbel"/>
          <w:color w:val="000000" w:themeColor="text1"/>
          <w:lang w:val="hr-HR"/>
        </w:rPr>
      </w:pPr>
      <w:r>
        <w:rPr>
          <w:rFonts w:ascii="Corbel" w:hAnsi="Corbel"/>
          <w:color w:val="000000" w:themeColor="text1"/>
          <w:lang w:val="hr-HR"/>
        </w:rPr>
        <w:t>Prioritetna os</w:t>
      </w:r>
      <w:r w:rsidR="00893B9C">
        <w:rPr>
          <w:rFonts w:ascii="Corbel" w:hAnsi="Corbel"/>
          <w:color w:val="000000" w:themeColor="text1"/>
          <w:lang w:val="hr-HR"/>
        </w:rPr>
        <w:t>a</w:t>
      </w:r>
      <w:r w:rsidR="004B309A" w:rsidRPr="00852A4B">
        <w:rPr>
          <w:rFonts w:ascii="Corbel" w:hAnsi="Corbel"/>
          <w:color w:val="000000" w:themeColor="text1"/>
          <w:lang w:val="hr-HR"/>
        </w:rPr>
        <w:t xml:space="preserve"> (P</w:t>
      </w:r>
      <w:r w:rsidR="00F8057A">
        <w:rPr>
          <w:rFonts w:ascii="Corbel" w:hAnsi="Corbel"/>
          <w:color w:val="000000" w:themeColor="text1"/>
          <w:lang w:val="hr-HR"/>
        </w:rPr>
        <w:t>O</w:t>
      </w:r>
      <w:r w:rsidR="004B309A" w:rsidRPr="00852A4B">
        <w:rPr>
          <w:rFonts w:ascii="Corbel" w:hAnsi="Corbel"/>
          <w:color w:val="000000" w:themeColor="text1"/>
          <w:lang w:val="hr-HR"/>
        </w:rPr>
        <w:t>)</w:t>
      </w:r>
      <w:r w:rsidR="00B754E3" w:rsidRPr="00852A4B">
        <w:rPr>
          <w:rFonts w:ascii="Corbel" w:hAnsi="Corbel"/>
          <w:color w:val="000000" w:themeColor="text1"/>
          <w:lang w:val="hr-HR"/>
        </w:rPr>
        <w:t xml:space="preserve">: </w:t>
      </w:r>
      <w:r w:rsidRPr="002D6421">
        <w:rPr>
          <w:rFonts w:ascii="Corbel" w:hAnsi="Corbel"/>
          <w:b/>
          <w:color w:val="000000" w:themeColor="text1"/>
          <w:lang w:val="hr-HR"/>
        </w:rPr>
        <w:t>1</w:t>
      </w:r>
      <w:r w:rsidR="00893B9C">
        <w:rPr>
          <w:rFonts w:ascii="Corbel" w:hAnsi="Corbel"/>
          <w:b/>
          <w:color w:val="000000" w:themeColor="text1"/>
          <w:lang w:val="hr-HR"/>
        </w:rPr>
        <w:t xml:space="preserve"> -</w:t>
      </w:r>
      <w:r w:rsidR="00B754E3" w:rsidRPr="002D6421">
        <w:rPr>
          <w:rFonts w:ascii="Corbel" w:hAnsi="Corbel"/>
          <w:b/>
          <w:color w:val="000000" w:themeColor="text1"/>
          <w:lang w:val="hr-HR"/>
        </w:rPr>
        <w:t xml:space="preserve"> </w:t>
      </w:r>
      <w:r w:rsidR="00893B9C" w:rsidRPr="00837966">
        <w:rPr>
          <w:rFonts w:ascii="Corbel" w:hAnsi="Corbel"/>
          <w:b/>
          <w:color w:val="000000" w:themeColor="text1"/>
          <w:lang w:val="hr-HR"/>
        </w:rPr>
        <w:t>Jačanje kvalitet</w:t>
      </w:r>
      <w:r w:rsidR="00893B9C">
        <w:rPr>
          <w:rFonts w:ascii="Corbel" w:hAnsi="Corbel"/>
          <w:b/>
          <w:color w:val="000000" w:themeColor="text1"/>
          <w:lang w:val="hr-HR"/>
        </w:rPr>
        <w:t>a</w:t>
      </w:r>
      <w:r w:rsidR="00893B9C" w:rsidRPr="00837966">
        <w:rPr>
          <w:rFonts w:ascii="Corbel" w:hAnsi="Corbel"/>
          <w:b/>
          <w:color w:val="000000" w:themeColor="text1"/>
          <w:lang w:val="hr-HR"/>
        </w:rPr>
        <w:t xml:space="preserve"> usluga u sektoru javnog </w:t>
      </w:r>
      <w:r w:rsidR="00893B9C">
        <w:rPr>
          <w:rFonts w:ascii="Corbel" w:hAnsi="Corbel"/>
          <w:b/>
          <w:color w:val="000000" w:themeColor="text1"/>
          <w:lang w:val="hr-HR"/>
        </w:rPr>
        <w:t>zdravlja i socijalne zaštite</w:t>
      </w:r>
      <w:r w:rsidR="00B754E3" w:rsidRPr="00B958D2">
        <w:rPr>
          <w:rFonts w:ascii="Corbel" w:hAnsi="Corbel"/>
          <w:color w:val="000000" w:themeColor="text1"/>
          <w:lang w:val="hr-HR"/>
        </w:rPr>
        <w:t xml:space="preserve"> </w:t>
      </w:r>
    </w:p>
    <w:p w:rsidR="00893B9C" w:rsidRPr="00893B9C" w:rsidRDefault="00AA0F48" w:rsidP="00B754E3">
      <w:pPr>
        <w:jc w:val="both"/>
        <w:rPr>
          <w:rStyle w:val="ems-label"/>
          <w:rFonts w:ascii="Corbel" w:hAnsi="Corbel"/>
          <w:b/>
          <w:color w:val="000000" w:themeColor="text1"/>
          <w:lang w:val="hr-HR"/>
        </w:rPr>
      </w:pPr>
      <w:r w:rsidRPr="00B958D2">
        <w:rPr>
          <w:rFonts w:ascii="Corbel" w:hAnsi="Corbel"/>
          <w:color w:val="000000" w:themeColor="text1"/>
          <w:lang w:val="hr-HR"/>
        </w:rPr>
        <w:t>Specifi</w:t>
      </w:r>
      <w:r w:rsidR="00903D80" w:rsidRPr="00B958D2">
        <w:rPr>
          <w:rFonts w:ascii="Corbel" w:hAnsi="Corbel"/>
          <w:color w:val="000000" w:themeColor="text1"/>
          <w:lang w:val="hr-HR"/>
        </w:rPr>
        <w:t>čni</w:t>
      </w:r>
      <w:r w:rsidRPr="00B958D2">
        <w:rPr>
          <w:rFonts w:ascii="Corbel" w:hAnsi="Corbel"/>
          <w:color w:val="000000" w:themeColor="text1"/>
          <w:lang w:val="hr-HR"/>
        </w:rPr>
        <w:t xml:space="preserve"> </w:t>
      </w:r>
      <w:r w:rsidR="00903D80" w:rsidRPr="00B958D2">
        <w:rPr>
          <w:rFonts w:ascii="Corbel" w:hAnsi="Corbel"/>
          <w:color w:val="000000" w:themeColor="text1"/>
          <w:lang w:val="hr-HR"/>
        </w:rPr>
        <w:t>cilj</w:t>
      </w:r>
      <w:r w:rsidR="00B754E3" w:rsidRPr="00B958D2">
        <w:rPr>
          <w:rFonts w:ascii="Corbel" w:hAnsi="Corbel"/>
          <w:color w:val="000000" w:themeColor="text1"/>
          <w:lang w:val="hr-HR"/>
        </w:rPr>
        <w:t>:</w:t>
      </w:r>
      <w:r w:rsidR="00B754E3" w:rsidRPr="00B958D2">
        <w:rPr>
          <w:rFonts w:ascii="Corbel" w:hAnsi="Corbel"/>
          <w:b/>
          <w:color w:val="000000" w:themeColor="text1"/>
          <w:lang w:val="hr-HR"/>
        </w:rPr>
        <w:t xml:space="preserve"> </w:t>
      </w:r>
      <w:r w:rsidR="00893B9C" w:rsidRPr="00133D79">
        <w:rPr>
          <w:rFonts w:ascii="Corbel" w:hAnsi="Corbel"/>
          <w:b/>
          <w:color w:val="000000" w:themeColor="text1"/>
          <w:lang w:val="hr-HR"/>
        </w:rPr>
        <w:t>Poboljšati kvalite</w:t>
      </w:r>
      <w:r w:rsidR="00893B9C">
        <w:rPr>
          <w:rFonts w:ascii="Corbel" w:hAnsi="Corbel"/>
          <w:b/>
          <w:color w:val="000000" w:themeColor="text1"/>
          <w:lang w:val="hr-HR"/>
        </w:rPr>
        <w:t>t usluga u oblasti javnog zdravlja</w:t>
      </w:r>
      <w:r w:rsidR="00893B9C" w:rsidRPr="00133D79">
        <w:rPr>
          <w:rFonts w:ascii="Corbel" w:hAnsi="Corbel"/>
          <w:b/>
          <w:color w:val="000000" w:themeColor="text1"/>
          <w:lang w:val="hr-HR"/>
        </w:rPr>
        <w:t xml:space="preserve"> i socijalne zaštite u prekograničnom području</w:t>
      </w:r>
    </w:p>
    <w:p w:rsidR="00B754E3" w:rsidRPr="00B958D2" w:rsidRDefault="002D6421" w:rsidP="00B754E3">
      <w:pPr>
        <w:jc w:val="both"/>
        <w:rPr>
          <w:rFonts w:ascii="Corbel" w:hAnsi="Corbel"/>
          <w:color w:val="000000" w:themeColor="text1"/>
          <w:lang w:val="hr-HR"/>
        </w:rPr>
      </w:pPr>
      <w:r w:rsidRPr="00B958D2">
        <w:rPr>
          <w:rStyle w:val="ems-label"/>
          <w:color w:val="000000" w:themeColor="text1"/>
          <w:lang w:val="hr-HR"/>
        </w:rPr>
        <w:t>Trajanje</w:t>
      </w:r>
      <w:r w:rsidR="00B754E3" w:rsidRPr="00B958D2">
        <w:rPr>
          <w:rFonts w:ascii="Corbel" w:hAnsi="Corbel"/>
          <w:color w:val="000000" w:themeColor="text1"/>
          <w:lang w:val="hr-HR"/>
        </w:rPr>
        <w:t xml:space="preserve">: </w:t>
      </w:r>
      <w:r w:rsidR="00B754E3" w:rsidRPr="00B958D2">
        <w:rPr>
          <w:rFonts w:ascii="Corbel" w:hAnsi="Corbel"/>
          <w:b/>
          <w:color w:val="000000" w:themeColor="text1"/>
          <w:lang w:val="hr-HR"/>
        </w:rPr>
        <w:t>24 mjeseca</w:t>
      </w:r>
      <w:r w:rsidR="00AA7B82" w:rsidRPr="00B958D2">
        <w:rPr>
          <w:rFonts w:ascii="Corbel" w:hAnsi="Corbel"/>
          <w:color w:val="000000" w:themeColor="text1"/>
          <w:lang w:val="hr-HR"/>
        </w:rPr>
        <w:t xml:space="preserve"> </w:t>
      </w:r>
      <w:r w:rsidR="006042C8">
        <w:rPr>
          <w:rFonts w:ascii="Corbel" w:hAnsi="Corbel"/>
          <w:color w:val="000000" w:themeColor="text1"/>
          <w:lang w:val="hr-HR"/>
        </w:rPr>
        <w:t>(01.03.2020.-28.02.2022.)</w:t>
      </w:r>
    </w:p>
    <w:p w:rsidR="00B754E3" w:rsidRPr="00B958D2" w:rsidRDefault="002D6421" w:rsidP="00B754E3">
      <w:pPr>
        <w:jc w:val="both"/>
        <w:rPr>
          <w:rFonts w:ascii="Corbel" w:hAnsi="Corbel"/>
          <w:color w:val="000000" w:themeColor="text1"/>
          <w:lang w:val="hr-HR"/>
        </w:rPr>
      </w:pPr>
      <w:r w:rsidRPr="00B958D2">
        <w:rPr>
          <w:rFonts w:ascii="Corbel" w:hAnsi="Corbel"/>
          <w:color w:val="000000" w:themeColor="text1"/>
          <w:lang w:val="hr-HR"/>
        </w:rPr>
        <w:t xml:space="preserve">Ukupan </w:t>
      </w:r>
      <w:r w:rsidR="00893B9C">
        <w:rPr>
          <w:rFonts w:ascii="Corbel" w:hAnsi="Corbel"/>
          <w:color w:val="000000" w:themeColor="text1"/>
          <w:lang w:val="hr-HR"/>
        </w:rPr>
        <w:t>budžet</w:t>
      </w:r>
      <w:r w:rsidR="00B754E3" w:rsidRPr="00B958D2">
        <w:rPr>
          <w:rFonts w:ascii="Corbel" w:hAnsi="Corbel"/>
          <w:color w:val="000000" w:themeColor="text1"/>
          <w:lang w:val="hr-HR"/>
        </w:rPr>
        <w:t xml:space="preserve">: </w:t>
      </w:r>
      <w:r w:rsidR="00F8057A" w:rsidRPr="00B958D2">
        <w:rPr>
          <w:rFonts w:ascii="Corbel" w:hAnsi="Corbel"/>
          <w:b/>
          <w:color w:val="000000" w:themeColor="text1"/>
          <w:lang w:val="hr-HR"/>
        </w:rPr>
        <w:t>1.1</w:t>
      </w:r>
      <w:r w:rsidR="006042C8">
        <w:rPr>
          <w:rFonts w:ascii="Corbel" w:hAnsi="Corbel"/>
          <w:b/>
          <w:color w:val="000000" w:themeColor="text1"/>
          <w:lang w:val="hr-HR"/>
        </w:rPr>
        <w:t>16</w:t>
      </w:r>
      <w:r w:rsidR="00F8057A" w:rsidRPr="00B958D2">
        <w:rPr>
          <w:rFonts w:ascii="Corbel" w:hAnsi="Corbel"/>
          <w:b/>
          <w:color w:val="000000" w:themeColor="text1"/>
          <w:lang w:val="hr-HR"/>
        </w:rPr>
        <w:t>.</w:t>
      </w:r>
      <w:r w:rsidR="006042C8">
        <w:rPr>
          <w:rFonts w:ascii="Corbel" w:hAnsi="Corbel"/>
          <w:b/>
          <w:color w:val="000000" w:themeColor="text1"/>
          <w:lang w:val="hr-HR"/>
        </w:rPr>
        <w:t>029</w:t>
      </w:r>
      <w:r w:rsidR="00F8057A" w:rsidRPr="00B958D2">
        <w:rPr>
          <w:rFonts w:ascii="Corbel" w:hAnsi="Corbel"/>
          <w:b/>
          <w:color w:val="000000" w:themeColor="text1"/>
          <w:lang w:val="hr-HR"/>
        </w:rPr>
        <w:t>,</w:t>
      </w:r>
      <w:r w:rsidR="006042C8">
        <w:rPr>
          <w:rFonts w:ascii="Corbel" w:hAnsi="Corbel"/>
          <w:b/>
          <w:color w:val="000000" w:themeColor="text1"/>
          <w:lang w:val="hr-HR"/>
        </w:rPr>
        <w:t>99</w:t>
      </w:r>
      <w:r w:rsidR="00F8057A" w:rsidRPr="00B958D2">
        <w:rPr>
          <w:rFonts w:ascii="Corbel" w:hAnsi="Corbel"/>
          <w:b/>
          <w:color w:val="000000" w:themeColor="text1"/>
          <w:lang w:val="hr-HR"/>
        </w:rPr>
        <w:t xml:space="preserve"> EUR</w:t>
      </w:r>
    </w:p>
    <w:p w:rsidR="00B754E3" w:rsidRPr="00B958D2" w:rsidRDefault="002D6421" w:rsidP="00B754E3">
      <w:pPr>
        <w:jc w:val="both"/>
        <w:rPr>
          <w:rFonts w:ascii="Corbel" w:hAnsi="Corbel"/>
          <w:color w:val="000000" w:themeColor="text1"/>
          <w:lang w:val="hr-HR"/>
        </w:rPr>
      </w:pPr>
      <w:r w:rsidRPr="00B958D2">
        <w:rPr>
          <w:rFonts w:ascii="Corbel" w:hAnsi="Corbel"/>
          <w:lang w:val="hr-HR"/>
        </w:rPr>
        <w:t xml:space="preserve">EU </w:t>
      </w:r>
      <w:r w:rsidR="00A4715E">
        <w:rPr>
          <w:rFonts w:ascii="Corbel" w:hAnsi="Corbel"/>
          <w:lang w:val="hr-HR"/>
        </w:rPr>
        <w:t>kofinansiranje</w:t>
      </w:r>
      <w:r w:rsidR="00B754E3" w:rsidRPr="00B958D2">
        <w:rPr>
          <w:rFonts w:ascii="Corbel" w:hAnsi="Corbel"/>
          <w:color w:val="000000" w:themeColor="text1"/>
          <w:lang w:val="hr-HR"/>
        </w:rPr>
        <w:t xml:space="preserve">: </w:t>
      </w:r>
      <w:r w:rsidR="006042C8">
        <w:rPr>
          <w:rFonts w:ascii="Corbel" w:hAnsi="Corbel"/>
          <w:b/>
          <w:color w:val="000000" w:themeColor="text1"/>
          <w:lang w:val="hr-HR"/>
        </w:rPr>
        <w:t>948.625,48</w:t>
      </w:r>
      <w:r w:rsidR="00F8057A" w:rsidRPr="00B958D2">
        <w:rPr>
          <w:rFonts w:ascii="Corbel" w:hAnsi="Corbel"/>
          <w:b/>
          <w:color w:val="000000" w:themeColor="text1"/>
          <w:lang w:val="hr-HR"/>
        </w:rPr>
        <w:t xml:space="preserve"> EUR</w:t>
      </w:r>
      <w:r w:rsidR="00B754E3" w:rsidRPr="00B958D2">
        <w:rPr>
          <w:rFonts w:ascii="Corbel" w:hAnsi="Corbel"/>
          <w:b/>
          <w:color w:val="000000" w:themeColor="text1"/>
          <w:lang w:val="hr-HR"/>
        </w:rPr>
        <w:t xml:space="preserve"> </w:t>
      </w:r>
      <w:r w:rsidR="00B754E3" w:rsidRPr="00B958D2">
        <w:rPr>
          <w:rFonts w:ascii="Corbel" w:hAnsi="Corbel"/>
          <w:color w:val="000000" w:themeColor="text1"/>
          <w:lang w:val="hr-HR"/>
        </w:rPr>
        <w:t xml:space="preserve"> </w:t>
      </w:r>
    </w:p>
    <w:p w:rsidR="00B754E3" w:rsidRPr="00B958D2" w:rsidRDefault="002D6421" w:rsidP="00B754E3">
      <w:pPr>
        <w:jc w:val="both"/>
        <w:rPr>
          <w:rFonts w:ascii="Corbel" w:hAnsi="Corbel"/>
          <w:color w:val="000000" w:themeColor="text1"/>
          <w:lang w:val="hr-HR"/>
        </w:rPr>
      </w:pPr>
      <w:r w:rsidRPr="00B958D2">
        <w:rPr>
          <w:rFonts w:ascii="Corbel" w:hAnsi="Corbel"/>
          <w:lang w:val="hr-HR"/>
        </w:rPr>
        <w:t>Vodeći partner</w:t>
      </w:r>
      <w:r w:rsidR="00B754E3" w:rsidRPr="00B958D2">
        <w:rPr>
          <w:rFonts w:ascii="Corbel" w:hAnsi="Corbel"/>
          <w:color w:val="000000" w:themeColor="text1"/>
          <w:lang w:val="hr-HR"/>
        </w:rPr>
        <w:t xml:space="preserve">: </w:t>
      </w:r>
      <w:r w:rsidR="00F8057A" w:rsidRPr="00B958D2">
        <w:rPr>
          <w:rFonts w:ascii="Corbel" w:hAnsi="Corbel"/>
          <w:b/>
          <w:color w:val="000000" w:themeColor="text1"/>
          <w:lang w:val="hr-HR"/>
        </w:rPr>
        <w:t>Opšta Bolnica Kotor</w:t>
      </w:r>
      <w:r w:rsidR="00AA7B82" w:rsidRPr="00B958D2">
        <w:rPr>
          <w:rFonts w:ascii="Corbel" w:hAnsi="Corbel"/>
          <w:b/>
          <w:color w:val="000000" w:themeColor="text1"/>
          <w:lang w:val="hr-HR"/>
        </w:rPr>
        <w:t xml:space="preserve"> (</w:t>
      </w:r>
      <w:r w:rsidR="00F8057A" w:rsidRPr="00B958D2">
        <w:rPr>
          <w:rFonts w:ascii="Corbel" w:hAnsi="Corbel"/>
          <w:b/>
          <w:color w:val="000000" w:themeColor="text1"/>
          <w:lang w:val="hr-HR"/>
        </w:rPr>
        <w:t>ME</w:t>
      </w:r>
      <w:r w:rsidR="00AA7B82" w:rsidRPr="00B958D2">
        <w:rPr>
          <w:rFonts w:ascii="Corbel" w:hAnsi="Corbel"/>
          <w:b/>
          <w:color w:val="000000" w:themeColor="text1"/>
          <w:lang w:val="hr-HR"/>
        </w:rPr>
        <w:t>)</w:t>
      </w:r>
    </w:p>
    <w:p w:rsidR="00B754E3" w:rsidRPr="00B958D2" w:rsidRDefault="002D6421" w:rsidP="00F8057A">
      <w:pPr>
        <w:jc w:val="both"/>
        <w:rPr>
          <w:rFonts w:ascii="Corbel" w:hAnsi="Corbel"/>
          <w:b/>
          <w:color w:val="000000" w:themeColor="text1"/>
          <w:lang w:val="hr-HR"/>
        </w:rPr>
      </w:pPr>
      <w:r w:rsidRPr="00B958D2">
        <w:rPr>
          <w:rFonts w:ascii="Corbel" w:hAnsi="Corbel"/>
          <w:lang w:val="hr-HR"/>
        </w:rPr>
        <w:t>Projektni partneri</w:t>
      </w:r>
      <w:r w:rsidR="00B754E3" w:rsidRPr="00B958D2">
        <w:rPr>
          <w:rFonts w:ascii="Corbel" w:hAnsi="Corbel"/>
          <w:color w:val="000000" w:themeColor="text1"/>
          <w:lang w:val="hr-HR"/>
        </w:rPr>
        <w:t xml:space="preserve">: </w:t>
      </w:r>
      <w:r w:rsidR="00F8057A" w:rsidRPr="00B958D2">
        <w:rPr>
          <w:rFonts w:ascii="Corbel" w:hAnsi="Corbel"/>
          <w:b/>
          <w:color w:val="000000" w:themeColor="text1"/>
          <w:lang w:val="hr-HR"/>
        </w:rPr>
        <w:t>Opća bolnica Dubrovnik</w:t>
      </w:r>
      <w:r w:rsidR="00AA7B82" w:rsidRPr="00B958D2">
        <w:rPr>
          <w:rFonts w:ascii="Corbel" w:hAnsi="Corbel"/>
          <w:b/>
          <w:color w:val="000000" w:themeColor="text1"/>
          <w:lang w:val="hr-HR"/>
        </w:rPr>
        <w:t xml:space="preserve"> (HR)</w:t>
      </w:r>
      <w:r w:rsidR="00DB0AD7" w:rsidRPr="00B958D2">
        <w:rPr>
          <w:rFonts w:ascii="Corbel" w:hAnsi="Corbel"/>
          <w:b/>
          <w:color w:val="000000" w:themeColor="text1"/>
          <w:lang w:val="hr-HR"/>
        </w:rPr>
        <w:t xml:space="preserve">, </w:t>
      </w:r>
      <w:r w:rsidR="00F8057A" w:rsidRPr="00B958D2">
        <w:rPr>
          <w:rFonts w:ascii="Corbel" w:hAnsi="Corbel"/>
          <w:b/>
          <w:color w:val="000000" w:themeColor="text1"/>
          <w:lang w:val="hr-HR"/>
        </w:rPr>
        <w:t>Javna ustanova Kantonalna bolnica ”Dr.Safet Mujić” Mostar</w:t>
      </w:r>
      <w:r w:rsidR="00DB0AD7" w:rsidRPr="00B958D2">
        <w:rPr>
          <w:rFonts w:ascii="Corbel" w:hAnsi="Corbel"/>
          <w:b/>
          <w:color w:val="000000" w:themeColor="text1"/>
          <w:lang w:val="hr-HR"/>
        </w:rPr>
        <w:t xml:space="preserve"> (</w:t>
      </w:r>
      <w:r w:rsidR="00F8057A" w:rsidRPr="00B958D2">
        <w:rPr>
          <w:rFonts w:ascii="Corbel" w:hAnsi="Corbel"/>
          <w:b/>
          <w:color w:val="000000" w:themeColor="text1"/>
          <w:lang w:val="hr-HR"/>
        </w:rPr>
        <w:t>BA</w:t>
      </w:r>
      <w:r w:rsidR="00DB0AD7" w:rsidRPr="00B958D2">
        <w:rPr>
          <w:rFonts w:ascii="Corbel" w:hAnsi="Corbel"/>
          <w:b/>
          <w:color w:val="000000" w:themeColor="text1"/>
          <w:lang w:val="hr-HR"/>
        </w:rPr>
        <w:t>)</w:t>
      </w:r>
      <w:r w:rsidR="00F8057A" w:rsidRPr="00B958D2">
        <w:rPr>
          <w:rFonts w:ascii="Corbel" w:hAnsi="Corbel"/>
          <w:b/>
          <w:color w:val="000000" w:themeColor="text1"/>
          <w:lang w:val="hr-HR"/>
        </w:rPr>
        <w:t>, Opština Kotor (ME)</w:t>
      </w:r>
    </w:p>
    <w:p w:rsidR="00B754E3" w:rsidRPr="00852A4B" w:rsidRDefault="00B754E3" w:rsidP="00B754E3">
      <w:pPr>
        <w:spacing w:before="20" w:after="20"/>
        <w:jc w:val="both"/>
        <w:rPr>
          <w:rFonts w:ascii="Corbel" w:hAnsi="Corbel"/>
          <w:color w:val="000000" w:themeColor="text1"/>
          <w:lang w:val="hr-HR"/>
        </w:rPr>
      </w:pPr>
      <w:bookmarkStart w:id="0" w:name="_GoBack"/>
      <w:bookmarkEnd w:id="0"/>
      <w:r w:rsidRPr="00852A4B">
        <w:rPr>
          <w:rFonts w:ascii="Corbel" w:hAnsi="Corbel"/>
          <w:b/>
          <w:color w:val="000000" w:themeColor="text1"/>
          <w:lang w:val="hr-HR"/>
        </w:rPr>
        <w:t>-------------------------------------------------------------------------------------------------------------------------------</w:t>
      </w:r>
    </w:p>
    <w:p w:rsidR="00B754E3" w:rsidRDefault="00482F35" w:rsidP="00B754E3">
      <w:pPr>
        <w:spacing w:before="20" w:after="20"/>
        <w:jc w:val="both"/>
        <w:rPr>
          <w:rFonts w:ascii="Corbel" w:hAnsi="Corbel"/>
          <w:color w:val="000000" w:themeColor="text1"/>
          <w:lang w:val="hr-HR"/>
        </w:rPr>
      </w:pPr>
      <w:r>
        <w:rPr>
          <w:rFonts w:ascii="Corbel" w:hAnsi="Corbel"/>
          <w:color w:val="000000" w:themeColor="text1"/>
          <w:lang w:val="hr-HR"/>
        </w:rPr>
        <w:t>Glavni cilj projekta je p</w:t>
      </w:r>
      <w:r w:rsidR="00DF1F45">
        <w:rPr>
          <w:rFonts w:ascii="Corbel" w:hAnsi="Corbel"/>
          <w:color w:val="000000" w:themeColor="text1"/>
          <w:lang w:val="hr-HR"/>
        </w:rPr>
        <w:t xml:space="preserve">rimjena inovativnih metoda i praksi u zdravstvenoj </w:t>
      </w:r>
      <w:r>
        <w:rPr>
          <w:rFonts w:ascii="Corbel" w:hAnsi="Corbel"/>
          <w:color w:val="000000" w:themeColor="text1"/>
          <w:lang w:val="hr-HR"/>
        </w:rPr>
        <w:t xml:space="preserve">zaštiti </w:t>
      </w:r>
      <w:r w:rsidR="00DF1F45">
        <w:rPr>
          <w:rFonts w:ascii="Corbel" w:hAnsi="Corbel"/>
          <w:color w:val="000000" w:themeColor="text1"/>
          <w:lang w:val="hr-HR"/>
        </w:rPr>
        <w:t xml:space="preserve">traumatoloških bolesnika, te ulaganje u postojeće </w:t>
      </w:r>
      <w:r w:rsidR="006042C8">
        <w:rPr>
          <w:rFonts w:ascii="Corbel" w:hAnsi="Corbel"/>
          <w:color w:val="000000" w:themeColor="text1"/>
          <w:lang w:val="hr-HR"/>
        </w:rPr>
        <w:t xml:space="preserve">tehničke </w:t>
      </w:r>
      <w:r w:rsidR="00DF1F45">
        <w:rPr>
          <w:rFonts w:ascii="Corbel" w:hAnsi="Corbel"/>
          <w:color w:val="000000" w:themeColor="text1"/>
          <w:lang w:val="hr-HR"/>
        </w:rPr>
        <w:t xml:space="preserve">i ljudske kapacitete za </w:t>
      </w:r>
      <w:r w:rsidR="006042C8">
        <w:rPr>
          <w:rFonts w:ascii="Corbel" w:hAnsi="Corbel"/>
          <w:color w:val="000000" w:themeColor="text1"/>
          <w:lang w:val="hr-HR"/>
        </w:rPr>
        <w:t>unapređenje kvalitet</w:t>
      </w:r>
      <w:r w:rsidR="009E498E">
        <w:rPr>
          <w:rFonts w:ascii="Corbel" w:hAnsi="Corbel"/>
          <w:color w:val="000000" w:themeColor="text1"/>
          <w:lang w:val="hr-HR"/>
        </w:rPr>
        <w:t xml:space="preserve">a </w:t>
      </w:r>
      <w:r w:rsidR="006042C8">
        <w:rPr>
          <w:rFonts w:ascii="Corbel" w:hAnsi="Corbel"/>
          <w:color w:val="000000" w:themeColor="text1"/>
          <w:lang w:val="hr-HR"/>
        </w:rPr>
        <w:t>njege</w:t>
      </w:r>
      <w:r w:rsidR="00DF1F45">
        <w:rPr>
          <w:rFonts w:ascii="Corbel" w:hAnsi="Corbel"/>
          <w:color w:val="000000" w:themeColor="text1"/>
          <w:lang w:val="hr-HR"/>
        </w:rPr>
        <w:t xml:space="preserve"> bolesnika</w:t>
      </w:r>
      <w:r w:rsidR="00AC3519">
        <w:rPr>
          <w:rFonts w:ascii="Corbel" w:hAnsi="Corbel"/>
          <w:color w:val="000000" w:themeColor="text1"/>
          <w:lang w:val="hr-HR"/>
        </w:rPr>
        <w:t>.</w:t>
      </w:r>
      <w:r w:rsidR="006042C8">
        <w:rPr>
          <w:rFonts w:ascii="Corbel" w:hAnsi="Corbel"/>
          <w:color w:val="000000" w:themeColor="text1"/>
          <w:lang w:val="hr-HR"/>
        </w:rPr>
        <w:t xml:space="preserve"> </w:t>
      </w:r>
      <w:r w:rsidR="00DF1F45">
        <w:rPr>
          <w:rFonts w:ascii="Corbel" w:hAnsi="Corbel"/>
          <w:color w:val="000000" w:themeColor="text1"/>
          <w:lang w:val="hr-HR"/>
        </w:rPr>
        <w:t>Projek</w:t>
      </w:r>
      <w:r w:rsidR="009E498E">
        <w:rPr>
          <w:rFonts w:ascii="Corbel" w:hAnsi="Corbel"/>
          <w:color w:val="000000" w:themeColor="text1"/>
          <w:lang w:val="hr-HR"/>
        </w:rPr>
        <w:t>a</w:t>
      </w:r>
      <w:r w:rsidR="00DF1F45">
        <w:rPr>
          <w:rFonts w:ascii="Corbel" w:hAnsi="Corbel"/>
          <w:color w:val="000000" w:themeColor="text1"/>
          <w:lang w:val="hr-HR"/>
        </w:rPr>
        <w:t xml:space="preserve">t predlaže uvođenje IT alata za umrežavanje traumatoloških </w:t>
      </w:r>
      <w:r w:rsidR="009E498E">
        <w:rPr>
          <w:rFonts w:ascii="Corbel" w:hAnsi="Corbel"/>
          <w:color w:val="000000" w:themeColor="text1"/>
          <w:lang w:val="hr-HR"/>
        </w:rPr>
        <w:t>odjeljenja</w:t>
      </w:r>
      <w:r w:rsidR="00DF1F45">
        <w:rPr>
          <w:rFonts w:ascii="Corbel" w:hAnsi="Corbel"/>
          <w:color w:val="000000" w:themeColor="text1"/>
          <w:lang w:val="hr-HR"/>
        </w:rPr>
        <w:t xml:space="preserve"> u bolnicama i uspostavljanje </w:t>
      </w:r>
      <w:r w:rsidR="009E498E">
        <w:rPr>
          <w:rFonts w:ascii="Corbel" w:hAnsi="Corbel"/>
          <w:color w:val="000000" w:themeColor="text1"/>
          <w:lang w:val="hr-HR"/>
        </w:rPr>
        <w:t>efikasnog sistema</w:t>
      </w:r>
      <w:r w:rsidR="00DF1F45">
        <w:rPr>
          <w:rFonts w:ascii="Corbel" w:hAnsi="Corbel"/>
          <w:color w:val="000000" w:themeColor="text1"/>
          <w:lang w:val="hr-HR"/>
        </w:rPr>
        <w:t xml:space="preserve"> traumatologije koji će ojačati medicinske kapacitete i interdisciplinarni rad medicinsk</w:t>
      </w:r>
      <w:r w:rsidR="00903D80">
        <w:rPr>
          <w:rFonts w:ascii="Corbel" w:hAnsi="Corbel"/>
          <w:color w:val="000000" w:themeColor="text1"/>
          <w:lang w:val="hr-HR"/>
        </w:rPr>
        <w:t>og</w:t>
      </w:r>
      <w:r w:rsidR="00DF1F45">
        <w:rPr>
          <w:rFonts w:ascii="Corbel" w:hAnsi="Corbel"/>
          <w:color w:val="000000" w:themeColor="text1"/>
          <w:lang w:val="hr-HR"/>
        </w:rPr>
        <w:t xml:space="preserve"> osoblj</w:t>
      </w:r>
      <w:r w:rsidR="00903D80">
        <w:rPr>
          <w:rFonts w:ascii="Corbel" w:hAnsi="Corbel"/>
          <w:color w:val="000000" w:themeColor="text1"/>
          <w:lang w:val="hr-HR"/>
        </w:rPr>
        <w:t>a</w:t>
      </w:r>
      <w:r w:rsidR="00DF1F45">
        <w:rPr>
          <w:rFonts w:ascii="Corbel" w:hAnsi="Corbel"/>
          <w:color w:val="000000" w:themeColor="text1"/>
          <w:lang w:val="hr-HR"/>
        </w:rPr>
        <w:t xml:space="preserve">, što </w:t>
      </w:r>
      <w:r w:rsidR="009E498E">
        <w:rPr>
          <w:rFonts w:ascii="Corbel" w:hAnsi="Corbel"/>
          <w:color w:val="000000" w:themeColor="text1"/>
          <w:lang w:val="hr-HR"/>
        </w:rPr>
        <w:t>će u konačnom doprinijeti povećanju kvaliteta</w:t>
      </w:r>
      <w:r w:rsidR="00DF1F45">
        <w:rPr>
          <w:rFonts w:ascii="Corbel" w:hAnsi="Corbel"/>
          <w:color w:val="000000" w:themeColor="text1"/>
          <w:lang w:val="hr-HR"/>
        </w:rPr>
        <w:t xml:space="preserve"> bolničkog i </w:t>
      </w:r>
      <w:r w:rsidR="004C4F6D">
        <w:rPr>
          <w:rFonts w:ascii="Corbel" w:hAnsi="Corbel"/>
          <w:color w:val="000000" w:themeColor="text1"/>
          <w:lang w:val="hr-HR"/>
        </w:rPr>
        <w:t>van</w:t>
      </w:r>
      <w:r w:rsidR="00DF1F45">
        <w:rPr>
          <w:rFonts w:ascii="Corbel" w:hAnsi="Corbel"/>
          <w:color w:val="000000" w:themeColor="text1"/>
          <w:lang w:val="hr-HR"/>
        </w:rPr>
        <w:t>bolničkog liječenja traumatoloških pacijenata.</w:t>
      </w:r>
    </w:p>
    <w:p w:rsidR="009E498E" w:rsidRPr="00852A4B" w:rsidRDefault="009E498E" w:rsidP="00B754E3">
      <w:pPr>
        <w:spacing w:before="20" w:after="20"/>
        <w:jc w:val="both"/>
        <w:rPr>
          <w:rFonts w:ascii="Corbel" w:hAnsi="Corbel"/>
          <w:color w:val="000000" w:themeColor="text1"/>
          <w:lang w:val="hr-HR"/>
        </w:rPr>
      </w:pPr>
    </w:p>
    <w:p w:rsidR="00D47948" w:rsidRDefault="007E0FEC" w:rsidP="00B754E3">
      <w:pPr>
        <w:spacing w:before="20" w:after="20"/>
        <w:jc w:val="both"/>
        <w:rPr>
          <w:rFonts w:ascii="Corbel" w:hAnsi="Corbel"/>
          <w:color w:val="000000" w:themeColor="text1"/>
          <w:lang w:val="hr-HR"/>
        </w:rPr>
      </w:pPr>
      <w:r>
        <w:rPr>
          <w:rFonts w:ascii="Corbel" w:hAnsi="Corbel"/>
          <w:color w:val="000000" w:themeColor="text1"/>
          <w:lang w:val="hr-HR"/>
        </w:rPr>
        <w:t xml:space="preserve">Rezultat projekta se odnosi na uspostavljanje </w:t>
      </w:r>
      <w:r w:rsidR="00DF1F45" w:rsidRPr="00DF1F45">
        <w:rPr>
          <w:rFonts w:ascii="Corbel" w:hAnsi="Corbel"/>
          <w:color w:val="000000" w:themeColor="text1"/>
          <w:lang w:val="hr-HR"/>
        </w:rPr>
        <w:t>mrež</w:t>
      </w:r>
      <w:r w:rsidR="004432BF">
        <w:rPr>
          <w:rFonts w:ascii="Corbel" w:hAnsi="Corbel"/>
          <w:color w:val="000000" w:themeColor="text1"/>
          <w:lang w:val="hr-HR"/>
        </w:rPr>
        <w:t>e</w:t>
      </w:r>
      <w:r w:rsidR="00DF1F45" w:rsidRPr="00DF1F45">
        <w:rPr>
          <w:rFonts w:ascii="Corbel" w:hAnsi="Corbel"/>
          <w:color w:val="000000" w:themeColor="text1"/>
          <w:lang w:val="hr-HR"/>
        </w:rPr>
        <w:t xml:space="preserve"> </w:t>
      </w:r>
      <w:r w:rsidR="004432BF">
        <w:rPr>
          <w:rFonts w:ascii="Corbel" w:hAnsi="Corbel"/>
          <w:color w:val="000000" w:themeColor="text1"/>
          <w:lang w:val="hr-HR"/>
        </w:rPr>
        <w:t xml:space="preserve">traumatoloških </w:t>
      </w:r>
      <w:r>
        <w:rPr>
          <w:rFonts w:ascii="Corbel" w:hAnsi="Corbel"/>
          <w:color w:val="000000" w:themeColor="text1"/>
          <w:lang w:val="hr-HR"/>
        </w:rPr>
        <w:t>odjeljenja</w:t>
      </w:r>
      <w:r w:rsidR="00DF1F45" w:rsidRPr="00DF1F45">
        <w:rPr>
          <w:rFonts w:ascii="Corbel" w:hAnsi="Corbel"/>
          <w:color w:val="000000" w:themeColor="text1"/>
          <w:lang w:val="hr-HR"/>
        </w:rPr>
        <w:t xml:space="preserve"> u bolnicama povezan</w:t>
      </w:r>
      <w:r w:rsidR="006042C8">
        <w:rPr>
          <w:rFonts w:ascii="Corbel" w:hAnsi="Corbel"/>
          <w:color w:val="000000" w:themeColor="text1"/>
          <w:lang w:val="hr-HR"/>
        </w:rPr>
        <w:t>ih</w:t>
      </w:r>
      <w:r w:rsidR="00DF1F45" w:rsidRPr="00DF1F45">
        <w:rPr>
          <w:rFonts w:ascii="Corbel" w:hAnsi="Corbel"/>
          <w:color w:val="000000" w:themeColor="text1"/>
          <w:lang w:val="hr-HR"/>
        </w:rPr>
        <w:t xml:space="preserve"> putem IT alata koji će osigurati audio</w:t>
      </w:r>
      <w:r>
        <w:rPr>
          <w:rFonts w:ascii="Corbel" w:hAnsi="Corbel"/>
          <w:color w:val="000000" w:themeColor="text1"/>
          <w:lang w:val="hr-HR"/>
        </w:rPr>
        <w:t>-</w:t>
      </w:r>
      <w:r w:rsidR="00DF1F45" w:rsidRPr="00DF1F45">
        <w:rPr>
          <w:rFonts w:ascii="Corbel" w:hAnsi="Corbel"/>
          <w:color w:val="000000" w:themeColor="text1"/>
          <w:lang w:val="hr-HR"/>
        </w:rPr>
        <w:t>vizu</w:t>
      </w:r>
      <w:r>
        <w:rPr>
          <w:rFonts w:ascii="Corbel" w:hAnsi="Corbel"/>
          <w:color w:val="000000" w:themeColor="text1"/>
          <w:lang w:val="hr-HR"/>
        </w:rPr>
        <w:t>e</w:t>
      </w:r>
      <w:r w:rsidR="00DF1F45" w:rsidRPr="00DF1F45">
        <w:rPr>
          <w:rFonts w:ascii="Corbel" w:hAnsi="Corbel"/>
          <w:color w:val="000000" w:themeColor="text1"/>
          <w:lang w:val="hr-HR"/>
        </w:rPr>
        <w:t xml:space="preserve">lnu komunikaciju, razmjenu medicinskih podataka, savjetovanje medicinskog osoblja, obrazovne aktivnosti i uvođenje pilot projekata u </w:t>
      </w:r>
      <w:r w:rsidR="00DF1F45">
        <w:rPr>
          <w:rFonts w:ascii="Corbel" w:hAnsi="Corbel"/>
          <w:color w:val="000000" w:themeColor="text1"/>
          <w:lang w:val="hr-HR"/>
        </w:rPr>
        <w:t>zdravstvene</w:t>
      </w:r>
      <w:r w:rsidR="00DF1F45" w:rsidRPr="00DF1F45">
        <w:rPr>
          <w:rFonts w:ascii="Corbel" w:hAnsi="Corbel"/>
          <w:color w:val="000000" w:themeColor="text1"/>
          <w:lang w:val="hr-HR"/>
        </w:rPr>
        <w:t xml:space="preserve"> ustanove.</w:t>
      </w:r>
    </w:p>
    <w:p w:rsidR="0092384D" w:rsidRDefault="0092384D" w:rsidP="00B754E3">
      <w:pPr>
        <w:spacing w:before="20" w:after="20"/>
        <w:jc w:val="both"/>
        <w:rPr>
          <w:rFonts w:ascii="Corbel" w:hAnsi="Corbel"/>
          <w:color w:val="000000" w:themeColor="text1"/>
          <w:lang w:val="hr-HR"/>
        </w:rPr>
      </w:pPr>
    </w:p>
    <w:p w:rsidR="00A147C9" w:rsidRDefault="00627802" w:rsidP="00A147C9">
      <w:pPr>
        <w:spacing w:before="20" w:after="20"/>
        <w:jc w:val="both"/>
        <w:rPr>
          <w:rFonts w:ascii="Corbel" w:hAnsi="Corbel"/>
          <w:color w:val="000000" w:themeColor="text1"/>
          <w:lang w:val="hr-HR"/>
        </w:rPr>
      </w:pPr>
      <w:r>
        <w:rPr>
          <w:rFonts w:ascii="Corbel" w:hAnsi="Corbel"/>
          <w:color w:val="000000" w:themeColor="text1"/>
          <w:lang w:val="hr-HR"/>
        </w:rPr>
        <w:t>Zahvaljujući sredstvima koja su opredijeljena kroz projekat</w:t>
      </w:r>
      <w:r w:rsidR="005D09C4">
        <w:rPr>
          <w:rFonts w:ascii="Corbel" w:hAnsi="Corbel"/>
          <w:color w:val="000000" w:themeColor="text1"/>
          <w:lang w:val="hr-HR"/>
        </w:rPr>
        <w:t>,</w:t>
      </w:r>
      <w:r w:rsidR="005D3EA5">
        <w:rPr>
          <w:rFonts w:ascii="Corbel" w:hAnsi="Corbel"/>
          <w:color w:val="000000" w:themeColor="text1"/>
          <w:lang w:val="hr-HR"/>
        </w:rPr>
        <w:t xml:space="preserve"> </w:t>
      </w:r>
      <w:r w:rsidR="00A147C9">
        <w:rPr>
          <w:rFonts w:ascii="Corbel" w:hAnsi="Corbel"/>
          <w:color w:val="000000" w:themeColor="text1"/>
          <w:lang w:val="hr-HR"/>
        </w:rPr>
        <w:t xml:space="preserve">Opšta kotorska bolnica </w:t>
      </w:r>
      <w:r w:rsidR="005D3EA5">
        <w:rPr>
          <w:rFonts w:ascii="Corbel" w:hAnsi="Corbel"/>
          <w:color w:val="000000" w:themeColor="text1"/>
          <w:lang w:val="hr-HR"/>
        </w:rPr>
        <w:t>će</w:t>
      </w:r>
      <w:r w:rsidR="00A147C9">
        <w:rPr>
          <w:rFonts w:ascii="Corbel" w:hAnsi="Corbel"/>
          <w:color w:val="000000" w:themeColor="text1"/>
          <w:lang w:val="hr-HR"/>
        </w:rPr>
        <w:t xml:space="preserve"> za traumatološko odjeljenje</w:t>
      </w:r>
      <w:r w:rsidRPr="00627802">
        <w:rPr>
          <w:rFonts w:ascii="Corbel" w:hAnsi="Corbel"/>
          <w:color w:val="000000" w:themeColor="text1"/>
          <w:lang w:val="hr-HR"/>
        </w:rPr>
        <w:t xml:space="preserve"> </w:t>
      </w:r>
      <w:r>
        <w:rPr>
          <w:rFonts w:ascii="Corbel" w:hAnsi="Corbel"/>
          <w:color w:val="000000" w:themeColor="text1"/>
          <w:lang w:val="hr-HR"/>
        </w:rPr>
        <w:t>nabaviti vrijednu medicinsku opremu</w:t>
      </w:r>
      <w:r w:rsidR="00A147C9">
        <w:rPr>
          <w:rFonts w:ascii="Corbel" w:hAnsi="Corbel"/>
          <w:color w:val="000000" w:themeColor="text1"/>
          <w:lang w:val="hr-HR"/>
        </w:rPr>
        <w:t xml:space="preserve">, </w:t>
      </w:r>
      <w:r w:rsidR="005D3EA5">
        <w:rPr>
          <w:rFonts w:ascii="Corbel" w:hAnsi="Corbel"/>
          <w:color w:val="000000" w:themeColor="text1"/>
          <w:lang w:val="hr-HR"/>
        </w:rPr>
        <w:t>koja će o</w:t>
      </w:r>
      <w:r w:rsidR="00D5793F">
        <w:rPr>
          <w:rFonts w:ascii="Corbel" w:hAnsi="Corbel"/>
          <w:color w:val="000000" w:themeColor="text1"/>
          <w:lang w:val="hr-HR"/>
        </w:rPr>
        <w:t>mogućiti kvalitetniju njegu i</w:t>
      </w:r>
      <w:r w:rsidR="005D3EA5">
        <w:rPr>
          <w:rFonts w:ascii="Corbel" w:hAnsi="Corbel"/>
          <w:color w:val="000000" w:themeColor="text1"/>
          <w:lang w:val="hr-HR"/>
        </w:rPr>
        <w:t xml:space="preserve"> liječenje bolesnika, </w:t>
      </w:r>
      <w:r>
        <w:rPr>
          <w:rFonts w:ascii="Corbel" w:hAnsi="Corbel"/>
          <w:color w:val="000000" w:themeColor="text1"/>
          <w:lang w:val="hr-HR"/>
        </w:rPr>
        <w:t xml:space="preserve">kao i </w:t>
      </w:r>
      <w:r w:rsidR="005D3EA5">
        <w:rPr>
          <w:rFonts w:ascii="Corbel" w:hAnsi="Corbel"/>
          <w:color w:val="000000" w:themeColor="text1"/>
          <w:lang w:val="hr-HR"/>
        </w:rPr>
        <w:t xml:space="preserve">odgovarajuću opremu za telemedicinu, koja će doprinijeti boljoj koordinaciji </w:t>
      </w:r>
      <w:r>
        <w:rPr>
          <w:rFonts w:ascii="Corbel" w:hAnsi="Corbel"/>
          <w:color w:val="000000" w:themeColor="text1"/>
          <w:lang w:val="hr-HR"/>
        </w:rPr>
        <w:t>i unapređenju</w:t>
      </w:r>
      <w:r w:rsidR="005D3EA5" w:rsidRPr="00D5793F">
        <w:rPr>
          <w:rFonts w:ascii="Corbel" w:hAnsi="Corbel"/>
          <w:color w:val="000000" w:themeColor="text1"/>
          <w:lang w:val="hr-HR"/>
        </w:rPr>
        <w:t xml:space="preserve"> kapaciteta</w:t>
      </w:r>
      <w:r w:rsidR="00A147C9" w:rsidRPr="00D5793F">
        <w:rPr>
          <w:rFonts w:ascii="Corbel" w:hAnsi="Corbel"/>
          <w:color w:val="000000" w:themeColor="text1"/>
          <w:lang w:val="hr-HR"/>
        </w:rPr>
        <w:t xml:space="preserve"> stručnjaka za traumatologiju u tri partnerske bolnice.</w:t>
      </w:r>
      <w:r w:rsidR="005D3EA5">
        <w:rPr>
          <w:rFonts w:ascii="Corbel" w:hAnsi="Corbel"/>
          <w:color w:val="000000" w:themeColor="text1"/>
          <w:lang w:val="hr-HR"/>
        </w:rPr>
        <w:t xml:space="preserve"> </w:t>
      </w:r>
      <w:r w:rsidR="009113BD">
        <w:rPr>
          <w:rFonts w:ascii="Corbel" w:hAnsi="Corbel"/>
          <w:color w:val="000000" w:themeColor="text1"/>
          <w:lang w:val="hr-HR"/>
        </w:rPr>
        <w:t xml:space="preserve">Opština Kotor, </w:t>
      </w:r>
      <w:r w:rsidR="00D24616">
        <w:rPr>
          <w:rFonts w:ascii="Corbel" w:hAnsi="Corbel"/>
          <w:color w:val="000000" w:themeColor="text1"/>
          <w:lang w:val="hr-HR"/>
        </w:rPr>
        <w:t xml:space="preserve">kao partner na projektu, </w:t>
      </w:r>
      <w:r w:rsidR="00207FEA">
        <w:rPr>
          <w:rFonts w:ascii="Corbel" w:hAnsi="Corbel"/>
          <w:color w:val="000000" w:themeColor="text1"/>
          <w:lang w:val="hr-HR"/>
        </w:rPr>
        <w:t>izvršiće</w:t>
      </w:r>
      <w:r w:rsidR="00D24616">
        <w:rPr>
          <w:rFonts w:ascii="Corbel" w:hAnsi="Corbel"/>
          <w:color w:val="000000" w:themeColor="text1"/>
          <w:lang w:val="hr-HR"/>
        </w:rPr>
        <w:t xml:space="preserve"> nabavku</w:t>
      </w:r>
      <w:r w:rsidR="009113BD">
        <w:rPr>
          <w:rFonts w:ascii="Corbel" w:hAnsi="Corbel"/>
          <w:color w:val="000000" w:themeColor="text1"/>
          <w:lang w:val="hr-HR"/>
        </w:rPr>
        <w:t xml:space="preserve"> ronilačke opreme i čamaca za spašavanje u hitnim situacijama,</w:t>
      </w:r>
      <w:r w:rsidR="00207FEA">
        <w:rPr>
          <w:rFonts w:ascii="Corbel" w:hAnsi="Corbel"/>
          <w:color w:val="000000" w:themeColor="text1"/>
          <w:lang w:val="hr-HR"/>
        </w:rPr>
        <w:t xml:space="preserve"> a sprovešće i</w:t>
      </w:r>
      <w:r w:rsidR="009113BD">
        <w:rPr>
          <w:rFonts w:ascii="Corbel" w:hAnsi="Corbel"/>
          <w:color w:val="000000" w:themeColor="text1"/>
          <w:lang w:val="hr-HR"/>
        </w:rPr>
        <w:t xml:space="preserve"> </w:t>
      </w:r>
      <w:r w:rsidR="00207FEA">
        <w:rPr>
          <w:rFonts w:ascii="Corbel" w:hAnsi="Corbel"/>
          <w:color w:val="000000" w:themeColor="text1"/>
          <w:lang w:val="hr-HR"/>
        </w:rPr>
        <w:t xml:space="preserve">niz promotivnih aktivnosti </w:t>
      </w:r>
      <w:r w:rsidR="009113BD">
        <w:rPr>
          <w:rFonts w:ascii="Corbel" w:hAnsi="Corbel"/>
          <w:color w:val="000000" w:themeColor="text1"/>
          <w:lang w:val="hr-HR"/>
        </w:rPr>
        <w:t xml:space="preserve">u </w:t>
      </w:r>
      <w:r w:rsidR="00D5793F">
        <w:rPr>
          <w:rFonts w:ascii="Corbel" w:hAnsi="Corbel"/>
          <w:color w:val="000000" w:themeColor="text1"/>
          <w:lang w:val="hr-HR"/>
        </w:rPr>
        <w:t xml:space="preserve">cilju </w:t>
      </w:r>
      <w:r w:rsidR="00207FEA">
        <w:rPr>
          <w:rFonts w:ascii="Corbel" w:hAnsi="Corbel"/>
          <w:color w:val="000000" w:themeColor="text1"/>
          <w:lang w:val="hr-HR"/>
        </w:rPr>
        <w:t>informisanja građana</w:t>
      </w:r>
      <w:r w:rsidR="00D5793F">
        <w:rPr>
          <w:rFonts w:ascii="Corbel" w:hAnsi="Corbel"/>
          <w:color w:val="000000" w:themeColor="text1"/>
          <w:lang w:val="hr-HR"/>
        </w:rPr>
        <w:t xml:space="preserve">. </w:t>
      </w:r>
    </w:p>
    <w:p w:rsidR="00A147C9" w:rsidRDefault="00A147C9" w:rsidP="00B754E3">
      <w:pPr>
        <w:spacing w:before="20" w:after="20"/>
        <w:jc w:val="both"/>
        <w:rPr>
          <w:rFonts w:ascii="Corbel" w:hAnsi="Corbel"/>
          <w:color w:val="000000" w:themeColor="text1"/>
          <w:lang w:val="hr-HR"/>
        </w:rPr>
      </w:pPr>
    </w:p>
    <w:p w:rsidR="00B754E3" w:rsidRPr="00852A4B" w:rsidRDefault="00B754E3" w:rsidP="00B754E3">
      <w:pPr>
        <w:spacing w:before="20" w:after="20"/>
        <w:jc w:val="both"/>
        <w:rPr>
          <w:rFonts w:ascii="Corbel" w:hAnsi="Corbel"/>
          <w:color w:val="000000" w:themeColor="text1"/>
          <w:lang w:val="hr-HR"/>
        </w:rPr>
      </w:pPr>
    </w:p>
    <w:sectPr w:rsidR="00B754E3" w:rsidRPr="00852A4B">
      <w:headerReference w:type="defaul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05F5" w:rsidRDefault="00A805F5" w:rsidP="00A678B0">
      <w:pPr>
        <w:spacing w:after="0" w:line="240" w:lineRule="auto"/>
      </w:pPr>
      <w:r>
        <w:separator/>
      </w:r>
    </w:p>
  </w:endnote>
  <w:endnote w:type="continuationSeparator" w:id="0">
    <w:p w:rsidR="00A805F5" w:rsidRDefault="00A805F5" w:rsidP="00A678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05F5" w:rsidRDefault="00A805F5" w:rsidP="00A678B0">
      <w:pPr>
        <w:spacing w:after="0" w:line="240" w:lineRule="auto"/>
      </w:pPr>
      <w:r>
        <w:separator/>
      </w:r>
    </w:p>
  </w:footnote>
  <w:footnote w:type="continuationSeparator" w:id="0">
    <w:p w:rsidR="00A805F5" w:rsidRDefault="00A805F5" w:rsidP="00A678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78B0" w:rsidRDefault="00A678B0">
    <w:pPr>
      <w:pStyle w:val="Header"/>
    </w:pPr>
    <w:r w:rsidRPr="00A678B0"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-238125</wp:posOffset>
          </wp:positionH>
          <wp:positionV relativeFrom="paragraph">
            <wp:posOffset>173355</wp:posOffset>
          </wp:positionV>
          <wp:extent cx="3000375" cy="568325"/>
          <wp:effectExtent l="0" t="0" r="9525" b="3175"/>
          <wp:wrapTight wrapText="bothSides">
            <wp:wrapPolygon edited="0">
              <wp:start x="0" y="0"/>
              <wp:lineTo x="0" y="20997"/>
              <wp:lineTo x="21531" y="20997"/>
              <wp:lineTo x="21531" y="0"/>
              <wp:lineTo x="0" y="0"/>
            </wp:wrapPolygon>
          </wp:wrapTight>
          <wp:docPr id="1" name="Picture 1" descr="D:\Stari_komp\Desktop\Komunikacije i vidljivost\templates\HR-BA-ME\PDFtoJPG.me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Stari_komp\Desktop\Komunikacije i vidljivost\templates\HR-BA-ME\PDFtoJPG.me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00375" cy="568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676966FA" wp14:editId="51A082ED">
          <wp:simplePos x="0" y="0"/>
          <wp:positionH relativeFrom="column">
            <wp:posOffset>4181475</wp:posOffset>
          </wp:positionH>
          <wp:positionV relativeFrom="paragraph">
            <wp:posOffset>-172085</wp:posOffset>
          </wp:positionV>
          <wp:extent cx="2457450" cy="1134110"/>
          <wp:effectExtent l="0" t="0" r="0" b="8890"/>
          <wp:wrapTight wrapText="bothSides">
            <wp:wrapPolygon edited="0">
              <wp:start x="0" y="0"/>
              <wp:lineTo x="0" y="21406"/>
              <wp:lineTo x="21433" y="21406"/>
              <wp:lineTo x="21433" y="0"/>
              <wp:lineTo x="0" y="0"/>
            </wp:wrapPolygon>
          </wp:wrapTight>
          <wp:docPr id="17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57450" cy="11341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F62EA4"/>
    <w:multiLevelType w:val="hybridMultilevel"/>
    <w:tmpl w:val="2480B75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27172F"/>
    <w:multiLevelType w:val="hybridMultilevel"/>
    <w:tmpl w:val="5C3489B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8B0"/>
    <w:rsid w:val="0004476E"/>
    <w:rsid w:val="000B3D78"/>
    <w:rsid w:val="000C2B4A"/>
    <w:rsid w:val="00143C26"/>
    <w:rsid w:val="001A7369"/>
    <w:rsid w:val="001F0928"/>
    <w:rsid w:val="00207FEA"/>
    <w:rsid w:val="002D6421"/>
    <w:rsid w:val="0032074F"/>
    <w:rsid w:val="003B6E97"/>
    <w:rsid w:val="003D4FBD"/>
    <w:rsid w:val="003D7EA2"/>
    <w:rsid w:val="004432BF"/>
    <w:rsid w:val="00482F35"/>
    <w:rsid w:val="004A1CD9"/>
    <w:rsid w:val="004B309A"/>
    <w:rsid w:val="004C4F6D"/>
    <w:rsid w:val="00510D38"/>
    <w:rsid w:val="005C78B6"/>
    <w:rsid w:val="005D09C4"/>
    <w:rsid w:val="005D3EA5"/>
    <w:rsid w:val="006042C8"/>
    <w:rsid w:val="00627802"/>
    <w:rsid w:val="006C09CB"/>
    <w:rsid w:val="00721353"/>
    <w:rsid w:val="007E0FEC"/>
    <w:rsid w:val="00831577"/>
    <w:rsid w:val="00852A4B"/>
    <w:rsid w:val="00893B9C"/>
    <w:rsid w:val="008B3177"/>
    <w:rsid w:val="00903D80"/>
    <w:rsid w:val="009113BD"/>
    <w:rsid w:val="00912715"/>
    <w:rsid w:val="0092004A"/>
    <w:rsid w:val="0092384D"/>
    <w:rsid w:val="009E498E"/>
    <w:rsid w:val="00A147C9"/>
    <w:rsid w:val="00A35A65"/>
    <w:rsid w:val="00A421F2"/>
    <w:rsid w:val="00A4715E"/>
    <w:rsid w:val="00A678B0"/>
    <w:rsid w:val="00A67FC6"/>
    <w:rsid w:val="00A805F5"/>
    <w:rsid w:val="00AA0F48"/>
    <w:rsid w:val="00AA7B82"/>
    <w:rsid w:val="00AC2026"/>
    <w:rsid w:val="00AC3519"/>
    <w:rsid w:val="00B41BA8"/>
    <w:rsid w:val="00B754E3"/>
    <w:rsid w:val="00B958D2"/>
    <w:rsid w:val="00C17C6C"/>
    <w:rsid w:val="00D12255"/>
    <w:rsid w:val="00D23A98"/>
    <w:rsid w:val="00D24616"/>
    <w:rsid w:val="00D47948"/>
    <w:rsid w:val="00D5793F"/>
    <w:rsid w:val="00DA6289"/>
    <w:rsid w:val="00DB0AD7"/>
    <w:rsid w:val="00DE27D0"/>
    <w:rsid w:val="00DF1F45"/>
    <w:rsid w:val="00EA014D"/>
    <w:rsid w:val="00F7122A"/>
    <w:rsid w:val="00F80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54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78B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78B0"/>
  </w:style>
  <w:style w:type="paragraph" w:styleId="Footer">
    <w:name w:val="footer"/>
    <w:basedOn w:val="Normal"/>
    <w:link w:val="FooterChar"/>
    <w:uiPriority w:val="99"/>
    <w:unhideWhenUsed/>
    <w:rsid w:val="00A678B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78B0"/>
  </w:style>
  <w:style w:type="paragraph" w:styleId="ListParagraph">
    <w:name w:val="List Paragraph"/>
    <w:basedOn w:val="Normal"/>
    <w:uiPriority w:val="34"/>
    <w:qFormat/>
    <w:rsid w:val="00B754E3"/>
    <w:pPr>
      <w:spacing w:line="256" w:lineRule="auto"/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A7B8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7B8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7B8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7B8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7B8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7B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7B82"/>
    <w:rPr>
      <w:rFonts w:ascii="Segoe UI" w:hAnsi="Segoe UI" w:cs="Segoe UI"/>
      <w:sz w:val="18"/>
      <w:szCs w:val="18"/>
    </w:rPr>
  </w:style>
  <w:style w:type="character" w:customStyle="1" w:styleId="ems-label">
    <w:name w:val="ems-label"/>
    <w:basedOn w:val="DefaultParagraphFont"/>
    <w:rsid w:val="004B30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54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78B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78B0"/>
  </w:style>
  <w:style w:type="paragraph" w:styleId="Footer">
    <w:name w:val="footer"/>
    <w:basedOn w:val="Normal"/>
    <w:link w:val="FooterChar"/>
    <w:uiPriority w:val="99"/>
    <w:unhideWhenUsed/>
    <w:rsid w:val="00A678B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78B0"/>
  </w:style>
  <w:style w:type="paragraph" w:styleId="ListParagraph">
    <w:name w:val="List Paragraph"/>
    <w:basedOn w:val="Normal"/>
    <w:uiPriority w:val="34"/>
    <w:qFormat/>
    <w:rsid w:val="00B754E3"/>
    <w:pPr>
      <w:spacing w:line="256" w:lineRule="auto"/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A7B8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7B8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7B8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7B8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7B8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7B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7B82"/>
    <w:rPr>
      <w:rFonts w:ascii="Segoe UI" w:hAnsi="Segoe UI" w:cs="Segoe UI"/>
      <w:sz w:val="18"/>
      <w:szCs w:val="18"/>
    </w:rPr>
  </w:style>
  <w:style w:type="character" w:customStyle="1" w:styleId="ems-label">
    <w:name w:val="ems-label"/>
    <w:basedOn w:val="DefaultParagraphFont"/>
    <w:rsid w:val="004B30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29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EAA6B02E6F2A4D84245645C2F34D43" ma:contentTypeVersion="8" ma:contentTypeDescription="Create a new document." ma:contentTypeScope="" ma:versionID="10cb99f69f39a0b8a544f340163c06d8">
  <xsd:schema xmlns:xsd="http://www.w3.org/2001/XMLSchema" xmlns:xs="http://www.w3.org/2001/XMLSchema" xmlns:p="http://schemas.microsoft.com/office/2006/metadata/properties" xmlns:ns3="5729a035-f62e-4968-8d47-23664a3a7b24" targetNamespace="http://schemas.microsoft.com/office/2006/metadata/properties" ma:root="true" ma:fieldsID="e4678b86cc75ece2fb748901ee5c6ff7" ns3:_="">
    <xsd:import namespace="5729a035-f62e-4968-8d47-23664a3a7b2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29a035-f62e-4968-8d47-23664a3a7b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0FECD7-B05D-4128-A834-44B6BEF3C6D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E65724B-6453-4385-86BB-D12E1E4474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29a035-f62e-4968-8d47-23664a3a7b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38C0236-29D9-4803-B86B-29D51A131C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6BC7B0E-7532-43DF-A1C5-4042584FA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Slaven Kliček</dc:creator>
  <cp:lastModifiedBy>Miodrag Raceta</cp:lastModifiedBy>
  <cp:revision>5</cp:revision>
  <dcterms:created xsi:type="dcterms:W3CDTF">2020-03-13T12:14:00Z</dcterms:created>
  <dcterms:modified xsi:type="dcterms:W3CDTF">2020-03-16T13:09:00Z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0x0101008BEAA6B02E6F2A4D84245645C2F34D43</vt:lpwstr>
  </property>
</Properties>
</file>