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ABF" w:rsidRPr="008A6CB2" w:rsidRDefault="00B02ABF" w:rsidP="00B02ABF">
      <w:pPr>
        <w:pStyle w:val="Title"/>
        <w:rPr>
          <w:rFonts w:ascii="Arial Narrow" w:eastAsiaTheme="majorEastAsia" w:hAnsi="Arial Narrow" w:cstheme="majorBidi"/>
        </w:rPr>
      </w:pPr>
      <w:r w:rsidRPr="008A6CB2">
        <w:rPr>
          <w:rFonts w:ascii="Arial Narrow" w:hAnsi="Arial Narrow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D2CB60" wp14:editId="0FD11258">
                <wp:simplePos x="0" y="0"/>
                <wp:positionH relativeFrom="column">
                  <wp:posOffset>3681095</wp:posOffset>
                </wp:positionH>
                <wp:positionV relativeFrom="paragraph">
                  <wp:posOffset>86995</wp:posOffset>
                </wp:positionV>
                <wp:extent cx="2360930" cy="1404620"/>
                <wp:effectExtent l="0" t="0" r="127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ABF" w:rsidRPr="008A6CB2" w:rsidRDefault="00B02ABF" w:rsidP="00B02ABF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sz w:val="20"/>
                                <w:lang w:val="sr-Latn-ME"/>
                              </w:rPr>
                            </w:pPr>
                            <w:r w:rsidRPr="008A6CB2">
                              <w:rPr>
                                <w:rFonts w:ascii="Arial Narrow" w:hAnsi="Arial Narrow"/>
                                <w:sz w:val="20"/>
                                <w:lang w:val="sr-Latn-ME"/>
                              </w:rPr>
                              <w:t xml:space="preserve">Adresa: IV proleterske brigade broj 19 </w:t>
                            </w:r>
                          </w:p>
                          <w:p w:rsidR="00B02ABF" w:rsidRPr="008A6CB2" w:rsidRDefault="00B02ABF" w:rsidP="00B02ABF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sz w:val="20"/>
                                <w:lang w:val="sr-Latn-ME"/>
                              </w:rPr>
                            </w:pPr>
                            <w:r w:rsidRPr="008A6CB2">
                              <w:rPr>
                                <w:rFonts w:ascii="Arial Narrow" w:hAnsi="Arial Narrow"/>
                                <w:sz w:val="20"/>
                                <w:lang w:val="sr-Latn-ME"/>
                              </w:rPr>
                              <w:t>81000 Podgorica, Crna Gora</w:t>
                            </w:r>
                          </w:p>
                          <w:p w:rsidR="00B02ABF" w:rsidRPr="008A6CB2" w:rsidRDefault="004A3D8D" w:rsidP="004A3D8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lang w:val="sr-Latn-M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lang w:val="sr-Latn-ME"/>
                              </w:rPr>
                              <w:t xml:space="preserve">                                     </w:t>
                            </w:r>
                            <w:r w:rsidR="006248BA">
                              <w:rPr>
                                <w:rFonts w:ascii="Arial Narrow" w:hAnsi="Arial Narrow"/>
                                <w:sz w:val="20"/>
                                <w:lang w:val="sr-Latn-ME"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lang w:val="sr-Latn-ME"/>
                              </w:rPr>
                              <w:t xml:space="preserve">  </w:t>
                            </w:r>
                            <w:r w:rsidR="00B02ABF" w:rsidRPr="008A6CB2">
                              <w:rPr>
                                <w:rFonts w:ascii="Arial Narrow" w:hAnsi="Arial Narrow"/>
                                <w:sz w:val="20"/>
                                <w:lang w:val="sr-Latn-ME"/>
                              </w:rPr>
                              <w:t>tel: +382 20 446 20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lang w:val="sr-Latn-ME"/>
                              </w:rPr>
                              <w:t>0</w:t>
                            </w:r>
                          </w:p>
                          <w:p w:rsidR="00B02ABF" w:rsidRPr="008A6CB2" w:rsidRDefault="00B02ABF" w:rsidP="00B02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lang w:val="sr-Latn-ME"/>
                              </w:rPr>
                            </w:pPr>
                            <w:r w:rsidRPr="008A6CB2">
                              <w:rPr>
                                <w:rFonts w:ascii="Arial Narrow" w:hAnsi="Arial Narrow"/>
                                <w:sz w:val="20"/>
                                <w:lang w:val="sr-Latn-ME"/>
                              </w:rPr>
                              <w:t xml:space="preserve">                                         </w:t>
                            </w:r>
                            <w:r w:rsidR="006248BA">
                              <w:rPr>
                                <w:rFonts w:ascii="Arial Narrow" w:hAnsi="Arial Narrow"/>
                                <w:sz w:val="20"/>
                                <w:lang w:val="sr-Latn-ME"/>
                              </w:rPr>
                              <w:t xml:space="preserve">  </w:t>
                            </w:r>
                            <w:r w:rsidRPr="008A6CB2">
                              <w:rPr>
                                <w:rFonts w:ascii="Arial Narrow" w:hAnsi="Arial Narrow"/>
                                <w:sz w:val="20"/>
                                <w:lang w:val="sr-Latn-ME"/>
                              </w:rPr>
                              <w:t>fax: +382 20 446 215</w:t>
                            </w:r>
                          </w:p>
                          <w:p w:rsidR="00B02ABF" w:rsidRPr="008A6CB2" w:rsidRDefault="00B02ABF" w:rsidP="00B02ABF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color w:val="0070C0"/>
                                <w:sz w:val="20"/>
                              </w:rPr>
                            </w:pPr>
                            <w:r w:rsidRPr="008A6CB2">
                              <w:rPr>
                                <w:rFonts w:ascii="Arial Narrow" w:hAnsi="Arial Narrow"/>
                                <w:color w:val="0070C0"/>
                                <w:sz w:val="20"/>
                              </w:rPr>
                              <w:t>www.m</w:t>
                            </w:r>
                            <w:r w:rsidR="004A3D8D">
                              <w:rPr>
                                <w:rFonts w:ascii="Arial Narrow" w:hAnsi="Arial Narrow"/>
                                <w:color w:val="0070C0"/>
                                <w:sz w:val="20"/>
                              </w:rPr>
                              <w:t>epg</w:t>
                            </w:r>
                            <w:r w:rsidRPr="008A6CB2">
                              <w:rPr>
                                <w:rFonts w:ascii="Arial Narrow" w:hAnsi="Arial Narrow"/>
                                <w:color w:val="0070C0"/>
                                <w:sz w:val="20"/>
                              </w:rPr>
                              <w:t>.gov.me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D2CB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9.85pt;margin-top:6.8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J117jjhAAAACgEAAA8AAAAAAAAAAAAAAAAAewQAAGRycy9kb3du&#10;cmV2LnhtbFBLBQYAAAAABAAEAPMAAACJBQAAAAA=&#10;" stroked="f">
                <v:textbox style="mso-fit-shape-to-text:t">
                  <w:txbxContent>
                    <w:p w:rsidR="00B02ABF" w:rsidRPr="008A6CB2" w:rsidRDefault="00B02ABF" w:rsidP="00B02ABF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sz w:val="20"/>
                          <w:lang w:val="sr-Latn-ME"/>
                        </w:rPr>
                      </w:pPr>
                      <w:r w:rsidRPr="008A6CB2">
                        <w:rPr>
                          <w:rFonts w:ascii="Arial Narrow" w:hAnsi="Arial Narrow"/>
                          <w:sz w:val="20"/>
                          <w:lang w:val="sr-Latn-ME"/>
                        </w:rPr>
                        <w:t xml:space="preserve">Adresa: IV proleterske brigade broj 19 </w:t>
                      </w:r>
                    </w:p>
                    <w:p w:rsidR="00B02ABF" w:rsidRPr="008A6CB2" w:rsidRDefault="00B02ABF" w:rsidP="00B02ABF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sz w:val="20"/>
                          <w:lang w:val="sr-Latn-ME"/>
                        </w:rPr>
                      </w:pPr>
                      <w:r w:rsidRPr="008A6CB2">
                        <w:rPr>
                          <w:rFonts w:ascii="Arial Narrow" w:hAnsi="Arial Narrow"/>
                          <w:sz w:val="20"/>
                          <w:lang w:val="sr-Latn-ME"/>
                        </w:rPr>
                        <w:t>81000 Podgorica, Crna Gora</w:t>
                      </w:r>
                    </w:p>
                    <w:p w:rsidR="00B02ABF" w:rsidRPr="008A6CB2" w:rsidRDefault="004A3D8D" w:rsidP="004A3D8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lang w:val="sr-Latn-ME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lang w:val="sr-Latn-ME"/>
                        </w:rPr>
                        <w:t xml:space="preserve">                                     </w:t>
                      </w:r>
                      <w:r w:rsidR="006248BA">
                        <w:rPr>
                          <w:rFonts w:ascii="Arial Narrow" w:hAnsi="Arial Narrow"/>
                          <w:sz w:val="20"/>
                          <w:lang w:val="sr-Latn-ME"/>
                        </w:rPr>
                        <w:t xml:space="preserve">     </w:t>
                      </w:r>
                      <w:r>
                        <w:rPr>
                          <w:rFonts w:ascii="Arial Narrow" w:hAnsi="Arial Narrow"/>
                          <w:sz w:val="20"/>
                          <w:lang w:val="sr-Latn-ME"/>
                        </w:rPr>
                        <w:t xml:space="preserve">  </w:t>
                      </w:r>
                      <w:r w:rsidR="00B02ABF" w:rsidRPr="008A6CB2">
                        <w:rPr>
                          <w:rFonts w:ascii="Arial Narrow" w:hAnsi="Arial Narrow"/>
                          <w:sz w:val="20"/>
                          <w:lang w:val="sr-Latn-ME"/>
                        </w:rPr>
                        <w:t>tel: +382 20 446 20</w:t>
                      </w:r>
                      <w:r>
                        <w:rPr>
                          <w:rFonts w:ascii="Arial Narrow" w:hAnsi="Arial Narrow"/>
                          <w:sz w:val="20"/>
                          <w:lang w:val="sr-Latn-ME"/>
                        </w:rPr>
                        <w:t>0</w:t>
                      </w:r>
                    </w:p>
                    <w:p w:rsidR="00B02ABF" w:rsidRPr="008A6CB2" w:rsidRDefault="00B02ABF" w:rsidP="00B02AB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lang w:val="sr-Latn-ME"/>
                        </w:rPr>
                      </w:pPr>
                      <w:r w:rsidRPr="008A6CB2">
                        <w:rPr>
                          <w:rFonts w:ascii="Arial Narrow" w:hAnsi="Arial Narrow"/>
                          <w:sz w:val="20"/>
                          <w:lang w:val="sr-Latn-ME"/>
                        </w:rPr>
                        <w:t xml:space="preserve">                                         </w:t>
                      </w:r>
                      <w:r w:rsidR="006248BA">
                        <w:rPr>
                          <w:rFonts w:ascii="Arial Narrow" w:hAnsi="Arial Narrow"/>
                          <w:sz w:val="20"/>
                          <w:lang w:val="sr-Latn-ME"/>
                        </w:rPr>
                        <w:t xml:space="preserve">  </w:t>
                      </w:r>
                      <w:r w:rsidRPr="008A6CB2">
                        <w:rPr>
                          <w:rFonts w:ascii="Arial Narrow" w:hAnsi="Arial Narrow"/>
                          <w:sz w:val="20"/>
                          <w:lang w:val="sr-Latn-ME"/>
                        </w:rPr>
                        <w:t>fax: +382 20 446 215</w:t>
                      </w:r>
                    </w:p>
                    <w:p w:rsidR="00B02ABF" w:rsidRPr="008A6CB2" w:rsidRDefault="00B02ABF" w:rsidP="00B02ABF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color w:val="0070C0"/>
                          <w:sz w:val="20"/>
                        </w:rPr>
                      </w:pPr>
                      <w:r w:rsidRPr="008A6CB2">
                        <w:rPr>
                          <w:rFonts w:ascii="Arial Narrow" w:hAnsi="Arial Narrow"/>
                          <w:color w:val="0070C0"/>
                          <w:sz w:val="20"/>
                        </w:rPr>
                        <w:t>www.m</w:t>
                      </w:r>
                      <w:r w:rsidR="004A3D8D">
                        <w:rPr>
                          <w:rFonts w:ascii="Arial Narrow" w:hAnsi="Arial Narrow"/>
                          <w:color w:val="0070C0"/>
                          <w:sz w:val="20"/>
                        </w:rPr>
                        <w:t>epg</w:t>
                      </w:r>
                      <w:r w:rsidRPr="008A6CB2">
                        <w:rPr>
                          <w:rFonts w:ascii="Arial Narrow" w:hAnsi="Arial Narrow"/>
                          <w:color w:val="0070C0"/>
                          <w:sz w:val="20"/>
                        </w:rPr>
                        <w:t>.gov.me</w:t>
                      </w:r>
                    </w:p>
                  </w:txbxContent>
                </v:textbox>
              </v:shape>
            </w:pict>
          </mc:Fallback>
        </mc:AlternateContent>
      </w:r>
      <w:r w:rsidRPr="008A6CB2">
        <w:rPr>
          <w:rFonts w:ascii="Arial Narrow" w:hAnsi="Arial Narr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9862B" wp14:editId="025D156A">
                <wp:simplePos x="0" y="0"/>
                <wp:positionH relativeFrom="column">
                  <wp:posOffset>622295</wp:posOffset>
                </wp:positionH>
                <wp:positionV relativeFrom="paragraph">
                  <wp:posOffset>52750</wp:posOffset>
                </wp:positionV>
                <wp:extent cx="0" cy="635106"/>
                <wp:effectExtent l="0" t="0" r="19050" b="317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106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830D02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" strokecolor="#d5b03d" strokeweight="1.5pt">
                <v:stroke joinstyle="miter"/>
              </v:line>
            </w:pict>
          </mc:Fallback>
        </mc:AlternateContent>
      </w:r>
      <w:r w:rsidRPr="008A6CB2">
        <w:rPr>
          <w:rFonts w:ascii="Arial Narrow" w:hAnsi="Arial Narrow"/>
        </w:rPr>
        <w:drawing>
          <wp:anchor distT="0" distB="0" distL="114300" distR="114300" simplePos="0" relativeHeight="251660288" behindDoc="0" locked="0" layoutInCell="1" allowOverlap="1" wp14:anchorId="480B254D" wp14:editId="6EA2D1BD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6CB2">
        <w:rPr>
          <w:rFonts w:ascii="Arial Narrow" w:hAnsi="Arial Narrow"/>
        </w:rPr>
        <w:t>Crna Gora</w:t>
      </w:r>
    </w:p>
    <w:p w:rsidR="00A550E5" w:rsidRDefault="00B02ABF" w:rsidP="00B02ABF">
      <w:pPr>
        <w:pStyle w:val="Title"/>
        <w:spacing w:after="0"/>
        <w:rPr>
          <w:rFonts w:ascii="Arial Narrow" w:hAnsi="Arial Narrow"/>
        </w:rPr>
      </w:pPr>
      <w:r w:rsidRPr="008A6CB2">
        <w:rPr>
          <w:rFonts w:ascii="Arial Narrow" w:hAnsi="Arial Narrow"/>
        </w:rPr>
        <w:t xml:space="preserve">Ministarstvo </w:t>
      </w:r>
      <w:r w:rsidR="00A550E5">
        <w:rPr>
          <w:rFonts w:ascii="Arial Narrow" w:hAnsi="Arial Narrow"/>
        </w:rPr>
        <w:t xml:space="preserve">ekologije, prostornog planiranja </w:t>
      </w:r>
    </w:p>
    <w:p w:rsidR="005F7FF0" w:rsidRPr="004E39A4" w:rsidRDefault="003D334E" w:rsidP="00A550E5">
      <w:pPr>
        <w:pStyle w:val="Title"/>
        <w:spacing w:after="0"/>
        <w:rPr>
          <w:rFonts w:ascii="Arial Narrow" w:hAnsi="Arial Narrow"/>
          <w:sz w:val="24"/>
          <w:szCs w:val="24"/>
          <w:lang w:val="sr-Latn-ME"/>
        </w:rPr>
      </w:pPr>
      <w:r>
        <w:rPr>
          <w:rFonts w:ascii="Arial Narrow" w:hAnsi="Arial Narrow"/>
        </w:rPr>
        <w:t>i</w:t>
      </w:r>
      <w:r w:rsidR="00A550E5">
        <w:rPr>
          <w:rFonts w:ascii="Arial Narrow" w:hAnsi="Arial Narrow"/>
        </w:rPr>
        <w:t xml:space="preserve"> urbanizma</w:t>
      </w:r>
      <w:r w:rsidR="005F7FF0">
        <w:tab/>
      </w:r>
    </w:p>
    <w:p w:rsidR="003D334E" w:rsidRDefault="003D334E" w:rsidP="00A633DC">
      <w:pPr>
        <w:spacing w:after="0" w:line="240" w:lineRule="auto"/>
        <w:jc w:val="both"/>
        <w:rPr>
          <w:rFonts w:ascii="Arial Narrow" w:eastAsia="Calibri" w:hAnsi="Arial Narrow" w:cs="Arial"/>
          <w:noProof/>
          <w:sz w:val="24"/>
          <w:szCs w:val="24"/>
          <w:lang w:val="sr-Latn-CS"/>
        </w:rPr>
      </w:pPr>
    </w:p>
    <w:p w:rsidR="0067778F" w:rsidRDefault="0067778F" w:rsidP="00A633DC">
      <w:pPr>
        <w:spacing w:after="0" w:line="240" w:lineRule="auto"/>
        <w:jc w:val="both"/>
        <w:rPr>
          <w:rFonts w:ascii="Arial Narrow" w:eastAsia="Calibri" w:hAnsi="Arial Narrow" w:cs="Arial"/>
          <w:noProof/>
          <w:sz w:val="24"/>
          <w:szCs w:val="24"/>
          <w:lang w:val="sr-Latn-CS"/>
        </w:rPr>
      </w:pPr>
    </w:p>
    <w:p w:rsidR="00405400" w:rsidRPr="00894DCF" w:rsidRDefault="00405400" w:rsidP="00A633DC">
      <w:pPr>
        <w:spacing w:after="0" w:line="240" w:lineRule="auto"/>
        <w:jc w:val="both"/>
        <w:rPr>
          <w:rFonts w:ascii="Arial Narrow" w:eastAsia="Calibri" w:hAnsi="Arial Narrow" w:cs="Arial"/>
          <w:noProof/>
          <w:sz w:val="24"/>
          <w:szCs w:val="24"/>
          <w:lang w:val="sr-Latn-CS"/>
        </w:rPr>
      </w:pPr>
    </w:p>
    <w:p w:rsidR="00BF21A3" w:rsidRPr="00BF21A3" w:rsidRDefault="00BF21A3" w:rsidP="00A633DC">
      <w:pPr>
        <w:spacing w:after="0" w:line="240" w:lineRule="auto"/>
        <w:ind w:firstLine="708"/>
        <w:jc w:val="both"/>
        <w:rPr>
          <w:rFonts w:ascii="Arial Narrow" w:eastAsia="Times New Roman" w:hAnsi="Arial Narrow" w:cs="Arial"/>
          <w:color w:val="000000"/>
          <w:sz w:val="24"/>
          <w:szCs w:val="24"/>
          <w:lang w:val="sr-Latn-ME" w:eastAsia="sr-Latn-ME"/>
        </w:rPr>
      </w:pPr>
      <w:r w:rsidRPr="00BF21A3">
        <w:rPr>
          <w:rFonts w:ascii="Arial Narrow" w:eastAsia="Times New Roman" w:hAnsi="Arial Narrow" w:cs="Arial"/>
          <w:color w:val="000000"/>
          <w:sz w:val="24"/>
          <w:szCs w:val="24"/>
          <w:lang w:val="sr-Latn-ME" w:eastAsia="sr-Latn-ME"/>
        </w:rPr>
        <w:t xml:space="preserve">Na osnovu člana 3 Uredbe o izboru predstavnika nevladinih organizacija u radna tijela organa državne uprave i sprovođenju javne rasprave u pripremi zakona i strategija ("Službeni list CG", broj 41/18), Ministarstvo </w:t>
      </w:r>
      <w:r w:rsidR="00977A4E">
        <w:rPr>
          <w:rFonts w:ascii="Arial Narrow" w:eastAsia="Times New Roman" w:hAnsi="Arial Narrow" w:cs="Arial"/>
          <w:color w:val="000000"/>
          <w:sz w:val="24"/>
          <w:szCs w:val="24"/>
          <w:lang w:val="sr-Latn-ME" w:eastAsia="sr-Latn-ME"/>
        </w:rPr>
        <w:t xml:space="preserve">ekologije, prostornog planiranja i urbanizma </w:t>
      </w:r>
      <w:r w:rsidRPr="00BF21A3">
        <w:rPr>
          <w:rFonts w:ascii="Arial Narrow" w:eastAsia="Times New Roman" w:hAnsi="Arial Narrow" w:cs="Arial"/>
          <w:color w:val="000000"/>
          <w:sz w:val="24"/>
          <w:szCs w:val="24"/>
          <w:lang w:val="sr-Latn-ME" w:eastAsia="sr-Latn-ME"/>
        </w:rPr>
        <w:t>objavljuje</w:t>
      </w:r>
    </w:p>
    <w:p w:rsidR="00A633DC" w:rsidRDefault="00A633DC" w:rsidP="00A633DC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sr-Latn-ME" w:eastAsia="sr-Latn-ME"/>
        </w:rPr>
      </w:pPr>
    </w:p>
    <w:p w:rsidR="000B01DF" w:rsidRDefault="00BF21A3" w:rsidP="00A633DC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sr-Latn-ME" w:eastAsia="sr-Latn-ME"/>
        </w:rPr>
      </w:pPr>
      <w:r w:rsidRPr="00BF21A3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sr-Latn-ME" w:eastAsia="sr-Latn-ME"/>
        </w:rPr>
        <w:t xml:space="preserve">JAVNI POZIV </w:t>
      </w:r>
    </w:p>
    <w:p w:rsidR="00BF21A3" w:rsidRPr="00BF21A3" w:rsidRDefault="00BF21A3" w:rsidP="00A633DC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sr-Latn-ME" w:eastAsia="sr-Latn-ME"/>
        </w:rPr>
      </w:pPr>
      <w:r w:rsidRPr="00BF21A3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sr-Latn-ME" w:eastAsia="sr-Latn-ME"/>
        </w:rPr>
        <w:t>ZA PREDLAGANJE PREDSTAVNIKA</w:t>
      </w:r>
      <w:r w:rsidR="00977A4E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sr-Latn-ME" w:eastAsia="sr-Latn-ME"/>
        </w:rPr>
        <w:t>/CE</w:t>
      </w:r>
      <w:r w:rsidRPr="00BF21A3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sr-Latn-ME" w:eastAsia="sr-Latn-ME"/>
        </w:rPr>
        <w:t xml:space="preserve"> NEVLADINE ORGANIZACIJE U RADNOM TIJELU ZA IZRADU </w:t>
      </w:r>
      <w:r w:rsidR="00437567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sr-Latn-ME" w:eastAsia="sr-Latn-ME"/>
        </w:rPr>
        <w:t>PREDLOGA</w:t>
      </w:r>
      <w:r w:rsidRPr="00BF21A3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sr-Latn-ME" w:eastAsia="sr-Latn-ME"/>
        </w:rPr>
        <w:t xml:space="preserve"> ZAKONA O </w:t>
      </w:r>
      <w:r w:rsidR="00437567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sr-Latn-ME" w:eastAsia="sr-Latn-ME"/>
        </w:rPr>
        <w:t xml:space="preserve">IZMJENAMA I DOPUNAMA ZAKONA O </w:t>
      </w:r>
      <w:r w:rsidR="004A3D8D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sr-Latn-ME" w:eastAsia="sr-Latn-ME"/>
        </w:rPr>
        <w:t>ODRŽAVANJU STAMBENIH ZGRADA</w:t>
      </w:r>
    </w:p>
    <w:p w:rsidR="00BF21A3" w:rsidRPr="00BF21A3" w:rsidRDefault="00BF21A3" w:rsidP="00A633DC">
      <w:pPr>
        <w:spacing w:after="0" w:line="240" w:lineRule="auto"/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</w:pPr>
    </w:p>
    <w:p w:rsidR="00A04BCE" w:rsidRPr="00A04BCE" w:rsidRDefault="00A04BCE" w:rsidP="00A633DC">
      <w:pPr>
        <w:spacing w:after="0" w:line="240" w:lineRule="auto"/>
        <w:ind w:firstLine="708"/>
        <w:jc w:val="both"/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</w:pPr>
      <w:r w:rsidRPr="00A04BCE"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  <w:t xml:space="preserve">Nevladine organizacije u </w:t>
      </w:r>
      <w:r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  <w:t>r</w:t>
      </w:r>
      <w:r w:rsidRPr="00A04BCE"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  <w:t xml:space="preserve">adnom tijelu imaće </w:t>
      </w:r>
      <w:r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  <w:t xml:space="preserve">jednog (1) </w:t>
      </w:r>
      <w:r w:rsidRPr="00A04BCE"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  <w:t>predstavnika/cu.</w:t>
      </w:r>
    </w:p>
    <w:p w:rsidR="00A04BCE" w:rsidRDefault="00A04BCE" w:rsidP="00A633DC">
      <w:pPr>
        <w:spacing w:after="0" w:line="240" w:lineRule="auto"/>
        <w:ind w:firstLine="708"/>
        <w:jc w:val="both"/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</w:pPr>
      <w:r w:rsidRPr="00A04BCE"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  <w:t xml:space="preserve">Više nevladinih organizacija može predložiti istog kandidata. </w:t>
      </w:r>
    </w:p>
    <w:p w:rsidR="00A633DC" w:rsidRDefault="00A633DC" w:rsidP="00A633DC">
      <w:pPr>
        <w:spacing w:after="0" w:line="240" w:lineRule="auto"/>
        <w:jc w:val="both"/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</w:pPr>
    </w:p>
    <w:p w:rsidR="00BF21A3" w:rsidRPr="00BF21A3" w:rsidRDefault="00BF21A3" w:rsidP="00A633DC">
      <w:pPr>
        <w:spacing w:after="0" w:line="240" w:lineRule="auto"/>
        <w:jc w:val="both"/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</w:pPr>
      <w:r w:rsidRPr="00BF21A3"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  <w:t>Kriterijumi za nevladinu organizaciju koja može da predloži svog predstavnika u radnom tijelu:</w:t>
      </w:r>
    </w:p>
    <w:p w:rsidR="00BF21A3" w:rsidRPr="00BF21A3" w:rsidRDefault="00BF21A3" w:rsidP="00A633DC">
      <w:pPr>
        <w:numPr>
          <w:ilvl w:val="0"/>
          <w:numId w:val="14"/>
        </w:numPr>
        <w:spacing w:after="0" w:line="240" w:lineRule="auto"/>
        <w:jc w:val="both"/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</w:pPr>
      <w:r w:rsidRPr="00BF21A3"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  <w:t>da je upisana u registar nevladinih organizacija prije objavljivanja javnog poziva;</w:t>
      </w:r>
    </w:p>
    <w:p w:rsidR="00BF21A3" w:rsidRPr="00BF21A3" w:rsidRDefault="00BF21A3" w:rsidP="00A633DC">
      <w:pPr>
        <w:numPr>
          <w:ilvl w:val="0"/>
          <w:numId w:val="14"/>
        </w:numPr>
        <w:spacing w:after="0" w:line="240" w:lineRule="auto"/>
        <w:jc w:val="both"/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</w:pPr>
      <w:r w:rsidRPr="00BF21A3"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  <w:t xml:space="preserve">da u statutu ima utvrđene djelatnosti i ciljeve iz oblasti </w:t>
      </w:r>
      <w:r w:rsidR="00174169"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  <w:t>stanovanja</w:t>
      </w:r>
      <w:r w:rsidRPr="00BF21A3"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  <w:t>;</w:t>
      </w:r>
    </w:p>
    <w:p w:rsidR="00BF21A3" w:rsidRPr="00BF21A3" w:rsidRDefault="00BF21A3" w:rsidP="00A633DC">
      <w:pPr>
        <w:numPr>
          <w:ilvl w:val="0"/>
          <w:numId w:val="14"/>
        </w:numPr>
        <w:spacing w:after="0" w:line="240" w:lineRule="auto"/>
        <w:jc w:val="both"/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</w:pPr>
      <w:r w:rsidRPr="00BF21A3"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  <w:t>da je u prethodne tri godine, u vezi sa socijalnim stanovanjem, sprovela istraživanje, izradila dokument, organizovala skup ili realizovala projekat usmjeren na unapr</w:t>
      </w:r>
      <w:r w:rsidR="006D15A1"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  <w:t>ij</w:t>
      </w:r>
      <w:r w:rsidRPr="00BF21A3"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  <w:t xml:space="preserve">eđenje stanja u oblasti </w:t>
      </w:r>
      <w:bookmarkStart w:id="0" w:name="_GoBack"/>
      <w:bookmarkEnd w:id="0"/>
      <w:r w:rsidRPr="00BF21A3"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  <w:t>stanovanja;</w:t>
      </w:r>
    </w:p>
    <w:p w:rsidR="00BF21A3" w:rsidRPr="00BF21A3" w:rsidRDefault="00BF21A3" w:rsidP="00A633DC">
      <w:pPr>
        <w:numPr>
          <w:ilvl w:val="0"/>
          <w:numId w:val="14"/>
        </w:numPr>
        <w:spacing w:after="0" w:line="240" w:lineRule="auto"/>
        <w:jc w:val="both"/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</w:pPr>
      <w:r w:rsidRPr="00BF21A3"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  <w:t>da je predala poreskom organu prijavu za prethodnu fiskalnu godinu (fotokopija bilansa stanja i uspjeha);</w:t>
      </w:r>
    </w:p>
    <w:p w:rsidR="00BF21A3" w:rsidRPr="00BF21A3" w:rsidRDefault="00BF21A3" w:rsidP="00A633DC">
      <w:pPr>
        <w:numPr>
          <w:ilvl w:val="0"/>
          <w:numId w:val="14"/>
        </w:numPr>
        <w:spacing w:after="0" w:line="240" w:lineRule="auto"/>
        <w:jc w:val="both"/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</w:pPr>
      <w:r w:rsidRPr="00BF21A3"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  <w:t>da više od polovine članova organa upravljanja nevladine organizacije nijesu članovi organa političkih partija, javni funkcioneri, rukovodeća lica ili državni službenici, odnosno namještenici.</w:t>
      </w:r>
    </w:p>
    <w:p w:rsidR="00040C27" w:rsidRDefault="00040C27" w:rsidP="00A633DC">
      <w:pPr>
        <w:spacing w:after="0" w:line="240" w:lineRule="auto"/>
        <w:jc w:val="both"/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</w:pPr>
    </w:p>
    <w:p w:rsidR="00BF21A3" w:rsidRPr="00BF21A3" w:rsidRDefault="00BF21A3" w:rsidP="00A633DC">
      <w:pPr>
        <w:spacing w:after="0" w:line="240" w:lineRule="auto"/>
        <w:jc w:val="both"/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</w:pPr>
      <w:r w:rsidRPr="00BF21A3"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  <w:t>Kriterijumi koje treba da ispunjava predstavnik nevladine organizacije u radnom tijelu:</w:t>
      </w:r>
    </w:p>
    <w:p w:rsidR="00BF21A3" w:rsidRPr="00BF21A3" w:rsidRDefault="00BF21A3" w:rsidP="00A633DC">
      <w:pPr>
        <w:numPr>
          <w:ilvl w:val="0"/>
          <w:numId w:val="15"/>
        </w:numPr>
        <w:spacing w:after="0" w:line="240" w:lineRule="auto"/>
        <w:jc w:val="both"/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</w:pPr>
      <w:r w:rsidRPr="00BF21A3"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  <w:t>da ima prebivalište u Crnoj Gori;</w:t>
      </w:r>
    </w:p>
    <w:p w:rsidR="00BF21A3" w:rsidRPr="00BF21A3" w:rsidRDefault="00BF21A3" w:rsidP="00A633DC">
      <w:pPr>
        <w:numPr>
          <w:ilvl w:val="0"/>
          <w:numId w:val="15"/>
        </w:numPr>
        <w:spacing w:after="0" w:line="240" w:lineRule="auto"/>
        <w:jc w:val="both"/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</w:pPr>
      <w:r w:rsidRPr="00BF21A3"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  <w:t>da ima iskustvo u oblasti socijalnog stanovanja;</w:t>
      </w:r>
    </w:p>
    <w:p w:rsidR="00BF21A3" w:rsidRPr="00BF21A3" w:rsidRDefault="00BF21A3" w:rsidP="00A633DC">
      <w:pPr>
        <w:numPr>
          <w:ilvl w:val="0"/>
          <w:numId w:val="15"/>
        </w:numPr>
        <w:spacing w:after="0" w:line="240" w:lineRule="auto"/>
        <w:jc w:val="both"/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</w:pPr>
      <w:r w:rsidRPr="00BF21A3"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  <w:t>nije član organa političke partije, javni funkcioner, državni službenik, odnosno namještenik.</w:t>
      </w:r>
    </w:p>
    <w:p w:rsidR="00BF21A3" w:rsidRPr="00BF21A3" w:rsidRDefault="00BF21A3" w:rsidP="00A633DC">
      <w:pPr>
        <w:spacing w:after="0" w:line="240" w:lineRule="auto"/>
        <w:ind w:left="360"/>
        <w:jc w:val="both"/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</w:pPr>
    </w:p>
    <w:p w:rsidR="00BF21A3" w:rsidRPr="00BF21A3" w:rsidRDefault="00BF21A3" w:rsidP="00A633DC">
      <w:pPr>
        <w:spacing w:after="0" w:line="240" w:lineRule="auto"/>
        <w:jc w:val="both"/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</w:pPr>
      <w:r w:rsidRPr="00BF21A3"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  <w:t>Dokumentacija koja se dostavlja uz predlog predstavnika nevladine organizacije u radnom tijelu:</w:t>
      </w:r>
    </w:p>
    <w:p w:rsidR="00BF21A3" w:rsidRPr="00BF21A3" w:rsidRDefault="00BF21A3" w:rsidP="00A633DC">
      <w:pPr>
        <w:numPr>
          <w:ilvl w:val="0"/>
          <w:numId w:val="15"/>
        </w:numPr>
        <w:spacing w:after="0" w:line="240" w:lineRule="auto"/>
        <w:jc w:val="both"/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</w:pPr>
      <w:r w:rsidRPr="00BF21A3"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  <w:t>dokaz da je nevladina organizacija upisana u registar nevladinih organizacija (fotokopija);</w:t>
      </w:r>
    </w:p>
    <w:p w:rsidR="00BF21A3" w:rsidRPr="00BF21A3" w:rsidRDefault="00BF21A3" w:rsidP="00A633DC">
      <w:pPr>
        <w:numPr>
          <w:ilvl w:val="0"/>
          <w:numId w:val="15"/>
        </w:numPr>
        <w:spacing w:after="0" w:line="240" w:lineRule="auto"/>
        <w:jc w:val="both"/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</w:pPr>
      <w:r w:rsidRPr="00BF21A3"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  <w:t>fotokopija statuta nevladine organizacije;</w:t>
      </w:r>
    </w:p>
    <w:p w:rsidR="00BF21A3" w:rsidRPr="00BF21A3" w:rsidRDefault="00BF21A3" w:rsidP="00A633DC">
      <w:pPr>
        <w:numPr>
          <w:ilvl w:val="0"/>
          <w:numId w:val="15"/>
        </w:numPr>
        <w:spacing w:after="0" w:line="240" w:lineRule="auto"/>
        <w:jc w:val="both"/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</w:pPr>
      <w:r w:rsidRPr="00BF21A3"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  <w:t>dokaz da je nevladina organizacija u prethodne tri godine, u vezi sa socijalnim stanovanjem, sprovela istraživanje, izradila dokument, organizovala skup ili realizovala projekat usmjeren na unapr</w:t>
      </w:r>
      <w:r w:rsidR="006D15A1"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  <w:t>ij</w:t>
      </w:r>
      <w:r w:rsidRPr="00BF21A3"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  <w:t>eđenje stanja u oblasti socijalnog stanovanja, potpisan od strane lica ovlašćenog za zastupanje i potvrđen pečatom nevladine organizacije;</w:t>
      </w:r>
    </w:p>
    <w:p w:rsidR="00BF21A3" w:rsidRPr="00BF21A3" w:rsidRDefault="00BF21A3" w:rsidP="00A633DC">
      <w:pPr>
        <w:numPr>
          <w:ilvl w:val="0"/>
          <w:numId w:val="15"/>
        </w:numPr>
        <w:spacing w:after="0" w:line="240" w:lineRule="auto"/>
        <w:jc w:val="both"/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</w:pPr>
      <w:r w:rsidRPr="00BF21A3"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  <w:t xml:space="preserve">dokaz da je predala poreskom organu prijavu za prethodnu fiskalnu godinu (fotokopija bilansa stanja i uspjeha); </w:t>
      </w:r>
    </w:p>
    <w:p w:rsidR="00BF21A3" w:rsidRPr="00BF21A3" w:rsidRDefault="00BF21A3" w:rsidP="00A633DC">
      <w:pPr>
        <w:numPr>
          <w:ilvl w:val="0"/>
          <w:numId w:val="15"/>
        </w:numPr>
        <w:spacing w:after="0" w:line="240" w:lineRule="auto"/>
        <w:jc w:val="both"/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</w:pPr>
      <w:r w:rsidRPr="00BF21A3"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  <w:t>izjava lica ovlašćenog za zastupanje nevladine organizacije o tome da više od polovine članova organa upravljanja nevladine organizacije nijesu članovi organa političkih partija, javni funkcioneri, rukovodeća lica ili državni službenici, odnosno namještenici;</w:t>
      </w:r>
    </w:p>
    <w:p w:rsidR="00BF21A3" w:rsidRPr="00BF21A3" w:rsidRDefault="00BF21A3" w:rsidP="00A633DC">
      <w:pPr>
        <w:numPr>
          <w:ilvl w:val="0"/>
          <w:numId w:val="15"/>
        </w:numPr>
        <w:spacing w:after="0" w:line="240" w:lineRule="auto"/>
        <w:jc w:val="both"/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</w:pPr>
      <w:r w:rsidRPr="00BF21A3"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  <w:t>fotokopija lične karte ili druge javne isprave na osnovu koje se može utvrditi identitet predstavnika nevladine organizacije u radnom tijelu;</w:t>
      </w:r>
    </w:p>
    <w:p w:rsidR="00BF21A3" w:rsidRPr="00BF21A3" w:rsidRDefault="00BF21A3" w:rsidP="00A633DC">
      <w:pPr>
        <w:numPr>
          <w:ilvl w:val="0"/>
          <w:numId w:val="15"/>
        </w:numPr>
        <w:spacing w:after="0" w:line="240" w:lineRule="auto"/>
        <w:jc w:val="both"/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</w:pPr>
      <w:r w:rsidRPr="00BF21A3"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  <w:t>biografija predstavnika nevladine organizacije u radnom tijelu;</w:t>
      </w:r>
    </w:p>
    <w:p w:rsidR="00BF21A3" w:rsidRPr="00BF21A3" w:rsidRDefault="00BF21A3" w:rsidP="00A633DC">
      <w:pPr>
        <w:numPr>
          <w:ilvl w:val="0"/>
          <w:numId w:val="15"/>
        </w:numPr>
        <w:spacing w:after="0" w:line="240" w:lineRule="auto"/>
        <w:jc w:val="both"/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</w:pPr>
      <w:r w:rsidRPr="00BF21A3"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  <w:t>dokaz o iskustvu predstavnika nevladine organizacije u oblasti socijalnog stanovanja (stručni rad, sertifikat ili drugi dokument);</w:t>
      </w:r>
    </w:p>
    <w:p w:rsidR="00BF21A3" w:rsidRPr="00BF21A3" w:rsidRDefault="00BF21A3" w:rsidP="00A633DC">
      <w:pPr>
        <w:numPr>
          <w:ilvl w:val="0"/>
          <w:numId w:val="15"/>
        </w:numPr>
        <w:spacing w:after="0" w:line="240" w:lineRule="auto"/>
        <w:jc w:val="both"/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</w:pPr>
      <w:r w:rsidRPr="00BF21A3"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  <w:t>izjava predstavnika nevladine organizacije u radnom tijelu da nije član organa političke partije, javni funkcioner, rukovodeće lice ili državni službenik, odnosno namještenik;</w:t>
      </w:r>
    </w:p>
    <w:p w:rsidR="00BF21A3" w:rsidRPr="00BF21A3" w:rsidRDefault="00BF21A3" w:rsidP="00A633DC">
      <w:pPr>
        <w:numPr>
          <w:ilvl w:val="0"/>
          <w:numId w:val="15"/>
        </w:numPr>
        <w:spacing w:after="0" w:line="240" w:lineRule="auto"/>
        <w:jc w:val="both"/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</w:pPr>
      <w:r w:rsidRPr="00BF21A3"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  <w:lastRenderedPageBreak/>
        <w:t>izjava predstavnika nevladine organizacije da prihvata da ga ta nevladina organizacija predloži kao svog predstavnika u radnom tijelu.</w:t>
      </w:r>
    </w:p>
    <w:p w:rsidR="00A633DC" w:rsidRDefault="00A633DC" w:rsidP="00A633DC">
      <w:pPr>
        <w:spacing w:after="0" w:line="240" w:lineRule="auto"/>
        <w:ind w:firstLine="357"/>
        <w:jc w:val="both"/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</w:pPr>
    </w:p>
    <w:p w:rsidR="00BF21A3" w:rsidRPr="00BF21A3" w:rsidRDefault="00A04BCE" w:rsidP="00A633DC">
      <w:pPr>
        <w:spacing w:after="0" w:line="240" w:lineRule="auto"/>
        <w:ind w:firstLine="357"/>
        <w:jc w:val="both"/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</w:pPr>
      <w:r w:rsidRPr="00A04BCE"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  <w:t>Predlaganje predstavnika nevladine organizacije vrši se na Obrascu 2 propisan</w:t>
      </w:r>
      <w:r w:rsidR="00040C27"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  <w:t>i</w:t>
      </w:r>
      <w:r w:rsidRPr="00A04BCE"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  <w:t>m Uredbom o izboru predstavnika nevladinih organizacija u radna tijela organa državne uprave i sprovođenju javne rasprave u pripremi zakona i strategija.</w:t>
      </w:r>
    </w:p>
    <w:p w:rsidR="00BF21A3" w:rsidRPr="00BF21A3" w:rsidRDefault="00BF21A3" w:rsidP="00A633DC">
      <w:pPr>
        <w:spacing w:after="0" w:line="240" w:lineRule="auto"/>
        <w:ind w:firstLine="357"/>
        <w:jc w:val="both"/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</w:pPr>
      <w:r w:rsidRPr="00BF21A3"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  <w:t xml:space="preserve">Rok dostavljanja predloga: Predlozi se dostavljaju na propisanom obrascu u roku od 10 dana od dana objavljivanja ovog javnog poziva, </w:t>
      </w:r>
      <w:r w:rsidR="00E6484B"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  <w:t>neposredno p</w:t>
      </w:r>
      <w:r w:rsidRPr="00BF21A3"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  <w:t xml:space="preserve">isarnici Ministarstva </w:t>
      </w:r>
      <w:r w:rsidR="003D334E"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  <w:t>ekologije, prostornog planiranja i urbanizma, r</w:t>
      </w:r>
      <w:r w:rsidRPr="00BF21A3"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  <w:t xml:space="preserve">adnim </w:t>
      </w:r>
      <w:r w:rsidRPr="00F80E6E"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  <w:t xml:space="preserve">danima od </w:t>
      </w:r>
      <w:r w:rsidR="004F1019" w:rsidRPr="00F80E6E"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  <w:t>10</w:t>
      </w:r>
      <w:r w:rsidRPr="00F80E6E"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  <w:t xml:space="preserve"> do 1</w:t>
      </w:r>
      <w:r w:rsidR="004F1019" w:rsidRPr="00F80E6E"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  <w:t>2</w:t>
      </w:r>
      <w:r w:rsidRPr="00F80E6E"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  <w:t xml:space="preserve"> časova ili poštom</w:t>
      </w:r>
      <w:r w:rsidRPr="00BF21A3"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  <w:t xml:space="preserve"> na adresu: IV Proleterske brigade 19, </w:t>
      </w:r>
      <w:r w:rsidR="000676EA"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  <w:t xml:space="preserve">Podgorica, </w:t>
      </w:r>
      <w:r w:rsidRPr="00BF21A3"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  <w:t>sa napomenom: Predlaganje predstavnika</w:t>
      </w:r>
      <w:r w:rsidR="00E6484B"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  <w:t>/ce</w:t>
      </w:r>
      <w:r w:rsidRPr="00BF21A3"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  <w:t xml:space="preserve"> nevladine organizacije u radnom tijelu za izradu </w:t>
      </w:r>
      <w:r w:rsidR="005708A6"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  <w:t>Predloga zakona o izmjenama i dopunama</w:t>
      </w:r>
      <w:r w:rsidRPr="00BF21A3"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  <w:t xml:space="preserve"> Zakona o </w:t>
      </w:r>
      <w:r w:rsidR="005708A6"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  <w:t>održavanju stambenih zgrada</w:t>
      </w:r>
      <w:r w:rsidRPr="00BF21A3"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  <w:t>.</w:t>
      </w:r>
    </w:p>
    <w:p w:rsidR="00A633DC" w:rsidRDefault="00A633DC" w:rsidP="00A633DC">
      <w:pPr>
        <w:spacing w:after="0" w:line="240" w:lineRule="auto"/>
        <w:ind w:firstLine="357"/>
        <w:jc w:val="both"/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</w:pPr>
    </w:p>
    <w:p w:rsidR="00BF21A3" w:rsidRDefault="00BF21A3" w:rsidP="00A633DC">
      <w:pPr>
        <w:spacing w:after="0" w:line="240" w:lineRule="auto"/>
        <w:ind w:firstLine="357"/>
        <w:jc w:val="both"/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</w:pPr>
      <w:r w:rsidRPr="00BF21A3"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  <w:t xml:space="preserve">Direktorat za razvoj stanovanja </w:t>
      </w:r>
      <w:r w:rsidR="004F1019"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  <w:t xml:space="preserve">i legalizaciju </w:t>
      </w:r>
      <w:r w:rsidRPr="00BF21A3"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  <w:t xml:space="preserve">Ministarstva </w:t>
      </w:r>
      <w:r w:rsidR="003D334E" w:rsidRPr="003D334E"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  <w:t xml:space="preserve">ekologije, prostornog planiranja i urbanizma, </w:t>
      </w:r>
      <w:r w:rsidRPr="00BF21A3"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  <w:t>je nadležan za uređivanje ob</w:t>
      </w:r>
      <w:r w:rsidR="00437567"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  <w:t>lasti održavanja stambenih zgrada</w:t>
      </w:r>
      <w:r w:rsidRPr="00BF21A3"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  <w:t>.</w:t>
      </w:r>
    </w:p>
    <w:p w:rsidR="00A04BCE" w:rsidRPr="00A04BCE" w:rsidRDefault="00A04BCE" w:rsidP="00A633DC">
      <w:pPr>
        <w:spacing w:after="0" w:line="240" w:lineRule="auto"/>
        <w:ind w:firstLine="357"/>
        <w:jc w:val="both"/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</w:pPr>
      <w:r w:rsidRPr="00A04BCE"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  <w:t xml:space="preserve">Ministarstvo </w:t>
      </w:r>
      <w:r w:rsidR="00E6484B"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  <w:t>ekologije, prostornog planiranja i urbanizma</w:t>
      </w:r>
      <w:r w:rsidRPr="00A04BCE"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  <w:t xml:space="preserve"> će, u roku od sedam dana od isteka roka za dostavljanje predloga predstavnika/ce u radnom tijelu, na svojoj internet stranici http://www.m</w:t>
      </w:r>
      <w:r w:rsidR="004A3D8D"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  <w:t>epg</w:t>
      </w:r>
      <w:r w:rsidRPr="00A04BCE"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  <w:t>.gov.me/ministarstvo i portalu e-uprave https://www.euprava.me/eparticipacije, objaviti listu predstavnika/ca nevladinih organizacija, sa nazivima nevladinih organizacija koje su ih predložile, a koje su ispunile uslove.</w:t>
      </w:r>
    </w:p>
    <w:p w:rsidR="00A04BCE" w:rsidRPr="00A04BCE" w:rsidRDefault="00A04BCE" w:rsidP="00A633DC">
      <w:pPr>
        <w:spacing w:after="0" w:line="240" w:lineRule="auto"/>
        <w:ind w:firstLine="357"/>
        <w:jc w:val="both"/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</w:pPr>
      <w:r w:rsidRPr="00A04BCE"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  <w:t>Ministarstvo objavljuje i spisak nevladinih organizacija koje nijesu dostavile uredne i potpune predloge, odnosno koje ne ispunjavaju propisane kriterijume ili su predložile predstavnika/cu koji ne ispunjava propisane kriterijume.</w:t>
      </w:r>
    </w:p>
    <w:p w:rsidR="00A04BCE" w:rsidRPr="00A04BCE" w:rsidRDefault="00A04BCE" w:rsidP="00A633DC">
      <w:pPr>
        <w:spacing w:after="0" w:line="240" w:lineRule="auto"/>
        <w:ind w:firstLine="357"/>
        <w:jc w:val="both"/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</w:pPr>
      <w:r w:rsidRPr="00A04BCE"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  <w:t>Predlog kandidata za člana Radne grupe biće razmatran samo ukoliko je dostavljen uz svu potrebnu dokumentaciju i u naznačenom roku.</w:t>
      </w:r>
    </w:p>
    <w:p w:rsidR="00A04BCE" w:rsidRDefault="00A04BCE" w:rsidP="00A633DC">
      <w:pPr>
        <w:spacing w:after="0" w:line="240" w:lineRule="auto"/>
        <w:ind w:firstLine="357"/>
        <w:jc w:val="both"/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</w:pPr>
      <w:r w:rsidRPr="00A04BCE"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  <w:t>Ministar</w:t>
      </w:r>
      <w:r w:rsidR="00E6484B"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  <w:t xml:space="preserve"> ekologije, </w:t>
      </w:r>
      <w:r w:rsidR="00977A4E"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  <w:t>prostornog planiranja i urbanizma</w:t>
      </w:r>
      <w:r w:rsidRPr="00A04BCE"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  <w:t xml:space="preserve"> aktom o obrazovanju radnog tijela izabraće za člana tog tijela predstavnika nevladine organizacije koji ispunjava propisane uslove i za koga je dostavljeno najviše predloga nevladinih organizacija koje su ispunile propisane uslove, a u slučaju da za dva ili više predstavnika bude dostavljen jednak broj predloga, izbor predstavnika nevladinih organizacija u </w:t>
      </w:r>
      <w:r w:rsidR="00977A4E"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  <w:t xml:space="preserve">radno tijelo </w:t>
      </w:r>
      <w:r w:rsidRPr="00A04BCE"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  <w:t xml:space="preserve">vrši </w:t>
      </w:r>
      <w:r w:rsidR="00977A4E"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  <w:t>Ministar.</w:t>
      </w:r>
    </w:p>
    <w:p w:rsidR="00405400" w:rsidRDefault="00405400" w:rsidP="00A633DC">
      <w:pPr>
        <w:spacing w:after="0" w:line="240" w:lineRule="auto"/>
        <w:jc w:val="right"/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  <w:lang w:val="sr-Latn-ME"/>
        </w:rPr>
      </w:pPr>
    </w:p>
    <w:p w:rsidR="00405400" w:rsidRDefault="00405400" w:rsidP="00A633DC">
      <w:pPr>
        <w:spacing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  <w:lang w:val="sr-Latn-ME"/>
        </w:rPr>
      </w:pPr>
    </w:p>
    <w:p w:rsidR="00405400" w:rsidRDefault="00405400" w:rsidP="00A633DC">
      <w:pPr>
        <w:spacing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  <w:lang w:val="sr-Latn-ME"/>
        </w:rPr>
      </w:pPr>
    </w:p>
    <w:p w:rsidR="00405400" w:rsidRDefault="00405400" w:rsidP="00A633DC">
      <w:pPr>
        <w:spacing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  <w:lang w:val="sr-Latn-ME"/>
        </w:rPr>
      </w:pPr>
    </w:p>
    <w:p w:rsidR="00A633DC" w:rsidRPr="002730DB" w:rsidRDefault="00A633DC" w:rsidP="00A633DC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val="sr-Latn-ME"/>
        </w:rPr>
      </w:pPr>
    </w:p>
    <w:sectPr w:rsidR="00A633DC" w:rsidRPr="002730DB" w:rsidSect="00B02ABF">
      <w:pgSz w:w="11907" w:h="16840" w:code="9"/>
      <w:pgMar w:top="720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C09" w:rsidRDefault="00C42C09" w:rsidP="000F799D">
      <w:pPr>
        <w:spacing w:after="0" w:line="240" w:lineRule="auto"/>
      </w:pPr>
      <w:r>
        <w:separator/>
      </w:r>
    </w:p>
  </w:endnote>
  <w:endnote w:type="continuationSeparator" w:id="0">
    <w:p w:rsidR="00C42C09" w:rsidRDefault="00C42C09" w:rsidP="000F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C09" w:rsidRDefault="00C42C09" w:rsidP="000F799D">
      <w:pPr>
        <w:spacing w:after="0" w:line="240" w:lineRule="auto"/>
      </w:pPr>
      <w:r>
        <w:separator/>
      </w:r>
    </w:p>
  </w:footnote>
  <w:footnote w:type="continuationSeparator" w:id="0">
    <w:p w:rsidR="00C42C09" w:rsidRDefault="00C42C09" w:rsidP="000F7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78D"/>
    <w:multiLevelType w:val="hybridMultilevel"/>
    <w:tmpl w:val="72885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11159"/>
    <w:multiLevelType w:val="hybridMultilevel"/>
    <w:tmpl w:val="6CAA49EC"/>
    <w:lvl w:ilvl="0" w:tplc="BC2ED3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3357B7"/>
    <w:multiLevelType w:val="hybridMultilevel"/>
    <w:tmpl w:val="BA60A356"/>
    <w:lvl w:ilvl="0" w:tplc="2C1A0011">
      <w:start w:val="1"/>
      <w:numFmt w:val="decimal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8248B"/>
    <w:multiLevelType w:val="hybridMultilevel"/>
    <w:tmpl w:val="E94CBF2E"/>
    <w:lvl w:ilvl="0" w:tplc="96A244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FC46EA"/>
    <w:multiLevelType w:val="hybridMultilevel"/>
    <w:tmpl w:val="958A346E"/>
    <w:lvl w:ilvl="0" w:tplc="B85AFA5E">
      <w:numFmt w:val="bullet"/>
      <w:lvlText w:val="-"/>
      <w:lvlJc w:val="left"/>
      <w:pPr>
        <w:ind w:left="63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22E3A"/>
    <w:multiLevelType w:val="hybridMultilevel"/>
    <w:tmpl w:val="3FFE6A52"/>
    <w:lvl w:ilvl="0" w:tplc="BC2ED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006F9"/>
    <w:multiLevelType w:val="hybridMultilevel"/>
    <w:tmpl w:val="42DA1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D6044"/>
    <w:multiLevelType w:val="hybridMultilevel"/>
    <w:tmpl w:val="AC8AB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7335C"/>
    <w:multiLevelType w:val="hybridMultilevel"/>
    <w:tmpl w:val="38522026"/>
    <w:lvl w:ilvl="0" w:tplc="BC2ED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33880"/>
    <w:multiLevelType w:val="hybridMultilevel"/>
    <w:tmpl w:val="5BE02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04B2C"/>
    <w:multiLevelType w:val="hybridMultilevel"/>
    <w:tmpl w:val="3752AF98"/>
    <w:lvl w:ilvl="0" w:tplc="BC2ED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E1A6C"/>
    <w:multiLevelType w:val="hybridMultilevel"/>
    <w:tmpl w:val="D772D1BE"/>
    <w:lvl w:ilvl="0" w:tplc="2C1A000F">
      <w:start w:val="1"/>
      <w:numFmt w:val="decimal"/>
      <w:lvlText w:val="%1."/>
      <w:lvlJc w:val="left"/>
      <w:pPr>
        <w:ind w:left="1429" w:hanging="360"/>
      </w:pPr>
    </w:lvl>
    <w:lvl w:ilvl="1" w:tplc="2C1A0019">
      <w:start w:val="1"/>
      <w:numFmt w:val="lowerLetter"/>
      <w:lvlText w:val="%2."/>
      <w:lvlJc w:val="left"/>
      <w:pPr>
        <w:ind w:left="2149" w:hanging="360"/>
      </w:pPr>
    </w:lvl>
    <w:lvl w:ilvl="2" w:tplc="2C1A001B">
      <w:start w:val="1"/>
      <w:numFmt w:val="lowerRoman"/>
      <w:lvlText w:val="%3."/>
      <w:lvlJc w:val="right"/>
      <w:pPr>
        <w:ind w:left="2869" w:hanging="180"/>
      </w:pPr>
    </w:lvl>
    <w:lvl w:ilvl="3" w:tplc="2C1A000F">
      <w:start w:val="1"/>
      <w:numFmt w:val="decimal"/>
      <w:lvlText w:val="%4."/>
      <w:lvlJc w:val="left"/>
      <w:pPr>
        <w:ind w:left="3589" w:hanging="360"/>
      </w:pPr>
    </w:lvl>
    <w:lvl w:ilvl="4" w:tplc="2C1A0019">
      <w:start w:val="1"/>
      <w:numFmt w:val="lowerLetter"/>
      <w:lvlText w:val="%5."/>
      <w:lvlJc w:val="left"/>
      <w:pPr>
        <w:ind w:left="4309" w:hanging="360"/>
      </w:pPr>
    </w:lvl>
    <w:lvl w:ilvl="5" w:tplc="2C1A001B">
      <w:start w:val="1"/>
      <w:numFmt w:val="lowerRoman"/>
      <w:lvlText w:val="%6."/>
      <w:lvlJc w:val="right"/>
      <w:pPr>
        <w:ind w:left="5029" w:hanging="180"/>
      </w:pPr>
    </w:lvl>
    <w:lvl w:ilvl="6" w:tplc="2C1A000F">
      <w:start w:val="1"/>
      <w:numFmt w:val="decimal"/>
      <w:lvlText w:val="%7."/>
      <w:lvlJc w:val="left"/>
      <w:pPr>
        <w:ind w:left="5749" w:hanging="360"/>
      </w:pPr>
    </w:lvl>
    <w:lvl w:ilvl="7" w:tplc="2C1A0019">
      <w:start w:val="1"/>
      <w:numFmt w:val="lowerLetter"/>
      <w:lvlText w:val="%8."/>
      <w:lvlJc w:val="left"/>
      <w:pPr>
        <w:ind w:left="6469" w:hanging="360"/>
      </w:pPr>
    </w:lvl>
    <w:lvl w:ilvl="8" w:tplc="2C1A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E0220DE"/>
    <w:multiLevelType w:val="hybridMultilevel"/>
    <w:tmpl w:val="184A4E80"/>
    <w:lvl w:ilvl="0" w:tplc="BC2ED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2F1FA7"/>
    <w:multiLevelType w:val="hybridMultilevel"/>
    <w:tmpl w:val="A2C4C9E6"/>
    <w:lvl w:ilvl="0" w:tplc="2C1A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2C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5E5162A"/>
    <w:multiLevelType w:val="hybridMultilevel"/>
    <w:tmpl w:val="E1D6662E"/>
    <w:lvl w:ilvl="0" w:tplc="2C1A000F">
      <w:start w:val="1"/>
      <w:numFmt w:val="decimal"/>
      <w:lvlText w:val="%1."/>
      <w:lvlJc w:val="left"/>
      <w:pPr>
        <w:ind w:left="394" w:hanging="360"/>
      </w:pPr>
    </w:lvl>
    <w:lvl w:ilvl="1" w:tplc="2C1A0019" w:tentative="1">
      <w:start w:val="1"/>
      <w:numFmt w:val="lowerLetter"/>
      <w:lvlText w:val="%2."/>
      <w:lvlJc w:val="left"/>
      <w:pPr>
        <w:ind w:left="1114" w:hanging="360"/>
      </w:pPr>
    </w:lvl>
    <w:lvl w:ilvl="2" w:tplc="2C1A001B" w:tentative="1">
      <w:start w:val="1"/>
      <w:numFmt w:val="lowerRoman"/>
      <w:lvlText w:val="%3."/>
      <w:lvlJc w:val="right"/>
      <w:pPr>
        <w:ind w:left="1834" w:hanging="180"/>
      </w:pPr>
    </w:lvl>
    <w:lvl w:ilvl="3" w:tplc="2C1A000F" w:tentative="1">
      <w:start w:val="1"/>
      <w:numFmt w:val="decimal"/>
      <w:lvlText w:val="%4."/>
      <w:lvlJc w:val="left"/>
      <w:pPr>
        <w:ind w:left="2554" w:hanging="360"/>
      </w:pPr>
    </w:lvl>
    <w:lvl w:ilvl="4" w:tplc="2C1A0019" w:tentative="1">
      <w:start w:val="1"/>
      <w:numFmt w:val="lowerLetter"/>
      <w:lvlText w:val="%5."/>
      <w:lvlJc w:val="left"/>
      <w:pPr>
        <w:ind w:left="3274" w:hanging="360"/>
      </w:pPr>
    </w:lvl>
    <w:lvl w:ilvl="5" w:tplc="2C1A001B" w:tentative="1">
      <w:start w:val="1"/>
      <w:numFmt w:val="lowerRoman"/>
      <w:lvlText w:val="%6."/>
      <w:lvlJc w:val="right"/>
      <w:pPr>
        <w:ind w:left="3994" w:hanging="180"/>
      </w:pPr>
    </w:lvl>
    <w:lvl w:ilvl="6" w:tplc="2C1A000F" w:tentative="1">
      <w:start w:val="1"/>
      <w:numFmt w:val="decimal"/>
      <w:lvlText w:val="%7."/>
      <w:lvlJc w:val="left"/>
      <w:pPr>
        <w:ind w:left="4714" w:hanging="360"/>
      </w:pPr>
    </w:lvl>
    <w:lvl w:ilvl="7" w:tplc="2C1A0019" w:tentative="1">
      <w:start w:val="1"/>
      <w:numFmt w:val="lowerLetter"/>
      <w:lvlText w:val="%8."/>
      <w:lvlJc w:val="left"/>
      <w:pPr>
        <w:ind w:left="5434" w:hanging="360"/>
      </w:pPr>
    </w:lvl>
    <w:lvl w:ilvl="8" w:tplc="2C1A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3"/>
  </w:num>
  <w:num w:numId="5">
    <w:abstractNumId w:val="3"/>
  </w:num>
  <w:num w:numId="6">
    <w:abstractNumId w:val="4"/>
  </w:num>
  <w:num w:numId="7">
    <w:abstractNumId w:val="11"/>
  </w:num>
  <w:num w:numId="8">
    <w:abstractNumId w:val="1"/>
  </w:num>
  <w:num w:numId="9">
    <w:abstractNumId w:val="6"/>
  </w:num>
  <w:num w:numId="10">
    <w:abstractNumId w:val="7"/>
  </w:num>
  <w:num w:numId="11">
    <w:abstractNumId w:val="10"/>
  </w:num>
  <w:num w:numId="12">
    <w:abstractNumId w:val="12"/>
  </w:num>
  <w:num w:numId="13">
    <w:abstractNumId w:val="14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99D"/>
    <w:rsid w:val="00000983"/>
    <w:rsid w:val="00001F39"/>
    <w:rsid w:val="00007DFE"/>
    <w:rsid w:val="00012F57"/>
    <w:rsid w:val="00025E25"/>
    <w:rsid w:val="000347E8"/>
    <w:rsid w:val="00036D7A"/>
    <w:rsid w:val="00040C27"/>
    <w:rsid w:val="000435D8"/>
    <w:rsid w:val="000441C2"/>
    <w:rsid w:val="00051EAA"/>
    <w:rsid w:val="00061D53"/>
    <w:rsid w:val="000676EA"/>
    <w:rsid w:val="000679BF"/>
    <w:rsid w:val="000A638F"/>
    <w:rsid w:val="000B01DF"/>
    <w:rsid w:val="000B4F6E"/>
    <w:rsid w:val="000C3117"/>
    <w:rsid w:val="000D2F10"/>
    <w:rsid w:val="000D488E"/>
    <w:rsid w:val="000D6855"/>
    <w:rsid w:val="000E2B76"/>
    <w:rsid w:val="000F1A81"/>
    <w:rsid w:val="000F799D"/>
    <w:rsid w:val="00100F7B"/>
    <w:rsid w:val="0011364D"/>
    <w:rsid w:val="0011403A"/>
    <w:rsid w:val="00114FA4"/>
    <w:rsid w:val="00121B2B"/>
    <w:rsid w:val="0013353D"/>
    <w:rsid w:val="001336DC"/>
    <w:rsid w:val="00134AC3"/>
    <w:rsid w:val="00136BF3"/>
    <w:rsid w:val="001537BB"/>
    <w:rsid w:val="00154F4A"/>
    <w:rsid w:val="00156CCC"/>
    <w:rsid w:val="001636DB"/>
    <w:rsid w:val="00164FA0"/>
    <w:rsid w:val="00165A70"/>
    <w:rsid w:val="0016702E"/>
    <w:rsid w:val="00167BCF"/>
    <w:rsid w:val="00167D01"/>
    <w:rsid w:val="00167E00"/>
    <w:rsid w:val="001727E0"/>
    <w:rsid w:val="00174169"/>
    <w:rsid w:val="00187DFF"/>
    <w:rsid w:val="0019057C"/>
    <w:rsid w:val="0019330B"/>
    <w:rsid w:val="001934C8"/>
    <w:rsid w:val="00196FBF"/>
    <w:rsid w:val="001B75FA"/>
    <w:rsid w:val="001C3F68"/>
    <w:rsid w:val="001C701C"/>
    <w:rsid w:val="001C78F5"/>
    <w:rsid w:val="001F35CF"/>
    <w:rsid w:val="00207D05"/>
    <w:rsid w:val="002167F2"/>
    <w:rsid w:val="002173B9"/>
    <w:rsid w:val="00221B54"/>
    <w:rsid w:val="002351D4"/>
    <w:rsid w:val="00250891"/>
    <w:rsid w:val="002641F1"/>
    <w:rsid w:val="002658B0"/>
    <w:rsid w:val="00267ABF"/>
    <w:rsid w:val="002730DB"/>
    <w:rsid w:val="0028641B"/>
    <w:rsid w:val="002947CD"/>
    <w:rsid w:val="002C500C"/>
    <w:rsid w:val="002D3C5A"/>
    <w:rsid w:val="002D7929"/>
    <w:rsid w:val="002E150E"/>
    <w:rsid w:val="002E2536"/>
    <w:rsid w:val="002E7547"/>
    <w:rsid w:val="00304446"/>
    <w:rsid w:val="00304B98"/>
    <w:rsid w:val="003064B6"/>
    <w:rsid w:val="0031338B"/>
    <w:rsid w:val="00322669"/>
    <w:rsid w:val="003446BA"/>
    <w:rsid w:val="0035488B"/>
    <w:rsid w:val="003A478D"/>
    <w:rsid w:val="003C21C9"/>
    <w:rsid w:val="003C4624"/>
    <w:rsid w:val="003D334E"/>
    <w:rsid w:val="003D7C53"/>
    <w:rsid w:val="00402142"/>
    <w:rsid w:val="00405400"/>
    <w:rsid w:val="004164B4"/>
    <w:rsid w:val="00423FBA"/>
    <w:rsid w:val="004268DB"/>
    <w:rsid w:val="00437567"/>
    <w:rsid w:val="00452A32"/>
    <w:rsid w:val="00481167"/>
    <w:rsid w:val="0048143E"/>
    <w:rsid w:val="004A2101"/>
    <w:rsid w:val="004A3D8D"/>
    <w:rsid w:val="004A67BD"/>
    <w:rsid w:val="004A7C27"/>
    <w:rsid w:val="004C7A97"/>
    <w:rsid w:val="004D0258"/>
    <w:rsid w:val="004E39A4"/>
    <w:rsid w:val="004E590E"/>
    <w:rsid w:val="004E6B26"/>
    <w:rsid w:val="004F1019"/>
    <w:rsid w:val="004F7787"/>
    <w:rsid w:val="00521814"/>
    <w:rsid w:val="00523B03"/>
    <w:rsid w:val="00523BC6"/>
    <w:rsid w:val="00530648"/>
    <w:rsid w:val="00530A84"/>
    <w:rsid w:val="005420FB"/>
    <w:rsid w:val="00550AE4"/>
    <w:rsid w:val="005708A6"/>
    <w:rsid w:val="00571A1E"/>
    <w:rsid w:val="0057263E"/>
    <w:rsid w:val="0057531A"/>
    <w:rsid w:val="0058322D"/>
    <w:rsid w:val="00592F2F"/>
    <w:rsid w:val="005D3A41"/>
    <w:rsid w:val="005E7445"/>
    <w:rsid w:val="005F6888"/>
    <w:rsid w:val="005F7FF0"/>
    <w:rsid w:val="006033CD"/>
    <w:rsid w:val="006103E7"/>
    <w:rsid w:val="00615CB0"/>
    <w:rsid w:val="006248BA"/>
    <w:rsid w:val="0064021A"/>
    <w:rsid w:val="00641522"/>
    <w:rsid w:val="00650490"/>
    <w:rsid w:val="00653D10"/>
    <w:rsid w:val="00663475"/>
    <w:rsid w:val="006646F7"/>
    <w:rsid w:val="0067593D"/>
    <w:rsid w:val="0067778F"/>
    <w:rsid w:val="00680C6B"/>
    <w:rsid w:val="00687B11"/>
    <w:rsid w:val="006A0E80"/>
    <w:rsid w:val="006A4F4E"/>
    <w:rsid w:val="006A6671"/>
    <w:rsid w:val="006B149F"/>
    <w:rsid w:val="006D15A1"/>
    <w:rsid w:val="006D7989"/>
    <w:rsid w:val="0072571D"/>
    <w:rsid w:val="007341A2"/>
    <w:rsid w:val="00741A85"/>
    <w:rsid w:val="007449DA"/>
    <w:rsid w:val="00751279"/>
    <w:rsid w:val="00753947"/>
    <w:rsid w:val="00756291"/>
    <w:rsid w:val="00760008"/>
    <w:rsid w:val="007625BF"/>
    <w:rsid w:val="0076312E"/>
    <w:rsid w:val="0077185D"/>
    <w:rsid w:val="00772EF2"/>
    <w:rsid w:val="00782187"/>
    <w:rsid w:val="0079044A"/>
    <w:rsid w:val="007978E8"/>
    <w:rsid w:val="007B4147"/>
    <w:rsid w:val="007C610A"/>
    <w:rsid w:val="007E7B3F"/>
    <w:rsid w:val="007F1124"/>
    <w:rsid w:val="00802D9D"/>
    <w:rsid w:val="008302B8"/>
    <w:rsid w:val="00835934"/>
    <w:rsid w:val="00836F04"/>
    <w:rsid w:val="00840499"/>
    <w:rsid w:val="0084377E"/>
    <w:rsid w:val="00855498"/>
    <w:rsid w:val="00872143"/>
    <w:rsid w:val="00892C6E"/>
    <w:rsid w:val="00894DCF"/>
    <w:rsid w:val="0089525E"/>
    <w:rsid w:val="008A1BA6"/>
    <w:rsid w:val="008A6CB2"/>
    <w:rsid w:val="008C2226"/>
    <w:rsid w:val="008D533F"/>
    <w:rsid w:val="008D592E"/>
    <w:rsid w:val="008E7D0E"/>
    <w:rsid w:val="00920435"/>
    <w:rsid w:val="00925413"/>
    <w:rsid w:val="009270E8"/>
    <w:rsid w:val="00930D80"/>
    <w:rsid w:val="009328A9"/>
    <w:rsid w:val="00937E06"/>
    <w:rsid w:val="009407AE"/>
    <w:rsid w:val="00951537"/>
    <w:rsid w:val="00951A72"/>
    <w:rsid w:val="00964F7A"/>
    <w:rsid w:val="009654BC"/>
    <w:rsid w:val="009725D2"/>
    <w:rsid w:val="009726DF"/>
    <w:rsid w:val="00977A4E"/>
    <w:rsid w:val="009843A5"/>
    <w:rsid w:val="009946A0"/>
    <w:rsid w:val="009A24D7"/>
    <w:rsid w:val="009A3FD2"/>
    <w:rsid w:val="009A48AD"/>
    <w:rsid w:val="009B0D58"/>
    <w:rsid w:val="009B415D"/>
    <w:rsid w:val="009B6C63"/>
    <w:rsid w:val="009E12EA"/>
    <w:rsid w:val="009F7FA4"/>
    <w:rsid w:val="00A04BCE"/>
    <w:rsid w:val="00A11087"/>
    <w:rsid w:val="00A17C69"/>
    <w:rsid w:val="00A36D1C"/>
    <w:rsid w:val="00A40AF3"/>
    <w:rsid w:val="00A4388F"/>
    <w:rsid w:val="00A443D9"/>
    <w:rsid w:val="00A4557D"/>
    <w:rsid w:val="00A5373F"/>
    <w:rsid w:val="00A550E5"/>
    <w:rsid w:val="00A62CCD"/>
    <w:rsid w:val="00A633DC"/>
    <w:rsid w:val="00A67F35"/>
    <w:rsid w:val="00A738FF"/>
    <w:rsid w:val="00A76ACB"/>
    <w:rsid w:val="00A8067B"/>
    <w:rsid w:val="00A80762"/>
    <w:rsid w:val="00A84B11"/>
    <w:rsid w:val="00A864B3"/>
    <w:rsid w:val="00AF2690"/>
    <w:rsid w:val="00AF3BDF"/>
    <w:rsid w:val="00B02ABF"/>
    <w:rsid w:val="00B044E8"/>
    <w:rsid w:val="00B04F45"/>
    <w:rsid w:val="00B2237C"/>
    <w:rsid w:val="00B247D0"/>
    <w:rsid w:val="00B278B6"/>
    <w:rsid w:val="00B3692B"/>
    <w:rsid w:val="00B37AE7"/>
    <w:rsid w:val="00B43408"/>
    <w:rsid w:val="00B44AF1"/>
    <w:rsid w:val="00B453C1"/>
    <w:rsid w:val="00B475C0"/>
    <w:rsid w:val="00B67EBA"/>
    <w:rsid w:val="00B72A0F"/>
    <w:rsid w:val="00B860F0"/>
    <w:rsid w:val="00B9510A"/>
    <w:rsid w:val="00B970EB"/>
    <w:rsid w:val="00BA1A25"/>
    <w:rsid w:val="00BA3A97"/>
    <w:rsid w:val="00BB388B"/>
    <w:rsid w:val="00BB4A22"/>
    <w:rsid w:val="00BB5BB0"/>
    <w:rsid w:val="00BC347D"/>
    <w:rsid w:val="00BD19E9"/>
    <w:rsid w:val="00BF21A3"/>
    <w:rsid w:val="00BF3135"/>
    <w:rsid w:val="00C03785"/>
    <w:rsid w:val="00C241AB"/>
    <w:rsid w:val="00C306C4"/>
    <w:rsid w:val="00C30CAE"/>
    <w:rsid w:val="00C317E7"/>
    <w:rsid w:val="00C42C09"/>
    <w:rsid w:val="00C46802"/>
    <w:rsid w:val="00C56CF8"/>
    <w:rsid w:val="00CA3904"/>
    <w:rsid w:val="00CC22BB"/>
    <w:rsid w:val="00CC679B"/>
    <w:rsid w:val="00CD2646"/>
    <w:rsid w:val="00CD4AD3"/>
    <w:rsid w:val="00CE5793"/>
    <w:rsid w:val="00D20B46"/>
    <w:rsid w:val="00D3485F"/>
    <w:rsid w:val="00D40721"/>
    <w:rsid w:val="00D42B6F"/>
    <w:rsid w:val="00D461B3"/>
    <w:rsid w:val="00D63FF8"/>
    <w:rsid w:val="00D653BE"/>
    <w:rsid w:val="00D81080"/>
    <w:rsid w:val="00D84E1C"/>
    <w:rsid w:val="00D9415D"/>
    <w:rsid w:val="00D97263"/>
    <w:rsid w:val="00DC20D4"/>
    <w:rsid w:val="00DD4C51"/>
    <w:rsid w:val="00DD778A"/>
    <w:rsid w:val="00DE016A"/>
    <w:rsid w:val="00E02C7E"/>
    <w:rsid w:val="00E13AFA"/>
    <w:rsid w:val="00E14325"/>
    <w:rsid w:val="00E234B1"/>
    <w:rsid w:val="00E4268B"/>
    <w:rsid w:val="00E53C98"/>
    <w:rsid w:val="00E60E68"/>
    <w:rsid w:val="00E61193"/>
    <w:rsid w:val="00E63DE4"/>
    <w:rsid w:val="00E6484B"/>
    <w:rsid w:val="00E65575"/>
    <w:rsid w:val="00E84E85"/>
    <w:rsid w:val="00EA504A"/>
    <w:rsid w:val="00EC6F7E"/>
    <w:rsid w:val="00ED0DA3"/>
    <w:rsid w:val="00EF4A0C"/>
    <w:rsid w:val="00EF55A2"/>
    <w:rsid w:val="00F00DF6"/>
    <w:rsid w:val="00F10303"/>
    <w:rsid w:val="00F3757D"/>
    <w:rsid w:val="00F45749"/>
    <w:rsid w:val="00F46024"/>
    <w:rsid w:val="00F53249"/>
    <w:rsid w:val="00F5652C"/>
    <w:rsid w:val="00F62CC5"/>
    <w:rsid w:val="00F76FA6"/>
    <w:rsid w:val="00F80E6E"/>
    <w:rsid w:val="00F83850"/>
    <w:rsid w:val="00F857BE"/>
    <w:rsid w:val="00F91C9A"/>
    <w:rsid w:val="00F92DDC"/>
    <w:rsid w:val="00F96A60"/>
    <w:rsid w:val="00FA0331"/>
    <w:rsid w:val="00FA1D0B"/>
    <w:rsid w:val="00FA228D"/>
    <w:rsid w:val="00FA260C"/>
    <w:rsid w:val="00FA731C"/>
    <w:rsid w:val="00FC3253"/>
    <w:rsid w:val="00FD2D98"/>
    <w:rsid w:val="00FE7B50"/>
    <w:rsid w:val="00FF2757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67DE13-D6C3-4C64-9B9E-3841BB90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99D"/>
    <w:pPr>
      <w:tabs>
        <w:tab w:val="left" w:pos="1134"/>
      </w:tabs>
      <w:spacing w:before="120" w:after="120" w:line="264" w:lineRule="auto"/>
      <w:jc w:val="both"/>
      <w:outlineLvl w:val="1"/>
    </w:pPr>
    <w:rPr>
      <w:rFonts w:ascii="Arial" w:hAnsi="Arial" w:cs="Arial"/>
      <w:lang w:val="sr-Latn-M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79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99D"/>
  </w:style>
  <w:style w:type="paragraph" w:styleId="Footer">
    <w:name w:val="footer"/>
    <w:basedOn w:val="Normal"/>
    <w:link w:val="FooterChar"/>
    <w:uiPriority w:val="99"/>
    <w:unhideWhenUsed/>
    <w:rsid w:val="000F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99D"/>
  </w:style>
  <w:style w:type="paragraph" w:styleId="Title">
    <w:name w:val="Title"/>
    <w:basedOn w:val="Normal"/>
    <w:next w:val="Normal"/>
    <w:link w:val="TitleChar"/>
    <w:uiPriority w:val="10"/>
    <w:qFormat/>
    <w:rsid w:val="000F799D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0F799D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F799D"/>
    <w:rPr>
      <w:rFonts w:ascii="Arial" w:hAnsi="Arial" w:cs="Arial"/>
      <w:lang w:val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79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2F1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4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Ljubisa Pavicevic</dc:creator>
  <cp:lastModifiedBy>Natasa Ceranic</cp:lastModifiedBy>
  <cp:revision>23</cp:revision>
  <cp:lastPrinted>2020-03-02T12:52:00Z</cp:lastPrinted>
  <dcterms:created xsi:type="dcterms:W3CDTF">2021-04-23T06:11:00Z</dcterms:created>
  <dcterms:modified xsi:type="dcterms:W3CDTF">2022-02-18T08:23:00Z</dcterms:modified>
</cp:coreProperties>
</file>