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F968A3" w:rsidRDefault="00F968A3" w:rsidP="00F968A3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F968A3" w:rsidRPr="00E727DF" w:rsidRDefault="00F968A3" w:rsidP="00F968A3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016-037/24-1280/2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         0</w:t>
      </w:r>
      <w:r w:rsidR="00F60612">
        <w:rPr>
          <w:rFonts w:ascii="Arial" w:hAnsi="Arial" w:cs="Arial"/>
          <w:bCs/>
          <w:sz w:val="22"/>
          <w:lang w:val="hr-HR"/>
        </w:rPr>
        <w:t>8</w:t>
      </w:r>
      <w:r w:rsidRPr="00E727DF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04</w:t>
      </w:r>
      <w:r w:rsidRPr="00E727DF">
        <w:rPr>
          <w:rFonts w:ascii="Arial" w:hAnsi="Arial" w:cs="Arial"/>
          <w:bCs/>
          <w:sz w:val="22"/>
          <w:lang w:val="hr-HR"/>
        </w:rPr>
        <w:t>.202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F968A3" w:rsidRDefault="00F968A3" w:rsidP="00F968A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F968A3" w:rsidRPr="00F968A3" w:rsidRDefault="00F968A3" w:rsidP="00F968A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>
        <w:rPr>
          <w:rFonts w:ascii="Arial" w:hAnsi="Arial" w:cs="Arial"/>
          <w:sz w:val="22"/>
          <w:lang w:val="sr-Latn-CS"/>
        </w:rPr>
        <w:t xml:space="preserve"> 1 </w:t>
      </w:r>
      <w:r w:rsidR="005F1051">
        <w:rPr>
          <w:rFonts w:ascii="Arial" w:hAnsi="Arial" w:cs="Arial"/>
          <w:sz w:val="22"/>
          <w:lang w:val="sr-Latn-CS"/>
        </w:rPr>
        <w:t>i 5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Asocijacije Spektra, </w:t>
      </w:r>
      <w:r w:rsidR="00FA4177">
        <w:rPr>
          <w:rFonts w:ascii="Arial" w:hAnsi="Arial" w:cs="Arial"/>
          <w:color w:val="000000" w:themeColor="text1"/>
          <w:sz w:val="22"/>
          <w:lang w:val="sr-Latn-CS"/>
        </w:rPr>
        <w:t>u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lica Slobode br.4, Podgorica,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</w:t>
      </w:r>
      <w:r w:rsidR="005862D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1280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 xml:space="preserve"> 01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F968A3" w:rsidRPr="00E727DF" w:rsidRDefault="00F968A3" w:rsidP="00F968A3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F968A3" w:rsidRPr="00E727DF" w:rsidRDefault="00F968A3" w:rsidP="00F968A3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F968A3" w:rsidRPr="00E727DF" w:rsidRDefault="00F968A3" w:rsidP="00F968A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F968A3" w:rsidRDefault="00F968A3" w:rsidP="00F968A3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ODBIJA SE </w:t>
      </w:r>
      <w:r w:rsidRPr="00E727DF">
        <w:rPr>
          <w:rFonts w:ascii="Arial" w:hAnsi="Arial" w:cs="Arial"/>
          <w:sz w:val="22"/>
          <w:lang w:val="sr-Latn-CS"/>
        </w:rPr>
        <w:t>zahtjev za slobodan pristup informacijama</w:t>
      </w:r>
      <w:r>
        <w:rPr>
          <w:rFonts w:ascii="Arial" w:hAnsi="Arial" w:cs="Arial"/>
          <w:sz w:val="22"/>
          <w:lang w:val="sr-Latn-CS"/>
        </w:rPr>
        <w:t xml:space="preserve">, podnosioca </w:t>
      </w:r>
      <w:r>
        <w:rPr>
          <w:rFonts w:ascii="Arial" w:hAnsi="Arial" w:cs="Arial"/>
          <w:color w:val="000000" w:themeColor="text1"/>
          <w:sz w:val="22"/>
          <w:lang w:val="sr-Latn-CS"/>
        </w:rPr>
        <w:t>Asocijacija Spektra</w:t>
      </w:r>
      <w:r w:rsidR="00FA4177">
        <w:rPr>
          <w:rFonts w:ascii="Arial" w:hAnsi="Arial" w:cs="Arial"/>
          <w:color w:val="000000" w:themeColor="text1"/>
          <w:sz w:val="22"/>
          <w:lang w:val="sr-Latn-CS"/>
        </w:rPr>
        <w:t xml:space="preserve"> iz Podgorice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1280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E727DF">
        <w:rPr>
          <w:rFonts w:ascii="Arial" w:hAnsi="Arial" w:cs="Arial"/>
          <w:sz w:val="22"/>
          <w:lang w:val="sr-Latn-CS"/>
        </w:rPr>
        <w:t xml:space="preserve">, kao </w:t>
      </w:r>
      <w:r>
        <w:rPr>
          <w:rFonts w:ascii="Arial" w:hAnsi="Arial" w:cs="Arial"/>
          <w:sz w:val="22"/>
          <w:lang w:val="sr-Latn-CS"/>
        </w:rPr>
        <w:t>ne</w:t>
      </w:r>
      <w:r w:rsidRPr="00E727DF">
        <w:rPr>
          <w:rFonts w:ascii="Arial" w:hAnsi="Arial" w:cs="Arial"/>
          <w:sz w:val="22"/>
          <w:lang w:val="sr-Latn-CS"/>
        </w:rPr>
        <w:t>osnovan</w:t>
      </w:r>
      <w:r>
        <w:rPr>
          <w:rFonts w:ascii="Arial" w:hAnsi="Arial" w:cs="Arial"/>
          <w:sz w:val="22"/>
          <w:lang w:val="sr-Latn-CS"/>
        </w:rPr>
        <w:t>, sa razloga neposjedovanja informacije.</w:t>
      </w:r>
    </w:p>
    <w:p w:rsidR="00F968A3" w:rsidRPr="00E727DF" w:rsidRDefault="00F968A3" w:rsidP="00F968A3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:rsidR="00F968A3" w:rsidRPr="00E727DF" w:rsidRDefault="00F968A3" w:rsidP="00F968A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  <w:color w:val="000000" w:themeColor="text1"/>
        </w:rPr>
        <w:t>Troškov</w:t>
      </w:r>
      <w:r>
        <w:rPr>
          <w:rFonts w:ascii="Arial" w:hAnsi="Arial" w:cs="Arial"/>
          <w:iCs/>
          <w:color w:val="000000" w:themeColor="text1"/>
        </w:rPr>
        <w:t>a</w:t>
      </w:r>
      <w:r w:rsidRPr="00E727DF">
        <w:rPr>
          <w:rFonts w:ascii="Arial" w:hAnsi="Arial" w:cs="Arial"/>
          <w:iCs/>
          <w:color w:val="000000" w:themeColor="text1"/>
        </w:rPr>
        <w:t xml:space="preserve"> postupka </w:t>
      </w:r>
      <w:r>
        <w:rPr>
          <w:rFonts w:ascii="Arial" w:hAnsi="Arial" w:cs="Arial"/>
          <w:iCs/>
          <w:color w:val="000000" w:themeColor="text1"/>
        </w:rPr>
        <w:t>nije bilo</w:t>
      </w:r>
      <w:r w:rsidRPr="00E727DF">
        <w:rPr>
          <w:rFonts w:ascii="Arial" w:hAnsi="Arial" w:cs="Arial"/>
          <w:iCs/>
        </w:rPr>
        <w:t>.</w:t>
      </w:r>
    </w:p>
    <w:p w:rsidR="00F968A3" w:rsidRPr="00AD06E4" w:rsidRDefault="00F968A3" w:rsidP="00F968A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F968A3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F968A3" w:rsidRPr="002C21F7" w:rsidRDefault="00F968A3" w:rsidP="002C21F7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>
        <w:rPr>
          <w:rFonts w:ascii="Arial" w:hAnsi="Arial" w:cs="Arial"/>
          <w:sz w:val="22"/>
          <w:lang w:val="sr-Latn-CS"/>
        </w:rPr>
        <w:t>01</w:t>
      </w:r>
      <w:r w:rsidRPr="00E727DF">
        <w:rPr>
          <w:rFonts w:ascii="Arial" w:hAnsi="Arial" w:cs="Arial"/>
          <w:sz w:val="22"/>
          <w:lang w:val="sr-Latn-CS"/>
        </w:rPr>
        <w:t>.</w:t>
      </w:r>
      <w:r>
        <w:rPr>
          <w:rFonts w:ascii="Arial" w:hAnsi="Arial" w:cs="Arial"/>
          <w:sz w:val="22"/>
          <w:lang w:val="sr-Latn-CS"/>
        </w:rPr>
        <w:t>04</w:t>
      </w:r>
      <w:r w:rsidRPr="00E727DF">
        <w:rPr>
          <w:rFonts w:ascii="Arial" w:hAnsi="Arial" w:cs="Arial"/>
          <w:sz w:val="22"/>
          <w:lang w:val="sr-Latn-CS"/>
        </w:rPr>
        <w:t>.202</w:t>
      </w:r>
      <w:r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.godine,</w:t>
      </w:r>
      <w:r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Asocijacija Spektra</w:t>
      </w:r>
      <w:r w:rsidR="00FA4177">
        <w:rPr>
          <w:rFonts w:ascii="Arial" w:hAnsi="Arial" w:cs="Arial"/>
          <w:color w:val="000000" w:themeColor="text1"/>
          <w:sz w:val="22"/>
          <w:lang w:val="sr-Latn-CS"/>
        </w:rPr>
        <w:t>, ulica Slobode br.4</w:t>
      </w:r>
      <w:r w:rsidR="00F6061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A4177">
        <w:rPr>
          <w:rFonts w:ascii="Arial" w:hAnsi="Arial" w:cs="Arial"/>
          <w:color w:val="000000" w:themeColor="text1"/>
          <w:sz w:val="22"/>
          <w:lang w:val="sr-Latn-CS"/>
        </w:rPr>
        <w:t xml:space="preserve"> Podgorica</w:t>
      </w:r>
      <w:r>
        <w:rPr>
          <w:rFonts w:ascii="Arial" w:hAnsi="Arial" w:cs="Arial"/>
          <w:sz w:val="22"/>
          <w:lang w:val="sr-Latn-CS"/>
        </w:rPr>
        <w:t>, podnijel</w:t>
      </w:r>
      <w:r w:rsidR="00FA4177">
        <w:rPr>
          <w:rFonts w:ascii="Arial" w:hAnsi="Arial" w:cs="Arial"/>
          <w:sz w:val="22"/>
          <w:lang w:val="sr-Latn-CS"/>
        </w:rPr>
        <w:t>a</w:t>
      </w:r>
      <w:r>
        <w:rPr>
          <w:rFonts w:ascii="Arial" w:hAnsi="Arial" w:cs="Arial"/>
          <w:sz w:val="22"/>
          <w:lang w:val="sr-Latn-CS"/>
        </w:rPr>
        <w:t xml:space="preserve"> je</w:t>
      </w:r>
      <w:r w:rsidRPr="00E727DF">
        <w:rPr>
          <w:rFonts w:ascii="Arial" w:hAnsi="Arial" w:cs="Arial"/>
          <w:sz w:val="22"/>
          <w:lang w:val="sr-Latn-CS"/>
        </w:rPr>
        <w:t xml:space="preserve"> ovom </w:t>
      </w:r>
      <w:r>
        <w:rPr>
          <w:rFonts w:ascii="Arial" w:hAnsi="Arial" w:cs="Arial"/>
          <w:sz w:val="22"/>
          <w:lang w:val="sr-Latn-CS"/>
        </w:rPr>
        <w:t>M</w:t>
      </w:r>
      <w:r w:rsidRPr="00E727DF">
        <w:rPr>
          <w:rFonts w:ascii="Arial" w:hAnsi="Arial" w:cs="Arial"/>
          <w:sz w:val="22"/>
          <w:lang w:val="sr-Latn-CS"/>
        </w:rPr>
        <w:t>inistarstvu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FA4177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FA4177">
        <w:rPr>
          <w:rFonts w:ascii="Arial" w:hAnsi="Arial" w:cs="Arial"/>
          <w:bCs/>
          <w:sz w:val="22"/>
          <w:lang w:val="hr-HR"/>
        </w:rPr>
        <w:t>1280</w:t>
      </w:r>
      <w:r>
        <w:rPr>
          <w:rFonts w:ascii="Arial" w:hAnsi="Arial" w:cs="Arial"/>
          <w:bCs/>
          <w:sz w:val="22"/>
          <w:lang w:val="hr-HR"/>
        </w:rPr>
        <w:t>/</w:t>
      </w:r>
      <w:r w:rsidR="00FA4177">
        <w:rPr>
          <w:rFonts w:ascii="Arial" w:hAnsi="Arial" w:cs="Arial"/>
          <w:bCs/>
          <w:sz w:val="22"/>
          <w:lang w:val="hr-HR"/>
        </w:rPr>
        <w:t>1</w:t>
      </w:r>
      <w:r w:rsidRPr="00E727DF">
        <w:rPr>
          <w:rFonts w:ascii="Arial" w:hAnsi="Arial" w:cs="Arial"/>
          <w:sz w:val="22"/>
          <w:lang w:val="sr-Latn-CS"/>
        </w:rPr>
        <w:t xml:space="preserve">, </w:t>
      </w:r>
      <w:r>
        <w:rPr>
          <w:rFonts w:ascii="Arial" w:hAnsi="Arial" w:cs="Arial"/>
          <w:sz w:val="22"/>
          <w:lang w:val="sr-Latn-CS"/>
        </w:rPr>
        <w:t xml:space="preserve">kojim je tražen pristup </w:t>
      </w:r>
      <w:r w:rsidRPr="00E727DF">
        <w:rPr>
          <w:rFonts w:ascii="Arial" w:hAnsi="Arial" w:cs="Arial"/>
          <w:sz w:val="22"/>
          <w:lang w:val="sr-Latn-CS"/>
        </w:rPr>
        <w:t>informacij</w:t>
      </w:r>
      <w:r w:rsidR="00FA4177">
        <w:rPr>
          <w:rFonts w:ascii="Arial" w:hAnsi="Arial" w:cs="Arial"/>
          <w:sz w:val="22"/>
          <w:lang w:val="sr-Latn-CS"/>
        </w:rPr>
        <w:t>ama</w:t>
      </w:r>
      <w:r w:rsidRPr="00E727DF">
        <w:rPr>
          <w:rFonts w:ascii="Arial" w:hAnsi="Arial" w:cs="Arial"/>
          <w:sz w:val="22"/>
          <w:lang w:val="sr-Latn-CS"/>
        </w:rPr>
        <w:t xml:space="preserve"> i to</w:t>
      </w:r>
      <w:r>
        <w:rPr>
          <w:rFonts w:ascii="Arial" w:hAnsi="Arial" w:cs="Arial"/>
          <w:sz w:val="22"/>
          <w:lang w:val="sr-Latn-CS"/>
        </w:rPr>
        <w:t xml:space="preserve">: </w:t>
      </w:r>
      <w:r w:rsidR="002C21F7">
        <w:rPr>
          <w:rFonts w:ascii="Arial" w:hAnsi="Arial" w:cs="Arial"/>
          <w:sz w:val="22"/>
          <w:lang w:val="sr-Latn-CS"/>
        </w:rPr>
        <w:t>- u</w:t>
      </w:r>
      <w:r w:rsidR="002C21F7" w:rsidRPr="002C21F7">
        <w:rPr>
          <w:rFonts w:ascii="Arial" w:hAnsi="Arial" w:cs="Arial"/>
          <w:sz w:val="22"/>
          <w:lang w:val="sr-Latn-CS"/>
        </w:rPr>
        <w:t>kupan iznos sredstava koji je Ministarstvo ekonomskog razvoja uplatilo nevladinim organizacijama za period od 1. januara 2023. godine kroz Konkurse</w:t>
      </w:r>
      <w:r w:rsidR="00AF059D">
        <w:rPr>
          <w:rFonts w:ascii="Arial" w:hAnsi="Arial" w:cs="Arial"/>
          <w:sz w:val="22"/>
          <w:lang w:val="sr-Latn-CS"/>
        </w:rPr>
        <w:t xml:space="preserve"> </w:t>
      </w:r>
      <w:r w:rsidR="002C21F7" w:rsidRPr="002C21F7">
        <w:rPr>
          <w:rFonts w:ascii="Arial" w:hAnsi="Arial" w:cs="Arial"/>
          <w:sz w:val="22"/>
          <w:lang w:val="sr-Latn-CS"/>
        </w:rPr>
        <w:t>za finansiranje projekata/programa nevladinih organizacija ili po drugom osnovu  a za aktivnosti u oblasti poboljšanja kvaliteta života LGBT osoba</w:t>
      </w:r>
      <w:r w:rsidR="002C21F7">
        <w:rPr>
          <w:rFonts w:ascii="Arial" w:hAnsi="Arial" w:cs="Arial"/>
          <w:sz w:val="22"/>
          <w:lang w:val="sr-Latn-CS"/>
        </w:rPr>
        <w:t xml:space="preserve">; - broj različitih organizacija kojem su iznad navedena sredstva uplaćena u datom periodu; - ukupan iznos sredstava koji je Ministarstvo ekonomskog razvoja uplatilo nevladinim organizacijama za period od 1. januara 2021. godine do 1. januara 2023. godine kroz konkurse za finansiranje projekata/programa nevladinih organizacija ili po drugom osnovu a za aktivnosti u oblasti rodne ravnopravnosti i broj </w:t>
      </w:r>
      <w:r w:rsidR="00751D6F">
        <w:rPr>
          <w:rFonts w:ascii="Arial" w:hAnsi="Arial" w:cs="Arial"/>
          <w:sz w:val="22"/>
          <w:lang w:val="sr-Latn-CS"/>
        </w:rPr>
        <w:t>različitih organizacija kojem su iznad navedena sredstva uplaćena u datom periodu.“</w:t>
      </w:r>
    </w:p>
    <w:p w:rsidR="002C21F7" w:rsidRPr="002C21F7" w:rsidRDefault="002C21F7" w:rsidP="002C21F7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F968A3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color w:val="000000"/>
          <w:sz w:val="22"/>
          <w:lang w:val="pl-PL"/>
        </w:rPr>
        <w:t>Postupajući po zahtjevu</w:t>
      </w:r>
      <w:r>
        <w:rPr>
          <w:rFonts w:ascii="Arial" w:hAnsi="Arial" w:cs="Arial"/>
          <w:color w:val="000000"/>
          <w:sz w:val="22"/>
          <w:lang w:val="pl-PL"/>
        </w:rPr>
        <w:t>, nakon izvršenog</w:t>
      </w:r>
      <w:r w:rsidR="00784D5F">
        <w:rPr>
          <w:rFonts w:ascii="Arial" w:hAnsi="Arial" w:cs="Arial"/>
          <w:color w:val="000000"/>
          <w:sz w:val="22"/>
          <w:lang w:val="pl-PL"/>
        </w:rPr>
        <w:t xml:space="preserve"> pregleda informacionog sistema SAP</w:t>
      </w:r>
      <w:r w:rsidR="00763BC3">
        <w:rPr>
          <w:rFonts w:ascii="Arial" w:hAnsi="Arial" w:cs="Arial"/>
          <w:color w:val="000000"/>
          <w:sz w:val="22"/>
          <w:lang w:val="pl-PL"/>
        </w:rPr>
        <w:t xml:space="preserve"> u kome su sadržane sve finansijske </w:t>
      </w:r>
      <w:r w:rsidR="00E47105">
        <w:rPr>
          <w:rFonts w:ascii="Arial" w:hAnsi="Arial" w:cs="Arial"/>
          <w:color w:val="000000"/>
          <w:sz w:val="22"/>
          <w:lang w:val="pl-PL"/>
        </w:rPr>
        <w:t>transakcije</w:t>
      </w:r>
      <w:r>
        <w:rPr>
          <w:rFonts w:ascii="Arial" w:hAnsi="Arial" w:cs="Arial"/>
          <w:color w:val="000000"/>
          <w:sz w:val="22"/>
          <w:lang w:val="pl-PL"/>
        </w:rPr>
        <w:t>,</w:t>
      </w:r>
      <w:r w:rsidR="00763BC3">
        <w:rPr>
          <w:rFonts w:ascii="Arial" w:hAnsi="Arial" w:cs="Arial"/>
          <w:color w:val="000000"/>
          <w:sz w:val="22"/>
          <w:lang w:val="pl-PL"/>
        </w:rPr>
        <w:t xml:space="preserve"> </w:t>
      </w:r>
      <w:r w:rsidR="00784D5F">
        <w:rPr>
          <w:rFonts w:ascii="Arial" w:hAnsi="Arial" w:cs="Arial"/>
          <w:color w:val="000000"/>
          <w:sz w:val="22"/>
          <w:lang w:val="pl-PL"/>
        </w:rPr>
        <w:t>utvrđeno je da</w:t>
      </w:r>
      <w:r w:rsidR="00BB0AF6">
        <w:rPr>
          <w:rFonts w:ascii="Arial" w:hAnsi="Arial" w:cs="Arial"/>
          <w:color w:val="000000"/>
          <w:sz w:val="22"/>
          <w:lang w:val="pl-PL"/>
        </w:rPr>
        <w:t xml:space="preserve"> u naznačenom periodu</w:t>
      </w:r>
      <w:r w:rsidR="00784D5F">
        <w:rPr>
          <w:rFonts w:ascii="Arial" w:hAnsi="Arial" w:cs="Arial"/>
          <w:color w:val="000000"/>
          <w:sz w:val="22"/>
          <w:lang w:val="pl-PL"/>
        </w:rPr>
        <w:t xml:space="preserve"> nisu vršene nikakve </w:t>
      </w:r>
      <w:r w:rsidR="00E47105">
        <w:rPr>
          <w:rFonts w:ascii="Arial" w:hAnsi="Arial" w:cs="Arial"/>
          <w:color w:val="000000"/>
          <w:sz w:val="22"/>
          <w:lang w:val="pl-PL"/>
        </w:rPr>
        <w:t>isplate</w:t>
      </w:r>
      <w:r w:rsidR="00763BC3">
        <w:rPr>
          <w:rFonts w:ascii="Arial" w:hAnsi="Arial" w:cs="Arial"/>
          <w:color w:val="000000"/>
          <w:sz w:val="22"/>
          <w:lang w:val="pl-PL"/>
        </w:rPr>
        <w:t xml:space="preserve"> </w:t>
      </w:r>
      <w:r w:rsidR="00784D5F">
        <w:rPr>
          <w:rFonts w:ascii="Arial" w:hAnsi="Arial" w:cs="Arial"/>
          <w:color w:val="000000"/>
          <w:sz w:val="22"/>
          <w:lang w:val="pl-PL"/>
        </w:rPr>
        <w:t>nevladinim organizacijama</w:t>
      </w:r>
      <w:r w:rsidR="00BB0AF6">
        <w:rPr>
          <w:rFonts w:ascii="Arial" w:hAnsi="Arial" w:cs="Arial"/>
          <w:color w:val="000000"/>
          <w:sz w:val="22"/>
          <w:lang w:val="pl-PL"/>
        </w:rPr>
        <w:t xml:space="preserve"> po osnovu</w:t>
      </w:r>
      <w:r w:rsidR="00802F3B">
        <w:rPr>
          <w:rFonts w:ascii="Arial" w:hAnsi="Arial" w:cs="Arial"/>
          <w:color w:val="000000"/>
          <w:sz w:val="22"/>
          <w:lang w:val="pl-PL"/>
        </w:rPr>
        <w:t xml:space="preserve"> aktivnosti u oblasti</w:t>
      </w:r>
      <w:r w:rsidR="00763BC3">
        <w:rPr>
          <w:rFonts w:ascii="Arial" w:hAnsi="Arial" w:cs="Arial"/>
          <w:color w:val="000000"/>
          <w:sz w:val="22"/>
          <w:lang w:val="pl-PL"/>
        </w:rPr>
        <w:t xml:space="preserve"> poboljšanja kvaliteta života LGBT osoba</w:t>
      </w:r>
      <w:r w:rsidR="00BB0AF6">
        <w:rPr>
          <w:rFonts w:ascii="Arial" w:hAnsi="Arial" w:cs="Arial"/>
          <w:color w:val="000000"/>
          <w:sz w:val="22"/>
          <w:lang w:val="pl-PL"/>
        </w:rPr>
        <w:t>, kao i nevladinim organizacijama po osnovu aktivnos</w:t>
      </w:r>
      <w:r w:rsidR="00802F3B">
        <w:rPr>
          <w:rFonts w:ascii="Arial" w:hAnsi="Arial" w:cs="Arial"/>
          <w:color w:val="000000"/>
          <w:sz w:val="22"/>
          <w:lang w:val="pl-PL"/>
        </w:rPr>
        <w:t>ti u oblasti</w:t>
      </w:r>
      <w:r w:rsidR="00BB0AF6">
        <w:rPr>
          <w:rFonts w:ascii="Arial" w:hAnsi="Arial" w:cs="Arial"/>
          <w:color w:val="000000"/>
          <w:sz w:val="22"/>
          <w:lang w:val="pl-PL"/>
        </w:rPr>
        <w:t xml:space="preserve"> rodne ravnopravnosti,</w:t>
      </w:r>
      <w:r w:rsidR="00784D5F">
        <w:rPr>
          <w:rFonts w:ascii="Arial" w:hAnsi="Arial" w:cs="Arial"/>
          <w:color w:val="000000"/>
          <w:sz w:val="22"/>
          <w:lang w:val="pl-PL"/>
        </w:rPr>
        <w:t xml:space="preserve"> od strane Ministarstva</w:t>
      </w:r>
      <w:r w:rsidR="00BB0AF6">
        <w:rPr>
          <w:rFonts w:ascii="Arial" w:hAnsi="Arial" w:cs="Arial"/>
          <w:color w:val="000000"/>
          <w:sz w:val="22"/>
          <w:lang w:val="pl-PL"/>
        </w:rPr>
        <w:t xml:space="preserve"> ekonomskog razvoja kao ni njegovih pravnih prethodnika</w:t>
      </w:r>
      <w:r>
        <w:rPr>
          <w:rFonts w:ascii="Arial" w:hAnsi="Arial" w:cs="Arial"/>
          <w:sz w:val="22"/>
          <w:lang w:val="sr-Latn-CS"/>
        </w:rPr>
        <w:t>.</w:t>
      </w:r>
    </w:p>
    <w:p w:rsidR="00F968A3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F968A3" w:rsidRDefault="0014154D" w:rsidP="00F968A3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O</w:t>
      </w:r>
      <w:r w:rsidR="00F968A3" w:rsidRPr="00E233D8">
        <w:rPr>
          <w:rFonts w:ascii="Arial" w:hAnsi="Arial" w:cs="Arial"/>
          <w:lang w:val="sl-SI"/>
        </w:rPr>
        <w:t>dredb</w:t>
      </w:r>
      <w:r>
        <w:rPr>
          <w:rFonts w:ascii="Arial" w:hAnsi="Arial" w:cs="Arial"/>
          <w:lang w:val="sl-SI"/>
        </w:rPr>
        <w:t>om</w:t>
      </w:r>
      <w:r w:rsidR="00F968A3" w:rsidRPr="00E233D8">
        <w:rPr>
          <w:rFonts w:ascii="Arial" w:hAnsi="Arial" w:cs="Arial"/>
          <w:lang w:val="sl-SI"/>
        </w:rPr>
        <w:t xml:space="preserve"> člana 30 stav 1 Zakona o sl</w:t>
      </w:r>
      <w:r w:rsidR="00F968A3">
        <w:rPr>
          <w:rFonts w:ascii="Arial" w:hAnsi="Arial" w:cs="Arial"/>
          <w:lang w:val="sl-SI"/>
        </w:rPr>
        <w:t>obodnom pristupu informacijama,</w:t>
      </w:r>
      <w:r>
        <w:rPr>
          <w:rFonts w:ascii="Arial" w:hAnsi="Arial" w:cs="Arial"/>
          <w:lang w:val="sl-SI"/>
        </w:rPr>
        <w:t xml:space="preserve"> </w:t>
      </w:r>
      <w:r w:rsidR="00F968A3" w:rsidRPr="0006318E">
        <w:rPr>
          <w:rFonts w:ascii="Arial" w:hAnsi="Arial" w:cs="Arial"/>
          <w:lang w:val="sr-Latn-CS"/>
        </w:rPr>
        <w:t>između ostalog propisano</w:t>
      </w:r>
      <w:r>
        <w:rPr>
          <w:rFonts w:ascii="Arial" w:hAnsi="Arial" w:cs="Arial"/>
          <w:lang w:val="sr-Latn-CS"/>
        </w:rPr>
        <w:t xml:space="preserve"> je</w:t>
      </w:r>
      <w:r w:rsidR="00F968A3" w:rsidRPr="0006318E">
        <w:rPr>
          <w:rFonts w:ascii="Arial" w:hAnsi="Arial" w:cs="Arial"/>
          <w:lang w:val="sr-Latn-CS"/>
        </w:rPr>
        <w:t xml:space="preserve"> da organ vlasti odlučuje rješenjem kojim dozvoljava pristup traženoj informaciji</w:t>
      </w:r>
      <w:r w:rsidR="00F968A3">
        <w:rPr>
          <w:rFonts w:ascii="Arial" w:hAnsi="Arial" w:cs="Arial"/>
          <w:lang w:val="sr-Latn-CS"/>
        </w:rPr>
        <w:t>, odnosno ponovnu upotrebu informacija  ili njenom dijelu ili zahtjev odbija.</w:t>
      </w:r>
    </w:p>
    <w:p w:rsidR="00F968A3" w:rsidRDefault="00F968A3" w:rsidP="00F968A3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:rsidR="00F968A3" w:rsidRDefault="0014154D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Shodno naprijed iznijetom</w:t>
      </w:r>
      <w:r w:rsidR="00F968A3">
        <w:rPr>
          <w:rFonts w:ascii="Arial" w:hAnsi="Arial" w:cs="Arial"/>
          <w:sz w:val="22"/>
          <w:lang w:val="sr-Latn-CS"/>
        </w:rPr>
        <w:t>,</w:t>
      </w:r>
      <w:r w:rsidR="00F968A3"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:rsidR="00F968A3" w:rsidRPr="00E727DF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F968A3" w:rsidRPr="00E727DF" w:rsidRDefault="00F968A3" w:rsidP="00F968A3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 xml:space="preserve">UPUTSTVO O PRAVNOJ ZAŠTITI: </w:t>
      </w:r>
      <w:r w:rsidRPr="00E727DF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F968A3" w:rsidRPr="00AD06E4" w:rsidRDefault="00F968A3" w:rsidP="00F968A3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62A" w:rsidRPr="0067762A" w:rsidRDefault="00F968A3" w:rsidP="00F968A3">
      <w:pPr>
        <w:spacing w:before="0" w:after="0" w:line="276" w:lineRule="auto"/>
        <w:jc w:val="center"/>
        <w:rPr>
          <w:rFonts w:ascii="Arial" w:hAnsi="Arial" w:cs="Arial"/>
          <w:b/>
          <w:color w:val="000000"/>
          <w:sz w:val="22"/>
          <w:lang w:val="en-US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</w:p>
    <w:p w:rsidR="0067762A" w:rsidRPr="0067762A" w:rsidRDefault="0067762A" w:rsidP="0067762A">
      <w:pPr>
        <w:spacing w:before="0" w:after="0" w:line="240" w:lineRule="auto"/>
        <w:rPr>
          <w:rFonts w:ascii="Arial" w:hAnsi="Arial" w:cs="Arial"/>
          <w:b/>
          <w:color w:val="000000"/>
          <w:sz w:val="22"/>
        </w:rPr>
      </w:pPr>
      <w:r w:rsidRPr="0067762A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MINISTAR                    </w:t>
      </w:r>
      <w:r w:rsidRPr="0067762A">
        <w:rPr>
          <w:rFonts w:ascii="Arial" w:hAnsi="Arial" w:cs="Arial"/>
          <w:b/>
          <w:color w:val="000000"/>
          <w:sz w:val="22"/>
        </w:rPr>
        <w:t xml:space="preserve">                                                              </w:t>
      </w:r>
    </w:p>
    <w:p w:rsidR="0067762A" w:rsidRPr="0067762A" w:rsidRDefault="0067762A" w:rsidP="0067762A">
      <w:pPr>
        <w:spacing w:before="0" w:after="0" w:line="240" w:lineRule="auto"/>
        <w:rPr>
          <w:rFonts w:ascii="Arial" w:hAnsi="Arial" w:cs="Arial"/>
          <w:b/>
          <w:color w:val="000000"/>
          <w:sz w:val="22"/>
          <w:lang w:val="en-US"/>
        </w:rPr>
      </w:pPr>
      <w:r w:rsidRPr="0067762A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 w:rsidRPr="0067762A"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67762A" w:rsidRPr="0067762A" w:rsidRDefault="0067762A" w:rsidP="0067762A">
      <w:pPr>
        <w:spacing w:before="0" w:after="0" w:line="240" w:lineRule="auto"/>
        <w:ind w:firstLine="9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67762A" w:rsidRDefault="0067762A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7762A" w:rsidRDefault="0067762A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7762A" w:rsidRDefault="0067762A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F968A3" w:rsidRPr="00E727DF" w:rsidRDefault="00F968A3" w:rsidP="00F968A3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F968A3" w:rsidRPr="00E727DF" w:rsidRDefault="00F968A3" w:rsidP="00F968A3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F968A3" w:rsidRPr="00E727DF" w:rsidRDefault="00F968A3" w:rsidP="00F968A3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F968A3" w:rsidRPr="00E727DF" w:rsidRDefault="00F968A3" w:rsidP="00F968A3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a/a</w:t>
      </w:r>
    </w:p>
    <w:bookmarkEnd w:id="1"/>
    <w:p w:rsidR="00F968A3" w:rsidRDefault="00F968A3" w:rsidP="00F968A3">
      <w:pPr>
        <w:spacing w:after="10"/>
        <w:rPr>
          <w:rFonts w:ascii="Arial" w:hAnsi="Arial" w:cs="Arial"/>
          <w:sz w:val="22"/>
        </w:rPr>
      </w:pPr>
    </w:p>
    <w:p w:rsidR="00F968A3" w:rsidRDefault="00F968A3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F968A3" w:rsidRDefault="00F968A3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F968A3" w:rsidRDefault="00F968A3" w:rsidP="0067762A">
      <w:pPr>
        <w:spacing w:before="0" w:after="0" w:line="240" w:lineRule="auto"/>
        <w:ind w:firstLine="9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  <w:bookmarkStart w:id="2" w:name="_GoBack"/>
      <w:bookmarkEnd w:id="2"/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114EB"/>
    <w:multiLevelType w:val="hybridMultilevel"/>
    <w:tmpl w:val="F5EAA9AC"/>
    <w:lvl w:ilvl="0" w:tplc="17F227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6A4F1B42"/>
    <w:multiLevelType w:val="hybridMultilevel"/>
    <w:tmpl w:val="27F0A9D8"/>
    <w:lvl w:ilvl="0" w:tplc="8B3AD2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C3B4E"/>
    <w:rsid w:val="000F509B"/>
    <w:rsid w:val="0014154D"/>
    <w:rsid w:val="001A582C"/>
    <w:rsid w:val="002C21F7"/>
    <w:rsid w:val="005862DC"/>
    <w:rsid w:val="005F1051"/>
    <w:rsid w:val="0067762A"/>
    <w:rsid w:val="00751D6F"/>
    <w:rsid w:val="00763BC3"/>
    <w:rsid w:val="00784D5F"/>
    <w:rsid w:val="00802F3B"/>
    <w:rsid w:val="008C14DF"/>
    <w:rsid w:val="00A2473A"/>
    <w:rsid w:val="00AC5F46"/>
    <w:rsid w:val="00AF059D"/>
    <w:rsid w:val="00B2050B"/>
    <w:rsid w:val="00BB0AF6"/>
    <w:rsid w:val="00CD2D5A"/>
    <w:rsid w:val="00CE5281"/>
    <w:rsid w:val="00D032A3"/>
    <w:rsid w:val="00DF24CF"/>
    <w:rsid w:val="00E47105"/>
    <w:rsid w:val="00F50F02"/>
    <w:rsid w:val="00F60612"/>
    <w:rsid w:val="00F968A3"/>
    <w:rsid w:val="00FA4177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48C0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8A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F968A3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customStyle="1" w:styleId="T30X">
    <w:name w:val="T30X"/>
    <w:basedOn w:val="Normal"/>
    <w:uiPriority w:val="99"/>
    <w:rsid w:val="00F968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/>
      <w:color w:val="000000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54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54D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21</cp:revision>
  <cp:lastPrinted>2024-04-10T06:34:00Z</cp:lastPrinted>
  <dcterms:created xsi:type="dcterms:W3CDTF">2024-03-05T07:44:00Z</dcterms:created>
  <dcterms:modified xsi:type="dcterms:W3CDTF">2024-04-29T07:42:00Z</dcterms:modified>
</cp:coreProperties>
</file>