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D0B" w:rsidRDefault="00E0688C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D0B" w:rsidRDefault="00E0688C">
      <w:pPr>
        <w:spacing w:after="0"/>
      </w:pPr>
      <w:r>
        <w:rPr>
          <w:sz w:val="22"/>
          <w:szCs w:val="22"/>
        </w:rPr>
        <w:t>Br: 02/1-100/20-2955/2                                                                  24. jun 2020. godine</w:t>
      </w:r>
    </w:p>
    <w:p w:rsidR="00E0688C" w:rsidRDefault="00E0688C">
      <w:pPr>
        <w:jc w:val="both"/>
        <w:rPr>
          <w:sz w:val="22"/>
          <w:szCs w:val="22"/>
        </w:rPr>
      </w:pPr>
    </w:p>
    <w:p w:rsidR="00435D0B" w:rsidRDefault="00E0688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02/1-100/20-2955/1</w:t>
      </w:r>
      <w:r>
        <w:rPr>
          <w:sz w:val="22"/>
          <w:szCs w:val="22"/>
        </w:rPr>
        <w:t xml:space="preserve"> od 24.06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435D0B" w:rsidRDefault="00435D0B"/>
    <w:p w:rsidR="00435D0B" w:rsidRDefault="00E0688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35D0B" w:rsidRDefault="00435D0B"/>
    <w:p w:rsidR="00435D0B" w:rsidRDefault="00E0688C" w:rsidP="00E0688C">
      <w:pPr>
        <w:jc w:val="both"/>
      </w:pPr>
      <w:r>
        <w:rPr>
          <w:sz w:val="22"/>
          <w:szCs w:val="22"/>
        </w:rPr>
        <w:t xml:space="preserve">Po javnom oglasu br. 02/1-100/20-1975/2, objavljenom  08.05.2020. godine, za potrebe  </w:t>
      </w:r>
      <w:r>
        <w:rPr>
          <w:b/>
          <w:bCs/>
          <w:sz w:val="22"/>
          <w:szCs w:val="22"/>
        </w:rPr>
        <w:t>Ministarstva zdravlja</w:t>
      </w:r>
      <w:r>
        <w:rPr>
          <w:sz w:val="22"/>
          <w:szCs w:val="22"/>
        </w:rPr>
        <w:t xml:space="preserve">, za radno mjesto:  </w:t>
      </w:r>
    </w:p>
    <w:p w:rsidR="00435D0B" w:rsidRDefault="00E0688C" w:rsidP="00E0688C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Samostalni/a savjetnik/ica II - za politike sprječavanja zloupotrebe droga - Odjeljenje za članstvo u međunarodnim tijelima iz oblasti politike sprečavanja zloupotrebe droga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VII1 nivo kvalifikacije obrazovanja, Fakultet iz oblasti društvenih nauka –</w:t>
      </w:r>
      <w:r>
        <w:rPr>
          <w:sz w:val="22"/>
          <w:szCs w:val="22"/>
        </w:rPr>
        <w:t xml:space="preserve"> pravo:</w:t>
      </w:r>
    </w:p>
    <w:p w:rsidR="00435D0B" w:rsidRDefault="00435D0B">
      <w:pPr>
        <w:jc w:val="both"/>
      </w:pPr>
    </w:p>
    <w:p w:rsidR="00435D0B" w:rsidRDefault="00E0688C">
      <w:r>
        <w:rPr>
          <w:b/>
          <w:bCs/>
          <w:sz w:val="22"/>
          <w:szCs w:val="22"/>
        </w:rPr>
        <w:t xml:space="preserve">      SANDRA PESTORIĆ - ostvareni broj bodova 17.37</w:t>
      </w:r>
    </w:p>
    <w:p w:rsidR="00435D0B" w:rsidRDefault="00435D0B"/>
    <w:p w:rsidR="00435D0B" w:rsidRDefault="00E0688C">
      <w:pPr>
        <w:jc w:val="both"/>
      </w:pPr>
      <w:r>
        <w:rPr>
          <w:sz w:val="22"/>
          <w:szCs w:val="22"/>
        </w:rPr>
        <w:t>Odluka o izboru kandidat</w:t>
      </w:r>
      <w:r>
        <w:rPr>
          <w:sz w:val="22"/>
          <w:szCs w:val="22"/>
        </w:rPr>
        <w:t>a donosi se u skladu sa članom 48 Zakona o državnim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435D0B" w:rsidRDefault="00435D0B"/>
    <w:p w:rsidR="00E0688C" w:rsidRDefault="00E0688C"/>
    <w:p w:rsidR="00E0688C" w:rsidRDefault="00E0688C"/>
    <w:p w:rsidR="00E0688C" w:rsidRPr="00C92387" w:rsidRDefault="00E0688C" w:rsidP="00E0688C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E0688C" w:rsidRPr="00C92387" w:rsidRDefault="00E0688C" w:rsidP="00E0688C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E0688C" w:rsidRDefault="00E0688C" w:rsidP="00E0688C">
      <w:pPr>
        <w:pStyle w:val="leftRight"/>
        <w:rPr>
          <w:sz w:val="22"/>
          <w:szCs w:val="22"/>
        </w:rPr>
      </w:pPr>
    </w:p>
    <w:p w:rsidR="00E0688C" w:rsidRDefault="00E0688C">
      <w:pPr>
        <w:spacing w:after="0"/>
        <w:rPr>
          <w:sz w:val="22"/>
          <w:szCs w:val="22"/>
        </w:rPr>
      </w:pPr>
    </w:p>
    <w:p w:rsidR="00E0688C" w:rsidRDefault="00E0688C">
      <w:pPr>
        <w:spacing w:after="0"/>
        <w:rPr>
          <w:sz w:val="22"/>
          <w:szCs w:val="22"/>
        </w:rPr>
      </w:pPr>
    </w:p>
    <w:p w:rsidR="00E0688C" w:rsidRDefault="00E0688C">
      <w:pPr>
        <w:spacing w:after="0"/>
        <w:rPr>
          <w:sz w:val="22"/>
          <w:szCs w:val="22"/>
        </w:rPr>
      </w:pPr>
    </w:p>
    <w:p w:rsidR="00E0688C" w:rsidRDefault="00E0688C">
      <w:pPr>
        <w:spacing w:after="0"/>
        <w:rPr>
          <w:sz w:val="22"/>
          <w:szCs w:val="22"/>
        </w:rPr>
      </w:pPr>
    </w:p>
    <w:p w:rsidR="00E0688C" w:rsidRDefault="00E0688C">
      <w:pPr>
        <w:spacing w:after="0"/>
        <w:rPr>
          <w:sz w:val="22"/>
          <w:szCs w:val="22"/>
        </w:rPr>
      </w:pPr>
    </w:p>
    <w:p w:rsidR="00E0688C" w:rsidRDefault="00E0688C">
      <w:pPr>
        <w:spacing w:after="0"/>
        <w:rPr>
          <w:sz w:val="22"/>
          <w:szCs w:val="22"/>
        </w:rPr>
      </w:pPr>
    </w:p>
    <w:p w:rsidR="00E0688C" w:rsidRDefault="00E0688C">
      <w:pPr>
        <w:spacing w:after="0"/>
        <w:rPr>
          <w:sz w:val="22"/>
          <w:szCs w:val="22"/>
        </w:rPr>
      </w:pPr>
    </w:p>
    <w:p w:rsidR="00435D0B" w:rsidRDefault="00E0688C">
      <w:pPr>
        <w:spacing w:after="0"/>
      </w:pPr>
      <w:r>
        <w:rPr>
          <w:sz w:val="22"/>
          <w:szCs w:val="22"/>
        </w:rPr>
        <w:t>Dostav</w:t>
      </w:r>
      <w:r>
        <w:rPr>
          <w:sz w:val="22"/>
          <w:szCs w:val="22"/>
        </w:rPr>
        <w:t>ljeno:</w:t>
      </w:r>
      <w:r>
        <w:rPr>
          <w:sz w:val="22"/>
          <w:szCs w:val="22"/>
        </w:rPr>
        <w:tab/>
      </w:r>
    </w:p>
    <w:p w:rsidR="00435D0B" w:rsidRDefault="00E0688C">
      <w:pPr>
        <w:spacing w:after="0"/>
      </w:pPr>
      <w:r>
        <w:rPr>
          <w:sz w:val="22"/>
          <w:szCs w:val="22"/>
        </w:rPr>
        <w:t xml:space="preserve">       - Ministarstvu zdravlja</w:t>
      </w:r>
    </w:p>
    <w:p w:rsidR="00435D0B" w:rsidRDefault="00E0688C">
      <w:pPr>
        <w:spacing w:after="0"/>
      </w:pPr>
      <w:r>
        <w:rPr>
          <w:sz w:val="22"/>
          <w:szCs w:val="22"/>
        </w:rPr>
        <w:t xml:space="preserve">       - a/a</w:t>
      </w:r>
    </w:p>
    <w:sectPr w:rsidR="00435D0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0B"/>
    <w:rsid w:val="00435D0B"/>
    <w:rsid w:val="00E0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B5C4"/>
  <w15:docId w15:val="{8DB030DC-A1F5-4D7E-B58E-A8170DAF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2020-06-24T09:01:00Z</dcterms:created>
  <dcterms:modified xsi:type="dcterms:W3CDTF">2020-06-24T09:01:00Z</dcterms:modified>
  <cp:category/>
</cp:coreProperties>
</file>