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DA8" w14:textId="77777777" w:rsidR="00143F3C" w:rsidRDefault="00143F3C" w:rsidP="0032581E">
      <w:pPr>
        <w:pStyle w:val="NoSpacing"/>
        <w:rPr>
          <w:rFonts w:ascii="Arial" w:hAnsi="Arial" w:cs="Arial"/>
          <w:sz w:val="22"/>
          <w:lang w:val="sr-Latn-RS"/>
        </w:rPr>
      </w:pPr>
    </w:p>
    <w:p w14:paraId="207FEDA2" w14:textId="77777777" w:rsidR="00143F3C" w:rsidRDefault="00143F3C" w:rsidP="0032581E">
      <w:pPr>
        <w:pStyle w:val="NoSpacing"/>
        <w:rPr>
          <w:rFonts w:ascii="Arial" w:hAnsi="Arial" w:cs="Arial"/>
          <w:sz w:val="22"/>
          <w:lang w:val="sr-Latn-RS"/>
        </w:rPr>
      </w:pPr>
    </w:p>
    <w:p w14:paraId="24FA8CF6" w14:textId="18CD8BFB" w:rsidR="00487FCD" w:rsidRPr="0032581E" w:rsidRDefault="00487FCD" w:rsidP="0032581E">
      <w:pPr>
        <w:pStyle w:val="NoSpacing"/>
        <w:rPr>
          <w:rFonts w:ascii="Arial" w:hAnsi="Arial" w:cs="Arial"/>
          <w:sz w:val="22"/>
          <w:lang w:val="sr-Latn-RS"/>
        </w:rPr>
      </w:pPr>
      <w:r w:rsidRPr="0032581E">
        <w:rPr>
          <w:rFonts w:ascii="Arial" w:hAnsi="Arial" w:cs="Arial"/>
          <w:sz w:val="22"/>
          <w:lang w:val="sr-Latn-RS"/>
        </w:rPr>
        <w:t xml:space="preserve">Na osnovu člana 3 Uredbe o izboru predstavnika </w:t>
      </w:r>
      <w:r w:rsidR="009755DD" w:rsidRPr="0032581E">
        <w:rPr>
          <w:rFonts w:ascii="Arial" w:hAnsi="Arial" w:cs="Arial"/>
          <w:sz w:val="22"/>
          <w:lang w:val="sr-Latn-RS"/>
        </w:rPr>
        <w:t>n</w:t>
      </w:r>
      <w:r w:rsidRPr="0032581E">
        <w:rPr>
          <w:rFonts w:ascii="Arial" w:hAnsi="Arial" w:cs="Arial"/>
          <w:sz w:val="22"/>
          <w:lang w:val="sr-Latn-RS"/>
        </w:rPr>
        <w:t xml:space="preserve">evladinih organizacija u </w:t>
      </w:r>
      <w:r w:rsidR="009755DD" w:rsidRPr="0032581E">
        <w:rPr>
          <w:rFonts w:ascii="Arial" w:hAnsi="Arial" w:cs="Arial"/>
          <w:sz w:val="22"/>
          <w:lang w:val="sr-Latn-RS"/>
        </w:rPr>
        <w:t>r</w:t>
      </w:r>
      <w:r w:rsidRPr="0032581E">
        <w:rPr>
          <w:rFonts w:ascii="Arial" w:hAnsi="Arial" w:cs="Arial"/>
          <w:sz w:val="22"/>
          <w:lang w:val="sr-Latn-RS"/>
        </w:rPr>
        <w:t>adna tijela organa državne uprave i sprovođenju javne rasprave u pripremi zakona i strategija ("Sl</w:t>
      </w:r>
      <w:r w:rsidR="008962A0" w:rsidRPr="0032581E">
        <w:rPr>
          <w:rFonts w:ascii="Arial" w:hAnsi="Arial" w:cs="Arial"/>
          <w:sz w:val="22"/>
          <w:lang w:val="sr-Latn-RS"/>
        </w:rPr>
        <w:t>užbeni</w:t>
      </w:r>
      <w:r w:rsidRPr="0032581E">
        <w:rPr>
          <w:rFonts w:ascii="Arial" w:hAnsi="Arial" w:cs="Arial"/>
          <w:sz w:val="22"/>
          <w:lang w:val="sr-Latn-RS"/>
        </w:rPr>
        <w:t xml:space="preserve"> list Crne Gore", br. 41/18), Ministarstvo ekonomskog razvoja, upućuje</w:t>
      </w:r>
    </w:p>
    <w:p w14:paraId="35D241A1" w14:textId="741A05FA" w:rsidR="004E6975" w:rsidRDefault="004E6975" w:rsidP="00713EFF">
      <w:pPr>
        <w:pStyle w:val="NoSpacing"/>
        <w:rPr>
          <w:lang w:val="sr-Latn-RS"/>
        </w:rPr>
      </w:pPr>
    </w:p>
    <w:p w14:paraId="25642EC6" w14:textId="77777777" w:rsidR="00713EFF" w:rsidRPr="00D2062A" w:rsidRDefault="00713EFF" w:rsidP="00713EFF">
      <w:pPr>
        <w:pStyle w:val="NoSpacing"/>
        <w:rPr>
          <w:lang w:val="sr-Latn-RS"/>
        </w:rPr>
      </w:pPr>
    </w:p>
    <w:p w14:paraId="670BBF0C" w14:textId="1246CB05" w:rsidR="00D2062A" w:rsidRDefault="00487FCD" w:rsidP="0032581E">
      <w:pPr>
        <w:pStyle w:val="NoSpacing"/>
        <w:jc w:val="center"/>
        <w:rPr>
          <w:rFonts w:ascii="Arial" w:hAnsi="Arial" w:cs="Arial"/>
          <w:b/>
          <w:bCs/>
          <w:sz w:val="22"/>
          <w:lang w:val="sr-Latn-RS"/>
        </w:rPr>
      </w:pPr>
      <w:r w:rsidRPr="0032581E">
        <w:rPr>
          <w:rFonts w:ascii="Arial" w:hAnsi="Arial" w:cs="Arial"/>
          <w:b/>
          <w:bCs/>
          <w:sz w:val="22"/>
          <w:lang w:val="sr-Latn-RS"/>
        </w:rPr>
        <w:t>JAVNI POZIV</w:t>
      </w:r>
      <w:r w:rsidR="006C719D">
        <w:rPr>
          <w:rFonts w:ascii="Arial" w:hAnsi="Arial" w:cs="Arial"/>
          <w:b/>
          <w:bCs/>
          <w:sz w:val="22"/>
          <w:lang w:val="sr-Latn-RS"/>
        </w:rPr>
        <w:t xml:space="preserve"> </w:t>
      </w:r>
      <w:r w:rsidR="006C719D" w:rsidRPr="0032581E">
        <w:rPr>
          <w:rFonts w:ascii="Arial" w:hAnsi="Arial" w:cs="Arial"/>
          <w:b/>
          <w:bCs/>
          <w:sz w:val="22"/>
          <w:lang w:val="sr-Latn-RS"/>
        </w:rPr>
        <w:t xml:space="preserve">ZA PREDLAGANJE PREDSTAVNIKA NEVLADINE ORGANIZACIJE </w:t>
      </w:r>
      <w:r w:rsidR="006C719D" w:rsidRPr="0032581E">
        <w:rPr>
          <w:rFonts w:ascii="Arial" w:hAnsi="Arial" w:cs="Arial"/>
          <w:b/>
          <w:bCs/>
          <w:sz w:val="22"/>
          <w:lang w:val="sr-Latn-RS"/>
        </w:rPr>
        <w:br/>
        <w:t xml:space="preserve">ZA ČLANA RADNE GRUPE ZA IZRADU </w:t>
      </w:r>
      <w:r w:rsidR="006C719D">
        <w:rPr>
          <w:rFonts w:ascii="Arial" w:hAnsi="Arial" w:cs="Arial"/>
          <w:b/>
          <w:bCs/>
          <w:sz w:val="22"/>
          <w:lang w:val="sr-Latn-RS"/>
        </w:rPr>
        <w:t>Z</w:t>
      </w:r>
      <w:r w:rsidR="006C719D" w:rsidRPr="0032581E">
        <w:rPr>
          <w:rFonts w:ascii="Arial" w:hAnsi="Arial" w:cs="Arial"/>
          <w:b/>
          <w:bCs/>
          <w:sz w:val="22"/>
          <w:lang w:val="sr-Latn-RS"/>
        </w:rPr>
        <w:t>AKONA O IZMJENAMA I DOPUNAMA ZAKONA O ZANATSTVU</w:t>
      </w:r>
    </w:p>
    <w:p w14:paraId="409AD1D5" w14:textId="77777777" w:rsidR="00143F3C" w:rsidRDefault="00143F3C" w:rsidP="00713EFF">
      <w:pPr>
        <w:pStyle w:val="NoSpacing"/>
        <w:rPr>
          <w:rFonts w:ascii="Arial" w:hAnsi="Arial" w:cs="Arial"/>
          <w:b/>
          <w:bCs/>
          <w:sz w:val="22"/>
          <w:lang w:val="sr-Latn-RS"/>
        </w:rPr>
      </w:pPr>
    </w:p>
    <w:p w14:paraId="46435F50" w14:textId="2FA04BE7" w:rsidR="009914F2" w:rsidRDefault="009914F2" w:rsidP="009914F2">
      <w:pPr>
        <w:pStyle w:val="NoSpacing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Ministarstvo ekonomskog razvoja poziva nevladine organizacije koje imaju utvrđene djelatnosti i ciljeve u oblasti zanatstva da predlože predstavnika za člana radne grupe za izradu Zakona o izmjenama i dopunama zakona o zanatstvu.</w:t>
      </w:r>
    </w:p>
    <w:p w14:paraId="47DAE4A6" w14:textId="77777777" w:rsidR="009914F2" w:rsidRPr="009914F2" w:rsidRDefault="009914F2" w:rsidP="009914F2">
      <w:pPr>
        <w:pStyle w:val="NoSpacing"/>
      </w:pPr>
    </w:p>
    <w:p w14:paraId="641F5BB9" w14:textId="6E269EC7" w:rsidR="00540C31" w:rsidRPr="00540C31" w:rsidRDefault="009914F2" w:rsidP="00540C31">
      <w:pPr>
        <w:pStyle w:val="NoSpacing"/>
        <w:jc w:val="left"/>
        <w:rPr>
          <w:rFonts w:ascii="Arial" w:hAnsi="Arial" w:cs="Arial"/>
          <w:color w:val="FF0000"/>
          <w:sz w:val="22"/>
          <w:lang w:val="sr-Latn-RS"/>
        </w:rPr>
      </w:pPr>
      <w:r w:rsidRPr="00540C31">
        <w:rPr>
          <w:rFonts w:ascii="Arial" w:hAnsi="Arial" w:cs="Arial"/>
          <w:sz w:val="22"/>
          <w:lang w:val="sr-Latn-RS"/>
        </w:rPr>
        <w:t>N</w:t>
      </w:r>
      <w:r w:rsidR="00487FCD" w:rsidRPr="00540C31">
        <w:rPr>
          <w:rFonts w:ascii="Arial" w:hAnsi="Arial" w:cs="Arial"/>
          <w:sz w:val="22"/>
          <w:lang w:val="sr-Latn-RS"/>
        </w:rPr>
        <w:t>evladin</w:t>
      </w:r>
      <w:r w:rsidRPr="00540C31">
        <w:rPr>
          <w:rFonts w:ascii="Arial" w:hAnsi="Arial" w:cs="Arial"/>
          <w:sz w:val="22"/>
          <w:lang w:val="sr-Latn-RS"/>
        </w:rPr>
        <w:t>a</w:t>
      </w:r>
      <w:r w:rsidR="00487FCD" w:rsidRPr="00540C31">
        <w:rPr>
          <w:rFonts w:ascii="Arial" w:hAnsi="Arial" w:cs="Arial"/>
          <w:sz w:val="22"/>
          <w:lang w:val="sr-Latn-RS"/>
        </w:rPr>
        <w:t xml:space="preserve"> organizacij</w:t>
      </w:r>
      <w:r w:rsidRPr="00540C31">
        <w:rPr>
          <w:rFonts w:ascii="Arial" w:hAnsi="Arial" w:cs="Arial"/>
          <w:sz w:val="22"/>
          <w:lang w:val="sr-Latn-RS"/>
        </w:rPr>
        <w:t>a</w:t>
      </w:r>
      <w:r w:rsidR="00487FCD" w:rsidRPr="00540C31">
        <w:rPr>
          <w:rFonts w:ascii="Arial" w:hAnsi="Arial" w:cs="Arial"/>
          <w:sz w:val="22"/>
          <w:lang w:val="sr-Latn-RS"/>
        </w:rPr>
        <w:t xml:space="preserve"> može da predloži svog predstavnika u radno</w:t>
      </w:r>
      <w:r w:rsidRPr="00540C31">
        <w:rPr>
          <w:rFonts w:ascii="Arial" w:hAnsi="Arial" w:cs="Arial"/>
          <w:sz w:val="22"/>
          <w:lang w:val="sr-Latn-RS"/>
        </w:rPr>
        <w:t xml:space="preserve"> tijelo ako</w:t>
      </w:r>
      <w:r w:rsidR="00487FCD" w:rsidRPr="00540C31">
        <w:rPr>
          <w:rFonts w:ascii="Arial" w:hAnsi="Arial" w:cs="Arial"/>
          <w:sz w:val="22"/>
          <w:lang w:val="sr-Latn-RS"/>
        </w:rPr>
        <w:t>:</w:t>
      </w:r>
    </w:p>
    <w:p w14:paraId="7EE6EBF8" w14:textId="3434AEB6" w:rsidR="00D2062A" w:rsidRPr="009914F2" w:rsidRDefault="00487FCD" w:rsidP="00540C31">
      <w:pPr>
        <w:pStyle w:val="NoSpacing"/>
        <w:numPr>
          <w:ilvl w:val="0"/>
          <w:numId w:val="1"/>
        </w:numPr>
        <w:jc w:val="left"/>
        <w:rPr>
          <w:rFonts w:ascii="Arial" w:hAnsi="Arial" w:cs="Arial"/>
          <w:color w:val="FF0000"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>je upisana u registar nevladinih organizacija prije objavljivanja javnog poziva;  </w:t>
      </w:r>
    </w:p>
    <w:p w14:paraId="4F30DF93" w14:textId="000A0157" w:rsidR="00487FCD" w:rsidRPr="009914F2" w:rsidRDefault="00487FCD" w:rsidP="00540C3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>u statutu ima utvrđene djelatnosti i ciljeve u oblastima koje su u vezi sa pitanjem koje sagledava ili normativno uređuje radno tijelo;   </w:t>
      </w:r>
    </w:p>
    <w:p w14:paraId="61423E3D" w14:textId="1AE22061" w:rsidR="00D2062A" w:rsidRPr="009914F2" w:rsidRDefault="00487FCD" w:rsidP="00540C31">
      <w:pPr>
        <w:pStyle w:val="NoSpacing"/>
        <w:numPr>
          <w:ilvl w:val="0"/>
          <w:numId w:val="1"/>
        </w:numPr>
        <w:rPr>
          <w:rFonts w:ascii="Arial" w:hAnsi="Arial" w:cs="Arial"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>se ne nalazi u Registru kaznene evidencije;</w:t>
      </w:r>
    </w:p>
    <w:p w14:paraId="0ACC0D35" w14:textId="7000DE70" w:rsidR="00D2062A" w:rsidRPr="009914F2" w:rsidRDefault="00487FCD" w:rsidP="00540C31">
      <w:pPr>
        <w:pStyle w:val="NoSpacing"/>
        <w:numPr>
          <w:ilvl w:val="0"/>
          <w:numId w:val="1"/>
        </w:numPr>
        <w:rPr>
          <w:rFonts w:ascii="Arial" w:hAnsi="Arial" w:cs="Arial"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>je u prethodne tri godine, u vezi sa pitanjem koje sagledava ili normativno uređuje radno tijelo, sprovela istraživanje, izradila dokument, organizovala skup ili realizovala projekat usmjeren na unapređenje stanja u određenoj oblasti;  </w:t>
      </w:r>
    </w:p>
    <w:p w14:paraId="066FD0CA" w14:textId="77777777" w:rsidR="00540C31" w:rsidRDefault="00487FCD" w:rsidP="00540C31">
      <w:pPr>
        <w:pStyle w:val="NoSpacing"/>
        <w:numPr>
          <w:ilvl w:val="0"/>
          <w:numId w:val="1"/>
        </w:numPr>
        <w:rPr>
          <w:rFonts w:ascii="Arial" w:hAnsi="Arial" w:cs="Arial"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 xml:space="preserve">je predala poreskom organu prijavu za prethodnu fiskalnu godinu (fotokopija bilansa stanja i uspjeha);            </w:t>
      </w:r>
    </w:p>
    <w:p w14:paraId="2455B552" w14:textId="77777777" w:rsidR="009C705C" w:rsidRDefault="00487FCD" w:rsidP="009C705C">
      <w:pPr>
        <w:pStyle w:val="NoSpacing"/>
        <w:numPr>
          <w:ilvl w:val="0"/>
          <w:numId w:val="1"/>
        </w:numPr>
        <w:rPr>
          <w:rFonts w:ascii="Arial" w:hAnsi="Arial" w:cs="Arial"/>
          <w:sz w:val="22"/>
          <w:lang w:val="sr-Latn-RS"/>
        </w:rPr>
      </w:pPr>
      <w:r w:rsidRPr="009914F2">
        <w:rPr>
          <w:rFonts w:ascii="Arial" w:hAnsi="Arial" w:cs="Arial"/>
          <w:sz w:val="22"/>
          <w:lang w:val="sr-Latn-RS"/>
        </w:rPr>
        <w:t>više od polovine članova organa upravljanja nevladine organizacije nijesu članovi organa političkih partija, javni funkcioneri, rukovodeća lica ili državni službenici, odnosno namještenici.</w:t>
      </w:r>
    </w:p>
    <w:p w14:paraId="346FF55D" w14:textId="77777777" w:rsidR="009C705C" w:rsidRDefault="009C705C" w:rsidP="009C705C">
      <w:pPr>
        <w:pStyle w:val="NoSpacing"/>
        <w:rPr>
          <w:rFonts w:ascii="Arial" w:hAnsi="Arial" w:cs="Arial"/>
          <w:sz w:val="22"/>
          <w:lang w:val="sr-Latn-RS"/>
        </w:rPr>
      </w:pPr>
    </w:p>
    <w:p w14:paraId="451C31DF" w14:textId="52F07789" w:rsidR="009C705C" w:rsidRDefault="009C705C" w:rsidP="009C705C">
      <w:pPr>
        <w:pStyle w:val="NoSpacing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P</w:t>
      </w:r>
      <w:r w:rsidR="00487FCD" w:rsidRPr="009C705C">
        <w:rPr>
          <w:rFonts w:ascii="Arial" w:hAnsi="Arial" w:cs="Arial"/>
          <w:sz w:val="22"/>
          <w:lang w:val="sr-Latn-RS"/>
        </w:rPr>
        <w:t>redstavnik nevladine organizacije u radnom tijelu</w:t>
      </w:r>
      <w:r>
        <w:rPr>
          <w:rFonts w:ascii="Arial" w:hAnsi="Arial" w:cs="Arial"/>
          <w:sz w:val="22"/>
          <w:lang w:val="sr-Latn-RS"/>
        </w:rPr>
        <w:t xml:space="preserve"> može biti lice koje</w:t>
      </w:r>
      <w:r w:rsidR="00487FCD" w:rsidRPr="009C705C">
        <w:rPr>
          <w:rFonts w:ascii="Arial" w:hAnsi="Arial" w:cs="Arial"/>
          <w:sz w:val="22"/>
          <w:lang w:val="sr-Latn-RS"/>
        </w:rPr>
        <w:t>:</w:t>
      </w:r>
    </w:p>
    <w:p w14:paraId="026B333D" w14:textId="5AA63A98" w:rsidR="00D2062A" w:rsidRDefault="00487FCD" w:rsidP="009C705C">
      <w:pPr>
        <w:pStyle w:val="NoSpacing"/>
        <w:numPr>
          <w:ilvl w:val="0"/>
          <w:numId w:val="2"/>
        </w:numPr>
        <w:jc w:val="left"/>
        <w:rPr>
          <w:rFonts w:ascii="Arial" w:hAnsi="Arial" w:cs="Arial"/>
          <w:sz w:val="22"/>
          <w:lang w:val="sr-Latn-RS"/>
        </w:rPr>
      </w:pPr>
      <w:r w:rsidRPr="009C705C">
        <w:rPr>
          <w:rFonts w:ascii="Arial" w:hAnsi="Arial" w:cs="Arial"/>
          <w:sz w:val="22"/>
          <w:lang w:val="sr-Latn-RS"/>
        </w:rPr>
        <w:t>ima prebivalište u Crnoj Gori</w:t>
      </w:r>
      <w:r w:rsidR="00D2062A" w:rsidRPr="009C705C">
        <w:rPr>
          <w:rFonts w:ascii="Arial" w:hAnsi="Arial" w:cs="Arial"/>
          <w:sz w:val="22"/>
          <w:lang w:val="sr-Latn-RS"/>
        </w:rPr>
        <w:t>;</w:t>
      </w:r>
    </w:p>
    <w:p w14:paraId="487E5E34" w14:textId="77777777" w:rsidR="009C705C" w:rsidRDefault="00487FCD" w:rsidP="009C705C">
      <w:pPr>
        <w:pStyle w:val="NoSpacing"/>
        <w:numPr>
          <w:ilvl w:val="0"/>
          <w:numId w:val="2"/>
        </w:numPr>
        <w:rPr>
          <w:rFonts w:ascii="Arial" w:hAnsi="Arial" w:cs="Arial"/>
          <w:sz w:val="22"/>
          <w:lang w:val="sr-Latn-RS"/>
        </w:rPr>
      </w:pPr>
      <w:r w:rsidRPr="009C705C">
        <w:rPr>
          <w:rFonts w:ascii="Arial" w:hAnsi="Arial" w:cs="Arial"/>
          <w:sz w:val="22"/>
          <w:lang w:val="sr-Latn-RS"/>
        </w:rPr>
        <w:t>ima iskustvo u oblasti na koju se odnosi pitanje koje sagledava ili normativno uređuje radno tijelo;</w:t>
      </w:r>
    </w:p>
    <w:p w14:paraId="5B9ED927" w14:textId="0D13B7C9" w:rsidR="00487FCD" w:rsidRPr="009C705C" w:rsidRDefault="00487FCD" w:rsidP="009C705C">
      <w:pPr>
        <w:pStyle w:val="NoSpacing"/>
        <w:numPr>
          <w:ilvl w:val="0"/>
          <w:numId w:val="2"/>
        </w:numPr>
        <w:rPr>
          <w:rFonts w:ascii="Arial" w:hAnsi="Arial" w:cs="Arial"/>
          <w:sz w:val="22"/>
          <w:lang w:val="sr-Latn-RS"/>
        </w:rPr>
      </w:pPr>
      <w:r w:rsidRPr="009C705C">
        <w:rPr>
          <w:rFonts w:ascii="Arial" w:hAnsi="Arial" w:cs="Arial"/>
          <w:sz w:val="22"/>
          <w:lang w:val="sr-Latn-RS"/>
        </w:rPr>
        <w:t>nije član organa političke partije, javni funkcioner, državni službenik, odnosno namještenik.</w:t>
      </w:r>
    </w:p>
    <w:p w14:paraId="77D57BA6" w14:textId="77777777" w:rsidR="00320CCA" w:rsidRDefault="00320CCA" w:rsidP="009C705C">
      <w:pPr>
        <w:pStyle w:val="NoSpacing"/>
        <w:rPr>
          <w:lang w:val="sr-Latn-RS"/>
        </w:rPr>
      </w:pPr>
    </w:p>
    <w:p w14:paraId="487C3CA6" w14:textId="448CC0C5" w:rsidR="00E14313" w:rsidRPr="00B73492" w:rsidRDefault="00E50B43" w:rsidP="006C719D">
      <w:pPr>
        <w:pStyle w:val="NoSpacing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Uz predlog predstavnika nevladine organizacije u radnom tijelu, nevladina organizacija dostavlja</w:t>
      </w:r>
      <w:r w:rsidR="00487FCD" w:rsidRPr="00B73492">
        <w:rPr>
          <w:rFonts w:ascii="Arial" w:hAnsi="Arial" w:cs="Arial"/>
          <w:sz w:val="22"/>
          <w:lang w:val="sr-Latn-RS"/>
        </w:rPr>
        <w:t>:</w:t>
      </w:r>
    </w:p>
    <w:p w14:paraId="25EA8996" w14:textId="1BC80E27" w:rsidR="006C719D" w:rsidRPr="00E54357" w:rsidRDefault="00487FCD" w:rsidP="00E54357">
      <w:pPr>
        <w:pStyle w:val="NoSpacing"/>
        <w:numPr>
          <w:ilvl w:val="0"/>
          <w:numId w:val="4"/>
        </w:numPr>
        <w:jc w:val="left"/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dokaz da je upisana u registar nevladinih organizacija</w:t>
      </w:r>
      <w:r w:rsidR="00E14313" w:rsidRPr="00E14313">
        <w:rPr>
          <w:rFonts w:ascii="Arial" w:hAnsi="Arial" w:cs="Arial"/>
          <w:sz w:val="22"/>
          <w:lang w:val="sr-Latn-RS"/>
        </w:rPr>
        <w:t xml:space="preserve"> </w:t>
      </w:r>
      <w:r w:rsidRPr="00E14313">
        <w:rPr>
          <w:rFonts w:ascii="Arial" w:hAnsi="Arial" w:cs="Arial"/>
          <w:sz w:val="22"/>
          <w:lang w:val="sr-Latn-RS"/>
        </w:rPr>
        <w:t>(fotokopija</w:t>
      </w:r>
      <w:r w:rsidR="00E50B43">
        <w:rPr>
          <w:rFonts w:ascii="Arial" w:hAnsi="Arial" w:cs="Arial"/>
          <w:sz w:val="22"/>
          <w:lang w:val="sr-Latn-RS"/>
        </w:rPr>
        <w:t xml:space="preserve"> akta</w:t>
      </w:r>
      <w:r w:rsidRPr="00E14313">
        <w:rPr>
          <w:rFonts w:ascii="Arial" w:hAnsi="Arial" w:cs="Arial"/>
          <w:sz w:val="22"/>
          <w:lang w:val="sr-Latn-RS"/>
        </w:rPr>
        <w:t xml:space="preserve">);             </w:t>
      </w:r>
    </w:p>
    <w:p w14:paraId="6D3ADADF" w14:textId="46C59B7B" w:rsidR="00D2062A" w:rsidRPr="00E14313" w:rsidRDefault="00487FCD" w:rsidP="00E14313">
      <w:pPr>
        <w:pStyle w:val="NoSpacing"/>
        <w:numPr>
          <w:ilvl w:val="0"/>
          <w:numId w:val="4"/>
        </w:numPr>
        <w:jc w:val="left"/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fotokopij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statuta nevladine organizacije; </w:t>
      </w:r>
    </w:p>
    <w:p w14:paraId="56C13746" w14:textId="00EE10E5" w:rsidR="00D2062A" w:rsidRPr="00E14313" w:rsidRDefault="00487FCD" w:rsidP="00E14313">
      <w:pPr>
        <w:pStyle w:val="NoSpacing"/>
        <w:numPr>
          <w:ilvl w:val="0"/>
          <w:numId w:val="4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dokaz da je u prethodne tri godine, u vezi sa pitanjem koje sagledava ili</w:t>
      </w:r>
      <w:r w:rsidR="001E439A" w:rsidRPr="00E14313">
        <w:rPr>
          <w:rFonts w:ascii="Arial" w:hAnsi="Arial" w:cs="Arial"/>
          <w:sz w:val="22"/>
          <w:lang w:val="sr-Latn-RS"/>
        </w:rPr>
        <w:t xml:space="preserve"> </w:t>
      </w:r>
      <w:r w:rsidRPr="00E14313">
        <w:rPr>
          <w:rFonts w:ascii="Arial" w:hAnsi="Arial" w:cs="Arial"/>
          <w:sz w:val="22"/>
          <w:lang w:val="sr-Latn-RS"/>
        </w:rPr>
        <w:t>normativno uređuje radno tijelo, sprovela istraživanje, izradila dokument, organizovala skup ili realizovala projekat usmjeren na unapređenje stanja u određenoj oblasti, potpisan od strane lica ovlašćenog za zastupanje i potvrđen pečatom nevladine organizacije;  </w:t>
      </w:r>
    </w:p>
    <w:p w14:paraId="63065106" w14:textId="231E21DF" w:rsidR="00D2062A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 xml:space="preserve">dokaz da je </w:t>
      </w:r>
      <w:r w:rsidR="00E50B43">
        <w:rPr>
          <w:rFonts w:ascii="Arial" w:hAnsi="Arial" w:cs="Arial"/>
          <w:sz w:val="22"/>
          <w:lang w:val="sr-Latn-RS"/>
        </w:rPr>
        <w:t xml:space="preserve">nevladina organizacija </w:t>
      </w:r>
      <w:r w:rsidRPr="00E14313">
        <w:rPr>
          <w:rFonts w:ascii="Arial" w:hAnsi="Arial" w:cs="Arial"/>
          <w:sz w:val="22"/>
          <w:lang w:val="sr-Latn-RS"/>
        </w:rPr>
        <w:t>predala poreskom organu prijavu za prethodnu fiskalnu godinu (fotokopija bilansa stanja i uspjeha); </w:t>
      </w:r>
    </w:p>
    <w:p w14:paraId="29C9DC20" w14:textId="0F632B96" w:rsidR="00E54357" w:rsidRDefault="00487FCD" w:rsidP="00E54357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izjav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lica ovlašćenog za zastupanje nevladine organizacije o tome da više od polovine članova organa upravljanja nevladine organizacije nijesu članovi organa političkih partija, javni funkcioneri, rukovodeća lica ili državni službenici, odnosno namještenici; </w:t>
      </w:r>
    </w:p>
    <w:p w14:paraId="6A8BE22C" w14:textId="77777777" w:rsidR="00713EFF" w:rsidRDefault="00713EFF" w:rsidP="00713EFF">
      <w:pPr>
        <w:pStyle w:val="NoSpacing"/>
        <w:ind w:left="720"/>
        <w:rPr>
          <w:rFonts w:ascii="Arial" w:hAnsi="Arial" w:cs="Arial"/>
          <w:sz w:val="22"/>
          <w:lang w:val="sr-Latn-RS"/>
        </w:rPr>
      </w:pPr>
    </w:p>
    <w:p w14:paraId="7181EA52" w14:textId="77777777" w:rsidR="00E54357" w:rsidRPr="00E54357" w:rsidRDefault="00E54357" w:rsidP="00E54357">
      <w:pPr>
        <w:pStyle w:val="NoSpacing"/>
        <w:ind w:left="720"/>
        <w:rPr>
          <w:rFonts w:ascii="Arial" w:hAnsi="Arial" w:cs="Arial"/>
          <w:sz w:val="22"/>
          <w:lang w:val="sr-Latn-RS"/>
        </w:rPr>
      </w:pPr>
    </w:p>
    <w:p w14:paraId="0A231194" w14:textId="77777777" w:rsidR="00E54357" w:rsidRDefault="00E54357" w:rsidP="00E54357">
      <w:pPr>
        <w:pStyle w:val="NoSpacing"/>
        <w:ind w:left="720"/>
        <w:rPr>
          <w:rFonts w:ascii="Arial" w:hAnsi="Arial" w:cs="Arial"/>
          <w:sz w:val="22"/>
          <w:lang w:val="sr-Latn-RS"/>
        </w:rPr>
      </w:pPr>
    </w:p>
    <w:p w14:paraId="051EBA43" w14:textId="400E92D0" w:rsidR="00D2062A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fotokopij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lične karte ili druge javne isprave na osnovu koje se može utvrditi identitet predstavnika nevladine organizacije u radnom tijelu;    </w:t>
      </w:r>
    </w:p>
    <w:p w14:paraId="09AED211" w14:textId="656FAD1D" w:rsidR="00D2062A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biografij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predstavnika nevladine organizacije u radnom tijelu;   </w:t>
      </w:r>
    </w:p>
    <w:p w14:paraId="670DE9C2" w14:textId="701160A9" w:rsidR="00D2062A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dokaz o iskustvu predstavnika nevladine organizacije u oblasti na koju se odnosi pitanje koje sagledava ili normativno uređuje radno tijelo (stručni rad, sertifikat ili drugi dokument); </w:t>
      </w:r>
    </w:p>
    <w:p w14:paraId="373F2651" w14:textId="2A16DD90" w:rsidR="00D2062A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izjav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predstavnika nevladine organizacije u radnom tijelu da nije član organa političke partije, javni funkcioner, rukovodeće lice ili državni službenik, odnosno namještenik;     </w:t>
      </w:r>
    </w:p>
    <w:p w14:paraId="56D1CB23" w14:textId="6172B6F2" w:rsidR="00487FCD" w:rsidRPr="00E14313" w:rsidRDefault="00487FCD" w:rsidP="00E14313">
      <w:pPr>
        <w:pStyle w:val="NoSpacing"/>
        <w:numPr>
          <w:ilvl w:val="0"/>
          <w:numId w:val="3"/>
        </w:numPr>
        <w:rPr>
          <w:rFonts w:ascii="Arial" w:hAnsi="Arial" w:cs="Arial"/>
          <w:sz w:val="22"/>
          <w:lang w:val="sr-Latn-RS"/>
        </w:rPr>
      </w:pPr>
      <w:r w:rsidRPr="00E14313">
        <w:rPr>
          <w:rFonts w:ascii="Arial" w:hAnsi="Arial" w:cs="Arial"/>
          <w:sz w:val="22"/>
          <w:lang w:val="sr-Latn-RS"/>
        </w:rPr>
        <w:t>izjav</w:t>
      </w:r>
      <w:r w:rsidR="00E50B43">
        <w:rPr>
          <w:rFonts w:ascii="Arial" w:hAnsi="Arial" w:cs="Arial"/>
          <w:sz w:val="22"/>
          <w:lang w:val="sr-Latn-RS"/>
        </w:rPr>
        <w:t>u</w:t>
      </w:r>
      <w:r w:rsidRPr="00E14313">
        <w:rPr>
          <w:rFonts w:ascii="Arial" w:hAnsi="Arial" w:cs="Arial"/>
          <w:sz w:val="22"/>
          <w:lang w:val="sr-Latn-RS"/>
        </w:rPr>
        <w:t xml:space="preserve"> predstavnika nevladine organizacije da prihvata da ga ta nevladina organizacija predloži kao svog predstavnika u radnom tijelu.</w:t>
      </w:r>
    </w:p>
    <w:p w14:paraId="367C0AC9" w14:textId="561D61E1" w:rsidR="00374378" w:rsidRPr="00AF752A" w:rsidRDefault="00374378" w:rsidP="00AF752A">
      <w:pPr>
        <w:pStyle w:val="NoSpacing"/>
        <w:rPr>
          <w:rFonts w:ascii="Arial" w:hAnsi="Arial" w:cs="Arial"/>
          <w:lang w:val="sr-Latn-RS"/>
        </w:rPr>
      </w:pPr>
    </w:p>
    <w:p w14:paraId="07B04A56" w14:textId="0846459B" w:rsidR="00E54357" w:rsidRDefault="00E54357" w:rsidP="00E50B43">
      <w:pPr>
        <w:pStyle w:val="NoSpacing"/>
        <w:rPr>
          <w:rFonts w:ascii="Arial" w:hAnsi="Arial" w:cs="Arial"/>
          <w:sz w:val="22"/>
          <w:lang w:val="sr-Latn-RS"/>
        </w:rPr>
      </w:pPr>
      <w:r w:rsidRPr="00E54357">
        <w:rPr>
          <w:rFonts w:ascii="Arial" w:hAnsi="Arial" w:cs="Arial"/>
          <w:sz w:val="22"/>
          <w:lang w:val="sr-Latn-RS"/>
        </w:rPr>
        <w:t xml:space="preserve">Nevladine organizacije u radnom tijelu imaju </w:t>
      </w:r>
      <w:r w:rsidRPr="00E54357">
        <w:rPr>
          <w:rFonts w:ascii="Arial" w:hAnsi="Arial" w:cs="Arial"/>
          <w:b/>
          <w:bCs/>
          <w:sz w:val="22"/>
          <w:lang w:val="sr-Latn-RS"/>
        </w:rPr>
        <w:t>jednog</w:t>
      </w:r>
      <w:r w:rsidRPr="00E54357">
        <w:rPr>
          <w:rFonts w:ascii="Arial" w:hAnsi="Arial" w:cs="Arial"/>
          <w:sz w:val="22"/>
          <w:lang w:val="sr-Latn-RS"/>
        </w:rPr>
        <w:t xml:space="preserve"> predstavnika/cu.</w:t>
      </w:r>
    </w:p>
    <w:p w14:paraId="2802E2A7" w14:textId="77777777" w:rsidR="00E54357" w:rsidRDefault="00E54357" w:rsidP="00E50B43">
      <w:pPr>
        <w:pStyle w:val="NoSpacing"/>
        <w:rPr>
          <w:rFonts w:ascii="Arial" w:hAnsi="Arial" w:cs="Arial"/>
          <w:sz w:val="22"/>
          <w:lang w:val="sr-Latn-RS"/>
        </w:rPr>
      </w:pPr>
    </w:p>
    <w:p w14:paraId="0FFCEB10" w14:textId="112087B5" w:rsidR="00E50B43" w:rsidRPr="00E54357" w:rsidRDefault="00E50B43" w:rsidP="00E50B43">
      <w:pPr>
        <w:pStyle w:val="NoSpacing"/>
        <w:rPr>
          <w:rFonts w:ascii="Arial" w:hAnsi="Arial" w:cs="Arial"/>
          <w:b/>
          <w:bCs/>
          <w:sz w:val="22"/>
          <w:u w:val="single"/>
          <w:lang w:val="sr-Latn-RS"/>
        </w:rPr>
      </w:pPr>
      <w:r w:rsidRPr="00AF752A">
        <w:rPr>
          <w:rFonts w:ascii="Arial" w:hAnsi="Arial" w:cs="Arial"/>
          <w:sz w:val="22"/>
          <w:lang w:val="sr-Latn-RS"/>
        </w:rPr>
        <w:t>Predlaganje predstavnika vrši se na obra</w:t>
      </w:r>
      <w:r w:rsidR="006C719D">
        <w:rPr>
          <w:rFonts w:ascii="Arial" w:hAnsi="Arial" w:cs="Arial"/>
          <w:sz w:val="22"/>
          <w:lang w:val="sr-Latn-RS"/>
        </w:rPr>
        <w:t>sc</w:t>
      </w:r>
      <w:r w:rsidRPr="00AF752A">
        <w:rPr>
          <w:rFonts w:ascii="Arial" w:hAnsi="Arial" w:cs="Arial"/>
          <w:sz w:val="22"/>
          <w:lang w:val="sr-Latn-RS"/>
        </w:rPr>
        <w:t>u propisanom Uredbom o izboru predstavnika nevladinih organizacija u radna tijela organa državne uprave i sprovođenju javne rasprave u pripremi zakona i strategija ("Sl</w:t>
      </w:r>
      <w:r>
        <w:rPr>
          <w:rFonts w:ascii="Arial" w:hAnsi="Arial" w:cs="Arial"/>
          <w:sz w:val="22"/>
          <w:lang w:val="sr-Latn-RS"/>
        </w:rPr>
        <w:t>užbeni</w:t>
      </w:r>
      <w:r w:rsidRPr="00AF752A">
        <w:rPr>
          <w:rFonts w:ascii="Arial" w:hAnsi="Arial" w:cs="Arial"/>
          <w:sz w:val="22"/>
          <w:lang w:val="sr-Latn-RS"/>
        </w:rPr>
        <w:t xml:space="preserve"> list C</w:t>
      </w:r>
      <w:r>
        <w:rPr>
          <w:rFonts w:ascii="Arial" w:hAnsi="Arial" w:cs="Arial"/>
          <w:sz w:val="22"/>
          <w:lang w:val="sr-Latn-RS"/>
        </w:rPr>
        <w:t>rne Gore</w:t>
      </w:r>
      <w:r w:rsidRPr="00AF752A">
        <w:rPr>
          <w:rFonts w:ascii="Arial" w:hAnsi="Arial" w:cs="Arial"/>
          <w:sz w:val="22"/>
          <w:lang w:val="sr-Latn-RS"/>
        </w:rPr>
        <w:t xml:space="preserve">", broj 41/18), koji </w:t>
      </w:r>
      <w:r w:rsidR="0045383C">
        <w:rPr>
          <w:rFonts w:ascii="Arial" w:hAnsi="Arial" w:cs="Arial"/>
          <w:sz w:val="22"/>
          <w:lang w:val="sr-Latn-RS"/>
        </w:rPr>
        <w:t xml:space="preserve">se </w:t>
      </w:r>
      <w:r w:rsidRPr="00AF752A">
        <w:rPr>
          <w:rFonts w:ascii="Arial" w:hAnsi="Arial" w:cs="Arial"/>
          <w:sz w:val="22"/>
          <w:lang w:val="sr-Latn-RS"/>
        </w:rPr>
        <w:t xml:space="preserve">može preuzeti </w:t>
      </w:r>
      <w:r w:rsidRPr="00E54357">
        <w:rPr>
          <w:rFonts w:ascii="Arial" w:hAnsi="Arial" w:cs="Arial"/>
          <w:b/>
          <w:bCs/>
          <w:sz w:val="22"/>
          <w:u w:val="single"/>
          <w:lang w:val="sr-Latn-RS"/>
        </w:rPr>
        <w:t>ovdje (Obrazac 2).</w:t>
      </w:r>
    </w:p>
    <w:p w14:paraId="4A7CF39F" w14:textId="77777777" w:rsidR="00E50B43" w:rsidRPr="00AF752A" w:rsidRDefault="00E50B43" w:rsidP="00E50B43">
      <w:pPr>
        <w:pStyle w:val="NoSpacing"/>
        <w:rPr>
          <w:rFonts w:ascii="Arial" w:hAnsi="Arial" w:cs="Arial"/>
          <w:sz w:val="22"/>
          <w:lang w:val="sr-Latn-RS"/>
        </w:rPr>
      </w:pPr>
    </w:p>
    <w:p w14:paraId="6CBAA216" w14:textId="7AD10DA9" w:rsidR="00F16FBC" w:rsidRPr="00E54357" w:rsidRDefault="00487FCD" w:rsidP="00AF752A">
      <w:pPr>
        <w:pStyle w:val="NoSpacing"/>
        <w:rPr>
          <w:rFonts w:ascii="Arial" w:hAnsi="Arial" w:cs="Arial"/>
          <w:b/>
          <w:bCs/>
          <w:sz w:val="22"/>
          <w:lang w:val="sr-Latn-RS"/>
        </w:rPr>
      </w:pPr>
      <w:r w:rsidRPr="00E54357">
        <w:rPr>
          <w:rFonts w:ascii="Arial" w:hAnsi="Arial" w:cs="Arial"/>
          <w:b/>
          <w:bCs/>
          <w:sz w:val="22"/>
          <w:lang w:val="sr-Latn-RS"/>
        </w:rPr>
        <w:t xml:space="preserve">Rok za dostavljanje predloga </w:t>
      </w:r>
      <w:r w:rsidR="0045383C" w:rsidRPr="00E54357">
        <w:rPr>
          <w:rFonts w:ascii="Arial" w:hAnsi="Arial" w:cs="Arial"/>
          <w:b/>
          <w:bCs/>
          <w:sz w:val="22"/>
          <w:lang w:val="sr-Latn-RS"/>
        </w:rPr>
        <w:t xml:space="preserve">predstavnika </w:t>
      </w:r>
      <w:r w:rsidRPr="00E54357">
        <w:rPr>
          <w:rFonts w:ascii="Arial" w:hAnsi="Arial" w:cs="Arial"/>
          <w:b/>
          <w:bCs/>
          <w:sz w:val="22"/>
          <w:lang w:val="sr-Latn-RS"/>
        </w:rPr>
        <w:t xml:space="preserve">je </w:t>
      </w:r>
      <w:r w:rsidR="0045383C" w:rsidRPr="00E54357">
        <w:rPr>
          <w:rFonts w:ascii="Arial" w:hAnsi="Arial" w:cs="Arial"/>
          <w:b/>
          <w:bCs/>
          <w:sz w:val="22"/>
          <w:lang w:val="sr-Latn-RS"/>
        </w:rPr>
        <w:t>10</w:t>
      </w:r>
      <w:r w:rsidRPr="00E54357">
        <w:rPr>
          <w:rFonts w:ascii="Arial" w:hAnsi="Arial" w:cs="Arial"/>
          <w:b/>
          <w:bCs/>
          <w:sz w:val="22"/>
          <w:lang w:val="sr-Latn-RS"/>
        </w:rPr>
        <w:t xml:space="preserve"> dana od dana objavljivanja </w:t>
      </w:r>
      <w:r w:rsidR="0045383C" w:rsidRPr="00E54357">
        <w:rPr>
          <w:rFonts w:ascii="Arial" w:hAnsi="Arial" w:cs="Arial"/>
          <w:b/>
          <w:bCs/>
          <w:sz w:val="22"/>
          <w:lang w:val="sr-Latn-RS"/>
        </w:rPr>
        <w:t>Javnog</w:t>
      </w:r>
      <w:r w:rsidRPr="00E54357">
        <w:rPr>
          <w:rFonts w:ascii="Arial" w:hAnsi="Arial" w:cs="Arial"/>
          <w:b/>
          <w:bCs/>
          <w:sz w:val="22"/>
          <w:lang w:val="sr-Latn-RS"/>
        </w:rPr>
        <w:t xml:space="preserve"> poziva</w:t>
      </w:r>
      <w:r w:rsidR="00FD20DC">
        <w:rPr>
          <w:rFonts w:ascii="Arial" w:hAnsi="Arial" w:cs="Arial"/>
          <w:b/>
          <w:bCs/>
          <w:sz w:val="22"/>
          <w:lang w:val="sr-Latn-RS"/>
        </w:rPr>
        <w:t>.</w:t>
      </w:r>
    </w:p>
    <w:p w14:paraId="053C089E" w14:textId="77777777" w:rsidR="00320CCA" w:rsidRPr="00AF752A" w:rsidRDefault="00320CCA" w:rsidP="00AF752A">
      <w:pPr>
        <w:pStyle w:val="NoSpacing"/>
        <w:rPr>
          <w:rFonts w:ascii="Arial" w:hAnsi="Arial" w:cs="Arial"/>
          <w:sz w:val="22"/>
          <w:lang w:val="sr-Latn-RS"/>
        </w:rPr>
      </w:pPr>
    </w:p>
    <w:p w14:paraId="09493D8D" w14:textId="3ECEA510" w:rsidR="002228A8" w:rsidRDefault="002228A8" w:rsidP="00AF752A">
      <w:pPr>
        <w:pStyle w:val="NoSpacing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Propisani o</w:t>
      </w:r>
      <w:r w:rsidR="00487FCD" w:rsidRPr="00AF752A">
        <w:rPr>
          <w:rFonts w:ascii="Arial" w:hAnsi="Arial" w:cs="Arial"/>
          <w:sz w:val="22"/>
          <w:lang w:val="sr-Latn-RS"/>
        </w:rPr>
        <w:t xml:space="preserve">brazac za predlaganje </w:t>
      </w:r>
      <w:r w:rsidR="00FD20DC">
        <w:rPr>
          <w:rFonts w:ascii="Arial" w:hAnsi="Arial" w:cs="Arial"/>
          <w:sz w:val="22"/>
          <w:lang w:val="sr-Latn-RS"/>
        </w:rPr>
        <w:t>predstavnika</w:t>
      </w:r>
      <w:r w:rsidR="00487FCD" w:rsidRPr="00AF752A">
        <w:rPr>
          <w:rFonts w:ascii="Arial" w:hAnsi="Arial" w:cs="Arial"/>
          <w:sz w:val="22"/>
          <w:lang w:val="sr-Latn-RS"/>
        </w:rPr>
        <w:t xml:space="preserve"> sa potrebn</w:t>
      </w:r>
      <w:r>
        <w:rPr>
          <w:rFonts w:ascii="Arial" w:hAnsi="Arial" w:cs="Arial"/>
          <w:sz w:val="22"/>
          <w:lang w:val="sr-Latn-RS"/>
        </w:rPr>
        <w:t>i</w:t>
      </w:r>
      <w:r w:rsidR="0045383C">
        <w:rPr>
          <w:rFonts w:ascii="Arial" w:hAnsi="Arial" w:cs="Arial"/>
          <w:sz w:val="22"/>
          <w:lang w:val="sr-Latn-RS"/>
        </w:rPr>
        <w:t>m</w:t>
      </w:r>
      <w:r w:rsidR="00487FCD" w:rsidRPr="00AF752A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>prilozima</w:t>
      </w:r>
      <w:r w:rsidR="00487FCD" w:rsidRPr="00AF752A">
        <w:rPr>
          <w:rFonts w:ascii="Arial" w:hAnsi="Arial" w:cs="Arial"/>
          <w:sz w:val="22"/>
          <w:lang w:val="sr-Latn-RS"/>
        </w:rPr>
        <w:t>, dostavlja se</w:t>
      </w:r>
      <w:r w:rsidR="008F7079" w:rsidRPr="00AF752A">
        <w:rPr>
          <w:rFonts w:ascii="Arial" w:hAnsi="Arial" w:cs="Arial"/>
          <w:sz w:val="22"/>
          <w:lang w:val="sr-Latn-RS"/>
        </w:rPr>
        <w:t xml:space="preserve"> na arhivu Ministarstva ekonomskog razvoja</w:t>
      </w:r>
      <w:r>
        <w:rPr>
          <w:rFonts w:ascii="Arial" w:hAnsi="Arial" w:cs="Arial"/>
          <w:sz w:val="22"/>
          <w:lang w:val="sr-Latn-RS"/>
        </w:rPr>
        <w:t>,</w:t>
      </w:r>
      <w:r w:rsidR="008C4121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Rimski trg broj 46 (III sprat), </w:t>
      </w:r>
      <w:r w:rsidR="008C4121">
        <w:rPr>
          <w:rFonts w:ascii="Arial" w:hAnsi="Arial" w:cs="Arial"/>
          <w:sz w:val="22"/>
          <w:lang w:val="sr-Latn-RS"/>
        </w:rPr>
        <w:t xml:space="preserve">radnim danima od </w:t>
      </w:r>
      <w:r>
        <w:rPr>
          <w:rFonts w:ascii="Arial" w:hAnsi="Arial" w:cs="Arial"/>
          <w:sz w:val="22"/>
          <w:lang w:val="sr-Latn-RS"/>
        </w:rPr>
        <w:t>7</w:t>
      </w:r>
      <w:r w:rsidR="008C4121">
        <w:rPr>
          <w:rFonts w:ascii="Arial" w:hAnsi="Arial" w:cs="Arial"/>
          <w:sz w:val="22"/>
          <w:lang w:val="sr-Latn-RS"/>
        </w:rPr>
        <w:t>-1</w:t>
      </w:r>
      <w:r>
        <w:rPr>
          <w:rFonts w:ascii="Arial" w:hAnsi="Arial" w:cs="Arial"/>
          <w:sz w:val="22"/>
          <w:lang w:val="sr-Latn-RS"/>
        </w:rPr>
        <w:t>5</w:t>
      </w:r>
      <w:r w:rsidR="008C4121">
        <w:rPr>
          <w:rFonts w:ascii="Arial" w:hAnsi="Arial" w:cs="Arial"/>
          <w:sz w:val="22"/>
          <w:lang w:val="sr-Latn-RS"/>
        </w:rPr>
        <w:t>h</w:t>
      </w:r>
      <w:r>
        <w:rPr>
          <w:rFonts w:ascii="Arial" w:hAnsi="Arial" w:cs="Arial"/>
          <w:sz w:val="22"/>
          <w:lang w:val="sr-Latn-RS"/>
        </w:rPr>
        <w:t xml:space="preserve"> </w:t>
      </w:r>
      <w:r w:rsidR="008C4121">
        <w:rPr>
          <w:rFonts w:ascii="Arial" w:hAnsi="Arial" w:cs="Arial"/>
          <w:sz w:val="22"/>
          <w:lang w:val="sr-Latn-RS"/>
        </w:rPr>
        <w:t>ili poštom na adresu</w:t>
      </w:r>
      <w:r>
        <w:rPr>
          <w:rFonts w:ascii="Arial" w:hAnsi="Arial" w:cs="Arial"/>
          <w:sz w:val="22"/>
          <w:lang w:val="sr-Latn-RS"/>
        </w:rPr>
        <w:t>:</w:t>
      </w:r>
    </w:p>
    <w:p w14:paraId="6D43348A" w14:textId="5BFFA5E4" w:rsidR="002228A8" w:rsidRPr="00E54357" w:rsidRDefault="002228A8" w:rsidP="00AF752A">
      <w:pPr>
        <w:pStyle w:val="NoSpacing"/>
        <w:rPr>
          <w:rFonts w:ascii="Arial" w:hAnsi="Arial" w:cs="Arial"/>
          <w:i/>
          <w:iCs/>
          <w:sz w:val="22"/>
          <w:lang w:val="sr-Latn-RS"/>
        </w:rPr>
      </w:pPr>
      <w:r w:rsidRPr="00E54357">
        <w:rPr>
          <w:rFonts w:ascii="Arial" w:hAnsi="Arial" w:cs="Arial"/>
          <w:i/>
          <w:iCs/>
          <w:sz w:val="22"/>
          <w:lang w:val="sr-Latn-RS"/>
        </w:rPr>
        <w:t>Ministarstvo ekonomskog razvoja</w:t>
      </w:r>
    </w:p>
    <w:p w14:paraId="798BF4FD" w14:textId="2EAFC19E" w:rsidR="002228A8" w:rsidRPr="00E54357" w:rsidRDefault="002228A8" w:rsidP="00AF752A">
      <w:pPr>
        <w:pStyle w:val="NoSpacing"/>
        <w:rPr>
          <w:rFonts w:ascii="Arial" w:hAnsi="Arial" w:cs="Arial"/>
          <w:i/>
          <w:iCs/>
          <w:sz w:val="22"/>
          <w:lang w:val="sr-Latn-RS"/>
        </w:rPr>
      </w:pPr>
      <w:r w:rsidRPr="00E54357">
        <w:rPr>
          <w:rFonts w:ascii="Arial" w:hAnsi="Arial" w:cs="Arial"/>
          <w:i/>
          <w:iCs/>
          <w:sz w:val="22"/>
          <w:lang w:val="sr-Latn-RS"/>
        </w:rPr>
        <w:t xml:space="preserve">Direktorat za industrijski i regionalni razvoj </w:t>
      </w:r>
      <w:r w:rsidR="00FD20DC">
        <w:rPr>
          <w:rFonts w:ascii="Arial" w:hAnsi="Arial" w:cs="Arial"/>
          <w:i/>
          <w:iCs/>
          <w:sz w:val="22"/>
          <w:lang w:val="sr-Latn-RS"/>
        </w:rPr>
        <w:t>-</w:t>
      </w:r>
      <w:r w:rsidRPr="00E54357">
        <w:rPr>
          <w:rFonts w:ascii="Arial" w:hAnsi="Arial" w:cs="Arial"/>
          <w:i/>
          <w:iCs/>
          <w:sz w:val="22"/>
          <w:lang w:val="sr-Latn-RS"/>
        </w:rPr>
        <w:t xml:space="preserve"> Direkcija za </w:t>
      </w:r>
      <w:r w:rsidR="00D66A5E" w:rsidRPr="00E54357">
        <w:rPr>
          <w:rFonts w:ascii="Arial" w:hAnsi="Arial" w:cs="Arial"/>
          <w:i/>
          <w:iCs/>
          <w:sz w:val="22"/>
          <w:lang w:val="sr-Latn-RS"/>
        </w:rPr>
        <w:t>industrijsku politiku i razvoj zanatstva</w:t>
      </w:r>
    </w:p>
    <w:p w14:paraId="2D424B85" w14:textId="6357E8BC" w:rsidR="002228A8" w:rsidRPr="00E54357" w:rsidRDefault="008F7079" w:rsidP="00AF752A">
      <w:pPr>
        <w:pStyle w:val="NoSpacing"/>
        <w:rPr>
          <w:rFonts w:ascii="Arial" w:hAnsi="Arial" w:cs="Arial"/>
          <w:i/>
          <w:iCs/>
          <w:sz w:val="22"/>
          <w:lang w:val="sr-Latn-RS"/>
        </w:rPr>
      </w:pPr>
      <w:r w:rsidRPr="00E54357">
        <w:rPr>
          <w:rFonts w:ascii="Arial" w:hAnsi="Arial" w:cs="Arial"/>
          <w:i/>
          <w:iCs/>
          <w:sz w:val="22"/>
          <w:lang w:val="sr-Latn-RS"/>
        </w:rPr>
        <w:t>Rimski trg</w:t>
      </w:r>
      <w:r w:rsidR="002228A8" w:rsidRPr="00E54357">
        <w:rPr>
          <w:rFonts w:ascii="Arial" w:hAnsi="Arial" w:cs="Arial"/>
          <w:i/>
          <w:iCs/>
          <w:sz w:val="22"/>
          <w:lang w:val="sr-Latn-RS"/>
        </w:rPr>
        <w:t>,</w:t>
      </w:r>
      <w:r w:rsidRPr="00E54357">
        <w:rPr>
          <w:rFonts w:ascii="Arial" w:hAnsi="Arial" w:cs="Arial"/>
          <w:i/>
          <w:iCs/>
          <w:sz w:val="22"/>
          <w:lang w:val="sr-Latn-RS"/>
        </w:rPr>
        <w:t xml:space="preserve"> </w:t>
      </w:r>
      <w:r w:rsidR="0045383C" w:rsidRPr="00E54357">
        <w:rPr>
          <w:rFonts w:ascii="Arial" w:hAnsi="Arial" w:cs="Arial"/>
          <w:i/>
          <w:iCs/>
          <w:sz w:val="22"/>
          <w:lang w:val="sr-Latn-RS"/>
        </w:rPr>
        <w:t xml:space="preserve">broj </w:t>
      </w:r>
      <w:r w:rsidRPr="00E54357">
        <w:rPr>
          <w:rFonts w:ascii="Arial" w:hAnsi="Arial" w:cs="Arial"/>
          <w:i/>
          <w:iCs/>
          <w:sz w:val="22"/>
          <w:lang w:val="sr-Latn-RS"/>
        </w:rPr>
        <w:t>46</w:t>
      </w:r>
      <w:r w:rsidR="008C4121" w:rsidRPr="00E54357">
        <w:rPr>
          <w:rFonts w:ascii="Arial" w:hAnsi="Arial" w:cs="Arial"/>
          <w:i/>
          <w:iCs/>
          <w:sz w:val="22"/>
          <w:lang w:val="sr-Latn-RS"/>
        </w:rPr>
        <w:t xml:space="preserve"> </w:t>
      </w:r>
    </w:p>
    <w:p w14:paraId="069B7313" w14:textId="77777777" w:rsidR="002228A8" w:rsidRPr="00E54357" w:rsidRDefault="002228A8" w:rsidP="00AF752A">
      <w:pPr>
        <w:pStyle w:val="NoSpacing"/>
        <w:rPr>
          <w:rFonts w:ascii="Arial" w:hAnsi="Arial" w:cs="Arial"/>
          <w:i/>
          <w:iCs/>
          <w:sz w:val="22"/>
          <w:lang w:val="sr-Latn-RS"/>
        </w:rPr>
      </w:pPr>
      <w:r w:rsidRPr="00E54357">
        <w:rPr>
          <w:rFonts w:ascii="Arial" w:hAnsi="Arial" w:cs="Arial"/>
          <w:i/>
          <w:iCs/>
          <w:sz w:val="22"/>
          <w:lang w:val="sr-Latn-RS"/>
        </w:rPr>
        <w:t xml:space="preserve">81000 </w:t>
      </w:r>
      <w:r w:rsidR="008C4121" w:rsidRPr="00E54357">
        <w:rPr>
          <w:rFonts w:ascii="Arial" w:hAnsi="Arial" w:cs="Arial"/>
          <w:i/>
          <w:iCs/>
          <w:sz w:val="22"/>
          <w:lang w:val="sr-Latn-RS"/>
        </w:rPr>
        <w:t xml:space="preserve">Podgorica </w:t>
      </w:r>
    </w:p>
    <w:p w14:paraId="01D646E3" w14:textId="77777777" w:rsidR="002228A8" w:rsidRDefault="002228A8" w:rsidP="00AF752A">
      <w:pPr>
        <w:pStyle w:val="NoSpacing"/>
        <w:rPr>
          <w:rFonts w:ascii="Arial" w:hAnsi="Arial" w:cs="Arial"/>
          <w:sz w:val="22"/>
          <w:lang w:val="sr-Latn-RS"/>
        </w:rPr>
      </w:pPr>
    </w:p>
    <w:p w14:paraId="5DB9EE93" w14:textId="149A630B" w:rsidR="00487FCD" w:rsidRDefault="008C4121" w:rsidP="00AF752A">
      <w:pPr>
        <w:pStyle w:val="NoSpacing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sa </w:t>
      </w:r>
      <w:r w:rsidR="00487FCD" w:rsidRPr="00AF752A">
        <w:rPr>
          <w:rFonts w:ascii="Arial" w:hAnsi="Arial" w:cs="Arial"/>
          <w:sz w:val="22"/>
          <w:lang w:val="sr-Latn-RS"/>
        </w:rPr>
        <w:t xml:space="preserve">napomenom: “Predlaganje </w:t>
      </w:r>
      <w:r>
        <w:rPr>
          <w:rFonts w:ascii="Arial" w:hAnsi="Arial" w:cs="Arial"/>
          <w:sz w:val="22"/>
          <w:lang w:val="sr-Latn-RS"/>
        </w:rPr>
        <w:t>predstavnika nevladine organizacije</w:t>
      </w:r>
      <w:r w:rsidR="00487FCD" w:rsidRPr="00AF752A">
        <w:rPr>
          <w:rFonts w:ascii="Arial" w:hAnsi="Arial" w:cs="Arial"/>
          <w:sz w:val="22"/>
          <w:lang w:val="sr-Latn-RS"/>
        </w:rPr>
        <w:t xml:space="preserve"> za člana </w:t>
      </w:r>
      <w:r w:rsidR="00D2062A" w:rsidRPr="00AF752A">
        <w:rPr>
          <w:rFonts w:ascii="Arial" w:hAnsi="Arial" w:cs="Arial"/>
          <w:sz w:val="22"/>
          <w:lang w:val="sr-Latn-RS"/>
        </w:rPr>
        <w:t>Radne grupe</w:t>
      </w:r>
      <w:r w:rsidR="00487FCD" w:rsidRPr="00AF752A">
        <w:rPr>
          <w:rFonts w:ascii="Arial" w:hAnsi="Arial" w:cs="Arial"/>
          <w:sz w:val="22"/>
          <w:lang w:val="sr-Latn-RS"/>
        </w:rPr>
        <w:t xml:space="preserve"> za izradu </w:t>
      </w:r>
      <w:r w:rsidR="00097D4A" w:rsidRPr="00AF752A">
        <w:rPr>
          <w:rFonts w:ascii="Arial" w:hAnsi="Arial" w:cs="Arial"/>
          <w:sz w:val="22"/>
          <w:lang w:val="sr-Latn-RS"/>
        </w:rPr>
        <w:t>Zakona o izmjenama i dopunama zakona o zanatstvu</w:t>
      </w:r>
      <w:r w:rsidR="00487FCD" w:rsidRPr="00AF752A">
        <w:rPr>
          <w:rFonts w:ascii="Arial" w:hAnsi="Arial" w:cs="Arial"/>
          <w:sz w:val="22"/>
          <w:lang w:val="sr-Latn-RS"/>
        </w:rPr>
        <w:t>”. </w:t>
      </w:r>
    </w:p>
    <w:p w14:paraId="25E6F7C2" w14:textId="556F8D16" w:rsidR="006E59FF" w:rsidRDefault="006E59FF" w:rsidP="006E59FF">
      <w:pPr>
        <w:pStyle w:val="NoSpacing"/>
        <w:rPr>
          <w:rFonts w:ascii="Arial" w:hAnsi="Arial" w:cs="Arial"/>
          <w:bCs/>
          <w:iCs/>
          <w:sz w:val="22"/>
          <w:lang w:val="sr-Latn-RS"/>
        </w:rPr>
      </w:pPr>
      <w:r w:rsidRPr="006E59FF">
        <w:rPr>
          <w:rFonts w:ascii="Arial" w:hAnsi="Arial" w:cs="Arial"/>
          <w:bCs/>
          <w:iCs/>
          <w:sz w:val="22"/>
          <w:lang w:val="sr-Latn-RS"/>
        </w:rPr>
        <w:t>Predlog za člana</w:t>
      </w:r>
      <w:r w:rsidR="00560066">
        <w:rPr>
          <w:rFonts w:ascii="Arial" w:hAnsi="Arial" w:cs="Arial"/>
          <w:bCs/>
          <w:iCs/>
          <w:sz w:val="22"/>
          <w:lang w:val="sr-Latn-RS"/>
        </w:rPr>
        <w:t>/cu</w:t>
      </w:r>
      <w:r w:rsidRPr="006E59FF">
        <w:rPr>
          <w:rFonts w:ascii="Arial" w:hAnsi="Arial" w:cs="Arial"/>
          <w:bCs/>
          <w:iCs/>
          <w:sz w:val="22"/>
          <w:lang w:val="sr-Latn-RS"/>
        </w:rPr>
        <w:t xml:space="preserve"> radnog tijela biće razmatran samo ako je dostavljen blagovremeno i uz svu potrebnu dokumentaciju.</w:t>
      </w:r>
    </w:p>
    <w:p w14:paraId="3C885FBA" w14:textId="77777777" w:rsidR="006E59FF" w:rsidRDefault="006E59FF" w:rsidP="006E59FF">
      <w:pPr>
        <w:pStyle w:val="NoSpacing"/>
        <w:rPr>
          <w:rFonts w:ascii="Arial" w:hAnsi="Arial" w:cs="Arial"/>
          <w:bCs/>
          <w:iCs/>
          <w:sz w:val="22"/>
          <w:lang w:val="sr-Latn-RS"/>
        </w:rPr>
      </w:pPr>
    </w:p>
    <w:p w14:paraId="275E77B8" w14:textId="769281F0" w:rsidR="009755DD" w:rsidRDefault="00487FCD" w:rsidP="006E59FF">
      <w:pPr>
        <w:pStyle w:val="NoSpacing"/>
        <w:rPr>
          <w:rFonts w:ascii="Arial" w:hAnsi="Arial" w:cs="Arial"/>
          <w:sz w:val="22"/>
          <w:lang w:val="sr-Latn-RS"/>
        </w:rPr>
      </w:pPr>
      <w:r w:rsidRPr="00D43492">
        <w:rPr>
          <w:rFonts w:ascii="Arial" w:hAnsi="Arial" w:cs="Arial"/>
          <w:sz w:val="22"/>
          <w:lang w:val="sr-Latn-RS"/>
        </w:rPr>
        <w:t xml:space="preserve">Ministarstvo </w:t>
      </w:r>
      <w:r w:rsidR="00D43492" w:rsidRPr="00D43492">
        <w:rPr>
          <w:rFonts w:ascii="Arial" w:hAnsi="Arial" w:cs="Arial"/>
          <w:sz w:val="22"/>
          <w:lang w:val="sr-Latn-RS"/>
        </w:rPr>
        <w:t xml:space="preserve">ekonomskog razvoja </w:t>
      </w:r>
      <w:r w:rsidRPr="00D43492">
        <w:rPr>
          <w:rFonts w:ascii="Arial" w:hAnsi="Arial" w:cs="Arial"/>
          <w:sz w:val="22"/>
          <w:lang w:val="sr-Latn-RS"/>
        </w:rPr>
        <w:t>će, u roku od sedam dana od isteka roka za dostavljanje</w:t>
      </w:r>
      <w:r w:rsidRPr="00D2062A">
        <w:rPr>
          <w:rFonts w:ascii="Arial" w:hAnsi="Arial" w:cs="Arial"/>
          <w:sz w:val="22"/>
          <w:lang w:val="sr-Latn-RS"/>
        </w:rPr>
        <w:t xml:space="preserve"> predloga, na </w:t>
      </w:r>
      <w:r w:rsidR="008F111B" w:rsidRPr="00D2062A">
        <w:rPr>
          <w:rFonts w:ascii="Arial" w:hAnsi="Arial" w:cs="Arial"/>
          <w:sz w:val="22"/>
          <w:lang w:val="sr-Latn-RS"/>
        </w:rPr>
        <w:t xml:space="preserve">svojoj </w:t>
      </w:r>
      <w:r w:rsidRPr="00D2062A">
        <w:rPr>
          <w:rFonts w:ascii="Arial" w:hAnsi="Arial" w:cs="Arial"/>
          <w:sz w:val="22"/>
          <w:lang w:val="sr-Latn-RS"/>
        </w:rPr>
        <w:t xml:space="preserve">internet </w:t>
      </w:r>
      <w:r w:rsidRPr="00C130EE">
        <w:rPr>
          <w:rFonts w:ascii="Arial" w:hAnsi="Arial" w:cs="Arial"/>
          <w:sz w:val="22"/>
          <w:lang w:val="sr-Latn-RS"/>
        </w:rPr>
        <w:t>stranici </w:t>
      </w:r>
      <w:hyperlink r:id="rId7" w:history="1">
        <w:r w:rsidR="00C130EE" w:rsidRPr="00AA2C06">
          <w:rPr>
            <w:rStyle w:val="Hyperlink"/>
            <w:rFonts w:ascii="Arial" w:hAnsi="Arial" w:cs="Arial"/>
            <w:sz w:val="22"/>
            <w:lang w:val="sr-Latn-RS"/>
          </w:rPr>
          <w:t>www.gov.me/mek</w:t>
        </w:r>
      </w:hyperlink>
      <w:r w:rsidR="00C130EE">
        <w:rPr>
          <w:rFonts w:ascii="Arial" w:hAnsi="Arial" w:cs="Arial"/>
          <w:sz w:val="22"/>
          <w:lang w:val="sr-Latn-RS"/>
        </w:rPr>
        <w:t xml:space="preserve"> </w:t>
      </w:r>
      <w:r w:rsidR="008F111B" w:rsidRPr="00C130EE">
        <w:rPr>
          <w:rFonts w:ascii="Arial" w:hAnsi="Arial" w:cs="Arial"/>
          <w:sz w:val="22"/>
          <w:lang w:val="sr-Latn-RS"/>
        </w:rPr>
        <w:t>i</w:t>
      </w:r>
      <w:r w:rsidR="00D43492" w:rsidRPr="00C130EE">
        <w:rPr>
          <w:rFonts w:ascii="Arial" w:hAnsi="Arial" w:cs="Arial"/>
          <w:sz w:val="22"/>
          <w:lang w:val="sr-Latn-RS"/>
        </w:rPr>
        <w:t xml:space="preserve"> </w:t>
      </w:r>
      <w:r w:rsidR="008F111B" w:rsidRPr="00C130EE">
        <w:rPr>
          <w:rFonts w:ascii="Arial" w:hAnsi="Arial" w:cs="Arial"/>
          <w:sz w:val="22"/>
          <w:lang w:val="sr-Latn-RS"/>
        </w:rPr>
        <w:t xml:space="preserve">portalu </w:t>
      </w:r>
      <w:r w:rsidR="008F111B" w:rsidRPr="00D2062A">
        <w:rPr>
          <w:rFonts w:ascii="Arial" w:hAnsi="Arial" w:cs="Arial"/>
          <w:sz w:val="22"/>
          <w:lang w:val="sr-Latn-RS"/>
        </w:rPr>
        <w:t>e-uprav</w:t>
      </w:r>
      <w:r w:rsidR="009755DD" w:rsidRPr="00D2062A">
        <w:rPr>
          <w:rFonts w:ascii="Arial" w:hAnsi="Arial" w:cs="Arial"/>
          <w:sz w:val="22"/>
          <w:lang w:val="sr-Latn-RS"/>
        </w:rPr>
        <w:t>e</w:t>
      </w:r>
      <w:r w:rsidR="002228A8">
        <w:rPr>
          <w:rFonts w:ascii="Arial" w:hAnsi="Arial" w:cs="Arial"/>
          <w:sz w:val="22"/>
          <w:lang w:val="sr-Latn-RS"/>
        </w:rPr>
        <w:t xml:space="preserve"> </w:t>
      </w:r>
      <w:hyperlink r:id="rId8" w:history="1">
        <w:r w:rsidR="00C130EE" w:rsidRPr="00AA2C06">
          <w:rPr>
            <w:rStyle w:val="Hyperlink"/>
            <w:rFonts w:ascii="Arial" w:hAnsi="Arial" w:cs="Arial"/>
            <w:sz w:val="22"/>
            <w:lang w:val="sr-Latn-RS"/>
          </w:rPr>
          <w:t>https://www.euprava.me/eparticipacije</w:t>
        </w:r>
      </w:hyperlink>
      <w:r w:rsidR="00462C05">
        <w:rPr>
          <w:rFonts w:ascii="Arial" w:hAnsi="Arial" w:cs="Arial"/>
          <w:sz w:val="22"/>
          <w:lang w:val="sr-Latn-RS"/>
        </w:rPr>
        <w:t xml:space="preserve">, </w:t>
      </w:r>
      <w:r w:rsidRPr="00D2062A">
        <w:rPr>
          <w:rFonts w:ascii="Arial" w:hAnsi="Arial" w:cs="Arial"/>
          <w:sz w:val="22"/>
          <w:lang w:val="sr-Latn-RS"/>
        </w:rPr>
        <w:t xml:space="preserve">objaviti listu </w:t>
      </w:r>
      <w:r w:rsidR="00F12BB6">
        <w:rPr>
          <w:rFonts w:ascii="Arial" w:hAnsi="Arial" w:cs="Arial"/>
          <w:sz w:val="22"/>
          <w:lang w:val="sr-Latn-RS"/>
        </w:rPr>
        <w:t>predstavnika</w:t>
      </w:r>
      <w:r w:rsidRPr="00D2062A">
        <w:rPr>
          <w:rFonts w:ascii="Arial" w:hAnsi="Arial" w:cs="Arial"/>
          <w:sz w:val="22"/>
          <w:lang w:val="sr-Latn-RS"/>
        </w:rPr>
        <w:t xml:space="preserve"> </w:t>
      </w:r>
      <w:r w:rsidR="00462C05">
        <w:rPr>
          <w:rFonts w:ascii="Arial" w:hAnsi="Arial" w:cs="Arial"/>
          <w:sz w:val="22"/>
          <w:lang w:val="sr-Latn-RS"/>
        </w:rPr>
        <w:t>nevladinih organizacija, sa nazivima nevladinih organizacija koje su ih predložile, a koje su ispunile uslove</w:t>
      </w:r>
      <w:r w:rsidRPr="00D2062A">
        <w:rPr>
          <w:rFonts w:ascii="Arial" w:hAnsi="Arial" w:cs="Arial"/>
          <w:sz w:val="22"/>
          <w:lang w:val="sr-Latn-RS"/>
        </w:rPr>
        <w:t>.</w:t>
      </w:r>
    </w:p>
    <w:p w14:paraId="3BF64FFF" w14:textId="77777777" w:rsidR="00092B25" w:rsidRDefault="00092B25" w:rsidP="00092B25">
      <w:pPr>
        <w:pStyle w:val="NoSpacing"/>
        <w:rPr>
          <w:rFonts w:ascii="Arial" w:hAnsi="Arial" w:cs="Arial"/>
          <w:sz w:val="22"/>
          <w:lang w:val="sr-Latn-RS"/>
        </w:rPr>
      </w:pPr>
    </w:p>
    <w:p w14:paraId="2A2D6DFE" w14:textId="2CF8E62D" w:rsidR="0054789C" w:rsidRPr="0054789C" w:rsidRDefault="00487FCD" w:rsidP="0054789C">
      <w:pPr>
        <w:pStyle w:val="NoSpacing"/>
        <w:rPr>
          <w:rFonts w:ascii="Arial" w:hAnsi="Arial" w:cs="Arial"/>
          <w:bCs/>
          <w:sz w:val="22"/>
          <w:lang w:val="sr-Latn-RS"/>
        </w:rPr>
      </w:pPr>
      <w:r w:rsidRPr="00D2062A">
        <w:rPr>
          <w:rFonts w:ascii="Arial" w:hAnsi="Arial" w:cs="Arial"/>
          <w:sz w:val="22"/>
          <w:lang w:val="sr-Latn-RS"/>
        </w:rPr>
        <w:t xml:space="preserve">Naziv organizacione jedinice </w:t>
      </w:r>
      <w:r w:rsidR="00092B25">
        <w:rPr>
          <w:rFonts w:ascii="Arial" w:hAnsi="Arial" w:cs="Arial"/>
          <w:sz w:val="22"/>
          <w:lang w:val="sr-Latn-RS"/>
        </w:rPr>
        <w:t>Ministarstva ekonomskog razvoja</w:t>
      </w:r>
      <w:r w:rsidRPr="00D2062A">
        <w:rPr>
          <w:rFonts w:ascii="Arial" w:hAnsi="Arial" w:cs="Arial"/>
          <w:sz w:val="22"/>
          <w:lang w:val="sr-Latn-RS"/>
        </w:rPr>
        <w:t xml:space="preserve"> koja je odgovorna za realizaciju pitanja koje sagledava ili normativno uređuje radno tijelo:</w:t>
      </w:r>
      <w:r w:rsidR="00092B25">
        <w:rPr>
          <w:rFonts w:ascii="Arial" w:hAnsi="Arial" w:cs="Arial"/>
          <w:sz w:val="22"/>
          <w:lang w:val="sr-Latn-RS"/>
        </w:rPr>
        <w:t xml:space="preserve"> </w:t>
      </w:r>
      <w:r w:rsidRPr="00D2062A">
        <w:rPr>
          <w:rFonts w:ascii="Arial" w:hAnsi="Arial" w:cs="Arial"/>
          <w:sz w:val="22"/>
          <w:lang w:val="sr-Latn-RS"/>
        </w:rPr>
        <w:t xml:space="preserve">Direktorat </w:t>
      </w:r>
      <w:r w:rsidR="003173E6" w:rsidRPr="00D2062A">
        <w:rPr>
          <w:rFonts w:ascii="Arial" w:hAnsi="Arial" w:cs="Arial"/>
          <w:sz w:val="22"/>
          <w:lang w:val="sr-Latn-RS"/>
        </w:rPr>
        <w:t xml:space="preserve">za </w:t>
      </w:r>
      <w:r w:rsidR="00374378">
        <w:rPr>
          <w:rFonts w:ascii="Arial" w:hAnsi="Arial" w:cs="Arial"/>
          <w:sz w:val="22"/>
          <w:lang w:val="sr-Latn-RS"/>
        </w:rPr>
        <w:t>industrijski i regi</w:t>
      </w:r>
      <w:r w:rsidR="00F43593">
        <w:rPr>
          <w:rFonts w:ascii="Arial" w:hAnsi="Arial" w:cs="Arial"/>
          <w:sz w:val="22"/>
          <w:lang w:val="sr-Latn-RS"/>
        </w:rPr>
        <w:t>o</w:t>
      </w:r>
      <w:r w:rsidR="00374378">
        <w:rPr>
          <w:rFonts w:ascii="Arial" w:hAnsi="Arial" w:cs="Arial"/>
          <w:sz w:val="22"/>
          <w:lang w:val="sr-Latn-RS"/>
        </w:rPr>
        <w:t>nalni razvoj</w:t>
      </w:r>
      <w:r w:rsidR="003173E6" w:rsidRPr="00D2062A">
        <w:rPr>
          <w:rFonts w:ascii="Arial" w:hAnsi="Arial" w:cs="Arial"/>
          <w:bCs/>
          <w:sz w:val="22"/>
          <w:lang w:val="sr-Latn-RS"/>
        </w:rPr>
        <w:t xml:space="preserve"> </w:t>
      </w:r>
      <w:r w:rsidR="00D66A5E">
        <w:rPr>
          <w:rFonts w:ascii="Arial" w:hAnsi="Arial" w:cs="Arial"/>
          <w:bCs/>
          <w:sz w:val="22"/>
          <w:lang w:val="sr-Latn-RS"/>
        </w:rPr>
        <w:t>-</w:t>
      </w:r>
      <w:r w:rsidR="003173E6" w:rsidRPr="00D2062A">
        <w:rPr>
          <w:rFonts w:ascii="Arial" w:hAnsi="Arial" w:cs="Arial"/>
          <w:b/>
          <w:bCs/>
          <w:sz w:val="22"/>
          <w:lang w:val="sr-Latn-RS"/>
        </w:rPr>
        <w:t xml:space="preserve"> </w:t>
      </w:r>
      <w:r w:rsidR="003173E6" w:rsidRPr="00D2062A">
        <w:rPr>
          <w:rFonts w:ascii="Arial" w:hAnsi="Arial" w:cs="Arial"/>
          <w:bCs/>
          <w:sz w:val="22"/>
          <w:lang w:val="sr-Latn-RS"/>
        </w:rPr>
        <w:t xml:space="preserve">Direkcija za </w:t>
      </w:r>
      <w:r w:rsidR="00247F29" w:rsidRPr="00247F29">
        <w:rPr>
          <w:rFonts w:ascii="Arial" w:hAnsi="Arial" w:cs="Arial"/>
          <w:bCs/>
          <w:sz w:val="22"/>
          <w:lang w:val="sr-Latn-RS"/>
        </w:rPr>
        <w:t>industrijsku politiku i razvoj zanatstva</w:t>
      </w:r>
      <w:r w:rsidR="00F75BF9" w:rsidRPr="00D2062A">
        <w:rPr>
          <w:rFonts w:ascii="Arial" w:hAnsi="Arial" w:cs="Arial"/>
          <w:bCs/>
          <w:sz w:val="22"/>
          <w:lang w:val="sr-Latn-RS"/>
        </w:rPr>
        <w:t>.</w:t>
      </w:r>
    </w:p>
    <w:p w14:paraId="4B064C1B" w14:textId="79BEA59D" w:rsidR="002432A1" w:rsidRPr="00D2062A" w:rsidRDefault="002432A1" w:rsidP="00D2062A">
      <w:pPr>
        <w:ind w:left="2592"/>
        <w:rPr>
          <w:rFonts w:ascii="Arial" w:hAnsi="Arial" w:cs="Arial"/>
          <w:sz w:val="22"/>
          <w:lang w:val="sr-Latn-RS"/>
        </w:rPr>
      </w:pPr>
    </w:p>
    <w:sectPr w:rsidR="002432A1" w:rsidRPr="00D2062A" w:rsidSect="004E46DE">
      <w:headerReference w:type="default" r:id="rId9"/>
      <w:pgSz w:w="12240" w:h="15840"/>
      <w:pgMar w:top="1440" w:right="1440" w:bottom="1440" w:left="144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1CF3" w14:textId="77777777" w:rsidR="00EC685F" w:rsidRDefault="00EC685F" w:rsidP="00022CFA">
      <w:pPr>
        <w:spacing w:after="0" w:line="240" w:lineRule="auto"/>
      </w:pPr>
      <w:r>
        <w:separator/>
      </w:r>
    </w:p>
  </w:endnote>
  <w:endnote w:type="continuationSeparator" w:id="0">
    <w:p w14:paraId="4AF101A9" w14:textId="77777777" w:rsidR="00EC685F" w:rsidRDefault="00EC685F" w:rsidP="000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797C" w14:textId="77777777" w:rsidR="00EC685F" w:rsidRDefault="00EC685F" w:rsidP="00022CFA">
      <w:pPr>
        <w:spacing w:after="0" w:line="240" w:lineRule="auto"/>
      </w:pPr>
      <w:r>
        <w:separator/>
      </w:r>
    </w:p>
  </w:footnote>
  <w:footnote w:type="continuationSeparator" w:id="0">
    <w:p w14:paraId="712F54F3" w14:textId="77777777" w:rsidR="00EC685F" w:rsidRDefault="00EC685F" w:rsidP="0002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E3B9" w14:textId="7A4236FA" w:rsidR="00320CCA" w:rsidRPr="00320CCA" w:rsidRDefault="00320CCA" w:rsidP="00320CCA">
    <w:pPr>
      <w:spacing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2"/>
        <w:lang w:val="en-US"/>
      </w:rPr>
    </w:pPr>
    <w:r w:rsidRPr="00320CC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39CD7FA9" wp14:editId="59440E6D">
              <wp:simplePos x="0" y="0"/>
              <wp:positionH relativeFrom="column">
                <wp:posOffset>628014</wp:posOffset>
              </wp:positionH>
              <wp:positionV relativeFrom="paragraph">
                <wp:posOffset>-635</wp:posOffset>
              </wp:positionV>
              <wp:extent cx="0" cy="709295"/>
              <wp:effectExtent l="0" t="0" r="38100" b="336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70929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CE3FE3" id="Straight Connector 4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A0zwEAAIMDAAAOAAAAZHJzL2Uyb0RvYy54bWysU02P0zAQvSPxHyzfabJlCzRquhKtFg4r&#10;qFT2B0wdO7Hwlzymaf89YzfbZeG24mLZM5M38968rO5O1rCjjKi9a/nNrOZMOuE77fqWP/64f/eJ&#10;M0zgOjDeyZafJfK79ds3qzE0cu4HbzoZGYE4bMbQ8iGl0FQVikFawJkP0lFS+Wgh0TP2VRdhJHRr&#10;qnldf6hGH7sQvZCIFN1eknxd8JWSIn1XCmVipuU0WypnLOchn9V6BU0fIQxaTGPAK6awoB01vUJt&#10;IQH7FfU/UFaL6NGrNBPeVl4pLWThQGxu6r/Y7AcIsnAhcTBcZcL/Byu+HXeR6a7lt5w5sLSifYqg&#10;+yGxjXeOBPSR3WadxoANlW/cLmam4uT24cGLn0i56kUyPzBcyk4qWqaMDl/JHkUiIs1OZQPn6wbk&#10;KTFxCQqKfqyX8+UiN62gyQi5YYiYvkhvWb603GiXtYEGjg+YLqVPJTns/L02huLQGMdG6r6sF2QB&#10;AWQzZSDR1QYijq7nDExP/hUpFkj0Rnf58/w1xv6wMZEdgTy0XXyu32+nyV6U5d5bwOFSV1JTmXEZ&#10;RhY3TqM+K5RvB9+dd/FJRtp04T25Mlvpz3cR+/nfWf8GAAD//wMAUEsDBBQABgAIAAAAIQAFKAEN&#10;2QAAAAcBAAAPAAAAZHJzL2Rvd25yZXYueG1sTI5NT8MwEETvSPwHa5G4tY45VE2IUyEkJOiJfhzg&#10;to2XJCJeR7Gbhn/PwgWOo3maeeVm9r2aaIxdYAtmmYEiroPruLFwPDwt1qBiQnbYByYLXxRhU11f&#10;lVi4cOEdTfvUKBnhWKCFNqWh0DrWLXmMyzAQS/cRRo9J4thoN+JFxn2v77JspT12LA8tDvTYUv25&#10;P3sLr655eX6fctMTdodhx9vtm0drb2/mh3tQieb0B8OPvqhDJU6ncGYXVW8hX+dCWlgYUFL/xpNg&#10;xqxAV6X+7199AwAA//8DAFBLAQItABQABgAIAAAAIQC2gziS/gAAAOEBAAATAAAAAAAAAAAAAAAA&#10;AAAAAABbQ29udGVudF9UeXBlc10ueG1sUEsBAi0AFAAGAAgAAAAhADj9If/WAAAAlAEAAAsAAAAA&#10;AAAAAAAAAAAALwEAAF9yZWxzLy5yZWxzUEsBAi0AFAAGAAgAAAAhAJKWMDTPAQAAgwMAAA4AAAAA&#10;AAAAAAAAAAAALgIAAGRycy9lMm9Eb2MueG1sUEsBAi0AFAAGAAgAAAAhAAUoAQ3ZAAAABwEAAA8A&#10;AAAAAAAAAAAAAAAAKQQAAGRycy9kb3ducmV2LnhtbFBLBQYAAAAABAAEAPMAAAAvBQAAAAA=&#10;" strokecolor="#d5b03d" strokeweight="1.5pt">
              <o:lock v:ext="edit" shapetype="f"/>
            </v:line>
          </w:pict>
        </mc:Fallback>
      </mc:AlternateContent>
    </w:r>
    <w:r w:rsidRPr="00320CC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1BA757E1" wp14:editId="7DB7EEC4">
          <wp:simplePos x="0" y="0"/>
          <wp:positionH relativeFrom="margin">
            <wp:posOffset>6350</wp:posOffset>
          </wp:positionH>
          <wp:positionV relativeFrom="paragraph">
            <wp:posOffset>-635</wp:posOffset>
          </wp:positionV>
          <wp:extent cx="539115" cy="621665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CCA">
      <w:rPr>
        <w:rFonts w:ascii="Arial" w:eastAsia="Times New Roman" w:hAnsi="Arial" w:cs="Arial"/>
        <w:noProof/>
        <w:spacing w:val="-10"/>
        <w:kern w:val="28"/>
        <w:sz w:val="22"/>
        <w:lang w:val="en-US"/>
      </w:rPr>
      <w:t>Vlada Crne Gore</w:t>
    </w:r>
  </w:p>
  <w:p w14:paraId="12831656" w14:textId="77777777" w:rsidR="00320CCA" w:rsidRPr="00320CCA" w:rsidRDefault="00320CCA" w:rsidP="00320CCA">
    <w:pPr>
      <w:tabs>
        <w:tab w:val="center" w:pos="5102"/>
      </w:tabs>
      <w:spacing w:after="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2"/>
        <w:lang w:val="en-US"/>
      </w:rPr>
    </w:pPr>
    <w:r w:rsidRPr="00320CCA">
      <w:rPr>
        <w:rFonts w:ascii="Arial" w:eastAsia="Times New Roman" w:hAnsi="Arial" w:cs="Arial"/>
        <w:noProof/>
        <w:spacing w:val="-10"/>
        <w:kern w:val="28"/>
        <w:sz w:val="22"/>
        <w:lang w:val="en-US"/>
      </w:rPr>
      <w:t xml:space="preserve">Ministarstvo ekonomskog razvoja </w:t>
    </w:r>
  </w:p>
  <w:p w14:paraId="316B7869" w14:textId="0FD2EB02" w:rsidR="00022CFA" w:rsidRDefault="00022CFA" w:rsidP="00320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421D9"/>
    <w:multiLevelType w:val="hybridMultilevel"/>
    <w:tmpl w:val="F92A8B5C"/>
    <w:lvl w:ilvl="0" w:tplc="A0A217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1A99"/>
    <w:multiLevelType w:val="hybridMultilevel"/>
    <w:tmpl w:val="3D3EEBF8"/>
    <w:lvl w:ilvl="0" w:tplc="A0A217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53FBD"/>
    <w:multiLevelType w:val="hybridMultilevel"/>
    <w:tmpl w:val="DEA02844"/>
    <w:lvl w:ilvl="0" w:tplc="A0A217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220FE"/>
    <w:multiLevelType w:val="hybridMultilevel"/>
    <w:tmpl w:val="441C55BA"/>
    <w:lvl w:ilvl="0" w:tplc="31A851F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FA"/>
    <w:rsid w:val="0001506E"/>
    <w:rsid w:val="00022CFA"/>
    <w:rsid w:val="00092B25"/>
    <w:rsid w:val="00097D4A"/>
    <w:rsid w:val="0012311E"/>
    <w:rsid w:val="00143F3C"/>
    <w:rsid w:val="00157959"/>
    <w:rsid w:val="001E439A"/>
    <w:rsid w:val="002228A8"/>
    <w:rsid w:val="002432A1"/>
    <w:rsid w:val="00247F29"/>
    <w:rsid w:val="00286EF3"/>
    <w:rsid w:val="003173E6"/>
    <w:rsid w:val="00320CCA"/>
    <w:rsid w:val="0032581E"/>
    <w:rsid w:val="00374378"/>
    <w:rsid w:val="003D7E3B"/>
    <w:rsid w:val="0045383C"/>
    <w:rsid w:val="00462C05"/>
    <w:rsid w:val="00487FCD"/>
    <w:rsid w:val="00497387"/>
    <w:rsid w:val="004E46DE"/>
    <w:rsid w:val="004E6975"/>
    <w:rsid w:val="00540C31"/>
    <w:rsid w:val="0054789C"/>
    <w:rsid w:val="00560066"/>
    <w:rsid w:val="00586F1D"/>
    <w:rsid w:val="005C6CF2"/>
    <w:rsid w:val="0062353D"/>
    <w:rsid w:val="00624BC7"/>
    <w:rsid w:val="00653B52"/>
    <w:rsid w:val="00665CEC"/>
    <w:rsid w:val="006C719D"/>
    <w:rsid w:val="006D6394"/>
    <w:rsid w:val="006E59FF"/>
    <w:rsid w:val="00713EFF"/>
    <w:rsid w:val="00773422"/>
    <w:rsid w:val="007E6742"/>
    <w:rsid w:val="00820ED8"/>
    <w:rsid w:val="00821FD8"/>
    <w:rsid w:val="008962A0"/>
    <w:rsid w:val="008C4121"/>
    <w:rsid w:val="008F111B"/>
    <w:rsid w:val="008F150A"/>
    <w:rsid w:val="008F7079"/>
    <w:rsid w:val="00900541"/>
    <w:rsid w:val="009755DD"/>
    <w:rsid w:val="009914F2"/>
    <w:rsid w:val="009C705C"/>
    <w:rsid w:val="00A13F10"/>
    <w:rsid w:val="00A13F66"/>
    <w:rsid w:val="00A81FDF"/>
    <w:rsid w:val="00AD1D82"/>
    <w:rsid w:val="00AF752A"/>
    <w:rsid w:val="00B63F56"/>
    <w:rsid w:val="00B73492"/>
    <w:rsid w:val="00BC4D61"/>
    <w:rsid w:val="00BD120C"/>
    <w:rsid w:val="00C130EE"/>
    <w:rsid w:val="00C23242"/>
    <w:rsid w:val="00CA6312"/>
    <w:rsid w:val="00D2062A"/>
    <w:rsid w:val="00D34FA6"/>
    <w:rsid w:val="00D43492"/>
    <w:rsid w:val="00D66A5E"/>
    <w:rsid w:val="00D72906"/>
    <w:rsid w:val="00D82278"/>
    <w:rsid w:val="00E13469"/>
    <w:rsid w:val="00E14313"/>
    <w:rsid w:val="00E21CEF"/>
    <w:rsid w:val="00E50B43"/>
    <w:rsid w:val="00E54357"/>
    <w:rsid w:val="00E639D3"/>
    <w:rsid w:val="00E64C0B"/>
    <w:rsid w:val="00E956CB"/>
    <w:rsid w:val="00EA5E54"/>
    <w:rsid w:val="00EC685F"/>
    <w:rsid w:val="00EF702D"/>
    <w:rsid w:val="00F048A8"/>
    <w:rsid w:val="00F12BB6"/>
    <w:rsid w:val="00F16E32"/>
    <w:rsid w:val="00F16FBC"/>
    <w:rsid w:val="00F36418"/>
    <w:rsid w:val="00F43593"/>
    <w:rsid w:val="00F75BF9"/>
    <w:rsid w:val="00FD20DC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1F3F"/>
  <w15:chartTrackingRefBased/>
  <w15:docId w15:val="{B4D02F12-AB9E-4FD5-8550-34C77040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0B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CFA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2CFA"/>
  </w:style>
  <w:style w:type="paragraph" w:styleId="Footer">
    <w:name w:val="footer"/>
    <w:basedOn w:val="Normal"/>
    <w:link w:val="FooterChar"/>
    <w:uiPriority w:val="99"/>
    <w:unhideWhenUsed/>
    <w:rsid w:val="000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FA"/>
  </w:style>
  <w:style w:type="paragraph" w:styleId="ListParagraph">
    <w:name w:val="List Paragraph"/>
    <w:basedOn w:val="Normal"/>
    <w:uiPriority w:val="34"/>
    <w:qFormat/>
    <w:rsid w:val="00E64C0B"/>
    <w:pPr>
      <w:ind w:left="720"/>
      <w:contextualSpacing/>
    </w:pPr>
  </w:style>
  <w:style w:type="character" w:styleId="Hyperlink">
    <w:name w:val="Hyperlink"/>
    <w:uiPriority w:val="99"/>
    <w:unhideWhenUsed/>
    <w:rsid w:val="00320CCA"/>
    <w:rPr>
      <w:color w:val="0563C1"/>
      <w:u w:val="single"/>
    </w:rPr>
  </w:style>
  <w:style w:type="paragraph" w:styleId="NoSpacing">
    <w:name w:val="No Spacing"/>
    <w:uiPriority w:val="1"/>
    <w:qFormat/>
    <w:rsid w:val="0032581E"/>
    <w:pPr>
      <w:spacing w:after="0" w:line="240" w:lineRule="auto"/>
      <w:jc w:val="both"/>
    </w:pPr>
    <w:rPr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8C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prava.me/eparticipaci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me/m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Otasevic</dc:creator>
  <cp:keywords/>
  <dc:description/>
  <cp:lastModifiedBy>Ivana Popovic</cp:lastModifiedBy>
  <cp:revision>26</cp:revision>
  <cp:lastPrinted>2021-12-09T08:06:00Z</cp:lastPrinted>
  <dcterms:created xsi:type="dcterms:W3CDTF">2021-09-08T08:12:00Z</dcterms:created>
  <dcterms:modified xsi:type="dcterms:W3CDTF">2021-12-10T07:03:00Z</dcterms:modified>
</cp:coreProperties>
</file>