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9D" w:rsidRPr="00964BE7" w:rsidRDefault="0042659D" w:rsidP="0042659D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964BE7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2659D" w:rsidRPr="00964BE7" w:rsidRDefault="0042659D" w:rsidP="0042659D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964BE7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30</w:t>
      </w:r>
      <w:r w:rsidRPr="00964BE7">
        <w:rPr>
          <w:rFonts w:ascii="Arial" w:hAnsi="Arial" w:cs="Arial"/>
          <w:sz w:val="24"/>
          <w:szCs w:val="24"/>
          <w:lang w:val="sl-SI"/>
        </w:rPr>
        <w:t xml:space="preserve">. sjednicu Vlade Crne Gore, koja je zakazana </w:t>
      </w:r>
    </w:p>
    <w:p w:rsidR="0042659D" w:rsidRPr="00964BE7" w:rsidRDefault="0042659D" w:rsidP="0042659D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964BE7">
        <w:rPr>
          <w:rFonts w:ascii="Arial" w:hAnsi="Arial" w:cs="Arial"/>
          <w:sz w:val="24"/>
          <w:szCs w:val="24"/>
          <w:lang w:val="sl-SI"/>
        </w:rPr>
        <w:t xml:space="preserve">za četvrtak, </w:t>
      </w:r>
      <w:r>
        <w:rPr>
          <w:rFonts w:ascii="Arial" w:hAnsi="Arial" w:cs="Arial"/>
          <w:sz w:val="24"/>
          <w:szCs w:val="24"/>
          <w:lang w:val="sl-SI"/>
        </w:rPr>
        <w:t>1</w:t>
      </w:r>
      <w:r w:rsidRPr="00964BE7">
        <w:rPr>
          <w:rFonts w:ascii="Arial" w:hAnsi="Arial" w:cs="Arial"/>
          <w:sz w:val="24"/>
          <w:szCs w:val="24"/>
          <w:lang w:val="sl-SI"/>
        </w:rPr>
        <w:t>. ju</w:t>
      </w:r>
      <w:r>
        <w:rPr>
          <w:rFonts w:ascii="Arial" w:hAnsi="Arial" w:cs="Arial"/>
          <w:sz w:val="24"/>
          <w:szCs w:val="24"/>
          <w:lang w:val="sl-SI"/>
        </w:rPr>
        <w:t>l</w:t>
      </w:r>
      <w:r w:rsidRPr="00964BE7">
        <w:rPr>
          <w:rFonts w:ascii="Arial" w:hAnsi="Arial" w:cs="Arial"/>
          <w:sz w:val="24"/>
          <w:szCs w:val="24"/>
          <w:lang w:val="sl-SI"/>
        </w:rPr>
        <w:t xml:space="preserve"> 2021. godine, u 11.00 sati</w:t>
      </w:r>
    </w:p>
    <w:p w:rsidR="0042659D" w:rsidRPr="00964BE7" w:rsidRDefault="0042659D" w:rsidP="0042659D">
      <w:pPr>
        <w:shd w:val="clear" w:color="auto" w:fill="FFFFFF" w:themeFill="background1"/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2659D" w:rsidRPr="0051240C" w:rsidRDefault="0042659D" w:rsidP="0042659D">
      <w:pPr>
        <w:shd w:val="clear" w:color="auto" w:fill="FFFFFF" w:themeFill="background1"/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2659D" w:rsidRPr="0051240C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2659D" w:rsidRPr="0051240C" w:rsidRDefault="0042659D" w:rsidP="0042659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240C">
        <w:rPr>
          <w:rFonts w:ascii="Arial" w:hAnsi="Arial" w:cs="Arial"/>
          <w:b/>
          <w:sz w:val="24"/>
          <w:szCs w:val="24"/>
          <w:lang w:val="sl-SI"/>
        </w:rPr>
        <w:t>MATERIJALI KOJI SU VLADI DOSTAVLJENI RADI RASPRAVE</w:t>
      </w:r>
      <w:r w:rsidRPr="0051240C">
        <w:rPr>
          <w:rFonts w:ascii="Arial" w:hAnsi="Arial" w:cs="Arial"/>
          <w:b/>
          <w:sz w:val="24"/>
          <w:szCs w:val="24"/>
        </w:rPr>
        <w:t xml:space="preserve"> </w:t>
      </w:r>
    </w:p>
    <w:p w:rsidR="0042659D" w:rsidRPr="0051240C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59D" w:rsidRPr="00CA64E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B4A68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potrebi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obrazovanja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radnih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grupa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programiranje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Instrumenta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pretpristupne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podrške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EU za period 2021-2027 (IPA III)</w:t>
      </w:r>
      <w:r w:rsidRPr="00CA64E8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42659D" w:rsidRPr="00CA64E8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Informacija</w:t>
      </w:r>
      <w:proofErr w:type="spellEnd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napretku</w:t>
      </w:r>
      <w:proofErr w:type="spellEnd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 </w:t>
      </w: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procesu</w:t>
      </w:r>
      <w:proofErr w:type="spellEnd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pregovora</w:t>
      </w:r>
      <w:proofErr w:type="spellEnd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po</w:t>
      </w:r>
      <w:proofErr w:type="spellEnd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klasterskom</w:t>
      </w:r>
      <w:proofErr w:type="spellEnd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A64E8">
        <w:rPr>
          <w:rFonts w:ascii="Arial" w:hAnsi="Arial" w:cs="Arial"/>
          <w:color w:val="333333"/>
          <w:sz w:val="24"/>
          <w:szCs w:val="24"/>
          <w:shd w:val="clear" w:color="auto" w:fill="FFFFFF"/>
        </w:rPr>
        <w:t>pristupu</w:t>
      </w:r>
      <w:proofErr w:type="spellEnd"/>
      <w:r w:rsidRPr="00CA64E8">
        <w:rPr>
          <w:rFonts w:ascii="Verdana" w:hAnsi="Verdana"/>
          <w:color w:val="333333"/>
          <w:sz w:val="16"/>
          <w:szCs w:val="16"/>
          <w:shd w:val="clear" w:color="auto" w:fill="FFFFFF"/>
        </w:rPr>
        <w:t xml:space="preserve"> </w:t>
      </w:r>
    </w:p>
    <w:p w:rsidR="0042659D" w:rsidRPr="00CA64E8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Informacija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potrebi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odobrenja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uplate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sredstava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društvu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B4A68">
        <w:rPr>
          <w:rFonts w:ascii="Arial" w:hAnsi="Arial" w:cs="Arial"/>
          <w:sz w:val="24"/>
          <w:szCs w:val="24"/>
        </w:rPr>
        <w:t>ograničenom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odgovornošću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transport </w:t>
      </w:r>
      <w:proofErr w:type="spellStart"/>
      <w:r w:rsidRPr="006B4A68">
        <w:rPr>
          <w:rFonts w:ascii="Arial" w:hAnsi="Arial" w:cs="Arial"/>
          <w:sz w:val="24"/>
          <w:szCs w:val="24"/>
        </w:rPr>
        <w:t>putnika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robe u </w:t>
      </w:r>
      <w:proofErr w:type="spellStart"/>
      <w:r w:rsidRPr="006B4A68">
        <w:rPr>
          <w:rFonts w:ascii="Arial" w:hAnsi="Arial" w:cs="Arial"/>
          <w:sz w:val="24"/>
          <w:szCs w:val="24"/>
        </w:rPr>
        <w:t>vazdušnom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saobraćaju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 w:rsidRPr="006B4A68">
        <w:rPr>
          <w:rFonts w:ascii="Arial" w:hAnsi="Arial" w:cs="Arial"/>
          <w:sz w:val="24"/>
          <w:szCs w:val="24"/>
        </w:rPr>
        <w:t>ToMontenegro</w:t>
      </w:r>
      <w:proofErr w:type="spellEnd"/>
      <w:r w:rsidRPr="006B4A68">
        <w:rPr>
          <w:rFonts w:ascii="Arial" w:hAnsi="Arial" w:cs="Arial"/>
          <w:sz w:val="24"/>
          <w:szCs w:val="24"/>
        </w:rPr>
        <w:t>“ s</w:t>
      </w:r>
      <w:proofErr w:type="gram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</w:t>
      </w:r>
      <w:r w:rsidRPr="006B4A68">
        <w:rPr>
          <w:rFonts w:ascii="Arial" w:hAnsi="Arial" w:cs="Arial"/>
          <w:bCs/>
          <w:sz w:val="24"/>
          <w:szCs w:val="24"/>
        </w:rPr>
        <w:t>edlogom</w:t>
      </w:r>
      <w:proofErr w:type="spellEnd"/>
      <w:r w:rsidRPr="006B4A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bCs/>
          <w:sz w:val="24"/>
          <w:szCs w:val="24"/>
        </w:rPr>
        <w:t>odluke</w:t>
      </w:r>
      <w:proofErr w:type="spellEnd"/>
      <w:r w:rsidRPr="006B4A68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bCs/>
          <w:sz w:val="24"/>
          <w:szCs w:val="24"/>
        </w:rPr>
        <w:t>odobrenju</w:t>
      </w:r>
      <w:proofErr w:type="spellEnd"/>
      <w:r w:rsidRPr="006B4A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bCs/>
          <w:sz w:val="24"/>
          <w:szCs w:val="24"/>
        </w:rPr>
        <w:t>uplate</w:t>
      </w:r>
      <w:proofErr w:type="spellEnd"/>
      <w:r w:rsidRPr="006B4A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bCs/>
          <w:sz w:val="24"/>
          <w:szCs w:val="24"/>
        </w:rPr>
        <w:t>sredstava</w:t>
      </w:r>
      <w:proofErr w:type="spellEnd"/>
      <w:r w:rsidRPr="006B4A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bCs/>
          <w:sz w:val="24"/>
          <w:szCs w:val="24"/>
        </w:rPr>
        <w:t>društvu</w:t>
      </w:r>
      <w:proofErr w:type="spellEnd"/>
      <w:r w:rsidRPr="006B4A68">
        <w:rPr>
          <w:rFonts w:ascii="Arial" w:hAnsi="Arial" w:cs="Arial"/>
          <w:bCs/>
          <w:sz w:val="24"/>
          <w:szCs w:val="24"/>
        </w:rPr>
        <w:t xml:space="preserve"> sa </w:t>
      </w:r>
      <w:proofErr w:type="spellStart"/>
      <w:r w:rsidRPr="006B4A68">
        <w:rPr>
          <w:rFonts w:ascii="Arial" w:hAnsi="Arial" w:cs="Arial"/>
          <w:sz w:val="24"/>
          <w:szCs w:val="24"/>
        </w:rPr>
        <w:t>ograničenom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odgovornošću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transport </w:t>
      </w:r>
      <w:proofErr w:type="spellStart"/>
      <w:r w:rsidRPr="006B4A68">
        <w:rPr>
          <w:rFonts w:ascii="Arial" w:hAnsi="Arial" w:cs="Arial"/>
          <w:sz w:val="24"/>
          <w:szCs w:val="24"/>
        </w:rPr>
        <w:t>putnika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robe u </w:t>
      </w:r>
      <w:proofErr w:type="spellStart"/>
      <w:r w:rsidRPr="006B4A68">
        <w:rPr>
          <w:rFonts w:ascii="Arial" w:hAnsi="Arial" w:cs="Arial"/>
          <w:sz w:val="24"/>
          <w:szCs w:val="24"/>
        </w:rPr>
        <w:t>vazdušnom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saobraćaju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B4A68">
        <w:rPr>
          <w:rFonts w:ascii="Arial" w:hAnsi="Arial" w:cs="Arial"/>
          <w:sz w:val="24"/>
          <w:szCs w:val="24"/>
        </w:rPr>
        <w:t>ToMontenegro</w:t>
      </w:r>
      <w:proofErr w:type="spellEnd"/>
      <w:r w:rsidRPr="006B4A68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</w:t>
      </w:r>
      <w:r w:rsidRPr="006B4A68">
        <w:rPr>
          <w:rFonts w:ascii="Arial" w:eastAsia="Times New Roman" w:hAnsi="Arial" w:cs="Arial"/>
          <w:sz w:val="24"/>
          <w:szCs w:val="24"/>
        </w:rPr>
        <w:t>edlog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dodjeli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budžetskih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sredstava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podsticanje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proizvodnje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električne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energije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iz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obnovljivih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izvora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visokoefikasne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kogeneracije</w:t>
      </w:r>
      <w:proofErr w:type="spellEnd"/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6B4A68">
        <w:rPr>
          <w:rFonts w:ascii="Arial" w:eastAsia="Calibri" w:hAnsi="Arial" w:cs="Arial"/>
          <w:sz w:val="24"/>
          <w:szCs w:val="24"/>
          <w:lang w:val="sr-Latn-ME"/>
        </w:rPr>
        <w:t>Dostavilo: Ministarstvo kapitalnih invesicija</w:t>
      </w:r>
      <w:r w:rsidRPr="006B4A68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CA64E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Informacija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formiranju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Komisije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praćenje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aktivnosti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vezanih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operacije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B4A68">
        <w:rPr>
          <w:rFonts w:ascii="Arial" w:hAnsi="Arial" w:cs="Arial"/>
          <w:sz w:val="24"/>
          <w:szCs w:val="24"/>
        </w:rPr>
        <w:t>ugljovodonicima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cilju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zaštite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životne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sredine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B4A68">
        <w:rPr>
          <w:rFonts w:ascii="Arial" w:eastAsia="Times New Roman" w:hAnsi="Arial" w:cs="Arial"/>
          <w:color w:val="000000"/>
          <w:sz w:val="24"/>
          <w:szCs w:val="24"/>
        </w:rPr>
        <w:t>edlogom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obrazovanju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Komisije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praćenje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aktivnosti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vezanih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operacije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ugljovodonicima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radi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zaštite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živtne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sredine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59D" w:rsidRPr="00661D09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61D09">
        <w:rPr>
          <w:rFonts w:ascii="Arial" w:hAnsi="Arial" w:cs="Arial"/>
          <w:sz w:val="24"/>
          <w:szCs w:val="24"/>
        </w:rPr>
        <w:t>Pr</w:t>
      </w:r>
      <w:r w:rsidRPr="006B4A68">
        <w:rPr>
          <w:rFonts w:ascii="Arial" w:hAnsi="Arial" w:cs="Arial"/>
          <w:sz w:val="24"/>
          <w:szCs w:val="24"/>
        </w:rPr>
        <w:t>edlog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godišnjeg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programa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gazdovanja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šumama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6B4A68">
        <w:rPr>
          <w:rFonts w:ascii="Arial" w:hAnsi="Arial" w:cs="Arial"/>
          <w:sz w:val="24"/>
          <w:szCs w:val="24"/>
        </w:rPr>
        <w:t>godinu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CA64E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Informacija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potrebi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pružanja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pomoći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proizvođačima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mlijeka</w:t>
      </w:r>
      <w:proofErr w:type="spellEnd"/>
      <w:r w:rsidRPr="00CA64E8">
        <w:rPr>
          <w:rFonts w:ascii="Verdana" w:hAnsi="Verdana"/>
          <w:color w:val="333333"/>
          <w:sz w:val="16"/>
          <w:szCs w:val="16"/>
          <w:shd w:val="clear" w:color="auto" w:fill="F6F6F6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B4A68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implementaciji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Programske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linije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podsticaj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direktnih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investicija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za 2020.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godinu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B4A68">
        <w:rPr>
          <w:rFonts w:ascii="Arial" w:hAnsi="Arial" w:cs="Arial"/>
          <w:sz w:val="24"/>
          <w:szCs w:val="24"/>
        </w:rPr>
        <w:t>edlog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odluke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dodjeli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sredstava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podsti</w:t>
      </w:r>
      <w:r>
        <w:rPr>
          <w:rFonts w:ascii="Arial" w:hAnsi="Arial" w:cs="Arial"/>
          <w:sz w:val="24"/>
          <w:szCs w:val="24"/>
        </w:rPr>
        <w:t>caj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B4A68">
        <w:rPr>
          <w:rFonts w:ascii="Arial" w:hAnsi="Arial" w:cs="Arial"/>
          <w:sz w:val="24"/>
          <w:szCs w:val="24"/>
        </w:rPr>
        <w:t>edlog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ugovora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korišćenju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sredstava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podsticanje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direktnih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investicija</w:t>
      </w:r>
      <w:proofErr w:type="spellEnd"/>
      <w:r w:rsidRPr="00CA64E8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hAnsi="Arial" w:cs="Arial"/>
          <w:iCs/>
          <w:sz w:val="24"/>
          <w:szCs w:val="24"/>
        </w:rPr>
      </w:pP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</w:t>
      </w:r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zaključenju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Aneksa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br.1 </w:t>
      </w:r>
      <w:proofErr w:type="spellStart"/>
      <w:r w:rsidRPr="006B4A68">
        <w:rPr>
          <w:rFonts w:ascii="Arial" w:hAnsi="Arial" w:cs="Arial"/>
          <w:sz w:val="24"/>
          <w:szCs w:val="24"/>
        </w:rPr>
        <w:t>ugovora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rekonstrukciji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JPU „</w:t>
      </w:r>
      <w:proofErr w:type="spellStart"/>
      <w:r w:rsidRPr="006B4A68">
        <w:rPr>
          <w:rFonts w:ascii="Arial" w:hAnsi="Arial" w:cs="Arial"/>
          <w:sz w:val="24"/>
          <w:szCs w:val="24"/>
        </w:rPr>
        <w:t>Naša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radost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6B4A68">
        <w:rPr>
          <w:rFonts w:ascii="Arial" w:hAnsi="Arial" w:cs="Arial"/>
          <w:sz w:val="24"/>
          <w:szCs w:val="24"/>
        </w:rPr>
        <w:t>Herceg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Novi (</w:t>
      </w:r>
      <w:proofErr w:type="spellStart"/>
      <w:r w:rsidRPr="006B4A68">
        <w:rPr>
          <w:rFonts w:ascii="Arial" w:hAnsi="Arial" w:cs="Arial"/>
          <w:sz w:val="24"/>
          <w:szCs w:val="24"/>
        </w:rPr>
        <w:t>klaster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IV), </w:t>
      </w:r>
      <w:proofErr w:type="spellStart"/>
      <w:r w:rsidRPr="006B4A68">
        <w:rPr>
          <w:rFonts w:ascii="Arial" w:hAnsi="Arial" w:cs="Arial"/>
          <w:sz w:val="24"/>
          <w:szCs w:val="24"/>
        </w:rPr>
        <w:t>koji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B4A68">
        <w:rPr>
          <w:rFonts w:ascii="Arial" w:hAnsi="Arial" w:cs="Arial"/>
          <w:sz w:val="24"/>
          <w:szCs w:val="24"/>
        </w:rPr>
        <w:t>realizuje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okviru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druge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faze „</w:t>
      </w:r>
      <w:proofErr w:type="spellStart"/>
      <w:r w:rsidRPr="006B4A68">
        <w:rPr>
          <w:rFonts w:ascii="Arial" w:hAnsi="Arial" w:cs="Arial"/>
          <w:sz w:val="24"/>
          <w:szCs w:val="24"/>
        </w:rPr>
        <w:t>Programa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energetske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efikasnosti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javnim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zgradama</w:t>
      </w:r>
      <w:proofErr w:type="spellEnd"/>
      <w:r w:rsidRPr="006B4A6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B4A68">
        <w:rPr>
          <w:rFonts w:ascii="Arial" w:hAnsi="Arial" w:cs="Arial"/>
          <w:sz w:val="24"/>
          <w:szCs w:val="24"/>
        </w:rPr>
        <w:t>edlogom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aneksa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br. 1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42659D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Informacija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aktivnostima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realizaciji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projekata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iz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oblasti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energetske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efikasnosti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6B4A68">
        <w:rPr>
          <w:rFonts w:ascii="Arial" w:hAnsi="Arial" w:cs="Arial"/>
          <w:sz w:val="24"/>
          <w:szCs w:val="24"/>
        </w:rPr>
        <w:t>oktobar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2020 - </w:t>
      </w:r>
      <w:proofErr w:type="spellStart"/>
      <w:r w:rsidRPr="006B4A68">
        <w:rPr>
          <w:rFonts w:ascii="Arial" w:hAnsi="Arial" w:cs="Arial"/>
          <w:sz w:val="24"/>
          <w:szCs w:val="24"/>
        </w:rPr>
        <w:t>jun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6B4A68">
        <w:rPr>
          <w:rFonts w:ascii="Arial" w:hAnsi="Arial" w:cs="Arial"/>
          <w:sz w:val="24"/>
          <w:szCs w:val="24"/>
        </w:rPr>
        <w:t>godine</w:t>
      </w:r>
      <w:proofErr w:type="spellEnd"/>
      <w:r w:rsidRPr="006B4A68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</w:p>
    <w:p w:rsidR="0042659D" w:rsidRPr="00430D57" w:rsidRDefault="0042659D" w:rsidP="0042659D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2659D" w:rsidRPr="00661D09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zastupljenosti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naroda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drugih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nacionalnih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zajednica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organima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lokalne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samouprave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privrednim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društvima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javnim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ustanovama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čiji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osnivač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grad,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Prijestonica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46253D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46253D" w:rsidRDefault="0042659D" w:rsidP="0042659D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2659D" w:rsidRPr="00661D09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XIV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Ljetnje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škole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diplomate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Gavro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661D09">
        <w:rPr>
          <w:rFonts w:ascii="Arial" w:hAnsi="Arial" w:cs="Arial"/>
          <w:sz w:val="24"/>
          <w:szCs w:val="24"/>
          <w:shd w:val="clear" w:color="auto" w:fill="F6F6F6"/>
        </w:rPr>
        <w:t>Vuković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>“ s</w:t>
      </w:r>
      <w:proofErr w:type="gram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lastRenderedPageBreak/>
        <w:t>Sjevernoatlantskog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saveza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(NATO)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finansijskoj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podršci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projekat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Ljetnje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škole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diplomate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Gavro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Vuković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</w:p>
    <w:p w:rsidR="0042659D" w:rsidRPr="00661D09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akcionog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za 2021.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Strategije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sistema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socijalne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zaštite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starijih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za period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2018. do 2022.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Izvještajem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B4A68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6B4A68">
        <w:rPr>
          <w:rFonts w:ascii="Arial" w:hAnsi="Arial" w:cs="Arial"/>
          <w:sz w:val="24"/>
          <w:szCs w:val="24"/>
        </w:rPr>
        <w:t>realizaciji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sprovođenje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Strategije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razvoja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sistema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socijalne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zaštite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starijih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(2018-2022) za 2020. </w:t>
      </w:r>
      <w:proofErr w:type="spellStart"/>
      <w:r w:rsidRPr="006B4A68">
        <w:rPr>
          <w:rFonts w:ascii="Arial" w:hAnsi="Arial" w:cs="Arial"/>
          <w:sz w:val="24"/>
          <w:szCs w:val="24"/>
        </w:rPr>
        <w:t>godinu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Predlog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6B4A68">
        <w:rPr>
          <w:rFonts w:ascii="Arial" w:hAnsi="Arial" w:cs="Arial"/>
          <w:sz w:val="24"/>
          <w:szCs w:val="24"/>
        </w:rPr>
        <w:t>godinu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sprovođenje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Strategije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razvoja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sistema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socijalne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dječje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zaštite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6B4A68">
        <w:rPr>
          <w:rFonts w:ascii="Arial" w:hAnsi="Arial" w:cs="Arial"/>
          <w:sz w:val="24"/>
          <w:szCs w:val="24"/>
        </w:rPr>
        <w:t>od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2018. do 2022. </w:t>
      </w:r>
      <w:proofErr w:type="spellStart"/>
      <w:r w:rsidRPr="006B4A68">
        <w:rPr>
          <w:rFonts w:ascii="Arial" w:hAnsi="Arial" w:cs="Arial"/>
          <w:sz w:val="24"/>
          <w:szCs w:val="24"/>
        </w:rPr>
        <w:t>godine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s </w:t>
      </w:r>
      <w:proofErr w:type="spellStart"/>
      <w:r w:rsidRPr="006B4A68">
        <w:rPr>
          <w:rFonts w:ascii="Arial" w:hAnsi="Arial" w:cs="Arial"/>
          <w:sz w:val="24"/>
          <w:szCs w:val="24"/>
        </w:rPr>
        <w:t>Izvještaj</w:t>
      </w:r>
      <w:r>
        <w:rPr>
          <w:rFonts w:ascii="Arial" w:hAnsi="Arial" w:cs="Arial"/>
          <w:sz w:val="24"/>
          <w:szCs w:val="24"/>
        </w:rPr>
        <w:t>em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realizaciji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sprovođenje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Strategije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razvoja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sistema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socijalne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dječje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zaštite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(2018-2022) za 2020. </w:t>
      </w:r>
      <w:proofErr w:type="spellStart"/>
      <w:r w:rsidRPr="006B4A68">
        <w:rPr>
          <w:rFonts w:ascii="Arial" w:hAnsi="Arial" w:cs="Arial"/>
          <w:sz w:val="24"/>
          <w:szCs w:val="24"/>
        </w:rPr>
        <w:t>godinu</w:t>
      </w:r>
      <w:proofErr w:type="spellEnd"/>
      <w:r w:rsidRPr="006B4A68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Pr</w:t>
      </w:r>
      <w:r w:rsidRPr="006B4A68">
        <w:rPr>
          <w:rFonts w:ascii="Arial" w:eastAsia="Times New Roman" w:hAnsi="Arial" w:cs="Arial"/>
          <w:sz w:val="24"/>
          <w:szCs w:val="24"/>
          <w:lang w:val="sr-Latn-ME"/>
        </w:rPr>
        <w:t xml:space="preserve">edlog akcionog plana za sprovođenje Strategije razvoja poštanske djelatnosti u Crnoj Gori za period 2019-2023, za 2021-2022. godinu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Izvještaj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realizaciji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sprovođenje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Programa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kontrolu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prevenciju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nezaraznih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bolesti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Crnoj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Gori za period 2019 - 202</w:t>
      </w: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za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B4A68">
        <w:rPr>
          <w:rFonts w:ascii="Arial" w:hAnsi="Arial" w:cs="Arial"/>
          <w:sz w:val="24"/>
          <w:szCs w:val="24"/>
        </w:rPr>
        <w:t>edlogom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period 2021. </w:t>
      </w:r>
      <w:proofErr w:type="spellStart"/>
      <w:r w:rsidRPr="006B4A68">
        <w:rPr>
          <w:rFonts w:ascii="Arial" w:hAnsi="Arial" w:cs="Arial"/>
          <w:sz w:val="24"/>
          <w:szCs w:val="24"/>
        </w:rPr>
        <w:t>godine</w:t>
      </w:r>
      <w:proofErr w:type="spellEnd"/>
      <w:r w:rsidRPr="004B2572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42659D" w:rsidRPr="0034448A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Izvještaj</w:t>
      </w:r>
      <w:proofErr w:type="spellEnd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Programa</w:t>
      </w:r>
      <w:proofErr w:type="spellEnd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zaštite</w:t>
      </w:r>
      <w:proofErr w:type="spellEnd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očuvanja</w:t>
      </w:r>
      <w:proofErr w:type="spellEnd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kulturnih</w:t>
      </w:r>
      <w:proofErr w:type="spellEnd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dobara</w:t>
      </w:r>
      <w:proofErr w:type="spellEnd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2020. </w:t>
      </w:r>
      <w:proofErr w:type="spellStart"/>
      <w:r w:rsidRPr="0034448A">
        <w:rPr>
          <w:rFonts w:ascii="Arial" w:hAnsi="Arial" w:cs="Arial"/>
          <w:color w:val="333333"/>
          <w:sz w:val="24"/>
          <w:szCs w:val="24"/>
          <w:shd w:val="clear" w:color="auto" w:fill="FFFFFF"/>
        </w:rPr>
        <w:t>godinu</w:t>
      </w:r>
      <w:proofErr w:type="spellEnd"/>
      <w:r w:rsidRPr="0034448A">
        <w:rPr>
          <w:rFonts w:ascii="Verdana" w:hAnsi="Verdana"/>
          <w:color w:val="333333"/>
          <w:sz w:val="16"/>
          <w:szCs w:val="16"/>
          <w:shd w:val="clear" w:color="auto" w:fill="FFFFFF"/>
        </w:rPr>
        <w:t xml:space="preserve"> </w:t>
      </w:r>
    </w:p>
    <w:p w:rsidR="0042659D" w:rsidRPr="0034448A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661D09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upravnim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oblastima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661D09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661D09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46253D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upravnim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oblastima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Ministarstva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ljudska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manjinska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661D09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46253D" w:rsidRDefault="0042659D" w:rsidP="0042659D">
      <w:pPr>
        <w:pStyle w:val="ListParagraph"/>
        <w:shd w:val="clear" w:color="auto" w:fill="FFFFFF" w:themeFill="background1"/>
        <w:spacing w:after="0" w:line="240" w:lineRule="auto"/>
        <w:rPr>
          <w:rFonts w:ascii="Arial" w:hAnsi="Arial" w:cs="Arial"/>
          <w:sz w:val="24"/>
          <w:szCs w:val="24"/>
        </w:rPr>
      </w:pPr>
    </w:p>
    <w:p w:rsidR="0042659D" w:rsidRPr="00661D09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41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relizaciji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izvršenja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(2017-2021) u 2020.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661D09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661D09" w:rsidRDefault="0042659D" w:rsidP="0042659D">
      <w:pPr>
        <w:shd w:val="clear" w:color="auto" w:fill="FFFFFF" w:themeFill="background1"/>
        <w:tabs>
          <w:tab w:val="left" w:pos="41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661D09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naroda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nacionalnih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zajednica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u 2020.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 w:rsidRPr="00661D09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661D09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46253D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predviđenih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Akcionim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informaciono-komunikacionih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tehnologija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pravosuđa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2016–2020, za period 17. 6. 2016 – 31. 12. 2020.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61D09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46253D" w:rsidRDefault="0042659D" w:rsidP="0042659D">
      <w:pPr>
        <w:pStyle w:val="ListParagraph"/>
        <w:shd w:val="clear" w:color="auto" w:fill="FFFFFF" w:themeFill="background1"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46253D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Završni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socijalnu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inkluziju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Roma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6F6F6"/>
        </w:rPr>
        <w:t>Egipćana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6F6F6"/>
        </w:rPr>
        <w:t xml:space="preserve"> 2016</w:t>
      </w:r>
      <w:r>
        <w:rPr>
          <w:rFonts w:ascii="Arial" w:hAnsi="Arial" w:cs="Arial"/>
          <w:sz w:val="24"/>
          <w:szCs w:val="24"/>
          <w:shd w:val="clear" w:color="auto" w:fill="F6F6F6"/>
        </w:rPr>
        <w:t>-</w:t>
      </w:r>
      <w:r w:rsidRPr="00661D09">
        <w:rPr>
          <w:rFonts w:ascii="Arial" w:hAnsi="Arial" w:cs="Arial"/>
          <w:sz w:val="24"/>
          <w:szCs w:val="24"/>
          <w:shd w:val="clear" w:color="auto" w:fill="F6F6F6"/>
        </w:rPr>
        <w:t>2020</w:t>
      </w:r>
      <w:r w:rsidRPr="00661D09">
        <w:rPr>
          <w:rFonts w:ascii="Verdana" w:hAnsi="Verdana"/>
          <w:sz w:val="16"/>
          <w:szCs w:val="16"/>
          <w:shd w:val="clear" w:color="auto" w:fill="FFFFFF"/>
        </w:rPr>
        <w:t xml:space="preserve"> </w:t>
      </w:r>
    </w:p>
    <w:p w:rsidR="0042659D" w:rsidRPr="00661D09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712A71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2A7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42659D" w:rsidRPr="00712A71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59D" w:rsidRDefault="0042659D" w:rsidP="0042659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lang w:val="sl-SI"/>
        </w:rPr>
      </w:pPr>
      <w:r w:rsidRPr="00712A71">
        <w:rPr>
          <w:rFonts w:ascii="Arial" w:hAnsi="Arial" w:cs="Arial"/>
          <w:b/>
          <w:lang w:val="sl-SI"/>
        </w:rPr>
        <w:t xml:space="preserve">MATERIJALI KOJI SE VLADI DOSTAVLJAJU S PREDLOGOM DA SE O NJIMA NE RASPRAVLJA </w:t>
      </w:r>
    </w:p>
    <w:p w:rsidR="0042659D" w:rsidRPr="00712A71" w:rsidRDefault="0042659D" w:rsidP="0042659D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Arial" w:hAnsi="Arial" w:cs="Arial"/>
          <w:b/>
          <w:lang w:val="sl-SI"/>
        </w:rPr>
      </w:pPr>
    </w:p>
    <w:p w:rsidR="0042659D" w:rsidRPr="00F81FAD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Prijedlog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prestanku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važenja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donošenju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Lokalne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studije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lokacije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“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Štitarička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rijeka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”,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Opština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64E8">
        <w:rPr>
          <w:rFonts w:ascii="Arial" w:eastAsia="Times New Roman" w:hAnsi="Arial" w:cs="Arial"/>
          <w:color w:val="000000"/>
          <w:sz w:val="24"/>
          <w:szCs w:val="24"/>
        </w:rPr>
        <w:t>Mojkovac</w:t>
      </w:r>
      <w:proofErr w:type="spellEnd"/>
      <w:r w:rsidRPr="00CA64E8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</w:p>
    <w:p w:rsidR="0042659D" w:rsidRPr="00661D09" w:rsidRDefault="0042659D" w:rsidP="0042659D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Predlogu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donaciji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preduzeća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Deutscher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Service PX (DSPX</w:t>
      </w:r>
      <w:proofErr w:type="gramStart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)“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Savezne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Njemačke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61D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1D09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61D09"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61D09" w:rsidRDefault="0042659D" w:rsidP="0042659D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 w:rsidRPr="006B4A68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utvrđivanju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iznosa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sz w:val="24"/>
          <w:szCs w:val="24"/>
        </w:rPr>
        <w:t>pojedinačnih</w:t>
      </w:r>
      <w:proofErr w:type="spellEnd"/>
      <w:r w:rsidRPr="006B4A6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naknada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članovima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Savjeta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reviziju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Izmjena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dopuna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Detaljnog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urbanističkog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Zlatica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B“ u</w:t>
      </w:r>
      <w:proofErr w:type="gram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Glavnom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gradu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Podgorica, s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prijedlozima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vršenju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revizije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planskog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dokumenta</w:t>
      </w:r>
      <w:proofErr w:type="spellEnd"/>
    </w:p>
    <w:p w:rsidR="0042659D" w:rsidRPr="008F62D8" w:rsidRDefault="0042659D" w:rsidP="0042659D">
      <w:pPr>
        <w:spacing w:after="0" w:line="240" w:lineRule="auto"/>
        <w:ind w:left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prof.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Olivere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Injac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, ministarke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Letoniji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, 7.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46253D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46253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46253D">
        <w:rPr>
          <w:rFonts w:ascii="Verdana" w:hAnsi="Verdana"/>
          <w:color w:val="333333"/>
          <w:sz w:val="16"/>
          <w:szCs w:val="16"/>
          <w:shd w:val="clear" w:color="auto" w:fill="F6F6F6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46253D" w:rsidRDefault="0042659D" w:rsidP="0042659D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:rsidR="0042659D" w:rsidRPr="006B4A68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sr-Latn-ME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B4A68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B4A68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6B4A68">
        <w:rPr>
          <w:rFonts w:ascii="Arial" w:hAnsi="Arial" w:cs="Arial"/>
          <w:sz w:val="24"/>
          <w:szCs w:val="24"/>
        </w:rPr>
        <w:t>učešće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delegacije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Vlade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Crne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B4A68">
        <w:rPr>
          <w:rFonts w:ascii="Arial" w:hAnsi="Arial" w:cs="Arial"/>
          <w:sz w:val="24"/>
          <w:szCs w:val="24"/>
        </w:rPr>
        <w:t>koju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predvodi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ministar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kapitalnih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investicija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Mladen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Bojanić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4A68">
        <w:rPr>
          <w:rFonts w:ascii="Arial" w:hAnsi="Arial" w:cs="Arial"/>
          <w:sz w:val="24"/>
          <w:szCs w:val="24"/>
        </w:rPr>
        <w:t>povodom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učešća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sastancima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B4A68">
        <w:rPr>
          <w:rFonts w:ascii="Arial" w:hAnsi="Arial" w:cs="Arial"/>
          <w:sz w:val="24"/>
          <w:szCs w:val="24"/>
        </w:rPr>
        <w:t>predstavnicima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Evropske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transportne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zajednice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4A68">
        <w:rPr>
          <w:rFonts w:ascii="Arial" w:hAnsi="Arial" w:cs="Arial"/>
          <w:sz w:val="24"/>
          <w:szCs w:val="24"/>
        </w:rPr>
        <w:t>kao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sastanku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4A68">
        <w:rPr>
          <w:rFonts w:ascii="Arial" w:hAnsi="Arial" w:cs="Arial"/>
          <w:sz w:val="24"/>
          <w:szCs w:val="24"/>
        </w:rPr>
        <w:t>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ministarskom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nivou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6B4A68">
        <w:rPr>
          <w:rFonts w:ascii="Arial" w:hAnsi="Arial" w:cs="Arial"/>
          <w:sz w:val="24"/>
          <w:szCs w:val="24"/>
        </w:rPr>
        <w:t>organizaciji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6B4A68">
        <w:rPr>
          <w:rFonts w:ascii="Arial" w:hAnsi="Arial" w:cs="Arial"/>
          <w:sz w:val="24"/>
          <w:szCs w:val="24"/>
        </w:rPr>
        <w:t>infrastrukture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Vladi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Republike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Slovenije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4A68">
        <w:rPr>
          <w:rFonts w:ascii="Arial" w:hAnsi="Arial" w:cs="Arial"/>
          <w:sz w:val="24"/>
          <w:szCs w:val="24"/>
        </w:rPr>
        <w:t>koji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će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B4A68">
        <w:rPr>
          <w:rFonts w:ascii="Arial" w:hAnsi="Arial" w:cs="Arial"/>
          <w:sz w:val="24"/>
          <w:szCs w:val="24"/>
        </w:rPr>
        <w:t>održati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5. </w:t>
      </w:r>
      <w:proofErr w:type="spellStart"/>
      <w:r w:rsidRPr="006B4A68">
        <w:rPr>
          <w:rFonts w:ascii="Arial" w:hAnsi="Arial" w:cs="Arial"/>
          <w:sz w:val="24"/>
          <w:szCs w:val="24"/>
        </w:rPr>
        <w:t>jula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6B4A68">
        <w:rPr>
          <w:rFonts w:ascii="Arial" w:hAnsi="Arial" w:cs="Arial"/>
          <w:sz w:val="24"/>
          <w:szCs w:val="24"/>
        </w:rPr>
        <w:t>godine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Kranju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4A68">
        <w:rPr>
          <w:rFonts w:ascii="Arial" w:hAnsi="Arial" w:cs="Arial"/>
          <w:sz w:val="24"/>
          <w:szCs w:val="24"/>
        </w:rPr>
        <w:t>Republika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Slovenija</w:t>
      </w:r>
      <w:proofErr w:type="spellEnd"/>
    </w:p>
    <w:p w:rsidR="0042659D" w:rsidRPr="008F62D8" w:rsidRDefault="0042659D" w:rsidP="0042659D">
      <w:pPr>
        <w:spacing w:after="0" w:line="240" w:lineRule="auto"/>
        <w:ind w:left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  <w:lang w:val="sr-Latn-ME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B4A68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posjeti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mr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Jakova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Milatovića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ekonomskog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Sloveniji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periodu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od 08.07. do 09.07.2021. </w:t>
      </w:r>
      <w:proofErr w:type="spellStart"/>
      <w:proofErr w:type="gram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>Pr</w:t>
      </w:r>
      <w:r w:rsidRPr="006B4A68">
        <w:rPr>
          <w:rFonts w:ascii="Arial" w:eastAsia="Calibri" w:hAnsi="Arial" w:cs="Arial"/>
          <w:sz w:val="24"/>
          <w:szCs w:val="24"/>
          <w:lang w:val="sr-Latn-ME"/>
        </w:rPr>
        <w:t>edlog za davanje saglasnosti za prodaju plovila - jahte "Posejdon"</w:t>
      </w:r>
      <w:r w:rsidRPr="006B4A68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B4A68">
        <w:rPr>
          <w:rFonts w:ascii="Arial" w:eastAsia="Times New Roman" w:hAnsi="Arial" w:cs="Arial"/>
          <w:color w:val="000000"/>
          <w:sz w:val="24"/>
          <w:szCs w:val="24"/>
        </w:rPr>
        <w:t>edlogom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kupoprodaji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plovila</w:t>
      </w:r>
      <w:proofErr w:type="spellEnd"/>
      <w:r w:rsidRPr="004B2572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B4A68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mišljenja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porezu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upotrebu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putničkih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motornih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vozila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plovnih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objekata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vazduhoplova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letilica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> (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predlagači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poslanici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Raško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Konjević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Draginja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Vuksanović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Stanković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4B2572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:rsidR="0042659D" w:rsidRPr="004A6873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Završni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Nacionalne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strategije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zapošljavanja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ljudskih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resursa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2016-2020 i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Akcionog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 za 2020. </w:t>
      </w:r>
      <w:proofErr w:type="spellStart"/>
      <w:proofErr w:type="gram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>  (</w:t>
      </w:r>
      <w:proofErr w:type="gramEnd"/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bez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4A687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4A6873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mikro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malih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srednjih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472079">
        <w:rPr>
          <w:rFonts w:ascii="Arial" w:hAnsi="Arial" w:cs="Arial"/>
          <w:sz w:val="24"/>
          <w:szCs w:val="24"/>
          <w:shd w:val="clear" w:color="auto" w:fill="F6F6F6"/>
        </w:rPr>
        <w:t xml:space="preserve"> Gori 2018-2022., za 2020. </w:t>
      </w:r>
      <w:proofErr w:type="spellStart"/>
      <w:r w:rsidRPr="0047207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Završni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Nacionalne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strategije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prevencije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štetne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upotrebe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alkohola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alkoholom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uzokovanih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poremećaja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 xml:space="preserve"> Gori za period 2013 - 2020. </w:t>
      </w:r>
      <w:proofErr w:type="spellStart"/>
      <w:proofErr w:type="gramStart"/>
      <w:r w:rsidRPr="006B4A68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6B4A68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4A6873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Izvještaj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realizaciji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sprovođenje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Strategije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zaštite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unapređenja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mentalnog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zdravlja u </w:t>
      </w:r>
      <w:proofErr w:type="spellStart"/>
      <w:r w:rsidRPr="006B4A68">
        <w:rPr>
          <w:rFonts w:ascii="Arial" w:hAnsi="Arial" w:cs="Arial"/>
          <w:sz w:val="24"/>
          <w:szCs w:val="24"/>
        </w:rPr>
        <w:t>Crnoj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Gori za 2020. </w:t>
      </w:r>
      <w:proofErr w:type="spellStart"/>
      <w:r w:rsidRPr="006B4A68">
        <w:rPr>
          <w:rFonts w:ascii="Arial" w:hAnsi="Arial" w:cs="Arial"/>
          <w:sz w:val="24"/>
          <w:szCs w:val="24"/>
        </w:rPr>
        <w:t>godinu</w:t>
      </w:r>
      <w:proofErr w:type="spellEnd"/>
      <w:r w:rsidRPr="006B4A68">
        <w:rPr>
          <w:rFonts w:ascii="Tahoma" w:eastAsia="Times New Roman" w:hAnsi="Tahoma" w:cs="Tahoma"/>
          <w:color w:val="000000"/>
          <w:sz w:val="16"/>
          <w:szCs w:val="16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8F62D8" w:rsidRDefault="0042659D" w:rsidP="0042659D">
      <w:p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6B4A68">
        <w:rPr>
          <w:rFonts w:ascii="Arial" w:hAnsi="Arial" w:cs="Arial"/>
          <w:sz w:val="24"/>
          <w:szCs w:val="24"/>
        </w:rPr>
        <w:t>Završni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izvještaj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4A68">
        <w:rPr>
          <w:rFonts w:ascii="Arial" w:hAnsi="Arial" w:cs="Arial"/>
          <w:sz w:val="24"/>
          <w:szCs w:val="24"/>
        </w:rPr>
        <w:t>realizaciji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Akcionog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plana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sprovođenje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Programa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mjera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4A68">
        <w:rPr>
          <w:rFonts w:ascii="Arial" w:hAnsi="Arial" w:cs="Arial"/>
          <w:sz w:val="24"/>
          <w:szCs w:val="24"/>
        </w:rPr>
        <w:t>unapređenje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stanja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4A68">
        <w:rPr>
          <w:rFonts w:ascii="Arial" w:hAnsi="Arial" w:cs="Arial"/>
          <w:sz w:val="24"/>
          <w:szCs w:val="24"/>
        </w:rPr>
        <w:t>uhranjenosti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4A68">
        <w:rPr>
          <w:rFonts w:ascii="Arial" w:hAnsi="Arial" w:cs="Arial"/>
          <w:sz w:val="24"/>
          <w:szCs w:val="24"/>
        </w:rPr>
        <w:t>ishrane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4A68">
        <w:rPr>
          <w:rFonts w:ascii="Arial" w:hAnsi="Arial" w:cs="Arial"/>
          <w:sz w:val="24"/>
          <w:szCs w:val="24"/>
        </w:rPr>
        <w:t>Crnoj</w:t>
      </w:r>
      <w:proofErr w:type="spellEnd"/>
      <w:r w:rsidRPr="006B4A68">
        <w:rPr>
          <w:rFonts w:ascii="Arial" w:hAnsi="Arial" w:cs="Arial"/>
          <w:sz w:val="24"/>
          <w:szCs w:val="24"/>
        </w:rPr>
        <w:t xml:space="preserve"> Gori za 2020. </w:t>
      </w:r>
      <w:proofErr w:type="spellStart"/>
      <w:r w:rsidRPr="006B4A68">
        <w:rPr>
          <w:rFonts w:ascii="Arial" w:hAnsi="Arial" w:cs="Arial"/>
          <w:sz w:val="24"/>
          <w:szCs w:val="24"/>
        </w:rPr>
        <w:t>godinu</w:t>
      </w:r>
      <w:proofErr w:type="spellEnd"/>
      <w:r w:rsidRPr="004B2572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2659D" w:rsidRPr="004A6873" w:rsidRDefault="0042659D" w:rsidP="0042659D">
      <w:pPr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upravnim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oblastima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održivog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i Ministarstva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4A6873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4A687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4A6873">
        <w:rPr>
          <w:rFonts w:ascii="Verdana" w:hAnsi="Verdana"/>
          <w:color w:val="333333"/>
          <w:sz w:val="16"/>
          <w:szCs w:val="16"/>
          <w:shd w:val="clear" w:color="auto" w:fill="F6F6F6"/>
        </w:rPr>
        <w:t xml:space="preserve"> </w:t>
      </w:r>
      <w:r w:rsidRPr="004A6873">
        <w:rPr>
          <w:rFonts w:ascii="Arial" w:eastAsia="Times New Roman" w:hAnsi="Arial" w:cs="Arial"/>
          <w:color w:val="000000"/>
          <w:sz w:val="24"/>
          <w:szCs w:val="24"/>
        </w:rPr>
        <w:t xml:space="preserve">(bez </w:t>
      </w:r>
      <w:proofErr w:type="spellStart"/>
      <w:r w:rsidRPr="004A6873"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 w:rsidRPr="004A687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4A687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4A6873" w:rsidRDefault="0042659D" w:rsidP="0042659D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8F62D8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F81FAD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F81FAD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F81FAD">
        <w:rPr>
          <w:rFonts w:ascii="Arial" w:eastAsia="Times New Roman" w:hAnsi="Arial" w:cs="Arial"/>
          <w:color w:val="000000"/>
          <w:sz w:val="24"/>
          <w:szCs w:val="24"/>
        </w:rPr>
        <w:t>radu</w:t>
      </w:r>
      <w:proofErr w:type="spellEnd"/>
      <w:r w:rsidRPr="00F81FA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81FAD">
        <w:rPr>
          <w:rFonts w:ascii="Arial" w:eastAsia="Times New Roman" w:hAnsi="Arial" w:cs="Arial"/>
          <w:color w:val="000000"/>
          <w:sz w:val="24"/>
          <w:szCs w:val="24"/>
        </w:rPr>
        <w:t>Sekretarijata</w:t>
      </w:r>
      <w:proofErr w:type="spellEnd"/>
      <w:r w:rsidRPr="00F81FAD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F81FAD">
        <w:rPr>
          <w:rFonts w:ascii="Arial" w:eastAsia="Times New Roman" w:hAnsi="Arial" w:cs="Arial"/>
          <w:color w:val="000000"/>
          <w:sz w:val="24"/>
          <w:szCs w:val="24"/>
        </w:rPr>
        <w:t>zakonodavstvo</w:t>
      </w:r>
      <w:proofErr w:type="spellEnd"/>
      <w:r w:rsidRPr="00F81FAD">
        <w:rPr>
          <w:rFonts w:ascii="Arial" w:eastAsia="Times New Roman" w:hAnsi="Arial" w:cs="Arial"/>
          <w:color w:val="000000"/>
          <w:sz w:val="24"/>
          <w:szCs w:val="24"/>
        </w:rPr>
        <w:t xml:space="preserve"> u 2020. </w:t>
      </w:r>
      <w:proofErr w:type="spellStart"/>
      <w:proofErr w:type="gramStart"/>
      <w:r w:rsidRPr="00F81FAD"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  <w:r w:rsidRPr="00F81FAD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bez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6B4A68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42659D" w:rsidRPr="00B168DD" w:rsidRDefault="0042659D" w:rsidP="0042659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sr-Latn-ME"/>
        </w:rPr>
      </w:pPr>
      <w:proofErr w:type="spellStart"/>
      <w:r w:rsidRPr="00B168DD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B168D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168DD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B16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168DD">
        <w:rPr>
          <w:rFonts w:ascii="Arial" w:hAnsi="Arial" w:cs="Arial"/>
          <w:sz w:val="24"/>
          <w:szCs w:val="24"/>
        </w:rPr>
        <w:t>društva</w:t>
      </w:r>
      <w:proofErr w:type="spellEnd"/>
      <w:r w:rsidRPr="00B168D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168DD">
        <w:rPr>
          <w:rFonts w:ascii="Arial" w:hAnsi="Arial" w:cs="Arial"/>
          <w:sz w:val="24"/>
          <w:szCs w:val="24"/>
        </w:rPr>
        <w:t>ograničenom</w:t>
      </w:r>
      <w:proofErr w:type="spellEnd"/>
      <w:r w:rsidRPr="00B168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8DD">
        <w:rPr>
          <w:rFonts w:ascii="Arial" w:hAnsi="Arial" w:cs="Arial"/>
          <w:sz w:val="24"/>
          <w:szCs w:val="24"/>
        </w:rPr>
        <w:t>odgovornošću</w:t>
      </w:r>
      <w:proofErr w:type="spellEnd"/>
      <w:r w:rsidRPr="00B168DD">
        <w:rPr>
          <w:rFonts w:cs="Calibri"/>
          <w:sz w:val="23"/>
          <w:szCs w:val="23"/>
        </w:rPr>
        <w:t xml:space="preserve"> </w:t>
      </w:r>
      <w:r w:rsidRPr="00B168DD">
        <w:rPr>
          <w:rFonts w:ascii="Arial" w:hAnsi="Arial" w:cs="Arial"/>
          <w:sz w:val="24"/>
          <w:szCs w:val="24"/>
          <w:shd w:val="clear" w:color="auto" w:fill="FFFFFF"/>
        </w:rPr>
        <w:t>„</w:t>
      </w:r>
      <w:proofErr w:type="spellStart"/>
      <w:r w:rsidRPr="00B168DD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B168D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168DD">
        <w:rPr>
          <w:rFonts w:ascii="Arial" w:hAnsi="Arial" w:cs="Arial"/>
          <w:sz w:val="24"/>
          <w:szCs w:val="24"/>
          <w:shd w:val="clear" w:color="auto" w:fill="FFFFFF"/>
        </w:rPr>
        <w:t>ekotoksikološka</w:t>
      </w:r>
      <w:proofErr w:type="spellEnd"/>
      <w:r w:rsidRPr="00B16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168DD">
        <w:rPr>
          <w:rFonts w:ascii="Arial" w:hAnsi="Arial" w:cs="Arial"/>
          <w:sz w:val="24"/>
          <w:szCs w:val="24"/>
          <w:shd w:val="clear" w:color="auto" w:fill="FFFFFF"/>
        </w:rPr>
        <w:t>ispitivanja</w:t>
      </w:r>
      <w:proofErr w:type="spellEnd"/>
      <w:r w:rsidRPr="00B168DD">
        <w:rPr>
          <w:rFonts w:ascii="Arial" w:hAnsi="Arial" w:cs="Arial"/>
          <w:sz w:val="24"/>
          <w:szCs w:val="24"/>
          <w:shd w:val="clear" w:color="auto" w:fill="FFFFFF"/>
        </w:rPr>
        <w:t>“ -</w:t>
      </w:r>
      <w:proofErr w:type="gramEnd"/>
      <w:r w:rsidRPr="00B168DD">
        <w:rPr>
          <w:rFonts w:ascii="Arial" w:hAnsi="Arial" w:cs="Arial"/>
          <w:sz w:val="24"/>
          <w:szCs w:val="24"/>
          <w:shd w:val="clear" w:color="auto" w:fill="FFFFFF"/>
        </w:rPr>
        <w:t xml:space="preserve"> Podgorica za 2020. </w:t>
      </w:r>
      <w:proofErr w:type="spellStart"/>
      <w:r w:rsidRPr="00B168D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B168DD">
        <w:rPr>
          <w:rFonts w:ascii="Arial" w:eastAsia="Times New Roman" w:hAnsi="Arial" w:cs="Arial"/>
          <w:color w:val="000000"/>
          <w:sz w:val="24"/>
          <w:szCs w:val="24"/>
        </w:rPr>
        <w:t xml:space="preserve"> (bez </w:t>
      </w:r>
      <w:proofErr w:type="spellStart"/>
      <w:r w:rsidRPr="00B168DD"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 w:rsidRPr="00B168DD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168D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42659D" w:rsidRPr="00CC519C" w:rsidRDefault="0042659D" w:rsidP="0042659D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Arial" w:hAnsi="Arial" w:cs="Arial"/>
          <w:b/>
          <w:lang w:val="sl-SI"/>
        </w:rPr>
      </w:pPr>
    </w:p>
    <w:p w:rsidR="0042659D" w:rsidRPr="00CA64E8" w:rsidRDefault="0042659D" w:rsidP="0042659D">
      <w:pPr>
        <w:pStyle w:val="ListParagraph"/>
        <w:numPr>
          <w:ilvl w:val="0"/>
          <w:numId w:val="2"/>
        </w:num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proofErr w:type="spellStart"/>
      <w:r w:rsidRPr="00CA64E8">
        <w:rPr>
          <w:rFonts w:ascii="Arial" w:hAnsi="Arial" w:cs="Arial"/>
          <w:sz w:val="24"/>
          <w:szCs w:val="24"/>
        </w:rPr>
        <w:lastRenderedPageBreak/>
        <w:t>Pitanja</w:t>
      </w:r>
      <w:proofErr w:type="spellEnd"/>
      <w:r w:rsidRPr="00CA64E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A64E8">
        <w:rPr>
          <w:rFonts w:ascii="Arial" w:hAnsi="Arial" w:cs="Arial"/>
          <w:sz w:val="24"/>
          <w:szCs w:val="24"/>
        </w:rPr>
        <w:t>predlozi</w:t>
      </w:r>
      <w:proofErr w:type="spellEnd"/>
    </w:p>
    <w:p w:rsidR="0042659D" w:rsidRPr="00964BE7" w:rsidRDefault="0042659D" w:rsidP="0042659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2659D" w:rsidRDefault="0042659D" w:rsidP="0042659D">
      <w:pPr>
        <w:shd w:val="clear" w:color="auto" w:fill="FFFFFF" w:themeFill="background1"/>
        <w:tabs>
          <w:tab w:val="center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4BE7">
        <w:rPr>
          <w:rFonts w:ascii="Arial" w:hAnsi="Arial" w:cs="Arial"/>
          <w:sz w:val="24"/>
          <w:szCs w:val="24"/>
        </w:rPr>
        <w:t xml:space="preserve">Podgorica, </w:t>
      </w:r>
      <w:r w:rsidR="003146DD">
        <w:rPr>
          <w:rFonts w:ascii="Arial" w:hAnsi="Arial" w:cs="Arial"/>
          <w:sz w:val="24"/>
          <w:szCs w:val="24"/>
        </w:rPr>
        <w:t>1</w:t>
      </w:r>
      <w:r w:rsidRPr="00964BE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64BE7">
        <w:rPr>
          <w:rFonts w:ascii="Arial" w:hAnsi="Arial" w:cs="Arial"/>
          <w:sz w:val="24"/>
          <w:szCs w:val="24"/>
        </w:rPr>
        <w:t>j</w:t>
      </w:r>
      <w:r w:rsidR="003146DD">
        <w:rPr>
          <w:rFonts w:ascii="Arial" w:hAnsi="Arial" w:cs="Arial"/>
          <w:sz w:val="24"/>
          <w:szCs w:val="24"/>
        </w:rPr>
        <w:t>ul</w:t>
      </w:r>
      <w:proofErr w:type="spellEnd"/>
      <w:r w:rsidRPr="00964BE7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964BE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42659D" w:rsidRDefault="0042659D" w:rsidP="0042659D">
      <w:pPr>
        <w:shd w:val="clear" w:color="auto" w:fill="FFFFFF" w:themeFill="background1"/>
        <w:tabs>
          <w:tab w:val="center" w:pos="453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2659D" w:rsidRDefault="0042659D" w:rsidP="0042659D">
      <w:pPr>
        <w:shd w:val="clear" w:color="auto" w:fill="FFFFFF" w:themeFill="background1"/>
        <w:tabs>
          <w:tab w:val="center" w:pos="453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2659D" w:rsidRDefault="0042659D" w:rsidP="0042659D">
      <w:pPr>
        <w:shd w:val="clear" w:color="auto" w:fill="FFFFFF" w:themeFill="background1"/>
        <w:tabs>
          <w:tab w:val="center" w:pos="453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2659D" w:rsidRPr="0057230D" w:rsidRDefault="0042659D" w:rsidP="0042659D">
      <w:pPr>
        <w:shd w:val="clear" w:color="auto" w:fill="FFFFFF" w:themeFill="background1"/>
        <w:tabs>
          <w:tab w:val="center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16A" w:rsidRDefault="0022516A"/>
    <w:sectPr w:rsidR="00225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1A6"/>
    <w:multiLevelType w:val="multilevel"/>
    <w:tmpl w:val="225A508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9D"/>
    <w:rsid w:val="0022516A"/>
    <w:rsid w:val="003146DD"/>
    <w:rsid w:val="0042659D"/>
    <w:rsid w:val="008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DAA0E"/>
  <w15:chartTrackingRefBased/>
  <w15:docId w15:val="{38B5A328-37D6-40E9-8DF6-CA2B317D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5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2659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2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2021-07-01T08:35:00Z</dcterms:created>
  <dcterms:modified xsi:type="dcterms:W3CDTF">2021-07-01T08:39:00Z</dcterms:modified>
</cp:coreProperties>
</file>