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162" w:rsidRPr="00E22282" w:rsidRDefault="00CF5162" w:rsidP="00B65262">
      <w:pPr>
        <w:pStyle w:val="TOC1"/>
      </w:pPr>
      <w:r>
        <w:rPr>
          <w:lang w:eastAsia="sr-Latn-ME"/>
        </w:rPr>
        <w:drawing>
          <wp:anchor distT="0" distB="0" distL="114300" distR="114300" simplePos="0" relativeHeight="251659264" behindDoc="1" locked="1" layoutInCell="1" allowOverlap="0" wp14:anchorId="0D4BD487" wp14:editId="3124E8C7">
            <wp:simplePos x="0" y="0"/>
            <wp:positionH relativeFrom="column">
              <wp:posOffset>434975</wp:posOffset>
            </wp:positionH>
            <wp:positionV relativeFrom="paragraph">
              <wp:posOffset>198755</wp:posOffset>
            </wp:positionV>
            <wp:extent cx="754380" cy="858520"/>
            <wp:effectExtent l="0" t="0" r="7620" b="0"/>
            <wp:wrapTight wrapText="bothSides">
              <wp:wrapPolygon edited="0">
                <wp:start x="0" y="0"/>
                <wp:lineTo x="0" y="21089"/>
                <wp:lineTo x="21273" y="21089"/>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5162" w:rsidRPr="00E22282" w:rsidRDefault="006F5956" w:rsidP="00CF5162">
      <w:pPr>
        <w:spacing w:line="288" w:lineRule="auto"/>
        <w:rPr>
          <w:rFonts w:ascii="Arial" w:hAnsi="Arial" w:cs="Arial"/>
          <w:color w:val="000000"/>
          <w:lang w:val="sr-Latn-CS"/>
        </w:rPr>
      </w:pPr>
      <w:r>
        <w:rPr>
          <w:rFonts w:ascii="Arial" w:hAnsi="Arial" w:cs="Arial"/>
          <w:noProof/>
          <w:color w:val="0000FF"/>
          <w:sz w:val="17"/>
          <w:szCs w:val="17"/>
          <w:lang w:val="sr-Latn-ME" w:eastAsia="sr-Latn-ME"/>
        </w:rPr>
        <w:drawing>
          <wp:anchor distT="0" distB="0" distL="114300" distR="114300" simplePos="0" relativeHeight="251660288" behindDoc="1" locked="0" layoutInCell="1" allowOverlap="1" wp14:anchorId="7002FACC" wp14:editId="3D5C6284">
            <wp:simplePos x="0" y="0"/>
            <wp:positionH relativeFrom="column">
              <wp:posOffset>3259455</wp:posOffset>
            </wp:positionH>
            <wp:positionV relativeFrom="paragraph">
              <wp:posOffset>268605</wp:posOffset>
            </wp:positionV>
            <wp:extent cx="2019935" cy="382905"/>
            <wp:effectExtent l="0" t="0" r="0" b="0"/>
            <wp:wrapThrough wrapText="bothSides">
              <wp:wrapPolygon edited="0">
                <wp:start x="0" y="0"/>
                <wp:lineTo x="0" y="20418"/>
                <wp:lineTo x="21390" y="20418"/>
                <wp:lineTo x="21390" y="0"/>
                <wp:lineTo x="0" y="0"/>
              </wp:wrapPolygon>
            </wp:wrapThrough>
            <wp:docPr id="2" name="Picture 2" descr="Limno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no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935" cy="382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5162" w:rsidRDefault="00CF5162" w:rsidP="00CF5162">
      <w:pPr>
        <w:spacing w:line="288" w:lineRule="auto"/>
        <w:rPr>
          <w:rFonts w:ascii="Arial" w:hAnsi="Arial" w:cs="Arial"/>
          <w:color w:val="000000"/>
          <w:lang w:val="sr-Latn-CS"/>
        </w:rPr>
      </w:pPr>
    </w:p>
    <w:p w:rsidR="004C5353" w:rsidRPr="00E22282" w:rsidRDefault="004C5353" w:rsidP="00CF5162">
      <w:pPr>
        <w:spacing w:line="288" w:lineRule="auto"/>
        <w:rPr>
          <w:rFonts w:ascii="Arial" w:hAnsi="Arial" w:cs="Arial"/>
          <w:color w:val="000000"/>
          <w:lang w:val="sr-Latn-CS"/>
        </w:rPr>
      </w:pPr>
    </w:p>
    <w:p w:rsidR="00CF5162" w:rsidRPr="006F5E2A" w:rsidRDefault="00CF5162" w:rsidP="00CF5162">
      <w:pPr>
        <w:spacing w:line="288" w:lineRule="auto"/>
        <w:rPr>
          <w:rFonts w:ascii="Arial" w:hAnsi="Arial" w:cs="Arial"/>
          <w:b/>
          <w:lang w:val="sr-Latn-CS"/>
        </w:rPr>
      </w:pPr>
      <w:r>
        <w:rPr>
          <w:rFonts w:ascii="Arial" w:hAnsi="Arial" w:cs="Arial"/>
          <w:b/>
          <w:lang w:val="sr-Latn-CS"/>
        </w:rPr>
        <w:t xml:space="preserve">  </w:t>
      </w:r>
      <w:r w:rsidR="006F5956">
        <w:rPr>
          <w:rFonts w:ascii="Arial" w:hAnsi="Arial" w:cs="Arial"/>
          <w:b/>
          <w:lang w:val="sr-Latn-CS"/>
        </w:rPr>
        <w:t xml:space="preserve">         </w:t>
      </w:r>
      <w:r>
        <w:rPr>
          <w:rFonts w:ascii="Arial" w:hAnsi="Arial" w:cs="Arial"/>
          <w:b/>
          <w:lang w:val="sr-Latn-CS"/>
        </w:rPr>
        <w:t xml:space="preserve"> </w:t>
      </w:r>
      <w:r w:rsidRPr="006F5E2A">
        <w:rPr>
          <w:rFonts w:ascii="Arial" w:hAnsi="Arial" w:cs="Arial"/>
          <w:b/>
          <w:lang w:val="sr-Latn-CS"/>
        </w:rPr>
        <w:t xml:space="preserve">Crna </w:t>
      </w:r>
      <w:r>
        <w:rPr>
          <w:rFonts w:ascii="Arial" w:hAnsi="Arial" w:cs="Arial"/>
          <w:b/>
          <w:lang w:val="sr-Latn-CS"/>
        </w:rPr>
        <w:t>G</w:t>
      </w:r>
      <w:r w:rsidRPr="006F5E2A">
        <w:rPr>
          <w:rFonts w:ascii="Arial" w:hAnsi="Arial" w:cs="Arial"/>
          <w:b/>
          <w:lang w:val="sr-Latn-CS"/>
        </w:rPr>
        <w:t>ora</w:t>
      </w:r>
      <w:r w:rsidRPr="006F5E2A">
        <w:rPr>
          <w:rFonts w:ascii="Arial" w:hAnsi="Arial" w:cs="Arial"/>
          <w:b/>
          <w:lang w:val="sr-Latn-CS"/>
        </w:rPr>
        <w:cr/>
      </w:r>
      <w:r w:rsidR="006F5956">
        <w:rPr>
          <w:rFonts w:ascii="Arial" w:hAnsi="Arial" w:cs="Arial"/>
          <w:b/>
          <w:lang w:val="sr-Latn-CS"/>
        </w:rPr>
        <w:t xml:space="preserve">  </w:t>
      </w:r>
      <w:r w:rsidRPr="006F5E2A">
        <w:rPr>
          <w:rFonts w:ascii="Arial" w:hAnsi="Arial" w:cs="Arial"/>
          <w:b/>
          <w:lang w:val="sr-Latn-CS"/>
        </w:rPr>
        <w:t>ZAVOD ZA ŠKOLSTVO</w:t>
      </w:r>
    </w:p>
    <w:p w:rsidR="00CF5162" w:rsidRPr="00E22282" w:rsidRDefault="00CF5162" w:rsidP="00CF5162">
      <w:pPr>
        <w:spacing w:line="288" w:lineRule="auto"/>
        <w:rPr>
          <w:rFonts w:ascii="Arial" w:hAnsi="Arial" w:cs="Arial"/>
          <w:color w:val="000000"/>
          <w:sz w:val="20"/>
          <w:szCs w:val="20"/>
          <w:lang w:val="sr-Latn-CS"/>
        </w:rPr>
      </w:pPr>
    </w:p>
    <w:p w:rsidR="00CF5162" w:rsidRPr="00E22282" w:rsidRDefault="00CF5162" w:rsidP="00CF5162">
      <w:pPr>
        <w:spacing w:line="288" w:lineRule="auto"/>
        <w:rPr>
          <w:rFonts w:ascii="Arial" w:hAnsi="Arial" w:cs="Arial"/>
          <w:color w:val="000000"/>
          <w:sz w:val="20"/>
          <w:szCs w:val="20"/>
          <w:lang w:val="sr-Latn-CS"/>
        </w:rPr>
      </w:pPr>
    </w:p>
    <w:p w:rsidR="00CF5162" w:rsidRPr="00E22282" w:rsidRDefault="00CF5162" w:rsidP="00CF5162">
      <w:pPr>
        <w:spacing w:line="288" w:lineRule="auto"/>
        <w:rPr>
          <w:rFonts w:ascii="Arial" w:hAnsi="Arial" w:cs="Arial"/>
          <w:color w:val="000000"/>
          <w:sz w:val="20"/>
          <w:szCs w:val="20"/>
          <w:lang w:val="sr-Latn-CS"/>
        </w:rPr>
      </w:pPr>
    </w:p>
    <w:p w:rsidR="00CF5162" w:rsidRPr="00E22282" w:rsidRDefault="00CF5162" w:rsidP="00CF5162">
      <w:pPr>
        <w:spacing w:line="288" w:lineRule="auto"/>
        <w:rPr>
          <w:rFonts w:ascii="Arial" w:hAnsi="Arial" w:cs="Arial"/>
          <w:color w:val="000000"/>
          <w:sz w:val="20"/>
          <w:szCs w:val="20"/>
          <w:lang w:val="sr-Latn-CS"/>
        </w:rPr>
      </w:pPr>
    </w:p>
    <w:p w:rsidR="00CF5162" w:rsidRPr="00E22282" w:rsidRDefault="00CF5162" w:rsidP="00CF5162">
      <w:pPr>
        <w:spacing w:line="288" w:lineRule="auto"/>
        <w:rPr>
          <w:rFonts w:ascii="Arial" w:hAnsi="Arial" w:cs="Arial"/>
          <w:color w:val="000000"/>
          <w:sz w:val="20"/>
          <w:szCs w:val="20"/>
          <w:lang w:val="sr-Latn-CS"/>
        </w:rPr>
      </w:pPr>
    </w:p>
    <w:p w:rsidR="00CF5162" w:rsidRPr="006F5956" w:rsidRDefault="00CF5162" w:rsidP="00CF5162">
      <w:pPr>
        <w:spacing w:line="288" w:lineRule="auto"/>
        <w:jc w:val="center"/>
        <w:rPr>
          <w:rFonts w:ascii="Bodoni MT Black" w:hAnsi="Bodoni MT Black" w:cs="Arial"/>
          <w:b/>
          <w:color w:val="244061" w:themeColor="accent1" w:themeShade="80"/>
          <w:sz w:val="56"/>
          <w:szCs w:val="56"/>
          <w:lang w:val="pl-PL"/>
        </w:rPr>
      </w:pPr>
      <w:r w:rsidRPr="006F5956">
        <w:rPr>
          <w:rFonts w:ascii="Bodoni MT Black" w:hAnsi="Bodoni MT Black" w:cs="Arial"/>
          <w:b/>
          <w:color w:val="244061" w:themeColor="accent1" w:themeShade="80"/>
          <w:sz w:val="56"/>
          <w:szCs w:val="56"/>
          <w:lang w:val="pl-PL"/>
        </w:rPr>
        <w:t>Mogu</w:t>
      </w:r>
      <w:r w:rsidRPr="006F5956">
        <w:rPr>
          <w:rFonts w:ascii="Times New Roman" w:hAnsi="Times New Roman" w:cs="Times New Roman"/>
          <w:b/>
          <w:color w:val="244061" w:themeColor="accent1" w:themeShade="80"/>
          <w:sz w:val="56"/>
          <w:szCs w:val="56"/>
          <w:lang w:val="pl-PL"/>
        </w:rPr>
        <w:t>ć</w:t>
      </w:r>
      <w:r w:rsidRPr="006F5956">
        <w:rPr>
          <w:rFonts w:ascii="Bodoni MT Black" w:hAnsi="Bodoni MT Black" w:cs="Arial"/>
          <w:b/>
          <w:color w:val="244061" w:themeColor="accent1" w:themeShade="80"/>
          <w:sz w:val="56"/>
          <w:szCs w:val="56"/>
          <w:lang w:val="pl-PL"/>
        </w:rPr>
        <w:t>nost primjene ekoremedi</w:t>
      </w:r>
      <w:r w:rsidR="00946B2F">
        <w:rPr>
          <w:rFonts w:ascii="Bodoni MT Black" w:hAnsi="Bodoni MT Black" w:cs="Arial"/>
          <w:b/>
          <w:color w:val="244061" w:themeColor="accent1" w:themeShade="80"/>
          <w:sz w:val="56"/>
          <w:szCs w:val="56"/>
          <w:lang w:val="pl-PL"/>
        </w:rPr>
        <w:t>j</w:t>
      </w:r>
      <w:r w:rsidRPr="006F5956">
        <w:rPr>
          <w:rFonts w:ascii="Bodoni MT Black" w:hAnsi="Bodoni MT Black" w:cs="Arial"/>
          <w:b/>
          <w:color w:val="244061" w:themeColor="accent1" w:themeShade="80"/>
          <w:sz w:val="56"/>
          <w:szCs w:val="56"/>
          <w:lang w:val="pl-PL"/>
        </w:rPr>
        <w:t>acij</w:t>
      </w:r>
      <w:r w:rsidR="002C597B">
        <w:rPr>
          <w:rFonts w:ascii="Bodoni MT Black" w:hAnsi="Bodoni MT Black" w:cs="Arial"/>
          <w:b/>
          <w:color w:val="244061" w:themeColor="accent1" w:themeShade="80"/>
          <w:sz w:val="56"/>
          <w:szCs w:val="56"/>
          <w:lang w:val="pl-PL"/>
        </w:rPr>
        <w:t>e</w:t>
      </w:r>
      <w:r w:rsidRPr="006F5956">
        <w:rPr>
          <w:rFonts w:ascii="Bodoni MT Black" w:hAnsi="Bodoni MT Black" w:cs="Arial"/>
          <w:b/>
          <w:color w:val="244061" w:themeColor="accent1" w:themeShade="80"/>
          <w:sz w:val="56"/>
          <w:szCs w:val="56"/>
          <w:lang w:val="pl-PL"/>
        </w:rPr>
        <w:t xml:space="preserve"> u crnogorskom obrazovnom sistemu </w:t>
      </w:r>
    </w:p>
    <w:p w:rsidR="00CF5162" w:rsidRPr="006F5956" w:rsidRDefault="00CF5162" w:rsidP="00CF5162">
      <w:pPr>
        <w:spacing w:line="288" w:lineRule="auto"/>
        <w:jc w:val="center"/>
        <w:rPr>
          <w:rFonts w:ascii="Garamond" w:hAnsi="Garamond" w:cs="Arial"/>
          <w:b/>
          <w:color w:val="244061" w:themeColor="accent1" w:themeShade="80"/>
          <w:sz w:val="32"/>
          <w:szCs w:val="32"/>
          <w:lang w:val="sr-Latn-ME"/>
        </w:rPr>
      </w:pPr>
      <w:r w:rsidRPr="006F5956">
        <w:rPr>
          <w:rFonts w:ascii="Garamond" w:hAnsi="Garamond" w:cs="Arial"/>
          <w:b/>
          <w:color w:val="244061" w:themeColor="accent1" w:themeShade="80"/>
          <w:sz w:val="32"/>
          <w:szCs w:val="32"/>
          <w:lang w:val="pl-PL"/>
        </w:rPr>
        <w:t>-analiza stanja sa preporukama</w:t>
      </w:r>
      <w:r w:rsidR="006F5956" w:rsidRPr="006F5956">
        <w:rPr>
          <w:rFonts w:ascii="Garamond" w:hAnsi="Garamond" w:cs="Arial"/>
          <w:b/>
          <w:color w:val="244061" w:themeColor="accent1" w:themeShade="80"/>
          <w:sz w:val="32"/>
          <w:szCs w:val="32"/>
          <w:lang w:val="pl-PL"/>
        </w:rPr>
        <w:t>-</w:t>
      </w:r>
    </w:p>
    <w:p w:rsidR="00CF5162" w:rsidRPr="00180804" w:rsidRDefault="00CF5162" w:rsidP="00CF5162">
      <w:pPr>
        <w:spacing w:line="288" w:lineRule="auto"/>
        <w:jc w:val="both"/>
        <w:rPr>
          <w:rFonts w:ascii="Arial" w:hAnsi="Arial" w:cs="Arial"/>
          <w:sz w:val="28"/>
          <w:szCs w:val="28"/>
          <w:lang w:val="pl-PL"/>
        </w:rPr>
      </w:pPr>
    </w:p>
    <w:p w:rsidR="00CF5162" w:rsidRDefault="00CF5162" w:rsidP="00CF5162">
      <w:pPr>
        <w:spacing w:line="288" w:lineRule="auto"/>
        <w:rPr>
          <w:rFonts w:ascii="Arial" w:hAnsi="Arial" w:cs="Arial"/>
          <w:color w:val="000000"/>
          <w:sz w:val="36"/>
          <w:szCs w:val="36"/>
          <w:lang w:val="sr-Latn-CS"/>
        </w:rPr>
      </w:pPr>
    </w:p>
    <w:p w:rsidR="006F5956" w:rsidRDefault="006F5956" w:rsidP="00CF5162">
      <w:pPr>
        <w:spacing w:line="288" w:lineRule="auto"/>
        <w:rPr>
          <w:rFonts w:ascii="Arial" w:hAnsi="Arial" w:cs="Arial"/>
          <w:color w:val="000000"/>
          <w:sz w:val="36"/>
          <w:szCs w:val="36"/>
          <w:lang w:val="sr-Latn-CS"/>
        </w:rPr>
      </w:pPr>
    </w:p>
    <w:p w:rsidR="006F5956" w:rsidRPr="00E22282" w:rsidRDefault="006F5956" w:rsidP="00CF5162">
      <w:pPr>
        <w:spacing w:line="288" w:lineRule="auto"/>
        <w:rPr>
          <w:rFonts w:ascii="Arial" w:hAnsi="Arial" w:cs="Arial"/>
          <w:color w:val="000000"/>
          <w:sz w:val="20"/>
          <w:szCs w:val="20"/>
          <w:lang w:val="sr-Latn-CS"/>
        </w:rPr>
      </w:pPr>
    </w:p>
    <w:p w:rsidR="00CF5162" w:rsidRDefault="00CF5162" w:rsidP="00CF5162">
      <w:pPr>
        <w:spacing w:line="288" w:lineRule="auto"/>
        <w:jc w:val="center"/>
        <w:rPr>
          <w:rFonts w:ascii="Arial" w:hAnsi="Arial" w:cs="Arial"/>
          <w:color w:val="000000"/>
          <w:sz w:val="20"/>
          <w:szCs w:val="20"/>
          <w:lang w:val="sr-Latn-CS"/>
        </w:rPr>
      </w:pPr>
    </w:p>
    <w:p w:rsidR="00CF5162" w:rsidRDefault="00CF5162" w:rsidP="00CF5162">
      <w:pPr>
        <w:spacing w:line="288" w:lineRule="auto"/>
        <w:jc w:val="center"/>
        <w:rPr>
          <w:rFonts w:ascii="Arial" w:hAnsi="Arial" w:cs="Arial"/>
          <w:color w:val="000000"/>
          <w:sz w:val="20"/>
          <w:szCs w:val="20"/>
          <w:lang w:val="sr-Latn-CS"/>
        </w:rPr>
      </w:pPr>
    </w:p>
    <w:p w:rsidR="00CF5162" w:rsidRPr="00E22282" w:rsidRDefault="00CF5162" w:rsidP="00CF5162">
      <w:pPr>
        <w:spacing w:line="288" w:lineRule="auto"/>
        <w:jc w:val="center"/>
        <w:rPr>
          <w:rFonts w:ascii="Arial" w:hAnsi="Arial" w:cs="Arial"/>
          <w:color w:val="000000"/>
          <w:sz w:val="20"/>
          <w:szCs w:val="20"/>
          <w:lang w:val="sr-Latn-CS"/>
        </w:rPr>
      </w:pPr>
    </w:p>
    <w:p w:rsidR="00CF5162" w:rsidRPr="004D2558" w:rsidRDefault="00CF5162" w:rsidP="00CF5162">
      <w:pPr>
        <w:spacing w:line="288" w:lineRule="auto"/>
        <w:jc w:val="center"/>
        <w:rPr>
          <w:rFonts w:ascii="Arial" w:hAnsi="Arial" w:cs="Arial"/>
          <w:color w:val="000000"/>
          <w:sz w:val="20"/>
          <w:szCs w:val="20"/>
          <w:lang w:val="sr-Latn-CS"/>
        </w:rPr>
      </w:pPr>
      <w:r w:rsidRPr="00E22282">
        <w:rPr>
          <w:rFonts w:ascii="Arial" w:hAnsi="Arial" w:cs="Arial"/>
          <w:color w:val="000000"/>
          <w:sz w:val="20"/>
          <w:szCs w:val="20"/>
          <w:lang w:val="sr-Latn-CS"/>
        </w:rPr>
        <w:t>Podgorica</w:t>
      </w:r>
      <w:r>
        <w:rPr>
          <w:rFonts w:ascii="Arial" w:hAnsi="Arial" w:cs="Arial"/>
          <w:color w:val="000000"/>
          <w:sz w:val="20"/>
          <w:szCs w:val="20"/>
          <w:lang w:val="sr-Latn-CS"/>
        </w:rPr>
        <w:t>,</w:t>
      </w:r>
      <w:r w:rsidRPr="00E22282">
        <w:rPr>
          <w:rFonts w:ascii="Arial" w:hAnsi="Arial" w:cs="Arial"/>
          <w:color w:val="000000"/>
          <w:sz w:val="20"/>
          <w:szCs w:val="20"/>
          <w:lang w:val="sr-Latn-CS"/>
        </w:rPr>
        <w:cr/>
      </w:r>
      <w:r w:rsidRPr="00DB3C09">
        <w:rPr>
          <w:rFonts w:ascii="Arial" w:hAnsi="Arial" w:cs="Arial"/>
          <w:color w:val="000000"/>
          <w:sz w:val="20"/>
          <w:szCs w:val="20"/>
          <w:lang w:val="sr-Latn-CS"/>
        </w:rPr>
        <w:t>201</w:t>
      </w:r>
      <w:r w:rsidR="004C5353">
        <w:rPr>
          <w:rFonts w:ascii="Arial" w:hAnsi="Arial" w:cs="Arial"/>
          <w:color w:val="000000"/>
          <w:sz w:val="20"/>
          <w:szCs w:val="20"/>
          <w:lang w:val="sr-Latn-CS"/>
        </w:rPr>
        <w:t>3</w:t>
      </w:r>
      <w:r w:rsidRPr="00DB3C09">
        <w:rPr>
          <w:rFonts w:ascii="Arial" w:hAnsi="Arial" w:cs="Arial"/>
          <w:color w:val="000000"/>
          <w:sz w:val="20"/>
          <w:szCs w:val="20"/>
          <w:lang w:val="sr-Latn-CS"/>
        </w:rPr>
        <w:t>.</w:t>
      </w:r>
    </w:p>
    <w:p w:rsidR="00CF5162" w:rsidRDefault="00CF5162" w:rsidP="00CF5162">
      <w:pPr>
        <w:tabs>
          <w:tab w:val="center" w:pos="3747"/>
          <w:tab w:val="left" w:pos="5580"/>
        </w:tabs>
        <w:spacing w:line="288" w:lineRule="auto"/>
        <w:jc w:val="both"/>
        <w:rPr>
          <w:rFonts w:ascii="Arial" w:hAnsi="Arial" w:cs="Arial"/>
          <w:b/>
          <w:color w:val="000000"/>
          <w:sz w:val="20"/>
          <w:szCs w:val="20"/>
          <w:lang w:val="sr-Latn-CS"/>
        </w:rPr>
      </w:pPr>
    </w:p>
    <w:p w:rsidR="00CF5162" w:rsidRDefault="00CF5162" w:rsidP="00CF5162">
      <w:pPr>
        <w:tabs>
          <w:tab w:val="center" w:pos="3747"/>
          <w:tab w:val="left" w:pos="5580"/>
        </w:tabs>
        <w:spacing w:line="288" w:lineRule="auto"/>
        <w:jc w:val="both"/>
        <w:rPr>
          <w:rFonts w:ascii="Arial" w:hAnsi="Arial" w:cs="Arial"/>
          <w:b/>
          <w:color w:val="000000"/>
          <w:sz w:val="20"/>
          <w:szCs w:val="20"/>
          <w:lang w:val="sr-Latn-CS"/>
        </w:rPr>
      </w:pPr>
    </w:p>
    <w:p w:rsidR="006819C1" w:rsidRPr="009B1C3E" w:rsidRDefault="006819C1" w:rsidP="006819C1">
      <w:pPr>
        <w:rPr>
          <w:b/>
          <w:color w:val="000000" w:themeColor="text1"/>
          <w:sz w:val="24"/>
          <w:szCs w:val="24"/>
          <w:lang w:val="sr-Latn-ME"/>
        </w:rPr>
      </w:pPr>
    </w:p>
    <w:p w:rsidR="006819C1" w:rsidRPr="009B1C3E" w:rsidRDefault="009B1C3E" w:rsidP="006819C1">
      <w:pPr>
        <w:rPr>
          <w:b/>
          <w:color w:val="000000" w:themeColor="text1"/>
          <w:sz w:val="24"/>
          <w:szCs w:val="24"/>
          <w:lang w:val="sr-Latn-ME"/>
        </w:rPr>
      </w:pPr>
      <w:r w:rsidRPr="009B1C3E">
        <w:rPr>
          <w:b/>
          <w:color w:val="000000" w:themeColor="text1"/>
          <w:sz w:val="24"/>
          <w:szCs w:val="24"/>
          <w:lang w:val="sr-Latn-ME"/>
        </w:rPr>
        <w:t>MOGUĆNOST PRIMJENE EKOREMEDI</w:t>
      </w:r>
      <w:r w:rsidR="00336A2E">
        <w:rPr>
          <w:b/>
          <w:color w:val="000000" w:themeColor="text1"/>
          <w:sz w:val="24"/>
          <w:szCs w:val="24"/>
          <w:lang w:val="sr-Latn-ME"/>
        </w:rPr>
        <w:t>J</w:t>
      </w:r>
      <w:r w:rsidRPr="009B1C3E">
        <w:rPr>
          <w:b/>
          <w:color w:val="000000" w:themeColor="text1"/>
          <w:sz w:val="24"/>
          <w:szCs w:val="24"/>
          <w:lang w:val="sr-Latn-ME"/>
        </w:rPr>
        <w:t>ACIJ</w:t>
      </w:r>
      <w:r w:rsidR="00336A2E">
        <w:rPr>
          <w:b/>
          <w:color w:val="000000" w:themeColor="text1"/>
          <w:sz w:val="24"/>
          <w:szCs w:val="24"/>
          <w:lang w:val="sr-Latn-ME"/>
        </w:rPr>
        <w:t>E</w:t>
      </w:r>
      <w:r w:rsidRPr="009B1C3E">
        <w:rPr>
          <w:b/>
          <w:color w:val="000000" w:themeColor="text1"/>
          <w:sz w:val="24"/>
          <w:szCs w:val="24"/>
          <w:lang w:val="sr-Latn-ME"/>
        </w:rPr>
        <w:t xml:space="preserve"> U CRNOGORSKOM OBRAZOVNOM SISTEMU</w:t>
      </w:r>
    </w:p>
    <w:p w:rsidR="00823209" w:rsidRPr="009B1C3E" w:rsidRDefault="00823209" w:rsidP="006819C1">
      <w:pPr>
        <w:rPr>
          <w:b/>
          <w:color w:val="000000" w:themeColor="text1"/>
          <w:sz w:val="24"/>
          <w:szCs w:val="24"/>
          <w:lang w:val="sr-Latn-ME"/>
        </w:rPr>
      </w:pPr>
    </w:p>
    <w:p w:rsidR="00823209" w:rsidRPr="009B1C3E" w:rsidRDefault="009B1C3E" w:rsidP="006819C1">
      <w:pPr>
        <w:rPr>
          <w:b/>
          <w:color w:val="000000" w:themeColor="text1"/>
          <w:sz w:val="24"/>
          <w:szCs w:val="24"/>
          <w:lang w:val="sr-Latn-ME"/>
        </w:rPr>
      </w:pPr>
      <w:r w:rsidRPr="009B1C3E">
        <w:rPr>
          <w:b/>
          <w:color w:val="000000" w:themeColor="text1"/>
          <w:sz w:val="24"/>
          <w:szCs w:val="24"/>
          <w:lang w:val="sr-Latn-ME"/>
        </w:rPr>
        <w:t>Urednik</w:t>
      </w:r>
      <w:r w:rsidR="00D14F0D">
        <w:rPr>
          <w:b/>
          <w:color w:val="000000" w:themeColor="text1"/>
          <w:sz w:val="24"/>
          <w:szCs w:val="24"/>
          <w:lang w:val="sr-Latn-ME"/>
        </w:rPr>
        <w:t>:</w:t>
      </w:r>
      <w:r w:rsidRPr="009B1C3E">
        <w:rPr>
          <w:b/>
          <w:color w:val="000000" w:themeColor="text1"/>
          <w:sz w:val="24"/>
          <w:szCs w:val="24"/>
          <w:lang w:val="sr-Latn-ME"/>
        </w:rPr>
        <w:t xml:space="preserve"> Pavle </w:t>
      </w:r>
      <w:r>
        <w:rPr>
          <w:b/>
          <w:color w:val="000000" w:themeColor="text1"/>
          <w:sz w:val="24"/>
          <w:szCs w:val="24"/>
          <w:lang w:val="sr-Latn-ME"/>
        </w:rPr>
        <w:t>Goranović</w:t>
      </w:r>
    </w:p>
    <w:p w:rsidR="00513371" w:rsidRPr="009B1C3E" w:rsidRDefault="00513371" w:rsidP="00513371">
      <w:pPr>
        <w:rPr>
          <w:b/>
          <w:color w:val="000000" w:themeColor="text1"/>
          <w:sz w:val="24"/>
          <w:szCs w:val="24"/>
          <w:lang w:val="sr-Latn-ME"/>
        </w:rPr>
      </w:pPr>
      <w:r>
        <w:rPr>
          <w:b/>
          <w:color w:val="000000" w:themeColor="text1"/>
          <w:sz w:val="24"/>
          <w:szCs w:val="24"/>
          <w:lang w:val="sr-Latn-ME"/>
        </w:rPr>
        <w:t>Redakcija: Nevena Čabrilo</w:t>
      </w:r>
      <w:r w:rsidRPr="00513371">
        <w:rPr>
          <w:b/>
          <w:color w:val="000000" w:themeColor="text1"/>
          <w:sz w:val="24"/>
          <w:szCs w:val="24"/>
          <w:lang w:val="sr-Latn-ME"/>
        </w:rPr>
        <w:t xml:space="preserve"> </w:t>
      </w:r>
      <w:r>
        <w:rPr>
          <w:b/>
          <w:color w:val="000000" w:themeColor="text1"/>
          <w:sz w:val="24"/>
          <w:szCs w:val="24"/>
          <w:lang w:val="sr-Latn-ME"/>
        </w:rPr>
        <w:t>i mr Zoran Lalović</w:t>
      </w:r>
    </w:p>
    <w:p w:rsidR="00823209" w:rsidRDefault="009B1C3E" w:rsidP="006819C1">
      <w:pPr>
        <w:rPr>
          <w:b/>
          <w:color w:val="000000" w:themeColor="text1"/>
          <w:sz w:val="24"/>
          <w:szCs w:val="24"/>
          <w:lang w:val="sr-Latn-ME"/>
        </w:rPr>
      </w:pPr>
      <w:r>
        <w:rPr>
          <w:b/>
          <w:color w:val="000000" w:themeColor="text1"/>
          <w:sz w:val="24"/>
          <w:szCs w:val="24"/>
          <w:lang w:val="sr-Latn-ME"/>
        </w:rPr>
        <w:t>Lektorica</w:t>
      </w:r>
      <w:r w:rsidR="00D14F0D">
        <w:rPr>
          <w:b/>
          <w:color w:val="000000" w:themeColor="text1"/>
          <w:sz w:val="24"/>
          <w:szCs w:val="24"/>
          <w:lang w:val="sr-Latn-ME"/>
        </w:rPr>
        <w:t>:</w:t>
      </w:r>
      <w:r>
        <w:rPr>
          <w:b/>
          <w:color w:val="000000" w:themeColor="text1"/>
          <w:sz w:val="24"/>
          <w:szCs w:val="24"/>
          <w:lang w:val="sr-Latn-ME"/>
        </w:rPr>
        <w:t xml:space="preserve"> Danijela Đilas</w:t>
      </w:r>
    </w:p>
    <w:p w:rsidR="009B1C3E" w:rsidRPr="009B1C3E" w:rsidRDefault="009B1C3E" w:rsidP="006819C1">
      <w:pPr>
        <w:rPr>
          <w:b/>
          <w:color w:val="000000" w:themeColor="text1"/>
          <w:sz w:val="24"/>
          <w:szCs w:val="24"/>
          <w:lang w:val="sr-Latn-ME"/>
        </w:rPr>
      </w:pPr>
    </w:p>
    <w:p w:rsidR="00823209" w:rsidRPr="009B1C3E" w:rsidRDefault="00823209" w:rsidP="006819C1">
      <w:pPr>
        <w:rPr>
          <w:b/>
          <w:color w:val="000000" w:themeColor="text1"/>
          <w:sz w:val="24"/>
          <w:szCs w:val="24"/>
          <w:lang w:val="sr-Latn-ME"/>
        </w:rPr>
      </w:pPr>
    </w:p>
    <w:p w:rsidR="00823209" w:rsidRDefault="009B1C3E" w:rsidP="009B1C3E">
      <w:pPr>
        <w:jc w:val="both"/>
        <w:rPr>
          <w:b/>
          <w:color w:val="000000" w:themeColor="text1"/>
          <w:sz w:val="24"/>
          <w:szCs w:val="24"/>
          <w:lang w:val="sr-Latn-ME"/>
        </w:rPr>
      </w:pPr>
      <w:r>
        <w:rPr>
          <w:b/>
          <w:color w:val="000000" w:themeColor="text1"/>
          <w:sz w:val="24"/>
          <w:szCs w:val="24"/>
          <w:lang w:val="sr-Latn-ME"/>
        </w:rPr>
        <w:t>Analizu predmetnih programa za predškolsko vaspitanje i obrazovanj</w:t>
      </w:r>
      <w:r w:rsidR="00513371">
        <w:rPr>
          <w:b/>
          <w:color w:val="000000" w:themeColor="text1"/>
          <w:sz w:val="24"/>
          <w:szCs w:val="24"/>
          <w:lang w:val="sr-Latn-ME"/>
        </w:rPr>
        <w:t>e</w:t>
      </w:r>
      <w:r>
        <w:rPr>
          <w:b/>
          <w:color w:val="000000" w:themeColor="text1"/>
          <w:sz w:val="24"/>
          <w:szCs w:val="24"/>
          <w:lang w:val="sr-Latn-ME"/>
        </w:rPr>
        <w:t>, osnovno i gimnazijsko obrazovanje</w:t>
      </w:r>
      <w:r w:rsidR="00513371">
        <w:rPr>
          <w:b/>
          <w:color w:val="000000" w:themeColor="text1"/>
          <w:sz w:val="24"/>
          <w:szCs w:val="24"/>
          <w:lang w:val="sr-Latn-ME"/>
        </w:rPr>
        <w:t>,</w:t>
      </w:r>
      <w:r>
        <w:rPr>
          <w:b/>
          <w:color w:val="000000" w:themeColor="text1"/>
          <w:sz w:val="24"/>
          <w:szCs w:val="24"/>
          <w:lang w:val="sr-Latn-ME"/>
        </w:rPr>
        <w:t xml:space="preserve"> uradila je komisija u sl</w:t>
      </w:r>
      <w:r w:rsidR="00513371">
        <w:rPr>
          <w:b/>
          <w:color w:val="000000" w:themeColor="text1"/>
          <w:sz w:val="24"/>
          <w:szCs w:val="24"/>
          <w:lang w:val="sr-Latn-ME"/>
        </w:rPr>
        <w:t>j</w:t>
      </w:r>
      <w:r>
        <w:rPr>
          <w:b/>
          <w:color w:val="000000" w:themeColor="text1"/>
          <w:sz w:val="24"/>
          <w:szCs w:val="24"/>
          <w:lang w:val="sr-Latn-ME"/>
        </w:rPr>
        <w:t>edećem sastavu:</w:t>
      </w:r>
    </w:p>
    <w:p w:rsidR="009B1C3E" w:rsidRDefault="009B1C3E" w:rsidP="009B1C3E">
      <w:pPr>
        <w:spacing w:after="0"/>
        <w:jc w:val="both"/>
        <w:rPr>
          <w:b/>
          <w:color w:val="000000" w:themeColor="text1"/>
          <w:sz w:val="24"/>
          <w:szCs w:val="24"/>
          <w:lang w:val="sr-Latn-ME"/>
        </w:rPr>
      </w:pPr>
    </w:p>
    <w:p w:rsidR="009B1C3E" w:rsidRDefault="009B1C3E" w:rsidP="009B1C3E">
      <w:pPr>
        <w:spacing w:after="0"/>
        <w:jc w:val="both"/>
        <w:rPr>
          <w:b/>
          <w:color w:val="000000" w:themeColor="text1"/>
          <w:sz w:val="24"/>
          <w:szCs w:val="24"/>
          <w:lang w:val="sr-Latn-ME"/>
        </w:rPr>
      </w:pPr>
      <w:r>
        <w:rPr>
          <w:b/>
          <w:color w:val="000000" w:themeColor="text1"/>
          <w:sz w:val="24"/>
          <w:szCs w:val="24"/>
          <w:lang w:val="sr-Latn-ME"/>
        </w:rPr>
        <w:t>Nevena Čabrilo, predsjednica</w:t>
      </w:r>
    </w:p>
    <w:p w:rsidR="009B1C3E" w:rsidRPr="009B1C3E" w:rsidRDefault="009B1C3E" w:rsidP="009B1C3E">
      <w:pPr>
        <w:spacing w:after="0"/>
        <w:jc w:val="both"/>
        <w:rPr>
          <w:b/>
          <w:color w:val="000000" w:themeColor="text1"/>
          <w:sz w:val="24"/>
          <w:szCs w:val="24"/>
          <w:lang w:val="sr-Latn-ME"/>
        </w:rPr>
      </w:pPr>
      <w:r>
        <w:rPr>
          <w:b/>
          <w:color w:val="000000" w:themeColor="text1"/>
          <w:sz w:val="24"/>
          <w:szCs w:val="24"/>
          <w:lang w:val="sr-Latn-ME"/>
        </w:rPr>
        <w:t>Fran Vuljaj, član</w:t>
      </w:r>
    </w:p>
    <w:p w:rsidR="00823209" w:rsidRDefault="00AF5A7E" w:rsidP="009B1C3E">
      <w:pPr>
        <w:spacing w:after="0"/>
        <w:rPr>
          <w:b/>
          <w:color w:val="000000" w:themeColor="text1"/>
          <w:sz w:val="24"/>
          <w:szCs w:val="24"/>
          <w:lang w:val="sr-Latn-ME"/>
        </w:rPr>
      </w:pPr>
      <w:r>
        <w:rPr>
          <w:b/>
          <w:color w:val="000000" w:themeColor="text1"/>
          <w:sz w:val="24"/>
          <w:szCs w:val="24"/>
          <w:lang w:val="sr-Latn-ME"/>
        </w:rPr>
        <w:t>mr Jasmina Đorđević, članica</w:t>
      </w:r>
    </w:p>
    <w:p w:rsidR="00AF5A7E" w:rsidRDefault="00AF5A7E" w:rsidP="009B1C3E">
      <w:pPr>
        <w:spacing w:after="0"/>
        <w:rPr>
          <w:b/>
          <w:color w:val="000000" w:themeColor="text1"/>
          <w:sz w:val="24"/>
          <w:szCs w:val="24"/>
          <w:lang w:val="sr-Latn-ME"/>
        </w:rPr>
      </w:pPr>
      <w:r>
        <w:rPr>
          <w:b/>
          <w:color w:val="000000" w:themeColor="text1"/>
          <w:sz w:val="24"/>
          <w:szCs w:val="24"/>
          <w:lang w:val="sr-Latn-ME"/>
        </w:rPr>
        <w:t>Nada Maras, članica</w:t>
      </w:r>
    </w:p>
    <w:p w:rsidR="00AF5A7E" w:rsidRDefault="00922A26" w:rsidP="009B1C3E">
      <w:pPr>
        <w:spacing w:after="0"/>
        <w:rPr>
          <w:b/>
          <w:color w:val="000000" w:themeColor="text1"/>
          <w:sz w:val="24"/>
          <w:szCs w:val="24"/>
          <w:lang w:val="sr-Latn-ME"/>
        </w:rPr>
      </w:pPr>
      <w:r>
        <w:rPr>
          <w:b/>
          <w:color w:val="000000" w:themeColor="text1"/>
          <w:sz w:val="24"/>
          <w:szCs w:val="24"/>
          <w:lang w:val="sr-Latn-ME"/>
        </w:rPr>
        <w:t>mr Bogić Gligorović, član</w:t>
      </w:r>
    </w:p>
    <w:p w:rsidR="00922A26" w:rsidRDefault="00922A26" w:rsidP="009B1C3E">
      <w:pPr>
        <w:spacing w:after="0"/>
        <w:rPr>
          <w:b/>
          <w:color w:val="000000" w:themeColor="text1"/>
          <w:sz w:val="24"/>
          <w:szCs w:val="24"/>
          <w:lang w:val="sr-Latn-ME"/>
        </w:rPr>
      </w:pPr>
      <w:r>
        <w:rPr>
          <w:b/>
          <w:color w:val="000000" w:themeColor="text1"/>
          <w:sz w:val="24"/>
          <w:szCs w:val="24"/>
          <w:lang w:val="sr-Latn-ME"/>
        </w:rPr>
        <w:t>Biljana Stojkanović, članica</w:t>
      </w:r>
    </w:p>
    <w:p w:rsidR="00922A26" w:rsidRDefault="00922A26" w:rsidP="009B1C3E">
      <w:pPr>
        <w:spacing w:after="0"/>
        <w:rPr>
          <w:b/>
          <w:color w:val="000000" w:themeColor="text1"/>
          <w:sz w:val="24"/>
          <w:szCs w:val="24"/>
          <w:lang w:val="sr-Latn-ME"/>
        </w:rPr>
      </w:pPr>
      <w:r>
        <w:rPr>
          <w:b/>
          <w:color w:val="000000" w:themeColor="text1"/>
          <w:sz w:val="24"/>
          <w:szCs w:val="24"/>
          <w:lang w:val="sr-Latn-ME"/>
        </w:rPr>
        <w:t>mr Blaženka Petričević, članica</w:t>
      </w:r>
    </w:p>
    <w:p w:rsidR="00922A26" w:rsidRDefault="00922A26" w:rsidP="009B1C3E">
      <w:pPr>
        <w:spacing w:after="0"/>
        <w:rPr>
          <w:b/>
          <w:color w:val="000000" w:themeColor="text1"/>
          <w:sz w:val="24"/>
          <w:szCs w:val="24"/>
          <w:lang w:val="sr-Latn-ME"/>
        </w:rPr>
      </w:pPr>
      <w:r>
        <w:rPr>
          <w:b/>
          <w:color w:val="000000" w:themeColor="text1"/>
          <w:sz w:val="24"/>
          <w:szCs w:val="24"/>
          <w:lang w:val="sr-Latn-ME"/>
        </w:rPr>
        <w:t>dr Snežana Grbović, članica</w:t>
      </w:r>
    </w:p>
    <w:p w:rsidR="00922A26" w:rsidRDefault="00922A26" w:rsidP="009B1C3E">
      <w:pPr>
        <w:spacing w:after="0"/>
        <w:rPr>
          <w:b/>
          <w:color w:val="000000" w:themeColor="text1"/>
          <w:sz w:val="24"/>
          <w:szCs w:val="24"/>
          <w:lang w:val="sr-Latn-ME"/>
        </w:rPr>
      </w:pPr>
      <w:r>
        <w:rPr>
          <w:b/>
          <w:color w:val="000000" w:themeColor="text1"/>
          <w:sz w:val="24"/>
          <w:szCs w:val="24"/>
          <w:lang w:val="sr-Latn-ME"/>
        </w:rPr>
        <w:t>Milica Vušurović, članica</w:t>
      </w:r>
    </w:p>
    <w:p w:rsidR="00922A26" w:rsidRPr="009B1C3E" w:rsidRDefault="00922A26" w:rsidP="009B1C3E">
      <w:pPr>
        <w:spacing w:after="0"/>
        <w:rPr>
          <w:b/>
          <w:color w:val="000000" w:themeColor="text1"/>
          <w:sz w:val="24"/>
          <w:szCs w:val="24"/>
          <w:lang w:val="sr-Latn-ME"/>
        </w:rPr>
      </w:pPr>
    </w:p>
    <w:p w:rsidR="00823209" w:rsidRPr="009B1C3E" w:rsidRDefault="00823209" w:rsidP="009B1C3E">
      <w:pPr>
        <w:spacing w:after="0"/>
        <w:rPr>
          <w:b/>
          <w:color w:val="000000" w:themeColor="text1"/>
          <w:sz w:val="24"/>
          <w:szCs w:val="24"/>
          <w:lang w:val="sr-Latn-ME"/>
        </w:rPr>
      </w:pPr>
    </w:p>
    <w:p w:rsidR="00823209" w:rsidRPr="009B1C3E" w:rsidRDefault="00823209" w:rsidP="009B1C3E">
      <w:pPr>
        <w:spacing w:after="0"/>
        <w:rPr>
          <w:b/>
          <w:color w:val="000000" w:themeColor="text1"/>
          <w:sz w:val="24"/>
          <w:szCs w:val="24"/>
          <w:lang w:val="sr-Latn-ME"/>
        </w:rPr>
      </w:pPr>
    </w:p>
    <w:p w:rsidR="00823209" w:rsidRPr="009B1C3E" w:rsidRDefault="00823209" w:rsidP="009B1C3E">
      <w:pPr>
        <w:spacing w:after="0"/>
        <w:rPr>
          <w:b/>
          <w:color w:val="000000" w:themeColor="text1"/>
          <w:sz w:val="24"/>
          <w:szCs w:val="24"/>
          <w:lang w:val="sr-Latn-ME"/>
        </w:rPr>
      </w:pPr>
    </w:p>
    <w:p w:rsidR="00823209" w:rsidRPr="009B1C3E" w:rsidRDefault="00823209" w:rsidP="009B1C3E">
      <w:pPr>
        <w:spacing w:after="0"/>
        <w:rPr>
          <w:b/>
          <w:color w:val="000000" w:themeColor="text1"/>
          <w:sz w:val="24"/>
          <w:szCs w:val="24"/>
          <w:lang w:val="sr-Latn-ME"/>
        </w:rPr>
      </w:pPr>
    </w:p>
    <w:p w:rsidR="00823209" w:rsidRPr="009B1C3E" w:rsidRDefault="00823209" w:rsidP="009B1C3E">
      <w:pPr>
        <w:spacing w:after="0"/>
        <w:rPr>
          <w:b/>
          <w:color w:val="000000" w:themeColor="text1"/>
          <w:sz w:val="24"/>
          <w:szCs w:val="24"/>
          <w:lang w:val="sr-Latn-ME"/>
        </w:rPr>
      </w:pPr>
    </w:p>
    <w:p w:rsidR="00823209" w:rsidRPr="009B1C3E" w:rsidRDefault="00823209" w:rsidP="006819C1">
      <w:pPr>
        <w:rPr>
          <w:b/>
          <w:color w:val="000000" w:themeColor="text1"/>
          <w:sz w:val="24"/>
          <w:szCs w:val="24"/>
          <w:lang w:val="sr-Latn-ME"/>
        </w:rPr>
      </w:pPr>
    </w:p>
    <w:p w:rsidR="00823209" w:rsidRPr="009B1C3E" w:rsidRDefault="00823209" w:rsidP="006819C1">
      <w:pPr>
        <w:rPr>
          <w:b/>
          <w:color w:val="000000" w:themeColor="text1"/>
          <w:sz w:val="24"/>
          <w:szCs w:val="24"/>
          <w:lang w:val="sr-Latn-ME"/>
        </w:rPr>
      </w:pPr>
    </w:p>
    <w:p w:rsidR="00823209" w:rsidRPr="009B1C3E" w:rsidRDefault="00823209" w:rsidP="006819C1">
      <w:pPr>
        <w:rPr>
          <w:b/>
          <w:color w:val="000000" w:themeColor="text1"/>
          <w:sz w:val="24"/>
          <w:szCs w:val="24"/>
          <w:lang w:val="sr-Latn-ME"/>
        </w:rPr>
      </w:pPr>
    </w:p>
    <w:p w:rsidR="00823209" w:rsidRPr="009B1C3E" w:rsidRDefault="00823209" w:rsidP="006819C1">
      <w:pPr>
        <w:rPr>
          <w:b/>
          <w:color w:val="000000" w:themeColor="text1"/>
          <w:sz w:val="24"/>
          <w:szCs w:val="24"/>
          <w:lang w:val="sr-Latn-ME"/>
        </w:rPr>
      </w:pPr>
    </w:p>
    <w:p w:rsidR="00823209" w:rsidRPr="009B1C3E" w:rsidRDefault="00823209" w:rsidP="006819C1">
      <w:pPr>
        <w:rPr>
          <w:b/>
          <w:color w:val="000000" w:themeColor="text1"/>
          <w:sz w:val="24"/>
          <w:szCs w:val="24"/>
          <w:lang w:val="sr-Latn-ME"/>
        </w:rPr>
      </w:pPr>
    </w:p>
    <w:p w:rsidR="00823209" w:rsidRPr="009B1C3E" w:rsidRDefault="00823209" w:rsidP="006819C1">
      <w:pPr>
        <w:rPr>
          <w:b/>
          <w:color w:val="000000" w:themeColor="text1"/>
          <w:sz w:val="24"/>
          <w:szCs w:val="24"/>
          <w:lang w:val="sr-Latn-ME"/>
        </w:rPr>
      </w:pPr>
    </w:p>
    <w:p w:rsidR="00823209" w:rsidRDefault="00823209" w:rsidP="006819C1">
      <w:pPr>
        <w:rPr>
          <w:b/>
          <w:color w:val="244061" w:themeColor="accent1" w:themeShade="80"/>
          <w:sz w:val="24"/>
          <w:szCs w:val="24"/>
          <w:lang w:val="sr-Latn-ME"/>
        </w:rPr>
      </w:pPr>
    </w:p>
    <w:p w:rsidR="006819C1" w:rsidRPr="00682E87" w:rsidRDefault="006819C1" w:rsidP="006819C1">
      <w:pPr>
        <w:rPr>
          <w:b/>
          <w:color w:val="244061" w:themeColor="accent1" w:themeShade="80"/>
          <w:sz w:val="32"/>
          <w:szCs w:val="32"/>
          <w:lang w:val="sr-Latn-ME"/>
        </w:rPr>
      </w:pPr>
      <w:r w:rsidRPr="00682E87">
        <w:rPr>
          <w:b/>
          <w:color w:val="244061" w:themeColor="accent1" w:themeShade="80"/>
          <w:sz w:val="32"/>
          <w:szCs w:val="32"/>
          <w:lang w:val="sr-Latn-ME"/>
        </w:rPr>
        <w:t>SADR</w:t>
      </w:r>
      <w:r w:rsidR="009B1C3E" w:rsidRPr="00682E87">
        <w:rPr>
          <w:b/>
          <w:color w:val="244061" w:themeColor="accent1" w:themeShade="80"/>
          <w:sz w:val="32"/>
          <w:szCs w:val="32"/>
          <w:lang w:val="sr-Latn-ME"/>
        </w:rPr>
        <w:t>Ž</w:t>
      </w:r>
      <w:r w:rsidRPr="00682E87">
        <w:rPr>
          <w:b/>
          <w:color w:val="244061" w:themeColor="accent1" w:themeShade="80"/>
          <w:sz w:val="32"/>
          <w:szCs w:val="32"/>
          <w:lang w:val="sr-Latn-ME"/>
        </w:rPr>
        <w:t>AJ</w:t>
      </w:r>
      <w:bookmarkStart w:id="0" w:name="_GoBack"/>
      <w:bookmarkEnd w:id="0"/>
    </w:p>
    <w:p w:rsidR="00682E87" w:rsidRDefault="00682E87">
      <w:pPr>
        <w:pStyle w:val="TOC1"/>
      </w:pPr>
    </w:p>
    <w:p w:rsidR="00A24290" w:rsidRDefault="003F0E41">
      <w:pPr>
        <w:pStyle w:val="TOC1"/>
        <w:rPr>
          <w:rFonts w:asciiTheme="minorHAnsi" w:eastAsiaTheme="minorEastAsia" w:hAnsiTheme="minorHAnsi" w:cstheme="minorBidi"/>
          <w:b w:val="0"/>
          <w:bCs w:val="0"/>
          <w:caps w:val="0"/>
          <w:sz w:val="22"/>
          <w:szCs w:val="22"/>
          <w:lang w:val="en-US"/>
        </w:rPr>
      </w:pPr>
      <w:r w:rsidRPr="00B65262">
        <w:fldChar w:fldCharType="begin"/>
      </w:r>
      <w:r w:rsidRPr="00B65262">
        <w:instrText xml:space="preserve"> TOC \o "1-1" \h \z \u </w:instrText>
      </w:r>
      <w:r w:rsidRPr="00B65262">
        <w:fldChar w:fldCharType="separate"/>
      </w:r>
      <w:hyperlink w:anchor="_Toc347878988" w:history="1">
        <w:r w:rsidR="00A24290" w:rsidRPr="00B50094">
          <w:rPr>
            <w:rStyle w:val="Hyperlink"/>
          </w:rPr>
          <w:t>UVOD</w:t>
        </w:r>
        <w:r w:rsidR="00A24290">
          <w:rPr>
            <w:webHidden/>
          </w:rPr>
          <w:tab/>
        </w:r>
        <w:r w:rsidR="00A24290">
          <w:rPr>
            <w:webHidden/>
          </w:rPr>
          <w:fldChar w:fldCharType="begin"/>
        </w:r>
        <w:r w:rsidR="00A24290">
          <w:rPr>
            <w:webHidden/>
          </w:rPr>
          <w:instrText xml:space="preserve"> PAGEREF _Toc347878988 \h </w:instrText>
        </w:r>
        <w:r w:rsidR="00A24290">
          <w:rPr>
            <w:webHidden/>
          </w:rPr>
        </w:r>
        <w:r w:rsidR="00A24290">
          <w:rPr>
            <w:webHidden/>
          </w:rPr>
          <w:fldChar w:fldCharType="separate"/>
        </w:r>
        <w:r w:rsidR="00812D01">
          <w:rPr>
            <w:webHidden/>
          </w:rPr>
          <w:t>5</w:t>
        </w:r>
        <w:r w:rsidR="00A24290">
          <w:rPr>
            <w:webHidden/>
          </w:rPr>
          <w:fldChar w:fldCharType="end"/>
        </w:r>
      </w:hyperlink>
    </w:p>
    <w:p w:rsidR="00A24290" w:rsidRPr="00682E87" w:rsidRDefault="00A24290">
      <w:pPr>
        <w:pStyle w:val="TOC1"/>
        <w:rPr>
          <w:rStyle w:val="Hyperlink"/>
          <w:sz w:val="16"/>
          <w:szCs w:val="16"/>
        </w:rPr>
      </w:pPr>
    </w:p>
    <w:p w:rsidR="00A24290" w:rsidRDefault="00E63384">
      <w:pPr>
        <w:pStyle w:val="TOC1"/>
        <w:rPr>
          <w:rFonts w:asciiTheme="minorHAnsi" w:eastAsiaTheme="minorEastAsia" w:hAnsiTheme="minorHAnsi" w:cstheme="minorBidi"/>
          <w:b w:val="0"/>
          <w:bCs w:val="0"/>
          <w:caps w:val="0"/>
          <w:sz w:val="22"/>
          <w:szCs w:val="22"/>
          <w:lang w:val="en-US"/>
        </w:rPr>
      </w:pPr>
      <w:hyperlink w:anchor="_Toc347878989" w:history="1">
        <w:r w:rsidR="00A24290" w:rsidRPr="00B50094">
          <w:rPr>
            <w:rStyle w:val="Hyperlink"/>
          </w:rPr>
          <w:t>1.</w:t>
        </w:r>
        <w:r w:rsidR="00A24290">
          <w:rPr>
            <w:rFonts w:asciiTheme="minorHAnsi" w:eastAsiaTheme="minorEastAsia" w:hAnsiTheme="minorHAnsi" w:cstheme="minorBidi"/>
            <w:b w:val="0"/>
            <w:bCs w:val="0"/>
            <w:caps w:val="0"/>
            <w:sz w:val="22"/>
            <w:szCs w:val="22"/>
            <w:lang w:val="en-US"/>
          </w:rPr>
          <w:tab/>
        </w:r>
        <w:r w:rsidR="00A24290" w:rsidRPr="00B50094">
          <w:rPr>
            <w:rStyle w:val="Hyperlink"/>
          </w:rPr>
          <w:t>KARAKTERISTIKE OBRAZOVNOG SISTEMA CRNE GORE</w:t>
        </w:r>
        <w:r w:rsidR="00A24290">
          <w:rPr>
            <w:webHidden/>
          </w:rPr>
          <w:tab/>
        </w:r>
        <w:r w:rsidR="00A24290">
          <w:rPr>
            <w:webHidden/>
          </w:rPr>
          <w:fldChar w:fldCharType="begin"/>
        </w:r>
        <w:r w:rsidR="00A24290">
          <w:rPr>
            <w:webHidden/>
          </w:rPr>
          <w:instrText xml:space="preserve"> PAGEREF _Toc347878989 \h </w:instrText>
        </w:r>
        <w:r w:rsidR="00A24290">
          <w:rPr>
            <w:webHidden/>
          </w:rPr>
        </w:r>
        <w:r w:rsidR="00A24290">
          <w:rPr>
            <w:webHidden/>
          </w:rPr>
          <w:fldChar w:fldCharType="separate"/>
        </w:r>
        <w:r w:rsidR="00812D01">
          <w:rPr>
            <w:webHidden/>
          </w:rPr>
          <w:t>6</w:t>
        </w:r>
        <w:r w:rsidR="00A24290">
          <w:rPr>
            <w:webHidden/>
          </w:rPr>
          <w:fldChar w:fldCharType="end"/>
        </w:r>
      </w:hyperlink>
    </w:p>
    <w:p w:rsidR="00A24290" w:rsidRPr="00682E87" w:rsidRDefault="00A24290">
      <w:pPr>
        <w:pStyle w:val="TOC1"/>
        <w:rPr>
          <w:rStyle w:val="Hyperlink"/>
          <w:sz w:val="16"/>
          <w:szCs w:val="16"/>
        </w:rPr>
      </w:pPr>
    </w:p>
    <w:p w:rsidR="00A24290" w:rsidRDefault="00E63384">
      <w:pPr>
        <w:pStyle w:val="TOC1"/>
        <w:rPr>
          <w:rFonts w:asciiTheme="minorHAnsi" w:eastAsiaTheme="minorEastAsia" w:hAnsiTheme="minorHAnsi" w:cstheme="minorBidi"/>
          <w:b w:val="0"/>
          <w:bCs w:val="0"/>
          <w:caps w:val="0"/>
          <w:sz w:val="22"/>
          <w:szCs w:val="22"/>
          <w:lang w:val="en-US"/>
        </w:rPr>
      </w:pPr>
      <w:hyperlink w:anchor="_Toc347878990" w:history="1">
        <w:r w:rsidR="00A24290" w:rsidRPr="00B50094">
          <w:rPr>
            <w:rStyle w:val="Hyperlink"/>
          </w:rPr>
          <w:t>2.</w:t>
        </w:r>
        <w:r w:rsidR="00A24290">
          <w:rPr>
            <w:rFonts w:asciiTheme="minorHAnsi" w:eastAsiaTheme="minorEastAsia" w:hAnsiTheme="minorHAnsi" w:cstheme="minorBidi"/>
            <w:b w:val="0"/>
            <w:bCs w:val="0"/>
            <w:caps w:val="0"/>
            <w:sz w:val="22"/>
            <w:szCs w:val="22"/>
            <w:lang w:val="en-US"/>
          </w:rPr>
          <w:tab/>
        </w:r>
        <w:r w:rsidR="00A24290" w:rsidRPr="00B50094">
          <w:rPr>
            <w:rStyle w:val="Hyperlink"/>
          </w:rPr>
          <w:t>ANALIZA PROGRAMA ZA PREDŠKOLSKO VASPITANJE I OBRAZOVANJE (program za područja aktivnosti u predškolskom vaspitanju i obrazovanju za djecu od 3 do 6 godina)</w:t>
        </w:r>
        <w:r w:rsidR="00A24290">
          <w:rPr>
            <w:webHidden/>
          </w:rPr>
          <w:tab/>
        </w:r>
        <w:r w:rsidR="00A24290">
          <w:rPr>
            <w:webHidden/>
          </w:rPr>
          <w:fldChar w:fldCharType="begin"/>
        </w:r>
        <w:r w:rsidR="00A24290">
          <w:rPr>
            <w:webHidden/>
          </w:rPr>
          <w:instrText xml:space="preserve"> PAGEREF _Toc347878990 \h </w:instrText>
        </w:r>
        <w:r w:rsidR="00A24290">
          <w:rPr>
            <w:webHidden/>
          </w:rPr>
        </w:r>
        <w:r w:rsidR="00A24290">
          <w:rPr>
            <w:webHidden/>
          </w:rPr>
          <w:fldChar w:fldCharType="separate"/>
        </w:r>
        <w:r w:rsidR="00812D01">
          <w:rPr>
            <w:webHidden/>
          </w:rPr>
          <w:t>8</w:t>
        </w:r>
        <w:r w:rsidR="00A24290">
          <w:rPr>
            <w:webHidden/>
          </w:rPr>
          <w:fldChar w:fldCharType="end"/>
        </w:r>
      </w:hyperlink>
    </w:p>
    <w:p w:rsidR="00A24290" w:rsidRPr="00682E87" w:rsidRDefault="00A24290">
      <w:pPr>
        <w:pStyle w:val="TOC1"/>
        <w:rPr>
          <w:rStyle w:val="Hyperlink"/>
          <w:sz w:val="16"/>
          <w:szCs w:val="16"/>
        </w:rPr>
      </w:pPr>
    </w:p>
    <w:p w:rsidR="00A24290" w:rsidRDefault="00E63384">
      <w:pPr>
        <w:pStyle w:val="TOC1"/>
        <w:rPr>
          <w:rFonts w:asciiTheme="minorHAnsi" w:eastAsiaTheme="minorEastAsia" w:hAnsiTheme="minorHAnsi" w:cstheme="minorBidi"/>
          <w:b w:val="0"/>
          <w:bCs w:val="0"/>
          <w:caps w:val="0"/>
          <w:sz w:val="22"/>
          <w:szCs w:val="22"/>
          <w:lang w:val="en-US"/>
        </w:rPr>
      </w:pPr>
      <w:hyperlink w:anchor="_Toc347878991" w:history="1">
        <w:r w:rsidR="00A24290" w:rsidRPr="00B50094">
          <w:rPr>
            <w:rStyle w:val="Hyperlink"/>
          </w:rPr>
          <w:t>3.</w:t>
        </w:r>
        <w:r w:rsidR="00A24290">
          <w:rPr>
            <w:rFonts w:asciiTheme="minorHAnsi" w:eastAsiaTheme="minorEastAsia" w:hAnsiTheme="minorHAnsi" w:cstheme="minorBidi"/>
            <w:b w:val="0"/>
            <w:bCs w:val="0"/>
            <w:caps w:val="0"/>
            <w:sz w:val="22"/>
            <w:szCs w:val="22"/>
            <w:lang w:val="en-US"/>
          </w:rPr>
          <w:tab/>
        </w:r>
        <w:r w:rsidR="00A24290" w:rsidRPr="00B50094">
          <w:rPr>
            <w:rStyle w:val="Hyperlink"/>
          </w:rPr>
          <w:t>ANALIZA KURIKULUMA ZA OSNOVNU ŠKOLU</w:t>
        </w:r>
        <w:r w:rsidR="00A24290">
          <w:rPr>
            <w:webHidden/>
          </w:rPr>
          <w:tab/>
        </w:r>
        <w:r w:rsidR="00A24290">
          <w:rPr>
            <w:webHidden/>
          </w:rPr>
          <w:fldChar w:fldCharType="begin"/>
        </w:r>
        <w:r w:rsidR="00A24290">
          <w:rPr>
            <w:webHidden/>
          </w:rPr>
          <w:instrText xml:space="preserve"> PAGEREF _Toc347878991 \h </w:instrText>
        </w:r>
        <w:r w:rsidR="00A24290">
          <w:rPr>
            <w:webHidden/>
          </w:rPr>
        </w:r>
        <w:r w:rsidR="00A24290">
          <w:rPr>
            <w:webHidden/>
          </w:rPr>
          <w:fldChar w:fldCharType="separate"/>
        </w:r>
        <w:r w:rsidR="00812D01">
          <w:rPr>
            <w:webHidden/>
          </w:rPr>
          <w:t>11</w:t>
        </w:r>
        <w:r w:rsidR="00A24290">
          <w:rPr>
            <w:webHidden/>
          </w:rPr>
          <w:fldChar w:fldCharType="end"/>
        </w:r>
      </w:hyperlink>
    </w:p>
    <w:p w:rsidR="00A24290" w:rsidRPr="00682E87" w:rsidRDefault="00A24290">
      <w:pPr>
        <w:pStyle w:val="TOC1"/>
        <w:rPr>
          <w:rStyle w:val="Hyperlink"/>
          <w:b w:val="0"/>
          <w:sz w:val="12"/>
          <w:szCs w:val="12"/>
        </w:rPr>
      </w:pPr>
    </w:p>
    <w:p w:rsidR="00A24290" w:rsidRPr="00A24290" w:rsidRDefault="00E63384">
      <w:pPr>
        <w:pStyle w:val="TOC1"/>
        <w:rPr>
          <w:rFonts w:asciiTheme="minorHAnsi" w:eastAsiaTheme="minorEastAsia" w:hAnsiTheme="minorHAnsi" w:cstheme="minorBidi"/>
          <w:b w:val="0"/>
          <w:bCs w:val="0"/>
          <w:caps w:val="0"/>
          <w:sz w:val="22"/>
          <w:szCs w:val="22"/>
          <w:lang w:val="en-US"/>
        </w:rPr>
      </w:pPr>
      <w:hyperlink w:anchor="_Toc347878992" w:history="1">
        <w:r w:rsidR="00A24290" w:rsidRPr="00A24290">
          <w:rPr>
            <w:rStyle w:val="Hyperlink"/>
            <w:b w:val="0"/>
            <w:caps w:val="0"/>
          </w:rPr>
          <w:t>3.1.</w:t>
        </w:r>
        <w:r w:rsidR="00A24290" w:rsidRPr="00A24290">
          <w:rPr>
            <w:rFonts w:asciiTheme="minorHAnsi" w:eastAsiaTheme="minorEastAsia" w:hAnsiTheme="minorHAnsi" w:cstheme="minorBidi"/>
            <w:b w:val="0"/>
            <w:bCs w:val="0"/>
            <w:caps w:val="0"/>
            <w:sz w:val="22"/>
            <w:szCs w:val="22"/>
            <w:lang w:val="en-US"/>
          </w:rPr>
          <w:tab/>
        </w:r>
        <w:r w:rsidR="00A24290" w:rsidRPr="00A24290">
          <w:rPr>
            <w:rStyle w:val="Hyperlink"/>
            <w:b w:val="0"/>
            <w:caps w:val="0"/>
          </w:rPr>
          <w:t>ANALIZA OBAVEZNIH PREDMETNIH PROGRAMA</w:t>
        </w:r>
        <w:r w:rsidR="00A24290" w:rsidRPr="00A24290">
          <w:rPr>
            <w:b w:val="0"/>
            <w:caps w:val="0"/>
            <w:webHidden/>
          </w:rPr>
          <w:tab/>
        </w:r>
        <w:r w:rsidR="00A24290" w:rsidRPr="00A24290">
          <w:rPr>
            <w:b w:val="0"/>
            <w:webHidden/>
          </w:rPr>
          <w:fldChar w:fldCharType="begin"/>
        </w:r>
        <w:r w:rsidR="00A24290" w:rsidRPr="00A24290">
          <w:rPr>
            <w:b w:val="0"/>
            <w:webHidden/>
          </w:rPr>
          <w:instrText xml:space="preserve"> PAGEREF _Toc347878992 \h </w:instrText>
        </w:r>
        <w:r w:rsidR="00A24290" w:rsidRPr="00A24290">
          <w:rPr>
            <w:b w:val="0"/>
            <w:webHidden/>
          </w:rPr>
        </w:r>
        <w:r w:rsidR="00A24290" w:rsidRPr="00A24290">
          <w:rPr>
            <w:b w:val="0"/>
            <w:webHidden/>
          </w:rPr>
          <w:fldChar w:fldCharType="separate"/>
        </w:r>
        <w:r w:rsidR="00812D01">
          <w:rPr>
            <w:b w:val="0"/>
            <w:webHidden/>
          </w:rPr>
          <w:t>11</w:t>
        </w:r>
        <w:r w:rsidR="00A24290" w:rsidRPr="00A24290">
          <w:rPr>
            <w:b w:val="0"/>
            <w:webHidden/>
          </w:rPr>
          <w:fldChar w:fldCharType="end"/>
        </w:r>
      </w:hyperlink>
    </w:p>
    <w:p w:rsidR="00A24290" w:rsidRPr="00A24290"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8993" w:history="1">
        <w:r w:rsidR="00A24290" w:rsidRPr="00A24290">
          <w:rPr>
            <w:rStyle w:val="Hyperlink"/>
            <w:b w:val="0"/>
          </w:rPr>
          <w:t>3.1.1.</w:t>
        </w:r>
        <w:r w:rsidR="00A24290" w:rsidRPr="00A24290">
          <w:rPr>
            <w:rFonts w:asciiTheme="minorHAnsi" w:eastAsiaTheme="minorEastAsia" w:hAnsiTheme="minorHAnsi" w:cstheme="minorBidi"/>
            <w:b w:val="0"/>
            <w:bCs w:val="0"/>
            <w:caps w:val="0"/>
            <w:sz w:val="22"/>
            <w:szCs w:val="22"/>
            <w:lang w:val="en-US"/>
          </w:rPr>
          <w:tab/>
        </w:r>
        <w:r w:rsidR="00A24290" w:rsidRPr="00A24290">
          <w:rPr>
            <w:rStyle w:val="Hyperlink"/>
            <w:b w:val="0"/>
            <w:caps w:val="0"/>
          </w:rPr>
          <w:t>Crnogorski-srpski, bosanski, hrvatski jezik i književnost</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_Toc347878993 \h </w:instrText>
        </w:r>
        <w:r w:rsidR="00A24290" w:rsidRPr="00A24290">
          <w:rPr>
            <w:b w:val="0"/>
            <w:webHidden/>
          </w:rPr>
        </w:r>
        <w:r w:rsidR="00A24290" w:rsidRPr="00A24290">
          <w:rPr>
            <w:b w:val="0"/>
            <w:webHidden/>
          </w:rPr>
          <w:fldChar w:fldCharType="separate"/>
        </w:r>
        <w:r w:rsidR="00812D01">
          <w:rPr>
            <w:b w:val="0"/>
            <w:webHidden/>
          </w:rPr>
          <w:t>11</w:t>
        </w:r>
        <w:r w:rsidR="00A24290" w:rsidRPr="00A24290">
          <w:rPr>
            <w:b w:val="0"/>
            <w:webHidden/>
          </w:rPr>
          <w:fldChar w:fldCharType="end"/>
        </w:r>
      </w:hyperlink>
    </w:p>
    <w:p w:rsidR="00A24290" w:rsidRPr="00A24290"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8994" w:history="1">
        <w:r w:rsidR="00A24290" w:rsidRPr="00A24290">
          <w:rPr>
            <w:rStyle w:val="Hyperlink"/>
            <w:b w:val="0"/>
          </w:rPr>
          <w:t>3.1.2.</w:t>
        </w:r>
        <w:r w:rsidR="00A24290" w:rsidRPr="00A24290">
          <w:rPr>
            <w:rFonts w:asciiTheme="minorHAnsi" w:eastAsiaTheme="minorEastAsia" w:hAnsiTheme="minorHAnsi" w:cstheme="minorBidi"/>
            <w:b w:val="0"/>
            <w:bCs w:val="0"/>
            <w:caps w:val="0"/>
            <w:sz w:val="22"/>
            <w:szCs w:val="22"/>
            <w:lang w:val="en-US"/>
          </w:rPr>
          <w:tab/>
        </w:r>
        <w:r w:rsidR="00A24290" w:rsidRPr="00A24290">
          <w:rPr>
            <w:rStyle w:val="Hyperlink"/>
            <w:b w:val="0"/>
            <w:caps w:val="0"/>
          </w:rPr>
          <w:t>Matematika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_Toc347878994 \h </w:instrText>
        </w:r>
        <w:r w:rsidR="00A24290" w:rsidRPr="00A24290">
          <w:rPr>
            <w:b w:val="0"/>
            <w:webHidden/>
          </w:rPr>
        </w:r>
        <w:r w:rsidR="00A24290" w:rsidRPr="00A24290">
          <w:rPr>
            <w:b w:val="0"/>
            <w:webHidden/>
          </w:rPr>
          <w:fldChar w:fldCharType="separate"/>
        </w:r>
        <w:r w:rsidR="00812D01">
          <w:rPr>
            <w:b w:val="0"/>
            <w:webHidden/>
          </w:rPr>
          <w:t>12</w:t>
        </w:r>
        <w:r w:rsidR="00A24290" w:rsidRPr="00A24290">
          <w:rPr>
            <w:b w:val="0"/>
            <w:webHidden/>
          </w:rPr>
          <w:fldChar w:fldCharType="end"/>
        </w:r>
      </w:hyperlink>
    </w:p>
    <w:p w:rsidR="00A24290" w:rsidRPr="00A24290"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8995" w:history="1">
        <w:r w:rsidR="00A24290" w:rsidRPr="00A24290">
          <w:rPr>
            <w:rStyle w:val="Hyperlink"/>
            <w:b w:val="0"/>
          </w:rPr>
          <w:t>3.1.3.</w:t>
        </w:r>
        <w:r w:rsidR="00A24290" w:rsidRPr="00A24290">
          <w:rPr>
            <w:rFonts w:asciiTheme="minorHAnsi" w:eastAsiaTheme="minorEastAsia" w:hAnsiTheme="minorHAnsi" w:cstheme="minorBidi"/>
            <w:b w:val="0"/>
            <w:bCs w:val="0"/>
            <w:caps w:val="0"/>
            <w:sz w:val="22"/>
            <w:szCs w:val="22"/>
            <w:lang w:val="en-US"/>
          </w:rPr>
          <w:tab/>
        </w:r>
        <w:r w:rsidR="00A24290" w:rsidRPr="00A24290">
          <w:rPr>
            <w:rStyle w:val="Hyperlink"/>
            <w:b w:val="0"/>
            <w:caps w:val="0"/>
          </w:rPr>
          <w:t>Strani jezici</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_Toc347878995 \h </w:instrText>
        </w:r>
        <w:r w:rsidR="00A24290" w:rsidRPr="00A24290">
          <w:rPr>
            <w:b w:val="0"/>
            <w:webHidden/>
          </w:rPr>
        </w:r>
        <w:r w:rsidR="00A24290" w:rsidRPr="00A24290">
          <w:rPr>
            <w:b w:val="0"/>
            <w:webHidden/>
          </w:rPr>
          <w:fldChar w:fldCharType="separate"/>
        </w:r>
        <w:r w:rsidR="00812D01">
          <w:rPr>
            <w:b w:val="0"/>
            <w:webHidden/>
          </w:rPr>
          <w:t>13</w:t>
        </w:r>
        <w:r w:rsidR="00A24290" w:rsidRPr="00A24290">
          <w:rPr>
            <w:b w:val="0"/>
            <w:webHidden/>
          </w:rPr>
          <w:fldChar w:fldCharType="end"/>
        </w:r>
      </w:hyperlink>
    </w:p>
    <w:p w:rsidR="00A24290" w:rsidRPr="00A24290"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8996" w:history="1">
        <w:r w:rsidR="00A24290" w:rsidRPr="00A24290">
          <w:rPr>
            <w:rStyle w:val="Hyperlink"/>
            <w:b w:val="0"/>
          </w:rPr>
          <w:t>3.1.4.</w:t>
        </w:r>
        <w:r w:rsidR="00A24290" w:rsidRPr="00A24290">
          <w:rPr>
            <w:rFonts w:asciiTheme="minorHAnsi" w:eastAsiaTheme="minorEastAsia" w:hAnsiTheme="minorHAnsi" w:cstheme="minorBidi"/>
            <w:b w:val="0"/>
            <w:bCs w:val="0"/>
            <w:caps w:val="0"/>
            <w:sz w:val="22"/>
            <w:szCs w:val="22"/>
            <w:lang w:val="en-US"/>
          </w:rPr>
          <w:tab/>
        </w:r>
        <w:r w:rsidR="00A24290" w:rsidRPr="00A24290">
          <w:rPr>
            <w:rStyle w:val="Hyperlink"/>
            <w:b w:val="0"/>
            <w:caps w:val="0"/>
          </w:rPr>
          <w:t>Likovna kultura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_Toc347878996 \h </w:instrText>
        </w:r>
        <w:r w:rsidR="00A24290" w:rsidRPr="00A24290">
          <w:rPr>
            <w:b w:val="0"/>
            <w:webHidden/>
          </w:rPr>
        </w:r>
        <w:r w:rsidR="00A24290" w:rsidRPr="00A24290">
          <w:rPr>
            <w:b w:val="0"/>
            <w:webHidden/>
          </w:rPr>
          <w:fldChar w:fldCharType="separate"/>
        </w:r>
        <w:r w:rsidR="00812D01">
          <w:rPr>
            <w:b w:val="0"/>
            <w:webHidden/>
          </w:rPr>
          <w:t>15</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8997" w:history="1">
        <w:r w:rsidR="00A24290" w:rsidRPr="00A24290">
          <w:rPr>
            <w:rStyle w:val="Hyperlink"/>
            <w:b w:val="0"/>
            <w:caps w:val="0"/>
          </w:rPr>
          <w:t xml:space="preserve">3.1.5. </w:t>
        </w:r>
        <w:r w:rsidR="00A24290">
          <w:rPr>
            <w:rStyle w:val="Hyperlink"/>
            <w:b w:val="0"/>
            <w:caps w:val="0"/>
          </w:rPr>
          <w:t xml:space="preserve">      </w:t>
        </w:r>
        <w:r w:rsidR="00A24290" w:rsidRPr="00A24290">
          <w:rPr>
            <w:rStyle w:val="Hyperlink"/>
            <w:b w:val="0"/>
            <w:caps w:val="0"/>
          </w:rPr>
          <w:t>Muzička kultura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_Toc347878997 \h </w:instrText>
        </w:r>
        <w:r w:rsidR="00A24290" w:rsidRPr="00A24290">
          <w:rPr>
            <w:b w:val="0"/>
            <w:webHidden/>
          </w:rPr>
        </w:r>
        <w:r w:rsidR="00A24290" w:rsidRPr="00A24290">
          <w:rPr>
            <w:b w:val="0"/>
            <w:webHidden/>
          </w:rPr>
          <w:fldChar w:fldCharType="separate"/>
        </w:r>
        <w:r w:rsidR="00812D01">
          <w:rPr>
            <w:b w:val="0"/>
            <w:webHidden/>
          </w:rPr>
          <w:t>16</w:t>
        </w:r>
        <w:r w:rsidR="00A24290" w:rsidRPr="00A24290">
          <w:rPr>
            <w:b w:val="0"/>
            <w:webHidden/>
          </w:rPr>
          <w:fldChar w:fldCharType="end"/>
        </w:r>
      </w:hyperlink>
    </w:p>
    <w:p w:rsidR="00A24290" w:rsidRPr="00A24290"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8998" w:history="1">
        <w:r w:rsidR="00A24290" w:rsidRPr="00A24290">
          <w:rPr>
            <w:rStyle w:val="Hyperlink"/>
            <w:b w:val="0"/>
          </w:rPr>
          <w:t>3.1.6.</w:t>
        </w:r>
        <w:r w:rsidR="00A24290" w:rsidRPr="00A24290">
          <w:rPr>
            <w:rFonts w:asciiTheme="minorHAnsi" w:eastAsiaTheme="minorEastAsia" w:hAnsiTheme="minorHAnsi" w:cstheme="minorBidi"/>
            <w:b w:val="0"/>
            <w:bCs w:val="0"/>
            <w:caps w:val="0"/>
            <w:sz w:val="22"/>
            <w:szCs w:val="22"/>
            <w:lang w:val="en-US"/>
          </w:rPr>
          <w:tab/>
        </w:r>
        <w:r w:rsidR="00A24290" w:rsidRPr="00A24290">
          <w:rPr>
            <w:rStyle w:val="Hyperlink"/>
            <w:b w:val="0"/>
            <w:caps w:val="0"/>
          </w:rPr>
          <w:t>Priroda i društvo</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_Toc347878998 \h </w:instrText>
        </w:r>
        <w:r w:rsidR="00A24290" w:rsidRPr="00A24290">
          <w:rPr>
            <w:b w:val="0"/>
            <w:webHidden/>
          </w:rPr>
        </w:r>
        <w:r w:rsidR="00A24290" w:rsidRPr="00A24290">
          <w:rPr>
            <w:b w:val="0"/>
            <w:webHidden/>
          </w:rPr>
          <w:fldChar w:fldCharType="separate"/>
        </w:r>
        <w:r w:rsidR="00812D01">
          <w:rPr>
            <w:b w:val="0"/>
            <w:webHidden/>
          </w:rPr>
          <w:t>17</w:t>
        </w:r>
        <w:r w:rsidR="00A24290" w:rsidRPr="00A24290">
          <w:rPr>
            <w:b w:val="0"/>
            <w:webHidden/>
          </w:rPr>
          <w:fldChar w:fldCharType="end"/>
        </w:r>
      </w:hyperlink>
    </w:p>
    <w:p w:rsidR="00A24290" w:rsidRPr="00A24290"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8999" w:history="1">
        <w:r w:rsidR="00A24290" w:rsidRPr="00A24290">
          <w:rPr>
            <w:rStyle w:val="Hyperlink"/>
            <w:b w:val="0"/>
          </w:rPr>
          <w:t>3.1.7.</w:t>
        </w:r>
        <w:r w:rsidR="00A24290" w:rsidRPr="00A24290">
          <w:rPr>
            <w:rFonts w:asciiTheme="minorHAnsi" w:eastAsiaTheme="minorEastAsia" w:hAnsiTheme="minorHAnsi" w:cstheme="minorBidi"/>
            <w:b w:val="0"/>
            <w:bCs w:val="0"/>
            <w:caps w:val="0"/>
            <w:sz w:val="22"/>
            <w:szCs w:val="22"/>
            <w:lang w:val="en-US"/>
          </w:rPr>
          <w:tab/>
        </w:r>
        <w:r w:rsidR="00A24290" w:rsidRPr="00A24290">
          <w:rPr>
            <w:rStyle w:val="Hyperlink"/>
            <w:b w:val="0"/>
            <w:caps w:val="0"/>
          </w:rPr>
          <w:t>Poznavanje društva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_Toc347878999 \h </w:instrText>
        </w:r>
        <w:r w:rsidR="00A24290" w:rsidRPr="00A24290">
          <w:rPr>
            <w:b w:val="0"/>
            <w:webHidden/>
          </w:rPr>
        </w:r>
        <w:r w:rsidR="00A24290" w:rsidRPr="00A24290">
          <w:rPr>
            <w:b w:val="0"/>
            <w:webHidden/>
          </w:rPr>
          <w:fldChar w:fldCharType="separate"/>
        </w:r>
        <w:r w:rsidR="00812D01">
          <w:rPr>
            <w:b w:val="0"/>
            <w:webHidden/>
          </w:rPr>
          <w:t>18</w:t>
        </w:r>
        <w:r w:rsidR="00A24290" w:rsidRPr="00A24290">
          <w:rPr>
            <w:b w:val="0"/>
            <w:webHidden/>
          </w:rPr>
          <w:fldChar w:fldCharType="end"/>
        </w:r>
      </w:hyperlink>
    </w:p>
    <w:p w:rsidR="00A24290" w:rsidRPr="00A24290"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9000" w:history="1">
        <w:r w:rsidR="00A24290" w:rsidRPr="00A24290">
          <w:rPr>
            <w:rStyle w:val="Hyperlink"/>
            <w:b w:val="0"/>
          </w:rPr>
          <w:t>3.1.8.</w:t>
        </w:r>
        <w:r w:rsidR="00A24290" w:rsidRPr="00A24290">
          <w:rPr>
            <w:rFonts w:asciiTheme="minorHAnsi" w:eastAsiaTheme="minorEastAsia" w:hAnsiTheme="minorHAnsi" w:cstheme="minorBidi"/>
            <w:b w:val="0"/>
            <w:bCs w:val="0"/>
            <w:caps w:val="0"/>
            <w:sz w:val="22"/>
            <w:szCs w:val="22"/>
            <w:lang w:val="en-US"/>
          </w:rPr>
          <w:tab/>
        </w:r>
        <w:r w:rsidR="00A24290" w:rsidRPr="00A24290">
          <w:rPr>
            <w:rStyle w:val="Hyperlink"/>
            <w:b w:val="0"/>
            <w:caps w:val="0"/>
          </w:rPr>
          <w:t>Građansko vaspitanje</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_Toc347879000 \h </w:instrText>
        </w:r>
        <w:r w:rsidR="00A24290" w:rsidRPr="00A24290">
          <w:rPr>
            <w:b w:val="0"/>
            <w:webHidden/>
          </w:rPr>
        </w:r>
        <w:r w:rsidR="00A24290" w:rsidRPr="00A24290">
          <w:rPr>
            <w:b w:val="0"/>
            <w:webHidden/>
          </w:rPr>
          <w:fldChar w:fldCharType="separate"/>
        </w:r>
        <w:r w:rsidR="00812D01">
          <w:rPr>
            <w:b w:val="0"/>
            <w:webHidden/>
          </w:rPr>
          <w:t>19</w:t>
        </w:r>
        <w:r w:rsidR="00A24290" w:rsidRPr="00A24290">
          <w:rPr>
            <w:b w:val="0"/>
            <w:webHidden/>
          </w:rPr>
          <w:fldChar w:fldCharType="end"/>
        </w:r>
      </w:hyperlink>
    </w:p>
    <w:p w:rsidR="00A24290" w:rsidRPr="00A24290"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9001" w:history="1">
        <w:r w:rsidR="00A24290" w:rsidRPr="00A24290">
          <w:rPr>
            <w:rStyle w:val="Hyperlink"/>
            <w:b w:val="0"/>
          </w:rPr>
          <w:t>3.1.9.</w:t>
        </w:r>
        <w:r w:rsidR="00A24290" w:rsidRPr="00A24290">
          <w:rPr>
            <w:rFonts w:asciiTheme="minorHAnsi" w:eastAsiaTheme="minorEastAsia" w:hAnsiTheme="minorHAnsi" w:cstheme="minorBidi"/>
            <w:b w:val="0"/>
            <w:bCs w:val="0"/>
            <w:caps w:val="0"/>
            <w:sz w:val="22"/>
            <w:szCs w:val="22"/>
            <w:lang w:val="en-US"/>
          </w:rPr>
          <w:tab/>
        </w:r>
        <w:r w:rsidR="00A24290" w:rsidRPr="00A24290">
          <w:rPr>
            <w:rStyle w:val="Hyperlink"/>
            <w:b w:val="0"/>
            <w:caps w:val="0"/>
          </w:rPr>
          <w:t>Istorija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_Toc347879001 \h </w:instrText>
        </w:r>
        <w:r w:rsidR="00A24290" w:rsidRPr="00A24290">
          <w:rPr>
            <w:b w:val="0"/>
            <w:webHidden/>
          </w:rPr>
        </w:r>
        <w:r w:rsidR="00A24290" w:rsidRPr="00A24290">
          <w:rPr>
            <w:b w:val="0"/>
            <w:webHidden/>
          </w:rPr>
          <w:fldChar w:fldCharType="separate"/>
        </w:r>
        <w:r w:rsidR="00812D01">
          <w:rPr>
            <w:b w:val="0"/>
            <w:webHidden/>
          </w:rPr>
          <w:t>20</w:t>
        </w:r>
        <w:r w:rsidR="00A24290" w:rsidRPr="00A24290">
          <w:rPr>
            <w:b w:val="0"/>
            <w:webHidden/>
          </w:rPr>
          <w:fldChar w:fldCharType="end"/>
        </w:r>
      </w:hyperlink>
    </w:p>
    <w:p w:rsidR="00A24290" w:rsidRPr="00A24290"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9002" w:history="1">
        <w:r w:rsidR="00A24290" w:rsidRPr="00A24290">
          <w:rPr>
            <w:rStyle w:val="Hyperlink"/>
            <w:b w:val="0"/>
          </w:rPr>
          <w:t>3.1.10.</w:t>
        </w:r>
        <w:r w:rsidR="00A24290" w:rsidRPr="00A24290">
          <w:rPr>
            <w:rFonts w:asciiTheme="minorHAnsi" w:eastAsiaTheme="minorEastAsia" w:hAnsiTheme="minorHAnsi" w:cstheme="minorBidi"/>
            <w:b w:val="0"/>
            <w:bCs w:val="0"/>
            <w:caps w:val="0"/>
            <w:sz w:val="22"/>
            <w:szCs w:val="22"/>
            <w:lang w:val="en-US"/>
          </w:rPr>
          <w:tab/>
        </w:r>
        <w:r w:rsidR="00A24290" w:rsidRPr="00A24290">
          <w:rPr>
            <w:rStyle w:val="Hyperlink"/>
            <w:b w:val="0"/>
            <w:caps w:val="0"/>
          </w:rPr>
          <w:t>Geografija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_Toc347879002 \h </w:instrText>
        </w:r>
        <w:r w:rsidR="00A24290" w:rsidRPr="00A24290">
          <w:rPr>
            <w:b w:val="0"/>
            <w:webHidden/>
          </w:rPr>
        </w:r>
        <w:r w:rsidR="00A24290" w:rsidRPr="00A24290">
          <w:rPr>
            <w:b w:val="0"/>
            <w:webHidden/>
          </w:rPr>
          <w:fldChar w:fldCharType="separate"/>
        </w:r>
        <w:r w:rsidR="00812D01">
          <w:rPr>
            <w:b w:val="0"/>
            <w:webHidden/>
          </w:rPr>
          <w:t>20</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03" w:history="1">
        <w:r w:rsidR="00A24290" w:rsidRPr="00A24290">
          <w:rPr>
            <w:rStyle w:val="Hyperlink"/>
            <w:rFonts w:eastAsia="Batang"/>
            <w:b w:val="0"/>
            <w:caps w:val="0"/>
          </w:rPr>
          <w:t xml:space="preserve">3.1.11. </w:t>
        </w:r>
        <w:r w:rsidR="00A24290">
          <w:rPr>
            <w:rStyle w:val="Hyperlink"/>
            <w:rFonts w:eastAsia="Batang"/>
            <w:b w:val="0"/>
            <w:caps w:val="0"/>
          </w:rPr>
          <w:t xml:space="preserve">    </w:t>
        </w:r>
        <w:r w:rsidR="00A24290" w:rsidRPr="00A24290">
          <w:rPr>
            <w:rStyle w:val="Hyperlink"/>
            <w:rFonts w:eastAsia="Batang"/>
            <w:b w:val="0"/>
            <w:caps w:val="0"/>
          </w:rPr>
          <w:t>Priroda i tehnika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_Toc347879003 \h </w:instrText>
        </w:r>
        <w:r w:rsidR="00A24290" w:rsidRPr="00A24290">
          <w:rPr>
            <w:b w:val="0"/>
            <w:webHidden/>
          </w:rPr>
        </w:r>
        <w:r w:rsidR="00A24290" w:rsidRPr="00A24290">
          <w:rPr>
            <w:b w:val="0"/>
            <w:webHidden/>
          </w:rPr>
          <w:fldChar w:fldCharType="separate"/>
        </w:r>
        <w:r w:rsidR="00812D01">
          <w:rPr>
            <w:b w:val="0"/>
            <w:webHidden/>
          </w:rPr>
          <w:t>23</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04" w:history="1">
        <w:r w:rsidR="00A24290" w:rsidRPr="00A24290">
          <w:rPr>
            <w:rStyle w:val="Hyperlink"/>
            <w:b w:val="0"/>
            <w:caps w:val="0"/>
          </w:rPr>
          <w:t xml:space="preserve">3.1.12. </w:t>
        </w:r>
        <w:r w:rsidR="00A24290">
          <w:rPr>
            <w:rStyle w:val="Hyperlink"/>
            <w:b w:val="0"/>
            <w:caps w:val="0"/>
          </w:rPr>
          <w:t xml:space="preserve">    </w:t>
        </w:r>
        <w:r w:rsidR="00A24290" w:rsidRPr="00A24290">
          <w:rPr>
            <w:rStyle w:val="Hyperlink"/>
            <w:b w:val="0"/>
            <w:caps w:val="0"/>
          </w:rPr>
          <w:t>Priroda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_Toc347879004 \h </w:instrText>
        </w:r>
        <w:r w:rsidR="00A24290" w:rsidRPr="00A24290">
          <w:rPr>
            <w:b w:val="0"/>
            <w:webHidden/>
          </w:rPr>
        </w:r>
        <w:r w:rsidR="00A24290" w:rsidRPr="00A24290">
          <w:rPr>
            <w:b w:val="0"/>
            <w:webHidden/>
          </w:rPr>
          <w:fldChar w:fldCharType="separate"/>
        </w:r>
        <w:r w:rsidR="00812D01">
          <w:rPr>
            <w:b w:val="0"/>
            <w:webHidden/>
          </w:rPr>
          <w:t>25</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05" w:history="1">
        <w:r w:rsidR="00A24290" w:rsidRPr="00A24290">
          <w:rPr>
            <w:rStyle w:val="Hyperlink"/>
            <w:b w:val="0"/>
            <w:caps w:val="0"/>
          </w:rPr>
          <w:t xml:space="preserve">3.1.13. </w:t>
        </w:r>
        <w:r w:rsidR="00A24290">
          <w:rPr>
            <w:rStyle w:val="Hyperlink"/>
            <w:b w:val="0"/>
            <w:caps w:val="0"/>
          </w:rPr>
          <w:t xml:space="preserve">    </w:t>
        </w:r>
        <w:r w:rsidR="00A24290" w:rsidRPr="00A24290">
          <w:rPr>
            <w:rStyle w:val="Hyperlink"/>
            <w:b w:val="0"/>
            <w:caps w:val="0"/>
          </w:rPr>
          <w:t>Biologija sa ekologijom</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_Toc347879005 \h </w:instrText>
        </w:r>
        <w:r w:rsidR="00A24290" w:rsidRPr="00A24290">
          <w:rPr>
            <w:b w:val="0"/>
            <w:webHidden/>
          </w:rPr>
        </w:r>
        <w:r w:rsidR="00A24290" w:rsidRPr="00A24290">
          <w:rPr>
            <w:b w:val="0"/>
            <w:webHidden/>
          </w:rPr>
          <w:fldChar w:fldCharType="separate"/>
        </w:r>
        <w:r w:rsidR="00812D01">
          <w:rPr>
            <w:b w:val="0"/>
            <w:webHidden/>
          </w:rPr>
          <w:t>26</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06" w:history="1">
        <w:r w:rsidR="00A24290" w:rsidRPr="00A24290">
          <w:rPr>
            <w:rStyle w:val="Hyperlink"/>
            <w:b w:val="0"/>
            <w:caps w:val="0"/>
          </w:rPr>
          <w:t xml:space="preserve">3.1.14. </w:t>
        </w:r>
        <w:r w:rsidR="00A24290">
          <w:rPr>
            <w:rStyle w:val="Hyperlink"/>
            <w:b w:val="0"/>
            <w:caps w:val="0"/>
          </w:rPr>
          <w:t xml:space="preserve">   </w:t>
        </w:r>
        <w:r w:rsidR="00A24290" w:rsidRPr="00A24290">
          <w:rPr>
            <w:rStyle w:val="Hyperlink"/>
            <w:b w:val="0"/>
            <w:caps w:val="0"/>
          </w:rPr>
          <w:t>Biologija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_Toc347879006 \h </w:instrText>
        </w:r>
        <w:r w:rsidR="00A24290" w:rsidRPr="00A24290">
          <w:rPr>
            <w:b w:val="0"/>
            <w:webHidden/>
          </w:rPr>
        </w:r>
        <w:r w:rsidR="00A24290" w:rsidRPr="00A24290">
          <w:rPr>
            <w:b w:val="0"/>
            <w:webHidden/>
          </w:rPr>
          <w:fldChar w:fldCharType="separate"/>
        </w:r>
        <w:r w:rsidR="00812D01">
          <w:rPr>
            <w:b w:val="0"/>
            <w:webHidden/>
          </w:rPr>
          <w:t>27</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07" w:history="1">
        <w:r w:rsidR="00A24290" w:rsidRPr="00A24290">
          <w:rPr>
            <w:rStyle w:val="Hyperlink"/>
            <w:b w:val="0"/>
            <w:caps w:val="0"/>
          </w:rPr>
          <w:t xml:space="preserve">3.1.15. </w:t>
        </w:r>
        <w:r w:rsidR="00A24290">
          <w:rPr>
            <w:rStyle w:val="Hyperlink"/>
            <w:b w:val="0"/>
            <w:caps w:val="0"/>
          </w:rPr>
          <w:t xml:space="preserve">   </w:t>
        </w:r>
        <w:r w:rsidR="00A24290" w:rsidRPr="00A24290">
          <w:rPr>
            <w:rStyle w:val="Hyperlink"/>
            <w:b w:val="0"/>
            <w:caps w:val="0"/>
          </w:rPr>
          <w:t>Hemija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_Toc347879007 \h </w:instrText>
        </w:r>
        <w:r w:rsidR="00A24290" w:rsidRPr="00A24290">
          <w:rPr>
            <w:b w:val="0"/>
            <w:webHidden/>
          </w:rPr>
        </w:r>
        <w:r w:rsidR="00A24290" w:rsidRPr="00A24290">
          <w:rPr>
            <w:b w:val="0"/>
            <w:webHidden/>
          </w:rPr>
          <w:fldChar w:fldCharType="separate"/>
        </w:r>
        <w:r w:rsidR="00812D01">
          <w:rPr>
            <w:b w:val="0"/>
            <w:webHidden/>
          </w:rPr>
          <w:t>29</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08" w:history="1">
        <w:r w:rsidR="00A24290" w:rsidRPr="00A24290">
          <w:rPr>
            <w:rStyle w:val="Hyperlink"/>
            <w:b w:val="0"/>
            <w:caps w:val="0"/>
          </w:rPr>
          <w:t xml:space="preserve">3.1.16. </w:t>
        </w:r>
        <w:r w:rsidR="00A24290">
          <w:rPr>
            <w:rStyle w:val="Hyperlink"/>
            <w:b w:val="0"/>
            <w:caps w:val="0"/>
          </w:rPr>
          <w:t xml:space="preserve">   </w:t>
        </w:r>
        <w:r w:rsidR="00A24290" w:rsidRPr="00A24290">
          <w:rPr>
            <w:rStyle w:val="Hyperlink"/>
            <w:b w:val="0"/>
            <w:caps w:val="0"/>
          </w:rPr>
          <w:t>Fizika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_Toc347879008 \h </w:instrText>
        </w:r>
        <w:r w:rsidR="00A24290" w:rsidRPr="00A24290">
          <w:rPr>
            <w:b w:val="0"/>
            <w:webHidden/>
          </w:rPr>
        </w:r>
        <w:r w:rsidR="00A24290" w:rsidRPr="00A24290">
          <w:rPr>
            <w:b w:val="0"/>
            <w:webHidden/>
          </w:rPr>
          <w:fldChar w:fldCharType="separate"/>
        </w:r>
        <w:r w:rsidR="00812D01">
          <w:rPr>
            <w:b w:val="0"/>
            <w:webHidden/>
          </w:rPr>
          <w:t>31</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09" w:history="1">
        <w:r w:rsidR="00A24290" w:rsidRPr="00A24290">
          <w:rPr>
            <w:rStyle w:val="Hyperlink"/>
            <w:b w:val="0"/>
            <w:caps w:val="0"/>
          </w:rPr>
          <w:t xml:space="preserve">3.1.17. </w:t>
        </w:r>
        <w:r w:rsidR="00A24290">
          <w:rPr>
            <w:rStyle w:val="Hyperlink"/>
            <w:b w:val="0"/>
            <w:caps w:val="0"/>
          </w:rPr>
          <w:t xml:space="preserve">  </w:t>
        </w:r>
        <w:r w:rsidR="00A24290" w:rsidRPr="00A24290">
          <w:rPr>
            <w:rStyle w:val="Hyperlink"/>
            <w:b w:val="0"/>
            <w:caps w:val="0"/>
          </w:rPr>
          <w:t>Osnovi tehnike</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_Toc347879009 \h </w:instrText>
        </w:r>
        <w:r w:rsidR="00A24290" w:rsidRPr="00A24290">
          <w:rPr>
            <w:b w:val="0"/>
            <w:webHidden/>
          </w:rPr>
        </w:r>
        <w:r w:rsidR="00A24290" w:rsidRPr="00A24290">
          <w:rPr>
            <w:b w:val="0"/>
            <w:webHidden/>
          </w:rPr>
          <w:fldChar w:fldCharType="separate"/>
        </w:r>
        <w:r w:rsidR="00812D01">
          <w:rPr>
            <w:b w:val="0"/>
            <w:webHidden/>
          </w:rPr>
          <w:t>32</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19" w:history="1">
        <w:r w:rsidR="00A24290" w:rsidRPr="00A24290">
          <w:rPr>
            <w:rStyle w:val="Hyperlink"/>
            <w:b w:val="0"/>
            <w:caps w:val="0"/>
          </w:rPr>
          <w:t xml:space="preserve">3.1.18. </w:t>
        </w:r>
        <w:r w:rsidR="00A24290">
          <w:rPr>
            <w:rStyle w:val="Hyperlink"/>
            <w:b w:val="0"/>
            <w:caps w:val="0"/>
          </w:rPr>
          <w:t xml:space="preserve">  </w:t>
        </w:r>
        <w:r w:rsidR="00A24290" w:rsidRPr="00A24290">
          <w:rPr>
            <w:rStyle w:val="Hyperlink"/>
            <w:b w:val="0"/>
            <w:caps w:val="0"/>
          </w:rPr>
          <w:t>Informatika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_Toc347879019 \h </w:instrText>
        </w:r>
        <w:r w:rsidR="00A24290" w:rsidRPr="00A24290">
          <w:rPr>
            <w:b w:val="0"/>
            <w:webHidden/>
          </w:rPr>
        </w:r>
        <w:r w:rsidR="00A24290" w:rsidRPr="00A24290">
          <w:rPr>
            <w:b w:val="0"/>
            <w:webHidden/>
          </w:rPr>
          <w:fldChar w:fldCharType="separate"/>
        </w:r>
        <w:r w:rsidR="00812D01">
          <w:rPr>
            <w:b w:val="0"/>
            <w:webHidden/>
          </w:rPr>
          <w:t>33</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20" w:history="1">
        <w:r w:rsidR="00A24290" w:rsidRPr="00A24290">
          <w:rPr>
            <w:rStyle w:val="Hyperlink"/>
            <w:b w:val="0"/>
            <w:caps w:val="0"/>
          </w:rPr>
          <w:t xml:space="preserve">3.1.19. </w:t>
        </w:r>
        <w:r w:rsidR="00A24290">
          <w:rPr>
            <w:rStyle w:val="Hyperlink"/>
            <w:b w:val="0"/>
            <w:caps w:val="0"/>
          </w:rPr>
          <w:t xml:space="preserve">   </w:t>
        </w:r>
        <w:r w:rsidR="00A24290" w:rsidRPr="00A24290">
          <w:rPr>
            <w:rStyle w:val="Hyperlink"/>
            <w:b w:val="0"/>
            <w:caps w:val="0"/>
          </w:rPr>
          <w:t>Fiziičko vaspitanje</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_Toc347879020 \h </w:instrText>
        </w:r>
        <w:r w:rsidR="00A24290" w:rsidRPr="00A24290">
          <w:rPr>
            <w:b w:val="0"/>
            <w:webHidden/>
          </w:rPr>
        </w:r>
        <w:r w:rsidR="00A24290" w:rsidRPr="00A24290">
          <w:rPr>
            <w:b w:val="0"/>
            <w:webHidden/>
          </w:rPr>
          <w:fldChar w:fldCharType="separate"/>
        </w:r>
        <w:r w:rsidR="00812D01">
          <w:rPr>
            <w:b w:val="0"/>
            <w:webHidden/>
          </w:rPr>
          <w:t>34</w:t>
        </w:r>
        <w:r w:rsidR="00A24290" w:rsidRPr="00A24290">
          <w:rPr>
            <w:b w:val="0"/>
            <w:webHidden/>
          </w:rPr>
          <w:fldChar w:fldCharType="end"/>
        </w:r>
      </w:hyperlink>
    </w:p>
    <w:p w:rsidR="00A24290" w:rsidRDefault="00A24290">
      <w:pPr>
        <w:pStyle w:val="TOC1"/>
        <w:rPr>
          <w:rStyle w:val="Hyperlink"/>
        </w:rPr>
      </w:pPr>
    </w:p>
    <w:p w:rsidR="00A24290" w:rsidRDefault="00E63384">
      <w:pPr>
        <w:pStyle w:val="TOC1"/>
        <w:rPr>
          <w:rFonts w:asciiTheme="minorHAnsi" w:eastAsiaTheme="minorEastAsia" w:hAnsiTheme="minorHAnsi" w:cstheme="minorBidi"/>
          <w:b w:val="0"/>
          <w:bCs w:val="0"/>
          <w:caps w:val="0"/>
          <w:sz w:val="22"/>
          <w:szCs w:val="22"/>
          <w:lang w:val="en-US"/>
        </w:rPr>
      </w:pPr>
      <w:hyperlink w:anchor="_Toc347879021" w:history="1">
        <w:r w:rsidR="00A24290" w:rsidRPr="00B50094">
          <w:rPr>
            <w:rStyle w:val="Hyperlink"/>
          </w:rPr>
          <w:t>3.2.</w:t>
        </w:r>
        <w:r w:rsidR="00A24290">
          <w:rPr>
            <w:rFonts w:asciiTheme="minorHAnsi" w:eastAsiaTheme="minorEastAsia" w:hAnsiTheme="minorHAnsi" w:cstheme="minorBidi"/>
            <w:b w:val="0"/>
            <w:bCs w:val="0"/>
            <w:caps w:val="0"/>
            <w:sz w:val="22"/>
            <w:szCs w:val="22"/>
            <w:lang w:val="en-US"/>
          </w:rPr>
          <w:tab/>
        </w:r>
        <w:r w:rsidR="00A24290" w:rsidRPr="00B50094">
          <w:rPr>
            <w:rStyle w:val="Hyperlink"/>
          </w:rPr>
          <w:t>Izborni predmeti</w:t>
        </w:r>
        <w:r w:rsidR="00A24290">
          <w:rPr>
            <w:webHidden/>
          </w:rPr>
          <w:tab/>
        </w:r>
        <w:r w:rsidR="00A24290">
          <w:rPr>
            <w:webHidden/>
          </w:rPr>
          <w:fldChar w:fldCharType="begin"/>
        </w:r>
        <w:r w:rsidR="00A24290">
          <w:rPr>
            <w:webHidden/>
          </w:rPr>
          <w:instrText xml:space="preserve"> PAGEREF _Toc347879021 \h </w:instrText>
        </w:r>
        <w:r w:rsidR="00A24290">
          <w:rPr>
            <w:webHidden/>
          </w:rPr>
        </w:r>
        <w:r w:rsidR="00A24290">
          <w:rPr>
            <w:webHidden/>
          </w:rPr>
          <w:fldChar w:fldCharType="separate"/>
        </w:r>
        <w:r w:rsidR="00812D01">
          <w:rPr>
            <w:webHidden/>
          </w:rPr>
          <w:t>35</w:t>
        </w:r>
        <w:r w:rsidR="00A24290">
          <w:rPr>
            <w:webHidden/>
          </w:rPr>
          <w:fldChar w:fldCharType="end"/>
        </w:r>
      </w:hyperlink>
    </w:p>
    <w:p w:rsidR="00A24290" w:rsidRDefault="00A24290">
      <w:pPr>
        <w:pStyle w:val="TOC1"/>
        <w:rPr>
          <w:rStyle w:val="Hyperlink"/>
          <w:sz w:val="8"/>
          <w:szCs w:val="8"/>
        </w:rPr>
      </w:pPr>
    </w:p>
    <w:p w:rsidR="00F83239" w:rsidRPr="00F83239" w:rsidRDefault="00F83239" w:rsidP="00F83239">
      <w:pPr>
        <w:rPr>
          <w:noProof/>
          <w:lang w:val="sr-Latn-ME"/>
        </w:rPr>
      </w:pPr>
    </w:p>
    <w:p w:rsidR="00A24290" w:rsidRDefault="00E63384">
      <w:pPr>
        <w:pStyle w:val="TOC1"/>
        <w:rPr>
          <w:rFonts w:asciiTheme="minorHAnsi" w:eastAsiaTheme="minorEastAsia" w:hAnsiTheme="minorHAnsi" w:cstheme="minorBidi"/>
          <w:b w:val="0"/>
          <w:bCs w:val="0"/>
          <w:caps w:val="0"/>
          <w:sz w:val="22"/>
          <w:szCs w:val="22"/>
          <w:lang w:val="en-US"/>
        </w:rPr>
      </w:pPr>
      <w:hyperlink w:anchor="_Toc347879022" w:history="1">
        <w:r w:rsidR="00A24290" w:rsidRPr="00B50094">
          <w:rPr>
            <w:rStyle w:val="Hyperlink"/>
          </w:rPr>
          <w:t>3.3.</w:t>
        </w:r>
        <w:r w:rsidR="00A24290">
          <w:rPr>
            <w:rFonts w:asciiTheme="minorHAnsi" w:eastAsiaTheme="minorEastAsia" w:hAnsiTheme="minorHAnsi" w:cstheme="minorBidi"/>
            <w:b w:val="0"/>
            <w:bCs w:val="0"/>
            <w:caps w:val="0"/>
            <w:sz w:val="22"/>
            <w:szCs w:val="22"/>
            <w:lang w:val="en-US"/>
          </w:rPr>
          <w:tab/>
        </w:r>
        <w:r w:rsidR="00A24290" w:rsidRPr="00B50094">
          <w:rPr>
            <w:rStyle w:val="Hyperlink"/>
          </w:rPr>
          <w:t>Obavezne aktivnosti</w:t>
        </w:r>
        <w:r w:rsidR="00A24290">
          <w:rPr>
            <w:webHidden/>
          </w:rPr>
          <w:tab/>
        </w:r>
        <w:r w:rsidR="00A24290">
          <w:rPr>
            <w:webHidden/>
          </w:rPr>
          <w:fldChar w:fldCharType="begin"/>
        </w:r>
        <w:r w:rsidR="00A24290">
          <w:rPr>
            <w:webHidden/>
          </w:rPr>
          <w:instrText xml:space="preserve"> PAGEREF _Toc347879022 \h </w:instrText>
        </w:r>
        <w:r w:rsidR="00A24290">
          <w:rPr>
            <w:webHidden/>
          </w:rPr>
        </w:r>
        <w:r w:rsidR="00A24290">
          <w:rPr>
            <w:webHidden/>
          </w:rPr>
          <w:fldChar w:fldCharType="separate"/>
        </w:r>
        <w:r w:rsidR="00812D01">
          <w:rPr>
            <w:webHidden/>
          </w:rPr>
          <w:t>35</w:t>
        </w:r>
        <w:r w:rsidR="00A24290">
          <w:rPr>
            <w:webHidden/>
          </w:rPr>
          <w:fldChar w:fldCharType="end"/>
        </w:r>
      </w:hyperlink>
    </w:p>
    <w:p w:rsidR="00A24290" w:rsidRPr="00183E69" w:rsidRDefault="00A24290">
      <w:pPr>
        <w:pStyle w:val="TOC1"/>
        <w:rPr>
          <w:rStyle w:val="Hyperlink"/>
          <w:sz w:val="8"/>
          <w:szCs w:val="8"/>
        </w:rPr>
      </w:pPr>
    </w:p>
    <w:p w:rsidR="00A24290" w:rsidRDefault="00E63384">
      <w:pPr>
        <w:pStyle w:val="TOC1"/>
        <w:rPr>
          <w:rFonts w:asciiTheme="minorHAnsi" w:eastAsiaTheme="minorEastAsia" w:hAnsiTheme="minorHAnsi" w:cstheme="minorBidi"/>
          <w:b w:val="0"/>
          <w:bCs w:val="0"/>
          <w:caps w:val="0"/>
          <w:sz w:val="22"/>
          <w:szCs w:val="22"/>
          <w:lang w:val="en-US"/>
        </w:rPr>
      </w:pPr>
      <w:hyperlink w:anchor="_Toc347879023" w:history="1">
        <w:r w:rsidR="00A24290" w:rsidRPr="00B50094">
          <w:rPr>
            <w:rStyle w:val="Hyperlink"/>
          </w:rPr>
          <w:t>4.</w:t>
        </w:r>
        <w:r w:rsidR="00A24290">
          <w:rPr>
            <w:rFonts w:asciiTheme="minorHAnsi" w:eastAsiaTheme="minorEastAsia" w:hAnsiTheme="minorHAnsi" w:cstheme="minorBidi"/>
            <w:b w:val="0"/>
            <w:bCs w:val="0"/>
            <w:caps w:val="0"/>
            <w:sz w:val="22"/>
            <w:szCs w:val="22"/>
            <w:lang w:val="en-US"/>
          </w:rPr>
          <w:tab/>
        </w:r>
        <w:r w:rsidR="00A24290" w:rsidRPr="00B50094">
          <w:rPr>
            <w:rStyle w:val="Hyperlink"/>
          </w:rPr>
          <w:t>ANALIZA KURIKULUMA ZA OPŠTU GIMNAZIJU</w:t>
        </w:r>
        <w:r w:rsidR="00A24290">
          <w:rPr>
            <w:webHidden/>
          </w:rPr>
          <w:tab/>
        </w:r>
        <w:r w:rsidR="00A24290">
          <w:rPr>
            <w:webHidden/>
          </w:rPr>
          <w:fldChar w:fldCharType="begin"/>
        </w:r>
        <w:r w:rsidR="00A24290">
          <w:rPr>
            <w:webHidden/>
          </w:rPr>
          <w:instrText xml:space="preserve"> PAGEREF _Toc347879023 \h </w:instrText>
        </w:r>
        <w:r w:rsidR="00A24290">
          <w:rPr>
            <w:webHidden/>
          </w:rPr>
        </w:r>
        <w:r w:rsidR="00A24290">
          <w:rPr>
            <w:webHidden/>
          </w:rPr>
          <w:fldChar w:fldCharType="separate"/>
        </w:r>
        <w:r w:rsidR="00812D01">
          <w:rPr>
            <w:webHidden/>
          </w:rPr>
          <w:t>36</w:t>
        </w:r>
        <w:r w:rsidR="00A24290">
          <w:rPr>
            <w:webHidden/>
          </w:rPr>
          <w:fldChar w:fldCharType="end"/>
        </w:r>
      </w:hyperlink>
    </w:p>
    <w:p w:rsidR="00A24290" w:rsidRPr="00183E69" w:rsidRDefault="00A24290">
      <w:pPr>
        <w:pStyle w:val="TOC1"/>
        <w:rPr>
          <w:rStyle w:val="Hyperlink"/>
          <w:sz w:val="8"/>
          <w:szCs w:val="8"/>
        </w:rPr>
      </w:pPr>
    </w:p>
    <w:p w:rsidR="00A24290" w:rsidRDefault="00E63384">
      <w:pPr>
        <w:pStyle w:val="TOC1"/>
        <w:rPr>
          <w:rFonts w:asciiTheme="minorHAnsi" w:eastAsiaTheme="minorEastAsia" w:hAnsiTheme="minorHAnsi" w:cstheme="minorBidi"/>
          <w:b w:val="0"/>
          <w:bCs w:val="0"/>
          <w:caps w:val="0"/>
          <w:sz w:val="22"/>
          <w:szCs w:val="22"/>
          <w:lang w:val="en-US"/>
        </w:rPr>
      </w:pPr>
      <w:hyperlink w:anchor="_Toc347879024" w:history="1">
        <w:r w:rsidR="00A24290" w:rsidRPr="00B50094">
          <w:rPr>
            <w:rStyle w:val="Hyperlink"/>
          </w:rPr>
          <w:t>4.1.</w:t>
        </w:r>
        <w:r w:rsidR="00A24290">
          <w:rPr>
            <w:rFonts w:asciiTheme="minorHAnsi" w:eastAsiaTheme="minorEastAsia" w:hAnsiTheme="minorHAnsi" w:cstheme="minorBidi"/>
            <w:b w:val="0"/>
            <w:bCs w:val="0"/>
            <w:caps w:val="0"/>
            <w:sz w:val="22"/>
            <w:szCs w:val="22"/>
            <w:lang w:val="en-US"/>
          </w:rPr>
          <w:tab/>
        </w:r>
        <w:r w:rsidR="00A24290" w:rsidRPr="00B50094">
          <w:rPr>
            <w:rStyle w:val="Hyperlink"/>
          </w:rPr>
          <w:t>Analiza obaveznih predmetnih programa</w:t>
        </w:r>
        <w:r w:rsidR="00A24290">
          <w:rPr>
            <w:webHidden/>
          </w:rPr>
          <w:tab/>
        </w:r>
        <w:r w:rsidR="00A24290">
          <w:rPr>
            <w:webHidden/>
          </w:rPr>
          <w:fldChar w:fldCharType="begin"/>
        </w:r>
        <w:r w:rsidR="00A24290">
          <w:rPr>
            <w:webHidden/>
          </w:rPr>
          <w:instrText xml:space="preserve"> PAGEREF _Toc347879024 \h </w:instrText>
        </w:r>
        <w:r w:rsidR="00A24290">
          <w:rPr>
            <w:webHidden/>
          </w:rPr>
        </w:r>
        <w:r w:rsidR="00A24290">
          <w:rPr>
            <w:webHidden/>
          </w:rPr>
          <w:fldChar w:fldCharType="separate"/>
        </w:r>
        <w:r w:rsidR="00812D01">
          <w:rPr>
            <w:webHidden/>
          </w:rPr>
          <w:t>37</w:t>
        </w:r>
        <w:r w:rsidR="00A24290">
          <w:rPr>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25" w:history="1">
        <w:r w:rsidR="00A24290" w:rsidRPr="00A24290">
          <w:rPr>
            <w:rStyle w:val="Hyperlink"/>
            <w:b w:val="0"/>
            <w:caps w:val="0"/>
          </w:rPr>
          <w:t xml:space="preserve">4.1.1. </w:t>
        </w:r>
        <w:r w:rsidR="00A24290">
          <w:rPr>
            <w:rStyle w:val="Hyperlink"/>
            <w:b w:val="0"/>
            <w:caps w:val="0"/>
          </w:rPr>
          <w:t xml:space="preserve">  </w:t>
        </w:r>
        <w:r w:rsidR="008218D3">
          <w:rPr>
            <w:rStyle w:val="Hyperlink"/>
            <w:b w:val="0"/>
            <w:caps w:val="0"/>
          </w:rPr>
          <w:t xml:space="preserve">   </w:t>
        </w:r>
        <w:r w:rsidR="00A24290" w:rsidRPr="00A24290">
          <w:rPr>
            <w:rStyle w:val="Hyperlink"/>
            <w:b w:val="0"/>
            <w:caps w:val="0"/>
          </w:rPr>
          <w:t>Crnogorski-srpski, bosanski, hrvatski jezik i književnost</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_Toc347879025 \h </w:instrText>
        </w:r>
        <w:r w:rsidR="00A24290" w:rsidRPr="00A24290">
          <w:rPr>
            <w:b w:val="0"/>
            <w:webHidden/>
          </w:rPr>
        </w:r>
        <w:r w:rsidR="00A24290" w:rsidRPr="00A24290">
          <w:rPr>
            <w:b w:val="0"/>
            <w:webHidden/>
          </w:rPr>
          <w:fldChar w:fldCharType="separate"/>
        </w:r>
        <w:r w:rsidR="00812D01">
          <w:rPr>
            <w:b w:val="0"/>
            <w:webHidden/>
          </w:rPr>
          <w:t>37</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26" w:history="1">
        <w:r w:rsidR="00A24290" w:rsidRPr="00A24290">
          <w:rPr>
            <w:rStyle w:val="Hyperlink"/>
            <w:b w:val="0"/>
            <w:caps w:val="0"/>
          </w:rPr>
          <w:t>4.1.2.</w:t>
        </w:r>
        <w:r w:rsidR="00A24290">
          <w:rPr>
            <w:rStyle w:val="Hyperlink"/>
            <w:b w:val="0"/>
            <w:caps w:val="0"/>
          </w:rPr>
          <w:t xml:space="preserve">   </w:t>
        </w:r>
        <w:r w:rsidR="008218D3">
          <w:rPr>
            <w:rStyle w:val="Hyperlink"/>
            <w:b w:val="0"/>
            <w:caps w:val="0"/>
          </w:rPr>
          <w:t xml:space="preserve">    </w:t>
        </w:r>
        <w:r w:rsidR="00A24290">
          <w:rPr>
            <w:rStyle w:val="Hyperlink"/>
            <w:b w:val="0"/>
            <w:caps w:val="0"/>
          </w:rPr>
          <w:t>M</w:t>
        </w:r>
        <w:r w:rsidR="00A24290" w:rsidRPr="00A24290">
          <w:rPr>
            <w:rStyle w:val="Hyperlink"/>
            <w:b w:val="0"/>
            <w:caps w:val="0"/>
          </w:rPr>
          <w:t>atematika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_Toc347879026 \h </w:instrText>
        </w:r>
        <w:r w:rsidR="00A24290" w:rsidRPr="00A24290">
          <w:rPr>
            <w:b w:val="0"/>
            <w:webHidden/>
          </w:rPr>
        </w:r>
        <w:r w:rsidR="00A24290" w:rsidRPr="00A24290">
          <w:rPr>
            <w:b w:val="0"/>
            <w:webHidden/>
          </w:rPr>
          <w:fldChar w:fldCharType="separate"/>
        </w:r>
        <w:r w:rsidR="00812D01">
          <w:rPr>
            <w:b w:val="0"/>
            <w:webHidden/>
          </w:rPr>
          <w:t>38</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27" w:history="1">
        <w:r w:rsidR="00A24290" w:rsidRPr="00A24290">
          <w:rPr>
            <w:rStyle w:val="Hyperlink"/>
            <w:b w:val="0"/>
            <w:caps w:val="0"/>
          </w:rPr>
          <w:t>4.1.</w:t>
        </w:r>
        <w:r w:rsidR="00A24290">
          <w:rPr>
            <w:rStyle w:val="Hyperlink"/>
            <w:b w:val="0"/>
            <w:caps w:val="0"/>
          </w:rPr>
          <w:t>3</w:t>
        </w:r>
        <w:r w:rsidR="00A24290" w:rsidRPr="00A24290">
          <w:rPr>
            <w:rStyle w:val="Hyperlink"/>
            <w:b w:val="0"/>
            <w:caps w:val="0"/>
          </w:rPr>
          <w:t xml:space="preserve">. </w:t>
        </w:r>
        <w:r w:rsidR="00A24290">
          <w:rPr>
            <w:rStyle w:val="Hyperlink"/>
            <w:b w:val="0"/>
            <w:caps w:val="0"/>
          </w:rPr>
          <w:t xml:space="preserve"> </w:t>
        </w:r>
        <w:r w:rsidR="008218D3">
          <w:rPr>
            <w:rStyle w:val="Hyperlink"/>
            <w:b w:val="0"/>
            <w:caps w:val="0"/>
          </w:rPr>
          <w:t xml:space="preserve">     </w:t>
        </w:r>
        <w:r w:rsidR="00A24290" w:rsidRPr="00A24290">
          <w:rPr>
            <w:rStyle w:val="Hyperlink"/>
            <w:b w:val="0"/>
            <w:caps w:val="0"/>
          </w:rPr>
          <w:t>I strani jezik</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_Toc347879027 \h </w:instrText>
        </w:r>
        <w:r w:rsidR="00A24290" w:rsidRPr="00A24290">
          <w:rPr>
            <w:b w:val="0"/>
            <w:webHidden/>
          </w:rPr>
        </w:r>
        <w:r w:rsidR="00A24290" w:rsidRPr="00A24290">
          <w:rPr>
            <w:b w:val="0"/>
            <w:webHidden/>
          </w:rPr>
          <w:fldChar w:fldCharType="separate"/>
        </w:r>
        <w:r w:rsidR="00812D01">
          <w:rPr>
            <w:b w:val="0"/>
            <w:webHidden/>
          </w:rPr>
          <w:t>40</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28" w:history="1">
        <w:r w:rsidR="00A24290" w:rsidRPr="00A24290">
          <w:rPr>
            <w:rStyle w:val="Hyperlink"/>
            <w:b w:val="0"/>
            <w:caps w:val="0"/>
          </w:rPr>
          <w:t>4.1.</w:t>
        </w:r>
        <w:r w:rsidR="008218D3">
          <w:rPr>
            <w:rStyle w:val="Hyperlink"/>
            <w:b w:val="0"/>
            <w:caps w:val="0"/>
          </w:rPr>
          <w:t>4</w:t>
        </w:r>
        <w:r w:rsidR="00A24290" w:rsidRPr="00A24290">
          <w:rPr>
            <w:rStyle w:val="Hyperlink"/>
            <w:b w:val="0"/>
            <w:caps w:val="0"/>
          </w:rPr>
          <w:t xml:space="preserve">. </w:t>
        </w:r>
        <w:r w:rsidR="008218D3">
          <w:rPr>
            <w:rStyle w:val="Hyperlink"/>
            <w:b w:val="0"/>
            <w:caps w:val="0"/>
          </w:rPr>
          <w:t xml:space="preserve">      </w:t>
        </w:r>
        <w:r w:rsidR="00A24290" w:rsidRPr="00A24290">
          <w:rPr>
            <w:rStyle w:val="Hyperlink"/>
            <w:b w:val="0"/>
            <w:caps w:val="0"/>
          </w:rPr>
          <w:t>Drugi strani jezik</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_Toc347879028 \h </w:instrText>
        </w:r>
        <w:r w:rsidR="00A24290" w:rsidRPr="00A24290">
          <w:rPr>
            <w:b w:val="0"/>
            <w:webHidden/>
          </w:rPr>
        </w:r>
        <w:r w:rsidR="00A24290" w:rsidRPr="00A24290">
          <w:rPr>
            <w:b w:val="0"/>
            <w:webHidden/>
          </w:rPr>
          <w:fldChar w:fldCharType="separate"/>
        </w:r>
        <w:r w:rsidR="00812D01">
          <w:rPr>
            <w:b w:val="0"/>
            <w:webHidden/>
          </w:rPr>
          <w:t>41</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29" w:history="1">
        <w:r w:rsidR="00A24290" w:rsidRPr="00A24290">
          <w:rPr>
            <w:rStyle w:val="Hyperlink"/>
            <w:b w:val="0"/>
            <w:caps w:val="0"/>
          </w:rPr>
          <w:t>4.1.</w:t>
        </w:r>
        <w:r w:rsidR="008218D3">
          <w:rPr>
            <w:rStyle w:val="Hyperlink"/>
            <w:b w:val="0"/>
            <w:caps w:val="0"/>
          </w:rPr>
          <w:t>5</w:t>
        </w:r>
        <w:r w:rsidR="00A24290" w:rsidRPr="00A24290">
          <w:rPr>
            <w:rStyle w:val="Hyperlink"/>
            <w:b w:val="0"/>
            <w:caps w:val="0"/>
          </w:rPr>
          <w:t xml:space="preserve">. </w:t>
        </w:r>
        <w:r w:rsidR="008218D3">
          <w:rPr>
            <w:rStyle w:val="Hyperlink"/>
            <w:b w:val="0"/>
            <w:caps w:val="0"/>
          </w:rPr>
          <w:t xml:space="preserve">      </w:t>
        </w:r>
        <w:r w:rsidR="00A24290" w:rsidRPr="00A24290">
          <w:rPr>
            <w:rStyle w:val="Hyperlink"/>
            <w:b w:val="0"/>
            <w:caps w:val="0"/>
          </w:rPr>
          <w:t>Istorija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_Toc347879029 \h </w:instrText>
        </w:r>
        <w:r w:rsidR="00A24290" w:rsidRPr="00A24290">
          <w:rPr>
            <w:b w:val="0"/>
            <w:webHidden/>
          </w:rPr>
        </w:r>
        <w:r w:rsidR="00A24290" w:rsidRPr="00A24290">
          <w:rPr>
            <w:b w:val="0"/>
            <w:webHidden/>
          </w:rPr>
          <w:fldChar w:fldCharType="separate"/>
        </w:r>
        <w:r w:rsidR="00812D01">
          <w:rPr>
            <w:b w:val="0"/>
            <w:webHidden/>
          </w:rPr>
          <w:t>42</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30" w:history="1">
        <w:r w:rsidR="00A24290" w:rsidRPr="00A24290">
          <w:rPr>
            <w:rStyle w:val="Hyperlink"/>
            <w:b w:val="0"/>
            <w:caps w:val="0"/>
          </w:rPr>
          <w:t>4.1.</w:t>
        </w:r>
        <w:r w:rsidR="008218D3">
          <w:rPr>
            <w:rStyle w:val="Hyperlink"/>
            <w:b w:val="0"/>
            <w:caps w:val="0"/>
          </w:rPr>
          <w:t>6</w:t>
        </w:r>
        <w:r w:rsidR="00A24290" w:rsidRPr="00A24290">
          <w:rPr>
            <w:rStyle w:val="Hyperlink"/>
            <w:b w:val="0"/>
            <w:caps w:val="0"/>
          </w:rPr>
          <w:t xml:space="preserve">. </w:t>
        </w:r>
        <w:r w:rsidR="008218D3">
          <w:rPr>
            <w:rStyle w:val="Hyperlink"/>
            <w:b w:val="0"/>
            <w:caps w:val="0"/>
          </w:rPr>
          <w:t xml:space="preserve">      </w:t>
        </w:r>
        <w:r w:rsidR="00A24290" w:rsidRPr="00A24290">
          <w:rPr>
            <w:rStyle w:val="Hyperlink"/>
            <w:b w:val="0"/>
            <w:caps w:val="0"/>
          </w:rPr>
          <w:t>Likovna umjetnost</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_Toc347879030 \h </w:instrText>
        </w:r>
        <w:r w:rsidR="00A24290" w:rsidRPr="00A24290">
          <w:rPr>
            <w:b w:val="0"/>
            <w:webHidden/>
          </w:rPr>
        </w:r>
        <w:r w:rsidR="00A24290" w:rsidRPr="00A24290">
          <w:rPr>
            <w:b w:val="0"/>
            <w:webHidden/>
          </w:rPr>
          <w:fldChar w:fldCharType="separate"/>
        </w:r>
        <w:r w:rsidR="00812D01">
          <w:rPr>
            <w:b w:val="0"/>
            <w:webHidden/>
          </w:rPr>
          <w:t>42</w:t>
        </w:r>
        <w:r w:rsidR="00A24290" w:rsidRPr="00A24290">
          <w:rPr>
            <w:b w:val="0"/>
            <w:webHidden/>
          </w:rPr>
          <w:fldChar w:fldCharType="end"/>
        </w:r>
      </w:hyperlink>
    </w:p>
    <w:p w:rsidR="00A24290" w:rsidRPr="00A24290"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9031" w:history="1">
        <w:r w:rsidR="00A24290" w:rsidRPr="00A24290">
          <w:rPr>
            <w:rStyle w:val="Hyperlink"/>
            <w:b w:val="0"/>
          </w:rPr>
          <w:t>4.1.</w:t>
        </w:r>
        <w:r w:rsidR="008218D3">
          <w:rPr>
            <w:rStyle w:val="Hyperlink"/>
            <w:b w:val="0"/>
          </w:rPr>
          <w:t>7</w:t>
        </w:r>
        <w:r w:rsidR="00A24290" w:rsidRPr="00A24290">
          <w:rPr>
            <w:rStyle w:val="Hyperlink"/>
            <w:b w:val="0"/>
          </w:rPr>
          <w:t>.</w:t>
        </w:r>
        <w:r w:rsidR="00A24290" w:rsidRPr="00A24290">
          <w:rPr>
            <w:rFonts w:asciiTheme="minorHAnsi" w:eastAsiaTheme="minorEastAsia" w:hAnsiTheme="minorHAnsi" w:cstheme="minorBidi"/>
            <w:b w:val="0"/>
            <w:bCs w:val="0"/>
            <w:caps w:val="0"/>
            <w:sz w:val="22"/>
            <w:szCs w:val="22"/>
            <w:lang w:val="en-US"/>
          </w:rPr>
          <w:tab/>
        </w:r>
        <w:r w:rsidR="00A24290" w:rsidRPr="00A24290">
          <w:rPr>
            <w:rStyle w:val="Hyperlink"/>
            <w:b w:val="0"/>
            <w:caps w:val="0"/>
          </w:rPr>
          <w:t>Geografija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_Toc347879031 \h </w:instrText>
        </w:r>
        <w:r w:rsidR="00A24290" w:rsidRPr="00A24290">
          <w:rPr>
            <w:b w:val="0"/>
            <w:webHidden/>
          </w:rPr>
        </w:r>
        <w:r w:rsidR="00A24290" w:rsidRPr="00A24290">
          <w:rPr>
            <w:b w:val="0"/>
            <w:webHidden/>
          </w:rPr>
          <w:fldChar w:fldCharType="separate"/>
        </w:r>
        <w:r w:rsidR="00812D01">
          <w:rPr>
            <w:b w:val="0"/>
            <w:webHidden/>
          </w:rPr>
          <w:t>43</w:t>
        </w:r>
        <w:r w:rsidR="00A24290" w:rsidRPr="00A24290">
          <w:rPr>
            <w:b w:val="0"/>
            <w:webHidden/>
          </w:rPr>
          <w:fldChar w:fldCharType="end"/>
        </w:r>
      </w:hyperlink>
    </w:p>
    <w:p w:rsidR="00A24290" w:rsidRPr="00A24290"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9032" w:history="1">
        <w:r w:rsidR="00A24290" w:rsidRPr="00A24290">
          <w:rPr>
            <w:rStyle w:val="Hyperlink"/>
            <w:b w:val="0"/>
          </w:rPr>
          <w:t>4.1.</w:t>
        </w:r>
        <w:r w:rsidR="008218D3">
          <w:rPr>
            <w:rStyle w:val="Hyperlink"/>
            <w:b w:val="0"/>
          </w:rPr>
          <w:t>8</w:t>
        </w:r>
        <w:r w:rsidR="00A24290" w:rsidRPr="00A24290">
          <w:rPr>
            <w:rStyle w:val="Hyperlink"/>
            <w:b w:val="0"/>
          </w:rPr>
          <w:t>.</w:t>
        </w:r>
        <w:r w:rsidR="00A24290" w:rsidRPr="00A24290">
          <w:rPr>
            <w:rFonts w:asciiTheme="minorHAnsi" w:eastAsiaTheme="minorEastAsia" w:hAnsiTheme="minorHAnsi" w:cstheme="minorBidi"/>
            <w:b w:val="0"/>
            <w:bCs w:val="0"/>
            <w:caps w:val="0"/>
            <w:sz w:val="22"/>
            <w:szCs w:val="22"/>
            <w:lang w:val="en-US"/>
          </w:rPr>
          <w:tab/>
        </w:r>
        <w:r w:rsidR="00A24290" w:rsidRPr="00A24290">
          <w:rPr>
            <w:rStyle w:val="Hyperlink"/>
            <w:b w:val="0"/>
            <w:caps w:val="0"/>
          </w:rPr>
          <w:t>Biologija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_Toc347879032 \h </w:instrText>
        </w:r>
        <w:r w:rsidR="00A24290" w:rsidRPr="00A24290">
          <w:rPr>
            <w:b w:val="0"/>
            <w:webHidden/>
          </w:rPr>
        </w:r>
        <w:r w:rsidR="00A24290" w:rsidRPr="00A24290">
          <w:rPr>
            <w:b w:val="0"/>
            <w:webHidden/>
          </w:rPr>
          <w:fldChar w:fldCharType="separate"/>
        </w:r>
        <w:r w:rsidR="00812D01">
          <w:rPr>
            <w:b w:val="0"/>
            <w:webHidden/>
          </w:rPr>
          <w:t>45</w:t>
        </w:r>
        <w:r w:rsidR="00A24290" w:rsidRPr="00A24290">
          <w:rPr>
            <w:b w:val="0"/>
            <w:webHidden/>
          </w:rPr>
          <w:fldChar w:fldCharType="end"/>
        </w:r>
      </w:hyperlink>
    </w:p>
    <w:p w:rsidR="00A24290" w:rsidRPr="00A24290"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9033" w:history="1">
        <w:r w:rsidR="00A24290" w:rsidRPr="00A24290">
          <w:rPr>
            <w:rStyle w:val="Hyperlink"/>
            <w:rFonts w:cstheme="minorHAnsi"/>
            <w:b w:val="0"/>
          </w:rPr>
          <w:t>4.1.</w:t>
        </w:r>
        <w:r w:rsidR="008218D3">
          <w:rPr>
            <w:rStyle w:val="Hyperlink"/>
            <w:rFonts w:cstheme="minorHAnsi"/>
            <w:b w:val="0"/>
          </w:rPr>
          <w:t>9</w:t>
        </w:r>
        <w:r w:rsidR="00A24290" w:rsidRPr="00A24290">
          <w:rPr>
            <w:rStyle w:val="Hyperlink"/>
            <w:rFonts w:cstheme="minorHAnsi"/>
            <w:b w:val="0"/>
          </w:rPr>
          <w:t>.</w:t>
        </w:r>
        <w:r w:rsidR="00A24290" w:rsidRPr="00A24290">
          <w:rPr>
            <w:rFonts w:asciiTheme="minorHAnsi" w:eastAsiaTheme="minorEastAsia" w:hAnsiTheme="minorHAnsi" w:cstheme="minorBidi"/>
            <w:b w:val="0"/>
            <w:bCs w:val="0"/>
            <w:caps w:val="0"/>
            <w:sz w:val="22"/>
            <w:szCs w:val="22"/>
            <w:lang w:val="en-US"/>
          </w:rPr>
          <w:tab/>
        </w:r>
        <w:r w:rsidR="00A24290" w:rsidRPr="00A24290">
          <w:rPr>
            <w:rStyle w:val="Hyperlink"/>
            <w:b w:val="0"/>
            <w:caps w:val="0"/>
          </w:rPr>
          <w:t>Hemija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_Toc347879033 \h </w:instrText>
        </w:r>
        <w:r w:rsidR="00A24290" w:rsidRPr="00A24290">
          <w:rPr>
            <w:b w:val="0"/>
            <w:webHidden/>
          </w:rPr>
        </w:r>
        <w:r w:rsidR="00A24290" w:rsidRPr="00A24290">
          <w:rPr>
            <w:b w:val="0"/>
            <w:webHidden/>
          </w:rPr>
          <w:fldChar w:fldCharType="separate"/>
        </w:r>
        <w:r w:rsidR="00812D01">
          <w:rPr>
            <w:b w:val="0"/>
            <w:webHidden/>
          </w:rPr>
          <w:t>47</w:t>
        </w:r>
        <w:r w:rsidR="00A24290" w:rsidRPr="00A24290">
          <w:rPr>
            <w:b w:val="0"/>
            <w:webHidden/>
          </w:rPr>
          <w:fldChar w:fldCharType="end"/>
        </w:r>
      </w:hyperlink>
    </w:p>
    <w:p w:rsidR="00A24290" w:rsidRPr="00A24290"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9034" w:history="1">
        <w:r w:rsidR="00A24290" w:rsidRPr="00A24290">
          <w:rPr>
            <w:rStyle w:val="Hyperlink"/>
            <w:b w:val="0"/>
          </w:rPr>
          <w:t>4.1.</w:t>
        </w:r>
        <w:r w:rsidR="008218D3">
          <w:rPr>
            <w:rStyle w:val="Hyperlink"/>
            <w:b w:val="0"/>
          </w:rPr>
          <w:t>10</w:t>
        </w:r>
        <w:r w:rsidR="00A24290" w:rsidRPr="00A24290">
          <w:rPr>
            <w:rStyle w:val="Hyperlink"/>
            <w:b w:val="0"/>
          </w:rPr>
          <w:t>.</w:t>
        </w:r>
        <w:r w:rsidR="00A24290" w:rsidRPr="00A24290">
          <w:rPr>
            <w:rFonts w:asciiTheme="minorHAnsi" w:eastAsiaTheme="minorEastAsia" w:hAnsiTheme="minorHAnsi" w:cstheme="minorBidi"/>
            <w:b w:val="0"/>
            <w:bCs w:val="0"/>
            <w:caps w:val="0"/>
            <w:sz w:val="22"/>
            <w:szCs w:val="22"/>
            <w:lang w:val="en-US"/>
          </w:rPr>
          <w:tab/>
        </w:r>
        <w:r w:rsidR="00A24290" w:rsidRPr="00A24290">
          <w:rPr>
            <w:rStyle w:val="Hyperlink"/>
            <w:b w:val="0"/>
            <w:caps w:val="0"/>
          </w:rPr>
          <w:t>Fizika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_Toc347879034 \h </w:instrText>
        </w:r>
        <w:r w:rsidR="00A24290" w:rsidRPr="00A24290">
          <w:rPr>
            <w:b w:val="0"/>
            <w:webHidden/>
          </w:rPr>
        </w:r>
        <w:r w:rsidR="00A24290" w:rsidRPr="00A24290">
          <w:rPr>
            <w:b w:val="0"/>
            <w:webHidden/>
          </w:rPr>
          <w:fldChar w:fldCharType="separate"/>
        </w:r>
        <w:r w:rsidR="00812D01">
          <w:rPr>
            <w:b w:val="0"/>
            <w:webHidden/>
          </w:rPr>
          <w:t>50</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35" w:history="1">
        <w:r w:rsidR="00A24290" w:rsidRPr="00A24290">
          <w:rPr>
            <w:rStyle w:val="Hyperlink"/>
            <w:b w:val="0"/>
            <w:caps w:val="0"/>
          </w:rPr>
          <w:t>4.1.1</w:t>
        </w:r>
        <w:r w:rsidR="008218D3">
          <w:rPr>
            <w:rStyle w:val="Hyperlink"/>
            <w:b w:val="0"/>
            <w:caps w:val="0"/>
          </w:rPr>
          <w:t>1</w:t>
        </w:r>
        <w:r w:rsidR="00A24290" w:rsidRPr="00A24290">
          <w:rPr>
            <w:rStyle w:val="Hyperlink"/>
            <w:b w:val="0"/>
            <w:caps w:val="0"/>
          </w:rPr>
          <w:t xml:space="preserve">. </w:t>
        </w:r>
        <w:r w:rsidR="00C1033F">
          <w:rPr>
            <w:rStyle w:val="Hyperlink"/>
            <w:b w:val="0"/>
            <w:caps w:val="0"/>
          </w:rPr>
          <w:t xml:space="preserve">    </w:t>
        </w:r>
        <w:r w:rsidR="00A24290" w:rsidRPr="00A24290">
          <w:rPr>
            <w:rStyle w:val="Hyperlink"/>
            <w:b w:val="0"/>
            <w:caps w:val="0"/>
          </w:rPr>
          <w:t>Psihologija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_Toc347879035 \h </w:instrText>
        </w:r>
        <w:r w:rsidR="00A24290" w:rsidRPr="00A24290">
          <w:rPr>
            <w:b w:val="0"/>
            <w:webHidden/>
          </w:rPr>
        </w:r>
        <w:r w:rsidR="00A24290" w:rsidRPr="00A24290">
          <w:rPr>
            <w:b w:val="0"/>
            <w:webHidden/>
          </w:rPr>
          <w:fldChar w:fldCharType="separate"/>
        </w:r>
        <w:r w:rsidR="00812D01">
          <w:rPr>
            <w:b w:val="0"/>
            <w:webHidden/>
          </w:rPr>
          <w:t>51</w:t>
        </w:r>
        <w:r w:rsidR="00A24290" w:rsidRPr="00A24290">
          <w:rPr>
            <w:b w:val="0"/>
            <w:webHidden/>
          </w:rPr>
          <w:fldChar w:fldCharType="end"/>
        </w:r>
      </w:hyperlink>
    </w:p>
    <w:p w:rsidR="00A24290" w:rsidRPr="00A24290"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36" w:history="1">
        <w:r w:rsidR="00A24290" w:rsidRPr="00A24290">
          <w:rPr>
            <w:rStyle w:val="Hyperlink"/>
            <w:b w:val="0"/>
            <w:caps w:val="0"/>
          </w:rPr>
          <w:t>4.1.1</w:t>
        </w:r>
        <w:r w:rsidR="008218D3">
          <w:rPr>
            <w:rStyle w:val="Hyperlink"/>
            <w:b w:val="0"/>
            <w:caps w:val="0"/>
          </w:rPr>
          <w:t>2</w:t>
        </w:r>
        <w:r w:rsidR="00A24290" w:rsidRPr="00A24290">
          <w:rPr>
            <w:rStyle w:val="Hyperlink"/>
            <w:b w:val="0"/>
            <w:caps w:val="0"/>
          </w:rPr>
          <w:t xml:space="preserve">. </w:t>
        </w:r>
        <w:r w:rsidR="00C1033F">
          <w:rPr>
            <w:rStyle w:val="Hyperlink"/>
            <w:b w:val="0"/>
            <w:caps w:val="0"/>
          </w:rPr>
          <w:t xml:space="preserve">   </w:t>
        </w:r>
        <w:r w:rsidR="00A24290" w:rsidRPr="00A24290">
          <w:rPr>
            <w:rStyle w:val="Hyperlink"/>
            <w:b w:val="0"/>
            <w:caps w:val="0"/>
          </w:rPr>
          <w:t>Informatika</w:t>
        </w:r>
        <w:r w:rsidR="00A24290" w:rsidRPr="00A24290">
          <w:rPr>
            <w:b w:val="0"/>
            <w:webHidden/>
          </w:rPr>
          <w:tab/>
        </w:r>
        <w:r w:rsidR="00A24290" w:rsidRPr="00A24290">
          <w:rPr>
            <w:b w:val="0"/>
            <w:webHidden/>
          </w:rPr>
          <w:fldChar w:fldCharType="begin"/>
        </w:r>
        <w:r w:rsidR="00A24290" w:rsidRPr="00A24290">
          <w:rPr>
            <w:b w:val="0"/>
            <w:webHidden/>
          </w:rPr>
          <w:instrText xml:space="preserve"> PAGEREF _Toc347879036 \h </w:instrText>
        </w:r>
        <w:r w:rsidR="00A24290" w:rsidRPr="00A24290">
          <w:rPr>
            <w:b w:val="0"/>
            <w:webHidden/>
          </w:rPr>
        </w:r>
        <w:r w:rsidR="00A24290" w:rsidRPr="00A24290">
          <w:rPr>
            <w:b w:val="0"/>
            <w:webHidden/>
          </w:rPr>
          <w:fldChar w:fldCharType="separate"/>
        </w:r>
        <w:r w:rsidR="00812D01">
          <w:rPr>
            <w:b w:val="0"/>
            <w:webHidden/>
          </w:rPr>
          <w:t>52</w:t>
        </w:r>
        <w:r w:rsidR="00A24290" w:rsidRPr="00A24290">
          <w:rPr>
            <w:b w:val="0"/>
            <w:webHidden/>
          </w:rPr>
          <w:fldChar w:fldCharType="end"/>
        </w:r>
      </w:hyperlink>
    </w:p>
    <w:p w:rsidR="008218D3" w:rsidRPr="00183E69" w:rsidRDefault="008218D3">
      <w:pPr>
        <w:pStyle w:val="TOC1"/>
        <w:rPr>
          <w:rStyle w:val="Hyperlink"/>
          <w:sz w:val="12"/>
          <w:szCs w:val="12"/>
        </w:rPr>
      </w:pPr>
    </w:p>
    <w:p w:rsidR="00A24290" w:rsidRDefault="00E63384">
      <w:pPr>
        <w:pStyle w:val="TOC1"/>
        <w:rPr>
          <w:rFonts w:asciiTheme="minorHAnsi" w:eastAsiaTheme="minorEastAsia" w:hAnsiTheme="minorHAnsi" w:cstheme="minorBidi"/>
          <w:b w:val="0"/>
          <w:bCs w:val="0"/>
          <w:caps w:val="0"/>
          <w:sz w:val="22"/>
          <w:szCs w:val="22"/>
          <w:lang w:val="en-US"/>
        </w:rPr>
      </w:pPr>
      <w:hyperlink w:anchor="_Toc347879037" w:history="1">
        <w:r w:rsidR="00A24290" w:rsidRPr="00B50094">
          <w:rPr>
            <w:rStyle w:val="Hyperlink"/>
          </w:rPr>
          <w:t>4.2.</w:t>
        </w:r>
        <w:r w:rsidR="00A24290">
          <w:rPr>
            <w:rFonts w:asciiTheme="minorHAnsi" w:eastAsiaTheme="minorEastAsia" w:hAnsiTheme="minorHAnsi" w:cstheme="minorBidi"/>
            <w:b w:val="0"/>
            <w:bCs w:val="0"/>
            <w:caps w:val="0"/>
            <w:sz w:val="22"/>
            <w:szCs w:val="22"/>
            <w:lang w:val="en-US"/>
          </w:rPr>
          <w:tab/>
        </w:r>
        <w:r w:rsidR="00A24290" w:rsidRPr="00B50094">
          <w:rPr>
            <w:rStyle w:val="Hyperlink"/>
          </w:rPr>
          <w:t>Izborni predmeti koji dopunjavaju maturski standard</w:t>
        </w:r>
        <w:r w:rsidR="00A24290">
          <w:rPr>
            <w:webHidden/>
          </w:rPr>
          <w:tab/>
        </w:r>
        <w:r w:rsidR="00A24290">
          <w:rPr>
            <w:webHidden/>
          </w:rPr>
          <w:fldChar w:fldCharType="begin"/>
        </w:r>
        <w:r w:rsidR="00A24290">
          <w:rPr>
            <w:webHidden/>
          </w:rPr>
          <w:instrText xml:space="preserve"> PAGEREF _Toc347879037 \h </w:instrText>
        </w:r>
        <w:r w:rsidR="00A24290">
          <w:rPr>
            <w:webHidden/>
          </w:rPr>
        </w:r>
        <w:r w:rsidR="00A24290">
          <w:rPr>
            <w:webHidden/>
          </w:rPr>
          <w:fldChar w:fldCharType="separate"/>
        </w:r>
        <w:r w:rsidR="00812D01">
          <w:rPr>
            <w:webHidden/>
          </w:rPr>
          <w:t>53</w:t>
        </w:r>
        <w:r w:rsidR="00A24290">
          <w:rPr>
            <w:webHidden/>
          </w:rPr>
          <w:fldChar w:fldCharType="end"/>
        </w:r>
      </w:hyperlink>
    </w:p>
    <w:p w:rsidR="00A24290" w:rsidRPr="00682E87"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38" w:history="1">
        <w:r w:rsidR="00682E87" w:rsidRPr="00682E87">
          <w:rPr>
            <w:rStyle w:val="Hyperlink"/>
            <w:b w:val="0"/>
            <w:caps w:val="0"/>
          </w:rPr>
          <w:t xml:space="preserve">4.2.1. </w:t>
        </w:r>
        <w:r w:rsidR="00682E87">
          <w:rPr>
            <w:rStyle w:val="Hyperlink"/>
            <w:b w:val="0"/>
            <w:caps w:val="0"/>
          </w:rPr>
          <w:t xml:space="preserve">      </w:t>
        </w:r>
        <w:r w:rsidR="00682E87" w:rsidRPr="00682E87">
          <w:rPr>
            <w:rStyle w:val="Hyperlink"/>
            <w:b w:val="0"/>
            <w:caps w:val="0"/>
          </w:rPr>
          <w:t>Muzika moj jezik</w:t>
        </w:r>
        <w:r w:rsidR="00A24290" w:rsidRPr="00682E87">
          <w:rPr>
            <w:b w:val="0"/>
            <w:webHidden/>
          </w:rPr>
          <w:tab/>
        </w:r>
        <w:r w:rsidR="00A24290" w:rsidRPr="00682E87">
          <w:rPr>
            <w:b w:val="0"/>
            <w:webHidden/>
          </w:rPr>
          <w:fldChar w:fldCharType="begin"/>
        </w:r>
        <w:r w:rsidR="00A24290" w:rsidRPr="00682E87">
          <w:rPr>
            <w:b w:val="0"/>
            <w:webHidden/>
          </w:rPr>
          <w:instrText xml:space="preserve"> PAGEREF _Toc347879038 \h </w:instrText>
        </w:r>
        <w:r w:rsidR="00A24290" w:rsidRPr="00682E87">
          <w:rPr>
            <w:b w:val="0"/>
            <w:webHidden/>
          </w:rPr>
        </w:r>
        <w:r w:rsidR="00A24290" w:rsidRPr="00682E87">
          <w:rPr>
            <w:b w:val="0"/>
            <w:webHidden/>
          </w:rPr>
          <w:fldChar w:fldCharType="separate"/>
        </w:r>
        <w:r w:rsidR="00812D01">
          <w:rPr>
            <w:b w:val="0"/>
            <w:webHidden/>
          </w:rPr>
          <w:t>53</w:t>
        </w:r>
        <w:r w:rsidR="00A24290" w:rsidRPr="00682E87">
          <w:rPr>
            <w:b w:val="0"/>
            <w:webHidden/>
          </w:rPr>
          <w:fldChar w:fldCharType="end"/>
        </w:r>
      </w:hyperlink>
    </w:p>
    <w:p w:rsidR="00A24290" w:rsidRPr="00682E87"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39" w:history="1">
        <w:r w:rsidR="00682E87" w:rsidRPr="00682E87">
          <w:rPr>
            <w:rStyle w:val="Hyperlink"/>
            <w:b w:val="0"/>
            <w:caps w:val="0"/>
          </w:rPr>
          <w:t xml:space="preserve">4.2.2. </w:t>
        </w:r>
        <w:r w:rsidR="00682E87">
          <w:rPr>
            <w:rStyle w:val="Hyperlink"/>
            <w:b w:val="0"/>
            <w:caps w:val="0"/>
          </w:rPr>
          <w:t xml:space="preserve">      </w:t>
        </w:r>
        <w:r w:rsidR="00682E87" w:rsidRPr="00682E87">
          <w:rPr>
            <w:rStyle w:val="Hyperlink"/>
            <w:b w:val="0"/>
            <w:caps w:val="0"/>
          </w:rPr>
          <w:t>Umjetnost i vizuelna komunikacija</w:t>
        </w:r>
        <w:r w:rsidR="00A24290" w:rsidRPr="00682E87">
          <w:rPr>
            <w:b w:val="0"/>
            <w:webHidden/>
          </w:rPr>
          <w:tab/>
        </w:r>
        <w:r w:rsidR="00A24290" w:rsidRPr="00682E87">
          <w:rPr>
            <w:b w:val="0"/>
            <w:webHidden/>
          </w:rPr>
          <w:fldChar w:fldCharType="begin"/>
        </w:r>
        <w:r w:rsidR="00A24290" w:rsidRPr="00682E87">
          <w:rPr>
            <w:b w:val="0"/>
            <w:webHidden/>
          </w:rPr>
          <w:instrText xml:space="preserve"> PAGEREF _Toc347879039 \h </w:instrText>
        </w:r>
        <w:r w:rsidR="00A24290" w:rsidRPr="00682E87">
          <w:rPr>
            <w:b w:val="0"/>
            <w:webHidden/>
          </w:rPr>
        </w:r>
        <w:r w:rsidR="00A24290" w:rsidRPr="00682E87">
          <w:rPr>
            <w:b w:val="0"/>
            <w:webHidden/>
          </w:rPr>
          <w:fldChar w:fldCharType="separate"/>
        </w:r>
        <w:r w:rsidR="00812D01">
          <w:rPr>
            <w:b w:val="0"/>
            <w:webHidden/>
          </w:rPr>
          <w:t>54</w:t>
        </w:r>
        <w:r w:rsidR="00A24290" w:rsidRPr="00682E87">
          <w:rPr>
            <w:b w:val="0"/>
            <w:webHidden/>
          </w:rPr>
          <w:fldChar w:fldCharType="end"/>
        </w:r>
      </w:hyperlink>
    </w:p>
    <w:p w:rsidR="00A24290" w:rsidRPr="00682E87"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40" w:history="1">
        <w:r w:rsidR="00682E87">
          <w:rPr>
            <w:rStyle w:val="Hyperlink"/>
            <w:b w:val="0"/>
            <w:caps w:val="0"/>
          </w:rPr>
          <w:t>4.2.</w:t>
        </w:r>
        <w:r w:rsidR="00682E87" w:rsidRPr="00682E87">
          <w:rPr>
            <w:rStyle w:val="Hyperlink"/>
            <w:b w:val="0"/>
            <w:caps w:val="0"/>
          </w:rPr>
          <w:t xml:space="preserve">3. </w:t>
        </w:r>
        <w:r w:rsidR="00682E87">
          <w:rPr>
            <w:rStyle w:val="Hyperlink"/>
            <w:b w:val="0"/>
            <w:caps w:val="0"/>
          </w:rPr>
          <w:t xml:space="preserve">     </w:t>
        </w:r>
        <w:r w:rsidR="00682E87" w:rsidRPr="00682E87">
          <w:rPr>
            <w:rStyle w:val="Hyperlink"/>
            <w:b w:val="0"/>
            <w:caps w:val="0"/>
          </w:rPr>
          <w:t>Turistička geografija crne gore</w:t>
        </w:r>
        <w:r w:rsidR="00A24290" w:rsidRPr="00682E87">
          <w:rPr>
            <w:b w:val="0"/>
            <w:webHidden/>
          </w:rPr>
          <w:tab/>
        </w:r>
        <w:r w:rsidR="00A24290" w:rsidRPr="00682E87">
          <w:rPr>
            <w:b w:val="0"/>
            <w:webHidden/>
          </w:rPr>
          <w:fldChar w:fldCharType="begin"/>
        </w:r>
        <w:r w:rsidR="00A24290" w:rsidRPr="00682E87">
          <w:rPr>
            <w:b w:val="0"/>
            <w:webHidden/>
          </w:rPr>
          <w:instrText xml:space="preserve"> PAGEREF _Toc347879040 \h </w:instrText>
        </w:r>
        <w:r w:rsidR="00A24290" w:rsidRPr="00682E87">
          <w:rPr>
            <w:b w:val="0"/>
            <w:webHidden/>
          </w:rPr>
        </w:r>
        <w:r w:rsidR="00A24290" w:rsidRPr="00682E87">
          <w:rPr>
            <w:b w:val="0"/>
            <w:webHidden/>
          </w:rPr>
          <w:fldChar w:fldCharType="separate"/>
        </w:r>
        <w:r w:rsidR="00812D01">
          <w:rPr>
            <w:b w:val="0"/>
            <w:webHidden/>
          </w:rPr>
          <w:t>54</w:t>
        </w:r>
        <w:r w:rsidR="00A24290" w:rsidRPr="00682E87">
          <w:rPr>
            <w:b w:val="0"/>
            <w:webHidden/>
          </w:rPr>
          <w:fldChar w:fldCharType="end"/>
        </w:r>
      </w:hyperlink>
    </w:p>
    <w:p w:rsidR="00A24290" w:rsidRPr="00682E87"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41" w:history="1">
        <w:r w:rsidR="00A24290" w:rsidRPr="00682E87">
          <w:rPr>
            <w:rStyle w:val="Hyperlink"/>
            <w:rFonts w:cstheme="minorHAnsi"/>
            <w:b w:val="0"/>
          </w:rPr>
          <w:t>4.2.</w:t>
        </w:r>
        <w:r w:rsidR="00A24290" w:rsidRPr="00682E87">
          <w:rPr>
            <w:rStyle w:val="Hyperlink"/>
            <w:b w:val="0"/>
          </w:rPr>
          <w:t xml:space="preserve">4. </w:t>
        </w:r>
        <w:r w:rsidR="00682E87">
          <w:rPr>
            <w:rStyle w:val="Hyperlink"/>
            <w:b w:val="0"/>
          </w:rPr>
          <w:t xml:space="preserve">     </w:t>
        </w:r>
        <w:r w:rsidR="00682E87" w:rsidRPr="00682E87">
          <w:rPr>
            <w:rStyle w:val="Hyperlink"/>
            <w:b w:val="0"/>
            <w:caps w:val="0"/>
          </w:rPr>
          <w:t>Molekularna biologija i genetika</w:t>
        </w:r>
        <w:r w:rsidR="00A24290" w:rsidRPr="00682E87">
          <w:rPr>
            <w:b w:val="0"/>
            <w:webHidden/>
          </w:rPr>
          <w:tab/>
        </w:r>
        <w:r w:rsidR="00A24290" w:rsidRPr="00682E87">
          <w:rPr>
            <w:b w:val="0"/>
            <w:webHidden/>
          </w:rPr>
          <w:fldChar w:fldCharType="begin"/>
        </w:r>
        <w:r w:rsidR="00A24290" w:rsidRPr="00682E87">
          <w:rPr>
            <w:b w:val="0"/>
            <w:webHidden/>
          </w:rPr>
          <w:instrText xml:space="preserve"> PAGEREF _Toc347879041 \h </w:instrText>
        </w:r>
        <w:r w:rsidR="00A24290" w:rsidRPr="00682E87">
          <w:rPr>
            <w:b w:val="0"/>
            <w:webHidden/>
          </w:rPr>
        </w:r>
        <w:r w:rsidR="00A24290" w:rsidRPr="00682E87">
          <w:rPr>
            <w:b w:val="0"/>
            <w:webHidden/>
          </w:rPr>
          <w:fldChar w:fldCharType="separate"/>
        </w:r>
        <w:r w:rsidR="00812D01">
          <w:rPr>
            <w:b w:val="0"/>
            <w:webHidden/>
          </w:rPr>
          <w:t>55</w:t>
        </w:r>
        <w:r w:rsidR="00A24290" w:rsidRPr="00682E87">
          <w:rPr>
            <w:b w:val="0"/>
            <w:webHidden/>
          </w:rPr>
          <w:fldChar w:fldCharType="end"/>
        </w:r>
      </w:hyperlink>
    </w:p>
    <w:p w:rsidR="00A24290" w:rsidRPr="00682E87"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42" w:history="1">
        <w:r w:rsidR="00682E87" w:rsidRPr="00682E87">
          <w:rPr>
            <w:rStyle w:val="Hyperlink"/>
            <w:b w:val="0"/>
            <w:caps w:val="0"/>
          </w:rPr>
          <w:t xml:space="preserve">4.2.5. </w:t>
        </w:r>
        <w:r w:rsidR="00682E87">
          <w:rPr>
            <w:rStyle w:val="Hyperlink"/>
            <w:b w:val="0"/>
            <w:caps w:val="0"/>
          </w:rPr>
          <w:t xml:space="preserve">      </w:t>
        </w:r>
        <w:r w:rsidR="00682E87" w:rsidRPr="00682E87">
          <w:rPr>
            <w:rStyle w:val="Hyperlink"/>
            <w:b w:val="0"/>
            <w:caps w:val="0"/>
          </w:rPr>
          <w:t>Biohemija</w:t>
        </w:r>
        <w:r w:rsidR="00A24290" w:rsidRPr="00682E87">
          <w:rPr>
            <w:b w:val="0"/>
            <w:webHidden/>
          </w:rPr>
          <w:tab/>
        </w:r>
        <w:r w:rsidR="00A24290" w:rsidRPr="00682E87">
          <w:rPr>
            <w:b w:val="0"/>
            <w:webHidden/>
          </w:rPr>
          <w:fldChar w:fldCharType="begin"/>
        </w:r>
        <w:r w:rsidR="00A24290" w:rsidRPr="00682E87">
          <w:rPr>
            <w:b w:val="0"/>
            <w:webHidden/>
          </w:rPr>
          <w:instrText xml:space="preserve"> PAGEREF _Toc347879042 \h </w:instrText>
        </w:r>
        <w:r w:rsidR="00A24290" w:rsidRPr="00682E87">
          <w:rPr>
            <w:b w:val="0"/>
            <w:webHidden/>
          </w:rPr>
        </w:r>
        <w:r w:rsidR="00A24290" w:rsidRPr="00682E87">
          <w:rPr>
            <w:b w:val="0"/>
            <w:webHidden/>
          </w:rPr>
          <w:fldChar w:fldCharType="separate"/>
        </w:r>
        <w:r w:rsidR="00812D01">
          <w:rPr>
            <w:b w:val="0"/>
            <w:webHidden/>
          </w:rPr>
          <w:t>56</w:t>
        </w:r>
        <w:r w:rsidR="00A24290" w:rsidRPr="00682E87">
          <w:rPr>
            <w:b w:val="0"/>
            <w:webHidden/>
          </w:rPr>
          <w:fldChar w:fldCharType="end"/>
        </w:r>
      </w:hyperlink>
    </w:p>
    <w:p w:rsidR="00A24290" w:rsidRPr="00682E87"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9043" w:history="1">
        <w:r w:rsidR="00A24290" w:rsidRPr="00682E87">
          <w:rPr>
            <w:rStyle w:val="Hyperlink"/>
            <w:b w:val="0"/>
          </w:rPr>
          <w:t>4.2.6.</w:t>
        </w:r>
        <w:r w:rsidR="00A24290" w:rsidRPr="00682E87">
          <w:rPr>
            <w:rFonts w:asciiTheme="minorHAnsi" w:eastAsiaTheme="minorEastAsia" w:hAnsiTheme="minorHAnsi" w:cstheme="minorBidi"/>
            <w:b w:val="0"/>
            <w:bCs w:val="0"/>
            <w:caps w:val="0"/>
            <w:sz w:val="22"/>
            <w:szCs w:val="22"/>
            <w:lang w:val="en-US"/>
          </w:rPr>
          <w:tab/>
        </w:r>
        <w:r w:rsidR="00682E87" w:rsidRPr="00682E87">
          <w:rPr>
            <w:rStyle w:val="Hyperlink"/>
            <w:b w:val="0"/>
            <w:caps w:val="0"/>
          </w:rPr>
          <w:t>Odabrana poglavlja iz fizike</w:t>
        </w:r>
        <w:r w:rsidR="00A24290" w:rsidRPr="00682E87">
          <w:rPr>
            <w:b w:val="0"/>
            <w:webHidden/>
          </w:rPr>
          <w:tab/>
        </w:r>
        <w:r w:rsidR="00A24290" w:rsidRPr="00682E87">
          <w:rPr>
            <w:b w:val="0"/>
            <w:webHidden/>
          </w:rPr>
          <w:fldChar w:fldCharType="begin"/>
        </w:r>
        <w:r w:rsidR="00A24290" w:rsidRPr="00682E87">
          <w:rPr>
            <w:b w:val="0"/>
            <w:webHidden/>
          </w:rPr>
          <w:instrText xml:space="preserve"> PAGEREF _Toc347879043 \h </w:instrText>
        </w:r>
        <w:r w:rsidR="00A24290" w:rsidRPr="00682E87">
          <w:rPr>
            <w:b w:val="0"/>
            <w:webHidden/>
          </w:rPr>
        </w:r>
        <w:r w:rsidR="00A24290" w:rsidRPr="00682E87">
          <w:rPr>
            <w:b w:val="0"/>
            <w:webHidden/>
          </w:rPr>
          <w:fldChar w:fldCharType="separate"/>
        </w:r>
        <w:r w:rsidR="00812D01">
          <w:rPr>
            <w:b w:val="0"/>
            <w:webHidden/>
          </w:rPr>
          <w:t>57</w:t>
        </w:r>
        <w:r w:rsidR="00A24290" w:rsidRPr="00682E87">
          <w:rPr>
            <w:b w:val="0"/>
            <w:webHidden/>
          </w:rPr>
          <w:fldChar w:fldCharType="end"/>
        </w:r>
      </w:hyperlink>
    </w:p>
    <w:p w:rsidR="00A24290" w:rsidRPr="00682E87" w:rsidRDefault="00E63384" w:rsidP="008B3D5F">
      <w:pPr>
        <w:pStyle w:val="TOC1"/>
        <w:tabs>
          <w:tab w:val="left" w:pos="960"/>
        </w:tabs>
        <w:spacing w:before="80" w:after="80"/>
        <w:rPr>
          <w:rFonts w:asciiTheme="minorHAnsi" w:eastAsiaTheme="minorEastAsia" w:hAnsiTheme="minorHAnsi" w:cstheme="minorBidi"/>
          <w:b w:val="0"/>
          <w:bCs w:val="0"/>
          <w:caps w:val="0"/>
          <w:sz w:val="22"/>
          <w:szCs w:val="22"/>
          <w:lang w:val="en-US"/>
        </w:rPr>
      </w:pPr>
      <w:hyperlink w:anchor="_Toc347879044" w:history="1">
        <w:r w:rsidR="00A24290" w:rsidRPr="00682E87">
          <w:rPr>
            <w:rStyle w:val="Hyperlink"/>
            <w:b w:val="0"/>
          </w:rPr>
          <w:t>4.2.7.</w:t>
        </w:r>
        <w:r w:rsidR="00A24290" w:rsidRPr="00682E87">
          <w:rPr>
            <w:rFonts w:asciiTheme="minorHAnsi" w:eastAsiaTheme="minorEastAsia" w:hAnsiTheme="minorHAnsi" w:cstheme="minorBidi"/>
            <w:b w:val="0"/>
            <w:bCs w:val="0"/>
            <w:caps w:val="0"/>
            <w:sz w:val="22"/>
            <w:szCs w:val="22"/>
            <w:lang w:val="en-US"/>
          </w:rPr>
          <w:tab/>
        </w:r>
        <w:r w:rsidR="00682E87" w:rsidRPr="00682E87">
          <w:rPr>
            <w:rStyle w:val="Hyperlink"/>
            <w:b w:val="0"/>
            <w:caps w:val="0"/>
          </w:rPr>
          <w:t>Sociologija kulture</w:t>
        </w:r>
        <w:r w:rsidR="00A24290" w:rsidRPr="00682E87">
          <w:rPr>
            <w:b w:val="0"/>
            <w:webHidden/>
          </w:rPr>
          <w:tab/>
        </w:r>
        <w:r w:rsidR="00A24290" w:rsidRPr="00682E87">
          <w:rPr>
            <w:b w:val="0"/>
            <w:webHidden/>
          </w:rPr>
          <w:fldChar w:fldCharType="begin"/>
        </w:r>
        <w:r w:rsidR="00A24290" w:rsidRPr="00682E87">
          <w:rPr>
            <w:b w:val="0"/>
            <w:webHidden/>
          </w:rPr>
          <w:instrText xml:space="preserve"> PAGEREF _Toc347879044 \h </w:instrText>
        </w:r>
        <w:r w:rsidR="00A24290" w:rsidRPr="00682E87">
          <w:rPr>
            <w:b w:val="0"/>
            <w:webHidden/>
          </w:rPr>
        </w:r>
        <w:r w:rsidR="00A24290" w:rsidRPr="00682E87">
          <w:rPr>
            <w:b w:val="0"/>
            <w:webHidden/>
          </w:rPr>
          <w:fldChar w:fldCharType="separate"/>
        </w:r>
        <w:r w:rsidR="00812D01">
          <w:rPr>
            <w:b w:val="0"/>
            <w:webHidden/>
          </w:rPr>
          <w:t>58</w:t>
        </w:r>
        <w:r w:rsidR="00A24290" w:rsidRPr="00682E87">
          <w:rPr>
            <w:b w:val="0"/>
            <w:webHidden/>
          </w:rPr>
          <w:fldChar w:fldCharType="end"/>
        </w:r>
      </w:hyperlink>
    </w:p>
    <w:p w:rsidR="00A24290" w:rsidRPr="00682E87" w:rsidRDefault="00E63384" w:rsidP="008B3D5F">
      <w:pPr>
        <w:pStyle w:val="TOC1"/>
        <w:spacing w:before="80" w:after="80"/>
        <w:rPr>
          <w:rFonts w:asciiTheme="minorHAnsi" w:eastAsiaTheme="minorEastAsia" w:hAnsiTheme="minorHAnsi" w:cstheme="minorBidi"/>
          <w:b w:val="0"/>
          <w:bCs w:val="0"/>
          <w:caps w:val="0"/>
          <w:sz w:val="22"/>
          <w:szCs w:val="22"/>
          <w:lang w:val="en-US"/>
        </w:rPr>
      </w:pPr>
      <w:hyperlink w:anchor="_Toc347879045" w:history="1">
        <w:r w:rsidR="00682E87" w:rsidRPr="00682E87">
          <w:rPr>
            <w:rStyle w:val="Hyperlink"/>
            <w:b w:val="0"/>
            <w:caps w:val="0"/>
          </w:rPr>
          <w:t xml:space="preserve">4.2.8. </w:t>
        </w:r>
        <w:r w:rsidR="00682E87">
          <w:rPr>
            <w:rStyle w:val="Hyperlink"/>
            <w:b w:val="0"/>
            <w:caps w:val="0"/>
          </w:rPr>
          <w:t xml:space="preserve">      </w:t>
        </w:r>
        <w:r w:rsidR="00682E87" w:rsidRPr="00682E87">
          <w:rPr>
            <w:rStyle w:val="Hyperlink"/>
            <w:b w:val="0"/>
            <w:caps w:val="0"/>
          </w:rPr>
          <w:t>Etika</w:t>
        </w:r>
        <w:r w:rsidR="00A24290" w:rsidRPr="00682E87">
          <w:rPr>
            <w:b w:val="0"/>
            <w:webHidden/>
          </w:rPr>
          <w:tab/>
        </w:r>
        <w:r w:rsidR="00A24290" w:rsidRPr="00682E87">
          <w:rPr>
            <w:b w:val="0"/>
            <w:webHidden/>
          </w:rPr>
          <w:fldChar w:fldCharType="begin"/>
        </w:r>
        <w:r w:rsidR="00A24290" w:rsidRPr="00682E87">
          <w:rPr>
            <w:b w:val="0"/>
            <w:webHidden/>
          </w:rPr>
          <w:instrText xml:space="preserve"> PAGEREF _Toc347879045 \h </w:instrText>
        </w:r>
        <w:r w:rsidR="00A24290" w:rsidRPr="00682E87">
          <w:rPr>
            <w:b w:val="0"/>
            <w:webHidden/>
          </w:rPr>
        </w:r>
        <w:r w:rsidR="00A24290" w:rsidRPr="00682E87">
          <w:rPr>
            <w:b w:val="0"/>
            <w:webHidden/>
          </w:rPr>
          <w:fldChar w:fldCharType="separate"/>
        </w:r>
        <w:r w:rsidR="00812D01">
          <w:rPr>
            <w:b w:val="0"/>
            <w:webHidden/>
          </w:rPr>
          <w:t>59</w:t>
        </w:r>
        <w:r w:rsidR="00A24290" w:rsidRPr="00682E87">
          <w:rPr>
            <w:b w:val="0"/>
            <w:webHidden/>
          </w:rPr>
          <w:fldChar w:fldCharType="end"/>
        </w:r>
      </w:hyperlink>
    </w:p>
    <w:p w:rsidR="00682E87" w:rsidRPr="00183E69" w:rsidRDefault="00682E87">
      <w:pPr>
        <w:pStyle w:val="TOC1"/>
        <w:rPr>
          <w:rStyle w:val="Hyperlink"/>
          <w:sz w:val="12"/>
          <w:szCs w:val="12"/>
        </w:rPr>
      </w:pPr>
    </w:p>
    <w:p w:rsidR="00A24290" w:rsidRDefault="00E63384">
      <w:pPr>
        <w:pStyle w:val="TOC1"/>
        <w:rPr>
          <w:rFonts w:asciiTheme="minorHAnsi" w:eastAsiaTheme="minorEastAsia" w:hAnsiTheme="minorHAnsi" w:cstheme="minorBidi"/>
          <w:b w:val="0"/>
          <w:bCs w:val="0"/>
          <w:caps w:val="0"/>
          <w:sz w:val="22"/>
          <w:szCs w:val="22"/>
          <w:lang w:val="en-US"/>
        </w:rPr>
      </w:pPr>
      <w:hyperlink w:anchor="_Toc347879046" w:history="1">
        <w:r w:rsidR="00A24290" w:rsidRPr="00B50094">
          <w:rPr>
            <w:rStyle w:val="Hyperlink"/>
          </w:rPr>
          <w:t>4.3.</w:t>
        </w:r>
        <w:r w:rsidR="00A24290">
          <w:rPr>
            <w:rFonts w:asciiTheme="minorHAnsi" w:eastAsiaTheme="minorEastAsia" w:hAnsiTheme="minorHAnsi" w:cstheme="minorBidi"/>
            <w:b w:val="0"/>
            <w:bCs w:val="0"/>
            <w:caps w:val="0"/>
            <w:sz w:val="22"/>
            <w:szCs w:val="22"/>
            <w:lang w:val="en-US"/>
          </w:rPr>
          <w:tab/>
        </w:r>
        <w:r w:rsidR="00A24290" w:rsidRPr="00B50094">
          <w:rPr>
            <w:rStyle w:val="Hyperlink"/>
          </w:rPr>
          <w:t>Izborni predmeti koje biraju učenici u skladu sa svojim željama i mogućnostima škole</w:t>
        </w:r>
        <w:r w:rsidR="00A24290">
          <w:rPr>
            <w:webHidden/>
          </w:rPr>
          <w:tab/>
        </w:r>
        <w:r w:rsidR="00A24290">
          <w:rPr>
            <w:webHidden/>
          </w:rPr>
          <w:fldChar w:fldCharType="begin"/>
        </w:r>
        <w:r w:rsidR="00A24290">
          <w:rPr>
            <w:webHidden/>
          </w:rPr>
          <w:instrText xml:space="preserve"> PAGEREF _Toc347879046 \h </w:instrText>
        </w:r>
        <w:r w:rsidR="00A24290">
          <w:rPr>
            <w:webHidden/>
          </w:rPr>
        </w:r>
        <w:r w:rsidR="00A24290">
          <w:rPr>
            <w:webHidden/>
          </w:rPr>
          <w:fldChar w:fldCharType="separate"/>
        </w:r>
        <w:r w:rsidR="00812D01">
          <w:rPr>
            <w:webHidden/>
          </w:rPr>
          <w:t>60</w:t>
        </w:r>
        <w:r w:rsidR="00A24290">
          <w:rPr>
            <w:webHidden/>
          </w:rPr>
          <w:fldChar w:fldCharType="end"/>
        </w:r>
      </w:hyperlink>
    </w:p>
    <w:p w:rsidR="00682E87" w:rsidRPr="00183E69" w:rsidRDefault="00682E87">
      <w:pPr>
        <w:pStyle w:val="TOC1"/>
        <w:rPr>
          <w:rStyle w:val="Hyperlink"/>
          <w:sz w:val="16"/>
          <w:szCs w:val="16"/>
        </w:rPr>
      </w:pPr>
    </w:p>
    <w:p w:rsidR="00A24290" w:rsidRDefault="00E63384">
      <w:pPr>
        <w:pStyle w:val="TOC1"/>
        <w:rPr>
          <w:rFonts w:asciiTheme="minorHAnsi" w:eastAsiaTheme="minorEastAsia" w:hAnsiTheme="minorHAnsi" w:cstheme="minorBidi"/>
          <w:b w:val="0"/>
          <w:bCs w:val="0"/>
          <w:caps w:val="0"/>
          <w:sz w:val="22"/>
          <w:szCs w:val="22"/>
          <w:lang w:val="en-US"/>
        </w:rPr>
      </w:pPr>
      <w:hyperlink w:anchor="_Toc347879064" w:history="1">
        <w:r w:rsidR="00A24290" w:rsidRPr="00B50094">
          <w:rPr>
            <w:rStyle w:val="Hyperlink"/>
          </w:rPr>
          <w:t>4. 4. Obavezni izborni sadržaji</w:t>
        </w:r>
        <w:r w:rsidR="00A24290">
          <w:rPr>
            <w:webHidden/>
          </w:rPr>
          <w:tab/>
        </w:r>
        <w:r w:rsidR="00A24290">
          <w:rPr>
            <w:webHidden/>
          </w:rPr>
          <w:fldChar w:fldCharType="begin"/>
        </w:r>
        <w:r w:rsidR="00A24290">
          <w:rPr>
            <w:webHidden/>
          </w:rPr>
          <w:instrText xml:space="preserve"> PAGEREF _Toc347879064 \h </w:instrText>
        </w:r>
        <w:r w:rsidR="00A24290">
          <w:rPr>
            <w:webHidden/>
          </w:rPr>
        </w:r>
        <w:r w:rsidR="00A24290">
          <w:rPr>
            <w:webHidden/>
          </w:rPr>
          <w:fldChar w:fldCharType="separate"/>
        </w:r>
        <w:r w:rsidR="00812D01">
          <w:rPr>
            <w:webHidden/>
          </w:rPr>
          <w:t>69</w:t>
        </w:r>
        <w:r w:rsidR="00A24290">
          <w:rPr>
            <w:webHidden/>
          </w:rPr>
          <w:fldChar w:fldCharType="end"/>
        </w:r>
      </w:hyperlink>
    </w:p>
    <w:p w:rsidR="00682E87" w:rsidRPr="00183E69" w:rsidRDefault="00682E87">
      <w:pPr>
        <w:pStyle w:val="TOC1"/>
        <w:rPr>
          <w:rStyle w:val="Hyperlink"/>
          <w:sz w:val="12"/>
          <w:szCs w:val="12"/>
        </w:rPr>
      </w:pPr>
    </w:p>
    <w:p w:rsidR="00A24290" w:rsidRDefault="00E63384">
      <w:pPr>
        <w:pStyle w:val="TOC1"/>
        <w:rPr>
          <w:rFonts w:asciiTheme="minorHAnsi" w:eastAsiaTheme="minorEastAsia" w:hAnsiTheme="minorHAnsi" w:cstheme="minorBidi"/>
          <w:b w:val="0"/>
          <w:bCs w:val="0"/>
          <w:caps w:val="0"/>
          <w:sz w:val="22"/>
          <w:szCs w:val="22"/>
          <w:lang w:val="en-US"/>
        </w:rPr>
      </w:pPr>
      <w:hyperlink w:anchor="_Toc347879065" w:history="1">
        <w:r w:rsidR="00A24290" w:rsidRPr="00B50094">
          <w:rPr>
            <w:rStyle w:val="Hyperlink"/>
          </w:rPr>
          <w:t>5.</w:t>
        </w:r>
        <w:r w:rsidR="00A24290">
          <w:rPr>
            <w:rFonts w:asciiTheme="minorHAnsi" w:eastAsiaTheme="minorEastAsia" w:hAnsiTheme="minorHAnsi" w:cstheme="minorBidi"/>
            <w:b w:val="0"/>
            <w:bCs w:val="0"/>
            <w:caps w:val="0"/>
            <w:sz w:val="22"/>
            <w:szCs w:val="22"/>
            <w:lang w:val="en-US"/>
          </w:rPr>
          <w:tab/>
        </w:r>
        <w:r w:rsidR="00A24290" w:rsidRPr="00B50094">
          <w:rPr>
            <w:rStyle w:val="Hyperlink"/>
          </w:rPr>
          <w:t>ZAKLJUČAK</w:t>
        </w:r>
        <w:r w:rsidR="00A24290">
          <w:rPr>
            <w:webHidden/>
          </w:rPr>
          <w:tab/>
        </w:r>
        <w:r w:rsidR="00A24290">
          <w:rPr>
            <w:webHidden/>
          </w:rPr>
          <w:fldChar w:fldCharType="begin"/>
        </w:r>
        <w:r w:rsidR="00A24290">
          <w:rPr>
            <w:webHidden/>
          </w:rPr>
          <w:instrText xml:space="preserve"> PAGEREF _Toc347879065 \h </w:instrText>
        </w:r>
        <w:r w:rsidR="00A24290">
          <w:rPr>
            <w:webHidden/>
          </w:rPr>
        </w:r>
        <w:r w:rsidR="00A24290">
          <w:rPr>
            <w:webHidden/>
          </w:rPr>
          <w:fldChar w:fldCharType="separate"/>
        </w:r>
        <w:r w:rsidR="00812D01">
          <w:rPr>
            <w:webHidden/>
          </w:rPr>
          <w:t>69</w:t>
        </w:r>
        <w:r w:rsidR="00A24290">
          <w:rPr>
            <w:webHidden/>
          </w:rPr>
          <w:fldChar w:fldCharType="end"/>
        </w:r>
      </w:hyperlink>
    </w:p>
    <w:p w:rsidR="00682E87" w:rsidRPr="00183E69" w:rsidRDefault="00682E87">
      <w:pPr>
        <w:pStyle w:val="TOC1"/>
        <w:rPr>
          <w:rStyle w:val="Hyperlink"/>
          <w:sz w:val="12"/>
          <w:szCs w:val="12"/>
        </w:rPr>
      </w:pPr>
    </w:p>
    <w:p w:rsidR="00A24290" w:rsidRDefault="00E63384">
      <w:pPr>
        <w:pStyle w:val="TOC1"/>
        <w:rPr>
          <w:rFonts w:asciiTheme="minorHAnsi" w:eastAsiaTheme="minorEastAsia" w:hAnsiTheme="minorHAnsi" w:cstheme="minorBidi"/>
          <w:b w:val="0"/>
          <w:bCs w:val="0"/>
          <w:caps w:val="0"/>
          <w:sz w:val="22"/>
          <w:szCs w:val="22"/>
          <w:lang w:val="en-US"/>
        </w:rPr>
      </w:pPr>
      <w:hyperlink w:anchor="_Toc347879066" w:history="1">
        <w:r w:rsidR="00A24290" w:rsidRPr="00B50094">
          <w:rPr>
            <w:rStyle w:val="Hyperlink"/>
            <w:rFonts w:cstheme="minorHAnsi"/>
          </w:rPr>
          <w:t>6.</w:t>
        </w:r>
        <w:r w:rsidR="00A24290">
          <w:rPr>
            <w:rFonts w:asciiTheme="minorHAnsi" w:eastAsiaTheme="minorEastAsia" w:hAnsiTheme="minorHAnsi" w:cstheme="minorBidi"/>
            <w:b w:val="0"/>
            <w:bCs w:val="0"/>
            <w:caps w:val="0"/>
            <w:sz w:val="22"/>
            <w:szCs w:val="22"/>
            <w:lang w:val="en-US"/>
          </w:rPr>
          <w:tab/>
        </w:r>
        <w:r w:rsidR="00A24290" w:rsidRPr="00B50094">
          <w:rPr>
            <w:rStyle w:val="Hyperlink"/>
          </w:rPr>
          <w:t>LITERATURA</w:t>
        </w:r>
        <w:r w:rsidR="00A24290">
          <w:rPr>
            <w:webHidden/>
          </w:rPr>
          <w:tab/>
        </w:r>
        <w:r w:rsidR="00A24290">
          <w:rPr>
            <w:webHidden/>
          </w:rPr>
          <w:fldChar w:fldCharType="begin"/>
        </w:r>
        <w:r w:rsidR="00A24290">
          <w:rPr>
            <w:webHidden/>
          </w:rPr>
          <w:instrText xml:space="preserve"> PAGEREF _Toc347879066 \h </w:instrText>
        </w:r>
        <w:r w:rsidR="00A24290">
          <w:rPr>
            <w:webHidden/>
          </w:rPr>
        </w:r>
        <w:r w:rsidR="00A24290">
          <w:rPr>
            <w:webHidden/>
          </w:rPr>
          <w:fldChar w:fldCharType="separate"/>
        </w:r>
        <w:r w:rsidR="00812D01">
          <w:rPr>
            <w:webHidden/>
          </w:rPr>
          <w:t>70</w:t>
        </w:r>
        <w:r w:rsidR="00A24290">
          <w:rPr>
            <w:webHidden/>
          </w:rPr>
          <w:fldChar w:fldCharType="end"/>
        </w:r>
      </w:hyperlink>
    </w:p>
    <w:p w:rsidR="006819C1" w:rsidRDefault="003F0E41" w:rsidP="006819C1">
      <w:pPr>
        <w:rPr>
          <w:lang w:val="sr-Latn-ME"/>
        </w:rPr>
      </w:pPr>
      <w:r w:rsidRPr="00B65262">
        <w:rPr>
          <w:lang w:val="sr-Latn-ME"/>
        </w:rPr>
        <w:fldChar w:fldCharType="end"/>
      </w:r>
    </w:p>
    <w:p w:rsidR="006819C1" w:rsidRDefault="006819C1" w:rsidP="006819C1">
      <w:pPr>
        <w:rPr>
          <w:lang w:val="sr-Latn-ME"/>
        </w:rPr>
      </w:pPr>
    </w:p>
    <w:p w:rsidR="006819C1" w:rsidRDefault="006819C1" w:rsidP="006819C1">
      <w:pPr>
        <w:rPr>
          <w:lang w:val="sr-Latn-ME"/>
        </w:rPr>
      </w:pPr>
    </w:p>
    <w:p w:rsidR="00F83239" w:rsidRDefault="00F83239" w:rsidP="006819C1">
      <w:pPr>
        <w:rPr>
          <w:lang w:val="sr-Latn-ME"/>
        </w:rPr>
      </w:pPr>
    </w:p>
    <w:p w:rsidR="00080D1D" w:rsidRPr="00C95151" w:rsidRDefault="00F27251" w:rsidP="006C4A60">
      <w:pPr>
        <w:pStyle w:val="Heading1"/>
        <w:rPr>
          <w:lang w:val="sr-Latn-ME"/>
        </w:rPr>
      </w:pPr>
      <w:bookmarkStart w:id="1" w:name="_Toc347878988"/>
      <w:r w:rsidRPr="00C95151">
        <w:rPr>
          <w:lang w:val="sr-Latn-ME"/>
        </w:rPr>
        <w:t>UVOD</w:t>
      </w:r>
      <w:bookmarkEnd w:id="1"/>
    </w:p>
    <w:p w:rsidR="008108C7" w:rsidRPr="00C95151" w:rsidRDefault="008108C7" w:rsidP="008108C7">
      <w:pPr>
        <w:spacing w:after="0" w:line="240" w:lineRule="auto"/>
        <w:jc w:val="both"/>
        <w:rPr>
          <w:rFonts w:cstheme="minorHAnsi"/>
          <w:color w:val="000000"/>
          <w:lang w:val="sr-Latn-ME"/>
        </w:rPr>
      </w:pPr>
    </w:p>
    <w:p w:rsidR="00283736" w:rsidRPr="00C95151" w:rsidRDefault="00587CC6" w:rsidP="008108C7">
      <w:pPr>
        <w:spacing w:after="0" w:line="240" w:lineRule="auto"/>
        <w:jc w:val="both"/>
        <w:rPr>
          <w:rFonts w:cstheme="minorHAnsi"/>
          <w:color w:val="000000"/>
          <w:lang w:val="sr-Latn-ME"/>
        </w:rPr>
      </w:pPr>
      <w:r w:rsidRPr="00C95151">
        <w:rPr>
          <w:rFonts w:cstheme="minorHAnsi"/>
          <w:color w:val="000000"/>
          <w:lang w:val="sr-Latn-ME"/>
        </w:rPr>
        <w:t>U okviru Programa međunarodne razvojne saradnje između Republike Slovenije i Crne Gore, Zavod za škols</w:t>
      </w:r>
      <w:r w:rsidR="004737B3">
        <w:rPr>
          <w:rFonts w:cstheme="minorHAnsi"/>
          <w:color w:val="000000"/>
          <w:lang w:val="sr-Latn-ME"/>
        </w:rPr>
        <w:t>t</w:t>
      </w:r>
      <w:r w:rsidRPr="00C95151">
        <w:rPr>
          <w:rFonts w:cstheme="minorHAnsi"/>
          <w:color w:val="000000"/>
          <w:lang w:val="sr-Latn-ME"/>
        </w:rPr>
        <w:t>vo sa Ministars</w:t>
      </w:r>
      <w:r w:rsidR="004737B3">
        <w:rPr>
          <w:rFonts w:cstheme="minorHAnsi"/>
          <w:color w:val="000000"/>
          <w:lang w:val="sr-Latn-ME"/>
        </w:rPr>
        <w:t>t</w:t>
      </w:r>
      <w:r w:rsidRPr="00C95151">
        <w:rPr>
          <w:rFonts w:cstheme="minorHAnsi"/>
          <w:color w:val="000000"/>
          <w:lang w:val="sr-Latn-ME"/>
        </w:rPr>
        <w:t>vom održivog razvoja i turizma i LIMNOS (doo za primijenjenu ekologiju</w:t>
      </w:r>
      <w:r w:rsidR="004737B3">
        <w:rPr>
          <w:rFonts w:cstheme="minorHAnsi"/>
          <w:color w:val="000000"/>
          <w:lang w:val="sr-Latn-ME"/>
        </w:rPr>
        <w:t>, Ljubljana</w:t>
      </w:r>
      <w:r w:rsidRPr="00C95151">
        <w:rPr>
          <w:rFonts w:cstheme="minorHAnsi"/>
          <w:color w:val="000000"/>
          <w:lang w:val="sr-Latn-ME"/>
        </w:rPr>
        <w:t>) realizuj</w:t>
      </w:r>
      <w:r w:rsidR="00283736" w:rsidRPr="00C95151">
        <w:rPr>
          <w:rFonts w:cstheme="minorHAnsi"/>
          <w:color w:val="000000"/>
          <w:lang w:val="sr-Latn-ME"/>
        </w:rPr>
        <w:t>u</w:t>
      </w:r>
      <w:r w:rsidRPr="00C95151">
        <w:rPr>
          <w:rFonts w:cstheme="minorHAnsi"/>
          <w:color w:val="000000"/>
          <w:lang w:val="sr-Latn-ME"/>
        </w:rPr>
        <w:t xml:space="preserve"> projekat</w:t>
      </w:r>
      <w:r w:rsidR="008108C7" w:rsidRPr="00C95151">
        <w:rPr>
          <w:rFonts w:cstheme="minorHAnsi"/>
          <w:color w:val="000000"/>
          <w:lang w:val="sr-Latn-ME"/>
        </w:rPr>
        <w:t xml:space="preserve"> </w:t>
      </w:r>
      <w:r w:rsidRPr="00C95151">
        <w:rPr>
          <w:rFonts w:cstheme="minorHAnsi"/>
          <w:i/>
          <w:color w:val="000000"/>
          <w:lang w:val="sr-Latn-ME"/>
        </w:rPr>
        <w:t>Ekoremedijacij</w:t>
      </w:r>
      <w:r w:rsidR="00EA69E2">
        <w:rPr>
          <w:rFonts w:cstheme="minorHAnsi"/>
          <w:i/>
          <w:color w:val="000000"/>
          <w:lang w:val="sr-Latn-ME"/>
        </w:rPr>
        <w:t>e</w:t>
      </w:r>
      <w:r w:rsidRPr="00C95151">
        <w:rPr>
          <w:rFonts w:cstheme="minorHAnsi"/>
          <w:i/>
          <w:color w:val="000000"/>
          <w:lang w:val="sr-Latn-ME"/>
        </w:rPr>
        <w:t xml:space="preserve"> kao strategija razvoja Crne Gore.</w:t>
      </w:r>
      <w:r w:rsidRPr="00C95151">
        <w:rPr>
          <w:rFonts w:cstheme="minorHAnsi"/>
          <w:color w:val="000000"/>
          <w:lang w:val="sr-Latn-ME"/>
        </w:rPr>
        <w:t xml:space="preserve"> </w:t>
      </w:r>
    </w:p>
    <w:p w:rsidR="00283736" w:rsidRPr="00C95151" w:rsidRDefault="00283736" w:rsidP="008108C7">
      <w:pPr>
        <w:spacing w:after="0" w:line="240" w:lineRule="auto"/>
        <w:jc w:val="both"/>
        <w:rPr>
          <w:rFonts w:cstheme="minorHAnsi"/>
          <w:color w:val="000000"/>
          <w:lang w:val="sr-Latn-ME"/>
        </w:rPr>
      </w:pPr>
    </w:p>
    <w:p w:rsidR="008108C7" w:rsidRPr="00C95151" w:rsidRDefault="00587CC6" w:rsidP="008108C7">
      <w:pPr>
        <w:spacing w:after="0" w:line="240" w:lineRule="auto"/>
        <w:jc w:val="both"/>
        <w:rPr>
          <w:rFonts w:cstheme="minorHAnsi"/>
          <w:color w:val="000000"/>
          <w:lang w:val="sr-Latn-ME"/>
        </w:rPr>
      </w:pPr>
      <w:r w:rsidRPr="00C95151">
        <w:rPr>
          <w:rFonts w:cstheme="minorHAnsi"/>
          <w:color w:val="000000"/>
          <w:lang w:val="sr-Latn-ME"/>
        </w:rPr>
        <w:t xml:space="preserve">Ova </w:t>
      </w:r>
      <w:r w:rsidR="008108C7" w:rsidRPr="00C95151">
        <w:rPr>
          <w:rFonts w:cstheme="minorHAnsi"/>
          <w:color w:val="000000"/>
          <w:lang w:val="sr-Latn-ME"/>
        </w:rPr>
        <w:t xml:space="preserve">publikacija je nastala kao rezultat </w:t>
      </w:r>
      <w:r w:rsidR="002D401C">
        <w:rPr>
          <w:rFonts w:cstheme="minorHAnsi"/>
          <w:color w:val="000000"/>
          <w:lang w:val="sr-Latn-ME"/>
        </w:rPr>
        <w:t xml:space="preserve">realizacije </w:t>
      </w:r>
      <w:r w:rsidR="00545C5D">
        <w:rPr>
          <w:rFonts w:cstheme="minorHAnsi"/>
          <w:color w:val="000000"/>
          <w:lang w:val="sr-Latn-ME"/>
        </w:rPr>
        <w:t xml:space="preserve">planiranih projektnih </w:t>
      </w:r>
      <w:r w:rsidRPr="00C95151">
        <w:rPr>
          <w:rFonts w:cstheme="minorHAnsi"/>
          <w:color w:val="000000"/>
          <w:lang w:val="sr-Latn-ME"/>
        </w:rPr>
        <w:t>aktivnost na kompone</w:t>
      </w:r>
      <w:r w:rsidR="004737B3">
        <w:rPr>
          <w:rFonts w:cstheme="minorHAnsi"/>
          <w:color w:val="000000"/>
          <w:lang w:val="sr-Latn-ME"/>
        </w:rPr>
        <w:t>n</w:t>
      </w:r>
      <w:r w:rsidRPr="00C95151">
        <w:rPr>
          <w:rFonts w:cstheme="minorHAnsi"/>
          <w:color w:val="000000"/>
          <w:lang w:val="sr-Latn-ME"/>
        </w:rPr>
        <w:t xml:space="preserve">ti </w:t>
      </w:r>
      <w:r w:rsidR="00545C5D">
        <w:rPr>
          <w:rFonts w:cstheme="minorHAnsi"/>
          <w:color w:val="000000"/>
          <w:lang w:val="sr-Latn-ME"/>
        </w:rPr>
        <w:t>4. -</w:t>
      </w:r>
      <w:r w:rsidR="00F27251" w:rsidRPr="00C95151">
        <w:rPr>
          <w:rFonts w:cstheme="minorHAnsi"/>
          <w:color w:val="000000"/>
          <w:lang w:val="sr-Latn-ME"/>
        </w:rPr>
        <w:t>OBRAZOVANJE.</w:t>
      </w:r>
    </w:p>
    <w:p w:rsidR="00F27251" w:rsidRPr="00C95151" w:rsidRDefault="00F27251" w:rsidP="00F27251">
      <w:pPr>
        <w:spacing w:after="0" w:line="240" w:lineRule="auto"/>
        <w:jc w:val="both"/>
        <w:rPr>
          <w:rFonts w:cstheme="minorHAnsi"/>
          <w:bCs/>
          <w:color w:val="000000" w:themeColor="text1"/>
          <w:lang w:val="sr-Latn-ME"/>
        </w:rPr>
      </w:pPr>
    </w:p>
    <w:p w:rsidR="00F27251" w:rsidRPr="00C95151" w:rsidRDefault="00F27251" w:rsidP="00F27251">
      <w:pPr>
        <w:spacing w:after="0" w:line="240" w:lineRule="auto"/>
        <w:jc w:val="both"/>
        <w:rPr>
          <w:rFonts w:cstheme="minorHAnsi"/>
          <w:bCs/>
          <w:color w:val="000000" w:themeColor="text1"/>
          <w:lang w:val="sr-Latn-ME"/>
        </w:rPr>
      </w:pPr>
      <w:r w:rsidRPr="00C95151">
        <w:rPr>
          <w:rFonts w:cstheme="minorHAnsi"/>
          <w:bCs/>
          <w:color w:val="000000" w:themeColor="text1"/>
          <w:lang w:val="sr-Latn-ME"/>
        </w:rPr>
        <w:t xml:space="preserve">Ekoremedijacije su u svijetu sve više prepoznate, a </w:t>
      </w:r>
      <w:r w:rsidR="00F977B9" w:rsidRPr="00C95151">
        <w:rPr>
          <w:rFonts w:cstheme="minorHAnsi"/>
          <w:bCs/>
          <w:color w:val="000000" w:themeColor="text1"/>
          <w:lang w:val="sr-Latn-ME"/>
        </w:rPr>
        <w:t>u pojedinim z</w:t>
      </w:r>
      <w:r w:rsidRPr="00C95151">
        <w:rPr>
          <w:rFonts w:cstheme="minorHAnsi"/>
          <w:bCs/>
          <w:color w:val="000000" w:themeColor="text1"/>
          <w:lang w:val="sr-Latn-ME"/>
        </w:rPr>
        <w:t>e</w:t>
      </w:r>
      <w:r w:rsidR="00F977B9" w:rsidRPr="00C95151">
        <w:rPr>
          <w:rFonts w:cstheme="minorHAnsi"/>
          <w:bCs/>
          <w:color w:val="000000" w:themeColor="text1"/>
          <w:lang w:val="sr-Latn-ME"/>
        </w:rPr>
        <w:t>mljama</w:t>
      </w:r>
      <w:r w:rsidRPr="00C95151">
        <w:rPr>
          <w:rFonts w:cstheme="minorHAnsi"/>
          <w:bCs/>
          <w:color w:val="000000" w:themeColor="text1"/>
          <w:lang w:val="sr-Latn-ME"/>
        </w:rPr>
        <w:t xml:space="preserve"> priznate kao jedini način izlaženja iz krize u koju je </w:t>
      </w:r>
      <w:r w:rsidR="004737B3">
        <w:rPr>
          <w:rFonts w:cstheme="minorHAnsi"/>
          <w:bCs/>
          <w:color w:val="000000" w:themeColor="text1"/>
          <w:lang w:val="sr-Latn-ME"/>
        </w:rPr>
        <w:t>savremeni</w:t>
      </w:r>
      <w:r w:rsidRPr="00C95151">
        <w:rPr>
          <w:rFonts w:cstheme="minorHAnsi"/>
          <w:bCs/>
          <w:color w:val="000000" w:themeColor="text1"/>
          <w:lang w:val="sr-Latn-ME"/>
        </w:rPr>
        <w:t xml:space="preserve"> čovjek </w:t>
      </w:r>
      <w:r w:rsidR="004737B3">
        <w:rPr>
          <w:rFonts w:cstheme="minorHAnsi"/>
          <w:bCs/>
          <w:color w:val="000000" w:themeColor="text1"/>
          <w:lang w:val="sr-Latn-ME"/>
        </w:rPr>
        <w:t xml:space="preserve">dospio </w:t>
      </w:r>
      <w:r w:rsidRPr="00C95151">
        <w:rPr>
          <w:rFonts w:cstheme="minorHAnsi"/>
          <w:bCs/>
          <w:color w:val="000000" w:themeColor="text1"/>
          <w:lang w:val="sr-Latn-ME"/>
        </w:rPr>
        <w:t>zbog svog odnosa prema prirodnoj sredini.</w:t>
      </w:r>
      <w:r w:rsidRPr="00C95151">
        <w:rPr>
          <w:rFonts w:cstheme="minorHAnsi"/>
          <w:color w:val="000000" w:themeColor="text1"/>
          <w:lang w:val="sr-Latn-ME"/>
        </w:rPr>
        <w:t xml:space="preserve"> </w:t>
      </w:r>
      <w:r w:rsidRPr="00C95151">
        <w:rPr>
          <w:rFonts w:cstheme="minorHAnsi"/>
          <w:bCs/>
          <w:color w:val="000000" w:themeColor="text1"/>
          <w:lang w:val="sr-Latn-ME"/>
        </w:rPr>
        <w:t>Ekoremedijacije su konkretni preventivni i kurativni postupci za rješavanje problema u životnoj sredini s prirodnim sistemima i procesima.</w:t>
      </w:r>
    </w:p>
    <w:p w:rsidR="00283736" w:rsidRPr="00C95151" w:rsidRDefault="00283736" w:rsidP="00283736">
      <w:pPr>
        <w:spacing w:after="0" w:line="240" w:lineRule="auto"/>
        <w:jc w:val="both"/>
        <w:rPr>
          <w:rFonts w:cstheme="minorHAnsi"/>
          <w:bCs/>
          <w:color w:val="000000" w:themeColor="text1"/>
          <w:lang w:val="sr-Latn-ME"/>
        </w:rPr>
      </w:pPr>
    </w:p>
    <w:p w:rsidR="00F27251" w:rsidRPr="00C95151" w:rsidRDefault="00F27251" w:rsidP="00F27251">
      <w:pPr>
        <w:spacing w:after="0" w:line="240" w:lineRule="auto"/>
        <w:jc w:val="both"/>
        <w:rPr>
          <w:rFonts w:cstheme="minorHAnsi"/>
          <w:bCs/>
          <w:color w:val="000000" w:themeColor="text1"/>
          <w:lang w:val="sr-Latn-ME"/>
        </w:rPr>
      </w:pPr>
      <w:r w:rsidRPr="00C95151">
        <w:rPr>
          <w:rFonts w:cstheme="minorHAnsi"/>
          <w:bCs/>
          <w:color w:val="000000" w:themeColor="text1"/>
          <w:lang w:val="sr-Latn-ME"/>
        </w:rPr>
        <w:t xml:space="preserve">Ekoremedijacije su proces obnavljanja životne sredine i zaštita prirodnih resursa prirodnim </w:t>
      </w:r>
      <w:r w:rsidR="00283736" w:rsidRPr="00C95151">
        <w:rPr>
          <w:rFonts w:cstheme="minorHAnsi"/>
          <w:bCs/>
          <w:color w:val="000000" w:themeColor="text1"/>
          <w:lang w:val="sr-Latn-ME"/>
        </w:rPr>
        <w:t>putem</w:t>
      </w:r>
      <w:r w:rsidRPr="00C95151">
        <w:rPr>
          <w:rFonts w:cstheme="minorHAnsi"/>
          <w:bCs/>
          <w:color w:val="000000" w:themeColor="text1"/>
          <w:lang w:val="sr-Latn-ME"/>
        </w:rPr>
        <w:t>. ERM pristupi su višenamjenski, dugoročni i imaju društveno pozitivne učinke jer povezuju životnu sredinu</w:t>
      </w:r>
      <w:r w:rsidR="00F977B9" w:rsidRPr="00C95151">
        <w:rPr>
          <w:rFonts w:cstheme="minorHAnsi"/>
          <w:bCs/>
          <w:color w:val="000000" w:themeColor="text1"/>
          <w:lang w:val="sr-Latn-ME"/>
        </w:rPr>
        <w:t xml:space="preserve"> sa </w:t>
      </w:r>
      <w:r w:rsidRPr="00C95151">
        <w:rPr>
          <w:rFonts w:cstheme="minorHAnsi"/>
          <w:bCs/>
          <w:color w:val="000000" w:themeColor="text1"/>
          <w:lang w:val="sr-Latn-ME"/>
        </w:rPr>
        <w:t>ekonomski</w:t>
      </w:r>
      <w:r w:rsidR="00F977B9" w:rsidRPr="00C95151">
        <w:rPr>
          <w:rFonts w:cstheme="minorHAnsi"/>
          <w:bCs/>
          <w:color w:val="000000" w:themeColor="text1"/>
          <w:lang w:val="sr-Latn-ME"/>
        </w:rPr>
        <w:t>m</w:t>
      </w:r>
      <w:r w:rsidRPr="00C95151">
        <w:rPr>
          <w:rFonts w:cstheme="minorHAnsi"/>
          <w:bCs/>
          <w:color w:val="000000" w:themeColor="text1"/>
          <w:lang w:val="sr-Latn-ME"/>
        </w:rPr>
        <w:t xml:space="preserve"> i društveni</w:t>
      </w:r>
      <w:r w:rsidR="00F977B9" w:rsidRPr="00C95151">
        <w:rPr>
          <w:rFonts w:cstheme="minorHAnsi"/>
          <w:bCs/>
          <w:color w:val="000000" w:themeColor="text1"/>
          <w:lang w:val="sr-Latn-ME"/>
        </w:rPr>
        <w:t>m</w:t>
      </w:r>
      <w:r w:rsidRPr="00C95151">
        <w:rPr>
          <w:rFonts w:cstheme="minorHAnsi"/>
          <w:bCs/>
          <w:color w:val="000000" w:themeColor="text1"/>
          <w:lang w:val="sr-Latn-ME"/>
        </w:rPr>
        <w:t xml:space="preserve"> razvoj</w:t>
      </w:r>
      <w:r w:rsidR="00F977B9" w:rsidRPr="00C95151">
        <w:rPr>
          <w:rFonts w:cstheme="minorHAnsi"/>
          <w:bCs/>
          <w:color w:val="000000" w:themeColor="text1"/>
          <w:lang w:val="sr-Latn-ME"/>
        </w:rPr>
        <w:t>em</w:t>
      </w:r>
      <w:r w:rsidRPr="00C95151">
        <w:rPr>
          <w:rFonts w:cstheme="minorHAnsi"/>
          <w:bCs/>
          <w:color w:val="000000" w:themeColor="text1"/>
          <w:lang w:val="sr-Latn-ME"/>
        </w:rPr>
        <w:t>. Među najpoznatijim ERM mjerama su:</w:t>
      </w:r>
    </w:p>
    <w:p w:rsidR="00F27251" w:rsidRPr="00C95151" w:rsidRDefault="00F27251" w:rsidP="00F27251">
      <w:pPr>
        <w:spacing w:after="0" w:line="240" w:lineRule="auto"/>
        <w:jc w:val="both"/>
        <w:rPr>
          <w:rFonts w:cstheme="minorHAnsi"/>
          <w:bCs/>
          <w:color w:val="000000" w:themeColor="text1"/>
          <w:lang w:val="sr-Latn-ME"/>
        </w:rPr>
      </w:pPr>
    </w:p>
    <w:p w:rsidR="00F27251" w:rsidRPr="00C95151" w:rsidRDefault="00F27251" w:rsidP="005A215C">
      <w:pPr>
        <w:pStyle w:val="ListParagraph"/>
        <w:numPr>
          <w:ilvl w:val="0"/>
          <w:numId w:val="80"/>
        </w:numPr>
        <w:spacing w:after="0" w:line="240" w:lineRule="auto"/>
        <w:jc w:val="both"/>
        <w:rPr>
          <w:rFonts w:cstheme="minorHAnsi"/>
          <w:bCs/>
          <w:color w:val="000000" w:themeColor="text1"/>
          <w:lang w:val="sr-Latn-ME"/>
        </w:rPr>
      </w:pPr>
      <w:r w:rsidRPr="00C95151">
        <w:rPr>
          <w:rFonts w:cstheme="minorHAnsi"/>
          <w:bCs/>
          <w:color w:val="000000" w:themeColor="text1"/>
          <w:lang w:val="sr-Latn-ME"/>
        </w:rPr>
        <w:t xml:space="preserve">biljni </w:t>
      </w:r>
      <w:r w:rsidR="00545C5D">
        <w:rPr>
          <w:rFonts w:cstheme="minorHAnsi"/>
          <w:bCs/>
          <w:color w:val="000000" w:themeColor="text1"/>
          <w:lang w:val="sr-Latn-ME"/>
        </w:rPr>
        <w:t xml:space="preserve">prečišćivači </w:t>
      </w:r>
      <w:r w:rsidRPr="00C95151">
        <w:rPr>
          <w:rFonts w:cstheme="minorHAnsi"/>
          <w:bCs/>
          <w:color w:val="000000" w:themeColor="text1"/>
          <w:lang w:val="sr-Latn-ME"/>
        </w:rPr>
        <w:t>otpadnih voda,</w:t>
      </w:r>
    </w:p>
    <w:p w:rsidR="00F27251" w:rsidRPr="00C95151" w:rsidRDefault="00F27251" w:rsidP="005A215C">
      <w:pPr>
        <w:pStyle w:val="ListParagraph"/>
        <w:numPr>
          <w:ilvl w:val="0"/>
          <w:numId w:val="80"/>
        </w:numPr>
        <w:spacing w:after="0" w:line="240" w:lineRule="auto"/>
        <w:jc w:val="both"/>
        <w:rPr>
          <w:rFonts w:cstheme="minorHAnsi"/>
          <w:bCs/>
          <w:color w:val="000000" w:themeColor="text1"/>
          <w:lang w:val="sr-Latn-ME"/>
        </w:rPr>
      </w:pPr>
      <w:r w:rsidRPr="00C95151">
        <w:rPr>
          <w:rFonts w:cstheme="minorHAnsi"/>
          <w:bCs/>
          <w:color w:val="000000" w:themeColor="text1"/>
          <w:lang w:val="sr-Latn-ME"/>
        </w:rPr>
        <w:t xml:space="preserve">fitoremedijacije za </w:t>
      </w:r>
      <w:r w:rsidR="00F977B9" w:rsidRPr="00C95151">
        <w:rPr>
          <w:rFonts w:cstheme="minorHAnsi"/>
          <w:bCs/>
          <w:color w:val="000000" w:themeColor="text1"/>
          <w:lang w:val="sr-Latn-ME"/>
        </w:rPr>
        <w:t>zagađena zemljišta</w:t>
      </w:r>
      <w:r w:rsidRPr="00C95151">
        <w:rPr>
          <w:rFonts w:cstheme="minorHAnsi"/>
          <w:bCs/>
          <w:color w:val="000000" w:themeColor="text1"/>
          <w:lang w:val="sr-Latn-ME"/>
        </w:rPr>
        <w:t>,</w:t>
      </w:r>
    </w:p>
    <w:p w:rsidR="00F27251" w:rsidRPr="00C95151" w:rsidRDefault="00F27251" w:rsidP="005A215C">
      <w:pPr>
        <w:pStyle w:val="ListParagraph"/>
        <w:numPr>
          <w:ilvl w:val="0"/>
          <w:numId w:val="80"/>
        </w:numPr>
        <w:spacing w:after="0" w:line="240" w:lineRule="auto"/>
        <w:jc w:val="both"/>
        <w:rPr>
          <w:rFonts w:cstheme="minorHAnsi"/>
          <w:bCs/>
          <w:color w:val="000000" w:themeColor="text1"/>
          <w:lang w:val="sr-Latn-ME"/>
        </w:rPr>
      </w:pPr>
      <w:r w:rsidRPr="00C95151">
        <w:rPr>
          <w:rFonts w:cstheme="minorHAnsi"/>
          <w:bCs/>
          <w:color w:val="000000" w:themeColor="text1"/>
          <w:lang w:val="sr-Latn-ME"/>
        </w:rPr>
        <w:t>vegetacijske zone za zaštitu vodenih resursa,</w:t>
      </w:r>
    </w:p>
    <w:p w:rsidR="00F27251" w:rsidRPr="00C95151" w:rsidRDefault="00F27251" w:rsidP="005A215C">
      <w:pPr>
        <w:pStyle w:val="ListParagraph"/>
        <w:numPr>
          <w:ilvl w:val="0"/>
          <w:numId w:val="80"/>
        </w:numPr>
        <w:spacing w:after="0" w:line="240" w:lineRule="auto"/>
        <w:jc w:val="both"/>
        <w:rPr>
          <w:rFonts w:cstheme="minorHAnsi"/>
          <w:bCs/>
          <w:color w:val="000000" w:themeColor="text1"/>
          <w:lang w:val="sr-Latn-ME"/>
        </w:rPr>
      </w:pPr>
      <w:r w:rsidRPr="00C95151">
        <w:rPr>
          <w:rFonts w:cstheme="minorHAnsi"/>
          <w:bCs/>
          <w:color w:val="000000" w:themeColor="text1"/>
          <w:lang w:val="sr-Latn-ME"/>
        </w:rPr>
        <w:t xml:space="preserve">tampon zone za očuvanje biološke raznolikosti, </w:t>
      </w:r>
    </w:p>
    <w:p w:rsidR="00F27251" w:rsidRPr="00C95151" w:rsidRDefault="00F27251" w:rsidP="005A215C">
      <w:pPr>
        <w:pStyle w:val="ListParagraph"/>
        <w:numPr>
          <w:ilvl w:val="0"/>
          <w:numId w:val="80"/>
        </w:numPr>
        <w:spacing w:after="0" w:line="240" w:lineRule="auto"/>
        <w:jc w:val="both"/>
        <w:rPr>
          <w:rFonts w:cstheme="minorHAnsi"/>
          <w:bCs/>
          <w:color w:val="000000" w:themeColor="text1"/>
          <w:lang w:val="sr-Latn-ME"/>
        </w:rPr>
      </w:pPr>
      <w:r w:rsidRPr="00C95151">
        <w:rPr>
          <w:rFonts w:cstheme="minorHAnsi"/>
          <w:bCs/>
          <w:color w:val="000000" w:themeColor="text1"/>
          <w:lang w:val="sr-Latn-ME"/>
        </w:rPr>
        <w:t xml:space="preserve">mjere za ublažavanje </w:t>
      </w:r>
      <w:r w:rsidR="00C1033F">
        <w:rPr>
          <w:rFonts w:cstheme="minorHAnsi"/>
          <w:bCs/>
          <w:color w:val="000000" w:themeColor="text1"/>
          <w:lang w:val="sr-Latn-ME"/>
        </w:rPr>
        <w:t>i</w:t>
      </w:r>
      <w:r w:rsidRPr="00C95151">
        <w:rPr>
          <w:rFonts w:cstheme="minorHAnsi"/>
          <w:bCs/>
          <w:color w:val="000000" w:themeColor="text1"/>
          <w:lang w:val="sr-Latn-ME"/>
        </w:rPr>
        <w:t xml:space="preserve"> zaštitu od poplava i suša,</w:t>
      </w:r>
    </w:p>
    <w:p w:rsidR="00F27251" w:rsidRPr="00C95151" w:rsidRDefault="00F27251" w:rsidP="005A215C">
      <w:pPr>
        <w:pStyle w:val="ListParagraph"/>
        <w:numPr>
          <w:ilvl w:val="0"/>
          <w:numId w:val="80"/>
        </w:numPr>
        <w:spacing w:after="0" w:line="240" w:lineRule="auto"/>
        <w:jc w:val="both"/>
        <w:rPr>
          <w:rFonts w:cstheme="minorHAnsi"/>
          <w:bCs/>
          <w:color w:val="000000" w:themeColor="text1"/>
          <w:lang w:val="sr-Latn-ME"/>
        </w:rPr>
      </w:pPr>
      <w:r w:rsidRPr="00C95151">
        <w:rPr>
          <w:rFonts w:cstheme="minorHAnsi"/>
          <w:bCs/>
          <w:color w:val="000000" w:themeColor="text1"/>
          <w:lang w:val="sr-Latn-ME"/>
        </w:rPr>
        <w:t xml:space="preserve">održive sanacije </w:t>
      </w:r>
      <w:r w:rsidR="00F977B9" w:rsidRPr="00C95151">
        <w:rPr>
          <w:rFonts w:cstheme="minorHAnsi"/>
          <w:bCs/>
          <w:color w:val="000000" w:themeColor="text1"/>
          <w:lang w:val="sr-Latn-ME"/>
        </w:rPr>
        <w:t>deponija</w:t>
      </w:r>
      <w:r w:rsidRPr="00C95151">
        <w:rPr>
          <w:rFonts w:cstheme="minorHAnsi"/>
          <w:bCs/>
          <w:color w:val="000000" w:themeColor="text1"/>
          <w:lang w:val="sr-Latn-ME"/>
        </w:rPr>
        <w:t>.</w:t>
      </w:r>
    </w:p>
    <w:p w:rsidR="00F27251" w:rsidRPr="00C95151" w:rsidRDefault="00922A26" w:rsidP="00922A26">
      <w:pPr>
        <w:tabs>
          <w:tab w:val="left" w:pos="1407"/>
        </w:tabs>
        <w:spacing w:after="0" w:line="240" w:lineRule="auto"/>
        <w:jc w:val="both"/>
        <w:rPr>
          <w:rFonts w:cstheme="minorHAnsi"/>
          <w:bCs/>
          <w:color w:val="000000" w:themeColor="text1"/>
          <w:lang w:val="sr-Latn-ME"/>
        </w:rPr>
      </w:pPr>
      <w:r>
        <w:rPr>
          <w:rFonts w:cstheme="minorHAnsi"/>
          <w:bCs/>
          <w:color w:val="000000" w:themeColor="text1"/>
          <w:lang w:val="sr-Latn-ME"/>
        </w:rPr>
        <w:tab/>
      </w:r>
    </w:p>
    <w:p w:rsidR="00F27251" w:rsidRPr="00C95151" w:rsidRDefault="00F27251" w:rsidP="00F27251">
      <w:pPr>
        <w:spacing w:after="0" w:line="240" w:lineRule="auto"/>
        <w:jc w:val="both"/>
        <w:rPr>
          <w:rFonts w:cstheme="minorHAnsi"/>
          <w:bCs/>
          <w:color w:val="000000" w:themeColor="text1"/>
          <w:lang w:val="sr-Latn-ME"/>
        </w:rPr>
      </w:pPr>
      <w:r w:rsidRPr="00C95151">
        <w:rPr>
          <w:rFonts w:cstheme="minorHAnsi"/>
          <w:bCs/>
          <w:color w:val="000000" w:themeColor="text1"/>
          <w:lang w:val="sr-Latn-ME"/>
        </w:rPr>
        <w:t>Važan faktor za održivi razvoj primjenom ERM</w:t>
      </w:r>
      <w:r w:rsidR="00545C5D">
        <w:rPr>
          <w:rFonts w:cstheme="minorHAnsi"/>
          <w:bCs/>
          <w:color w:val="000000" w:themeColor="text1"/>
          <w:lang w:val="sr-Latn-ME"/>
        </w:rPr>
        <w:t xml:space="preserve"> je obrazovanje. ERM sadržaje</w:t>
      </w:r>
      <w:r w:rsidRPr="00C95151">
        <w:rPr>
          <w:rFonts w:cstheme="minorHAnsi"/>
          <w:bCs/>
          <w:color w:val="000000" w:themeColor="text1"/>
          <w:lang w:val="sr-Latn-ME"/>
        </w:rPr>
        <w:t xml:space="preserve"> </w:t>
      </w:r>
      <w:r w:rsidR="00545C5D">
        <w:rPr>
          <w:rFonts w:cstheme="minorHAnsi"/>
          <w:bCs/>
          <w:color w:val="000000" w:themeColor="text1"/>
          <w:lang w:val="sr-Latn-ME"/>
        </w:rPr>
        <w:t>treba</w:t>
      </w:r>
      <w:r w:rsidRPr="00C95151">
        <w:rPr>
          <w:rFonts w:cstheme="minorHAnsi"/>
          <w:bCs/>
          <w:color w:val="000000" w:themeColor="text1"/>
          <w:lang w:val="sr-Latn-ME"/>
        </w:rPr>
        <w:t xml:space="preserve"> ugraditi u obrazovne programe obaveznog školovanja i u programe cjeloživotnog učenja da bi ljudi znali živjeti s prirodnim resursima i u skladu s njihovim mogućnostima razvijati djelatnosti.</w:t>
      </w:r>
    </w:p>
    <w:p w:rsidR="00F27251" w:rsidRPr="00C95151" w:rsidRDefault="00F27251" w:rsidP="00F27251">
      <w:pPr>
        <w:spacing w:after="0" w:line="240" w:lineRule="auto"/>
        <w:jc w:val="both"/>
        <w:rPr>
          <w:rFonts w:cstheme="minorHAnsi"/>
          <w:bCs/>
          <w:color w:val="000000" w:themeColor="text1"/>
          <w:lang w:val="sr-Latn-ME"/>
        </w:rPr>
      </w:pPr>
    </w:p>
    <w:p w:rsidR="00F27251" w:rsidRPr="00C95151" w:rsidRDefault="00F27251" w:rsidP="00F27251">
      <w:pPr>
        <w:spacing w:after="0" w:line="240" w:lineRule="auto"/>
        <w:jc w:val="both"/>
        <w:rPr>
          <w:rFonts w:cstheme="minorHAnsi"/>
          <w:bCs/>
          <w:color w:val="000000" w:themeColor="text1"/>
          <w:lang w:val="sr-Latn-ME"/>
        </w:rPr>
      </w:pPr>
      <w:r w:rsidRPr="00C95151">
        <w:rPr>
          <w:rFonts w:cstheme="minorHAnsi"/>
          <w:bCs/>
          <w:color w:val="000000" w:themeColor="text1"/>
          <w:lang w:val="sr-Latn-ME"/>
        </w:rPr>
        <w:t>Svi evropski dokumenti koji se bave životnom sredinom prioritetno predlažu zelene tehnologije (održive, ekosistemske odnosno ekoremedijacijske) kao najprikladnije pristupe za spr</w:t>
      </w:r>
      <w:r w:rsidR="004737B3">
        <w:rPr>
          <w:rFonts w:cstheme="minorHAnsi"/>
          <w:bCs/>
          <w:color w:val="000000" w:themeColor="text1"/>
          <w:lang w:val="sr-Latn-ME"/>
        </w:rPr>
        <w:t>j</w:t>
      </w:r>
      <w:r w:rsidRPr="00C95151">
        <w:rPr>
          <w:rFonts w:cstheme="minorHAnsi"/>
          <w:bCs/>
          <w:color w:val="000000" w:themeColor="text1"/>
          <w:lang w:val="sr-Latn-ME"/>
        </w:rPr>
        <w:t>ečavanje i otklanjanje zagađenja i za održivu zaštitu ekosistema.</w:t>
      </w:r>
    </w:p>
    <w:p w:rsidR="00F27251" w:rsidRPr="00C95151" w:rsidRDefault="00F27251" w:rsidP="00F27251">
      <w:pPr>
        <w:spacing w:after="0" w:line="240" w:lineRule="auto"/>
        <w:jc w:val="both"/>
        <w:rPr>
          <w:rStyle w:val="hps"/>
          <w:rFonts w:cstheme="minorHAnsi"/>
          <w:color w:val="000000" w:themeColor="text1"/>
          <w:lang w:val="sr-Latn-ME"/>
        </w:rPr>
      </w:pPr>
    </w:p>
    <w:p w:rsidR="00F27251" w:rsidRPr="00C95151" w:rsidRDefault="00F27251" w:rsidP="00F27251">
      <w:pPr>
        <w:spacing w:after="0" w:line="240" w:lineRule="auto"/>
        <w:jc w:val="both"/>
        <w:rPr>
          <w:rFonts w:cstheme="minorHAnsi"/>
          <w:bCs/>
          <w:i/>
          <w:color w:val="000000" w:themeColor="text1"/>
          <w:lang w:val="sr-Latn-ME"/>
        </w:rPr>
      </w:pPr>
      <w:r w:rsidRPr="00C95151">
        <w:rPr>
          <w:rStyle w:val="hps"/>
          <w:rFonts w:cstheme="minorHAnsi"/>
          <w:color w:val="000000" w:themeColor="text1"/>
          <w:lang w:val="sr-Latn-ME"/>
        </w:rPr>
        <w:t xml:space="preserve">Izučavanjem ove oblasti učenici će </w:t>
      </w:r>
      <w:r w:rsidR="00C1033F">
        <w:rPr>
          <w:rStyle w:val="hps"/>
          <w:rFonts w:cstheme="minorHAnsi"/>
          <w:color w:val="000000" w:themeColor="text1"/>
          <w:lang w:val="sr-Latn-ME"/>
        </w:rPr>
        <w:t>shvatiti</w:t>
      </w:r>
      <w:r w:rsidRPr="00C95151">
        <w:rPr>
          <w:rStyle w:val="hps"/>
          <w:rFonts w:cstheme="minorHAnsi"/>
          <w:color w:val="000000" w:themeColor="text1"/>
          <w:lang w:val="sr-Latn-ME"/>
        </w:rPr>
        <w:t xml:space="preserve"> značaj i principe rada ekoremedijacij</w:t>
      </w:r>
      <w:r w:rsidR="00C1033F">
        <w:rPr>
          <w:rStyle w:val="hps"/>
          <w:rFonts w:cstheme="minorHAnsi"/>
          <w:color w:val="000000" w:themeColor="text1"/>
          <w:lang w:val="sr-Latn-ME"/>
        </w:rPr>
        <w:t>e</w:t>
      </w:r>
      <w:r w:rsidRPr="00C95151">
        <w:rPr>
          <w:rStyle w:val="hps"/>
          <w:rFonts w:cstheme="minorHAnsi"/>
          <w:color w:val="000000" w:themeColor="text1"/>
          <w:lang w:val="sr-Latn-ME"/>
        </w:rPr>
        <w:t xml:space="preserve"> (različite metode za </w:t>
      </w:r>
      <w:r w:rsidR="00F977B9" w:rsidRPr="00C95151">
        <w:rPr>
          <w:rStyle w:val="hps"/>
          <w:rFonts w:cstheme="minorHAnsi"/>
          <w:color w:val="000000" w:themeColor="text1"/>
          <w:lang w:val="sr-Latn-ME"/>
        </w:rPr>
        <w:t xml:space="preserve">obnavljanje i zaštitu </w:t>
      </w:r>
      <w:r w:rsidRPr="00C95151">
        <w:rPr>
          <w:rStyle w:val="hps"/>
          <w:rFonts w:cstheme="minorHAnsi"/>
          <w:color w:val="000000" w:themeColor="text1"/>
          <w:lang w:val="sr-Latn-ME"/>
        </w:rPr>
        <w:t>životne sredine) i na taj način razum</w:t>
      </w:r>
      <w:r w:rsidR="00C1033F">
        <w:rPr>
          <w:rStyle w:val="hps"/>
          <w:rFonts w:cstheme="minorHAnsi"/>
          <w:color w:val="000000" w:themeColor="text1"/>
          <w:lang w:val="sr-Latn-ME"/>
        </w:rPr>
        <w:t>jeti</w:t>
      </w:r>
      <w:r w:rsidRPr="00C95151">
        <w:rPr>
          <w:rStyle w:val="hps"/>
          <w:rFonts w:cstheme="minorHAnsi"/>
          <w:color w:val="000000" w:themeColor="text1"/>
          <w:lang w:val="sr-Latn-ME"/>
        </w:rPr>
        <w:t xml:space="preserve"> prirodne zakone i procese kao i održivo korišćenje prirodnih resursa i ljudski uticaj na životnu sredinu. </w:t>
      </w:r>
    </w:p>
    <w:p w:rsidR="009903CD" w:rsidRPr="00C95151" w:rsidRDefault="009903CD" w:rsidP="00F977B9">
      <w:pPr>
        <w:spacing w:after="0" w:line="240" w:lineRule="auto"/>
        <w:rPr>
          <w:lang w:val="sr-Latn-ME"/>
        </w:rPr>
      </w:pPr>
    </w:p>
    <w:p w:rsidR="009903CD" w:rsidRPr="00C95151" w:rsidRDefault="009903CD" w:rsidP="003D3020">
      <w:pPr>
        <w:spacing w:after="0" w:line="240" w:lineRule="auto"/>
        <w:jc w:val="both"/>
        <w:rPr>
          <w:lang w:val="sr-Latn-ME"/>
        </w:rPr>
      </w:pPr>
      <w:r w:rsidRPr="00C95151">
        <w:rPr>
          <w:lang w:val="sr-Latn-ME"/>
        </w:rPr>
        <w:t xml:space="preserve">Učenje u prirodnom ambijentu </w:t>
      </w:r>
      <w:r w:rsidR="00065A6D" w:rsidRPr="00C95151">
        <w:rPr>
          <w:lang w:val="sr-Latn-ME"/>
        </w:rPr>
        <w:t>kod učenika razv</w:t>
      </w:r>
      <w:r w:rsidR="00C1033F">
        <w:rPr>
          <w:lang w:val="sr-Latn-ME"/>
        </w:rPr>
        <w:t>ija</w:t>
      </w:r>
      <w:r w:rsidR="00065A6D" w:rsidRPr="00C95151">
        <w:rPr>
          <w:lang w:val="sr-Latn-ME"/>
        </w:rPr>
        <w:t xml:space="preserve"> </w:t>
      </w:r>
      <w:r w:rsidRPr="00C95151">
        <w:rPr>
          <w:lang w:val="sr-Latn-ME"/>
        </w:rPr>
        <w:t xml:space="preserve">sledeće kompetencije: </w:t>
      </w:r>
    </w:p>
    <w:p w:rsidR="00545C5D" w:rsidRDefault="003D3020" w:rsidP="005A215C">
      <w:pPr>
        <w:pStyle w:val="ListParagraph"/>
        <w:numPr>
          <w:ilvl w:val="0"/>
          <w:numId w:val="82"/>
        </w:numPr>
        <w:spacing w:after="0" w:line="240" w:lineRule="auto"/>
        <w:jc w:val="both"/>
        <w:rPr>
          <w:lang w:val="sr-Latn-ME"/>
        </w:rPr>
      </w:pPr>
      <w:r w:rsidRPr="00545C5D">
        <w:rPr>
          <w:lang w:val="sr-Latn-ME"/>
        </w:rPr>
        <w:t>r</w:t>
      </w:r>
      <w:r w:rsidR="009903CD" w:rsidRPr="00545C5D">
        <w:rPr>
          <w:lang w:val="sr-Latn-ME"/>
        </w:rPr>
        <w:t>azumij</w:t>
      </w:r>
      <w:r w:rsidR="00545C5D" w:rsidRPr="00545C5D">
        <w:rPr>
          <w:lang w:val="sr-Latn-ME"/>
        </w:rPr>
        <w:t>evanje</w:t>
      </w:r>
      <w:r w:rsidR="009903CD" w:rsidRPr="00545C5D">
        <w:rPr>
          <w:lang w:val="sr-Latn-ME"/>
        </w:rPr>
        <w:t xml:space="preserve"> prostor</w:t>
      </w:r>
      <w:r w:rsidR="00545C5D" w:rsidRPr="00545C5D">
        <w:rPr>
          <w:lang w:val="sr-Latn-ME"/>
        </w:rPr>
        <w:t>a</w:t>
      </w:r>
      <w:r w:rsidRPr="00545C5D">
        <w:rPr>
          <w:lang w:val="sr-Latn-ME"/>
        </w:rPr>
        <w:t xml:space="preserve"> i</w:t>
      </w:r>
      <w:r w:rsidR="009903CD" w:rsidRPr="00545C5D">
        <w:rPr>
          <w:lang w:val="sr-Latn-ME"/>
        </w:rPr>
        <w:t xml:space="preserve"> njegovi</w:t>
      </w:r>
      <w:r w:rsidR="00545C5D" w:rsidRPr="00545C5D">
        <w:rPr>
          <w:lang w:val="sr-Latn-ME"/>
        </w:rPr>
        <w:t>h</w:t>
      </w:r>
      <w:r w:rsidRPr="00545C5D">
        <w:rPr>
          <w:lang w:val="sr-Latn-ME"/>
        </w:rPr>
        <w:t xml:space="preserve"> kom</w:t>
      </w:r>
      <w:r w:rsidR="009903CD" w:rsidRPr="00545C5D">
        <w:rPr>
          <w:lang w:val="sr-Latn-ME"/>
        </w:rPr>
        <w:t>ponent</w:t>
      </w:r>
      <w:r w:rsidR="00545C5D" w:rsidRPr="00545C5D">
        <w:rPr>
          <w:lang w:val="sr-Latn-ME"/>
        </w:rPr>
        <w:t>i</w:t>
      </w:r>
      <w:r w:rsidR="009903CD" w:rsidRPr="00545C5D">
        <w:rPr>
          <w:lang w:val="sr-Latn-ME"/>
        </w:rPr>
        <w:t>, ekološk</w:t>
      </w:r>
      <w:r w:rsidR="00545C5D" w:rsidRPr="00545C5D">
        <w:rPr>
          <w:lang w:val="sr-Latn-ME"/>
        </w:rPr>
        <w:t>ih</w:t>
      </w:r>
      <w:r w:rsidR="009903CD" w:rsidRPr="00545C5D">
        <w:rPr>
          <w:lang w:val="sr-Latn-ME"/>
        </w:rPr>
        <w:t xml:space="preserve"> problem</w:t>
      </w:r>
      <w:r w:rsidR="00545C5D" w:rsidRPr="00545C5D">
        <w:rPr>
          <w:lang w:val="sr-Latn-ME"/>
        </w:rPr>
        <w:t>a</w:t>
      </w:r>
      <w:r w:rsidR="009903CD" w:rsidRPr="00545C5D">
        <w:rPr>
          <w:lang w:val="sr-Latn-ME"/>
        </w:rPr>
        <w:t xml:space="preserve"> </w:t>
      </w:r>
      <w:r w:rsidRPr="00545C5D">
        <w:rPr>
          <w:lang w:val="sr-Latn-ME"/>
        </w:rPr>
        <w:t>i</w:t>
      </w:r>
      <w:r w:rsidR="009903CD" w:rsidRPr="00545C5D">
        <w:rPr>
          <w:lang w:val="sr-Latn-ME"/>
        </w:rPr>
        <w:t xml:space="preserve"> proces</w:t>
      </w:r>
      <w:r w:rsidR="00545C5D" w:rsidRPr="00545C5D">
        <w:rPr>
          <w:lang w:val="sr-Latn-ME"/>
        </w:rPr>
        <w:t>a</w:t>
      </w:r>
      <w:r w:rsidR="009903CD" w:rsidRPr="00545C5D">
        <w:rPr>
          <w:lang w:val="sr-Latn-ME"/>
        </w:rPr>
        <w:t xml:space="preserve"> u prirodi </w:t>
      </w:r>
      <w:r w:rsidRPr="00545C5D">
        <w:rPr>
          <w:lang w:val="sr-Latn-ME"/>
        </w:rPr>
        <w:t>i</w:t>
      </w:r>
      <w:r w:rsidR="009903CD" w:rsidRPr="00545C5D">
        <w:rPr>
          <w:lang w:val="sr-Latn-ME"/>
        </w:rPr>
        <w:t xml:space="preserve"> njihovo korištenj</w:t>
      </w:r>
      <w:r w:rsidR="00545C5D" w:rsidRPr="00545C5D">
        <w:rPr>
          <w:lang w:val="sr-Latn-ME"/>
        </w:rPr>
        <w:t>e</w:t>
      </w:r>
      <w:r w:rsidR="009903CD" w:rsidRPr="00545C5D">
        <w:rPr>
          <w:lang w:val="sr-Latn-ME"/>
        </w:rPr>
        <w:t xml:space="preserve"> za zaštitu </w:t>
      </w:r>
      <w:r w:rsidRPr="00545C5D">
        <w:rPr>
          <w:lang w:val="sr-Latn-ME"/>
        </w:rPr>
        <w:t>i</w:t>
      </w:r>
      <w:r w:rsidR="009903CD" w:rsidRPr="00545C5D">
        <w:rPr>
          <w:lang w:val="sr-Latn-ME"/>
        </w:rPr>
        <w:t xml:space="preserve"> obnavljanje životne sredine</w:t>
      </w:r>
      <w:r w:rsidR="00C1033F">
        <w:rPr>
          <w:lang w:val="sr-Latn-ME"/>
        </w:rPr>
        <w:t>,</w:t>
      </w:r>
      <w:r w:rsidRPr="00545C5D">
        <w:rPr>
          <w:lang w:val="sr-Latn-ME"/>
        </w:rPr>
        <w:t xml:space="preserve"> </w:t>
      </w:r>
    </w:p>
    <w:p w:rsidR="00861564" w:rsidRPr="00545C5D" w:rsidRDefault="003D3020" w:rsidP="005A215C">
      <w:pPr>
        <w:pStyle w:val="ListParagraph"/>
        <w:numPr>
          <w:ilvl w:val="0"/>
          <w:numId w:val="82"/>
        </w:numPr>
        <w:spacing w:after="0" w:line="240" w:lineRule="auto"/>
        <w:jc w:val="both"/>
        <w:rPr>
          <w:lang w:val="sr-Latn-ME"/>
        </w:rPr>
      </w:pPr>
      <w:r w:rsidRPr="00545C5D">
        <w:rPr>
          <w:lang w:val="sr-Latn-ME"/>
        </w:rPr>
        <w:t>razumij</w:t>
      </w:r>
      <w:r w:rsidR="00545C5D">
        <w:rPr>
          <w:lang w:val="sr-Latn-ME"/>
        </w:rPr>
        <w:t>vanje</w:t>
      </w:r>
      <w:r w:rsidRPr="00545C5D">
        <w:rPr>
          <w:lang w:val="sr-Latn-ME"/>
        </w:rPr>
        <w:t xml:space="preserve"> održivost</w:t>
      </w:r>
      <w:r w:rsidR="00545C5D">
        <w:rPr>
          <w:lang w:val="sr-Latn-ME"/>
        </w:rPr>
        <w:t>i</w:t>
      </w:r>
      <w:r w:rsidRPr="00545C5D">
        <w:rPr>
          <w:lang w:val="sr-Latn-ME"/>
        </w:rPr>
        <w:t xml:space="preserve"> </w:t>
      </w:r>
      <w:r w:rsidR="00861564" w:rsidRPr="00545C5D">
        <w:rPr>
          <w:lang w:val="sr-Latn-ME"/>
        </w:rPr>
        <w:t>sa ekološke, ekonomske i socijalne tačke gledišta</w:t>
      </w:r>
      <w:r w:rsidR="00C1033F">
        <w:rPr>
          <w:lang w:val="sr-Latn-ME"/>
        </w:rPr>
        <w:t>,</w:t>
      </w:r>
    </w:p>
    <w:p w:rsidR="00861564" w:rsidRDefault="00861564" w:rsidP="005A215C">
      <w:pPr>
        <w:pStyle w:val="ListParagraph"/>
        <w:numPr>
          <w:ilvl w:val="0"/>
          <w:numId w:val="82"/>
        </w:numPr>
        <w:spacing w:after="0" w:line="240" w:lineRule="auto"/>
        <w:jc w:val="both"/>
        <w:rPr>
          <w:lang w:val="sr-Latn-ME"/>
        </w:rPr>
      </w:pPr>
      <w:r>
        <w:rPr>
          <w:lang w:val="sr-Latn-ME"/>
        </w:rPr>
        <w:t>shvata</w:t>
      </w:r>
      <w:r w:rsidR="00545C5D">
        <w:rPr>
          <w:lang w:val="sr-Latn-ME"/>
        </w:rPr>
        <w:t>nje</w:t>
      </w:r>
      <w:r>
        <w:rPr>
          <w:lang w:val="sr-Latn-ME"/>
        </w:rPr>
        <w:t xml:space="preserve"> značaj</w:t>
      </w:r>
      <w:r w:rsidR="00545C5D">
        <w:rPr>
          <w:lang w:val="sr-Latn-ME"/>
        </w:rPr>
        <w:t>a ERM postupaka</w:t>
      </w:r>
      <w:r>
        <w:rPr>
          <w:lang w:val="sr-Latn-ME"/>
        </w:rPr>
        <w:t xml:space="preserve"> za dosl</w:t>
      </w:r>
      <w:r w:rsidR="00545C5D">
        <w:rPr>
          <w:lang w:val="sr-Latn-ME"/>
        </w:rPr>
        <w:t>j</w:t>
      </w:r>
      <w:r>
        <w:rPr>
          <w:lang w:val="sr-Latn-ME"/>
        </w:rPr>
        <w:t>ednost koncepta održivog razvoja</w:t>
      </w:r>
      <w:r w:rsidR="00C1033F">
        <w:rPr>
          <w:lang w:val="sr-Latn-ME"/>
        </w:rPr>
        <w:t>,</w:t>
      </w:r>
    </w:p>
    <w:p w:rsidR="00861564" w:rsidRDefault="00861564" w:rsidP="005A215C">
      <w:pPr>
        <w:pStyle w:val="ListParagraph"/>
        <w:numPr>
          <w:ilvl w:val="0"/>
          <w:numId w:val="82"/>
        </w:numPr>
        <w:spacing w:after="0" w:line="240" w:lineRule="auto"/>
        <w:jc w:val="both"/>
        <w:rPr>
          <w:lang w:val="sr-Latn-ME"/>
        </w:rPr>
      </w:pPr>
      <w:r w:rsidRPr="00861564">
        <w:rPr>
          <w:lang w:val="sr-Latn-ME"/>
        </w:rPr>
        <w:t>razumij</w:t>
      </w:r>
      <w:r w:rsidR="00545C5D">
        <w:rPr>
          <w:lang w:val="sr-Latn-ME"/>
        </w:rPr>
        <w:t>vanje</w:t>
      </w:r>
      <w:r w:rsidRPr="00861564">
        <w:rPr>
          <w:lang w:val="sr-Latn-ME"/>
        </w:rPr>
        <w:t xml:space="preserve"> značaj</w:t>
      </w:r>
      <w:r w:rsidR="00545C5D">
        <w:rPr>
          <w:lang w:val="sr-Latn-ME"/>
        </w:rPr>
        <w:t>a</w:t>
      </w:r>
      <w:r w:rsidRPr="00861564">
        <w:rPr>
          <w:lang w:val="sr-Latn-ME"/>
        </w:rPr>
        <w:t xml:space="preserve"> ICT i rad</w:t>
      </w:r>
      <w:r w:rsidR="00545C5D">
        <w:rPr>
          <w:lang w:val="sr-Latn-ME"/>
        </w:rPr>
        <w:t>a</w:t>
      </w:r>
      <w:r w:rsidRPr="00861564">
        <w:rPr>
          <w:lang w:val="sr-Latn-ME"/>
        </w:rPr>
        <w:t xml:space="preserve"> na projektima u polju ekoremedijacija kao sredstva za održivi razvoj</w:t>
      </w:r>
      <w:r w:rsidR="00C1033F">
        <w:rPr>
          <w:lang w:val="sr-Latn-ME"/>
        </w:rPr>
        <w:t>,</w:t>
      </w:r>
    </w:p>
    <w:p w:rsidR="00861564" w:rsidRDefault="00861564" w:rsidP="005A215C">
      <w:pPr>
        <w:pStyle w:val="ListParagraph"/>
        <w:numPr>
          <w:ilvl w:val="0"/>
          <w:numId w:val="82"/>
        </w:numPr>
        <w:spacing w:after="0" w:line="240" w:lineRule="auto"/>
        <w:jc w:val="both"/>
        <w:rPr>
          <w:lang w:val="sr-Latn-ME"/>
        </w:rPr>
      </w:pPr>
      <w:r>
        <w:rPr>
          <w:lang w:val="sr-Latn-ME"/>
        </w:rPr>
        <w:t>razumij</w:t>
      </w:r>
      <w:r w:rsidR="00545C5D">
        <w:rPr>
          <w:lang w:val="sr-Latn-ME"/>
        </w:rPr>
        <w:t>evanje</w:t>
      </w:r>
      <w:r>
        <w:rPr>
          <w:lang w:val="sr-Latn-ME"/>
        </w:rPr>
        <w:t xml:space="preserve"> ekološk</w:t>
      </w:r>
      <w:r w:rsidR="00545C5D">
        <w:rPr>
          <w:lang w:val="sr-Latn-ME"/>
        </w:rPr>
        <w:t>ih</w:t>
      </w:r>
      <w:r>
        <w:rPr>
          <w:lang w:val="sr-Latn-ME"/>
        </w:rPr>
        <w:t xml:space="preserve"> ciljev</w:t>
      </w:r>
      <w:r w:rsidR="00545C5D">
        <w:rPr>
          <w:lang w:val="sr-Latn-ME"/>
        </w:rPr>
        <w:t>a</w:t>
      </w:r>
      <w:r>
        <w:rPr>
          <w:lang w:val="sr-Latn-ME"/>
        </w:rPr>
        <w:t xml:space="preserve"> i njihovo dostizanje kroz ERM</w:t>
      </w:r>
      <w:r w:rsidR="00C1033F">
        <w:rPr>
          <w:lang w:val="sr-Latn-ME"/>
        </w:rPr>
        <w:t>,</w:t>
      </w:r>
      <w:r w:rsidRPr="00861564">
        <w:rPr>
          <w:lang w:val="sr-Latn-ME"/>
        </w:rPr>
        <w:t xml:space="preserve"> </w:t>
      </w:r>
    </w:p>
    <w:p w:rsidR="00790324" w:rsidRDefault="00861564" w:rsidP="005A215C">
      <w:pPr>
        <w:pStyle w:val="ListParagraph"/>
        <w:numPr>
          <w:ilvl w:val="0"/>
          <w:numId w:val="82"/>
        </w:numPr>
        <w:spacing w:after="0" w:line="240" w:lineRule="auto"/>
        <w:jc w:val="both"/>
        <w:rPr>
          <w:lang w:val="sr-Latn-ME"/>
        </w:rPr>
      </w:pPr>
      <w:r w:rsidRPr="00790324">
        <w:rPr>
          <w:lang w:val="sr-Latn-ME"/>
        </w:rPr>
        <w:lastRenderedPageBreak/>
        <w:t>s</w:t>
      </w:r>
      <w:r w:rsidR="00C1033F">
        <w:rPr>
          <w:lang w:val="sr-Latn-ME"/>
        </w:rPr>
        <w:t>h</w:t>
      </w:r>
      <w:r w:rsidRPr="00790324">
        <w:rPr>
          <w:lang w:val="sr-Latn-ME"/>
        </w:rPr>
        <w:t>vata</w:t>
      </w:r>
      <w:r w:rsidR="00545C5D">
        <w:rPr>
          <w:lang w:val="sr-Latn-ME"/>
        </w:rPr>
        <w:t>nje</w:t>
      </w:r>
      <w:r w:rsidRPr="00790324">
        <w:rPr>
          <w:lang w:val="sr-Latn-ME"/>
        </w:rPr>
        <w:t xml:space="preserve"> značaj</w:t>
      </w:r>
      <w:r w:rsidR="00545C5D">
        <w:rPr>
          <w:lang w:val="sr-Latn-ME"/>
        </w:rPr>
        <w:t>a</w:t>
      </w:r>
      <w:r w:rsidRPr="00790324">
        <w:rPr>
          <w:lang w:val="sr-Latn-ME"/>
        </w:rPr>
        <w:t xml:space="preserve"> zaštićenih područja i njihov</w:t>
      </w:r>
      <w:r w:rsidR="00545C5D">
        <w:rPr>
          <w:lang w:val="sr-Latn-ME"/>
        </w:rPr>
        <w:t>og</w:t>
      </w:r>
      <w:r w:rsidRPr="00790324">
        <w:rPr>
          <w:lang w:val="sr-Latn-ME"/>
        </w:rPr>
        <w:t xml:space="preserve"> ekološk</w:t>
      </w:r>
      <w:r w:rsidR="00545C5D">
        <w:rPr>
          <w:lang w:val="sr-Latn-ME"/>
        </w:rPr>
        <w:t>og</w:t>
      </w:r>
      <w:r w:rsidRPr="00790324">
        <w:rPr>
          <w:lang w:val="sr-Latn-ME"/>
        </w:rPr>
        <w:t xml:space="preserve"> značaj</w:t>
      </w:r>
      <w:r w:rsidR="00545C5D">
        <w:rPr>
          <w:lang w:val="sr-Latn-ME"/>
        </w:rPr>
        <w:t>a</w:t>
      </w:r>
      <w:r w:rsidRPr="00790324">
        <w:rPr>
          <w:lang w:val="sr-Latn-ME"/>
        </w:rPr>
        <w:t xml:space="preserve"> kao prirodn</w:t>
      </w:r>
      <w:r w:rsidR="00545C5D">
        <w:rPr>
          <w:lang w:val="sr-Latn-ME"/>
        </w:rPr>
        <w:t>og</w:t>
      </w:r>
      <w:r w:rsidRPr="00790324">
        <w:rPr>
          <w:lang w:val="sr-Latn-ME"/>
        </w:rPr>
        <w:t xml:space="preserve"> potencijal</w:t>
      </w:r>
      <w:r w:rsidR="00545C5D">
        <w:rPr>
          <w:lang w:val="sr-Latn-ME"/>
        </w:rPr>
        <w:t>a</w:t>
      </w:r>
      <w:r w:rsidRPr="00790324">
        <w:rPr>
          <w:lang w:val="sr-Latn-ME"/>
        </w:rPr>
        <w:t xml:space="preserve"> </w:t>
      </w:r>
      <w:r w:rsidR="00C1033F">
        <w:rPr>
          <w:lang w:val="sr-Latn-ME"/>
        </w:rPr>
        <w:t xml:space="preserve">za </w:t>
      </w:r>
      <w:r w:rsidR="00790324" w:rsidRPr="00790324">
        <w:rPr>
          <w:lang w:val="sr-Latn-ME"/>
        </w:rPr>
        <w:t>održivi razvoj lokalnih zajednica</w:t>
      </w:r>
      <w:r w:rsidR="007E1839">
        <w:rPr>
          <w:lang w:val="sr-Latn-ME"/>
        </w:rPr>
        <w:t>,</w:t>
      </w:r>
      <w:r w:rsidR="00790324" w:rsidRPr="00790324">
        <w:rPr>
          <w:lang w:val="sr-Latn-ME"/>
        </w:rPr>
        <w:t xml:space="preserve"> </w:t>
      </w:r>
    </w:p>
    <w:p w:rsidR="009903CD" w:rsidRPr="00790324" w:rsidRDefault="00545C5D" w:rsidP="005A215C">
      <w:pPr>
        <w:pStyle w:val="ListParagraph"/>
        <w:numPr>
          <w:ilvl w:val="0"/>
          <w:numId w:val="82"/>
        </w:numPr>
        <w:spacing w:after="0" w:line="240" w:lineRule="auto"/>
        <w:jc w:val="both"/>
        <w:rPr>
          <w:lang w:val="sr-Latn-ME"/>
        </w:rPr>
      </w:pPr>
      <w:r>
        <w:rPr>
          <w:lang w:val="sr-Latn-ME"/>
        </w:rPr>
        <w:t>stručnost prilikom učestvovanja u procesu planiranja na lokalnom nivou</w:t>
      </w:r>
      <w:r w:rsidR="007E1839">
        <w:rPr>
          <w:lang w:val="sr-Latn-ME"/>
        </w:rPr>
        <w:t>,</w:t>
      </w:r>
    </w:p>
    <w:p w:rsidR="006215EA" w:rsidRPr="006215EA" w:rsidRDefault="00545C5D" w:rsidP="005A215C">
      <w:pPr>
        <w:pStyle w:val="ListParagraph"/>
        <w:numPr>
          <w:ilvl w:val="0"/>
          <w:numId w:val="82"/>
        </w:numPr>
        <w:spacing w:after="0" w:line="240" w:lineRule="auto"/>
        <w:jc w:val="both"/>
        <w:rPr>
          <w:rFonts w:cstheme="minorHAnsi"/>
          <w:color w:val="000000"/>
          <w:lang w:val="sr-Latn-ME"/>
        </w:rPr>
      </w:pPr>
      <w:r>
        <w:rPr>
          <w:lang w:val="sr-Latn-ME"/>
        </w:rPr>
        <w:t>r</w:t>
      </w:r>
      <w:r w:rsidR="006215EA" w:rsidRPr="006215EA">
        <w:rPr>
          <w:lang w:val="sr-Latn-ME"/>
        </w:rPr>
        <w:t>azumij</w:t>
      </w:r>
      <w:r>
        <w:rPr>
          <w:lang w:val="sr-Latn-ME"/>
        </w:rPr>
        <w:t>evanje</w:t>
      </w:r>
      <w:r w:rsidR="006215EA" w:rsidRPr="006215EA">
        <w:rPr>
          <w:lang w:val="sr-Latn-ME"/>
        </w:rPr>
        <w:t xml:space="preserve"> interakcij</w:t>
      </w:r>
      <w:r>
        <w:rPr>
          <w:lang w:val="sr-Latn-ME"/>
        </w:rPr>
        <w:t>a</w:t>
      </w:r>
      <w:r w:rsidR="006215EA" w:rsidRPr="006215EA">
        <w:rPr>
          <w:lang w:val="sr-Latn-ME"/>
        </w:rPr>
        <w:t xml:space="preserve"> između prirodnih i društvenih faktora okruženja</w:t>
      </w:r>
      <w:r w:rsidR="007E1839">
        <w:rPr>
          <w:lang w:val="sr-Latn-ME"/>
        </w:rPr>
        <w:t>.</w:t>
      </w:r>
      <w:r w:rsidR="006215EA" w:rsidRPr="006215EA">
        <w:rPr>
          <w:lang w:val="sr-Latn-ME"/>
        </w:rPr>
        <w:t xml:space="preserve"> </w:t>
      </w:r>
    </w:p>
    <w:p w:rsidR="00D24CB4" w:rsidRDefault="00D24CB4" w:rsidP="00545C5D">
      <w:pPr>
        <w:spacing w:after="0" w:line="240" w:lineRule="auto"/>
        <w:jc w:val="both"/>
        <w:rPr>
          <w:rFonts w:cstheme="minorHAnsi"/>
          <w:color w:val="000000" w:themeColor="text1"/>
          <w:lang w:val="sr-Latn-ME"/>
        </w:rPr>
      </w:pPr>
    </w:p>
    <w:p w:rsidR="00F27251" w:rsidRDefault="00065A6D" w:rsidP="00545C5D">
      <w:pPr>
        <w:spacing w:after="0" w:line="240" w:lineRule="auto"/>
        <w:jc w:val="both"/>
        <w:rPr>
          <w:rFonts w:cstheme="minorHAnsi"/>
          <w:lang w:val="sr-Latn-ME"/>
        </w:rPr>
      </w:pPr>
      <w:r w:rsidRPr="006215EA">
        <w:rPr>
          <w:rFonts w:cstheme="minorHAnsi"/>
          <w:color w:val="000000" w:themeColor="text1"/>
          <w:lang w:val="sr-Latn-ME"/>
        </w:rPr>
        <w:t xml:space="preserve">U </w:t>
      </w:r>
      <w:r w:rsidRPr="007E1839">
        <w:rPr>
          <w:rFonts w:cstheme="minorHAnsi"/>
          <w:b/>
          <w:color w:val="000000" w:themeColor="text1"/>
          <w:lang w:val="sr-Latn-ME"/>
        </w:rPr>
        <w:t>ovoj fazi projekta</w:t>
      </w:r>
      <w:r w:rsidRPr="006215EA">
        <w:rPr>
          <w:rFonts w:cstheme="minorHAnsi"/>
          <w:color w:val="000000" w:themeColor="text1"/>
          <w:lang w:val="sr-Latn-ME"/>
        </w:rPr>
        <w:t xml:space="preserve"> su razmatrane mogućnosti za implementaciju obrazovnih ciljeva </w:t>
      </w:r>
      <w:r w:rsidR="00C95151" w:rsidRPr="006215EA">
        <w:rPr>
          <w:rFonts w:cstheme="minorHAnsi"/>
          <w:color w:val="000000" w:themeColor="text1"/>
          <w:lang w:val="sr-Latn-ME"/>
        </w:rPr>
        <w:t>i</w:t>
      </w:r>
      <w:r w:rsidRPr="006215EA">
        <w:rPr>
          <w:rFonts w:cstheme="minorHAnsi"/>
          <w:color w:val="000000" w:themeColor="text1"/>
          <w:lang w:val="sr-Latn-ME"/>
        </w:rPr>
        <w:t xml:space="preserve"> tehnika </w:t>
      </w:r>
      <w:r w:rsidR="00C95151" w:rsidRPr="006215EA">
        <w:rPr>
          <w:rFonts w:cstheme="minorHAnsi"/>
          <w:color w:val="000000" w:themeColor="text1"/>
          <w:lang w:val="sr-Latn-ME"/>
        </w:rPr>
        <w:t>ekoremedijacij</w:t>
      </w:r>
      <w:r w:rsidR="007E1839">
        <w:rPr>
          <w:rFonts w:cstheme="minorHAnsi"/>
          <w:color w:val="000000" w:themeColor="text1"/>
          <w:lang w:val="sr-Latn-ME"/>
        </w:rPr>
        <w:t>e</w:t>
      </w:r>
      <w:r w:rsidR="00C95151" w:rsidRPr="006215EA">
        <w:rPr>
          <w:rFonts w:cstheme="minorHAnsi"/>
          <w:color w:val="000000" w:themeColor="text1"/>
          <w:lang w:val="sr-Latn-ME"/>
        </w:rPr>
        <w:t xml:space="preserve"> u obrazovni sistem Crne Gore. U tom smislu u Zavodu za školstvo</w:t>
      </w:r>
      <w:r w:rsidR="00C95151" w:rsidRPr="006215EA">
        <w:rPr>
          <w:rFonts w:cstheme="minorHAnsi"/>
          <w:color w:val="000000"/>
          <w:lang w:val="sr-Latn-ME"/>
        </w:rPr>
        <w:t xml:space="preserve"> su </w:t>
      </w:r>
      <w:r w:rsidR="00F27251" w:rsidRPr="006215EA">
        <w:rPr>
          <w:rFonts w:cstheme="minorHAnsi"/>
          <w:lang w:val="sr-Latn-ME"/>
        </w:rPr>
        <w:t>realizova</w:t>
      </w:r>
      <w:r w:rsidR="00C95151" w:rsidRPr="006215EA">
        <w:rPr>
          <w:rFonts w:cstheme="minorHAnsi"/>
          <w:lang w:val="sr-Latn-ME"/>
        </w:rPr>
        <w:t>ne</w:t>
      </w:r>
      <w:r w:rsidR="00F27251" w:rsidRPr="006215EA">
        <w:rPr>
          <w:rFonts w:cstheme="minorHAnsi"/>
          <w:lang w:val="sr-Latn-ME"/>
        </w:rPr>
        <w:t xml:space="preserve"> sl</w:t>
      </w:r>
      <w:r w:rsidR="004737B3">
        <w:rPr>
          <w:rFonts w:cstheme="minorHAnsi"/>
          <w:lang w:val="sr-Latn-ME"/>
        </w:rPr>
        <w:t>j</w:t>
      </w:r>
      <w:r w:rsidR="00F27251" w:rsidRPr="006215EA">
        <w:rPr>
          <w:rFonts w:cstheme="minorHAnsi"/>
          <w:lang w:val="sr-Latn-ME"/>
        </w:rPr>
        <w:t>edeće aktivnosti:</w:t>
      </w:r>
    </w:p>
    <w:p w:rsidR="006C4A60" w:rsidRPr="006215EA" w:rsidRDefault="006C4A60" w:rsidP="00545C5D">
      <w:pPr>
        <w:spacing w:after="0" w:line="240" w:lineRule="auto"/>
        <w:jc w:val="both"/>
        <w:rPr>
          <w:rFonts w:cstheme="minorHAnsi"/>
          <w:color w:val="000000"/>
          <w:lang w:val="sr-Latn-ME"/>
        </w:rPr>
      </w:pPr>
    </w:p>
    <w:p w:rsidR="00C95151" w:rsidRPr="00C95151" w:rsidRDefault="007E1839" w:rsidP="007E1839">
      <w:pPr>
        <w:pStyle w:val="ListParagraph"/>
        <w:numPr>
          <w:ilvl w:val="0"/>
          <w:numId w:val="136"/>
        </w:numPr>
        <w:spacing w:after="0" w:line="240" w:lineRule="auto"/>
        <w:jc w:val="both"/>
        <w:rPr>
          <w:rFonts w:eastAsia="Times New Roman" w:cstheme="minorHAnsi"/>
          <w:bCs/>
          <w:color w:val="000000"/>
          <w:lang w:val="sr-Latn-ME" w:eastAsia="sr-Latn-ME"/>
        </w:rPr>
      </w:pPr>
      <w:r>
        <w:rPr>
          <w:rFonts w:eastAsia="Times New Roman" w:cstheme="minorHAnsi"/>
          <w:bCs/>
          <w:color w:val="000000"/>
          <w:lang w:val="sr-Latn-ME" w:eastAsia="sr-Latn-ME"/>
        </w:rPr>
        <w:t>a</w:t>
      </w:r>
      <w:r w:rsidR="00F27251" w:rsidRPr="00C95151">
        <w:rPr>
          <w:rFonts w:eastAsia="Times New Roman" w:cstheme="minorHAnsi"/>
          <w:bCs/>
          <w:color w:val="000000"/>
          <w:lang w:val="sr-Latn-ME" w:eastAsia="sr-Latn-ME"/>
        </w:rPr>
        <w:t>naliz</w:t>
      </w:r>
      <w:r w:rsidR="00C95151" w:rsidRPr="00C95151">
        <w:rPr>
          <w:rFonts w:eastAsia="Times New Roman" w:cstheme="minorHAnsi"/>
          <w:bCs/>
          <w:color w:val="000000"/>
          <w:lang w:val="sr-Latn-ME" w:eastAsia="sr-Latn-ME"/>
        </w:rPr>
        <w:t>a</w:t>
      </w:r>
      <w:r w:rsidR="00F27251" w:rsidRPr="00C95151">
        <w:rPr>
          <w:rFonts w:eastAsia="Times New Roman" w:cstheme="minorHAnsi"/>
          <w:bCs/>
          <w:color w:val="000000"/>
          <w:lang w:val="sr-Latn-ME" w:eastAsia="sr-Latn-ME"/>
        </w:rPr>
        <w:t xml:space="preserve"> predmetn</w:t>
      </w:r>
      <w:r w:rsidR="00C95151" w:rsidRPr="00C95151">
        <w:rPr>
          <w:rFonts w:eastAsia="Times New Roman" w:cstheme="minorHAnsi"/>
          <w:bCs/>
          <w:color w:val="000000"/>
          <w:lang w:val="sr-Latn-ME" w:eastAsia="sr-Latn-ME"/>
        </w:rPr>
        <w:t>ih</w:t>
      </w:r>
      <w:r w:rsidR="00F27251" w:rsidRPr="00C95151">
        <w:rPr>
          <w:rFonts w:eastAsia="Times New Roman" w:cstheme="minorHAnsi"/>
          <w:bCs/>
          <w:color w:val="000000"/>
          <w:lang w:val="sr-Latn-ME" w:eastAsia="sr-Latn-ME"/>
        </w:rPr>
        <w:t xml:space="preserve"> program</w:t>
      </w:r>
      <w:r w:rsidR="00C95151" w:rsidRPr="00C95151">
        <w:rPr>
          <w:rFonts w:eastAsia="Times New Roman" w:cstheme="minorHAnsi"/>
          <w:bCs/>
          <w:color w:val="000000"/>
          <w:lang w:val="sr-Latn-ME" w:eastAsia="sr-Latn-ME"/>
        </w:rPr>
        <w:t>a</w:t>
      </w:r>
      <w:r w:rsidR="00F27251" w:rsidRPr="00C95151">
        <w:rPr>
          <w:rFonts w:eastAsia="Times New Roman" w:cstheme="minorHAnsi"/>
          <w:bCs/>
          <w:color w:val="000000"/>
          <w:lang w:val="sr-Latn-ME" w:eastAsia="sr-Latn-ME"/>
        </w:rPr>
        <w:t xml:space="preserve"> i nastavn</w:t>
      </w:r>
      <w:r w:rsidR="00C95151" w:rsidRPr="00C95151">
        <w:rPr>
          <w:rFonts w:eastAsia="Times New Roman" w:cstheme="minorHAnsi"/>
          <w:bCs/>
          <w:color w:val="000000"/>
          <w:lang w:val="sr-Latn-ME" w:eastAsia="sr-Latn-ME"/>
        </w:rPr>
        <w:t>og</w:t>
      </w:r>
      <w:r w:rsidR="00F27251" w:rsidRPr="00C95151">
        <w:rPr>
          <w:rFonts w:eastAsia="Times New Roman" w:cstheme="minorHAnsi"/>
          <w:bCs/>
          <w:color w:val="000000"/>
          <w:lang w:val="sr-Latn-ME" w:eastAsia="sr-Latn-ME"/>
        </w:rPr>
        <w:t xml:space="preserve"> plan</w:t>
      </w:r>
      <w:r w:rsidR="00C95151" w:rsidRPr="00C95151">
        <w:rPr>
          <w:rFonts w:eastAsia="Times New Roman" w:cstheme="minorHAnsi"/>
          <w:bCs/>
          <w:color w:val="000000"/>
          <w:lang w:val="sr-Latn-ME" w:eastAsia="sr-Latn-ME"/>
        </w:rPr>
        <w:t xml:space="preserve">a za predškolsko vaspitanje i obrazovanje </w:t>
      </w:r>
      <w:r w:rsidR="00C95151">
        <w:rPr>
          <w:rFonts w:eastAsia="Times New Roman" w:cstheme="minorHAnsi"/>
          <w:bCs/>
          <w:color w:val="000000"/>
          <w:lang w:val="sr-Latn-ME" w:eastAsia="sr-Latn-ME"/>
        </w:rPr>
        <w:t>i</w:t>
      </w:r>
      <w:r w:rsidR="00C95151" w:rsidRPr="00C95151">
        <w:rPr>
          <w:rFonts w:eastAsia="Times New Roman" w:cstheme="minorHAnsi"/>
          <w:bCs/>
          <w:color w:val="000000"/>
          <w:lang w:val="sr-Latn-ME" w:eastAsia="sr-Latn-ME"/>
        </w:rPr>
        <w:t xml:space="preserve"> za osnovno i gimnazijsko obrazovanje</w:t>
      </w:r>
      <w:r>
        <w:rPr>
          <w:rFonts w:eastAsia="Times New Roman" w:cstheme="minorHAnsi"/>
          <w:bCs/>
          <w:color w:val="000000"/>
          <w:lang w:val="sr-Latn-ME" w:eastAsia="sr-Latn-ME"/>
        </w:rPr>
        <w:t>,</w:t>
      </w:r>
    </w:p>
    <w:p w:rsidR="00F27251" w:rsidRPr="00C95151" w:rsidRDefault="007E1839" w:rsidP="007E1839">
      <w:pPr>
        <w:pStyle w:val="ListParagraph"/>
        <w:numPr>
          <w:ilvl w:val="0"/>
          <w:numId w:val="136"/>
        </w:numPr>
        <w:spacing w:after="0" w:line="240" w:lineRule="auto"/>
        <w:jc w:val="both"/>
        <w:rPr>
          <w:rFonts w:eastAsia="Times New Roman" w:cstheme="minorHAnsi"/>
          <w:bCs/>
          <w:color w:val="000000"/>
          <w:lang w:val="sr-Latn-ME" w:eastAsia="sr-Latn-ME"/>
        </w:rPr>
      </w:pPr>
      <w:r>
        <w:rPr>
          <w:rFonts w:eastAsia="Times New Roman" w:cstheme="minorHAnsi"/>
          <w:bCs/>
          <w:color w:val="000000"/>
          <w:lang w:val="sr-Latn-ME" w:eastAsia="sr-Latn-ME"/>
        </w:rPr>
        <w:t>urađen</w:t>
      </w:r>
      <w:r w:rsidR="00545C5D">
        <w:rPr>
          <w:rFonts w:eastAsia="Times New Roman" w:cstheme="minorHAnsi"/>
          <w:bCs/>
          <w:color w:val="000000"/>
          <w:lang w:val="sr-Latn-ME" w:eastAsia="sr-Latn-ME"/>
        </w:rPr>
        <w:t xml:space="preserve"> predlog</w:t>
      </w:r>
      <w:r w:rsidR="00F27251" w:rsidRPr="00C95151">
        <w:rPr>
          <w:rFonts w:eastAsia="Times New Roman" w:cstheme="minorHAnsi"/>
          <w:bCs/>
          <w:color w:val="000000"/>
          <w:lang w:val="sr-Latn-ME" w:eastAsia="sr-Latn-ME"/>
        </w:rPr>
        <w:t xml:space="preserve"> </w:t>
      </w:r>
      <w:r w:rsidR="00C95151">
        <w:rPr>
          <w:rFonts w:eastAsia="Times New Roman" w:cstheme="minorHAnsi"/>
          <w:bCs/>
          <w:color w:val="000000"/>
          <w:lang w:val="sr-Latn-ME" w:eastAsia="sr-Latn-ME"/>
        </w:rPr>
        <w:t>mjer</w:t>
      </w:r>
      <w:r w:rsidR="00545C5D">
        <w:rPr>
          <w:rFonts w:eastAsia="Times New Roman" w:cstheme="minorHAnsi"/>
          <w:bCs/>
          <w:color w:val="000000"/>
          <w:lang w:val="sr-Latn-ME" w:eastAsia="sr-Latn-ME"/>
        </w:rPr>
        <w:t>a</w:t>
      </w:r>
      <w:r w:rsidR="00F27251" w:rsidRPr="00C95151">
        <w:rPr>
          <w:rFonts w:eastAsia="Times New Roman" w:cstheme="minorHAnsi"/>
          <w:bCs/>
          <w:color w:val="000000"/>
          <w:lang w:val="sr-Latn-ME" w:eastAsia="sr-Latn-ME"/>
        </w:rPr>
        <w:t xml:space="preserve"> </w:t>
      </w:r>
      <w:r w:rsidR="00C95151" w:rsidRPr="00C95151">
        <w:rPr>
          <w:rFonts w:eastAsia="Times New Roman" w:cstheme="minorHAnsi"/>
          <w:bCs/>
          <w:color w:val="000000"/>
          <w:lang w:val="sr-Latn-ME" w:eastAsia="sr-Latn-ME"/>
        </w:rPr>
        <w:t xml:space="preserve">sa preporukama </w:t>
      </w:r>
      <w:r w:rsidR="00F27251" w:rsidRPr="00C95151">
        <w:rPr>
          <w:rFonts w:eastAsia="Times New Roman" w:cstheme="minorHAnsi"/>
          <w:bCs/>
          <w:color w:val="000000"/>
          <w:lang w:val="sr-Latn-ME" w:eastAsia="sr-Latn-ME"/>
        </w:rPr>
        <w:t>za ugradnju sadržaja</w:t>
      </w:r>
      <w:r w:rsidR="00545C5D">
        <w:rPr>
          <w:rFonts w:eastAsia="Times New Roman" w:cstheme="minorHAnsi"/>
          <w:bCs/>
          <w:color w:val="000000"/>
          <w:lang w:val="sr-Latn-ME" w:eastAsia="sr-Latn-ME"/>
        </w:rPr>
        <w:t xml:space="preserve"> </w:t>
      </w:r>
      <w:r w:rsidR="00F27251" w:rsidRPr="00C95151">
        <w:rPr>
          <w:rFonts w:eastAsia="Times New Roman" w:cstheme="minorHAnsi"/>
          <w:bCs/>
          <w:color w:val="000000"/>
          <w:lang w:val="sr-Latn-ME" w:eastAsia="sr-Latn-ME"/>
        </w:rPr>
        <w:t>ERM u postoje</w:t>
      </w:r>
      <w:r w:rsidR="00C95151">
        <w:rPr>
          <w:rFonts w:eastAsia="Times New Roman" w:cstheme="minorHAnsi"/>
          <w:bCs/>
          <w:color w:val="000000"/>
          <w:lang w:val="sr-Latn-ME" w:eastAsia="sr-Latn-ME"/>
        </w:rPr>
        <w:t>ć</w:t>
      </w:r>
      <w:r w:rsidR="00F27251" w:rsidRPr="00C95151">
        <w:rPr>
          <w:rFonts w:eastAsia="Times New Roman" w:cstheme="minorHAnsi"/>
          <w:bCs/>
          <w:color w:val="000000"/>
          <w:lang w:val="sr-Latn-ME" w:eastAsia="sr-Latn-ME"/>
        </w:rPr>
        <w:t>e predmetne programe</w:t>
      </w:r>
      <w:r>
        <w:rPr>
          <w:rFonts w:eastAsia="Times New Roman" w:cstheme="minorHAnsi"/>
          <w:bCs/>
          <w:color w:val="000000"/>
          <w:lang w:val="sr-Latn-ME" w:eastAsia="sr-Latn-ME"/>
        </w:rPr>
        <w:t>.</w:t>
      </w:r>
    </w:p>
    <w:p w:rsidR="008108C7" w:rsidRPr="00C95151" w:rsidRDefault="008108C7" w:rsidP="00F977B9">
      <w:pPr>
        <w:spacing w:after="0" w:line="240" w:lineRule="auto"/>
        <w:jc w:val="both"/>
        <w:rPr>
          <w:rFonts w:cstheme="minorHAnsi"/>
          <w:color w:val="000000"/>
          <w:lang w:val="sr-Latn-ME"/>
        </w:rPr>
      </w:pPr>
    </w:p>
    <w:p w:rsidR="00283736" w:rsidRPr="00C95151" w:rsidRDefault="00283736" w:rsidP="00F977B9">
      <w:pPr>
        <w:spacing w:after="0" w:line="240" w:lineRule="auto"/>
        <w:jc w:val="both"/>
        <w:rPr>
          <w:rFonts w:cstheme="minorHAnsi"/>
          <w:color w:val="000000"/>
          <w:lang w:val="sr-Latn-ME"/>
        </w:rPr>
      </w:pPr>
    </w:p>
    <w:p w:rsidR="00283736" w:rsidRPr="00C95151" w:rsidRDefault="00283736" w:rsidP="008108C7">
      <w:pPr>
        <w:spacing w:after="0" w:line="240" w:lineRule="auto"/>
        <w:jc w:val="both"/>
        <w:rPr>
          <w:rFonts w:cstheme="minorHAnsi"/>
          <w:color w:val="000000"/>
          <w:lang w:val="sr-Latn-ME"/>
        </w:rPr>
      </w:pPr>
    </w:p>
    <w:p w:rsidR="00F27251" w:rsidRPr="006C4A60" w:rsidRDefault="00F27251" w:rsidP="005A215C">
      <w:pPr>
        <w:pStyle w:val="Heading1"/>
        <w:numPr>
          <w:ilvl w:val="0"/>
          <w:numId w:val="83"/>
        </w:numPr>
        <w:ind w:left="426" w:hanging="426"/>
        <w:rPr>
          <w:lang w:val="sr-Latn-ME"/>
        </w:rPr>
      </w:pPr>
      <w:bookmarkStart w:id="2" w:name="_Toc347878989"/>
      <w:r w:rsidRPr="006C4A60">
        <w:rPr>
          <w:lang w:val="sr-Latn-ME"/>
        </w:rPr>
        <w:t xml:space="preserve">KARAKTERISTIKE OBRAZOVNOG SISTEMA </w:t>
      </w:r>
      <w:r w:rsidR="00283736" w:rsidRPr="006C4A60">
        <w:rPr>
          <w:lang w:val="sr-Latn-ME"/>
        </w:rPr>
        <w:t>CRNE GORE</w:t>
      </w:r>
      <w:bookmarkEnd w:id="2"/>
    </w:p>
    <w:p w:rsidR="00F27251" w:rsidRPr="00C95151" w:rsidRDefault="00F27251" w:rsidP="00A015B4">
      <w:pPr>
        <w:spacing w:after="0" w:line="240" w:lineRule="auto"/>
        <w:jc w:val="both"/>
        <w:rPr>
          <w:rFonts w:cstheme="minorHAnsi"/>
          <w:color w:val="000000"/>
          <w:lang w:val="sr-Latn-ME"/>
        </w:rPr>
      </w:pPr>
    </w:p>
    <w:p w:rsidR="00B12DE8" w:rsidRPr="00C95151" w:rsidRDefault="00B12DE8" w:rsidP="00A015B4">
      <w:pPr>
        <w:spacing w:after="0" w:line="240" w:lineRule="auto"/>
        <w:jc w:val="both"/>
        <w:rPr>
          <w:rFonts w:cstheme="minorHAnsi"/>
          <w:color w:val="000000"/>
          <w:lang w:val="sr-Latn-ME"/>
        </w:rPr>
      </w:pPr>
      <w:r w:rsidRPr="00C95151">
        <w:rPr>
          <w:rFonts w:cstheme="minorHAnsi"/>
          <w:color w:val="000000"/>
          <w:lang w:val="sr-Latn-ME"/>
        </w:rPr>
        <w:t>Obrazovni sistem je osnov i ključni faktor za ostvarivanje ekonomskog razvoja, ekološke vizije i socijalne kohezije u Crnoj Gori. Zadatak obrazovnog sistema je da izgradi potrebnu svijest mladih za očuvanje prirodnih resursa i njihovo održivo korišćenje.</w:t>
      </w:r>
    </w:p>
    <w:p w:rsidR="00B12DE8" w:rsidRPr="00C95151" w:rsidRDefault="00B12DE8" w:rsidP="00A015B4">
      <w:pPr>
        <w:spacing w:after="0" w:line="240" w:lineRule="auto"/>
        <w:jc w:val="both"/>
        <w:rPr>
          <w:rFonts w:cstheme="minorHAnsi"/>
          <w:color w:val="000000"/>
          <w:lang w:val="sr-Latn-ME"/>
        </w:rPr>
      </w:pPr>
    </w:p>
    <w:p w:rsidR="00B12DE8" w:rsidRPr="00C95151" w:rsidRDefault="00B12DE8" w:rsidP="00A015B4">
      <w:pPr>
        <w:spacing w:after="0" w:line="240" w:lineRule="auto"/>
        <w:jc w:val="both"/>
        <w:rPr>
          <w:rFonts w:cstheme="minorHAnsi"/>
          <w:lang w:val="sr-Latn-ME"/>
        </w:rPr>
      </w:pPr>
      <w:r w:rsidRPr="00C95151">
        <w:rPr>
          <w:rFonts w:cstheme="minorHAnsi"/>
          <w:color w:val="000000"/>
          <w:lang w:val="sr-Latn-ME"/>
        </w:rPr>
        <w:t xml:space="preserve">Jedan od važnih ciljeva obrazovanja u Crnoj Gori jeste, da kroz redovni obrazovni sistem (predškolsko, osnovno i srednje obrazovanje), izgradi i formira ličnost učenika koji će poštovati, i u budućnosti uvažavati, razumjeti i implementirati osnovne principe i usvojeni koncept održivog razvoja u Crnoj Gori. </w:t>
      </w:r>
    </w:p>
    <w:p w:rsidR="00A015B4" w:rsidRPr="00C95151" w:rsidRDefault="00A015B4" w:rsidP="00A015B4">
      <w:pPr>
        <w:spacing w:after="0" w:line="240" w:lineRule="auto"/>
        <w:jc w:val="both"/>
        <w:rPr>
          <w:rFonts w:cstheme="minorHAnsi"/>
          <w:b/>
          <w:lang w:val="sr-Latn-ME"/>
        </w:rPr>
      </w:pPr>
    </w:p>
    <w:p w:rsidR="00A015B4" w:rsidRPr="00C95151" w:rsidRDefault="00A015B4" w:rsidP="00A015B4">
      <w:pPr>
        <w:spacing w:after="0" w:line="240" w:lineRule="auto"/>
        <w:jc w:val="both"/>
        <w:rPr>
          <w:rFonts w:cstheme="minorHAnsi"/>
          <w:lang w:val="sr-Latn-ME"/>
        </w:rPr>
      </w:pPr>
      <w:r w:rsidRPr="00C95151">
        <w:rPr>
          <w:rFonts w:cstheme="minorHAnsi"/>
          <w:lang w:val="sr-Latn-ME"/>
        </w:rPr>
        <w:t>U svim predškolskim ustanovama se primjenjuje Javno važeći program. Osim primarnog programa, u radu ustanova se primjernjuju još i specijalizovani program za engleski jezik, a u nekim ustanovama i  drugi specijalizovani programi.</w:t>
      </w:r>
    </w:p>
    <w:p w:rsidR="00A015B4" w:rsidRPr="00C95151" w:rsidRDefault="00A015B4" w:rsidP="00A015B4">
      <w:pPr>
        <w:spacing w:after="0" w:line="240" w:lineRule="auto"/>
        <w:jc w:val="both"/>
        <w:rPr>
          <w:rFonts w:cstheme="minorHAnsi"/>
          <w:lang w:val="sr-Latn-ME"/>
        </w:rPr>
      </w:pPr>
    </w:p>
    <w:p w:rsidR="00A015B4" w:rsidRPr="00C95151" w:rsidRDefault="00A015B4" w:rsidP="00A015B4">
      <w:pPr>
        <w:spacing w:after="0" w:line="240" w:lineRule="auto"/>
        <w:jc w:val="both"/>
        <w:rPr>
          <w:rFonts w:cstheme="minorHAnsi"/>
          <w:lang w:val="sr-Latn-ME"/>
        </w:rPr>
      </w:pPr>
      <w:r w:rsidRPr="00C95151">
        <w:rPr>
          <w:rFonts w:cstheme="minorHAnsi"/>
          <w:lang w:val="sr-Latn-ME"/>
        </w:rPr>
        <w:t>Primjenom specijalizovanih programa otvorena je mogućnost da nadarena djeca zadovolje specifična interesovanja, što je jedan od imperativa programa za rad sa djecom predškolskog uzrasta.</w:t>
      </w:r>
    </w:p>
    <w:p w:rsidR="00A015B4" w:rsidRDefault="00A015B4" w:rsidP="00A015B4">
      <w:pPr>
        <w:spacing w:after="0" w:line="240" w:lineRule="auto"/>
        <w:jc w:val="both"/>
        <w:rPr>
          <w:rFonts w:cstheme="minorHAnsi"/>
          <w:lang w:val="sr-Latn-ME"/>
        </w:rPr>
      </w:pPr>
    </w:p>
    <w:p w:rsidR="00A015B4" w:rsidRPr="00C95151" w:rsidRDefault="00A015B4" w:rsidP="00A015B4">
      <w:pPr>
        <w:spacing w:after="0" w:line="240" w:lineRule="auto"/>
        <w:jc w:val="both"/>
        <w:rPr>
          <w:rFonts w:cstheme="minorHAnsi"/>
          <w:color w:val="000000"/>
          <w:lang w:val="sr-Latn-ME"/>
        </w:rPr>
      </w:pPr>
      <w:r>
        <w:rPr>
          <w:rFonts w:cstheme="minorHAnsi"/>
          <w:color w:val="000000"/>
          <w:lang w:val="sr-Latn-ME"/>
        </w:rPr>
        <w:t xml:space="preserve">Obrazovanje i vaspitanje u </w:t>
      </w:r>
      <w:r w:rsidRPr="00773511">
        <w:rPr>
          <w:rFonts w:cstheme="minorHAnsi"/>
          <w:b/>
          <w:color w:val="000000"/>
          <w:lang w:val="sr-Latn-ME"/>
        </w:rPr>
        <w:t>osnovnoj školi</w:t>
      </w:r>
      <w:r>
        <w:rPr>
          <w:rFonts w:cstheme="minorHAnsi"/>
          <w:color w:val="000000"/>
          <w:lang w:val="sr-Latn-ME"/>
        </w:rPr>
        <w:t xml:space="preserve"> traje devet godina i podijeljeno je u tri ciklusa. U</w:t>
      </w:r>
      <w:r w:rsidRPr="00C95151">
        <w:rPr>
          <w:rFonts w:cstheme="minorHAnsi"/>
          <w:color w:val="000000"/>
          <w:lang w:val="sr-Latn-ME"/>
        </w:rPr>
        <w:t xml:space="preserve"> prvom ciklusu (I do III razred osnovne škole) napredovanje učenika </w:t>
      </w:r>
      <w:r>
        <w:rPr>
          <w:rFonts w:cstheme="minorHAnsi"/>
          <w:color w:val="000000"/>
          <w:lang w:val="sr-Latn-ME"/>
        </w:rPr>
        <w:t xml:space="preserve">se </w:t>
      </w:r>
      <w:r w:rsidRPr="00C95151">
        <w:rPr>
          <w:rFonts w:cstheme="minorHAnsi"/>
          <w:color w:val="000000"/>
          <w:lang w:val="sr-Latn-ME"/>
        </w:rPr>
        <w:t xml:space="preserve">opisno ocjenjuje. </w:t>
      </w:r>
    </w:p>
    <w:p w:rsidR="00A015B4" w:rsidRDefault="00A015B4" w:rsidP="00A015B4">
      <w:pPr>
        <w:spacing w:after="0" w:line="240" w:lineRule="auto"/>
        <w:jc w:val="both"/>
        <w:rPr>
          <w:rFonts w:cstheme="minorHAnsi"/>
          <w:lang w:val="sr-Latn-ME"/>
        </w:rPr>
      </w:pPr>
    </w:p>
    <w:p w:rsidR="00A015B4" w:rsidRDefault="00E10238" w:rsidP="00A015B4">
      <w:pPr>
        <w:spacing w:after="0" w:line="240" w:lineRule="auto"/>
        <w:jc w:val="both"/>
        <w:rPr>
          <w:rFonts w:cstheme="minorHAnsi"/>
          <w:lang w:val="sr-Latn-ME"/>
        </w:rPr>
      </w:pPr>
      <w:r>
        <w:rPr>
          <w:rFonts w:cstheme="minorHAnsi"/>
          <w:color w:val="000000"/>
          <w:lang w:val="sr-Latn-ME"/>
        </w:rPr>
        <w:t>O</w:t>
      </w:r>
      <w:r w:rsidR="00486DE9" w:rsidRPr="00C95151">
        <w:rPr>
          <w:rFonts w:cstheme="minorHAnsi"/>
          <w:color w:val="000000"/>
          <w:lang w:val="sr-Latn-ME"/>
        </w:rPr>
        <w:t xml:space="preserve">brazovni programi </w:t>
      </w:r>
      <w:r>
        <w:rPr>
          <w:rFonts w:cstheme="minorHAnsi"/>
          <w:color w:val="000000"/>
          <w:lang w:val="sr-Latn-ME"/>
        </w:rPr>
        <w:t>su</w:t>
      </w:r>
      <w:r w:rsidR="00486DE9" w:rsidRPr="00C95151">
        <w:rPr>
          <w:rFonts w:cstheme="minorHAnsi"/>
          <w:color w:val="000000"/>
          <w:lang w:val="sr-Latn-ME"/>
        </w:rPr>
        <w:t xml:space="preserve"> prilago</w:t>
      </w:r>
      <w:r>
        <w:rPr>
          <w:rFonts w:cstheme="minorHAnsi"/>
          <w:color w:val="000000"/>
          <w:lang w:val="sr-Latn-ME"/>
        </w:rPr>
        <w:t>đeni</w:t>
      </w:r>
      <w:r w:rsidR="00486DE9" w:rsidRPr="00C95151">
        <w:rPr>
          <w:rFonts w:cstheme="minorHAnsi"/>
          <w:color w:val="000000"/>
          <w:lang w:val="sr-Latn-ME"/>
        </w:rPr>
        <w:t xml:space="preserve"> razvojnim potrebama djeteta</w:t>
      </w:r>
      <w:r w:rsidR="002D666A">
        <w:rPr>
          <w:rFonts w:cstheme="minorHAnsi"/>
          <w:color w:val="000000"/>
          <w:lang w:val="sr-Latn-ME"/>
        </w:rPr>
        <w:t>. P</w:t>
      </w:r>
      <w:r w:rsidR="00486DE9" w:rsidRPr="00C95151">
        <w:rPr>
          <w:rFonts w:cstheme="minorHAnsi"/>
          <w:color w:val="000000"/>
          <w:lang w:val="sr-Latn-ME"/>
        </w:rPr>
        <w:t xml:space="preserve">rednost </w:t>
      </w:r>
      <w:r w:rsidR="00A015B4">
        <w:rPr>
          <w:rFonts w:cstheme="minorHAnsi"/>
          <w:color w:val="000000"/>
          <w:lang w:val="sr-Latn-ME"/>
        </w:rPr>
        <w:t xml:space="preserve">je </w:t>
      </w:r>
      <w:r w:rsidR="00486DE9" w:rsidRPr="00C95151">
        <w:rPr>
          <w:rFonts w:cstheme="minorHAnsi"/>
          <w:color w:val="000000"/>
          <w:lang w:val="sr-Latn-ME"/>
        </w:rPr>
        <w:t>da</w:t>
      </w:r>
      <w:r w:rsidR="00A015B4">
        <w:rPr>
          <w:rFonts w:cstheme="minorHAnsi"/>
          <w:color w:val="000000"/>
          <w:lang w:val="sr-Latn-ME"/>
        </w:rPr>
        <w:t>ta</w:t>
      </w:r>
      <w:r w:rsidR="00486DE9" w:rsidRPr="00C95151">
        <w:rPr>
          <w:rFonts w:cstheme="minorHAnsi"/>
          <w:color w:val="000000"/>
          <w:lang w:val="sr-Latn-ME"/>
        </w:rPr>
        <w:t xml:space="preserve"> kvalitetu nad kvantitetom znanja i aktivnim metoda učenja i nastave, kako bi svako dijete steklo trajnija i u životu primjenjivija znanja i obrazovalo se u skladu sa svojim mogućnostima. </w:t>
      </w:r>
      <w:r w:rsidR="00A015B4">
        <w:rPr>
          <w:rFonts w:cstheme="minorHAnsi"/>
          <w:lang w:val="sr-Latn-ME"/>
        </w:rPr>
        <w:t>Programi su otvorenog tipa</w:t>
      </w:r>
      <w:r w:rsidR="00A015B4" w:rsidRPr="00C95151">
        <w:rPr>
          <w:rFonts w:cstheme="minorHAnsi"/>
          <w:lang w:val="sr-Latn-ME"/>
        </w:rPr>
        <w:t xml:space="preserve">, što prvenstveno podrazumijeva da je njima propisano </w:t>
      </w:r>
      <w:r w:rsidR="00A015B4" w:rsidRPr="00C95151">
        <w:rPr>
          <w:rFonts w:cstheme="minorHAnsi"/>
          <w:i/>
          <w:lang w:val="sr-Latn-ME"/>
        </w:rPr>
        <w:t>šta se želi</w:t>
      </w:r>
      <w:r w:rsidR="00A015B4" w:rsidRPr="00C95151">
        <w:rPr>
          <w:rFonts w:cstheme="minorHAnsi"/>
          <w:lang w:val="sr-Latn-ME"/>
        </w:rPr>
        <w:t xml:space="preserve"> </w:t>
      </w:r>
      <w:r w:rsidR="00A015B4" w:rsidRPr="00C95151">
        <w:rPr>
          <w:rFonts w:cstheme="minorHAnsi"/>
          <w:i/>
          <w:lang w:val="sr-Latn-ME"/>
        </w:rPr>
        <w:t>postići,</w:t>
      </w:r>
      <w:r w:rsidR="00A015B4" w:rsidRPr="00C95151">
        <w:rPr>
          <w:rFonts w:cstheme="minorHAnsi"/>
          <w:lang w:val="sr-Latn-ME"/>
        </w:rPr>
        <w:t xml:space="preserve"> ostavljajući tako slobodu nastavniku da, polazeći od konkretnih uslova, planira i realizuje ostale djelove kurikuluma. To znači da program „pokriva“ 75-85% raspoloživog godišnjeg broja časova za određeni nastavni predmet, dok ostali dio (oko 4 radne sedmice) definiše škola na osnovu interesovanja, potreba i inicijative učenika, nastavnika, roditelja i lokalne zajednice. </w:t>
      </w:r>
    </w:p>
    <w:p w:rsidR="00E10238" w:rsidRDefault="00E10238" w:rsidP="00A015B4">
      <w:pPr>
        <w:spacing w:after="0" w:line="240" w:lineRule="auto"/>
        <w:jc w:val="both"/>
        <w:rPr>
          <w:rFonts w:cstheme="minorHAnsi"/>
          <w:color w:val="000000"/>
          <w:lang w:val="sr-Latn-ME"/>
        </w:rPr>
      </w:pPr>
    </w:p>
    <w:p w:rsidR="00486DE9" w:rsidRPr="00C95151" w:rsidRDefault="00A015B4" w:rsidP="00A015B4">
      <w:pPr>
        <w:spacing w:after="0" w:line="240" w:lineRule="auto"/>
        <w:jc w:val="both"/>
        <w:rPr>
          <w:rFonts w:cstheme="minorHAnsi"/>
          <w:color w:val="000000"/>
          <w:lang w:val="sr-Latn-ME"/>
        </w:rPr>
      </w:pPr>
      <w:r>
        <w:rPr>
          <w:rFonts w:cstheme="minorHAnsi"/>
          <w:color w:val="000000"/>
          <w:lang w:val="sr-Latn-ME"/>
        </w:rPr>
        <w:t>Pored obaveznih predmeta</w:t>
      </w:r>
      <w:r w:rsidR="00773511">
        <w:rPr>
          <w:rFonts w:cstheme="minorHAnsi"/>
          <w:color w:val="000000"/>
          <w:lang w:val="sr-Latn-ME"/>
        </w:rPr>
        <w:t xml:space="preserve"> učenici izučavaju i izborne predmete. </w:t>
      </w:r>
      <w:r w:rsidR="00486DE9" w:rsidRPr="00C95151">
        <w:rPr>
          <w:rFonts w:cstheme="minorHAnsi"/>
          <w:color w:val="000000"/>
          <w:lang w:val="sr-Latn-ME"/>
        </w:rPr>
        <w:t xml:space="preserve">Izborni predmeti se nude učenicima u trećem ciklusu, to jest u sedmom, osmom i devetom razredu. Učenici su obavezni da izaberu </w:t>
      </w:r>
      <w:r w:rsidR="00486DE9" w:rsidRPr="00C95151">
        <w:rPr>
          <w:rFonts w:cstheme="minorHAnsi"/>
          <w:color w:val="000000"/>
          <w:lang w:val="sr-Latn-ME"/>
        </w:rPr>
        <w:lastRenderedPageBreak/>
        <w:t xml:space="preserve">onoliko izbornih predmeta u pojedinom razredu kako bi skupili fond od pet časova. Kada učenici izaberu predmete i formiraju se grupe na nivou škole izabrani predmeti se tretiraju kao redovni. </w:t>
      </w:r>
    </w:p>
    <w:p w:rsidR="00A015B4" w:rsidRDefault="00A015B4" w:rsidP="00A015B4">
      <w:pPr>
        <w:spacing w:after="0" w:line="240" w:lineRule="auto"/>
        <w:jc w:val="both"/>
        <w:rPr>
          <w:rFonts w:cstheme="minorHAnsi"/>
          <w:color w:val="000000"/>
          <w:lang w:val="sr-Latn-ME"/>
        </w:rPr>
      </w:pPr>
    </w:p>
    <w:p w:rsidR="00773511" w:rsidRDefault="00773511" w:rsidP="00A015B4">
      <w:pPr>
        <w:spacing w:after="0" w:line="240" w:lineRule="auto"/>
        <w:jc w:val="both"/>
        <w:rPr>
          <w:rFonts w:cstheme="minorHAnsi"/>
          <w:color w:val="000000"/>
          <w:lang w:val="sr-Latn-ME"/>
        </w:rPr>
      </w:pPr>
      <w:r>
        <w:rPr>
          <w:rFonts w:cstheme="minorHAnsi"/>
          <w:color w:val="000000"/>
          <w:lang w:val="sr-Latn-ME"/>
        </w:rPr>
        <w:t xml:space="preserve">Pored obaveznog dijela u planu za osnovnu školu predviđene su obavezne aktivnosti i prošireni dio. </w:t>
      </w:r>
    </w:p>
    <w:p w:rsidR="002D666A" w:rsidRDefault="002D666A" w:rsidP="00A015B4">
      <w:pPr>
        <w:spacing w:after="0" w:line="240" w:lineRule="auto"/>
        <w:jc w:val="both"/>
        <w:rPr>
          <w:rFonts w:cstheme="minorHAnsi"/>
          <w:color w:val="000000"/>
          <w:lang w:val="sr-Latn-ME"/>
        </w:rPr>
      </w:pPr>
    </w:p>
    <w:p w:rsidR="00773511" w:rsidRDefault="00486DE9" w:rsidP="00A015B4">
      <w:pPr>
        <w:spacing w:after="0" w:line="240" w:lineRule="auto"/>
        <w:jc w:val="both"/>
        <w:rPr>
          <w:rFonts w:cstheme="minorHAnsi"/>
          <w:color w:val="000000"/>
          <w:lang w:val="sr-Latn-ME"/>
        </w:rPr>
      </w:pPr>
      <w:r w:rsidRPr="00C95151">
        <w:rPr>
          <w:rFonts w:cstheme="minorHAnsi"/>
          <w:color w:val="000000"/>
          <w:lang w:val="sr-Latn-ME"/>
        </w:rPr>
        <w:t xml:space="preserve">Nastavnim planom </w:t>
      </w:r>
      <w:r w:rsidRPr="00773511">
        <w:rPr>
          <w:rFonts w:cstheme="minorHAnsi"/>
          <w:b/>
          <w:color w:val="000000"/>
          <w:lang w:val="sr-Latn-ME"/>
        </w:rPr>
        <w:t>opšte gimnazije</w:t>
      </w:r>
      <w:r w:rsidRPr="00C95151">
        <w:rPr>
          <w:rFonts w:cstheme="minorHAnsi"/>
          <w:color w:val="000000"/>
          <w:lang w:val="sr-Latn-ME"/>
        </w:rPr>
        <w:t xml:space="preserve"> </w:t>
      </w:r>
      <w:r w:rsidR="00773511">
        <w:rPr>
          <w:rFonts w:cstheme="minorHAnsi"/>
          <w:color w:val="000000"/>
          <w:lang w:val="sr-Latn-ME"/>
        </w:rPr>
        <w:t xml:space="preserve">pored obaveznih predmeta, </w:t>
      </w:r>
      <w:r w:rsidRPr="00C95151">
        <w:rPr>
          <w:rFonts w:cstheme="minorHAnsi"/>
          <w:color w:val="000000"/>
          <w:lang w:val="sr-Latn-ME"/>
        </w:rPr>
        <w:t xml:space="preserve">predviđeni su izborni predmeti </w:t>
      </w:r>
      <w:r w:rsidR="00773511">
        <w:rPr>
          <w:rFonts w:cstheme="minorHAnsi"/>
          <w:color w:val="000000"/>
          <w:lang w:val="sr-Latn-ME"/>
        </w:rPr>
        <w:t>i izborni sadržaji. F</w:t>
      </w:r>
      <w:r w:rsidRPr="00C95151">
        <w:rPr>
          <w:rFonts w:cstheme="minorHAnsi"/>
          <w:color w:val="000000"/>
          <w:lang w:val="sr-Latn-ME"/>
        </w:rPr>
        <w:t xml:space="preserve">ond časova </w:t>
      </w:r>
      <w:r w:rsidR="00773511">
        <w:rPr>
          <w:rFonts w:cstheme="minorHAnsi"/>
          <w:color w:val="000000"/>
          <w:lang w:val="sr-Latn-ME"/>
        </w:rPr>
        <w:t xml:space="preserve">izbornih predmeta </w:t>
      </w:r>
      <w:r w:rsidRPr="00C95151">
        <w:rPr>
          <w:rFonts w:cstheme="minorHAnsi"/>
          <w:color w:val="000000"/>
          <w:lang w:val="sr-Latn-ME"/>
        </w:rPr>
        <w:t xml:space="preserve">za 1. i 2. razred gimnazije iznosi tri časa nedeljno, za 3. šest, dok je fond časova izborne nastave za 4. razred osam časova nedelno. </w:t>
      </w:r>
    </w:p>
    <w:p w:rsidR="002D666A" w:rsidRDefault="002D666A" w:rsidP="00A015B4">
      <w:pPr>
        <w:spacing w:after="0" w:line="240" w:lineRule="auto"/>
        <w:jc w:val="both"/>
        <w:rPr>
          <w:rFonts w:cstheme="minorHAnsi"/>
          <w:color w:val="000000"/>
          <w:lang w:val="sr-Latn-ME"/>
        </w:rPr>
      </w:pPr>
    </w:p>
    <w:p w:rsidR="00486DE9" w:rsidRPr="00C95151" w:rsidRDefault="00486DE9" w:rsidP="00A015B4">
      <w:pPr>
        <w:spacing w:after="0" w:line="240" w:lineRule="auto"/>
        <w:jc w:val="both"/>
        <w:rPr>
          <w:rFonts w:cstheme="minorHAnsi"/>
          <w:color w:val="000000"/>
          <w:lang w:val="sr-Latn-ME"/>
        </w:rPr>
      </w:pPr>
      <w:r w:rsidRPr="00C95151">
        <w:rPr>
          <w:rFonts w:cstheme="minorHAnsi"/>
          <w:color w:val="000000"/>
          <w:lang w:val="sr-Latn-ME"/>
        </w:rPr>
        <w:t>Nakon završetka četvrtog razreda učenici gimnazije polažu eksterni maturski, ispit.</w:t>
      </w:r>
    </w:p>
    <w:p w:rsidR="00486DE9" w:rsidRPr="00C95151" w:rsidRDefault="00486DE9" w:rsidP="00A015B4">
      <w:pPr>
        <w:spacing w:after="0" w:line="240" w:lineRule="auto"/>
        <w:jc w:val="both"/>
        <w:rPr>
          <w:rFonts w:cstheme="minorHAnsi"/>
          <w:color w:val="000000"/>
          <w:lang w:val="sr-Latn-ME"/>
        </w:rPr>
      </w:pPr>
    </w:p>
    <w:p w:rsidR="00080D1D" w:rsidRPr="00C95151" w:rsidRDefault="00486DE9" w:rsidP="00A015B4">
      <w:pPr>
        <w:spacing w:after="0" w:line="240" w:lineRule="auto"/>
        <w:jc w:val="both"/>
        <w:rPr>
          <w:rFonts w:cstheme="minorHAnsi"/>
          <w:color w:val="000000"/>
          <w:lang w:val="sr-Latn-ME"/>
        </w:rPr>
      </w:pPr>
      <w:r w:rsidRPr="00C95151">
        <w:rPr>
          <w:rFonts w:cstheme="minorHAnsi"/>
          <w:color w:val="000000"/>
          <w:lang w:val="sr-Latn-ME"/>
        </w:rPr>
        <w:t>Učenici na maturskom ispitu mogu polagati samo one predmete koji fondom časova</w:t>
      </w:r>
      <w:r w:rsidR="00773511">
        <w:rPr>
          <w:rFonts w:cstheme="minorHAnsi"/>
          <w:color w:val="000000"/>
          <w:lang w:val="sr-Latn-ME"/>
        </w:rPr>
        <w:t xml:space="preserve"> ispunjavaju maturski standard. </w:t>
      </w:r>
      <w:r w:rsidRPr="00C95151">
        <w:rPr>
          <w:rFonts w:cstheme="minorHAnsi"/>
          <w:color w:val="000000"/>
          <w:lang w:val="sr-Latn-ME"/>
        </w:rPr>
        <w:t>Za svih 11 obaveznih predmeta, kojima nedostaje maturski standard, učenicima je omogućeno da dopune maturski standard kroz odabir jednog obaveznog izbornog predmeta u 3. i/ili 4. razredu.</w:t>
      </w:r>
    </w:p>
    <w:p w:rsidR="00486DE9" w:rsidRPr="00C95151" w:rsidRDefault="00486DE9" w:rsidP="00A015B4">
      <w:pPr>
        <w:spacing w:after="0" w:line="240" w:lineRule="auto"/>
        <w:jc w:val="both"/>
        <w:rPr>
          <w:rFonts w:cstheme="minorHAnsi"/>
          <w:color w:val="000000"/>
          <w:lang w:val="sr-Latn-ME"/>
        </w:rPr>
      </w:pPr>
    </w:p>
    <w:p w:rsidR="002D666A" w:rsidRDefault="00486DE9" w:rsidP="00A015B4">
      <w:pPr>
        <w:spacing w:after="0" w:line="240" w:lineRule="auto"/>
        <w:jc w:val="both"/>
        <w:rPr>
          <w:rFonts w:cstheme="minorHAnsi"/>
          <w:lang w:val="sr-Latn-ME"/>
        </w:rPr>
      </w:pPr>
      <w:r w:rsidRPr="00C95151">
        <w:rPr>
          <w:rFonts w:cstheme="minorHAnsi"/>
          <w:lang w:val="sr-Latn-ME"/>
        </w:rPr>
        <w:t>Gledano u cjelini predmetni program je, svim svojim djelovima (ciljevi učenja, aktivnosti učenja, uslovi u kojima se učenje odvija...), usmjeren u pravcu ostvarivanja i obezbjeđivanja predviđenih ishoda obrazovanja. Ishodima obrazovanja opisuju se znanja, vještine i vrijednosti koje svaki učenik tokom učenja treba da usvoji kako bi bio osposobljen za dalje učenje i aktivno uključivanje u društveni i profesionalni</w:t>
      </w:r>
      <w:r w:rsidR="003F44A1">
        <w:rPr>
          <w:rFonts w:cstheme="minorHAnsi"/>
          <w:lang w:val="sr-Latn-ME"/>
        </w:rPr>
        <w:t xml:space="preserve"> život zajednice kojoj pripada. </w:t>
      </w:r>
    </w:p>
    <w:p w:rsidR="002D666A" w:rsidRDefault="002D666A" w:rsidP="00A015B4">
      <w:pPr>
        <w:spacing w:after="0" w:line="240" w:lineRule="auto"/>
        <w:jc w:val="both"/>
        <w:rPr>
          <w:rFonts w:cstheme="minorHAnsi"/>
          <w:lang w:val="sr-Latn-ME"/>
        </w:rPr>
      </w:pPr>
    </w:p>
    <w:p w:rsidR="00A015B4" w:rsidRDefault="00486DE9" w:rsidP="00A015B4">
      <w:pPr>
        <w:spacing w:after="0" w:line="240" w:lineRule="auto"/>
        <w:jc w:val="both"/>
        <w:rPr>
          <w:rFonts w:cstheme="minorHAnsi"/>
          <w:lang w:val="sr-Latn-ME"/>
        </w:rPr>
      </w:pPr>
      <w:r w:rsidRPr="00C95151">
        <w:rPr>
          <w:rFonts w:cstheme="minorHAnsi"/>
          <w:lang w:val="sr-Latn-ME"/>
        </w:rPr>
        <w:t xml:space="preserve">Uvođenjem izbornih predmeta učenicima je omogućeno da sami odaberu određeni broj predmeta kroz koje će, na najbolji način, moći da ispolje svoju kreativnost i zadovolje svoja interesovanja. </w:t>
      </w:r>
    </w:p>
    <w:p w:rsidR="00A015B4" w:rsidRDefault="00A015B4" w:rsidP="00A015B4">
      <w:pPr>
        <w:spacing w:after="0" w:line="240" w:lineRule="auto"/>
        <w:jc w:val="both"/>
        <w:rPr>
          <w:rFonts w:cstheme="minorHAnsi"/>
          <w:lang w:val="sr-Latn-ME"/>
        </w:rPr>
      </w:pPr>
    </w:p>
    <w:p w:rsidR="00486DE9" w:rsidRPr="00C95151" w:rsidRDefault="00486DE9" w:rsidP="00A015B4">
      <w:pPr>
        <w:tabs>
          <w:tab w:val="left" w:pos="0"/>
        </w:tabs>
        <w:spacing w:after="0" w:line="240" w:lineRule="auto"/>
        <w:jc w:val="both"/>
        <w:rPr>
          <w:rFonts w:cstheme="minorHAnsi"/>
          <w:lang w:val="sr-Latn-ME"/>
        </w:rPr>
      </w:pPr>
      <w:r w:rsidRPr="00C95151">
        <w:rPr>
          <w:rFonts w:cstheme="minorHAnsi"/>
          <w:lang w:val="sr-Latn-ME"/>
        </w:rPr>
        <w:t xml:space="preserve">Nastavnicima je data monogo veća sloboda tako da samostalno kreiraju jedan dio programa u skaldu sa potrebama učenika i lokalne zajednice. Ovdje u velikoj mjeri dolazi do izražaja samostalnost i kreativnost nastavnika. </w:t>
      </w:r>
    </w:p>
    <w:p w:rsidR="00486DE9" w:rsidRPr="00C95151" w:rsidRDefault="00486DE9" w:rsidP="00A015B4">
      <w:pPr>
        <w:spacing w:after="0" w:line="240" w:lineRule="auto"/>
        <w:rPr>
          <w:rFonts w:cstheme="minorHAnsi"/>
          <w:lang w:val="sr-Latn-ME"/>
        </w:rPr>
      </w:pPr>
    </w:p>
    <w:p w:rsidR="00486DE9" w:rsidRPr="00C95151" w:rsidRDefault="00486DE9" w:rsidP="00A015B4">
      <w:pPr>
        <w:spacing w:after="0" w:line="240" w:lineRule="auto"/>
        <w:jc w:val="both"/>
        <w:rPr>
          <w:rFonts w:cstheme="minorHAnsi"/>
          <w:lang w:val="sr-Latn-ME"/>
        </w:rPr>
      </w:pPr>
    </w:p>
    <w:p w:rsidR="00A015B4" w:rsidRDefault="00A015B4"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C276C5" w:rsidRDefault="00C276C5" w:rsidP="008108C7">
      <w:pPr>
        <w:spacing w:after="0" w:line="240" w:lineRule="auto"/>
        <w:jc w:val="both"/>
        <w:rPr>
          <w:rFonts w:cstheme="minorHAnsi"/>
          <w:lang w:val="sr-Latn-ME"/>
        </w:rPr>
      </w:pPr>
    </w:p>
    <w:p w:rsidR="0083464E" w:rsidRPr="00C95151" w:rsidRDefault="009A7C0B" w:rsidP="005A215C">
      <w:pPr>
        <w:pStyle w:val="Heading1"/>
        <w:numPr>
          <w:ilvl w:val="0"/>
          <w:numId w:val="83"/>
        </w:numPr>
        <w:ind w:left="426" w:hanging="426"/>
        <w:jc w:val="both"/>
        <w:rPr>
          <w:lang w:val="sr-Latn-ME"/>
        </w:rPr>
      </w:pPr>
      <w:bookmarkStart w:id="3" w:name="_Toc347878990"/>
      <w:r>
        <w:rPr>
          <w:lang w:val="sr-Latn-ME"/>
        </w:rPr>
        <w:lastRenderedPageBreak/>
        <w:t xml:space="preserve">ANALIZA </w:t>
      </w:r>
      <w:r w:rsidR="0083464E" w:rsidRPr="009A7C0B">
        <w:rPr>
          <w:lang w:val="sr-Latn-ME"/>
        </w:rPr>
        <w:t>PROGRAMA ZA PREDŠKOLSKO VASPITANJE I OBRAZOVANJE (</w:t>
      </w:r>
      <w:r w:rsidRPr="009A7C0B">
        <w:rPr>
          <w:lang w:val="sr-Latn-ME"/>
        </w:rPr>
        <w:t>program za područja aktivnosti u predškolskom vaspitanju i obrazovanju za djecu od 3 do 6 godina</w:t>
      </w:r>
      <w:r w:rsidR="0083464E" w:rsidRPr="009A7C0B">
        <w:rPr>
          <w:lang w:val="sr-Latn-ME"/>
        </w:rPr>
        <w:t>)</w:t>
      </w:r>
      <w:bookmarkEnd w:id="3"/>
    </w:p>
    <w:p w:rsidR="0083464E" w:rsidRPr="00C95151" w:rsidRDefault="0083464E" w:rsidP="001C1A9B">
      <w:pPr>
        <w:spacing w:after="0" w:line="240" w:lineRule="auto"/>
        <w:rPr>
          <w:rFonts w:cstheme="minorHAnsi"/>
          <w:sz w:val="24"/>
          <w:szCs w:val="24"/>
          <w:lang w:val="sr-Latn-ME"/>
        </w:rPr>
      </w:pPr>
    </w:p>
    <w:p w:rsidR="00C07DDD" w:rsidRPr="00665351" w:rsidRDefault="00C07DDD" w:rsidP="00091B1C">
      <w:pPr>
        <w:spacing w:after="0" w:line="240" w:lineRule="auto"/>
        <w:jc w:val="both"/>
        <w:rPr>
          <w:rFonts w:cstheme="minorHAnsi"/>
          <w:lang w:val="sr-Latn-ME"/>
        </w:rPr>
      </w:pPr>
      <w:r w:rsidRPr="00665351">
        <w:rPr>
          <w:rFonts w:cstheme="minorHAnsi"/>
          <w:lang w:val="sr-Latn-ME"/>
        </w:rPr>
        <w:t>Program za predškolsko vaspitanje i obrazovanje je strukturiran po područjima aktivnosti (</w:t>
      </w:r>
      <w:r w:rsidR="009A7C0B" w:rsidRPr="00665351">
        <w:rPr>
          <w:rFonts w:cstheme="minorHAnsi"/>
          <w:lang w:val="sr-Latn-ME"/>
        </w:rPr>
        <w:t>u</w:t>
      </w:r>
      <w:r w:rsidRPr="00665351">
        <w:rPr>
          <w:rFonts w:cstheme="minorHAnsi"/>
          <w:lang w:val="sr-Latn-ME"/>
        </w:rPr>
        <w:t xml:space="preserve">kupno sedam područja aktivnosti: </w:t>
      </w:r>
      <w:r w:rsidR="00297D1F" w:rsidRPr="00665351">
        <w:rPr>
          <w:rFonts w:cstheme="minorHAnsi"/>
          <w:lang w:val="sr-Latn-ME"/>
        </w:rPr>
        <w:t>f</w:t>
      </w:r>
      <w:r w:rsidRPr="00665351">
        <w:rPr>
          <w:rFonts w:cstheme="minorHAnsi"/>
          <w:lang w:val="sr-Latn-ME"/>
        </w:rPr>
        <w:t xml:space="preserve">izičke i zdravstvene aktivnosti, </w:t>
      </w:r>
      <w:r w:rsidR="00297D1F" w:rsidRPr="00665351">
        <w:rPr>
          <w:rFonts w:cstheme="minorHAnsi"/>
          <w:lang w:val="sr-Latn-ME"/>
        </w:rPr>
        <w:t>m</w:t>
      </w:r>
      <w:r w:rsidRPr="00665351">
        <w:rPr>
          <w:rFonts w:cstheme="minorHAnsi"/>
          <w:lang w:val="sr-Latn-ME"/>
        </w:rPr>
        <w:t xml:space="preserve">uzičke aktivnosti, </w:t>
      </w:r>
      <w:r w:rsidR="00297D1F" w:rsidRPr="00665351">
        <w:rPr>
          <w:rFonts w:cstheme="minorHAnsi"/>
          <w:lang w:val="sr-Latn-ME"/>
        </w:rPr>
        <w:t>j</w:t>
      </w:r>
      <w:r w:rsidRPr="00665351">
        <w:rPr>
          <w:rFonts w:cstheme="minorHAnsi"/>
          <w:lang w:val="sr-Latn-ME"/>
        </w:rPr>
        <w:t xml:space="preserve">ezičke i govorne aktivnosti, </w:t>
      </w:r>
      <w:r w:rsidR="00297D1F" w:rsidRPr="00665351">
        <w:rPr>
          <w:rFonts w:cstheme="minorHAnsi"/>
          <w:lang w:val="sr-Latn-ME"/>
        </w:rPr>
        <w:t>m</w:t>
      </w:r>
      <w:r w:rsidRPr="00665351">
        <w:rPr>
          <w:rFonts w:cstheme="minorHAnsi"/>
          <w:lang w:val="sr-Latn-ME"/>
        </w:rPr>
        <w:t xml:space="preserve">atematičko-logičke aktivnosti, </w:t>
      </w:r>
      <w:r w:rsidR="00297D1F" w:rsidRPr="00665351">
        <w:rPr>
          <w:rFonts w:cstheme="minorHAnsi"/>
          <w:lang w:val="sr-Latn-ME"/>
        </w:rPr>
        <w:t>s</w:t>
      </w:r>
      <w:r w:rsidRPr="00665351">
        <w:rPr>
          <w:rFonts w:cstheme="minorHAnsi"/>
          <w:lang w:val="sr-Latn-ME"/>
        </w:rPr>
        <w:t xml:space="preserve">ocijalne aktivnosti i saznanja u okviru socijalno-emocionalnog razvoja, </w:t>
      </w:r>
      <w:r w:rsidR="00297D1F" w:rsidRPr="00665351">
        <w:rPr>
          <w:rFonts w:cstheme="minorHAnsi"/>
          <w:lang w:val="sr-Latn-ME"/>
        </w:rPr>
        <w:t>a</w:t>
      </w:r>
      <w:r w:rsidRPr="00665351">
        <w:rPr>
          <w:rFonts w:cstheme="minorHAnsi"/>
          <w:lang w:val="sr-Latn-ME"/>
        </w:rPr>
        <w:t>ktivnosti upoznavanja sa prirodom i snalaženje u životnoj sredini).</w:t>
      </w:r>
    </w:p>
    <w:p w:rsidR="00091B1C" w:rsidRPr="00665351" w:rsidRDefault="00091B1C" w:rsidP="00C07DDD">
      <w:pPr>
        <w:spacing w:after="0" w:line="240" w:lineRule="auto"/>
        <w:rPr>
          <w:rFonts w:cstheme="minorHAnsi"/>
          <w:lang w:val="sr-Latn-ME"/>
        </w:rPr>
      </w:pPr>
    </w:p>
    <w:p w:rsidR="00C07DDD" w:rsidRPr="00665351" w:rsidRDefault="00C07DDD" w:rsidP="00091B1C">
      <w:pPr>
        <w:spacing w:after="0" w:line="240" w:lineRule="auto"/>
        <w:jc w:val="both"/>
        <w:rPr>
          <w:rFonts w:cstheme="minorHAnsi"/>
          <w:lang w:val="sr-Latn-ME"/>
        </w:rPr>
      </w:pPr>
      <w:r w:rsidRPr="00665351">
        <w:rPr>
          <w:rFonts w:cstheme="minorHAnsi"/>
          <w:lang w:val="sr-Latn-ME"/>
        </w:rPr>
        <w:t>Upoređujući strukturu i ciljeve programa za predškolsko vaspitanje i obrazovanje sa načelima i ciljevima koje predviđaju postupci ekoremedijacija došli smo do zaključka da se značajan dio ciljeva u predškolkom vaspitanju i obrazovanju mogu realizovati kroz aktivnosti koje predviđaju postupci ekoremedijacija. Dobar dio ciljeva koji se realizuju u okviru slobodnih aktivnosti u predškolskim ustanovama kao što su izleti, zimovanja, ljetovanja, jednodnevne posjete moguće je ostvariti na mjestima u kojima se nalaze ERM poligoni.</w:t>
      </w:r>
    </w:p>
    <w:p w:rsidR="00695CF6" w:rsidRPr="00665351" w:rsidRDefault="00695CF6" w:rsidP="00695CF6">
      <w:pPr>
        <w:spacing w:after="0" w:line="240" w:lineRule="auto"/>
        <w:rPr>
          <w:rFonts w:cstheme="minorHAnsi"/>
          <w:lang w:val="sr-Latn-ME"/>
        </w:rPr>
      </w:pPr>
    </w:p>
    <w:p w:rsidR="00695CF6" w:rsidRPr="00665351" w:rsidRDefault="00695CF6" w:rsidP="00695CF6">
      <w:pPr>
        <w:spacing w:after="0" w:line="240" w:lineRule="auto"/>
        <w:jc w:val="both"/>
        <w:rPr>
          <w:rFonts w:cstheme="minorHAnsi"/>
          <w:lang w:val="sr-Latn-ME"/>
        </w:rPr>
      </w:pPr>
      <w:r w:rsidRPr="00665351">
        <w:rPr>
          <w:rFonts w:cstheme="minorHAnsi"/>
          <w:lang w:val="sr-Latn-ME"/>
        </w:rPr>
        <w:t xml:space="preserve">U okviru područja </w:t>
      </w:r>
      <w:r w:rsidRPr="00665351">
        <w:rPr>
          <w:rFonts w:cstheme="minorHAnsi"/>
          <w:b/>
          <w:lang w:val="sr-Latn-ME"/>
        </w:rPr>
        <w:t xml:space="preserve">fizičke i zdravstvene aktivnosti </w:t>
      </w:r>
      <w:r w:rsidRPr="00665351">
        <w:rPr>
          <w:rFonts w:cstheme="minorHAnsi"/>
          <w:lang w:val="sr-Latn-ME"/>
        </w:rPr>
        <w:t xml:space="preserve">nailazimo na ciljeve ili djelove ciljeva koji su posredno ili neposredno u funkciji očuvanja prirode. U prirodnoj sredini primjenom ekoremedijacija (industrija i transport, intenzivna poljoprivreda i povećana urbanizacija) djeca identifikuju i uče o tri ključne aktivnosti ljudi koje zagađuju životnu sredinu i traže rešenja za ove probleme </w:t>
      </w:r>
    </w:p>
    <w:p w:rsidR="00695CF6" w:rsidRPr="00665351" w:rsidRDefault="00695CF6" w:rsidP="00695CF6">
      <w:pPr>
        <w:spacing w:after="0" w:line="240" w:lineRule="auto"/>
        <w:rPr>
          <w:rFonts w:cstheme="minorHAnsi"/>
          <w:b/>
          <w:lang w:val="sr-Latn-ME"/>
        </w:rPr>
      </w:pPr>
    </w:p>
    <w:p w:rsidR="00695CF6" w:rsidRPr="00665351" w:rsidRDefault="00665351" w:rsidP="00665351">
      <w:pPr>
        <w:spacing w:after="0" w:line="240" w:lineRule="auto"/>
        <w:jc w:val="both"/>
        <w:rPr>
          <w:rFonts w:cstheme="minorHAnsi"/>
          <w:lang w:val="sr-Latn-ME"/>
        </w:rPr>
      </w:pPr>
      <w:r w:rsidRPr="00665351">
        <w:rPr>
          <w:rFonts w:cstheme="minorHAnsi"/>
          <w:lang w:val="sr-Latn-ME"/>
        </w:rPr>
        <w:t>U područj</w:t>
      </w:r>
      <w:r>
        <w:rPr>
          <w:rFonts w:cstheme="minorHAnsi"/>
          <w:lang w:val="sr-Latn-ME"/>
        </w:rPr>
        <w:t>u</w:t>
      </w:r>
      <w:r w:rsidRPr="00665351">
        <w:rPr>
          <w:rFonts w:cstheme="minorHAnsi"/>
          <w:lang w:val="sr-Latn-ME"/>
        </w:rPr>
        <w:t xml:space="preserve"> </w:t>
      </w:r>
      <w:r w:rsidRPr="00665351">
        <w:rPr>
          <w:rFonts w:cstheme="minorHAnsi"/>
          <w:b/>
          <w:lang w:val="sr-Latn-ME"/>
        </w:rPr>
        <w:t>m</w:t>
      </w:r>
      <w:r w:rsidR="00695CF6" w:rsidRPr="00665351">
        <w:rPr>
          <w:rFonts w:cstheme="minorHAnsi"/>
          <w:b/>
          <w:lang w:val="sr-Latn-ME"/>
        </w:rPr>
        <w:t>atematičko-logičke aktivnosti</w:t>
      </w:r>
      <w:r w:rsidRPr="00665351">
        <w:rPr>
          <w:rFonts w:cstheme="minorHAnsi"/>
          <w:b/>
          <w:lang w:val="sr-Latn-ME"/>
        </w:rPr>
        <w:t xml:space="preserve"> </w:t>
      </w:r>
      <w:r w:rsidRPr="00665351">
        <w:rPr>
          <w:rFonts w:cstheme="minorHAnsi"/>
          <w:lang w:val="sr-Latn-ME"/>
        </w:rPr>
        <w:t>djeca</w:t>
      </w:r>
      <w:r w:rsidRPr="00665351">
        <w:rPr>
          <w:rFonts w:cstheme="minorHAnsi"/>
          <w:b/>
          <w:lang w:val="sr-Latn-ME"/>
        </w:rPr>
        <w:t xml:space="preserve"> </w:t>
      </w:r>
      <w:r w:rsidRPr="00665351">
        <w:rPr>
          <w:rFonts w:cstheme="minorHAnsi"/>
          <w:lang w:val="sr-Latn-ME"/>
        </w:rPr>
        <w:t>radom u prirodnomokruženju</w:t>
      </w:r>
      <w:r>
        <w:rPr>
          <w:rFonts w:cstheme="minorHAnsi"/>
          <w:b/>
          <w:lang w:val="sr-Latn-ME"/>
        </w:rPr>
        <w:t xml:space="preserve"> </w:t>
      </w:r>
      <w:r>
        <w:rPr>
          <w:rFonts w:cstheme="minorHAnsi"/>
          <w:lang w:val="sr-Latn-ME"/>
        </w:rPr>
        <w:t>r</w:t>
      </w:r>
      <w:r w:rsidR="00695CF6" w:rsidRPr="00665351">
        <w:rPr>
          <w:rFonts w:cstheme="minorHAnsi"/>
          <w:lang w:val="sr-Latn-ME"/>
        </w:rPr>
        <w:t>azvij</w:t>
      </w:r>
      <w:r>
        <w:rPr>
          <w:rFonts w:cstheme="minorHAnsi"/>
          <w:lang w:val="sr-Latn-ME"/>
        </w:rPr>
        <w:t>ju</w:t>
      </w:r>
      <w:r w:rsidR="00695CF6" w:rsidRPr="00665351">
        <w:rPr>
          <w:rFonts w:cstheme="minorHAnsi"/>
          <w:lang w:val="sr-Latn-ME"/>
        </w:rPr>
        <w:t xml:space="preserve"> sposobnosti otkrivanja i razumijevanja odnosa među predmetima i pojavama, osobama</w:t>
      </w:r>
      <w:r>
        <w:rPr>
          <w:rFonts w:cstheme="minorHAnsi"/>
          <w:lang w:val="sr-Latn-ME"/>
        </w:rPr>
        <w:t>,</w:t>
      </w:r>
      <w:r w:rsidR="00695CF6" w:rsidRPr="00665351">
        <w:rPr>
          <w:rFonts w:cstheme="minorHAnsi"/>
          <w:lang w:val="sr-Latn-ME"/>
        </w:rPr>
        <w:t xml:space="preserve"> razumiju zakonitosti funkcionisanja prirodei i značaj održavanja prirodne ravnoteže</w:t>
      </w:r>
    </w:p>
    <w:p w:rsidR="00695CF6" w:rsidRPr="00665351" w:rsidRDefault="00695CF6" w:rsidP="00665351">
      <w:pPr>
        <w:spacing w:after="0" w:line="240" w:lineRule="auto"/>
        <w:jc w:val="both"/>
        <w:rPr>
          <w:rFonts w:cstheme="minorHAnsi"/>
          <w:lang w:val="sr-Latn-ME"/>
        </w:rPr>
      </w:pPr>
    </w:p>
    <w:p w:rsidR="00695CF6" w:rsidRPr="00665351" w:rsidRDefault="00665351" w:rsidP="00665351">
      <w:pPr>
        <w:spacing w:after="0" w:line="240" w:lineRule="auto"/>
        <w:jc w:val="both"/>
        <w:rPr>
          <w:rFonts w:cstheme="minorHAnsi"/>
          <w:b/>
          <w:lang w:val="sr-Latn-ME"/>
        </w:rPr>
      </w:pPr>
      <w:r w:rsidRPr="00665351">
        <w:rPr>
          <w:rFonts w:cstheme="minorHAnsi"/>
          <w:lang w:val="sr-Latn-ME"/>
        </w:rPr>
        <w:t>Obilazak poligona, posmatranje, uočavanje kvantitativnih i kvalitativnih promjena u biljnom i životinjskom svijetu, i njihov uticaj na društveni život</w:t>
      </w:r>
      <w:r>
        <w:rPr>
          <w:rFonts w:cstheme="minorHAnsi"/>
          <w:lang w:val="sr-Latn-ME"/>
        </w:rPr>
        <w:t xml:space="preserve"> unapređuje </w:t>
      </w:r>
      <w:r w:rsidRPr="00665351">
        <w:rPr>
          <w:rFonts w:cstheme="minorHAnsi"/>
          <w:b/>
          <w:lang w:val="sr-Latn-ME"/>
        </w:rPr>
        <w:t>s</w:t>
      </w:r>
      <w:r w:rsidR="00695CF6" w:rsidRPr="00665351">
        <w:rPr>
          <w:rFonts w:cstheme="minorHAnsi"/>
          <w:b/>
          <w:lang w:val="sr-Latn-ME"/>
        </w:rPr>
        <w:t>ocijalne aktivnosti i saznanja u okviru socijalno-emocionalnog razvoja</w:t>
      </w:r>
      <w:r>
        <w:rPr>
          <w:rFonts w:cstheme="minorHAnsi"/>
          <w:b/>
          <w:lang w:val="sr-Latn-ME"/>
        </w:rPr>
        <w:t>.</w:t>
      </w:r>
    </w:p>
    <w:p w:rsidR="00695CF6" w:rsidRPr="00665351" w:rsidRDefault="00695CF6" w:rsidP="00695CF6">
      <w:pPr>
        <w:spacing w:after="0" w:line="240" w:lineRule="auto"/>
        <w:jc w:val="both"/>
        <w:rPr>
          <w:rFonts w:cstheme="minorHAnsi"/>
          <w:lang w:val="sr-Latn-ME"/>
        </w:rPr>
      </w:pPr>
    </w:p>
    <w:p w:rsidR="00695CF6" w:rsidRPr="00665351" w:rsidRDefault="00695CF6" w:rsidP="00695CF6">
      <w:pPr>
        <w:spacing w:after="0" w:line="240" w:lineRule="auto"/>
        <w:jc w:val="both"/>
        <w:rPr>
          <w:rFonts w:cstheme="minorHAnsi"/>
          <w:b/>
          <w:lang w:val="sr-Latn-ME"/>
        </w:rPr>
      </w:pPr>
      <w:r w:rsidRPr="00665351">
        <w:rPr>
          <w:rFonts w:cstheme="minorHAnsi"/>
          <w:b/>
          <w:lang w:val="sr-Latn-ME"/>
        </w:rPr>
        <w:t>Aktivnosti upoznavanja sa prirodom i snalaženje u životnoj sredini</w:t>
      </w:r>
      <w:r w:rsidR="00665351">
        <w:rPr>
          <w:rFonts w:cstheme="minorHAnsi"/>
          <w:b/>
          <w:lang w:val="sr-Latn-ME"/>
        </w:rPr>
        <w:t xml:space="preserve"> </w:t>
      </w:r>
      <w:r w:rsidRPr="00665351">
        <w:rPr>
          <w:rFonts w:cstheme="minorHAnsi"/>
          <w:lang w:val="sr-Latn-ME"/>
        </w:rPr>
        <w:t xml:space="preserve">se može shvatiti kao ekvivalent predmetu poznavanja prirode u osnovnoj školi. U njoj ima najviše ciljeva koji se odnose na </w:t>
      </w:r>
      <w:r w:rsidR="00665351">
        <w:rPr>
          <w:rFonts w:cstheme="minorHAnsi"/>
          <w:lang w:val="sr-Latn-ME"/>
        </w:rPr>
        <w:t>obrazovne ciljeve ERM</w:t>
      </w:r>
      <w:r w:rsidRPr="00665351">
        <w:rPr>
          <w:rFonts w:cstheme="minorHAnsi"/>
          <w:lang w:val="sr-Latn-ME"/>
        </w:rPr>
        <w:t xml:space="preserve"> i moguće ih je ostvariti posjetom poligona. U prirodnom okruženju djeca mogu samostalno učestvovati u pojedinim aktivnostima izvođenjem jednostavnih eksperimenata i očiglednih aktivnosti kroz procese posmatranja, uočavanja, analiziraja, upoređivanja, komentarisanja, neposrednog učešća, zaključivanja.</w:t>
      </w:r>
    </w:p>
    <w:p w:rsidR="00695CF6" w:rsidRPr="00665351" w:rsidRDefault="00695CF6" w:rsidP="00695CF6">
      <w:pPr>
        <w:spacing w:after="0" w:line="240" w:lineRule="auto"/>
        <w:rPr>
          <w:rFonts w:cstheme="minorHAnsi"/>
          <w:lang w:val="sr-Latn-ME"/>
        </w:rPr>
      </w:pPr>
    </w:p>
    <w:p w:rsidR="00695CF6" w:rsidRPr="00665351" w:rsidRDefault="00665351" w:rsidP="00695CF6">
      <w:pPr>
        <w:spacing w:after="0" w:line="240" w:lineRule="auto"/>
        <w:jc w:val="both"/>
        <w:rPr>
          <w:rFonts w:cstheme="minorHAnsi"/>
          <w:lang w:val="sr-Latn-ME"/>
        </w:rPr>
      </w:pPr>
      <w:r>
        <w:rPr>
          <w:rFonts w:cstheme="minorHAnsi"/>
          <w:lang w:val="sr-Latn-ME"/>
        </w:rPr>
        <w:t>C</w:t>
      </w:r>
      <w:r w:rsidRPr="00665351">
        <w:rPr>
          <w:rFonts w:cstheme="minorHAnsi"/>
          <w:lang w:val="sr-Latn-ME"/>
        </w:rPr>
        <w:t>iljevi</w:t>
      </w:r>
      <w:r>
        <w:rPr>
          <w:rFonts w:cstheme="minorHAnsi"/>
          <w:lang w:val="sr-Latn-ME"/>
        </w:rPr>
        <w:t xml:space="preserve"> koji se odnose na l</w:t>
      </w:r>
      <w:r w:rsidR="00695CF6" w:rsidRPr="00665351">
        <w:rPr>
          <w:rFonts w:cstheme="minorHAnsi"/>
          <w:lang w:val="sr-Latn-ME"/>
        </w:rPr>
        <w:t>ikovne aktivnosti na posredan način imaju dodira sa načelima ekoremedijacionih postupaka.</w:t>
      </w:r>
      <w:r w:rsidR="00251541">
        <w:rPr>
          <w:rFonts w:cstheme="minorHAnsi"/>
          <w:lang w:val="sr-Latn-ME"/>
        </w:rPr>
        <w:t xml:space="preserve"> </w:t>
      </w:r>
      <w:r w:rsidR="00695CF6" w:rsidRPr="00665351">
        <w:rPr>
          <w:rFonts w:cstheme="minorHAnsi"/>
          <w:lang w:val="sr-Latn-ME"/>
        </w:rPr>
        <w:t>Realizacijom ovih ciljeva, dijete može da stiče elementarna znanja o svojstvima nekih likovnih materijala koji se upotrebljavaju u radu i njihov uticaj na okolinu (papir, razne boje, pomoćne komponente, reciklirajuće materije...) kao i vještine za njihovu pravilnu upotrebu, odlaganje, recikliranje, promjenu namjene,...</w:t>
      </w:r>
    </w:p>
    <w:p w:rsidR="00695CF6" w:rsidRPr="00665351" w:rsidRDefault="00695CF6" w:rsidP="00695CF6">
      <w:pPr>
        <w:spacing w:after="0" w:line="240" w:lineRule="auto"/>
        <w:rPr>
          <w:rFonts w:cstheme="minorHAnsi"/>
          <w:lang w:val="sr-Latn-ME"/>
        </w:rPr>
      </w:pPr>
    </w:p>
    <w:p w:rsidR="00C07DDD" w:rsidRDefault="00C07DDD" w:rsidP="00091B1C">
      <w:pPr>
        <w:spacing w:after="0" w:line="240" w:lineRule="auto"/>
        <w:jc w:val="both"/>
        <w:rPr>
          <w:rFonts w:cstheme="minorHAnsi"/>
          <w:lang w:val="sr-Latn-ME"/>
        </w:rPr>
      </w:pPr>
      <w:r w:rsidRPr="00665351">
        <w:rPr>
          <w:rFonts w:cstheme="minorHAnsi"/>
          <w:lang w:val="sr-Latn-ME"/>
        </w:rPr>
        <w:t>U narednom dijelu smo predstavili korelaciju između pojedinih ciljeva u programu za predškolsko vaspitanje i obrazovanje po područjima aktivnosti sa načelima ERM postupaka.</w:t>
      </w:r>
    </w:p>
    <w:p w:rsidR="00FB6173" w:rsidRDefault="00FB6173" w:rsidP="00091B1C">
      <w:pPr>
        <w:spacing w:after="0" w:line="240" w:lineRule="auto"/>
        <w:jc w:val="both"/>
        <w:rPr>
          <w:rFonts w:cstheme="minorHAnsi"/>
          <w:lang w:val="sr-Latn-ME"/>
        </w:rPr>
      </w:pPr>
    </w:p>
    <w:p w:rsidR="00FB6173" w:rsidRPr="00665351" w:rsidRDefault="00FB6173" w:rsidP="00091B1C">
      <w:pPr>
        <w:spacing w:after="0" w:line="240" w:lineRule="auto"/>
        <w:jc w:val="both"/>
        <w:rPr>
          <w:rFonts w:cstheme="minorHAnsi"/>
          <w:lang w:val="sr-Latn-ME"/>
        </w:rPr>
      </w:pPr>
    </w:p>
    <w:tbl>
      <w:tblPr>
        <w:tblStyle w:val="LightList-Accent1"/>
        <w:tblW w:w="9288" w:type="dxa"/>
        <w:tbl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blBorders>
        <w:tblLayout w:type="fixed"/>
        <w:tblLook w:val="01E0" w:firstRow="1" w:lastRow="1" w:firstColumn="1" w:lastColumn="1" w:noHBand="0" w:noVBand="0"/>
      </w:tblPr>
      <w:tblGrid>
        <w:gridCol w:w="817"/>
        <w:gridCol w:w="2690"/>
        <w:gridCol w:w="5781"/>
      </w:tblGrid>
      <w:tr w:rsidR="000138E5" w:rsidRPr="00AC6A42" w:rsidTr="008033EC">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17" w:type="dxa"/>
            <w:tcBorders>
              <w:bottom w:val="double" w:sz="12" w:space="0" w:color="244061" w:themeColor="accent1" w:themeShade="80"/>
              <w:right w:val="double" w:sz="12" w:space="0" w:color="244061" w:themeColor="accent1" w:themeShade="80"/>
            </w:tcBorders>
            <w:textDirection w:val="btLr"/>
          </w:tcPr>
          <w:p w:rsidR="00AC6A42" w:rsidRPr="007C7959" w:rsidRDefault="00AC6A42" w:rsidP="00AC6A42">
            <w:pPr>
              <w:ind w:left="113" w:right="113"/>
              <w:jc w:val="center"/>
              <w:rPr>
                <w:rFonts w:cstheme="minorHAnsi"/>
                <w:lang w:val="sr-Latn-ME" w:eastAsia="sr-Latn-ME"/>
              </w:rPr>
            </w:pPr>
            <w:r w:rsidRPr="007C7959">
              <w:rPr>
                <w:rFonts w:cstheme="minorHAnsi"/>
                <w:lang w:val="sr-Latn-ME" w:eastAsia="sr-Latn-ME"/>
              </w:rPr>
              <w:lastRenderedPageBreak/>
              <w:t>Područje aktivnosti</w:t>
            </w:r>
          </w:p>
        </w:tc>
        <w:tc>
          <w:tcPr>
            <w:cnfStyle w:val="000010000000" w:firstRow="0" w:lastRow="0" w:firstColumn="0" w:lastColumn="0" w:oddVBand="1" w:evenVBand="0" w:oddHBand="0" w:evenHBand="0" w:firstRowFirstColumn="0" w:firstRowLastColumn="0" w:lastRowFirstColumn="0" w:lastRowLastColumn="0"/>
            <w:tcW w:w="2690"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tcPr>
          <w:p w:rsidR="00AC6A42" w:rsidRPr="007C7959" w:rsidRDefault="00AC6A42" w:rsidP="00FA6581">
            <w:pPr>
              <w:jc w:val="center"/>
              <w:rPr>
                <w:rFonts w:cstheme="minorHAnsi"/>
                <w:lang w:val="sr-Latn-ME" w:eastAsia="sr-Latn-ME"/>
              </w:rPr>
            </w:pPr>
          </w:p>
          <w:p w:rsidR="00AC6A42" w:rsidRPr="007C7959" w:rsidRDefault="00AC6A42" w:rsidP="00FA6581">
            <w:pPr>
              <w:jc w:val="center"/>
              <w:rPr>
                <w:rFonts w:cstheme="minorHAnsi"/>
                <w:lang w:val="sr-Latn-ME" w:eastAsia="sr-Latn-ME"/>
              </w:rPr>
            </w:pPr>
            <w:r w:rsidRPr="007C7959">
              <w:rPr>
                <w:rFonts w:cstheme="minorHAnsi"/>
                <w:lang w:val="sr-Latn-ME" w:eastAsia="sr-Latn-ME"/>
              </w:rPr>
              <w:t>EKOREMEDIJACIJ</w:t>
            </w:r>
            <w:r w:rsidR="006B2868">
              <w:rPr>
                <w:rFonts w:cstheme="minorHAnsi"/>
                <w:lang w:val="sr-Latn-ME" w:eastAsia="sr-Latn-ME"/>
              </w:rPr>
              <w:t>A</w:t>
            </w:r>
          </w:p>
          <w:p w:rsidR="00AC6A42" w:rsidRPr="007C7959" w:rsidRDefault="00AC6A42" w:rsidP="00FA6581">
            <w:pPr>
              <w:jc w:val="center"/>
              <w:rPr>
                <w:rFonts w:cstheme="minorHAnsi"/>
                <w:lang w:val="sr-Latn-ME" w:eastAsia="sr-Latn-ME"/>
              </w:rPr>
            </w:pPr>
            <w:r w:rsidRPr="007C7959">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5781" w:type="dxa"/>
            <w:tcBorders>
              <w:left w:val="double" w:sz="12" w:space="0" w:color="244061" w:themeColor="accent1" w:themeShade="80"/>
              <w:bottom w:val="double" w:sz="12" w:space="0" w:color="244061" w:themeColor="accent1" w:themeShade="80"/>
            </w:tcBorders>
          </w:tcPr>
          <w:p w:rsidR="00AC6A42" w:rsidRPr="007C7959" w:rsidRDefault="00AC6A42" w:rsidP="00A62962">
            <w:pPr>
              <w:jc w:val="center"/>
              <w:rPr>
                <w:rFonts w:cstheme="minorHAnsi"/>
                <w:lang w:val="sr-Latn-ME" w:eastAsia="sr-Latn-ME"/>
              </w:rPr>
            </w:pPr>
            <w:r w:rsidRPr="007C7959">
              <w:rPr>
                <w:rFonts w:cstheme="minorHAnsi"/>
                <w:lang w:val="sr-Latn-ME" w:eastAsia="sr-Latn-ME"/>
              </w:rPr>
              <w:t>OPERATIVNI CILJEVI</w:t>
            </w:r>
          </w:p>
        </w:tc>
      </w:tr>
      <w:tr w:rsidR="0035034C" w:rsidRPr="00A62962" w:rsidTr="00FB6173">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817" w:type="dxa"/>
            <w:tcBorders>
              <w:top w:val="double" w:sz="12" w:space="0" w:color="244061" w:themeColor="accent1" w:themeShade="80"/>
              <w:left w:val="none" w:sz="0" w:space="0" w:color="auto"/>
              <w:bottom w:val="single" w:sz="4" w:space="0" w:color="auto"/>
              <w:right w:val="single" w:sz="4" w:space="0" w:color="auto"/>
            </w:tcBorders>
            <w:textDirection w:val="btLr"/>
          </w:tcPr>
          <w:p w:rsidR="0035034C" w:rsidRPr="00251541" w:rsidRDefault="0035034C" w:rsidP="00AC6A42">
            <w:pPr>
              <w:ind w:left="113" w:right="113"/>
              <w:jc w:val="center"/>
              <w:rPr>
                <w:rFonts w:cstheme="minorHAnsi"/>
                <w:b w:val="0"/>
                <w:sz w:val="20"/>
                <w:szCs w:val="20"/>
                <w:lang w:val="sr-Latn-ME" w:eastAsia="sr-Latn-ME"/>
              </w:rPr>
            </w:pPr>
            <w:r w:rsidRPr="00251541">
              <w:rPr>
                <w:rFonts w:cstheme="minorHAnsi"/>
                <w:b w:val="0"/>
                <w:sz w:val="20"/>
                <w:szCs w:val="20"/>
                <w:lang w:val="sr-Latn-ME"/>
              </w:rPr>
              <w:t>Fizičke i zdravstvene aktivnosti</w:t>
            </w:r>
          </w:p>
        </w:tc>
        <w:tc>
          <w:tcPr>
            <w:cnfStyle w:val="000010000000" w:firstRow="0" w:lastRow="0" w:firstColumn="0" w:lastColumn="0" w:oddVBand="1" w:evenVBand="0" w:oddHBand="0" w:evenHBand="0" w:firstRowFirstColumn="0" w:firstRowLastColumn="0" w:lastRowFirstColumn="0" w:lastRowLastColumn="0"/>
            <w:tcW w:w="2690" w:type="dxa"/>
            <w:tcBorders>
              <w:top w:val="double" w:sz="12" w:space="0" w:color="244061" w:themeColor="accent1" w:themeShade="80"/>
              <w:left w:val="single" w:sz="4" w:space="0" w:color="auto"/>
              <w:bottom w:val="single" w:sz="4" w:space="0" w:color="auto"/>
              <w:right w:val="single" w:sz="4" w:space="0" w:color="auto"/>
            </w:tcBorders>
          </w:tcPr>
          <w:p w:rsidR="0035034C" w:rsidRPr="00251541" w:rsidRDefault="0035034C" w:rsidP="005A215C">
            <w:pPr>
              <w:pStyle w:val="ListParagraph"/>
              <w:numPr>
                <w:ilvl w:val="0"/>
                <w:numId w:val="88"/>
              </w:numPr>
              <w:ind w:left="459" w:hanging="417"/>
              <w:rPr>
                <w:rFonts w:cstheme="minorHAnsi"/>
                <w:sz w:val="20"/>
                <w:szCs w:val="20"/>
                <w:lang w:val="sr-Latn-ME" w:eastAsia="sr-Latn-ME"/>
              </w:rPr>
            </w:pPr>
            <w:r w:rsidRPr="00251541">
              <w:rPr>
                <w:rFonts w:cstheme="minorHAnsi"/>
                <w:sz w:val="20"/>
                <w:szCs w:val="20"/>
                <w:lang w:val="sr-Latn-ME" w:eastAsia="sr-Latn-ME"/>
              </w:rPr>
              <w:t>Ekoremedijacija</w:t>
            </w:r>
          </w:p>
          <w:p w:rsidR="0035034C" w:rsidRPr="00251541" w:rsidRDefault="0035034C" w:rsidP="005A215C">
            <w:pPr>
              <w:pStyle w:val="ListParagraph"/>
              <w:numPr>
                <w:ilvl w:val="0"/>
                <w:numId w:val="88"/>
              </w:numPr>
              <w:ind w:left="459" w:hanging="417"/>
              <w:rPr>
                <w:rFonts w:cstheme="minorHAnsi"/>
                <w:b/>
                <w:bCs/>
                <w:sz w:val="20"/>
                <w:szCs w:val="20"/>
                <w:lang w:val="sr-Latn-ME" w:eastAsia="sr-Latn-ME"/>
              </w:rPr>
            </w:pPr>
            <w:r w:rsidRPr="00251541">
              <w:rPr>
                <w:rFonts w:cstheme="minorHAnsi"/>
                <w:sz w:val="20"/>
                <w:szCs w:val="20"/>
                <w:lang w:val="sr-Latn-ME" w:eastAsia="sr-Latn-ME"/>
              </w:rPr>
              <w:t>Vrste ekoremedijacija</w:t>
            </w:r>
          </w:p>
          <w:p w:rsidR="003514A5" w:rsidRPr="00251541" w:rsidRDefault="003514A5" w:rsidP="005A215C">
            <w:pPr>
              <w:pStyle w:val="ListParagraph"/>
              <w:numPr>
                <w:ilvl w:val="0"/>
                <w:numId w:val="88"/>
              </w:numPr>
              <w:ind w:left="459" w:hanging="417"/>
              <w:rPr>
                <w:rFonts w:cstheme="minorHAnsi"/>
                <w:sz w:val="20"/>
                <w:szCs w:val="20"/>
                <w:lang w:val="sr-Latn-ME" w:eastAsia="sr-Latn-ME"/>
              </w:rPr>
            </w:pPr>
            <w:r w:rsidRPr="00251541">
              <w:rPr>
                <w:rFonts w:cstheme="minorHAnsi"/>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5781" w:type="dxa"/>
            <w:tcBorders>
              <w:top w:val="double" w:sz="12" w:space="0" w:color="244061" w:themeColor="accent1" w:themeShade="80"/>
              <w:left w:val="single" w:sz="4" w:space="0" w:color="auto"/>
              <w:bottom w:val="single" w:sz="4" w:space="0" w:color="auto"/>
              <w:right w:val="none" w:sz="0" w:space="0" w:color="auto"/>
            </w:tcBorders>
          </w:tcPr>
          <w:p w:rsidR="003514A5" w:rsidRPr="00251541" w:rsidRDefault="003514A5" w:rsidP="003514A5">
            <w:pPr>
              <w:rPr>
                <w:rFonts w:cstheme="minorHAnsi"/>
                <w:sz w:val="20"/>
                <w:szCs w:val="20"/>
                <w:lang w:val="sr-Latn-ME"/>
              </w:rPr>
            </w:pPr>
            <w:r w:rsidRPr="00251541">
              <w:rPr>
                <w:rFonts w:cstheme="minorHAnsi"/>
                <w:sz w:val="20"/>
                <w:szCs w:val="20"/>
                <w:lang w:val="sr-Latn-ME"/>
              </w:rPr>
              <w:t>Dijete:</w:t>
            </w:r>
          </w:p>
          <w:p w:rsidR="003514A5" w:rsidRPr="00251541" w:rsidRDefault="003514A5" w:rsidP="005A215C">
            <w:pPr>
              <w:pStyle w:val="ListParagraph"/>
              <w:numPr>
                <w:ilvl w:val="0"/>
                <w:numId w:val="84"/>
              </w:numPr>
              <w:rPr>
                <w:rFonts w:cstheme="minorHAnsi"/>
                <w:b w:val="0"/>
                <w:sz w:val="20"/>
                <w:szCs w:val="20"/>
                <w:lang w:val="sr-Latn-ME"/>
              </w:rPr>
            </w:pPr>
            <w:r w:rsidRPr="00251541">
              <w:rPr>
                <w:rFonts w:cstheme="minorHAnsi"/>
                <w:b w:val="0"/>
                <w:sz w:val="20"/>
                <w:szCs w:val="20"/>
                <w:lang w:val="sr-Latn-ME"/>
              </w:rPr>
              <w:t xml:space="preserve">usvaja, razvija i učvršćuje navike lične higijene, higijenskog načina života, brine o higijeni sredine </w:t>
            </w:r>
          </w:p>
          <w:p w:rsidR="003514A5" w:rsidRPr="00251541" w:rsidRDefault="003514A5" w:rsidP="005A215C">
            <w:pPr>
              <w:pStyle w:val="ListParagraph"/>
              <w:numPr>
                <w:ilvl w:val="0"/>
                <w:numId w:val="84"/>
              </w:numPr>
              <w:rPr>
                <w:rFonts w:cstheme="minorHAnsi"/>
                <w:b w:val="0"/>
                <w:sz w:val="20"/>
                <w:szCs w:val="20"/>
                <w:lang w:val="sr-Latn-ME"/>
              </w:rPr>
            </w:pPr>
            <w:r w:rsidRPr="00251541">
              <w:rPr>
                <w:rFonts w:cstheme="minorHAnsi"/>
                <w:b w:val="0"/>
                <w:sz w:val="20"/>
                <w:szCs w:val="20"/>
                <w:lang w:val="sr-Latn-ME"/>
              </w:rPr>
              <w:t xml:space="preserve">stiče emocionalnu i fizičku samostalnost prilikom organizovanog odlaska na izlet, ljetovanja, zimovanja. </w:t>
            </w:r>
          </w:p>
          <w:p w:rsidR="0035034C" w:rsidRPr="00251541" w:rsidRDefault="003514A5" w:rsidP="005A215C">
            <w:pPr>
              <w:pStyle w:val="ListParagraph"/>
              <w:numPr>
                <w:ilvl w:val="0"/>
                <w:numId w:val="84"/>
              </w:numPr>
              <w:rPr>
                <w:rFonts w:cstheme="minorHAnsi"/>
                <w:b w:val="0"/>
                <w:sz w:val="20"/>
                <w:szCs w:val="20"/>
                <w:lang w:val="sr-Latn-ME"/>
              </w:rPr>
            </w:pPr>
            <w:r w:rsidRPr="00251541">
              <w:rPr>
                <w:rFonts w:cstheme="minorHAnsi"/>
                <w:b w:val="0"/>
                <w:sz w:val="20"/>
                <w:szCs w:val="20"/>
                <w:lang w:val="sr-Latn-ME"/>
              </w:rPr>
              <w:t>upoznaje se sa prirodnim potencijalima za bavljenje fizičkim  aktivnostima iz bližeg okruženja (parkovi, šume, staze, rijeke, jezera...) i razvija ljubav prema prirodi vegetacijske zone za zaštitu vodenih resursa,</w:t>
            </w:r>
          </w:p>
        </w:tc>
      </w:tr>
      <w:tr w:rsidR="003514A5" w:rsidRPr="00A62962" w:rsidTr="00FB6173">
        <w:trPr>
          <w:trHeight w:val="1611"/>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bottom w:val="single" w:sz="4" w:space="0" w:color="auto"/>
              <w:right w:val="single" w:sz="4" w:space="0" w:color="auto"/>
            </w:tcBorders>
            <w:textDirection w:val="btLr"/>
          </w:tcPr>
          <w:p w:rsidR="003514A5" w:rsidRPr="00251541" w:rsidRDefault="003514A5" w:rsidP="003514A5">
            <w:pPr>
              <w:jc w:val="center"/>
              <w:rPr>
                <w:rFonts w:cstheme="minorHAnsi"/>
                <w:b w:val="0"/>
                <w:sz w:val="20"/>
                <w:szCs w:val="20"/>
                <w:lang w:val="sr-Latn-ME"/>
              </w:rPr>
            </w:pPr>
            <w:r w:rsidRPr="00251541">
              <w:rPr>
                <w:rFonts w:cstheme="minorHAnsi"/>
                <w:b w:val="0"/>
                <w:sz w:val="20"/>
                <w:szCs w:val="20"/>
                <w:lang w:val="sr-Latn-ME"/>
              </w:rPr>
              <w:t>Jezičke i govorne aktivnosti</w:t>
            </w:r>
          </w:p>
          <w:p w:rsidR="003514A5" w:rsidRPr="00251541" w:rsidRDefault="003514A5" w:rsidP="00FA6581">
            <w:pPr>
              <w:ind w:left="113" w:right="113"/>
              <w:jc w:val="center"/>
              <w:rPr>
                <w:rFonts w:cstheme="minorHAnsi"/>
                <w:b w:val="0"/>
                <w:sz w:val="20"/>
                <w:szCs w:val="20"/>
                <w:lang w:val="sr-Latn-ME" w:eastAsia="sr-Latn-ME"/>
              </w:rPr>
            </w:pPr>
          </w:p>
        </w:tc>
        <w:tc>
          <w:tcPr>
            <w:cnfStyle w:val="000010000000" w:firstRow="0" w:lastRow="0" w:firstColumn="0" w:lastColumn="0" w:oddVBand="1" w:evenVBand="0" w:oddHBand="0" w:evenHBand="0" w:firstRowFirstColumn="0" w:firstRowLastColumn="0" w:lastRowFirstColumn="0" w:lastRowLastColumn="0"/>
            <w:tcW w:w="2690" w:type="dxa"/>
            <w:tcBorders>
              <w:top w:val="single" w:sz="4" w:space="0" w:color="auto"/>
              <w:left w:val="single" w:sz="4" w:space="0" w:color="auto"/>
              <w:bottom w:val="single" w:sz="4" w:space="0" w:color="auto"/>
              <w:right w:val="single" w:sz="4" w:space="0" w:color="auto"/>
            </w:tcBorders>
          </w:tcPr>
          <w:p w:rsidR="003514A5" w:rsidRPr="00251541" w:rsidRDefault="003514A5" w:rsidP="005A215C">
            <w:pPr>
              <w:pStyle w:val="ListParagraph"/>
              <w:numPr>
                <w:ilvl w:val="0"/>
                <w:numId w:val="89"/>
              </w:numPr>
              <w:ind w:left="459" w:hanging="422"/>
              <w:rPr>
                <w:rFonts w:cstheme="minorHAnsi"/>
                <w:sz w:val="20"/>
                <w:szCs w:val="20"/>
                <w:lang w:val="sr-Latn-ME" w:eastAsia="sr-Latn-ME"/>
              </w:rPr>
            </w:pPr>
            <w:r w:rsidRPr="00251541">
              <w:rPr>
                <w:rFonts w:cstheme="minorHAnsi"/>
                <w:sz w:val="20"/>
                <w:szCs w:val="20"/>
                <w:lang w:val="sr-Latn-ME" w:eastAsia="sr-Latn-ME"/>
              </w:rPr>
              <w:t>Ekoremedijacija</w:t>
            </w:r>
          </w:p>
          <w:p w:rsidR="003514A5" w:rsidRPr="00251541" w:rsidRDefault="003514A5" w:rsidP="005A215C">
            <w:pPr>
              <w:pStyle w:val="ListParagraph"/>
              <w:numPr>
                <w:ilvl w:val="0"/>
                <w:numId w:val="89"/>
              </w:numPr>
              <w:ind w:left="459" w:hanging="422"/>
              <w:rPr>
                <w:rFonts w:cstheme="minorHAnsi"/>
                <w:b/>
                <w:bCs/>
                <w:sz w:val="20"/>
                <w:szCs w:val="20"/>
                <w:lang w:val="sr-Latn-ME" w:eastAsia="sr-Latn-ME"/>
              </w:rPr>
            </w:pPr>
            <w:r w:rsidRPr="00251541">
              <w:rPr>
                <w:rFonts w:cstheme="minorHAnsi"/>
                <w:sz w:val="20"/>
                <w:szCs w:val="20"/>
                <w:lang w:val="sr-Latn-ME" w:eastAsia="sr-Latn-ME"/>
              </w:rPr>
              <w:t>Vrste ekoremedijacija</w:t>
            </w:r>
          </w:p>
          <w:p w:rsidR="003514A5" w:rsidRPr="00B23915" w:rsidRDefault="003514A5" w:rsidP="005A215C">
            <w:pPr>
              <w:pStyle w:val="ListParagraph"/>
              <w:numPr>
                <w:ilvl w:val="0"/>
                <w:numId w:val="89"/>
              </w:numPr>
              <w:ind w:left="459" w:hanging="422"/>
              <w:rPr>
                <w:rFonts w:cstheme="minorHAnsi"/>
                <w:sz w:val="20"/>
                <w:szCs w:val="20"/>
                <w:lang w:val="sr-Latn-ME" w:eastAsia="sr-Latn-ME"/>
              </w:rPr>
            </w:pPr>
            <w:r w:rsidRPr="00B23915">
              <w:rPr>
                <w:rFonts w:cstheme="minorHAnsi"/>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5781" w:type="dxa"/>
            <w:tcBorders>
              <w:top w:val="single" w:sz="4" w:space="0" w:color="auto"/>
              <w:left w:val="single" w:sz="4" w:space="0" w:color="auto"/>
              <w:bottom w:val="single" w:sz="4" w:space="0" w:color="auto"/>
            </w:tcBorders>
          </w:tcPr>
          <w:p w:rsidR="003514A5" w:rsidRPr="00B23915" w:rsidRDefault="00B23915" w:rsidP="005A215C">
            <w:pPr>
              <w:pStyle w:val="ListParagraph"/>
              <w:numPr>
                <w:ilvl w:val="0"/>
                <w:numId w:val="84"/>
              </w:numPr>
              <w:rPr>
                <w:rFonts w:cstheme="minorHAnsi"/>
                <w:b w:val="0"/>
                <w:sz w:val="20"/>
                <w:szCs w:val="20"/>
                <w:lang w:val="sr-Latn-ME"/>
              </w:rPr>
            </w:pPr>
            <w:r>
              <w:rPr>
                <w:rFonts w:cstheme="minorHAnsi"/>
                <w:b w:val="0"/>
                <w:sz w:val="20"/>
                <w:szCs w:val="20"/>
                <w:lang w:val="sr-Latn-ME"/>
              </w:rPr>
              <w:t>u</w:t>
            </w:r>
            <w:r w:rsidR="003514A5" w:rsidRPr="00B23915">
              <w:rPr>
                <w:rFonts w:cstheme="minorHAnsi"/>
                <w:b w:val="0"/>
                <w:sz w:val="20"/>
                <w:szCs w:val="20"/>
                <w:lang w:val="sr-Latn-ME"/>
              </w:rPr>
              <w:t>svaja nazive predmeta i pojava iz neposrednog okruženja</w:t>
            </w:r>
          </w:p>
          <w:p w:rsidR="003514A5" w:rsidRPr="00B23915" w:rsidRDefault="00B23915" w:rsidP="005A215C">
            <w:pPr>
              <w:pStyle w:val="ListParagraph"/>
              <w:numPr>
                <w:ilvl w:val="0"/>
                <w:numId w:val="84"/>
              </w:numPr>
              <w:rPr>
                <w:rFonts w:cstheme="minorHAnsi"/>
                <w:b w:val="0"/>
                <w:sz w:val="20"/>
                <w:szCs w:val="20"/>
                <w:lang w:val="sr-Latn-ME"/>
              </w:rPr>
            </w:pPr>
            <w:r>
              <w:rPr>
                <w:rFonts w:cstheme="minorHAnsi"/>
                <w:b w:val="0"/>
                <w:sz w:val="20"/>
                <w:szCs w:val="20"/>
                <w:lang w:val="sr-Latn-ME"/>
              </w:rPr>
              <w:t>o</w:t>
            </w:r>
            <w:r w:rsidR="003514A5" w:rsidRPr="00B23915">
              <w:rPr>
                <w:rFonts w:cstheme="minorHAnsi"/>
                <w:b w:val="0"/>
                <w:sz w:val="20"/>
                <w:szCs w:val="20"/>
                <w:lang w:val="sr-Latn-ME"/>
              </w:rPr>
              <w:t>pisuje, objašnjava predmete , događaje i pojave iz neposrednog okruženja</w:t>
            </w:r>
          </w:p>
          <w:p w:rsidR="003514A5" w:rsidRPr="00B23915" w:rsidRDefault="00B23915" w:rsidP="005A215C">
            <w:pPr>
              <w:pStyle w:val="ListParagraph"/>
              <w:numPr>
                <w:ilvl w:val="0"/>
                <w:numId w:val="84"/>
              </w:numPr>
              <w:rPr>
                <w:rFonts w:cstheme="minorHAnsi"/>
                <w:b w:val="0"/>
                <w:sz w:val="20"/>
                <w:szCs w:val="20"/>
                <w:lang w:val="sr-Latn-ME"/>
              </w:rPr>
            </w:pPr>
            <w:r>
              <w:rPr>
                <w:rFonts w:cstheme="minorHAnsi"/>
                <w:b w:val="0"/>
                <w:sz w:val="20"/>
                <w:szCs w:val="20"/>
                <w:lang w:val="sr-Latn-ME"/>
              </w:rPr>
              <w:t>t</w:t>
            </w:r>
            <w:r w:rsidR="003514A5" w:rsidRPr="00B23915">
              <w:rPr>
                <w:rFonts w:cstheme="minorHAnsi"/>
                <w:b w:val="0"/>
                <w:sz w:val="20"/>
                <w:szCs w:val="20"/>
                <w:lang w:val="sr-Latn-ME"/>
              </w:rPr>
              <w:t>raži odgovore o pojavama i procesima iz svijeta što ga okružuje</w:t>
            </w:r>
          </w:p>
          <w:p w:rsidR="003514A5" w:rsidRPr="00B23915" w:rsidRDefault="00B23915" w:rsidP="005A215C">
            <w:pPr>
              <w:pStyle w:val="ListParagraph"/>
              <w:numPr>
                <w:ilvl w:val="0"/>
                <w:numId w:val="84"/>
              </w:numPr>
              <w:rPr>
                <w:rFonts w:cstheme="minorHAnsi"/>
                <w:b w:val="0"/>
                <w:sz w:val="20"/>
                <w:szCs w:val="20"/>
                <w:lang w:val="sr-Latn-ME"/>
              </w:rPr>
            </w:pPr>
            <w:r>
              <w:rPr>
                <w:rFonts w:cstheme="minorHAnsi"/>
                <w:b w:val="0"/>
                <w:sz w:val="20"/>
                <w:szCs w:val="20"/>
                <w:lang w:val="sr-Latn-ME"/>
              </w:rPr>
              <w:t>r</w:t>
            </w:r>
            <w:r w:rsidR="003514A5" w:rsidRPr="00B23915">
              <w:rPr>
                <w:rFonts w:cstheme="minorHAnsi"/>
                <w:b w:val="0"/>
                <w:sz w:val="20"/>
                <w:szCs w:val="20"/>
                <w:lang w:val="sr-Latn-ME"/>
              </w:rPr>
              <w:t>azgovor djece i vaspitača o tome šta su vidjeli, doživjeli i zapazili prilikom dogovorenih šetnji, posjeta...</w:t>
            </w:r>
          </w:p>
          <w:p w:rsidR="003514A5" w:rsidRPr="00B23915" w:rsidRDefault="00B23915" w:rsidP="005A215C">
            <w:pPr>
              <w:pStyle w:val="ListParagraph"/>
              <w:numPr>
                <w:ilvl w:val="0"/>
                <w:numId w:val="84"/>
              </w:numPr>
              <w:rPr>
                <w:rFonts w:cstheme="minorHAnsi"/>
                <w:b w:val="0"/>
                <w:sz w:val="20"/>
                <w:szCs w:val="20"/>
                <w:lang w:val="sr-Latn-ME"/>
              </w:rPr>
            </w:pPr>
            <w:r>
              <w:rPr>
                <w:rFonts w:cstheme="minorHAnsi"/>
                <w:b w:val="0"/>
                <w:sz w:val="20"/>
                <w:szCs w:val="20"/>
                <w:lang w:val="sr-Latn-ME"/>
              </w:rPr>
              <w:t>r</w:t>
            </w:r>
            <w:r w:rsidR="003514A5" w:rsidRPr="00B23915">
              <w:rPr>
                <w:rFonts w:cstheme="minorHAnsi"/>
                <w:b w:val="0"/>
                <w:sz w:val="20"/>
                <w:szCs w:val="20"/>
                <w:lang w:val="sr-Latn-ME"/>
              </w:rPr>
              <w:t>azgledanje, imenovanje i opisivanje predmeta i radnji razgledanjem slikovnica, fotografija, časopisa, dječjih (ilustrovanih) knjiga, dječjih enciklopedija.</w:t>
            </w:r>
          </w:p>
          <w:p w:rsidR="003514A5" w:rsidRPr="00251541" w:rsidRDefault="00B23915" w:rsidP="005A215C">
            <w:pPr>
              <w:pStyle w:val="ListParagraph"/>
              <w:numPr>
                <w:ilvl w:val="0"/>
                <w:numId w:val="84"/>
              </w:numPr>
              <w:rPr>
                <w:rFonts w:cstheme="minorHAnsi"/>
                <w:sz w:val="20"/>
                <w:szCs w:val="20"/>
                <w:lang w:val="sr-Latn-ME"/>
              </w:rPr>
            </w:pPr>
            <w:r>
              <w:rPr>
                <w:rFonts w:cstheme="minorHAnsi"/>
                <w:b w:val="0"/>
                <w:sz w:val="20"/>
                <w:szCs w:val="20"/>
                <w:lang w:val="sr-Latn-ME"/>
              </w:rPr>
              <w:t>s</w:t>
            </w:r>
            <w:r w:rsidR="003514A5" w:rsidRPr="00B23915">
              <w:rPr>
                <w:rFonts w:cstheme="minorHAnsi"/>
                <w:b w:val="0"/>
                <w:sz w:val="20"/>
                <w:szCs w:val="20"/>
                <w:lang w:val="sr-Latn-ME"/>
              </w:rPr>
              <w:t>ve ove ciljeve moguće je na čulno opažajnom nivou povezati sa preventivnim postupcima za rješavanje problema u životnoj sredini s prirodnim sistemima i procesima.</w:t>
            </w:r>
          </w:p>
        </w:tc>
      </w:tr>
      <w:tr w:rsidR="00A62962" w:rsidRPr="00A62962" w:rsidTr="002C597B">
        <w:trPr>
          <w:cnfStyle w:val="000000100000" w:firstRow="0" w:lastRow="0" w:firstColumn="0" w:lastColumn="0" w:oddVBand="0" w:evenVBand="0" w:oddHBand="1" w:evenHBand="0" w:firstRowFirstColumn="0" w:firstRowLastColumn="0" w:lastRowFirstColumn="0" w:lastRowLastColumn="0"/>
          <w:trHeight w:val="1413"/>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none" w:sz="0" w:space="0" w:color="auto"/>
              <w:bottom w:val="single" w:sz="4" w:space="0" w:color="auto"/>
              <w:right w:val="single" w:sz="4" w:space="0" w:color="auto"/>
            </w:tcBorders>
            <w:textDirection w:val="btLr"/>
          </w:tcPr>
          <w:p w:rsidR="00B23915" w:rsidRDefault="00A62962" w:rsidP="00A62962">
            <w:pPr>
              <w:jc w:val="center"/>
              <w:rPr>
                <w:rFonts w:cstheme="minorHAnsi"/>
                <w:b w:val="0"/>
                <w:sz w:val="20"/>
                <w:szCs w:val="20"/>
                <w:lang w:val="sr-Latn-ME"/>
              </w:rPr>
            </w:pPr>
            <w:r w:rsidRPr="00251541">
              <w:rPr>
                <w:rFonts w:cstheme="minorHAnsi"/>
                <w:b w:val="0"/>
                <w:sz w:val="20"/>
                <w:szCs w:val="20"/>
                <w:lang w:val="sr-Latn-ME"/>
              </w:rPr>
              <w:t>Matematičko-</w:t>
            </w:r>
          </w:p>
          <w:p w:rsidR="00B23915" w:rsidRDefault="00A62962" w:rsidP="00A62962">
            <w:pPr>
              <w:jc w:val="center"/>
              <w:rPr>
                <w:rFonts w:cstheme="minorHAnsi"/>
                <w:b w:val="0"/>
                <w:sz w:val="20"/>
                <w:szCs w:val="20"/>
                <w:lang w:val="sr-Latn-ME"/>
              </w:rPr>
            </w:pPr>
            <w:r w:rsidRPr="00251541">
              <w:rPr>
                <w:rFonts w:cstheme="minorHAnsi"/>
                <w:b w:val="0"/>
                <w:sz w:val="20"/>
                <w:szCs w:val="20"/>
                <w:lang w:val="sr-Latn-ME"/>
              </w:rPr>
              <w:t xml:space="preserve">logičke </w:t>
            </w:r>
          </w:p>
          <w:p w:rsidR="00A62962" w:rsidRPr="00251541" w:rsidRDefault="00B23915" w:rsidP="00B23915">
            <w:pPr>
              <w:jc w:val="center"/>
              <w:rPr>
                <w:rFonts w:cstheme="minorHAnsi"/>
                <w:b w:val="0"/>
                <w:sz w:val="20"/>
                <w:szCs w:val="20"/>
                <w:lang w:val="sr-Latn-ME"/>
              </w:rPr>
            </w:pPr>
            <w:r>
              <w:rPr>
                <w:rFonts w:cstheme="minorHAnsi"/>
                <w:b w:val="0"/>
                <w:sz w:val="20"/>
                <w:szCs w:val="20"/>
                <w:lang w:val="sr-Latn-ME"/>
              </w:rPr>
              <w:t>aktivnosti</w:t>
            </w:r>
          </w:p>
        </w:tc>
        <w:tc>
          <w:tcPr>
            <w:cnfStyle w:val="000010000000" w:firstRow="0" w:lastRow="0" w:firstColumn="0" w:lastColumn="0" w:oddVBand="1" w:evenVBand="0" w:oddHBand="0" w:evenHBand="0" w:firstRowFirstColumn="0" w:firstRowLastColumn="0" w:lastRowFirstColumn="0" w:lastRowLastColumn="0"/>
            <w:tcW w:w="2690" w:type="dxa"/>
            <w:tcBorders>
              <w:top w:val="single" w:sz="4" w:space="0" w:color="auto"/>
              <w:left w:val="single" w:sz="4" w:space="0" w:color="auto"/>
              <w:bottom w:val="single" w:sz="4" w:space="0" w:color="auto"/>
              <w:right w:val="single" w:sz="4" w:space="0" w:color="auto"/>
            </w:tcBorders>
          </w:tcPr>
          <w:p w:rsidR="00A62962" w:rsidRPr="00251541" w:rsidRDefault="00A62962" w:rsidP="005A215C">
            <w:pPr>
              <w:pStyle w:val="ListParagraph"/>
              <w:numPr>
                <w:ilvl w:val="0"/>
                <w:numId w:val="90"/>
              </w:numPr>
              <w:ind w:left="317" w:hanging="317"/>
              <w:rPr>
                <w:rFonts w:cstheme="minorHAnsi"/>
                <w:sz w:val="20"/>
                <w:szCs w:val="20"/>
                <w:lang w:val="sr-Latn-ME" w:eastAsia="sr-Latn-ME"/>
              </w:rPr>
            </w:pPr>
            <w:r w:rsidRPr="00251541">
              <w:rPr>
                <w:rFonts w:cstheme="minorHAnsi"/>
                <w:sz w:val="20"/>
                <w:szCs w:val="20"/>
                <w:lang w:val="sr-Latn-ME" w:eastAsia="sr-Latn-ME"/>
              </w:rPr>
              <w:t>Ekoremedijacija</w:t>
            </w:r>
          </w:p>
          <w:p w:rsidR="00A62962" w:rsidRPr="00251541" w:rsidRDefault="00A62962" w:rsidP="005A215C">
            <w:pPr>
              <w:pStyle w:val="ListParagraph"/>
              <w:numPr>
                <w:ilvl w:val="0"/>
                <w:numId w:val="90"/>
              </w:numPr>
              <w:ind w:left="317" w:hanging="317"/>
              <w:rPr>
                <w:rFonts w:cstheme="minorHAnsi"/>
                <w:b/>
                <w:bCs/>
                <w:sz w:val="20"/>
                <w:szCs w:val="20"/>
                <w:lang w:val="sr-Latn-ME" w:eastAsia="sr-Latn-ME"/>
              </w:rPr>
            </w:pPr>
            <w:r w:rsidRPr="00251541">
              <w:rPr>
                <w:rFonts w:cstheme="minorHAnsi"/>
                <w:sz w:val="20"/>
                <w:szCs w:val="20"/>
                <w:lang w:val="sr-Latn-ME" w:eastAsia="sr-Latn-ME"/>
              </w:rPr>
              <w:t>Vrste ekoremedijacija</w:t>
            </w:r>
          </w:p>
          <w:p w:rsidR="00A62962" w:rsidRPr="00251541" w:rsidRDefault="00A62962" w:rsidP="00FA6581">
            <w:pPr>
              <w:rPr>
                <w:rFonts w:cstheme="minorHAnsi"/>
                <w:sz w:val="20"/>
                <w:szCs w:val="20"/>
                <w:lang w:val="sr-Latn-ME" w:eastAsia="sr-Latn-ME"/>
              </w:rPr>
            </w:pPr>
          </w:p>
        </w:tc>
        <w:tc>
          <w:tcPr>
            <w:cnfStyle w:val="000100000000" w:firstRow="0" w:lastRow="0" w:firstColumn="0" w:lastColumn="1" w:oddVBand="0" w:evenVBand="0" w:oddHBand="0" w:evenHBand="0" w:firstRowFirstColumn="0" w:firstRowLastColumn="0" w:lastRowFirstColumn="0" w:lastRowLastColumn="0"/>
            <w:tcW w:w="5781" w:type="dxa"/>
            <w:tcBorders>
              <w:top w:val="single" w:sz="4" w:space="0" w:color="auto"/>
              <w:left w:val="single" w:sz="4" w:space="0" w:color="auto"/>
              <w:bottom w:val="single" w:sz="4" w:space="0" w:color="auto"/>
              <w:right w:val="none" w:sz="0" w:space="0" w:color="auto"/>
            </w:tcBorders>
          </w:tcPr>
          <w:p w:rsidR="00A62962" w:rsidRPr="00B23915" w:rsidRDefault="00A62962" w:rsidP="005A215C">
            <w:pPr>
              <w:pStyle w:val="ListParagraph"/>
              <w:numPr>
                <w:ilvl w:val="0"/>
                <w:numId w:val="84"/>
              </w:numPr>
              <w:rPr>
                <w:rFonts w:cstheme="minorHAnsi"/>
                <w:b w:val="0"/>
                <w:sz w:val="20"/>
                <w:szCs w:val="20"/>
                <w:lang w:val="sr-Latn-ME"/>
              </w:rPr>
            </w:pPr>
            <w:r w:rsidRPr="00B23915">
              <w:rPr>
                <w:rFonts w:cstheme="minorHAnsi"/>
                <w:b w:val="0"/>
                <w:sz w:val="20"/>
                <w:szCs w:val="20"/>
                <w:lang w:val="sr-Latn-ME"/>
              </w:rPr>
              <w:t>razvija sposobnosti otkrivanja i razumijevanja odnosa među predmetima i pojavama, osobama, itd</w:t>
            </w:r>
          </w:p>
        </w:tc>
      </w:tr>
      <w:tr w:rsidR="00A62962" w:rsidRPr="00A62962" w:rsidTr="002C597B">
        <w:trPr>
          <w:trHeight w:val="2566"/>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bottom w:val="single" w:sz="4" w:space="0" w:color="auto"/>
              <w:right w:val="single" w:sz="4" w:space="0" w:color="244061" w:themeColor="accent1" w:themeShade="80"/>
            </w:tcBorders>
            <w:textDirection w:val="btLr"/>
          </w:tcPr>
          <w:p w:rsidR="00A62962" w:rsidRPr="00251541" w:rsidRDefault="00A62962" w:rsidP="00A62962">
            <w:pPr>
              <w:rPr>
                <w:rFonts w:cstheme="minorHAnsi"/>
                <w:b w:val="0"/>
                <w:sz w:val="20"/>
                <w:szCs w:val="20"/>
                <w:lang w:val="sr-Latn-ME"/>
              </w:rPr>
            </w:pPr>
            <w:r w:rsidRPr="00251541">
              <w:rPr>
                <w:rFonts w:cstheme="minorHAnsi"/>
                <w:b w:val="0"/>
                <w:sz w:val="20"/>
                <w:szCs w:val="20"/>
                <w:lang w:val="sr-Latn-ME"/>
              </w:rPr>
              <w:t>Socijalne aktivnosti i saznanja u okviru socijalno-emocionalnog razvoja</w:t>
            </w:r>
          </w:p>
          <w:p w:rsidR="00A62962" w:rsidRPr="00251541" w:rsidRDefault="00A62962" w:rsidP="00A62962">
            <w:pPr>
              <w:jc w:val="center"/>
              <w:rPr>
                <w:rFonts w:cstheme="minorHAnsi"/>
                <w:b w:val="0"/>
                <w:sz w:val="20"/>
                <w:szCs w:val="20"/>
                <w:lang w:val="sr-Latn-ME"/>
              </w:rPr>
            </w:pPr>
          </w:p>
        </w:tc>
        <w:tc>
          <w:tcPr>
            <w:cnfStyle w:val="000010000000" w:firstRow="0" w:lastRow="0" w:firstColumn="0" w:lastColumn="0" w:oddVBand="1" w:evenVBand="0" w:oddHBand="0" w:evenHBand="0" w:firstRowFirstColumn="0" w:firstRowLastColumn="0" w:lastRowFirstColumn="0" w:lastRowLastColumn="0"/>
            <w:tcW w:w="2690" w:type="dxa"/>
            <w:tcBorders>
              <w:top w:val="single" w:sz="4" w:space="0" w:color="auto"/>
              <w:left w:val="single" w:sz="4" w:space="0" w:color="244061" w:themeColor="accent1" w:themeShade="80"/>
              <w:bottom w:val="single" w:sz="4" w:space="0" w:color="auto"/>
              <w:right w:val="single" w:sz="4" w:space="0" w:color="auto"/>
            </w:tcBorders>
          </w:tcPr>
          <w:p w:rsidR="00A62962" w:rsidRPr="00251541" w:rsidRDefault="00A62962" w:rsidP="005A215C">
            <w:pPr>
              <w:pStyle w:val="ListParagraph"/>
              <w:numPr>
                <w:ilvl w:val="0"/>
                <w:numId w:val="91"/>
              </w:numPr>
              <w:ind w:left="317" w:hanging="317"/>
              <w:rPr>
                <w:rFonts w:cstheme="minorHAnsi"/>
                <w:sz w:val="20"/>
                <w:szCs w:val="20"/>
                <w:lang w:val="sr-Latn-ME" w:eastAsia="sr-Latn-ME"/>
              </w:rPr>
            </w:pPr>
            <w:r w:rsidRPr="00251541">
              <w:rPr>
                <w:rFonts w:cstheme="minorHAnsi"/>
                <w:sz w:val="20"/>
                <w:szCs w:val="20"/>
                <w:lang w:val="sr-Latn-ME" w:eastAsia="sr-Latn-ME"/>
              </w:rPr>
              <w:t>Ekoremedijacija</w:t>
            </w:r>
          </w:p>
          <w:p w:rsidR="00A62962" w:rsidRPr="00251541" w:rsidRDefault="00A62962" w:rsidP="005A215C">
            <w:pPr>
              <w:pStyle w:val="ListParagraph"/>
              <w:numPr>
                <w:ilvl w:val="0"/>
                <w:numId w:val="91"/>
              </w:numPr>
              <w:ind w:left="317" w:hanging="317"/>
              <w:rPr>
                <w:rFonts w:cstheme="minorHAnsi"/>
                <w:b/>
                <w:bCs/>
                <w:sz w:val="20"/>
                <w:szCs w:val="20"/>
                <w:lang w:val="sr-Latn-ME" w:eastAsia="sr-Latn-ME"/>
              </w:rPr>
            </w:pPr>
            <w:r w:rsidRPr="00251541">
              <w:rPr>
                <w:rFonts w:cstheme="minorHAnsi"/>
                <w:sz w:val="20"/>
                <w:szCs w:val="20"/>
                <w:lang w:val="sr-Latn-ME" w:eastAsia="sr-Latn-ME"/>
              </w:rPr>
              <w:t>Vrste ekoremedijacija</w:t>
            </w:r>
          </w:p>
          <w:p w:rsidR="00A62962" w:rsidRPr="00251541" w:rsidRDefault="00A62962" w:rsidP="005A215C">
            <w:pPr>
              <w:pStyle w:val="ListParagraph"/>
              <w:numPr>
                <w:ilvl w:val="0"/>
                <w:numId w:val="91"/>
              </w:numPr>
              <w:ind w:left="317" w:hanging="317"/>
              <w:rPr>
                <w:rFonts w:cstheme="minorHAnsi"/>
                <w:sz w:val="20"/>
                <w:szCs w:val="20"/>
                <w:lang w:val="sr-Latn-ME" w:eastAsia="sr-Latn-ME"/>
              </w:rPr>
            </w:pPr>
            <w:r w:rsidRPr="00251541">
              <w:rPr>
                <w:rFonts w:cstheme="minorHAnsi"/>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5781" w:type="dxa"/>
            <w:tcBorders>
              <w:top w:val="single" w:sz="4" w:space="0" w:color="auto"/>
              <w:left w:val="single" w:sz="4" w:space="0" w:color="auto"/>
              <w:bottom w:val="single" w:sz="4" w:space="0" w:color="auto"/>
            </w:tcBorders>
          </w:tcPr>
          <w:p w:rsidR="00A62962" w:rsidRPr="00B23915" w:rsidRDefault="00251541" w:rsidP="005A215C">
            <w:pPr>
              <w:pStyle w:val="ListParagraph"/>
              <w:numPr>
                <w:ilvl w:val="0"/>
                <w:numId w:val="85"/>
              </w:numPr>
              <w:ind w:left="317" w:hanging="317"/>
              <w:rPr>
                <w:rFonts w:cstheme="minorHAnsi"/>
                <w:b w:val="0"/>
                <w:sz w:val="20"/>
                <w:szCs w:val="20"/>
                <w:lang w:val="sr-Latn-ME"/>
              </w:rPr>
            </w:pPr>
            <w:r w:rsidRPr="00B23915">
              <w:rPr>
                <w:rFonts w:cstheme="minorHAnsi"/>
                <w:b w:val="0"/>
                <w:sz w:val="20"/>
                <w:szCs w:val="20"/>
                <w:lang w:val="sr-Latn-ME"/>
              </w:rPr>
              <w:t>u</w:t>
            </w:r>
            <w:r w:rsidR="00A62962" w:rsidRPr="00B23915">
              <w:rPr>
                <w:rFonts w:cstheme="minorHAnsi"/>
                <w:b w:val="0"/>
                <w:sz w:val="20"/>
                <w:szCs w:val="20"/>
                <w:lang w:val="sr-Latn-ME"/>
              </w:rPr>
              <w:t xml:space="preserve">očava da se ljudi i okolina, društvo i kultura mijenjaju s vremenom. </w:t>
            </w:r>
          </w:p>
        </w:tc>
      </w:tr>
      <w:tr w:rsidR="00A62962" w:rsidRPr="00A62962" w:rsidTr="002C597B">
        <w:trPr>
          <w:cnfStyle w:val="000000100000" w:firstRow="0" w:lastRow="0" w:firstColumn="0" w:lastColumn="0" w:oddVBand="0" w:evenVBand="0" w:oddHBand="1" w:evenHBand="0" w:firstRowFirstColumn="0" w:firstRowLastColumn="0" w:lastRowFirstColumn="0" w:lastRowLastColumn="0"/>
          <w:trHeight w:val="3094"/>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none" w:sz="0" w:space="0" w:color="auto"/>
              <w:bottom w:val="single" w:sz="4" w:space="0" w:color="244061" w:themeColor="accent1" w:themeShade="80"/>
              <w:right w:val="single" w:sz="4" w:space="0" w:color="244061" w:themeColor="accent1" w:themeShade="80"/>
            </w:tcBorders>
            <w:textDirection w:val="btLr"/>
          </w:tcPr>
          <w:p w:rsidR="00F80835" w:rsidRPr="00251541" w:rsidRDefault="00F80835" w:rsidP="00251541">
            <w:pPr>
              <w:jc w:val="center"/>
              <w:rPr>
                <w:rFonts w:cstheme="minorHAnsi"/>
                <w:b w:val="0"/>
                <w:sz w:val="20"/>
                <w:szCs w:val="20"/>
                <w:lang w:val="sr-Latn-ME"/>
              </w:rPr>
            </w:pPr>
            <w:r w:rsidRPr="00251541">
              <w:rPr>
                <w:rFonts w:cstheme="minorHAnsi"/>
                <w:b w:val="0"/>
                <w:sz w:val="20"/>
                <w:szCs w:val="20"/>
                <w:lang w:val="sr-Latn-ME"/>
              </w:rPr>
              <w:lastRenderedPageBreak/>
              <w:t>Aktivnosti upoznavanja sa prirodom i snalaženje u životnoj sredini</w:t>
            </w:r>
          </w:p>
          <w:p w:rsidR="00A62962" w:rsidRPr="00251541" w:rsidRDefault="00A62962" w:rsidP="00A62962">
            <w:pPr>
              <w:rPr>
                <w:rFonts w:cstheme="minorHAnsi"/>
                <w:b w:val="0"/>
                <w:sz w:val="20"/>
                <w:szCs w:val="20"/>
                <w:lang w:val="sr-Latn-ME"/>
              </w:rPr>
            </w:pPr>
          </w:p>
        </w:tc>
        <w:tc>
          <w:tcPr>
            <w:cnfStyle w:val="000010000000" w:firstRow="0" w:lastRow="0" w:firstColumn="0" w:lastColumn="0" w:oddVBand="1" w:evenVBand="0" w:oddHBand="0" w:evenHBand="0" w:firstRowFirstColumn="0" w:firstRowLastColumn="0" w:lastRowFirstColumn="0" w:lastRowLastColumn="0"/>
            <w:tcW w:w="2690" w:type="dxa"/>
            <w:tcBorders>
              <w:top w:val="single" w:sz="4" w:space="0" w:color="auto"/>
              <w:left w:val="single" w:sz="4" w:space="0" w:color="244061" w:themeColor="accent1" w:themeShade="80"/>
              <w:bottom w:val="single" w:sz="4" w:space="0" w:color="244061" w:themeColor="accent1" w:themeShade="80"/>
              <w:right w:val="single" w:sz="4" w:space="0" w:color="244061" w:themeColor="accent1" w:themeShade="80"/>
            </w:tcBorders>
          </w:tcPr>
          <w:p w:rsidR="00A62962" w:rsidRPr="00251541" w:rsidRDefault="00A62962" w:rsidP="008033EC">
            <w:pPr>
              <w:pStyle w:val="ListParagraph"/>
              <w:numPr>
                <w:ilvl w:val="0"/>
                <w:numId w:val="92"/>
              </w:numPr>
              <w:ind w:left="317" w:hanging="283"/>
              <w:rPr>
                <w:rFonts w:cstheme="minorHAnsi"/>
                <w:sz w:val="20"/>
                <w:szCs w:val="20"/>
                <w:lang w:val="sr-Latn-ME" w:eastAsia="sr-Latn-ME"/>
              </w:rPr>
            </w:pPr>
            <w:r w:rsidRPr="00251541">
              <w:rPr>
                <w:rFonts w:cstheme="minorHAnsi"/>
                <w:sz w:val="20"/>
                <w:szCs w:val="20"/>
                <w:lang w:val="sr-Latn-ME" w:eastAsia="sr-Latn-ME"/>
              </w:rPr>
              <w:t>Ekoremedijacija</w:t>
            </w:r>
          </w:p>
          <w:p w:rsidR="00A62962" w:rsidRPr="00251541" w:rsidRDefault="00A62962" w:rsidP="008033EC">
            <w:pPr>
              <w:pStyle w:val="ListParagraph"/>
              <w:numPr>
                <w:ilvl w:val="0"/>
                <w:numId w:val="92"/>
              </w:numPr>
              <w:ind w:left="317" w:hanging="283"/>
              <w:rPr>
                <w:rFonts w:cstheme="minorHAnsi"/>
                <w:b/>
                <w:bCs/>
                <w:sz w:val="20"/>
                <w:szCs w:val="20"/>
                <w:lang w:val="sr-Latn-ME" w:eastAsia="sr-Latn-ME"/>
              </w:rPr>
            </w:pPr>
            <w:r w:rsidRPr="00251541">
              <w:rPr>
                <w:rFonts w:cstheme="minorHAnsi"/>
                <w:sz w:val="20"/>
                <w:szCs w:val="20"/>
                <w:lang w:val="sr-Latn-ME" w:eastAsia="sr-Latn-ME"/>
              </w:rPr>
              <w:t>Vrste ekoremedijacija</w:t>
            </w:r>
          </w:p>
          <w:p w:rsidR="00A62962" w:rsidRPr="00251541" w:rsidRDefault="00A62962" w:rsidP="00A62962">
            <w:pPr>
              <w:pStyle w:val="ListParagraph"/>
              <w:ind w:left="34"/>
              <w:rPr>
                <w:rFonts w:cstheme="minorHAnsi"/>
                <w:sz w:val="20"/>
                <w:szCs w:val="20"/>
                <w:lang w:val="sr-Latn-ME" w:eastAsia="sr-Latn-ME"/>
              </w:rPr>
            </w:pPr>
          </w:p>
        </w:tc>
        <w:tc>
          <w:tcPr>
            <w:cnfStyle w:val="000100000000" w:firstRow="0" w:lastRow="0" w:firstColumn="0" w:lastColumn="1" w:oddVBand="0" w:evenVBand="0" w:oddHBand="0" w:evenHBand="0" w:firstRowFirstColumn="0" w:firstRowLastColumn="0" w:lastRowFirstColumn="0" w:lastRowLastColumn="0"/>
            <w:tcW w:w="5781" w:type="dxa"/>
            <w:tcBorders>
              <w:top w:val="single" w:sz="4" w:space="0" w:color="auto"/>
              <w:left w:val="single" w:sz="4" w:space="0" w:color="244061" w:themeColor="accent1" w:themeShade="80"/>
              <w:bottom w:val="single" w:sz="4" w:space="0" w:color="244061" w:themeColor="accent1" w:themeShade="80"/>
              <w:right w:val="none" w:sz="0" w:space="0" w:color="auto"/>
            </w:tcBorders>
          </w:tcPr>
          <w:p w:rsidR="00F80835" w:rsidRPr="00AA760D" w:rsidRDefault="00251541" w:rsidP="005A215C">
            <w:pPr>
              <w:pStyle w:val="ListParagraph"/>
              <w:numPr>
                <w:ilvl w:val="0"/>
                <w:numId w:val="78"/>
              </w:numPr>
              <w:ind w:left="317" w:hanging="317"/>
              <w:rPr>
                <w:rFonts w:cstheme="minorHAnsi"/>
                <w:b w:val="0"/>
                <w:sz w:val="20"/>
                <w:szCs w:val="20"/>
                <w:lang w:val="sr-Latn-ME"/>
              </w:rPr>
            </w:pPr>
            <w:r w:rsidRPr="00AA760D">
              <w:rPr>
                <w:rFonts w:cstheme="minorHAnsi"/>
                <w:b w:val="0"/>
                <w:sz w:val="20"/>
                <w:szCs w:val="20"/>
                <w:lang w:val="sr-Latn-ME"/>
              </w:rPr>
              <w:t>u</w:t>
            </w:r>
            <w:r w:rsidR="00F80835" w:rsidRPr="00AA760D">
              <w:rPr>
                <w:rFonts w:cstheme="minorHAnsi"/>
                <w:b w:val="0"/>
                <w:sz w:val="20"/>
                <w:szCs w:val="20"/>
                <w:lang w:val="sr-Latn-ME"/>
              </w:rPr>
              <w:t>poznaje i upoređuje živa bića</w:t>
            </w:r>
          </w:p>
          <w:p w:rsidR="00F80835" w:rsidRPr="00AA760D" w:rsidRDefault="00251541" w:rsidP="005A215C">
            <w:pPr>
              <w:pStyle w:val="ListParagraph"/>
              <w:numPr>
                <w:ilvl w:val="0"/>
                <w:numId w:val="78"/>
              </w:numPr>
              <w:ind w:left="317" w:hanging="317"/>
              <w:rPr>
                <w:rFonts w:cstheme="minorHAnsi"/>
                <w:b w:val="0"/>
                <w:sz w:val="20"/>
                <w:szCs w:val="20"/>
                <w:lang w:val="sr-Latn-ME"/>
              </w:rPr>
            </w:pPr>
            <w:r w:rsidRPr="00AA760D">
              <w:rPr>
                <w:rFonts w:cstheme="minorHAnsi"/>
                <w:b w:val="0"/>
                <w:sz w:val="20"/>
                <w:szCs w:val="20"/>
                <w:lang w:val="sr-Latn-ME"/>
              </w:rPr>
              <w:t>s</w:t>
            </w:r>
            <w:r w:rsidR="00F80835" w:rsidRPr="00AA760D">
              <w:rPr>
                <w:rFonts w:cstheme="minorHAnsi"/>
                <w:b w:val="0"/>
                <w:sz w:val="20"/>
                <w:szCs w:val="20"/>
                <w:lang w:val="sr-Latn-ME"/>
              </w:rPr>
              <w:t>aznaje da se živa bića razmnožavaju, žive i umiru</w:t>
            </w:r>
          </w:p>
          <w:p w:rsidR="00F80835" w:rsidRPr="00AA760D" w:rsidRDefault="00251541" w:rsidP="005A215C">
            <w:pPr>
              <w:pStyle w:val="ListParagraph"/>
              <w:numPr>
                <w:ilvl w:val="0"/>
                <w:numId w:val="78"/>
              </w:numPr>
              <w:ind w:left="317" w:hanging="317"/>
              <w:rPr>
                <w:rFonts w:cstheme="minorHAnsi"/>
                <w:b w:val="0"/>
                <w:sz w:val="20"/>
                <w:szCs w:val="20"/>
                <w:lang w:val="sr-Latn-ME"/>
              </w:rPr>
            </w:pPr>
            <w:r w:rsidRPr="00AA760D">
              <w:rPr>
                <w:rFonts w:cstheme="minorHAnsi"/>
                <w:b w:val="0"/>
                <w:sz w:val="20"/>
                <w:szCs w:val="20"/>
                <w:lang w:val="sr-Latn-ME"/>
              </w:rPr>
              <w:t>o</w:t>
            </w:r>
            <w:r w:rsidR="00F80835" w:rsidRPr="00AA760D">
              <w:rPr>
                <w:rFonts w:cstheme="minorHAnsi"/>
                <w:b w:val="0"/>
                <w:sz w:val="20"/>
                <w:szCs w:val="20"/>
                <w:lang w:val="sr-Latn-ME"/>
              </w:rPr>
              <w:t>tkriva i saznaje međusobnu zavisnost svih živih bića</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u</w:t>
            </w:r>
            <w:r w:rsidR="00F80835" w:rsidRPr="00AA760D">
              <w:rPr>
                <w:rFonts w:cstheme="minorHAnsi"/>
                <w:b w:val="0"/>
                <w:sz w:val="20"/>
                <w:szCs w:val="20"/>
                <w:lang w:val="sr-Latn-ME"/>
              </w:rPr>
              <w:t>poznaje načine na koje se mogu proučavati živa bića, posmatranjem, korišćenjem ručne lupe, itd.</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s</w:t>
            </w:r>
            <w:r w:rsidR="00F80835" w:rsidRPr="00AA760D">
              <w:rPr>
                <w:rFonts w:cstheme="minorHAnsi"/>
                <w:b w:val="0"/>
                <w:sz w:val="20"/>
                <w:szCs w:val="20"/>
                <w:lang w:val="sr-Latn-ME"/>
              </w:rPr>
              <w:t>aznaje šta mu je potrebno za život i jačanje zdravlja</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s</w:t>
            </w:r>
            <w:r w:rsidR="00F80835" w:rsidRPr="00AA760D">
              <w:rPr>
                <w:rFonts w:cstheme="minorHAnsi"/>
                <w:b w:val="0"/>
                <w:sz w:val="20"/>
                <w:szCs w:val="20"/>
                <w:lang w:val="sr-Latn-ME"/>
              </w:rPr>
              <w:t>tiče i razvija navike njege tijela</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o</w:t>
            </w:r>
            <w:r w:rsidR="00F80835" w:rsidRPr="00AA760D">
              <w:rPr>
                <w:rFonts w:cstheme="minorHAnsi"/>
                <w:b w:val="0"/>
                <w:sz w:val="20"/>
                <w:szCs w:val="20"/>
                <w:lang w:val="sr-Latn-ME"/>
              </w:rPr>
              <w:t>tkriva i upoznaje neposredno i šire okruženje i sebe kao njegov dio</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o</w:t>
            </w:r>
            <w:r w:rsidR="00F80835" w:rsidRPr="00AA760D">
              <w:rPr>
                <w:rFonts w:cstheme="minorHAnsi"/>
                <w:b w:val="0"/>
                <w:sz w:val="20"/>
                <w:szCs w:val="20"/>
                <w:lang w:val="sr-Latn-ME"/>
              </w:rPr>
              <w:t>tkriva i i upoređuje promjene koje se dešavaju oko njega</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o</w:t>
            </w:r>
            <w:r w:rsidR="00F80835" w:rsidRPr="00AA760D">
              <w:rPr>
                <w:rFonts w:cstheme="minorHAnsi"/>
                <w:b w:val="0"/>
                <w:sz w:val="20"/>
                <w:szCs w:val="20"/>
                <w:lang w:val="sr-Latn-ME"/>
              </w:rPr>
              <w:t>tkriva raznolikost žive i nežive prirode, njihovu povezanost</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u</w:t>
            </w:r>
            <w:r w:rsidR="00F80835" w:rsidRPr="00AA760D">
              <w:rPr>
                <w:rFonts w:cstheme="minorHAnsi"/>
                <w:b w:val="0"/>
                <w:sz w:val="20"/>
                <w:szCs w:val="20"/>
                <w:lang w:val="sr-Latn-ME"/>
              </w:rPr>
              <w:t>poznaje se sa prirodnim pojavama</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u</w:t>
            </w:r>
            <w:r w:rsidR="00F80835" w:rsidRPr="00AA760D">
              <w:rPr>
                <w:rFonts w:cstheme="minorHAnsi"/>
                <w:b w:val="0"/>
                <w:sz w:val="20"/>
                <w:szCs w:val="20"/>
                <w:lang w:val="sr-Latn-ME"/>
              </w:rPr>
              <w:t>poznaje uzajamnu zavisnost između živih bića, žive i nežive prirode</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o</w:t>
            </w:r>
            <w:r w:rsidR="00F80835" w:rsidRPr="00AA760D">
              <w:rPr>
                <w:rFonts w:cstheme="minorHAnsi"/>
                <w:b w:val="0"/>
                <w:sz w:val="20"/>
                <w:szCs w:val="20"/>
                <w:lang w:val="sr-Latn-ME"/>
              </w:rPr>
              <w:t>tkriva i upoznaje uticaj čovjeka na okolinu i zapaža promjene nastale u njoj kao rezultat ljudskog djelovanja</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s</w:t>
            </w:r>
            <w:r w:rsidR="00F80835" w:rsidRPr="00AA760D">
              <w:rPr>
                <w:rFonts w:cstheme="minorHAnsi"/>
                <w:b w:val="0"/>
                <w:sz w:val="20"/>
                <w:szCs w:val="20"/>
                <w:lang w:val="sr-Latn-ME"/>
              </w:rPr>
              <w:t>aznaje kako samo utiče i kako drugi ljudi utiču na prirodu, kako je može zaštititi i očuvati</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o</w:t>
            </w:r>
            <w:r w:rsidR="00F80835" w:rsidRPr="00AA760D">
              <w:rPr>
                <w:rFonts w:cstheme="minorHAnsi"/>
                <w:b w:val="0"/>
                <w:sz w:val="20"/>
                <w:szCs w:val="20"/>
                <w:lang w:val="sr-Latn-ME"/>
              </w:rPr>
              <w:t>tkriva da na njegovo zdravlje utiče okolina i ono samo</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r</w:t>
            </w:r>
            <w:r w:rsidR="00F80835" w:rsidRPr="00AA760D">
              <w:rPr>
                <w:rFonts w:cstheme="minorHAnsi"/>
                <w:b w:val="0"/>
                <w:sz w:val="20"/>
                <w:szCs w:val="20"/>
                <w:lang w:val="sr-Latn-ME"/>
              </w:rPr>
              <w:t>azvija naklonost, kreativnost, estetski doživljaj prirode i odgovoran odnos prema prirodi i okruženju</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u</w:t>
            </w:r>
            <w:r w:rsidR="00F80835" w:rsidRPr="00AA760D">
              <w:rPr>
                <w:rFonts w:cstheme="minorHAnsi"/>
                <w:b w:val="0"/>
                <w:sz w:val="20"/>
                <w:szCs w:val="20"/>
                <w:lang w:val="sr-Latn-ME"/>
              </w:rPr>
              <w:t>poznaje načine nastanka i odlaganja otpada i njegovog ponovnog korišćenja (reciklaža)</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s</w:t>
            </w:r>
            <w:r w:rsidR="00F80835" w:rsidRPr="00AA760D">
              <w:rPr>
                <w:rFonts w:cstheme="minorHAnsi"/>
                <w:b w:val="0"/>
                <w:sz w:val="20"/>
                <w:szCs w:val="20"/>
                <w:lang w:val="sr-Latn-ME"/>
              </w:rPr>
              <w:t>hvata  lični doprinos (pravilnim odlaganjem otpada, održavanjem okoline i slično) i može  dati  sopstveni doprinos očuvanju prirode</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u</w:t>
            </w:r>
            <w:r w:rsidR="00F80835" w:rsidRPr="00AA760D">
              <w:rPr>
                <w:rFonts w:cstheme="minorHAnsi"/>
                <w:b w:val="0"/>
                <w:sz w:val="20"/>
                <w:szCs w:val="20"/>
                <w:lang w:val="sr-Latn-ME"/>
              </w:rPr>
              <w:t>poznaje i razvija odgovoran i ekonomičan odnos prema prirodi, prirodnim materijalima i materijalnim vrijednostima</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s</w:t>
            </w:r>
            <w:r w:rsidR="00F80835" w:rsidRPr="00AA760D">
              <w:rPr>
                <w:rFonts w:cstheme="minorHAnsi"/>
                <w:b w:val="0"/>
                <w:sz w:val="20"/>
                <w:szCs w:val="20"/>
                <w:lang w:val="sr-Latn-ME"/>
              </w:rPr>
              <w:t>tvara predstavu o planeti Zemlji</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u</w:t>
            </w:r>
            <w:r w:rsidR="00F80835" w:rsidRPr="00AA760D">
              <w:rPr>
                <w:rFonts w:cstheme="minorHAnsi"/>
                <w:b w:val="0"/>
                <w:sz w:val="20"/>
                <w:szCs w:val="20"/>
                <w:lang w:val="sr-Latn-ME"/>
              </w:rPr>
              <w:t>poznaje se sa  vremenskim pojavama</w:t>
            </w:r>
          </w:p>
          <w:p w:rsidR="00F80835" w:rsidRPr="00AA760D" w:rsidRDefault="00AA760D" w:rsidP="005A215C">
            <w:pPr>
              <w:pStyle w:val="ListParagraph"/>
              <w:numPr>
                <w:ilvl w:val="0"/>
                <w:numId w:val="78"/>
              </w:numPr>
              <w:ind w:left="317" w:hanging="317"/>
              <w:rPr>
                <w:rFonts w:cstheme="minorHAnsi"/>
                <w:b w:val="0"/>
                <w:sz w:val="20"/>
                <w:szCs w:val="20"/>
                <w:lang w:val="sr-Latn-ME"/>
              </w:rPr>
            </w:pPr>
            <w:r>
              <w:rPr>
                <w:rFonts w:cstheme="minorHAnsi"/>
                <w:b w:val="0"/>
                <w:sz w:val="20"/>
                <w:szCs w:val="20"/>
                <w:lang w:val="sr-Latn-ME"/>
              </w:rPr>
              <w:t>o</w:t>
            </w:r>
            <w:r w:rsidR="00F80835" w:rsidRPr="00AA760D">
              <w:rPr>
                <w:rFonts w:cstheme="minorHAnsi"/>
                <w:b w:val="0"/>
                <w:sz w:val="20"/>
                <w:szCs w:val="20"/>
                <w:lang w:val="sr-Latn-ME"/>
              </w:rPr>
              <w:t>tkriva i upoznaje svojstva vode i drugih tečnosti, materijala i upoređuje ih</w:t>
            </w:r>
          </w:p>
          <w:p w:rsidR="00A62962" w:rsidRPr="00251541" w:rsidRDefault="00AA760D" w:rsidP="005A215C">
            <w:pPr>
              <w:pStyle w:val="ListParagraph"/>
              <w:numPr>
                <w:ilvl w:val="0"/>
                <w:numId w:val="78"/>
              </w:numPr>
              <w:ind w:left="317" w:hanging="317"/>
              <w:rPr>
                <w:rFonts w:cstheme="minorHAnsi"/>
                <w:sz w:val="20"/>
                <w:szCs w:val="20"/>
                <w:lang w:val="sr-Latn-ME"/>
              </w:rPr>
            </w:pPr>
            <w:r>
              <w:rPr>
                <w:rFonts w:cstheme="minorHAnsi"/>
                <w:b w:val="0"/>
                <w:sz w:val="20"/>
                <w:szCs w:val="20"/>
                <w:lang w:val="sr-Latn-ME"/>
              </w:rPr>
              <w:t>o</w:t>
            </w:r>
            <w:r w:rsidR="00F80835" w:rsidRPr="00AA760D">
              <w:rPr>
                <w:rFonts w:cstheme="minorHAnsi"/>
                <w:b w:val="0"/>
                <w:sz w:val="20"/>
                <w:szCs w:val="20"/>
                <w:lang w:val="sr-Latn-ME"/>
              </w:rPr>
              <w:t>tkriva značaj vode, vazduha i svjetlosti kao izvore života</w:t>
            </w:r>
          </w:p>
        </w:tc>
      </w:tr>
      <w:tr w:rsidR="00695CF6" w:rsidRPr="00A62962" w:rsidTr="00FB6173">
        <w:trPr>
          <w:cnfStyle w:val="010000000000" w:firstRow="0" w:lastRow="1" w:firstColumn="0" w:lastColumn="0" w:oddVBand="0" w:evenVBand="0" w:oddHBand="0" w:evenHBand="0" w:firstRowFirstColumn="0" w:firstRowLastColumn="0" w:lastRowFirstColumn="0" w:lastRowLastColumn="0"/>
          <w:trHeight w:val="198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244061" w:themeColor="accent1" w:themeShade="80"/>
              <w:left w:val="none" w:sz="0" w:space="0" w:color="auto"/>
              <w:bottom w:val="double" w:sz="12" w:space="0" w:color="244061" w:themeColor="accent1" w:themeShade="80"/>
              <w:right w:val="single" w:sz="4" w:space="0" w:color="244061" w:themeColor="accent1" w:themeShade="80"/>
            </w:tcBorders>
            <w:textDirection w:val="btLr"/>
          </w:tcPr>
          <w:p w:rsidR="00695CF6" w:rsidRPr="00B27993" w:rsidRDefault="00695CF6" w:rsidP="00B27993">
            <w:pPr>
              <w:jc w:val="center"/>
              <w:rPr>
                <w:rFonts w:cstheme="minorHAnsi"/>
                <w:b w:val="0"/>
                <w:sz w:val="20"/>
                <w:szCs w:val="20"/>
                <w:lang w:val="sr-Latn-ME"/>
              </w:rPr>
            </w:pPr>
            <w:r w:rsidRPr="00B27993">
              <w:rPr>
                <w:rFonts w:cstheme="minorHAnsi"/>
                <w:b w:val="0"/>
                <w:sz w:val="20"/>
                <w:szCs w:val="20"/>
                <w:lang w:val="sr-Latn-ME"/>
              </w:rPr>
              <w:t>Likovne aktivnosti</w:t>
            </w:r>
          </w:p>
        </w:tc>
        <w:tc>
          <w:tcPr>
            <w:cnfStyle w:val="000010000000" w:firstRow="0" w:lastRow="0" w:firstColumn="0" w:lastColumn="0" w:oddVBand="1" w:evenVBand="0" w:oddHBand="0" w:evenHBand="0" w:firstRowFirstColumn="0" w:firstRowLastColumn="0" w:lastRowFirstColumn="0" w:lastRowLastColumn="0"/>
            <w:tcW w:w="2690" w:type="dxa"/>
            <w:tcBorders>
              <w:top w:val="single" w:sz="4" w:space="0" w:color="244061" w:themeColor="accent1" w:themeShade="80"/>
              <w:left w:val="single" w:sz="4" w:space="0" w:color="244061" w:themeColor="accent1" w:themeShade="80"/>
              <w:bottom w:val="double" w:sz="12" w:space="0" w:color="244061" w:themeColor="accent1" w:themeShade="80"/>
              <w:right w:val="single" w:sz="4" w:space="0" w:color="244061" w:themeColor="accent1" w:themeShade="80"/>
            </w:tcBorders>
          </w:tcPr>
          <w:p w:rsidR="008033EC" w:rsidRPr="008033EC" w:rsidRDefault="008033EC" w:rsidP="008033EC">
            <w:pPr>
              <w:pStyle w:val="ListParagraph"/>
              <w:numPr>
                <w:ilvl w:val="0"/>
                <w:numId w:val="92"/>
              </w:numPr>
              <w:ind w:left="317" w:hanging="283"/>
              <w:rPr>
                <w:rFonts w:cstheme="minorHAnsi"/>
                <w:b w:val="0"/>
                <w:sz w:val="20"/>
                <w:szCs w:val="20"/>
                <w:lang w:val="sr-Latn-ME" w:eastAsia="sr-Latn-ME"/>
              </w:rPr>
            </w:pPr>
            <w:r w:rsidRPr="008033EC">
              <w:rPr>
                <w:rFonts w:cstheme="minorHAnsi"/>
                <w:b w:val="0"/>
                <w:sz w:val="20"/>
                <w:szCs w:val="20"/>
                <w:lang w:val="sr-Latn-ME" w:eastAsia="sr-Latn-ME"/>
              </w:rPr>
              <w:t>Ekoremedijacija</w:t>
            </w:r>
          </w:p>
          <w:p w:rsidR="008033EC" w:rsidRPr="008033EC" w:rsidRDefault="008033EC" w:rsidP="008033EC">
            <w:pPr>
              <w:pStyle w:val="ListParagraph"/>
              <w:numPr>
                <w:ilvl w:val="0"/>
                <w:numId w:val="92"/>
              </w:numPr>
              <w:ind w:left="317" w:hanging="283"/>
              <w:rPr>
                <w:rFonts w:cstheme="minorHAnsi"/>
                <w:b w:val="0"/>
                <w:bCs w:val="0"/>
                <w:sz w:val="20"/>
                <w:szCs w:val="20"/>
                <w:lang w:val="sr-Latn-ME" w:eastAsia="sr-Latn-ME"/>
              </w:rPr>
            </w:pPr>
            <w:r w:rsidRPr="008033EC">
              <w:rPr>
                <w:rFonts w:cstheme="minorHAnsi"/>
                <w:b w:val="0"/>
                <w:sz w:val="20"/>
                <w:szCs w:val="20"/>
                <w:lang w:val="sr-Latn-ME" w:eastAsia="sr-Latn-ME"/>
              </w:rPr>
              <w:t>Vrste ekoremedijacija</w:t>
            </w:r>
          </w:p>
          <w:p w:rsidR="00695CF6" w:rsidRPr="00B27993" w:rsidRDefault="00695CF6" w:rsidP="00A62962">
            <w:pPr>
              <w:pStyle w:val="ListParagraph"/>
              <w:ind w:left="34"/>
              <w:rPr>
                <w:rFonts w:cstheme="minorHAnsi"/>
                <w:b w:val="0"/>
                <w:sz w:val="20"/>
                <w:szCs w:val="20"/>
                <w:lang w:val="sr-Latn-ME" w:eastAsia="sr-Latn-ME"/>
              </w:rPr>
            </w:pPr>
          </w:p>
        </w:tc>
        <w:tc>
          <w:tcPr>
            <w:cnfStyle w:val="000100000000" w:firstRow="0" w:lastRow="0" w:firstColumn="0" w:lastColumn="1" w:oddVBand="0" w:evenVBand="0" w:oddHBand="0" w:evenHBand="0" w:firstRowFirstColumn="0" w:firstRowLastColumn="0" w:lastRowFirstColumn="0" w:lastRowLastColumn="0"/>
            <w:tcW w:w="5781" w:type="dxa"/>
            <w:tcBorders>
              <w:top w:val="single" w:sz="4" w:space="0" w:color="244061" w:themeColor="accent1" w:themeShade="80"/>
              <w:left w:val="single" w:sz="4" w:space="0" w:color="244061" w:themeColor="accent1" w:themeShade="80"/>
              <w:bottom w:val="double" w:sz="12" w:space="0" w:color="244061" w:themeColor="accent1" w:themeShade="80"/>
              <w:right w:val="none" w:sz="0" w:space="0" w:color="auto"/>
            </w:tcBorders>
          </w:tcPr>
          <w:p w:rsidR="00695CF6" w:rsidRPr="00B27993" w:rsidRDefault="00B27993" w:rsidP="005A215C">
            <w:pPr>
              <w:pStyle w:val="ListParagraph"/>
              <w:numPr>
                <w:ilvl w:val="0"/>
                <w:numId w:val="79"/>
              </w:numPr>
              <w:ind w:left="321" w:hanging="321"/>
              <w:rPr>
                <w:rFonts w:cstheme="minorHAnsi"/>
                <w:b w:val="0"/>
                <w:sz w:val="20"/>
                <w:szCs w:val="20"/>
                <w:lang w:val="sr-Latn-ME"/>
              </w:rPr>
            </w:pPr>
            <w:r>
              <w:rPr>
                <w:rFonts w:cstheme="minorHAnsi"/>
                <w:b w:val="0"/>
                <w:sz w:val="20"/>
                <w:szCs w:val="20"/>
                <w:lang w:val="sr-Latn-ME"/>
              </w:rPr>
              <w:t>u</w:t>
            </w:r>
            <w:r w:rsidR="00695CF6" w:rsidRPr="00B27993">
              <w:rPr>
                <w:rFonts w:cstheme="minorHAnsi"/>
                <w:b w:val="0"/>
                <w:sz w:val="20"/>
                <w:szCs w:val="20"/>
                <w:lang w:val="sr-Latn-ME"/>
              </w:rPr>
              <w:t>poznaje strukturu, sadržaje, oblik i namjenu raznovrsnog materijala</w:t>
            </w:r>
          </w:p>
          <w:p w:rsidR="00695CF6" w:rsidRPr="00B27993" w:rsidRDefault="00B27993" w:rsidP="005A215C">
            <w:pPr>
              <w:pStyle w:val="ListParagraph"/>
              <w:numPr>
                <w:ilvl w:val="0"/>
                <w:numId w:val="79"/>
              </w:numPr>
              <w:ind w:left="321" w:hanging="321"/>
              <w:rPr>
                <w:rFonts w:cstheme="minorHAnsi"/>
                <w:b w:val="0"/>
                <w:sz w:val="20"/>
                <w:szCs w:val="20"/>
                <w:lang w:val="sr-Latn-ME"/>
              </w:rPr>
            </w:pPr>
            <w:r>
              <w:rPr>
                <w:rFonts w:cstheme="minorHAnsi"/>
                <w:b w:val="0"/>
                <w:sz w:val="20"/>
                <w:szCs w:val="20"/>
                <w:lang w:val="sr-Latn-ME"/>
              </w:rPr>
              <w:t>r</w:t>
            </w:r>
            <w:r w:rsidR="00695CF6" w:rsidRPr="00B27993">
              <w:rPr>
                <w:rFonts w:cstheme="minorHAnsi"/>
                <w:b w:val="0"/>
                <w:sz w:val="20"/>
                <w:szCs w:val="20"/>
                <w:lang w:val="sr-Latn-ME"/>
              </w:rPr>
              <w:t>azvija sposobnost da se smisao ili upotreba poznatih predmeta, stvari ili njihovih djelova promjeni, kako bi se oni opazili i upotrijebili na nov način</w:t>
            </w:r>
          </w:p>
          <w:p w:rsidR="00695CF6" w:rsidRPr="00B27993" w:rsidRDefault="00B27993" w:rsidP="005A215C">
            <w:pPr>
              <w:pStyle w:val="ListParagraph"/>
              <w:numPr>
                <w:ilvl w:val="0"/>
                <w:numId w:val="79"/>
              </w:numPr>
              <w:ind w:left="321" w:hanging="321"/>
              <w:rPr>
                <w:rFonts w:cstheme="minorHAnsi"/>
                <w:b w:val="0"/>
                <w:sz w:val="20"/>
                <w:szCs w:val="20"/>
                <w:lang w:val="sr-Latn-ME"/>
              </w:rPr>
            </w:pPr>
            <w:r>
              <w:rPr>
                <w:rFonts w:cstheme="minorHAnsi"/>
                <w:b w:val="0"/>
                <w:sz w:val="20"/>
                <w:szCs w:val="20"/>
                <w:lang w:val="sr-Latn-ME"/>
              </w:rPr>
              <w:t>r</w:t>
            </w:r>
            <w:r w:rsidR="00695CF6" w:rsidRPr="00B27993">
              <w:rPr>
                <w:rFonts w:cstheme="minorHAnsi"/>
                <w:b w:val="0"/>
                <w:sz w:val="20"/>
                <w:szCs w:val="20"/>
                <w:lang w:val="sr-Latn-ME"/>
              </w:rPr>
              <w:t>azvija istraživačke tendencije u istraživanju i eksperimentisanju različitim materijalima i likovnim elementima</w:t>
            </w:r>
          </w:p>
        </w:tc>
      </w:tr>
    </w:tbl>
    <w:p w:rsidR="00091B1C" w:rsidRPr="00C95151" w:rsidRDefault="00091B1C" w:rsidP="00C07DDD">
      <w:pPr>
        <w:spacing w:after="0" w:line="240" w:lineRule="auto"/>
        <w:rPr>
          <w:rFonts w:cstheme="minorHAnsi"/>
          <w:sz w:val="24"/>
          <w:szCs w:val="24"/>
          <w:lang w:val="sr-Latn-ME"/>
        </w:rPr>
      </w:pPr>
    </w:p>
    <w:p w:rsidR="00C07DDD" w:rsidRPr="00C95151" w:rsidRDefault="00C07DDD" w:rsidP="00C07DDD">
      <w:pPr>
        <w:spacing w:after="0" w:line="240" w:lineRule="auto"/>
        <w:rPr>
          <w:rFonts w:cstheme="minorHAnsi"/>
          <w:sz w:val="24"/>
          <w:szCs w:val="24"/>
          <w:lang w:val="sr-Latn-ME"/>
        </w:rPr>
      </w:pPr>
    </w:p>
    <w:p w:rsidR="00C07DDD" w:rsidRPr="00247E01" w:rsidRDefault="00C07DDD" w:rsidP="00091B1C">
      <w:pPr>
        <w:spacing w:after="0" w:line="240" w:lineRule="auto"/>
        <w:jc w:val="both"/>
        <w:rPr>
          <w:rFonts w:cstheme="minorHAnsi"/>
          <w:b/>
          <w:lang w:val="sr-Latn-ME"/>
        </w:rPr>
      </w:pPr>
      <w:r w:rsidRPr="00247E01">
        <w:rPr>
          <w:rFonts w:cstheme="minorHAnsi"/>
          <w:b/>
          <w:lang w:val="sr-Latn-ME"/>
        </w:rPr>
        <w:t>Analizirajući program za predškolsko vaspitanje i obrazovanje u cjeljini, kao i u pojedinostima po područjima aktivnosti, smatra</w:t>
      </w:r>
      <w:r w:rsidR="0052708C" w:rsidRPr="00247E01">
        <w:rPr>
          <w:rFonts w:cstheme="minorHAnsi"/>
          <w:b/>
          <w:lang w:val="sr-Latn-ME"/>
        </w:rPr>
        <w:t>mo</w:t>
      </w:r>
      <w:r w:rsidRPr="00247E01">
        <w:rPr>
          <w:rFonts w:cstheme="minorHAnsi"/>
          <w:b/>
          <w:lang w:val="sr-Latn-ME"/>
        </w:rPr>
        <w:t xml:space="preserve"> da ima dosta korelativnih veza sa ekoremedijaciskim načelima i postupcima, i da je moguće uključiti u te aktivnosti, neku od </w:t>
      </w:r>
      <w:r w:rsidR="00091B1C" w:rsidRPr="00247E01">
        <w:rPr>
          <w:rFonts w:cstheme="minorHAnsi"/>
          <w:b/>
          <w:lang w:val="sr-Latn-ME"/>
        </w:rPr>
        <w:t>j</w:t>
      </w:r>
      <w:r w:rsidRPr="00247E01">
        <w:rPr>
          <w:rFonts w:cstheme="minorHAnsi"/>
          <w:b/>
          <w:lang w:val="sr-Latn-ME"/>
        </w:rPr>
        <w:t>avnih preškolskih ustanova, neku vaspitnu jedinici ili vaspitnu grupu. Takođe smatram</w:t>
      </w:r>
      <w:r w:rsidR="0052708C" w:rsidRPr="00247E01">
        <w:rPr>
          <w:rFonts w:cstheme="minorHAnsi"/>
          <w:b/>
          <w:lang w:val="sr-Latn-ME"/>
        </w:rPr>
        <w:t>o</w:t>
      </w:r>
      <w:r w:rsidRPr="00247E01">
        <w:rPr>
          <w:rFonts w:cstheme="minorHAnsi"/>
          <w:b/>
          <w:lang w:val="sr-Latn-ME"/>
        </w:rPr>
        <w:t xml:space="preserve"> da je najcjeljishodnije da se u takve aktivnosti uključe djeca starijih vaspitnih grupa (djeca 5-6 godina), iz razloga što su njihove ukupne sposobnosti, iskustvo, čulno-perceptivne vještine, kretne vještine i radne sposobnosti, motivacija, pažnja,... na nivou koji garantuje njihovu uspješnu participaciju u aktivnostima ekoremedijacije. Takođe djeca tog uzrasta boraveći nekoliko godina u vrtić, za očekivati je da imaju najviše a</w:t>
      </w:r>
      <w:r w:rsidR="00091B1C" w:rsidRPr="00247E01">
        <w:rPr>
          <w:rFonts w:cstheme="minorHAnsi"/>
          <w:b/>
          <w:lang w:val="sr-Latn-ME"/>
        </w:rPr>
        <w:t>k</w:t>
      </w:r>
      <w:r w:rsidRPr="00247E01">
        <w:rPr>
          <w:rFonts w:cstheme="minorHAnsi"/>
          <w:b/>
          <w:lang w:val="sr-Latn-ME"/>
        </w:rPr>
        <w:t>umuliranih pojmova, predstava, znanja, iskustva u vezi sa prirodom, prirodnim procesima,...</w:t>
      </w:r>
    </w:p>
    <w:p w:rsidR="0083464E" w:rsidRPr="00C95151" w:rsidRDefault="0083464E" w:rsidP="001C1A9B">
      <w:pPr>
        <w:spacing w:after="0" w:line="240" w:lineRule="auto"/>
        <w:rPr>
          <w:rFonts w:cstheme="minorHAnsi"/>
          <w:sz w:val="24"/>
          <w:szCs w:val="24"/>
          <w:lang w:val="sr-Latn-ME"/>
        </w:rPr>
      </w:pPr>
    </w:p>
    <w:p w:rsidR="00091B1C" w:rsidRDefault="00091B1C" w:rsidP="001C1A9B">
      <w:pPr>
        <w:spacing w:after="0" w:line="240" w:lineRule="auto"/>
        <w:rPr>
          <w:rFonts w:cstheme="minorHAnsi"/>
          <w:sz w:val="24"/>
          <w:szCs w:val="24"/>
          <w:lang w:val="sr-Latn-ME"/>
        </w:rPr>
      </w:pPr>
    </w:p>
    <w:p w:rsidR="00252FEC" w:rsidRPr="00C95151" w:rsidRDefault="0052708C" w:rsidP="005A215C">
      <w:pPr>
        <w:pStyle w:val="Heading1"/>
        <w:numPr>
          <w:ilvl w:val="0"/>
          <w:numId w:val="83"/>
        </w:numPr>
        <w:ind w:left="567" w:hanging="567"/>
        <w:rPr>
          <w:lang w:val="sr-Latn-ME"/>
        </w:rPr>
      </w:pPr>
      <w:bookmarkStart w:id="4" w:name="_Toc347878991"/>
      <w:r>
        <w:rPr>
          <w:lang w:val="sr-Latn-ME"/>
        </w:rPr>
        <w:t xml:space="preserve">ANALIZA </w:t>
      </w:r>
      <w:r w:rsidR="00E77F62">
        <w:rPr>
          <w:lang w:val="sr-Latn-ME"/>
        </w:rPr>
        <w:t xml:space="preserve">KURIKULUMA </w:t>
      </w:r>
      <w:r>
        <w:rPr>
          <w:lang w:val="sr-Latn-ME"/>
        </w:rPr>
        <w:t xml:space="preserve">ZA </w:t>
      </w:r>
      <w:r w:rsidR="0083464E" w:rsidRPr="00C95151">
        <w:rPr>
          <w:lang w:val="sr-Latn-ME"/>
        </w:rPr>
        <w:t>OSNOVN</w:t>
      </w:r>
      <w:r>
        <w:rPr>
          <w:lang w:val="sr-Latn-ME"/>
        </w:rPr>
        <w:t>U</w:t>
      </w:r>
      <w:r w:rsidR="0083464E" w:rsidRPr="00C95151">
        <w:rPr>
          <w:lang w:val="sr-Latn-ME"/>
        </w:rPr>
        <w:t xml:space="preserve"> ŠKOL</w:t>
      </w:r>
      <w:r>
        <w:rPr>
          <w:lang w:val="sr-Latn-ME"/>
        </w:rPr>
        <w:t>U</w:t>
      </w:r>
      <w:bookmarkEnd w:id="4"/>
    </w:p>
    <w:p w:rsidR="00B70D7E" w:rsidRPr="00E77F62" w:rsidRDefault="00B70D7E" w:rsidP="00B70D7E">
      <w:pPr>
        <w:rPr>
          <w:rFonts w:cstheme="minorHAnsi"/>
          <w:b/>
          <w:color w:val="000000" w:themeColor="text1"/>
          <w:lang w:val="sr-Latn-CS"/>
        </w:rPr>
      </w:pPr>
    </w:p>
    <w:p w:rsidR="00B70D7E" w:rsidRDefault="00E77F62" w:rsidP="00E77F62">
      <w:pPr>
        <w:jc w:val="both"/>
        <w:rPr>
          <w:rStyle w:val="Strong"/>
          <w:rFonts w:cstheme="minorHAnsi"/>
          <w:b w:val="0"/>
          <w:bCs w:val="0"/>
          <w:color w:val="000000" w:themeColor="text1"/>
          <w:lang w:val="sr-Latn-CS"/>
        </w:rPr>
      </w:pPr>
      <w:r w:rsidRPr="00E77F62">
        <w:rPr>
          <w:rFonts w:cstheme="minorHAnsi"/>
          <w:color w:val="000000" w:themeColor="text1"/>
          <w:lang w:val="sr-Latn-CS"/>
        </w:rPr>
        <w:t>Nastavni plan za osnovnu školu</w:t>
      </w:r>
      <w:r>
        <w:rPr>
          <w:rFonts w:cstheme="minorHAnsi"/>
          <w:color w:val="000000" w:themeColor="text1"/>
          <w:lang w:val="pl-PL"/>
        </w:rPr>
        <w:t xml:space="preserve"> </w:t>
      </w:r>
      <w:r w:rsidR="00B70D7E" w:rsidRPr="00E77F62">
        <w:rPr>
          <w:rFonts w:cstheme="minorHAnsi"/>
          <w:color w:val="000000" w:themeColor="text1"/>
          <w:lang w:val="sr-Latn-CS"/>
        </w:rPr>
        <w:t xml:space="preserve">sastoji se iz obaveznog i proširenog dijela programa. Obavezni dio programa </w:t>
      </w:r>
      <w:r w:rsidR="00247E01">
        <w:rPr>
          <w:rFonts w:cstheme="minorHAnsi"/>
          <w:color w:val="000000" w:themeColor="text1"/>
          <w:lang w:val="sr-Latn-CS"/>
        </w:rPr>
        <w:t>čine</w:t>
      </w:r>
      <w:r w:rsidR="00B70D7E" w:rsidRPr="00E77F62">
        <w:rPr>
          <w:rFonts w:cstheme="minorHAnsi"/>
          <w:color w:val="000000" w:themeColor="text1"/>
          <w:lang w:val="sr-Latn-CS"/>
        </w:rPr>
        <w:t xml:space="preserve"> dva dijela: </w:t>
      </w:r>
      <w:r w:rsidR="00B70D7E" w:rsidRPr="00E77F62">
        <w:rPr>
          <w:rStyle w:val="Strong"/>
          <w:rFonts w:cstheme="minorHAnsi"/>
          <w:b w:val="0"/>
          <w:bCs w:val="0"/>
          <w:color w:val="000000" w:themeColor="text1"/>
          <w:lang w:val="sr-Latn-CS"/>
        </w:rPr>
        <w:t>obavezni predmeti</w:t>
      </w:r>
      <w:r w:rsidR="00B70D7E" w:rsidRPr="00E77F62">
        <w:rPr>
          <w:rFonts w:cstheme="minorHAnsi"/>
          <w:color w:val="000000" w:themeColor="text1"/>
          <w:lang w:val="sr-Latn-CS"/>
        </w:rPr>
        <w:t xml:space="preserve"> i </w:t>
      </w:r>
      <w:r w:rsidR="00B70D7E" w:rsidRPr="00E77F62">
        <w:rPr>
          <w:rStyle w:val="Strong"/>
          <w:rFonts w:cstheme="minorHAnsi"/>
          <w:b w:val="0"/>
          <w:bCs w:val="0"/>
          <w:color w:val="000000" w:themeColor="text1"/>
          <w:lang w:val="sr-Latn-CS"/>
        </w:rPr>
        <w:t>obavezne</w:t>
      </w:r>
      <w:r w:rsidR="00B70D7E" w:rsidRPr="00E77F62">
        <w:rPr>
          <w:rFonts w:cstheme="minorHAnsi"/>
          <w:color w:val="000000" w:themeColor="text1"/>
          <w:lang w:val="sr-Latn-CS"/>
        </w:rPr>
        <w:t xml:space="preserve"> </w:t>
      </w:r>
      <w:r w:rsidR="00B70D7E" w:rsidRPr="00E77F62">
        <w:rPr>
          <w:rStyle w:val="Strong"/>
          <w:rFonts w:cstheme="minorHAnsi"/>
          <w:b w:val="0"/>
          <w:bCs w:val="0"/>
          <w:color w:val="000000" w:themeColor="text1"/>
          <w:lang w:val="sr-Latn-CS"/>
        </w:rPr>
        <w:t>aktivnosti</w:t>
      </w:r>
      <w:r>
        <w:rPr>
          <w:rStyle w:val="Strong"/>
          <w:rFonts w:cstheme="minorHAnsi"/>
          <w:b w:val="0"/>
          <w:bCs w:val="0"/>
          <w:color w:val="000000" w:themeColor="text1"/>
          <w:lang w:val="sr-Latn-CS"/>
        </w:rPr>
        <w:t>.</w:t>
      </w:r>
      <w:r w:rsidR="00B70D7E" w:rsidRPr="00E77F62">
        <w:rPr>
          <w:rFonts w:cstheme="minorHAnsi"/>
          <w:color w:val="000000" w:themeColor="text1"/>
        </w:rPr>
        <w:t xml:space="preserve"> </w:t>
      </w:r>
      <w:r>
        <w:rPr>
          <w:rStyle w:val="Strong"/>
          <w:rFonts w:cstheme="minorHAnsi"/>
          <w:b w:val="0"/>
          <w:bCs w:val="0"/>
          <w:color w:val="000000" w:themeColor="text1"/>
          <w:lang w:val="sr-Latn-CS"/>
        </w:rPr>
        <w:t>O</w:t>
      </w:r>
      <w:r w:rsidRPr="00E77F62">
        <w:rPr>
          <w:rStyle w:val="Strong"/>
          <w:rFonts w:cstheme="minorHAnsi"/>
          <w:b w:val="0"/>
          <w:bCs w:val="0"/>
          <w:color w:val="000000" w:themeColor="text1"/>
          <w:lang w:val="sr-Latn-CS"/>
        </w:rPr>
        <w:t>bavezne aktivnosti uključuju</w:t>
      </w:r>
      <w:r>
        <w:rPr>
          <w:rStyle w:val="Strong"/>
          <w:rFonts w:cstheme="minorHAnsi"/>
          <w:b w:val="0"/>
          <w:bCs w:val="0"/>
          <w:color w:val="000000" w:themeColor="text1"/>
          <w:lang w:val="sr-Latn-CS"/>
        </w:rPr>
        <w:t xml:space="preserve"> </w:t>
      </w:r>
      <w:r w:rsidR="00B70D7E" w:rsidRPr="00E77F62">
        <w:rPr>
          <w:rStyle w:val="Strong"/>
          <w:rFonts w:cstheme="minorHAnsi"/>
          <w:b w:val="0"/>
          <w:bCs w:val="0"/>
          <w:color w:val="000000" w:themeColor="text1"/>
          <w:lang w:val="sr-Latn-CS"/>
        </w:rPr>
        <w:t>nadgledano učenje,</w:t>
      </w:r>
      <w:r>
        <w:rPr>
          <w:rStyle w:val="Strong"/>
          <w:rFonts w:cstheme="minorHAnsi"/>
          <w:b w:val="0"/>
          <w:bCs w:val="0"/>
          <w:color w:val="000000" w:themeColor="text1"/>
          <w:lang w:val="sr-Latn-CS"/>
        </w:rPr>
        <w:t xml:space="preserve"> </w:t>
      </w:r>
      <w:r w:rsidR="00B70D7E" w:rsidRPr="00E77F62">
        <w:rPr>
          <w:rStyle w:val="Strong"/>
          <w:rFonts w:cstheme="minorHAnsi"/>
          <w:b w:val="0"/>
          <w:bCs w:val="0"/>
          <w:color w:val="000000" w:themeColor="text1"/>
          <w:lang w:val="sr-Latn-CS"/>
        </w:rPr>
        <w:t>časove odjeljenske zajednice,</w:t>
      </w:r>
      <w:r>
        <w:rPr>
          <w:rStyle w:val="Strong"/>
          <w:rFonts w:cstheme="minorHAnsi"/>
          <w:b w:val="0"/>
          <w:bCs w:val="0"/>
          <w:color w:val="000000" w:themeColor="text1"/>
          <w:lang w:val="sr-Latn-CS"/>
        </w:rPr>
        <w:t xml:space="preserve"> dane kulture, sporta, tehnike i </w:t>
      </w:r>
      <w:r w:rsidR="00B70D7E" w:rsidRPr="00E77F62">
        <w:rPr>
          <w:rStyle w:val="Strong"/>
          <w:rFonts w:cstheme="minorHAnsi"/>
          <w:b w:val="0"/>
          <w:bCs w:val="0"/>
          <w:color w:val="000000" w:themeColor="text1"/>
          <w:lang w:val="sr-Latn-CS"/>
        </w:rPr>
        <w:t>školu u prirodi.</w:t>
      </w:r>
      <w:r>
        <w:rPr>
          <w:rStyle w:val="Strong"/>
          <w:rFonts w:cstheme="minorHAnsi"/>
          <w:b w:val="0"/>
          <w:bCs w:val="0"/>
          <w:color w:val="000000" w:themeColor="text1"/>
          <w:lang w:val="sr-Latn-CS"/>
        </w:rPr>
        <w:t xml:space="preserve"> </w:t>
      </w:r>
      <w:r w:rsidR="00B70D7E" w:rsidRPr="00E77F62">
        <w:rPr>
          <w:rStyle w:val="Strong"/>
          <w:rFonts w:cstheme="minorHAnsi"/>
          <w:b w:val="0"/>
          <w:bCs w:val="0"/>
          <w:color w:val="000000" w:themeColor="text1"/>
          <w:lang w:val="sr-Latn-CS"/>
        </w:rPr>
        <w:t>P</w:t>
      </w:r>
      <w:r>
        <w:rPr>
          <w:rStyle w:val="Strong"/>
          <w:rFonts w:cstheme="minorHAnsi"/>
          <w:b w:val="0"/>
          <w:bCs w:val="0"/>
          <w:color w:val="000000" w:themeColor="text1"/>
          <w:lang w:val="sr-Latn-CS"/>
        </w:rPr>
        <w:t xml:space="preserve">rošireni dio programa uključuje </w:t>
      </w:r>
      <w:r w:rsidR="00B70D7E" w:rsidRPr="00E77F62">
        <w:rPr>
          <w:rStyle w:val="Strong"/>
          <w:rFonts w:cstheme="minorHAnsi"/>
          <w:b w:val="0"/>
          <w:bCs w:val="0"/>
          <w:color w:val="000000" w:themeColor="text1"/>
          <w:lang w:val="sr-Latn-CS"/>
        </w:rPr>
        <w:t>slobodne aktivnosti i fakultativnu nastavu</w:t>
      </w:r>
      <w:r>
        <w:rPr>
          <w:rStyle w:val="Strong"/>
          <w:rFonts w:cstheme="minorHAnsi"/>
          <w:b w:val="0"/>
          <w:bCs w:val="0"/>
          <w:color w:val="000000" w:themeColor="text1"/>
          <w:lang w:val="sr-Latn-CS"/>
        </w:rPr>
        <w:t xml:space="preserve">, </w:t>
      </w:r>
      <w:r w:rsidR="00B70D7E" w:rsidRPr="00E77F62">
        <w:rPr>
          <w:rStyle w:val="Strong"/>
          <w:rFonts w:cstheme="minorHAnsi"/>
          <w:b w:val="0"/>
          <w:bCs w:val="0"/>
          <w:color w:val="000000" w:themeColor="text1"/>
          <w:lang w:val="sr-Latn-CS"/>
        </w:rPr>
        <w:t>pomoć djeci sa posebnim potrebama,</w:t>
      </w:r>
      <w:r w:rsidRPr="00E77F62">
        <w:rPr>
          <w:rStyle w:val="Strong"/>
          <w:rFonts w:cstheme="minorHAnsi"/>
          <w:b w:val="0"/>
          <w:bCs w:val="0"/>
          <w:color w:val="000000" w:themeColor="text1"/>
          <w:lang w:val="sr-Latn-CS"/>
        </w:rPr>
        <w:t xml:space="preserve"> </w:t>
      </w:r>
      <w:r w:rsidR="00B70D7E" w:rsidRPr="00E77F62">
        <w:rPr>
          <w:rStyle w:val="Strong"/>
          <w:rFonts w:cstheme="minorHAnsi"/>
          <w:b w:val="0"/>
          <w:bCs w:val="0"/>
          <w:color w:val="000000" w:themeColor="text1"/>
          <w:lang w:val="sr-Latn-CS"/>
        </w:rPr>
        <w:t xml:space="preserve">dodatnu </w:t>
      </w:r>
      <w:r>
        <w:rPr>
          <w:rStyle w:val="Strong"/>
          <w:rFonts w:cstheme="minorHAnsi"/>
          <w:b w:val="0"/>
          <w:bCs w:val="0"/>
          <w:color w:val="000000" w:themeColor="text1"/>
          <w:lang w:val="sr-Latn-CS"/>
        </w:rPr>
        <w:t>i</w:t>
      </w:r>
      <w:r w:rsidRPr="00E77F62">
        <w:rPr>
          <w:rStyle w:val="Strong"/>
          <w:rFonts w:cstheme="minorHAnsi"/>
          <w:b w:val="0"/>
          <w:bCs w:val="0"/>
          <w:color w:val="000000" w:themeColor="text1"/>
          <w:lang w:val="sr-Latn-CS"/>
        </w:rPr>
        <w:t xml:space="preserve"> </w:t>
      </w:r>
      <w:r w:rsidR="00B70D7E" w:rsidRPr="00E77F62">
        <w:rPr>
          <w:rStyle w:val="Strong"/>
          <w:rFonts w:cstheme="minorHAnsi"/>
          <w:b w:val="0"/>
          <w:bCs w:val="0"/>
          <w:color w:val="000000" w:themeColor="text1"/>
          <w:lang w:val="sr-Latn-CS"/>
        </w:rPr>
        <w:t>dopunsku nastavu.</w:t>
      </w:r>
    </w:p>
    <w:p w:rsidR="006819C1" w:rsidRPr="00D82068" w:rsidRDefault="006819C1" w:rsidP="00E77F62">
      <w:pPr>
        <w:jc w:val="both"/>
        <w:rPr>
          <w:rStyle w:val="Strong"/>
          <w:rFonts w:cstheme="minorHAnsi"/>
          <w:b w:val="0"/>
          <w:bCs w:val="0"/>
          <w:color w:val="000000" w:themeColor="text1"/>
          <w:sz w:val="14"/>
          <w:szCs w:val="14"/>
          <w:lang w:val="sr-Latn-CS"/>
        </w:rPr>
      </w:pPr>
    </w:p>
    <w:p w:rsidR="00B70D7E" w:rsidRPr="00E77F62" w:rsidRDefault="00E77F62" w:rsidP="005A215C">
      <w:pPr>
        <w:pStyle w:val="Heading1"/>
        <w:numPr>
          <w:ilvl w:val="1"/>
          <w:numId w:val="83"/>
        </w:numPr>
        <w:ind w:left="567" w:hanging="567"/>
      </w:pPr>
      <w:bookmarkStart w:id="5" w:name="_Toc347512721"/>
      <w:bookmarkStart w:id="6" w:name="_Toc347878992"/>
      <w:r w:rsidRPr="00E77F62">
        <w:t>Analiza obaveznih predmetnih programa</w:t>
      </w:r>
      <w:bookmarkEnd w:id="5"/>
      <w:bookmarkEnd w:id="6"/>
    </w:p>
    <w:p w:rsidR="00E77F62" w:rsidRDefault="00E77F62" w:rsidP="001C1A9B">
      <w:pPr>
        <w:spacing w:after="0" w:line="240" w:lineRule="auto"/>
        <w:rPr>
          <w:rFonts w:cstheme="minorHAnsi"/>
          <w:b/>
          <w:sz w:val="24"/>
          <w:szCs w:val="24"/>
          <w:highlight w:val="lightGray"/>
          <w:lang w:val="sr-Latn-ME"/>
        </w:rPr>
      </w:pPr>
    </w:p>
    <w:p w:rsidR="000333B8" w:rsidRPr="00FA6581" w:rsidRDefault="000333B8" w:rsidP="005A215C">
      <w:pPr>
        <w:pStyle w:val="Heading1"/>
        <w:numPr>
          <w:ilvl w:val="2"/>
          <w:numId w:val="83"/>
        </w:numPr>
        <w:rPr>
          <w:sz w:val="24"/>
          <w:szCs w:val="24"/>
          <w:lang w:val="sr-Latn-ME"/>
        </w:rPr>
      </w:pPr>
      <w:bookmarkStart w:id="7" w:name="_Toc347512722"/>
      <w:bookmarkStart w:id="8" w:name="_Toc347878993"/>
      <w:r w:rsidRPr="00FA6581">
        <w:rPr>
          <w:sz w:val="24"/>
          <w:szCs w:val="24"/>
          <w:lang w:val="sr-Latn-ME"/>
        </w:rPr>
        <w:t>Crnogorski</w:t>
      </w:r>
      <w:r w:rsidR="00FA6581" w:rsidRPr="00FA6581">
        <w:rPr>
          <w:sz w:val="24"/>
          <w:szCs w:val="24"/>
          <w:lang w:val="sr-Latn-ME"/>
        </w:rPr>
        <w:t xml:space="preserve">-srpski, bosanski, hrvatski </w:t>
      </w:r>
      <w:r w:rsidRPr="00FA6581">
        <w:rPr>
          <w:sz w:val="24"/>
          <w:szCs w:val="24"/>
          <w:lang w:val="sr-Latn-ME"/>
        </w:rPr>
        <w:t>jezik i književnost</w:t>
      </w:r>
      <w:bookmarkEnd w:id="7"/>
      <w:bookmarkEnd w:id="8"/>
    </w:p>
    <w:p w:rsidR="000515DD" w:rsidRPr="00C95151" w:rsidRDefault="000515DD" w:rsidP="001C1A9B">
      <w:pPr>
        <w:spacing w:after="0" w:line="240" w:lineRule="auto"/>
        <w:rPr>
          <w:rFonts w:cstheme="minorHAnsi"/>
          <w:sz w:val="24"/>
          <w:szCs w:val="24"/>
          <w:lang w:val="sr-Latn-ME"/>
        </w:rPr>
      </w:pPr>
    </w:p>
    <w:p w:rsidR="000333B8" w:rsidRPr="00D907D1" w:rsidRDefault="000333B8" w:rsidP="00D907D1">
      <w:pPr>
        <w:spacing w:after="0" w:line="240" w:lineRule="auto"/>
        <w:jc w:val="both"/>
        <w:rPr>
          <w:rFonts w:cstheme="minorHAnsi"/>
          <w:lang w:val="sr-Latn-ME"/>
        </w:rPr>
      </w:pPr>
      <w:r w:rsidRPr="00D907D1">
        <w:rPr>
          <w:rFonts w:cstheme="minorHAnsi"/>
          <w:lang w:val="sr-Latn-ME"/>
        </w:rPr>
        <w:t xml:space="preserve">Ovaj predmet izučava se u svim razredima osnovne škole, sa po šest časova nedjeljno u prva tri razreda, sa po pet časova nedjeljno u 4, 5. i 6. razredu, i sa po četiri časa nedjeljno u 7, 8. i 9. razredu. U ovom predmetu ima ciljeva koji su posredno povezani sa ciljevima ERM. </w:t>
      </w:r>
    </w:p>
    <w:p w:rsidR="000515DD" w:rsidRPr="000138E5" w:rsidRDefault="000515DD" w:rsidP="001C1A9B">
      <w:pPr>
        <w:spacing w:after="0" w:line="240" w:lineRule="auto"/>
        <w:rPr>
          <w:rFonts w:cstheme="minorHAnsi"/>
          <w:sz w:val="16"/>
          <w:szCs w:val="16"/>
          <w:lang w:val="sr-Latn-ME"/>
        </w:rPr>
      </w:pPr>
    </w:p>
    <w:tbl>
      <w:tblPr>
        <w:tblStyle w:val="LightList-Accent1"/>
        <w:tblW w:w="0" w:type="auto"/>
        <w:tbl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blBorders>
        <w:tblLook w:val="01E0" w:firstRow="1" w:lastRow="1" w:firstColumn="1" w:lastColumn="1" w:noHBand="0" w:noVBand="0"/>
      </w:tblPr>
      <w:tblGrid>
        <w:gridCol w:w="534"/>
        <w:gridCol w:w="2551"/>
        <w:gridCol w:w="6201"/>
      </w:tblGrid>
      <w:tr w:rsidR="009B5BEB" w:rsidRPr="00D82068" w:rsidTr="00FB6173">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34" w:type="dxa"/>
            <w:tcBorders>
              <w:bottom w:val="double" w:sz="12" w:space="0" w:color="244061" w:themeColor="accent1" w:themeShade="80"/>
              <w:right w:val="double" w:sz="12" w:space="0" w:color="244061" w:themeColor="accent1" w:themeShade="80"/>
            </w:tcBorders>
            <w:textDirection w:val="btLr"/>
            <w:vAlign w:val="center"/>
          </w:tcPr>
          <w:p w:rsidR="009B5BEB" w:rsidRPr="00D82068" w:rsidRDefault="009B5BEB" w:rsidP="00D82068">
            <w:pPr>
              <w:ind w:left="113" w:right="113"/>
              <w:jc w:val="center"/>
              <w:rPr>
                <w:rFonts w:cstheme="minorHAnsi"/>
                <w:lang w:val="sr-Latn-ME" w:eastAsia="sr-Latn-ME"/>
              </w:rPr>
            </w:pPr>
            <w:r w:rsidRPr="00D82068">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none" w:sz="0" w:space="0" w:color="auto"/>
              <w:left w:val="double" w:sz="12" w:space="0" w:color="244061" w:themeColor="accent1" w:themeShade="80"/>
              <w:bottom w:val="double" w:sz="12" w:space="0" w:color="244061" w:themeColor="accent1" w:themeShade="80"/>
              <w:right w:val="double" w:sz="12" w:space="0" w:color="244061" w:themeColor="accent1" w:themeShade="80"/>
            </w:tcBorders>
            <w:vAlign w:val="center"/>
          </w:tcPr>
          <w:p w:rsidR="009B5BEB" w:rsidRPr="00D82068" w:rsidRDefault="009B5BEB" w:rsidP="00D82068">
            <w:pPr>
              <w:jc w:val="center"/>
              <w:rPr>
                <w:rFonts w:cstheme="minorHAnsi"/>
                <w:lang w:val="sr-Latn-ME" w:eastAsia="sr-Latn-ME"/>
              </w:rPr>
            </w:pPr>
            <w:r w:rsidRPr="00D82068">
              <w:rPr>
                <w:rFonts w:cstheme="minorHAnsi"/>
                <w:lang w:val="sr-Latn-ME" w:eastAsia="sr-Latn-ME"/>
              </w:rPr>
              <w:t>EKOREMEDIJACIJ</w:t>
            </w:r>
            <w:r w:rsidR="006B2868">
              <w:rPr>
                <w:rFonts w:cstheme="minorHAnsi"/>
                <w:lang w:val="sr-Latn-ME" w:eastAsia="sr-Latn-ME"/>
              </w:rPr>
              <w:t>A</w:t>
            </w:r>
          </w:p>
          <w:p w:rsidR="009B5BEB" w:rsidRPr="00D82068" w:rsidRDefault="009B5BEB" w:rsidP="00D82068">
            <w:pPr>
              <w:jc w:val="center"/>
              <w:rPr>
                <w:rFonts w:cstheme="minorHAnsi"/>
                <w:lang w:val="sr-Latn-ME" w:eastAsia="sr-Latn-ME"/>
              </w:rPr>
            </w:pPr>
            <w:r w:rsidRPr="00D82068">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3" w:type="dxa"/>
            <w:tcBorders>
              <w:left w:val="double" w:sz="12" w:space="0" w:color="244061" w:themeColor="accent1" w:themeShade="80"/>
              <w:bottom w:val="double" w:sz="12" w:space="0" w:color="244061" w:themeColor="accent1" w:themeShade="80"/>
            </w:tcBorders>
            <w:vAlign w:val="center"/>
          </w:tcPr>
          <w:p w:rsidR="009B5BEB" w:rsidRPr="00D82068" w:rsidRDefault="009B5BEB" w:rsidP="00D82068">
            <w:pPr>
              <w:jc w:val="center"/>
              <w:rPr>
                <w:rFonts w:cstheme="minorHAnsi"/>
                <w:lang w:val="sr-Latn-ME" w:eastAsia="sr-Latn-ME"/>
              </w:rPr>
            </w:pPr>
            <w:r w:rsidRPr="00D82068">
              <w:rPr>
                <w:rFonts w:cstheme="minorHAnsi"/>
                <w:lang w:val="sr-Latn-ME" w:eastAsia="sr-Latn-ME"/>
              </w:rPr>
              <w:t>OPERATIVNI CILJEVI</w:t>
            </w:r>
          </w:p>
        </w:tc>
      </w:tr>
      <w:tr w:rsidR="009B5BEB" w:rsidRPr="009B5BEB" w:rsidTr="00FB6173">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none" w:sz="0" w:space="0" w:color="auto"/>
              <w:bottom w:val="single" w:sz="4" w:space="0" w:color="244061" w:themeColor="accent1" w:themeShade="80"/>
              <w:right w:val="single" w:sz="4" w:space="0" w:color="244061" w:themeColor="accent1" w:themeShade="80"/>
            </w:tcBorders>
            <w:textDirection w:val="btLr"/>
          </w:tcPr>
          <w:p w:rsidR="009B5BEB" w:rsidRPr="00D82068" w:rsidRDefault="009B5BEB" w:rsidP="00D82068">
            <w:pPr>
              <w:jc w:val="center"/>
              <w:rPr>
                <w:rFonts w:cstheme="minorHAnsi"/>
                <w:sz w:val="20"/>
                <w:szCs w:val="20"/>
                <w:lang w:val="sr-Latn-ME" w:eastAsia="sr-Latn-ME"/>
              </w:rPr>
            </w:pPr>
            <w:r w:rsidRPr="00D82068">
              <w:rPr>
                <w:rFonts w:cstheme="minorHAnsi"/>
                <w:sz w:val="20"/>
                <w:szCs w:val="20"/>
                <w:lang w:val="sr-Latn-ME"/>
              </w:rPr>
              <w:t>III</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6A0D4C" w:rsidRPr="00251541" w:rsidRDefault="006A0D4C" w:rsidP="006A0D4C">
            <w:pPr>
              <w:pStyle w:val="ListParagraph"/>
              <w:numPr>
                <w:ilvl w:val="0"/>
                <w:numId w:val="88"/>
              </w:numPr>
              <w:ind w:left="459" w:hanging="417"/>
              <w:rPr>
                <w:rFonts w:cstheme="minorHAnsi"/>
                <w:sz w:val="20"/>
                <w:szCs w:val="20"/>
                <w:lang w:val="sr-Latn-ME" w:eastAsia="sr-Latn-ME"/>
              </w:rPr>
            </w:pPr>
            <w:r w:rsidRPr="00251541">
              <w:rPr>
                <w:rFonts w:cstheme="minorHAnsi"/>
                <w:sz w:val="20"/>
                <w:szCs w:val="20"/>
                <w:lang w:val="sr-Latn-ME" w:eastAsia="sr-Latn-ME"/>
              </w:rPr>
              <w:t>Ekoremedijacija</w:t>
            </w:r>
          </w:p>
          <w:p w:rsidR="006A0D4C" w:rsidRPr="00251541" w:rsidRDefault="006A0D4C" w:rsidP="006A0D4C">
            <w:pPr>
              <w:pStyle w:val="ListParagraph"/>
              <w:numPr>
                <w:ilvl w:val="0"/>
                <w:numId w:val="88"/>
              </w:numPr>
              <w:ind w:left="459" w:hanging="417"/>
              <w:rPr>
                <w:rFonts w:cstheme="minorHAnsi"/>
                <w:b/>
                <w:bCs/>
                <w:sz w:val="20"/>
                <w:szCs w:val="20"/>
                <w:lang w:val="sr-Latn-ME" w:eastAsia="sr-Latn-ME"/>
              </w:rPr>
            </w:pPr>
            <w:r>
              <w:rPr>
                <w:rFonts w:cstheme="minorHAnsi"/>
                <w:sz w:val="20"/>
                <w:szCs w:val="20"/>
                <w:lang w:val="sr-Latn-ME" w:eastAsia="sr-Latn-ME"/>
              </w:rPr>
              <w:t>Eko</w:t>
            </w:r>
            <w:r w:rsidRPr="00251541">
              <w:rPr>
                <w:rFonts w:cstheme="minorHAnsi"/>
                <w:sz w:val="20"/>
                <w:szCs w:val="20"/>
                <w:lang w:val="sr-Latn-ME" w:eastAsia="sr-Latn-ME"/>
              </w:rPr>
              <w:t>remedijacija</w:t>
            </w:r>
            <w:r>
              <w:rPr>
                <w:rFonts w:cstheme="minorHAnsi"/>
                <w:sz w:val="20"/>
                <w:szCs w:val="20"/>
                <w:lang w:val="sr-Latn-ME" w:eastAsia="sr-Latn-ME"/>
              </w:rPr>
              <w:t xml:space="preserve"> za postizanje održivog razvoja</w:t>
            </w:r>
          </w:p>
          <w:p w:rsidR="006A0D4C" w:rsidRDefault="006A0D4C" w:rsidP="006A0D4C">
            <w:pPr>
              <w:pStyle w:val="ListParagraph"/>
              <w:numPr>
                <w:ilvl w:val="0"/>
                <w:numId w:val="133"/>
              </w:numPr>
              <w:rPr>
                <w:rFonts w:cstheme="minorHAnsi"/>
                <w:sz w:val="20"/>
                <w:szCs w:val="20"/>
                <w:lang w:val="sr-Latn-ME" w:eastAsia="sr-Latn-ME"/>
              </w:rPr>
            </w:pPr>
            <w:r w:rsidRPr="00251541">
              <w:rPr>
                <w:rFonts w:cstheme="minorHAnsi"/>
                <w:sz w:val="20"/>
                <w:szCs w:val="20"/>
                <w:lang w:val="sr-Latn-ME" w:eastAsia="sr-Latn-ME"/>
              </w:rPr>
              <w:t>Prirodni resursi i njihova zaštita ekoremedijacijo</w:t>
            </w:r>
            <w:r>
              <w:rPr>
                <w:rFonts w:cstheme="minorHAnsi"/>
                <w:sz w:val="20"/>
                <w:szCs w:val="20"/>
                <w:lang w:val="sr-Latn-ME" w:eastAsia="sr-Latn-ME"/>
              </w:rPr>
              <w:t>m</w:t>
            </w:r>
          </w:p>
          <w:p w:rsidR="009B5BEB" w:rsidRPr="009B5BEB" w:rsidRDefault="009B5BEB" w:rsidP="00C238D2">
            <w:pPr>
              <w:pStyle w:val="ListParagraph"/>
              <w:ind w:left="34"/>
              <w:rPr>
                <w:rFonts w:cstheme="minorHAnsi"/>
                <w:sz w:val="20"/>
                <w:szCs w:val="20"/>
                <w:lang w:val="sr-Latn-ME" w:eastAsia="sr-Latn-ME"/>
              </w:rPr>
            </w:pPr>
          </w:p>
        </w:tc>
        <w:tc>
          <w:tcPr>
            <w:cnfStyle w:val="000100000000" w:firstRow="0" w:lastRow="0" w:firstColumn="0" w:lastColumn="1" w:oddVBand="0" w:evenVBand="0" w:oddHBand="0" w:evenHBand="0" w:firstRowFirstColumn="0" w:firstRowLastColumn="0" w:lastRowFirstColumn="0" w:lastRowLastColumn="0"/>
            <w:tcW w:w="6203" w:type="dxa"/>
            <w:tcBorders>
              <w:top w:val="double" w:sz="12" w:space="0" w:color="244061" w:themeColor="accent1" w:themeShade="80"/>
              <w:left w:val="single" w:sz="4" w:space="0" w:color="244061" w:themeColor="accent1" w:themeShade="80"/>
              <w:bottom w:val="single" w:sz="4" w:space="0" w:color="244061" w:themeColor="accent1" w:themeShade="80"/>
              <w:right w:val="none" w:sz="0" w:space="0" w:color="auto"/>
            </w:tcBorders>
          </w:tcPr>
          <w:p w:rsidR="009B5BEB" w:rsidRPr="009B5BEB" w:rsidRDefault="009B5BEB" w:rsidP="009B5BEB">
            <w:pPr>
              <w:rPr>
                <w:rFonts w:cstheme="minorHAnsi"/>
                <w:sz w:val="20"/>
                <w:szCs w:val="20"/>
                <w:lang w:val="sr-Latn-ME"/>
              </w:rPr>
            </w:pPr>
            <w:r w:rsidRPr="009B5BEB">
              <w:rPr>
                <w:rFonts w:cstheme="minorHAnsi"/>
                <w:sz w:val="20"/>
                <w:szCs w:val="20"/>
                <w:lang w:val="sr-Latn-ME"/>
              </w:rPr>
              <w:t xml:space="preserve">Učenik/učenica: </w:t>
            </w:r>
          </w:p>
          <w:p w:rsidR="009B5BEB" w:rsidRPr="009B5BEB" w:rsidRDefault="009B5BEB" w:rsidP="005A215C">
            <w:pPr>
              <w:numPr>
                <w:ilvl w:val="0"/>
                <w:numId w:val="84"/>
              </w:numPr>
              <w:tabs>
                <w:tab w:val="left" w:pos="284"/>
              </w:tabs>
              <w:rPr>
                <w:rFonts w:cstheme="minorHAnsi"/>
                <w:b w:val="0"/>
                <w:color w:val="000000"/>
                <w:sz w:val="20"/>
                <w:szCs w:val="20"/>
                <w:lang w:val="sr-Latn-ME"/>
              </w:rPr>
            </w:pPr>
            <w:r w:rsidRPr="009B5BEB">
              <w:rPr>
                <w:rFonts w:cstheme="minorHAnsi"/>
                <w:b w:val="0"/>
                <w:color w:val="000000"/>
                <w:sz w:val="20"/>
                <w:szCs w:val="20"/>
                <w:lang w:val="sr-Latn-ME"/>
              </w:rPr>
              <w:t>predstavljanje i opis osobe, njezina života i rada;</w:t>
            </w:r>
          </w:p>
          <w:p w:rsidR="009B5BEB" w:rsidRPr="009B5BEB" w:rsidRDefault="009B5BEB" w:rsidP="005A215C">
            <w:pPr>
              <w:numPr>
                <w:ilvl w:val="0"/>
                <w:numId w:val="84"/>
              </w:numPr>
              <w:tabs>
                <w:tab w:val="left" w:pos="284"/>
              </w:tabs>
              <w:rPr>
                <w:rFonts w:cstheme="minorHAnsi"/>
                <w:b w:val="0"/>
                <w:color w:val="000000"/>
                <w:sz w:val="20"/>
                <w:szCs w:val="20"/>
                <w:lang w:val="sr-Latn-ME"/>
              </w:rPr>
            </w:pPr>
            <w:r w:rsidRPr="009B5BEB">
              <w:rPr>
                <w:rFonts w:cstheme="minorHAnsi"/>
                <w:b w:val="0"/>
                <w:color w:val="000000"/>
                <w:sz w:val="20"/>
                <w:szCs w:val="20"/>
                <w:lang w:val="sr-Latn-ME"/>
              </w:rPr>
              <w:t xml:space="preserve">opis prostora, građevine; </w:t>
            </w:r>
          </w:p>
          <w:p w:rsidR="009B5BEB" w:rsidRPr="009B5BEB" w:rsidRDefault="009B5BEB" w:rsidP="005A215C">
            <w:pPr>
              <w:numPr>
                <w:ilvl w:val="0"/>
                <w:numId w:val="84"/>
              </w:numPr>
              <w:tabs>
                <w:tab w:val="left" w:pos="284"/>
              </w:tabs>
              <w:rPr>
                <w:rFonts w:cstheme="minorHAnsi"/>
                <w:b w:val="0"/>
                <w:color w:val="000000"/>
                <w:sz w:val="20"/>
                <w:szCs w:val="20"/>
                <w:lang w:val="sr-Latn-ME"/>
              </w:rPr>
            </w:pPr>
            <w:r w:rsidRPr="009B5BEB">
              <w:rPr>
                <w:rFonts w:cstheme="minorHAnsi"/>
                <w:b w:val="0"/>
                <w:color w:val="000000"/>
                <w:sz w:val="20"/>
                <w:szCs w:val="20"/>
                <w:lang w:val="sr-Latn-ME"/>
              </w:rPr>
              <w:t xml:space="preserve">opis puta od kuće do škole; </w:t>
            </w:r>
          </w:p>
          <w:p w:rsidR="009B5BEB" w:rsidRPr="009B5BEB" w:rsidRDefault="009B5BEB" w:rsidP="005A215C">
            <w:pPr>
              <w:numPr>
                <w:ilvl w:val="0"/>
                <w:numId w:val="84"/>
              </w:numPr>
              <w:tabs>
                <w:tab w:val="left" w:pos="284"/>
              </w:tabs>
              <w:rPr>
                <w:rFonts w:cstheme="minorHAnsi"/>
                <w:b w:val="0"/>
                <w:color w:val="000000"/>
                <w:sz w:val="20"/>
                <w:szCs w:val="20"/>
                <w:lang w:val="sr-Latn-ME"/>
              </w:rPr>
            </w:pPr>
            <w:r w:rsidRPr="009B5BEB">
              <w:rPr>
                <w:rFonts w:cstheme="minorHAnsi"/>
                <w:b w:val="0"/>
                <w:color w:val="000000"/>
                <w:sz w:val="20"/>
                <w:szCs w:val="20"/>
                <w:lang w:val="sr-Latn-ME"/>
              </w:rPr>
              <w:t xml:space="preserve">opis životinja; </w:t>
            </w:r>
          </w:p>
          <w:p w:rsidR="009B5BEB" w:rsidRPr="009B5BEB" w:rsidRDefault="009B5BEB" w:rsidP="005A215C">
            <w:pPr>
              <w:numPr>
                <w:ilvl w:val="0"/>
                <w:numId w:val="84"/>
              </w:numPr>
              <w:tabs>
                <w:tab w:val="left" w:pos="284"/>
              </w:tabs>
              <w:rPr>
                <w:rFonts w:cstheme="minorHAnsi"/>
                <w:b w:val="0"/>
                <w:color w:val="000000"/>
                <w:sz w:val="20"/>
                <w:szCs w:val="20"/>
                <w:lang w:val="sr-Latn-ME"/>
              </w:rPr>
            </w:pPr>
            <w:r w:rsidRPr="009B5BEB">
              <w:rPr>
                <w:rFonts w:cstheme="minorHAnsi"/>
                <w:b w:val="0"/>
                <w:color w:val="000000"/>
                <w:sz w:val="20"/>
                <w:szCs w:val="20"/>
                <w:lang w:val="sr-Latn-ME"/>
              </w:rPr>
              <w:t>opis predmeta i sl.</w:t>
            </w:r>
          </w:p>
          <w:p w:rsidR="009B5BEB" w:rsidRPr="009B5BEB" w:rsidRDefault="009B5BEB" w:rsidP="005A215C">
            <w:pPr>
              <w:numPr>
                <w:ilvl w:val="0"/>
                <w:numId w:val="84"/>
              </w:numPr>
              <w:tabs>
                <w:tab w:val="left" w:pos="284"/>
              </w:tabs>
              <w:rPr>
                <w:rFonts w:cstheme="minorHAnsi"/>
                <w:b w:val="0"/>
                <w:color w:val="000000"/>
                <w:sz w:val="20"/>
                <w:szCs w:val="20"/>
                <w:lang w:val="sr-Latn-ME"/>
              </w:rPr>
            </w:pPr>
            <w:r w:rsidRPr="009B5BEB">
              <w:rPr>
                <w:rFonts w:cstheme="minorHAnsi"/>
                <w:b w:val="0"/>
                <w:color w:val="000000"/>
                <w:sz w:val="20"/>
                <w:szCs w:val="20"/>
                <w:lang w:val="sr-Latn-ME"/>
              </w:rPr>
              <w:t>razvija sposobnost da razlikuje dvije vrste pisanja: pisanje o realnom svijetu i pisanje o nerealnom svijetu;</w:t>
            </w:r>
          </w:p>
        </w:tc>
      </w:tr>
      <w:tr w:rsidR="009B5BEB" w:rsidRPr="009B5BEB" w:rsidTr="00FB6173">
        <w:trPr>
          <w:trHeight w:val="1611"/>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244061" w:themeColor="accent1" w:themeShade="80"/>
              <w:bottom w:val="single" w:sz="4" w:space="0" w:color="244061" w:themeColor="accent1" w:themeShade="80"/>
              <w:right w:val="single" w:sz="4" w:space="0" w:color="244061" w:themeColor="accent1" w:themeShade="80"/>
            </w:tcBorders>
            <w:textDirection w:val="btLr"/>
          </w:tcPr>
          <w:p w:rsidR="009B5BEB" w:rsidRPr="00D82068" w:rsidRDefault="009B5BEB" w:rsidP="00D82068">
            <w:pPr>
              <w:pStyle w:val="ListParagraph"/>
              <w:ind w:left="360"/>
              <w:jc w:val="center"/>
              <w:rPr>
                <w:rFonts w:cstheme="minorHAnsi"/>
                <w:sz w:val="20"/>
                <w:szCs w:val="20"/>
                <w:lang w:val="sr-Latn-ME"/>
              </w:rPr>
            </w:pPr>
            <w:r w:rsidRPr="00D82068">
              <w:rPr>
                <w:rFonts w:cstheme="minorHAnsi"/>
                <w:sz w:val="20"/>
                <w:szCs w:val="20"/>
                <w:lang w:val="sr-Latn-ME"/>
              </w:rPr>
              <w:t xml:space="preserve">IV </w:t>
            </w:r>
          </w:p>
          <w:p w:rsidR="009B5BEB" w:rsidRPr="00D82068" w:rsidRDefault="009B5BEB" w:rsidP="00D82068">
            <w:pPr>
              <w:ind w:left="113" w:right="113"/>
              <w:jc w:val="center"/>
              <w:rPr>
                <w:rFonts w:cstheme="minorHAnsi"/>
                <w:sz w:val="20"/>
                <w:szCs w:val="20"/>
                <w:lang w:val="sr-Latn-ME" w:eastAsia="sr-Latn-ME"/>
              </w:rPr>
            </w:pP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1D4415" w:rsidRPr="00251541" w:rsidRDefault="001D4415" w:rsidP="001D4415">
            <w:pPr>
              <w:pStyle w:val="ListParagraph"/>
              <w:numPr>
                <w:ilvl w:val="0"/>
                <w:numId w:val="88"/>
              </w:numPr>
              <w:spacing w:after="200" w:line="276" w:lineRule="auto"/>
              <w:ind w:left="459" w:hanging="417"/>
              <w:rPr>
                <w:rFonts w:cstheme="minorHAnsi"/>
                <w:sz w:val="20"/>
                <w:szCs w:val="20"/>
                <w:lang w:val="sr-Latn-ME" w:eastAsia="sr-Latn-ME"/>
              </w:rPr>
            </w:pPr>
            <w:r w:rsidRPr="00251541">
              <w:rPr>
                <w:rFonts w:cstheme="minorHAnsi"/>
                <w:sz w:val="20"/>
                <w:szCs w:val="20"/>
                <w:lang w:val="sr-Latn-ME" w:eastAsia="sr-Latn-ME"/>
              </w:rPr>
              <w:t>Ekoremedijacija</w:t>
            </w:r>
          </w:p>
          <w:p w:rsidR="001D4415" w:rsidRPr="00251541" w:rsidRDefault="001D4415" w:rsidP="001D4415">
            <w:pPr>
              <w:pStyle w:val="ListParagraph"/>
              <w:numPr>
                <w:ilvl w:val="0"/>
                <w:numId w:val="88"/>
              </w:numPr>
              <w:spacing w:after="200" w:line="276" w:lineRule="auto"/>
              <w:ind w:left="459" w:hanging="417"/>
              <w:rPr>
                <w:rFonts w:cstheme="minorHAnsi"/>
                <w:b/>
                <w:bCs/>
                <w:sz w:val="20"/>
                <w:szCs w:val="20"/>
                <w:lang w:val="sr-Latn-ME" w:eastAsia="sr-Latn-ME"/>
              </w:rPr>
            </w:pPr>
            <w:r>
              <w:rPr>
                <w:rFonts w:cstheme="minorHAnsi"/>
                <w:sz w:val="20"/>
                <w:szCs w:val="20"/>
                <w:lang w:val="sr-Latn-ME" w:eastAsia="sr-Latn-ME"/>
              </w:rPr>
              <w:t>Eko</w:t>
            </w:r>
            <w:r w:rsidRPr="00251541">
              <w:rPr>
                <w:rFonts w:cstheme="minorHAnsi"/>
                <w:sz w:val="20"/>
                <w:szCs w:val="20"/>
                <w:lang w:val="sr-Latn-ME" w:eastAsia="sr-Latn-ME"/>
              </w:rPr>
              <w:t>remedijacija</w:t>
            </w:r>
            <w:r>
              <w:rPr>
                <w:rFonts w:cstheme="minorHAnsi"/>
                <w:sz w:val="20"/>
                <w:szCs w:val="20"/>
                <w:lang w:val="sr-Latn-ME" w:eastAsia="sr-Latn-ME"/>
              </w:rPr>
              <w:t xml:space="preserve"> za postizanje održivog razvoja</w:t>
            </w:r>
          </w:p>
          <w:p w:rsidR="001D4415" w:rsidRDefault="001D4415" w:rsidP="001D4415">
            <w:pPr>
              <w:pStyle w:val="ListParagraph"/>
              <w:numPr>
                <w:ilvl w:val="0"/>
                <w:numId w:val="133"/>
              </w:numPr>
              <w:spacing w:after="200" w:line="276" w:lineRule="auto"/>
              <w:rPr>
                <w:rFonts w:cstheme="minorHAnsi"/>
                <w:sz w:val="20"/>
                <w:szCs w:val="20"/>
                <w:lang w:val="sr-Latn-ME" w:eastAsia="sr-Latn-ME"/>
              </w:rPr>
            </w:pPr>
            <w:r w:rsidRPr="00251541">
              <w:rPr>
                <w:rFonts w:cstheme="minorHAnsi"/>
                <w:sz w:val="20"/>
                <w:szCs w:val="20"/>
                <w:lang w:val="sr-Latn-ME" w:eastAsia="sr-Latn-ME"/>
              </w:rPr>
              <w:t>Prirodni resursi i njihova zaštita ekoremedijacijo</w:t>
            </w:r>
            <w:r>
              <w:rPr>
                <w:rFonts w:cstheme="minorHAnsi"/>
                <w:sz w:val="20"/>
                <w:szCs w:val="20"/>
                <w:lang w:val="sr-Latn-ME" w:eastAsia="sr-Latn-ME"/>
              </w:rPr>
              <w:t>m</w:t>
            </w:r>
          </w:p>
          <w:p w:rsidR="009B5BEB" w:rsidRPr="009B5BEB" w:rsidRDefault="009B5BEB" w:rsidP="00C238D2">
            <w:pPr>
              <w:pStyle w:val="ListParagraph"/>
              <w:ind w:left="34"/>
              <w:rPr>
                <w:rFonts w:cstheme="minorHAnsi"/>
                <w:sz w:val="20"/>
                <w:szCs w:val="20"/>
                <w:lang w:val="sr-Latn-ME" w:eastAsia="sr-Latn-ME"/>
              </w:rPr>
            </w:pP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244061" w:themeColor="accent1" w:themeShade="80"/>
              <w:left w:val="single" w:sz="4" w:space="0" w:color="244061" w:themeColor="accent1" w:themeShade="80"/>
              <w:bottom w:val="single" w:sz="4" w:space="0" w:color="244061" w:themeColor="accent1" w:themeShade="80"/>
            </w:tcBorders>
          </w:tcPr>
          <w:p w:rsidR="009B5BEB" w:rsidRPr="009B5BEB" w:rsidRDefault="009B5BEB" w:rsidP="005A215C">
            <w:pPr>
              <w:pStyle w:val="ListParagraph"/>
              <w:numPr>
                <w:ilvl w:val="0"/>
                <w:numId w:val="84"/>
              </w:numPr>
              <w:tabs>
                <w:tab w:val="clear" w:pos="360"/>
                <w:tab w:val="num" w:pos="317"/>
              </w:tabs>
              <w:ind w:left="317" w:hanging="317"/>
              <w:rPr>
                <w:rFonts w:cstheme="minorHAnsi"/>
                <w:b w:val="0"/>
                <w:sz w:val="20"/>
                <w:szCs w:val="20"/>
                <w:lang w:val="sr-Latn-ME"/>
              </w:rPr>
            </w:pPr>
            <w:r w:rsidRPr="009B5BEB">
              <w:rPr>
                <w:rFonts w:cstheme="minorHAnsi"/>
                <w:b w:val="0"/>
                <w:sz w:val="20"/>
                <w:szCs w:val="20"/>
                <w:lang w:val="sr-Latn-ME"/>
              </w:rPr>
              <w:t>razvija vještinu slušanja i analize jednostavno govorenih / naglas čitanih/ekranizovanih kratkih neumjetničkih tekstova i sposobnost stvaranja sličnih tekstova, i to: opis života đece, opis igara, zanata, sportova, opis okoline, opis života ljudi nekad i sad, opis događaja u prirodi, opis razvoja čovjeka/životinje, opis biljaka, opis predmeta, proizvoda, mašina,</w:t>
            </w:r>
          </w:p>
          <w:p w:rsidR="009B5BEB" w:rsidRPr="009B5BEB" w:rsidRDefault="009B5BEB" w:rsidP="005A215C">
            <w:pPr>
              <w:pStyle w:val="ListParagraph"/>
              <w:numPr>
                <w:ilvl w:val="0"/>
                <w:numId w:val="84"/>
              </w:numPr>
              <w:tabs>
                <w:tab w:val="clear" w:pos="360"/>
                <w:tab w:val="num" w:pos="317"/>
              </w:tabs>
              <w:ind w:left="317" w:hanging="317"/>
              <w:rPr>
                <w:rFonts w:cstheme="minorHAnsi"/>
                <w:b w:val="0"/>
                <w:sz w:val="20"/>
                <w:szCs w:val="20"/>
                <w:lang w:val="sr-Latn-ME"/>
              </w:rPr>
            </w:pPr>
            <w:r w:rsidRPr="009B5BEB">
              <w:rPr>
                <w:rFonts w:cstheme="minorHAnsi"/>
                <w:b w:val="0"/>
                <w:sz w:val="20"/>
                <w:szCs w:val="20"/>
                <w:lang w:val="sr-Latn-ME"/>
              </w:rPr>
              <w:t>upoznaje osnovne odlike stručnih i publicističkih tekstova, čita, analizira i stvara slične tekstove:</w:t>
            </w:r>
          </w:p>
          <w:p w:rsidR="009B5BEB" w:rsidRPr="00D7525F" w:rsidRDefault="009B5BEB" w:rsidP="005A215C">
            <w:pPr>
              <w:pStyle w:val="ListParagraph"/>
              <w:numPr>
                <w:ilvl w:val="0"/>
                <w:numId w:val="84"/>
              </w:numPr>
              <w:tabs>
                <w:tab w:val="clear" w:pos="360"/>
                <w:tab w:val="num" w:pos="317"/>
              </w:tabs>
              <w:ind w:left="317" w:hanging="317"/>
              <w:rPr>
                <w:rFonts w:cstheme="minorHAnsi"/>
                <w:b w:val="0"/>
                <w:sz w:val="20"/>
                <w:szCs w:val="20"/>
                <w:lang w:val="sr-Latn-ME"/>
              </w:rPr>
            </w:pPr>
            <w:r w:rsidRPr="009B5BEB">
              <w:rPr>
                <w:rFonts w:cstheme="minorHAnsi"/>
                <w:b w:val="0"/>
                <w:sz w:val="20"/>
                <w:szCs w:val="20"/>
                <w:lang w:val="sr-Latn-ME"/>
              </w:rPr>
              <w:t>a) naučno-popularne tekstove, povezane s temama drugih predmetnih područja: opis života vršnjaka; opis igre, zanata, sporta; opis okoline; opis života ljudi nekad i danas; opis događaja u prirodi; opis razvoja čovjeka/životinje; opis biljaka; opis predmeta, proizvoda, mašina;</w:t>
            </w:r>
          </w:p>
        </w:tc>
      </w:tr>
      <w:tr w:rsidR="009B5BEB" w:rsidRPr="009B5BEB" w:rsidTr="00FB6173">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244061" w:themeColor="accent1" w:themeShade="80"/>
              <w:left w:val="none" w:sz="0" w:space="0" w:color="auto"/>
              <w:bottom w:val="single" w:sz="4" w:space="0" w:color="244061" w:themeColor="accent1" w:themeShade="80"/>
              <w:right w:val="single" w:sz="4" w:space="0" w:color="244061" w:themeColor="accent1" w:themeShade="80"/>
            </w:tcBorders>
            <w:textDirection w:val="btLr"/>
          </w:tcPr>
          <w:p w:rsidR="009B5BEB" w:rsidRPr="00D82068" w:rsidRDefault="00D7525F" w:rsidP="00D82068">
            <w:pPr>
              <w:tabs>
                <w:tab w:val="left" w:pos="284"/>
              </w:tabs>
              <w:jc w:val="center"/>
              <w:rPr>
                <w:rFonts w:cstheme="minorHAnsi"/>
                <w:sz w:val="20"/>
                <w:szCs w:val="20"/>
                <w:lang w:val="sr-Latn-ME" w:eastAsia="sr-Latn-ME"/>
              </w:rPr>
            </w:pPr>
            <w:r w:rsidRPr="00D82068">
              <w:rPr>
                <w:rFonts w:cstheme="minorHAnsi"/>
                <w:sz w:val="20"/>
                <w:szCs w:val="20"/>
                <w:lang w:val="sr-Latn-ME"/>
              </w:rPr>
              <w:lastRenderedPageBreak/>
              <w:t>V</w:t>
            </w: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1D4415" w:rsidRPr="00251541" w:rsidRDefault="001D4415" w:rsidP="001D4415">
            <w:pPr>
              <w:pStyle w:val="ListParagraph"/>
              <w:numPr>
                <w:ilvl w:val="0"/>
                <w:numId w:val="88"/>
              </w:numPr>
              <w:spacing w:after="200" w:line="276" w:lineRule="auto"/>
              <w:ind w:left="459" w:hanging="417"/>
              <w:rPr>
                <w:rFonts w:cstheme="minorHAnsi"/>
                <w:sz w:val="20"/>
                <w:szCs w:val="20"/>
                <w:lang w:val="sr-Latn-ME" w:eastAsia="sr-Latn-ME"/>
              </w:rPr>
            </w:pPr>
            <w:r w:rsidRPr="00251541">
              <w:rPr>
                <w:rFonts w:cstheme="minorHAnsi"/>
                <w:sz w:val="20"/>
                <w:szCs w:val="20"/>
                <w:lang w:val="sr-Latn-ME" w:eastAsia="sr-Latn-ME"/>
              </w:rPr>
              <w:t>Ekoremedijacija</w:t>
            </w:r>
          </w:p>
          <w:p w:rsidR="001D4415" w:rsidRPr="00251541" w:rsidRDefault="001D4415" w:rsidP="001D4415">
            <w:pPr>
              <w:pStyle w:val="ListParagraph"/>
              <w:numPr>
                <w:ilvl w:val="0"/>
                <w:numId w:val="88"/>
              </w:numPr>
              <w:spacing w:after="200" w:line="276" w:lineRule="auto"/>
              <w:ind w:left="459" w:hanging="417"/>
              <w:rPr>
                <w:rFonts w:cstheme="minorHAnsi"/>
                <w:b/>
                <w:bCs/>
                <w:sz w:val="20"/>
                <w:szCs w:val="20"/>
                <w:lang w:val="sr-Latn-ME" w:eastAsia="sr-Latn-ME"/>
              </w:rPr>
            </w:pPr>
            <w:r>
              <w:rPr>
                <w:rFonts w:cstheme="minorHAnsi"/>
                <w:sz w:val="20"/>
                <w:szCs w:val="20"/>
                <w:lang w:val="sr-Latn-ME" w:eastAsia="sr-Latn-ME"/>
              </w:rPr>
              <w:t>Eko</w:t>
            </w:r>
            <w:r w:rsidRPr="00251541">
              <w:rPr>
                <w:rFonts w:cstheme="minorHAnsi"/>
                <w:sz w:val="20"/>
                <w:szCs w:val="20"/>
                <w:lang w:val="sr-Latn-ME" w:eastAsia="sr-Latn-ME"/>
              </w:rPr>
              <w:t>remedijacija</w:t>
            </w:r>
            <w:r>
              <w:rPr>
                <w:rFonts w:cstheme="minorHAnsi"/>
                <w:sz w:val="20"/>
                <w:szCs w:val="20"/>
                <w:lang w:val="sr-Latn-ME" w:eastAsia="sr-Latn-ME"/>
              </w:rPr>
              <w:t xml:space="preserve"> za postizanje održivog razvoja</w:t>
            </w:r>
          </w:p>
          <w:p w:rsidR="001D4415" w:rsidRDefault="001D4415" w:rsidP="001D4415">
            <w:pPr>
              <w:pStyle w:val="ListParagraph"/>
              <w:numPr>
                <w:ilvl w:val="0"/>
                <w:numId w:val="133"/>
              </w:numPr>
              <w:spacing w:after="200" w:line="276" w:lineRule="auto"/>
              <w:rPr>
                <w:rFonts w:cstheme="minorHAnsi"/>
                <w:sz w:val="20"/>
                <w:szCs w:val="20"/>
                <w:lang w:val="sr-Latn-ME" w:eastAsia="sr-Latn-ME"/>
              </w:rPr>
            </w:pPr>
            <w:r w:rsidRPr="00251541">
              <w:rPr>
                <w:rFonts w:cstheme="minorHAnsi"/>
                <w:sz w:val="20"/>
                <w:szCs w:val="20"/>
                <w:lang w:val="sr-Latn-ME" w:eastAsia="sr-Latn-ME"/>
              </w:rPr>
              <w:t>Prirodni resursi i njihova zaštita ekoremedijacijo</w:t>
            </w:r>
            <w:r>
              <w:rPr>
                <w:rFonts w:cstheme="minorHAnsi"/>
                <w:sz w:val="20"/>
                <w:szCs w:val="20"/>
                <w:lang w:val="sr-Latn-ME" w:eastAsia="sr-Latn-ME"/>
              </w:rPr>
              <w:t>m</w:t>
            </w:r>
          </w:p>
          <w:p w:rsidR="009B5BEB" w:rsidRPr="009B5BEB" w:rsidRDefault="009B5BEB" w:rsidP="00C238D2">
            <w:pPr>
              <w:pStyle w:val="ListParagraph"/>
              <w:ind w:left="34"/>
              <w:rPr>
                <w:rFonts w:cstheme="minorHAnsi"/>
                <w:sz w:val="20"/>
                <w:szCs w:val="20"/>
                <w:lang w:val="sr-Latn-ME" w:eastAsia="sr-Latn-ME"/>
              </w:rPr>
            </w:pP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244061" w:themeColor="accent1" w:themeShade="80"/>
              <w:left w:val="single" w:sz="4" w:space="0" w:color="244061" w:themeColor="accent1" w:themeShade="80"/>
              <w:bottom w:val="single" w:sz="4" w:space="0" w:color="244061" w:themeColor="accent1" w:themeShade="80"/>
              <w:right w:val="none" w:sz="0" w:space="0" w:color="auto"/>
            </w:tcBorders>
          </w:tcPr>
          <w:p w:rsidR="009B5BEB" w:rsidRPr="009B5BEB" w:rsidRDefault="009B5BEB" w:rsidP="005A215C">
            <w:pPr>
              <w:pStyle w:val="ListParagraph"/>
              <w:numPr>
                <w:ilvl w:val="0"/>
                <w:numId w:val="76"/>
              </w:numPr>
              <w:ind w:left="426" w:hanging="426"/>
              <w:rPr>
                <w:rFonts w:cstheme="minorHAnsi"/>
                <w:b w:val="0"/>
                <w:color w:val="000000" w:themeColor="text1"/>
                <w:sz w:val="20"/>
                <w:szCs w:val="20"/>
                <w:lang w:val="sr-Latn-ME"/>
              </w:rPr>
            </w:pPr>
            <w:r w:rsidRPr="009B5BEB">
              <w:rPr>
                <w:rFonts w:cstheme="minorHAnsi"/>
                <w:b w:val="0"/>
                <w:color w:val="000000" w:themeColor="text1"/>
                <w:sz w:val="20"/>
                <w:szCs w:val="20"/>
                <w:lang w:val="sr-Latn-ME"/>
              </w:rPr>
              <w:t xml:space="preserve">razvija vještinu slušanja i analize jednostavno govorenih/naglas čitanih/ ekranizovaih kratkih neumjetničkih tekstova i sposobnost stvaranja sličnih, i to: </w:t>
            </w:r>
          </w:p>
          <w:p w:rsidR="009B5BEB" w:rsidRPr="009B5BEB" w:rsidRDefault="009B5BEB" w:rsidP="005A215C">
            <w:pPr>
              <w:numPr>
                <w:ilvl w:val="0"/>
                <w:numId w:val="20"/>
              </w:numPr>
              <w:tabs>
                <w:tab w:val="num" w:pos="360"/>
              </w:tabs>
              <w:ind w:left="360" w:hanging="360"/>
              <w:rPr>
                <w:rFonts w:cstheme="minorHAnsi"/>
                <w:b w:val="0"/>
                <w:color w:val="000000"/>
                <w:sz w:val="20"/>
                <w:szCs w:val="20"/>
                <w:lang w:val="sr-Latn-ME"/>
              </w:rPr>
            </w:pPr>
            <w:r w:rsidRPr="009B5BEB">
              <w:rPr>
                <w:rFonts w:cstheme="minorHAnsi"/>
                <w:b w:val="0"/>
                <w:color w:val="000000"/>
                <w:sz w:val="20"/>
                <w:szCs w:val="20"/>
                <w:lang w:val="sr-Latn-ME"/>
              </w:rPr>
              <w:t xml:space="preserve">tekstovi čiji je sadržaj povezan s temama drugih nastavnih predmeta (npr. opis života vršnjaka/vršnjakinja, opis igara, zanata, sportova; opis okoline; opis života ljudi nekad i danas; opis događaja u prirodi; opis razvoja čovjeka/životinje; opis biljaka; opis predmeta, proizvoda, mašina); </w:t>
            </w:r>
          </w:p>
          <w:p w:rsidR="009B5BEB" w:rsidRPr="009B5BEB" w:rsidRDefault="009B5BEB" w:rsidP="009B5BEB">
            <w:pPr>
              <w:tabs>
                <w:tab w:val="left" w:pos="284"/>
              </w:tabs>
              <w:rPr>
                <w:rFonts w:cstheme="minorHAnsi"/>
                <w:b w:val="0"/>
                <w:color w:val="000000"/>
                <w:sz w:val="20"/>
                <w:szCs w:val="20"/>
                <w:lang w:val="sr-Latn-ME"/>
              </w:rPr>
            </w:pPr>
          </w:p>
          <w:p w:rsidR="009B5BEB" w:rsidRPr="009B5BEB" w:rsidRDefault="009B5BEB" w:rsidP="005A215C">
            <w:pPr>
              <w:pStyle w:val="ListParagraph"/>
              <w:numPr>
                <w:ilvl w:val="0"/>
                <w:numId w:val="77"/>
              </w:numPr>
              <w:ind w:left="284" w:hanging="284"/>
              <w:rPr>
                <w:rFonts w:cstheme="minorHAnsi"/>
                <w:b w:val="0"/>
                <w:sz w:val="20"/>
                <w:szCs w:val="20"/>
                <w:lang w:val="sr-Latn-ME"/>
              </w:rPr>
            </w:pPr>
            <w:r w:rsidRPr="009B5BEB">
              <w:rPr>
                <w:rFonts w:cstheme="minorHAnsi"/>
                <w:b w:val="0"/>
                <w:sz w:val="20"/>
                <w:szCs w:val="20"/>
                <w:lang w:val="sr-Latn-ME"/>
              </w:rPr>
              <w:t xml:space="preserve">upoznaje osnovne odlike stručnih i publicističkih tekstova, čita, analizira i stvara slične tekstove (naučno-popularne tekstove, povezane s temama drugih predmetnih područja): </w:t>
            </w:r>
          </w:p>
          <w:p w:rsidR="009B5BEB" w:rsidRPr="009B5BEB" w:rsidRDefault="009B5BEB" w:rsidP="005A215C">
            <w:pPr>
              <w:numPr>
                <w:ilvl w:val="0"/>
                <w:numId w:val="21"/>
              </w:numPr>
              <w:tabs>
                <w:tab w:val="left" w:pos="284"/>
              </w:tabs>
              <w:ind w:left="284" w:hanging="284"/>
              <w:rPr>
                <w:rFonts w:cstheme="minorHAnsi"/>
                <w:b w:val="0"/>
                <w:color w:val="000000"/>
                <w:sz w:val="20"/>
                <w:szCs w:val="20"/>
                <w:lang w:val="sr-Latn-ME"/>
              </w:rPr>
            </w:pPr>
            <w:r w:rsidRPr="009B5BEB">
              <w:rPr>
                <w:rFonts w:cstheme="minorHAnsi"/>
                <w:b w:val="0"/>
                <w:color w:val="000000"/>
                <w:sz w:val="20"/>
                <w:szCs w:val="20"/>
                <w:lang w:val="sr-Latn-ME"/>
              </w:rPr>
              <w:t xml:space="preserve">opis života vršnjaka; </w:t>
            </w:r>
          </w:p>
          <w:p w:rsidR="009B5BEB" w:rsidRPr="009B5BEB" w:rsidRDefault="009B5BEB" w:rsidP="005A215C">
            <w:pPr>
              <w:numPr>
                <w:ilvl w:val="0"/>
                <w:numId w:val="21"/>
              </w:numPr>
              <w:tabs>
                <w:tab w:val="left" w:pos="284"/>
              </w:tabs>
              <w:ind w:left="284" w:hanging="284"/>
              <w:rPr>
                <w:rFonts w:cstheme="minorHAnsi"/>
                <w:b w:val="0"/>
                <w:color w:val="000000"/>
                <w:sz w:val="20"/>
                <w:szCs w:val="20"/>
                <w:lang w:val="sr-Latn-ME"/>
              </w:rPr>
            </w:pPr>
            <w:r w:rsidRPr="009B5BEB">
              <w:rPr>
                <w:rFonts w:cstheme="minorHAnsi"/>
                <w:b w:val="0"/>
                <w:color w:val="000000"/>
                <w:sz w:val="20"/>
                <w:szCs w:val="20"/>
                <w:lang w:val="sr-Latn-ME"/>
              </w:rPr>
              <w:t xml:space="preserve">opis igre, zanata, sporta; </w:t>
            </w:r>
          </w:p>
          <w:p w:rsidR="009B5BEB" w:rsidRPr="009B5BEB" w:rsidRDefault="009B5BEB" w:rsidP="005A215C">
            <w:pPr>
              <w:numPr>
                <w:ilvl w:val="0"/>
                <w:numId w:val="21"/>
              </w:numPr>
              <w:tabs>
                <w:tab w:val="left" w:pos="284"/>
              </w:tabs>
              <w:ind w:left="284" w:hanging="284"/>
              <w:rPr>
                <w:rFonts w:cstheme="minorHAnsi"/>
                <w:b w:val="0"/>
                <w:color w:val="000000"/>
                <w:sz w:val="20"/>
                <w:szCs w:val="20"/>
                <w:lang w:val="sr-Latn-ME"/>
              </w:rPr>
            </w:pPr>
            <w:r w:rsidRPr="009B5BEB">
              <w:rPr>
                <w:rFonts w:cstheme="minorHAnsi"/>
                <w:b w:val="0"/>
                <w:color w:val="000000"/>
                <w:sz w:val="20"/>
                <w:szCs w:val="20"/>
                <w:lang w:val="sr-Latn-ME"/>
              </w:rPr>
              <w:t>opis okoline;</w:t>
            </w:r>
          </w:p>
          <w:p w:rsidR="009B5BEB" w:rsidRPr="009B5BEB" w:rsidRDefault="009B5BEB" w:rsidP="005A215C">
            <w:pPr>
              <w:numPr>
                <w:ilvl w:val="0"/>
                <w:numId w:val="21"/>
              </w:numPr>
              <w:tabs>
                <w:tab w:val="left" w:pos="284"/>
              </w:tabs>
              <w:ind w:left="284" w:hanging="284"/>
              <w:rPr>
                <w:rFonts w:cstheme="minorHAnsi"/>
                <w:b w:val="0"/>
                <w:color w:val="000000"/>
                <w:sz w:val="20"/>
                <w:szCs w:val="20"/>
                <w:lang w:val="sr-Latn-ME"/>
              </w:rPr>
            </w:pPr>
            <w:r w:rsidRPr="009B5BEB">
              <w:rPr>
                <w:rFonts w:cstheme="minorHAnsi"/>
                <w:b w:val="0"/>
                <w:color w:val="000000"/>
                <w:sz w:val="20"/>
                <w:szCs w:val="20"/>
                <w:lang w:val="sr-Latn-ME"/>
              </w:rPr>
              <w:t xml:space="preserve">opis života ljudi nekad i danas; </w:t>
            </w:r>
          </w:p>
          <w:p w:rsidR="00D82068" w:rsidRDefault="009B5BEB" w:rsidP="005A215C">
            <w:pPr>
              <w:numPr>
                <w:ilvl w:val="0"/>
                <w:numId w:val="21"/>
              </w:numPr>
              <w:tabs>
                <w:tab w:val="left" w:pos="284"/>
              </w:tabs>
              <w:ind w:left="284" w:hanging="284"/>
              <w:rPr>
                <w:rFonts w:cstheme="minorHAnsi"/>
                <w:b w:val="0"/>
                <w:color w:val="000000"/>
                <w:sz w:val="20"/>
                <w:szCs w:val="20"/>
                <w:lang w:val="sr-Latn-ME"/>
              </w:rPr>
            </w:pPr>
            <w:r w:rsidRPr="009B5BEB">
              <w:rPr>
                <w:rFonts w:cstheme="minorHAnsi"/>
                <w:b w:val="0"/>
                <w:color w:val="000000"/>
                <w:sz w:val="20"/>
                <w:szCs w:val="20"/>
                <w:lang w:val="sr-Latn-ME"/>
              </w:rPr>
              <w:t>opis događaja u prirodi;</w:t>
            </w:r>
          </w:p>
          <w:p w:rsidR="009B5BEB" w:rsidRPr="00D82068" w:rsidRDefault="009B5BEB" w:rsidP="005A215C">
            <w:pPr>
              <w:numPr>
                <w:ilvl w:val="0"/>
                <w:numId w:val="21"/>
              </w:numPr>
              <w:tabs>
                <w:tab w:val="left" w:pos="284"/>
              </w:tabs>
              <w:ind w:left="284" w:hanging="284"/>
              <w:rPr>
                <w:rFonts w:cstheme="minorHAnsi"/>
                <w:b w:val="0"/>
                <w:color w:val="000000"/>
                <w:sz w:val="20"/>
                <w:szCs w:val="20"/>
                <w:lang w:val="sr-Latn-ME"/>
              </w:rPr>
            </w:pPr>
            <w:r w:rsidRPr="009B5BEB">
              <w:rPr>
                <w:rFonts w:cstheme="minorHAnsi"/>
                <w:b w:val="0"/>
                <w:color w:val="000000"/>
                <w:sz w:val="20"/>
                <w:szCs w:val="20"/>
                <w:lang w:val="sr-Latn-ME"/>
              </w:rPr>
              <w:t xml:space="preserve"> </w:t>
            </w:r>
            <w:r w:rsidR="00D7525F" w:rsidRPr="00D82068">
              <w:rPr>
                <w:rFonts w:cstheme="minorHAnsi"/>
                <w:b w:val="0"/>
                <w:color w:val="000000"/>
                <w:sz w:val="20"/>
                <w:szCs w:val="20"/>
                <w:lang w:val="sr-Latn-ME"/>
              </w:rPr>
              <w:t>opis razvoja čovjeka/životinje;</w:t>
            </w:r>
          </w:p>
        </w:tc>
      </w:tr>
      <w:tr w:rsidR="009B5BEB" w:rsidRPr="009B5BEB" w:rsidTr="00FB6173">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244061" w:themeColor="accent1" w:themeShade="80"/>
              <w:left w:val="none" w:sz="0" w:space="0" w:color="auto"/>
              <w:bottom w:val="double" w:sz="12" w:space="0" w:color="244061" w:themeColor="accent1" w:themeShade="80"/>
              <w:right w:val="single" w:sz="4" w:space="0" w:color="244061" w:themeColor="accent1" w:themeShade="80"/>
            </w:tcBorders>
            <w:textDirection w:val="btLr"/>
          </w:tcPr>
          <w:p w:rsidR="009B5BEB" w:rsidRPr="00D82068" w:rsidRDefault="00D82068" w:rsidP="00D82068">
            <w:pPr>
              <w:tabs>
                <w:tab w:val="left" w:pos="284"/>
              </w:tabs>
              <w:jc w:val="center"/>
              <w:rPr>
                <w:rFonts w:cstheme="minorHAnsi"/>
                <w:color w:val="000000"/>
                <w:sz w:val="20"/>
                <w:szCs w:val="20"/>
                <w:lang w:val="sr-Latn-ME"/>
              </w:rPr>
            </w:pPr>
            <w:r w:rsidRPr="00D82068">
              <w:rPr>
                <w:rFonts w:cstheme="minorHAnsi"/>
                <w:color w:val="000000"/>
                <w:sz w:val="20"/>
                <w:szCs w:val="20"/>
                <w:lang w:val="sr-Latn-ME"/>
              </w:rPr>
              <w:t>VI</w:t>
            </w: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244061" w:themeColor="accent1" w:themeShade="80"/>
              <w:left w:val="single" w:sz="4" w:space="0" w:color="244061" w:themeColor="accent1" w:themeShade="80"/>
              <w:bottom w:val="double" w:sz="12" w:space="0" w:color="244061" w:themeColor="accent1" w:themeShade="80"/>
              <w:right w:val="single" w:sz="4" w:space="0" w:color="244061" w:themeColor="accent1" w:themeShade="80"/>
            </w:tcBorders>
          </w:tcPr>
          <w:p w:rsidR="001D4415" w:rsidRPr="001D4415" w:rsidRDefault="001D4415" w:rsidP="001D4415">
            <w:pPr>
              <w:pStyle w:val="ListParagraph"/>
              <w:numPr>
                <w:ilvl w:val="0"/>
                <w:numId w:val="88"/>
              </w:numPr>
              <w:ind w:left="459" w:hanging="417"/>
              <w:rPr>
                <w:rFonts w:cstheme="minorHAnsi"/>
                <w:b w:val="0"/>
                <w:sz w:val="20"/>
                <w:szCs w:val="20"/>
                <w:lang w:val="sr-Latn-ME" w:eastAsia="sr-Latn-ME"/>
              </w:rPr>
            </w:pPr>
            <w:r w:rsidRPr="001D4415">
              <w:rPr>
                <w:rFonts w:cstheme="minorHAnsi"/>
                <w:b w:val="0"/>
                <w:sz w:val="20"/>
                <w:szCs w:val="20"/>
                <w:lang w:val="sr-Latn-ME" w:eastAsia="sr-Latn-ME"/>
              </w:rPr>
              <w:t>Ekoremedijacija</w:t>
            </w:r>
          </w:p>
          <w:p w:rsidR="001D4415" w:rsidRPr="001D4415" w:rsidRDefault="001D4415" w:rsidP="001D4415">
            <w:pPr>
              <w:pStyle w:val="ListParagraph"/>
              <w:numPr>
                <w:ilvl w:val="0"/>
                <w:numId w:val="88"/>
              </w:numPr>
              <w:ind w:left="459" w:hanging="417"/>
              <w:rPr>
                <w:rFonts w:cstheme="minorHAnsi"/>
                <w:b w:val="0"/>
                <w:bCs w:val="0"/>
                <w:sz w:val="20"/>
                <w:szCs w:val="20"/>
                <w:lang w:val="sr-Latn-ME" w:eastAsia="sr-Latn-ME"/>
              </w:rPr>
            </w:pPr>
            <w:r w:rsidRPr="001D4415">
              <w:rPr>
                <w:rFonts w:cstheme="minorHAnsi"/>
                <w:b w:val="0"/>
                <w:sz w:val="20"/>
                <w:szCs w:val="20"/>
                <w:lang w:val="sr-Latn-ME" w:eastAsia="sr-Latn-ME"/>
              </w:rPr>
              <w:t>Ekoremedijacija za postizanje održivog razvoja</w:t>
            </w:r>
          </w:p>
          <w:p w:rsidR="001D4415" w:rsidRPr="001D4415" w:rsidRDefault="001D4415" w:rsidP="001D4415">
            <w:pPr>
              <w:pStyle w:val="ListParagraph"/>
              <w:numPr>
                <w:ilvl w:val="0"/>
                <w:numId w:val="133"/>
              </w:numPr>
              <w:rPr>
                <w:rFonts w:cstheme="minorHAnsi"/>
                <w:b w:val="0"/>
                <w:sz w:val="20"/>
                <w:szCs w:val="20"/>
                <w:lang w:val="sr-Latn-ME" w:eastAsia="sr-Latn-ME"/>
              </w:rPr>
            </w:pPr>
            <w:r w:rsidRPr="001D4415">
              <w:rPr>
                <w:rFonts w:cstheme="minorHAnsi"/>
                <w:b w:val="0"/>
                <w:sz w:val="20"/>
                <w:szCs w:val="20"/>
                <w:lang w:val="sr-Latn-ME" w:eastAsia="sr-Latn-ME"/>
              </w:rPr>
              <w:t>Prirodni resursi i njihova zaštita ekoremedijacijom</w:t>
            </w:r>
          </w:p>
          <w:p w:rsidR="009B5BEB" w:rsidRPr="001D4415" w:rsidRDefault="009B5BEB" w:rsidP="00C238D2">
            <w:pPr>
              <w:pStyle w:val="ListParagraph"/>
              <w:ind w:left="34"/>
              <w:rPr>
                <w:rFonts w:cstheme="minorHAnsi"/>
                <w:b w:val="0"/>
                <w:sz w:val="20"/>
                <w:szCs w:val="20"/>
                <w:lang w:val="sr-Latn-ME" w:eastAsia="sr-Latn-ME"/>
              </w:rPr>
            </w:pPr>
          </w:p>
        </w:tc>
        <w:tc>
          <w:tcPr>
            <w:cnfStyle w:val="000100000000" w:firstRow="0" w:lastRow="0" w:firstColumn="0" w:lastColumn="1" w:oddVBand="0" w:evenVBand="0" w:oddHBand="0" w:evenHBand="0" w:firstRowFirstColumn="0" w:firstRowLastColumn="0" w:lastRowFirstColumn="0" w:lastRowLastColumn="0"/>
            <w:tcW w:w="6203" w:type="dxa"/>
            <w:tcBorders>
              <w:top w:val="single" w:sz="4" w:space="0" w:color="244061" w:themeColor="accent1" w:themeShade="80"/>
              <w:left w:val="single" w:sz="4" w:space="0" w:color="244061" w:themeColor="accent1" w:themeShade="80"/>
              <w:bottom w:val="double" w:sz="12" w:space="0" w:color="244061" w:themeColor="accent1" w:themeShade="80"/>
              <w:right w:val="none" w:sz="0" w:space="0" w:color="auto"/>
            </w:tcBorders>
          </w:tcPr>
          <w:p w:rsidR="009B5BEB" w:rsidRPr="00D82068" w:rsidRDefault="009B5BEB" w:rsidP="005A215C">
            <w:pPr>
              <w:pStyle w:val="ListParagraph"/>
              <w:numPr>
                <w:ilvl w:val="0"/>
                <w:numId w:val="93"/>
              </w:numPr>
              <w:ind w:left="317" w:hanging="317"/>
              <w:jc w:val="both"/>
              <w:rPr>
                <w:rFonts w:cstheme="minorHAnsi"/>
                <w:b w:val="0"/>
                <w:color w:val="000000" w:themeColor="text1"/>
                <w:sz w:val="20"/>
                <w:szCs w:val="20"/>
                <w:lang w:val="sr-Latn-ME"/>
              </w:rPr>
            </w:pPr>
            <w:r w:rsidRPr="00D82068">
              <w:rPr>
                <w:rFonts w:cstheme="minorHAnsi"/>
                <w:b w:val="0"/>
                <w:color w:val="000000" w:themeColor="text1"/>
                <w:sz w:val="20"/>
                <w:szCs w:val="20"/>
                <w:lang w:val="sr-Latn-ME"/>
              </w:rPr>
              <w:t xml:space="preserve">razvija vještinu slušanja i analize jednostavno govorenih/naglas čitanih/ekranizovaih kratkih neumjetničkih tekstova i sposobnost stvaranja sličnih tekstova i to: </w:t>
            </w:r>
          </w:p>
          <w:p w:rsidR="009B5BEB" w:rsidRPr="009B5BEB" w:rsidRDefault="009B5BEB" w:rsidP="005A215C">
            <w:pPr>
              <w:pStyle w:val="ListParagraph"/>
              <w:numPr>
                <w:ilvl w:val="0"/>
                <w:numId w:val="22"/>
              </w:numPr>
              <w:tabs>
                <w:tab w:val="left" w:pos="284"/>
              </w:tabs>
              <w:rPr>
                <w:rFonts w:cstheme="minorHAnsi"/>
                <w:b w:val="0"/>
                <w:color w:val="000000"/>
                <w:sz w:val="20"/>
                <w:szCs w:val="20"/>
                <w:lang w:val="sr-Latn-ME"/>
              </w:rPr>
            </w:pPr>
            <w:r w:rsidRPr="009B5BEB">
              <w:rPr>
                <w:rFonts w:cstheme="minorHAnsi"/>
                <w:b w:val="0"/>
                <w:color w:val="000000"/>
                <w:sz w:val="20"/>
                <w:szCs w:val="20"/>
                <w:lang w:val="sr-Latn-ME"/>
              </w:rPr>
              <w:t>naučno-popularnih tekstova povezanih sa sadržajima drugih nastavnih predmeta (npr. opis života vršnjaka/vršnjakinja, opis igara, zanata, sportova; opis okoline; opis života ljudi nekad i sad, opis događaja u prirodi; opis razvoja čovjeka/životinje; opis biljaka; opis predmeta, proizvoda, mašine),</w:t>
            </w:r>
          </w:p>
          <w:p w:rsidR="009B5BEB" w:rsidRPr="009B5BEB" w:rsidRDefault="009B5BEB" w:rsidP="009B5BEB">
            <w:pPr>
              <w:pStyle w:val="ListParagraph"/>
              <w:tabs>
                <w:tab w:val="left" w:pos="284"/>
              </w:tabs>
              <w:rPr>
                <w:rFonts w:cstheme="minorHAnsi"/>
                <w:b w:val="0"/>
                <w:color w:val="000000"/>
                <w:sz w:val="20"/>
                <w:szCs w:val="20"/>
                <w:lang w:val="sr-Latn-ME"/>
              </w:rPr>
            </w:pPr>
          </w:p>
          <w:p w:rsidR="009B5BEB" w:rsidRPr="00D82068" w:rsidRDefault="009B5BEB" w:rsidP="005A215C">
            <w:pPr>
              <w:pStyle w:val="ListParagraph"/>
              <w:numPr>
                <w:ilvl w:val="0"/>
                <w:numId w:val="94"/>
              </w:numPr>
              <w:tabs>
                <w:tab w:val="left" w:pos="284"/>
              </w:tabs>
              <w:ind w:left="317" w:hanging="317"/>
              <w:rPr>
                <w:rFonts w:cstheme="minorHAnsi"/>
                <w:b w:val="0"/>
                <w:color w:val="000000"/>
                <w:sz w:val="20"/>
                <w:szCs w:val="20"/>
                <w:lang w:val="sr-Latn-ME"/>
              </w:rPr>
            </w:pPr>
            <w:r w:rsidRPr="00D82068">
              <w:rPr>
                <w:rFonts w:cstheme="minorHAnsi"/>
                <w:b w:val="0"/>
                <w:color w:val="000000"/>
                <w:sz w:val="20"/>
                <w:szCs w:val="20"/>
                <w:lang w:val="sr-Latn-ME"/>
              </w:rPr>
              <w:t>razvija vještinu čitanja, razumijevanja i analize stručnih i publicističkih tekstova i sposobnost samostalnoga pisanja sličnih (npr. opis života vršnjaka/vršnjakinja, opis igara, zanata, sportova; opis okoline; opis života ljudi nekad i sad, opis događaja u prirodi; opis razvoja čovjeka/životinje; opis biljaka; opi</w:t>
            </w:r>
            <w:r w:rsidR="00D7525F" w:rsidRPr="00D82068">
              <w:rPr>
                <w:rFonts w:cstheme="minorHAnsi"/>
                <w:b w:val="0"/>
                <w:color w:val="000000"/>
                <w:sz w:val="20"/>
                <w:szCs w:val="20"/>
                <w:lang w:val="sr-Latn-ME"/>
              </w:rPr>
              <w:t>s predmeta, proizvoda, mašine).</w:t>
            </w:r>
          </w:p>
        </w:tc>
      </w:tr>
    </w:tbl>
    <w:p w:rsidR="009B5BEB" w:rsidRDefault="009B5BEB" w:rsidP="001C1A9B">
      <w:pPr>
        <w:spacing w:after="0" w:line="240" w:lineRule="auto"/>
        <w:rPr>
          <w:rFonts w:cstheme="minorHAnsi"/>
          <w:sz w:val="24"/>
          <w:szCs w:val="24"/>
          <w:lang w:val="sr-Latn-ME"/>
        </w:rPr>
      </w:pPr>
    </w:p>
    <w:p w:rsidR="00D7525F" w:rsidRDefault="00D7525F" w:rsidP="001C1A9B">
      <w:pPr>
        <w:spacing w:after="0" w:line="240" w:lineRule="auto"/>
        <w:rPr>
          <w:rFonts w:cstheme="minorHAnsi"/>
          <w:sz w:val="24"/>
          <w:szCs w:val="24"/>
          <w:lang w:val="sr-Latn-ME"/>
        </w:rPr>
      </w:pPr>
    </w:p>
    <w:p w:rsidR="00D7525F" w:rsidRPr="00D7525F" w:rsidRDefault="00D7525F" w:rsidP="005A215C">
      <w:pPr>
        <w:pStyle w:val="Heading1"/>
        <w:numPr>
          <w:ilvl w:val="2"/>
          <w:numId w:val="83"/>
        </w:numPr>
        <w:rPr>
          <w:lang w:val="sr-Latn-ME"/>
        </w:rPr>
      </w:pPr>
      <w:bookmarkStart w:id="9" w:name="_Toc347512723"/>
      <w:bookmarkStart w:id="10" w:name="_Toc347878994"/>
      <w:r>
        <w:rPr>
          <w:lang w:val="sr-Latn-ME"/>
        </w:rPr>
        <w:t>Matematika</w:t>
      </w:r>
      <w:bookmarkEnd w:id="9"/>
      <w:bookmarkEnd w:id="10"/>
    </w:p>
    <w:p w:rsidR="00D907D1" w:rsidRDefault="00D907D1" w:rsidP="00BC5F32">
      <w:pPr>
        <w:spacing w:after="0" w:line="240" w:lineRule="auto"/>
        <w:rPr>
          <w:rFonts w:cstheme="minorHAnsi"/>
          <w:color w:val="000000" w:themeColor="text1"/>
          <w:sz w:val="24"/>
          <w:szCs w:val="24"/>
          <w:lang w:val="sr-Latn-ME"/>
        </w:rPr>
      </w:pPr>
    </w:p>
    <w:p w:rsidR="00D907D1" w:rsidRDefault="00BC5F32" w:rsidP="00D907D1">
      <w:pPr>
        <w:spacing w:after="0" w:line="240" w:lineRule="auto"/>
        <w:jc w:val="both"/>
        <w:rPr>
          <w:rFonts w:cstheme="minorHAnsi"/>
          <w:color w:val="000000" w:themeColor="text1"/>
          <w:lang w:val="sr-Latn-ME"/>
        </w:rPr>
      </w:pPr>
      <w:r w:rsidRPr="00D907D1">
        <w:rPr>
          <w:rFonts w:cstheme="minorHAnsi"/>
          <w:color w:val="000000" w:themeColor="text1"/>
          <w:lang w:val="sr-Latn-ME"/>
        </w:rPr>
        <w:t xml:space="preserve">Ovaj predmet izučava se u svim razredima </w:t>
      </w:r>
      <w:r w:rsidR="00D907D1" w:rsidRPr="00D907D1">
        <w:rPr>
          <w:rFonts w:cstheme="minorHAnsi"/>
          <w:color w:val="000000" w:themeColor="text1"/>
          <w:lang w:val="sr-Latn-ME"/>
        </w:rPr>
        <w:t xml:space="preserve">osnovne škole, sa po četiri </w:t>
      </w:r>
      <w:r w:rsidRPr="00D907D1">
        <w:rPr>
          <w:rFonts w:cstheme="minorHAnsi"/>
          <w:color w:val="000000" w:themeColor="text1"/>
          <w:lang w:val="sr-Latn-ME"/>
        </w:rPr>
        <w:t xml:space="preserve">časova nedjeljno u prva tri razreda, sa po pet časova nedjeljno u 4, 5. i 6. razredu, sa 4,5 časa nedjeljno u 7 , sa 4 časa u 8. razredu i 3,5 časa 9. razredu. Cilj nastave matematike je sticanje matematičkih znanja potrebnih za razumijevanje pojava i zakonitosti u prirodi i društvu, sticanje osnovne matematičke pismenosti i razvijanje sposobnosti i umijeća rješavanja matematičkih problema. </w:t>
      </w:r>
    </w:p>
    <w:p w:rsidR="00D907D1" w:rsidRDefault="00D907D1" w:rsidP="00D907D1">
      <w:pPr>
        <w:spacing w:after="0" w:line="240" w:lineRule="auto"/>
        <w:jc w:val="both"/>
        <w:rPr>
          <w:rFonts w:cstheme="minorHAnsi"/>
          <w:color w:val="000000" w:themeColor="text1"/>
          <w:lang w:val="sr-Latn-ME"/>
        </w:rPr>
      </w:pPr>
    </w:p>
    <w:p w:rsidR="00BC5F32" w:rsidRPr="00D907D1" w:rsidRDefault="00BC5F32" w:rsidP="00D907D1">
      <w:pPr>
        <w:spacing w:after="0" w:line="240" w:lineRule="auto"/>
        <w:jc w:val="both"/>
        <w:rPr>
          <w:rFonts w:cstheme="minorHAnsi"/>
          <w:color w:val="000000" w:themeColor="text1"/>
          <w:lang w:val="sr-Latn-ME"/>
        </w:rPr>
      </w:pPr>
      <w:r w:rsidRPr="00D907D1">
        <w:rPr>
          <w:rFonts w:cstheme="minorHAnsi"/>
          <w:color w:val="000000" w:themeColor="text1"/>
          <w:lang w:val="sr-Latn-ME"/>
        </w:rPr>
        <w:t>Nastavni program naglašava primjenu matematike na koju treba gledati i kao na praktični, korisni predmet koji učenici moraju razumjeti i mogu znati primijeniti na razne probleme u svom okruženju.</w:t>
      </w:r>
    </w:p>
    <w:p w:rsidR="00D907D1" w:rsidRDefault="00D907D1" w:rsidP="00D907D1">
      <w:pPr>
        <w:spacing w:after="0" w:line="240" w:lineRule="auto"/>
        <w:jc w:val="both"/>
        <w:rPr>
          <w:rFonts w:cstheme="minorHAnsi"/>
          <w:color w:val="000000" w:themeColor="text1"/>
          <w:lang w:val="sr-Latn-ME"/>
        </w:rPr>
      </w:pPr>
    </w:p>
    <w:p w:rsidR="00D7525F" w:rsidRPr="00D907D1" w:rsidRDefault="00BC5F32" w:rsidP="00D907D1">
      <w:pPr>
        <w:spacing w:after="0" w:line="240" w:lineRule="auto"/>
        <w:jc w:val="both"/>
        <w:rPr>
          <w:rFonts w:cstheme="minorHAnsi"/>
          <w:color w:val="000000" w:themeColor="text1"/>
          <w:lang w:val="sr-Latn-ME"/>
        </w:rPr>
      </w:pPr>
      <w:r w:rsidRPr="00D907D1">
        <w:rPr>
          <w:rFonts w:cstheme="minorHAnsi"/>
          <w:color w:val="000000" w:themeColor="text1"/>
          <w:lang w:val="sr-Latn-ME"/>
        </w:rPr>
        <w:t>U ovom predmetu ima ciljeva koji su posredno povezani sa ciljevima ERM.</w:t>
      </w:r>
    </w:p>
    <w:p w:rsidR="00BC5F32" w:rsidRDefault="00BC5F32" w:rsidP="00BC5F32">
      <w:pPr>
        <w:spacing w:after="0" w:line="240" w:lineRule="auto"/>
        <w:rPr>
          <w:rFonts w:cstheme="minorHAnsi"/>
          <w:sz w:val="24"/>
          <w:szCs w:val="24"/>
          <w:lang w:val="sr-Latn-ME"/>
        </w:rPr>
      </w:pPr>
    </w:p>
    <w:p w:rsidR="00125C4A" w:rsidRDefault="00125C4A" w:rsidP="00BC5F32">
      <w:pPr>
        <w:spacing w:after="0" w:line="240" w:lineRule="auto"/>
        <w:rPr>
          <w:rFonts w:cstheme="minorHAnsi"/>
          <w:sz w:val="24"/>
          <w:szCs w:val="24"/>
          <w:lang w:val="sr-Latn-ME"/>
        </w:rPr>
      </w:pPr>
    </w:p>
    <w:p w:rsidR="00125C4A" w:rsidRDefault="00125C4A" w:rsidP="00BC5F32">
      <w:pPr>
        <w:spacing w:after="0" w:line="240" w:lineRule="auto"/>
        <w:rPr>
          <w:rFonts w:cstheme="minorHAnsi"/>
          <w:sz w:val="24"/>
          <w:szCs w:val="24"/>
          <w:lang w:val="sr-Latn-ME"/>
        </w:rPr>
      </w:pPr>
    </w:p>
    <w:p w:rsidR="00125C4A" w:rsidRDefault="00125C4A" w:rsidP="00BC5F32">
      <w:pPr>
        <w:spacing w:after="0" w:line="240" w:lineRule="auto"/>
        <w:rPr>
          <w:rFonts w:cstheme="minorHAnsi"/>
          <w:sz w:val="24"/>
          <w:szCs w:val="24"/>
          <w:lang w:val="sr-Latn-ME"/>
        </w:rPr>
      </w:pPr>
    </w:p>
    <w:p w:rsidR="00125C4A" w:rsidRPr="00C95151" w:rsidRDefault="00125C4A" w:rsidP="00BC5F32">
      <w:pPr>
        <w:spacing w:after="0" w:line="240" w:lineRule="auto"/>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D7525F" w:rsidRPr="003B6CB2" w:rsidTr="000138E5">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textDirection w:val="btLr"/>
            <w:vAlign w:val="center"/>
          </w:tcPr>
          <w:p w:rsidR="00D7525F" w:rsidRPr="003B6CB2" w:rsidRDefault="00D7525F" w:rsidP="003B6CB2">
            <w:pPr>
              <w:ind w:left="113" w:right="113"/>
              <w:jc w:val="center"/>
              <w:rPr>
                <w:rFonts w:cstheme="minorHAnsi"/>
                <w:lang w:val="sr-Latn-ME" w:eastAsia="sr-Latn-ME"/>
              </w:rPr>
            </w:pPr>
            <w:r w:rsidRPr="003B6CB2">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vAlign w:val="center"/>
          </w:tcPr>
          <w:p w:rsidR="00D7525F" w:rsidRPr="003B6CB2" w:rsidRDefault="00D7525F" w:rsidP="003B6CB2">
            <w:pPr>
              <w:jc w:val="center"/>
              <w:rPr>
                <w:rFonts w:cstheme="minorHAnsi"/>
                <w:lang w:val="sr-Latn-ME" w:eastAsia="sr-Latn-ME"/>
              </w:rPr>
            </w:pPr>
            <w:r w:rsidRPr="003B6CB2">
              <w:rPr>
                <w:rFonts w:cstheme="minorHAnsi"/>
                <w:lang w:val="sr-Latn-ME" w:eastAsia="sr-Latn-ME"/>
              </w:rPr>
              <w:t>EKOREMEDIJACIJ</w:t>
            </w:r>
            <w:r w:rsidR="006B2868">
              <w:rPr>
                <w:rFonts w:cstheme="minorHAnsi"/>
                <w:lang w:val="sr-Latn-ME" w:eastAsia="sr-Latn-ME"/>
              </w:rPr>
              <w:t>A</w:t>
            </w:r>
          </w:p>
          <w:p w:rsidR="00D7525F" w:rsidRPr="003B6CB2" w:rsidRDefault="00D7525F" w:rsidP="003B6CB2">
            <w:pPr>
              <w:jc w:val="center"/>
              <w:rPr>
                <w:rFonts w:cstheme="minorHAnsi"/>
                <w:lang w:val="sr-Latn-ME" w:eastAsia="sr-Latn-ME"/>
              </w:rPr>
            </w:pPr>
            <w:r w:rsidRPr="003B6CB2">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3"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vAlign w:val="center"/>
          </w:tcPr>
          <w:p w:rsidR="00D7525F" w:rsidRPr="003B6CB2" w:rsidRDefault="00D7525F" w:rsidP="003B6CB2">
            <w:pPr>
              <w:jc w:val="center"/>
              <w:rPr>
                <w:rFonts w:cstheme="minorHAnsi"/>
                <w:lang w:val="sr-Latn-ME" w:eastAsia="sr-Latn-ME"/>
              </w:rPr>
            </w:pPr>
            <w:r w:rsidRPr="003B6CB2">
              <w:rPr>
                <w:rFonts w:cstheme="minorHAnsi"/>
                <w:lang w:val="sr-Latn-ME" w:eastAsia="sr-Latn-ME"/>
              </w:rPr>
              <w:t>OPERATIVNI CILJEVI</w:t>
            </w:r>
          </w:p>
        </w:tc>
      </w:tr>
      <w:tr w:rsidR="00D7525F" w:rsidRPr="009B5BEB" w:rsidTr="000138E5">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tcBorders>
            <w:textDirection w:val="btLr"/>
          </w:tcPr>
          <w:p w:rsidR="00D7525F" w:rsidRPr="009B5BEB" w:rsidRDefault="00C238D2" w:rsidP="003B6CB2">
            <w:pPr>
              <w:jc w:val="center"/>
              <w:rPr>
                <w:rFonts w:cstheme="minorHAnsi"/>
                <w:b w:val="0"/>
                <w:sz w:val="20"/>
                <w:szCs w:val="20"/>
                <w:lang w:val="sr-Latn-ME" w:eastAsia="sr-Latn-ME"/>
              </w:rPr>
            </w:pPr>
            <w:r w:rsidRPr="00C95151">
              <w:rPr>
                <w:rFonts w:cstheme="minorHAnsi"/>
                <w:sz w:val="24"/>
                <w:szCs w:val="24"/>
                <w:lang w:val="sr-Latn-ME" w:eastAsia="sr-Latn-ME"/>
              </w:rPr>
              <w:t>I-V</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tcBorders>
          </w:tcPr>
          <w:p w:rsidR="00D7525F" w:rsidRPr="003B6CB2" w:rsidRDefault="00D7525F" w:rsidP="005A215C">
            <w:pPr>
              <w:pStyle w:val="ListParagraph"/>
              <w:numPr>
                <w:ilvl w:val="0"/>
                <w:numId w:val="95"/>
              </w:numPr>
              <w:ind w:left="317" w:hanging="317"/>
              <w:rPr>
                <w:rFonts w:cstheme="minorHAnsi"/>
                <w:sz w:val="20"/>
                <w:szCs w:val="20"/>
                <w:lang w:val="sr-Latn-ME" w:eastAsia="sr-Latn-ME"/>
              </w:rPr>
            </w:pPr>
            <w:r w:rsidRPr="003B6CB2">
              <w:rPr>
                <w:rFonts w:cstheme="minorHAnsi"/>
                <w:sz w:val="20"/>
                <w:szCs w:val="20"/>
                <w:lang w:val="sr-Latn-ME" w:eastAsia="sr-Latn-ME"/>
              </w:rPr>
              <w:t>Ekoremedijacija</w:t>
            </w:r>
          </w:p>
          <w:p w:rsidR="00D7525F" w:rsidRPr="003B6CB2" w:rsidRDefault="00D7525F" w:rsidP="005A215C">
            <w:pPr>
              <w:pStyle w:val="ListParagraph"/>
              <w:numPr>
                <w:ilvl w:val="0"/>
                <w:numId w:val="95"/>
              </w:numPr>
              <w:ind w:left="317" w:hanging="317"/>
              <w:rPr>
                <w:rFonts w:cstheme="minorHAnsi"/>
                <w:sz w:val="20"/>
                <w:szCs w:val="20"/>
                <w:lang w:val="sr-Latn-ME" w:eastAsia="sr-Latn-ME"/>
              </w:rPr>
            </w:pPr>
            <w:r w:rsidRPr="003B6CB2">
              <w:rPr>
                <w:rFonts w:cstheme="minorHAnsi"/>
                <w:sz w:val="20"/>
                <w:szCs w:val="20"/>
                <w:lang w:val="sr-Latn-ME" w:eastAsia="sr-Latn-ME"/>
              </w:rPr>
              <w:t>Vrste ekoremedijacija</w:t>
            </w:r>
          </w:p>
          <w:p w:rsidR="00D7525F" w:rsidRPr="003B6CB2" w:rsidRDefault="00D7525F" w:rsidP="005A215C">
            <w:pPr>
              <w:pStyle w:val="ListParagraph"/>
              <w:numPr>
                <w:ilvl w:val="0"/>
                <w:numId w:val="95"/>
              </w:numPr>
              <w:ind w:left="317" w:hanging="317"/>
              <w:rPr>
                <w:rFonts w:cstheme="minorHAnsi"/>
                <w:sz w:val="20"/>
                <w:szCs w:val="20"/>
                <w:lang w:val="sr-Latn-ME" w:eastAsia="sr-Latn-ME"/>
              </w:rPr>
            </w:pPr>
            <w:r w:rsidRPr="003B6CB2">
              <w:rPr>
                <w:rFonts w:cstheme="minorHAnsi"/>
                <w:sz w:val="20"/>
                <w:szCs w:val="20"/>
                <w:lang w:val="sr-Latn-ME" w:eastAsia="sr-Latn-ME"/>
              </w:rPr>
              <w:t>Ekoremedijacija za postizanje održivog razvoja</w:t>
            </w:r>
          </w:p>
          <w:p w:rsidR="00D7525F" w:rsidRPr="003B6CB2" w:rsidRDefault="00D7525F" w:rsidP="005A215C">
            <w:pPr>
              <w:pStyle w:val="ListParagraph"/>
              <w:numPr>
                <w:ilvl w:val="0"/>
                <w:numId w:val="95"/>
              </w:numPr>
              <w:ind w:left="317" w:hanging="317"/>
              <w:rPr>
                <w:rFonts w:cstheme="minorHAnsi"/>
                <w:sz w:val="20"/>
                <w:szCs w:val="20"/>
                <w:lang w:val="sr-Latn-ME" w:eastAsia="sr-Latn-ME"/>
              </w:rPr>
            </w:pPr>
            <w:r w:rsidRPr="003B6CB2">
              <w:rPr>
                <w:rFonts w:cstheme="minorHAnsi"/>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3" w:type="dxa"/>
            <w:tcBorders>
              <w:top w:val="double" w:sz="12" w:space="0" w:color="244061" w:themeColor="accent1" w:themeShade="80"/>
              <w:right w:val="double" w:sz="12" w:space="0" w:color="244061" w:themeColor="accent1" w:themeShade="80"/>
            </w:tcBorders>
          </w:tcPr>
          <w:p w:rsidR="00D7525F" w:rsidRPr="00125C4A" w:rsidRDefault="00D7525F" w:rsidP="005A215C">
            <w:pPr>
              <w:pStyle w:val="ListParagraph"/>
              <w:numPr>
                <w:ilvl w:val="0"/>
                <w:numId w:val="96"/>
              </w:numPr>
              <w:ind w:left="317" w:hanging="317"/>
              <w:rPr>
                <w:rFonts w:cstheme="minorHAnsi"/>
                <w:b w:val="0"/>
                <w:sz w:val="20"/>
                <w:szCs w:val="20"/>
                <w:lang w:val="sr-Latn-ME" w:eastAsia="sr-Latn-ME"/>
              </w:rPr>
            </w:pPr>
            <w:r w:rsidRPr="00125C4A">
              <w:rPr>
                <w:rFonts w:cstheme="minorHAnsi"/>
                <w:b w:val="0"/>
                <w:sz w:val="20"/>
                <w:szCs w:val="20"/>
                <w:lang w:val="sr-Latn-ME" w:eastAsia="sr-Latn-ME"/>
              </w:rPr>
              <w:t xml:space="preserve">Na jednostavnim i konkretnim primjerima iz svoje okoline prikazuju i čitaju podatke </w:t>
            </w:r>
          </w:p>
          <w:p w:rsidR="00D7525F" w:rsidRPr="00125C4A" w:rsidRDefault="00D7525F" w:rsidP="005A215C">
            <w:pPr>
              <w:pStyle w:val="ListParagraph"/>
              <w:numPr>
                <w:ilvl w:val="0"/>
                <w:numId w:val="96"/>
              </w:numPr>
              <w:ind w:left="317" w:hanging="317"/>
              <w:rPr>
                <w:rFonts w:cstheme="minorHAnsi"/>
                <w:b w:val="0"/>
                <w:sz w:val="20"/>
                <w:szCs w:val="20"/>
                <w:lang w:val="sr-Latn-ME" w:eastAsia="sr-Latn-ME"/>
              </w:rPr>
            </w:pPr>
            <w:r w:rsidRPr="00125C4A">
              <w:rPr>
                <w:rFonts w:cstheme="minorHAnsi"/>
                <w:b w:val="0"/>
                <w:sz w:val="20"/>
                <w:szCs w:val="20"/>
                <w:lang w:val="sr-Latn-ME" w:eastAsia="sr-Latn-ME"/>
              </w:rPr>
              <w:t xml:space="preserve">Izračunava i tabelarno prikazuje uštedu energije u novcu kada se koriste obovljivi izvori </w:t>
            </w:r>
          </w:p>
          <w:p w:rsidR="00D7525F" w:rsidRPr="00125C4A" w:rsidRDefault="00D7525F" w:rsidP="005A215C">
            <w:pPr>
              <w:pStyle w:val="ListParagraph"/>
              <w:numPr>
                <w:ilvl w:val="0"/>
                <w:numId w:val="96"/>
              </w:numPr>
              <w:ind w:left="317" w:hanging="317"/>
              <w:rPr>
                <w:rFonts w:cstheme="minorHAnsi"/>
                <w:sz w:val="20"/>
                <w:szCs w:val="20"/>
                <w:lang w:val="sr-Latn-ME" w:eastAsia="sr-Latn-ME"/>
              </w:rPr>
            </w:pPr>
            <w:r w:rsidRPr="00125C4A">
              <w:rPr>
                <w:rFonts w:cstheme="minorHAnsi"/>
                <w:b w:val="0"/>
                <w:sz w:val="20"/>
                <w:szCs w:val="20"/>
                <w:lang w:val="sr-Latn-ME" w:eastAsia="sr-Latn-ME"/>
              </w:rPr>
              <w:t>Na osnovu histograma određuju, analiziraju i upoređuju koji izvori energije se najmanje koriste, koji najviše, ko</w:t>
            </w:r>
            <w:r w:rsidR="003B6CB2" w:rsidRPr="00125C4A">
              <w:rPr>
                <w:rFonts w:cstheme="minorHAnsi"/>
                <w:b w:val="0"/>
                <w:sz w:val="20"/>
                <w:szCs w:val="20"/>
                <w:lang w:val="sr-Latn-ME" w:eastAsia="sr-Latn-ME"/>
              </w:rPr>
              <w:t xml:space="preserve">ji zagađuju a koji ne zagađuju </w:t>
            </w:r>
            <w:r w:rsidRPr="00125C4A">
              <w:rPr>
                <w:rFonts w:cstheme="minorHAnsi"/>
                <w:b w:val="0"/>
                <w:sz w:val="20"/>
                <w:szCs w:val="20"/>
                <w:lang w:val="sr-Latn-ME" w:eastAsia="sr-Latn-ME"/>
              </w:rPr>
              <w:t>životnu sredinu</w:t>
            </w:r>
          </w:p>
        </w:tc>
      </w:tr>
      <w:tr w:rsidR="00D7525F" w:rsidRPr="009B5BEB" w:rsidTr="000138E5">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D7525F" w:rsidRPr="009B5BEB" w:rsidRDefault="003B6CB2" w:rsidP="003B6CB2">
            <w:pPr>
              <w:jc w:val="center"/>
              <w:rPr>
                <w:rFonts w:cstheme="minorHAnsi"/>
                <w:sz w:val="20"/>
                <w:szCs w:val="20"/>
                <w:lang w:val="sr-Latn-ME" w:eastAsia="sr-Latn-ME"/>
              </w:rPr>
            </w:pPr>
            <w:r>
              <w:rPr>
                <w:rFonts w:cstheme="minorHAnsi"/>
                <w:sz w:val="24"/>
                <w:szCs w:val="24"/>
                <w:lang w:val="sr-Latn-ME" w:eastAsia="sr-Latn-ME"/>
              </w:rPr>
              <w:t>VI-IX</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C238D2" w:rsidRPr="003B6CB2" w:rsidRDefault="00C238D2" w:rsidP="005A215C">
            <w:pPr>
              <w:pStyle w:val="ListParagraph"/>
              <w:numPr>
                <w:ilvl w:val="0"/>
                <w:numId w:val="97"/>
              </w:numPr>
              <w:ind w:left="317" w:hanging="317"/>
              <w:rPr>
                <w:rFonts w:cstheme="minorHAnsi"/>
                <w:b w:val="0"/>
                <w:sz w:val="20"/>
                <w:szCs w:val="20"/>
                <w:lang w:val="sr-Latn-ME" w:eastAsia="sr-Latn-ME"/>
              </w:rPr>
            </w:pPr>
            <w:r w:rsidRPr="003B6CB2">
              <w:rPr>
                <w:rFonts w:cstheme="minorHAnsi"/>
                <w:b w:val="0"/>
                <w:sz w:val="20"/>
                <w:szCs w:val="20"/>
                <w:lang w:val="sr-Latn-ME" w:eastAsia="sr-Latn-ME"/>
              </w:rPr>
              <w:t>Vrste ekoremedijacija</w:t>
            </w:r>
          </w:p>
          <w:p w:rsidR="00C238D2" w:rsidRPr="003B6CB2" w:rsidRDefault="00C238D2" w:rsidP="005A215C">
            <w:pPr>
              <w:pStyle w:val="ListParagraph"/>
              <w:numPr>
                <w:ilvl w:val="0"/>
                <w:numId w:val="97"/>
              </w:numPr>
              <w:ind w:left="317" w:hanging="317"/>
              <w:rPr>
                <w:rFonts w:cstheme="minorHAnsi"/>
                <w:b w:val="0"/>
                <w:sz w:val="20"/>
                <w:szCs w:val="20"/>
                <w:lang w:val="sr-Latn-ME" w:eastAsia="sr-Latn-ME"/>
              </w:rPr>
            </w:pPr>
            <w:r w:rsidRPr="003B6CB2">
              <w:rPr>
                <w:rFonts w:cstheme="minorHAnsi"/>
                <w:b w:val="0"/>
                <w:sz w:val="20"/>
                <w:szCs w:val="20"/>
                <w:lang w:val="sr-Latn-ME" w:eastAsia="sr-Latn-ME"/>
              </w:rPr>
              <w:t>Ekoremedijacija za postizanje održivog razvoja</w:t>
            </w:r>
          </w:p>
          <w:p w:rsidR="00D7525F" w:rsidRPr="009B5BEB" w:rsidRDefault="00C238D2" w:rsidP="005A215C">
            <w:pPr>
              <w:pStyle w:val="ListParagraph"/>
              <w:numPr>
                <w:ilvl w:val="0"/>
                <w:numId w:val="97"/>
              </w:numPr>
              <w:ind w:left="317" w:hanging="317"/>
              <w:rPr>
                <w:rFonts w:cstheme="minorHAnsi"/>
                <w:sz w:val="20"/>
                <w:szCs w:val="20"/>
                <w:lang w:val="sr-Latn-ME" w:eastAsia="sr-Latn-ME"/>
              </w:rPr>
            </w:pPr>
            <w:r w:rsidRPr="003B6CB2">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3" w:type="dxa"/>
            <w:tcBorders>
              <w:bottom w:val="double" w:sz="12" w:space="0" w:color="244061" w:themeColor="accent1" w:themeShade="80"/>
              <w:right w:val="double" w:sz="12" w:space="0" w:color="244061" w:themeColor="accent1" w:themeShade="80"/>
            </w:tcBorders>
          </w:tcPr>
          <w:p w:rsidR="00C238D2" w:rsidRPr="00125C4A" w:rsidRDefault="00C238D2" w:rsidP="005A215C">
            <w:pPr>
              <w:pStyle w:val="ListParagraph"/>
              <w:numPr>
                <w:ilvl w:val="0"/>
                <w:numId w:val="98"/>
              </w:numPr>
              <w:tabs>
                <w:tab w:val="left" w:pos="317"/>
              </w:tabs>
              <w:ind w:left="317" w:hanging="317"/>
              <w:rPr>
                <w:rFonts w:cstheme="minorHAnsi"/>
                <w:b w:val="0"/>
                <w:bCs w:val="0"/>
                <w:color w:val="000000"/>
                <w:sz w:val="20"/>
                <w:szCs w:val="20"/>
                <w:lang w:val="sr-Latn-ME"/>
              </w:rPr>
            </w:pPr>
            <w:r w:rsidRPr="00125C4A">
              <w:rPr>
                <w:rFonts w:cstheme="minorHAnsi"/>
                <w:b w:val="0"/>
                <w:sz w:val="20"/>
                <w:szCs w:val="20"/>
                <w:lang w:val="sr-Latn-ME" w:eastAsia="sr-Latn-ME"/>
              </w:rPr>
              <w:t xml:space="preserve">Razvijanje svijesti o vrijednostima matematičkog jezika i vještina usmenog i pisanog komuniciranja sadržaja i ideja u kojima je prirodno koristiti matematički jezik i simbole </w:t>
            </w:r>
          </w:p>
          <w:p w:rsidR="00C238D2" w:rsidRPr="00125C4A" w:rsidRDefault="00C238D2" w:rsidP="005A215C">
            <w:pPr>
              <w:pStyle w:val="ListParagraph"/>
              <w:numPr>
                <w:ilvl w:val="0"/>
                <w:numId w:val="98"/>
              </w:numPr>
              <w:tabs>
                <w:tab w:val="left" w:pos="317"/>
              </w:tabs>
              <w:ind w:left="317" w:hanging="317"/>
              <w:rPr>
                <w:rFonts w:cstheme="minorHAnsi"/>
                <w:b w:val="0"/>
                <w:bCs w:val="0"/>
                <w:color w:val="000000"/>
                <w:sz w:val="20"/>
                <w:szCs w:val="20"/>
                <w:lang w:val="sr-Latn-ME"/>
              </w:rPr>
            </w:pPr>
            <w:r w:rsidRPr="00125C4A">
              <w:rPr>
                <w:rFonts w:cstheme="minorHAnsi"/>
                <w:b w:val="0"/>
                <w:sz w:val="20"/>
                <w:szCs w:val="20"/>
                <w:lang w:val="sr-Latn-ME" w:eastAsia="sr-Latn-ME"/>
              </w:rPr>
              <w:t xml:space="preserve">Prikupljaju podatke, analiziraju ih, uređuju, predstavljaju grafički i čitaju </w:t>
            </w:r>
          </w:p>
          <w:p w:rsidR="00D7525F" w:rsidRPr="00125C4A" w:rsidRDefault="00C238D2" w:rsidP="005A215C">
            <w:pPr>
              <w:pStyle w:val="ListParagraph"/>
              <w:numPr>
                <w:ilvl w:val="0"/>
                <w:numId w:val="98"/>
              </w:numPr>
              <w:tabs>
                <w:tab w:val="left" w:pos="317"/>
              </w:tabs>
              <w:ind w:left="317" w:hanging="317"/>
              <w:rPr>
                <w:rFonts w:cstheme="minorHAnsi"/>
                <w:bCs w:val="0"/>
                <w:color w:val="000000"/>
                <w:sz w:val="20"/>
                <w:szCs w:val="20"/>
                <w:lang w:val="sr-Latn-ME"/>
              </w:rPr>
            </w:pPr>
            <w:r w:rsidRPr="00125C4A">
              <w:rPr>
                <w:rFonts w:cstheme="minorHAnsi"/>
                <w:b w:val="0"/>
                <w:sz w:val="20"/>
                <w:szCs w:val="20"/>
                <w:lang w:val="sr-Latn-ME" w:eastAsia="sr-Latn-ME"/>
              </w:rPr>
              <w:t>razvijaju vještinu i sposobnosti postavljanja, formulisanja i rješavanja problema uz pomoć matematike i  interpretiranja, upoređivanja i vrjednovanja rješenja u odnosu na izvornu problemsku situaciju</w:t>
            </w:r>
          </w:p>
        </w:tc>
      </w:tr>
    </w:tbl>
    <w:p w:rsidR="000333B8" w:rsidRDefault="000333B8" w:rsidP="001C1A9B">
      <w:pPr>
        <w:spacing w:after="0" w:line="240" w:lineRule="auto"/>
        <w:rPr>
          <w:rFonts w:cstheme="minorHAnsi"/>
          <w:sz w:val="24"/>
          <w:szCs w:val="24"/>
          <w:lang w:val="sr-Latn-ME"/>
        </w:rPr>
      </w:pPr>
    </w:p>
    <w:p w:rsidR="009B5BEB" w:rsidRPr="00C95151" w:rsidRDefault="009B5BEB" w:rsidP="001C1A9B">
      <w:pPr>
        <w:spacing w:after="0" w:line="240" w:lineRule="auto"/>
        <w:rPr>
          <w:rFonts w:cstheme="minorHAnsi"/>
          <w:sz w:val="24"/>
          <w:szCs w:val="24"/>
          <w:lang w:val="sr-Latn-ME"/>
        </w:rPr>
      </w:pPr>
    </w:p>
    <w:p w:rsidR="000333B8" w:rsidRDefault="000333B8" w:rsidP="001C1A9B">
      <w:pPr>
        <w:autoSpaceDE w:val="0"/>
        <w:autoSpaceDN w:val="0"/>
        <w:adjustRightInd w:val="0"/>
        <w:spacing w:after="0" w:line="240" w:lineRule="auto"/>
        <w:rPr>
          <w:rFonts w:cstheme="minorHAnsi"/>
          <w:b/>
          <w:bCs/>
          <w:color w:val="000000" w:themeColor="text1"/>
          <w:sz w:val="24"/>
          <w:szCs w:val="24"/>
          <w:lang w:val="sr-Latn-ME"/>
        </w:rPr>
      </w:pPr>
    </w:p>
    <w:p w:rsidR="00125C4A" w:rsidRDefault="00125C4A" w:rsidP="001C1A9B">
      <w:pPr>
        <w:autoSpaceDE w:val="0"/>
        <w:autoSpaceDN w:val="0"/>
        <w:adjustRightInd w:val="0"/>
        <w:spacing w:after="0" w:line="240" w:lineRule="auto"/>
        <w:rPr>
          <w:rFonts w:cstheme="minorHAnsi"/>
          <w:b/>
          <w:bCs/>
          <w:color w:val="000000" w:themeColor="text1"/>
          <w:sz w:val="24"/>
          <w:szCs w:val="24"/>
          <w:lang w:val="sr-Latn-ME"/>
        </w:rPr>
      </w:pPr>
    </w:p>
    <w:p w:rsidR="000333B8" w:rsidRPr="003B6CB2" w:rsidRDefault="003B6CB2" w:rsidP="005A215C">
      <w:pPr>
        <w:pStyle w:val="Heading1"/>
        <w:numPr>
          <w:ilvl w:val="2"/>
          <w:numId w:val="83"/>
        </w:numPr>
        <w:rPr>
          <w:lang w:val="sr-Latn-ME"/>
        </w:rPr>
      </w:pPr>
      <w:bookmarkStart w:id="11" w:name="_Toc347512724"/>
      <w:bookmarkStart w:id="12" w:name="_Toc347878995"/>
      <w:r w:rsidRPr="003B6CB2">
        <w:rPr>
          <w:lang w:val="sr-Latn-ME"/>
        </w:rPr>
        <w:t>Strani jezici</w:t>
      </w:r>
      <w:bookmarkEnd w:id="11"/>
      <w:bookmarkEnd w:id="12"/>
      <w:r w:rsidR="00375F75" w:rsidRPr="003B6CB2">
        <w:rPr>
          <w:highlight w:val="lightGray"/>
          <w:lang w:val="sr-Latn-ME"/>
        </w:rPr>
        <w:t xml:space="preserve"> </w:t>
      </w:r>
    </w:p>
    <w:p w:rsidR="002C597B" w:rsidRDefault="002C597B" w:rsidP="00D97C96">
      <w:pPr>
        <w:autoSpaceDE w:val="0"/>
        <w:autoSpaceDN w:val="0"/>
        <w:adjustRightInd w:val="0"/>
        <w:spacing w:after="0" w:line="240" w:lineRule="auto"/>
        <w:jc w:val="both"/>
        <w:rPr>
          <w:rFonts w:cstheme="minorHAnsi"/>
          <w:bCs/>
          <w:color w:val="000000" w:themeColor="text1"/>
          <w:lang w:val="sr-Latn-ME"/>
        </w:rPr>
      </w:pPr>
    </w:p>
    <w:p w:rsidR="000333B8" w:rsidRPr="00D97C96" w:rsidRDefault="00D97C96" w:rsidP="00D97C96">
      <w:pPr>
        <w:autoSpaceDE w:val="0"/>
        <w:autoSpaceDN w:val="0"/>
        <w:adjustRightInd w:val="0"/>
        <w:spacing w:after="0" w:line="240" w:lineRule="auto"/>
        <w:jc w:val="both"/>
        <w:rPr>
          <w:rFonts w:cstheme="minorHAnsi"/>
          <w:bCs/>
          <w:color w:val="000000" w:themeColor="text1"/>
          <w:lang w:val="sr-Latn-ME"/>
        </w:rPr>
      </w:pPr>
      <w:r w:rsidRPr="00D97C96">
        <w:rPr>
          <w:rFonts w:cstheme="minorHAnsi"/>
          <w:bCs/>
          <w:color w:val="000000" w:themeColor="text1"/>
          <w:lang w:val="sr-Latn-ME"/>
        </w:rPr>
        <w:t xml:space="preserve">Strani jezici se izučavaju kao obavezni, izborni i fakultativno. Od 1. do 3. razreda osnovne škole fakultativno se izučava engleski jezik sa dva časa nedeljno u svim osnovnim školama u Crnoj Gori. </w:t>
      </w:r>
      <w:r>
        <w:rPr>
          <w:rFonts w:cstheme="minorHAnsi"/>
          <w:bCs/>
          <w:color w:val="000000" w:themeColor="text1"/>
          <w:lang w:val="sr-Latn-ME"/>
        </w:rPr>
        <w:t>Fakultativno škola može ponuditi izučavanje stranih jezika (</w:t>
      </w:r>
      <w:r w:rsidR="002D63F7">
        <w:rPr>
          <w:rFonts w:cstheme="minorHAnsi"/>
          <w:bCs/>
          <w:color w:val="000000" w:themeColor="text1"/>
          <w:lang w:val="sr-Latn-ME"/>
        </w:rPr>
        <w:t>francuski, ruski, njemački, italijanski i španski)</w:t>
      </w:r>
      <w:r>
        <w:rPr>
          <w:rFonts w:cstheme="minorHAnsi"/>
          <w:bCs/>
          <w:color w:val="000000" w:themeColor="text1"/>
          <w:lang w:val="sr-Latn-ME"/>
        </w:rPr>
        <w:t xml:space="preserve"> od </w:t>
      </w:r>
      <w:r w:rsidR="00125C4A">
        <w:rPr>
          <w:rFonts w:cstheme="minorHAnsi"/>
          <w:bCs/>
          <w:color w:val="000000" w:themeColor="text1"/>
          <w:lang w:val="sr-Latn-ME"/>
        </w:rPr>
        <w:t>4</w:t>
      </w:r>
      <w:r>
        <w:rPr>
          <w:rFonts w:cstheme="minorHAnsi"/>
          <w:bCs/>
          <w:color w:val="000000" w:themeColor="text1"/>
          <w:lang w:val="sr-Latn-ME"/>
        </w:rPr>
        <w:t>. do 6. razreda</w:t>
      </w:r>
      <w:r w:rsidR="002D63F7">
        <w:rPr>
          <w:rFonts w:cstheme="minorHAnsi"/>
          <w:bCs/>
          <w:color w:val="000000" w:themeColor="text1"/>
          <w:lang w:val="sr-Latn-ME"/>
        </w:rPr>
        <w:t xml:space="preserve">. </w:t>
      </w:r>
      <w:r>
        <w:rPr>
          <w:rFonts w:cstheme="minorHAnsi"/>
          <w:bCs/>
          <w:color w:val="000000" w:themeColor="text1"/>
          <w:lang w:val="sr-Latn-ME"/>
        </w:rPr>
        <w:t xml:space="preserve"> </w:t>
      </w:r>
    </w:p>
    <w:p w:rsidR="002D63F7" w:rsidRDefault="002D63F7" w:rsidP="001C1A9B">
      <w:pPr>
        <w:autoSpaceDE w:val="0"/>
        <w:autoSpaceDN w:val="0"/>
        <w:adjustRightInd w:val="0"/>
        <w:spacing w:after="0" w:line="240" w:lineRule="auto"/>
        <w:jc w:val="both"/>
        <w:rPr>
          <w:rFonts w:cstheme="minorHAnsi"/>
          <w:lang w:val="sr-Latn-ME"/>
        </w:rPr>
      </w:pPr>
    </w:p>
    <w:p w:rsidR="00125C4A" w:rsidRDefault="00DB02A2" w:rsidP="001C1A9B">
      <w:pPr>
        <w:autoSpaceDE w:val="0"/>
        <w:autoSpaceDN w:val="0"/>
        <w:adjustRightInd w:val="0"/>
        <w:spacing w:after="0" w:line="240" w:lineRule="auto"/>
        <w:jc w:val="both"/>
        <w:rPr>
          <w:rFonts w:cstheme="minorHAnsi"/>
          <w:lang w:val="sr-Latn-ME"/>
        </w:rPr>
      </w:pPr>
      <w:r w:rsidRPr="00ED2711">
        <w:rPr>
          <w:rFonts w:cstheme="minorHAnsi"/>
          <w:lang w:val="sr-Latn-ME"/>
        </w:rPr>
        <w:t xml:space="preserve">Od četvrtog do devetog razreda </w:t>
      </w:r>
      <w:r w:rsidR="002D63F7">
        <w:rPr>
          <w:rFonts w:cstheme="minorHAnsi"/>
          <w:lang w:val="sr-Latn-ME"/>
        </w:rPr>
        <w:t>engleski jezik je</w:t>
      </w:r>
      <w:r w:rsidRPr="00ED2711">
        <w:rPr>
          <w:rFonts w:cstheme="minorHAnsi"/>
          <w:lang w:val="sr-Latn-ME"/>
        </w:rPr>
        <w:t xml:space="preserve"> obave</w:t>
      </w:r>
      <w:r w:rsidR="002D63F7">
        <w:rPr>
          <w:rFonts w:cstheme="minorHAnsi"/>
          <w:lang w:val="sr-Latn-ME"/>
        </w:rPr>
        <w:t>z</w:t>
      </w:r>
      <w:r w:rsidRPr="00ED2711">
        <w:rPr>
          <w:rFonts w:cstheme="minorHAnsi"/>
          <w:lang w:val="sr-Latn-ME"/>
        </w:rPr>
        <w:t xml:space="preserve">an predmet i prvi strani jezik koji se u VI razredu izučava sa 2 časa nedeljno, u 5., 8. </w:t>
      </w:r>
      <w:r w:rsidR="00D97C96">
        <w:rPr>
          <w:rFonts w:cstheme="minorHAnsi"/>
          <w:lang w:val="sr-Latn-ME"/>
        </w:rPr>
        <w:t>i</w:t>
      </w:r>
      <w:r w:rsidRPr="00ED2711">
        <w:rPr>
          <w:rFonts w:cstheme="minorHAnsi"/>
          <w:lang w:val="sr-Latn-ME"/>
        </w:rPr>
        <w:t xml:space="preserve"> 9. </w:t>
      </w:r>
      <w:r w:rsidR="00D97C96">
        <w:rPr>
          <w:rFonts w:cstheme="minorHAnsi"/>
          <w:lang w:val="sr-Latn-ME"/>
        </w:rPr>
        <w:t>r</w:t>
      </w:r>
      <w:r w:rsidRPr="00ED2711">
        <w:rPr>
          <w:rFonts w:cstheme="minorHAnsi"/>
          <w:lang w:val="sr-Latn-ME"/>
        </w:rPr>
        <w:t xml:space="preserve">azredu sa po tri časa dok se u </w:t>
      </w:r>
      <w:r w:rsidR="002D63F7">
        <w:rPr>
          <w:rFonts w:cstheme="minorHAnsi"/>
          <w:lang w:val="sr-Latn-ME"/>
        </w:rPr>
        <w:t>6.</w:t>
      </w:r>
      <w:r w:rsidRPr="00ED2711">
        <w:rPr>
          <w:rFonts w:cstheme="minorHAnsi"/>
          <w:lang w:val="sr-Latn-ME"/>
        </w:rPr>
        <w:t xml:space="preserve"> i </w:t>
      </w:r>
      <w:r w:rsidR="002D63F7">
        <w:rPr>
          <w:rFonts w:cstheme="minorHAnsi"/>
          <w:lang w:val="sr-Latn-ME"/>
        </w:rPr>
        <w:t>7.</w:t>
      </w:r>
      <w:r w:rsidRPr="00ED2711">
        <w:rPr>
          <w:rFonts w:cstheme="minorHAnsi"/>
          <w:lang w:val="sr-Latn-ME"/>
        </w:rPr>
        <w:t xml:space="preserve">razredu uči sa 4 časa nedeljno. </w:t>
      </w:r>
    </w:p>
    <w:p w:rsidR="00125C4A" w:rsidRDefault="00125C4A" w:rsidP="001C1A9B">
      <w:pPr>
        <w:autoSpaceDE w:val="0"/>
        <w:autoSpaceDN w:val="0"/>
        <w:adjustRightInd w:val="0"/>
        <w:spacing w:after="0" w:line="240" w:lineRule="auto"/>
        <w:jc w:val="both"/>
        <w:rPr>
          <w:rFonts w:cstheme="minorHAnsi"/>
          <w:lang w:val="sr-Latn-ME"/>
        </w:rPr>
      </w:pPr>
    </w:p>
    <w:p w:rsidR="00DB02A2" w:rsidRPr="00ED2711" w:rsidRDefault="00DB02A2" w:rsidP="001C1A9B">
      <w:pPr>
        <w:autoSpaceDE w:val="0"/>
        <w:autoSpaceDN w:val="0"/>
        <w:adjustRightInd w:val="0"/>
        <w:spacing w:after="0" w:line="240" w:lineRule="auto"/>
        <w:jc w:val="both"/>
        <w:rPr>
          <w:rFonts w:cstheme="minorHAnsi"/>
          <w:lang w:val="sr-Latn-ME"/>
        </w:rPr>
      </w:pPr>
      <w:r w:rsidRPr="00ED2711">
        <w:rPr>
          <w:rFonts w:cstheme="minorHAnsi"/>
          <w:lang w:val="sr-Latn-ME"/>
        </w:rPr>
        <w:t>Drugi strani jezik se izučava od 7. do 9. razreda sa po 3 časa nedeljno</w:t>
      </w:r>
      <w:r w:rsidR="002D63F7">
        <w:rPr>
          <w:rFonts w:cstheme="minorHAnsi"/>
          <w:lang w:val="sr-Latn-ME"/>
        </w:rPr>
        <w:t xml:space="preserve"> kao izborni predmet </w:t>
      </w:r>
      <w:r w:rsidR="002D63F7">
        <w:rPr>
          <w:rFonts w:cstheme="minorHAnsi"/>
          <w:bCs/>
          <w:color w:val="000000" w:themeColor="text1"/>
          <w:lang w:val="sr-Latn-ME"/>
        </w:rPr>
        <w:t>(francuski, ruski, njemački, italijanski i španski)</w:t>
      </w:r>
      <w:r w:rsidRPr="00ED2711">
        <w:rPr>
          <w:rFonts w:cstheme="minorHAnsi"/>
          <w:lang w:val="sr-Latn-ME"/>
        </w:rPr>
        <w:t>.</w:t>
      </w:r>
    </w:p>
    <w:p w:rsidR="00DB02A2" w:rsidRPr="00C95151" w:rsidRDefault="00DB02A2" w:rsidP="001C1A9B">
      <w:pPr>
        <w:autoSpaceDE w:val="0"/>
        <w:autoSpaceDN w:val="0"/>
        <w:adjustRightInd w:val="0"/>
        <w:spacing w:after="0" w:line="240" w:lineRule="auto"/>
        <w:jc w:val="both"/>
        <w:rPr>
          <w:rFonts w:cstheme="minorHAnsi"/>
          <w:b/>
          <w:sz w:val="24"/>
          <w:szCs w:val="24"/>
          <w:lang w:val="sr-Latn-ME"/>
        </w:rPr>
      </w:pPr>
    </w:p>
    <w:p w:rsidR="000333B8" w:rsidRPr="00125C4A" w:rsidRDefault="000515DD" w:rsidP="001C1A9B">
      <w:pPr>
        <w:autoSpaceDE w:val="0"/>
        <w:autoSpaceDN w:val="0"/>
        <w:adjustRightInd w:val="0"/>
        <w:spacing w:after="0" w:line="240" w:lineRule="auto"/>
        <w:jc w:val="both"/>
        <w:rPr>
          <w:rFonts w:cstheme="minorHAnsi"/>
          <w:bCs/>
          <w:color w:val="000000" w:themeColor="text1"/>
          <w:sz w:val="24"/>
          <w:szCs w:val="24"/>
          <w:lang w:val="sr-Latn-ME"/>
        </w:rPr>
      </w:pPr>
      <w:r w:rsidRPr="00125C4A">
        <w:rPr>
          <w:rFonts w:cstheme="minorHAnsi"/>
          <w:lang w:val="sr-Latn-ME"/>
        </w:rPr>
        <w:t xml:space="preserve">Upoređujući strukturu </w:t>
      </w:r>
      <w:r w:rsidR="00791783" w:rsidRPr="00125C4A">
        <w:rPr>
          <w:rFonts w:cstheme="minorHAnsi"/>
          <w:lang w:val="sr-Latn-ME"/>
        </w:rPr>
        <w:t xml:space="preserve">kompletnog </w:t>
      </w:r>
      <w:r w:rsidRPr="00125C4A">
        <w:rPr>
          <w:rFonts w:cstheme="minorHAnsi"/>
          <w:lang w:val="sr-Latn-ME"/>
        </w:rPr>
        <w:t xml:space="preserve">programa i ciljeve </w:t>
      </w:r>
      <w:r w:rsidRPr="00125C4A">
        <w:rPr>
          <w:rFonts w:cstheme="minorHAnsi"/>
          <w:bCs/>
          <w:color w:val="000000" w:themeColor="text1"/>
          <w:lang w:val="sr-Latn-ME"/>
        </w:rPr>
        <w:t>učenja stranih jezika</w:t>
      </w:r>
      <w:r w:rsidR="000333B8" w:rsidRPr="00125C4A">
        <w:rPr>
          <w:rFonts w:cstheme="minorHAnsi"/>
          <w:bCs/>
          <w:color w:val="000000" w:themeColor="text1"/>
          <w:lang w:val="sr-Latn-ME"/>
        </w:rPr>
        <w:t xml:space="preserve"> </w:t>
      </w:r>
      <w:r w:rsidRPr="00125C4A">
        <w:rPr>
          <w:rFonts w:cstheme="minorHAnsi"/>
          <w:bCs/>
          <w:color w:val="000000" w:themeColor="text1"/>
          <w:lang w:val="sr-Latn-ME"/>
        </w:rPr>
        <w:t xml:space="preserve">sa obrazovnim ciljevima </w:t>
      </w:r>
      <w:r w:rsidR="00375F75" w:rsidRPr="00125C4A">
        <w:rPr>
          <w:rFonts w:cstheme="minorHAnsi"/>
          <w:bCs/>
          <w:color w:val="000000" w:themeColor="text1"/>
          <w:lang w:val="sr-Latn-ME"/>
        </w:rPr>
        <w:t>ERM</w:t>
      </w:r>
      <w:r w:rsidRPr="00125C4A">
        <w:rPr>
          <w:rFonts w:cstheme="minorHAnsi"/>
          <w:bCs/>
          <w:color w:val="000000" w:themeColor="text1"/>
          <w:lang w:val="sr-Latn-ME"/>
        </w:rPr>
        <w:t xml:space="preserve"> </w:t>
      </w:r>
      <w:r w:rsidR="00DB02A2" w:rsidRPr="00125C4A">
        <w:rPr>
          <w:rFonts w:cstheme="minorHAnsi"/>
          <w:bCs/>
          <w:color w:val="000000" w:themeColor="text1"/>
          <w:lang w:val="sr-Latn-ME"/>
        </w:rPr>
        <w:t xml:space="preserve">najlakše ih je dovesti u vezu </w:t>
      </w:r>
      <w:r w:rsidR="000333B8" w:rsidRPr="00125C4A">
        <w:rPr>
          <w:rFonts w:cstheme="minorHAnsi"/>
          <w:bCs/>
          <w:color w:val="000000" w:themeColor="text1"/>
          <w:lang w:val="sr-Latn-ME"/>
        </w:rPr>
        <w:t>kroz pojedine TEMATSKE CJELINE</w:t>
      </w:r>
      <w:r w:rsidR="000333B8" w:rsidRPr="00125C4A">
        <w:rPr>
          <w:rFonts w:cstheme="minorHAnsi"/>
          <w:bCs/>
          <w:color w:val="000000" w:themeColor="text1"/>
          <w:sz w:val="24"/>
          <w:szCs w:val="24"/>
          <w:lang w:val="sr-Latn-ME"/>
        </w:rPr>
        <w:t xml:space="preserve">. </w:t>
      </w:r>
    </w:p>
    <w:p w:rsidR="00ED2711" w:rsidRDefault="00ED2711" w:rsidP="001C1A9B">
      <w:pPr>
        <w:autoSpaceDE w:val="0"/>
        <w:autoSpaceDN w:val="0"/>
        <w:adjustRightInd w:val="0"/>
        <w:spacing w:after="0" w:line="240" w:lineRule="auto"/>
        <w:jc w:val="both"/>
        <w:rPr>
          <w:rFonts w:cstheme="minorHAnsi"/>
          <w:bCs/>
          <w:color w:val="000000" w:themeColor="text1"/>
          <w:sz w:val="24"/>
          <w:szCs w:val="24"/>
          <w:lang w:val="sr-Latn-ME"/>
        </w:rPr>
      </w:pPr>
    </w:p>
    <w:p w:rsidR="00ED2711" w:rsidRDefault="00ED2711" w:rsidP="001C1A9B">
      <w:pPr>
        <w:autoSpaceDE w:val="0"/>
        <w:autoSpaceDN w:val="0"/>
        <w:adjustRightInd w:val="0"/>
        <w:spacing w:after="0" w:line="240" w:lineRule="auto"/>
        <w:jc w:val="both"/>
        <w:rPr>
          <w:rFonts w:cstheme="minorHAnsi"/>
          <w:bCs/>
          <w:color w:val="000000" w:themeColor="text1"/>
          <w:sz w:val="24"/>
          <w:szCs w:val="24"/>
          <w:lang w:val="sr-Latn-ME"/>
        </w:rPr>
      </w:pPr>
    </w:p>
    <w:p w:rsidR="00125C4A" w:rsidRDefault="00125C4A" w:rsidP="001C1A9B">
      <w:pPr>
        <w:autoSpaceDE w:val="0"/>
        <w:autoSpaceDN w:val="0"/>
        <w:adjustRightInd w:val="0"/>
        <w:spacing w:after="0" w:line="240" w:lineRule="auto"/>
        <w:jc w:val="both"/>
        <w:rPr>
          <w:rFonts w:cstheme="minorHAnsi"/>
          <w:bCs/>
          <w:color w:val="000000" w:themeColor="text1"/>
          <w:sz w:val="24"/>
          <w:szCs w:val="24"/>
          <w:lang w:val="sr-Latn-ME"/>
        </w:rPr>
      </w:pPr>
    </w:p>
    <w:p w:rsidR="00125C4A" w:rsidRDefault="00125C4A" w:rsidP="001C1A9B">
      <w:pPr>
        <w:autoSpaceDE w:val="0"/>
        <w:autoSpaceDN w:val="0"/>
        <w:adjustRightInd w:val="0"/>
        <w:spacing w:after="0" w:line="240" w:lineRule="auto"/>
        <w:jc w:val="both"/>
        <w:rPr>
          <w:rFonts w:cstheme="minorHAnsi"/>
          <w:bCs/>
          <w:color w:val="000000" w:themeColor="text1"/>
          <w:sz w:val="24"/>
          <w:szCs w:val="24"/>
          <w:lang w:val="sr-Latn-ME"/>
        </w:rPr>
      </w:pPr>
    </w:p>
    <w:p w:rsidR="00125C4A" w:rsidRDefault="00125C4A" w:rsidP="001C1A9B">
      <w:pPr>
        <w:autoSpaceDE w:val="0"/>
        <w:autoSpaceDN w:val="0"/>
        <w:adjustRightInd w:val="0"/>
        <w:spacing w:after="0" w:line="240" w:lineRule="auto"/>
        <w:jc w:val="both"/>
        <w:rPr>
          <w:rFonts w:cstheme="minorHAnsi"/>
          <w:bCs/>
          <w:color w:val="000000" w:themeColor="text1"/>
          <w:sz w:val="24"/>
          <w:szCs w:val="24"/>
          <w:lang w:val="sr-Latn-ME"/>
        </w:rPr>
      </w:pPr>
    </w:p>
    <w:p w:rsidR="00125C4A" w:rsidRDefault="00125C4A" w:rsidP="001C1A9B">
      <w:pPr>
        <w:autoSpaceDE w:val="0"/>
        <w:autoSpaceDN w:val="0"/>
        <w:adjustRightInd w:val="0"/>
        <w:spacing w:after="0" w:line="240" w:lineRule="auto"/>
        <w:jc w:val="both"/>
        <w:rPr>
          <w:rFonts w:cstheme="minorHAnsi"/>
          <w:bCs/>
          <w:color w:val="000000" w:themeColor="text1"/>
          <w:sz w:val="24"/>
          <w:szCs w:val="24"/>
          <w:lang w:val="sr-Latn-ME"/>
        </w:rPr>
      </w:pPr>
    </w:p>
    <w:p w:rsidR="00125C4A" w:rsidRPr="00C95151" w:rsidRDefault="00125C4A" w:rsidP="001C1A9B">
      <w:pPr>
        <w:autoSpaceDE w:val="0"/>
        <w:autoSpaceDN w:val="0"/>
        <w:adjustRightInd w:val="0"/>
        <w:spacing w:after="0" w:line="240" w:lineRule="auto"/>
        <w:jc w:val="both"/>
        <w:rPr>
          <w:rFonts w:cstheme="minorHAnsi"/>
          <w:bCs/>
          <w:color w:val="000000" w:themeColor="text1"/>
          <w:sz w:val="24"/>
          <w:szCs w:val="24"/>
          <w:lang w:val="sr-Latn-ME"/>
        </w:rPr>
      </w:pPr>
    </w:p>
    <w:p w:rsidR="005348B9" w:rsidRPr="00ED2711" w:rsidRDefault="00ED2711" w:rsidP="001C1A9B">
      <w:pPr>
        <w:autoSpaceDE w:val="0"/>
        <w:autoSpaceDN w:val="0"/>
        <w:adjustRightInd w:val="0"/>
        <w:spacing w:after="0" w:line="240" w:lineRule="auto"/>
        <w:jc w:val="both"/>
        <w:rPr>
          <w:rFonts w:cstheme="minorHAnsi"/>
          <w:b/>
          <w:bCs/>
          <w:color w:val="244061" w:themeColor="accent1" w:themeShade="80"/>
          <w:sz w:val="24"/>
          <w:szCs w:val="24"/>
          <w:lang w:val="sr-Latn-ME"/>
        </w:rPr>
      </w:pPr>
      <w:r w:rsidRPr="00ED2711">
        <w:rPr>
          <w:rFonts w:cstheme="minorHAnsi"/>
          <w:b/>
          <w:bCs/>
          <w:color w:val="244061" w:themeColor="accent1" w:themeShade="80"/>
          <w:sz w:val="24"/>
          <w:szCs w:val="24"/>
          <w:lang w:val="sr-Latn-ME"/>
        </w:rPr>
        <w:t>ENGLESKI JEZIK</w:t>
      </w:r>
    </w:p>
    <w:p w:rsidR="000138E5" w:rsidRDefault="000138E5" w:rsidP="001C1A9B">
      <w:pPr>
        <w:autoSpaceDE w:val="0"/>
        <w:autoSpaceDN w:val="0"/>
        <w:adjustRightInd w:val="0"/>
        <w:spacing w:after="0" w:line="240" w:lineRule="auto"/>
        <w:jc w:val="both"/>
        <w:rPr>
          <w:rFonts w:cstheme="minorHAnsi"/>
          <w:bCs/>
          <w:color w:val="000000" w:themeColor="text1"/>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8C1665" w:rsidRPr="00125C4A" w:rsidTr="00125C4A">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tcBorders>
            <w:textDirection w:val="btLr"/>
            <w:vAlign w:val="center"/>
          </w:tcPr>
          <w:p w:rsidR="008C1665" w:rsidRPr="00125C4A" w:rsidRDefault="008C1665" w:rsidP="00125C4A">
            <w:pPr>
              <w:ind w:left="113" w:right="113"/>
              <w:jc w:val="center"/>
              <w:rPr>
                <w:rFonts w:cstheme="minorHAnsi"/>
                <w:lang w:val="sr-Latn-ME" w:eastAsia="sr-Latn-ME"/>
              </w:rPr>
            </w:pPr>
            <w:r w:rsidRPr="00125C4A">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tcBorders>
            <w:vAlign w:val="center"/>
          </w:tcPr>
          <w:p w:rsidR="008C1665" w:rsidRPr="00125C4A" w:rsidRDefault="008C1665" w:rsidP="00125C4A">
            <w:pPr>
              <w:jc w:val="center"/>
              <w:rPr>
                <w:rFonts w:cstheme="minorHAnsi"/>
                <w:lang w:val="sr-Latn-ME" w:eastAsia="sr-Latn-ME"/>
              </w:rPr>
            </w:pPr>
            <w:r w:rsidRPr="00125C4A">
              <w:rPr>
                <w:rFonts w:cstheme="minorHAnsi"/>
                <w:lang w:val="sr-Latn-ME" w:eastAsia="sr-Latn-ME"/>
              </w:rPr>
              <w:t>EKOREMEDIJACIJ</w:t>
            </w:r>
            <w:r w:rsidR="006B2868" w:rsidRPr="00125C4A">
              <w:rPr>
                <w:rFonts w:cstheme="minorHAnsi"/>
                <w:lang w:val="sr-Latn-ME" w:eastAsia="sr-Latn-ME"/>
              </w:rPr>
              <w:t>A</w:t>
            </w:r>
          </w:p>
          <w:p w:rsidR="008C1665" w:rsidRPr="00125C4A" w:rsidRDefault="008C1665" w:rsidP="00125C4A">
            <w:pPr>
              <w:jc w:val="center"/>
              <w:rPr>
                <w:rFonts w:cstheme="minorHAnsi"/>
                <w:lang w:val="sr-Latn-ME" w:eastAsia="sr-Latn-ME"/>
              </w:rPr>
            </w:pPr>
            <w:r w:rsidRPr="00125C4A">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3" w:type="dxa"/>
            <w:tcBorders>
              <w:top w:val="double" w:sz="12" w:space="0" w:color="244061" w:themeColor="accent1" w:themeShade="80"/>
              <w:right w:val="double" w:sz="12" w:space="0" w:color="244061" w:themeColor="accent1" w:themeShade="80"/>
            </w:tcBorders>
            <w:vAlign w:val="center"/>
          </w:tcPr>
          <w:p w:rsidR="008C1665" w:rsidRPr="00125C4A" w:rsidRDefault="008C1665" w:rsidP="00125C4A">
            <w:pPr>
              <w:jc w:val="center"/>
              <w:rPr>
                <w:rFonts w:cstheme="minorHAnsi"/>
                <w:lang w:val="sr-Latn-ME" w:eastAsia="sr-Latn-ME"/>
              </w:rPr>
            </w:pPr>
            <w:r w:rsidRPr="00125C4A">
              <w:rPr>
                <w:rFonts w:cstheme="minorHAnsi"/>
                <w:lang w:val="sr-Latn-ME" w:eastAsia="sr-Latn-ME"/>
              </w:rPr>
              <w:t>TEMATSKE CJELINE</w:t>
            </w:r>
          </w:p>
        </w:tc>
      </w:tr>
      <w:tr w:rsidR="008C1665" w:rsidRPr="009B5BEB" w:rsidTr="00ED2711">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8C1665" w:rsidRPr="009B5BEB" w:rsidRDefault="008C1665" w:rsidP="00ED2711">
            <w:pPr>
              <w:jc w:val="center"/>
              <w:rPr>
                <w:rFonts w:cstheme="minorHAnsi"/>
                <w:b w:val="0"/>
                <w:sz w:val="20"/>
                <w:szCs w:val="20"/>
                <w:lang w:val="sr-Latn-ME" w:eastAsia="sr-Latn-ME"/>
              </w:rPr>
            </w:pPr>
            <w:r>
              <w:rPr>
                <w:rFonts w:cstheme="minorHAnsi"/>
                <w:sz w:val="24"/>
                <w:szCs w:val="24"/>
                <w:lang w:val="sr-Latn-ME" w:eastAsia="sr-Latn-ME"/>
              </w:rPr>
              <w:t>V-IX</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4A3B15" w:rsidRPr="004A3B15" w:rsidRDefault="004A3B1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Ekoremedijacija</w:t>
            </w:r>
          </w:p>
          <w:p w:rsidR="004A3B15" w:rsidRPr="004A3B15" w:rsidRDefault="004A3B1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Vrste ekoremedijacija</w:t>
            </w:r>
          </w:p>
          <w:p w:rsidR="004A3B15" w:rsidRPr="004A3B15" w:rsidRDefault="004A3B1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Ekoremedijacija za postizanje održivog razvoja</w:t>
            </w:r>
          </w:p>
          <w:p w:rsidR="008C1665" w:rsidRPr="004A3B15" w:rsidRDefault="004A3B15" w:rsidP="005A215C">
            <w:pPr>
              <w:pStyle w:val="ListParagraph"/>
              <w:numPr>
                <w:ilvl w:val="0"/>
                <w:numId w:val="95"/>
              </w:numPr>
              <w:ind w:left="317" w:hanging="317"/>
              <w:rPr>
                <w:rFonts w:cstheme="minorHAnsi"/>
                <w:sz w:val="20"/>
                <w:szCs w:val="20"/>
                <w:lang w:val="sr-Latn-ME" w:eastAsia="sr-Latn-ME"/>
              </w:rPr>
            </w:pPr>
            <w:r w:rsidRPr="004A3B15">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3" w:type="dxa"/>
            <w:tcBorders>
              <w:bottom w:val="double" w:sz="12" w:space="0" w:color="244061" w:themeColor="accent1" w:themeShade="80"/>
              <w:right w:val="double" w:sz="12" w:space="0" w:color="244061" w:themeColor="accent1" w:themeShade="80"/>
            </w:tcBorders>
          </w:tcPr>
          <w:p w:rsidR="008C1665" w:rsidRPr="00ED2711" w:rsidRDefault="008C1665" w:rsidP="005A215C">
            <w:pPr>
              <w:pStyle w:val="ListParagraph"/>
              <w:numPr>
                <w:ilvl w:val="0"/>
                <w:numId w:val="23"/>
              </w:numPr>
              <w:autoSpaceDE w:val="0"/>
              <w:autoSpaceDN w:val="0"/>
              <w:adjustRightInd w:val="0"/>
              <w:ind w:left="459" w:hanging="425"/>
              <w:jc w:val="both"/>
              <w:rPr>
                <w:rFonts w:cstheme="minorHAnsi"/>
                <w:b w:val="0"/>
                <w:color w:val="000000" w:themeColor="text1"/>
                <w:sz w:val="20"/>
                <w:szCs w:val="20"/>
                <w:lang w:val="sr-Latn-ME"/>
              </w:rPr>
            </w:pPr>
            <w:r w:rsidRPr="00ED2711">
              <w:rPr>
                <w:rFonts w:cstheme="minorHAnsi"/>
                <w:b w:val="0"/>
                <w:color w:val="000000" w:themeColor="text1"/>
                <w:sz w:val="20"/>
                <w:szCs w:val="20"/>
                <w:lang w:val="sr-Latn-ME"/>
              </w:rPr>
              <w:t>Tematski okvir: kućni ljubimci, biljni i životinjski svijet, hrana i zdravlje, saobraćajna sredstva, moje okruženje (selo, grad, moja zemlja), svijet (juče, danas, sjutra), životna sredina.</w:t>
            </w:r>
          </w:p>
          <w:p w:rsidR="008C1665" w:rsidRPr="00ED2711" w:rsidRDefault="008C1665" w:rsidP="005A215C">
            <w:pPr>
              <w:pStyle w:val="ListParagraph"/>
              <w:numPr>
                <w:ilvl w:val="0"/>
                <w:numId w:val="23"/>
              </w:numPr>
              <w:autoSpaceDE w:val="0"/>
              <w:autoSpaceDN w:val="0"/>
              <w:adjustRightInd w:val="0"/>
              <w:ind w:left="459" w:hanging="425"/>
              <w:rPr>
                <w:rFonts w:cstheme="minorHAnsi"/>
                <w:b w:val="0"/>
                <w:color w:val="000000" w:themeColor="text1"/>
                <w:sz w:val="20"/>
                <w:szCs w:val="20"/>
                <w:lang w:val="sr-Latn-ME"/>
              </w:rPr>
            </w:pPr>
            <w:r w:rsidRPr="00ED2711">
              <w:rPr>
                <w:rFonts w:cstheme="minorHAnsi"/>
                <w:b w:val="0"/>
                <w:color w:val="000000" w:themeColor="text1"/>
                <w:sz w:val="20"/>
                <w:szCs w:val="20"/>
                <w:lang w:val="sr-Latn-ME"/>
              </w:rPr>
              <w:t>Tematski okvir: zdravi stilovi života, biljni i životinjski svijet, klima i klimatske promjene, životna sredina, moje okruženje (selo, grad, moja zemlja, druge zemlje), orijentacija u prostoru, svijet (juče, danas, sjutra), obrazovanje i životni pozivi, nauka i umjetnost, mediji, ICT tehnologija.</w:t>
            </w:r>
          </w:p>
        </w:tc>
      </w:tr>
    </w:tbl>
    <w:p w:rsidR="00204625" w:rsidRDefault="00204625" w:rsidP="001C1A9B">
      <w:pPr>
        <w:autoSpaceDE w:val="0"/>
        <w:autoSpaceDN w:val="0"/>
        <w:adjustRightInd w:val="0"/>
        <w:spacing w:after="0" w:line="240" w:lineRule="auto"/>
        <w:rPr>
          <w:rFonts w:cstheme="minorHAnsi"/>
          <w:bCs/>
          <w:color w:val="000000" w:themeColor="text1"/>
          <w:sz w:val="24"/>
          <w:szCs w:val="24"/>
          <w:lang w:val="sr-Latn-ME"/>
        </w:rPr>
      </w:pPr>
    </w:p>
    <w:p w:rsidR="00204625" w:rsidRDefault="00204625" w:rsidP="001C1A9B">
      <w:pPr>
        <w:autoSpaceDE w:val="0"/>
        <w:autoSpaceDN w:val="0"/>
        <w:adjustRightInd w:val="0"/>
        <w:spacing w:after="0" w:line="240" w:lineRule="auto"/>
        <w:rPr>
          <w:rFonts w:cstheme="minorHAnsi"/>
          <w:bCs/>
          <w:color w:val="000000" w:themeColor="text1"/>
          <w:sz w:val="24"/>
          <w:szCs w:val="24"/>
          <w:lang w:val="sr-Latn-ME"/>
        </w:rPr>
      </w:pPr>
    </w:p>
    <w:p w:rsidR="000333B8" w:rsidRPr="00ED2711" w:rsidRDefault="000333B8" w:rsidP="001C1A9B">
      <w:pPr>
        <w:autoSpaceDE w:val="0"/>
        <w:autoSpaceDN w:val="0"/>
        <w:adjustRightInd w:val="0"/>
        <w:spacing w:after="0" w:line="240" w:lineRule="auto"/>
        <w:rPr>
          <w:rFonts w:cstheme="minorHAnsi"/>
          <w:b/>
          <w:bCs/>
          <w:color w:val="244061" w:themeColor="accent1" w:themeShade="80"/>
          <w:sz w:val="24"/>
          <w:szCs w:val="24"/>
          <w:lang w:val="sr-Latn-ME"/>
        </w:rPr>
      </w:pPr>
      <w:r w:rsidRPr="00ED2711">
        <w:rPr>
          <w:rFonts w:cstheme="minorHAnsi"/>
          <w:b/>
          <w:bCs/>
          <w:color w:val="244061" w:themeColor="accent1" w:themeShade="80"/>
          <w:sz w:val="24"/>
          <w:szCs w:val="24"/>
          <w:lang w:val="sr-Latn-ME"/>
        </w:rPr>
        <w:t xml:space="preserve">FRANCUSKI JEZIK </w:t>
      </w:r>
    </w:p>
    <w:p w:rsidR="000333B8" w:rsidRPr="00C95151" w:rsidRDefault="000333B8" w:rsidP="001C1A9B">
      <w:pPr>
        <w:autoSpaceDE w:val="0"/>
        <w:autoSpaceDN w:val="0"/>
        <w:adjustRightInd w:val="0"/>
        <w:spacing w:after="0" w:line="240" w:lineRule="auto"/>
        <w:jc w:val="both"/>
        <w:rPr>
          <w:rFonts w:cstheme="minorHAnsi"/>
          <w:bCs/>
          <w:color w:val="000000" w:themeColor="text1"/>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8C1665" w:rsidRPr="00125C4A" w:rsidTr="00125C4A">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8C1665" w:rsidRPr="00125C4A" w:rsidRDefault="008C1665" w:rsidP="00125C4A">
            <w:pPr>
              <w:ind w:left="113" w:right="113"/>
              <w:jc w:val="center"/>
              <w:rPr>
                <w:rFonts w:cstheme="minorHAnsi"/>
                <w:lang w:val="sr-Latn-ME" w:eastAsia="sr-Latn-ME"/>
              </w:rPr>
            </w:pPr>
            <w:r w:rsidRPr="00125C4A">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8C1665" w:rsidRPr="00125C4A" w:rsidRDefault="008C1665" w:rsidP="00125C4A">
            <w:pPr>
              <w:jc w:val="center"/>
              <w:rPr>
                <w:rFonts w:cstheme="minorHAnsi"/>
                <w:lang w:val="sr-Latn-ME" w:eastAsia="sr-Latn-ME"/>
              </w:rPr>
            </w:pPr>
            <w:r w:rsidRPr="00125C4A">
              <w:rPr>
                <w:rFonts w:cstheme="minorHAnsi"/>
                <w:lang w:val="sr-Latn-ME" w:eastAsia="sr-Latn-ME"/>
              </w:rPr>
              <w:t>EKOREMEDIJACIJ</w:t>
            </w:r>
            <w:r w:rsidR="006B2868" w:rsidRPr="00125C4A">
              <w:rPr>
                <w:rFonts w:cstheme="minorHAnsi"/>
                <w:lang w:val="sr-Latn-ME" w:eastAsia="sr-Latn-ME"/>
              </w:rPr>
              <w:t>A</w:t>
            </w:r>
          </w:p>
          <w:p w:rsidR="008C1665" w:rsidRPr="00125C4A" w:rsidRDefault="008C1665" w:rsidP="00125C4A">
            <w:pPr>
              <w:jc w:val="center"/>
              <w:rPr>
                <w:rFonts w:cstheme="minorHAnsi"/>
                <w:lang w:val="sr-Latn-ME" w:eastAsia="sr-Latn-ME"/>
              </w:rPr>
            </w:pPr>
            <w:r w:rsidRPr="00125C4A">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3"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8C1665" w:rsidRPr="00125C4A" w:rsidRDefault="008C1665" w:rsidP="00125C4A">
            <w:pPr>
              <w:jc w:val="center"/>
              <w:rPr>
                <w:rFonts w:cstheme="minorHAnsi"/>
                <w:lang w:val="sr-Latn-ME" w:eastAsia="sr-Latn-ME"/>
              </w:rPr>
            </w:pPr>
            <w:r w:rsidRPr="00125C4A">
              <w:rPr>
                <w:rFonts w:cstheme="minorHAnsi"/>
                <w:lang w:val="sr-Latn-ME" w:eastAsia="sr-Latn-ME"/>
              </w:rPr>
              <w:t>TEMATSKE CJELINE</w:t>
            </w:r>
          </w:p>
        </w:tc>
      </w:tr>
      <w:tr w:rsidR="008C1665" w:rsidRPr="009B5BEB" w:rsidTr="00D97C96">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8C1665" w:rsidRPr="009B5BEB" w:rsidRDefault="008C1665" w:rsidP="00791783">
            <w:pPr>
              <w:jc w:val="center"/>
              <w:rPr>
                <w:rFonts w:cstheme="minorHAnsi"/>
                <w:b w:val="0"/>
                <w:sz w:val="20"/>
                <w:szCs w:val="20"/>
                <w:lang w:val="sr-Latn-ME" w:eastAsia="sr-Latn-ME"/>
              </w:rPr>
            </w:pPr>
            <w:r>
              <w:rPr>
                <w:rFonts w:cstheme="minorHAnsi"/>
                <w:sz w:val="24"/>
                <w:szCs w:val="24"/>
                <w:lang w:val="sr-Latn-ME" w:eastAsia="sr-Latn-ME"/>
              </w:rPr>
              <w:t>VII-IX</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4A3B15" w:rsidRPr="004A3B15" w:rsidRDefault="004A3B1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Ekoremedijacija</w:t>
            </w:r>
          </w:p>
          <w:p w:rsidR="004A3B15" w:rsidRPr="004A3B15" w:rsidRDefault="004A3B1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Vrste ekoremedijacija</w:t>
            </w:r>
          </w:p>
          <w:p w:rsidR="004A3B15" w:rsidRDefault="004A3B1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Ekoremedijacija za postizanje održivog razvoja</w:t>
            </w:r>
          </w:p>
          <w:p w:rsidR="008C1665" w:rsidRPr="004A3B15" w:rsidRDefault="004A3B1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3" w:type="dxa"/>
            <w:tcBorders>
              <w:bottom w:val="double" w:sz="12" w:space="0" w:color="244061" w:themeColor="accent1" w:themeShade="80"/>
              <w:right w:val="double" w:sz="12" w:space="0" w:color="244061" w:themeColor="accent1" w:themeShade="80"/>
            </w:tcBorders>
          </w:tcPr>
          <w:p w:rsidR="008C1665" w:rsidRPr="00D97C96" w:rsidRDefault="008C1665" w:rsidP="005A215C">
            <w:pPr>
              <w:pStyle w:val="ListParagraph"/>
              <w:numPr>
                <w:ilvl w:val="0"/>
                <w:numId w:val="86"/>
              </w:numPr>
              <w:autoSpaceDE w:val="0"/>
              <w:autoSpaceDN w:val="0"/>
              <w:adjustRightInd w:val="0"/>
              <w:ind w:left="317" w:hanging="283"/>
              <w:jc w:val="both"/>
              <w:rPr>
                <w:rFonts w:cstheme="minorHAnsi"/>
                <w:b w:val="0"/>
                <w:color w:val="000000" w:themeColor="text1"/>
                <w:sz w:val="20"/>
                <w:szCs w:val="20"/>
                <w:lang w:val="sr-Latn-ME"/>
              </w:rPr>
            </w:pPr>
            <w:r w:rsidRPr="00D97C96">
              <w:rPr>
                <w:rFonts w:cstheme="minorHAnsi"/>
                <w:b w:val="0"/>
                <w:color w:val="000000" w:themeColor="text1"/>
                <w:sz w:val="20"/>
                <w:szCs w:val="20"/>
                <w:lang w:val="sr-Latn-ME"/>
              </w:rPr>
              <w:t>Teme: mi i okolina - vrijeme, vremenske prilike, priroda, životinje; zdravlje.</w:t>
            </w:r>
          </w:p>
          <w:p w:rsidR="008C1665" w:rsidRPr="00D97C96" w:rsidRDefault="008C1665" w:rsidP="005A215C">
            <w:pPr>
              <w:pStyle w:val="ListParagraph"/>
              <w:numPr>
                <w:ilvl w:val="0"/>
                <w:numId w:val="86"/>
              </w:numPr>
              <w:autoSpaceDE w:val="0"/>
              <w:autoSpaceDN w:val="0"/>
              <w:adjustRightInd w:val="0"/>
              <w:ind w:left="317" w:hanging="283"/>
              <w:jc w:val="both"/>
              <w:rPr>
                <w:rFonts w:cstheme="minorHAnsi"/>
                <w:b w:val="0"/>
                <w:color w:val="000000" w:themeColor="text1"/>
                <w:sz w:val="20"/>
                <w:szCs w:val="20"/>
                <w:lang w:val="sr-Latn-ME"/>
              </w:rPr>
            </w:pPr>
            <w:r w:rsidRPr="00D97C96">
              <w:rPr>
                <w:rFonts w:cstheme="minorHAnsi"/>
                <w:b w:val="0"/>
                <w:color w:val="000000" w:themeColor="text1"/>
                <w:sz w:val="20"/>
                <w:szCs w:val="20"/>
                <w:lang w:val="sr-Latn-ME"/>
              </w:rPr>
              <w:t xml:space="preserve">Teme: naselje i okolina: život u gradu, na selu, saobraćaj; trgovina -cijene, kvalitet; prirodna okolina - životinje, briga za okolinu; </w:t>
            </w:r>
          </w:p>
          <w:p w:rsidR="008C1665" w:rsidRPr="00D97C96" w:rsidRDefault="008C1665" w:rsidP="005A215C">
            <w:pPr>
              <w:pStyle w:val="ListParagraph"/>
              <w:numPr>
                <w:ilvl w:val="0"/>
                <w:numId w:val="86"/>
              </w:numPr>
              <w:autoSpaceDE w:val="0"/>
              <w:autoSpaceDN w:val="0"/>
              <w:adjustRightInd w:val="0"/>
              <w:ind w:left="317" w:hanging="283"/>
              <w:jc w:val="both"/>
              <w:rPr>
                <w:rFonts w:cstheme="minorHAnsi"/>
                <w:b w:val="0"/>
                <w:color w:val="000000" w:themeColor="text1"/>
                <w:sz w:val="20"/>
                <w:szCs w:val="20"/>
                <w:lang w:val="sr-Latn-ME"/>
              </w:rPr>
            </w:pPr>
            <w:r w:rsidRPr="00D97C96">
              <w:rPr>
                <w:rFonts w:cstheme="minorHAnsi"/>
                <w:b w:val="0"/>
                <w:color w:val="000000" w:themeColor="text1"/>
                <w:sz w:val="20"/>
                <w:szCs w:val="20"/>
                <w:lang w:val="sr-Latn-ME"/>
              </w:rPr>
              <w:t xml:space="preserve">Teme: djelatnosti - rad i zanimanje; mi i okolina - vrijeme, priroda; čuvanje okoline; svijet juče, danas, sjutra - pronalazaštvo, nauka, tehnika, kultura, svjetska dešavanja. </w:t>
            </w:r>
          </w:p>
          <w:p w:rsidR="008C1665" w:rsidRPr="00D97C96" w:rsidRDefault="008C1665" w:rsidP="005A215C">
            <w:pPr>
              <w:pStyle w:val="ListParagraph"/>
              <w:numPr>
                <w:ilvl w:val="0"/>
                <w:numId w:val="86"/>
              </w:numPr>
              <w:autoSpaceDE w:val="0"/>
              <w:autoSpaceDN w:val="0"/>
              <w:adjustRightInd w:val="0"/>
              <w:ind w:left="317" w:hanging="283"/>
              <w:jc w:val="both"/>
              <w:rPr>
                <w:rFonts w:cstheme="minorHAnsi"/>
                <w:b w:val="0"/>
                <w:color w:val="000000" w:themeColor="text1"/>
                <w:sz w:val="20"/>
                <w:szCs w:val="20"/>
                <w:lang w:val="sr-Latn-ME"/>
              </w:rPr>
            </w:pPr>
            <w:r w:rsidRPr="00D97C96">
              <w:rPr>
                <w:rFonts w:cstheme="minorHAnsi"/>
                <w:b w:val="0"/>
                <w:color w:val="000000" w:themeColor="text1"/>
                <w:sz w:val="20"/>
                <w:szCs w:val="20"/>
                <w:lang w:val="sr-Latn-ME"/>
              </w:rPr>
              <w:t xml:space="preserve">Teme: Crna Gora - moja država; čuvanje okoline; zdravlje. </w:t>
            </w:r>
          </w:p>
        </w:tc>
      </w:tr>
    </w:tbl>
    <w:p w:rsidR="000333B8" w:rsidRPr="00C95151" w:rsidRDefault="000333B8" w:rsidP="001C1A9B">
      <w:pPr>
        <w:autoSpaceDE w:val="0"/>
        <w:autoSpaceDN w:val="0"/>
        <w:adjustRightInd w:val="0"/>
        <w:spacing w:after="0" w:line="240" w:lineRule="auto"/>
        <w:rPr>
          <w:rFonts w:cstheme="minorHAnsi"/>
          <w:bCs/>
          <w:color w:val="000000" w:themeColor="text1"/>
          <w:sz w:val="24"/>
          <w:szCs w:val="24"/>
          <w:lang w:val="sr-Latn-ME"/>
        </w:rPr>
      </w:pPr>
    </w:p>
    <w:p w:rsidR="000333B8" w:rsidRPr="00C95151" w:rsidRDefault="000333B8" w:rsidP="001C1A9B">
      <w:pPr>
        <w:autoSpaceDE w:val="0"/>
        <w:autoSpaceDN w:val="0"/>
        <w:adjustRightInd w:val="0"/>
        <w:spacing w:after="0" w:line="240" w:lineRule="auto"/>
        <w:rPr>
          <w:rFonts w:cstheme="minorHAnsi"/>
          <w:b/>
          <w:bCs/>
          <w:color w:val="000000" w:themeColor="text1"/>
          <w:sz w:val="24"/>
          <w:szCs w:val="24"/>
          <w:lang w:val="sr-Latn-ME"/>
        </w:rPr>
      </w:pPr>
    </w:p>
    <w:p w:rsidR="000333B8" w:rsidRPr="004A3B15" w:rsidRDefault="000333B8" w:rsidP="001C1A9B">
      <w:pPr>
        <w:autoSpaceDE w:val="0"/>
        <w:autoSpaceDN w:val="0"/>
        <w:adjustRightInd w:val="0"/>
        <w:spacing w:after="0" w:line="240" w:lineRule="auto"/>
        <w:rPr>
          <w:rFonts w:cstheme="minorHAnsi"/>
          <w:bCs/>
          <w:color w:val="244061" w:themeColor="accent1" w:themeShade="80"/>
          <w:sz w:val="24"/>
          <w:szCs w:val="24"/>
          <w:lang w:val="sr-Latn-ME"/>
        </w:rPr>
      </w:pPr>
      <w:r w:rsidRPr="004A3B15">
        <w:rPr>
          <w:rFonts w:cstheme="minorHAnsi"/>
          <w:b/>
          <w:bCs/>
          <w:color w:val="244061" w:themeColor="accent1" w:themeShade="80"/>
          <w:sz w:val="24"/>
          <w:szCs w:val="24"/>
          <w:lang w:val="sr-Latn-ME"/>
        </w:rPr>
        <w:t xml:space="preserve">ITALIJANSKI JEZIK </w:t>
      </w:r>
    </w:p>
    <w:p w:rsidR="000333B8" w:rsidRPr="004A3B15" w:rsidRDefault="000333B8" w:rsidP="004A3B15">
      <w:pPr>
        <w:autoSpaceDE w:val="0"/>
        <w:autoSpaceDN w:val="0"/>
        <w:adjustRightInd w:val="0"/>
        <w:spacing w:after="0" w:line="240" w:lineRule="auto"/>
        <w:rPr>
          <w:rFonts w:cstheme="minorHAnsi"/>
          <w:bCs/>
          <w:color w:val="000000" w:themeColor="text1"/>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7C7959" w:rsidRPr="004A3B15" w:rsidTr="004A3B15">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7C7959" w:rsidRPr="004A3B15" w:rsidRDefault="007C7959" w:rsidP="004A3B15">
            <w:pPr>
              <w:ind w:left="113" w:right="113"/>
              <w:jc w:val="center"/>
              <w:rPr>
                <w:rFonts w:cstheme="minorHAnsi"/>
                <w:lang w:val="sr-Latn-ME" w:eastAsia="sr-Latn-ME"/>
              </w:rPr>
            </w:pPr>
            <w:r w:rsidRPr="004A3B15">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C7959" w:rsidRPr="004A3B15" w:rsidRDefault="007C7959" w:rsidP="004A3B15">
            <w:pPr>
              <w:jc w:val="center"/>
              <w:rPr>
                <w:rFonts w:cstheme="minorHAnsi"/>
                <w:lang w:val="sr-Latn-ME" w:eastAsia="sr-Latn-ME"/>
              </w:rPr>
            </w:pPr>
            <w:r w:rsidRPr="004A3B15">
              <w:rPr>
                <w:rFonts w:cstheme="minorHAnsi"/>
                <w:lang w:val="sr-Latn-ME" w:eastAsia="sr-Latn-ME"/>
              </w:rPr>
              <w:t>EKOREMEDIJACIJ</w:t>
            </w:r>
            <w:r w:rsidR="006B2868">
              <w:rPr>
                <w:rFonts w:cstheme="minorHAnsi"/>
                <w:lang w:val="sr-Latn-ME" w:eastAsia="sr-Latn-ME"/>
              </w:rPr>
              <w:t>A</w:t>
            </w:r>
          </w:p>
          <w:p w:rsidR="007C7959" w:rsidRPr="004A3B15" w:rsidRDefault="007C7959" w:rsidP="004A3B15">
            <w:pPr>
              <w:jc w:val="center"/>
              <w:rPr>
                <w:rFonts w:cstheme="minorHAnsi"/>
                <w:lang w:val="sr-Latn-ME" w:eastAsia="sr-Latn-ME"/>
              </w:rPr>
            </w:pPr>
            <w:r w:rsidRPr="004A3B1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3"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C7959" w:rsidRPr="004A3B15" w:rsidRDefault="007C7959" w:rsidP="004A3B15">
            <w:pPr>
              <w:jc w:val="center"/>
              <w:rPr>
                <w:rFonts w:cstheme="minorHAnsi"/>
                <w:lang w:val="sr-Latn-ME" w:eastAsia="sr-Latn-ME"/>
              </w:rPr>
            </w:pPr>
            <w:r w:rsidRPr="004A3B15">
              <w:rPr>
                <w:rFonts w:cstheme="minorHAnsi"/>
                <w:lang w:val="sr-Latn-ME" w:eastAsia="sr-Latn-ME"/>
              </w:rPr>
              <w:t>TEMATSKE CJELINE</w:t>
            </w:r>
          </w:p>
        </w:tc>
      </w:tr>
      <w:tr w:rsidR="007C7959" w:rsidRPr="009B5BEB" w:rsidTr="004A3B15">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7C7959" w:rsidRPr="009B5BEB" w:rsidRDefault="007C7959" w:rsidP="004A3B15">
            <w:pPr>
              <w:jc w:val="center"/>
              <w:rPr>
                <w:rFonts w:cstheme="minorHAnsi"/>
                <w:b w:val="0"/>
                <w:sz w:val="20"/>
                <w:szCs w:val="20"/>
                <w:lang w:val="sr-Latn-ME" w:eastAsia="sr-Latn-ME"/>
              </w:rPr>
            </w:pPr>
            <w:r>
              <w:rPr>
                <w:rFonts w:cstheme="minorHAnsi"/>
                <w:sz w:val="24"/>
                <w:szCs w:val="24"/>
                <w:lang w:val="sr-Latn-ME" w:eastAsia="sr-Latn-ME"/>
              </w:rPr>
              <w:t>VII-IX</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8D7678" w:rsidRPr="004A3B15" w:rsidRDefault="008D7678"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Ekoremedijacija</w:t>
            </w:r>
          </w:p>
          <w:p w:rsidR="008D7678" w:rsidRPr="004A3B15" w:rsidRDefault="008D7678"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Vrste ekoremedijacija</w:t>
            </w:r>
          </w:p>
          <w:p w:rsidR="008D7678" w:rsidRDefault="008D7678"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Ekoremedijacija za postizanje održivog razvoja</w:t>
            </w:r>
          </w:p>
          <w:p w:rsidR="007C7959" w:rsidRPr="008D7678" w:rsidRDefault="008D7678" w:rsidP="005A215C">
            <w:pPr>
              <w:pStyle w:val="ListParagraph"/>
              <w:numPr>
                <w:ilvl w:val="0"/>
                <w:numId w:val="95"/>
              </w:numPr>
              <w:ind w:left="317" w:hanging="317"/>
              <w:rPr>
                <w:rFonts w:cstheme="minorHAnsi"/>
                <w:b w:val="0"/>
                <w:sz w:val="20"/>
                <w:szCs w:val="20"/>
                <w:lang w:val="sr-Latn-ME" w:eastAsia="sr-Latn-ME"/>
              </w:rPr>
            </w:pPr>
            <w:r w:rsidRPr="008D7678">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3" w:type="dxa"/>
            <w:tcBorders>
              <w:bottom w:val="double" w:sz="12" w:space="0" w:color="244061" w:themeColor="accent1" w:themeShade="80"/>
              <w:right w:val="double" w:sz="12" w:space="0" w:color="244061" w:themeColor="accent1" w:themeShade="80"/>
            </w:tcBorders>
          </w:tcPr>
          <w:p w:rsidR="007C7959" w:rsidRPr="004A3B15" w:rsidRDefault="007C7959" w:rsidP="005A215C">
            <w:pPr>
              <w:pStyle w:val="ListParagraph"/>
              <w:numPr>
                <w:ilvl w:val="0"/>
                <w:numId w:val="87"/>
              </w:numPr>
              <w:autoSpaceDE w:val="0"/>
              <w:autoSpaceDN w:val="0"/>
              <w:adjustRightInd w:val="0"/>
              <w:ind w:left="459" w:hanging="425"/>
              <w:rPr>
                <w:rFonts w:cstheme="minorHAnsi"/>
                <w:b w:val="0"/>
                <w:bCs w:val="0"/>
                <w:color w:val="000000" w:themeColor="text1"/>
                <w:sz w:val="20"/>
                <w:szCs w:val="20"/>
                <w:lang w:val="sr-Latn-ME"/>
              </w:rPr>
            </w:pPr>
            <w:r w:rsidRPr="004A3B15">
              <w:rPr>
                <w:rFonts w:cstheme="minorHAnsi"/>
                <w:b w:val="0"/>
                <w:bCs w:val="0"/>
                <w:color w:val="000000" w:themeColor="text1"/>
                <w:sz w:val="20"/>
                <w:szCs w:val="20"/>
                <w:lang w:val="sr-Latn-ME"/>
              </w:rPr>
              <w:t xml:space="preserve">Teme: mi i okolina - </w:t>
            </w:r>
            <w:r w:rsidRPr="004A3B15">
              <w:rPr>
                <w:rFonts w:cstheme="minorHAnsi"/>
                <w:b w:val="0"/>
                <w:color w:val="000000" w:themeColor="text1"/>
                <w:sz w:val="20"/>
                <w:szCs w:val="20"/>
                <w:lang w:val="sr-Latn-ME"/>
              </w:rPr>
              <w:t>vrijeme, vremenske prilike, priroda, životinje;</w:t>
            </w:r>
            <w:r w:rsidRPr="004A3B15">
              <w:rPr>
                <w:rFonts w:cstheme="minorHAnsi"/>
                <w:b w:val="0"/>
                <w:bCs w:val="0"/>
                <w:color w:val="000000" w:themeColor="text1"/>
                <w:sz w:val="20"/>
                <w:szCs w:val="20"/>
                <w:lang w:val="sr-Latn-ME"/>
              </w:rPr>
              <w:t>zdravlje.</w:t>
            </w:r>
          </w:p>
          <w:p w:rsidR="007C7959" w:rsidRPr="004A3B15" w:rsidRDefault="007C7959" w:rsidP="005A215C">
            <w:pPr>
              <w:pStyle w:val="ListParagraph"/>
              <w:numPr>
                <w:ilvl w:val="0"/>
                <w:numId w:val="87"/>
              </w:numPr>
              <w:autoSpaceDE w:val="0"/>
              <w:autoSpaceDN w:val="0"/>
              <w:adjustRightInd w:val="0"/>
              <w:ind w:left="459" w:hanging="425"/>
              <w:rPr>
                <w:rFonts w:cstheme="minorHAnsi"/>
                <w:b w:val="0"/>
                <w:color w:val="000000" w:themeColor="text1"/>
                <w:sz w:val="20"/>
                <w:szCs w:val="20"/>
                <w:lang w:val="sr-Latn-ME"/>
              </w:rPr>
            </w:pPr>
            <w:r w:rsidRPr="004A3B15">
              <w:rPr>
                <w:rFonts w:cstheme="minorHAnsi"/>
                <w:b w:val="0"/>
                <w:bCs w:val="0"/>
                <w:color w:val="000000" w:themeColor="text1"/>
                <w:sz w:val="20"/>
                <w:szCs w:val="20"/>
                <w:lang w:val="sr-Latn-ME"/>
              </w:rPr>
              <w:t xml:space="preserve">Teme: škola - naselje i okolina - </w:t>
            </w:r>
            <w:r w:rsidRPr="004A3B15">
              <w:rPr>
                <w:rFonts w:cstheme="minorHAnsi"/>
                <w:b w:val="0"/>
                <w:color w:val="000000" w:themeColor="text1"/>
                <w:sz w:val="20"/>
                <w:szCs w:val="20"/>
                <w:lang w:val="sr-Latn-ME"/>
              </w:rPr>
              <w:t xml:space="preserve">život u gradu, na selu, saobraćaj; </w:t>
            </w:r>
            <w:r w:rsidRPr="004A3B15">
              <w:rPr>
                <w:rFonts w:cstheme="minorHAnsi"/>
                <w:b w:val="0"/>
                <w:bCs w:val="0"/>
                <w:color w:val="000000" w:themeColor="text1"/>
                <w:sz w:val="20"/>
                <w:szCs w:val="20"/>
                <w:lang w:val="sr-Latn-ME"/>
              </w:rPr>
              <w:t>trgovina -</w:t>
            </w:r>
            <w:r w:rsidRPr="004A3B15">
              <w:rPr>
                <w:rFonts w:cstheme="minorHAnsi"/>
                <w:b w:val="0"/>
                <w:color w:val="000000" w:themeColor="text1"/>
                <w:sz w:val="20"/>
                <w:szCs w:val="20"/>
                <w:lang w:val="sr-Latn-ME"/>
              </w:rPr>
              <w:t xml:space="preserve"> cijene, kvalitet; </w:t>
            </w:r>
            <w:r w:rsidRPr="004A3B15">
              <w:rPr>
                <w:rFonts w:cstheme="minorHAnsi"/>
                <w:b w:val="0"/>
                <w:bCs w:val="0"/>
                <w:color w:val="000000" w:themeColor="text1"/>
                <w:sz w:val="20"/>
                <w:szCs w:val="20"/>
                <w:lang w:val="sr-Latn-ME"/>
              </w:rPr>
              <w:t>prirodna okolina -</w:t>
            </w:r>
            <w:r w:rsidRPr="004A3B15">
              <w:rPr>
                <w:rFonts w:cstheme="minorHAnsi"/>
                <w:b w:val="0"/>
                <w:color w:val="000000" w:themeColor="text1"/>
                <w:sz w:val="20"/>
                <w:szCs w:val="20"/>
                <w:lang w:val="sr-Latn-ME"/>
              </w:rPr>
              <w:t xml:space="preserve">životinje, briga za okolinu; </w:t>
            </w:r>
          </w:p>
          <w:p w:rsidR="007C7959" w:rsidRDefault="007C7959" w:rsidP="005A215C">
            <w:pPr>
              <w:pStyle w:val="ListParagraph"/>
              <w:numPr>
                <w:ilvl w:val="0"/>
                <w:numId w:val="87"/>
              </w:numPr>
              <w:autoSpaceDE w:val="0"/>
              <w:autoSpaceDN w:val="0"/>
              <w:adjustRightInd w:val="0"/>
              <w:ind w:left="459" w:hanging="425"/>
              <w:rPr>
                <w:rFonts w:cstheme="minorHAnsi"/>
                <w:b w:val="0"/>
                <w:color w:val="000000" w:themeColor="text1"/>
                <w:sz w:val="20"/>
                <w:szCs w:val="20"/>
                <w:lang w:val="sr-Latn-ME"/>
              </w:rPr>
            </w:pPr>
            <w:r w:rsidRPr="00125C4A">
              <w:rPr>
                <w:rFonts w:cstheme="minorHAnsi"/>
                <w:b w:val="0"/>
                <w:bCs w:val="0"/>
                <w:color w:val="000000" w:themeColor="text1"/>
                <w:sz w:val="20"/>
                <w:szCs w:val="20"/>
                <w:lang w:val="sr-Latn-ME"/>
              </w:rPr>
              <w:t>Teme: djelatnosti</w:t>
            </w:r>
            <w:r w:rsidRPr="00125C4A">
              <w:rPr>
                <w:rFonts w:cstheme="minorHAnsi"/>
                <w:b w:val="0"/>
                <w:color w:val="000000" w:themeColor="text1"/>
                <w:sz w:val="20"/>
                <w:szCs w:val="20"/>
                <w:lang w:val="sr-Latn-ME"/>
              </w:rPr>
              <w:t xml:space="preserve">; </w:t>
            </w:r>
            <w:r w:rsidRPr="00125C4A">
              <w:rPr>
                <w:rFonts w:cstheme="minorHAnsi"/>
                <w:b w:val="0"/>
                <w:bCs w:val="0"/>
                <w:color w:val="000000" w:themeColor="text1"/>
                <w:sz w:val="20"/>
                <w:szCs w:val="20"/>
                <w:lang w:val="sr-Latn-ME"/>
              </w:rPr>
              <w:t>rad i zanimanje</w:t>
            </w:r>
            <w:r w:rsidRPr="00125C4A">
              <w:rPr>
                <w:rFonts w:cstheme="minorHAnsi"/>
                <w:b w:val="0"/>
                <w:color w:val="000000" w:themeColor="text1"/>
                <w:sz w:val="20"/>
                <w:szCs w:val="20"/>
                <w:lang w:val="sr-Latn-ME"/>
              </w:rPr>
              <w:t xml:space="preserve">; </w:t>
            </w:r>
            <w:r w:rsidRPr="00125C4A">
              <w:rPr>
                <w:rFonts w:cstheme="minorHAnsi"/>
                <w:b w:val="0"/>
                <w:bCs w:val="0"/>
                <w:color w:val="000000" w:themeColor="text1"/>
                <w:sz w:val="20"/>
                <w:szCs w:val="20"/>
                <w:lang w:val="sr-Latn-ME"/>
              </w:rPr>
              <w:t xml:space="preserve">mi i okolina - </w:t>
            </w:r>
            <w:r w:rsidRPr="00125C4A">
              <w:rPr>
                <w:rFonts w:cstheme="minorHAnsi"/>
                <w:b w:val="0"/>
                <w:color w:val="000000" w:themeColor="text1"/>
                <w:sz w:val="20"/>
                <w:szCs w:val="20"/>
                <w:lang w:val="sr-Latn-ME"/>
              </w:rPr>
              <w:t xml:space="preserve">vrijeme, priroda, čuvanje okoline; </w:t>
            </w:r>
            <w:r w:rsidRPr="00125C4A">
              <w:rPr>
                <w:rFonts w:cstheme="minorHAnsi"/>
                <w:b w:val="0"/>
                <w:bCs w:val="0"/>
                <w:color w:val="000000" w:themeColor="text1"/>
                <w:sz w:val="20"/>
                <w:szCs w:val="20"/>
                <w:lang w:val="sr-Latn-ME"/>
              </w:rPr>
              <w:t xml:space="preserve">svijet juče, danas, sjutra - </w:t>
            </w:r>
            <w:r w:rsidRPr="00125C4A">
              <w:rPr>
                <w:rFonts w:cstheme="minorHAnsi"/>
                <w:b w:val="0"/>
                <w:color w:val="000000" w:themeColor="text1"/>
                <w:sz w:val="20"/>
                <w:szCs w:val="20"/>
                <w:lang w:val="sr-Latn-ME"/>
              </w:rPr>
              <w:t>pronalazaštvo, nauka, tehnika, kultura, svjetska dešavanja;</w:t>
            </w:r>
          </w:p>
          <w:p w:rsidR="007C7959" w:rsidRPr="00125C4A" w:rsidRDefault="007C7959" w:rsidP="00125C4A">
            <w:pPr>
              <w:pStyle w:val="ListParagraph"/>
              <w:numPr>
                <w:ilvl w:val="0"/>
                <w:numId w:val="87"/>
              </w:numPr>
              <w:autoSpaceDE w:val="0"/>
              <w:autoSpaceDN w:val="0"/>
              <w:adjustRightInd w:val="0"/>
              <w:ind w:left="459" w:hanging="425"/>
              <w:rPr>
                <w:rFonts w:cstheme="minorHAnsi"/>
                <w:b w:val="0"/>
                <w:color w:val="000000" w:themeColor="text1"/>
                <w:sz w:val="20"/>
                <w:szCs w:val="20"/>
                <w:lang w:val="sr-Latn-ME"/>
              </w:rPr>
            </w:pPr>
            <w:r w:rsidRPr="00125C4A">
              <w:rPr>
                <w:rFonts w:cstheme="minorHAnsi"/>
                <w:b w:val="0"/>
                <w:color w:val="000000" w:themeColor="text1"/>
                <w:sz w:val="20"/>
                <w:szCs w:val="20"/>
                <w:lang w:val="sr-Latn-ME"/>
              </w:rPr>
              <w:t>Teme: Crna Gora - moja država; međuljudski odnosi; čuvanje okoline; zdravlje</w:t>
            </w:r>
            <w:r w:rsidRPr="00125C4A">
              <w:rPr>
                <w:rFonts w:cstheme="minorHAnsi"/>
                <w:color w:val="000000" w:themeColor="text1"/>
                <w:sz w:val="20"/>
                <w:szCs w:val="20"/>
                <w:lang w:val="sr-Latn-ME"/>
              </w:rPr>
              <w:t>.</w:t>
            </w:r>
          </w:p>
        </w:tc>
      </w:tr>
    </w:tbl>
    <w:p w:rsidR="008D7678" w:rsidRPr="00C95151" w:rsidRDefault="008D7678" w:rsidP="001C1A9B">
      <w:pPr>
        <w:autoSpaceDE w:val="0"/>
        <w:autoSpaceDN w:val="0"/>
        <w:adjustRightInd w:val="0"/>
        <w:spacing w:after="0" w:line="240" w:lineRule="auto"/>
        <w:rPr>
          <w:rFonts w:cstheme="minorHAnsi"/>
          <w:b/>
          <w:bCs/>
          <w:color w:val="000000" w:themeColor="text1"/>
          <w:sz w:val="24"/>
          <w:szCs w:val="24"/>
          <w:lang w:val="sr-Latn-ME"/>
        </w:rPr>
      </w:pPr>
    </w:p>
    <w:p w:rsidR="000333B8" w:rsidRPr="008D7678" w:rsidRDefault="000333B8" w:rsidP="001C1A9B">
      <w:pPr>
        <w:autoSpaceDE w:val="0"/>
        <w:autoSpaceDN w:val="0"/>
        <w:adjustRightInd w:val="0"/>
        <w:spacing w:after="0" w:line="240" w:lineRule="auto"/>
        <w:rPr>
          <w:rFonts w:cstheme="minorHAnsi"/>
          <w:b/>
          <w:bCs/>
          <w:color w:val="244061" w:themeColor="accent1" w:themeShade="80"/>
          <w:sz w:val="24"/>
          <w:szCs w:val="24"/>
          <w:lang w:val="sr-Latn-ME"/>
        </w:rPr>
      </w:pPr>
      <w:r w:rsidRPr="008D7678">
        <w:rPr>
          <w:rFonts w:cstheme="minorHAnsi"/>
          <w:b/>
          <w:bCs/>
          <w:color w:val="244061" w:themeColor="accent1" w:themeShade="80"/>
          <w:sz w:val="24"/>
          <w:szCs w:val="24"/>
          <w:lang w:val="sr-Latn-ME"/>
        </w:rPr>
        <w:t xml:space="preserve">ŠPANSKI JEZIK </w:t>
      </w:r>
    </w:p>
    <w:p w:rsidR="000333B8" w:rsidRDefault="000333B8" w:rsidP="001C1A9B">
      <w:pPr>
        <w:autoSpaceDE w:val="0"/>
        <w:autoSpaceDN w:val="0"/>
        <w:adjustRightInd w:val="0"/>
        <w:spacing w:after="0" w:line="240" w:lineRule="auto"/>
        <w:rPr>
          <w:rFonts w:cstheme="minorHAnsi"/>
          <w:bCs/>
          <w:color w:val="000000" w:themeColor="text1"/>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7C7959" w:rsidRPr="008A4056" w:rsidTr="008A4056">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7C7959" w:rsidRPr="008A4056" w:rsidRDefault="007C7959" w:rsidP="008A4056">
            <w:pPr>
              <w:ind w:left="113" w:right="113"/>
              <w:jc w:val="center"/>
              <w:rPr>
                <w:rFonts w:cstheme="minorHAnsi"/>
                <w:lang w:val="sr-Latn-ME" w:eastAsia="sr-Latn-ME"/>
              </w:rPr>
            </w:pPr>
            <w:r w:rsidRPr="008A4056">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C7959" w:rsidRPr="008A4056" w:rsidRDefault="007C7959" w:rsidP="008A4056">
            <w:pPr>
              <w:jc w:val="center"/>
              <w:rPr>
                <w:rFonts w:cstheme="minorHAnsi"/>
                <w:lang w:val="sr-Latn-ME" w:eastAsia="sr-Latn-ME"/>
              </w:rPr>
            </w:pPr>
            <w:r w:rsidRPr="008A4056">
              <w:rPr>
                <w:rFonts w:cstheme="minorHAnsi"/>
                <w:lang w:val="sr-Latn-ME" w:eastAsia="sr-Latn-ME"/>
              </w:rPr>
              <w:t>EKOREMEDIJACIJ</w:t>
            </w:r>
            <w:r w:rsidR="006B2868">
              <w:rPr>
                <w:rFonts w:cstheme="minorHAnsi"/>
                <w:lang w:val="sr-Latn-ME" w:eastAsia="sr-Latn-ME"/>
              </w:rPr>
              <w:t>A</w:t>
            </w:r>
          </w:p>
          <w:p w:rsidR="007C7959" w:rsidRPr="008A4056" w:rsidRDefault="007C7959" w:rsidP="008A4056">
            <w:pPr>
              <w:jc w:val="center"/>
              <w:rPr>
                <w:rFonts w:cstheme="minorHAnsi"/>
                <w:lang w:val="sr-Latn-ME" w:eastAsia="sr-Latn-ME"/>
              </w:rPr>
            </w:pPr>
            <w:r w:rsidRPr="008A4056">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3"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C7959" w:rsidRPr="008A4056" w:rsidRDefault="007C7959" w:rsidP="008A4056">
            <w:pPr>
              <w:jc w:val="center"/>
              <w:rPr>
                <w:rFonts w:cstheme="minorHAnsi"/>
                <w:lang w:val="sr-Latn-ME" w:eastAsia="sr-Latn-ME"/>
              </w:rPr>
            </w:pPr>
            <w:r w:rsidRPr="008A4056">
              <w:rPr>
                <w:rFonts w:cstheme="minorHAnsi"/>
                <w:lang w:val="sr-Latn-ME" w:eastAsia="sr-Latn-ME"/>
              </w:rPr>
              <w:t>TEMATSKE CJELINE</w:t>
            </w:r>
          </w:p>
        </w:tc>
      </w:tr>
      <w:tr w:rsidR="007C7959" w:rsidRPr="009B5BEB" w:rsidTr="008A4056">
        <w:trPr>
          <w:cnfStyle w:val="010000000000" w:firstRow="0" w:lastRow="1" w:firstColumn="0" w:lastColumn="0" w:oddVBand="0" w:evenVBand="0" w:oddHBand="0" w:evenHBand="0" w:firstRowFirstColumn="0" w:firstRowLastColumn="0" w:lastRowFirstColumn="0" w:lastRowLastColumn="0"/>
          <w:trHeight w:val="1318"/>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7C7959" w:rsidRPr="009B5BEB" w:rsidRDefault="007C7959" w:rsidP="008A4056">
            <w:pPr>
              <w:jc w:val="center"/>
              <w:rPr>
                <w:rFonts w:cstheme="minorHAnsi"/>
                <w:b w:val="0"/>
                <w:sz w:val="20"/>
                <w:szCs w:val="20"/>
                <w:lang w:val="sr-Latn-ME" w:eastAsia="sr-Latn-ME"/>
              </w:rPr>
            </w:pPr>
            <w:r>
              <w:rPr>
                <w:rFonts w:cstheme="minorHAnsi"/>
                <w:sz w:val="24"/>
                <w:szCs w:val="24"/>
                <w:lang w:val="sr-Latn-ME" w:eastAsia="sr-Latn-ME"/>
              </w:rPr>
              <w:t>VII-IX</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7C7959" w:rsidRPr="009B5BEB" w:rsidRDefault="007D463B" w:rsidP="005A215C">
            <w:pPr>
              <w:pStyle w:val="ListParagraph"/>
              <w:numPr>
                <w:ilvl w:val="0"/>
                <w:numId w:val="110"/>
              </w:numPr>
              <w:tabs>
                <w:tab w:val="clear" w:pos="754"/>
                <w:tab w:val="num" w:pos="317"/>
              </w:tabs>
              <w:ind w:left="317" w:hanging="284"/>
              <w:rPr>
                <w:rFonts w:cstheme="minorHAnsi"/>
                <w:sz w:val="20"/>
                <w:szCs w:val="20"/>
                <w:lang w:val="sr-Latn-ME" w:eastAsia="sr-Latn-ME"/>
              </w:rPr>
            </w:pPr>
            <w:r w:rsidRPr="00CF47FA">
              <w:rPr>
                <w:rFonts w:cstheme="minorHAnsi"/>
                <w:b w:val="0"/>
                <w:sz w:val="20"/>
                <w:szCs w:val="20"/>
                <w:lang w:val="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3" w:type="dxa"/>
            <w:tcBorders>
              <w:bottom w:val="double" w:sz="12" w:space="0" w:color="244061" w:themeColor="accent1" w:themeShade="80"/>
              <w:right w:val="double" w:sz="12" w:space="0" w:color="244061" w:themeColor="accent1" w:themeShade="80"/>
            </w:tcBorders>
          </w:tcPr>
          <w:p w:rsidR="007C7959" w:rsidRPr="008A4056" w:rsidRDefault="007C7959" w:rsidP="005A215C">
            <w:pPr>
              <w:pStyle w:val="ListParagraph"/>
              <w:numPr>
                <w:ilvl w:val="0"/>
                <w:numId w:val="24"/>
              </w:numPr>
              <w:autoSpaceDE w:val="0"/>
              <w:autoSpaceDN w:val="0"/>
              <w:adjustRightInd w:val="0"/>
              <w:rPr>
                <w:rFonts w:cstheme="minorHAnsi"/>
                <w:b w:val="0"/>
                <w:bCs w:val="0"/>
                <w:color w:val="000000" w:themeColor="text1"/>
                <w:sz w:val="20"/>
                <w:szCs w:val="20"/>
                <w:lang w:val="sr-Latn-ME"/>
              </w:rPr>
            </w:pPr>
            <w:r w:rsidRPr="008A4056">
              <w:rPr>
                <w:rFonts w:cstheme="minorHAnsi"/>
                <w:b w:val="0"/>
                <w:bCs w:val="0"/>
                <w:color w:val="000000" w:themeColor="text1"/>
                <w:sz w:val="20"/>
                <w:szCs w:val="20"/>
                <w:lang w:val="sr-Latn-ME"/>
              </w:rPr>
              <w:t>Teme: prevozna sredstva; život u prirodi; zdravlje</w:t>
            </w:r>
          </w:p>
          <w:p w:rsidR="007C7959" w:rsidRPr="008A4056" w:rsidRDefault="007C7959" w:rsidP="005A215C">
            <w:pPr>
              <w:pStyle w:val="ListParagraph"/>
              <w:numPr>
                <w:ilvl w:val="0"/>
                <w:numId w:val="24"/>
              </w:numPr>
              <w:autoSpaceDE w:val="0"/>
              <w:autoSpaceDN w:val="0"/>
              <w:adjustRightInd w:val="0"/>
              <w:rPr>
                <w:rFonts w:cstheme="minorHAnsi"/>
                <w:b w:val="0"/>
                <w:bCs w:val="0"/>
                <w:color w:val="000000" w:themeColor="text1"/>
                <w:sz w:val="20"/>
                <w:szCs w:val="20"/>
                <w:lang w:val="sr-Latn-ME"/>
              </w:rPr>
            </w:pPr>
            <w:r w:rsidRPr="008A4056">
              <w:rPr>
                <w:rFonts w:cstheme="minorHAnsi"/>
                <w:b w:val="0"/>
                <w:bCs w:val="0"/>
                <w:color w:val="000000" w:themeColor="text1"/>
                <w:sz w:val="20"/>
                <w:szCs w:val="20"/>
                <w:lang w:val="sr-Latn-ME"/>
              </w:rPr>
              <w:t>Teme:Crna Gora; ekologija.</w:t>
            </w:r>
          </w:p>
          <w:p w:rsidR="007C7959" w:rsidRPr="00C95151" w:rsidRDefault="007C7959" w:rsidP="007D463B">
            <w:pPr>
              <w:rPr>
                <w:rFonts w:cstheme="minorHAnsi"/>
                <w:sz w:val="24"/>
                <w:szCs w:val="24"/>
                <w:lang w:val="sr-Latn-ME" w:eastAsia="sr-Latn-ME"/>
              </w:rPr>
            </w:pPr>
          </w:p>
        </w:tc>
      </w:tr>
    </w:tbl>
    <w:p w:rsidR="008A4056" w:rsidRDefault="008A4056" w:rsidP="001C1A9B">
      <w:pPr>
        <w:spacing w:after="0" w:line="240" w:lineRule="auto"/>
        <w:rPr>
          <w:rFonts w:cstheme="minorHAnsi"/>
          <w:b/>
          <w:sz w:val="24"/>
          <w:szCs w:val="24"/>
          <w:lang w:val="sr-Latn-ME"/>
        </w:rPr>
      </w:pPr>
    </w:p>
    <w:p w:rsidR="008A4056" w:rsidRDefault="008A4056" w:rsidP="001C1A9B">
      <w:pPr>
        <w:spacing w:after="0" w:line="240" w:lineRule="auto"/>
        <w:rPr>
          <w:rFonts w:cstheme="minorHAnsi"/>
          <w:b/>
          <w:sz w:val="24"/>
          <w:szCs w:val="24"/>
          <w:lang w:val="sr-Latn-ME"/>
        </w:rPr>
      </w:pPr>
    </w:p>
    <w:p w:rsidR="005348B9" w:rsidRPr="00125C4A" w:rsidRDefault="006B2868" w:rsidP="005A215C">
      <w:pPr>
        <w:pStyle w:val="Heading1"/>
        <w:numPr>
          <w:ilvl w:val="2"/>
          <w:numId w:val="107"/>
        </w:numPr>
        <w:tabs>
          <w:tab w:val="left" w:pos="1134"/>
        </w:tabs>
        <w:ind w:hanging="1374"/>
        <w:rPr>
          <w:lang w:val="sr-Latn-ME"/>
        </w:rPr>
      </w:pPr>
      <w:bookmarkStart w:id="13" w:name="_Toc347512725"/>
      <w:bookmarkStart w:id="14" w:name="_Toc347878996"/>
      <w:r w:rsidRPr="00125C4A">
        <w:rPr>
          <w:lang w:val="sr-Latn-ME"/>
        </w:rPr>
        <w:t>Likovna kultura</w:t>
      </w:r>
      <w:bookmarkEnd w:id="13"/>
      <w:bookmarkEnd w:id="14"/>
    </w:p>
    <w:p w:rsidR="005348B9" w:rsidRDefault="005348B9" w:rsidP="001C1A9B">
      <w:pPr>
        <w:spacing w:after="0" w:line="240" w:lineRule="auto"/>
        <w:rPr>
          <w:rFonts w:cstheme="minorHAnsi"/>
          <w:sz w:val="24"/>
          <w:szCs w:val="24"/>
          <w:lang w:val="sr-Latn-ME"/>
        </w:rPr>
      </w:pPr>
    </w:p>
    <w:p w:rsidR="00B86DE1" w:rsidRPr="00125C4A" w:rsidRDefault="00B86DE1" w:rsidP="00B86DE1">
      <w:pPr>
        <w:autoSpaceDE w:val="0"/>
        <w:autoSpaceDN w:val="0"/>
        <w:adjustRightInd w:val="0"/>
        <w:spacing w:after="0" w:line="240" w:lineRule="auto"/>
        <w:jc w:val="both"/>
        <w:rPr>
          <w:rFonts w:cs="Calibri"/>
          <w:lang w:val="sr-Latn-ME"/>
        </w:rPr>
      </w:pPr>
      <w:r w:rsidRPr="00125C4A">
        <w:rPr>
          <w:rFonts w:cs="Calibri"/>
          <w:bCs/>
          <w:color w:val="000000"/>
          <w:lang w:val="sr-Latn-ME"/>
        </w:rPr>
        <w:t>Likovna kultura se izu</w:t>
      </w:r>
      <w:r w:rsidRPr="00125C4A">
        <w:rPr>
          <w:rFonts w:cs="Calibri"/>
          <w:bCs/>
          <w:color w:val="000000"/>
          <w:lang w:val="sr-Latn-CS"/>
        </w:rPr>
        <w:t>čava od prvog do devetog razreda</w:t>
      </w:r>
      <w:r w:rsidRPr="00125C4A">
        <w:rPr>
          <w:rFonts w:cs="Calibri"/>
          <w:bCs/>
          <w:color w:val="000000"/>
          <w:lang w:val="sr-Latn-ME"/>
        </w:rPr>
        <w:t xml:space="preserve"> kao obavezni predmet. Od I do IV razreda osnovne škole sa dva časa nedeljnodok se od</w:t>
      </w:r>
      <w:r w:rsidRPr="00125C4A">
        <w:rPr>
          <w:rFonts w:cs="Calibri"/>
          <w:lang w:val="sr-Latn-ME"/>
        </w:rPr>
        <w:t xml:space="preserve"> VI do IX razreda izučava sa jednim časom nedeljno. </w:t>
      </w:r>
    </w:p>
    <w:p w:rsidR="00BE1874" w:rsidRDefault="00BE1874" w:rsidP="00B86DE1">
      <w:pPr>
        <w:spacing w:after="0" w:line="240" w:lineRule="auto"/>
        <w:jc w:val="both"/>
        <w:rPr>
          <w:rFonts w:cs="Calibri"/>
          <w:bCs/>
          <w:color w:val="000000"/>
          <w:lang w:val="sr-Latn-ME"/>
        </w:rPr>
      </w:pPr>
    </w:p>
    <w:p w:rsidR="00B86DE1" w:rsidRPr="00125C4A" w:rsidRDefault="00B86DE1" w:rsidP="00B86DE1">
      <w:pPr>
        <w:spacing w:after="0" w:line="240" w:lineRule="auto"/>
        <w:jc w:val="both"/>
        <w:rPr>
          <w:rFonts w:cs="Calibri"/>
          <w:bCs/>
          <w:color w:val="000000"/>
          <w:lang w:val="sr-Latn-ME"/>
        </w:rPr>
      </w:pPr>
      <w:r w:rsidRPr="00125C4A">
        <w:rPr>
          <w:rFonts w:cs="Calibri"/>
          <w:bCs/>
          <w:color w:val="000000"/>
          <w:lang w:val="sr-Latn-ME"/>
        </w:rPr>
        <w:t xml:space="preserve">Vizuelna kultura zasniva se na primarnom čulu saznajnih procesa – čulu vida, sa kojim čovjek počinje spoznaju svijeta. Proces razvoja djeteta u spoznavanju i razumijevanju prostora i svijeta oblika njegove egzistencije je u prirodi predmeta likovnih umjetnosti. Nastava likovne kulture po ovom programu ima za cilj da učenik/učenica:razvije interes za raznolikost oblika vizuelnog svijeta, izgradi svijest o stvaralačkim sposobnostima društva kao cjeline, se osposobi da stečena znanja i iskustva primjenjuje u nužnostima svakodnevnog života u drugim oblastima, razvije motoričku osjetljivost i spretnost putem realizacije različitih likovnih zadataka, razvije osjećaj za urbanu svijest, razvije osjećaj za ruralnu, ekološku i estetsku svijest prema prirodi, razvije svijest o potrebi za čuvanjem i održavanjem ostvarenih vrijednosti. </w:t>
      </w:r>
    </w:p>
    <w:p w:rsidR="00BE1874" w:rsidRDefault="00BE1874" w:rsidP="00B86DE1">
      <w:pPr>
        <w:spacing w:after="0" w:line="240" w:lineRule="auto"/>
        <w:jc w:val="both"/>
        <w:rPr>
          <w:rFonts w:cs="Calibri"/>
          <w:lang w:val="sr-Latn-ME"/>
        </w:rPr>
      </w:pPr>
    </w:p>
    <w:p w:rsidR="00B86DE1" w:rsidRPr="00125C4A" w:rsidRDefault="00B86DE1" w:rsidP="00B86DE1">
      <w:pPr>
        <w:spacing w:after="0" w:line="240" w:lineRule="auto"/>
        <w:jc w:val="both"/>
        <w:rPr>
          <w:rFonts w:cs="Calibri"/>
          <w:lang w:val="sr-Latn-ME"/>
        </w:rPr>
      </w:pPr>
      <w:r w:rsidRPr="00125C4A">
        <w:rPr>
          <w:rFonts w:cs="Calibri"/>
          <w:lang w:val="sr-Latn-ME"/>
        </w:rPr>
        <w:t>Ciljevi predmeta Likovna kultura poklapaju se sa</w:t>
      </w:r>
      <w:r w:rsidRPr="00125C4A">
        <w:rPr>
          <w:rFonts w:cs="Calibri"/>
          <w:b/>
          <w:lang w:val="sr-Latn-ME"/>
        </w:rPr>
        <w:t xml:space="preserve">  </w:t>
      </w:r>
      <w:r w:rsidRPr="00125C4A">
        <w:rPr>
          <w:rFonts w:cs="Calibri"/>
          <w:bCs/>
          <w:color w:val="000000"/>
          <w:lang w:val="sr-Latn-ME"/>
        </w:rPr>
        <w:t>obrazovnim ciljevima ERM u okviru tema:</w:t>
      </w:r>
      <w:r w:rsidRPr="00125C4A">
        <w:rPr>
          <w:rFonts w:cs="Calibri"/>
          <w:lang w:val="sr-Latn-ME"/>
        </w:rPr>
        <w:t xml:space="preserve"> Ekoremedijacija, Ekoremedijacija za postizanje održivog razvoja  i Prirodni resursi i njihova zaštita ekoremedijacijom.</w:t>
      </w:r>
    </w:p>
    <w:p w:rsidR="00CF47FA" w:rsidRPr="00C95151" w:rsidRDefault="00CF47FA" w:rsidP="001C1A9B">
      <w:pPr>
        <w:spacing w:after="0" w:line="240" w:lineRule="auto"/>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4578DF" w:rsidRPr="006B2868" w:rsidTr="00CF47FA">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tcPr>
          <w:p w:rsidR="004578DF" w:rsidRPr="00CF47FA" w:rsidRDefault="006B2868" w:rsidP="006B2868">
            <w:pPr>
              <w:ind w:left="113" w:right="113"/>
              <w:jc w:val="center"/>
              <w:rPr>
                <w:rFonts w:cstheme="minorHAnsi"/>
                <w:sz w:val="24"/>
                <w:szCs w:val="24"/>
                <w:lang w:val="sr-Latn-ME"/>
              </w:rPr>
            </w:pPr>
            <w:r w:rsidRPr="00CF47FA">
              <w:rPr>
                <w:rFonts w:cstheme="minorHAnsi"/>
                <w:sz w:val="24"/>
                <w:szCs w:val="24"/>
                <w:lang w:val="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4578DF" w:rsidRPr="006B2868" w:rsidRDefault="004578DF" w:rsidP="006B2868">
            <w:pPr>
              <w:jc w:val="center"/>
              <w:rPr>
                <w:rFonts w:cstheme="minorHAnsi"/>
                <w:sz w:val="24"/>
                <w:szCs w:val="24"/>
                <w:lang w:val="sr-Latn-ME"/>
              </w:rPr>
            </w:pPr>
            <w:r w:rsidRPr="006B2868">
              <w:rPr>
                <w:rFonts w:cstheme="minorHAnsi"/>
                <w:sz w:val="24"/>
                <w:szCs w:val="24"/>
                <w:lang w:val="sr-Latn-ME"/>
              </w:rPr>
              <w:t>EKOREMEDIJACIJ</w:t>
            </w:r>
            <w:r w:rsidR="006B2868" w:rsidRPr="006B2868">
              <w:rPr>
                <w:rFonts w:cstheme="minorHAnsi"/>
                <w:sz w:val="24"/>
                <w:szCs w:val="24"/>
                <w:lang w:val="sr-Latn-ME"/>
              </w:rPr>
              <w:t>A</w:t>
            </w:r>
          </w:p>
          <w:p w:rsidR="004578DF" w:rsidRPr="006B2868" w:rsidRDefault="004578DF" w:rsidP="006B2868">
            <w:pPr>
              <w:jc w:val="center"/>
              <w:rPr>
                <w:rFonts w:cstheme="minorHAnsi"/>
                <w:sz w:val="24"/>
                <w:szCs w:val="24"/>
                <w:lang w:val="sr-Latn-ME"/>
              </w:rPr>
            </w:pPr>
            <w:r w:rsidRPr="006B2868">
              <w:rPr>
                <w:rFonts w:cstheme="minorHAnsi"/>
                <w:sz w:val="24"/>
                <w:szCs w:val="24"/>
                <w:lang w:val="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4578DF" w:rsidRPr="006B2868" w:rsidRDefault="004578DF" w:rsidP="006B2868">
            <w:pPr>
              <w:jc w:val="center"/>
              <w:rPr>
                <w:rFonts w:cstheme="minorHAnsi"/>
                <w:sz w:val="24"/>
                <w:szCs w:val="24"/>
                <w:lang w:val="sr-Latn-ME"/>
              </w:rPr>
            </w:pPr>
            <w:r w:rsidRPr="006B2868">
              <w:rPr>
                <w:rFonts w:cstheme="minorHAnsi"/>
                <w:sz w:val="24"/>
                <w:szCs w:val="24"/>
                <w:lang w:val="sr-Latn-ME"/>
              </w:rPr>
              <w:t>OPERATIVNI CILJEVI</w:t>
            </w:r>
          </w:p>
        </w:tc>
      </w:tr>
      <w:tr w:rsidR="007C7959" w:rsidRPr="00CF47FA" w:rsidTr="00CF47FA">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7C7959" w:rsidRPr="00CF47FA" w:rsidRDefault="007C7959" w:rsidP="006B2868">
            <w:pPr>
              <w:ind w:left="113" w:right="113"/>
              <w:jc w:val="center"/>
              <w:rPr>
                <w:rFonts w:cstheme="minorHAnsi"/>
                <w:sz w:val="20"/>
                <w:szCs w:val="20"/>
                <w:lang w:val="sr-Latn-ME"/>
              </w:rPr>
            </w:pPr>
            <w:r w:rsidRPr="00CF47FA">
              <w:rPr>
                <w:rFonts w:cstheme="minorHAnsi"/>
                <w:sz w:val="20"/>
                <w:szCs w:val="20"/>
                <w:lang w:val="sr-Latn-ME"/>
              </w:rPr>
              <w:t xml:space="preserve">I </w:t>
            </w:r>
          </w:p>
        </w:tc>
        <w:tc>
          <w:tcPr>
            <w:cnfStyle w:val="000010000000" w:firstRow="0" w:lastRow="0" w:firstColumn="0" w:lastColumn="0" w:oddVBand="1" w:evenVBand="0" w:oddHBand="0" w:evenHBand="0" w:firstRowFirstColumn="0" w:firstRowLastColumn="0" w:lastRowFirstColumn="0" w:lastRowLastColumn="0"/>
            <w:tcW w:w="2551" w:type="dxa"/>
          </w:tcPr>
          <w:p w:rsidR="007C7959" w:rsidRPr="00CF47FA" w:rsidRDefault="007C7959" w:rsidP="005A215C">
            <w:pPr>
              <w:pStyle w:val="ListParagraph"/>
              <w:numPr>
                <w:ilvl w:val="0"/>
                <w:numId w:val="99"/>
              </w:numPr>
              <w:ind w:left="459" w:hanging="459"/>
              <w:rPr>
                <w:rFonts w:cstheme="minorHAnsi"/>
                <w:sz w:val="20"/>
                <w:szCs w:val="20"/>
                <w:lang w:val="sr-Latn-ME"/>
              </w:rPr>
            </w:pPr>
            <w:r w:rsidRPr="00CF47FA">
              <w:rPr>
                <w:rFonts w:cstheme="minorHAnsi"/>
                <w:sz w:val="20"/>
                <w:szCs w:val="20"/>
                <w:lang w:val="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7C7959" w:rsidRPr="00CF47FA" w:rsidRDefault="007C7959" w:rsidP="005A215C">
            <w:pPr>
              <w:pStyle w:val="ListParagraph"/>
              <w:numPr>
                <w:ilvl w:val="0"/>
                <w:numId w:val="101"/>
              </w:numPr>
              <w:ind w:left="307" w:hanging="307"/>
              <w:jc w:val="both"/>
              <w:rPr>
                <w:rFonts w:cstheme="minorHAnsi"/>
                <w:b w:val="0"/>
                <w:sz w:val="20"/>
                <w:szCs w:val="20"/>
                <w:lang w:val="sr-Latn-ME"/>
              </w:rPr>
            </w:pPr>
            <w:r w:rsidRPr="00CF47FA">
              <w:rPr>
                <w:rFonts w:cstheme="minorHAnsi"/>
                <w:b w:val="0"/>
                <w:sz w:val="20"/>
                <w:szCs w:val="20"/>
                <w:lang w:val="sr-Latn-ME"/>
              </w:rPr>
              <w:t>Potraži primjere linija u okolini i prirodi, analiziranjem estetski uređenog prostora razvija kreativno mišljenje.</w:t>
            </w:r>
          </w:p>
        </w:tc>
      </w:tr>
      <w:tr w:rsidR="007C7959" w:rsidRPr="00CF47FA" w:rsidTr="00CF47FA">
        <w:trPr>
          <w:trHeight w:val="1219"/>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7C7959" w:rsidRPr="00CF47FA" w:rsidRDefault="007C7959" w:rsidP="006B2868">
            <w:pPr>
              <w:ind w:left="113" w:right="113"/>
              <w:jc w:val="center"/>
              <w:rPr>
                <w:rFonts w:cstheme="minorHAnsi"/>
                <w:sz w:val="20"/>
                <w:szCs w:val="20"/>
                <w:lang w:val="sr-Latn-ME"/>
              </w:rPr>
            </w:pPr>
            <w:r w:rsidRPr="00CF47FA">
              <w:rPr>
                <w:rFonts w:cstheme="minorHAnsi"/>
                <w:sz w:val="20"/>
                <w:szCs w:val="20"/>
                <w:lang w:val="sr-Latn-ME"/>
              </w:rPr>
              <w:t xml:space="preserve">I I </w:t>
            </w:r>
          </w:p>
        </w:tc>
        <w:tc>
          <w:tcPr>
            <w:cnfStyle w:val="000010000000" w:firstRow="0" w:lastRow="0" w:firstColumn="0" w:lastColumn="0" w:oddVBand="1" w:evenVBand="0" w:oddHBand="0" w:evenHBand="0" w:firstRowFirstColumn="0" w:firstRowLastColumn="0" w:lastRowFirstColumn="0" w:lastRowLastColumn="0"/>
            <w:tcW w:w="2551" w:type="dxa"/>
          </w:tcPr>
          <w:p w:rsidR="007C7959" w:rsidRPr="00CF47FA" w:rsidRDefault="007C7959" w:rsidP="001515C1">
            <w:pPr>
              <w:numPr>
                <w:ilvl w:val="0"/>
                <w:numId w:val="1"/>
              </w:numPr>
              <w:rPr>
                <w:rFonts w:cstheme="minorHAnsi"/>
                <w:sz w:val="20"/>
                <w:szCs w:val="20"/>
                <w:lang w:val="sr-Latn-ME"/>
              </w:rPr>
            </w:pPr>
            <w:r w:rsidRPr="00CF47FA">
              <w:rPr>
                <w:rFonts w:cstheme="minorHAnsi"/>
                <w:sz w:val="20"/>
                <w:szCs w:val="20"/>
                <w:lang w:val="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7C7959" w:rsidRPr="00CF47FA" w:rsidRDefault="007C7959" w:rsidP="005A215C">
            <w:pPr>
              <w:pStyle w:val="ListParagraph"/>
              <w:numPr>
                <w:ilvl w:val="0"/>
                <w:numId w:val="101"/>
              </w:numPr>
              <w:autoSpaceDE w:val="0"/>
              <w:autoSpaceDN w:val="0"/>
              <w:adjustRightInd w:val="0"/>
              <w:ind w:left="307" w:hanging="307"/>
              <w:jc w:val="both"/>
              <w:rPr>
                <w:rFonts w:cstheme="minorHAnsi"/>
                <w:b w:val="0"/>
                <w:sz w:val="20"/>
                <w:szCs w:val="20"/>
                <w:lang w:val="sr-Latn-ME"/>
              </w:rPr>
            </w:pPr>
            <w:r w:rsidRPr="00CF47FA">
              <w:rPr>
                <w:rFonts w:cstheme="minorHAnsi"/>
                <w:b w:val="0"/>
                <w:sz w:val="20"/>
                <w:szCs w:val="20"/>
                <w:lang w:val="sr-Latn-ME"/>
              </w:rPr>
              <w:t>Nabraja primjere čistih boja u prirodi i okolini, nabraja primjere miješanih boja u prirodi i okolini, razlikuje spoljni prostor od prostora za boravak.</w:t>
            </w:r>
          </w:p>
        </w:tc>
      </w:tr>
      <w:tr w:rsidR="006B2868" w:rsidRPr="00CF47FA" w:rsidTr="00CF47FA">
        <w:trPr>
          <w:cnfStyle w:val="000000100000" w:firstRow="0" w:lastRow="0" w:firstColumn="0" w:lastColumn="0" w:oddVBand="0" w:evenVBand="0" w:oddHBand="1" w:evenHBand="0" w:firstRowFirstColumn="0" w:firstRowLastColumn="0" w:lastRowFirstColumn="0" w:lastRowLastColumn="0"/>
          <w:trHeight w:val="2654"/>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6B2868" w:rsidRPr="00CF47FA" w:rsidRDefault="006B2868" w:rsidP="006B2868">
            <w:pPr>
              <w:ind w:left="113" w:right="113"/>
              <w:jc w:val="center"/>
              <w:rPr>
                <w:rFonts w:cstheme="minorHAnsi"/>
                <w:sz w:val="20"/>
                <w:szCs w:val="20"/>
                <w:lang w:val="sr-Latn-ME"/>
              </w:rPr>
            </w:pPr>
            <w:r w:rsidRPr="00CF47FA">
              <w:rPr>
                <w:rFonts w:cstheme="minorHAnsi"/>
                <w:sz w:val="20"/>
                <w:szCs w:val="20"/>
                <w:lang w:val="sr-Latn-ME"/>
              </w:rPr>
              <w:lastRenderedPageBreak/>
              <w:t xml:space="preserve">I I I </w:t>
            </w:r>
          </w:p>
        </w:tc>
        <w:tc>
          <w:tcPr>
            <w:cnfStyle w:val="000010000000" w:firstRow="0" w:lastRow="0" w:firstColumn="0" w:lastColumn="0" w:oddVBand="1" w:evenVBand="0" w:oddHBand="0" w:evenHBand="0" w:firstRowFirstColumn="0" w:firstRowLastColumn="0" w:lastRowFirstColumn="0" w:lastRowLastColumn="0"/>
            <w:tcW w:w="2551" w:type="dxa"/>
          </w:tcPr>
          <w:p w:rsidR="006B2868" w:rsidRPr="00CF47FA" w:rsidRDefault="006B2868" w:rsidP="005A215C">
            <w:pPr>
              <w:numPr>
                <w:ilvl w:val="0"/>
                <w:numId w:val="100"/>
              </w:numPr>
              <w:rPr>
                <w:rFonts w:cstheme="minorHAnsi"/>
                <w:sz w:val="20"/>
                <w:szCs w:val="20"/>
                <w:lang w:val="sr-Latn-ME"/>
              </w:rPr>
            </w:pPr>
            <w:r w:rsidRPr="00CF47FA">
              <w:rPr>
                <w:rFonts w:cstheme="minorHAnsi"/>
                <w:sz w:val="20"/>
                <w:szCs w:val="20"/>
                <w:lang w:val="sr-Latn-ME"/>
              </w:rPr>
              <w:t>Ekoremedijacija</w:t>
            </w:r>
          </w:p>
          <w:p w:rsidR="006B2868" w:rsidRPr="00CF47FA" w:rsidRDefault="006B2868" w:rsidP="005A215C">
            <w:pPr>
              <w:numPr>
                <w:ilvl w:val="0"/>
                <w:numId w:val="100"/>
              </w:numPr>
              <w:rPr>
                <w:rFonts w:cstheme="minorHAnsi"/>
                <w:sz w:val="20"/>
                <w:szCs w:val="20"/>
                <w:lang w:val="sr-Latn-ME"/>
              </w:rPr>
            </w:pPr>
            <w:r w:rsidRPr="00CF47FA">
              <w:rPr>
                <w:rFonts w:cstheme="minorHAnsi"/>
                <w:sz w:val="20"/>
                <w:szCs w:val="20"/>
                <w:lang w:val="sr-Latn-ME"/>
              </w:rPr>
              <w:t>Ekoremedijacija za postizanje održivog razvoja</w:t>
            </w:r>
          </w:p>
          <w:p w:rsidR="006B2868" w:rsidRPr="00CF47FA" w:rsidRDefault="006B2868" w:rsidP="005A215C">
            <w:pPr>
              <w:numPr>
                <w:ilvl w:val="0"/>
                <w:numId w:val="100"/>
              </w:numPr>
              <w:rPr>
                <w:rFonts w:cstheme="minorHAnsi"/>
                <w:sz w:val="20"/>
                <w:szCs w:val="20"/>
                <w:lang w:val="sr-Latn-ME"/>
              </w:rPr>
            </w:pPr>
            <w:r w:rsidRPr="00CF47FA">
              <w:rPr>
                <w:rFonts w:cstheme="minorHAnsi"/>
                <w:sz w:val="20"/>
                <w:szCs w:val="20"/>
                <w:lang w:val="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6B2868" w:rsidRPr="00CF47FA" w:rsidRDefault="006B2868" w:rsidP="005A215C">
            <w:pPr>
              <w:pStyle w:val="ListParagraph"/>
              <w:numPr>
                <w:ilvl w:val="0"/>
                <w:numId w:val="100"/>
              </w:numPr>
              <w:tabs>
                <w:tab w:val="clear" w:pos="360"/>
                <w:tab w:val="num" w:pos="307"/>
              </w:tabs>
              <w:autoSpaceDE w:val="0"/>
              <w:autoSpaceDN w:val="0"/>
              <w:adjustRightInd w:val="0"/>
              <w:ind w:left="307"/>
              <w:jc w:val="both"/>
              <w:rPr>
                <w:rFonts w:cstheme="minorHAnsi"/>
                <w:b w:val="0"/>
                <w:sz w:val="20"/>
                <w:szCs w:val="20"/>
                <w:lang w:val="sr-Latn-ME"/>
              </w:rPr>
            </w:pPr>
            <w:r w:rsidRPr="00CF47FA">
              <w:rPr>
                <w:rFonts w:cstheme="minorHAnsi"/>
                <w:b w:val="0"/>
                <w:sz w:val="20"/>
                <w:szCs w:val="20"/>
                <w:lang w:val="sr-Latn-ME"/>
              </w:rPr>
              <w:t>Opisuje značaj prirodnih materijala za zdravo življenje, razvije osjećaj o značaju uređenog i zdravog životnog prostora, stekne predstave o mogućnostima mijenjanja prostora.</w:t>
            </w:r>
          </w:p>
          <w:p w:rsidR="006B2868" w:rsidRPr="00CF47FA" w:rsidRDefault="006B2868" w:rsidP="005A215C">
            <w:pPr>
              <w:pStyle w:val="ListParagraph"/>
              <w:numPr>
                <w:ilvl w:val="0"/>
                <w:numId w:val="100"/>
              </w:numPr>
              <w:tabs>
                <w:tab w:val="clear" w:pos="360"/>
                <w:tab w:val="num" w:pos="307"/>
              </w:tabs>
              <w:autoSpaceDE w:val="0"/>
              <w:autoSpaceDN w:val="0"/>
              <w:adjustRightInd w:val="0"/>
              <w:ind w:left="307"/>
              <w:jc w:val="both"/>
              <w:rPr>
                <w:rFonts w:cstheme="minorHAnsi"/>
                <w:b w:val="0"/>
                <w:sz w:val="20"/>
                <w:szCs w:val="20"/>
                <w:lang w:val="sr-Latn-ME"/>
              </w:rPr>
            </w:pPr>
            <w:r w:rsidRPr="00CF47FA">
              <w:rPr>
                <w:rFonts w:cstheme="minorHAnsi"/>
                <w:b w:val="0"/>
                <w:sz w:val="20"/>
                <w:szCs w:val="20"/>
                <w:lang w:val="sr-Latn-ME"/>
              </w:rPr>
              <w:t>Razvije osjećaj za plastičnost,, navikava se na postupnost oblikovanja, razvije smisao za jednakomjerno nizanje oblika, usvaja pojmove prostor i građenje u prostoru, razlikuje spoljašnji i unutrašnji prostor, razvije smisao za oblikovanje prostornih oblika.</w:t>
            </w:r>
          </w:p>
          <w:p w:rsidR="006B2868" w:rsidRPr="00CF47FA" w:rsidRDefault="006B2868" w:rsidP="005A215C">
            <w:pPr>
              <w:pStyle w:val="ListParagraph"/>
              <w:numPr>
                <w:ilvl w:val="0"/>
                <w:numId w:val="100"/>
              </w:numPr>
              <w:tabs>
                <w:tab w:val="clear" w:pos="360"/>
                <w:tab w:val="num" w:pos="307"/>
              </w:tabs>
              <w:autoSpaceDE w:val="0"/>
              <w:autoSpaceDN w:val="0"/>
              <w:adjustRightInd w:val="0"/>
              <w:ind w:left="307"/>
              <w:jc w:val="both"/>
              <w:rPr>
                <w:rFonts w:cstheme="minorHAnsi"/>
                <w:sz w:val="20"/>
                <w:szCs w:val="20"/>
                <w:lang w:val="sr-Latn-ME"/>
              </w:rPr>
            </w:pPr>
            <w:r w:rsidRPr="00CF47FA">
              <w:rPr>
                <w:rFonts w:cstheme="minorHAnsi"/>
                <w:b w:val="0"/>
                <w:sz w:val="20"/>
                <w:szCs w:val="20"/>
                <w:lang w:val="sr-Latn-ME"/>
              </w:rPr>
              <w:t>Nabroji primjere u prirodi i okolini koji se videkao linija, upoređuje primjere različitih linijskih površina u okolini i prirodi, razvije sposobnost opažanja primjera linijskih površina u prirodi i okolini.</w:t>
            </w:r>
          </w:p>
        </w:tc>
      </w:tr>
      <w:tr w:rsidR="006B2868" w:rsidRPr="00CF47FA" w:rsidTr="00CF47FA">
        <w:trPr>
          <w:trHeight w:val="2088"/>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6B2868" w:rsidRPr="00CF47FA" w:rsidRDefault="006B2868" w:rsidP="00CF47FA">
            <w:pPr>
              <w:ind w:left="113" w:right="113"/>
              <w:jc w:val="center"/>
              <w:rPr>
                <w:rFonts w:cstheme="minorHAnsi"/>
                <w:sz w:val="20"/>
                <w:szCs w:val="20"/>
                <w:lang w:val="sr-Latn-ME"/>
              </w:rPr>
            </w:pPr>
            <w:r w:rsidRPr="00CF47FA">
              <w:rPr>
                <w:rFonts w:cstheme="minorHAnsi"/>
                <w:sz w:val="20"/>
                <w:szCs w:val="20"/>
                <w:lang w:val="sr-Latn-ME"/>
              </w:rPr>
              <w:t xml:space="preserve">I V </w:t>
            </w:r>
          </w:p>
        </w:tc>
        <w:tc>
          <w:tcPr>
            <w:cnfStyle w:val="000010000000" w:firstRow="0" w:lastRow="0" w:firstColumn="0" w:lastColumn="0" w:oddVBand="1" w:evenVBand="0" w:oddHBand="0" w:evenHBand="0" w:firstRowFirstColumn="0" w:firstRowLastColumn="0" w:lastRowFirstColumn="0" w:lastRowLastColumn="0"/>
            <w:tcW w:w="2551" w:type="dxa"/>
          </w:tcPr>
          <w:p w:rsidR="006B2868" w:rsidRPr="00CF47FA" w:rsidRDefault="006B2868" w:rsidP="005A215C">
            <w:pPr>
              <w:numPr>
                <w:ilvl w:val="0"/>
                <w:numId w:val="105"/>
              </w:numPr>
              <w:rPr>
                <w:rFonts w:cstheme="minorHAnsi"/>
                <w:sz w:val="20"/>
                <w:szCs w:val="20"/>
                <w:lang w:val="sr-Latn-ME"/>
              </w:rPr>
            </w:pPr>
            <w:r w:rsidRPr="00CF47FA">
              <w:rPr>
                <w:rFonts w:cstheme="minorHAnsi"/>
                <w:sz w:val="20"/>
                <w:szCs w:val="20"/>
                <w:lang w:val="sr-Latn-ME"/>
              </w:rPr>
              <w:t>Ekoremedijacija</w:t>
            </w:r>
          </w:p>
          <w:p w:rsidR="006B2868" w:rsidRPr="00CF47FA" w:rsidRDefault="006B2868" w:rsidP="005A215C">
            <w:pPr>
              <w:numPr>
                <w:ilvl w:val="0"/>
                <w:numId w:val="105"/>
              </w:numPr>
              <w:rPr>
                <w:rFonts w:cstheme="minorHAnsi"/>
                <w:sz w:val="20"/>
                <w:szCs w:val="20"/>
                <w:lang w:val="sr-Latn-ME"/>
              </w:rPr>
            </w:pPr>
            <w:r w:rsidRPr="00CF47FA">
              <w:rPr>
                <w:rFonts w:cstheme="minorHAnsi"/>
                <w:sz w:val="20"/>
                <w:szCs w:val="20"/>
                <w:lang w:val="sr-Latn-ME"/>
              </w:rPr>
              <w:t>Vrste ekoremedijacija</w:t>
            </w:r>
          </w:p>
          <w:p w:rsidR="006B2868" w:rsidRPr="00CF47FA" w:rsidRDefault="006B2868" w:rsidP="005A215C">
            <w:pPr>
              <w:numPr>
                <w:ilvl w:val="0"/>
                <w:numId w:val="105"/>
              </w:numPr>
              <w:rPr>
                <w:rFonts w:cstheme="minorHAnsi"/>
                <w:sz w:val="20"/>
                <w:szCs w:val="20"/>
                <w:lang w:val="sr-Latn-ME"/>
              </w:rPr>
            </w:pPr>
            <w:r w:rsidRPr="00CF47FA">
              <w:rPr>
                <w:rFonts w:cstheme="minorHAnsi"/>
                <w:sz w:val="20"/>
                <w:szCs w:val="20"/>
                <w:lang w:val="sr-Latn-ME"/>
              </w:rPr>
              <w:t>Ekoremedijacija za postizanje održivog razvoja</w:t>
            </w:r>
          </w:p>
          <w:p w:rsidR="006B2868" w:rsidRPr="00CF47FA" w:rsidRDefault="006B2868" w:rsidP="006B2868">
            <w:pPr>
              <w:ind w:left="360"/>
              <w:rPr>
                <w:rFonts w:cstheme="minorHAnsi"/>
                <w:sz w:val="20"/>
                <w:szCs w:val="20"/>
                <w:lang w:val="sr-Latn-ME"/>
              </w:rPr>
            </w:pP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6B2868" w:rsidRPr="00CF47FA" w:rsidRDefault="006B2868" w:rsidP="005A215C">
            <w:pPr>
              <w:pStyle w:val="ListParagraph"/>
              <w:numPr>
                <w:ilvl w:val="0"/>
                <w:numId w:val="102"/>
              </w:numPr>
              <w:ind w:left="317" w:hanging="317"/>
              <w:jc w:val="both"/>
              <w:rPr>
                <w:rFonts w:cstheme="minorHAnsi"/>
                <w:b w:val="0"/>
                <w:sz w:val="20"/>
                <w:szCs w:val="20"/>
                <w:lang w:val="sr-Latn-ME"/>
              </w:rPr>
            </w:pPr>
            <w:r w:rsidRPr="00CF47FA">
              <w:rPr>
                <w:rFonts w:cstheme="minorHAnsi"/>
                <w:b w:val="0"/>
                <w:sz w:val="20"/>
                <w:szCs w:val="20"/>
                <w:lang w:val="sr-Latn-ME"/>
              </w:rPr>
              <w:t>TRAŽI PRIMJERE LINIJSKIH POVRŠINA U PRIRODI I  OKOLINI, JAČA OSJEĆAJ ZA RAVNOMJERNO, RASPOREĐIVANJE SVIJETLIH I TAMNIH LINIJSKIH POVRŠINA NA PODLOZI. NA PRIMJERIMA U PRIRODI POTRAŽI ČISTE i miješane boje, u okolini i prirodi potraži primjere svijetlih i tamnih boja, kritički procjenjuje osjećaj za različitost boja u prirodi i okolini.</w:t>
            </w:r>
          </w:p>
          <w:p w:rsidR="006B2868" w:rsidRPr="00CF47FA" w:rsidRDefault="006B2868" w:rsidP="005A215C">
            <w:pPr>
              <w:pStyle w:val="ListParagraph"/>
              <w:numPr>
                <w:ilvl w:val="0"/>
                <w:numId w:val="102"/>
              </w:numPr>
              <w:autoSpaceDE w:val="0"/>
              <w:autoSpaceDN w:val="0"/>
              <w:adjustRightInd w:val="0"/>
              <w:ind w:left="317" w:hanging="317"/>
              <w:jc w:val="both"/>
              <w:rPr>
                <w:rFonts w:cstheme="minorHAnsi"/>
                <w:sz w:val="20"/>
                <w:szCs w:val="20"/>
                <w:lang w:val="sr-Latn-ME"/>
              </w:rPr>
            </w:pPr>
            <w:r w:rsidRPr="00CF47FA">
              <w:rPr>
                <w:rFonts w:cstheme="minorHAnsi"/>
                <w:b w:val="0"/>
                <w:sz w:val="20"/>
                <w:szCs w:val="20"/>
                <w:lang w:val="sr-Latn-ME"/>
              </w:rPr>
              <w:t>Opisuje spoljni i unutrašnji prostor,nabroji različitosti prostora.</w:t>
            </w:r>
          </w:p>
        </w:tc>
      </w:tr>
      <w:tr w:rsidR="006B2868" w:rsidRPr="00CF47FA" w:rsidTr="00CF47FA">
        <w:trPr>
          <w:cnfStyle w:val="000000100000" w:firstRow="0" w:lastRow="0" w:firstColumn="0" w:lastColumn="0" w:oddVBand="0" w:evenVBand="0" w:oddHBand="1" w:evenHBand="0" w:firstRowFirstColumn="0" w:firstRowLastColumn="0" w:lastRowFirstColumn="0" w:lastRowLastColumn="0"/>
          <w:trHeight w:val="4752"/>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6B2868" w:rsidRPr="00CF47FA" w:rsidRDefault="006B2868" w:rsidP="006B2868">
            <w:pPr>
              <w:ind w:left="113" w:right="113"/>
              <w:jc w:val="center"/>
              <w:rPr>
                <w:rFonts w:cstheme="minorHAnsi"/>
                <w:sz w:val="20"/>
                <w:szCs w:val="20"/>
                <w:lang w:val="sr-Latn-ME"/>
              </w:rPr>
            </w:pPr>
            <w:r w:rsidRPr="00CF47FA">
              <w:rPr>
                <w:rFonts w:cstheme="minorHAnsi"/>
                <w:sz w:val="20"/>
                <w:szCs w:val="20"/>
                <w:lang w:val="sr-Latn-ME"/>
              </w:rPr>
              <w:t xml:space="preserve">V </w:t>
            </w:r>
          </w:p>
        </w:tc>
        <w:tc>
          <w:tcPr>
            <w:cnfStyle w:val="000010000000" w:firstRow="0" w:lastRow="0" w:firstColumn="0" w:lastColumn="0" w:oddVBand="1" w:evenVBand="0" w:oddHBand="0" w:evenHBand="0" w:firstRowFirstColumn="0" w:firstRowLastColumn="0" w:lastRowFirstColumn="0" w:lastRowLastColumn="0"/>
            <w:tcW w:w="2551" w:type="dxa"/>
          </w:tcPr>
          <w:p w:rsidR="006B2868" w:rsidRPr="00CF47FA" w:rsidRDefault="006B2868" w:rsidP="005A215C">
            <w:pPr>
              <w:numPr>
                <w:ilvl w:val="0"/>
                <w:numId w:val="104"/>
              </w:numPr>
              <w:rPr>
                <w:rFonts w:cstheme="minorHAnsi"/>
                <w:sz w:val="20"/>
                <w:szCs w:val="20"/>
                <w:lang w:val="sr-Latn-ME"/>
              </w:rPr>
            </w:pPr>
            <w:r w:rsidRPr="00CF47FA">
              <w:rPr>
                <w:rFonts w:cstheme="minorHAnsi"/>
                <w:sz w:val="20"/>
                <w:szCs w:val="20"/>
                <w:lang w:val="sr-Latn-ME"/>
              </w:rPr>
              <w:t>Ekoremedijacija</w:t>
            </w:r>
          </w:p>
          <w:p w:rsidR="006B2868" w:rsidRPr="00CF47FA" w:rsidRDefault="006B2868" w:rsidP="005A215C">
            <w:pPr>
              <w:numPr>
                <w:ilvl w:val="0"/>
                <w:numId w:val="104"/>
              </w:numPr>
              <w:rPr>
                <w:rFonts w:cstheme="minorHAnsi"/>
                <w:sz w:val="20"/>
                <w:szCs w:val="20"/>
                <w:lang w:val="sr-Latn-ME"/>
              </w:rPr>
            </w:pPr>
            <w:r w:rsidRPr="00CF47FA">
              <w:rPr>
                <w:rFonts w:cstheme="minorHAnsi"/>
                <w:sz w:val="20"/>
                <w:szCs w:val="20"/>
                <w:lang w:val="sr-Latn-ME"/>
              </w:rPr>
              <w:t>Vrste ekoremedijacija</w:t>
            </w:r>
          </w:p>
          <w:p w:rsidR="006B2868" w:rsidRPr="00CF47FA" w:rsidRDefault="006B2868" w:rsidP="005A215C">
            <w:pPr>
              <w:numPr>
                <w:ilvl w:val="0"/>
                <w:numId w:val="104"/>
              </w:numPr>
              <w:rPr>
                <w:rFonts w:cstheme="minorHAnsi"/>
                <w:sz w:val="20"/>
                <w:szCs w:val="20"/>
                <w:lang w:val="sr-Latn-ME"/>
              </w:rPr>
            </w:pPr>
            <w:r w:rsidRPr="00CF47FA">
              <w:rPr>
                <w:rFonts w:cstheme="minorHAnsi"/>
                <w:sz w:val="20"/>
                <w:szCs w:val="20"/>
                <w:lang w:val="sr-Latn-ME"/>
              </w:rPr>
              <w:t>Ekoremedijacija za postizanje održivog razvoja</w:t>
            </w:r>
          </w:p>
          <w:p w:rsidR="006B2868" w:rsidRPr="00CF47FA" w:rsidRDefault="006B2868" w:rsidP="005A215C">
            <w:pPr>
              <w:numPr>
                <w:ilvl w:val="0"/>
                <w:numId w:val="104"/>
              </w:numPr>
              <w:rPr>
                <w:rFonts w:cstheme="minorHAnsi"/>
                <w:sz w:val="20"/>
                <w:szCs w:val="20"/>
                <w:lang w:val="sr-Latn-ME"/>
              </w:rPr>
            </w:pPr>
            <w:r w:rsidRPr="00CF47FA">
              <w:rPr>
                <w:rFonts w:cstheme="minorHAnsi"/>
                <w:sz w:val="20"/>
                <w:szCs w:val="20"/>
                <w:lang w:val="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6B2868" w:rsidRPr="00CF47FA" w:rsidRDefault="006B2868" w:rsidP="005A215C">
            <w:pPr>
              <w:pStyle w:val="ListParagraph"/>
              <w:numPr>
                <w:ilvl w:val="0"/>
                <w:numId w:val="103"/>
              </w:numPr>
              <w:autoSpaceDE w:val="0"/>
              <w:autoSpaceDN w:val="0"/>
              <w:adjustRightInd w:val="0"/>
              <w:ind w:left="317" w:hanging="283"/>
              <w:jc w:val="both"/>
              <w:rPr>
                <w:rFonts w:cstheme="minorHAnsi"/>
                <w:b w:val="0"/>
                <w:sz w:val="20"/>
                <w:szCs w:val="20"/>
                <w:lang w:val="sr-Latn-ME"/>
              </w:rPr>
            </w:pPr>
            <w:r w:rsidRPr="00CF47FA">
              <w:rPr>
                <w:rFonts w:cstheme="minorHAnsi"/>
                <w:b w:val="0"/>
                <w:sz w:val="20"/>
                <w:szCs w:val="20"/>
                <w:lang w:val="sr-Latn-ME"/>
              </w:rPr>
              <w:t>Razlikuje materijale kao prirodne i vještačke,planira izražavanje sa različitim prirodnim materijalima,kritički procjenjuje posebnosti površina prirodnih i vještačkih materijala.</w:t>
            </w:r>
          </w:p>
          <w:p w:rsidR="006B2868" w:rsidRPr="00CF47FA" w:rsidRDefault="006B2868" w:rsidP="005A215C">
            <w:pPr>
              <w:pStyle w:val="ListParagraph"/>
              <w:numPr>
                <w:ilvl w:val="0"/>
                <w:numId w:val="103"/>
              </w:numPr>
              <w:autoSpaceDE w:val="0"/>
              <w:autoSpaceDN w:val="0"/>
              <w:adjustRightInd w:val="0"/>
              <w:ind w:left="317" w:hanging="283"/>
              <w:jc w:val="both"/>
              <w:rPr>
                <w:rFonts w:cstheme="minorHAnsi"/>
                <w:b w:val="0"/>
                <w:sz w:val="20"/>
                <w:szCs w:val="20"/>
                <w:lang w:val="sr-Latn-ME"/>
              </w:rPr>
            </w:pPr>
            <w:r w:rsidRPr="00CF47FA">
              <w:rPr>
                <w:rFonts w:cstheme="minorHAnsi"/>
                <w:b w:val="0"/>
                <w:sz w:val="20"/>
                <w:szCs w:val="20"/>
                <w:lang w:val="sr-Latn-ME"/>
              </w:rPr>
              <w:t>Identifikuje problem pri oblikovanju raznolikih materijala. razgovara oko uređenja školskogdvorišta (vrste, oblici, veličine, upotrebljivost zgrada), po ličnoj ideji predlaže mogućnosti preuređenja prostora i objekata u školskom dvorištu,</w:t>
            </w:r>
          </w:p>
          <w:p w:rsidR="006B2868" w:rsidRPr="00CF47FA" w:rsidRDefault="006B2868" w:rsidP="005A215C">
            <w:pPr>
              <w:pStyle w:val="ListParagraph"/>
              <w:numPr>
                <w:ilvl w:val="0"/>
                <w:numId w:val="103"/>
              </w:numPr>
              <w:autoSpaceDE w:val="0"/>
              <w:autoSpaceDN w:val="0"/>
              <w:adjustRightInd w:val="0"/>
              <w:ind w:left="317" w:hanging="283"/>
              <w:jc w:val="both"/>
              <w:rPr>
                <w:rFonts w:cstheme="minorHAnsi"/>
                <w:b w:val="0"/>
                <w:sz w:val="20"/>
                <w:szCs w:val="20"/>
                <w:lang w:val="sr-Latn-ME"/>
              </w:rPr>
            </w:pPr>
            <w:r w:rsidRPr="00CF47FA">
              <w:rPr>
                <w:rFonts w:cstheme="minorHAnsi"/>
                <w:b w:val="0"/>
                <w:sz w:val="20"/>
                <w:szCs w:val="20"/>
                <w:lang w:val="sr-Latn-ME"/>
              </w:rPr>
              <w:t>Razvija kritičan odnos o neuređenosti okoline, priprema izvođenje zadataka od kvalitetnog materijala, razvija pravilan odnos i vrednovanje prema kulturnim spomenicima u okolini. objasni razlike i značaj prirodnog i</w:t>
            </w:r>
          </w:p>
          <w:p w:rsidR="006B2868" w:rsidRPr="00CF47FA" w:rsidRDefault="006B2868" w:rsidP="005A215C">
            <w:pPr>
              <w:pStyle w:val="ListParagraph"/>
              <w:numPr>
                <w:ilvl w:val="0"/>
                <w:numId w:val="103"/>
              </w:numPr>
              <w:autoSpaceDE w:val="0"/>
              <w:autoSpaceDN w:val="0"/>
              <w:adjustRightInd w:val="0"/>
              <w:ind w:left="317" w:hanging="283"/>
              <w:jc w:val="both"/>
              <w:rPr>
                <w:rFonts w:cstheme="minorHAnsi"/>
                <w:b w:val="0"/>
                <w:sz w:val="20"/>
                <w:szCs w:val="20"/>
                <w:lang w:val="sr-Latn-ME"/>
              </w:rPr>
            </w:pPr>
            <w:r w:rsidRPr="00CF47FA">
              <w:rPr>
                <w:rFonts w:cstheme="minorHAnsi"/>
                <w:b w:val="0"/>
                <w:sz w:val="20"/>
                <w:szCs w:val="20"/>
                <w:lang w:val="sr-Latn-ME"/>
              </w:rPr>
              <w:t>vještačkog prostora, uz pomoć primjera u prirodi i okolini pojašnjava pojam ravnoteže, upotrebljava situacije iz prirode i umjetnosti za iznalaženje ritmičkih cjelina nanizanih elelmenata, na primjerima u prirodi i okolini i umjetničkim djelima utvrdi simetričnu i  asimetričnu ravnotežu, upozna pojam ritam, kaže gdje ga sreće u prirodnim i životnim procesima,</w:t>
            </w:r>
          </w:p>
          <w:p w:rsidR="006B2868" w:rsidRPr="00CF47FA" w:rsidRDefault="006B2868" w:rsidP="005A215C">
            <w:pPr>
              <w:pStyle w:val="ListParagraph"/>
              <w:numPr>
                <w:ilvl w:val="0"/>
                <w:numId w:val="103"/>
              </w:numPr>
              <w:autoSpaceDE w:val="0"/>
              <w:autoSpaceDN w:val="0"/>
              <w:adjustRightInd w:val="0"/>
              <w:ind w:left="317" w:hanging="283"/>
              <w:jc w:val="both"/>
              <w:rPr>
                <w:rFonts w:cstheme="minorHAnsi"/>
                <w:sz w:val="20"/>
                <w:szCs w:val="20"/>
                <w:lang w:val="sr-Latn-ME"/>
              </w:rPr>
            </w:pPr>
            <w:r w:rsidRPr="00CF47FA">
              <w:rPr>
                <w:rFonts w:cstheme="minorHAnsi"/>
                <w:b w:val="0"/>
                <w:sz w:val="20"/>
                <w:szCs w:val="20"/>
                <w:lang w:val="sr-Latn-ME"/>
              </w:rPr>
              <w:t>Razvija sposobnost kombinovanja riječi i crteža, razvija smisao za vrednovanje likovno obrađene poruke.</w:t>
            </w:r>
          </w:p>
        </w:tc>
      </w:tr>
      <w:tr w:rsidR="006B2868" w:rsidRPr="00C95151" w:rsidTr="00CF47FA">
        <w:trPr>
          <w:trHeight w:val="1815"/>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6B2868" w:rsidRPr="00CF47FA" w:rsidRDefault="006B2868" w:rsidP="006B2868">
            <w:pPr>
              <w:ind w:left="113" w:right="113"/>
              <w:jc w:val="center"/>
              <w:rPr>
                <w:rFonts w:cstheme="minorHAnsi"/>
                <w:sz w:val="24"/>
                <w:szCs w:val="24"/>
                <w:lang w:val="sr-Latn-ME"/>
              </w:rPr>
            </w:pPr>
            <w:r w:rsidRPr="00CF47FA">
              <w:rPr>
                <w:rFonts w:cstheme="minorHAnsi"/>
                <w:sz w:val="24"/>
                <w:szCs w:val="24"/>
                <w:lang w:val="sr-Latn-ME"/>
              </w:rPr>
              <w:t xml:space="preserve">VII </w:t>
            </w:r>
          </w:p>
        </w:tc>
        <w:tc>
          <w:tcPr>
            <w:cnfStyle w:val="000010000000" w:firstRow="0" w:lastRow="0" w:firstColumn="0" w:lastColumn="0" w:oddVBand="1" w:evenVBand="0" w:oddHBand="0" w:evenHBand="0" w:firstRowFirstColumn="0" w:firstRowLastColumn="0" w:lastRowFirstColumn="0" w:lastRowLastColumn="0"/>
            <w:tcW w:w="2551" w:type="dxa"/>
          </w:tcPr>
          <w:p w:rsidR="006B2868" w:rsidRPr="00CF47FA" w:rsidRDefault="006B2868" w:rsidP="005A215C">
            <w:pPr>
              <w:numPr>
                <w:ilvl w:val="0"/>
                <w:numId w:val="106"/>
              </w:numPr>
              <w:ind w:left="317" w:hanging="317"/>
              <w:rPr>
                <w:rFonts w:cstheme="minorHAnsi"/>
                <w:sz w:val="20"/>
                <w:szCs w:val="20"/>
                <w:lang w:val="sr-Latn-ME"/>
              </w:rPr>
            </w:pPr>
            <w:r w:rsidRPr="00CF47FA">
              <w:rPr>
                <w:rFonts w:cstheme="minorHAnsi"/>
                <w:sz w:val="20"/>
                <w:szCs w:val="20"/>
                <w:lang w:val="sr-Latn-ME"/>
              </w:rPr>
              <w:t>Ekoremedijacija</w:t>
            </w:r>
          </w:p>
          <w:p w:rsidR="006B2868" w:rsidRPr="00CF47FA" w:rsidRDefault="006B2868" w:rsidP="005A215C">
            <w:pPr>
              <w:numPr>
                <w:ilvl w:val="0"/>
                <w:numId w:val="106"/>
              </w:numPr>
              <w:ind w:left="317" w:hanging="317"/>
              <w:rPr>
                <w:rFonts w:cstheme="minorHAnsi"/>
                <w:sz w:val="20"/>
                <w:szCs w:val="20"/>
                <w:lang w:val="sr-Latn-ME"/>
              </w:rPr>
            </w:pPr>
            <w:r w:rsidRPr="00CF47FA">
              <w:rPr>
                <w:rFonts w:cstheme="minorHAnsi"/>
                <w:sz w:val="20"/>
                <w:szCs w:val="20"/>
                <w:lang w:val="sr-Latn-ME"/>
              </w:rPr>
              <w:t>Ekoremedijacija za postizanje održivog razvoja</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6B2868" w:rsidRPr="00CF47FA" w:rsidRDefault="006B2868" w:rsidP="005A215C">
            <w:pPr>
              <w:pStyle w:val="ListParagraph"/>
              <w:numPr>
                <w:ilvl w:val="0"/>
                <w:numId w:val="103"/>
              </w:numPr>
              <w:ind w:left="317" w:hanging="283"/>
              <w:jc w:val="both"/>
              <w:rPr>
                <w:rFonts w:cstheme="minorHAnsi"/>
                <w:b w:val="0"/>
                <w:sz w:val="20"/>
                <w:szCs w:val="20"/>
                <w:lang w:val="sr-Latn-ME"/>
              </w:rPr>
            </w:pPr>
            <w:r w:rsidRPr="00CF47FA">
              <w:rPr>
                <w:rFonts w:cstheme="minorHAnsi"/>
                <w:b w:val="0"/>
                <w:sz w:val="20"/>
                <w:szCs w:val="20"/>
                <w:lang w:val="sr-Latn-ME"/>
              </w:rPr>
              <w:t>Određuje vrste reljefa nizak, visok,udubljen, uz oblikovanje različitih prostora razvija samostalnost.</w:t>
            </w:r>
          </w:p>
          <w:p w:rsidR="006B2868" w:rsidRPr="00CF47FA" w:rsidRDefault="006B2868" w:rsidP="005A215C">
            <w:pPr>
              <w:pStyle w:val="ListParagraph"/>
              <w:numPr>
                <w:ilvl w:val="0"/>
                <w:numId w:val="103"/>
              </w:numPr>
              <w:ind w:left="317" w:hanging="283"/>
              <w:jc w:val="both"/>
              <w:rPr>
                <w:rFonts w:cstheme="minorHAnsi"/>
                <w:b w:val="0"/>
                <w:sz w:val="20"/>
                <w:szCs w:val="20"/>
                <w:lang w:val="sr-Latn-ME"/>
              </w:rPr>
            </w:pPr>
            <w:r w:rsidRPr="00CF47FA">
              <w:rPr>
                <w:rFonts w:cstheme="minorHAnsi"/>
                <w:b w:val="0"/>
                <w:sz w:val="20"/>
                <w:szCs w:val="20"/>
                <w:lang w:val="sr-Latn-ME"/>
              </w:rPr>
              <w:t>Razvija osjećaj za upotrebno uređenje prostora.</w:t>
            </w:r>
          </w:p>
        </w:tc>
      </w:tr>
      <w:tr w:rsidR="007C7959" w:rsidRPr="00C95151" w:rsidTr="00CF47FA">
        <w:trPr>
          <w:cnfStyle w:val="000000100000" w:firstRow="0" w:lastRow="0" w:firstColumn="0" w:lastColumn="0" w:oddVBand="0" w:evenVBand="0" w:oddHBand="1" w:evenHBand="0" w:firstRowFirstColumn="0" w:firstRowLastColumn="0" w:lastRowFirstColumn="0" w:lastRowLastColumn="0"/>
          <w:trHeight w:val="2096"/>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7C7959" w:rsidRPr="00CF47FA" w:rsidRDefault="007C7959" w:rsidP="006B2868">
            <w:pPr>
              <w:ind w:left="113" w:right="113"/>
              <w:jc w:val="center"/>
              <w:rPr>
                <w:rFonts w:cstheme="minorHAnsi"/>
                <w:sz w:val="24"/>
                <w:szCs w:val="24"/>
                <w:lang w:val="sr-Latn-ME"/>
              </w:rPr>
            </w:pPr>
            <w:r w:rsidRPr="00CF47FA">
              <w:rPr>
                <w:rFonts w:cstheme="minorHAnsi"/>
                <w:sz w:val="24"/>
                <w:szCs w:val="24"/>
                <w:lang w:val="sr-Latn-ME"/>
              </w:rPr>
              <w:t>VIII</w:t>
            </w:r>
          </w:p>
        </w:tc>
        <w:tc>
          <w:tcPr>
            <w:cnfStyle w:val="000010000000" w:firstRow="0" w:lastRow="0" w:firstColumn="0" w:lastColumn="0" w:oddVBand="1" w:evenVBand="0" w:oddHBand="0" w:evenHBand="0" w:firstRowFirstColumn="0" w:firstRowLastColumn="0" w:lastRowFirstColumn="0" w:lastRowLastColumn="0"/>
            <w:tcW w:w="2551" w:type="dxa"/>
          </w:tcPr>
          <w:p w:rsidR="007C7959" w:rsidRPr="00CF47FA" w:rsidRDefault="007C7959" w:rsidP="005A215C">
            <w:pPr>
              <w:numPr>
                <w:ilvl w:val="0"/>
                <w:numId w:val="106"/>
              </w:numPr>
              <w:ind w:left="317" w:hanging="317"/>
              <w:rPr>
                <w:rFonts w:cstheme="minorHAnsi"/>
                <w:sz w:val="20"/>
                <w:szCs w:val="20"/>
                <w:lang w:val="sr-Latn-ME"/>
              </w:rPr>
            </w:pPr>
            <w:r w:rsidRPr="00CF47FA">
              <w:rPr>
                <w:rFonts w:cstheme="minorHAnsi"/>
                <w:sz w:val="20"/>
                <w:szCs w:val="20"/>
                <w:lang w:val="sr-Latn-ME"/>
              </w:rPr>
              <w:t>Ekoremedijacija</w:t>
            </w:r>
          </w:p>
          <w:p w:rsidR="007C7959" w:rsidRPr="00CF47FA" w:rsidRDefault="007C7959" w:rsidP="005A215C">
            <w:pPr>
              <w:numPr>
                <w:ilvl w:val="0"/>
                <w:numId w:val="106"/>
              </w:numPr>
              <w:ind w:left="317" w:hanging="317"/>
              <w:rPr>
                <w:rFonts w:cstheme="minorHAnsi"/>
                <w:sz w:val="20"/>
                <w:szCs w:val="20"/>
                <w:lang w:val="sr-Latn-ME"/>
              </w:rPr>
            </w:pPr>
            <w:r w:rsidRPr="00CF47FA">
              <w:rPr>
                <w:rFonts w:cstheme="minorHAnsi"/>
                <w:sz w:val="20"/>
                <w:szCs w:val="20"/>
                <w:lang w:val="sr-Latn-ME"/>
              </w:rPr>
              <w:t>Vrste ekoremedijacija</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7C7959" w:rsidRPr="00CF47FA" w:rsidRDefault="007C7959" w:rsidP="005A215C">
            <w:pPr>
              <w:pStyle w:val="ListParagraph"/>
              <w:numPr>
                <w:ilvl w:val="0"/>
                <w:numId w:val="103"/>
              </w:numPr>
              <w:ind w:left="317" w:hanging="283"/>
              <w:jc w:val="both"/>
              <w:rPr>
                <w:rFonts w:cstheme="minorHAnsi"/>
                <w:b w:val="0"/>
                <w:sz w:val="20"/>
                <w:szCs w:val="20"/>
                <w:lang w:val="sr-Latn-ME"/>
              </w:rPr>
            </w:pPr>
            <w:r w:rsidRPr="00CF47FA">
              <w:rPr>
                <w:rFonts w:cstheme="minorHAnsi"/>
                <w:b w:val="0"/>
                <w:sz w:val="20"/>
                <w:szCs w:val="20"/>
                <w:lang w:val="sr-Latn-ME"/>
              </w:rPr>
              <w:t>Usvoji pojam vidni prostor na površini, likovni prostor, upozna načine predstavljanja prostora na površini.</w:t>
            </w:r>
          </w:p>
          <w:p w:rsidR="007C7959" w:rsidRPr="00CF47FA" w:rsidRDefault="007C7959" w:rsidP="005A215C">
            <w:pPr>
              <w:pStyle w:val="ListParagraph"/>
              <w:numPr>
                <w:ilvl w:val="0"/>
                <w:numId w:val="103"/>
              </w:numPr>
              <w:ind w:left="317" w:hanging="283"/>
              <w:jc w:val="both"/>
              <w:rPr>
                <w:rFonts w:cstheme="minorHAnsi"/>
                <w:b w:val="0"/>
                <w:sz w:val="20"/>
                <w:szCs w:val="20"/>
                <w:lang w:val="sr-Latn-ME"/>
              </w:rPr>
            </w:pPr>
            <w:r w:rsidRPr="00CF47FA">
              <w:rPr>
                <w:rFonts w:cstheme="minorHAnsi"/>
                <w:b w:val="0"/>
                <w:sz w:val="20"/>
                <w:szCs w:val="20"/>
                <w:lang w:val="sr-Latn-ME"/>
              </w:rPr>
              <w:t>Timski analizira predmete i pojave u prirodi, traži rješenja za povezivanje posmatranih predmeta u prostoru i slikarskom izražavanju.</w:t>
            </w:r>
          </w:p>
        </w:tc>
      </w:tr>
      <w:tr w:rsidR="007C7959" w:rsidRPr="00C95151" w:rsidTr="00CF47FA">
        <w:trPr>
          <w:cnfStyle w:val="010000000000" w:firstRow="0" w:lastRow="1" w:firstColumn="0" w:lastColumn="0" w:oddVBand="0" w:evenVBand="0" w:oddHBand="0" w:evenHBand="0"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7C7959" w:rsidRPr="00CF47FA" w:rsidRDefault="007C7959" w:rsidP="006B2868">
            <w:pPr>
              <w:ind w:left="113" w:right="113"/>
              <w:jc w:val="center"/>
              <w:rPr>
                <w:rFonts w:cstheme="minorHAnsi"/>
                <w:sz w:val="24"/>
                <w:szCs w:val="24"/>
                <w:lang w:val="sr-Latn-ME"/>
              </w:rPr>
            </w:pPr>
            <w:r w:rsidRPr="00CF47FA">
              <w:rPr>
                <w:rFonts w:cstheme="minorHAnsi"/>
                <w:sz w:val="24"/>
                <w:szCs w:val="24"/>
                <w:lang w:val="sr-Latn-ME"/>
              </w:rPr>
              <w:lastRenderedPageBreak/>
              <w:t xml:space="preserve">IX </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7C7959" w:rsidRPr="00CF47FA" w:rsidRDefault="007C7959" w:rsidP="005A215C">
            <w:pPr>
              <w:numPr>
                <w:ilvl w:val="0"/>
                <w:numId w:val="106"/>
              </w:numPr>
              <w:ind w:left="317" w:hanging="317"/>
              <w:rPr>
                <w:rFonts w:cstheme="minorHAnsi"/>
                <w:b w:val="0"/>
                <w:sz w:val="20"/>
                <w:szCs w:val="20"/>
                <w:lang w:val="sr-Latn-ME"/>
              </w:rPr>
            </w:pPr>
            <w:r w:rsidRPr="00CF47FA">
              <w:rPr>
                <w:rFonts w:cstheme="minorHAnsi"/>
                <w:b w:val="0"/>
                <w:sz w:val="20"/>
                <w:szCs w:val="20"/>
                <w:lang w:val="sr-Latn-ME"/>
              </w:rPr>
              <w:t>Vrste ekoremedijacija</w:t>
            </w:r>
          </w:p>
        </w:tc>
        <w:tc>
          <w:tcPr>
            <w:cnfStyle w:val="000100000000" w:firstRow="0" w:lastRow="0" w:firstColumn="0" w:lastColumn="1" w:oddVBand="0" w:evenVBand="0" w:oddHBand="0" w:evenHBand="0" w:firstRowFirstColumn="0" w:firstRowLastColumn="0" w:lastRowFirstColumn="0" w:lastRowLastColumn="0"/>
            <w:tcW w:w="6201" w:type="dxa"/>
            <w:tcBorders>
              <w:bottom w:val="double" w:sz="12" w:space="0" w:color="244061" w:themeColor="accent1" w:themeShade="80"/>
              <w:right w:val="double" w:sz="12" w:space="0" w:color="244061" w:themeColor="accent1" w:themeShade="80"/>
            </w:tcBorders>
          </w:tcPr>
          <w:p w:rsidR="007C7959" w:rsidRPr="00CF47FA" w:rsidRDefault="007C7959" w:rsidP="005A215C">
            <w:pPr>
              <w:pStyle w:val="ListParagraph"/>
              <w:numPr>
                <w:ilvl w:val="0"/>
                <w:numId w:val="103"/>
              </w:numPr>
              <w:ind w:left="317" w:hanging="283"/>
              <w:jc w:val="both"/>
              <w:rPr>
                <w:rFonts w:cstheme="minorHAnsi"/>
                <w:b w:val="0"/>
                <w:sz w:val="20"/>
                <w:szCs w:val="20"/>
                <w:lang w:val="sr-Latn-ME"/>
              </w:rPr>
            </w:pPr>
            <w:r w:rsidRPr="00CF47FA">
              <w:rPr>
                <w:rFonts w:cstheme="minorHAnsi"/>
                <w:b w:val="0"/>
                <w:sz w:val="20"/>
                <w:szCs w:val="20"/>
                <w:lang w:val="sr-Latn-ME"/>
              </w:rPr>
              <w:t>Analizira uređenje zajedničke okoline (okolina, oblik i veličina zgrada u odnosu na okolinu zgrada, namjenu zgrada, novogradnja, dograđivanje, zaštita nasljeđa - kulturni spomenici).</w:t>
            </w:r>
          </w:p>
          <w:p w:rsidR="007C7959" w:rsidRPr="00CF47FA" w:rsidRDefault="007C7959" w:rsidP="00CF47FA">
            <w:pPr>
              <w:ind w:left="317" w:hanging="283"/>
              <w:jc w:val="both"/>
              <w:rPr>
                <w:rFonts w:cstheme="minorHAnsi"/>
                <w:b w:val="0"/>
                <w:sz w:val="20"/>
                <w:szCs w:val="20"/>
                <w:lang w:val="sr-Latn-ME"/>
              </w:rPr>
            </w:pPr>
          </w:p>
          <w:p w:rsidR="007C7959" w:rsidRPr="00CF47FA" w:rsidRDefault="007C7959" w:rsidP="00CF47FA">
            <w:pPr>
              <w:ind w:left="317" w:hanging="283"/>
              <w:jc w:val="both"/>
              <w:rPr>
                <w:rFonts w:cstheme="minorHAnsi"/>
                <w:b w:val="0"/>
                <w:sz w:val="20"/>
                <w:szCs w:val="20"/>
                <w:lang w:val="sr-Latn-ME"/>
              </w:rPr>
            </w:pPr>
          </w:p>
        </w:tc>
      </w:tr>
    </w:tbl>
    <w:p w:rsidR="005348B9" w:rsidRPr="00C95151" w:rsidRDefault="005348B9" w:rsidP="001C1A9B">
      <w:pPr>
        <w:spacing w:after="0" w:line="240" w:lineRule="auto"/>
        <w:rPr>
          <w:rFonts w:cstheme="minorHAnsi"/>
          <w:sz w:val="24"/>
          <w:szCs w:val="24"/>
          <w:lang w:val="sr-Latn-ME"/>
        </w:rPr>
      </w:pPr>
    </w:p>
    <w:p w:rsidR="00850C3B" w:rsidRDefault="00850C3B" w:rsidP="001C1A9B">
      <w:pPr>
        <w:spacing w:after="0" w:line="240" w:lineRule="auto"/>
        <w:rPr>
          <w:rFonts w:cstheme="minorHAnsi"/>
          <w:sz w:val="24"/>
          <w:szCs w:val="24"/>
          <w:lang w:val="sr-Latn-ME"/>
        </w:rPr>
      </w:pPr>
    </w:p>
    <w:p w:rsidR="00F80AAF" w:rsidRPr="00C95151" w:rsidRDefault="00F80AAF" w:rsidP="001C1A9B">
      <w:pPr>
        <w:spacing w:after="0" w:line="240" w:lineRule="auto"/>
        <w:rPr>
          <w:rFonts w:cstheme="minorHAnsi"/>
          <w:sz w:val="24"/>
          <w:szCs w:val="24"/>
          <w:lang w:val="sr-Latn-ME"/>
        </w:rPr>
      </w:pPr>
    </w:p>
    <w:p w:rsidR="004578DF" w:rsidRPr="00C95151" w:rsidRDefault="00F80AAF" w:rsidP="00F80AAF">
      <w:pPr>
        <w:pStyle w:val="Heading1"/>
        <w:rPr>
          <w:lang w:val="sr-Latn-ME"/>
        </w:rPr>
      </w:pPr>
      <w:bookmarkStart w:id="15" w:name="_Toc347512726"/>
      <w:bookmarkStart w:id="16" w:name="_Toc347878997"/>
      <w:r>
        <w:rPr>
          <w:lang w:val="sr-Latn-ME"/>
        </w:rPr>
        <w:t xml:space="preserve">3.1.5. </w:t>
      </w:r>
      <w:r w:rsidRPr="00F80AAF">
        <w:rPr>
          <w:lang w:val="sr-Latn-ME"/>
        </w:rPr>
        <w:t>Muzička kultura</w:t>
      </w:r>
      <w:bookmarkEnd w:id="15"/>
      <w:bookmarkEnd w:id="16"/>
    </w:p>
    <w:p w:rsidR="004578DF" w:rsidRPr="00C95151" w:rsidRDefault="004578DF" w:rsidP="001C1A9B">
      <w:pPr>
        <w:spacing w:after="0" w:line="240" w:lineRule="auto"/>
        <w:jc w:val="center"/>
        <w:rPr>
          <w:rFonts w:cstheme="minorHAnsi"/>
          <w:b/>
          <w:sz w:val="24"/>
          <w:szCs w:val="24"/>
          <w:lang w:val="sr-Latn-ME"/>
        </w:rPr>
      </w:pPr>
    </w:p>
    <w:p w:rsidR="004578DF" w:rsidRPr="00C95151" w:rsidRDefault="004578DF" w:rsidP="001C1A9B">
      <w:pPr>
        <w:spacing w:after="0" w:line="240" w:lineRule="auto"/>
        <w:rPr>
          <w:rFonts w:cstheme="minorHAnsi"/>
          <w:sz w:val="24"/>
          <w:szCs w:val="24"/>
          <w:lang w:val="sr-Latn-ME"/>
        </w:rPr>
      </w:pPr>
      <w:r w:rsidRPr="00C95151">
        <w:rPr>
          <w:rFonts w:cstheme="minorHAnsi"/>
          <w:sz w:val="24"/>
          <w:szCs w:val="24"/>
          <w:lang w:val="sr-Latn-ME"/>
        </w:rPr>
        <w:t>Nijesu prepoznati ciljevi koji bi se mogli iskoristiti za sadržaje ekoremedijacije.</w:t>
      </w:r>
    </w:p>
    <w:p w:rsidR="004578DF" w:rsidRPr="00C95151" w:rsidRDefault="004578DF" w:rsidP="001C1A9B">
      <w:pPr>
        <w:spacing w:after="0" w:line="240" w:lineRule="auto"/>
        <w:rPr>
          <w:rFonts w:cstheme="minorHAnsi"/>
          <w:sz w:val="24"/>
          <w:szCs w:val="24"/>
          <w:lang w:val="sr-Latn-ME"/>
        </w:rPr>
      </w:pPr>
    </w:p>
    <w:p w:rsidR="00023862" w:rsidRDefault="00023862" w:rsidP="001C1A9B">
      <w:pPr>
        <w:spacing w:after="0" w:line="240" w:lineRule="auto"/>
        <w:rPr>
          <w:rFonts w:cstheme="minorHAnsi"/>
          <w:sz w:val="24"/>
          <w:szCs w:val="24"/>
          <w:lang w:val="sr-Latn-ME"/>
        </w:rPr>
      </w:pPr>
    </w:p>
    <w:p w:rsidR="00F80AAF" w:rsidRPr="00C95151" w:rsidRDefault="00F80AAF" w:rsidP="001C1A9B">
      <w:pPr>
        <w:spacing w:after="0" w:line="240" w:lineRule="auto"/>
        <w:rPr>
          <w:rFonts w:cstheme="minorHAnsi"/>
          <w:sz w:val="24"/>
          <w:szCs w:val="24"/>
          <w:lang w:val="sr-Latn-ME"/>
        </w:rPr>
      </w:pPr>
    </w:p>
    <w:p w:rsidR="004578DF" w:rsidRPr="00F80AAF" w:rsidRDefault="00F80AAF" w:rsidP="005A215C">
      <w:pPr>
        <w:pStyle w:val="Heading1"/>
        <w:numPr>
          <w:ilvl w:val="2"/>
          <w:numId w:val="108"/>
        </w:numPr>
        <w:tabs>
          <w:tab w:val="left" w:pos="1134"/>
        </w:tabs>
        <w:rPr>
          <w:lang w:val="sr-Latn-ME"/>
        </w:rPr>
      </w:pPr>
      <w:bookmarkStart w:id="17" w:name="_Toc347512727"/>
      <w:bookmarkStart w:id="18" w:name="_Toc347878998"/>
      <w:r w:rsidRPr="00F80AAF">
        <w:rPr>
          <w:lang w:val="sr-Latn-ME"/>
        </w:rPr>
        <w:t>Priroda i društvo</w:t>
      </w:r>
      <w:bookmarkEnd w:id="17"/>
      <w:bookmarkEnd w:id="18"/>
    </w:p>
    <w:p w:rsidR="004578DF" w:rsidRDefault="004578DF" w:rsidP="001C1A9B">
      <w:pPr>
        <w:spacing w:after="0" w:line="240" w:lineRule="auto"/>
        <w:rPr>
          <w:rFonts w:cstheme="minorHAnsi"/>
          <w:sz w:val="24"/>
          <w:szCs w:val="24"/>
          <w:lang w:val="sr-Latn-ME"/>
        </w:rPr>
      </w:pPr>
    </w:p>
    <w:p w:rsidR="00BE1874" w:rsidRPr="00BE1874" w:rsidRDefault="00BE1874" w:rsidP="001C1A9B">
      <w:pPr>
        <w:spacing w:after="0" w:line="240" w:lineRule="auto"/>
        <w:rPr>
          <w:rFonts w:cstheme="minorHAnsi"/>
          <w:lang w:val="sr-Latn-ME"/>
        </w:rPr>
      </w:pPr>
      <w:r w:rsidRPr="00BE1874">
        <w:rPr>
          <w:rFonts w:cstheme="minorHAnsi"/>
          <w:lang w:val="sr-Latn-ME"/>
        </w:rPr>
        <w:t>Predmetni program Priroda i društvo se izučava od I do III razreda sa 3 časa nedeljno. Operativni ciljevi koji se mogu dovesti u vezu sa ERM  dati su u tabeli.</w:t>
      </w:r>
    </w:p>
    <w:p w:rsidR="00F80AAF" w:rsidRPr="00C95151" w:rsidRDefault="00F80AAF" w:rsidP="001C1A9B">
      <w:pPr>
        <w:spacing w:after="0" w:line="240" w:lineRule="auto"/>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F80AAF" w:rsidRPr="006B2868" w:rsidTr="007D463B">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tcPr>
          <w:p w:rsidR="00F80AAF" w:rsidRPr="00CF47FA" w:rsidRDefault="00F80AAF" w:rsidP="007D463B">
            <w:pPr>
              <w:ind w:left="113" w:right="113"/>
              <w:jc w:val="center"/>
              <w:rPr>
                <w:rFonts w:cstheme="minorHAnsi"/>
                <w:sz w:val="24"/>
                <w:szCs w:val="24"/>
                <w:lang w:val="sr-Latn-ME"/>
              </w:rPr>
            </w:pPr>
            <w:r w:rsidRPr="00CF47FA">
              <w:rPr>
                <w:rFonts w:cstheme="minorHAnsi"/>
                <w:sz w:val="24"/>
                <w:szCs w:val="24"/>
                <w:lang w:val="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F80AAF" w:rsidRPr="006B2868" w:rsidRDefault="00F80AAF" w:rsidP="007D463B">
            <w:pPr>
              <w:jc w:val="center"/>
              <w:rPr>
                <w:rFonts w:cstheme="minorHAnsi"/>
                <w:sz w:val="24"/>
                <w:szCs w:val="24"/>
                <w:lang w:val="sr-Latn-ME"/>
              </w:rPr>
            </w:pPr>
            <w:r w:rsidRPr="006B2868">
              <w:rPr>
                <w:rFonts w:cstheme="minorHAnsi"/>
                <w:sz w:val="24"/>
                <w:szCs w:val="24"/>
                <w:lang w:val="sr-Latn-ME"/>
              </w:rPr>
              <w:t>EKOREMEDIJACIJA</w:t>
            </w:r>
          </w:p>
          <w:p w:rsidR="00F80AAF" w:rsidRPr="006B2868" w:rsidRDefault="00F80AAF" w:rsidP="007D463B">
            <w:pPr>
              <w:jc w:val="center"/>
              <w:rPr>
                <w:rFonts w:cstheme="minorHAnsi"/>
                <w:sz w:val="24"/>
                <w:szCs w:val="24"/>
                <w:lang w:val="sr-Latn-ME"/>
              </w:rPr>
            </w:pPr>
            <w:r w:rsidRPr="006B2868">
              <w:rPr>
                <w:rFonts w:cstheme="minorHAnsi"/>
                <w:sz w:val="24"/>
                <w:szCs w:val="24"/>
                <w:lang w:val="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F80AAF" w:rsidRPr="006B2868" w:rsidRDefault="00F80AAF" w:rsidP="007D463B">
            <w:pPr>
              <w:jc w:val="center"/>
              <w:rPr>
                <w:rFonts w:cstheme="minorHAnsi"/>
                <w:sz w:val="24"/>
                <w:szCs w:val="24"/>
                <w:lang w:val="sr-Latn-ME"/>
              </w:rPr>
            </w:pPr>
            <w:r w:rsidRPr="006B2868">
              <w:rPr>
                <w:rFonts w:cstheme="minorHAnsi"/>
                <w:sz w:val="24"/>
                <w:szCs w:val="24"/>
                <w:lang w:val="sr-Latn-ME"/>
              </w:rPr>
              <w:t>OPERATIVNI CILJEVI</w:t>
            </w:r>
          </w:p>
        </w:tc>
      </w:tr>
      <w:tr w:rsidR="00F80AAF" w:rsidRPr="00F80AAF" w:rsidTr="007D463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F80AAF" w:rsidRPr="00D24CB4" w:rsidRDefault="00F80AAF" w:rsidP="007D463B">
            <w:pPr>
              <w:ind w:left="113" w:right="113"/>
              <w:jc w:val="center"/>
              <w:rPr>
                <w:rFonts w:cstheme="minorHAnsi"/>
                <w:sz w:val="20"/>
                <w:szCs w:val="20"/>
                <w:lang w:val="sr-Latn-ME"/>
              </w:rPr>
            </w:pPr>
            <w:r w:rsidRPr="00D24CB4">
              <w:rPr>
                <w:rFonts w:cstheme="minorHAnsi"/>
                <w:sz w:val="20"/>
                <w:szCs w:val="20"/>
                <w:lang w:val="sr-Latn-ME"/>
              </w:rPr>
              <w:t xml:space="preserve">I </w:t>
            </w:r>
          </w:p>
        </w:tc>
        <w:tc>
          <w:tcPr>
            <w:cnfStyle w:val="000010000000" w:firstRow="0" w:lastRow="0" w:firstColumn="0" w:lastColumn="0" w:oddVBand="1" w:evenVBand="0" w:oddHBand="0" w:evenHBand="0" w:firstRowFirstColumn="0" w:firstRowLastColumn="0" w:lastRowFirstColumn="0" w:lastRowLastColumn="0"/>
            <w:tcW w:w="2551" w:type="dxa"/>
          </w:tcPr>
          <w:p w:rsidR="00BE1874" w:rsidRPr="00CF47FA" w:rsidRDefault="00BE1874" w:rsidP="00BE1874">
            <w:pPr>
              <w:numPr>
                <w:ilvl w:val="0"/>
                <w:numId w:val="104"/>
              </w:numPr>
              <w:rPr>
                <w:rFonts w:cstheme="minorHAnsi"/>
                <w:sz w:val="20"/>
                <w:szCs w:val="20"/>
                <w:lang w:val="sr-Latn-ME"/>
              </w:rPr>
            </w:pPr>
            <w:r w:rsidRPr="00CF47FA">
              <w:rPr>
                <w:rFonts w:cstheme="minorHAnsi"/>
                <w:sz w:val="20"/>
                <w:szCs w:val="20"/>
                <w:lang w:val="sr-Latn-ME"/>
              </w:rPr>
              <w:t>Ekoremedijacija</w:t>
            </w:r>
          </w:p>
          <w:p w:rsidR="00F80AAF" w:rsidRPr="00F80AAF" w:rsidRDefault="00F80AAF" w:rsidP="00BE1874">
            <w:pPr>
              <w:pStyle w:val="ListParagraph"/>
              <w:ind w:left="459"/>
              <w:rPr>
                <w:rFonts w:cstheme="minorHAnsi"/>
                <w:sz w:val="20"/>
                <w:szCs w:val="20"/>
                <w:lang w:val="sr-Latn-ME"/>
              </w:rPr>
            </w:pP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F80AAF" w:rsidRPr="00D24CB4" w:rsidRDefault="00F80AAF" w:rsidP="00F80AAF">
            <w:pPr>
              <w:rPr>
                <w:rFonts w:cstheme="minorHAnsi"/>
                <w:bCs w:val="0"/>
                <w:sz w:val="20"/>
                <w:szCs w:val="20"/>
                <w:lang w:val="sr-Latn-ME"/>
              </w:rPr>
            </w:pPr>
            <w:r w:rsidRPr="00D24CB4">
              <w:rPr>
                <w:rFonts w:cstheme="minorHAnsi"/>
                <w:bCs w:val="0"/>
                <w:sz w:val="20"/>
                <w:szCs w:val="20"/>
                <w:lang w:val="sr-Latn-ME"/>
              </w:rPr>
              <w:t>Tema: Moja okolina</w:t>
            </w:r>
          </w:p>
          <w:p w:rsidR="00F80AAF" w:rsidRPr="00D24CB4" w:rsidRDefault="00F80AAF" w:rsidP="005A215C">
            <w:pPr>
              <w:numPr>
                <w:ilvl w:val="0"/>
                <w:numId w:val="101"/>
              </w:numPr>
              <w:ind w:left="317" w:hanging="317"/>
              <w:rPr>
                <w:rFonts w:cstheme="minorHAnsi"/>
                <w:b w:val="0"/>
                <w:sz w:val="20"/>
                <w:szCs w:val="20"/>
                <w:lang w:val="sr-Latn-ME"/>
              </w:rPr>
            </w:pPr>
            <w:r w:rsidRPr="00F80AAF">
              <w:rPr>
                <w:rFonts w:cstheme="minorHAnsi"/>
                <w:b w:val="0"/>
                <w:sz w:val="20"/>
                <w:szCs w:val="20"/>
                <w:lang w:val="sr-Latn-ME"/>
              </w:rPr>
              <w:t>prepoznaje kako on/a i drugi ljudi utiču na prirodu i kako mogu aktivno doprinijeti očuvanju prirodne okoline, kao i uređenju prostora u kome živi.</w:t>
            </w:r>
          </w:p>
        </w:tc>
      </w:tr>
      <w:tr w:rsidR="00F80AAF" w:rsidRPr="00F80AAF" w:rsidTr="007D463B">
        <w:trPr>
          <w:trHeight w:val="1219"/>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F80AAF" w:rsidRPr="00D24CB4" w:rsidRDefault="00F80AAF" w:rsidP="007D463B">
            <w:pPr>
              <w:ind w:left="113" w:right="113"/>
              <w:jc w:val="center"/>
              <w:rPr>
                <w:rFonts w:cstheme="minorHAnsi"/>
                <w:sz w:val="20"/>
                <w:szCs w:val="20"/>
                <w:lang w:val="sr-Latn-ME"/>
              </w:rPr>
            </w:pPr>
            <w:r w:rsidRPr="00D24CB4">
              <w:rPr>
                <w:rFonts w:cstheme="minorHAnsi"/>
                <w:sz w:val="20"/>
                <w:szCs w:val="20"/>
                <w:lang w:val="sr-Latn-ME"/>
              </w:rPr>
              <w:t xml:space="preserve">I I </w:t>
            </w:r>
          </w:p>
        </w:tc>
        <w:tc>
          <w:tcPr>
            <w:cnfStyle w:val="000010000000" w:firstRow="0" w:lastRow="0" w:firstColumn="0" w:lastColumn="0" w:oddVBand="1" w:evenVBand="0" w:oddHBand="0" w:evenHBand="0" w:firstRowFirstColumn="0" w:firstRowLastColumn="0" w:lastRowFirstColumn="0" w:lastRowLastColumn="0"/>
            <w:tcW w:w="2551" w:type="dxa"/>
          </w:tcPr>
          <w:p w:rsidR="00BE1874" w:rsidRPr="00CF47FA" w:rsidRDefault="00BE1874" w:rsidP="00BE1874">
            <w:pPr>
              <w:numPr>
                <w:ilvl w:val="0"/>
                <w:numId w:val="104"/>
              </w:numPr>
              <w:rPr>
                <w:rFonts w:cstheme="minorHAnsi"/>
                <w:sz w:val="20"/>
                <w:szCs w:val="20"/>
                <w:lang w:val="sr-Latn-ME"/>
              </w:rPr>
            </w:pPr>
            <w:r w:rsidRPr="00CF47FA">
              <w:rPr>
                <w:rFonts w:cstheme="minorHAnsi"/>
                <w:sz w:val="20"/>
                <w:szCs w:val="20"/>
                <w:lang w:val="sr-Latn-ME"/>
              </w:rPr>
              <w:t>Ekoremedijacija</w:t>
            </w:r>
          </w:p>
          <w:p w:rsidR="00BE1874" w:rsidRPr="00CF47FA" w:rsidRDefault="00BE1874" w:rsidP="00BE1874">
            <w:pPr>
              <w:numPr>
                <w:ilvl w:val="0"/>
                <w:numId w:val="104"/>
              </w:numPr>
              <w:rPr>
                <w:rFonts w:cstheme="minorHAnsi"/>
                <w:sz w:val="20"/>
                <w:szCs w:val="20"/>
                <w:lang w:val="sr-Latn-ME"/>
              </w:rPr>
            </w:pPr>
            <w:r w:rsidRPr="00CF47FA">
              <w:rPr>
                <w:rFonts w:cstheme="minorHAnsi"/>
                <w:sz w:val="20"/>
                <w:szCs w:val="20"/>
                <w:lang w:val="sr-Latn-ME"/>
              </w:rPr>
              <w:t>Vrste ekoremedijacija</w:t>
            </w:r>
          </w:p>
          <w:p w:rsidR="00BE1874" w:rsidRDefault="00BE1874" w:rsidP="00BE1874">
            <w:pPr>
              <w:numPr>
                <w:ilvl w:val="0"/>
                <w:numId w:val="104"/>
              </w:numPr>
              <w:rPr>
                <w:rFonts w:cstheme="minorHAnsi"/>
                <w:sz w:val="20"/>
                <w:szCs w:val="20"/>
                <w:lang w:val="sr-Latn-ME"/>
              </w:rPr>
            </w:pPr>
            <w:r w:rsidRPr="00CF47FA">
              <w:rPr>
                <w:rFonts w:cstheme="minorHAnsi"/>
                <w:sz w:val="20"/>
                <w:szCs w:val="20"/>
                <w:lang w:val="sr-Latn-ME"/>
              </w:rPr>
              <w:t>Ekoremedijacija za postizanje održivog razvoja</w:t>
            </w:r>
          </w:p>
          <w:p w:rsidR="00F80AAF" w:rsidRPr="00BE1874" w:rsidRDefault="00BE1874" w:rsidP="00BE1874">
            <w:pPr>
              <w:numPr>
                <w:ilvl w:val="0"/>
                <w:numId w:val="104"/>
              </w:numPr>
              <w:rPr>
                <w:rFonts w:cstheme="minorHAnsi"/>
                <w:sz w:val="20"/>
                <w:szCs w:val="20"/>
                <w:lang w:val="sr-Latn-ME"/>
              </w:rPr>
            </w:pPr>
            <w:r w:rsidRPr="00BE1874">
              <w:rPr>
                <w:rFonts w:cstheme="minorHAnsi"/>
                <w:sz w:val="20"/>
                <w:szCs w:val="20"/>
                <w:lang w:val="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F80AAF" w:rsidRPr="00BE1874" w:rsidRDefault="00F80AAF" w:rsidP="00F80AAF">
            <w:pPr>
              <w:rPr>
                <w:rFonts w:cstheme="minorHAnsi"/>
                <w:bCs w:val="0"/>
                <w:sz w:val="20"/>
                <w:szCs w:val="20"/>
                <w:lang w:val="sr-Latn-ME"/>
              </w:rPr>
            </w:pPr>
            <w:r w:rsidRPr="00BE1874">
              <w:rPr>
                <w:rFonts w:cstheme="minorHAnsi"/>
                <w:bCs w:val="0"/>
                <w:sz w:val="20"/>
                <w:szCs w:val="20"/>
                <w:lang w:val="sr-Latn-ME"/>
              </w:rPr>
              <w:t>Tema:</w:t>
            </w:r>
            <w:r w:rsidRPr="00BE1874">
              <w:rPr>
                <w:rFonts w:cstheme="minorHAnsi"/>
                <w:sz w:val="20"/>
                <w:szCs w:val="20"/>
                <w:lang w:val="sr-Latn-ME"/>
              </w:rPr>
              <w:t xml:space="preserve"> </w:t>
            </w:r>
            <w:r w:rsidRPr="00BE1874">
              <w:rPr>
                <w:rFonts w:cstheme="minorHAnsi"/>
                <w:bCs w:val="0"/>
                <w:sz w:val="20"/>
                <w:szCs w:val="20"/>
                <w:lang w:val="sr-Latn-ME"/>
              </w:rPr>
              <w:t>Od kuće do škole</w:t>
            </w:r>
          </w:p>
          <w:p w:rsidR="00F80AAF" w:rsidRPr="00F80AAF" w:rsidRDefault="00F80AAF" w:rsidP="005A215C">
            <w:pPr>
              <w:numPr>
                <w:ilvl w:val="0"/>
                <w:numId w:val="25"/>
              </w:numPr>
              <w:tabs>
                <w:tab w:val="clear" w:pos="720"/>
                <w:tab w:val="num" w:pos="333"/>
              </w:tabs>
              <w:ind w:left="333"/>
              <w:rPr>
                <w:rFonts w:cstheme="minorHAnsi"/>
                <w:b w:val="0"/>
                <w:sz w:val="20"/>
                <w:szCs w:val="20"/>
                <w:lang w:val="sr-Latn-ME"/>
              </w:rPr>
            </w:pPr>
            <w:r w:rsidRPr="00F80AAF">
              <w:rPr>
                <w:rFonts w:cstheme="minorHAnsi"/>
                <w:b w:val="0"/>
                <w:sz w:val="20"/>
                <w:szCs w:val="20"/>
                <w:lang w:val="sr-Latn-ME"/>
              </w:rPr>
              <w:t>opisuje promjene koje se ponavljaju u prirodi;</w:t>
            </w:r>
          </w:p>
          <w:p w:rsidR="00F80AAF" w:rsidRPr="00F80AAF" w:rsidRDefault="00F80AAF" w:rsidP="005A215C">
            <w:pPr>
              <w:numPr>
                <w:ilvl w:val="0"/>
                <w:numId w:val="25"/>
              </w:numPr>
              <w:tabs>
                <w:tab w:val="clear" w:pos="720"/>
                <w:tab w:val="num" w:pos="333"/>
              </w:tabs>
              <w:ind w:left="333"/>
              <w:rPr>
                <w:rFonts w:cstheme="minorHAnsi"/>
                <w:b w:val="0"/>
                <w:sz w:val="20"/>
                <w:szCs w:val="20"/>
                <w:lang w:val="sr-Latn-ME"/>
              </w:rPr>
            </w:pPr>
            <w:r w:rsidRPr="00F80AAF">
              <w:rPr>
                <w:rFonts w:cstheme="minorHAnsi"/>
                <w:b w:val="0"/>
                <w:sz w:val="20"/>
                <w:szCs w:val="20"/>
                <w:lang w:val="sr-Latn-ME"/>
              </w:rPr>
              <w:t>opisuje promjene koje prouzrokuje čovjek;</w:t>
            </w:r>
          </w:p>
          <w:p w:rsidR="00F80AAF" w:rsidRPr="00F80AAF" w:rsidRDefault="00F80AAF" w:rsidP="005A215C">
            <w:pPr>
              <w:numPr>
                <w:ilvl w:val="0"/>
                <w:numId w:val="25"/>
              </w:numPr>
              <w:tabs>
                <w:tab w:val="clear" w:pos="720"/>
                <w:tab w:val="num" w:pos="333"/>
              </w:tabs>
              <w:ind w:left="333"/>
              <w:rPr>
                <w:rFonts w:cstheme="minorHAnsi"/>
                <w:b w:val="0"/>
                <w:sz w:val="20"/>
                <w:szCs w:val="20"/>
                <w:lang w:val="sr-Latn-ME"/>
              </w:rPr>
            </w:pPr>
            <w:r w:rsidRPr="00F80AAF">
              <w:rPr>
                <w:rFonts w:cstheme="minorHAnsi"/>
                <w:b w:val="0"/>
                <w:sz w:val="20"/>
                <w:szCs w:val="20"/>
                <w:lang w:val="sr-Latn-ME"/>
              </w:rPr>
              <w:t>uočava da su nekad za životinje i biljke promjene u okruženju prijatne, a nekad štetne</w:t>
            </w:r>
          </w:p>
          <w:p w:rsidR="00F80AAF" w:rsidRPr="00F80AAF" w:rsidRDefault="00F80AAF" w:rsidP="005A215C">
            <w:pPr>
              <w:numPr>
                <w:ilvl w:val="0"/>
                <w:numId w:val="25"/>
              </w:numPr>
              <w:tabs>
                <w:tab w:val="clear" w:pos="720"/>
                <w:tab w:val="num" w:pos="333"/>
              </w:tabs>
              <w:ind w:left="333"/>
              <w:rPr>
                <w:rFonts w:cstheme="minorHAnsi"/>
                <w:b w:val="0"/>
                <w:sz w:val="20"/>
                <w:szCs w:val="20"/>
                <w:lang w:val="sr-Latn-ME"/>
              </w:rPr>
            </w:pPr>
            <w:r w:rsidRPr="00F80AAF">
              <w:rPr>
                <w:rFonts w:cstheme="minorHAnsi"/>
                <w:b w:val="0"/>
                <w:sz w:val="20"/>
                <w:szCs w:val="20"/>
                <w:lang w:val="sr-Latn-ME"/>
              </w:rPr>
              <w:t>uočava kako ljudi utiču na prirodu;</w:t>
            </w:r>
          </w:p>
          <w:p w:rsidR="00F80AAF" w:rsidRPr="00F80AAF" w:rsidRDefault="00F80AAF" w:rsidP="005A215C">
            <w:pPr>
              <w:numPr>
                <w:ilvl w:val="0"/>
                <w:numId w:val="25"/>
              </w:numPr>
              <w:tabs>
                <w:tab w:val="clear" w:pos="720"/>
                <w:tab w:val="num" w:pos="333"/>
              </w:tabs>
              <w:ind w:left="333"/>
              <w:rPr>
                <w:rFonts w:cstheme="minorHAnsi"/>
                <w:b w:val="0"/>
                <w:sz w:val="20"/>
                <w:szCs w:val="20"/>
                <w:lang w:val="sr-Latn-ME"/>
              </w:rPr>
            </w:pPr>
            <w:r w:rsidRPr="00F80AAF">
              <w:rPr>
                <w:rFonts w:cstheme="minorHAnsi"/>
                <w:b w:val="0"/>
                <w:sz w:val="20"/>
                <w:szCs w:val="20"/>
                <w:lang w:val="sr-Latn-ME"/>
              </w:rPr>
              <w:t>predlaže kako se može doprinijeti očuvanju i uređenju prirodne okoline</w:t>
            </w:r>
          </w:p>
          <w:p w:rsidR="00F80AAF" w:rsidRPr="00F80AAF" w:rsidRDefault="00F80AAF" w:rsidP="005A215C">
            <w:pPr>
              <w:numPr>
                <w:ilvl w:val="0"/>
                <w:numId w:val="25"/>
              </w:numPr>
              <w:tabs>
                <w:tab w:val="clear" w:pos="720"/>
                <w:tab w:val="num" w:pos="333"/>
              </w:tabs>
              <w:ind w:left="333"/>
              <w:rPr>
                <w:rFonts w:cstheme="minorHAnsi"/>
                <w:b w:val="0"/>
                <w:sz w:val="20"/>
                <w:szCs w:val="20"/>
                <w:lang w:val="sr-Latn-ME"/>
              </w:rPr>
            </w:pPr>
            <w:r w:rsidRPr="00F80AAF">
              <w:rPr>
                <w:rFonts w:cstheme="minorHAnsi"/>
                <w:b w:val="0"/>
                <w:sz w:val="20"/>
                <w:szCs w:val="20"/>
                <w:lang w:val="sr-Latn-ME"/>
              </w:rPr>
              <w:t>uočava na konkretnom primjeru kako čovjek mijenja okolinu.</w:t>
            </w:r>
          </w:p>
          <w:p w:rsidR="00F80AAF" w:rsidRPr="00F80AAF" w:rsidRDefault="00F80AAF" w:rsidP="00F80AAF">
            <w:pPr>
              <w:rPr>
                <w:rFonts w:cstheme="minorHAnsi"/>
                <w:b w:val="0"/>
                <w:sz w:val="20"/>
                <w:szCs w:val="20"/>
                <w:lang w:val="sr-Latn-ME"/>
              </w:rPr>
            </w:pPr>
          </w:p>
          <w:p w:rsidR="00F80AAF" w:rsidRPr="00D24CB4" w:rsidRDefault="00F80AAF" w:rsidP="00F80AAF">
            <w:pPr>
              <w:rPr>
                <w:rFonts w:cstheme="minorHAnsi"/>
                <w:bCs w:val="0"/>
                <w:sz w:val="20"/>
                <w:szCs w:val="20"/>
                <w:lang w:val="sr-Latn-ME"/>
              </w:rPr>
            </w:pPr>
            <w:r w:rsidRPr="00D24CB4">
              <w:rPr>
                <w:rFonts w:cstheme="minorHAnsi"/>
                <w:bCs w:val="0"/>
                <w:sz w:val="20"/>
                <w:szCs w:val="20"/>
                <w:lang w:val="sr-Latn-ME"/>
              </w:rPr>
              <w:t>Tema:</w:t>
            </w:r>
            <w:r w:rsidRPr="00D24CB4">
              <w:rPr>
                <w:rFonts w:cstheme="minorHAnsi"/>
                <w:sz w:val="20"/>
                <w:szCs w:val="20"/>
                <w:lang w:val="sr-Latn-ME"/>
              </w:rPr>
              <w:t xml:space="preserve"> </w:t>
            </w:r>
            <w:r w:rsidRPr="00D24CB4">
              <w:rPr>
                <w:rFonts w:cstheme="minorHAnsi"/>
                <w:bCs w:val="0"/>
                <w:sz w:val="20"/>
                <w:szCs w:val="20"/>
                <w:lang w:val="sr-Latn-ME"/>
              </w:rPr>
              <w:t>Šta mogu da uradim</w:t>
            </w:r>
          </w:p>
          <w:p w:rsidR="00F80AAF" w:rsidRPr="00F80AAF" w:rsidRDefault="00F80AAF" w:rsidP="005A215C">
            <w:pPr>
              <w:numPr>
                <w:ilvl w:val="0"/>
                <w:numId w:val="26"/>
              </w:numPr>
              <w:tabs>
                <w:tab w:val="clear" w:pos="720"/>
                <w:tab w:val="num" w:pos="333"/>
              </w:tabs>
              <w:ind w:left="333" w:right="27" w:hanging="333"/>
              <w:rPr>
                <w:rFonts w:cstheme="minorHAnsi"/>
                <w:b w:val="0"/>
                <w:sz w:val="20"/>
                <w:szCs w:val="20"/>
                <w:lang w:val="sr-Latn-ME"/>
              </w:rPr>
            </w:pPr>
            <w:r w:rsidRPr="00F80AAF">
              <w:rPr>
                <w:rFonts w:cstheme="minorHAnsi"/>
                <w:b w:val="0"/>
                <w:sz w:val="20"/>
                <w:szCs w:val="20"/>
                <w:lang w:val="sr-Latn-ME"/>
              </w:rPr>
              <w:t>uočava da pri radu nastaju otpaci koje treba da skloni;</w:t>
            </w:r>
          </w:p>
          <w:p w:rsidR="00F80AAF" w:rsidRPr="00D24CB4" w:rsidRDefault="00F80AAF" w:rsidP="005A215C">
            <w:pPr>
              <w:numPr>
                <w:ilvl w:val="0"/>
                <w:numId w:val="26"/>
              </w:numPr>
              <w:tabs>
                <w:tab w:val="clear" w:pos="720"/>
                <w:tab w:val="num" w:pos="333"/>
              </w:tabs>
              <w:ind w:left="333" w:right="27" w:hanging="333"/>
              <w:rPr>
                <w:rFonts w:cstheme="minorHAnsi"/>
                <w:b w:val="0"/>
                <w:sz w:val="20"/>
                <w:szCs w:val="20"/>
                <w:lang w:val="sr-Latn-ME"/>
              </w:rPr>
            </w:pPr>
            <w:r w:rsidRPr="00F80AAF">
              <w:rPr>
                <w:rFonts w:cstheme="minorHAnsi"/>
                <w:b w:val="0"/>
                <w:sz w:val="20"/>
                <w:szCs w:val="20"/>
                <w:lang w:val="sr-Latn-ME"/>
              </w:rPr>
              <w:t>uočava da pri proizvodnji nastaju otpaci i ima svijest o potrebi i važnosti brige za okolinu;</w:t>
            </w:r>
          </w:p>
        </w:tc>
      </w:tr>
      <w:tr w:rsidR="00F80AAF" w:rsidRPr="00F80AAF" w:rsidTr="00F80AAF">
        <w:trPr>
          <w:cnfStyle w:val="010000000000" w:firstRow="0" w:lastRow="1" w:firstColumn="0" w:lastColumn="0" w:oddVBand="0" w:evenVBand="0" w:oddHBand="0" w:evenHBand="0" w:firstRowFirstColumn="0" w:firstRowLastColumn="0" w:lastRowFirstColumn="0" w:lastRowLastColumn="0"/>
          <w:trHeight w:val="2654"/>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F80AAF" w:rsidRPr="00D24CB4" w:rsidRDefault="00F80AAF" w:rsidP="007D463B">
            <w:pPr>
              <w:ind w:left="113" w:right="113"/>
              <w:jc w:val="center"/>
              <w:rPr>
                <w:rFonts w:cstheme="minorHAnsi"/>
                <w:sz w:val="20"/>
                <w:szCs w:val="20"/>
                <w:lang w:val="sr-Latn-ME"/>
              </w:rPr>
            </w:pPr>
            <w:r w:rsidRPr="00D24CB4">
              <w:rPr>
                <w:rFonts w:cstheme="minorHAnsi"/>
                <w:sz w:val="20"/>
                <w:szCs w:val="20"/>
                <w:lang w:val="sr-Latn-ME"/>
              </w:rPr>
              <w:lastRenderedPageBreak/>
              <w:t xml:space="preserve">I I I </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BE1874" w:rsidRPr="00BE1874" w:rsidRDefault="00BE1874" w:rsidP="00BE1874">
            <w:pPr>
              <w:numPr>
                <w:ilvl w:val="0"/>
                <w:numId w:val="104"/>
              </w:numPr>
              <w:rPr>
                <w:rFonts w:cstheme="minorHAnsi"/>
                <w:b w:val="0"/>
                <w:sz w:val="20"/>
                <w:szCs w:val="20"/>
                <w:lang w:val="sr-Latn-ME"/>
              </w:rPr>
            </w:pPr>
            <w:r w:rsidRPr="00BE1874">
              <w:rPr>
                <w:rFonts w:cstheme="minorHAnsi"/>
                <w:b w:val="0"/>
                <w:sz w:val="20"/>
                <w:szCs w:val="20"/>
                <w:lang w:val="sr-Latn-ME"/>
              </w:rPr>
              <w:t>Ekoremedijacija</w:t>
            </w:r>
          </w:p>
          <w:p w:rsidR="00BE1874" w:rsidRPr="00BE1874" w:rsidRDefault="00BE1874" w:rsidP="00BE1874">
            <w:pPr>
              <w:numPr>
                <w:ilvl w:val="0"/>
                <w:numId w:val="104"/>
              </w:numPr>
              <w:rPr>
                <w:rFonts w:cstheme="minorHAnsi"/>
                <w:b w:val="0"/>
                <w:sz w:val="20"/>
                <w:szCs w:val="20"/>
                <w:lang w:val="sr-Latn-ME"/>
              </w:rPr>
            </w:pPr>
            <w:r w:rsidRPr="00BE1874">
              <w:rPr>
                <w:rFonts w:cstheme="minorHAnsi"/>
                <w:b w:val="0"/>
                <w:sz w:val="20"/>
                <w:szCs w:val="20"/>
                <w:lang w:val="sr-Latn-ME"/>
              </w:rPr>
              <w:t>Vrste ekoremedijacija</w:t>
            </w:r>
          </w:p>
          <w:p w:rsidR="00BE1874" w:rsidRDefault="00BE1874" w:rsidP="00BE1874">
            <w:pPr>
              <w:numPr>
                <w:ilvl w:val="0"/>
                <w:numId w:val="104"/>
              </w:numPr>
              <w:rPr>
                <w:rFonts w:cstheme="minorHAnsi"/>
                <w:b w:val="0"/>
                <w:sz w:val="20"/>
                <w:szCs w:val="20"/>
                <w:lang w:val="sr-Latn-ME"/>
              </w:rPr>
            </w:pPr>
            <w:r w:rsidRPr="00BE1874">
              <w:rPr>
                <w:rFonts w:cstheme="minorHAnsi"/>
                <w:b w:val="0"/>
                <w:sz w:val="20"/>
                <w:szCs w:val="20"/>
                <w:lang w:val="sr-Latn-ME"/>
              </w:rPr>
              <w:t>Ekoremedijacija za postizanje održivog razvoja</w:t>
            </w:r>
          </w:p>
          <w:p w:rsidR="00F80AAF" w:rsidRPr="00BE1874" w:rsidRDefault="00BE1874" w:rsidP="00BE1874">
            <w:pPr>
              <w:numPr>
                <w:ilvl w:val="0"/>
                <w:numId w:val="104"/>
              </w:numPr>
              <w:rPr>
                <w:rFonts w:cstheme="minorHAnsi"/>
                <w:b w:val="0"/>
                <w:sz w:val="20"/>
                <w:szCs w:val="20"/>
                <w:lang w:val="sr-Latn-ME"/>
              </w:rPr>
            </w:pPr>
            <w:r w:rsidRPr="00BE1874">
              <w:rPr>
                <w:rFonts w:cstheme="minorHAnsi"/>
                <w:b w:val="0"/>
                <w:sz w:val="20"/>
                <w:szCs w:val="20"/>
                <w:lang w:val="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double" w:sz="12" w:space="0" w:color="244061" w:themeColor="accent1" w:themeShade="80"/>
              <w:right w:val="double" w:sz="12" w:space="0" w:color="244061" w:themeColor="accent1" w:themeShade="80"/>
            </w:tcBorders>
          </w:tcPr>
          <w:p w:rsidR="00F80AAF" w:rsidRPr="00D24CB4" w:rsidRDefault="00F80AAF" w:rsidP="00F80AAF">
            <w:pPr>
              <w:rPr>
                <w:rFonts w:cstheme="minorHAnsi"/>
                <w:sz w:val="20"/>
                <w:szCs w:val="20"/>
                <w:lang w:val="sr-Latn-ME"/>
              </w:rPr>
            </w:pPr>
            <w:r w:rsidRPr="00D24CB4">
              <w:rPr>
                <w:rFonts w:cstheme="minorHAnsi"/>
                <w:bCs w:val="0"/>
                <w:sz w:val="20"/>
                <w:szCs w:val="20"/>
                <w:lang w:val="sr-Latn-ME"/>
              </w:rPr>
              <w:t>Tema:</w:t>
            </w:r>
            <w:r w:rsidRPr="00D24CB4">
              <w:rPr>
                <w:rFonts w:cstheme="minorHAnsi"/>
                <w:sz w:val="20"/>
                <w:szCs w:val="20"/>
                <w:lang w:val="sr-Latn-ME"/>
              </w:rPr>
              <w:t xml:space="preserve"> </w:t>
            </w:r>
            <w:r w:rsidRPr="00D24CB4">
              <w:rPr>
                <w:rFonts w:cstheme="minorHAnsi"/>
                <w:bCs w:val="0"/>
                <w:sz w:val="20"/>
                <w:szCs w:val="20"/>
                <w:lang w:val="sr-Latn-ME"/>
              </w:rPr>
              <w:t>Moje mjesto</w:t>
            </w:r>
          </w:p>
          <w:p w:rsidR="00F80AAF" w:rsidRPr="00F80AAF" w:rsidRDefault="00F80AAF" w:rsidP="005A215C">
            <w:pPr>
              <w:numPr>
                <w:ilvl w:val="0"/>
                <w:numId w:val="100"/>
              </w:numPr>
              <w:tabs>
                <w:tab w:val="left" w:pos="333"/>
              </w:tabs>
              <w:rPr>
                <w:rFonts w:cstheme="minorHAnsi"/>
                <w:b w:val="0"/>
                <w:sz w:val="20"/>
                <w:szCs w:val="20"/>
                <w:lang w:val="sr-Latn-ME"/>
              </w:rPr>
            </w:pPr>
            <w:r w:rsidRPr="00F80AAF">
              <w:rPr>
                <w:rFonts w:cstheme="minorHAnsi"/>
                <w:b w:val="0"/>
                <w:sz w:val="20"/>
                <w:szCs w:val="20"/>
                <w:lang w:val="sr-Latn-ME"/>
              </w:rPr>
              <w:t>uočava da se zemljište mora čuvati od zagađivanja;</w:t>
            </w:r>
          </w:p>
          <w:p w:rsidR="00F80AAF" w:rsidRPr="00F80AAF" w:rsidRDefault="00F80AAF" w:rsidP="005A215C">
            <w:pPr>
              <w:pStyle w:val="ListParagraph"/>
              <w:numPr>
                <w:ilvl w:val="0"/>
                <w:numId w:val="100"/>
              </w:numPr>
              <w:rPr>
                <w:rFonts w:cstheme="minorHAnsi"/>
                <w:b w:val="0"/>
                <w:sz w:val="20"/>
                <w:szCs w:val="20"/>
                <w:lang w:val="sr-Latn-ME"/>
              </w:rPr>
            </w:pPr>
            <w:r w:rsidRPr="00F80AAF">
              <w:rPr>
                <w:rFonts w:cstheme="minorHAnsi"/>
                <w:b w:val="0"/>
                <w:sz w:val="20"/>
                <w:szCs w:val="20"/>
                <w:lang w:val="sr-Latn-ME"/>
              </w:rPr>
              <w:t>razvija ekološku svijest;</w:t>
            </w:r>
          </w:p>
          <w:p w:rsidR="00F80AAF" w:rsidRPr="00F80AAF" w:rsidRDefault="00F80AAF" w:rsidP="005A215C">
            <w:pPr>
              <w:numPr>
                <w:ilvl w:val="0"/>
                <w:numId w:val="100"/>
              </w:numPr>
              <w:rPr>
                <w:rFonts w:cstheme="minorHAnsi"/>
                <w:b w:val="0"/>
                <w:sz w:val="20"/>
                <w:szCs w:val="20"/>
                <w:lang w:val="sr-Latn-ME"/>
              </w:rPr>
            </w:pPr>
            <w:r w:rsidRPr="00F80AAF">
              <w:rPr>
                <w:rFonts w:cstheme="minorHAnsi"/>
                <w:b w:val="0"/>
                <w:sz w:val="20"/>
                <w:szCs w:val="20"/>
                <w:lang w:val="sr-Latn-ME"/>
              </w:rPr>
              <w:t>uočava da se vode mogu zagađivati;</w:t>
            </w:r>
          </w:p>
          <w:p w:rsidR="00F80AAF" w:rsidRPr="00F80AAF" w:rsidRDefault="00F80AAF" w:rsidP="005A215C">
            <w:pPr>
              <w:numPr>
                <w:ilvl w:val="0"/>
                <w:numId w:val="100"/>
              </w:numPr>
              <w:rPr>
                <w:rFonts w:cstheme="minorHAnsi"/>
                <w:b w:val="0"/>
                <w:sz w:val="20"/>
                <w:szCs w:val="20"/>
                <w:lang w:val="sr-Latn-ME"/>
              </w:rPr>
            </w:pPr>
            <w:r w:rsidRPr="00F80AAF">
              <w:rPr>
                <w:rFonts w:cstheme="minorHAnsi"/>
                <w:b w:val="0"/>
                <w:sz w:val="20"/>
                <w:szCs w:val="20"/>
                <w:lang w:val="sr-Latn-ME"/>
              </w:rPr>
              <w:t>zaključuje da se za piće koristi prečišćena voda;</w:t>
            </w:r>
          </w:p>
          <w:p w:rsidR="00F80AAF" w:rsidRPr="00F80AAF" w:rsidRDefault="00F80AAF" w:rsidP="005A215C">
            <w:pPr>
              <w:numPr>
                <w:ilvl w:val="0"/>
                <w:numId w:val="100"/>
              </w:numPr>
              <w:rPr>
                <w:rFonts w:cstheme="minorHAnsi"/>
                <w:b w:val="0"/>
                <w:sz w:val="20"/>
                <w:szCs w:val="20"/>
                <w:lang w:val="sr-Latn-ME"/>
              </w:rPr>
            </w:pPr>
            <w:r w:rsidRPr="00F80AAF">
              <w:rPr>
                <w:rFonts w:cstheme="minorHAnsi"/>
                <w:b w:val="0"/>
                <w:sz w:val="20"/>
                <w:szCs w:val="20"/>
                <w:lang w:val="sr-Latn-ME"/>
              </w:rPr>
              <w:t>shvata značaj vode za živa bića;</w:t>
            </w:r>
          </w:p>
          <w:p w:rsidR="00F80AAF" w:rsidRPr="00F80AAF" w:rsidRDefault="00F80AAF" w:rsidP="005A215C">
            <w:pPr>
              <w:numPr>
                <w:ilvl w:val="0"/>
                <w:numId w:val="100"/>
              </w:numPr>
              <w:rPr>
                <w:rFonts w:cstheme="minorHAnsi"/>
                <w:b w:val="0"/>
                <w:sz w:val="20"/>
                <w:szCs w:val="20"/>
                <w:lang w:val="sr-Latn-ME"/>
              </w:rPr>
            </w:pPr>
            <w:r w:rsidRPr="00F80AAF">
              <w:rPr>
                <w:rFonts w:cstheme="minorHAnsi"/>
                <w:b w:val="0"/>
                <w:sz w:val="20"/>
                <w:szCs w:val="20"/>
                <w:lang w:val="sr-Latn-ME"/>
              </w:rPr>
              <w:t>zaključuje da treba štedjeti vodu.</w:t>
            </w:r>
          </w:p>
          <w:p w:rsidR="00F80AAF" w:rsidRPr="00F80AAF" w:rsidRDefault="00F80AAF" w:rsidP="005A215C">
            <w:pPr>
              <w:numPr>
                <w:ilvl w:val="0"/>
                <w:numId w:val="100"/>
              </w:numPr>
              <w:rPr>
                <w:rFonts w:cstheme="minorHAnsi"/>
                <w:b w:val="0"/>
                <w:sz w:val="20"/>
                <w:szCs w:val="20"/>
                <w:lang w:val="sr-Latn-ME"/>
              </w:rPr>
            </w:pPr>
            <w:r w:rsidRPr="00F80AAF">
              <w:rPr>
                <w:rFonts w:cstheme="minorHAnsi"/>
                <w:b w:val="0"/>
                <w:sz w:val="20"/>
                <w:szCs w:val="20"/>
                <w:lang w:val="sr-Latn-ME"/>
              </w:rPr>
              <w:t>zaključuje da svim živim bićima za život treba: hrana, voda i vazduh, kao i da im je potrebna zdrava i nezagađena okolina;</w:t>
            </w:r>
          </w:p>
          <w:p w:rsidR="00F80AAF" w:rsidRPr="00F80AAF" w:rsidRDefault="00F80AAF" w:rsidP="005A215C">
            <w:pPr>
              <w:numPr>
                <w:ilvl w:val="0"/>
                <w:numId w:val="100"/>
              </w:numPr>
              <w:rPr>
                <w:rFonts w:cstheme="minorHAnsi"/>
                <w:b w:val="0"/>
                <w:sz w:val="20"/>
                <w:szCs w:val="20"/>
                <w:lang w:val="sr-Latn-ME"/>
              </w:rPr>
            </w:pPr>
            <w:r w:rsidRPr="00F80AAF">
              <w:rPr>
                <w:rFonts w:cstheme="minorHAnsi"/>
                <w:b w:val="0"/>
                <w:sz w:val="20"/>
                <w:szCs w:val="20"/>
                <w:lang w:val="sr-Latn-ME"/>
              </w:rPr>
              <w:t>obrazlaže kako ljudi utiču na promjene u prirodi u mjestu;</w:t>
            </w:r>
          </w:p>
          <w:p w:rsidR="00F80AAF" w:rsidRPr="00F80AAF" w:rsidRDefault="00F80AAF" w:rsidP="005A215C">
            <w:pPr>
              <w:pStyle w:val="ListParagraph"/>
              <w:numPr>
                <w:ilvl w:val="0"/>
                <w:numId w:val="100"/>
              </w:numPr>
              <w:autoSpaceDE w:val="0"/>
              <w:autoSpaceDN w:val="0"/>
              <w:adjustRightInd w:val="0"/>
              <w:jc w:val="both"/>
              <w:rPr>
                <w:rFonts w:cstheme="minorHAnsi"/>
                <w:b w:val="0"/>
                <w:sz w:val="20"/>
                <w:szCs w:val="20"/>
                <w:lang w:val="sr-Latn-ME"/>
              </w:rPr>
            </w:pPr>
            <w:r w:rsidRPr="00F80AAF">
              <w:rPr>
                <w:rFonts w:cstheme="minorHAnsi"/>
                <w:b w:val="0"/>
                <w:sz w:val="20"/>
                <w:szCs w:val="20"/>
                <w:lang w:val="sr-Latn-ME"/>
              </w:rPr>
              <w:t>se upoznaje sa najvažnijim problemima zagađivanja u svom mjestu</w:t>
            </w:r>
          </w:p>
          <w:p w:rsidR="00D24CB4" w:rsidRDefault="00D24CB4" w:rsidP="00F80AAF">
            <w:pPr>
              <w:rPr>
                <w:rFonts w:cstheme="minorHAnsi"/>
                <w:b w:val="0"/>
                <w:bCs w:val="0"/>
                <w:sz w:val="20"/>
                <w:szCs w:val="20"/>
                <w:lang w:val="sr-Latn-ME"/>
              </w:rPr>
            </w:pPr>
          </w:p>
          <w:p w:rsidR="00F80AAF" w:rsidRPr="00D24CB4" w:rsidRDefault="00F80AAF" w:rsidP="00F80AAF">
            <w:pPr>
              <w:rPr>
                <w:rFonts w:cstheme="minorHAnsi"/>
                <w:bCs w:val="0"/>
                <w:sz w:val="20"/>
                <w:szCs w:val="20"/>
                <w:lang w:val="sr-Latn-ME"/>
              </w:rPr>
            </w:pPr>
            <w:r w:rsidRPr="00D24CB4">
              <w:rPr>
                <w:rFonts w:cstheme="minorHAnsi"/>
                <w:bCs w:val="0"/>
                <w:sz w:val="20"/>
                <w:szCs w:val="20"/>
                <w:lang w:val="sr-Latn-ME"/>
              </w:rPr>
              <w:t>Tema: Šta mogu da uradim</w:t>
            </w:r>
          </w:p>
          <w:p w:rsidR="00F80AAF" w:rsidRPr="00F80AAF" w:rsidRDefault="00F80AAF" w:rsidP="005A215C">
            <w:pPr>
              <w:pStyle w:val="ListParagraph"/>
              <w:numPr>
                <w:ilvl w:val="0"/>
                <w:numId w:val="100"/>
              </w:numPr>
              <w:rPr>
                <w:rFonts w:cstheme="minorHAnsi"/>
                <w:b w:val="0"/>
                <w:sz w:val="20"/>
                <w:szCs w:val="20"/>
                <w:lang w:val="sr-Latn-ME"/>
              </w:rPr>
            </w:pPr>
            <w:r w:rsidRPr="00F80AAF">
              <w:rPr>
                <w:rFonts w:cstheme="minorHAnsi"/>
                <w:b w:val="0"/>
                <w:sz w:val="20"/>
                <w:szCs w:val="20"/>
                <w:lang w:val="sr-Latn-ME"/>
              </w:rPr>
              <w:t>zaključuje da vazduh može biti zagađen i da je takav štetan po zdravlje</w:t>
            </w:r>
          </w:p>
          <w:p w:rsidR="00F80AAF" w:rsidRPr="00F80AAF" w:rsidRDefault="00F80AAF" w:rsidP="005A215C">
            <w:pPr>
              <w:numPr>
                <w:ilvl w:val="0"/>
                <w:numId w:val="100"/>
              </w:numPr>
              <w:rPr>
                <w:rFonts w:cstheme="minorHAnsi"/>
                <w:b w:val="0"/>
                <w:sz w:val="20"/>
                <w:szCs w:val="20"/>
                <w:lang w:val="sr-Latn-ME"/>
              </w:rPr>
            </w:pPr>
            <w:r w:rsidRPr="00F80AAF">
              <w:rPr>
                <w:rFonts w:cstheme="minorHAnsi"/>
                <w:b w:val="0"/>
                <w:sz w:val="20"/>
                <w:szCs w:val="20"/>
                <w:lang w:val="sr-Latn-ME"/>
              </w:rPr>
              <w:t>uočava otpatke i otklanja ih iz radnog prostora;</w:t>
            </w:r>
          </w:p>
          <w:p w:rsidR="00F80AAF" w:rsidRPr="00D24CB4" w:rsidRDefault="00F80AAF" w:rsidP="005A215C">
            <w:pPr>
              <w:pStyle w:val="ListParagraph"/>
              <w:numPr>
                <w:ilvl w:val="0"/>
                <w:numId w:val="100"/>
              </w:numPr>
              <w:rPr>
                <w:rFonts w:cstheme="minorHAnsi"/>
                <w:b w:val="0"/>
                <w:sz w:val="20"/>
                <w:szCs w:val="20"/>
                <w:lang w:val="sr-Latn-ME"/>
              </w:rPr>
            </w:pPr>
            <w:r w:rsidRPr="00F80AAF">
              <w:rPr>
                <w:rFonts w:cstheme="minorHAnsi"/>
                <w:b w:val="0"/>
                <w:sz w:val="20"/>
                <w:szCs w:val="20"/>
                <w:lang w:val="sr-Latn-ME"/>
              </w:rPr>
              <w:t>procjenjuje o otpacima koje može ponovo upotrijebiti;</w:t>
            </w:r>
          </w:p>
        </w:tc>
      </w:tr>
    </w:tbl>
    <w:p w:rsidR="004578DF" w:rsidRDefault="004578DF" w:rsidP="001C1A9B">
      <w:pPr>
        <w:pStyle w:val="ListParagraph"/>
        <w:spacing w:after="0" w:line="240" w:lineRule="auto"/>
        <w:rPr>
          <w:rFonts w:cstheme="minorHAnsi"/>
          <w:b/>
          <w:bCs/>
          <w:sz w:val="24"/>
          <w:szCs w:val="24"/>
          <w:lang w:val="sr-Latn-ME"/>
        </w:rPr>
      </w:pPr>
    </w:p>
    <w:p w:rsidR="00F80AAF" w:rsidRDefault="00F80AAF" w:rsidP="001C1A9B">
      <w:pPr>
        <w:pStyle w:val="ListParagraph"/>
        <w:spacing w:after="0" w:line="240" w:lineRule="auto"/>
        <w:rPr>
          <w:rFonts w:cstheme="minorHAnsi"/>
          <w:b/>
          <w:bCs/>
          <w:sz w:val="24"/>
          <w:szCs w:val="24"/>
          <w:lang w:val="sr-Latn-ME"/>
        </w:rPr>
      </w:pPr>
    </w:p>
    <w:p w:rsidR="00F80AAF" w:rsidRDefault="00F80AAF" w:rsidP="001C1A9B">
      <w:pPr>
        <w:pStyle w:val="ListParagraph"/>
        <w:spacing w:after="0" w:line="240" w:lineRule="auto"/>
        <w:rPr>
          <w:rFonts w:cstheme="minorHAnsi"/>
          <w:b/>
          <w:bCs/>
          <w:sz w:val="24"/>
          <w:szCs w:val="24"/>
          <w:lang w:val="sr-Latn-ME"/>
        </w:rPr>
      </w:pPr>
    </w:p>
    <w:p w:rsidR="004B6AA4" w:rsidRPr="00C95151" w:rsidRDefault="00D24CB4" w:rsidP="005A215C">
      <w:pPr>
        <w:pStyle w:val="Heading1"/>
        <w:numPr>
          <w:ilvl w:val="2"/>
          <w:numId w:val="108"/>
        </w:numPr>
        <w:rPr>
          <w:lang w:val="sr-Latn-ME"/>
        </w:rPr>
      </w:pPr>
      <w:bookmarkStart w:id="19" w:name="_Toc347512728"/>
      <w:bookmarkStart w:id="20" w:name="_Toc347878999"/>
      <w:r w:rsidRPr="00D24CB4">
        <w:rPr>
          <w:lang w:val="sr-Latn-ME"/>
        </w:rPr>
        <w:t>Poznavanje društva</w:t>
      </w:r>
      <w:bookmarkEnd w:id="19"/>
      <w:bookmarkEnd w:id="20"/>
      <w:r w:rsidR="001C1A9B" w:rsidRPr="00C95151">
        <w:rPr>
          <w:lang w:val="sr-Latn-ME"/>
        </w:rPr>
        <w:t xml:space="preserve"> </w:t>
      </w:r>
    </w:p>
    <w:p w:rsidR="004B6AA4" w:rsidRDefault="004B6AA4" w:rsidP="001C1A9B">
      <w:pPr>
        <w:spacing w:after="0" w:line="240" w:lineRule="auto"/>
        <w:rPr>
          <w:rFonts w:cstheme="minorHAnsi"/>
          <w:sz w:val="24"/>
          <w:szCs w:val="24"/>
          <w:lang w:val="sr-Latn-ME"/>
        </w:rPr>
      </w:pPr>
    </w:p>
    <w:p w:rsidR="00BE1874" w:rsidRPr="00BE1874" w:rsidRDefault="00BE1874" w:rsidP="00BE1874">
      <w:pPr>
        <w:spacing w:after="0" w:line="240" w:lineRule="auto"/>
        <w:rPr>
          <w:rFonts w:cstheme="minorHAnsi"/>
          <w:lang w:val="sr-Latn-ME"/>
        </w:rPr>
      </w:pPr>
      <w:r w:rsidRPr="00BE1874">
        <w:rPr>
          <w:rFonts w:cstheme="minorHAnsi"/>
          <w:lang w:val="sr-Latn-ME"/>
        </w:rPr>
        <w:t xml:space="preserve">Predmetni program </w:t>
      </w:r>
      <w:r>
        <w:rPr>
          <w:rFonts w:cstheme="minorHAnsi"/>
          <w:lang w:val="sr-Latn-ME"/>
        </w:rPr>
        <w:t>Poznavanje drštva</w:t>
      </w:r>
      <w:r w:rsidRPr="00BE1874">
        <w:rPr>
          <w:rFonts w:cstheme="minorHAnsi"/>
          <w:lang w:val="sr-Latn-ME"/>
        </w:rPr>
        <w:t xml:space="preserve"> se izučava </w:t>
      </w:r>
      <w:r>
        <w:rPr>
          <w:rFonts w:cstheme="minorHAnsi"/>
          <w:lang w:val="sr-Latn-ME"/>
        </w:rPr>
        <w:t>u IV i V razredu</w:t>
      </w:r>
      <w:r w:rsidRPr="00BE1874">
        <w:rPr>
          <w:rFonts w:cstheme="minorHAnsi"/>
          <w:lang w:val="sr-Latn-ME"/>
        </w:rPr>
        <w:t xml:space="preserve"> sa </w:t>
      </w:r>
      <w:r>
        <w:rPr>
          <w:rFonts w:cstheme="minorHAnsi"/>
          <w:lang w:val="sr-Latn-ME"/>
        </w:rPr>
        <w:t>2</w:t>
      </w:r>
      <w:r w:rsidRPr="00BE1874">
        <w:rPr>
          <w:rFonts w:cstheme="minorHAnsi"/>
          <w:lang w:val="sr-Latn-ME"/>
        </w:rPr>
        <w:t xml:space="preserve"> časa nedeljno. Operativni ciljevi koji se mogu dovesti u vezu sa ERM  dati su u tabeli.</w:t>
      </w:r>
    </w:p>
    <w:p w:rsidR="00D24CB4" w:rsidRDefault="00D24CB4" w:rsidP="001C1A9B">
      <w:pPr>
        <w:spacing w:after="0" w:line="240" w:lineRule="auto"/>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D24CB4" w:rsidRPr="006B2868" w:rsidTr="007D463B">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tcPr>
          <w:p w:rsidR="00D24CB4" w:rsidRPr="00CF47FA" w:rsidRDefault="00D24CB4" w:rsidP="007D463B">
            <w:pPr>
              <w:ind w:left="113" w:right="113"/>
              <w:jc w:val="center"/>
              <w:rPr>
                <w:rFonts w:cstheme="minorHAnsi"/>
                <w:sz w:val="24"/>
                <w:szCs w:val="24"/>
                <w:lang w:val="sr-Latn-ME"/>
              </w:rPr>
            </w:pPr>
            <w:r w:rsidRPr="00CF47FA">
              <w:rPr>
                <w:rFonts w:cstheme="minorHAnsi"/>
                <w:sz w:val="24"/>
                <w:szCs w:val="24"/>
                <w:lang w:val="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D24CB4" w:rsidRPr="006B2868" w:rsidRDefault="00D24CB4" w:rsidP="007D463B">
            <w:pPr>
              <w:jc w:val="center"/>
              <w:rPr>
                <w:rFonts w:cstheme="minorHAnsi"/>
                <w:sz w:val="24"/>
                <w:szCs w:val="24"/>
                <w:lang w:val="sr-Latn-ME"/>
              </w:rPr>
            </w:pPr>
            <w:r w:rsidRPr="006B2868">
              <w:rPr>
                <w:rFonts w:cstheme="minorHAnsi"/>
                <w:sz w:val="24"/>
                <w:szCs w:val="24"/>
                <w:lang w:val="sr-Latn-ME"/>
              </w:rPr>
              <w:t>EKOREMEDIJACIJA</w:t>
            </w:r>
          </w:p>
          <w:p w:rsidR="00D24CB4" w:rsidRPr="006B2868" w:rsidRDefault="00D24CB4" w:rsidP="007D463B">
            <w:pPr>
              <w:jc w:val="center"/>
              <w:rPr>
                <w:rFonts w:cstheme="minorHAnsi"/>
                <w:sz w:val="24"/>
                <w:szCs w:val="24"/>
                <w:lang w:val="sr-Latn-ME"/>
              </w:rPr>
            </w:pPr>
            <w:r w:rsidRPr="006B2868">
              <w:rPr>
                <w:rFonts w:cstheme="minorHAnsi"/>
                <w:sz w:val="24"/>
                <w:szCs w:val="24"/>
                <w:lang w:val="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D24CB4" w:rsidRPr="006B2868" w:rsidRDefault="00D24CB4" w:rsidP="007D463B">
            <w:pPr>
              <w:jc w:val="center"/>
              <w:rPr>
                <w:rFonts w:cstheme="minorHAnsi"/>
                <w:sz w:val="24"/>
                <w:szCs w:val="24"/>
                <w:lang w:val="sr-Latn-ME"/>
              </w:rPr>
            </w:pPr>
            <w:r w:rsidRPr="006B2868">
              <w:rPr>
                <w:rFonts w:cstheme="minorHAnsi"/>
                <w:sz w:val="24"/>
                <w:szCs w:val="24"/>
                <w:lang w:val="sr-Latn-ME"/>
              </w:rPr>
              <w:t>OPERATIVNI CILJEVI</w:t>
            </w:r>
          </w:p>
        </w:tc>
      </w:tr>
      <w:tr w:rsidR="00D24CB4" w:rsidRPr="00F80AAF" w:rsidTr="007D463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D24CB4" w:rsidRPr="00D24CB4" w:rsidRDefault="00D24CB4" w:rsidP="007D463B">
            <w:pPr>
              <w:ind w:left="113" w:right="113"/>
              <w:jc w:val="center"/>
              <w:rPr>
                <w:rFonts w:cstheme="minorHAnsi"/>
                <w:sz w:val="20"/>
                <w:szCs w:val="20"/>
                <w:lang w:val="sr-Latn-ME"/>
              </w:rPr>
            </w:pPr>
            <w:r w:rsidRPr="00D24CB4">
              <w:rPr>
                <w:rFonts w:cstheme="minorHAnsi"/>
                <w:sz w:val="20"/>
                <w:szCs w:val="20"/>
                <w:lang w:val="sr-Latn-ME"/>
              </w:rPr>
              <w:t xml:space="preserve">I </w:t>
            </w:r>
            <w:r>
              <w:rPr>
                <w:rFonts w:cstheme="minorHAnsi"/>
                <w:sz w:val="20"/>
                <w:szCs w:val="20"/>
                <w:lang w:val="sr-Latn-ME"/>
              </w:rPr>
              <w:t>V</w:t>
            </w:r>
          </w:p>
        </w:tc>
        <w:tc>
          <w:tcPr>
            <w:cnfStyle w:val="000010000000" w:firstRow="0" w:lastRow="0" w:firstColumn="0" w:lastColumn="0" w:oddVBand="1" w:evenVBand="0" w:oddHBand="0" w:evenHBand="0" w:firstRowFirstColumn="0" w:firstRowLastColumn="0" w:lastRowFirstColumn="0" w:lastRowLastColumn="0"/>
            <w:tcW w:w="2551" w:type="dxa"/>
          </w:tcPr>
          <w:p w:rsidR="000171C3" w:rsidRPr="000171C3" w:rsidRDefault="000171C3" w:rsidP="000171C3">
            <w:pPr>
              <w:numPr>
                <w:ilvl w:val="0"/>
                <w:numId w:val="104"/>
              </w:numPr>
              <w:rPr>
                <w:rFonts w:cstheme="minorHAnsi"/>
                <w:sz w:val="20"/>
                <w:szCs w:val="20"/>
                <w:lang w:val="sr-Latn-ME"/>
              </w:rPr>
            </w:pPr>
            <w:r w:rsidRPr="000171C3">
              <w:rPr>
                <w:rFonts w:cstheme="minorHAnsi"/>
                <w:sz w:val="20"/>
                <w:szCs w:val="20"/>
                <w:lang w:val="sr-Latn-ME"/>
              </w:rPr>
              <w:t>Ekoremedijacija</w:t>
            </w:r>
          </w:p>
          <w:p w:rsidR="000171C3" w:rsidRPr="000171C3" w:rsidRDefault="000171C3" w:rsidP="000171C3">
            <w:pPr>
              <w:numPr>
                <w:ilvl w:val="0"/>
                <w:numId w:val="104"/>
              </w:numPr>
              <w:rPr>
                <w:rFonts w:cstheme="minorHAnsi"/>
                <w:sz w:val="20"/>
                <w:szCs w:val="20"/>
                <w:lang w:val="sr-Latn-ME"/>
              </w:rPr>
            </w:pPr>
            <w:r w:rsidRPr="000171C3">
              <w:rPr>
                <w:rFonts w:cstheme="minorHAnsi"/>
                <w:sz w:val="20"/>
                <w:szCs w:val="20"/>
                <w:lang w:val="sr-Latn-ME"/>
              </w:rPr>
              <w:t>Vrste ekoremedijacija</w:t>
            </w:r>
          </w:p>
          <w:p w:rsidR="000171C3" w:rsidRDefault="000171C3" w:rsidP="000171C3">
            <w:pPr>
              <w:numPr>
                <w:ilvl w:val="0"/>
                <w:numId w:val="104"/>
              </w:numPr>
              <w:rPr>
                <w:rFonts w:cstheme="minorHAnsi"/>
                <w:sz w:val="20"/>
                <w:szCs w:val="20"/>
                <w:lang w:val="sr-Latn-ME"/>
              </w:rPr>
            </w:pPr>
            <w:r w:rsidRPr="000171C3">
              <w:rPr>
                <w:rFonts w:cstheme="minorHAnsi"/>
                <w:sz w:val="20"/>
                <w:szCs w:val="20"/>
                <w:lang w:val="sr-Latn-ME"/>
              </w:rPr>
              <w:t>Ekoremedijacija za postizanje održivog razvoja</w:t>
            </w:r>
          </w:p>
          <w:p w:rsidR="00D24CB4" w:rsidRPr="000171C3" w:rsidRDefault="000171C3" w:rsidP="000171C3">
            <w:pPr>
              <w:numPr>
                <w:ilvl w:val="0"/>
                <w:numId w:val="104"/>
              </w:numPr>
              <w:rPr>
                <w:rFonts w:cstheme="minorHAnsi"/>
                <w:sz w:val="20"/>
                <w:szCs w:val="20"/>
                <w:lang w:val="sr-Latn-ME"/>
              </w:rPr>
            </w:pPr>
            <w:r w:rsidRPr="000171C3">
              <w:rPr>
                <w:rFonts w:cstheme="minorHAnsi"/>
                <w:bCs/>
                <w:sz w:val="20"/>
                <w:szCs w:val="20"/>
                <w:lang w:val="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D24CB4" w:rsidRPr="00D24CB4" w:rsidRDefault="00D24CB4" w:rsidP="00D24CB4">
            <w:pPr>
              <w:rPr>
                <w:rFonts w:cstheme="minorHAnsi"/>
                <w:bCs w:val="0"/>
                <w:sz w:val="20"/>
                <w:szCs w:val="20"/>
                <w:lang w:val="sr-Latn-ME"/>
              </w:rPr>
            </w:pPr>
            <w:r w:rsidRPr="00D24CB4">
              <w:rPr>
                <w:rFonts w:cstheme="minorHAnsi"/>
                <w:bCs w:val="0"/>
                <w:sz w:val="20"/>
                <w:szCs w:val="20"/>
                <w:lang w:val="sr-Latn-ME"/>
              </w:rPr>
              <w:t>Tema: Dom, domaćinstvo</w:t>
            </w:r>
          </w:p>
          <w:p w:rsidR="00D24CB4" w:rsidRPr="00D24CB4" w:rsidRDefault="00D24CB4" w:rsidP="005A215C">
            <w:pPr>
              <w:numPr>
                <w:ilvl w:val="0"/>
                <w:numId w:val="27"/>
              </w:numPr>
              <w:tabs>
                <w:tab w:val="num" w:pos="252"/>
              </w:tabs>
              <w:ind w:left="252" w:hanging="240"/>
              <w:rPr>
                <w:rFonts w:cstheme="minorHAnsi"/>
                <w:b w:val="0"/>
                <w:sz w:val="20"/>
                <w:szCs w:val="20"/>
                <w:lang w:val="sr-Latn-ME"/>
              </w:rPr>
            </w:pPr>
            <w:r w:rsidRPr="00D24CB4">
              <w:rPr>
                <w:rFonts w:cstheme="minorHAnsi"/>
                <w:b w:val="0"/>
                <w:sz w:val="20"/>
                <w:szCs w:val="20"/>
                <w:lang w:val="sr-Latn-ME"/>
              </w:rPr>
              <w:t>razumije određene norme života i pravila u zajedničkom stanovanju (saradnja u cilju poboljšanja života u objektu tipa stambene zgrade),</w:t>
            </w:r>
          </w:p>
          <w:p w:rsidR="00D24CB4" w:rsidRPr="00D24CB4" w:rsidRDefault="00D24CB4" w:rsidP="005A215C">
            <w:pPr>
              <w:numPr>
                <w:ilvl w:val="0"/>
                <w:numId w:val="27"/>
              </w:numPr>
              <w:tabs>
                <w:tab w:val="num" w:pos="252"/>
              </w:tabs>
              <w:ind w:left="252" w:hanging="240"/>
              <w:rPr>
                <w:rFonts w:cstheme="minorHAnsi"/>
                <w:b w:val="0"/>
                <w:sz w:val="20"/>
                <w:szCs w:val="20"/>
                <w:lang w:val="sr-Latn-ME"/>
              </w:rPr>
            </w:pPr>
            <w:r w:rsidRPr="00D24CB4">
              <w:rPr>
                <w:rFonts w:cstheme="minorHAnsi"/>
                <w:b w:val="0"/>
                <w:sz w:val="20"/>
                <w:szCs w:val="20"/>
                <w:lang w:val="sr-Latn-ME"/>
              </w:rPr>
              <w:t xml:space="preserve">vrednuje pozitivne i negativne činioce u očuvanju graditeljskog i stambenog nasljeđa.  </w:t>
            </w:r>
          </w:p>
          <w:p w:rsidR="00D24CB4" w:rsidRPr="00D24CB4" w:rsidRDefault="00D24CB4" w:rsidP="00D24CB4">
            <w:pPr>
              <w:ind w:left="3"/>
              <w:jc w:val="both"/>
              <w:rPr>
                <w:rFonts w:cstheme="minorHAnsi"/>
                <w:b w:val="0"/>
                <w:sz w:val="20"/>
                <w:szCs w:val="20"/>
                <w:lang w:val="sr-Latn-ME"/>
              </w:rPr>
            </w:pPr>
          </w:p>
          <w:p w:rsidR="00D24CB4" w:rsidRPr="00D24CB4" w:rsidRDefault="00D24CB4" w:rsidP="00D24CB4">
            <w:pPr>
              <w:rPr>
                <w:rFonts w:cstheme="minorHAnsi"/>
                <w:bCs w:val="0"/>
                <w:sz w:val="20"/>
                <w:szCs w:val="20"/>
                <w:lang w:val="sr-Latn-ME"/>
              </w:rPr>
            </w:pPr>
            <w:r w:rsidRPr="00D24CB4">
              <w:rPr>
                <w:rFonts w:cstheme="minorHAnsi"/>
                <w:bCs w:val="0"/>
                <w:sz w:val="20"/>
                <w:szCs w:val="20"/>
                <w:lang w:val="sr-Latn-ME"/>
              </w:rPr>
              <w:t xml:space="preserve">Tema: Prostorna orijentacija </w:t>
            </w:r>
          </w:p>
          <w:p w:rsidR="00D24CB4" w:rsidRPr="00D24CB4" w:rsidRDefault="00D24CB4" w:rsidP="005A215C">
            <w:pPr>
              <w:numPr>
                <w:ilvl w:val="0"/>
                <w:numId w:val="28"/>
              </w:numPr>
              <w:tabs>
                <w:tab w:val="clear" w:pos="720"/>
                <w:tab w:val="num" w:pos="252"/>
              </w:tabs>
              <w:ind w:left="252" w:hanging="240"/>
              <w:rPr>
                <w:rFonts w:cstheme="minorHAnsi"/>
                <w:b w:val="0"/>
                <w:sz w:val="20"/>
                <w:szCs w:val="20"/>
                <w:lang w:val="sr-Latn-ME"/>
              </w:rPr>
            </w:pPr>
            <w:r w:rsidRPr="00D24CB4">
              <w:rPr>
                <w:rFonts w:cstheme="minorHAnsi"/>
                <w:b w:val="0"/>
                <w:sz w:val="20"/>
                <w:szCs w:val="20"/>
                <w:lang w:val="sr-Latn-ME"/>
              </w:rPr>
              <w:t>vrednuje školski prostor, dvorište i okolinu (s prostornog aspekta, aspekta djece s posebnim potrebama, primjerenosti određenim aktivnostima – učenje, vannastavne aktivnosti, sportske aktivnosti, itd).</w:t>
            </w:r>
          </w:p>
          <w:p w:rsidR="00D24CB4" w:rsidRPr="00D24CB4" w:rsidRDefault="00D24CB4" w:rsidP="00D24CB4">
            <w:pPr>
              <w:ind w:left="57"/>
              <w:rPr>
                <w:rFonts w:cstheme="minorHAnsi"/>
                <w:b w:val="0"/>
                <w:sz w:val="20"/>
                <w:szCs w:val="20"/>
                <w:lang w:val="sr-Latn-ME"/>
              </w:rPr>
            </w:pPr>
          </w:p>
          <w:p w:rsidR="00D24CB4" w:rsidRPr="00D24CB4" w:rsidRDefault="00D24CB4" w:rsidP="00D24CB4">
            <w:pPr>
              <w:rPr>
                <w:rFonts w:cstheme="minorHAnsi"/>
                <w:bCs w:val="0"/>
                <w:sz w:val="20"/>
                <w:szCs w:val="20"/>
                <w:lang w:val="sr-Latn-ME"/>
              </w:rPr>
            </w:pPr>
            <w:r w:rsidRPr="00D24CB4">
              <w:rPr>
                <w:rFonts w:cstheme="minorHAnsi"/>
                <w:bCs w:val="0"/>
                <w:sz w:val="20"/>
                <w:szCs w:val="20"/>
                <w:lang w:val="sr-Latn-ME"/>
              </w:rPr>
              <w:t xml:space="preserve">Tema: Moje mjesto i okolina </w:t>
            </w:r>
          </w:p>
          <w:p w:rsidR="00D24CB4" w:rsidRPr="00D24CB4" w:rsidRDefault="00D24CB4" w:rsidP="005A215C">
            <w:pPr>
              <w:pStyle w:val="ListParagraph"/>
              <w:numPr>
                <w:ilvl w:val="0"/>
                <w:numId w:val="109"/>
              </w:numPr>
              <w:ind w:left="317" w:hanging="283"/>
              <w:rPr>
                <w:rFonts w:cstheme="minorHAnsi"/>
                <w:b w:val="0"/>
                <w:sz w:val="20"/>
                <w:szCs w:val="20"/>
                <w:lang w:val="sr-Latn-ME"/>
              </w:rPr>
            </w:pPr>
            <w:r w:rsidRPr="00D24CB4">
              <w:rPr>
                <w:rFonts w:cstheme="minorHAnsi"/>
                <w:b w:val="0"/>
                <w:sz w:val="20"/>
                <w:szCs w:val="20"/>
                <w:lang w:val="sr-Latn-ME"/>
              </w:rPr>
              <w:t xml:space="preserve">upozna službe koje se bave čistoćom, unapređivanjem i  zaštitom životne sredine (komunalne djelatnosti) i  ulogu  </w:t>
            </w:r>
          </w:p>
          <w:p w:rsidR="00D24CB4" w:rsidRPr="00D24CB4" w:rsidRDefault="00D24CB4" w:rsidP="005A215C">
            <w:pPr>
              <w:pStyle w:val="ListParagraph"/>
              <w:numPr>
                <w:ilvl w:val="0"/>
                <w:numId w:val="109"/>
              </w:numPr>
              <w:ind w:left="317" w:hanging="283"/>
              <w:rPr>
                <w:rFonts w:cstheme="minorHAnsi"/>
                <w:b w:val="0"/>
                <w:sz w:val="20"/>
                <w:szCs w:val="20"/>
                <w:lang w:val="sr-Latn-ME"/>
              </w:rPr>
            </w:pPr>
            <w:r w:rsidRPr="00D24CB4">
              <w:rPr>
                <w:rFonts w:cstheme="minorHAnsi"/>
                <w:b w:val="0"/>
                <w:sz w:val="20"/>
                <w:szCs w:val="20"/>
                <w:lang w:val="sr-Latn-ME"/>
              </w:rPr>
              <w:t>pojedinca u staranju za uređenost naselja,</w:t>
            </w:r>
          </w:p>
          <w:p w:rsidR="00D24CB4" w:rsidRPr="00D24CB4" w:rsidRDefault="00D24CB4" w:rsidP="005A215C">
            <w:pPr>
              <w:pStyle w:val="ListParagraph"/>
              <w:numPr>
                <w:ilvl w:val="0"/>
                <w:numId w:val="109"/>
              </w:numPr>
              <w:ind w:left="317" w:hanging="283"/>
              <w:rPr>
                <w:rFonts w:cstheme="minorHAnsi"/>
                <w:b w:val="0"/>
                <w:bCs w:val="0"/>
                <w:sz w:val="20"/>
                <w:szCs w:val="20"/>
                <w:lang w:val="sr-Latn-ME"/>
              </w:rPr>
            </w:pPr>
            <w:r w:rsidRPr="00D24CB4">
              <w:rPr>
                <w:rFonts w:cstheme="minorHAnsi"/>
                <w:b w:val="0"/>
                <w:sz w:val="20"/>
                <w:szCs w:val="20"/>
                <w:lang w:val="sr-Latn-ME"/>
              </w:rPr>
              <w:t>vrednuje uređenost svoga mjesta i okoline (prostor, ekološki aspekt, itd) sa stanovišta pojedinca, grupa građana itd.</w:t>
            </w:r>
          </w:p>
        </w:tc>
      </w:tr>
      <w:tr w:rsidR="00D24CB4" w:rsidRPr="00F80AAF" w:rsidTr="007D463B">
        <w:trPr>
          <w:cnfStyle w:val="010000000000" w:firstRow="0" w:lastRow="1" w:firstColumn="0" w:lastColumn="0" w:oddVBand="0" w:evenVBand="0" w:oddHBand="0" w:evenHBand="0" w:firstRowFirstColumn="0" w:firstRowLastColumn="0" w:lastRowFirstColumn="0" w:lastRowLastColumn="0"/>
          <w:trHeight w:val="2654"/>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D24CB4" w:rsidRPr="00D24CB4" w:rsidRDefault="00D24CB4" w:rsidP="007D463B">
            <w:pPr>
              <w:ind w:left="113" w:right="113"/>
              <w:jc w:val="center"/>
              <w:rPr>
                <w:rFonts w:cstheme="minorHAnsi"/>
                <w:sz w:val="20"/>
                <w:szCs w:val="20"/>
                <w:lang w:val="sr-Latn-ME"/>
              </w:rPr>
            </w:pPr>
            <w:r>
              <w:rPr>
                <w:rFonts w:cstheme="minorHAnsi"/>
                <w:sz w:val="20"/>
                <w:szCs w:val="20"/>
                <w:lang w:val="sr-Latn-ME"/>
              </w:rPr>
              <w:lastRenderedPageBreak/>
              <w:t>V</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0171C3" w:rsidRPr="00BE1874" w:rsidRDefault="000171C3" w:rsidP="000171C3">
            <w:pPr>
              <w:numPr>
                <w:ilvl w:val="0"/>
                <w:numId w:val="104"/>
              </w:numPr>
              <w:rPr>
                <w:rFonts w:cstheme="minorHAnsi"/>
                <w:b w:val="0"/>
                <w:sz w:val="20"/>
                <w:szCs w:val="20"/>
                <w:lang w:val="sr-Latn-ME"/>
              </w:rPr>
            </w:pPr>
            <w:r w:rsidRPr="00BE1874">
              <w:rPr>
                <w:rFonts w:cstheme="minorHAnsi"/>
                <w:b w:val="0"/>
                <w:sz w:val="20"/>
                <w:szCs w:val="20"/>
                <w:lang w:val="sr-Latn-ME"/>
              </w:rPr>
              <w:t>Ekoremedijacija</w:t>
            </w:r>
          </w:p>
          <w:p w:rsidR="000171C3" w:rsidRPr="00BE1874" w:rsidRDefault="000171C3" w:rsidP="000171C3">
            <w:pPr>
              <w:numPr>
                <w:ilvl w:val="0"/>
                <w:numId w:val="104"/>
              </w:numPr>
              <w:rPr>
                <w:rFonts w:cstheme="minorHAnsi"/>
                <w:b w:val="0"/>
                <w:sz w:val="20"/>
                <w:szCs w:val="20"/>
                <w:lang w:val="sr-Latn-ME"/>
              </w:rPr>
            </w:pPr>
            <w:r w:rsidRPr="00BE1874">
              <w:rPr>
                <w:rFonts w:cstheme="minorHAnsi"/>
                <w:b w:val="0"/>
                <w:sz w:val="20"/>
                <w:szCs w:val="20"/>
                <w:lang w:val="sr-Latn-ME"/>
              </w:rPr>
              <w:t>Vrste ekoremedijacija</w:t>
            </w:r>
          </w:p>
          <w:p w:rsidR="000171C3" w:rsidRDefault="000171C3" w:rsidP="000171C3">
            <w:pPr>
              <w:numPr>
                <w:ilvl w:val="0"/>
                <w:numId w:val="104"/>
              </w:numPr>
              <w:rPr>
                <w:rFonts w:cstheme="minorHAnsi"/>
                <w:b w:val="0"/>
                <w:sz w:val="20"/>
                <w:szCs w:val="20"/>
                <w:lang w:val="sr-Latn-ME"/>
              </w:rPr>
            </w:pPr>
            <w:r w:rsidRPr="00BE1874">
              <w:rPr>
                <w:rFonts w:cstheme="minorHAnsi"/>
                <w:b w:val="0"/>
                <w:sz w:val="20"/>
                <w:szCs w:val="20"/>
                <w:lang w:val="sr-Latn-ME"/>
              </w:rPr>
              <w:t>Ekoremedijacija za postizanje održivog razvoja</w:t>
            </w:r>
          </w:p>
          <w:p w:rsidR="00D24CB4" w:rsidRPr="000171C3" w:rsidRDefault="000171C3" w:rsidP="000171C3">
            <w:pPr>
              <w:numPr>
                <w:ilvl w:val="0"/>
                <w:numId w:val="104"/>
              </w:numPr>
              <w:rPr>
                <w:rFonts w:cstheme="minorHAnsi"/>
                <w:b w:val="0"/>
                <w:sz w:val="20"/>
                <w:szCs w:val="20"/>
                <w:lang w:val="sr-Latn-ME"/>
              </w:rPr>
            </w:pPr>
            <w:r w:rsidRPr="000171C3">
              <w:rPr>
                <w:rFonts w:cstheme="minorHAnsi"/>
                <w:b w:val="0"/>
                <w:sz w:val="20"/>
                <w:szCs w:val="20"/>
                <w:lang w:val="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double" w:sz="12" w:space="0" w:color="244061" w:themeColor="accent1" w:themeShade="80"/>
              <w:right w:val="double" w:sz="12" w:space="0" w:color="244061" w:themeColor="accent1" w:themeShade="80"/>
            </w:tcBorders>
          </w:tcPr>
          <w:p w:rsidR="00D24CB4" w:rsidRPr="00D24CB4" w:rsidRDefault="00D24CB4" w:rsidP="00D24CB4">
            <w:pPr>
              <w:rPr>
                <w:rFonts w:cstheme="minorHAnsi"/>
                <w:bCs w:val="0"/>
                <w:sz w:val="20"/>
                <w:szCs w:val="20"/>
                <w:lang w:val="sr-Latn-ME"/>
              </w:rPr>
            </w:pPr>
            <w:r w:rsidRPr="00D24CB4">
              <w:rPr>
                <w:rFonts w:cstheme="minorHAnsi"/>
                <w:bCs w:val="0"/>
                <w:sz w:val="20"/>
                <w:szCs w:val="20"/>
                <w:lang w:val="sr-Latn-ME"/>
              </w:rPr>
              <w:t xml:space="preserve">Tema 1: MOJA OPŠTINA </w:t>
            </w:r>
          </w:p>
          <w:p w:rsidR="00D24CB4" w:rsidRPr="00D24CB4" w:rsidRDefault="00D24CB4" w:rsidP="00D24CB4">
            <w:pPr>
              <w:rPr>
                <w:rFonts w:cstheme="minorHAnsi"/>
                <w:bCs w:val="0"/>
                <w:sz w:val="20"/>
                <w:szCs w:val="20"/>
                <w:lang w:val="sr-Latn-ME"/>
              </w:rPr>
            </w:pPr>
            <w:r w:rsidRPr="00D24CB4">
              <w:rPr>
                <w:rFonts w:cstheme="minorHAnsi"/>
                <w:bCs w:val="0"/>
                <w:sz w:val="20"/>
                <w:szCs w:val="20"/>
                <w:lang w:val="sr-Latn-ME"/>
              </w:rPr>
              <w:t>1.1. Pojam, opšte karakteristike</w:t>
            </w:r>
          </w:p>
          <w:p w:rsidR="00D24CB4" w:rsidRPr="00D24CB4" w:rsidRDefault="00D24CB4" w:rsidP="005A215C">
            <w:pPr>
              <w:pStyle w:val="ListParagraph"/>
              <w:numPr>
                <w:ilvl w:val="0"/>
                <w:numId w:val="26"/>
              </w:numPr>
              <w:tabs>
                <w:tab w:val="clear" w:pos="720"/>
                <w:tab w:val="num" w:pos="317"/>
              </w:tabs>
              <w:ind w:left="317" w:hanging="317"/>
              <w:rPr>
                <w:rFonts w:cstheme="minorHAnsi"/>
                <w:bCs w:val="0"/>
                <w:sz w:val="20"/>
                <w:szCs w:val="20"/>
                <w:lang w:val="sr-Latn-ME"/>
              </w:rPr>
            </w:pPr>
            <w:r w:rsidRPr="00D24CB4">
              <w:rPr>
                <w:rFonts w:cstheme="minorHAnsi"/>
                <w:b w:val="0"/>
                <w:sz w:val="20"/>
                <w:szCs w:val="20"/>
                <w:lang w:val="sr-Latn-ME"/>
              </w:rPr>
              <w:t>vrednuje značaj opštinskog centra u procesu unapređivanja kvaliteta života u svim naseljima</w:t>
            </w:r>
            <w:r w:rsidRPr="00D24CB4">
              <w:rPr>
                <w:rFonts w:cstheme="minorHAnsi"/>
                <w:sz w:val="20"/>
                <w:szCs w:val="20"/>
                <w:lang w:val="sr-Latn-ME"/>
              </w:rPr>
              <w:t>.</w:t>
            </w:r>
          </w:p>
          <w:p w:rsidR="00D24CB4" w:rsidRPr="00D24CB4" w:rsidRDefault="00D24CB4" w:rsidP="00D24CB4">
            <w:pPr>
              <w:rPr>
                <w:rFonts w:cstheme="minorHAnsi"/>
                <w:b w:val="0"/>
                <w:sz w:val="20"/>
                <w:szCs w:val="20"/>
                <w:lang w:val="sr-Latn-ME"/>
              </w:rPr>
            </w:pPr>
          </w:p>
          <w:p w:rsidR="00D24CB4" w:rsidRPr="00D24CB4" w:rsidRDefault="00D24CB4" w:rsidP="00D24CB4">
            <w:pPr>
              <w:rPr>
                <w:rFonts w:eastAsia="Batang" w:cstheme="minorHAnsi"/>
                <w:b w:val="0"/>
                <w:sz w:val="20"/>
                <w:szCs w:val="20"/>
                <w:lang w:val="sr-Latn-ME"/>
              </w:rPr>
            </w:pPr>
            <w:r w:rsidRPr="00D24CB4">
              <w:rPr>
                <w:rFonts w:cstheme="minorHAnsi"/>
                <w:bCs w:val="0"/>
                <w:sz w:val="20"/>
                <w:szCs w:val="20"/>
                <w:lang w:val="sr-Latn-ME"/>
              </w:rPr>
              <w:t>1.2. Naselja u opštini</w:t>
            </w:r>
            <w:r w:rsidRPr="00D24CB4">
              <w:rPr>
                <w:rFonts w:cstheme="minorHAnsi"/>
                <w:b w:val="0"/>
                <w:bCs w:val="0"/>
                <w:sz w:val="20"/>
                <w:szCs w:val="20"/>
                <w:lang w:val="sr-Latn-ME"/>
              </w:rPr>
              <w:t xml:space="preserve"> </w:t>
            </w:r>
          </w:p>
          <w:p w:rsidR="00D24CB4" w:rsidRPr="00D24CB4" w:rsidRDefault="00D24CB4" w:rsidP="005A215C">
            <w:pPr>
              <w:pStyle w:val="ListParagraph"/>
              <w:numPr>
                <w:ilvl w:val="0"/>
                <w:numId w:val="26"/>
              </w:numPr>
              <w:tabs>
                <w:tab w:val="clear" w:pos="720"/>
                <w:tab w:val="num" w:pos="317"/>
              </w:tabs>
              <w:ind w:left="317" w:hanging="283"/>
              <w:rPr>
                <w:rFonts w:cstheme="minorHAnsi"/>
                <w:b w:val="0"/>
                <w:sz w:val="20"/>
                <w:szCs w:val="20"/>
                <w:lang w:val="sr-Latn-ME"/>
              </w:rPr>
            </w:pPr>
            <w:r w:rsidRPr="00D24CB4">
              <w:rPr>
                <w:rFonts w:cstheme="minorHAnsi"/>
                <w:b w:val="0"/>
                <w:sz w:val="20"/>
                <w:szCs w:val="20"/>
                <w:lang w:val="sr-Latn-ME"/>
              </w:rPr>
              <w:t xml:space="preserve">vrednuje uređenost pojedinih naselja i opštinskog centra u odnosu na različite potrebe ljudi (za obrazovanje, rekreaciju,  </w:t>
            </w:r>
          </w:p>
          <w:p w:rsidR="00D24CB4" w:rsidRPr="00D24CB4" w:rsidRDefault="00D24CB4" w:rsidP="005A215C">
            <w:pPr>
              <w:pStyle w:val="ListParagraph"/>
              <w:numPr>
                <w:ilvl w:val="0"/>
                <w:numId w:val="26"/>
              </w:numPr>
              <w:tabs>
                <w:tab w:val="clear" w:pos="720"/>
                <w:tab w:val="num" w:pos="317"/>
              </w:tabs>
              <w:ind w:left="317" w:hanging="283"/>
              <w:rPr>
                <w:rFonts w:cstheme="minorHAnsi"/>
                <w:b w:val="0"/>
                <w:sz w:val="20"/>
                <w:szCs w:val="20"/>
                <w:lang w:val="sr-Latn-ME"/>
              </w:rPr>
            </w:pPr>
            <w:r w:rsidRPr="00D24CB4">
              <w:rPr>
                <w:rFonts w:cstheme="minorHAnsi"/>
                <w:b w:val="0"/>
                <w:sz w:val="20"/>
                <w:szCs w:val="20"/>
                <w:lang w:val="sr-Latn-ME"/>
              </w:rPr>
              <w:t>kulturu, zdravstvenu zaštitu),</w:t>
            </w:r>
          </w:p>
          <w:p w:rsidR="00D24CB4" w:rsidRPr="00D24CB4" w:rsidRDefault="00D24CB4" w:rsidP="005A215C">
            <w:pPr>
              <w:pStyle w:val="ListParagraph"/>
              <w:numPr>
                <w:ilvl w:val="0"/>
                <w:numId w:val="26"/>
              </w:numPr>
              <w:tabs>
                <w:tab w:val="clear" w:pos="720"/>
                <w:tab w:val="num" w:pos="317"/>
              </w:tabs>
              <w:ind w:left="317" w:hanging="283"/>
              <w:rPr>
                <w:rFonts w:cstheme="minorHAnsi"/>
                <w:b w:val="0"/>
                <w:sz w:val="20"/>
                <w:szCs w:val="20"/>
                <w:lang w:val="sr-Latn-ME"/>
              </w:rPr>
            </w:pPr>
            <w:r w:rsidRPr="00D24CB4">
              <w:rPr>
                <w:rFonts w:cstheme="minorHAnsi"/>
                <w:b w:val="0"/>
                <w:sz w:val="20"/>
                <w:szCs w:val="20"/>
                <w:lang w:val="sr-Latn-ME"/>
              </w:rPr>
              <w:t xml:space="preserve">vrednuje stepen poštovanja ekoloških principa u svojoj opštini, uvažavanje tradicije u graditeljstvu, očuvanje kulturne </w:t>
            </w:r>
          </w:p>
          <w:p w:rsidR="00D24CB4" w:rsidRPr="00D24CB4" w:rsidRDefault="00D24CB4" w:rsidP="005A215C">
            <w:pPr>
              <w:pStyle w:val="ListParagraph"/>
              <w:numPr>
                <w:ilvl w:val="0"/>
                <w:numId w:val="26"/>
              </w:numPr>
              <w:tabs>
                <w:tab w:val="clear" w:pos="720"/>
                <w:tab w:val="num" w:pos="317"/>
              </w:tabs>
              <w:ind w:left="317" w:hanging="283"/>
              <w:rPr>
                <w:rFonts w:cstheme="minorHAnsi"/>
                <w:b w:val="0"/>
                <w:sz w:val="20"/>
                <w:szCs w:val="20"/>
                <w:lang w:val="sr-Latn-ME"/>
              </w:rPr>
            </w:pPr>
            <w:r w:rsidRPr="00D24CB4">
              <w:rPr>
                <w:rFonts w:cstheme="minorHAnsi"/>
                <w:b w:val="0"/>
                <w:sz w:val="20"/>
                <w:szCs w:val="20"/>
                <w:lang w:val="sr-Latn-ME"/>
              </w:rPr>
              <w:t>baštine, itd. (poštovanje određenog tipa graditeljstva karakteristično za određene prostore)</w:t>
            </w:r>
          </w:p>
          <w:p w:rsidR="00D24CB4" w:rsidRPr="00D24CB4" w:rsidRDefault="00D24CB4" w:rsidP="00D24CB4">
            <w:pPr>
              <w:rPr>
                <w:rFonts w:cstheme="minorHAnsi"/>
                <w:b w:val="0"/>
                <w:bCs w:val="0"/>
                <w:sz w:val="20"/>
                <w:szCs w:val="20"/>
                <w:lang w:val="sr-Latn-ME"/>
              </w:rPr>
            </w:pPr>
          </w:p>
          <w:p w:rsidR="00D24CB4" w:rsidRPr="00D24CB4" w:rsidRDefault="00D24CB4" w:rsidP="00D24CB4">
            <w:pPr>
              <w:rPr>
                <w:rFonts w:cstheme="minorHAnsi"/>
                <w:bCs w:val="0"/>
                <w:sz w:val="20"/>
                <w:szCs w:val="20"/>
                <w:lang w:val="sr-Latn-ME"/>
              </w:rPr>
            </w:pPr>
            <w:r w:rsidRPr="00D24CB4">
              <w:rPr>
                <w:rFonts w:cstheme="minorHAnsi"/>
                <w:bCs w:val="0"/>
                <w:sz w:val="20"/>
                <w:szCs w:val="20"/>
                <w:lang w:val="sr-Latn-ME"/>
              </w:rPr>
              <w:t>1.4. Prirodne karakteristike opštine</w:t>
            </w:r>
          </w:p>
          <w:p w:rsidR="00D24CB4" w:rsidRPr="00D24CB4" w:rsidRDefault="00D24CB4" w:rsidP="005A215C">
            <w:pPr>
              <w:numPr>
                <w:ilvl w:val="0"/>
                <w:numId w:val="29"/>
              </w:numPr>
              <w:tabs>
                <w:tab w:val="clear" w:pos="720"/>
                <w:tab w:val="num" w:pos="252"/>
              </w:tabs>
              <w:ind w:left="252" w:hanging="240"/>
              <w:rPr>
                <w:rFonts w:cstheme="minorHAnsi"/>
                <w:b w:val="0"/>
                <w:sz w:val="20"/>
                <w:szCs w:val="20"/>
                <w:lang w:val="sr-Latn-ME"/>
              </w:rPr>
            </w:pPr>
            <w:r w:rsidRPr="00D24CB4">
              <w:rPr>
                <w:rFonts w:cstheme="minorHAnsi"/>
                <w:b w:val="0"/>
                <w:sz w:val="20"/>
                <w:szCs w:val="20"/>
                <w:lang w:val="sr-Latn-ME"/>
              </w:rPr>
              <w:t>vrednuje uticaj čovjeka na mijenjanje prirode (pozitivne i negativne uticaje).</w:t>
            </w:r>
          </w:p>
          <w:p w:rsidR="00D24CB4" w:rsidRPr="00D24CB4" w:rsidRDefault="00D24CB4" w:rsidP="00D24CB4">
            <w:pPr>
              <w:ind w:left="63"/>
              <w:rPr>
                <w:rFonts w:cstheme="minorHAnsi"/>
                <w:b w:val="0"/>
                <w:sz w:val="20"/>
                <w:szCs w:val="20"/>
                <w:lang w:val="sr-Latn-ME"/>
              </w:rPr>
            </w:pPr>
          </w:p>
          <w:p w:rsidR="00D24CB4" w:rsidRPr="00D24CB4" w:rsidRDefault="00D24CB4" w:rsidP="00D24CB4">
            <w:pPr>
              <w:rPr>
                <w:rFonts w:cstheme="minorHAnsi"/>
                <w:b w:val="0"/>
                <w:bCs w:val="0"/>
                <w:sz w:val="20"/>
                <w:szCs w:val="20"/>
                <w:lang w:val="sr-Latn-ME"/>
              </w:rPr>
            </w:pPr>
            <w:r w:rsidRPr="00D24CB4">
              <w:rPr>
                <w:rFonts w:cstheme="minorHAnsi"/>
                <w:bCs w:val="0"/>
                <w:sz w:val="20"/>
                <w:szCs w:val="20"/>
                <w:lang w:val="sr-Latn-ME"/>
              </w:rPr>
              <w:t>Tema 2</w:t>
            </w:r>
            <w:r w:rsidRPr="00D24CB4">
              <w:rPr>
                <w:rFonts w:cstheme="minorHAnsi"/>
                <w:bCs w:val="0"/>
                <w:color w:val="0000FF"/>
                <w:sz w:val="20"/>
                <w:szCs w:val="20"/>
                <w:lang w:val="sr-Latn-ME"/>
              </w:rPr>
              <w:t xml:space="preserve">: </w:t>
            </w:r>
            <w:r w:rsidRPr="00D24CB4">
              <w:rPr>
                <w:rFonts w:cstheme="minorHAnsi"/>
                <w:bCs w:val="0"/>
                <w:sz w:val="20"/>
                <w:szCs w:val="20"/>
                <w:lang w:val="sr-Latn-ME"/>
              </w:rPr>
              <w:t>CRNA GORA</w:t>
            </w:r>
            <w:r w:rsidRPr="00D24CB4">
              <w:rPr>
                <w:rFonts w:cstheme="minorHAnsi"/>
                <w:b w:val="0"/>
                <w:bCs w:val="0"/>
                <w:sz w:val="20"/>
                <w:szCs w:val="20"/>
                <w:lang w:val="sr-Latn-ME"/>
              </w:rPr>
              <w:t xml:space="preserve"> </w:t>
            </w:r>
          </w:p>
          <w:p w:rsidR="00D24CB4" w:rsidRPr="00D24CB4" w:rsidRDefault="00D24CB4" w:rsidP="00D24CB4">
            <w:pPr>
              <w:rPr>
                <w:rFonts w:cstheme="minorHAnsi"/>
                <w:b w:val="0"/>
                <w:bCs w:val="0"/>
                <w:sz w:val="20"/>
                <w:szCs w:val="20"/>
                <w:lang w:val="sr-Latn-ME"/>
              </w:rPr>
            </w:pPr>
            <w:r w:rsidRPr="00D24CB4">
              <w:rPr>
                <w:rFonts w:cstheme="minorHAnsi"/>
                <w:b w:val="0"/>
                <w:bCs w:val="0"/>
                <w:sz w:val="20"/>
                <w:szCs w:val="20"/>
                <w:lang w:val="sr-Latn-ME"/>
              </w:rPr>
              <w:t>2.3</w:t>
            </w:r>
            <w:r w:rsidRPr="00D24CB4">
              <w:rPr>
                <w:rFonts w:cstheme="minorHAnsi"/>
                <w:bCs w:val="0"/>
                <w:sz w:val="20"/>
                <w:szCs w:val="20"/>
                <w:lang w:val="sr-Latn-ME"/>
              </w:rPr>
              <w:t>. Osnovni pojmovi o privređivanju</w:t>
            </w:r>
            <w:r w:rsidRPr="00D24CB4">
              <w:rPr>
                <w:rFonts w:cstheme="minorHAnsi"/>
                <w:b w:val="0"/>
                <w:bCs w:val="0"/>
                <w:sz w:val="20"/>
                <w:szCs w:val="20"/>
                <w:lang w:val="sr-Latn-ME"/>
              </w:rPr>
              <w:t xml:space="preserve"> </w:t>
            </w:r>
          </w:p>
          <w:p w:rsidR="00D24CB4" w:rsidRPr="00D24CB4" w:rsidRDefault="00D24CB4" w:rsidP="005A215C">
            <w:pPr>
              <w:pStyle w:val="BodyText"/>
              <w:numPr>
                <w:ilvl w:val="0"/>
                <w:numId w:val="30"/>
              </w:numPr>
              <w:tabs>
                <w:tab w:val="clear" w:pos="1203"/>
                <w:tab w:val="num" w:pos="252"/>
              </w:tabs>
              <w:spacing w:after="0"/>
              <w:ind w:left="252" w:hanging="240"/>
              <w:rPr>
                <w:rFonts w:cstheme="minorHAnsi"/>
                <w:b w:val="0"/>
                <w:sz w:val="20"/>
                <w:szCs w:val="20"/>
              </w:rPr>
            </w:pPr>
            <w:r w:rsidRPr="00D24CB4">
              <w:rPr>
                <w:rFonts w:cstheme="minorHAnsi"/>
                <w:b w:val="0"/>
                <w:sz w:val="20"/>
                <w:szCs w:val="20"/>
              </w:rPr>
              <w:t>prepozna i uoči uticaj privrede na sredinu sa ekološkog aspekta,</w:t>
            </w:r>
          </w:p>
          <w:p w:rsidR="00D24CB4" w:rsidRPr="00D24CB4" w:rsidRDefault="00D24CB4" w:rsidP="005A215C">
            <w:pPr>
              <w:pStyle w:val="BodyText"/>
              <w:numPr>
                <w:ilvl w:val="0"/>
                <w:numId w:val="30"/>
              </w:numPr>
              <w:tabs>
                <w:tab w:val="clear" w:pos="1203"/>
                <w:tab w:val="num" w:pos="252"/>
              </w:tabs>
              <w:spacing w:after="0"/>
              <w:ind w:left="252" w:hanging="240"/>
              <w:rPr>
                <w:rFonts w:cstheme="minorHAnsi"/>
                <w:b w:val="0"/>
                <w:sz w:val="20"/>
                <w:szCs w:val="20"/>
              </w:rPr>
            </w:pPr>
            <w:r w:rsidRPr="00D24CB4">
              <w:rPr>
                <w:rFonts w:cstheme="minorHAnsi"/>
                <w:b w:val="0"/>
                <w:sz w:val="20"/>
                <w:szCs w:val="20"/>
              </w:rPr>
              <w:t>vrednuje osnovne (pozitivne i negativne) uticaje privrednih aktivnosti u Republici sa aspekta kvalitetnijeg života ljudi, sa ekološkog aspekta, itd.</w:t>
            </w:r>
          </w:p>
        </w:tc>
      </w:tr>
    </w:tbl>
    <w:p w:rsidR="00D24CB4" w:rsidRPr="00C95151" w:rsidRDefault="00D24CB4" w:rsidP="001C1A9B">
      <w:pPr>
        <w:spacing w:after="0" w:line="240" w:lineRule="auto"/>
        <w:rPr>
          <w:rFonts w:cstheme="minorHAnsi"/>
          <w:sz w:val="24"/>
          <w:szCs w:val="24"/>
          <w:lang w:val="sr-Latn-ME"/>
        </w:rPr>
      </w:pPr>
    </w:p>
    <w:p w:rsidR="000B1142" w:rsidRPr="000505BE" w:rsidRDefault="000505BE" w:rsidP="005A215C">
      <w:pPr>
        <w:pStyle w:val="Heading1"/>
        <w:numPr>
          <w:ilvl w:val="2"/>
          <w:numId w:val="108"/>
        </w:numPr>
        <w:rPr>
          <w:lang w:val="sr-Latn-ME"/>
        </w:rPr>
      </w:pPr>
      <w:bookmarkStart w:id="21" w:name="_Toc347512729"/>
      <w:bookmarkStart w:id="22" w:name="_Toc347879000"/>
      <w:r w:rsidRPr="000505BE">
        <w:rPr>
          <w:lang w:val="sr-Latn-ME"/>
        </w:rPr>
        <w:t>Građansko vaspitanje</w:t>
      </w:r>
      <w:bookmarkEnd w:id="21"/>
      <w:bookmarkEnd w:id="22"/>
    </w:p>
    <w:p w:rsidR="000B1142" w:rsidRPr="000505BE" w:rsidRDefault="000B1142" w:rsidP="001C1A9B">
      <w:pPr>
        <w:spacing w:after="0" w:line="240" w:lineRule="auto"/>
        <w:rPr>
          <w:sz w:val="20"/>
          <w:szCs w:val="20"/>
          <w:lang w:val="sr-Latn-ME"/>
        </w:rPr>
      </w:pPr>
    </w:p>
    <w:p w:rsidR="000B1142" w:rsidRDefault="000B1142" w:rsidP="001C1A9B">
      <w:pPr>
        <w:spacing w:after="0" w:line="240" w:lineRule="auto"/>
        <w:rPr>
          <w:lang w:val="sr-Latn-ME"/>
        </w:rPr>
      </w:pPr>
      <w:r w:rsidRPr="00C95151">
        <w:rPr>
          <w:lang w:val="sr-Latn-ME"/>
        </w:rPr>
        <w:t xml:space="preserve">Građansko vaspitanje je predmet koji se izučava u 6. i 7. razredu, po jedan čas nedjeljno. U ovom predmetu ima nekoliko ciljeva koji se eksplicitno poklapaju sa ciljevima ERM i više ciljeva koji implicitno sadrže principe i duh ERM. </w:t>
      </w:r>
    </w:p>
    <w:p w:rsidR="000505BE" w:rsidRPr="000505BE" w:rsidRDefault="000505BE" w:rsidP="001C1A9B">
      <w:pPr>
        <w:spacing w:after="0" w:line="240" w:lineRule="auto"/>
        <w:rPr>
          <w:sz w:val="20"/>
          <w:szCs w:val="20"/>
          <w:lang w:val="sr-Latn-ME"/>
        </w:rPr>
      </w:pPr>
    </w:p>
    <w:tbl>
      <w:tblPr>
        <w:tblStyle w:val="LightList-Accent1"/>
        <w:tblW w:w="0" w:type="auto"/>
        <w:tblLook w:val="01E0" w:firstRow="1" w:lastRow="1" w:firstColumn="1" w:lastColumn="1" w:noHBand="0" w:noVBand="0"/>
      </w:tblPr>
      <w:tblGrid>
        <w:gridCol w:w="534"/>
        <w:gridCol w:w="2551"/>
        <w:gridCol w:w="6201"/>
      </w:tblGrid>
      <w:tr w:rsidR="00204625" w:rsidRPr="006B2868" w:rsidTr="000505BE">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tcPr>
          <w:p w:rsidR="00204625" w:rsidRPr="00CF47FA" w:rsidRDefault="00204625" w:rsidP="003F0E41">
            <w:pPr>
              <w:ind w:left="113" w:right="113"/>
              <w:jc w:val="center"/>
              <w:rPr>
                <w:rFonts w:cstheme="minorHAnsi"/>
                <w:sz w:val="24"/>
                <w:szCs w:val="24"/>
                <w:lang w:val="sr-Latn-ME"/>
              </w:rPr>
            </w:pPr>
            <w:r w:rsidRPr="00CF47FA">
              <w:rPr>
                <w:rFonts w:cstheme="minorHAnsi"/>
                <w:sz w:val="24"/>
                <w:szCs w:val="24"/>
                <w:lang w:val="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204625" w:rsidRPr="006B2868" w:rsidRDefault="00204625" w:rsidP="003F0E41">
            <w:pPr>
              <w:jc w:val="center"/>
              <w:rPr>
                <w:rFonts w:cstheme="minorHAnsi"/>
                <w:sz w:val="24"/>
                <w:szCs w:val="24"/>
                <w:lang w:val="sr-Latn-ME"/>
              </w:rPr>
            </w:pPr>
            <w:r w:rsidRPr="006B2868">
              <w:rPr>
                <w:rFonts w:cstheme="minorHAnsi"/>
                <w:sz w:val="24"/>
                <w:szCs w:val="24"/>
                <w:lang w:val="sr-Latn-ME"/>
              </w:rPr>
              <w:t>EKOREMEDIJACIJA</w:t>
            </w:r>
          </w:p>
          <w:p w:rsidR="00204625" w:rsidRPr="006B2868" w:rsidRDefault="00204625" w:rsidP="003F0E41">
            <w:pPr>
              <w:jc w:val="center"/>
              <w:rPr>
                <w:rFonts w:cstheme="minorHAnsi"/>
                <w:sz w:val="24"/>
                <w:szCs w:val="24"/>
                <w:lang w:val="sr-Latn-ME"/>
              </w:rPr>
            </w:pPr>
            <w:r w:rsidRPr="006B2868">
              <w:rPr>
                <w:rFonts w:cstheme="minorHAnsi"/>
                <w:sz w:val="24"/>
                <w:szCs w:val="24"/>
                <w:lang w:val="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204625" w:rsidRPr="006B2868" w:rsidRDefault="00204625" w:rsidP="003F0E41">
            <w:pPr>
              <w:jc w:val="center"/>
              <w:rPr>
                <w:rFonts w:cstheme="minorHAnsi"/>
                <w:sz w:val="24"/>
                <w:szCs w:val="24"/>
                <w:lang w:val="sr-Latn-ME"/>
              </w:rPr>
            </w:pPr>
            <w:r w:rsidRPr="006B2868">
              <w:rPr>
                <w:rFonts w:cstheme="minorHAnsi"/>
                <w:sz w:val="24"/>
                <w:szCs w:val="24"/>
                <w:lang w:val="sr-Latn-ME"/>
              </w:rPr>
              <w:t>OPERATIVNI CILJEVI</w:t>
            </w:r>
          </w:p>
        </w:tc>
      </w:tr>
      <w:tr w:rsidR="00204625" w:rsidRPr="00F80AAF" w:rsidTr="00204625">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204625" w:rsidRPr="00D24CB4" w:rsidRDefault="00204625" w:rsidP="003F0E41">
            <w:pPr>
              <w:ind w:left="113" w:right="113"/>
              <w:jc w:val="center"/>
              <w:rPr>
                <w:rFonts w:cstheme="minorHAnsi"/>
                <w:sz w:val="20"/>
                <w:szCs w:val="20"/>
                <w:lang w:val="sr-Latn-ME"/>
              </w:rPr>
            </w:pPr>
            <w:r>
              <w:rPr>
                <w:rFonts w:cstheme="minorHAnsi"/>
                <w:sz w:val="20"/>
                <w:szCs w:val="20"/>
                <w:lang w:val="sr-Latn-ME"/>
              </w:rPr>
              <w:t>VI</w:t>
            </w:r>
          </w:p>
        </w:tc>
        <w:tc>
          <w:tcPr>
            <w:cnfStyle w:val="000010000000" w:firstRow="0" w:lastRow="0" w:firstColumn="0" w:lastColumn="0" w:oddVBand="1" w:evenVBand="0" w:oddHBand="0" w:evenHBand="0" w:firstRowFirstColumn="0" w:firstRowLastColumn="0" w:lastRowFirstColumn="0" w:lastRowLastColumn="0"/>
            <w:tcW w:w="2551" w:type="dxa"/>
          </w:tcPr>
          <w:p w:rsidR="00AA2CA5" w:rsidRPr="00251541" w:rsidRDefault="00AA2CA5" w:rsidP="00AA2CA5">
            <w:pPr>
              <w:pStyle w:val="ListParagraph"/>
              <w:numPr>
                <w:ilvl w:val="0"/>
                <w:numId w:val="88"/>
              </w:numPr>
              <w:ind w:left="459" w:hanging="417"/>
              <w:rPr>
                <w:rFonts w:cstheme="minorHAnsi"/>
                <w:sz w:val="20"/>
                <w:szCs w:val="20"/>
                <w:lang w:val="sr-Latn-ME" w:eastAsia="sr-Latn-ME"/>
              </w:rPr>
            </w:pPr>
            <w:r w:rsidRPr="00251541">
              <w:rPr>
                <w:rFonts w:cstheme="minorHAnsi"/>
                <w:sz w:val="20"/>
                <w:szCs w:val="20"/>
                <w:lang w:val="sr-Latn-ME" w:eastAsia="sr-Latn-ME"/>
              </w:rPr>
              <w:t>Ekoremedijacija</w:t>
            </w:r>
          </w:p>
          <w:p w:rsidR="00AA2CA5" w:rsidRPr="00251541" w:rsidRDefault="00AA2CA5" w:rsidP="00AA2CA5">
            <w:pPr>
              <w:pStyle w:val="ListParagraph"/>
              <w:numPr>
                <w:ilvl w:val="0"/>
                <w:numId w:val="88"/>
              </w:numPr>
              <w:ind w:left="459" w:hanging="417"/>
              <w:rPr>
                <w:rFonts w:cstheme="minorHAnsi"/>
                <w:b/>
                <w:bCs/>
                <w:sz w:val="20"/>
                <w:szCs w:val="20"/>
                <w:lang w:val="sr-Latn-ME" w:eastAsia="sr-Latn-ME"/>
              </w:rPr>
            </w:pPr>
            <w:r>
              <w:rPr>
                <w:rFonts w:cstheme="minorHAnsi"/>
                <w:sz w:val="20"/>
                <w:szCs w:val="20"/>
                <w:lang w:val="sr-Latn-ME" w:eastAsia="sr-Latn-ME"/>
              </w:rPr>
              <w:t>Eko</w:t>
            </w:r>
            <w:r w:rsidRPr="00251541">
              <w:rPr>
                <w:rFonts w:cstheme="minorHAnsi"/>
                <w:sz w:val="20"/>
                <w:szCs w:val="20"/>
                <w:lang w:val="sr-Latn-ME" w:eastAsia="sr-Latn-ME"/>
              </w:rPr>
              <w:t>remedijacija</w:t>
            </w:r>
            <w:r>
              <w:rPr>
                <w:rFonts w:cstheme="minorHAnsi"/>
                <w:sz w:val="20"/>
                <w:szCs w:val="20"/>
                <w:lang w:val="sr-Latn-ME" w:eastAsia="sr-Latn-ME"/>
              </w:rPr>
              <w:t xml:space="preserve"> za postizanje održivog razvoja</w:t>
            </w:r>
          </w:p>
          <w:p w:rsidR="00AA2CA5" w:rsidRDefault="00AA2CA5" w:rsidP="00AA2CA5">
            <w:pPr>
              <w:pStyle w:val="ListParagraph"/>
              <w:numPr>
                <w:ilvl w:val="0"/>
                <w:numId w:val="133"/>
              </w:numPr>
              <w:rPr>
                <w:rFonts w:cstheme="minorHAnsi"/>
                <w:sz w:val="20"/>
                <w:szCs w:val="20"/>
                <w:lang w:val="sr-Latn-ME" w:eastAsia="sr-Latn-ME"/>
              </w:rPr>
            </w:pPr>
            <w:r w:rsidRPr="00251541">
              <w:rPr>
                <w:rFonts w:cstheme="minorHAnsi"/>
                <w:sz w:val="20"/>
                <w:szCs w:val="20"/>
                <w:lang w:val="sr-Latn-ME" w:eastAsia="sr-Latn-ME"/>
              </w:rPr>
              <w:t>Prirodni resursi i njihova zaštita ekoremedijacijo</w:t>
            </w:r>
            <w:r>
              <w:rPr>
                <w:rFonts w:cstheme="minorHAnsi"/>
                <w:sz w:val="20"/>
                <w:szCs w:val="20"/>
                <w:lang w:val="sr-Latn-ME" w:eastAsia="sr-Latn-ME"/>
              </w:rPr>
              <w:t>m</w:t>
            </w:r>
          </w:p>
          <w:p w:rsidR="00204625" w:rsidRPr="00F80AAF" w:rsidRDefault="00204625" w:rsidP="003F0E41">
            <w:pPr>
              <w:pStyle w:val="ListParagraph"/>
              <w:ind w:left="459"/>
              <w:rPr>
                <w:rFonts w:cstheme="minorHAnsi"/>
                <w:sz w:val="20"/>
                <w:szCs w:val="20"/>
                <w:lang w:val="sr-Latn-ME"/>
              </w:rPr>
            </w:pP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204625" w:rsidRPr="000505BE" w:rsidRDefault="00204625" w:rsidP="00204625">
            <w:pPr>
              <w:rPr>
                <w:sz w:val="20"/>
                <w:szCs w:val="20"/>
                <w:lang w:val="sr-Latn-ME"/>
              </w:rPr>
            </w:pPr>
            <w:r w:rsidRPr="000505BE">
              <w:rPr>
                <w:sz w:val="20"/>
                <w:szCs w:val="20"/>
                <w:lang w:val="sr-Latn-ME"/>
              </w:rPr>
              <w:t>Učenik/učenica:</w:t>
            </w:r>
          </w:p>
          <w:p w:rsidR="00204625" w:rsidRPr="000505BE" w:rsidRDefault="00204625" w:rsidP="005A215C">
            <w:pPr>
              <w:pStyle w:val="ListParagraph"/>
              <w:numPr>
                <w:ilvl w:val="0"/>
                <w:numId w:val="109"/>
              </w:numPr>
              <w:ind w:left="317" w:hanging="317"/>
              <w:rPr>
                <w:b w:val="0"/>
                <w:sz w:val="20"/>
                <w:szCs w:val="20"/>
                <w:lang w:val="sr-Latn-ME"/>
              </w:rPr>
            </w:pPr>
            <w:r w:rsidRPr="000505BE">
              <w:rPr>
                <w:b w:val="0"/>
                <w:sz w:val="20"/>
                <w:szCs w:val="20"/>
                <w:lang w:val="sr-Latn-ME"/>
              </w:rPr>
              <w:t>upoznaje se sa dječjim pravima, zna da ih nabroji, neka obrazloži; na primjeru identifikuje ugroženo pravo; uočava povezanost prava i osnovnih potreba djeta (bioloških, socijalnih, psiholoških),</w:t>
            </w:r>
          </w:p>
          <w:p w:rsidR="00204625" w:rsidRPr="000505BE" w:rsidRDefault="00204625" w:rsidP="005A215C">
            <w:pPr>
              <w:pStyle w:val="ListParagraph"/>
              <w:numPr>
                <w:ilvl w:val="0"/>
                <w:numId w:val="109"/>
              </w:numPr>
              <w:ind w:left="317" w:hanging="317"/>
              <w:rPr>
                <w:b w:val="0"/>
                <w:sz w:val="20"/>
                <w:szCs w:val="20"/>
                <w:lang w:val="sr-Latn-ME"/>
              </w:rPr>
            </w:pPr>
            <w:r w:rsidRPr="000505BE">
              <w:rPr>
                <w:b w:val="0"/>
                <w:sz w:val="20"/>
                <w:szCs w:val="20"/>
                <w:lang w:val="sr-Latn-ME"/>
              </w:rPr>
              <w:t>upoznaje načine učešća djece u odlučivanju zajedno sa odraslima; uočava elemente stvarnog učešća djece u donošenju nekih odluka (podijeljene uloge odraslih i djece); predlaže i planira zajedničke aktivnosti odraslih i djece; identifikuje načine na koje dolazi do informacija u školi, porodici; upoznaje se sa vrijednostima dobrovoljnog rada,</w:t>
            </w:r>
          </w:p>
          <w:p w:rsidR="00204625" w:rsidRPr="000505BE" w:rsidRDefault="00204625" w:rsidP="005A215C">
            <w:pPr>
              <w:pStyle w:val="ListParagraph"/>
              <w:numPr>
                <w:ilvl w:val="0"/>
                <w:numId w:val="109"/>
              </w:numPr>
              <w:ind w:left="317" w:hanging="317"/>
              <w:rPr>
                <w:b w:val="0"/>
                <w:sz w:val="20"/>
                <w:szCs w:val="20"/>
                <w:lang w:val="sr-Latn-ME"/>
              </w:rPr>
            </w:pPr>
            <w:r w:rsidRPr="000505BE">
              <w:rPr>
                <w:b w:val="0"/>
                <w:sz w:val="20"/>
                <w:szCs w:val="20"/>
                <w:lang w:val="sr-Latn-ME"/>
              </w:rPr>
              <w:t xml:space="preserve">obnavlja pojmove opština, naselje, selo; upoznaje se sa pojmom lokalne zajednice; sakuplja osnovne podatke o svojoj zajednici (istorija, kultura, privredni razvoj, stanovništvo, priroda, običaji), sistematizuje ih, uočava dobre strane i nedostatke u zajednici; predlaže načine unaprjeđenja života u njoj, </w:t>
            </w:r>
          </w:p>
        </w:tc>
      </w:tr>
      <w:tr w:rsidR="00204625" w:rsidRPr="00F80AAF" w:rsidTr="003F0E41">
        <w:trPr>
          <w:cnfStyle w:val="010000000000" w:firstRow="0" w:lastRow="1" w:firstColumn="0" w:lastColumn="0" w:oddVBand="0" w:evenVBand="0" w:oddHBand="0" w:evenHBand="0" w:firstRowFirstColumn="0" w:firstRowLastColumn="0" w:lastRowFirstColumn="0" w:lastRowLastColumn="0"/>
          <w:trHeight w:val="2654"/>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204625" w:rsidRPr="00D24CB4" w:rsidRDefault="00204625" w:rsidP="003F0E41">
            <w:pPr>
              <w:ind w:left="113" w:right="113"/>
              <w:jc w:val="center"/>
              <w:rPr>
                <w:rFonts w:cstheme="minorHAnsi"/>
                <w:sz w:val="20"/>
                <w:szCs w:val="20"/>
                <w:lang w:val="sr-Latn-ME"/>
              </w:rPr>
            </w:pPr>
            <w:r>
              <w:rPr>
                <w:rFonts w:cstheme="minorHAnsi"/>
                <w:sz w:val="20"/>
                <w:szCs w:val="20"/>
                <w:lang w:val="sr-Latn-ME"/>
              </w:rPr>
              <w:lastRenderedPageBreak/>
              <w:t>VII</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AA2CA5" w:rsidRPr="00AA2CA5" w:rsidRDefault="00AA2CA5" w:rsidP="00AA2CA5">
            <w:pPr>
              <w:pStyle w:val="ListParagraph"/>
              <w:numPr>
                <w:ilvl w:val="0"/>
                <w:numId w:val="88"/>
              </w:numPr>
              <w:ind w:left="459" w:hanging="417"/>
              <w:rPr>
                <w:rFonts w:cstheme="minorHAnsi"/>
                <w:b w:val="0"/>
                <w:sz w:val="20"/>
                <w:szCs w:val="20"/>
                <w:lang w:val="sr-Latn-ME" w:eastAsia="sr-Latn-ME"/>
              </w:rPr>
            </w:pPr>
            <w:r w:rsidRPr="00AA2CA5">
              <w:rPr>
                <w:rFonts w:cstheme="minorHAnsi"/>
                <w:b w:val="0"/>
                <w:sz w:val="20"/>
                <w:szCs w:val="20"/>
                <w:lang w:val="sr-Latn-ME" w:eastAsia="sr-Latn-ME"/>
              </w:rPr>
              <w:t>Ekoremedijacija</w:t>
            </w:r>
          </w:p>
          <w:p w:rsidR="00AA2CA5" w:rsidRPr="00AA2CA5" w:rsidRDefault="00AA2CA5" w:rsidP="00AA2CA5">
            <w:pPr>
              <w:pStyle w:val="ListParagraph"/>
              <w:numPr>
                <w:ilvl w:val="0"/>
                <w:numId w:val="88"/>
              </w:numPr>
              <w:ind w:left="459" w:hanging="417"/>
              <w:rPr>
                <w:rFonts w:cstheme="minorHAnsi"/>
                <w:b w:val="0"/>
                <w:bCs w:val="0"/>
                <w:sz w:val="20"/>
                <w:szCs w:val="20"/>
                <w:lang w:val="sr-Latn-ME" w:eastAsia="sr-Latn-ME"/>
              </w:rPr>
            </w:pPr>
            <w:r w:rsidRPr="00AA2CA5">
              <w:rPr>
                <w:rFonts w:cstheme="minorHAnsi"/>
                <w:b w:val="0"/>
                <w:sz w:val="20"/>
                <w:szCs w:val="20"/>
                <w:lang w:val="sr-Latn-ME" w:eastAsia="sr-Latn-ME"/>
              </w:rPr>
              <w:t>Ekoremedijacija za postizanje održivog razvoja</w:t>
            </w:r>
          </w:p>
          <w:p w:rsidR="00AA2CA5" w:rsidRPr="00AA2CA5" w:rsidRDefault="00AA2CA5" w:rsidP="00AA2CA5">
            <w:pPr>
              <w:pStyle w:val="ListParagraph"/>
              <w:numPr>
                <w:ilvl w:val="0"/>
                <w:numId w:val="133"/>
              </w:numPr>
              <w:rPr>
                <w:rFonts w:cstheme="minorHAnsi"/>
                <w:b w:val="0"/>
                <w:sz w:val="20"/>
                <w:szCs w:val="20"/>
                <w:lang w:val="sr-Latn-ME" w:eastAsia="sr-Latn-ME"/>
              </w:rPr>
            </w:pPr>
            <w:r w:rsidRPr="00AA2CA5">
              <w:rPr>
                <w:rFonts w:cstheme="minorHAnsi"/>
                <w:b w:val="0"/>
                <w:sz w:val="20"/>
                <w:szCs w:val="20"/>
                <w:lang w:val="sr-Latn-ME" w:eastAsia="sr-Latn-ME"/>
              </w:rPr>
              <w:t>Prirodni resursi i njihova zaštita ekoremedijacijom</w:t>
            </w:r>
          </w:p>
          <w:p w:rsidR="00204625" w:rsidRPr="00AA2CA5" w:rsidRDefault="00204625" w:rsidP="003F0E41">
            <w:pPr>
              <w:ind w:left="360"/>
              <w:rPr>
                <w:rFonts w:cstheme="minorHAnsi"/>
                <w:b w:val="0"/>
                <w:sz w:val="20"/>
                <w:szCs w:val="20"/>
                <w:lang w:val="sr-Latn-ME"/>
              </w:rPr>
            </w:pPr>
          </w:p>
        </w:tc>
        <w:tc>
          <w:tcPr>
            <w:cnfStyle w:val="000100000000" w:firstRow="0" w:lastRow="0" w:firstColumn="0" w:lastColumn="1" w:oddVBand="0" w:evenVBand="0" w:oddHBand="0" w:evenHBand="0" w:firstRowFirstColumn="0" w:firstRowLastColumn="0" w:lastRowFirstColumn="0" w:lastRowLastColumn="0"/>
            <w:tcW w:w="6201" w:type="dxa"/>
            <w:tcBorders>
              <w:bottom w:val="double" w:sz="12" w:space="0" w:color="244061" w:themeColor="accent1" w:themeShade="80"/>
              <w:right w:val="double" w:sz="12" w:space="0" w:color="244061" w:themeColor="accent1" w:themeShade="80"/>
            </w:tcBorders>
          </w:tcPr>
          <w:p w:rsidR="00204625" w:rsidRPr="000505BE" w:rsidRDefault="00204625" w:rsidP="005A215C">
            <w:pPr>
              <w:pStyle w:val="ListParagraph"/>
              <w:numPr>
                <w:ilvl w:val="0"/>
                <w:numId w:val="30"/>
              </w:numPr>
              <w:tabs>
                <w:tab w:val="clear" w:pos="1203"/>
                <w:tab w:val="num" w:pos="317"/>
              </w:tabs>
              <w:ind w:left="317" w:hanging="317"/>
              <w:rPr>
                <w:b w:val="0"/>
                <w:sz w:val="20"/>
                <w:szCs w:val="20"/>
                <w:lang w:val="sr-Latn-ME"/>
              </w:rPr>
            </w:pPr>
            <w:r w:rsidRPr="000505BE">
              <w:rPr>
                <w:b w:val="0"/>
                <w:sz w:val="20"/>
                <w:szCs w:val="20"/>
                <w:lang w:val="sr-Latn-ME"/>
              </w:rPr>
              <w:t xml:space="preserve">upozna se sa pravnim normama kao regulatorima društvenog života; razvija interes za praćenje primjene prava i sposobnost da se shvati šta se čini po pravu i na pravedan način, a šta isto po pravu, ali na nepravedan način, vještinu efikasnog zastupanja svojih i tuđih prava i da se shvati značaj pravde za razvoj pojedinca i zajednice, da se nesporazumi rješavaju na pravedan način, </w:t>
            </w:r>
          </w:p>
          <w:p w:rsidR="00204625" w:rsidRPr="000505BE" w:rsidRDefault="00204625" w:rsidP="005A215C">
            <w:pPr>
              <w:pStyle w:val="ListParagraph"/>
              <w:numPr>
                <w:ilvl w:val="0"/>
                <w:numId w:val="30"/>
              </w:numPr>
              <w:tabs>
                <w:tab w:val="clear" w:pos="1203"/>
                <w:tab w:val="num" w:pos="317"/>
              </w:tabs>
              <w:ind w:left="317" w:hanging="317"/>
              <w:rPr>
                <w:b w:val="0"/>
                <w:sz w:val="20"/>
                <w:szCs w:val="20"/>
                <w:lang w:val="sr-Latn-ME"/>
              </w:rPr>
            </w:pPr>
            <w:r w:rsidRPr="000505BE">
              <w:rPr>
                <w:b w:val="0"/>
                <w:sz w:val="20"/>
                <w:szCs w:val="20"/>
                <w:lang w:val="sr-Latn-ME"/>
              </w:rPr>
              <w:t xml:space="preserve">saznaje da je demokratija procedura koju treba poštovati, način mišljenje koji treba uvažavati; način življenja u porodici, školi, sa susjedima i lokalnoj sredini i široj zajednici; </w:t>
            </w:r>
          </w:p>
          <w:p w:rsidR="00204625" w:rsidRPr="000505BE" w:rsidRDefault="00204625" w:rsidP="005A215C">
            <w:pPr>
              <w:pStyle w:val="ListParagraph"/>
              <w:numPr>
                <w:ilvl w:val="0"/>
                <w:numId w:val="30"/>
              </w:numPr>
              <w:tabs>
                <w:tab w:val="clear" w:pos="1203"/>
                <w:tab w:val="num" w:pos="317"/>
              </w:tabs>
              <w:ind w:left="317" w:hanging="317"/>
              <w:rPr>
                <w:b w:val="0"/>
                <w:sz w:val="20"/>
                <w:szCs w:val="20"/>
                <w:lang w:val="sr-Latn-ME"/>
              </w:rPr>
            </w:pPr>
            <w:r w:rsidRPr="000505BE">
              <w:rPr>
                <w:b w:val="0"/>
                <w:sz w:val="20"/>
                <w:szCs w:val="20"/>
                <w:lang w:val="sr-Latn-ME"/>
              </w:rPr>
              <w:t>razvija svijest i osjećanje o povezanosti i međuzavisnosti živog svijeta u prirodnim i društvenim zajednicama; osposobljava suptilnije upoznavanje sa silama globalizacije koje se iskazuju u industrijskoj, tehnološkoj, psihološkoj, informativnoj, zdravstvenoj, obrazovnoj, trgovinskoj i duhovnoj sferi,</w:t>
            </w:r>
          </w:p>
          <w:p w:rsidR="00204625" w:rsidRPr="000505BE" w:rsidRDefault="00204625" w:rsidP="005A215C">
            <w:pPr>
              <w:pStyle w:val="ListParagraph"/>
              <w:numPr>
                <w:ilvl w:val="0"/>
                <w:numId w:val="30"/>
              </w:numPr>
              <w:tabs>
                <w:tab w:val="clear" w:pos="1203"/>
                <w:tab w:val="num" w:pos="317"/>
              </w:tabs>
              <w:ind w:left="317" w:hanging="317"/>
              <w:rPr>
                <w:b w:val="0"/>
                <w:sz w:val="20"/>
                <w:szCs w:val="20"/>
                <w:lang w:val="sr-Latn-ME"/>
              </w:rPr>
            </w:pPr>
            <w:r w:rsidRPr="000505BE">
              <w:rPr>
                <w:b w:val="0"/>
                <w:sz w:val="20"/>
                <w:szCs w:val="20"/>
                <w:lang w:val="sr-Latn-ME"/>
              </w:rPr>
              <w:t>stiče sposobnost  da shvati i razumije promjene koje se dešavaju u industrijalizaciji, tehnici, automatizaciji i informatizaciji koje donose dobro čovječanstvu i povećavaju kvalitet života, ali donose i mnoge probleme: zagađivanje životne sredine, frustracije savremenog čovjeka, raskoš na jednoj i siromaštvo na drugoj strani, migracije, ratovi, prenaseljenost, nestanak, tradicionalnih kultura, eksploatacija, terorizam i sl.</w:t>
            </w:r>
          </w:p>
        </w:tc>
      </w:tr>
    </w:tbl>
    <w:p w:rsidR="00204625" w:rsidRPr="00C95151" w:rsidRDefault="00204625" w:rsidP="001C1A9B">
      <w:pPr>
        <w:spacing w:after="0" w:line="240" w:lineRule="auto"/>
        <w:rPr>
          <w:lang w:val="sr-Latn-ME"/>
        </w:rPr>
      </w:pPr>
    </w:p>
    <w:p w:rsidR="004578DF" w:rsidRDefault="004578DF" w:rsidP="001C1A9B">
      <w:pPr>
        <w:spacing w:after="0" w:line="240" w:lineRule="auto"/>
        <w:rPr>
          <w:rFonts w:cstheme="minorHAnsi"/>
          <w:sz w:val="24"/>
          <w:szCs w:val="24"/>
          <w:lang w:val="sr-Latn-ME"/>
        </w:rPr>
      </w:pPr>
    </w:p>
    <w:p w:rsidR="000505BE" w:rsidRDefault="000505BE" w:rsidP="001C1A9B">
      <w:pPr>
        <w:spacing w:after="0" w:line="240" w:lineRule="auto"/>
        <w:rPr>
          <w:rFonts w:cstheme="minorHAnsi"/>
          <w:sz w:val="24"/>
          <w:szCs w:val="24"/>
          <w:lang w:val="sr-Latn-ME"/>
        </w:rPr>
      </w:pPr>
    </w:p>
    <w:p w:rsidR="00AE3303" w:rsidRPr="000505BE" w:rsidRDefault="000505BE" w:rsidP="005A215C">
      <w:pPr>
        <w:pStyle w:val="Heading1"/>
        <w:numPr>
          <w:ilvl w:val="2"/>
          <w:numId w:val="108"/>
        </w:numPr>
        <w:rPr>
          <w:lang w:val="sr-Latn-ME"/>
        </w:rPr>
      </w:pPr>
      <w:bookmarkStart w:id="23" w:name="_Toc347512730"/>
      <w:bookmarkStart w:id="24" w:name="_Toc347879001"/>
      <w:r w:rsidRPr="000505BE">
        <w:rPr>
          <w:lang w:val="sr-Latn-ME"/>
        </w:rPr>
        <w:t>Istorija</w:t>
      </w:r>
      <w:bookmarkEnd w:id="23"/>
      <w:bookmarkEnd w:id="24"/>
    </w:p>
    <w:p w:rsidR="000B1142" w:rsidRPr="00C95151" w:rsidRDefault="000B1142" w:rsidP="001C1A9B">
      <w:pPr>
        <w:spacing w:after="0" w:line="240" w:lineRule="auto"/>
        <w:rPr>
          <w:rFonts w:cstheme="minorHAnsi"/>
          <w:sz w:val="24"/>
          <w:szCs w:val="24"/>
          <w:lang w:val="sr-Latn-ME"/>
        </w:rPr>
      </w:pPr>
    </w:p>
    <w:p w:rsidR="00AE3303" w:rsidRPr="00602ABE" w:rsidRDefault="00AE3303" w:rsidP="001C1A9B">
      <w:pPr>
        <w:spacing w:after="0" w:line="240" w:lineRule="auto"/>
        <w:rPr>
          <w:rFonts w:cstheme="minorHAnsi"/>
          <w:lang w:val="sr-Latn-ME"/>
        </w:rPr>
      </w:pPr>
      <w:r w:rsidRPr="00602ABE">
        <w:rPr>
          <w:rFonts w:cstheme="minorHAnsi"/>
          <w:lang w:val="sr-Latn-ME"/>
        </w:rPr>
        <w:t xml:space="preserve">Istorija se u osnovnoj školi izučava od 6. od 9. razreda, s jednim i po časom nedjeljno u 6. razredu i s dva časa nedjeljno u ostalim razredima. U programu istorije ima ciljeva koji se implicitno poklapaju sa ciljevima ERM.    </w:t>
      </w:r>
    </w:p>
    <w:p w:rsidR="00023862" w:rsidRDefault="00023862" w:rsidP="001C1A9B">
      <w:pPr>
        <w:spacing w:after="0" w:line="240" w:lineRule="auto"/>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0505BE" w:rsidRPr="006B2868" w:rsidTr="003F0E41">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tcPr>
          <w:p w:rsidR="000505BE" w:rsidRPr="00CF47FA" w:rsidRDefault="000505BE" w:rsidP="003F0E41">
            <w:pPr>
              <w:ind w:left="113" w:right="113"/>
              <w:jc w:val="center"/>
              <w:rPr>
                <w:rFonts w:cstheme="minorHAnsi"/>
                <w:sz w:val="24"/>
                <w:szCs w:val="24"/>
                <w:lang w:val="sr-Latn-ME"/>
              </w:rPr>
            </w:pPr>
            <w:r w:rsidRPr="00CF47FA">
              <w:rPr>
                <w:rFonts w:cstheme="minorHAnsi"/>
                <w:sz w:val="24"/>
                <w:szCs w:val="24"/>
                <w:lang w:val="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0505BE" w:rsidRPr="006B2868" w:rsidRDefault="000505BE" w:rsidP="003F0E41">
            <w:pPr>
              <w:jc w:val="center"/>
              <w:rPr>
                <w:rFonts w:cstheme="minorHAnsi"/>
                <w:sz w:val="24"/>
                <w:szCs w:val="24"/>
                <w:lang w:val="sr-Latn-ME"/>
              </w:rPr>
            </w:pPr>
            <w:r w:rsidRPr="006B2868">
              <w:rPr>
                <w:rFonts w:cstheme="minorHAnsi"/>
                <w:sz w:val="24"/>
                <w:szCs w:val="24"/>
                <w:lang w:val="sr-Latn-ME"/>
              </w:rPr>
              <w:t>EKOREMEDIJACIJA</w:t>
            </w:r>
          </w:p>
          <w:p w:rsidR="000505BE" w:rsidRPr="006B2868" w:rsidRDefault="000505BE" w:rsidP="003F0E41">
            <w:pPr>
              <w:jc w:val="center"/>
              <w:rPr>
                <w:rFonts w:cstheme="minorHAnsi"/>
                <w:sz w:val="24"/>
                <w:szCs w:val="24"/>
                <w:lang w:val="sr-Latn-ME"/>
              </w:rPr>
            </w:pPr>
            <w:r w:rsidRPr="006B2868">
              <w:rPr>
                <w:rFonts w:cstheme="minorHAnsi"/>
                <w:sz w:val="24"/>
                <w:szCs w:val="24"/>
                <w:lang w:val="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0505BE" w:rsidRPr="006B2868" w:rsidRDefault="000505BE" w:rsidP="003F0E41">
            <w:pPr>
              <w:jc w:val="center"/>
              <w:rPr>
                <w:rFonts w:cstheme="minorHAnsi"/>
                <w:sz w:val="24"/>
                <w:szCs w:val="24"/>
                <w:lang w:val="sr-Latn-ME"/>
              </w:rPr>
            </w:pPr>
            <w:r w:rsidRPr="006B2868">
              <w:rPr>
                <w:rFonts w:cstheme="minorHAnsi"/>
                <w:sz w:val="24"/>
                <w:szCs w:val="24"/>
                <w:lang w:val="sr-Latn-ME"/>
              </w:rPr>
              <w:t>OPERATIVNI CILJEVI</w:t>
            </w:r>
          </w:p>
        </w:tc>
      </w:tr>
      <w:tr w:rsidR="000505BE" w:rsidRPr="00F80AAF" w:rsidTr="003F0E41">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0505BE" w:rsidRPr="00D24CB4" w:rsidRDefault="000505BE" w:rsidP="003F0E41">
            <w:pPr>
              <w:ind w:left="113" w:right="113"/>
              <w:jc w:val="center"/>
              <w:rPr>
                <w:rFonts w:cstheme="minorHAnsi"/>
                <w:sz w:val="20"/>
                <w:szCs w:val="20"/>
                <w:lang w:val="sr-Latn-ME"/>
              </w:rPr>
            </w:pPr>
            <w:r>
              <w:rPr>
                <w:rFonts w:cstheme="minorHAnsi"/>
                <w:sz w:val="20"/>
                <w:szCs w:val="20"/>
                <w:lang w:val="sr-Latn-ME"/>
              </w:rPr>
              <w:t>VI</w:t>
            </w:r>
          </w:p>
        </w:tc>
        <w:tc>
          <w:tcPr>
            <w:cnfStyle w:val="000010000000" w:firstRow="0" w:lastRow="0" w:firstColumn="0" w:lastColumn="0" w:oddVBand="1" w:evenVBand="0" w:oddHBand="0" w:evenHBand="0" w:firstRowFirstColumn="0" w:firstRowLastColumn="0" w:lastRowFirstColumn="0" w:lastRowLastColumn="0"/>
            <w:tcW w:w="2551" w:type="dxa"/>
          </w:tcPr>
          <w:p w:rsidR="00AA2CA5" w:rsidRPr="00251541" w:rsidRDefault="00AA2CA5" w:rsidP="00AA2CA5">
            <w:pPr>
              <w:pStyle w:val="ListParagraph"/>
              <w:numPr>
                <w:ilvl w:val="0"/>
                <w:numId w:val="88"/>
              </w:numPr>
              <w:spacing w:after="200" w:line="276" w:lineRule="auto"/>
              <w:ind w:left="459" w:hanging="417"/>
              <w:rPr>
                <w:rFonts w:cstheme="minorHAnsi"/>
                <w:sz w:val="20"/>
                <w:szCs w:val="20"/>
                <w:lang w:val="sr-Latn-ME" w:eastAsia="sr-Latn-ME"/>
              </w:rPr>
            </w:pPr>
            <w:r w:rsidRPr="00251541">
              <w:rPr>
                <w:rFonts w:cstheme="minorHAnsi"/>
                <w:sz w:val="20"/>
                <w:szCs w:val="20"/>
                <w:lang w:val="sr-Latn-ME" w:eastAsia="sr-Latn-ME"/>
              </w:rPr>
              <w:t>Ekoremedijacija</w:t>
            </w:r>
          </w:p>
          <w:p w:rsidR="00AA2CA5" w:rsidRPr="00251541" w:rsidRDefault="00AA2CA5" w:rsidP="00AA2CA5">
            <w:pPr>
              <w:pStyle w:val="ListParagraph"/>
              <w:numPr>
                <w:ilvl w:val="0"/>
                <w:numId w:val="88"/>
              </w:numPr>
              <w:spacing w:after="200" w:line="276" w:lineRule="auto"/>
              <w:ind w:left="459" w:hanging="417"/>
              <w:rPr>
                <w:rFonts w:cstheme="minorHAnsi"/>
                <w:b/>
                <w:bCs/>
                <w:sz w:val="20"/>
                <w:szCs w:val="20"/>
                <w:lang w:val="sr-Latn-ME" w:eastAsia="sr-Latn-ME"/>
              </w:rPr>
            </w:pPr>
            <w:r>
              <w:rPr>
                <w:rFonts w:cstheme="minorHAnsi"/>
                <w:sz w:val="20"/>
                <w:szCs w:val="20"/>
                <w:lang w:val="sr-Latn-ME" w:eastAsia="sr-Latn-ME"/>
              </w:rPr>
              <w:t>Eko</w:t>
            </w:r>
            <w:r w:rsidRPr="00251541">
              <w:rPr>
                <w:rFonts w:cstheme="minorHAnsi"/>
                <w:sz w:val="20"/>
                <w:szCs w:val="20"/>
                <w:lang w:val="sr-Latn-ME" w:eastAsia="sr-Latn-ME"/>
              </w:rPr>
              <w:t>remedijacija</w:t>
            </w:r>
            <w:r>
              <w:rPr>
                <w:rFonts w:cstheme="minorHAnsi"/>
                <w:sz w:val="20"/>
                <w:szCs w:val="20"/>
                <w:lang w:val="sr-Latn-ME" w:eastAsia="sr-Latn-ME"/>
              </w:rPr>
              <w:t xml:space="preserve"> za postizanje održivog razvoja</w:t>
            </w:r>
          </w:p>
          <w:p w:rsidR="00AA2CA5" w:rsidRDefault="00AA2CA5" w:rsidP="00AA2CA5">
            <w:pPr>
              <w:pStyle w:val="ListParagraph"/>
              <w:numPr>
                <w:ilvl w:val="0"/>
                <w:numId w:val="133"/>
              </w:numPr>
              <w:spacing w:after="200" w:line="276" w:lineRule="auto"/>
              <w:rPr>
                <w:rFonts w:cstheme="minorHAnsi"/>
                <w:sz w:val="20"/>
                <w:szCs w:val="20"/>
                <w:lang w:val="sr-Latn-ME" w:eastAsia="sr-Latn-ME"/>
              </w:rPr>
            </w:pPr>
            <w:r w:rsidRPr="00251541">
              <w:rPr>
                <w:rFonts w:cstheme="minorHAnsi"/>
                <w:sz w:val="20"/>
                <w:szCs w:val="20"/>
                <w:lang w:val="sr-Latn-ME" w:eastAsia="sr-Latn-ME"/>
              </w:rPr>
              <w:t>Prirodni resursi i njihova zaštita ekoremedijacijo</w:t>
            </w:r>
            <w:r>
              <w:rPr>
                <w:rFonts w:cstheme="minorHAnsi"/>
                <w:sz w:val="20"/>
                <w:szCs w:val="20"/>
                <w:lang w:val="sr-Latn-ME" w:eastAsia="sr-Latn-ME"/>
              </w:rPr>
              <w:t>m</w:t>
            </w:r>
          </w:p>
          <w:p w:rsidR="000505BE" w:rsidRPr="00F80AAF" w:rsidRDefault="000505BE" w:rsidP="003F0E41">
            <w:pPr>
              <w:pStyle w:val="ListParagraph"/>
              <w:ind w:left="459"/>
              <w:rPr>
                <w:rFonts w:cstheme="minorHAnsi"/>
                <w:sz w:val="20"/>
                <w:szCs w:val="20"/>
                <w:lang w:val="sr-Latn-ME"/>
              </w:rPr>
            </w:pP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86758B" w:rsidRPr="0086758B" w:rsidRDefault="0086758B" w:rsidP="0086758B">
            <w:pPr>
              <w:rPr>
                <w:rFonts w:cstheme="minorHAnsi"/>
                <w:lang w:val="sr-Latn-ME"/>
              </w:rPr>
            </w:pPr>
            <w:r w:rsidRPr="0086758B">
              <w:rPr>
                <w:rFonts w:cstheme="minorHAnsi"/>
                <w:lang w:val="sr-Latn-ME"/>
              </w:rPr>
              <w:t xml:space="preserve">Učenik/učenica treba da: </w:t>
            </w:r>
          </w:p>
          <w:p w:rsidR="0086758B" w:rsidRPr="0086758B" w:rsidRDefault="0086758B" w:rsidP="005A215C">
            <w:pPr>
              <w:pStyle w:val="ListParagraph"/>
              <w:numPr>
                <w:ilvl w:val="0"/>
                <w:numId w:val="111"/>
              </w:numPr>
              <w:tabs>
                <w:tab w:val="clear" w:pos="720"/>
                <w:tab w:val="num" w:pos="317"/>
              </w:tabs>
              <w:ind w:left="317" w:hanging="317"/>
              <w:rPr>
                <w:rFonts w:cstheme="minorHAnsi"/>
                <w:b w:val="0"/>
                <w:lang w:val="sr-Latn-ME"/>
              </w:rPr>
            </w:pPr>
            <w:r w:rsidRPr="0086758B">
              <w:rPr>
                <w:rFonts w:cstheme="minorHAnsi"/>
                <w:b w:val="0"/>
                <w:lang w:val="sr-Latn-ME"/>
              </w:rPr>
              <w:t xml:space="preserve">objasni značaj pronalaska metala i na osnovu teksta i ilustrativnog materijala opiše promjene i postepeni napredak u izradi oruša, oružja i predmeta za svakodnevnu upotrebu, </w:t>
            </w:r>
          </w:p>
          <w:p w:rsidR="0086758B" w:rsidRPr="0086758B" w:rsidRDefault="0086758B" w:rsidP="005A215C">
            <w:pPr>
              <w:pStyle w:val="ListParagraph"/>
              <w:numPr>
                <w:ilvl w:val="0"/>
                <w:numId w:val="111"/>
              </w:numPr>
              <w:tabs>
                <w:tab w:val="clear" w:pos="720"/>
                <w:tab w:val="num" w:pos="317"/>
              </w:tabs>
              <w:ind w:left="317" w:hanging="317"/>
              <w:rPr>
                <w:rFonts w:cstheme="minorHAnsi"/>
                <w:b w:val="0"/>
                <w:lang w:val="sr-Latn-ME"/>
              </w:rPr>
            </w:pPr>
            <w:r w:rsidRPr="0086758B">
              <w:rPr>
                <w:rFonts w:cstheme="minorHAnsi"/>
                <w:b w:val="0"/>
                <w:lang w:val="sr-Latn-ME"/>
              </w:rPr>
              <w:t>na osnovu teksta i ilustrativnog materijala opiše način života ljudi u kamenom i metalnom dobu,</w:t>
            </w:r>
          </w:p>
          <w:p w:rsidR="0086758B" w:rsidRPr="0086758B" w:rsidRDefault="0086758B" w:rsidP="005A215C">
            <w:pPr>
              <w:pStyle w:val="ListParagraph"/>
              <w:numPr>
                <w:ilvl w:val="0"/>
                <w:numId w:val="111"/>
              </w:numPr>
              <w:tabs>
                <w:tab w:val="clear" w:pos="720"/>
                <w:tab w:val="num" w:pos="317"/>
              </w:tabs>
              <w:ind w:left="317" w:hanging="317"/>
              <w:rPr>
                <w:rFonts w:cstheme="minorHAnsi"/>
                <w:b w:val="0"/>
                <w:lang w:val="sr-Latn-ME"/>
              </w:rPr>
            </w:pPr>
            <w:r w:rsidRPr="0086758B">
              <w:rPr>
                <w:rFonts w:cstheme="minorHAnsi"/>
                <w:b w:val="0"/>
                <w:lang w:val="sr-Latn-ME"/>
              </w:rPr>
              <w:t xml:space="preserve">na karti opiše područja i prirodne uslove za nastanak prvih visokorazvijenih kultura, </w:t>
            </w:r>
          </w:p>
          <w:p w:rsidR="0086758B" w:rsidRPr="0086758B" w:rsidRDefault="0086758B" w:rsidP="005A215C">
            <w:pPr>
              <w:pStyle w:val="ListParagraph"/>
              <w:numPr>
                <w:ilvl w:val="0"/>
                <w:numId w:val="111"/>
              </w:numPr>
              <w:tabs>
                <w:tab w:val="clear" w:pos="720"/>
                <w:tab w:val="num" w:pos="317"/>
              </w:tabs>
              <w:ind w:left="317" w:hanging="317"/>
              <w:rPr>
                <w:rFonts w:cstheme="minorHAnsi"/>
                <w:b w:val="0"/>
                <w:lang w:val="sr-Latn-ME"/>
              </w:rPr>
            </w:pPr>
            <w:r w:rsidRPr="0086758B">
              <w:rPr>
                <w:rFonts w:cstheme="minorHAnsi"/>
                <w:b w:val="0"/>
                <w:lang w:val="sr-Latn-ME"/>
              </w:rPr>
              <w:t xml:space="preserve">na karti opiše geografske i prirodne karakteristike teritorija koje su naseljavala grčka plemena, </w:t>
            </w:r>
          </w:p>
          <w:p w:rsidR="000505BE" w:rsidRPr="0086758B" w:rsidRDefault="0086758B" w:rsidP="005A215C">
            <w:pPr>
              <w:pStyle w:val="ListParagraph"/>
              <w:numPr>
                <w:ilvl w:val="0"/>
                <w:numId w:val="111"/>
              </w:numPr>
              <w:tabs>
                <w:tab w:val="clear" w:pos="720"/>
                <w:tab w:val="num" w:pos="317"/>
              </w:tabs>
              <w:ind w:left="317" w:hanging="317"/>
              <w:rPr>
                <w:rFonts w:cstheme="minorHAnsi"/>
                <w:b w:val="0"/>
                <w:lang w:val="sr-Latn-ME"/>
              </w:rPr>
            </w:pPr>
            <w:r w:rsidRPr="0086758B">
              <w:rPr>
                <w:rFonts w:cstheme="minorHAnsi"/>
                <w:b w:val="0"/>
                <w:lang w:val="sr-Latn-ME"/>
              </w:rPr>
              <w:t>analizira rimsku privredu i društvo i opisuje položaj i način životas različitikh dijelova stanovništva,</w:t>
            </w:r>
          </w:p>
        </w:tc>
      </w:tr>
      <w:tr w:rsidR="000505BE" w:rsidRPr="00F80AAF" w:rsidTr="0086758B">
        <w:trPr>
          <w:cnfStyle w:val="010000000000" w:firstRow="0" w:lastRow="1" w:firstColumn="0" w:lastColumn="0" w:oddVBand="0" w:evenVBand="0" w:oddHBand="0"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0505BE" w:rsidRPr="00D24CB4" w:rsidRDefault="000505BE" w:rsidP="003F0E41">
            <w:pPr>
              <w:ind w:left="113" w:right="113"/>
              <w:jc w:val="center"/>
              <w:rPr>
                <w:rFonts w:cstheme="minorHAnsi"/>
                <w:sz w:val="20"/>
                <w:szCs w:val="20"/>
                <w:lang w:val="sr-Latn-ME"/>
              </w:rPr>
            </w:pPr>
            <w:r>
              <w:rPr>
                <w:rFonts w:cstheme="minorHAnsi"/>
                <w:sz w:val="20"/>
                <w:szCs w:val="20"/>
                <w:lang w:val="sr-Latn-ME"/>
              </w:rPr>
              <w:lastRenderedPageBreak/>
              <w:t>VII</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916F7C" w:rsidRPr="00916F7C" w:rsidRDefault="00916F7C" w:rsidP="00916F7C">
            <w:pPr>
              <w:pStyle w:val="ListParagraph"/>
              <w:numPr>
                <w:ilvl w:val="0"/>
                <w:numId w:val="88"/>
              </w:numPr>
              <w:ind w:left="459" w:hanging="417"/>
              <w:rPr>
                <w:rFonts w:cstheme="minorHAnsi"/>
                <w:b w:val="0"/>
                <w:sz w:val="20"/>
                <w:szCs w:val="20"/>
                <w:lang w:val="sr-Latn-ME" w:eastAsia="sr-Latn-ME"/>
              </w:rPr>
            </w:pPr>
            <w:r w:rsidRPr="00916F7C">
              <w:rPr>
                <w:rFonts w:cstheme="minorHAnsi"/>
                <w:b w:val="0"/>
                <w:sz w:val="20"/>
                <w:szCs w:val="20"/>
                <w:lang w:val="sr-Latn-ME" w:eastAsia="sr-Latn-ME"/>
              </w:rPr>
              <w:t>Ekoremedijacija</w:t>
            </w:r>
          </w:p>
          <w:p w:rsidR="00916F7C" w:rsidRPr="00916F7C" w:rsidRDefault="00916F7C" w:rsidP="00916F7C">
            <w:pPr>
              <w:pStyle w:val="ListParagraph"/>
              <w:numPr>
                <w:ilvl w:val="0"/>
                <w:numId w:val="88"/>
              </w:numPr>
              <w:ind w:left="459" w:hanging="417"/>
              <w:rPr>
                <w:rFonts w:cstheme="minorHAnsi"/>
                <w:b w:val="0"/>
                <w:bCs w:val="0"/>
                <w:sz w:val="20"/>
                <w:szCs w:val="20"/>
                <w:lang w:val="sr-Latn-ME" w:eastAsia="sr-Latn-ME"/>
              </w:rPr>
            </w:pPr>
            <w:r w:rsidRPr="00916F7C">
              <w:rPr>
                <w:rFonts w:cstheme="minorHAnsi"/>
                <w:b w:val="0"/>
                <w:sz w:val="20"/>
                <w:szCs w:val="20"/>
                <w:lang w:val="sr-Latn-ME" w:eastAsia="sr-Latn-ME"/>
              </w:rPr>
              <w:t>Ekoremedijacija za postizanje održivog razvoja</w:t>
            </w:r>
          </w:p>
          <w:p w:rsidR="000505BE" w:rsidRPr="00C86A66" w:rsidRDefault="00916F7C" w:rsidP="00C86A66">
            <w:pPr>
              <w:pStyle w:val="ListParagraph"/>
              <w:numPr>
                <w:ilvl w:val="0"/>
                <w:numId w:val="133"/>
              </w:numPr>
              <w:rPr>
                <w:rFonts w:cstheme="minorHAnsi"/>
                <w:b w:val="0"/>
                <w:sz w:val="20"/>
                <w:szCs w:val="20"/>
                <w:lang w:val="sr-Latn-ME" w:eastAsia="sr-Latn-ME"/>
              </w:rPr>
            </w:pPr>
            <w:r w:rsidRPr="00916F7C">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double" w:sz="12" w:space="0" w:color="244061" w:themeColor="accent1" w:themeShade="80"/>
              <w:right w:val="double" w:sz="12" w:space="0" w:color="244061" w:themeColor="accent1" w:themeShade="80"/>
            </w:tcBorders>
          </w:tcPr>
          <w:p w:rsidR="0086758B" w:rsidRPr="0086758B" w:rsidRDefault="0086758B" w:rsidP="005A215C">
            <w:pPr>
              <w:pStyle w:val="ListParagraph"/>
              <w:numPr>
                <w:ilvl w:val="0"/>
                <w:numId w:val="111"/>
              </w:numPr>
              <w:tabs>
                <w:tab w:val="clear" w:pos="720"/>
                <w:tab w:val="num" w:pos="317"/>
              </w:tabs>
              <w:ind w:left="317" w:hanging="317"/>
              <w:rPr>
                <w:rFonts w:cstheme="minorHAnsi"/>
                <w:b w:val="0"/>
                <w:lang w:val="sr-Latn-ME"/>
              </w:rPr>
            </w:pPr>
            <w:r w:rsidRPr="0086758B">
              <w:rPr>
                <w:rFonts w:cstheme="minorHAnsi"/>
                <w:b w:val="0"/>
                <w:lang w:val="sr-Latn-ME"/>
              </w:rPr>
              <w:t>objasni nastanak gradova,</w:t>
            </w:r>
          </w:p>
          <w:p w:rsidR="000505BE" w:rsidRPr="0086758B" w:rsidRDefault="0086758B" w:rsidP="005A215C">
            <w:pPr>
              <w:pStyle w:val="ListParagraph"/>
              <w:numPr>
                <w:ilvl w:val="0"/>
                <w:numId w:val="111"/>
              </w:numPr>
              <w:tabs>
                <w:tab w:val="clear" w:pos="720"/>
                <w:tab w:val="num" w:pos="317"/>
              </w:tabs>
              <w:ind w:left="317" w:hanging="317"/>
              <w:rPr>
                <w:b w:val="0"/>
                <w:lang w:val="sr-Latn-ME"/>
              </w:rPr>
            </w:pPr>
            <w:r w:rsidRPr="0086758B">
              <w:rPr>
                <w:rFonts w:cstheme="minorHAnsi"/>
                <w:b w:val="0"/>
                <w:lang w:val="sr-Latn-ME"/>
              </w:rPr>
              <w:t>pouči druge o značaju skadarskog basena u doba Balšića i Crnojevića</w:t>
            </w:r>
          </w:p>
        </w:tc>
      </w:tr>
    </w:tbl>
    <w:p w:rsidR="000505BE" w:rsidRDefault="000505BE" w:rsidP="001C1A9B">
      <w:pPr>
        <w:spacing w:after="0" w:line="240" w:lineRule="auto"/>
        <w:rPr>
          <w:rFonts w:cstheme="minorHAnsi"/>
          <w:sz w:val="24"/>
          <w:szCs w:val="24"/>
          <w:lang w:val="sr-Latn-ME"/>
        </w:rPr>
      </w:pPr>
    </w:p>
    <w:p w:rsidR="000505BE" w:rsidRDefault="000505BE" w:rsidP="001C1A9B">
      <w:pPr>
        <w:spacing w:after="0" w:line="240" w:lineRule="auto"/>
        <w:rPr>
          <w:rFonts w:cstheme="minorHAnsi"/>
          <w:sz w:val="24"/>
          <w:szCs w:val="24"/>
          <w:lang w:val="sr-Latn-ME"/>
        </w:rPr>
      </w:pPr>
    </w:p>
    <w:p w:rsidR="000B1142" w:rsidRDefault="0086758B" w:rsidP="005A215C">
      <w:pPr>
        <w:pStyle w:val="Heading1"/>
        <w:numPr>
          <w:ilvl w:val="2"/>
          <w:numId w:val="108"/>
        </w:numPr>
        <w:rPr>
          <w:lang w:val="sr-Latn-ME"/>
        </w:rPr>
      </w:pPr>
      <w:bookmarkStart w:id="25" w:name="_Toc347512731"/>
      <w:bookmarkStart w:id="26" w:name="_Toc347879002"/>
      <w:r w:rsidRPr="0086758B">
        <w:rPr>
          <w:lang w:val="sr-Latn-ME"/>
        </w:rPr>
        <w:t>Geografija</w:t>
      </w:r>
      <w:bookmarkEnd w:id="25"/>
      <w:bookmarkEnd w:id="26"/>
    </w:p>
    <w:p w:rsidR="00612D8C" w:rsidRDefault="00612D8C" w:rsidP="00612D8C">
      <w:pPr>
        <w:spacing w:after="0" w:line="240" w:lineRule="auto"/>
        <w:rPr>
          <w:rFonts w:cstheme="minorHAnsi"/>
          <w:color w:val="FF0000"/>
          <w:sz w:val="24"/>
          <w:szCs w:val="24"/>
          <w:lang w:val="sr-Latn-ME"/>
        </w:rPr>
      </w:pPr>
    </w:p>
    <w:p w:rsidR="00C86A66" w:rsidRPr="00BE1874" w:rsidRDefault="00C86A66" w:rsidP="00C86A66">
      <w:pPr>
        <w:spacing w:after="0" w:line="240" w:lineRule="auto"/>
        <w:rPr>
          <w:rFonts w:cstheme="minorHAnsi"/>
          <w:lang w:val="sr-Latn-ME"/>
        </w:rPr>
      </w:pPr>
      <w:r w:rsidRPr="00BE1874">
        <w:rPr>
          <w:rFonts w:cstheme="minorHAnsi"/>
          <w:lang w:val="sr-Latn-ME"/>
        </w:rPr>
        <w:t xml:space="preserve">Predmetni program </w:t>
      </w:r>
      <w:r>
        <w:rPr>
          <w:rFonts w:cstheme="minorHAnsi"/>
          <w:lang w:val="sr-Latn-ME"/>
        </w:rPr>
        <w:t>Geografija</w:t>
      </w:r>
      <w:r w:rsidRPr="00BE1874">
        <w:rPr>
          <w:rFonts w:cstheme="minorHAnsi"/>
          <w:lang w:val="sr-Latn-ME"/>
        </w:rPr>
        <w:t xml:space="preserve"> se izučava </w:t>
      </w:r>
      <w:r>
        <w:rPr>
          <w:rFonts w:cstheme="minorHAnsi"/>
          <w:lang w:val="sr-Latn-ME"/>
        </w:rPr>
        <w:t xml:space="preserve">od VI do IX razredu. U šestom i sedmom razredu se izučava sa 1,5 časova nedeljno, dok se u osmom i devetom izučava sa 2 časa nedeljno. </w:t>
      </w:r>
      <w:r w:rsidRPr="00BE1874">
        <w:rPr>
          <w:rFonts w:cstheme="minorHAnsi"/>
          <w:lang w:val="sr-Latn-ME"/>
        </w:rPr>
        <w:t>Operativni ciljevi koji se mogu dovesti u vezu sa ERM  dati su u tabeli.</w:t>
      </w:r>
    </w:p>
    <w:p w:rsidR="000B1142" w:rsidRDefault="000B1142" w:rsidP="001C1A9B">
      <w:pPr>
        <w:spacing w:after="0" w:line="240" w:lineRule="auto"/>
        <w:ind w:left="48"/>
        <w:jc w:val="center"/>
        <w:rPr>
          <w:rFonts w:cstheme="minorHAnsi"/>
          <w:b/>
          <w:bCs/>
          <w:sz w:val="24"/>
          <w:szCs w:val="24"/>
          <w:u w:val="single"/>
          <w:lang w:val="sr-Latn-ME"/>
        </w:rPr>
      </w:pPr>
    </w:p>
    <w:tbl>
      <w:tblPr>
        <w:tblStyle w:val="LightList-Accent1"/>
        <w:tblW w:w="0" w:type="auto"/>
        <w:tblLook w:val="01E0" w:firstRow="1" w:lastRow="1" w:firstColumn="1" w:lastColumn="1" w:noHBand="0" w:noVBand="0"/>
      </w:tblPr>
      <w:tblGrid>
        <w:gridCol w:w="534"/>
        <w:gridCol w:w="2551"/>
        <w:gridCol w:w="6201"/>
      </w:tblGrid>
      <w:tr w:rsidR="0086758B" w:rsidRPr="006B2868" w:rsidTr="003F0E41">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tcPr>
          <w:p w:rsidR="0086758B" w:rsidRPr="00CF47FA" w:rsidRDefault="0086758B" w:rsidP="003F0E41">
            <w:pPr>
              <w:ind w:left="113" w:right="113"/>
              <w:jc w:val="center"/>
              <w:rPr>
                <w:rFonts w:cstheme="minorHAnsi"/>
                <w:sz w:val="24"/>
                <w:szCs w:val="24"/>
                <w:lang w:val="sr-Latn-ME"/>
              </w:rPr>
            </w:pPr>
            <w:r w:rsidRPr="00CF47FA">
              <w:rPr>
                <w:rFonts w:cstheme="minorHAnsi"/>
                <w:sz w:val="24"/>
                <w:szCs w:val="24"/>
                <w:lang w:val="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86758B" w:rsidRPr="006B2868" w:rsidRDefault="0086758B" w:rsidP="003F0E41">
            <w:pPr>
              <w:jc w:val="center"/>
              <w:rPr>
                <w:rFonts w:cstheme="minorHAnsi"/>
                <w:sz w:val="24"/>
                <w:szCs w:val="24"/>
                <w:lang w:val="sr-Latn-ME"/>
              </w:rPr>
            </w:pPr>
            <w:r w:rsidRPr="006B2868">
              <w:rPr>
                <w:rFonts w:cstheme="minorHAnsi"/>
                <w:sz w:val="24"/>
                <w:szCs w:val="24"/>
                <w:lang w:val="sr-Latn-ME"/>
              </w:rPr>
              <w:t>EKOREMEDIJACIJA</w:t>
            </w:r>
          </w:p>
          <w:p w:rsidR="0086758B" w:rsidRPr="006B2868" w:rsidRDefault="0086758B" w:rsidP="003F0E41">
            <w:pPr>
              <w:jc w:val="center"/>
              <w:rPr>
                <w:rFonts w:cstheme="minorHAnsi"/>
                <w:sz w:val="24"/>
                <w:szCs w:val="24"/>
                <w:lang w:val="sr-Latn-ME"/>
              </w:rPr>
            </w:pPr>
            <w:r w:rsidRPr="006B2868">
              <w:rPr>
                <w:rFonts w:cstheme="minorHAnsi"/>
                <w:sz w:val="24"/>
                <w:szCs w:val="24"/>
                <w:lang w:val="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86758B" w:rsidRPr="006B2868" w:rsidRDefault="0086758B" w:rsidP="003F0E41">
            <w:pPr>
              <w:jc w:val="center"/>
              <w:rPr>
                <w:rFonts w:cstheme="minorHAnsi"/>
                <w:sz w:val="24"/>
                <w:szCs w:val="24"/>
                <w:lang w:val="sr-Latn-ME"/>
              </w:rPr>
            </w:pPr>
            <w:r w:rsidRPr="006B2868">
              <w:rPr>
                <w:rFonts w:cstheme="minorHAnsi"/>
                <w:sz w:val="24"/>
                <w:szCs w:val="24"/>
                <w:lang w:val="sr-Latn-ME"/>
              </w:rPr>
              <w:t>OPERATIVNI CILJEVI</w:t>
            </w:r>
          </w:p>
        </w:tc>
      </w:tr>
      <w:tr w:rsidR="0086758B" w:rsidRPr="00F80AAF" w:rsidTr="003F0E4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86758B" w:rsidRPr="00D24CB4" w:rsidRDefault="00612D8C" w:rsidP="003F0E41">
            <w:pPr>
              <w:ind w:left="113" w:right="113"/>
              <w:jc w:val="center"/>
              <w:rPr>
                <w:rFonts w:cstheme="minorHAnsi"/>
                <w:sz w:val="20"/>
                <w:szCs w:val="20"/>
                <w:lang w:val="sr-Latn-ME"/>
              </w:rPr>
            </w:pPr>
            <w:r>
              <w:rPr>
                <w:rFonts w:cstheme="minorHAnsi"/>
                <w:sz w:val="20"/>
                <w:szCs w:val="20"/>
                <w:lang w:val="sr-Latn-ME"/>
              </w:rPr>
              <w:t>V</w:t>
            </w:r>
            <w:r w:rsidR="0086758B" w:rsidRPr="00D24CB4">
              <w:rPr>
                <w:rFonts w:cstheme="minorHAnsi"/>
                <w:sz w:val="20"/>
                <w:szCs w:val="20"/>
                <w:lang w:val="sr-Latn-ME"/>
              </w:rPr>
              <w:t xml:space="preserve">I </w:t>
            </w:r>
          </w:p>
        </w:tc>
        <w:tc>
          <w:tcPr>
            <w:cnfStyle w:val="000010000000" w:firstRow="0" w:lastRow="0" w:firstColumn="0" w:lastColumn="0" w:oddVBand="1" w:evenVBand="0" w:oddHBand="0" w:evenHBand="0" w:firstRowFirstColumn="0" w:firstRowLastColumn="0" w:lastRowFirstColumn="0" w:lastRowLastColumn="0"/>
            <w:tcW w:w="2551" w:type="dxa"/>
          </w:tcPr>
          <w:p w:rsidR="00C86A66" w:rsidRPr="00C86A66" w:rsidRDefault="00C86A66" w:rsidP="00C86A66">
            <w:pPr>
              <w:numPr>
                <w:ilvl w:val="0"/>
                <w:numId w:val="104"/>
              </w:numPr>
              <w:rPr>
                <w:rFonts w:cstheme="minorHAnsi"/>
                <w:sz w:val="20"/>
                <w:szCs w:val="20"/>
                <w:lang w:val="sr-Latn-ME"/>
              </w:rPr>
            </w:pPr>
            <w:r w:rsidRPr="00C86A66">
              <w:rPr>
                <w:rFonts w:cstheme="minorHAnsi"/>
                <w:sz w:val="20"/>
                <w:szCs w:val="20"/>
                <w:lang w:val="sr-Latn-ME"/>
              </w:rPr>
              <w:t>Ekoremedijacija</w:t>
            </w:r>
          </w:p>
          <w:p w:rsidR="00C86A66" w:rsidRPr="00C86A66" w:rsidRDefault="00C86A66" w:rsidP="00C86A66">
            <w:pPr>
              <w:numPr>
                <w:ilvl w:val="0"/>
                <w:numId w:val="104"/>
              </w:numPr>
              <w:rPr>
                <w:rFonts w:cstheme="minorHAnsi"/>
                <w:sz w:val="20"/>
                <w:szCs w:val="20"/>
                <w:lang w:val="sr-Latn-ME"/>
              </w:rPr>
            </w:pPr>
            <w:r w:rsidRPr="00C86A66">
              <w:rPr>
                <w:rFonts w:cstheme="minorHAnsi"/>
                <w:sz w:val="20"/>
                <w:szCs w:val="20"/>
                <w:lang w:val="sr-Latn-ME"/>
              </w:rPr>
              <w:t>Vrste ekoremedijacija</w:t>
            </w:r>
          </w:p>
          <w:p w:rsidR="00C86A66" w:rsidRDefault="00C86A66" w:rsidP="00C86A66">
            <w:pPr>
              <w:numPr>
                <w:ilvl w:val="0"/>
                <w:numId w:val="104"/>
              </w:numPr>
              <w:rPr>
                <w:rFonts w:cstheme="minorHAnsi"/>
                <w:sz w:val="20"/>
                <w:szCs w:val="20"/>
                <w:lang w:val="sr-Latn-ME"/>
              </w:rPr>
            </w:pPr>
            <w:r w:rsidRPr="00C86A66">
              <w:rPr>
                <w:rFonts w:cstheme="minorHAnsi"/>
                <w:sz w:val="20"/>
                <w:szCs w:val="20"/>
                <w:lang w:val="sr-Latn-ME"/>
              </w:rPr>
              <w:t>Ekoremedijacija za postizanje održivog razvoja</w:t>
            </w:r>
          </w:p>
          <w:p w:rsidR="0086758B" w:rsidRPr="00C86A66" w:rsidRDefault="00C86A66" w:rsidP="00C86A66">
            <w:pPr>
              <w:numPr>
                <w:ilvl w:val="0"/>
                <w:numId w:val="104"/>
              </w:numPr>
              <w:rPr>
                <w:rFonts w:cstheme="minorHAnsi"/>
                <w:sz w:val="20"/>
                <w:szCs w:val="20"/>
                <w:lang w:val="sr-Latn-ME"/>
              </w:rPr>
            </w:pPr>
            <w:r w:rsidRPr="00C86A66">
              <w:rPr>
                <w:rFonts w:cstheme="minorHAnsi"/>
                <w:bCs/>
                <w:sz w:val="20"/>
                <w:szCs w:val="20"/>
                <w:lang w:val="sr-Latn-ME"/>
              </w:rPr>
              <w:t>Prirodni resursi i njihova zaštita ekoremedijacijom</w:t>
            </w:r>
            <w:r w:rsidRPr="00C86A66">
              <w:rPr>
                <w:rFonts w:cstheme="minorHAnsi"/>
                <w:sz w:val="20"/>
                <w:szCs w:val="20"/>
                <w:lang w:val="sr-Latn-ME"/>
              </w:rPr>
              <w:t xml:space="preserve"> </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612D8C" w:rsidRPr="0012253E" w:rsidRDefault="00612D8C" w:rsidP="00612D8C">
            <w:pPr>
              <w:ind w:left="48"/>
              <w:rPr>
                <w:rFonts w:cstheme="minorHAnsi"/>
                <w:bCs w:val="0"/>
                <w:sz w:val="20"/>
                <w:szCs w:val="20"/>
                <w:lang w:val="sr-Latn-ME"/>
              </w:rPr>
            </w:pPr>
            <w:r w:rsidRPr="0012253E">
              <w:rPr>
                <w:rFonts w:cstheme="minorHAnsi"/>
                <w:bCs w:val="0"/>
                <w:sz w:val="20"/>
                <w:szCs w:val="20"/>
                <w:lang w:val="sr-Latn-ME"/>
              </w:rPr>
              <w:t>Tema: Planeta Zemlja</w:t>
            </w:r>
          </w:p>
          <w:p w:rsidR="00612D8C" w:rsidRPr="00612D8C" w:rsidRDefault="00612D8C" w:rsidP="005A215C">
            <w:pPr>
              <w:numPr>
                <w:ilvl w:val="0"/>
                <w:numId w:val="31"/>
              </w:numPr>
              <w:tabs>
                <w:tab w:val="clear" w:pos="417"/>
                <w:tab w:val="num" w:pos="289"/>
              </w:tabs>
              <w:ind w:left="289" w:hanging="241"/>
              <w:rPr>
                <w:rFonts w:cstheme="minorHAnsi"/>
                <w:b w:val="0"/>
                <w:bCs w:val="0"/>
                <w:sz w:val="20"/>
                <w:szCs w:val="20"/>
                <w:lang w:val="sr-Latn-ME"/>
              </w:rPr>
            </w:pPr>
            <w:r w:rsidRPr="00612D8C">
              <w:rPr>
                <w:rFonts w:cstheme="minorHAnsi"/>
                <w:b w:val="0"/>
                <w:bCs w:val="0"/>
                <w:sz w:val="20"/>
                <w:szCs w:val="20"/>
                <w:lang w:val="sr-Latn-ME"/>
              </w:rPr>
              <w:t>uočava promjene u prirodi (pozitivne, negativne) koje je prouzrokovao čovjek.</w:t>
            </w:r>
          </w:p>
          <w:p w:rsidR="00612D8C" w:rsidRPr="00612D8C" w:rsidRDefault="00612D8C" w:rsidP="00612D8C">
            <w:pPr>
              <w:ind w:left="48"/>
              <w:rPr>
                <w:rFonts w:cstheme="minorHAnsi"/>
                <w:b w:val="0"/>
                <w:bCs w:val="0"/>
                <w:sz w:val="20"/>
                <w:szCs w:val="20"/>
                <w:lang w:val="sr-Latn-ME"/>
              </w:rPr>
            </w:pPr>
          </w:p>
          <w:p w:rsidR="00612D8C" w:rsidRPr="0012253E" w:rsidRDefault="00612D8C" w:rsidP="00612D8C">
            <w:pPr>
              <w:pStyle w:val="BodyText"/>
              <w:spacing w:after="0"/>
              <w:rPr>
                <w:rFonts w:cstheme="minorHAnsi"/>
                <w:bCs w:val="0"/>
                <w:sz w:val="20"/>
                <w:szCs w:val="20"/>
              </w:rPr>
            </w:pPr>
            <w:r w:rsidRPr="0012253E">
              <w:rPr>
                <w:rFonts w:cstheme="minorHAnsi"/>
                <w:bCs w:val="0"/>
                <w:sz w:val="20"/>
                <w:szCs w:val="20"/>
              </w:rPr>
              <w:t>Tema: Vazdušni omotač Zemlje</w:t>
            </w:r>
          </w:p>
          <w:p w:rsidR="00612D8C" w:rsidRPr="00612D8C" w:rsidRDefault="00612D8C" w:rsidP="00612D8C">
            <w:pPr>
              <w:ind w:left="48"/>
              <w:rPr>
                <w:rFonts w:cstheme="minorHAnsi"/>
                <w:b w:val="0"/>
                <w:bCs w:val="0"/>
                <w:sz w:val="20"/>
                <w:szCs w:val="20"/>
                <w:lang w:val="sr-Latn-ME"/>
              </w:rPr>
            </w:pPr>
            <w:r w:rsidRPr="00612D8C">
              <w:rPr>
                <w:rFonts w:cstheme="minorHAnsi"/>
                <w:b w:val="0"/>
                <w:sz w:val="20"/>
                <w:szCs w:val="20"/>
                <w:lang w:val="sr-Latn-ME"/>
              </w:rPr>
              <w:t>-</w:t>
            </w:r>
            <w:r w:rsidRPr="00612D8C">
              <w:rPr>
                <w:rFonts w:cstheme="minorHAnsi"/>
                <w:b w:val="0"/>
                <w:bCs w:val="0"/>
                <w:sz w:val="20"/>
                <w:szCs w:val="20"/>
                <w:lang w:val="sr-Latn-ME"/>
              </w:rPr>
              <w:t xml:space="preserve"> ocjenjuje značaj vazduha za planetu Zemlju,</w:t>
            </w:r>
          </w:p>
          <w:p w:rsidR="00612D8C" w:rsidRPr="00612D8C" w:rsidRDefault="00612D8C" w:rsidP="005A215C">
            <w:pPr>
              <w:numPr>
                <w:ilvl w:val="0"/>
                <w:numId w:val="32"/>
              </w:numPr>
              <w:tabs>
                <w:tab w:val="clear" w:pos="417"/>
              </w:tabs>
              <w:ind w:left="180" w:hanging="132"/>
              <w:rPr>
                <w:rFonts w:cstheme="minorHAnsi"/>
                <w:b w:val="0"/>
                <w:bCs w:val="0"/>
                <w:sz w:val="20"/>
                <w:szCs w:val="20"/>
                <w:lang w:val="sr-Latn-ME"/>
              </w:rPr>
            </w:pPr>
            <w:r w:rsidRPr="00612D8C">
              <w:rPr>
                <w:rFonts w:cstheme="minorHAnsi"/>
                <w:b w:val="0"/>
                <w:bCs w:val="0"/>
                <w:sz w:val="20"/>
                <w:szCs w:val="20"/>
                <w:lang w:val="sr-Latn-ME"/>
              </w:rPr>
              <w:t>uočava pojave i razumije procese u atmosferi,</w:t>
            </w:r>
          </w:p>
          <w:p w:rsidR="00612D8C" w:rsidRPr="00612D8C" w:rsidRDefault="00612D8C" w:rsidP="005A215C">
            <w:pPr>
              <w:numPr>
                <w:ilvl w:val="0"/>
                <w:numId w:val="32"/>
              </w:numPr>
              <w:tabs>
                <w:tab w:val="clear" w:pos="417"/>
              </w:tabs>
              <w:ind w:left="180" w:hanging="132"/>
              <w:rPr>
                <w:rFonts w:cstheme="minorHAnsi"/>
                <w:b w:val="0"/>
                <w:bCs w:val="0"/>
                <w:sz w:val="20"/>
                <w:szCs w:val="20"/>
                <w:lang w:val="sr-Latn-ME"/>
              </w:rPr>
            </w:pPr>
            <w:r w:rsidRPr="00612D8C">
              <w:rPr>
                <w:rFonts w:cstheme="minorHAnsi"/>
                <w:b w:val="0"/>
                <w:bCs w:val="0"/>
                <w:sz w:val="20"/>
                <w:szCs w:val="20"/>
                <w:lang w:val="sr-Latn-ME"/>
              </w:rPr>
              <w:t>saznaje o problemu zagađenja vazduha na Zemlji, ozonskom omotaču, zaštiti i značaju.</w:t>
            </w:r>
          </w:p>
          <w:p w:rsidR="00612D8C" w:rsidRPr="00612D8C" w:rsidRDefault="00612D8C" w:rsidP="00612D8C">
            <w:pPr>
              <w:rPr>
                <w:rFonts w:cstheme="minorHAnsi"/>
                <w:b w:val="0"/>
                <w:sz w:val="20"/>
                <w:szCs w:val="20"/>
                <w:lang w:val="sr-Latn-ME"/>
              </w:rPr>
            </w:pPr>
          </w:p>
          <w:p w:rsidR="00612D8C" w:rsidRPr="0012253E" w:rsidRDefault="00612D8C" w:rsidP="00612D8C">
            <w:pPr>
              <w:pStyle w:val="BodyText"/>
              <w:spacing w:after="0"/>
              <w:rPr>
                <w:rFonts w:cstheme="minorHAnsi"/>
                <w:bCs w:val="0"/>
                <w:sz w:val="20"/>
                <w:szCs w:val="20"/>
              </w:rPr>
            </w:pPr>
            <w:r w:rsidRPr="0012253E">
              <w:rPr>
                <w:rFonts w:cstheme="minorHAnsi"/>
                <w:bCs w:val="0"/>
                <w:sz w:val="20"/>
                <w:szCs w:val="20"/>
              </w:rPr>
              <w:t>Tema: Vode na Zemlji</w:t>
            </w:r>
          </w:p>
          <w:p w:rsidR="00612D8C" w:rsidRPr="00612D8C" w:rsidRDefault="00612D8C" w:rsidP="005A215C">
            <w:pPr>
              <w:numPr>
                <w:ilvl w:val="0"/>
                <w:numId w:val="33"/>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razumije značaj vode za život na Zemlji,</w:t>
            </w:r>
          </w:p>
          <w:p w:rsidR="00612D8C" w:rsidRPr="00612D8C" w:rsidRDefault="00612D8C" w:rsidP="005A215C">
            <w:pPr>
              <w:numPr>
                <w:ilvl w:val="0"/>
                <w:numId w:val="33"/>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zapaža probleme nestašice čiste vode,</w:t>
            </w:r>
          </w:p>
          <w:p w:rsidR="00612D8C" w:rsidRPr="00612D8C" w:rsidRDefault="00612D8C" w:rsidP="00612D8C">
            <w:pPr>
              <w:ind w:left="57"/>
              <w:rPr>
                <w:rFonts w:cstheme="minorHAnsi"/>
                <w:b w:val="0"/>
                <w:bCs w:val="0"/>
                <w:sz w:val="20"/>
                <w:szCs w:val="20"/>
                <w:lang w:val="sr-Latn-ME"/>
              </w:rPr>
            </w:pPr>
            <w:r w:rsidRPr="00612D8C">
              <w:rPr>
                <w:rFonts w:cstheme="minorHAnsi"/>
                <w:b w:val="0"/>
                <w:bCs w:val="0"/>
                <w:sz w:val="20"/>
                <w:szCs w:val="20"/>
                <w:lang w:val="sr-Latn-ME"/>
              </w:rPr>
              <w:t>- razvija kritički odnos prema tehnološkom razvoju</w:t>
            </w:r>
          </w:p>
          <w:p w:rsidR="00612D8C" w:rsidRPr="00612D8C" w:rsidRDefault="00612D8C" w:rsidP="00612D8C">
            <w:pPr>
              <w:ind w:left="57"/>
              <w:rPr>
                <w:rFonts w:cstheme="minorHAnsi"/>
                <w:b w:val="0"/>
                <w:bCs w:val="0"/>
                <w:sz w:val="20"/>
                <w:szCs w:val="20"/>
                <w:lang w:val="sr-Latn-ME"/>
              </w:rPr>
            </w:pPr>
          </w:p>
          <w:p w:rsidR="00612D8C" w:rsidRPr="0012253E" w:rsidRDefault="00612D8C" w:rsidP="00612D8C">
            <w:pPr>
              <w:pStyle w:val="BodyText"/>
              <w:spacing w:after="0"/>
              <w:rPr>
                <w:rFonts w:cstheme="minorHAnsi"/>
                <w:bCs w:val="0"/>
                <w:sz w:val="20"/>
                <w:szCs w:val="20"/>
              </w:rPr>
            </w:pPr>
            <w:r w:rsidRPr="0012253E">
              <w:rPr>
                <w:rFonts w:cstheme="minorHAnsi"/>
                <w:bCs w:val="0"/>
                <w:sz w:val="20"/>
                <w:szCs w:val="20"/>
              </w:rPr>
              <w:t>Tema: Biljni i životinjski svijet na Zemlji</w:t>
            </w:r>
          </w:p>
          <w:p w:rsidR="00612D8C" w:rsidRPr="00612D8C" w:rsidRDefault="00612D8C" w:rsidP="005A215C">
            <w:pPr>
              <w:numPr>
                <w:ilvl w:val="0"/>
                <w:numId w:val="34"/>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razumije značaj biljnog i životinjskog svijeta,</w:t>
            </w:r>
          </w:p>
          <w:p w:rsidR="0086758B" w:rsidRPr="0012253E" w:rsidRDefault="00612D8C" w:rsidP="005A215C">
            <w:pPr>
              <w:numPr>
                <w:ilvl w:val="0"/>
                <w:numId w:val="34"/>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shvata odnos čovjek – vegetacija i potrebu unapređivanja i zaštite biljnog i životinjskog svijeta.</w:t>
            </w:r>
          </w:p>
        </w:tc>
      </w:tr>
      <w:tr w:rsidR="0086758B" w:rsidRPr="00F80AAF" w:rsidTr="00C86A66">
        <w:trPr>
          <w:trHeight w:val="485"/>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86758B" w:rsidRPr="00D24CB4" w:rsidRDefault="00612D8C" w:rsidP="003F0E41">
            <w:pPr>
              <w:ind w:left="113" w:right="113"/>
              <w:jc w:val="center"/>
              <w:rPr>
                <w:rFonts w:cstheme="minorHAnsi"/>
                <w:sz w:val="20"/>
                <w:szCs w:val="20"/>
                <w:lang w:val="sr-Latn-ME"/>
              </w:rPr>
            </w:pPr>
            <w:r>
              <w:rPr>
                <w:rFonts w:cstheme="minorHAnsi"/>
                <w:sz w:val="20"/>
                <w:szCs w:val="20"/>
                <w:lang w:val="sr-Latn-ME"/>
              </w:rPr>
              <w:t>V</w:t>
            </w:r>
            <w:r w:rsidR="0086758B" w:rsidRPr="00D24CB4">
              <w:rPr>
                <w:rFonts w:cstheme="minorHAnsi"/>
                <w:sz w:val="20"/>
                <w:szCs w:val="20"/>
                <w:lang w:val="sr-Latn-ME"/>
              </w:rPr>
              <w:t xml:space="preserve">I I </w:t>
            </w:r>
          </w:p>
        </w:tc>
        <w:tc>
          <w:tcPr>
            <w:cnfStyle w:val="000010000000" w:firstRow="0" w:lastRow="0" w:firstColumn="0" w:lastColumn="0" w:oddVBand="1" w:evenVBand="0" w:oddHBand="0" w:evenHBand="0" w:firstRowFirstColumn="0" w:firstRowLastColumn="0" w:lastRowFirstColumn="0" w:lastRowLastColumn="0"/>
            <w:tcW w:w="2551" w:type="dxa"/>
          </w:tcPr>
          <w:p w:rsidR="00AA2CA5" w:rsidRPr="00251541" w:rsidRDefault="00AA2CA5" w:rsidP="00AA2CA5">
            <w:pPr>
              <w:pStyle w:val="ListParagraph"/>
              <w:numPr>
                <w:ilvl w:val="0"/>
                <w:numId w:val="88"/>
              </w:numPr>
              <w:spacing w:after="200" w:line="276" w:lineRule="auto"/>
              <w:ind w:left="459" w:hanging="417"/>
              <w:rPr>
                <w:rFonts w:cstheme="minorHAnsi"/>
                <w:sz w:val="20"/>
                <w:szCs w:val="20"/>
                <w:lang w:val="sr-Latn-ME" w:eastAsia="sr-Latn-ME"/>
              </w:rPr>
            </w:pPr>
            <w:r w:rsidRPr="00251541">
              <w:rPr>
                <w:rFonts w:cstheme="minorHAnsi"/>
                <w:sz w:val="20"/>
                <w:szCs w:val="20"/>
                <w:lang w:val="sr-Latn-ME" w:eastAsia="sr-Latn-ME"/>
              </w:rPr>
              <w:t>Ekoremedijacija</w:t>
            </w:r>
          </w:p>
          <w:p w:rsidR="00AA2CA5" w:rsidRPr="00251541" w:rsidRDefault="00AA2CA5" w:rsidP="00AA2CA5">
            <w:pPr>
              <w:pStyle w:val="ListParagraph"/>
              <w:numPr>
                <w:ilvl w:val="0"/>
                <w:numId w:val="88"/>
              </w:numPr>
              <w:spacing w:after="200" w:line="276" w:lineRule="auto"/>
              <w:ind w:left="459" w:hanging="417"/>
              <w:rPr>
                <w:rFonts w:cstheme="minorHAnsi"/>
                <w:b/>
                <w:bCs/>
                <w:sz w:val="20"/>
                <w:szCs w:val="20"/>
                <w:lang w:val="sr-Latn-ME" w:eastAsia="sr-Latn-ME"/>
              </w:rPr>
            </w:pPr>
            <w:r>
              <w:rPr>
                <w:rFonts w:cstheme="minorHAnsi"/>
                <w:sz w:val="20"/>
                <w:szCs w:val="20"/>
                <w:lang w:val="sr-Latn-ME" w:eastAsia="sr-Latn-ME"/>
              </w:rPr>
              <w:t>Eko</w:t>
            </w:r>
            <w:r w:rsidRPr="00251541">
              <w:rPr>
                <w:rFonts w:cstheme="minorHAnsi"/>
                <w:sz w:val="20"/>
                <w:szCs w:val="20"/>
                <w:lang w:val="sr-Latn-ME" w:eastAsia="sr-Latn-ME"/>
              </w:rPr>
              <w:t>remedijacija</w:t>
            </w:r>
            <w:r>
              <w:rPr>
                <w:rFonts w:cstheme="minorHAnsi"/>
                <w:sz w:val="20"/>
                <w:szCs w:val="20"/>
                <w:lang w:val="sr-Latn-ME" w:eastAsia="sr-Latn-ME"/>
              </w:rPr>
              <w:t xml:space="preserve"> za postizanje održivog razvoja</w:t>
            </w:r>
          </w:p>
          <w:p w:rsidR="00AA2CA5" w:rsidRDefault="00AA2CA5" w:rsidP="00AA2CA5">
            <w:pPr>
              <w:pStyle w:val="ListParagraph"/>
              <w:numPr>
                <w:ilvl w:val="0"/>
                <w:numId w:val="133"/>
              </w:numPr>
              <w:spacing w:after="200" w:line="276" w:lineRule="auto"/>
              <w:rPr>
                <w:rFonts w:cstheme="minorHAnsi"/>
                <w:sz w:val="20"/>
                <w:szCs w:val="20"/>
                <w:lang w:val="sr-Latn-ME" w:eastAsia="sr-Latn-ME"/>
              </w:rPr>
            </w:pPr>
            <w:r w:rsidRPr="00251541">
              <w:rPr>
                <w:rFonts w:cstheme="minorHAnsi"/>
                <w:sz w:val="20"/>
                <w:szCs w:val="20"/>
                <w:lang w:val="sr-Latn-ME" w:eastAsia="sr-Latn-ME"/>
              </w:rPr>
              <w:t>Prirodni resursi i njihova zaštita ekoremedijacijo</w:t>
            </w:r>
            <w:r>
              <w:rPr>
                <w:rFonts w:cstheme="minorHAnsi"/>
                <w:sz w:val="20"/>
                <w:szCs w:val="20"/>
                <w:lang w:val="sr-Latn-ME" w:eastAsia="sr-Latn-ME"/>
              </w:rPr>
              <w:t>m</w:t>
            </w:r>
          </w:p>
          <w:p w:rsidR="0086758B" w:rsidRPr="00F80AAF" w:rsidRDefault="0086758B" w:rsidP="003F0E41">
            <w:pPr>
              <w:ind w:left="360"/>
              <w:rPr>
                <w:rFonts w:cstheme="minorHAnsi"/>
                <w:sz w:val="20"/>
                <w:szCs w:val="20"/>
                <w:lang w:val="sr-Latn-ME"/>
              </w:rPr>
            </w:pP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612D8C" w:rsidRPr="0012253E" w:rsidRDefault="00612D8C" w:rsidP="00612D8C">
            <w:pPr>
              <w:pStyle w:val="BodyText"/>
              <w:spacing w:after="0"/>
              <w:rPr>
                <w:rFonts w:cstheme="minorHAnsi"/>
                <w:bCs w:val="0"/>
                <w:sz w:val="20"/>
                <w:szCs w:val="20"/>
              </w:rPr>
            </w:pPr>
            <w:r w:rsidRPr="0012253E">
              <w:rPr>
                <w:rFonts w:cstheme="minorHAnsi"/>
                <w:sz w:val="20"/>
                <w:szCs w:val="20"/>
              </w:rPr>
              <w:t>Tema: Stanovništvo i naselja na Zemlji</w:t>
            </w:r>
          </w:p>
          <w:p w:rsidR="00612D8C" w:rsidRPr="00612D8C" w:rsidRDefault="00612D8C" w:rsidP="005A215C">
            <w:pPr>
              <w:numPr>
                <w:ilvl w:val="0"/>
                <w:numId w:val="35"/>
              </w:numPr>
              <w:tabs>
                <w:tab w:val="clear" w:pos="417"/>
                <w:tab w:val="num" w:pos="289"/>
              </w:tabs>
              <w:ind w:left="289" w:hanging="289"/>
              <w:rPr>
                <w:rFonts w:cstheme="minorHAnsi"/>
                <w:b w:val="0"/>
                <w:bCs w:val="0"/>
                <w:sz w:val="20"/>
                <w:szCs w:val="20"/>
                <w:lang w:val="sr-Latn-ME"/>
              </w:rPr>
            </w:pPr>
            <w:r w:rsidRPr="00612D8C">
              <w:rPr>
                <w:rFonts w:cstheme="minorHAnsi"/>
                <w:b w:val="0"/>
                <w:bCs w:val="0"/>
                <w:sz w:val="20"/>
                <w:szCs w:val="20"/>
                <w:lang w:val="sr-Latn-ME"/>
              </w:rPr>
              <w:t>upoznaje savremene probleme svjetskog stanovništva,</w:t>
            </w:r>
          </w:p>
          <w:p w:rsidR="00612D8C" w:rsidRPr="00E45E6F" w:rsidRDefault="00612D8C" w:rsidP="00612D8C">
            <w:pPr>
              <w:rPr>
                <w:rFonts w:cstheme="minorHAnsi"/>
                <w:b w:val="0"/>
                <w:sz w:val="10"/>
                <w:szCs w:val="10"/>
                <w:lang w:val="sr-Latn-ME"/>
              </w:rPr>
            </w:pPr>
          </w:p>
          <w:p w:rsidR="00612D8C" w:rsidRPr="0012253E" w:rsidRDefault="00612D8C" w:rsidP="00612D8C">
            <w:pPr>
              <w:pStyle w:val="BodyText"/>
              <w:spacing w:after="0"/>
              <w:rPr>
                <w:rFonts w:cstheme="minorHAnsi"/>
                <w:bCs w:val="0"/>
                <w:sz w:val="20"/>
                <w:szCs w:val="20"/>
              </w:rPr>
            </w:pPr>
            <w:r w:rsidRPr="0012253E">
              <w:rPr>
                <w:rFonts w:cstheme="minorHAnsi"/>
                <w:bCs w:val="0"/>
                <w:sz w:val="20"/>
                <w:szCs w:val="20"/>
              </w:rPr>
              <w:t>Tema: Geografska sredina i ljudske djelatnosti</w:t>
            </w:r>
          </w:p>
          <w:p w:rsidR="00612D8C" w:rsidRPr="00612D8C" w:rsidRDefault="00612D8C" w:rsidP="005A215C">
            <w:pPr>
              <w:numPr>
                <w:ilvl w:val="0"/>
                <w:numId w:val="36"/>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razlikuje prirodnu i geografsku sredinu,</w:t>
            </w:r>
          </w:p>
          <w:p w:rsidR="00612D8C" w:rsidRPr="00612D8C" w:rsidRDefault="00612D8C" w:rsidP="005A215C">
            <w:pPr>
              <w:numPr>
                <w:ilvl w:val="0"/>
                <w:numId w:val="36"/>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zna prirodne resurse, navodi obnovljive i neobnovljive resurse,</w:t>
            </w:r>
          </w:p>
          <w:p w:rsidR="00612D8C" w:rsidRPr="00612D8C" w:rsidRDefault="00612D8C" w:rsidP="005A215C">
            <w:pPr>
              <w:numPr>
                <w:ilvl w:val="0"/>
                <w:numId w:val="36"/>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razumije da je razvoj privrede uslovljen prirodnim i društvenim faktorima.</w:t>
            </w:r>
          </w:p>
          <w:p w:rsidR="00612D8C" w:rsidRPr="00E45E6F" w:rsidRDefault="00612D8C" w:rsidP="00612D8C">
            <w:pPr>
              <w:rPr>
                <w:rFonts w:cstheme="minorHAnsi"/>
                <w:b w:val="0"/>
                <w:bCs w:val="0"/>
                <w:sz w:val="10"/>
                <w:szCs w:val="10"/>
                <w:lang w:val="sr-Latn-ME"/>
              </w:rPr>
            </w:pPr>
          </w:p>
          <w:p w:rsidR="00612D8C" w:rsidRPr="0012253E" w:rsidRDefault="00612D8C" w:rsidP="00612D8C">
            <w:pPr>
              <w:rPr>
                <w:rFonts w:cstheme="minorHAnsi"/>
                <w:bCs w:val="0"/>
                <w:sz w:val="20"/>
                <w:szCs w:val="20"/>
                <w:lang w:val="sr-Latn-ME"/>
              </w:rPr>
            </w:pPr>
            <w:r w:rsidRPr="0012253E">
              <w:rPr>
                <w:rFonts w:cstheme="minorHAnsi"/>
                <w:bCs w:val="0"/>
                <w:sz w:val="20"/>
                <w:szCs w:val="20"/>
                <w:lang w:val="sr-Latn-ME"/>
              </w:rPr>
              <w:t>Teme: Regije Evrope</w:t>
            </w:r>
          </w:p>
          <w:p w:rsidR="0086758B" w:rsidRPr="0012253E" w:rsidRDefault="00612D8C" w:rsidP="005A215C">
            <w:pPr>
              <w:pStyle w:val="ListParagraph"/>
              <w:numPr>
                <w:ilvl w:val="0"/>
                <w:numId w:val="36"/>
              </w:numPr>
              <w:tabs>
                <w:tab w:val="clear" w:pos="417"/>
                <w:tab w:val="left" w:pos="176"/>
              </w:tabs>
              <w:rPr>
                <w:rFonts w:cstheme="minorHAnsi"/>
                <w:b w:val="0"/>
                <w:sz w:val="20"/>
                <w:szCs w:val="20"/>
                <w:lang w:val="sr-Latn-ME"/>
              </w:rPr>
            </w:pPr>
            <w:r w:rsidRPr="0012253E">
              <w:rPr>
                <w:rFonts w:cstheme="minorHAnsi"/>
                <w:b w:val="0"/>
                <w:sz w:val="20"/>
                <w:szCs w:val="20"/>
                <w:lang w:val="sr-Latn-ME"/>
              </w:rPr>
              <w:t>razvija kritički odnos prema tehnološkom razvoju</w:t>
            </w:r>
            <w:r w:rsidR="0012253E" w:rsidRPr="0012253E">
              <w:rPr>
                <w:rFonts w:cstheme="minorHAnsi"/>
                <w:b w:val="0"/>
                <w:sz w:val="20"/>
                <w:szCs w:val="20"/>
                <w:lang w:val="sr-Latn-ME"/>
              </w:rPr>
              <w:t xml:space="preserve"> i razumije potrebu zaštite i </w:t>
            </w:r>
            <w:r w:rsidRPr="0012253E">
              <w:rPr>
                <w:rFonts w:cstheme="minorHAnsi"/>
                <w:b w:val="0"/>
                <w:sz w:val="20"/>
                <w:szCs w:val="20"/>
                <w:lang w:val="sr-Latn-ME"/>
              </w:rPr>
              <w:t>unapređivanja životne  sredine</w:t>
            </w:r>
          </w:p>
        </w:tc>
      </w:tr>
      <w:tr w:rsidR="0086758B" w:rsidRPr="00F80AAF" w:rsidTr="003F0E41">
        <w:trPr>
          <w:cnfStyle w:val="000000100000" w:firstRow="0" w:lastRow="0" w:firstColumn="0" w:lastColumn="0" w:oddVBand="0" w:evenVBand="0" w:oddHBand="1" w:evenHBand="0" w:firstRowFirstColumn="0" w:firstRowLastColumn="0" w:lastRowFirstColumn="0" w:lastRowLastColumn="0"/>
          <w:trHeight w:val="1219"/>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86758B" w:rsidRPr="00D24CB4" w:rsidRDefault="00612D8C" w:rsidP="003F0E41">
            <w:pPr>
              <w:ind w:left="113" w:right="113"/>
              <w:jc w:val="center"/>
              <w:rPr>
                <w:rFonts w:cstheme="minorHAnsi"/>
                <w:sz w:val="20"/>
                <w:szCs w:val="20"/>
                <w:lang w:val="sr-Latn-ME"/>
              </w:rPr>
            </w:pPr>
            <w:r>
              <w:rPr>
                <w:rFonts w:cstheme="minorHAnsi"/>
                <w:sz w:val="20"/>
                <w:szCs w:val="20"/>
                <w:lang w:val="sr-Latn-ME"/>
              </w:rPr>
              <w:lastRenderedPageBreak/>
              <w:t>V</w:t>
            </w:r>
            <w:r w:rsidRPr="00D24CB4">
              <w:rPr>
                <w:rFonts w:cstheme="minorHAnsi"/>
                <w:sz w:val="20"/>
                <w:szCs w:val="20"/>
                <w:lang w:val="sr-Latn-ME"/>
              </w:rPr>
              <w:t>I I I</w:t>
            </w:r>
          </w:p>
        </w:tc>
        <w:tc>
          <w:tcPr>
            <w:cnfStyle w:val="000010000000" w:firstRow="0" w:lastRow="0" w:firstColumn="0" w:lastColumn="0" w:oddVBand="1" w:evenVBand="0" w:oddHBand="0" w:evenHBand="0" w:firstRowFirstColumn="0" w:firstRowLastColumn="0" w:lastRowFirstColumn="0" w:lastRowLastColumn="0"/>
            <w:tcW w:w="2551" w:type="dxa"/>
          </w:tcPr>
          <w:p w:rsidR="00AA2CA5" w:rsidRPr="00251541" w:rsidRDefault="00AA2CA5" w:rsidP="00AA2CA5">
            <w:pPr>
              <w:pStyle w:val="ListParagraph"/>
              <w:numPr>
                <w:ilvl w:val="0"/>
                <w:numId w:val="88"/>
              </w:numPr>
              <w:spacing w:after="200" w:line="276" w:lineRule="auto"/>
              <w:ind w:left="459" w:hanging="417"/>
              <w:rPr>
                <w:rFonts w:cstheme="minorHAnsi"/>
                <w:sz w:val="20"/>
                <w:szCs w:val="20"/>
                <w:lang w:val="sr-Latn-ME" w:eastAsia="sr-Latn-ME"/>
              </w:rPr>
            </w:pPr>
            <w:r w:rsidRPr="00251541">
              <w:rPr>
                <w:rFonts w:cstheme="minorHAnsi"/>
                <w:sz w:val="20"/>
                <w:szCs w:val="20"/>
                <w:lang w:val="sr-Latn-ME" w:eastAsia="sr-Latn-ME"/>
              </w:rPr>
              <w:t>Ekoremedijacija</w:t>
            </w:r>
          </w:p>
          <w:p w:rsidR="00AA2CA5" w:rsidRPr="00251541" w:rsidRDefault="00AA2CA5" w:rsidP="00AA2CA5">
            <w:pPr>
              <w:pStyle w:val="ListParagraph"/>
              <w:numPr>
                <w:ilvl w:val="0"/>
                <w:numId w:val="88"/>
              </w:numPr>
              <w:spacing w:after="200" w:line="276" w:lineRule="auto"/>
              <w:ind w:left="459" w:hanging="417"/>
              <w:rPr>
                <w:rFonts w:cstheme="minorHAnsi"/>
                <w:b/>
                <w:bCs/>
                <w:sz w:val="20"/>
                <w:szCs w:val="20"/>
                <w:lang w:val="sr-Latn-ME" w:eastAsia="sr-Latn-ME"/>
              </w:rPr>
            </w:pPr>
            <w:r>
              <w:rPr>
                <w:rFonts w:cstheme="minorHAnsi"/>
                <w:sz w:val="20"/>
                <w:szCs w:val="20"/>
                <w:lang w:val="sr-Latn-ME" w:eastAsia="sr-Latn-ME"/>
              </w:rPr>
              <w:t>Eko</w:t>
            </w:r>
            <w:r w:rsidRPr="00251541">
              <w:rPr>
                <w:rFonts w:cstheme="minorHAnsi"/>
                <w:sz w:val="20"/>
                <w:szCs w:val="20"/>
                <w:lang w:val="sr-Latn-ME" w:eastAsia="sr-Latn-ME"/>
              </w:rPr>
              <w:t>remedijacija</w:t>
            </w:r>
            <w:r>
              <w:rPr>
                <w:rFonts w:cstheme="minorHAnsi"/>
                <w:sz w:val="20"/>
                <w:szCs w:val="20"/>
                <w:lang w:val="sr-Latn-ME" w:eastAsia="sr-Latn-ME"/>
              </w:rPr>
              <w:t xml:space="preserve"> za postizanje održivog razvoja</w:t>
            </w:r>
          </w:p>
          <w:p w:rsidR="00AA2CA5" w:rsidRDefault="00AA2CA5" w:rsidP="00AA2CA5">
            <w:pPr>
              <w:pStyle w:val="ListParagraph"/>
              <w:numPr>
                <w:ilvl w:val="0"/>
                <w:numId w:val="133"/>
              </w:numPr>
              <w:spacing w:after="200" w:line="276" w:lineRule="auto"/>
              <w:rPr>
                <w:rFonts w:cstheme="minorHAnsi"/>
                <w:sz w:val="20"/>
                <w:szCs w:val="20"/>
                <w:lang w:val="sr-Latn-ME" w:eastAsia="sr-Latn-ME"/>
              </w:rPr>
            </w:pPr>
            <w:r w:rsidRPr="00251541">
              <w:rPr>
                <w:rFonts w:cstheme="minorHAnsi"/>
                <w:sz w:val="20"/>
                <w:szCs w:val="20"/>
                <w:lang w:val="sr-Latn-ME" w:eastAsia="sr-Latn-ME"/>
              </w:rPr>
              <w:t>Prirodni resursi i njihova zaštita ekoremedijacijo</w:t>
            </w:r>
            <w:r>
              <w:rPr>
                <w:rFonts w:cstheme="minorHAnsi"/>
                <w:sz w:val="20"/>
                <w:szCs w:val="20"/>
                <w:lang w:val="sr-Latn-ME" w:eastAsia="sr-Latn-ME"/>
              </w:rPr>
              <w:t>m</w:t>
            </w:r>
          </w:p>
          <w:p w:rsidR="0086758B" w:rsidRPr="00F80AAF" w:rsidRDefault="0086758B" w:rsidP="003F0E41">
            <w:pPr>
              <w:ind w:left="360"/>
              <w:rPr>
                <w:rFonts w:cstheme="minorHAnsi"/>
                <w:sz w:val="20"/>
                <w:szCs w:val="20"/>
                <w:lang w:val="sr-Latn-ME"/>
              </w:rPr>
            </w:pP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612D8C" w:rsidRPr="0012253E" w:rsidRDefault="00612D8C" w:rsidP="00612D8C">
            <w:pPr>
              <w:rPr>
                <w:rFonts w:cstheme="minorHAnsi"/>
                <w:sz w:val="20"/>
                <w:szCs w:val="20"/>
                <w:lang w:val="sr-Latn-ME"/>
              </w:rPr>
            </w:pPr>
            <w:r w:rsidRPr="0012253E">
              <w:rPr>
                <w:rFonts w:cstheme="minorHAnsi"/>
                <w:sz w:val="20"/>
                <w:szCs w:val="20"/>
                <w:lang w:val="sr-Latn-ME"/>
              </w:rPr>
              <w:t>Tema: AZIJA – prirodne i društvene karakteristike</w:t>
            </w:r>
          </w:p>
          <w:p w:rsidR="00612D8C" w:rsidRPr="00612D8C" w:rsidRDefault="00612D8C" w:rsidP="005A215C">
            <w:pPr>
              <w:numPr>
                <w:ilvl w:val="0"/>
                <w:numId w:val="37"/>
              </w:numPr>
              <w:tabs>
                <w:tab w:val="clear" w:pos="417"/>
                <w:tab w:val="num" w:pos="176"/>
              </w:tabs>
              <w:ind w:left="360" w:hanging="312"/>
              <w:rPr>
                <w:rFonts w:cstheme="minorHAnsi"/>
                <w:b w:val="0"/>
                <w:bCs w:val="0"/>
                <w:sz w:val="20"/>
                <w:szCs w:val="20"/>
                <w:lang w:val="sr-Latn-ME"/>
              </w:rPr>
            </w:pPr>
            <w:r w:rsidRPr="00612D8C">
              <w:rPr>
                <w:rFonts w:cstheme="minorHAnsi"/>
                <w:b w:val="0"/>
                <w:bCs w:val="0"/>
                <w:sz w:val="20"/>
                <w:szCs w:val="20"/>
                <w:lang w:val="sr-Latn-ME"/>
              </w:rPr>
              <w:t>zapaža bogatstvo voda,</w:t>
            </w:r>
          </w:p>
          <w:p w:rsidR="00612D8C" w:rsidRPr="00612D8C" w:rsidRDefault="00612D8C" w:rsidP="005A215C">
            <w:pPr>
              <w:numPr>
                <w:ilvl w:val="0"/>
                <w:numId w:val="37"/>
              </w:numPr>
              <w:tabs>
                <w:tab w:val="clear" w:pos="417"/>
                <w:tab w:val="num" w:pos="176"/>
              </w:tabs>
              <w:ind w:left="360" w:hanging="312"/>
              <w:rPr>
                <w:rFonts w:cstheme="minorHAnsi"/>
                <w:b w:val="0"/>
                <w:bCs w:val="0"/>
                <w:sz w:val="20"/>
                <w:szCs w:val="20"/>
                <w:lang w:val="sr-Latn-ME"/>
              </w:rPr>
            </w:pPr>
            <w:r w:rsidRPr="00612D8C">
              <w:rPr>
                <w:rFonts w:cstheme="minorHAnsi"/>
                <w:b w:val="0"/>
                <w:bCs w:val="0"/>
                <w:sz w:val="20"/>
                <w:szCs w:val="20"/>
                <w:lang w:val="sr-Latn-ME"/>
              </w:rPr>
              <w:t>razlikuje karakteristični biljni i životinjski svijet,</w:t>
            </w:r>
          </w:p>
          <w:p w:rsidR="00612D8C" w:rsidRPr="00612D8C" w:rsidRDefault="00612D8C" w:rsidP="00612D8C">
            <w:pPr>
              <w:rPr>
                <w:rFonts w:cstheme="minorHAnsi"/>
                <w:b w:val="0"/>
                <w:sz w:val="20"/>
                <w:szCs w:val="20"/>
                <w:lang w:val="sr-Latn-ME"/>
              </w:rPr>
            </w:pPr>
          </w:p>
          <w:p w:rsidR="00612D8C" w:rsidRPr="0012253E" w:rsidRDefault="00612D8C" w:rsidP="00612D8C">
            <w:pPr>
              <w:rPr>
                <w:rFonts w:cstheme="minorHAnsi"/>
                <w:sz w:val="20"/>
                <w:szCs w:val="20"/>
                <w:lang w:val="sr-Latn-ME"/>
              </w:rPr>
            </w:pPr>
            <w:r w:rsidRPr="0012253E">
              <w:rPr>
                <w:rFonts w:cstheme="minorHAnsi"/>
                <w:sz w:val="20"/>
                <w:szCs w:val="20"/>
                <w:lang w:val="sr-Latn-ME"/>
              </w:rPr>
              <w:t>Tema: AFRIKA – prirodne i društvene karakteristike</w:t>
            </w:r>
          </w:p>
          <w:p w:rsidR="00612D8C" w:rsidRPr="00612D8C" w:rsidRDefault="00612D8C" w:rsidP="005A215C">
            <w:pPr>
              <w:numPr>
                <w:ilvl w:val="0"/>
                <w:numId w:val="38"/>
              </w:numPr>
              <w:tabs>
                <w:tab w:val="clear" w:pos="417"/>
                <w:tab w:val="left" w:pos="180"/>
              </w:tabs>
              <w:ind w:left="180" w:hanging="180"/>
              <w:rPr>
                <w:rFonts w:cstheme="minorHAnsi"/>
                <w:b w:val="0"/>
                <w:bCs w:val="0"/>
                <w:sz w:val="20"/>
                <w:szCs w:val="20"/>
                <w:lang w:val="sr-Latn-ME"/>
              </w:rPr>
            </w:pPr>
            <w:r w:rsidRPr="00612D8C">
              <w:rPr>
                <w:rFonts w:cstheme="minorHAnsi"/>
                <w:b w:val="0"/>
                <w:bCs w:val="0"/>
                <w:sz w:val="20"/>
                <w:szCs w:val="20"/>
                <w:lang w:val="sr-Latn-ME"/>
              </w:rPr>
              <w:t>uočava bogatstvo voda, biljnog i životinjskog svijeta</w:t>
            </w:r>
          </w:p>
          <w:p w:rsidR="00612D8C" w:rsidRPr="00612D8C" w:rsidRDefault="00612D8C" w:rsidP="00612D8C">
            <w:pPr>
              <w:tabs>
                <w:tab w:val="left" w:pos="180"/>
              </w:tabs>
              <w:rPr>
                <w:rFonts w:cstheme="minorHAnsi"/>
                <w:b w:val="0"/>
                <w:bCs w:val="0"/>
                <w:sz w:val="20"/>
                <w:szCs w:val="20"/>
                <w:lang w:val="sr-Latn-ME"/>
              </w:rPr>
            </w:pPr>
          </w:p>
          <w:p w:rsidR="00612D8C" w:rsidRPr="0012253E" w:rsidRDefault="00612D8C" w:rsidP="00612D8C">
            <w:pPr>
              <w:rPr>
                <w:rFonts w:cstheme="minorHAnsi"/>
                <w:sz w:val="20"/>
                <w:szCs w:val="20"/>
                <w:lang w:val="sr-Latn-ME"/>
              </w:rPr>
            </w:pPr>
            <w:r w:rsidRPr="0012253E">
              <w:rPr>
                <w:rFonts w:cstheme="minorHAnsi"/>
                <w:sz w:val="20"/>
                <w:szCs w:val="20"/>
                <w:lang w:val="sr-Latn-ME"/>
              </w:rPr>
              <w:t>Tema: SJEVERNA AMERIKA – prirodne i društvene karakteristike</w:t>
            </w:r>
          </w:p>
          <w:p w:rsidR="00612D8C" w:rsidRPr="00612D8C" w:rsidRDefault="00612D8C" w:rsidP="005A215C">
            <w:pPr>
              <w:numPr>
                <w:ilvl w:val="0"/>
                <w:numId w:val="38"/>
              </w:numPr>
              <w:tabs>
                <w:tab w:val="clear" w:pos="417"/>
                <w:tab w:val="num" w:pos="176"/>
              </w:tabs>
              <w:rPr>
                <w:rFonts w:cstheme="minorHAnsi"/>
                <w:b w:val="0"/>
                <w:bCs w:val="0"/>
                <w:sz w:val="20"/>
                <w:szCs w:val="20"/>
                <w:lang w:val="sr-Latn-ME"/>
              </w:rPr>
            </w:pPr>
            <w:r w:rsidRPr="00612D8C">
              <w:rPr>
                <w:rFonts w:cstheme="minorHAnsi"/>
                <w:b w:val="0"/>
                <w:bCs w:val="0"/>
                <w:sz w:val="20"/>
                <w:szCs w:val="20"/>
                <w:lang w:val="sr-Latn-ME"/>
              </w:rPr>
              <w:t>razvija kritički odnos prema tehnološkom razvoju i uništavanju prirode.</w:t>
            </w:r>
          </w:p>
          <w:p w:rsidR="00612D8C" w:rsidRPr="00612D8C" w:rsidRDefault="00612D8C" w:rsidP="00612D8C">
            <w:pPr>
              <w:rPr>
                <w:rFonts w:cstheme="minorHAnsi"/>
                <w:b w:val="0"/>
                <w:bCs w:val="0"/>
                <w:sz w:val="20"/>
                <w:szCs w:val="20"/>
                <w:lang w:val="sr-Latn-ME"/>
              </w:rPr>
            </w:pPr>
          </w:p>
          <w:p w:rsidR="00612D8C" w:rsidRPr="0012253E" w:rsidRDefault="00612D8C" w:rsidP="00612D8C">
            <w:pPr>
              <w:rPr>
                <w:rFonts w:cstheme="minorHAnsi"/>
                <w:sz w:val="20"/>
                <w:szCs w:val="20"/>
                <w:lang w:val="sr-Latn-ME"/>
              </w:rPr>
            </w:pPr>
            <w:r w:rsidRPr="0012253E">
              <w:rPr>
                <w:rFonts w:cstheme="minorHAnsi"/>
                <w:sz w:val="20"/>
                <w:szCs w:val="20"/>
                <w:lang w:val="sr-Latn-ME"/>
              </w:rPr>
              <w:t>Tema: JUŽNA AMERIKA – prirodne i društvene karakteristike</w:t>
            </w:r>
          </w:p>
          <w:p w:rsidR="00612D8C" w:rsidRPr="00612D8C" w:rsidRDefault="00612D8C" w:rsidP="005A215C">
            <w:pPr>
              <w:numPr>
                <w:ilvl w:val="0"/>
                <w:numId w:val="39"/>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vrednuje značaj šuma i voda Amazonije,</w:t>
            </w:r>
          </w:p>
          <w:p w:rsidR="00612D8C" w:rsidRPr="00612D8C" w:rsidRDefault="00612D8C" w:rsidP="00612D8C">
            <w:pPr>
              <w:rPr>
                <w:rFonts w:cstheme="minorHAnsi"/>
                <w:b w:val="0"/>
                <w:sz w:val="20"/>
                <w:szCs w:val="20"/>
                <w:lang w:val="sr-Latn-ME"/>
              </w:rPr>
            </w:pPr>
          </w:p>
          <w:p w:rsidR="00612D8C" w:rsidRPr="0012253E" w:rsidRDefault="00612D8C" w:rsidP="00612D8C">
            <w:pPr>
              <w:rPr>
                <w:rFonts w:cstheme="minorHAnsi"/>
                <w:sz w:val="20"/>
                <w:szCs w:val="20"/>
                <w:lang w:val="sr-Latn-ME"/>
              </w:rPr>
            </w:pPr>
            <w:r w:rsidRPr="0012253E">
              <w:rPr>
                <w:rFonts w:cstheme="minorHAnsi"/>
                <w:sz w:val="20"/>
                <w:szCs w:val="20"/>
                <w:lang w:val="sr-Latn-ME"/>
              </w:rPr>
              <w:t>Tema: AUSTRALIJA, OKEANIJA – prirodne i društvene karakteristike</w:t>
            </w:r>
          </w:p>
          <w:p w:rsidR="0086758B" w:rsidRPr="0012253E" w:rsidRDefault="00612D8C" w:rsidP="005A215C">
            <w:pPr>
              <w:pStyle w:val="BodyText2"/>
              <w:numPr>
                <w:ilvl w:val="0"/>
                <w:numId w:val="40"/>
              </w:numPr>
              <w:tabs>
                <w:tab w:val="clear" w:pos="417"/>
                <w:tab w:val="num" w:pos="180"/>
              </w:tabs>
              <w:spacing w:after="0" w:line="240" w:lineRule="auto"/>
              <w:ind w:left="180" w:hanging="180"/>
              <w:rPr>
                <w:rFonts w:asciiTheme="minorHAnsi" w:hAnsiTheme="minorHAnsi" w:cstheme="minorHAnsi"/>
                <w:b w:val="0"/>
                <w:sz w:val="20"/>
                <w:szCs w:val="20"/>
                <w:lang w:val="sr-Latn-ME"/>
              </w:rPr>
            </w:pPr>
            <w:r w:rsidRPr="00612D8C">
              <w:rPr>
                <w:rFonts w:asciiTheme="minorHAnsi" w:hAnsiTheme="minorHAnsi" w:cstheme="minorHAnsi"/>
                <w:b w:val="0"/>
                <w:sz w:val="20"/>
                <w:szCs w:val="20"/>
                <w:lang w:val="sr-Latn-ME"/>
              </w:rPr>
              <w:t>saznaje o problemima u vezi sa snadbijevanjem vodom,</w:t>
            </w:r>
          </w:p>
        </w:tc>
      </w:tr>
      <w:tr w:rsidR="0086758B" w:rsidRPr="00F80AAF" w:rsidTr="00E45E6F">
        <w:trPr>
          <w:cnfStyle w:val="010000000000" w:firstRow="0" w:lastRow="1" w:firstColumn="0" w:lastColumn="0" w:oddVBand="0" w:evenVBand="0" w:oddHBand="0" w:evenHBand="0" w:firstRowFirstColumn="0" w:firstRowLastColumn="0" w:lastRowFirstColumn="0" w:lastRowLastColumn="0"/>
          <w:trHeight w:val="13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86758B" w:rsidRPr="00D24CB4" w:rsidRDefault="00612D8C" w:rsidP="003F0E41">
            <w:pPr>
              <w:ind w:left="113" w:right="113"/>
              <w:jc w:val="center"/>
              <w:rPr>
                <w:rFonts w:cstheme="minorHAnsi"/>
                <w:sz w:val="20"/>
                <w:szCs w:val="20"/>
                <w:lang w:val="sr-Latn-ME"/>
              </w:rPr>
            </w:pPr>
            <w:r>
              <w:rPr>
                <w:rFonts w:cstheme="minorHAnsi"/>
                <w:sz w:val="20"/>
                <w:szCs w:val="20"/>
                <w:lang w:val="sr-Latn-ME"/>
              </w:rPr>
              <w:t>IX</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C86A66" w:rsidRPr="00BE1874" w:rsidRDefault="00C86A66" w:rsidP="00C86A66">
            <w:pPr>
              <w:numPr>
                <w:ilvl w:val="0"/>
                <w:numId w:val="104"/>
              </w:numPr>
              <w:rPr>
                <w:rFonts w:cstheme="minorHAnsi"/>
                <w:b w:val="0"/>
                <w:sz w:val="20"/>
                <w:szCs w:val="20"/>
                <w:lang w:val="sr-Latn-ME"/>
              </w:rPr>
            </w:pPr>
            <w:r w:rsidRPr="00BE1874">
              <w:rPr>
                <w:rFonts w:cstheme="minorHAnsi"/>
                <w:b w:val="0"/>
                <w:sz w:val="20"/>
                <w:szCs w:val="20"/>
                <w:lang w:val="sr-Latn-ME"/>
              </w:rPr>
              <w:t>Ekoremedijacija</w:t>
            </w:r>
          </w:p>
          <w:p w:rsidR="00C86A66" w:rsidRPr="00BE1874" w:rsidRDefault="00C86A66" w:rsidP="00C86A66">
            <w:pPr>
              <w:numPr>
                <w:ilvl w:val="0"/>
                <w:numId w:val="104"/>
              </w:numPr>
              <w:rPr>
                <w:rFonts w:cstheme="minorHAnsi"/>
                <w:b w:val="0"/>
                <w:sz w:val="20"/>
                <w:szCs w:val="20"/>
                <w:lang w:val="sr-Latn-ME"/>
              </w:rPr>
            </w:pPr>
            <w:r w:rsidRPr="00BE1874">
              <w:rPr>
                <w:rFonts w:cstheme="minorHAnsi"/>
                <w:b w:val="0"/>
                <w:sz w:val="20"/>
                <w:szCs w:val="20"/>
                <w:lang w:val="sr-Latn-ME"/>
              </w:rPr>
              <w:t>Vrste ekoremedijacija</w:t>
            </w:r>
          </w:p>
          <w:p w:rsidR="00C86A66" w:rsidRDefault="00C86A66" w:rsidP="00C86A66">
            <w:pPr>
              <w:numPr>
                <w:ilvl w:val="0"/>
                <w:numId w:val="104"/>
              </w:numPr>
              <w:rPr>
                <w:rFonts w:cstheme="minorHAnsi"/>
                <w:b w:val="0"/>
                <w:sz w:val="20"/>
                <w:szCs w:val="20"/>
                <w:lang w:val="sr-Latn-ME"/>
              </w:rPr>
            </w:pPr>
            <w:r w:rsidRPr="00BE1874">
              <w:rPr>
                <w:rFonts w:cstheme="minorHAnsi"/>
                <w:b w:val="0"/>
                <w:sz w:val="20"/>
                <w:szCs w:val="20"/>
                <w:lang w:val="sr-Latn-ME"/>
              </w:rPr>
              <w:t>Ekoremedijacija za postizanje održivog razvoja</w:t>
            </w:r>
          </w:p>
          <w:p w:rsidR="0086758B" w:rsidRPr="00C86A66" w:rsidRDefault="00C86A66" w:rsidP="00C86A66">
            <w:pPr>
              <w:numPr>
                <w:ilvl w:val="0"/>
                <w:numId w:val="104"/>
              </w:numPr>
              <w:rPr>
                <w:rFonts w:cstheme="minorHAnsi"/>
                <w:b w:val="0"/>
                <w:sz w:val="20"/>
                <w:szCs w:val="20"/>
                <w:lang w:val="sr-Latn-ME"/>
              </w:rPr>
            </w:pPr>
            <w:r w:rsidRPr="00C86A66">
              <w:rPr>
                <w:rFonts w:cstheme="minorHAnsi"/>
                <w:b w:val="0"/>
                <w:sz w:val="20"/>
                <w:szCs w:val="20"/>
                <w:lang w:val="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double" w:sz="12" w:space="0" w:color="244061" w:themeColor="accent1" w:themeShade="80"/>
              <w:right w:val="double" w:sz="12" w:space="0" w:color="244061" w:themeColor="accent1" w:themeShade="80"/>
            </w:tcBorders>
          </w:tcPr>
          <w:p w:rsidR="00612D8C" w:rsidRPr="0012253E" w:rsidRDefault="00612D8C" w:rsidP="00612D8C">
            <w:pPr>
              <w:rPr>
                <w:rFonts w:cstheme="minorHAnsi"/>
                <w:sz w:val="20"/>
                <w:szCs w:val="20"/>
                <w:lang w:val="sr-Latn-ME"/>
              </w:rPr>
            </w:pPr>
            <w:r w:rsidRPr="0012253E">
              <w:rPr>
                <w:rFonts w:cstheme="minorHAnsi"/>
                <w:sz w:val="20"/>
                <w:szCs w:val="20"/>
                <w:lang w:val="sr-Latn-ME"/>
              </w:rPr>
              <w:t>Tema: CRNA GORA – prirodne karakteristike – Jadranska oblast</w:t>
            </w:r>
          </w:p>
          <w:p w:rsidR="00612D8C" w:rsidRPr="00612D8C" w:rsidRDefault="00612D8C" w:rsidP="00612D8C">
            <w:pPr>
              <w:ind w:left="57"/>
              <w:rPr>
                <w:rFonts w:cstheme="minorHAnsi"/>
                <w:b w:val="0"/>
                <w:bCs w:val="0"/>
                <w:sz w:val="20"/>
                <w:szCs w:val="20"/>
                <w:lang w:val="sr-Latn-ME"/>
              </w:rPr>
            </w:pPr>
            <w:r w:rsidRPr="00612D8C">
              <w:rPr>
                <w:rFonts w:cstheme="minorHAnsi"/>
                <w:b w:val="0"/>
                <w:bCs w:val="0"/>
                <w:sz w:val="20"/>
                <w:szCs w:val="20"/>
                <w:lang w:val="sr-Latn-ME"/>
              </w:rPr>
              <w:t>- analizira uslove za život u Jadranskoj oblasti.</w:t>
            </w:r>
          </w:p>
          <w:p w:rsidR="00612D8C" w:rsidRPr="00612D8C" w:rsidRDefault="00612D8C" w:rsidP="00612D8C">
            <w:pPr>
              <w:rPr>
                <w:rFonts w:cstheme="minorHAnsi"/>
                <w:b w:val="0"/>
                <w:bCs w:val="0"/>
                <w:sz w:val="20"/>
                <w:szCs w:val="20"/>
                <w:lang w:val="sr-Latn-ME"/>
              </w:rPr>
            </w:pPr>
          </w:p>
          <w:p w:rsidR="00612D8C" w:rsidRPr="0012253E" w:rsidRDefault="00612D8C" w:rsidP="00612D8C">
            <w:pPr>
              <w:jc w:val="both"/>
              <w:rPr>
                <w:rFonts w:cstheme="minorHAnsi"/>
                <w:sz w:val="20"/>
                <w:szCs w:val="20"/>
                <w:lang w:val="sr-Latn-ME"/>
              </w:rPr>
            </w:pPr>
            <w:r w:rsidRPr="0012253E">
              <w:rPr>
                <w:rFonts w:cstheme="minorHAnsi"/>
                <w:sz w:val="20"/>
                <w:szCs w:val="20"/>
                <w:lang w:val="sr-Latn-ME"/>
              </w:rPr>
              <w:t>Tema: CRNA GORA – prirodne karakteristike – oblast dubokog krša</w:t>
            </w:r>
          </w:p>
          <w:p w:rsidR="00612D8C" w:rsidRPr="00612D8C" w:rsidRDefault="00612D8C" w:rsidP="00612D8C">
            <w:pPr>
              <w:rPr>
                <w:rFonts w:cstheme="minorHAnsi"/>
                <w:b w:val="0"/>
                <w:bCs w:val="0"/>
                <w:sz w:val="20"/>
                <w:szCs w:val="20"/>
                <w:lang w:val="sr-Latn-ME"/>
              </w:rPr>
            </w:pPr>
            <w:r w:rsidRPr="00612D8C">
              <w:rPr>
                <w:rFonts w:cstheme="minorHAnsi"/>
                <w:b w:val="0"/>
                <w:bCs w:val="0"/>
                <w:sz w:val="20"/>
                <w:szCs w:val="20"/>
                <w:lang w:val="sr-Latn-ME"/>
              </w:rPr>
              <w:t>- analizira uslove života</w:t>
            </w:r>
          </w:p>
          <w:p w:rsidR="00612D8C" w:rsidRPr="00612D8C" w:rsidRDefault="00612D8C" w:rsidP="00612D8C">
            <w:pPr>
              <w:rPr>
                <w:rFonts w:cstheme="minorHAnsi"/>
                <w:b w:val="0"/>
                <w:bCs w:val="0"/>
                <w:sz w:val="20"/>
                <w:szCs w:val="20"/>
                <w:lang w:val="sr-Latn-ME"/>
              </w:rPr>
            </w:pPr>
          </w:p>
          <w:p w:rsidR="00612D8C" w:rsidRPr="00612D8C" w:rsidRDefault="00612D8C" w:rsidP="00612D8C">
            <w:pPr>
              <w:rPr>
                <w:rFonts w:cstheme="minorHAnsi"/>
                <w:b w:val="0"/>
                <w:sz w:val="20"/>
                <w:szCs w:val="20"/>
                <w:lang w:val="sr-Latn-ME"/>
              </w:rPr>
            </w:pPr>
            <w:r w:rsidRPr="00612D8C">
              <w:rPr>
                <w:rFonts w:cstheme="minorHAnsi"/>
                <w:b w:val="0"/>
                <w:sz w:val="20"/>
                <w:szCs w:val="20"/>
                <w:lang w:val="sr-Latn-ME"/>
              </w:rPr>
              <w:t>Tema: CRNA GORA – prirodne karakteristike – udolina srednje Crne Gore</w:t>
            </w:r>
          </w:p>
          <w:p w:rsidR="00612D8C" w:rsidRPr="00612D8C" w:rsidRDefault="00612D8C" w:rsidP="00612D8C">
            <w:pPr>
              <w:ind w:left="6"/>
              <w:rPr>
                <w:rFonts w:cstheme="minorHAnsi"/>
                <w:b w:val="0"/>
                <w:bCs w:val="0"/>
                <w:sz w:val="20"/>
                <w:szCs w:val="20"/>
                <w:lang w:val="sr-Latn-ME"/>
              </w:rPr>
            </w:pPr>
            <w:r w:rsidRPr="00612D8C">
              <w:rPr>
                <w:rFonts w:cstheme="minorHAnsi"/>
                <w:b w:val="0"/>
                <w:bCs w:val="0"/>
                <w:sz w:val="20"/>
                <w:szCs w:val="20"/>
                <w:lang w:val="sr-Latn-ME"/>
              </w:rPr>
              <w:t>- analizira uslove za život.</w:t>
            </w:r>
          </w:p>
          <w:p w:rsidR="00612D8C" w:rsidRPr="00612D8C" w:rsidRDefault="00612D8C" w:rsidP="00612D8C">
            <w:pPr>
              <w:rPr>
                <w:rFonts w:cstheme="minorHAnsi"/>
                <w:b w:val="0"/>
                <w:sz w:val="20"/>
                <w:szCs w:val="20"/>
                <w:lang w:val="sr-Latn-ME"/>
              </w:rPr>
            </w:pPr>
          </w:p>
          <w:p w:rsidR="00612D8C" w:rsidRPr="0012253E" w:rsidRDefault="00612D8C" w:rsidP="00612D8C">
            <w:pPr>
              <w:rPr>
                <w:rFonts w:cstheme="minorHAnsi"/>
                <w:sz w:val="20"/>
                <w:szCs w:val="20"/>
                <w:lang w:val="sr-Latn-ME"/>
              </w:rPr>
            </w:pPr>
            <w:r w:rsidRPr="0012253E">
              <w:rPr>
                <w:rFonts w:cstheme="minorHAnsi"/>
                <w:sz w:val="20"/>
                <w:szCs w:val="20"/>
                <w:lang w:val="sr-Latn-ME"/>
              </w:rPr>
              <w:t>Tema: CRNA GORA – prirodne karakteristike – Planinska oblast</w:t>
            </w:r>
          </w:p>
          <w:p w:rsidR="00612D8C" w:rsidRPr="00612D8C" w:rsidRDefault="00612D8C" w:rsidP="00612D8C">
            <w:pPr>
              <w:rPr>
                <w:rFonts w:cstheme="minorHAnsi"/>
                <w:b w:val="0"/>
                <w:bCs w:val="0"/>
                <w:sz w:val="20"/>
                <w:szCs w:val="20"/>
                <w:lang w:val="sr-Latn-ME"/>
              </w:rPr>
            </w:pPr>
            <w:r w:rsidRPr="00612D8C">
              <w:rPr>
                <w:rFonts w:cstheme="minorHAnsi"/>
                <w:b w:val="0"/>
                <w:bCs w:val="0"/>
                <w:sz w:val="20"/>
                <w:szCs w:val="20"/>
                <w:lang w:val="sr-Latn-ME"/>
              </w:rPr>
              <w:t>- zna prirodne resurse oblasti</w:t>
            </w:r>
          </w:p>
          <w:p w:rsidR="00612D8C" w:rsidRPr="00612D8C" w:rsidRDefault="00612D8C" w:rsidP="00612D8C">
            <w:pPr>
              <w:rPr>
                <w:rFonts w:cstheme="minorHAnsi"/>
                <w:b w:val="0"/>
                <w:bCs w:val="0"/>
                <w:sz w:val="20"/>
                <w:szCs w:val="20"/>
                <w:lang w:val="sr-Latn-ME"/>
              </w:rPr>
            </w:pPr>
            <w:r w:rsidRPr="00612D8C">
              <w:rPr>
                <w:rFonts w:cstheme="minorHAnsi"/>
                <w:b w:val="0"/>
                <w:bCs w:val="0"/>
                <w:sz w:val="20"/>
                <w:szCs w:val="20"/>
                <w:lang w:val="sr-Latn-ME"/>
              </w:rPr>
              <w:t>- analizira uslove za život.</w:t>
            </w:r>
          </w:p>
          <w:p w:rsidR="00612D8C" w:rsidRPr="00612D8C" w:rsidRDefault="00612D8C" w:rsidP="00612D8C">
            <w:pPr>
              <w:rPr>
                <w:rFonts w:cstheme="minorHAnsi"/>
                <w:b w:val="0"/>
                <w:bCs w:val="0"/>
                <w:sz w:val="20"/>
                <w:szCs w:val="20"/>
                <w:lang w:val="sr-Latn-ME"/>
              </w:rPr>
            </w:pPr>
          </w:p>
          <w:p w:rsidR="00612D8C" w:rsidRPr="0012253E" w:rsidRDefault="00612D8C" w:rsidP="00612D8C">
            <w:pPr>
              <w:rPr>
                <w:rFonts w:cstheme="minorHAnsi"/>
                <w:sz w:val="20"/>
                <w:szCs w:val="20"/>
                <w:lang w:val="sr-Latn-ME"/>
              </w:rPr>
            </w:pPr>
            <w:r w:rsidRPr="0012253E">
              <w:rPr>
                <w:rFonts w:cstheme="minorHAnsi"/>
                <w:sz w:val="20"/>
                <w:szCs w:val="20"/>
                <w:lang w:val="sr-Latn-ME"/>
              </w:rPr>
              <w:t>Tema: CRNA GORA – prirodne karakteristike –  klima</w:t>
            </w:r>
          </w:p>
          <w:p w:rsidR="00612D8C" w:rsidRPr="00612D8C" w:rsidRDefault="00612D8C" w:rsidP="005A215C">
            <w:pPr>
              <w:numPr>
                <w:ilvl w:val="0"/>
                <w:numId w:val="41"/>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uočava izvore zagađenja vazduha i razumije potrebu njegove zaštite.</w:t>
            </w:r>
          </w:p>
          <w:p w:rsidR="00612D8C" w:rsidRPr="00612D8C" w:rsidRDefault="00612D8C" w:rsidP="00612D8C">
            <w:pPr>
              <w:rPr>
                <w:rFonts w:cstheme="minorHAnsi"/>
                <w:b w:val="0"/>
                <w:sz w:val="20"/>
                <w:szCs w:val="20"/>
                <w:lang w:val="sr-Latn-ME"/>
              </w:rPr>
            </w:pPr>
          </w:p>
          <w:p w:rsidR="00612D8C" w:rsidRPr="0012253E" w:rsidRDefault="00612D8C" w:rsidP="00612D8C">
            <w:pPr>
              <w:rPr>
                <w:rFonts w:cstheme="minorHAnsi"/>
                <w:sz w:val="20"/>
                <w:szCs w:val="20"/>
                <w:lang w:val="sr-Latn-ME"/>
              </w:rPr>
            </w:pPr>
            <w:r w:rsidRPr="0012253E">
              <w:rPr>
                <w:rFonts w:cstheme="minorHAnsi"/>
                <w:sz w:val="20"/>
                <w:szCs w:val="20"/>
                <w:lang w:val="sr-Latn-ME"/>
              </w:rPr>
              <w:t>Tema: CRNA GORA – prirodne karakteristike – vode</w:t>
            </w:r>
          </w:p>
          <w:p w:rsidR="00612D8C" w:rsidRPr="00612D8C" w:rsidRDefault="00612D8C" w:rsidP="00612D8C">
            <w:pPr>
              <w:rPr>
                <w:rFonts w:cstheme="minorHAnsi"/>
                <w:b w:val="0"/>
                <w:bCs w:val="0"/>
                <w:sz w:val="20"/>
                <w:szCs w:val="20"/>
                <w:lang w:val="sr-Latn-ME"/>
              </w:rPr>
            </w:pPr>
            <w:r w:rsidRPr="00612D8C">
              <w:rPr>
                <w:rFonts w:cstheme="minorHAnsi"/>
                <w:b w:val="0"/>
                <w:bCs w:val="0"/>
                <w:sz w:val="20"/>
                <w:szCs w:val="20"/>
                <w:lang w:val="sr-Latn-ME"/>
              </w:rPr>
              <w:t>- analizira razmještaj kopnenih voda i njihov značaj,</w:t>
            </w:r>
          </w:p>
          <w:p w:rsidR="00612D8C" w:rsidRPr="00612D8C" w:rsidRDefault="00612D8C" w:rsidP="00612D8C">
            <w:pPr>
              <w:rPr>
                <w:rFonts w:cstheme="minorHAnsi"/>
                <w:b w:val="0"/>
                <w:bCs w:val="0"/>
                <w:sz w:val="20"/>
                <w:szCs w:val="20"/>
                <w:lang w:val="sr-Latn-ME"/>
              </w:rPr>
            </w:pPr>
            <w:r w:rsidRPr="00612D8C">
              <w:rPr>
                <w:rFonts w:cstheme="minorHAnsi"/>
                <w:b w:val="0"/>
                <w:bCs w:val="0"/>
                <w:sz w:val="20"/>
                <w:szCs w:val="20"/>
                <w:lang w:val="sr-Latn-ME"/>
              </w:rPr>
              <w:t>- identifikuje probleme u vezi snabdijevanja  čistom vodom, probleme zagađenja voda i mjerama njihove zaštite</w:t>
            </w:r>
          </w:p>
          <w:p w:rsidR="00612D8C" w:rsidRPr="00612D8C" w:rsidRDefault="00612D8C" w:rsidP="00612D8C">
            <w:pPr>
              <w:rPr>
                <w:rFonts w:cstheme="minorHAnsi"/>
                <w:b w:val="0"/>
                <w:bCs w:val="0"/>
                <w:sz w:val="20"/>
                <w:szCs w:val="20"/>
                <w:lang w:val="sr-Latn-ME"/>
              </w:rPr>
            </w:pPr>
          </w:p>
          <w:p w:rsidR="00612D8C" w:rsidRPr="0012253E" w:rsidRDefault="00612D8C" w:rsidP="00612D8C">
            <w:pPr>
              <w:rPr>
                <w:rFonts w:cstheme="minorHAnsi"/>
                <w:sz w:val="20"/>
                <w:szCs w:val="20"/>
                <w:lang w:val="sr-Latn-ME"/>
              </w:rPr>
            </w:pPr>
            <w:r w:rsidRPr="0012253E">
              <w:rPr>
                <w:rFonts w:cstheme="minorHAnsi"/>
                <w:sz w:val="20"/>
                <w:szCs w:val="20"/>
                <w:lang w:val="sr-Latn-ME"/>
              </w:rPr>
              <w:t>Tema: CRNA GORA – prirodne karakteristike – tlo, biljni i životinjski svijet</w:t>
            </w:r>
          </w:p>
          <w:p w:rsidR="00612D8C" w:rsidRPr="00612D8C" w:rsidRDefault="00612D8C" w:rsidP="005A215C">
            <w:pPr>
              <w:numPr>
                <w:ilvl w:val="0"/>
                <w:numId w:val="43"/>
              </w:numPr>
              <w:tabs>
                <w:tab w:val="clear" w:pos="474"/>
                <w:tab w:val="num" w:pos="180"/>
              </w:tabs>
              <w:ind w:hanging="170"/>
              <w:rPr>
                <w:rFonts w:cstheme="minorHAnsi"/>
                <w:b w:val="0"/>
                <w:sz w:val="20"/>
                <w:szCs w:val="20"/>
                <w:lang w:val="sr-Latn-ME"/>
              </w:rPr>
            </w:pPr>
            <w:r w:rsidRPr="00612D8C">
              <w:rPr>
                <w:rFonts w:cstheme="minorHAnsi"/>
                <w:b w:val="0"/>
                <w:sz w:val="20"/>
                <w:szCs w:val="20"/>
                <w:lang w:val="sr-Latn-ME"/>
              </w:rPr>
              <w:t>vrednuje značaj zemljišta za poljoprivredu,</w:t>
            </w:r>
          </w:p>
          <w:p w:rsidR="00612D8C" w:rsidRPr="00612D8C" w:rsidRDefault="00612D8C" w:rsidP="005A215C">
            <w:pPr>
              <w:numPr>
                <w:ilvl w:val="0"/>
                <w:numId w:val="42"/>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zna zaštićene biljne i životinjske vrste i zajednice,</w:t>
            </w:r>
          </w:p>
          <w:p w:rsidR="00612D8C" w:rsidRPr="00612D8C" w:rsidRDefault="00612D8C" w:rsidP="005A215C">
            <w:pPr>
              <w:numPr>
                <w:ilvl w:val="0"/>
                <w:numId w:val="42"/>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razumije važnost ekološke ravnoteže,</w:t>
            </w:r>
          </w:p>
          <w:p w:rsidR="00612D8C" w:rsidRPr="00612D8C" w:rsidRDefault="00612D8C" w:rsidP="005A215C">
            <w:pPr>
              <w:numPr>
                <w:ilvl w:val="0"/>
                <w:numId w:val="42"/>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razvija kritički odnos prema tehnološkom razvoju, nekotrolisanoj sječi šuma, šumskim požarima.</w:t>
            </w:r>
          </w:p>
          <w:p w:rsidR="00612D8C" w:rsidRPr="00612D8C" w:rsidRDefault="00612D8C" w:rsidP="00612D8C">
            <w:pPr>
              <w:rPr>
                <w:rFonts w:cstheme="minorHAnsi"/>
                <w:b w:val="0"/>
                <w:bCs w:val="0"/>
                <w:sz w:val="20"/>
                <w:szCs w:val="20"/>
                <w:lang w:val="sr-Latn-ME"/>
              </w:rPr>
            </w:pPr>
          </w:p>
          <w:p w:rsidR="00612D8C" w:rsidRPr="0012253E" w:rsidRDefault="00612D8C" w:rsidP="00612D8C">
            <w:pPr>
              <w:rPr>
                <w:rFonts w:cstheme="minorHAnsi"/>
                <w:color w:val="FFFFFF"/>
                <w:sz w:val="20"/>
                <w:szCs w:val="20"/>
                <w:u w:val="single"/>
                <w:lang w:val="sr-Latn-ME"/>
              </w:rPr>
            </w:pPr>
            <w:r w:rsidRPr="0012253E">
              <w:rPr>
                <w:rFonts w:cstheme="minorHAnsi"/>
                <w:sz w:val="20"/>
                <w:szCs w:val="20"/>
                <w:lang w:val="sr-Latn-ME"/>
              </w:rPr>
              <w:t>Tema: CRNA GORA – prirodne karakteristike – nacionalni parkovi</w:t>
            </w:r>
          </w:p>
          <w:p w:rsidR="00612D8C" w:rsidRPr="00612D8C" w:rsidRDefault="00612D8C" w:rsidP="005A215C">
            <w:pPr>
              <w:numPr>
                <w:ilvl w:val="0"/>
                <w:numId w:val="44"/>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analizira nacionalne parkove Crne Gore,</w:t>
            </w:r>
          </w:p>
          <w:p w:rsidR="00612D8C" w:rsidRPr="00612D8C" w:rsidRDefault="00612D8C" w:rsidP="005A215C">
            <w:pPr>
              <w:numPr>
                <w:ilvl w:val="0"/>
                <w:numId w:val="44"/>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procjenjuje odnos čovjeka prema zaštićenim prirodnim objektima,</w:t>
            </w:r>
          </w:p>
          <w:p w:rsidR="00612D8C" w:rsidRPr="00612D8C" w:rsidRDefault="00612D8C" w:rsidP="005A215C">
            <w:pPr>
              <w:numPr>
                <w:ilvl w:val="0"/>
                <w:numId w:val="44"/>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razumije važnost ekološke ravnoteže.</w:t>
            </w:r>
          </w:p>
          <w:p w:rsidR="00612D8C" w:rsidRPr="00612D8C" w:rsidRDefault="00612D8C" w:rsidP="00612D8C">
            <w:pPr>
              <w:rPr>
                <w:rFonts w:cstheme="minorHAnsi"/>
                <w:b w:val="0"/>
                <w:bCs w:val="0"/>
                <w:sz w:val="20"/>
                <w:szCs w:val="20"/>
                <w:lang w:val="sr-Latn-ME"/>
              </w:rPr>
            </w:pPr>
          </w:p>
          <w:p w:rsidR="00612D8C" w:rsidRPr="0012253E" w:rsidRDefault="00612D8C" w:rsidP="00612D8C">
            <w:pPr>
              <w:rPr>
                <w:rFonts w:cstheme="minorHAnsi"/>
                <w:sz w:val="20"/>
                <w:szCs w:val="20"/>
                <w:lang w:val="sr-Latn-ME"/>
              </w:rPr>
            </w:pPr>
            <w:r w:rsidRPr="0012253E">
              <w:rPr>
                <w:rFonts w:cstheme="minorHAnsi"/>
                <w:sz w:val="20"/>
                <w:szCs w:val="20"/>
                <w:lang w:val="sr-Latn-ME"/>
              </w:rPr>
              <w:t>Tema: CRNA GORA – društvene karakteristike – naselja</w:t>
            </w:r>
          </w:p>
          <w:p w:rsidR="00612D8C" w:rsidRPr="00612D8C" w:rsidRDefault="00612D8C" w:rsidP="005A215C">
            <w:pPr>
              <w:numPr>
                <w:ilvl w:val="0"/>
                <w:numId w:val="45"/>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uočava savremene probleme seoskih i gradskih naselja.</w:t>
            </w:r>
          </w:p>
          <w:p w:rsidR="00612D8C" w:rsidRPr="00612D8C" w:rsidRDefault="00612D8C" w:rsidP="00612D8C">
            <w:pPr>
              <w:rPr>
                <w:rFonts w:cstheme="minorHAnsi"/>
                <w:b w:val="0"/>
                <w:bCs w:val="0"/>
                <w:sz w:val="20"/>
                <w:szCs w:val="20"/>
                <w:lang w:val="sr-Latn-ME"/>
              </w:rPr>
            </w:pPr>
          </w:p>
          <w:p w:rsidR="00612D8C" w:rsidRPr="0012253E" w:rsidRDefault="00612D8C" w:rsidP="00612D8C">
            <w:pPr>
              <w:rPr>
                <w:rFonts w:cstheme="minorHAnsi"/>
                <w:sz w:val="20"/>
                <w:szCs w:val="20"/>
                <w:lang w:val="sr-Latn-ME"/>
              </w:rPr>
            </w:pPr>
            <w:r w:rsidRPr="0012253E">
              <w:rPr>
                <w:rFonts w:cstheme="minorHAnsi"/>
                <w:sz w:val="20"/>
                <w:szCs w:val="20"/>
                <w:lang w:val="sr-Latn-ME"/>
              </w:rPr>
              <w:t>Tema: CRNA GORA – društvene karakteristike – privreda</w:t>
            </w:r>
          </w:p>
          <w:p w:rsidR="00612D8C" w:rsidRPr="00612D8C" w:rsidRDefault="00612D8C" w:rsidP="005A215C">
            <w:pPr>
              <w:numPr>
                <w:ilvl w:val="0"/>
                <w:numId w:val="47"/>
              </w:numPr>
              <w:ind w:hanging="203"/>
              <w:rPr>
                <w:rFonts w:cstheme="minorHAnsi"/>
                <w:b w:val="0"/>
                <w:sz w:val="20"/>
                <w:szCs w:val="20"/>
                <w:lang w:val="sr-Latn-ME"/>
              </w:rPr>
            </w:pPr>
            <w:r w:rsidRPr="00612D8C">
              <w:rPr>
                <w:rFonts w:cstheme="minorHAnsi"/>
                <w:b w:val="0"/>
                <w:sz w:val="20"/>
                <w:szCs w:val="20"/>
                <w:lang w:val="sr-Latn-ME"/>
              </w:rPr>
              <w:t xml:space="preserve">zna prirodna bogatstva Crne Gore... </w:t>
            </w:r>
          </w:p>
          <w:p w:rsidR="00612D8C" w:rsidRPr="00612D8C" w:rsidRDefault="00612D8C" w:rsidP="005A215C">
            <w:pPr>
              <w:numPr>
                <w:ilvl w:val="0"/>
                <w:numId w:val="46"/>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razlikuje poljoprivredne potencijale ...</w:t>
            </w:r>
          </w:p>
          <w:p w:rsidR="00612D8C" w:rsidRPr="00612D8C" w:rsidRDefault="00612D8C" w:rsidP="005A215C">
            <w:pPr>
              <w:numPr>
                <w:ilvl w:val="0"/>
                <w:numId w:val="46"/>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lastRenderedPageBreak/>
              <w:t>zna energetske potencijale...</w:t>
            </w:r>
          </w:p>
          <w:p w:rsidR="00612D8C" w:rsidRPr="00612D8C" w:rsidRDefault="00612D8C" w:rsidP="005A215C">
            <w:pPr>
              <w:numPr>
                <w:ilvl w:val="0"/>
                <w:numId w:val="46"/>
              </w:numPr>
              <w:tabs>
                <w:tab w:val="clear" w:pos="417"/>
                <w:tab w:val="num" w:pos="180"/>
              </w:tabs>
              <w:ind w:left="180" w:hanging="180"/>
              <w:rPr>
                <w:rFonts w:cstheme="minorHAnsi"/>
                <w:b w:val="0"/>
                <w:bCs w:val="0"/>
                <w:sz w:val="20"/>
                <w:szCs w:val="20"/>
                <w:lang w:val="sr-Latn-ME"/>
              </w:rPr>
            </w:pPr>
            <w:r w:rsidRPr="00612D8C">
              <w:rPr>
                <w:rFonts w:cstheme="minorHAnsi"/>
                <w:b w:val="0"/>
                <w:bCs w:val="0"/>
                <w:sz w:val="20"/>
                <w:szCs w:val="20"/>
                <w:lang w:val="sr-Latn-ME"/>
              </w:rPr>
              <w:t>zna turističke potencijale u Crnoj Gori</w:t>
            </w:r>
          </w:p>
          <w:p w:rsidR="00612D8C" w:rsidRPr="00612D8C" w:rsidRDefault="00612D8C" w:rsidP="00612D8C">
            <w:pPr>
              <w:rPr>
                <w:rFonts w:cstheme="minorHAnsi"/>
                <w:b w:val="0"/>
                <w:bCs w:val="0"/>
                <w:sz w:val="20"/>
                <w:szCs w:val="20"/>
                <w:lang w:val="sr-Latn-ME"/>
              </w:rPr>
            </w:pPr>
          </w:p>
          <w:p w:rsidR="00612D8C" w:rsidRPr="0012253E" w:rsidRDefault="00612D8C" w:rsidP="00612D8C">
            <w:pPr>
              <w:rPr>
                <w:rFonts w:cstheme="minorHAnsi"/>
                <w:sz w:val="20"/>
                <w:szCs w:val="20"/>
                <w:lang w:val="sr-Latn-ME"/>
              </w:rPr>
            </w:pPr>
            <w:r w:rsidRPr="0012253E">
              <w:rPr>
                <w:rFonts w:cstheme="minorHAnsi"/>
                <w:sz w:val="20"/>
                <w:szCs w:val="20"/>
                <w:lang w:val="sr-Latn-ME"/>
              </w:rPr>
              <w:t>Tema: CRNA GORA – geografske regije</w:t>
            </w:r>
          </w:p>
          <w:p w:rsidR="0086758B" w:rsidRPr="0012253E" w:rsidRDefault="00612D8C" w:rsidP="005A215C">
            <w:pPr>
              <w:numPr>
                <w:ilvl w:val="0"/>
                <w:numId w:val="48"/>
              </w:numPr>
              <w:tabs>
                <w:tab w:val="num" w:pos="289"/>
              </w:tabs>
              <w:rPr>
                <w:rFonts w:cstheme="minorHAnsi"/>
                <w:b w:val="0"/>
                <w:bCs w:val="0"/>
                <w:sz w:val="20"/>
                <w:szCs w:val="20"/>
                <w:lang w:val="sr-Latn-ME"/>
              </w:rPr>
            </w:pPr>
            <w:r w:rsidRPr="00612D8C">
              <w:rPr>
                <w:rFonts w:cstheme="minorHAnsi"/>
                <w:b w:val="0"/>
                <w:sz w:val="20"/>
                <w:szCs w:val="20"/>
                <w:lang w:val="sr-Latn-ME"/>
              </w:rPr>
              <w:t>upoređuje regije Crne Gore prema pojedinim karakteristikama</w:t>
            </w:r>
          </w:p>
        </w:tc>
      </w:tr>
    </w:tbl>
    <w:p w:rsidR="000B1142" w:rsidRPr="00602ABE" w:rsidRDefault="000B1142" w:rsidP="001C1A9B">
      <w:pPr>
        <w:spacing w:after="0" w:line="240" w:lineRule="auto"/>
        <w:rPr>
          <w:rFonts w:cstheme="minorHAnsi"/>
          <w:b/>
          <w:lang w:val="sr-Latn-ME"/>
        </w:rPr>
      </w:pPr>
    </w:p>
    <w:p w:rsidR="00270580" w:rsidRDefault="00270580" w:rsidP="00270580">
      <w:pPr>
        <w:pStyle w:val="Title"/>
        <w:jc w:val="left"/>
        <w:rPr>
          <w:rFonts w:asciiTheme="minorHAnsi" w:eastAsiaTheme="minorHAnsi" w:hAnsiTheme="minorHAnsi" w:cstheme="minorHAnsi"/>
          <w:b w:val="0"/>
          <w:bCs w:val="0"/>
          <w:sz w:val="22"/>
          <w:szCs w:val="22"/>
          <w:lang w:val="sr-Latn-ME"/>
        </w:rPr>
      </w:pPr>
    </w:p>
    <w:p w:rsidR="00602ABE" w:rsidRDefault="00602ABE" w:rsidP="00270580">
      <w:pPr>
        <w:pStyle w:val="Title"/>
        <w:jc w:val="left"/>
        <w:rPr>
          <w:rFonts w:asciiTheme="minorHAnsi" w:eastAsiaTheme="minorHAnsi" w:hAnsiTheme="minorHAnsi" w:cstheme="minorHAnsi"/>
          <w:b w:val="0"/>
          <w:bCs w:val="0"/>
          <w:sz w:val="22"/>
          <w:szCs w:val="22"/>
          <w:lang w:val="sr-Latn-ME"/>
        </w:rPr>
      </w:pPr>
    </w:p>
    <w:p w:rsidR="00270580" w:rsidRPr="00C95151" w:rsidRDefault="00602ABE" w:rsidP="00602ABE">
      <w:pPr>
        <w:pStyle w:val="Heading1"/>
        <w:rPr>
          <w:rFonts w:eastAsia="Batang"/>
          <w:lang w:val="sr-Latn-ME"/>
        </w:rPr>
      </w:pPr>
      <w:bookmarkStart w:id="27" w:name="_Toc347512732"/>
      <w:bookmarkStart w:id="28" w:name="_Toc347879003"/>
      <w:r>
        <w:rPr>
          <w:rFonts w:eastAsia="Batang"/>
          <w:lang w:val="sr-Latn-ME"/>
        </w:rPr>
        <w:t xml:space="preserve">3.1.11. </w:t>
      </w:r>
      <w:r w:rsidRPr="00602ABE">
        <w:rPr>
          <w:rFonts w:eastAsia="Batang"/>
          <w:lang w:val="sr-Latn-ME"/>
        </w:rPr>
        <w:t>Priroda i tehnika</w:t>
      </w:r>
      <w:bookmarkEnd w:id="27"/>
      <w:bookmarkEnd w:id="28"/>
    </w:p>
    <w:p w:rsidR="00270580" w:rsidRPr="00602ABE" w:rsidRDefault="00270580" w:rsidP="00270580">
      <w:pPr>
        <w:pStyle w:val="Title"/>
        <w:jc w:val="left"/>
        <w:rPr>
          <w:rFonts w:ascii="Arial" w:eastAsia="Batang" w:hAnsi="Arial"/>
          <w:b w:val="0"/>
          <w:sz w:val="22"/>
          <w:szCs w:val="22"/>
          <w:lang w:val="sr-Latn-ME"/>
        </w:rPr>
      </w:pPr>
      <w:r w:rsidRPr="00602ABE">
        <w:rPr>
          <w:rFonts w:ascii="Arial" w:eastAsia="Batang" w:hAnsi="Arial"/>
          <w:sz w:val="22"/>
          <w:szCs w:val="22"/>
          <w:lang w:val="sr-Latn-ME"/>
        </w:rPr>
        <w:t xml:space="preserve">     </w:t>
      </w:r>
      <w:r w:rsidRPr="00602ABE">
        <w:rPr>
          <w:rFonts w:ascii="Arial" w:eastAsia="Batang" w:hAnsi="Arial"/>
          <w:b w:val="0"/>
          <w:sz w:val="22"/>
          <w:szCs w:val="22"/>
          <w:lang w:val="sr-Latn-ME"/>
        </w:rPr>
        <w:t xml:space="preserve"> </w:t>
      </w:r>
    </w:p>
    <w:p w:rsidR="00270580" w:rsidRPr="00602ABE" w:rsidRDefault="00023862" w:rsidP="00023862">
      <w:pPr>
        <w:pStyle w:val="BodyText2"/>
        <w:spacing w:after="0" w:line="240" w:lineRule="auto"/>
        <w:jc w:val="both"/>
        <w:rPr>
          <w:rFonts w:asciiTheme="minorHAnsi" w:hAnsiTheme="minorHAnsi" w:cstheme="minorHAnsi"/>
          <w:sz w:val="22"/>
          <w:szCs w:val="22"/>
          <w:lang w:val="sr-Latn-ME"/>
        </w:rPr>
      </w:pPr>
      <w:bookmarkStart w:id="29" w:name="_Toc58638881"/>
      <w:r w:rsidRPr="00602ABE">
        <w:rPr>
          <w:rFonts w:asciiTheme="minorHAnsi" w:hAnsiTheme="minorHAnsi" w:cstheme="minorHAnsi"/>
          <w:sz w:val="22"/>
          <w:szCs w:val="22"/>
          <w:lang w:val="sr-Latn-ME"/>
        </w:rPr>
        <w:t xml:space="preserve">Predmetni program </w:t>
      </w:r>
      <w:r w:rsidR="00270580" w:rsidRPr="00602ABE">
        <w:rPr>
          <w:rFonts w:asciiTheme="minorHAnsi" w:hAnsiTheme="minorHAnsi" w:cstheme="minorHAnsi"/>
          <w:sz w:val="22"/>
          <w:szCs w:val="22"/>
          <w:lang w:val="sr-Latn-ME"/>
        </w:rPr>
        <w:t xml:space="preserve">Priroda i tehnika </w:t>
      </w:r>
      <w:r w:rsidRPr="00602ABE">
        <w:rPr>
          <w:rFonts w:asciiTheme="minorHAnsi" w:hAnsiTheme="minorHAnsi" w:cstheme="minorHAnsi"/>
          <w:sz w:val="22"/>
          <w:szCs w:val="22"/>
          <w:lang w:val="sr-Latn-ME"/>
        </w:rPr>
        <w:t>predstavlja</w:t>
      </w:r>
      <w:r w:rsidR="00270580" w:rsidRPr="00602ABE">
        <w:rPr>
          <w:rFonts w:asciiTheme="minorHAnsi" w:hAnsiTheme="minorHAnsi" w:cstheme="minorHAnsi"/>
          <w:sz w:val="22"/>
          <w:szCs w:val="22"/>
          <w:lang w:val="sr-Latn-ME"/>
        </w:rPr>
        <w:t xml:space="preserve"> nadgradnje predmeta Prirod</w:t>
      </w:r>
      <w:r w:rsidR="00602ABE">
        <w:rPr>
          <w:rFonts w:asciiTheme="minorHAnsi" w:hAnsiTheme="minorHAnsi" w:cstheme="minorHAnsi"/>
          <w:sz w:val="22"/>
          <w:szCs w:val="22"/>
          <w:lang w:val="sr-Latn-ME"/>
        </w:rPr>
        <w:t>e</w:t>
      </w:r>
      <w:r w:rsidR="00270580" w:rsidRPr="00602ABE">
        <w:rPr>
          <w:rFonts w:asciiTheme="minorHAnsi" w:hAnsiTheme="minorHAnsi" w:cstheme="minorHAnsi"/>
          <w:sz w:val="22"/>
          <w:szCs w:val="22"/>
          <w:lang w:val="sr-Latn-ME"/>
        </w:rPr>
        <w:t xml:space="preserve"> i društvo iz 1. ciklusa. </w:t>
      </w:r>
      <w:r w:rsidR="009F3222" w:rsidRPr="00602ABE">
        <w:rPr>
          <w:rFonts w:asciiTheme="minorHAnsi" w:hAnsiTheme="minorHAnsi" w:cstheme="minorHAnsi"/>
          <w:sz w:val="22"/>
          <w:szCs w:val="22"/>
          <w:lang w:val="sr-Latn-ME"/>
        </w:rPr>
        <w:t xml:space="preserve">Izučava se sa 2 časa nedeljno u IV razredu. </w:t>
      </w:r>
    </w:p>
    <w:p w:rsidR="00023862" w:rsidRPr="00602ABE" w:rsidRDefault="00023862" w:rsidP="00023862">
      <w:pPr>
        <w:spacing w:after="0" w:line="240" w:lineRule="auto"/>
        <w:jc w:val="both"/>
        <w:rPr>
          <w:rFonts w:cstheme="minorHAnsi"/>
          <w:lang w:val="sr-Latn-ME"/>
        </w:rPr>
      </w:pPr>
    </w:p>
    <w:p w:rsidR="00270580" w:rsidRPr="00602ABE" w:rsidRDefault="00270580" w:rsidP="00023862">
      <w:pPr>
        <w:spacing w:after="0" w:line="240" w:lineRule="auto"/>
        <w:jc w:val="both"/>
        <w:rPr>
          <w:rFonts w:cstheme="minorHAnsi"/>
          <w:lang w:val="sr-Latn-ME"/>
        </w:rPr>
      </w:pPr>
      <w:r w:rsidRPr="00602ABE">
        <w:rPr>
          <w:rFonts w:cstheme="minorHAnsi"/>
          <w:lang w:val="sr-Latn-ME"/>
        </w:rPr>
        <w:t>U okviru ovog predmeta učenici/učenice treba prirodu i tehniku da doživljavaju na osnovu iskustava i da stiču saznanja. Učenici/učenice uče da pojave u prirodi, tehničke i tehnološke postupke opisuju, objašnjavaju, najave i da utiču na njih. Uče da posmatraju prirodne postupke (tehničke), uče da ih opisuju, biraju, upotrebljavaju, planiraju i provjeravaju ostvarljivost planova.</w:t>
      </w:r>
      <w:r w:rsidR="00A5385F" w:rsidRPr="00602ABE">
        <w:rPr>
          <w:rFonts w:cstheme="minorHAnsi"/>
          <w:lang w:val="sr-Latn-ME"/>
        </w:rPr>
        <w:t xml:space="preserve"> </w:t>
      </w:r>
      <w:r w:rsidRPr="00602ABE">
        <w:rPr>
          <w:rFonts w:cstheme="minorHAnsi"/>
          <w:lang w:val="sr-Latn-ME"/>
        </w:rPr>
        <w:t xml:space="preserve">Saznanja i iskustva o sebi, prirodi i tehnici upotrebljavaju da bi se uključili u okolinu i da bi je mogli/e svjesno i odgovorno mijenjati. Uče da održavaju okolinu i čine je boljom. </w:t>
      </w:r>
      <w:r w:rsidR="00A5385F" w:rsidRPr="00602ABE">
        <w:rPr>
          <w:rFonts w:cstheme="minorHAnsi"/>
          <w:lang w:val="sr-Latn-ME"/>
        </w:rPr>
        <w:t xml:space="preserve"> </w:t>
      </w:r>
    </w:p>
    <w:p w:rsidR="00023862" w:rsidRPr="00602ABE" w:rsidRDefault="00023862" w:rsidP="00023862">
      <w:pPr>
        <w:spacing w:after="0" w:line="240" w:lineRule="auto"/>
        <w:jc w:val="both"/>
        <w:rPr>
          <w:rFonts w:cstheme="minorHAnsi"/>
          <w:lang w:val="sr-Latn-ME"/>
        </w:rPr>
      </w:pPr>
    </w:p>
    <w:p w:rsidR="00A5385F" w:rsidRPr="00602ABE" w:rsidRDefault="00A5385F" w:rsidP="00023862">
      <w:pPr>
        <w:spacing w:after="0" w:line="240" w:lineRule="auto"/>
        <w:jc w:val="both"/>
        <w:rPr>
          <w:rFonts w:cstheme="minorHAnsi"/>
          <w:lang w:val="sr-Latn-ME"/>
        </w:rPr>
      </w:pPr>
      <w:r w:rsidRPr="00602ABE">
        <w:rPr>
          <w:rFonts w:cstheme="minorHAnsi"/>
          <w:lang w:val="sr-Latn-ME"/>
        </w:rPr>
        <w:t>Najveći broj ciljeva koji je predviđen ovim programom se u potpunosti poklapa sa obrazovnim ciljevima</w:t>
      </w:r>
      <w:r w:rsidR="00602ABE">
        <w:rPr>
          <w:rFonts w:cstheme="minorHAnsi"/>
          <w:lang w:val="sr-Latn-ME"/>
        </w:rPr>
        <w:t xml:space="preserve"> i tehnikama učenja </w:t>
      </w:r>
      <w:r w:rsidRPr="00602ABE">
        <w:rPr>
          <w:rFonts w:cstheme="minorHAnsi"/>
          <w:lang w:val="sr-Latn-ME"/>
        </w:rPr>
        <w:t xml:space="preserve"> ERM.</w:t>
      </w:r>
    </w:p>
    <w:bookmarkEnd w:id="29"/>
    <w:p w:rsidR="00270580" w:rsidRPr="00C95151" w:rsidRDefault="00270580" w:rsidP="00023862">
      <w:pPr>
        <w:spacing w:after="0" w:line="240" w:lineRule="auto"/>
        <w:ind w:left="660"/>
        <w:jc w:val="both"/>
        <w:rPr>
          <w:rFonts w:ascii="Arial" w:eastAsia="Batang" w:hAnsi="Arial"/>
          <w:sz w:val="20"/>
          <w:szCs w:val="20"/>
          <w:lang w:val="sr-Latn-ME"/>
        </w:rPr>
      </w:pPr>
    </w:p>
    <w:tbl>
      <w:tblPr>
        <w:tblStyle w:val="LightList-Accent1"/>
        <w:tblW w:w="0" w:type="auto"/>
        <w:tblLook w:val="01E0" w:firstRow="1" w:lastRow="1" w:firstColumn="1" w:lastColumn="1" w:noHBand="0" w:noVBand="0"/>
      </w:tblPr>
      <w:tblGrid>
        <w:gridCol w:w="534"/>
        <w:gridCol w:w="2551"/>
        <w:gridCol w:w="6201"/>
      </w:tblGrid>
      <w:tr w:rsidR="00602ABE" w:rsidRPr="004A3B15" w:rsidTr="003F0E41">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602ABE" w:rsidRPr="004A3B15" w:rsidRDefault="00602ABE" w:rsidP="003F0E41">
            <w:pPr>
              <w:ind w:left="113" w:right="113"/>
              <w:jc w:val="center"/>
              <w:rPr>
                <w:rFonts w:cstheme="minorHAnsi"/>
                <w:lang w:val="sr-Latn-ME" w:eastAsia="sr-Latn-ME"/>
              </w:rPr>
            </w:pPr>
            <w:r w:rsidRPr="004A3B15">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602ABE" w:rsidRPr="004A3B15" w:rsidRDefault="00602ABE" w:rsidP="003F0E41">
            <w:pPr>
              <w:jc w:val="center"/>
              <w:rPr>
                <w:rFonts w:cstheme="minorHAnsi"/>
                <w:lang w:val="sr-Latn-ME" w:eastAsia="sr-Latn-ME"/>
              </w:rPr>
            </w:pPr>
            <w:r w:rsidRPr="004A3B15">
              <w:rPr>
                <w:rFonts w:cstheme="minorHAnsi"/>
                <w:lang w:val="sr-Latn-ME" w:eastAsia="sr-Latn-ME"/>
              </w:rPr>
              <w:t>EKOREMEDIJACIJ</w:t>
            </w:r>
            <w:r>
              <w:rPr>
                <w:rFonts w:cstheme="minorHAnsi"/>
                <w:lang w:val="sr-Latn-ME" w:eastAsia="sr-Latn-ME"/>
              </w:rPr>
              <w:t>A</w:t>
            </w:r>
          </w:p>
          <w:p w:rsidR="00602ABE" w:rsidRPr="004A3B15" w:rsidRDefault="00602ABE" w:rsidP="003F0E41">
            <w:pPr>
              <w:jc w:val="center"/>
              <w:rPr>
                <w:rFonts w:cstheme="minorHAnsi"/>
                <w:lang w:val="sr-Latn-ME" w:eastAsia="sr-Latn-ME"/>
              </w:rPr>
            </w:pPr>
            <w:r w:rsidRPr="004A3B1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3"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602ABE" w:rsidRPr="004A3B15" w:rsidRDefault="00602ABE" w:rsidP="003F0E41">
            <w:pPr>
              <w:jc w:val="center"/>
              <w:rPr>
                <w:rFonts w:cstheme="minorHAnsi"/>
                <w:lang w:val="sr-Latn-ME" w:eastAsia="sr-Latn-ME"/>
              </w:rPr>
            </w:pPr>
            <w:r w:rsidRPr="00602ABE">
              <w:rPr>
                <w:rFonts w:cstheme="minorHAnsi"/>
                <w:lang w:val="sr-Latn-ME" w:eastAsia="sr-Latn-ME"/>
              </w:rPr>
              <w:t>OPERATIVNI CILJEVI</w:t>
            </w:r>
          </w:p>
        </w:tc>
      </w:tr>
      <w:tr w:rsidR="00602ABE" w:rsidRPr="009B5BEB" w:rsidTr="003F0E41">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602ABE" w:rsidRPr="009B5BEB" w:rsidRDefault="00602ABE" w:rsidP="003F0E41">
            <w:pPr>
              <w:jc w:val="center"/>
              <w:rPr>
                <w:rFonts w:cstheme="minorHAnsi"/>
                <w:b w:val="0"/>
                <w:sz w:val="20"/>
                <w:szCs w:val="20"/>
                <w:lang w:val="sr-Latn-ME" w:eastAsia="sr-Latn-ME"/>
              </w:rPr>
            </w:pPr>
            <w:r>
              <w:rPr>
                <w:rFonts w:cstheme="minorHAnsi"/>
                <w:sz w:val="24"/>
                <w:szCs w:val="24"/>
                <w:lang w:val="sr-Latn-ME" w:eastAsia="sr-Latn-ME"/>
              </w:rPr>
              <w:t>IV</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602ABE" w:rsidRPr="004A3B15" w:rsidRDefault="00602ABE"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Ekoremedijacija</w:t>
            </w:r>
          </w:p>
          <w:p w:rsidR="00602ABE" w:rsidRPr="004A3B15" w:rsidRDefault="00602ABE"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Vrste ekoremedijacija</w:t>
            </w:r>
          </w:p>
          <w:p w:rsidR="00602ABE" w:rsidRDefault="00602ABE"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Ekoremedijacija za postizanje održivog razvoja</w:t>
            </w:r>
          </w:p>
          <w:p w:rsidR="00602ABE" w:rsidRPr="008D7678" w:rsidRDefault="00602ABE" w:rsidP="005A215C">
            <w:pPr>
              <w:pStyle w:val="ListParagraph"/>
              <w:numPr>
                <w:ilvl w:val="0"/>
                <w:numId w:val="95"/>
              </w:numPr>
              <w:ind w:left="317" w:hanging="317"/>
              <w:rPr>
                <w:rFonts w:cstheme="minorHAnsi"/>
                <w:b w:val="0"/>
                <w:sz w:val="20"/>
                <w:szCs w:val="20"/>
                <w:lang w:val="sr-Latn-ME" w:eastAsia="sr-Latn-ME"/>
              </w:rPr>
            </w:pPr>
            <w:r w:rsidRPr="008D7678">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3" w:type="dxa"/>
            <w:tcBorders>
              <w:bottom w:val="double" w:sz="12" w:space="0" w:color="244061" w:themeColor="accent1" w:themeShade="80"/>
              <w:right w:val="double" w:sz="12" w:space="0" w:color="244061" w:themeColor="accent1" w:themeShade="80"/>
            </w:tcBorders>
          </w:tcPr>
          <w:p w:rsidR="00405853" w:rsidRDefault="00602ABE" w:rsidP="00405853">
            <w:pPr>
              <w:rPr>
                <w:rFonts w:cstheme="minorHAnsi"/>
                <w:b w:val="0"/>
                <w:sz w:val="20"/>
                <w:szCs w:val="20"/>
                <w:lang w:val="sr-Latn-ME"/>
              </w:rPr>
            </w:pPr>
            <w:r w:rsidRPr="00405853">
              <w:rPr>
                <w:rFonts w:cstheme="minorHAnsi"/>
                <w:sz w:val="20"/>
                <w:szCs w:val="20"/>
                <w:lang w:val="sr-Latn-ME"/>
              </w:rPr>
              <w:t>Tema: Raznolikost u prirodi</w:t>
            </w:r>
            <w:r w:rsidR="00405853" w:rsidRPr="00602ABE">
              <w:rPr>
                <w:rFonts w:cstheme="minorHAnsi"/>
                <w:b w:val="0"/>
                <w:sz w:val="20"/>
                <w:szCs w:val="20"/>
                <w:lang w:val="sr-Latn-ME"/>
              </w:rPr>
              <w:t xml:space="preserve"> </w:t>
            </w:r>
          </w:p>
          <w:p w:rsidR="00405853" w:rsidRPr="00602ABE" w:rsidRDefault="00405853" w:rsidP="00405853">
            <w:pPr>
              <w:rPr>
                <w:rFonts w:cstheme="minorHAnsi"/>
                <w:b w:val="0"/>
                <w:sz w:val="20"/>
                <w:szCs w:val="20"/>
                <w:lang w:val="sr-Latn-ME"/>
              </w:rPr>
            </w:pPr>
            <w:r w:rsidRPr="00602ABE">
              <w:rPr>
                <w:rFonts w:cstheme="minorHAnsi"/>
                <w:b w:val="0"/>
                <w:sz w:val="20"/>
                <w:szCs w:val="20"/>
                <w:lang w:val="sr-Latn-ME"/>
              </w:rPr>
              <w:t>Učenik/učenica treba da:</w:t>
            </w:r>
          </w:p>
          <w:p w:rsidR="00602ABE" w:rsidRPr="00602ABE" w:rsidRDefault="00602ABE" w:rsidP="005A215C">
            <w:pPr>
              <w:numPr>
                <w:ilvl w:val="0"/>
                <w:numId w:val="68"/>
              </w:numPr>
              <w:tabs>
                <w:tab w:val="clear" w:pos="720"/>
                <w:tab w:val="num" w:pos="240"/>
              </w:tabs>
              <w:ind w:left="240" w:hanging="240"/>
              <w:rPr>
                <w:rFonts w:cstheme="minorHAnsi"/>
                <w:b w:val="0"/>
                <w:sz w:val="20"/>
                <w:szCs w:val="20"/>
                <w:lang w:val="sr-Latn-ME"/>
              </w:rPr>
            </w:pPr>
            <w:r w:rsidRPr="00602ABE">
              <w:rPr>
                <w:rFonts w:cstheme="minorHAnsi"/>
                <w:b w:val="0"/>
                <w:sz w:val="20"/>
                <w:szCs w:val="20"/>
                <w:lang w:val="sr-Latn-ME"/>
              </w:rPr>
              <w:t>razvrstava živa bića u osnovne grupe,</w:t>
            </w:r>
          </w:p>
          <w:p w:rsidR="00602ABE" w:rsidRPr="00602ABE" w:rsidRDefault="00602ABE" w:rsidP="005A215C">
            <w:pPr>
              <w:numPr>
                <w:ilvl w:val="0"/>
                <w:numId w:val="68"/>
              </w:numPr>
              <w:tabs>
                <w:tab w:val="clear" w:pos="720"/>
                <w:tab w:val="num" w:pos="240"/>
              </w:tabs>
              <w:ind w:left="240" w:hanging="240"/>
              <w:rPr>
                <w:rFonts w:cstheme="minorHAnsi"/>
                <w:b w:val="0"/>
                <w:sz w:val="20"/>
                <w:szCs w:val="20"/>
                <w:lang w:val="sr-Latn-ME"/>
              </w:rPr>
            </w:pPr>
            <w:r w:rsidRPr="00602ABE">
              <w:rPr>
                <w:rFonts w:cstheme="minorHAnsi"/>
                <w:b w:val="0"/>
                <w:sz w:val="20"/>
                <w:szCs w:val="20"/>
                <w:lang w:val="sr-Latn-ME"/>
              </w:rPr>
              <w:t>razlikuje živa bića na osnovu građe, ishrane, životnog prostora,</w:t>
            </w:r>
          </w:p>
          <w:p w:rsidR="00602ABE" w:rsidRPr="00602ABE" w:rsidRDefault="00602ABE" w:rsidP="005A215C">
            <w:pPr>
              <w:pStyle w:val="BodyText3"/>
              <w:numPr>
                <w:ilvl w:val="0"/>
                <w:numId w:val="68"/>
              </w:numPr>
              <w:tabs>
                <w:tab w:val="clear" w:pos="720"/>
                <w:tab w:val="num" w:pos="240"/>
              </w:tabs>
              <w:spacing w:after="0"/>
              <w:ind w:left="240" w:hanging="240"/>
              <w:rPr>
                <w:rFonts w:cstheme="minorHAnsi"/>
                <w:b w:val="0"/>
                <w:sz w:val="20"/>
                <w:szCs w:val="20"/>
                <w:lang w:val="sr-Latn-ME"/>
              </w:rPr>
            </w:pPr>
            <w:r w:rsidRPr="00602ABE">
              <w:rPr>
                <w:rFonts w:cstheme="minorHAnsi"/>
                <w:b w:val="0"/>
                <w:sz w:val="20"/>
                <w:szCs w:val="20"/>
                <w:lang w:val="sr-Latn-ME"/>
              </w:rPr>
              <w:t>sazna da živa bića koja svrstavamo u istu grupu imaju neke zajedničke karakteristike,</w:t>
            </w:r>
          </w:p>
          <w:p w:rsidR="00602ABE" w:rsidRPr="00602ABE" w:rsidRDefault="00602ABE" w:rsidP="005A215C">
            <w:pPr>
              <w:numPr>
                <w:ilvl w:val="0"/>
                <w:numId w:val="68"/>
              </w:numPr>
              <w:tabs>
                <w:tab w:val="clear" w:pos="720"/>
                <w:tab w:val="num" w:pos="240"/>
              </w:tabs>
              <w:ind w:left="240" w:hanging="240"/>
              <w:rPr>
                <w:rFonts w:cstheme="minorHAnsi"/>
                <w:b w:val="0"/>
                <w:sz w:val="20"/>
                <w:szCs w:val="20"/>
                <w:lang w:val="sr-Latn-ME"/>
              </w:rPr>
            </w:pPr>
            <w:r w:rsidRPr="00602ABE">
              <w:rPr>
                <w:rFonts w:cstheme="minorHAnsi"/>
                <w:b w:val="0"/>
                <w:sz w:val="20"/>
                <w:szCs w:val="20"/>
                <w:lang w:val="sr-Latn-ME"/>
              </w:rPr>
              <w:t>uočava osnovne osobine živih bića (kretanje, ishrana, razmnožavanje),</w:t>
            </w:r>
          </w:p>
          <w:p w:rsidR="00602ABE" w:rsidRPr="00602ABE" w:rsidRDefault="00602ABE" w:rsidP="005A215C">
            <w:pPr>
              <w:numPr>
                <w:ilvl w:val="0"/>
                <w:numId w:val="68"/>
              </w:numPr>
              <w:tabs>
                <w:tab w:val="clear" w:pos="720"/>
                <w:tab w:val="num" w:pos="240"/>
              </w:tabs>
              <w:ind w:left="240" w:hanging="240"/>
              <w:rPr>
                <w:rFonts w:cstheme="minorHAnsi"/>
                <w:b w:val="0"/>
                <w:sz w:val="20"/>
                <w:szCs w:val="20"/>
                <w:lang w:val="sr-Latn-ME"/>
              </w:rPr>
            </w:pPr>
            <w:r w:rsidRPr="00602ABE">
              <w:rPr>
                <w:rFonts w:cstheme="minorHAnsi"/>
                <w:b w:val="0"/>
                <w:sz w:val="20"/>
                <w:szCs w:val="20"/>
                <w:lang w:val="sr-Latn-ME"/>
              </w:rPr>
              <w:t>upotrebljava metodu razvrstavanja,</w:t>
            </w:r>
          </w:p>
          <w:p w:rsidR="00602ABE" w:rsidRPr="00602ABE" w:rsidRDefault="00602ABE" w:rsidP="005A215C">
            <w:pPr>
              <w:numPr>
                <w:ilvl w:val="0"/>
                <w:numId w:val="68"/>
              </w:numPr>
              <w:tabs>
                <w:tab w:val="clear" w:pos="720"/>
                <w:tab w:val="num" w:pos="240"/>
              </w:tabs>
              <w:ind w:left="240" w:hanging="240"/>
              <w:rPr>
                <w:rFonts w:cstheme="minorHAnsi"/>
                <w:b w:val="0"/>
                <w:sz w:val="20"/>
                <w:szCs w:val="20"/>
                <w:lang w:val="sr-Latn-ME"/>
              </w:rPr>
            </w:pPr>
            <w:r w:rsidRPr="00602ABE">
              <w:rPr>
                <w:rFonts w:cstheme="minorHAnsi"/>
                <w:b w:val="0"/>
                <w:sz w:val="20"/>
                <w:szCs w:val="20"/>
                <w:lang w:val="sr-Latn-ME"/>
              </w:rPr>
              <w:t>upozna građu kopnenih životinja,</w:t>
            </w:r>
          </w:p>
          <w:p w:rsidR="00602ABE" w:rsidRPr="00602ABE" w:rsidRDefault="00602ABE" w:rsidP="005A215C">
            <w:pPr>
              <w:numPr>
                <w:ilvl w:val="0"/>
                <w:numId w:val="68"/>
              </w:numPr>
              <w:tabs>
                <w:tab w:val="clear" w:pos="720"/>
                <w:tab w:val="num" w:pos="240"/>
              </w:tabs>
              <w:ind w:left="240" w:hanging="240"/>
              <w:rPr>
                <w:rFonts w:cstheme="minorHAnsi"/>
                <w:b w:val="0"/>
                <w:sz w:val="20"/>
                <w:szCs w:val="20"/>
                <w:lang w:val="sr-Latn-ME"/>
              </w:rPr>
            </w:pPr>
            <w:r w:rsidRPr="00602ABE">
              <w:rPr>
                <w:rFonts w:cstheme="minorHAnsi"/>
                <w:b w:val="0"/>
                <w:sz w:val="20"/>
                <w:szCs w:val="20"/>
                <w:lang w:val="sr-Latn-ME"/>
              </w:rPr>
              <w:t>poveže spoljašnji izgled životinja sa njihovim načinom života (životinje koje žive u rovovima su duguljaste, grabljivice se brzo kreću, imaju dobro razvijena čula),</w:t>
            </w:r>
          </w:p>
          <w:p w:rsidR="00602ABE" w:rsidRPr="00602ABE" w:rsidRDefault="00602ABE" w:rsidP="005A215C">
            <w:pPr>
              <w:numPr>
                <w:ilvl w:val="0"/>
                <w:numId w:val="68"/>
              </w:numPr>
              <w:tabs>
                <w:tab w:val="clear" w:pos="720"/>
                <w:tab w:val="num" w:pos="240"/>
              </w:tabs>
              <w:ind w:left="240" w:hanging="240"/>
              <w:rPr>
                <w:rFonts w:cstheme="minorHAnsi"/>
                <w:b w:val="0"/>
                <w:sz w:val="20"/>
                <w:szCs w:val="20"/>
                <w:lang w:val="sr-Latn-ME"/>
              </w:rPr>
            </w:pPr>
            <w:r w:rsidRPr="00602ABE">
              <w:rPr>
                <w:rFonts w:cstheme="minorHAnsi"/>
                <w:b w:val="0"/>
                <w:sz w:val="20"/>
                <w:szCs w:val="20"/>
                <w:lang w:val="sr-Latn-ME"/>
              </w:rPr>
              <w:t>zna građu kopnenih biljaka – stablo, korijen, lišće, cvijet,</w:t>
            </w:r>
          </w:p>
          <w:p w:rsidR="00602ABE" w:rsidRPr="00602ABE" w:rsidRDefault="00602ABE" w:rsidP="005A215C">
            <w:pPr>
              <w:numPr>
                <w:ilvl w:val="0"/>
                <w:numId w:val="68"/>
              </w:numPr>
              <w:tabs>
                <w:tab w:val="clear" w:pos="720"/>
                <w:tab w:val="num" w:pos="240"/>
              </w:tabs>
              <w:ind w:left="240" w:hanging="240"/>
              <w:rPr>
                <w:rFonts w:cstheme="minorHAnsi"/>
                <w:b w:val="0"/>
                <w:sz w:val="20"/>
                <w:szCs w:val="20"/>
                <w:lang w:val="sr-Latn-ME"/>
              </w:rPr>
            </w:pPr>
            <w:r w:rsidRPr="00602ABE">
              <w:rPr>
                <w:rFonts w:cstheme="minorHAnsi"/>
                <w:b w:val="0"/>
                <w:sz w:val="20"/>
                <w:szCs w:val="20"/>
                <w:lang w:val="sr-Latn-ME"/>
              </w:rPr>
              <w:t>upozna drvo kao materijal za izradu nekih predmeta,</w:t>
            </w:r>
          </w:p>
          <w:p w:rsidR="00602ABE" w:rsidRPr="00602ABE" w:rsidRDefault="00602ABE" w:rsidP="005A215C">
            <w:pPr>
              <w:numPr>
                <w:ilvl w:val="0"/>
                <w:numId w:val="68"/>
              </w:numPr>
              <w:tabs>
                <w:tab w:val="clear" w:pos="720"/>
                <w:tab w:val="num" w:pos="240"/>
              </w:tabs>
              <w:ind w:left="240" w:hanging="240"/>
              <w:rPr>
                <w:rFonts w:cstheme="minorHAnsi"/>
                <w:b w:val="0"/>
                <w:sz w:val="20"/>
                <w:szCs w:val="20"/>
                <w:lang w:val="sr-Latn-ME"/>
              </w:rPr>
            </w:pPr>
            <w:r w:rsidRPr="00602ABE">
              <w:rPr>
                <w:rFonts w:cstheme="minorHAnsi"/>
                <w:b w:val="0"/>
                <w:sz w:val="20"/>
                <w:szCs w:val="20"/>
                <w:lang w:val="sr-Latn-ME"/>
              </w:rPr>
              <w:t>razumije pojam životne zajednice,</w:t>
            </w:r>
          </w:p>
          <w:p w:rsidR="00602ABE" w:rsidRPr="00602ABE" w:rsidRDefault="00602ABE" w:rsidP="005A215C">
            <w:pPr>
              <w:numPr>
                <w:ilvl w:val="0"/>
                <w:numId w:val="68"/>
              </w:numPr>
              <w:tabs>
                <w:tab w:val="clear" w:pos="720"/>
                <w:tab w:val="num" w:pos="240"/>
              </w:tabs>
              <w:ind w:left="240" w:hanging="240"/>
              <w:rPr>
                <w:rFonts w:cstheme="minorHAnsi"/>
                <w:b w:val="0"/>
                <w:sz w:val="20"/>
                <w:szCs w:val="20"/>
                <w:lang w:val="sr-Latn-ME"/>
              </w:rPr>
            </w:pPr>
            <w:r w:rsidRPr="00602ABE">
              <w:rPr>
                <w:rFonts w:cstheme="minorHAnsi"/>
                <w:b w:val="0"/>
                <w:sz w:val="20"/>
                <w:szCs w:val="20"/>
                <w:lang w:val="sr-Latn-ME"/>
              </w:rPr>
              <w:t>imenuje životne zajednice,</w:t>
            </w:r>
          </w:p>
          <w:p w:rsidR="00602ABE" w:rsidRPr="00602ABE" w:rsidRDefault="00602ABE" w:rsidP="005A215C">
            <w:pPr>
              <w:numPr>
                <w:ilvl w:val="0"/>
                <w:numId w:val="68"/>
              </w:numPr>
              <w:tabs>
                <w:tab w:val="clear" w:pos="720"/>
                <w:tab w:val="num" w:pos="240"/>
              </w:tabs>
              <w:ind w:left="240" w:hanging="240"/>
              <w:rPr>
                <w:rFonts w:cstheme="minorHAnsi"/>
                <w:b w:val="0"/>
                <w:sz w:val="20"/>
                <w:szCs w:val="20"/>
                <w:lang w:val="sr-Latn-ME"/>
              </w:rPr>
            </w:pPr>
            <w:r w:rsidRPr="00602ABE">
              <w:rPr>
                <w:rFonts w:cstheme="minorHAnsi"/>
                <w:b w:val="0"/>
                <w:sz w:val="20"/>
                <w:szCs w:val="20"/>
                <w:lang w:val="sr-Latn-ME"/>
              </w:rPr>
              <w:t>razlikuje prirodne i vještačke životne zajednice,</w:t>
            </w:r>
          </w:p>
          <w:p w:rsidR="00602ABE" w:rsidRPr="00602ABE" w:rsidRDefault="00602ABE" w:rsidP="005A215C">
            <w:pPr>
              <w:numPr>
                <w:ilvl w:val="0"/>
                <w:numId w:val="68"/>
              </w:numPr>
              <w:tabs>
                <w:tab w:val="clear" w:pos="720"/>
                <w:tab w:val="num" w:pos="240"/>
              </w:tabs>
              <w:ind w:left="240" w:hanging="240"/>
              <w:rPr>
                <w:rFonts w:cstheme="minorHAnsi"/>
                <w:b w:val="0"/>
                <w:sz w:val="20"/>
                <w:szCs w:val="20"/>
                <w:lang w:val="sr-Latn-ME"/>
              </w:rPr>
            </w:pPr>
            <w:r w:rsidRPr="00602ABE">
              <w:rPr>
                <w:rFonts w:cstheme="minorHAnsi"/>
                <w:b w:val="0"/>
                <w:sz w:val="20"/>
                <w:szCs w:val="20"/>
                <w:lang w:val="sr-Latn-ME"/>
              </w:rPr>
              <w:t>shvati povezanost biljaka i životinja odnosima ishrane,</w:t>
            </w:r>
          </w:p>
          <w:p w:rsidR="00602ABE" w:rsidRPr="00602ABE" w:rsidRDefault="00602ABE" w:rsidP="005A215C">
            <w:pPr>
              <w:numPr>
                <w:ilvl w:val="0"/>
                <w:numId w:val="68"/>
              </w:numPr>
              <w:tabs>
                <w:tab w:val="clear" w:pos="720"/>
                <w:tab w:val="num" w:pos="240"/>
              </w:tabs>
              <w:ind w:left="240" w:hanging="240"/>
              <w:rPr>
                <w:rFonts w:cstheme="minorHAnsi"/>
                <w:b w:val="0"/>
                <w:sz w:val="20"/>
                <w:szCs w:val="20"/>
                <w:lang w:val="sr-Latn-ME"/>
              </w:rPr>
            </w:pPr>
            <w:r w:rsidRPr="00602ABE">
              <w:rPr>
                <w:rFonts w:cstheme="minorHAnsi"/>
                <w:b w:val="0"/>
                <w:sz w:val="20"/>
                <w:szCs w:val="20"/>
                <w:lang w:val="sr-Latn-ME"/>
              </w:rPr>
              <w:t>poveže biljke i životinje u lancu ishrane,</w:t>
            </w:r>
          </w:p>
          <w:p w:rsidR="00602ABE" w:rsidRPr="00602ABE" w:rsidRDefault="00602ABE" w:rsidP="005A215C">
            <w:pPr>
              <w:numPr>
                <w:ilvl w:val="0"/>
                <w:numId w:val="70"/>
              </w:numPr>
              <w:tabs>
                <w:tab w:val="clear" w:pos="1203"/>
                <w:tab w:val="num" w:pos="240"/>
              </w:tabs>
              <w:ind w:left="240" w:hanging="240"/>
              <w:rPr>
                <w:rFonts w:cstheme="minorHAnsi"/>
                <w:b w:val="0"/>
                <w:sz w:val="20"/>
                <w:szCs w:val="20"/>
                <w:lang w:val="sr-Latn-ME"/>
              </w:rPr>
            </w:pPr>
            <w:r w:rsidRPr="00602ABE">
              <w:rPr>
                <w:rFonts w:cstheme="minorHAnsi"/>
                <w:b w:val="0"/>
                <w:sz w:val="20"/>
                <w:szCs w:val="20"/>
                <w:lang w:val="sr-Latn-ME"/>
              </w:rPr>
              <w:t>upozna čvrste materije, tečnosti i gasove,</w:t>
            </w:r>
          </w:p>
          <w:p w:rsidR="00602ABE" w:rsidRPr="00602ABE" w:rsidRDefault="00602ABE" w:rsidP="005A215C">
            <w:pPr>
              <w:numPr>
                <w:ilvl w:val="0"/>
                <w:numId w:val="70"/>
              </w:numPr>
              <w:tabs>
                <w:tab w:val="clear" w:pos="1203"/>
                <w:tab w:val="num" w:pos="240"/>
              </w:tabs>
              <w:ind w:left="240" w:hanging="240"/>
              <w:rPr>
                <w:rFonts w:cstheme="minorHAnsi"/>
                <w:b w:val="0"/>
                <w:sz w:val="20"/>
                <w:szCs w:val="20"/>
                <w:lang w:val="sr-Latn-ME"/>
              </w:rPr>
            </w:pPr>
            <w:r w:rsidRPr="00602ABE">
              <w:rPr>
                <w:rFonts w:cstheme="minorHAnsi"/>
                <w:b w:val="0"/>
                <w:sz w:val="20"/>
                <w:szCs w:val="20"/>
                <w:lang w:val="sr-Latn-ME"/>
              </w:rPr>
              <w:t>na osnovu ogleda zaključi o osobinama materije,</w:t>
            </w:r>
          </w:p>
          <w:p w:rsidR="00602ABE" w:rsidRPr="00602ABE" w:rsidRDefault="00602ABE" w:rsidP="005A215C">
            <w:pPr>
              <w:numPr>
                <w:ilvl w:val="0"/>
                <w:numId w:val="70"/>
              </w:numPr>
              <w:tabs>
                <w:tab w:val="clear" w:pos="1203"/>
                <w:tab w:val="num" w:pos="240"/>
              </w:tabs>
              <w:ind w:left="240" w:hanging="240"/>
              <w:rPr>
                <w:rFonts w:cstheme="minorHAnsi"/>
                <w:b w:val="0"/>
                <w:sz w:val="20"/>
                <w:szCs w:val="20"/>
                <w:lang w:val="sr-Latn-ME"/>
              </w:rPr>
            </w:pPr>
            <w:r w:rsidRPr="00602ABE">
              <w:rPr>
                <w:rFonts w:cstheme="minorHAnsi"/>
                <w:b w:val="0"/>
                <w:sz w:val="20"/>
                <w:szCs w:val="20"/>
                <w:lang w:val="sr-Latn-ME"/>
              </w:rPr>
              <w:t xml:space="preserve">upozna materije po načinima oblikovanja, </w:t>
            </w:r>
          </w:p>
          <w:p w:rsidR="00602ABE" w:rsidRPr="00602ABE" w:rsidRDefault="00602ABE" w:rsidP="005A215C">
            <w:pPr>
              <w:numPr>
                <w:ilvl w:val="0"/>
                <w:numId w:val="70"/>
              </w:numPr>
              <w:tabs>
                <w:tab w:val="clear" w:pos="1203"/>
                <w:tab w:val="num" w:pos="240"/>
              </w:tabs>
              <w:ind w:left="240" w:hanging="240"/>
              <w:rPr>
                <w:rFonts w:cstheme="minorHAnsi"/>
                <w:b w:val="0"/>
                <w:sz w:val="20"/>
                <w:szCs w:val="20"/>
                <w:lang w:val="sr-Latn-ME"/>
              </w:rPr>
            </w:pPr>
            <w:r w:rsidRPr="00602ABE">
              <w:rPr>
                <w:rFonts w:cstheme="minorHAnsi"/>
                <w:b w:val="0"/>
                <w:sz w:val="20"/>
                <w:szCs w:val="20"/>
                <w:lang w:val="sr-Latn-ME"/>
              </w:rPr>
              <w:lastRenderedPageBreak/>
              <w:t xml:space="preserve">utvrdi tehničke i tehnološke osobine materije – papirnih materijala, gline, plastelina, drveta (tvrdoća, gnječivost, savitljivost, cjepljivost...), </w:t>
            </w:r>
          </w:p>
          <w:p w:rsidR="00602ABE" w:rsidRPr="00602ABE" w:rsidRDefault="00602ABE" w:rsidP="005A215C">
            <w:pPr>
              <w:numPr>
                <w:ilvl w:val="0"/>
                <w:numId w:val="70"/>
              </w:numPr>
              <w:tabs>
                <w:tab w:val="clear" w:pos="1203"/>
                <w:tab w:val="num" w:pos="240"/>
              </w:tabs>
              <w:ind w:left="240" w:hanging="240"/>
              <w:rPr>
                <w:rFonts w:cstheme="minorHAnsi"/>
                <w:b w:val="0"/>
                <w:sz w:val="20"/>
                <w:szCs w:val="20"/>
                <w:lang w:val="sr-Latn-ME"/>
              </w:rPr>
            </w:pPr>
            <w:r w:rsidRPr="00602ABE">
              <w:rPr>
                <w:rFonts w:cstheme="minorHAnsi"/>
                <w:b w:val="0"/>
                <w:sz w:val="20"/>
                <w:szCs w:val="20"/>
                <w:lang w:val="sr-Latn-ME"/>
              </w:rPr>
              <w:t>upozna osobine tečnosti,</w:t>
            </w:r>
          </w:p>
          <w:p w:rsidR="00602ABE" w:rsidRPr="00602ABE" w:rsidRDefault="00602ABE" w:rsidP="005A215C">
            <w:pPr>
              <w:numPr>
                <w:ilvl w:val="0"/>
                <w:numId w:val="70"/>
              </w:numPr>
              <w:tabs>
                <w:tab w:val="clear" w:pos="1203"/>
                <w:tab w:val="num" w:pos="240"/>
              </w:tabs>
              <w:ind w:left="240" w:hanging="240"/>
              <w:rPr>
                <w:rFonts w:cstheme="minorHAnsi"/>
                <w:b w:val="0"/>
                <w:sz w:val="20"/>
                <w:szCs w:val="20"/>
                <w:lang w:val="sr-Latn-ME"/>
              </w:rPr>
            </w:pPr>
            <w:r w:rsidRPr="00602ABE">
              <w:rPr>
                <w:rFonts w:cstheme="minorHAnsi"/>
                <w:b w:val="0"/>
                <w:sz w:val="20"/>
                <w:szCs w:val="20"/>
                <w:lang w:val="sr-Latn-ME"/>
              </w:rPr>
              <w:t>utvrdi upotrebu raznih posuda i prostora za transport – čuvanje materija (flaše, plastične posude, kutije, cistijerne, frižidere...) – i obrazlaže na konkretnom primjeru</w:t>
            </w:r>
          </w:p>
          <w:p w:rsidR="00602ABE" w:rsidRPr="00602ABE" w:rsidRDefault="00602ABE" w:rsidP="00602ABE">
            <w:pPr>
              <w:rPr>
                <w:rFonts w:ascii="Arial" w:eastAsia="Batang" w:hAnsi="Arial"/>
                <w:b w:val="0"/>
                <w:sz w:val="20"/>
                <w:szCs w:val="20"/>
                <w:lang w:val="sr-Latn-ME"/>
              </w:rPr>
            </w:pPr>
          </w:p>
          <w:p w:rsidR="00602ABE" w:rsidRPr="00405853" w:rsidRDefault="00602ABE" w:rsidP="00602ABE">
            <w:pPr>
              <w:rPr>
                <w:rFonts w:cstheme="minorHAnsi"/>
                <w:bCs w:val="0"/>
                <w:sz w:val="20"/>
                <w:szCs w:val="20"/>
                <w:lang w:val="sr-Latn-ME"/>
              </w:rPr>
            </w:pPr>
            <w:r w:rsidRPr="00405853">
              <w:rPr>
                <w:rFonts w:cstheme="minorHAnsi"/>
                <w:bCs w:val="0"/>
                <w:sz w:val="20"/>
                <w:szCs w:val="20"/>
                <w:lang w:val="sr-Latn-ME"/>
              </w:rPr>
              <w:t>Tema: Materijali i osobine materijala</w:t>
            </w:r>
          </w:p>
          <w:p w:rsidR="00602ABE" w:rsidRPr="00602ABE" w:rsidRDefault="00602ABE" w:rsidP="005A215C">
            <w:pPr>
              <w:numPr>
                <w:ilvl w:val="0"/>
                <w:numId w:val="71"/>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se upozna sa materijalima (prirodnim i vještačkim),</w:t>
            </w:r>
          </w:p>
          <w:p w:rsidR="00602ABE" w:rsidRPr="00602ABE" w:rsidRDefault="00602ABE" w:rsidP="005A215C">
            <w:pPr>
              <w:numPr>
                <w:ilvl w:val="0"/>
                <w:numId w:val="71"/>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zna razlikovati i imenovati razne vrste materijala,</w:t>
            </w:r>
          </w:p>
          <w:p w:rsidR="00602ABE" w:rsidRPr="00602ABE" w:rsidRDefault="00602ABE" w:rsidP="005A215C">
            <w:pPr>
              <w:numPr>
                <w:ilvl w:val="0"/>
                <w:numId w:val="71"/>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se upozna sa specifičnostima pojedinih materijala iz okruženja,</w:t>
            </w:r>
          </w:p>
          <w:p w:rsidR="00602ABE" w:rsidRPr="00602ABE" w:rsidRDefault="00602ABE" w:rsidP="005A215C">
            <w:pPr>
              <w:numPr>
                <w:ilvl w:val="0"/>
                <w:numId w:val="71"/>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uočava mogućnost upotrebe i oblikovanja materijala,</w:t>
            </w:r>
          </w:p>
          <w:p w:rsidR="00602ABE" w:rsidRPr="00602ABE" w:rsidRDefault="00602ABE" w:rsidP="005A215C">
            <w:pPr>
              <w:numPr>
                <w:ilvl w:val="0"/>
                <w:numId w:val="71"/>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analizira odnos čovjeka prema materijalima u prirodi,</w:t>
            </w:r>
          </w:p>
          <w:p w:rsidR="00602ABE" w:rsidRPr="00602ABE" w:rsidRDefault="00602ABE" w:rsidP="005A215C">
            <w:pPr>
              <w:numPr>
                <w:ilvl w:val="0"/>
                <w:numId w:val="71"/>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zna praviti različite predmete od materijala.</w:t>
            </w:r>
          </w:p>
          <w:p w:rsidR="00602ABE" w:rsidRPr="00602ABE" w:rsidRDefault="00602ABE" w:rsidP="00602ABE">
            <w:pPr>
              <w:rPr>
                <w:rFonts w:eastAsia="Batang" w:cstheme="minorHAnsi"/>
                <w:b w:val="0"/>
                <w:sz w:val="20"/>
                <w:szCs w:val="20"/>
                <w:lang w:val="sr-Latn-ME"/>
              </w:rPr>
            </w:pPr>
          </w:p>
          <w:p w:rsidR="00602ABE" w:rsidRPr="00405853" w:rsidRDefault="00602ABE" w:rsidP="00602ABE">
            <w:pPr>
              <w:rPr>
                <w:rFonts w:cstheme="minorHAnsi"/>
                <w:bCs w:val="0"/>
                <w:sz w:val="20"/>
                <w:szCs w:val="20"/>
                <w:lang w:val="sr-Latn-ME"/>
              </w:rPr>
            </w:pPr>
            <w:r w:rsidRPr="00405853">
              <w:rPr>
                <w:rFonts w:cstheme="minorHAnsi"/>
                <w:bCs w:val="0"/>
                <w:sz w:val="20"/>
                <w:szCs w:val="20"/>
                <w:lang w:val="sr-Latn-ME"/>
              </w:rPr>
              <w:t>Tema: Kretanje Zemlje i uticaj Sunca na vrijeme</w:t>
            </w:r>
          </w:p>
          <w:p w:rsidR="00602ABE" w:rsidRPr="00602ABE" w:rsidRDefault="00602ABE" w:rsidP="005A215C">
            <w:pPr>
              <w:numPr>
                <w:ilvl w:val="0"/>
                <w:numId w:val="72"/>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na osnovu iskustva zna da vazduh propušta sunčevu svjetlost,</w:t>
            </w:r>
          </w:p>
          <w:p w:rsidR="00602ABE" w:rsidRPr="00602ABE" w:rsidRDefault="00602ABE" w:rsidP="005A215C">
            <w:pPr>
              <w:numPr>
                <w:ilvl w:val="0"/>
                <w:numId w:val="72"/>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zna da se materije griju ako upijaju sunčevu svjetlost,</w:t>
            </w:r>
          </w:p>
          <w:p w:rsidR="00602ABE" w:rsidRPr="00602ABE" w:rsidRDefault="00602ABE" w:rsidP="005A215C">
            <w:pPr>
              <w:numPr>
                <w:ilvl w:val="0"/>
                <w:numId w:val="72"/>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zna da sunce grije zemlju,</w:t>
            </w:r>
          </w:p>
          <w:p w:rsidR="00602ABE" w:rsidRPr="00602ABE" w:rsidRDefault="00602ABE" w:rsidP="005A215C">
            <w:pPr>
              <w:numPr>
                <w:ilvl w:val="0"/>
                <w:numId w:val="72"/>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se upozna sa instrumentima, termometrom, barometrom, kišomjerom,</w:t>
            </w:r>
          </w:p>
          <w:p w:rsidR="00602ABE" w:rsidRPr="00602ABE" w:rsidRDefault="00602ABE" w:rsidP="005A215C">
            <w:pPr>
              <w:numPr>
                <w:ilvl w:val="0"/>
                <w:numId w:val="72"/>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razumije da voda djelimično upija sunčevu svjetlost, da se zato grije neposredno od sunca,</w:t>
            </w:r>
          </w:p>
          <w:p w:rsidR="00602ABE" w:rsidRPr="00602ABE" w:rsidRDefault="00602ABE" w:rsidP="00602ABE">
            <w:pPr>
              <w:ind w:left="284"/>
              <w:rPr>
                <w:rFonts w:cstheme="minorHAnsi"/>
                <w:b w:val="0"/>
                <w:sz w:val="20"/>
                <w:szCs w:val="20"/>
                <w:lang w:val="sr-Latn-ME"/>
              </w:rPr>
            </w:pPr>
            <w:r w:rsidRPr="00602ABE">
              <w:rPr>
                <w:rFonts w:cstheme="minorHAnsi"/>
                <w:b w:val="0"/>
                <w:sz w:val="20"/>
                <w:szCs w:val="20"/>
                <w:lang w:val="sr-Latn-ME"/>
              </w:rPr>
              <w:t>zna da voda zagrijana suncem isparava</w:t>
            </w:r>
          </w:p>
          <w:p w:rsidR="00602ABE" w:rsidRPr="00602ABE" w:rsidRDefault="00602ABE" w:rsidP="005A215C">
            <w:pPr>
              <w:numPr>
                <w:ilvl w:val="0"/>
                <w:numId w:val="73"/>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razumije kruženje vode u prirodi i nastanak padavina,</w:t>
            </w:r>
          </w:p>
          <w:p w:rsidR="00602ABE" w:rsidRPr="00602ABE" w:rsidRDefault="00602ABE" w:rsidP="005A215C">
            <w:pPr>
              <w:numPr>
                <w:ilvl w:val="0"/>
                <w:numId w:val="73"/>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stiče saznanja o nastanku vjetra,</w:t>
            </w:r>
          </w:p>
          <w:p w:rsidR="00602ABE" w:rsidRPr="00602ABE" w:rsidRDefault="00602ABE" w:rsidP="005A215C">
            <w:pPr>
              <w:numPr>
                <w:ilvl w:val="0"/>
                <w:numId w:val="73"/>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se upozna sa vjetrovima koji duvaju u njegovom/njenom zavičaju,</w:t>
            </w:r>
          </w:p>
          <w:p w:rsidR="00602ABE" w:rsidRPr="00602ABE" w:rsidRDefault="00602ABE" w:rsidP="005A215C">
            <w:pPr>
              <w:numPr>
                <w:ilvl w:val="0"/>
                <w:numId w:val="73"/>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se upozna sa načinom iskorišćavanja snage vjetra (vjetrenjača),</w:t>
            </w:r>
          </w:p>
          <w:p w:rsidR="00602ABE" w:rsidRPr="00602ABE" w:rsidRDefault="00602ABE" w:rsidP="005A215C">
            <w:pPr>
              <w:numPr>
                <w:ilvl w:val="0"/>
                <w:numId w:val="73"/>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se upozna sa vremenskim nepogodama i načinima zaštite od istih (nasipi, gromobrani...)</w:t>
            </w:r>
          </w:p>
          <w:p w:rsidR="00602ABE" w:rsidRPr="00602ABE" w:rsidRDefault="00602ABE" w:rsidP="00602ABE">
            <w:pPr>
              <w:rPr>
                <w:rFonts w:cstheme="minorHAnsi"/>
                <w:b w:val="0"/>
                <w:bCs w:val="0"/>
                <w:sz w:val="20"/>
                <w:szCs w:val="20"/>
                <w:lang w:val="sr-Latn-ME"/>
              </w:rPr>
            </w:pPr>
          </w:p>
          <w:p w:rsidR="00602ABE" w:rsidRPr="00405853" w:rsidRDefault="00602ABE" w:rsidP="00602ABE">
            <w:pPr>
              <w:rPr>
                <w:rFonts w:cstheme="minorHAnsi"/>
                <w:bCs w:val="0"/>
                <w:sz w:val="20"/>
                <w:szCs w:val="20"/>
                <w:lang w:val="sr-Latn-ME"/>
              </w:rPr>
            </w:pPr>
            <w:r w:rsidRPr="00405853">
              <w:rPr>
                <w:rFonts w:cstheme="minorHAnsi"/>
                <w:bCs w:val="0"/>
                <w:sz w:val="20"/>
                <w:szCs w:val="20"/>
                <w:lang w:val="sr-Latn-ME"/>
              </w:rPr>
              <w:t>Tema: Prostor za boravak</w:t>
            </w:r>
          </w:p>
          <w:p w:rsidR="00602ABE" w:rsidRPr="00602ABE" w:rsidRDefault="00602ABE" w:rsidP="005A215C">
            <w:pPr>
              <w:numPr>
                <w:ilvl w:val="0"/>
                <w:numId w:val="69"/>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 xml:space="preserve">uočava značaj životnog prostora životinja i čovjeka, </w:t>
            </w:r>
          </w:p>
          <w:p w:rsidR="00602ABE" w:rsidRPr="00602ABE" w:rsidRDefault="00602ABE" w:rsidP="005A215C">
            <w:pPr>
              <w:numPr>
                <w:ilvl w:val="0"/>
                <w:numId w:val="69"/>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upozna različita staništa životinja (mravinjak, gnijezdo, krtičnjak, paukovu mrežu...),</w:t>
            </w:r>
          </w:p>
          <w:p w:rsidR="00602ABE" w:rsidRPr="00602ABE" w:rsidRDefault="00602ABE" w:rsidP="005A215C">
            <w:pPr>
              <w:numPr>
                <w:ilvl w:val="0"/>
                <w:numId w:val="69"/>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shvati da čovjek prebivališta gradi svjesno i planski i da može da vrši izmjene, dok životinje prebivališta grade nagonski i na isti način,,</w:t>
            </w:r>
          </w:p>
          <w:p w:rsidR="00602ABE" w:rsidRPr="00602ABE" w:rsidRDefault="00602ABE" w:rsidP="00602ABE">
            <w:pPr>
              <w:rPr>
                <w:rFonts w:eastAsia="Batang" w:cstheme="minorHAnsi"/>
                <w:b w:val="0"/>
                <w:sz w:val="20"/>
                <w:szCs w:val="20"/>
                <w:lang w:val="sr-Latn-ME"/>
              </w:rPr>
            </w:pPr>
          </w:p>
          <w:p w:rsidR="00602ABE" w:rsidRPr="00405853" w:rsidRDefault="00602ABE" w:rsidP="00602ABE">
            <w:pPr>
              <w:rPr>
                <w:rFonts w:cstheme="minorHAnsi"/>
                <w:bCs w:val="0"/>
                <w:sz w:val="20"/>
                <w:szCs w:val="20"/>
                <w:lang w:val="sr-Latn-ME"/>
              </w:rPr>
            </w:pPr>
            <w:r w:rsidRPr="00405853">
              <w:rPr>
                <w:rFonts w:cstheme="minorHAnsi"/>
                <w:bCs w:val="0"/>
                <w:sz w:val="20"/>
                <w:szCs w:val="20"/>
                <w:lang w:val="sr-Latn-ME"/>
              </w:rPr>
              <w:t>Tema: Od ideje do realizacije</w:t>
            </w:r>
          </w:p>
          <w:p w:rsidR="00602ABE" w:rsidRPr="00602ABE" w:rsidRDefault="00602ABE" w:rsidP="005A215C">
            <w:pPr>
              <w:numPr>
                <w:ilvl w:val="0"/>
                <w:numId w:val="74"/>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shvati povezanost čovjeka sa prirodom i njegovu potrebu da prirodu mijenja i prilagođava je sebi,</w:t>
            </w:r>
          </w:p>
          <w:p w:rsidR="00602ABE" w:rsidRPr="00602ABE" w:rsidRDefault="00602ABE" w:rsidP="005A215C">
            <w:pPr>
              <w:numPr>
                <w:ilvl w:val="0"/>
                <w:numId w:val="74"/>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zna da čovjek stvara svjesno i planski,</w:t>
            </w:r>
          </w:p>
          <w:p w:rsidR="00602ABE" w:rsidRPr="00602ABE" w:rsidRDefault="00602ABE" w:rsidP="005A215C">
            <w:pPr>
              <w:numPr>
                <w:ilvl w:val="0"/>
                <w:numId w:val="74"/>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razumije proces nastanka proizvoda (predmeta) "od ideje do realizacije",</w:t>
            </w:r>
          </w:p>
          <w:p w:rsidR="00602ABE" w:rsidRPr="00602ABE" w:rsidRDefault="00602ABE" w:rsidP="005A215C">
            <w:pPr>
              <w:numPr>
                <w:ilvl w:val="0"/>
                <w:numId w:val="74"/>
              </w:numPr>
              <w:tabs>
                <w:tab w:val="clear" w:pos="720"/>
                <w:tab w:val="num" w:pos="252"/>
              </w:tabs>
              <w:ind w:left="252" w:hanging="240"/>
              <w:rPr>
                <w:rFonts w:cstheme="minorHAnsi"/>
                <w:b w:val="0"/>
                <w:sz w:val="20"/>
                <w:szCs w:val="20"/>
                <w:lang w:val="sr-Latn-ME"/>
              </w:rPr>
            </w:pPr>
            <w:r w:rsidRPr="00602ABE">
              <w:rPr>
                <w:rFonts w:cstheme="minorHAnsi"/>
                <w:b w:val="0"/>
                <w:sz w:val="20"/>
                <w:szCs w:val="20"/>
                <w:lang w:val="sr-Latn-ME"/>
              </w:rPr>
              <w:t>proširi znanja o osobinama materijala,</w:t>
            </w:r>
          </w:p>
          <w:p w:rsidR="00602ABE" w:rsidRPr="00602ABE" w:rsidRDefault="00602ABE" w:rsidP="00602ABE">
            <w:pPr>
              <w:rPr>
                <w:rFonts w:cstheme="minorHAnsi"/>
                <w:b w:val="0"/>
                <w:sz w:val="20"/>
                <w:szCs w:val="20"/>
                <w:lang w:val="sr-Latn-ME"/>
              </w:rPr>
            </w:pPr>
          </w:p>
          <w:p w:rsidR="00602ABE" w:rsidRPr="00405853" w:rsidRDefault="00602ABE" w:rsidP="00602ABE">
            <w:pPr>
              <w:rPr>
                <w:rFonts w:cstheme="minorHAnsi"/>
                <w:bCs w:val="0"/>
                <w:sz w:val="20"/>
                <w:szCs w:val="20"/>
                <w:lang w:val="sr-Latn-ME"/>
              </w:rPr>
            </w:pPr>
            <w:r w:rsidRPr="00405853">
              <w:rPr>
                <w:rFonts w:cstheme="minorHAnsi"/>
                <w:bCs w:val="0"/>
                <w:sz w:val="20"/>
                <w:szCs w:val="20"/>
                <w:lang w:val="sr-Latn-ME"/>
              </w:rPr>
              <w:t>Tema: Kretanje i saobraćaj</w:t>
            </w:r>
          </w:p>
          <w:p w:rsidR="00602ABE" w:rsidRPr="00602ABE" w:rsidRDefault="00602ABE" w:rsidP="005A215C">
            <w:pPr>
              <w:numPr>
                <w:ilvl w:val="0"/>
                <w:numId w:val="75"/>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proširi znanja o kretanju u prirodi,</w:t>
            </w:r>
          </w:p>
          <w:p w:rsidR="00602ABE" w:rsidRPr="00602ABE" w:rsidRDefault="00602ABE" w:rsidP="005A215C">
            <w:pPr>
              <w:numPr>
                <w:ilvl w:val="0"/>
                <w:numId w:val="75"/>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shvati da se u prirodi sve kreće,</w:t>
            </w:r>
          </w:p>
          <w:p w:rsidR="00602ABE" w:rsidRPr="00602ABE" w:rsidRDefault="00602ABE" w:rsidP="005A215C">
            <w:pPr>
              <w:numPr>
                <w:ilvl w:val="0"/>
                <w:numId w:val="75"/>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zna da sva kretanja i mirovanja procjenjujemo u odnosu na zemljino tlo,</w:t>
            </w:r>
          </w:p>
          <w:p w:rsidR="00602ABE" w:rsidRPr="00602ABE" w:rsidRDefault="00602ABE" w:rsidP="005A215C">
            <w:pPr>
              <w:numPr>
                <w:ilvl w:val="0"/>
                <w:numId w:val="75"/>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 xml:space="preserve">zna da pri kretanju tijelo nailazi na otpor sredine kroz koju se kreće,       </w:t>
            </w:r>
          </w:p>
          <w:p w:rsidR="00602ABE" w:rsidRPr="00602ABE" w:rsidRDefault="00602ABE" w:rsidP="005A215C">
            <w:pPr>
              <w:numPr>
                <w:ilvl w:val="0"/>
                <w:numId w:val="75"/>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 xml:space="preserve">uoči da kretanje tijela zavisi od njegovog oblika i sredine kroz koju se kreće,        </w:t>
            </w:r>
          </w:p>
          <w:p w:rsidR="00602ABE" w:rsidRPr="00602ABE" w:rsidRDefault="00602ABE" w:rsidP="005A215C">
            <w:pPr>
              <w:numPr>
                <w:ilvl w:val="0"/>
                <w:numId w:val="75"/>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lastRenderedPageBreak/>
              <w:t>upozna izgled i kretanje saobraćajnih sredstava,</w:t>
            </w:r>
          </w:p>
          <w:p w:rsidR="00602ABE" w:rsidRPr="00602ABE" w:rsidRDefault="00602ABE" w:rsidP="005A215C">
            <w:pPr>
              <w:numPr>
                <w:ilvl w:val="0"/>
                <w:numId w:val="75"/>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 xml:space="preserve">razumije važnost saobraćajnih sredstava za život čovjeka,     </w:t>
            </w:r>
          </w:p>
          <w:p w:rsidR="00602ABE" w:rsidRPr="00602ABE" w:rsidRDefault="00602ABE" w:rsidP="005A215C">
            <w:pPr>
              <w:numPr>
                <w:ilvl w:val="0"/>
                <w:numId w:val="75"/>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 xml:space="preserve">se upozna sa vrstama puteva, makadam, magistrala...,    </w:t>
            </w:r>
          </w:p>
          <w:p w:rsidR="00602ABE" w:rsidRPr="00602ABE" w:rsidRDefault="00602ABE" w:rsidP="005A215C">
            <w:pPr>
              <w:numPr>
                <w:ilvl w:val="0"/>
                <w:numId w:val="75"/>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 xml:space="preserve">upozna načine na koje čovjek skraćuje putovanja, čini ih lakšim i udobnijim (putevi, mostovi, tuneli, nadvožnjaci),   </w:t>
            </w:r>
          </w:p>
          <w:p w:rsidR="00602ABE" w:rsidRPr="00602ABE" w:rsidRDefault="00602ABE" w:rsidP="005A215C">
            <w:pPr>
              <w:numPr>
                <w:ilvl w:val="0"/>
                <w:numId w:val="75"/>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navodi vrste kopnenih saobraćajnih sredstava i njihovih funkcija,</w:t>
            </w:r>
          </w:p>
          <w:p w:rsidR="00602ABE" w:rsidRPr="00602ABE" w:rsidRDefault="00602ABE" w:rsidP="005A215C">
            <w:pPr>
              <w:numPr>
                <w:ilvl w:val="0"/>
                <w:numId w:val="75"/>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 xml:space="preserve">navodi vrste vazdušnih saobraćajnih sredstava i njihovu funkciju, </w:t>
            </w:r>
          </w:p>
          <w:p w:rsidR="00602ABE" w:rsidRPr="00602ABE" w:rsidRDefault="00602ABE" w:rsidP="005A215C">
            <w:pPr>
              <w:numPr>
                <w:ilvl w:val="0"/>
                <w:numId w:val="75"/>
              </w:numPr>
              <w:tabs>
                <w:tab w:val="clear" w:pos="720"/>
                <w:tab w:val="num" w:pos="252"/>
              </w:tabs>
              <w:ind w:left="252" w:hanging="252"/>
              <w:rPr>
                <w:rFonts w:cstheme="minorHAnsi"/>
                <w:b w:val="0"/>
                <w:sz w:val="20"/>
                <w:szCs w:val="20"/>
                <w:lang w:val="sr-Latn-ME"/>
              </w:rPr>
            </w:pPr>
            <w:r w:rsidRPr="00602ABE">
              <w:rPr>
                <w:rFonts w:cstheme="minorHAnsi"/>
                <w:b w:val="0"/>
                <w:sz w:val="20"/>
                <w:szCs w:val="20"/>
                <w:lang w:val="sr-Latn-ME"/>
              </w:rPr>
              <w:t xml:space="preserve">navodi vrste vodenih saobraćajnih sredstava.    </w:t>
            </w:r>
          </w:p>
        </w:tc>
      </w:tr>
    </w:tbl>
    <w:p w:rsidR="00270580" w:rsidRDefault="00270580" w:rsidP="00023862">
      <w:pPr>
        <w:pStyle w:val="BodyTextIndent2"/>
        <w:ind w:left="0"/>
        <w:rPr>
          <w:sz w:val="20"/>
          <w:szCs w:val="20"/>
          <w:lang w:val="sr-Latn-ME"/>
        </w:rPr>
      </w:pPr>
    </w:p>
    <w:p w:rsidR="00602ABE" w:rsidRDefault="00602ABE" w:rsidP="00023862">
      <w:pPr>
        <w:pStyle w:val="BodyTextIndent2"/>
        <w:ind w:left="0"/>
        <w:rPr>
          <w:sz w:val="20"/>
          <w:szCs w:val="20"/>
          <w:lang w:val="sr-Latn-ME"/>
        </w:rPr>
      </w:pPr>
    </w:p>
    <w:p w:rsidR="00E45E6F" w:rsidRPr="00C95151" w:rsidRDefault="00E45E6F" w:rsidP="00023862">
      <w:pPr>
        <w:pStyle w:val="BodyTextIndent2"/>
        <w:ind w:left="0"/>
        <w:rPr>
          <w:sz w:val="20"/>
          <w:szCs w:val="20"/>
          <w:lang w:val="sr-Latn-ME"/>
        </w:rPr>
      </w:pPr>
    </w:p>
    <w:p w:rsidR="000333B8" w:rsidRDefault="004863E1" w:rsidP="00E45E6F">
      <w:pPr>
        <w:pStyle w:val="Heading1"/>
        <w:numPr>
          <w:ilvl w:val="2"/>
          <w:numId w:val="108"/>
        </w:numPr>
        <w:rPr>
          <w:lang w:val="sr-Latn-ME"/>
        </w:rPr>
      </w:pPr>
      <w:bookmarkStart w:id="30" w:name="_Toc347512733"/>
      <w:bookmarkStart w:id="31" w:name="_Toc347879004"/>
      <w:r>
        <w:rPr>
          <w:lang w:val="sr-Latn-ME"/>
        </w:rPr>
        <w:t>Priroda</w:t>
      </w:r>
      <w:bookmarkEnd w:id="30"/>
      <w:bookmarkEnd w:id="31"/>
    </w:p>
    <w:p w:rsidR="00E45E6F" w:rsidRPr="00E45E6F" w:rsidRDefault="00E45E6F" w:rsidP="00E45E6F">
      <w:pPr>
        <w:rPr>
          <w:lang w:val="sr-Latn-ME"/>
        </w:rPr>
      </w:pPr>
    </w:p>
    <w:p w:rsidR="00B86DE1" w:rsidRPr="00E45E6F" w:rsidRDefault="00B86DE1" w:rsidP="00B86DE1">
      <w:pPr>
        <w:pStyle w:val="BodyText2"/>
        <w:spacing w:after="0" w:line="240" w:lineRule="auto"/>
        <w:jc w:val="both"/>
        <w:rPr>
          <w:rFonts w:asciiTheme="minorHAnsi" w:hAnsiTheme="minorHAnsi" w:cstheme="minorHAnsi"/>
          <w:sz w:val="22"/>
          <w:szCs w:val="22"/>
          <w:lang w:val="sr-Latn-ME"/>
        </w:rPr>
      </w:pPr>
      <w:r w:rsidRPr="00E45E6F">
        <w:rPr>
          <w:rFonts w:asciiTheme="minorHAnsi" w:hAnsiTheme="minorHAnsi" w:cstheme="minorHAnsi"/>
          <w:sz w:val="22"/>
          <w:szCs w:val="22"/>
          <w:lang w:val="sr-Latn-ME"/>
        </w:rPr>
        <w:t xml:space="preserve">Predmetni program Priroda izučava se u V i VI razredu. Izučava se sa 2 časa nedeljno u V i 1 čas nedeljno u VI razredu. </w:t>
      </w:r>
    </w:p>
    <w:p w:rsidR="00E45E6F" w:rsidRDefault="00E45E6F" w:rsidP="00B86DE1">
      <w:pPr>
        <w:autoSpaceDE w:val="0"/>
        <w:autoSpaceDN w:val="0"/>
        <w:adjustRightInd w:val="0"/>
        <w:spacing w:after="0" w:line="240" w:lineRule="auto"/>
        <w:jc w:val="both"/>
        <w:rPr>
          <w:rFonts w:eastAsia="Times New Roman" w:cstheme="minorHAnsi"/>
          <w:color w:val="000000"/>
        </w:rPr>
      </w:pPr>
    </w:p>
    <w:p w:rsidR="00B86DE1" w:rsidRPr="00E45E6F" w:rsidRDefault="00B86DE1" w:rsidP="00B86DE1">
      <w:pPr>
        <w:autoSpaceDE w:val="0"/>
        <w:autoSpaceDN w:val="0"/>
        <w:adjustRightInd w:val="0"/>
        <w:spacing w:after="0" w:line="240" w:lineRule="auto"/>
        <w:jc w:val="both"/>
        <w:rPr>
          <w:rFonts w:eastAsia="Times New Roman" w:cstheme="minorHAnsi"/>
          <w:color w:val="000000"/>
        </w:rPr>
      </w:pPr>
      <w:r w:rsidRPr="00E45E6F">
        <w:rPr>
          <w:rFonts w:eastAsia="Times New Roman" w:cstheme="minorHAnsi"/>
          <w:color w:val="000000"/>
        </w:rPr>
        <w:t xml:space="preserve">U nastavi prirode, teorijska znanja se prepliću </w:t>
      </w:r>
      <w:proofErr w:type="gramStart"/>
      <w:r w:rsidRPr="00E45E6F">
        <w:rPr>
          <w:rFonts w:eastAsia="Times New Roman" w:cstheme="minorHAnsi"/>
          <w:color w:val="000000"/>
        </w:rPr>
        <w:t>sa</w:t>
      </w:r>
      <w:proofErr w:type="gramEnd"/>
      <w:r w:rsidRPr="00E45E6F">
        <w:rPr>
          <w:rFonts w:eastAsia="Times New Roman" w:cstheme="minorHAnsi"/>
          <w:color w:val="000000"/>
        </w:rPr>
        <w:t xml:space="preserve"> metodama neposrednog posmatranja, eksperimentalnog i terenskog rada. To učenicima/učenicama daje mogućnost da aktivno stiču znanje, uspostavljaju neposredan dodir </w:t>
      </w:r>
      <w:proofErr w:type="gramStart"/>
      <w:r w:rsidRPr="00E45E6F">
        <w:rPr>
          <w:rFonts w:eastAsia="Times New Roman" w:cstheme="minorHAnsi"/>
          <w:color w:val="000000"/>
        </w:rPr>
        <w:t>sa</w:t>
      </w:r>
      <w:proofErr w:type="gramEnd"/>
      <w:r w:rsidRPr="00E45E6F">
        <w:rPr>
          <w:rFonts w:eastAsia="Times New Roman" w:cstheme="minorHAnsi"/>
          <w:color w:val="000000"/>
        </w:rPr>
        <w:t xml:space="preserve"> životom i prirodom i dođu do određenih otkrića sopstvenim traženjem i otkrivanjem. </w:t>
      </w:r>
      <w:proofErr w:type="gramStart"/>
      <w:r w:rsidRPr="00E45E6F">
        <w:rPr>
          <w:rFonts w:eastAsia="Times New Roman" w:cstheme="minorHAnsi"/>
          <w:color w:val="000000"/>
        </w:rPr>
        <w:t>Kroz nastavu prirode učenici/učenice stiču znanja koja im omogućavaju bolje razumijevanje prirode i života.</w:t>
      </w:r>
      <w:proofErr w:type="gramEnd"/>
      <w:r w:rsidRPr="00E45E6F">
        <w:rPr>
          <w:rFonts w:eastAsia="Times New Roman" w:cstheme="minorHAnsi"/>
          <w:color w:val="000000"/>
        </w:rPr>
        <w:t xml:space="preserve"> </w:t>
      </w:r>
      <w:proofErr w:type="gramStart"/>
      <w:r w:rsidRPr="00E45E6F">
        <w:rPr>
          <w:rFonts w:eastAsia="Times New Roman" w:cstheme="minorHAnsi"/>
          <w:color w:val="000000"/>
        </w:rPr>
        <w:t>Istovremeno, oni/e oblikuju i pozitivan odnos prema okolini.</w:t>
      </w:r>
      <w:proofErr w:type="gramEnd"/>
      <w:r w:rsidRPr="00E45E6F">
        <w:rPr>
          <w:rFonts w:eastAsia="Times New Roman" w:cstheme="minorHAnsi"/>
          <w:color w:val="000000"/>
        </w:rPr>
        <w:t xml:space="preserve"> Nastava prirode treba da učeniku/učenice da primjenjiva znanja, koja su neophodna za život pojedinca, (npr. znanja o vazduhu, svjetlosti, vodi, biljkama i njihovom značaju za čovjeka), znanje koje je </w:t>
      </w:r>
      <w:proofErr w:type="gramStart"/>
      <w:r w:rsidRPr="00E45E6F">
        <w:rPr>
          <w:rFonts w:eastAsia="Times New Roman" w:cstheme="minorHAnsi"/>
          <w:color w:val="000000"/>
        </w:rPr>
        <w:t>od</w:t>
      </w:r>
      <w:proofErr w:type="gramEnd"/>
      <w:r w:rsidRPr="00E45E6F">
        <w:rPr>
          <w:rFonts w:eastAsia="Times New Roman" w:cstheme="minorHAnsi"/>
          <w:color w:val="000000"/>
        </w:rPr>
        <w:t xml:space="preserve"> šireg značaja za društvo u kojem pojedinac živi i radi (npr. razumijevanje značaja očuvanja okoline i svjesno čuvanje okoline) i znanje koje je potrebno za njegov/njen intelektualni razvoj.</w:t>
      </w:r>
    </w:p>
    <w:p w:rsidR="00E45E6F" w:rsidRDefault="00E45E6F" w:rsidP="00B86DE1">
      <w:pPr>
        <w:autoSpaceDE w:val="0"/>
        <w:autoSpaceDN w:val="0"/>
        <w:adjustRightInd w:val="0"/>
        <w:spacing w:after="0" w:line="240" w:lineRule="auto"/>
        <w:jc w:val="both"/>
        <w:rPr>
          <w:rFonts w:eastAsia="Times New Roman" w:cstheme="minorHAnsi"/>
          <w:color w:val="000000"/>
        </w:rPr>
      </w:pPr>
    </w:p>
    <w:p w:rsidR="00B86DE1" w:rsidRPr="00E45E6F" w:rsidRDefault="00B86DE1" w:rsidP="00B86DE1">
      <w:pPr>
        <w:autoSpaceDE w:val="0"/>
        <w:autoSpaceDN w:val="0"/>
        <w:adjustRightInd w:val="0"/>
        <w:spacing w:after="0" w:line="240" w:lineRule="auto"/>
        <w:jc w:val="both"/>
        <w:rPr>
          <w:rFonts w:eastAsia="Times New Roman" w:cstheme="minorHAnsi"/>
          <w:color w:val="000000"/>
        </w:rPr>
      </w:pPr>
      <w:r w:rsidRPr="00E45E6F">
        <w:rPr>
          <w:rFonts w:eastAsia="Times New Roman" w:cstheme="minorHAnsi"/>
          <w:color w:val="000000"/>
        </w:rPr>
        <w:t xml:space="preserve">Nastavom prirode u V i VI razredu želimo da kod učenika/učenica postignemo: usvajanje opštih pojmova iz područja žive i nežive prirode, razumijevanje aktivnosti i elementarnih zakonitosti koje vladaju u prirodi, dostizanje sposobnosti za proučavanje prirodnih procesa i pojmova, shvatanje prirode kao jedinstvene cjeline, da sopstvenim traženjem i proučavanjem dođu do određenih saznanja i oblikuju pozitivan odnos prema prirodi, razvijanje sposobnosti za uočavanje i razumijevanje ekoloških problema, razvijanje ekološke svijesti, prihvatanje neophodnosti zaštite životne sredine i dobijanja informacija kako da to učine, kao i kako da se ista unaprijedi, razumijevanje strukture ekosistema i odnosa koji vladaju u prirodi, razvijanje sposobnosti za istaživački rad i usvajanje postupaka, posmatranje i razvrstavanje, mjerenje, eksperimentisanje, istraživanje, izvještavanje; </w:t>
      </w:r>
    </w:p>
    <w:p w:rsidR="00E45E6F" w:rsidRDefault="00E45E6F" w:rsidP="00B86DE1">
      <w:pPr>
        <w:spacing w:after="0" w:line="240" w:lineRule="auto"/>
        <w:jc w:val="both"/>
        <w:rPr>
          <w:rFonts w:cstheme="minorHAnsi"/>
          <w:lang w:val="sr-Latn-ME"/>
        </w:rPr>
      </w:pPr>
    </w:p>
    <w:p w:rsidR="00B86DE1" w:rsidRPr="00E45E6F" w:rsidRDefault="00B86DE1" w:rsidP="00B86DE1">
      <w:pPr>
        <w:spacing w:after="0" w:line="240" w:lineRule="auto"/>
        <w:jc w:val="both"/>
        <w:rPr>
          <w:rFonts w:cstheme="minorHAnsi"/>
          <w:lang w:val="sr-Latn-ME"/>
        </w:rPr>
      </w:pPr>
      <w:r w:rsidRPr="00E45E6F">
        <w:rPr>
          <w:rFonts w:cstheme="minorHAnsi"/>
          <w:lang w:val="sr-Latn-ME"/>
        </w:rPr>
        <w:t>Većina ciljeva koji je predviđen ovim programom se u velikoj mjeri poklapa sa obrazovnim ciljevima učenja svih ponuđenih tema u okviru programa ERM.</w:t>
      </w:r>
    </w:p>
    <w:p w:rsidR="00583BC7" w:rsidRDefault="00583BC7" w:rsidP="001C1A9B">
      <w:pPr>
        <w:spacing w:after="0" w:line="240" w:lineRule="auto"/>
        <w:rPr>
          <w:rFonts w:cstheme="minorHAnsi"/>
          <w:sz w:val="24"/>
          <w:szCs w:val="24"/>
          <w:lang w:val="sr-Latn-ME"/>
        </w:rPr>
      </w:pPr>
    </w:p>
    <w:p w:rsidR="00E45E6F" w:rsidRDefault="00E45E6F" w:rsidP="001C1A9B">
      <w:pPr>
        <w:spacing w:after="0" w:line="240" w:lineRule="auto"/>
        <w:rPr>
          <w:rFonts w:cstheme="minorHAnsi"/>
          <w:sz w:val="24"/>
          <w:szCs w:val="24"/>
          <w:lang w:val="sr-Latn-ME"/>
        </w:rPr>
      </w:pPr>
    </w:p>
    <w:p w:rsidR="00E45E6F" w:rsidRDefault="00E45E6F" w:rsidP="001C1A9B">
      <w:pPr>
        <w:spacing w:after="0" w:line="240" w:lineRule="auto"/>
        <w:rPr>
          <w:rFonts w:cstheme="minorHAnsi"/>
          <w:sz w:val="24"/>
          <w:szCs w:val="24"/>
          <w:lang w:val="sr-Latn-ME"/>
        </w:rPr>
      </w:pPr>
    </w:p>
    <w:p w:rsidR="00E45E6F" w:rsidRDefault="00E45E6F" w:rsidP="001C1A9B">
      <w:pPr>
        <w:spacing w:after="0" w:line="240" w:lineRule="auto"/>
        <w:rPr>
          <w:rFonts w:cstheme="minorHAnsi"/>
          <w:sz w:val="24"/>
          <w:szCs w:val="24"/>
          <w:lang w:val="sr-Latn-ME"/>
        </w:rPr>
      </w:pPr>
    </w:p>
    <w:p w:rsidR="00E45E6F" w:rsidRPr="00C95151" w:rsidRDefault="00E45E6F" w:rsidP="001C1A9B">
      <w:pPr>
        <w:spacing w:after="0" w:line="240" w:lineRule="auto"/>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162FD6" w:rsidRPr="004863E1" w:rsidTr="004863E1">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textDirection w:val="btLr"/>
            <w:vAlign w:val="center"/>
          </w:tcPr>
          <w:p w:rsidR="00162FD6" w:rsidRPr="004863E1" w:rsidRDefault="004863E1" w:rsidP="004863E1">
            <w:pPr>
              <w:ind w:left="113" w:right="113"/>
              <w:jc w:val="center"/>
              <w:rPr>
                <w:rFonts w:cstheme="minorHAnsi"/>
                <w:sz w:val="24"/>
                <w:szCs w:val="24"/>
                <w:lang w:val="sr-Latn-ME"/>
              </w:rPr>
            </w:pPr>
            <w:r w:rsidRPr="004863E1">
              <w:rPr>
                <w:rFonts w:cstheme="minorHAnsi"/>
                <w:sz w:val="24"/>
                <w:szCs w:val="24"/>
                <w:lang w:val="sr-Latn-ME"/>
              </w:rPr>
              <w:lastRenderedPageBreak/>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vAlign w:val="center"/>
          </w:tcPr>
          <w:p w:rsidR="00162FD6" w:rsidRPr="004863E1" w:rsidRDefault="00162FD6" w:rsidP="004863E1">
            <w:pPr>
              <w:jc w:val="center"/>
              <w:rPr>
                <w:rFonts w:cstheme="minorHAnsi"/>
                <w:sz w:val="24"/>
                <w:szCs w:val="24"/>
                <w:lang w:val="sr-Latn-ME"/>
              </w:rPr>
            </w:pPr>
            <w:r w:rsidRPr="004863E1">
              <w:rPr>
                <w:rFonts w:cstheme="minorHAnsi"/>
                <w:sz w:val="24"/>
                <w:szCs w:val="24"/>
                <w:lang w:val="sr-Latn-ME"/>
              </w:rPr>
              <w:t>EKOREMEDIJACIJA</w:t>
            </w:r>
          </w:p>
          <w:p w:rsidR="00162FD6" w:rsidRPr="004863E1" w:rsidRDefault="00162FD6" w:rsidP="004863E1">
            <w:pPr>
              <w:jc w:val="center"/>
              <w:rPr>
                <w:rFonts w:cstheme="minorHAnsi"/>
                <w:sz w:val="24"/>
                <w:szCs w:val="24"/>
                <w:lang w:val="sr-Latn-ME"/>
              </w:rPr>
            </w:pPr>
            <w:r w:rsidRPr="004863E1">
              <w:rPr>
                <w:rFonts w:cstheme="minorHAnsi"/>
                <w:sz w:val="24"/>
                <w:szCs w:val="24"/>
                <w:lang w:val="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vAlign w:val="center"/>
          </w:tcPr>
          <w:p w:rsidR="00162FD6" w:rsidRPr="004863E1" w:rsidRDefault="00162FD6" w:rsidP="004863E1">
            <w:pPr>
              <w:jc w:val="center"/>
              <w:rPr>
                <w:rFonts w:cstheme="minorHAnsi"/>
                <w:sz w:val="24"/>
                <w:szCs w:val="24"/>
                <w:lang w:val="sr-Latn-ME"/>
              </w:rPr>
            </w:pPr>
            <w:r w:rsidRPr="004863E1">
              <w:rPr>
                <w:rFonts w:cstheme="minorHAnsi"/>
                <w:sz w:val="24"/>
                <w:szCs w:val="24"/>
                <w:lang w:val="sr-Latn-ME"/>
              </w:rPr>
              <w:t>OPERATIVNI CILJEVI</w:t>
            </w:r>
          </w:p>
        </w:tc>
      </w:tr>
      <w:tr w:rsidR="004863E1" w:rsidRPr="00C95151" w:rsidTr="004863E1">
        <w:trPr>
          <w:cnfStyle w:val="000000100000" w:firstRow="0" w:lastRow="0" w:firstColumn="0" w:lastColumn="0" w:oddVBand="0" w:evenVBand="0" w:oddHBand="1" w:evenHBand="0" w:firstRowFirstColumn="0" w:firstRowLastColumn="0" w:lastRowFirstColumn="0" w:lastRowLastColumn="0"/>
          <w:trHeight w:val="9094"/>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tcBorders>
            <w:textDirection w:val="btLr"/>
          </w:tcPr>
          <w:p w:rsidR="004863E1" w:rsidRPr="004863E1" w:rsidRDefault="004863E1" w:rsidP="004863E1">
            <w:pPr>
              <w:ind w:left="113" w:right="113"/>
              <w:jc w:val="center"/>
              <w:rPr>
                <w:rFonts w:cstheme="minorHAnsi"/>
                <w:sz w:val="24"/>
                <w:szCs w:val="24"/>
                <w:lang w:val="sr-Latn-ME"/>
              </w:rPr>
            </w:pPr>
            <w:r w:rsidRPr="004863E1">
              <w:rPr>
                <w:rFonts w:cstheme="minorHAnsi"/>
                <w:sz w:val="24"/>
                <w:szCs w:val="24"/>
                <w:lang w:val="sr-Latn-ME"/>
              </w:rPr>
              <w:t>V</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tcBorders>
          </w:tcPr>
          <w:p w:rsidR="004863E1" w:rsidRPr="004863E1" w:rsidRDefault="004863E1" w:rsidP="005A215C">
            <w:pPr>
              <w:pStyle w:val="ListParagraph"/>
              <w:numPr>
                <w:ilvl w:val="0"/>
                <w:numId w:val="40"/>
              </w:numPr>
              <w:tabs>
                <w:tab w:val="num" w:pos="317"/>
              </w:tabs>
              <w:ind w:hanging="221"/>
              <w:rPr>
                <w:rFonts w:cstheme="minorHAnsi"/>
                <w:sz w:val="20"/>
                <w:szCs w:val="20"/>
                <w:lang w:val="sr-Latn-ME"/>
              </w:rPr>
            </w:pPr>
            <w:r w:rsidRPr="004863E1">
              <w:rPr>
                <w:rFonts w:cstheme="minorHAnsi"/>
                <w:sz w:val="20"/>
                <w:szCs w:val="20"/>
                <w:lang w:val="sr-Latn-ME"/>
              </w:rPr>
              <w:t>Ekoremedijacija</w:t>
            </w:r>
          </w:p>
          <w:p w:rsidR="004863E1" w:rsidRPr="004863E1" w:rsidRDefault="004863E1" w:rsidP="005A215C">
            <w:pPr>
              <w:pStyle w:val="ListParagraph"/>
              <w:numPr>
                <w:ilvl w:val="0"/>
                <w:numId w:val="40"/>
              </w:numPr>
              <w:tabs>
                <w:tab w:val="num" w:pos="317"/>
              </w:tabs>
              <w:ind w:hanging="221"/>
              <w:rPr>
                <w:rFonts w:cstheme="minorHAnsi"/>
                <w:sz w:val="20"/>
                <w:szCs w:val="20"/>
                <w:lang w:val="sr-Latn-ME"/>
              </w:rPr>
            </w:pPr>
            <w:r w:rsidRPr="004863E1">
              <w:rPr>
                <w:rFonts w:cstheme="minorHAnsi"/>
                <w:sz w:val="20"/>
                <w:szCs w:val="20"/>
                <w:lang w:val="sr-Latn-ME"/>
              </w:rPr>
              <w:t>Vrste ekoremedijacija</w:t>
            </w:r>
          </w:p>
          <w:p w:rsidR="004863E1" w:rsidRPr="004863E1" w:rsidRDefault="004863E1" w:rsidP="005A215C">
            <w:pPr>
              <w:pStyle w:val="ListParagraph"/>
              <w:numPr>
                <w:ilvl w:val="0"/>
                <w:numId w:val="40"/>
              </w:numPr>
              <w:tabs>
                <w:tab w:val="num" w:pos="317"/>
              </w:tabs>
              <w:ind w:hanging="221"/>
              <w:rPr>
                <w:rFonts w:cstheme="minorHAnsi"/>
                <w:sz w:val="20"/>
                <w:szCs w:val="20"/>
                <w:lang w:val="sr-Latn-ME"/>
              </w:rPr>
            </w:pPr>
            <w:r w:rsidRPr="004863E1">
              <w:rPr>
                <w:rFonts w:cstheme="minorHAnsi"/>
                <w:sz w:val="20"/>
                <w:szCs w:val="20"/>
                <w:lang w:val="sr-Latn-ME"/>
              </w:rPr>
              <w:t>Ekoremedijacija za postizanje održivog razvoja</w:t>
            </w:r>
          </w:p>
          <w:p w:rsidR="004863E1" w:rsidRPr="004863E1" w:rsidRDefault="004863E1" w:rsidP="005A215C">
            <w:pPr>
              <w:pStyle w:val="ListParagraph"/>
              <w:numPr>
                <w:ilvl w:val="0"/>
                <w:numId w:val="40"/>
              </w:numPr>
              <w:tabs>
                <w:tab w:val="clear" w:pos="417"/>
                <w:tab w:val="num" w:pos="317"/>
              </w:tabs>
              <w:ind w:hanging="221"/>
              <w:rPr>
                <w:rFonts w:cstheme="minorHAnsi"/>
                <w:sz w:val="20"/>
                <w:szCs w:val="20"/>
                <w:lang w:val="sr-Latn-ME"/>
              </w:rPr>
            </w:pPr>
            <w:r w:rsidRPr="004863E1">
              <w:rPr>
                <w:rFonts w:cstheme="minorHAnsi"/>
                <w:sz w:val="20"/>
                <w:szCs w:val="20"/>
                <w:lang w:val="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right w:val="double" w:sz="12" w:space="0" w:color="244061" w:themeColor="accent1" w:themeShade="80"/>
            </w:tcBorders>
          </w:tcPr>
          <w:p w:rsidR="004863E1" w:rsidRPr="004863E1" w:rsidRDefault="004863E1" w:rsidP="005A215C">
            <w:pPr>
              <w:pStyle w:val="Default"/>
              <w:numPr>
                <w:ilvl w:val="0"/>
                <w:numId w:val="40"/>
              </w:numPr>
              <w:tabs>
                <w:tab w:val="num" w:pos="317"/>
              </w:tabs>
              <w:ind w:hanging="221"/>
              <w:rPr>
                <w:rFonts w:asciiTheme="minorHAnsi" w:hAnsiTheme="minorHAnsi" w:cstheme="minorHAnsi"/>
                <w:bCs w:val="0"/>
                <w:color w:val="auto"/>
                <w:sz w:val="20"/>
                <w:szCs w:val="20"/>
                <w:lang w:val="sr-Latn-ME"/>
              </w:rPr>
            </w:pPr>
            <w:r w:rsidRPr="004863E1">
              <w:rPr>
                <w:rFonts w:asciiTheme="minorHAnsi" w:hAnsiTheme="minorHAnsi" w:cstheme="minorHAnsi"/>
                <w:b w:val="0"/>
                <w:color w:val="auto"/>
                <w:sz w:val="20"/>
                <w:szCs w:val="20"/>
                <w:lang w:val="sr-Latn-ME"/>
              </w:rPr>
              <w:t xml:space="preserve">Informišu se o ulozi mikroorganizama u prirodi, saznaje kako čovjek utiče na živu i neživu prirodu,  uočava značaj nekultivisanih livada za opstanak nekih rijetkih biljnih i životinjskih vrsta,  zna povezati biljke i životinje u lance ishrane, zna značaj zaštite biljaka na njivi, znaju da koriste upustva za korišćenje zaštitnih hemijskih sredstava i đubriva, nauče da se mnoga od zaštitnih hemijskih sredstava ugrađuju u živa bića, razumije značaj đubrenja zemljišta, razlikuje humus od neprerađenih organskih materija, upoznaje i obrazlaže procese od obrade zemlje do završnog procesa rasta biljke, saznaje o procesu truljenja, znaju način kompostiranja otpada. </w:t>
            </w:r>
          </w:p>
          <w:p w:rsidR="004863E1" w:rsidRPr="004863E1" w:rsidRDefault="004863E1" w:rsidP="005A215C">
            <w:pPr>
              <w:pStyle w:val="Default"/>
              <w:numPr>
                <w:ilvl w:val="0"/>
                <w:numId w:val="40"/>
              </w:numPr>
              <w:tabs>
                <w:tab w:val="num" w:pos="317"/>
              </w:tabs>
              <w:ind w:hanging="221"/>
              <w:rPr>
                <w:rFonts w:asciiTheme="minorHAnsi" w:hAnsiTheme="minorHAnsi" w:cstheme="minorHAnsi"/>
                <w:bCs w:val="0"/>
                <w:color w:val="auto"/>
                <w:sz w:val="20"/>
                <w:szCs w:val="20"/>
                <w:lang w:val="sr-Latn-ME"/>
              </w:rPr>
            </w:pPr>
            <w:r w:rsidRPr="004863E1">
              <w:rPr>
                <w:rFonts w:asciiTheme="minorHAnsi" w:hAnsiTheme="minorHAnsi" w:cstheme="minorHAnsi"/>
                <w:b w:val="0"/>
                <w:color w:val="auto"/>
                <w:sz w:val="20"/>
                <w:szCs w:val="20"/>
                <w:lang w:val="sr-Latn-ME"/>
              </w:rPr>
              <w:t>Saznaje da život živih bića zavisi od nežive prirode i od drugih živih bića, obrazlaže na primjerima kako život živih bića zavisi od nežive prirode i od druguh živih bića, razvija sposobnost zapažanja osnovnih oblika biljaka na livadi, navodi značajne karakteristike kultivisanih i nekultivisanih livada, imenuje najčešće predstavnike livadskih biljaka, upoznaje karakteristične životinje koje žive na livadi, upoznaje značaj stabla i osnovnu razliku između drvenastih i zeljastih biljaka, opisuje dijelove biljaka i načine njihovog iskorišćavanja, imenuje životinjski svijet njive, vocnjaka i parka, upoznaje uticaj parka na sastav vazduha i na mikroklimu, navodi najznačajnije predstavnike listopadnog i četinarskog parkovskog drveća, imenuje biljke koje se gaje na zelenim površinama, zna karakteristične predstavnike biljaka na njivi.</w:t>
            </w:r>
          </w:p>
          <w:p w:rsidR="004863E1" w:rsidRPr="004863E1" w:rsidRDefault="004863E1" w:rsidP="005A215C">
            <w:pPr>
              <w:pStyle w:val="Default"/>
              <w:numPr>
                <w:ilvl w:val="0"/>
                <w:numId w:val="40"/>
              </w:numPr>
              <w:tabs>
                <w:tab w:val="num" w:pos="317"/>
              </w:tabs>
              <w:ind w:hanging="221"/>
              <w:rPr>
                <w:rFonts w:asciiTheme="minorHAnsi" w:hAnsiTheme="minorHAnsi" w:cstheme="minorHAnsi"/>
                <w:bCs w:val="0"/>
                <w:color w:val="auto"/>
                <w:sz w:val="20"/>
                <w:szCs w:val="20"/>
                <w:lang w:val="sr-Latn-ME"/>
              </w:rPr>
            </w:pPr>
            <w:r w:rsidRPr="004863E1">
              <w:rPr>
                <w:rFonts w:asciiTheme="minorHAnsi" w:hAnsiTheme="minorHAnsi" w:cstheme="minorHAnsi"/>
                <w:b w:val="0"/>
                <w:color w:val="auto"/>
                <w:sz w:val="20"/>
                <w:szCs w:val="20"/>
                <w:lang w:val="sr-Latn-ME"/>
              </w:rPr>
              <w:t>Zna da razlikuje živu i neživu prirodu,  zna da upoređuje živu i neživu prirodu, razumije značaj parka i zelenih površina za čovjeka, navodi primjere uticaja čovjeka na zelene površine i park (negativne i pozitivne).</w:t>
            </w:r>
          </w:p>
          <w:p w:rsidR="004863E1" w:rsidRPr="004863E1" w:rsidRDefault="004863E1" w:rsidP="005A215C">
            <w:pPr>
              <w:pStyle w:val="Default"/>
              <w:numPr>
                <w:ilvl w:val="0"/>
                <w:numId w:val="40"/>
              </w:numPr>
              <w:tabs>
                <w:tab w:val="clear" w:pos="417"/>
                <w:tab w:val="num" w:pos="317"/>
              </w:tabs>
              <w:ind w:hanging="221"/>
              <w:rPr>
                <w:rFonts w:asciiTheme="minorHAnsi" w:hAnsiTheme="minorHAnsi" w:cstheme="minorHAnsi"/>
                <w:b w:val="0"/>
                <w:color w:val="auto"/>
                <w:sz w:val="20"/>
                <w:szCs w:val="20"/>
                <w:lang w:val="sr-Latn-ME"/>
              </w:rPr>
            </w:pPr>
            <w:r w:rsidRPr="004863E1">
              <w:rPr>
                <w:rFonts w:asciiTheme="minorHAnsi" w:hAnsiTheme="minorHAnsi" w:cstheme="minorHAnsi"/>
                <w:b w:val="0"/>
                <w:color w:val="auto"/>
                <w:sz w:val="20"/>
                <w:szCs w:val="20"/>
                <w:lang w:val="sr-Latn-ME"/>
              </w:rPr>
              <w:t>Saznaje da su voda, zemljište, vazduh, toplota i svjetlost sastavni dio nežive prirode, upoznaje biljke, životinje, ljude kao dio žive prirode, zna da su za postojanje živih bića potrebni određeni životni uslovi, razumije značaj hrane za život živih bića, razumije značaj vode za život, upoznaje agregatna stanja vode, razumije značaj vazduha za život živih bića i navodi njegove osobine,  zna da opiše nastanak zemljišta, sastav, vrste i slojevitost zemljišta, zna značaj livade za čovjeka, razumije uslove gajenja žitarica (klima, zemljište...), uočava da rast biljaka zavisi od sastava zemljišta, upoznaje načine zaštite biljaka u voćnjaku,  . saznaje da su živim bićima za život potrebni hrana, voda, vazduh, svjetlost, toplota i okolina u kojoj mogu da žive.</w:t>
            </w:r>
          </w:p>
        </w:tc>
      </w:tr>
      <w:tr w:rsidR="004863E1" w:rsidRPr="00C95151" w:rsidTr="004863E1">
        <w:trPr>
          <w:cnfStyle w:val="010000000000" w:firstRow="0" w:lastRow="1" w:firstColumn="0" w:lastColumn="0" w:oddVBand="0" w:evenVBand="0" w:oddHBand="0" w:evenHBand="0" w:firstRowFirstColumn="0" w:firstRowLastColumn="0" w:lastRowFirstColumn="0" w:lastRowLastColumn="0"/>
          <w:trHeight w:val="5102"/>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4863E1" w:rsidRPr="004863E1" w:rsidRDefault="004863E1" w:rsidP="004863E1">
            <w:pPr>
              <w:ind w:left="113" w:right="113"/>
              <w:jc w:val="center"/>
              <w:rPr>
                <w:rFonts w:cstheme="minorHAnsi"/>
                <w:sz w:val="24"/>
                <w:szCs w:val="24"/>
                <w:lang w:val="sr-Latn-ME"/>
              </w:rPr>
            </w:pPr>
            <w:r w:rsidRPr="004863E1">
              <w:rPr>
                <w:rFonts w:cstheme="minorHAnsi"/>
                <w:sz w:val="24"/>
                <w:szCs w:val="24"/>
                <w:lang w:val="sr-Latn-ME"/>
              </w:rPr>
              <w:lastRenderedPageBreak/>
              <w:t>VI</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4863E1" w:rsidRPr="004863E1" w:rsidRDefault="004863E1" w:rsidP="005A215C">
            <w:pPr>
              <w:pStyle w:val="ListParagraph"/>
              <w:numPr>
                <w:ilvl w:val="0"/>
                <w:numId w:val="40"/>
              </w:numPr>
              <w:tabs>
                <w:tab w:val="num" w:pos="317"/>
              </w:tabs>
              <w:ind w:hanging="221"/>
              <w:rPr>
                <w:rFonts w:cstheme="minorHAnsi"/>
                <w:sz w:val="20"/>
                <w:szCs w:val="20"/>
                <w:lang w:val="sr-Latn-ME"/>
              </w:rPr>
            </w:pPr>
            <w:r w:rsidRPr="004863E1">
              <w:rPr>
                <w:rFonts w:cstheme="minorHAnsi"/>
                <w:b w:val="0"/>
                <w:sz w:val="20"/>
                <w:szCs w:val="20"/>
                <w:lang w:val="sr-Latn-ME"/>
              </w:rPr>
              <w:t>Ekoremedijacija</w:t>
            </w:r>
          </w:p>
          <w:p w:rsidR="004863E1" w:rsidRPr="004863E1" w:rsidRDefault="004863E1" w:rsidP="005A215C">
            <w:pPr>
              <w:pStyle w:val="ListParagraph"/>
              <w:numPr>
                <w:ilvl w:val="0"/>
                <w:numId w:val="40"/>
              </w:numPr>
              <w:tabs>
                <w:tab w:val="num" w:pos="317"/>
              </w:tabs>
              <w:ind w:hanging="221"/>
              <w:rPr>
                <w:rFonts w:cstheme="minorHAnsi"/>
                <w:sz w:val="20"/>
                <w:szCs w:val="20"/>
                <w:lang w:val="sr-Latn-ME"/>
              </w:rPr>
            </w:pPr>
            <w:r w:rsidRPr="004863E1">
              <w:rPr>
                <w:rFonts w:cstheme="minorHAnsi"/>
                <w:b w:val="0"/>
                <w:sz w:val="20"/>
                <w:szCs w:val="20"/>
                <w:lang w:val="sr-Latn-ME"/>
              </w:rPr>
              <w:t>Vrste ekoremedijacija</w:t>
            </w:r>
          </w:p>
          <w:p w:rsidR="004863E1" w:rsidRPr="004863E1" w:rsidRDefault="004863E1" w:rsidP="005A215C">
            <w:pPr>
              <w:pStyle w:val="ListParagraph"/>
              <w:numPr>
                <w:ilvl w:val="0"/>
                <w:numId w:val="40"/>
              </w:numPr>
              <w:tabs>
                <w:tab w:val="num" w:pos="317"/>
              </w:tabs>
              <w:ind w:hanging="221"/>
              <w:rPr>
                <w:rFonts w:cstheme="minorHAnsi"/>
                <w:sz w:val="20"/>
                <w:szCs w:val="20"/>
                <w:lang w:val="sr-Latn-ME"/>
              </w:rPr>
            </w:pPr>
            <w:r w:rsidRPr="004863E1">
              <w:rPr>
                <w:rFonts w:cstheme="minorHAnsi"/>
                <w:b w:val="0"/>
                <w:sz w:val="20"/>
                <w:szCs w:val="20"/>
                <w:lang w:val="sr-Latn-ME"/>
              </w:rPr>
              <w:t>Ekoremedijacija za postizanje održivog razvoja</w:t>
            </w:r>
          </w:p>
          <w:p w:rsidR="004863E1" w:rsidRPr="004863E1" w:rsidRDefault="004863E1" w:rsidP="005A215C">
            <w:pPr>
              <w:pStyle w:val="ListParagraph"/>
              <w:numPr>
                <w:ilvl w:val="0"/>
                <w:numId w:val="40"/>
              </w:numPr>
              <w:tabs>
                <w:tab w:val="clear" w:pos="417"/>
                <w:tab w:val="num" w:pos="317"/>
              </w:tabs>
              <w:ind w:hanging="221"/>
              <w:rPr>
                <w:rFonts w:cstheme="minorHAnsi"/>
                <w:b w:val="0"/>
                <w:sz w:val="20"/>
                <w:szCs w:val="20"/>
                <w:lang w:val="sr-Latn-ME"/>
              </w:rPr>
            </w:pPr>
            <w:r w:rsidRPr="004863E1">
              <w:rPr>
                <w:rFonts w:cstheme="minorHAnsi"/>
                <w:b w:val="0"/>
                <w:sz w:val="20"/>
                <w:szCs w:val="20"/>
                <w:lang w:val="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double" w:sz="12" w:space="0" w:color="244061" w:themeColor="accent1" w:themeShade="80"/>
              <w:right w:val="double" w:sz="12" w:space="0" w:color="244061" w:themeColor="accent1" w:themeShade="80"/>
            </w:tcBorders>
          </w:tcPr>
          <w:p w:rsidR="004863E1" w:rsidRPr="004863E1" w:rsidRDefault="004863E1" w:rsidP="005A215C">
            <w:pPr>
              <w:pStyle w:val="ListParagraph"/>
              <w:numPr>
                <w:ilvl w:val="0"/>
                <w:numId w:val="40"/>
              </w:numPr>
              <w:tabs>
                <w:tab w:val="num" w:pos="317"/>
              </w:tabs>
              <w:autoSpaceDE w:val="0"/>
              <w:autoSpaceDN w:val="0"/>
              <w:adjustRightInd w:val="0"/>
              <w:ind w:hanging="221"/>
              <w:rPr>
                <w:rFonts w:cstheme="minorHAnsi"/>
                <w:bCs w:val="0"/>
                <w:sz w:val="20"/>
                <w:szCs w:val="20"/>
                <w:lang w:val="sr-Latn-ME"/>
              </w:rPr>
            </w:pPr>
            <w:r w:rsidRPr="004863E1">
              <w:rPr>
                <w:rFonts w:cstheme="minorHAnsi"/>
                <w:b w:val="0"/>
                <w:sz w:val="20"/>
                <w:szCs w:val="20"/>
                <w:lang w:val="sr-Latn-ME"/>
              </w:rPr>
              <w:t>Obrazlaže (na primjerima) odlike biljnog svijeta mora, imenuje biljni svijet koji živi u moru i pored njega, navodi životinjski svijet mora, saznaje kako nastaju kopnene vode, shvata način kruženja vode u prirodi, navodi odlike biljnog svijeta u vodama, opisuje pojedine predstavnike životinjskog svijeta, upoznaje se sa biološkim ocjenjivanjem kvaliteta vode (osnovno za prisustvo pojedinih organizama), upoznaje najčešće zagađivače voda i posljedice zagađivanja, se informiše o zagađenosti voda u neposrednoj okolini.</w:t>
            </w:r>
          </w:p>
          <w:p w:rsidR="004863E1" w:rsidRPr="004863E1" w:rsidRDefault="004863E1" w:rsidP="005A215C">
            <w:pPr>
              <w:pStyle w:val="ListParagraph"/>
              <w:numPr>
                <w:ilvl w:val="0"/>
                <w:numId w:val="40"/>
              </w:numPr>
              <w:tabs>
                <w:tab w:val="num" w:pos="317"/>
                <w:tab w:val="left" w:pos="2371"/>
                <w:tab w:val="left" w:pos="4159"/>
              </w:tabs>
              <w:autoSpaceDE w:val="0"/>
              <w:autoSpaceDN w:val="0"/>
              <w:adjustRightInd w:val="0"/>
              <w:ind w:hanging="221"/>
              <w:rPr>
                <w:rFonts w:cstheme="minorHAnsi"/>
                <w:bCs w:val="0"/>
                <w:sz w:val="20"/>
                <w:szCs w:val="20"/>
                <w:lang w:val="sr-Latn-ME"/>
              </w:rPr>
            </w:pPr>
            <w:r w:rsidRPr="004863E1">
              <w:rPr>
                <w:rFonts w:cstheme="minorHAnsi"/>
                <w:b w:val="0"/>
                <w:sz w:val="20"/>
                <w:szCs w:val="20"/>
                <w:lang w:val="sr-Latn-ME"/>
              </w:rPr>
              <w:t xml:space="preserve">Saznaje da je voda rastvarač (u vodi su rastvorene različite materije),  shvati da je prirodna voda smješa,  upozna neke načine odvajanja sastojaka smješe (isparavanje, odlijevanje, cijeđenje), zna da razlikuje smješe od čistih materija, zna da razlikuje tipove kopnenih voda, upoznaje tipove ekosistema sa stajaćom i tekućom vodom, </w:t>
            </w:r>
          </w:p>
          <w:p w:rsidR="004863E1" w:rsidRPr="004863E1" w:rsidRDefault="004863E1" w:rsidP="005A215C">
            <w:pPr>
              <w:pStyle w:val="ListParagraph"/>
              <w:numPr>
                <w:ilvl w:val="0"/>
                <w:numId w:val="40"/>
              </w:numPr>
              <w:tabs>
                <w:tab w:val="num" w:pos="317"/>
              </w:tabs>
              <w:autoSpaceDE w:val="0"/>
              <w:autoSpaceDN w:val="0"/>
              <w:adjustRightInd w:val="0"/>
              <w:ind w:hanging="221"/>
              <w:rPr>
                <w:rFonts w:cstheme="minorHAnsi"/>
                <w:bCs w:val="0"/>
                <w:sz w:val="20"/>
                <w:szCs w:val="20"/>
                <w:lang w:val="sr-Latn-ME"/>
              </w:rPr>
            </w:pPr>
            <w:r w:rsidRPr="004863E1">
              <w:rPr>
                <w:rFonts w:cstheme="minorHAnsi"/>
                <w:b w:val="0"/>
                <w:sz w:val="20"/>
                <w:szCs w:val="20"/>
                <w:lang w:val="sr-Latn-ME"/>
              </w:rPr>
              <w:t xml:space="preserve">Objasni osnovne izvore zagađivanja mora i posljedice zagađenja, samostalno zaključuje o značaju mora za čovjeka, analizira odnos čovjek -more. </w:t>
            </w:r>
          </w:p>
          <w:p w:rsidR="004863E1" w:rsidRPr="004863E1" w:rsidRDefault="004863E1" w:rsidP="005A215C">
            <w:pPr>
              <w:pStyle w:val="ListParagraph"/>
              <w:numPr>
                <w:ilvl w:val="0"/>
                <w:numId w:val="40"/>
              </w:numPr>
              <w:tabs>
                <w:tab w:val="clear" w:pos="417"/>
                <w:tab w:val="num" w:pos="317"/>
              </w:tabs>
              <w:autoSpaceDE w:val="0"/>
              <w:autoSpaceDN w:val="0"/>
              <w:adjustRightInd w:val="0"/>
              <w:ind w:hanging="221"/>
              <w:rPr>
                <w:rFonts w:cstheme="minorHAnsi"/>
                <w:b w:val="0"/>
                <w:sz w:val="20"/>
                <w:szCs w:val="20"/>
                <w:lang w:val="sr-Latn-ME"/>
              </w:rPr>
            </w:pPr>
            <w:r w:rsidRPr="004863E1">
              <w:rPr>
                <w:rFonts w:cstheme="minorHAnsi"/>
                <w:b w:val="0"/>
                <w:sz w:val="20"/>
                <w:szCs w:val="20"/>
                <w:lang w:val="sr-Latn-ME"/>
              </w:rPr>
              <w:t>Uočava poveznost biljnog svijeta i životnih uslova, razumije da Sunčeva svjetlost aktivira proces proizvodnje hrane kod biljaka, upoznaje se sa životnim uslovima u slatkim vodama, se upoznaje sa povezanošću ishrane pojedinih vodenih ekosistema, povezuje životinjske i biljne organizme u lance ishrane.</w:t>
            </w:r>
          </w:p>
        </w:tc>
      </w:tr>
    </w:tbl>
    <w:p w:rsidR="004863E1" w:rsidRDefault="004863E1"/>
    <w:p w:rsidR="004863E1" w:rsidRDefault="004863E1" w:rsidP="004863E1">
      <w:pPr>
        <w:pStyle w:val="Heading1"/>
        <w:rPr>
          <w:lang w:val="sr-Latn-ME"/>
        </w:rPr>
      </w:pPr>
      <w:bookmarkStart w:id="32" w:name="_Toc347512734"/>
      <w:bookmarkStart w:id="33" w:name="_Toc347879005"/>
      <w:r>
        <w:rPr>
          <w:lang w:val="sr-Latn-ME"/>
        </w:rPr>
        <w:t xml:space="preserve">3.1.13. </w:t>
      </w:r>
      <w:r w:rsidRPr="00C95151">
        <w:rPr>
          <w:lang w:val="sr-Latn-ME"/>
        </w:rPr>
        <w:t>Biologija sa ekologijom</w:t>
      </w:r>
      <w:bookmarkEnd w:id="32"/>
      <w:bookmarkEnd w:id="33"/>
    </w:p>
    <w:p w:rsidR="004863E1" w:rsidRDefault="004863E1" w:rsidP="004863E1">
      <w:pPr>
        <w:rPr>
          <w:lang w:val="sr-Latn-ME"/>
        </w:rPr>
      </w:pPr>
    </w:p>
    <w:p w:rsidR="00B86DE1" w:rsidRPr="00E45E6F" w:rsidRDefault="00B86DE1" w:rsidP="00B86DE1">
      <w:pPr>
        <w:pStyle w:val="BodyText2"/>
        <w:spacing w:after="0" w:line="240" w:lineRule="auto"/>
        <w:jc w:val="both"/>
        <w:rPr>
          <w:rFonts w:ascii="Calibri" w:hAnsi="Calibri" w:cs="Calibri"/>
          <w:sz w:val="22"/>
          <w:szCs w:val="22"/>
          <w:lang w:val="sr-Latn-ME"/>
        </w:rPr>
      </w:pPr>
      <w:r w:rsidRPr="00E45E6F">
        <w:rPr>
          <w:rFonts w:ascii="Calibri" w:hAnsi="Calibri" w:cs="Calibri"/>
          <w:sz w:val="22"/>
          <w:szCs w:val="22"/>
          <w:lang w:val="sr-Latn-ME"/>
        </w:rPr>
        <w:t xml:space="preserve">Predmetni program Biologija sa ekologijom izučava se u VII razredu. Izučava se sa 2 časa nedeljno. </w:t>
      </w:r>
    </w:p>
    <w:p w:rsidR="00E45E6F" w:rsidRDefault="00E45E6F" w:rsidP="00B86DE1">
      <w:pPr>
        <w:autoSpaceDE w:val="0"/>
        <w:autoSpaceDN w:val="0"/>
        <w:adjustRightInd w:val="0"/>
        <w:spacing w:after="0" w:line="240" w:lineRule="auto"/>
        <w:jc w:val="both"/>
        <w:rPr>
          <w:rFonts w:eastAsia="Times New Roman" w:cs="Calibri"/>
          <w:lang w:val="sr-Latn-ME"/>
        </w:rPr>
      </w:pPr>
    </w:p>
    <w:p w:rsidR="00B86DE1" w:rsidRPr="00E45E6F" w:rsidRDefault="00B86DE1" w:rsidP="00B86DE1">
      <w:pPr>
        <w:autoSpaceDE w:val="0"/>
        <w:autoSpaceDN w:val="0"/>
        <w:adjustRightInd w:val="0"/>
        <w:spacing w:after="0" w:line="240" w:lineRule="auto"/>
        <w:jc w:val="both"/>
        <w:rPr>
          <w:rFonts w:eastAsia="Times New Roman" w:cs="Calibri"/>
          <w:lang w:val="sr-Latn-ME"/>
        </w:rPr>
      </w:pPr>
      <w:r w:rsidRPr="00E45E6F">
        <w:rPr>
          <w:rFonts w:eastAsia="Times New Roman" w:cs="Calibri"/>
          <w:lang w:val="sr-Latn-ME"/>
        </w:rPr>
        <w:t>Nastavni predmet Biologija postepeno uvodi učenika/cu u proučavanje najsloženijeg fenomena − života, živih bića, kao i uticaja nežive prirode na živa bića i obrnuto. Shvatajući značaj neraskidive veze između živih bića i okoline, kao i stepen ugroženosti životne sredine i živih bića, kod učenika/ce se razvija svijest o neophodnosti uspostavljanja harmonije i ravnoteže u prirodi. Kroz stečena znanja o uticaju čovjeka na okolinu, bilo metodom posmatranja, timskog, eksperimentalnog ili terenskog rada, učenik/ca razvija osjećaj odgovornosti za sopstvenu životnu sredinu, što je od posebnog društvenog značaja.</w:t>
      </w:r>
    </w:p>
    <w:p w:rsidR="00E45E6F" w:rsidRDefault="00E45E6F" w:rsidP="00B86DE1">
      <w:pPr>
        <w:autoSpaceDE w:val="0"/>
        <w:autoSpaceDN w:val="0"/>
        <w:adjustRightInd w:val="0"/>
        <w:spacing w:after="0" w:line="240" w:lineRule="auto"/>
        <w:jc w:val="both"/>
        <w:rPr>
          <w:rFonts w:eastAsia="Times New Roman" w:cs="Calibri"/>
          <w:lang w:val="sr-Latn-ME"/>
        </w:rPr>
      </w:pPr>
    </w:p>
    <w:p w:rsidR="00B86DE1" w:rsidRPr="00E45E6F" w:rsidRDefault="00B86DE1" w:rsidP="00B86DE1">
      <w:pPr>
        <w:autoSpaceDE w:val="0"/>
        <w:autoSpaceDN w:val="0"/>
        <w:adjustRightInd w:val="0"/>
        <w:spacing w:after="0" w:line="240" w:lineRule="auto"/>
        <w:jc w:val="both"/>
        <w:rPr>
          <w:rFonts w:eastAsia="Times New Roman" w:cs="Calibri"/>
          <w:lang w:val="sr-Latn-ME"/>
        </w:rPr>
      </w:pPr>
      <w:r w:rsidRPr="00E45E6F">
        <w:rPr>
          <w:rFonts w:eastAsia="Times New Roman" w:cs="Calibri"/>
          <w:lang w:val="sr-Latn-ME"/>
        </w:rPr>
        <w:t>Nastava programa Biologija sa ekologijom ima za cilj da: omogući učenicima/ama da razumiju osnovne pojmove, razviju interesovanja za činjenice i zakonitosti koje postoje u živom svijetu, učenici/e razvijaju svijest o očuvanju ekološke ravnoteže u prirodi, učenici/e razumiju odnos živih bića i sredine, kao i odgovornost za zaštitu i očuvanje prirode,</w:t>
      </w:r>
      <w:r w:rsidRPr="00E45E6F">
        <w:rPr>
          <w:rFonts w:eastAsia="Times New Roman" w:cs="Calibri"/>
          <w:lang w:val="sr-Latn-ME"/>
        </w:rPr>
        <w:t> učenike/ce osposobi da koriste laboratorijski pribor i rukuju lupom i mikroskopom, kod učenika/ca razvije sposobnost za uočavanje, razumijevanje i rješavanje ekoloških problema, kod učenika/ca razvije odgovoran odnos prema prirodi i da oni/e aktivno učestvuju u njenoj zaštiti.</w:t>
      </w:r>
    </w:p>
    <w:p w:rsidR="00E45E6F" w:rsidRDefault="00E45E6F" w:rsidP="00B86DE1">
      <w:pPr>
        <w:autoSpaceDE w:val="0"/>
        <w:autoSpaceDN w:val="0"/>
        <w:adjustRightInd w:val="0"/>
        <w:spacing w:after="0" w:line="240" w:lineRule="auto"/>
        <w:jc w:val="both"/>
        <w:rPr>
          <w:rFonts w:eastAsia="Times New Roman" w:cs="Calibri"/>
          <w:lang w:val="sr-Latn-ME"/>
        </w:rPr>
      </w:pPr>
    </w:p>
    <w:p w:rsidR="00B86DE1" w:rsidRPr="00E45E6F" w:rsidRDefault="00B86DE1" w:rsidP="00B86DE1">
      <w:pPr>
        <w:autoSpaceDE w:val="0"/>
        <w:autoSpaceDN w:val="0"/>
        <w:adjustRightInd w:val="0"/>
        <w:spacing w:after="0" w:line="240" w:lineRule="auto"/>
        <w:jc w:val="both"/>
        <w:rPr>
          <w:rFonts w:eastAsia="Times New Roman" w:cs="Calibri"/>
          <w:lang w:val="sr-Latn-ME"/>
        </w:rPr>
      </w:pPr>
      <w:r w:rsidRPr="00E45E6F">
        <w:rPr>
          <w:rFonts w:eastAsia="Times New Roman" w:cs="Calibri"/>
          <w:lang w:val="sr-Latn-ME"/>
        </w:rPr>
        <w:t xml:space="preserve">Nastava ovog programa ima za cilj i da doprinese ovladavanju različitim vještinama: </w:t>
      </w:r>
      <w:r w:rsidRPr="00E45E6F">
        <w:rPr>
          <w:rFonts w:cs="Calibri"/>
          <w:lang w:val="sr-Latn-ME"/>
        </w:rPr>
        <w:t>komunikacijskim (pisanje, prezentacija, izražavanje mišljenja, vođenje dijaloga, interpretiranje informacija), istraživačkim (opažanje, planiranje, spoznaja, razvrstavanje, mjerenje, eksperimentisanje, izrada izvještaja, izvještavanje, izrada jednostavnijih tematskih projekata), društvenim (preuzimanje odgovornosti za rad u grupama, razumijevanje, prihvatanje i poštovanje različitosti, poštovanje prirodnog i kulturnog nasljeđa, aktivan odnos prema tradiciji, briga za druge, tolerancija i humanost).</w:t>
      </w:r>
    </w:p>
    <w:p w:rsidR="00B86DE1" w:rsidRPr="00E45E6F" w:rsidRDefault="00B86DE1" w:rsidP="00B86DE1">
      <w:pPr>
        <w:spacing w:after="0" w:line="240" w:lineRule="auto"/>
        <w:jc w:val="both"/>
        <w:rPr>
          <w:rFonts w:cs="Calibri"/>
          <w:lang w:val="sr-Latn-ME"/>
        </w:rPr>
      </w:pPr>
      <w:r w:rsidRPr="00E45E6F">
        <w:rPr>
          <w:rFonts w:cs="Calibri"/>
          <w:lang w:val="sr-Latn-ME"/>
        </w:rPr>
        <w:lastRenderedPageBreak/>
        <w:t>Učenici/e razvijaju vještine samospoznaje, perceptivno saznavanje objektivne stvarnosti, racionalan i razuman odnos prema prirodi i okolini, stiču samopouzdanje, vještinu analize, donošenja odluka i izbora sopstvenih životnih vrijednosti, razvijaju kreativne i kulturne sposobnosti i kritički um.</w:t>
      </w:r>
    </w:p>
    <w:p w:rsidR="00E45E6F" w:rsidRDefault="00E45E6F" w:rsidP="00B86DE1">
      <w:pPr>
        <w:spacing w:after="0" w:line="240" w:lineRule="auto"/>
        <w:jc w:val="both"/>
        <w:rPr>
          <w:rFonts w:cs="Calibri"/>
          <w:lang w:val="sr-Latn-ME"/>
        </w:rPr>
      </w:pPr>
    </w:p>
    <w:p w:rsidR="00B86DE1" w:rsidRPr="00E33BF5" w:rsidRDefault="00B86DE1" w:rsidP="00B86DE1">
      <w:pPr>
        <w:spacing w:after="0" w:line="240" w:lineRule="auto"/>
        <w:jc w:val="both"/>
        <w:rPr>
          <w:rFonts w:cs="Calibri"/>
          <w:lang w:val="sr-Latn-ME"/>
        </w:rPr>
      </w:pPr>
      <w:r w:rsidRPr="00E45E6F">
        <w:rPr>
          <w:rFonts w:cs="Calibri"/>
          <w:lang w:val="sr-Latn-ME"/>
        </w:rPr>
        <w:t>Većina ciljeva koji je predviđen ovim programom se u potpunosti poklapa sa obrazovnim ciljevima u okviru tema obuhvaćenih ERM.</w:t>
      </w:r>
    </w:p>
    <w:p w:rsidR="00270350" w:rsidRDefault="00270350" w:rsidP="004863E1">
      <w:pPr>
        <w:rPr>
          <w:lang w:val="sr-Latn-ME"/>
        </w:rPr>
      </w:pPr>
    </w:p>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534"/>
        <w:gridCol w:w="2551"/>
        <w:gridCol w:w="6201"/>
      </w:tblGrid>
      <w:tr w:rsidR="004863E1" w:rsidRPr="004863E1" w:rsidTr="00E45E6F">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4863E1" w:rsidRPr="004863E1" w:rsidRDefault="004863E1" w:rsidP="004863E1">
            <w:pPr>
              <w:ind w:left="113" w:right="113"/>
              <w:jc w:val="center"/>
              <w:rPr>
                <w:rFonts w:cstheme="minorHAnsi"/>
                <w:sz w:val="24"/>
                <w:szCs w:val="24"/>
                <w:lang w:val="sr-Latn-ME"/>
              </w:rPr>
            </w:pPr>
            <w:r w:rsidRPr="004863E1">
              <w:rPr>
                <w:rFonts w:cstheme="minorHAnsi"/>
                <w:sz w:val="24"/>
                <w:szCs w:val="24"/>
                <w:lang w:val="sr-Latn-ME"/>
              </w:rPr>
              <w:t>RAZRED</w:t>
            </w:r>
          </w:p>
        </w:tc>
        <w:tc>
          <w:tcPr>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4863E1" w:rsidRPr="004863E1" w:rsidRDefault="004863E1" w:rsidP="004863E1">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sr-Latn-ME"/>
              </w:rPr>
            </w:pPr>
            <w:r w:rsidRPr="004863E1">
              <w:rPr>
                <w:rFonts w:cstheme="minorHAnsi"/>
                <w:sz w:val="24"/>
                <w:szCs w:val="24"/>
                <w:lang w:val="sr-Latn-ME"/>
              </w:rPr>
              <w:t>EKOREMEDIJACIJA</w:t>
            </w:r>
          </w:p>
          <w:p w:rsidR="004863E1" w:rsidRPr="004863E1" w:rsidRDefault="004863E1" w:rsidP="004863E1">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sr-Latn-ME"/>
              </w:rPr>
            </w:pPr>
            <w:r w:rsidRPr="004863E1">
              <w:rPr>
                <w:rFonts w:cstheme="minorHAnsi"/>
                <w:sz w:val="24"/>
                <w:szCs w:val="24"/>
                <w:lang w:val="sr-Latn-ME"/>
              </w:rPr>
              <w:t>TEME</w:t>
            </w:r>
          </w:p>
        </w:tc>
        <w:tc>
          <w:tcPr>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4863E1" w:rsidRPr="004863E1" w:rsidRDefault="004863E1" w:rsidP="004863E1">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sr-Latn-ME"/>
              </w:rPr>
            </w:pPr>
            <w:r w:rsidRPr="004863E1">
              <w:rPr>
                <w:rFonts w:cstheme="minorHAnsi"/>
                <w:sz w:val="24"/>
                <w:szCs w:val="24"/>
                <w:lang w:val="sr-Latn-ME"/>
              </w:rPr>
              <w:t>OPERATIVNI CILJEVI</w:t>
            </w:r>
          </w:p>
        </w:tc>
      </w:tr>
      <w:tr w:rsidR="004863E1" w:rsidRPr="00C95151" w:rsidTr="00E45E6F">
        <w:trPr>
          <w:cnfStyle w:val="000000100000" w:firstRow="0" w:lastRow="0" w:firstColumn="0" w:lastColumn="0" w:oddVBand="0" w:evenVBand="0" w:oddHBand="1" w:evenHBand="0" w:firstRowFirstColumn="0" w:firstRowLastColumn="0" w:lastRowFirstColumn="0" w:lastRowLastColumn="0"/>
          <w:trHeight w:val="7628"/>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double" w:sz="12" w:space="0" w:color="244061" w:themeColor="accent1" w:themeShade="80"/>
              <w:bottom w:val="double" w:sz="12" w:space="0" w:color="244061" w:themeColor="accent1" w:themeShade="80"/>
            </w:tcBorders>
            <w:textDirection w:val="btLr"/>
          </w:tcPr>
          <w:p w:rsidR="004863E1" w:rsidRPr="004863E1" w:rsidRDefault="004863E1" w:rsidP="004863E1">
            <w:pPr>
              <w:ind w:left="113" w:right="113"/>
              <w:jc w:val="center"/>
              <w:rPr>
                <w:rFonts w:cstheme="minorHAnsi"/>
                <w:sz w:val="20"/>
                <w:szCs w:val="20"/>
                <w:lang w:val="sr-Latn-ME"/>
              </w:rPr>
            </w:pPr>
            <w:r w:rsidRPr="004863E1">
              <w:rPr>
                <w:rFonts w:cstheme="minorHAnsi"/>
                <w:sz w:val="20"/>
                <w:szCs w:val="20"/>
                <w:lang w:val="sr-Latn-ME"/>
              </w:rPr>
              <w:t>VII</w:t>
            </w:r>
          </w:p>
        </w:tc>
        <w:tc>
          <w:tcPr>
            <w:tcW w:w="2551" w:type="dxa"/>
            <w:tcBorders>
              <w:top w:val="none" w:sz="0" w:space="0" w:color="auto"/>
              <w:bottom w:val="double" w:sz="12" w:space="0" w:color="244061" w:themeColor="accent1" w:themeShade="80"/>
            </w:tcBorders>
          </w:tcPr>
          <w:p w:rsidR="004863E1" w:rsidRPr="00270350" w:rsidRDefault="004863E1" w:rsidP="005A215C">
            <w:pPr>
              <w:pStyle w:val="ListParagraph"/>
              <w:numPr>
                <w:ilvl w:val="0"/>
                <w:numId w:val="112"/>
              </w:numPr>
              <w:ind w:left="459" w:hanging="426"/>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270350">
              <w:rPr>
                <w:rFonts w:cstheme="minorHAnsi"/>
                <w:sz w:val="20"/>
                <w:szCs w:val="20"/>
                <w:lang w:val="sr-Latn-ME"/>
              </w:rPr>
              <w:t>Ekoremedijacija</w:t>
            </w:r>
          </w:p>
          <w:p w:rsidR="004863E1" w:rsidRPr="00270350" w:rsidRDefault="004863E1" w:rsidP="005A215C">
            <w:pPr>
              <w:pStyle w:val="ListParagraph"/>
              <w:numPr>
                <w:ilvl w:val="0"/>
                <w:numId w:val="112"/>
              </w:numPr>
              <w:ind w:left="459" w:hanging="426"/>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270350">
              <w:rPr>
                <w:rFonts w:cstheme="minorHAnsi"/>
                <w:sz w:val="20"/>
                <w:szCs w:val="20"/>
                <w:lang w:val="sr-Latn-ME"/>
              </w:rPr>
              <w:t>Vrste ekoremedijacija</w:t>
            </w:r>
          </w:p>
          <w:p w:rsidR="004863E1" w:rsidRPr="00270350" w:rsidRDefault="004863E1" w:rsidP="005A215C">
            <w:pPr>
              <w:pStyle w:val="ListParagraph"/>
              <w:numPr>
                <w:ilvl w:val="0"/>
                <w:numId w:val="112"/>
              </w:numPr>
              <w:ind w:left="459" w:hanging="426"/>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270350">
              <w:rPr>
                <w:rFonts w:cstheme="minorHAnsi"/>
                <w:sz w:val="20"/>
                <w:szCs w:val="20"/>
                <w:lang w:val="sr-Latn-ME"/>
              </w:rPr>
              <w:t>Ekoremedijacija za postizanje održivog razvoja</w:t>
            </w:r>
          </w:p>
          <w:p w:rsidR="004863E1" w:rsidRPr="00270350" w:rsidRDefault="004863E1" w:rsidP="005A215C">
            <w:pPr>
              <w:pStyle w:val="ListParagraph"/>
              <w:numPr>
                <w:ilvl w:val="0"/>
                <w:numId w:val="112"/>
              </w:numPr>
              <w:ind w:left="459" w:hanging="426"/>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270350">
              <w:rPr>
                <w:rFonts w:cstheme="minorHAnsi"/>
                <w:sz w:val="20"/>
                <w:szCs w:val="20"/>
                <w:lang w:val="sr-Latn-ME"/>
              </w:rPr>
              <w:t>Prirodni resursi i njihova zaštita ekoremedijacijom</w:t>
            </w:r>
          </w:p>
        </w:tc>
        <w:tc>
          <w:tcPr>
            <w:tcW w:w="6201" w:type="dxa"/>
            <w:tcBorders>
              <w:top w:val="none" w:sz="0" w:space="0" w:color="auto"/>
              <w:bottom w:val="double" w:sz="12" w:space="0" w:color="244061" w:themeColor="accent1" w:themeShade="80"/>
              <w:right w:val="double" w:sz="12" w:space="0" w:color="244061" w:themeColor="accent1" w:themeShade="80"/>
            </w:tcBorders>
          </w:tcPr>
          <w:p w:rsidR="004863E1" w:rsidRPr="00270350" w:rsidRDefault="004863E1" w:rsidP="005A215C">
            <w:pPr>
              <w:pStyle w:val="ListParagraph"/>
              <w:numPr>
                <w:ilvl w:val="0"/>
                <w:numId w:val="112"/>
              </w:numPr>
              <w:autoSpaceDE w:val="0"/>
              <w:autoSpaceDN w:val="0"/>
              <w:adjustRightInd w:val="0"/>
              <w:ind w:left="459" w:hanging="426"/>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270350">
              <w:rPr>
                <w:rFonts w:cstheme="minorHAnsi"/>
                <w:sz w:val="20"/>
                <w:szCs w:val="20"/>
                <w:lang w:val="sr-Latn-ME"/>
              </w:rPr>
              <w:t>Upoznaje se sa laboratorijskim priborom, materijalom i načinom primjene, određuje veličinu i prostorni raspored populacije i strukturu biocenoze, procjenjue uzroke i posljedice degradacije šuma. Ocjenjuje značaj zeljastih ekosistema za čovjeka. analizira ulogu i položaj čovjeka u biosferi i negativne posljedice njegovog djelovanja. analizira uzroke i posljedice promjene ekosistema.</w:t>
            </w:r>
          </w:p>
          <w:p w:rsidR="004863E1" w:rsidRPr="00270350" w:rsidRDefault="004863E1" w:rsidP="005A215C">
            <w:pPr>
              <w:pStyle w:val="ListParagraph"/>
              <w:numPr>
                <w:ilvl w:val="0"/>
                <w:numId w:val="112"/>
              </w:numPr>
              <w:autoSpaceDE w:val="0"/>
              <w:autoSpaceDN w:val="0"/>
              <w:adjustRightInd w:val="0"/>
              <w:ind w:left="459" w:hanging="426"/>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270350">
              <w:rPr>
                <w:rFonts w:cstheme="minorHAnsi"/>
                <w:sz w:val="20"/>
                <w:szCs w:val="20"/>
                <w:lang w:val="sr-Latn-ME"/>
              </w:rPr>
              <w:t>Objašnjava pojmove: izvori, vrste zagađivanja, zagađujuće materije,  određuje posljedice, zagađivanja vazduha, vode i zemljišta, otkriva i razmatra načine rješavanja problema zagađivanja, objašnjava raznovrsnost šumskog ekosistema, procjenuje raznovrsnost šumskih ekosistema Crne Gore, razlikuje karateristične predstavnike različitih šumskih ekosistema Crne Gore, razlikuje lance ishrane u različitim tipovima šumskih ekosistema, upoznaje osnovne tipove zeljastih ekosistema u Crnoj Gori.</w:t>
            </w:r>
          </w:p>
          <w:p w:rsidR="004863E1" w:rsidRPr="00270350" w:rsidRDefault="004863E1" w:rsidP="005A215C">
            <w:pPr>
              <w:pStyle w:val="ListParagraph"/>
              <w:numPr>
                <w:ilvl w:val="0"/>
                <w:numId w:val="112"/>
              </w:numPr>
              <w:autoSpaceDE w:val="0"/>
              <w:autoSpaceDN w:val="0"/>
              <w:adjustRightInd w:val="0"/>
              <w:ind w:left="459" w:hanging="426"/>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270350">
              <w:rPr>
                <w:rFonts w:cstheme="minorHAnsi"/>
                <w:sz w:val="20"/>
                <w:szCs w:val="20"/>
                <w:lang w:val="sr-Latn-ME"/>
              </w:rPr>
              <w:t>Objašnjava specifičnosti antropogenog faktora, razlikuje prirodne od antropogenih ekosistema, ocjenjuje značaj šumskih ekosistema za čovjeka.</w:t>
            </w:r>
          </w:p>
          <w:p w:rsidR="004863E1" w:rsidRPr="00270350" w:rsidRDefault="004863E1" w:rsidP="005A215C">
            <w:pPr>
              <w:pStyle w:val="ListParagraph"/>
              <w:numPr>
                <w:ilvl w:val="0"/>
                <w:numId w:val="112"/>
              </w:numPr>
              <w:autoSpaceDE w:val="0"/>
              <w:autoSpaceDN w:val="0"/>
              <w:adjustRightInd w:val="0"/>
              <w:ind w:left="459" w:hanging="426"/>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270350">
              <w:rPr>
                <w:rFonts w:cstheme="minorHAnsi"/>
                <w:sz w:val="20"/>
                <w:szCs w:val="20"/>
                <w:lang w:val="sr-Latn-ME"/>
              </w:rPr>
              <w:t xml:space="preserve">Utvrđuje načine na koji organizmi obezbjeđuju sebi hranu, dovodi u vezu lance ishrane sa procesom kruženja materije i proticanjem energije, razlikuje i analizira vrste abiotičkih i biotičkih faktora, kritički procjenuje razlog postojanja abiotičkih i biotičkih faktora u prirodi, zaključuje o neraskidivom jedinstvu između žive i nežive prirode, objašnjava odnose koji vladaju između žive i nežive prirode, analizira vegetacijsku kartu Crne Gore,  analizira adaptacije biljnih i životinjskih organizama na uslove života u različitim šumskim ekosistemima, analizira specifične životne uslove ekosistema krša i adaptacije organizama na te uslove, sagledava adaptacije biljnih i životinjskih organizama na uslove života u različitim zeljastim ekosistemima. </w:t>
            </w:r>
          </w:p>
          <w:p w:rsidR="004863E1" w:rsidRPr="00270350" w:rsidRDefault="004863E1" w:rsidP="005A215C">
            <w:pPr>
              <w:pStyle w:val="ListParagraph"/>
              <w:numPr>
                <w:ilvl w:val="0"/>
                <w:numId w:val="112"/>
              </w:numPr>
              <w:autoSpaceDE w:val="0"/>
              <w:autoSpaceDN w:val="0"/>
              <w:adjustRightInd w:val="0"/>
              <w:ind w:left="459" w:hanging="426"/>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270350">
              <w:rPr>
                <w:rFonts w:cstheme="minorHAnsi"/>
                <w:sz w:val="20"/>
                <w:szCs w:val="20"/>
                <w:lang w:val="sr-Latn-ME"/>
              </w:rPr>
              <w:t>Objašnjava pojam biodiverziteta i sagleda njegov značaj, procjenjuje stepen ugroženosti flore i faune, pronalazi rješenja o zaštiti flore i faune, procjenjuje značaj bogatstva flore i faune Crne Gore.</w:t>
            </w:r>
          </w:p>
        </w:tc>
      </w:tr>
    </w:tbl>
    <w:p w:rsidR="004863E1" w:rsidRDefault="004863E1"/>
    <w:p w:rsidR="00E45E6F" w:rsidRDefault="00E45E6F"/>
    <w:p w:rsidR="00E45E6F" w:rsidRDefault="00E45E6F"/>
    <w:p w:rsidR="004863E1" w:rsidRDefault="00352608" w:rsidP="00352608">
      <w:pPr>
        <w:pStyle w:val="Heading1"/>
      </w:pPr>
      <w:bookmarkStart w:id="34" w:name="_Toc347512735"/>
      <w:bookmarkStart w:id="35" w:name="_Toc347879006"/>
      <w:r>
        <w:rPr>
          <w:lang w:val="sr-Latn-ME"/>
        </w:rPr>
        <w:lastRenderedPageBreak/>
        <w:t xml:space="preserve">3.1.14. </w:t>
      </w:r>
      <w:r w:rsidR="00270350" w:rsidRPr="00C95151">
        <w:rPr>
          <w:lang w:val="sr-Latn-ME"/>
        </w:rPr>
        <w:t>Biologija</w:t>
      </w:r>
      <w:bookmarkEnd w:id="34"/>
      <w:bookmarkEnd w:id="35"/>
    </w:p>
    <w:p w:rsidR="004863E1" w:rsidRDefault="004863E1"/>
    <w:p w:rsidR="00B86DE1" w:rsidRPr="00E45E6F" w:rsidRDefault="00B86DE1" w:rsidP="00B86DE1">
      <w:pPr>
        <w:pStyle w:val="BodyText2"/>
        <w:spacing w:after="0" w:line="240" w:lineRule="auto"/>
        <w:jc w:val="both"/>
        <w:rPr>
          <w:rFonts w:ascii="Calibri" w:hAnsi="Calibri" w:cs="Calibri"/>
          <w:sz w:val="22"/>
          <w:szCs w:val="22"/>
          <w:lang w:val="sr-Latn-ME"/>
        </w:rPr>
      </w:pPr>
      <w:r w:rsidRPr="00E45E6F">
        <w:rPr>
          <w:rFonts w:ascii="Calibri" w:hAnsi="Calibri" w:cs="Calibri"/>
          <w:sz w:val="22"/>
          <w:szCs w:val="22"/>
          <w:lang w:val="sr-Latn-ME"/>
        </w:rPr>
        <w:t>Predmetni program Biologija izučava se sa po 2 časa nedeljno u VIII I IX razredu.</w:t>
      </w:r>
    </w:p>
    <w:p w:rsidR="00E45E6F" w:rsidRDefault="00E45E6F" w:rsidP="00B86DE1">
      <w:pPr>
        <w:pStyle w:val="BodyText2"/>
        <w:spacing w:after="0" w:line="240" w:lineRule="auto"/>
        <w:jc w:val="both"/>
        <w:rPr>
          <w:rFonts w:ascii="Calibri" w:hAnsi="Calibri" w:cs="Calibri"/>
          <w:sz w:val="22"/>
          <w:szCs w:val="22"/>
          <w:lang w:val="sr-Latn-ME"/>
        </w:rPr>
      </w:pPr>
    </w:p>
    <w:p w:rsidR="00B86DE1" w:rsidRPr="00E45E6F" w:rsidRDefault="00B86DE1" w:rsidP="00B86DE1">
      <w:pPr>
        <w:pStyle w:val="BodyText2"/>
        <w:spacing w:after="0" w:line="240" w:lineRule="auto"/>
        <w:jc w:val="both"/>
        <w:rPr>
          <w:rFonts w:ascii="Calibri" w:hAnsi="Calibri" w:cs="Calibri"/>
          <w:sz w:val="22"/>
          <w:szCs w:val="22"/>
          <w:lang w:val="sr-Latn-ME"/>
        </w:rPr>
      </w:pPr>
      <w:r w:rsidRPr="00E45E6F">
        <w:rPr>
          <w:rFonts w:ascii="Calibri" w:hAnsi="Calibri" w:cs="Calibri"/>
          <w:sz w:val="22"/>
          <w:szCs w:val="22"/>
          <w:lang w:val="sr-Latn-ME"/>
        </w:rPr>
        <w:t>Biologija za VIII razred obuhvata sistematiku, klasifikaciju, morfologiju i anatomiju, ekologiju i ponašanje različitih živih organizama. Biologija za IX razred fokusirana je na izučavanje anatomije i morfologije čovjeka i u manjoj mjeri na ekologiju i ponašanje čovjeka.</w:t>
      </w:r>
    </w:p>
    <w:p w:rsidR="00E45E6F" w:rsidRDefault="00E45E6F" w:rsidP="00B86DE1">
      <w:pPr>
        <w:pStyle w:val="BodyText2"/>
        <w:spacing w:after="0" w:line="240" w:lineRule="auto"/>
        <w:jc w:val="both"/>
        <w:rPr>
          <w:rFonts w:ascii="Calibri" w:hAnsi="Calibri" w:cs="Calibri"/>
          <w:sz w:val="22"/>
          <w:szCs w:val="22"/>
          <w:lang w:val="sr-Latn-ME"/>
        </w:rPr>
      </w:pPr>
    </w:p>
    <w:p w:rsidR="00B86DE1" w:rsidRPr="00E45E6F" w:rsidRDefault="00B86DE1" w:rsidP="00B86DE1">
      <w:pPr>
        <w:pStyle w:val="BodyText2"/>
        <w:spacing w:after="0" w:line="240" w:lineRule="auto"/>
        <w:jc w:val="both"/>
        <w:rPr>
          <w:rFonts w:ascii="Calibri" w:hAnsi="Calibri" w:cs="Calibri"/>
          <w:sz w:val="22"/>
          <w:szCs w:val="22"/>
          <w:lang w:val="sr-Latn-ME"/>
        </w:rPr>
      </w:pPr>
      <w:r w:rsidRPr="00E45E6F">
        <w:rPr>
          <w:rFonts w:ascii="Calibri" w:hAnsi="Calibri" w:cs="Calibri"/>
          <w:sz w:val="22"/>
          <w:szCs w:val="22"/>
          <w:lang w:val="sr-Latn-ME"/>
        </w:rPr>
        <w:t>Nastava Biologije sprovodi se teorijski i praktično. Kod realizacije vježbi bilo terenskih bilo laboratorijskih vježbi učenici stiču sposobnost primjene znanja (praktični rad, prikazivanje rezultata, grafički prikaz i njegova interpretacija). Izučavanjem predmeta Biologija u toku osnovnog školovanja učenici/e treba da steknu osnovna biološka znanja. Kod učenika/ca u nastavi biologije treba razvija se sposobnost logičkog rasuđivanja kroz neposredna posmatranja, praćenje i opisivanje pojava putem direktnog kontakta sa prirodom. Podatke do kojih dođu učenici/e će upoređivati, analizirati, povezivati i tako će biti u stanju da samostalno objasne mnoge pojave u prirodi.</w:t>
      </w:r>
    </w:p>
    <w:p w:rsidR="00E45E6F" w:rsidRDefault="00E45E6F" w:rsidP="00B86DE1">
      <w:pPr>
        <w:pStyle w:val="BodyText2"/>
        <w:spacing w:after="0" w:line="240" w:lineRule="auto"/>
        <w:jc w:val="both"/>
        <w:rPr>
          <w:rFonts w:ascii="Calibri" w:hAnsi="Calibri" w:cs="Calibri"/>
          <w:sz w:val="22"/>
          <w:szCs w:val="22"/>
          <w:lang w:val="sr-Latn-ME"/>
        </w:rPr>
      </w:pPr>
    </w:p>
    <w:p w:rsidR="00B86DE1" w:rsidRPr="00E45E6F" w:rsidRDefault="00B86DE1" w:rsidP="00B86DE1">
      <w:pPr>
        <w:pStyle w:val="BodyText2"/>
        <w:spacing w:after="0" w:line="240" w:lineRule="auto"/>
        <w:jc w:val="both"/>
        <w:rPr>
          <w:rFonts w:ascii="Calibri" w:hAnsi="Calibri" w:cs="Calibri"/>
          <w:sz w:val="22"/>
          <w:szCs w:val="22"/>
          <w:lang w:val="sr-Latn-ME"/>
        </w:rPr>
      </w:pPr>
      <w:r w:rsidRPr="00E45E6F">
        <w:rPr>
          <w:rFonts w:ascii="Calibri" w:hAnsi="Calibri" w:cs="Calibri"/>
          <w:sz w:val="22"/>
          <w:szCs w:val="22"/>
          <w:lang w:val="sr-Latn-ME"/>
        </w:rPr>
        <w:t>Nastava biologije po ovom programu ima za cilj da učenik/ca: shvati značaj i ulogu biologije za napredak čovječanstva, kao i za svakodnevni život, shvati položaj i ulogu čovjeka u prirodi, se osposobi da rukuje laboratorijskim priborom, lupom i mikroskopom, zna napravi jednostavne preparate, upozna acelularne oblike života, njihov negativan uticaj na žive organizme posebno na čovjeka, način prenošenja infekcije i mjere zaštite, shvati štetne i korisne aspekte bakterijskog dejstva u prirodi i pozitivan i negativan uticaj bakterija posebno na čovjeka, upozna prirodni sistem biljaka i najznačajnije predstavnike, nauči da raspoznaje najtipičnije biljke iz šire okoline, upozna značaj biljaka za čovjeka, upozna osnovne pojmove o prirodnim sistemima životinja, nauči osnovno o građi, načinu života i značaju pojedinih životinja, razvija sposobnosti opažanja i odgovornost prema prirodi u svakodnevnom životu.</w:t>
      </w:r>
    </w:p>
    <w:p w:rsidR="00E45E6F" w:rsidRDefault="00E45E6F" w:rsidP="00B86DE1">
      <w:pPr>
        <w:spacing w:after="0" w:line="240" w:lineRule="auto"/>
        <w:jc w:val="both"/>
        <w:rPr>
          <w:rFonts w:cs="Calibri"/>
          <w:lang w:val="sr-Latn-ME"/>
        </w:rPr>
      </w:pPr>
    </w:p>
    <w:p w:rsidR="00B86DE1" w:rsidRDefault="00B86DE1" w:rsidP="00B86DE1">
      <w:pPr>
        <w:spacing w:after="0" w:line="240" w:lineRule="auto"/>
        <w:jc w:val="both"/>
        <w:rPr>
          <w:rFonts w:cs="Calibri"/>
          <w:lang w:val="sr-Latn-ME"/>
        </w:rPr>
      </w:pPr>
      <w:r w:rsidRPr="00E45E6F">
        <w:rPr>
          <w:rFonts w:cs="Calibri"/>
          <w:lang w:val="sr-Latn-ME"/>
        </w:rPr>
        <w:t>Veći broj ciljeva koji je predviđen ovim programom u VIII razredu se poklapa sa obrazovnim ciljevima u okviru teme Ekoremedijacija. U IX razredu prepoznat je jedan cilj koji se poklapa sa ciljevima u okviru teme Ekoremedijacija za održivi razvoj.</w:t>
      </w:r>
    </w:p>
    <w:p w:rsidR="00B86DE1" w:rsidRDefault="00B86DE1" w:rsidP="00B86DE1">
      <w:pPr>
        <w:spacing w:after="0" w:line="240" w:lineRule="auto"/>
        <w:jc w:val="both"/>
        <w:rPr>
          <w:rFonts w:cs="Calibri"/>
          <w:lang w:val="sr-Latn-ME"/>
        </w:rPr>
      </w:pPr>
    </w:p>
    <w:p w:rsidR="00E45E6F" w:rsidRDefault="00E45E6F" w:rsidP="00B86DE1">
      <w:pPr>
        <w:spacing w:after="0" w:line="240" w:lineRule="auto"/>
        <w:jc w:val="both"/>
        <w:rPr>
          <w:rFonts w:cs="Calibri"/>
          <w:lang w:val="sr-Latn-ME"/>
        </w:rPr>
      </w:pPr>
    </w:p>
    <w:p w:rsidR="00E45E6F" w:rsidRDefault="00E45E6F" w:rsidP="00B86DE1">
      <w:pPr>
        <w:spacing w:after="0" w:line="240" w:lineRule="auto"/>
        <w:jc w:val="both"/>
        <w:rPr>
          <w:rFonts w:cs="Calibri"/>
          <w:lang w:val="sr-Latn-ME"/>
        </w:rPr>
      </w:pPr>
    </w:p>
    <w:p w:rsidR="00E45E6F" w:rsidRDefault="00E45E6F" w:rsidP="00B86DE1">
      <w:pPr>
        <w:spacing w:after="0" w:line="240" w:lineRule="auto"/>
        <w:jc w:val="both"/>
        <w:rPr>
          <w:rFonts w:cs="Calibri"/>
          <w:lang w:val="sr-Latn-ME"/>
        </w:rPr>
      </w:pPr>
    </w:p>
    <w:p w:rsidR="00E45E6F" w:rsidRDefault="00E45E6F" w:rsidP="00B86DE1">
      <w:pPr>
        <w:spacing w:after="0" w:line="240" w:lineRule="auto"/>
        <w:jc w:val="both"/>
        <w:rPr>
          <w:rFonts w:cs="Calibri"/>
          <w:lang w:val="sr-Latn-ME"/>
        </w:rPr>
      </w:pPr>
    </w:p>
    <w:p w:rsidR="00E45E6F" w:rsidRDefault="00E45E6F" w:rsidP="00B86DE1">
      <w:pPr>
        <w:spacing w:after="0" w:line="240" w:lineRule="auto"/>
        <w:jc w:val="both"/>
        <w:rPr>
          <w:rFonts w:cs="Calibri"/>
          <w:lang w:val="sr-Latn-ME"/>
        </w:rPr>
      </w:pPr>
    </w:p>
    <w:p w:rsidR="00E45E6F" w:rsidRDefault="00E45E6F" w:rsidP="00B86DE1">
      <w:pPr>
        <w:spacing w:after="0" w:line="240" w:lineRule="auto"/>
        <w:jc w:val="both"/>
        <w:rPr>
          <w:rFonts w:cs="Calibri"/>
          <w:lang w:val="sr-Latn-ME"/>
        </w:rPr>
      </w:pPr>
    </w:p>
    <w:p w:rsidR="00E45E6F" w:rsidRDefault="00E45E6F" w:rsidP="00B86DE1">
      <w:pPr>
        <w:spacing w:after="0" w:line="240" w:lineRule="auto"/>
        <w:jc w:val="both"/>
        <w:rPr>
          <w:rFonts w:cs="Calibri"/>
          <w:lang w:val="sr-Latn-ME"/>
        </w:rPr>
      </w:pPr>
    </w:p>
    <w:p w:rsidR="00E45E6F" w:rsidRDefault="00E45E6F" w:rsidP="00B86DE1">
      <w:pPr>
        <w:spacing w:after="0" w:line="240" w:lineRule="auto"/>
        <w:jc w:val="both"/>
        <w:rPr>
          <w:rFonts w:cs="Calibri"/>
          <w:lang w:val="sr-Latn-ME"/>
        </w:rPr>
      </w:pPr>
    </w:p>
    <w:p w:rsidR="00E45E6F" w:rsidRDefault="00E45E6F" w:rsidP="00B86DE1">
      <w:pPr>
        <w:spacing w:after="0" w:line="240" w:lineRule="auto"/>
        <w:jc w:val="both"/>
        <w:rPr>
          <w:rFonts w:cs="Calibri"/>
          <w:lang w:val="sr-Latn-ME"/>
        </w:rPr>
      </w:pPr>
    </w:p>
    <w:p w:rsidR="00E45E6F" w:rsidRDefault="00E45E6F" w:rsidP="00B86DE1">
      <w:pPr>
        <w:spacing w:after="0" w:line="240" w:lineRule="auto"/>
        <w:jc w:val="both"/>
        <w:rPr>
          <w:rFonts w:cs="Calibri"/>
          <w:lang w:val="sr-Latn-ME"/>
        </w:rPr>
      </w:pPr>
    </w:p>
    <w:p w:rsidR="00E45E6F" w:rsidRDefault="00E45E6F" w:rsidP="00B86DE1">
      <w:pPr>
        <w:spacing w:after="0" w:line="240" w:lineRule="auto"/>
        <w:jc w:val="both"/>
        <w:rPr>
          <w:rFonts w:cs="Calibri"/>
          <w:lang w:val="sr-Latn-ME"/>
        </w:rPr>
      </w:pPr>
    </w:p>
    <w:p w:rsidR="00E45E6F" w:rsidRDefault="00E45E6F" w:rsidP="00B86DE1">
      <w:pPr>
        <w:spacing w:after="0" w:line="240" w:lineRule="auto"/>
        <w:jc w:val="both"/>
        <w:rPr>
          <w:rFonts w:cs="Calibri"/>
          <w:lang w:val="sr-Latn-ME"/>
        </w:rPr>
      </w:pPr>
    </w:p>
    <w:p w:rsidR="00E45E6F" w:rsidRDefault="00E45E6F" w:rsidP="00B86DE1">
      <w:pPr>
        <w:spacing w:after="0" w:line="240" w:lineRule="auto"/>
        <w:jc w:val="both"/>
        <w:rPr>
          <w:rFonts w:cs="Calibri"/>
          <w:lang w:val="sr-Latn-ME"/>
        </w:rPr>
      </w:pPr>
    </w:p>
    <w:p w:rsidR="00E45E6F" w:rsidRDefault="00E45E6F" w:rsidP="00B86DE1">
      <w:pPr>
        <w:spacing w:after="0" w:line="240" w:lineRule="auto"/>
        <w:jc w:val="both"/>
        <w:rPr>
          <w:rFonts w:cs="Calibri"/>
          <w:lang w:val="sr-Latn-ME"/>
        </w:rPr>
      </w:pPr>
    </w:p>
    <w:p w:rsidR="00E45E6F" w:rsidRPr="00E33BF5" w:rsidRDefault="00E45E6F" w:rsidP="00B86DE1">
      <w:pPr>
        <w:spacing w:after="0" w:line="240" w:lineRule="auto"/>
        <w:jc w:val="both"/>
        <w:rPr>
          <w:rFonts w:cs="Calibri"/>
          <w:lang w:val="sr-Latn-ME"/>
        </w:rPr>
      </w:pPr>
    </w:p>
    <w:tbl>
      <w:tblPr>
        <w:tblStyle w:val="LightList-Accent1"/>
        <w:tblW w:w="0" w:type="auto"/>
        <w:tblLook w:val="04A0" w:firstRow="1" w:lastRow="0" w:firstColumn="1" w:lastColumn="0" w:noHBand="0" w:noVBand="1"/>
      </w:tblPr>
      <w:tblGrid>
        <w:gridCol w:w="534"/>
        <w:gridCol w:w="2551"/>
        <w:gridCol w:w="6201"/>
      </w:tblGrid>
      <w:tr w:rsidR="00352608" w:rsidRPr="004863E1" w:rsidTr="001F47C7">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textDirection w:val="btLr"/>
            <w:vAlign w:val="center"/>
          </w:tcPr>
          <w:p w:rsidR="00352608" w:rsidRPr="00352608" w:rsidRDefault="00352608" w:rsidP="00352608">
            <w:pPr>
              <w:ind w:left="113" w:right="113"/>
              <w:jc w:val="center"/>
              <w:rPr>
                <w:rFonts w:cstheme="minorHAnsi"/>
                <w:sz w:val="24"/>
                <w:szCs w:val="24"/>
                <w:lang w:val="sr-Latn-ME"/>
              </w:rPr>
            </w:pPr>
            <w:r w:rsidRPr="00352608">
              <w:rPr>
                <w:rFonts w:cstheme="minorHAnsi"/>
                <w:sz w:val="24"/>
                <w:szCs w:val="24"/>
                <w:lang w:val="sr-Latn-ME"/>
              </w:rPr>
              <w:lastRenderedPageBreak/>
              <w:t>RAZRED</w:t>
            </w:r>
          </w:p>
        </w:tc>
        <w:tc>
          <w:tcPr>
            <w:tcW w:w="2551"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vAlign w:val="center"/>
          </w:tcPr>
          <w:p w:rsidR="00352608" w:rsidRPr="004863E1" w:rsidRDefault="00352608" w:rsidP="0035260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sr-Latn-ME"/>
              </w:rPr>
            </w:pPr>
            <w:r w:rsidRPr="004863E1">
              <w:rPr>
                <w:rFonts w:cstheme="minorHAnsi"/>
                <w:sz w:val="24"/>
                <w:szCs w:val="24"/>
                <w:lang w:val="sr-Latn-ME"/>
              </w:rPr>
              <w:t>EKOREMEDIJACIJA</w:t>
            </w:r>
          </w:p>
          <w:p w:rsidR="00352608" w:rsidRPr="004863E1" w:rsidRDefault="00352608" w:rsidP="0035260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sr-Latn-ME"/>
              </w:rPr>
            </w:pPr>
            <w:r w:rsidRPr="004863E1">
              <w:rPr>
                <w:rFonts w:cstheme="minorHAnsi"/>
                <w:sz w:val="24"/>
                <w:szCs w:val="24"/>
                <w:lang w:val="sr-Latn-ME"/>
              </w:rPr>
              <w:t>TEME</w:t>
            </w:r>
          </w:p>
        </w:tc>
        <w:tc>
          <w:tcPr>
            <w:tcW w:w="6201"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vAlign w:val="center"/>
          </w:tcPr>
          <w:p w:rsidR="00352608" w:rsidRPr="004863E1" w:rsidRDefault="00352608" w:rsidP="0035260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sr-Latn-ME"/>
              </w:rPr>
            </w:pPr>
            <w:r w:rsidRPr="004863E1">
              <w:rPr>
                <w:rFonts w:cstheme="minorHAnsi"/>
                <w:sz w:val="24"/>
                <w:szCs w:val="24"/>
                <w:lang w:val="sr-Latn-ME"/>
              </w:rPr>
              <w:t>OPERATIVNI CILJEVI</w:t>
            </w:r>
          </w:p>
        </w:tc>
      </w:tr>
      <w:tr w:rsidR="00352608" w:rsidRPr="00C95151" w:rsidTr="00FB6173">
        <w:trPr>
          <w:cnfStyle w:val="000000100000" w:firstRow="0" w:lastRow="0" w:firstColumn="0" w:lastColumn="0" w:oddVBand="0" w:evenVBand="0" w:oddHBand="1" w:evenHBand="0" w:firstRowFirstColumn="0" w:firstRowLastColumn="0" w:lastRowFirstColumn="0" w:lastRowLastColumn="0"/>
          <w:trHeight w:val="7199"/>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bottom w:val="single" w:sz="4" w:space="0" w:color="244061" w:themeColor="accent1" w:themeShade="80"/>
              <w:right w:val="single" w:sz="4" w:space="0" w:color="244061" w:themeColor="accent1" w:themeShade="80"/>
            </w:tcBorders>
            <w:textDirection w:val="btLr"/>
          </w:tcPr>
          <w:p w:rsidR="00352608" w:rsidRPr="00352608" w:rsidRDefault="00352608" w:rsidP="00352608">
            <w:pPr>
              <w:ind w:left="113" w:right="113"/>
              <w:jc w:val="center"/>
              <w:rPr>
                <w:rFonts w:cstheme="minorHAnsi"/>
                <w:sz w:val="24"/>
                <w:szCs w:val="24"/>
                <w:lang w:val="sr-Latn-ME"/>
              </w:rPr>
            </w:pPr>
            <w:r w:rsidRPr="00352608">
              <w:rPr>
                <w:rFonts w:cstheme="minorHAnsi"/>
                <w:sz w:val="24"/>
                <w:szCs w:val="24"/>
                <w:lang w:val="sr-Latn-ME"/>
              </w:rPr>
              <w:t>VIII</w:t>
            </w:r>
          </w:p>
        </w:tc>
        <w:tc>
          <w:tcPr>
            <w:tcW w:w="2551" w:type="dxa"/>
            <w:tcBorders>
              <w:top w:val="doub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352608" w:rsidRPr="00352608" w:rsidRDefault="00352608" w:rsidP="00352608">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52608">
              <w:rPr>
                <w:rFonts w:cstheme="minorHAnsi"/>
                <w:sz w:val="20"/>
                <w:szCs w:val="20"/>
                <w:lang w:val="sr-Latn-ME"/>
              </w:rPr>
              <w:t>Ekoremedijacija</w:t>
            </w:r>
          </w:p>
        </w:tc>
        <w:tc>
          <w:tcPr>
            <w:tcW w:w="6201" w:type="dxa"/>
            <w:tcBorders>
              <w:top w:val="double" w:sz="12" w:space="0" w:color="244061" w:themeColor="accent1" w:themeShade="80"/>
              <w:left w:val="single" w:sz="4" w:space="0" w:color="244061" w:themeColor="accent1" w:themeShade="80"/>
              <w:bottom w:val="single" w:sz="4" w:space="0" w:color="244061" w:themeColor="accent1" w:themeShade="80"/>
              <w:right w:val="double" w:sz="12" w:space="0" w:color="244061" w:themeColor="accent1" w:themeShade="80"/>
            </w:tcBorders>
          </w:tcPr>
          <w:p w:rsidR="00352608" w:rsidRPr="00352608" w:rsidRDefault="00352608" w:rsidP="00E45E6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52608">
              <w:rPr>
                <w:rFonts w:cstheme="minorHAnsi"/>
                <w:sz w:val="20"/>
                <w:szCs w:val="20"/>
                <w:lang w:val="sr-Latn-ME"/>
              </w:rPr>
              <w:t>Analizira mehanizme razmnožavanja bakterija, razlikuje štetne i korisne aspekte bakterijskog dejstva u prirodi, analizira negativan uticaj bakterija na žive organizme posebno na čovjeka, analizira strukturne i funkcionalne karakteristikegrađe praživotinja,  analizira negativan uticaj</w:t>
            </w:r>
            <w:r w:rsidR="00E45E6F">
              <w:rPr>
                <w:rFonts w:cstheme="minorHAnsi"/>
                <w:sz w:val="20"/>
                <w:szCs w:val="20"/>
                <w:lang w:val="sr-Latn-ME"/>
              </w:rPr>
              <w:t xml:space="preserve"> </w:t>
            </w:r>
            <w:r w:rsidRPr="00352608">
              <w:rPr>
                <w:rFonts w:cstheme="minorHAnsi"/>
                <w:sz w:val="20"/>
                <w:szCs w:val="20"/>
                <w:lang w:val="sr-Latn-ME"/>
              </w:rPr>
              <w:t>praživotinja i navodi preventivne mjere zaštite, upoređuje sistematski položaj algi i njihovu raznovrsnost, analizira značaj algi za opstanak živog svijeta, analizira strukturne i funkcionalne odlike gljive koje ih svrstavaju u posebno carstvo, prepoznaje i razlikuje pojedine grupe gljiva, analizira negativni i pozitivni značaj gljiva za čovjeka i prirodu, sagledava specifičnost građe lišaja, upoređuje različite tipove lišajeva. analizira značaj lišajeva u bioindikaciji zagađenosti životne sredine, analizira strukturnu i funkcionalnu građu mahovina kao najjednostavnijih biljaka, analizira značaj mahovina u prirodi, analizira strukturnu i funkcionalnu građu papratnica, analizira značaj paprati u prirodi, klasifikuje i opisuje najznačajnije predstavnike golosjemenica, analizira značaj golosjemenica, upoređuje građu dikotila i monokotila, prepoznaje i određuje karakteristične predstavnike ključnih familija dikotila i monokotila, objašnjava građu člankovitih crva na primjeru kišne gliste,</w:t>
            </w:r>
            <w:r w:rsidR="00E45E6F">
              <w:rPr>
                <w:rFonts w:cstheme="minorHAnsi"/>
                <w:sz w:val="20"/>
                <w:szCs w:val="20"/>
                <w:lang w:val="sr-Latn-ME"/>
              </w:rPr>
              <w:t xml:space="preserve"> </w:t>
            </w:r>
            <w:r w:rsidRPr="00352608">
              <w:rPr>
                <w:rFonts w:cstheme="minorHAnsi"/>
                <w:sz w:val="20"/>
                <w:szCs w:val="20"/>
                <w:lang w:val="sr-Latn-ME"/>
              </w:rPr>
              <w:t>razlikuje i opisuje predstavnike člankovitih crva, objašnjava strukturno usložnjavanje i pojavu raznovrsnih sistema organa kao adaptacije na aktivan način života kod pljosnatih i valjkastih crva, ocjenjuje značaj insekata , ocjenjuje značaj riba unastanku prvih kopnenih kičmenjaka, objašnjava raznovrsnost vodozemaca na karakterističnim, opisuje ulogu korijena, utvrđuje strukturne i funkcionalne adaptacije biljaka na kopneni način života, analizira oblike i vrste korijena, zaključuje (shvata) označaju korijena za čovjeka i prirodu, opisuje ulogu stabla, razlikuje nadzemna, podzemna i preobražena stabla, zaključuje o značaju stabla za čovjeka, opisuje ulogu lista, razlikuje oblike i vrste listova, dovodi u vezu metamorfozu listova sa značajem za biljku.</w:t>
            </w:r>
          </w:p>
        </w:tc>
      </w:tr>
      <w:tr w:rsidR="00352608" w:rsidRPr="00C95151" w:rsidTr="00E45E6F">
        <w:trPr>
          <w:trHeight w:val="772"/>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244061" w:themeColor="accent1" w:themeShade="80"/>
              <w:left w:val="double" w:sz="12" w:space="0" w:color="244061" w:themeColor="accent1" w:themeShade="80"/>
              <w:bottom w:val="double" w:sz="12" w:space="0" w:color="244061" w:themeColor="accent1" w:themeShade="80"/>
              <w:right w:val="single" w:sz="4" w:space="0" w:color="244061" w:themeColor="accent1" w:themeShade="80"/>
            </w:tcBorders>
            <w:textDirection w:val="btLr"/>
            <w:vAlign w:val="center"/>
          </w:tcPr>
          <w:p w:rsidR="00352608" w:rsidRPr="00352608" w:rsidRDefault="00352608" w:rsidP="00352608">
            <w:pPr>
              <w:ind w:left="113" w:right="113"/>
              <w:jc w:val="center"/>
              <w:rPr>
                <w:rFonts w:cstheme="minorHAnsi"/>
                <w:sz w:val="24"/>
                <w:szCs w:val="24"/>
                <w:lang w:val="sr-Latn-ME"/>
              </w:rPr>
            </w:pPr>
            <w:r w:rsidRPr="00352608">
              <w:rPr>
                <w:rFonts w:cstheme="minorHAnsi"/>
                <w:sz w:val="24"/>
                <w:szCs w:val="24"/>
                <w:lang w:val="sr-Latn-ME"/>
              </w:rPr>
              <w:t>IX</w:t>
            </w:r>
          </w:p>
        </w:tc>
        <w:tc>
          <w:tcPr>
            <w:tcW w:w="2551" w:type="dxa"/>
            <w:tcBorders>
              <w:top w:val="single" w:sz="4" w:space="0" w:color="244061" w:themeColor="accent1" w:themeShade="80"/>
              <w:left w:val="single" w:sz="4" w:space="0" w:color="244061" w:themeColor="accent1" w:themeShade="80"/>
              <w:bottom w:val="double" w:sz="12" w:space="0" w:color="244061" w:themeColor="accent1" w:themeShade="80"/>
              <w:right w:val="single" w:sz="4" w:space="0" w:color="244061" w:themeColor="accent1" w:themeShade="80"/>
            </w:tcBorders>
          </w:tcPr>
          <w:p w:rsidR="00352608" w:rsidRPr="00352608" w:rsidRDefault="00352608" w:rsidP="00352608">
            <w:pPr>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352608">
              <w:rPr>
                <w:rFonts w:cstheme="minorHAnsi"/>
                <w:sz w:val="20"/>
                <w:szCs w:val="20"/>
                <w:lang w:val="sr-Latn-ME"/>
              </w:rPr>
              <w:t>Ekoremedijacija za postizanje održivog razvoja</w:t>
            </w:r>
          </w:p>
        </w:tc>
        <w:tc>
          <w:tcPr>
            <w:tcW w:w="6201" w:type="dxa"/>
            <w:tcBorders>
              <w:top w:val="single" w:sz="4" w:space="0" w:color="244061" w:themeColor="accent1" w:themeShade="80"/>
              <w:left w:val="single" w:sz="4" w:space="0" w:color="244061" w:themeColor="accent1" w:themeShade="80"/>
              <w:bottom w:val="double" w:sz="12" w:space="0" w:color="244061" w:themeColor="accent1" w:themeShade="80"/>
              <w:right w:val="double" w:sz="12" w:space="0" w:color="244061" w:themeColor="accent1" w:themeShade="80"/>
            </w:tcBorders>
          </w:tcPr>
          <w:p w:rsidR="00352608" w:rsidRPr="00352608" w:rsidRDefault="00352608" w:rsidP="001C1A9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352608">
              <w:rPr>
                <w:rFonts w:cstheme="minorHAnsi"/>
                <w:sz w:val="20"/>
                <w:szCs w:val="20"/>
                <w:lang w:val="sr-Latn-ME"/>
              </w:rPr>
              <w:t>Sagledava odnos čovjek, priroda – kultura.</w:t>
            </w:r>
          </w:p>
        </w:tc>
      </w:tr>
    </w:tbl>
    <w:p w:rsidR="0083464E" w:rsidRPr="00C95151" w:rsidRDefault="0083464E" w:rsidP="001C1A9B">
      <w:pPr>
        <w:spacing w:after="0" w:line="240" w:lineRule="auto"/>
        <w:rPr>
          <w:rFonts w:cstheme="minorHAnsi"/>
          <w:sz w:val="24"/>
          <w:szCs w:val="24"/>
          <w:lang w:val="sr-Latn-ME"/>
        </w:rPr>
      </w:pPr>
    </w:p>
    <w:p w:rsidR="000B1142" w:rsidRDefault="000B1142" w:rsidP="001C1A9B">
      <w:pPr>
        <w:spacing w:after="0" w:line="240" w:lineRule="auto"/>
        <w:rPr>
          <w:rFonts w:cstheme="minorHAnsi"/>
          <w:sz w:val="24"/>
          <w:szCs w:val="24"/>
          <w:lang w:val="sr-Latn-ME"/>
        </w:rPr>
      </w:pPr>
    </w:p>
    <w:p w:rsidR="00352608" w:rsidRDefault="00352608" w:rsidP="001C1A9B">
      <w:pPr>
        <w:spacing w:after="0" w:line="240" w:lineRule="auto"/>
        <w:rPr>
          <w:rFonts w:cstheme="minorHAnsi"/>
          <w:sz w:val="24"/>
          <w:szCs w:val="24"/>
          <w:lang w:val="sr-Latn-ME"/>
        </w:rPr>
      </w:pPr>
    </w:p>
    <w:p w:rsidR="00583BC7" w:rsidRPr="00C95151" w:rsidRDefault="00352608" w:rsidP="00352608">
      <w:pPr>
        <w:pStyle w:val="Heading1"/>
        <w:rPr>
          <w:lang w:val="sr-Latn-ME"/>
        </w:rPr>
      </w:pPr>
      <w:bookmarkStart w:id="36" w:name="_Toc347512736"/>
      <w:bookmarkStart w:id="37" w:name="_Toc347879007"/>
      <w:r>
        <w:rPr>
          <w:lang w:val="sr-Latn-ME"/>
        </w:rPr>
        <w:t xml:space="preserve">3.1.15. </w:t>
      </w:r>
      <w:r w:rsidRPr="00352608">
        <w:rPr>
          <w:lang w:val="sr-Latn-ME"/>
        </w:rPr>
        <w:t>Hemija</w:t>
      </w:r>
      <w:bookmarkEnd w:id="36"/>
      <w:bookmarkEnd w:id="37"/>
    </w:p>
    <w:p w:rsidR="00583BC7" w:rsidRPr="00C95151" w:rsidRDefault="00583BC7" w:rsidP="00583BC7">
      <w:pPr>
        <w:spacing w:after="0" w:line="240" w:lineRule="auto"/>
        <w:rPr>
          <w:rFonts w:cstheme="minorHAnsi"/>
          <w:sz w:val="24"/>
          <w:szCs w:val="24"/>
          <w:lang w:val="sr-Latn-ME"/>
        </w:rPr>
      </w:pPr>
      <w:bookmarkStart w:id="38" w:name="_Toc58592798"/>
    </w:p>
    <w:bookmarkEnd w:id="38"/>
    <w:p w:rsidR="00583BC7" w:rsidRPr="00C95151" w:rsidRDefault="00583BC7" w:rsidP="00583BC7">
      <w:pPr>
        <w:spacing w:after="0" w:line="240" w:lineRule="auto"/>
        <w:jc w:val="both"/>
        <w:rPr>
          <w:rFonts w:cstheme="minorHAnsi"/>
          <w:bCs/>
          <w:sz w:val="24"/>
          <w:szCs w:val="24"/>
          <w:lang w:val="sr-Latn-ME"/>
        </w:rPr>
      </w:pPr>
      <w:r w:rsidRPr="00C95151">
        <w:rPr>
          <w:rFonts w:cstheme="minorHAnsi"/>
          <w:bCs/>
          <w:sz w:val="24"/>
          <w:szCs w:val="24"/>
          <w:lang w:val="sr-Latn-ME"/>
        </w:rPr>
        <w:t xml:space="preserve">Obavezni sadržaji hemije u osnovnoj školi su zastupljeni u 8. i 9. razredu sa po 2 časa nedjeljno. Za </w:t>
      </w:r>
      <w:r w:rsidR="00416B16">
        <w:rPr>
          <w:rFonts w:cstheme="minorHAnsi"/>
          <w:bCs/>
          <w:sz w:val="24"/>
          <w:szCs w:val="24"/>
          <w:lang w:val="sr-Latn-ME"/>
        </w:rPr>
        <w:t xml:space="preserve">uspješno </w:t>
      </w:r>
      <w:r w:rsidRPr="00C95151">
        <w:rPr>
          <w:rFonts w:cstheme="minorHAnsi"/>
          <w:bCs/>
          <w:sz w:val="24"/>
          <w:szCs w:val="24"/>
          <w:lang w:val="sr-Latn-ME"/>
        </w:rPr>
        <w:t xml:space="preserve">ostvarivanje zadataka hemije, nastava mora biti zasnovana na eksperimentalnoj i problemsko-istraživačkoj osnovi. </w:t>
      </w:r>
    </w:p>
    <w:p w:rsidR="00583BC7" w:rsidRPr="00C95151" w:rsidRDefault="00583BC7" w:rsidP="00583BC7">
      <w:pPr>
        <w:spacing w:after="0" w:line="240" w:lineRule="auto"/>
        <w:jc w:val="both"/>
        <w:rPr>
          <w:rFonts w:cstheme="minorHAnsi"/>
          <w:bCs/>
          <w:color w:val="FF0000"/>
          <w:sz w:val="24"/>
          <w:szCs w:val="24"/>
          <w:lang w:val="sr-Latn-ME"/>
        </w:rPr>
      </w:pPr>
    </w:p>
    <w:p w:rsidR="00583BC7" w:rsidRPr="00C95151" w:rsidRDefault="00583BC7" w:rsidP="00583BC7">
      <w:pPr>
        <w:pStyle w:val="BodyText"/>
        <w:spacing w:after="0" w:line="240" w:lineRule="auto"/>
        <w:jc w:val="both"/>
        <w:rPr>
          <w:rFonts w:cstheme="minorHAnsi"/>
          <w:color w:val="339966"/>
          <w:sz w:val="24"/>
          <w:szCs w:val="24"/>
        </w:rPr>
      </w:pPr>
      <w:r w:rsidRPr="00C95151">
        <w:rPr>
          <w:rFonts w:cstheme="minorHAnsi"/>
          <w:sz w:val="24"/>
          <w:szCs w:val="24"/>
        </w:rPr>
        <w:t xml:space="preserve">Pri izboru aktivnosti i pojmova koje prenosimo učenicima/ama, bitno je da se u početnim nivoima učenja hemije ograničavamo na primjere vezane za neposrednu okolinu, a onda ih postupno nadograđujemo zahtjevnijim i manje poznatim primjerima. Na ovaj način </w:t>
      </w:r>
      <w:r w:rsidRPr="00C95151">
        <w:rPr>
          <w:rFonts w:cstheme="minorHAnsi"/>
          <w:sz w:val="24"/>
          <w:szCs w:val="24"/>
        </w:rPr>
        <w:lastRenderedPageBreak/>
        <w:t>povezujemo hemiju sa svakodnevnim životom i približavamo je i onoj populaciji učenika/ca koji/e su manje nadareni/e</w:t>
      </w:r>
      <w:r w:rsidRPr="00C95151">
        <w:rPr>
          <w:rFonts w:cstheme="minorHAnsi"/>
          <w:color w:val="339966"/>
          <w:sz w:val="24"/>
          <w:szCs w:val="24"/>
        </w:rPr>
        <w:t xml:space="preserve">. </w:t>
      </w:r>
    </w:p>
    <w:p w:rsidR="00416B16" w:rsidRDefault="00416B16" w:rsidP="00583BC7">
      <w:pPr>
        <w:spacing w:after="0" w:line="240" w:lineRule="auto"/>
        <w:jc w:val="both"/>
        <w:rPr>
          <w:rFonts w:cstheme="minorHAnsi"/>
          <w:color w:val="000000"/>
          <w:sz w:val="24"/>
          <w:szCs w:val="24"/>
          <w:lang w:val="sr-Latn-ME"/>
        </w:rPr>
      </w:pPr>
    </w:p>
    <w:p w:rsidR="00583BC7" w:rsidRPr="00C95151" w:rsidRDefault="00583BC7" w:rsidP="00583BC7">
      <w:pPr>
        <w:spacing w:after="0" w:line="240" w:lineRule="auto"/>
        <w:jc w:val="both"/>
        <w:rPr>
          <w:rFonts w:cstheme="minorHAnsi"/>
          <w:color w:val="000000"/>
          <w:sz w:val="24"/>
          <w:szCs w:val="24"/>
          <w:lang w:val="sr-Latn-ME"/>
        </w:rPr>
      </w:pPr>
      <w:r w:rsidRPr="00C95151">
        <w:rPr>
          <w:rFonts w:cstheme="minorHAnsi"/>
          <w:color w:val="000000"/>
          <w:sz w:val="24"/>
          <w:szCs w:val="24"/>
          <w:lang w:val="sr-Latn-ME"/>
        </w:rPr>
        <w:t>Ostvarivanje programa hemije daje učenicima/ama osnovna znanja o pojavama i procesima u prirodi. U tumačenju pojava, gdje god je to moguće, valja poći od ogleda, opažanja i mjerenja. Primjena ER</w:t>
      </w:r>
      <w:r w:rsidR="0076330A" w:rsidRPr="00C95151">
        <w:rPr>
          <w:rFonts w:cstheme="minorHAnsi"/>
          <w:color w:val="000000"/>
          <w:sz w:val="24"/>
          <w:szCs w:val="24"/>
          <w:lang w:val="sr-Latn-ME"/>
        </w:rPr>
        <w:t>M tehnika će učenicima omogućiti</w:t>
      </w:r>
      <w:r w:rsidRPr="00C95151">
        <w:rPr>
          <w:rFonts w:cstheme="minorHAnsi"/>
          <w:color w:val="000000"/>
          <w:sz w:val="24"/>
          <w:szCs w:val="24"/>
          <w:lang w:val="sr-Latn-ME"/>
        </w:rPr>
        <w:t xml:space="preserve"> razvija</w:t>
      </w:r>
      <w:r w:rsidR="0076330A" w:rsidRPr="00C95151">
        <w:rPr>
          <w:rFonts w:cstheme="minorHAnsi"/>
          <w:color w:val="000000"/>
          <w:sz w:val="24"/>
          <w:szCs w:val="24"/>
          <w:lang w:val="sr-Latn-ME"/>
        </w:rPr>
        <w:t>ne</w:t>
      </w:r>
      <w:r w:rsidRPr="00C95151">
        <w:rPr>
          <w:rFonts w:cstheme="minorHAnsi"/>
          <w:color w:val="000000"/>
          <w:sz w:val="24"/>
          <w:szCs w:val="24"/>
          <w:lang w:val="sr-Latn-ME"/>
        </w:rPr>
        <w:t xml:space="preserve"> sposobnosti uočavanja i raščlanjivanja promjena kao i donošenja zaključaka na osnovu rezultata objektivnog mjerenja i eksperimentalnog provjeravanja. Na taj način mnoge informacije, koje su se učenicima/ama dosad predočavale kao gotove činjenice, zamijeniće metode posmatranja i upoređivanja spontanih promjena u prirodi ili izazvanih procesa u hemijskoj laboratoriji, a problemski pristup u nastavi usloviće bolje razumijevan</w:t>
      </w:r>
      <w:r w:rsidR="0076330A" w:rsidRPr="00C95151">
        <w:rPr>
          <w:rFonts w:cstheme="minorHAnsi"/>
          <w:color w:val="000000"/>
          <w:sz w:val="24"/>
          <w:szCs w:val="24"/>
          <w:lang w:val="sr-Latn-ME"/>
        </w:rPr>
        <w:t>je na osnovu hemijskih promjena</w:t>
      </w:r>
      <w:r w:rsidRPr="00C95151">
        <w:rPr>
          <w:rFonts w:cstheme="minorHAnsi"/>
          <w:color w:val="000000"/>
          <w:sz w:val="24"/>
          <w:szCs w:val="24"/>
          <w:lang w:val="sr-Latn-ME"/>
        </w:rPr>
        <w:t>.</w:t>
      </w:r>
      <w:r w:rsidR="0076330A" w:rsidRPr="00C95151">
        <w:rPr>
          <w:rFonts w:cstheme="minorHAnsi"/>
          <w:color w:val="000000"/>
          <w:sz w:val="24"/>
          <w:szCs w:val="24"/>
          <w:lang w:val="sr-Latn-ME"/>
        </w:rPr>
        <w:t xml:space="preserve"> Tehnike ERM će im omogućiti </w:t>
      </w:r>
      <w:r w:rsidRPr="00C95151">
        <w:rPr>
          <w:rFonts w:cstheme="minorHAnsi"/>
          <w:sz w:val="24"/>
          <w:szCs w:val="24"/>
          <w:lang w:val="sr-Latn-ME"/>
        </w:rPr>
        <w:t>razvijaj</w:t>
      </w:r>
      <w:r w:rsidR="0076330A" w:rsidRPr="00C95151">
        <w:rPr>
          <w:rFonts w:cstheme="minorHAnsi"/>
          <w:sz w:val="24"/>
          <w:szCs w:val="24"/>
          <w:lang w:val="sr-Latn-ME"/>
        </w:rPr>
        <w:t>e</w:t>
      </w:r>
      <w:r w:rsidRPr="00C95151">
        <w:rPr>
          <w:rFonts w:cstheme="minorHAnsi"/>
          <w:sz w:val="24"/>
          <w:szCs w:val="24"/>
          <w:lang w:val="sr-Latn-ME"/>
        </w:rPr>
        <w:t xml:space="preserve"> kritičan</w:t>
      </w:r>
      <w:r w:rsidR="0076330A" w:rsidRPr="00C95151">
        <w:rPr>
          <w:rFonts w:cstheme="minorHAnsi"/>
          <w:sz w:val="24"/>
          <w:szCs w:val="24"/>
          <w:lang w:val="sr-Latn-ME"/>
        </w:rPr>
        <w:t>og</w:t>
      </w:r>
      <w:r w:rsidRPr="00C95151">
        <w:rPr>
          <w:rFonts w:cstheme="minorHAnsi"/>
          <w:sz w:val="24"/>
          <w:szCs w:val="24"/>
          <w:lang w:val="sr-Latn-ME"/>
        </w:rPr>
        <w:t xml:space="preserve"> odnos</w:t>
      </w:r>
      <w:r w:rsidR="0076330A" w:rsidRPr="00C95151">
        <w:rPr>
          <w:rFonts w:cstheme="minorHAnsi"/>
          <w:sz w:val="24"/>
          <w:szCs w:val="24"/>
          <w:lang w:val="sr-Latn-ME"/>
        </w:rPr>
        <w:t>a</w:t>
      </w:r>
      <w:r w:rsidRPr="00C95151">
        <w:rPr>
          <w:rFonts w:cstheme="minorHAnsi"/>
          <w:sz w:val="24"/>
          <w:szCs w:val="24"/>
          <w:lang w:val="sr-Latn-ME"/>
        </w:rPr>
        <w:t xml:space="preserve"> prema svom ponašanju u sredini, odnos</w:t>
      </w:r>
      <w:r w:rsidR="0076330A" w:rsidRPr="00C95151">
        <w:rPr>
          <w:rFonts w:cstheme="minorHAnsi"/>
          <w:sz w:val="24"/>
          <w:szCs w:val="24"/>
          <w:lang w:val="sr-Latn-ME"/>
        </w:rPr>
        <w:t>a</w:t>
      </w:r>
      <w:r w:rsidRPr="00C95151">
        <w:rPr>
          <w:rFonts w:cstheme="minorHAnsi"/>
          <w:sz w:val="24"/>
          <w:szCs w:val="24"/>
          <w:lang w:val="sr-Latn-ME"/>
        </w:rPr>
        <w:t xml:space="preserve"> prema pažljivoj upotrebi energije, te odnos</w:t>
      </w:r>
      <w:r w:rsidR="0076330A" w:rsidRPr="00C95151">
        <w:rPr>
          <w:rFonts w:cstheme="minorHAnsi"/>
          <w:sz w:val="24"/>
          <w:szCs w:val="24"/>
          <w:lang w:val="sr-Latn-ME"/>
        </w:rPr>
        <w:t>a</w:t>
      </w:r>
      <w:r w:rsidRPr="00C95151">
        <w:rPr>
          <w:rFonts w:cstheme="minorHAnsi"/>
          <w:sz w:val="24"/>
          <w:szCs w:val="24"/>
          <w:lang w:val="sr-Latn-ME"/>
        </w:rPr>
        <w:t xml:space="preserve"> prema pravilnom odlaganju i reciklaži otpadnih materijala.</w:t>
      </w:r>
    </w:p>
    <w:p w:rsidR="00583BC7" w:rsidRDefault="00583BC7" w:rsidP="00583BC7">
      <w:pPr>
        <w:spacing w:after="0" w:line="240" w:lineRule="auto"/>
        <w:jc w:val="both"/>
        <w:rPr>
          <w:rFonts w:cstheme="minorHAnsi"/>
          <w:sz w:val="24"/>
          <w:szCs w:val="24"/>
          <w:lang w:val="sr-Latn-ME"/>
        </w:rPr>
      </w:pPr>
    </w:p>
    <w:p w:rsidR="00416B16" w:rsidRDefault="00416B16" w:rsidP="00583BC7">
      <w:pPr>
        <w:spacing w:after="0" w:line="240" w:lineRule="auto"/>
        <w:jc w:val="both"/>
        <w:rPr>
          <w:rFonts w:cstheme="minorHAnsi"/>
          <w:sz w:val="24"/>
          <w:szCs w:val="24"/>
          <w:lang w:val="sr-Latn-ME"/>
        </w:rPr>
      </w:pPr>
    </w:p>
    <w:tbl>
      <w:tblPr>
        <w:tblStyle w:val="LightList-Accent1"/>
        <w:tblW w:w="0" w:type="auto"/>
        <w:tblLook w:val="04A0" w:firstRow="1" w:lastRow="0" w:firstColumn="1" w:lastColumn="0" w:noHBand="0" w:noVBand="1"/>
      </w:tblPr>
      <w:tblGrid>
        <w:gridCol w:w="534"/>
        <w:gridCol w:w="2551"/>
        <w:gridCol w:w="6201"/>
      </w:tblGrid>
      <w:tr w:rsidR="00416B16" w:rsidRPr="004863E1" w:rsidTr="001F47C7">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textDirection w:val="btLr"/>
            <w:vAlign w:val="center"/>
          </w:tcPr>
          <w:p w:rsidR="00416B16" w:rsidRPr="00352608" w:rsidRDefault="00416B16" w:rsidP="003F0E41">
            <w:pPr>
              <w:ind w:left="113" w:right="113"/>
              <w:jc w:val="center"/>
              <w:rPr>
                <w:rFonts w:cstheme="minorHAnsi"/>
                <w:sz w:val="24"/>
                <w:szCs w:val="24"/>
                <w:lang w:val="sr-Latn-ME"/>
              </w:rPr>
            </w:pPr>
            <w:r w:rsidRPr="00352608">
              <w:rPr>
                <w:rFonts w:cstheme="minorHAnsi"/>
                <w:sz w:val="24"/>
                <w:szCs w:val="24"/>
                <w:lang w:val="sr-Latn-ME"/>
              </w:rPr>
              <w:t>RAZRED</w:t>
            </w:r>
          </w:p>
        </w:tc>
        <w:tc>
          <w:tcPr>
            <w:tcW w:w="2551"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vAlign w:val="center"/>
          </w:tcPr>
          <w:p w:rsidR="00416B16" w:rsidRPr="004863E1" w:rsidRDefault="00416B16" w:rsidP="003F0E41">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sr-Latn-ME"/>
              </w:rPr>
            </w:pPr>
            <w:r w:rsidRPr="004863E1">
              <w:rPr>
                <w:rFonts w:cstheme="minorHAnsi"/>
                <w:sz w:val="24"/>
                <w:szCs w:val="24"/>
                <w:lang w:val="sr-Latn-ME"/>
              </w:rPr>
              <w:t>EKOREMEDIJACIJA</w:t>
            </w:r>
          </w:p>
          <w:p w:rsidR="00416B16" w:rsidRPr="004863E1" w:rsidRDefault="00416B16" w:rsidP="003F0E41">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sr-Latn-ME"/>
              </w:rPr>
            </w:pPr>
            <w:r w:rsidRPr="004863E1">
              <w:rPr>
                <w:rFonts w:cstheme="minorHAnsi"/>
                <w:sz w:val="24"/>
                <w:szCs w:val="24"/>
                <w:lang w:val="sr-Latn-ME"/>
              </w:rPr>
              <w:t>TEME</w:t>
            </w:r>
          </w:p>
        </w:tc>
        <w:tc>
          <w:tcPr>
            <w:tcW w:w="6201"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vAlign w:val="center"/>
          </w:tcPr>
          <w:p w:rsidR="00416B16" w:rsidRPr="004863E1" w:rsidRDefault="00416B16" w:rsidP="003F0E41">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sr-Latn-ME"/>
              </w:rPr>
            </w:pPr>
            <w:r w:rsidRPr="004863E1">
              <w:rPr>
                <w:rFonts w:cstheme="minorHAnsi"/>
                <w:sz w:val="24"/>
                <w:szCs w:val="24"/>
                <w:lang w:val="sr-Latn-ME"/>
              </w:rPr>
              <w:t>OPERATIVNI CILJEVI</w:t>
            </w:r>
          </w:p>
        </w:tc>
      </w:tr>
      <w:tr w:rsidR="00416B16" w:rsidRPr="00C95151" w:rsidTr="00FB6173">
        <w:trPr>
          <w:cnfStyle w:val="000000100000" w:firstRow="0" w:lastRow="0" w:firstColumn="0" w:lastColumn="0" w:oddVBand="0" w:evenVBand="0" w:oddHBand="1" w:evenHBand="0" w:firstRowFirstColumn="0" w:firstRowLastColumn="0" w:lastRowFirstColumn="0" w:lastRowLastColumn="0"/>
          <w:trHeight w:val="6383"/>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bottom w:val="single" w:sz="4" w:space="0" w:color="244061" w:themeColor="accent1" w:themeShade="80"/>
              <w:right w:val="single" w:sz="4" w:space="0" w:color="244061" w:themeColor="accent1" w:themeShade="80"/>
            </w:tcBorders>
            <w:textDirection w:val="btLr"/>
          </w:tcPr>
          <w:p w:rsidR="00416B16" w:rsidRPr="00352608" w:rsidRDefault="00416B16" w:rsidP="003F0E41">
            <w:pPr>
              <w:ind w:left="113" w:right="113"/>
              <w:jc w:val="center"/>
              <w:rPr>
                <w:rFonts w:cstheme="minorHAnsi"/>
                <w:sz w:val="24"/>
                <w:szCs w:val="24"/>
                <w:lang w:val="sr-Latn-ME"/>
              </w:rPr>
            </w:pPr>
            <w:r w:rsidRPr="00352608">
              <w:rPr>
                <w:rFonts w:cstheme="minorHAnsi"/>
                <w:sz w:val="24"/>
                <w:szCs w:val="24"/>
                <w:lang w:val="sr-Latn-ME"/>
              </w:rPr>
              <w:t>VIII</w:t>
            </w:r>
          </w:p>
        </w:tc>
        <w:tc>
          <w:tcPr>
            <w:tcW w:w="2551" w:type="dxa"/>
            <w:tcBorders>
              <w:top w:val="doub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416B16" w:rsidRPr="00416B16" w:rsidRDefault="00416B16" w:rsidP="005A215C">
            <w:pPr>
              <w:pStyle w:val="ListParagraph"/>
              <w:numPr>
                <w:ilvl w:val="0"/>
                <w:numId w:val="113"/>
              </w:numPr>
              <w:tabs>
                <w:tab w:val="clear" w:pos="417"/>
                <w:tab w:val="num" w:pos="317"/>
              </w:tabs>
              <w:ind w:left="317" w:hanging="284"/>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Ekoremedijacija</w:t>
            </w:r>
          </w:p>
          <w:p w:rsidR="00416B16" w:rsidRDefault="00416B16" w:rsidP="005A215C">
            <w:pPr>
              <w:pStyle w:val="ListParagraph"/>
              <w:numPr>
                <w:ilvl w:val="0"/>
                <w:numId w:val="113"/>
              </w:numPr>
              <w:tabs>
                <w:tab w:val="clear" w:pos="417"/>
                <w:tab w:val="num" w:pos="317"/>
              </w:tabs>
              <w:ind w:left="317" w:hanging="284"/>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Prirodni resursi i njihova zaštita ekoremedijacijom</w:t>
            </w:r>
          </w:p>
          <w:p w:rsidR="0058777C" w:rsidRPr="00416B16" w:rsidRDefault="0058777C" w:rsidP="005A215C">
            <w:pPr>
              <w:pStyle w:val="ListParagraph"/>
              <w:numPr>
                <w:ilvl w:val="0"/>
                <w:numId w:val="113"/>
              </w:numPr>
              <w:tabs>
                <w:tab w:val="clear" w:pos="417"/>
                <w:tab w:val="num" w:pos="317"/>
              </w:tabs>
              <w:ind w:left="317" w:hanging="284"/>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Ekoremedijacija za postizanje održivog razvoja</w:t>
            </w:r>
          </w:p>
          <w:p w:rsidR="0058777C" w:rsidRPr="0058777C" w:rsidRDefault="0058777C" w:rsidP="0058777C">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p>
        </w:tc>
        <w:tc>
          <w:tcPr>
            <w:tcW w:w="6201" w:type="dxa"/>
            <w:tcBorders>
              <w:top w:val="double" w:sz="12" w:space="0" w:color="244061" w:themeColor="accent1" w:themeShade="80"/>
              <w:left w:val="single" w:sz="4" w:space="0" w:color="244061" w:themeColor="accent1" w:themeShade="80"/>
              <w:bottom w:val="single" w:sz="4" w:space="0" w:color="244061" w:themeColor="accent1" w:themeShade="80"/>
              <w:right w:val="double" w:sz="12" w:space="0" w:color="244061" w:themeColor="accent1" w:themeShade="80"/>
            </w:tcBorders>
          </w:tcPr>
          <w:p w:rsidR="00416B16" w:rsidRPr="00416B16" w:rsidRDefault="00416B16" w:rsidP="00416B16">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Latn-ME"/>
              </w:rPr>
            </w:pPr>
            <w:r w:rsidRPr="00416B16">
              <w:rPr>
                <w:rFonts w:cstheme="minorHAnsi"/>
                <w:b/>
                <w:sz w:val="20"/>
                <w:szCs w:val="20"/>
                <w:lang w:val="sr-Latn-ME"/>
              </w:rPr>
              <w:t>Tema: sastav i struktura materije</w:t>
            </w:r>
          </w:p>
          <w:p w:rsidR="00416B16" w:rsidRPr="00416B16" w:rsidRDefault="00416B16" w:rsidP="005A215C">
            <w:pPr>
              <w:numPr>
                <w:ilvl w:val="0"/>
                <w:numId w:val="50"/>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416B16">
              <w:rPr>
                <w:rFonts w:cstheme="minorHAnsi"/>
                <w:bCs/>
                <w:sz w:val="20"/>
                <w:szCs w:val="20"/>
                <w:lang w:val="sr-Latn-ME"/>
              </w:rPr>
              <w:t>nabroji osobine supstanci,</w:t>
            </w:r>
          </w:p>
          <w:p w:rsidR="00416B16" w:rsidRPr="00416B16" w:rsidRDefault="00416B16" w:rsidP="005A215C">
            <w:pPr>
              <w:numPr>
                <w:ilvl w:val="0"/>
                <w:numId w:val="50"/>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416B16">
              <w:rPr>
                <w:rFonts w:cstheme="minorHAnsi"/>
                <w:bCs/>
                <w:sz w:val="20"/>
                <w:szCs w:val="20"/>
                <w:lang w:val="sr-Latn-ME"/>
              </w:rPr>
              <w:t>razlikuje fizičke i hemijske promjene,</w:t>
            </w:r>
          </w:p>
          <w:p w:rsidR="00416B16" w:rsidRPr="00416B16" w:rsidRDefault="00416B16" w:rsidP="00416B16">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p>
          <w:p w:rsidR="00416B16" w:rsidRPr="00416B16" w:rsidRDefault="00416B16" w:rsidP="00416B16">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Latn-ME"/>
              </w:rPr>
            </w:pPr>
            <w:r w:rsidRPr="00416B16">
              <w:rPr>
                <w:rFonts w:cstheme="minorHAnsi"/>
                <w:b/>
                <w:sz w:val="20"/>
                <w:szCs w:val="20"/>
                <w:lang w:val="sr-Latn-ME"/>
              </w:rPr>
              <w:t xml:space="preserve">Tema: </w:t>
            </w:r>
            <w:r w:rsidRPr="00416B16">
              <w:rPr>
                <w:rFonts w:cstheme="minorHAnsi"/>
                <w:b/>
                <w:bCs/>
                <w:sz w:val="20"/>
                <w:szCs w:val="20"/>
                <w:lang w:val="sr-Latn-ME"/>
              </w:rPr>
              <w:t>hemijske reakcije</w:t>
            </w:r>
          </w:p>
          <w:p w:rsidR="00416B16" w:rsidRPr="00416B16" w:rsidRDefault="00416B16" w:rsidP="005A215C">
            <w:pPr>
              <w:numPr>
                <w:ilvl w:val="0"/>
                <w:numId w:val="5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416B16">
              <w:rPr>
                <w:rFonts w:cstheme="minorHAnsi"/>
                <w:bCs/>
                <w:sz w:val="20"/>
                <w:szCs w:val="20"/>
                <w:lang w:val="sr-Latn-ME"/>
              </w:rPr>
              <w:t>shvati hemijsku reakciju kao promjenu materije i energije,</w:t>
            </w:r>
          </w:p>
          <w:p w:rsidR="00416B16" w:rsidRPr="00416B16" w:rsidRDefault="00416B16" w:rsidP="005A215C">
            <w:pPr>
              <w:numPr>
                <w:ilvl w:val="0"/>
                <w:numId w:val="5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416B16">
              <w:rPr>
                <w:rFonts w:cstheme="minorHAnsi"/>
                <w:bCs/>
                <w:sz w:val="20"/>
                <w:szCs w:val="20"/>
                <w:lang w:val="sr-Latn-ME"/>
              </w:rPr>
              <w:t>na osnovu eksperimentalnih saznanja odredi reaktante i proizvode,</w:t>
            </w:r>
          </w:p>
          <w:p w:rsidR="00416B16" w:rsidRPr="00416B16" w:rsidRDefault="00416B16" w:rsidP="00416B16">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p>
          <w:p w:rsidR="00416B16" w:rsidRPr="00416B16" w:rsidRDefault="00416B16" w:rsidP="00416B16">
            <w:pPr>
              <w:cnfStyle w:val="000000100000" w:firstRow="0" w:lastRow="0" w:firstColumn="0" w:lastColumn="0" w:oddVBand="0" w:evenVBand="0" w:oddHBand="1" w:evenHBand="0" w:firstRowFirstColumn="0" w:firstRowLastColumn="0" w:lastRowFirstColumn="0" w:lastRowLastColumn="0"/>
              <w:rPr>
                <w:rFonts w:cstheme="minorHAnsi"/>
                <w:b/>
                <w:sz w:val="20"/>
                <w:szCs w:val="20"/>
                <w:lang w:val="sr-Latn-ME"/>
              </w:rPr>
            </w:pPr>
            <w:r w:rsidRPr="00416B16">
              <w:rPr>
                <w:rFonts w:cstheme="minorHAnsi"/>
                <w:b/>
                <w:sz w:val="20"/>
                <w:szCs w:val="20"/>
                <w:lang w:val="sr-Latn-ME"/>
              </w:rPr>
              <w:t>Tema: e</w:t>
            </w:r>
            <w:r w:rsidRPr="00416B16">
              <w:rPr>
                <w:rFonts w:cstheme="minorHAnsi"/>
                <w:b/>
                <w:bCs/>
                <w:sz w:val="20"/>
                <w:szCs w:val="20"/>
                <w:lang w:val="sr-Latn-ME"/>
              </w:rPr>
              <w:t>lementi u periodnom sistemu</w:t>
            </w:r>
          </w:p>
          <w:p w:rsidR="00416B16" w:rsidRPr="00416B16" w:rsidRDefault="00416B16" w:rsidP="005A215C">
            <w:pPr>
              <w:numPr>
                <w:ilvl w:val="0"/>
                <w:numId w:val="52"/>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416B16">
              <w:rPr>
                <w:rFonts w:cstheme="minorHAnsi"/>
                <w:bCs/>
                <w:sz w:val="20"/>
                <w:szCs w:val="20"/>
                <w:lang w:val="sr-Latn-ME"/>
              </w:rPr>
              <w:t>upozna izvore elemenata i jedinjenja u prirodi (vazduh, voda, zemljina kora),</w:t>
            </w:r>
          </w:p>
          <w:p w:rsidR="00416B16" w:rsidRPr="00416B16" w:rsidRDefault="00416B16" w:rsidP="005A215C">
            <w:pPr>
              <w:numPr>
                <w:ilvl w:val="0"/>
                <w:numId w:val="52"/>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416B16">
              <w:rPr>
                <w:rFonts w:cstheme="minorHAnsi"/>
                <w:bCs/>
                <w:sz w:val="20"/>
                <w:szCs w:val="20"/>
                <w:lang w:val="sr-Latn-ME"/>
              </w:rPr>
              <w:t>upozna značajne osobine alkalnih i zemnoalkalnih metala i aluminijuma,</w:t>
            </w:r>
          </w:p>
          <w:p w:rsidR="00416B16" w:rsidRPr="00416B16" w:rsidRDefault="00416B16" w:rsidP="005A215C">
            <w:pPr>
              <w:numPr>
                <w:ilvl w:val="0"/>
                <w:numId w:val="52"/>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416B16">
              <w:rPr>
                <w:rFonts w:cstheme="minorHAnsi"/>
                <w:bCs/>
                <w:sz w:val="20"/>
                <w:szCs w:val="20"/>
                <w:lang w:val="sr-Latn-ME"/>
              </w:rPr>
              <w:t>poznaje osobine i upotrebu prelaznih elemenata,</w:t>
            </w:r>
          </w:p>
          <w:p w:rsidR="00416B16" w:rsidRPr="00416B16" w:rsidRDefault="00416B16" w:rsidP="005A215C">
            <w:pPr>
              <w:numPr>
                <w:ilvl w:val="0"/>
                <w:numId w:val="52"/>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416B16">
              <w:rPr>
                <w:rFonts w:cstheme="minorHAnsi"/>
                <w:bCs/>
                <w:sz w:val="20"/>
                <w:szCs w:val="20"/>
                <w:lang w:val="sr-Latn-ME"/>
              </w:rPr>
              <w:t>primijeni znanje u praksi,</w:t>
            </w:r>
          </w:p>
          <w:p w:rsidR="00416B16" w:rsidRPr="00416B16" w:rsidRDefault="00416B16" w:rsidP="005A215C">
            <w:pPr>
              <w:numPr>
                <w:ilvl w:val="0"/>
                <w:numId w:val="52"/>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416B16">
              <w:rPr>
                <w:rFonts w:cstheme="minorHAnsi"/>
                <w:bCs/>
                <w:sz w:val="20"/>
                <w:szCs w:val="20"/>
                <w:lang w:val="sr-Latn-ME"/>
              </w:rPr>
              <w:t>upozna osobine ugljenika, azota i fosfora (elementi potrebni za rast biljaka), kiseonika, sumpora i halogenih elemenata,</w:t>
            </w:r>
          </w:p>
          <w:p w:rsidR="00416B16" w:rsidRPr="00416B16" w:rsidRDefault="00416B16" w:rsidP="005A215C">
            <w:pPr>
              <w:numPr>
                <w:ilvl w:val="0"/>
                <w:numId w:val="52"/>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416B16">
              <w:rPr>
                <w:rFonts w:cstheme="minorHAnsi"/>
                <w:bCs/>
                <w:sz w:val="20"/>
                <w:szCs w:val="20"/>
                <w:lang w:val="sr-Latn-ME"/>
              </w:rPr>
              <w:t>upozna oznake za opasne i po zdravlje štetne materije.</w:t>
            </w:r>
          </w:p>
          <w:p w:rsidR="00416B16" w:rsidRPr="00416B16" w:rsidRDefault="00416B16" w:rsidP="00416B16">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p>
          <w:p w:rsidR="00416B16" w:rsidRPr="00416B16" w:rsidRDefault="00416B16" w:rsidP="00416B16">
            <w:pPr>
              <w:cnfStyle w:val="000000100000" w:firstRow="0" w:lastRow="0" w:firstColumn="0" w:lastColumn="0" w:oddVBand="0" w:evenVBand="0" w:oddHBand="1" w:evenHBand="0" w:firstRowFirstColumn="0" w:firstRowLastColumn="0" w:lastRowFirstColumn="0" w:lastRowLastColumn="0"/>
              <w:rPr>
                <w:rFonts w:cstheme="minorHAnsi"/>
                <w:b/>
                <w:sz w:val="20"/>
                <w:szCs w:val="20"/>
                <w:lang w:val="sr-Latn-ME"/>
              </w:rPr>
            </w:pPr>
            <w:r w:rsidRPr="00416B16">
              <w:rPr>
                <w:rFonts w:cstheme="minorHAnsi"/>
                <w:b/>
                <w:sz w:val="20"/>
                <w:szCs w:val="20"/>
                <w:lang w:val="sr-Latn-ME"/>
              </w:rPr>
              <w:t>Tema: oksidi, kiseline, baze i soli</w:t>
            </w:r>
          </w:p>
          <w:p w:rsidR="00416B16" w:rsidRPr="00416B16" w:rsidRDefault="00416B16" w:rsidP="005A215C">
            <w:pPr>
              <w:numPr>
                <w:ilvl w:val="0"/>
                <w:numId w:val="53"/>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416B16">
              <w:rPr>
                <w:rFonts w:cstheme="minorHAnsi"/>
                <w:bCs/>
                <w:sz w:val="20"/>
                <w:szCs w:val="20"/>
                <w:lang w:val="sr-Latn-ME"/>
              </w:rPr>
              <w:t>razlikuje kisele i bazne karakteristike oksida pri reakciji sa vodom,</w:t>
            </w:r>
          </w:p>
          <w:p w:rsidR="00416B16" w:rsidRPr="00416B16" w:rsidRDefault="00416B16" w:rsidP="005A215C">
            <w:pPr>
              <w:numPr>
                <w:ilvl w:val="0"/>
                <w:numId w:val="53"/>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416B16">
              <w:rPr>
                <w:rFonts w:cstheme="minorHAnsi"/>
                <w:bCs/>
                <w:sz w:val="20"/>
                <w:szCs w:val="20"/>
                <w:lang w:val="sr-Latn-ME"/>
              </w:rPr>
              <w:t>pomoću indikatora odredi kisele, bazne i neutralne rastvore,</w:t>
            </w:r>
          </w:p>
          <w:p w:rsidR="00416B16" w:rsidRPr="00416B16" w:rsidRDefault="00416B16" w:rsidP="005A215C">
            <w:pPr>
              <w:numPr>
                <w:ilvl w:val="0"/>
                <w:numId w:val="53"/>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416B16">
              <w:rPr>
                <w:rFonts w:cstheme="minorHAnsi"/>
                <w:bCs/>
                <w:sz w:val="20"/>
                <w:szCs w:val="20"/>
                <w:lang w:val="sr-Latn-ME"/>
              </w:rPr>
              <w:t>upotrijebi pH skalu za ocjenu kiselosti vodenih rastvora kiselina i baza,</w:t>
            </w:r>
          </w:p>
          <w:p w:rsidR="00416B16" w:rsidRPr="00416B16" w:rsidRDefault="00416B16" w:rsidP="005A215C">
            <w:pPr>
              <w:numPr>
                <w:ilvl w:val="0"/>
                <w:numId w:val="53"/>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416B16">
              <w:rPr>
                <w:rFonts w:cstheme="minorHAnsi"/>
                <w:bCs/>
                <w:sz w:val="20"/>
                <w:szCs w:val="20"/>
                <w:lang w:val="sr-Latn-ME"/>
              </w:rPr>
              <w:t>shvati  vezu oksida, kiselina, baza i soli,</w:t>
            </w:r>
          </w:p>
          <w:p w:rsidR="00416B16" w:rsidRPr="00416B16" w:rsidRDefault="00416B16" w:rsidP="005A215C">
            <w:pPr>
              <w:numPr>
                <w:ilvl w:val="0"/>
                <w:numId w:val="53"/>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416B16">
              <w:rPr>
                <w:rFonts w:cstheme="minorHAnsi"/>
                <w:bCs/>
                <w:sz w:val="20"/>
                <w:szCs w:val="20"/>
                <w:lang w:val="sr-Latn-ME"/>
              </w:rPr>
              <w:t>zna značaj, upotrebu i opasnost kiselina, baza i soli u životu i njihov uticaj na okolinu.</w:t>
            </w:r>
          </w:p>
        </w:tc>
      </w:tr>
      <w:tr w:rsidR="00416B16" w:rsidRPr="00C95151" w:rsidTr="00FB6173">
        <w:trPr>
          <w:trHeight w:val="1094"/>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244061" w:themeColor="accent1" w:themeShade="80"/>
              <w:left w:val="double" w:sz="12" w:space="0" w:color="244061" w:themeColor="accent1" w:themeShade="80"/>
              <w:bottom w:val="double" w:sz="12" w:space="0" w:color="244061" w:themeColor="accent1" w:themeShade="80"/>
              <w:right w:val="single" w:sz="4" w:space="0" w:color="244061" w:themeColor="accent1" w:themeShade="80"/>
            </w:tcBorders>
            <w:textDirection w:val="btLr"/>
            <w:vAlign w:val="center"/>
          </w:tcPr>
          <w:p w:rsidR="00416B16" w:rsidRPr="00352608" w:rsidRDefault="00416B16" w:rsidP="003F0E41">
            <w:pPr>
              <w:ind w:left="113" w:right="113"/>
              <w:jc w:val="center"/>
              <w:rPr>
                <w:rFonts w:cstheme="minorHAnsi"/>
                <w:sz w:val="24"/>
                <w:szCs w:val="24"/>
                <w:lang w:val="sr-Latn-ME"/>
              </w:rPr>
            </w:pPr>
            <w:r w:rsidRPr="00352608">
              <w:rPr>
                <w:rFonts w:cstheme="minorHAnsi"/>
                <w:sz w:val="24"/>
                <w:szCs w:val="24"/>
                <w:lang w:val="sr-Latn-ME"/>
              </w:rPr>
              <w:t>IX</w:t>
            </w:r>
          </w:p>
        </w:tc>
        <w:tc>
          <w:tcPr>
            <w:tcW w:w="2551" w:type="dxa"/>
            <w:tcBorders>
              <w:top w:val="single" w:sz="4" w:space="0" w:color="244061" w:themeColor="accent1" w:themeShade="80"/>
              <w:left w:val="single" w:sz="4" w:space="0" w:color="244061" w:themeColor="accent1" w:themeShade="80"/>
              <w:bottom w:val="double" w:sz="12" w:space="0" w:color="244061" w:themeColor="accent1" w:themeShade="80"/>
              <w:right w:val="single" w:sz="4" w:space="0" w:color="244061" w:themeColor="accent1" w:themeShade="80"/>
            </w:tcBorders>
          </w:tcPr>
          <w:p w:rsidR="00416B16" w:rsidRPr="00416B16" w:rsidRDefault="00416B16" w:rsidP="005A215C">
            <w:pPr>
              <w:pStyle w:val="ListParagraph"/>
              <w:numPr>
                <w:ilvl w:val="0"/>
                <w:numId w:val="114"/>
              </w:numPr>
              <w:tabs>
                <w:tab w:val="clear" w:pos="417"/>
                <w:tab w:val="num" w:pos="317"/>
              </w:tabs>
              <w:ind w:left="317" w:hanging="284"/>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Ekoremedijacija za postizanje održivog razvoja</w:t>
            </w:r>
          </w:p>
          <w:p w:rsidR="00416B16" w:rsidRPr="00416B16" w:rsidRDefault="00416B16" w:rsidP="005A215C">
            <w:pPr>
              <w:pStyle w:val="ListParagraph"/>
              <w:numPr>
                <w:ilvl w:val="0"/>
                <w:numId w:val="114"/>
              </w:numPr>
              <w:tabs>
                <w:tab w:val="clear" w:pos="417"/>
                <w:tab w:val="num" w:pos="317"/>
              </w:tabs>
              <w:ind w:left="317" w:hanging="284"/>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 xml:space="preserve">Prirodni resursi i njihova </w:t>
            </w:r>
            <w:r w:rsidRPr="00416B16">
              <w:rPr>
                <w:rFonts w:cstheme="minorHAnsi"/>
                <w:sz w:val="20"/>
                <w:szCs w:val="20"/>
                <w:lang w:val="sr-Latn-ME"/>
              </w:rPr>
              <w:lastRenderedPageBreak/>
              <w:t>zaštita ekoremedijacijom</w:t>
            </w:r>
          </w:p>
        </w:tc>
        <w:tc>
          <w:tcPr>
            <w:tcW w:w="6201" w:type="dxa"/>
            <w:tcBorders>
              <w:top w:val="single" w:sz="4" w:space="0" w:color="244061" w:themeColor="accent1" w:themeShade="80"/>
              <w:left w:val="single" w:sz="4" w:space="0" w:color="244061" w:themeColor="accent1" w:themeShade="80"/>
              <w:bottom w:val="double" w:sz="12" w:space="0" w:color="244061" w:themeColor="accent1" w:themeShade="80"/>
              <w:right w:val="double" w:sz="12" w:space="0" w:color="244061" w:themeColor="accent1" w:themeShade="80"/>
            </w:tcBorders>
          </w:tcPr>
          <w:p w:rsidR="00416B16" w:rsidRPr="0058777C" w:rsidRDefault="00416B16" w:rsidP="00416B16">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Latn-ME"/>
              </w:rPr>
            </w:pPr>
            <w:r w:rsidRPr="0058777C">
              <w:rPr>
                <w:rFonts w:cstheme="minorHAnsi"/>
                <w:b/>
                <w:sz w:val="20"/>
                <w:szCs w:val="20"/>
                <w:lang w:val="sr-Latn-ME"/>
              </w:rPr>
              <w:lastRenderedPageBreak/>
              <w:t xml:space="preserve">Tema: </w:t>
            </w:r>
            <w:r w:rsidRPr="0058777C">
              <w:rPr>
                <w:rFonts w:cstheme="minorHAnsi"/>
                <w:b/>
                <w:bCs/>
                <w:sz w:val="20"/>
                <w:szCs w:val="20"/>
                <w:lang w:val="sr-Latn-ME"/>
              </w:rPr>
              <w:t>ugljovodonici</w:t>
            </w:r>
          </w:p>
          <w:p w:rsidR="00416B16" w:rsidRPr="00416B16" w:rsidRDefault="00416B16" w:rsidP="005A215C">
            <w:pPr>
              <w:numPr>
                <w:ilvl w:val="0"/>
                <w:numId w:val="49"/>
              </w:numPr>
              <w:tabs>
                <w:tab w:val="clear" w:pos="720"/>
                <w:tab w:val="num" w:pos="236"/>
              </w:tabs>
              <w:ind w:left="236" w:hanging="236"/>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eksperimentalnim putem upoznaje reakcije sagorijevanja ugljovodonika, produkte sagorijevanja i njihov uticaj na okolinu,</w:t>
            </w:r>
          </w:p>
          <w:p w:rsidR="00416B16" w:rsidRPr="001F47C7" w:rsidRDefault="00416B16" w:rsidP="00416B16">
            <w:pPr>
              <w:numPr>
                <w:ilvl w:val="0"/>
                <w:numId w:val="49"/>
              </w:numPr>
              <w:tabs>
                <w:tab w:val="clear" w:pos="720"/>
                <w:tab w:val="num" w:pos="236"/>
              </w:tabs>
              <w:ind w:left="236" w:hanging="236"/>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bCs/>
                <w:sz w:val="20"/>
                <w:szCs w:val="20"/>
                <w:lang w:val="sr-Latn-ME"/>
              </w:rPr>
              <w:t>zna da su nafta i zemni gas ključni izvori energije i ugljovodonika</w:t>
            </w:r>
          </w:p>
          <w:p w:rsidR="001F47C7" w:rsidRPr="001F47C7" w:rsidRDefault="001F47C7" w:rsidP="001F47C7">
            <w:pPr>
              <w:ind w:left="236"/>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p>
          <w:p w:rsidR="00416B16" w:rsidRPr="0058777C" w:rsidRDefault="00416B16" w:rsidP="00416B16">
            <w:pPr>
              <w:cnfStyle w:val="000000000000" w:firstRow="0" w:lastRow="0" w:firstColumn="0" w:lastColumn="0" w:oddVBand="0" w:evenVBand="0" w:oddHBand="0" w:evenHBand="0" w:firstRowFirstColumn="0" w:firstRowLastColumn="0" w:lastRowFirstColumn="0" w:lastRowLastColumn="0"/>
              <w:rPr>
                <w:rFonts w:cstheme="minorHAnsi"/>
                <w:b/>
                <w:sz w:val="20"/>
                <w:szCs w:val="20"/>
                <w:lang w:val="sr-Latn-ME"/>
              </w:rPr>
            </w:pPr>
            <w:r w:rsidRPr="0058777C">
              <w:rPr>
                <w:rFonts w:cstheme="minorHAnsi"/>
                <w:b/>
                <w:sz w:val="20"/>
                <w:szCs w:val="20"/>
                <w:lang w:val="sr-Latn-ME"/>
              </w:rPr>
              <w:t>Tema: organska jedinjenja sa kiseonikom</w:t>
            </w:r>
          </w:p>
          <w:p w:rsidR="00416B16" w:rsidRPr="00416B16" w:rsidRDefault="00416B16" w:rsidP="005A215C">
            <w:pPr>
              <w:numPr>
                <w:ilvl w:val="0"/>
                <w:numId w:val="54"/>
              </w:numPr>
              <w:tabs>
                <w:tab w:val="clear" w:pos="720"/>
                <w:tab w:val="num" w:pos="284"/>
              </w:tabs>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eksperimentalnim putem sazna ključne osobine organskih jedinjenja sa kiseonikom (alkohola, karboksilnih kiselina i estara),</w:t>
            </w:r>
          </w:p>
          <w:p w:rsidR="00416B16" w:rsidRPr="00416B16" w:rsidRDefault="00416B16" w:rsidP="005A215C">
            <w:pPr>
              <w:numPr>
                <w:ilvl w:val="0"/>
                <w:numId w:val="54"/>
              </w:numPr>
              <w:tabs>
                <w:tab w:val="clear" w:pos="720"/>
                <w:tab w:val="num" w:pos="284"/>
              </w:tabs>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upozna uticaj djelovanja alkohola na organizam (znaci trovanja metanolom i etanolom i pružanje prve pomoći),</w:t>
            </w:r>
          </w:p>
          <w:p w:rsidR="00416B16" w:rsidRPr="00416B16" w:rsidRDefault="00416B16" w:rsidP="005A215C">
            <w:pPr>
              <w:numPr>
                <w:ilvl w:val="0"/>
                <w:numId w:val="54"/>
              </w:numPr>
              <w:tabs>
                <w:tab w:val="clear" w:pos="720"/>
                <w:tab w:val="num" w:pos="284"/>
              </w:tabs>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zna upotrebu organskih jedinjenja sa kiseonikom u svakodnevnom životu i industriji (rastvarači, dodaci hrani, sredstva za dezinfekciju),</w:t>
            </w:r>
          </w:p>
          <w:p w:rsidR="00416B16" w:rsidRPr="00416B16" w:rsidRDefault="00416B16" w:rsidP="005A215C">
            <w:pPr>
              <w:numPr>
                <w:ilvl w:val="0"/>
                <w:numId w:val="54"/>
              </w:numPr>
              <w:tabs>
                <w:tab w:val="clear" w:pos="720"/>
                <w:tab w:val="num" w:pos="284"/>
              </w:tabs>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poznaje alkalne soli viših masnih kiselina kao sapune i način dobijanja iz masti,</w:t>
            </w:r>
          </w:p>
          <w:p w:rsidR="00416B16" w:rsidRPr="00416B16" w:rsidRDefault="00416B16" w:rsidP="00416B16">
            <w:pPr>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p>
          <w:p w:rsidR="00416B16" w:rsidRPr="0058777C" w:rsidRDefault="00416B16" w:rsidP="00416B16">
            <w:pPr>
              <w:cnfStyle w:val="000000000000" w:firstRow="0" w:lastRow="0" w:firstColumn="0" w:lastColumn="0" w:oddVBand="0" w:evenVBand="0" w:oddHBand="0" w:evenHBand="0" w:firstRowFirstColumn="0" w:firstRowLastColumn="0" w:lastRowFirstColumn="0" w:lastRowLastColumn="0"/>
              <w:rPr>
                <w:rFonts w:cstheme="minorHAnsi"/>
                <w:b/>
                <w:sz w:val="20"/>
                <w:szCs w:val="20"/>
                <w:lang w:val="sr-Latn-ME"/>
              </w:rPr>
            </w:pPr>
            <w:r w:rsidRPr="0058777C">
              <w:rPr>
                <w:rFonts w:cstheme="minorHAnsi"/>
                <w:b/>
                <w:sz w:val="20"/>
                <w:szCs w:val="20"/>
                <w:lang w:val="sr-Latn-ME"/>
              </w:rPr>
              <w:t>Tema: organska jedinjenja sa azotom</w:t>
            </w:r>
          </w:p>
          <w:p w:rsidR="00416B16" w:rsidRPr="00416B16" w:rsidRDefault="00416B16" w:rsidP="005A215C">
            <w:pPr>
              <w:numPr>
                <w:ilvl w:val="0"/>
                <w:numId w:val="55"/>
              </w:numPr>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zna da su bjelančevine nosioci života,</w:t>
            </w:r>
          </w:p>
          <w:p w:rsidR="00416B16" w:rsidRPr="00416B16" w:rsidRDefault="00416B16" w:rsidP="005A215C">
            <w:pPr>
              <w:numPr>
                <w:ilvl w:val="0"/>
                <w:numId w:val="55"/>
              </w:numPr>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upozna  osjetljivost bjelančevina na zagađivače i temperaturu i u vezi s tim uticaj okoline na zdravlje,</w:t>
            </w:r>
          </w:p>
          <w:p w:rsidR="00416B16" w:rsidRPr="00416B16" w:rsidRDefault="00416B16" w:rsidP="005A215C">
            <w:pPr>
              <w:numPr>
                <w:ilvl w:val="0"/>
                <w:numId w:val="55"/>
              </w:numPr>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poznaje enzime kao biokatalizatore.</w:t>
            </w:r>
          </w:p>
          <w:p w:rsidR="00416B16" w:rsidRPr="00416B16" w:rsidRDefault="00416B16" w:rsidP="00416B16">
            <w:pPr>
              <w:cnfStyle w:val="000000000000" w:firstRow="0" w:lastRow="0" w:firstColumn="0" w:lastColumn="0" w:oddVBand="0" w:evenVBand="0" w:oddHBand="0" w:evenHBand="0" w:firstRowFirstColumn="0" w:firstRowLastColumn="0" w:lastRowFirstColumn="0" w:lastRowLastColumn="0"/>
              <w:rPr>
                <w:rFonts w:cstheme="minorHAnsi"/>
                <w:bCs/>
                <w:sz w:val="20"/>
                <w:szCs w:val="20"/>
                <w:lang w:val="sr-Latn-ME"/>
              </w:rPr>
            </w:pPr>
          </w:p>
          <w:p w:rsidR="00416B16" w:rsidRPr="0058777C" w:rsidRDefault="00416B16" w:rsidP="00416B16">
            <w:pPr>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Latn-ME"/>
              </w:rPr>
            </w:pPr>
            <w:r w:rsidRPr="0058777C">
              <w:rPr>
                <w:rFonts w:cstheme="minorHAnsi"/>
                <w:b/>
                <w:sz w:val="20"/>
                <w:szCs w:val="20"/>
                <w:lang w:val="sr-Latn-ME"/>
              </w:rPr>
              <w:t xml:space="preserve">Tema: </w:t>
            </w:r>
            <w:r w:rsidRPr="0058777C">
              <w:rPr>
                <w:rFonts w:cstheme="minorHAnsi"/>
                <w:b/>
                <w:bCs/>
                <w:sz w:val="20"/>
                <w:szCs w:val="20"/>
                <w:lang w:val="sr-Latn-ME"/>
              </w:rPr>
              <w:t>polimeri</w:t>
            </w:r>
          </w:p>
          <w:p w:rsidR="00416B16" w:rsidRPr="00416B16" w:rsidRDefault="00416B16" w:rsidP="005A215C">
            <w:pPr>
              <w:numPr>
                <w:ilvl w:val="0"/>
                <w:numId w:val="56"/>
              </w:numPr>
              <w:tabs>
                <w:tab w:val="clear" w:pos="720"/>
                <w:tab w:val="num" w:pos="284"/>
              </w:tabs>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upozna prirodne i sintetičke polimere,</w:t>
            </w:r>
          </w:p>
          <w:p w:rsidR="00416B16" w:rsidRPr="00416B16" w:rsidRDefault="00416B16" w:rsidP="005A215C">
            <w:pPr>
              <w:pStyle w:val="BodyText2"/>
              <w:numPr>
                <w:ilvl w:val="0"/>
                <w:numId w:val="56"/>
              </w:numPr>
              <w:tabs>
                <w:tab w:val="clear" w:pos="720"/>
                <w:tab w:val="num" w:pos="284"/>
              </w:tabs>
              <w:spacing w:after="0" w:line="240" w:lineRule="auto"/>
              <w:ind w:left="284"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lang w:val="sr-Latn-ME"/>
              </w:rPr>
            </w:pPr>
            <w:r w:rsidRPr="00416B16">
              <w:rPr>
                <w:rFonts w:asciiTheme="minorHAnsi" w:hAnsiTheme="minorHAnsi" w:cstheme="minorHAnsi"/>
                <w:bCs/>
                <w:sz w:val="20"/>
                <w:szCs w:val="20"/>
                <w:lang w:val="sr-Latn-ME"/>
              </w:rPr>
              <w:t>eksperimentalnim putem upozna ključne osobine polimera (uticaj temperature na tvrdoću, otpornost na organske rastvarače, kiseline i baze) i zaključi o njihovoj upotrebnoj vrijednosti,</w:t>
            </w:r>
          </w:p>
          <w:p w:rsidR="00416B16" w:rsidRPr="00416B16" w:rsidRDefault="00416B16" w:rsidP="005A215C">
            <w:pPr>
              <w:numPr>
                <w:ilvl w:val="0"/>
                <w:numId w:val="56"/>
              </w:numPr>
              <w:tabs>
                <w:tab w:val="clear" w:pos="720"/>
                <w:tab w:val="num" w:pos="284"/>
              </w:tabs>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upozna glavne predstavnike sintetičkih polimera i razumije sličnost u strukturi prirodnih i vještačkih polimera,</w:t>
            </w:r>
          </w:p>
          <w:p w:rsidR="00416B16" w:rsidRPr="00416B16" w:rsidRDefault="00416B16" w:rsidP="005A215C">
            <w:pPr>
              <w:numPr>
                <w:ilvl w:val="0"/>
                <w:numId w:val="56"/>
              </w:numPr>
              <w:tabs>
                <w:tab w:val="clear" w:pos="720"/>
                <w:tab w:val="num" w:pos="284"/>
              </w:tabs>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upozna značaj polimera za dobijanje novih materijala,</w:t>
            </w:r>
          </w:p>
          <w:p w:rsidR="00416B16" w:rsidRPr="0058777C" w:rsidRDefault="00416B16" w:rsidP="005A215C">
            <w:pPr>
              <w:numPr>
                <w:ilvl w:val="0"/>
                <w:numId w:val="56"/>
              </w:numPr>
              <w:tabs>
                <w:tab w:val="clear" w:pos="720"/>
                <w:tab w:val="num" w:pos="284"/>
              </w:tabs>
              <w:ind w:left="284" w:hanging="284"/>
              <w:cnfStyle w:val="000000000000" w:firstRow="0" w:lastRow="0" w:firstColumn="0" w:lastColumn="0" w:oddVBand="0" w:evenVBand="0" w:oddHBand="0" w:evenHBand="0" w:firstRowFirstColumn="0" w:firstRowLastColumn="0" w:lastRowFirstColumn="0" w:lastRowLastColumn="0"/>
              <w:rPr>
                <w:rFonts w:cstheme="minorHAnsi"/>
                <w:sz w:val="20"/>
                <w:szCs w:val="20"/>
                <w:lang w:val="sr-Latn-ME"/>
              </w:rPr>
            </w:pPr>
            <w:r w:rsidRPr="00416B16">
              <w:rPr>
                <w:rFonts w:cstheme="minorHAnsi"/>
                <w:sz w:val="20"/>
                <w:szCs w:val="20"/>
                <w:lang w:val="sr-Latn-ME"/>
              </w:rPr>
              <w:t>upozna posljedice upotrebe polimera na okolinu, kao i potrebu za reciklažom polimera.</w:t>
            </w:r>
          </w:p>
        </w:tc>
      </w:tr>
    </w:tbl>
    <w:p w:rsidR="00416B16" w:rsidRPr="00C95151" w:rsidRDefault="00416B16" w:rsidP="00583BC7">
      <w:pPr>
        <w:spacing w:after="0" w:line="240" w:lineRule="auto"/>
        <w:jc w:val="both"/>
        <w:rPr>
          <w:rFonts w:cstheme="minorHAnsi"/>
          <w:sz w:val="24"/>
          <w:szCs w:val="24"/>
          <w:lang w:val="sr-Latn-ME"/>
        </w:rPr>
      </w:pPr>
    </w:p>
    <w:p w:rsidR="00583BC7" w:rsidRDefault="00583BC7" w:rsidP="00583BC7">
      <w:pPr>
        <w:spacing w:after="0" w:line="240" w:lineRule="auto"/>
        <w:rPr>
          <w:sz w:val="20"/>
          <w:szCs w:val="20"/>
          <w:lang w:val="sr-Latn-ME"/>
        </w:rPr>
      </w:pPr>
    </w:p>
    <w:p w:rsidR="000F3EF2" w:rsidRDefault="000F3EF2" w:rsidP="00583BC7">
      <w:pPr>
        <w:spacing w:after="0" w:line="240" w:lineRule="auto"/>
        <w:rPr>
          <w:sz w:val="20"/>
          <w:szCs w:val="20"/>
          <w:lang w:val="sr-Latn-ME"/>
        </w:rPr>
      </w:pPr>
    </w:p>
    <w:p w:rsidR="000F3EF2" w:rsidRDefault="000F3EF2" w:rsidP="000F3EF2">
      <w:pPr>
        <w:pStyle w:val="Heading1"/>
        <w:rPr>
          <w:lang w:val="sr-Latn-ME"/>
        </w:rPr>
      </w:pPr>
      <w:bookmarkStart w:id="39" w:name="_Toc347512737"/>
      <w:bookmarkStart w:id="40" w:name="_Toc347879008"/>
      <w:r>
        <w:rPr>
          <w:lang w:val="sr-Latn-ME"/>
        </w:rPr>
        <w:t>3.1.16. Fizika</w:t>
      </w:r>
      <w:bookmarkEnd w:id="39"/>
      <w:bookmarkEnd w:id="40"/>
      <w:r>
        <w:rPr>
          <w:lang w:val="sr-Latn-ME"/>
        </w:rPr>
        <w:t xml:space="preserve"> </w:t>
      </w:r>
    </w:p>
    <w:p w:rsidR="001F47C7" w:rsidRDefault="001F47C7" w:rsidP="00BC5F32">
      <w:pPr>
        <w:spacing w:after="0" w:line="240" w:lineRule="auto"/>
        <w:rPr>
          <w:rFonts w:cstheme="minorHAnsi"/>
          <w:color w:val="FF0000"/>
          <w:sz w:val="24"/>
          <w:szCs w:val="24"/>
          <w:lang w:val="sr-Latn-ME"/>
        </w:rPr>
      </w:pPr>
    </w:p>
    <w:p w:rsidR="001F47C7" w:rsidRDefault="00BC5F32" w:rsidP="001F47C7">
      <w:pPr>
        <w:spacing w:after="0" w:line="240" w:lineRule="auto"/>
        <w:jc w:val="both"/>
        <w:rPr>
          <w:rFonts w:cstheme="minorHAnsi"/>
          <w:color w:val="000000" w:themeColor="text1"/>
          <w:lang w:val="sr-Latn-ME"/>
        </w:rPr>
      </w:pPr>
      <w:r w:rsidRPr="001F47C7">
        <w:rPr>
          <w:rFonts w:cstheme="minorHAnsi"/>
          <w:color w:val="000000" w:themeColor="text1"/>
          <w:lang w:val="sr-Latn-ME"/>
        </w:rPr>
        <w:t>Ovaj predmet izučava se u sedmom razredu 1. čas nedjeljno, osmom i devetom razredu sa po dva časa nedjeljno.</w:t>
      </w:r>
      <w:r w:rsidRPr="001F47C7">
        <w:rPr>
          <w:rFonts w:ascii="BemboRoman" w:hAnsi="BemboRoman" w:cs="BemboRoman"/>
          <w:color w:val="000000" w:themeColor="text1"/>
          <w:lang w:val="sr-Latn-ME"/>
        </w:rPr>
        <w:t xml:space="preserve"> </w:t>
      </w:r>
      <w:r w:rsidRPr="001F47C7">
        <w:rPr>
          <w:rFonts w:cstheme="minorHAnsi"/>
          <w:color w:val="000000" w:themeColor="text1"/>
          <w:lang w:val="sr-Latn-ME"/>
        </w:rPr>
        <w:t xml:space="preserve">Nastavni program uključuje sadržaje kojima učenici trebaju ovladati da bi razumjeli pojave u prirodi i primijenili ih u svakodnevnom životu. </w:t>
      </w:r>
    </w:p>
    <w:p w:rsidR="001F47C7" w:rsidRDefault="001F47C7" w:rsidP="001F47C7">
      <w:pPr>
        <w:spacing w:after="0" w:line="240" w:lineRule="auto"/>
        <w:jc w:val="both"/>
        <w:rPr>
          <w:rFonts w:cstheme="minorHAnsi"/>
          <w:color w:val="000000" w:themeColor="text1"/>
          <w:lang w:val="sr-Latn-ME"/>
        </w:rPr>
      </w:pPr>
    </w:p>
    <w:p w:rsidR="001F47C7" w:rsidRDefault="00BC5F32" w:rsidP="001F47C7">
      <w:pPr>
        <w:spacing w:after="0" w:line="240" w:lineRule="auto"/>
        <w:jc w:val="both"/>
        <w:rPr>
          <w:rFonts w:cstheme="minorHAnsi"/>
          <w:color w:val="000000" w:themeColor="text1"/>
          <w:lang w:val="sr-Latn-ME"/>
        </w:rPr>
      </w:pPr>
      <w:r w:rsidRPr="001F47C7">
        <w:rPr>
          <w:rFonts w:cstheme="minorHAnsi"/>
          <w:color w:val="000000" w:themeColor="text1"/>
          <w:lang w:val="sr-Latn-ME"/>
        </w:rPr>
        <w:t>Nastava fizike je u korelaciji s ostalim prirodnim predmetima (hemija, biologija, geografija) i s matematikom, što učenicima omogućuje stvaranje naučnog pogleda na prirodu i njeno očuvanje.</w:t>
      </w:r>
    </w:p>
    <w:p w:rsidR="001F47C7" w:rsidRDefault="001F47C7" w:rsidP="001F47C7">
      <w:pPr>
        <w:spacing w:after="0" w:line="240" w:lineRule="auto"/>
        <w:jc w:val="both"/>
        <w:rPr>
          <w:rFonts w:cstheme="minorHAnsi"/>
          <w:color w:val="000000" w:themeColor="text1"/>
          <w:lang w:val="sr-Latn-ME"/>
        </w:rPr>
      </w:pPr>
    </w:p>
    <w:p w:rsidR="001F47C7" w:rsidRDefault="00BC5F32" w:rsidP="001F47C7">
      <w:pPr>
        <w:spacing w:after="0" w:line="240" w:lineRule="auto"/>
        <w:jc w:val="both"/>
        <w:rPr>
          <w:rFonts w:cstheme="minorHAnsi"/>
          <w:color w:val="000000" w:themeColor="text1"/>
          <w:lang w:val="sr-Latn-ME"/>
        </w:rPr>
      </w:pPr>
      <w:r w:rsidRPr="001F47C7">
        <w:rPr>
          <w:rFonts w:cstheme="minorHAnsi"/>
          <w:color w:val="000000" w:themeColor="text1"/>
          <w:lang w:val="sr-Latn-ME"/>
        </w:rPr>
        <w:t xml:space="preserve">Program se zasniva na problemskoj i istraživačkoj nastavi, čime se učenici nastoje zainteresovati i podstaknuti na dublje proučavanje fizike. </w:t>
      </w:r>
    </w:p>
    <w:p w:rsidR="001F47C7" w:rsidRDefault="001F47C7" w:rsidP="001F47C7">
      <w:pPr>
        <w:spacing w:after="0" w:line="240" w:lineRule="auto"/>
        <w:jc w:val="both"/>
        <w:rPr>
          <w:rFonts w:cstheme="minorHAnsi"/>
          <w:color w:val="000000" w:themeColor="text1"/>
          <w:lang w:val="sr-Latn-ME"/>
        </w:rPr>
      </w:pPr>
    </w:p>
    <w:p w:rsidR="00BC5F32" w:rsidRPr="001F47C7" w:rsidRDefault="00BC5F32" w:rsidP="001F47C7">
      <w:pPr>
        <w:spacing w:after="0" w:line="240" w:lineRule="auto"/>
        <w:jc w:val="both"/>
        <w:rPr>
          <w:rFonts w:cstheme="minorHAnsi"/>
          <w:color w:val="000000" w:themeColor="text1"/>
          <w:lang w:val="sr-Latn-ME"/>
        </w:rPr>
      </w:pPr>
      <w:r w:rsidRPr="001F47C7">
        <w:rPr>
          <w:rFonts w:cstheme="minorHAnsi"/>
          <w:color w:val="000000" w:themeColor="text1"/>
          <w:lang w:val="sr-Latn-ME"/>
        </w:rPr>
        <w:t>Program se sastoji od obaveznih i izbornih nastavnih tema. Jedna od tih tema je svakako ERM jer poznavanje ERM -tehnika učenicima omogućava formiranje pozitivnog stava prema životnoj sredini.</w:t>
      </w:r>
    </w:p>
    <w:p w:rsidR="000F3EF2" w:rsidRDefault="000F3EF2" w:rsidP="000F3EF2">
      <w:pPr>
        <w:rPr>
          <w:lang w:val="sr-Latn-ME"/>
        </w:rPr>
      </w:pPr>
    </w:p>
    <w:tbl>
      <w:tblPr>
        <w:tblStyle w:val="LightList-Accent1"/>
        <w:tblW w:w="0" w:type="auto"/>
        <w:tblLook w:val="01E0" w:firstRow="1" w:lastRow="1" w:firstColumn="1" w:lastColumn="1" w:noHBand="0" w:noVBand="0"/>
      </w:tblPr>
      <w:tblGrid>
        <w:gridCol w:w="550"/>
        <w:gridCol w:w="2535"/>
        <w:gridCol w:w="6201"/>
      </w:tblGrid>
      <w:tr w:rsidR="000F3EF2" w:rsidRPr="000F3EF2" w:rsidTr="000F3EF2">
        <w:trPr>
          <w:cnfStyle w:val="100000000000" w:firstRow="1" w:lastRow="0" w:firstColumn="0" w:lastColumn="0" w:oddVBand="0" w:evenVBand="0" w:oddHBand="0" w:evenHBand="0" w:firstRowFirstColumn="0" w:firstRowLastColumn="0" w:lastRowFirstColumn="0" w:lastRowLastColumn="0"/>
          <w:trHeight w:val="1149"/>
        </w:trPr>
        <w:tc>
          <w:tcPr>
            <w:cnfStyle w:val="001000000000" w:firstRow="0" w:lastRow="0" w:firstColumn="1" w:lastColumn="0" w:oddVBand="0" w:evenVBand="0" w:oddHBand="0" w:evenHBand="0" w:firstRowFirstColumn="0" w:firstRowLastColumn="0" w:lastRowFirstColumn="0" w:lastRowLastColumn="0"/>
            <w:tcW w:w="550" w:type="dxa"/>
            <w:vMerge w:val="restart"/>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textDirection w:val="btLr"/>
            <w:vAlign w:val="center"/>
          </w:tcPr>
          <w:p w:rsidR="000F3EF2" w:rsidRPr="000F3EF2" w:rsidRDefault="000F3EF2" w:rsidP="000F3EF2">
            <w:pPr>
              <w:ind w:left="113" w:right="113"/>
              <w:jc w:val="center"/>
              <w:rPr>
                <w:rFonts w:cstheme="minorHAnsi"/>
                <w:sz w:val="24"/>
                <w:szCs w:val="24"/>
                <w:lang w:val="sr-Latn-ME" w:eastAsia="sr-Latn-ME"/>
              </w:rPr>
            </w:pPr>
            <w:r w:rsidRPr="000F3EF2">
              <w:rPr>
                <w:rFonts w:cstheme="minorHAnsi"/>
                <w:sz w:val="24"/>
                <w:szCs w:val="24"/>
                <w:lang w:val="sr-Latn-ME" w:eastAsia="sr-Latn-ME"/>
              </w:rPr>
              <w:lastRenderedPageBreak/>
              <w:t>RAZRED</w:t>
            </w:r>
          </w:p>
        </w:tc>
        <w:tc>
          <w:tcPr>
            <w:cnfStyle w:val="000010000000" w:firstRow="0" w:lastRow="0" w:firstColumn="0" w:lastColumn="0" w:oddVBand="1" w:evenVBand="0" w:oddHBand="0" w:evenHBand="0" w:firstRowFirstColumn="0" w:firstRowLastColumn="0" w:lastRowFirstColumn="0" w:lastRowLastColumn="0"/>
            <w:tcW w:w="2535"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vAlign w:val="center"/>
          </w:tcPr>
          <w:p w:rsidR="000F3EF2" w:rsidRPr="000F3EF2" w:rsidRDefault="000F3EF2" w:rsidP="000F3EF2">
            <w:pPr>
              <w:tabs>
                <w:tab w:val="num" w:pos="360"/>
              </w:tabs>
              <w:ind w:left="360" w:hanging="360"/>
              <w:jc w:val="center"/>
              <w:rPr>
                <w:rFonts w:cstheme="minorHAnsi"/>
                <w:sz w:val="24"/>
                <w:szCs w:val="24"/>
                <w:lang w:val="sr-Latn-ME" w:eastAsia="sr-Latn-ME"/>
              </w:rPr>
            </w:pPr>
            <w:r w:rsidRPr="000F3EF2">
              <w:rPr>
                <w:rFonts w:cstheme="minorHAnsi"/>
                <w:sz w:val="24"/>
                <w:szCs w:val="24"/>
                <w:lang w:val="sr-Latn-ME" w:eastAsia="sr-Latn-ME"/>
              </w:rPr>
              <w:t>EKOREMEDIJACIJA</w:t>
            </w:r>
          </w:p>
          <w:p w:rsidR="000F3EF2" w:rsidRPr="000F3EF2" w:rsidRDefault="000F3EF2" w:rsidP="000F3EF2">
            <w:pPr>
              <w:tabs>
                <w:tab w:val="num" w:pos="360"/>
              </w:tabs>
              <w:ind w:left="360" w:hanging="360"/>
              <w:jc w:val="center"/>
              <w:rPr>
                <w:rFonts w:cstheme="minorHAnsi"/>
                <w:sz w:val="24"/>
                <w:szCs w:val="24"/>
                <w:lang w:val="sr-Latn-ME" w:eastAsia="sr-Latn-ME"/>
              </w:rPr>
            </w:pPr>
            <w:r w:rsidRPr="000F3EF2">
              <w:rPr>
                <w:rFonts w:cstheme="minorHAnsi"/>
                <w:sz w:val="24"/>
                <w:szCs w:val="24"/>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vAlign w:val="center"/>
          </w:tcPr>
          <w:p w:rsidR="000F3EF2" w:rsidRPr="000F3EF2" w:rsidRDefault="000F3EF2" w:rsidP="000F3EF2">
            <w:pPr>
              <w:jc w:val="center"/>
              <w:rPr>
                <w:rFonts w:cstheme="minorHAnsi"/>
                <w:sz w:val="24"/>
                <w:szCs w:val="24"/>
                <w:lang w:val="sr-Latn-ME" w:eastAsia="sr-Latn-ME"/>
              </w:rPr>
            </w:pPr>
            <w:r w:rsidRPr="000F3EF2">
              <w:rPr>
                <w:rFonts w:cstheme="minorHAnsi"/>
                <w:sz w:val="24"/>
                <w:szCs w:val="24"/>
                <w:lang w:val="sr-Latn-ME" w:eastAsia="sr-Latn-ME"/>
              </w:rPr>
              <w:t>OPERATIVNI CILJEVI</w:t>
            </w:r>
          </w:p>
        </w:tc>
      </w:tr>
      <w:tr w:rsidR="000F3EF2" w:rsidRPr="000F3EF2" w:rsidTr="000F3EF2">
        <w:trPr>
          <w:cnfStyle w:val="000000100000" w:firstRow="0" w:lastRow="0" w:firstColumn="0" w:lastColumn="0" w:oddVBand="0" w:evenVBand="0" w:oddHBand="1" w:evenHBand="0" w:firstRowFirstColumn="0" w:firstRowLastColumn="0" w:lastRowFirstColumn="0" w:lastRowLastColumn="0"/>
          <w:trHeight w:val="2257"/>
        </w:trPr>
        <w:tc>
          <w:tcPr>
            <w:cnfStyle w:val="001000000000" w:firstRow="0" w:lastRow="0" w:firstColumn="1" w:lastColumn="0" w:oddVBand="0" w:evenVBand="0" w:oddHBand="0" w:evenHBand="0" w:firstRowFirstColumn="0" w:firstRowLastColumn="0" w:lastRowFirstColumn="0" w:lastRowLastColumn="0"/>
            <w:tcW w:w="550" w:type="dxa"/>
            <w:tcBorders>
              <w:left w:val="double" w:sz="12" w:space="0" w:color="244061" w:themeColor="accent1" w:themeShade="80"/>
            </w:tcBorders>
            <w:textDirection w:val="btLr"/>
          </w:tcPr>
          <w:p w:rsidR="000F3EF2" w:rsidRPr="000F3EF2" w:rsidRDefault="000F3EF2" w:rsidP="000F3EF2">
            <w:pPr>
              <w:ind w:left="113" w:right="113"/>
              <w:jc w:val="center"/>
              <w:rPr>
                <w:rFonts w:cstheme="minorHAnsi"/>
                <w:sz w:val="24"/>
                <w:szCs w:val="24"/>
                <w:lang w:val="sr-Latn-ME" w:eastAsia="sr-Latn-ME"/>
              </w:rPr>
            </w:pPr>
            <w:r w:rsidRPr="000F3EF2">
              <w:rPr>
                <w:rFonts w:cstheme="minorHAnsi"/>
                <w:sz w:val="24"/>
                <w:szCs w:val="24"/>
                <w:lang w:val="sr-Latn-ME" w:eastAsia="sr-Latn-ME"/>
              </w:rPr>
              <w:t xml:space="preserve">VII </w:t>
            </w:r>
          </w:p>
        </w:tc>
        <w:tc>
          <w:tcPr>
            <w:cnfStyle w:val="000010000000" w:firstRow="0" w:lastRow="0" w:firstColumn="0" w:lastColumn="0" w:oddVBand="1" w:evenVBand="0" w:oddHBand="0" w:evenHBand="0" w:firstRowFirstColumn="0" w:firstRowLastColumn="0" w:lastRowFirstColumn="0" w:lastRowLastColumn="0"/>
            <w:tcW w:w="2535" w:type="dxa"/>
          </w:tcPr>
          <w:p w:rsidR="000F3EF2" w:rsidRPr="000F3EF2" w:rsidRDefault="000F3EF2" w:rsidP="005A215C">
            <w:pPr>
              <w:numPr>
                <w:ilvl w:val="0"/>
                <w:numId w:val="115"/>
              </w:numPr>
              <w:tabs>
                <w:tab w:val="num" w:pos="301"/>
              </w:tabs>
              <w:ind w:left="301" w:hanging="284"/>
              <w:rPr>
                <w:rFonts w:cstheme="minorHAnsi"/>
                <w:sz w:val="20"/>
                <w:szCs w:val="20"/>
                <w:lang w:val="sr-Latn-ME" w:eastAsia="sr-Latn-ME"/>
              </w:rPr>
            </w:pPr>
            <w:r w:rsidRPr="000F3EF2">
              <w:rPr>
                <w:rFonts w:cstheme="minorHAnsi"/>
                <w:sz w:val="20"/>
                <w:szCs w:val="20"/>
                <w:lang w:val="sr-Latn-ME" w:eastAsia="sr-Latn-ME"/>
              </w:rPr>
              <w:t>Ekoremedijacija</w:t>
            </w:r>
          </w:p>
          <w:p w:rsidR="000F3EF2" w:rsidRPr="000F3EF2" w:rsidRDefault="000F3EF2" w:rsidP="005A215C">
            <w:pPr>
              <w:numPr>
                <w:ilvl w:val="0"/>
                <w:numId w:val="115"/>
              </w:numPr>
              <w:tabs>
                <w:tab w:val="num" w:pos="301"/>
              </w:tabs>
              <w:ind w:left="301" w:hanging="284"/>
              <w:rPr>
                <w:rFonts w:cstheme="minorHAnsi"/>
                <w:sz w:val="20"/>
                <w:szCs w:val="20"/>
                <w:lang w:val="sr-Latn-ME" w:eastAsia="sr-Latn-ME"/>
              </w:rPr>
            </w:pPr>
            <w:r w:rsidRPr="000F3EF2">
              <w:rPr>
                <w:rFonts w:cstheme="minorHAnsi"/>
                <w:sz w:val="20"/>
                <w:szCs w:val="20"/>
                <w:lang w:val="sr-Latn-ME" w:eastAsia="sr-Latn-ME"/>
              </w:rPr>
              <w:t>Vrste ekoremedijacija</w:t>
            </w:r>
          </w:p>
          <w:p w:rsidR="000F3EF2" w:rsidRPr="000F3EF2" w:rsidRDefault="000F3EF2" w:rsidP="005A215C">
            <w:pPr>
              <w:numPr>
                <w:ilvl w:val="0"/>
                <w:numId w:val="115"/>
              </w:numPr>
              <w:tabs>
                <w:tab w:val="num" w:pos="301"/>
              </w:tabs>
              <w:ind w:left="301" w:hanging="284"/>
              <w:rPr>
                <w:rFonts w:cstheme="minorHAnsi"/>
                <w:sz w:val="20"/>
                <w:szCs w:val="20"/>
                <w:lang w:val="sr-Latn-ME" w:eastAsia="sr-Latn-ME"/>
              </w:rPr>
            </w:pPr>
            <w:r w:rsidRPr="000F3EF2">
              <w:rPr>
                <w:rFonts w:cstheme="minorHAnsi"/>
                <w:sz w:val="20"/>
                <w:szCs w:val="20"/>
                <w:lang w:val="sr-Latn-ME" w:eastAsia="sr-Latn-ME"/>
              </w:rPr>
              <w:t>Ekoremedijacija za postizanje održivog razvoja</w:t>
            </w:r>
          </w:p>
          <w:p w:rsidR="000F3EF2" w:rsidRPr="000F3EF2" w:rsidRDefault="000F3EF2" w:rsidP="005A215C">
            <w:pPr>
              <w:numPr>
                <w:ilvl w:val="0"/>
                <w:numId w:val="115"/>
              </w:numPr>
              <w:tabs>
                <w:tab w:val="clear" w:pos="417"/>
                <w:tab w:val="num" w:pos="301"/>
              </w:tabs>
              <w:ind w:left="301" w:hanging="284"/>
              <w:rPr>
                <w:rFonts w:cstheme="minorHAnsi"/>
                <w:sz w:val="20"/>
                <w:szCs w:val="20"/>
                <w:lang w:val="sr-Latn-ME" w:eastAsia="sr-Latn-ME"/>
              </w:rPr>
            </w:pPr>
            <w:r w:rsidRPr="000F3EF2">
              <w:rPr>
                <w:rFonts w:cstheme="minorHAnsi"/>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0F3EF2" w:rsidRPr="000F3EF2" w:rsidRDefault="000F3EF2" w:rsidP="005A215C">
            <w:pPr>
              <w:pStyle w:val="ListParagraph"/>
              <w:numPr>
                <w:ilvl w:val="0"/>
                <w:numId w:val="115"/>
              </w:numPr>
              <w:tabs>
                <w:tab w:val="num" w:pos="301"/>
              </w:tabs>
              <w:ind w:left="301" w:hanging="284"/>
              <w:jc w:val="both"/>
              <w:rPr>
                <w:rFonts w:cstheme="minorHAnsi"/>
                <w:bCs w:val="0"/>
                <w:sz w:val="20"/>
                <w:szCs w:val="20"/>
                <w:lang w:val="sr-Latn-ME" w:eastAsia="sr-Latn-ME"/>
              </w:rPr>
            </w:pPr>
            <w:r w:rsidRPr="000F3EF2">
              <w:rPr>
                <w:rFonts w:cstheme="minorHAnsi"/>
                <w:b w:val="0"/>
                <w:sz w:val="20"/>
                <w:szCs w:val="20"/>
                <w:lang w:val="sr-Latn-ME" w:eastAsia="sr-Latn-ME"/>
              </w:rPr>
              <w:t>Razvijaju razumijevanje kroz sopstvena istraživanja, da sakupljaju i upotrebljavaju podatke, analiziraju ih i nalaze ideje koje najbolje objašnjava pronađeno</w:t>
            </w:r>
          </w:p>
          <w:p w:rsidR="000F3EF2" w:rsidRPr="000F3EF2" w:rsidRDefault="000F3EF2" w:rsidP="005A215C">
            <w:pPr>
              <w:pStyle w:val="ListParagraph"/>
              <w:numPr>
                <w:ilvl w:val="0"/>
                <w:numId w:val="115"/>
              </w:numPr>
              <w:tabs>
                <w:tab w:val="num" w:pos="301"/>
              </w:tabs>
              <w:ind w:left="301" w:hanging="284"/>
              <w:rPr>
                <w:rFonts w:cstheme="minorHAnsi"/>
                <w:bCs w:val="0"/>
                <w:sz w:val="20"/>
                <w:szCs w:val="20"/>
                <w:lang w:val="sr-Latn-ME" w:eastAsia="sr-Latn-ME"/>
              </w:rPr>
            </w:pPr>
            <w:r w:rsidRPr="000F3EF2">
              <w:rPr>
                <w:rFonts w:cstheme="minorHAnsi"/>
                <w:b w:val="0"/>
                <w:sz w:val="20"/>
                <w:szCs w:val="20"/>
                <w:lang w:val="sr-Latn-ME" w:eastAsia="sr-Latn-ME"/>
              </w:rPr>
              <w:t>Razvijaju pravilan odnos prema zaštiti, obnovi i unapređenju životne sredine</w:t>
            </w:r>
          </w:p>
          <w:p w:rsidR="000F3EF2" w:rsidRPr="000F3EF2" w:rsidRDefault="000F3EF2" w:rsidP="005A215C">
            <w:pPr>
              <w:pStyle w:val="ListParagraph"/>
              <w:numPr>
                <w:ilvl w:val="0"/>
                <w:numId w:val="115"/>
              </w:numPr>
              <w:tabs>
                <w:tab w:val="num" w:pos="301"/>
              </w:tabs>
              <w:autoSpaceDE w:val="0"/>
              <w:autoSpaceDN w:val="0"/>
              <w:adjustRightInd w:val="0"/>
              <w:ind w:left="301" w:hanging="284"/>
              <w:rPr>
                <w:rFonts w:cstheme="minorHAnsi"/>
                <w:bCs w:val="0"/>
                <w:sz w:val="20"/>
                <w:szCs w:val="20"/>
                <w:lang w:val="sr-Latn-ME" w:eastAsia="sr-Latn-ME"/>
              </w:rPr>
            </w:pPr>
            <w:r w:rsidRPr="000F3EF2">
              <w:rPr>
                <w:rFonts w:cstheme="minorHAnsi"/>
                <w:b w:val="0"/>
                <w:sz w:val="20"/>
                <w:szCs w:val="20"/>
                <w:lang w:val="sr-Latn-ME" w:eastAsia="sr-Latn-ME"/>
              </w:rPr>
              <w:t>Usvajaju i primjenjuju principe održivosti etičnosti i prava budućih generacija na očuvanu životnu sredinu</w:t>
            </w:r>
          </w:p>
          <w:p w:rsidR="000F3EF2" w:rsidRPr="000F3EF2" w:rsidRDefault="000F3EF2" w:rsidP="005A215C">
            <w:pPr>
              <w:pStyle w:val="ListParagraph"/>
              <w:numPr>
                <w:ilvl w:val="0"/>
                <w:numId w:val="115"/>
              </w:numPr>
              <w:tabs>
                <w:tab w:val="clear" w:pos="417"/>
                <w:tab w:val="num" w:pos="301"/>
              </w:tabs>
              <w:autoSpaceDE w:val="0"/>
              <w:autoSpaceDN w:val="0"/>
              <w:adjustRightInd w:val="0"/>
              <w:ind w:left="301" w:hanging="284"/>
              <w:jc w:val="both"/>
              <w:rPr>
                <w:rFonts w:cstheme="minorHAnsi"/>
                <w:b w:val="0"/>
                <w:sz w:val="20"/>
                <w:szCs w:val="20"/>
                <w:lang w:val="sr-Latn-ME" w:eastAsia="sr-Latn-ME"/>
              </w:rPr>
            </w:pPr>
            <w:r w:rsidRPr="000F3EF2">
              <w:rPr>
                <w:rFonts w:cstheme="minorHAnsi"/>
                <w:b w:val="0"/>
                <w:sz w:val="20"/>
                <w:szCs w:val="20"/>
                <w:lang w:val="sr-Latn-ME" w:eastAsia="sr-Latn-ME"/>
              </w:rPr>
              <w:t xml:space="preserve">Dogovaraju se o projektima koji se mogu sprovesti u školi  u okviru dodatne nastave ili škole u prirodi </w:t>
            </w:r>
          </w:p>
        </w:tc>
      </w:tr>
      <w:tr w:rsidR="000F3EF2" w:rsidRPr="000F3EF2" w:rsidTr="003F0E41">
        <w:trPr>
          <w:trHeight w:val="2991"/>
        </w:trPr>
        <w:tc>
          <w:tcPr>
            <w:cnfStyle w:val="001000000000" w:firstRow="0" w:lastRow="0" w:firstColumn="1" w:lastColumn="0" w:oddVBand="0" w:evenVBand="0" w:oddHBand="0" w:evenHBand="0" w:firstRowFirstColumn="0" w:firstRowLastColumn="0" w:lastRowFirstColumn="0" w:lastRowLastColumn="0"/>
            <w:tcW w:w="550" w:type="dxa"/>
            <w:tcBorders>
              <w:left w:val="double" w:sz="12" w:space="0" w:color="244061" w:themeColor="accent1" w:themeShade="80"/>
            </w:tcBorders>
            <w:textDirection w:val="btLr"/>
          </w:tcPr>
          <w:p w:rsidR="000F3EF2" w:rsidRPr="000F3EF2" w:rsidRDefault="000F3EF2" w:rsidP="000F3EF2">
            <w:pPr>
              <w:ind w:left="113" w:right="113"/>
              <w:jc w:val="center"/>
              <w:rPr>
                <w:rFonts w:cstheme="minorHAnsi"/>
                <w:sz w:val="24"/>
                <w:szCs w:val="24"/>
                <w:lang w:val="sr-Latn-ME" w:eastAsia="sr-Latn-ME"/>
              </w:rPr>
            </w:pPr>
            <w:r w:rsidRPr="000F3EF2">
              <w:rPr>
                <w:rFonts w:cstheme="minorHAnsi"/>
                <w:sz w:val="24"/>
                <w:szCs w:val="24"/>
                <w:lang w:val="sr-Latn-ME" w:eastAsia="sr-Latn-ME"/>
              </w:rPr>
              <w:t xml:space="preserve">VIII </w:t>
            </w:r>
          </w:p>
        </w:tc>
        <w:tc>
          <w:tcPr>
            <w:cnfStyle w:val="000010000000" w:firstRow="0" w:lastRow="0" w:firstColumn="0" w:lastColumn="0" w:oddVBand="1" w:evenVBand="0" w:oddHBand="0" w:evenHBand="0" w:firstRowFirstColumn="0" w:firstRowLastColumn="0" w:lastRowFirstColumn="0" w:lastRowLastColumn="0"/>
            <w:tcW w:w="2535" w:type="dxa"/>
          </w:tcPr>
          <w:p w:rsidR="000F3EF2" w:rsidRPr="000F3EF2" w:rsidRDefault="000F3EF2" w:rsidP="005A215C">
            <w:pPr>
              <w:numPr>
                <w:ilvl w:val="0"/>
                <w:numId w:val="115"/>
              </w:numPr>
              <w:tabs>
                <w:tab w:val="num" w:pos="301"/>
              </w:tabs>
              <w:ind w:left="301" w:hanging="284"/>
              <w:rPr>
                <w:rFonts w:cstheme="minorHAnsi"/>
                <w:sz w:val="20"/>
                <w:szCs w:val="20"/>
                <w:lang w:val="sr-Latn-ME" w:eastAsia="sr-Latn-ME"/>
              </w:rPr>
            </w:pPr>
            <w:r w:rsidRPr="000F3EF2">
              <w:rPr>
                <w:rFonts w:cstheme="minorHAnsi"/>
                <w:sz w:val="20"/>
                <w:szCs w:val="20"/>
                <w:lang w:val="sr-Latn-ME" w:eastAsia="sr-Latn-ME"/>
              </w:rPr>
              <w:t>Ekoremedijacija</w:t>
            </w:r>
          </w:p>
          <w:p w:rsidR="000F3EF2" w:rsidRPr="000F3EF2" w:rsidRDefault="000F3EF2" w:rsidP="005A215C">
            <w:pPr>
              <w:numPr>
                <w:ilvl w:val="0"/>
                <w:numId w:val="115"/>
              </w:numPr>
              <w:tabs>
                <w:tab w:val="num" w:pos="301"/>
              </w:tabs>
              <w:ind w:left="301" w:hanging="284"/>
              <w:rPr>
                <w:rFonts w:cstheme="minorHAnsi"/>
                <w:sz w:val="20"/>
                <w:szCs w:val="20"/>
                <w:lang w:val="sr-Latn-ME" w:eastAsia="sr-Latn-ME"/>
              </w:rPr>
            </w:pPr>
            <w:r w:rsidRPr="000F3EF2">
              <w:rPr>
                <w:rFonts w:cstheme="minorHAnsi"/>
                <w:sz w:val="20"/>
                <w:szCs w:val="20"/>
                <w:lang w:val="sr-Latn-ME" w:eastAsia="sr-Latn-ME"/>
              </w:rPr>
              <w:t>Vrste ekoremedijacija</w:t>
            </w:r>
          </w:p>
          <w:p w:rsidR="000F3EF2" w:rsidRPr="000F3EF2" w:rsidRDefault="000F3EF2" w:rsidP="005A215C">
            <w:pPr>
              <w:numPr>
                <w:ilvl w:val="0"/>
                <w:numId w:val="115"/>
              </w:numPr>
              <w:tabs>
                <w:tab w:val="num" w:pos="301"/>
              </w:tabs>
              <w:ind w:left="301" w:hanging="284"/>
              <w:rPr>
                <w:rFonts w:cstheme="minorHAnsi"/>
                <w:sz w:val="20"/>
                <w:szCs w:val="20"/>
                <w:lang w:val="sr-Latn-ME" w:eastAsia="sr-Latn-ME"/>
              </w:rPr>
            </w:pPr>
            <w:r w:rsidRPr="000F3EF2">
              <w:rPr>
                <w:rFonts w:cstheme="minorHAnsi"/>
                <w:sz w:val="20"/>
                <w:szCs w:val="20"/>
                <w:lang w:val="sr-Latn-ME" w:eastAsia="sr-Latn-ME"/>
              </w:rPr>
              <w:t>Ekoremedijacija za postizanje održivog razvoja</w:t>
            </w:r>
          </w:p>
          <w:p w:rsidR="000F3EF2" w:rsidRPr="000F3EF2" w:rsidRDefault="000F3EF2" w:rsidP="005A215C">
            <w:pPr>
              <w:numPr>
                <w:ilvl w:val="0"/>
                <w:numId w:val="115"/>
              </w:numPr>
              <w:tabs>
                <w:tab w:val="clear" w:pos="417"/>
                <w:tab w:val="num" w:pos="301"/>
              </w:tabs>
              <w:ind w:left="301" w:hanging="284"/>
              <w:rPr>
                <w:rFonts w:cstheme="minorHAnsi"/>
                <w:sz w:val="20"/>
                <w:szCs w:val="20"/>
                <w:lang w:val="sr-Latn-ME" w:eastAsia="sr-Latn-ME"/>
              </w:rPr>
            </w:pPr>
            <w:r w:rsidRPr="000F3EF2">
              <w:rPr>
                <w:rFonts w:cstheme="minorHAnsi"/>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0F3EF2" w:rsidRPr="000F3EF2" w:rsidRDefault="000F3EF2" w:rsidP="005A215C">
            <w:pPr>
              <w:pStyle w:val="ListParagraph"/>
              <w:numPr>
                <w:ilvl w:val="0"/>
                <w:numId w:val="115"/>
              </w:numPr>
              <w:tabs>
                <w:tab w:val="clear" w:pos="417"/>
                <w:tab w:val="num" w:pos="301"/>
              </w:tabs>
              <w:autoSpaceDE w:val="0"/>
              <w:autoSpaceDN w:val="0"/>
              <w:adjustRightInd w:val="0"/>
              <w:ind w:left="301" w:hanging="284"/>
              <w:jc w:val="both"/>
              <w:rPr>
                <w:rFonts w:cstheme="minorHAnsi"/>
                <w:b w:val="0"/>
                <w:sz w:val="20"/>
                <w:szCs w:val="20"/>
                <w:lang w:val="sr-Latn-ME" w:eastAsia="sr-Latn-ME"/>
              </w:rPr>
            </w:pPr>
            <w:r w:rsidRPr="000F3EF2">
              <w:rPr>
                <w:rFonts w:cstheme="minorHAnsi"/>
                <w:b w:val="0"/>
                <w:sz w:val="20"/>
                <w:szCs w:val="20"/>
                <w:lang w:val="sr-Latn-ME" w:eastAsia="sr-Latn-ME"/>
              </w:rPr>
              <w:t>Razumiju i shvataju da se posredstvom nauke omogućuje objašnjavanje kako stvari i pojave u svijetu prirode funkcionišu</w:t>
            </w:r>
          </w:p>
          <w:p w:rsidR="000F3EF2" w:rsidRPr="000F3EF2" w:rsidRDefault="000F3EF2" w:rsidP="005A215C">
            <w:pPr>
              <w:pStyle w:val="ListParagraph"/>
              <w:numPr>
                <w:ilvl w:val="0"/>
                <w:numId w:val="115"/>
              </w:numPr>
              <w:tabs>
                <w:tab w:val="num" w:pos="301"/>
              </w:tabs>
              <w:autoSpaceDE w:val="0"/>
              <w:autoSpaceDN w:val="0"/>
              <w:adjustRightInd w:val="0"/>
              <w:ind w:left="301" w:hanging="284"/>
              <w:jc w:val="both"/>
              <w:rPr>
                <w:rFonts w:cstheme="minorHAnsi"/>
                <w:bCs w:val="0"/>
                <w:sz w:val="20"/>
                <w:szCs w:val="20"/>
                <w:lang w:val="sr-Latn-ME" w:eastAsia="sr-Latn-ME"/>
              </w:rPr>
            </w:pPr>
            <w:r w:rsidRPr="000F3EF2">
              <w:rPr>
                <w:rFonts w:cstheme="minorHAnsi"/>
                <w:b w:val="0"/>
                <w:sz w:val="20"/>
                <w:szCs w:val="20"/>
                <w:lang w:val="sr-Latn-ME" w:eastAsia="sr-Latn-ME"/>
              </w:rPr>
              <w:t xml:space="preserve">Upoznaju različite izvore energije, uočava osnovne principe direktnog iskorišćavanja energije Sunca </w:t>
            </w:r>
          </w:p>
          <w:p w:rsidR="000F3EF2" w:rsidRPr="000F3EF2" w:rsidRDefault="000F3EF2" w:rsidP="005A215C">
            <w:pPr>
              <w:pStyle w:val="ListParagraph"/>
              <w:numPr>
                <w:ilvl w:val="0"/>
                <w:numId w:val="115"/>
              </w:numPr>
              <w:tabs>
                <w:tab w:val="num" w:pos="301"/>
              </w:tabs>
              <w:autoSpaceDE w:val="0"/>
              <w:autoSpaceDN w:val="0"/>
              <w:adjustRightInd w:val="0"/>
              <w:ind w:left="301" w:hanging="284"/>
              <w:jc w:val="both"/>
              <w:rPr>
                <w:rFonts w:cstheme="minorHAnsi"/>
                <w:bCs w:val="0"/>
                <w:sz w:val="20"/>
                <w:szCs w:val="20"/>
                <w:lang w:val="sr-Latn-ME" w:eastAsia="sr-Latn-ME"/>
              </w:rPr>
            </w:pPr>
            <w:r w:rsidRPr="000F3EF2">
              <w:rPr>
                <w:rFonts w:cstheme="minorHAnsi"/>
                <w:b w:val="0"/>
                <w:sz w:val="20"/>
                <w:szCs w:val="20"/>
                <w:lang w:val="sr-Latn-ME" w:eastAsia="sr-Latn-ME"/>
              </w:rPr>
              <w:t xml:space="preserve">Prepoznaju vrste ekoremedijacija , analiziraju grafike koji prikazuju vidove energija </w:t>
            </w:r>
          </w:p>
          <w:p w:rsidR="000F3EF2" w:rsidRPr="000F3EF2" w:rsidRDefault="000F3EF2" w:rsidP="005A215C">
            <w:pPr>
              <w:pStyle w:val="ListParagraph"/>
              <w:numPr>
                <w:ilvl w:val="0"/>
                <w:numId w:val="115"/>
              </w:numPr>
              <w:tabs>
                <w:tab w:val="num" w:pos="301"/>
              </w:tabs>
              <w:autoSpaceDE w:val="0"/>
              <w:autoSpaceDN w:val="0"/>
              <w:adjustRightInd w:val="0"/>
              <w:ind w:left="301" w:hanging="284"/>
              <w:jc w:val="both"/>
              <w:rPr>
                <w:rFonts w:cstheme="minorHAnsi"/>
                <w:bCs w:val="0"/>
                <w:sz w:val="20"/>
                <w:szCs w:val="20"/>
                <w:lang w:val="sr-Latn-ME" w:eastAsia="sr-Latn-ME"/>
              </w:rPr>
            </w:pPr>
            <w:r w:rsidRPr="000F3EF2">
              <w:rPr>
                <w:rFonts w:cstheme="minorHAnsi"/>
                <w:b w:val="0"/>
                <w:sz w:val="20"/>
                <w:szCs w:val="20"/>
                <w:lang w:val="sr-Latn-ME" w:eastAsia="sr-Latn-ME"/>
              </w:rPr>
              <w:t xml:space="preserve">Predlažu rješenja za poboljšanje životnih uslova i održivog razvoja </w:t>
            </w:r>
          </w:p>
          <w:p w:rsidR="000F3EF2" w:rsidRPr="000F3EF2" w:rsidRDefault="000F3EF2" w:rsidP="005A215C">
            <w:pPr>
              <w:pStyle w:val="ListParagraph"/>
              <w:numPr>
                <w:ilvl w:val="0"/>
                <w:numId w:val="115"/>
              </w:numPr>
              <w:tabs>
                <w:tab w:val="clear" w:pos="417"/>
                <w:tab w:val="num" w:pos="301"/>
              </w:tabs>
              <w:autoSpaceDE w:val="0"/>
              <w:autoSpaceDN w:val="0"/>
              <w:adjustRightInd w:val="0"/>
              <w:ind w:left="301" w:hanging="284"/>
              <w:jc w:val="both"/>
              <w:rPr>
                <w:rFonts w:cstheme="minorHAnsi"/>
                <w:b w:val="0"/>
                <w:sz w:val="20"/>
                <w:szCs w:val="20"/>
                <w:lang w:val="sr-Latn-ME" w:eastAsia="sr-Latn-ME"/>
              </w:rPr>
            </w:pPr>
            <w:r w:rsidRPr="000F3EF2">
              <w:rPr>
                <w:rFonts w:cstheme="minorHAnsi"/>
                <w:b w:val="0"/>
                <w:sz w:val="20"/>
                <w:szCs w:val="20"/>
                <w:lang w:val="sr-Latn-ME" w:eastAsia="sr-Latn-ME"/>
              </w:rPr>
              <w:t xml:space="preserve">Saznaju da su neki izvori energije obnovljivi , a neki ne i predlaže na koji način se mgu sačuvati prirodni resursi </w:t>
            </w:r>
          </w:p>
          <w:p w:rsidR="000F3EF2" w:rsidRPr="000F3EF2" w:rsidRDefault="000F3EF2" w:rsidP="005A215C">
            <w:pPr>
              <w:pStyle w:val="ListParagraph"/>
              <w:numPr>
                <w:ilvl w:val="0"/>
                <w:numId w:val="115"/>
              </w:numPr>
              <w:tabs>
                <w:tab w:val="clear" w:pos="417"/>
                <w:tab w:val="num" w:pos="301"/>
              </w:tabs>
              <w:autoSpaceDE w:val="0"/>
              <w:autoSpaceDN w:val="0"/>
              <w:adjustRightInd w:val="0"/>
              <w:ind w:left="301" w:hanging="284"/>
              <w:jc w:val="both"/>
              <w:rPr>
                <w:rFonts w:cstheme="minorHAnsi"/>
                <w:b w:val="0"/>
                <w:sz w:val="20"/>
                <w:szCs w:val="20"/>
                <w:lang w:val="sr-Latn-ME" w:eastAsia="sr-Latn-ME"/>
              </w:rPr>
            </w:pPr>
            <w:r w:rsidRPr="000F3EF2">
              <w:rPr>
                <w:rFonts w:cstheme="minorHAnsi"/>
                <w:b w:val="0"/>
                <w:sz w:val="20"/>
                <w:szCs w:val="20"/>
                <w:lang w:val="sr-Latn-ME" w:eastAsia="sr-Latn-ME"/>
              </w:rPr>
              <w:t>Znaju da je sunčeva energija oblik obnovljive energije sa najvećim potencijalom</w:t>
            </w:r>
          </w:p>
        </w:tc>
      </w:tr>
      <w:tr w:rsidR="000F3EF2" w:rsidRPr="000F3EF2" w:rsidTr="000F3EF2">
        <w:trPr>
          <w:cnfStyle w:val="010000000000" w:firstRow="0" w:lastRow="1" w:firstColumn="0" w:lastColumn="0" w:oddVBand="0" w:evenVBand="0" w:oddHBand="0" w:evenHBand="0" w:firstRowFirstColumn="0" w:firstRowLastColumn="0" w:lastRowFirstColumn="0" w:lastRowLastColumn="0"/>
          <w:trHeight w:val="2416"/>
        </w:trPr>
        <w:tc>
          <w:tcPr>
            <w:cnfStyle w:val="001000000000" w:firstRow="0" w:lastRow="0" w:firstColumn="1" w:lastColumn="0" w:oddVBand="0" w:evenVBand="0" w:oddHBand="0" w:evenHBand="0" w:firstRowFirstColumn="0" w:firstRowLastColumn="0" w:lastRowFirstColumn="0" w:lastRowLastColumn="0"/>
            <w:tcW w:w="550" w:type="dxa"/>
            <w:tcBorders>
              <w:left w:val="double" w:sz="12" w:space="0" w:color="244061" w:themeColor="accent1" w:themeShade="80"/>
              <w:bottom w:val="double" w:sz="12" w:space="0" w:color="244061" w:themeColor="accent1" w:themeShade="80"/>
            </w:tcBorders>
            <w:textDirection w:val="btLr"/>
          </w:tcPr>
          <w:p w:rsidR="000F3EF2" w:rsidRPr="000F3EF2" w:rsidRDefault="000F3EF2" w:rsidP="000F3EF2">
            <w:pPr>
              <w:ind w:left="113" w:right="113"/>
              <w:jc w:val="center"/>
              <w:rPr>
                <w:rFonts w:cstheme="minorHAnsi"/>
                <w:sz w:val="24"/>
                <w:szCs w:val="24"/>
                <w:lang w:val="sr-Latn-ME" w:eastAsia="sr-Latn-ME"/>
              </w:rPr>
            </w:pPr>
            <w:r w:rsidRPr="000F3EF2">
              <w:rPr>
                <w:rFonts w:cstheme="minorHAnsi"/>
                <w:sz w:val="24"/>
                <w:szCs w:val="24"/>
                <w:lang w:val="sr-Latn-ME" w:eastAsia="sr-Latn-ME"/>
              </w:rPr>
              <w:t xml:space="preserve">IX </w:t>
            </w:r>
          </w:p>
        </w:tc>
        <w:tc>
          <w:tcPr>
            <w:cnfStyle w:val="000010000000" w:firstRow="0" w:lastRow="0" w:firstColumn="0" w:lastColumn="0" w:oddVBand="1" w:evenVBand="0" w:oddHBand="0" w:evenHBand="0" w:firstRowFirstColumn="0" w:firstRowLastColumn="0" w:lastRowFirstColumn="0" w:lastRowLastColumn="0"/>
            <w:tcW w:w="2535" w:type="dxa"/>
            <w:tcBorders>
              <w:bottom w:val="double" w:sz="12" w:space="0" w:color="244061" w:themeColor="accent1" w:themeShade="80"/>
            </w:tcBorders>
          </w:tcPr>
          <w:p w:rsidR="000F3EF2" w:rsidRPr="000F3EF2" w:rsidRDefault="000F3EF2" w:rsidP="005A215C">
            <w:pPr>
              <w:numPr>
                <w:ilvl w:val="0"/>
                <w:numId w:val="115"/>
              </w:numPr>
              <w:tabs>
                <w:tab w:val="num" w:pos="301"/>
              </w:tabs>
              <w:ind w:left="301" w:hanging="284"/>
              <w:rPr>
                <w:rFonts w:cstheme="minorHAnsi"/>
                <w:sz w:val="20"/>
                <w:szCs w:val="20"/>
                <w:lang w:val="sr-Latn-ME" w:eastAsia="sr-Latn-ME"/>
              </w:rPr>
            </w:pPr>
            <w:r w:rsidRPr="000F3EF2">
              <w:rPr>
                <w:rFonts w:cstheme="minorHAnsi"/>
                <w:b w:val="0"/>
                <w:sz w:val="20"/>
                <w:szCs w:val="20"/>
                <w:lang w:val="sr-Latn-ME" w:eastAsia="sr-Latn-ME"/>
              </w:rPr>
              <w:t>Ekoremedijacija</w:t>
            </w:r>
          </w:p>
          <w:p w:rsidR="000F3EF2" w:rsidRPr="000F3EF2" w:rsidRDefault="000F3EF2" w:rsidP="005A215C">
            <w:pPr>
              <w:numPr>
                <w:ilvl w:val="0"/>
                <w:numId w:val="116"/>
              </w:numPr>
              <w:tabs>
                <w:tab w:val="clear" w:pos="360"/>
                <w:tab w:val="num" w:pos="301"/>
              </w:tabs>
              <w:rPr>
                <w:rFonts w:cstheme="minorHAnsi"/>
                <w:sz w:val="20"/>
                <w:szCs w:val="20"/>
                <w:lang w:val="sr-Latn-ME" w:eastAsia="sr-Latn-ME"/>
              </w:rPr>
            </w:pPr>
            <w:r w:rsidRPr="000F3EF2">
              <w:rPr>
                <w:rFonts w:cstheme="minorHAnsi"/>
                <w:b w:val="0"/>
                <w:sz w:val="20"/>
                <w:szCs w:val="20"/>
                <w:lang w:val="sr-Latn-ME" w:eastAsia="sr-Latn-ME"/>
              </w:rPr>
              <w:t>Vrste ekoremedijacija</w:t>
            </w:r>
          </w:p>
          <w:p w:rsidR="000F3EF2" w:rsidRPr="000F3EF2" w:rsidRDefault="000F3EF2" w:rsidP="005A215C">
            <w:pPr>
              <w:numPr>
                <w:ilvl w:val="0"/>
                <w:numId w:val="116"/>
              </w:numPr>
              <w:tabs>
                <w:tab w:val="clear" w:pos="360"/>
                <w:tab w:val="num" w:pos="301"/>
              </w:tabs>
              <w:rPr>
                <w:rFonts w:cstheme="minorHAnsi"/>
                <w:sz w:val="20"/>
                <w:szCs w:val="20"/>
                <w:lang w:val="sr-Latn-ME" w:eastAsia="sr-Latn-ME"/>
              </w:rPr>
            </w:pPr>
            <w:r w:rsidRPr="000F3EF2">
              <w:rPr>
                <w:rFonts w:cstheme="minorHAnsi"/>
                <w:b w:val="0"/>
                <w:sz w:val="20"/>
                <w:szCs w:val="20"/>
                <w:lang w:val="sr-Latn-ME" w:eastAsia="sr-Latn-ME"/>
              </w:rPr>
              <w:t>Ekoremedijacija za postizanje održivog razvoja</w:t>
            </w:r>
          </w:p>
          <w:p w:rsidR="000F3EF2" w:rsidRPr="000F3EF2" w:rsidRDefault="000F3EF2" w:rsidP="005A215C">
            <w:pPr>
              <w:numPr>
                <w:ilvl w:val="0"/>
                <w:numId w:val="116"/>
              </w:numPr>
              <w:tabs>
                <w:tab w:val="clear" w:pos="360"/>
                <w:tab w:val="num" w:pos="301"/>
              </w:tabs>
              <w:rPr>
                <w:rFonts w:cstheme="minorHAnsi"/>
                <w:b w:val="0"/>
                <w:sz w:val="20"/>
                <w:szCs w:val="20"/>
                <w:lang w:val="sr-Latn-ME" w:eastAsia="sr-Latn-ME"/>
              </w:rPr>
            </w:pPr>
            <w:r w:rsidRPr="000F3EF2">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double" w:sz="12" w:space="0" w:color="244061" w:themeColor="accent1" w:themeShade="80"/>
              <w:right w:val="double" w:sz="12" w:space="0" w:color="244061" w:themeColor="accent1" w:themeShade="80"/>
            </w:tcBorders>
          </w:tcPr>
          <w:p w:rsidR="000F3EF2" w:rsidRPr="000F3EF2" w:rsidRDefault="000F3EF2" w:rsidP="005A215C">
            <w:pPr>
              <w:pStyle w:val="ListParagraph"/>
              <w:numPr>
                <w:ilvl w:val="0"/>
                <w:numId w:val="115"/>
              </w:numPr>
              <w:tabs>
                <w:tab w:val="clear" w:pos="417"/>
                <w:tab w:val="num" w:pos="301"/>
              </w:tabs>
              <w:ind w:left="301" w:hanging="284"/>
              <w:rPr>
                <w:rFonts w:cstheme="minorHAnsi"/>
                <w:b w:val="0"/>
                <w:sz w:val="20"/>
                <w:szCs w:val="20"/>
                <w:lang w:val="sr-Latn-ME" w:eastAsia="sr-Latn-ME"/>
              </w:rPr>
            </w:pPr>
            <w:r w:rsidRPr="000F3EF2">
              <w:rPr>
                <w:rFonts w:cstheme="minorHAnsi"/>
                <w:b w:val="0"/>
                <w:sz w:val="20"/>
                <w:szCs w:val="20"/>
                <w:lang w:val="sr-Latn-ME" w:eastAsia="sr-Latn-ME"/>
              </w:rPr>
              <w:t>Zna da su osnovni principi direktnog iskorišćavanja energije Sunca</w:t>
            </w:r>
          </w:p>
          <w:p w:rsidR="000F3EF2" w:rsidRPr="000F3EF2" w:rsidRDefault="000F3EF2" w:rsidP="005A215C">
            <w:pPr>
              <w:pStyle w:val="ListParagraph"/>
              <w:numPr>
                <w:ilvl w:val="0"/>
                <w:numId w:val="115"/>
              </w:numPr>
              <w:tabs>
                <w:tab w:val="clear" w:pos="417"/>
                <w:tab w:val="num" w:pos="301"/>
              </w:tabs>
              <w:ind w:left="301" w:hanging="284"/>
              <w:rPr>
                <w:rFonts w:cstheme="minorHAnsi"/>
                <w:b w:val="0"/>
                <w:sz w:val="20"/>
                <w:szCs w:val="20"/>
                <w:lang w:val="sr-Latn-ME" w:eastAsia="sr-Latn-ME"/>
              </w:rPr>
            </w:pPr>
            <w:r w:rsidRPr="000F3EF2">
              <w:rPr>
                <w:rFonts w:cstheme="minorHAnsi"/>
                <w:b w:val="0"/>
                <w:sz w:val="20"/>
                <w:szCs w:val="20"/>
                <w:lang w:val="sr-Latn-ME" w:eastAsia="sr-Latn-ME"/>
              </w:rPr>
              <w:t xml:space="preserve">Upoznaje se tehnološkim rješenjima u cilju poboljšanja i očuvanja životne sredine </w:t>
            </w:r>
          </w:p>
          <w:p w:rsidR="000F3EF2" w:rsidRPr="000F3EF2" w:rsidRDefault="000F3EF2" w:rsidP="005A215C">
            <w:pPr>
              <w:pStyle w:val="ListParagraph"/>
              <w:numPr>
                <w:ilvl w:val="0"/>
                <w:numId w:val="115"/>
              </w:numPr>
              <w:tabs>
                <w:tab w:val="clear" w:pos="417"/>
                <w:tab w:val="num" w:pos="301"/>
              </w:tabs>
              <w:ind w:left="301" w:hanging="284"/>
              <w:rPr>
                <w:rFonts w:cstheme="minorHAnsi"/>
                <w:b w:val="0"/>
                <w:sz w:val="20"/>
                <w:szCs w:val="20"/>
                <w:lang w:val="sr-Latn-ME" w:eastAsia="sr-Latn-ME"/>
              </w:rPr>
            </w:pPr>
            <w:r w:rsidRPr="000F3EF2">
              <w:rPr>
                <w:rFonts w:cstheme="minorHAnsi"/>
                <w:b w:val="0"/>
                <w:sz w:val="20"/>
                <w:szCs w:val="20"/>
                <w:lang w:val="sr-Latn-ME" w:eastAsia="sr-Latn-ME"/>
              </w:rPr>
              <w:t>Znaju da solarni kolektori pretvaraju sunčevu energiju u toplotnu energiju vode ili neke druge tečnosti i da je to povoljno sa ekološkog stanovišta , jer rad ovog uređaja nema negativan uticaj na životnu sredinu</w:t>
            </w:r>
          </w:p>
          <w:p w:rsidR="000F3EF2" w:rsidRPr="000F3EF2" w:rsidRDefault="000F3EF2" w:rsidP="005A215C">
            <w:pPr>
              <w:pStyle w:val="ListParagraph"/>
              <w:numPr>
                <w:ilvl w:val="0"/>
                <w:numId w:val="115"/>
              </w:numPr>
              <w:tabs>
                <w:tab w:val="clear" w:pos="417"/>
                <w:tab w:val="num" w:pos="301"/>
              </w:tabs>
              <w:ind w:left="301" w:hanging="284"/>
              <w:rPr>
                <w:rFonts w:cstheme="minorHAnsi"/>
                <w:b w:val="0"/>
                <w:sz w:val="20"/>
                <w:szCs w:val="20"/>
                <w:lang w:val="sr-Latn-ME" w:eastAsia="sr-Latn-ME"/>
              </w:rPr>
            </w:pPr>
            <w:r w:rsidRPr="000F3EF2">
              <w:rPr>
                <w:rFonts w:cstheme="minorHAnsi"/>
                <w:b w:val="0"/>
                <w:sz w:val="20"/>
                <w:szCs w:val="20"/>
                <w:lang w:val="sr-Latn-ME" w:eastAsia="sr-Latn-ME"/>
              </w:rPr>
              <w:t>Znaju da se sunčeva energija preko solarnih ćelija, pretvara direktno u električnu energiju ili da u solarnim termo elektranama pokreće parnu turbinu koja proizvodi električnu energiju</w:t>
            </w:r>
          </w:p>
        </w:tc>
      </w:tr>
    </w:tbl>
    <w:p w:rsidR="00A5385F" w:rsidRDefault="00A5385F" w:rsidP="001C1A9B">
      <w:pPr>
        <w:spacing w:after="0" w:line="240" w:lineRule="auto"/>
        <w:rPr>
          <w:rFonts w:cstheme="minorHAnsi"/>
          <w:sz w:val="24"/>
          <w:szCs w:val="24"/>
          <w:lang w:val="sr-Latn-ME"/>
        </w:rPr>
      </w:pPr>
    </w:p>
    <w:p w:rsidR="00106FA2" w:rsidRPr="00C95151" w:rsidRDefault="00106FA2" w:rsidP="00106FA2">
      <w:pPr>
        <w:spacing w:after="0" w:line="240" w:lineRule="auto"/>
        <w:rPr>
          <w:rFonts w:cstheme="minorHAnsi"/>
          <w:sz w:val="24"/>
          <w:szCs w:val="24"/>
          <w:lang w:val="sr-Latn-ME"/>
        </w:rPr>
      </w:pPr>
    </w:p>
    <w:p w:rsidR="00106FA2" w:rsidRPr="00C95151" w:rsidRDefault="00106FA2" w:rsidP="00106FA2">
      <w:pPr>
        <w:spacing w:after="0" w:line="240" w:lineRule="auto"/>
        <w:rPr>
          <w:b/>
          <w:sz w:val="20"/>
          <w:szCs w:val="20"/>
          <w:lang w:val="sr-Latn-ME"/>
        </w:rPr>
      </w:pPr>
    </w:p>
    <w:p w:rsidR="00106FA2" w:rsidRPr="00C95151" w:rsidRDefault="00106FA2" w:rsidP="00106FA2">
      <w:pPr>
        <w:pStyle w:val="Heading1"/>
        <w:rPr>
          <w:lang w:val="sr-Latn-ME"/>
        </w:rPr>
      </w:pPr>
      <w:bookmarkStart w:id="41" w:name="_Toc347512738"/>
      <w:bookmarkStart w:id="42" w:name="_Toc347879009"/>
      <w:bookmarkStart w:id="43" w:name="_Toc58986594"/>
      <w:bookmarkStart w:id="44" w:name="_Toc59171645"/>
      <w:r>
        <w:rPr>
          <w:lang w:val="sr-Latn-ME"/>
        </w:rPr>
        <w:t xml:space="preserve">3.1.17. </w:t>
      </w:r>
      <w:r w:rsidRPr="00C95151">
        <w:rPr>
          <w:lang w:val="sr-Latn-ME"/>
        </w:rPr>
        <w:t>Osnovi tehnike</w:t>
      </w:r>
      <w:bookmarkEnd w:id="41"/>
      <w:bookmarkEnd w:id="42"/>
    </w:p>
    <w:p w:rsidR="00106FA2" w:rsidRPr="00C95151" w:rsidRDefault="00106FA2" w:rsidP="00106FA2">
      <w:pPr>
        <w:spacing w:after="0" w:line="240" w:lineRule="auto"/>
        <w:rPr>
          <w:lang w:val="sr-Latn-ME"/>
        </w:rPr>
      </w:pPr>
    </w:p>
    <w:bookmarkEnd w:id="43"/>
    <w:bookmarkEnd w:id="44"/>
    <w:p w:rsidR="00106FA2" w:rsidRPr="001F47C7" w:rsidRDefault="00106FA2" w:rsidP="00106FA2">
      <w:pPr>
        <w:spacing w:after="0" w:line="240" w:lineRule="auto"/>
        <w:jc w:val="both"/>
        <w:rPr>
          <w:rFonts w:cstheme="minorHAnsi"/>
          <w:color w:val="000000" w:themeColor="text1"/>
          <w:lang w:val="sr-Latn-ME"/>
        </w:rPr>
      </w:pPr>
      <w:r w:rsidRPr="001F47C7">
        <w:rPr>
          <w:rFonts w:cstheme="minorHAnsi"/>
          <w:color w:val="000000" w:themeColor="text1"/>
          <w:lang w:val="sr-Latn-ME"/>
        </w:rPr>
        <w:t xml:space="preserve">Nastavni predmet </w:t>
      </w:r>
      <w:r w:rsidRPr="001F47C7">
        <w:rPr>
          <w:rFonts w:cstheme="minorHAnsi"/>
          <w:b/>
          <w:color w:val="000000" w:themeColor="text1"/>
          <w:lang w:val="sr-Latn-ME"/>
        </w:rPr>
        <w:t>Osnovi tehnike</w:t>
      </w:r>
      <w:r w:rsidRPr="001F47C7">
        <w:rPr>
          <w:rFonts w:cstheme="minorHAnsi"/>
          <w:color w:val="000000" w:themeColor="text1"/>
          <w:lang w:val="sr-Latn-ME"/>
        </w:rPr>
        <w:t xml:space="preserve">, u petom i sedmom razredu devetogodišnje osnovne škole, izučava se sa fondom od 1 čas sedmično, odnosno 34 časova na nivou školske godine. Izučavanjem ovog predmeta učenici formiraju svijest o tome kako se primjenom tehnike i tehnologije mijenja svijet u kome žive. Uočavaju kako tehnika na okolinu utiče pozitivno, a kako se ponekad narušava prirodni sklad, stiču interes za smanjenje tih štetnih uticaja na prirodno okruženje i razvijaju ekološku svijest. Realizacija ciljevi ovog predmeta se velikoj mjeri može unaprijediti sticanjem znanja u prirodnom ambijentu primjenom obrazovnih ciljeva i tehnika ERM. </w:t>
      </w:r>
    </w:p>
    <w:p w:rsidR="00106FA2" w:rsidRPr="00C95151" w:rsidRDefault="00106FA2" w:rsidP="00106FA2">
      <w:pPr>
        <w:spacing w:after="0" w:line="240" w:lineRule="auto"/>
        <w:jc w:val="both"/>
        <w:rPr>
          <w:rFonts w:cstheme="minorHAnsi"/>
          <w:color w:val="000000" w:themeColor="text1"/>
          <w:sz w:val="24"/>
          <w:szCs w:val="24"/>
          <w:lang w:val="sr-Latn-ME"/>
        </w:rPr>
      </w:pPr>
    </w:p>
    <w:tbl>
      <w:tblPr>
        <w:tblStyle w:val="LightList-Accent1"/>
        <w:tblW w:w="0" w:type="auto"/>
        <w:tblLook w:val="01E0" w:firstRow="1" w:lastRow="1" w:firstColumn="1" w:lastColumn="1" w:noHBand="0" w:noVBand="0"/>
      </w:tblPr>
      <w:tblGrid>
        <w:gridCol w:w="550"/>
        <w:gridCol w:w="2535"/>
        <w:gridCol w:w="6201"/>
      </w:tblGrid>
      <w:tr w:rsidR="00106FA2" w:rsidRPr="000F3EF2" w:rsidTr="003F0E41">
        <w:trPr>
          <w:cnfStyle w:val="100000000000" w:firstRow="1" w:lastRow="0" w:firstColumn="0" w:lastColumn="0" w:oddVBand="0" w:evenVBand="0" w:oddHBand="0" w:evenHBand="0" w:firstRowFirstColumn="0" w:firstRowLastColumn="0" w:lastRowFirstColumn="0" w:lastRowLastColumn="0"/>
          <w:trHeight w:val="1149"/>
        </w:trPr>
        <w:tc>
          <w:tcPr>
            <w:cnfStyle w:val="001000000000" w:firstRow="0" w:lastRow="0" w:firstColumn="1" w:lastColumn="0" w:oddVBand="0" w:evenVBand="0" w:oddHBand="0" w:evenHBand="0" w:firstRowFirstColumn="0" w:firstRowLastColumn="0" w:lastRowFirstColumn="0" w:lastRowLastColumn="0"/>
            <w:tcW w:w="550" w:type="dxa"/>
            <w:vMerge w:val="restart"/>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textDirection w:val="btLr"/>
            <w:vAlign w:val="center"/>
          </w:tcPr>
          <w:p w:rsidR="00106FA2" w:rsidRPr="000F3EF2" w:rsidRDefault="00106FA2" w:rsidP="003F0E41">
            <w:pPr>
              <w:ind w:left="113" w:right="113"/>
              <w:jc w:val="center"/>
              <w:rPr>
                <w:rFonts w:cstheme="minorHAnsi"/>
                <w:sz w:val="24"/>
                <w:szCs w:val="24"/>
                <w:lang w:val="sr-Latn-ME" w:eastAsia="sr-Latn-ME"/>
              </w:rPr>
            </w:pPr>
            <w:r w:rsidRPr="000F3EF2">
              <w:rPr>
                <w:rFonts w:cstheme="minorHAnsi"/>
                <w:sz w:val="24"/>
                <w:szCs w:val="24"/>
                <w:lang w:val="sr-Latn-ME" w:eastAsia="sr-Latn-ME"/>
              </w:rPr>
              <w:lastRenderedPageBreak/>
              <w:t>RAZRED</w:t>
            </w:r>
          </w:p>
        </w:tc>
        <w:tc>
          <w:tcPr>
            <w:cnfStyle w:val="000010000000" w:firstRow="0" w:lastRow="0" w:firstColumn="0" w:lastColumn="0" w:oddVBand="1" w:evenVBand="0" w:oddHBand="0" w:evenHBand="0" w:firstRowFirstColumn="0" w:firstRowLastColumn="0" w:lastRowFirstColumn="0" w:lastRowLastColumn="0"/>
            <w:tcW w:w="2535"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vAlign w:val="center"/>
          </w:tcPr>
          <w:p w:rsidR="00106FA2" w:rsidRPr="000F3EF2" w:rsidRDefault="00106FA2" w:rsidP="003F0E41">
            <w:pPr>
              <w:tabs>
                <w:tab w:val="num" w:pos="360"/>
              </w:tabs>
              <w:ind w:left="360" w:hanging="360"/>
              <w:jc w:val="center"/>
              <w:rPr>
                <w:rFonts w:cstheme="minorHAnsi"/>
                <w:sz w:val="24"/>
                <w:szCs w:val="24"/>
                <w:lang w:val="sr-Latn-ME" w:eastAsia="sr-Latn-ME"/>
              </w:rPr>
            </w:pPr>
            <w:r w:rsidRPr="000F3EF2">
              <w:rPr>
                <w:rFonts w:cstheme="minorHAnsi"/>
                <w:sz w:val="24"/>
                <w:szCs w:val="24"/>
                <w:lang w:val="sr-Latn-ME" w:eastAsia="sr-Latn-ME"/>
              </w:rPr>
              <w:t>EKOREMEDIJACIJA</w:t>
            </w:r>
          </w:p>
          <w:p w:rsidR="00106FA2" w:rsidRPr="000F3EF2" w:rsidRDefault="00106FA2" w:rsidP="003F0E41">
            <w:pPr>
              <w:tabs>
                <w:tab w:val="num" w:pos="360"/>
              </w:tabs>
              <w:ind w:left="360" w:hanging="360"/>
              <w:jc w:val="center"/>
              <w:rPr>
                <w:rFonts w:cstheme="minorHAnsi"/>
                <w:sz w:val="24"/>
                <w:szCs w:val="24"/>
                <w:lang w:val="sr-Latn-ME" w:eastAsia="sr-Latn-ME"/>
              </w:rPr>
            </w:pPr>
            <w:r w:rsidRPr="000F3EF2">
              <w:rPr>
                <w:rFonts w:cstheme="minorHAnsi"/>
                <w:sz w:val="24"/>
                <w:szCs w:val="24"/>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bottom w:val="double" w:sz="12" w:space="0" w:color="244061" w:themeColor="accent1" w:themeShade="80"/>
              <w:right w:val="double" w:sz="12" w:space="0" w:color="244061" w:themeColor="accent1" w:themeShade="80"/>
            </w:tcBorders>
            <w:vAlign w:val="center"/>
          </w:tcPr>
          <w:p w:rsidR="00106FA2" w:rsidRPr="000F3EF2" w:rsidRDefault="00106FA2" w:rsidP="003F0E41">
            <w:pPr>
              <w:jc w:val="center"/>
              <w:rPr>
                <w:rFonts w:cstheme="minorHAnsi"/>
                <w:sz w:val="24"/>
                <w:szCs w:val="24"/>
                <w:lang w:val="sr-Latn-ME" w:eastAsia="sr-Latn-ME"/>
              </w:rPr>
            </w:pPr>
            <w:r w:rsidRPr="000F3EF2">
              <w:rPr>
                <w:rFonts w:cstheme="minorHAnsi"/>
                <w:sz w:val="24"/>
                <w:szCs w:val="24"/>
                <w:lang w:val="sr-Latn-ME" w:eastAsia="sr-Latn-ME"/>
              </w:rPr>
              <w:t>OPERATIVNI CILJEVI</w:t>
            </w:r>
          </w:p>
        </w:tc>
      </w:tr>
      <w:tr w:rsidR="00106FA2" w:rsidRPr="000F3EF2" w:rsidTr="003F0E41">
        <w:trPr>
          <w:cnfStyle w:val="000000100000" w:firstRow="0" w:lastRow="0" w:firstColumn="0" w:lastColumn="0" w:oddVBand="0" w:evenVBand="0" w:oddHBand="1" w:evenHBand="0" w:firstRowFirstColumn="0" w:firstRowLastColumn="0" w:lastRowFirstColumn="0" w:lastRowLastColumn="0"/>
          <w:trHeight w:val="2257"/>
        </w:trPr>
        <w:tc>
          <w:tcPr>
            <w:cnfStyle w:val="001000000000" w:firstRow="0" w:lastRow="0" w:firstColumn="1" w:lastColumn="0" w:oddVBand="0" w:evenVBand="0" w:oddHBand="0" w:evenHBand="0" w:firstRowFirstColumn="0" w:firstRowLastColumn="0" w:lastRowFirstColumn="0" w:lastRowLastColumn="0"/>
            <w:tcW w:w="550" w:type="dxa"/>
            <w:tcBorders>
              <w:left w:val="double" w:sz="12" w:space="0" w:color="244061" w:themeColor="accent1" w:themeShade="80"/>
            </w:tcBorders>
            <w:textDirection w:val="btLr"/>
          </w:tcPr>
          <w:p w:rsidR="00106FA2" w:rsidRPr="000F3EF2" w:rsidRDefault="00106FA2" w:rsidP="00106FA2">
            <w:pPr>
              <w:ind w:left="113" w:right="113"/>
              <w:jc w:val="center"/>
              <w:rPr>
                <w:rFonts w:cstheme="minorHAnsi"/>
                <w:sz w:val="24"/>
                <w:szCs w:val="24"/>
                <w:lang w:val="sr-Latn-ME" w:eastAsia="sr-Latn-ME"/>
              </w:rPr>
            </w:pPr>
            <w:r>
              <w:rPr>
                <w:rFonts w:cstheme="minorHAnsi"/>
                <w:sz w:val="24"/>
                <w:szCs w:val="24"/>
                <w:lang w:val="sr-Latn-ME" w:eastAsia="sr-Latn-ME"/>
              </w:rPr>
              <w:t>V</w:t>
            </w:r>
          </w:p>
        </w:tc>
        <w:tc>
          <w:tcPr>
            <w:cnfStyle w:val="000010000000" w:firstRow="0" w:lastRow="0" w:firstColumn="0" w:lastColumn="0" w:oddVBand="1" w:evenVBand="0" w:oddHBand="0" w:evenHBand="0" w:firstRowFirstColumn="0" w:firstRowLastColumn="0" w:lastRowFirstColumn="0" w:lastRowLastColumn="0"/>
            <w:tcW w:w="2535" w:type="dxa"/>
          </w:tcPr>
          <w:p w:rsidR="00106FA2" w:rsidRPr="000F3EF2" w:rsidRDefault="00106FA2" w:rsidP="005A215C">
            <w:pPr>
              <w:numPr>
                <w:ilvl w:val="0"/>
                <w:numId w:val="115"/>
              </w:numPr>
              <w:tabs>
                <w:tab w:val="num" w:pos="301"/>
              </w:tabs>
              <w:ind w:left="301" w:hanging="284"/>
              <w:rPr>
                <w:rFonts w:cstheme="minorHAnsi"/>
                <w:sz w:val="20"/>
                <w:szCs w:val="20"/>
                <w:lang w:val="sr-Latn-ME" w:eastAsia="sr-Latn-ME"/>
              </w:rPr>
            </w:pPr>
            <w:r w:rsidRPr="000F3EF2">
              <w:rPr>
                <w:rFonts w:cstheme="minorHAnsi"/>
                <w:sz w:val="20"/>
                <w:szCs w:val="20"/>
                <w:lang w:val="sr-Latn-ME" w:eastAsia="sr-Latn-ME"/>
              </w:rPr>
              <w:t>Ekoremedijacija</w:t>
            </w:r>
          </w:p>
          <w:p w:rsidR="00106FA2" w:rsidRPr="000F3EF2" w:rsidRDefault="00106FA2" w:rsidP="005A215C">
            <w:pPr>
              <w:numPr>
                <w:ilvl w:val="0"/>
                <w:numId w:val="115"/>
              </w:numPr>
              <w:tabs>
                <w:tab w:val="num" w:pos="301"/>
              </w:tabs>
              <w:ind w:left="301" w:hanging="284"/>
              <w:rPr>
                <w:rFonts w:cstheme="minorHAnsi"/>
                <w:sz w:val="20"/>
                <w:szCs w:val="20"/>
                <w:lang w:val="sr-Latn-ME" w:eastAsia="sr-Latn-ME"/>
              </w:rPr>
            </w:pPr>
            <w:r w:rsidRPr="000F3EF2">
              <w:rPr>
                <w:rFonts w:cstheme="minorHAnsi"/>
                <w:sz w:val="20"/>
                <w:szCs w:val="20"/>
                <w:lang w:val="sr-Latn-ME" w:eastAsia="sr-Latn-ME"/>
              </w:rPr>
              <w:t>Vrste ekoremedijacija</w:t>
            </w:r>
          </w:p>
          <w:p w:rsidR="00106FA2" w:rsidRPr="000F3EF2" w:rsidRDefault="00106FA2" w:rsidP="005A215C">
            <w:pPr>
              <w:numPr>
                <w:ilvl w:val="0"/>
                <w:numId w:val="115"/>
              </w:numPr>
              <w:tabs>
                <w:tab w:val="num" w:pos="301"/>
              </w:tabs>
              <w:ind w:left="301" w:hanging="284"/>
              <w:rPr>
                <w:rFonts w:cstheme="minorHAnsi"/>
                <w:sz w:val="20"/>
                <w:szCs w:val="20"/>
                <w:lang w:val="sr-Latn-ME" w:eastAsia="sr-Latn-ME"/>
              </w:rPr>
            </w:pPr>
            <w:r w:rsidRPr="000F3EF2">
              <w:rPr>
                <w:rFonts w:cstheme="minorHAnsi"/>
                <w:sz w:val="20"/>
                <w:szCs w:val="20"/>
                <w:lang w:val="sr-Latn-ME" w:eastAsia="sr-Latn-ME"/>
              </w:rPr>
              <w:t>Ekoremedijacija za postizanje održivog razvoja</w:t>
            </w:r>
          </w:p>
          <w:p w:rsidR="00106FA2" w:rsidRPr="000F3EF2" w:rsidRDefault="00106FA2" w:rsidP="005A215C">
            <w:pPr>
              <w:numPr>
                <w:ilvl w:val="0"/>
                <w:numId w:val="115"/>
              </w:numPr>
              <w:tabs>
                <w:tab w:val="clear" w:pos="417"/>
                <w:tab w:val="num" w:pos="301"/>
              </w:tabs>
              <w:ind w:left="301" w:hanging="284"/>
              <w:rPr>
                <w:rFonts w:cstheme="minorHAnsi"/>
                <w:sz w:val="20"/>
                <w:szCs w:val="20"/>
                <w:lang w:val="sr-Latn-ME" w:eastAsia="sr-Latn-ME"/>
              </w:rPr>
            </w:pPr>
            <w:r w:rsidRPr="000F3EF2">
              <w:rPr>
                <w:rFonts w:cstheme="minorHAnsi"/>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106FA2" w:rsidRPr="00291E8A" w:rsidRDefault="00106FA2" w:rsidP="00106FA2">
            <w:pPr>
              <w:pStyle w:val="Heading10"/>
              <w:rPr>
                <w:rFonts w:asciiTheme="minorHAnsi" w:hAnsiTheme="minorHAnsi" w:cstheme="minorHAnsi"/>
                <w:i w:val="0"/>
                <w:color w:val="000000" w:themeColor="text1"/>
                <w:sz w:val="20"/>
                <w:szCs w:val="20"/>
                <w:lang w:val="sr-Latn-ME"/>
              </w:rPr>
            </w:pPr>
            <w:bookmarkStart w:id="45" w:name="_Toc302121874"/>
            <w:bookmarkStart w:id="46" w:name="_Toc347512739"/>
            <w:bookmarkStart w:id="47" w:name="_Toc347879010"/>
            <w:bookmarkStart w:id="48" w:name="_Toc296934902"/>
            <w:r w:rsidRPr="00291E8A">
              <w:rPr>
                <w:rStyle w:val="Heading1Char"/>
                <w:rFonts w:asciiTheme="minorHAnsi" w:eastAsia="Batang" w:hAnsiTheme="minorHAnsi" w:cstheme="minorHAnsi"/>
                <w:i w:val="0"/>
                <w:color w:val="000000" w:themeColor="text1"/>
                <w:sz w:val="20"/>
                <w:szCs w:val="20"/>
                <w:lang w:val="sr-Latn-ME"/>
              </w:rPr>
              <w:t>Tema:</w:t>
            </w:r>
            <w:r w:rsidRPr="00291E8A">
              <w:rPr>
                <w:rStyle w:val="Heading1Char"/>
                <w:rFonts w:asciiTheme="minorHAnsi" w:eastAsia="Batang" w:hAnsiTheme="minorHAnsi" w:cstheme="minorHAnsi"/>
                <w:color w:val="000000" w:themeColor="text1"/>
                <w:sz w:val="20"/>
                <w:szCs w:val="20"/>
                <w:lang w:val="sr-Latn-ME"/>
              </w:rPr>
              <w:t xml:space="preserve"> </w:t>
            </w:r>
            <w:r w:rsidRPr="00291E8A">
              <w:rPr>
                <w:rStyle w:val="Heading1Char"/>
                <w:rFonts w:asciiTheme="minorHAnsi" w:eastAsia="Batang" w:hAnsiTheme="minorHAnsi" w:cstheme="minorHAnsi"/>
                <w:i w:val="0"/>
                <w:color w:val="000000" w:themeColor="text1"/>
                <w:sz w:val="20"/>
                <w:szCs w:val="20"/>
                <w:lang w:val="sr-Latn-ME"/>
              </w:rPr>
              <w:t>TEHNIKA I EKOLOGIJA</w:t>
            </w:r>
            <w:bookmarkEnd w:id="45"/>
            <w:bookmarkEnd w:id="46"/>
            <w:bookmarkEnd w:id="47"/>
            <w:r w:rsidRPr="00291E8A">
              <w:rPr>
                <w:rFonts w:asciiTheme="minorHAnsi" w:hAnsiTheme="minorHAnsi" w:cstheme="minorHAnsi"/>
                <w:i w:val="0"/>
                <w:color w:val="000000" w:themeColor="text1"/>
                <w:sz w:val="20"/>
                <w:szCs w:val="20"/>
                <w:lang w:val="sr-Latn-ME"/>
              </w:rPr>
              <w:t xml:space="preserve"> </w:t>
            </w:r>
            <w:bookmarkEnd w:id="48"/>
          </w:p>
          <w:p w:rsidR="00106FA2" w:rsidRPr="00106FA2" w:rsidRDefault="00106FA2" w:rsidP="005A215C">
            <w:pPr>
              <w:numPr>
                <w:ilvl w:val="0"/>
                <w:numId w:val="57"/>
              </w:numPr>
              <w:tabs>
                <w:tab w:val="clear" w:pos="720"/>
                <w:tab w:val="num" w:pos="360"/>
              </w:tabs>
              <w:ind w:left="360"/>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osnovne ekološke pojmove i principe,</w:t>
            </w:r>
          </w:p>
          <w:p w:rsidR="00106FA2" w:rsidRPr="00106FA2" w:rsidRDefault="00106FA2" w:rsidP="005A215C">
            <w:pPr>
              <w:numPr>
                <w:ilvl w:val="0"/>
                <w:numId w:val="57"/>
              </w:numPr>
              <w:tabs>
                <w:tab w:val="clear" w:pos="720"/>
                <w:tab w:val="num" w:pos="360"/>
              </w:tabs>
              <w:ind w:left="360"/>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objasniti koja tehnička sredstva i na koji način ugrožavaju životnu sredinu,</w:t>
            </w:r>
          </w:p>
          <w:p w:rsidR="00106FA2" w:rsidRPr="00106FA2" w:rsidRDefault="00106FA2" w:rsidP="005A215C">
            <w:pPr>
              <w:numPr>
                <w:ilvl w:val="0"/>
                <w:numId w:val="57"/>
              </w:numPr>
              <w:tabs>
                <w:tab w:val="clear" w:pos="720"/>
                <w:tab w:val="num" w:pos="360"/>
              </w:tabs>
              <w:ind w:left="360"/>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koja se tehnička sredstva i kako primjenjuju za zaštitu životne sredine.</w:t>
            </w:r>
          </w:p>
          <w:p w:rsidR="00106FA2" w:rsidRPr="00106FA2" w:rsidRDefault="00106FA2" w:rsidP="00106FA2">
            <w:pPr>
              <w:ind w:left="360"/>
              <w:rPr>
                <w:rFonts w:cstheme="minorHAnsi"/>
                <w:b w:val="0"/>
                <w:color w:val="000000" w:themeColor="text1"/>
                <w:sz w:val="20"/>
                <w:szCs w:val="20"/>
                <w:lang w:val="sr-Latn-ME"/>
              </w:rPr>
            </w:pPr>
          </w:p>
          <w:p w:rsidR="00106FA2" w:rsidRPr="00291E8A" w:rsidRDefault="00106FA2" w:rsidP="00106FA2">
            <w:pPr>
              <w:pStyle w:val="Heading3"/>
              <w:spacing w:before="0"/>
              <w:outlineLvl w:val="2"/>
              <w:rPr>
                <w:rFonts w:asciiTheme="minorHAnsi" w:eastAsia="Batang" w:hAnsiTheme="minorHAnsi" w:cstheme="minorHAnsi"/>
                <w:color w:val="000000" w:themeColor="text1"/>
                <w:sz w:val="20"/>
                <w:szCs w:val="20"/>
                <w:lang w:val="sr-Latn-ME"/>
              </w:rPr>
            </w:pPr>
            <w:bookmarkStart w:id="49" w:name="_Toc302121875"/>
            <w:bookmarkStart w:id="50" w:name="_Toc347512740"/>
            <w:bookmarkStart w:id="51" w:name="_Toc347879011"/>
            <w:bookmarkStart w:id="52" w:name="_Toc296934903"/>
            <w:r w:rsidRPr="00291E8A">
              <w:rPr>
                <w:rStyle w:val="Heading1Char"/>
                <w:rFonts w:asciiTheme="minorHAnsi" w:eastAsia="Batang" w:hAnsiTheme="minorHAnsi" w:cstheme="minorHAnsi"/>
                <w:color w:val="000000" w:themeColor="text1"/>
                <w:sz w:val="20"/>
                <w:szCs w:val="20"/>
                <w:lang w:val="sr-Latn-ME"/>
              </w:rPr>
              <w:t xml:space="preserve">Tema: </w:t>
            </w:r>
            <w:r w:rsidRPr="00291E8A">
              <w:rPr>
                <w:rStyle w:val="Heading1Char"/>
                <w:rFonts w:asciiTheme="minorHAnsi" w:hAnsiTheme="minorHAnsi" w:cstheme="minorHAnsi"/>
                <w:color w:val="000000" w:themeColor="text1"/>
                <w:sz w:val="20"/>
                <w:szCs w:val="20"/>
                <w:lang w:val="sr-Latn-ME"/>
              </w:rPr>
              <w:t>ENERGIJA</w:t>
            </w:r>
            <w:bookmarkEnd w:id="49"/>
            <w:bookmarkEnd w:id="50"/>
            <w:bookmarkEnd w:id="51"/>
            <w:r w:rsidRPr="00291E8A">
              <w:rPr>
                <w:rFonts w:asciiTheme="minorHAnsi" w:eastAsia="Batang" w:hAnsiTheme="minorHAnsi" w:cstheme="minorHAnsi"/>
                <w:color w:val="000000" w:themeColor="text1"/>
                <w:sz w:val="20"/>
                <w:szCs w:val="20"/>
                <w:lang w:val="sr-Latn-ME"/>
              </w:rPr>
              <w:t xml:space="preserve"> </w:t>
            </w:r>
            <w:bookmarkEnd w:id="52"/>
          </w:p>
          <w:p w:rsidR="00106FA2" w:rsidRPr="00106FA2" w:rsidRDefault="00106FA2" w:rsidP="005A215C">
            <w:pPr>
              <w:pStyle w:val="ListParagraph"/>
              <w:numPr>
                <w:ilvl w:val="0"/>
                <w:numId w:val="117"/>
              </w:numPr>
              <w:ind w:left="317" w:hanging="283"/>
              <w:rPr>
                <w:b w:val="0"/>
                <w:sz w:val="20"/>
                <w:szCs w:val="20"/>
                <w:lang w:val="sr-Latn-ME"/>
              </w:rPr>
            </w:pPr>
            <w:r w:rsidRPr="00106FA2">
              <w:rPr>
                <w:b w:val="0"/>
                <w:sz w:val="20"/>
                <w:szCs w:val="20"/>
                <w:lang w:val="sr-Latn-ME"/>
              </w:rPr>
              <w:t>poznaje osnovne pojmove o energiji:</w:t>
            </w:r>
          </w:p>
          <w:p w:rsidR="00106FA2" w:rsidRPr="00106FA2" w:rsidRDefault="00106FA2" w:rsidP="005A215C">
            <w:pPr>
              <w:numPr>
                <w:ilvl w:val="0"/>
                <w:numId w:val="59"/>
              </w:numPr>
              <w:tabs>
                <w:tab w:val="clear" w:pos="720"/>
                <w:tab w:val="num" w:pos="480"/>
              </w:tabs>
              <w:ind w:left="317" w:hanging="283"/>
              <w:rPr>
                <w:rFonts w:cstheme="minorHAnsi"/>
                <w:b w:val="0"/>
                <w:bCs w:val="0"/>
                <w:color w:val="000000" w:themeColor="text1"/>
                <w:sz w:val="20"/>
                <w:szCs w:val="20"/>
                <w:lang w:val="sr-Latn-ME"/>
              </w:rPr>
            </w:pPr>
            <w:r w:rsidRPr="00106FA2">
              <w:rPr>
                <w:rFonts w:cstheme="minorHAnsi"/>
                <w:b w:val="0"/>
                <w:color w:val="000000" w:themeColor="text1"/>
                <w:sz w:val="20"/>
                <w:szCs w:val="20"/>
                <w:lang w:val="sr-Latn-ME"/>
              </w:rPr>
              <w:t>razlikuje izvore enegije u prirodi,</w:t>
            </w:r>
          </w:p>
          <w:p w:rsidR="00106FA2" w:rsidRPr="00106FA2" w:rsidRDefault="00106FA2" w:rsidP="005A215C">
            <w:pPr>
              <w:numPr>
                <w:ilvl w:val="0"/>
                <w:numId w:val="58"/>
              </w:numPr>
              <w:tabs>
                <w:tab w:val="clear" w:pos="720"/>
                <w:tab w:val="num" w:pos="480"/>
              </w:tabs>
              <w:ind w:left="317" w:hanging="283"/>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da objasni način manifestovanja energije iz različitih izvora,</w:t>
            </w:r>
          </w:p>
          <w:p w:rsidR="00106FA2" w:rsidRPr="00106FA2" w:rsidRDefault="00106FA2" w:rsidP="005A215C">
            <w:pPr>
              <w:numPr>
                <w:ilvl w:val="0"/>
                <w:numId w:val="58"/>
              </w:numPr>
              <w:tabs>
                <w:tab w:val="clear" w:pos="720"/>
                <w:tab w:val="num" w:pos="480"/>
              </w:tabs>
              <w:ind w:left="317" w:hanging="283"/>
              <w:rPr>
                <w:rFonts w:cstheme="minorHAnsi"/>
                <w:b w:val="0"/>
                <w:color w:val="000000" w:themeColor="text1"/>
                <w:sz w:val="20"/>
                <w:szCs w:val="20"/>
                <w:lang w:val="sr-Latn-ME"/>
              </w:rPr>
            </w:pPr>
            <w:r w:rsidRPr="00106FA2">
              <w:rPr>
                <w:rFonts w:cstheme="minorHAnsi"/>
                <w:b w:val="0"/>
                <w:color w:val="000000" w:themeColor="text1"/>
                <w:sz w:val="20"/>
                <w:szCs w:val="20"/>
                <w:lang w:val="sr-Latn-ME"/>
              </w:rPr>
              <w:t>prepoznaje dejstvo energije na prirodne i vještačke materijale,</w:t>
            </w:r>
          </w:p>
          <w:p w:rsidR="00106FA2" w:rsidRPr="00106FA2" w:rsidRDefault="00106FA2" w:rsidP="005A215C">
            <w:pPr>
              <w:numPr>
                <w:ilvl w:val="0"/>
                <w:numId w:val="58"/>
              </w:numPr>
              <w:tabs>
                <w:tab w:val="clear" w:pos="720"/>
                <w:tab w:val="num" w:pos="480"/>
              </w:tabs>
              <w:ind w:left="317" w:hanging="283"/>
              <w:rPr>
                <w:rFonts w:cstheme="minorHAnsi"/>
                <w:b w:val="0"/>
                <w:color w:val="000000" w:themeColor="text1"/>
                <w:sz w:val="20"/>
                <w:szCs w:val="20"/>
                <w:lang w:val="sr-Latn-ME"/>
              </w:rPr>
            </w:pPr>
            <w:r w:rsidRPr="00106FA2">
              <w:rPr>
                <w:rFonts w:cstheme="minorHAnsi"/>
                <w:b w:val="0"/>
                <w:color w:val="000000" w:themeColor="text1"/>
                <w:sz w:val="20"/>
                <w:szCs w:val="20"/>
                <w:lang w:val="sr-Latn-ME"/>
              </w:rPr>
              <w:t>razumije transformaciju energije,</w:t>
            </w:r>
          </w:p>
          <w:p w:rsidR="00106FA2" w:rsidRPr="00106FA2" w:rsidRDefault="00106FA2" w:rsidP="005A215C">
            <w:pPr>
              <w:numPr>
                <w:ilvl w:val="0"/>
                <w:numId w:val="58"/>
              </w:numPr>
              <w:tabs>
                <w:tab w:val="clear" w:pos="720"/>
                <w:tab w:val="num" w:pos="480"/>
              </w:tabs>
              <w:ind w:left="317" w:hanging="283"/>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načine upotrebe energije sunca, vode i vjetra.</w:t>
            </w:r>
          </w:p>
          <w:p w:rsidR="00106FA2" w:rsidRPr="00106FA2" w:rsidRDefault="00106FA2" w:rsidP="00106FA2">
            <w:pPr>
              <w:pStyle w:val="Heading3"/>
              <w:spacing w:before="0"/>
              <w:outlineLvl w:val="2"/>
              <w:rPr>
                <w:rFonts w:asciiTheme="minorHAnsi" w:eastAsia="Batang" w:hAnsiTheme="minorHAnsi" w:cstheme="minorHAnsi"/>
                <w:bCs/>
                <w:color w:val="000000" w:themeColor="text1"/>
                <w:sz w:val="20"/>
                <w:szCs w:val="20"/>
                <w:lang w:val="sr-Latn-ME"/>
              </w:rPr>
            </w:pPr>
          </w:p>
          <w:p w:rsidR="00106FA2" w:rsidRPr="00291E8A" w:rsidRDefault="00106FA2" w:rsidP="00106FA2">
            <w:pPr>
              <w:pStyle w:val="Heading3"/>
              <w:spacing w:before="0"/>
              <w:outlineLvl w:val="2"/>
              <w:rPr>
                <w:rFonts w:asciiTheme="minorHAnsi" w:eastAsia="Batang" w:hAnsiTheme="minorHAnsi" w:cstheme="minorHAnsi"/>
                <w:color w:val="000000" w:themeColor="text1"/>
                <w:sz w:val="20"/>
                <w:szCs w:val="20"/>
                <w:lang w:val="sr-Latn-ME"/>
              </w:rPr>
            </w:pPr>
            <w:bookmarkStart w:id="53" w:name="_Toc302121876"/>
            <w:bookmarkStart w:id="54" w:name="_Toc347512741"/>
            <w:bookmarkStart w:id="55" w:name="_Toc347879012"/>
            <w:r w:rsidRPr="00291E8A">
              <w:rPr>
                <w:rStyle w:val="Heading1Char"/>
                <w:rFonts w:asciiTheme="minorHAnsi" w:eastAsia="Batang" w:hAnsiTheme="minorHAnsi" w:cstheme="minorHAnsi"/>
                <w:color w:val="000000" w:themeColor="text1"/>
                <w:sz w:val="20"/>
                <w:szCs w:val="20"/>
                <w:lang w:val="sr-Latn-ME"/>
              </w:rPr>
              <w:t xml:space="preserve">Tema: </w:t>
            </w:r>
            <w:r w:rsidRPr="00291E8A">
              <w:rPr>
                <w:rStyle w:val="Heading1Char"/>
                <w:rFonts w:asciiTheme="minorHAnsi" w:hAnsiTheme="minorHAnsi" w:cstheme="minorHAnsi"/>
                <w:color w:val="000000" w:themeColor="text1"/>
                <w:sz w:val="20"/>
                <w:szCs w:val="20"/>
                <w:lang w:val="sr-Latn-ME"/>
              </w:rPr>
              <w:t>OD IDEJE DO REALIZACIJE</w:t>
            </w:r>
            <w:bookmarkEnd w:id="53"/>
            <w:bookmarkEnd w:id="54"/>
            <w:bookmarkEnd w:id="55"/>
          </w:p>
          <w:p w:rsidR="00106FA2" w:rsidRPr="00106FA2" w:rsidRDefault="00106FA2" w:rsidP="005A215C">
            <w:pPr>
              <w:numPr>
                <w:ilvl w:val="0"/>
                <w:numId w:val="60"/>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napraviti skicu na osnovu sopstvene zamisli,</w:t>
            </w:r>
          </w:p>
          <w:p w:rsidR="00106FA2" w:rsidRPr="00106FA2" w:rsidRDefault="00106FA2" w:rsidP="005A215C">
            <w:pPr>
              <w:numPr>
                <w:ilvl w:val="0"/>
                <w:numId w:val="60"/>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poznaje standardne elemente tehničkog crteža,</w:t>
            </w:r>
          </w:p>
          <w:p w:rsidR="00106FA2" w:rsidRPr="00106FA2" w:rsidRDefault="00106FA2" w:rsidP="005A215C">
            <w:pPr>
              <w:numPr>
                <w:ilvl w:val="0"/>
                <w:numId w:val="60"/>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razlikuje vrste tehničkih crteža,</w:t>
            </w:r>
          </w:p>
          <w:p w:rsidR="00106FA2" w:rsidRPr="00106FA2" w:rsidRDefault="00106FA2" w:rsidP="005A215C">
            <w:pPr>
              <w:numPr>
                <w:ilvl w:val="0"/>
                <w:numId w:val="60"/>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umije pravilno koristiti pribor za tehničko crtanje,</w:t>
            </w:r>
          </w:p>
          <w:p w:rsidR="00106FA2" w:rsidRPr="00106FA2" w:rsidRDefault="00106FA2" w:rsidP="005A215C">
            <w:pPr>
              <w:numPr>
                <w:ilvl w:val="0"/>
                <w:numId w:val="60"/>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da izradi radionički crtež na osnovu skice,</w:t>
            </w:r>
          </w:p>
          <w:p w:rsidR="00106FA2" w:rsidRPr="00106FA2" w:rsidRDefault="00106FA2" w:rsidP="005A215C">
            <w:pPr>
              <w:numPr>
                <w:ilvl w:val="0"/>
                <w:numId w:val="60"/>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da planira radne operacije,</w:t>
            </w:r>
          </w:p>
          <w:p w:rsidR="00106FA2" w:rsidRPr="00106FA2" w:rsidRDefault="00106FA2" w:rsidP="005A215C">
            <w:pPr>
              <w:numPr>
                <w:ilvl w:val="0"/>
                <w:numId w:val="60"/>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realizuje sopstvenu ideju.</w:t>
            </w:r>
          </w:p>
          <w:p w:rsidR="00106FA2" w:rsidRPr="00106FA2" w:rsidRDefault="00106FA2" w:rsidP="00106FA2">
            <w:pPr>
              <w:pStyle w:val="Heading3"/>
              <w:spacing w:before="0"/>
              <w:outlineLvl w:val="2"/>
              <w:rPr>
                <w:rFonts w:asciiTheme="minorHAnsi" w:eastAsia="Batang" w:hAnsiTheme="minorHAnsi" w:cstheme="minorHAnsi"/>
                <w:color w:val="000000" w:themeColor="text1"/>
                <w:sz w:val="20"/>
                <w:szCs w:val="20"/>
                <w:lang w:val="sr-Latn-ME"/>
              </w:rPr>
            </w:pPr>
          </w:p>
          <w:p w:rsidR="00106FA2" w:rsidRPr="00291E8A" w:rsidRDefault="00106FA2" w:rsidP="00106FA2">
            <w:pPr>
              <w:pStyle w:val="Heading3"/>
              <w:spacing w:before="0"/>
              <w:outlineLvl w:val="2"/>
              <w:rPr>
                <w:rStyle w:val="Heading1Char"/>
                <w:rFonts w:asciiTheme="minorHAnsi" w:eastAsia="Batang" w:hAnsiTheme="minorHAnsi" w:cstheme="minorHAnsi"/>
                <w:color w:val="000000" w:themeColor="text1"/>
                <w:sz w:val="20"/>
                <w:szCs w:val="20"/>
                <w:lang w:val="sr-Latn-ME"/>
              </w:rPr>
            </w:pPr>
            <w:bookmarkStart w:id="56" w:name="_Tema:_OD_IDEJE"/>
            <w:bookmarkStart w:id="57" w:name="_Tema:_POZNAVANJE_I_"/>
            <w:bookmarkStart w:id="58" w:name="_Toc302121877"/>
            <w:bookmarkStart w:id="59" w:name="_Toc347512742"/>
            <w:bookmarkStart w:id="60" w:name="_Toc347879013"/>
            <w:bookmarkStart w:id="61" w:name="_Toc70182236"/>
            <w:bookmarkStart w:id="62" w:name="_Toc285544616"/>
            <w:bookmarkStart w:id="63" w:name="_Toc296934905"/>
            <w:bookmarkEnd w:id="56"/>
            <w:bookmarkEnd w:id="57"/>
            <w:r w:rsidRPr="00291E8A">
              <w:rPr>
                <w:rStyle w:val="Heading1Char"/>
                <w:rFonts w:asciiTheme="minorHAnsi" w:eastAsia="Batang" w:hAnsiTheme="minorHAnsi" w:cstheme="minorHAnsi"/>
                <w:color w:val="000000" w:themeColor="text1"/>
                <w:sz w:val="20"/>
                <w:szCs w:val="20"/>
                <w:lang w:val="sr-Latn-ME"/>
              </w:rPr>
              <w:t>Tema: POZNAVANJE I OBLIKOVANJE MATERIJALA</w:t>
            </w:r>
            <w:bookmarkEnd w:id="58"/>
            <w:bookmarkEnd w:id="59"/>
            <w:bookmarkEnd w:id="60"/>
            <w:r w:rsidRPr="00291E8A">
              <w:rPr>
                <w:rStyle w:val="Heading1Char"/>
                <w:rFonts w:asciiTheme="minorHAnsi" w:eastAsia="Batang" w:hAnsiTheme="minorHAnsi" w:cstheme="minorHAnsi"/>
                <w:color w:val="000000" w:themeColor="text1"/>
                <w:sz w:val="20"/>
                <w:szCs w:val="20"/>
                <w:lang w:val="sr-Latn-ME"/>
              </w:rPr>
              <w:t xml:space="preserve"> </w:t>
            </w:r>
            <w:bookmarkEnd w:id="61"/>
            <w:bookmarkEnd w:id="62"/>
            <w:bookmarkEnd w:id="63"/>
          </w:p>
          <w:p w:rsidR="00106FA2" w:rsidRPr="00106FA2" w:rsidRDefault="00106FA2" w:rsidP="005A215C">
            <w:pPr>
              <w:numPr>
                <w:ilvl w:val="0"/>
                <w:numId w:val="61"/>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može da identifikuje različite vrste prirodnih i vještačkih materijala,</w:t>
            </w:r>
          </w:p>
          <w:p w:rsidR="00106FA2" w:rsidRPr="00106FA2" w:rsidRDefault="00106FA2" w:rsidP="005A215C">
            <w:pPr>
              <w:numPr>
                <w:ilvl w:val="0"/>
                <w:numId w:val="61"/>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bitne karakteristike materijala pogodnih za mehaničku obradu,</w:t>
            </w:r>
          </w:p>
          <w:p w:rsidR="00106FA2" w:rsidRPr="00106FA2" w:rsidRDefault="00106FA2" w:rsidP="005A215C">
            <w:pPr>
              <w:numPr>
                <w:ilvl w:val="0"/>
                <w:numId w:val="61"/>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osnovne pojmove iz oblasti tehnologije drveta,</w:t>
            </w:r>
          </w:p>
          <w:p w:rsidR="00106FA2" w:rsidRPr="00106FA2" w:rsidRDefault="00106FA2" w:rsidP="005A215C">
            <w:pPr>
              <w:numPr>
                <w:ilvl w:val="0"/>
                <w:numId w:val="61"/>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razlikuje vrste drvnih prerađevina,</w:t>
            </w:r>
          </w:p>
          <w:p w:rsidR="00106FA2" w:rsidRPr="00106FA2" w:rsidRDefault="00106FA2" w:rsidP="005A215C">
            <w:pPr>
              <w:numPr>
                <w:ilvl w:val="0"/>
                <w:numId w:val="61"/>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poznaje osobine materijala,</w:t>
            </w:r>
          </w:p>
          <w:p w:rsidR="00106FA2" w:rsidRPr="00106FA2" w:rsidRDefault="00106FA2" w:rsidP="005A215C">
            <w:pPr>
              <w:numPr>
                <w:ilvl w:val="0"/>
                <w:numId w:val="61"/>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da primjeni montažni crtež,</w:t>
            </w:r>
          </w:p>
          <w:p w:rsidR="00106FA2" w:rsidRPr="00106FA2" w:rsidRDefault="00106FA2" w:rsidP="005A215C">
            <w:pPr>
              <w:numPr>
                <w:ilvl w:val="0"/>
                <w:numId w:val="61"/>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da uradi plan radnih postupaka,</w:t>
            </w:r>
          </w:p>
          <w:p w:rsidR="00106FA2" w:rsidRPr="00106FA2" w:rsidRDefault="00106FA2" w:rsidP="005A215C">
            <w:pPr>
              <w:numPr>
                <w:ilvl w:val="0"/>
                <w:numId w:val="61"/>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da primijeni mjere zaštite pri radu,</w:t>
            </w:r>
          </w:p>
          <w:p w:rsidR="00106FA2" w:rsidRPr="00106FA2" w:rsidRDefault="00106FA2" w:rsidP="005A215C">
            <w:pPr>
              <w:numPr>
                <w:ilvl w:val="0"/>
                <w:numId w:val="61"/>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razumije važnost zaštite na radu,</w:t>
            </w:r>
          </w:p>
          <w:p w:rsidR="00106FA2" w:rsidRPr="00106FA2" w:rsidRDefault="00106FA2" w:rsidP="005A215C">
            <w:pPr>
              <w:numPr>
                <w:ilvl w:val="0"/>
                <w:numId w:val="61"/>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da pravilno koristi pribor i alate,</w:t>
            </w:r>
          </w:p>
          <w:p w:rsidR="00106FA2" w:rsidRPr="00106FA2" w:rsidRDefault="00106FA2" w:rsidP="005A215C">
            <w:pPr>
              <w:numPr>
                <w:ilvl w:val="0"/>
                <w:numId w:val="61"/>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konkretnu upotrebu pojedinih alata,</w:t>
            </w:r>
          </w:p>
          <w:p w:rsidR="00106FA2" w:rsidRPr="00106FA2" w:rsidRDefault="00106FA2" w:rsidP="005A215C">
            <w:pPr>
              <w:numPr>
                <w:ilvl w:val="0"/>
                <w:numId w:val="61"/>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uočava i procjenjuje funkcionalnost i estetsku vrijednost urađenog.</w:t>
            </w:r>
          </w:p>
          <w:p w:rsidR="00106FA2" w:rsidRPr="00106FA2" w:rsidRDefault="00106FA2" w:rsidP="00106FA2">
            <w:pPr>
              <w:rPr>
                <w:rFonts w:cstheme="minorHAnsi"/>
                <w:b w:val="0"/>
                <w:color w:val="000000" w:themeColor="text1"/>
                <w:sz w:val="20"/>
                <w:szCs w:val="20"/>
                <w:lang w:val="sr-Latn-ME"/>
              </w:rPr>
            </w:pPr>
          </w:p>
          <w:p w:rsidR="00106FA2" w:rsidRPr="00291E8A" w:rsidRDefault="00106FA2" w:rsidP="00106FA2">
            <w:pPr>
              <w:pStyle w:val="Heading3"/>
              <w:spacing w:before="0"/>
              <w:outlineLvl w:val="2"/>
              <w:rPr>
                <w:rFonts w:asciiTheme="minorHAnsi" w:eastAsia="Batang" w:hAnsiTheme="minorHAnsi" w:cstheme="minorHAnsi"/>
                <w:color w:val="000000" w:themeColor="text1"/>
                <w:sz w:val="20"/>
                <w:szCs w:val="20"/>
                <w:lang w:val="sr-Latn-ME"/>
              </w:rPr>
            </w:pPr>
            <w:bookmarkStart w:id="64" w:name="_Toc302121878"/>
            <w:bookmarkStart w:id="65" w:name="_Toc347512743"/>
            <w:bookmarkStart w:id="66" w:name="_Toc347879014"/>
            <w:bookmarkStart w:id="67" w:name="_Toc296934906"/>
            <w:r w:rsidRPr="00291E8A">
              <w:rPr>
                <w:rStyle w:val="Heading1Char"/>
                <w:rFonts w:asciiTheme="minorHAnsi" w:eastAsia="Batang" w:hAnsiTheme="minorHAnsi" w:cstheme="minorHAnsi"/>
                <w:color w:val="000000" w:themeColor="text1"/>
                <w:sz w:val="20"/>
                <w:szCs w:val="20"/>
                <w:lang w:val="sr-Latn-ME"/>
              </w:rPr>
              <w:t xml:space="preserve">Tema: </w:t>
            </w:r>
            <w:r w:rsidRPr="00291E8A">
              <w:rPr>
                <w:rStyle w:val="Heading1Char"/>
                <w:rFonts w:asciiTheme="minorHAnsi" w:hAnsiTheme="minorHAnsi" w:cstheme="minorHAnsi"/>
                <w:color w:val="000000" w:themeColor="text1"/>
                <w:sz w:val="20"/>
                <w:szCs w:val="20"/>
                <w:lang w:val="sr-Latn-ME"/>
              </w:rPr>
              <w:t>AGROTEHNIKA</w:t>
            </w:r>
            <w:bookmarkEnd w:id="64"/>
            <w:bookmarkEnd w:id="65"/>
            <w:bookmarkEnd w:id="66"/>
            <w:r w:rsidRPr="00291E8A">
              <w:rPr>
                <w:rFonts w:asciiTheme="minorHAnsi" w:hAnsiTheme="minorHAnsi" w:cstheme="minorHAnsi"/>
                <w:color w:val="000000" w:themeColor="text1"/>
                <w:sz w:val="20"/>
                <w:szCs w:val="20"/>
                <w:lang w:val="sr-Latn-ME"/>
              </w:rPr>
              <w:t xml:space="preserve"> </w:t>
            </w:r>
            <w:bookmarkEnd w:id="67"/>
          </w:p>
          <w:p w:rsidR="00106FA2" w:rsidRPr="00106FA2" w:rsidRDefault="00106FA2" w:rsidP="005A215C">
            <w:pPr>
              <w:numPr>
                <w:ilvl w:val="0"/>
                <w:numId w:val="62"/>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razlikuje i klasifikuje poljoprivredne mašine,</w:t>
            </w:r>
          </w:p>
          <w:p w:rsidR="00106FA2" w:rsidRPr="00291E8A" w:rsidRDefault="00106FA2" w:rsidP="005A215C">
            <w:pPr>
              <w:numPr>
                <w:ilvl w:val="0"/>
                <w:numId w:val="62"/>
              </w:numPr>
              <w:tabs>
                <w:tab w:val="clear" w:pos="720"/>
                <w:tab w:val="num" w:pos="317"/>
              </w:tabs>
              <w:ind w:left="480" w:hanging="446"/>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prednosti primjene tehničkih sredstava u poljoprivredi.</w:t>
            </w:r>
          </w:p>
        </w:tc>
      </w:tr>
      <w:tr w:rsidR="00106FA2" w:rsidRPr="000F3EF2" w:rsidTr="001F47C7">
        <w:trPr>
          <w:cnfStyle w:val="010000000000" w:firstRow="0" w:lastRow="1" w:firstColumn="0" w:lastColumn="0" w:oddVBand="0" w:evenVBand="0" w:oddHBand="0" w:evenHBand="0" w:firstRowFirstColumn="0" w:firstRowLastColumn="0" w:lastRowFirstColumn="0" w:lastRowLastColumn="0"/>
          <w:trHeight w:val="2991"/>
        </w:trPr>
        <w:tc>
          <w:tcPr>
            <w:cnfStyle w:val="001000000000" w:firstRow="0" w:lastRow="0" w:firstColumn="1" w:lastColumn="0" w:oddVBand="0" w:evenVBand="0" w:oddHBand="0" w:evenHBand="0" w:firstRowFirstColumn="0" w:firstRowLastColumn="0" w:lastRowFirstColumn="0" w:lastRowLastColumn="0"/>
            <w:tcW w:w="550" w:type="dxa"/>
            <w:tcBorders>
              <w:left w:val="double" w:sz="12" w:space="0" w:color="244061" w:themeColor="accent1" w:themeShade="80"/>
              <w:bottom w:val="double" w:sz="12" w:space="0" w:color="244061" w:themeColor="accent1" w:themeShade="80"/>
            </w:tcBorders>
            <w:textDirection w:val="btLr"/>
          </w:tcPr>
          <w:p w:rsidR="00106FA2" w:rsidRPr="000F3EF2" w:rsidRDefault="00106FA2" w:rsidP="00106FA2">
            <w:pPr>
              <w:ind w:left="113" w:right="113"/>
              <w:jc w:val="center"/>
              <w:rPr>
                <w:rFonts w:cstheme="minorHAnsi"/>
                <w:sz w:val="24"/>
                <w:szCs w:val="24"/>
                <w:lang w:val="sr-Latn-ME" w:eastAsia="sr-Latn-ME"/>
              </w:rPr>
            </w:pPr>
            <w:r>
              <w:rPr>
                <w:rFonts w:cstheme="minorHAnsi"/>
                <w:sz w:val="24"/>
                <w:szCs w:val="24"/>
                <w:lang w:val="sr-Latn-ME" w:eastAsia="sr-Latn-ME"/>
              </w:rPr>
              <w:lastRenderedPageBreak/>
              <w:t>VII</w:t>
            </w:r>
            <w:r w:rsidRPr="000F3EF2">
              <w:rPr>
                <w:rFonts w:cstheme="minorHAnsi"/>
                <w:sz w:val="24"/>
                <w:szCs w:val="24"/>
                <w:lang w:val="sr-Latn-ME" w:eastAsia="sr-Latn-ME"/>
              </w:rPr>
              <w:t xml:space="preserve"> </w:t>
            </w:r>
          </w:p>
        </w:tc>
        <w:tc>
          <w:tcPr>
            <w:cnfStyle w:val="000010000000" w:firstRow="0" w:lastRow="0" w:firstColumn="0" w:lastColumn="0" w:oddVBand="1" w:evenVBand="0" w:oddHBand="0" w:evenHBand="0" w:firstRowFirstColumn="0" w:firstRowLastColumn="0" w:lastRowFirstColumn="0" w:lastRowLastColumn="0"/>
            <w:tcW w:w="2535" w:type="dxa"/>
            <w:tcBorders>
              <w:bottom w:val="double" w:sz="12" w:space="0" w:color="244061" w:themeColor="accent1" w:themeShade="80"/>
            </w:tcBorders>
          </w:tcPr>
          <w:p w:rsidR="00106FA2" w:rsidRPr="000F3EF2" w:rsidRDefault="00106FA2" w:rsidP="005A215C">
            <w:pPr>
              <w:numPr>
                <w:ilvl w:val="0"/>
                <w:numId w:val="115"/>
              </w:numPr>
              <w:tabs>
                <w:tab w:val="num" w:pos="301"/>
              </w:tabs>
              <w:ind w:left="301" w:hanging="284"/>
              <w:rPr>
                <w:rFonts w:cstheme="minorHAnsi"/>
                <w:sz w:val="20"/>
                <w:szCs w:val="20"/>
                <w:lang w:val="sr-Latn-ME" w:eastAsia="sr-Latn-ME"/>
              </w:rPr>
            </w:pPr>
            <w:r w:rsidRPr="000F3EF2">
              <w:rPr>
                <w:rFonts w:cstheme="minorHAnsi"/>
                <w:b w:val="0"/>
                <w:sz w:val="20"/>
                <w:szCs w:val="20"/>
                <w:lang w:val="sr-Latn-ME" w:eastAsia="sr-Latn-ME"/>
              </w:rPr>
              <w:t>Ekoremedijacija</w:t>
            </w:r>
          </w:p>
          <w:p w:rsidR="00106FA2" w:rsidRPr="000F3EF2" w:rsidRDefault="00106FA2" w:rsidP="005A215C">
            <w:pPr>
              <w:numPr>
                <w:ilvl w:val="0"/>
                <w:numId w:val="115"/>
              </w:numPr>
              <w:tabs>
                <w:tab w:val="num" w:pos="301"/>
              </w:tabs>
              <w:ind w:left="301" w:hanging="284"/>
              <w:rPr>
                <w:rFonts w:cstheme="minorHAnsi"/>
                <w:sz w:val="20"/>
                <w:szCs w:val="20"/>
                <w:lang w:val="sr-Latn-ME" w:eastAsia="sr-Latn-ME"/>
              </w:rPr>
            </w:pPr>
            <w:r w:rsidRPr="000F3EF2">
              <w:rPr>
                <w:rFonts w:cstheme="minorHAnsi"/>
                <w:b w:val="0"/>
                <w:sz w:val="20"/>
                <w:szCs w:val="20"/>
                <w:lang w:val="sr-Latn-ME" w:eastAsia="sr-Latn-ME"/>
              </w:rPr>
              <w:t>Vrste ekoremedijacija</w:t>
            </w:r>
          </w:p>
          <w:p w:rsidR="00106FA2" w:rsidRPr="000F3EF2" w:rsidRDefault="00106FA2" w:rsidP="005A215C">
            <w:pPr>
              <w:numPr>
                <w:ilvl w:val="0"/>
                <w:numId w:val="115"/>
              </w:numPr>
              <w:tabs>
                <w:tab w:val="num" w:pos="301"/>
              </w:tabs>
              <w:ind w:left="301" w:hanging="284"/>
              <w:rPr>
                <w:rFonts w:cstheme="minorHAnsi"/>
                <w:sz w:val="20"/>
                <w:szCs w:val="20"/>
                <w:lang w:val="sr-Latn-ME" w:eastAsia="sr-Latn-ME"/>
              </w:rPr>
            </w:pPr>
            <w:r w:rsidRPr="000F3EF2">
              <w:rPr>
                <w:rFonts w:cstheme="minorHAnsi"/>
                <w:b w:val="0"/>
                <w:sz w:val="20"/>
                <w:szCs w:val="20"/>
                <w:lang w:val="sr-Latn-ME" w:eastAsia="sr-Latn-ME"/>
              </w:rPr>
              <w:t>Ekoremedijacija za postizanje održivog razvoja</w:t>
            </w:r>
          </w:p>
          <w:p w:rsidR="00106FA2" w:rsidRPr="000F3EF2" w:rsidRDefault="00106FA2" w:rsidP="005A215C">
            <w:pPr>
              <w:numPr>
                <w:ilvl w:val="0"/>
                <w:numId w:val="115"/>
              </w:numPr>
              <w:tabs>
                <w:tab w:val="clear" w:pos="417"/>
                <w:tab w:val="num" w:pos="301"/>
              </w:tabs>
              <w:ind w:left="301" w:hanging="284"/>
              <w:rPr>
                <w:rFonts w:cstheme="minorHAnsi"/>
                <w:b w:val="0"/>
                <w:sz w:val="20"/>
                <w:szCs w:val="20"/>
                <w:lang w:val="sr-Latn-ME" w:eastAsia="sr-Latn-ME"/>
              </w:rPr>
            </w:pPr>
            <w:r w:rsidRPr="000F3EF2">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double" w:sz="12" w:space="0" w:color="244061" w:themeColor="accent1" w:themeShade="80"/>
              <w:right w:val="double" w:sz="12" w:space="0" w:color="244061" w:themeColor="accent1" w:themeShade="80"/>
            </w:tcBorders>
          </w:tcPr>
          <w:p w:rsidR="00106FA2" w:rsidRPr="001834A6" w:rsidRDefault="00106FA2" w:rsidP="00106FA2">
            <w:pPr>
              <w:pStyle w:val="Heading1"/>
              <w:spacing w:before="0"/>
              <w:outlineLvl w:val="0"/>
              <w:rPr>
                <w:rFonts w:asciiTheme="minorHAnsi" w:eastAsia="Batang" w:hAnsiTheme="minorHAnsi" w:cstheme="minorHAnsi"/>
                <w:b/>
                <w:color w:val="000000" w:themeColor="text1"/>
                <w:sz w:val="20"/>
                <w:szCs w:val="20"/>
                <w:lang w:val="sr-Latn-ME"/>
              </w:rPr>
            </w:pPr>
            <w:bookmarkStart w:id="68" w:name="_Toc347512744"/>
            <w:bookmarkStart w:id="69" w:name="_Toc347879015"/>
            <w:bookmarkStart w:id="70" w:name="_Toc296934908"/>
            <w:bookmarkStart w:id="71" w:name="_Toc302121880"/>
            <w:r w:rsidRPr="001834A6">
              <w:rPr>
                <w:rFonts w:asciiTheme="minorHAnsi" w:eastAsia="Batang" w:hAnsiTheme="minorHAnsi" w:cstheme="minorHAnsi"/>
                <w:b/>
                <w:bCs/>
                <w:iCs/>
                <w:color w:val="000000" w:themeColor="text1"/>
                <w:sz w:val="20"/>
                <w:szCs w:val="20"/>
                <w:lang w:val="sr-Latn-ME"/>
              </w:rPr>
              <w:t>Tema</w:t>
            </w:r>
            <w:r w:rsidRPr="001834A6">
              <w:rPr>
                <w:rFonts w:asciiTheme="minorHAnsi" w:eastAsia="Batang" w:hAnsiTheme="minorHAnsi" w:cstheme="minorHAnsi"/>
                <w:b/>
                <w:color w:val="000000" w:themeColor="text1"/>
                <w:sz w:val="20"/>
                <w:szCs w:val="20"/>
                <w:lang w:val="sr-Latn-ME"/>
              </w:rPr>
              <w:t xml:space="preserve">: </w:t>
            </w:r>
            <w:r w:rsidRPr="001834A6">
              <w:rPr>
                <w:rFonts w:asciiTheme="minorHAnsi" w:hAnsiTheme="minorHAnsi" w:cstheme="minorHAnsi"/>
                <w:b/>
                <w:color w:val="000000" w:themeColor="text1"/>
                <w:sz w:val="20"/>
                <w:szCs w:val="20"/>
                <w:lang w:val="sr-Latn-ME"/>
              </w:rPr>
              <w:t>GRAĐEVINSKA TEHNIKA</w:t>
            </w:r>
            <w:bookmarkEnd w:id="68"/>
            <w:bookmarkEnd w:id="69"/>
            <w:r w:rsidRPr="001834A6">
              <w:rPr>
                <w:rFonts w:asciiTheme="minorHAnsi" w:hAnsiTheme="minorHAnsi" w:cstheme="minorHAnsi"/>
                <w:b/>
                <w:color w:val="000000" w:themeColor="text1"/>
                <w:sz w:val="20"/>
                <w:szCs w:val="20"/>
                <w:lang w:val="sr-Latn-ME"/>
              </w:rPr>
              <w:t xml:space="preserve"> </w:t>
            </w:r>
            <w:bookmarkEnd w:id="70"/>
            <w:bookmarkEnd w:id="71"/>
          </w:p>
          <w:p w:rsidR="00106FA2" w:rsidRPr="00106FA2" w:rsidRDefault="00106FA2" w:rsidP="005A215C">
            <w:pPr>
              <w:numPr>
                <w:ilvl w:val="0"/>
                <w:numId w:val="63"/>
              </w:numPr>
              <w:tabs>
                <w:tab w:val="clear" w:pos="720"/>
                <w:tab w:val="num" w:pos="317"/>
              </w:tabs>
              <w:ind w:left="317" w:hanging="317"/>
              <w:rPr>
                <w:rFonts w:cstheme="minorHAnsi"/>
                <w:b w:val="0"/>
                <w:color w:val="000000" w:themeColor="text1"/>
                <w:sz w:val="20"/>
                <w:szCs w:val="20"/>
                <w:lang w:val="sr-Latn-ME"/>
              </w:rPr>
            </w:pPr>
            <w:r w:rsidRPr="00106FA2">
              <w:rPr>
                <w:rFonts w:cstheme="minorHAnsi"/>
                <w:b w:val="0"/>
                <w:color w:val="000000" w:themeColor="text1"/>
                <w:sz w:val="20"/>
                <w:szCs w:val="20"/>
                <w:lang w:val="sr-Latn-ME"/>
              </w:rPr>
              <w:t>poznaje razvoj građevinske tehnike kroz istorijske epohe,</w:t>
            </w:r>
          </w:p>
          <w:p w:rsidR="00106FA2" w:rsidRPr="00106FA2" w:rsidRDefault="00106FA2" w:rsidP="005A215C">
            <w:pPr>
              <w:numPr>
                <w:ilvl w:val="0"/>
                <w:numId w:val="63"/>
              </w:numPr>
              <w:tabs>
                <w:tab w:val="clear" w:pos="720"/>
                <w:tab w:val="num" w:pos="317"/>
              </w:tabs>
              <w:ind w:left="317" w:hanging="317"/>
              <w:rPr>
                <w:rFonts w:cstheme="minorHAnsi"/>
                <w:b w:val="0"/>
                <w:color w:val="000000" w:themeColor="text1"/>
                <w:sz w:val="20"/>
                <w:szCs w:val="20"/>
                <w:lang w:val="sr-Latn-ME"/>
              </w:rPr>
            </w:pPr>
            <w:r w:rsidRPr="00106FA2">
              <w:rPr>
                <w:rFonts w:cstheme="minorHAnsi"/>
                <w:b w:val="0"/>
                <w:color w:val="000000" w:themeColor="text1"/>
                <w:sz w:val="20"/>
                <w:szCs w:val="20"/>
                <w:lang w:val="sr-Latn-ME"/>
              </w:rPr>
              <w:t>povezuje istorijsko-geografske sadržaje sa razvojem tehnike i tehnologije,</w:t>
            </w:r>
          </w:p>
          <w:p w:rsidR="00106FA2" w:rsidRPr="00106FA2" w:rsidRDefault="00106FA2" w:rsidP="005A215C">
            <w:pPr>
              <w:numPr>
                <w:ilvl w:val="0"/>
                <w:numId w:val="63"/>
              </w:numPr>
              <w:tabs>
                <w:tab w:val="clear" w:pos="720"/>
                <w:tab w:val="num" w:pos="317"/>
              </w:tabs>
              <w:ind w:left="317" w:hanging="317"/>
              <w:rPr>
                <w:rFonts w:cstheme="minorHAnsi"/>
                <w:b w:val="0"/>
                <w:color w:val="000000" w:themeColor="text1"/>
                <w:sz w:val="20"/>
                <w:szCs w:val="20"/>
                <w:lang w:val="sr-Latn-ME"/>
              </w:rPr>
            </w:pPr>
            <w:r w:rsidRPr="00106FA2">
              <w:rPr>
                <w:rFonts w:cstheme="minorHAnsi"/>
                <w:b w:val="0"/>
                <w:color w:val="000000" w:themeColor="text1"/>
                <w:sz w:val="20"/>
                <w:szCs w:val="20"/>
                <w:lang w:val="sr-Latn-ME"/>
              </w:rPr>
              <w:t>razumije neophodnost planske gradnje i njen uticaj na životnu sredinu,</w:t>
            </w:r>
          </w:p>
          <w:p w:rsidR="00106FA2" w:rsidRPr="00106FA2" w:rsidRDefault="00106FA2" w:rsidP="005A215C">
            <w:pPr>
              <w:numPr>
                <w:ilvl w:val="0"/>
                <w:numId w:val="63"/>
              </w:numPr>
              <w:tabs>
                <w:tab w:val="clear" w:pos="720"/>
                <w:tab w:val="num" w:pos="317"/>
              </w:tabs>
              <w:ind w:left="317" w:hanging="317"/>
              <w:rPr>
                <w:rFonts w:cstheme="minorHAnsi"/>
                <w:b w:val="0"/>
                <w:color w:val="000000" w:themeColor="text1"/>
                <w:sz w:val="20"/>
                <w:szCs w:val="20"/>
                <w:lang w:val="sr-Latn-ME"/>
              </w:rPr>
            </w:pPr>
            <w:r w:rsidRPr="00106FA2">
              <w:rPr>
                <w:rFonts w:cstheme="minorHAnsi"/>
                <w:b w:val="0"/>
                <w:color w:val="000000" w:themeColor="text1"/>
                <w:sz w:val="20"/>
                <w:szCs w:val="20"/>
                <w:lang w:val="sr-Latn-ME"/>
              </w:rPr>
              <w:t>samostalno projektuje, planira faze rada i realizuje objekat po sopstvenoj zamisli,</w:t>
            </w:r>
          </w:p>
          <w:p w:rsidR="00106FA2" w:rsidRPr="00106FA2" w:rsidRDefault="00106FA2" w:rsidP="005A215C">
            <w:pPr>
              <w:numPr>
                <w:ilvl w:val="0"/>
                <w:numId w:val="63"/>
              </w:numPr>
              <w:tabs>
                <w:tab w:val="clear" w:pos="720"/>
                <w:tab w:val="num" w:pos="317"/>
              </w:tabs>
              <w:ind w:left="317" w:hanging="317"/>
              <w:rPr>
                <w:rFonts w:cstheme="minorHAnsi"/>
                <w:b w:val="0"/>
                <w:color w:val="000000" w:themeColor="text1"/>
                <w:sz w:val="20"/>
                <w:szCs w:val="20"/>
                <w:lang w:val="sr-Latn-ME"/>
              </w:rPr>
            </w:pPr>
            <w:r w:rsidRPr="00106FA2">
              <w:rPr>
                <w:rFonts w:cstheme="minorHAnsi"/>
                <w:b w:val="0"/>
                <w:color w:val="000000" w:themeColor="text1"/>
                <w:sz w:val="20"/>
                <w:szCs w:val="20"/>
                <w:lang w:val="sr-Latn-ME"/>
              </w:rPr>
              <w:t>razlikuje i klasifikuje građevinske materijale i njihovu primjenu,</w:t>
            </w:r>
          </w:p>
          <w:p w:rsidR="00106FA2" w:rsidRPr="00106FA2" w:rsidRDefault="00106FA2" w:rsidP="005A215C">
            <w:pPr>
              <w:numPr>
                <w:ilvl w:val="0"/>
                <w:numId w:val="63"/>
              </w:numPr>
              <w:tabs>
                <w:tab w:val="clear" w:pos="720"/>
                <w:tab w:val="num" w:pos="317"/>
              </w:tabs>
              <w:ind w:left="317" w:hanging="317"/>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osobine osnovnih građevinskih materijala.</w:t>
            </w:r>
          </w:p>
          <w:p w:rsidR="00106FA2" w:rsidRPr="00106FA2" w:rsidRDefault="00106FA2" w:rsidP="00106FA2">
            <w:pPr>
              <w:rPr>
                <w:rFonts w:cstheme="minorHAnsi"/>
                <w:b w:val="0"/>
                <w:color w:val="000000" w:themeColor="text1"/>
                <w:sz w:val="20"/>
                <w:szCs w:val="20"/>
                <w:lang w:val="sr-Latn-ME"/>
              </w:rPr>
            </w:pPr>
          </w:p>
          <w:p w:rsidR="00106FA2" w:rsidRPr="00106FA2" w:rsidRDefault="00106FA2" w:rsidP="00106FA2">
            <w:pPr>
              <w:pStyle w:val="Heading3"/>
              <w:spacing w:before="0"/>
              <w:outlineLvl w:val="2"/>
              <w:rPr>
                <w:rFonts w:asciiTheme="minorHAnsi" w:eastAsia="Batang" w:hAnsiTheme="minorHAnsi" w:cstheme="minorHAnsi"/>
                <w:color w:val="000000" w:themeColor="text1"/>
                <w:sz w:val="20"/>
                <w:szCs w:val="20"/>
                <w:lang w:val="sr-Latn-ME"/>
              </w:rPr>
            </w:pPr>
            <w:bookmarkStart w:id="72" w:name="_Toc302121881"/>
            <w:bookmarkStart w:id="73" w:name="_Toc347512745"/>
            <w:bookmarkStart w:id="74" w:name="_Toc347879016"/>
            <w:r w:rsidRPr="001834A6">
              <w:rPr>
                <w:rStyle w:val="Heading1Char"/>
                <w:rFonts w:asciiTheme="minorHAnsi" w:eastAsia="Batang" w:hAnsiTheme="minorHAnsi" w:cstheme="minorHAnsi"/>
                <w:color w:val="000000" w:themeColor="text1"/>
                <w:sz w:val="20"/>
                <w:szCs w:val="20"/>
                <w:lang w:val="sr-Latn-ME"/>
              </w:rPr>
              <w:t xml:space="preserve">Tema: </w:t>
            </w:r>
            <w:r w:rsidRPr="001834A6">
              <w:rPr>
                <w:rStyle w:val="Heading1Char"/>
                <w:rFonts w:asciiTheme="minorHAnsi" w:hAnsiTheme="minorHAnsi" w:cstheme="minorHAnsi"/>
                <w:color w:val="000000" w:themeColor="text1"/>
                <w:sz w:val="20"/>
                <w:szCs w:val="20"/>
                <w:lang w:val="sr-Latn-ME"/>
              </w:rPr>
              <w:t>MJERENJE I KONTROLA</w:t>
            </w:r>
            <w:bookmarkEnd w:id="72"/>
            <w:bookmarkEnd w:id="73"/>
            <w:bookmarkEnd w:id="74"/>
            <w:r w:rsidRPr="00106FA2">
              <w:rPr>
                <w:rFonts w:asciiTheme="minorHAnsi" w:hAnsiTheme="minorHAnsi" w:cstheme="minorHAnsi"/>
                <w:color w:val="000000" w:themeColor="text1"/>
                <w:sz w:val="20"/>
                <w:szCs w:val="20"/>
                <w:lang w:val="sr-Latn-ME"/>
              </w:rPr>
              <w:t xml:space="preserve"> </w:t>
            </w:r>
          </w:p>
          <w:p w:rsidR="00106FA2" w:rsidRPr="00106FA2" w:rsidRDefault="00106FA2" w:rsidP="005A215C">
            <w:pPr>
              <w:numPr>
                <w:ilvl w:val="0"/>
                <w:numId w:val="64"/>
              </w:numPr>
              <w:tabs>
                <w:tab w:val="clear" w:pos="720"/>
                <w:tab w:val="num" w:pos="317"/>
              </w:tabs>
              <w:ind w:left="317" w:hanging="317"/>
              <w:rPr>
                <w:rFonts w:cstheme="minorHAnsi"/>
                <w:b w:val="0"/>
                <w:color w:val="000000" w:themeColor="text1"/>
                <w:sz w:val="20"/>
                <w:szCs w:val="20"/>
                <w:lang w:val="sr-Latn-ME"/>
              </w:rPr>
            </w:pPr>
            <w:r w:rsidRPr="00106FA2">
              <w:rPr>
                <w:rFonts w:cstheme="minorHAnsi"/>
                <w:b w:val="0"/>
                <w:color w:val="000000" w:themeColor="text1"/>
                <w:sz w:val="20"/>
                <w:szCs w:val="20"/>
                <w:lang w:val="sr-Latn-ME"/>
              </w:rPr>
              <w:t>poznaje preciznije mjerne instrumente od ''uobičajenih'',</w:t>
            </w:r>
          </w:p>
          <w:p w:rsidR="00106FA2" w:rsidRPr="00106FA2" w:rsidRDefault="00106FA2" w:rsidP="005A215C">
            <w:pPr>
              <w:numPr>
                <w:ilvl w:val="0"/>
                <w:numId w:val="64"/>
              </w:numPr>
              <w:tabs>
                <w:tab w:val="clear" w:pos="720"/>
                <w:tab w:val="num" w:pos="317"/>
              </w:tabs>
              <w:ind w:left="317" w:hanging="317"/>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da se služi nekim preciznim mjernim instrumentom (pomično mjerilo),</w:t>
            </w:r>
          </w:p>
          <w:p w:rsidR="00106FA2" w:rsidRPr="00106FA2" w:rsidRDefault="00106FA2" w:rsidP="005A215C">
            <w:pPr>
              <w:numPr>
                <w:ilvl w:val="0"/>
                <w:numId w:val="64"/>
              </w:numPr>
              <w:tabs>
                <w:tab w:val="clear" w:pos="720"/>
                <w:tab w:val="num" w:pos="317"/>
              </w:tabs>
              <w:ind w:left="317" w:hanging="317"/>
              <w:rPr>
                <w:rFonts w:cstheme="minorHAnsi"/>
                <w:b w:val="0"/>
                <w:color w:val="000000" w:themeColor="text1"/>
                <w:sz w:val="20"/>
                <w:szCs w:val="20"/>
                <w:lang w:val="sr-Latn-ME"/>
              </w:rPr>
            </w:pPr>
            <w:r w:rsidRPr="00106FA2">
              <w:rPr>
                <w:rFonts w:cstheme="minorHAnsi"/>
                <w:b w:val="0"/>
                <w:color w:val="000000" w:themeColor="text1"/>
                <w:sz w:val="20"/>
                <w:szCs w:val="20"/>
                <w:lang w:val="sr-Latn-ME"/>
              </w:rPr>
              <w:t>razumije neophodnost mjerenja i kontrole</w:t>
            </w:r>
          </w:p>
          <w:p w:rsidR="00106FA2" w:rsidRPr="00106FA2" w:rsidRDefault="00106FA2" w:rsidP="00106FA2">
            <w:pPr>
              <w:rPr>
                <w:rFonts w:cstheme="minorHAnsi"/>
                <w:b w:val="0"/>
                <w:color w:val="000000" w:themeColor="text1"/>
                <w:sz w:val="20"/>
                <w:szCs w:val="20"/>
                <w:lang w:val="sr-Latn-ME"/>
              </w:rPr>
            </w:pPr>
          </w:p>
          <w:p w:rsidR="00106FA2" w:rsidRPr="001834A6" w:rsidRDefault="00106FA2" w:rsidP="00106FA2">
            <w:pPr>
              <w:pStyle w:val="Heading1"/>
              <w:spacing w:before="0"/>
              <w:outlineLvl w:val="0"/>
              <w:rPr>
                <w:rFonts w:asciiTheme="minorHAnsi" w:eastAsia="Batang" w:hAnsiTheme="minorHAnsi" w:cstheme="minorHAnsi"/>
                <w:b/>
                <w:color w:val="000000" w:themeColor="text1"/>
                <w:sz w:val="20"/>
                <w:szCs w:val="20"/>
                <w:lang w:val="sr-Latn-ME"/>
              </w:rPr>
            </w:pPr>
            <w:bookmarkStart w:id="75" w:name="_Toc347512746"/>
            <w:bookmarkStart w:id="76" w:name="_Toc347879017"/>
            <w:bookmarkStart w:id="77" w:name="_Toc296934911"/>
            <w:bookmarkStart w:id="78" w:name="_Toc302121883"/>
            <w:r w:rsidRPr="001834A6">
              <w:rPr>
                <w:rFonts w:asciiTheme="minorHAnsi" w:eastAsia="Batang" w:hAnsiTheme="minorHAnsi" w:cstheme="minorHAnsi"/>
                <w:b/>
                <w:bCs/>
                <w:iCs/>
                <w:color w:val="000000" w:themeColor="text1"/>
                <w:sz w:val="20"/>
                <w:szCs w:val="20"/>
                <w:lang w:val="sr-Latn-ME"/>
              </w:rPr>
              <w:t>Tema</w:t>
            </w:r>
            <w:r w:rsidRPr="001834A6">
              <w:rPr>
                <w:rFonts w:asciiTheme="minorHAnsi" w:eastAsia="Batang" w:hAnsiTheme="minorHAnsi" w:cstheme="minorHAnsi"/>
                <w:b/>
                <w:color w:val="000000" w:themeColor="text1"/>
                <w:sz w:val="20"/>
                <w:szCs w:val="20"/>
                <w:lang w:val="sr-Latn-ME"/>
              </w:rPr>
              <w:t xml:space="preserve">: </w:t>
            </w:r>
            <w:r w:rsidRPr="001834A6">
              <w:rPr>
                <w:rFonts w:asciiTheme="minorHAnsi" w:hAnsiTheme="minorHAnsi" w:cstheme="minorHAnsi"/>
                <w:b/>
                <w:color w:val="000000" w:themeColor="text1"/>
                <w:sz w:val="20"/>
                <w:szCs w:val="20"/>
                <w:lang w:val="sr-Latn-ME"/>
              </w:rPr>
              <w:t>POGONSKE MAŠINE I TRANSPORTNI SISTEMI</w:t>
            </w:r>
            <w:bookmarkEnd w:id="75"/>
            <w:bookmarkEnd w:id="76"/>
            <w:r w:rsidRPr="001834A6">
              <w:rPr>
                <w:rFonts w:asciiTheme="minorHAnsi" w:hAnsiTheme="minorHAnsi" w:cstheme="minorHAnsi"/>
                <w:b/>
                <w:color w:val="000000" w:themeColor="text1"/>
                <w:sz w:val="20"/>
                <w:szCs w:val="20"/>
                <w:lang w:val="sr-Latn-ME"/>
              </w:rPr>
              <w:t xml:space="preserve"> </w:t>
            </w:r>
            <w:bookmarkEnd w:id="77"/>
            <w:bookmarkEnd w:id="78"/>
          </w:p>
          <w:p w:rsidR="00106FA2" w:rsidRPr="00106FA2" w:rsidRDefault="00106FA2" w:rsidP="005A215C">
            <w:pPr>
              <w:numPr>
                <w:ilvl w:val="0"/>
                <w:numId w:val="65"/>
              </w:numPr>
              <w:tabs>
                <w:tab w:val="clear" w:pos="720"/>
                <w:tab w:val="num" w:pos="240"/>
              </w:tabs>
              <w:ind w:left="240" w:hanging="240"/>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osnovne karakteristike motora SUS,</w:t>
            </w:r>
          </w:p>
          <w:p w:rsidR="00106FA2" w:rsidRPr="00106FA2" w:rsidRDefault="00106FA2" w:rsidP="005A215C">
            <w:pPr>
              <w:numPr>
                <w:ilvl w:val="0"/>
                <w:numId w:val="65"/>
              </w:numPr>
              <w:tabs>
                <w:tab w:val="clear" w:pos="720"/>
                <w:tab w:val="num" w:pos="240"/>
              </w:tabs>
              <w:ind w:left="240" w:hanging="240"/>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prednost modernih tehnologija,</w:t>
            </w:r>
          </w:p>
          <w:p w:rsidR="00106FA2" w:rsidRPr="00106FA2" w:rsidRDefault="00106FA2" w:rsidP="005A215C">
            <w:pPr>
              <w:numPr>
                <w:ilvl w:val="0"/>
                <w:numId w:val="65"/>
              </w:numPr>
              <w:tabs>
                <w:tab w:val="clear" w:pos="720"/>
                <w:tab w:val="num" w:pos="240"/>
              </w:tabs>
              <w:ind w:left="240" w:hanging="240"/>
              <w:rPr>
                <w:rFonts w:cstheme="minorHAnsi"/>
                <w:b w:val="0"/>
                <w:bCs w:val="0"/>
                <w:color w:val="000000" w:themeColor="text1"/>
                <w:sz w:val="20"/>
                <w:szCs w:val="20"/>
                <w:lang w:val="sr-Latn-ME"/>
              </w:rPr>
            </w:pPr>
            <w:r w:rsidRPr="00106FA2">
              <w:rPr>
                <w:rFonts w:cstheme="minorHAnsi"/>
                <w:b w:val="0"/>
                <w:color w:val="000000" w:themeColor="text1"/>
                <w:sz w:val="20"/>
                <w:szCs w:val="20"/>
                <w:lang w:val="sr-Latn-ME"/>
              </w:rPr>
              <w:t>zna vrste i primjenu transportnih sistema.</w:t>
            </w:r>
          </w:p>
          <w:p w:rsidR="00106FA2" w:rsidRPr="00106FA2" w:rsidRDefault="00106FA2" w:rsidP="00106FA2">
            <w:pPr>
              <w:rPr>
                <w:rFonts w:cstheme="minorHAnsi"/>
                <w:b w:val="0"/>
                <w:color w:val="000000" w:themeColor="text1"/>
                <w:sz w:val="20"/>
                <w:szCs w:val="20"/>
                <w:lang w:val="sr-Latn-ME"/>
              </w:rPr>
            </w:pPr>
          </w:p>
          <w:p w:rsidR="00106FA2" w:rsidRPr="001834A6" w:rsidRDefault="00106FA2" w:rsidP="00106FA2">
            <w:pPr>
              <w:pStyle w:val="Heading3"/>
              <w:spacing w:before="0"/>
              <w:outlineLvl w:val="2"/>
              <w:rPr>
                <w:rFonts w:asciiTheme="minorHAnsi" w:eastAsia="Batang" w:hAnsiTheme="minorHAnsi" w:cstheme="minorHAnsi"/>
                <w:color w:val="000000" w:themeColor="text1"/>
                <w:sz w:val="20"/>
                <w:szCs w:val="20"/>
                <w:lang w:val="sr-Latn-ME"/>
              </w:rPr>
            </w:pPr>
            <w:bookmarkStart w:id="79" w:name="_Toc302121884"/>
            <w:bookmarkStart w:id="80" w:name="_Toc347512747"/>
            <w:bookmarkStart w:id="81" w:name="_Toc347879018"/>
            <w:bookmarkStart w:id="82" w:name="_Toc296934912"/>
            <w:r w:rsidRPr="001834A6">
              <w:rPr>
                <w:rStyle w:val="Heading1Char"/>
                <w:rFonts w:asciiTheme="minorHAnsi" w:eastAsia="Batang" w:hAnsiTheme="minorHAnsi" w:cstheme="minorHAnsi"/>
                <w:color w:val="000000" w:themeColor="text1"/>
                <w:sz w:val="20"/>
                <w:szCs w:val="20"/>
                <w:lang w:val="sr-Latn-ME"/>
              </w:rPr>
              <w:t xml:space="preserve">Tema: </w:t>
            </w:r>
            <w:r w:rsidRPr="001834A6">
              <w:rPr>
                <w:rStyle w:val="Heading1Char"/>
                <w:rFonts w:asciiTheme="minorHAnsi" w:hAnsiTheme="minorHAnsi" w:cstheme="minorHAnsi"/>
                <w:color w:val="000000" w:themeColor="text1"/>
                <w:sz w:val="20"/>
                <w:szCs w:val="20"/>
                <w:lang w:val="sr-Latn-ME"/>
              </w:rPr>
              <w:t>ENERGETIKA</w:t>
            </w:r>
            <w:bookmarkEnd w:id="79"/>
            <w:bookmarkEnd w:id="80"/>
            <w:bookmarkEnd w:id="81"/>
            <w:r w:rsidRPr="001834A6">
              <w:rPr>
                <w:rFonts w:asciiTheme="minorHAnsi" w:hAnsiTheme="minorHAnsi" w:cstheme="minorHAnsi"/>
                <w:color w:val="000000" w:themeColor="text1"/>
                <w:sz w:val="20"/>
                <w:szCs w:val="20"/>
                <w:lang w:val="sr-Latn-ME"/>
              </w:rPr>
              <w:t xml:space="preserve"> </w:t>
            </w:r>
            <w:bookmarkEnd w:id="82"/>
          </w:p>
          <w:p w:rsidR="00106FA2" w:rsidRPr="00106FA2" w:rsidRDefault="00106FA2" w:rsidP="005A215C">
            <w:pPr>
              <w:numPr>
                <w:ilvl w:val="0"/>
                <w:numId w:val="67"/>
              </w:numPr>
              <w:tabs>
                <w:tab w:val="clear" w:pos="720"/>
                <w:tab w:val="num" w:pos="317"/>
              </w:tabs>
              <w:ind w:left="317" w:hanging="283"/>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mjere štednje energije,</w:t>
            </w:r>
          </w:p>
          <w:p w:rsidR="00106FA2" w:rsidRPr="00106FA2" w:rsidRDefault="00106FA2" w:rsidP="005A215C">
            <w:pPr>
              <w:numPr>
                <w:ilvl w:val="0"/>
                <w:numId w:val="66"/>
              </w:numPr>
              <w:tabs>
                <w:tab w:val="clear" w:pos="720"/>
                <w:tab w:val="num" w:pos="317"/>
              </w:tabs>
              <w:ind w:left="317" w:hanging="283"/>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da definiše tipove energije,</w:t>
            </w:r>
          </w:p>
          <w:p w:rsidR="00106FA2" w:rsidRPr="00106FA2" w:rsidRDefault="00106FA2" w:rsidP="005A215C">
            <w:pPr>
              <w:numPr>
                <w:ilvl w:val="0"/>
                <w:numId w:val="66"/>
              </w:numPr>
              <w:tabs>
                <w:tab w:val="clear" w:pos="720"/>
                <w:tab w:val="num" w:pos="317"/>
              </w:tabs>
              <w:ind w:left="317" w:hanging="283"/>
              <w:rPr>
                <w:rFonts w:cstheme="minorHAnsi"/>
                <w:b w:val="0"/>
                <w:color w:val="000000" w:themeColor="text1"/>
                <w:sz w:val="20"/>
                <w:szCs w:val="20"/>
                <w:lang w:val="sr-Latn-ME"/>
              </w:rPr>
            </w:pPr>
            <w:r w:rsidRPr="00106FA2">
              <w:rPr>
                <w:rFonts w:cstheme="minorHAnsi"/>
                <w:b w:val="0"/>
                <w:color w:val="000000" w:themeColor="text1"/>
                <w:sz w:val="20"/>
                <w:szCs w:val="20"/>
                <w:lang w:val="sr-Latn-ME"/>
              </w:rPr>
              <w:t>može objasniti načine manifestovanja energije iz različitih izvora,</w:t>
            </w:r>
          </w:p>
          <w:p w:rsidR="00106FA2" w:rsidRPr="00106FA2" w:rsidRDefault="00106FA2" w:rsidP="005A215C">
            <w:pPr>
              <w:numPr>
                <w:ilvl w:val="0"/>
                <w:numId w:val="66"/>
              </w:numPr>
              <w:tabs>
                <w:tab w:val="clear" w:pos="720"/>
                <w:tab w:val="num" w:pos="317"/>
              </w:tabs>
              <w:ind w:left="317" w:hanging="283"/>
              <w:rPr>
                <w:rFonts w:cstheme="minorHAnsi"/>
                <w:b w:val="0"/>
                <w:color w:val="000000" w:themeColor="text1"/>
                <w:sz w:val="20"/>
                <w:szCs w:val="20"/>
                <w:lang w:val="sr-Latn-ME"/>
              </w:rPr>
            </w:pPr>
            <w:r w:rsidRPr="00106FA2">
              <w:rPr>
                <w:rFonts w:cstheme="minorHAnsi"/>
                <w:b w:val="0"/>
                <w:color w:val="000000" w:themeColor="text1"/>
                <w:sz w:val="20"/>
                <w:szCs w:val="20"/>
                <w:lang w:val="sr-Latn-ME"/>
              </w:rPr>
              <w:t>umije napraviti jednostavni model pretvarača energije,</w:t>
            </w:r>
          </w:p>
          <w:p w:rsidR="00106FA2" w:rsidRPr="00106FA2" w:rsidRDefault="00106FA2" w:rsidP="005A215C">
            <w:pPr>
              <w:numPr>
                <w:ilvl w:val="0"/>
                <w:numId w:val="66"/>
              </w:numPr>
              <w:tabs>
                <w:tab w:val="clear" w:pos="720"/>
                <w:tab w:val="num" w:pos="317"/>
              </w:tabs>
              <w:ind w:left="317" w:hanging="283"/>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energetske resurse i razumije njihovu ulogu u razvoju zajednice i povećanju standarda življenja,</w:t>
            </w:r>
          </w:p>
          <w:p w:rsidR="00106FA2" w:rsidRPr="00106FA2" w:rsidRDefault="00106FA2" w:rsidP="005A215C">
            <w:pPr>
              <w:numPr>
                <w:ilvl w:val="0"/>
                <w:numId w:val="66"/>
              </w:numPr>
              <w:tabs>
                <w:tab w:val="clear" w:pos="720"/>
                <w:tab w:val="num" w:pos="317"/>
              </w:tabs>
              <w:ind w:left="317" w:hanging="283"/>
              <w:rPr>
                <w:rFonts w:cstheme="minorHAnsi"/>
                <w:b w:val="0"/>
                <w:color w:val="000000" w:themeColor="text1"/>
                <w:sz w:val="20"/>
                <w:szCs w:val="20"/>
                <w:lang w:val="sr-Latn-ME"/>
              </w:rPr>
            </w:pPr>
            <w:r w:rsidRPr="00106FA2">
              <w:rPr>
                <w:rFonts w:cstheme="minorHAnsi"/>
                <w:b w:val="0"/>
                <w:color w:val="000000" w:themeColor="text1"/>
                <w:sz w:val="20"/>
                <w:szCs w:val="20"/>
                <w:lang w:val="sr-Latn-ME"/>
              </w:rPr>
              <w:t>poznaje alternativne izvore energije,</w:t>
            </w:r>
          </w:p>
          <w:p w:rsidR="00106FA2" w:rsidRPr="00291E8A" w:rsidRDefault="00106FA2" w:rsidP="005A215C">
            <w:pPr>
              <w:numPr>
                <w:ilvl w:val="0"/>
                <w:numId w:val="66"/>
              </w:numPr>
              <w:tabs>
                <w:tab w:val="clear" w:pos="720"/>
                <w:tab w:val="num" w:pos="317"/>
              </w:tabs>
              <w:ind w:left="317" w:hanging="283"/>
              <w:rPr>
                <w:rFonts w:cstheme="minorHAnsi"/>
                <w:b w:val="0"/>
                <w:color w:val="000000" w:themeColor="text1"/>
                <w:sz w:val="20"/>
                <w:szCs w:val="20"/>
                <w:lang w:val="sr-Latn-ME"/>
              </w:rPr>
            </w:pPr>
            <w:r w:rsidRPr="00106FA2">
              <w:rPr>
                <w:rFonts w:cstheme="minorHAnsi"/>
                <w:b w:val="0"/>
                <w:color w:val="000000" w:themeColor="text1"/>
                <w:sz w:val="20"/>
                <w:szCs w:val="20"/>
                <w:lang w:val="sr-Latn-ME"/>
              </w:rPr>
              <w:t>zna uticaj energije na ekosisteme.</w:t>
            </w:r>
          </w:p>
        </w:tc>
      </w:tr>
    </w:tbl>
    <w:p w:rsidR="00106FA2" w:rsidRPr="00C95151" w:rsidRDefault="00106FA2" w:rsidP="00106FA2">
      <w:pPr>
        <w:spacing w:after="0" w:line="240" w:lineRule="auto"/>
        <w:jc w:val="both"/>
        <w:rPr>
          <w:rFonts w:cstheme="minorHAnsi"/>
          <w:color w:val="000000" w:themeColor="text1"/>
          <w:sz w:val="24"/>
          <w:szCs w:val="24"/>
          <w:lang w:val="sr-Latn-ME"/>
        </w:rPr>
      </w:pPr>
    </w:p>
    <w:p w:rsidR="000F3EF2" w:rsidRDefault="000F3EF2" w:rsidP="001C1A9B">
      <w:pPr>
        <w:spacing w:after="0" w:line="240" w:lineRule="auto"/>
        <w:rPr>
          <w:rFonts w:cstheme="minorHAnsi"/>
          <w:sz w:val="24"/>
          <w:szCs w:val="24"/>
          <w:lang w:val="sr-Latn-ME"/>
        </w:rPr>
      </w:pPr>
    </w:p>
    <w:p w:rsidR="00106FA2" w:rsidRDefault="00106FA2" w:rsidP="001C1A9B">
      <w:pPr>
        <w:spacing w:after="0" w:line="240" w:lineRule="auto"/>
        <w:rPr>
          <w:rFonts w:cstheme="minorHAnsi"/>
          <w:sz w:val="24"/>
          <w:szCs w:val="24"/>
          <w:lang w:val="sr-Latn-ME"/>
        </w:rPr>
      </w:pPr>
    </w:p>
    <w:p w:rsidR="00CC23E0" w:rsidRDefault="00CC23E0" w:rsidP="00CC23E0">
      <w:pPr>
        <w:pStyle w:val="Heading1"/>
        <w:rPr>
          <w:lang w:val="sr-Latn-ME"/>
        </w:rPr>
      </w:pPr>
      <w:bookmarkStart w:id="83" w:name="_Toc347512748"/>
      <w:bookmarkStart w:id="84" w:name="_Toc347879019"/>
      <w:r>
        <w:rPr>
          <w:lang w:val="sr-Latn-ME"/>
        </w:rPr>
        <w:t>3.1.18. Informatika</w:t>
      </w:r>
      <w:bookmarkEnd w:id="83"/>
      <w:bookmarkEnd w:id="84"/>
    </w:p>
    <w:p w:rsidR="001F47C7" w:rsidRDefault="001F47C7" w:rsidP="00CC23E0">
      <w:pPr>
        <w:rPr>
          <w:rFonts w:cstheme="minorHAnsi"/>
          <w:color w:val="FF0000"/>
          <w:lang w:val="sr-Latn-ME"/>
        </w:rPr>
      </w:pPr>
    </w:p>
    <w:p w:rsidR="001F47C7" w:rsidRDefault="00C344AA" w:rsidP="001F47C7">
      <w:pPr>
        <w:jc w:val="both"/>
        <w:rPr>
          <w:rFonts w:cstheme="minorHAnsi"/>
          <w:color w:val="000000" w:themeColor="text1"/>
          <w:lang w:val="sr-Latn-ME"/>
        </w:rPr>
      </w:pPr>
      <w:r w:rsidRPr="001F47C7">
        <w:rPr>
          <w:rFonts w:cstheme="minorHAnsi"/>
          <w:color w:val="000000" w:themeColor="text1"/>
          <w:lang w:val="sr-Latn-ME"/>
        </w:rPr>
        <w:t xml:space="preserve">Nastavni predmet </w:t>
      </w:r>
      <w:r w:rsidRPr="001F47C7">
        <w:rPr>
          <w:rFonts w:cstheme="minorHAnsi"/>
          <w:b/>
          <w:color w:val="000000" w:themeColor="text1"/>
          <w:lang w:val="sr-Latn-ME"/>
        </w:rPr>
        <w:t>Informatika</w:t>
      </w:r>
      <w:r w:rsidRPr="001F47C7">
        <w:rPr>
          <w:rFonts w:cstheme="minorHAnsi"/>
          <w:color w:val="000000" w:themeColor="text1"/>
          <w:lang w:val="sr-Latn-ME"/>
        </w:rPr>
        <w:t xml:space="preserve"> izučava se sa fondom od 1 čas sedmično, odnosno 34 časova na nivou školske godine. U radu s učenicima se upotrijebljavaju informacijske i komunikacijske tehnologije savremene metodike nastave. </w:t>
      </w:r>
    </w:p>
    <w:p w:rsidR="00CC23E0" w:rsidRPr="001F47C7" w:rsidRDefault="00C344AA" w:rsidP="001F47C7">
      <w:pPr>
        <w:jc w:val="both"/>
        <w:rPr>
          <w:color w:val="000000" w:themeColor="text1"/>
          <w:lang w:val="sr-Latn-ME"/>
        </w:rPr>
      </w:pPr>
      <w:r w:rsidRPr="001F47C7">
        <w:rPr>
          <w:rFonts w:cstheme="minorHAnsi"/>
          <w:color w:val="000000" w:themeColor="text1"/>
          <w:lang w:val="sr-Latn-ME"/>
        </w:rPr>
        <w:t>Ciljevi ovog premeta mogu se direkto dovesti u vezu sa ERM tehnikama i obrazovnim cijevima.</w:t>
      </w:r>
      <w:r w:rsidR="00CC23E0" w:rsidRPr="001F47C7">
        <w:rPr>
          <w:color w:val="000000" w:themeColor="text1"/>
          <w:lang w:val="sr-Latn-ME"/>
        </w:rPr>
        <w:t xml:space="preserve"> </w:t>
      </w:r>
    </w:p>
    <w:p w:rsidR="00083F1B" w:rsidRPr="001F47C7" w:rsidRDefault="00083F1B" w:rsidP="001F47C7">
      <w:pPr>
        <w:jc w:val="both"/>
        <w:rPr>
          <w:color w:val="000000" w:themeColor="text1"/>
          <w:lang w:val="sr-Latn-ME"/>
        </w:rPr>
      </w:pPr>
    </w:p>
    <w:p w:rsidR="00083F1B" w:rsidRDefault="00083F1B" w:rsidP="00CC23E0">
      <w:pPr>
        <w:rPr>
          <w:lang w:val="sr-Latn-ME"/>
        </w:rPr>
      </w:pPr>
    </w:p>
    <w:p w:rsidR="00083F1B" w:rsidRDefault="00083F1B" w:rsidP="00CC23E0">
      <w:pPr>
        <w:rPr>
          <w:lang w:val="sr-Latn-ME"/>
        </w:rPr>
      </w:pPr>
    </w:p>
    <w:p w:rsidR="00083F1B" w:rsidRDefault="00083F1B" w:rsidP="00CC23E0">
      <w:pPr>
        <w:rPr>
          <w:lang w:val="sr-Latn-ME"/>
        </w:rPr>
      </w:pPr>
    </w:p>
    <w:tbl>
      <w:tblPr>
        <w:tblStyle w:val="LightList-Accent1"/>
        <w:tblW w:w="0" w:type="auto"/>
        <w:tblLayout w:type="fixed"/>
        <w:tblLook w:val="01E0" w:firstRow="1" w:lastRow="1" w:firstColumn="1" w:lastColumn="1" w:noHBand="0" w:noVBand="0"/>
      </w:tblPr>
      <w:tblGrid>
        <w:gridCol w:w="534"/>
        <w:gridCol w:w="2551"/>
        <w:gridCol w:w="6201"/>
      </w:tblGrid>
      <w:tr w:rsidR="00CC23E0" w:rsidRPr="000F3EF2" w:rsidTr="00083F1B">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tcBorders>
            <w:textDirection w:val="btLr"/>
          </w:tcPr>
          <w:p w:rsidR="00CC23E0" w:rsidRPr="00CC23E0" w:rsidRDefault="00CC23E0" w:rsidP="00CC23E0">
            <w:pPr>
              <w:ind w:left="113" w:right="113"/>
              <w:jc w:val="center"/>
              <w:rPr>
                <w:rFonts w:cstheme="minorHAnsi"/>
                <w:sz w:val="24"/>
                <w:szCs w:val="24"/>
                <w:lang w:val="sr-Latn-ME" w:eastAsia="sr-Latn-ME"/>
              </w:rPr>
            </w:pPr>
            <w:r w:rsidRPr="00CC23E0">
              <w:rPr>
                <w:rFonts w:cstheme="minorHAnsi"/>
                <w:sz w:val="24"/>
                <w:szCs w:val="24"/>
                <w:lang w:val="sr-Latn-ME" w:eastAsia="sr-Latn-ME"/>
              </w:rPr>
              <w:lastRenderedPageBreak/>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right w:val="double" w:sz="12" w:space="0" w:color="244061" w:themeColor="accent1" w:themeShade="80"/>
            </w:tcBorders>
            <w:vAlign w:val="center"/>
          </w:tcPr>
          <w:p w:rsidR="00CC23E0" w:rsidRPr="000F3EF2" w:rsidRDefault="00CC23E0" w:rsidP="00083F1B">
            <w:pPr>
              <w:jc w:val="center"/>
              <w:rPr>
                <w:rFonts w:cstheme="minorHAnsi"/>
                <w:sz w:val="24"/>
                <w:szCs w:val="24"/>
                <w:lang w:val="sr-Latn-ME" w:eastAsia="sr-Latn-ME"/>
              </w:rPr>
            </w:pPr>
            <w:r w:rsidRPr="000F3EF2">
              <w:rPr>
                <w:rFonts w:cstheme="minorHAnsi"/>
                <w:sz w:val="24"/>
                <w:szCs w:val="24"/>
                <w:lang w:val="sr-Latn-ME" w:eastAsia="sr-Latn-ME"/>
              </w:rPr>
              <w:t>EKOREMEDIJACIJA</w:t>
            </w:r>
          </w:p>
          <w:p w:rsidR="00CC23E0" w:rsidRPr="000F3EF2" w:rsidRDefault="00CC23E0" w:rsidP="00083F1B">
            <w:pPr>
              <w:jc w:val="center"/>
              <w:rPr>
                <w:rFonts w:cstheme="minorHAnsi"/>
                <w:sz w:val="24"/>
                <w:szCs w:val="24"/>
                <w:lang w:val="sr-Latn-ME" w:eastAsia="sr-Latn-ME"/>
              </w:rPr>
            </w:pPr>
            <w:r w:rsidRPr="000F3EF2">
              <w:rPr>
                <w:rFonts w:cstheme="minorHAnsi"/>
                <w:sz w:val="24"/>
                <w:szCs w:val="24"/>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CC23E0" w:rsidRPr="000F3EF2" w:rsidRDefault="00CC23E0" w:rsidP="00083F1B">
            <w:pPr>
              <w:jc w:val="center"/>
              <w:rPr>
                <w:rFonts w:cstheme="minorHAnsi"/>
                <w:sz w:val="24"/>
                <w:szCs w:val="24"/>
                <w:lang w:val="sr-Latn-ME" w:eastAsia="sr-Latn-ME"/>
              </w:rPr>
            </w:pPr>
            <w:r w:rsidRPr="000F3EF2">
              <w:rPr>
                <w:rFonts w:cstheme="minorHAnsi"/>
                <w:sz w:val="24"/>
                <w:szCs w:val="24"/>
                <w:lang w:val="sr-Latn-ME" w:eastAsia="sr-Latn-ME"/>
              </w:rPr>
              <w:t>OPERATIVNI CILJEVI</w:t>
            </w:r>
          </w:p>
        </w:tc>
      </w:tr>
      <w:tr w:rsidR="00CC23E0" w:rsidRPr="00CC23E0" w:rsidTr="00083F1B">
        <w:trPr>
          <w:cnfStyle w:val="010000000000" w:firstRow="0" w:lastRow="1" w:firstColumn="0" w:lastColumn="0" w:oddVBand="0" w:evenVBand="0" w:oddHBand="0" w:evenHBand="0" w:firstRowFirstColumn="0" w:firstRowLastColumn="0" w:lastRowFirstColumn="0" w:lastRowLastColumn="0"/>
          <w:trHeight w:val="345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CC23E0" w:rsidRPr="00CC23E0" w:rsidRDefault="00CC23E0" w:rsidP="00CC23E0">
            <w:pPr>
              <w:ind w:left="113" w:right="113"/>
              <w:jc w:val="center"/>
              <w:rPr>
                <w:rFonts w:cstheme="minorHAnsi"/>
                <w:b w:val="0"/>
                <w:sz w:val="20"/>
                <w:szCs w:val="20"/>
                <w:lang w:val="sr-Latn-ME" w:eastAsia="sr-Latn-ME"/>
              </w:rPr>
            </w:pPr>
            <w:r w:rsidRPr="00CC23E0">
              <w:rPr>
                <w:rFonts w:cstheme="minorHAnsi"/>
                <w:b w:val="0"/>
                <w:sz w:val="20"/>
                <w:szCs w:val="20"/>
                <w:lang w:val="sr-Latn-ME" w:eastAsia="sr-Latn-ME"/>
              </w:rPr>
              <w:t>VI</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CC23E0" w:rsidRPr="00083F1B" w:rsidRDefault="00CC23E0" w:rsidP="005A215C">
            <w:pPr>
              <w:pStyle w:val="ListParagraph"/>
              <w:numPr>
                <w:ilvl w:val="0"/>
                <w:numId w:val="117"/>
              </w:numPr>
              <w:ind w:left="317" w:hanging="284"/>
              <w:rPr>
                <w:rFonts w:cstheme="minorHAnsi"/>
                <w:b w:val="0"/>
                <w:sz w:val="20"/>
                <w:szCs w:val="20"/>
                <w:lang w:val="sr-Latn-ME" w:eastAsia="sr-Latn-ME"/>
              </w:rPr>
            </w:pPr>
            <w:r w:rsidRPr="00083F1B">
              <w:rPr>
                <w:rFonts w:cstheme="minorHAnsi"/>
                <w:b w:val="0"/>
                <w:sz w:val="20"/>
                <w:szCs w:val="20"/>
                <w:lang w:val="sr-Latn-ME" w:eastAsia="sr-Latn-ME"/>
              </w:rPr>
              <w:t>Ekoremedijacija</w:t>
            </w:r>
          </w:p>
          <w:p w:rsidR="00CC23E0" w:rsidRPr="00083F1B" w:rsidRDefault="00CC23E0" w:rsidP="005A215C">
            <w:pPr>
              <w:pStyle w:val="ListParagraph"/>
              <w:numPr>
                <w:ilvl w:val="0"/>
                <w:numId w:val="117"/>
              </w:numPr>
              <w:ind w:left="317" w:hanging="284"/>
              <w:rPr>
                <w:rFonts w:cstheme="minorHAnsi"/>
                <w:b w:val="0"/>
                <w:sz w:val="20"/>
                <w:szCs w:val="20"/>
                <w:lang w:val="sr-Latn-ME" w:eastAsia="sr-Latn-ME"/>
              </w:rPr>
            </w:pPr>
            <w:r w:rsidRPr="00083F1B">
              <w:rPr>
                <w:rFonts w:cstheme="minorHAnsi"/>
                <w:b w:val="0"/>
                <w:sz w:val="20"/>
                <w:szCs w:val="20"/>
                <w:lang w:val="sr-Latn-ME" w:eastAsia="sr-Latn-ME"/>
              </w:rPr>
              <w:t>Vrste ekoremedijacija</w:t>
            </w:r>
          </w:p>
          <w:p w:rsidR="00CC23E0" w:rsidRPr="00083F1B" w:rsidRDefault="00CC23E0" w:rsidP="005A215C">
            <w:pPr>
              <w:pStyle w:val="ListParagraph"/>
              <w:numPr>
                <w:ilvl w:val="0"/>
                <w:numId w:val="117"/>
              </w:numPr>
              <w:ind w:left="317" w:hanging="284"/>
              <w:rPr>
                <w:rFonts w:cstheme="minorHAnsi"/>
                <w:b w:val="0"/>
                <w:sz w:val="20"/>
                <w:szCs w:val="20"/>
                <w:lang w:val="sr-Latn-ME" w:eastAsia="sr-Latn-ME"/>
              </w:rPr>
            </w:pPr>
            <w:r w:rsidRPr="00083F1B">
              <w:rPr>
                <w:rFonts w:cstheme="minorHAnsi"/>
                <w:b w:val="0"/>
                <w:sz w:val="20"/>
                <w:szCs w:val="20"/>
                <w:lang w:val="sr-Latn-ME" w:eastAsia="sr-Latn-ME"/>
              </w:rPr>
              <w:t>Ekoremedijacija za postizanje održivog razvoja</w:t>
            </w:r>
          </w:p>
          <w:p w:rsidR="00CC23E0" w:rsidRPr="00083F1B" w:rsidRDefault="00CC23E0" w:rsidP="005A215C">
            <w:pPr>
              <w:pStyle w:val="ListParagraph"/>
              <w:numPr>
                <w:ilvl w:val="0"/>
                <w:numId w:val="117"/>
              </w:numPr>
              <w:ind w:left="317" w:hanging="284"/>
              <w:rPr>
                <w:rFonts w:cstheme="minorHAnsi"/>
                <w:sz w:val="20"/>
                <w:szCs w:val="20"/>
                <w:lang w:val="sr-Latn-ME" w:eastAsia="sr-Latn-ME"/>
              </w:rPr>
            </w:pPr>
            <w:r w:rsidRPr="00083F1B">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double" w:sz="12" w:space="0" w:color="244061" w:themeColor="accent1" w:themeShade="80"/>
              <w:right w:val="double" w:sz="12" w:space="0" w:color="244061" w:themeColor="accent1" w:themeShade="80"/>
            </w:tcBorders>
          </w:tcPr>
          <w:p w:rsidR="00CC23E0" w:rsidRPr="00083F1B" w:rsidRDefault="00CC23E0" w:rsidP="005A215C">
            <w:pPr>
              <w:pStyle w:val="ListParagraph"/>
              <w:numPr>
                <w:ilvl w:val="0"/>
                <w:numId w:val="118"/>
              </w:numPr>
              <w:tabs>
                <w:tab w:val="left" w:pos="317"/>
              </w:tabs>
              <w:autoSpaceDE w:val="0"/>
              <w:autoSpaceDN w:val="0"/>
              <w:adjustRightInd w:val="0"/>
              <w:ind w:left="317" w:hanging="317"/>
              <w:rPr>
                <w:rFonts w:eastAsia="Calibri" w:cstheme="minorHAnsi"/>
                <w:b w:val="0"/>
                <w:sz w:val="20"/>
                <w:szCs w:val="20"/>
                <w:lang w:val="sr-Latn-ME" w:eastAsia="sr-Latn-ME"/>
              </w:rPr>
            </w:pPr>
            <w:r w:rsidRPr="00083F1B">
              <w:rPr>
                <w:rFonts w:cstheme="minorHAnsi"/>
                <w:b w:val="0"/>
                <w:sz w:val="20"/>
                <w:szCs w:val="20"/>
                <w:lang w:val="sr-Latn-ME" w:eastAsia="sr-Latn-ME"/>
              </w:rPr>
              <w:t xml:space="preserve">Kreiraju prezentacije </w:t>
            </w:r>
            <w:r w:rsidRPr="00083F1B">
              <w:rPr>
                <w:rFonts w:eastAsia="Calibri" w:cstheme="minorHAnsi"/>
                <w:b w:val="0"/>
                <w:sz w:val="20"/>
                <w:szCs w:val="20"/>
                <w:lang w:val="sr-Latn-ME" w:eastAsia="sr-Latn-ME"/>
              </w:rPr>
              <w:t>dodavajući  različite elemente (tablice, grafike,  dijagrame) na slajd uređivati ih  i dopunjavati</w:t>
            </w:r>
          </w:p>
          <w:p w:rsidR="00CC23E0" w:rsidRPr="00083F1B" w:rsidRDefault="00CC23E0" w:rsidP="005A215C">
            <w:pPr>
              <w:pStyle w:val="Default"/>
              <w:numPr>
                <w:ilvl w:val="0"/>
                <w:numId w:val="118"/>
              </w:numPr>
              <w:tabs>
                <w:tab w:val="left" w:pos="317"/>
              </w:tabs>
              <w:ind w:left="317" w:hanging="317"/>
              <w:rPr>
                <w:rFonts w:eastAsia="Calibri" w:cstheme="minorHAnsi"/>
                <w:b w:val="0"/>
                <w:sz w:val="20"/>
                <w:szCs w:val="20"/>
                <w:lang w:val="sr-Latn-ME" w:eastAsia="sr-Latn-ME"/>
              </w:rPr>
            </w:pPr>
            <w:r w:rsidRPr="00083F1B">
              <w:rPr>
                <w:rFonts w:asciiTheme="minorHAnsi" w:hAnsiTheme="minorHAnsi" w:cstheme="minorHAnsi"/>
                <w:b w:val="0"/>
                <w:sz w:val="20"/>
                <w:szCs w:val="20"/>
                <w:lang w:val="sr-Latn-ME"/>
              </w:rPr>
              <w:t xml:space="preserve">Prave manji videozapis od nekoliko zasebnih videoklipova snimljenih digitalnim fotoaparatom,  prilagoditi njegovo trajanje na dogovoreno vrijeme </w:t>
            </w:r>
          </w:p>
          <w:p w:rsidR="00CC23E0" w:rsidRPr="00083F1B" w:rsidRDefault="00CC23E0" w:rsidP="005A215C">
            <w:pPr>
              <w:pStyle w:val="ListParagraph"/>
              <w:numPr>
                <w:ilvl w:val="0"/>
                <w:numId w:val="118"/>
              </w:numPr>
              <w:tabs>
                <w:tab w:val="left" w:pos="317"/>
              </w:tabs>
              <w:autoSpaceDE w:val="0"/>
              <w:autoSpaceDN w:val="0"/>
              <w:adjustRightInd w:val="0"/>
              <w:ind w:left="317" w:hanging="317"/>
              <w:jc w:val="both"/>
              <w:rPr>
                <w:rFonts w:eastAsia="Calibri" w:cstheme="minorHAnsi"/>
                <w:b w:val="0"/>
                <w:sz w:val="20"/>
                <w:szCs w:val="20"/>
                <w:lang w:val="sr-Latn-ME" w:eastAsia="sr-Latn-ME"/>
              </w:rPr>
            </w:pPr>
            <w:r w:rsidRPr="00083F1B">
              <w:rPr>
                <w:rFonts w:cstheme="minorHAnsi"/>
                <w:b w:val="0"/>
                <w:sz w:val="20"/>
                <w:szCs w:val="20"/>
                <w:lang w:val="sr-Latn-ME" w:eastAsia="sr-Latn-ME"/>
              </w:rPr>
              <w:t>Kreiraju animacije za održivi razvoj i zaštitu životne sredine</w:t>
            </w:r>
            <w:r w:rsidRPr="00083F1B">
              <w:rPr>
                <w:rFonts w:cstheme="minorHAnsi"/>
                <w:b w:val="0"/>
                <w:iCs/>
                <w:noProof/>
                <w:sz w:val="20"/>
                <w:szCs w:val="20"/>
                <w:lang w:val="sr-Latn-ME"/>
              </w:rPr>
              <w:t>, znaju da efikasno koriste sajtove za cilјano pretraživanje Interneta, kao i načine preuzimanja teksta i slika sa Interneta i njihovo skladištenje na memorijske jedinice</w:t>
            </w:r>
          </w:p>
          <w:p w:rsidR="00CC23E0" w:rsidRPr="00083F1B" w:rsidRDefault="00CC23E0" w:rsidP="005A215C">
            <w:pPr>
              <w:pStyle w:val="ListParagraph"/>
              <w:numPr>
                <w:ilvl w:val="0"/>
                <w:numId w:val="118"/>
              </w:numPr>
              <w:tabs>
                <w:tab w:val="left" w:pos="317"/>
              </w:tabs>
              <w:autoSpaceDE w:val="0"/>
              <w:autoSpaceDN w:val="0"/>
              <w:adjustRightInd w:val="0"/>
              <w:ind w:left="317" w:hanging="317"/>
              <w:rPr>
                <w:rFonts w:eastAsia="Calibri" w:cstheme="minorHAnsi"/>
                <w:sz w:val="20"/>
                <w:szCs w:val="20"/>
                <w:lang w:val="sr-Latn-ME" w:eastAsia="sr-Latn-ME"/>
              </w:rPr>
            </w:pPr>
            <w:r w:rsidRPr="00083F1B">
              <w:rPr>
                <w:rFonts w:eastAsia="Calibri" w:cstheme="minorHAnsi"/>
                <w:b w:val="0"/>
                <w:sz w:val="20"/>
                <w:szCs w:val="20"/>
                <w:lang w:val="sr-Latn-ME" w:eastAsia="sr-Latn-ME"/>
              </w:rPr>
              <w:t>Ubacuju različite efekte elementima na slajdovima kojima se  opisuju prirodni resursi. Upisuju podatke u priređene baze podataka, pretražuju ih, ažuriraju i brišu. Demonstriraju  projekat koji se sprovodi u školi . Sarađuju u timskom radu</w:t>
            </w:r>
          </w:p>
        </w:tc>
      </w:tr>
    </w:tbl>
    <w:p w:rsidR="000F3EF2" w:rsidRDefault="000F3EF2"/>
    <w:p w:rsidR="001C1A9B" w:rsidRPr="00C95151" w:rsidRDefault="001C1A9B" w:rsidP="00794188">
      <w:pPr>
        <w:spacing w:after="0" w:line="240" w:lineRule="auto"/>
        <w:rPr>
          <w:rFonts w:cstheme="minorHAnsi"/>
          <w:color w:val="000000" w:themeColor="text1"/>
          <w:sz w:val="24"/>
          <w:szCs w:val="24"/>
          <w:lang w:val="sr-Latn-ME"/>
        </w:rPr>
      </w:pPr>
      <w:bookmarkStart w:id="85" w:name="_Toc58592803"/>
    </w:p>
    <w:p w:rsidR="005379C4" w:rsidRPr="00C95151" w:rsidRDefault="00083F1B" w:rsidP="00083F1B">
      <w:pPr>
        <w:pStyle w:val="Heading1"/>
        <w:rPr>
          <w:lang w:val="sr-Latn-ME"/>
        </w:rPr>
      </w:pPr>
      <w:bookmarkStart w:id="86" w:name="_Toc347512749"/>
      <w:bookmarkStart w:id="87" w:name="_Toc347879020"/>
      <w:r>
        <w:rPr>
          <w:lang w:val="sr-Latn-ME"/>
        </w:rPr>
        <w:t xml:space="preserve">3.1.19. </w:t>
      </w:r>
      <w:r w:rsidRPr="00C95151">
        <w:rPr>
          <w:lang w:val="sr-Latn-ME"/>
        </w:rPr>
        <w:t>Fiziičko vaspitanje</w:t>
      </w:r>
      <w:bookmarkEnd w:id="86"/>
      <w:bookmarkEnd w:id="87"/>
    </w:p>
    <w:p w:rsidR="005379C4" w:rsidRPr="00C95151" w:rsidRDefault="005379C4" w:rsidP="001C1A9B">
      <w:pPr>
        <w:spacing w:after="0" w:line="240" w:lineRule="auto"/>
        <w:rPr>
          <w:lang w:val="sr-Latn-ME"/>
        </w:rPr>
      </w:pPr>
    </w:p>
    <w:p w:rsidR="005379C4" w:rsidRPr="00C95151" w:rsidRDefault="005379C4" w:rsidP="005379C4">
      <w:pPr>
        <w:jc w:val="both"/>
        <w:rPr>
          <w:rFonts w:ascii="Arial" w:hAnsi="Arial" w:cs="Arial"/>
          <w:sz w:val="20"/>
          <w:szCs w:val="20"/>
          <w:lang w:val="sr-Latn-ME"/>
        </w:rPr>
      </w:pPr>
      <w:r w:rsidRPr="00C95151">
        <w:rPr>
          <w:rFonts w:ascii="Arial" w:hAnsi="Arial" w:cs="Arial"/>
          <w:sz w:val="20"/>
          <w:szCs w:val="20"/>
          <w:lang w:val="sr-Latn-ME"/>
        </w:rPr>
        <w:t xml:space="preserve">Program fizičkog vaspitanja realizuje se u svim razredima osnovne škole kao </w:t>
      </w:r>
      <w:r w:rsidRPr="00C95151">
        <w:rPr>
          <w:rFonts w:ascii="Arial" w:hAnsi="Arial" w:cs="Arial"/>
          <w:b/>
          <w:i/>
          <w:iCs/>
          <w:sz w:val="20"/>
          <w:szCs w:val="20"/>
          <w:lang w:val="sr-Latn-ME"/>
        </w:rPr>
        <w:t>obavezan predmet</w:t>
      </w:r>
      <w:r w:rsidRPr="00C95151">
        <w:rPr>
          <w:rFonts w:ascii="Arial" w:hAnsi="Arial" w:cs="Arial"/>
          <w:sz w:val="20"/>
          <w:szCs w:val="20"/>
          <w:lang w:val="sr-Latn-ME"/>
        </w:rPr>
        <w:t xml:space="preserve">. Nastavnim planom predviđeno je 810 redovnih časova i po dva izleta – </w:t>
      </w:r>
      <w:r w:rsidRPr="00C95151">
        <w:rPr>
          <w:rFonts w:ascii="Arial" w:hAnsi="Arial" w:cs="Arial"/>
          <w:bCs/>
          <w:i/>
          <w:iCs/>
          <w:sz w:val="20"/>
          <w:szCs w:val="20"/>
          <w:lang w:val="sr-Latn-ME"/>
        </w:rPr>
        <w:t>dana sporta</w:t>
      </w:r>
      <w:r w:rsidRPr="00C95151">
        <w:rPr>
          <w:rFonts w:ascii="Arial" w:hAnsi="Arial" w:cs="Arial"/>
          <w:sz w:val="20"/>
          <w:szCs w:val="20"/>
          <w:lang w:val="sr-Latn-ME"/>
        </w:rPr>
        <w:t xml:space="preserve">. Program se realizuje kroz tri školska perioda – tri ciklusa – I, II i III </w:t>
      </w:r>
      <w:r w:rsidR="00C539D5" w:rsidRPr="00C95151">
        <w:rPr>
          <w:rFonts w:ascii="Arial" w:hAnsi="Arial" w:cs="Arial"/>
          <w:sz w:val="20"/>
          <w:szCs w:val="20"/>
          <w:lang w:val="sr-Latn-ME"/>
        </w:rPr>
        <w:t>(tri časa)</w:t>
      </w:r>
      <w:r w:rsidRPr="00C95151">
        <w:rPr>
          <w:rFonts w:ascii="Arial" w:hAnsi="Arial" w:cs="Arial"/>
          <w:sz w:val="20"/>
          <w:szCs w:val="20"/>
          <w:lang w:val="sr-Latn-ME"/>
        </w:rPr>
        <w:t xml:space="preserve">razred; IV, V i VI </w:t>
      </w:r>
      <w:r w:rsidR="00C539D5" w:rsidRPr="00C95151">
        <w:rPr>
          <w:rFonts w:ascii="Arial" w:hAnsi="Arial" w:cs="Arial"/>
          <w:sz w:val="20"/>
          <w:szCs w:val="20"/>
          <w:lang w:val="sr-Latn-ME"/>
        </w:rPr>
        <w:t xml:space="preserve">(tri časa) </w:t>
      </w:r>
      <w:r w:rsidRPr="00C95151">
        <w:rPr>
          <w:rFonts w:ascii="Arial" w:hAnsi="Arial" w:cs="Arial"/>
          <w:sz w:val="20"/>
          <w:szCs w:val="20"/>
          <w:lang w:val="sr-Latn-ME"/>
        </w:rPr>
        <w:t xml:space="preserve">razred; VII, VIII i IX </w:t>
      </w:r>
      <w:r w:rsidR="00C539D5" w:rsidRPr="00C95151">
        <w:rPr>
          <w:rFonts w:ascii="Arial" w:hAnsi="Arial" w:cs="Arial"/>
          <w:sz w:val="20"/>
          <w:szCs w:val="20"/>
          <w:lang w:val="sr-Latn-ME"/>
        </w:rPr>
        <w:t>(2 časa)</w:t>
      </w:r>
      <w:r w:rsidR="00C242CA" w:rsidRPr="00C95151">
        <w:rPr>
          <w:rFonts w:ascii="Arial" w:hAnsi="Arial" w:cs="Arial"/>
          <w:sz w:val="20"/>
          <w:szCs w:val="20"/>
          <w:lang w:val="sr-Latn-ME"/>
        </w:rPr>
        <w:t xml:space="preserve"> </w:t>
      </w:r>
      <w:r w:rsidRPr="00C95151">
        <w:rPr>
          <w:rFonts w:ascii="Arial" w:hAnsi="Arial" w:cs="Arial"/>
          <w:sz w:val="20"/>
          <w:szCs w:val="20"/>
          <w:lang w:val="sr-Latn-ME"/>
        </w:rPr>
        <w:t>razred.</w:t>
      </w:r>
      <w:r w:rsidR="00083F1B">
        <w:rPr>
          <w:rFonts w:ascii="Arial" w:hAnsi="Arial" w:cs="Arial"/>
          <w:sz w:val="20"/>
          <w:szCs w:val="20"/>
          <w:lang w:val="sr-Latn-ME"/>
        </w:rPr>
        <w:t xml:space="preserve"> Ciljevi ovog premeta mogu se direkto dovesti u vezu sa ERM tehnikama i obrazovnim cijevima.</w:t>
      </w:r>
    </w:p>
    <w:tbl>
      <w:tblPr>
        <w:tblStyle w:val="LightList-Accent1"/>
        <w:tblW w:w="0" w:type="auto"/>
        <w:tblLook w:val="01E0" w:firstRow="1" w:lastRow="1" w:firstColumn="1" w:lastColumn="1" w:noHBand="0" w:noVBand="0"/>
      </w:tblPr>
      <w:tblGrid>
        <w:gridCol w:w="534"/>
        <w:gridCol w:w="2551"/>
        <w:gridCol w:w="6201"/>
      </w:tblGrid>
      <w:tr w:rsidR="00083F1B" w:rsidRPr="006B2868" w:rsidTr="003F0E41">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tcPr>
          <w:p w:rsidR="00083F1B" w:rsidRPr="00CF47FA" w:rsidRDefault="00083F1B" w:rsidP="003F0E41">
            <w:pPr>
              <w:ind w:left="113" w:right="113"/>
              <w:jc w:val="center"/>
              <w:rPr>
                <w:rFonts w:cstheme="minorHAnsi"/>
                <w:sz w:val="24"/>
                <w:szCs w:val="24"/>
                <w:lang w:val="sr-Latn-ME"/>
              </w:rPr>
            </w:pPr>
            <w:r w:rsidRPr="00CF47FA">
              <w:rPr>
                <w:rFonts w:cstheme="minorHAnsi"/>
                <w:sz w:val="24"/>
                <w:szCs w:val="24"/>
                <w:lang w:val="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083F1B" w:rsidRPr="006B2868" w:rsidRDefault="00083F1B" w:rsidP="003F0E41">
            <w:pPr>
              <w:jc w:val="center"/>
              <w:rPr>
                <w:rFonts w:cstheme="minorHAnsi"/>
                <w:sz w:val="24"/>
                <w:szCs w:val="24"/>
                <w:lang w:val="sr-Latn-ME"/>
              </w:rPr>
            </w:pPr>
            <w:r w:rsidRPr="006B2868">
              <w:rPr>
                <w:rFonts w:cstheme="minorHAnsi"/>
                <w:sz w:val="24"/>
                <w:szCs w:val="24"/>
                <w:lang w:val="sr-Latn-ME"/>
              </w:rPr>
              <w:t>EKOREMEDIJACIJA</w:t>
            </w:r>
          </w:p>
          <w:p w:rsidR="00083F1B" w:rsidRPr="006B2868" w:rsidRDefault="00083F1B" w:rsidP="003F0E41">
            <w:pPr>
              <w:jc w:val="center"/>
              <w:rPr>
                <w:rFonts w:cstheme="minorHAnsi"/>
                <w:sz w:val="24"/>
                <w:szCs w:val="24"/>
                <w:lang w:val="sr-Latn-ME"/>
              </w:rPr>
            </w:pPr>
            <w:r w:rsidRPr="006B2868">
              <w:rPr>
                <w:rFonts w:cstheme="minorHAnsi"/>
                <w:sz w:val="24"/>
                <w:szCs w:val="24"/>
                <w:lang w:val="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083F1B" w:rsidRPr="006B2868" w:rsidRDefault="00083F1B" w:rsidP="003F0E41">
            <w:pPr>
              <w:jc w:val="center"/>
              <w:rPr>
                <w:rFonts w:cstheme="minorHAnsi"/>
                <w:sz w:val="24"/>
                <w:szCs w:val="24"/>
                <w:lang w:val="sr-Latn-ME"/>
              </w:rPr>
            </w:pPr>
            <w:r w:rsidRPr="006B2868">
              <w:rPr>
                <w:rFonts w:cstheme="minorHAnsi"/>
                <w:sz w:val="24"/>
                <w:szCs w:val="24"/>
                <w:lang w:val="sr-Latn-ME"/>
              </w:rPr>
              <w:t>OPERATIVNI CILJEVI</w:t>
            </w:r>
          </w:p>
        </w:tc>
      </w:tr>
      <w:tr w:rsidR="00083F1B" w:rsidRPr="00F80AAF" w:rsidTr="003F0E41">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083F1B" w:rsidRPr="00D24CB4" w:rsidRDefault="00083F1B" w:rsidP="003F0E41">
            <w:pPr>
              <w:ind w:left="113" w:right="113"/>
              <w:jc w:val="center"/>
              <w:rPr>
                <w:rFonts w:cstheme="minorHAnsi"/>
                <w:sz w:val="20"/>
                <w:szCs w:val="20"/>
                <w:lang w:val="sr-Latn-ME"/>
              </w:rPr>
            </w:pPr>
            <w:r w:rsidRPr="00C95151">
              <w:rPr>
                <w:lang w:val="sr-Latn-ME"/>
              </w:rPr>
              <w:t>I – V</w:t>
            </w:r>
          </w:p>
        </w:tc>
        <w:tc>
          <w:tcPr>
            <w:cnfStyle w:val="000010000000" w:firstRow="0" w:lastRow="0" w:firstColumn="0" w:lastColumn="0" w:oddVBand="1" w:evenVBand="0" w:oddHBand="0" w:evenHBand="0" w:firstRowFirstColumn="0" w:firstRowLastColumn="0" w:lastRowFirstColumn="0" w:lastRowLastColumn="0"/>
            <w:tcW w:w="2551" w:type="dxa"/>
          </w:tcPr>
          <w:p w:rsidR="00083F1B" w:rsidRPr="00083F1B" w:rsidRDefault="00083F1B" w:rsidP="005A215C">
            <w:pPr>
              <w:pStyle w:val="ListParagraph"/>
              <w:numPr>
                <w:ilvl w:val="0"/>
                <w:numId w:val="117"/>
              </w:numPr>
              <w:ind w:left="317" w:hanging="284"/>
              <w:rPr>
                <w:rFonts w:cstheme="minorHAnsi"/>
                <w:bCs/>
                <w:sz w:val="20"/>
                <w:szCs w:val="20"/>
                <w:lang w:val="sr-Latn-ME" w:eastAsia="sr-Latn-ME"/>
              </w:rPr>
            </w:pPr>
            <w:r w:rsidRPr="00083F1B">
              <w:rPr>
                <w:rFonts w:cstheme="minorHAnsi"/>
                <w:bCs/>
                <w:sz w:val="20"/>
                <w:szCs w:val="20"/>
                <w:lang w:val="sr-Latn-ME" w:eastAsia="sr-Latn-ME"/>
              </w:rPr>
              <w:t>Ekoremedijacija</w:t>
            </w:r>
          </w:p>
          <w:p w:rsidR="00083F1B" w:rsidRPr="00083F1B" w:rsidRDefault="00083F1B" w:rsidP="005A215C">
            <w:pPr>
              <w:pStyle w:val="ListParagraph"/>
              <w:numPr>
                <w:ilvl w:val="0"/>
                <w:numId w:val="117"/>
              </w:numPr>
              <w:ind w:left="317" w:hanging="284"/>
              <w:rPr>
                <w:rFonts w:cstheme="minorHAnsi"/>
                <w:bCs/>
                <w:sz w:val="20"/>
                <w:szCs w:val="20"/>
                <w:lang w:val="sr-Latn-ME" w:eastAsia="sr-Latn-ME"/>
              </w:rPr>
            </w:pPr>
            <w:r w:rsidRPr="00083F1B">
              <w:rPr>
                <w:rFonts w:cstheme="minorHAnsi"/>
                <w:bCs/>
                <w:sz w:val="20"/>
                <w:szCs w:val="20"/>
                <w:lang w:val="sr-Latn-ME" w:eastAsia="sr-Latn-ME"/>
              </w:rPr>
              <w:t>Vrste ekoremedijacija</w:t>
            </w:r>
          </w:p>
          <w:p w:rsidR="00083F1B" w:rsidRDefault="00083F1B" w:rsidP="005A215C">
            <w:pPr>
              <w:pStyle w:val="ListParagraph"/>
              <w:numPr>
                <w:ilvl w:val="0"/>
                <w:numId w:val="117"/>
              </w:numPr>
              <w:ind w:left="317" w:hanging="284"/>
              <w:rPr>
                <w:rFonts w:cstheme="minorHAnsi"/>
                <w:bCs/>
                <w:sz w:val="20"/>
                <w:szCs w:val="20"/>
                <w:lang w:val="sr-Latn-ME" w:eastAsia="sr-Latn-ME"/>
              </w:rPr>
            </w:pPr>
            <w:r w:rsidRPr="00083F1B">
              <w:rPr>
                <w:rFonts w:cstheme="minorHAnsi"/>
                <w:bCs/>
                <w:sz w:val="20"/>
                <w:szCs w:val="20"/>
                <w:lang w:val="sr-Latn-ME" w:eastAsia="sr-Latn-ME"/>
              </w:rPr>
              <w:t>Ekoremedijacija za postizanje održivog razvoja</w:t>
            </w:r>
          </w:p>
          <w:p w:rsidR="00083F1B" w:rsidRPr="00083F1B" w:rsidRDefault="00083F1B" w:rsidP="005A215C">
            <w:pPr>
              <w:pStyle w:val="ListParagraph"/>
              <w:numPr>
                <w:ilvl w:val="0"/>
                <w:numId w:val="117"/>
              </w:numPr>
              <w:ind w:left="317" w:hanging="284"/>
              <w:rPr>
                <w:rFonts w:cstheme="minorHAnsi"/>
                <w:bCs/>
                <w:sz w:val="20"/>
                <w:szCs w:val="20"/>
                <w:lang w:val="sr-Latn-ME" w:eastAsia="sr-Latn-ME"/>
              </w:rPr>
            </w:pPr>
            <w:r w:rsidRPr="00083F1B">
              <w:rPr>
                <w:rFonts w:cstheme="minorHAnsi"/>
                <w:bCs/>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083F1B" w:rsidRPr="00083F1B" w:rsidRDefault="00083F1B" w:rsidP="00083F1B">
            <w:pPr>
              <w:tabs>
                <w:tab w:val="left" w:pos="1276"/>
              </w:tabs>
              <w:rPr>
                <w:b w:val="0"/>
                <w:sz w:val="20"/>
                <w:szCs w:val="20"/>
                <w:lang w:val="sr-Latn-ME"/>
              </w:rPr>
            </w:pPr>
            <w:r w:rsidRPr="00083F1B">
              <w:rPr>
                <w:b w:val="0"/>
                <w:sz w:val="20"/>
                <w:szCs w:val="20"/>
                <w:lang w:val="sr-Latn-ME"/>
              </w:rPr>
              <w:t>Učenik/ca treba da:</w:t>
            </w:r>
          </w:p>
          <w:p w:rsidR="00083F1B" w:rsidRPr="00083F1B" w:rsidRDefault="00083F1B" w:rsidP="005A215C">
            <w:pPr>
              <w:pStyle w:val="ListParagraph"/>
              <w:numPr>
                <w:ilvl w:val="0"/>
                <w:numId w:val="111"/>
              </w:numPr>
              <w:tabs>
                <w:tab w:val="left" w:pos="1276"/>
              </w:tabs>
              <w:rPr>
                <w:b w:val="0"/>
                <w:sz w:val="20"/>
                <w:szCs w:val="20"/>
                <w:lang w:val="sr-Latn-ME"/>
              </w:rPr>
            </w:pPr>
            <w:r w:rsidRPr="00083F1B">
              <w:rPr>
                <w:b w:val="0"/>
                <w:sz w:val="20"/>
                <w:szCs w:val="20"/>
                <w:lang w:val="sr-Latn-ME"/>
              </w:rPr>
              <w:t>razvija kulturu ponašanja i pravilan odnos prema okolini i prirodi,</w:t>
            </w:r>
          </w:p>
          <w:p w:rsidR="00083F1B" w:rsidRPr="00083F1B" w:rsidRDefault="00083F1B" w:rsidP="005A215C">
            <w:pPr>
              <w:pStyle w:val="ListParagraph"/>
              <w:numPr>
                <w:ilvl w:val="0"/>
                <w:numId w:val="111"/>
              </w:numPr>
              <w:tabs>
                <w:tab w:val="left" w:pos="1276"/>
              </w:tabs>
              <w:rPr>
                <w:b w:val="0"/>
                <w:sz w:val="20"/>
                <w:szCs w:val="20"/>
                <w:lang w:val="sr-Latn-ME"/>
              </w:rPr>
            </w:pPr>
            <w:r w:rsidRPr="00083F1B">
              <w:rPr>
                <w:b w:val="0"/>
                <w:sz w:val="20"/>
                <w:szCs w:val="20"/>
                <w:lang w:val="sr-Latn-ME"/>
              </w:rPr>
              <w:t>razvija i stvara zdravstveno higijenske navike,</w:t>
            </w:r>
          </w:p>
          <w:p w:rsidR="00083F1B" w:rsidRPr="00083F1B" w:rsidRDefault="00083F1B" w:rsidP="005A215C">
            <w:pPr>
              <w:pStyle w:val="ListParagraph"/>
              <w:numPr>
                <w:ilvl w:val="0"/>
                <w:numId w:val="111"/>
              </w:numPr>
              <w:tabs>
                <w:tab w:val="left" w:pos="1276"/>
              </w:tabs>
              <w:rPr>
                <w:b w:val="0"/>
                <w:sz w:val="20"/>
                <w:szCs w:val="20"/>
                <w:lang w:val="sr-Latn-ME"/>
              </w:rPr>
            </w:pPr>
            <w:r w:rsidRPr="00083F1B">
              <w:rPr>
                <w:b w:val="0"/>
                <w:sz w:val="20"/>
                <w:szCs w:val="20"/>
                <w:lang w:val="sr-Latn-ME"/>
              </w:rPr>
              <w:t>razvija odgovornost kod poštovanja osnovnih pravila ponašanja na sportskim terenima i u prirodi,</w:t>
            </w:r>
          </w:p>
          <w:p w:rsidR="00083F1B" w:rsidRPr="00083F1B" w:rsidRDefault="00083F1B" w:rsidP="005A215C">
            <w:pPr>
              <w:pStyle w:val="ListParagraph"/>
              <w:numPr>
                <w:ilvl w:val="0"/>
                <w:numId w:val="111"/>
              </w:numPr>
              <w:tabs>
                <w:tab w:val="left" w:pos="1276"/>
              </w:tabs>
              <w:rPr>
                <w:b w:val="0"/>
                <w:sz w:val="20"/>
                <w:szCs w:val="20"/>
                <w:lang w:val="sr-Latn-ME"/>
              </w:rPr>
            </w:pPr>
            <w:r w:rsidRPr="00083F1B">
              <w:rPr>
                <w:b w:val="0"/>
                <w:sz w:val="20"/>
                <w:szCs w:val="20"/>
                <w:lang w:val="sr-Latn-ME"/>
              </w:rPr>
              <w:t>razvija pravilan odnos prema čuvanju školske imovine,</w:t>
            </w:r>
          </w:p>
          <w:p w:rsidR="00083F1B" w:rsidRPr="00083F1B" w:rsidRDefault="00083F1B" w:rsidP="005A215C">
            <w:pPr>
              <w:pStyle w:val="ListParagraph"/>
              <w:numPr>
                <w:ilvl w:val="0"/>
                <w:numId w:val="111"/>
              </w:numPr>
              <w:tabs>
                <w:tab w:val="left" w:pos="1276"/>
              </w:tabs>
              <w:rPr>
                <w:b w:val="0"/>
                <w:sz w:val="20"/>
                <w:szCs w:val="20"/>
                <w:lang w:val="sr-Latn-ME"/>
              </w:rPr>
            </w:pPr>
            <w:r w:rsidRPr="00083F1B">
              <w:rPr>
                <w:b w:val="0"/>
                <w:sz w:val="20"/>
                <w:szCs w:val="20"/>
                <w:lang w:val="sr-Latn-ME"/>
              </w:rPr>
              <w:t>razvija pozitivan odnos prema prirodi i životnoj sredini,</w:t>
            </w:r>
          </w:p>
          <w:p w:rsidR="00083F1B" w:rsidRPr="00083F1B" w:rsidRDefault="00083F1B" w:rsidP="005A215C">
            <w:pPr>
              <w:pStyle w:val="ListParagraph"/>
              <w:numPr>
                <w:ilvl w:val="0"/>
                <w:numId w:val="111"/>
              </w:numPr>
              <w:tabs>
                <w:tab w:val="left" w:pos="1276"/>
              </w:tabs>
              <w:rPr>
                <w:b w:val="0"/>
                <w:sz w:val="20"/>
                <w:szCs w:val="20"/>
                <w:lang w:val="sr-Latn-ME"/>
              </w:rPr>
            </w:pPr>
            <w:r w:rsidRPr="00083F1B">
              <w:rPr>
                <w:b w:val="0"/>
                <w:sz w:val="20"/>
                <w:szCs w:val="20"/>
                <w:lang w:val="sr-Latn-ME"/>
              </w:rPr>
              <w:t>razvija odgovoran odnos prema vlastitom zdravlju (njega tijela, zdrava ishrana, čuvanje sportske opreme i rekvizita);</w:t>
            </w:r>
          </w:p>
          <w:p w:rsidR="00083F1B" w:rsidRPr="00083F1B" w:rsidRDefault="00083F1B" w:rsidP="005A215C">
            <w:pPr>
              <w:pStyle w:val="ListParagraph"/>
              <w:numPr>
                <w:ilvl w:val="0"/>
                <w:numId w:val="111"/>
              </w:numPr>
              <w:tabs>
                <w:tab w:val="left" w:pos="1276"/>
              </w:tabs>
              <w:rPr>
                <w:b w:val="0"/>
                <w:sz w:val="20"/>
                <w:szCs w:val="20"/>
                <w:lang w:val="sr-Latn-ME"/>
              </w:rPr>
            </w:pPr>
            <w:r w:rsidRPr="00083F1B">
              <w:rPr>
                <w:b w:val="0"/>
                <w:sz w:val="20"/>
                <w:szCs w:val="20"/>
                <w:lang w:val="sr-Latn-ME"/>
              </w:rPr>
              <w:t>razvija pozitivno shvatanje i prihvatanje međusobne različitosti u sposobnostima,</w:t>
            </w:r>
          </w:p>
          <w:p w:rsidR="00083F1B" w:rsidRPr="00083F1B" w:rsidRDefault="00083F1B" w:rsidP="005A215C">
            <w:pPr>
              <w:pStyle w:val="ListParagraph"/>
              <w:numPr>
                <w:ilvl w:val="0"/>
                <w:numId w:val="111"/>
              </w:numPr>
              <w:tabs>
                <w:tab w:val="left" w:pos="1276"/>
              </w:tabs>
              <w:rPr>
                <w:b w:val="0"/>
                <w:sz w:val="20"/>
                <w:szCs w:val="20"/>
                <w:lang w:val="sr-Latn-ME"/>
              </w:rPr>
            </w:pPr>
            <w:r w:rsidRPr="00083F1B">
              <w:rPr>
                <w:b w:val="0"/>
                <w:sz w:val="20"/>
                <w:szCs w:val="20"/>
                <w:lang w:val="sr-Latn-ME"/>
              </w:rPr>
              <w:t>razvija vezu sa prirodom i čuvanjem životne okoline.</w:t>
            </w:r>
          </w:p>
        </w:tc>
      </w:tr>
      <w:tr w:rsidR="00083F1B" w:rsidRPr="00F80AAF" w:rsidTr="003F0E41">
        <w:trPr>
          <w:cnfStyle w:val="010000000000" w:firstRow="0" w:lastRow="1" w:firstColumn="0" w:lastColumn="0" w:oddVBand="0" w:evenVBand="0" w:oddHBand="0"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083F1B" w:rsidRPr="00D24CB4" w:rsidRDefault="00083F1B" w:rsidP="003F0E41">
            <w:pPr>
              <w:ind w:left="113" w:right="113"/>
              <w:jc w:val="center"/>
              <w:rPr>
                <w:rFonts w:cstheme="minorHAnsi"/>
                <w:sz w:val="20"/>
                <w:szCs w:val="20"/>
                <w:lang w:val="sr-Latn-ME"/>
              </w:rPr>
            </w:pPr>
            <w:r w:rsidRPr="00C95151">
              <w:rPr>
                <w:lang w:val="sr-Latn-ME"/>
              </w:rPr>
              <w:lastRenderedPageBreak/>
              <w:t>VI – IX</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083F1B" w:rsidRPr="00083F1B" w:rsidRDefault="00083F1B" w:rsidP="005A215C">
            <w:pPr>
              <w:pStyle w:val="ListParagraph"/>
              <w:numPr>
                <w:ilvl w:val="0"/>
                <w:numId w:val="117"/>
              </w:numPr>
              <w:ind w:left="317" w:hanging="284"/>
              <w:rPr>
                <w:rFonts w:cstheme="minorHAnsi"/>
                <w:b w:val="0"/>
                <w:sz w:val="20"/>
                <w:szCs w:val="20"/>
                <w:lang w:val="sr-Latn-ME" w:eastAsia="sr-Latn-ME"/>
              </w:rPr>
            </w:pPr>
            <w:r w:rsidRPr="00083F1B">
              <w:rPr>
                <w:rFonts w:cstheme="minorHAnsi"/>
                <w:b w:val="0"/>
                <w:sz w:val="20"/>
                <w:szCs w:val="20"/>
                <w:lang w:val="sr-Latn-ME" w:eastAsia="sr-Latn-ME"/>
              </w:rPr>
              <w:t>Ekoremedijacija</w:t>
            </w:r>
          </w:p>
          <w:p w:rsidR="00083F1B" w:rsidRPr="00083F1B" w:rsidRDefault="00083F1B" w:rsidP="005A215C">
            <w:pPr>
              <w:pStyle w:val="ListParagraph"/>
              <w:numPr>
                <w:ilvl w:val="0"/>
                <w:numId w:val="117"/>
              </w:numPr>
              <w:ind w:left="317" w:hanging="284"/>
              <w:rPr>
                <w:rFonts w:cstheme="minorHAnsi"/>
                <w:b w:val="0"/>
                <w:sz w:val="20"/>
                <w:szCs w:val="20"/>
                <w:lang w:val="sr-Latn-ME" w:eastAsia="sr-Latn-ME"/>
              </w:rPr>
            </w:pPr>
            <w:r w:rsidRPr="00083F1B">
              <w:rPr>
                <w:rFonts w:cstheme="minorHAnsi"/>
                <w:b w:val="0"/>
                <w:sz w:val="20"/>
                <w:szCs w:val="20"/>
                <w:lang w:val="sr-Latn-ME" w:eastAsia="sr-Latn-ME"/>
              </w:rPr>
              <w:t>Vrste ekoremedijacija</w:t>
            </w:r>
          </w:p>
          <w:p w:rsidR="00083F1B" w:rsidRPr="00083F1B" w:rsidRDefault="00083F1B" w:rsidP="005A215C">
            <w:pPr>
              <w:pStyle w:val="ListParagraph"/>
              <w:numPr>
                <w:ilvl w:val="0"/>
                <w:numId w:val="117"/>
              </w:numPr>
              <w:ind w:left="317" w:hanging="284"/>
              <w:rPr>
                <w:rFonts w:cstheme="minorHAnsi"/>
                <w:b w:val="0"/>
                <w:bCs w:val="0"/>
                <w:sz w:val="20"/>
                <w:szCs w:val="20"/>
                <w:lang w:val="sr-Latn-ME" w:eastAsia="sr-Latn-ME"/>
              </w:rPr>
            </w:pPr>
            <w:r w:rsidRPr="00083F1B">
              <w:rPr>
                <w:rFonts w:cstheme="minorHAnsi"/>
                <w:b w:val="0"/>
                <w:sz w:val="20"/>
                <w:szCs w:val="20"/>
                <w:lang w:val="sr-Latn-ME" w:eastAsia="sr-Latn-ME"/>
              </w:rPr>
              <w:t>Ekoremedijacija za postizanje održivog razvoja</w:t>
            </w:r>
          </w:p>
          <w:p w:rsidR="00083F1B" w:rsidRPr="00083F1B" w:rsidRDefault="00083F1B" w:rsidP="005A215C">
            <w:pPr>
              <w:pStyle w:val="ListParagraph"/>
              <w:numPr>
                <w:ilvl w:val="0"/>
                <w:numId w:val="117"/>
              </w:numPr>
              <w:ind w:left="317" w:hanging="284"/>
              <w:rPr>
                <w:rFonts w:cstheme="minorHAnsi"/>
                <w:b w:val="0"/>
                <w:bCs w:val="0"/>
                <w:sz w:val="20"/>
                <w:szCs w:val="20"/>
                <w:lang w:val="sr-Latn-ME" w:eastAsia="sr-Latn-ME"/>
              </w:rPr>
            </w:pPr>
            <w:r w:rsidRPr="00083F1B">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double" w:sz="12" w:space="0" w:color="244061" w:themeColor="accent1" w:themeShade="80"/>
              <w:right w:val="double" w:sz="12" w:space="0" w:color="244061" w:themeColor="accent1" w:themeShade="80"/>
            </w:tcBorders>
          </w:tcPr>
          <w:p w:rsidR="00083F1B" w:rsidRPr="00083F1B" w:rsidRDefault="00083F1B" w:rsidP="00083F1B">
            <w:pPr>
              <w:tabs>
                <w:tab w:val="left" w:pos="1276"/>
              </w:tabs>
              <w:rPr>
                <w:b w:val="0"/>
                <w:sz w:val="20"/>
                <w:szCs w:val="20"/>
                <w:lang w:val="sr-Latn-ME"/>
              </w:rPr>
            </w:pPr>
            <w:r w:rsidRPr="00083F1B">
              <w:rPr>
                <w:b w:val="0"/>
                <w:sz w:val="20"/>
                <w:szCs w:val="20"/>
                <w:lang w:val="sr-Latn-ME"/>
              </w:rPr>
              <w:t>Učenik/ca treba da:</w:t>
            </w:r>
          </w:p>
          <w:p w:rsidR="00083F1B" w:rsidRPr="00083F1B" w:rsidRDefault="00083F1B" w:rsidP="005A215C">
            <w:pPr>
              <w:pStyle w:val="ListParagraph"/>
              <w:numPr>
                <w:ilvl w:val="0"/>
                <w:numId w:val="111"/>
              </w:numPr>
              <w:tabs>
                <w:tab w:val="left" w:pos="1276"/>
              </w:tabs>
              <w:rPr>
                <w:b w:val="0"/>
                <w:sz w:val="20"/>
                <w:szCs w:val="20"/>
                <w:lang w:val="sr-Latn-ME"/>
              </w:rPr>
            </w:pPr>
            <w:r w:rsidRPr="00083F1B">
              <w:rPr>
                <w:b w:val="0"/>
                <w:sz w:val="20"/>
                <w:szCs w:val="20"/>
                <w:lang w:val="sr-Latn-ME"/>
              </w:rPr>
              <w:t>razvija i unapređuje higijenske navike,</w:t>
            </w:r>
          </w:p>
          <w:p w:rsidR="00083F1B" w:rsidRPr="00083F1B" w:rsidRDefault="00083F1B" w:rsidP="005A215C">
            <w:pPr>
              <w:pStyle w:val="ListParagraph"/>
              <w:numPr>
                <w:ilvl w:val="0"/>
                <w:numId w:val="111"/>
              </w:numPr>
              <w:tabs>
                <w:tab w:val="left" w:pos="1276"/>
              </w:tabs>
              <w:rPr>
                <w:b w:val="0"/>
                <w:sz w:val="20"/>
                <w:szCs w:val="20"/>
                <w:lang w:val="sr-Latn-ME"/>
              </w:rPr>
            </w:pPr>
            <w:r w:rsidRPr="00083F1B">
              <w:rPr>
                <w:b w:val="0"/>
                <w:sz w:val="20"/>
                <w:szCs w:val="20"/>
                <w:lang w:val="sr-Latn-ME"/>
              </w:rPr>
              <w:t xml:space="preserve">razvija pozitivan odnos prema prirodi i životnoj sredini, </w:t>
            </w:r>
          </w:p>
          <w:p w:rsidR="00083F1B" w:rsidRPr="00083F1B" w:rsidRDefault="00083F1B" w:rsidP="005A215C">
            <w:pPr>
              <w:pStyle w:val="ListParagraph"/>
              <w:numPr>
                <w:ilvl w:val="0"/>
                <w:numId w:val="111"/>
              </w:numPr>
              <w:tabs>
                <w:tab w:val="left" w:pos="1276"/>
              </w:tabs>
              <w:rPr>
                <w:b w:val="0"/>
                <w:sz w:val="20"/>
                <w:szCs w:val="20"/>
                <w:lang w:val="sr-Latn-ME"/>
              </w:rPr>
            </w:pPr>
            <w:r w:rsidRPr="00083F1B">
              <w:rPr>
                <w:b w:val="0"/>
                <w:sz w:val="20"/>
                <w:szCs w:val="20"/>
                <w:lang w:val="sr-Latn-ME"/>
              </w:rPr>
              <w:t>shvata vrijednost upražnjavanja fizičkih aktivnosti u prirodi,</w:t>
            </w:r>
          </w:p>
          <w:p w:rsidR="00083F1B" w:rsidRPr="00083F1B" w:rsidRDefault="00083F1B" w:rsidP="005A215C">
            <w:pPr>
              <w:pStyle w:val="ListParagraph"/>
              <w:numPr>
                <w:ilvl w:val="0"/>
                <w:numId w:val="111"/>
              </w:numPr>
              <w:tabs>
                <w:tab w:val="left" w:pos="1276"/>
              </w:tabs>
              <w:rPr>
                <w:b w:val="0"/>
                <w:sz w:val="20"/>
                <w:szCs w:val="20"/>
                <w:lang w:val="sr-Latn-ME"/>
              </w:rPr>
            </w:pPr>
            <w:r w:rsidRPr="00083F1B">
              <w:rPr>
                <w:b w:val="0"/>
                <w:sz w:val="20"/>
                <w:szCs w:val="20"/>
                <w:lang w:val="sr-Latn-ME"/>
              </w:rPr>
              <w:t>doživljava fizičke aktivnosti kao sredstva pravilnog korišćenja slobodnog vremena, rekreacije i takmičenja,</w:t>
            </w:r>
          </w:p>
          <w:p w:rsidR="00083F1B" w:rsidRPr="00083F1B" w:rsidRDefault="00083F1B" w:rsidP="005A215C">
            <w:pPr>
              <w:pStyle w:val="ListParagraph"/>
              <w:numPr>
                <w:ilvl w:val="0"/>
                <w:numId w:val="111"/>
              </w:numPr>
              <w:tabs>
                <w:tab w:val="left" w:pos="1276"/>
              </w:tabs>
              <w:rPr>
                <w:b w:val="0"/>
                <w:sz w:val="20"/>
                <w:szCs w:val="20"/>
                <w:lang w:val="sr-Latn-ME"/>
              </w:rPr>
            </w:pPr>
            <w:r w:rsidRPr="00083F1B">
              <w:rPr>
                <w:b w:val="0"/>
                <w:sz w:val="20"/>
                <w:szCs w:val="20"/>
                <w:lang w:val="sr-Latn-ME"/>
              </w:rPr>
              <w:t>širi saznanja o štetnom uticaju duvana, alkohola, stimulativnih sredstava i droga,</w:t>
            </w:r>
          </w:p>
          <w:p w:rsidR="00083F1B" w:rsidRPr="00083F1B" w:rsidRDefault="00083F1B" w:rsidP="005A215C">
            <w:pPr>
              <w:pStyle w:val="ListParagraph"/>
              <w:numPr>
                <w:ilvl w:val="0"/>
                <w:numId w:val="111"/>
              </w:numPr>
              <w:tabs>
                <w:tab w:val="left" w:pos="1276"/>
              </w:tabs>
              <w:rPr>
                <w:b w:val="0"/>
                <w:sz w:val="20"/>
                <w:szCs w:val="20"/>
                <w:lang w:val="sr-Latn-ME"/>
              </w:rPr>
            </w:pPr>
            <w:r w:rsidRPr="00083F1B">
              <w:rPr>
                <w:b w:val="0"/>
                <w:sz w:val="20"/>
                <w:szCs w:val="20"/>
                <w:lang w:val="sr-Latn-ME"/>
              </w:rPr>
              <w:t>razvija pozitivan odnos prema školskoj imovini, sportskim objektima, sportskim rekvizitima i očuvanju zdrave životne sredine,</w:t>
            </w:r>
          </w:p>
          <w:p w:rsidR="00083F1B" w:rsidRPr="00083F1B" w:rsidRDefault="00083F1B" w:rsidP="005A215C">
            <w:pPr>
              <w:pStyle w:val="ListParagraph"/>
              <w:numPr>
                <w:ilvl w:val="0"/>
                <w:numId w:val="111"/>
              </w:numPr>
              <w:tabs>
                <w:tab w:val="left" w:pos="1276"/>
              </w:tabs>
              <w:rPr>
                <w:b w:val="0"/>
                <w:bCs w:val="0"/>
                <w:sz w:val="20"/>
                <w:szCs w:val="20"/>
                <w:lang w:val="sr-Latn-ME"/>
              </w:rPr>
            </w:pPr>
            <w:r w:rsidRPr="00083F1B">
              <w:rPr>
                <w:b w:val="0"/>
                <w:sz w:val="20"/>
                <w:szCs w:val="20"/>
                <w:lang w:val="sr-Latn-ME"/>
              </w:rPr>
              <w:t>shvata značaj čuvanje i zaštite prirode.</w:t>
            </w:r>
          </w:p>
        </w:tc>
      </w:tr>
    </w:tbl>
    <w:p w:rsidR="001C1A9B" w:rsidRPr="00C95151" w:rsidRDefault="001C1A9B" w:rsidP="001C1A9B">
      <w:pPr>
        <w:spacing w:after="0" w:line="240" w:lineRule="auto"/>
        <w:rPr>
          <w:rFonts w:ascii="Arial" w:hAnsi="Arial" w:cs="Arial"/>
          <w:b/>
          <w:lang w:val="sr-Latn-ME"/>
        </w:rPr>
      </w:pPr>
    </w:p>
    <w:p w:rsidR="00C469A0" w:rsidRDefault="00D00C7B" w:rsidP="005A215C">
      <w:pPr>
        <w:pStyle w:val="Heading1"/>
        <w:numPr>
          <w:ilvl w:val="1"/>
          <w:numId w:val="108"/>
        </w:numPr>
        <w:rPr>
          <w:lang w:val="sr-Latn-ME"/>
        </w:rPr>
      </w:pPr>
      <w:bookmarkStart w:id="88" w:name="_Toc347879021"/>
      <w:r>
        <w:rPr>
          <w:lang w:val="sr-Latn-ME"/>
        </w:rPr>
        <w:t>Izborni predmeti</w:t>
      </w:r>
      <w:bookmarkEnd w:id="88"/>
      <w:r>
        <w:rPr>
          <w:lang w:val="sr-Latn-ME"/>
        </w:rPr>
        <w:t xml:space="preserve"> </w:t>
      </w:r>
    </w:p>
    <w:p w:rsidR="00D00C7B" w:rsidRPr="00D00C7B" w:rsidRDefault="00D00C7B" w:rsidP="009A7403">
      <w:pPr>
        <w:spacing w:after="0" w:line="240" w:lineRule="auto"/>
        <w:jc w:val="both"/>
        <w:rPr>
          <w:rFonts w:cstheme="minorHAnsi"/>
          <w:lang w:val="sl-SI"/>
        </w:rPr>
      </w:pPr>
    </w:p>
    <w:p w:rsidR="00D00C7B" w:rsidRPr="00D00C7B" w:rsidRDefault="00D00C7B" w:rsidP="009A7403">
      <w:pPr>
        <w:spacing w:after="0" w:line="240" w:lineRule="auto"/>
        <w:jc w:val="both"/>
        <w:rPr>
          <w:rFonts w:cstheme="minorHAnsi"/>
          <w:lang w:val="sl-SI"/>
        </w:rPr>
      </w:pPr>
      <w:r w:rsidRPr="00D00C7B">
        <w:rPr>
          <w:rFonts w:cstheme="minorHAnsi"/>
          <w:lang w:val="sr-Latn-CS"/>
        </w:rPr>
        <w:t xml:space="preserve">Izborni predmeti se nude učenicima/ama u trećem ciklusu, odnosno, u sedmom, osmom i devetom razredu. Učenici/e su </w:t>
      </w:r>
      <w:r w:rsidRPr="00D00C7B">
        <w:rPr>
          <w:rFonts w:cstheme="minorHAnsi"/>
          <w:i/>
          <w:lang w:val="sr-Latn-CS"/>
        </w:rPr>
        <w:t>obavezni/e</w:t>
      </w:r>
      <w:r w:rsidRPr="00D00C7B">
        <w:rPr>
          <w:rFonts w:cstheme="minorHAnsi"/>
          <w:lang w:val="sr-Latn-CS"/>
        </w:rPr>
        <w:t xml:space="preserve"> da izaberu onoliko izbornih predmeta u pojedinom razredu </w:t>
      </w:r>
      <w:r w:rsidRPr="00D00C7B">
        <w:rPr>
          <w:rFonts w:cstheme="minorHAnsi"/>
          <w:i/>
          <w:lang w:val="sr-Latn-CS"/>
        </w:rPr>
        <w:t>kako bi skupili fond od pet časova</w:t>
      </w:r>
      <w:r w:rsidRPr="00D00C7B">
        <w:rPr>
          <w:rFonts w:cstheme="minorHAnsi"/>
          <w:lang w:val="sr-Latn-CS"/>
        </w:rPr>
        <w:t>. Škola je dužna da učenicima/ama jednog razreda ponudi najmanje pet izbornih predmeta od kojih jedan mora biti strani jezik koji učenici/e ne izučavaju počev od četvrtog razreda kao redovan predmet. Kada učenici/e izaberu predmete i formiraju se grupe na nivou škole izabrani predmeti se tretiraju kao redovni što, između ostalog, znači da ocjene iz izbornih predmeta učestvuju ravnopravno u određivanju uspjeha učenika/ca. Učenici/e u dogovoru sa svojim roditeljima biraju one predmete koji odgovaraju djetetu ali i koji će pripremiti učenika/cu za dalje školovanje.</w:t>
      </w:r>
    </w:p>
    <w:p w:rsidR="00D00C7B" w:rsidRDefault="00D00C7B" w:rsidP="009A7403">
      <w:pPr>
        <w:spacing w:after="0" w:line="240" w:lineRule="auto"/>
        <w:jc w:val="both"/>
        <w:rPr>
          <w:rFonts w:cstheme="minorHAnsi"/>
          <w:lang w:val="sl-SI"/>
        </w:rPr>
      </w:pPr>
    </w:p>
    <w:p w:rsidR="009A7403" w:rsidRPr="00D00C7B" w:rsidRDefault="009A7403" w:rsidP="009A7403">
      <w:pPr>
        <w:spacing w:after="0" w:line="240" w:lineRule="auto"/>
        <w:jc w:val="both"/>
        <w:rPr>
          <w:rFonts w:cstheme="minorHAnsi"/>
        </w:rPr>
      </w:pPr>
      <w:r w:rsidRPr="00D00C7B">
        <w:rPr>
          <w:rFonts w:cstheme="minorHAnsi"/>
          <w:lang w:val="sl-SI"/>
        </w:rPr>
        <w:t>D</w:t>
      </w:r>
      <w:r w:rsidRPr="00D00C7B">
        <w:rPr>
          <w:rFonts w:cstheme="minorHAnsi"/>
          <w:i/>
          <w:lang w:val="sl-SI"/>
        </w:rPr>
        <w:t>evet</w:t>
      </w:r>
      <w:r w:rsidRPr="00D00C7B">
        <w:rPr>
          <w:rFonts w:cstheme="minorHAnsi"/>
          <w:lang w:val="sl-SI"/>
        </w:rPr>
        <w:t xml:space="preserve"> </w:t>
      </w:r>
      <w:r w:rsidRPr="00D00C7B">
        <w:rPr>
          <w:rFonts w:cstheme="minorHAnsi"/>
          <w:b/>
          <w:lang w:val="sl-SI"/>
        </w:rPr>
        <w:t>izbornih predmeta</w:t>
      </w:r>
      <w:r w:rsidRPr="00D00C7B">
        <w:rPr>
          <w:rFonts w:cstheme="minorHAnsi"/>
          <w:lang w:val="sl-SI"/>
        </w:rPr>
        <w:t xml:space="preserve"> za </w:t>
      </w:r>
      <w:r w:rsidRPr="00D00C7B">
        <w:rPr>
          <w:rFonts w:cstheme="minorHAnsi"/>
          <w:b/>
          <w:lang w:val="sl-SI"/>
        </w:rPr>
        <w:t>osnovne škole se može direktno ili indirektno dovesti u vezu sa obrazovnim ciljevima i temhnikama ERM:</w:t>
      </w:r>
      <w:r w:rsidRPr="00D00C7B">
        <w:rPr>
          <w:rFonts w:cstheme="minorHAnsi"/>
          <w:lang w:val="sl-SI"/>
        </w:rPr>
        <w:t xml:space="preserve">: </w:t>
      </w:r>
      <w:r w:rsidRPr="00D00C7B">
        <w:rPr>
          <w:rFonts w:cstheme="minorHAnsi"/>
          <w:i/>
          <w:lang w:val="sl-SI"/>
        </w:rPr>
        <w:t>Karakteristike morskog ekosistema</w:t>
      </w:r>
      <w:r w:rsidRPr="00D00C7B">
        <w:rPr>
          <w:rFonts w:cstheme="minorHAnsi"/>
          <w:lang w:val="sl-SI"/>
        </w:rPr>
        <w:t xml:space="preserve"> za VII, VIII ili IX razred (</w:t>
      </w:r>
      <w:r w:rsidRPr="00D00C7B">
        <w:rPr>
          <w:rFonts w:cstheme="minorHAnsi"/>
        </w:rPr>
        <w:t>izučava se u 13 OŠ; 366 učenika 7., 8. i 9. razreda što čini 1,5%</w:t>
      </w:r>
      <w:r w:rsidRPr="00D00C7B">
        <w:rPr>
          <w:rFonts w:cstheme="minorHAnsi"/>
          <w:lang w:val="sl-SI"/>
        </w:rPr>
        <w:t xml:space="preserve">), </w:t>
      </w:r>
      <w:r w:rsidRPr="00D00C7B">
        <w:rPr>
          <w:rFonts w:cstheme="minorHAnsi"/>
          <w:i/>
          <w:lang w:val="sl-SI"/>
        </w:rPr>
        <w:t>Ljekovito bilje</w:t>
      </w:r>
      <w:r w:rsidRPr="00D00C7B">
        <w:rPr>
          <w:rFonts w:cstheme="minorHAnsi"/>
          <w:lang w:val="sl-SI"/>
        </w:rPr>
        <w:t xml:space="preserve"> VIII razred (</w:t>
      </w:r>
      <w:r w:rsidRPr="00D00C7B">
        <w:rPr>
          <w:rFonts w:cstheme="minorHAnsi"/>
        </w:rPr>
        <w:t>se izučava u 16 OŠ, obuhvaceno 454 učenika 7. razreda što čini 5,4%)</w:t>
      </w:r>
      <w:r w:rsidRPr="00D00C7B">
        <w:rPr>
          <w:rFonts w:cstheme="minorHAnsi"/>
          <w:lang w:val="sl-SI"/>
        </w:rPr>
        <w:t xml:space="preserve">, </w:t>
      </w:r>
      <w:r w:rsidRPr="00D00C7B">
        <w:rPr>
          <w:rFonts w:cstheme="minorHAnsi"/>
          <w:i/>
          <w:lang w:val="sl-SI"/>
        </w:rPr>
        <w:t>Zanimljiva geografija</w:t>
      </w:r>
      <w:r w:rsidRPr="00D00C7B">
        <w:rPr>
          <w:rFonts w:cstheme="minorHAnsi"/>
          <w:lang w:val="sl-SI"/>
        </w:rPr>
        <w:t xml:space="preserve"> VIII razred (izučava se u 37 OŠ, ovaj predmet izučava 1157 učenika 8. razreda što čini 14,5%), </w:t>
      </w:r>
      <w:r w:rsidRPr="00D00C7B">
        <w:rPr>
          <w:rFonts w:cstheme="minorHAnsi"/>
          <w:i/>
          <w:lang w:val="sl-SI"/>
        </w:rPr>
        <w:t>Istraživanje humanitarnog prava</w:t>
      </w:r>
      <w:r w:rsidRPr="00D00C7B">
        <w:rPr>
          <w:rFonts w:cstheme="minorHAnsi"/>
          <w:lang w:val="sl-SI"/>
        </w:rPr>
        <w:t xml:space="preserve"> VIII ili IX razred (</w:t>
      </w:r>
      <w:r w:rsidRPr="00D00C7B">
        <w:rPr>
          <w:rFonts w:cstheme="minorHAnsi"/>
        </w:rPr>
        <w:t>20 OŠ, ovaj predmet izučava 600 učenika 7</w:t>
      </w:r>
      <w:r w:rsidR="00F56C49">
        <w:rPr>
          <w:rFonts w:cstheme="minorHAnsi"/>
        </w:rPr>
        <w:t>.</w:t>
      </w:r>
      <w:r w:rsidRPr="00D00C7B">
        <w:rPr>
          <w:rFonts w:cstheme="minorHAnsi"/>
        </w:rPr>
        <w:t xml:space="preserve"> ili</w:t>
      </w:r>
      <w:r w:rsidR="00F56C49">
        <w:rPr>
          <w:rFonts w:cstheme="minorHAnsi"/>
        </w:rPr>
        <w:t xml:space="preserve"> </w:t>
      </w:r>
      <w:r w:rsidRPr="00D00C7B">
        <w:rPr>
          <w:rFonts w:cstheme="minorHAnsi"/>
        </w:rPr>
        <w:t>8. razreda što čini 3,5%)</w:t>
      </w:r>
      <w:r w:rsidRPr="00D00C7B">
        <w:rPr>
          <w:rFonts w:cstheme="minorHAnsi"/>
          <w:lang w:val="sl-SI"/>
        </w:rPr>
        <w:t xml:space="preserve">, </w:t>
      </w:r>
      <w:r w:rsidRPr="00D00C7B">
        <w:rPr>
          <w:rFonts w:cstheme="minorHAnsi"/>
          <w:i/>
          <w:lang w:val="sl-SI"/>
        </w:rPr>
        <w:t>Vrednovanje prostora</w:t>
      </w:r>
      <w:r w:rsidRPr="00D00C7B">
        <w:rPr>
          <w:rFonts w:cstheme="minorHAnsi"/>
          <w:lang w:val="sl-SI"/>
        </w:rPr>
        <w:t xml:space="preserve"> VIII ili IX razred, (</w:t>
      </w:r>
      <w:r w:rsidRPr="00D00C7B">
        <w:rPr>
          <w:rFonts w:cstheme="minorHAnsi"/>
        </w:rPr>
        <w:t xml:space="preserve">13 OŠ, ovaj predmet izučava 546 učenika 8. i 9. razreda što čini 3,25 % ), </w:t>
      </w:r>
      <w:r w:rsidRPr="00D00C7B">
        <w:rPr>
          <w:rFonts w:cstheme="minorHAnsi"/>
          <w:i/>
          <w:lang w:val="sl-SI"/>
        </w:rPr>
        <w:t>Zdravi stilovi života</w:t>
      </w:r>
      <w:r w:rsidRPr="00D00C7B">
        <w:rPr>
          <w:rFonts w:cstheme="minorHAnsi"/>
          <w:lang w:val="sl-SI"/>
        </w:rPr>
        <w:t xml:space="preserve"> VIII ili IX razred (</w:t>
      </w:r>
      <w:r w:rsidRPr="00D00C7B">
        <w:rPr>
          <w:rFonts w:cstheme="minorHAnsi"/>
        </w:rPr>
        <w:t>70 OŠ, ovaj predmet izučava 3344 učenika 8. i 9. razreda što čini 19,9%)</w:t>
      </w:r>
      <w:r w:rsidRPr="00D00C7B">
        <w:rPr>
          <w:rFonts w:cstheme="minorHAnsi"/>
          <w:lang w:val="sl-SI"/>
        </w:rPr>
        <w:t xml:space="preserve">, </w:t>
      </w:r>
      <w:r w:rsidRPr="00D00C7B">
        <w:rPr>
          <w:rFonts w:cstheme="minorHAnsi"/>
          <w:i/>
          <w:lang w:val="sl-SI"/>
        </w:rPr>
        <w:t xml:space="preserve">Preduzetništvo </w:t>
      </w:r>
      <w:r w:rsidRPr="00D00C7B">
        <w:rPr>
          <w:rFonts w:cstheme="minorHAnsi"/>
          <w:lang w:val="sl-SI"/>
        </w:rPr>
        <w:t>VIII razred (</w:t>
      </w:r>
      <w:r w:rsidRPr="00D00C7B">
        <w:rPr>
          <w:rFonts w:cstheme="minorHAnsi"/>
        </w:rPr>
        <w:t>2 OŠ, ovaj predmet izučava 61 učenika 8. razreda što čini 0,07%)</w:t>
      </w:r>
      <w:r w:rsidRPr="00D00C7B">
        <w:rPr>
          <w:rFonts w:cstheme="minorHAnsi"/>
          <w:lang w:val="sl-SI"/>
        </w:rPr>
        <w:t xml:space="preserve">, </w:t>
      </w:r>
      <w:r w:rsidRPr="00D00C7B">
        <w:rPr>
          <w:rFonts w:cstheme="minorHAnsi"/>
          <w:i/>
          <w:lang w:val="sl-SI"/>
        </w:rPr>
        <w:t>Istorija religije VIII ili IX razred (</w:t>
      </w:r>
      <w:r w:rsidRPr="00D00C7B">
        <w:rPr>
          <w:rFonts w:cstheme="minorHAnsi"/>
        </w:rPr>
        <w:t>4 OŠ, ovaj predmet izučava 197 učenika 9. razreda što čini 2,5%</w:t>
      </w:r>
      <w:r w:rsidRPr="00D00C7B">
        <w:rPr>
          <w:rFonts w:cstheme="minorHAnsi"/>
          <w:i/>
          <w:lang w:val="sl-SI"/>
        </w:rPr>
        <w:t>),</w:t>
      </w:r>
      <w:r w:rsidRPr="00D00C7B">
        <w:rPr>
          <w:rFonts w:cstheme="minorHAnsi"/>
          <w:lang w:val="sl-SI"/>
        </w:rPr>
        <w:t>i</w:t>
      </w:r>
      <w:r w:rsidRPr="00D00C7B">
        <w:rPr>
          <w:rFonts w:cstheme="minorHAnsi"/>
          <w:i/>
          <w:lang w:val="sl-SI"/>
        </w:rPr>
        <w:t xml:space="preserve"> Evropska unija VIII ili IX razred (</w:t>
      </w:r>
      <w:r w:rsidRPr="00D00C7B">
        <w:rPr>
          <w:rFonts w:cstheme="minorHAnsi"/>
        </w:rPr>
        <w:t>19 OŠ, ovaj predmet izučava 840 učenika 8. i 9. razreda što čini 5,0%</w:t>
      </w:r>
      <w:r w:rsidRPr="00D00C7B">
        <w:rPr>
          <w:rFonts w:cstheme="minorHAnsi"/>
          <w:i/>
          <w:lang w:val="sl-SI"/>
        </w:rPr>
        <w:t xml:space="preserve">) i </w:t>
      </w:r>
      <w:r w:rsidRPr="00D00C7B">
        <w:rPr>
          <w:rFonts w:cstheme="minorHAnsi"/>
          <w:i/>
        </w:rPr>
        <w:t>Saobraćajno vaspitanje</w:t>
      </w:r>
      <w:r w:rsidRPr="00D00C7B">
        <w:rPr>
          <w:rFonts w:cstheme="minorHAnsi"/>
        </w:rPr>
        <w:t xml:space="preserve"> </w:t>
      </w:r>
      <w:r w:rsidRPr="00D00C7B">
        <w:rPr>
          <w:rFonts w:cstheme="minorHAnsi"/>
          <w:lang w:val="sl-SI"/>
        </w:rPr>
        <w:t>za VII, VIII ili IX razred</w:t>
      </w:r>
      <w:r w:rsidR="00D00C7B" w:rsidRPr="00D00C7B">
        <w:rPr>
          <w:rFonts w:cstheme="minorHAnsi"/>
        </w:rPr>
        <w:t xml:space="preserve"> (</w:t>
      </w:r>
      <w:r w:rsidRPr="00D00C7B">
        <w:rPr>
          <w:rFonts w:cstheme="minorHAnsi"/>
        </w:rPr>
        <w:t>31 OŠ, ovaj predmet izučava 870 učenika 7., 8. i 9. razreda što čini 3,6% ).</w:t>
      </w:r>
    </w:p>
    <w:p w:rsidR="0083566A" w:rsidRPr="009A7403" w:rsidRDefault="0083566A" w:rsidP="009A7403">
      <w:pPr>
        <w:spacing w:after="0" w:line="240" w:lineRule="auto"/>
        <w:jc w:val="both"/>
        <w:rPr>
          <w:rFonts w:cstheme="minorHAnsi"/>
          <w:sz w:val="20"/>
          <w:szCs w:val="20"/>
          <w:lang w:val="sr-Latn-ME"/>
        </w:rPr>
      </w:pPr>
    </w:p>
    <w:p w:rsidR="0083566A" w:rsidRPr="00C95151" w:rsidRDefault="0083566A" w:rsidP="001C1A9B">
      <w:pPr>
        <w:spacing w:after="0" w:line="240" w:lineRule="auto"/>
        <w:rPr>
          <w:rFonts w:cstheme="minorHAnsi"/>
          <w:sz w:val="24"/>
          <w:szCs w:val="24"/>
          <w:lang w:val="sr-Latn-ME"/>
        </w:rPr>
      </w:pPr>
    </w:p>
    <w:p w:rsidR="00C469A0" w:rsidRPr="00D00C7B" w:rsidRDefault="00D00C7B" w:rsidP="005A215C">
      <w:pPr>
        <w:pStyle w:val="Heading1"/>
        <w:numPr>
          <w:ilvl w:val="1"/>
          <w:numId w:val="108"/>
        </w:numPr>
        <w:rPr>
          <w:lang w:val="sr-Latn-ME"/>
        </w:rPr>
      </w:pPr>
      <w:bookmarkStart w:id="89" w:name="_Toc347879022"/>
      <w:r>
        <w:rPr>
          <w:lang w:val="sr-Latn-ME"/>
        </w:rPr>
        <w:t>Obavezne aktivnosti</w:t>
      </w:r>
      <w:bookmarkEnd w:id="89"/>
    </w:p>
    <w:p w:rsidR="00D00C7B" w:rsidRDefault="00D00C7B" w:rsidP="001C1A9B">
      <w:pPr>
        <w:spacing w:after="0" w:line="240" w:lineRule="auto"/>
        <w:rPr>
          <w:rFonts w:cstheme="minorHAnsi"/>
          <w:sz w:val="24"/>
          <w:szCs w:val="24"/>
          <w:lang w:val="sr-Latn-ME"/>
        </w:rPr>
      </w:pPr>
    </w:p>
    <w:p w:rsidR="002A167D" w:rsidRPr="00D00C7B" w:rsidRDefault="002A167D" w:rsidP="001C1A9B">
      <w:pPr>
        <w:spacing w:after="0" w:line="240" w:lineRule="auto"/>
        <w:rPr>
          <w:rFonts w:cstheme="minorHAnsi"/>
          <w:lang w:val="sr-Latn-ME"/>
        </w:rPr>
      </w:pPr>
      <w:r w:rsidRPr="00D00C7B">
        <w:rPr>
          <w:rFonts w:cstheme="minorHAnsi"/>
          <w:lang w:val="sr-Latn-ME"/>
        </w:rPr>
        <w:t xml:space="preserve">U okviru </w:t>
      </w:r>
      <w:r w:rsidRPr="00D00C7B">
        <w:rPr>
          <w:rFonts w:cstheme="minorHAnsi"/>
          <w:b/>
          <w:lang w:val="sr-Latn-ME"/>
        </w:rPr>
        <w:t>obaveznih aktivnosti</w:t>
      </w:r>
      <w:r w:rsidRPr="00D00C7B">
        <w:rPr>
          <w:rFonts w:cstheme="minorHAnsi"/>
          <w:lang w:val="sr-Latn-ME"/>
        </w:rPr>
        <w:t xml:space="preserve"> u Nastavnom planu </w:t>
      </w:r>
      <w:r w:rsidR="00C539D5" w:rsidRPr="00D00C7B">
        <w:rPr>
          <w:rFonts w:cstheme="minorHAnsi"/>
          <w:lang w:val="sr-Latn-ME"/>
        </w:rPr>
        <w:t>osnovne škole su predviđeni dani kulture, sporta, tehnike i škola u prirodi</w:t>
      </w:r>
      <w:r w:rsidRPr="00D00C7B">
        <w:rPr>
          <w:rFonts w:cstheme="minorHAnsi"/>
          <w:lang w:val="sr-Latn-ME"/>
        </w:rPr>
        <w:t>:</w:t>
      </w:r>
    </w:p>
    <w:p w:rsidR="002A167D" w:rsidRPr="00D00C7B" w:rsidRDefault="002A167D" w:rsidP="001C1A9B">
      <w:pPr>
        <w:spacing w:after="0" w:line="240" w:lineRule="auto"/>
        <w:jc w:val="both"/>
        <w:rPr>
          <w:rFonts w:cstheme="minorHAnsi"/>
          <w:b/>
          <w:smallCaps/>
          <w:lang w:val="sr-Latn-ME"/>
        </w:rPr>
      </w:pPr>
    </w:p>
    <w:p w:rsidR="002A167D" w:rsidRPr="00D00C7B" w:rsidRDefault="002A167D" w:rsidP="001C1A9B">
      <w:pPr>
        <w:spacing w:after="0" w:line="240" w:lineRule="auto"/>
        <w:jc w:val="both"/>
        <w:rPr>
          <w:rFonts w:cstheme="minorHAnsi"/>
          <w:lang w:val="sr-Latn-ME"/>
        </w:rPr>
      </w:pPr>
      <w:r w:rsidRPr="00D00C7B">
        <w:rPr>
          <w:rFonts w:cstheme="minorHAnsi"/>
          <w:lang w:val="sr-Latn-ME"/>
        </w:rPr>
        <w:t xml:space="preserve">Od 36 sedmica koliko traje nastavna godina u osnovnim školama (za učenike/ce od I do VIII razreda), odnosno 33 (za učenike/ce IX razreda), </w:t>
      </w:r>
      <w:r w:rsidRPr="00D00C7B">
        <w:rPr>
          <w:rFonts w:cstheme="minorHAnsi"/>
          <w:i/>
          <w:lang w:val="sr-Latn-ME"/>
        </w:rPr>
        <w:t xml:space="preserve">dvije sedmice predviđene su za realizaciju dana kulture, </w:t>
      </w:r>
      <w:r w:rsidRPr="00D00C7B">
        <w:rPr>
          <w:rFonts w:cstheme="minorHAnsi"/>
          <w:i/>
          <w:lang w:val="sr-Latn-ME"/>
        </w:rPr>
        <w:lastRenderedPageBreak/>
        <w:t>sporta, školu u prirodi, izlete i slično.</w:t>
      </w:r>
      <w:r w:rsidRPr="00D00C7B">
        <w:rPr>
          <w:rFonts w:cstheme="minorHAnsi"/>
          <w:lang w:val="sr-Latn-ME"/>
        </w:rPr>
        <w:t xml:space="preserve"> Značajan aspekt podrške učenicima/ama škola omogućava upravo realizacijom navedenih aktivnosti, a planira ih samostalno u skladu sa sopstvenim mogućnostima i specifičnostima lokalne zajednice.</w:t>
      </w:r>
    </w:p>
    <w:p w:rsidR="00652B6B" w:rsidRPr="00D00C7B" w:rsidRDefault="00652B6B" w:rsidP="00652B6B">
      <w:pPr>
        <w:spacing w:after="0" w:line="240" w:lineRule="auto"/>
        <w:jc w:val="both"/>
        <w:rPr>
          <w:rFonts w:cstheme="minorHAnsi"/>
          <w:b/>
          <w:lang w:val="sr-Latn-ME"/>
        </w:rPr>
      </w:pPr>
    </w:p>
    <w:p w:rsidR="00652B6B" w:rsidRPr="00D00C7B" w:rsidRDefault="00652B6B" w:rsidP="00652B6B">
      <w:pPr>
        <w:spacing w:after="0" w:line="240" w:lineRule="auto"/>
        <w:jc w:val="both"/>
        <w:rPr>
          <w:rFonts w:cstheme="minorHAnsi"/>
          <w:lang w:val="sr-Latn-ME"/>
        </w:rPr>
      </w:pPr>
      <w:r w:rsidRPr="00D00C7B">
        <w:rPr>
          <w:rFonts w:cstheme="minorHAnsi"/>
          <w:b/>
          <w:lang w:val="sr-Latn-ME"/>
        </w:rPr>
        <w:t>Cilj škole u prirodi</w:t>
      </w:r>
      <w:r w:rsidRPr="00D00C7B">
        <w:rPr>
          <w:rFonts w:cstheme="minorHAnsi"/>
          <w:lang w:val="sr-Latn-ME"/>
        </w:rPr>
        <w:t xml:space="preserve"> je da se u povoljnijim klimatskim uslovima i u neposrednom dodiru sa prirodom, širim pedagoškim djelovanjem, utiče na poboljšanje zdravlja, psiho-socijalnog i fizičkog razvoja učenika/ca i da se uspješnije ostvaruju vaspitno-obrazovni zadaci u cjelini. Na osnovu ovako postavljenog cilja, škola u prirodi omogućava poboljšanje zdravlja, zdravstvene kulture i higijenskih navika kod učenika/ca, proširivanje i provjeravanje postojećih i sticanje novih znanja i iskustava o prirodi, razvijanje svijesti o potrebi zaštite, njegovanja, čuvanja i unapređivanja prirodne i životne sredine, osposobljavanje i navikavanje učenika/ca da samostalno stiču znanja neposrednim posmatranjem i istraživanjem pojava i događaja u prirodi. Pored prethodnih, ovaj vid nastave omogućava ostvarivanje zadataka kao što su razvoj potreba i navika za boravkom u prirodi i kulturnim provođenjem slobodnog vremena, razvijanje patriotizma upoznavanjem pojedinih krajeva naše zemlje i bogaćenje dječjih socijalnih znanja i iskustva vlastitim emocijama i emocijama drugih, neophodnosti poštovanja potreba i prava drugih, kao i međusobnog poštovanja i tolerancije, potreba grupne saradnje, grupne pripadnosti i tolerancije. </w:t>
      </w:r>
    </w:p>
    <w:p w:rsidR="002A167D" w:rsidRPr="00D00C7B" w:rsidRDefault="002A167D" w:rsidP="001C1A9B">
      <w:pPr>
        <w:spacing w:after="0" w:line="240" w:lineRule="auto"/>
        <w:jc w:val="both"/>
        <w:rPr>
          <w:rFonts w:cstheme="minorHAnsi"/>
          <w:lang w:val="sr-Latn-ME"/>
        </w:rPr>
      </w:pPr>
    </w:p>
    <w:p w:rsidR="00652B6B" w:rsidRPr="00D00C7B" w:rsidRDefault="00652B6B" w:rsidP="001C1A9B">
      <w:pPr>
        <w:spacing w:after="0" w:line="240" w:lineRule="auto"/>
        <w:jc w:val="both"/>
        <w:rPr>
          <w:rFonts w:cstheme="minorHAnsi"/>
          <w:lang w:val="sr-Latn-ME"/>
        </w:rPr>
      </w:pPr>
      <w:r w:rsidRPr="00D00C7B">
        <w:rPr>
          <w:rFonts w:cstheme="minorHAnsi"/>
          <w:lang w:val="sr-Latn-ME"/>
        </w:rPr>
        <w:t>U</w:t>
      </w:r>
      <w:r w:rsidR="008F703C" w:rsidRPr="00D00C7B">
        <w:rPr>
          <w:rFonts w:cstheme="minorHAnsi"/>
          <w:lang w:val="sr-Latn-ME"/>
        </w:rPr>
        <w:t xml:space="preserve"> okviru </w:t>
      </w:r>
      <w:r w:rsidRPr="00D00C7B">
        <w:rPr>
          <w:rFonts w:cstheme="minorHAnsi"/>
          <w:lang w:val="sr-Latn-ME"/>
        </w:rPr>
        <w:t xml:space="preserve">jednodnevni i poludnevne izlete </w:t>
      </w:r>
      <w:r w:rsidR="008F703C" w:rsidRPr="00D00C7B">
        <w:rPr>
          <w:rFonts w:cstheme="minorHAnsi"/>
          <w:lang w:val="sr-Latn-ME"/>
        </w:rPr>
        <w:t>škole mogu planirati obilazak ERM poligona.</w:t>
      </w:r>
      <w:r w:rsidR="00057C71" w:rsidRPr="00D00C7B">
        <w:rPr>
          <w:rFonts w:cstheme="minorHAnsi"/>
          <w:lang w:val="sr-Latn-ME"/>
        </w:rPr>
        <w:t xml:space="preserve"> </w:t>
      </w:r>
    </w:p>
    <w:p w:rsidR="002A167D" w:rsidRPr="00D00C7B" w:rsidRDefault="00057C71" w:rsidP="001C1A9B">
      <w:pPr>
        <w:spacing w:after="0" w:line="240" w:lineRule="auto"/>
        <w:jc w:val="both"/>
        <w:rPr>
          <w:rFonts w:cstheme="minorHAnsi"/>
          <w:lang w:val="sr-Latn-ME"/>
        </w:rPr>
      </w:pPr>
      <w:r w:rsidRPr="00D00C7B">
        <w:rPr>
          <w:rFonts w:cstheme="minorHAnsi"/>
          <w:b/>
          <w:lang w:val="sr-Latn-ME"/>
        </w:rPr>
        <w:t>Škola u prirodi</w:t>
      </w:r>
      <w:r w:rsidRPr="00D00C7B">
        <w:rPr>
          <w:rFonts w:cstheme="minorHAnsi"/>
          <w:lang w:val="sr-Latn-ME"/>
        </w:rPr>
        <w:t xml:space="preserve"> je predviđena za učenike I i II ciklusa i moguće ju je realizovati na ERM poligonima.</w:t>
      </w:r>
    </w:p>
    <w:p w:rsidR="002A167D" w:rsidRPr="00C95151" w:rsidRDefault="002A167D" w:rsidP="001C1A9B">
      <w:pPr>
        <w:spacing w:after="0" w:line="240" w:lineRule="auto"/>
        <w:jc w:val="both"/>
        <w:rPr>
          <w:rFonts w:cstheme="minorHAnsi"/>
          <w:b/>
          <w:sz w:val="24"/>
          <w:szCs w:val="24"/>
          <w:lang w:val="sr-Latn-ME"/>
        </w:rPr>
      </w:pPr>
    </w:p>
    <w:p w:rsidR="002A167D" w:rsidRDefault="002A167D" w:rsidP="001C1A9B">
      <w:pPr>
        <w:spacing w:after="0" w:line="240" w:lineRule="auto"/>
        <w:jc w:val="both"/>
        <w:rPr>
          <w:rFonts w:cstheme="minorHAnsi"/>
          <w:sz w:val="24"/>
          <w:szCs w:val="24"/>
          <w:lang w:val="sr-Latn-ME"/>
        </w:rPr>
      </w:pPr>
    </w:p>
    <w:p w:rsidR="008056A3" w:rsidRPr="00C95151" w:rsidRDefault="008056A3" w:rsidP="001C1A9B">
      <w:pPr>
        <w:spacing w:after="0" w:line="240" w:lineRule="auto"/>
        <w:jc w:val="both"/>
        <w:rPr>
          <w:rFonts w:cstheme="minorHAnsi"/>
          <w:sz w:val="24"/>
          <w:szCs w:val="24"/>
          <w:lang w:val="sr-Latn-ME"/>
        </w:rPr>
      </w:pPr>
    </w:p>
    <w:p w:rsidR="00162FD6" w:rsidRPr="00C95151" w:rsidRDefault="00D00C7B" w:rsidP="005A215C">
      <w:pPr>
        <w:pStyle w:val="Heading1"/>
        <w:numPr>
          <w:ilvl w:val="0"/>
          <w:numId w:val="108"/>
        </w:numPr>
        <w:rPr>
          <w:lang w:val="sr-Latn-ME"/>
        </w:rPr>
      </w:pPr>
      <w:bookmarkStart w:id="90" w:name="_Toc347879023"/>
      <w:bookmarkEnd w:id="85"/>
      <w:r>
        <w:rPr>
          <w:lang w:val="sr-Latn-ME"/>
        </w:rPr>
        <w:t>ANALIZA KURIKULUMA ZA OPŠTU GIMNAZIJU</w:t>
      </w:r>
      <w:bookmarkEnd w:id="90"/>
    </w:p>
    <w:p w:rsidR="00162FD6" w:rsidRPr="00C95151" w:rsidRDefault="00162FD6" w:rsidP="001C1A9B">
      <w:pPr>
        <w:spacing w:after="0" w:line="240" w:lineRule="auto"/>
        <w:rPr>
          <w:rFonts w:cstheme="minorHAnsi"/>
          <w:sz w:val="24"/>
          <w:szCs w:val="24"/>
          <w:lang w:val="sr-Latn-ME"/>
        </w:rPr>
      </w:pPr>
    </w:p>
    <w:p w:rsidR="00D00C7B" w:rsidRPr="007D240A" w:rsidRDefault="00D00C7B" w:rsidP="007D240A">
      <w:pPr>
        <w:spacing w:after="0" w:line="240" w:lineRule="auto"/>
        <w:rPr>
          <w:rFonts w:cstheme="minorHAnsi"/>
          <w:b/>
          <w:bCs/>
          <w:lang w:val="sr-Latn-ME"/>
        </w:rPr>
      </w:pPr>
    </w:p>
    <w:p w:rsidR="006C28FA" w:rsidRPr="007D240A" w:rsidRDefault="006C28FA" w:rsidP="005B3F94">
      <w:pPr>
        <w:spacing w:after="0" w:line="240" w:lineRule="auto"/>
        <w:jc w:val="both"/>
        <w:rPr>
          <w:rFonts w:cstheme="minorHAnsi"/>
          <w:lang w:val="sl-SI"/>
        </w:rPr>
      </w:pPr>
      <w:r w:rsidRPr="007D240A">
        <w:rPr>
          <w:rFonts w:cstheme="minorHAnsi"/>
          <w:lang w:val="sl-SI"/>
        </w:rPr>
        <w:t xml:space="preserve">Reformom obrazovanja 2001. god. umjesto smjerova (opšti; društveno-jezički; prirodno-matematički) predviđen je </w:t>
      </w:r>
      <w:r w:rsidRPr="007D240A">
        <w:rPr>
          <w:rFonts w:cstheme="minorHAnsi"/>
          <w:i/>
          <w:lang w:val="sl-SI"/>
        </w:rPr>
        <w:t>opšti tip</w:t>
      </w:r>
      <w:r w:rsidRPr="007D240A">
        <w:rPr>
          <w:rFonts w:cstheme="minorHAnsi"/>
          <w:lang w:val="sl-SI"/>
        </w:rPr>
        <w:t xml:space="preserve"> </w:t>
      </w:r>
      <w:r w:rsidRPr="007D240A">
        <w:rPr>
          <w:rFonts w:cstheme="minorHAnsi"/>
          <w:i/>
          <w:lang w:val="sl-SI"/>
        </w:rPr>
        <w:t>gimnazije</w:t>
      </w:r>
      <w:r w:rsidRPr="007D240A">
        <w:rPr>
          <w:rFonts w:cstheme="minorHAnsi"/>
          <w:lang w:val="sl-SI"/>
        </w:rPr>
        <w:t xml:space="preserve"> gdje se usmjeravanje učenika/ca obezbjeđuje kroz bogatu ponudu izbornih predmeta. </w:t>
      </w:r>
    </w:p>
    <w:p w:rsidR="006C28FA" w:rsidRPr="007D240A" w:rsidRDefault="006C28FA" w:rsidP="005B3F94">
      <w:pPr>
        <w:spacing w:after="0" w:line="240" w:lineRule="auto"/>
        <w:jc w:val="both"/>
        <w:rPr>
          <w:rFonts w:cstheme="minorHAnsi"/>
          <w:lang w:val="sl-SI"/>
        </w:rPr>
      </w:pPr>
    </w:p>
    <w:p w:rsidR="006C28FA" w:rsidRDefault="006C28FA" w:rsidP="005B3F94">
      <w:pPr>
        <w:spacing w:after="0" w:line="240" w:lineRule="auto"/>
        <w:jc w:val="both"/>
        <w:rPr>
          <w:rFonts w:cstheme="minorHAnsi"/>
          <w:lang w:val="sl-SI"/>
        </w:rPr>
      </w:pPr>
      <w:r w:rsidRPr="007D240A">
        <w:rPr>
          <w:rFonts w:cstheme="minorHAnsi"/>
          <w:lang w:val="sl-SI"/>
        </w:rPr>
        <w:t xml:space="preserve">U skladu sa ovim opredjeljenjem strukturu nastavnog plana opšte gimnazije čine obavezni predmeti, tj. opšteobrazovno jezgro jednako za sve učenike/ce, i izborni predmeti, kroz koje svaki/a učenik/ca opredjeljuje smjer svog školovanja. Svake školske godine učenik/ca bira izborne predmete za narednu godinu. Broj izbornih predmeta koje učenik/ca obavezno pohađa progresivno raste od 3 časa tokom I i II razreda, 6 časova tokom III razreda i 8 časova u IV razredu gimnazije. Na ovaj način </w:t>
      </w:r>
      <w:r w:rsidRPr="007D240A">
        <w:rPr>
          <w:rFonts w:cstheme="minorHAnsi"/>
          <w:color w:val="000000"/>
          <w:lang w:val="sl-SI"/>
        </w:rPr>
        <w:t>svakom/j</w:t>
      </w:r>
      <w:r w:rsidRPr="007D240A">
        <w:rPr>
          <w:rFonts w:cstheme="minorHAnsi"/>
          <w:lang w:val="sl-SI"/>
        </w:rPr>
        <w:t xml:space="preserve"> učeniku/ci je omogućeno postepeno usmjeravanje u skladu sa svojim sklonostima, pokazanom interesovanju i namjerama nastavka školovanja. </w:t>
      </w:r>
    </w:p>
    <w:p w:rsidR="007D240A" w:rsidRDefault="007D240A" w:rsidP="005B3F94">
      <w:pPr>
        <w:spacing w:after="0" w:line="240" w:lineRule="auto"/>
        <w:jc w:val="both"/>
        <w:rPr>
          <w:rFonts w:ascii="Arial" w:hAnsi="Arial" w:cs="Arial"/>
          <w:sz w:val="20"/>
          <w:szCs w:val="20"/>
          <w:lang w:val="sl-SI"/>
        </w:rPr>
      </w:pPr>
    </w:p>
    <w:p w:rsidR="007D240A" w:rsidRPr="007D240A" w:rsidRDefault="007D240A" w:rsidP="005B3F94">
      <w:pPr>
        <w:spacing w:after="0" w:line="240" w:lineRule="auto"/>
        <w:jc w:val="both"/>
        <w:rPr>
          <w:rFonts w:cstheme="minorHAnsi"/>
          <w:lang w:val="sl-SI"/>
        </w:rPr>
      </w:pPr>
      <w:r w:rsidRPr="008C23CC">
        <w:rPr>
          <w:rFonts w:ascii="Arial" w:hAnsi="Arial" w:cs="Arial"/>
          <w:sz w:val="20"/>
          <w:szCs w:val="20"/>
          <w:lang w:val="sl-SI"/>
        </w:rPr>
        <w:t>Uloga izbornih predmeta u ovom smislu je da obezbjede svakom učeniku/ci mogućnost samostalnog kreiranja programa učenja i školovanje u skladu sa svojim potrebama, interesovanjima i namjerama nastavka školovanja</w:t>
      </w:r>
      <w:r>
        <w:rPr>
          <w:rFonts w:ascii="Verdana" w:hAnsi="Verdana"/>
          <w:sz w:val="20"/>
          <w:szCs w:val="20"/>
          <w:lang w:val="sl-SI"/>
        </w:rPr>
        <w:t>.</w:t>
      </w:r>
    </w:p>
    <w:p w:rsidR="006C28FA" w:rsidRPr="007D240A" w:rsidRDefault="006C28FA" w:rsidP="005B3F94">
      <w:pPr>
        <w:spacing w:after="0" w:line="240" w:lineRule="auto"/>
        <w:rPr>
          <w:rFonts w:cstheme="minorHAnsi"/>
          <w:lang w:val="sl-SI"/>
        </w:rPr>
      </w:pPr>
    </w:p>
    <w:p w:rsidR="006C28FA" w:rsidRPr="007D240A" w:rsidRDefault="006C28FA" w:rsidP="005B3F94">
      <w:pPr>
        <w:spacing w:after="0" w:line="240" w:lineRule="auto"/>
        <w:jc w:val="both"/>
        <w:rPr>
          <w:rFonts w:cstheme="minorHAnsi"/>
          <w:lang w:val="sl-SI"/>
        </w:rPr>
      </w:pPr>
      <w:r w:rsidRPr="007D240A">
        <w:rPr>
          <w:rFonts w:cstheme="minorHAnsi"/>
          <w:lang w:val="sl-SI"/>
        </w:rPr>
        <w:t xml:space="preserve">Na kraju gimnazijskog školovanja učenik/ca polaže maturski ispit. Na maturskom ispitu obavezno se polažu četiri predmeta. Svi/e učenici/e polažu maternji jezik i matematiku ili prvi strani jezik. Pored dva obavezna predmeta učenici/e polažu i dva predmeta po izboru za koje su tokom školovanja postigli/e maturski standard. </w:t>
      </w:r>
    </w:p>
    <w:p w:rsidR="006C28FA" w:rsidRPr="007D240A" w:rsidRDefault="006C28FA" w:rsidP="005B3F94">
      <w:pPr>
        <w:spacing w:after="0" w:line="240" w:lineRule="auto"/>
        <w:jc w:val="both"/>
        <w:rPr>
          <w:rFonts w:cstheme="minorHAnsi"/>
          <w:lang w:val="sl-SI"/>
        </w:rPr>
      </w:pPr>
    </w:p>
    <w:p w:rsidR="007D240A" w:rsidRPr="008C23CC" w:rsidRDefault="006C28FA" w:rsidP="005B3F94">
      <w:pPr>
        <w:spacing w:after="0" w:line="240" w:lineRule="auto"/>
        <w:jc w:val="both"/>
        <w:rPr>
          <w:rFonts w:ascii="Arial" w:hAnsi="Arial" w:cs="Arial"/>
          <w:sz w:val="20"/>
          <w:szCs w:val="20"/>
          <w:lang w:val="sl-SI"/>
        </w:rPr>
      </w:pPr>
      <w:r w:rsidRPr="007D240A">
        <w:rPr>
          <w:rFonts w:cstheme="minorHAnsi"/>
          <w:lang w:val="sl-SI"/>
        </w:rPr>
        <w:lastRenderedPageBreak/>
        <w:t>Učenjem obaveznih predmeta svi/e učenici/e postižu maturski standard iz maternjeg jezika, matematike, oba strana jezika i istorije i time stiču pravo da ih polažu na maturi. Predmeti koji se mogu birati na maturi, a za koje je potrebno postići maturski standard učenjem izbornih predmeta su: muzička umjetnost, likovna umjetnost, latinski jezik, geografija, biologija, hemija, fizika, psihologija, sociologija, filozofija i informatika. Za sve ove predmete postoje adekvatni izborni predmeti koji učeniku/ci omogućuju da postigne maturski standard i da ih bira i polaže na maturi.</w:t>
      </w:r>
      <w:r w:rsidR="007D240A" w:rsidRPr="007D240A">
        <w:rPr>
          <w:rFonts w:ascii="Arial" w:hAnsi="Arial" w:cs="Arial"/>
          <w:sz w:val="20"/>
          <w:szCs w:val="20"/>
          <w:lang w:val="sl-SI"/>
        </w:rPr>
        <w:t xml:space="preserve"> </w:t>
      </w:r>
      <w:r w:rsidR="007D240A" w:rsidRPr="008C23CC">
        <w:rPr>
          <w:rFonts w:ascii="Arial" w:hAnsi="Arial" w:cs="Arial"/>
          <w:sz w:val="20"/>
          <w:szCs w:val="20"/>
          <w:lang w:val="sl-SI"/>
        </w:rPr>
        <w:t xml:space="preserve">Uloga izbornih poredmeta, u ovom smislu, je pružanje mogućnosti postizanja maturskog standarada i biranje predmeta koji se žele polagati na maturi. </w:t>
      </w:r>
    </w:p>
    <w:p w:rsidR="006C28FA" w:rsidRPr="007D240A" w:rsidRDefault="006C28FA" w:rsidP="005B3F94">
      <w:pPr>
        <w:spacing w:after="0" w:line="240" w:lineRule="auto"/>
        <w:rPr>
          <w:rFonts w:cstheme="minorHAnsi"/>
          <w:lang w:val="sl-SI"/>
        </w:rPr>
      </w:pPr>
    </w:p>
    <w:p w:rsidR="003B46C5" w:rsidRPr="007D240A" w:rsidRDefault="003B46C5" w:rsidP="005B3F94">
      <w:pPr>
        <w:autoSpaceDE w:val="0"/>
        <w:autoSpaceDN w:val="0"/>
        <w:adjustRightInd w:val="0"/>
        <w:spacing w:after="0" w:line="240" w:lineRule="auto"/>
        <w:jc w:val="both"/>
        <w:rPr>
          <w:rFonts w:cstheme="minorHAnsi"/>
          <w:lang w:val="sl-SI"/>
        </w:rPr>
      </w:pPr>
      <w:r w:rsidRPr="007D240A">
        <w:rPr>
          <w:rFonts w:cstheme="minorHAnsi"/>
          <w:lang w:val="sl-SI"/>
        </w:rPr>
        <w:t xml:space="preserve">Prema usvojenom </w:t>
      </w:r>
      <w:r w:rsidRPr="007D240A">
        <w:rPr>
          <w:rFonts w:cstheme="minorHAnsi"/>
          <w:i/>
          <w:lang w:val="sl-SI"/>
        </w:rPr>
        <w:t>Nastavnom planu opšte gimnazije</w:t>
      </w:r>
      <w:r w:rsidRPr="007D240A">
        <w:rPr>
          <w:rFonts w:cstheme="minorHAnsi"/>
          <w:lang w:val="sl-SI"/>
        </w:rPr>
        <w:t>, pored obaveznih izbornih predmeta predviđeni su i</w:t>
      </w:r>
      <w:r w:rsidRPr="007D240A">
        <w:rPr>
          <w:rFonts w:cstheme="minorHAnsi"/>
          <w:b/>
          <w:bCs/>
          <w:lang w:val="sl-SI"/>
        </w:rPr>
        <w:t xml:space="preserve"> obavezni izborni sadržaji</w:t>
      </w:r>
      <w:r w:rsidRPr="007D240A">
        <w:rPr>
          <w:rFonts w:cstheme="minorHAnsi"/>
          <w:lang w:val="sl-SI"/>
        </w:rPr>
        <w:t xml:space="preserve">. </w:t>
      </w:r>
    </w:p>
    <w:p w:rsidR="003B46C5" w:rsidRPr="007D240A" w:rsidRDefault="003B46C5" w:rsidP="005B3F94">
      <w:pPr>
        <w:autoSpaceDE w:val="0"/>
        <w:autoSpaceDN w:val="0"/>
        <w:adjustRightInd w:val="0"/>
        <w:spacing w:after="0" w:line="240" w:lineRule="auto"/>
        <w:jc w:val="both"/>
        <w:rPr>
          <w:rFonts w:cstheme="minorHAnsi"/>
          <w:lang w:val="sl-SI"/>
        </w:rPr>
      </w:pPr>
    </w:p>
    <w:p w:rsidR="003B46C5" w:rsidRPr="007D240A" w:rsidRDefault="003B46C5" w:rsidP="005B3F94">
      <w:pPr>
        <w:autoSpaceDE w:val="0"/>
        <w:autoSpaceDN w:val="0"/>
        <w:adjustRightInd w:val="0"/>
        <w:spacing w:after="0" w:line="240" w:lineRule="auto"/>
        <w:jc w:val="both"/>
        <w:rPr>
          <w:rFonts w:cstheme="minorHAnsi"/>
          <w:lang w:val="sl-SI"/>
        </w:rPr>
      </w:pPr>
      <w:r w:rsidRPr="007D240A">
        <w:rPr>
          <w:rFonts w:cstheme="minorHAnsi"/>
          <w:lang w:val="sl-SI"/>
        </w:rPr>
        <w:t xml:space="preserve">Obavezni izborni sadržaji su </w:t>
      </w:r>
      <w:r w:rsidRPr="007D240A">
        <w:rPr>
          <w:rFonts w:cstheme="minorHAnsi"/>
          <w:b/>
          <w:bCs/>
          <w:lang w:val="sl-SI"/>
        </w:rPr>
        <w:t>dio godišnjeg programa rada škole</w:t>
      </w:r>
      <w:r w:rsidRPr="007D240A">
        <w:rPr>
          <w:rFonts w:cstheme="minorHAnsi"/>
          <w:lang w:val="sl-SI"/>
        </w:rPr>
        <w:t xml:space="preserve">, što znači da se planiraju na početku školske godine, za čitavu školsku godinu. </w:t>
      </w:r>
      <w:r w:rsidR="00BD120B">
        <w:rPr>
          <w:rFonts w:cstheme="minorHAnsi"/>
          <w:lang w:val="sl-SI"/>
        </w:rPr>
        <w:t>F</w:t>
      </w:r>
      <w:r w:rsidRPr="007D240A">
        <w:rPr>
          <w:rFonts w:cstheme="minorHAnsi"/>
          <w:lang w:val="sl-SI"/>
        </w:rPr>
        <w:t>unkcija obaveznih izbornih sadržaja je, da podrži veće i strukturisanije učešće učenika/ca, roditelja i lokalne zajednice u životu škole, da podrži učenike/ce da strukturirano i kreativno koriste slobodno vrijeme, da doprinosi izgradnji pozitivne klime među svim učesnicima/ama u vaspitno-obrazovnom procesu, da unapređuje kulturu škole i njenu reputaciju u sredini, dakle – da u potpunosti podržava ostvarivanje ciljeva i zadataka gimnazijskog obrazovanja.</w:t>
      </w:r>
    </w:p>
    <w:p w:rsidR="003B46C5" w:rsidRPr="007D240A" w:rsidRDefault="003B46C5" w:rsidP="005B3F94">
      <w:pPr>
        <w:autoSpaceDE w:val="0"/>
        <w:autoSpaceDN w:val="0"/>
        <w:adjustRightInd w:val="0"/>
        <w:spacing w:after="0" w:line="240" w:lineRule="auto"/>
        <w:jc w:val="both"/>
        <w:rPr>
          <w:rFonts w:cstheme="minorHAnsi"/>
          <w:lang w:val="it-IT"/>
        </w:rPr>
      </w:pPr>
    </w:p>
    <w:p w:rsidR="00DE2509" w:rsidRDefault="00DE2509" w:rsidP="006C28FA">
      <w:pPr>
        <w:jc w:val="both"/>
        <w:rPr>
          <w:rFonts w:cstheme="minorHAnsi"/>
          <w:lang w:val="pl-PL"/>
        </w:rPr>
      </w:pPr>
    </w:p>
    <w:p w:rsidR="00BD120B" w:rsidRDefault="00BD120B" w:rsidP="006C28FA">
      <w:pPr>
        <w:jc w:val="both"/>
        <w:rPr>
          <w:rFonts w:ascii="Arial" w:hAnsi="Arial" w:cs="Arial"/>
          <w:sz w:val="20"/>
          <w:szCs w:val="20"/>
          <w:lang w:val="sl-SI"/>
        </w:rPr>
      </w:pPr>
    </w:p>
    <w:p w:rsidR="00E445A1" w:rsidRPr="00C95151" w:rsidRDefault="00E445A1" w:rsidP="005A215C">
      <w:pPr>
        <w:pStyle w:val="Heading1"/>
        <w:numPr>
          <w:ilvl w:val="1"/>
          <w:numId w:val="108"/>
        </w:numPr>
        <w:rPr>
          <w:lang w:val="sr-Latn-ME"/>
        </w:rPr>
      </w:pPr>
      <w:bookmarkStart w:id="91" w:name="_Toc347879024"/>
      <w:r>
        <w:rPr>
          <w:lang w:val="sr-Latn-ME"/>
        </w:rPr>
        <w:t>Analiza obaveznih predmetnih programa</w:t>
      </w:r>
      <w:bookmarkEnd w:id="91"/>
    </w:p>
    <w:p w:rsidR="00043802" w:rsidRDefault="00043802" w:rsidP="001C1A9B">
      <w:pPr>
        <w:spacing w:after="0" w:line="240" w:lineRule="auto"/>
        <w:jc w:val="both"/>
        <w:rPr>
          <w:rFonts w:cstheme="minorHAnsi"/>
          <w:sz w:val="24"/>
          <w:szCs w:val="24"/>
          <w:lang w:val="sr-Latn-ME"/>
        </w:rPr>
      </w:pPr>
    </w:p>
    <w:p w:rsidR="0026161F" w:rsidRDefault="007270C4" w:rsidP="007270C4">
      <w:pPr>
        <w:pStyle w:val="Heading1"/>
        <w:rPr>
          <w:rFonts w:cstheme="minorHAnsi"/>
          <w:sz w:val="24"/>
          <w:szCs w:val="24"/>
          <w:lang w:val="sr-Latn-ME"/>
        </w:rPr>
      </w:pPr>
      <w:bookmarkStart w:id="92" w:name="_Toc347879025"/>
      <w:r>
        <w:rPr>
          <w:lang w:val="sr-Latn-ME"/>
        </w:rPr>
        <w:t xml:space="preserve">4.1.1. </w:t>
      </w:r>
      <w:r w:rsidR="009070F5" w:rsidRPr="00C95151">
        <w:rPr>
          <w:lang w:val="sr-Latn-ME"/>
        </w:rPr>
        <w:t>Crnogorski</w:t>
      </w:r>
      <w:r w:rsidR="00DE2509">
        <w:rPr>
          <w:lang w:val="sr-Latn-ME"/>
        </w:rPr>
        <w:t xml:space="preserve">-srpski, bosanski, hrvatski </w:t>
      </w:r>
      <w:r w:rsidR="009070F5" w:rsidRPr="00C95151">
        <w:rPr>
          <w:lang w:val="sr-Latn-ME"/>
        </w:rPr>
        <w:t>jezik i književnost</w:t>
      </w:r>
      <w:bookmarkEnd w:id="92"/>
    </w:p>
    <w:p w:rsidR="0026161F" w:rsidRDefault="0026161F" w:rsidP="001C1A9B">
      <w:pPr>
        <w:spacing w:after="0" w:line="240" w:lineRule="auto"/>
        <w:jc w:val="both"/>
        <w:rPr>
          <w:rFonts w:cstheme="minorHAnsi"/>
          <w:sz w:val="24"/>
          <w:szCs w:val="24"/>
          <w:lang w:val="sr-Latn-ME"/>
        </w:rPr>
      </w:pPr>
    </w:p>
    <w:p w:rsidR="0026161F" w:rsidRDefault="009070F5" w:rsidP="007270C4">
      <w:pPr>
        <w:autoSpaceDE w:val="0"/>
        <w:autoSpaceDN w:val="0"/>
        <w:adjustRightInd w:val="0"/>
        <w:jc w:val="both"/>
        <w:rPr>
          <w:rFonts w:cstheme="minorHAnsi"/>
          <w:sz w:val="24"/>
          <w:szCs w:val="24"/>
          <w:lang w:val="sr-Latn-ME"/>
        </w:rPr>
      </w:pPr>
      <w:r w:rsidRPr="00C95151">
        <w:rPr>
          <w:lang w:val="sr-Latn-ME"/>
        </w:rPr>
        <w:t>Crnogorski</w:t>
      </w:r>
      <w:r w:rsidR="007270C4">
        <w:rPr>
          <w:lang w:val="sr-Latn-ME"/>
        </w:rPr>
        <w:t xml:space="preserve">-srpski, bosanski, hrvatski </w:t>
      </w:r>
      <w:r w:rsidRPr="00C95151">
        <w:rPr>
          <w:lang w:val="sr-Latn-ME"/>
        </w:rPr>
        <w:t>jezik i književnost je obavezni četvorogodišnji nastavni predmet u gimnaziji.</w:t>
      </w:r>
      <w:r w:rsidRPr="00C95151">
        <w:rPr>
          <w:rFonts w:ascii="ArialMT" w:hAnsi="ArialMT" w:cs="ArialMT"/>
          <w:lang w:val="sr-Latn-ME"/>
        </w:rPr>
        <w:t xml:space="preserve"> </w:t>
      </w:r>
      <w:r w:rsidRPr="00C95151">
        <w:rPr>
          <w:lang w:val="sr-Latn-ME"/>
        </w:rPr>
        <w:t>Izučava</w:t>
      </w:r>
      <w:r w:rsidRPr="00C95151">
        <w:rPr>
          <w:rFonts w:ascii="ArialMT" w:hAnsi="ArialMT" w:cs="ArialMT"/>
          <w:lang w:val="sr-Latn-ME"/>
        </w:rPr>
        <w:t xml:space="preserve"> </w:t>
      </w:r>
      <w:r w:rsidRPr="00C95151">
        <w:rPr>
          <w:lang w:val="sr-Latn-ME"/>
        </w:rPr>
        <w:t xml:space="preserve"> se u sva četiri razreda gimnazije  sa po 4 časa sedmično.</w:t>
      </w:r>
      <w:r w:rsidRPr="00C95151">
        <w:rPr>
          <w:rFonts w:ascii="ArialMT" w:hAnsi="ArialMT" w:cs="ArialMT"/>
          <w:lang w:val="sr-Latn-ME"/>
        </w:rPr>
        <w:t xml:space="preserve"> </w:t>
      </w:r>
      <w:r w:rsidRPr="00C95151">
        <w:rPr>
          <w:lang w:val="sr-Latn-ME"/>
        </w:rPr>
        <w:t>Za svaki razred postoji dio programa koji kreira nastavnik/nastavnica u skladu s potrebama učenika/učenica s kojima radi i u saradnji s</w:t>
      </w:r>
      <w:r w:rsidR="007270C4">
        <w:rPr>
          <w:lang w:val="sr-Latn-ME"/>
        </w:rPr>
        <w:t xml:space="preserve"> </w:t>
      </w:r>
      <w:r w:rsidRPr="00C95151">
        <w:rPr>
          <w:lang w:val="sr-Latn-ME"/>
        </w:rPr>
        <w:t>lokalnom zajednicom u kojoj se škola nalazi. Taj fond iznosi do 10% ukupnoga broja predviđenih časova.</w:t>
      </w:r>
      <w:r w:rsidR="007270C4">
        <w:rPr>
          <w:lang w:val="sr-Latn-ME"/>
        </w:rPr>
        <w:t xml:space="preserve"> Ciljevi koji se direktno ili indirekton mogu dovesti u vezu sa ERM predstavljeni su u narednoj tabeli.</w:t>
      </w:r>
    </w:p>
    <w:p w:rsidR="0026161F" w:rsidRDefault="0026161F" w:rsidP="001C1A9B">
      <w:pPr>
        <w:spacing w:after="0" w:line="240" w:lineRule="auto"/>
        <w:jc w:val="both"/>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5B3F94" w:rsidRPr="006B2868" w:rsidTr="0036130F">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tcPr>
          <w:p w:rsidR="005B3F94" w:rsidRPr="00CF47FA" w:rsidRDefault="005B3F94" w:rsidP="0036130F">
            <w:pPr>
              <w:ind w:left="113" w:right="113"/>
              <w:jc w:val="center"/>
              <w:rPr>
                <w:rFonts w:cstheme="minorHAnsi"/>
                <w:sz w:val="24"/>
                <w:szCs w:val="24"/>
                <w:lang w:val="sr-Latn-ME"/>
              </w:rPr>
            </w:pPr>
            <w:r w:rsidRPr="00CF47FA">
              <w:rPr>
                <w:rFonts w:cstheme="minorHAnsi"/>
                <w:sz w:val="24"/>
                <w:szCs w:val="24"/>
                <w:lang w:val="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5B3F94" w:rsidRPr="006B2868" w:rsidRDefault="005B3F94" w:rsidP="0036130F">
            <w:pPr>
              <w:jc w:val="center"/>
              <w:rPr>
                <w:rFonts w:cstheme="minorHAnsi"/>
                <w:sz w:val="24"/>
                <w:szCs w:val="24"/>
                <w:lang w:val="sr-Latn-ME"/>
              </w:rPr>
            </w:pPr>
            <w:r w:rsidRPr="006B2868">
              <w:rPr>
                <w:rFonts w:cstheme="minorHAnsi"/>
                <w:sz w:val="24"/>
                <w:szCs w:val="24"/>
                <w:lang w:val="sr-Latn-ME"/>
              </w:rPr>
              <w:t>EKOREMEDIJACIJA</w:t>
            </w:r>
          </w:p>
          <w:p w:rsidR="005B3F94" w:rsidRPr="006B2868" w:rsidRDefault="005B3F94" w:rsidP="0036130F">
            <w:pPr>
              <w:jc w:val="center"/>
              <w:rPr>
                <w:rFonts w:cstheme="minorHAnsi"/>
                <w:sz w:val="24"/>
                <w:szCs w:val="24"/>
                <w:lang w:val="sr-Latn-ME"/>
              </w:rPr>
            </w:pPr>
            <w:r w:rsidRPr="006B2868">
              <w:rPr>
                <w:rFonts w:cstheme="minorHAnsi"/>
                <w:sz w:val="24"/>
                <w:szCs w:val="24"/>
                <w:lang w:val="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5B3F94" w:rsidRPr="006B2868" w:rsidRDefault="005B3F94" w:rsidP="0036130F">
            <w:pPr>
              <w:jc w:val="center"/>
              <w:rPr>
                <w:rFonts w:cstheme="minorHAnsi"/>
                <w:sz w:val="24"/>
                <w:szCs w:val="24"/>
                <w:lang w:val="sr-Latn-ME"/>
              </w:rPr>
            </w:pPr>
            <w:r w:rsidRPr="006B2868">
              <w:rPr>
                <w:rFonts w:cstheme="minorHAnsi"/>
                <w:sz w:val="24"/>
                <w:szCs w:val="24"/>
                <w:lang w:val="sr-Latn-ME"/>
              </w:rPr>
              <w:t>OPERATIVNI CILJEVI</w:t>
            </w:r>
          </w:p>
        </w:tc>
      </w:tr>
      <w:tr w:rsidR="005B3F94" w:rsidRPr="00F80AAF" w:rsidTr="0036130F">
        <w:trPr>
          <w:cnfStyle w:val="010000000000" w:firstRow="0" w:lastRow="1"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5B3F94" w:rsidRPr="00D24CB4" w:rsidRDefault="005B3F94" w:rsidP="0036130F">
            <w:pPr>
              <w:ind w:left="113" w:right="113"/>
              <w:jc w:val="center"/>
              <w:rPr>
                <w:rFonts w:cstheme="minorHAnsi"/>
                <w:sz w:val="20"/>
                <w:szCs w:val="20"/>
                <w:lang w:val="sr-Latn-ME"/>
              </w:rPr>
            </w:pPr>
            <w:r w:rsidRPr="007270C4">
              <w:rPr>
                <w:rFonts w:cstheme="minorHAnsi"/>
                <w:b w:val="0"/>
                <w:sz w:val="20"/>
                <w:szCs w:val="20"/>
                <w:lang w:val="sr-Latn-ME"/>
              </w:rPr>
              <w:t>I, II, III, IV</w:t>
            </w:r>
          </w:p>
        </w:tc>
        <w:tc>
          <w:tcPr>
            <w:cnfStyle w:val="000010000000" w:firstRow="0" w:lastRow="0" w:firstColumn="0" w:lastColumn="0" w:oddVBand="1" w:evenVBand="0" w:oddHBand="0" w:evenHBand="0" w:firstRowFirstColumn="0" w:firstRowLastColumn="0" w:lastRowFirstColumn="0" w:lastRowLastColumn="0"/>
            <w:tcW w:w="2551" w:type="dxa"/>
          </w:tcPr>
          <w:p w:rsidR="005B3F94" w:rsidRPr="007270C4" w:rsidRDefault="005B3F94" w:rsidP="005A215C">
            <w:pPr>
              <w:pStyle w:val="ListParagraph"/>
              <w:numPr>
                <w:ilvl w:val="0"/>
                <w:numId w:val="119"/>
              </w:numPr>
              <w:tabs>
                <w:tab w:val="left" w:pos="176"/>
                <w:tab w:val="left" w:pos="638"/>
              </w:tabs>
              <w:ind w:left="176" w:hanging="317"/>
              <w:rPr>
                <w:rFonts w:cstheme="minorHAnsi"/>
                <w:b w:val="0"/>
                <w:sz w:val="20"/>
                <w:szCs w:val="20"/>
                <w:lang w:val="sr-Latn-ME"/>
              </w:rPr>
            </w:pPr>
            <w:r w:rsidRPr="007270C4">
              <w:rPr>
                <w:rFonts w:cstheme="minorHAnsi"/>
                <w:b w:val="0"/>
                <w:sz w:val="20"/>
                <w:szCs w:val="20"/>
                <w:lang w:val="sr-Latn-ME"/>
              </w:rPr>
              <w:t>Ekoremedijacija</w:t>
            </w:r>
          </w:p>
          <w:p w:rsidR="005B3F94" w:rsidRPr="007270C4" w:rsidRDefault="005B3F94" w:rsidP="005A215C">
            <w:pPr>
              <w:pStyle w:val="ListParagraph"/>
              <w:numPr>
                <w:ilvl w:val="0"/>
                <w:numId w:val="119"/>
              </w:numPr>
              <w:tabs>
                <w:tab w:val="left" w:pos="176"/>
                <w:tab w:val="left" w:pos="638"/>
              </w:tabs>
              <w:ind w:left="176" w:hanging="317"/>
              <w:rPr>
                <w:rFonts w:cstheme="minorHAnsi"/>
                <w:b w:val="0"/>
                <w:sz w:val="20"/>
                <w:szCs w:val="20"/>
                <w:lang w:val="sr-Latn-ME"/>
              </w:rPr>
            </w:pPr>
            <w:r w:rsidRPr="007270C4">
              <w:rPr>
                <w:rFonts w:cstheme="minorHAnsi"/>
                <w:b w:val="0"/>
                <w:sz w:val="20"/>
                <w:szCs w:val="20"/>
                <w:lang w:val="sr-Latn-ME"/>
              </w:rPr>
              <w:t>Vrste ekoremedijacija</w:t>
            </w:r>
          </w:p>
          <w:p w:rsidR="005B3F94" w:rsidRPr="007270C4" w:rsidRDefault="005B3F94" w:rsidP="005A215C">
            <w:pPr>
              <w:pStyle w:val="ListParagraph"/>
              <w:numPr>
                <w:ilvl w:val="0"/>
                <w:numId w:val="119"/>
              </w:numPr>
              <w:tabs>
                <w:tab w:val="left" w:pos="176"/>
                <w:tab w:val="left" w:pos="638"/>
              </w:tabs>
              <w:ind w:left="176" w:hanging="317"/>
              <w:rPr>
                <w:rFonts w:cstheme="minorHAnsi"/>
                <w:b w:val="0"/>
                <w:sz w:val="20"/>
                <w:szCs w:val="20"/>
                <w:lang w:val="sr-Latn-ME"/>
              </w:rPr>
            </w:pPr>
            <w:r w:rsidRPr="007270C4">
              <w:rPr>
                <w:rFonts w:cstheme="minorHAnsi"/>
                <w:b w:val="0"/>
                <w:sz w:val="20"/>
                <w:szCs w:val="20"/>
                <w:lang w:val="sr-Latn-ME"/>
              </w:rPr>
              <w:t>Ekoremedijacija za postizanje održivog razvoja</w:t>
            </w:r>
          </w:p>
          <w:p w:rsidR="005B3F94" w:rsidRPr="007270C4" w:rsidRDefault="005B3F94" w:rsidP="005A215C">
            <w:pPr>
              <w:pStyle w:val="ListParagraph"/>
              <w:numPr>
                <w:ilvl w:val="0"/>
                <w:numId w:val="119"/>
              </w:numPr>
              <w:tabs>
                <w:tab w:val="left" w:pos="176"/>
                <w:tab w:val="left" w:pos="638"/>
              </w:tabs>
              <w:ind w:left="176" w:hanging="317"/>
              <w:rPr>
                <w:rFonts w:cstheme="minorHAnsi"/>
                <w:sz w:val="20"/>
                <w:szCs w:val="20"/>
                <w:lang w:val="sr-Latn-ME"/>
              </w:rPr>
            </w:pPr>
            <w:r w:rsidRPr="007270C4">
              <w:rPr>
                <w:rFonts w:cstheme="minorHAnsi"/>
                <w:b w:val="0"/>
                <w:sz w:val="20"/>
                <w:szCs w:val="20"/>
                <w:lang w:val="sr-Latn-ME"/>
              </w:rPr>
              <w:t>Prirodni resursi i njihova zaštita ekoremedijacijom</w:t>
            </w:r>
          </w:p>
          <w:p w:rsidR="005B3F94" w:rsidRPr="007270C4" w:rsidRDefault="005B3F94" w:rsidP="005B3F94">
            <w:pPr>
              <w:rPr>
                <w:rFonts w:cstheme="minorHAnsi"/>
                <w:b w:val="0"/>
                <w:sz w:val="20"/>
                <w:szCs w:val="20"/>
                <w:lang w:val="sr-Latn-ME"/>
              </w:rPr>
            </w:pPr>
          </w:p>
          <w:p w:rsidR="005B3F94" w:rsidRPr="007270C4" w:rsidRDefault="005B3F94" w:rsidP="005B3F94">
            <w:pPr>
              <w:rPr>
                <w:rFonts w:cstheme="minorHAnsi"/>
                <w:b w:val="0"/>
                <w:sz w:val="20"/>
                <w:szCs w:val="20"/>
                <w:lang w:val="sr-Latn-ME"/>
              </w:rPr>
            </w:pPr>
          </w:p>
          <w:p w:rsidR="005B3F94" w:rsidRPr="00083F1B" w:rsidRDefault="005B3F94" w:rsidP="00BA12BB">
            <w:pPr>
              <w:pStyle w:val="ListParagraph"/>
              <w:ind w:left="317"/>
              <w:rPr>
                <w:rFonts w:cstheme="minorHAnsi"/>
                <w:bCs w:val="0"/>
                <w:sz w:val="20"/>
                <w:szCs w:val="20"/>
                <w:lang w:val="sr-Latn-ME" w:eastAsia="sr-Latn-ME"/>
              </w:rPr>
            </w:pP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5B3F94" w:rsidRPr="007270C4" w:rsidRDefault="005B3F94" w:rsidP="005B3F94">
            <w:pPr>
              <w:autoSpaceDE w:val="0"/>
              <w:autoSpaceDN w:val="0"/>
              <w:adjustRightInd w:val="0"/>
              <w:rPr>
                <w:rFonts w:cstheme="minorHAnsi"/>
                <w:b w:val="0"/>
                <w:bCs w:val="0"/>
                <w:sz w:val="20"/>
                <w:szCs w:val="20"/>
                <w:lang w:val="sr-Latn-ME"/>
              </w:rPr>
            </w:pPr>
            <w:r w:rsidRPr="007270C4">
              <w:rPr>
                <w:rFonts w:cstheme="minorHAnsi"/>
                <w:b w:val="0"/>
                <w:bCs w:val="0"/>
                <w:sz w:val="20"/>
                <w:szCs w:val="20"/>
                <w:lang w:val="sr-Latn-ME"/>
              </w:rPr>
              <w:lastRenderedPageBreak/>
              <w:t>Učenik/učenica razvija vještinu</w:t>
            </w:r>
          </w:p>
          <w:p w:rsidR="005B3F94" w:rsidRPr="007270C4" w:rsidRDefault="005B3F94" w:rsidP="005A215C">
            <w:pPr>
              <w:pStyle w:val="ListParagraph"/>
              <w:numPr>
                <w:ilvl w:val="0"/>
                <w:numId w:val="111"/>
              </w:numPr>
              <w:autoSpaceDE w:val="0"/>
              <w:autoSpaceDN w:val="0"/>
              <w:adjustRightInd w:val="0"/>
              <w:rPr>
                <w:rFonts w:cstheme="minorHAnsi"/>
                <w:b w:val="0"/>
                <w:sz w:val="20"/>
                <w:szCs w:val="20"/>
                <w:lang w:val="sr-Latn-ME"/>
              </w:rPr>
            </w:pPr>
            <w:r w:rsidRPr="007270C4">
              <w:rPr>
                <w:rFonts w:cstheme="minorHAnsi"/>
                <w:b w:val="0"/>
                <w:sz w:val="20"/>
                <w:szCs w:val="20"/>
                <w:lang w:val="sr-Latn-ME"/>
              </w:rPr>
              <w:t>slušanja, čitanja, razumijevanja i</w:t>
            </w:r>
            <w:r>
              <w:rPr>
                <w:rFonts w:cstheme="minorHAnsi"/>
                <w:b w:val="0"/>
                <w:sz w:val="20"/>
                <w:szCs w:val="20"/>
                <w:lang w:val="sr-Latn-ME"/>
              </w:rPr>
              <w:t xml:space="preserve"> </w:t>
            </w:r>
            <w:r w:rsidRPr="007270C4">
              <w:rPr>
                <w:rFonts w:cstheme="minorHAnsi"/>
                <w:b w:val="0"/>
                <w:sz w:val="20"/>
                <w:szCs w:val="20"/>
                <w:lang w:val="sr-Latn-ME"/>
              </w:rPr>
              <w:t>analiziranja i stvaranja neumjetničkih tekstova prilagođenih uzrastu.</w:t>
            </w:r>
          </w:p>
          <w:p w:rsidR="005B3F94" w:rsidRPr="00BD120B" w:rsidRDefault="005B3F94" w:rsidP="005A215C">
            <w:pPr>
              <w:pStyle w:val="ListParagraph"/>
              <w:numPr>
                <w:ilvl w:val="0"/>
                <w:numId w:val="111"/>
              </w:numPr>
              <w:autoSpaceDE w:val="0"/>
              <w:autoSpaceDN w:val="0"/>
              <w:adjustRightInd w:val="0"/>
              <w:rPr>
                <w:rFonts w:cstheme="minorHAnsi"/>
                <w:b w:val="0"/>
                <w:sz w:val="20"/>
                <w:szCs w:val="20"/>
                <w:lang w:val="sr-Latn-ME"/>
              </w:rPr>
            </w:pPr>
            <w:r w:rsidRPr="00BD120B">
              <w:rPr>
                <w:rFonts w:cstheme="minorHAnsi"/>
                <w:b w:val="0"/>
                <w:sz w:val="20"/>
                <w:szCs w:val="20"/>
                <w:lang w:val="sr-Latn-ME"/>
              </w:rPr>
              <w:t>Razumije značaj književnosti za</w:t>
            </w:r>
            <w:r w:rsidRPr="00BD120B">
              <w:rPr>
                <w:rFonts w:cstheme="minorHAnsi"/>
                <w:sz w:val="20"/>
                <w:szCs w:val="20"/>
                <w:lang w:val="sr-Latn-ME"/>
              </w:rPr>
              <w:t xml:space="preserve"> </w:t>
            </w:r>
            <w:r w:rsidRPr="00BD120B">
              <w:rPr>
                <w:rFonts w:cstheme="minorHAnsi"/>
                <w:b w:val="0"/>
                <w:sz w:val="20"/>
                <w:szCs w:val="20"/>
                <w:lang w:val="sr-Latn-ME"/>
              </w:rPr>
              <w:t>individualni razvoj pojedinca i</w:t>
            </w:r>
            <w:r w:rsidR="00BD120B">
              <w:rPr>
                <w:rFonts w:cstheme="minorHAnsi"/>
                <w:b w:val="0"/>
                <w:sz w:val="20"/>
                <w:szCs w:val="20"/>
                <w:lang w:val="sr-Latn-ME"/>
              </w:rPr>
              <w:t xml:space="preserve"> </w:t>
            </w:r>
            <w:r w:rsidRPr="00BD120B">
              <w:rPr>
                <w:rFonts w:cstheme="minorHAnsi"/>
                <w:b w:val="0"/>
                <w:sz w:val="20"/>
                <w:szCs w:val="20"/>
                <w:lang w:val="sr-Latn-ME"/>
              </w:rPr>
              <w:t>društva (moralni, saznajni iestetski).</w:t>
            </w:r>
          </w:p>
          <w:p w:rsidR="00BD120B" w:rsidRDefault="005B3F94" w:rsidP="005A215C">
            <w:pPr>
              <w:pStyle w:val="ListParagraph"/>
              <w:numPr>
                <w:ilvl w:val="0"/>
                <w:numId w:val="111"/>
              </w:numPr>
              <w:autoSpaceDE w:val="0"/>
              <w:autoSpaceDN w:val="0"/>
              <w:adjustRightInd w:val="0"/>
              <w:rPr>
                <w:rFonts w:cstheme="minorHAnsi"/>
                <w:b w:val="0"/>
                <w:sz w:val="20"/>
                <w:szCs w:val="20"/>
                <w:lang w:val="sr-Latn-ME"/>
              </w:rPr>
            </w:pPr>
            <w:r w:rsidRPr="00BD120B">
              <w:rPr>
                <w:rFonts w:cstheme="minorHAnsi"/>
                <w:b w:val="0"/>
                <w:sz w:val="20"/>
                <w:szCs w:val="20"/>
                <w:lang w:val="sr-Latn-ME"/>
              </w:rPr>
              <w:t>Opisivanje (portret, pejzaž,</w:t>
            </w:r>
            <w:r w:rsidR="00BD120B">
              <w:rPr>
                <w:rFonts w:cstheme="minorHAnsi"/>
                <w:b w:val="0"/>
                <w:sz w:val="20"/>
                <w:szCs w:val="20"/>
                <w:lang w:val="sr-Latn-ME"/>
              </w:rPr>
              <w:t xml:space="preserve"> </w:t>
            </w:r>
            <w:r w:rsidRPr="00BD120B">
              <w:rPr>
                <w:rFonts w:cstheme="minorHAnsi"/>
                <w:b w:val="0"/>
                <w:sz w:val="20"/>
                <w:szCs w:val="20"/>
                <w:lang w:val="sr-Latn-ME"/>
              </w:rPr>
              <w:t>enterijer, eksterijer).</w:t>
            </w:r>
          </w:p>
          <w:p w:rsidR="005B3F94" w:rsidRPr="00BD120B" w:rsidRDefault="005B3F94" w:rsidP="005A215C">
            <w:pPr>
              <w:pStyle w:val="ListParagraph"/>
              <w:numPr>
                <w:ilvl w:val="0"/>
                <w:numId w:val="111"/>
              </w:numPr>
              <w:autoSpaceDE w:val="0"/>
              <w:autoSpaceDN w:val="0"/>
              <w:adjustRightInd w:val="0"/>
              <w:rPr>
                <w:rFonts w:cstheme="minorHAnsi"/>
                <w:b w:val="0"/>
                <w:sz w:val="20"/>
                <w:szCs w:val="20"/>
                <w:lang w:val="sr-Latn-ME"/>
              </w:rPr>
            </w:pPr>
            <w:r w:rsidRPr="00BD120B">
              <w:rPr>
                <w:rFonts w:cstheme="minorHAnsi"/>
                <w:b w:val="0"/>
                <w:sz w:val="20"/>
                <w:szCs w:val="20"/>
                <w:lang w:val="sr-Latn-ME"/>
              </w:rPr>
              <w:t>Samostalno piše tekst publicističkim</w:t>
            </w:r>
            <w:r w:rsidR="00BD120B">
              <w:rPr>
                <w:rFonts w:cstheme="minorHAnsi"/>
                <w:b w:val="0"/>
                <w:sz w:val="20"/>
                <w:szCs w:val="20"/>
                <w:lang w:val="sr-Latn-ME"/>
              </w:rPr>
              <w:t xml:space="preserve"> </w:t>
            </w:r>
            <w:r w:rsidRPr="00BD120B">
              <w:rPr>
                <w:rFonts w:cstheme="minorHAnsi"/>
                <w:b w:val="0"/>
                <w:sz w:val="20"/>
                <w:szCs w:val="20"/>
                <w:lang w:val="sr-Latn-ME"/>
              </w:rPr>
              <w:t>stilom.</w:t>
            </w:r>
          </w:p>
          <w:p w:rsidR="005B3F94" w:rsidRPr="007270C4" w:rsidRDefault="005B3F94" w:rsidP="005A215C">
            <w:pPr>
              <w:pStyle w:val="ListParagraph"/>
              <w:numPr>
                <w:ilvl w:val="0"/>
                <w:numId w:val="111"/>
              </w:numPr>
              <w:autoSpaceDE w:val="0"/>
              <w:autoSpaceDN w:val="0"/>
              <w:adjustRightInd w:val="0"/>
              <w:rPr>
                <w:rFonts w:cstheme="minorHAnsi"/>
                <w:b w:val="0"/>
                <w:sz w:val="20"/>
                <w:szCs w:val="20"/>
                <w:lang w:val="sr-Latn-ME"/>
              </w:rPr>
            </w:pPr>
            <w:r w:rsidRPr="007270C4">
              <w:rPr>
                <w:rFonts w:cstheme="minorHAnsi"/>
                <w:b w:val="0"/>
                <w:sz w:val="20"/>
                <w:szCs w:val="20"/>
                <w:lang w:val="sr-Latn-ME"/>
              </w:rPr>
              <w:t>Razumije da se u proznoj formi</w:t>
            </w:r>
            <w:r>
              <w:rPr>
                <w:rFonts w:cstheme="minorHAnsi"/>
                <w:b w:val="0"/>
                <w:sz w:val="20"/>
                <w:szCs w:val="20"/>
                <w:lang w:val="sr-Latn-ME"/>
              </w:rPr>
              <w:t xml:space="preserve"> </w:t>
            </w:r>
            <w:r w:rsidRPr="007270C4">
              <w:rPr>
                <w:rFonts w:cstheme="minorHAnsi"/>
                <w:b w:val="0"/>
                <w:sz w:val="20"/>
                <w:szCs w:val="20"/>
                <w:lang w:val="sr-Latn-ME"/>
              </w:rPr>
              <w:t xml:space="preserve">javljaju i djela koja sadrže </w:t>
            </w:r>
            <w:r w:rsidRPr="007270C4">
              <w:rPr>
                <w:rFonts w:cstheme="minorHAnsi"/>
                <w:b w:val="0"/>
                <w:sz w:val="20"/>
                <w:szCs w:val="20"/>
                <w:lang w:val="sr-Latn-ME"/>
              </w:rPr>
              <w:lastRenderedPageBreak/>
              <w:t>elemente i književnog i naučnog.</w:t>
            </w:r>
          </w:p>
          <w:p w:rsidR="005B3F94" w:rsidRPr="007270C4" w:rsidRDefault="005B3F94" w:rsidP="005A215C">
            <w:pPr>
              <w:pStyle w:val="ListParagraph"/>
              <w:numPr>
                <w:ilvl w:val="0"/>
                <w:numId w:val="111"/>
              </w:numPr>
              <w:autoSpaceDE w:val="0"/>
              <w:autoSpaceDN w:val="0"/>
              <w:adjustRightInd w:val="0"/>
              <w:rPr>
                <w:rFonts w:cstheme="minorHAnsi"/>
                <w:b w:val="0"/>
                <w:sz w:val="20"/>
                <w:szCs w:val="20"/>
                <w:lang w:val="sr-Latn-ME"/>
              </w:rPr>
            </w:pPr>
            <w:r w:rsidRPr="007270C4">
              <w:rPr>
                <w:rFonts w:cstheme="minorHAnsi"/>
                <w:b w:val="0"/>
                <w:sz w:val="20"/>
                <w:szCs w:val="20"/>
                <w:lang w:val="sr-Latn-ME"/>
              </w:rPr>
              <w:t>Uoči povezanost društvenih</w:t>
            </w:r>
            <w:r w:rsidRPr="007270C4">
              <w:rPr>
                <w:rFonts w:cstheme="minorHAnsi"/>
                <w:sz w:val="20"/>
                <w:szCs w:val="20"/>
                <w:lang w:val="sr-Latn-ME"/>
              </w:rPr>
              <w:t xml:space="preserve"> </w:t>
            </w:r>
            <w:r w:rsidRPr="007270C4">
              <w:rPr>
                <w:rFonts w:cstheme="minorHAnsi"/>
                <w:b w:val="0"/>
                <w:sz w:val="20"/>
                <w:szCs w:val="20"/>
                <w:lang w:val="sr-Latn-ME"/>
              </w:rPr>
              <w:t>promjena i pojave novih stilskih</w:t>
            </w:r>
            <w:r>
              <w:rPr>
                <w:rFonts w:cstheme="minorHAnsi"/>
                <w:b w:val="0"/>
                <w:sz w:val="20"/>
                <w:szCs w:val="20"/>
                <w:lang w:val="sr-Latn-ME"/>
              </w:rPr>
              <w:t xml:space="preserve"> </w:t>
            </w:r>
            <w:r w:rsidRPr="007270C4">
              <w:rPr>
                <w:rFonts w:cstheme="minorHAnsi"/>
                <w:b w:val="0"/>
                <w:sz w:val="20"/>
                <w:szCs w:val="20"/>
                <w:lang w:val="sr-Latn-ME"/>
              </w:rPr>
              <w:t>oblika u kulturi i umjetnosti.</w:t>
            </w:r>
          </w:p>
          <w:p w:rsidR="005B3F94" w:rsidRPr="007270C4" w:rsidRDefault="005B3F94" w:rsidP="005A215C">
            <w:pPr>
              <w:pStyle w:val="ListParagraph"/>
              <w:numPr>
                <w:ilvl w:val="0"/>
                <w:numId w:val="111"/>
              </w:numPr>
              <w:autoSpaceDE w:val="0"/>
              <w:autoSpaceDN w:val="0"/>
              <w:adjustRightInd w:val="0"/>
              <w:rPr>
                <w:rFonts w:cstheme="minorHAnsi"/>
                <w:b w:val="0"/>
                <w:bCs w:val="0"/>
                <w:sz w:val="20"/>
                <w:szCs w:val="20"/>
                <w:lang w:val="sr-Latn-ME"/>
              </w:rPr>
            </w:pPr>
            <w:r w:rsidRPr="007270C4">
              <w:rPr>
                <w:rFonts w:cstheme="minorHAnsi"/>
                <w:b w:val="0"/>
                <w:sz w:val="20"/>
                <w:szCs w:val="20"/>
                <w:lang w:val="sr-Latn-ME"/>
              </w:rPr>
              <w:t>Razumije da književnost u sebi</w:t>
            </w:r>
            <w:r w:rsidRPr="007270C4">
              <w:rPr>
                <w:rFonts w:cstheme="minorHAnsi"/>
                <w:sz w:val="20"/>
                <w:szCs w:val="20"/>
                <w:lang w:val="sr-Latn-ME"/>
              </w:rPr>
              <w:t xml:space="preserve"> </w:t>
            </w:r>
            <w:r w:rsidRPr="007270C4">
              <w:rPr>
                <w:rFonts w:cstheme="minorHAnsi"/>
                <w:b w:val="0"/>
                <w:sz w:val="20"/>
                <w:szCs w:val="20"/>
                <w:lang w:val="sr-Latn-ME"/>
              </w:rPr>
              <w:t>sadrži duh vremena, ali i</w:t>
            </w:r>
            <w:r>
              <w:rPr>
                <w:rFonts w:cstheme="minorHAnsi"/>
                <w:b w:val="0"/>
                <w:sz w:val="20"/>
                <w:szCs w:val="20"/>
                <w:lang w:val="sr-Latn-ME"/>
              </w:rPr>
              <w:t xml:space="preserve"> </w:t>
            </w:r>
            <w:r w:rsidRPr="007270C4">
              <w:rPr>
                <w:rFonts w:cstheme="minorHAnsi"/>
                <w:b w:val="0"/>
                <w:sz w:val="20"/>
                <w:szCs w:val="20"/>
                <w:lang w:val="sr-Latn-ME"/>
              </w:rPr>
              <w:t>univerzalne vrijednosti.</w:t>
            </w:r>
          </w:p>
          <w:p w:rsidR="005B3F94" w:rsidRPr="007270C4" w:rsidRDefault="005B3F94" w:rsidP="005A215C">
            <w:pPr>
              <w:pStyle w:val="ListParagraph"/>
              <w:numPr>
                <w:ilvl w:val="0"/>
                <w:numId w:val="111"/>
              </w:numPr>
              <w:autoSpaceDE w:val="0"/>
              <w:autoSpaceDN w:val="0"/>
              <w:adjustRightInd w:val="0"/>
              <w:rPr>
                <w:rFonts w:cstheme="minorHAnsi"/>
                <w:b w:val="0"/>
                <w:sz w:val="20"/>
                <w:szCs w:val="20"/>
                <w:lang w:val="sr-Latn-ME"/>
              </w:rPr>
            </w:pPr>
            <w:r w:rsidRPr="007270C4">
              <w:rPr>
                <w:rFonts w:cstheme="minorHAnsi"/>
                <w:b w:val="0"/>
                <w:sz w:val="20"/>
                <w:szCs w:val="20"/>
                <w:lang w:val="sr-Latn-ME"/>
              </w:rPr>
              <w:t>Pripremaju i vode razgovor (o</w:t>
            </w:r>
            <w:r w:rsidRPr="007270C4">
              <w:rPr>
                <w:rFonts w:cstheme="minorHAnsi"/>
                <w:sz w:val="20"/>
                <w:szCs w:val="20"/>
                <w:lang w:val="sr-Latn-ME"/>
              </w:rPr>
              <w:t xml:space="preserve"> </w:t>
            </w:r>
            <w:r w:rsidRPr="007270C4">
              <w:rPr>
                <w:rFonts w:cstheme="minorHAnsi"/>
                <w:b w:val="0"/>
                <w:sz w:val="20"/>
                <w:szCs w:val="20"/>
                <w:lang w:val="sr-Latn-ME"/>
              </w:rPr>
              <w:t>temama generacijski</w:t>
            </w:r>
            <w:r w:rsidRPr="007270C4">
              <w:rPr>
                <w:rFonts w:cstheme="minorHAnsi"/>
                <w:sz w:val="20"/>
                <w:szCs w:val="20"/>
                <w:lang w:val="sr-Latn-ME"/>
              </w:rPr>
              <w:t xml:space="preserve"> </w:t>
            </w:r>
            <w:r w:rsidRPr="007270C4">
              <w:rPr>
                <w:rFonts w:cstheme="minorHAnsi"/>
                <w:b w:val="0"/>
                <w:sz w:val="20"/>
                <w:szCs w:val="20"/>
                <w:lang w:val="sr-Latn-ME"/>
              </w:rPr>
              <w:t>interesantnim; postavljaju</w:t>
            </w:r>
            <w:r w:rsidRPr="007270C4">
              <w:rPr>
                <w:rFonts w:cstheme="minorHAnsi"/>
                <w:sz w:val="20"/>
                <w:szCs w:val="20"/>
                <w:lang w:val="sr-Latn-ME"/>
              </w:rPr>
              <w:t xml:space="preserve"> </w:t>
            </w:r>
            <w:r w:rsidRPr="007270C4">
              <w:rPr>
                <w:rFonts w:cstheme="minorHAnsi"/>
                <w:b w:val="0"/>
                <w:sz w:val="20"/>
                <w:szCs w:val="20"/>
                <w:lang w:val="sr-Latn-ME"/>
              </w:rPr>
              <w:t>problem, planiraju rješenja,</w:t>
            </w:r>
            <w:r>
              <w:rPr>
                <w:rFonts w:cstheme="minorHAnsi"/>
                <w:b w:val="0"/>
                <w:sz w:val="20"/>
                <w:szCs w:val="20"/>
                <w:lang w:val="sr-Latn-ME"/>
              </w:rPr>
              <w:t xml:space="preserve"> </w:t>
            </w:r>
            <w:r w:rsidRPr="007270C4">
              <w:rPr>
                <w:rFonts w:cstheme="minorHAnsi"/>
                <w:b w:val="0"/>
                <w:sz w:val="20"/>
                <w:szCs w:val="20"/>
                <w:lang w:val="sr-Latn-ME"/>
              </w:rPr>
              <w:t>odlučuju o rješenjima, iznose</w:t>
            </w:r>
          </w:p>
          <w:p w:rsidR="005B3F94" w:rsidRPr="007270C4" w:rsidRDefault="005B3F94" w:rsidP="005A215C">
            <w:pPr>
              <w:pStyle w:val="ListParagraph"/>
              <w:numPr>
                <w:ilvl w:val="0"/>
                <w:numId w:val="111"/>
              </w:numPr>
              <w:autoSpaceDE w:val="0"/>
              <w:autoSpaceDN w:val="0"/>
              <w:adjustRightInd w:val="0"/>
              <w:rPr>
                <w:rFonts w:cstheme="minorHAnsi"/>
                <w:b w:val="0"/>
                <w:sz w:val="20"/>
                <w:szCs w:val="20"/>
                <w:lang w:val="sr-Latn-ME"/>
              </w:rPr>
            </w:pPr>
            <w:r w:rsidRPr="007270C4">
              <w:rPr>
                <w:rFonts w:cstheme="minorHAnsi"/>
                <w:b w:val="0"/>
                <w:sz w:val="20"/>
                <w:szCs w:val="20"/>
                <w:lang w:val="sr-Latn-ME"/>
              </w:rPr>
              <w:t>stavove, argumentuju (rade ugrupama ili u parovima).</w:t>
            </w:r>
          </w:p>
          <w:p w:rsidR="005B3F94" w:rsidRPr="007270C4" w:rsidRDefault="005B3F94" w:rsidP="005A215C">
            <w:pPr>
              <w:pStyle w:val="ListParagraph"/>
              <w:numPr>
                <w:ilvl w:val="0"/>
                <w:numId w:val="111"/>
              </w:numPr>
              <w:autoSpaceDE w:val="0"/>
              <w:autoSpaceDN w:val="0"/>
              <w:adjustRightInd w:val="0"/>
              <w:rPr>
                <w:rFonts w:cstheme="minorHAnsi"/>
                <w:b w:val="0"/>
                <w:sz w:val="20"/>
                <w:szCs w:val="20"/>
                <w:lang w:val="sr-Latn-ME"/>
              </w:rPr>
            </w:pPr>
            <w:r w:rsidRPr="007270C4">
              <w:rPr>
                <w:rFonts w:cstheme="minorHAnsi"/>
                <w:b w:val="0"/>
                <w:sz w:val="20"/>
                <w:szCs w:val="20"/>
                <w:lang w:val="sr-Latn-ME"/>
              </w:rPr>
              <w:t>Razvija vještinu slušanja i analize</w:t>
            </w:r>
            <w:r w:rsidRPr="007270C4">
              <w:rPr>
                <w:rFonts w:cstheme="minorHAnsi"/>
                <w:sz w:val="20"/>
                <w:szCs w:val="20"/>
                <w:lang w:val="sr-Latn-ME"/>
              </w:rPr>
              <w:t xml:space="preserve"> </w:t>
            </w:r>
            <w:r w:rsidRPr="007270C4">
              <w:rPr>
                <w:rFonts w:cstheme="minorHAnsi"/>
                <w:b w:val="0"/>
                <w:sz w:val="20"/>
                <w:szCs w:val="20"/>
                <w:lang w:val="sr-Latn-ME"/>
              </w:rPr>
              <w:t>govorenih / naglas čitanih / ekranizovanih neumjetničkih tekstova i sposobnost stvaranja sličnih tekstova, naučnih tekstova povezanih sa sadržajima drugih nastavnih predmeta (npr. hemija, biologija, matematika, geografija, istorija).</w:t>
            </w:r>
          </w:p>
          <w:p w:rsidR="005B3F94" w:rsidRPr="007270C4" w:rsidRDefault="005B3F94" w:rsidP="005A215C">
            <w:pPr>
              <w:pStyle w:val="ListParagraph"/>
              <w:numPr>
                <w:ilvl w:val="0"/>
                <w:numId w:val="111"/>
              </w:numPr>
              <w:autoSpaceDE w:val="0"/>
              <w:autoSpaceDN w:val="0"/>
              <w:adjustRightInd w:val="0"/>
              <w:rPr>
                <w:rFonts w:cstheme="minorHAnsi"/>
                <w:b w:val="0"/>
                <w:sz w:val="20"/>
                <w:szCs w:val="20"/>
                <w:lang w:val="sr-Latn-ME"/>
              </w:rPr>
            </w:pPr>
            <w:r w:rsidRPr="007270C4">
              <w:rPr>
                <w:rFonts w:cstheme="minorHAnsi"/>
                <w:b w:val="0"/>
                <w:sz w:val="20"/>
                <w:szCs w:val="20"/>
                <w:lang w:val="sr-Latn-ME"/>
              </w:rPr>
              <w:t>Novosti o aktuelnim / zanimljivim</w:t>
            </w:r>
            <w:r>
              <w:rPr>
                <w:rFonts w:cstheme="minorHAnsi"/>
                <w:b w:val="0"/>
                <w:sz w:val="20"/>
                <w:szCs w:val="20"/>
                <w:lang w:val="sr-Latn-ME"/>
              </w:rPr>
              <w:t xml:space="preserve"> </w:t>
            </w:r>
            <w:r w:rsidRPr="007270C4">
              <w:rPr>
                <w:rFonts w:cstheme="minorHAnsi"/>
                <w:b w:val="0"/>
                <w:sz w:val="20"/>
                <w:szCs w:val="20"/>
                <w:lang w:val="sr-Latn-ME"/>
              </w:rPr>
              <w:t>događajima (izvještaj, vijest).</w:t>
            </w:r>
          </w:p>
          <w:p w:rsidR="005B3F94" w:rsidRPr="007270C4" w:rsidRDefault="005B3F94" w:rsidP="005A215C">
            <w:pPr>
              <w:pStyle w:val="ListParagraph"/>
              <w:numPr>
                <w:ilvl w:val="0"/>
                <w:numId w:val="111"/>
              </w:numPr>
              <w:autoSpaceDE w:val="0"/>
              <w:autoSpaceDN w:val="0"/>
              <w:adjustRightInd w:val="0"/>
              <w:rPr>
                <w:rFonts w:cstheme="minorHAnsi"/>
                <w:b w:val="0"/>
                <w:sz w:val="20"/>
                <w:szCs w:val="20"/>
                <w:lang w:val="sr-Latn-ME"/>
              </w:rPr>
            </w:pPr>
            <w:r w:rsidRPr="007270C4">
              <w:rPr>
                <w:rFonts w:cstheme="minorHAnsi"/>
                <w:b w:val="0"/>
                <w:sz w:val="20"/>
                <w:szCs w:val="20"/>
                <w:lang w:val="sr-Latn-ME"/>
              </w:rPr>
              <w:t>Razvija vještinu čitanja,</w:t>
            </w:r>
            <w:r w:rsidRPr="007270C4">
              <w:rPr>
                <w:rFonts w:cstheme="minorHAnsi"/>
                <w:sz w:val="20"/>
                <w:szCs w:val="20"/>
                <w:lang w:val="sr-Latn-ME"/>
              </w:rPr>
              <w:t xml:space="preserve"> </w:t>
            </w:r>
            <w:r w:rsidRPr="007270C4">
              <w:rPr>
                <w:rFonts w:cstheme="minorHAnsi"/>
                <w:b w:val="0"/>
                <w:sz w:val="20"/>
                <w:szCs w:val="20"/>
                <w:lang w:val="sr-Latn-ME"/>
              </w:rPr>
              <w:t>razumijevanja i analize naučnih i</w:t>
            </w:r>
            <w:r>
              <w:rPr>
                <w:rFonts w:cstheme="minorHAnsi"/>
                <w:b w:val="0"/>
                <w:sz w:val="20"/>
                <w:szCs w:val="20"/>
                <w:lang w:val="sr-Latn-ME"/>
              </w:rPr>
              <w:t xml:space="preserve"> </w:t>
            </w:r>
            <w:r w:rsidRPr="007270C4">
              <w:rPr>
                <w:rFonts w:cstheme="minorHAnsi"/>
                <w:b w:val="0"/>
                <w:sz w:val="20"/>
                <w:szCs w:val="20"/>
                <w:lang w:val="sr-Latn-ME"/>
              </w:rPr>
              <w:t>publicističkih tekstova i sposobnost samostalnoga pisanja sličnih.</w:t>
            </w:r>
          </w:p>
          <w:p w:rsidR="005B3F94" w:rsidRPr="007270C4" w:rsidRDefault="005B3F94" w:rsidP="005A215C">
            <w:pPr>
              <w:pStyle w:val="ListParagraph"/>
              <w:numPr>
                <w:ilvl w:val="0"/>
                <w:numId w:val="111"/>
              </w:numPr>
              <w:autoSpaceDE w:val="0"/>
              <w:autoSpaceDN w:val="0"/>
              <w:adjustRightInd w:val="0"/>
              <w:rPr>
                <w:rFonts w:cstheme="minorHAnsi"/>
                <w:b w:val="0"/>
                <w:sz w:val="20"/>
                <w:szCs w:val="20"/>
                <w:lang w:val="sr-Latn-ME"/>
              </w:rPr>
            </w:pPr>
            <w:r w:rsidRPr="007270C4">
              <w:rPr>
                <w:rFonts w:cstheme="minorHAnsi"/>
                <w:b w:val="0"/>
                <w:sz w:val="20"/>
                <w:szCs w:val="20"/>
                <w:lang w:val="sr-Latn-ME"/>
              </w:rPr>
              <w:t>Prepozna realistički pristup obradi</w:t>
            </w:r>
            <w:r>
              <w:rPr>
                <w:rFonts w:cstheme="minorHAnsi"/>
                <w:b w:val="0"/>
                <w:sz w:val="20"/>
                <w:szCs w:val="20"/>
                <w:lang w:val="sr-Latn-ME"/>
              </w:rPr>
              <w:t xml:space="preserve"> </w:t>
            </w:r>
            <w:r w:rsidRPr="007270C4">
              <w:rPr>
                <w:rFonts w:cstheme="minorHAnsi"/>
                <w:b w:val="0"/>
                <w:sz w:val="20"/>
                <w:szCs w:val="20"/>
                <w:lang w:val="sr-Latn-ME"/>
              </w:rPr>
              <w:t>teme i razlikuje ga od realizma kao pravca.</w:t>
            </w:r>
          </w:p>
          <w:p w:rsidR="005B3F94" w:rsidRPr="007270C4" w:rsidRDefault="005B3F94" w:rsidP="005A215C">
            <w:pPr>
              <w:pStyle w:val="ListParagraph"/>
              <w:numPr>
                <w:ilvl w:val="0"/>
                <w:numId w:val="111"/>
              </w:numPr>
              <w:autoSpaceDE w:val="0"/>
              <w:autoSpaceDN w:val="0"/>
              <w:adjustRightInd w:val="0"/>
              <w:rPr>
                <w:rFonts w:cstheme="minorHAnsi"/>
                <w:b w:val="0"/>
                <w:sz w:val="20"/>
                <w:szCs w:val="20"/>
                <w:lang w:val="sr-Latn-ME"/>
              </w:rPr>
            </w:pPr>
            <w:r w:rsidRPr="007270C4">
              <w:rPr>
                <w:rFonts w:cstheme="minorHAnsi"/>
                <w:b w:val="0"/>
                <w:sz w:val="20"/>
                <w:szCs w:val="20"/>
                <w:lang w:val="sr-Latn-ME"/>
              </w:rPr>
              <w:t>Razvija kritički odnos prema</w:t>
            </w:r>
            <w:r>
              <w:rPr>
                <w:rFonts w:cstheme="minorHAnsi"/>
                <w:b w:val="0"/>
                <w:sz w:val="20"/>
                <w:szCs w:val="20"/>
                <w:lang w:val="sr-Latn-ME"/>
              </w:rPr>
              <w:t xml:space="preserve"> </w:t>
            </w:r>
            <w:r w:rsidRPr="007270C4">
              <w:rPr>
                <w:rFonts w:cstheme="minorHAnsi"/>
                <w:b w:val="0"/>
                <w:sz w:val="20"/>
                <w:szCs w:val="20"/>
                <w:lang w:val="sr-Latn-ME"/>
              </w:rPr>
              <w:t>društvenodevijantnim pojavama.</w:t>
            </w:r>
          </w:p>
          <w:p w:rsidR="005B3F94" w:rsidRPr="007270C4" w:rsidRDefault="005B3F94" w:rsidP="005A215C">
            <w:pPr>
              <w:pStyle w:val="ListParagraph"/>
              <w:numPr>
                <w:ilvl w:val="0"/>
                <w:numId w:val="111"/>
              </w:numPr>
              <w:autoSpaceDE w:val="0"/>
              <w:autoSpaceDN w:val="0"/>
              <w:adjustRightInd w:val="0"/>
              <w:rPr>
                <w:rFonts w:cstheme="minorHAnsi"/>
                <w:b w:val="0"/>
                <w:sz w:val="20"/>
                <w:szCs w:val="20"/>
                <w:lang w:val="sr-Latn-ME"/>
              </w:rPr>
            </w:pPr>
            <w:r w:rsidRPr="007270C4">
              <w:rPr>
                <w:rFonts w:cstheme="minorHAnsi"/>
                <w:b w:val="0"/>
                <w:sz w:val="20"/>
                <w:szCs w:val="20"/>
                <w:lang w:val="sr-Latn-ME"/>
              </w:rPr>
              <w:t>Prepozna namjenu i temu teksta;</w:t>
            </w:r>
            <w:r w:rsidRPr="007270C4">
              <w:rPr>
                <w:rFonts w:cstheme="minorHAnsi"/>
                <w:sz w:val="20"/>
                <w:szCs w:val="20"/>
                <w:lang w:val="sr-Latn-ME"/>
              </w:rPr>
              <w:t xml:space="preserve"> </w:t>
            </w:r>
            <w:r w:rsidRPr="007270C4">
              <w:rPr>
                <w:rFonts w:cstheme="minorHAnsi"/>
                <w:b w:val="0"/>
                <w:sz w:val="20"/>
                <w:szCs w:val="20"/>
                <w:lang w:val="sr-Latn-ME"/>
              </w:rPr>
              <w:t>uoči i izdvoji ključne pojmove ivažne podatke iz teksta;</w:t>
            </w:r>
            <w:r w:rsidRPr="007270C4">
              <w:rPr>
                <w:rFonts w:cstheme="minorHAnsi"/>
                <w:sz w:val="20"/>
                <w:szCs w:val="20"/>
                <w:lang w:val="sr-Latn-ME"/>
              </w:rPr>
              <w:t xml:space="preserve"> </w:t>
            </w:r>
            <w:r w:rsidRPr="007270C4">
              <w:rPr>
                <w:rFonts w:cstheme="minorHAnsi"/>
                <w:b w:val="0"/>
                <w:sz w:val="20"/>
                <w:szCs w:val="20"/>
                <w:lang w:val="sr-Latn-ME"/>
              </w:rPr>
              <w:t>tumači netekstualne djelove teksta (sheme, grafikone);(ocijeni istinitost navedenih</w:t>
            </w:r>
            <w:r>
              <w:rPr>
                <w:rFonts w:cstheme="minorHAnsi"/>
                <w:b w:val="0"/>
                <w:sz w:val="20"/>
                <w:szCs w:val="20"/>
                <w:lang w:val="sr-Latn-ME"/>
              </w:rPr>
              <w:t xml:space="preserve"> </w:t>
            </w:r>
            <w:r w:rsidRPr="007270C4">
              <w:rPr>
                <w:rFonts w:cstheme="minorHAnsi"/>
                <w:b w:val="0"/>
                <w:sz w:val="20"/>
                <w:szCs w:val="20"/>
                <w:lang w:val="sr-Latn-ME"/>
              </w:rPr>
              <w:t>podataka.</w:t>
            </w:r>
          </w:p>
          <w:p w:rsidR="005B3F94" w:rsidRPr="007270C4" w:rsidRDefault="005B3F94" w:rsidP="005A215C">
            <w:pPr>
              <w:pStyle w:val="ListParagraph"/>
              <w:numPr>
                <w:ilvl w:val="0"/>
                <w:numId w:val="111"/>
              </w:numPr>
              <w:autoSpaceDE w:val="0"/>
              <w:autoSpaceDN w:val="0"/>
              <w:adjustRightInd w:val="0"/>
              <w:rPr>
                <w:rFonts w:cstheme="minorHAnsi"/>
                <w:b w:val="0"/>
                <w:sz w:val="20"/>
                <w:szCs w:val="20"/>
                <w:lang w:val="sr-Latn-ME"/>
              </w:rPr>
            </w:pPr>
            <w:r w:rsidRPr="007270C4">
              <w:rPr>
                <w:rFonts w:cstheme="minorHAnsi"/>
                <w:b w:val="0"/>
                <w:sz w:val="20"/>
                <w:szCs w:val="20"/>
                <w:lang w:val="sr-Latn-ME"/>
              </w:rPr>
              <w:t>Argumentuje stavove, polemiše o</w:t>
            </w:r>
            <w:r w:rsidRPr="007270C4">
              <w:rPr>
                <w:rFonts w:cstheme="minorHAnsi"/>
                <w:sz w:val="20"/>
                <w:szCs w:val="20"/>
                <w:lang w:val="sr-Latn-ME"/>
              </w:rPr>
              <w:t xml:space="preserve"> </w:t>
            </w:r>
            <w:r w:rsidRPr="007270C4">
              <w:rPr>
                <w:rFonts w:cstheme="minorHAnsi"/>
                <w:b w:val="0"/>
                <w:sz w:val="20"/>
                <w:szCs w:val="20"/>
                <w:lang w:val="sr-Latn-ME"/>
              </w:rPr>
              <w:t>sadržini teksta i pri tome uvažava</w:t>
            </w:r>
            <w:r>
              <w:rPr>
                <w:rFonts w:cstheme="minorHAnsi"/>
                <w:b w:val="0"/>
                <w:sz w:val="20"/>
                <w:szCs w:val="20"/>
                <w:lang w:val="sr-Latn-ME"/>
              </w:rPr>
              <w:t xml:space="preserve"> </w:t>
            </w:r>
            <w:r w:rsidRPr="007270C4">
              <w:rPr>
                <w:rFonts w:cstheme="minorHAnsi"/>
                <w:b w:val="0"/>
                <w:sz w:val="20"/>
                <w:szCs w:val="20"/>
                <w:lang w:val="sr-Latn-ME"/>
              </w:rPr>
              <w:t>sagovornika/sagovornicu.</w:t>
            </w:r>
          </w:p>
          <w:p w:rsidR="005B3F94" w:rsidRPr="007270C4" w:rsidRDefault="005B3F94" w:rsidP="005A215C">
            <w:pPr>
              <w:pStyle w:val="ListParagraph"/>
              <w:numPr>
                <w:ilvl w:val="0"/>
                <w:numId w:val="111"/>
              </w:numPr>
              <w:autoSpaceDE w:val="0"/>
              <w:autoSpaceDN w:val="0"/>
              <w:adjustRightInd w:val="0"/>
              <w:rPr>
                <w:rFonts w:cstheme="minorHAnsi"/>
                <w:b w:val="0"/>
                <w:sz w:val="20"/>
                <w:szCs w:val="20"/>
                <w:lang w:val="sr-Latn-ME"/>
              </w:rPr>
            </w:pPr>
            <w:r w:rsidRPr="007270C4">
              <w:rPr>
                <w:rFonts w:cstheme="minorHAnsi"/>
                <w:b w:val="0"/>
                <w:sz w:val="20"/>
                <w:szCs w:val="20"/>
                <w:lang w:val="sr-Latn-ME"/>
              </w:rPr>
              <w:t>Razumije pojam i svrhu medija.</w:t>
            </w:r>
          </w:p>
          <w:p w:rsidR="005B3F94" w:rsidRPr="007270C4" w:rsidRDefault="005B3F94" w:rsidP="005A215C">
            <w:pPr>
              <w:pStyle w:val="ListParagraph"/>
              <w:numPr>
                <w:ilvl w:val="0"/>
                <w:numId w:val="111"/>
              </w:numPr>
              <w:autoSpaceDE w:val="0"/>
              <w:autoSpaceDN w:val="0"/>
              <w:adjustRightInd w:val="0"/>
              <w:rPr>
                <w:rFonts w:cstheme="minorHAnsi"/>
                <w:b w:val="0"/>
                <w:sz w:val="20"/>
                <w:szCs w:val="20"/>
                <w:lang w:val="sr-Latn-ME"/>
              </w:rPr>
            </w:pPr>
            <w:r w:rsidRPr="007270C4">
              <w:rPr>
                <w:rFonts w:cstheme="minorHAnsi"/>
                <w:b w:val="0"/>
                <w:sz w:val="20"/>
                <w:szCs w:val="20"/>
                <w:lang w:val="sr-Latn-ME"/>
              </w:rPr>
              <w:t>Kritički govori o problemu slobode i</w:t>
            </w:r>
            <w:r w:rsidRPr="007270C4">
              <w:rPr>
                <w:rFonts w:cstheme="minorHAnsi"/>
                <w:sz w:val="20"/>
                <w:szCs w:val="20"/>
                <w:lang w:val="sr-Latn-ME"/>
              </w:rPr>
              <w:t xml:space="preserve"> </w:t>
            </w:r>
            <w:r w:rsidRPr="007270C4">
              <w:rPr>
                <w:rFonts w:cstheme="minorHAnsi"/>
                <w:b w:val="0"/>
                <w:sz w:val="20"/>
                <w:szCs w:val="20"/>
                <w:lang w:val="sr-Latn-ME"/>
              </w:rPr>
              <w:t>konvencija, tabuima i zabranama;</w:t>
            </w:r>
            <w:r w:rsidRPr="007270C4">
              <w:rPr>
                <w:rFonts w:cstheme="minorHAnsi"/>
                <w:sz w:val="20"/>
                <w:szCs w:val="20"/>
                <w:lang w:val="sr-Latn-ME"/>
              </w:rPr>
              <w:t xml:space="preserve"> </w:t>
            </w:r>
            <w:r w:rsidRPr="007270C4">
              <w:rPr>
                <w:rFonts w:cstheme="minorHAnsi"/>
                <w:b w:val="0"/>
                <w:sz w:val="20"/>
                <w:szCs w:val="20"/>
                <w:lang w:val="sr-Latn-ME"/>
              </w:rPr>
              <w:t>uoči izmjenu tačke gledišta,</w:t>
            </w:r>
            <w:r>
              <w:rPr>
                <w:rFonts w:cstheme="minorHAnsi"/>
                <w:b w:val="0"/>
                <w:sz w:val="20"/>
                <w:szCs w:val="20"/>
                <w:lang w:val="sr-Latn-ME"/>
              </w:rPr>
              <w:t xml:space="preserve"> </w:t>
            </w:r>
            <w:r w:rsidRPr="007270C4">
              <w:rPr>
                <w:rFonts w:cstheme="minorHAnsi"/>
                <w:b w:val="0"/>
                <w:sz w:val="20"/>
                <w:szCs w:val="20"/>
                <w:lang w:val="sr-Latn-ME"/>
              </w:rPr>
              <w:t>spoljašnje i unutrašnje.</w:t>
            </w:r>
          </w:p>
          <w:p w:rsidR="005B3F94" w:rsidRPr="00083F1B" w:rsidRDefault="005B3F94" w:rsidP="005A215C">
            <w:pPr>
              <w:pStyle w:val="ListParagraph"/>
              <w:numPr>
                <w:ilvl w:val="0"/>
                <w:numId w:val="111"/>
              </w:numPr>
              <w:tabs>
                <w:tab w:val="left" w:pos="1276"/>
              </w:tabs>
              <w:rPr>
                <w:b w:val="0"/>
                <w:sz w:val="20"/>
                <w:szCs w:val="20"/>
                <w:lang w:val="sr-Latn-ME"/>
              </w:rPr>
            </w:pPr>
            <w:r w:rsidRPr="007270C4">
              <w:rPr>
                <w:rFonts w:cstheme="minorHAnsi"/>
                <w:b w:val="0"/>
                <w:sz w:val="20"/>
                <w:szCs w:val="20"/>
                <w:lang w:val="sr-Latn-ME"/>
              </w:rPr>
              <w:t>Učenik/učenica Internet shvatakao savremeni vid komunikacije.</w:t>
            </w:r>
          </w:p>
        </w:tc>
      </w:tr>
    </w:tbl>
    <w:p w:rsidR="00BD120B" w:rsidRDefault="00BD120B" w:rsidP="008A66D2">
      <w:pPr>
        <w:spacing w:after="0" w:line="240" w:lineRule="auto"/>
        <w:rPr>
          <w:rFonts w:cstheme="minorHAnsi"/>
          <w:sz w:val="24"/>
          <w:szCs w:val="24"/>
          <w:lang w:val="sr-Latn-ME"/>
        </w:rPr>
      </w:pPr>
    </w:p>
    <w:p w:rsidR="00BD120B" w:rsidRDefault="00BD120B" w:rsidP="008A66D2">
      <w:pPr>
        <w:spacing w:after="0" w:line="240" w:lineRule="auto"/>
        <w:rPr>
          <w:rFonts w:cstheme="minorHAnsi"/>
          <w:sz w:val="24"/>
          <w:szCs w:val="24"/>
          <w:lang w:val="sr-Latn-ME"/>
        </w:rPr>
      </w:pPr>
    </w:p>
    <w:p w:rsidR="00BD120B" w:rsidRDefault="00BD120B" w:rsidP="00BD120B">
      <w:pPr>
        <w:pStyle w:val="Heading1"/>
        <w:rPr>
          <w:lang w:val="sr-Latn-ME"/>
        </w:rPr>
      </w:pPr>
      <w:bookmarkStart w:id="93" w:name="_Toc347879026"/>
      <w:r>
        <w:rPr>
          <w:lang w:val="sr-Latn-ME"/>
        </w:rPr>
        <w:t>4.1.2.Matematika</w:t>
      </w:r>
      <w:bookmarkEnd w:id="93"/>
      <w:r>
        <w:rPr>
          <w:lang w:val="sr-Latn-ME"/>
        </w:rPr>
        <w:t xml:space="preserve"> </w:t>
      </w:r>
    </w:p>
    <w:p w:rsidR="00BD120B" w:rsidRDefault="00BD120B" w:rsidP="008A66D2">
      <w:pPr>
        <w:spacing w:after="0" w:line="240" w:lineRule="auto"/>
        <w:rPr>
          <w:rFonts w:cstheme="minorHAnsi"/>
          <w:sz w:val="24"/>
          <w:szCs w:val="24"/>
          <w:lang w:val="sr-Latn-ME"/>
        </w:rPr>
      </w:pPr>
    </w:p>
    <w:p w:rsidR="008A66D2" w:rsidRPr="00C95151" w:rsidRDefault="008A66D2" w:rsidP="00BD120B">
      <w:pPr>
        <w:spacing w:after="0" w:line="240" w:lineRule="auto"/>
        <w:jc w:val="both"/>
        <w:rPr>
          <w:rFonts w:cstheme="minorHAnsi"/>
          <w:sz w:val="24"/>
          <w:szCs w:val="24"/>
          <w:lang w:val="sr-Latn-ME"/>
        </w:rPr>
      </w:pPr>
      <w:r w:rsidRPr="00C95151">
        <w:rPr>
          <w:rFonts w:cstheme="minorHAnsi"/>
          <w:sz w:val="24"/>
          <w:szCs w:val="24"/>
          <w:lang w:val="sr-Latn-ME"/>
        </w:rPr>
        <w:t>Matematika kao predmetni program opšte gimnazije realizuje se sa četiri časa sedmično tokom 4 godine.</w:t>
      </w:r>
      <w:r w:rsidR="00BD120B">
        <w:rPr>
          <w:rFonts w:cstheme="minorHAnsi"/>
          <w:sz w:val="24"/>
          <w:szCs w:val="24"/>
          <w:lang w:val="sr-Latn-ME"/>
        </w:rPr>
        <w:t xml:space="preserve"> </w:t>
      </w:r>
      <w:r w:rsidRPr="00C95151">
        <w:rPr>
          <w:rFonts w:cstheme="minorHAnsi"/>
          <w:sz w:val="24"/>
          <w:szCs w:val="24"/>
          <w:lang w:val="sr-Latn-ME"/>
        </w:rPr>
        <w:t xml:space="preserve">Operativni ciljevi programa naizgled ne dozvoljavaju implementaciju sadržaja iz oblasti ekoremedijacije. Međutim matematička analiza, vjerovatnoća, stereometrija, analitička geometrija u ravni, matematičke indukcije, aritmetičke i geometrijske progresije, kombinatorike vjerovatnoće i statistike, grafički prikazi i tumačenja podataka iz oblasti ekoremedijacije je savršen model međupredmetnog povezivanja i primjene matematičkih i informatičkih znanja. Problem može biti takav rad kroz redovnu nastavu, i onih 10% otvorenih programskih sadržaja, ali zato Obavezni izborni sadržaji i izborne aktivnosti, i projektno angažovanje učenika/ca daju odlične mogućnosti za implementaciju znanja iz ekoremedijacije i matematike. </w:t>
      </w:r>
    </w:p>
    <w:p w:rsidR="00BD120B" w:rsidRDefault="00BD120B" w:rsidP="00BD120B">
      <w:pPr>
        <w:spacing w:after="0" w:line="240" w:lineRule="auto"/>
        <w:jc w:val="both"/>
        <w:rPr>
          <w:rFonts w:cstheme="minorHAnsi"/>
          <w:sz w:val="24"/>
          <w:szCs w:val="24"/>
          <w:lang w:val="sr-Latn-ME"/>
        </w:rPr>
      </w:pPr>
    </w:p>
    <w:p w:rsidR="008A66D2" w:rsidRPr="00C95151" w:rsidRDefault="008A66D2" w:rsidP="00BD120B">
      <w:pPr>
        <w:spacing w:after="0" w:line="240" w:lineRule="auto"/>
        <w:jc w:val="both"/>
        <w:rPr>
          <w:rFonts w:cstheme="minorHAnsi"/>
          <w:sz w:val="24"/>
          <w:szCs w:val="24"/>
          <w:lang w:val="sr-Latn-ME"/>
        </w:rPr>
      </w:pPr>
      <w:r w:rsidRPr="00C95151">
        <w:rPr>
          <w:rFonts w:cstheme="minorHAnsi"/>
          <w:sz w:val="24"/>
          <w:szCs w:val="24"/>
          <w:lang w:val="sr-Latn-ME"/>
        </w:rPr>
        <w:t>Ovo tim prije što opšti i specifični ciljevi –zadaci predmetnog programa matematike su usklađeni sa ciljevima ekoremedijacije.</w:t>
      </w:r>
    </w:p>
    <w:p w:rsidR="00BD120B" w:rsidRDefault="00BD120B" w:rsidP="00BD120B">
      <w:pPr>
        <w:spacing w:after="0" w:line="240" w:lineRule="auto"/>
        <w:jc w:val="both"/>
        <w:rPr>
          <w:rFonts w:cstheme="minorHAnsi"/>
          <w:b/>
          <w:bCs/>
          <w:sz w:val="24"/>
          <w:szCs w:val="24"/>
          <w:lang w:val="sr-Latn-ME"/>
        </w:rPr>
      </w:pPr>
    </w:p>
    <w:p w:rsidR="008A66D2" w:rsidRDefault="008A66D2" w:rsidP="00BD120B">
      <w:pPr>
        <w:spacing w:after="0" w:line="240" w:lineRule="auto"/>
        <w:jc w:val="both"/>
        <w:rPr>
          <w:rFonts w:cstheme="minorHAnsi"/>
          <w:b/>
          <w:bCs/>
          <w:sz w:val="24"/>
          <w:szCs w:val="24"/>
          <w:lang w:val="sr-Latn-ME"/>
        </w:rPr>
      </w:pPr>
      <w:r w:rsidRPr="00C95151">
        <w:rPr>
          <w:rFonts w:cstheme="minorHAnsi"/>
          <w:b/>
          <w:bCs/>
          <w:sz w:val="24"/>
          <w:szCs w:val="24"/>
          <w:lang w:val="sr-Latn-ME"/>
        </w:rPr>
        <w:t>Opšti ciljevi programa koji su usklađeni sa zahtjevima ekoremedijacije:</w:t>
      </w:r>
    </w:p>
    <w:p w:rsidR="00DF7937" w:rsidRDefault="00DF7937" w:rsidP="00BD120B">
      <w:pPr>
        <w:spacing w:after="0" w:line="240" w:lineRule="auto"/>
        <w:jc w:val="both"/>
        <w:rPr>
          <w:rFonts w:cstheme="minorHAnsi"/>
          <w:b/>
          <w:bCs/>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DF7937" w:rsidRPr="006B2868" w:rsidTr="0036130F">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tcPr>
          <w:p w:rsidR="00DF7937" w:rsidRPr="00CF47FA" w:rsidRDefault="00DF7937" w:rsidP="0036130F">
            <w:pPr>
              <w:ind w:left="113" w:right="113"/>
              <w:jc w:val="center"/>
              <w:rPr>
                <w:rFonts w:cstheme="minorHAnsi"/>
                <w:sz w:val="24"/>
                <w:szCs w:val="24"/>
                <w:lang w:val="sr-Latn-ME"/>
              </w:rPr>
            </w:pPr>
            <w:r w:rsidRPr="00CF47FA">
              <w:rPr>
                <w:rFonts w:cstheme="minorHAnsi"/>
                <w:sz w:val="24"/>
                <w:szCs w:val="24"/>
                <w:lang w:val="sr-Latn-ME"/>
              </w:rPr>
              <w:lastRenderedPageBreak/>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DF7937" w:rsidRPr="006B2868" w:rsidRDefault="00DF7937" w:rsidP="0036130F">
            <w:pPr>
              <w:jc w:val="center"/>
              <w:rPr>
                <w:rFonts w:cstheme="minorHAnsi"/>
                <w:sz w:val="24"/>
                <w:szCs w:val="24"/>
                <w:lang w:val="sr-Latn-ME"/>
              </w:rPr>
            </w:pPr>
            <w:r w:rsidRPr="006B2868">
              <w:rPr>
                <w:rFonts w:cstheme="minorHAnsi"/>
                <w:sz w:val="24"/>
                <w:szCs w:val="24"/>
                <w:lang w:val="sr-Latn-ME"/>
              </w:rPr>
              <w:t>EKOREMEDIJACIJA</w:t>
            </w:r>
          </w:p>
          <w:p w:rsidR="00DF7937" w:rsidRPr="006B2868" w:rsidRDefault="00DF7937" w:rsidP="0036130F">
            <w:pPr>
              <w:jc w:val="center"/>
              <w:rPr>
                <w:rFonts w:cstheme="minorHAnsi"/>
                <w:sz w:val="24"/>
                <w:szCs w:val="24"/>
                <w:lang w:val="sr-Latn-ME"/>
              </w:rPr>
            </w:pPr>
            <w:r w:rsidRPr="006B2868">
              <w:rPr>
                <w:rFonts w:cstheme="minorHAnsi"/>
                <w:sz w:val="24"/>
                <w:szCs w:val="24"/>
                <w:lang w:val="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DF7937" w:rsidRPr="006B2868" w:rsidRDefault="00DF7937" w:rsidP="0036130F">
            <w:pPr>
              <w:jc w:val="center"/>
              <w:rPr>
                <w:rFonts w:cstheme="minorHAnsi"/>
                <w:sz w:val="24"/>
                <w:szCs w:val="24"/>
                <w:lang w:val="sr-Latn-ME"/>
              </w:rPr>
            </w:pPr>
            <w:r w:rsidRPr="006B2868">
              <w:rPr>
                <w:rFonts w:cstheme="minorHAnsi"/>
                <w:sz w:val="24"/>
                <w:szCs w:val="24"/>
                <w:lang w:val="sr-Latn-ME"/>
              </w:rPr>
              <w:t>OPERATIVNI CILJEVI</w:t>
            </w:r>
          </w:p>
        </w:tc>
      </w:tr>
      <w:tr w:rsidR="00DF7937" w:rsidRPr="00F80AAF" w:rsidTr="0036130F">
        <w:trPr>
          <w:cnfStyle w:val="010000000000" w:firstRow="0" w:lastRow="1"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DF7937" w:rsidRPr="00D24CB4" w:rsidRDefault="00DF7937" w:rsidP="0036130F">
            <w:pPr>
              <w:ind w:left="113" w:right="113"/>
              <w:jc w:val="center"/>
              <w:rPr>
                <w:rFonts w:cstheme="minorHAnsi"/>
                <w:sz w:val="20"/>
                <w:szCs w:val="20"/>
                <w:lang w:val="sr-Latn-ME"/>
              </w:rPr>
            </w:pPr>
            <w:r w:rsidRPr="007270C4">
              <w:rPr>
                <w:rFonts w:cstheme="minorHAnsi"/>
                <w:b w:val="0"/>
                <w:sz w:val="20"/>
                <w:szCs w:val="20"/>
                <w:lang w:val="sr-Latn-ME"/>
              </w:rPr>
              <w:t>I, II, III, IV</w:t>
            </w:r>
          </w:p>
        </w:tc>
        <w:tc>
          <w:tcPr>
            <w:cnfStyle w:val="000010000000" w:firstRow="0" w:lastRow="0" w:firstColumn="0" w:lastColumn="0" w:oddVBand="1" w:evenVBand="0" w:oddHBand="0" w:evenHBand="0" w:firstRowFirstColumn="0" w:firstRowLastColumn="0" w:lastRowFirstColumn="0" w:lastRowLastColumn="0"/>
            <w:tcW w:w="2551" w:type="dxa"/>
          </w:tcPr>
          <w:p w:rsidR="00DF7937" w:rsidRPr="007270C4" w:rsidRDefault="00DF7937" w:rsidP="005A215C">
            <w:pPr>
              <w:pStyle w:val="ListParagraph"/>
              <w:numPr>
                <w:ilvl w:val="0"/>
                <w:numId w:val="119"/>
              </w:numPr>
              <w:tabs>
                <w:tab w:val="left" w:pos="176"/>
                <w:tab w:val="left" w:pos="638"/>
              </w:tabs>
              <w:ind w:left="176" w:hanging="317"/>
              <w:rPr>
                <w:rFonts w:cstheme="minorHAnsi"/>
                <w:b w:val="0"/>
                <w:sz w:val="20"/>
                <w:szCs w:val="20"/>
                <w:lang w:val="sr-Latn-ME"/>
              </w:rPr>
            </w:pPr>
            <w:r w:rsidRPr="007270C4">
              <w:rPr>
                <w:rFonts w:cstheme="minorHAnsi"/>
                <w:b w:val="0"/>
                <w:sz w:val="20"/>
                <w:szCs w:val="20"/>
                <w:lang w:val="sr-Latn-ME"/>
              </w:rPr>
              <w:t>Ekoremedijacija</w:t>
            </w:r>
          </w:p>
          <w:p w:rsidR="00DF7937" w:rsidRPr="007270C4" w:rsidRDefault="00DF7937" w:rsidP="005A215C">
            <w:pPr>
              <w:pStyle w:val="ListParagraph"/>
              <w:numPr>
                <w:ilvl w:val="0"/>
                <w:numId w:val="119"/>
              </w:numPr>
              <w:tabs>
                <w:tab w:val="left" w:pos="176"/>
                <w:tab w:val="left" w:pos="638"/>
              </w:tabs>
              <w:ind w:left="176" w:hanging="317"/>
              <w:rPr>
                <w:rFonts w:cstheme="minorHAnsi"/>
                <w:b w:val="0"/>
                <w:sz w:val="20"/>
                <w:szCs w:val="20"/>
                <w:lang w:val="sr-Latn-ME"/>
              </w:rPr>
            </w:pPr>
            <w:r w:rsidRPr="007270C4">
              <w:rPr>
                <w:rFonts w:cstheme="minorHAnsi"/>
                <w:b w:val="0"/>
                <w:sz w:val="20"/>
                <w:szCs w:val="20"/>
                <w:lang w:val="sr-Latn-ME"/>
              </w:rPr>
              <w:t>Vrste ekoremedijacija</w:t>
            </w:r>
          </w:p>
          <w:p w:rsidR="00DF7937" w:rsidRPr="007270C4" w:rsidRDefault="00DF7937" w:rsidP="005A215C">
            <w:pPr>
              <w:pStyle w:val="ListParagraph"/>
              <w:numPr>
                <w:ilvl w:val="0"/>
                <w:numId w:val="119"/>
              </w:numPr>
              <w:tabs>
                <w:tab w:val="left" w:pos="176"/>
                <w:tab w:val="left" w:pos="638"/>
              </w:tabs>
              <w:ind w:left="176" w:hanging="317"/>
              <w:rPr>
                <w:rFonts w:cstheme="minorHAnsi"/>
                <w:b w:val="0"/>
                <w:sz w:val="20"/>
                <w:szCs w:val="20"/>
                <w:lang w:val="sr-Latn-ME"/>
              </w:rPr>
            </w:pPr>
            <w:r w:rsidRPr="007270C4">
              <w:rPr>
                <w:rFonts w:cstheme="minorHAnsi"/>
                <w:b w:val="0"/>
                <w:sz w:val="20"/>
                <w:szCs w:val="20"/>
                <w:lang w:val="sr-Latn-ME"/>
              </w:rPr>
              <w:t>Ekoremedijacija za postizanje održivog razvoja</w:t>
            </w:r>
          </w:p>
          <w:p w:rsidR="00DF7937" w:rsidRPr="007270C4" w:rsidRDefault="00DF7937" w:rsidP="005A215C">
            <w:pPr>
              <w:pStyle w:val="ListParagraph"/>
              <w:numPr>
                <w:ilvl w:val="0"/>
                <w:numId w:val="119"/>
              </w:numPr>
              <w:tabs>
                <w:tab w:val="left" w:pos="176"/>
                <w:tab w:val="left" w:pos="638"/>
              </w:tabs>
              <w:ind w:left="176" w:hanging="317"/>
              <w:rPr>
                <w:rFonts w:cstheme="minorHAnsi"/>
                <w:sz w:val="20"/>
                <w:szCs w:val="20"/>
                <w:lang w:val="sr-Latn-ME"/>
              </w:rPr>
            </w:pPr>
            <w:r w:rsidRPr="007270C4">
              <w:rPr>
                <w:rFonts w:cstheme="minorHAnsi"/>
                <w:b w:val="0"/>
                <w:sz w:val="20"/>
                <w:szCs w:val="20"/>
                <w:lang w:val="sr-Latn-ME"/>
              </w:rPr>
              <w:t>Prirodni resursi i njihova zaštita ekoremedijacijom</w:t>
            </w:r>
          </w:p>
          <w:p w:rsidR="00DF7937" w:rsidRPr="007270C4" w:rsidRDefault="00DF7937" w:rsidP="0036130F">
            <w:pPr>
              <w:rPr>
                <w:rFonts w:cstheme="minorHAnsi"/>
                <w:b w:val="0"/>
                <w:sz w:val="20"/>
                <w:szCs w:val="20"/>
                <w:lang w:val="sr-Latn-ME"/>
              </w:rPr>
            </w:pPr>
          </w:p>
          <w:p w:rsidR="00DF7937" w:rsidRPr="007270C4" w:rsidRDefault="00DF7937" w:rsidP="0036130F">
            <w:pPr>
              <w:rPr>
                <w:rFonts w:cstheme="minorHAnsi"/>
                <w:b w:val="0"/>
                <w:sz w:val="20"/>
                <w:szCs w:val="20"/>
                <w:lang w:val="sr-Latn-ME"/>
              </w:rPr>
            </w:pPr>
          </w:p>
          <w:p w:rsidR="00DF7937" w:rsidRPr="00083F1B" w:rsidRDefault="00DF7937" w:rsidP="0036130F">
            <w:pPr>
              <w:pStyle w:val="ListParagraph"/>
              <w:ind w:left="317"/>
              <w:rPr>
                <w:rFonts w:cstheme="minorHAnsi"/>
                <w:bCs w:val="0"/>
                <w:sz w:val="20"/>
                <w:szCs w:val="20"/>
                <w:lang w:val="sr-Latn-ME" w:eastAsia="sr-Latn-ME"/>
              </w:rPr>
            </w:pP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DF7937" w:rsidRPr="00DF7937" w:rsidRDefault="00DF7937" w:rsidP="005A215C">
            <w:pPr>
              <w:numPr>
                <w:ilvl w:val="0"/>
                <w:numId w:val="111"/>
              </w:numPr>
              <w:tabs>
                <w:tab w:val="clear" w:pos="720"/>
                <w:tab w:val="num" w:pos="317"/>
              </w:tabs>
              <w:ind w:left="317" w:hanging="317"/>
              <w:rPr>
                <w:rFonts w:cstheme="minorHAnsi"/>
                <w:b w:val="0"/>
                <w:iCs/>
                <w:sz w:val="20"/>
                <w:szCs w:val="20"/>
                <w:lang w:val="sr-Latn-ME"/>
              </w:rPr>
            </w:pPr>
            <w:r w:rsidRPr="00DF7937">
              <w:rPr>
                <w:rFonts w:cstheme="minorHAnsi"/>
                <w:b w:val="0"/>
                <w:iCs/>
                <w:sz w:val="20"/>
                <w:szCs w:val="20"/>
                <w:lang w:val="sr-Latn-ME"/>
              </w:rPr>
              <w:t>da podstiče i razvija sposobnosti posmatranja logičkog, kritičkog i apstraktnog mišljenja učenika/ca;</w:t>
            </w:r>
          </w:p>
          <w:p w:rsidR="00DF7937" w:rsidRPr="00DF7937" w:rsidRDefault="00DF7937" w:rsidP="005A215C">
            <w:pPr>
              <w:numPr>
                <w:ilvl w:val="0"/>
                <w:numId w:val="111"/>
              </w:numPr>
              <w:tabs>
                <w:tab w:val="clear" w:pos="720"/>
                <w:tab w:val="num" w:pos="317"/>
              </w:tabs>
              <w:ind w:left="317" w:hanging="317"/>
              <w:rPr>
                <w:rFonts w:cstheme="minorHAnsi"/>
                <w:b w:val="0"/>
                <w:iCs/>
                <w:sz w:val="20"/>
                <w:szCs w:val="20"/>
                <w:lang w:val="sr-Latn-ME"/>
              </w:rPr>
            </w:pPr>
            <w:r w:rsidRPr="00DF7937">
              <w:rPr>
                <w:rFonts w:cstheme="minorHAnsi"/>
                <w:b w:val="0"/>
                <w:iCs/>
                <w:sz w:val="20"/>
                <w:szCs w:val="20"/>
                <w:lang w:val="sr-Latn-ME"/>
              </w:rPr>
              <w:t>da podstiče i razvija samostalno rasuđivanje učenika/ca;</w:t>
            </w:r>
          </w:p>
          <w:p w:rsidR="00DF7937" w:rsidRPr="00DF7937" w:rsidRDefault="00DF7937" w:rsidP="005A215C">
            <w:pPr>
              <w:numPr>
                <w:ilvl w:val="0"/>
                <w:numId w:val="111"/>
              </w:numPr>
              <w:tabs>
                <w:tab w:val="clear" w:pos="720"/>
                <w:tab w:val="num" w:pos="317"/>
              </w:tabs>
              <w:ind w:left="317" w:hanging="317"/>
              <w:rPr>
                <w:rFonts w:cstheme="minorHAnsi"/>
                <w:b w:val="0"/>
                <w:iCs/>
                <w:sz w:val="20"/>
                <w:szCs w:val="20"/>
                <w:lang w:val="sr-Latn-ME"/>
              </w:rPr>
            </w:pPr>
            <w:r w:rsidRPr="00DF7937">
              <w:rPr>
                <w:rFonts w:cstheme="minorHAnsi"/>
                <w:b w:val="0"/>
                <w:iCs/>
                <w:sz w:val="20"/>
                <w:szCs w:val="20"/>
                <w:lang w:val="sr-Latn-ME"/>
              </w:rPr>
              <w:t>da kod učenika/ca njeguje potrebu za sticanjem novih znanja;</w:t>
            </w:r>
          </w:p>
          <w:p w:rsidR="00DF7937" w:rsidRPr="00DF7937" w:rsidRDefault="00DF7937" w:rsidP="005A215C">
            <w:pPr>
              <w:numPr>
                <w:ilvl w:val="0"/>
                <w:numId w:val="111"/>
              </w:numPr>
              <w:tabs>
                <w:tab w:val="clear" w:pos="720"/>
                <w:tab w:val="num" w:pos="317"/>
              </w:tabs>
              <w:ind w:left="317" w:right="-540" w:hanging="317"/>
              <w:jc w:val="both"/>
              <w:rPr>
                <w:rFonts w:cstheme="minorHAnsi"/>
                <w:b w:val="0"/>
                <w:iCs/>
                <w:sz w:val="20"/>
                <w:szCs w:val="20"/>
                <w:lang w:val="sr-Latn-ME"/>
              </w:rPr>
            </w:pPr>
            <w:r w:rsidRPr="00DF7937">
              <w:rPr>
                <w:rFonts w:cstheme="minorHAnsi"/>
                <w:b w:val="0"/>
                <w:iCs/>
                <w:sz w:val="20"/>
                <w:szCs w:val="20"/>
                <w:lang w:val="sr-Latn-ME"/>
              </w:rPr>
              <w:t>da se kod učenika/ce razvije sposobnost da prepozna situacije u svakodnevnom životu u kojima se mogu primijeniti matematička znanja;</w:t>
            </w:r>
          </w:p>
          <w:p w:rsidR="00DF7937" w:rsidRPr="00DF7937" w:rsidRDefault="00DF7937" w:rsidP="005A215C">
            <w:pPr>
              <w:numPr>
                <w:ilvl w:val="0"/>
                <w:numId w:val="111"/>
              </w:numPr>
              <w:tabs>
                <w:tab w:val="clear" w:pos="720"/>
                <w:tab w:val="num" w:pos="317"/>
              </w:tabs>
              <w:ind w:left="317" w:right="-540" w:hanging="317"/>
              <w:jc w:val="both"/>
              <w:rPr>
                <w:rFonts w:cstheme="minorHAnsi"/>
                <w:b w:val="0"/>
                <w:iCs/>
                <w:sz w:val="20"/>
                <w:szCs w:val="20"/>
                <w:lang w:val="sr-Latn-ME"/>
              </w:rPr>
            </w:pPr>
            <w:r w:rsidRPr="00DF7937">
              <w:rPr>
                <w:rFonts w:cstheme="minorHAnsi"/>
                <w:b w:val="0"/>
                <w:iCs/>
                <w:sz w:val="20"/>
                <w:szCs w:val="20"/>
                <w:lang w:val="sr-Latn-ME"/>
              </w:rPr>
              <w:t xml:space="preserve">pomoći učeniku/ci da korišćenjem matematičkih znanja razumije </w:t>
            </w:r>
            <w:r w:rsidRPr="00DF7937">
              <w:rPr>
                <w:rFonts w:cstheme="minorHAnsi"/>
                <w:b w:val="0"/>
                <w:bCs w:val="0"/>
                <w:iCs/>
                <w:sz w:val="20"/>
                <w:szCs w:val="20"/>
                <w:lang w:val="sr-Latn-ME"/>
              </w:rPr>
              <w:t>neke pojave u životnom okruženju;</w:t>
            </w:r>
          </w:p>
          <w:p w:rsidR="00DF7937" w:rsidRPr="00DF7937" w:rsidRDefault="00DF7937" w:rsidP="005A215C">
            <w:pPr>
              <w:numPr>
                <w:ilvl w:val="0"/>
                <w:numId w:val="111"/>
              </w:numPr>
              <w:tabs>
                <w:tab w:val="clear" w:pos="720"/>
                <w:tab w:val="num" w:pos="317"/>
              </w:tabs>
              <w:ind w:left="317" w:right="-540" w:hanging="317"/>
              <w:jc w:val="both"/>
              <w:rPr>
                <w:rFonts w:cstheme="minorHAnsi"/>
                <w:b w:val="0"/>
                <w:iCs/>
                <w:sz w:val="20"/>
                <w:szCs w:val="20"/>
                <w:lang w:val="sr-Latn-ME"/>
              </w:rPr>
            </w:pPr>
            <w:r w:rsidRPr="00DF7937">
              <w:rPr>
                <w:rFonts w:cstheme="minorHAnsi"/>
                <w:b w:val="0"/>
                <w:iCs/>
                <w:sz w:val="20"/>
                <w:szCs w:val="20"/>
                <w:lang w:val="sr-Latn-ME"/>
              </w:rPr>
              <w:t xml:space="preserve">pružiti učeniku/ci matematička znanja neophodna za nastavak školovanja. </w:t>
            </w:r>
          </w:p>
          <w:p w:rsidR="00DF7937" w:rsidRPr="00083F1B" w:rsidRDefault="00DF7937" w:rsidP="005A215C">
            <w:pPr>
              <w:pStyle w:val="ListParagraph"/>
              <w:numPr>
                <w:ilvl w:val="0"/>
                <w:numId w:val="111"/>
              </w:numPr>
              <w:tabs>
                <w:tab w:val="left" w:pos="1276"/>
              </w:tabs>
              <w:rPr>
                <w:b w:val="0"/>
                <w:sz w:val="20"/>
                <w:szCs w:val="20"/>
                <w:lang w:val="sr-Latn-ME"/>
              </w:rPr>
            </w:pPr>
          </w:p>
        </w:tc>
      </w:tr>
    </w:tbl>
    <w:p w:rsidR="00DF7937" w:rsidRPr="00C95151" w:rsidRDefault="00DF7937" w:rsidP="00BD120B">
      <w:pPr>
        <w:spacing w:after="0" w:line="240" w:lineRule="auto"/>
        <w:jc w:val="both"/>
        <w:rPr>
          <w:rFonts w:cstheme="minorHAnsi"/>
          <w:b/>
          <w:bCs/>
          <w:sz w:val="24"/>
          <w:szCs w:val="24"/>
          <w:lang w:val="sr-Latn-ME"/>
        </w:rPr>
      </w:pPr>
    </w:p>
    <w:p w:rsidR="008A66D2" w:rsidRDefault="008A66D2" w:rsidP="008A66D2">
      <w:pPr>
        <w:spacing w:after="0" w:line="240" w:lineRule="auto"/>
        <w:ind w:right="-540"/>
        <w:jc w:val="both"/>
        <w:rPr>
          <w:rFonts w:cstheme="minorHAnsi"/>
          <w:sz w:val="24"/>
          <w:szCs w:val="24"/>
          <w:lang w:val="sr-Latn-ME"/>
        </w:rPr>
      </w:pPr>
    </w:p>
    <w:p w:rsidR="00DF7937" w:rsidRPr="00C95151" w:rsidRDefault="00DF7937" w:rsidP="008A66D2">
      <w:pPr>
        <w:spacing w:after="0" w:line="240" w:lineRule="auto"/>
        <w:ind w:right="-540"/>
        <w:jc w:val="both"/>
        <w:rPr>
          <w:rFonts w:cstheme="minorHAnsi"/>
          <w:sz w:val="24"/>
          <w:szCs w:val="24"/>
          <w:lang w:val="sr-Latn-ME"/>
        </w:rPr>
      </w:pPr>
    </w:p>
    <w:p w:rsidR="008A66D2" w:rsidRPr="00C95151" w:rsidRDefault="008A66D2" w:rsidP="008A66D2">
      <w:pPr>
        <w:spacing w:after="0" w:line="240" w:lineRule="auto"/>
        <w:ind w:left="360" w:right="-540"/>
        <w:jc w:val="both"/>
        <w:rPr>
          <w:rFonts w:cstheme="minorHAnsi"/>
          <w:i/>
          <w:iCs/>
          <w:sz w:val="24"/>
          <w:szCs w:val="24"/>
          <w:u w:val="single"/>
          <w:lang w:val="sr-Latn-ME"/>
        </w:rPr>
      </w:pPr>
      <w:bookmarkStart w:id="94" w:name="_Toc68037677"/>
      <w:r w:rsidRPr="00C95151">
        <w:rPr>
          <w:rFonts w:cstheme="minorHAnsi"/>
          <w:i/>
          <w:iCs/>
          <w:sz w:val="24"/>
          <w:szCs w:val="24"/>
          <w:u w:val="single"/>
          <w:lang w:val="sr-Latn-ME"/>
        </w:rPr>
        <w:t>Specifični ciljevi – zadaci nastave matematike:</w:t>
      </w:r>
      <w:bookmarkEnd w:id="94"/>
    </w:p>
    <w:p w:rsidR="008A66D2" w:rsidRDefault="008A66D2" w:rsidP="008A66D2">
      <w:pPr>
        <w:spacing w:after="0" w:line="240" w:lineRule="auto"/>
        <w:ind w:left="360" w:right="-540"/>
        <w:jc w:val="both"/>
        <w:rPr>
          <w:rFonts w:cstheme="minorHAnsi"/>
          <w:sz w:val="24"/>
          <w:szCs w:val="24"/>
          <w:lang w:val="sr-Latn-ME"/>
        </w:rPr>
      </w:pPr>
    </w:p>
    <w:p w:rsidR="00DF7937" w:rsidRDefault="00DF7937" w:rsidP="008A66D2">
      <w:pPr>
        <w:spacing w:after="0" w:line="240" w:lineRule="auto"/>
        <w:ind w:left="360" w:right="-540"/>
        <w:jc w:val="both"/>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DF7937" w:rsidRPr="006B2868" w:rsidTr="0036130F">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tcPr>
          <w:p w:rsidR="00DF7937" w:rsidRPr="00CF47FA" w:rsidRDefault="00DF7937" w:rsidP="0036130F">
            <w:pPr>
              <w:ind w:left="113" w:right="113"/>
              <w:jc w:val="center"/>
              <w:rPr>
                <w:rFonts w:cstheme="minorHAnsi"/>
                <w:sz w:val="24"/>
                <w:szCs w:val="24"/>
                <w:lang w:val="sr-Latn-ME"/>
              </w:rPr>
            </w:pPr>
            <w:r w:rsidRPr="00CF47FA">
              <w:rPr>
                <w:rFonts w:cstheme="minorHAnsi"/>
                <w:sz w:val="24"/>
                <w:szCs w:val="24"/>
                <w:lang w:val="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DF7937" w:rsidRPr="006B2868" w:rsidRDefault="00DF7937" w:rsidP="0036130F">
            <w:pPr>
              <w:jc w:val="center"/>
              <w:rPr>
                <w:rFonts w:cstheme="minorHAnsi"/>
                <w:sz w:val="24"/>
                <w:szCs w:val="24"/>
                <w:lang w:val="sr-Latn-ME"/>
              </w:rPr>
            </w:pPr>
            <w:r w:rsidRPr="006B2868">
              <w:rPr>
                <w:rFonts w:cstheme="minorHAnsi"/>
                <w:sz w:val="24"/>
                <w:szCs w:val="24"/>
                <w:lang w:val="sr-Latn-ME"/>
              </w:rPr>
              <w:t>EKOREMEDIJACIJA</w:t>
            </w:r>
          </w:p>
          <w:p w:rsidR="00DF7937" w:rsidRPr="006B2868" w:rsidRDefault="00DF7937" w:rsidP="0036130F">
            <w:pPr>
              <w:jc w:val="center"/>
              <w:rPr>
                <w:rFonts w:cstheme="minorHAnsi"/>
                <w:sz w:val="24"/>
                <w:szCs w:val="24"/>
                <w:lang w:val="sr-Latn-ME"/>
              </w:rPr>
            </w:pPr>
            <w:r w:rsidRPr="006B2868">
              <w:rPr>
                <w:rFonts w:cstheme="minorHAnsi"/>
                <w:sz w:val="24"/>
                <w:szCs w:val="24"/>
                <w:lang w:val="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DF7937" w:rsidRPr="006B2868" w:rsidRDefault="00DF7937" w:rsidP="0036130F">
            <w:pPr>
              <w:jc w:val="center"/>
              <w:rPr>
                <w:rFonts w:cstheme="minorHAnsi"/>
                <w:sz w:val="24"/>
                <w:szCs w:val="24"/>
                <w:lang w:val="sr-Latn-ME"/>
              </w:rPr>
            </w:pPr>
            <w:r w:rsidRPr="006B2868">
              <w:rPr>
                <w:rFonts w:cstheme="minorHAnsi"/>
                <w:sz w:val="24"/>
                <w:szCs w:val="24"/>
                <w:lang w:val="sr-Latn-ME"/>
              </w:rPr>
              <w:t>OPERATIVNI CILJEVI</w:t>
            </w:r>
          </w:p>
        </w:tc>
      </w:tr>
      <w:tr w:rsidR="00DF7937" w:rsidRPr="00F80AAF" w:rsidTr="0036130F">
        <w:trPr>
          <w:cnfStyle w:val="010000000000" w:firstRow="0" w:lastRow="1"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DF7937" w:rsidRPr="00D24CB4" w:rsidRDefault="00DF7937" w:rsidP="0036130F">
            <w:pPr>
              <w:ind w:left="113" w:right="113"/>
              <w:jc w:val="center"/>
              <w:rPr>
                <w:rFonts w:cstheme="minorHAnsi"/>
                <w:sz w:val="20"/>
                <w:szCs w:val="20"/>
                <w:lang w:val="sr-Latn-ME"/>
              </w:rPr>
            </w:pPr>
            <w:r w:rsidRPr="007270C4">
              <w:rPr>
                <w:rFonts w:cstheme="minorHAnsi"/>
                <w:b w:val="0"/>
                <w:sz w:val="20"/>
                <w:szCs w:val="20"/>
                <w:lang w:val="sr-Latn-ME"/>
              </w:rPr>
              <w:t>I, II, III, IV</w:t>
            </w:r>
          </w:p>
        </w:tc>
        <w:tc>
          <w:tcPr>
            <w:cnfStyle w:val="000010000000" w:firstRow="0" w:lastRow="0" w:firstColumn="0" w:lastColumn="0" w:oddVBand="1" w:evenVBand="0" w:oddHBand="0" w:evenHBand="0" w:firstRowFirstColumn="0" w:firstRowLastColumn="0" w:lastRowFirstColumn="0" w:lastRowLastColumn="0"/>
            <w:tcW w:w="2551" w:type="dxa"/>
          </w:tcPr>
          <w:p w:rsidR="00DF7937" w:rsidRPr="007270C4" w:rsidRDefault="00DF7937" w:rsidP="005A215C">
            <w:pPr>
              <w:pStyle w:val="ListParagraph"/>
              <w:numPr>
                <w:ilvl w:val="0"/>
                <w:numId w:val="119"/>
              </w:numPr>
              <w:tabs>
                <w:tab w:val="left" w:pos="176"/>
                <w:tab w:val="left" w:pos="638"/>
              </w:tabs>
              <w:ind w:left="176" w:hanging="317"/>
              <w:rPr>
                <w:rFonts w:cstheme="minorHAnsi"/>
                <w:b w:val="0"/>
                <w:sz w:val="20"/>
                <w:szCs w:val="20"/>
                <w:lang w:val="sr-Latn-ME"/>
              </w:rPr>
            </w:pPr>
            <w:r w:rsidRPr="007270C4">
              <w:rPr>
                <w:rFonts w:cstheme="minorHAnsi"/>
                <w:b w:val="0"/>
                <w:sz w:val="20"/>
                <w:szCs w:val="20"/>
                <w:lang w:val="sr-Latn-ME"/>
              </w:rPr>
              <w:t>Ekoremedijacija</w:t>
            </w:r>
          </w:p>
          <w:p w:rsidR="00DF7937" w:rsidRPr="007270C4" w:rsidRDefault="00DF7937" w:rsidP="005A215C">
            <w:pPr>
              <w:pStyle w:val="ListParagraph"/>
              <w:numPr>
                <w:ilvl w:val="0"/>
                <w:numId w:val="119"/>
              </w:numPr>
              <w:tabs>
                <w:tab w:val="left" w:pos="176"/>
                <w:tab w:val="left" w:pos="638"/>
              </w:tabs>
              <w:ind w:left="176" w:hanging="317"/>
              <w:rPr>
                <w:rFonts w:cstheme="minorHAnsi"/>
                <w:b w:val="0"/>
                <w:sz w:val="20"/>
                <w:szCs w:val="20"/>
                <w:lang w:val="sr-Latn-ME"/>
              </w:rPr>
            </w:pPr>
            <w:r w:rsidRPr="007270C4">
              <w:rPr>
                <w:rFonts w:cstheme="minorHAnsi"/>
                <w:b w:val="0"/>
                <w:sz w:val="20"/>
                <w:szCs w:val="20"/>
                <w:lang w:val="sr-Latn-ME"/>
              </w:rPr>
              <w:t>Vrste ekoremedijacija</w:t>
            </w:r>
          </w:p>
          <w:p w:rsidR="00DF7937" w:rsidRPr="007270C4" w:rsidRDefault="00DF7937" w:rsidP="005A215C">
            <w:pPr>
              <w:pStyle w:val="ListParagraph"/>
              <w:numPr>
                <w:ilvl w:val="0"/>
                <w:numId w:val="119"/>
              </w:numPr>
              <w:tabs>
                <w:tab w:val="left" w:pos="176"/>
                <w:tab w:val="left" w:pos="638"/>
              </w:tabs>
              <w:ind w:left="176" w:hanging="317"/>
              <w:rPr>
                <w:rFonts w:cstheme="minorHAnsi"/>
                <w:b w:val="0"/>
                <w:sz w:val="20"/>
                <w:szCs w:val="20"/>
                <w:lang w:val="sr-Latn-ME"/>
              </w:rPr>
            </w:pPr>
            <w:r w:rsidRPr="007270C4">
              <w:rPr>
                <w:rFonts w:cstheme="minorHAnsi"/>
                <w:b w:val="0"/>
                <w:sz w:val="20"/>
                <w:szCs w:val="20"/>
                <w:lang w:val="sr-Latn-ME"/>
              </w:rPr>
              <w:t>Ekoremedijacija za postizanje održivog razvoja</w:t>
            </w:r>
          </w:p>
          <w:p w:rsidR="00DF7937" w:rsidRPr="007270C4" w:rsidRDefault="00DF7937" w:rsidP="005A215C">
            <w:pPr>
              <w:pStyle w:val="ListParagraph"/>
              <w:numPr>
                <w:ilvl w:val="0"/>
                <w:numId w:val="119"/>
              </w:numPr>
              <w:tabs>
                <w:tab w:val="left" w:pos="176"/>
                <w:tab w:val="left" w:pos="638"/>
              </w:tabs>
              <w:ind w:left="176" w:hanging="317"/>
              <w:rPr>
                <w:rFonts w:cstheme="minorHAnsi"/>
                <w:sz w:val="20"/>
                <w:szCs w:val="20"/>
                <w:lang w:val="sr-Latn-ME"/>
              </w:rPr>
            </w:pPr>
            <w:r w:rsidRPr="007270C4">
              <w:rPr>
                <w:rFonts w:cstheme="minorHAnsi"/>
                <w:b w:val="0"/>
                <w:sz w:val="20"/>
                <w:szCs w:val="20"/>
                <w:lang w:val="sr-Latn-ME"/>
              </w:rPr>
              <w:t>Prirodni resursi i njihova zaštita ekoremedijacijom</w:t>
            </w:r>
          </w:p>
          <w:p w:rsidR="00DF7937" w:rsidRPr="007270C4" w:rsidRDefault="00DF7937" w:rsidP="0036130F">
            <w:pPr>
              <w:rPr>
                <w:rFonts w:cstheme="minorHAnsi"/>
                <w:b w:val="0"/>
                <w:sz w:val="20"/>
                <w:szCs w:val="20"/>
                <w:lang w:val="sr-Latn-ME"/>
              </w:rPr>
            </w:pPr>
          </w:p>
          <w:p w:rsidR="00DF7937" w:rsidRPr="007270C4" w:rsidRDefault="00DF7937" w:rsidP="0036130F">
            <w:pPr>
              <w:rPr>
                <w:rFonts w:cstheme="minorHAnsi"/>
                <w:b w:val="0"/>
                <w:sz w:val="20"/>
                <w:szCs w:val="20"/>
                <w:lang w:val="sr-Latn-ME"/>
              </w:rPr>
            </w:pPr>
          </w:p>
          <w:p w:rsidR="00DF7937" w:rsidRPr="00083F1B" w:rsidRDefault="00DF7937" w:rsidP="0036130F">
            <w:pPr>
              <w:pStyle w:val="ListParagraph"/>
              <w:ind w:left="317"/>
              <w:rPr>
                <w:rFonts w:cstheme="minorHAnsi"/>
                <w:bCs w:val="0"/>
                <w:sz w:val="20"/>
                <w:szCs w:val="20"/>
                <w:lang w:val="sr-Latn-ME" w:eastAsia="sr-Latn-ME"/>
              </w:rPr>
            </w:pP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DF7937" w:rsidRPr="00DF7937" w:rsidRDefault="00DF7937" w:rsidP="005A215C">
            <w:pPr>
              <w:numPr>
                <w:ilvl w:val="0"/>
                <w:numId w:val="2"/>
              </w:numPr>
              <w:ind w:right="-540"/>
              <w:jc w:val="both"/>
              <w:rPr>
                <w:rFonts w:cstheme="minorHAnsi"/>
                <w:b w:val="0"/>
                <w:iCs/>
                <w:sz w:val="20"/>
                <w:szCs w:val="20"/>
                <w:lang w:val="sr-Latn-ME"/>
              </w:rPr>
            </w:pPr>
            <w:r w:rsidRPr="00DF7937">
              <w:rPr>
                <w:rFonts w:cstheme="minorHAnsi"/>
                <w:b w:val="0"/>
                <w:iCs/>
                <w:sz w:val="20"/>
                <w:szCs w:val="20"/>
                <w:lang w:val="sr-Latn-ME"/>
              </w:rPr>
              <w:t>Da se učenik/ca osposobi da sakupi podatke iz okruženja i prikaže ih numerički, grafički, tabelarno ili na neki drugi način. Takođe, da se osposobi da podatke koji su prikazani na neki od pomenutih načina, sam/a pročita i protumači. Da se učenik/ca osposobi da pripremi, sprovede i analizira ankete u kojima će prikupljati numeričke ili opisne podatke.</w:t>
            </w:r>
          </w:p>
          <w:p w:rsidR="00DF7937" w:rsidRPr="00DF7937" w:rsidRDefault="00DF7937" w:rsidP="005A215C">
            <w:pPr>
              <w:numPr>
                <w:ilvl w:val="0"/>
                <w:numId w:val="2"/>
              </w:numPr>
              <w:ind w:right="-540"/>
              <w:jc w:val="both"/>
              <w:rPr>
                <w:rFonts w:cstheme="minorHAnsi"/>
                <w:b w:val="0"/>
                <w:iCs/>
                <w:sz w:val="20"/>
                <w:szCs w:val="20"/>
                <w:lang w:val="sr-Latn-ME"/>
              </w:rPr>
            </w:pPr>
            <w:r w:rsidRPr="00DF7937">
              <w:rPr>
                <w:rFonts w:cstheme="minorHAnsi"/>
                <w:b w:val="0"/>
                <w:iCs/>
                <w:sz w:val="20"/>
                <w:szCs w:val="20"/>
                <w:lang w:val="sr-Latn-ME"/>
              </w:rPr>
              <w:t>Da se izborom primjera iz učenikovog/cinog okruženja matematika interpretira kao životna disciplina koja pomaže da riješimo neke konkretne zadatke. Navođenjem primjera iz fizike, hemije, biologije, geografije razvija se svijest o prisustvu matematike u prirodnim naukama.</w:t>
            </w:r>
          </w:p>
          <w:p w:rsidR="00DF7937" w:rsidRPr="00DF7937" w:rsidRDefault="00DF7937" w:rsidP="00DF7937">
            <w:pPr>
              <w:ind w:left="360" w:right="-540"/>
              <w:jc w:val="both"/>
              <w:rPr>
                <w:rFonts w:cstheme="minorHAnsi"/>
                <w:b w:val="0"/>
                <w:iCs/>
                <w:sz w:val="20"/>
                <w:szCs w:val="20"/>
                <w:lang w:val="sr-Latn-ME"/>
              </w:rPr>
            </w:pPr>
            <w:r w:rsidRPr="00DF7937">
              <w:rPr>
                <w:rFonts w:cstheme="minorHAnsi"/>
                <w:b w:val="0"/>
                <w:iCs/>
                <w:sz w:val="20"/>
                <w:szCs w:val="20"/>
                <w:lang w:val="sr-Latn-ME"/>
              </w:rPr>
              <w:t>…..</w:t>
            </w:r>
          </w:p>
          <w:p w:rsidR="00DF7937" w:rsidRPr="00DF7937" w:rsidRDefault="00DF7937" w:rsidP="005A215C">
            <w:pPr>
              <w:numPr>
                <w:ilvl w:val="0"/>
                <w:numId w:val="2"/>
              </w:numPr>
              <w:ind w:right="-540"/>
              <w:jc w:val="both"/>
              <w:rPr>
                <w:rFonts w:cstheme="minorHAnsi"/>
                <w:b w:val="0"/>
                <w:iCs/>
                <w:sz w:val="20"/>
                <w:szCs w:val="20"/>
                <w:lang w:val="sr-Latn-ME"/>
              </w:rPr>
            </w:pPr>
            <w:r w:rsidRPr="00DF7937">
              <w:rPr>
                <w:rFonts w:cstheme="minorHAnsi"/>
                <w:b w:val="0"/>
                <w:iCs/>
                <w:sz w:val="20"/>
                <w:szCs w:val="20"/>
                <w:lang w:val="sr-Latn-ME"/>
              </w:rPr>
              <w:t>Da se kod učenika/ca vaspitavaju sistematičnost, upornost, konciznost, kreativnost, logičnost u ispisivanju i usmenom tumačenju rješenja zadatka, sposobnost da apstraktno razmišlja. Od velikog je značaja da se učenik/ca osposobi da pažljivo pročita zadatak, razumije uslove i shvati što se od njega/nje traži. Poželjno je, dobrim izborom zadataka, dovoditi učenike/ce u situaciju da iskažu svoju kreativnost. Insistiranjem na analizi postavke i rješenja učenik/ca se stavlja u ulogu istraživača. Daje mu/joj se mogućnost da se kritički osvrne na rješenje, da kaže svoje mišljenje o tome što će se desiti sa rezultatom ako se promijene ulazni podaci, daje sloboda da i sam/a napravi neku varijaciju na analizirani zadatak.</w:t>
            </w:r>
          </w:p>
          <w:p w:rsidR="00DF7937" w:rsidRPr="00DF7937" w:rsidRDefault="00DF7937" w:rsidP="00DF7937">
            <w:pPr>
              <w:ind w:left="360" w:right="-540"/>
              <w:jc w:val="both"/>
              <w:rPr>
                <w:rFonts w:cstheme="minorHAnsi"/>
                <w:b w:val="0"/>
                <w:iCs/>
                <w:sz w:val="20"/>
                <w:szCs w:val="20"/>
                <w:lang w:val="sr-Latn-ME"/>
              </w:rPr>
            </w:pPr>
          </w:p>
          <w:p w:rsidR="00DF7937" w:rsidRPr="00083F1B" w:rsidRDefault="00DF7937" w:rsidP="005A215C">
            <w:pPr>
              <w:numPr>
                <w:ilvl w:val="0"/>
                <w:numId w:val="111"/>
              </w:numPr>
              <w:tabs>
                <w:tab w:val="clear" w:pos="720"/>
                <w:tab w:val="num" w:pos="317"/>
              </w:tabs>
              <w:ind w:left="317" w:right="-540" w:hanging="317"/>
              <w:jc w:val="both"/>
              <w:rPr>
                <w:b w:val="0"/>
                <w:sz w:val="20"/>
                <w:szCs w:val="20"/>
                <w:lang w:val="sr-Latn-ME"/>
              </w:rPr>
            </w:pPr>
          </w:p>
        </w:tc>
      </w:tr>
    </w:tbl>
    <w:p w:rsidR="00DF7937" w:rsidRPr="00C95151" w:rsidRDefault="00DF7937" w:rsidP="008A66D2">
      <w:pPr>
        <w:spacing w:after="0" w:line="240" w:lineRule="auto"/>
        <w:ind w:left="360" w:right="-540"/>
        <w:jc w:val="both"/>
        <w:rPr>
          <w:rFonts w:cstheme="minorHAnsi"/>
          <w:sz w:val="24"/>
          <w:szCs w:val="24"/>
          <w:lang w:val="sr-Latn-ME"/>
        </w:rPr>
      </w:pPr>
    </w:p>
    <w:p w:rsidR="008A66D2" w:rsidRPr="00C95151" w:rsidRDefault="008A66D2" w:rsidP="008A66D2">
      <w:pPr>
        <w:spacing w:after="0" w:line="240" w:lineRule="auto"/>
        <w:rPr>
          <w:rFonts w:cstheme="minorHAnsi"/>
          <w:i/>
          <w:iCs/>
          <w:sz w:val="24"/>
          <w:szCs w:val="24"/>
          <w:lang w:val="sr-Latn-ME"/>
        </w:rPr>
      </w:pPr>
      <w:r w:rsidRPr="00C95151">
        <w:rPr>
          <w:rFonts w:cstheme="minorHAnsi"/>
          <w:sz w:val="24"/>
          <w:szCs w:val="24"/>
          <w:lang w:val="sr-Latn-ME"/>
        </w:rPr>
        <w:t>Predmetnim nastavnicim ovog i mnogih drugih predmeta  treba omogućiti sticanje znanja iz oblasti ekoremedijacije jer im to nije pružilo matično obrazovanje.</w:t>
      </w:r>
    </w:p>
    <w:p w:rsidR="005B3F94" w:rsidRDefault="00EB4148" w:rsidP="00EB4148">
      <w:pPr>
        <w:pStyle w:val="Heading1"/>
        <w:rPr>
          <w:lang w:val="sr-Latn-ME"/>
        </w:rPr>
      </w:pPr>
      <w:bookmarkStart w:id="95" w:name="_Toc347879027"/>
      <w:r>
        <w:rPr>
          <w:lang w:val="sr-Latn-ME"/>
        </w:rPr>
        <w:lastRenderedPageBreak/>
        <w:t>4.1.</w:t>
      </w:r>
      <w:r w:rsidR="00FB6173">
        <w:rPr>
          <w:lang w:val="sr-Latn-ME"/>
        </w:rPr>
        <w:t>3</w:t>
      </w:r>
      <w:r>
        <w:rPr>
          <w:lang w:val="sr-Latn-ME"/>
        </w:rPr>
        <w:t xml:space="preserve">. </w:t>
      </w:r>
      <w:r w:rsidR="00F839F5">
        <w:rPr>
          <w:lang w:val="sr-Latn-ME"/>
        </w:rPr>
        <w:t>I strani jezik</w:t>
      </w:r>
      <w:bookmarkEnd w:id="95"/>
    </w:p>
    <w:p w:rsidR="005B3F94" w:rsidRDefault="005B3F94" w:rsidP="001C1A9B">
      <w:pPr>
        <w:spacing w:after="0" w:line="240" w:lineRule="auto"/>
        <w:jc w:val="both"/>
        <w:rPr>
          <w:rFonts w:cstheme="minorHAnsi"/>
          <w:sz w:val="24"/>
          <w:szCs w:val="24"/>
          <w:lang w:val="sr-Latn-ME"/>
        </w:rPr>
      </w:pPr>
    </w:p>
    <w:p w:rsidR="009B5233" w:rsidRDefault="009B5233" w:rsidP="009B5233">
      <w:pPr>
        <w:spacing w:after="0" w:line="240" w:lineRule="auto"/>
        <w:jc w:val="both"/>
        <w:rPr>
          <w:rFonts w:cstheme="minorHAnsi"/>
          <w:sz w:val="24"/>
          <w:szCs w:val="24"/>
          <w:lang w:val="sr-Latn-ME"/>
        </w:rPr>
      </w:pPr>
      <w:r w:rsidRPr="00C95151">
        <w:rPr>
          <w:b/>
          <w:sz w:val="28"/>
          <w:szCs w:val="28"/>
          <w:lang w:val="sr-Latn-ME"/>
        </w:rPr>
        <w:t>Engleski jezik</w:t>
      </w:r>
    </w:p>
    <w:p w:rsidR="009B5233" w:rsidRDefault="009B5233" w:rsidP="00EB4148">
      <w:pPr>
        <w:rPr>
          <w:lang w:val="sr-Latn-ME"/>
        </w:rPr>
      </w:pPr>
    </w:p>
    <w:p w:rsidR="00EB4148" w:rsidRPr="00C95151" w:rsidRDefault="00EB4148" w:rsidP="00EB4148">
      <w:pPr>
        <w:rPr>
          <w:lang w:val="sr-Latn-ME"/>
        </w:rPr>
      </w:pPr>
      <w:r w:rsidRPr="00C95151">
        <w:rPr>
          <w:lang w:val="sr-Latn-ME"/>
        </w:rPr>
        <w:t>Engleski jezik, kao I strani  jezik, izučava se u sva četiri razreda gimnazije sa po 3 časa sedmično.</w:t>
      </w:r>
    </w:p>
    <w:p w:rsidR="00EB4148" w:rsidRPr="00C95151" w:rsidRDefault="00EB4148" w:rsidP="00EB4148">
      <w:pPr>
        <w:autoSpaceDE w:val="0"/>
        <w:autoSpaceDN w:val="0"/>
        <w:adjustRightInd w:val="0"/>
        <w:rPr>
          <w:b/>
          <w:bCs/>
          <w:lang w:val="sr-Latn-ME"/>
        </w:rPr>
      </w:pPr>
      <w:r w:rsidRPr="00C95151">
        <w:rPr>
          <w:lang w:val="sr-Latn-ME"/>
        </w:rPr>
        <w:t xml:space="preserve">U trećem i četvrtom razredu gimnazije učenici/ce mogu učiti prvi strani jezik </w:t>
      </w:r>
      <w:r w:rsidRPr="00C95151">
        <w:rPr>
          <w:bCs/>
          <w:lang w:val="sr-Latn-ME"/>
        </w:rPr>
        <w:t>na standardnom ili višem nivou.</w:t>
      </w:r>
    </w:p>
    <w:p w:rsidR="005B3F94" w:rsidRDefault="00EB4148" w:rsidP="00EB4148">
      <w:pPr>
        <w:spacing w:after="0" w:line="240" w:lineRule="auto"/>
        <w:jc w:val="both"/>
        <w:rPr>
          <w:rFonts w:cstheme="minorHAnsi"/>
          <w:sz w:val="24"/>
          <w:szCs w:val="24"/>
          <w:lang w:val="sr-Latn-ME"/>
        </w:rPr>
      </w:pPr>
      <w:r w:rsidRPr="00C95151">
        <w:rPr>
          <w:lang w:val="sr-Latn-ME"/>
        </w:rPr>
        <w:t xml:space="preserve">Nastavnik/ca je slobodan/na da </w:t>
      </w:r>
      <w:r w:rsidRPr="00C95151">
        <w:rPr>
          <w:bCs/>
          <w:lang w:val="sr-Latn-ME"/>
        </w:rPr>
        <w:t>oko 10%</w:t>
      </w:r>
      <w:r w:rsidRPr="00C95151">
        <w:rPr>
          <w:b/>
          <w:bCs/>
          <w:lang w:val="sr-Latn-ME"/>
        </w:rPr>
        <w:t xml:space="preserve"> </w:t>
      </w:r>
      <w:r w:rsidRPr="00C95151">
        <w:rPr>
          <w:lang w:val="sr-Latn-ME"/>
        </w:rPr>
        <w:t>nastavnih sadržaja oblikuje u saradnji sa učenicima/cama i upravom škole u zavisnosti od specifičnosti sredine.</w:t>
      </w:r>
    </w:p>
    <w:p w:rsidR="009B5233" w:rsidRDefault="009B5233" w:rsidP="001C1A9B">
      <w:pPr>
        <w:spacing w:after="0" w:line="240" w:lineRule="auto"/>
        <w:jc w:val="both"/>
        <w:rPr>
          <w:b/>
          <w:sz w:val="28"/>
          <w:szCs w:val="28"/>
          <w:lang w:val="sr-Latn-ME"/>
        </w:rPr>
      </w:pPr>
    </w:p>
    <w:p w:rsidR="005B3F94" w:rsidRDefault="005B3F94" w:rsidP="001C1A9B">
      <w:pPr>
        <w:spacing w:after="0" w:line="240" w:lineRule="auto"/>
        <w:jc w:val="both"/>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9B5233" w:rsidRPr="006B2868" w:rsidTr="0036130F">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tcPr>
          <w:p w:rsidR="009B5233" w:rsidRPr="00CF47FA" w:rsidRDefault="009B5233" w:rsidP="0036130F">
            <w:pPr>
              <w:ind w:left="113" w:right="113"/>
              <w:jc w:val="center"/>
              <w:rPr>
                <w:rFonts w:cstheme="minorHAnsi"/>
                <w:sz w:val="24"/>
                <w:szCs w:val="24"/>
                <w:lang w:val="sr-Latn-ME"/>
              </w:rPr>
            </w:pPr>
            <w:r w:rsidRPr="00CF47FA">
              <w:rPr>
                <w:rFonts w:cstheme="minorHAnsi"/>
                <w:sz w:val="24"/>
                <w:szCs w:val="24"/>
                <w:lang w:val="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9B5233" w:rsidRPr="006B2868" w:rsidRDefault="009B5233" w:rsidP="0036130F">
            <w:pPr>
              <w:jc w:val="center"/>
              <w:rPr>
                <w:rFonts w:cstheme="minorHAnsi"/>
                <w:sz w:val="24"/>
                <w:szCs w:val="24"/>
                <w:lang w:val="sr-Latn-ME"/>
              </w:rPr>
            </w:pPr>
            <w:r w:rsidRPr="006B2868">
              <w:rPr>
                <w:rFonts w:cstheme="minorHAnsi"/>
                <w:sz w:val="24"/>
                <w:szCs w:val="24"/>
                <w:lang w:val="sr-Latn-ME"/>
              </w:rPr>
              <w:t>EKOREMEDIJACIJA</w:t>
            </w:r>
          </w:p>
          <w:p w:rsidR="009B5233" w:rsidRPr="006B2868" w:rsidRDefault="009B5233" w:rsidP="0036130F">
            <w:pPr>
              <w:jc w:val="center"/>
              <w:rPr>
                <w:rFonts w:cstheme="minorHAnsi"/>
                <w:sz w:val="24"/>
                <w:szCs w:val="24"/>
                <w:lang w:val="sr-Latn-ME"/>
              </w:rPr>
            </w:pPr>
            <w:r w:rsidRPr="006B2868">
              <w:rPr>
                <w:rFonts w:cstheme="minorHAnsi"/>
                <w:sz w:val="24"/>
                <w:szCs w:val="24"/>
                <w:lang w:val="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9B5233" w:rsidRPr="006B2868" w:rsidRDefault="009B5233" w:rsidP="0036130F">
            <w:pPr>
              <w:jc w:val="center"/>
              <w:rPr>
                <w:rFonts w:cstheme="minorHAnsi"/>
                <w:sz w:val="24"/>
                <w:szCs w:val="24"/>
                <w:lang w:val="sr-Latn-ME"/>
              </w:rPr>
            </w:pPr>
            <w:r w:rsidRPr="006B2868">
              <w:rPr>
                <w:rFonts w:cstheme="minorHAnsi"/>
                <w:sz w:val="24"/>
                <w:szCs w:val="24"/>
                <w:lang w:val="sr-Latn-ME"/>
              </w:rPr>
              <w:t>OPERATIVNI CILJEVI</w:t>
            </w:r>
          </w:p>
        </w:tc>
      </w:tr>
      <w:tr w:rsidR="009B5233" w:rsidRPr="00F80AAF" w:rsidTr="0036130F">
        <w:trPr>
          <w:cnfStyle w:val="010000000000" w:firstRow="0" w:lastRow="1"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tcBorders>
            <w:textDirection w:val="btLr"/>
          </w:tcPr>
          <w:p w:rsidR="009B5233" w:rsidRPr="00D24CB4" w:rsidRDefault="009B5233" w:rsidP="0036130F">
            <w:pPr>
              <w:ind w:left="113" w:right="113"/>
              <w:jc w:val="center"/>
              <w:rPr>
                <w:rFonts w:cstheme="minorHAnsi"/>
                <w:sz w:val="20"/>
                <w:szCs w:val="20"/>
                <w:lang w:val="sr-Latn-ME"/>
              </w:rPr>
            </w:pPr>
            <w:r w:rsidRPr="007270C4">
              <w:rPr>
                <w:rFonts w:cstheme="minorHAnsi"/>
                <w:b w:val="0"/>
                <w:sz w:val="20"/>
                <w:szCs w:val="20"/>
                <w:lang w:val="sr-Latn-ME"/>
              </w:rPr>
              <w:t>I, II, III, IV</w:t>
            </w:r>
          </w:p>
        </w:tc>
        <w:tc>
          <w:tcPr>
            <w:cnfStyle w:val="000010000000" w:firstRow="0" w:lastRow="0" w:firstColumn="0" w:lastColumn="0" w:oddVBand="1" w:evenVBand="0" w:oddHBand="0" w:evenHBand="0" w:firstRowFirstColumn="0" w:firstRowLastColumn="0" w:lastRowFirstColumn="0" w:lastRowLastColumn="0"/>
            <w:tcW w:w="2551" w:type="dxa"/>
          </w:tcPr>
          <w:p w:rsidR="009B5233" w:rsidRPr="00C95151" w:rsidRDefault="009B5233" w:rsidP="009B5233">
            <w:pPr>
              <w:numPr>
                <w:ilvl w:val="0"/>
                <w:numId w:val="1"/>
              </w:numPr>
              <w:rPr>
                <w:b w:val="0"/>
                <w:lang w:val="sr-Latn-ME"/>
              </w:rPr>
            </w:pPr>
            <w:r w:rsidRPr="00C95151">
              <w:rPr>
                <w:b w:val="0"/>
                <w:lang w:val="sr-Latn-ME"/>
              </w:rPr>
              <w:t>Ekoremedijacija</w:t>
            </w:r>
          </w:p>
          <w:p w:rsidR="009B5233" w:rsidRPr="00C95151" w:rsidRDefault="009B5233" w:rsidP="009B5233">
            <w:pPr>
              <w:rPr>
                <w:b w:val="0"/>
                <w:lang w:val="sr-Latn-ME"/>
              </w:rPr>
            </w:pPr>
          </w:p>
          <w:p w:rsidR="009B5233" w:rsidRPr="00C95151" w:rsidRDefault="009B5233" w:rsidP="009B5233">
            <w:pPr>
              <w:rPr>
                <w:b w:val="0"/>
                <w:lang w:val="sr-Latn-ME"/>
              </w:rPr>
            </w:pPr>
          </w:p>
          <w:p w:rsidR="009B5233" w:rsidRPr="00C95151" w:rsidRDefault="009B5233" w:rsidP="009B5233">
            <w:pPr>
              <w:rPr>
                <w:b w:val="0"/>
                <w:lang w:val="sr-Latn-ME"/>
              </w:rPr>
            </w:pPr>
          </w:p>
          <w:p w:rsidR="009B5233" w:rsidRPr="00C95151" w:rsidRDefault="009B5233" w:rsidP="009B5233">
            <w:pPr>
              <w:rPr>
                <w:b w:val="0"/>
                <w:lang w:val="sr-Latn-ME"/>
              </w:rPr>
            </w:pPr>
          </w:p>
          <w:p w:rsidR="009B5233" w:rsidRPr="00C95151" w:rsidRDefault="009B5233" w:rsidP="009B5233">
            <w:pPr>
              <w:numPr>
                <w:ilvl w:val="0"/>
                <w:numId w:val="1"/>
              </w:numPr>
              <w:rPr>
                <w:b w:val="0"/>
                <w:lang w:val="sr-Latn-ME"/>
              </w:rPr>
            </w:pPr>
            <w:r w:rsidRPr="00C95151">
              <w:rPr>
                <w:b w:val="0"/>
                <w:lang w:val="sr-Latn-ME"/>
              </w:rPr>
              <w:t>Vrste ekoremedijacija</w:t>
            </w:r>
          </w:p>
          <w:p w:rsidR="009B5233" w:rsidRPr="00C95151" w:rsidRDefault="009B5233" w:rsidP="009B5233">
            <w:pPr>
              <w:rPr>
                <w:b w:val="0"/>
                <w:lang w:val="sr-Latn-ME"/>
              </w:rPr>
            </w:pPr>
          </w:p>
          <w:p w:rsidR="009B5233" w:rsidRPr="00C95151" w:rsidRDefault="009B5233" w:rsidP="009B5233">
            <w:pPr>
              <w:rPr>
                <w:b w:val="0"/>
                <w:lang w:val="sr-Latn-ME"/>
              </w:rPr>
            </w:pPr>
          </w:p>
          <w:p w:rsidR="009B5233" w:rsidRPr="00C95151" w:rsidRDefault="009B5233" w:rsidP="009B5233">
            <w:pPr>
              <w:numPr>
                <w:ilvl w:val="0"/>
                <w:numId w:val="1"/>
              </w:numPr>
              <w:rPr>
                <w:b w:val="0"/>
                <w:lang w:val="sr-Latn-ME"/>
              </w:rPr>
            </w:pPr>
            <w:r w:rsidRPr="00C95151">
              <w:rPr>
                <w:b w:val="0"/>
                <w:lang w:val="sr-Latn-ME"/>
              </w:rPr>
              <w:t>Ekoremedijacija za postizanje održivog razvoja</w:t>
            </w:r>
          </w:p>
          <w:p w:rsidR="009B5233" w:rsidRPr="00C95151" w:rsidRDefault="009B5233" w:rsidP="009B5233">
            <w:pPr>
              <w:rPr>
                <w:b w:val="0"/>
                <w:lang w:val="sr-Latn-ME"/>
              </w:rPr>
            </w:pPr>
          </w:p>
          <w:p w:rsidR="009B5233" w:rsidRPr="00C95151" w:rsidRDefault="009B5233" w:rsidP="009B5233">
            <w:pPr>
              <w:rPr>
                <w:b w:val="0"/>
                <w:lang w:val="sr-Latn-ME"/>
              </w:rPr>
            </w:pPr>
          </w:p>
          <w:p w:rsidR="009B5233" w:rsidRPr="00C95151" w:rsidRDefault="009B5233" w:rsidP="009B5233">
            <w:pPr>
              <w:rPr>
                <w:b w:val="0"/>
                <w:lang w:val="sr-Latn-ME"/>
              </w:rPr>
            </w:pPr>
          </w:p>
          <w:p w:rsidR="009B5233" w:rsidRPr="00C95151" w:rsidRDefault="009B5233" w:rsidP="009B5233">
            <w:pPr>
              <w:numPr>
                <w:ilvl w:val="0"/>
                <w:numId w:val="1"/>
              </w:numPr>
              <w:rPr>
                <w:b w:val="0"/>
                <w:lang w:val="sr-Latn-ME"/>
              </w:rPr>
            </w:pPr>
            <w:r w:rsidRPr="00C95151">
              <w:rPr>
                <w:b w:val="0"/>
                <w:lang w:val="sr-Latn-ME"/>
              </w:rPr>
              <w:t>Prirodni resursi i njihova zaštita ekoremedijacijom</w:t>
            </w:r>
          </w:p>
          <w:p w:rsidR="009B5233" w:rsidRPr="00083F1B" w:rsidRDefault="009B5233" w:rsidP="0036130F">
            <w:pPr>
              <w:pStyle w:val="ListParagraph"/>
              <w:ind w:left="317"/>
              <w:rPr>
                <w:rFonts w:cstheme="minorHAnsi"/>
                <w:bCs w:val="0"/>
                <w:sz w:val="20"/>
                <w:szCs w:val="20"/>
                <w:lang w:val="sr-Latn-ME" w:eastAsia="sr-Latn-ME"/>
              </w:rPr>
            </w:pPr>
          </w:p>
        </w:tc>
        <w:tc>
          <w:tcPr>
            <w:cnfStyle w:val="000100000000" w:firstRow="0" w:lastRow="0" w:firstColumn="0" w:lastColumn="1" w:oddVBand="0" w:evenVBand="0" w:oddHBand="0" w:evenHBand="0" w:firstRowFirstColumn="0" w:firstRowLastColumn="0" w:lastRowFirstColumn="0" w:lastRowLastColumn="0"/>
            <w:tcW w:w="6201" w:type="dxa"/>
            <w:tcBorders>
              <w:right w:val="double" w:sz="12" w:space="0" w:color="244061" w:themeColor="accent1" w:themeShade="80"/>
            </w:tcBorders>
          </w:tcPr>
          <w:p w:rsidR="009B5233" w:rsidRPr="00192CF5" w:rsidRDefault="009B5233" w:rsidP="005A215C">
            <w:pPr>
              <w:pStyle w:val="ListParagraph"/>
              <w:numPr>
                <w:ilvl w:val="0"/>
                <w:numId w:val="120"/>
              </w:numPr>
              <w:autoSpaceDE w:val="0"/>
              <w:autoSpaceDN w:val="0"/>
              <w:adjustRightInd w:val="0"/>
              <w:rPr>
                <w:rFonts w:cstheme="minorHAnsi"/>
                <w:b w:val="0"/>
                <w:sz w:val="20"/>
                <w:szCs w:val="20"/>
                <w:lang w:val="sr-Latn-ME"/>
              </w:rPr>
            </w:pPr>
            <w:r w:rsidRPr="00192CF5">
              <w:rPr>
                <w:rFonts w:cstheme="minorHAnsi"/>
                <w:b w:val="0"/>
                <w:sz w:val="20"/>
                <w:szCs w:val="20"/>
                <w:lang w:val="sr-Latn-ME"/>
              </w:rPr>
              <w:t>Razumije osnovno značenje slušanog teksta o sadržajima iz</w:t>
            </w:r>
            <w:r w:rsidR="00192CF5">
              <w:rPr>
                <w:rFonts w:cstheme="minorHAnsi"/>
                <w:b w:val="0"/>
                <w:sz w:val="20"/>
                <w:szCs w:val="20"/>
                <w:lang w:val="sr-Latn-ME"/>
              </w:rPr>
              <w:t xml:space="preserve"> </w:t>
            </w:r>
            <w:r w:rsidRPr="00192CF5">
              <w:rPr>
                <w:rFonts w:cstheme="minorHAnsi"/>
                <w:b w:val="0"/>
                <w:sz w:val="20"/>
                <w:szCs w:val="20"/>
                <w:lang w:val="sr-Latn-ME"/>
              </w:rPr>
              <w:t>svakodnevnog života.</w:t>
            </w:r>
          </w:p>
          <w:p w:rsidR="009B5233" w:rsidRPr="00192CF5" w:rsidRDefault="009B5233" w:rsidP="005A215C">
            <w:pPr>
              <w:pStyle w:val="ListParagraph"/>
              <w:numPr>
                <w:ilvl w:val="0"/>
                <w:numId w:val="120"/>
              </w:numPr>
              <w:autoSpaceDE w:val="0"/>
              <w:autoSpaceDN w:val="0"/>
              <w:adjustRightInd w:val="0"/>
              <w:rPr>
                <w:rFonts w:cstheme="minorHAnsi"/>
                <w:b w:val="0"/>
                <w:sz w:val="20"/>
                <w:szCs w:val="20"/>
                <w:lang w:val="sr-Latn-ME"/>
              </w:rPr>
            </w:pPr>
            <w:r w:rsidRPr="00192CF5">
              <w:rPr>
                <w:rFonts w:cstheme="minorHAnsi"/>
                <w:b w:val="0"/>
                <w:sz w:val="20"/>
                <w:szCs w:val="20"/>
                <w:lang w:val="sr-Latn-ME"/>
              </w:rPr>
              <w:t>Razumije pojedinosti iz kraćeg izlaganja o poznatim temama</w:t>
            </w:r>
            <w:r w:rsidR="00192CF5" w:rsidRPr="00192CF5">
              <w:rPr>
                <w:rFonts w:cstheme="minorHAnsi"/>
                <w:sz w:val="20"/>
                <w:szCs w:val="20"/>
                <w:lang w:val="sr-Latn-ME"/>
              </w:rPr>
              <w:t xml:space="preserve"> </w:t>
            </w:r>
            <w:r w:rsidRPr="00192CF5">
              <w:rPr>
                <w:rFonts w:cstheme="minorHAnsi"/>
                <w:b w:val="0"/>
                <w:sz w:val="20"/>
                <w:szCs w:val="20"/>
                <w:lang w:val="sr-Latn-ME"/>
              </w:rPr>
              <w:t>pod uslovom da se upotrebljava</w:t>
            </w:r>
            <w:r w:rsidR="00192CF5">
              <w:rPr>
                <w:rFonts w:cstheme="minorHAnsi"/>
                <w:b w:val="0"/>
                <w:sz w:val="20"/>
                <w:szCs w:val="20"/>
                <w:lang w:val="sr-Latn-ME"/>
              </w:rPr>
              <w:t xml:space="preserve"> </w:t>
            </w:r>
            <w:r w:rsidRPr="00192CF5">
              <w:rPr>
                <w:rFonts w:cstheme="minorHAnsi"/>
                <w:b w:val="0"/>
                <w:sz w:val="20"/>
                <w:szCs w:val="20"/>
                <w:lang w:val="sr-Latn-ME"/>
              </w:rPr>
              <w:t>standardni jezik.</w:t>
            </w:r>
          </w:p>
          <w:p w:rsidR="009B5233" w:rsidRPr="00192CF5" w:rsidRDefault="009B5233" w:rsidP="005A215C">
            <w:pPr>
              <w:pStyle w:val="ListParagraph"/>
              <w:numPr>
                <w:ilvl w:val="0"/>
                <w:numId w:val="120"/>
              </w:numPr>
              <w:autoSpaceDE w:val="0"/>
              <w:autoSpaceDN w:val="0"/>
              <w:adjustRightInd w:val="0"/>
              <w:jc w:val="both"/>
              <w:rPr>
                <w:rFonts w:cstheme="minorHAnsi"/>
                <w:b w:val="0"/>
                <w:sz w:val="20"/>
                <w:szCs w:val="20"/>
                <w:lang w:val="sr-Latn-ME"/>
              </w:rPr>
            </w:pPr>
            <w:r w:rsidRPr="00192CF5">
              <w:rPr>
                <w:rFonts w:cstheme="minorHAnsi"/>
                <w:b w:val="0"/>
                <w:sz w:val="20"/>
                <w:szCs w:val="20"/>
                <w:lang w:val="sr-Latn-ME"/>
              </w:rPr>
              <w:t>Postavlja pitanja, traži i daje jednostavne informacije,</w:t>
            </w:r>
            <w:r w:rsidR="00192CF5" w:rsidRPr="00192CF5">
              <w:rPr>
                <w:rFonts w:cstheme="minorHAnsi"/>
                <w:sz w:val="20"/>
                <w:szCs w:val="20"/>
                <w:lang w:val="sr-Latn-ME"/>
              </w:rPr>
              <w:t xml:space="preserve"> </w:t>
            </w:r>
            <w:r w:rsidRPr="00192CF5">
              <w:rPr>
                <w:rFonts w:cstheme="minorHAnsi"/>
                <w:b w:val="0"/>
                <w:sz w:val="20"/>
                <w:szCs w:val="20"/>
                <w:lang w:val="sr-Latn-ME"/>
              </w:rPr>
              <w:t>ugovara sastanak, potvrđuje ili</w:t>
            </w:r>
            <w:r w:rsidR="00192CF5">
              <w:rPr>
                <w:rFonts w:cstheme="minorHAnsi"/>
                <w:b w:val="0"/>
                <w:sz w:val="20"/>
                <w:szCs w:val="20"/>
                <w:lang w:val="sr-Latn-ME"/>
              </w:rPr>
              <w:t xml:space="preserve"> </w:t>
            </w:r>
            <w:r w:rsidRPr="00192CF5">
              <w:rPr>
                <w:rFonts w:cstheme="minorHAnsi"/>
                <w:b w:val="0"/>
                <w:sz w:val="20"/>
                <w:szCs w:val="20"/>
                <w:lang w:val="sr-Latn-ME"/>
              </w:rPr>
              <w:t>osporava nečije mišljenje.</w:t>
            </w:r>
          </w:p>
          <w:p w:rsidR="009B5233" w:rsidRPr="00192CF5" w:rsidRDefault="009B5233" w:rsidP="005A215C">
            <w:pPr>
              <w:pStyle w:val="ListParagraph"/>
              <w:numPr>
                <w:ilvl w:val="0"/>
                <w:numId w:val="120"/>
              </w:numPr>
              <w:autoSpaceDE w:val="0"/>
              <w:autoSpaceDN w:val="0"/>
              <w:adjustRightInd w:val="0"/>
              <w:jc w:val="both"/>
              <w:rPr>
                <w:rFonts w:cstheme="minorHAnsi"/>
                <w:b w:val="0"/>
                <w:sz w:val="20"/>
                <w:szCs w:val="20"/>
                <w:lang w:val="sr-Latn-ME"/>
              </w:rPr>
            </w:pPr>
            <w:r w:rsidRPr="00192CF5">
              <w:rPr>
                <w:rFonts w:cstheme="minorHAnsi"/>
                <w:b w:val="0"/>
                <w:sz w:val="20"/>
                <w:szCs w:val="20"/>
                <w:lang w:val="sr-Latn-ME"/>
              </w:rPr>
              <w:t>Vodi prepisku (poruka, pismo) o</w:t>
            </w:r>
            <w:r w:rsidR="00192CF5" w:rsidRPr="00192CF5">
              <w:rPr>
                <w:rFonts w:cstheme="minorHAnsi"/>
                <w:sz w:val="20"/>
                <w:szCs w:val="20"/>
                <w:lang w:val="sr-Latn-ME"/>
              </w:rPr>
              <w:t xml:space="preserve"> </w:t>
            </w:r>
            <w:r w:rsidRPr="00192CF5">
              <w:rPr>
                <w:rFonts w:cstheme="minorHAnsi"/>
                <w:b w:val="0"/>
                <w:sz w:val="20"/>
                <w:szCs w:val="20"/>
                <w:lang w:val="sr-Latn-ME"/>
              </w:rPr>
              <w:t>poznatim temama,</w:t>
            </w:r>
            <w:r w:rsidR="00192CF5" w:rsidRPr="00192CF5">
              <w:rPr>
                <w:rFonts w:cstheme="minorHAnsi"/>
                <w:sz w:val="20"/>
                <w:szCs w:val="20"/>
                <w:lang w:val="sr-Latn-ME"/>
              </w:rPr>
              <w:t xml:space="preserve"> </w:t>
            </w:r>
            <w:r w:rsidRPr="00192CF5">
              <w:rPr>
                <w:rFonts w:cstheme="minorHAnsi"/>
                <w:b w:val="0"/>
                <w:sz w:val="20"/>
                <w:szCs w:val="20"/>
                <w:lang w:val="sr-Latn-ME"/>
              </w:rPr>
              <w:t>opisuje događaje, mjesta,</w:t>
            </w:r>
            <w:r w:rsidR="00192CF5" w:rsidRPr="00192CF5">
              <w:rPr>
                <w:rFonts w:cstheme="minorHAnsi"/>
                <w:sz w:val="20"/>
                <w:szCs w:val="20"/>
                <w:lang w:val="sr-Latn-ME"/>
              </w:rPr>
              <w:t xml:space="preserve"> </w:t>
            </w:r>
            <w:r w:rsidRPr="00192CF5">
              <w:rPr>
                <w:rFonts w:cstheme="minorHAnsi"/>
                <w:b w:val="0"/>
                <w:sz w:val="20"/>
                <w:szCs w:val="20"/>
                <w:lang w:val="sr-Latn-ME"/>
              </w:rPr>
              <w:t>osjećanja i iznosi sopstveno</w:t>
            </w:r>
            <w:r w:rsidR="00192CF5">
              <w:rPr>
                <w:rFonts w:cstheme="minorHAnsi"/>
                <w:b w:val="0"/>
                <w:sz w:val="20"/>
                <w:szCs w:val="20"/>
                <w:lang w:val="sr-Latn-ME"/>
              </w:rPr>
              <w:t xml:space="preserve"> </w:t>
            </w:r>
            <w:r w:rsidRPr="00192CF5">
              <w:rPr>
                <w:rFonts w:cstheme="minorHAnsi"/>
                <w:b w:val="0"/>
                <w:sz w:val="20"/>
                <w:szCs w:val="20"/>
                <w:lang w:val="sr-Latn-ME"/>
              </w:rPr>
              <w:t>mišljenje o bliskim temama.</w:t>
            </w:r>
          </w:p>
          <w:p w:rsidR="009B5233" w:rsidRPr="00192CF5" w:rsidRDefault="009B5233" w:rsidP="005A215C">
            <w:pPr>
              <w:pStyle w:val="ListParagraph"/>
              <w:numPr>
                <w:ilvl w:val="0"/>
                <w:numId w:val="120"/>
              </w:numPr>
              <w:autoSpaceDE w:val="0"/>
              <w:autoSpaceDN w:val="0"/>
              <w:adjustRightInd w:val="0"/>
              <w:jc w:val="both"/>
              <w:rPr>
                <w:rFonts w:cstheme="minorHAnsi"/>
                <w:b w:val="0"/>
                <w:sz w:val="20"/>
                <w:szCs w:val="20"/>
                <w:lang w:val="sr-Latn-ME"/>
              </w:rPr>
            </w:pPr>
            <w:r w:rsidRPr="00192CF5">
              <w:rPr>
                <w:rFonts w:cstheme="minorHAnsi"/>
                <w:b w:val="0"/>
                <w:sz w:val="20"/>
                <w:szCs w:val="20"/>
                <w:lang w:val="sr-Latn-ME"/>
              </w:rPr>
              <w:t>Razumije suštinu izlaganja o poznatim temama u novom</w:t>
            </w:r>
            <w:r w:rsidR="00192CF5" w:rsidRPr="00192CF5">
              <w:rPr>
                <w:rFonts w:cstheme="minorHAnsi"/>
                <w:sz w:val="20"/>
                <w:szCs w:val="20"/>
                <w:lang w:val="sr-Latn-ME"/>
              </w:rPr>
              <w:t xml:space="preserve"> </w:t>
            </w:r>
            <w:r w:rsidRPr="00192CF5">
              <w:rPr>
                <w:rFonts w:cstheme="minorHAnsi"/>
                <w:b w:val="0"/>
                <w:sz w:val="20"/>
                <w:szCs w:val="20"/>
                <w:lang w:val="sr-Latn-ME"/>
              </w:rPr>
              <w:t>kontekstu, razumije važne</w:t>
            </w:r>
            <w:r w:rsidR="00192CF5" w:rsidRPr="00192CF5">
              <w:rPr>
                <w:rFonts w:cstheme="minorHAnsi"/>
                <w:sz w:val="20"/>
                <w:szCs w:val="20"/>
                <w:lang w:val="sr-Latn-ME"/>
              </w:rPr>
              <w:t xml:space="preserve"> </w:t>
            </w:r>
            <w:r w:rsidRPr="00192CF5">
              <w:rPr>
                <w:rFonts w:cstheme="minorHAnsi"/>
                <w:b w:val="0"/>
                <w:sz w:val="20"/>
                <w:szCs w:val="20"/>
                <w:lang w:val="sr-Latn-ME"/>
              </w:rPr>
              <w:t>informacije u najavama, vijestima, intervjuima uz eventualne</w:t>
            </w:r>
            <w:r w:rsidR="00192CF5">
              <w:rPr>
                <w:rFonts w:cstheme="minorHAnsi"/>
                <w:b w:val="0"/>
                <w:sz w:val="20"/>
                <w:szCs w:val="20"/>
                <w:lang w:val="sr-Latn-ME"/>
              </w:rPr>
              <w:t xml:space="preserve"> </w:t>
            </w:r>
            <w:r w:rsidRPr="00192CF5">
              <w:rPr>
                <w:rFonts w:cstheme="minorHAnsi"/>
                <w:b w:val="0"/>
                <w:sz w:val="20"/>
                <w:szCs w:val="20"/>
                <w:lang w:val="sr-Latn-ME"/>
              </w:rPr>
              <w:t>zvučne smetnje.</w:t>
            </w:r>
          </w:p>
          <w:p w:rsidR="009B5233" w:rsidRPr="00192CF5" w:rsidRDefault="009B5233" w:rsidP="005A215C">
            <w:pPr>
              <w:pStyle w:val="ListParagraph"/>
              <w:numPr>
                <w:ilvl w:val="0"/>
                <w:numId w:val="120"/>
              </w:numPr>
              <w:autoSpaceDE w:val="0"/>
              <w:autoSpaceDN w:val="0"/>
              <w:adjustRightInd w:val="0"/>
              <w:jc w:val="both"/>
              <w:rPr>
                <w:rFonts w:cstheme="minorHAnsi"/>
                <w:b w:val="0"/>
                <w:sz w:val="20"/>
                <w:szCs w:val="20"/>
                <w:lang w:val="sr-Latn-ME"/>
              </w:rPr>
            </w:pPr>
            <w:r w:rsidRPr="00192CF5">
              <w:rPr>
                <w:rFonts w:cstheme="minorHAnsi"/>
                <w:b w:val="0"/>
                <w:iCs/>
                <w:sz w:val="20"/>
                <w:szCs w:val="20"/>
                <w:lang w:val="sr-Latn-ME"/>
              </w:rPr>
              <w:t>Govori o stvarima koje poznaje</w:t>
            </w:r>
            <w:r w:rsidR="00192CF5" w:rsidRPr="00192CF5">
              <w:rPr>
                <w:rFonts w:cstheme="minorHAnsi"/>
                <w:iCs/>
                <w:sz w:val="20"/>
                <w:szCs w:val="20"/>
                <w:lang w:val="sr-Latn-ME"/>
              </w:rPr>
              <w:t xml:space="preserve"> </w:t>
            </w:r>
            <w:r w:rsidRPr="00192CF5">
              <w:rPr>
                <w:rFonts w:cstheme="minorHAnsi"/>
                <w:b w:val="0"/>
                <w:iCs/>
                <w:sz w:val="20"/>
                <w:szCs w:val="20"/>
                <w:lang w:val="sr-Latn-ME"/>
              </w:rPr>
              <w:t>povezujući ih logički i hronološki,</w:t>
            </w:r>
            <w:r w:rsidRPr="00192CF5">
              <w:rPr>
                <w:rFonts w:cstheme="minorHAnsi"/>
                <w:b w:val="0"/>
                <w:sz w:val="20"/>
                <w:szCs w:val="20"/>
                <w:lang w:val="sr-Latn-ME"/>
              </w:rPr>
              <w:t xml:space="preserve"> prenese informacije ili nečije mišljenje, izloži i odbrani svoje mišljenje iznoseći</w:t>
            </w:r>
            <w:r w:rsidR="00192CF5">
              <w:rPr>
                <w:rFonts w:cstheme="minorHAnsi"/>
                <w:b w:val="0"/>
                <w:sz w:val="20"/>
                <w:szCs w:val="20"/>
                <w:lang w:val="sr-Latn-ME"/>
              </w:rPr>
              <w:t xml:space="preserve"> </w:t>
            </w:r>
            <w:r w:rsidRPr="00192CF5">
              <w:rPr>
                <w:rFonts w:cstheme="minorHAnsi"/>
                <w:b w:val="0"/>
                <w:sz w:val="20"/>
                <w:szCs w:val="20"/>
                <w:lang w:val="sr-Latn-ME"/>
              </w:rPr>
              <w:t>argumente i objašnjenja.</w:t>
            </w:r>
          </w:p>
          <w:p w:rsidR="009B5233" w:rsidRPr="00192CF5" w:rsidRDefault="009B5233" w:rsidP="005A215C">
            <w:pPr>
              <w:pStyle w:val="ListParagraph"/>
              <w:numPr>
                <w:ilvl w:val="0"/>
                <w:numId w:val="120"/>
              </w:numPr>
              <w:autoSpaceDE w:val="0"/>
              <w:autoSpaceDN w:val="0"/>
              <w:adjustRightInd w:val="0"/>
              <w:rPr>
                <w:rFonts w:cstheme="minorHAnsi"/>
                <w:b w:val="0"/>
                <w:sz w:val="20"/>
                <w:szCs w:val="20"/>
                <w:lang w:val="sr-Latn-ME"/>
              </w:rPr>
            </w:pPr>
            <w:r w:rsidRPr="00192CF5">
              <w:rPr>
                <w:rFonts w:cstheme="minorHAnsi"/>
                <w:b w:val="0"/>
                <w:sz w:val="20"/>
                <w:szCs w:val="20"/>
                <w:lang w:val="sr-Latn-ME"/>
              </w:rPr>
              <w:t>Razumije suštinu slož</w:t>
            </w:r>
            <w:r w:rsidR="00192CF5">
              <w:rPr>
                <w:rFonts w:cstheme="minorHAnsi"/>
                <w:b w:val="0"/>
                <w:sz w:val="20"/>
                <w:szCs w:val="20"/>
                <w:lang w:val="sr-Latn-ME"/>
              </w:rPr>
              <w:t xml:space="preserve">enijeg govornog iskaza oglasi, </w:t>
            </w:r>
            <w:r w:rsidRPr="00192CF5">
              <w:rPr>
                <w:rFonts w:cstheme="minorHAnsi"/>
                <w:b w:val="0"/>
                <w:sz w:val="20"/>
                <w:szCs w:val="20"/>
                <w:lang w:val="sr-Latn-ME"/>
              </w:rPr>
              <w:t>poruke, predavanja, informativne emisije, televizijske serije u kojima dominira standardni jezik.</w:t>
            </w:r>
          </w:p>
          <w:p w:rsidR="009B5233" w:rsidRPr="00192CF5" w:rsidRDefault="009B5233" w:rsidP="005A215C">
            <w:pPr>
              <w:pStyle w:val="ListParagraph"/>
              <w:numPr>
                <w:ilvl w:val="0"/>
                <w:numId w:val="120"/>
              </w:numPr>
              <w:autoSpaceDE w:val="0"/>
              <w:autoSpaceDN w:val="0"/>
              <w:adjustRightInd w:val="0"/>
              <w:rPr>
                <w:rFonts w:cstheme="minorHAnsi"/>
                <w:b w:val="0"/>
                <w:sz w:val="20"/>
                <w:szCs w:val="20"/>
                <w:lang w:val="sr-Latn-ME"/>
              </w:rPr>
            </w:pPr>
            <w:r w:rsidRPr="00192CF5">
              <w:rPr>
                <w:rFonts w:cstheme="minorHAnsi"/>
                <w:b w:val="0"/>
                <w:sz w:val="20"/>
                <w:szCs w:val="20"/>
                <w:lang w:val="sr-Latn-ME"/>
              </w:rPr>
              <w:t>Prati složeniju raspravu jasno</w:t>
            </w:r>
            <w:r w:rsidR="00192CF5">
              <w:rPr>
                <w:rFonts w:cstheme="minorHAnsi"/>
                <w:b w:val="0"/>
                <w:sz w:val="20"/>
                <w:szCs w:val="20"/>
                <w:lang w:val="sr-Latn-ME"/>
              </w:rPr>
              <w:t xml:space="preserve"> </w:t>
            </w:r>
            <w:r w:rsidRPr="00192CF5">
              <w:rPr>
                <w:rFonts w:cstheme="minorHAnsi"/>
                <w:b w:val="0"/>
                <w:sz w:val="20"/>
                <w:szCs w:val="20"/>
                <w:lang w:val="sr-Latn-ME"/>
              </w:rPr>
              <w:t>raščlanjujući argumente za i protiv nekog stanovišta.</w:t>
            </w:r>
          </w:p>
          <w:p w:rsidR="00192CF5" w:rsidRDefault="009B5233" w:rsidP="005A215C">
            <w:pPr>
              <w:pStyle w:val="ListParagraph"/>
              <w:numPr>
                <w:ilvl w:val="0"/>
                <w:numId w:val="120"/>
              </w:numPr>
              <w:autoSpaceDE w:val="0"/>
              <w:autoSpaceDN w:val="0"/>
              <w:adjustRightInd w:val="0"/>
              <w:rPr>
                <w:rFonts w:cstheme="minorHAnsi"/>
                <w:b w:val="0"/>
                <w:sz w:val="20"/>
                <w:szCs w:val="20"/>
                <w:lang w:val="sr-Latn-ME"/>
              </w:rPr>
            </w:pPr>
            <w:r w:rsidRPr="00192CF5">
              <w:rPr>
                <w:rFonts w:cstheme="minorHAnsi"/>
                <w:b w:val="0"/>
                <w:sz w:val="20"/>
                <w:szCs w:val="20"/>
                <w:lang w:val="sr-Latn-ME"/>
              </w:rPr>
              <w:t>Kritikuje, savjetuje, iznosi pretpostavke,aktivno učestvuje u razgovoru,preuzima inicijativu, izloži i brani svoje mišljenje iznoseći argumente i objašnjenja.</w:t>
            </w:r>
            <w:r w:rsidR="00192CF5">
              <w:rPr>
                <w:rFonts w:cstheme="minorHAnsi"/>
                <w:b w:val="0"/>
                <w:sz w:val="20"/>
                <w:szCs w:val="20"/>
                <w:lang w:val="sr-Latn-ME"/>
              </w:rPr>
              <w:t xml:space="preserve"> </w:t>
            </w:r>
          </w:p>
          <w:p w:rsidR="009B5233" w:rsidRPr="00192CF5" w:rsidRDefault="009B5233" w:rsidP="005A215C">
            <w:pPr>
              <w:pStyle w:val="ListParagraph"/>
              <w:numPr>
                <w:ilvl w:val="0"/>
                <w:numId w:val="120"/>
              </w:numPr>
              <w:autoSpaceDE w:val="0"/>
              <w:autoSpaceDN w:val="0"/>
              <w:adjustRightInd w:val="0"/>
              <w:rPr>
                <w:rFonts w:cstheme="minorHAnsi"/>
                <w:b w:val="0"/>
                <w:sz w:val="20"/>
                <w:szCs w:val="20"/>
                <w:lang w:val="sr-Latn-ME"/>
              </w:rPr>
            </w:pPr>
            <w:r w:rsidRPr="00192CF5">
              <w:rPr>
                <w:rFonts w:cstheme="minorHAnsi"/>
                <w:b w:val="0"/>
                <w:sz w:val="20"/>
                <w:szCs w:val="20"/>
                <w:lang w:val="sr-Latn-ME"/>
              </w:rPr>
              <w:t>Govori o sopstvenom iskustvu i</w:t>
            </w:r>
            <w:r w:rsidR="00192CF5">
              <w:rPr>
                <w:rFonts w:cstheme="minorHAnsi"/>
                <w:b w:val="0"/>
                <w:sz w:val="20"/>
                <w:szCs w:val="20"/>
                <w:lang w:val="sr-Latn-ME"/>
              </w:rPr>
              <w:t xml:space="preserve"> </w:t>
            </w:r>
            <w:r w:rsidRPr="00192CF5">
              <w:rPr>
                <w:rFonts w:cstheme="minorHAnsi"/>
                <w:b w:val="0"/>
                <w:sz w:val="20"/>
                <w:szCs w:val="20"/>
                <w:lang w:val="sr-Latn-ME"/>
              </w:rPr>
              <w:t>stvarima koje poznaje.</w:t>
            </w:r>
          </w:p>
          <w:p w:rsidR="009B5233" w:rsidRPr="00192CF5" w:rsidRDefault="009B5233" w:rsidP="005A215C">
            <w:pPr>
              <w:pStyle w:val="ListParagraph"/>
              <w:numPr>
                <w:ilvl w:val="0"/>
                <w:numId w:val="120"/>
              </w:numPr>
              <w:autoSpaceDE w:val="0"/>
              <w:autoSpaceDN w:val="0"/>
              <w:adjustRightInd w:val="0"/>
              <w:rPr>
                <w:rFonts w:cstheme="minorHAnsi"/>
                <w:b w:val="0"/>
                <w:sz w:val="20"/>
                <w:szCs w:val="20"/>
                <w:lang w:val="sr-Latn-ME"/>
              </w:rPr>
            </w:pPr>
            <w:r w:rsidRPr="00192CF5">
              <w:rPr>
                <w:rFonts w:cstheme="minorHAnsi"/>
                <w:b w:val="0"/>
                <w:sz w:val="20"/>
                <w:szCs w:val="20"/>
                <w:lang w:val="sr-Latn-ME"/>
              </w:rPr>
              <w:t>U kraćem izlaganju na određenu</w:t>
            </w:r>
            <w:r w:rsidR="00192CF5" w:rsidRPr="00192CF5">
              <w:rPr>
                <w:rFonts w:cstheme="minorHAnsi"/>
                <w:sz w:val="20"/>
                <w:szCs w:val="20"/>
                <w:lang w:val="sr-Latn-ME"/>
              </w:rPr>
              <w:t xml:space="preserve"> </w:t>
            </w:r>
            <w:r w:rsidRPr="00192CF5">
              <w:rPr>
                <w:rFonts w:cstheme="minorHAnsi"/>
                <w:b w:val="0"/>
                <w:sz w:val="20"/>
                <w:szCs w:val="20"/>
                <w:lang w:val="sr-Latn-ME"/>
              </w:rPr>
              <w:t>temu nabraja, naglašava važne</w:t>
            </w:r>
            <w:r w:rsidR="00192CF5" w:rsidRPr="00192CF5">
              <w:rPr>
                <w:rFonts w:cstheme="minorHAnsi"/>
                <w:sz w:val="20"/>
                <w:szCs w:val="20"/>
                <w:lang w:val="sr-Latn-ME"/>
              </w:rPr>
              <w:t xml:space="preserve"> </w:t>
            </w:r>
            <w:r w:rsidRPr="00192CF5">
              <w:rPr>
                <w:rFonts w:cstheme="minorHAnsi"/>
                <w:b w:val="0"/>
                <w:sz w:val="20"/>
                <w:szCs w:val="20"/>
                <w:lang w:val="sr-Latn-ME"/>
              </w:rPr>
              <w:t>elemente, daje definicije, rezimira,</w:t>
            </w:r>
            <w:r w:rsidR="00192CF5">
              <w:rPr>
                <w:rFonts w:cstheme="minorHAnsi"/>
                <w:b w:val="0"/>
                <w:sz w:val="20"/>
                <w:szCs w:val="20"/>
                <w:lang w:val="sr-Latn-ME"/>
              </w:rPr>
              <w:t xml:space="preserve"> </w:t>
            </w:r>
            <w:r w:rsidRPr="00192CF5">
              <w:rPr>
                <w:rFonts w:cstheme="minorHAnsi"/>
                <w:b w:val="0"/>
                <w:sz w:val="20"/>
                <w:szCs w:val="20"/>
                <w:lang w:val="sr-Latn-ME"/>
              </w:rPr>
              <w:t>donosi zaključke.</w:t>
            </w:r>
          </w:p>
          <w:p w:rsidR="009B5233" w:rsidRPr="00192CF5" w:rsidRDefault="009B5233" w:rsidP="009B5233">
            <w:pPr>
              <w:autoSpaceDE w:val="0"/>
              <w:autoSpaceDN w:val="0"/>
              <w:adjustRightInd w:val="0"/>
              <w:rPr>
                <w:rFonts w:cstheme="minorHAnsi"/>
                <w:b w:val="0"/>
                <w:sz w:val="20"/>
                <w:szCs w:val="20"/>
                <w:lang w:val="sr-Latn-ME"/>
              </w:rPr>
            </w:pPr>
            <w:r w:rsidRPr="00192CF5">
              <w:rPr>
                <w:rFonts w:cstheme="minorHAnsi"/>
                <w:b w:val="0"/>
                <w:sz w:val="20"/>
                <w:szCs w:val="20"/>
                <w:lang w:val="sr-Latn-ME"/>
              </w:rPr>
              <w:t>Razumije članke i izvještaje o</w:t>
            </w:r>
            <w:r w:rsidR="00192CF5">
              <w:rPr>
                <w:rFonts w:cstheme="minorHAnsi"/>
                <w:b w:val="0"/>
                <w:sz w:val="20"/>
                <w:szCs w:val="20"/>
                <w:lang w:val="sr-Latn-ME"/>
              </w:rPr>
              <w:t xml:space="preserve"> </w:t>
            </w:r>
            <w:r w:rsidRPr="00192CF5">
              <w:rPr>
                <w:rFonts w:cstheme="minorHAnsi"/>
                <w:b w:val="0"/>
                <w:sz w:val="20"/>
                <w:szCs w:val="20"/>
                <w:lang w:val="sr-Latn-ME"/>
              </w:rPr>
              <w:t>savremenim problemima društva u kojima autori iznose lični stav ili</w:t>
            </w:r>
            <w:r w:rsidR="00192CF5">
              <w:rPr>
                <w:rFonts w:cstheme="minorHAnsi"/>
                <w:b w:val="0"/>
                <w:sz w:val="20"/>
                <w:szCs w:val="20"/>
                <w:lang w:val="sr-Latn-ME"/>
              </w:rPr>
              <w:t xml:space="preserve"> </w:t>
            </w:r>
            <w:r w:rsidRPr="00192CF5">
              <w:rPr>
                <w:rFonts w:cstheme="minorHAnsi"/>
                <w:b w:val="0"/>
                <w:sz w:val="20"/>
                <w:szCs w:val="20"/>
                <w:lang w:val="sr-Latn-ME"/>
              </w:rPr>
              <w:t>posebno gledište.</w:t>
            </w:r>
          </w:p>
          <w:p w:rsidR="00192CF5" w:rsidRDefault="00192CF5" w:rsidP="009B5233">
            <w:pPr>
              <w:autoSpaceDE w:val="0"/>
              <w:autoSpaceDN w:val="0"/>
              <w:adjustRightInd w:val="0"/>
              <w:rPr>
                <w:rFonts w:cstheme="minorHAnsi"/>
                <w:b w:val="0"/>
                <w:sz w:val="20"/>
                <w:szCs w:val="20"/>
                <w:lang w:val="sr-Latn-ME"/>
              </w:rPr>
            </w:pPr>
          </w:p>
          <w:p w:rsidR="009B5233" w:rsidRPr="00192CF5" w:rsidRDefault="009B5233" w:rsidP="009B5233">
            <w:pPr>
              <w:autoSpaceDE w:val="0"/>
              <w:autoSpaceDN w:val="0"/>
              <w:adjustRightInd w:val="0"/>
              <w:rPr>
                <w:rFonts w:cstheme="minorHAnsi"/>
                <w:b w:val="0"/>
                <w:sz w:val="20"/>
                <w:szCs w:val="20"/>
                <w:lang w:val="sr-Latn-ME"/>
              </w:rPr>
            </w:pPr>
            <w:r w:rsidRPr="00192CF5">
              <w:rPr>
                <w:rFonts w:cstheme="minorHAnsi"/>
                <w:b w:val="0"/>
                <w:sz w:val="20"/>
                <w:szCs w:val="20"/>
                <w:lang w:val="sr-Latn-ME"/>
              </w:rPr>
              <w:t>Razumije govorni i standardni jezik o poznatim ili manje poznatim temama iz</w:t>
            </w:r>
            <w:r w:rsidR="00192CF5">
              <w:rPr>
                <w:rFonts w:cstheme="minorHAnsi"/>
                <w:b w:val="0"/>
                <w:sz w:val="20"/>
                <w:szCs w:val="20"/>
                <w:lang w:val="sr-Latn-ME"/>
              </w:rPr>
              <w:t xml:space="preserve"> </w:t>
            </w:r>
            <w:r w:rsidRPr="00192CF5">
              <w:rPr>
                <w:rFonts w:cstheme="minorHAnsi"/>
                <w:b w:val="0"/>
                <w:sz w:val="20"/>
                <w:szCs w:val="20"/>
                <w:lang w:val="sr-Latn-ME"/>
              </w:rPr>
              <w:t>privatnog i društvenog života,</w:t>
            </w:r>
            <w:r w:rsidR="00192CF5">
              <w:rPr>
                <w:rFonts w:cstheme="minorHAnsi"/>
                <w:b w:val="0"/>
                <w:sz w:val="20"/>
                <w:szCs w:val="20"/>
                <w:lang w:val="sr-Latn-ME"/>
              </w:rPr>
              <w:t xml:space="preserve"> </w:t>
            </w:r>
            <w:r w:rsidRPr="00192CF5">
              <w:rPr>
                <w:rFonts w:cstheme="minorHAnsi"/>
                <w:b w:val="0"/>
                <w:sz w:val="20"/>
                <w:szCs w:val="20"/>
                <w:lang w:val="sr-Latn-ME"/>
              </w:rPr>
              <w:t>razumije smisao i uoči bitne informacije.</w:t>
            </w:r>
          </w:p>
          <w:p w:rsidR="009B5233" w:rsidRPr="00192CF5" w:rsidRDefault="009B5233" w:rsidP="009B5233">
            <w:pPr>
              <w:autoSpaceDE w:val="0"/>
              <w:autoSpaceDN w:val="0"/>
              <w:adjustRightInd w:val="0"/>
              <w:rPr>
                <w:rFonts w:cstheme="minorHAnsi"/>
                <w:b w:val="0"/>
                <w:sz w:val="20"/>
                <w:szCs w:val="20"/>
                <w:lang w:val="sr-Latn-ME"/>
              </w:rPr>
            </w:pPr>
            <w:r w:rsidRPr="00192CF5">
              <w:rPr>
                <w:rFonts w:cstheme="minorHAnsi"/>
                <w:b w:val="0"/>
                <w:sz w:val="20"/>
                <w:szCs w:val="20"/>
                <w:lang w:val="sr-Latn-ME"/>
              </w:rPr>
              <w:t xml:space="preserve">Razumije suštinu složenijih predavanja, govora, izvještaja i drugih oblika </w:t>
            </w:r>
            <w:r w:rsidRPr="00192CF5">
              <w:rPr>
                <w:rFonts w:cstheme="minorHAnsi"/>
                <w:b w:val="0"/>
                <w:sz w:val="20"/>
                <w:szCs w:val="20"/>
                <w:lang w:val="sr-Latn-ME"/>
              </w:rPr>
              <w:lastRenderedPageBreak/>
              <w:t>izlaganja iz</w:t>
            </w:r>
            <w:r w:rsidR="00192CF5">
              <w:rPr>
                <w:rFonts w:cstheme="minorHAnsi"/>
                <w:b w:val="0"/>
                <w:sz w:val="20"/>
                <w:szCs w:val="20"/>
                <w:lang w:val="sr-Latn-ME"/>
              </w:rPr>
              <w:t xml:space="preserve"> </w:t>
            </w:r>
            <w:r w:rsidRPr="00192CF5">
              <w:rPr>
                <w:rFonts w:cstheme="minorHAnsi"/>
                <w:b w:val="0"/>
                <w:sz w:val="20"/>
                <w:szCs w:val="20"/>
                <w:lang w:val="sr-Latn-ME"/>
              </w:rPr>
              <w:t>obrazovne ili stručne sfere,</w:t>
            </w:r>
          </w:p>
          <w:p w:rsidR="009B5233" w:rsidRPr="00083F1B" w:rsidRDefault="009B5233" w:rsidP="005A215C">
            <w:pPr>
              <w:pStyle w:val="ListParagraph"/>
              <w:numPr>
                <w:ilvl w:val="0"/>
                <w:numId w:val="111"/>
              </w:numPr>
              <w:tabs>
                <w:tab w:val="left" w:pos="1276"/>
              </w:tabs>
              <w:rPr>
                <w:b w:val="0"/>
                <w:sz w:val="20"/>
                <w:szCs w:val="20"/>
                <w:lang w:val="sr-Latn-ME"/>
              </w:rPr>
            </w:pPr>
            <w:r w:rsidRPr="00192CF5">
              <w:rPr>
                <w:rFonts w:cstheme="minorHAnsi"/>
                <w:b w:val="0"/>
                <w:sz w:val="20"/>
                <w:szCs w:val="20"/>
                <w:lang w:val="sr-Latn-ME"/>
              </w:rPr>
              <w:t>uglavnom razumije i prati dokumentarni I igrani film, intervju, televizijsku dramu.</w:t>
            </w:r>
          </w:p>
        </w:tc>
      </w:tr>
    </w:tbl>
    <w:p w:rsidR="005B3F94" w:rsidRDefault="005B3F94" w:rsidP="001C1A9B">
      <w:pPr>
        <w:spacing w:after="0" w:line="240" w:lineRule="auto"/>
        <w:jc w:val="both"/>
        <w:rPr>
          <w:rFonts w:cstheme="minorHAnsi"/>
          <w:sz w:val="24"/>
          <w:szCs w:val="24"/>
          <w:lang w:val="sr-Latn-ME"/>
        </w:rPr>
      </w:pPr>
    </w:p>
    <w:p w:rsidR="00F839F5" w:rsidRDefault="00F839F5">
      <w:r>
        <w:rPr>
          <w:lang w:val="sr-Latn-ME"/>
        </w:rPr>
        <w:t>U gimnazijskom obrazovanju postoji mogućnost da se kao prvi strani jezik izučavaju ruski, njemački, francusi i italijanski jezik , mada za sada nemamo takve slučajeve u praksi.</w:t>
      </w:r>
    </w:p>
    <w:p w:rsidR="00F839F5" w:rsidRDefault="00F839F5" w:rsidP="00465502">
      <w:pPr>
        <w:pStyle w:val="NormalWeb"/>
        <w:spacing w:before="0" w:beforeAutospacing="0" w:after="0" w:afterAutospacing="0"/>
        <w:jc w:val="both"/>
        <w:rPr>
          <w:rStyle w:val="Strong"/>
          <w:rFonts w:asciiTheme="minorHAnsi" w:hAnsiTheme="minorHAnsi" w:cstheme="minorHAnsi"/>
          <w:color w:val="000000"/>
          <w:u w:val="single"/>
          <w:lang w:val="sr-Latn-ME"/>
        </w:rPr>
      </w:pPr>
    </w:p>
    <w:p w:rsidR="008056A3" w:rsidRDefault="008056A3" w:rsidP="00465502">
      <w:pPr>
        <w:pStyle w:val="NormalWeb"/>
        <w:spacing w:before="0" w:beforeAutospacing="0" w:after="0" w:afterAutospacing="0"/>
        <w:jc w:val="both"/>
        <w:rPr>
          <w:rStyle w:val="Strong"/>
          <w:rFonts w:asciiTheme="minorHAnsi" w:hAnsiTheme="minorHAnsi" w:cstheme="minorHAnsi"/>
          <w:color w:val="000000"/>
          <w:u w:val="single"/>
          <w:lang w:val="sr-Latn-ME"/>
        </w:rPr>
      </w:pPr>
    </w:p>
    <w:p w:rsidR="00F839F5" w:rsidRPr="00F839F5" w:rsidRDefault="00F839F5" w:rsidP="00F839F5">
      <w:pPr>
        <w:pStyle w:val="Heading1"/>
        <w:rPr>
          <w:rStyle w:val="Strong"/>
          <w:b/>
          <w:bCs/>
        </w:rPr>
      </w:pPr>
      <w:bookmarkStart w:id="96" w:name="_Toc347879028"/>
      <w:r>
        <w:rPr>
          <w:rStyle w:val="Strong"/>
          <w:b/>
          <w:bCs/>
        </w:rPr>
        <w:t>4.1.</w:t>
      </w:r>
      <w:r w:rsidR="00FB6173">
        <w:rPr>
          <w:rStyle w:val="Strong"/>
          <w:b/>
          <w:bCs/>
        </w:rPr>
        <w:t>4</w:t>
      </w:r>
      <w:r>
        <w:rPr>
          <w:rStyle w:val="Strong"/>
          <w:b/>
          <w:bCs/>
        </w:rPr>
        <w:t xml:space="preserve">. </w:t>
      </w:r>
      <w:r w:rsidRPr="00F839F5">
        <w:rPr>
          <w:rStyle w:val="Strong"/>
          <w:b/>
          <w:bCs/>
        </w:rPr>
        <w:t>Drugi strani jezik</w:t>
      </w:r>
      <w:bookmarkEnd w:id="96"/>
    </w:p>
    <w:p w:rsidR="00F839F5" w:rsidRDefault="00F839F5" w:rsidP="00465502">
      <w:pPr>
        <w:pStyle w:val="NormalWeb"/>
        <w:spacing w:before="0" w:beforeAutospacing="0" w:after="0" w:afterAutospacing="0"/>
        <w:jc w:val="both"/>
        <w:rPr>
          <w:rStyle w:val="Strong"/>
          <w:rFonts w:asciiTheme="minorHAnsi" w:hAnsiTheme="minorHAnsi" w:cstheme="minorHAnsi"/>
          <w:b w:val="0"/>
          <w:color w:val="000000"/>
          <w:lang w:val="sr-Latn-ME"/>
        </w:rPr>
      </w:pPr>
    </w:p>
    <w:p w:rsidR="00465502" w:rsidRPr="00F839F5" w:rsidRDefault="00F839F5" w:rsidP="00465502">
      <w:pPr>
        <w:pStyle w:val="NormalWeb"/>
        <w:spacing w:before="0" w:beforeAutospacing="0" w:after="0" w:afterAutospacing="0"/>
        <w:jc w:val="both"/>
        <w:rPr>
          <w:rFonts w:asciiTheme="minorHAnsi" w:hAnsiTheme="minorHAnsi" w:cstheme="minorHAnsi"/>
          <w:bCs/>
          <w:color w:val="000000" w:themeColor="text1"/>
          <w:sz w:val="22"/>
          <w:szCs w:val="22"/>
          <w:lang w:val="sr-Latn-ME"/>
        </w:rPr>
      </w:pPr>
      <w:r w:rsidRPr="00F839F5">
        <w:rPr>
          <w:rFonts w:asciiTheme="minorHAnsi" w:hAnsiTheme="minorHAnsi" w:cstheme="minorHAnsi"/>
          <w:color w:val="000000" w:themeColor="text1"/>
          <w:sz w:val="22"/>
          <w:szCs w:val="22"/>
        </w:rPr>
        <w:t xml:space="preserve">Kao drugi strain jezik u gimnazijskom obrazovanju izučavaju se: </w:t>
      </w:r>
      <w:r w:rsidR="00465502" w:rsidRPr="00F839F5">
        <w:rPr>
          <w:rStyle w:val="apple-converted-space"/>
          <w:rFonts w:asciiTheme="minorHAnsi" w:hAnsiTheme="minorHAnsi" w:cstheme="minorHAnsi"/>
          <w:bCs/>
          <w:color w:val="000000" w:themeColor="text1"/>
          <w:sz w:val="22"/>
          <w:szCs w:val="22"/>
          <w:lang w:val="sr-Latn-ME"/>
        </w:rPr>
        <w:t> </w:t>
      </w:r>
      <w:hyperlink r:id="rId12" w:history="1">
        <w:r>
          <w:rPr>
            <w:rStyle w:val="Hyperlink"/>
            <w:rFonts w:asciiTheme="minorHAnsi" w:hAnsiTheme="minorHAnsi" w:cstheme="minorHAnsi"/>
            <w:bCs/>
            <w:color w:val="000000" w:themeColor="text1"/>
            <w:sz w:val="22"/>
            <w:szCs w:val="22"/>
            <w:u w:val="none"/>
            <w:lang w:val="sr-Latn-ME"/>
          </w:rPr>
          <w:t>f</w:t>
        </w:r>
        <w:r w:rsidR="00465502" w:rsidRPr="00F839F5">
          <w:rPr>
            <w:rStyle w:val="Hyperlink"/>
            <w:rFonts w:asciiTheme="minorHAnsi" w:hAnsiTheme="minorHAnsi" w:cstheme="minorHAnsi"/>
            <w:bCs/>
            <w:color w:val="000000" w:themeColor="text1"/>
            <w:sz w:val="22"/>
            <w:szCs w:val="22"/>
            <w:u w:val="none"/>
            <w:lang w:val="sr-Latn-ME"/>
          </w:rPr>
          <w:t>rancuski jezik</w:t>
        </w:r>
      </w:hyperlink>
      <w:r w:rsidR="00465502" w:rsidRPr="00F839F5">
        <w:rPr>
          <w:rFonts w:asciiTheme="minorHAnsi" w:hAnsiTheme="minorHAnsi" w:cstheme="minorHAnsi"/>
          <w:bCs/>
          <w:color w:val="000000" w:themeColor="text1"/>
          <w:sz w:val="22"/>
          <w:szCs w:val="22"/>
          <w:lang w:val="sr-Latn-ME"/>
        </w:rPr>
        <w:t>,</w:t>
      </w:r>
      <w:r w:rsidR="00465502" w:rsidRPr="00F839F5">
        <w:rPr>
          <w:rStyle w:val="apple-converted-space"/>
          <w:rFonts w:asciiTheme="minorHAnsi" w:hAnsiTheme="minorHAnsi" w:cstheme="minorHAnsi"/>
          <w:bCs/>
          <w:color w:val="000000" w:themeColor="text1"/>
          <w:sz w:val="22"/>
          <w:szCs w:val="22"/>
          <w:lang w:val="sr-Latn-ME"/>
        </w:rPr>
        <w:t> </w:t>
      </w:r>
      <w:hyperlink r:id="rId13" w:history="1">
        <w:r>
          <w:rPr>
            <w:rStyle w:val="Hyperlink"/>
            <w:rFonts w:asciiTheme="minorHAnsi" w:hAnsiTheme="minorHAnsi" w:cstheme="minorHAnsi"/>
            <w:bCs/>
            <w:color w:val="000000" w:themeColor="text1"/>
            <w:sz w:val="22"/>
            <w:szCs w:val="22"/>
            <w:u w:val="none"/>
            <w:lang w:val="sr-Latn-ME"/>
          </w:rPr>
          <w:t>r</w:t>
        </w:r>
        <w:r w:rsidR="00465502" w:rsidRPr="00F839F5">
          <w:rPr>
            <w:rStyle w:val="Hyperlink"/>
            <w:rFonts w:asciiTheme="minorHAnsi" w:hAnsiTheme="minorHAnsi" w:cstheme="minorHAnsi"/>
            <w:bCs/>
            <w:color w:val="000000" w:themeColor="text1"/>
            <w:sz w:val="22"/>
            <w:szCs w:val="22"/>
            <w:u w:val="none"/>
            <w:lang w:val="sr-Latn-ME"/>
          </w:rPr>
          <w:t>uski jezik</w:t>
        </w:r>
      </w:hyperlink>
      <w:r w:rsidR="00465502" w:rsidRPr="00F839F5">
        <w:rPr>
          <w:rFonts w:asciiTheme="minorHAnsi" w:hAnsiTheme="minorHAnsi" w:cstheme="minorHAnsi"/>
          <w:bCs/>
          <w:color w:val="000000" w:themeColor="text1"/>
          <w:sz w:val="22"/>
          <w:szCs w:val="22"/>
          <w:lang w:val="sr-Latn-ME"/>
        </w:rPr>
        <w:t>,</w:t>
      </w:r>
      <w:r w:rsidR="00465502" w:rsidRPr="00F839F5">
        <w:rPr>
          <w:rStyle w:val="apple-converted-space"/>
          <w:rFonts w:asciiTheme="minorHAnsi" w:hAnsiTheme="minorHAnsi" w:cstheme="minorHAnsi"/>
          <w:bCs/>
          <w:color w:val="000000" w:themeColor="text1"/>
          <w:sz w:val="22"/>
          <w:szCs w:val="22"/>
          <w:lang w:val="sr-Latn-ME"/>
        </w:rPr>
        <w:t> </w:t>
      </w:r>
      <w:hyperlink r:id="rId14" w:history="1">
        <w:r>
          <w:rPr>
            <w:rStyle w:val="Hyperlink"/>
            <w:rFonts w:asciiTheme="minorHAnsi" w:hAnsiTheme="minorHAnsi" w:cstheme="minorHAnsi"/>
            <w:bCs/>
            <w:color w:val="000000" w:themeColor="text1"/>
            <w:sz w:val="22"/>
            <w:szCs w:val="22"/>
            <w:u w:val="none"/>
            <w:lang w:val="sr-Latn-ME"/>
          </w:rPr>
          <w:t>i</w:t>
        </w:r>
        <w:r w:rsidR="00465502" w:rsidRPr="00F839F5">
          <w:rPr>
            <w:rStyle w:val="Hyperlink"/>
            <w:rFonts w:asciiTheme="minorHAnsi" w:hAnsiTheme="minorHAnsi" w:cstheme="minorHAnsi"/>
            <w:bCs/>
            <w:color w:val="000000" w:themeColor="text1"/>
            <w:sz w:val="22"/>
            <w:szCs w:val="22"/>
            <w:u w:val="none"/>
            <w:lang w:val="sr-Latn-ME"/>
          </w:rPr>
          <w:t>talijanski jezik</w:t>
        </w:r>
      </w:hyperlink>
      <w:r>
        <w:rPr>
          <w:rFonts w:asciiTheme="minorHAnsi" w:hAnsiTheme="minorHAnsi" w:cstheme="minorHAnsi"/>
          <w:color w:val="000000" w:themeColor="text1"/>
          <w:sz w:val="22"/>
          <w:szCs w:val="22"/>
        </w:rPr>
        <w:t xml:space="preserve"> i </w:t>
      </w:r>
      <w:hyperlink r:id="rId15" w:history="1">
        <w:r>
          <w:rPr>
            <w:rStyle w:val="Hyperlink"/>
            <w:rFonts w:asciiTheme="minorHAnsi" w:hAnsiTheme="minorHAnsi" w:cstheme="minorHAnsi"/>
            <w:bCs/>
            <w:color w:val="000000" w:themeColor="text1"/>
            <w:sz w:val="22"/>
            <w:szCs w:val="22"/>
            <w:u w:val="none"/>
            <w:lang w:val="sr-Latn-ME"/>
          </w:rPr>
          <w:t>n</w:t>
        </w:r>
        <w:r w:rsidR="00465502" w:rsidRPr="00F839F5">
          <w:rPr>
            <w:rStyle w:val="Hyperlink"/>
            <w:rFonts w:asciiTheme="minorHAnsi" w:hAnsiTheme="minorHAnsi" w:cstheme="minorHAnsi"/>
            <w:bCs/>
            <w:color w:val="000000" w:themeColor="text1"/>
            <w:sz w:val="22"/>
            <w:szCs w:val="22"/>
            <w:u w:val="none"/>
            <w:lang w:val="sr-Latn-ME"/>
          </w:rPr>
          <w:t>jemački jezik</w:t>
        </w:r>
      </w:hyperlink>
      <w:r>
        <w:rPr>
          <w:rStyle w:val="Hyperlink"/>
          <w:rFonts w:asciiTheme="minorHAnsi" w:hAnsiTheme="minorHAnsi" w:cstheme="minorHAnsi"/>
          <w:bCs/>
          <w:color w:val="000000" w:themeColor="text1"/>
          <w:sz w:val="22"/>
          <w:szCs w:val="22"/>
          <w:u w:val="none"/>
          <w:lang w:val="sr-Latn-ME"/>
        </w:rPr>
        <w:t>.</w:t>
      </w:r>
    </w:p>
    <w:p w:rsidR="00465502" w:rsidRPr="00C95151" w:rsidRDefault="00465502" w:rsidP="00465502">
      <w:pPr>
        <w:spacing w:after="0" w:line="240" w:lineRule="auto"/>
        <w:jc w:val="both"/>
        <w:rPr>
          <w:rFonts w:cstheme="minorHAnsi"/>
          <w:sz w:val="24"/>
          <w:szCs w:val="24"/>
          <w:u w:val="single"/>
          <w:lang w:val="sr-Latn-ME"/>
        </w:rPr>
      </w:pPr>
    </w:p>
    <w:p w:rsidR="006521BF" w:rsidRDefault="00465502" w:rsidP="006521BF">
      <w:pPr>
        <w:spacing w:after="0" w:line="240" w:lineRule="auto"/>
        <w:jc w:val="both"/>
        <w:rPr>
          <w:rFonts w:cstheme="minorHAnsi"/>
          <w:bCs/>
          <w:color w:val="0000FF"/>
          <w:sz w:val="24"/>
          <w:szCs w:val="24"/>
          <w:lang w:val="sr-Latn-ME"/>
        </w:rPr>
      </w:pPr>
      <w:r w:rsidRPr="00C95151">
        <w:rPr>
          <w:rFonts w:cstheme="minorHAnsi"/>
          <w:sz w:val="24"/>
          <w:szCs w:val="24"/>
          <w:lang w:val="sr-Latn-ME"/>
        </w:rPr>
        <w:t>Godišnji fond časova za realizaciju programa drugog stranog jezika u gimnaziji iznosi po 70 časova u I, II i III razredu, odnosno 96 časova u IV razredu.</w:t>
      </w:r>
      <w:r w:rsidR="006521BF" w:rsidRPr="006521BF">
        <w:rPr>
          <w:rFonts w:cstheme="minorHAnsi"/>
          <w:bCs/>
          <w:color w:val="0000FF"/>
          <w:sz w:val="24"/>
          <w:szCs w:val="24"/>
          <w:lang w:val="sr-Latn-ME"/>
        </w:rPr>
        <w:t xml:space="preserve"> </w:t>
      </w:r>
    </w:p>
    <w:p w:rsidR="006521BF" w:rsidRDefault="006521BF" w:rsidP="006521BF">
      <w:pPr>
        <w:spacing w:after="0" w:line="240" w:lineRule="auto"/>
        <w:jc w:val="both"/>
        <w:rPr>
          <w:rFonts w:cstheme="minorHAnsi"/>
          <w:bCs/>
          <w:color w:val="0000FF"/>
          <w:sz w:val="24"/>
          <w:szCs w:val="24"/>
          <w:lang w:val="sr-Latn-ME"/>
        </w:rPr>
      </w:pPr>
    </w:p>
    <w:p w:rsidR="006521BF" w:rsidRPr="006521BF" w:rsidRDefault="006521BF" w:rsidP="006521BF">
      <w:pPr>
        <w:spacing w:after="0" w:line="240" w:lineRule="auto"/>
        <w:jc w:val="both"/>
        <w:rPr>
          <w:rFonts w:cstheme="minorHAnsi"/>
          <w:bCs/>
          <w:color w:val="000000" w:themeColor="text1"/>
          <w:lang w:val="sr-Latn-ME"/>
        </w:rPr>
      </w:pPr>
      <w:r w:rsidRPr="006521BF">
        <w:rPr>
          <w:rFonts w:cstheme="minorHAnsi"/>
          <w:bCs/>
          <w:color w:val="000000" w:themeColor="text1"/>
          <w:lang w:val="sr-Latn-ME"/>
        </w:rPr>
        <w:t>Sadržaji ERM ne mogu se prepoznati direktno u ciljevima zbog specifičnosti predmeta, ali se obrađuju ili mogu obraditi kroz izdvojene tematske cjeline (tekstovi) koje su zastupljene u svim navedenim jezicima.</w:t>
      </w:r>
    </w:p>
    <w:p w:rsidR="006521BF" w:rsidRDefault="006521BF" w:rsidP="006521BF">
      <w:pPr>
        <w:spacing w:after="0" w:line="240" w:lineRule="auto"/>
        <w:jc w:val="both"/>
        <w:rPr>
          <w:rFonts w:cstheme="minorHAnsi"/>
          <w:color w:val="000000" w:themeColor="text1"/>
          <w:lang w:val="sr-Latn-ME"/>
        </w:rPr>
      </w:pPr>
    </w:p>
    <w:p w:rsidR="00465502" w:rsidRDefault="006521BF" w:rsidP="006521BF">
      <w:pPr>
        <w:spacing w:after="0" w:line="240" w:lineRule="auto"/>
        <w:jc w:val="both"/>
        <w:rPr>
          <w:rFonts w:cstheme="minorHAnsi"/>
          <w:color w:val="000000" w:themeColor="text1"/>
          <w:lang w:val="sr-Latn-ME"/>
        </w:rPr>
      </w:pPr>
      <w:r w:rsidRPr="006521BF">
        <w:rPr>
          <w:rFonts w:cstheme="minorHAnsi"/>
          <w:color w:val="000000" w:themeColor="text1"/>
          <w:lang w:val="sr-Latn-ME"/>
        </w:rPr>
        <w:t>ERM u očuvanju zdravlja</w:t>
      </w:r>
      <w:r>
        <w:rPr>
          <w:rFonts w:cstheme="minorHAnsi"/>
          <w:color w:val="000000" w:themeColor="text1"/>
          <w:lang w:val="sr-Latn-ME"/>
        </w:rPr>
        <w:t xml:space="preserve"> može se obrađivati kroz tekstove </w:t>
      </w:r>
      <w:r w:rsidRPr="006521BF">
        <w:rPr>
          <w:rFonts w:cstheme="minorHAnsi"/>
          <w:color w:val="000000" w:themeColor="text1"/>
          <w:lang w:val="sr-Latn-ME"/>
        </w:rPr>
        <w:t>o vrstama, karakteristikama i ulozi pojedinih biljaka (plantaže etarskih biljaka za aromaterapiju, ljekovitog bilja, organska biološka proizvodnja hrane, bioremedijacije...)</w:t>
      </w:r>
      <w:r>
        <w:rPr>
          <w:rFonts w:cstheme="minorHAnsi"/>
          <w:color w:val="000000" w:themeColor="text1"/>
          <w:lang w:val="sr-Latn-ME"/>
        </w:rPr>
        <w:t xml:space="preserve">, primjena ERM kod biodiverziteta može se datio kroz </w:t>
      </w:r>
      <w:r w:rsidRPr="006521BF">
        <w:rPr>
          <w:rFonts w:cstheme="minorHAnsi"/>
          <w:color w:val="000000" w:themeColor="text1"/>
          <w:lang w:val="sr-Latn-ME"/>
        </w:rPr>
        <w:t>zanimljiv</w:t>
      </w:r>
      <w:r>
        <w:rPr>
          <w:rFonts w:cstheme="minorHAnsi"/>
          <w:color w:val="000000" w:themeColor="text1"/>
          <w:lang w:val="sr-Latn-ME"/>
        </w:rPr>
        <w:t xml:space="preserve">e </w:t>
      </w:r>
      <w:r w:rsidRPr="006521BF">
        <w:rPr>
          <w:rFonts w:cstheme="minorHAnsi"/>
          <w:color w:val="000000" w:themeColor="text1"/>
          <w:lang w:val="sr-Latn-ME"/>
        </w:rPr>
        <w:t>tekstov</w:t>
      </w:r>
      <w:r>
        <w:rPr>
          <w:rFonts w:cstheme="minorHAnsi"/>
          <w:color w:val="000000" w:themeColor="text1"/>
          <w:lang w:val="sr-Latn-ME"/>
        </w:rPr>
        <w:t>e</w:t>
      </w:r>
      <w:r w:rsidRPr="006521BF">
        <w:rPr>
          <w:rFonts w:cstheme="minorHAnsi"/>
          <w:color w:val="000000" w:themeColor="text1"/>
          <w:lang w:val="sr-Latn-ME"/>
        </w:rPr>
        <w:t>/filmov</w:t>
      </w:r>
      <w:r>
        <w:rPr>
          <w:rFonts w:cstheme="minorHAnsi"/>
          <w:color w:val="000000" w:themeColor="text1"/>
          <w:lang w:val="sr-Latn-ME"/>
        </w:rPr>
        <w:t>e</w:t>
      </w:r>
      <w:r w:rsidRPr="006521BF">
        <w:rPr>
          <w:rFonts w:cstheme="minorHAnsi"/>
          <w:color w:val="000000" w:themeColor="text1"/>
          <w:lang w:val="sr-Latn-ME"/>
        </w:rPr>
        <w:t xml:space="preserve"> o stvaranju ili ”popravljanju staništa i vraćanju u njega određene vrste-npr Slovenija (vidra), Srbija ( dabar).</w:t>
      </w:r>
    </w:p>
    <w:p w:rsidR="006521BF" w:rsidRPr="006521BF" w:rsidRDefault="006521BF" w:rsidP="006521BF">
      <w:pPr>
        <w:spacing w:after="0" w:line="240" w:lineRule="auto"/>
        <w:jc w:val="both"/>
        <w:rPr>
          <w:rFonts w:cstheme="minorHAnsi"/>
          <w:color w:val="000000" w:themeColor="text1"/>
          <w:lang w:val="sr-Latn-ME"/>
        </w:rPr>
      </w:pPr>
    </w:p>
    <w:p w:rsidR="006521BF" w:rsidRPr="00C95151" w:rsidRDefault="006521BF" w:rsidP="00465502">
      <w:pPr>
        <w:autoSpaceDE w:val="0"/>
        <w:autoSpaceDN w:val="0"/>
        <w:adjustRightInd w:val="0"/>
        <w:spacing w:after="0" w:line="240" w:lineRule="auto"/>
        <w:jc w:val="both"/>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F478AE" w:rsidRPr="00AC6A42" w:rsidTr="0036130F">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tcPr>
          <w:p w:rsidR="00F478AE" w:rsidRPr="00AC6A42" w:rsidRDefault="00F478AE" w:rsidP="0036130F">
            <w:pPr>
              <w:ind w:left="113" w:right="113"/>
              <w:jc w:val="center"/>
              <w:rPr>
                <w:rFonts w:cstheme="minorHAnsi"/>
                <w:b w:val="0"/>
                <w:lang w:val="sr-Latn-ME" w:eastAsia="sr-Latn-ME"/>
              </w:rPr>
            </w:pPr>
            <w:r>
              <w:rPr>
                <w:rFonts w:cstheme="minorHAnsi"/>
                <w:b w:val="0"/>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tcPr>
          <w:p w:rsidR="00F478AE" w:rsidRPr="00AC6A42" w:rsidRDefault="00F478AE" w:rsidP="0036130F">
            <w:pPr>
              <w:jc w:val="center"/>
              <w:rPr>
                <w:rFonts w:cstheme="minorHAnsi"/>
                <w:b w:val="0"/>
                <w:lang w:val="sr-Latn-ME" w:eastAsia="sr-Latn-ME"/>
              </w:rPr>
            </w:pPr>
            <w:r w:rsidRPr="00AC6A42">
              <w:rPr>
                <w:rFonts w:cstheme="minorHAnsi"/>
                <w:b w:val="0"/>
                <w:lang w:val="sr-Latn-ME" w:eastAsia="sr-Latn-ME"/>
              </w:rPr>
              <w:t>EKOREMEDIJACIJ</w:t>
            </w:r>
            <w:r>
              <w:rPr>
                <w:rFonts w:cstheme="minorHAnsi"/>
                <w:b w:val="0"/>
                <w:lang w:val="sr-Latn-ME" w:eastAsia="sr-Latn-ME"/>
              </w:rPr>
              <w:t>A</w:t>
            </w:r>
          </w:p>
          <w:p w:rsidR="00F478AE" w:rsidRPr="00AC6A42" w:rsidRDefault="00F478AE" w:rsidP="0036130F">
            <w:pPr>
              <w:jc w:val="center"/>
              <w:rPr>
                <w:rFonts w:cstheme="minorHAnsi"/>
                <w:b w:val="0"/>
                <w:lang w:val="sr-Latn-ME" w:eastAsia="sr-Latn-ME"/>
              </w:rPr>
            </w:pPr>
            <w:r w:rsidRPr="00AC6A42">
              <w:rPr>
                <w:rFonts w:cstheme="minorHAnsi"/>
                <w:b w:val="0"/>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3" w:type="dxa"/>
            <w:tcBorders>
              <w:top w:val="double" w:sz="12" w:space="0" w:color="244061" w:themeColor="accent1" w:themeShade="80"/>
              <w:left w:val="double" w:sz="12" w:space="0" w:color="244061" w:themeColor="accent1" w:themeShade="80"/>
              <w:right w:val="double" w:sz="12" w:space="0" w:color="244061" w:themeColor="accent1" w:themeShade="80"/>
            </w:tcBorders>
          </w:tcPr>
          <w:p w:rsidR="00F478AE" w:rsidRPr="00AC6A42" w:rsidRDefault="00F478AE" w:rsidP="0036130F">
            <w:pPr>
              <w:jc w:val="center"/>
              <w:rPr>
                <w:rFonts w:cstheme="minorHAnsi"/>
                <w:b w:val="0"/>
                <w:lang w:val="sr-Latn-ME" w:eastAsia="sr-Latn-ME"/>
              </w:rPr>
            </w:pPr>
            <w:r>
              <w:rPr>
                <w:rFonts w:cstheme="minorHAnsi"/>
                <w:b w:val="0"/>
                <w:lang w:val="sr-Latn-ME" w:eastAsia="sr-Latn-ME"/>
              </w:rPr>
              <w:t>TEMATSKE CJELINE</w:t>
            </w:r>
          </w:p>
        </w:tc>
      </w:tr>
      <w:tr w:rsidR="00F478AE" w:rsidRPr="009B5BEB" w:rsidTr="0036130F">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F478AE" w:rsidRPr="009B5BEB" w:rsidRDefault="006521BF" w:rsidP="0036130F">
            <w:pPr>
              <w:jc w:val="center"/>
              <w:rPr>
                <w:rFonts w:cstheme="minorHAnsi"/>
                <w:b w:val="0"/>
                <w:sz w:val="20"/>
                <w:szCs w:val="20"/>
                <w:lang w:val="sr-Latn-ME" w:eastAsia="sr-Latn-ME"/>
              </w:rPr>
            </w:pPr>
            <w:r w:rsidRPr="007270C4">
              <w:rPr>
                <w:rFonts w:cstheme="minorHAnsi"/>
                <w:b w:val="0"/>
                <w:sz w:val="20"/>
                <w:szCs w:val="20"/>
                <w:lang w:val="sr-Latn-ME"/>
              </w:rPr>
              <w:t>I, II, III, IV</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F478AE" w:rsidRPr="004A3B15" w:rsidRDefault="00F478AE"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Ekoremedijacija</w:t>
            </w:r>
          </w:p>
          <w:p w:rsidR="00F478AE" w:rsidRPr="004A3B15" w:rsidRDefault="00F478AE"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Vrste ekoremedijacija</w:t>
            </w:r>
          </w:p>
          <w:p w:rsidR="00F478AE" w:rsidRDefault="00F478AE"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Ekoremedijacija za postizanje održivog razvoja</w:t>
            </w:r>
          </w:p>
          <w:p w:rsidR="00F478AE" w:rsidRPr="004A3B15" w:rsidRDefault="00F478AE"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3" w:type="dxa"/>
            <w:tcBorders>
              <w:bottom w:val="double" w:sz="12" w:space="0" w:color="244061" w:themeColor="accent1" w:themeShade="80"/>
              <w:right w:val="double" w:sz="12" w:space="0" w:color="244061" w:themeColor="accent1" w:themeShade="80"/>
            </w:tcBorders>
          </w:tcPr>
          <w:p w:rsidR="00F478AE" w:rsidRPr="00FB6173" w:rsidRDefault="00F478AE" w:rsidP="00F478AE">
            <w:pPr>
              <w:autoSpaceDE w:val="0"/>
              <w:autoSpaceDN w:val="0"/>
              <w:adjustRightInd w:val="0"/>
              <w:jc w:val="both"/>
              <w:rPr>
                <w:rFonts w:cstheme="minorHAnsi"/>
                <w:b w:val="0"/>
                <w:sz w:val="20"/>
                <w:szCs w:val="20"/>
                <w:lang w:val="sr-Latn-ME"/>
              </w:rPr>
            </w:pPr>
            <w:r w:rsidRPr="00FB6173">
              <w:rPr>
                <w:rFonts w:cstheme="minorHAnsi"/>
                <w:bCs w:val="0"/>
                <w:sz w:val="20"/>
                <w:szCs w:val="20"/>
                <w:lang w:val="sr-Latn-ME"/>
              </w:rPr>
              <w:t>Ishrana</w:t>
            </w:r>
            <w:r w:rsidRPr="00FB6173">
              <w:rPr>
                <w:rFonts w:cstheme="minorHAnsi"/>
                <w:b w:val="0"/>
                <w:bCs w:val="0"/>
                <w:sz w:val="20"/>
                <w:szCs w:val="20"/>
                <w:lang w:val="sr-Latn-ME"/>
              </w:rPr>
              <w:t xml:space="preserve"> - </w:t>
            </w:r>
            <w:r w:rsidRPr="00FB6173">
              <w:rPr>
                <w:rFonts w:cstheme="minorHAnsi"/>
                <w:b w:val="0"/>
                <w:sz w:val="20"/>
                <w:szCs w:val="20"/>
                <w:lang w:val="sr-Latn-ME"/>
              </w:rPr>
              <w:t>vrste hrane i pića, zdrava ishrana, restorani</w:t>
            </w:r>
          </w:p>
          <w:p w:rsidR="00F478AE" w:rsidRPr="00FB6173" w:rsidRDefault="00F478AE" w:rsidP="00F478AE">
            <w:pPr>
              <w:autoSpaceDE w:val="0"/>
              <w:autoSpaceDN w:val="0"/>
              <w:adjustRightInd w:val="0"/>
              <w:jc w:val="both"/>
              <w:rPr>
                <w:rFonts w:cstheme="minorHAnsi"/>
                <w:b w:val="0"/>
                <w:sz w:val="20"/>
                <w:szCs w:val="20"/>
                <w:lang w:val="sr-Latn-ME"/>
              </w:rPr>
            </w:pPr>
            <w:r w:rsidRPr="00FB6173">
              <w:rPr>
                <w:rFonts w:cstheme="minorHAnsi"/>
                <w:bCs w:val="0"/>
                <w:sz w:val="20"/>
                <w:szCs w:val="20"/>
                <w:lang w:val="sr-Latn-ME"/>
              </w:rPr>
              <w:t>Zdravlje</w:t>
            </w:r>
            <w:r w:rsidRPr="00FB6173">
              <w:rPr>
                <w:rFonts w:cstheme="minorHAnsi"/>
                <w:b w:val="0"/>
                <w:bCs w:val="0"/>
                <w:sz w:val="20"/>
                <w:szCs w:val="20"/>
                <w:lang w:val="sr-Latn-ME"/>
              </w:rPr>
              <w:t xml:space="preserve">- </w:t>
            </w:r>
            <w:r w:rsidRPr="00FB6173">
              <w:rPr>
                <w:rFonts w:cstheme="minorHAnsi"/>
                <w:b w:val="0"/>
                <w:sz w:val="20"/>
                <w:szCs w:val="20"/>
                <w:lang w:val="sr-Latn-ME"/>
              </w:rPr>
              <w:t>dijelovi tijela, čula, higijena, zdravlje, bolesti i povrede, bolesti zavisnosti</w:t>
            </w:r>
          </w:p>
          <w:p w:rsidR="00F478AE" w:rsidRPr="00FB6173" w:rsidRDefault="00F478AE" w:rsidP="00F478AE">
            <w:pPr>
              <w:autoSpaceDE w:val="0"/>
              <w:autoSpaceDN w:val="0"/>
              <w:adjustRightInd w:val="0"/>
              <w:jc w:val="both"/>
              <w:rPr>
                <w:rFonts w:cstheme="minorHAnsi"/>
                <w:b w:val="0"/>
                <w:sz w:val="20"/>
                <w:szCs w:val="20"/>
                <w:lang w:val="sr-Latn-ME"/>
              </w:rPr>
            </w:pPr>
            <w:r w:rsidRPr="00FB6173">
              <w:rPr>
                <w:rFonts w:cstheme="minorHAnsi"/>
                <w:bCs w:val="0"/>
                <w:sz w:val="20"/>
                <w:szCs w:val="20"/>
                <w:lang w:val="sr-Latn-ME"/>
              </w:rPr>
              <w:t>Aktuelna zbivanja i društvo</w:t>
            </w:r>
            <w:r w:rsidRPr="00FB6173">
              <w:rPr>
                <w:rFonts w:cstheme="minorHAnsi"/>
                <w:b w:val="0"/>
                <w:bCs w:val="0"/>
                <w:sz w:val="20"/>
                <w:szCs w:val="20"/>
                <w:lang w:val="sr-Latn-ME"/>
              </w:rPr>
              <w:t xml:space="preserve">- </w:t>
            </w:r>
            <w:r w:rsidRPr="00FB6173">
              <w:rPr>
                <w:rFonts w:cstheme="minorHAnsi"/>
                <w:b w:val="0"/>
                <w:sz w:val="20"/>
                <w:szCs w:val="20"/>
                <w:lang w:val="sr-Latn-ME"/>
              </w:rPr>
              <w:t>način života, kultura, društvo, tradicija, mediji, naučno-tehnološka dostignuća, ekologija</w:t>
            </w:r>
          </w:p>
          <w:p w:rsidR="00F478AE" w:rsidRPr="00FB6173" w:rsidRDefault="00F478AE" w:rsidP="00F478AE">
            <w:pPr>
              <w:jc w:val="both"/>
              <w:rPr>
                <w:rFonts w:cstheme="minorHAnsi"/>
                <w:b w:val="0"/>
                <w:sz w:val="20"/>
                <w:szCs w:val="20"/>
                <w:lang w:val="sr-Latn-ME"/>
              </w:rPr>
            </w:pPr>
            <w:r w:rsidRPr="00FB6173">
              <w:rPr>
                <w:rFonts w:cstheme="minorHAnsi"/>
                <w:b w:val="0"/>
                <w:bCs w:val="0"/>
                <w:sz w:val="20"/>
                <w:szCs w:val="20"/>
                <w:lang w:val="sr-Latn-ME"/>
              </w:rPr>
              <w:t xml:space="preserve">Klima i vremenski uslovi- </w:t>
            </w:r>
            <w:r w:rsidRPr="00FB6173">
              <w:rPr>
                <w:rFonts w:cstheme="minorHAnsi"/>
                <w:b w:val="0"/>
                <w:sz w:val="20"/>
                <w:szCs w:val="20"/>
                <w:lang w:val="sr-Latn-ME"/>
              </w:rPr>
              <w:t>vremenska prognoza, vremenske nepogode i katastrofe</w:t>
            </w:r>
          </w:p>
          <w:p w:rsidR="00F478AE" w:rsidRPr="00D97C96" w:rsidRDefault="00F478AE" w:rsidP="00F478AE">
            <w:pPr>
              <w:pStyle w:val="ListParagraph"/>
              <w:autoSpaceDE w:val="0"/>
              <w:autoSpaceDN w:val="0"/>
              <w:adjustRightInd w:val="0"/>
              <w:ind w:left="317"/>
              <w:jc w:val="both"/>
              <w:rPr>
                <w:rFonts w:cstheme="minorHAnsi"/>
                <w:b w:val="0"/>
                <w:color w:val="000000" w:themeColor="text1"/>
                <w:sz w:val="20"/>
                <w:szCs w:val="20"/>
                <w:lang w:val="sr-Latn-ME"/>
              </w:rPr>
            </w:pPr>
            <w:r w:rsidRPr="00D97C96">
              <w:rPr>
                <w:rFonts w:cstheme="minorHAnsi"/>
                <w:b w:val="0"/>
                <w:color w:val="000000" w:themeColor="text1"/>
                <w:sz w:val="20"/>
                <w:szCs w:val="20"/>
                <w:lang w:val="sr-Latn-ME"/>
              </w:rPr>
              <w:t xml:space="preserve"> </w:t>
            </w:r>
          </w:p>
        </w:tc>
      </w:tr>
    </w:tbl>
    <w:p w:rsidR="00465502" w:rsidRPr="00C95151" w:rsidRDefault="00465502" w:rsidP="00465502">
      <w:pPr>
        <w:spacing w:after="0" w:line="240" w:lineRule="auto"/>
        <w:jc w:val="both"/>
        <w:rPr>
          <w:rFonts w:cstheme="minorHAnsi"/>
          <w:bCs/>
          <w:sz w:val="24"/>
          <w:szCs w:val="24"/>
          <w:lang w:val="sr-Latn-ME"/>
        </w:rPr>
      </w:pPr>
    </w:p>
    <w:p w:rsidR="00465502" w:rsidRPr="00C95151" w:rsidRDefault="00465502" w:rsidP="00465502">
      <w:pPr>
        <w:spacing w:after="0" w:line="240" w:lineRule="auto"/>
        <w:jc w:val="both"/>
        <w:rPr>
          <w:rFonts w:cstheme="minorHAnsi"/>
          <w:sz w:val="24"/>
          <w:szCs w:val="24"/>
          <w:lang w:val="sr-Latn-ME"/>
        </w:rPr>
      </w:pPr>
    </w:p>
    <w:p w:rsidR="00B241C1" w:rsidRDefault="00B241C1"/>
    <w:p w:rsidR="006521BF" w:rsidRDefault="006521BF"/>
    <w:p w:rsidR="00CB11F6" w:rsidRPr="00C95151" w:rsidRDefault="0036130F" w:rsidP="0036130F">
      <w:pPr>
        <w:pStyle w:val="Heading1"/>
        <w:rPr>
          <w:lang w:val="sr-Latn-ME"/>
        </w:rPr>
      </w:pPr>
      <w:bookmarkStart w:id="97" w:name="_Toc347879029"/>
      <w:r>
        <w:rPr>
          <w:lang w:val="sr-Latn-ME"/>
        </w:rPr>
        <w:lastRenderedPageBreak/>
        <w:t>4.1.</w:t>
      </w:r>
      <w:r w:rsidR="00FB6173">
        <w:rPr>
          <w:lang w:val="sr-Latn-ME"/>
        </w:rPr>
        <w:t>5</w:t>
      </w:r>
      <w:r>
        <w:rPr>
          <w:lang w:val="sr-Latn-ME"/>
        </w:rPr>
        <w:t xml:space="preserve">. </w:t>
      </w:r>
      <w:r w:rsidR="00CB11F6" w:rsidRPr="00C95151">
        <w:rPr>
          <w:lang w:val="sr-Latn-ME"/>
        </w:rPr>
        <w:t>Istorija</w:t>
      </w:r>
      <w:bookmarkEnd w:id="97"/>
    </w:p>
    <w:p w:rsidR="0036130F" w:rsidRDefault="0036130F" w:rsidP="0036130F">
      <w:pPr>
        <w:spacing w:after="0" w:line="240" w:lineRule="auto"/>
        <w:jc w:val="both"/>
        <w:rPr>
          <w:rFonts w:cstheme="minorHAnsi"/>
          <w:lang w:val="sr-Latn-ME"/>
        </w:rPr>
      </w:pPr>
    </w:p>
    <w:p w:rsidR="00CB11F6" w:rsidRPr="0036130F" w:rsidRDefault="00CB11F6" w:rsidP="0036130F">
      <w:pPr>
        <w:spacing w:after="0" w:line="240" w:lineRule="auto"/>
        <w:jc w:val="both"/>
        <w:rPr>
          <w:rFonts w:cstheme="minorHAnsi"/>
          <w:lang w:val="sr-Latn-ME"/>
        </w:rPr>
      </w:pPr>
      <w:r w:rsidRPr="0036130F">
        <w:rPr>
          <w:rFonts w:cstheme="minorHAnsi"/>
          <w:lang w:val="sr-Latn-ME"/>
        </w:rPr>
        <w:t xml:space="preserve">Istorija kao nastavni predmet je dio nastave tokom četiri godine trajanja opšte gimnazije sa dva časa sedmično. 15% programa realizuje po izboru lokalne zajednice, odnosno manjinskih naroda i etničkih zajednica. </w:t>
      </w:r>
    </w:p>
    <w:p w:rsidR="0036130F" w:rsidRPr="0036130F" w:rsidRDefault="0036130F" w:rsidP="0036130F">
      <w:pPr>
        <w:spacing w:after="0" w:line="240" w:lineRule="auto"/>
        <w:jc w:val="both"/>
        <w:rPr>
          <w:rFonts w:cstheme="minorHAnsi"/>
          <w:lang w:val="sr-Latn-ME"/>
        </w:rPr>
      </w:pPr>
    </w:p>
    <w:p w:rsidR="00CB11F6" w:rsidRPr="0036130F" w:rsidRDefault="00CB11F6" w:rsidP="0036130F">
      <w:pPr>
        <w:spacing w:after="0" w:line="240" w:lineRule="auto"/>
        <w:jc w:val="both"/>
        <w:rPr>
          <w:rFonts w:cstheme="minorHAnsi"/>
          <w:i/>
          <w:iCs/>
          <w:lang w:val="sr-Latn-ME"/>
        </w:rPr>
      </w:pPr>
      <w:r w:rsidRPr="0036130F">
        <w:rPr>
          <w:rFonts w:cstheme="minorHAnsi"/>
          <w:lang w:val="sr-Latn-ME"/>
        </w:rPr>
        <w:t>Operativni ciljevi dopuštaju osvrt na ciljeve ekoremedijacije s tim što zahtijevaju upoznavanje nastavnika, kojima to nije pružilo matično obrazovanje, sa znanjima iz oblasti ekoremedijacije.</w:t>
      </w:r>
    </w:p>
    <w:p w:rsidR="0036130F" w:rsidRDefault="0036130F" w:rsidP="0036130F">
      <w:pPr>
        <w:spacing w:after="0" w:line="240" w:lineRule="auto"/>
        <w:jc w:val="both"/>
        <w:rPr>
          <w:rFonts w:cstheme="minorHAnsi"/>
          <w:lang w:val="sr-Latn-ME"/>
        </w:rPr>
      </w:pPr>
    </w:p>
    <w:p w:rsidR="00CB11F6" w:rsidRPr="0036130F" w:rsidRDefault="00CB11F6" w:rsidP="0036130F">
      <w:pPr>
        <w:spacing w:after="0" w:line="240" w:lineRule="auto"/>
        <w:jc w:val="both"/>
        <w:rPr>
          <w:rFonts w:cstheme="minorHAnsi"/>
          <w:i/>
          <w:iCs/>
          <w:lang w:val="sr-Latn-ME"/>
        </w:rPr>
      </w:pPr>
      <w:r w:rsidRPr="0036130F">
        <w:rPr>
          <w:rFonts w:cstheme="minorHAnsi"/>
          <w:lang w:val="sr-Latn-ME"/>
        </w:rPr>
        <w:t xml:space="preserve">Takođe i aktivnosti tipa </w:t>
      </w:r>
      <w:r w:rsidRPr="0036130F">
        <w:rPr>
          <w:rFonts w:cstheme="minorHAnsi"/>
          <w:i/>
          <w:iCs/>
          <w:lang w:val="sr-Latn-ME"/>
        </w:rPr>
        <w:t>opisuju način života i zanimanja stanovništva ranih civilizacija i ukazuju šta im je bilo zajedničko a po čemu su se razlikovali, čitaju izvorni tekst i analiziraju ga;objašnjavaju kako su Rimljani obogatili kulturu čovječanstva, navode primjere iz praktičnog života; dovodi u vezu ...; izvode zaključak o uticaju privrede na društvene promjene,verifikuju validnost sopstvenih stavova, ; sakupljaju podatke vezane za život Slovena u prapostojbini; prave pisani izvještaj o osnovnim karakteristikama društveno-političkih, privrednih i ekonomskih prilika u svijetu i na Balkanu itd</w:t>
      </w:r>
      <w:r w:rsidRPr="0036130F">
        <w:rPr>
          <w:rFonts w:cstheme="minorHAnsi"/>
          <w:lang w:val="sr-Latn-ME"/>
        </w:rPr>
        <w:t>, daju širok spektar mogućnosti za uvrštavanje ciljeva i zahtjeva iz ekoremedijacije.</w:t>
      </w:r>
    </w:p>
    <w:p w:rsidR="0026161F" w:rsidRDefault="0026161F" w:rsidP="001C1A9B">
      <w:pPr>
        <w:spacing w:after="0" w:line="240" w:lineRule="auto"/>
        <w:jc w:val="both"/>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714795" w:rsidRPr="00714795" w:rsidTr="00714795">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714795" w:rsidRPr="00714795" w:rsidRDefault="00714795" w:rsidP="00714795">
            <w:pPr>
              <w:ind w:left="113" w:right="113"/>
              <w:jc w:val="center"/>
              <w:rPr>
                <w:rFonts w:cstheme="minorHAnsi"/>
                <w:lang w:val="sr-Latn-ME" w:eastAsia="sr-Latn-ME"/>
              </w:rPr>
            </w:pPr>
            <w:r w:rsidRPr="00714795">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14795" w:rsidRPr="00714795" w:rsidRDefault="00714795" w:rsidP="00714795">
            <w:pPr>
              <w:jc w:val="center"/>
              <w:rPr>
                <w:rFonts w:cstheme="minorHAnsi"/>
                <w:lang w:val="sr-Latn-ME" w:eastAsia="sr-Latn-ME"/>
              </w:rPr>
            </w:pPr>
            <w:r w:rsidRPr="00714795">
              <w:rPr>
                <w:rFonts w:cstheme="minorHAnsi"/>
                <w:lang w:val="sr-Latn-ME" w:eastAsia="sr-Latn-ME"/>
              </w:rPr>
              <w:t>EKOREMEDIJACIJA</w:t>
            </w:r>
          </w:p>
          <w:p w:rsidR="00714795" w:rsidRPr="00714795" w:rsidRDefault="00714795" w:rsidP="00714795">
            <w:pPr>
              <w:jc w:val="center"/>
              <w:rPr>
                <w:rFonts w:cstheme="minorHAnsi"/>
                <w:lang w:val="sr-Latn-ME" w:eastAsia="sr-Latn-ME"/>
              </w:rPr>
            </w:pPr>
            <w:r w:rsidRPr="0071479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3"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14795" w:rsidRPr="00714795" w:rsidRDefault="00714795" w:rsidP="00714795">
            <w:pPr>
              <w:jc w:val="center"/>
              <w:rPr>
                <w:rFonts w:cstheme="minorHAnsi"/>
                <w:lang w:val="sr-Latn-ME" w:eastAsia="sr-Latn-ME"/>
              </w:rPr>
            </w:pPr>
            <w:r w:rsidRPr="00714795">
              <w:rPr>
                <w:rFonts w:cstheme="minorHAnsi"/>
                <w:lang w:val="sr-Latn-ME" w:eastAsia="sr-Latn-ME"/>
              </w:rPr>
              <w:t>OPERATIVNI CILJEVI</w:t>
            </w:r>
          </w:p>
        </w:tc>
      </w:tr>
      <w:tr w:rsidR="00714795" w:rsidRPr="009B5BEB" w:rsidTr="00A433CD">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714795" w:rsidRPr="009B5BEB" w:rsidRDefault="00714795" w:rsidP="00A433CD">
            <w:pPr>
              <w:jc w:val="center"/>
              <w:rPr>
                <w:rFonts w:cstheme="minorHAnsi"/>
                <w:b w:val="0"/>
                <w:sz w:val="20"/>
                <w:szCs w:val="20"/>
                <w:lang w:val="sr-Latn-ME" w:eastAsia="sr-Latn-ME"/>
              </w:rPr>
            </w:pPr>
            <w:r w:rsidRPr="007270C4">
              <w:rPr>
                <w:rFonts w:cstheme="minorHAnsi"/>
                <w:b w:val="0"/>
                <w:sz w:val="20"/>
                <w:szCs w:val="20"/>
                <w:lang w:val="sr-Latn-ME"/>
              </w:rPr>
              <w:t>I, II, III, IV</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714795" w:rsidRPr="004A3B15" w:rsidRDefault="0071479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Ekoremedijacija</w:t>
            </w:r>
          </w:p>
          <w:p w:rsidR="00714795" w:rsidRPr="004A3B15" w:rsidRDefault="0071479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Vrste ekoremedijacija</w:t>
            </w:r>
          </w:p>
          <w:p w:rsidR="00714795" w:rsidRDefault="0071479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Ekoremedijacija za postizanje održivog razvoja</w:t>
            </w:r>
          </w:p>
          <w:p w:rsidR="00714795" w:rsidRPr="004A3B15" w:rsidRDefault="0071479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3" w:type="dxa"/>
            <w:tcBorders>
              <w:bottom w:val="double" w:sz="12" w:space="0" w:color="244061" w:themeColor="accent1" w:themeShade="80"/>
              <w:right w:val="double" w:sz="12" w:space="0" w:color="244061" w:themeColor="accent1" w:themeShade="80"/>
            </w:tcBorders>
          </w:tcPr>
          <w:p w:rsidR="00714795" w:rsidRPr="00714795" w:rsidRDefault="00714795" w:rsidP="005A215C">
            <w:pPr>
              <w:pStyle w:val="ListParagraph"/>
              <w:numPr>
                <w:ilvl w:val="0"/>
                <w:numId w:val="95"/>
              </w:numPr>
              <w:autoSpaceDE w:val="0"/>
              <w:autoSpaceDN w:val="0"/>
              <w:adjustRightInd w:val="0"/>
              <w:ind w:left="459" w:hanging="425"/>
              <w:jc w:val="both"/>
              <w:rPr>
                <w:rFonts w:cstheme="minorHAnsi"/>
                <w:b w:val="0"/>
                <w:color w:val="000000" w:themeColor="text1"/>
                <w:sz w:val="20"/>
                <w:szCs w:val="20"/>
                <w:lang w:val="sr-Latn-ME"/>
              </w:rPr>
            </w:pPr>
            <w:r w:rsidRPr="00714795">
              <w:rPr>
                <w:rFonts w:cstheme="minorHAnsi"/>
                <w:b w:val="0"/>
                <w:bCs w:val="0"/>
                <w:sz w:val="20"/>
                <w:szCs w:val="20"/>
                <w:lang w:val="sr-Latn-ME"/>
              </w:rPr>
              <w:t xml:space="preserve">opiše poziciju balkanskih naroda i prostora </w:t>
            </w:r>
          </w:p>
          <w:p w:rsidR="00714795" w:rsidRPr="00714795" w:rsidRDefault="00714795" w:rsidP="005A215C">
            <w:pPr>
              <w:pStyle w:val="ListParagraph"/>
              <w:numPr>
                <w:ilvl w:val="0"/>
                <w:numId w:val="95"/>
              </w:numPr>
              <w:autoSpaceDE w:val="0"/>
              <w:autoSpaceDN w:val="0"/>
              <w:adjustRightInd w:val="0"/>
              <w:ind w:left="459" w:hanging="425"/>
              <w:jc w:val="both"/>
              <w:rPr>
                <w:rFonts w:cstheme="minorHAnsi"/>
                <w:b w:val="0"/>
                <w:color w:val="000000" w:themeColor="text1"/>
                <w:sz w:val="20"/>
                <w:szCs w:val="20"/>
                <w:lang w:val="sr-Latn-ME"/>
              </w:rPr>
            </w:pPr>
            <w:r w:rsidRPr="00714795">
              <w:rPr>
                <w:rFonts w:cstheme="minorHAnsi"/>
                <w:b w:val="0"/>
                <w:bCs w:val="0"/>
                <w:sz w:val="20"/>
                <w:szCs w:val="20"/>
                <w:lang w:val="sr-Latn-ME"/>
              </w:rPr>
              <w:t>razlikuje način i stil života u doba humanizma i renesanse u odnosu na prethodno doba,</w:t>
            </w:r>
          </w:p>
          <w:p w:rsidR="00714795" w:rsidRPr="00714795" w:rsidRDefault="00714795" w:rsidP="005A215C">
            <w:pPr>
              <w:pStyle w:val="ListParagraph"/>
              <w:numPr>
                <w:ilvl w:val="0"/>
                <w:numId w:val="95"/>
              </w:numPr>
              <w:autoSpaceDE w:val="0"/>
              <w:autoSpaceDN w:val="0"/>
              <w:adjustRightInd w:val="0"/>
              <w:ind w:left="459" w:hanging="425"/>
              <w:jc w:val="both"/>
              <w:rPr>
                <w:rFonts w:cstheme="minorHAnsi"/>
                <w:b w:val="0"/>
                <w:color w:val="000000" w:themeColor="text1"/>
                <w:sz w:val="20"/>
                <w:szCs w:val="20"/>
                <w:lang w:val="sr-Latn-ME"/>
              </w:rPr>
            </w:pPr>
            <w:r w:rsidRPr="00714795">
              <w:rPr>
                <w:rFonts w:cstheme="minorHAnsi"/>
                <w:b w:val="0"/>
                <w:bCs w:val="0"/>
                <w:sz w:val="20"/>
                <w:szCs w:val="20"/>
                <w:lang w:val="sr-Latn-ME"/>
              </w:rPr>
              <w:t>upozna se sa ekonomskim i tehničkim dostignućima prve industrijske revolucije,</w:t>
            </w:r>
          </w:p>
          <w:p w:rsidR="00714795" w:rsidRPr="00714795" w:rsidRDefault="00714795" w:rsidP="005A215C">
            <w:pPr>
              <w:pStyle w:val="ListParagraph"/>
              <w:numPr>
                <w:ilvl w:val="0"/>
                <w:numId w:val="95"/>
              </w:numPr>
              <w:autoSpaceDE w:val="0"/>
              <w:autoSpaceDN w:val="0"/>
              <w:adjustRightInd w:val="0"/>
              <w:ind w:left="459" w:hanging="425"/>
              <w:jc w:val="both"/>
              <w:rPr>
                <w:rFonts w:cstheme="minorHAnsi"/>
                <w:b w:val="0"/>
                <w:color w:val="000000" w:themeColor="text1"/>
                <w:sz w:val="20"/>
                <w:szCs w:val="20"/>
                <w:lang w:val="sr-Latn-ME"/>
              </w:rPr>
            </w:pPr>
            <w:r w:rsidRPr="00714795">
              <w:rPr>
                <w:rFonts w:cstheme="minorHAnsi"/>
                <w:b w:val="0"/>
                <w:bCs w:val="0"/>
                <w:sz w:val="20"/>
                <w:szCs w:val="20"/>
                <w:lang w:val="sr-Latn-ME"/>
              </w:rPr>
              <w:t xml:space="preserve"> kritički procijeni privredni i društveni razvoj poslijeratne Jugoslavije, </w:t>
            </w:r>
            <w:r w:rsidRPr="00714795">
              <w:rPr>
                <w:rFonts w:cstheme="minorHAnsi"/>
                <w:b w:val="0"/>
                <w:color w:val="000000" w:themeColor="text1"/>
                <w:sz w:val="20"/>
                <w:szCs w:val="20"/>
                <w:lang w:val="sr-Latn-ME"/>
              </w:rPr>
              <w:t xml:space="preserve"> </w:t>
            </w:r>
          </w:p>
        </w:tc>
      </w:tr>
    </w:tbl>
    <w:p w:rsidR="00714795" w:rsidRDefault="00714795" w:rsidP="001C1A9B">
      <w:pPr>
        <w:spacing w:after="0" w:line="240" w:lineRule="auto"/>
        <w:jc w:val="both"/>
        <w:rPr>
          <w:rFonts w:cstheme="minorHAnsi"/>
          <w:sz w:val="24"/>
          <w:szCs w:val="24"/>
          <w:lang w:val="sr-Latn-ME"/>
        </w:rPr>
      </w:pPr>
    </w:p>
    <w:p w:rsidR="00710EEA" w:rsidRDefault="00710EEA" w:rsidP="001C1A9B">
      <w:pPr>
        <w:spacing w:after="0" w:line="240" w:lineRule="auto"/>
        <w:jc w:val="both"/>
        <w:rPr>
          <w:rFonts w:cstheme="minorHAnsi"/>
          <w:sz w:val="24"/>
          <w:szCs w:val="24"/>
          <w:lang w:val="sr-Latn-ME"/>
        </w:rPr>
      </w:pPr>
    </w:p>
    <w:p w:rsidR="00AD7BBB" w:rsidRPr="00710EEA" w:rsidRDefault="00710EEA" w:rsidP="00AD7BBB">
      <w:pPr>
        <w:spacing w:after="0" w:line="240" w:lineRule="auto"/>
        <w:jc w:val="both"/>
        <w:rPr>
          <w:rFonts w:cstheme="minorHAnsi"/>
          <w:color w:val="000000" w:themeColor="text1"/>
          <w:sz w:val="24"/>
          <w:szCs w:val="24"/>
          <w:lang w:val="sr-Latn-ME"/>
        </w:rPr>
      </w:pPr>
      <w:r w:rsidRPr="00710EEA">
        <w:rPr>
          <w:rFonts w:cstheme="minorHAnsi"/>
          <w:color w:val="000000" w:themeColor="text1"/>
          <w:sz w:val="24"/>
          <w:szCs w:val="24"/>
          <w:lang w:val="sr-Latn-ME"/>
        </w:rPr>
        <w:t xml:space="preserve">U </w:t>
      </w:r>
      <w:r w:rsidR="00AD7BBB" w:rsidRPr="00710EEA">
        <w:rPr>
          <w:rFonts w:cstheme="minorHAnsi"/>
          <w:color w:val="000000" w:themeColor="text1"/>
          <w:sz w:val="24"/>
          <w:szCs w:val="24"/>
          <w:lang w:val="sr-Latn-ME"/>
        </w:rPr>
        <w:t>predmetnim programima</w:t>
      </w:r>
      <w:r w:rsidRPr="00710EEA">
        <w:rPr>
          <w:rFonts w:cstheme="minorHAnsi"/>
          <w:color w:val="000000" w:themeColor="text1"/>
          <w:sz w:val="24"/>
          <w:szCs w:val="24"/>
          <w:lang w:val="sr-Latn-ME"/>
        </w:rPr>
        <w:t xml:space="preserve"> fizičko vaspitanje i muzička umjetnost</w:t>
      </w:r>
      <w:r w:rsidR="00AD7BBB" w:rsidRPr="00710EEA">
        <w:rPr>
          <w:rFonts w:cstheme="minorHAnsi"/>
          <w:color w:val="000000" w:themeColor="text1"/>
          <w:sz w:val="24"/>
          <w:szCs w:val="24"/>
          <w:lang w:val="sr-Latn-ME"/>
        </w:rPr>
        <w:t xml:space="preserve"> nijesu prepoznati ciljevi koji se mogu dovesti u vezu sa sadržajima ERM:</w:t>
      </w:r>
    </w:p>
    <w:p w:rsidR="0026161F" w:rsidRDefault="0026161F" w:rsidP="001C1A9B">
      <w:pPr>
        <w:spacing w:after="0" w:line="240" w:lineRule="auto"/>
        <w:jc w:val="both"/>
        <w:rPr>
          <w:rFonts w:cstheme="minorHAnsi"/>
          <w:sz w:val="24"/>
          <w:szCs w:val="24"/>
          <w:lang w:val="sr-Latn-ME"/>
        </w:rPr>
      </w:pPr>
    </w:p>
    <w:p w:rsidR="007C56B2" w:rsidRDefault="007C56B2" w:rsidP="001C1A9B">
      <w:pPr>
        <w:spacing w:after="0" w:line="240" w:lineRule="auto"/>
        <w:jc w:val="both"/>
        <w:rPr>
          <w:rFonts w:cstheme="minorHAnsi"/>
          <w:sz w:val="24"/>
          <w:szCs w:val="24"/>
          <w:lang w:val="sr-Latn-ME"/>
        </w:rPr>
      </w:pPr>
    </w:p>
    <w:p w:rsidR="007C56B2" w:rsidRPr="00C95151" w:rsidRDefault="00710EEA" w:rsidP="00710EEA">
      <w:pPr>
        <w:pStyle w:val="Heading1"/>
        <w:rPr>
          <w:lang w:val="sr-Latn-ME"/>
        </w:rPr>
      </w:pPr>
      <w:bookmarkStart w:id="98" w:name="_Toc347879030"/>
      <w:r>
        <w:rPr>
          <w:lang w:val="sr-Latn-ME"/>
        </w:rPr>
        <w:t>4.1.</w:t>
      </w:r>
      <w:r w:rsidR="00FB6173">
        <w:rPr>
          <w:lang w:val="sr-Latn-ME"/>
        </w:rPr>
        <w:t>6</w:t>
      </w:r>
      <w:r>
        <w:rPr>
          <w:lang w:val="sr-Latn-ME"/>
        </w:rPr>
        <w:t xml:space="preserve">. </w:t>
      </w:r>
      <w:r w:rsidRPr="00C95151">
        <w:rPr>
          <w:lang w:val="sr-Latn-ME"/>
        </w:rPr>
        <w:t>Likovna umjetnost</w:t>
      </w:r>
      <w:bookmarkEnd w:id="98"/>
    </w:p>
    <w:p w:rsidR="007C56B2" w:rsidRPr="00C95151" w:rsidRDefault="007C56B2" w:rsidP="007C56B2">
      <w:pPr>
        <w:spacing w:after="0" w:line="240" w:lineRule="auto"/>
        <w:jc w:val="both"/>
        <w:rPr>
          <w:rFonts w:cstheme="minorHAnsi"/>
          <w:sz w:val="24"/>
          <w:szCs w:val="24"/>
          <w:lang w:val="sr-Latn-ME"/>
        </w:rPr>
      </w:pPr>
    </w:p>
    <w:p w:rsidR="007C56B2" w:rsidRPr="00C95151" w:rsidRDefault="007C56B2" w:rsidP="007C56B2">
      <w:pPr>
        <w:spacing w:after="0" w:line="240" w:lineRule="auto"/>
        <w:jc w:val="both"/>
        <w:rPr>
          <w:rFonts w:cstheme="minorHAnsi"/>
          <w:sz w:val="24"/>
          <w:szCs w:val="24"/>
          <w:lang w:val="sr-Latn-ME"/>
        </w:rPr>
      </w:pPr>
      <w:r w:rsidRPr="00C95151">
        <w:rPr>
          <w:rFonts w:cstheme="minorHAnsi"/>
          <w:sz w:val="24"/>
          <w:szCs w:val="24"/>
          <w:lang w:val="sr-Latn-ME"/>
        </w:rPr>
        <w:t xml:space="preserve">Predmet </w:t>
      </w:r>
      <w:r w:rsidRPr="00C95151">
        <w:rPr>
          <w:rFonts w:cstheme="minorHAnsi"/>
          <w:i/>
          <w:iCs/>
          <w:sz w:val="24"/>
          <w:szCs w:val="24"/>
          <w:lang w:val="sr-Latn-ME"/>
        </w:rPr>
        <w:t xml:space="preserve">Likovna umjetnost </w:t>
      </w:r>
      <w:r w:rsidRPr="00C95151">
        <w:rPr>
          <w:rFonts w:cstheme="minorHAnsi"/>
          <w:sz w:val="24"/>
          <w:szCs w:val="24"/>
          <w:lang w:val="sr-Latn-ME"/>
        </w:rPr>
        <w:t>mora pomoći učenicima/ama da postanu istančani gledaoci, izvođači, ljubitelji likovne umjetnosti, kojima će to biti sastavni dio života. Mora doprinijeti, kao važan faktor dobrog mentalnog zdravlja, njihovom estetskom i humanom razvoju i podizanju nivoa likovne i opšte kulture.</w:t>
      </w:r>
    </w:p>
    <w:p w:rsidR="00EA3362" w:rsidRDefault="00EA3362" w:rsidP="007C56B2">
      <w:pPr>
        <w:spacing w:after="0" w:line="240" w:lineRule="auto"/>
        <w:jc w:val="both"/>
        <w:rPr>
          <w:rFonts w:cstheme="minorHAnsi"/>
          <w:sz w:val="24"/>
          <w:szCs w:val="24"/>
          <w:lang w:val="sr-Latn-ME"/>
        </w:rPr>
      </w:pPr>
    </w:p>
    <w:p w:rsidR="007C56B2" w:rsidRPr="00C95151" w:rsidRDefault="007C56B2" w:rsidP="007C56B2">
      <w:pPr>
        <w:spacing w:after="0" w:line="240" w:lineRule="auto"/>
        <w:jc w:val="both"/>
        <w:rPr>
          <w:rFonts w:cstheme="minorHAnsi"/>
          <w:sz w:val="24"/>
          <w:szCs w:val="24"/>
          <w:lang w:val="sr-Latn-ME"/>
        </w:rPr>
      </w:pPr>
      <w:r w:rsidRPr="00C95151">
        <w:rPr>
          <w:rFonts w:cstheme="minorHAnsi"/>
          <w:sz w:val="24"/>
          <w:szCs w:val="24"/>
          <w:lang w:val="sr-Latn-ME"/>
        </w:rPr>
        <w:t>U I ili II razredu zastupljena je nastava likovne umjetnosti sa 1 časom nedjeljno.</w:t>
      </w:r>
    </w:p>
    <w:p w:rsidR="007C56B2" w:rsidRDefault="007C56B2" w:rsidP="007C56B2">
      <w:pPr>
        <w:spacing w:after="0" w:line="240" w:lineRule="auto"/>
        <w:jc w:val="both"/>
        <w:rPr>
          <w:rFonts w:cstheme="minorHAnsi"/>
          <w:sz w:val="24"/>
          <w:szCs w:val="24"/>
          <w:lang w:val="sr-Latn-ME"/>
        </w:rPr>
      </w:pPr>
    </w:p>
    <w:p w:rsidR="00B93015" w:rsidRDefault="00B93015" w:rsidP="007C56B2">
      <w:pPr>
        <w:spacing w:after="0" w:line="240" w:lineRule="auto"/>
        <w:jc w:val="both"/>
        <w:rPr>
          <w:rFonts w:cstheme="minorHAnsi"/>
          <w:sz w:val="24"/>
          <w:szCs w:val="24"/>
          <w:lang w:val="sr-Latn-ME"/>
        </w:rPr>
      </w:pPr>
    </w:p>
    <w:p w:rsidR="00B93015" w:rsidRDefault="00B93015" w:rsidP="007C56B2">
      <w:pPr>
        <w:spacing w:after="0" w:line="240" w:lineRule="auto"/>
        <w:jc w:val="both"/>
        <w:rPr>
          <w:rFonts w:cstheme="minorHAnsi"/>
          <w:sz w:val="24"/>
          <w:szCs w:val="24"/>
          <w:lang w:val="sr-Latn-ME"/>
        </w:rPr>
      </w:pPr>
    </w:p>
    <w:p w:rsidR="00B93015" w:rsidRPr="00B93015" w:rsidRDefault="00B93015" w:rsidP="00B93015">
      <w:pPr>
        <w:spacing w:after="0" w:line="240" w:lineRule="auto"/>
        <w:jc w:val="both"/>
        <w:rPr>
          <w:rFonts w:cstheme="minorHAnsi"/>
          <w:color w:val="000000" w:themeColor="text1"/>
          <w:lang w:val="sr-Latn-ME"/>
        </w:rPr>
      </w:pPr>
      <w:r w:rsidRPr="00B93015">
        <w:rPr>
          <w:rFonts w:cstheme="minorHAnsi"/>
          <w:color w:val="000000" w:themeColor="text1"/>
          <w:lang w:val="sr-Latn-ME"/>
        </w:rPr>
        <w:lastRenderedPageBreak/>
        <w:t xml:space="preserve">Najznačajnije </w:t>
      </w:r>
      <w:r>
        <w:rPr>
          <w:rFonts w:cstheme="minorHAnsi"/>
          <w:color w:val="000000" w:themeColor="text1"/>
          <w:lang w:val="sr-Latn-ME"/>
        </w:rPr>
        <w:t xml:space="preserve">primjena </w:t>
      </w:r>
      <w:r w:rsidRPr="00B93015">
        <w:rPr>
          <w:rFonts w:cstheme="minorHAnsi"/>
          <w:color w:val="000000" w:themeColor="text1"/>
          <w:lang w:val="sr-Latn-ME"/>
        </w:rPr>
        <w:t xml:space="preserve">ekoremedijacije </w:t>
      </w:r>
      <w:r>
        <w:rPr>
          <w:rFonts w:cstheme="minorHAnsi"/>
          <w:color w:val="000000" w:themeColor="text1"/>
          <w:lang w:val="sr-Latn-ME"/>
        </w:rPr>
        <w:t>kroz ovaj predmet ogledaju se u</w:t>
      </w:r>
      <w:r w:rsidRPr="00B93015">
        <w:rPr>
          <w:rFonts w:cstheme="minorHAnsi"/>
          <w:color w:val="000000" w:themeColor="text1"/>
          <w:lang w:val="sr-Latn-ME"/>
        </w:rPr>
        <w:t xml:space="preserve"> ozdravljenje degradiranog gradskog ekosistema, apsorbcija kišnice, prečišćavanje gradskog vazduha, stvaranje staništa za biljni i životinjski svijet, pružanje toplotne izolacije, smanjenje temperature vazduha u gradskim područjima, odnosno umanjenje efekta “toplotnih ostrva”, i globalno (u smislu smanjenja emisija gasova staklene bašte i globalnog zagrijevanja, očuvanja biodiverziteta, postizanja energetske efikasnosti...)</w:t>
      </w:r>
    </w:p>
    <w:p w:rsidR="00B93015" w:rsidRDefault="00B93015" w:rsidP="007C56B2">
      <w:pPr>
        <w:spacing w:after="0" w:line="240" w:lineRule="auto"/>
        <w:jc w:val="both"/>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B93015" w:rsidRPr="00714795" w:rsidTr="00A433CD">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B93015" w:rsidRPr="00714795" w:rsidRDefault="00B93015" w:rsidP="00A433CD">
            <w:pPr>
              <w:ind w:left="113" w:right="113"/>
              <w:jc w:val="center"/>
              <w:rPr>
                <w:rFonts w:cstheme="minorHAnsi"/>
                <w:lang w:val="sr-Latn-ME" w:eastAsia="sr-Latn-ME"/>
              </w:rPr>
            </w:pPr>
            <w:r w:rsidRPr="00714795">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B93015" w:rsidRPr="00714795" w:rsidRDefault="00B93015" w:rsidP="00A433CD">
            <w:pPr>
              <w:jc w:val="center"/>
              <w:rPr>
                <w:rFonts w:cstheme="minorHAnsi"/>
                <w:lang w:val="sr-Latn-ME" w:eastAsia="sr-Latn-ME"/>
              </w:rPr>
            </w:pPr>
            <w:r w:rsidRPr="00714795">
              <w:rPr>
                <w:rFonts w:cstheme="minorHAnsi"/>
                <w:lang w:val="sr-Latn-ME" w:eastAsia="sr-Latn-ME"/>
              </w:rPr>
              <w:t>EKOREMEDIJACIJA</w:t>
            </w:r>
          </w:p>
          <w:p w:rsidR="00B93015" w:rsidRPr="00714795" w:rsidRDefault="00B93015" w:rsidP="00A433CD">
            <w:pPr>
              <w:jc w:val="center"/>
              <w:rPr>
                <w:rFonts w:cstheme="minorHAnsi"/>
                <w:lang w:val="sr-Latn-ME" w:eastAsia="sr-Latn-ME"/>
              </w:rPr>
            </w:pPr>
            <w:r w:rsidRPr="0071479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3"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B93015" w:rsidRPr="00714795" w:rsidRDefault="00B93015" w:rsidP="00A433CD">
            <w:pPr>
              <w:jc w:val="center"/>
              <w:rPr>
                <w:rFonts w:cstheme="minorHAnsi"/>
                <w:lang w:val="sr-Latn-ME" w:eastAsia="sr-Latn-ME"/>
              </w:rPr>
            </w:pPr>
            <w:r w:rsidRPr="00714795">
              <w:rPr>
                <w:rFonts w:cstheme="minorHAnsi"/>
                <w:lang w:val="sr-Latn-ME" w:eastAsia="sr-Latn-ME"/>
              </w:rPr>
              <w:t>OPERATIVNI CILJEVI</w:t>
            </w:r>
          </w:p>
        </w:tc>
      </w:tr>
      <w:tr w:rsidR="00B93015" w:rsidRPr="009B5BEB" w:rsidTr="00A433CD">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B93015" w:rsidRPr="009B5BEB" w:rsidRDefault="00B93015" w:rsidP="00B93015">
            <w:pPr>
              <w:jc w:val="center"/>
              <w:rPr>
                <w:rFonts w:cstheme="minorHAnsi"/>
                <w:b w:val="0"/>
                <w:sz w:val="20"/>
                <w:szCs w:val="20"/>
                <w:lang w:val="sr-Latn-ME" w:eastAsia="sr-Latn-ME"/>
              </w:rPr>
            </w:pPr>
            <w:r w:rsidRPr="007270C4">
              <w:rPr>
                <w:rFonts w:cstheme="minorHAnsi"/>
                <w:b w:val="0"/>
                <w:sz w:val="20"/>
                <w:szCs w:val="20"/>
                <w:lang w:val="sr-Latn-ME"/>
              </w:rPr>
              <w:t>I</w:t>
            </w:r>
            <w:r>
              <w:rPr>
                <w:rFonts w:cstheme="minorHAnsi"/>
                <w:b w:val="0"/>
                <w:sz w:val="20"/>
                <w:szCs w:val="20"/>
                <w:lang w:val="sr-Latn-ME"/>
              </w:rPr>
              <w:t xml:space="preserve"> ili II</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B93015" w:rsidRPr="004A3B15" w:rsidRDefault="00B9301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Ekoremedijacija</w:t>
            </w:r>
          </w:p>
          <w:p w:rsidR="00B93015" w:rsidRPr="004A3B15" w:rsidRDefault="00B9301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Vrste ekoremedijacija</w:t>
            </w:r>
          </w:p>
          <w:p w:rsidR="00B93015" w:rsidRDefault="00B9301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Ekoremedijacija za postizanje održivog razvoja</w:t>
            </w:r>
          </w:p>
          <w:p w:rsidR="00B93015" w:rsidRPr="004A3B15" w:rsidRDefault="00B93015" w:rsidP="005A215C">
            <w:pPr>
              <w:pStyle w:val="ListParagraph"/>
              <w:numPr>
                <w:ilvl w:val="0"/>
                <w:numId w:val="95"/>
              </w:numPr>
              <w:ind w:left="317" w:hanging="317"/>
              <w:rPr>
                <w:rFonts w:cstheme="minorHAnsi"/>
                <w:b w:val="0"/>
                <w:sz w:val="20"/>
                <w:szCs w:val="20"/>
                <w:lang w:val="sr-Latn-ME" w:eastAsia="sr-Latn-ME"/>
              </w:rPr>
            </w:pPr>
            <w:r w:rsidRPr="004A3B15">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3" w:type="dxa"/>
            <w:tcBorders>
              <w:bottom w:val="double" w:sz="12" w:space="0" w:color="244061" w:themeColor="accent1" w:themeShade="80"/>
              <w:right w:val="double" w:sz="12" w:space="0" w:color="244061" w:themeColor="accent1" w:themeShade="80"/>
            </w:tcBorders>
          </w:tcPr>
          <w:p w:rsidR="00B93015" w:rsidRPr="00C95151" w:rsidRDefault="00B93015" w:rsidP="00B93015">
            <w:pPr>
              <w:jc w:val="both"/>
              <w:rPr>
                <w:rFonts w:cstheme="minorHAnsi"/>
                <w:sz w:val="24"/>
                <w:szCs w:val="24"/>
                <w:lang w:val="sr-Latn-ME"/>
              </w:rPr>
            </w:pPr>
            <w:r w:rsidRPr="00C95151">
              <w:rPr>
                <w:rFonts w:cstheme="minorHAnsi"/>
                <w:b w:val="0"/>
                <w:bCs w:val="0"/>
                <w:sz w:val="24"/>
                <w:szCs w:val="24"/>
                <w:lang w:val="sr-Latn-ME"/>
              </w:rPr>
              <w:t xml:space="preserve">Tema: </w:t>
            </w:r>
            <w:r w:rsidRPr="00C95151">
              <w:rPr>
                <w:rFonts w:cstheme="minorHAnsi"/>
                <w:sz w:val="24"/>
                <w:szCs w:val="24"/>
                <w:lang w:val="sr-Latn-ME"/>
              </w:rPr>
              <w:t>Arhitektura</w:t>
            </w:r>
          </w:p>
          <w:p w:rsidR="00B93015" w:rsidRPr="00B93015" w:rsidRDefault="00B93015" w:rsidP="005A215C">
            <w:pPr>
              <w:pStyle w:val="ListParagraph"/>
              <w:numPr>
                <w:ilvl w:val="0"/>
                <w:numId w:val="95"/>
              </w:numPr>
              <w:autoSpaceDE w:val="0"/>
              <w:autoSpaceDN w:val="0"/>
              <w:adjustRightInd w:val="0"/>
              <w:ind w:left="459" w:hanging="425"/>
              <w:jc w:val="both"/>
              <w:rPr>
                <w:rFonts w:cstheme="minorHAnsi"/>
                <w:b w:val="0"/>
                <w:color w:val="000000" w:themeColor="text1"/>
                <w:sz w:val="20"/>
                <w:szCs w:val="20"/>
                <w:lang w:val="sr-Latn-ME"/>
              </w:rPr>
            </w:pPr>
            <w:r w:rsidRPr="00B93015">
              <w:rPr>
                <w:rFonts w:cstheme="minorHAnsi"/>
                <w:b w:val="0"/>
                <w:sz w:val="20"/>
                <w:szCs w:val="20"/>
                <w:lang w:val="sr-Latn-ME"/>
              </w:rPr>
              <w:t>Upoznaje arhitekturu kao likovnu djelatnost -funkcionalni i estetski značaj (arhitektura, urbanizam, hortikultura...)</w:t>
            </w:r>
            <w:r w:rsidRPr="00B93015">
              <w:rPr>
                <w:rFonts w:cstheme="minorHAnsi"/>
                <w:b w:val="0"/>
                <w:color w:val="000000" w:themeColor="text1"/>
                <w:sz w:val="20"/>
                <w:szCs w:val="20"/>
                <w:lang w:val="sr-Latn-ME"/>
              </w:rPr>
              <w:t xml:space="preserve"> </w:t>
            </w:r>
          </w:p>
        </w:tc>
      </w:tr>
    </w:tbl>
    <w:p w:rsidR="00B93015" w:rsidRPr="00C95151" w:rsidRDefault="00B93015" w:rsidP="007C56B2">
      <w:pPr>
        <w:spacing w:after="0" w:line="240" w:lineRule="auto"/>
        <w:jc w:val="both"/>
        <w:rPr>
          <w:rFonts w:cstheme="minorHAnsi"/>
          <w:sz w:val="24"/>
          <w:szCs w:val="24"/>
          <w:lang w:val="sr-Latn-ME"/>
        </w:rPr>
      </w:pPr>
    </w:p>
    <w:p w:rsidR="007C56B2" w:rsidRPr="00C95151" w:rsidRDefault="007C56B2" w:rsidP="007C56B2">
      <w:pPr>
        <w:spacing w:after="0" w:line="240" w:lineRule="auto"/>
        <w:jc w:val="both"/>
        <w:rPr>
          <w:rFonts w:cstheme="minorHAnsi"/>
          <w:color w:val="222222"/>
          <w:sz w:val="24"/>
          <w:szCs w:val="24"/>
          <w:shd w:val="clear" w:color="auto" w:fill="FFFFFF"/>
          <w:lang w:val="sr-Latn-ME"/>
        </w:rPr>
      </w:pPr>
    </w:p>
    <w:p w:rsidR="00043802" w:rsidRPr="00C95151" w:rsidRDefault="00FB6173" w:rsidP="00FB6173">
      <w:pPr>
        <w:pStyle w:val="Heading1"/>
        <w:rPr>
          <w:lang w:val="sr-Latn-ME"/>
        </w:rPr>
      </w:pPr>
      <w:bookmarkStart w:id="99" w:name="_Toc347879031"/>
      <w:r>
        <w:rPr>
          <w:lang w:val="sr-Latn-ME"/>
        </w:rPr>
        <w:t>4.1.7.</w:t>
      </w:r>
      <w:r w:rsidR="00B93015" w:rsidRPr="00C95151">
        <w:rPr>
          <w:lang w:val="sr-Latn-ME"/>
        </w:rPr>
        <w:t>Geografija</w:t>
      </w:r>
      <w:bookmarkEnd w:id="99"/>
    </w:p>
    <w:p w:rsidR="00043802" w:rsidRPr="00C95151" w:rsidRDefault="00043802" w:rsidP="001C1A9B">
      <w:pPr>
        <w:spacing w:after="0" w:line="240" w:lineRule="auto"/>
        <w:jc w:val="both"/>
        <w:rPr>
          <w:rFonts w:cstheme="minorHAnsi"/>
          <w:b/>
          <w:sz w:val="24"/>
          <w:szCs w:val="24"/>
          <w:u w:val="single"/>
          <w:lang w:val="sr-Latn-ME"/>
        </w:rPr>
      </w:pPr>
    </w:p>
    <w:p w:rsidR="00043802" w:rsidRPr="00C95151" w:rsidRDefault="00043802" w:rsidP="004A7ED8">
      <w:pPr>
        <w:spacing w:after="0" w:line="240" w:lineRule="auto"/>
        <w:jc w:val="both"/>
        <w:rPr>
          <w:rFonts w:cstheme="minorHAnsi"/>
          <w:sz w:val="24"/>
          <w:szCs w:val="24"/>
          <w:lang w:val="sr-Latn-ME"/>
        </w:rPr>
      </w:pPr>
      <w:r w:rsidRPr="00C95151">
        <w:rPr>
          <w:rFonts w:cstheme="minorHAnsi"/>
          <w:bCs/>
          <w:sz w:val="24"/>
          <w:szCs w:val="24"/>
          <w:lang w:val="sr-Latn-ME"/>
        </w:rPr>
        <w:t>Geografija je obavezan predmet u prvom i drugom razredu gimnazije. U prvom razredu učenici izučavaju opštu fizičku geografiju, a u drugom razredu nacionalnu geografiju i osnove geografije Svijeta.</w:t>
      </w:r>
    </w:p>
    <w:p w:rsidR="00B93015" w:rsidRDefault="00B93015" w:rsidP="004A7ED8">
      <w:pPr>
        <w:pStyle w:val="BodyTextIndent2"/>
        <w:ind w:left="0"/>
        <w:rPr>
          <w:rFonts w:asciiTheme="minorHAnsi" w:hAnsiTheme="minorHAnsi" w:cstheme="minorHAnsi"/>
          <w:szCs w:val="24"/>
          <w:lang w:val="sr-Latn-ME"/>
        </w:rPr>
      </w:pPr>
    </w:p>
    <w:p w:rsidR="00043802" w:rsidRPr="00C95151" w:rsidRDefault="00043802" w:rsidP="004A7ED8">
      <w:pPr>
        <w:pStyle w:val="BodyTextIndent2"/>
        <w:ind w:left="0"/>
        <w:rPr>
          <w:rFonts w:asciiTheme="minorHAnsi" w:hAnsiTheme="minorHAnsi" w:cstheme="minorHAnsi"/>
          <w:szCs w:val="24"/>
          <w:lang w:val="sr-Latn-ME"/>
        </w:rPr>
      </w:pPr>
      <w:r w:rsidRPr="00C95151">
        <w:rPr>
          <w:rFonts w:asciiTheme="minorHAnsi" w:hAnsiTheme="minorHAnsi" w:cstheme="minorHAnsi"/>
          <w:szCs w:val="24"/>
          <w:lang w:val="sr-Latn-ME"/>
        </w:rPr>
        <w:t>U I razredu geografija je zastupljena sa godišnjim fondom od 70 časova, a nedeljnim sa 2 časa (10 časova za dio programa koji je namijenjen planiranju škole i lokalne zajednice).</w:t>
      </w:r>
    </w:p>
    <w:p w:rsidR="004A7ED8" w:rsidRDefault="004A7ED8" w:rsidP="004A7ED8">
      <w:pPr>
        <w:pStyle w:val="BodyTextIndent2"/>
        <w:ind w:left="0"/>
        <w:rPr>
          <w:rFonts w:asciiTheme="minorHAnsi" w:hAnsiTheme="minorHAnsi" w:cstheme="minorHAnsi"/>
          <w:szCs w:val="24"/>
          <w:lang w:val="sr-Latn-ME"/>
        </w:rPr>
      </w:pPr>
    </w:p>
    <w:p w:rsidR="00043802" w:rsidRPr="00C95151" w:rsidRDefault="00043802" w:rsidP="004A7ED8">
      <w:pPr>
        <w:pStyle w:val="BodyTextIndent2"/>
        <w:ind w:left="0"/>
        <w:rPr>
          <w:rFonts w:asciiTheme="minorHAnsi" w:hAnsiTheme="minorHAnsi" w:cstheme="minorHAnsi"/>
          <w:szCs w:val="24"/>
          <w:lang w:val="sr-Latn-ME"/>
        </w:rPr>
      </w:pPr>
      <w:r w:rsidRPr="00C95151">
        <w:rPr>
          <w:rFonts w:asciiTheme="minorHAnsi" w:hAnsiTheme="minorHAnsi" w:cstheme="minorHAnsi"/>
          <w:szCs w:val="24"/>
          <w:lang w:val="sr-Latn-ME"/>
        </w:rPr>
        <w:t>U II razredu geografija je takodje zastupljena sa godišnjim fondom od 70 časova, a nedjeljnim 2 časa (10 časova za dio programa koji je namijenjen planiranju škole i lokalne zajednice).</w:t>
      </w:r>
    </w:p>
    <w:p w:rsidR="00043802" w:rsidRDefault="00043802" w:rsidP="001C1A9B">
      <w:pPr>
        <w:pStyle w:val="BodyTextIndent2"/>
        <w:ind w:left="0"/>
        <w:rPr>
          <w:rFonts w:asciiTheme="minorHAnsi" w:hAnsiTheme="minorHAnsi" w:cstheme="minorHAnsi"/>
          <w:szCs w:val="24"/>
          <w:lang w:val="sr-Latn-ME"/>
        </w:rPr>
      </w:pPr>
    </w:p>
    <w:p w:rsidR="004A7ED8" w:rsidRDefault="00C95D72" w:rsidP="001C1A9B">
      <w:pPr>
        <w:pStyle w:val="BodyTextIndent2"/>
        <w:ind w:left="0"/>
        <w:rPr>
          <w:rFonts w:asciiTheme="minorHAnsi" w:hAnsiTheme="minorHAnsi" w:cstheme="minorHAnsi"/>
          <w:szCs w:val="24"/>
          <w:lang w:val="sr-Latn-ME"/>
        </w:rPr>
      </w:pPr>
      <w:r w:rsidRPr="00C95D72">
        <w:rPr>
          <w:rFonts w:asciiTheme="minorHAnsi" w:hAnsiTheme="minorHAnsi" w:cstheme="minorHAnsi"/>
          <w:szCs w:val="24"/>
          <w:lang w:val="sr-Latn-ME"/>
        </w:rPr>
        <w:t>Prilikom obrađivanja strukture i funkcije prirodnih i održivih ekosistema (voda, zemljište, močvare) mogu se primjenjivati tehnike ili principi ekoremedijacije zadržavanja vode, očuvanja bidiverziteta, sposobnosti samoprečišćavanja, kao i ERM za prevenciju erozija i klizišta (vegetacioni pokrivači, krčenje drveća i žbunja, ozelenjavanje nasipa obala rijeka...).</w:t>
      </w:r>
    </w:p>
    <w:p w:rsidR="00E14435" w:rsidRDefault="00E14435" w:rsidP="001C1A9B">
      <w:pPr>
        <w:pStyle w:val="BodyTextIndent2"/>
        <w:ind w:left="0"/>
        <w:rPr>
          <w:rFonts w:asciiTheme="minorHAnsi" w:hAnsiTheme="minorHAnsi" w:cstheme="minorHAnsi"/>
          <w:szCs w:val="24"/>
          <w:lang w:val="sr-Latn-ME"/>
        </w:rPr>
      </w:pPr>
    </w:p>
    <w:p w:rsidR="00E14435" w:rsidRPr="00E14435" w:rsidRDefault="00E14435" w:rsidP="00E14435">
      <w:pPr>
        <w:spacing w:after="0" w:line="240" w:lineRule="auto"/>
        <w:jc w:val="both"/>
        <w:rPr>
          <w:rFonts w:cstheme="minorHAnsi"/>
          <w:b/>
          <w:bCs/>
          <w:color w:val="000000" w:themeColor="text1"/>
          <w:u w:val="single"/>
          <w:lang w:val="sr-Latn-ME"/>
        </w:rPr>
      </w:pPr>
      <w:r w:rsidRPr="00E14435">
        <w:rPr>
          <w:rFonts w:cstheme="minorHAnsi"/>
          <w:color w:val="000000" w:themeColor="text1"/>
          <w:lang w:val="sr-Latn-ME"/>
        </w:rPr>
        <w:t>Obrazovni cilj ERM- život u saglasju sa prirodom poklapa se sa operativnim ciljevima analiza negativnih primjera odnosa čovjeka u životnoj sredini koji posredno ili neposredno uzrokuju klimatske promjene, sa već vidljivim posledicama po čovjeka i njegov opstanak. Ovdje taklođe možemo iskoristiti korektivne funkcije ERM kod obrađivanja sadržaja veliki puferski kapacitet, samoprečišćavanje i održavanje funkcionalnog staništa sa širim aspektima na umanjenje klimatskih promjena.</w:t>
      </w:r>
    </w:p>
    <w:p w:rsidR="00E14435" w:rsidRDefault="00E14435" w:rsidP="001C1A9B">
      <w:pPr>
        <w:pStyle w:val="BodyTextIndent2"/>
        <w:ind w:left="0"/>
        <w:rPr>
          <w:rFonts w:asciiTheme="minorHAnsi" w:hAnsiTheme="minorHAnsi" w:cstheme="minorHAnsi"/>
          <w:szCs w:val="24"/>
          <w:lang w:val="sr-Latn-ME"/>
        </w:rPr>
      </w:pPr>
    </w:p>
    <w:p w:rsidR="004A7ED8" w:rsidRDefault="00E14435" w:rsidP="001C1A9B">
      <w:pPr>
        <w:pStyle w:val="BodyTextIndent2"/>
        <w:ind w:left="0"/>
        <w:rPr>
          <w:rFonts w:asciiTheme="minorHAnsi" w:hAnsiTheme="minorHAnsi" w:cstheme="minorHAnsi"/>
          <w:szCs w:val="24"/>
          <w:lang w:val="sr-Latn-ME"/>
        </w:rPr>
      </w:pPr>
      <w:r>
        <w:rPr>
          <w:rFonts w:asciiTheme="minorHAnsi" w:hAnsiTheme="minorHAnsi" w:cstheme="minorHAnsi"/>
          <w:szCs w:val="24"/>
          <w:lang w:val="sr-Latn-ME"/>
        </w:rPr>
        <w:t>Ciljevi koji se direktno dovode u vezu sa ERM dati su u tabeli.</w:t>
      </w:r>
    </w:p>
    <w:tbl>
      <w:tblPr>
        <w:tblStyle w:val="LightList-Accent1"/>
        <w:tblW w:w="0" w:type="auto"/>
        <w:tblLook w:val="01E0" w:firstRow="1" w:lastRow="1" w:firstColumn="1" w:lastColumn="1" w:noHBand="0" w:noVBand="0"/>
      </w:tblPr>
      <w:tblGrid>
        <w:gridCol w:w="534"/>
        <w:gridCol w:w="2551"/>
        <w:gridCol w:w="6201"/>
      </w:tblGrid>
      <w:tr w:rsidR="004A7ED8" w:rsidRPr="00714795" w:rsidTr="00A433CD">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4A7ED8" w:rsidRPr="00714795" w:rsidRDefault="004A7ED8" w:rsidP="00A433CD">
            <w:pPr>
              <w:ind w:left="113" w:right="113"/>
              <w:jc w:val="center"/>
              <w:rPr>
                <w:rFonts w:cstheme="minorHAnsi"/>
                <w:lang w:val="sr-Latn-ME" w:eastAsia="sr-Latn-ME"/>
              </w:rPr>
            </w:pPr>
            <w:r w:rsidRPr="00714795">
              <w:rPr>
                <w:rFonts w:cstheme="minorHAnsi"/>
                <w:lang w:val="sr-Latn-ME" w:eastAsia="sr-Latn-ME"/>
              </w:rPr>
              <w:lastRenderedPageBreak/>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4A7ED8" w:rsidRPr="00714795" w:rsidRDefault="004A7ED8" w:rsidP="00A433CD">
            <w:pPr>
              <w:jc w:val="center"/>
              <w:rPr>
                <w:rFonts w:cstheme="minorHAnsi"/>
                <w:lang w:val="sr-Latn-ME" w:eastAsia="sr-Latn-ME"/>
              </w:rPr>
            </w:pPr>
            <w:r w:rsidRPr="00714795">
              <w:rPr>
                <w:rFonts w:cstheme="minorHAnsi"/>
                <w:lang w:val="sr-Latn-ME" w:eastAsia="sr-Latn-ME"/>
              </w:rPr>
              <w:t>EKOREMEDIJACIJA</w:t>
            </w:r>
          </w:p>
          <w:p w:rsidR="004A7ED8" w:rsidRPr="00714795" w:rsidRDefault="004A7ED8" w:rsidP="00A433CD">
            <w:pPr>
              <w:jc w:val="center"/>
              <w:rPr>
                <w:rFonts w:cstheme="minorHAnsi"/>
                <w:lang w:val="sr-Latn-ME" w:eastAsia="sr-Latn-ME"/>
              </w:rPr>
            </w:pPr>
            <w:r w:rsidRPr="0071479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3"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4A7ED8" w:rsidRPr="00714795" w:rsidRDefault="004A7ED8" w:rsidP="00A433CD">
            <w:pPr>
              <w:jc w:val="center"/>
              <w:rPr>
                <w:rFonts w:cstheme="minorHAnsi"/>
                <w:lang w:val="sr-Latn-ME" w:eastAsia="sr-Latn-ME"/>
              </w:rPr>
            </w:pPr>
            <w:r w:rsidRPr="00714795">
              <w:rPr>
                <w:rFonts w:cstheme="minorHAnsi"/>
                <w:lang w:val="sr-Latn-ME" w:eastAsia="sr-Latn-ME"/>
              </w:rPr>
              <w:t>OPERATIVNI CILJEVI</w:t>
            </w:r>
          </w:p>
        </w:tc>
      </w:tr>
      <w:tr w:rsidR="004A7ED8" w:rsidRPr="009B5BEB" w:rsidTr="004A7ED8">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none" w:sz="0" w:space="0" w:color="auto"/>
            </w:tcBorders>
            <w:textDirection w:val="btLr"/>
          </w:tcPr>
          <w:p w:rsidR="004A7ED8" w:rsidRPr="009B5BEB" w:rsidRDefault="004A7ED8" w:rsidP="004A7ED8">
            <w:pPr>
              <w:jc w:val="center"/>
              <w:rPr>
                <w:rFonts w:cstheme="minorHAnsi"/>
                <w:b w:val="0"/>
                <w:sz w:val="20"/>
                <w:szCs w:val="20"/>
                <w:lang w:val="sr-Latn-ME" w:eastAsia="sr-Latn-ME"/>
              </w:rPr>
            </w:pPr>
            <w:r w:rsidRPr="007270C4">
              <w:rPr>
                <w:rFonts w:cstheme="minorHAnsi"/>
                <w:b w:val="0"/>
                <w:sz w:val="20"/>
                <w:szCs w:val="20"/>
                <w:lang w:val="sr-Latn-ME"/>
              </w:rPr>
              <w:t>I</w:t>
            </w:r>
            <w:r>
              <w:rPr>
                <w:rFonts w:cstheme="minorHAnsi"/>
                <w:b w:val="0"/>
                <w:sz w:val="20"/>
                <w:szCs w:val="20"/>
                <w:lang w:val="sr-Latn-ME"/>
              </w:rPr>
              <w:t xml:space="preserve"> </w:t>
            </w:r>
          </w:p>
        </w:tc>
        <w:tc>
          <w:tcPr>
            <w:cnfStyle w:val="000010000000" w:firstRow="0" w:lastRow="0" w:firstColumn="0" w:lastColumn="0" w:oddVBand="1" w:evenVBand="0" w:oddHBand="0" w:evenHBand="0" w:firstRowFirstColumn="0" w:firstRowLastColumn="0" w:lastRowFirstColumn="0" w:lastRowLastColumn="0"/>
            <w:tcW w:w="2551" w:type="dxa"/>
            <w:tcBorders>
              <w:bottom w:val="none" w:sz="0" w:space="0" w:color="auto"/>
            </w:tcBorders>
          </w:tcPr>
          <w:p w:rsidR="004A7ED8" w:rsidRPr="004A7ED8" w:rsidRDefault="004A7ED8" w:rsidP="005A215C">
            <w:pPr>
              <w:pStyle w:val="ListParagraph"/>
              <w:numPr>
                <w:ilvl w:val="0"/>
                <w:numId w:val="95"/>
              </w:numPr>
              <w:ind w:left="317" w:hanging="317"/>
              <w:rPr>
                <w:rFonts w:cstheme="minorHAnsi"/>
                <w:sz w:val="20"/>
                <w:szCs w:val="20"/>
                <w:lang w:val="sr-Latn-ME" w:eastAsia="sr-Latn-ME"/>
              </w:rPr>
            </w:pPr>
            <w:r w:rsidRPr="004A7ED8">
              <w:rPr>
                <w:rFonts w:cstheme="minorHAnsi"/>
                <w:sz w:val="20"/>
                <w:szCs w:val="20"/>
                <w:lang w:val="sr-Latn-ME" w:eastAsia="sr-Latn-ME"/>
              </w:rPr>
              <w:t>Ekoremedijacija</w:t>
            </w:r>
          </w:p>
          <w:p w:rsidR="004A7ED8" w:rsidRPr="004A7ED8" w:rsidRDefault="004A7ED8" w:rsidP="005A215C">
            <w:pPr>
              <w:pStyle w:val="ListParagraph"/>
              <w:numPr>
                <w:ilvl w:val="0"/>
                <w:numId w:val="95"/>
              </w:numPr>
              <w:ind w:left="317" w:hanging="317"/>
              <w:rPr>
                <w:rFonts w:cstheme="minorHAnsi"/>
                <w:sz w:val="20"/>
                <w:szCs w:val="20"/>
                <w:lang w:val="sr-Latn-ME" w:eastAsia="sr-Latn-ME"/>
              </w:rPr>
            </w:pPr>
            <w:r w:rsidRPr="004A7ED8">
              <w:rPr>
                <w:rFonts w:cstheme="minorHAnsi"/>
                <w:sz w:val="20"/>
                <w:szCs w:val="20"/>
                <w:lang w:val="sr-Latn-ME" w:eastAsia="sr-Latn-ME"/>
              </w:rPr>
              <w:t>Vrste ekoremedijacija</w:t>
            </w:r>
          </w:p>
          <w:p w:rsidR="004A7ED8" w:rsidRPr="004A7ED8" w:rsidRDefault="004A7ED8" w:rsidP="005A215C">
            <w:pPr>
              <w:pStyle w:val="ListParagraph"/>
              <w:numPr>
                <w:ilvl w:val="0"/>
                <w:numId w:val="95"/>
              </w:numPr>
              <w:ind w:left="317" w:hanging="317"/>
              <w:rPr>
                <w:rFonts w:cstheme="minorHAnsi"/>
                <w:sz w:val="20"/>
                <w:szCs w:val="20"/>
                <w:lang w:val="sr-Latn-ME" w:eastAsia="sr-Latn-ME"/>
              </w:rPr>
            </w:pPr>
            <w:r w:rsidRPr="004A7ED8">
              <w:rPr>
                <w:rFonts w:cstheme="minorHAnsi"/>
                <w:sz w:val="20"/>
                <w:szCs w:val="20"/>
                <w:lang w:val="sr-Latn-ME" w:eastAsia="sr-Latn-ME"/>
              </w:rPr>
              <w:t>Ekoremedijacija za postizanje održivog razvoja</w:t>
            </w:r>
          </w:p>
          <w:p w:rsidR="004A7ED8" w:rsidRPr="004A3B15" w:rsidRDefault="004A7ED8" w:rsidP="005A215C">
            <w:pPr>
              <w:pStyle w:val="ListParagraph"/>
              <w:numPr>
                <w:ilvl w:val="0"/>
                <w:numId w:val="95"/>
              </w:numPr>
              <w:ind w:left="317" w:hanging="317"/>
              <w:rPr>
                <w:rFonts w:cstheme="minorHAnsi"/>
                <w:b/>
                <w:sz w:val="20"/>
                <w:szCs w:val="20"/>
                <w:lang w:val="sr-Latn-ME" w:eastAsia="sr-Latn-ME"/>
              </w:rPr>
            </w:pPr>
            <w:r w:rsidRPr="004A7ED8">
              <w:rPr>
                <w:rFonts w:cstheme="minorHAnsi"/>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3" w:type="dxa"/>
            <w:tcBorders>
              <w:bottom w:val="none" w:sz="0" w:space="0" w:color="auto"/>
              <w:right w:val="double" w:sz="12" w:space="0" w:color="244061" w:themeColor="accent1" w:themeShade="80"/>
            </w:tcBorders>
          </w:tcPr>
          <w:p w:rsidR="004A7ED8" w:rsidRPr="00C95D72" w:rsidRDefault="004A7ED8" w:rsidP="004A7ED8">
            <w:pPr>
              <w:jc w:val="both"/>
              <w:rPr>
                <w:rFonts w:cstheme="minorHAnsi"/>
                <w:b w:val="0"/>
                <w:sz w:val="20"/>
                <w:szCs w:val="20"/>
                <w:lang w:val="sr-Latn-ME"/>
              </w:rPr>
            </w:pPr>
            <w:r w:rsidRPr="00C95D72">
              <w:rPr>
                <w:rFonts w:cstheme="minorHAnsi"/>
                <w:b w:val="0"/>
                <w:bCs w:val="0"/>
                <w:sz w:val="20"/>
                <w:szCs w:val="20"/>
                <w:u w:val="single"/>
                <w:lang w:val="sr-Latn-ME"/>
              </w:rPr>
              <w:t>Tema:</w:t>
            </w:r>
            <w:r w:rsidRPr="00C95D72">
              <w:rPr>
                <w:rFonts w:cstheme="minorHAnsi"/>
                <w:b w:val="0"/>
                <w:sz w:val="20"/>
                <w:szCs w:val="20"/>
                <w:lang w:val="sr-Latn-ME"/>
              </w:rPr>
              <w:t xml:space="preserve"> Pedosfera</w:t>
            </w:r>
          </w:p>
          <w:p w:rsidR="004A7ED8" w:rsidRPr="00C95D72" w:rsidRDefault="004A7ED8" w:rsidP="004A7ED8">
            <w:pPr>
              <w:jc w:val="both"/>
              <w:rPr>
                <w:rFonts w:cstheme="minorHAnsi"/>
                <w:b w:val="0"/>
                <w:sz w:val="20"/>
                <w:szCs w:val="20"/>
                <w:lang w:val="sr-Latn-ME"/>
              </w:rPr>
            </w:pPr>
            <w:r w:rsidRPr="00C95D72">
              <w:rPr>
                <w:rFonts w:cstheme="minorHAnsi"/>
                <w:b w:val="0"/>
                <w:sz w:val="20"/>
                <w:szCs w:val="20"/>
                <w:lang w:val="sr-Latn-ME"/>
              </w:rPr>
              <w:t>Operativni ciljevi:</w:t>
            </w:r>
          </w:p>
          <w:p w:rsidR="004A7ED8" w:rsidRPr="00E14435" w:rsidRDefault="004A7ED8" w:rsidP="00E14435">
            <w:pPr>
              <w:ind w:left="360"/>
              <w:jc w:val="both"/>
              <w:rPr>
                <w:rFonts w:cstheme="minorHAnsi"/>
                <w:b w:val="0"/>
                <w:sz w:val="20"/>
                <w:szCs w:val="20"/>
                <w:lang w:val="sr-Latn-ME"/>
              </w:rPr>
            </w:pPr>
            <w:r w:rsidRPr="00C95D72">
              <w:rPr>
                <w:rFonts w:cstheme="minorHAnsi"/>
                <w:b w:val="0"/>
                <w:sz w:val="20"/>
                <w:szCs w:val="20"/>
                <w:lang w:val="sr-Latn-ME"/>
              </w:rPr>
              <w:t>-Analiziraju zemljište “fabrik</w:t>
            </w:r>
            <w:r w:rsidR="00E14435">
              <w:rPr>
                <w:rFonts w:cstheme="minorHAnsi"/>
                <w:b w:val="0"/>
                <w:sz w:val="20"/>
                <w:szCs w:val="20"/>
                <w:lang w:val="sr-Latn-ME"/>
              </w:rPr>
              <w:t>u hrane”, zaštitu i degradaciju</w:t>
            </w:r>
          </w:p>
          <w:p w:rsidR="004A7ED8" w:rsidRPr="00C95D72" w:rsidRDefault="004A7ED8" w:rsidP="004A7ED8">
            <w:pPr>
              <w:jc w:val="both"/>
              <w:rPr>
                <w:rFonts w:cstheme="minorHAnsi"/>
                <w:b w:val="0"/>
                <w:sz w:val="20"/>
                <w:szCs w:val="20"/>
                <w:lang w:val="sr-Latn-ME"/>
              </w:rPr>
            </w:pPr>
            <w:r w:rsidRPr="00C95D72">
              <w:rPr>
                <w:rFonts w:cstheme="minorHAnsi"/>
                <w:b w:val="0"/>
                <w:bCs w:val="0"/>
                <w:sz w:val="20"/>
                <w:szCs w:val="20"/>
                <w:u w:val="single"/>
                <w:lang w:val="sr-Latn-ME"/>
              </w:rPr>
              <w:t>Tema:</w:t>
            </w:r>
            <w:r w:rsidRPr="00C95D72">
              <w:rPr>
                <w:rFonts w:cstheme="minorHAnsi"/>
                <w:b w:val="0"/>
                <w:sz w:val="20"/>
                <w:szCs w:val="20"/>
                <w:lang w:val="sr-Latn-ME"/>
              </w:rPr>
              <w:t xml:space="preserve"> Atmosfera</w:t>
            </w:r>
          </w:p>
          <w:p w:rsidR="004A7ED8" w:rsidRPr="00C95D72" w:rsidRDefault="004A7ED8" w:rsidP="004A7ED8">
            <w:pPr>
              <w:jc w:val="both"/>
              <w:rPr>
                <w:rFonts w:cstheme="minorHAnsi"/>
                <w:b w:val="0"/>
                <w:sz w:val="20"/>
                <w:szCs w:val="20"/>
                <w:lang w:val="sr-Latn-ME"/>
              </w:rPr>
            </w:pPr>
            <w:r w:rsidRPr="00C95D72">
              <w:rPr>
                <w:rFonts w:cstheme="minorHAnsi"/>
                <w:b w:val="0"/>
                <w:sz w:val="20"/>
                <w:szCs w:val="20"/>
                <w:lang w:val="sr-Latn-ME"/>
              </w:rPr>
              <w:t>Operativni ciljevi:</w:t>
            </w:r>
          </w:p>
          <w:p w:rsidR="004A7ED8" w:rsidRPr="00C95D72" w:rsidRDefault="004A7ED8" w:rsidP="005A215C">
            <w:pPr>
              <w:numPr>
                <w:ilvl w:val="0"/>
                <w:numId w:val="95"/>
              </w:numPr>
              <w:jc w:val="both"/>
              <w:rPr>
                <w:rFonts w:cstheme="minorHAnsi"/>
                <w:b w:val="0"/>
                <w:sz w:val="20"/>
                <w:szCs w:val="20"/>
                <w:lang w:val="sr-Latn-ME"/>
              </w:rPr>
            </w:pPr>
            <w:r w:rsidRPr="00C95D72">
              <w:rPr>
                <w:rFonts w:cstheme="minorHAnsi"/>
                <w:b w:val="0"/>
                <w:sz w:val="20"/>
                <w:szCs w:val="20"/>
                <w:lang w:val="sr-Latn-ME"/>
              </w:rPr>
              <w:t>Analiziraju uticaj čovjeka na klimu i mjere zaštite</w:t>
            </w:r>
          </w:p>
          <w:p w:rsidR="004A7ED8" w:rsidRPr="00C95D72" w:rsidRDefault="004A7ED8" w:rsidP="005A215C">
            <w:pPr>
              <w:numPr>
                <w:ilvl w:val="0"/>
                <w:numId w:val="95"/>
              </w:numPr>
              <w:jc w:val="both"/>
              <w:rPr>
                <w:rFonts w:cstheme="minorHAnsi"/>
                <w:b w:val="0"/>
                <w:sz w:val="20"/>
                <w:szCs w:val="20"/>
                <w:lang w:val="sr-Latn-ME"/>
              </w:rPr>
            </w:pPr>
            <w:r w:rsidRPr="00C95D72">
              <w:rPr>
                <w:rFonts w:cstheme="minorHAnsi"/>
                <w:b w:val="0"/>
                <w:sz w:val="20"/>
                <w:szCs w:val="20"/>
                <w:lang w:val="sr-Latn-ME"/>
              </w:rPr>
              <w:t>Razvijaju kritički odnos prema tehnološkom razvoju i razumiju potrebu zaštite i unapredjenje životne sredine</w:t>
            </w:r>
          </w:p>
          <w:p w:rsidR="004A7ED8" w:rsidRPr="00C95D72" w:rsidRDefault="004A7ED8" w:rsidP="004A7ED8">
            <w:pPr>
              <w:jc w:val="both"/>
              <w:rPr>
                <w:rFonts w:cstheme="minorHAnsi"/>
                <w:b w:val="0"/>
                <w:sz w:val="20"/>
                <w:szCs w:val="20"/>
                <w:lang w:val="sr-Latn-ME"/>
              </w:rPr>
            </w:pPr>
            <w:r w:rsidRPr="00C95D72">
              <w:rPr>
                <w:rFonts w:cstheme="minorHAnsi"/>
                <w:b w:val="0"/>
                <w:bCs w:val="0"/>
                <w:sz w:val="20"/>
                <w:szCs w:val="20"/>
                <w:u w:val="single"/>
                <w:lang w:val="sr-Latn-ME"/>
              </w:rPr>
              <w:t>Teme:</w:t>
            </w:r>
            <w:r w:rsidRPr="00C95D72">
              <w:rPr>
                <w:rFonts w:cstheme="minorHAnsi"/>
                <w:b w:val="0"/>
                <w:sz w:val="20"/>
                <w:szCs w:val="20"/>
                <w:lang w:val="sr-Latn-ME"/>
              </w:rPr>
              <w:t xml:space="preserve"> Hidrosfera</w:t>
            </w:r>
          </w:p>
          <w:p w:rsidR="004A7ED8" w:rsidRPr="00C95D72" w:rsidRDefault="004A7ED8" w:rsidP="004A7ED8">
            <w:pPr>
              <w:jc w:val="both"/>
              <w:rPr>
                <w:rFonts w:cstheme="minorHAnsi"/>
                <w:b w:val="0"/>
                <w:sz w:val="20"/>
                <w:szCs w:val="20"/>
                <w:lang w:val="sr-Latn-ME"/>
              </w:rPr>
            </w:pPr>
            <w:r w:rsidRPr="00C95D72">
              <w:rPr>
                <w:rFonts w:cstheme="minorHAnsi"/>
                <w:b w:val="0"/>
                <w:sz w:val="20"/>
                <w:szCs w:val="20"/>
                <w:lang w:val="sr-Latn-ME"/>
              </w:rPr>
              <w:t>Operativni ciljevi:</w:t>
            </w:r>
          </w:p>
          <w:p w:rsidR="004A7ED8" w:rsidRPr="00C95D72" w:rsidRDefault="004A7ED8" w:rsidP="005A215C">
            <w:pPr>
              <w:numPr>
                <w:ilvl w:val="0"/>
                <w:numId w:val="3"/>
              </w:numPr>
              <w:jc w:val="both"/>
              <w:rPr>
                <w:rFonts w:cstheme="minorHAnsi"/>
                <w:b w:val="0"/>
                <w:sz w:val="20"/>
                <w:szCs w:val="20"/>
                <w:lang w:val="sr-Latn-ME"/>
              </w:rPr>
            </w:pPr>
            <w:r w:rsidRPr="00C95D72">
              <w:rPr>
                <w:rFonts w:cstheme="minorHAnsi"/>
                <w:b w:val="0"/>
                <w:sz w:val="20"/>
                <w:szCs w:val="20"/>
                <w:lang w:val="sr-Latn-ME"/>
              </w:rPr>
              <w:t xml:space="preserve">Vrednuju značaj voda </w:t>
            </w:r>
          </w:p>
          <w:p w:rsidR="004A7ED8" w:rsidRPr="00C95D72" w:rsidRDefault="004A7ED8" w:rsidP="005A215C">
            <w:pPr>
              <w:numPr>
                <w:ilvl w:val="0"/>
                <w:numId w:val="3"/>
              </w:numPr>
              <w:jc w:val="both"/>
              <w:rPr>
                <w:rFonts w:cstheme="minorHAnsi"/>
                <w:b w:val="0"/>
                <w:sz w:val="20"/>
                <w:szCs w:val="20"/>
                <w:lang w:val="sr-Latn-ME"/>
              </w:rPr>
            </w:pPr>
            <w:r w:rsidRPr="00C95D72">
              <w:rPr>
                <w:rFonts w:cstheme="minorHAnsi"/>
                <w:b w:val="0"/>
                <w:sz w:val="20"/>
                <w:szCs w:val="20"/>
                <w:lang w:val="sr-Latn-ME"/>
              </w:rPr>
              <w:t>Razvijaju kritički odnos prema tehnološkom razvoju i razumiju potrebu očuvanja i zaštite voda</w:t>
            </w:r>
          </w:p>
          <w:p w:rsidR="004A7ED8" w:rsidRPr="00C95D72" w:rsidRDefault="004A7ED8" w:rsidP="004A7ED8">
            <w:pPr>
              <w:jc w:val="both"/>
              <w:rPr>
                <w:rFonts w:cstheme="minorHAnsi"/>
                <w:b w:val="0"/>
                <w:sz w:val="20"/>
                <w:szCs w:val="20"/>
                <w:lang w:val="sr-Latn-ME"/>
              </w:rPr>
            </w:pPr>
            <w:r w:rsidRPr="00C95D72">
              <w:rPr>
                <w:rFonts w:cstheme="minorHAnsi"/>
                <w:b w:val="0"/>
                <w:bCs w:val="0"/>
                <w:sz w:val="20"/>
                <w:szCs w:val="20"/>
                <w:u w:val="single"/>
                <w:lang w:val="sr-Latn-ME"/>
              </w:rPr>
              <w:t>Tema:</w:t>
            </w:r>
            <w:r w:rsidRPr="00C95D72">
              <w:rPr>
                <w:rFonts w:cstheme="minorHAnsi"/>
                <w:b w:val="0"/>
                <w:sz w:val="20"/>
                <w:szCs w:val="20"/>
                <w:lang w:val="sr-Latn-ME"/>
              </w:rPr>
              <w:t xml:space="preserve"> Biosfera</w:t>
            </w:r>
          </w:p>
          <w:p w:rsidR="004A7ED8" w:rsidRPr="00C95D72" w:rsidRDefault="004A7ED8" w:rsidP="004A7ED8">
            <w:pPr>
              <w:jc w:val="both"/>
              <w:rPr>
                <w:rFonts w:cstheme="minorHAnsi"/>
                <w:b w:val="0"/>
                <w:sz w:val="20"/>
                <w:szCs w:val="20"/>
                <w:lang w:val="sr-Latn-ME"/>
              </w:rPr>
            </w:pPr>
            <w:r w:rsidRPr="00C95D72">
              <w:rPr>
                <w:rFonts w:cstheme="minorHAnsi"/>
                <w:b w:val="0"/>
                <w:sz w:val="20"/>
                <w:szCs w:val="20"/>
                <w:lang w:val="sr-Latn-ME"/>
              </w:rPr>
              <w:t>Operativni ciljevi:</w:t>
            </w:r>
          </w:p>
          <w:p w:rsidR="004A7ED8" w:rsidRPr="00C95D72" w:rsidRDefault="004A7ED8" w:rsidP="005A215C">
            <w:pPr>
              <w:numPr>
                <w:ilvl w:val="0"/>
                <w:numId w:val="3"/>
              </w:numPr>
              <w:jc w:val="both"/>
              <w:rPr>
                <w:rFonts w:cstheme="minorHAnsi"/>
                <w:b w:val="0"/>
                <w:sz w:val="20"/>
                <w:szCs w:val="20"/>
                <w:lang w:val="sr-Latn-ME"/>
              </w:rPr>
            </w:pPr>
            <w:r w:rsidRPr="00C95D72">
              <w:rPr>
                <w:rFonts w:cstheme="minorHAnsi"/>
                <w:b w:val="0"/>
                <w:sz w:val="20"/>
                <w:szCs w:val="20"/>
                <w:lang w:val="sr-Latn-ME"/>
              </w:rPr>
              <w:t>Razumiju geografsku zonalnost prostiranja flore i faune (horizontalnu I vertikalnu</w:t>
            </w:r>
          </w:p>
          <w:p w:rsidR="004A7ED8" w:rsidRPr="00C95D72" w:rsidRDefault="004A7ED8" w:rsidP="005A215C">
            <w:pPr>
              <w:numPr>
                <w:ilvl w:val="0"/>
                <w:numId w:val="3"/>
              </w:numPr>
              <w:jc w:val="both"/>
              <w:rPr>
                <w:rFonts w:cstheme="minorHAnsi"/>
                <w:b w:val="0"/>
                <w:sz w:val="20"/>
                <w:szCs w:val="20"/>
                <w:lang w:val="sr-Latn-ME"/>
              </w:rPr>
            </w:pPr>
            <w:r w:rsidRPr="00C95D72">
              <w:rPr>
                <w:rFonts w:cstheme="minorHAnsi"/>
                <w:b w:val="0"/>
                <w:sz w:val="20"/>
                <w:szCs w:val="20"/>
                <w:lang w:val="sr-Latn-ME"/>
              </w:rPr>
              <w:t>Prepoznaju vodenu vegetaciju, gajene kulture i šumske zajednice</w:t>
            </w:r>
          </w:p>
          <w:p w:rsidR="004A7ED8" w:rsidRPr="00C95D72" w:rsidRDefault="004A7ED8" w:rsidP="004A7ED8">
            <w:pPr>
              <w:jc w:val="both"/>
              <w:rPr>
                <w:rFonts w:cstheme="minorHAnsi"/>
                <w:b w:val="0"/>
                <w:sz w:val="20"/>
                <w:szCs w:val="20"/>
                <w:lang w:val="sr-Latn-ME"/>
              </w:rPr>
            </w:pPr>
            <w:r w:rsidRPr="00C95D72">
              <w:rPr>
                <w:rFonts w:cstheme="minorHAnsi"/>
                <w:b w:val="0"/>
                <w:bCs w:val="0"/>
                <w:sz w:val="20"/>
                <w:szCs w:val="20"/>
                <w:u w:val="single"/>
                <w:lang w:val="sr-Latn-ME"/>
              </w:rPr>
              <w:t>Tema:</w:t>
            </w:r>
            <w:r w:rsidRPr="00C95D72">
              <w:rPr>
                <w:rFonts w:cstheme="minorHAnsi"/>
                <w:b w:val="0"/>
                <w:sz w:val="20"/>
                <w:szCs w:val="20"/>
                <w:lang w:val="sr-Latn-ME"/>
              </w:rPr>
              <w:t xml:space="preserve"> Prirodna sredina i čovjek</w:t>
            </w:r>
          </w:p>
          <w:p w:rsidR="004A7ED8" w:rsidRPr="00C95D72" w:rsidRDefault="004A7ED8" w:rsidP="004A7ED8">
            <w:pPr>
              <w:jc w:val="both"/>
              <w:rPr>
                <w:rFonts w:cstheme="minorHAnsi"/>
                <w:b w:val="0"/>
                <w:sz w:val="20"/>
                <w:szCs w:val="20"/>
                <w:lang w:val="sr-Latn-ME"/>
              </w:rPr>
            </w:pPr>
            <w:r w:rsidRPr="00C95D72">
              <w:rPr>
                <w:rFonts w:cstheme="minorHAnsi"/>
                <w:b w:val="0"/>
                <w:sz w:val="20"/>
                <w:szCs w:val="20"/>
                <w:lang w:val="sr-Latn-ME"/>
              </w:rPr>
              <w:t>Operativni ciljevi:</w:t>
            </w:r>
          </w:p>
          <w:p w:rsidR="004A7ED8" w:rsidRPr="00C95D72" w:rsidRDefault="004A7ED8" w:rsidP="005A215C">
            <w:pPr>
              <w:numPr>
                <w:ilvl w:val="0"/>
                <w:numId w:val="4"/>
              </w:numPr>
              <w:jc w:val="both"/>
              <w:rPr>
                <w:rFonts w:cstheme="minorHAnsi"/>
                <w:b w:val="0"/>
                <w:sz w:val="20"/>
                <w:szCs w:val="20"/>
                <w:lang w:val="sr-Latn-ME"/>
              </w:rPr>
            </w:pPr>
            <w:r w:rsidRPr="00C95D72">
              <w:rPr>
                <w:rFonts w:cstheme="minorHAnsi"/>
                <w:b w:val="0"/>
                <w:sz w:val="20"/>
                <w:szCs w:val="20"/>
                <w:lang w:val="sr-Latn-ME"/>
              </w:rPr>
              <w:t>Uoče medjuzavisnost prirode i čovjeka</w:t>
            </w:r>
          </w:p>
          <w:p w:rsidR="004A7ED8" w:rsidRPr="00C95D72" w:rsidRDefault="004A7ED8" w:rsidP="005A215C">
            <w:pPr>
              <w:numPr>
                <w:ilvl w:val="0"/>
                <w:numId w:val="4"/>
              </w:numPr>
              <w:jc w:val="both"/>
              <w:rPr>
                <w:rFonts w:cstheme="minorHAnsi"/>
                <w:b w:val="0"/>
                <w:sz w:val="20"/>
                <w:szCs w:val="20"/>
                <w:lang w:val="sr-Latn-ME"/>
              </w:rPr>
            </w:pPr>
            <w:r w:rsidRPr="00C95D72">
              <w:rPr>
                <w:rFonts w:cstheme="minorHAnsi"/>
                <w:b w:val="0"/>
                <w:sz w:val="20"/>
                <w:szCs w:val="20"/>
                <w:lang w:val="sr-Latn-ME"/>
              </w:rPr>
              <w:t>Vrednuju prirodne resurse njihove rezerve, obnavljanje,  korišćenje i zaštitu sa osvrtom na svoj kraj</w:t>
            </w:r>
          </w:p>
          <w:p w:rsidR="004A7ED8" w:rsidRPr="00C95D72" w:rsidRDefault="004A7ED8" w:rsidP="005A215C">
            <w:pPr>
              <w:numPr>
                <w:ilvl w:val="0"/>
                <w:numId w:val="4"/>
              </w:numPr>
              <w:jc w:val="both"/>
              <w:rPr>
                <w:rFonts w:cstheme="minorHAnsi"/>
                <w:b w:val="0"/>
                <w:sz w:val="20"/>
                <w:szCs w:val="20"/>
                <w:lang w:val="sr-Latn-ME"/>
              </w:rPr>
            </w:pPr>
            <w:r w:rsidRPr="00C95D72">
              <w:rPr>
                <w:rFonts w:cstheme="minorHAnsi"/>
                <w:b w:val="0"/>
                <w:sz w:val="20"/>
                <w:szCs w:val="20"/>
                <w:lang w:val="sr-Latn-ME"/>
              </w:rPr>
              <w:t>Znaju značaj geodiverziteta i biodiverziteta i njihovu zaštitu</w:t>
            </w:r>
          </w:p>
          <w:p w:rsidR="004A7ED8" w:rsidRPr="00C95D72" w:rsidRDefault="004A7ED8" w:rsidP="005A215C">
            <w:pPr>
              <w:numPr>
                <w:ilvl w:val="0"/>
                <w:numId w:val="4"/>
              </w:numPr>
              <w:jc w:val="both"/>
              <w:rPr>
                <w:rFonts w:cstheme="minorHAnsi"/>
                <w:b w:val="0"/>
                <w:sz w:val="20"/>
                <w:szCs w:val="20"/>
                <w:lang w:val="sr-Latn-ME"/>
              </w:rPr>
            </w:pPr>
            <w:r w:rsidRPr="00C95D72">
              <w:rPr>
                <w:rFonts w:cstheme="minorHAnsi"/>
                <w:b w:val="0"/>
                <w:sz w:val="20"/>
                <w:szCs w:val="20"/>
                <w:lang w:val="sr-Latn-ME"/>
              </w:rPr>
              <w:t>Upoznaju pojam održivog razvoja i razumiju njegovu potrebu</w:t>
            </w:r>
          </w:p>
        </w:tc>
      </w:tr>
      <w:tr w:rsidR="004A7ED8" w:rsidRPr="009B5BEB" w:rsidTr="00A433CD">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4A7ED8" w:rsidRPr="007270C4" w:rsidRDefault="004A7ED8" w:rsidP="00A433CD">
            <w:pPr>
              <w:jc w:val="center"/>
              <w:rPr>
                <w:rFonts w:cstheme="minorHAnsi"/>
                <w:b w:val="0"/>
                <w:sz w:val="20"/>
                <w:szCs w:val="20"/>
                <w:lang w:val="sr-Latn-ME"/>
              </w:rPr>
            </w:pPr>
            <w:r>
              <w:rPr>
                <w:rFonts w:cstheme="minorHAnsi"/>
                <w:b w:val="0"/>
                <w:sz w:val="20"/>
                <w:szCs w:val="20"/>
                <w:lang w:val="sr-Latn-ME"/>
              </w:rPr>
              <w:t>II</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4A7ED8" w:rsidRPr="004A7ED8" w:rsidRDefault="004A7ED8" w:rsidP="005A215C">
            <w:pPr>
              <w:pStyle w:val="ListParagraph"/>
              <w:numPr>
                <w:ilvl w:val="0"/>
                <w:numId w:val="95"/>
              </w:numPr>
              <w:ind w:left="317" w:hanging="317"/>
              <w:rPr>
                <w:rFonts w:cstheme="minorHAnsi"/>
                <w:b w:val="0"/>
                <w:sz w:val="20"/>
                <w:szCs w:val="20"/>
                <w:lang w:val="sr-Latn-ME" w:eastAsia="sr-Latn-ME"/>
              </w:rPr>
            </w:pPr>
            <w:r w:rsidRPr="004A7ED8">
              <w:rPr>
                <w:rFonts w:cstheme="minorHAnsi"/>
                <w:b w:val="0"/>
                <w:sz w:val="20"/>
                <w:szCs w:val="20"/>
                <w:lang w:val="sr-Latn-ME" w:eastAsia="sr-Latn-ME"/>
              </w:rPr>
              <w:t>Ekoremedijacija</w:t>
            </w:r>
          </w:p>
          <w:p w:rsidR="004A7ED8" w:rsidRPr="004A7ED8" w:rsidRDefault="004A7ED8" w:rsidP="005A215C">
            <w:pPr>
              <w:pStyle w:val="ListParagraph"/>
              <w:numPr>
                <w:ilvl w:val="0"/>
                <w:numId w:val="95"/>
              </w:numPr>
              <w:ind w:left="317" w:hanging="317"/>
              <w:rPr>
                <w:rFonts w:cstheme="minorHAnsi"/>
                <w:b w:val="0"/>
                <w:sz w:val="20"/>
                <w:szCs w:val="20"/>
                <w:lang w:val="sr-Latn-ME" w:eastAsia="sr-Latn-ME"/>
              </w:rPr>
            </w:pPr>
            <w:r w:rsidRPr="004A7ED8">
              <w:rPr>
                <w:rFonts w:cstheme="minorHAnsi"/>
                <w:b w:val="0"/>
                <w:sz w:val="20"/>
                <w:szCs w:val="20"/>
                <w:lang w:val="sr-Latn-ME" w:eastAsia="sr-Latn-ME"/>
              </w:rPr>
              <w:t>Vrste ekoremedijacija</w:t>
            </w:r>
          </w:p>
          <w:p w:rsidR="004A7ED8" w:rsidRPr="004A7ED8" w:rsidRDefault="004A7ED8" w:rsidP="005A215C">
            <w:pPr>
              <w:pStyle w:val="ListParagraph"/>
              <w:numPr>
                <w:ilvl w:val="0"/>
                <w:numId w:val="95"/>
              </w:numPr>
              <w:ind w:left="317" w:hanging="317"/>
              <w:rPr>
                <w:rFonts w:cstheme="minorHAnsi"/>
                <w:b w:val="0"/>
                <w:sz w:val="20"/>
                <w:szCs w:val="20"/>
                <w:lang w:val="sr-Latn-ME" w:eastAsia="sr-Latn-ME"/>
              </w:rPr>
            </w:pPr>
            <w:r w:rsidRPr="004A7ED8">
              <w:rPr>
                <w:rFonts w:cstheme="minorHAnsi"/>
                <w:b w:val="0"/>
                <w:sz w:val="20"/>
                <w:szCs w:val="20"/>
                <w:lang w:val="sr-Latn-ME" w:eastAsia="sr-Latn-ME"/>
              </w:rPr>
              <w:t>Ekoremedijacija za postizanje održivog razvoja</w:t>
            </w:r>
          </w:p>
          <w:p w:rsidR="004A7ED8" w:rsidRPr="004A3B15" w:rsidRDefault="004A7ED8" w:rsidP="005A215C">
            <w:pPr>
              <w:pStyle w:val="ListParagraph"/>
              <w:numPr>
                <w:ilvl w:val="0"/>
                <w:numId w:val="95"/>
              </w:numPr>
              <w:ind w:left="317" w:hanging="317"/>
              <w:rPr>
                <w:rFonts w:cstheme="minorHAnsi"/>
                <w:b w:val="0"/>
                <w:sz w:val="20"/>
                <w:szCs w:val="20"/>
                <w:lang w:val="sr-Latn-ME" w:eastAsia="sr-Latn-ME"/>
              </w:rPr>
            </w:pPr>
            <w:r w:rsidRPr="004A7ED8">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3" w:type="dxa"/>
            <w:tcBorders>
              <w:bottom w:val="double" w:sz="12" w:space="0" w:color="244061" w:themeColor="accent1" w:themeShade="80"/>
              <w:right w:val="double" w:sz="12" w:space="0" w:color="244061" w:themeColor="accent1" w:themeShade="80"/>
            </w:tcBorders>
          </w:tcPr>
          <w:p w:rsidR="004A7ED8" w:rsidRPr="00C95D72" w:rsidRDefault="004A7ED8" w:rsidP="004A7ED8">
            <w:pPr>
              <w:jc w:val="both"/>
              <w:rPr>
                <w:rFonts w:cstheme="minorHAnsi"/>
                <w:b w:val="0"/>
                <w:sz w:val="20"/>
                <w:szCs w:val="20"/>
                <w:lang w:val="sr-Latn-ME"/>
              </w:rPr>
            </w:pPr>
            <w:r w:rsidRPr="00C95D72">
              <w:rPr>
                <w:rFonts w:cstheme="minorHAnsi"/>
                <w:b w:val="0"/>
                <w:bCs w:val="0"/>
                <w:sz w:val="20"/>
                <w:szCs w:val="20"/>
                <w:u w:val="single"/>
                <w:lang w:val="sr-Latn-ME"/>
              </w:rPr>
              <w:t>Tema</w:t>
            </w:r>
            <w:r w:rsidRPr="00C95D72">
              <w:rPr>
                <w:rFonts w:cstheme="minorHAnsi"/>
                <w:b w:val="0"/>
                <w:sz w:val="20"/>
                <w:szCs w:val="20"/>
                <w:lang w:val="sr-Latn-ME"/>
              </w:rPr>
              <w:t>: Crna Gora - prirodne odlike</w:t>
            </w:r>
          </w:p>
          <w:p w:rsidR="004A7ED8" w:rsidRPr="00C95D72" w:rsidRDefault="004A7ED8" w:rsidP="004A7ED8">
            <w:pPr>
              <w:jc w:val="both"/>
              <w:rPr>
                <w:rFonts w:cstheme="minorHAnsi"/>
                <w:b w:val="0"/>
                <w:sz w:val="20"/>
                <w:szCs w:val="20"/>
                <w:lang w:val="sr-Latn-ME"/>
              </w:rPr>
            </w:pPr>
            <w:r w:rsidRPr="00C95D72">
              <w:rPr>
                <w:rFonts w:cstheme="minorHAnsi"/>
                <w:b w:val="0"/>
                <w:sz w:val="20"/>
                <w:szCs w:val="20"/>
                <w:lang w:val="sr-Latn-ME"/>
              </w:rPr>
              <w:t>Operativni ciljevi:</w:t>
            </w:r>
          </w:p>
          <w:p w:rsidR="004A7ED8" w:rsidRPr="00C95D72" w:rsidRDefault="004A7ED8" w:rsidP="005A215C">
            <w:pPr>
              <w:numPr>
                <w:ilvl w:val="0"/>
                <w:numId w:val="5"/>
              </w:numPr>
              <w:jc w:val="both"/>
              <w:rPr>
                <w:rFonts w:cstheme="minorHAnsi"/>
                <w:b w:val="0"/>
                <w:sz w:val="20"/>
                <w:szCs w:val="20"/>
                <w:lang w:val="sr-Latn-ME"/>
              </w:rPr>
            </w:pPr>
            <w:r w:rsidRPr="00C95D72">
              <w:rPr>
                <w:rFonts w:cstheme="minorHAnsi"/>
                <w:b w:val="0"/>
                <w:sz w:val="20"/>
                <w:szCs w:val="20"/>
                <w:lang w:val="sr-Latn-ME"/>
              </w:rPr>
              <w:t>Vrednuju faktore koji utiču na klimu</w:t>
            </w:r>
          </w:p>
          <w:p w:rsidR="004A7ED8" w:rsidRPr="00C95D72" w:rsidRDefault="004A7ED8" w:rsidP="005A215C">
            <w:pPr>
              <w:numPr>
                <w:ilvl w:val="0"/>
                <w:numId w:val="5"/>
              </w:numPr>
              <w:jc w:val="both"/>
              <w:rPr>
                <w:rFonts w:cstheme="minorHAnsi"/>
                <w:b w:val="0"/>
                <w:sz w:val="20"/>
                <w:szCs w:val="20"/>
                <w:lang w:val="sr-Latn-ME"/>
              </w:rPr>
            </w:pPr>
            <w:r w:rsidRPr="00C95D72">
              <w:rPr>
                <w:rFonts w:cstheme="minorHAnsi"/>
                <w:b w:val="0"/>
                <w:sz w:val="20"/>
                <w:szCs w:val="20"/>
                <w:lang w:val="sr-Latn-ME"/>
              </w:rPr>
              <w:t>Analiziraju značaj kopnenih voda i Jadranskog mora</w:t>
            </w:r>
          </w:p>
          <w:p w:rsidR="004A7ED8" w:rsidRPr="00C95D72" w:rsidRDefault="004A7ED8" w:rsidP="005A215C">
            <w:pPr>
              <w:numPr>
                <w:ilvl w:val="0"/>
                <w:numId w:val="5"/>
              </w:numPr>
              <w:jc w:val="both"/>
              <w:rPr>
                <w:rFonts w:cstheme="minorHAnsi"/>
                <w:b w:val="0"/>
                <w:sz w:val="20"/>
                <w:szCs w:val="20"/>
                <w:lang w:val="sr-Latn-ME"/>
              </w:rPr>
            </w:pPr>
            <w:r w:rsidRPr="00C95D72">
              <w:rPr>
                <w:rFonts w:cstheme="minorHAnsi"/>
                <w:b w:val="0"/>
                <w:sz w:val="20"/>
                <w:szCs w:val="20"/>
                <w:lang w:val="sr-Latn-ME"/>
              </w:rPr>
              <w:t>Analiziraju tipove tla i pocjenjuju njihov uticaj na proizvodnju</w:t>
            </w:r>
          </w:p>
          <w:p w:rsidR="004A7ED8" w:rsidRPr="00C95D72" w:rsidRDefault="004A7ED8" w:rsidP="005A215C">
            <w:pPr>
              <w:numPr>
                <w:ilvl w:val="0"/>
                <w:numId w:val="5"/>
              </w:numPr>
              <w:jc w:val="both"/>
              <w:rPr>
                <w:rFonts w:cstheme="minorHAnsi"/>
                <w:b w:val="0"/>
                <w:sz w:val="20"/>
                <w:szCs w:val="20"/>
                <w:lang w:val="sr-Latn-ME"/>
              </w:rPr>
            </w:pPr>
            <w:r w:rsidRPr="00C95D72">
              <w:rPr>
                <w:rFonts w:cstheme="minorHAnsi"/>
                <w:b w:val="0"/>
                <w:sz w:val="20"/>
                <w:szCs w:val="20"/>
                <w:lang w:val="sr-Latn-ME"/>
              </w:rPr>
              <w:t>Znaju vrste I raspored biljnog svijeta</w:t>
            </w:r>
          </w:p>
          <w:p w:rsidR="004A7ED8" w:rsidRPr="00C95D72" w:rsidRDefault="004A7ED8" w:rsidP="005A215C">
            <w:pPr>
              <w:numPr>
                <w:ilvl w:val="0"/>
                <w:numId w:val="5"/>
              </w:numPr>
              <w:jc w:val="both"/>
              <w:rPr>
                <w:rFonts w:cstheme="minorHAnsi"/>
                <w:b w:val="0"/>
                <w:sz w:val="20"/>
                <w:szCs w:val="20"/>
                <w:lang w:val="sr-Latn-ME"/>
              </w:rPr>
            </w:pPr>
            <w:r w:rsidRPr="00C95D72">
              <w:rPr>
                <w:rFonts w:cstheme="minorHAnsi"/>
                <w:b w:val="0"/>
                <w:sz w:val="20"/>
                <w:szCs w:val="20"/>
                <w:lang w:val="sr-Latn-ME"/>
              </w:rPr>
              <w:t>Identifikuju probleme u vezi sa zaštitom životne sredine, problemima zagadjenja, voda, vazduha zemljišta i mjerama njihove zaštite</w:t>
            </w:r>
          </w:p>
          <w:p w:rsidR="004A7ED8" w:rsidRPr="00C95D72" w:rsidRDefault="004A7ED8" w:rsidP="004A7ED8">
            <w:pPr>
              <w:pStyle w:val="Footer"/>
              <w:tabs>
                <w:tab w:val="clear" w:pos="4320"/>
                <w:tab w:val="clear" w:pos="8640"/>
              </w:tabs>
              <w:jc w:val="both"/>
              <w:rPr>
                <w:rFonts w:asciiTheme="minorHAnsi" w:hAnsiTheme="minorHAnsi" w:cstheme="minorHAnsi"/>
                <w:b w:val="0"/>
                <w:sz w:val="20"/>
                <w:szCs w:val="20"/>
                <w:lang w:val="sr-Latn-ME"/>
              </w:rPr>
            </w:pPr>
            <w:r w:rsidRPr="00C95D72">
              <w:rPr>
                <w:rFonts w:asciiTheme="minorHAnsi" w:hAnsiTheme="minorHAnsi" w:cstheme="minorHAnsi"/>
                <w:b w:val="0"/>
                <w:bCs w:val="0"/>
                <w:sz w:val="20"/>
                <w:szCs w:val="20"/>
                <w:u w:val="single"/>
                <w:lang w:val="sr-Latn-ME"/>
              </w:rPr>
              <w:t>Tema:</w:t>
            </w:r>
            <w:r w:rsidRPr="00C95D72">
              <w:rPr>
                <w:rFonts w:asciiTheme="minorHAnsi" w:hAnsiTheme="minorHAnsi" w:cstheme="minorHAnsi"/>
                <w:b w:val="0"/>
                <w:sz w:val="20"/>
                <w:szCs w:val="20"/>
                <w:lang w:val="sr-Latn-ME"/>
              </w:rPr>
              <w:t xml:space="preserve"> Crna Gora - društveno-ekonomske odlike</w:t>
            </w:r>
          </w:p>
          <w:p w:rsidR="004A7ED8" w:rsidRPr="00C95D72" w:rsidRDefault="004A7ED8" w:rsidP="004A7ED8">
            <w:pPr>
              <w:jc w:val="both"/>
              <w:rPr>
                <w:rFonts w:cstheme="minorHAnsi"/>
                <w:b w:val="0"/>
                <w:sz w:val="20"/>
                <w:szCs w:val="20"/>
                <w:lang w:val="sr-Latn-ME"/>
              </w:rPr>
            </w:pPr>
            <w:r w:rsidRPr="00C95D72">
              <w:rPr>
                <w:rFonts w:cstheme="minorHAnsi"/>
                <w:b w:val="0"/>
                <w:sz w:val="20"/>
                <w:szCs w:val="20"/>
                <w:lang w:val="sr-Latn-ME"/>
              </w:rPr>
              <w:t>Operativni ciljevi:</w:t>
            </w:r>
          </w:p>
          <w:p w:rsidR="004A7ED8" w:rsidRPr="00C95D72" w:rsidRDefault="004A7ED8" w:rsidP="005A215C">
            <w:pPr>
              <w:numPr>
                <w:ilvl w:val="0"/>
                <w:numId w:val="6"/>
              </w:numPr>
              <w:jc w:val="both"/>
              <w:rPr>
                <w:rFonts w:cstheme="minorHAnsi"/>
                <w:b w:val="0"/>
                <w:sz w:val="20"/>
                <w:szCs w:val="20"/>
                <w:lang w:val="sr-Latn-ME"/>
              </w:rPr>
            </w:pPr>
            <w:r w:rsidRPr="00C95D72">
              <w:rPr>
                <w:rFonts w:cstheme="minorHAnsi"/>
                <w:b w:val="0"/>
                <w:sz w:val="20"/>
                <w:szCs w:val="20"/>
                <w:lang w:val="sr-Latn-ME"/>
              </w:rPr>
              <w:t>Upoznaju karakteristike urbarnih cjelina</w:t>
            </w:r>
          </w:p>
          <w:p w:rsidR="004A7ED8" w:rsidRPr="00C95D72" w:rsidRDefault="004A7ED8" w:rsidP="005A215C">
            <w:pPr>
              <w:numPr>
                <w:ilvl w:val="0"/>
                <w:numId w:val="6"/>
              </w:numPr>
              <w:jc w:val="both"/>
              <w:rPr>
                <w:rFonts w:cstheme="minorHAnsi"/>
                <w:b w:val="0"/>
                <w:sz w:val="20"/>
                <w:szCs w:val="20"/>
                <w:lang w:val="sr-Latn-ME"/>
              </w:rPr>
            </w:pPr>
            <w:r w:rsidRPr="00C95D72">
              <w:rPr>
                <w:rFonts w:cstheme="minorHAnsi"/>
                <w:b w:val="0"/>
                <w:sz w:val="20"/>
                <w:szCs w:val="20"/>
                <w:lang w:val="sr-Latn-ME"/>
              </w:rPr>
              <w:t>Analiziraju privredne potencijale (poljoprivredne energetske, rudne, turističke ...)</w:t>
            </w:r>
          </w:p>
          <w:p w:rsidR="004A7ED8" w:rsidRPr="00C95D72" w:rsidRDefault="004A7ED8" w:rsidP="005A215C">
            <w:pPr>
              <w:numPr>
                <w:ilvl w:val="0"/>
                <w:numId w:val="6"/>
              </w:numPr>
              <w:jc w:val="both"/>
              <w:rPr>
                <w:rFonts w:cstheme="minorHAnsi"/>
                <w:b w:val="0"/>
                <w:sz w:val="20"/>
                <w:szCs w:val="20"/>
                <w:lang w:val="sr-Latn-ME"/>
              </w:rPr>
            </w:pPr>
            <w:r w:rsidRPr="00C95D72">
              <w:rPr>
                <w:rFonts w:cstheme="minorHAnsi"/>
                <w:b w:val="0"/>
                <w:sz w:val="20"/>
                <w:szCs w:val="20"/>
                <w:lang w:val="sr-Latn-ME"/>
              </w:rPr>
              <w:t>Uočavaju mogućnost proizvodnje zdrave hrane i robne marke</w:t>
            </w:r>
          </w:p>
          <w:p w:rsidR="004A7ED8" w:rsidRPr="00C95D72" w:rsidRDefault="004A7ED8" w:rsidP="005A215C">
            <w:pPr>
              <w:numPr>
                <w:ilvl w:val="0"/>
                <w:numId w:val="6"/>
              </w:numPr>
              <w:jc w:val="both"/>
              <w:rPr>
                <w:rFonts w:cstheme="minorHAnsi"/>
                <w:b w:val="0"/>
                <w:sz w:val="20"/>
                <w:szCs w:val="20"/>
                <w:lang w:val="sr-Latn-ME"/>
              </w:rPr>
            </w:pPr>
            <w:r w:rsidRPr="00C95D72">
              <w:rPr>
                <w:rFonts w:cstheme="minorHAnsi"/>
                <w:b w:val="0"/>
                <w:sz w:val="20"/>
                <w:szCs w:val="20"/>
                <w:lang w:val="sr-Latn-ME"/>
              </w:rPr>
              <w:t>Razlikuju vrste, raspored i položaj industrijskih objekata</w:t>
            </w:r>
          </w:p>
          <w:p w:rsidR="004A7ED8" w:rsidRPr="00C95D72" w:rsidRDefault="004A7ED8" w:rsidP="005A215C">
            <w:pPr>
              <w:numPr>
                <w:ilvl w:val="0"/>
                <w:numId w:val="6"/>
              </w:numPr>
              <w:jc w:val="both"/>
              <w:rPr>
                <w:rFonts w:cstheme="minorHAnsi"/>
                <w:b w:val="0"/>
                <w:color w:val="000000"/>
                <w:sz w:val="20"/>
                <w:szCs w:val="20"/>
                <w:lang w:val="sr-Latn-ME"/>
              </w:rPr>
            </w:pPr>
            <w:r w:rsidRPr="00C95D72">
              <w:rPr>
                <w:rFonts w:cstheme="minorHAnsi"/>
                <w:b w:val="0"/>
                <w:color w:val="000000"/>
                <w:sz w:val="20"/>
                <w:szCs w:val="20"/>
                <w:lang w:val="sr-Latn-ME"/>
              </w:rPr>
              <w:t>Analiziraju poljoprivradnu proizvodnju I znaju tipične poljoprivredne kulture</w:t>
            </w:r>
          </w:p>
          <w:p w:rsidR="004A7ED8" w:rsidRPr="00C95D72" w:rsidRDefault="004A7ED8" w:rsidP="005A215C">
            <w:pPr>
              <w:numPr>
                <w:ilvl w:val="0"/>
                <w:numId w:val="6"/>
              </w:numPr>
              <w:jc w:val="both"/>
              <w:rPr>
                <w:rFonts w:cstheme="minorHAnsi"/>
                <w:b w:val="0"/>
                <w:sz w:val="20"/>
                <w:szCs w:val="20"/>
                <w:lang w:val="sr-Latn-ME"/>
              </w:rPr>
            </w:pPr>
            <w:r w:rsidRPr="00C95D72">
              <w:rPr>
                <w:rFonts w:cstheme="minorHAnsi"/>
                <w:b w:val="0"/>
                <w:sz w:val="20"/>
                <w:szCs w:val="20"/>
                <w:lang w:val="sr-Latn-ME"/>
              </w:rPr>
              <w:t>Vrednuju turističke motive i procjenjuju mogućnost turističkog razvoja</w:t>
            </w:r>
          </w:p>
          <w:p w:rsidR="004A7ED8" w:rsidRPr="00C95D72" w:rsidRDefault="004A7ED8" w:rsidP="004A7ED8">
            <w:pPr>
              <w:jc w:val="both"/>
              <w:rPr>
                <w:rFonts w:cstheme="minorHAnsi"/>
                <w:b w:val="0"/>
                <w:sz w:val="20"/>
                <w:szCs w:val="20"/>
                <w:lang w:val="sr-Latn-ME"/>
              </w:rPr>
            </w:pPr>
            <w:r w:rsidRPr="00C95D72">
              <w:rPr>
                <w:rFonts w:cstheme="minorHAnsi"/>
                <w:b w:val="0"/>
                <w:bCs w:val="0"/>
                <w:sz w:val="20"/>
                <w:szCs w:val="20"/>
                <w:u w:val="single"/>
                <w:lang w:val="sr-Latn-ME"/>
              </w:rPr>
              <w:t xml:space="preserve">Tema: </w:t>
            </w:r>
            <w:r w:rsidRPr="00C95D72">
              <w:rPr>
                <w:rFonts w:cstheme="minorHAnsi"/>
                <w:b w:val="0"/>
                <w:sz w:val="20"/>
                <w:szCs w:val="20"/>
                <w:lang w:val="sr-Latn-ME"/>
              </w:rPr>
              <w:t>Osnove geografije Svijeta, prirodne, društveno-ekonomske karakteristike</w:t>
            </w:r>
          </w:p>
          <w:p w:rsidR="004A7ED8" w:rsidRPr="00C95D72" w:rsidRDefault="004A7ED8" w:rsidP="004A7ED8">
            <w:pPr>
              <w:jc w:val="both"/>
              <w:rPr>
                <w:rFonts w:cstheme="minorHAnsi"/>
                <w:b w:val="0"/>
                <w:sz w:val="20"/>
                <w:szCs w:val="20"/>
                <w:lang w:val="sr-Latn-ME"/>
              </w:rPr>
            </w:pPr>
            <w:r w:rsidRPr="00C95D72">
              <w:rPr>
                <w:rFonts w:cstheme="minorHAnsi"/>
                <w:b w:val="0"/>
                <w:sz w:val="20"/>
                <w:szCs w:val="20"/>
                <w:lang w:val="sr-Latn-ME"/>
              </w:rPr>
              <w:t>Operativni ciljevi:</w:t>
            </w:r>
          </w:p>
          <w:p w:rsidR="004A7ED8" w:rsidRPr="00E14435" w:rsidRDefault="004A7ED8" w:rsidP="005A215C">
            <w:pPr>
              <w:numPr>
                <w:ilvl w:val="0"/>
                <w:numId w:val="7"/>
              </w:numPr>
              <w:jc w:val="both"/>
              <w:rPr>
                <w:rFonts w:cstheme="minorHAnsi"/>
                <w:b w:val="0"/>
                <w:sz w:val="20"/>
                <w:szCs w:val="20"/>
                <w:lang w:val="sr-Latn-ME"/>
              </w:rPr>
            </w:pPr>
            <w:r w:rsidRPr="00C95D72">
              <w:rPr>
                <w:rFonts w:cstheme="minorHAnsi"/>
                <w:b w:val="0"/>
                <w:sz w:val="20"/>
                <w:szCs w:val="20"/>
                <w:lang w:val="sr-Latn-ME"/>
              </w:rPr>
              <w:t xml:space="preserve">Znaju probleme savremenog Svijeta </w:t>
            </w:r>
          </w:p>
        </w:tc>
      </w:tr>
    </w:tbl>
    <w:p w:rsidR="00F478AE" w:rsidRPr="00C95151" w:rsidRDefault="00F478AE" w:rsidP="005A215C">
      <w:pPr>
        <w:pStyle w:val="Heading1"/>
        <w:numPr>
          <w:ilvl w:val="2"/>
          <w:numId w:val="132"/>
        </w:numPr>
        <w:rPr>
          <w:lang w:val="sr-Latn-ME"/>
        </w:rPr>
      </w:pPr>
      <w:bookmarkStart w:id="100" w:name="_Toc347879032"/>
      <w:r w:rsidRPr="00C95151">
        <w:rPr>
          <w:lang w:val="sr-Latn-ME"/>
        </w:rPr>
        <w:lastRenderedPageBreak/>
        <w:t>Biologija</w:t>
      </w:r>
      <w:bookmarkEnd w:id="100"/>
      <w:r w:rsidRPr="00C95151">
        <w:rPr>
          <w:lang w:val="sr-Latn-ME"/>
        </w:rPr>
        <w:t xml:space="preserve"> </w:t>
      </w:r>
    </w:p>
    <w:p w:rsidR="0057019E" w:rsidRDefault="0057019E" w:rsidP="00F478AE">
      <w:pPr>
        <w:spacing w:after="0" w:line="240" w:lineRule="auto"/>
        <w:jc w:val="both"/>
        <w:rPr>
          <w:lang w:val="sr-Latn-ME"/>
        </w:rPr>
      </w:pPr>
    </w:p>
    <w:p w:rsidR="00F478AE" w:rsidRDefault="00F478AE" w:rsidP="00F478AE">
      <w:pPr>
        <w:spacing w:after="0" w:line="240" w:lineRule="auto"/>
        <w:jc w:val="both"/>
        <w:rPr>
          <w:rFonts w:cstheme="minorHAnsi"/>
          <w:b/>
          <w:bCs/>
          <w:sz w:val="24"/>
          <w:szCs w:val="24"/>
          <w:u w:val="single"/>
          <w:lang w:val="sr-Latn-ME"/>
        </w:rPr>
      </w:pPr>
      <w:r w:rsidRPr="00C95151">
        <w:rPr>
          <w:lang w:val="sr-Latn-ME"/>
        </w:rPr>
        <w:t>Obavezni sadržaji biologije su zastupljeni u I, II, III. razredu sa po dva časa nedjeljno. Jedan broj časova (14 %) biće realizovan na osnovu i</w:t>
      </w:r>
      <w:r w:rsidR="00E806AC">
        <w:rPr>
          <w:lang w:val="sr-Latn-ME"/>
        </w:rPr>
        <w:t xml:space="preserve"> </w:t>
      </w:r>
      <w:r w:rsidRPr="00C95151">
        <w:rPr>
          <w:lang w:val="sr-Latn-ME"/>
        </w:rPr>
        <w:t>teresovanja lokalne zajednice i škole.</w:t>
      </w:r>
    </w:p>
    <w:p w:rsidR="00F478AE" w:rsidRDefault="00F478AE" w:rsidP="001C1A9B">
      <w:pPr>
        <w:spacing w:after="0" w:line="240" w:lineRule="auto"/>
        <w:jc w:val="both"/>
        <w:rPr>
          <w:rFonts w:cstheme="minorHAnsi"/>
          <w:b/>
          <w:bCs/>
          <w:sz w:val="24"/>
          <w:szCs w:val="24"/>
          <w:u w:val="single"/>
          <w:lang w:val="sr-Latn-ME"/>
        </w:rPr>
      </w:pPr>
    </w:p>
    <w:tbl>
      <w:tblPr>
        <w:tblStyle w:val="LightList-Accent1"/>
        <w:tblW w:w="0" w:type="auto"/>
        <w:tblLook w:val="01E0" w:firstRow="1" w:lastRow="1" w:firstColumn="1" w:lastColumn="1" w:noHBand="0" w:noVBand="0"/>
      </w:tblPr>
      <w:tblGrid>
        <w:gridCol w:w="534"/>
        <w:gridCol w:w="2551"/>
        <w:gridCol w:w="6201"/>
      </w:tblGrid>
      <w:tr w:rsidR="00F478AE" w:rsidRPr="00AC6A42" w:rsidTr="00F478AE">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4" w:space="0" w:color="244061" w:themeColor="accent1" w:themeShade="80"/>
              <w:right w:val="double" w:sz="12" w:space="0" w:color="244061" w:themeColor="accent1" w:themeShade="80"/>
            </w:tcBorders>
            <w:textDirection w:val="btLr"/>
            <w:vAlign w:val="center"/>
          </w:tcPr>
          <w:p w:rsidR="00F478AE" w:rsidRPr="00AC6A42" w:rsidRDefault="00F478AE" w:rsidP="00F478AE">
            <w:pPr>
              <w:ind w:left="113" w:right="113"/>
              <w:jc w:val="center"/>
              <w:rPr>
                <w:rFonts w:cstheme="minorHAnsi"/>
                <w:b w:val="0"/>
                <w:lang w:val="sr-Latn-ME" w:eastAsia="sr-Latn-ME"/>
              </w:rPr>
            </w:pPr>
            <w:r>
              <w:rPr>
                <w:rFonts w:cstheme="minorHAnsi"/>
                <w:b w:val="0"/>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tcPr>
          <w:p w:rsidR="00F478AE" w:rsidRPr="00AC6A42" w:rsidRDefault="00F478AE" w:rsidP="0036130F">
            <w:pPr>
              <w:jc w:val="center"/>
              <w:rPr>
                <w:rFonts w:cstheme="minorHAnsi"/>
                <w:b w:val="0"/>
                <w:lang w:val="sr-Latn-ME" w:eastAsia="sr-Latn-ME"/>
              </w:rPr>
            </w:pPr>
            <w:r w:rsidRPr="00AC6A42">
              <w:rPr>
                <w:rFonts w:cstheme="minorHAnsi"/>
                <w:b w:val="0"/>
                <w:lang w:val="sr-Latn-ME" w:eastAsia="sr-Latn-ME"/>
              </w:rPr>
              <w:t>EKOREMEDIJACIJ</w:t>
            </w:r>
            <w:r>
              <w:rPr>
                <w:rFonts w:cstheme="minorHAnsi"/>
                <w:b w:val="0"/>
                <w:lang w:val="sr-Latn-ME" w:eastAsia="sr-Latn-ME"/>
              </w:rPr>
              <w:t>A</w:t>
            </w:r>
          </w:p>
          <w:p w:rsidR="00F478AE" w:rsidRPr="00AC6A42" w:rsidRDefault="00F478AE" w:rsidP="0036130F">
            <w:pPr>
              <w:jc w:val="center"/>
              <w:rPr>
                <w:rFonts w:cstheme="minorHAnsi"/>
                <w:b w:val="0"/>
                <w:lang w:val="sr-Latn-ME" w:eastAsia="sr-Latn-ME"/>
              </w:rPr>
            </w:pPr>
            <w:r w:rsidRPr="00AC6A42">
              <w:rPr>
                <w:rFonts w:cstheme="minorHAnsi"/>
                <w:b w:val="0"/>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4" w:space="0" w:color="244061" w:themeColor="accent1" w:themeShade="80"/>
            </w:tcBorders>
          </w:tcPr>
          <w:p w:rsidR="00F478AE" w:rsidRPr="00AC6A42" w:rsidRDefault="00F478AE" w:rsidP="0036130F">
            <w:pPr>
              <w:jc w:val="center"/>
              <w:rPr>
                <w:rFonts w:cstheme="minorHAnsi"/>
                <w:b w:val="0"/>
                <w:lang w:val="sr-Latn-ME" w:eastAsia="sr-Latn-ME"/>
              </w:rPr>
            </w:pPr>
            <w:r>
              <w:rPr>
                <w:rFonts w:cstheme="minorHAnsi"/>
                <w:b w:val="0"/>
                <w:lang w:val="sr-Latn-ME" w:eastAsia="sr-Latn-ME"/>
              </w:rPr>
              <w:t>TEMATSKE CJELINE</w:t>
            </w:r>
          </w:p>
        </w:tc>
      </w:tr>
      <w:tr w:rsidR="00F478AE" w:rsidRPr="00C95151" w:rsidTr="00E806AC">
        <w:trPr>
          <w:cnfStyle w:val="000000100000" w:firstRow="0" w:lastRow="0" w:firstColumn="0" w:lastColumn="0" w:oddVBand="0" w:evenVBand="0" w:oddHBand="1" w:evenHBand="0" w:firstRowFirstColumn="0" w:firstRowLastColumn="0" w:lastRowFirstColumn="0" w:lastRowLastColumn="0"/>
          <w:trHeight w:val="5863"/>
        </w:trPr>
        <w:tc>
          <w:tcPr>
            <w:cnfStyle w:val="001000000000" w:firstRow="0" w:lastRow="0" w:firstColumn="1" w:lastColumn="0" w:oddVBand="0" w:evenVBand="0" w:oddHBand="0" w:evenHBand="0" w:firstRowFirstColumn="0" w:firstRowLastColumn="0" w:lastRowFirstColumn="0" w:lastRowLastColumn="0"/>
            <w:tcW w:w="534" w:type="dxa"/>
            <w:tcBorders>
              <w:left w:val="double" w:sz="4" w:space="0" w:color="244061" w:themeColor="accent1" w:themeShade="80"/>
            </w:tcBorders>
            <w:textDirection w:val="btLr"/>
            <w:vAlign w:val="center"/>
            <w:hideMark/>
          </w:tcPr>
          <w:p w:rsidR="00F478AE" w:rsidRPr="00F478AE" w:rsidRDefault="00F478AE" w:rsidP="00F478AE">
            <w:pPr>
              <w:autoSpaceDE w:val="0"/>
              <w:autoSpaceDN w:val="0"/>
              <w:adjustRightInd w:val="0"/>
              <w:ind w:left="113" w:right="113"/>
              <w:jc w:val="center"/>
              <w:rPr>
                <w:rFonts w:cstheme="minorHAnsi"/>
                <w:b w:val="0"/>
                <w:sz w:val="20"/>
                <w:szCs w:val="20"/>
                <w:lang w:val="sr-Latn-ME"/>
              </w:rPr>
            </w:pPr>
            <w:r w:rsidRPr="00F478AE">
              <w:rPr>
                <w:rFonts w:cstheme="minorHAnsi"/>
                <w:b w:val="0"/>
                <w:sz w:val="20"/>
                <w:szCs w:val="20"/>
                <w:lang w:val="sr-Latn-ME"/>
              </w:rPr>
              <w:t>I</w:t>
            </w:r>
          </w:p>
        </w:tc>
        <w:tc>
          <w:tcPr>
            <w:cnfStyle w:val="000010000000" w:firstRow="0" w:lastRow="0" w:firstColumn="0" w:lastColumn="0" w:oddVBand="1" w:evenVBand="0" w:oddHBand="0" w:evenHBand="0" w:firstRowFirstColumn="0" w:firstRowLastColumn="0" w:lastRowFirstColumn="0" w:lastRowLastColumn="0"/>
            <w:tcW w:w="2551" w:type="dxa"/>
            <w:hideMark/>
          </w:tcPr>
          <w:p w:rsidR="00E806AC" w:rsidRPr="004A7ED8" w:rsidRDefault="00E806AC" w:rsidP="005A215C">
            <w:pPr>
              <w:pStyle w:val="ListParagraph"/>
              <w:numPr>
                <w:ilvl w:val="0"/>
                <w:numId w:val="95"/>
              </w:numPr>
              <w:ind w:left="317" w:hanging="317"/>
              <w:rPr>
                <w:rFonts w:cstheme="minorHAnsi"/>
                <w:sz w:val="20"/>
                <w:szCs w:val="20"/>
                <w:lang w:val="sr-Latn-ME" w:eastAsia="sr-Latn-ME"/>
              </w:rPr>
            </w:pPr>
            <w:r w:rsidRPr="004A7ED8">
              <w:rPr>
                <w:rFonts w:cstheme="minorHAnsi"/>
                <w:sz w:val="20"/>
                <w:szCs w:val="20"/>
                <w:lang w:val="sr-Latn-ME" w:eastAsia="sr-Latn-ME"/>
              </w:rPr>
              <w:t>Ekoremedijacija</w:t>
            </w:r>
          </w:p>
          <w:p w:rsidR="00E806AC" w:rsidRPr="004A7ED8" w:rsidRDefault="00E806AC" w:rsidP="005A215C">
            <w:pPr>
              <w:pStyle w:val="ListParagraph"/>
              <w:numPr>
                <w:ilvl w:val="0"/>
                <w:numId w:val="95"/>
              </w:numPr>
              <w:ind w:left="317" w:hanging="317"/>
              <w:rPr>
                <w:rFonts w:cstheme="minorHAnsi"/>
                <w:sz w:val="20"/>
                <w:szCs w:val="20"/>
                <w:lang w:val="sr-Latn-ME" w:eastAsia="sr-Latn-ME"/>
              </w:rPr>
            </w:pPr>
            <w:r w:rsidRPr="004A7ED8">
              <w:rPr>
                <w:rFonts w:cstheme="minorHAnsi"/>
                <w:sz w:val="20"/>
                <w:szCs w:val="20"/>
                <w:lang w:val="sr-Latn-ME" w:eastAsia="sr-Latn-ME"/>
              </w:rPr>
              <w:t>Vrste ekoremedijacija</w:t>
            </w:r>
          </w:p>
          <w:p w:rsidR="00E806AC" w:rsidRDefault="00E806AC" w:rsidP="005A215C">
            <w:pPr>
              <w:pStyle w:val="ListParagraph"/>
              <w:numPr>
                <w:ilvl w:val="0"/>
                <w:numId w:val="95"/>
              </w:numPr>
              <w:ind w:left="317" w:hanging="317"/>
              <w:rPr>
                <w:rFonts w:cstheme="minorHAnsi"/>
                <w:sz w:val="20"/>
                <w:szCs w:val="20"/>
                <w:lang w:val="sr-Latn-ME" w:eastAsia="sr-Latn-ME"/>
              </w:rPr>
            </w:pPr>
            <w:r w:rsidRPr="004A7ED8">
              <w:rPr>
                <w:rFonts w:cstheme="minorHAnsi"/>
                <w:sz w:val="20"/>
                <w:szCs w:val="20"/>
                <w:lang w:val="sr-Latn-ME" w:eastAsia="sr-Latn-ME"/>
              </w:rPr>
              <w:t>Ekoremedijacija za postizanje održivog razvoja</w:t>
            </w:r>
          </w:p>
          <w:p w:rsidR="00F478AE" w:rsidRPr="00E806AC" w:rsidRDefault="00E806AC" w:rsidP="005A215C">
            <w:pPr>
              <w:pStyle w:val="ListParagraph"/>
              <w:numPr>
                <w:ilvl w:val="0"/>
                <w:numId w:val="95"/>
              </w:numPr>
              <w:ind w:left="317" w:hanging="317"/>
              <w:rPr>
                <w:rFonts w:cstheme="minorHAnsi"/>
                <w:sz w:val="20"/>
                <w:szCs w:val="20"/>
                <w:lang w:val="sr-Latn-ME" w:eastAsia="sr-Latn-ME"/>
              </w:rPr>
            </w:pPr>
            <w:r w:rsidRPr="00E806AC">
              <w:rPr>
                <w:rFonts w:cstheme="minorHAnsi"/>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4" w:space="0" w:color="244061" w:themeColor="accent1" w:themeShade="80"/>
            </w:tcBorders>
          </w:tcPr>
          <w:p w:rsidR="00F478AE" w:rsidRPr="00E806AC" w:rsidRDefault="00F478AE" w:rsidP="005A215C">
            <w:pPr>
              <w:pStyle w:val="ListParagraph"/>
              <w:numPr>
                <w:ilvl w:val="0"/>
                <w:numId w:val="121"/>
              </w:numPr>
              <w:autoSpaceDE w:val="0"/>
              <w:autoSpaceDN w:val="0"/>
              <w:adjustRightInd w:val="0"/>
              <w:ind w:left="459" w:hanging="425"/>
              <w:jc w:val="both"/>
              <w:rPr>
                <w:rFonts w:cstheme="minorHAnsi"/>
                <w:b w:val="0"/>
                <w:sz w:val="20"/>
                <w:szCs w:val="20"/>
                <w:lang w:val="sr-Latn-ME"/>
              </w:rPr>
            </w:pPr>
            <w:r w:rsidRPr="00E806AC">
              <w:rPr>
                <w:rFonts w:cstheme="minorHAnsi"/>
                <w:b w:val="0"/>
                <w:sz w:val="20"/>
                <w:szCs w:val="20"/>
                <w:lang w:val="sr-Latn-ME"/>
              </w:rPr>
              <w:t>Ocjeni njenu ulogu i značaj u</w:t>
            </w:r>
            <w:r w:rsidR="00E806AC" w:rsidRPr="00E806AC">
              <w:rPr>
                <w:rFonts w:cstheme="minorHAnsi"/>
                <w:sz w:val="20"/>
                <w:szCs w:val="20"/>
                <w:lang w:val="sr-Latn-ME"/>
              </w:rPr>
              <w:t xml:space="preserve"> </w:t>
            </w:r>
            <w:r w:rsidRPr="00E806AC">
              <w:rPr>
                <w:rFonts w:cstheme="minorHAnsi"/>
                <w:b w:val="0"/>
                <w:sz w:val="20"/>
                <w:szCs w:val="20"/>
                <w:lang w:val="sr-Latn-ME"/>
              </w:rPr>
              <w:t>svakodnevnom životu, kao i veliki</w:t>
            </w:r>
            <w:r w:rsidR="00E806AC">
              <w:rPr>
                <w:rFonts w:cstheme="minorHAnsi"/>
                <w:b w:val="0"/>
                <w:sz w:val="20"/>
                <w:szCs w:val="20"/>
                <w:lang w:val="sr-Latn-ME"/>
              </w:rPr>
              <w:t xml:space="preserve"> </w:t>
            </w:r>
            <w:r w:rsidRPr="00E806AC">
              <w:rPr>
                <w:rFonts w:cstheme="minorHAnsi"/>
                <w:b w:val="0"/>
                <w:sz w:val="20"/>
                <w:szCs w:val="20"/>
                <w:lang w:val="sr-Latn-ME"/>
              </w:rPr>
              <w:t>uticaj za napredak čovječanstva.</w:t>
            </w:r>
          </w:p>
          <w:p w:rsidR="00F478AE" w:rsidRPr="00E806AC" w:rsidRDefault="00F478AE" w:rsidP="005A215C">
            <w:pPr>
              <w:pStyle w:val="ListParagraph"/>
              <w:numPr>
                <w:ilvl w:val="0"/>
                <w:numId w:val="121"/>
              </w:numPr>
              <w:autoSpaceDE w:val="0"/>
              <w:autoSpaceDN w:val="0"/>
              <w:adjustRightInd w:val="0"/>
              <w:ind w:left="459" w:hanging="425"/>
              <w:rPr>
                <w:rFonts w:cstheme="minorHAnsi"/>
                <w:b w:val="0"/>
                <w:sz w:val="20"/>
                <w:szCs w:val="20"/>
                <w:lang w:val="sr-Latn-ME"/>
              </w:rPr>
            </w:pPr>
            <w:r w:rsidRPr="00E806AC">
              <w:rPr>
                <w:rFonts w:cstheme="minorHAnsi"/>
                <w:b w:val="0"/>
                <w:sz w:val="20"/>
                <w:szCs w:val="20"/>
                <w:lang w:val="sr-Latn-ME"/>
              </w:rPr>
              <w:t>Zna za najstarije oblike života u</w:t>
            </w:r>
            <w:r w:rsidR="00E806AC">
              <w:rPr>
                <w:rFonts w:cstheme="minorHAnsi"/>
                <w:b w:val="0"/>
                <w:sz w:val="20"/>
                <w:szCs w:val="20"/>
                <w:lang w:val="sr-Latn-ME"/>
              </w:rPr>
              <w:t xml:space="preserve"> </w:t>
            </w:r>
            <w:r w:rsidRPr="00E806AC">
              <w:rPr>
                <w:rFonts w:cstheme="minorHAnsi"/>
                <w:b w:val="0"/>
                <w:sz w:val="20"/>
                <w:szCs w:val="20"/>
                <w:lang w:val="sr-Latn-ME"/>
              </w:rPr>
              <w:t>formi prokariota (bakterije,</w:t>
            </w:r>
            <w:r w:rsidR="00E806AC" w:rsidRPr="00E806AC">
              <w:rPr>
                <w:rFonts w:cstheme="minorHAnsi"/>
                <w:b w:val="0"/>
                <w:sz w:val="20"/>
                <w:szCs w:val="20"/>
                <w:lang w:val="sr-Latn-ME"/>
              </w:rPr>
              <w:t xml:space="preserve"> </w:t>
            </w:r>
            <w:r w:rsidRPr="00E806AC">
              <w:rPr>
                <w:rFonts w:cstheme="minorHAnsi"/>
                <w:b w:val="0"/>
                <w:sz w:val="20"/>
                <w:szCs w:val="20"/>
                <w:lang w:val="sr-Latn-ME"/>
              </w:rPr>
              <w:t>modrozelene alge).</w:t>
            </w:r>
          </w:p>
          <w:p w:rsidR="00F478AE" w:rsidRPr="00E806AC" w:rsidRDefault="00F478AE" w:rsidP="005A215C">
            <w:pPr>
              <w:pStyle w:val="ListParagraph"/>
              <w:numPr>
                <w:ilvl w:val="0"/>
                <w:numId w:val="121"/>
              </w:numPr>
              <w:autoSpaceDE w:val="0"/>
              <w:autoSpaceDN w:val="0"/>
              <w:adjustRightInd w:val="0"/>
              <w:ind w:left="459" w:hanging="425"/>
              <w:rPr>
                <w:rFonts w:cstheme="minorHAnsi"/>
                <w:b w:val="0"/>
                <w:sz w:val="20"/>
                <w:szCs w:val="20"/>
                <w:lang w:val="sr-Latn-ME"/>
              </w:rPr>
            </w:pPr>
            <w:r w:rsidRPr="00E806AC">
              <w:rPr>
                <w:rFonts w:cstheme="minorHAnsi"/>
                <w:b w:val="0"/>
                <w:sz w:val="20"/>
                <w:szCs w:val="20"/>
                <w:lang w:val="sr-Latn-ME"/>
              </w:rPr>
              <w:t>Zna karakteristične viroze čovjeka.</w:t>
            </w:r>
          </w:p>
          <w:p w:rsidR="00F478AE" w:rsidRPr="00E806AC" w:rsidRDefault="00F478AE" w:rsidP="005A215C">
            <w:pPr>
              <w:pStyle w:val="ListParagraph"/>
              <w:numPr>
                <w:ilvl w:val="0"/>
                <w:numId w:val="121"/>
              </w:numPr>
              <w:autoSpaceDE w:val="0"/>
              <w:autoSpaceDN w:val="0"/>
              <w:adjustRightInd w:val="0"/>
              <w:ind w:left="459" w:hanging="425"/>
              <w:rPr>
                <w:rFonts w:cstheme="minorHAnsi"/>
                <w:b w:val="0"/>
                <w:sz w:val="20"/>
                <w:szCs w:val="20"/>
                <w:lang w:val="sr-Latn-ME"/>
              </w:rPr>
            </w:pPr>
            <w:r w:rsidRPr="00E806AC">
              <w:rPr>
                <w:rFonts w:cstheme="minorHAnsi"/>
                <w:b w:val="0"/>
                <w:sz w:val="20"/>
                <w:szCs w:val="20"/>
                <w:lang w:val="sr-Latn-ME"/>
              </w:rPr>
              <w:t>Razvije interesovanje za korišćenje</w:t>
            </w:r>
            <w:r w:rsidR="00E806AC" w:rsidRPr="00E806AC">
              <w:rPr>
                <w:rFonts w:cstheme="minorHAnsi"/>
                <w:sz w:val="20"/>
                <w:szCs w:val="20"/>
                <w:lang w:val="sr-Latn-ME"/>
              </w:rPr>
              <w:t xml:space="preserve"> </w:t>
            </w:r>
            <w:r w:rsidRPr="00E806AC">
              <w:rPr>
                <w:rFonts w:cstheme="minorHAnsi"/>
                <w:b w:val="0"/>
                <w:sz w:val="20"/>
                <w:szCs w:val="20"/>
                <w:lang w:val="sr-Latn-ME"/>
              </w:rPr>
              <w:t>bakterija u okviru biotehnologije i</w:t>
            </w:r>
            <w:r w:rsidR="00E806AC">
              <w:rPr>
                <w:rFonts w:cstheme="minorHAnsi"/>
                <w:b w:val="0"/>
                <w:sz w:val="20"/>
                <w:szCs w:val="20"/>
                <w:lang w:val="sr-Latn-ME"/>
              </w:rPr>
              <w:t xml:space="preserve"> </w:t>
            </w:r>
            <w:r w:rsidRPr="00E806AC">
              <w:rPr>
                <w:rFonts w:cstheme="minorHAnsi"/>
                <w:b w:val="0"/>
                <w:sz w:val="20"/>
                <w:szCs w:val="20"/>
                <w:lang w:val="sr-Latn-ME"/>
              </w:rPr>
              <w:t>genetičkog inženjerstva;</w:t>
            </w:r>
          </w:p>
          <w:p w:rsidR="00F478AE" w:rsidRPr="00E806AC" w:rsidRDefault="00F478AE" w:rsidP="005A215C">
            <w:pPr>
              <w:pStyle w:val="ListParagraph"/>
              <w:numPr>
                <w:ilvl w:val="0"/>
                <w:numId w:val="121"/>
              </w:numPr>
              <w:autoSpaceDE w:val="0"/>
              <w:autoSpaceDN w:val="0"/>
              <w:adjustRightInd w:val="0"/>
              <w:ind w:left="459" w:hanging="425"/>
              <w:rPr>
                <w:rFonts w:cstheme="minorHAnsi"/>
                <w:b w:val="0"/>
                <w:sz w:val="20"/>
                <w:szCs w:val="20"/>
                <w:lang w:val="sr-Latn-ME"/>
              </w:rPr>
            </w:pPr>
            <w:r w:rsidRPr="00E806AC">
              <w:rPr>
                <w:rFonts w:cstheme="minorHAnsi"/>
                <w:b w:val="0"/>
                <w:sz w:val="20"/>
                <w:szCs w:val="20"/>
                <w:lang w:val="sr-Latn-ME"/>
              </w:rPr>
              <w:t>zna šta su patogene bakterije kao i</w:t>
            </w:r>
            <w:r w:rsidR="00E806AC" w:rsidRPr="00E806AC">
              <w:rPr>
                <w:rFonts w:cstheme="minorHAnsi"/>
                <w:sz w:val="20"/>
                <w:szCs w:val="20"/>
                <w:lang w:val="sr-Latn-ME"/>
              </w:rPr>
              <w:t xml:space="preserve"> </w:t>
            </w:r>
            <w:r w:rsidRPr="00E806AC">
              <w:rPr>
                <w:rFonts w:cstheme="minorHAnsi"/>
                <w:b w:val="0"/>
                <w:sz w:val="20"/>
                <w:szCs w:val="20"/>
                <w:lang w:val="sr-Latn-ME"/>
              </w:rPr>
              <w:t>najčešće bolesti koje izazivaju kod</w:t>
            </w:r>
            <w:r w:rsidR="00E806AC" w:rsidRPr="00E806AC">
              <w:rPr>
                <w:rFonts w:cstheme="minorHAnsi"/>
                <w:sz w:val="20"/>
                <w:szCs w:val="20"/>
                <w:lang w:val="sr-Latn-ME"/>
              </w:rPr>
              <w:t xml:space="preserve"> </w:t>
            </w:r>
            <w:r w:rsidRPr="00E806AC">
              <w:rPr>
                <w:rFonts w:cstheme="minorHAnsi"/>
                <w:b w:val="0"/>
                <w:sz w:val="20"/>
                <w:szCs w:val="20"/>
                <w:lang w:val="sr-Latn-ME"/>
              </w:rPr>
              <w:t>čovjeka; zna koje su i zbog čega značajne bakterije;</w:t>
            </w:r>
            <w:r w:rsidR="00E806AC" w:rsidRPr="00E806AC">
              <w:rPr>
                <w:rFonts w:cstheme="minorHAnsi"/>
                <w:sz w:val="20"/>
                <w:szCs w:val="20"/>
                <w:lang w:val="sr-Latn-ME"/>
              </w:rPr>
              <w:t xml:space="preserve"> </w:t>
            </w:r>
            <w:r w:rsidRPr="00E806AC">
              <w:rPr>
                <w:rFonts w:cstheme="minorHAnsi"/>
                <w:b w:val="0"/>
                <w:sz w:val="20"/>
                <w:szCs w:val="20"/>
                <w:lang w:val="sr-Latn-ME"/>
              </w:rPr>
              <w:t>upozna sa mjerama borbe protiv</w:t>
            </w:r>
            <w:r w:rsidR="00E806AC" w:rsidRPr="00E806AC">
              <w:rPr>
                <w:rFonts w:cstheme="minorHAnsi"/>
                <w:sz w:val="20"/>
                <w:szCs w:val="20"/>
                <w:lang w:val="sr-Latn-ME"/>
              </w:rPr>
              <w:t xml:space="preserve"> </w:t>
            </w:r>
            <w:r w:rsidRPr="00E806AC">
              <w:rPr>
                <w:rFonts w:cstheme="minorHAnsi"/>
                <w:b w:val="0"/>
                <w:sz w:val="20"/>
                <w:szCs w:val="20"/>
                <w:lang w:val="sr-Latn-ME"/>
              </w:rPr>
              <w:t>bakterija kao i značajem redovnog</w:t>
            </w:r>
            <w:r w:rsidR="00E806AC">
              <w:rPr>
                <w:rFonts w:cstheme="minorHAnsi"/>
                <w:b w:val="0"/>
                <w:sz w:val="20"/>
                <w:szCs w:val="20"/>
                <w:lang w:val="sr-Latn-ME"/>
              </w:rPr>
              <w:t xml:space="preserve"> </w:t>
            </w:r>
            <w:r w:rsidRPr="00E806AC">
              <w:rPr>
                <w:rFonts w:cstheme="minorHAnsi"/>
                <w:b w:val="0"/>
                <w:sz w:val="20"/>
                <w:szCs w:val="20"/>
                <w:lang w:val="sr-Latn-ME"/>
              </w:rPr>
              <w:t>održavanja higijene.</w:t>
            </w:r>
          </w:p>
          <w:p w:rsidR="00F478AE" w:rsidRPr="00E806AC" w:rsidRDefault="00F478AE" w:rsidP="005A215C">
            <w:pPr>
              <w:pStyle w:val="ListParagraph"/>
              <w:numPr>
                <w:ilvl w:val="0"/>
                <w:numId w:val="121"/>
              </w:numPr>
              <w:autoSpaceDE w:val="0"/>
              <w:autoSpaceDN w:val="0"/>
              <w:adjustRightInd w:val="0"/>
              <w:ind w:left="459" w:hanging="425"/>
              <w:rPr>
                <w:rFonts w:cstheme="minorHAnsi"/>
                <w:b w:val="0"/>
                <w:sz w:val="20"/>
                <w:szCs w:val="20"/>
                <w:lang w:val="sr-Latn-ME"/>
              </w:rPr>
            </w:pPr>
            <w:r w:rsidRPr="00E806AC">
              <w:rPr>
                <w:rFonts w:cstheme="minorHAnsi"/>
                <w:b w:val="0"/>
                <w:sz w:val="20"/>
                <w:szCs w:val="20"/>
                <w:lang w:val="sr-Latn-ME"/>
              </w:rPr>
              <w:t>Upozna sa značajem ostalih algi</w:t>
            </w:r>
            <w:r w:rsidR="00E806AC">
              <w:rPr>
                <w:rFonts w:cstheme="minorHAnsi"/>
                <w:b w:val="0"/>
                <w:sz w:val="20"/>
                <w:szCs w:val="20"/>
                <w:lang w:val="sr-Latn-ME"/>
              </w:rPr>
              <w:t xml:space="preserve"> </w:t>
            </w:r>
            <w:r w:rsidRPr="00E806AC">
              <w:rPr>
                <w:rFonts w:cstheme="minorHAnsi"/>
                <w:b w:val="0"/>
                <w:sz w:val="20"/>
                <w:szCs w:val="20"/>
                <w:lang w:val="sr-Latn-ME"/>
              </w:rPr>
              <w:t>(indikatori čistoće vode, korišćenje u ishrani, dobijanje joda, agar-agar-a…).</w:t>
            </w:r>
          </w:p>
          <w:p w:rsidR="00F478AE" w:rsidRPr="00E806AC" w:rsidRDefault="00F478AE" w:rsidP="005A215C">
            <w:pPr>
              <w:pStyle w:val="ListParagraph"/>
              <w:numPr>
                <w:ilvl w:val="0"/>
                <w:numId w:val="121"/>
              </w:numPr>
              <w:autoSpaceDE w:val="0"/>
              <w:autoSpaceDN w:val="0"/>
              <w:adjustRightInd w:val="0"/>
              <w:ind w:left="459" w:hanging="425"/>
              <w:rPr>
                <w:rFonts w:cstheme="minorHAnsi"/>
                <w:b w:val="0"/>
                <w:sz w:val="20"/>
                <w:szCs w:val="20"/>
                <w:lang w:val="sr-Latn-ME"/>
              </w:rPr>
            </w:pPr>
            <w:r w:rsidRPr="00E806AC">
              <w:rPr>
                <w:rFonts w:cstheme="minorHAnsi"/>
                <w:b w:val="0"/>
                <w:sz w:val="20"/>
                <w:szCs w:val="20"/>
                <w:lang w:val="sr-Latn-ME"/>
              </w:rPr>
              <w:t>Razumije značaj koji ATP ima pri</w:t>
            </w:r>
            <w:r w:rsidR="00E806AC" w:rsidRPr="00E806AC">
              <w:rPr>
                <w:rFonts w:cstheme="minorHAnsi"/>
                <w:sz w:val="20"/>
                <w:szCs w:val="20"/>
                <w:lang w:val="sr-Latn-ME"/>
              </w:rPr>
              <w:t xml:space="preserve"> </w:t>
            </w:r>
            <w:r w:rsidRPr="00E806AC">
              <w:rPr>
                <w:rFonts w:cstheme="minorHAnsi"/>
                <w:b w:val="0"/>
                <w:sz w:val="20"/>
                <w:szCs w:val="20"/>
                <w:lang w:val="sr-Latn-ME"/>
              </w:rPr>
              <w:t>prenosu energije u ćeliji;</w:t>
            </w:r>
            <w:r w:rsidR="00E806AC" w:rsidRPr="00E806AC">
              <w:rPr>
                <w:rFonts w:cstheme="minorHAnsi"/>
                <w:sz w:val="20"/>
                <w:szCs w:val="20"/>
                <w:lang w:val="sr-Latn-ME"/>
              </w:rPr>
              <w:t xml:space="preserve"> </w:t>
            </w:r>
            <w:r w:rsidRPr="00E806AC">
              <w:rPr>
                <w:rFonts w:cstheme="minorHAnsi"/>
                <w:b w:val="0"/>
                <w:sz w:val="20"/>
                <w:szCs w:val="20"/>
                <w:lang w:val="sr-Latn-ME"/>
              </w:rPr>
              <w:t>razumije značaj ekonomičnosti u</w:t>
            </w:r>
            <w:r w:rsidR="00E806AC">
              <w:rPr>
                <w:rFonts w:cstheme="minorHAnsi"/>
                <w:b w:val="0"/>
                <w:sz w:val="20"/>
                <w:szCs w:val="20"/>
                <w:lang w:val="sr-Latn-ME"/>
              </w:rPr>
              <w:t xml:space="preserve"> </w:t>
            </w:r>
            <w:r w:rsidRPr="00E806AC">
              <w:rPr>
                <w:rFonts w:cstheme="minorHAnsi"/>
                <w:b w:val="0"/>
                <w:sz w:val="20"/>
                <w:szCs w:val="20"/>
                <w:lang w:val="sr-Latn-ME"/>
              </w:rPr>
              <w:t>trošenju energije u životnim procesima.</w:t>
            </w:r>
          </w:p>
          <w:p w:rsidR="00F478AE" w:rsidRPr="00E806AC" w:rsidRDefault="00F478AE" w:rsidP="005A215C">
            <w:pPr>
              <w:pStyle w:val="ListParagraph"/>
              <w:numPr>
                <w:ilvl w:val="0"/>
                <w:numId w:val="121"/>
              </w:numPr>
              <w:autoSpaceDE w:val="0"/>
              <w:autoSpaceDN w:val="0"/>
              <w:adjustRightInd w:val="0"/>
              <w:ind w:left="459" w:hanging="425"/>
              <w:rPr>
                <w:rFonts w:cstheme="minorHAnsi"/>
                <w:b w:val="0"/>
                <w:sz w:val="20"/>
                <w:szCs w:val="20"/>
                <w:lang w:val="sr-Latn-ME"/>
              </w:rPr>
            </w:pPr>
            <w:r w:rsidRPr="00E806AC">
              <w:rPr>
                <w:rFonts w:cstheme="minorHAnsi"/>
                <w:b w:val="0"/>
                <w:sz w:val="20"/>
                <w:szCs w:val="20"/>
                <w:lang w:val="sr-Latn-ME"/>
              </w:rPr>
              <w:t>Analizira strukturu, značaj, djelovanje</w:t>
            </w:r>
            <w:r w:rsidR="00E806AC">
              <w:rPr>
                <w:rFonts w:cstheme="minorHAnsi"/>
                <w:b w:val="0"/>
                <w:sz w:val="20"/>
                <w:szCs w:val="20"/>
                <w:lang w:val="sr-Latn-ME"/>
              </w:rPr>
              <w:t xml:space="preserve"> </w:t>
            </w:r>
            <w:r w:rsidRPr="00E806AC">
              <w:rPr>
                <w:rFonts w:cstheme="minorHAnsi"/>
                <w:b w:val="0"/>
                <w:sz w:val="20"/>
                <w:szCs w:val="20"/>
                <w:lang w:val="sr-Latn-ME"/>
              </w:rPr>
              <w:t>enzima, shvati da je metabolička kontrola obezbjeđena fermentima.</w:t>
            </w:r>
          </w:p>
          <w:p w:rsidR="00F478AE" w:rsidRPr="00E806AC" w:rsidRDefault="00F478AE" w:rsidP="005A215C">
            <w:pPr>
              <w:pStyle w:val="ListParagraph"/>
              <w:numPr>
                <w:ilvl w:val="0"/>
                <w:numId w:val="121"/>
              </w:numPr>
              <w:autoSpaceDE w:val="0"/>
              <w:autoSpaceDN w:val="0"/>
              <w:adjustRightInd w:val="0"/>
              <w:ind w:left="459" w:hanging="425"/>
              <w:rPr>
                <w:rFonts w:cstheme="minorHAnsi"/>
                <w:b w:val="0"/>
                <w:sz w:val="20"/>
                <w:szCs w:val="20"/>
                <w:lang w:val="sr-Latn-ME"/>
              </w:rPr>
            </w:pPr>
            <w:r w:rsidRPr="00E806AC">
              <w:rPr>
                <w:rFonts w:cstheme="minorHAnsi"/>
                <w:b w:val="0"/>
                <w:sz w:val="20"/>
                <w:szCs w:val="20"/>
                <w:lang w:val="sr-Latn-ME"/>
              </w:rPr>
              <w:t>Razumije značaj vrenja i njegovu</w:t>
            </w:r>
            <w:r w:rsidR="00E806AC">
              <w:rPr>
                <w:rFonts w:cstheme="minorHAnsi"/>
                <w:b w:val="0"/>
                <w:sz w:val="20"/>
                <w:szCs w:val="20"/>
                <w:lang w:val="sr-Latn-ME"/>
              </w:rPr>
              <w:t xml:space="preserve"> </w:t>
            </w:r>
            <w:r w:rsidRPr="00E806AC">
              <w:rPr>
                <w:rFonts w:cstheme="minorHAnsi"/>
                <w:b w:val="0"/>
                <w:sz w:val="20"/>
                <w:szCs w:val="20"/>
                <w:lang w:val="sr-Latn-ME"/>
              </w:rPr>
              <w:t>primjenu u biotehnologiji.</w:t>
            </w:r>
          </w:p>
          <w:p w:rsidR="00F478AE" w:rsidRPr="00E806AC" w:rsidRDefault="00F478AE" w:rsidP="005A215C">
            <w:pPr>
              <w:pStyle w:val="ListParagraph"/>
              <w:numPr>
                <w:ilvl w:val="0"/>
                <w:numId w:val="121"/>
              </w:numPr>
              <w:autoSpaceDE w:val="0"/>
              <w:autoSpaceDN w:val="0"/>
              <w:adjustRightInd w:val="0"/>
              <w:ind w:left="459" w:hanging="425"/>
              <w:rPr>
                <w:rFonts w:cstheme="minorHAnsi"/>
                <w:sz w:val="20"/>
                <w:szCs w:val="20"/>
                <w:lang w:val="sr-Latn-ME"/>
              </w:rPr>
            </w:pPr>
            <w:r w:rsidRPr="00E806AC">
              <w:rPr>
                <w:rFonts w:cstheme="minorHAnsi"/>
                <w:b w:val="0"/>
                <w:sz w:val="20"/>
                <w:szCs w:val="20"/>
                <w:lang w:val="sr-Latn-ME"/>
              </w:rPr>
              <w:t>Shvati da se kroz proces fotosinteze</w:t>
            </w:r>
            <w:r w:rsidR="00E806AC" w:rsidRPr="00E806AC">
              <w:rPr>
                <w:rFonts w:cstheme="minorHAnsi"/>
                <w:sz w:val="20"/>
                <w:szCs w:val="20"/>
                <w:lang w:val="sr-Latn-ME"/>
              </w:rPr>
              <w:t xml:space="preserve"> </w:t>
            </w:r>
            <w:r w:rsidRPr="00E806AC">
              <w:rPr>
                <w:rFonts w:cstheme="minorHAnsi"/>
                <w:b w:val="0"/>
                <w:sz w:val="20"/>
                <w:szCs w:val="20"/>
                <w:lang w:val="sr-Latn-ME"/>
              </w:rPr>
              <w:t>sunčeva energija konvertuje u hemijsku energiju I akumilira u obliku organskih jedinjenja;</w:t>
            </w:r>
            <w:r w:rsidR="00E806AC">
              <w:rPr>
                <w:rFonts w:cstheme="minorHAnsi"/>
                <w:b w:val="0"/>
                <w:sz w:val="20"/>
                <w:szCs w:val="20"/>
                <w:lang w:val="sr-Latn-ME"/>
              </w:rPr>
              <w:t xml:space="preserve"> </w:t>
            </w:r>
            <w:r w:rsidRPr="00E806AC">
              <w:rPr>
                <w:rFonts w:cstheme="minorHAnsi"/>
                <w:b w:val="0"/>
                <w:sz w:val="20"/>
                <w:szCs w:val="20"/>
                <w:lang w:val="sr-Latn-ME"/>
              </w:rPr>
              <w:t>sazna da se kiseonik oslobađa iz vode a ugljenik iz ugljen dioksida;</w:t>
            </w:r>
            <w:r w:rsidR="00E806AC">
              <w:rPr>
                <w:rFonts w:cstheme="minorHAnsi"/>
                <w:b w:val="0"/>
                <w:sz w:val="20"/>
                <w:szCs w:val="20"/>
                <w:lang w:val="sr-Latn-ME"/>
              </w:rPr>
              <w:t xml:space="preserve"> </w:t>
            </w:r>
            <w:r w:rsidRPr="00E806AC">
              <w:rPr>
                <w:rFonts w:cstheme="minorHAnsi"/>
                <w:b w:val="0"/>
                <w:sz w:val="20"/>
                <w:szCs w:val="20"/>
                <w:lang w:val="sr-Latn-ME"/>
              </w:rPr>
              <w:t>ocjeni značaj fotosinteze u proizvodnji kiseonika i organske materije, kao uslova opstanka života na Zemlji.</w:t>
            </w:r>
          </w:p>
        </w:tc>
      </w:tr>
      <w:tr w:rsidR="00F478AE" w:rsidRPr="00C95151" w:rsidTr="0057019E">
        <w:trPr>
          <w:trHeight w:val="6595"/>
        </w:trPr>
        <w:tc>
          <w:tcPr>
            <w:cnfStyle w:val="001000000000" w:firstRow="0" w:lastRow="0" w:firstColumn="1" w:lastColumn="0" w:oddVBand="0" w:evenVBand="0" w:oddHBand="0" w:evenHBand="0" w:firstRowFirstColumn="0" w:firstRowLastColumn="0" w:lastRowFirstColumn="0" w:lastRowLastColumn="0"/>
            <w:tcW w:w="534" w:type="dxa"/>
            <w:tcBorders>
              <w:left w:val="double" w:sz="4" w:space="0" w:color="244061" w:themeColor="accent1" w:themeShade="80"/>
            </w:tcBorders>
            <w:textDirection w:val="btLr"/>
            <w:vAlign w:val="center"/>
            <w:hideMark/>
          </w:tcPr>
          <w:p w:rsidR="00F478AE" w:rsidRPr="00F478AE" w:rsidRDefault="00F478AE" w:rsidP="00F478AE">
            <w:pPr>
              <w:ind w:left="113" w:right="113"/>
              <w:jc w:val="center"/>
              <w:rPr>
                <w:rFonts w:cstheme="minorHAnsi"/>
                <w:b w:val="0"/>
                <w:sz w:val="20"/>
                <w:szCs w:val="20"/>
                <w:lang w:val="sr-Latn-ME"/>
              </w:rPr>
            </w:pPr>
            <w:r w:rsidRPr="00F478AE">
              <w:rPr>
                <w:rFonts w:cstheme="minorHAnsi"/>
                <w:b w:val="0"/>
                <w:sz w:val="20"/>
                <w:szCs w:val="20"/>
                <w:lang w:val="sr-Latn-ME"/>
              </w:rPr>
              <w:lastRenderedPageBreak/>
              <w:t>II</w:t>
            </w:r>
          </w:p>
        </w:tc>
        <w:tc>
          <w:tcPr>
            <w:cnfStyle w:val="000010000000" w:firstRow="0" w:lastRow="0" w:firstColumn="0" w:lastColumn="0" w:oddVBand="1" w:evenVBand="0" w:oddHBand="0" w:evenHBand="0" w:firstRowFirstColumn="0" w:firstRowLastColumn="0" w:lastRowFirstColumn="0" w:lastRowLastColumn="0"/>
            <w:tcW w:w="2551" w:type="dxa"/>
            <w:hideMark/>
          </w:tcPr>
          <w:p w:rsidR="00E806AC" w:rsidRPr="004A7ED8" w:rsidRDefault="00E806AC" w:rsidP="005A215C">
            <w:pPr>
              <w:pStyle w:val="ListParagraph"/>
              <w:numPr>
                <w:ilvl w:val="0"/>
                <w:numId w:val="95"/>
              </w:numPr>
              <w:spacing w:after="200" w:line="276" w:lineRule="auto"/>
              <w:ind w:left="317" w:hanging="317"/>
              <w:rPr>
                <w:rFonts w:cstheme="minorHAnsi"/>
                <w:sz w:val="20"/>
                <w:szCs w:val="20"/>
                <w:lang w:val="sr-Latn-ME" w:eastAsia="sr-Latn-ME"/>
              </w:rPr>
            </w:pPr>
            <w:r w:rsidRPr="004A7ED8">
              <w:rPr>
                <w:rFonts w:cstheme="minorHAnsi"/>
                <w:sz w:val="20"/>
                <w:szCs w:val="20"/>
                <w:lang w:val="sr-Latn-ME" w:eastAsia="sr-Latn-ME"/>
              </w:rPr>
              <w:t>Ekoremedijacija</w:t>
            </w:r>
          </w:p>
          <w:p w:rsidR="00E806AC" w:rsidRPr="004A7ED8" w:rsidRDefault="00E806AC" w:rsidP="005A215C">
            <w:pPr>
              <w:pStyle w:val="ListParagraph"/>
              <w:numPr>
                <w:ilvl w:val="0"/>
                <w:numId w:val="95"/>
              </w:numPr>
              <w:spacing w:after="200" w:line="276" w:lineRule="auto"/>
              <w:ind w:left="317" w:hanging="317"/>
              <w:rPr>
                <w:rFonts w:cstheme="minorHAnsi"/>
                <w:sz w:val="20"/>
                <w:szCs w:val="20"/>
                <w:lang w:val="sr-Latn-ME" w:eastAsia="sr-Latn-ME"/>
              </w:rPr>
            </w:pPr>
            <w:r w:rsidRPr="004A7ED8">
              <w:rPr>
                <w:rFonts w:cstheme="minorHAnsi"/>
                <w:sz w:val="20"/>
                <w:szCs w:val="20"/>
                <w:lang w:val="sr-Latn-ME" w:eastAsia="sr-Latn-ME"/>
              </w:rPr>
              <w:t>Vrste ekoremedijacija</w:t>
            </w:r>
          </w:p>
          <w:p w:rsidR="00E806AC" w:rsidRDefault="00E806AC" w:rsidP="005A215C">
            <w:pPr>
              <w:pStyle w:val="ListParagraph"/>
              <w:numPr>
                <w:ilvl w:val="0"/>
                <w:numId w:val="95"/>
              </w:numPr>
              <w:spacing w:after="200" w:line="276" w:lineRule="auto"/>
              <w:ind w:left="317" w:hanging="317"/>
              <w:rPr>
                <w:rFonts w:cstheme="minorHAnsi"/>
                <w:sz w:val="20"/>
                <w:szCs w:val="20"/>
                <w:lang w:val="sr-Latn-ME" w:eastAsia="sr-Latn-ME"/>
              </w:rPr>
            </w:pPr>
            <w:r w:rsidRPr="004A7ED8">
              <w:rPr>
                <w:rFonts w:cstheme="minorHAnsi"/>
                <w:sz w:val="20"/>
                <w:szCs w:val="20"/>
                <w:lang w:val="sr-Latn-ME" w:eastAsia="sr-Latn-ME"/>
              </w:rPr>
              <w:t>Ekoremedijacija za postizanje održivog razvoja</w:t>
            </w:r>
          </w:p>
          <w:p w:rsidR="00F478AE" w:rsidRPr="00E806AC" w:rsidRDefault="00E806AC" w:rsidP="005A215C">
            <w:pPr>
              <w:pStyle w:val="ListParagraph"/>
              <w:numPr>
                <w:ilvl w:val="0"/>
                <w:numId w:val="95"/>
              </w:numPr>
              <w:spacing w:after="200" w:line="276" w:lineRule="auto"/>
              <w:ind w:left="317" w:hanging="317"/>
              <w:rPr>
                <w:rFonts w:cstheme="minorHAnsi"/>
                <w:sz w:val="20"/>
                <w:szCs w:val="20"/>
                <w:lang w:val="sr-Latn-ME" w:eastAsia="sr-Latn-ME"/>
              </w:rPr>
            </w:pPr>
            <w:r w:rsidRPr="00E806AC">
              <w:rPr>
                <w:rFonts w:cstheme="minorHAnsi"/>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4" w:space="0" w:color="244061" w:themeColor="accent1" w:themeShade="80"/>
            </w:tcBorders>
            <w:hideMark/>
          </w:tcPr>
          <w:p w:rsidR="00F478AE" w:rsidRPr="00E806AC" w:rsidRDefault="00F478AE" w:rsidP="005A215C">
            <w:pPr>
              <w:pStyle w:val="ListParagraph"/>
              <w:numPr>
                <w:ilvl w:val="0"/>
                <w:numId w:val="95"/>
              </w:numPr>
              <w:autoSpaceDE w:val="0"/>
              <w:autoSpaceDN w:val="0"/>
              <w:adjustRightInd w:val="0"/>
              <w:ind w:left="459" w:hanging="459"/>
              <w:rPr>
                <w:rFonts w:cstheme="minorHAnsi"/>
                <w:b w:val="0"/>
                <w:sz w:val="20"/>
                <w:szCs w:val="20"/>
                <w:lang w:val="sr-Latn-ME"/>
              </w:rPr>
            </w:pPr>
            <w:r w:rsidRPr="00E806AC">
              <w:rPr>
                <w:rFonts w:cstheme="minorHAnsi"/>
                <w:b w:val="0"/>
                <w:sz w:val="20"/>
                <w:szCs w:val="20"/>
                <w:lang w:val="sr-Latn-ME"/>
              </w:rPr>
              <w:t>Zna građu i značaj gljiva,</w:t>
            </w:r>
            <w:r w:rsidR="00E806AC" w:rsidRPr="00E806AC">
              <w:rPr>
                <w:rFonts w:cstheme="minorHAnsi"/>
                <w:b w:val="0"/>
                <w:sz w:val="20"/>
                <w:szCs w:val="20"/>
                <w:lang w:val="sr-Latn-ME"/>
              </w:rPr>
              <w:t xml:space="preserve"> </w:t>
            </w:r>
            <w:r w:rsidRPr="00E806AC">
              <w:rPr>
                <w:rFonts w:cstheme="minorHAnsi"/>
                <w:b w:val="0"/>
                <w:sz w:val="20"/>
                <w:szCs w:val="20"/>
                <w:lang w:val="sr-Latn-ME"/>
              </w:rPr>
              <w:t>razumije značaj gljiva u svakodnevnoj up</w:t>
            </w:r>
            <w:r w:rsidR="00E806AC" w:rsidRPr="00E806AC">
              <w:rPr>
                <w:rFonts w:cstheme="minorHAnsi"/>
                <w:b w:val="0"/>
                <w:sz w:val="20"/>
                <w:szCs w:val="20"/>
                <w:lang w:val="sr-Latn-ME"/>
              </w:rPr>
              <w:t>otrebi (</w:t>
            </w:r>
            <w:r w:rsidRPr="00E806AC">
              <w:rPr>
                <w:rFonts w:cstheme="minorHAnsi"/>
                <w:b w:val="0"/>
                <w:sz w:val="20"/>
                <w:szCs w:val="20"/>
                <w:lang w:val="sr-Latn-ME"/>
              </w:rPr>
              <w:t>medicini, prehrambenoj industriji).</w:t>
            </w:r>
          </w:p>
          <w:p w:rsidR="00F478AE" w:rsidRPr="00E806AC" w:rsidRDefault="00F478AE" w:rsidP="005A215C">
            <w:pPr>
              <w:pStyle w:val="ListParagraph"/>
              <w:numPr>
                <w:ilvl w:val="0"/>
                <w:numId w:val="95"/>
              </w:numPr>
              <w:autoSpaceDE w:val="0"/>
              <w:autoSpaceDN w:val="0"/>
              <w:adjustRightInd w:val="0"/>
              <w:ind w:left="459" w:hanging="459"/>
              <w:rPr>
                <w:rFonts w:cstheme="minorHAnsi"/>
                <w:b w:val="0"/>
                <w:sz w:val="20"/>
                <w:szCs w:val="20"/>
                <w:lang w:val="sr-Latn-ME"/>
              </w:rPr>
            </w:pPr>
            <w:r w:rsidRPr="00E806AC">
              <w:rPr>
                <w:rFonts w:cstheme="minorHAnsi"/>
                <w:b w:val="0"/>
                <w:sz w:val="20"/>
                <w:szCs w:val="20"/>
                <w:lang w:val="sr-Latn-ME"/>
              </w:rPr>
              <w:t>Zna građu i značaj pojedinih grupa kičmenjaka.</w:t>
            </w:r>
          </w:p>
          <w:p w:rsidR="00F478AE" w:rsidRPr="00E806AC" w:rsidRDefault="00F478AE" w:rsidP="005A215C">
            <w:pPr>
              <w:pStyle w:val="ListParagraph"/>
              <w:numPr>
                <w:ilvl w:val="0"/>
                <w:numId w:val="95"/>
              </w:numPr>
              <w:autoSpaceDE w:val="0"/>
              <w:autoSpaceDN w:val="0"/>
              <w:adjustRightInd w:val="0"/>
              <w:ind w:left="459" w:hanging="459"/>
              <w:rPr>
                <w:rFonts w:cstheme="minorHAnsi"/>
                <w:b w:val="0"/>
                <w:sz w:val="20"/>
                <w:szCs w:val="20"/>
                <w:lang w:val="sr-Latn-ME"/>
              </w:rPr>
            </w:pPr>
            <w:r w:rsidRPr="00E806AC">
              <w:rPr>
                <w:rFonts w:cstheme="minorHAnsi"/>
                <w:b w:val="0"/>
                <w:sz w:val="20"/>
                <w:szCs w:val="20"/>
                <w:lang w:val="sr-Latn-ME"/>
              </w:rPr>
              <w:t>Sagleda posljedice demografske</w:t>
            </w:r>
            <w:r w:rsidR="00E806AC" w:rsidRPr="00E806AC">
              <w:rPr>
                <w:rFonts w:cstheme="minorHAnsi"/>
                <w:b w:val="0"/>
                <w:sz w:val="20"/>
                <w:szCs w:val="20"/>
                <w:lang w:val="sr-Latn-ME"/>
              </w:rPr>
              <w:t xml:space="preserve"> </w:t>
            </w:r>
            <w:r w:rsidRPr="00E806AC">
              <w:rPr>
                <w:rFonts w:cstheme="minorHAnsi"/>
                <w:b w:val="0"/>
                <w:sz w:val="20"/>
                <w:szCs w:val="20"/>
                <w:lang w:val="sr-Latn-ME"/>
              </w:rPr>
              <w:t>eksplozije na globalnom planu;</w:t>
            </w:r>
            <w:r w:rsidR="00E806AC" w:rsidRPr="00E806AC">
              <w:rPr>
                <w:rFonts w:cstheme="minorHAnsi"/>
                <w:b w:val="0"/>
                <w:sz w:val="20"/>
                <w:szCs w:val="20"/>
                <w:lang w:val="sr-Latn-ME"/>
              </w:rPr>
              <w:t xml:space="preserve"> </w:t>
            </w:r>
            <w:r w:rsidRPr="00E806AC">
              <w:rPr>
                <w:rFonts w:cstheme="minorHAnsi"/>
                <w:b w:val="0"/>
                <w:sz w:val="20"/>
                <w:szCs w:val="20"/>
                <w:lang w:val="sr-Latn-ME"/>
              </w:rPr>
              <w:t>razlikuje pojam zagađivača i</w:t>
            </w:r>
            <w:r w:rsidR="00E806AC" w:rsidRPr="00E806AC">
              <w:rPr>
                <w:rFonts w:cstheme="minorHAnsi"/>
                <w:b w:val="0"/>
                <w:sz w:val="20"/>
                <w:szCs w:val="20"/>
                <w:lang w:val="sr-Latn-ME"/>
              </w:rPr>
              <w:t xml:space="preserve"> </w:t>
            </w:r>
            <w:r w:rsidRPr="00E806AC">
              <w:rPr>
                <w:rFonts w:cstheme="minorHAnsi"/>
                <w:b w:val="0"/>
                <w:sz w:val="20"/>
                <w:szCs w:val="20"/>
                <w:lang w:val="sr-Latn-ME"/>
              </w:rPr>
              <w:t>vrste zagađivanja.</w:t>
            </w:r>
          </w:p>
          <w:p w:rsidR="00F478AE" w:rsidRPr="00E806AC" w:rsidRDefault="00F478AE" w:rsidP="005A215C">
            <w:pPr>
              <w:pStyle w:val="ListParagraph"/>
              <w:numPr>
                <w:ilvl w:val="0"/>
                <w:numId w:val="95"/>
              </w:numPr>
              <w:autoSpaceDE w:val="0"/>
              <w:autoSpaceDN w:val="0"/>
              <w:adjustRightInd w:val="0"/>
              <w:ind w:left="459" w:hanging="459"/>
              <w:rPr>
                <w:rFonts w:cstheme="minorHAnsi"/>
                <w:b w:val="0"/>
                <w:sz w:val="20"/>
                <w:szCs w:val="20"/>
                <w:lang w:val="sr-Latn-ME"/>
              </w:rPr>
            </w:pPr>
            <w:r w:rsidRPr="00E806AC">
              <w:rPr>
                <w:rFonts w:cstheme="minorHAnsi"/>
                <w:b w:val="0"/>
                <w:sz w:val="20"/>
                <w:szCs w:val="20"/>
                <w:lang w:val="sr-Latn-ME"/>
              </w:rPr>
              <w:t>Zna koje su negativne posljedice</w:t>
            </w:r>
            <w:r w:rsidR="00E806AC" w:rsidRPr="00E806AC">
              <w:rPr>
                <w:rFonts w:cstheme="minorHAnsi"/>
                <w:b w:val="0"/>
                <w:sz w:val="20"/>
                <w:szCs w:val="20"/>
                <w:lang w:val="sr-Latn-ME"/>
              </w:rPr>
              <w:t xml:space="preserve"> </w:t>
            </w:r>
            <w:r w:rsidRPr="00E806AC">
              <w:rPr>
                <w:rFonts w:cstheme="minorHAnsi"/>
                <w:b w:val="0"/>
                <w:sz w:val="20"/>
                <w:szCs w:val="20"/>
                <w:lang w:val="sr-Latn-ME"/>
              </w:rPr>
              <w:t>narušavanja životne sredine.</w:t>
            </w:r>
          </w:p>
          <w:p w:rsidR="00F478AE" w:rsidRPr="00E806AC" w:rsidRDefault="00F478AE" w:rsidP="005A215C">
            <w:pPr>
              <w:pStyle w:val="ListParagraph"/>
              <w:numPr>
                <w:ilvl w:val="0"/>
                <w:numId w:val="95"/>
              </w:numPr>
              <w:autoSpaceDE w:val="0"/>
              <w:autoSpaceDN w:val="0"/>
              <w:adjustRightInd w:val="0"/>
              <w:ind w:left="459" w:hanging="459"/>
              <w:rPr>
                <w:rFonts w:cstheme="minorHAnsi"/>
                <w:b w:val="0"/>
                <w:sz w:val="20"/>
                <w:szCs w:val="20"/>
                <w:lang w:val="sr-Latn-ME"/>
              </w:rPr>
            </w:pPr>
            <w:r w:rsidRPr="00E806AC">
              <w:rPr>
                <w:rFonts w:cstheme="minorHAnsi"/>
                <w:b w:val="0"/>
                <w:sz w:val="20"/>
                <w:szCs w:val="20"/>
                <w:lang w:val="sr-Latn-ME"/>
              </w:rPr>
              <w:t>Pronađe osnovne elemente</w:t>
            </w:r>
            <w:r w:rsidR="00E806AC" w:rsidRPr="00E806AC">
              <w:rPr>
                <w:rFonts w:cstheme="minorHAnsi"/>
                <w:b w:val="0"/>
                <w:sz w:val="20"/>
                <w:szCs w:val="20"/>
                <w:lang w:val="sr-Latn-ME"/>
              </w:rPr>
              <w:t xml:space="preserve"> </w:t>
            </w:r>
            <w:r w:rsidRPr="00E806AC">
              <w:rPr>
                <w:rFonts w:cstheme="minorHAnsi"/>
                <w:b w:val="0"/>
                <w:sz w:val="20"/>
                <w:szCs w:val="20"/>
                <w:lang w:val="sr-Latn-ME"/>
              </w:rPr>
              <w:t>zaštite flore i faune, kao i njihov</w:t>
            </w:r>
            <w:r w:rsidR="00E806AC" w:rsidRPr="00E806AC">
              <w:rPr>
                <w:rFonts w:cstheme="minorHAnsi"/>
                <w:b w:val="0"/>
                <w:sz w:val="20"/>
                <w:szCs w:val="20"/>
                <w:lang w:val="sr-Latn-ME"/>
              </w:rPr>
              <w:t xml:space="preserve"> </w:t>
            </w:r>
            <w:r w:rsidRPr="00E806AC">
              <w:rPr>
                <w:rFonts w:cstheme="minorHAnsi"/>
                <w:b w:val="0"/>
                <w:sz w:val="20"/>
                <w:szCs w:val="20"/>
                <w:lang w:val="sr-Latn-ME"/>
              </w:rPr>
              <w:t>stepen ugroženosti.</w:t>
            </w:r>
          </w:p>
          <w:p w:rsidR="00F478AE" w:rsidRPr="00E806AC" w:rsidRDefault="00F478AE" w:rsidP="005A215C">
            <w:pPr>
              <w:pStyle w:val="ListParagraph"/>
              <w:numPr>
                <w:ilvl w:val="0"/>
                <w:numId w:val="95"/>
              </w:numPr>
              <w:autoSpaceDE w:val="0"/>
              <w:autoSpaceDN w:val="0"/>
              <w:adjustRightInd w:val="0"/>
              <w:ind w:left="459" w:hanging="459"/>
              <w:rPr>
                <w:rFonts w:cstheme="minorHAnsi"/>
                <w:b w:val="0"/>
                <w:sz w:val="20"/>
                <w:szCs w:val="20"/>
                <w:lang w:val="sr-Latn-ME"/>
              </w:rPr>
            </w:pPr>
            <w:r w:rsidRPr="00E806AC">
              <w:rPr>
                <w:rFonts w:cstheme="minorHAnsi"/>
                <w:b w:val="0"/>
                <w:sz w:val="20"/>
                <w:szCs w:val="20"/>
                <w:lang w:val="sr-Latn-ME"/>
              </w:rPr>
              <w:t>Zna koje su rijetke i ugrožene</w:t>
            </w:r>
            <w:r w:rsidR="00E806AC" w:rsidRPr="00E806AC">
              <w:rPr>
                <w:rFonts w:cstheme="minorHAnsi"/>
                <w:b w:val="0"/>
                <w:sz w:val="20"/>
                <w:szCs w:val="20"/>
                <w:lang w:val="sr-Latn-ME"/>
              </w:rPr>
              <w:t xml:space="preserve"> </w:t>
            </w:r>
            <w:r w:rsidRPr="00E806AC">
              <w:rPr>
                <w:rFonts w:cstheme="minorHAnsi"/>
                <w:b w:val="0"/>
                <w:sz w:val="20"/>
                <w:szCs w:val="20"/>
                <w:lang w:val="sr-Latn-ME"/>
              </w:rPr>
              <w:t>biljne i životinjske vrste Crne</w:t>
            </w:r>
            <w:r w:rsidR="00E806AC" w:rsidRPr="00E806AC">
              <w:rPr>
                <w:rFonts w:cstheme="minorHAnsi"/>
                <w:b w:val="0"/>
                <w:sz w:val="20"/>
                <w:szCs w:val="20"/>
                <w:lang w:val="sr-Latn-ME"/>
              </w:rPr>
              <w:t xml:space="preserve"> </w:t>
            </w:r>
            <w:r w:rsidRPr="00E806AC">
              <w:rPr>
                <w:rFonts w:cstheme="minorHAnsi"/>
                <w:b w:val="0"/>
                <w:sz w:val="20"/>
                <w:szCs w:val="20"/>
                <w:lang w:val="sr-Latn-ME"/>
              </w:rPr>
              <w:t>Gore.</w:t>
            </w:r>
          </w:p>
          <w:p w:rsidR="00F478AE" w:rsidRPr="00E806AC" w:rsidRDefault="00F478AE" w:rsidP="005A215C">
            <w:pPr>
              <w:pStyle w:val="ListParagraph"/>
              <w:numPr>
                <w:ilvl w:val="0"/>
                <w:numId w:val="95"/>
              </w:numPr>
              <w:autoSpaceDE w:val="0"/>
              <w:autoSpaceDN w:val="0"/>
              <w:adjustRightInd w:val="0"/>
              <w:ind w:left="459" w:hanging="459"/>
              <w:rPr>
                <w:rFonts w:cstheme="minorHAnsi"/>
                <w:b w:val="0"/>
                <w:sz w:val="20"/>
                <w:szCs w:val="20"/>
                <w:lang w:val="sr-Latn-ME"/>
              </w:rPr>
            </w:pPr>
            <w:r w:rsidRPr="00E806AC">
              <w:rPr>
                <w:rFonts w:cstheme="minorHAnsi"/>
                <w:b w:val="0"/>
                <w:sz w:val="20"/>
                <w:szCs w:val="20"/>
                <w:lang w:val="sr-Latn-ME"/>
              </w:rPr>
              <w:t>Shvati opasnost od još uvijek</w:t>
            </w:r>
            <w:r w:rsidR="00E806AC" w:rsidRPr="00E806AC">
              <w:rPr>
                <w:rFonts w:cstheme="minorHAnsi"/>
                <w:b w:val="0"/>
                <w:sz w:val="20"/>
                <w:szCs w:val="20"/>
                <w:lang w:val="sr-Latn-ME"/>
              </w:rPr>
              <w:t xml:space="preserve"> </w:t>
            </w:r>
            <w:r w:rsidRPr="00E806AC">
              <w:rPr>
                <w:rFonts w:cstheme="minorHAnsi"/>
                <w:b w:val="0"/>
                <w:sz w:val="20"/>
                <w:szCs w:val="20"/>
                <w:lang w:val="sr-Latn-ME"/>
              </w:rPr>
              <w:t>neriješenog problema</w:t>
            </w:r>
            <w:r w:rsidR="00E806AC" w:rsidRPr="00E806AC">
              <w:rPr>
                <w:rFonts w:cstheme="minorHAnsi"/>
                <w:b w:val="0"/>
                <w:sz w:val="20"/>
                <w:szCs w:val="20"/>
                <w:lang w:val="sr-Latn-ME"/>
              </w:rPr>
              <w:t xml:space="preserve"> </w:t>
            </w:r>
            <w:r w:rsidRPr="00E806AC">
              <w:rPr>
                <w:rFonts w:cstheme="minorHAnsi"/>
                <w:b w:val="0"/>
                <w:sz w:val="20"/>
                <w:szCs w:val="20"/>
                <w:lang w:val="sr-Latn-ME"/>
              </w:rPr>
              <w:t>komunalnog otpada u Crnoj</w:t>
            </w:r>
            <w:r w:rsidR="00E806AC" w:rsidRPr="00E806AC">
              <w:rPr>
                <w:rFonts w:cstheme="minorHAnsi"/>
                <w:b w:val="0"/>
                <w:sz w:val="20"/>
                <w:szCs w:val="20"/>
                <w:lang w:val="sr-Latn-ME"/>
              </w:rPr>
              <w:t xml:space="preserve"> </w:t>
            </w:r>
            <w:r w:rsidRPr="00E806AC">
              <w:rPr>
                <w:rFonts w:cstheme="minorHAnsi"/>
                <w:b w:val="0"/>
                <w:sz w:val="20"/>
                <w:szCs w:val="20"/>
                <w:lang w:val="sr-Latn-ME"/>
              </w:rPr>
              <w:t>Gori.</w:t>
            </w:r>
          </w:p>
          <w:p w:rsidR="00F478AE" w:rsidRPr="00E806AC" w:rsidRDefault="00F478AE" w:rsidP="005A215C">
            <w:pPr>
              <w:pStyle w:val="ListParagraph"/>
              <w:numPr>
                <w:ilvl w:val="0"/>
                <w:numId w:val="95"/>
              </w:numPr>
              <w:autoSpaceDE w:val="0"/>
              <w:autoSpaceDN w:val="0"/>
              <w:adjustRightInd w:val="0"/>
              <w:ind w:left="459" w:hanging="459"/>
              <w:rPr>
                <w:rFonts w:cstheme="minorHAnsi"/>
                <w:b w:val="0"/>
                <w:sz w:val="20"/>
                <w:szCs w:val="20"/>
                <w:lang w:val="sr-Latn-ME"/>
              </w:rPr>
            </w:pPr>
            <w:r w:rsidRPr="00E806AC">
              <w:rPr>
                <w:rFonts w:cstheme="minorHAnsi"/>
                <w:b w:val="0"/>
                <w:sz w:val="20"/>
                <w:szCs w:val="20"/>
                <w:lang w:val="sr-Latn-ME"/>
              </w:rPr>
              <w:t>Shvati da su procesi kruženja materije I proticanja energije u prirodi od nežive u živu i obrnuto stalni i zakoniti; na primjeru trofičkih lanaca sazna vise o kruženju i akumulaciji toksičnih materija u ekosisitemu i biosferi; odredi ulogu i mjesto čovjeka u odgovarajućem lancu ishrane.</w:t>
            </w:r>
          </w:p>
          <w:p w:rsidR="00F478AE" w:rsidRPr="0057019E" w:rsidRDefault="00F478AE" w:rsidP="005A215C">
            <w:pPr>
              <w:pStyle w:val="ListParagraph"/>
              <w:numPr>
                <w:ilvl w:val="0"/>
                <w:numId w:val="95"/>
              </w:numPr>
              <w:autoSpaceDE w:val="0"/>
              <w:autoSpaceDN w:val="0"/>
              <w:adjustRightInd w:val="0"/>
              <w:ind w:left="459" w:hanging="459"/>
              <w:rPr>
                <w:rFonts w:cstheme="minorHAnsi"/>
                <w:b w:val="0"/>
                <w:sz w:val="20"/>
                <w:szCs w:val="20"/>
                <w:lang w:val="sr-Latn-ME"/>
              </w:rPr>
            </w:pPr>
            <w:r w:rsidRPr="0057019E">
              <w:rPr>
                <w:rFonts w:cstheme="minorHAnsi"/>
                <w:b w:val="0"/>
                <w:sz w:val="20"/>
                <w:szCs w:val="20"/>
                <w:lang w:val="sr-Latn-ME"/>
              </w:rPr>
              <w:t>Zna osnovne tipove ekosistema iživotne uslove u njima.</w:t>
            </w:r>
          </w:p>
          <w:p w:rsidR="00F478AE" w:rsidRPr="00E806AC" w:rsidRDefault="00F478AE" w:rsidP="005A215C">
            <w:pPr>
              <w:pStyle w:val="ListParagraph"/>
              <w:numPr>
                <w:ilvl w:val="0"/>
                <w:numId w:val="95"/>
              </w:numPr>
              <w:autoSpaceDE w:val="0"/>
              <w:autoSpaceDN w:val="0"/>
              <w:adjustRightInd w:val="0"/>
              <w:ind w:left="459" w:hanging="459"/>
              <w:rPr>
                <w:rFonts w:cstheme="minorHAnsi"/>
                <w:b w:val="0"/>
                <w:sz w:val="20"/>
                <w:szCs w:val="20"/>
                <w:lang w:val="sr-Latn-ME"/>
              </w:rPr>
            </w:pPr>
            <w:r w:rsidRPr="00E806AC">
              <w:rPr>
                <w:rFonts w:cstheme="minorHAnsi"/>
                <w:b w:val="0"/>
                <w:sz w:val="20"/>
                <w:szCs w:val="20"/>
                <w:lang w:val="sr-Latn-ME"/>
              </w:rPr>
              <w:t>Nauči da razlikuje karakteristične biljke I životinje u pojedinim ekosistemima, osvrćući se na njihov značaj.</w:t>
            </w:r>
          </w:p>
          <w:p w:rsidR="00F478AE" w:rsidRPr="0057019E" w:rsidRDefault="00F478AE" w:rsidP="005A215C">
            <w:pPr>
              <w:pStyle w:val="ListParagraph"/>
              <w:numPr>
                <w:ilvl w:val="0"/>
                <w:numId w:val="95"/>
              </w:numPr>
              <w:autoSpaceDE w:val="0"/>
              <w:autoSpaceDN w:val="0"/>
              <w:adjustRightInd w:val="0"/>
              <w:ind w:left="459" w:hanging="459"/>
              <w:rPr>
                <w:rFonts w:cstheme="minorHAnsi"/>
                <w:b w:val="0"/>
                <w:sz w:val="20"/>
                <w:szCs w:val="20"/>
                <w:lang w:val="sr-Latn-ME"/>
              </w:rPr>
            </w:pPr>
            <w:r w:rsidRPr="0057019E">
              <w:rPr>
                <w:rFonts w:cstheme="minorHAnsi"/>
                <w:b w:val="0"/>
                <w:sz w:val="20"/>
                <w:szCs w:val="20"/>
                <w:lang w:val="sr-Latn-ME"/>
              </w:rPr>
              <w:t>Shvati kontinuitet održavanja</w:t>
            </w:r>
            <w:r w:rsidR="0057019E">
              <w:rPr>
                <w:rFonts w:cstheme="minorHAnsi"/>
                <w:b w:val="0"/>
                <w:sz w:val="20"/>
                <w:szCs w:val="20"/>
                <w:lang w:val="sr-Latn-ME"/>
              </w:rPr>
              <w:t xml:space="preserve"> </w:t>
            </w:r>
            <w:r w:rsidRPr="0057019E">
              <w:rPr>
                <w:rFonts w:cstheme="minorHAnsi"/>
                <w:b w:val="0"/>
                <w:sz w:val="20"/>
                <w:szCs w:val="20"/>
                <w:lang w:val="sr-Latn-ME"/>
              </w:rPr>
              <w:t>ekosistema, kao i posljedice i uzroke</w:t>
            </w:r>
            <w:r w:rsidR="0057019E" w:rsidRPr="0057019E">
              <w:rPr>
                <w:rFonts w:cstheme="minorHAnsi"/>
                <w:sz w:val="20"/>
                <w:szCs w:val="20"/>
                <w:lang w:val="sr-Latn-ME"/>
              </w:rPr>
              <w:t xml:space="preserve"> </w:t>
            </w:r>
            <w:r w:rsidRPr="0057019E">
              <w:rPr>
                <w:rFonts w:cstheme="minorHAnsi"/>
                <w:b w:val="0"/>
                <w:sz w:val="20"/>
                <w:szCs w:val="20"/>
                <w:lang w:val="sr-Latn-ME"/>
              </w:rPr>
              <w:t>njihovih promjena.</w:t>
            </w:r>
          </w:p>
          <w:p w:rsidR="00F478AE" w:rsidRPr="0057019E" w:rsidRDefault="00F478AE" w:rsidP="005A215C">
            <w:pPr>
              <w:pStyle w:val="ListParagraph"/>
              <w:numPr>
                <w:ilvl w:val="0"/>
                <w:numId w:val="95"/>
              </w:numPr>
              <w:autoSpaceDE w:val="0"/>
              <w:autoSpaceDN w:val="0"/>
              <w:adjustRightInd w:val="0"/>
              <w:ind w:left="459" w:hanging="459"/>
              <w:rPr>
                <w:rFonts w:cstheme="minorHAnsi"/>
                <w:b w:val="0"/>
                <w:sz w:val="20"/>
                <w:szCs w:val="20"/>
                <w:lang w:val="sr-Latn-ME"/>
              </w:rPr>
            </w:pPr>
            <w:r w:rsidRPr="0057019E">
              <w:rPr>
                <w:rFonts w:cstheme="minorHAnsi"/>
                <w:b w:val="0"/>
                <w:sz w:val="20"/>
                <w:szCs w:val="20"/>
                <w:lang w:val="sr-Latn-ME"/>
              </w:rPr>
              <w:t>Shvati položaj i ulogu čovjeka u</w:t>
            </w:r>
            <w:r w:rsidR="0057019E">
              <w:rPr>
                <w:rFonts w:cstheme="minorHAnsi"/>
                <w:b w:val="0"/>
                <w:sz w:val="20"/>
                <w:szCs w:val="20"/>
                <w:lang w:val="sr-Latn-ME"/>
              </w:rPr>
              <w:t xml:space="preserve"> </w:t>
            </w:r>
            <w:r w:rsidRPr="0057019E">
              <w:rPr>
                <w:rFonts w:cstheme="minorHAnsi"/>
                <w:b w:val="0"/>
                <w:sz w:val="20"/>
                <w:szCs w:val="20"/>
                <w:lang w:val="sr-Latn-ME"/>
              </w:rPr>
              <w:t>biosferi.</w:t>
            </w:r>
          </w:p>
          <w:p w:rsidR="00F478AE" w:rsidRPr="00E806AC" w:rsidRDefault="00F478AE" w:rsidP="005A215C">
            <w:pPr>
              <w:pStyle w:val="ListParagraph"/>
              <w:numPr>
                <w:ilvl w:val="0"/>
                <w:numId w:val="95"/>
              </w:numPr>
              <w:autoSpaceDE w:val="0"/>
              <w:autoSpaceDN w:val="0"/>
              <w:adjustRightInd w:val="0"/>
              <w:ind w:left="459" w:hanging="459"/>
              <w:rPr>
                <w:rFonts w:cstheme="minorHAnsi"/>
                <w:b w:val="0"/>
                <w:sz w:val="20"/>
                <w:szCs w:val="20"/>
                <w:lang w:val="sr-Latn-ME"/>
              </w:rPr>
            </w:pPr>
            <w:r w:rsidRPr="00E806AC">
              <w:rPr>
                <w:rFonts w:cstheme="minorHAnsi"/>
                <w:b w:val="0"/>
                <w:sz w:val="20"/>
                <w:szCs w:val="20"/>
                <w:lang w:val="sr-Latn-ME"/>
              </w:rPr>
              <w:t>Zna značaj ekoloških faktora za živi svijet.</w:t>
            </w:r>
          </w:p>
          <w:p w:rsidR="00F478AE" w:rsidRPr="00E806AC" w:rsidRDefault="00F478AE" w:rsidP="005A215C">
            <w:pPr>
              <w:pStyle w:val="ListParagraph"/>
              <w:numPr>
                <w:ilvl w:val="0"/>
                <w:numId w:val="95"/>
              </w:numPr>
              <w:autoSpaceDE w:val="0"/>
              <w:autoSpaceDN w:val="0"/>
              <w:adjustRightInd w:val="0"/>
              <w:ind w:left="459" w:hanging="459"/>
              <w:rPr>
                <w:rFonts w:cstheme="minorHAnsi"/>
                <w:sz w:val="20"/>
                <w:szCs w:val="20"/>
                <w:lang w:val="sr-Latn-ME"/>
              </w:rPr>
            </w:pPr>
            <w:r w:rsidRPr="0057019E">
              <w:rPr>
                <w:rFonts w:cstheme="minorHAnsi"/>
                <w:b w:val="0"/>
                <w:sz w:val="20"/>
                <w:szCs w:val="20"/>
                <w:lang w:val="sr-Latn-ME"/>
              </w:rPr>
              <w:t>Usvoji pojam populacije;</w:t>
            </w:r>
            <w:r w:rsidR="0057019E" w:rsidRPr="0057019E">
              <w:rPr>
                <w:rFonts w:cstheme="minorHAnsi"/>
                <w:sz w:val="20"/>
                <w:szCs w:val="20"/>
                <w:lang w:val="sr-Latn-ME"/>
              </w:rPr>
              <w:t xml:space="preserve"> </w:t>
            </w:r>
            <w:r w:rsidRPr="0057019E">
              <w:rPr>
                <w:rFonts w:cstheme="minorHAnsi"/>
                <w:b w:val="0"/>
                <w:sz w:val="20"/>
                <w:szCs w:val="20"/>
                <w:lang w:val="sr-Latn-ME"/>
              </w:rPr>
              <w:t>uoči razlike i sličnosti između</w:t>
            </w:r>
            <w:r w:rsidR="0057019E" w:rsidRPr="0057019E">
              <w:rPr>
                <w:rFonts w:cstheme="minorHAnsi"/>
                <w:sz w:val="20"/>
                <w:szCs w:val="20"/>
                <w:lang w:val="sr-Latn-ME"/>
              </w:rPr>
              <w:t xml:space="preserve"> </w:t>
            </w:r>
            <w:r w:rsidRPr="0057019E">
              <w:rPr>
                <w:rFonts w:cstheme="minorHAnsi"/>
                <w:b w:val="0"/>
                <w:sz w:val="20"/>
                <w:szCs w:val="20"/>
                <w:lang w:val="sr-Latn-ME"/>
              </w:rPr>
              <w:t>ljudske i drugih populacija;</w:t>
            </w:r>
            <w:r w:rsidR="0057019E">
              <w:rPr>
                <w:rFonts w:cstheme="minorHAnsi"/>
                <w:b w:val="0"/>
                <w:sz w:val="20"/>
                <w:szCs w:val="20"/>
                <w:lang w:val="sr-Latn-ME"/>
              </w:rPr>
              <w:t xml:space="preserve"> </w:t>
            </w:r>
            <w:r w:rsidRPr="0057019E">
              <w:rPr>
                <w:rFonts w:cstheme="minorHAnsi"/>
                <w:b w:val="0"/>
                <w:sz w:val="20"/>
                <w:szCs w:val="20"/>
                <w:lang w:val="sr-Latn-ME"/>
              </w:rPr>
              <w:t>prepozna harmonične odnose u</w:t>
            </w:r>
            <w:r w:rsidR="0057019E">
              <w:rPr>
                <w:rFonts w:cstheme="minorHAnsi"/>
                <w:b w:val="0"/>
                <w:sz w:val="20"/>
                <w:szCs w:val="20"/>
                <w:lang w:val="sr-Latn-ME"/>
              </w:rPr>
              <w:t xml:space="preserve"> </w:t>
            </w:r>
            <w:r w:rsidRPr="00E806AC">
              <w:rPr>
                <w:rFonts w:cstheme="minorHAnsi"/>
                <w:b w:val="0"/>
                <w:sz w:val="20"/>
                <w:szCs w:val="20"/>
                <w:lang w:val="sr-Latn-ME"/>
              </w:rPr>
              <w:t>okviru određene populacije.</w:t>
            </w:r>
          </w:p>
        </w:tc>
      </w:tr>
      <w:tr w:rsidR="00091DE6" w:rsidRPr="00C95151" w:rsidTr="00F478AE">
        <w:trPr>
          <w:cnfStyle w:val="010000000000" w:firstRow="0" w:lastRow="1"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534" w:type="dxa"/>
            <w:tcBorders>
              <w:left w:val="double" w:sz="4" w:space="0" w:color="244061" w:themeColor="accent1" w:themeShade="80"/>
              <w:bottom w:val="double" w:sz="4" w:space="0" w:color="244061" w:themeColor="accent1" w:themeShade="80"/>
            </w:tcBorders>
            <w:textDirection w:val="btLr"/>
            <w:vAlign w:val="center"/>
            <w:hideMark/>
          </w:tcPr>
          <w:p w:rsidR="00091DE6" w:rsidRPr="00F478AE" w:rsidRDefault="00091DE6" w:rsidP="00F478AE">
            <w:pPr>
              <w:ind w:left="113" w:right="113"/>
              <w:jc w:val="center"/>
              <w:rPr>
                <w:rFonts w:cstheme="minorHAnsi"/>
                <w:b w:val="0"/>
                <w:sz w:val="20"/>
                <w:szCs w:val="20"/>
                <w:lang w:val="sr-Latn-ME"/>
              </w:rPr>
            </w:pPr>
            <w:r w:rsidRPr="00F478AE">
              <w:rPr>
                <w:rFonts w:cstheme="minorHAnsi"/>
                <w:b w:val="0"/>
                <w:sz w:val="20"/>
                <w:szCs w:val="20"/>
                <w:lang w:val="sr-Latn-ME"/>
              </w:rPr>
              <w:t>III</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4" w:space="0" w:color="244061" w:themeColor="accent1" w:themeShade="80"/>
            </w:tcBorders>
            <w:hideMark/>
          </w:tcPr>
          <w:p w:rsidR="0057019E" w:rsidRPr="0057019E" w:rsidRDefault="0057019E" w:rsidP="005A215C">
            <w:pPr>
              <w:pStyle w:val="ListParagraph"/>
              <w:numPr>
                <w:ilvl w:val="0"/>
                <w:numId w:val="95"/>
              </w:numPr>
              <w:spacing w:after="200" w:line="276" w:lineRule="auto"/>
              <w:ind w:left="317" w:hanging="317"/>
              <w:rPr>
                <w:rFonts w:cstheme="minorHAnsi"/>
                <w:b w:val="0"/>
                <w:sz w:val="20"/>
                <w:szCs w:val="20"/>
                <w:lang w:val="sr-Latn-ME" w:eastAsia="sr-Latn-ME"/>
              </w:rPr>
            </w:pPr>
            <w:r w:rsidRPr="0057019E">
              <w:rPr>
                <w:rFonts w:cstheme="minorHAnsi"/>
                <w:b w:val="0"/>
                <w:sz w:val="20"/>
                <w:szCs w:val="20"/>
                <w:lang w:val="sr-Latn-ME" w:eastAsia="sr-Latn-ME"/>
              </w:rPr>
              <w:t>Ekoremedijacija</w:t>
            </w:r>
          </w:p>
          <w:p w:rsidR="0057019E" w:rsidRPr="0057019E" w:rsidRDefault="0057019E" w:rsidP="005A215C">
            <w:pPr>
              <w:pStyle w:val="ListParagraph"/>
              <w:numPr>
                <w:ilvl w:val="0"/>
                <w:numId w:val="95"/>
              </w:numPr>
              <w:spacing w:after="200" w:line="276" w:lineRule="auto"/>
              <w:ind w:left="317" w:hanging="317"/>
              <w:rPr>
                <w:rFonts w:cstheme="minorHAnsi"/>
                <w:b w:val="0"/>
                <w:sz w:val="20"/>
                <w:szCs w:val="20"/>
                <w:lang w:val="sr-Latn-ME" w:eastAsia="sr-Latn-ME"/>
              </w:rPr>
            </w:pPr>
            <w:r w:rsidRPr="0057019E">
              <w:rPr>
                <w:rFonts w:cstheme="minorHAnsi"/>
                <w:b w:val="0"/>
                <w:sz w:val="20"/>
                <w:szCs w:val="20"/>
                <w:lang w:val="sr-Latn-ME" w:eastAsia="sr-Latn-ME"/>
              </w:rPr>
              <w:t>Vrste ekoremedijacija</w:t>
            </w:r>
          </w:p>
          <w:p w:rsidR="0057019E" w:rsidRDefault="0057019E" w:rsidP="005A215C">
            <w:pPr>
              <w:pStyle w:val="ListParagraph"/>
              <w:numPr>
                <w:ilvl w:val="0"/>
                <w:numId w:val="95"/>
              </w:numPr>
              <w:spacing w:after="200" w:line="276" w:lineRule="auto"/>
              <w:ind w:left="317" w:hanging="317"/>
              <w:rPr>
                <w:rFonts w:cstheme="minorHAnsi"/>
                <w:b w:val="0"/>
                <w:sz w:val="20"/>
                <w:szCs w:val="20"/>
                <w:lang w:val="sr-Latn-ME" w:eastAsia="sr-Latn-ME"/>
              </w:rPr>
            </w:pPr>
            <w:r w:rsidRPr="0057019E">
              <w:rPr>
                <w:rFonts w:cstheme="minorHAnsi"/>
                <w:b w:val="0"/>
                <w:sz w:val="20"/>
                <w:szCs w:val="20"/>
                <w:lang w:val="sr-Latn-ME" w:eastAsia="sr-Latn-ME"/>
              </w:rPr>
              <w:t>Ekoremedijacija za postizanje održivog razvoja</w:t>
            </w:r>
          </w:p>
          <w:p w:rsidR="00091DE6" w:rsidRPr="0057019E" w:rsidRDefault="0057019E" w:rsidP="005A215C">
            <w:pPr>
              <w:pStyle w:val="ListParagraph"/>
              <w:numPr>
                <w:ilvl w:val="0"/>
                <w:numId w:val="95"/>
              </w:numPr>
              <w:spacing w:after="200" w:line="276" w:lineRule="auto"/>
              <w:ind w:left="317" w:hanging="317"/>
              <w:rPr>
                <w:rFonts w:cstheme="minorHAnsi"/>
                <w:b w:val="0"/>
                <w:sz w:val="20"/>
                <w:szCs w:val="20"/>
                <w:lang w:val="sr-Latn-ME" w:eastAsia="sr-Latn-ME"/>
              </w:rPr>
            </w:pPr>
            <w:r w:rsidRPr="0057019E">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double" w:sz="4" w:space="0" w:color="244061" w:themeColor="accent1" w:themeShade="80"/>
              <w:right w:val="double" w:sz="4" w:space="0" w:color="244061" w:themeColor="accent1" w:themeShade="80"/>
            </w:tcBorders>
          </w:tcPr>
          <w:p w:rsidR="00091DE6" w:rsidRPr="0057019E" w:rsidRDefault="00091DE6" w:rsidP="005A215C">
            <w:pPr>
              <w:pStyle w:val="ListParagraph"/>
              <w:numPr>
                <w:ilvl w:val="0"/>
                <w:numId w:val="95"/>
              </w:numPr>
              <w:autoSpaceDE w:val="0"/>
              <w:autoSpaceDN w:val="0"/>
              <w:adjustRightInd w:val="0"/>
              <w:ind w:left="459" w:hanging="283"/>
              <w:rPr>
                <w:rFonts w:cstheme="minorHAnsi"/>
                <w:b w:val="0"/>
                <w:sz w:val="20"/>
                <w:szCs w:val="20"/>
                <w:lang w:val="sr-Latn-ME"/>
              </w:rPr>
            </w:pPr>
            <w:r w:rsidRPr="0057019E">
              <w:rPr>
                <w:rFonts w:cstheme="minorHAnsi"/>
                <w:b w:val="0"/>
                <w:sz w:val="20"/>
                <w:szCs w:val="20"/>
                <w:lang w:val="sr-Latn-ME"/>
              </w:rPr>
              <w:t>Zna građu i ulogu kože,</w:t>
            </w:r>
            <w:r w:rsidR="0057019E">
              <w:rPr>
                <w:rFonts w:cstheme="minorHAnsi"/>
                <w:b w:val="0"/>
                <w:sz w:val="20"/>
                <w:szCs w:val="20"/>
                <w:lang w:val="sr-Latn-ME"/>
              </w:rPr>
              <w:t xml:space="preserve"> </w:t>
            </w:r>
            <w:r w:rsidRPr="0057019E">
              <w:rPr>
                <w:rFonts w:cstheme="minorHAnsi"/>
                <w:b w:val="0"/>
                <w:sz w:val="20"/>
                <w:szCs w:val="20"/>
                <w:lang w:val="sr-Latn-ME"/>
              </w:rPr>
              <w:t>produbi ranije stečena znanja o funkciji kožnih žlijezda i kožnih tvorevina.</w:t>
            </w:r>
          </w:p>
          <w:p w:rsidR="00091DE6" w:rsidRPr="0057019E" w:rsidRDefault="00091DE6" w:rsidP="005A215C">
            <w:pPr>
              <w:pStyle w:val="ListParagraph"/>
              <w:numPr>
                <w:ilvl w:val="0"/>
                <w:numId w:val="95"/>
              </w:numPr>
              <w:autoSpaceDE w:val="0"/>
              <w:autoSpaceDN w:val="0"/>
              <w:adjustRightInd w:val="0"/>
              <w:ind w:left="459" w:hanging="283"/>
              <w:rPr>
                <w:rFonts w:cstheme="minorHAnsi"/>
                <w:b w:val="0"/>
                <w:sz w:val="20"/>
                <w:szCs w:val="20"/>
                <w:lang w:val="sr-Latn-ME"/>
              </w:rPr>
            </w:pPr>
            <w:r w:rsidRPr="0057019E">
              <w:rPr>
                <w:rFonts w:cstheme="minorHAnsi"/>
                <w:b w:val="0"/>
                <w:sz w:val="20"/>
                <w:szCs w:val="20"/>
                <w:lang w:val="sr-Latn-ME"/>
              </w:rPr>
              <w:t>Shvati značaj pravilne ishrane i</w:t>
            </w:r>
            <w:r w:rsidR="0057019E" w:rsidRPr="0057019E">
              <w:rPr>
                <w:rFonts w:cstheme="minorHAnsi"/>
                <w:b w:val="0"/>
                <w:sz w:val="20"/>
                <w:szCs w:val="20"/>
                <w:lang w:val="sr-Latn-ME"/>
              </w:rPr>
              <w:t xml:space="preserve"> </w:t>
            </w:r>
            <w:r w:rsidRPr="0057019E">
              <w:rPr>
                <w:rFonts w:cstheme="minorHAnsi"/>
                <w:b w:val="0"/>
                <w:sz w:val="20"/>
                <w:szCs w:val="20"/>
                <w:lang w:val="sr-Latn-ME"/>
              </w:rPr>
              <w:t>bavljenja sportom, za normalan i</w:t>
            </w:r>
            <w:r w:rsidR="0057019E" w:rsidRPr="0057019E">
              <w:rPr>
                <w:rFonts w:cstheme="minorHAnsi"/>
                <w:b w:val="0"/>
                <w:sz w:val="20"/>
                <w:szCs w:val="20"/>
                <w:lang w:val="sr-Latn-ME"/>
              </w:rPr>
              <w:t xml:space="preserve"> </w:t>
            </w:r>
            <w:r w:rsidRPr="0057019E">
              <w:rPr>
                <w:rFonts w:cstheme="minorHAnsi"/>
                <w:b w:val="0"/>
                <w:sz w:val="20"/>
                <w:szCs w:val="20"/>
                <w:lang w:val="sr-Latn-ME"/>
              </w:rPr>
              <w:t>pravilan razvoj skeleta.</w:t>
            </w:r>
          </w:p>
          <w:p w:rsidR="00091DE6" w:rsidRPr="0057019E" w:rsidRDefault="00091DE6" w:rsidP="005A215C">
            <w:pPr>
              <w:pStyle w:val="ListParagraph"/>
              <w:numPr>
                <w:ilvl w:val="0"/>
                <w:numId w:val="95"/>
              </w:numPr>
              <w:autoSpaceDE w:val="0"/>
              <w:autoSpaceDN w:val="0"/>
              <w:adjustRightInd w:val="0"/>
              <w:ind w:left="459" w:hanging="283"/>
              <w:rPr>
                <w:rFonts w:cstheme="minorHAnsi"/>
                <w:b w:val="0"/>
                <w:sz w:val="20"/>
                <w:szCs w:val="20"/>
                <w:lang w:val="sr-Latn-ME"/>
              </w:rPr>
            </w:pPr>
            <w:r w:rsidRPr="0057019E">
              <w:rPr>
                <w:rFonts w:cstheme="minorHAnsi"/>
                <w:b w:val="0"/>
                <w:sz w:val="20"/>
                <w:szCs w:val="20"/>
                <w:lang w:val="sr-Latn-ME"/>
              </w:rPr>
              <w:t>Zna koje žlijezde luče koji hormone; shvati posljedice nepravilnog funkcionisanja endokrinih žlijezda</w:t>
            </w:r>
          </w:p>
          <w:p w:rsidR="00091DE6" w:rsidRPr="0057019E" w:rsidRDefault="00091DE6" w:rsidP="005A215C">
            <w:pPr>
              <w:pStyle w:val="ListParagraph"/>
              <w:numPr>
                <w:ilvl w:val="0"/>
                <w:numId w:val="95"/>
              </w:numPr>
              <w:autoSpaceDE w:val="0"/>
              <w:autoSpaceDN w:val="0"/>
              <w:adjustRightInd w:val="0"/>
              <w:ind w:left="459" w:hanging="283"/>
              <w:rPr>
                <w:rFonts w:cstheme="minorHAnsi"/>
                <w:b w:val="0"/>
                <w:sz w:val="20"/>
                <w:szCs w:val="20"/>
                <w:lang w:val="sr-Latn-ME"/>
              </w:rPr>
            </w:pPr>
            <w:r w:rsidRPr="0057019E">
              <w:rPr>
                <w:rFonts w:cstheme="minorHAnsi"/>
                <w:b w:val="0"/>
                <w:sz w:val="20"/>
                <w:szCs w:val="20"/>
                <w:lang w:val="sr-Latn-ME"/>
              </w:rPr>
              <w:t>Shvati značaj velikog mozga, kao središta više nervne djelatnosti, kao i to da se nervni centri za umne djelatnosti čovjeka razvijaju tokom života; da primjerima objasni djelovanje vegetativnog nervnog sistema;</w:t>
            </w:r>
            <w:r w:rsidR="0057019E" w:rsidRPr="0057019E">
              <w:rPr>
                <w:rFonts w:cstheme="minorHAnsi"/>
                <w:b w:val="0"/>
                <w:sz w:val="20"/>
                <w:szCs w:val="20"/>
                <w:lang w:val="sr-Latn-ME"/>
              </w:rPr>
              <w:t xml:space="preserve"> </w:t>
            </w:r>
            <w:r w:rsidRPr="0057019E">
              <w:rPr>
                <w:rFonts w:cstheme="minorHAnsi"/>
                <w:b w:val="0"/>
                <w:sz w:val="20"/>
                <w:szCs w:val="20"/>
                <w:lang w:val="sr-Latn-ME"/>
              </w:rPr>
              <w:t>zna neka oštećenja i bolesti nervnog sistema, kao i osnovne preventivne mjere; razumije povezanost nervnog i humoralnog sistema, kao i značaj u održavanju homeostaze.</w:t>
            </w:r>
          </w:p>
          <w:p w:rsidR="00091DE6" w:rsidRPr="0057019E" w:rsidRDefault="00091DE6" w:rsidP="005A215C">
            <w:pPr>
              <w:pStyle w:val="ListParagraph"/>
              <w:numPr>
                <w:ilvl w:val="0"/>
                <w:numId w:val="95"/>
              </w:numPr>
              <w:autoSpaceDE w:val="0"/>
              <w:autoSpaceDN w:val="0"/>
              <w:adjustRightInd w:val="0"/>
              <w:ind w:left="459" w:hanging="283"/>
              <w:rPr>
                <w:rFonts w:cstheme="minorHAnsi"/>
                <w:b w:val="0"/>
                <w:sz w:val="20"/>
                <w:szCs w:val="20"/>
                <w:lang w:val="sr-Latn-ME"/>
              </w:rPr>
            </w:pPr>
            <w:r w:rsidRPr="0057019E">
              <w:rPr>
                <w:rFonts w:cstheme="minorHAnsi"/>
                <w:b w:val="0"/>
                <w:sz w:val="20"/>
                <w:szCs w:val="20"/>
                <w:lang w:val="sr-Latn-ME"/>
              </w:rPr>
              <w:t>Zna uzroke i najčešća oboljenja čulnih organa; zna mjere zaštite čula.</w:t>
            </w:r>
          </w:p>
          <w:p w:rsidR="00091DE6" w:rsidRPr="0057019E" w:rsidRDefault="00091DE6" w:rsidP="005A215C">
            <w:pPr>
              <w:pStyle w:val="ListParagraph"/>
              <w:numPr>
                <w:ilvl w:val="0"/>
                <w:numId w:val="95"/>
              </w:numPr>
              <w:autoSpaceDE w:val="0"/>
              <w:autoSpaceDN w:val="0"/>
              <w:adjustRightInd w:val="0"/>
              <w:ind w:left="459" w:hanging="283"/>
              <w:rPr>
                <w:rFonts w:cstheme="minorHAnsi"/>
                <w:b w:val="0"/>
                <w:sz w:val="20"/>
                <w:szCs w:val="20"/>
                <w:lang w:val="sr-Latn-ME"/>
              </w:rPr>
            </w:pPr>
            <w:r w:rsidRPr="0057019E">
              <w:rPr>
                <w:rFonts w:cstheme="minorHAnsi"/>
                <w:b w:val="0"/>
                <w:sz w:val="20"/>
                <w:szCs w:val="20"/>
                <w:lang w:val="sr-Latn-ME"/>
              </w:rPr>
              <w:t>Zna važnost preventivnog djelovanja protiv bolesti krvnog sistema.</w:t>
            </w:r>
          </w:p>
          <w:p w:rsidR="00091DE6" w:rsidRPr="0057019E" w:rsidRDefault="00091DE6" w:rsidP="005A215C">
            <w:pPr>
              <w:pStyle w:val="ListParagraph"/>
              <w:numPr>
                <w:ilvl w:val="0"/>
                <w:numId w:val="95"/>
              </w:numPr>
              <w:autoSpaceDE w:val="0"/>
              <w:autoSpaceDN w:val="0"/>
              <w:adjustRightInd w:val="0"/>
              <w:ind w:left="459" w:hanging="283"/>
              <w:rPr>
                <w:rFonts w:cstheme="minorHAnsi"/>
                <w:b w:val="0"/>
                <w:sz w:val="20"/>
                <w:szCs w:val="20"/>
                <w:lang w:val="sr-Latn-ME"/>
              </w:rPr>
            </w:pPr>
            <w:r w:rsidRPr="0057019E">
              <w:rPr>
                <w:rFonts w:cstheme="minorHAnsi"/>
                <w:b w:val="0"/>
                <w:sz w:val="20"/>
                <w:szCs w:val="20"/>
                <w:lang w:val="sr-Latn-ME"/>
              </w:rPr>
              <w:t>Shvati djelovanje i značaj imunog</w:t>
            </w:r>
            <w:r w:rsidR="0057019E" w:rsidRPr="0057019E">
              <w:rPr>
                <w:rFonts w:cstheme="minorHAnsi"/>
                <w:b w:val="0"/>
                <w:sz w:val="20"/>
                <w:szCs w:val="20"/>
                <w:lang w:val="sr-Latn-ME"/>
              </w:rPr>
              <w:t xml:space="preserve"> </w:t>
            </w:r>
            <w:r w:rsidRPr="0057019E">
              <w:rPr>
                <w:rFonts w:cstheme="minorHAnsi"/>
                <w:b w:val="0"/>
                <w:sz w:val="20"/>
                <w:szCs w:val="20"/>
                <w:lang w:val="sr-Latn-ME"/>
              </w:rPr>
              <w:t>sistema.</w:t>
            </w:r>
          </w:p>
          <w:p w:rsidR="00091DE6" w:rsidRPr="0057019E" w:rsidRDefault="00091DE6" w:rsidP="005A215C">
            <w:pPr>
              <w:pStyle w:val="ListParagraph"/>
              <w:numPr>
                <w:ilvl w:val="0"/>
                <w:numId w:val="95"/>
              </w:numPr>
              <w:autoSpaceDE w:val="0"/>
              <w:autoSpaceDN w:val="0"/>
              <w:adjustRightInd w:val="0"/>
              <w:ind w:left="459" w:hanging="283"/>
              <w:rPr>
                <w:rFonts w:cstheme="minorHAnsi"/>
                <w:b w:val="0"/>
                <w:sz w:val="20"/>
                <w:szCs w:val="20"/>
                <w:lang w:val="sr-Latn-ME"/>
              </w:rPr>
            </w:pPr>
            <w:r w:rsidRPr="0057019E">
              <w:rPr>
                <w:rFonts w:cstheme="minorHAnsi"/>
                <w:b w:val="0"/>
                <w:sz w:val="20"/>
                <w:szCs w:val="20"/>
                <w:lang w:val="sr-Latn-ME"/>
              </w:rPr>
              <w:t>Zna neke karakteristične plućne bolesti, kao i načine zaštite.</w:t>
            </w:r>
          </w:p>
          <w:p w:rsidR="00091DE6" w:rsidRPr="0057019E" w:rsidRDefault="00091DE6" w:rsidP="005A215C">
            <w:pPr>
              <w:pStyle w:val="ListParagraph"/>
              <w:numPr>
                <w:ilvl w:val="0"/>
                <w:numId w:val="95"/>
              </w:numPr>
              <w:autoSpaceDE w:val="0"/>
              <w:autoSpaceDN w:val="0"/>
              <w:adjustRightInd w:val="0"/>
              <w:ind w:left="459" w:hanging="283"/>
              <w:rPr>
                <w:rFonts w:cstheme="minorHAnsi"/>
                <w:b w:val="0"/>
                <w:sz w:val="20"/>
                <w:szCs w:val="20"/>
                <w:lang w:val="sr-Latn-ME"/>
              </w:rPr>
            </w:pPr>
            <w:r w:rsidRPr="0057019E">
              <w:rPr>
                <w:rFonts w:cstheme="minorHAnsi"/>
                <w:b w:val="0"/>
                <w:sz w:val="20"/>
                <w:szCs w:val="20"/>
                <w:lang w:val="sr-Latn-ME"/>
              </w:rPr>
              <w:t>Zna više o prevenciji i bolestima organa za varenje.</w:t>
            </w:r>
          </w:p>
          <w:p w:rsidR="00091DE6" w:rsidRPr="0057019E" w:rsidRDefault="00091DE6" w:rsidP="005A215C">
            <w:pPr>
              <w:pStyle w:val="ListParagraph"/>
              <w:numPr>
                <w:ilvl w:val="0"/>
                <w:numId w:val="95"/>
              </w:numPr>
              <w:autoSpaceDE w:val="0"/>
              <w:autoSpaceDN w:val="0"/>
              <w:adjustRightInd w:val="0"/>
              <w:ind w:left="459" w:hanging="283"/>
              <w:rPr>
                <w:rFonts w:cstheme="minorHAnsi"/>
                <w:b w:val="0"/>
                <w:sz w:val="20"/>
                <w:szCs w:val="20"/>
                <w:lang w:val="sr-Latn-ME"/>
              </w:rPr>
            </w:pPr>
            <w:r w:rsidRPr="0057019E">
              <w:rPr>
                <w:rFonts w:cstheme="minorHAnsi"/>
                <w:b w:val="0"/>
                <w:sz w:val="20"/>
                <w:szCs w:val="20"/>
                <w:lang w:val="sr-Latn-ME"/>
              </w:rPr>
              <w:t>Zna ocijeniti šta ugrožava normalan tok trudnoće.</w:t>
            </w:r>
          </w:p>
          <w:p w:rsidR="00091DE6" w:rsidRPr="0057019E" w:rsidRDefault="0057019E" w:rsidP="005A215C">
            <w:pPr>
              <w:pStyle w:val="ListParagraph"/>
              <w:numPr>
                <w:ilvl w:val="0"/>
                <w:numId w:val="95"/>
              </w:numPr>
              <w:autoSpaceDE w:val="0"/>
              <w:autoSpaceDN w:val="0"/>
              <w:adjustRightInd w:val="0"/>
              <w:ind w:left="459" w:hanging="283"/>
              <w:rPr>
                <w:rFonts w:cstheme="minorHAnsi"/>
                <w:sz w:val="20"/>
                <w:szCs w:val="20"/>
                <w:lang w:val="sr-Latn-ME"/>
              </w:rPr>
            </w:pPr>
            <w:r w:rsidRPr="0057019E">
              <w:rPr>
                <w:rFonts w:cstheme="minorHAnsi"/>
                <w:b w:val="0"/>
                <w:sz w:val="20"/>
                <w:szCs w:val="20"/>
                <w:lang w:val="sr-Latn-ME"/>
              </w:rPr>
              <w:t xml:space="preserve">Zna da je biotehnologija </w:t>
            </w:r>
            <w:r w:rsidR="00091DE6" w:rsidRPr="0057019E">
              <w:rPr>
                <w:rFonts w:cstheme="minorHAnsi"/>
                <w:b w:val="0"/>
                <w:sz w:val="20"/>
                <w:szCs w:val="20"/>
                <w:lang w:val="sr-Latn-ME"/>
              </w:rPr>
              <w:t>tehnologija korišćenja ćelija i</w:t>
            </w:r>
            <w:r w:rsidRPr="0057019E">
              <w:rPr>
                <w:rFonts w:cstheme="minorHAnsi"/>
                <w:b w:val="0"/>
                <w:sz w:val="20"/>
                <w:szCs w:val="20"/>
                <w:lang w:val="sr-Latn-ME"/>
              </w:rPr>
              <w:t xml:space="preserve"> </w:t>
            </w:r>
            <w:r w:rsidR="00091DE6" w:rsidRPr="0057019E">
              <w:rPr>
                <w:rFonts w:cstheme="minorHAnsi"/>
                <w:b w:val="0"/>
                <w:sz w:val="20"/>
                <w:szCs w:val="20"/>
                <w:lang w:val="sr-Latn-ME"/>
              </w:rPr>
              <w:t>organizama (na primjeru kvasaca I bakterija) za sintezu raznih jedinjenja.</w:t>
            </w:r>
          </w:p>
        </w:tc>
      </w:tr>
    </w:tbl>
    <w:p w:rsidR="00091DE6" w:rsidRDefault="00091DE6" w:rsidP="001C1A9B">
      <w:pPr>
        <w:spacing w:after="0" w:line="240" w:lineRule="auto"/>
        <w:jc w:val="both"/>
        <w:rPr>
          <w:rFonts w:cstheme="minorHAnsi"/>
          <w:b/>
          <w:bCs/>
          <w:sz w:val="24"/>
          <w:szCs w:val="24"/>
          <w:u w:val="single"/>
          <w:lang w:val="sr-Latn-ME"/>
        </w:rPr>
      </w:pPr>
    </w:p>
    <w:p w:rsidR="00091DE6" w:rsidRDefault="00091DE6" w:rsidP="001C1A9B">
      <w:pPr>
        <w:spacing w:after="0" w:line="240" w:lineRule="auto"/>
        <w:jc w:val="both"/>
        <w:rPr>
          <w:rFonts w:cstheme="minorHAnsi"/>
          <w:b/>
          <w:bCs/>
          <w:sz w:val="24"/>
          <w:szCs w:val="24"/>
          <w:u w:val="single"/>
          <w:lang w:val="sr-Latn-ME"/>
        </w:rPr>
      </w:pPr>
    </w:p>
    <w:p w:rsidR="00091DE6" w:rsidRDefault="00091DE6" w:rsidP="001C1A9B">
      <w:pPr>
        <w:spacing w:after="0" w:line="240" w:lineRule="auto"/>
        <w:jc w:val="both"/>
        <w:rPr>
          <w:rFonts w:cstheme="minorHAnsi"/>
          <w:b/>
          <w:bCs/>
          <w:sz w:val="24"/>
          <w:szCs w:val="24"/>
          <w:u w:val="single"/>
          <w:lang w:val="sr-Latn-ME"/>
        </w:rPr>
      </w:pPr>
    </w:p>
    <w:p w:rsidR="00091DE6" w:rsidRDefault="00091DE6" w:rsidP="001C1A9B">
      <w:pPr>
        <w:spacing w:after="0" w:line="240" w:lineRule="auto"/>
        <w:jc w:val="both"/>
        <w:rPr>
          <w:rFonts w:cstheme="minorHAnsi"/>
          <w:b/>
          <w:bCs/>
          <w:sz w:val="24"/>
          <w:szCs w:val="24"/>
          <w:u w:val="single"/>
          <w:lang w:val="sr-Latn-ME"/>
        </w:rPr>
      </w:pPr>
    </w:p>
    <w:p w:rsidR="00B5462C" w:rsidRPr="00C95151" w:rsidRDefault="00B5462C" w:rsidP="00B5462C">
      <w:pPr>
        <w:spacing w:after="0" w:line="240" w:lineRule="auto"/>
        <w:jc w:val="both"/>
        <w:rPr>
          <w:rFonts w:cstheme="minorHAnsi"/>
          <w:sz w:val="24"/>
          <w:szCs w:val="24"/>
          <w:lang w:val="sr-Latn-ME"/>
        </w:rPr>
      </w:pPr>
    </w:p>
    <w:p w:rsidR="00B5462C" w:rsidRPr="0071525B" w:rsidRDefault="0071525B" w:rsidP="005A215C">
      <w:pPr>
        <w:pStyle w:val="Heading1"/>
        <w:numPr>
          <w:ilvl w:val="2"/>
          <w:numId w:val="132"/>
        </w:numPr>
        <w:spacing w:line="240" w:lineRule="auto"/>
        <w:jc w:val="both"/>
        <w:rPr>
          <w:rFonts w:cstheme="minorHAnsi"/>
          <w:sz w:val="24"/>
          <w:szCs w:val="24"/>
          <w:lang w:val="sr-Latn-ME"/>
        </w:rPr>
      </w:pPr>
      <w:bookmarkStart w:id="101" w:name="_Toc347879033"/>
      <w:r w:rsidRPr="0071525B">
        <w:rPr>
          <w:lang w:val="sr-Latn-ME"/>
        </w:rPr>
        <w:lastRenderedPageBreak/>
        <w:t>Hemija</w:t>
      </w:r>
      <w:bookmarkEnd w:id="101"/>
      <w:r w:rsidRPr="0071525B">
        <w:rPr>
          <w:lang w:val="sr-Latn-ME"/>
        </w:rPr>
        <w:t xml:space="preserve"> </w:t>
      </w:r>
    </w:p>
    <w:p w:rsidR="0071525B" w:rsidRDefault="0071525B" w:rsidP="00B5462C">
      <w:pPr>
        <w:spacing w:after="0" w:line="240" w:lineRule="auto"/>
        <w:jc w:val="both"/>
        <w:rPr>
          <w:rFonts w:cstheme="minorHAnsi"/>
          <w:sz w:val="24"/>
          <w:szCs w:val="24"/>
          <w:lang w:val="sr-Latn-ME"/>
        </w:rPr>
      </w:pPr>
    </w:p>
    <w:p w:rsidR="00B5462C" w:rsidRPr="008056A3" w:rsidRDefault="00B5462C" w:rsidP="00B5462C">
      <w:pPr>
        <w:spacing w:after="0" w:line="240" w:lineRule="auto"/>
        <w:jc w:val="both"/>
        <w:rPr>
          <w:rFonts w:cstheme="minorHAnsi"/>
          <w:lang w:val="sr-Latn-ME"/>
        </w:rPr>
      </w:pPr>
      <w:r w:rsidRPr="008056A3">
        <w:rPr>
          <w:rFonts w:cstheme="minorHAnsi"/>
          <w:lang w:val="sr-Latn-ME"/>
        </w:rPr>
        <w:t xml:space="preserve">Kao opšteobrazovni predmet u gimnaziji, hemija ima ključnu ulogu u razvoju procesa prirodnjačke kulture i to posmatranjem, opažanjem, opisivanjem, razumijevanjem uzročnoposledičnih odnosa, u svakdnevnim životnim situacijama. Hemija je interdisciplinarno povezana sa drugim prirodnim naukama, i na njenim saznanjima se temelje i mnoge industrijske grane. </w:t>
      </w:r>
    </w:p>
    <w:p w:rsidR="00B5462C" w:rsidRPr="008056A3" w:rsidRDefault="00B5462C" w:rsidP="00B5462C">
      <w:pPr>
        <w:spacing w:after="0" w:line="240" w:lineRule="auto"/>
        <w:jc w:val="both"/>
        <w:rPr>
          <w:rFonts w:cstheme="minorHAnsi"/>
          <w:lang w:val="sr-Latn-ME"/>
        </w:rPr>
      </w:pPr>
    </w:p>
    <w:p w:rsidR="00B5462C" w:rsidRPr="008056A3" w:rsidRDefault="00B5462C" w:rsidP="00B5462C">
      <w:pPr>
        <w:spacing w:after="0" w:line="240" w:lineRule="auto"/>
        <w:jc w:val="both"/>
        <w:rPr>
          <w:rFonts w:cstheme="minorHAnsi"/>
          <w:lang w:val="sr-Latn-ME"/>
        </w:rPr>
      </w:pPr>
      <w:r w:rsidRPr="008056A3">
        <w:rPr>
          <w:rFonts w:cstheme="minorHAnsi"/>
          <w:lang w:val="sr-Latn-ME"/>
        </w:rPr>
        <w:t>Pri nastavi hemije brine se o razvoju cjelovite ličnosti, koju određuju kritičnost, analitičnost, kreativnost, poštenje, znatiželja, sloboda misli i govora i sposobnost prevazilaženja dogmi. Druga važna funkcija hemije je razvijanje saznajnih procesa kod učenika/ca na osnovu određivanja pojmova i razvrstavanja pojmova; razvijanje sposobnosti navođenja osobine i prepoznavanje međusobnih povezanosti kao i uopštavanje i povezivanje sa teorijom.</w:t>
      </w:r>
    </w:p>
    <w:p w:rsidR="00B5462C" w:rsidRPr="008056A3" w:rsidRDefault="00B5462C" w:rsidP="00B5462C">
      <w:pPr>
        <w:spacing w:after="0" w:line="240" w:lineRule="auto"/>
        <w:jc w:val="both"/>
        <w:rPr>
          <w:rFonts w:cstheme="minorHAnsi"/>
          <w:lang w:val="sr-Latn-ME"/>
        </w:rPr>
      </w:pPr>
    </w:p>
    <w:p w:rsidR="00B5462C" w:rsidRPr="008056A3" w:rsidRDefault="00B5462C" w:rsidP="00B5462C">
      <w:pPr>
        <w:spacing w:after="0" w:line="240" w:lineRule="auto"/>
        <w:jc w:val="both"/>
        <w:rPr>
          <w:rFonts w:cstheme="minorHAnsi"/>
          <w:lang w:val="sr-Latn-ME"/>
        </w:rPr>
      </w:pPr>
      <w:r w:rsidRPr="008056A3">
        <w:rPr>
          <w:rFonts w:cstheme="minorHAnsi"/>
          <w:lang w:val="sr-Latn-ME"/>
        </w:rPr>
        <w:t xml:space="preserve">Da bi mogli ostvariti zadatke hemije kao školskog predmeta, </w:t>
      </w:r>
      <w:r w:rsidRPr="008056A3">
        <w:rPr>
          <w:rFonts w:cstheme="minorHAnsi"/>
          <w:b/>
          <w:lang w:val="sr-Latn-ME"/>
        </w:rPr>
        <w:t>nastava mora biti zasnovana na eksperimentalnoj i problemsko - istraživačkoj osnovi</w:t>
      </w:r>
      <w:r w:rsidRPr="008056A3">
        <w:rPr>
          <w:rFonts w:cstheme="minorHAnsi"/>
          <w:lang w:val="sr-Latn-ME"/>
        </w:rPr>
        <w:t>. Pri razumijevanju hemije su značajni sadržaj i metode kojima stičemo znanje.</w:t>
      </w:r>
    </w:p>
    <w:p w:rsidR="00B5462C" w:rsidRPr="008056A3" w:rsidRDefault="00B5462C" w:rsidP="00B5462C">
      <w:pPr>
        <w:spacing w:after="0" w:line="240" w:lineRule="auto"/>
        <w:jc w:val="both"/>
        <w:rPr>
          <w:rFonts w:cstheme="minorHAnsi"/>
          <w:lang w:val="sr-Latn-ME"/>
        </w:rPr>
      </w:pPr>
    </w:p>
    <w:p w:rsidR="00B5462C" w:rsidRPr="008056A3" w:rsidRDefault="00B5462C" w:rsidP="00B5462C">
      <w:pPr>
        <w:spacing w:after="0" w:line="240" w:lineRule="auto"/>
        <w:jc w:val="both"/>
        <w:rPr>
          <w:rFonts w:cstheme="minorHAnsi"/>
          <w:lang w:val="sr-Latn-ME"/>
        </w:rPr>
      </w:pPr>
      <w:r w:rsidRPr="008056A3">
        <w:rPr>
          <w:rFonts w:cstheme="minorHAnsi"/>
          <w:lang w:val="sr-Latn-ME"/>
        </w:rPr>
        <w:t>Kod izbora aktivnosti i pojmova koje prenosimo učenicima/cama, važno je da se u početnom stepenu uvođenja hemije ograničavamo na primjere vezane za učenikovu/cinu neposrednu okolinu.Te primjere postupno nadograđujemo manje poznatim primjerima. Na ovaj način povezujemo hemiju sa svakodnevnim životom i tako je približavamo širokoj populaciji učenika/ca. Povezivanje hemijskih pojmova sa životom je suštinski zadatak profesora/profesorica hemije, koji/e moraju imati na raspolaganju što više informacija, koje crpe iz različitih izvora.</w:t>
      </w:r>
    </w:p>
    <w:p w:rsidR="00B5462C" w:rsidRPr="008056A3" w:rsidRDefault="00B5462C" w:rsidP="00B5462C">
      <w:pPr>
        <w:spacing w:after="0" w:line="240" w:lineRule="auto"/>
        <w:jc w:val="both"/>
        <w:rPr>
          <w:rFonts w:cstheme="minorHAnsi"/>
          <w:lang w:val="sr-Latn-ME"/>
        </w:rPr>
      </w:pPr>
    </w:p>
    <w:p w:rsidR="00B5462C" w:rsidRPr="008056A3" w:rsidRDefault="00B5462C" w:rsidP="00B5462C">
      <w:pPr>
        <w:spacing w:after="0" w:line="240" w:lineRule="auto"/>
        <w:jc w:val="both"/>
        <w:rPr>
          <w:rFonts w:cstheme="minorHAnsi"/>
          <w:lang w:val="sr-Latn-ME"/>
        </w:rPr>
      </w:pPr>
      <w:r w:rsidRPr="008056A3">
        <w:rPr>
          <w:rFonts w:cstheme="minorHAnsi"/>
          <w:lang w:val="sr-Latn-ME"/>
        </w:rPr>
        <w:t>Hemija se izučava u gimnaziji u I, II i III razredu sa po dva časa nedeljno. Program se sastoji od 85% obaveznih sadržaja koje kreira država i 15% slobodnih sadržaja koje kreira škola u saradnji sa lokalnom zajednicom, željama učenika i roditelja u skladu sa mogućnostima škole. Na časovima je zastupljena teorijska nastava, vježbe i demonstracioni ogledi.</w:t>
      </w:r>
    </w:p>
    <w:p w:rsidR="00B5462C" w:rsidRPr="008056A3" w:rsidRDefault="00B5462C" w:rsidP="00B5462C">
      <w:pPr>
        <w:spacing w:after="0" w:line="240" w:lineRule="auto"/>
        <w:jc w:val="both"/>
        <w:rPr>
          <w:rFonts w:cstheme="minorHAnsi"/>
          <w:b/>
          <w:lang w:val="sr-Latn-ME"/>
        </w:rPr>
      </w:pPr>
    </w:p>
    <w:p w:rsidR="00B5462C" w:rsidRPr="008056A3" w:rsidRDefault="00B5462C" w:rsidP="00B5462C">
      <w:pPr>
        <w:spacing w:after="0" w:line="240" w:lineRule="auto"/>
        <w:jc w:val="both"/>
        <w:rPr>
          <w:rFonts w:cstheme="minorHAnsi"/>
          <w:lang w:val="sr-Latn-ME"/>
        </w:rPr>
      </w:pPr>
      <w:r w:rsidRPr="008056A3">
        <w:rPr>
          <w:rFonts w:cstheme="minorHAnsi"/>
          <w:lang w:val="sr-Latn-ME"/>
        </w:rPr>
        <w:t>U opštim obrazovnim ciljevima izučavanja hemije ističe se uloga eksperimenta, informacijske tehnologije i komunikacije pri traženju, čuvanju, analizi i sintezi hemijskih podataka i informacija. Takođe se naglašava da učenik/ca treba da upozna uticaj hemije i hemijske industrije na kvalitet življenja i razumije ulogu hemije za zdravlje i očuvanje životne sredine.</w:t>
      </w:r>
    </w:p>
    <w:p w:rsidR="00B5462C" w:rsidRPr="008056A3" w:rsidRDefault="00B5462C" w:rsidP="00B5462C">
      <w:pPr>
        <w:autoSpaceDE w:val="0"/>
        <w:autoSpaceDN w:val="0"/>
        <w:adjustRightInd w:val="0"/>
        <w:spacing w:after="0" w:line="240" w:lineRule="auto"/>
        <w:jc w:val="both"/>
        <w:rPr>
          <w:rFonts w:cstheme="minorHAnsi"/>
          <w:lang w:val="sr-Latn-ME"/>
        </w:rPr>
      </w:pPr>
    </w:p>
    <w:p w:rsidR="00B5462C" w:rsidRPr="008056A3" w:rsidRDefault="00B5462C" w:rsidP="00B5462C">
      <w:pPr>
        <w:autoSpaceDE w:val="0"/>
        <w:autoSpaceDN w:val="0"/>
        <w:adjustRightInd w:val="0"/>
        <w:spacing w:after="0" w:line="240" w:lineRule="auto"/>
        <w:jc w:val="both"/>
        <w:rPr>
          <w:rFonts w:cstheme="minorHAnsi"/>
          <w:b/>
          <w:lang w:val="sr-Latn-ME"/>
        </w:rPr>
      </w:pPr>
      <w:r w:rsidRPr="008056A3">
        <w:rPr>
          <w:rFonts w:cstheme="minorHAnsi"/>
          <w:b/>
          <w:lang w:val="sr-Latn-ME"/>
        </w:rPr>
        <w:t xml:space="preserve">Ako uporedimo opšte obrazovne ciljeve izučavanja hemije u gimnaziji sa ciljevima ERM tehnika vidimo da pružaju konkretnu podršku izučavanju hemije kroz gimnazijsko obrazovanje. Velika mogućnost primjene ERM je i u realizaciji 15% izbornih sadržaja na ERM poligonima. U narednom dijelu su prikazani operacioni ciljevi gdje je jasno uočljivo u kojem dijelu izučavanja hemije je mogući primijeniti metode i tehnike ERM u sticanju vještina primjenljivih u realnih životnim situcijama u cilju poboljšanja kvaliteta života, kao i preventivnog djelovanja na životnu sredinu. </w:t>
      </w:r>
    </w:p>
    <w:p w:rsidR="008056A3" w:rsidRPr="008056A3" w:rsidRDefault="008056A3" w:rsidP="0071525B">
      <w:pPr>
        <w:spacing w:after="0" w:line="240" w:lineRule="auto"/>
        <w:jc w:val="both"/>
        <w:rPr>
          <w:rFonts w:cstheme="minorHAnsi"/>
          <w:b/>
          <w:bCs/>
          <w:lang w:val="sr-Latn-ME"/>
        </w:rPr>
      </w:pPr>
    </w:p>
    <w:p w:rsidR="0071525B" w:rsidRPr="008056A3" w:rsidRDefault="0071525B" w:rsidP="0071525B">
      <w:pPr>
        <w:spacing w:after="0" w:line="240" w:lineRule="auto"/>
        <w:jc w:val="both"/>
        <w:rPr>
          <w:rFonts w:cstheme="minorHAnsi"/>
          <w:b/>
          <w:bCs/>
          <w:lang w:val="sr-Latn-ME"/>
        </w:rPr>
      </w:pPr>
      <w:r w:rsidRPr="008056A3">
        <w:rPr>
          <w:rFonts w:cstheme="minorHAnsi"/>
          <w:b/>
          <w:bCs/>
          <w:lang w:val="sr-Latn-ME"/>
        </w:rPr>
        <w:t>Opšti ciljevi programa koji su usklađeni sa zahtjevima ekoremedijacije</w:t>
      </w:r>
    </w:p>
    <w:p w:rsidR="00B5462C" w:rsidRDefault="00B5462C" w:rsidP="00B5462C">
      <w:pPr>
        <w:autoSpaceDE w:val="0"/>
        <w:autoSpaceDN w:val="0"/>
        <w:adjustRightInd w:val="0"/>
        <w:spacing w:after="0" w:line="240" w:lineRule="auto"/>
        <w:jc w:val="both"/>
        <w:rPr>
          <w:rFonts w:cstheme="minorHAnsi"/>
          <w:lang w:val="sr-Latn-ME"/>
        </w:rPr>
      </w:pPr>
    </w:p>
    <w:p w:rsidR="008056A3" w:rsidRDefault="008056A3" w:rsidP="00B5462C">
      <w:pPr>
        <w:autoSpaceDE w:val="0"/>
        <w:autoSpaceDN w:val="0"/>
        <w:adjustRightInd w:val="0"/>
        <w:spacing w:after="0" w:line="240" w:lineRule="auto"/>
        <w:jc w:val="both"/>
        <w:rPr>
          <w:rFonts w:cstheme="minorHAnsi"/>
          <w:lang w:val="sr-Latn-ME"/>
        </w:rPr>
      </w:pPr>
    </w:p>
    <w:p w:rsidR="008056A3" w:rsidRDefault="008056A3" w:rsidP="00B5462C">
      <w:pPr>
        <w:autoSpaceDE w:val="0"/>
        <w:autoSpaceDN w:val="0"/>
        <w:adjustRightInd w:val="0"/>
        <w:spacing w:after="0" w:line="240" w:lineRule="auto"/>
        <w:jc w:val="both"/>
        <w:rPr>
          <w:rFonts w:cstheme="minorHAnsi"/>
          <w:lang w:val="sr-Latn-ME"/>
        </w:rPr>
      </w:pPr>
    </w:p>
    <w:p w:rsidR="008056A3" w:rsidRDefault="008056A3" w:rsidP="00B5462C">
      <w:pPr>
        <w:autoSpaceDE w:val="0"/>
        <w:autoSpaceDN w:val="0"/>
        <w:adjustRightInd w:val="0"/>
        <w:spacing w:after="0" w:line="240" w:lineRule="auto"/>
        <w:jc w:val="both"/>
        <w:rPr>
          <w:rFonts w:cstheme="minorHAnsi"/>
          <w:lang w:val="sr-Latn-ME"/>
        </w:rPr>
      </w:pPr>
    </w:p>
    <w:p w:rsidR="008056A3" w:rsidRDefault="008056A3" w:rsidP="00B5462C">
      <w:pPr>
        <w:autoSpaceDE w:val="0"/>
        <w:autoSpaceDN w:val="0"/>
        <w:adjustRightInd w:val="0"/>
        <w:spacing w:after="0" w:line="240" w:lineRule="auto"/>
        <w:jc w:val="both"/>
        <w:rPr>
          <w:rFonts w:cstheme="minorHAnsi"/>
          <w:lang w:val="sr-Latn-ME"/>
        </w:rPr>
      </w:pPr>
    </w:p>
    <w:p w:rsidR="008056A3" w:rsidRDefault="008056A3" w:rsidP="00B5462C">
      <w:pPr>
        <w:autoSpaceDE w:val="0"/>
        <w:autoSpaceDN w:val="0"/>
        <w:adjustRightInd w:val="0"/>
        <w:spacing w:after="0" w:line="240" w:lineRule="auto"/>
        <w:jc w:val="both"/>
        <w:rPr>
          <w:rFonts w:cstheme="minorHAnsi"/>
          <w:lang w:val="sr-Latn-ME"/>
        </w:rPr>
      </w:pPr>
    </w:p>
    <w:p w:rsidR="008056A3" w:rsidRDefault="008056A3" w:rsidP="00B5462C">
      <w:pPr>
        <w:autoSpaceDE w:val="0"/>
        <w:autoSpaceDN w:val="0"/>
        <w:adjustRightInd w:val="0"/>
        <w:spacing w:after="0" w:line="240" w:lineRule="auto"/>
        <w:jc w:val="both"/>
        <w:rPr>
          <w:rFonts w:cstheme="minorHAnsi"/>
          <w:lang w:val="sr-Latn-ME"/>
        </w:rPr>
      </w:pPr>
    </w:p>
    <w:p w:rsidR="008056A3" w:rsidRDefault="008056A3" w:rsidP="00B5462C">
      <w:pPr>
        <w:autoSpaceDE w:val="0"/>
        <w:autoSpaceDN w:val="0"/>
        <w:adjustRightInd w:val="0"/>
        <w:spacing w:after="0" w:line="240" w:lineRule="auto"/>
        <w:jc w:val="both"/>
        <w:rPr>
          <w:rFonts w:cstheme="minorHAnsi"/>
          <w:lang w:val="sr-Latn-ME"/>
        </w:rPr>
      </w:pPr>
    </w:p>
    <w:p w:rsidR="008056A3" w:rsidRPr="008056A3" w:rsidRDefault="008056A3" w:rsidP="00B5462C">
      <w:pPr>
        <w:autoSpaceDE w:val="0"/>
        <w:autoSpaceDN w:val="0"/>
        <w:adjustRightInd w:val="0"/>
        <w:spacing w:after="0" w:line="240" w:lineRule="auto"/>
        <w:jc w:val="both"/>
        <w:rPr>
          <w:rFonts w:cstheme="minorHAnsi"/>
          <w:lang w:val="sr-Latn-ME"/>
        </w:rPr>
      </w:pPr>
    </w:p>
    <w:tbl>
      <w:tblPr>
        <w:tblStyle w:val="LightList-Accent1"/>
        <w:tblW w:w="0" w:type="auto"/>
        <w:tblLook w:val="01E0" w:firstRow="1" w:lastRow="1" w:firstColumn="1" w:lastColumn="1" w:noHBand="0" w:noVBand="0"/>
      </w:tblPr>
      <w:tblGrid>
        <w:gridCol w:w="534"/>
        <w:gridCol w:w="2551"/>
        <w:gridCol w:w="6201"/>
      </w:tblGrid>
      <w:tr w:rsidR="0071525B" w:rsidRPr="00714795" w:rsidTr="0071525B">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71525B" w:rsidRPr="00714795" w:rsidRDefault="0071525B" w:rsidP="00A433CD">
            <w:pPr>
              <w:ind w:left="113" w:right="113"/>
              <w:jc w:val="center"/>
              <w:rPr>
                <w:rFonts w:cstheme="minorHAnsi"/>
                <w:lang w:val="sr-Latn-ME" w:eastAsia="sr-Latn-ME"/>
              </w:rPr>
            </w:pPr>
            <w:r w:rsidRPr="00714795">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1525B" w:rsidRPr="00714795" w:rsidRDefault="0071525B" w:rsidP="00A433CD">
            <w:pPr>
              <w:jc w:val="center"/>
              <w:rPr>
                <w:rFonts w:cstheme="minorHAnsi"/>
                <w:lang w:val="sr-Latn-ME" w:eastAsia="sr-Latn-ME"/>
              </w:rPr>
            </w:pPr>
            <w:r w:rsidRPr="00714795">
              <w:rPr>
                <w:rFonts w:cstheme="minorHAnsi"/>
                <w:lang w:val="sr-Latn-ME" w:eastAsia="sr-Latn-ME"/>
              </w:rPr>
              <w:t>EKOREMEDIJACIJA</w:t>
            </w:r>
          </w:p>
          <w:p w:rsidR="0071525B" w:rsidRPr="00714795" w:rsidRDefault="0071525B" w:rsidP="00A433CD">
            <w:pPr>
              <w:jc w:val="center"/>
              <w:rPr>
                <w:rFonts w:cstheme="minorHAnsi"/>
                <w:lang w:val="sr-Latn-ME" w:eastAsia="sr-Latn-ME"/>
              </w:rPr>
            </w:pPr>
            <w:r w:rsidRPr="0071479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1525B" w:rsidRPr="00714795" w:rsidRDefault="0071525B" w:rsidP="00A433CD">
            <w:pPr>
              <w:jc w:val="center"/>
              <w:rPr>
                <w:rFonts w:cstheme="minorHAnsi"/>
                <w:lang w:val="sr-Latn-ME" w:eastAsia="sr-Latn-ME"/>
              </w:rPr>
            </w:pPr>
            <w:r w:rsidRPr="00714795">
              <w:rPr>
                <w:rFonts w:cstheme="minorHAnsi"/>
                <w:lang w:val="sr-Latn-ME" w:eastAsia="sr-Latn-ME"/>
              </w:rPr>
              <w:t>OPERATIVNI CILJEVI</w:t>
            </w:r>
          </w:p>
        </w:tc>
      </w:tr>
      <w:tr w:rsidR="0071525B" w:rsidRPr="009B5BEB" w:rsidTr="008056A3">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double" w:sz="12" w:space="0" w:color="244061" w:themeColor="accent1" w:themeShade="80"/>
            </w:tcBorders>
            <w:textDirection w:val="btLr"/>
          </w:tcPr>
          <w:p w:rsidR="0071525B" w:rsidRPr="0071525B" w:rsidRDefault="0071525B" w:rsidP="00A433CD">
            <w:pPr>
              <w:jc w:val="center"/>
              <w:rPr>
                <w:rFonts w:cstheme="minorHAnsi"/>
                <w:sz w:val="20"/>
                <w:szCs w:val="20"/>
                <w:lang w:val="sr-Latn-ME" w:eastAsia="sr-Latn-ME"/>
              </w:rPr>
            </w:pPr>
            <w:r w:rsidRPr="0071525B">
              <w:rPr>
                <w:rFonts w:cstheme="minorHAnsi"/>
                <w:sz w:val="20"/>
                <w:szCs w:val="20"/>
                <w:lang w:val="sr-Latn-ME"/>
              </w:rPr>
              <w:t>I , II i III</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12" w:space="0" w:color="244061" w:themeColor="accent1" w:themeShade="80"/>
            </w:tcBorders>
          </w:tcPr>
          <w:p w:rsidR="0071525B" w:rsidRPr="008056A3" w:rsidRDefault="0071525B"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Ekoremedijacija</w:t>
            </w:r>
          </w:p>
          <w:p w:rsidR="0071525B" w:rsidRPr="008056A3" w:rsidRDefault="0071525B"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Vrste ekoremedijacija</w:t>
            </w:r>
          </w:p>
          <w:p w:rsidR="0071525B" w:rsidRPr="008056A3" w:rsidRDefault="0071525B"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Ekoremedijacija za postizanje održivog razvoja</w:t>
            </w:r>
          </w:p>
          <w:p w:rsidR="0071525B" w:rsidRPr="004A3B15" w:rsidRDefault="0071525B"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double" w:sz="12" w:space="0" w:color="244061" w:themeColor="accent1" w:themeShade="80"/>
              <w:right w:val="double" w:sz="12" w:space="0" w:color="244061" w:themeColor="accent1" w:themeShade="80"/>
            </w:tcBorders>
          </w:tcPr>
          <w:p w:rsidR="0071525B" w:rsidRPr="00A150B0" w:rsidRDefault="0071525B" w:rsidP="0071525B">
            <w:pPr>
              <w:autoSpaceDE w:val="0"/>
              <w:autoSpaceDN w:val="0"/>
              <w:adjustRightInd w:val="0"/>
              <w:jc w:val="both"/>
              <w:rPr>
                <w:rFonts w:cstheme="minorHAnsi"/>
                <w:b w:val="0"/>
                <w:sz w:val="20"/>
                <w:szCs w:val="20"/>
                <w:lang w:val="sr-Latn-ME"/>
              </w:rPr>
            </w:pPr>
            <w:r w:rsidRPr="00A150B0">
              <w:rPr>
                <w:rFonts w:cstheme="minorHAnsi"/>
                <w:b w:val="0"/>
                <w:sz w:val="20"/>
                <w:szCs w:val="20"/>
                <w:lang w:val="sr-Latn-ME"/>
              </w:rPr>
              <w:t>Značaj hemije za razvoj čovječanstva</w:t>
            </w:r>
          </w:p>
          <w:p w:rsidR="0071525B" w:rsidRPr="00A150B0" w:rsidRDefault="0071525B" w:rsidP="0071525B">
            <w:pPr>
              <w:autoSpaceDE w:val="0"/>
              <w:autoSpaceDN w:val="0"/>
              <w:adjustRightInd w:val="0"/>
              <w:jc w:val="both"/>
              <w:rPr>
                <w:rFonts w:cstheme="minorHAnsi"/>
                <w:b w:val="0"/>
                <w:sz w:val="20"/>
                <w:szCs w:val="20"/>
                <w:lang w:val="sr-Latn-ME"/>
              </w:rPr>
            </w:pPr>
            <w:r w:rsidRPr="00A150B0">
              <w:rPr>
                <w:rFonts w:cstheme="minorHAnsi"/>
                <w:b w:val="0"/>
                <w:sz w:val="20"/>
                <w:szCs w:val="20"/>
                <w:lang w:val="sr-Latn-ME"/>
              </w:rPr>
              <w:t>Učenici/ce treba da :</w:t>
            </w:r>
          </w:p>
          <w:p w:rsidR="0071525B" w:rsidRPr="00A150B0" w:rsidRDefault="0071525B" w:rsidP="008056A3">
            <w:pPr>
              <w:pStyle w:val="ListParagraph"/>
              <w:numPr>
                <w:ilvl w:val="0"/>
                <w:numId w:val="8"/>
              </w:numPr>
              <w:autoSpaceDE w:val="0"/>
              <w:autoSpaceDN w:val="0"/>
              <w:adjustRightInd w:val="0"/>
              <w:ind w:left="317" w:hanging="283"/>
              <w:jc w:val="both"/>
              <w:rPr>
                <w:rFonts w:cstheme="minorHAnsi"/>
                <w:b w:val="0"/>
                <w:sz w:val="20"/>
                <w:szCs w:val="20"/>
                <w:lang w:val="sr-Latn-ME"/>
              </w:rPr>
            </w:pPr>
            <w:r w:rsidRPr="00A150B0">
              <w:rPr>
                <w:rFonts w:cstheme="minorHAnsi"/>
                <w:b w:val="0"/>
                <w:sz w:val="20"/>
                <w:szCs w:val="20"/>
                <w:lang w:val="sr-Latn-ME"/>
              </w:rPr>
              <w:t>povezuju znanje i razumijevanje hemije sa pojavama iz okoline;</w:t>
            </w:r>
          </w:p>
          <w:p w:rsidR="0071525B" w:rsidRPr="00A150B0" w:rsidRDefault="0071525B" w:rsidP="008056A3">
            <w:pPr>
              <w:pStyle w:val="ListParagraph"/>
              <w:numPr>
                <w:ilvl w:val="0"/>
                <w:numId w:val="8"/>
              </w:numPr>
              <w:autoSpaceDE w:val="0"/>
              <w:autoSpaceDN w:val="0"/>
              <w:adjustRightInd w:val="0"/>
              <w:ind w:left="317" w:hanging="283"/>
              <w:jc w:val="both"/>
              <w:rPr>
                <w:rFonts w:cstheme="minorHAnsi"/>
                <w:b w:val="0"/>
                <w:sz w:val="20"/>
                <w:szCs w:val="20"/>
                <w:lang w:val="sr-Latn-ME"/>
              </w:rPr>
            </w:pPr>
            <w:r w:rsidRPr="00A150B0">
              <w:rPr>
                <w:rFonts w:cstheme="minorHAnsi"/>
                <w:b w:val="0"/>
                <w:sz w:val="20"/>
                <w:szCs w:val="20"/>
                <w:lang w:val="sr-Latn-ME"/>
              </w:rPr>
              <w:t>upoznaju ulogu i značaj hemije za poboljšanje kvaliteta življenja;</w:t>
            </w:r>
          </w:p>
          <w:p w:rsidR="0071525B" w:rsidRPr="00A150B0" w:rsidRDefault="0071525B" w:rsidP="008056A3">
            <w:pPr>
              <w:pStyle w:val="ListParagraph"/>
              <w:numPr>
                <w:ilvl w:val="0"/>
                <w:numId w:val="8"/>
              </w:numPr>
              <w:autoSpaceDE w:val="0"/>
              <w:autoSpaceDN w:val="0"/>
              <w:adjustRightInd w:val="0"/>
              <w:ind w:left="317" w:hanging="283"/>
              <w:jc w:val="both"/>
              <w:rPr>
                <w:rFonts w:cstheme="minorHAnsi"/>
                <w:b w:val="0"/>
                <w:sz w:val="20"/>
                <w:szCs w:val="20"/>
                <w:lang w:val="sr-Latn-ME"/>
              </w:rPr>
            </w:pPr>
            <w:r w:rsidRPr="00A150B0">
              <w:rPr>
                <w:rFonts w:cstheme="minorHAnsi"/>
                <w:b w:val="0"/>
                <w:sz w:val="20"/>
                <w:szCs w:val="20"/>
                <w:lang w:val="sr-Latn-ME"/>
              </w:rPr>
              <w:t>upoznaju kako povezati znanje i razumijevanje hemije sa očuvanjem životne sredine;</w:t>
            </w:r>
          </w:p>
          <w:p w:rsidR="0071525B" w:rsidRPr="00A150B0" w:rsidRDefault="0071525B" w:rsidP="008056A3">
            <w:pPr>
              <w:pStyle w:val="ListParagraph"/>
              <w:numPr>
                <w:ilvl w:val="0"/>
                <w:numId w:val="8"/>
              </w:numPr>
              <w:autoSpaceDE w:val="0"/>
              <w:autoSpaceDN w:val="0"/>
              <w:adjustRightInd w:val="0"/>
              <w:ind w:left="317" w:hanging="283"/>
              <w:jc w:val="both"/>
              <w:rPr>
                <w:rFonts w:cstheme="minorHAnsi"/>
                <w:b w:val="0"/>
                <w:sz w:val="20"/>
                <w:szCs w:val="20"/>
                <w:lang w:val="sr-Latn-ME"/>
              </w:rPr>
            </w:pPr>
            <w:r w:rsidRPr="00A150B0">
              <w:rPr>
                <w:rFonts w:cstheme="minorHAnsi"/>
                <w:b w:val="0"/>
                <w:sz w:val="20"/>
                <w:szCs w:val="20"/>
                <w:lang w:val="sr-Latn-ME"/>
              </w:rPr>
              <w:t>upoznaju pozitivan uticaj kao i slabosti tehnološkog napretka na okolinu;</w:t>
            </w:r>
          </w:p>
          <w:p w:rsidR="0071525B" w:rsidRPr="00A150B0" w:rsidRDefault="0071525B" w:rsidP="008056A3">
            <w:pPr>
              <w:pStyle w:val="ListParagraph"/>
              <w:numPr>
                <w:ilvl w:val="0"/>
                <w:numId w:val="8"/>
              </w:numPr>
              <w:autoSpaceDE w:val="0"/>
              <w:autoSpaceDN w:val="0"/>
              <w:adjustRightInd w:val="0"/>
              <w:ind w:left="317" w:hanging="283"/>
              <w:jc w:val="both"/>
              <w:rPr>
                <w:rFonts w:cstheme="minorHAnsi"/>
                <w:b w:val="0"/>
                <w:sz w:val="20"/>
                <w:szCs w:val="20"/>
                <w:lang w:val="sr-Latn-ME"/>
              </w:rPr>
            </w:pPr>
            <w:r w:rsidRPr="00A150B0">
              <w:rPr>
                <w:rFonts w:cstheme="minorHAnsi"/>
                <w:b w:val="0"/>
                <w:sz w:val="20"/>
                <w:szCs w:val="20"/>
                <w:lang w:val="sr-Latn-ME"/>
              </w:rPr>
              <w:t>na izabranim primjerima upoznaju moć i nemoć nauke pri rješavanju tehnoloških i socijalnih problema okoline.</w:t>
            </w:r>
          </w:p>
          <w:p w:rsidR="0071525B" w:rsidRPr="00A150B0" w:rsidRDefault="0071525B" w:rsidP="0071525B">
            <w:pPr>
              <w:autoSpaceDE w:val="0"/>
              <w:autoSpaceDN w:val="0"/>
              <w:adjustRightInd w:val="0"/>
              <w:jc w:val="both"/>
              <w:rPr>
                <w:rFonts w:cstheme="minorHAnsi"/>
                <w:b w:val="0"/>
                <w:bCs w:val="0"/>
                <w:iCs/>
                <w:sz w:val="20"/>
                <w:szCs w:val="20"/>
                <w:lang w:val="sr-Latn-ME"/>
              </w:rPr>
            </w:pPr>
          </w:p>
          <w:p w:rsidR="0071525B" w:rsidRPr="008056A3" w:rsidRDefault="0071525B" w:rsidP="0071525B">
            <w:pPr>
              <w:autoSpaceDE w:val="0"/>
              <w:autoSpaceDN w:val="0"/>
              <w:adjustRightInd w:val="0"/>
              <w:jc w:val="both"/>
              <w:rPr>
                <w:rFonts w:cstheme="minorHAnsi"/>
                <w:b w:val="0"/>
                <w:bCs w:val="0"/>
                <w:iCs/>
                <w:sz w:val="20"/>
                <w:szCs w:val="20"/>
                <w:lang w:val="sr-Latn-ME"/>
              </w:rPr>
            </w:pPr>
            <w:r w:rsidRPr="00A150B0">
              <w:rPr>
                <w:rFonts w:cstheme="minorHAnsi"/>
                <w:b w:val="0"/>
                <w:bCs w:val="0"/>
                <w:iCs/>
                <w:sz w:val="20"/>
                <w:szCs w:val="20"/>
                <w:lang w:val="sr-Latn-ME"/>
              </w:rPr>
              <w:t>Značaj hemije za zdravlje i saznanje negativn</w:t>
            </w:r>
            <w:r w:rsidR="008056A3">
              <w:rPr>
                <w:rFonts w:cstheme="minorHAnsi"/>
                <w:b w:val="0"/>
                <w:bCs w:val="0"/>
                <w:iCs/>
                <w:sz w:val="20"/>
                <w:szCs w:val="20"/>
                <w:lang w:val="sr-Latn-ME"/>
              </w:rPr>
              <w:t>ih uticaja i opasnosti pri radu</w:t>
            </w:r>
          </w:p>
          <w:p w:rsidR="0071525B" w:rsidRPr="00A150B0" w:rsidRDefault="0071525B" w:rsidP="0071525B">
            <w:pPr>
              <w:autoSpaceDE w:val="0"/>
              <w:autoSpaceDN w:val="0"/>
              <w:adjustRightInd w:val="0"/>
              <w:jc w:val="both"/>
              <w:rPr>
                <w:rFonts w:cstheme="minorHAnsi"/>
                <w:b w:val="0"/>
                <w:sz w:val="20"/>
                <w:szCs w:val="20"/>
                <w:lang w:val="sr-Latn-ME"/>
              </w:rPr>
            </w:pPr>
            <w:r w:rsidRPr="00A150B0">
              <w:rPr>
                <w:rFonts w:cstheme="minorHAnsi"/>
                <w:b w:val="0"/>
                <w:bCs w:val="0"/>
                <w:sz w:val="20"/>
                <w:szCs w:val="20"/>
                <w:lang w:val="sr-Latn-ME"/>
              </w:rPr>
              <w:t xml:space="preserve">Učenici/ce </w:t>
            </w:r>
            <w:r w:rsidRPr="00A150B0">
              <w:rPr>
                <w:rFonts w:cstheme="minorHAnsi"/>
                <w:b w:val="0"/>
                <w:sz w:val="20"/>
                <w:szCs w:val="20"/>
                <w:lang w:val="sr-Latn-ME"/>
              </w:rPr>
              <w:t>treba da :</w:t>
            </w:r>
          </w:p>
          <w:p w:rsidR="0071525B" w:rsidRPr="00A150B0" w:rsidRDefault="0071525B" w:rsidP="008056A3">
            <w:pPr>
              <w:pStyle w:val="ListParagraph"/>
              <w:numPr>
                <w:ilvl w:val="0"/>
                <w:numId w:val="8"/>
              </w:numPr>
              <w:autoSpaceDE w:val="0"/>
              <w:autoSpaceDN w:val="0"/>
              <w:adjustRightInd w:val="0"/>
              <w:ind w:left="317" w:hanging="283"/>
              <w:jc w:val="both"/>
              <w:rPr>
                <w:rFonts w:cstheme="minorHAnsi"/>
                <w:b w:val="0"/>
                <w:sz w:val="20"/>
                <w:szCs w:val="20"/>
                <w:lang w:val="sr-Latn-ME"/>
              </w:rPr>
            </w:pPr>
            <w:r w:rsidRPr="00A150B0">
              <w:rPr>
                <w:rFonts w:cstheme="minorHAnsi"/>
                <w:b w:val="0"/>
                <w:sz w:val="20"/>
                <w:szCs w:val="20"/>
                <w:lang w:val="sr-Latn-ME"/>
              </w:rPr>
              <w:t>nauče kako otkriti i utvrditi nesigurnost pri radu u školskoj laboratoriji i u svom širem okruženju naročito u domaćinstvu;</w:t>
            </w:r>
          </w:p>
          <w:p w:rsidR="0071525B" w:rsidRPr="00A150B0" w:rsidRDefault="0071525B" w:rsidP="008056A3">
            <w:pPr>
              <w:pStyle w:val="ListParagraph"/>
              <w:numPr>
                <w:ilvl w:val="0"/>
                <w:numId w:val="8"/>
              </w:numPr>
              <w:autoSpaceDE w:val="0"/>
              <w:autoSpaceDN w:val="0"/>
              <w:adjustRightInd w:val="0"/>
              <w:ind w:left="317" w:hanging="283"/>
              <w:jc w:val="both"/>
              <w:rPr>
                <w:rFonts w:cstheme="minorHAnsi"/>
                <w:b w:val="0"/>
                <w:sz w:val="20"/>
                <w:szCs w:val="20"/>
                <w:lang w:val="sr-Latn-ME"/>
              </w:rPr>
            </w:pPr>
            <w:r w:rsidRPr="00A150B0">
              <w:rPr>
                <w:rFonts w:cstheme="minorHAnsi"/>
                <w:b w:val="0"/>
                <w:sz w:val="20"/>
                <w:szCs w:val="20"/>
                <w:lang w:val="sr-Latn-ME"/>
              </w:rPr>
              <w:t>razumiju povezanost sadržaja hemije sa brigom za zdravlje.</w:t>
            </w:r>
          </w:p>
          <w:p w:rsidR="0071525B" w:rsidRPr="00A150B0" w:rsidRDefault="0071525B" w:rsidP="0071525B">
            <w:pPr>
              <w:autoSpaceDE w:val="0"/>
              <w:autoSpaceDN w:val="0"/>
              <w:adjustRightInd w:val="0"/>
              <w:jc w:val="both"/>
              <w:rPr>
                <w:rFonts w:cstheme="minorHAnsi"/>
                <w:b w:val="0"/>
                <w:bCs w:val="0"/>
                <w:i/>
                <w:iCs/>
                <w:sz w:val="20"/>
                <w:szCs w:val="20"/>
                <w:lang w:val="sr-Latn-ME"/>
              </w:rPr>
            </w:pPr>
          </w:p>
          <w:p w:rsidR="0071525B" w:rsidRPr="008056A3" w:rsidRDefault="0071525B" w:rsidP="0071525B">
            <w:pPr>
              <w:autoSpaceDE w:val="0"/>
              <w:autoSpaceDN w:val="0"/>
              <w:adjustRightInd w:val="0"/>
              <w:jc w:val="both"/>
              <w:rPr>
                <w:rFonts w:cstheme="minorHAnsi"/>
                <w:b w:val="0"/>
                <w:bCs w:val="0"/>
                <w:iCs/>
                <w:sz w:val="20"/>
                <w:szCs w:val="20"/>
                <w:lang w:val="sr-Latn-ME"/>
              </w:rPr>
            </w:pPr>
            <w:r w:rsidRPr="00A150B0">
              <w:rPr>
                <w:rFonts w:cstheme="minorHAnsi"/>
                <w:b w:val="0"/>
                <w:bCs w:val="0"/>
                <w:iCs/>
                <w:sz w:val="20"/>
                <w:szCs w:val="20"/>
                <w:lang w:val="sr-Latn-ME"/>
              </w:rPr>
              <w:t>Upoznaju načine traženja hemijskih informacija iz različitih izvora z</w:t>
            </w:r>
            <w:r w:rsidR="008056A3">
              <w:rPr>
                <w:rFonts w:cstheme="minorHAnsi"/>
                <w:b w:val="0"/>
                <w:bCs w:val="0"/>
                <w:iCs/>
                <w:sz w:val="20"/>
                <w:szCs w:val="20"/>
                <w:lang w:val="sr-Latn-ME"/>
              </w:rPr>
              <w:t>a istraživački rad -eksperiment</w:t>
            </w:r>
          </w:p>
          <w:p w:rsidR="0071525B" w:rsidRPr="00A150B0" w:rsidRDefault="0071525B" w:rsidP="0071525B">
            <w:pPr>
              <w:autoSpaceDE w:val="0"/>
              <w:autoSpaceDN w:val="0"/>
              <w:adjustRightInd w:val="0"/>
              <w:jc w:val="both"/>
              <w:rPr>
                <w:rFonts w:cstheme="minorHAnsi"/>
                <w:b w:val="0"/>
                <w:sz w:val="20"/>
                <w:szCs w:val="20"/>
                <w:lang w:val="sr-Latn-ME"/>
              </w:rPr>
            </w:pPr>
            <w:r w:rsidRPr="00A150B0">
              <w:rPr>
                <w:rFonts w:cstheme="minorHAnsi"/>
                <w:b w:val="0"/>
                <w:bCs w:val="0"/>
                <w:sz w:val="20"/>
                <w:szCs w:val="20"/>
                <w:lang w:val="sr-Latn-ME"/>
              </w:rPr>
              <w:t xml:space="preserve">Učenici/ce </w:t>
            </w:r>
            <w:r w:rsidRPr="00A150B0">
              <w:rPr>
                <w:rFonts w:cstheme="minorHAnsi"/>
                <w:b w:val="0"/>
                <w:sz w:val="20"/>
                <w:szCs w:val="20"/>
                <w:lang w:val="sr-Latn-ME"/>
              </w:rPr>
              <w:t>treba da :</w:t>
            </w:r>
          </w:p>
          <w:p w:rsidR="0071525B" w:rsidRPr="00A150B0" w:rsidRDefault="0071525B" w:rsidP="008056A3">
            <w:pPr>
              <w:pStyle w:val="ListParagraph"/>
              <w:numPr>
                <w:ilvl w:val="0"/>
                <w:numId w:val="8"/>
              </w:numPr>
              <w:autoSpaceDE w:val="0"/>
              <w:autoSpaceDN w:val="0"/>
              <w:adjustRightInd w:val="0"/>
              <w:ind w:left="317" w:hanging="283"/>
              <w:jc w:val="both"/>
              <w:rPr>
                <w:rFonts w:cstheme="minorHAnsi"/>
                <w:b w:val="0"/>
                <w:sz w:val="20"/>
                <w:szCs w:val="20"/>
                <w:lang w:val="sr-Latn-ME"/>
              </w:rPr>
            </w:pPr>
            <w:r w:rsidRPr="00A150B0">
              <w:rPr>
                <w:rFonts w:cstheme="minorHAnsi"/>
                <w:b w:val="0"/>
                <w:sz w:val="20"/>
                <w:szCs w:val="20"/>
                <w:lang w:val="sr-Latn-ME"/>
              </w:rPr>
              <w:t>upoznaju kako je moguće na osnovu znanja i uz pomoć profesora/profesorica svoje zamisli preoblikovati tako da ih je moguće eksperimentalno provjeriti;</w:t>
            </w:r>
          </w:p>
          <w:p w:rsidR="0071525B" w:rsidRPr="00A150B0" w:rsidRDefault="0071525B" w:rsidP="008056A3">
            <w:pPr>
              <w:pStyle w:val="ListParagraph"/>
              <w:numPr>
                <w:ilvl w:val="0"/>
                <w:numId w:val="8"/>
              </w:numPr>
              <w:autoSpaceDE w:val="0"/>
              <w:autoSpaceDN w:val="0"/>
              <w:adjustRightInd w:val="0"/>
              <w:ind w:left="317" w:hanging="283"/>
              <w:jc w:val="both"/>
              <w:rPr>
                <w:rFonts w:cstheme="minorHAnsi"/>
                <w:b w:val="0"/>
                <w:sz w:val="20"/>
                <w:szCs w:val="20"/>
                <w:lang w:val="sr-Latn-ME"/>
              </w:rPr>
            </w:pPr>
            <w:r w:rsidRPr="00A150B0">
              <w:rPr>
                <w:rFonts w:cstheme="minorHAnsi"/>
                <w:b w:val="0"/>
                <w:sz w:val="20"/>
                <w:szCs w:val="20"/>
                <w:lang w:val="sr-Latn-ME"/>
              </w:rPr>
              <w:t>izvode eksperimente samostalno ili uz pomoć profesora/profesorice ili demonstriraju;</w:t>
            </w:r>
          </w:p>
          <w:p w:rsidR="0071525B" w:rsidRPr="00A150B0" w:rsidRDefault="0071525B" w:rsidP="008056A3">
            <w:pPr>
              <w:pStyle w:val="ListParagraph"/>
              <w:numPr>
                <w:ilvl w:val="0"/>
                <w:numId w:val="8"/>
              </w:numPr>
              <w:autoSpaceDE w:val="0"/>
              <w:autoSpaceDN w:val="0"/>
              <w:adjustRightInd w:val="0"/>
              <w:ind w:left="317" w:hanging="283"/>
              <w:jc w:val="both"/>
              <w:rPr>
                <w:rFonts w:cstheme="minorHAnsi"/>
                <w:b w:val="0"/>
                <w:sz w:val="20"/>
                <w:szCs w:val="20"/>
                <w:lang w:val="sr-Latn-ME"/>
              </w:rPr>
            </w:pPr>
            <w:r w:rsidRPr="00A150B0">
              <w:rPr>
                <w:rFonts w:cstheme="minorHAnsi"/>
                <w:b w:val="0"/>
                <w:sz w:val="20"/>
                <w:szCs w:val="20"/>
                <w:lang w:val="sr-Latn-ME"/>
              </w:rPr>
              <w:t>izaberu sigurnu opremu za eksperimentisanje;</w:t>
            </w:r>
          </w:p>
          <w:p w:rsidR="0071525B" w:rsidRPr="00A150B0" w:rsidRDefault="0071525B" w:rsidP="008056A3">
            <w:pPr>
              <w:pStyle w:val="ListParagraph"/>
              <w:numPr>
                <w:ilvl w:val="0"/>
                <w:numId w:val="8"/>
              </w:numPr>
              <w:autoSpaceDE w:val="0"/>
              <w:autoSpaceDN w:val="0"/>
              <w:adjustRightInd w:val="0"/>
              <w:ind w:left="317" w:hanging="283"/>
              <w:jc w:val="both"/>
              <w:rPr>
                <w:rFonts w:cstheme="minorHAnsi"/>
                <w:b w:val="0"/>
                <w:sz w:val="20"/>
                <w:szCs w:val="20"/>
                <w:lang w:val="sr-Latn-ME"/>
              </w:rPr>
            </w:pPr>
            <w:r w:rsidRPr="00A150B0">
              <w:rPr>
                <w:rFonts w:cstheme="minorHAnsi"/>
                <w:b w:val="0"/>
                <w:sz w:val="20"/>
                <w:szCs w:val="20"/>
                <w:lang w:val="sr-Latn-ME"/>
              </w:rPr>
              <w:t>upoznaju načine zapisivanja, opažanja i mjerenja.</w:t>
            </w:r>
          </w:p>
          <w:p w:rsidR="0071525B" w:rsidRPr="00A150B0" w:rsidRDefault="0071525B" w:rsidP="0071525B">
            <w:pPr>
              <w:autoSpaceDE w:val="0"/>
              <w:autoSpaceDN w:val="0"/>
              <w:adjustRightInd w:val="0"/>
              <w:jc w:val="both"/>
              <w:rPr>
                <w:rFonts w:cstheme="minorHAnsi"/>
                <w:b w:val="0"/>
                <w:bCs w:val="0"/>
                <w:i/>
                <w:iCs/>
                <w:sz w:val="20"/>
                <w:szCs w:val="20"/>
                <w:lang w:val="sr-Latn-ME"/>
              </w:rPr>
            </w:pPr>
          </w:p>
          <w:p w:rsidR="0071525B" w:rsidRPr="008056A3" w:rsidRDefault="008056A3" w:rsidP="0071525B">
            <w:pPr>
              <w:autoSpaceDE w:val="0"/>
              <w:autoSpaceDN w:val="0"/>
              <w:adjustRightInd w:val="0"/>
              <w:jc w:val="both"/>
              <w:rPr>
                <w:rFonts w:cstheme="minorHAnsi"/>
                <w:b w:val="0"/>
                <w:bCs w:val="0"/>
                <w:iCs/>
                <w:sz w:val="20"/>
                <w:szCs w:val="20"/>
                <w:lang w:val="sr-Latn-ME"/>
              </w:rPr>
            </w:pPr>
            <w:r>
              <w:rPr>
                <w:rFonts w:cstheme="minorHAnsi"/>
                <w:b w:val="0"/>
                <w:bCs w:val="0"/>
                <w:iCs/>
                <w:sz w:val="20"/>
                <w:szCs w:val="20"/>
                <w:lang w:val="sr-Latn-ME"/>
              </w:rPr>
              <w:t>Socijalna integracija</w:t>
            </w:r>
          </w:p>
          <w:p w:rsidR="0071525B" w:rsidRPr="00A150B0" w:rsidRDefault="0071525B" w:rsidP="0071525B">
            <w:pPr>
              <w:autoSpaceDE w:val="0"/>
              <w:autoSpaceDN w:val="0"/>
              <w:adjustRightInd w:val="0"/>
              <w:jc w:val="both"/>
              <w:rPr>
                <w:rFonts w:cstheme="minorHAnsi"/>
                <w:b w:val="0"/>
                <w:sz w:val="20"/>
                <w:szCs w:val="20"/>
                <w:lang w:val="sr-Latn-ME"/>
              </w:rPr>
            </w:pPr>
            <w:r w:rsidRPr="00A150B0">
              <w:rPr>
                <w:rFonts w:cstheme="minorHAnsi"/>
                <w:b w:val="0"/>
                <w:bCs w:val="0"/>
                <w:sz w:val="20"/>
                <w:szCs w:val="20"/>
                <w:lang w:val="sr-Latn-ME"/>
              </w:rPr>
              <w:t xml:space="preserve">Učenici/ce </w:t>
            </w:r>
            <w:r w:rsidRPr="00A150B0">
              <w:rPr>
                <w:rFonts w:cstheme="minorHAnsi"/>
                <w:b w:val="0"/>
                <w:sz w:val="20"/>
                <w:szCs w:val="20"/>
                <w:lang w:val="sr-Latn-ME"/>
              </w:rPr>
              <w:t>treba da pokažu:</w:t>
            </w:r>
          </w:p>
          <w:p w:rsidR="0071525B" w:rsidRPr="00A150B0" w:rsidRDefault="0071525B" w:rsidP="008056A3">
            <w:pPr>
              <w:pStyle w:val="ListParagraph"/>
              <w:numPr>
                <w:ilvl w:val="0"/>
                <w:numId w:val="8"/>
              </w:numPr>
              <w:autoSpaceDE w:val="0"/>
              <w:autoSpaceDN w:val="0"/>
              <w:adjustRightInd w:val="0"/>
              <w:ind w:left="317" w:hanging="283"/>
              <w:jc w:val="both"/>
              <w:rPr>
                <w:rFonts w:cstheme="minorHAnsi"/>
                <w:b w:val="0"/>
                <w:sz w:val="20"/>
                <w:szCs w:val="20"/>
                <w:lang w:val="sr-Latn-ME"/>
              </w:rPr>
            </w:pPr>
            <w:r w:rsidRPr="00A150B0">
              <w:rPr>
                <w:rFonts w:cstheme="minorHAnsi"/>
                <w:b w:val="0"/>
                <w:sz w:val="20"/>
                <w:szCs w:val="20"/>
                <w:lang w:val="sr-Latn-ME"/>
              </w:rPr>
              <w:t>spremnost i sposobnost za saradnju, sposobnost stvaranja pogodne društvene klime, komunikativnost, tolerantnost, timski rad,</w:t>
            </w:r>
          </w:p>
        </w:tc>
      </w:tr>
    </w:tbl>
    <w:p w:rsidR="0071525B" w:rsidRDefault="0071525B" w:rsidP="00B5462C">
      <w:pPr>
        <w:autoSpaceDE w:val="0"/>
        <w:autoSpaceDN w:val="0"/>
        <w:adjustRightInd w:val="0"/>
        <w:spacing w:after="0" w:line="240" w:lineRule="auto"/>
        <w:jc w:val="both"/>
        <w:rPr>
          <w:rFonts w:cstheme="minorHAnsi"/>
          <w:sz w:val="24"/>
          <w:szCs w:val="24"/>
          <w:lang w:val="sr-Latn-ME"/>
        </w:rPr>
      </w:pPr>
    </w:p>
    <w:p w:rsidR="008056A3" w:rsidRDefault="008056A3" w:rsidP="00B5462C">
      <w:pPr>
        <w:autoSpaceDE w:val="0"/>
        <w:autoSpaceDN w:val="0"/>
        <w:adjustRightInd w:val="0"/>
        <w:spacing w:after="0" w:line="240" w:lineRule="auto"/>
        <w:jc w:val="both"/>
        <w:rPr>
          <w:rFonts w:cstheme="minorHAnsi"/>
          <w:sz w:val="24"/>
          <w:szCs w:val="24"/>
          <w:lang w:val="sr-Latn-ME"/>
        </w:rPr>
      </w:pPr>
    </w:p>
    <w:p w:rsidR="00B5462C" w:rsidRPr="00C95151" w:rsidRDefault="00B5462C" w:rsidP="00B5462C">
      <w:pPr>
        <w:autoSpaceDE w:val="0"/>
        <w:autoSpaceDN w:val="0"/>
        <w:adjustRightInd w:val="0"/>
        <w:spacing w:after="0" w:line="240" w:lineRule="auto"/>
        <w:jc w:val="both"/>
        <w:rPr>
          <w:rFonts w:cstheme="minorHAnsi"/>
          <w:b/>
          <w:sz w:val="24"/>
          <w:szCs w:val="24"/>
          <w:lang w:val="sr-Latn-ME"/>
        </w:rPr>
      </w:pPr>
      <w:r w:rsidRPr="00C95151">
        <w:rPr>
          <w:rFonts w:cstheme="minorHAnsi"/>
          <w:b/>
          <w:sz w:val="24"/>
          <w:szCs w:val="24"/>
          <w:lang w:val="sr-Latn-ME"/>
        </w:rPr>
        <w:t>Ako pogledamo pojedinačne teme koje se izučavaju u predmetnom programu hemije i operativne ciljeve učenja za svaku od tema, moguće je konkretizovati primjenu obrazovnih metoda i tehnika ERM za izdvojene ciljeve učenja.</w:t>
      </w:r>
    </w:p>
    <w:p w:rsidR="00B5462C" w:rsidRDefault="00B5462C" w:rsidP="00B5462C">
      <w:pPr>
        <w:spacing w:after="0" w:line="240" w:lineRule="auto"/>
        <w:jc w:val="both"/>
        <w:rPr>
          <w:rFonts w:cstheme="minorHAnsi"/>
          <w:b/>
          <w:bCs/>
          <w:sz w:val="24"/>
          <w:szCs w:val="24"/>
          <w:lang w:val="sr-Latn-ME"/>
        </w:rPr>
      </w:pPr>
    </w:p>
    <w:p w:rsidR="008056A3" w:rsidRDefault="008056A3" w:rsidP="00B5462C">
      <w:pPr>
        <w:spacing w:after="0" w:line="240" w:lineRule="auto"/>
        <w:jc w:val="both"/>
        <w:rPr>
          <w:rFonts w:cstheme="minorHAnsi"/>
          <w:b/>
          <w:bCs/>
          <w:sz w:val="24"/>
          <w:szCs w:val="24"/>
          <w:lang w:val="sr-Latn-ME"/>
        </w:rPr>
      </w:pPr>
    </w:p>
    <w:p w:rsidR="008056A3" w:rsidRDefault="008056A3" w:rsidP="00B5462C">
      <w:pPr>
        <w:spacing w:after="0" w:line="240" w:lineRule="auto"/>
        <w:jc w:val="both"/>
        <w:rPr>
          <w:rFonts w:cstheme="minorHAnsi"/>
          <w:b/>
          <w:bCs/>
          <w:sz w:val="24"/>
          <w:szCs w:val="24"/>
          <w:lang w:val="sr-Latn-ME"/>
        </w:rPr>
      </w:pPr>
    </w:p>
    <w:p w:rsidR="008056A3" w:rsidRDefault="008056A3" w:rsidP="00B5462C">
      <w:pPr>
        <w:spacing w:after="0" w:line="240" w:lineRule="auto"/>
        <w:jc w:val="both"/>
        <w:rPr>
          <w:rFonts w:cstheme="minorHAnsi"/>
          <w:b/>
          <w:bCs/>
          <w:sz w:val="24"/>
          <w:szCs w:val="24"/>
          <w:lang w:val="sr-Latn-ME"/>
        </w:rPr>
      </w:pPr>
    </w:p>
    <w:p w:rsidR="008056A3" w:rsidRDefault="008056A3" w:rsidP="00B5462C">
      <w:pPr>
        <w:spacing w:after="0" w:line="240" w:lineRule="auto"/>
        <w:jc w:val="both"/>
        <w:rPr>
          <w:rFonts w:cstheme="minorHAnsi"/>
          <w:b/>
          <w:bCs/>
          <w:sz w:val="24"/>
          <w:szCs w:val="24"/>
          <w:lang w:val="sr-Latn-ME"/>
        </w:rPr>
      </w:pPr>
    </w:p>
    <w:p w:rsidR="008056A3" w:rsidRDefault="008056A3" w:rsidP="00B5462C">
      <w:pPr>
        <w:spacing w:after="0" w:line="240" w:lineRule="auto"/>
        <w:jc w:val="both"/>
        <w:rPr>
          <w:rFonts w:cstheme="minorHAnsi"/>
          <w:b/>
          <w:bCs/>
          <w:sz w:val="24"/>
          <w:szCs w:val="24"/>
          <w:lang w:val="sr-Latn-ME"/>
        </w:rPr>
      </w:pPr>
    </w:p>
    <w:p w:rsidR="008056A3" w:rsidRPr="00C95151" w:rsidRDefault="008056A3" w:rsidP="00B5462C">
      <w:pPr>
        <w:spacing w:after="0" w:line="240" w:lineRule="auto"/>
        <w:jc w:val="both"/>
        <w:rPr>
          <w:rFonts w:cstheme="minorHAnsi"/>
          <w:b/>
          <w:bCs/>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71525B" w:rsidRPr="008056A3" w:rsidTr="008056A3">
        <w:trPr>
          <w:cnfStyle w:val="100000000000" w:firstRow="1" w:lastRow="0" w:firstColumn="0" w:lastColumn="0" w:oddVBand="0" w:evenVBand="0" w:oddHBand="0" w:evenHBand="0" w:firstRowFirstColumn="0" w:firstRowLastColumn="0" w:lastRowFirstColumn="0" w:lastRowLastColumn="0"/>
          <w:cantSplit/>
          <w:trHeight w:val="9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4" w:space="0" w:color="244061" w:themeColor="accent1" w:themeShade="80"/>
              <w:right w:val="double" w:sz="12" w:space="0" w:color="244061" w:themeColor="accent1" w:themeShade="80"/>
            </w:tcBorders>
            <w:textDirection w:val="btLr"/>
            <w:vAlign w:val="center"/>
          </w:tcPr>
          <w:p w:rsidR="0071525B" w:rsidRPr="008056A3" w:rsidRDefault="0071525B" w:rsidP="008056A3">
            <w:pPr>
              <w:ind w:left="113" w:right="113"/>
              <w:jc w:val="center"/>
              <w:rPr>
                <w:rFonts w:cstheme="minorHAnsi"/>
                <w:sz w:val="20"/>
                <w:szCs w:val="20"/>
                <w:lang w:val="sr-Latn-ME" w:eastAsia="sr-Latn-ME"/>
              </w:rPr>
            </w:pPr>
            <w:r w:rsidRPr="008056A3">
              <w:rPr>
                <w:rFonts w:cstheme="minorHAnsi"/>
                <w:sz w:val="20"/>
                <w:szCs w:val="20"/>
                <w:lang w:val="sr-Latn-ME" w:eastAsia="sr-Latn-ME"/>
              </w:rPr>
              <w:lastRenderedPageBreak/>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1525B" w:rsidRPr="008056A3" w:rsidRDefault="0071525B" w:rsidP="008056A3">
            <w:pPr>
              <w:jc w:val="center"/>
              <w:rPr>
                <w:rFonts w:cstheme="minorHAnsi"/>
                <w:sz w:val="20"/>
                <w:szCs w:val="20"/>
                <w:lang w:val="sr-Latn-ME" w:eastAsia="sr-Latn-ME"/>
              </w:rPr>
            </w:pPr>
            <w:r w:rsidRPr="008056A3">
              <w:rPr>
                <w:rFonts w:cstheme="minorHAnsi"/>
                <w:sz w:val="20"/>
                <w:szCs w:val="20"/>
                <w:lang w:val="sr-Latn-ME" w:eastAsia="sr-Latn-ME"/>
              </w:rPr>
              <w:t>EKOREMEDIJACIJA</w:t>
            </w:r>
          </w:p>
          <w:p w:rsidR="0071525B" w:rsidRPr="008056A3" w:rsidRDefault="0071525B" w:rsidP="008056A3">
            <w:pPr>
              <w:jc w:val="center"/>
              <w:rPr>
                <w:rFonts w:cstheme="minorHAnsi"/>
                <w:sz w:val="20"/>
                <w:szCs w:val="20"/>
                <w:lang w:val="sr-Latn-ME" w:eastAsia="sr-Latn-ME"/>
              </w:rPr>
            </w:pPr>
            <w:r w:rsidRPr="008056A3">
              <w:rPr>
                <w:rFonts w:cstheme="minorHAnsi"/>
                <w:sz w:val="20"/>
                <w:szCs w:val="20"/>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4" w:space="0" w:color="244061" w:themeColor="accent1" w:themeShade="80"/>
            </w:tcBorders>
            <w:vAlign w:val="center"/>
          </w:tcPr>
          <w:p w:rsidR="0071525B" w:rsidRPr="008056A3" w:rsidRDefault="00A150B0" w:rsidP="008056A3">
            <w:pPr>
              <w:jc w:val="center"/>
              <w:rPr>
                <w:rFonts w:cstheme="minorHAnsi"/>
                <w:sz w:val="20"/>
                <w:szCs w:val="20"/>
                <w:lang w:val="sr-Latn-ME" w:eastAsia="sr-Latn-ME"/>
              </w:rPr>
            </w:pPr>
            <w:r w:rsidRPr="008056A3">
              <w:rPr>
                <w:rFonts w:cstheme="minorHAnsi"/>
                <w:sz w:val="20"/>
                <w:szCs w:val="20"/>
                <w:lang w:val="sr-Latn-ME" w:eastAsia="sr-Latn-ME"/>
              </w:rPr>
              <w:t>OPERATIVNI CILJEVI</w:t>
            </w:r>
          </w:p>
        </w:tc>
      </w:tr>
      <w:tr w:rsidR="0071525B" w:rsidRPr="00C95151" w:rsidTr="00A150B0">
        <w:trPr>
          <w:cnfStyle w:val="000000100000" w:firstRow="0" w:lastRow="0" w:firstColumn="0" w:lastColumn="0" w:oddVBand="0" w:evenVBand="0" w:oddHBand="1" w:evenHBand="0" w:firstRowFirstColumn="0" w:firstRowLastColumn="0" w:lastRowFirstColumn="0" w:lastRowLastColumn="0"/>
          <w:trHeight w:val="2813"/>
        </w:trPr>
        <w:tc>
          <w:tcPr>
            <w:cnfStyle w:val="001000000000" w:firstRow="0" w:lastRow="0" w:firstColumn="1" w:lastColumn="0" w:oddVBand="0" w:evenVBand="0" w:oddHBand="0" w:evenHBand="0" w:firstRowFirstColumn="0" w:firstRowLastColumn="0" w:lastRowFirstColumn="0" w:lastRowLastColumn="0"/>
            <w:tcW w:w="534" w:type="dxa"/>
            <w:tcBorders>
              <w:left w:val="double" w:sz="4" w:space="0" w:color="244061" w:themeColor="accent1" w:themeShade="80"/>
            </w:tcBorders>
            <w:textDirection w:val="btLr"/>
            <w:vAlign w:val="center"/>
            <w:hideMark/>
          </w:tcPr>
          <w:p w:rsidR="0071525B" w:rsidRPr="00F478AE" w:rsidRDefault="0071525B" w:rsidP="00A433CD">
            <w:pPr>
              <w:autoSpaceDE w:val="0"/>
              <w:autoSpaceDN w:val="0"/>
              <w:adjustRightInd w:val="0"/>
              <w:ind w:left="113" w:right="113"/>
              <w:jc w:val="center"/>
              <w:rPr>
                <w:rFonts w:cstheme="minorHAnsi"/>
                <w:b w:val="0"/>
                <w:sz w:val="20"/>
                <w:szCs w:val="20"/>
                <w:lang w:val="sr-Latn-ME"/>
              </w:rPr>
            </w:pPr>
            <w:r w:rsidRPr="00F478AE">
              <w:rPr>
                <w:rFonts w:cstheme="minorHAnsi"/>
                <w:b w:val="0"/>
                <w:sz w:val="20"/>
                <w:szCs w:val="20"/>
                <w:lang w:val="sr-Latn-ME"/>
              </w:rPr>
              <w:t>I</w:t>
            </w:r>
          </w:p>
        </w:tc>
        <w:tc>
          <w:tcPr>
            <w:cnfStyle w:val="000010000000" w:firstRow="0" w:lastRow="0" w:firstColumn="0" w:lastColumn="0" w:oddVBand="1" w:evenVBand="0" w:oddHBand="0" w:evenHBand="0" w:firstRowFirstColumn="0" w:firstRowLastColumn="0" w:lastRowFirstColumn="0" w:lastRowLastColumn="0"/>
            <w:tcW w:w="2551" w:type="dxa"/>
            <w:hideMark/>
          </w:tcPr>
          <w:p w:rsidR="0071525B" w:rsidRPr="004A7ED8" w:rsidRDefault="0071525B" w:rsidP="005A215C">
            <w:pPr>
              <w:pStyle w:val="ListParagraph"/>
              <w:numPr>
                <w:ilvl w:val="0"/>
                <w:numId w:val="95"/>
              </w:numPr>
              <w:ind w:left="317" w:hanging="317"/>
              <w:rPr>
                <w:rFonts w:cstheme="minorHAnsi"/>
                <w:sz w:val="20"/>
                <w:szCs w:val="20"/>
                <w:lang w:val="sr-Latn-ME" w:eastAsia="sr-Latn-ME"/>
              </w:rPr>
            </w:pPr>
            <w:r w:rsidRPr="004A7ED8">
              <w:rPr>
                <w:rFonts w:cstheme="minorHAnsi"/>
                <w:sz w:val="20"/>
                <w:szCs w:val="20"/>
                <w:lang w:val="sr-Latn-ME" w:eastAsia="sr-Latn-ME"/>
              </w:rPr>
              <w:t>Ekoremedijacija</w:t>
            </w:r>
          </w:p>
          <w:p w:rsidR="0071525B" w:rsidRPr="004A7ED8" w:rsidRDefault="0071525B" w:rsidP="005A215C">
            <w:pPr>
              <w:pStyle w:val="ListParagraph"/>
              <w:numPr>
                <w:ilvl w:val="0"/>
                <w:numId w:val="95"/>
              </w:numPr>
              <w:ind w:left="317" w:hanging="317"/>
              <w:rPr>
                <w:rFonts w:cstheme="minorHAnsi"/>
                <w:sz w:val="20"/>
                <w:szCs w:val="20"/>
                <w:lang w:val="sr-Latn-ME" w:eastAsia="sr-Latn-ME"/>
              </w:rPr>
            </w:pPr>
            <w:r w:rsidRPr="004A7ED8">
              <w:rPr>
                <w:rFonts w:cstheme="minorHAnsi"/>
                <w:sz w:val="20"/>
                <w:szCs w:val="20"/>
                <w:lang w:val="sr-Latn-ME" w:eastAsia="sr-Latn-ME"/>
              </w:rPr>
              <w:t>Vrste ekoremedijacija</w:t>
            </w:r>
          </w:p>
          <w:p w:rsidR="0071525B" w:rsidRDefault="0071525B" w:rsidP="005A215C">
            <w:pPr>
              <w:pStyle w:val="ListParagraph"/>
              <w:numPr>
                <w:ilvl w:val="0"/>
                <w:numId w:val="95"/>
              </w:numPr>
              <w:ind w:left="317" w:hanging="317"/>
              <w:rPr>
                <w:rFonts w:cstheme="minorHAnsi"/>
                <w:sz w:val="20"/>
                <w:szCs w:val="20"/>
                <w:lang w:val="sr-Latn-ME" w:eastAsia="sr-Latn-ME"/>
              </w:rPr>
            </w:pPr>
            <w:r w:rsidRPr="004A7ED8">
              <w:rPr>
                <w:rFonts w:cstheme="minorHAnsi"/>
                <w:sz w:val="20"/>
                <w:szCs w:val="20"/>
                <w:lang w:val="sr-Latn-ME" w:eastAsia="sr-Latn-ME"/>
              </w:rPr>
              <w:t>Ekoremedijacija za postizanje održivog razvoja</w:t>
            </w:r>
          </w:p>
          <w:p w:rsidR="0071525B" w:rsidRPr="00E806AC" w:rsidRDefault="0071525B" w:rsidP="005A215C">
            <w:pPr>
              <w:pStyle w:val="ListParagraph"/>
              <w:numPr>
                <w:ilvl w:val="0"/>
                <w:numId w:val="95"/>
              </w:numPr>
              <w:ind w:left="317" w:hanging="317"/>
              <w:rPr>
                <w:rFonts w:cstheme="minorHAnsi"/>
                <w:sz w:val="20"/>
                <w:szCs w:val="20"/>
                <w:lang w:val="sr-Latn-ME" w:eastAsia="sr-Latn-ME"/>
              </w:rPr>
            </w:pPr>
            <w:r w:rsidRPr="00E806AC">
              <w:rPr>
                <w:rFonts w:cstheme="minorHAnsi"/>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4" w:space="0" w:color="244061" w:themeColor="accent1" w:themeShade="80"/>
            </w:tcBorders>
          </w:tcPr>
          <w:p w:rsidR="0071525B" w:rsidRPr="00A150B0" w:rsidRDefault="0071525B" w:rsidP="0071525B">
            <w:pPr>
              <w:jc w:val="both"/>
              <w:rPr>
                <w:rFonts w:cstheme="minorHAnsi"/>
                <w:b w:val="0"/>
                <w:sz w:val="20"/>
                <w:szCs w:val="20"/>
                <w:lang w:val="sr-Latn-ME"/>
              </w:rPr>
            </w:pPr>
            <w:r w:rsidRPr="00C95151">
              <w:rPr>
                <w:rFonts w:cstheme="minorHAnsi"/>
                <w:b w:val="0"/>
                <w:bCs w:val="0"/>
                <w:sz w:val="24"/>
                <w:szCs w:val="24"/>
                <w:lang w:val="sr-Latn-ME"/>
              </w:rPr>
              <w:t>Tema:</w:t>
            </w:r>
            <w:r w:rsidRPr="00C95151">
              <w:rPr>
                <w:rFonts w:cstheme="minorHAnsi"/>
                <w:sz w:val="24"/>
                <w:szCs w:val="24"/>
                <w:lang w:val="sr-Latn-ME"/>
              </w:rPr>
              <w:t xml:space="preserve"> </w:t>
            </w:r>
            <w:r w:rsidRPr="00A150B0">
              <w:rPr>
                <w:rFonts w:cstheme="minorHAnsi"/>
                <w:b w:val="0"/>
                <w:sz w:val="20"/>
                <w:szCs w:val="20"/>
                <w:lang w:val="sr-Latn-ME"/>
              </w:rPr>
              <w:t>TOK I BRZINA HEMIJSKE REAKCIJE</w:t>
            </w:r>
          </w:p>
          <w:p w:rsidR="0071525B" w:rsidRPr="00A150B0" w:rsidRDefault="0071525B" w:rsidP="005A215C">
            <w:pPr>
              <w:numPr>
                <w:ilvl w:val="0"/>
                <w:numId w:val="9"/>
              </w:numPr>
              <w:jc w:val="both"/>
              <w:rPr>
                <w:rFonts w:cstheme="minorHAnsi"/>
                <w:b w:val="0"/>
                <w:sz w:val="20"/>
                <w:szCs w:val="20"/>
                <w:lang w:val="sr-Latn-ME"/>
              </w:rPr>
            </w:pPr>
            <w:r w:rsidRPr="00A150B0">
              <w:rPr>
                <w:rFonts w:cstheme="minorHAnsi"/>
                <w:b w:val="0"/>
                <w:sz w:val="20"/>
                <w:szCs w:val="20"/>
                <w:lang w:val="sr-Latn-ME"/>
              </w:rPr>
              <w:t>povezuje katalizatore u laboratoriji, industriji i živim organizmima,</w:t>
            </w:r>
          </w:p>
          <w:p w:rsidR="0071525B" w:rsidRPr="00A150B0" w:rsidRDefault="0071525B" w:rsidP="005A215C">
            <w:pPr>
              <w:numPr>
                <w:ilvl w:val="0"/>
                <w:numId w:val="9"/>
              </w:numPr>
              <w:jc w:val="both"/>
              <w:rPr>
                <w:rFonts w:cstheme="minorHAnsi"/>
                <w:b w:val="0"/>
                <w:sz w:val="20"/>
                <w:szCs w:val="20"/>
                <w:lang w:val="sr-Latn-ME"/>
              </w:rPr>
            </w:pPr>
            <w:r w:rsidRPr="00A150B0">
              <w:rPr>
                <w:rFonts w:cstheme="minorHAnsi"/>
                <w:b w:val="0"/>
                <w:sz w:val="20"/>
                <w:szCs w:val="20"/>
                <w:lang w:val="sr-Latn-ME"/>
              </w:rPr>
              <w:t>upoznaje uticaj zagrijavanja Zemlje na biološke procese</w:t>
            </w:r>
          </w:p>
          <w:p w:rsidR="0071525B" w:rsidRPr="00A150B0" w:rsidRDefault="0071525B" w:rsidP="0071525B">
            <w:pPr>
              <w:pStyle w:val="ListParagraph"/>
              <w:autoSpaceDE w:val="0"/>
              <w:autoSpaceDN w:val="0"/>
              <w:adjustRightInd w:val="0"/>
              <w:ind w:hanging="720"/>
              <w:jc w:val="both"/>
              <w:rPr>
                <w:rFonts w:cstheme="minorHAnsi"/>
                <w:b w:val="0"/>
                <w:sz w:val="20"/>
                <w:szCs w:val="20"/>
                <w:lang w:val="sr-Latn-ME"/>
              </w:rPr>
            </w:pPr>
          </w:p>
          <w:p w:rsidR="0071525B" w:rsidRPr="00A150B0" w:rsidRDefault="0071525B" w:rsidP="00A150B0">
            <w:pPr>
              <w:pStyle w:val="ListParagraph"/>
              <w:autoSpaceDE w:val="0"/>
              <w:autoSpaceDN w:val="0"/>
              <w:adjustRightInd w:val="0"/>
              <w:ind w:hanging="720"/>
              <w:jc w:val="both"/>
              <w:rPr>
                <w:rFonts w:cstheme="minorHAnsi"/>
                <w:b w:val="0"/>
                <w:sz w:val="20"/>
                <w:szCs w:val="20"/>
                <w:lang w:val="sr-Latn-ME"/>
              </w:rPr>
            </w:pPr>
            <w:r w:rsidRPr="00A150B0">
              <w:rPr>
                <w:rFonts w:cstheme="minorHAnsi"/>
                <w:b w:val="0"/>
                <w:sz w:val="20"/>
                <w:szCs w:val="20"/>
                <w:lang w:val="sr-Latn-ME"/>
              </w:rPr>
              <w:t>Tema</w:t>
            </w:r>
            <w:r w:rsidR="00A150B0">
              <w:rPr>
                <w:rFonts w:cstheme="minorHAnsi"/>
                <w:b w:val="0"/>
                <w:sz w:val="20"/>
                <w:szCs w:val="20"/>
                <w:lang w:val="sr-Latn-ME"/>
              </w:rPr>
              <w:t>: HEMIJSKA RAVNOTEŽA</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Učenik/ca treba da:</w:t>
            </w:r>
          </w:p>
          <w:p w:rsidR="0071525B" w:rsidRPr="00A150B0" w:rsidRDefault="0071525B" w:rsidP="005A215C">
            <w:pPr>
              <w:numPr>
                <w:ilvl w:val="0"/>
                <w:numId w:val="10"/>
              </w:numPr>
              <w:jc w:val="both"/>
              <w:rPr>
                <w:rFonts w:cstheme="minorHAnsi"/>
                <w:b w:val="0"/>
                <w:sz w:val="20"/>
                <w:szCs w:val="20"/>
                <w:lang w:val="sr-Latn-ME"/>
              </w:rPr>
            </w:pPr>
            <w:r w:rsidRPr="00A150B0">
              <w:rPr>
                <w:rFonts w:cstheme="minorHAnsi"/>
                <w:b w:val="0"/>
                <w:sz w:val="20"/>
                <w:szCs w:val="20"/>
                <w:lang w:val="sr-Latn-ME"/>
              </w:rPr>
              <w:t>razumije hemijsku ravnotežu i uticaj faktora na položaj ravnoteže,</w:t>
            </w:r>
          </w:p>
          <w:p w:rsidR="0071525B" w:rsidRPr="0071525B" w:rsidRDefault="0071525B" w:rsidP="005A215C">
            <w:pPr>
              <w:numPr>
                <w:ilvl w:val="0"/>
                <w:numId w:val="10"/>
              </w:numPr>
              <w:jc w:val="both"/>
              <w:rPr>
                <w:rFonts w:cstheme="minorHAnsi"/>
                <w:sz w:val="24"/>
                <w:szCs w:val="24"/>
                <w:lang w:val="sr-Latn-ME"/>
              </w:rPr>
            </w:pPr>
            <w:r w:rsidRPr="00A150B0">
              <w:rPr>
                <w:rFonts w:cstheme="minorHAnsi"/>
                <w:b w:val="0"/>
                <w:sz w:val="20"/>
                <w:szCs w:val="20"/>
                <w:lang w:val="sr-Latn-ME"/>
              </w:rPr>
              <w:t>opaža pomjeranje ravnoteže pri promjeni koncentracije i temperature reaktanata ili produkata (eksperiment).</w:t>
            </w:r>
          </w:p>
        </w:tc>
      </w:tr>
      <w:tr w:rsidR="0071525B" w:rsidRPr="00C95151" w:rsidTr="00A433CD">
        <w:trPr>
          <w:trHeight w:val="6595"/>
        </w:trPr>
        <w:tc>
          <w:tcPr>
            <w:cnfStyle w:val="001000000000" w:firstRow="0" w:lastRow="0" w:firstColumn="1" w:lastColumn="0" w:oddVBand="0" w:evenVBand="0" w:oddHBand="0" w:evenHBand="0" w:firstRowFirstColumn="0" w:firstRowLastColumn="0" w:lastRowFirstColumn="0" w:lastRowLastColumn="0"/>
            <w:tcW w:w="534" w:type="dxa"/>
            <w:tcBorders>
              <w:left w:val="double" w:sz="4" w:space="0" w:color="244061" w:themeColor="accent1" w:themeShade="80"/>
            </w:tcBorders>
            <w:textDirection w:val="btLr"/>
            <w:vAlign w:val="center"/>
            <w:hideMark/>
          </w:tcPr>
          <w:p w:rsidR="0071525B" w:rsidRPr="00F478AE" w:rsidRDefault="0071525B" w:rsidP="00A433CD">
            <w:pPr>
              <w:ind w:left="113" w:right="113"/>
              <w:jc w:val="center"/>
              <w:rPr>
                <w:rFonts w:cstheme="minorHAnsi"/>
                <w:b w:val="0"/>
                <w:sz w:val="20"/>
                <w:szCs w:val="20"/>
                <w:lang w:val="sr-Latn-ME"/>
              </w:rPr>
            </w:pPr>
            <w:r w:rsidRPr="00F478AE">
              <w:rPr>
                <w:rFonts w:cstheme="minorHAnsi"/>
                <w:b w:val="0"/>
                <w:sz w:val="20"/>
                <w:szCs w:val="20"/>
                <w:lang w:val="sr-Latn-ME"/>
              </w:rPr>
              <w:t>II</w:t>
            </w:r>
          </w:p>
        </w:tc>
        <w:tc>
          <w:tcPr>
            <w:cnfStyle w:val="000010000000" w:firstRow="0" w:lastRow="0" w:firstColumn="0" w:lastColumn="0" w:oddVBand="1" w:evenVBand="0" w:oddHBand="0" w:evenHBand="0" w:firstRowFirstColumn="0" w:firstRowLastColumn="0" w:lastRowFirstColumn="0" w:lastRowLastColumn="0"/>
            <w:tcW w:w="2551" w:type="dxa"/>
            <w:hideMark/>
          </w:tcPr>
          <w:p w:rsidR="0071525B" w:rsidRPr="004A7ED8" w:rsidRDefault="0071525B" w:rsidP="005A215C">
            <w:pPr>
              <w:pStyle w:val="ListParagraph"/>
              <w:numPr>
                <w:ilvl w:val="0"/>
                <w:numId w:val="95"/>
              </w:numPr>
              <w:spacing w:after="200" w:line="276" w:lineRule="auto"/>
              <w:ind w:left="317" w:hanging="317"/>
              <w:rPr>
                <w:rFonts w:cstheme="minorHAnsi"/>
                <w:sz w:val="20"/>
                <w:szCs w:val="20"/>
                <w:lang w:val="sr-Latn-ME" w:eastAsia="sr-Latn-ME"/>
              </w:rPr>
            </w:pPr>
            <w:r w:rsidRPr="004A7ED8">
              <w:rPr>
                <w:rFonts w:cstheme="minorHAnsi"/>
                <w:sz w:val="20"/>
                <w:szCs w:val="20"/>
                <w:lang w:val="sr-Latn-ME" w:eastAsia="sr-Latn-ME"/>
              </w:rPr>
              <w:t>Ekoremedijacija</w:t>
            </w:r>
          </w:p>
          <w:p w:rsidR="0071525B" w:rsidRPr="004A7ED8" w:rsidRDefault="0071525B" w:rsidP="005A215C">
            <w:pPr>
              <w:pStyle w:val="ListParagraph"/>
              <w:numPr>
                <w:ilvl w:val="0"/>
                <w:numId w:val="95"/>
              </w:numPr>
              <w:spacing w:after="200" w:line="276" w:lineRule="auto"/>
              <w:ind w:left="317" w:hanging="317"/>
              <w:rPr>
                <w:rFonts w:cstheme="minorHAnsi"/>
                <w:sz w:val="20"/>
                <w:szCs w:val="20"/>
                <w:lang w:val="sr-Latn-ME" w:eastAsia="sr-Latn-ME"/>
              </w:rPr>
            </w:pPr>
            <w:r w:rsidRPr="004A7ED8">
              <w:rPr>
                <w:rFonts w:cstheme="minorHAnsi"/>
                <w:sz w:val="20"/>
                <w:szCs w:val="20"/>
                <w:lang w:val="sr-Latn-ME" w:eastAsia="sr-Latn-ME"/>
              </w:rPr>
              <w:t>Vrste ekoremedijacija</w:t>
            </w:r>
          </w:p>
          <w:p w:rsidR="0071525B" w:rsidRDefault="0071525B" w:rsidP="005A215C">
            <w:pPr>
              <w:pStyle w:val="ListParagraph"/>
              <w:numPr>
                <w:ilvl w:val="0"/>
                <w:numId w:val="95"/>
              </w:numPr>
              <w:spacing w:after="200" w:line="276" w:lineRule="auto"/>
              <w:ind w:left="317" w:hanging="317"/>
              <w:rPr>
                <w:rFonts w:cstheme="minorHAnsi"/>
                <w:sz w:val="20"/>
                <w:szCs w:val="20"/>
                <w:lang w:val="sr-Latn-ME" w:eastAsia="sr-Latn-ME"/>
              </w:rPr>
            </w:pPr>
            <w:r w:rsidRPr="004A7ED8">
              <w:rPr>
                <w:rFonts w:cstheme="minorHAnsi"/>
                <w:sz w:val="20"/>
                <w:szCs w:val="20"/>
                <w:lang w:val="sr-Latn-ME" w:eastAsia="sr-Latn-ME"/>
              </w:rPr>
              <w:t>Ekoremedijacija za postizanje održivog razvoja</w:t>
            </w:r>
          </w:p>
          <w:p w:rsidR="0071525B" w:rsidRPr="00E806AC" w:rsidRDefault="0071525B" w:rsidP="005A215C">
            <w:pPr>
              <w:pStyle w:val="ListParagraph"/>
              <w:numPr>
                <w:ilvl w:val="0"/>
                <w:numId w:val="95"/>
              </w:numPr>
              <w:spacing w:after="200" w:line="276" w:lineRule="auto"/>
              <w:ind w:left="317" w:hanging="317"/>
              <w:rPr>
                <w:rFonts w:cstheme="minorHAnsi"/>
                <w:sz w:val="20"/>
                <w:szCs w:val="20"/>
                <w:lang w:val="sr-Latn-ME" w:eastAsia="sr-Latn-ME"/>
              </w:rPr>
            </w:pPr>
            <w:r w:rsidRPr="00E806AC">
              <w:rPr>
                <w:rFonts w:cstheme="minorHAnsi"/>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right w:val="double" w:sz="4" w:space="0" w:color="244061" w:themeColor="accent1" w:themeShade="80"/>
            </w:tcBorders>
            <w:hideMark/>
          </w:tcPr>
          <w:p w:rsidR="0071525B" w:rsidRPr="00A150B0" w:rsidRDefault="0071525B" w:rsidP="0071525B">
            <w:pPr>
              <w:jc w:val="both"/>
              <w:rPr>
                <w:rFonts w:cstheme="minorHAnsi"/>
                <w:b w:val="0"/>
                <w:sz w:val="20"/>
                <w:szCs w:val="20"/>
                <w:lang w:val="sr-Latn-ME"/>
              </w:rPr>
            </w:pPr>
            <w:r w:rsidRPr="00A150B0">
              <w:rPr>
                <w:rFonts w:cstheme="minorHAnsi"/>
                <w:b w:val="0"/>
                <w:bCs w:val="0"/>
                <w:sz w:val="20"/>
                <w:szCs w:val="20"/>
                <w:lang w:val="sr-Latn-ME"/>
              </w:rPr>
              <w:t>Tema:</w:t>
            </w:r>
            <w:r w:rsidRPr="00A150B0">
              <w:rPr>
                <w:rFonts w:cstheme="minorHAnsi"/>
                <w:b w:val="0"/>
                <w:sz w:val="20"/>
                <w:szCs w:val="20"/>
                <w:lang w:val="sr-Latn-ME"/>
              </w:rPr>
              <w:t xml:space="preserve"> KISELINE BAZE I SOLI</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Učenik/ca treba da:,</w:t>
            </w:r>
          </w:p>
          <w:p w:rsidR="0071525B" w:rsidRPr="00A150B0" w:rsidRDefault="0071525B" w:rsidP="005A215C">
            <w:pPr>
              <w:numPr>
                <w:ilvl w:val="0"/>
                <w:numId w:val="11"/>
              </w:numPr>
              <w:jc w:val="both"/>
              <w:rPr>
                <w:rFonts w:cstheme="minorHAnsi"/>
                <w:b w:val="0"/>
                <w:sz w:val="20"/>
                <w:szCs w:val="20"/>
                <w:vertAlign w:val="subscript"/>
                <w:lang w:val="sr-Latn-ME"/>
              </w:rPr>
            </w:pPr>
            <w:r w:rsidRPr="00A150B0">
              <w:rPr>
                <w:rFonts w:cstheme="minorHAnsi"/>
                <w:b w:val="0"/>
                <w:sz w:val="20"/>
                <w:szCs w:val="20"/>
                <w:lang w:val="sr-Latn-ME"/>
              </w:rPr>
              <w:t>provjerava jačinu kiselina i baza na osnovu Ka i K</w:t>
            </w:r>
            <w:r w:rsidRPr="00A150B0">
              <w:rPr>
                <w:rFonts w:cstheme="minorHAnsi"/>
                <w:b w:val="0"/>
                <w:sz w:val="20"/>
                <w:szCs w:val="20"/>
                <w:vertAlign w:val="subscript"/>
                <w:lang w:val="sr-Latn-ME"/>
              </w:rPr>
              <w:t>b,</w:t>
            </w:r>
          </w:p>
          <w:p w:rsidR="0071525B" w:rsidRPr="00A150B0" w:rsidRDefault="0071525B" w:rsidP="005A215C">
            <w:pPr>
              <w:numPr>
                <w:ilvl w:val="0"/>
                <w:numId w:val="11"/>
              </w:numPr>
              <w:jc w:val="both"/>
              <w:rPr>
                <w:rFonts w:cstheme="minorHAnsi"/>
                <w:b w:val="0"/>
                <w:sz w:val="20"/>
                <w:szCs w:val="20"/>
                <w:lang w:val="sr-Latn-ME"/>
              </w:rPr>
            </w:pPr>
            <w:r w:rsidRPr="00A150B0">
              <w:rPr>
                <w:rFonts w:cstheme="minorHAnsi"/>
                <w:b w:val="0"/>
                <w:sz w:val="20"/>
                <w:szCs w:val="20"/>
                <w:lang w:val="sr-Latn-ME"/>
              </w:rPr>
              <w:t>izračunava pH rastvora,</w:t>
            </w:r>
          </w:p>
          <w:p w:rsidR="0071525B" w:rsidRPr="00A150B0" w:rsidRDefault="0071525B" w:rsidP="005A215C">
            <w:pPr>
              <w:numPr>
                <w:ilvl w:val="0"/>
                <w:numId w:val="11"/>
              </w:numPr>
              <w:jc w:val="both"/>
              <w:rPr>
                <w:rFonts w:cstheme="minorHAnsi"/>
                <w:b w:val="0"/>
                <w:sz w:val="20"/>
                <w:szCs w:val="20"/>
                <w:lang w:val="sr-Latn-ME"/>
              </w:rPr>
            </w:pPr>
            <w:r w:rsidRPr="00A150B0">
              <w:rPr>
                <w:rFonts w:cstheme="minorHAnsi"/>
                <w:b w:val="0"/>
                <w:sz w:val="20"/>
                <w:szCs w:val="20"/>
                <w:lang w:val="sr-Latn-ME"/>
              </w:rPr>
              <w:t>mjeri pH rastvora,</w:t>
            </w:r>
          </w:p>
          <w:p w:rsidR="0071525B" w:rsidRPr="00A150B0" w:rsidRDefault="0071525B" w:rsidP="005A215C">
            <w:pPr>
              <w:numPr>
                <w:ilvl w:val="0"/>
                <w:numId w:val="11"/>
              </w:numPr>
              <w:jc w:val="both"/>
              <w:rPr>
                <w:rFonts w:cstheme="minorHAnsi"/>
                <w:b w:val="0"/>
                <w:sz w:val="20"/>
                <w:szCs w:val="20"/>
                <w:lang w:val="sr-Latn-ME"/>
              </w:rPr>
            </w:pPr>
            <w:r w:rsidRPr="00A150B0">
              <w:rPr>
                <w:rFonts w:cstheme="minorHAnsi"/>
                <w:b w:val="0"/>
                <w:sz w:val="20"/>
                <w:szCs w:val="20"/>
                <w:lang w:val="sr-Latn-ME"/>
              </w:rPr>
              <w:t>procjenjuje pH rastvora soli na bazi hidrolize,</w:t>
            </w:r>
          </w:p>
          <w:p w:rsidR="0071525B" w:rsidRPr="00A150B0" w:rsidRDefault="0071525B" w:rsidP="005A215C">
            <w:pPr>
              <w:pStyle w:val="BodyText"/>
              <w:numPr>
                <w:ilvl w:val="0"/>
                <w:numId w:val="11"/>
              </w:numPr>
              <w:spacing w:after="0"/>
              <w:jc w:val="both"/>
              <w:rPr>
                <w:rFonts w:cstheme="minorHAnsi"/>
                <w:b w:val="0"/>
                <w:sz w:val="20"/>
                <w:szCs w:val="20"/>
              </w:rPr>
            </w:pPr>
            <w:r w:rsidRPr="00A150B0">
              <w:rPr>
                <w:rFonts w:cstheme="minorHAnsi"/>
                <w:b w:val="0"/>
                <w:sz w:val="20"/>
                <w:szCs w:val="20"/>
              </w:rPr>
              <w:t>opaža na primjerima nastanak slabo rastvornih soli pri reakcijama među elektrolitima,</w:t>
            </w:r>
          </w:p>
          <w:p w:rsidR="0071525B" w:rsidRPr="00A150B0" w:rsidRDefault="0071525B" w:rsidP="005A215C">
            <w:pPr>
              <w:pStyle w:val="BodyText"/>
              <w:numPr>
                <w:ilvl w:val="0"/>
                <w:numId w:val="11"/>
              </w:numPr>
              <w:spacing w:after="0"/>
              <w:jc w:val="both"/>
              <w:rPr>
                <w:rFonts w:cstheme="minorHAnsi"/>
                <w:b w:val="0"/>
                <w:sz w:val="20"/>
                <w:szCs w:val="20"/>
              </w:rPr>
            </w:pPr>
            <w:r w:rsidRPr="00A150B0">
              <w:rPr>
                <w:rFonts w:cstheme="minorHAnsi"/>
                <w:b w:val="0"/>
                <w:sz w:val="20"/>
                <w:szCs w:val="20"/>
              </w:rPr>
              <w:t>interpretira podatke i zaključke.</w:t>
            </w:r>
          </w:p>
          <w:p w:rsidR="0071525B" w:rsidRPr="00A150B0" w:rsidRDefault="0071525B" w:rsidP="0071525B">
            <w:pPr>
              <w:jc w:val="both"/>
              <w:rPr>
                <w:rFonts w:cstheme="minorHAnsi"/>
                <w:b w:val="0"/>
                <w:sz w:val="20"/>
                <w:szCs w:val="20"/>
                <w:lang w:val="sr-Latn-ME"/>
              </w:rPr>
            </w:pP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Tema: NEMETALI</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Učenik/ca treba da:</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procjenjuje značaj nemetala u svakodnevnom životu,</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upoređuje reaktivnost halogenih elemenata,</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upozna značaj oksi kiselina hlora,</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upozne pojam “hlorisanje pijaće vode”,</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procjenjuje značaj kiseonika i njegovih jedinjenja u svim sferama života,</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upozna zaštitnu ulogu ozona i nastanak ozonske rupe,</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zna o sumporu, azotu i fosforu,</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zna o biogenim elementima,</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zna o SOx i NOx zagađivačima vazduha ( kisele kiše ),</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procjenjuje ekonomski značaj primjene vještačkih đubriva,</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razlikuje neorganska i organska jedinjenja,</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procjenjuje efekat staklene bašte,</w:t>
            </w:r>
          </w:p>
          <w:p w:rsidR="0071525B" w:rsidRPr="00A150B0" w:rsidRDefault="0071525B" w:rsidP="0071525B">
            <w:pPr>
              <w:jc w:val="both"/>
              <w:rPr>
                <w:rFonts w:cstheme="minorHAnsi"/>
                <w:b w:val="0"/>
                <w:sz w:val="20"/>
                <w:szCs w:val="20"/>
                <w:lang w:val="sr-Latn-ME"/>
              </w:rPr>
            </w:pPr>
          </w:p>
          <w:p w:rsidR="0071525B" w:rsidRPr="00A150B0" w:rsidRDefault="0071525B" w:rsidP="0071525B">
            <w:pPr>
              <w:tabs>
                <w:tab w:val="num" w:pos="-360"/>
              </w:tabs>
              <w:jc w:val="both"/>
              <w:rPr>
                <w:rFonts w:cstheme="minorHAnsi"/>
                <w:b w:val="0"/>
                <w:sz w:val="20"/>
                <w:szCs w:val="20"/>
                <w:lang w:val="sr-Latn-ME"/>
              </w:rPr>
            </w:pPr>
            <w:r w:rsidRPr="00A150B0">
              <w:rPr>
                <w:rFonts w:cstheme="minorHAnsi"/>
                <w:b w:val="0"/>
                <w:bCs w:val="0"/>
                <w:sz w:val="20"/>
                <w:szCs w:val="20"/>
                <w:lang w:val="sr-Latn-ME"/>
              </w:rPr>
              <w:t>Tema:</w:t>
            </w:r>
            <w:r w:rsidRPr="00A150B0">
              <w:rPr>
                <w:rFonts w:cstheme="minorHAnsi"/>
                <w:b w:val="0"/>
                <w:sz w:val="20"/>
                <w:szCs w:val="20"/>
                <w:lang w:val="sr-Latn-ME"/>
              </w:rPr>
              <w:t xml:space="preserve"> METALI ( I, II, III GRUPA )</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Učenik/ca treba da:</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procjenjuje značaj metala u industriji,</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određuje tvrdoću vode i razvrstava vode na tvrde i meke,</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ocjenjuje značaj jedinjenja elemenata II grupe za pripremu građevinskih materijala,</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w:t>
            </w:r>
            <w:r w:rsidRPr="00A150B0">
              <w:rPr>
                <w:rFonts w:cstheme="minorHAnsi"/>
                <w:b w:val="0"/>
                <w:sz w:val="20"/>
                <w:szCs w:val="20"/>
                <w:lang w:val="sr-Latn-ME"/>
              </w:rPr>
              <w:tab/>
              <w:t>analizira proces dobijanja aluminijuma, i njegovu ekonomičnost,</w:t>
            </w:r>
          </w:p>
          <w:p w:rsidR="0071525B" w:rsidRPr="00A150B0" w:rsidRDefault="0071525B" w:rsidP="0071525B">
            <w:pPr>
              <w:jc w:val="both"/>
              <w:rPr>
                <w:rFonts w:cstheme="minorHAnsi"/>
                <w:b w:val="0"/>
                <w:sz w:val="20"/>
                <w:szCs w:val="20"/>
                <w:lang w:val="sr-Latn-ME"/>
              </w:rPr>
            </w:pPr>
          </w:p>
          <w:p w:rsidR="0071525B" w:rsidRPr="00A150B0" w:rsidRDefault="0071525B" w:rsidP="0071525B">
            <w:pPr>
              <w:jc w:val="both"/>
              <w:rPr>
                <w:rFonts w:cstheme="minorHAnsi"/>
                <w:b w:val="0"/>
                <w:sz w:val="20"/>
                <w:szCs w:val="20"/>
                <w:lang w:val="sr-Latn-ME"/>
              </w:rPr>
            </w:pPr>
            <w:r w:rsidRPr="00A150B0">
              <w:rPr>
                <w:rFonts w:cstheme="minorHAnsi"/>
                <w:b w:val="0"/>
                <w:bCs w:val="0"/>
                <w:sz w:val="20"/>
                <w:szCs w:val="20"/>
                <w:lang w:val="sr-Latn-ME"/>
              </w:rPr>
              <w:t>Tema:</w:t>
            </w:r>
            <w:r w:rsidRPr="00A150B0">
              <w:rPr>
                <w:rFonts w:cstheme="minorHAnsi"/>
                <w:b w:val="0"/>
                <w:sz w:val="20"/>
                <w:szCs w:val="20"/>
                <w:lang w:val="sr-Latn-ME"/>
              </w:rPr>
              <w:t xml:space="preserve"> PRELAZNI ELEMENTI</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Učenik/ca treba da:</w:t>
            </w:r>
          </w:p>
          <w:p w:rsidR="0071525B" w:rsidRPr="00A150B0" w:rsidRDefault="0071525B" w:rsidP="005A215C">
            <w:pPr>
              <w:numPr>
                <w:ilvl w:val="0"/>
                <w:numId w:val="12"/>
              </w:numPr>
              <w:jc w:val="both"/>
              <w:rPr>
                <w:rFonts w:cstheme="minorHAnsi"/>
                <w:b w:val="0"/>
                <w:sz w:val="20"/>
                <w:szCs w:val="20"/>
                <w:lang w:val="sr-Latn-ME"/>
              </w:rPr>
            </w:pPr>
            <w:r w:rsidRPr="00A150B0">
              <w:rPr>
                <w:rFonts w:cstheme="minorHAnsi"/>
                <w:b w:val="0"/>
                <w:sz w:val="20"/>
                <w:szCs w:val="20"/>
                <w:lang w:val="sr-Latn-ME"/>
              </w:rPr>
              <w:t>ocijeni značaj prelaznih elemenata u industriji i za živi svijet,</w:t>
            </w:r>
          </w:p>
          <w:p w:rsidR="0071525B" w:rsidRPr="00A150B0" w:rsidRDefault="0071525B" w:rsidP="005A215C">
            <w:pPr>
              <w:pStyle w:val="ListParagraph"/>
              <w:numPr>
                <w:ilvl w:val="0"/>
                <w:numId w:val="95"/>
              </w:numPr>
              <w:autoSpaceDE w:val="0"/>
              <w:autoSpaceDN w:val="0"/>
              <w:adjustRightInd w:val="0"/>
              <w:ind w:left="459" w:hanging="459"/>
              <w:rPr>
                <w:rFonts w:cstheme="minorHAnsi"/>
                <w:b w:val="0"/>
                <w:sz w:val="20"/>
                <w:szCs w:val="20"/>
                <w:lang w:val="sr-Latn-ME"/>
              </w:rPr>
            </w:pPr>
            <w:r w:rsidRPr="00A150B0">
              <w:rPr>
                <w:rFonts w:cstheme="minorHAnsi"/>
                <w:b w:val="0"/>
                <w:sz w:val="20"/>
                <w:szCs w:val="20"/>
                <w:lang w:val="sr-Latn-ME"/>
              </w:rPr>
              <w:t>opaža i analizira građ</w:t>
            </w:r>
          </w:p>
        </w:tc>
      </w:tr>
      <w:tr w:rsidR="0071525B" w:rsidRPr="00C95151" w:rsidTr="00A433CD">
        <w:trPr>
          <w:cnfStyle w:val="010000000000" w:firstRow="0" w:lastRow="1"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534" w:type="dxa"/>
            <w:tcBorders>
              <w:left w:val="double" w:sz="4" w:space="0" w:color="244061" w:themeColor="accent1" w:themeShade="80"/>
              <w:bottom w:val="double" w:sz="4" w:space="0" w:color="244061" w:themeColor="accent1" w:themeShade="80"/>
            </w:tcBorders>
            <w:textDirection w:val="btLr"/>
            <w:vAlign w:val="center"/>
            <w:hideMark/>
          </w:tcPr>
          <w:p w:rsidR="0071525B" w:rsidRPr="00F478AE" w:rsidRDefault="0071525B" w:rsidP="00A433CD">
            <w:pPr>
              <w:ind w:left="113" w:right="113"/>
              <w:jc w:val="center"/>
              <w:rPr>
                <w:rFonts w:cstheme="minorHAnsi"/>
                <w:b w:val="0"/>
                <w:sz w:val="20"/>
                <w:szCs w:val="20"/>
                <w:lang w:val="sr-Latn-ME"/>
              </w:rPr>
            </w:pPr>
            <w:r w:rsidRPr="00F478AE">
              <w:rPr>
                <w:rFonts w:cstheme="minorHAnsi"/>
                <w:b w:val="0"/>
                <w:sz w:val="20"/>
                <w:szCs w:val="20"/>
                <w:lang w:val="sr-Latn-ME"/>
              </w:rPr>
              <w:lastRenderedPageBreak/>
              <w:t>III</w:t>
            </w:r>
          </w:p>
        </w:tc>
        <w:tc>
          <w:tcPr>
            <w:cnfStyle w:val="000010000000" w:firstRow="0" w:lastRow="0" w:firstColumn="0" w:lastColumn="0" w:oddVBand="1" w:evenVBand="0" w:oddHBand="0" w:evenHBand="0" w:firstRowFirstColumn="0" w:firstRowLastColumn="0" w:lastRowFirstColumn="0" w:lastRowLastColumn="0"/>
            <w:tcW w:w="2551" w:type="dxa"/>
            <w:tcBorders>
              <w:bottom w:val="double" w:sz="4" w:space="0" w:color="244061" w:themeColor="accent1" w:themeShade="80"/>
            </w:tcBorders>
            <w:hideMark/>
          </w:tcPr>
          <w:p w:rsidR="0071525B" w:rsidRPr="0057019E" w:rsidRDefault="0071525B" w:rsidP="005A215C">
            <w:pPr>
              <w:pStyle w:val="ListParagraph"/>
              <w:numPr>
                <w:ilvl w:val="0"/>
                <w:numId w:val="95"/>
              </w:numPr>
              <w:spacing w:after="200" w:line="276" w:lineRule="auto"/>
              <w:ind w:left="317" w:hanging="317"/>
              <w:rPr>
                <w:rFonts w:cstheme="minorHAnsi"/>
                <w:b w:val="0"/>
                <w:sz w:val="20"/>
                <w:szCs w:val="20"/>
                <w:lang w:val="sr-Latn-ME" w:eastAsia="sr-Latn-ME"/>
              </w:rPr>
            </w:pPr>
            <w:r w:rsidRPr="0057019E">
              <w:rPr>
                <w:rFonts w:cstheme="minorHAnsi"/>
                <w:b w:val="0"/>
                <w:sz w:val="20"/>
                <w:szCs w:val="20"/>
                <w:lang w:val="sr-Latn-ME" w:eastAsia="sr-Latn-ME"/>
              </w:rPr>
              <w:t>Ekoremedijacija</w:t>
            </w:r>
          </w:p>
          <w:p w:rsidR="0071525B" w:rsidRPr="0057019E" w:rsidRDefault="0071525B" w:rsidP="005A215C">
            <w:pPr>
              <w:pStyle w:val="ListParagraph"/>
              <w:numPr>
                <w:ilvl w:val="0"/>
                <w:numId w:val="95"/>
              </w:numPr>
              <w:spacing w:after="200" w:line="276" w:lineRule="auto"/>
              <w:ind w:left="317" w:hanging="317"/>
              <w:rPr>
                <w:rFonts w:cstheme="minorHAnsi"/>
                <w:b w:val="0"/>
                <w:sz w:val="20"/>
                <w:szCs w:val="20"/>
                <w:lang w:val="sr-Latn-ME" w:eastAsia="sr-Latn-ME"/>
              </w:rPr>
            </w:pPr>
            <w:r w:rsidRPr="0057019E">
              <w:rPr>
                <w:rFonts w:cstheme="minorHAnsi"/>
                <w:b w:val="0"/>
                <w:sz w:val="20"/>
                <w:szCs w:val="20"/>
                <w:lang w:val="sr-Latn-ME" w:eastAsia="sr-Latn-ME"/>
              </w:rPr>
              <w:t>Vrste ekoremedijacija</w:t>
            </w:r>
          </w:p>
          <w:p w:rsidR="0071525B" w:rsidRDefault="0071525B" w:rsidP="005A215C">
            <w:pPr>
              <w:pStyle w:val="ListParagraph"/>
              <w:numPr>
                <w:ilvl w:val="0"/>
                <w:numId w:val="95"/>
              </w:numPr>
              <w:spacing w:after="200" w:line="276" w:lineRule="auto"/>
              <w:ind w:left="317" w:hanging="317"/>
              <w:rPr>
                <w:rFonts w:cstheme="minorHAnsi"/>
                <w:b w:val="0"/>
                <w:sz w:val="20"/>
                <w:szCs w:val="20"/>
                <w:lang w:val="sr-Latn-ME" w:eastAsia="sr-Latn-ME"/>
              </w:rPr>
            </w:pPr>
            <w:r w:rsidRPr="0057019E">
              <w:rPr>
                <w:rFonts w:cstheme="minorHAnsi"/>
                <w:b w:val="0"/>
                <w:sz w:val="20"/>
                <w:szCs w:val="20"/>
                <w:lang w:val="sr-Latn-ME" w:eastAsia="sr-Latn-ME"/>
              </w:rPr>
              <w:t>Ekoremedijacija za postizanje održivog razvoja</w:t>
            </w:r>
          </w:p>
          <w:p w:rsidR="0071525B" w:rsidRPr="0057019E" w:rsidRDefault="0071525B" w:rsidP="005A215C">
            <w:pPr>
              <w:pStyle w:val="ListParagraph"/>
              <w:numPr>
                <w:ilvl w:val="0"/>
                <w:numId w:val="95"/>
              </w:numPr>
              <w:spacing w:after="200" w:line="276" w:lineRule="auto"/>
              <w:ind w:left="317" w:hanging="317"/>
              <w:rPr>
                <w:rFonts w:cstheme="minorHAnsi"/>
                <w:b w:val="0"/>
                <w:sz w:val="20"/>
                <w:szCs w:val="20"/>
                <w:lang w:val="sr-Latn-ME" w:eastAsia="sr-Latn-ME"/>
              </w:rPr>
            </w:pPr>
            <w:r w:rsidRPr="0057019E">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double" w:sz="4" w:space="0" w:color="244061" w:themeColor="accent1" w:themeShade="80"/>
              <w:right w:val="double" w:sz="4" w:space="0" w:color="244061" w:themeColor="accent1" w:themeShade="80"/>
            </w:tcBorders>
          </w:tcPr>
          <w:p w:rsidR="0071525B" w:rsidRPr="00A150B0" w:rsidRDefault="0071525B" w:rsidP="0071525B">
            <w:pPr>
              <w:tabs>
                <w:tab w:val="num" w:pos="-360"/>
              </w:tabs>
              <w:ind w:left="-360" w:right="-360"/>
              <w:jc w:val="both"/>
              <w:rPr>
                <w:rFonts w:cstheme="minorHAnsi"/>
                <w:b w:val="0"/>
                <w:sz w:val="20"/>
                <w:szCs w:val="20"/>
                <w:lang w:val="sr-Latn-ME"/>
              </w:rPr>
            </w:pPr>
            <w:r w:rsidRPr="00A150B0">
              <w:rPr>
                <w:rFonts w:cstheme="minorHAnsi"/>
                <w:b w:val="0"/>
                <w:bCs w:val="0"/>
                <w:sz w:val="20"/>
                <w:szCs w:val="20"/>
                <w:lang w:val="sr-Latn-ME"/>
              </w:rPr>
              <w:t>Tema:</w:t>
            </w:r>
            <w:r w:rsidRPr="00A150B0">
              <w:rPr>
                <w:rFonts w:cstheme="minorHAnsi"/>
                <w:b w:val="0"/>
                <w:sz w:val="20"/>
                <w:szCs w:val="20"/>
                <w:lang w:val="sr-Latn-ME"/>
              </w:rPr>
              <w:t xml:space="preserve"> UGLJOVODONICI</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Učenik/ca treba da:</w:t>
            </w:r>
          </w:p>
          <w:p w:rsidR="0071525B" w:rsidRPr="00A150B0" w:rsidRDefault="0071525B" w:rsidP="005A215C">
            <w:pPr>
              <w:numPr>
                <w:ilvl w:val="0"/>
                <w:numId w:val="13"/>
              </w:numPr>
              <w:jc w:val="both"/>
              <w:rPr>
                <w:rFonts w:cstheme="minorHAnsi"/>
                <w:b w:val="0"/>
                <w:sz w:val="20"/>
                <w:szCs w:val="20"/>
                <w:lang w:val="sr-Latn-ME"/>
              </w:rPr>
            </w:pPr>
            <w:r w:rsidRPr="00A150B0">
              <w:rPr>
                <w:rFonts w:cstheme="minorHAnsi"/>
                <w:b w:val="0"/>
                <w:sz w:val="20"/>
                <w:szCs w:val="20"/>
                <w:lang w:val="sr-Latn-ME"/>
              </w:rPr>
              <w:t>upoznaje upotrebu ugljovodonika i halogenih derivata,</w:t>
            </w:r>
          </w:p>
          <w:p w:rsidR="0071525B" w:rsidRPr="00A150B0" w:rsidRDefault="0071525B" w:rsidP="005A215C">
            <w:pPr>
              <w:numPr>
                <w:ilvl w:val="0"/>
                <w:numId w:val="13"/>
              </w:numPr>
              <w:jc w:val="both"/>
              <w:rPr>
                <w:rFonts w:cstheme="minorHAnsi"/>
                <w:b w:val="0"/>
                <w:sz w:val="20"/>
                <w:szCs w:val="20"/>
                <w:lang w:val="sr-Latn-ME"/>
              </w:rPr>
            </w:pPr>
            <w:r w:rsidRPr="00A150B0">
              <w:rPr>
                <w:rFonts w:cstheme="minorHAnsi"/>
                <w:b w:val="0"/>
                <w:sz w:val="20"/>
                <w:szCs w:val="20"/>
                <w:lang w:val="sr-Latn-ME"/>
              </w:rPr>
              <w:t>razumije potrebu za traženjem novih izvora energije,</w:t>
            </w:r>
          </w:p>
          <w:p w:rsidR="0071525B" w:rsidRPr="00A150B0" w:rsidRDefault="0071525B" w:rsidP="005A215C">
            <w:pPr>
              <w:numPr>
                <w:ilvl w:val="0"/>
                <w:numId w:val="13"/>
              </w:numPr>
              <w:jc w:val="both"/>
              <w:rPr>
                <w:rFonts w:cstheme="minorHAnsi"/>
                <w:b w:val="0"/>
                <w:sz w:val="20"/>
                <w:szCs w:val="20"/>
                <w:lang w:val="sr-Latn-ME"/>
              </w:rPr>
            </w:pPr>
            <w:r w:rsidRPr="00A150B0">
              <w:rPr>
                <w:rFonts w:cstheme="minorHAnsi"/>
                <w:b w:val="0"/>
                <w:sz w:val="20"/>
                <w:szCs w:val="20"/>
                <w:lang w:val="sr-Latn-ME"/>
              </w:rPr>
              <w:t>upoznaje uticaj upotrebe ugljovodonika i halogenovodonika na okolinu.</w:t>
            </w:r>
          </w:p>
          <w:p w:rsidR="0071525B" w:rsidRPr="00A150B0" w:rsidRDefault="0071525B" w:rsidP="0071525B">
            <w:pPr>
              <w:jc w:val="both"/>
              <w:rPr>
                <w:rFonts w:cstheme="minorHAnsi"/>
                <w:b w:val="0"/>
                <w:sz w:val="20"/>
                <w:szCs w:val="20"/>
                <w:lang w:val="sr-Latn-ME"/>
              </w:rPr>
            </w:pPr>
          </w:p>
          <w:p w:rsidR="0071525B" w:rsidRPr="00A150B0" w:rsidRDefault="0071525B" w:rsidP="0071525B">
            <w:pPr>
              <w:jc w:val="both"/>
              <w:rPr>
                <w:rFonts w:cstheme="minorHAnsi"/>
                <w:b w:val="0"/>
                <w:sz w:val="20"/>
                <w:szCs w:val="20"/>
                <w:lang w:val="sr-Latn-ME"/>
              </w:rPr>
            </w:pPr>
            <w:r w:rsidRPr="00A150B0">
              <w:rPr>
                <w:rFonts w:cstheme="minorHAnsi"/>
                <w:b w:val="0"/>
                <w:bCs w:val="0"/>
                <w:sz w:val="20"/>
                <w:szCs w:val="20"/>
                <w:lang w:val="sr-Latn-ME"/>
              </w:rPr>
              <w:t>Tema:</w:t>
            </w:r>
            <w:r w:rsidRPr="00A150B0">
              <w:rPr>
                <w:rFonts w:cstheme="minorHAnsi"/>
                <w:b w:val="0"/>
                <w:sz w:val="20"/>
                <w:szCs w:val="20"/>
                <w:lang w:val="sr-Latn-ME"/>
              </w:rPr>
              <w:t xml:space="preserve"> KISEONIČNA ORGANSKA JEDINJENJA</w:t>
            </w:r>
          </w:p>
          <w:p w:rsidR="0071525B" w:rsidRPr="00A150B0" w:rsidRDefault="0071525B" w:rsidP="0071525B">
            <w:pPr>
              <w:jc w:val="both"/>
              <w:rPr>
                <w:rFonts w:cstheme="minorHAnsi"/>
                <w:b w:val="0"/>
                <w:sz w:val="20"/>
                <w:szCs w:val="20"/>
                <w:lang w:val="sr-Latn-ME"/>
              </w:rPr>
            </w:pPr>
            <w:r w:rsidRPr="00A150B0">
              <w:rPr>
                <w:rFonts w:cstheme="minorHAnsi"/>
                <w:b w:val="0"/>
                <w:bCs w:val="0"/>
                <w:sz w:val="20"/>
                <w:szCs w:val="20"/>
                <w:lang w:val="sr-Latn-ME"/>
              </w:rPr>
              <w:t>Učenik/ca</w:t>
            </w:r>
            <w:r w:rsidRPr="00A150B0">
              <w:rPr>
                <w:rFonts w:cstheme="minorHAnsi"/>
                <w:b w:val="0"/>
                <w:sz w:val="20"/>
                <w:szCs w:val="20"/>
                <w:lang w:val="sr-Latn-ME"/>
              </w:rPr>
              <w:t xml:space="preserve"> treba da:</w:t>
            </w:r>
          </w:p>
          <w:p w:rsidR="0071525B" w:rsidRPr="00A150B0" w:rsidRDefault="0071525B" w:rsidP="005A215C">
            <w:pPr>
              <w:numPr>
                <w:ilvl w:val="0"/>
                <w:numId w:val="14"/>
              </w:numPr>
              <w:jc w:val="both"/>
              <w:rPr>
                <w:rFonts w:cstheme="minorHAnsi"/>
                <w:b w:val="0"/>
                <w:sz w:val="20"/>
                <w:szCs w:val="20"/>
                <w:lang w:val="sr-Latn-ME"/>
              </w:rPr>
            </w:pPr>
            <w:r w:rsidRPr="00A150B0">
              <w:rPr>
                <w:rFonts w:cstheme="minorHAnsi"/>
                <w:b w:val="0"/>
                <w:sz w:val="20"/>
                <w:szCs w:val="20"/>
                <w:lang w:val="sr-Latn-ME"/>
              </w:rPr>
              <w:t>povezuje prirodu OH  - grupe sa proizvodima oksidacije,</w:t>
            </w:r>
          </w:p>
          <w:p w:rsidR="0071525B" w:rsidRPr="00A150B0" w:rsidRDefault="0071525B" w:rsidP="005A215C">
            <w:pPr>
              <w:numPr>
                <w:ilvl w:val="0"/>
                <w:numId w:val="14"/>
              </w:numPr>
              <w:jc w:val="both"/>
              <w:rPr>
                <w:rFonts w:cstheme="minorHAnsi"/>
                <w:b w:val="0"/>
                <w:sz w:val="20"/>
                <w:szCs w:val="20"/>
                <w:lang w:val="sr-Latn-ME"/>
              </w:rPr>
            </w:pPr>
            <w:r w:rsidRPr="00A150B0">
              <w:rPr>
                <w:rFonts w:cstheme="minorHAnsi"/>
                <w:b w:val="0"/>
                <w:sz w:val="20"/>
                <w:szCs w:val="20"/>
                <w:lang w:val="sr-Latn-ME"/>
              </w:rPr>
              <w:t>upoznaje toksičnost fenola,</w:t>
            </w:r>
          </w:p>
          <w:p w:rsidR="0071525B" w:rsidRPr="00A150B0" w:rsidRDefault="0071525B" w:rsidP="0071525B">
            <w:pPr>
              <w:tabs>
                <w:tab w:val="num" w:pos="-360"/>
              </w:tabs>
              <w:ind w:left="-360" w:right="-360" w:firstLine="360"/>
              <w:jc w:val="both"/>
              <w:rPr>
                <w:rFonts w:cstheme="minorHAnsi"/>
                <w:b w:val="0"/>
                <w:bCs w:val="0"/>
                <w:sz w:val="20"/>
                <w:szCs w:val="20"/>
                <w:lang w:val="sr-Latn-ME"/>
              </w:rPr>
            </w:pPr>
          </w:p>
          <w:p w:rsidR="0071525B" w:rsidRPr="00A150B0" w:rsidRDefault="0071525B" w:rsidP="0071525B">
            <w:pPr>
              <w:tabs>
                <w:tab w:val="num" w:pos="-360"/>
              </w:tabs>
              <w:ind w:left="-360" w:right="-360" w:firstLine="360"/>
              <w:jc w:val="both"/>
              <w:rPr>
                <w:rFonts w:cstheme="minorHAnsi"/>
                <w:b w:val="0"/>
                <w:sz w:val="20"/>
                <w:szCs w:val="20"/>
                <w:lang w:val="sr-Latn-ME"/>
              </w:rPr>
            </w:pPr>
            <w:r w:rsidRPr="00A150B0">
              <w:rPr>
                <w:rFonts w:cstheme="minorHAnsi"/>
                <w:b w:val="0"/>
                <w:bCs w:val="0"/>
                <w:sz w:val="20"/>
                <w:szCs w:val="20"/>
                <w:lang w:val="sr-Latn-ME"/>
              </w:rPr>
              <w:t>Tema:</w:t>
            </w:r>
            <w:r w:rsidRPr="00A150B0">
              <w:rPr>
                <w:rFonts w:cstheme="minorHAnsi"/>
                <w:b w:val="0"/>
                <w:sz w:val="20"/>
                <w:szCs w:val="20"/>
                <w:lang w:val="sr-Latn-ME"/>
              </w:rPr>
              <w:t xml:space="preserve"> AZOTNA ORGANSKA JEDINJENJA</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Učenik/ca treba da:</w:t>
            </w:r>
          </w:p>
          <w:p w:rsidR="0071525B" w:rsidRPr="00A150B0" w:rsidRDefault="0071525B" w:rsidP="005A215C">
            <w:pPr>
              <w:numPr>
                <w:ilvl w:val="0"/>
                <w:numId w:val="15"/>
              </w:numPr>
              <w:jc w:val="both"/>
              <w:rPr>
                <w:rFonts w:cstheme="minorHAnsi"/>
                <w:b w:val="0"/>
                <w:sz w:val="20"/>
                <w:szCs w:val="20"/>
                <w:lang w:val="sr-Latn-ME"/>
              </w:rPr>
            </w:pPr>
            <w:r w:rsidRPr="00A150B0">
              <w:rPr>
                <w:rFonts w:cstheme="minorHAnsi"/>
                <w:b w:val="0"/>
                <w:sz w:val="20"/>
                <w:szCs w:val="20"/>
                <w:lang w:val="sr-Latn-ME"/>
              </w:rPr>
              <w:t>prepozna amine kao baze,</w:t>
            </w:r>
          </w:p>
          <w:p w:rsidR="0071525B" w:rsidRPr="00A150B0" w:rsidRDefault="0071525B" w:rsidP="005A215C">
            <w:pPr>
              <w:numPr>
                <w:ilvl w:val="0"/>
                <w:numId w:val="15"/>
              </w:numPr>
              <w:jc w:val="both"/>
              <w:rPr>
                <w:rFonts w:cstheme="minorHAnsi"/>
                <w:b w:val="0"/>
                <w:sz w:val="20"/>
                <w:szCs w:val="20"/>
                <w:lang w:val="sr-Latn-ME"/>
              </w:rPr>
            </w:pPr>
            <w:r w:rsidRPr="00A150B0">
              <w:rPr>
                <w:rFonts w:cstheme="minorHAnsi"/>
                <w:b w:val="0"/>
                <w:sz w:val="20"/>
                <w:szCs w:val="20"/>
                <w:lang w:val="sr-Latn-ME"/>
              </w:rPr>
              <w:t>mjeri pH-rastvor amina,</w:t>
            </w:r>
          </w:p>
          <w:p w:rsidR="0071525B" w:rsidRPr="00A150B0" w:rsidRDefault="0071525B" w:rsidP="005A215C">
            <w:pPr>
              <w:numPr>
                <w:ilvl w:val="0"/>
                <w:numId w:val="15"/>
              </w:numPr>
              <w:jc w:val="both"/>
              <w:rPr>
                <w:rFonts w:cstheme="minorHAnsi"/>
                <w:b w:val="0"/>
                <w:sz w:val="20"/>
                <w:szCs w:val="20"/>
                <w:lang w:val="sr-Latn-ME"/>
              </w:rPr>
            </w:pPr>
            <w:r w:rsidRPr="00A150B0">
              <w:rPr>
                <w:rFonts w:cstheme="minorHAnsi"/>
                <w:b w:val="0"/>
                <w:sz w:val="20"/>
                <w:szCs w:val="20"/>
                <w:lang w:val="sr-Latn-ME"/>
              </w:rPr>
              <w:t>koristi osobine amina i karboksilnih kiselina da bi objasnio/la hemijske osobine amino-kiselina</w:t>
            </w:r>
          </w:p>
          <w:p w:rsidR="0071525B" w:rsidRPr="00A150B0" w:rsidRDefault="0071525B" w:rsidP="0071525B">
            <w:pPr>
              <w:jc w:val="both"/>
              <w:rPr>
                <w:rFonts w:cstheme="minorHAnsi"/>
                <w:b w:val="0"/>
                <w:sz w:val="20"/>
                <w:szCs w:val="20"/>
                <w:lang w:val="sr-Latn-ME"/>
              </w:rPr>
            </w:pPr>
          </w:p>
          <w:p w:rsidR="0071525B" w:rsidRPr="00A150B0" w:rsidRDefault="0071525B" w:rsidP="0071525B">
            <w:pPr>
              <w:jc w:val="both"/>
              <w:rPr>
                <w:rFonts w:cstheme="minorHAnsi"/>
                <w:b w:val="0"/>
                <w:sz w:val="20"/>
                <w:szCs w:val="20"/>
                <w:lang w:val="sr-Latn-ME"/>
              </w:rPr>
            </w:pPr>
            <w:r w:rsidRPr="00A150B0">
              <w:rPr>
                <w:rFonts w:cstheme="minorHAnsi"/>
                <w:b w:val="0"/>
                <w:bCs w:val="0"/>
                <w:sz w:val="20"/>
                <w:szCs w:val="20"/>
                <w:lang w:val="sr-Latn-ME"/>
              </w:rPr>
              <w:t>Tema:</w:t>
            </w:r>
            <w:r w:rsidRPr="00A150B0">
              <w:rPr>
                <w:rFonts w:cstheme="minorHAnsi"/>
                <w:b w:val="0"/>
                <w:sz w:val="20"/>
                <w:szCs w:val="20"/>
                <w:lang w:val="sr-Latn-ME"/>
              </w:rPr>
              <w:t xml:space="preserve"> POLIMERI</w:t>
            </w:r>
          </w:p>
          <w:p w:rsidR="0071525B" w:rsidRPr="00A150B0" w:rsidRDefault="0071525B" w:rsidP="0071525B">
            <w:pPr>
              <w:jc w:val="both"/>
              <w:rPr>
                <w:rFonts w:cstheme="minorHAnsi"/>
                <w:b w:val="0"/>
                <w:sz w:val="20"/>
                <w:szCs w:val="20"/>
                <w:lang w:val="sr-Latn-ME"/>
              </w:rPr>
            </w:pPr>
            <w:r w:rsidRPr="00A150B0">
              <w:rPr>
                <w:rFonts w:cstheme="minorHAnsi"/>
                <w:b w:val="0"/>
                <w:sz w:val="20"/>
                <w:szCs w:val="20"/>
                <w:lang w:val="sr-Latn-ME"/>
              </w:rPr>
              <w:t>Učenik/ca treba da:</w:t>
            </w:r>
          </w:p>
          <w:p w:rsidR="0071525B" w:rsidRPr="00A150B0" w:rsidRDefault="0071525B" w:rsidP="005A215C">
            <w:pPr>
              <w:numPr>
                <w:ilvl w:val="0"/>
                <w:numId w:val="16"/>
              </w:numPr>
              <w:jc w:val="both"/>
              <w:rPr>
                <w:rFonts w:cstheme="minorHAnsi"/>
                <w:b w:val="0"/>
                <w:sz w:val="20"/>
                <w:szCs w:val="20"/>
                <w:lang w:val="sr-Latn-ME"/>
              </w:rPr>
            </w:pPr>
            <w:r w:rsidRPr="00A150B0">
              <w:rPr>
                <w:rFonts w:cstheme="minorHAnsi"/>
                <w:b w:val="0"/>
                <w:sz w:val="20"/>
                <w:szCs w:val="20"/>
                <w:lang w:val="sr-Latn-ME"/>
              </w:rPr>
              <w:t>traži i uređuje podatke,</w:t>
            </w:r>
          </w:p>
          <w:p w:rsidR="0071525B" w:rsidRPr="00A150B0" w:rsidRDefault="0071525B" w:rsidP="005A215C">
            <w:pPr>
              <w:numPr>
                <w:ilvl w:val="0"/>
                <w:numId w:val="16"/>
              </w:numPr>
              <w:jc w:val="both"/>
              <w:rPr>
                <w:rFonts w:cstheme="minorHAnsi"/>
                <w:b w:val="0"/>
                <w:sz w:val="20"/>
                <w:szCs w:val="20"/>
                <w:lang w:val="sr-Latn-ME"/>
              </w:rPr>
            </w:pPr>
            <w:r w:rsidRPr="00A150B0">
              <w:rPr>
                <w:rFonts w:cstheme="minorHAnsi"/>
                <w:b w:val="0"/>
                <w:sz w:val="20"/>
                <w:szCs w:val="20"/>
                <w:lang w:val="sr-Latn-ME"/>
              </w:rPr>
              <w:t>pravi klasifikacione sheme,</w:t>
            </w:r>
          </w:p>
          <w:p w:rsidR="0071525B" w:rsidRPr="00A150B0" w:rsidRDefault="0071525B" w:rsidP="005A215C">
            <w:pPr>
              <w:numPr>
                <w:ilvl w:val="0"/>
                <w:numId w:val="16"/>
              </w:numPr>
              <w:jc w:val="both"/>
              <w:rPr>
                <w:rFonts w:cstheme="minorHAnsi"/>
                <w:b w:val="0"/>
                <w:sz w:val="20"/>
                <w:szCs w:val="20"/>
                <w:lang w:val="sr-Latn-ME"/>
              </w:rPr>
            </w:pPr>
            <w:r w:rsidRPr="00A150B0">
              <w:rPr>
                <w:rFonts w:cstheme="minorHAnsi"/>
                <w:b w:val="0"/>
                <w:sz w:val="20"/>
                <w:szCs w:val="20"/>
                <w:lang w:val="sr-Latn-ME"/>
              </w:rPr>
              <w:t>odabira i planira eksperimente.</w:t>
            </w:r>
          </w:p>
          <w:p w:rsidR="0071525B" w:rsidRPr="00A150B0" w:rsidRDefault="0071525B" w:rsidP="005A215C">
            <w:pPr>
              <w:pStyle w:val="ListParagraph"/>
              <w:numPr>
                <w:ilvl w:val="0"/>
                <w:numId w:val="95"/>
              </w:numPr>
              <w:autoSpaceDE w:val="0"/>
              <w:autoSpaceDN w:val="0"/>
              <w:adjustRightInd w:val="0"/>
              <w:ind w:left="459" w:hanging="283"/>
              <w:rPr>
                <w:rFonts w:cstheme="minorHAnsi"/>
                <w:b w:val="0"/>
                <w:sz w:val="20"/>
                <w:szCs w:val="20"/>
                <w:lang w:val="sr-Latn-ME"/>
              </w:rPr>
            </w:pPr>
            <w:r w:rsidRPr="00A150B0">
              <w:rPr>
                <w:rFonts w:cstheme="minorHAnsi"/>
                <w:b w:val="0"/>
                <w:sz w:val="20"/>
                <w:szCs w:val="20"/>
                <w:lang w:val="sr-Latn-ME"/>
              </w:rPr>
              <w:t>.</w:t>
            </w:r>
          </w:p>
        </w:tc>
      </w:tr>
    </w:tbl>
    <w:p w:rsidR="00B5462C" w:rsidRDefault="00B5462C" w:rsidP="00B5462C">
      <w:pPr>
        <w:tabs>
          <w:tab w:val="num" w:pos="-360"/>
        </w:tabs>
        <w:spacing w:after="0" w:line="240" w:lineRule="auto"/>
        <w:ind w:left="-360" w:right="-360"/>
        <w:jc w:val="both"/>
        <w:rPr>
          <w:rFonts w:cstheme="minorHAnsi"/>
          <w:b/>
          <w:bCs/>
          <w:sz w:val="24"/>
          <w:szCs w:val="24"/>
          <w:lang w:val="sr-Latn-ME"/>
        </w:rPr>
      </w:pPr>
    </w:p>
    <w:p w:rsidR="0071525B" w:rsidRDefault="0071525B" w:rsidP="00B5462C">
      <w:pPr>
        <w:tabs>
          <w:tab w:val="num" w:pos="-360"/>
        </w:tabs>
        <w:spacing w:after="0" w:line="240" w:lineRule="auto"/>
        <w:ind w:left="-360" w:right="-360"/>
        <w:jc w:val="both"/>
        <w:rPr>
          <w:rFonts w:cstheme="minorHAnsi"/>
          <w:b/>
          <w:bCs/>
          <w:sz w:val="24"/>
          <w:szCs w:val="24"/>
          <w:lang w:val="sr-Latn-ME"/>
        </w:rPr>
      </w:pPr>
    </w:p>
    <w:p w:rsidR="008056A3" w:rsidRPr="00C95151" w:rsidRDefault="008056A3" w:rsidP="00B5462C">
      <w:pPr>
        <w:tabs>
          <w:tab w:val="num" w:pos="-360"/>
        </w:tabs>
        <w:spacing w:after="0" w:line="240" w:lineRule="auto"/>
        <w:ind w:left="-360" w:right="-360"/>
        <w:jc w:val="both"/>
        <w:rPr>
          <w:rFonts w:cstheme="minorHAnsi"/>
          <w:b/>
          <w:bCs/>
          <w:sz w:val="24"/>
          <w:szCs w:val="24"/>
          <w:lang w:val="sr-Latn-ME"/>
        </w:rPr>
      </w:pPr>
    </w:p>
    <w:p w:rsidR="000A703A" w:rsidRPr="00C95151" w:rsidRDefault="000A703A" w:rsidP="005A215C">
      <w:pPr>
        <w:pStyle w:val="Heading1"/>
        <w:numPr>
          <w:ilvl w:val="2"/>
          <w:numId w:val="132"/>
        </w:numPr>
        <w:rPr>
          <w:lang w:val="sr-Latn-ME"/>
        </w:rPr>
      </w:pPr>
      <w:bookmarkStart w:id="102" w:name="_Toc347879034"/>
      <w:r w:rsidRPr="00C95151">
        <w:rPr>
          <w:lang w:val="sr-Latn-ME"/>
        </w:rPr>
        <w:t>Fizika</w:t>
      </w:r>
      <w:bookmarkEnd w:id="102"/>
      <w:r w:rsidRPr="00C95151">
        <w:rPr>
          <w:lang w:val="sr-Latn-ME"/>
        </w:rPr>
        <w:t xml:space="preserve"> </w:t>
      </w:r>
    </w:p>
    <w:p w:rsidR="00A60E5C" w:rsidRDefault="00A60E5C" w:rsidP="000A703A">
      <w:pPr>
        <w:spacing w:after="0" w:line="240" w:lineRule="auto"/>
        <w:rPr>
          <w:rFonts w:cstheme="minorHAnsi"/>
          <w:sz w:val="24"/>
          <w:szCs w:val="24"/>
          <w:lang w:val="sr-Latn-ME"/>
        </w:rPr>
      </w:pPr>
    </w:p>
    <w:p w:rsidR="000A703A" w:rsidRPr="008056A3" w:rsidRDefault="000A703A" w:rsidP="00A60E5C">
      <w:pPr>
        <w:spacing w:after="0" w:line="240" w:lineRule="auto"/>
        <w:jc w:val="both"/>
        <w:rPr>
          <w:rFonts w:cstheme="minorHAnsi"/>
          <w:sz w:val="20"/>
          <w:szCs w:val="20"/>
          <w:lang w:val="sr-Latn-ME"/>
        </w:rPr>
      </w:pPr>
      <w:r w:rsidRPr="008056A3">
        <w:rPr>
          <w:rFonts w:cstheme="minorHAnsi"/>
          <w:sz w:val="20"/>
          <w:szCs w:val="20"/>
          <w:lang w:val="sr-Latn-ME"/>
        </w:rPr>
        <w:t xml:space="preserve">Nastavni predmet fizika realizuje se u opštoj gimnaziji sa dva časa sedmično tokom prvog, drugog i trećeg razreda. I ovdje imamo uglavnom neusaglašenost operativnih ciljeva predmetnog programa sa zahtjevima ekoremedijacije. </w:t>
      </w:r>
    </w:p>
    <w:p w:rsidR="00A60E5C" w:rsidRPr="008056A3" w:rsidRDefault="00A60E5C" w:rsidP="00A60E5C">
      <w:pPr>
        <w:spacing w:after="0" w:line="240" w:lineRule="auto"/>
        <w:jc w:val="both"/>
        <w:rPr>
          <w:rFonts w:cstheme="minorHAnsi"/>
          <w:sz w:val="20"/>
          <w:szCs w:val="20"/>
          <w:lang w:val="sr-Latn-ME"/>
        </w:rPr>
      </w:pPr>
    </w:p>
    <w:p w:rsidR="000A703A" w:rsidRPr="008056A3" w:rsidRDefault="000A703A" w:rsidP="00A60E5C">
      <w:pPr>
        <w:spacing w:after="0" w:line="240" w:lineRule="auto"/>
        <w:jc w:val="both"/>
        <w:rPr>
          <w:rFonts w:cstheme="minorHAnsi"/>
          <w:sz w:val="20"/>
          <w:szCs w:val="20"/>
          <w:lang w:val="sr-Latn-ME"/>
        </w:rPr>
      </w:pPr>
      <w:r w:rsidRPr="008056A3">
        <w:rPr>
          <w:rFonts w:cstheme="minorHAnsi"/>
          <w:sz w:val="20"/>
          <w:szCs w:val="20"/>
          <w:lang w:val="sr-Latn-ME"/>
        </w:rPr>
        <w:t>I pored toga što operativni ciljevi nemaju direktnu</w:t>
      </w:r>
      <w:r w:rsidRPr="008056A3">
        <w:rPr>
          <w:rFonts w:cstheme="minorHAnsi"/>
          <w:color w:val="FF0000"/>
          <w:sz w:val="20"/>
          <w:szCs w:val="20"/>
          <w:lang w:val="sr-Latn-ME"/>
        </w:rPr>
        <w:t xml:space="preserve"> </w:t>
      </w:r>
      <w:r w:rsidRPr="008056A3">
        <w:rPr>
          <w:rFonts w:cstheme="minorHAnsi"/>
          <w:sz w:val="20"/>
          <w:szCs w:val="20"/>
          <w:lang w:val="sr-Latn-ME"/>
        </w:rPr>
        <w:t xml:space="preserve">korelaciju sa zahtjevima ekoremijacije, teme kao fizičke veličine i mjerenja, sila, pravolinijsko i krivolinijsko kretanje, zakoni kretanja, kružno kretanje, rad i energija, mehaničke osobine supstancije, toplota, termičke osobine supstancije, električno polje, električna struja, oscilacije i talasi, zvuk akustika, geometrijska optika, atom, dopuštaju implenetaciju zahjeva iz oblasti ekoremedijacije, uz vrlo male intervencije. Posebno se to odnosi na temu energija, koja bi morala biti nadograđenja nekim operativnim ciljem iz oblasti ekoremedijacije. </w:t>
      </w:r>
    </w:p>
    <w:p w:rsidR="008056A3" w:rsidRDefault="008056A3" w:rsidP="00A60E5C">
      <w:pPr>
        <w:spacing w:after="0" w:line="240" w:lineRule="auto"/>
        <w:jc w:val="both"/>
        <w:rPr>
          <w:rFonts w:cstheme="minorHAnsi"/>
          <w:sz w:val="20"/>
          <w:szCs w:val="20"/>
          <w:lang w:val="sr-Latn-ME"/>
        </w:rPr>
      </w:pPr>
    </w:p>
    <w:p w:rsidR="000A703A" w:rsidRPr="008056A3" w:rsidRDefault="000A703A" w:rsidP="00A60E5C">
      <w:pPr>
        <w:spacing w:after="0" w:line="240" w:lineRule="auto"/>
        <w:jc w:val="both"/>
        <w:rPr>
          <w:rFonts w:cstheme="minorHAnsi"/>
          <w:sz w:val="20"/>
          <w:szCs w:val="20"/>
          <w:lang w:val="sr-Latn-ME"/>
        </w:rPr>
      </w:pPr>
      <w:r w:rsidRPr="008056A3">
        <w:rPr>
          <w:rFonts w:cstheme="minorHAnsi"/>
          <w:sz w:val="20"/>
          <w:szCs w:val="20"/>
          <w:lang w:val="sr-Latn-ME"/>
        </w:rPr>
        <w:t xml:space="preserve">Međutim, jedan operativi cilj, kojim se završava skoro svaka tema: </w:t>
      </w:r>
      <w:r w:rsidRPr="008056A3">
        <w:rPr>
          <w:rFonts w:cstheme="minorHAnsi"/>
          <w:i/>
          <w:iCs/>
          <w:sz w:val="20"/>
          <w:szCs w:val="20"/>
          <w:lang w:val="sr-Latn-ME"/>
        </w:rPr>
        <w:t>Sintetiše i analizira dobijena znanja u pažljivo odabranim zadacima,</w:t>
      </w:r>
      <w:r w:rsidRPr="008056A3">
        <w:rPr>
          <w:rFonts w:cstheme="minorHAnsi"/>
          <w:sz w:val="20"/>
          <w:szCs w:val="20"/>
          <w:lang w:val="sr-Latn-ME"/>
        </w:rPr>
        <w:t xml:space="preserve"> daje širok spektar mogućnosti kreativnom nastavniku za uvrštavanja tema, zadataka, tekstova i problemskih zadataka i situacija iz oblasti ekoremedijacije.  Ovo sve dalje omogućavaju i potkrepljuju didaktičke preporuke i opšti ciljevi predmetnog programa. </w:t>
      </w:r>
    </w:p>
    <w:p w:rsidR="00F478AE" w:rsidRPr="008056A3" w:rsidRDefault="00F478AE" w:rsidP="000A703A">
      <w:pPr>
        <w:spacing w:after="0" w:line="240" w:lineRule="auto"/>
        <w:rPr>
          <w:rFonts w:cstheme="minorHAnsi"/>
          <w:sz w:val="20"/>
          <w:szCs w:val="20"/>
          <w:lang w:val="sr-Latn-ME"/>
        </w:rPr>
      </w:pPr>
    </w:p>
    <w:p w:rsidR="000A703A" w:rsidRDefault="000A703A" w:rsidP="000A703A">
      <w:pPr>
        <w:spacing w:after="0" w:line="240" w:lineRule="auto"/>
        <w:rPr>
          <w:rFonts w:cstheme="minorHAnsi"/>
          <w:sz w:val="20"/>
          <w:szCs w:val="20"/>
          <w:lang w:val="sr-Latn-ME"/>
        </w:rPr>
      </w:pPr>
      <w:r w:rsidRPr="008056A3">
        <w:rPr>
          <w:rFonts w:cstheme="minorHAnsi"/>
          <w:sz w:val="20"/>
          <w:szCs w:val="20"/>
          <w:lang w:val="sr-Latn-ME"/>
        </w:rPr>
        <w:t>Opšti ciljevi predmeta, koji su usaglašani sa ciljevima i zahtjevima ekoremedijacije:</w:t>
      </w:r>
    </w:p>
    <w:p w:rsidR="008056A3" w:rsidRDefault="008056A3" w:rsidP="000A703A">
      <w:pPr>
        <w:spacing w:after="0" w:line="240" w:lineRule="auto"/>
        <w:rPr>
          <w:rFonts w:cstheme="minorHAnsi"/>
          <w:sz w:val="20"/>
          <w:szCs w:val="20"/>
          <w:lang w:val="sr-Latn-ME"/>
        </w:rPr>
      </w:pPr>
    </w:p>
    <w:p w:rsidR="008056A3" w:rsidRDefault="008056A3" w:rsidP="000A703A">
      <w:pPr>
        <w:spacing w:after="0" w:line="240" w:lineRule="auto"/>
        <w:rPr>
          <w:rFonts w:cstheme="minorHAnsi"/>
          <w:sz w:val="20"/>
          <w:szCs w:val="20"/>
          <w:lang w:val="sr-Latn-ME"/>
        </w:rPr>
      </w:pPr>
    </w:p>
    <w:p w:rsidR="008056A3" w:rsidRPr="008056A3" w:rsidRDefault="008056A3" w:rsidP="000A703A">
      <w:pPr>
        <w:spacing w:after="0" w:line="240" w:lineRule="auto"/>
        <w:rPr>
          <w:rFonts w:cstheme="minorHAnsi"/>
          <w:sz w:val="20"/>
          <w:szCs w:val="20"/>
          <w:lang w:val="sr-Latn-ME"/>
        </w:rPr>
      </w:pPr>
    </w:p>
    <w:tbl>
      <w:tblPr>
        <w:tblStyle w:val="LightList-Accent1"/>
        <w:tblW w:w="0" w:type="auto"/>
        <w:tblLook w:val="01E0" w:firstRow="1" w:lastRow="1" w:firstColumn="1" w:lastColumn="1" w:noHBand="0" w:noVBand="0"/>
      </w:tblPr>
      <w:tblGrid>
        <w:gridCol w:w="534"/>
        <w:gridCol w:w="2551"/>
        <w:gridCol w:w="6201"/>
      </w:tblGrid>
      <w:tr w:rsidR="00A60E5C" w:rsidRPr="00714795" w:rsidTr="00A433CD">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A60E5C" w:rsidRPr="00714795" w:rsidRDefault="00A60E5C" w:rsidP="00A433CD">
            <w:pPr>
              <w:ind w:left="113" w:right="113"/>
              <w:jc w:val="center"/>
              <w:rPr>
                <w:rFonts w:cstheme="minorHAnsi"/>
                <w:lang w:val="sr-Latn-ME" w:eastAsia="sr-Latn-ME"/>
              </w:rPr>
            </w:pPr>
            <w:r w:rsidRPr="00714795">
              <w:rPr>
                <w:rFonts w:cstheme="minorHAnsi"/>
                <w:lang w:val="sr-Latn-ME" w:eastAsia="sr-Latn-ME"/>
              </w:rPr>
              <w:lastRenderedPageBreak/>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A60E5C" w:rsidRPr="00714795" w:rsidRDefault="00A60E5C" w:rsidP="00A433CD">
            <w:pPr>
              <w:jc w:val="center"/>
              <w:rPr>
                <w:rFonts w:cstheme="minorHAnsi"/>
                <w:lang w:val="sr-Latn-ME" w:eastAsia="sr-Latn-ME"/>
              </w:rPr>
            </w:pPr>
            <w:r w:rsidRPr="00714795">
              <w:rPr>
                <w:rFonts w:cstheme="minorHAnsi"/>
                <w:lang w:val="sr-Latn-ME" w:eastAsia="sr-Latn-ME"/>
              </w:rPr>
              <w:t>EKOREMEDIJACIJA</w:t>
            </w:r>
          </w:p>
          <w:p w:rsidR="00A60E5C" w:rsidRPr="00714795" w:rsidRDefault="00A60E5C" w:rsidP="00A433CD">
            <w:pPr>
              <w:jc w:val="center"/>
              <w:rPr>
                <w:rFonts w:cstheme="minorHAnsi"/>
                <w:lang w:val="sr-Latn-ME" w:eastAsia="sr-Latn-ME"/>
              </w:rPr>
            </w:pPr>
            <w:r w:rsidRPr="0071479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A60E5C" w:rsidRPr="00714795" w:rsidRDefault="00A60E5C" w:rsidP="00A433CD">
            <w:pPr>
              <w:jc w:val="center"/>
              <w:rPr>
                <w:rFonts w:cstheme="minorHAnsi"/>
                <w:lang w:val="sr-Latn-ME" w:eastAsia="sr-Latn-ME"/>
              </w:rPr>
            </w:pPr>
            <w:r>
              <w:rPr>
                <w:rFonts w:cstheme="minorHAnsi"/>
                <w:lang w:val="sr-Latn-ME" w:eastAsia="sr-Latn-ME"/>
              </w:rPr>
              <w:t>OPŠTI</w:t>
            </w:r>
            <w:r w:rsidRPr="00714795">
              <w:rPr>
                <w:rFonts w:cstheme="minorHAnsi"/>
                <w:lang w:val="sr-Latn-ME" w:eastAsia="sr-Latn-ME"/>
              </w:rPr>
              <w:t xml:space="preserve"> CILJEVI</w:t>
            </w:r>
          </w:p>
        </w:tc>
      </w:tr>
      <w:tr w:rsidR="00A60E5C" w:rsidRPr="009B5BEB" w:rsidTr="00A433CD">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none" w:sz="0" w:space="0" w:color="auto"/>
            </w:tcBorders>
            <w:textDirection w:val="btLr"/>
          </w:tcPr>
          <w:p w:rsidR="00A60E5C" w:rsidRPr="0071525B" w:rsidRDefault="00A60E5C" w:rsidP="00A433CD">
            <w:pPr>
              <w:jc w:val="center"/>
              <w:rPr>
                <w:rFonts w:cstheme="minorHAnsi"/>
                <w:sz w:val="20"/>
                <w:szCs w:val="20"/>
                <w:lang w:val="sr-Latn-ME" w:eastAsia="sr-Latn-ME"/>
              </w:rPr>
            </w:pPr>
            <w:r w:rsidRPr="0071525B">
              <w:rPr>
                <w:rFonts w:cstheme="minorHAnsi"/>
                <w:sz w:val="20"/>
                <w:szCs w:val="20"/>
                <w:lang w:val="sr-Latn-ME"/>
              </w:rPr>
              <w:t>I , II i III</w:t>
            </w:r>
          </w:p>
        </w:tc>
        <w:tc>
          <w:tcPr>
            <w:cnfStyle w:val="000010000000" w:firstRow="0" w:lastRow="0" w:firstColumn="0" w:lastColumn="0" w:oddVBand="1" w:evenVBand="0" w:oddHBand="0" w:evenHBand="0" w:firstRowFirstColumn="0" w:firstRowLastColumn="0" w:lastRowFirstColumn="0" w:lastRowLastColumn="0"/>
            <w:tcW w:w="2551" w:type="dxa"/>
            <w:tcBorders>
              <w:bottom w:val="none" w:sz="0" w:space="0" w:color="auto"/>
            </w:tcBorders>
          </w:tcPr>
          <w:p w:rsidR="00A60E5C" w:rsidRPr="008056A3" w:rsidRDefault="00A60E5C"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Ekoremedijacija</w:t>
            </w:r>
          </w:p>
          <w:p w:rsidR="00A60E5C" w:rsidRPr="008056A3" w:rsidRDefault="00A60E5C"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Vrste ekoremedijacija</w:t>
            </w:r>
          </w:p>
          <w:p w:rsidR="00A60E5C" w:rsidRPr="008056A3" w:rsidRDefault="00A60E5C"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Ekoremedijacija za postizanje održivog razvoja</w:t>
            </w:r>
          </w:p>
          <w:p w:rsidR="00A60E5C" w:rsidRPr="004A3B15" w:rsidRDefault="00A60E5C"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none" w:sz="0" w:space="0" w:color="auto"/>
              <w:right w:val="double" w:sz="12" w:space="0" w:color="244061" w:themeColor="accent1" w:themeShade="80"/>
            </w:tcBorders>
          </w:tcPr>
          <w:p w:rsidR="00A60E5C" w:rsidRPr="00887B1E" w:rsidRDefault="00A60E5C" w:rsidP="005A215C">
            <w:pPr>
              <w:pStyle w:val="ListParagraph"/>
              <w:numPr>
                <w:ilvl w:val="0"/>
                <w:numId w:val="95"/>
              </w:numPr>
              <w:ind w:left="317" w:hanging="317"/>
              <w:contextualSpacing w:val="0"/>
              <w:rPr>
                <w:rFonts w:cstheme="minorHAnsi"/>
                <w:b w:val="0"/>
                <w:iCs/>
                <w:sz w:val="20"/>
                <w:szCs w:val="20"/>
                <w:lang w:val="sr-Latn-ME"/>
              </w:rPr>
            </w:pPr>
            <w:r w:rsidRPr="00887B1E">
              <w:rPr>
                <w:rFonts w:cstheme="minorHAnsi"/>
                <w:b w:val="0"/>
                <w:iCs/>
                <w:sz w:val="20"/>
                <w:szCs w:val="20"/>
                <w:lang w:val="sr-Latn-ME"/>
              </w:rPr>
              <w:t>sistematski sazna glavne fizičke koncepte i teorije koje uobličavaju naše poglede o prirodi;</w:t>
            </w:r>
          </w:p>
          <w:p w:rsidR="00A60E5C" w:rsidRPr="00887B1E" w:rsidRDefault="00A60E5C" w:rsidP="005A215C">
            <w:pPr>
              <w:numPr>
                <w:ilvl w:val="0"/>
                <w:numId w:val="95"/>
              </w:numPr>
              <w:ind w:left="317" w:hanging="317"/>
              <w:rPr>
                <w:rFonts w:cstheme="minorHAnsi"/>
                <w:b w:val="0"/>
                <w:iCs/>
                <w:sz w:val="20"/>
                <w:szCs w:val="20"/>
                <w:lang w:val="sr-Latn-ME"/>
              </w:rPr>
            </w:pPr>
            <w:r w:rsidRPr="00887B1E">
              <w:rPr>
                <w:rFonts w:cstheme="minorHAnsi"/>
                <w:b w:val="0"/>
                <w:iCs/>
                <w:sz w:val="20"/>
                <w:szCs w:val="20"/>
                <w:lang w:val="sr-Latn-ME"/>
              </w:rPr>
              <w:t>sistematski sazna značaj eksperimenta pri saznavanju i provjeravanju fizičkih zakonitosti;</w:t>
            </w:r>
          </w:p>
          <w:p w:rsidR="00A60E5C" w:rsidRPr="00887B1E" w:rsidRDefault="00A60E5C" w:rsidP="005A215C">
            <w:pPr>
              <w:numPr>
                <w:ilvl w:val="0"/>
                <w:numId w:val="95"/>
              </w:numPr>
              <w:ind w:left="317" w:hanging="317"/>
              <w:rPr>
                <w:rFonts w:cstheme="minorHAnsi"/>
                <w:b w:val="0"/>
                <w:iCs/>
                <w:sz w:val="20"/>
                <w:szCs w:val="20"/>
                <w:lang w:val="sr-Latn-ME"/>
              </w:rPr>
            </w:pPr>
            <w:r w:rsidRPr="00887B1E">
              <w:rPr>
                <w:rFonts w:cstheme="minorHAnsi"/>
                <w:b w:val="0"/>
                <w:iCs/>
                <w:sz w:val="20"/>
                <w:szCs w:val="20"/>
                <w:lang w:val="sr-Latn-ME"/>
              </w:rPr>
              <w:t>spozna nepogrešivost fizičkih znanja pri ovladavanju prirodom i funkcionisanju cjelokupne ljudske aktivnosti, kao i njihovu fundamentalnu ulogu u različitim strukama;</w:t>
            </w:r>
          </w:p>
          <w:p w:rsidR="00A60E5C" w:rsidRPr="00887B1E" w:rsidRDefault="00A60E5C" w:rsidP="005A215C">
            <w:pPr>
              <w:pStyle w:val="ListParagraph"/>
              <w:numPr>
                <w:ilvl w:val="0"/>
                <w:numId w:val="95"/>
              </w:numPr>
              <w:ind w:left="317" w:hanging="317"/>
              <w:contextualSpacing w:val="0"/>
              <w:rPr>
                <w:rFonts w:cstheme="minorHAnsi"/>
                <w:b w:val="0"/>
                <w:iCs/>
                <w:sz w:val="20"/>
                <w:szCs w:val="20"/>
                <w:lang w:val="sr-Latn-ME"/>
              </w:rPr>
            </w:pPr>
            <w:r w:rsidRPr="00887B1E">
              <w:rPr>
                <w:rFonts w:cstheme="minorHAnsi"/>
                <w:b w:val="0"/>
                <w:iCs/>
                <w:sz w:val="20"/>
                <w:szCs w:val="20"/>
                <w:lang w:val="sr-Latn-ME"/>
              </w:rPr>
              <w:t>utvrdi pozitivan odnos prema prirodi i zavisnost od prirode kao i odgovornost za opstanak života na Zemlji;</w:t>
            </w:r>
          </w:p>
          <w:p w:rsidR="00A60E5C" w:rsidRPr="00887B1E" w:rsidRDefault="00A60E5C" w:rsidP="005A215C">
            <w:pPr>
              <w:pStyle w:val="ListParagraph"/>
              <w:numPr>
                <w:ilvl w:val="0"/>
                <w:numId w:val="95"/>
              </w:numPr>
              <w:ind w:left="317" w:hanging="317"/>
              <w:contextualSpacing w:val="0"/>
              <w:rPr>
                <w:rFonts w:cstheme="minorHAnsi"/>
                <w:b w:val="0"/>
                <w:iCs/>
                <w:sz w:val="20"/>
                <w:szCs w:val="20"/>
                <w:lang w:val="sr-Latn-ME"/>
              </w:rPr>
            </w:pPr>
            <w:r w:rsidRPr="00887B1E">
              <w:rPr>
                <w:rFonts w:cstheme="minorHAnsi"/>
                <w:b w:val="0"/>
                <w:iCs/>
                <w:sz w:val="20"/>
                <w:szCs w:val="20"/>
                <w:lang w:val="sr-Latn-ME"/>
              </w:rPr>
              <w:t>se tokom ukupnog rada učenika/ca u grupama uči povjerenju u rad drugoga, podjeli zaduženja, uči se zdravom takmičarskom duhu, poređenju zajedničkih rezultata sa rezultatima drugih grupa i pravilnom sagledavanju greški, kao i odgovornosti za rad sa drugim učenicima/cama.</w:t>
            </w:r>
          </w:p>
        </w:tc>
      </w:tr>
    </w:tbl>
    <w:p w:rsidR="00F478AE" w:rsidRPr="00C95151" w:rsidRDefault="00F478AE" w:rsidP="000A703A">
      <w:pPr>
        <w:spacing w:after="0" w:line="240" w:lineRule="auto"/>
        <w:rPr>
          <w:rFonts w:cstheme="minorHAnsi"/>
          <w:sz w:val="24"/>
          <w:szCs w:val="24"/>
          <w:lang w:val="sr-Latn-ME"/>
        </w:rPr>
      </w:pPr>
    </w:p>
    <w:p w:rsidR="00B5462C" w:rsidRPr="008056A3" w:rsidRDefault="000A703A" w:rsidP="000A703A">
      <w:pPr>
        <w:spacing w:after="0" w:line="240" w:lineRule="auto"/>
        <w:jc w:val="both"/>
        <w:rPr>
          <w:rFonts w:cstheme="minorHAnsi"/>
          <w:b/>
          <w:bCs/>
          <w:u w:val="single"/>
          <w:lang w:val="sr-Latn-ME"/>
        </w:rPr>
      </w:pPr>
      <w:r w:rsidRPr="008056A3">
        <w:rPr>
          <w:rFonts w:cstheme="minorHAnsi"/>
          <w:lang w:val="sr-Latn-ME"/>
        </w:rPr>
        <w:t>Ono što kreativnom nastavniku može biti problem je što sadašnji predmetni program fizike nema programsku otvorenost od bar 10%, što sužava polje djelovanja iz oblasti fizike na ciljeve ekoremedijecije. Međutim, revidirani program fizike će imati makar 10% procenata programske otvorenosti koju će nastavnici moći da ispune sadržajima koji su intersantni učenicima i lokalnoj zajednici. Time će se dodatno otvoriti prostor za implementaciju ekoremedijacije iz oblasti fizike, jer je to neophodno. Predmetnim nastavnicim ovog i mnogih drugih predmeta  treba omogućiti sticanje znanja iz oblasti ekoremedijacije jer im to nije pružilo matično obrazovanje</w:t>
      </w:r>
    </w:p>
    <w:p w:rsidR="00B5462C" w:rsidRDefault="00B5462C" w:rsidP="001C1A9B">
      <w:pPr>
        <w:spacing w:after="0" w:line="240" w:lineRule="auto"/>
        <w:jc w:val="both"/>
        <w:rPr>
          <w:rFonts w:cstheme="minorHAnsi"/>
          <w:b/>
          <w:bCs/>
          <w:sz w:val="24"/>
          <w:szCs w:val="24"/>
          <w:u w:val="single"/>
          <w:lang w:val="sr-Latn-ME"/>
        </w:rPr>
      </w:pPr>
    </w:p>
    <w:p w:rsidR="008056A3" w:rsidRDefault="008056A3" w:rsidP="001C1A9B">
      <w:pPr>
        <w:spacing w:after="0" w:line="240" w:lineRule="auto"/>
        <w:jc w:val="both"/>
        <w:rPr>
          <w:rFonts w:cstheme="minorHAnsi"/>
          <w:b/>
          <w:bCs/>
          <w:sz w:val="24"/>
          <w:szCs w:val="24"/>
          <w:u w:val="single"/>
          <w:lang w:val="sr-Latn-ME"/>
        </w:rPr>
      </w:pPr>
    </w:p>
    <w:p w:rsidR="004C2E9C" w:rsidRDefault="004C2E9C" w:rsidP="001C1A9B">
      <w:pPr>
        <w:spacing w:after="0" w:line="240" w:lineRule="auto"/>
        <w:jc w:val="both"/>
        <w:rPr>
          <w:rFonts w:cstheme="minorHAnsi"/>
          <w:b/>
          <w:bCs/>
          <w:sz w:val="24"/>
          <w:szCs w:val="24"/>
          <w:u w:val="single"/>
          <w:lang w:val="sr-Latn-ME"/>
        </w:rPr>
      </w:pPr>
    </w:p>
    <w:p w:rsidR="004C2E9C" w:rsidRPr="00C95151" w:rsidRDefault="00C56DD1" w:rsidP="00C56DD1">
      <w:pPr>
        <w:pStyle w:val="Heading1"/>
        <w:rPr>
          <w:lang w:val="sr-Latn-ME"/>
        </w:rPr>
      </w:pPr>
      <w:bookmarkStart w:id="103" w:name="_Toc347879035"/>
      <w:r>
        <w:rPr>
          <w:lang w:val="sr-Latn-ME"/>
        </w:rPr>
        <w:t>4.1.1</w:t>
      </w:r>
      <w:r w:rsidR="00FB6173">
        <w:rPr>
          <w:lang w:val="sr-Latn-ME"/>
        </w:rPr>
        <w:t>1</w:t>
      </w:r>
      <w:r>
        <w:rPr>
          <w:lang w:val="sr-Latn-ME"/>
        </w:rPr>
        <w:t xml:space="preserve">. </w:t>
      </w:r>
      <w:r w:rsidR="004C2E9C" w:rsidRPr="00C95151">
        <w:rPr>
          <w:lang w:val="sr-Latn-ME"/>
        </w:rPr>
        <w:t>Psihologija</w:t>
      </w:r>
      <w:bookmarkEnd w:id="103"/>
      <w:r w:rsidR="004C2E9C" w:rsidRPr="00C95151">
        <w:rPr>
          <w:lang w:val="sr-Latn-ME"/>
        </w:rPr>
        <w:t xml:space="preserve"> </w:t>
      </w:r>
    </w:p>
    <w:p w:rsidR="00887B1E" w:rsidRDefault="00887B1E" w:rsidP="004C2E9C">
      <w:pPr>
        <w:spacing w:after="0" w:line="240" w:lineRule="auto"/>
        <w:rPr>
          <w:rFonts w:cstheme="minorHAnsi"/>
          <w:sz w:val="24"/>
          <w:szCs w:val="24"/>
          <w:lang w:val="sr-Latn-ME"/>
        </w:rPr>
      </w:pPr>
    </w:p>
    <w:p w:rsidR="004C2E9C" w:rsidRPr="008056A3" w:rsidRDefault="004C2E9C" w:rsidP="004C2E9C">
      <w:pPr>
        <w:spacing w:after="0" w:line="240" w:lineRule="auto"/>
        <w:rPr>
          <w:rFonts w:cstheme="minorHAnsi"/>
          <w:lang w:val="sr-Latn-ME"/>
        </w:rPr>
      </w:pPr>
      <w:r w:rsidRPr="008056A3">
        <w:rPr>
          <w:rFonts w:cstheme="minorHAnsi"/>
          <w:lang w:val="sr-Latn-ME"/>
        </w:rPr>
        <w:t>Nastavni predmet psihologija se realizuje sa dva časa sedmično u drugom razredu gimnazije. Ni ovdje operativni ciljevi predmetnog programa nije u velikoj mjeri  moguće direkto vezati sa tema iz obalsti ekoremedijacije. Međutim, pažljiva analiza pokazuje da postoje operativni ciljevi koji to dopuštaju.</w:t>
      </w:r>
    </w:p>
    <w:p w:rsidR="008056A3" w:rsidRDefault="008056A3" w:rsidP="004C2E9C">
      <w:pPr>
        <w:spacing w:after="0" w:line="240" w:lineRule="auto"/>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C56DD1" w:rsidRPr="00714795" w:rsidTr="00A433CD">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C56DD1" w:rsidRPr="00714795" w:rsidRDefault="00C56DD1" w:rsidP="00A433CD">
            <w:pPr>
              <w:ind w:left="113" w:right="113"/>
              <w:jc w:val="center"/>
              <w:rPr>
                <w:rFonts w:cstheme="minorHAnsi"/>
                <w:lang w:val="sr-Latn-ME" w:eastAsia="sr-Latn-ME"/>
              </w:rPr>
            </w:pPr>
            <w:r w:rsidRPr="00714795">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C56DD1" w:rsidRPr="00714795" w:rsidRDefault="00C56DD1" w:rsidP="00A433CD">
            <w:pPr>
              <w:jc w:val="center"/>
              <w:rPr>
                <w:rFonts w:cstheme="minorHAnsi"/>
                <w:lang w:val="sr-Latn-ME" w:eastAsia="sr-Latn-ME"/>
              </w:rPr>
            </w:pPr>
            <w:r w:rsidRPr="00714795">
              <w:rPr>
                <w:rFonts w:cstheme="minorHAnsi"/>
                <w:lang w:val="sr-Latn-ME" w:eastAsia="sr-Latn-ME"/>
              </w:rPr>
              <w:t>EKOREMEDIJACIJA</w:t>
            </w:r>
          </w:p>
          <w:p w:rsidR="00C56DD1" w:rsidRPr="00714795" w:rsidRDefault="00C56DD1" w:rsidP="00A433CD">
            <w:pPr>
              <w:jc w:val="center"/>
              <w:rPr>
                <w:rFonts w:cstheme="minorHAnsi"/>
                <w:lang w:val="sr-Latn-ME" w:eastAsia="sr-Latn-ME"/>
              </w:rPr>
            </w:pPr>
            <w:r w:rsidRPr="0071479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C56DD1" w:rsidRPr="00714795" w:rsidRDefault="00C56DD1" w:rsidP="00A433CD">
            <w:pPr>
              <w:jc w:val="center"/>
              <w:rPr>
                <w:rFonts w:cstheme="minorHAnsi"/>
                <w:lang w:val="sr-Latn-ME" w:eastAsia="sr-Latn-ME"/>
              </w:rPr>
            </w:pPr>
            <w:r>
              <w:rPr>
                <w:rFonts w:cstheme="minorHAnsi"/>
                <w:lang w:val="sr-Latn-ME" w:eastAsia="sr-Latn-ME"/>
              </w:rPr>
              <w:t>OPŠTI</w:t>
            </w:r>
            <w:r w:rsidRPr="00714795">
              <w:rPr>
                <w:rFonts w:cstheme="minorHAnsi"/>
                <w:lang w:val="sr-Latn-ME" w:eastAsia="sr-Latn-ME"/>
              </w:rPr>
              <w:t xml:space="preserve"> CILJEVI</w:t>
            </w:r>
          </w:p>
        </w:tc>
      </w:tr>
      <w:tr w:rsidR="00C56DD1" w:rsidRPr="009B5BEB" w:rsidTr="00A433CD">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none" w:sz="0" w:space="0" w:color="auto"/>
            </w:tcBorders>
            <w:textDirection w:val="btLr"/>
          </w:tcPr>
          <w:p w:rsidR="00C56DD1" w:rsidRPr="0071525B" w:rsidRDefault="00C56DD1" w:rsidP="00A433CD">
            <w:pPr>
              <w:jc w:val="center"/>
              <w:rPr>
                <w:rFonts w:cstheme="minorHAnsi"/>
                <w:sz w:val="20"/>
                <w:szCs w:val="20"/>
                <w:lang w:val="sr-Latn-ME" w:eastAsia="sr-Latn-ME"/>
              </w:rPr>
            </w:pPr>
            <w:r w:rsidRPr="0071525B">
              <w:rPr>
                <w:rFonts w:cstheme="minorHAnsi"/>
                <w:sz w:val="20"/>
                <w:szCs w:val="20"/>
                <w:lang w:val="sr-Latn-ME"/>
              </w:rPr>
              <w:t>I , II i III</w:t>
            </w:r>
          </w:p>
        </w:tc>
        <w:tc>
          <w:tcPr>
            <w:cnfStyle w:val="000010000000" w:firstRow="0" w:lastRow="0" w:firstColumn="0" w:lastColumn="0" w:oddVBand="1" w:evenVBand="0" w:oddHBand="0" w:evenHBand="0" w:firstRowFirstColumn="0" w:firstRowLastColumn="0" w:lastRowFirstColumn="0" w:lastRowLastColumn="0"/>
            <w:tcW w:w="2551" w:type="dxa"/>
            <w:tcBorders>
              <w:bottom w:val="none" w:sz="0" w:space="0" w:color="auto"/>
            </w:tcBorders>
          </w:tcPr>
          <w:p w:rsidR="00C56DD1" w:rsidRPr="008056A3" w:rsidRDefault="00C56DD1"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Ekoremedijacija</w:t>
            </w:r>
          </w:p>
          <w:p w:rsidR="00C56DD1" w:rsidRPr="008056A3" w:rsidRDefault="00C56DD1"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Vrste ekoremedijacija</w:t>
            </w:r>
          </w:p>
          <w:p w:rsidR="00C56DD1" w:rsidRPr="008056A3" w:rsidRDefault="00C56DD1"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Ekoremedijacija za postizanje održivog razvoja</w:t>
            </w:r>
          </w:p>
          <w:p w:rsidR="00C56DD1" w:rsidRPr="004A3B15" w:rsidRDefault="00C56DD1"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none" w:sz="0" w:space="0" w:color="auto"/>
              <w:right w:val="double" w:sz="12" w:space="0" w:color="244061" w:themeColor="accent1" w:themeShade="80"/>
            </w:tcBorders>
          </w:tcPr>
          <w:p w:rsidR="00C56DD1" w:rsidRPr="00411166" w:rsidRDefault="00C56DD1" w:rsidP="005A215C">
            <w:pPr>
              <w:numPr>
                <w:ilvl w:val="0"/>
                <w:numId w:val="95"/>
              </w:numPr>
              <w:ind w:left="335" w:hanging="335"/>
              <w:rPr>
                <w:rFonts w:cstheme="minorHAnsi"/>
                <w:b w:val="0"/>
                <w:sz w:val="20"/>
                <w:szCs w:val="20"/>
                <w:lang w:val="sr-Latn-ME"/>
              </w:rPr>
            </w:pPr>
            <w:r w:rsidRPr="00411166">
              <w:rPr>
                <w:rFonts w:cstheme="minorHAnsi"/>
                <w:b w:val="0"/>
                <w:sz w:val="20"/>
                <w:szCs w:val="20"/>
                <w:lang w:val="sr-Latn-ME"/>
              </w:rPr>
              <w:t xml:space="preserve">Tema </w:t>
            </w:r>
            <w:r w:rsidRPr="00411166">
              <w:rPr>
                <w:rFonts w:cstheme="minorHAnsi"/>
                <w:b w:val="0"/>
                <w:i/>
                <w:iCs/>
                <w:sz w:val="20"/>
                <w:szCs w:val="20"/>
                <w:lang w:val="sr-Latn-ME"/>
              </w:rPr>
              <w:t>Metode i tehnike istraživanja u psihologiji</w:t>
            </w:r>
            <w:r w:rsidRPr="00411166">
              <w:rPr>
                <w:rFonts w:cstheme="minorHAnsi"/>
                <w:b w:val="0"/>
                <w:sz w:val="20"/>
                <w:szCs w:val="20"/>
                <w:lang w:val="sr-Latn-ME"/>
              </w:rPr>
              <w:t xml:space="preserve"> sa svoja dva operativna cilja primjenjiva je na teme i oblasti ekoremedijacije.</w:t>
            </w:r>
          </w:p>
          <w:p w:rsidR="00C56DD1" w:rsidRPr="00411166" w:rsidRDefault="00C56DD1" w:rsidP="005A215C">
            <w:pPr>
              <w:numPr>
                <w:ilvl w:val="0"/>
                <w:numId w:val="95"/>
              </w:numPr>
              <w:ind w:left="335" w:hanging="335"/>
              <w:rPr>
                <w:rFonts w:cstheme="minorHAnsi"/>
                <w:b w:val="0"/>
                <w:sz w:val="20"/>
                <w:szCs w:val="20"/>
                <w:lang w:val="sr-Latn-ME"/>
              </w:rPr>
            </w:pPr>
            <w:r w:rsidRPr="00411166">
              <w:rPr>
                <w:rFonts w:cstheme="minorHAnsi"/>
                <w:b w:val="0"/>
                <w:sz w:val="20"/>
                <w:szCs w:val="20"/>
                <w:lang w:val="sr-Latn-ME"/>
              </w:rPr>
              <w:t xml:space="preserve">Tema Stvaralaštvo, i operativni cilj </w:t>
            </w:r>
            <w:r w:rsidRPr="00411166">
              <w:rPr>
                <w:rFonts w:cstheme="minorHAnsi"/>
                <w:b w:val="0"/>
                <w:i/>
                <w:iCs/>
                <w:sz w:val="20"/>
                <w:szCs w:val="20"/>
                <w:lang w:val="sr-Latn-ME"/>
              </w:rPr>
              <w:t>Upoznaju stvaralaštvo kao sposobnost: da se stvari sagledaju u novom svjetlu, da se problemi rješavaju na nov i originalan način, da se proizvode neobične i do tada nepoznate duhovne i materijalne tvorevine)</w:t>
            </w:r>
            <w:r w:rsidRPr="00411166">
              <w:rPr>
                <w:rFonts w:cstheme="minorHAnsi"/>
                <w:b w:val="0"/>
                <w:sz w:val="20"/>
                <w:szCs w:val="20"/>
                <w:lang w:val="sr-Latn-ME"/>
              </w:rPr>
              <w:t xml:space="preserve"> dopuštaju implementaciju ekoremedijacije.</w:t>
            </w:r>
          </w:p>
          <w:p w:rsidR="00C56DD1" w:rsidRPr="00411166" w:rsidRDefault="00C56DD1" w:rsidP="005A215C">
            <w:pPr>
              <w:numPr>
                <w:ilvl w:val="0"/>
                <w:numId w:val="95"/>
              </w:numPr>
              <w:ind w:left="335" w:hanging="335"/>
              <w:rPr>
                <w:rFonts w:cstheme="minorHAnsi"/>
                <w:b w:val="0"/>
                <w:sz w:val="20"/>
                <w:szCs w:val="20"/>
                <w:lang w:val="sr-Latn-ME"/>
              </w:rPr>
            </w:pPr>
            <w:r w:rsidRPr="00411166">
              <w:rPr>
                <w:rFonts w:cstheme="minorHAnsi"/>
                <w:b w:val="0"/>
                <w:sz w:val="20"/>
                <w:szCs w:val="20"/>
                <w:lang w:val="sr-Latn-ME"/>
              </w:rPr>
              <w:t xml:space="preserve">Tema </w:t>
            </w:r>
            <w:r w:rsidRPr="00411166">
              <w:rPr>
                <w:rFonts w:cstheme="minorHAnsi"/>
                <w:b w:val="0"/>
                <w:i/>
                <w:iCs/>
                <w:sz w:val="20"/>
                <w:szCs w:val="20"/>
                <w:lang w:val="sr-Latn-ME"/>
              </w:rPr>
              <w:t>Stavovi predrasude i vrijednosti</w:t>
            </w:r>
            <w:r w:rsidRPr="00411166">
              <w:rPr>
                <w:rFonts w:cstheme="minorHAnsi"/>
                <w:b w:val="0"/>
                <w:sz w:val="20"/>
                <w:szCs w:val="20"/>
                <w:lang w:val="sr-Latn-ME"/>
              </w:rPr>
              <w:t xml:space="preserve"> i operativni cilj </w:t>
            </w:r>
            <w:r w:rsidRPr="00411166">
              <w:rPr>
                <w:rFonts w:cstheme="minorHAnsi"/>
                <w:b w:val="0"/>
                <w:i/>
                <w:iCs/>
                <w:sz w:val="20"/>
                <w:szCs w:val="20"/>
                <w:lang w:val="sr-Latn-ME"/>
              </w:rPr>
              <w:t xml:space="preserve">Saznaje da pojam vrijednosti označava najopštije vjerovanje o tome šta je poželjno, korisno i što bi trebalo da bude cilj ljudskih napora </w:t>
            </w:r>
            <w:r w:rsidRPr="00411166">
              <w:rPr>
                <w:rFonts w:cstheme="minorHAnsi"/>
                <w:b w:val="0"/>
                <w:i/>
                <w:iCs/>
                <w:sz w:val="20"/>
                <w:szCs w:val="20"/>
                <w:lang w:val="sr-Latn-ME"/>
              </w:rPr>
              <w:lastRenderedPageBreak/>
              <w:t>(pozitivna vrijednost), odnosno o tome šta je nepoželjno i nedopustivo (negativna vrijednost).....</w:t>
            </w:r>
            <w:r w:rsidRPr="00411166">
              <w:rPr>
                <w:rFonts w:cstheme="minorHAnsi"/>
                <w:b w:val="0"/>
                <w:sz w:val="20"/>
                <w:szCs w:val="20"/>
                <w:lang w:val="sr-Latn-ME"/>
              </w:rPr>
              <w:t>dopušta razmatranje i tema iz ekoremedijacije.</w:t>
            </w:r>
          </w:p>
          <w:p w:rsidR="00C56DD1" w:rsidRPr="00411166" w:rsidRDefault="00C56DD1" w:rsidP="005A215C">
            <w:pPr>
              <w:numPr>
                <w:ilvl w:val="0"/>
                <w:numId w:val="95"/>
              </w:numPr>
              <w:ind w:left="335" w:hanging="335"/>
              <w:rPr>
                <w:rFonts w:cstheme="minorHAnsi"/>
                <w:b w:val="0"/>
                <w:sz w:val="20"/>
                <w:szCs w:val="20"/>
                <w:lang w:val="sr-Latn-ME"/>
              </w:rPr>
            </w:pPr>
            <w:r w:rsidRPr="00411166">
              <w:rPr>
                <w:rFonts w:cstheme="minorHAnsi"/>
                <w:b w:val="0"/>
                <w:sz w:val="20"/>
                <w:szCs w:val="20"/>
                <w:lang w:val="sr-Latn-ME"/>
              </w:rPr>
              <w:t xml:space="preserve">Aktivnosti tipa </w:t>
            </w:r>
            <w:r w:rsidRPr="00411166">
              <w:rPr>
                <w:rFonts w:cstheme="minorHAnsi"/>
                <w:b w:val="0"/>
                <w:i/>
                <w:iCs/>
                <w:sz w:val="20"/>
                <w:szCs w:val="20"/>
                <w:lang w:val="sr-Latn-ME"/>
              </w:rPr>
              <w:t>Učenici navode primjere različitih oblika ponašanja čovjeka i pokušavaju da odrede vrste motiva koji mogu da stoje u osnovi takvog ponašanja</w:t>
            </w:r>
            <w:r w:rsidRPr="00411166">
              <w:rPr>
                <w:rFonts w:cstheme="minorHAnsi"/>
                <w:b w:val="0"/>
                <w:sz w:val="20"/>
                <w:szCs w:val="20"/>
                <w:lang w:val="sr-Latn-ME"/>
              </w:rPr>
              <w:t xml:space="preserve"> u okviru teme </w:t>
            </w:r>
            <w:r w:rsidRPr="00411166">
              <w:rPr>
                <w:rFonts w:cstheme="minorHAnsi"/>
                <w:b w:val="0"/>
                <w:i/>
                <w:iCs/>
                <w:sz w:val="20"/>
                <w:szCs w:val="20"/>
                <w:lang w:val="sr-Latn-ME"/>
              </w:rPr>
              <w:t>Mišljenje</w:t>
            </w:r>
            <w:r w:rsidRPr="00411166">
              <w:rPr>
                <w:rFonts w:cstheme="minorHAnsi"/>
                <w:b w:val="0"/>
                <w:sz w:val="20"/>
                <w:szCs w:val="20"/>
                <w:lang w:val="sr-Latn-ME"/>
              </w:rPr>
              <w:t xml:space="preserve"> (</w:t>
            </w:r>
            <w:r w:rsidRPr="00411166">
              <w:rPr>
                <w:rFonts w:cstheme="minorHAnsi"/>
                <w:b w:val="0"/>
                <w:i/>
                <w:iCs/>
                <w:sz w:val="20"/>
                <w:szCs w:val="20"/>
                <w:lang w:val="sr-Latn-ME"/>
              </w:rPr>
              <w:t>Na primjerima prati i analizira proces rješavanja problema mišljenjem: 1. definisanje problema; 2. formulisanje hipoteza; 3. probno rješenje; 4. provjera rješenja</w:t>
            </w:r>
            <w:r w:rsidRPr="00411166">
              <w:rPr>
                <w:rFonts w:cstheme="minorHAnsi"/>
                <w:b w:val="0"/>
                <w:sz w:val="20"/>
                <w:szCs w:val="20"/>
                <w:lang w:val="sr-Latn-ME"/>
              </w:rPr>
              <w:t xml:space="preserve">....) yatim aktivnost tipa </w:t>
            </w:r>
            <w:r w:rsidRPr="00411166">
              <w:rPr>
                <w:rFonts w:cstheme="minorHAnsi"/>
                <w:b w:val="0"/>
                <w:i/>
                <w:iCs/>
                <w:sz w:val="20"/>
                <w:szCs w:val="20"/>
                <w:lang w:val="sr-Latn-ME"/>
              </w:rPr>
              <w:t xml:space="preserve">Primjena tehnika intervjua </w:t>
            </w:r>
            <w:r w:rsidRPr="00411166">
              <w:rPr>
                <w:rFonts w:cstheme="minorHAnsi"/>
                <w:b w:val="0"/>
                <w:sz w:val="20"/>
                <w:szCs w:val="20"/>
                <w:lang w:val="sr-Latn-ME"/>
              </w:rPr>
              <w:t>su veoma primjenjive u svim oblastima ekoremedijacije i dopuštaju različite varijacije implementacije.</w:t>
            </w:r>
          </w:p>
        </w:tc>
      </w:tr>
    </w:tbl>
    <w:p w:rsidR="00C56DD1" w:rsidRPr="00C95151" w:rsidRDefault="00C56DD1" w:rsidP="004C2E9C">
      <w:pPr>
        <w:spacing w:after="0" w:line="240" w:lineRule="auto"/>
        <w:rPr>
          <w:rFonts w:cstheme="minorHAnsi"/>
          <w:sz w:val="24"/>
          <w:szCs w:val="24"/>
          <w:lang w:val="sr-Latn-ME"/>
        </w:rPr>
      </w:pPr>
    </w:p>
    <w:p w:rsidR="008056A3" w:rsidRDefault="008056A3" w:rsidP="004C2E9C">
      <w:pPr>
        <w:spacing w:after="0" w:line="240" w:lineRule="auto"/>
        <w:rPr>
          <w:rFonts w:cstheme="minorHAnsi"/>
          <w:sz w:val="24"/>
          <w:szCs w:val="24"/>
          <w:lang w:val="sr-Latn-ME"/>
        </w:rPr>
      </w:pPr>
    </w:p>
    <w:p w:rsidR="004C2E9C" w:rsidRPr="00C95151" w:rsidRDefault="004C2E9C" w:rsidP="004C2E9C">
      <w:pPr>
        <w:spacing w:after="0" w:line="240" w:lineRule="auto"/>
        <w:rPr>
          <w:rFonts w:cstheme="minorHAnsi"/>
          <w:sz w:val="24"/>
          <w:szCs w:val="24"/>
          <w:lang w:val="sr-Latn-ME"/>
        </w:rPr>
      </w:pPr>
      <w:r w:rsidRPr="00C95151">
        <w:rPr>
          <w:rFonts w:cstheme="minorHAnsi"/>
          <w:sz w:val="24"/>
          <w:szCs w:val="24"/>
          <w:lang w:val="sr-Latn-ME"/>
        </w:rPr>
        <w:t xml:space="preserve">Sve ovo upotpunjuju i Metode i oblici nastave učenja kao npr.: </w:t>
      </w:r>
      <w:r w:rsidRPr="00C95151">
        <w:rPr>
          <w:rFonts w:cstheme="minorHAnsi"/>
          <w:i/>
          <w:iCs/>
          <w:sz w:val="24"/>
          <w:szCs w:val="24"/>
          <w:lang w:val="sr-Latn-ME"/>
        </w:rPr>
        <w:t>samostalnim prikupljanjem i analiziranjem znanja i informacija; sistematizacijom i prezentacijom sadržaja; radom u paru i u grupi; kroz diskusiju i međusobnu razmjenu mišljenja; projekatskim radovima; primjenom usvojenih znanja u praksi i sl</w:t>
      </w:r>
      <w:r w:rsidRPr="00C95151">
        <w:rPr>
          <w:rFonts w:cstheme="minorHAnsi"/>
          <w:sz w:val="24"/>
          <w:szCs w:val="24"/>
          <w:lang w:val="sr-Latn-ME"/>
        </w:rPr>
        <w:t>.....</w:t>
      </w:r>
    </w:p>
    <w:p w:rsidR="00512F44" w:rsidRDefault="00512F44" w:rsidP="004C2E9C">
      <w:pPr>
        <w:spacing w:after="0" w:line="240" w:lineRule="auto"/>
        <w:rPr>
          <w:rFonts w:cstheme="minorHAnsi"/>
          <w:sz w:val="24"/>
          <w:szCs w:val="24"/>
          <w:lang w:val="sr-Latn-ME"/>
        </w:rPr>
      </w:pPr>
    </w:p>
    <w:p w:rsidR="004C2E9C" w:rsidRPr="00C95151" w:rsidRDefault="004C2E9C" w:rsidP="004C2E9C">
      <w:pPr>
        <w:spacing w:after="0" w:line="240" w:lineRule="auto"/>
        <w:rPr>
          <w:rFonts w:cstheme="minorHAnsi"/>
          <w:i/>
          <w:iCs/>
          <w:sz w:val="24"/>
          <w:szCs w:val="24"/>
          <w:lang w:val="sr-Latn-ME"/>
        </w:rPr>
      </w:pPr>
      <w:r w:rsidRPr="00C95151">
        <w:rPr>
          <w:rFonts w:cstheme="minorHAnsi"/>
          <w:sz w:val="24"/>
          <w:szCs w:val="24"/>
          <w:lang w:val="sr-Latn-ME"/>
        </w:rPr>
        <w:t xml:space="preserve">Kad se svemu ovome doda i operativni cilj predmetnog programa </w:t>
      </w:r>
      <w:r w:rsidRPr="00C95151">
        <w:rPr>
          <w:rFonts w:cstheme="minorHAnsi"/>
          <w:i/>
          <w:iCs/>
          <w:sz w:val="24"/>
          <w:szCs w:val="24"/>
          <w:lang w:val="sr-Latn-ME"/>
        </w:rPr>
        <w:t>uočavanja i rješavanja problema u životnim situacijama</w:t>
      </w:r>
      <w:r w:rsidRPr="00C95151">
        <w:rPr>
          <w:rFonts w:cstheme="minorHAnsi"/>
          <w:sz w:val="24"/>
          <w:szCs w:val="24"/>
          <w:lang w:val="sr-Latn-ME"/>
        </w:rPr>
        <w:t>, kreativni nastavnik ima puno mogućnosti za implementaciju tema, tekstova, itd iz oblasti ekoremedijacije, s tim što zahtijevaju upoznavanje nastavnika, kojima to nije pružilo matično obrazovanje, sa znanjima iz oblasti ekoremedijacije.</w:t>
      </w:r>
    </w:p>
    <w:p w:rsidR="004C2E9C" w:rsidRDefault="004C2E9C" w:rsidP="001C1A9B">
      <w:pPr>
        <w:spacing w:after="0" w:line="240" w:lineRule="auto"/>
        <w:jc w:val="both"/>
        <w:rPr>
          <w:rFonts w:cstheme="minorHAnsi"/>
          <w:b/>
          <w:bCs/>
          <w:sz w:val="24"/>
          <w:szCs w:val="24"/>
          <w:u w:val="single"/>
          <w:lang w:val="sr-Latn-ME"/>
        </w:rPr>
      </w:pPr>
    </w:p>
    <w:p w:rsidR="004C2E9C" w:rsidRDefault="004C2E9C" w:rsidP="004C2E9C">
      <w:pPr>
        <w:spacing w:after="0" w:line="240" w:lineRule="auto"/>
        <w:rPr>
          <w:rFonts w:cstheme="minorHAnsi"/>
          <w:b/>
          <w:bCs/>
          <w:sz w:val="24"/>
          <w:szCs w:val="24"/>
          <w:lang w:val="sr-Latn-ME"/>
        </w:rPr>
      </w:pPr>
    </w:p>
    <w:p w:rsidR="008056A3" w:rsidRPr="00C95151" w:rsidRDefault="008056A3" w:rsidP="004C2E9C">
      <w:pPr>
        <w:spacing w:after="0" w:line="240" w:lineRule="auto"/>
        <w:rPr>
          <w:rFonts w:cstheme="minorHAnsi"/>
          <w:b/>
          <w:bCs/>
          <w:sz w:val="24"/>
          <w:szCs w:val="24"/>
          <w:lang w:val="sr-Latn-ME"/>
        </w:rPr>
      </w:pPr>
    </w:p>
    <w:p w:rsidR="004C2E9C" w:rsidRPr="00C95151" w:rsidRDefault="007D0C93" w:rsidP="00512F44">
      <w:pPr>
        <w:pStyle w:val="Heading1"/>
        <w:rPr>
          <w:lang w:val="sr-Latn-ME"/>
        </w:rPr>
      </w:pPr>
      <w:bookmarkStart w:id="104" w:name="_Toc347879036"/>
      <w:r>
        <w:rPr>
          <w:lang w:val="sr-Latn-ME"/>
        </w:rPr>
        <w:t>4.1.1</w:t>
      </w:r>
      <w:r w:rsidR="00FB6173">
        <w:rPr>
          <w:lang w:val="sr-Latn-ME"/>
        </w:rPr>
        <w:t>2</w:t>
      </w:r>
      <w:r>
        <w:rPr>
          <w:lang w:val="sr-Latn-ME"/>
        </w:rPr>
        <w:t xml:space="preserve">. </w:t>
      </w:r>
      <w:r w:rsidR="004C2E9C" w:rsidRPr="00C95151">
        <w:rPr>
          <w:lang w:val="sr-Latn-ME"/>
        </w:rPr>
        <w:t>Informatika</w:t>
      </w:r>
      <w:bookmarkEnd w:id="104"/>
      <w:r w:rsidR="004C2E9C" w:rsidRPr="00C95151">
        <w:rPr>
          <w:lang w:val="sr-Latn-ME"/>
        </w:rPr>
        <w:t xml:space="preserve"> </w:t>
      </w:r>
    </w:p>
    <w:p w:rsidR="00512F44" w:rsidRDefault="00512F44" w:rsidP="004C2E9C">
      <w:pPr>
        <w:spacing w:after="0" w:line="240" w:lineRule="auto"/>
        <w:rPr>
          <w:rFonts w:cstheme="minorHAnsi"/>
          <w:sz w:val="24"/>
          <w:szCs w:val="24"/>
          <w:lang w:val="sr-Latn-ME"/>
        </w:rPr>
      </w:pPr>
    </w:p>
    <w:p w:rsidR="004C2E9C" w:rsidRPr="00C95151" w:rsidRDefault="004C2E9C" w:rsidP="008056A3">
      <w:pPr>
        <w:spacing w:after="0" w:line="240" w:lineRule="auto"/>
        <w:jc w:val="both"/>
        <w:rPr>
          <w:rFonts w:cstheme="minorHAnsi"/>
          <w:sz w:val="24"/>
          <w:szCs w:val="24"/>
          <w:lang w:val="sr-Latn-ME"/>
        </w:rPr>
      </w:pPr>
      <w:r w:rsidRPr="00C95151">
        <w:rPr>
          <w:rFonts w:cstheme="minorHAnsi"/>
          <w:sz w:val="24"/>
          <w:szCs w:val="24"/>
          <w:lang w:val="sr-Latn-ME"/>
        </w:rPr>
        <w:t>Nastavni predmet Informatika realizuje se u opštoj gimnaziji sa dva časa sedmično tokom prvog razreda. Međutim zahtjevi savremenog života i savreme škole zahtijevaju informatičku pismenost učenika i upotrebu informacionih tehnologija u svakodnevnom učenju i radu.</w:t>
      </w:r>
    </w:p>
    <w:p w:rsidR="008056A3" w:rsidRDefault="008056A3" w:rsidP="008056A3">
      <w:pPr>
        <w:spacing w:after="0" w:line="240" w:lineRule="auto"/>
        <w:jc w:val="both"/>
        <w:rPr>
          <w:rFonts w:cstheme="minorHAnsi"/>
          <w:sz w:val="24"/>
          <w:szCs w:val="24"/>
          <w:lang w:val="sr-Latn-ME"/>
        </w:rPr>
      </w:pPr>
    </w:p>
    <w:p w:rsidR="004C2E9C" w:rsidRPr="00C95151" w:rsidRDefault="004C2E9C" w:rsidP="008056A3">
      <w:pPr>
        <w:spacing w:after="0" w:line="240" w:lineRule="auto"/>
        <w:jc w:val="both"/>
        <w:rPr>
          <w:rFonts w:cstheme="minorHAnsi"/>
          <w:sz w:val="24"/>
          <w:szCs w:val="24"/>
          <w:lang w:val="sr-Latn-ME"/>
        </w:rPr>
      </w:pPr>
      <w:r w:rsidRPr="00C95151">
        <w:rPr>
          <w:rFonts w:cstheme="minorHAnsi"/>
          <w:sz w:val="24"/>
          <w:szCs w:val="24"/>
          <w:lang w:val="sr-Latn-ME"/>
        </w:rPr>
        <w:t xml:space="preserve">Tako će operativni cilj </w:t>
      </w:r>
      <w:r w:rsidRPr="00C95151">
        <w:rPr>
          <w:rFonts w:cstheme="minorHAnsi"/>
          <w:i/>
          <w:iCs/>
          <w:sz w:val="24"/>
          <w:szCs w:val="24"/>
          <w:lang w:val="sr-Latn-ME"/>
        </w:rPr>
        <w:t>ovladao/la osnovnim operacijama obrade teksta na računar,</w:t>
      </w:r>
      <w:r w:rsidRPr="00C95151">
        <w:rPr>
          <w:rFonts w:cstheme="minorHAnsi"/>
          <w:sz w:val="24"/>
          <w:szCs w:val="24"/>
          <w:lang w:val="sr-Latn-ME"/>
        </w:rPr>
        <w:t xml:space="preserve"> svakako biti primijenjen u obradi tema iz ekoremedijacije.</w:t>
      </w:r>
    </w:p>
    <w:p w:rsidR="008056A3" w:rsidRDefault="008056A3" w:rsidP="008056A3">
      <w:pPr>
        <w:spacing w:after="0" w:line="240" w:lineRule="auto"/>
        <w:jc w:val="both"/>
        <w:rPr>
          <w:rFonts w:cstheme="minorHAnsi"/>
          <w:sz w:val="24"/>
          <w:szCs w:val="24"/>
          <w:lang w:val="sr-Latn-ME"/>
        </w:rPr>
      </w:pPr>
    </w:p>
    <w:p w:rsidR="004C2E9C" w:rsidRPr="00C95151" w:rsidRDefault="004C2E9C" w:rsidP="008056A3">
      <w:pPr>
        <w:spacing w:after="0" w:line="240" w:lineRule="auto"/>
        <w:jc w:val="both"/>
        <w:rPr>
          <w:rFonts w:cstheme="minorHAnsi"/>
          <w:i/>
          <w:iCs/>
          <w:sz w:val="24"/>
          <w:szCs w:val="24"/>
          <w:lang w:val="sr-Latn-ME"/>
        </w:rPr>
      </w:pPr>
      <w:r w:rsidRPr="00C95151">
        <w:rPr>
          <w:rFonts w:cstheme="minorHAnsi"/>
          <w:sz w:val="24"/>
          <w:szCs w:val="24"/>
          <w:lang w:val="sr-Latn-ME"/>
        </w:rPr>
        <w:t xml:space="preserve">Takođe, svi operativni ciljevi iz tema </w:t>
      </w:r>
      <w:r w:rsidRPr="00C95151">
        <w:rPr>
          <w:rFonts w:cstheme="minorHAnsi"/>
          <w:i/>
          <w:iCs/>
          <w:sz w:val="24"/>
          <w:szCs w:val="24"/>
          <w:lang w:val="sr-Latn-ME"/>
        </w:rPr>
        <w:t>Multimedijalno predstavljanje informacija, aspekti upotrebe računara za obradu podataka, bezbjednost i zaštita podataka, Algoritmi i programiranje</w:t>
      </w:r>
      <w:r w:rsidRPr="00C95151">
        <w:rPr>
          <w:rFonts w:cstheme="minorHAnsi"/>
          <w:sz w:val="24"/>
          <w:szCs w:val="24"/>
          <w:lang w:val="sr-Latn-ME"/>
        </w:rPr>
        <w:t>, omogućavaju uvezivanje i implementaciju zahtjeva iz oblasti ekoremedijacije. Tim prije što su svi opšti ciljevi predmeta usklađeni sa zahjevima ekoremedijacije. Predmetnim nastavnicim ovog i mnogih drugih predmeta  treba omogućiti sticanje znanja iz oblasti ekoremedijacije jer im to nije pružilo matično obrazovanje.</w:t>
      </w:r>
    </w:p>
    <w:p w:rsidR="00512F44" w:rsidRDefault="00512F44" w:rsidP="008056A3">
      <w:pPr>
        <w:spacing w:after="0" w:line="240" w:lineRule="auto"/>
        <w:jc w:val="both"/>
        <w:rPr>
          <w:rFonts w:cstheme="minorHAnsi"/>
          <w:sz w:val="24"/>
          <w:szCs w:val="24"/>
          <w:lang w:val="sr-Latn-ME"/>
        </w:rPr>
      </w:pPr>
    </w:p>
    <w:p w:rsidR="004C2E9C" w:rsidRDefault="004C2E9C" w:rsidP="008056A3">
      <w:pPr>
        <w:spacing w:after="0" w:line="240" w:lineRule="auto"/>
        <w:jc w:val="both"/>
        <w:rPr>
          <w:rFonts w:cstheme="minorHAnsi"/>
          <w:sz w:val="24"/>
          <w:szCs w:val="24"/>
          <w:lang w:val="sr-Latn-ME"/>
        </w:rPr>
      </w:pPr>
      <w:r w:rsidRPr="00C95151">
        <w:rPr>
          <w:rFonts w:cstheme="minorHAnsi"/>
          <w:sz w:val="24"/>
          <w:szCs w:val="24"/>
          <w:lang w:val="sr-Latn-ME"/>
        </w:rPr>
        <w:t>Osnovni ciljevi predmeta su usklađen</w:t>
      </w:r>
      <w:r w:rsidR="008056A3">
        <w:rPr>
          <w:rFonts w:cstheme="minorHAnsi"/>
          <w:sz w:val="24"/>
          <w:szCs w:val="24"/>
          <w:lang w:val="sr-Latn-ME"/>
        </w:rPr>
        <w:t>i sa ciljevima ekoremedijecaije</w:t>
      </w:r>
      <w:r w:rsidRPr="00C95151">
        <w:rPr>
          <w:rFonts w:cstheme="minorHAnsi"/>
          <w:sz w:val="24"/>
          <w:szCs w:val="24"/>
          <w:lang w:val="sr-Latn-ME"/>
        </w:rPr>
        <w:t>:</w:t>
      </w:r>
    </w:p>
    <w:tbl>
      <w:tblPr>
        <w:tblStyle w:val="LightList-Accent1"/>
        <w:tblW w:w="0" w:type="auto"/>
        <w:tblLook w:val="01E0" w:firstRow="1" w:lastRow="1" w:firstColumn="1" w:lastColumn="1" w:noHBand="0" w:noVBand="0"/>
      </w:tblPr>
      <w:tblGrid>
        <w:gridCol w:w="534"/>
        <w:gridCol w:w="2551"/>
        <w:gridCol w:w="6201"/>
      </w:tblGrid>
      <w:tr w:rsidR="00512F44" w:rsidRPr="00714795" w:rsidTr="00A433CD">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512F44" w:rsidRPr="00714795" w:rsidRDefault="00512F44" w:rsidP="00A433CD">
            <w:pPr>
              <w:ind w:left="113" w:right="113"/>
              <w:jc w:val="center"/>
              <w:rPr>
                <w:rFonts w:cstheme="minorHAnsi"/>
                <w:lang w:val="sr-Latn-ME" w:eastAsia="sr-Latn-ME"/>
              </w:rPr>
            </w:pPr>
            <w:r w:rsidRPr="00714795">
              <w:rPr>
                <w:rFonts w:cstheme="minorHAnsi"/>
                <w:lang w:val="sr-Latn-ME" w:eastAsia="sr-Latn-ME"/>
              </w:rPr>
              <w:lastRenderedPageBreak/>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512F44" w:rsidRPr="00714795" w:rsidRDefault="00512F44" w:rsidP="00A433CD">
            <w:pPr>
              <w:jc w:val="center"/>
              <w:rPr>
                <w:rFonts w:cstheme="minorHAnsi"/>
                <w:lang w:val="sr-Latn-ME" w:eastAsia="sr-Latn-ME"/>
              </w:rPr>
            </w:pPr>
            <w:r w:rsidRPr="00714795">
              <w:rPr>
                <w:rFonts w:cstheme="minorHAnsi"/>
                <w:lang w:val="sr-Latn-ME" w:eastAsia="sr-Latn-ME"/>
              </w:rPr>
              <w:t>EKOREMEDIJACIJA</w:t>
            </w:r>
          </w:p>
          <w:p w:rsidR="00512F44" w:rsidRPr="00714795" w:rsidRDefault="00512F44" w:rsidP="00A433CD">
            <w:pPr>
              <w:jc w:val="center"/>
              <w:rPr>
                <w:rFonts w:cstheme="minorHAnsi"/>
                <w:lang w:val="sr-Latn-ME" w:eastAsia="sr-Latn-ME"/>
              </w:rPr>
            </w:pPr>
            <w:r w:rsidRPr="0071479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512F44" w:rsidRPr="00714795" w:rsidRDefault="00512F44" w:rsidP="00A433CD">
            <w:pPr>
              <w:jc w:val="center"/>
              <w:rPr>
                <w:rFonts w:cstheme="minorHAnsi"/>
                <w:lang w:val="sr-Latn-ME" w:eastAsia="sr-Latn-ME"/>
              </w:rPr>
            </w:pPr>
            <w:r>
              <w:rPr>
                <w:rFonts w:cstheme="minorHAnsi"/>
                <w:lang w:val="sr-Latn-ME" w:eastAsia="sr-Latn-ME"/>
              </w:rPr>
              <w:t>OPŠTI</w:t>
            </w:r>
            <w:r w:rsidRPr="00714795">
              <w:rPr>
                <w:rFonts w:cstheme="minorHAnsi"/>
                <w:lang w:val="sr-Latn-ME" w:eastAsia="sr-Latn-ME"/>
              </w:rPr>
              <w:t xml:space="preserve"> CILJEVI</w:t>
            </w:r>
          </w:p>
        </w:tc>
      </w:tr>
      <w:tr w:rsidR="00512F44" w:rsidRPr="009B5BEB" w:rsidTr="00A433CD">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none" w:sz="0" w:space="0" w:color="auto"/>
            </w:tcBorders>
            <w:textDirection w:val="btLr"/>
          </w:tcPr>
          <w:p w:rsidR="00512F44" w:rsidRPr="0071525B" w:rsidRDefault="00512F44" w:rsidP="00A433CD">
            <w:pPr>
              <w:jc w:val="center"/>
              <w:rPr>
                <w:rFonts w:cstheme="minorHAnsi"/>
                <w:sz w:val="20"/>
                <w:szCs w:val="20"/>
                <w:lang w:val="sr-Latn-ME" w:eastAsia="sr-Latn-ME"/>
              </w:rPr>
            </w:pPr>
            <w:r w:rsidRPr="0071525B">
              <w:rPr>
                <w:rFonts w:cstheme="minorHAnsi"/>
                <w:sz w:val="20"/>
                <w:szCs w:val="20"/>
                <w:lang w:val="sr-Latn-ME"/>
              </w:rPr>
              <w:t>I , II i III</w:t>
            </w:r>
          </w:p>
        </w:tc>
        <w:tc>
          <w:tcPr>
            <w:cnfStyle w:val="000010000000" w:firstRow="0" w:lastRow="0" w:firstColumn="0" w:lastColumn="0" w:oddVBand="1" w:evenVBand="0" w:oddHBand="0" w:evenHBand="0" w:firstRowFirstColumn="0" w:firstRowLastColumn="0" w:lastRowFirstColumn="0" w:lastRowLastColumn="0"/>
            <w:tcW w:w="2551" w:type="dxa"/>
            <w:tcBorders>
              <w:bottom w:val="none" w:sz="0" w:space="0" w:color="auto"/>
            </w:tcBorders>
          </w:tcPr>
          <w:p w:rsidR="00512F44" w:rsidRPr="008056A3" w:rsidRDefault="00512F44"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Ekoremedijacija</w:t>
            </w:r>
          </w:p>
          <w:p w:rsidR="00512F44" w:rsidRPr="008056A3" w:rsidRDefault="00512F44"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Vrste ekoremedijacija</w:t>
            </w:r>
          </w:p>
          <w:p w:rsidR="00512F44" w:rsidRPr="008056A3" w:rsidRDefault="00512F44"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Ekoremedijacija za postizanje održivog razvoja</w:t>
            </w:r>
          </w:p>
          <w:p w:rsidR="00512F44" w:rsidRPr="004A3B15" w:rsidRDefault="00512F44"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none" w:sz="0" w:space="0" w:color="auto"/>
              <w:right w:val="double" w:sz="12" w:space="0" w:color="244061" w:themeColor="accent1" w:themeShade="80"/>
            </w:tcBorders>
          </w:tcPr>
          <w:p w:rsidR="00512F44" w:rsidRPr="00512F44" w:rsidRDefault="00512F44" w:rsidP="008056A3">
            <w:pPr>
              <w:numPr>
                <w:ilvl w:val="0"/>
                <w:numId w:val="95"/>
              </w:numPr>
              <w:ind w:left="317" w:hanging="283"/>
              <w:rPr>
                <w:rFonts w:cstheme="minorHAnsi"/>
                <w:b w:val="0"/>
                <w:iCs/>
                <w:sz w:val="20"/>
                <w:szCs w:val="20"/>
                <w:lang w:val="sr-Latn-ME"/>
              </w:rPr>
            </w:pPr>
            <w:r w:rsidRPr="00512F44">
              <w:rPr>
                <w:rFonts w:cstheme="minorHAnsi"/>
                <w:b w:val="0"/>
                <w:iCs/>
                <w:sz w:val="20"/>
                <w:szCs w:val="20"/>
                <w:lang w:val="sr-Latn-ME"/>
              </w:rPr>
              <w:t>spoznaja značaja i uloge informacionih tehnologija u modernom društvu;</w:t>
            </w:r>
          </w:p>
          <w:p w:rsidR="00512F44" w:rsidRPr="00512F44" w:rsidRDefault="00512F44" w:rsidP="008056A3">
            <w:pPr>
              <w:numPr>
                <w:ilvl w:val="0"/>
                <w:numId w:val="95"/>
              </w:numPr>
              <w:ind w:left="317" w:hanging="283"/>
              <w:rPr>
                <w:rFonts w:cstheme="minorHAnsi"/>
                <w:b w:val="0"/>
                <w:iCs/>
                <w:sz w:val="20"/>
                <w:szCs w:val="20"/>
                <w:lang w:val="sr-Latn-ME"/>
              </w:rPr>
            </w:pPr>
            <w:r w:rsidRPr="00512F44">
              <w:rPr>
                <w:rFonts w:cstheme="minorHAnsi"/>
                <w:b w:val="0"/>
                <w:iCs/>
                <w:sz w:val="20"/>
                <w:szCs w:val="20"/>
                <w:lang w:val="sr-Latn-ME"/>
              </w:rPr>
              <w:t>razumijevanje uticaja informatike na ekonomske, socijalne, naučne i druge aspekte čovjekovog djelovanja;</w:t>
            </w:r>
          </w:p>
          <w:p w:rsidR="00512F44" w:rsidRPr="00512F44" w:rsidRDefault="00512F44" w:rsidP="008056A3">
            <w:pPr>
              <w:numPr>
                <w:ilvl w:val="0"/>
                <w:numId w:val="95"/>
              </w:numPr>
              <w:ind w:left="317" w:hanging="283"/>
              <w:rPr>
                <w:rFonts w:cstheme="minorHAnsi"/>
                <w:b w:val="0"/>
                <w:iCs/>
                <w:sz w:val="20"/>
                <w:szCs w:val="20"/>
                <w:lang w:val="sr-Latn-ME"/>
              </w:rPr>
            </w:pPr>
            <w:r w:rsidRPr="00512F44">
              <w:rPr>
                <w:rFonts w:cstheme="minorHAnsi"/>
                <w:b w:val="0"/>
                <w:iCs/>
                <w:sz w:val="20"/>
                <w:szCs w:val="20"/>
                <w:lang w:val="sr-Latn-ME"/>
              </w:rPr>
              <w:t>usvajanje temeljnih znanja i spretnosti u korišćenju savremenih informacionih tehnologija za zadovoljavanje ličnih i društvenih informacionih potreba;</w:t>
            </w:r>
          </w:p>
          <w:p w:rsidR="00512F44" w:rsidRPr="00512F44" w:rsidRDefault="00512F44" w:rsidP="008056A3">
            <w:pPr>
              <w:numPr>
                <w:ilvl w:val="0"/>
                <w:numId w:val="95"/>
              </w:numPr>
              <w:ind w:left="317" w:hanging="283"/>
              <w:rPr>
                <w:rFonts w:cstheme="minorHAnsi"/>
                <w:b w:val="0"/>
                <w:iCs/>
                <w:sz w:val="20"/>
                <w:szCs w:val="20"/>
                <w:lang w:val="sr-Latn-ME"/>
              </w:rPr>
            </w:pPr>
            <w:r w:rsidRPr="00512F44">
              <w:rPr>
                <w:rFonts w:cstheme="minorHAnsi"/>
                <w:b w:val="0"/>
                <w:iCs/>
                <w:sz w:val="20"/>
                <w:szCs w:val="20"/>
                <w:lang w:val="sr-Latn-ME"/>
              </w:rPr>
              <w:t>razvijanje komunikacionih sposobnosti;</w:t>
            </w:r>
          </w:p>
          <w:p w:rsidR="00512F44" w:rsidRPr="00512F44" w:rsidRDefault="00512F44" w:rsidP="008056A3">
            <w:pPr>
              <w:numPr>
                <w:ilvl w:val="0"/>
                <w:numId w:val="95"/>
              </w:numPr>
              <w:ind w:left="317" w:hanging="283"/>
              <w:rPr>
                <w:rFonts w:cstheme="minorHAnsi"/>
                <w:b w:val="0"/>
                <w:iCs/>
                <w:sz w:val="20"/>
                <w:szCs w:val="20"/>
                <w:lang w:val="sr-Latn-ME"/>
              </w:rPr>
            </w:pPr>
            <w:r w:rsidRPr="00512F44">
              <w:rPr>
                <w:rFonts w:cstheme="minorHAnsi"/>
                <w:b w:val="0"/>
                <w:iCs/>
                <w:sz w:val="20"/>
                <w:szCs w:val="20"/>
                <w:lang w:val="sr-Latn-ME"/>
              </w:rPr>
              <w:t>usmjeravanje i nadogradnja individualnih sposobnosti učenika/ca;</w:t>
            </w:r>
          </w:p>
          <w:p w:rsidR="00512F44" w:rsidRPr="00512F44" w:rsidRDefault="00512F44" w:rsidP="008056A3">
            <w:pPr>
              <w:numPr>
                <w:ilvl w:val="0"/>
                <w:numId w:val="95"/>
              </w:numPr>
              <w:ind w:left="317" w:hanging="283"/>
              <w:rPr>
                <w:rFonts w:cstheme="minorHAnsi"/>
                <w:b w:val="0"/>
                <w:iCs/>
                <w:sz w:val="20"/>
                <w:szCs w:val="20"/>
                <w:lang w:val="sr-Latn-ME"/>
              </w:rPr>
            </w:pPr>
            <w:r w:rsidRPr="00512F44">
              <w:rPr>
                <w:rFonts w:cstheme="minorHAnsi"/>
                <w:b w:val="0"/>
                <w:iCs/>
                <w:sz w:val="20"/>
                <w:szCs w:val="20"/>
                <w:lang w:val="sr-Latn-ME"/>
              </w:rPr>
              <w:t>spoznavanje potrebe za pravilnim radom sa računarom (ergonomija);</w:t>
            </w:r>
          </w:p>
          <w:p w:rsidR="00512F44" w:rsidRPr="00512F44" w:rsidRDefault="00512F44" w:rsidP="008056A3">
            <w:pPr>
              <w:numPr>
                <w:ilvl w:val="0"/>
                <w:numId w:val="95"/>
              </w:numPr>
              <w:ind w:left="317" w:hanging="283"/>
              <w:rPr>
                <w:rFonts w:cstheme="minorHAnsi"/>
                <w:b w:val="0"/>
                <w:iCs/>
                <w:sz w:val="20"/>
                <w:szCs w:val="20"/>
                <w:lang w:val="sr-Latn-ME"/>
              </w:rPr>
            </w:pPr>
            <w:r w:rsidRPr="00512F44">
              <w:rPr>
                <w:rFonts w:cstheme="minorHAnsi"/>
                <w:b w:val="0"/>
                <w:iCs/>
                <w:sz w:val="20"/>
                <w:szCs w:val="20"/>
                <w:lang w:val="sr-Latn-ME"/>
              </w:rPr>
              <w:t>nalaženje informacija iz različitih izvora i njihovo kritičko vrednovanje;</w:t>
            </w:r>
          </w:p>
          <w:p w:rsidR="00512F44" w:rsidRPr="00512F44" w:rsidRDefault="00512F44" w:rsidP="008056A3">
            <w:pPr>
              <w:numPr>
                <w:ilvl w:val="0"/>
                <w:numId w:val="95"/>
              </w:numPr>
              <w:ind w:left="317" w:hanging="283"/>
              <w:rPr>
                <w:rFonts w:cstheme="minorHAnsi"/>
                <w:b w:val="0"/>
                <w:iCs/>
                <w:sz w:val="20"/>
                <w:szCs w:val="20"/>
                <w:lang w:val="sr-Latn-ME"/>
              </w:rPr>
            </w:pPr>
            <w:r w:rsidRPr="00512F44">
              <w:rPr>
                <w:rFonts w:cstheme="minorHAnsi"/>
                <w:b w:val="0"/>
                <w:iCs/>
                <w:sz w:val="20"/>
                <w:szCs w:val="20"/>
                <w:lang w:val="sr-Latn-ME"/>
              </w:rPr>
              <w:t>razvijanje sposobnosti kvalitetnog i preciznog oblikovanja informacija;</w:t>
            </w:r>
          </w:p>
          <w:p w:rsidR="00512F44" w:rsidRPr="00512F44" w:rsidRDefault="00512F44" w:rsidP="008056A3">
            <w:pPr>
              <w:numPr>
                <w:ilvl w:val="0"/>
                <w:numId w:val="95"/>
              </w:numPr>
              <w:ind w:left="317" w:hanging="283"/>
              <w:rPr>
                <w:rFonts w:cstheme="minorHAnsi"/>
                <w:b w:val="0"/>
                <w:iCs/>
                <w:sz w:val="20"/>
                <w:szCs w:val="20"/>
                <w:lang w:val="sr-Latn-ME"/>
              </w:rPr>
            </w:pPr>
            <w:r w:rsidRPr="00512F44">
              <w:rPr>
                <w:rFonts w:cstheme="minorHAnsi"/>
                <w:b w:val="0"/>
                <w:iCs/>
                <w:sz w:val="20"/>
                <w:szCs w:val="20"/>
                <w:lang w:val="sr-Latn-ME"/>
              </w:rPr>
              <w:t>usvajanje znanja neophodnih za pretraživanje, čuvanje, obradu i upotrebu podataka;</w:t>
            </w:r>
          </w:p>
          <w:p w:rsidR="00512F44" w:rsidRPr="00512F44" w:rsidRDefault="00512F44" w:rsidP="008056A3">
            <w:pPr>
              <w:numPr>
                <w:ilvl w:val="0"/>
                <w:numId w:val="95"/>
              </w:numPr>
              <w:ind w:left="317" w:hanging="283"/>
              <w:rPr>
                <w:rFonts w:cstheme="minorHAnsi"/>
                <w:b w:val="0"/>
                <w:iCs/>
                <w:sz w:val="20"/>
                <w:szCs w:val="20"/>
                <w:lang w:val="sr-Latn-ME"/>
              </w:rPr>
            </w:pPr>
            <w:r w:rsidRPr="00512F44">
              <w:rPr>
                <w:rFonts w:cstheme="minorHAnsi"/>
                <w:b w:val="0"/>
                <w:iCs/>
                <w:sz w:val="20"/>
                <w:szCs w:val="20"/>
                <w:lang w:val="sr-Latn-ME"/>
              </w:rPr>
              <w:t>sticanje sposobnosti za algoritamsku analizu i sistemsko rješavanje problema;</w:t>
            </w:r>
          </w:p>
          <w:p w:rsidR="00512F44" w:rsidRPr="00512F44" w:rsidRDefault="00512F44" w:rsidP="008056A3">
            <w:pPr>
              <w:numPr>
                <w:ilvl w:val="0"/>
                <w:numId w:val="95"/>
              </w:numPr>
              <w:ind w:left="317" w:hanging="283"/>
              <w:rPr>
                <w:rFonts w:cstheme="minorHAnsi"/>
                <w:b w:val="0"/>
                <w:iCs/>
                <w:sz w:val="20"/>
                <w:szCs w:val="20"/>
                <w:lang w:val="sr-Latn-ME"/>
              </w:rPr>
            </w:pPr>
            <w:r w:rsidRPr="00512F44">
              <w:rPr>
                <w:rFonts w:cstheme="minorHAnsi"/>
                <w:b w:val="0"/>
                <w:iCs/>
                <w:sz w:val="20"/>
                <w:szCs w:val="20"/>
                <w:lang w:val="sr-Latn-ME"/>
              </w:rPr>
              <w:t>razvijanje sposobnosti rada u grupi i razvijanje odgovornosti;</w:t>
            </w:r>
          </w:p>
          <w:p w:rsidR="00512F44" w:rsidRPr="00512F44" w:rsidRDefault="00512F44" w:rsidP="008056A3">
            <w:pPr>
              <w:numPr>
                <w:ilvl w:val="0"/>
                <w:numId w:val="95"/>
              </w:numPr>
              <w:ind w:left="317" w:hanging="283"/>
              <w:rPr>
                <w:rFonts w:cstheme="minorHAnsi"/>
                <w:b w:val="0"/>
                <w:iCs/>
                <w:sz w:val="20"/>
                <w:szCs w:val="20"/>
                <w:lang w:val="sr-Latn-ME"/>
              </w:rPr>
            </w:pPr>
            <w:r w:rsidRPr="00512F44">
              <w:rPr>
                <w:rFonts w:cstheme="minorHAnsi"/>
                <w:b w:val="0"/>
                <w:iCs/>
                <w:sz w:val="20"/>
                <w:szCs w:val="20"/>
                <w:lang w:val="sr-Latn-ME"/>
              </w:rPr>
              <w:t>ukazivanje na značaj bezbjednosti i zaštite podataka;</w:t>
            </w:r>
          </w:p>
          <w:p w:rsidR="00512F44" w:rsidRPr="00411166" w:rsidRDefault="00512F44" w:rsidP="008056A3">
            <w:pPr>
              <w:numPr>
                <w:ilvl w:val="0"/>
                <w:numId w:val="95"/>
              </w:numPr>
              <w:ind w:left="317" w:hanging="283"/>
              <w:rPr>
                <w:rFonts w:cstheme="minorHAnsi"/>
                <w:b w:val="0"/>
                <w:iCs/>
                <w:sz w:val="20"/>
                <w:szCs w:val="20"/>
                <w:lang w:val="sr-Latn-ME"/>
              </w:rPr>
            </w:pPr>
            <w:r w:rsidRPr="00512F44">
              <w:rPr>
                <w:rFonts w:cstheme="minorHAnsi"/>
                <w:b w:val="0"/>
                <w:iCs/>
                <w:sz w:val="20"/>
                <w:szCs w:val="20"/>
                <w:lang w:val="sr-Latn-ME"/>
              </w:rPr>
              <w:t>obogaćivanje vokabulara učenika/ca i razvoj pravilnog i preciznog izražavanja.</w:t>
            </w:r>
          </w:p>
        </w:tc>
      </w:tr>
    </w:tbl>
    <w:p w:rsidR="00512F44" w:rsidRPr="00C95151" w:rsidRDefault="00512F44" w:rsidP="004C2E9C">
      <w:pPr>
        <w:spacing w:after="0" w:line="240" w:lineRule="auto"/>
        <w:rPr>
          <w:rFonts w:cstheme="minorHAnsi"/>
          <w:sz w:val="24"/>
          <w:szCs w:val="24"/>
          <w:lang w:val="sr-Latn-ME"/>
        </w:rPr>
      </w:pPr>
    </w:p>
    <w:p w:rsidR="004C2E9C" w:rsidRDefault="004C2E9C" w:rsidP="001C1A9B">
      <w:pPr>
        <w:spacing w:after="0" w:line="240" w:lineRule="auto"/>
        <w:jc w:val="both"/>
        <w:rPr>
          <w:rFonts w:cstheme="minorHAnsi"/>
          <w:b/>
          <w:bCs/>
          <w:sz w:val="24"/>
          <w:szCs w:val="24"/>
          <w:u w:val="single"/>
          <w:lang w:val="sr-Latn-ME"/>
        </w:rPr>
      </w:pPr>
    </w:p>
    <w:p w:rsidR="004C2E9C" w:rsidRDefault="000330C5" w:rsidP="005A215C">
      <w:pPr>
        <w:pStyle w:val="Heading1"/>
        <w:numPr>
          <w:ilvl w:val="1"/>
          <w:numId w:val="132"/>
        </w:numPr>
        <w:rPr>
          <w:lang w:val="sr-Latn-ME"/>
        </w:rPr>
      </w:pPr>
      <w:bookmarkStart w:id="105" w:name="_Toc347879037"/>
      <w:r>
        <w:rPr>
          <w:lang w:val="sr-Latn-ME"/>
        </w:rPr>
        <w:t>Izborni predmeti koji dopunjavaju maturski standard</w:t>
      </w:r>
      <w:bookmarkEnd w:id="105"/>
    </w:p>
    <w:p w:rsidR="00411166" w:rsidRDefault="00411166" w:rsidP="00743FBB">
      <w:pPr>
        <w:rPr>
          <w:lang w:val="sr-Latn-ME"/>
        </w:rPr>
      </w:pPr>
    </w:p>
    <w:p w:rsidR="00743FBB" w:rsidRPr="00743FBB" w:rsidRDefault="00743FBB" w:rsidP="00743FBB">
      <w:pPr>
        <w:pStyle w:val="Heading1"/>
        <w:rPr>
          <w:lang w:val="sr-Latn-ME"/>
        </w:rPr>
      </w:pPr>
      <w:bookmarkStart w:id="106" w:name="_Toc347879038"/>
      <w:r>
        <w:rPr>
          <w:lang w:val="sr-Latn-ME"/>
        </w:rPr>
        <w:t xml:space="preserve">4.2.1. </w:t>
      </w:r>
      <w:r w:rsidRPr="00743FBB">
        <w:rPr>
          <w:lang w:val="sr-Latn-ME"/>
        </w:rPr>
        <w:t>Muzika moj jezik</w:t>
      </w:r>
      <w:bookmarkEnd w:id="106"/>
    </w:p>
    <w:p w:rsidR="00743FBB" w:rsidRDefault="00743FBB" w:rsidP="00743FBB">
      <w:pPr>
        <w:pStyle w:val="ListParagraph"/>
        <w:ind w:left="0"/>
        <w:jc w:val="both"/>
        <w:rPr>
          <w:lang w:val="sr-Latn-ME"/>
        </w:rPr>
      </w:pPr>
      <w:r w:rsidRPr="00C95151">
        <w:rPr>
          <w:lang w:val="sr-Latn-ME"/>
        </w:rPr>
        <w:t>Muzika - moj jezik je izborni predmet koji služi kao dopuna do maturskog standarda za predmet Muzička umjetnost. Izučava se u III i IV razredu gimnazije sap o 2 časa nedjeljno.</w:t>
      </w:r>
    </w:p>
    <w:p w:rsidR="00743FBB" w:rsidRDefault="00743FBB" w:rsidP="00743FBB">
      <w:pPr>
        <w:pStyle w:val="ListParagraph"/>
        <w:ind w:left="0"/>
        <w:jc w:val="both"/>
        <w:rPr>
          <w:lang w:val="sr-Latn-ME"/>
        </w:rPr>
      </w:pPr>
    </w:p>
    <w:tbl>
      <w:tblPr>
        <w:tblStyle w:val="LightList-Accent1"/>
        <w:tblW w:w="0" w:type="auto"/>
        <w:tblLook w:val="01E0" w:firstRow="1" w:lastRow="1" w:firstColumn="1" w:lastColumn="1" w:noHBand="0" w:noVBand="0"/>
      </w:tblPr>
      <w:tblGrid>
        <w:gridCol w:w="534"/>
        <w:gridCol w:w="2551"/>
        <w:gridCol w:w="6201"/>
      </w:tblGrid>
      <w:tr w:rsidR="00743FBB" w:rsidRPr="00714795" w:rsidTr="00A433CD">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743FBB" w:rsidRPr="00714795" w:rsidRDefault="00743FBB" w:rsidP="00A433CD">
            <w:pPr>
              <w:ind w:left="113" w:right="113"/>
              <w:jc w:val="center"/>
              <w:rPr>
                <w:rFonts w:cstheme="minorHAnsi"/>
                <w:lang w:val="sr-Latn-ME" w:eastAsia="sr-Latn-ME"/>
              </w:rPr>
            </w:pPr>
            <w:r w:rsidRPr="00714795">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43FBB" w:rsidRPr="00714795" w:rsidRDefault="00743FBB" w:rsidP="00A433CD">
            <w:pPr>
              <w:jc w:val="center"/>
              <w:rPr>
                <w:rFonts w:cstheme="minorHAnsi"/>
                <w:lang w:val="sr-Latn-ME" w:eastAsia="sr-Latn-ME"/>
              </w:rPr>
            </w:pPr>
            <w:r w:rsidRPr="00714795">
              <w:rPr>
                <w:rFonts w:cstheme="minorHAnsi"/>
                <w:lang w:val="sr-Latn-ME" w:eastAsia="sr-Latn-ME"/>
              </w:rPr>
              <w:t>EKOREMEDIJACIJA</w:t>
            </w:r>
          </w:p>
          <w:p w:rsidR="00743FBB" w:rsidRPr="00714795" w:rsidRDefault="00743FBB" w:rsidP="00A433CD">
            <w:pPr>
              <w:jc w:val="center"/>
              <w:rPr>
                <w:rFonts w:cstheme="minorHAnsi"/>
                <w:lang w:val="sr-Latn-ME" w:eastAsia="sr-Latn-ME"/>
              </w:rPr>
            </w:pPr>
            <w:r w:rsidRPr="0071479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43FBB" w:rsidRPr="00714795" w:rsidRDefault="00743FBB" w:rsidP="00A433CD">
            <w:pPr>
              <w:jc w:val="center"/>
              <w:rPr>
                <w:rFonts w:cstheme="minorHAnsi"/>
                <w:lang w:val="sr-Latn-ME" w:eastAsia="sr-Latn-ME"/>
              </w:rPr>
            </w:pPr>
            <w:r>
              <w:rPr>
                <w:rFonts w:cstheme="minorHAnsi"/>
                <w:lang w:val="sr-Latn-ME" w:eastAsia="sr-Latn-ME"/>
              </w:rPr>
              <w:t>OPŠTI</w:t>
            </w:r>
            <w:r w:rsidRPr="00714795">
              <w:rPr>
                <w:rFonts w:cstheme="minorHAnsi"/>
                <w:lang w:val="sr-Latn-ME" w:eastAsia="sr-Latn-ME"/>
              </w:rPr>
              <w:t xml:space="preserve"> CILJEVI</w:t>
            </w:r>
          </w:p>
        </w:tc>
      </w:tr>
      <w:tr w:rsidR="00743FBB" w:rsidRPr="009B5BEB" w:rsidTr="00A433CD">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none" w:sz="0" w:space="0" w:color="auto"/>
            </w:tcBorders>
            <w:textDirection w:val="btLr"/>
          </w:tcPr>
          <w:p w:rsidR="00743FBB" w:rsidRPr="0071525B" w:rsidRDefault="00743FBB" w:rsidP="00A433CD">
            <w:pPr>
              <w:jc w:val="center"/>
              <w:rPr>
                <w:rFonts w:cstheme="minorHAnsi"/>
                <w:sz w:val="20"/>
                <w:szCs w:val="20"/>
                <w:lang w:val="sr-Latn-ME" w:eastAsia="sr-Latn-ME"/>
              </w:rPr>
            </w:pPr>
            <w:r w:rsidRPr="0071525B">
              <w:rPr>
                <w:rFonts w:cstheme="minorHAnsi"/>
                <w:sz w:val="20"/>
                <w:szCs w:val="20"/>
                <w:lang w:val="sr-Latn-ME"/>
              </w:rPr>
              <w:t>I , II i III</w:t>
            </w:r>
          </w:p>
        </w:tc>
        <w:tc>
          <w:tcPr>
            <w:cnfStyle w:val="000010000000" w:firstRow="0" w:lastRow="0" w:firstColumn="0" w:lastColumn="0" w:oddVBand="1" w:evenVBand="0" w:oddHBand="0" w:evenHBand="0" w:firstRowFirstColumn="0" w:firstRowLastColumn="0" w:lastRowFirstColumn="0" w:lastRowLastColumn="0"/>
            <w:tcW w:w="2551" w:type="dxa"/>
            <w:tcBorders>
              <w:bottom w:val="none" w:sz="0" w:space="0" w:color="auto"/>
            </w:tcBorders>
          </w:tcPr>
          <w:p w:rsidR="00743FBB" w:rsidRPr="008056A3" w:rsidRDefault="00743FBB"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none" w:sz="0" w:space="0" w:color="auto"/>
              <w:right w:val="double" w:sz="12" w:space="0" w:color="244061" w:themeColor="accent1" w:themeShade="80"/>
            </w:tcBorders>
          </w:tcPr>
          <w:p w:rsidR="00743FBB" w:rsidRPr="00411166" w:rsidRDefault="00743FBB" w:rsidP="005A215C">
            <w:pPr>
              <w:pStyle w:val="Default"/>
              <w:numPr>
                <w:ilvl w:val="0"/>
                <w:numId w:val="122"/>
              </w:numPr>
              <w:ind w:left="425"/>
              <w:jc w:val="both"/>
              <w:rPr>
                <w:rFonts w:asciiTheme="minorHAnsi" w:hAnsiTheme="minorHAnsi"/>
                <w:b w:val="0"/>
                <w:sz w:val="20"/>
                <w:szCs w:val="20"/>
                <w:lang w:val="sr-Latn-ME"/>
              </w:rPr>
            </w:pPr>
            <w:r w:rsidRPr="00411166">
              <w:rPr>
                <w:rFonts w:asciiTheme="minorHAnsi" w:hAnsiTheme="minorHAnsi"/>
                <w:b w:val="0"/>
                <w:sz w:val="20"/>
                <w:szCs w:val="20"/>
                <w:lang w:val="sr-Latn-ME"/>
              </w:rPr>
              <w:t>Proširi znanja o dobijanju zvuka i akustičkim mogućnostima muzičkih instrumenata,</w:t>
            </w:r>
          </w:p>
          <w:p w:rsidR="00743FBB" w:rsidRPr="00411166" w:rsidRDefault="00743FBB" w:rsidP="005A215C">
            <w:pPr>
              <w:pStyle w:val="Default"/>
              <w:numPr>
                <w:ilvl w:val="0"/>
                <w:numId w:val="122"/>
              </w:numPr>
              <w:ind w:left="425"/>
              <w:jc w:val="both"/>
              <w:rPr>
                <w:rFonts w:asciiTheme="minorHAnsi" w:hAnsiTheme="minorHAnsi"/>
                <w:b w:val="0"/>
                <w:sz w:val="20"/>
                <w:szCs w:val="20"/>
                <w:lang w:val="sr-Latn-ME"/>
              </w:rPr>
            </w:pPr>
            <w:r w:rsidRPr="00411166">
              <w:rPr>
                <w:rFonts w:asciiTheme="minorHAnsi" w:hAnsiTheme="minorHAnsi"/>
                <w:b w:val="0"/>
                <w:sz w:val="20"/>
                <w:szCs w:val="20"/>
                <w:lang w:val="sr-Latn-ME"/>
              </w:rPr>
              <w:t>Razumije značaj doziranja zvuka (muzike, govora, šumova i tišine),</w:t>
            </w:r>
          </w:p>
          <w:p w:rsidR="00743FBB" w:rsidRPr="00411166" w:rsidRDefault="00743FBB" w:rsidP="005A215C">
            <w:pPr>
              <w:pStyle w:val="Default"/>
              <w:numPr>
                <w:ilvl w:val="0"/>
                <w:numId w:val="122"/>
              </w:numPr>
              <w:ind w:left="425"/>
              <w:jc w:val="both"/>
              <w:rPr>
                <w:rFonts w:asciiTheme="minorHAnsi" w:hAnsiTheme="minorHAnsi"/>
                <w:b w:val="0"/>
                <w:sz w:val="20"/>
                <w:szCs w:val="20"/>
                <w:lang w:val="sr-Latn-ME"/>
              </w:rPr>
            </w:pPr>
            <w:r w:rsidRPr="00411166">
              <w:rPr>
                <w:rFonts w:asciiTheme="minorHAnsi" w:hAnsiTheme="minorHAnsi"/>
                <w:b w:val="0"/>
                <w:sz w:val="20"/>
                <w:szCs w:val="20"/>
                <w:lang w:val="sr-Latn-ME"/>
              </w:rPr>
              <w:t xml:space="preserve">Stekne znanja o elementima duhovne i materijalne kulture </w:t>
            </w:r>
          </w:p>
          <w:p w:rsidR="00743FBB" w:rsidRPr="00411166" w:rsidRDefault="00743FBB" w:rsidP="005A215C">
            <w:pPr>
              <w:pStyle w:val="Default"/>
              <w:numPr>
                <w:ilvl w:val="0"/>
                <w:numId w:val="122"/>
              </w:numPr>
              <w:ind w:left="425"/>
              <w:jc w:val="both"/>
              <w:rPr>
                <w:b w:val="0"/>
                <w:sz w:val="20"/>
                <w:szCs w:val="20"/>
                <w:lang w:val="sr-Latn-ME"/>
              </w:rPr>
            </w:pPr>
            <w:r w:rsidRPr="00411166">
              <w:rPr>
                <w:rFonts w:asciiTheme="minorHAnsi" w:hAnsiTheme="minorHAnsi"/>
                <w:b w:val="0"/>
                <w:sz w:val="20"/>
                <w:szCs w:val="20"/>
                <w:lang w:val="sr-Latn-ME"/>
              </w:rPr>
              <w:t>Razumiju uticaj koji mediji imaju na društvo i kolektivnu svijest (mogućnost manipulacije).</w:t>
            </w:r>
            <w:r w:rsidRPr="00C95151">
              <w:rPr>
                <w:b w:val="0"/>
                <w:sz w:val="20"/>
                <w:szCs w:val="20"/>
                <w:lang w:val="sr-Latn-ME"/>
              </w:rPr>
              <w:t xml:space="preserve"> </w:t>
            </w:r>
          </w:p>
        </w:tc>
      </w:tr>
    </w:tbl>
    <w:p w:rsidR="00743FBB" w:rsidRDefault="00743FBB" w:rsidP="00743FBB">
      <w:pPr>
        <w:pStyle w:val="ListParagraph"/>
        <w:ind w:left="0"/>
        <w:jc w:val="both"/>
        <w:rPr>
          <w:lang w:val="sr-Latn-ME"/>
        </w:rPr>
      </w:pPr>
    </w:p>
    <w:p w:rsidR="00743FBB" w:rsidRPr="00743FBB" w:rsidRDefault="00743FBB" w:rsidP="00743FBB">
      <w:pPr>
        <w:pStyle w:val="ListParagraph"/>
        <w:ind w:left="0"/>
        <w:jc w:val="both"/>
        <w:rPr>
          <w:lang w:val="sr-Latn-ME"/>
        </w:rPr>
      </w:pPr>
    </w:p>
    <w:p w:rsidR="00743FBB" w:rsidRPr="00C95151" w:rsidRDefault="00743FBB" w:rsidP="00743FBB">
      <w:pPr>
        <w:pStyle w:val="Heading1"/>
        <w:rPr>
          <w:lang w:val="sr-Latn-ME"/>
        </w:rPr>
      </w:pPr>
      <w:bookmarkStart w:id="107" w:name="_Toc347879039"/>
      <w:r>
        <w:rPr>
          <w:lang w:val="sr-Latn-ME"/>
        </w:rPr>
        <w:lastRenderedPageBreak/>
        <w:t xml:space="preserve">4.2.2. </w:t>
      </w:r>
      <w:r w:rsidRPr="00C95151">
        <w:rPr>
          <w:lang w:val="sr-Latn-ME"/>
        </w:rPr>
        <w:t>Umjetnost i vizuelna komunikacija</w:t>
      </w:r>
      <w:bookmarkEnd w:id="107"/>
      <w:r w:rsidRPr="00C95151">
        <w:rPr>
          <w:lang w:val="sr-Latn-ME"/>
        </w:rPr>
        <w:t xml:space="preserve"> </w:t>
      </w:r>
    </w:p>
    <w:p w:rsidR="004C2E9C" w:rsidRDefault="004C2E9C" w:rsidP="001C1A9B">
      <w:pPr>
        <w:spacing w:after="0" w:line="240" w:lineRule="auto"/>
        <w:jc w:val="both"/>
        <w:rPr>
          <w:rFonts w:cstheme="minorHAnsi"/>
          <w:b/>
          <w:bCs/>
          <w:sz w:val="24"/>
          <w:szCs w:val="24"/>
          <w:u w:val="single"/>
          <w:lang w:val="sr-Latn-ME"/>
        </w:rPr>
      </w:pPr>
    </w:p>
    <w:p w:rsidR="00F8177E" w:rsidRDefault="00743FBB" w:rsidP="001C1A9B">
      <w:pPr>
        <w:spacing w:after="0" w:line="240" w:lineRule="auto"/>
        <w:jc w:val="both"/>
        <w:rPr>
          <w:lang w:val="sr-Latn-ME"/>
        </w:rPr>
      </w:pPr>
      <w:r w:rsidRPr="00C95151">
        <w:rPr>
          <w:lang w:val="sr-Latn-ME"/>
        </w:rPr>
        <w:t>Umjetnost i vizuelna kultura je izborni gimnazijski predmet koji je u I i II zastupljen sa jednim časom nedjeljno, a u III i IV razredu sa dva časa nedjeljno.</w:t>
      </w:r>
    </w:p>
    <w:p w:rsidR="00743FBB" w:rsidRDefault="00743FBB" w:rsidP="001C1A9B">
      <w:pPr>
        <w:spacing w:after="0" w:line="240" w:lineRule="auto"/>
        <w:jc w:val="both"/>
        <w:rPr>
          <w:lang w:val="sr-Latn-ME"/>
        </w:rPr>
      </w:pPr>
    </w:p>
    <w:tbl>
      <w:tblPr>
        <w:tblStyle w:val="LightList-Accent1"/>
        <w:tblW w:w="0" w:type="auto"/>
        <w:tblLook w:val="01E0" w:firstRow="1" w:lastRow="1" w:firstColumn="1" w:lastColumn="1" w:noHBand="0" w:noVBand="0"/>
      </w:tblPr>
      <w:tblGrid>
        <w:gridCol w:w="534"/>
        <w:gridCol w:w="2551"/>
        <w:gridCol w:w="6201"/>
      </w:tblGrid>
      <w:tr w:rsidR="00743FBB" w:rsidRPr="00714795" w:rsidTr="00A433CD">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743FBB" w:rsidRPr="00714795" w:rsidRDefault="00743FBB" w:rsidP="00A433CD">
            <w:pPr>
              <w:ind w:left="113" w:right="113"/>
              <w:jc w:val="center"/>
              <w:rPr>
                <w:rFonts w:cstheme="minorHAnsi"/>
                <w:lang w:val="sr-Latn-ME" w:eastAsia="sr-Latn-ME"/>
              </w:rPr>
            </w:pPr>
            <w:r w:rsidRPr="00714795">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43FBB" w:rsidRPr="00714795" w:rsidRDefault="00743FBB" w:rsidP="00A433CD">
            <w:pPr>
              <w:jc w:val="center"/>
              <w:rPr>
                <w:rFonts w:cstheme="minorHAnsi"/>
                <w:lang w:val="sr-Latn-ME" w:eastAsia="sr-Latn-ME"/>
              </w:rPr>
            </w:pPr>
            <w:r w:rsidRPr="00714795">
              <w:rPr>
                <w:rFonts w:cstheme="minorHAnsi"/>
                <w:lang w:val="sr-Latn-ME" w:eastAsia="sr-Latn-ME"/>
              </w:rPr>
              <w:t>EKOREMEDIJACIJA</w:t>
            </w:r>
          </w:p>
          <w:p w:rsidR="00743FBB" w:rsidRPr="00714795" w:rsidRDefault="00743FBB" w:rsidP="00A433CD">
            <w:pPr>
              <w:jc w:val="center"/>
              <w:rPr>
                <w:rFonts w:cstheme="minorHAnsi"/>
                <w:lang w:val="sr-Latn-ME" w:eastAsia="sr-Latn-ME"/>
              </w:rPr>
            </w:pPr>
            <w:r w:rsidRPr="0071479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43FBB" w:rsidRPr="00714795" w:rsidRDefault="00743FBB" w:rsidP="00A433CD">
            <w:pPr>
              <w:jc w:val="center"/>
              <w:rPr>
                <w:rFonts w:cstheme="minorHAnsi"/>
                <w:lang w:val="sr-Latn-ME" w:eastAsia="sr-Latn-ME"/>
              </w:rPr>
            </w:pPr>
            <w:r>
              <w:rPr>
                <w:rFonts w:cstheme="minorHAnsi"/>
                <w:lang w:val="sr-Latn-ME" w:eastAsia="sr-Latn-ME"/>
              </w:rPr>
              <w:t>OPŠTI</w:t>
            </w:r>
            <w:r w:rsidRPr="00714795">
              <w:rPr>
                <w:rFonts w:cstheme="minorHAnsi"/>
                <w:lang w:val="sr-Latn-ME" w:eastAsia="sr-Latn-ME"/>
              </w:rPr>
              <w:t xml:space="preserve"> CILJEVI</w:t>
            </w:r>
          </w:p>
        </w:tc>
      </w:tr>
      <w:tr w:rsidR="00743FBB" w:rsidRPr="009B5BEB" w:rsidTr="00A433CD">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none" w:sz="0" w:space="0" w:color="auto"/>
            </w:tcBorders>
            <w:textDirection w:val="btLr"/>
          </w:tcPr>
          <w:p w:rsidR="00743FBB" w:rsidRPr="00411166" w:rsidRDefault="00411166" w:rsidP="00A433CD">
            <w:pPr>
              <w:jc w:val="center"/>
              <w:rPr>
                <w:rFonts w:cstheme="minorHAnsi"/>
                <w:sz w:val="20"/>
                <w:szCs w:val="20"/>
                <w:lang w:val="sr-Latn-ME" w:eastAsia="sr-Latn-ME"/>
              </w:rPr>
            </w:pPr>
            <w:r w:rsidRPr="00411166">
              <w:rPr>
                <w:rFonts w:cstheme="minorHAnsi"/>
                <w:sz w:val="20"/>
                <w:szCs w:val="20"/>
                <w:lang w:val="sr-Latn-ME"/>
              </w:rPr>
              <w:t xml:space="preserve">III ili IV </w:t>
            </w:r>
          </w:p>
        </w:tc>
        <w:tc>
          <w:tcPr>
            <w:cnfStyle w:val="000010000000" w:firstRow="0" w:lastRow="0" w:firstColumn="0" w:lastColumn="0" w:oddVBand="1" w:evenVBand="0" w:oddHBand="0" w:evenHBand="0" w:firstRowFirstColumn="0" w:firstRowLastColumn="0" w:lastRowFirstColumn="0" w:lastRowLastColumn="0"/>
            <w:tcW w:w="2551" w:type="dxa"/>
            <w:tcBorders>
              <w:bottom w:val="none" w:sz="0" w:space="0" w:color="auto"/>
            </w:tcBorders>
          </w:tcPr>
          <w:p w:rsidR="00743FBB" w:rsidRPr="008056A3" w:rsidRDefault="00743FBB"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Ekoremedijacija</w:t>
            </w:r>
          </w:p>
          <w:p w:rsidR="00743FBB" w:rsidRPr="008056A3" w:rsidRDefault="00743FBB"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Vrste ekoremedijacija</w:t>
            </w:r>
          </w:p>
          <w:p w:rsidR="00743FBB" w:rsidRPr="008056A3" w:rsidRDefault="00743FBB"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Ekoremedijacija za postizanje održivog razvoja</w:t>
            </w:r>
          </w:p>
          <w:p w:rsidR="00743FBB" w:rsidRPr="004A3B15" w:rsidRDefault="00743FBB" w:rsidP="005A215C">
            <w:pPr>
              <w:pStyle w:val="ListParagraph"/>
              <w:numPr>
                <w:ilvl w:val="0"/>
                <w:numId w:val="95"/>
              </w:numPr>
              <w:ind w:left="317" w:hanging="317"/>
              <w:rPr>
                <w:rFonts w:cstheme="minorHAnsi"/>
                <w:b w:val="0"/>
                <w:sz w:val="20"/>
                <w:szCs w:val="20"/>
                <w:lang w:val="sr-Latn-ME" w:eastAsia="sr-Latn-ME"/>
              </w:rPr>
            </w:pPr>
            <w:r w:rsidRPr="008056A3">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none" w:sz="0" w:space="0" w:color="auto"/>
              <w:right w:val="double" w:sz="12" w:space="0" w:color="244061" w:themeColor="accent1" w:themeShade="80"/>
            </w:tcBorders>
            <w:vAlign w:val="center"/>
          </w:tcPr>
          <w:p w:rsidR="00743FBB" w:rsidRPr="00411166" w:rsidRDefault="00743FBB" w:rsidP="005A215C">
            <w:pPr>
              <w:pStyle w:val="Default"/>
              <w:numPr>
                <w:ilvl w:val="0"/>
                <w:numId w:val="123"/>
              </w:numPr>
              <w:ind w:left="335" w:hanging="335"/>
              <w:jc w:val="both"/>
              <w:rPr>
                <w:rFonts w:asciiTheme="minorHAnsi" w:hAnsiTheme="minorHAnsi"/>
                <w:b w:val="0"/>
                <w:sz w:val="20"/>
                <w:szCs w:val="20"/>
                <w:lang w:val="sr-Latn-ME"/>
              </w:rPr>
            </w:pPr>
            <w:r w:rsidRPr="00411166">
              <w:rPr>
                <w:rFonts w:asciiTheme="minorHAnsi" w:hAnsiTheme="minorHAnsi"/>
                <w:b w:val="0"/>
                <w:sz w:val="20"/>
                <w:szCs w:val="20"/>
                <w:lang w:val="sr-Latn-ME"/>
              </w:rPr>
              <w:t xml:space="preserve">Primijeni sposobnosti za crtanje na druga područja obrazovanja i u životu; otkriva karakter i zna da izradi skicu, crtež studiju portreta. </w:t>
            </w:r>
          </w:p>
          <w:p w:rsidR="00743FBB" w:rsidRPr="00411166" w:rsidRDefault="00743FBB" w:rsidP="005A215C">
            <w:pPr>
              <w:pStyle w:val="Default"/>
              <w:numPr>
                <w:ilvl w:val="0"/>
                <w:numId w:val="123"/>
              </w:numPr>
              <w:ind w:left="335" w:hanging="335"/>
              <w:jc w:val="both"/>
              <w:rPr>
                <w:rFonts w:asciiTheme="minorHAnsi" w:hAnsiTheme="minorHAnsi"/>
                <w:b w:val="0"/>
                <w:sz w:val="20"/>
                <w:szCs w:val="20"/>
                <w:lang w:val="sr-Latn-ME"/>
              </w:rPr>
            </w:pPr>
            <w:r w:rsidRPr="00411166">
              <w:rPr>
                <w:rFonts w:asciiTheme="minorHAnsi" w:hAnsiTheme="minorHAnsi"/>
                <w:b w:val="0"/>
                <w:sz w:val="20"/>
                <w:szCs w:val="20"/>
                <w:lang w:val="sr-Latn-ME"/>
              </w:rPr>
              <w:t xml:space="preserve">Primijeni sposobnosti za crtanje na druga područja obrazovanja i u životu, razvija sposobnost i kriterijum za otkrivanje originalnosti i drugih vrijednosti u crtežu. </w:t>
            </w:r>
          </w:p>
          <w:p w:rsidR="00743FBB" w:rsidRPr="00411166" w:rsidRDefault="00743FBB" w:rsidP="005A215C">
            <w:pPr>
              <w:pStyle w:val="Default"/>
              <w:numPr>
                <w:ilvl w:val="0"/>
                <w:numId w:val="123"/>
              </w:numPr>
              <w:ind w:left="335" w:hanging="335"/>
              <w:jc w:val="both"/>
              <w:rPr>
                <w:rFonts w:asciiTheme="minorHAnsi" w:hAnsiTheme="minorHAnsi"/>
                <w:b w:val="0"/>
                <w:sz w:val="20"/>
                <w:szCs w:val="20"/>
                <w:lang w:val="sr-Latn-ME"/>
              </w:rPr>
            </w:pPr>
            <w:r w:rsidRPr="00411166">
              <w:rPr>
                <w:rFonts w:asciiTheme="minorHAnsi" w:hAnsiTheme="minorHAnsi"/>
                <w:b w:val="0"/>
                <w:sz w:val="20"/>
                <w:szCs w:val="20"/>
                <w:lang w:val="sr-Latn-ME"/>
              </w:rPr>
              <w:t>Istraži sa praktičnom primjenom razne tečne i suve slikarske materijale i otkrije adekvatnu tehniku i postupak za rad koji odgovara njegovom/njenom ličnom senzibilitetu. Izradi mozaik manjeg formata, ili skicu za mozaik.</w:t>
            </w:r>
          </w:p>
          <w:p w:rsidR="00743FBB" w:rsidRPr="00411166" w:rsidRDefault="00743FBB" w:rsidP="005A215C">
            <w:pPr>
              <w:pStyle w:val="Default"/>
              <w:numPr>
                <w:ilvl w:val="0"/>
                <w:numId w:val="123"/>
              </w:numPr>
              <w:ind w:left="335" w:hanging="335"/>
              <w:jc w:val="both"/>
              <w:rPr>
                <w:rFonts w:asciiTheme="minorHAnsi" w:hAnsiTheme="minorHAnsi"/>
                <w:b w:val="0"/>
                <w:sz w:val="20"/>
                <w:szCs w:val="20"/>
                <w:lang w:val="sr-Latn-ME"/>
              </w:rPr>
            </w:pPr>
            <w:r w:rsidRPr="00411166">
              <w:rPr>
                <w:rFonts w:asciiTheme="minorHAnsi" w:hAnsiTheme="minorHAnsi"/>
                <w:b w:val="0"/>
                <w:sz w:val="20"/>
                <w:szCs w:val="20"/>
                <w:lang w:val="sr-Latn-ME"/>
              </w:rPr>
              <w:t>Koristi motive po sopstvenom izboru za individualno stvaranje ili u dogovoru sa drugima za potrebe estetskog uređenja prostora (eksterijer i enterijer) u školi i van nje.</w:t>
            </w:r>
          </w:p>
          <w:p w:rsidR="00743FBB" w:rsidRPr="00411166" w:rsidRDefault="00743FBB" w:rsidP="005A215C">
            <w:pPr>
              <w:pStyle w:val="Default"/>
              <w:numPr>
                <w:ilvl w:val="0"/>
                <w:numId w:val="123"/>
              </w:numPr>
              <w:ind w:left="335" w:hanging="335"/>
              <w:jc w:val="both"/>
              <w:rPr>
                <w:rFonts w:asciiTheme="minorHAnsi" w:hAnsiTheme="minorHAnsi"/>
                <w:b w:val="0"/>
                <w:sz w:val="20"/>
                <w:szCs w:val="20"/>
                <w:lang w:val="sr-Latn-ME"/>
              </w:rPr>
            </w:pPr>
            <w:r w:rsidRPr="00411166">
              <w:rPr>
                <w:rFonts w:asciiTheme="minorHAnsi" w:hAnsiTheme="minorHAnsi"/>
                <w:b w:val="0"/>
                <w:sz w:val="20"/>
                <w:szCs w:val="20"/>
                <w:lang w:val="sr-Latn-ME"/>
              </w:rPr>
              <w:t>Istraži, eksperimentiše sa upotrebom prirodnih i vještačkih materijala u cilju stvaranja otiska putem jednostavnih grafičkih tehnika (npr. posoar, frotaž...),</w:t>
            </w:r>
          </w:p>
          <w:p w:rsidR="00743FBB" w:rsidRPr="00411166" w:rsidRDefault="00743FBB" w:rsidP="005A215C">
            <w:pPr>
              <w:pStyle w:val="Default"/>
              <w:numPr>
                <w:ilvl w:val="0"/>
                <w:numId w:val="123"/>
              </w:numPr>
              <w:ind w:left="335" w:hanging="335"/>
              <w:jc w:val="both"/>
              <w:rPr>
                <w:rFonts w:asciiTheme="minorHAnsi" w:hAnsiTheme="minorHAnsi"/>
                <w:b w:val="0"/>
                <w:sz w:val="20"/>
                <w:szCs w:val="20"/>
                <w:lang w:val="sr-Latn-ME"/>
              </w:rPr>
            </w:pPr>
            <w:r w:rsidRPr="00411166">
              <w:rPr>
                <w:rFonts w:asciiTheme="minorHAnsi" w:hAnsiTheme="minorHAnsi"/>
                <w:b w:val="0"/>
                <w:sz w:val="20"/>
                <w:szCs w:val="20"/>
                <w:lang w:val="sr-Latn-ME"/>
              </w:rPr>
              <w:t>transformiše elemente prirode u određenu likovnu cjelinu.</w:t>
            </w:r>
          </w:p>
          <w:p w:rsidR="00743FBB" w:rsidRPr="00411166" w:rsidRDefault="00743FBB" w:rsidP="005A215C">
            <w:pPr>
              <w:pStyle w:val="Default"/>
              <w:numPr>
                <w:ilvl w:val="0"/>
                <w:numId w:val="123"/>
              </w:numPr>
              <w:ind w:left="335" w:hanging="335"/>
              <w:jc w:val="both"/>
              <w:rPr>
                <w:rFonts w:asciiTheme="minorHAnsi" w:hAnsiTheme="minorHAnsi"/>
                <w:b w:val="0"/>
                <w:sz w:val="20"/>
                <w:szCs w:val="20"/>
                <w:lang w:val="sr-Latn-ME"/>
              </w:rPr>
            </w:pPr>
            <w:r w:rsidRPr="00411166">
              <w:rPr>
                <w:rFonts w:asciiTheme="minorHAnsi" w:hAnsiTheme="minorHAnsi"/>
                <w:b w:val="0"/>
                <w:sz w:val="20"/>
                <w:szCs w:val="20"/>
                <w:lang w:val="sr-Latn-ME"/>
              </w:rPr>
              <w:t>primijeni princip dodavanja u oblikovanju (rad u glini, vosku, gipsu i sl.),</w:t>
            </w:r>
          </w:p>
          <w:p w:rsidR="00743FBB" w:rsidRPr="00411166" w:rsidRDefault="00743FBB" w:rsidP="005A215C">
            <w:pPr>
              <w:pStyle w:val="Default"/>
              <w:numPr>
                <w:ilvl w:val="0"/>
                <w:numId w:val="123"/>
              </w:numPr>
              <w:ind w:left="335" w:hanging="335"/>
              <w:jc w:val="both"/>
              <w:rPr>
                <w:rFonts w:asciiTheme="minorHAnsi" w:hAnsiTheme="minorHAnsi"/>
                <w:b w:val="0"/>
                <w:sz w:val="20"/>
                <w:szCs w:val="20"/>
                <w:lang w:val="sr-Latn-ME"/>
              </w:rPr>
            </w:pPr>
            <w:r w:rsidRPr="00411166">
              <w:rPr>
                <w:rFonts w:asciiTheme="minorHAnsi" w:hAnsiTheme="minorHAnsi"/>
                <w:b w:val="0"/>
                <w:sz w:val="20"/>
                <w:szCs w:val="20"/>
                <w:lang w:val="sr-Latn-ME"/>
              </w:rPr>
              <w:t>Primijeni princip oduzimanja u oblikovanju skulpture (rad u tvrdom materijalu drvo, kamen i slično),</w:t>
            </w:r>
          </w:p>
          <w:p w:rsidR="00743FBB" w:rsidRPr="00411166" w:rsidRDefault="00743FBB" w:rsidP="005A215C">
            <w:pPr>
              <w:pStyle w:val="Default"/>
              <w:numPr>
                <w:ilvl w:val="0"/>
                <w:numId w:val="123"/>
              </w:numPr>
              <w:ind w:left="335" w:hanging="335"/>
              <w:jc w:val="both"/>
              <w:rPr>
                <w:rFonts w:asciiTheme="minorHAnsi" w:hAnsiTheme="minorHAnsi" w:cs="Times New Roman"/>
                <w:b w:val="0"/>
                <w:color w:val="auto"/>
                <w:sz w:val="20"/>
                <w:szCs w:val="20"/>
                <w:lang w:val="sr-Latn-ME"/>
              </w:rPr>
            </w:pPr>
            <w:r w:rsidRPr="00411166">
              <w:rPr>
                <w:rFonts w:asciiTheme="minorHAnsi" w:hAnsiTheme="minorHAnsi" w:cs="Times New Roman"/>
                <w:b w:val="0"/>
                <w:color w:val="auto"/>
                <w:sz w:val="20"/>
                <w:szCs w:val="20"/>
                <w:lang w:val="sr-Latn-ME"/>
              </w:rPr>
              <w:t>Uoči i zabilježi različita rješenja, adaptirana na klimatske, korisne i druge uslove i potrebe, nauči da projektuje jednostavan arhitektonski objekat u razmjeri i u tri osnovne projekcije - horizontalna, frontalna i profilna.</w:t>
            </w:r>
          </w:p>
          <w:p w:rsidR="00743FBB" w:rsidRPr="00411166" w:rsidRDefault="00743FBB" w:rsidP="005A215C">
            <w:pPr>
              <w:pStyle w:val="Default"/>
              <w:numPr>
                <w:ilvl w:val="0"/>
                <w:numId w:val="123"/>
              </w:numPr>
              <w:ind w:left="335" w:hanging="335"/>
              <w:jc w:val="both"/>
              <w:rPr>
                <w:rFonts w:asciiTheme="minorHAnsi" w:hAnsiTheme="minorHAnsi" w:cs="Times New Roman"/>
                <w:b w:val="0"/>
                <w:color w:val="auto"/>
                <w:sz w:val="20"/>
                <w:szCs w:val="20"/>
                <w:lang w:val="sr-Latn-ME"/>
              </w:rPr>
            </w:pPr>
            <w:r w:rsidRPr="00411166">
              <w:rPr>
                <w:rFonts w:asciiTheme="minorHAnsi" w:hAnsiTheme="minorHAnsi" w:cs="Times New Roman"/>
                <w:b w:val="0"/>
                <w:color w:val="auto"/>
                <w:sz w:val="20"/>
                <w:szCs w:val="20"/>
                <w:lang w:val="sr-Latn-ME"/>
              </w:rPr>
              <w:t>uoči likovne vrijednosti određenog motiva,</w:t>
            </w:r>
          </w:p>
          <w:p w:rsidR="00743FBB" w:rsidRPr="00C95151" w:rsidRDefault="00743FBB" w:rsidP="005A215C">
            <w:pPr>
              <w:pStyle w:val="Default"/>
              <w:numPr>
                <w:ilvl w:val="0"/>
                <w:numId w:val="123"/>
              </w:numPr>
              <w:ind w:left="335" w:hanging="335"/>
              <w:jc w:val="both"/>
              <w:rPr>
                <w:rFonts w:ascii="Times New Roman" w:hAnsi="Times New Roman" w:cs="Times New Roman"/>
                <w:color w:val="auto"/>
                <w:lang w:val="sr-Latn-ME"/>
              </w:rPr>
            </w:pPr>
            <w:r w:rsidRPr="00411166">
              <w:rPr>
                <w:rFonts w:asciiTheme="minorHAnsi" w:hAnsiTheme="minorHAnsi" w:cs="Times New Roman"/>
                <w:b w:val="0"/>
                <w:color w:val="auto"/>
                <w:sz w:val="20"/>
                <w:szCs w:val="20"/>
                <w:lang w:val="sr-Latn-ME"/>
              </w:rPr>
              <w:t>Umije da kadrira motiv i da koristi vidove kompozicije - horizontalna, vertikalna, dijagonalna, radijalna-spiralna, piramidalna,</w:t>
            </w:r>
          </w:p>
        </w:tc>
      </w:tr>
    </w:tbl>
    <w:p w:rsidR="00743FBB" w:rsidRDefault="00743FBB" w:rsidP="001C1A9B">
      <w:pPr>
        <w:spacing w:after="0" w:line="240" w:lineRule="auto"/>
        <w:jc w:val="both"/>
        <w:rPr>
          <w:lang w:val="sr-Latn-ME"/>
        </w:rPr>
      </w:pPr>
    </w:p>
    <w:p w:rsidR="00743FBB" w:rsidRDefault="00743FBB" w:rsidP="001C1A9B">
      <w:pPr>
        <w:spacing w:after="0" w:line="240" w:lineRule="auto"/>
        <w:jc w:val="both"/>
        <w:rPr>
          <w:rFonts w:cstheme="minorHAnsi"/>
          <w:b/>
          <w:bCs/>
          <w:sz w:val="24"/>
          <w:szCs w:val="24"/>
          <w:u w:val="single"/>
          <w:lang w:val="sr-Latn-ME"/>
        </w:rPr>
      </w:pPr>
    </w:p>
    <w:p w:rsidR="00F8177E" w:rsidRPr="00C95151" w:rsidRDefault="00F8177E" w:rsidP="001C1A9B">
      <w:pPr>
        <w:spacing w:after="0" w:line="240" w:lineRule="auto"/>
        <w:jc w:val="both"/>
        <w:rPr>
          <w:rFonts w:cstheme="minorHAnsi"/>
          <w:b/>
          <w:bCs/>
          <w:sz w:val="24"/>
          <w:szCs w:val="24"/>
          <w:u w:val="single"/>
          <w:lang w:val="sr-Latn-ME"/>
        </w:rPr>
      </w:pPr>
    </w:p>
    <w:p w:rsidR="00043802" w:rsidRPr="00C95151" w:rsidRDefault="000330C5" w:rsidP="000330C5">
      <w:pPr>
        <w:pStyle w:val="Heading1"/>
        <w:rPr>
          <w:lang w:val="sr-Latn-ME"/>
        </w:rPr>
      </w:pPr>
      <w:bookmarkStart w:id="108" w:name="_Toc347879040"/>
      <w:r>
        <w:rPr>
          <w:lang w:val="sr-Latn-ME"/>
        </w:rPr>
        <w:t xml:space="preserve">4. 2. </w:t>
      </w:r>
      <w:r w:rsidR="00743FBB">
        <w:rPr>
          <w:lang w:val="sr-Latn-ME"/>
        </w:rPr>
        <w:t>3</w:t>
      </w:r>
      <w:r>
        <w:rPr>
          <w:lang w:val="sr-Latn-ME"/>
        </w:rPr>
        <w:t xml:space="preserve">. </w:t>
      </w:r>
      <w:r w:rsidRPr="00C95151">
        <w:rPr>
          <w:lang w:val="sr-Latn-ME"/>
        </w:rPr>
        <w:t xml:space="preserve">Turistička geografija </w:t>
      </w:r>
      <w:r w:rsidR="00A433CD">
        <w:rPr>
          <w:lang w:val="sr-Latn-ME"/>
        </w:rPr>
        <w:t>C</w:t>
      </w:r>
      <w:r w:rsidRPr="00C95151">
        <w:rPr>
          <w:lang w:val="sr-Latn-ME"/>
        </w:rPr>
        <w:t xml:space="preserve">rne </w:t>
      </w:r>
      <w:r w:rsidR="00A433CD">
        <w:rPr>
          <w:lang w:val="sr-Latn-ME"/>
        </w:rPr>
        <w:t>G</w:t>
      </w:r>
      <w:r w:rsidRPr="00C95151">
        <w:rPr>
          <w:lang w:val="sr-Latn-ME"/>
        </w:rPr>
        <w:t>ore</w:t>
      </w:r>
      <w:bookmarkEnd w:id="108"/>
      <w:r w:rsidRPr="00C95151">
        <w:rPr>
          <w:lang w:val="sr-Latn-ME"/>
        </w:rPr>
        <w:t xml:space="preserve"> </w:t>
      </w:r>
    </w:p>
    <w:p w:rsidR="00043802" w:rsidRPr="00C95151" w:rsidRDefault="00043802" w:rsidP="001C1A9B">
      <w:pPr>
        <w:spacing w:after="0" w:line="240" w:lineRule="auto"/>
        <w:jc w:val="both"/>
        <w:rPr>
          <w:rFonts w:cstheme="minorHAnsi"/>
          <w:sz w:val="24"/>
          <w:szCs w:val="24"/>
          <w:u w:val="single"/>
          <w:lang w:val="sr-Latn-ME"/>
        </w:rPr>
      </w:pPr>
    </w:p>
    <w:p w:rsidR="00043802" w:rsidRPr="00C95151" w:rsidRDefault="00043802" w:rsidP="001C1A9B">
      <w:pPr>
        <w:spacing w:after="0" w:line="240" w:lineRule="auto"/>
        <w:jc w:val="both"/>
        <w:rPr>
          <w:rFonts w:cstheme="minorHAnsi"/>
          <w:sz w:val="24"/>
          <w:szCs w:val="24"/>
          <w:lang w:val="sr-Latn-ME"/>
        </w:rPr>
      </w:pPr>
      <w:r w:rsidRPr="00C95151">
        <w:rPr>
          <w:rFonts w:cstheme="minorHAnsi"/>
          <w:sz w:val="24"/>
          <w:szCs w:val="24"/>
          <w:lang w:val="sr-Latn-ME"/>
        </w:rPr>
        <w:t>Turistička geografija Crne Gore je izborni predmet koji se izučava u III ili IV razredu gimnazije i koji služi kao dopuna do maturskog standarda za geografiju. Izučava se sa tri časa sedmično, odnosno godišnjim fondom časova od 105 (96).</w:t>
      </w:r>
    </w:p>
    <w:p w:rsidR="00A433CD" w:rsidRDefault="00A433CD" w:rsidP="00743FBB">
      <w:pPr>
        <w:spacing w:after="0" w:line="240" w:lineRule="auto"/>
        <w:jc w:val="both"/>
        <w:rPr>
          <w:rFonts w:cstheme="minorHAnsi"/>
          <w:color w:val="0000FF"/>
          <w:sz w:val="24"/>
          <w:szCs w:val="24"/>
          <w:lang w:val="sr-Latn-ME"/>
        </w:rPr>
      </w:pPr>
    </w:p>
    <w:p w:rsidR="00743FBB" w:rsidRPr="00BA2E4A" w:rsidRDefault="00BA2E4A" w:rsidP="00743FBB">
      <w:pPr>
        <w:spacing w:after="0" w:line="240" w:lineRule="auto"/>
        <w:jc w:val="both"/>
        <w:rPr>
          <w:rFonts w:cstheme="minorHAnsi"/>
          <w:color w:val="000000" w:themeColor="text1"/>
          <w:lang w:val="sr-Latn-ME"/>
        </w:rPr>
      </w:pPr>
      <w:r w:rsidRPr="00BA2E4A">
        <w:rPr>
          <w:rFonts w:cstheme="minorHAnsi"/>
          <w:color w:val="000000" w:themeColor="text1"/>
          <w:lang w:val="sr-Latn-ME"/>
        </w:rPr>
        <w:t xml:space="preserve">Nastava </w:t>
      </w:r>
      <w:r w:rsidR="00A433CD" w:rsidRPr="00BA2E4A">
        <w:rPr>
          <w:rFonts w:cstheme="minorHAnsi"/>
          <w:color w:val="000000" w:themeColor="text1"/>
          <w:lang w:val="sr-Latn-ME"/>
        </w:rPr>
        <w:t xml:space="preserve">ovog predmetnog programa mogu </w:t>
      </w:r>
      <w:r w:rsidRPr="00BA2E4A">
        <w:rPr>
          <w:rFonts w:cstheme="minorHAnsi"/>
          <w:color w:val="000000" w:themeColor="text1"/>
          <w:lang w:val="sr-Latn-ME"/>
        </w:rPr>
        <w:t xml:space="preserve">se unaprijediti ERM tahnikama koje imaju za cilj </w:t>
      </w:r>
      <w:r w:rsidR="00743FBB" w:rsidRPr="00BA2E4A">
        <w:rPr>
          <w:rFonts w:cstheme="minorHAnsi"/>
          <w:color w:val="000000" w:themeColor="text1"/>
          <w:lang w:val="sr-Latn-ME"/>
        </w:rPr>
        <w:t>strvaranje novih staništa, povećanje kapaciteta samoprečišćavanja i ublažavanje i/ili otklanjanje zagađenja</w:t>
      </w:r>
      <w:r w:rsidRPr="00BA2E4A">
        <w:rPr>
          <w:rFonts w:cstheme="minorHAnsi"/>
          <w:color w:val="000000" w:themeColor="text1"/>
          <w:lang w:val="sr-Latn-ME"/>
        </w:rPr>
        <w:t>, o</w:t>
      </w:r>
      <w:r w:rsidR="00743FBB" w:rsidRPr="00BA2E4A">
        <w:rPr>
          <w:rFonts w:cstheme="minorHAnsi"/>
          <w:color w:val="000000" w:themeColor="text1"/>
          <w:lang w:val="sr-Latn-ME"/>
        </w:rPr>
        <w:t>drživo obnavl</w:t>
      </w:r>
      <w:r w:rsidRPr="00BA2E4A">
        <w:rPr>
          <w:rFonts w:cstheme="minorHAnsi"/>
          <w:color w:val="000000" w:themeColor="text1"/>
          <w:lang w:val="sr-Latn-ME"/>
        </w:rPr>
        <w:t xml:space="preserve">janje, zaštita voda i priobalja, </w:t>
      </w:r>
      <w:r w:rsidR="00743FBB" w:rsidRPr="00BA2E4A">
        <w:rPr>
          <w:rFonts w:cstheme="minorHAnsi"/>
          <w:color w:val="000000" w:themeColor="text1"/>
          <w:shd w:val="clear" w:color="auto" w:fill="FFFFFF"/>
          <w:lang w:val="sr-Latn-ME"/>
        </w:rPr>
        <w:t xml:space="preserve">prirodni uređaj za prečišćavanje otpadnih voda (turističke destinacije, hoteli, restorani, </w:t>
      </w:r>
      <w:r w:rsidR="00743FBB" w:rsidRPr="00BA2E4A">
        <w:rPr>
          <w:rFonts w:cstheme="minorHAnsi"/>
          <w:color w:val="000000" w:themeColor="text1"/>
          <w:u w:val="single"/>
          <w:shd w:val="clear" w:color="auto" w:fill="FFFFFF"/>
          <w:lang w:val="sr-Latn-ME"/>
        </w:rPr>
        <w:t>nacionalni parkovi</w:t>
      </w:r>
      <w:r w:rsidR="00743FBB" w:rsidRPr="00BA2E4A">
        <w:rPr>
          <w:rFonts w:cstheme="minorHAnsi"/>
          <w:color w:val="000000" w:themeColor="text1"/>
          <w:shd w:val="clear" w:color="auto" w:fill="FFFFFF"/>
          <w:lang w:val="sr-Latn-ME"/>
        </w:rPr>
        <w:t>, manja naselja</w:t>
      </w:r>
      <w:r w:rsidRPr="00BA2E4A">
        <w:rPr>
          <w:rFonts w:cstheme="minorHAnsi"/>
          <w:color w:val="000000" w:themeColor="text1"/>
          <w:shd w:val="clear" w:color="auto" w:fill="FFFFFF"/>
          <w:lang w:val="sr-Latn-ME"/>
        </w:rPr>
        <w:t xml:space="preserve">), </w:t>
      </w:r>
      <w:r w:rsidR="00743FBB" w:rsidRPr="00BA2E4A">
        <w:rPr>
          <w:rFonts w:cstheme="minorHAnsi"/>
          <w:color w:val="000000" w:themeColor="text1"/>
          <w:lang w:val="sr-Latn-ME"/>
        </w:rPr>
        <w:t xml:space="preserve">korišćenje prirodnih i </w:t>
      </w:r>
      <w:r w:rsidR="00743FBB" w:rsidRPr="00BA2E4A">
        <w:rPr>
          <w:rFonts w:cstheme="minorHAnsi"/>
          <w:color w:val="000000" w:themeColor="text1"/>
          <w:lang w:val="sr-Latn-ME"/>
        </w:rPr>
        <w:lastRenderedPageBreak/>
        <w:t>stvaranje vještačkih, održivih ekosistema i procesa za zaštitu i rehabilitaciju životne sredine</w:t>
      </w:r>
      <w:r w:rsidRPr="00BA2E4A">
        <w:rPr>
          <w:rFonts w:cstheme="minorHAnsi"/>
          <w:color w:val="000000" w:themeColor="text1"/>
          <w:lang w:val="sr-Latn-ME"/>
        </w:rPr>
        <w:t xml:space="preserve">. Kada obrađujemo teme koje se tiču turizma možemo iskoristiti </w:t>
      </w:r>
      <w:r w:rsidR="00743FBB" w:rsidRPr="00BA2E4A">
        <w:rPr>
          <w:rFonts w:cstheme="minorHAnsi"/>
          <w:color w:val="000000" w:themeColor="text1"/>
          <w:lang w:val="sr-Latn-ME"/>
        </w:rPr>
        <w:t xml:space="preserve">ERM </w:t>
      </w:r>
      <w:r w:rsidRPr="00BA2E4A">
        <w:rPr>
          <w:rFonts w:cstheme="minorHAnsi"/>
          <w:color w:val="000000" w:themeColor="text1"/>
          <w:lang w:val="sr-Latn-ME"/>
        </w:rPr>
        <w:t xml:space="preserve">tehnike za </w:t>
      </w:r>
      <w:r w:rsidR="00743FBB" w:rsidRPr="00BA2E4A">
        <w:rPr>
          <w:rFonts w:cstheme="minorHAnsi"/>
          <w:color w:val="000000" w:themeColor="text1"/>
          <w:lang w:val="sr-Latn-ME"/>
        </w:rPr>
        <w:t>prečišćavanje otpadne vode hotela, kampova, restorana, rekreacionih zona-sportskih terena i bazena za plivanje, stajaće vode i akumulacije za multifunkcionalnu upotrebu, za zaštićena područja i  parkov</w:t>
      </w:r>
      <w:r w:rsidRPr="00BA2E4A">
        <w:rPr>
          <w:rFonts w:cstheme="minorHAnsi"/>
          <w:color w:val="000000" w:themeColor="text1"/>
          <w:lang w:val="sr-Latn-ME"/>
        </w:rPr>
        <w:t>a.</w:t>
      </w:r>
    </w:p>
    <w:p w:rsidR="00743FBB" w:rsidRPr="00BA2E4A" w:rsidRDefault="00743FBB" w:rsidP="00743FBB">
      <w:pPr>
        <w:spacing w:after="0" w:line="240" w:lineRule="auto"/>
        <w:jc w:val="both"/>
        <w:rPr>
          <w:rFonts w:cstheme="minorHAnsi"/>
          <w:color w:val="000000" w:themeColor="text1"/>
          <w:lang w:val="sr-Latn-ME"/>
        </w:rPr>
      </w:pPr>
    </w:p>
    <w:p w:rsidR="00BA2E4A" w:rsidRPr="00C95151" w:rsidRDefault="00BA2E4A" w:rsidP="00743FBB">
      <w:pPr>
        <w:spacing w:after="0" w:line="240" w:lineRule="auto"/>
        <w:jc w:val="both"/>
        <w:rPr>
          <w:rFonts w:cstheme="minorHAnsi"/>
          <w:color w:val="0000FF"/>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743FBB" w:rsidRPr="00714795" w:rsidTr="00A433CD">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743FBB" w:rsidRPr="00714795" w:rsidRDefault="00743FBB" w:rsidP="00A433CD">
            <w:pPr>
              <w:ind w:left="113" w:right="113"/>
              <w:jc w:val="center"/>
              <w:rPr>
                <w:rFonts w:cstheme="minorHAnsi"/>
                <w:lang w:val="sr-Latn-ME" w:eastAsia="sr-Latn-ME"/>
              </w:rPr>
            </w:pPr>
            <w:r w:rsidRPr="00714795">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43FBB" w:rsidRPr="00714795" w:rsidRDefault="00743FBB" w:rsidP="00A433CD">
            <w:pPr>
              <w:jc w:val="center"/>
              <w:rPr>
                <w:rFonts w:cstheme="minorHAnsi"/>
                <w:lang w:val="sr-Latn-ME" w:eastAsia="sr-Latn-ME"/>
              </w:rPr>
            </w:pPr>
            <w:r w:rsidRPr="00714795">
              <w:rPr>
                <w:rFonts w:cstheme="minorHAnsi"/>
                <w:lang w:val="sr-Latn-ME" w:eastAsia="sr-Latn-ME"/>
              </w:rPr>
              <w:t>EKOREMEDIJACIJA</w:t>
            </w:r>
          </w:p>
          <w:p w:rsidR="00743FBB" w:rsidRPr="00714795" w:rsidRDefault="00743FBB" w:rsidP="00A433CD">
            <w:pPr>
              <w:jc w:val="center"/>
              <w:rPr>
                <w:rFonts w:cstheme="minorHAnsi"/>
                <w:lang w:val="sr-Latn-ME" w:eastAsia="sr-Latn-ME"/>
              </w:rPr>
            </w:pPr>
            <w:r w:rsidRPr="0071479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43FBB" w:rsidRPr="00714795" w:rsidRDefault="00BA2E4A" w:rsidP="00A433CD">
            <w:pPr>
              <w:jc w:val="center"/>
              <w:rPr>
                <w:rFonts w:cstheme="minorHAnsi"/>
                <w:lang w:val="sr-Latn-ME" w:eastAsia="sr-Latn-ME"/>
              </w:rPr>
            </w:pPr>
            <w:r>
              <w:rPr>
                <w:rFonts w:cstheme="minorHAnsi"/>
                <w:lang w:val="sr-Latn-ME" w:eastAsia="sr-Latn-ME"/>
              </w:rPr>
              <w:t>OPERATIVNI</w:t>
            </w:r>
            <w:r w:rsidR="00743FBB" w:rsidRPr="00714795">
              <w:rPr>
                <w:rFonts w:cstheme="minorHAnsi"/>
                <w:lang w:val="sr-Latn-ME" w:eastAsia="sr-Latn-ME"/>
              </w:rPr>
              <w:t xml:space="preserve"> CILJEVI</w:t>
            </w:r>
          </w:p>
        </w:tc>
      </w:tr>
      <w:tr w:rsidR="00743FBB" w:rsidRPr="009B5BEB" w:rsidTr="00A433CD">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none" w:sz="0" w:space="0" w:color="auto"/>
            </w:tcBorders>
            <w:textDirection w:val="btLr"/>
          </w:tcPr>
          <w:p w:rsidR="00743FBB" w:rsidRPr="0071525B" w:rsidRDefault="00A433CD" w:rsidP="00A433CD">
            <w:pPr>
              <w:jc w:val="center"/>
              <w:rPr>
                <w:rFonts w:cstheme="minorHAnsi"/>
                <w:sz w:val="20"/>
                <w:szCs w:val="20"/>
                <w:lang w:val="sr-Latn-ME" w:eastAsia="sr-Latn-ME"/>
              </w:rPr>
            </w:pPr>
            <w:r>
              <w:rPr>
                <w:rFonts w:cstheme="minorHAnsi"/>
                <w:sz w:val="20"/>
                <w:szCs w:val="20"/>
                <w:lang w:val="sr-Latn-ME"/>
              </w:rPr>
              <w:t>III ili IV</w:t>
            </w:r>
          </w:p>
        </w:tc>
        <w:tc>
          <w:tcPr>
            <w:cnfStyle w:val="000010000000" w:firstRow="0" w:lastRow="0" w:firstColumn="0" w:lastColumn="0" w:oddVBand="1" w:evenVBand="0" w:oddHBand="0" w:evenHBand="0" w:firstRowFirstColumn="0" w:firstRowLastColumn="0" w:lastRowFirstColumn="0" w:lastRowLastColumn="0"/>
            <w:tcW w:w="2551" w:type="dxa"/>
            <w:tcBorders>
              <w:bottom w:val="none" w:sz="0" w:space="0" w:color="auto"/>
            </w:tcBorders>
          </w:tcPr>
          <w:p w:rsidR="00743FBB" w:rsidRPr="006F58E0" w:rsidRDefault="00743FBB" w:rsidP="005A215C">
            <w:pPr>
              <w:pStyle w:val="ListParagraph"/>
              <w:numPr>
                <w:ilvl w:val="0"/>
                <w:numId w:val="95"/>
              </w:numPr>
              <w:ind w:left="317" w:hanging="317"/>
              <w:rPr>
                <w:rFonts w:cstheme="minorHAnsi"/>
                <w:b w:val="0"/>
                <w:sz w:val="20"/>
                <w:szCs w:val="20"/>
                <w:lang w:val="sr-Latn-ME" w:eastAsia="sr-Latn-ME"/>
              </w:rPr>
            </w:pPr>
            <w:r w:rsidRPr="006F58E0">
              <w:rPr>
                <w:rFonts w:cstheme="minorHAnsi"/>
                <w:b w:val="0"/>
                <w:sz w:val="20"/>
                <w:szCs w:val="20"/>
                <w:lang w:val="sr-Latn-ME" w:eastAsia="sr-Latn-ME"/>
              </w:rPr>
              <w:t>Ekoremedijacija</w:t>
            </w:r>
          </w:p>
          <w:p w:rsidR="00743FBB" w:rsidRPr="006F58E0" w:rsidRDefault="00743FBB" w:rsidP="005A215C">
            <w:pPr>
              <w:pStyle w:val="ListParagraph"/>
              <w:numPr>
                <w:ilvl w:val="0"/>
                <w:numId w:val="95"/>
              </w:numPr>
              <w:ind w:left="317" w:hanging="317"/>
              <w:rPr>
                <w:rFonts w:cstheme="minorHAnsi"/>
                <w:b w:val="0"/>
                <w:sz w:val="20"/>
                <w:szCs w:val="20"/>
                <w:lang w:val="sr-Latn-ME" w:eastAsia="sr-Latn-ME"/>
              </w:rPr>
            </w:pPr>
            <w:r w:rsidRPr="006F58E0">
              <w:rPr>
                <w:rFonts w:cstheme="minorHAnsi"/>
                <w:b w:val="0"/>
                <w:sz w:val="20"/>
                <w:szCs w:val="20"/>
                <w:lang w:val="sr-Latn-ME" w:eastAsia="sr-Latn-ME"/>
              </w:rPr>
              <w:t>Vrste ekoremedijacija</w:t>
            </w:r>
          </w:p>
          <w:p w:rsidR="00743FBB" w:rsidRPr="006F58E0" w:rsidRDefault="00743FBB" w:rsidP="005A215C">
            <w:pPr>
              <w:pStyle w:val="ListParagraph"/>
              <w:numPr>
                <w:ilvl w:val="0"/>
                <w:numId w:val="95"/>
              </w:numPr>
              <w:ind w:left="317" w:hanging="317"/>
              <w:rPr>
                <w:rFonts w:cstheme="minorHAnsi"/>
                <w:b w:val="0"/>
                <w:sz w:val="20"/>
                <w:szCs w:val="20"/>
                <w:lang w:val="sr-Latn-ME" w:eastAsia="sr-Latn-ME"/>
              </w:rPr>
            </w:pPr>
            <w:r w:rsidRPr="006F58E0">
              <w:rPr>
                <w:rFonts w:cstheme="minorHAnsi"/>
                <w:b w:val="0"/>
                <w:sz w:val="20"/>
                <w:szCs w:val="20"/>
                <w:lang w:val="sr-Latn-ME" w:eastAsia="sr-Latn-ME"/>
              </w:rPr>
              <w:t>Ekoremedijacija za postizanje održivog razvoja</w:t>
            </w:r>
          </w:p>
          <w:p w:rsidR="00743FBB" w:rsidRPr="004A3B15" w:rsidRDefault="00743FBB" w:rsidP="005A215C">
            <w:pPr>
              <w:pStyle w:val="ListParagraph"/>
              <w:numPr>
                <w:ilvl w:val="0"/>
                <w:numId w:val="95"/>
              </w:numPr>
              <w:ind w:left="317" w:hanging="317"/>
              <w:rPr>
                <w:rFonts w:cstheme="minorHAnsi"/>
                <w:b w:val="0"/>
                <w:sz w:val="20"/>
                <w:szCs w:val="20"/>
                <w:lang w:val="sr-Latn-ME" w:eastAsia="sr-Latn-ME"/>
              </w:rPr>
            </w:pPr>
            <w:r w:rsidRPr="006F58E0">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none" w:sz="0" w:space="0" w:color="auto"/>
              <w:right w:val="double" w:sz="12" w:space="0" w:color="244061" w:themeColor="accent1" w:themeShade="80"/>
            </w:tcBorders>
            <w:vAlign w:val="center"/>
          </w:tcPr>
          <w:p w:rsidR="00743FBB" w:rsidRPr="006F58E0" w:rsidRDefault="00743FBB" w:rsidP="00743FBB">
            <w:pPr>
              <w:jc w:val="both"/>
              <w:rPr>
                <w:rFonts w:cstheme="minorHAnsi"/>
                <w:b w:val="0"/>
                <w:sz w:val="20"/>
                <w:szCs w:val="20"/>
                <w:lang w:val="sr-Latn-ME"/>
              </w:rPr>
            </w:pPr>
            <w:r w:rsidRPr="006F58E0">
              <w:rPr>
                <w:rFonts w:cstheme="minorHAnsi"/>
                <w:b w:val="0"/>
                <w:bCs w:val="0"/>
                <w:sz w:val="20"/>
                <w:szCs w:val="20"/>
                <w:u w:val="single"/>
                <w:lang w:val="sr-Latn-ME"/>
              </w:rPr>
              <w:t>Tema</w:t>
            </w:r>
            <w:r w:rsidRPr="006F58E0">
              <w:rPr>
                <w:rFonts w:cstheme="minorHAnsi"/>
                <w:b w:val="0"/>
                <w:bCs w:val="0"/>
                <w:sz w:val="20"/>
                <w:szCs w:val="20"/>
                <w:lang w:val="sr-Latn-ME"/>
              </w:rPr>
              <w:t xml:space="preserve"> : Turistička područja i mjesta u Crnoj Gori</w:t>
            </w:r>
          </w:p>
          <w:p w:rsidR="00743FBB" w:rsidRPr="006F58E0" w:rsidRDefault="00743FBB" w:rsidP="00743FBB">
            <w:pPr>
              <w:jc w:val="both"/>
              <w:rPr>
                <w:rFonts w:cstheme="minorHAnsi"/>
                <w:b w:val="0"/>
                <w:sz w:val="20"/>
                <w:szCs w:val="20"/>
                <w:lang w:val="sr-Latn-ME"/>
              </w:rPr>
            </w:pPr>
            <w:r w:rsidRPr="006F58E0">
              <w:rPr>
                <w:rFonts w:cstheme="minorHAnsi"/>
                <w:b w:val="0"/>
                <w:sz w:val="20"/>
                <w:szCs w:val="20"/>
                <w:lang w:val="sr-Latn-ME"/>
              </w:rPr>
              <w:t xml:space="preserve">Operativni ciljevi: </w:t>
            </w:r>
          </w:p>
          <w:p w:rsidR="00743FBB" w:rsidRPr="006F58E0" w:rsidRDefault="00743FBB" w:rsidP="00743FBB">
            <w:pPr>
              <w:jc w:val="both"/>
              <w:rPr>
                <w:rFonts w:cstheme="minorHAnsi"/>
                <w:b w:val="0"/>
                <w:sz w:val="20"/>
                <w:szCs w:val="20"/>
                <w:lang w:val="sr-Latn-ME"/>
              </w:rPr>
            </w:pPr>
            <w:r w:rsidRPr="006F58E0">
              <w:rPr>
                <w:rFonts w:cstheme="minorHAnsi"/>
                <w:b w:val="0"/>
                <w:sz w:val="20"/>
                <w:szCs w:val="20"/>
                <w:lang w:val="sr-Latn-ME"/>
              </w:rPr>
              <w:t xml:space="preserve">       -     Analizira nacionalne parkove i zna njihovu turističku vrijednost (Nacionalni park Biogradska gora, Nacionalni park Durmitor, Nacionalni park Lovćen, Nacionalni park Skadarsko jezero,  Nacionalni park Prokletije)</w:t>
            </w:r>
          </w:p>
          <w:p w:rsidR="00743FBB" w:rsidRPr="006F58E0" w:rsidRDefault="00743FBB" w:rsidP="006F58E0">
            <w:pPr>
              <w:widowControl w:val="0"/>
              <w:tabs>
                <w:tab w:val="left" w:pos="507"/>
              </w:tabs>
              <w:autoSpaceDE w:val="0"/>
              <w:autoSpaceDN w:val="0"/>
              <w:adjustRightInd w:val="0"/>
              <w:jc w:val="both"/>
              <w:rPr>
                <w:rFonts w:cstheme="minorHAnsi"/>
                <w:b w:val="0"/>
                <w:color w:val="FF6600"/>
                <w:sz w:val="20"/>
                <w:szCs w:val="20"/>
                <w:lang w:val="sr-Latn-ME"/>
              </w:rPr>
            </w:pPr>
          </w:p>
          <w:p w:rsidR="00743FBB" w:rsidRPr="006F58E0" w:rsidRDefault="00743FBB" w:rsidP="00743FBB">
            <w:pPr>
              <w:jc w:val="both"/>
              <w:rPr>
                <w:rFonts w:cstheme="minorHAnsi"/>
                <w:b w:val="0"/>
                <w:bCs w:val="0"/>
                <w:sz w:val="20"/>
                <w:szCs w:val="20"/>
                <w:lang w:val="sr-Latn-ME"/>
              </w:rPr>
            </w:pPr>
            <w:r w:rsidRPr="006F58E0">
              <w:rPr>
                <w:rFonts w:cstheme="minorHAnsi"/>
                <w:b w:val="0"/>
                <w:bCs w:val="0"/>
                <w:sz w:val="20"/>
                <w:szCs w:val="20"/>
                <w:u w:val="single"/>
                <w:lang w:val="sr-Latn-ME"/>
              </w:rPr>
              <w:t>Tema</w:t>
            </w:r>
            <w:r w:rsidRPr="006F58E0">
              <w:rPr>
                <w:rFonts w:cstheme="minorHAnsi"/>
                <w:b w:val="0"/>
                <w:bCs w:val="0"/>
                <w:sz w:val="20"/>
                <w:szCs w:val="20"/>
                <w:lang w:val="sr-Latn-ME"/>
              </w:rPr>
              <w:t>: Zaštita prirode i turizam</w:t>
            </w:r>
          </w:p>
          <w:p w:rsidR="00743FBB" w:rsidRPr="006F58E0" w:rsidRDefault="00743FBB" w:rsidP="00743FBB">
            <w:pPr>
              <w:jc w:val="both"/>
              <w:rPr>
                <w:rFonts w:cstheme="minorHAnsi"/>
                <w:b w:val="0"/>
                <w:sz w:val="20"/>
                <w:szCs w:val="20"/>
                <w:lang w:val="sr-Latn-ME"/>
              </w:rPr>
            </w:pPr>
            <w:r w:rsidRPr="006F58E0">
              <w:rPr>
                <w:rFonts w:cstheme="minorHAnsi"/>
                <w:b w:val="0"/>
                <w:sz w:val="20"/>
                <w:szCs w:val="20"/>
                <w:lang w:val="sr-Latn-ME"/>
              </w:rPr>
              <w:t xml:space="preserve">Operativni ciljevi: </w:t>
            </w:r>
          </w:p>
          <w:p w:rsidR="00743FBB" w:rsidRPr="006F58E0" w:rsidRDefault="00743FBB" w:rsidP="006F58E0">
            <w:pPr>
              <w:jc w:val="both"/>
              <w:rPr>
                <w:rFonts w:cstheme="minorHAnsi"/>
                <w:b w:val="0"/>
                <w:bCs w:val="0"/>
                <w:sz w:val="20"/>
                <w:szCs w:val="20"/>
                <w:lang w:val="sr-Latn-ME"/>
              </w:rPr>
            </w:pPr>
            <w:r w:rsidRPr="006F58E0">
              <w:rPr>
                <w:rFonts w:cstheme="minorHAnsi"/>
                <w:b w:val="0"/>
                <w:bCs w:val="0"/>
                <w:sz w:val="20"/>
                <w:szCs w:val="20"/>
                <w:lang w:val="sr-Latn-ME"/>
              </w:rPr>
              <w:t>-Uočava međudejstvo za</w:t>
            </w:r>
            <w:r w:rsidR="006F58E0">
              <w:rPr>
                <w:rFonts w:cstheme="minorHAnsi"/>
                <w:b w:val="0"/>
                <w:bCs w:val="0"/>
                <w:sz w:val="20"/>
                <w:szCs w:val="20"/>
                <w:lang w:val="sr-Latn-ME"/>
              </w:rPr>
              <w:t>štite prirode i razvoja turizma</w:t>
            </w:r>
          </w:p>
        </w:tc>
      </w:tr>
    </w:tbl>
    <w:p w:rsidR="00043802" w:rsidRDefault="00043802" w:rsidP="001C1A9B">
      <w:pPr>
        <w:spacing w:after="0" w:line="240" w:lineRule="auto"/>
        <w:jc w:val="both"/>
        <w:rPr>
          <w:rFonts w:cstheme="minorHAnsi"/>
          <w:sz w:val="24"/>
          <w:szCs w:val="24"/>
          <w:lang w:val="sr-Latn-ME"/>
        </w:rPr>
      </w:pPr>
    </w:p>
    <w:p w:rsidR="00743FBB" w:rsidRPr="00C95151" w:rsidRDefault="00743FBB" w:rsidP="001C1A9B">
      <w:pPr>
        <w:spacing w:after="0" w:line="240" w:lineRule="auto"/>
        <w:jc w:val="both"/>
        <w:rPr>
          <w:rFonts w:cstheme="minorHAnsi"/>
          <w:sz w:val="24"/>
          <w:szCs w:val="24"/>
          <w:lang w:val="sr-Latn-ME"/>
        </w:rPr>
      </w:pPr>
    </w:p>
    <w:p w:rsidR="00743FBB" w:rsidRPr="00743FBB" w:rsidRDefault="00743FBB" w:rsidP="00743FBB">
      <w:pPr>
        <w:pStyle w:val="Heading1"/>
        <w:rPr>
          <w:rStyle w:val="Heading1Char"/>
        </w:rPr>
      </w:pPr>
      <w:bookmarkStart w:id="109" w:name="_Toc347879041"/>
      <w:r>
        <w:rPr>
          <w:rFonts w:cstheme="minorHAnsi"/>
          <w:sz w:val="24"/>
          <w:szCs w:val="24"/>
          <w:lang w:val="sr-Latn-ME"/>
        </w:rPr>
        <w:t>4.2.</w:t>
      </w:r>
      <w:r w:rsidRPr="00743FBB">
        <w:rPr>
          <w:lang w:val="sr-Latn-ME"/>
        </w:rPr>
        <w:t xml:space="preserve"> </w:t>
      </w:r>
      <w:r>
        <w:rPr>
          <w:lang w:val="sr-Latn-ME"/>
        </w:rPr>
        <w:t xml:space="preserve">4. </w:t>
      </w:r>
      <w:r w:rsidRPr="00743FBB">
        <w:rPr>
          <w:rStyle w:val="Heading1Char"/>
        </w:rPr>
        <w:t>Molekularna biologija i genetika</w:t>
      </w:r>
      <w:bookmarkEnd w:id="109"/>
    </w:p>
    <w:p w:rsidR="00043802" w:rsidRPr="00C95151" w:rsidRDefault="00043802" w:rsidP="001C1A9B">
      <w:pPr>
        <w:spacing w:after="0" w:line="240" w:lineRule="auto"/>
        <w:jc w:val="both"/>
        <w:rPr>
          <w:rFonts w:cstheme="minorHAnsi"/>
          <w:bCs/>
          <w:sz w:val="24"/>
          <w:szCs w:val="24"/>
          <w:lang w:val="sr-Latn-ME"/>
        </w:rPr>
      </w:pPr>
    </w:p>
    <w:p w:rsidR="00043802" w:rsidRDefault="00743FBB" w:rsidP="001C1A9B">
      <w:pPr>
        <w:spacing w:after="0" w:line="240" w:lineRule="auto"/>
        <w:jc w:val="both"/>
        <w:rPr>
          <w:rFonts w:cstheme="minorHAnsi"/>
          <w:color w:val="FF6600"/>
          <w:sz w:val="24"/>
          <w:szCs w:val="24"/>
          <w:lang w:val="sr-Latn-ME"/>
        </w:rPr>
      </w:pPr>
      <w:r w:rsidRPr="00C95151">
        <w:rPr>
          <w:bCs/>
          <w:iCs/>
          <w:lang w:val="sr-Latn-ME"/>
        </w:rPr>
        <w:t>Molekularna biologija i genetika</w:t>
      </w:r>
      <w:r w:rsidRPr="00C95151">
        <w:rPr>
          <w:b/>
          <w:bCs/>
          <w:i/>
          <w:iCs/>
          <w:lang w:val="sr-Latn-ME"/>
        </w:rPr>
        <w:t xml:space="preserve"> </w:t>
      </w:r>
      <w:r w:rsidRPr="00C95151">
        <w:rPr>
          <w:lang w:val="sr-Latn-ME"/>
        </w:rPr>
        <w:t>je obavezni izborni predmet za III i/ili IV razred gimnazije sa 3 časa nedjeljno, a služi kao dopuna do maturskog standard za predmet Biologija.</w:t>
      </w:r>
    </w:p>
    <w:p w:rsidR="000330C5" w:rsidRDefault="000330C5" w:rsidP="001C1A9B">
      <w:pPr>
        <w:spacing w:after="0" w:line="240" w:lineRule="auto"/>
        <w:jc w:val="both"/>
        <w:rPr>
          <w:rFonts w:cstheme="minorHAnsi"/>
          <w:color w:val="FF6600"/>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743FBB" w:rsidRPr="00714795" w:rsidTr="00A433CD">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743FBB" w:rsidRPr="00714795" w:rsidRDefault="00743FBB" w:rsidP="00A433CD">
            <w:pPr>
              <w:ind w:left="113" w:right="113"/>
              <w:jc w:val="center"/>
              <w:rPr>
                <w:rFonts w:cstheme="minorHAnsi"/>
                <w:lang w:val="sr-Latn-ME" w:eastAsia="sr-Latn-ME"/>
              </w:rPr>
            </w:pPr>
            <w:r w:rsidRPr="00714795">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43FBB" w:rsidRPr="00714795" w:rsidRDefault="00743FBB" w:rsidP="00A433CD">
            <w:pPr>
              <w:jc w:val="center"/>
              <w:rPr>
                <w:rFonts w:cstheme="minorHAnsi"/>
                <w:lang w:val="sr-Latn-ME" w:eastAsia="sr-Latn-ME"/>
              </w:rPr>
            </w:pPr>
            <w:r w:rsidRPr="00714795">
              <w:rPr>
                <w:rFonts w:cstheme="minorHAnsi"/>
                <w:lang w:val="sr-Latn-ME" w:eastAsia="sr-Latn-ME"/>
              </w:rPr>
              <w:t>EKOREMEDIJACIJA</w:t>
            </w:r>
          </w:p>
          <w:p w:rsidR="00743FBB" w:rsidRPr="00714795" w:rsidRDefault="00743FBB" w:rsidP="00A433CD">
            <w:pPr>
              <w:jc w:val="center"/>
              <w:rPr>
                <w:rFonts w:cstheme="minorHAnsi"/>
                <w:lang w:val="sr-Latn-ME" w:eastAsia="sr-Latn-ME"/>
              </w:rPr>
            </w:pPr>
            <w:r w:rsidRPr="0071479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743FBB" w:rsidRPr="00714795" w:rsidRDefault="00743FBB" w:rsidP="002944F4">
            <w:pPr>
              <w:jc w:val="center"/>
              <w:rPr>
                <w:rFonts w:cstheme="minorHAnsi"/>
                <w:lang w:val="sr-Latn-ME" w:eastAsia="sr-Latn-ME"/>
              </w:rPr>
            </w:pPr>
            <w:r>
              <w:rPr>
                <w:rFonts w:cstheme="minorHAnsi"/>
                <w:lang w:val="sr-Latn-ME" w:eastAsia="sr-Latn-ME"/>
              </w:rPr>
              <w:t>OP</w:t>
            </w:r>
            <w:r w:rsidR="002944F4">
              <w:rPr>
                <w:rFonts w:cstheme="minorHAnsi"/>
                <w:lang w:val="sr-Latn-ME" w:eastAsia="sr-Latn-ME"/>
              </w:rPr>
              <w:t>ERATIVNI</w:t>
            </w:r>
            <w:r w:rsidRPr="00714795">
              <w:rPr>
                <w:rFonts w:cstheme="minorHAnsi"/>
                <w:lang w:val="sr-Latn-ME" w:eastAsia="sr-Latn-ME"/>
              </w:rPr>
              <w:t xml:space="preserve"> CILJEVI</w:t>
            </w:r>
          </w:p>
        </w:tc>
      </w:tr>
      <w:tr w:rsidR="00743FBB" w:rsidRPr="009B5BEB" w:rsidTr="00A433CD">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none" w:sz="0" w:space="0" w:color="auto"/>
            </w:tcBorders>
            <w:textDirection w:val="btLr"/>
          </w:tcPr>
          <w:p w:rsidR="00743FBB" w:rsidRPr="0071525B" w:rsidRDefault="00743FBB" w:rsidP="00A433CD">
            <w:pPr>
              <w:jc w:val="center"/>
              <w:rPr>
                <w:rFonts w:cstheme="minorHAnsi"/>
                <w:sz w:val="20"/>
                <w:szCs w:val="20"/>
                <w:lang w:val="sr-Latn-ME" w:eastAsia="sr-Latn-ME"/>
              </w:rPr>
            </w:pPr>
            <w:r w:rsidRPr="0071525B">
              <w:rPr>
                <w:rFonts w:cstheme="minorHAnsi"/>
                <w:sz w:val="20"/>
                <w:szCs w:val="20"/>
                <w:lang w:val="sr-Latn-ME"/>
              </w:rPr>
              <w:t>I , II i III</w:t>
            </w:r>
          </w:p>
        </w:tc>
        <w:tc>
          <w:tcPr>
            <w:cnfStyle w:val="000010000000" w:firstRow="0" w:lastRow="0" w:firstColumn="0" w:lastColumn="0" w:oddVBand="1" w:evenVBand="0" w:oddHBand="0" w:evenHBand="0" w:firstRowFirstColumn="0" w:firstRowLastColumn="0" w:lastRowFirstColumn="0" w:lastRowLastColumn="0"/>
            <w:tcW w:w="2551" w:type="dxa"/>
            <w:tcBorders>
              <w:bottom w:val="none" w:sz="0" w:space="0" w:color="auto"/>
            </w:tcBorders>
          </w:tcPr>
          <w:p w:rsidR="00743FBB" w:rsidRPr="006F58E0" w:rsidRDefault="00743FBB" w:rsidP="005A215C">
            <w:pPr>
              <w:pStyle w:val="ListParagraph"/>
              <w:numPr>
                <w:ilvl w:val="0"/>
                <w:numId w:val="95"/>
              </w:numPr>
              <w:ind w:left="317" w:hanging="317"/>
              <w:rPr>
                <w:rFonts w:cstheme="minorHAnsi"/>
                <w:b w:val="0"/>
                <w:sz w:val="20"/>
                <w:szCs w:val="20"/>
                <w:lang w:val="sr-Latn-ME" w:eastAsia="sr-Latn-ME"/>
              </w:rPr>
            </w:pPr>
            <w:r w:rsidRPr="006F58E0">
              <w:rPr>
                <w:rFonts w:cstheme="minorHAnsi"/>
                <w:b w:val="0"/>
                <w:sz w:val="20"/>
                <w:szCs w:val="20"/>
                <w:lang w:val="sr-Latn-ME" w:eastAsia="sr-Latn-ME"/>
              </w:rPr>
              <w:t>Ekoremedijacija</w:t>
            </w:r>
          </w:p>
          <w:p w:rsidR="00743FBB" w:rsidRPr="006F58E0" w:rsidRDefault="00743FBB" w:rsidP="005A215C">
            <w:pPr>
              <w:pStyle w:val="ListParagraph"/>
              <w:numPr>
                <w:ilvl w:val="0"/>
                <w:numId w:val="95"/>
              </w:numPr>
              <w:ind w:left="317" w:hanging="317"/>
              <w:rPr>
                <w:rFonts w:cstheme="minorHAnsi"/>
                <w:b w:val="0"/>
                <w:sz w:val="20"/>
                <w:szCs w:val="20"/>
                <w:lang w:val="sr-Latn-ME" w:eastAsia="sr-Latn-ME"/>
              </w:rPr>
            </w:pPr>
            <w:r w:rsidRPr="006F58E0">
              <w:rPr>
                <w:rFonts w:cstheme="minorHAnsi"/>
                <w:b w:val="0"/>
                <w:sz w:val="20"/>
                <w:szCs w:val="20"/>
                <w:lang w:val="sr-Latn-ME" w:eastAsia="sr-Latn-ME"/>
              </w:rPr>
              <w:t>Vrste ekoremedijacija</w:t>
            </w:r>
          </w:p>
          <w:p w:rsidR="00743FBB" w:rsidRPr="006F58E0" w:rsidRDefault="00743FBB" w:rsidP="005A215C">
            <w:pPr>
              <w:pStyle w:val="ListParagraph"/>
              <w:numPr>
                <w:ilvl w:val="0"/>
                <w:numId w:val="95"/>
              </w:numPr>
              <w:ind w:left="317" w:hanging="317"/>
              <w:rPr>
                <w:rFonts w:cstheme="minorHAnsi"/>
                <w:b w:val="0"/>
                <w:sz w:val="20"/>
                <w:szCs w:val="20"/>
                <w:lang w:val="sr-Latn-ME" w:eastAsia="sr-Latn-ME"/>
              </w:rPr>
            </w:pPr>
            <w:r w:rsidRPr="006F58E0">
              <w:rPr>
                <w:rFonts w:cstheme="minorHAnsi"/>
                <w:b w:val="0"/>
                <w:sz w:val="20"/>
                <w:szCs w:val="20"/>
                <w:lang w:val="sr-Latn-ME" w:eastAsia="sr-Latn-ME"/>
              </w:rPr>
              <w:t>Ekoremedijacija za postizanje održivog razvoja</w:t>
            </w:r>
          </w:p>
          <w:p w:rsidR="00743FBB" w:rsidRPr="004A3B15" w:rsidRDefault="00743FBB" w:rsidP="005A215C">
            <w:pPr>
              <w:pStyle w:val="ListParagraph"/>
              <w:numPr>
                <w:ilvl w:val="0"/>
                <w:numId w:val="95"/>
              </w:numPr>
              <w:ind w:left="317" w:hanging="317"/>
              <w:rPr>
                <w:rFonts w:cstheme="minorHAnsi"/>
                <w:b w:val="0"/>
                <w:sz w:val="20"/>
                <w:szCs w:val="20"/>
                <w:lang w:val="sr-Latn-ME" w:eastAsia="sr-Latn-ME"/>
              </w:rPr>
            </w:pPr>
            <w:r w:rsidRPr="006F58E0">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none" w:sz="0" w:space="0" w:color="auto"/>
              <w:right w:val="double" w:sz="12" w:space="0" w:color="244061" w:themeColor="accent1" w:themeShade="80"/>
            </w:tcBorders>
          </w:tcPr>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Razumije ulogu molekularne biotehnologije</w:t>
            </w:r>
            <w:r w:rsidR="002944F4" w:rsidRPr="002944F4">
              <w:rPr>
                <w:rFonts w:asciiTheme="minorHAnsi" w:hAnsiTheme="minorHAnsi"/>
                <w:b w:val="0"/>
                <w:sz w:val="20"/>
                <w:szCs w:val="20"/>
                <w:lang w:val="sr-Latn-ME"/>
              </w:rPr>
              <w:t xml:space="preserve"> </w:t>
            </w:r>
            <w:r w:rsidRPr="002944F4">
              <w:rPr>
                <w:rFonts w:asciiTheme="minorHAnsi" w:hAnsiTheme="minorHAnsi"/>
                <w:b w:val="0"/>
                <w:sz w:val="20"/>
                <w:szCs w:val="20"/>
                <w:lang w:val="sr-Latn-ME"/>
              </w:rPr>
              <w:t xml:space="preserve">(genetskog inženjeringa). </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 xml:space="preserve">Metabolizma grade i razgrađuju strukturni elementi ćelije. </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 xml:space="preserve">Zna na koji način nastaje energija u ćeliji i zašto se koristi. </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Shvata ulogu i značaj biohemijskih reakcija za život. poznaje odnos između hukleinskih kiselina i ostalih organskih materija (ADP, ATP).</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Shvata regulaciju ekspresije proteina i gena; razumije značaj nukleinskih kiselina za regulisanje osnovnih fizioloških procesa; povezuje i analizira znanja o nukleinskim kiselinama i njihovoj biološkoj ulozi.</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Zna način nastanka mutacija.</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Razumije značaj oštećenja u molekulu DNK.</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Zna faktore koji mogu da spriječe translaciju (antibiotici, toksini itd.).</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Razumije odnos između gena i fenotipa;</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Objašnjava značaj univerzalnosti genetičkog koda.</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Razumije promjenu brzine transkripcije u različitim fazama razvića i različitim fiziološkim uslovima i značaj tih promjena.</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Analizira uticaj spoljašnje sredine za ekspresiju gena.</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lastRenderedPageBreak/>
              <w:t>Shvata nastanak konstitutivnih enzima u bilo kojoj hranljivoj sredini u kojoj se gaje bakterije.</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Povezuje uticaj spoljašnje sredine na determinaciju fenotipa i ekspresiju gena.</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Zna mogućnosti koje nudi molekularna biotehnologija za vještačko intervenisanje i mijenjanje naslednog materijala;</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zna prirodne oblike prenošenja genetičkog materijala (trandukcija, transformacija i konjugacija),</w:t>
            </w:r>
          </w:p>
          <w:p w:rsidR="00743FBB" w:rsidRPr="002944F4" w:rsidRDefault="00743FBB"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Analizira značaj molekularne biologije za poznavanje procesa biotehnologije.</w:t>
            </w:r>
          </w:p>
          <w:p w:rsidR="00743FBB" w:rsidRPr="002944F4" w:rsidRDefault="00743FBB" w:rsidP="005A215C">
            <w:pPr>
              <w:pStyle w:val="ListParagraph"/>
              <w:numPr>
                <w:ilvl w:val="0"/>
                <w:numId w:val="95"/>
              </w:numPr>
              <w:tabs>
                <w:tab w:val="left" w:pos="2371"/>
                <w:tab w:val="left" w:pos="4159"/>
              </w:tabs>
              <w:autoSpaceDE w:val="0"/>
              <w:autoSpaceDN w:val="0"/>
              <w:adjustRightInd w:val="0"/>
              <w:ind w:left="425" w:hanging="450"/>
              <w:rPr>
                <w:b w:val="0"/>
                <w:sz w:val="20"/>
                <w:szCs w:val="20"/>
                <w:lang w:val="sr-Latn-ME"/>
              </w:rPr>
            </w:pPr>
            <w:r w:rsidRPr="002944F4">
              <w:rPr>
                <w:b w:val="0"/>
                <w:sz w:val="20"/>
                <w:szCs w:val="20"/>
                <w:lang w:val="sr-Latn-ME"/>
              </w:rPr>
              <w:t xml:space="preserve">Donosi sud o mogućnostima koje daje vještačka manipulacija genetičkim materijalom. </w:t>
            </w:r>
          </w:p>
          <w:p w:rsidR="00743FBB" w:rsidRPr="002944F4" w:rsidRDefault="00743FBB" w:rsidP="005A215C">
            <w:pPr>
              <w:pStyle w:val="ListParagraph"/>
              <w:numPr>
                <w:ilvl w:val="0"/>
                <w:numId w:val="95"/>
              </w:numPr>
              <w:tabs>
                <w:tab w:val="left" w:pos="2371"/>
                <w:tab w:val="left" w:pos="4159"/>
              </w:tabs>
              <w:autoSpaceDE w:val="0"/>
              <w:autoSpaceDN w:val="0"/>
              <w:adjustRightInd w:val="0"/>
              <w:ind w:left="425" w:hanging="450"/>
              <w:rPr>
                <w:b w:val="0"/>
                <w:sz w:val="20"/>
                <w:szCs w:val="20"/>
                <w:lang w:val="sr-Latn-ME"/>
              </w:rPr>
            </w:pPr>
            <w:r w:rsidRPr="002944F4">
              <w:rPr>
                <w:b w:val="0"/>
                <w:sz w:val="20"/>
                <w:szCs w:val="20"/>
                <w:lang w:val="sr-Latn-ME"/>
              </w:rPr>
              <w:t>Objašnjava klonove koji postoje u prirodi-identične kopije majke -biljke nastale vegetativnim razmnožavanjem.</w:t>
            </w:r>
          </w:p>
          <w:p w:rsidR="00743FBB" w:rsidRPr="002944F4" w:rsidRDefault="00743FBB" w:rsidP="005A215C">
            <w:pPr>
              <w:pStyle w:val="ListParagraph"/>
              <w:numPr>
                <w:ilvl w:val="0"/>
                <w:numId w:val="95"/>
              </w:numPr>
              <w:tabs>
                <w:tab w:val="left" w:pos="2371"/>
                <w:tab w:val="left" w:pos="4159"/>
              </w:tabs>
              <w:autoSpaceDE w:val="0"/>
              <w:autoSpaceDN w:val="0"/>
              <w:adjustRightInd w:val="0"/>
              <w:ind w:left="425" w:hanging="450"/>
              <w:rPr>
                <w:b w:val="0"/>
                <w:sz w:val="20"/>
                <w:szCs w:val="20"/>
                <w:lang w:val="sr-Latn-ME"/>
              </w:rPr>
            </w:pPr>
            <w:r w:rsidRPr="002944F4">
              <w:rPr>
                <w:b w:val="0"/>
                <w:sz w:val="20"/>
                <w:szCs w:val="20"/>
                <w:lang w:val="sr-Latn-ME"/>
              </w:rPr>
              <w:t>Analizira doprinose vještačkog kloniranja biologiji, medicini, farmaciji, poljoprivredi itd.</w:t>
            </w:r>
          </w:p>
          <w:p w:rsidR="00743FBB" w:rsidRPr="002944F4" w:rsidRDefault="00743FBB" w:rsidP="005A215C">
            <w:pPr>
              <w:pStyle w:val="ListParagraph"/>
              <w:numPr>
                <w:ilvl w:val="0"/>
                <w:numId w:val="95"/>
              </w:numPr>
              <w:tabs>
                <w:tab w:val="left" w:pos="2371"/>
                <w:tab w:val="left" w:pos="4159"/>
              </w:tabs>
              <w:autoSpaceDE w:val="0"/>
              <w:autoSpaceDN w:val="0"/>
              <w:adjustRightInd w:val="0"/>
              <w:ind w:left="425" w:hanging="450"/>
              <w:rPr>
                <w:b w:val="0"/>
                <w:sz w:val="20"/>
                <w:szCs w:val="20"/>
                <w:lang w:val="sr-Latn-ME"/>
              </w:rPr>
            </w:pPr>
            <w:r w:rsidRPr="002944F4">
              <w:rPr>
                <w:b w:val="0"/>
                <w:sz w:val="20"/>
                <w:szCs w:val="20"/>
                <w:lang w:val="sr-Latn-ME"/>
              </w:rPr>
              <w:t>Analizira značaj i domete genetike kao nauke.</w:t>
            </w:r>
          </w:p>
          <w:p w:rsidR="00966E9C" w:rsidRPr="002944F4" w:rsidRDefault="00743FBB" w:rsidP="005A215C">
            <w:pPr>
              <w:pStyle w:val="ListParagraph"/>
              <w:numPr>
                <w:ilvl w:val="0"/>
                <w:numId w:val="95"/>
              </w:numPr>
              <w:autoSpaceDE w:val="0"/>
              <w:autoSpaceDN w:val="0"/>
              <w:adjustRightInd w:val="0"/>
              <w:ind w:left="425" w:hanging="450"/>
              <w:rPr>
                <w:b w:val="0"/>
                <w:sz w:val="20"/>
                <w:szCs w:val="20"/>
                <w:lang w:val="sr-Latn-ME"/>
              </w:rPr>
            </w:pPr>
            <w:r w:rsidRPr="002944F4">
              <w:rPr>
                <w:b w:val="0"/>
                <w:sz w:val="20"/>
                <w:szCs w:val="20"/>
                <w:lang w:val="sr-Latn-ME"/>
              </w:rPr>
              <w:t>Zna značaj mitoze u distribuciji genetičkog materijala; koristi znanja o mejozi kao osnovu međugeneracijskog kontinuiteta genetičkih informacija.</w:t>
            </w:r>
            <w:r w:rsidR="00966E9C" w:rsidRPr="002944F4">
              <w:rPr>
                <w:b w:val="0"/>
                <w:sz w:val="20"/>
                <w:szCs w:val="20"/>
                <w:lang w:val="sr-Latn-ME"/>
              </w:rPr>
              <w:t xml:space="preserve"> </w:t>
            </w:r>
          </w:p>
          <w:p w:rsidR="00966E9C" w:rsidRPr="002944F4" w:rsidRDefault="00966E9C" w:rsidP="005A215C">
            <w:pPr>
              <w:pStyle w:val="ListParagraph"/>
              <w:numPr>
                <w:ilvl w:val="0"/>
                <w:numId w:val="95"/>
              </w:numPr>
              <w:autoSpaceDE w:val="0"/>
              <w:autoSpaceDN w:val="0"/>
              <w:adjustRightInd w:val="0"/>
              <w:ind w:left="425" w:hanging="450"/>
              <w:rPr>
                <w:b w:val="0"/>
                <w:sz w:val="20"/>
                <w:szCs w:val="20"/>
                <w:lang w:val="sr-Latn-ME"/>
              </w:rPr>
            </w:pPr>
            <w:r w:rsidRPr="002944F4">
              <w:rPr>
                <w:b w:val="0"/>
                <w:sz w:val="20"/>
                <w:szCs w:val="20"/>
                <w:lang w:val="sr-Latn-ME"/>
              </w:rPr>
              <w:t>Shvati da rekombinacija uključuje nastanak novih kombinacija gena;</w:t>
            </w:r>
          </w:p>
          <w:p w:rsidR="00966E9C" w:rsidRPr="002944F4" w:rsidRDefault="00966E9C" w:rsidP="005A215C">
            <w:pPr>
              <w:pStyle w:val="ListParagraph"/>
              <w:numPr>
                <w:ilvl w:val="0"/>
                <w:numId w:val="95"/>
              </w:numPr>
              <w:autoSpaceDE w:val="0"/>
              <w:autoSpaceDN w:val="0"/>
              <w:adjustRightInd w:val="0"/>
              <w:ind w:left="425" w:hanging="450"/>
              <w:rPr>
                <w:b w:val="0"/>
                <w:sz w:val="20"/>
                <w:szCs w:val="20"/>
                <w:lang w:val="sr-Latn-ME"/>
              </w:rPr>
            </w:pPr>
            <w:r w:rsidRPr="002944F4">
              <w:rPr>
                <w:b w:val="0"/>
                <w:sz w:val="20"/>
                <w:szCs w:val="20"/>
                <w:lang w:val="sr-Latn-ME"/>
              </w:rPr>
              <w:t xml:space="preserve">Analizira neposredne dokaze krosingovera, </w:t>
            </w:r>
          </w:p>
          <w:p w:rsidR="00966E9C" w:rsidRPr="002944F4" w:rsidRDefault="00966E9C"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 xml:space="preserve">Objašnjava mutacije indukovane poznatim faktorima; </w:t>
            </w:r>
          </w:p>
          <w:p w:rsidR="00966E9C" w:rsidRPr="002944F4" w:rsidRDefault="00966E9C"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 xml:space="preserve">Shvata uticaj sredine na naslednost i promjenljivost, razlikuje modifikacije i genetičke varijacije, </w:t>
            </w:r>
          </w:p>
          <w:p w:rsidR="00966E9C" w:rsidRPr="002944F4" w:rsidRDefault="00966E9C"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Opisuje hemijske, fizičke ili biološke mutagene, analizira uticaj mutagena na stopu učestalosti mutacija.</w:t>
            </w:r>
          </w:p>
          <w:p w:rsidR="00966E9C" w:rsidRPr="002944F4" w:rsidRDefault="00966E9C"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 xml:space="preserve">Objašnjava na primjerima kancerogene mutagene, analizira uticaj ozonskog omotača na živi svijet. </w:t>
            </w:r>
          </w:p>
          <w:p w:rsidR="00966E9C" w:rsidRPr="002944F4" w:rsidRDefault="00966E9C"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 xml:space="preserve">Objašnjava na primjerima kancerogene mutagene, analizira uticaj ozonskog omotača na živi svijet. </w:t>
            </w:r>
          </w:p>
          <w:p w:rsidR="00966E9C" w:rsidRPr="002944F4" w:rsidRDefault="00966E9C"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Razumije genetičku ravnotežu populacije i faktore koji je remete (mutacije, selekcija, migracija, drift); rezimira vještačku selekciju i oplemenjivanje biljaka u svijetlu saznanja iz ove teme.</w:t>
            </w:r>
          </w:p>
          <w:p w:rsidR="00966E9C" w:rsidRPr="002944F4" w:rsidRDefault="00966E9C"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 xml:space="preserve">Zna uticaj sredine na čovjeka i njegovu evoluciju, </w:t>
            </w:r>
          </w:p>
          <w:p w:rsidR="00966E9C" w:rsidRPr="002944F4" w:rsidRDefault="00966E9C" w:rsidP="005A215C">
            <w:pPr>
              <w:pStyle w:val="Default"/>
              <w:numPr>
                <w:ilvl w:val="0"/>
                <w:numId w:val="95"/>
              </w:numPr>
              <w:ind w:left="425" w:hanging="450"/>
              <w:rPr>
                <w:rFonts w:asciiTheme="minorHAnsi" w:hAnsiTheme="minorHAnsi"/>
                <w:b w:val="0"/>
                <w:sz w:val="20"/>
                <w:szCs w:val="20"/>
                <w:lang w:val="sr-Latn-ME"/>
              </w:rPr>
            </w:pPr>
            <w:r w:rsidRPr="002944F4">
              <w:rPr>
                <w:rFonts w:asciiTheme="minorHAnsi" w:hAnsiTheme="minorHAnsi"/>
                <w:b w:val="0"/>
                <w:sz w:val="20"/>
                <w:szCs w:val="20"/>
                <w:lang w:val="sr-Latn-ME"/>
              </w:rPr>
              <w:t>Analizira različite biotehnologije sa aspekta etike, bioetike i morala.</w:t>
            </w:r>
          </w:p>
          <w:p w:rsidR="00743FBB" w:rsidRPr="002944F4" w:rsidRDefault="00966E9C" w:rsidP="005A215C">
            <w:pPr>
              <w:pStyle w:val="Default"/>
              <w:numPr>
                <w:ilvl w:val="0"/>
                <w:numId w:val="95"/>
              </w:numPr>
              <w:ind w:left="425" w:hanging="450"/>
              <w:rPr>
                <w:b w:val="0"/>
                <w:sz w:val="20"/>
                <w:szCs w:val="20"/>
                <w:lang w:val="sr-Latn-ME"/>
              </w:rPr>
            </w:pPr>
            <w:r w:rsidRPr="002944F4">
              <w:rPr>
                <w:rFonts w:asciiTheme="minorHAnsi" w:hAnsiTheme="minorHAnsi"/>
                <w:b w:val="0"/>
                <w:sz w:val="20"/>
                <w:szCs w:val="20"/>
                <w:lang w:val="sr-Latn-ME"/>
              </w:rPr>
              <w:t>Analizira uticaj teratogenih činioca</w:t>
            </w:r>
            <w:r w:rsidRPr="00C95151">
              <w:rPr>
                <w:b w:val="0"/>
                <w:sz w:val="20"/>
                <w:szCs w:val="20"/>
                <w:lang w:val="sr-Latn-ME"/>
              </w:rPr>
              <w:t xml:space="preserve"> </w:t>
            </w:r>
          </w:p>
        </w:tc>
      </w:tr>
    </w:tbl>
    <w:p w:rsidR="00743FBB" w:rsidRDefault="00743FBB" w:rsidP="001C1A9B">
      <w:pPr>
        <w:spacing w:after="0" w:line="240" w:lineRule="auto"/>
        <w:jc w:val="both"/>
        <w:rPr>
          <w:rFonts w:cstheme="minorHAnsi"/>
          <w:color w:val="FF6600"/>
          <w:sz w:val="24"/>
          <w:szCs w:val="24"/>
          <w:lang w:val="sr-Latn-ME"/>
        </w:rPr>
      </w:pPr>
    </w:p>
    <w:p w:rsidR="000330C5" w:rsidRDefault="000330C5" w:rsidP="001C1A9B">
      <w:pPr>
        <w:spacing w:after="0" w:line="240" w:lineRule="auto"/>
        <w:jc w:val="both"/>
        <w:rPr>
          <w:rFonts w:cstheme="minorHAnsi"/>
          <w:color w:val="FF6600"/>
          <w:sz w:val="24"/>
          <w:szCs w:val="24"/>
          <w:lang w:val="sr-Latn-ME"/>
        </w:rPr>
      </w:pPr>
    </w:p>
    <w:p w:rsidR="00F8177E" w:rsidRPr="00C95151" w:rsidRDefault="00F8177E" w:rsidP="002944F4">
      <w:pPr>
        <w:pStyle w:val="Heading1"/>
        <w:rPr>
          <w:lang w:val="sr-Latn-ME"/>
        </w:rPr>
      </w:pPr>
      <w:bookmarkStart w:id="110" w:name="_Toc347879042"/>
      <w:r>
        <w:rPr>
          <w:lang w:val="sr-Latn-ME"/>
        </w:rPr>
        <w:t>4.2.</w:t>
      </w:r>
      <w:r w:rsidR="002944F4">
        <w:rPr>
          <w:lang w:val="sr-Latn-ME"/>
        </w:rPr>
        <w:t>5</w:t>
      </w:r>
      <w:r>
        <w:rPr>
          <w:lang w:val="sr-Latn-ME"/>
        </w:rPr>
        <w:t xml:space="preserve">. </w:t>
      </w:r>
      <w:r w:rsidR="002944F4" w:rsidRPr="00C95151">
        <w:rPr>
          <w:lang w:val="sr-Latn-ME"/>
        </w:rPr>
        <w:t>Biohemija</w:t>
      </w:r>
      <w:bookmarkEnd w:id="110"/>
    </w:p>
    <w:p w:rsidR="002944F4" w:rsidRDefault="002944F4" w:rsidP="00F8177E">
      <w:pPr>
        <w:spacing w:after="0" w:line="240" w:lineRule="auto"/>
        <w:jc w:val="both"/>
        <w:rPr>
          <w:rFonts w:cstheme="minorHAnsi"/>
          <w:sz w:val="24"/>
          <w:szCs w:val="24"/>
          <w:lang w:val="sr-Latn-ME"/>
        </w:rPr>
      </w:pPr>
    </w:p>
    <w:p w:rsidR="00F8177E" w:rsidRPr="008056A3" w:rsidRDefault="00F8177E" w:rsidP="00F8177E">
      <w:pPr>
        <w:spacing w:after="0" w:line="240" w:lineRule="auto"/>
        <w:jc w:val="both"/>
        <w:rPr>
          <w:rFonts w:cstheme="minorHAnsi"/>
          <w:lang w:val="sr-Latn-ME"/>
        </w:rPr>
      </w:pPr>
      <w:r w:rsidRPr="008056A3">
        <w:rPr>
          <w:rFonts w:cstheme="minorHAnsi"/>
          <w:lang w:val="sr-Latn-ME"/>
        </w:rPr>
        <w:t>Biohemija je izborni predmetni program koji se izučava u 4. razredu gimnazije sa fondom od 3 časa nedelno. Učenici koji na maturi žele da polažu hemiju izučavaju ovaj premet jer je on dopuna za dostizanje maturskog standarda.</w:t>
      </w:r>
    </w:p>
    <w:p w:rsidR="002944F4" w:rsidRPr="008056A3" w:rsidRDefault="002944F4" w:rsidP="00F8177E">
      <w:pPr>
        <w:spacing w:after="0" w:line="240" w:lineRule="auto"/>
        <w:jc w:val="both"/>
        <w:rPr>
          <w:rFonts w:cstheme="minorHAnsi"/>
          <w:lang w:val="sr-Latn-ME"/>
        </w:rPr>
      </w:pPr>
    </w:p>
    <w:p w:rsidR="00F8177E" w:rsidRPr="008056A3" w:rsidRDefault="00F8177E" w:rsidP="00F8177E">
      <w:pPr>
        <w:spacing w:after="0" w:line="240" w:lineRule="auto"/>
        <w:jc w:val="both"/>
        <w:rPr>
          <w:rFonts w:cstheme="minorHAnsi"/>
          <w:lang w:val="sr-Latn-ME"/>
        </w:rPr>
      </w:pPr>
      <w:r w:rsidRPr="008056A3">
        <w:rPr>
          <w:rFonts w:cstheme="minorHAnsi"/>
          <w:lang w:val="sr-Latn-ME"/>
        </w:rPr>
        <w:t>Cilj izučavanja BIOHEMIJE je da učenici/e kroz teorijsku nastavu, usvoje znanja o biohemijski važnim jedinjenjima, jedinjenjima koja ulaze u sastav ljudskog organizma, kao i procesima koji se u njemu pod fiziološkim uslovima dešavaju.</w:t>
      </w:r>
    </w:p>
    <w:p w:rsidR="00F8177E" w:rsidRPr="008056A3" w:rsidRDefault="00F8177E" w:rsidP="00F8177E">
      <w:pPr>
        <w:spacing w:after="0" w:line="240" w:lineRule="auto"/>
        <w:jc w:val="both"/>
        <w:rPr>
          <w:rFonts w:cstheme="minorHAnsi"/>
          <w:b/>
          <w:lang w:val="sr-Latn-ME"/>
        </w:rPr>
      </w:pPr>
      <w:r w:rsidRPr="008056A3">
        <w:rPr>
          <w:rFonts w:cstheme="minorHAnsi"/>
          <w:lang w:val="sr-Latn-ME"/>
        </w:rPr>
        <w:lastRenderedPageBreak/>
        <w:t>Osim toga, kroz predmet biohemije učenici/e upoznaju veliki broj jedinjenja sa kojima se susrećemo u svakodnevnom životu i čija je upotreba široko rasprostranjena i koja mogu značajno uticati na zdravlje čoveka</w:t>
      </w:r>
      <w:r w:rsidRPr="008056A3">
        <w:rPr>
          <w:rFonts w:cstheme="minorHAnsi"/>
          <w:b/>
          <w:lang w:val="sr-Latn-ME"/>
        </w:rPr>
        <w:t>.</w:t>
      </w:r>
    </w:p>
    <w:p w:rsidR="00966E9C" w:rsidRPr="008056A3" w:rsidRDefault="00966E9C" w:rsidP="00F8177E">
      <w:pPr>
        <w:spacing w:after="0" w:line="240" w:lineRule="auto"/>
        <w:jc w:val="both"/>
        <w:rPr>
          <w:rFonts w:cstheme="minorHAnsi"/>
          <w:lang w:val="sr-Latn-ME"/>
        </w:rPr>
      </w:pPr>
    </w:p>
    <w:p w:rsidR="002944F4" w:rsidRPr="008056A3" w:rsidRDefault="00F8177E" w:rsidP="002944F4">
      <w:pPr>
        <w:spacing w:after="0" w:line="240" w:lineRule="auto"/>
        <w:jc w:val="both"/>
        <w:rPr>
          <w:rFonts w:cstheme="minorHAnsi"/>
          <w:lang w:val="sr-Latn-ME"/>
        </w:rPr>
      </w:pPr>
      <w:r w:rsidRPr="008056A3">
        <w:rPr>
          <w:rFonts w:cstheme="minorHAnsi"/>
          <w:lang w:val="sr-Latn-ME"/>
        </w:rPr>
        <w:t>Prava tema</w:t>
      </w:r>
      <w:r w:rsidRPr="008056A3">
        <w:rPr>
          <w:rFonts w:cstheme="minorHAnsi"/>
          <w:b/>
          <w:lang w:val="sr-Latn-ME"/>
        </w:rPr>
        <w:t xml:space="preserve">: </w:t>
      </w:r>
      <w:r w:rsidR="002944F4" w:rsidRPr="008056A3">
        <w:rPr>
          <w:rFonts w:cstheme="minorHAnsi"/>
          <w:lang w:val="sr-Latn-ME"/>
        </w:rPr>
        <w:t>Biohemijski značaj vode i mineralnih materija</w:t>
      </w:r>
      <w:r w:rsidRPr="008056A3">
        <w:rPr>
          <w:rFonts w:cstheme="minorHAnsi"/>
          <w:b/>
          <w:lang w:val="sr-Latn-ME"/>
        </w:rPr>
        <w:t xml:space="preserve"> </w:t>
      </w:r>
      <w:r w:rsidRPr="008056A3">
        <w:rPr>
          <w:rFonts w:cstheme="minorHAnsi"/>
          <w:lang w:val="sr-Latn-ME"/>
        </w:rPr>
        <w:t>ima više</w:t>
      </w:r>
      <w:r w:rsidRPr="008056A3">
        <w:rPr>
          <w:rFonts w:cstheme="minorHAnsi"/>
          <w:b/>
          <w:lang w:val="sr-Latn-ME"/>
        </w:rPr>
        <w:t xml:space="preserve"> </w:t>
      </w:r>
      <w:r w:rsidRPr="008056A3">
        <w:rPr>
          <w:rFonts w:cstheme="minorHAnsi"/>
          <w:lang w:val="sr-Latn-ME"/>
        </w:rPr>
        <w:t xml:space="preserve">obrazovnih ciljeva </w:t>
      </w:r>
      <w:r w:rsidR="002944F4" w:rsidRPr="008056A3">
        <w:rPr>
          <w:rFonts w:cstheme="minorHAnsi"/>
          <w:lang w:val="sr-Latn-ME"/>
        </w:rPr>
        <w:t xml:space="preserve">koje  je moguće u značajnoj mjeri unaprijediti primjenom obrazovnih metoda i tehnika ERM. </w:t>
      </w:r>
    </w:p>
    <w:p w:rsidR="00F8177E" w:rsidRPr="00C95151" w:rsidRDefault="00F8177E" w:rsidP="00F8177E">
      <w:pPr>
        <w:spacing w:after="0" w:line="240" w:lineRule="auto"/>
        <w:jc w:val="both"/>
        <w:rPr>
          <w:rFonts w:cstheme="minorHAnsi"/>
          <w:b/>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966E9C" w:rsidRPr="00714795" w:rsidTr="00A433CD">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966E9C" w:rsidRPr="00714795" w:rsidRDefault="00966E9C" w:rsidP="00A433CD">
            <w:pPr>
              <w:ind w:left="113" w:right="113"/>
              <w:jc w:val="center"/>
              <w:rPr>
                <w:rFonts w:cstheme="minorHAnsi"/>
                <w:lang w:val="sr-Latn-ME" w:eastAsia="sr-Latn-ME"/>
              </w:rPr>
            </w:pPr>
            <w:r w:rsidRPr="00714795">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966E9C" w:rsidRPr="00714795" w:rsidRDefault="00966E9C" w:rsidP="00A433CD">
            <w:pPr>
              <w:jc w:val="center"/>
              <w:rPr>
                <w:rFonts w:cstheme="minorHAnsi"/>
                <w:lang w:val="sr-Latn-ME" w:eastAsia="sr-Latn-ME"/>
              </w:rPr>
            </w:pPr>
            <w:r w:rsidRPr="00714795">
              <w:rPr>
                <w:rFonts w:cstheme="minorHAnsi"/>
                <w:lang w:val="sr-Latn-ME" w:eastAsia="sr-Latn-ME"/>
              </w:rPr>
              <w:t>EKOREMEDIJACIJA</w:t>
            </w:r>
          </w:p>
          <w:p w:rsidR="00966E9C" w:rsidRPr="00714795" w:rsidRDefault="00966E9C" w:rsidP="00A433CD">
            <w:pPr>
              <w:jc w:val="center"/>
              <w:rPr>
                <w:rFonts w:cstheme="minorHAnsi"/>
                <w:lang w:val="sr-Latn-ME" w:eastAsia="sr-Latn-ME"/>
              </w:rPr>
            </w:pPr>
            <w:r w:rsidRPr="0071479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966E9C" w:rsidRPr="00714795" w:rsidRDefault="00EC68CC" w:rsidP="00A433CD">
            <w:pPr>
              <w:jc w:val="center"/>
              <w:rPr>
                <w:rFonts w:cstheme="minorHAnsi"/>
                <w:lang w:val="sr-Latn-ME" w:eastAsia="sr-Latn-ME"/>
              </w:rPr>
            </w:pPr>
            <w:r>
              <w:rPr>
                <w:rFonts w:cstheme="minorHAnsi"/>
                <w:lang w:val="sr-Latn-ME" w:eastAsia="sr-Latn-ME"/>
              </w:rPr>
              <w:t xml:space="preserve">OPERATIVNI </w:t>
            </w:r>
            <w:r w:rsidR="00966E9C" w:rsidRPr="00714795">
              <w:rPr>
                <w:rFonts w:cstheme="minorHAnsi"/>
                <w:lang w:val="sr-Latn-ME" w:eastAsia="sr-Latn-ME"/>
              </w:rPr>
              <w:t>CILJEVI</w:t>
            </w:r>
          </w:p>
        </w:tc>
      </w:tr>
      <w:tr w:rsidR="00966E9C" w:rsidRPr="009B5BEB" w:rsidTr="00A433CD">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none" w:sz="0" w:space="0" w:color="auto"/>
            </w:tcBorders>
            <w:textDirection w:val="btLr"/>
          </w:tcPr>
          <w:p w:rsidR="00966E9C" w:rsidRPr="0071525B" w:rsidRDefault="002944F4" w:rsidP="00A433CD">
            <w:pPr>
              <w:jc w:val="center"/>
              <w:rPr>
                <w:rFonts w:cstheme="minorHAnsi"/>
                <w:sz w:val="20"/>
                <w:szCs w:val="20"/>
                <w:lang w:val="sr-Latn-ME" w:eastAsia="sr-Latn-ME"/>
              </w:rPr>
            </w:pPr>
            <w:r>
              <w:rPr>
                <w:rFonts w:cstheme="minorHAnsi"/>
                <w:sz w:val="20"/>
                <w:szCs w:val="20"/>
                <w:lang w:val="sr-Latn-ME"/>
              </w:rPr>
              <w:t>IV</w:t>
            </w:r>
          </w:p>
        </w:tc>
        <w:tc>
          <w:tcPr>
            <w:cnfStyle w:val="000010000000" w:firstRow="0" w:lastRow="0" w:firstColumn="0" w:lastColumn="0" w:oddVBand="1" w:evenVBand="0" w:oddHBand="0" w:evenHBand="0" w:firstRowFirstColumn="0" w:firstRowLastColumn="0" w:lastRowFirstColumn="0" w:lastRowLastColumn="0"/>
            <w:tcW w:w="2551" w:type="dxa"/>
            <w:tcBorders>
              <w:bottom w:val="none" w:sz="0" w:space="0" w:color="auto"/>
            </w:tcBorders>
          </w:tcPr>
          <w:p w:rsidR="00966E9C" w:rsidRPr="002944F4" w:rsidRDefault="00966E9C" w:rsidP="005A215C">
            <w:pPr>
              <w:pStyle w:val="ListParagraph"/>
              <w:numPr>
                <w:ilvl w:val="0"/>
                <w:numId w:val="95"/>
              </w:numPr>
              <w:ind w:left="317" w:hanging="317"/>
              <w:rPr>
                <w:rFonts w:cstheme="minorHAnsi"/>
                <w:b w:val="0"/>
                <w:sz w:val="20"/>
                <w:szCs w:val="20"/>
                <w:lang w:val="sr-Latn-ME" w:eastAsia="sr-Latn-ME"/>
              </w:rPr>
            </w:pPr>
            <w:r w:rsidRPr="002944F4">
              <w:rPr>
                <w:rFonts w:cstheme="minorHAnsi"/>
                <w:b w:val="0"/>
                <w:sz w:val="20"/>
                <w:szCs w:val="20"/>
                <w:lang w:val="sr-Latn-ME" w:eastAsia="sr-Latn-ME"/>
              </w:rPr>
              <w:t>Ekoremedijacija</w:t>
            </w:r>
          </w:p>
          <w:p w:rsidR="00966E9C" w:rsidRPr="002944F4" w:rsidRDefault="00966E9C" w:rsidP="005A215C">
            <w:pPr>
              <w:pStyle w:val="ListParagraph"/>
              <w:numPr>
                <w:ilvl w:val="0"/>
                <w:numId w:val="95"/>
              </w:numPr>
              <w:ind w:left="317" w:hanging="317"/>
              <w:rPr>
                <w:rFonts w:cstheme="minorHAnsi"/>
                <w:b w:val="0"/>
                <w:sz w:val="20"/>
                <w:szCs w:val="20"/>
                <w:lang w:val="sr-Latn-ME" w:eastAsia="sr-Latn-ME"/>
              </w:rPr>
            </w:pPr>
            <w:r w:rsidRPr="002944F4">
              <w:rPr>
                <w:rFonts w:cstheme="minorHAnsi"/>
                <w:b w:val="0"/>
                <w:sz w:val="20"/>
                <w:szCs w:val="20"/>
                <w:lang w:val="sr-Latn-ME" w:eastAsia="sr-Latn-ME"/>
              </w:rPr>
              <w:t>Vrste ekoremedijacija</w:t>
            </w:r>
          </w:p>
          <w:p w:rsidR="00966E9C" w:rsidRPr="002944F4" w:rsidRDefault="00966E9C" w:rsidP="005A215C">
            <w:pPr>
              <w:pStyle w:val="ListParagraph"/>
              <w:numPr>
                <w:ilvl w:val="0"/>
                <w:numId w:val="95"/>
              </w:numPr>
              <w:ind w:left="317" w:hanging="317"/>
              <w:rPr>
                <w:rFonts w:cstheme="minorHAnsi"/>
                <w:b w:val="0"/>
                <w:sz w:val="20"/>
                <w:szCs w:val="20"/>
                <w:lang w:val="sr-Latn-ME" w:eastAsia="sr-Latn-ME"/>
              </w:rPr>
            </w:pPr>
            <w:r w:rsidRPr="002944F4">
              <w:rPr>
                <w:rFonts w:cstheme="minorHAnsi"/>
                <w:b w:val="0"/>
                <w:sz w:val="20"/>
                <w:szCs w:val="20"/>
                <w:lang w:val="sr-Latn-ME" w:eastAsia="sr-Latn-ME"/>
              </w:rPr>
              <w:t>Ekoremedijacija za postizanje održivog razvoja</w:t>
            </w:r>
          </w:p>
          <w:p w:rsidR="00966E9C" w:rsidRPr="004A3B15" w:rsidRDefault="00966E9C" w:rsidP="005A215C">
            <w:pPr>
              <w:pStyle w:val="ListParagraph"/>
              <w:numPr>
                <w:ilvl w:val="0"/>
                <w:numId w:val="95"/>
              </w:numPr>
              <w:ind w:left="317" w:hanging="317"/>
              <w:rPr>
                <w:rFonts w:cstheme="minorHAnsi"/>
                <w:b w:val="0"/>
                <w:sz w:val="20"/>
                <w:szCs w:val="20"/>
                <w:lang w:val="sr-Latn-ME" w:eastAsia="sr-Latn-ME"/>
              </w:rPr>
            </w:pPr>
            <w:r w:rsidRPr="002944F4">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none" w:sz="0" w:space="0" w:color="auto"/>
              <w:right w:val="double" w:sz="12" w:space="0" w:color="244061" w:themeColor="accent1" w:themeShade="80"/>
            </w:tcBorders>
            <w:vAlign w:val="center"/>
          </w:tcPr>
          <w:p w:rsidR="002944F4" w:rsidRPr="002944F4" w:rsidRDefault="002944F4" w:rsidP="002944F4">
            <w:pPr>
              <w:jc w:val="both"/>
              <w:rPr>
                <w:rFonts w:cstheme="minorHAnsi"/>
                <w:b w:val="0"/>
                <w:sz w:val="20"/>
                <w:szCs w:val="20"/>
                <w:lang w:val="sr-Latn-ME"/>
              </w:rPr>
            </w:pPr>
            <w:r w:rsidRPr="002944F4">
              <w:rPr>
                <w:rFonts w:cstheme="minorHAnsi"/>
                <w:b w:val="0"/>
                <w:sz w:val="20"/>
                <w:szCs w:val="20"/>
                <w:lang w:val="sr-Latn-ME"/>
              </w:rPr>
              <w:t>Učenik/ca treba da:</w:t>
            </w:r>
          </w:p>
          <w:p w:rsidR="002944F4" w:rsidRPr="002944F4" w:rsidRDefault="002944F4" w:rsidP="005A215C">
            <w:pPr>
              <w:numPr>
                <w:ilvl w:val="0"/>
                <w:numId w:val="17"/>
              </w:numPr>
              <w:jc w:val="both"/>
              <w:rPr>
                <w:rFonts w:cstheme="minorHAnsi"/>
                <w:b w:val="0"/>
                <w:sz w:val="20"/>
                <w:szCs w:val="20"/>
                <w:lang w:val="sr-Latn-ME"/>
              </w:rPr>
            </w:pPr>
            <w:r w:rsidRPr="002944F4">
              <w:rPr>
                <w:rFonts w:cstheme="minorHAnsi"/>
                <w:b w:val="0"/>
                <w:sz w:val="20"/>
                <w:szCs w:val="20"/>
                <w:lang w:val="sr-Latn-ME"/>
              </w:rPr>
              <w:t>shvati značaj vode kao rastvarača u biohemijskim procesima,</w:t>
            </w:r>
          </w:p>
          <w:p w:rsidR="002944F4" w:rsidRPr="002944F4" w:rsidRDefault="002944F4" w:rsidP="005A215C">
            <w:pPr>
              <w:numPr>
                <w:ilvl w:val="0"/>
                <w:numId w:val="17"/>
              </w:numPr>
              <w:jc w:val="both"/>
              <w:rPr>
                <w:rFonts w:cstheme="minorHAnsi"/>
                <w:b w:val="0"/>
                <w:sz w:val="20"/>
                <w:szCs w:val="20"/>
                <w:lang w:val="sr-Latn-ME"/>
              </w:rPr>
            </w:pPr>
            <w:r w:rsidRPr="002944F4">
              <w:rPr>
                <w:rFonts w:cstheme="minorHAnsi"/>
                <w:b w:val="0"/>
                <w:sz w:val="20"/>
                <w:szCs w:val="20"/>
                <w:lang w:val="sr-Latn-ME"/>
              </w:rPr>
              <w:t>zna koligativna svojstva razblaženih rastvora,</w:t>
            </w:r>
          </w:p>
          <w:p w:rsidR="002944F4" w:rsidRPr="002944F4" w:rsidRDefault="002944F4" w:rsidP="005A215C">
            <w:pPr>
              <w:numPr>
                <w:ilvl w:val="0"/>
                <w:numId w:val="17"/>
              </w:numPr>
              <w:jc w:val="both"/>
              <w:rPr>
                <w:rFonts w:cstheme="minorHAnsi"/>
                <w:b w:val="0"/>
                <w:sz w:val="20"/>
                <w:szCs w:val="20"/>
                <w:lang w:val="sr-Latn-ME"/>
              </w:rPr>
            </w:pPr>
            <w:r w:rsidRPr="002944F4">
              <w:rPr>
                <w:rFonts w:cstheme="minorHAnsi"/>
                <w:b w:val="0"/>
                <w:sz w:val="20"/>
                <w:szCs w:val="20"/>
                <w:lang w:val="sr-Latn-ME"/>
              </w:rPr>
              <w:t>shvati značaj difuzije i osmoze u biohemijskim procesima,</w:t>
            </w:r>
          </w:p>
          <w:p w:rsidR="002944F4" w:rsidRPr="002944F4" w:rsidRDefault="002944F4" w:rsidP="005A215C">
            <w:pPr>
              <w:numPr>
                <w:ilvl w:val="0"/>
                <w:numId w:val="17"/>
              </w:numPr>
              <w:jc w:val="both"/>
              <w:rPr>
                <w:rFonts w:cstheme="minorHAnsi"/>
                <w:b w:val="0"/>
                <w:sz w:val="20"/>
                <w:szCs w:val="20"/>
                <w:lang w:val="sr-Latn-ME"/>
              </w:rPr>
            </w:pPr>
            <w:r w:rsidRPr="002944F4">
              <w:rPr>
                <w:rFonts w:cstheme="minorHAnsi"/>
                <w:b w:val="0"/>
                <w:sz w:val="20"/>
                <w:szCs w:val="20"/>
                <w:lang w:val="sr-Latn-ME"/>
              </w:rPr>
              <w:t>zna dejstvo pufera i značaj bioloških pufera,</w:t>
            </w:r>
          </w:p>
          <w:p w:rsidR="002944F4" w:rsidRDefault="002944F4" w:rsidP="005A215C">
            <w:pPr>
              <w:numPr>
                <w:ilvl w:val="0"/>
                <w:numId w:val="17"/>
              </w:numPr>
              <w:jc w:val="both"/>
              <w:rPr>
                <w:rFonts w:cstheme="minorHAnsi"/>
                <w:b w:val="0"/>
                <w:sz w:val="20"/>
                <w:szCs w:val="20"/>
                <w:lang w:val="sr-Latn-ME"/>
              </w:rPr>
            </w:pPr>
            <w:r w:rsidRPr="002944F4">
              <w:rPr>
                <w:rFonts w:cstheme="minorHAnsi"/>
                <w:b w:val="0"/>
                <w:sz w:val="20"/>
                <w:szCs w:val="20"/>
                <w:lang w:val="sr-Latn-ME"/>
              </w:rPr>
              <w:t>razumije strukturu i značaj koloidnih sistema,</w:t>
            </w:r>
          </w:p>
          <w:p w:rsidR="00966E9C" w:rsidRPr="002944F4" w:rsidRDefault="002944F4" w:rsidP="005A215C">
            <w:pPr>
              <w:numPr>
                <w:ilvl w:val="0"/>
                <w:numId w:val="17"/>
              </w:numPr>
              <w:jc w:val="both"/>
              <w:rPr>
                <w:rFonts w:cstheme="minorHAnsi"/>
                <w:b w:val="0"/>
                <w:sz w:val="20"/>
                <w:szCs w:val="20"/>
                <w:lang w:val="sr-Latn-ME"/>
              </w:rPr>
            </w:pPr>
            <w:r w:rsidRPr="002944F4">
              <w:rPr>
                <w:rFonts w:cstheme="minorHAnsi"/>
                <w:b w:val="0"/>
                <w:sz w:val="20"/>
                <w:szCs w:val="20"/>
                <w:lang w:val="sr-Latn-ME"/>
              </w:rPr>
              <w:t>shvati ulogu makro i mikro elemenata.</w:t>
            </w:r>
          </w:p>
        </w:tc>
      </w:tr>
    </w:tbl>
    <w:p w:rsidR="00966E9C" w:rsidRDefault="00966E9C" w:rsidP="00F8177E">
      <w:pPr>
        <w:spacing w:after="0" w:line="240" w:lineRule="auto"/>
        <w:jc w:val="both"/>
        <w:rPr>
          <w:rFonts w:cstheme="minorHAnsi"/>
          <w:b/>
          <w:sz w:val="24"/>
          <w:szCs w:val="24"/>
          <w:lang w:val="sr-Latn-ME"/>
        </w:rPr>
      </w:pPr>
    </w:p>
    <w:p w:rsidR="00F8177E" w:rsidRPr="00C95151" w:rsidRDefault="00F8177E" w:rsidP="002944F4">
      <w:pPr>
        <w:pStyle w:val="ListParagraph"/>
        <w:spacing w:after="0" w:line="240" w:lineRule="auto"/>
        <w:jc w:val="both"/>
        <w:rPr>
          <w:rFonts w:cstheme="minorHAnsi"/>
          <w:b/>
          <w:sz w:val="24"/>
          <w:szCs w:val="24"/>
          <w:lang w:val="sr-Latn-ME"/>
        </w:rPr>
      </w:pPr>
    </w:p>
    <w:p w:rsidR="00F8177E" w:rsidRPr="00C95151" w:rsidRDefault="00F8177E" w:rsidP="00F8177E">
      <w:pPr>
        <w:spacing w:after="0" w:line="240" w:lineRule="auto"/>
        <w:jc w:val="both"/>
        <w:rPr>
          <w:rFonts w:cstheme="minorHAnsi"/>
          <w:sz w:val="24"/>
          <w:szCs w:val="24"/>
          <w:lang w:val="sr-Latn-ME"/>
        </w:rPr>
      </w:pPr>
    </w:p>
    <w:p w:rsidR="00966E9C" w:rsidRPr="00C95151" w:rsidRDefault="00966E9C" w:rsidP="005A215C">
      <w:pPr>
        <w:pStyle w:val="Heading1"/>
        <w:numPr>
          <w:ilvl w:val="2"/>
          <w:numId w:val="132"/>
        </w:numPr>
        <w:rPr>
          <w:lang w:val="sr-Latn-ME"/>
        </w:rPr>
      </w:pPr>
      <w:bookmarkStart w:id="111" w:name="_Toc347879043"/>
      <w:r w:rsidRPr="00C95151">
        <w:rPr>
          <w:lang w:val="sr-Latn-ME"/>
        </w:rPr>
        <w:t>Odabrana poglavlja iz fizike</w:t>
      </w:r>
      <w:bookmarkEnd w:id="111"/>
    </w:p>
    <w:p w:rsidR="004250E2" w:rsidRDefault="004250E2" w:rsidP="00F8177E">
      <w:pPr>
        <w:spacing w:after="0" w:line="240" w:lineRule="auto"/>
        <w:jc w:val="both"/>
        <w:rPr>
          <w:lang w:val="sr-Latn-ME"/>
        </w:rPr>
      </w:pPr>
    </w:p>
    <w:p w:rsidR="00F8177E" w:rsidRDefault="00966E9C" w:rsidP="00F8177E">
      <w:pPr>
        <w:spacing w:after="0" w:line="240" w:lineRule="auto"/>
        <w:jc w:val="both"/>
        <w:rPr>
          <w:lang w:val="sr-Latn-ME"/>
        </w:rPr>
      </w:pPr>
      <w:r w:rsidRPr="00C95151">
        <w:rPr>
          <w:lang w:val="sr-Latn-ME"/>
        </w:rPr>
        <w:t>Odabrana poglavlja fizike je izborni predmet koji služi kao dopuna do maturskog standarda za predmet Fizika. Izučava se u III ili IV razredu sa po tri časa nedjeljno.</w:t>
      </w:r>
    </w:p>
    <w:p w:rsidR="00EC68CC" w:rsidRDefault="00EC68CC" w:rsidP="00F8177E">
      <w:pPr>
        <w:spacing w:after="0" w:line="240" w:lineRule="auto"/>
        <w:jc w:val="both"/>
        <w:rPr>
          <w:rStyle w:val="Strong"/>
          <w:rFonts w:cstheme="minorHAnsi"/>
          <w:b w:val="0"/>
          <w:bCs w:val="0"/>
          <w:color w:val="FF6600"/>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DB5D5A" w:rsidRPr="00714795" w:rsidTr="00A433CD">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DB5D5A" w:rsidRPr="00714795" w:rsidRDefault="00DB5D5A" w:rsidP="00A433CD">
            <w:pPr>
              <w:ind w:left="113" w:right="113"/>
              <w:jc w:val="center"/>
              <w:rPr>
                <w:rFonts w:cstheme="minorHAnsi"/>
                <w:lang w:val="sr-Latn-ME" w:eastAsia="sr-Latn-ME"/>
              </w:rPr>
            </w:pPr>
            <w:r w:rsidRPr="00714795">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DB5D5A" w:rsidRPr="00714795" w:rsidRDefault="00DB5D5A" w:rsidP="00A433CD">
            <w:pPr>
              <w:jc w:val="center"/>
              <w:rPr>
                <w:rFonts w:cstheme="minorHAnsi"/>
                <w:lang w:val="sr-Latn-ME" w:eastAsia="sr-Latn-ME"/>
              </w:rPr>
            </w:pPr>
            <w:r w:rsidRPr="00714795">
              <w:rPr>
                <w:rFonts w:cstheme="minorHAnsi"/>
                <w:lang w:val="sr-Latn-ME" w:eastAsia="sr-Latn-ME"/>
              </w:rPr>
              <w:t>EKOREMEDIJACIJA</w:t>
            </w:r>
          </w:p>
          <w:p w:rsidR="00DB5D5A" w:rsidRPr="00714795" w:rsidRDefault="00DB5D5A" w:rsidP="00A433CD">
            <w:pPr>
              <w:jc w:val="center"/>
              <w:rPr>
                <w:rFonts w:cstheme="minorHAnsi"/>
                <w:lang w:val="sr-Latn-ME" w:eastAsia="sr-Latn-ME"/>
              </w:rPr>
            </w:pPr>
            <w:r w:rsidRPr="0071479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DB5D5A" w:rsidRPr="00714795" w:rsidRDefault="00DB5D5A" w:rsidP="00A433CD">
            <w:pPr>
              <w:jc w:val="center"/>
              <w:rPr>
                <w:rFonts w:cstheme="minorHAnsi"/>
                <w:lang w:val="sr-Latn-ME" w:eastAsia="sr-Latn-ME"/>
              </w:rPr>
            </w:pPr>
            <w:r>
              <w:rPr>
                <w:rFonts w:cstheme="minorHAnsi"/>
                <w:lang w:val="sr-Latn-ME" w:eastAsia="sr-Latn-ME"/>
              </w:rPr>
              <w:t>OPŠTI</w:t>
            </w:r>
            <w:r w:rsidRPr="00714795">
              <w:rPr>
                <w:rFonts w:cstheme="minorHAnsi"/>
                <w:lang w:val="sr-Latn-ME" w:eastAsia="sr-Latn-ME"/>
              </w:rPr>
              <w:t xml:space="preserve"> CILJEVI</w:t>
            </w:r>
          </w:p>
        </w:tc>
      </w:tr>
      <w:tr w:rsidR="00DB5D5A" w:rsidRPr="009B5BEB" w:rsidTr="00A433CD">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none" w:sz="0" w:space="0" w:color="auto"/>
            </w:tcBorders>
            <w:textDirection w:val="btLr"/>
          </w:tcPr>
          <w:p w:rsidR="00DB5D5A" w:rsidRPr="0071525B" w:rsidRDefault="00EC68CC" w:rsidP="00A433CD">
            <w:pPr>
              <w:jc w:val="center"/>
              <w:rPr>
                <w:rFonts w:cstheme="minorHAnsi"/>
                <w:sz w:val="20"/>
                <w:szCs w:val="20"/>
                <w:lang w:val="sr-Latn-ME" w:eastAsia="sr-Latn-ME"/>
              </w:rPr>
            </w:pPr>
            <w:r w:rsidRPr="00EC68CC">
              <w:rPr>
                <w:rFonts w:cstheme="minorHAnsi"/>
                <w:sz w:val="20"/>
                <w:szCs w:val="20"/>
                <w:lang w:val="sr-Latn-ME"/>
              </w:rPr>
              <w:t>III ili IV</w:t>
            </w:r>
          </w:p>
        </w:tc>
        <w:tc>
          <w:tcPr>
            <w:cnfStyle w:val="000010000000" w:firstRow="0" w:lastRow="0" w:firstColumn="0" w:lastColumn="0" w:oddVBand="1" w:evenVBand="0" w:oddHBand="0" w:evenHBand="0" w:firstRowFirstColumn="0" w:firstRowLastColumn="0" w:lastRowFirstColumn="0" w:lastRowLastColumn="0"/>
            <w:tcW w:w="2551" w:type="dxa"/>
            <w:tcBorders>
              <w:bottom w:val="none" w:sz="0" w:space="0" w:color="auto"/>
            </w:tcBorders>
          </w:tcPr>
          <w:p w:rsidR="00DB5D5A" w:rsidRPr="00EC68CC" w:rsidRDefault="00DB5D5A" w:rsidP="005A215C">
            <w:pPr>
              <w:pStyle w:val="ListParagraph"/>
              <w:numPr>
                <w:ilvl w:val="0"/>
                <w:numId w:val="95"/>
              </w:numPr>
              <w:ind w:left="317" w:hanging="317"/>
              <w:rPr>
                <w:rFonts w:cstheme="minorHAnsi"/>
                <w:b w:val="0"/>
                <w:sz w:val="20"/>
                <w:szCs w:val="20"/>
                <w:lang w:val="sr-Latn-ME" w:eastAsia="sr-Latn-ME"/>
              </w:rPr>
            </w:pPr>
            <w:r w:rsidRPr="00EC68CC">
              <w:rPr>
                <w:rFonts w:cstheme="minorHAnsi"/>
                <w:b w:val="0"/>
                <w:sz w:val="20"/>
                <w:szCs w:val="20"/>
                <w:lang w:val="sr-Latn-ME" w:eastAsia="sr-Latn-ME"/>
              </w:rPr>
              <w:t>Ekoremedijacija</w:t>
            </w:r>
          </w:p>
          <w:p w:rsidR="00DB5D5A" w:rsidRPr="00EC68CC" w:rsidRDefault="00DB5D5A" w:rsidP="005A215C">
            <w:pPr>
              <w:pStyle w:val="ListParagraph"/>
              <w:numPr>
                <w:ilvl w:val="0"/>
                <w:numId w:val="95"/>
              </w:numPr>
              <w:ind w:left="317" w:hanging="317"/>
              <w:rPr>
                <w:rFonts w:cstheme="minorHAnsi"/>
                <w:b w:val="0"/>
                <w:sz w:val="20"/>
                <w:szCs w:val="20"/>
                <w:lang w:val="sr-Latn-ME" w:eastAsia="sr-Latn-ME"/>
              </w:rPr>
            </w:pPr>
            <w:r w:rsidRPr="00EC68CC">
              <w:rPr>
                <w:rFonts w:cstheme="minorHAnsi"/>
                <w:b w:val="0"/>
                <w:sz w:val="20"/>
                <w:szCs w:val="20"/>
                <w:lang w:val="sr-Latn-ME" w:eastAsia="sr-Latn-ME"/>
              </w:rPr>
              <w:t>Vrste ekoremedijacija</w:t>
            </w:r>
          </w:p>
          <w:p w:rsidR="00DB5D5A" w:rsidRPr="00EC68CC" w:rsidRDefault="00DB5D5A" w:rsidP="005A215C">
            <w:pPr>
              <w:pStyle w:val="ListParagraph"/>
              <w:numPr>
                <w:ilvl w:val="0"/>
                <w:numId w:val="95"/>
              </w:numPr>
              <w:ind w:left="317" w:hanging="317"/>
              <w:rPr>
                <w:rFonts w:cstheme="minorHAnsi"/>
                <w:b w:val="0"/>
                <w:sz w:val="20"/>
                <w:szCs w:val="20"/>
                <w:lang w:val="sr-Latn-ME" w:eastAsia="sr-Latn-ME"/>
              </w:rPr>
            </w:pPr>
            <w:r w:rsidRPr="00EC68CC">
              <w:rPr>
                <w:rFonts w:cstheme="minorHAnsi"/>
                <w:b w:val="0"/>
                <w:sz w:val="20"/>
                <w:szCs w:val="20"/>
                <w:lang w:val="sr-Latn-ME" w:eastAsia="sr-Latn-ME"/>
              </w:rPr>
              <w:t>Ekoremedijacija za postizanje održivog razvoja</w:t>
            </w:r>
          </w:p>
          <w:p w:rsidR="00DB5D5A" w:rsidRPr="004A3B15" w:rsidRDefault="00DB5D5A" w:rsidP="005A215C">
            <w:pPr>
              <w:pStyle w:val="ListParagraph"/>
              <w:numPr>
                <w:ilvl w:val="0"/>
                <w:numId w:val="95"/>
              </w:numPr>
              <w:ind w:left="317" w:hanging="317"/>
              <w:rPr>
                <w:rFonts w:cstheme="minorHAnsi"/>
                <w:b w:val="0"/>
                <w:sz w:val="20"/>
                <w:szCs w:val="20"/>
                <w:lang w:val="sr-Latn-ME" w:eastAsia="sr-Latn-ME"/>
              </w:rPr>
            </w:pPr>
            <w:r w:rsidRPr="00EC68CC">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none" w:sz="0" w:space="0" w:color="auto"/>
              <w:right w:val="double" w:sz="12" w:space="0" w:color="244061" w:themeColor="accent1" w:themeShade="80"/>
            </w:tcBorders>
            <w:vAlign w:val="center"/>
          </w:tcPr>
          <w:p w:rsidR="00DB5D5A" w:rsidRPr="00EC68CC" w:rsidRDefault="00DB5D5A" w:rsidP="005A215C">
            <w:pPr>
              <w:pStyle w:val="ListParagraph"/>
              <w:numPr>
                <w:ilvl w:val="0"/>
                <w:numId w:val="124"/>
              </w:numPr>
              <w:ind w:left="335" w:hanging="335"/>
              <w:rPr>
                <w:b w:val="0"/>
                <w:sz w:val="20"/>
                <w:szCs w:val="20"/>
                <w:lang w:val="sr-Latn-ME"/>
              </w:rPr>
            </w:pPr>
            <w:r w:rsidRPr="00EC68CC">
              <w:rPr>
                <w:b w:val="0"/>
                <w:sz w:val="20"/>
                <w:szCs w:val="20"/>
                <w:lang w:val="sr-Latn-ME"/>
              </w:rPr>
              <w:t>Razumije smisao postavljanja pitanja: šta, kako i zašto se dešavaju određene pojave u prirodi.</w:t>
            </w:r>
          </w:p>
          <w:p w:rsidR="00DB5D5A" w:rsidRPr="00EC68CC" w:rsidRDefault="00DB5D5A" w:rsidP="005A215C">
            <w:pPr>
              <w:pStyle w:val="ListParagraph"/>
              <w:numPr>
                <w:ilvl w:val="0"/>
                <w:numId w:val="124"/>
              </w:numPr>
              <w:ind w:left="335" w:hanging="335"/>
              <w:rPr>
                <w:b w:val="0"/>
                <w:sz w:val="20"/>
                <w:szCs w:val="20"/>
                <w:lang w:val="sr-Latn-ME"/>
              </w:rPr>
            </w:pPr>
            <w:r w:rsidRPr="00EC68CC">
              <w:rPr>
                <w:b w:val="0"/>
                <w:sz w:val="20"/>
                <w:szCs w:val="20"/>
                <w:lang w:val="sr-Latn-ME"/>
              </w:rPr>
              <w:t>Razumije da se pomoću fizičkih veličina i fizičkih zakona opisuje priroda u fizici;</w:t>
            </w:r>
            <w:r w:rsidR="00EC68CC" w:rsidRPr="00EC68CC">
              <w:rPr>
                <w:b w:val="0"/>
                <w:sz w:val="20"/>
                <w:szCs w:val="20"/>
                <w:lang w:val="sr-Latn-ME"/>
              </w:rPr>
              <w:t xml:space="preserve"> </w:t>
            </w:r>
            <w:r w:rsidRPr="00EC68CC">
              <w:rPr>
                <w:b w:val="0"/>
                <w:sz w:val="20"/>
                <w:szCs w:val="20"/>
                <w:lang w:val="sr-Latn-ME"/>
              </w:rPr>
              <w:t>zna da definiše fizički sistem,</w:t>
            </w:r>
            <w:r w:rsidR="00EC68CC" w:rsidRPr="00EC68CC">
              <w:rPr>
                <w:b w:val="0"/>
                <w:sz w:val="20"/>
                <w:szCs w:val="20"/>
                <w:lang w:val="sr-Latn-ME"/>
              </w:rPr>
              <w:t xml:space="preserve"> </w:t>
            </w:r>
            <w:r w:rsidRPr="00EC68CC">
              <w:rPr>
                <w:b w:val="0"/>
                <w:sz w:val="20"/>
                <w:szCs w:val="20"/>
                <w:lang w:val="sr-Latn-ME"/>
              </w:rPr>
              <w:t>razlikuje izolovane i neizolovane fizičke sisteme.</w:t>
            </w:r>
          </w:p>
          <w:p w:rsidR="00DB5D5A" w:rsidRPr="00EC68CC" w:rsidRDefault="00DB5D5A" w:rsidP="005A215C">
            <w:pPr>
              <w:pStyle w:val="ListParagraph"/>
              <w:numPr>
                <w:ilvl w:val="0"/>
                <w:numId w:val="124"/>
              </w:numPr>
              <w:ind w:left="335" w:hanging="335"/>
              <w:rPr>
                <w:b w:val="0"/>
                <w:sz w:val="20"/>
                <w:szCs w:val="20"/>
                <w:lang w:val="sr-Latn-ME"/>
              </w:rPr>
            </w:pPr>
            <w:r w:rsidRPr="00EC68CC">
              <w:rPr>
                <w:b w:val="0"/>
                <w:sz w:val="20"/>
                <w:szCs w:val="20"/>
                <w:lang w:val="sr-Latn-ME"/>
              </w:rPr>
              <w:t>Primjenjuje stečena znanja pri rješavanju jednostavnih kvalitativnih i grafičkih zadataka iz teme fizičke veličine i fizički zakoni.</w:t>
            </w:r>
          </w:p>
          <w:p w:rsidR="00DB5D5A" w:rsidRPr="00EC68CC" w:rsidRDefault="00DB5D5A" w:rsidP="005A215C">
            <w:pPr>
              <w:pStyle w:val="ListParagraph"/>
              <w:numPr>
                <w:ilvl w:val="0"/>
                <w:numId w:val="124"/>
              </w:numPr>
              <w:ind w:left="335" w:hanging="335"/>
              <w:rPr>
                <w:b w:val="0"/>
                <w:sz w:val="20"/>
                <w:szCs w:val="20"/>
                <w:lang w:val="sr-Latn-ME"/>
              </w:rPr>
            </w:pPr>
            <w:r w:rsidRPr="00EC68CC">
              <w:rPr>
                <w:b w:val="0"/>
                <w:sz w:val="20"/>
                <w:szCs w:val="20"/>
                <w:lang w:val="sr-Latn-ME"/>
              </w:rPr>
              <w:t>Zna šta je materija, supstancija i polje; zna da je gravitaciona sila univerzalna interakcija svih oblika materije;</w:t>
            </w:r>
          </w:p>
          <w:p w:rsidR="00DB5D5A" w:rsidRPr="00EC68CC" w:rsidRDefault="00DB5D5A" w:rsidP="005A215C">
            <w:pPr>
              <w:pStyle w:val="ListParagraph"/>
              <w:numPr>
                <w:ilvl w:val="0"/>
                <w:numId w:val="124"/>
              </w:numPr>
              <w:ind w:left="335" w:hanging="335"/>
              <w:rPr>
                <w:b w:val="0"/>
                <w:sz w:val="20"/>
                <w:szCs w:val="20"/>
                <w:lang w:val="sr-Latn-ME"/>
              </w:rPr>
            </w:pPr>
            <w:r w:rsidRPr="00EC68CC">
              <w:rPr>
                <w:b w:val="0"/>
                <w:sz w:val="20"/>
                <w:szCs w:val="20"/>
                <w:lang w:val="sr-Latn-ME"/>
              </w:rPr>
              <w:t>Zna šta je elektrostatička sila;</w:t>
            </w:r>
            <w:r w:rsidR="00EC68CC" w:rsidRPr="00EC68CC">
              <w:rPr>
                <w:b w:val="0"/>
                <w:sz w:val="20"/>
                <w:szCs w:val="20"/>
                <w:lang w:val="sr-Latn-ME"/>
              </w:rPr>
              <w:t xml:space="preserve"> </w:t>
            </w:r>
            <w:r w:rsidRPr="00EC68CC">
              <w:rPr>
                <w:b w:val="0"/>
                <w:sz w:val="20"/>
                <w:szCs w:val="20"/>
                <w:lang w:val="sr-Latn-ME"/>
              </w:rPr>
              <w:t>analizira odnos gravitacione i elektrostatičke sile,analizira odnos elektrostatičke i magnetne sile.</w:t>
            </w:r>
          </w:p>
          <w:p w:rsidR="00DB5D5A" w:rsidRPr="00EC68CC" w:rsidRDefault="00DB5D5A" w:rsidP="005A215C">
            <w:pPr>
              <w:pStyle w:val="ListParagraph"/>
              <w:numPr>
                <w:ilvl w:val="0"/>
                <w:numId w:val="124"/>
              </w:numPr>
              <w:ind w:left="335" w:hanging="335"/>
              <w:rPr>
                <w:b w:val="0"/>
                <w:sz w:val="20"/>
                <w:szCs w:val="20"/>
                <w:lang w:val="sr-Latn-ME"/>
              </w:rPr>
            </w:pPr>
            <w:r w:rsidRPr="00EC68CC">
              <w:rPr>
                <w:b w:val="0"/>
                <w:sz w:val="20"/>
                <w:szCs w:val="20"/>
                <w:lang w:val="sr-Latn-ME"/>
              </w:rPr>
              <w:t>Zna zakon održanja energije kod izolovanih sistema;</w:t>
            </w:r>
          </w:p>
          <w:p w:rsidR="00DB5D5A" w:rsidRPr="00EC68CC" w:rsidRDefault="00DB5D5A" w:rsidP="005A215C">
            <w:pPr>
              <w:pStyle w:val="ListParagraph"/>
              <w:numPr>
                <w:ilvl w:val="0"/>
                <w:numId w:val="124"/>
              </w:numPr>
              <w:ind w:left="335" w:hanging="335"/>
              <w:rPr>
                <w:b w:val="0"/>
                <w:sz w:val="20"/>
                <w:szCs w:val="20"/>
                <w:lang w:val="sr-Latn-ME"/>
              </w:rPr>
            </w:pPr>
            <w:r w:rsidRPr="00EC68CC">
              <w:rPr>
                <w:b w:val="0"/>
                <w:sz w:val="20"/>
                <w:szCs w:val="20"/>
                <w:lang w:val="sr-Latn-ME"/>
              </w:rPr>
              <w:t>Zna zakon održanja momenta impulsa: kretanje Zemlje oko Sunca</w:t>
            </w:r>
          </w:p>
          <w:p w:rsidR="00DB5D5A" w:rsidRPr="00EC68CC" w:rsidRDefault="00DB5D5A" w:rsidP="005A215C">
            <w:pPr>
              <w:pStyle w:val="ListParagraph"/>
              <w:numPr>
                <w:ilvl w:val="0"/>
                <w:numId w:val="124"/>
              </w:numPr>
              <w:ind w:left="335" w:hanging="335"/>
              <w:rPr>
                <w:b w:val="0"/>
                <w:sz w:val="20"/>
                <w:szCs w:val="20"/>
                <w:lang w:val="sr-Latn-ME"/>
              </w:rPr>
            </w:pPr>
            <w:r w:rsidRPr="00EC68CC">
              <w:rPr>
                <w:b w:val="0"/>
                <w:sz w:val="20"/>
                <w:szCs w:val="20"/>
                <w:lang w:val="sr-Latn-ME"/>
              </w:rPr>
              <w:t>Primjenjuje stečena znanja pri rješavanju jednostavnih kvalitativnih i grafičkih zadataka iz teme inercijalni i neinercijalni sistemi referencije.</w:t>
            </w:r>
          </w:p>
          <w:p w:rsidR="00DB5D5A" w:rsidRPr="00EC68CC" w:rsidRDefault="00DB5D5A" w:rsidP="005A215C">
            <w:pPr>
              <w:pStyle w:val="ListParagraph"/>
              <w:numPr>
                <w:ilvl w:val="0"/>
                <w:numId w:val="124"/>
              </w:numPr>
              <w:ind w:left="335" w:hanging="335"/>
              <w:rPr>
                <w:b w:val="0"/>
                <w:sz w:val="20"/>
                <w:szCs w:val="20"/>
                <w:lang w:val="sr-Latn-ME"/>
              </w:rPr>
            </w:pPr>
            <w:r w:rsidRPr="00EC68CC">
              <w:rPr>
                <w:b w:val="0"/>
                <w:sz w:val="20"/>
                <w:szCs w:val="20"/>
                <w:lang w:val="sr-Latn-ME"/>
              </w:rPr>
              <w:t xml:space="preserve">Zna da se ukupna relativistička energija slobodne čestice sastoji od energije mirovanja i relativističke kinetičke energije; razumije zakon </w:t>
            </w:r>
            <w:r w:rsidRPr="00EC68CC">
              <w:rPr>
                <w:b w:val="0"/>
                <w:sz w:val="20"/>
                <w:szCs w:val="20"/>
                <w:lang w:val="sr-Latn-ME"/>
              </w:rPr>
              <w:lastRenderedPageBreak/>
              <w:t>održanja energije u teoriji relativnosti.</w:t>
            </w:r>
          </w:p>
          <w:p w:rsidR="00DB5D5A" w:rsidRPr="00EC68CC" w:rsidRDefault="00DB5D5A" w:rsidP="005A215C">
            <w:pPr>
              <w:pStyle w:val="ListParagraph"/>
              <w:numPr>
                <w:ilvl w:val="0"/>
                <w:numId w:val="124"/>
              </w:numPr>
              <w:ind w:left="335" w:hanging="335"/>
              <w:rPr>
                <w:b w:val="0"/>
                <w:sz w:val="20"/>
                <w:szCs w:val="20"/>
                <w:lang w:val="sr-Latn-ME"/>
              </w:rPr>
            </w:pPr>
            <w:r w:rsidRPr="00EC68CC">
              <w:rPr>
                <w:b w:val="0"/>
                <w:sz w:val="20"/>
                <w:szCs w:val="20"/>
                <w:lang w:val="sr-Latn-ME"/>
              </w:rPr>
              <w:t>Zna pojam fizičkog konstantnog polja;</w:t>
            </w:r>
            <w:r w:rsidR="00EC68CC" w:rsidRPr="00EC68CC">
              <w:rPr>
                <w:b w:val="0"/>
                <w:sz w:val="20"/>
                <w:szCs w:val="20"/>
                <w:lang w:val="sr-Latn-ME"/>
              </w:rPr>
              <w:t xml:space="preserve"> </w:t>
            </w:r>
            <w:r w:rsidRPr="00EC68CC">
              <w:rPr>
                <w:b w:val="0"/>
                <w:sz w:val="20"/>
                <w:szCs w:val="20"/>
                <w:lang w:val="sr-Latn-ME"/>
              </w:rPr>
              <w:t>zna pojam gravitacionog polja;</w:t>
            </w:r>
            <w:r w:rsidR="00EC68CC" w:rsidRPr="00EC68CC">
              <w:rPr>
                <w:b w:val="0"/>
                <w:sz w:val="20"/>
                <w:szCs w:val="20"/>
                <w:lang w:val="sr-Latn-ME"/>
              </w:rPr>
              <w:t xml:space="preserve"> </w:t>
            </w:r>
            <w:r w:rsidRPr="00EC68CC">
              <w:rPr>
                <w:b w:val="0"/>
                <w:sz w:val="20"/>
                <w:szCs w:val="20"/>
                <w:lang w:val="sr-Latn-ME"/>
              </w:rPr>
              <w:t>razumije opisivanje polja pomoću jačine i potencijala gravitacionog polja; zna pojam elektrostatičkog polja, razumije jačinu i potencijal.</w:t>
            </w:r>
          </w:p>
          <w:p w:rsidR="00DB5D5A" w:rsidRPr="00EC68CC" w:rsidRDefault="00EC68CC" w:rsidP="005A215C">
            <w:pPr>
              <w:pStyle w:val="ListParagraph"/>
              <w:numPr>
                <w:ilvl w:val="0"/>
                <w:numId w:val="124"/>
              </w:numPr>
              <w:ind w:left="335" w:hanging="335"/>
              <w:rPr>
                <w:b w:val="0"/>
                <w:sz w:val="20"/>
                <w:szCs w:val="20"/>
                <w:lang w:val="sr-Latn-ME"/>
              </w:rPr>
            </w:pPr>
            <w:r w:rsidRPr="00EC68CC">
              <w:rPr>
                <w:b w:val="0"/>
                <w:sz w:val="20"/>
                <w:szCs w:val="20"/>
                <w:lang w:val="sr-Latn-ME"/>
              </w:rPr>
              <w:t>Z</w:t>
            </w:r>
            <w:r w:rsidR="00DB5D5A" w:rsidRPr="00EC68CC">
              <w:rPr>
                <w:b w:val="0"/>
                <w:sz w:val="20"/>
                <w:szCs w:val="20"/>
                <w:lang w:val="sr-Latn-ME"/>
              </w:rPr>
              <w:t>na šta je elektromagnetni talas,</w:t>
            </w:r>
          </w:p>
          <w:p w:rsidR="00DB5D5A" w:rsidRPr="00EC68CC" w:rsidRDefault="00DB5D5A" w:rsidP="005A215C">
            <w:pPr>
              <w:pStyle w:val="ListParagraph"/>
              <w:numPr>
                <w:ilvl w:val="0"/>
                <w:numId w:val="124"/>
              </w:numPr>
              <w:ind w:left="335" w:hanging="335"/>
              <w:rPr>
                <w:b w:val="0"/>
                <w:sz w:val="20"/>
                <w:szCs w:val="20"/>
                <w:lang w:val="sr-Latn-ME"/>
              </w:rPr>
            </w:pPr>
            <w:r w:rsidRPr="00EC68CC">
              <w:rPr>
                <w:b w:val="0"/>
                <w:sz w:val="20"/>
                <w:szCs w:val="20"/>
                <w:lang w:val="sr-Latn-ME"/>
              </w:rPr>
              <w:t>Razumije nastajanje elektromagnetnog talasa pri ubrzanom kretanju naelektrisanih čestica.</w:t>
            </w:r>
          </w:p>
          <w:p w:rsidR="00DB5D5A" w:rsidRPr="00EC68CC" w:rsidRDefault="00DB5D5A" w:rsidP="005A215C">
            <w:pPr>
              <w:pStyle w:val="ListParagraph"/>
              <w:numPr>
                <w:ilvl w:val="0"/>
                <w:numId w:val="124"/>
              </w:numPr>
              <w:ind w:left="335" w:hanging="335"/>
              <w:jc w:val="both"/>
              <w:rPr>
                <w:rFonts w:ascii="Times New Roman" w:hAnsi="Times New Roman" w:cs="Times New Roman"/>
                <w:lang w:val="sr-Latn-ME"/>
              </w:rPr>
            </w:pPr>
            <w:r w:rsidRPr="00EC68CC">
              <w:rPr>
                <w:b w:val="0"/>
                <w:sz w:val="20"/>
                <w:szCs w:val="20"/>
                <w:lang w:val="sr-Latn-ME"/>
              </w:rPr>
              <w:t>Razumije osnovne karakteristike tumačenja prirode svjetlosti u razvoju fizike, zna mjesto i širinu intervala vidljive svjetlosti u spektru elektromagnetskih talasa, zna komponente vidljive svjetlosti.</w:t>
            </w:r>
          </w:p>
        </w:tc>
      </w:tr>
    </w:tbl>
    <w:p w:rsidR="00966E9C" w:rsidRPr="00C95151" w:rsidRDefault="00966E9C" w:rsidP="00F8177E">
      <w:pPr>
        <w:spacing w:after="0" w:line="240" w:lineRule="auto"/>
        <w:jc w:val="both"/>
        <w:rPr>
          <w:rStyle w:val="Strong"/>
          <w:rFonts w:cstheme="minorHAnsi"/>
          <w:b w:val="0"/>
          <w:bCs w:val="0"/>
          <w:color w:val="FF6600"/>
          <w:sz w:val="24"/>
          <w:szCs w:val="24"/>
          <w:lang w:val="sr-Latn-ME"/>
        </w:rPr>
      </w:pPr>
    </w:p>
    <w:p w:rsidR="00F8177E" w:rsidRPr="00C95151" w:rsidRDefault="00F8177E" w:rsidP="00F8177E">
      <w:pPr>
        <w:pStyle w:val="NormalWeb"/>
        <w:spacing w:before="0" w:beforeAutospacing="0" w:after="0" w:afterAutospacing="0"/>
        <w:jc w:val="both"/>
        <w:rPr>
          <w:rStyle w:val="Strong"/>
          <w:rFonts w:asciiTheme="minorHAnsi" w:hAnsiTheme="minorHAnsi" w:cstheme="minorHAnsi"/>
          <w:color w:val="FF6600"/>
          <w:lang w:val="sr-Latn-ME"/>
        </w:rPr>
      </w:pPr>
    </w:p>
    <w:p w:rsidR="00F8177E" w:rsidRPr="00C95151" w:rsidRDefault="00F8177E" w:rsidP="005A215C">
      <w:pPr>
        <w:pStyle w:val="Heading1"/>
        <w:numPr>
          <w:ilvl w:val="2"/>
          <w:numId w:val="132"/>
        </w:numPr>
        <w:rPr>
          <w:lang w:val="sr-Latn-ME"/>
        </w:rPr>
      </w:pPr>
      <w:bookmarkStart w:id="112" w:name="_Toc347879044"/>
      <w:r w:rsidRPr="00C95151">
        <w:rPr>
          <w:lang w:val="sr-Latn-ME"/>
        </w:rPr>
        <w:t>Sociologija kulture</w:t>
      </w:r>
      <w:bookmarkEnd w:id="112"/>
    </w:p>
    <w:p w:rsidR="00EC68CC" w:rsidRDefault="00EC68CC" w:rsidP="00F8177E">
      <w:pPr>
        <w:spacing w:after="0" w:line="240" w:lineRule="auto"/>
        <w:rPr>
          <w:rFonts w:cstheme="minorHAnsi"/>
          <w:sz w:val="24"/>
          <w:szCs w:val="24"/>
          <w:lang w:val="sr-Latn-ME"/>
        </w:rPr>
      </w:pPr>
    </w:p>
    <w:p w:rsidR="00F8177E" w:rsidRPr="008056A3" w:rsidRDefault="00F8177E" w:rsidP="008056A3">
      <w:pPr>
        <w:spacing w:after="0" w:line="240" w:lineRule="auto"/>
        <w:jc w:val="both"/>
        <w:rPr>
          <w:rFonts w:cstheme="minorHAnsi"/>
          <w:lang w:val="sr-Latn-ME"/>
        </w:rPr>
      </w:pPr>
      <w:r w:rsidRPr="008056A3">
        <w:rPr>
          <w:rFonts w:cstheme="minorHAnsi"/>
          <w:lang w:val="sr-Latn-ME"/>
        </w:rPr>
        <w:t xml:space="preserve">Predmetni program </w:t>
      </w:r>
      <w:r w:rsidRPr="008056A3">
        <w:rPr>
          <w:rFonts w:cstheme="minorHAnsi"/>
          <w:b/>
          <w:bCs/>
          <w:lang w:val="sr-Latn-ME"/>
        </w:rPr>
        <w:t xml:space="preserve">Sociologija kulture </w:t>
      </w:r>
      <w:r w:rsidRPr="008056A3">
        <w:rPr>
          <w:rFonts w:cstheme="minorHAnsi"/>
          <w:lang w:val="sr-Latn-ME"/>
        </w:rPr>
        <w:t xml:space="preserve">je izborni predmet u trećem ili četvrtom razredu gimnazije. Nastava se realizuje sa tri časa sedmično. Tokom školske 2012/2013. nastavu je slušalo 1475 učenika raspoređenih u 60 odjeljenja širom Crne Gore. Program sadrži i moguće izborne teme u zavisnosti u kojoj je godini učenik/ca izabrao/la predmet kao izborni. Opseg u kojem se realizuju izborne teme je od 24 do 26%. </w:t>
      </w:r>
    </w:p>
    <w:p w:rsidR="00EC68CC" w:rsidRPr="008056A3" w:rsidRDefault="00EC68CC" w:rsidP="008056A3">
      <w:pPr>
        <w:spacing w:after="0" w:line="240" w:lineRule="auto"/>
        <w:jc w:val="both"/>
        <w:rPr>
          <w:rFonts w:cstheme="minorHAnsi"/>
          <w:lang w:val="sr-Latn-ME"/>
        </w:rPr>
      </w:pPr>
    </w:p>
    <w:p w:rsidR="00F8177E" w:rsidRPr="008056A3" w:rsidRDefault="00F8177E" w:rsidP="008056A3">
      <w:pPr>
        <w:spacing w:after="0" w:line="240" w:lineRule="auto"/>
        <w:jc w:val="both"/>
        <w:rPr>
          <w:rFonts w:cstheme="minorHAnsi"/>
          <w:lang w:val="sr-Latn-ME"/>
        </w:rPr>
      </w:pPr>
      <w:r w:rsidRPr="008056A3">
        <w:rPr>
          <w:rFonts w:cstheme="minorHAnsi"/>
          <w:lang w:val="sr-Latn-ME"/>
        </w:rPr>
        <w:t>Operativni ciljevi predmetnog programa dopuštaju, u manjem procentu, nadgradnju ciljevima iz oblasti ekoremedijacije</w:t>
      </w:r>
      <w:r w:rsidR="00EC68CC" w:rsidRPr="008056A3">
        <w:rPr>
          <w:rFonts w:cstheme="minorHAnsi"/>
          <w:lang w:val="sr-Latn-ME"/>
        </w:rPr>
        <w:t>.</w:t>
      </w:r>
    </w:p>
    <w:p w:rsidR="00EC68CC" w:rsidRPr="008056A3" w:rsidRDefault="00EC68CC" w:rsidP="008056A3">
      <w:pPr>
        <w:spacing w:after="0" w:line="240" w:lineRule="auto"/>
        <w:jc w:val="both"/>
        <w:rPr>
          <w:rFonts w:cstheme="minorHAnsi"/>
          <w:lang w:val="sr-Latn-ME"/>
        </w:rPr>
      </w:pPr>
    </w:p>
    <w:p w:rsidR="00F8177E" w:rsidRPr="008056A3" w:rsidRDefault="00F8177E" w:rsidP="008056A3">
      <w:pPr>
        <w:spacing w:after="0" w:line="240" w:lineRule="auto"/>
        <w:jc w:val="both"/>
        <w:rPr>
          <w:rFonts w:cstheme="minorHAnsi"/>
          <w:lang w:val="sr-Latn-ME"/>
        </w:rPr>
      </w:pPr>
      <w:r w:rsidRPr="008056A3">
        <w:rPr>
          <w:rFonts w:cstheme="minorHAnsi"/>
          <w:lang w:val="sr-Latn-ME"/>
        </w:rPr>
        <w:t xml:space="preserve">Može kroz nekoliko </w:t>
      </w:r>
      <w:r w:rsidRPr="008056A3">
        <w:rPr>
          <w:rFonts w:cstheme="minorHAnsi"/>
          <w:b/>
          <w:bCs/>
          <w:lang w:val="sr-Latn-ME"/>
        </w:rPr>
        <w:t>operativnih ciljeva programa</w:t>
      </w:r>
      <w:r w:rsidRPr="008056A3">
        <w:rPr>
          <w:rFonts w:cstheme="minorHAnsi"/>
          <w:lang w:val="sr-Latn-ME"/>
        </w:rPr>
        <w:t>:</w:t>
      </w:r>
    </w:p>
    <w:p w:rsidR="004250E2" w:rsidRDefault="004250E2" w:rsidP="00F8177E">
      <w:pPr>
        <w:spacing w:after="0" w:line="240" w:lineRule="auto"/>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EC68CC" w:rsidRPr="00714795" w:rsidTr="00682E87">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EC68CC" w:rsidRPr="00714795" w:rsidRDefault="00EC68CC" w:rsidP="00682E87">
            <w:pPr>
              <w:ind w:left="113" w:right="113"/>
              <w:jc w:val="center"/>
              <w:rPr>
                <w:rFonts w:cstheme="minorHAnsi"/>
                <w:lang w:val="sr-Latn-ME" w:eastAsia="sr-Latn-ME"/>
              </w:rPr>
            </w:pPr>
            <w:r w:rsidRPr="00714795">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EC68CC" w:rsidRPr="00714795" w:rsidRDefault="00EC68CC" w:rsidP="00682E87">
            <w:pPr>
              <w:jc w:val="center"/>
              <w:rPr>
                <w:rFonts w:cstheme="minorHAnsi"/>
                <w:lang w:val="sr-Latn-ME" w:eastAsia="sr-Latn-ME"/>
              </w:rPr>
            </w:pPr>
            <w:r w:rsidRPr="00714795">
              <w:rPr>
                <w:rFonts w:cstheme="minorHAnsi"/>
                <w:lang w:val="sr-Latn-ME" w:eastAsia="sr-Latn-ME"/>
              </w:rPr>
              <w:t>EKOREMEDIJACIJA</w:t>
            </w:r>
          </w:p>
          <w:p w:rsidR="00EC68CC" w:rsidRPr="00714795" w:rsidRDefault="00EC68CC" w:rsidP="00682E87">
            <w:pPr>
              <w:jc w:val="center"/>
              <w:rPr>
                <w:rFonts w:cstheme="minorHAnsi"/>
                <w:lang w:val="sr-Latn-ME" w:eastAsia="sr-Latn-ME"/>
              </w:rPr>
            </w:pPr>
            <w:r w:rsidRPr="00714795">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EC68CC" w:rsidRPr="004250E2" w:rsidRDefault="00EC68CC" w:rsidP="00682E87">
            <w:pPr>
              <w:jc w:val="center"/>
              <w:rPr>
                <w:rFonts w:cstheme="minorHAnsi"/>
                <w:b w:val="0"/>
                <w:sz w:val="20"/>
                <w:szCs w:val="20"/>
                <w:lang w:val="sr-Latn-ME" w:eastAsia="sr-Latn-ME"/>
              </w:rPr>
            </w:pPr>
            <w:r w:rsidRPr="004250E2">
              <w:rPr>
                <w:rFonts w:cstheme="minorHAnsi"/>
                <w:b w:val="0"/>
                <w:sz w:val="20"/>
                <w:szCs w:val="20"/>
                <w:lang w:val="sr-Latn-ME" w:eastAsia="sr-Latn-ME"/>
              </w:rPr>
              <w:t>OPERATIVNI CILJEVI</w:t>
            </w:r>
          </w:p>
        </w:tc>
      </w:tr>
      <w:tr w:rsidR="00EC68CC" w:rsidRPr="009B5BEB" w:rsidTr="00682E87">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none" w:sz="0" w:space="0" w:color="auto"/>
            </w:tcBorders>
            <w:textDirection w:val="btLr"/>
          </w:tcPr>
          <w:p w:rsidR="00EC68CC" w:rsidRPr="0071525B" w:rsidRDefault="00EC68CC" w:rsidP="00682E87">
            <w:pPr>
              <w:jc w:val="center"/>
              <w:rPr>
                <w:rFonts w:cstheme="minorHAnsi"/>
                <w:sz w:val="20"/>
                <w:szCs w:val="20"/>
                <w:lang w:val="sr-Latn-ME" w:eastAsia="sr-Latn-ME"/>
              </w:rPr>
            </w:pPr>
            <w:r>
              <w:rPr>
                <w:rFonts w:cstheme="minorHAnsi"/>
                <w:sz w:val="20"/>
                <w:szCs w:val="20"/>
                <w:lang w:val="sr-Latn-ME"/>
              </w:rPr>
              <w:t>IV</w:t>
            </w:r>
          </w:p>
        </w:tc>
        <w:tc>
          <w:tcPr>
            <w:cnfStyle w:val="000010000000" w:firstRow="0" w:lastRow="0" w:firstColumn="0" w:lastColumn="0" w:oddVBand="1" w:evenVBand="0" w:oddHBand="0" w:evenHBand="0" w:firstRowFirstColumn="0" w:firstRowLastColumn="0" w:lastRowFirstColumn="0" w:lastRowLastColumn="0"/>
            <w:tcW w:w="2551" w:type="dxa"/>
            <w:tcBorders>
              <w:bottom w:val="none" w:sz="0" w:space="0" w:color="auto"/>
            </w:tcBorders>
          </w:tcPr>
          <w:p w:rsidR="00EC68CC" w:rsidRPr="002944F4" w:rsidRDefault="00EC68CC" w:rsidP="005A215C">
            <w:pPr>
              <w:pStyle w:val="ListParagraph"/>
              <w:numPr>
                <w:ilvl w:val="0"/>
                <w:numId w:val="95"/>
              </w:numPr>
              <w:ind w:left="317" w:hanging="317"/>
              <w:rPr>
                <w:rFonts w:cstheme="minorHAnsi"/>
                <w:b w:val="0"/>
                <w:sz w:val="20"/>
                <w:szCs w:val="20"/>
                <w:lang w:val="sr-Latn-ME" w:eastAsia="sr-Latn-ME"/>
              </w:rPr>
            </w:pPr>
            <w:r w:rsidRPr="002944F4">
              <w:rPr>
                <w:rFonts w:cstheme="minorHAnsi"/>
                <w:b w:val="0"/>
                <w:sz w:val="20"/>
                <w:szCs w:val="20"/>
                <w:lang w:val="sr-Latn-ME" w:eastAsia="sr-Latn-ME"/>
              </w:rPr>
              <w:t>Ekoremedijacija</w:t>
            </w:r>
          </w:p>
          <w:p w:rsidR="00EC68CC" w:rsidRPr="002944F4" w:rsidRDefault="00EC68CC" w:rsidP="005A215C">
            <w:pPr>
              <w:pStyle w:val="ListParagraph"/>
              <w:numPr>
                <w:ilvl w:val="0"/>
                <w:numId w:val="95"/>
              </w:numPr>
              <w:ind w:left="317" w:hanging="317"/>
              <w:rPr>
                <w:rFonts w:cstheme="minorHAnsi"/>
                <w:b w:val="0"/>
                <w:sz w:val="20"/>
                <w:szCs w:val="20"/>
                <w:lang w:val="sr-Latn-ME" w:eastAsia="sr-Latn-ME"/>
              </w:rPr>
            </w:pPr>
            <w:r w:rsidRPr="002944F4">
              <w:rPr>
                <w:rFonts w:cstheme="minorHAnsi"/>
                <w:b w:val="0"/>
                <w:sz w:val="20"/>
                <w:szCs w:val="20"/>
                <w:lang w:val="sr-Latn-ME" w:eastAsia="sr-Latn-ME"/>
              </w:rPr>
              <w:t>Vrste ekoremedijacija</w:t>
            </w:r>
          </w:p>
          <w:p w:rsidR="00EC68CC" w:rsidRPr="002944F4" w:rsidRDefault="00EC68CC" w:rsidP="005A215C">
            <w:pPr>
              <w:pStyle w:val="ListParagraph"/>
              <w:numPr>
                <w:ilvl w:val="0"/>
                <w:numId w:val="95"/>
              </w:numPr>
              <w:ind w:left="317" w:hanging="317"/>
              <w:rPr>
                <w:rFonts w:cstheme="minorHAnsi"/>
                <w:b w:val="0"/>
                <w:sz w:val="20"/>
                <w:szCs w:val="20"/>
                <w:lang w:val="sr-Latn-ME" w:eastAsia="sr-Latn-ME"/>
              </w:rPr>
            </w:pPr>
            <w:r w:rsidRPr="002944F4">
              <w:rPr>
                <w:rFonts w:cstheme="minorHAnsi"/>
                <w:b w:val="0"/>
                <w:sz w:val="20"/>
                <w:szCs w:val="20"/>
                <w:lang w:val="sr-Latn-ME" w:eastAsia="sr-Latn-ME"/>
              </w:rPr>
              <w:t>Ekoremedijacija za postizanje održivog razvoja</w:t>
            </w:r>
          </w:p>
          <w:p w:rsidR="00EC68CC" w:rsidRPr="004A3B15" w:rsidRDefault="00EC68CC" w:rsidP="005A215C">
            <w:pPr>
              <w:pStyle w:val="ListParagraph"/>
              <w:numPr>
                <w:ilvl w:val="0"/>
                <w:numId w:val="95"/>
              </w:numPr>
              <w:ind w:left="317" w:hanging="317"/>
              <w:rPr>
                <w:rFonts w:cstheme="minorHAnsi"/>
                <w:b w:val="0"/>
                <w:sz w:val="20"/>
                <w:szCs w:val="20"/>
                <w:lang w:val="sr-Latn-ME" w:eastAsia="sr-Latn-ME"/>
              </w:rPr>
            </w:pPr>
            <w:r w:rsidRPr="002944F4">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none" w:sz="0" w:space="0" w:color="auto"/>
              <w:right w:val="double" w:sz="12" w:space="0" w:color="244061" w:themeColor="accent1" w:themeShade="80"/>
            </w:tcBorders>
            <w:vAlign w:val="center"/>
          </w:tcPr>
          <w:p w:rsidR="00EC68CC" w:rsidRPr="004250E2" w:rsidRDefault="00EC68CC" w:rsidP="005A215C">
            <w:pPr>
              <w:pStyle w:val="ListParagraph"/>
              <w:numPr>
                <w:ilvl w:val="0"/>
                <w:numId w:val="95"/>
              </w:numPr>
              <w:ind w:left="335"/>
              <w:rPr>
                <w:rFonts w:cstheme="minorHAnsi"/>
                <w:b w:val="0"/>
                <w:bCs w:val="0"/>
                <w:iCs/>
                <w:color w:val="000000"/>
                <w:sz w:val="20"/>
                <w:szCs w:val="20"/>
                <w:lang w:val="sr-Latn-ME"/>
              </w:rPr>
            </w:pPr>
            <w:r w:rsidRPr="004250E2">
              <w:rPr>
                <w:rFonts w:cstheme="minorHAnsi"/>
                <w:b w:val="0"/>
                <w:iCs/>
                <w:color w:val="000000"/>
                <w:sz w:val="20"/>
                <w:szCs w:val="20"/>
                <w:lang w:val="sr-Latn-ME"/>
              </w:rPr>
              <w:t xml:space="preserve">Upoznaju se saodređenjem pojma </w:t>
            </w:r>
            <w:r w:rsidRPr="004250E2">
              <w:rPr>
                <w:rFonts w:cstheme="minorHAnsi"/>
                <w:b w:val="0"/>
                <w:bCs w:val="0"/>
                <w:iCs/>
                <w:color w:val="000000"/>
                <w:sz w:val="20"/>
                <w:szCs w:val="20"/>
                <w:lang w:val="sr-Latn-ME"/>
              </w:rPr>
              <w:t>potreba i kulturnihpotreba</w:t>
            </w:r>
            <w:r w:rsidRPr="004250E2">
              <w:rPr>
                <w:rFonts w:cstheme="minorHAnsi"/>
                <w:b w:val="0"/>
                <w:iCs/>
                <w:color w:val="000000"/>
                <w:sz w:val="20"/>
                <w:szCs w:val="20"/>
                <w:lang w:val="sr-Latn-ME"/>
              </w:rPr>
              <w:t xml:space="preserve"> čovjeka i društva, pojmom </w:t>
            </w:r>
            <w:r w:rsidRPr="004250E2">
              <w:rPr>
                <w:rFonts w:cstheme="minorHAnsi"/>
                <w:b w:val="0"/>
                <w:bCs w:val="0"/>
                <w:iCs/>
                <w:color w:val="000000"/>
                <w:sz w:val="20"/>
                <w:szCs w:val="20"/>
                <w:lang w:val="sr-Latn-ME"/>
              </w:rPr>
              <w:t xml:space="preserve">hrejologije </w:t>
            </w:r>
          </w:p>
          <w:p w:rsidR="00EC68CC" w:rsidRPr="004250E2" w:rsidRDefault="00EC68CC" w:rsidP="005A215C">
            <w:pPr>
              <w:pStyle w:val="ListParagraph"/>
              <w:numPr>
                <w:ilvl w:val="0"/>
                <w:numId w:val="95"/>
              </w:numPr>
              <w:ind w:left="335"/>
              <w:rPr>
                <w:rFonts w:cstheme="minorHAnsi"/>
                <w:b w:val="0"/>
                <w:iCs/>
                <w:color w:val="000000"/>
                <w:sz w:val="20"/>
                <w:szCs w:val="20"/>
                <w:lang w:val="sr-Latn-ME"/>
              </w:rPr>
            </w:pPr>
            <w:r w:rsidRPr="004250E2">
              <w:rPr>
                <w:rFonts w:cstheme="minorHAnsi"/>
                <w:b w:val="0"/>
                <w:iCs/>
                <w:color w:val="000000"/>
                <w:sz w:val="20"/>
                <w:szCs w:val="20"/>
                <w:lang w:val="sr-Latn-ME"/>
              </w:rPr>
              <w:t>Razumiju nivoe ljudskih potreba</w:t>
            </w:r>
            <w:r w:rsidRPr="004250E2">
              <w:rPr>
                <w:rFonts w:cstheme="minorHAnsi"/>
                <w:b w:val="0"/>
                <w:bCs w:val="0"/>
                <w:iCs/>
                <w:color w:val="000000"/>
                <w:sz w:val="20"/>
                <w:szCs w:val="20"/>
                <w:lang w:val="sr-Latn-ME"/>
              </w:rPr>
              <w:t>: primarne</w:t>
            </w:r>
            <w:r w:rsidRPr="004250E2">
              <w:rPr>
                <w:rFonts w:cstheme="minorHAnsi"/>
                <w:b w:val="0"/>
                <w:iCs/>
                <w:color w:val="000000"/>
                <w:sz w:val="20"/>
                <w:szCs w:val="20"/>
                <w:lang w:val="sr-Latn-ME"/>
              </w:rPr>
              <w:t xml:space="preserve">-neodložne potrebe i </w:t>
            </w:r>
            <w:r w:rsidRPr="004250E2">
              <w:rPr>
                <w:rFonts w:cstheme="minorHAnsi"/>
                <w:b w:val="0"/>
                <w:bCs w:val="0"/>
                <w:iCs/>
                <w:color w:val="000000"/>
                <w:sz w:val="20"/>
                <w:szCs w:val="20"/>
                <w:lang w:val="sr-Latn-ME"/>
              </w:rPr>
              <w:t>sekundarne</w:t>
            </w:r>
            <w:r w:rsidRPr="004250E2">
              <w:rPr>
                <w:rFonts w:cstheme="minorHAnsi"/>
                <w:b w:val="0"/>
                <w:iCs/>
                <w:color w:val="000000"/>
                <w:sz w:val="20"/>
                <w:szCs w:val="20"/>
                <w:lang w:val="sr-Latn-ME"/>
              </w:rPr>
              <w:t>-izvedene potrebe(potrebe kojima se teži)</w:t>
            </w:r>
          </w:p>
          <w:p w:rsidR="00EC68CC" w:rsidRPr="004250E2" w:rsidRDefault="00EC68CC" w:rsidP="005A215C">
            <w:pPr>
              <w:pStyle w:val="ListParagraph"/>
              <w:numPr>
                <w:ilvl w:val="0"/>
                <w:numId w:val="95"/>
              </w:numPr>
              <w:ind w:left="335"/>
              <w:rPr>
                <w:rFonts w:cstheme="minorHAnsi"/>
                <w:b w:val="0"/>
                <w:iCs/>
                <w:color w:val="000000"/>
                <w:sz w:val="20"/>
                <w:szCs w:val="20"/>
                <w:lang w:val="sr-Latn-ME"/>
              </w:rPr>
            </w:pPr>
            <w:r w:rsidRPr="004250E2">
              <w:rPr>
                <w:rFonts w:cstheme="minorHAnsi"/>
                <w:b w:val="0"/>
                <w:iCs/>
                <w:color w:val="000000"/>
                <w:sz w:val="20"/>
                <w:szCs w:val="20"/>
                <w:lang w:val="sr-Latn-ME"/>
              </w:rPr>
              <w:t xml:space="preserve">Razumiju </w:t>
            </w:r>
            <w:r w:rsidRPr="004250E2">
              <w:rPr>
                <w:rFonts w:cstheme="minorHAnsi"/>
                <w:b w:val="0"/>
                <w:bCs w:val="0"/>
                <w:iCs/>
                <w:color w:val="000000"/>
                <w:sz w:val="20"/>
                <w:szCs w:val="20"/>
                <w:lang w:val="sr-Latn-ME"/>
              </w:rPr>
              <w:t>odnos priroda-čovjek-kultura,</w:t>
            </w:r>
            <w:r w:rsidRPr="004250E2">
              <w:rPr>
                <w:rFonts w:cstheme="minorHAnsi"/>
                <w:b w:val="0"/>
                <w:iCs/>
                <w:color w:val="000000"/>
                <w:sz w:val="20"/>
                <w:szCs w:val="20"/>
                <w:lang w:val="sr-Latn-ME"/>
              </w:rPr>
              <w:t>odnos čovjeka i prirode,kulturu kao zaštitu i prilagođavanje determinantama prirorode, kultivisanje prirode i naturalizacija čovjeka, karakteristike prve i druge priroda čovjeka.</w:t>
            </w:r>
          </w:p>
          <w:p w:rsidR="00EC68CC" w:rsidRPr="004250E2" w:rsidRDefault="00EC68CC" w:rsidP="005A215C">
            <w:pPr>
              <w:pStyle w:val="ListParagraph"/>
              <w:numPr>
                <w:ilvl w:val="0"/>
                <w:numId w:val="95"/>
              </w:numPr>
              <w:ind w:left="335"/>
              <w:rPr>
                <w:rFonts w:cstheme="minorHAnsi"/>
                <w:b w:val="0"/>
                <w:iCs/>
                <w:color w:val="000000"/>
                <w:sz w:val="20"/>
                <w:szCs w:val="20"/>
                <w:lang w:val="sr-Latn-ME"/>
              </w:rPr>
            </w:pPr>
            <w:r w:rsidRPr="004250E2">
              <w:rPr>
                <w:rFonts w:cstheme="minorHAnsi"/>
                <w:b w:val="0"/>
                <w:iCs/>
                <w:color w:val="000000"/>
                <w:sz w:val="20"/>
                <w:szCs w:val="20"/>
                <w:lang w:val="sr-Latn-ME"/>
              </w:rPr>
              <w:t xml:space="preserve">Upoznaju se sa </w:t>
            </w:r>
            <w:r w:rsidRPr="004250E2">
              <w:rPr>
                <w:rFonts w:cstheme="minorHAnsi"/>
                <w:b w:val="0"/>
                <w:bCs w:val="0"/>
                <w:iCs/>
                <w:color w:val="000000"/>
                <w:sz w:val="20"/>
                <w:szCs w:val="20"/>
                <w:lang w:val="sr-Latn-ME"/>
              </w:rPr>
              <w:t xml:space="preserve">teorijskimpristupima </w:t>
            </w:r>
            <w:r w:rsidRPr="004250E2">
              <w:rPr>
                <w:rFonts w:cstheme="minorHAnsi"/>
                <w:b w:val="0"/>
                <w:iCs/>
                <w:color w:val="000000"/>
                <w:sz w:val="20"/>
                <w:szCs w:val="20"/>
                <w:lang w:val="sr-Latn-ME"/>
              </w:rPr>
              <w:t>u određenju kulture,prirode,čovjeka i osnovnih kategorija kulturne antropologije (biologizam,pozitivizam, funkcionalizam i strukturalizam..).</w:t>
            </w:r>
          </w:p>
          <w:p w:rsidR="004250E2" w:rsidRPr="004250E2" w:rsidRDefault="004250E2" w:rsidP="005A215C">
            <w:pPr>
              <w:pStyle w:val="ListParagraph"/>
              <w:numPr>
                <w:ilvl w:val="0"/>
                <w:numId w:val="95"/>
              </w:numPr>
              <w:ind w:left="335"/>
              <w:rPr>
                <w:rFonts w:cstheme="minorHAnsi"/>
                <w:b w:val="0"/>
                <w:iCs/>
                <w:color w:val="000000"/>
                <w:sz w:val="20"/>
                <w:szCs w:val="20"/>
                <w:lang w:val="sr-Latn-ME"/>
              </w:rPr>
            </w:pPr>
            <w:r w:rsidRPr="004250E2">
              <w:rPr>
                <w:rFonts w:cstheme="minorHAnsi"/>
                <w:b w:val="0"/>
                <w:i/>
                <w:iCs/>
                <w:color w:val="000000"/>
                <w:sz w:val="20"/>
                <w:szCs w:val="20"/>
                <w:lang w:val="sr-Latn-ME"/>
              </w:rPr>
              <w:t xml:space="preserve">Upoznaju se sa karakteristikama </w:t>
            </w:r>
            <w:r w:rsidRPr="004250E2">
              <w:rPr>
                <w:rFonts w:cstheme="minorHAnsi"/>
                <w:b w:val="0"/>
                <w:bCs w:val="0"/>
                <w:i/>
                <w:iCs/>
                <w:color w:val="000000"/>
                <w:sz w:val="20"/>
                <w:szCs w:val="20"/>
                <w:lang w:val="sr-Latn-ME"/>
              </w:rPr>
              <w:t>reklamnog sadržaja</w:t>
            </w:r>
            <w:r w:rsidRPr="004250E2">
              <w:rPr>
                <w:rFonts w:cstheme="minorHAnsi"/>
                <w:b w:val="0"/>
                <w:i/>
                <w:iCs/>
                <w:color w:val="000000"/>
                <w:sz w:val="20"/>
                <w:szCs w:val="20"/>
                <w:lang w:val="sr-Latn-ME"/>
              </w:rPr>
              <w:t>i poruke(banalnost,erotizacija, snishodljivost, agresivnost..)</w:t>
            </w:r>
          </w:p>
          <w:p w:rsidR="004250E2" w:rsidRPr="004250E2" w:rsidRDefault="004250E2" w:rsidP="005A215C">
            <w:pPr>
              <w:pStyle w:val="ListParagraph"/>
              <w:numPr>
                <w:ilvl w:val="0"/>
                <w:numId w:val="95"/>
              </w:numPr>
              <w:ind w:left="335"/>
              <w:rPr>
                <w:rFonts w:cstheme="minorHAnsi"/>
                <w:b w:val="0"/>
                <w:iCs/>
                <w:color w:val="000000"/>
                <w:sz w:val="20"/>
                <w:szCs w:val="20"/>
                <w:lang w:val="sr-Latn-ME"/>
              </w:rPr>
            </w:pPr>
            <w:r w:rsidRPr="004250E2">
              <w:rPr>
                <w:rFonts w:cstheme="minorHAnsi"/>
                <w:b w:val="0"/>
                <w:i/>
                <w:iCs/>
                <w:color w:val="000000"/>
                <w:sz w:val="20"/>
                <w:szCs w:val="20"/>
                <w:lang w:val="sr-Latn-ME"/>
              </w:rPr>
              <w:t xml:space="preserve">Upoznaju se sa oblicima </w:t>
            </w:r>
            <w:r w:rsidRPr="004250E2">
              <w:rPr>
                <w:rFonts w:cstheme="minorHAnsi"/>
                <w:b w:val="0"/>
                <w:bCs w:val="0"/>
                <w:i/>
                <w:iCs/>
                <w:color w:val="000000"/>
                <w:sz w:val="20"/>
                <w:szCs w:val="20"/>
                <w:lang w:val="sr-Latn-ME"/>
              </w:rPr>
              <w:t>društvene interakcije, itd</w:t>
            </w:r>
          </w:p>
          <w:p w:rsidR="00EC68CC" w:rsidRPr="004250E2" w:rsidRDefault="00EC68CC" w:rsidP="00EC68CC">
            <w:pPr>
              <w:ind w:left="720"/>
              <w:jc w:val="both"/>
              <w:rPr>
                <w:rFonts w:cstheme="minorHAnsi"/>
                <w:b w:val="0"/>
                <w:sz w:val="20"/>
                <w:szCs w:val="20"/>
                <w:lang w:val="sr-Latn-ME"/>
              </w:rPr>
            </w:pPr>
          </w:p>
        </w:tc>
      </w:tr>
    </w:tbl>
    <w:p w:rsidR="00EC68CC" w:rsidRPr="00C95151" w:rsidRDefault="00EC68CC" w:rsidP="00F8177E">
      <w:pPr>
        <w:spacing w:after="0" w:line="240" w:lineRule="auto"/>
        <w:rPr>
          <w:rFonts w:cstheme="minorHAnsi"/>
          <w:sz w:val="24"/>
          <w:szCs w:val="24"/>
          <w:lang w:val="sr-Latn-ME"/>
        </w:rPr>
      </w:pPr>
    </w:p>
    <w:p w:rsidR="00EC68CC" w:rsidRDefault="00EC68CC" w:rsidP="00F8177E">
      <w:pPr>
        <w:spacing w:after="0" w:line="240" w:lineRule="auto"/>
        <w:rPr>
          <w:rFonts w:cstheme="minorHAnsi"/>
          <w:sz w:val="24"/>
          <w:szCs w:val="24"/>
          <w:lang w:val="sr-Latn-ME"/>
        </w:rPr>
      </w:pPr>
    </w:p>
    <w:p w:rsidR="00F8177E" w:rsidRPr="008056A3" w:rsidRDefault="00F8177E" w:rsidP="00F8177E">
      <w:pPr>
        <w:spacing w:after="0" w:line="240" w:lineRule="auto"/>
        <w:rPr>
          <w:rFonts w:cstheme="minorHAnsi"/>
          <w:lang w:val="sr-Latn-ME"/>
        </w:rPr>
      </w:pPr>
      <w:r w:rsidRPr="008056A3">
        <w:rPr>
          <w:rFonts w:cstheme="minorHAnsi"/>
          <w:lang w:val="sr-Latn-ME"/>
        </w:rPr>
        <w:t xml:space="preserve">Takođe inerakciju sadržaja iz ekoremedijacije dopuštaju </w:t>
      </w:r>
      <w:r w:rsidRPr="008056A3">
        <w:rPr>
          <w:rFonts w:cstheme="minorHAnsi"/>
          <w:b/>
          <w:bCs/>
          <w:lang w:val="sr-Latn-ME"/>
        </w:rPr>
        <w:t>opšti ciljeve programa</w:t>
      </w:r>
      <w:r w:rsidRPr="008056A3">
        <w:rPr>
          <w:rFonts w:cstheme="minorHAnsi"/>
          <w:lang w:val="sr-Latn-ME"/>
        </w:rPr>
        <w:t>:</w:t>
      </w:r>
    </w:p>
    <w:p w:rsidR="00F8177E" w:rsidRPr="008056A3" w:rsidRDefault="00F8177E" w:rsidP="005A215C">
      <w:pPr>
        <w:pStyle w:val="ListParagraph"/>
        <w:numPr>
          <w:ilvl w:val="0"/>
          <w:numId w:val="16"/>
        </w:numPr>
        <w:spacing w:after="0" w:line="240" w:lineRule="auto"/>
        <w:rPr>
          <w:rFonts w:cstheme="minorHAnsi"/>
          <w:i/>
          <w:iCs/>
          <w:lang w:val="sr-Latn-ME"/>
        </w:rPr>
      </w:pPr>
      <w:r w:rsidRPr="008056A3">
        <w:rPr>
          <w:rFonts w:cstheme="minorHAnsi"/>
          <w:i/>
          <w:iCs/>
          <w:lang w:val="sr-Latn-ME"/>
        </w:rPr>
        <w:t>doprinosi cjelovitom razvoju ličnosti, razumijevanju samog sebe, pozitivnoj identifikaciji i razvoju odgovornosti;</w:t>
      </w:r>
    </w:p>
    <w:p w:rsidR="00F8177E" w:rsidRPr="008056A3" w:rsidRDefault="00F8177E" w:rsidP="005A215C">
      <w:pPr>
        <w:pStyle w:val="ListParagraph"/>
        <w:numPr>
          <w:ilvl w:val="0"/>
          <w:numId w:val="16"/>
        </w:numPr>
        <w:spacing w:after="0" w:line="240" w:lineRule="auto"/>
        <w:rPr>
          <w:rFonts w:cstheme="minorHAnsi"/>
          <w:i/>
          <w:iCs/>
          <w:lang w:val="sr-Latn-ME"/>
        </w:rPr>
      </w:pPr>
      <w:r w:rsidRPr="008056A3">
        <w:rPr>
          <w:rFonts w:cstheme="minorHAnsi"/>
          <w:i/>
          <w:iCs/>
          <w:lang w:val="sr-Latn-ME"/>
        </w:rPr>
        <w:lastRenderedPageBreak/>
        <w:t>sposobnost povezivanja sociološkog znanja s drugim naučnim područjima;</w:t>
      </w:r>
    </w:p>
    <w:p w:rsidR="00F8177E" w:rsidRPr="008056A3" w:rsidRDefault="00F8177E" w:rsidP="005A215C">
      <w:pPr>
        <w:pStyle w:val="ListParagraph"/>
        <w:numPr>
          <w:ilvl w:val="0"/>
          <w:numId w:val="16"/>
        </w:numPr>
        <w:spacing w:after="0" w:line="240" w:lineRule="auto"/>
        <w:rPr>
          <w:rFonts w:cstheme="minorHAnsi"/>
          <w:i/>
          <w:iCs/>
          <w:lang w:val="sr-Latn-ME"/>
        </w:rPr>
      </w:pPr>
      <w:r w:rsidRPr="008056A3">
        <w:rPr>
          <w:rFonts w:cstheme="minorHAnsi"/>
          <w:i/>
          <w:iCs/>
          <w:lang w:val="sr-Latn-ME"/>
        </w:rPr>
        <w:t>osposobljavanje za učestvovanje u kulturnim dešavanjima u svojoj školi, lokalnoj zajednici u kulturnim akcijama (samostalno i kolektivno), da izrade projekt, sprovedu istraživanje iz oblasti kulture u lokalnom ambijentu, da njeguje kulturno - istorijsko nasledstvo preko njih, da povezuje svoje aktivnosti sa aktuelnim temama za interes mladih i zajednice…;</w:t>
      </w:r>
    </w:p>
    <w:p w:rsidR="00EC68CC" w:rsidRPr="008056A3" w:rsidRDefault="00EC68CC" w:rsidP="00F8177E">
      <w:pPr>
        <w:spacing w:after="0" w:line="240" w:lineRule="auto"/>
        <w:rPr>
          <w:rFonts w:cstheme="minorHAnsi"/>
          <w:lang w:val="sr-Latn-ME"/>
        </w:rPr>
      </w:pPr>
    </w:p>
    <w:p w:rsidR="00F8177E" w:rsidRPr="008056A3" w:rsidRDefault="00F8177E" w:rsidP="00EC68CC">
      <w:pPr>
        <w:spacing w:after="0" w:line="240" w:lineRule="auto"/>
        <w:jc w:val="both"/>
        <w:rPr>
          <w:rFonts w:cstheme="minorHAnsi"/>
          <w:lang w:val="sr-Latn-ME"/>
        </w:rPr>
      </w:pPr>
      <w:r w:rsidRPr="008056A3">
        <w:rPr>
          <w:rFonts w:cstheme="minorHAnsi"/>
          <w:lang w:val="sr-Latn-ME"/>
        </w:rPr>
        <w:t>Raznovrsne predmetne aktivnosti dopušaju mnoštvo aktivnih i primjenjivih metoda za interakciju sadržaja iz oblasti ekoremedijacije. Problem mogu biti navedene i predložene izborne teme, kojim nastavnici popunjavaju do 26% programskih sadržaja i vjerovatno bi ih trebalo dopuniti i prigramskim sadržajima iz oblasti ekoremedijacije. Time bi se stvorile veće mogućnosti realizaciju ovih sadržaja, mada kreativnom nastavniku to ni sad nije uskraćeno.</w:t>
      </w:r>
    </w:p>
    <w:p w:rsidR="00F8177E" w:rsidRPr="008056A3" w:rsidRDefault="00F8177E" w:rsidP="00EC68CC">
      <w:pPr>
        <w:spacing w:after="0" w:line="240" w:lineRule="auto"/>
        <w:jc w:val="both"/>
        <w:rPr>
          <w:rFonts w:cstheme="minorHAnsi"/>
          <w:i/>
          <w:iCs/>
          <w:lang w:val="sr-Latn-ME"/>
        </w:rPr>
      </w:pPr>
      <w:r w:rsidRPr="008056A3">
        <w:rPr>
          <w:rFonts w:cstheme="minorHAnsi"/>
          <w:lang w:val="sr-Latn-ME"/>
        </w:rPr>
        <w:t>Predmetnim nastavnicim ovog i mnogih drugih predmeta  treba omogućiti sticanje znanja iz oblasti ekoremedijacije jer im to nije pružilo matično obrazovanje.</w:t>
      </w:r>
    </w:p>
    <w:p w:rsidR="00F8177E" w:rsidRPr="008056A3" w:rsidRDefault="00F8177E" w:rsidP="00F8177E">
      <w:pPr>
        <w:spacing w:after="0" w:line="240" w:lineRule="auto"/>
        <w:jc w:val="both"/>
        <w:rPr>
          <w:rFonts w:cstheme="minorHAnsi"/>
          <w:color w:val="FF6600"/>
          <w:lang w:val="sr-Latn-ME"/>
        </w:rPr>
      </w:pPr>
    </w:p>
    <w:p w:rsidR="00F8177E" w:rsidRDefault="00F8177E" w:rsidP="001C1A9B">
      <w:pPr>
        <w:spacing w:after="0" w:line="240" w:lineRule="auto"/>
        <w:jc w:val="both"/>
        <w:rPr>
          <w:rFonts w:cstheme="minorHAnsi"/>
          <w:color w:val="FF6600"/>
          <w:sz w:val="24"/>
          <w:szCs w:val="24"/>
          <w:lang w:val="sr-Latn-ME"/>
        </w:rPr>
      </w:pPr>
    </w:p>
    <w:p w:rsidR="00737D68" w:rsidRPr="00C95151" w:rsidRDefault="00737D68" w:rsidP="004250E2">
      <w:pPr>
        <w:pStyle w:val="Heading1"/>
        <w:rPr>
          <w:lang w:val="sr-Latn-ME"/>
        </w:rPr>
      </w:pPr>
      <w:bookmarkStart w:id="113" w:name="_Toc347879045"/>
      <w:r>
        <w:rPr>
          <w:lang w:val="sr-Latn-ME"/>
        </w:rPr>
        <w:t>4.2.</w:t>
      </w:r>
      <w:r w:rsidR="004250E2">
        <w:rPr>
          <w:lang w:val="sr-Latn-ME"/>
        </w:rPr>
        <w:t>8</w:t>
      </w:r>
      <w:r>
        <w:rPr>
          <w:lang w:val="sr-Latn-ME"/>
        </w:rPr>
        <w:t xml:space="preserve">. </w:t>
      </w:r>
      <w:r w:rsidR="004250E2" w:rsidRPr="00C95151">
        <w:rPr>
          <w:lang w:val="sr-Latn-ME"/>
        </w:rPr>
        <w:t>Etika</w:t>
      </w:r>
      <w:bookmarkEnd w:id="113"/>
    </w:p>
    <w:p w:rsidR="00737D68" w:rsidRPr="00C95151" w:rsidRDefault="00737D68" w:rsidP="00737D68">
      <w:pPr>
        <w:spacing w:after="0" w:line="240" w:lineRule="auto"/>
        <w:jc w:val="both"/>
        <w:rPr>
          <w:rFonts w:cstheme="minorHAnsi"/>
          <w:sz w:val="24"/>
          <w:szCs w:val="24"/>
          <w:lang w:val="sr-Latn-ME"/>
        </w:rPr>
      </w:pPr>
    </w:p>
    <w:p w:rsidR="00737D68" w:rsidRPr="008056A3" w:rsidRDefault="00737D68" w:rsidP="004250E2">
      <w:pPr>
        <w:spacing w:after="0" w:line="240" w:lineRule="auto"/>
        <w:jc w:val="both"/>
        <w:rPr>
          <w:rFonts w:cstheme="minorHAnsi"/>
          <w:lang w:val="sr-Latn-ME"/>
        </w:rPr>
      </w:pPr>
      <w:r w:rsidRPr="008056A3">
        <w:rPr>
          <w:rFonts w:cstheme="minorHAnsi"/>
          <w:lang w:val="sr-Latn-ME"/>
        </w:rPr>
        <w:t>Izborni predmet Etika predviđen je u četvrtom razredu opšte gimnazije sa godišnjim fondom od 64 časa (47 časova za obavezne sadržaje + 10 časova predviđenih za izborne sadržaje)</w:t>
      </w:r>
      <w:r w:rsidR="004250E2" w:rsidRPr="008056A3">
        <w:rPr>
          <w:rFonts w:cstheme="minorHAnsi"/>
          <w:lang w:val="sr-Latn-ME"/>
        </w:rPr>
        <w:t xml:space="preserve">. </w:t>
      </w:r>
      <w:r w:rsidRPr="008056A3">
        <w:rPr>
          <w:rFonts w:cstheme="minorHAnsi"/>
          <w:lang w:val="sr-Latn-ME"/>
        </w:rPr>
        <w:t>Nastavni predmet etika nema za cilj da učenike/ce samo uputi u razmatranje etičkih problema u odnosu na filozofske teorije već, što je značajnije, da ukaže na povezanost filozofije sa svakodnevnim životom i sa životom u zajednici, poučavajući učenike/ce da apstraktne etičke principe prepoznaju i primjenjuju u konkretnim situacijama.</w:t>
      </w:r>
    </w:p>
    <w:p w:rsidR="004250E2" w:rsidRPr="008056A3" w:rsidRDefault="004250E2" w:rsidP="004250E2">
      <w:pPr>
        <w:spacing w:after="0" w:line="240" w:lineRule="auto"/>
        <w:jc w:val="both"/>
        <w:rPr>
          <w:rFonts w:cstheme="minorHAnsi"/>
          <w:color w:val="000000" w:themeColor="text1"/>
          <w:lang w:val="sr-Latn-ME"/>
        </w:rPr>
      </w:pPr>
    </w:p>
    <w:p w:rsidR="004250E2" w:rsidRPr="008056A3" w:rsidRDefault="004250E2" w:rsidP="004250E2">
      <w:pPr>
        <w:spacing w:after="0" w:line="240" w:lineRule="auto"/>
        <w:jc w:val="both"/>
        <w:rPr>
          <w:rFonts w:cstheme="minorHAnsi"/>
          <w:color w:val="000000" w:themeColor="text1"/>
          <w:lang w:val="sr-Latn-ME"/>
        </w:rPr>
      </w:pPr>
      <w:r w:rsidRPr="008056A3">
        <w:rPr>
          <w:rFonts w:cstheme="minorHAnsi"/>
          <w:color w:val="000000" w:themeColor="text1"/>
          <w:lang w:val="sr-Latn-ME"/>
        </w:rPr>
        <w:t>Ekosistemski pristup ekoremedijacija -pogodan pristup upravljanju prirodnim resursima i životnom sredinom, održive tehnike zaštite životne sredine, dugoročni nad kratkoročnim interesima (dobitima) mogu poslužiti za realizaciju izdvojenih ciljeva.</w:t>
      </w:r>
    </w:p>
    <w:p w:rsidR="00737D68" w:rsidRDefault="00737D68" w:rsidP="00737D68">
      <w:pPr>
        <w:spacing w:after="0" w:line="240" w:lineRule="auto"/>
        <w:jc w:val="both"/>
        <w:rPr>
          <w:rFonts w:cstheme="minorHAnsi"/>
          <w:sz w:val="24"/>
          <w:szCs w:val="24"/>
          <w:lang w:val="sr-Latn-ME"/>
        </w:rPr>
      </w:pPr>
    </w:p>
    <w:tbl>
      <w:tblPr>
        <w:tblStyle w:val="LightList-Accent1"/>
        <w:tblW w:w="0" w:type="auto"/>
        <w:tblLook w:val="01E0" w:firstRow="1" w:lastRow="1" w:firstColumn="1" w:lastColumn="1" w:noHBand="0" w:noVBand="0"/>
      </w:tblPr>
      <w:tblGrid>
        <w:gridCol w:w="534"/>
        <w:gridCol w:w="2551"/>
        <w:gridCol w:w="6201"/>
      </w:tblGrid>
      <w:tr w:rsidR="004250E2" w:rsidRPr="004250E2" w:rsidTr="00682E87">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534" w:type="dxa"/>
            <w:tcBorders>
              <w:top w:val="double" w:sz="12" w:space="0" w:color="244061" w:themeColor="accent1" w:themeShade="80"/>
              <w:left w:val="double" w:sz="12" w:space="0" w:color="244061" w:themeColor="accent1" w:themeShade="80"/>
              <w:right w:val="double" w:sz="12" w:space="0" w:color="244061" w:themeColor="accent1" w:themeShade="80"/>
            </w:tcBorders>
            <w:textDirection w:val="btLr"/>
            <w:vAlign w:val="center"/>
          </w:tcPr>
          <w:p w:rsidR="004250E2" w:rsidRPr="004250E2" w:rsidRDefault="004250E2" w:rsidP="00682E87">
            <w:pPr>
              <w:ind w:left="113" w:right="113"/>
              <w:jc w:val="center"/>
              <w:rPr>
                <w:rFonts w:cstheme="minorHAnsi"/>
                <w:lang w:val="sr-Latn-ME" w:eastAsia="sr-Latn-ME"/>
              </w:rPr>
            </w:pPr>
            <w:r w:rsidRPr="004250E2">
              <w:rPr>
                <w:rFonts w:cstheme="minorHAnsi"/>
                <w:lang w:val="sr-Latn-ME" w:eastAsia="sr-Latn-ME"/>
              </w:rPr>
              <w:t>RAZRED</w:t>
            </w:r>
          </w:p>
        </w:tc>
        <w:tc>
          <w:tcPr>
            <w:cnfStyle w:val="000010000000" w:firstRow="0" w:lastRow="0" w:firstColumn="0" w:lastColumn="0" w:oddVBand="1" w:evenVBand="0" w:oddHBand="0" w:evenHBand="0" w:firstRowFirstColumn="0" w:firstRowLastColumn="0" w:lastRowFirstColumn="0" w:lastRowLastColumn="0"/>
            <w:tcW w:w="255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4250E2" w:rsidRPr="004250E2" w:rsidRDefault="004250E2" w:rsidP="00682E87">
            <w:pPr>
              <w:jc w:val="center"/>
              <w:rPr>
                <w:rFonts w:cstheme="minorHAnsi"/>
                <w:lang w:val="sr-Latn-ME" w:eastAsia="sr-Latn-ME"/>
              </w:rPr>
            </w:pPr>
            <w:r w:rsidRPr="004250E2">
              <w:rPr>
                <w:rFonts w:cstheme="minorHAnsi"/>
                <w:lang w:val="sr-Latn-ME" w:eastAsia="sr-Latn-ME"/>
              </w:rPr>
              <w:t>EKOREMEDIJACIJA</w:t>
            </w:r>
          </w:p>
          <w:p w:rsidR="004250E2" w:rsidRPr="004250E2" w:rsidRDefault="004250E2" w:rsidP="00682E87">
            <w:pPr>
              <w:jc w:val="center"/>
              <w:rPr>
                <w:rFonts w:cstheme="minorHAnsi"/>
                <w:lang w:val="sr-Latn-ME" w:eastAsia="sr-Latn-ME"/>
              </w:rPr>
            </w:pPr>
            <w:r w:rsidRPr="004250E2">
              <w:rPr>
                <w:rFonts w:cstheme="minorHAnsi"/>
                <w:lang w:val="sr-Latn-ME" w:eastAsia="sr-Latn-ME"/>
              </w:rPr>
              <w:t>TEME</w:t>
            </w:r>
          </w:p>
        </w:tc>
        <w:tc>
          <w:tcPr>
            <w:cnfStyle w:val="000100000000" w:firstRow="0" w:lastRow="0" w:firstColumn="0" w:lastColumn="1" w:oddVBand="0" w:evenVBand="0" w:oddHBand="0" w:evenHBand="0" w:firstRowFirstColumn="0" w:firstRowLastColumn="0" w:lastRowFirstColumn="0" w:lastRowLastColumn="0"/>
            <w:tcW w:w="6201" w:type="dxa"/>
            <w:tcBorders>
              <w:top w:val="double" w:sz="12" w:space="0" w:color="244061" w:themeColor="accent1" w:themeShade="80"/>
              <w:left w:val="double" w:sz="12" w:space="0" w:color="244061" w:themeColor="accent1" w:themeShade="80"/>
              <w:right w:val="double" w:sz="12" w:space="0" w:color="244061" w:themeColor="accent1" w:themeShade="80"/>
            </w:tcBorders>
            <w:vAlign w:val="center"/>
          </w:tcPr>
          <w:p w:rsidR="004250E2" w:rsidRPr="004250E2" w:rsidRDefault="004250E2" w:rsidP="00682E87">
            <w:pPr>
              <w:jc w:val="center"/>
              <w:rPr>
                <w:rFonts w:cstheme="minorHAnsi"/>
                <w:sz w:val="20"/>
                <w:szCs w:val="20"/>
                <w:lang w:val="sr-Latn-ME" w:eastAsia="sr-Latn-ME"/>
              </w:rPr>
            </w:pPr>
            <w:r w:rsidRPr="004250E2">
              <w:rPr>
                <w:rFonts w:cstheme="minorHAnsi"/>
                <w:sz w:val="20"/>
                <w:szCs w:val="20"/>
                <w:lang w:val="sr-Latn-ME" w:eastAsia="sr-Latn-ME"/>
              </w:rPr>
              <w:t>OPERATIVNI CILJEVI</w:t>
            </w:r>
          </w:p>
        </w:tc>
      </w:tr>
      <w:tr w:rsidR="004250E2" w:rsidRPr="009B5BEB" w:rsidTr="004250E2">
        <w:trPr>
          <w:cnfStyle w:val="010000000000" w:firstRow="0" w:lastRow="1" w:firstColumn="0" w:lastColumn="0" w:oddVBand="0" w:evenVBand="0" w:oddHBand="0"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534" w:type="dxa"/>
            <w:tcBorders>
              <w:left w:val="double" w:sz="12" w:space="0" w:color="244061" w:themeColor="accent1" w:themeShade="80"/>
              <w:bottom w:val="none" w:sz="0" w:space="0" w:color="auto"/>
            </w:tcBorders>
            <w:textDirection w:val="btLr"/>
          </w:tcPr>
          <w:p w:rsidR="004250E2" w:rsidRPr="0071525B" w:rsidRDefault="004250E2" w:rsidP="00682E87">
            <w:pPr>
              <w:jc w:val="center"/>
              <w:rPr>
                <w:rFonts w:cstheme="minorHAnsi"/>
                <w:sz w:val="20"/>
                <w:szCs w:val="20"/>
                <w:lang w:val="sr-Latn-ME" w:eastAsia="sr-Latn-ME"/>
              </w:rPr>
            </w:pPr>
            <w:r>
              <w:rPr>
                <w:rFonts w:cstheme="minorHAnsi"/>
                <w:sz w:val="20"/>
                <w:szCs w:val="20"/>
                <w:lang w:val="sr-Latn-ME"/>
              </w:rPr>
              <w:t>IV</w:t>
            </w:r>
          </w:p>
        </w:tc>
        <w:tc>
          <w:tcPr>
            <w:cnfStyle w:val="000010000000" w:firstRow="0" w:lastRow="0" w:firstColumn="0" w:lastColumn="0" w:oddVBand="1" w:evenVBand="0" w:oddHBand="0" w:evenHBand="0" w:firstRowFirstColumn="0" w:firstRowLastColumn="0" w:lastRowFirstColumn="0" w:lastRowLastColumn="0"/>
            <w:tcW w:w="2551" w:type="dxa"/>
            <w:tcBorders>
              <w:bottom w:val="none" w:sz="0" w:space="0" w:color="auto"/>
            </w:tcBorders>
          </w:tcPr>
          <w:p w:rsidR="004250E2" w:rsidRPr="002944F4" w:rsidRDefault="004250E2" w:rsidP="005A215C">
            <w:pPr>
              <w:pStyle w:val="ListParagraph"/>
              <w:numPr>
                <w:ilvl w:val="0"/>
                <w:numId w:val="95"/>
              </w:numPr>
              <w:ind w:left="317" w:hanging="317"/>
              <w:rPr>
                <w:rFonts w:cstheme="minorHAnsi"/>
                <w:b w:val="0"/>
                <w:sz w:val="20"/>
                <w:szCs w:val="20"/>
                <w:lang w:val="sr-Latn-ME" w:eastAsia="sr-Latn-ME"/>
              </w:rPr>
            </w:pPr>
            <w:r w:rsidRPr="002944F4">
              <w:rPr>
                <w:rFonts w:cstheme="minorHAnsi"/>
                <w:b w:val="0"/>
                <w:sz w:val="20"/>
                <w:szCs w:val="20"/>
                <w:lang w:val="sr-Latn-ME" w:eastAsia="sr-Latn-ME"/>
              </w:rPr>
              <w:t>Ekoremedijacija</w:t>
            </w:r>
          </w:p>
          <w:p w:rsidR="004250E2" w:rsidRPr="002944F4" w:rsidRDefault="004250E2" w:rsidP="005A215C">
            <w:pPr>
              <w:pStyle w:val="ListParagraph"/>
              <w:numPr>
                <w:ilvl w:val="0"/>
                <w:numId w:val="95"/>
              </w:numPr>
              <w:ind w:left="317" w:hanging="317"/>
              <w:rPr>
                <w:rFonts w:cstheme="minorHAnsi"/>
                <w:b w:val="0"/>
                <w:sz w:val="20"/>
                <w:szCs w:val="20"/>
                <w:lang w:val="sr-Latn-ME" w:eastAsia="sr-Latn-ME"/>
              </w:rPr>
            </w:pPr>
            <w:r w:rsidRPr="002944F4">
              <w:rPr>
                <w:rFonts w:cstheme="minorHAnsi"/>
                <w:b w:val="0"/>
                <w:sz w:val="20"/>
                <w:szCs w:val="20"/>
                <w:lang w:val="sr-Latn-ME" w:eastAsia="sr-Latn-ME"/>
              </w:rPr>
              <w:t>Vrste ekoremedijacija</w:t>
            </w:r>
          </w:p>
          <w:p w:rsidR="004250E2" w:rsidRPr="002944F4" w:rsidRDefault="004250E2" w:rsidP="005A215C">
            <w:pPr>
              <w:pStyle w:val="ListParagraph"/>
              <w:numPr>
                <w:ilvl w:val="0"/>
                <w:numId w:val="95"/>
              </w:numPr>
              <w:ind w:left="317" w:hanging="317"/>
              <w:rPr>
                <w:rFonts w:cstheme="minorHAnsi"/>
                <w:b w:val="0"/>
                <w:sz w:val="20"/>
                <w:szCs w:val="20"/>
                <w:lang w:val="sr-Latn-ME" w:eastAsia="sr-Latn-ME"/>
              </w:rPr>
            </w:pPr>
            <w:r w:rsidRPr="002944F4">
              <w:rPr>
                <w:rFonts w:cstheme="minorHAnsi"/>
                <w:b w:val="0"/>
                <w:sz w:val="20"/>
                <w:szCs w:val="20"/>
                <w:lang w:val="sr-Latn-ME" w:eastAsia="sr-Latn-ME"/>
              </w:rPr>
              <w:t>Ekoremedijacija za postizanje održivog razvoja</w:t>
            </w:r>
          </w:p>
          <w:p w:rsidR="004250E2" w:rsidRPr="004A3B15" w:rsidRDefault="004250E2" w:rsidP="005A215C">
            <w:pPr>
              <w:pStyle w:val="ListParagraph"/>
              <w:numPr>
                <w:ilvl w:val="0"/>
                <w:numId w:val="95"/>
              </w:numPr>
              <w:ind w:left="317" w:hanging="317"/>
              <w:rPr>
                <w:rFonts w:cstheme="minorHAnsi"/>
                <w:b w:val="0"/>
                <w:sz w:val="20"/>
                <w:szCs w:val="20"/>
                <w:lang w:val="sr-Latn-ME" w:eastAsia="sr-Latn-ME"/>
              </w:rPr>
            </w:pPr>
            <w:r w:rsidRPr="002944F4">
              <w:rPr>
                <w:rFonts w:cstheme="minorHAnsi"/>
                <w:b w:val="0"/>
                <w:sz w:val="20"/>
                <w:szCs w:val="20"/>
                <w:lang w:val="sr-Latn-ME" w:eastAsia="sr-Latn-ME"/>
              </w:rPr>
              <w:t>Prirodni resursi i njihova zaštita ekoremedijacijom</w:t>
            </w:r>
          </w:p>
        </w:tc>
        <w:tc>
          <w:tcPr>
            <w:cnfStyle w:val="000100000000" w:firstRow="0" w:lastRow="0" w:firstColumn="0" w:lastColumn="1" w:oddVBand="0" w:evenVBand="0" w:oddHBand="0" w:evenHBand="0" w:firstRowFirstColumn="0" w:firstRowLastColumn="0" w:lastRowFirstColumn="0" w:lastRowLastColumn="0"/>
            <w:tcW w:w="6201" w:type="dxa"/>
            <w:tcBorders>
              <w:bottom w:val="none" w:sz="0" w:space="0" w:color="auto"/>
              <w:right w:val="double" w:sz="12" w:space="0" w:color="244061" w:themeColor="accent1" w:themeShade="80"/>
            </w:tcBorders>
          </w:tcPr>
          <w:p w:rsidR="004250E2" w:rsidRPr="004250E2" w:rsidRDefault="004250E2" w:rsidP="004250E2">
            <w:pPr>
              <w:rPr>
                <w:rFonts w:cstheme="minorHAnsi"/>
                <w:b w:val="0"/>
                <w:bCs w:val="0"/>
                <w:sz w:val="20"/>
                <w:szCs w:val="20"/>
                <w:lang w:val="sr-Latn-ME"/>
              </w:rPr>
            </w:pPr>
            <w:r w:rsidRPr="004250E2">
              <w:rPr>
                <w:rFonts w:cstheme="minorHAnsi"/>
                <w:b w:val="0"/>
                <w:bCs w:val="0"/>
                <w:sz w:val="20"/>
                <w:szCs w:val="20"/>
                <w:lang w:val="sr-Latn-ME"/>
              </w:rPr>
              <w:t>Tema: Primijenjena etika</w:t>
            </w:r>
          </w:p>
          <w:p w:rsidR="004250E2" w:rsidRPr="004250E2" w:rsidRDefault="004250E2" w:rsidP="005A215C">
            <w:pPr>
              <w:numPr>
                <w:ilvl w:val="0"/>
                <w:numId w:val="7"/>
              </w:numPr>
              <w:rPr>
                <w:rFonts w:cstheme="minorHAnsi"/>
                <w:b w:val="0"/>
                <w:sz w:val="20"/>
                <w:szCs w:val="20"/>
                <w:lang w:val="sr-Latn-ME"/>
              </w:rPr>
            </w:pPr>
            <w:r w:rsidRPr="004250E2">
              <w:rPr>
                <w:rFonts w:cstheme="minorHAnsi"/>
                <w:b w:val="0"/>
                <w:sz w:val="20"/>
                <w:szCs w:val="20"/>
                <w:lang w:val="sr-Latn-ME"/>
              </w:rPr>
              <w:t>Razlikuje i opisuje  etičke kodekse ponašanja unutar različitiih područja djelatnosti</w:t>
            </w:r>
          </w:p>
          <w:p w:rsidR="004250E2" w:rsidRPr="004250E2" w:rsidRDefault="004250E2" w:rsidP="005A215C">
            <w:pPr>
              <w:numPr>
                <w:ilvl w:val="0"/>
                <w:numId w:val="7"/>
              </w:numPr>
              <w:rPr>
                <w:rFonts w:cstheme="minorHAnsi"/>
                <w:b w:val="0"/>
                <w:sz w:val="20"/>
                <w:szCs w:val="20"/>
                <w:lang w:val="sr-Latn-ME"/>
              </w:rPr>
            </w:pPr>
            <w:r w:rsidRPr="004250E2">
              <w:rPr>
                <w:rFonts w:cstheme="minorHAnsi"/>
                <w:b w:val="0"/>
                <w:sz w:val="20"/>
                <w:szCs w:val="20"/>
                <w:lang w:val="sr-Latn-ME"/>
              </w:rPr>
              <w:t>Razvija odgovornost za svijet oko sebe</w:t>
            </w:r>
          </w:p>
          <w:p w:rsidR="004250E2" w:rsidRPr="004250E2" w:rsidRDefault="004250E2" w:rsidP="005A215C">
            <w:pPr>
              <w:numPr>
                <w:ilvl w:val="0"/>
                <w:numId w:val="7"/>
              </w:numPr>
              <w:rPr>
                <w:rFonts w:cstheme="minorHAnsi"/>
                <w:b w:val="0"/>
                <w:sz w:val="20"/>
                <w:szCs w:val="20"/>
                <w:lang w:val="sr-Latn-ME"/>
              </w:rPr>
            </w:pPr>
            <w:r w:rsidRPr="004250E2">
              <w:rPr>
                <w:rFonts w:cstheme="minorHAnsi"/>
                <w:b w:val="0"/>
                <w:sz w:val="20"/>
                <w:szCs w:val="20"/>
                <w:lang w:val="sr-Latn-ME"/>
              </w:rPr>
              <w:t>Razvija sposobnost rješavanja problema</w:t>
            </w:r>
          </w:p>
        </w:tc>
      </w:tr>
    </w:tbl>
    <w:p w:rsidR="004250E2" w:rsidRDefault="004250E2" w:rsidP="00737D68">
      <w:pPr>
        <w:spacing w:after="0" w:line="240" w:lineRule="auto"/>
        <w:jc w:val="both"/>
        <w:rPr>
          <w:rFonts w:cstheme="minorHAnsi"/>
          <w:b/>
          <w:bCs/>
          <w:sz w:val="24"/>
          <w:szCs w:val="24"/>
          <w:lang w:val="sr-Latn-ME"/>
        </w:rPr>
      </w:pPr>
    </w:p>
    <w:p w:rsidR="00737D68" w:rsidRPr="008056A3" w:rsidRDefault="00737D68" w:rsidP="00737D68">
      <w:pPr>
        <w:spacing w:after="0" w:line="240" w:lineRule="auto"/>
        <w:jc w:val="both"/>
        <w:rPr>
          <w:rFonts w:cstheme="minorHAnsi"/>
          <w:lang w:val="sr-Latn-ME"/>
        </w:rPr>
      </w:pPr>
      <w:r w:rsidRPr="008056A3">
        <w:rPr>
          <w:rFonts w:cstheme="minorHAnsi"/>
          <w:b/>
          <w:bCs/>
          <w:lang w:val="sr-Latn-ME"/>
        </w:rPr>
        <w:t xml:space="preserve">Ciljevi se realizuju kroz Izborni sadržaj: </w:t>
      </w:r>
      <w:r w:rsidRPr="008056A3">
        <w:rPr>
          <w:rFonts w:cstheme="minorHAnsi"/>
          <w:lang w:val="sr-Latn-ME"/>
        </w:rPr>
        <w:t xml:space="preserve">Problemi ekološke etike kvalitet životne sredine i održivi razvoj zaštite životne sredine problem ekološke etike: kratkoročni nad dugoročnim inteersima </w:t>
      </w:r>
    </w:p>
    <w:p w:rsidR="00737D68" w:rsidRPr="008056A3" w:rsidRDefault="00737D68" w:rsidP="00737D68">
      <w:pPr>
        <w:spacing w:after="0" w:line="240" w:lineRule="auto"/>
        <w:jc w:val="both"/>
        <w:rPr>
          <w:rFonts w:cstheme="minorHAnsi"/>
          <w:lang w:val="sr-Latn-ME"/>
        </w:rPr>
      </w:pPr>
    </w:p>
    <w:p w:rsidR="004250E2" w:rsidRPr="008056A3" w:rsidRDefault="004250E2" w:rsidP="004250E2">
      <w:pPr>
        <w:spacing w:after="0" w:line="240" w:lineRule="auto"/>
        <w:jc w:val="both"/>
        <w:rPr>
          <w:rFonts w:cstheme="minorHAnsi"/>
          <w:color w:val="000000" w:themeColor="text1"/>
          <w:lang w:val="sr-Latn-ME"/>
        </w:rPr>
      </w:pPr>
      <w:r w:rsidRPr="008056A3">
        <w:rPr>
          <w:rFonts w:cstheme="minorHAnsi"/>
          <w:color w:val="000000" w:themeColor="text1"/>
          <w:lang w:val="sr-Latn-ME"/>
        </w:rPr>
        <w:t xml:space="preserve">U predmetnim programima </w:t>
      </w:r>
      <w:r w:rsidRPr="008056A3">
        <w:rPr>
          <w:rFonts w:cstheme="minorHAnsi"/>
          <w:b/>
          <w:color w:val="000000" w:themeColor="text1"/>
          <w:lang w:val="sr-Latn-ME"/>
        </w:rPr>
        <w:t>Logika</w:t>
      </w:r>
      <w:r w:rsidR="00797AF5" w:rsidRPr="008056A3">
        <w:rPr>
          <w:rFonts w:cstheme="minorHAnsi"/>
          <w:b/>
          <w:color w:val="000000" w:themeColor="text1"/>
          <w:lang w:val="sr-Latn-ME"/>
        </w:rPr>
        <w:t>,</w:t>
      </w:r>
      <w:r w:rsidRPr="008056A3">
        <w:rPr>
          <w:rFonts w:cstheme="minorHAnsi"/>
          <w:b/>
          <w:color w:val="000000" w:themeColor="text1"/>
          <w:lang w:val="sr-Latn-ME"/>
        </w:rPr>
        <w:t xml:space="preserve"> </w:t>
      </w:r>
      <w:r w:rsidR="00797AF5" w:rsidRPr="008056A3">
        <w:rPr>
          <w:rFonts w:cstheme="minorHAnsi"/>
          <w:b/>
          <w:lang w:val="sr-Latn-ME"/>
        </w:rPr>
        <w:t xml:space="preserve">Pojedinac u grupi </w:t>
      </w:r>
      <w:r w:rsidRPr="008056A3">
        <w:rPr>
          <w:rFonts w:cstheme="minorHAnsi"/>
          <w:b/>
          <w:color w:val="000000" w:themeColor="text1"/>
          <w:lang w:val="sr-Latn-ME"/>
        </w:rPr>
        <w:t>i Algoritmi i programiranje</w:t>
      </w:r>
      <w:r w:rsidRPr="008056A3">
        <w:rPr>
          <w:rFonts w:cstheme="minorHAnsi"/>
          <w:color w:val="000000" w:themeColor="text1"/>
          <w:lang w:val="sr-Latn-ME"/>
        </w:rPr>
        <w:t xml:space="preserve"> nijesu prepoznati ciljevi koji se mogu dovesti u vezu sa sadržajima ERM.</w:t>
      </w:r>
    </w:p>
    <w:p w:rsidR="004250E2" w:rsidRPr="00C95151" w:rsidRDefault="004250E2" w:rsidP="004250E2">
      <w:pPr>
        <w:spacing w:after="0" w:line="240" w:lineRule="auto"/>
        <w:jc w:val="both"/>
        <w:rPr>
          <w:rFonts w:cstheme="minorHAnsi"/>
          <w:sz w:val="24"/>
          <w:szCs w:val="24"/>
          <w:lang w:val="sr-Latn-ME"/>
        </w:rPr>
      </w:pPr>
    </w:p>
    <w:p w:rsidR="000330C5" w:rsidRDefault="000330C5" w:rsidP="001C1A9B">
      <w:pPr>
        <w:spacing w:after="0" w:line="240" w:lineRule="auto"/>
        <w:jc w:val="both"/>
        <w:rPr>
          <w:rFonts w:cstheme="minorHAnsi"/>
          <w:color w:val="FF6600"/>
          <w:sz w:val="24"/>
          <w:szCs w:val="24"/>
          <w:lang w:val="sr-Latn-ME"/>
        </w:rPr>
      </w:pPr>
    </w:p>
    <w:p w:rsidR="000330C5" w:rsidRDefault="004250E2" w:rsidP="005A215C">
      <w:pPr>
        <w:pStyle w:val="Heading1"/>
        <w:numPr>
          <w:ilvl w:val="1"/>
          <w:numId w:val="132"/>
        </w:numPr>
        <w:rPr>
          <w:lang w:val="sr-Latn-ME"/>
        </w:rPr>
      </w:pPr>
      <w:bookmarkStart w:id="114" w:name="_Toc347879046"/>
      <w:r>
        <w:rPr>
          <w:lang w:val="sr-Latn-ME"/>
        </w:rPr>
        <w:lastRenderedPageBreak/>
        <w:t>Izborni predmeti koje biraju učenici u skladu sa svojim željama i mogućnostima škole</w:t>
      </w:r>
      <w:bookmarkEnd w:id="114"/>
    </w:p>
    <w:p w:rsidR="000330C5" w:rsidRDefault="000330C5" w:rsidP="001C1A9B">
      <w:pPr>
        <w:spacing w:after="0" w:line="240" w:lineRule="auto"/>
        <w:jc w:val="both"/>
        <w:rPr>
          <w:rFonts w:cstheme="minorHAnsi"/>
          <w:color w:val="FF6600"/>
          <w:sz w:val="24"/>
          <w:szCs w:val="24"/>
          <w:lang w:val="sr-Latn-ME"/>
        </w:rPr>
      </w:pPr>
    </w:p>
    <w:p w:rsidR="00043802" w:rsidRPr="00C95151" w:rsidRDefault="009303BB" w:rsidP="00797AF5">
      <w:pPr>
        <w:pStyle w:val="Heading1"/>
        <w:rPr>
          <w:lang w:val="sr-Latn-ME"/>
        </w:rPr>
      </w:pPr>
      <w:bookmarkStart w:id="115" w:name="_Toc347879047"/>
      <w:r>
        <w:rPr>
          <w:lang w:val="sr-Latn-ME"/>
        </w:rPr>
        <w:t xml:space="preserve">4.3.1. </w:t>
      </w:r>
      <w:r w:rsidR="00797AF5" w:rsidRPr="00C95151">
        <w:rPr>
          <w:lang w:val="sr-Latn-ME"/>
        </w:rPr>
        <w:t>Građansko obrazovanje</w:t>
      </w:r>
      <w:bookmarkEnd w:id="115"/>
    </w:p>
    <w:p w:rsidR="00043802" w:rsidRPr="008056A3" w:rsidRDefault="00043802" w:rsidP="001C1A9B">
      <w:pPr>
        <w:spacing w:after="0" w:line="240" w:lineRule="auto"/>
        <w:jc w:val="both"/>
        <w:rPr>
          <w:rFonts w:cstheme="minorHAnsi"/>
          <w:u w:val="single"/>
          <w:lang w:val="sr-Latn-ME"/>
        </w:rPr>
      </w:pPr>
    </w:p>
    <w:p w:rsidR="00043802" w:rsidRPr="008056A3" w:rsidRDefault="00043802" w:rsidP="001C1A9B">
      <w:pPr>
        <w:autoSpaceDE w:val="0"/>
        <w:autoSpaceDN w:val="0"/>
        <w:adjustRightInd w:val="0"/>
        <w:spacing w:after="0" w:line="240" w:lineRule="auto"/>
        <w:jc w:val="both"/>
        <w:rPr>
          <w:rFonts w:cstheme="minorHAnsi"/>
          <w:lang w:val="sr-Latn-ME"/>
        </w:rPr>
      </w:pPr>
      <w:r w:rsidRPr="008056A3">
        <w:rPr>
          <w:rFonts w:cstheme="minorHAnsi"/>
          <w:lang w:val="sr-Latn-ME"/>
        </w:rPr>
        <w:t xml:space="preserve">Kao predmet, građansko obrazovanje ima specifične ciljeve, karakteristične sadržaje i aktivnosti učenja, i uči se tokom I, II, III i IV razreda gimnazije – kao </w:t>
      </w:r>
      <w:r w:rsidRPr="008056A3">
        <w:rPr>
          <w:rFonts w:cstheme="minorHAnsi"/>
          <w:bCs/>
          <w:lang w:val="sr-Latn-ME"/>
        </w:rPr>
        <w:t>izborni predmet</w:t>
      </w:r>
      <w:r w:rsidRPr="008056A3">
        <w:rPr>
          <w:rFonts w:cstheme="minorHAnsi"/>
          <w:lang w:val="sr-Latn-ME"/>
        </w:rPr>
        <w:t xml:space="preserve">. </w:t>
      </w:r>
    </w:p>
    <w:p w:rsidR="00043802" w:rsidRPr="008056A3" w:rsidRDefault="00043802" w:rsidP="001C1A9B">
      <w:pPr>
        <w:autoSpaceDE w:val="0"/>
        <w:autoSpaceDN w:val="0"/>
        <w:adjustRightInd w:val="0"/>
        <w:spacing w:after="0" w:line="240" w:lineRule="auto"/>
        <w:jc w:val="both"/>
        <w:rPr>
          <w:rFonts w:cstheme="minorHAnsi"/>
          <w:lang w:val="sr-Latn-ME"/>
        </w:rPr>
      </w:pPr>
      <w:r w:rsidRPr="008056A3">
        <w:rPr>
          <w:rFonts w:cstheme="minorHAnsi"/>
          <w:lang w:val="sr-Latn-ME"/>
        </w:rPr>
        <w:t>Godišnji fond časova za realizaciju programa građansko obrazovanje u gimnaziji  je po 35 časova u I i II razredu , odnosno po 70 časova u III i IV razredu.</w:t>
      </w:r>
    </w:p>
    <w:p w:rsidR="00043802" w:rsidRPr="008056A3" w:rsidRDefault="00043802" w:rsidP="001C1A9B">
      <w:pPr>
        <w:pStyle w:val="Default"/>
        <w:jc w:val="both"/>
        <w:rPr>
          <w:rFonts w:asciiTheme="minorHAnsi" w:hAnsiTheme="minorHAnsi" w:cstheme="minorHAnsi"/>
          <w:sz w:val="22"/>
          <w:szCs w:val="22"/>
          <w:lang w:val="sr-Latn-ME"/>
        </w:rPr>
      </w:pPr>
    </w:p>
    <w:p w:rsidR="00043802" w:rsidRPr="008056A3" w:rsidRDefault="00043802" w:rsidP="001C1A9B">
      <w:pPr>
        <w:pStyle w:val="Default"/>
        <w:jc w:val="both"/>
        <w:rPr>
          <w:rFonts w:asciiTheme="minorHAnsi" w:hAnsiTheme="minorHAnsi" w:cstheme="minorHAnsi"/>
          <w:b/>
          <w:sz w:val="22"/>
          <w:szCs w:val="22"/>
          <w:lang w:val="sr-Latn-ME"/>
        </w:rPr>
      </w:pPr>
      <w:r w:rsidRPr="008056A3">
        <w:rPr>
          <w:rFonts w:asciiTheme="minorHAnsi" w:hAnsiTheme="minorHAnsi" w:cstheme="minorHAnsi"/>
          <w:b/>
          <w:sz w:val="22"/>
          <w:szCs w:val="22"/>
          <w:lang w:val="sr-Latn-ME"/>
        </w:rPr>
        <w:t>II razred</w:t>
      </w:r>
    </w:p>
    <w:p w:rsidR="00043802" w:rsidRPr="008056A3" w:rsidRDefault="00043802" w:rsidP="001C1A9B">
      <w:pPr>
        <w:autoSpaceDE w:val="0"/>
        <w:autoSpaceDN w:val="0"/>
        <w:adjustRightInd w:val="0"/>
        <w:spacing w:after="0" w:line="240" w:lineRule="auto"/>
        <w:jc w:val="both"/>
        <w:rPr>
          <w:rFonts w:cstheme="minorHAnsi"/>
          <w:lang w:val="sr-Latn-ME"/>
        </w:rPr>
      </w:pPr>
    </w:p>
    <w:p w:rsidR="00043802" w:rsidRPr="008056A3" w:rsidRDefault="00043802" w:rsidP="001C1A9B">
      <w:pPr>
        <w:autoSpaceDE w:val="0"/>
        <w:autoSpaceDN w:val="0"/>
        <w:adjustRightInd w:val="0"/>
        <w:spacing w:after="0" w:line="240" w:lineRule="auto"/>
        <w:jc w:val="both"/>
        <w:rPr>
          <w:rFonts w:cstheme="minorHAnsi"/>
          <w:lang w:val="sr-Latn-ME"/>
        </w:rPr>
      </w:pPr>
      <w:r w:rsidRPr="008056A3">
        <w:rPr>
          <w:rFonts w:cstheme="minorHAnsi"/>
          <w:lang w:val="sr-Latn-ME"/>
        </w:rPr>
        <w:t>Za realizaciju programa u II razredu gimnazije predviđeno je 35 časova. Obavezne teme se realizuju kroz 23 časa. Uz svaku obaveznu temu realizuje se jedna ili više izbornih tema. Izborne teme vezane za lokalnu zajednicu se mogu planirati ili kao jedna tema, ili, kao više njih kroz fond od 5 časova.</w:t>
      </w:r>
    </w:p>
    <w:p w:rsidR="00043802" w:rsidRPr="008056A3" w:rsidRDefault="00043802" w:rsidP="001C1A9B">
      <w:pPr>
        <w:autoSpaceDE w:val="0"/>
        <w:autoSpaceDN w:val="0"/>
        <w:adjustRightInd w:val="0"/>
        <w:spacing w:after="0" w:line="240" w:lineRule="auto"/>
        <w:jc w:val="both"/>
        <w:rPr>
          <w:rFonts w:cstheme="minorHAnsi"/>
          <w:lang w:val="sr-Latn-ME"/>
        </w:rPr>
      </w:pPr>
    </w:p>
    <w:p w:rsidR="00043802" w:rsidRPr="008056A3" w:rsidRDefault="00043802" w:rsidP="001C1A9B">
      <w:pPr>
        <w:autoSpaceDE w:val="0"/>
        <w:autoSpaceDN w:val="0"/>
        <w:adjustRightInd w:val="0"/>
        <w:spacing w:after="0" w:line="240" w:lineRule="auto"/>
        <w:jc w:val="both"/>
        <w:rPr>
          <w:rFonts w:cstheme="minorHAnsi"/>
          <w:b/>
          <w:bCs/>
          <w:lang w:val="sr-Latn-ME"/>
        </w:rPr>
      </w:pPr>
      <w:r w:rsidRPr="008056A3">
        <w:rPr>
          <w:rFonts w:cstheme="minorHAnsi"/>
          <w:b/>
          <w:bCs/>
          <w:u w:val="single"/>
          <w:lang w:val="sr-Latn-ME"/>
        </w:rPr>
        <w:t>Tema:</w:t>
      </w:r>
      <w:r w:rsidRPr="008056A3">
        <w:rPr>
          <w:rFonts w:cstheme="minorHAnsi"/>
          <w:b/>
          <w:bCs/>
          <w:lang w:val="sr-Latn-ME"/>
        </w:rPr>
        <w:t xml:space="preserve"> </w:t>
      </w:r>
      <w:r w:rsidRPr="008056A3">
        <w:rPr>
          <w:rFonts w:cstheme="minorHAnsi"/>
          <w:bCs/>
          <w:lang w:val="sr-Latn-ME"/>
        </w:rPr>
        <w:t>Ekologija – umjeće življenja sa prirodom</w:t>
      </w:r>
    </w:p>
    <w:p w:rsidR="00043802" w:rsidRPr="008056A3" w:rsidRDefault="00043802" w:rsidP="001C1A9B">
      <w:pPr>
        <w:spacing w:after="0" w:line="240" w:lineRule="auto"/>
        <w:jc w:val="both"/>
        <w:rPr>
          <w:rFonts w:cstheme="minorHAnsi"/>
          <w:lang w:val="sr-Latn-ME"/>
        </w:rPr>
      </w:pPr>
      <w:r w:rsidRPr="008056A3">
        <w:rPr>
          <w:rFonts w:cstheme="minorHAnsi"/>
          <w:b/>
          <w:lang w:val="sr-Latn-ME"/>
        </w:rPr>
        <w:t>Operativni ciljevi:</w:t>
      </w:r>
      <w:r w:rsidRPr="008056A3">
        <w:rPr>
          <w:rFonts w:cstheme="minorHAnsi"/>
          <w:lang w:val="sr-Latn-ME"/>
        </w:rPr>
        <w:t xml:space="preserve"> </w:t>
      </w:r>
    </w:p>
    <w:p w:rsidR="00043802" w:rsidRPr="008056A3" w:rsidRDefault="00043802" w:rsidP="005A215C">
      <w:pPr>
        <w:pStyle w:val="ListParagraph"/>
        <w:numPr>
          <w:ilvl w:val="0"/>
          <w:numId w:val="125"/>
        </w:numPr>
        <w:autoSpaceDE w:val="0"/>
        <w:autoSpaceDN w:val="0"/>
        <w:adjustRightInd w:val="0"/>
        <w:spacing w:after="0" w:line="240" w:lineRule="auto"/>
        <w:jc w:val="both"/>
        <w:rPr>
          <w:rFonts w:cstheme="minorHAnsi"/>
          <w:lang w:val="sr-Latn-ME"/>
        </w:rPr>
      </w:pPr>
      <w:r w:rsidRPr="008056A3">
        <w:rPr>
          <w:rFonts w:cstheme="minorHAnsi"/>
          <w:lang w:val="sr-Latn-ME"/>
        </w:rPr>
        <w:t>Upozna pojmove priroda i prirodna sredina, i odnos: čovjek – društvo –priroda</w:t>
      </w:r>
    </w:p>
    <w:p w:rsidR="00043802" w:rsidRPr="008056A3" w:rsidRDefault="00043802" w:rsidP="005A215C">
      <w:pPr>
        <w:pStyle w:val="ListParagraph"/>
        <w:numPr>
          <w:ilvl w:val="0"/>
          <w:numId w:val="125"/>
        </w:numPr>
        <w:autoSpaceDE w:val="0"/>
        <w:autoSpaceDN w:val="0"/>
        <w:adjustRightInd w:val="0"/>
        <w:spacing w:after="0" w:line="240" w:lineRule="auto"/>
        <w:jc w:val="both"/>
        <w:rPr>
          <w:rFonts w:cstheme="minorHAnsi"/>
          <w:lang w:val="sr-Latn-ME"/>
        </w:rPr>
      </w:pPr>
      <w:r w:rsidRPr="008056A3">
        <w:rPr>
          <w:rFonts w:cstheme="minorHAnsi"/>
          <w:lang w:val="sr-Latn-ME"/>
        </w:rPr>
        <w:t xml:space="preserve">Razumije </w:t>
      </w:r>
      <w:r w:rsidRPr="008056A3">
        <w:rPr>
          <w:rFonts w:cstheme="minorHAnsi"/>
          <w:bCs/>
          <w:lang w:val="sr-Latn-ME"/>
        </w:rPr>
        <w:t xml:space="preserve">značaj ekologije i ekološke svijesti </w:t>
      </w:r>
      <w:r w:rsidRPr="008056A3">
        <w:rPr>
          <w:rFonts w:cstheme="minorHAnsi"/>
          <w:lang w:val="sr-Latn-ME"/>
        </w:rPr>
        <w:t>u uspostavljanju</w:t>
      </w:r>
      <w:r w:rsidRPr="008056A3">
        <w:rPr>
          <w:rFonts w:cstheme="minorHAnsi"/>
          <w:bCs/>
          <w:lang w:val="sr-Latn-ME"/>
        </w:rPr>
        <w:t xml:space="preserve"> </w:t>
      </w:r>
      <w:r w:rsidRPr="008056A3">
        <w:rPr>
          <w:rFonts w:cstheme="minorHAnsi"/>
          <w:lang w:val="sr-Latn-ME"/>
        </w:rPr>
        <w:t>pravilnog odnosa prema prirodi</w:t>
      </w:r>
    </w:p>
    <w:p w:rsidR="00043802" w:rsidRPr="008056A3" w:rsidRDefault="00043802" w:rsidP="005A215C">
      <w:pPr>
        <w:pStyle w:val="ListParagraph"/>
        <w:numPr>
          <w:ilvl w:val="0"/>
          <w:numId w:val="125"/>
        </w:numPr>
        <w:autoSpaceDE w:val="0"/>
        <w:autoSpaceDN w:val="0"/>
        <w:adjustRightInd w:val="0"/>
        <w:spacing w:after="0" w:line="240" w:lineRule="auto"/>
        <w:jc w:val="both"/>
        <w:rPr>
          <w:rFonts w:cstheme="minorHAnsi"/>
          <w:lang w:val="sr-Latn-ME"/>
        </w:rPr>
      </w:pPr>
      <w:r w:rsidRPr="008056A3">
        <w:rPr>
          <w:rFonts w:cstheme="minorHAnsi"/>
          <w:lang w:val="sr-Latn-ME"/>
        </w:rPr>
        <w:t>Razumije značaj očuvanja prirodne sredine i promjene izazvane uticajem čovjeka</w:t>
      </w:r>
    </w:p>
    <w:p w:rsidR="00043802" w:rsidRPr="008056A3" w:rsidRDefault="00043802" w:rsidP="005A215C">
      <w:pPr>
        <w:pStyle w:val="ListParagraph"/>
        <w:numPr>
          <w:ilvl w:val="0"/>
          <w:numId w:val="125"/>
        </w:numPr>
        <w:autoSpaceDE w:val="0"/>
        <w:autoSpaceDN w:val="0"/>
        <w:adjustRightInd w:val="0"/>
        <w:spacing w:after="0" w:line="240" w:lineRule="auto"/>
        <w:jc w:val="both"/>
        <w:rPr>
          <w:rFonts w:cstheme="minorHAnsi"/>
          <w:lang w:val="sr-Latn-ME"/>
        </w:rPr>
      </w:pPr>
      <w:r w:rsidRPr="008056A3">
        <w:rPr>
          <w:rFonts w:cstheme="minorHAnsi"/>
          <w:lang w:val="sr-Latn-ME"/>
        </w:rPr>
        <w:t>Se upozna sa sadržajem sintagmi:,,granice rasta”, ,,održivi razvoj”, ,,istrošenost resursa”</w:t>
      </w:r>
    </w:p>
    <w:p w:rsidR="00797AF5" w:rsidRPr="008056A3" w:rsidRDefault="00043802" w:rsidP="005A215C">
      <w:pPr>
        <w:pStyle w:val="ListParagraph"/>
        <w:numPr>
          <w:ilvl w:val="0"/>
          <w:numId w:val="125"/>
        </w:numPr>
        <w:autoSpaceDE w:val="0"/>
        <w:autoSpaceDN w:val="0"/>
        <w:adjustRightInd w:val="0"/>
        <w:spacing w:after="0" w:line="240" w:lineRule="auto"/>
        <w:jc w:val="both"/>
        <w:rPr>
          <w:rFonts w:cstheme="minorHAnsi"/>
          <w:lang w:val="sr-Latn-ME"/>
        </w:rPr>
      </w:pPr>
      <w:r w:rsidRPr="008056A3">
        <w:rPr>
          <w:rFonts w:cstheme="minorHAnsi"/>
          <w:lang w:val="sr-Latn-ME"/>
        </w:rPr>
        <w:t xml:space="preserve">Razumije i uočava </w:t>
      </w:r>
      <w:r w:rsidRPr="008056A3">
        <w:rPr>
          <w:rFonts w:cstheme="minorHAnsi"/>
          <w:bCs/>
          <w:lang w:val="sr-Latn-ME"/>
        </w:rPr>
        <w:t xml:space="preserve">posljedice </w:t>
      </w:r>
      <w:r w:rsidRPr="008056A3">
        <w:rPr>
          <w:rFonts w:cstheme="minorHAnsi"/>
          <w:lang w:val="sr-Latn-ME"/>
        </w:rPr>
        <w:t>neracionalnog odnosa čovjeka i</w:t>
      </w:r>
      <w:r w:rsidRPr="008056A3">
        <w:rPr>
          <w:rFonts w:cstheme="minorHAnsi"/>
          <w:b/>
          <w:bCs/>
          <w:lang w:val="sr-Latn-ME"/>
        </w:rPr>
        <w:t xml:space="preserve"> </w:t>
      </w:r>
      <w:r w:rsidRPr="008056A3">
        <w:rPr>
          <w:rFonts w:cstheme="minorHAnsi"/>
          <w:lang w:val="sr-Latn-ME"/>
        </w:rPr>
        <w:t>društva prema prirodi, protivrječnu</w:t>
      </w:r>
      <w:r w:rsidR="00797AF5" w:rsidRPr="008056A3">
        <w:rPr>
          <w:rFonts w:cstheme="minorHAnsi"/>
          <w:lang w:val="sr-Latn-ME"/>
        </w:rPr>
        <w:t xml:space="preserve"> </w:t>
      </w:r>
      <w:r w:rsidRPr="008056A3">
        <w:rPr>
          <w:rFonts w:cstheme="minorHAnsi"/>
          <w:lang w:val="sr-Latn-ME"/>
        </w:rPr>
        <w:t>ulogu tehnologije u prirodi i društvu (potrošnja, siromaštvo, životna sredina) – rizici</w:t>
      </w:r>
    </w:p>
    <w:p w:rsidR="00043802" w:rsidRPr="008056A3" w:rsidRDefault="00043802" w:rsidP="005A215C">
      <w:pPr>
        <w:pStyle w:val="ListParagraph"/>
        <w:numPr>
          <w:ilvl w:val="0"/>
          <w:numId w:val="125"/>
        </w:numPr>
        <w:autoSpaceDE w:val="0"/>
        <w:autoSpaceDN w:val="0"/>
        <w:adjustRightInd w:val="0"/>
        <w:spacing w:after="0" w:line="240" w:lineRule="auto"/>
        <w:jc w:val="both"/>
        <w:rPr>
          <w:rFonts w:cstheme="minorHAnsi"/>
          <w:lang w:val="sr-Latn-ME"/>
        </w:rPr>
      </w:pPr>
      <w:r w:rsidRPr="008056A3">
        <w:rPr>
          <w:rFonts w:cstheme="minorHAnsi"/>
          <w:lang w:val="sr-Latn-ME"/>
        </w:rPr>
        <w:t>Se upozna sa globalnim ekološkim problemima (zračenje, ozonski omotač, staklena bašta, otpad,energija, klimatske promjene,smanjenje biodiverziteta, genetski inženjering, iscrpljivost goriva,eutrofikacija voda, kisjele kiše,radijacija, nuklearno i hemijskooružje, urbani stres, nerazvijene zemlje i eksploatacija resursa,,,demografska eksplozija”..)</w:t>
      </w:r>
    </w:p>
    <w:p w:rsidR="00043802" w:rsidRPr="008056A3" w:rsidRDefault="00043802" w:rsidP="005A215C">
      <w:pPr>
        <w:pStyle w:val="ListParagraph"/>
        <w:numPr>
          <w:ilvl w:val="0"/>
          <w:numId w:val="125"/>
        </w:numPr>
        <w:autoSpaceDE w:val="0"/>
        <w:autoSpaceDN w:val="0"/>
        <w:adjustRightInd w:val="0"/>
        <w:spacing w:after="0" w:line="240" w:lineRule="auto"/>
        <w:jc w:val="both"/>
        <w:rPr>
          <w:rFonts w:cstheme="minorHAnsi"/>
          <w:lang w:val="sr-Latn-ME"/>
        </w:rPr>
      </w:pPr>
      <w:r w:rsidRPr="008056A3">
        <w:rPr>
          <w:rFonts w:cstheme="minorHAnsi"/>
          <w:lang w:val="sr-Latn-ME"/>
        </w:rPr>
        <w:t>Upozna osnovna znanja o značaju monitoring sistema, biološkog monitoringa...</w:t>
      </w:r>
    </w:p>
    <w:p w:rsidR="00043802" w:rsidRPr="008056A3" w:rsidRDefault="00043802" w:rsidP="005A215C">
      <w:pPr>
        <w:pStyle w:val="ListParagraph"/>
        <w:numPr>
          <w:ilvl w:val="0"/>
          <w:numId w:val="125"/>
        </w:numPr>
        <w:autoSpaceDE w:val="0"/>
        <w:autoSpaceDN w:val="0"/>
        <w:adjustRightInd w:val="0"/>
        <w:spacing w:after="0" w:line="240" w:lineRule="auto"/>
        <w:jc w:val="both"/>
        <w:rPr>
          <w:rFonts w:cstheme="minorHAnsi"/>
          <w:lang w:val="sr-Latn-ME"/>
        </w:rPr>
      </w:pPr>
      <w:r w:rsidRPr="008056A3">
        <w:rPr>
          <w:rFonts w:cstheme="minorHAnsi"/>
          <w:lang w:val="sr-Latn-ME"/>
        </w:rPr>
        <w:t xml:space="preserve">Razumije posljedice </w:t>
      </w:r>
      <w:r w:rsidRPr="008056A3">
        <w:rPr>
          <w:rFonts w:cstheme="minorHAnsi"/>
          <w:bCs/>
          <w:lang w:val="sr-Latn-ME"/>
        </w:rPr>
        <w:t xml:space="preserve">lokalnih ekoloških problema </w:t>
      </w:r>
      <w:r w:rsidRPr="008056A3">
        <w:rPr>
          <w:rFonts w:cstheme="minorHAnsi"/>
          <w:lang w:val="sr-Latn-ME"/>
        </w:rPr>
        <w:t>(zagađenost</w:t>
      </w:r>
      <w:r w:rsidRPr="008056A3">
        <w:rPr>
          <w:rFonts w:cstheme="minorHAnsi"/>
          <w:bCs/>
          <w:lang w:val="sr-Latn-ME"/>
        </w:rPr>
        <w:t xml:space="preserve"> </w:t>
      </w:r>
      <w:r w:rsidRPr="008056A3">
        <w:rPr>
          <w:rFonts w:cstheme="minorHAnsi"/>
          <w:lang w:val="sr-Latn-ME"/>
        </w:rPr>
        <w:t>voda, zagađenost vazduha, tla,</w:t>
      </w:r>
      <w:r w:rsidR="00797AF5" w:rsidRPr="008056A3">
        <w:rPr>
          <w:rFonts w:cstheme="minorHAnsi"/>
          <w:lang w:val="sr-Latn-ME"/>
        </w:rPr>
        <w:t xml:space="preserve"> </w:t>
      </w:r>
      <w:r w:rsidRPr="008056A3">
        <w:rPr>
          <w:rFonts w:cstheme="minorHAnsi"/>
          <w:lang w:val="sr-Latn-ME"/>
        </w:rPr>
        <w:t>hrane, erozija, buka, otpad, promjena mikroklime, nekontrolisana i neplanska urbanizacija, institucionalni problemi, nerazvijena ekološka edukacija, ekološka svijest, tranzicioni stres...),</w:t>
      </w:r>
    </w:p>
    <w:p w:rsidR="00043802" w:rsidRPr="008056A3" w:rsidRDefault="00043802" w:rsidP="001C1A9B">
      <w:pPr>
        <w:spacing w:after="0" w:line="240" w:lineRule="auto"/>
        <w:jc w:val="both"/>
        <w:rPr>
          <w:rFonts w:cstheme="minorHAnsi"/>
          <w:b/>
          <w:bCs/>
          <w:lang w:val="sr-Latn-ME"/>
        </w:rPr>
      </w:pPr>
    </w:p>
    <w:p w:rsidR="00043802" w:rsidRPr="008056A3" w:rsidRDefault="00043802" w:rsidP="001C1A9B">
      <w:pPr>
        <w:spacing w:after="0" w:line="240" w:lineRule="auto"/>
        <w:jc w:val="both"/>
        <w:rPr>
          <w:rFonts w:cstheme="minorHAnsi"/>
          <w:b/>
          <w:bCs/>
          <w:lang w:val="sr-Latn-ME"/>
        </w:rPr>
      </w:pPr>
      <w:r w:rsidRPr="008056A3">
        <w:rPr>
          <w:rFonts w:cstheme="minorHAnsi"/>
          <w:b/>
          <w:bCs/>
          <w:lang w:val="sr-Latn-ME"/>
        </w:rPr>
        <w:t>IV razred</w:t>
      </w:r>
    </w:p>
    <w:p w:rsidR="00043802" w:rsidRPr="008056A3" w:rsidRDefault="00043802" w:rsidP="001C1A9B">
      <w:pPr>
        <w:spacing w:after="0" w:line="240" w:lineRule="auto"/>
        <w:jc w:val="both"/>
        <w:rPr>
          <w:rFonts w:cstheme="minorHAnsi"/>
          <w:b/>
          <w:bCs/>
          <w:lang w:val="sr-Latn-ME"/>
        </w:rPr>
      </w:pPr>
    </w:p>
    <w:p w:rsidR="00043802" w:rsidRPr="008056A3" w:rsidRDefault="00043802" w:rsidP="001C1A9B">
      <w:pPr>
        <w:autoSpaceDE w:val="0"/>
        <w:autoSpaceDN w:val="0"/>
        <w:adjustRightInd w:val="0"/>
        <w:spacing w:after="0" w:line="240" w:lineRule="auto"/>
        <w:jc w:val="both"/>
        <w:rPr>
          <w:rFonts w:cstheme="minorHAnsi"/>
          <w:lang w:val="sr-Latn-ME"/>
        </w:rPr>
      </w:pPr>
      <w:r w:rsidRPr="008056A3">
        <w:rPr>
          <w:rFonts w:cstheme="minorHAnsi"/>
          <w:lang w:val="sr-Latn-ME"/>
        </w:rPr>
        <w:t>Za realizaciju programa građanskog obrazovanja u IV razredu gimnazije predviđeno je 70 časova. Obavezne teme se realizuju kroz 46 časova a izborne teme u školi i lokalnoj zajednici sa 24 časa. Izborne teme u lokalnoj zajednici moguće je planirati ili kao jednu temu u predviđenom obimu fonda časova ili kao više tema u datom fondu.</w:t>
      </w:r>
    </w:p>
    <w:p w:rsidR="00043802" w:rsidRPr="008056A3" w:rsidRDefault="00043802" w:rsidP="001C1A9B">
      <w:pPr>
        <w:autoSpaceDE w:val="0"/>
        <w:autoSpaceDN w:val="0"/>
        <w:adjustRightInd w:val="0"/>
        <w:spacing w:after="0" w:line="240" w:lineRule="auto"/>
        <w:jc w:val="both"/>
        <w:rPr>
          <w:rFonts w:cstheme="minorHAnsi"/>
          <w:lang w:val="sr-Latn-ME"/>
        </w:rPr>
      </w:pPr>
    </w:p>
    <w:p w:rsidR="00043802" w:rsidRPr="008056A3" w:rsidRDefault="00043802" w:rsidP="001C1A9B">
      <w:pPr>
        <w:spacing w:after="0" w:line="240" w:lineRule="auto"/>
        <w:jc w:val="both"/>
        <w:rPr>
          <w:rFonts w:cstheme="minorHAnsi"/>
          <w:lang w:val="sr-Latn-ME"/>
        </w:rPr>
      </w:pPr>
      <w:r w:rsidRPr="008056A3">
        <w:rPr>
          <w:rFonts w:cstheme="minorHAnsi"/>
          <w:b/>
          <w:bCs/>
          <w:u w:val="single"/>
          <w:lang w:val="sr-Latn-ME"/>
        </w:rPr>
        <w:t>Tema:</w:t>
      </w:r>
      <w:r w:rsidRPr="008056A3">
        <w:rPr>
          <w:rFonts w:cstheme="minorHAnsi"/>
          <w:b/>
          <w:bCs/>
          <w:lang w:val="sr-Latn-ME"/>
        </w:rPr>
        <w:t xml:space="preserve"> </w:t>
      </w:r>
      <w:r w:rsidRPr="008056A3">
        <w:rPr>
          <w:rFonts w:cstheme="minorHAnsi"/>
          <w:bCs/>
          <w:lang w:val="sr-Latn-ME"/>
        </w:rPr>
        <w:t>Održivi razvoj</w:t>
      </w:r>
    </w:p>
    <w:p w:rsidR="00797AF5" w:rsidRPr="008056A3" w:rsidRDefault="00797AF5" w:rsidP="001C1A9B">
      <w:pPr>
        <w:spacing w:after="0" w:line="240" w:lineRule="auto"/>
        <w:jc w:val="both"/>
        <w:rPr>
          <w:rFonts w:cstheme="minorHAnsi"/>
          <w:b/>
          <w:lang w:val="sr-Latn-ME"/>
        </w:rPr>
      </w:pPr>
    </w:p>
    <w:p w:rsidR="00043802" w:rsidRPr="008056A3" w:rsidRDefault="00043802" w:rsidP="001C1A9B">
      <w:pPr>
        <w:spacing w:after="0" w:line="240" w:lineRule="auto"/>
        <w:jc w:val="both"/>
        <w:rPr>
          <w:rFonts w:cstheme="minorHAnsi"/>
          <w:lang w:val="sr-Latn-ME"/>
        </w:rPr>
      </w:pPr>
      <w:r w:rsidRPr="008056A3">
        <w:rPr>
          <w:rFonts w:cstheme="minorHAnsi"/>
          <w:b/>
          <w:lang w:val="sr-Latn-ME"/>
        </w:rPr>
        <w:t>Operativni ciljevi:</w:t>
      </w:r>
      <w:r w:rsidRPr="008056A3">
        <w:rPr>
          <w:rFonts w:cstheme="minorHAnsi"/>
          <w:lang w:val="sr-Latn-ME"/>
        </w:rPr>
        <w:t xml:space="preserve"> </w:t>
      </w:r>
    </w:p>
    <w:p w:rsidR="00043802" w:rsidRPr="008056A3" w:rsidRDefault="00043802" w:rsidP="005A215C">
      <w:pPr>
        <w:pStyle w:val="ListParagraph"/>
        <w:numPr>
          <w:ilvl w:val="0"/>
          <w:numId w:val="126"/>
        </w:numPr>
        <w:autoSpaceDE w:val="0"/>
        <w:autoSpaceDN w:val="0"/>
        <w:adjustRightInd w:val="0"/>
        <w:spacing w:after="0" w:line="240" w:lineRule="auto"/>
        <w:jc w:val="both"/>
        <w:rPr>
          <w:rFonts w:cstheme="minorHAnsi"/>
          <w:lang w:val="sr-Latn-ME"/>
        </w:rPr>
      </w:pPr>
      <w:r w:rsidRPr="008056A3">
        <w:rPr>
          <w:rFonts w:cstheme="minorHAnsi"/>
          <w:lang w:val="sr-Latn-ME"/>
        </w:rPr>
        <w:t>Razumije odnos, priroda i društveni razvoj – racionalizacija odnosa ili uspostavljanje nekontrolisane moći nad prirodom</w:t>
      </w:r>
    </w:p>
    <w:p w:rsidR="00043802" w:rsidRPr="008056A3" w:rsidRDefault="00043802" w:rsidP="005A215C">
      <w:pPr>
        <w:pStyle w:val="ListParagraph"/>
        <w:numPr>
          <w:ilvl w:val="0"/>
          <w:numId w:val="126"/>
        </w:numPr>
        <w:autoSpaceDE w:val="0"/>
        <w:autoSpaceDN w:val="0"/>
        <w:adjustRightInd w:val="0"/>
        <w:spacing w:after="0" w:line="240" w:lineRule="auto"/>
        <w:jc w:val="both"/>
        <w:rPr>
          <w:rFonts w:cstheme="minorHAnsi"/>
          <w:lang w:val="sr-Latn-ME"/>
        </w:rPr>
      </w:pPr>
      <w:r w:rsidRPr="008056A3">
        <w:rPr>
          <w:rFonts w:cstheme="minorHAnsi"/>
          <w:lang w:val="sr-Latn-ME"/>
        </w:rPr>
        <w:t>Razumije rizike koje proizvodi savremeno industrijsko društvo</w:t>
      </w:r>
    </w:p>
    <w:p w:rsidR="00043802" w:rsidRPr="008056A3" w:rsidRDefault="00043802" w:rsidP="005A215C">
      <w:pPr>
        <w:pStyle w:val="ListParagraph"/>
        <w:numPr>
          <w:ilvl w:val="0"/>
          <w:numId w:val="126"/>
        </w:numPr>
        <w:autoSpaceDE w:val="0"/>
        <w:autoSpaceDN w:val="0"/>
        <w:adjustRightInd w:val="0"/>
        <w:spacing w:after="0" w:line="240" w:lineRule="auto"/>
        <w:jc w:val="both"/>
        <w:rPr>
          <w:rFonts w:cstheme="minorHAnsi"/>
          <w:lang w:val="sr-Latn-ME"/>
        </w:rPr>
      </w:pPr>
      <w:r w:rsidRPr="008056A3">
        <w:rPr>
          <w:rFonts w:cstheme="minorHAnsi"/>
          <w:lang w:val="sr-Latn-ME"/>
        </w:rPr>
        <w:lastRenderedPageBreak/>
        <w:t>razlikuje ”oprečnost interesa” (odnos društvo – elita) – kratkoročna korist i “resursi za budućnost”),</w:t>
      </w:r>
    </w:p>
    <w:p w:rsidR="004250E2" w:rsidRDefault="004250E2" w:rsidP="001C1A9B">
      <w:pPr>
        <w:spacing w:after="0" w:line="240" w:lineRule="auto"/>
        <w:jc w:val="both"/>
        <w:rPr>
          <w:rFonts w:cstheme="minorHAnsi"/>
          <w:b/>
          <w:color w:val="FF6600"/>
          <w:sz w:val="24"/>
          <w:szCs w:val="24"/>
          <w:lang w:val="sr-Latn-ME"/>
        </w:rPr>
      </w:pPr>
    </w:p>
    <w:p w:rsidR="00797AF5" w:rsidRPr="00C95151" w:rsidRDefault="009303BB" w:rsidP="00797AF5">
      <w:pPr>
        <w:pStyle w:val="Heading1"/>
        <w:rPr>
          <w:lang w:val="sr-Latn-ME"/>
        </w:rPr>
      </w:pPr>
      <w:bookmarkStart w:id="116" w:name="_Toc347879048"/>
      <w:r>
        <w:rPr>
          <w:lang w:val="sr-Latn-ME"/>
        </w:rPr>
        <w:t xml:space="preserve">4.3.2. </w:t>
      </w:r>
      <w:r w:rsidR="00797AF5" w:rsidRPr="00C95151">
        <w:rPr>
          <w:lang w:val="sr-Latn-ME"/>
        </w:rPr>
        <w:t>Medijska pismenost</w:t>
      </w:r>
      <w:bookmarkEnd w:id="116"/>
    </w:p>
    <w:p w:rsidR="00797AF5" w:rsidRPr="00797AF5" w:rsidRDefault="00797AF5" w:rsidP="001C1A9B">
      <w:pPr>
        <w:spacing w:after="0" w:line="240" w:lineRule="auto"/>
        <w:jc w:val="both"/>
        <w:rPr>
          <w:rFonts w:cstheme="minorHAnsi"/>
          <w:b/>
          <w:color w:val="000000" w:themeColor="text1"/>
          <w:sz w:val="24"/>
          <w:szCs w:val="24"/>
          <w:lang w:val="sr-Latn-ME"/>
        </w:rPr>
      </w:pPr>
    </w:p>
    <w:p w:rsidR="004250E2" w:rsidRPr="00463FB1" w:rsidRDefault="00797AF5" w:rsidP="004250E2">
      <w:pPr>
        <w:spacing w:after="0" w:line="240" w:lineRule="auto"/>
        <w:jc w:val="both"/>
        <w:rPr>
          <w:rFonts w:cstheme="minorHAnsi"/>
          <w:color w:val="000000" w:themeColor="text1"/>
          <w:lang w:val="sr-Latn-ME"/>
        </w:rPr>
      </w:pPr>
      <w:r w:rsidRPr="00463FB1">
        <w:rPr>
          <w:rFonts w:cstheme="minorHAnsi"/>
          <w:color w:val="000000" w:themeColor="text1"/>
          <w:lang w:val="sr-Latn-ME"/>
        </w:rPr>
        <w:t>U</w:t>
      </w:r>
      <w:r w:rsidR="004250E2" w:rsidRPr="00463FB1">
        <w:rPr>
          <w:rFonts w:cstheme="minorHAnsi"/>
          <w:color w:val="000000" w:themeColor="text1"/>
          <w:lang w:val="sr-Latn-ME"/>
        </w:rPr>
        <w:t xml:space="preserve"> predmetn</w:t>
      </w:r>
      <w:r w:rsidRPr="00463FB1">
        <w:rPr>
          <w:rFonts w:cstheme="minorHAnsi"/>
          <w:color w:val="000000" w:themeColor="text1"/>
          <w:lang w:val="sr-Latn-ME"/>
        </w:rPr>
        <w:t>om</w:t>
      </w:r>
      <w:r w:rsidR="004250E2" w:rsidRPr="00463FB1">
        <w:rPr>
          <w:rFonts w:cstheme="minorHAnsi"/>
          <w:color w:val="000000" w:themeColor="text1"/>
          <w:lang w:val="sr-Latn-ME"/>
        </w:rPr>
        <w:t xml:space="preserve"> programima </w:t>
      </w:r>
      <w:r w:rsidRPr="00463FB1">
        <w:rPr>
          <w:rFonts w:cstheme="minorHAnsi"/>
          <w:color w:val="000000" w:themeColor="text1"/>
          <w:lang w:val="sr-Latn-ME"/>
        </w:rPr>
        <w:t xml:space="preserve">Medijska pismenost </w:t>
      </w:r>
      <w:r w:rsidR="004250E2" w:rsidRPr="00463FB1">
        <w:rPr>
          <w:rFonts w:cstheme="minorHAnsi"/>
          <w:color w:val="000000" w:themeColor="text1"/>
          <w:lang w:val="sr-Latn-ME"/>
        </w:rPr>
        <w:t>nijesu prepoznati ciljevi koji se mogu dovesti u vezu sa sadržajima ERM:</w:t>
      </w:r>
    </w:p>
    <w:p w:rsidR="00043802" w:rsidRPr="00797AF5" w:rsidRDefault="00043802" w:rsidP="001C1A9B">
      <w:pPr>
        <w:spacing w:after="0" w:line="240" w:lineRule="auto"/>
        <w:jc w:val="both"/>
        <w:rPr>
          <w:rFonts w:cstheme="minorHAnsi"/>
          <w:color w:val="000000" w:themeColor="text1"/>
          <w:sz w:val="24"/>
          <w:szCs w:val="24"/>
          <w:lang w:val="sr-Latn-ME"/>
        </w:rPr>
      </w:pPr>
    </w:p>
    <w:p w:rsidR="00043802" w:rsidRPr="00797AF5" w:rsidRDefault="00043802" w:rsidP="001C1A9B">
      <w:pPr>
        <w:autoSpaceDE w:val="0"/>
        <w:autoSpaceDN w:val="0"/>
        <w:adjustRightInd w:val="0"/>
        <w:spacing w:after="0" w:line="240" w:lineRule="auto"/>
        <w:jc w:val="both"/>
        <w:rPr>
          <w:rFonts w:cstheme="minorHAnsi"/>
          <w:color w:val="000000" w:themeColor="text1"/>
          <w:sz w:val="24"/>
          <w:szCs w:val="24"/>
          <w:lang w:val="sr-Latn-ME"/>
        </w:rPr>
      </w:pPr>
    </w:p>
    <w:p w:rsidR="00043802" w:rsidRPr="00C95151" w:rsidRDefault="009303BB" w:rsidP="00797AF5">
      <w:pPr>
        <w:pStyle w:val="Heading1"/>
        <w:rPr>
          <w:lang w:val="sr-Latn-ME"/>
        </w:rPr>
      </w:pPr>
      <w:bookmarkStart w:id="117" w:name="_Toc347879049"/>
      <w:r>
        <w:rPr>
          <w:lang w:val="sr-Latn-ME"/>
        </w:rPr>
        <w:t xml:space="preserve">4.3.3. </w:t>
      </w:r>
      <w:r w:rsidR="00797AF5" w:rsidRPr="00C95151">
        <w:rPr>
          <w:lang w:val="sr-Latn-ME"/>
        </w:rPr>
        <w:t>Debata</w:t>
      </w:r>
      <w:bookmarkEnd w:id="117"/>
      <w:r w:rsidR="00797AF5" w:rsidRPr="00C95151">
        <w:rPr>
          <w:lang w:val="sr-Latn-ME"/>
        </w:rPr>
        <w:t xml:space="preserve"> </w:t>
      </w:r>
    </w:p>
    <w:p w:rsidR="00043802" w:rsidRPr="00C95151" w:rsidRDefault="00043802" w:rsidP="001C1A9B">
      <w:pPr>
        <w:autoSpaceDE w:val="0"/>
        <w:autoSpaceDN w:val="0"/>
        <w:adjustRightInd w:val="0"/>
        <w:spacing w:after="0" w:line="240" w:lineRule="auto"/>
        <w:jc w:val="both"/>
        <w:rPr>
          <w:rFonts w:cstheme="minorHAnsi"/>
          <w:color w:val="000000"/>
          <w:sz w:val="24"/>
          <w:szCs w:val="24"/>
          <w:lang w:val="sr-Latn-ME"/>
        </w:rPr>
      </w:pPr>
    </w:p>
    <w:p w:rsidR="00043802" w:rsidRPr="00463FB1" w:rsidRDefault="00043802" w:rsidP="001C1A9B">
      <w:pPr>
        <w:spacing w:after="0" w:line="240" w:lineRule="auto"/>
        <w:jc w:val="both"/>
        <w:rPr>
          <w:rFonts w:cstheme="minorHAnsi"/>
          <w:lang w:val="sr-Latn-ME"/>
        </w:rPr>
      </w:pPr>
      <w:r w:rsidRPr="00463FB1">
        <w:rPr>
          <w:rFonts w:cstheme="minorHAnsi"/>
          <w:lang w:val="sr-Latn-ME"/>
        </w:rPr>
        <w:t xml:space="preserve">Izborni predmet </w:t>
      </w:r>
      <w:r w:rsidRPr="00463FB1">
        <w:rPr>
          <w:rFonts w:cstheme="minorHAnsi"/>
          <w:i/>
          <w:iCs/>
          <w:lang w:val="sr-Latn-ME"/>
        </w:rPr>
        <w:t xml:space="preserve">Debata </w:t>
      </w:r>
      <w:r w:rsidRPr="00463FB1">
        <w:rPr>
          <w:rFonts w:cstheme="minorHAnsi"/>
          <w:lang w:val="sr-Latn-ME"/>
        </w:rPr>
        <w:t>predviđen je za drugi razred gimnazije sa dva časa nedjeljno, odnosno, ukupnim fondom od 70 časova.</w:t>
      </w:r>
    </w:p>
    <w:p w:rsidR="00797AF5" w:rsidRPr="00463FB1" w:rsidRDefault="00797AF5" w:rsidP="001C1A9B">
      <w:pPr>
        <w:spacing w:after="0" w:line="240" w:lineRule="auto"/>
        <w:jc w:val="both"/>
        <w:rPr>
          <w:rFonts w:cstheme="minorHAnsi"/>
          <w:lang w:val="sr-Latn-ME"/>
        </w:rPr>
      </w:pPr>
    </w:p>
    <w:p w:rsidR="00043802" w:rsidRPr="00463FB1" w:rsidRDefault="00043802" w:rsidP="001C1A9B">
      <w:pPr>
        <w:spacing w:after="0" w:line="240" w:lineRule="auto"/>
        <w:jc w:val="both"/>
        <w:rPr>
          <w:rFonts w:cstheme="minorHAnsi"/>
          <w:lang w:val="sr-Latn-ME"/>
        </w:rPr>
      </w:pPr>
      <w:r w:rsidRPr="00463FB1">
        <w:rPr>
          <w:rFonts w:cstheme="minorHAnsi"/>
          <w:lang w:val="sr-Latn-ME"/>
        </w:rPr>
        <w:t xml:space="preserve">Predmet podrazumijeva ovladavanje komunikacijskim vještinama koje učenik/ca može primjenjivati tokom cijelog svog školovanja, ali, te sposobnosti mogu biti od velikog značaja i u mnogim drugim društvenim obrascima i situacijama, s obzirom da učenik/ca paralelno obogaćuje i svoja saznanja, odnosno upoznaje se sa fundamentalnim društvenim procesima, promjenama i vrijednosnim sistemima. </w:t>
      </w:r>
    </w:p>
    <w:p w:rsidR="00797AF5" w:rsidRPr="00463FB1" w:rsidRDefault="00797AF5" w:rsidP="001C1A9B">
      <w:pPr>
        <w:spacing w:after="0" w:line="240" w:lineRule="auto"/>
        <w:jc w:val="both"/>
        <w:rPr>
          <w:rFonts w:cstheme="minorHAnsi"/>
          <w:lang w:val="sr-Latn-ME"/>
        </w:rPr>
      </w:pPr>
    </w:p>
    <w:p w:rsidR="00043802" w:rsidRPr="00463FB1" w:rsidRDefault="00043802" w:rsidP="001C1A9B">
      <w:pPr>
        <w:spacing w:after="0" w:line="240" w:lineRule="auto"/>
        <w:jc w:val="both"/>
        <w:rPr>
          <w:rFonts w:cstheme="minorHAnsi"/>
          <w:lang w:val="sr-Latn-ME"/>
        </w:rPr>
      </w:pPr>
      <w:r w:rsidRPr="00463FB1">
        <w:rPr>
          <w:rFonts w:cstheme="minorHAnsi"/>
          <w:lang w:val="sr-Latn-ME"/>
        </w:rPr>
        <w:t>Poseban akcenat predmeta ide na izgradnju kritičke svijesti i sistematsko pospješivanje senzibiliteta učenika/ca za sve aktuelne, ali i vječno diskutabilne teme koje iziskuju nužnu brigu o kvalitetu promišljanja i artikulisane misli.</w:t>
      </w:r>
    </w:p>
    <w:p w:rsidR="00043802" w:rsidRPr="00463FB1" w:rsidRDefault="00043802" w:rsidP="001C1A9B">
      <w:pPr>
        <w:spacing w:after="0" w:line="240" w:lineRule="auto"/>
        <w:jc w:val="both"/>
        <w:rPr>
          <w:rFonts w:cstheme="minorHAnsi"/>
          <w:lang w:val="sr-Latn-ME"/>
        </w:rPr>
      </w:pPr>
    </w:p>
    <w:p w:rsidR="00043802" w:rsidRPr="00463FB1" w:rsidRDefault="00043802" w:rsidP="001C1A9B">
      <w:pPr>
        <w:spacing w:after="0" w:line="240" w:lineRule="auto"/>
        <w:jc w:val="both"/>
        <w:rPr>
          <w:rFonts w:cstheme="minorHAnsi"/>
          <w:color w:val="000000" w:themeColor="text1"/>
          <w:lang w:val="sr-Latn-ME"/>
        </w:rPr>
      </w:pPr>
      <w:r w:rsidRPr="00463FB1">
        <w:rPr>
          <w:rFonts w:cstheme="minorHAnsi"/>
          <w:color w:val="000000" w:themeColor="text1"/>
          <w:lang w:val="sr-Latn-ME"/>
        </w:rPr>
        <w:t>Sadržaji ERM nijesu direktno zastupljeni, ali se mogu realizovati</w:t>
      </w:r>
      <w:r w:rsidR="00797AF5" w:rsidRPr="00463FB1">
        <w:rPr>
          <w:rFonts w:cstheme="minorHAnsi"/>
          <w:color w:val="000000" w:themeColor="text1"/>
          <w:lang w:val="sr-Latn-ME"/>
        </w:rPr>
        <w:t xml:space="preserve"> kroz izborne teme/aktivnosti (</w:t>
      </w:r>
      <w:r w:rsidRPr="00463FB1">
        <w:rPr>
          <w:rFonts w:cstheme="minorHAnsi"/>
          <w:color w:val="000000" w:themeColor="text1"/>
          <w:lang w:val="sr-Latn-ME"/>
        </w:rPr>
        <w:t>kroz tematske govore i  tematske debate)</w:t>
      </w:r>
    </w:p>
    <w:p w:rsidR="00043802" w:rsidRPr="00463FB1" w:rsidRDefault="00043802" w:rsidP="001C1A9B">
      <w:pPr>
        <w:spacing w:after="0" w:line="240" w:lineRule="auto"/>
        <w:jc w:val="both"/>
        <w:rPr>
          <w:rFonts w:cstheme="minorHAnsi"/>
          <w:color w:val="000000" w:themeColor="text1"/>
          <w:lang w:val="sr-Latn-ME"/>
        </w:rPr>
      </w:pPr>
    </w:p>
    <w:p w:rsidR="00043802" w:rsidRPr="00463FB1" w:rsidRDefault="00043802" w:rsidP="001C1A9B">
      <w:pPr>
        <w:spacing w:after="0" w:line="240" w:lineRule="auto"/>
        <w:jc w:val="both"/>
        <w:rPr>
          <w:rFonts w:cstheme="minorHAnsi"/>
          <w:color w:val="000000" w:themeColor="text1"/>
          <w:lang w:val="sr-Latn-ME"/>
        </w:rPr>
      </w:pPr>
      <w:r w:rsidRPr="00463FB1">
        <w:rPr>
          <w:rFonts w:cstheme="minorHAnsi"/>
          <w:color w:val="000000" w:themeColor="text1"/>
          <w:lang w:val="sr-Latn-ME"/>
        </w:rPr>
        <w:t>U sledećim, analiziranim predmetnim programima nijesu prepoznati ciljevi koji se mogu dovesti u vezu sa sadržajima ERM:</w:t>
      </w:r>
      <w:r w:rsidR="003903B2" w:rsidRPr="00463FB1">
        <w:rPr>
          <w:rFonts w:cstheme="minorHAnsi"/>
          <w:color w:val="000000" w:themeColor="text1"/>
          <w:lang w:val="sr-Latn-ME"/>
        </w:rPr>
        <w:t xml:space="preserve"> </w:t>
      </w:r>
      <w:r w:rsidRPr="00463FB1">
        <w:rPr>
          <w:rFonts w:cstheme="minorHAnsi"/>
          <w:color w:val="000000" w:themeColor="text1"/>
          <w:lang w:val="sr-Latn-ME"/>
        </w:rPr>
        <w:t>Ra</w:t>
      </w:r>
      <w:r w:rsidR="003903B2" w:rsidRPr="00463FB1">
        <w:rPr>
          <w:rFonts w:cstheme="minorHAnsi"/>
          <w:color w:val="000000" w:themeColor="text1"/>
          <w:lang w:val="sr-Latn-ME"/>
        </w:rPr>
        <w:t>č</w:t>
      </w:r>
      <w:r w:rsidRPr="00463FB1">
        <w:rPr>
          <w:rFonts w:cstheme="minorHAnsi"/>
          <w:color w:val="000000" w:themeColor="text1"/>
          <w:lang w:val="sr-Latn-ME"/>
        </w:rPr>
        <w:t>unske i Web prezentacije</w:t>
      </w:r>
      <w:r w:rsidR="003903B2" w:rsidRPr="00463FB1">
        <w:rPr>
          <w:rFonts w:cstheme="minorHAnsi"/>
          <w:color w:val="000000" w:themeColor="text1"/>
          <w:lang w:val="sr-Latn-ME"/>
        </w:rPr>
        <w:t xml:space="preserve">, </w:t>
      </w:r>
      <w:r w:rsidRPr="00463FB1">
        <w:rPr>
          <w:rFonts w:cstheme="minorHAnsi"/>
          <w:color w:val="000000" w:themeColor="text1"/>
          <w:lang w:val="sr-Latn-ME"/>
        </w:rPr>
        <w:t>Poslovnainformatika</w:t>
      </w:r>
      <w:r w:rsidR="003903B2" w:rsidRPr="00463FB1">
        <w:rPr>
          <w:rFonts w:cstheme="minorHAnsi"/>
          <w:color w:val="000000" w:themeColor="text1"/>
          <w:lang w:val="sr-Latn-ME"/>
        </w:rPr>
        <w:t xml:space="preserve">, </w:t>
      </w:r>
      <w:r w:rsidRPr="00463FB1">
        <w:rPr>
          <w:rFonts w:cstheme="minorHAnsi"/>
          <w:color w:val="000000" w:themeColor="text1"/>
          <w:lang w:val="sr-Latn-ME"/>
        </w:rPr>
        <w:t>Komunikologija</w:t>
      </w:r>
      <w:r w:rsidR="003903B2" w:rsidRPr="00463FB1">
        <w:rPr>
          <w:rFonts w:cstheme="minorHAnsi"/>
          <w:color w:val="000000" w:themeColor="text1"/>
          <w:lang w:val="sr-Latn-ME"/>
        </w:rPr>
        <w:t xml:space="preserve">, </w:t>
      </w:r>
      <w:r w:rsidRPr="00463FB1">
        <w:rPr>
          <w:rFonts w:cstheme="minorHAnsi"/>
          <w:color w:val="000000" w:themeColor="text1"/>
          <w:lang w:val="sr-Latn-ME"/>
        </w:rPr>
        <w:t>Evropske integracije</w:t>
      </w:r>
      <w:r w:rsidR="003903B2" w:rsidRPr="00463FB1">
        <w:rPr>
          <w:rFonts w:cstheme="minorHAnsi"/>
          <w:color w:val="000000" w:themeColor="text1"/>
          <w:lang w:val="sr-Latn-ME"/>
        </w:rPr>
        <w:t xml:space="preserve">, </w:t>
      </w:r>
      <w:r w:rsidRPr="00463FB1">
        <w:rPr>
          <w:rFonts w:cstheme="minorHAnsi"/>
          <w:color w:val="000000" w:themeColor="text1"/>
          <w:lang w:val="sr-Latn-ME"/>
        </w:rPr>
        <w:t>Privredna i finansijska matematika</w:t>
      </w:r>
      <w:r w:rsidR="003903B2" w:rsidRPr="00463FB1">
        <w:rPr>
          <w:rFonts w:cstheme="minorHAnsi"/>
          <w:color w:val="000000" w:themeColor="text1"/>
          <w:lang w:val="sr-Latn-ME"/>
        </w:rPr>
        <w:t>.</w:t>
      </w:r>
    </w:p>
    <w:p w:rsidR="00162FD6" w:rsidRDefault="00162FD6" w:rsidP="001C1A9B">
      <w:pPr>
        <w:spacing w:after="0" w:line="240" w:lineRule="auto"/>
        <w:rPr>
          <w:rFonts w:cstheme="minorHAnsi"/>
          <w:sz w:val="24"/>
          <w:szCs w:val="24"/>
          <w:lang w:val="sr-Latn-ME"/>
        </w:rPr>
      </w:pPr>
    </w:p>
    <w:p w:rsidR="003903B2" w:rsidRPr="00C95151" w:rsidRDefault="003903B2" w:rsidP="001C1A9B">
      <w:pPr>
        <w:spacing w:after="0" w:line="240" w:lineRule="auto"/>
        <w:rPr>
          <w:rFonts w:cstheme="minorHAnsi"/>
          <w:b/>
          <w:bCs/>
          <w:sz w:val="24"/>
          <w:szCs w:val="24"/>
          <w:lang w:val="sr-Latn-ME"/>
        </w:rPr>
      </w:pPr>
    </w:p>
    <w:p w:rsidR="00162FD6" w:rsidRPr="00C95151" w:rsidRDefault="009303BB" w:rsidP="003903B2">
      <w:pPr>
        <w:pStyle w:val="Heading1"/>
        <w:rPr>
          <w:lang w:val="sr-Latn-ME"/>
        </w:rPr>
      </w:pPr>
      <w:bookmarkStart w:id="118" w:name="_Toc347879050"/>
      <w:r>
        <w:rPr>
          <w:lang w:val="sr-Latn-ME"/>
        </w:rPr>
        <w:t xml:space="preserve">4.3.4. </w:t>
      </w:r>
      <w:r w:rsidR="00162FD6" w:rsidRPr="00C95151">
        <w:rPr>
          <w:lang w:val="sr-Latn-ME"/>
        </w:rPr>
        <w:t xml:space="preserve">Izborni predmeti </w:t>
      </w:r>
      <w:r w:rsidR="003903B2">
        <w:rPr>
          <w:lang w:val="sr-Latn-ME"/>
        </w:rPr>
        <w:t>III strani jezik</w:t>
      </w:r>
      <w:bookmarkEnd w:id="118"/>
    </w:p>
    <w:p w:rsidR="00162FD6" w:rsidRDefault="00162FD6" w:rsidP="001C1A9B">
      <w:pPr>
        <w:spacing w:after="0" w:line="240" w:lineRule="auto"/>
        <w:rPr>
          <w:rFonts w:cstheme="minorHAnsi"/>
          <w:b/>
          <w:bCs/>
          <w:sz w:val="24"/>
          <w:szCs w:val="24"/>
          <w:lang w:val="sr-Latn-ME"/>
        </w:rPr>
      </w:pPr>
    </w:p>
    <w:p w:rsidR="00162FD6" w:rsidRPr="00463FB1" w:rsidRDefault="003903B2" w:rsidP="003903B2">
      <w:pPr>
        <w:spacing w:after="0" w:line="240" w:lineRule="auto"/>
        <w:jc w:val="both"/>
        <w:rPr>
          <w:rFonts w:cstheme="minorHAnsi"/>
          <w:lang w:val="sr-Latn-ME"/>
        </w:rPr>
      </w:pPr>
      <w:r w:rsidRPr="00463FB1">
        <w:rPr>
          <w:rFonts w:cstheme="minorHAnsi"/>
          <w:bCs/>
          <w:lang w:val="sr-Latn-ME"/>
        </w:rPr>
        <w:t xml:space="preserve">Od izbornih predmeta kao treći strani jezik u gimnazijskom obrazovanju u ponudi su: </w:t>
      </w:r>
      <w:r w:rsidR="00162FD6" w:rsidRPr="00463FB1">
        <w:rPr>
          <w:rFonts w:cstheme="minorHAnsi"/>
          <w:lang w:val="sr-Latn-ME"/>
        </w:rPr>
        <w:t>Engleski jezik treći strani jezik (I-IV razreda)</w:t>
      </w:r>
      <w:r w:rsidRPr="00463FB1">
        <w:rPr>
          <w:rFonts w:cstheme="minorHAnsi"/>
          <w:lang w:val="sr-Latn-ME"/>
        </w:rPr>
        <w:t xml:space="preserve">, </w:t>
      </w:r>
      <w:r w:rsidR="00162FD6" w:rsidRPr="00463FB1">
        <w:rPr>
          <w:rFonts w:cstheme="minorHAnsi"/>
          <w:lang w:val="sr-Latn-ME"/>
        </w:rPr>
        <w:t>Francuski jezik treći strani jezik (I-IV razreda)</w:t>
      </w:r>
      <w:r w:rsidRPr="00463FB1">
        <w:rPr>
          <w:rFonts w:cstheme="minorHAnsi"/>
          <w:lang w:val="sr-Latn-ME"/>
        </w:rPr>
        <w:t xml:space="preserve">, </w:t>
      </w:r>
      <w:r w:rsidR="00162FD6" w:rsidRPr="00463FB1">
        <w:rPr>
          <w:rFonts w:cstheme="minorHAnsi"/>
          <w:lang w:val="sr-Latn-ME"/>
        </w:rPr>
        <w:t>Italijanski jezik treći strani jezik (I-IV razreda)</w:t>
      </w:r>
      <w:r w:rsidRPr="00463FB1">
        <w:rPr>
          <w:rFonts w:cstheme="minorHAnsi"/>
          <w:lang w:val="sr-Latn-ME"/>
        </w:rPr>
        <w:t xml:space="preserve">, </w:t>
      </w:r>
      <w:r w:rsidR="00162FD6" w:rsidRPr="00463FB1">
        <w:rPr>
          <w:rFonts w:cstheme="minorHAnsi"/>
          <w:lang w:val="sr-Latn-ME"/>
        </w:rPr>
        <w:t>Njemački jezik treći strani jezik (I-IV razreda)</w:t>
      </w:r>
      <w:r w:rsidRPr="00463FB1">
        <w:rPr>
          <w:rFonts w:cstheme="minorHAnsi"/>
          <w:lang w:val="sr-Latn-ME"/>
        </w:rPr>
        <w:t xml:space="preserve">, </w:t>
      </w:r>
      <w:r w:rsidR="00162FD6" w:rsidRPr="00463FB1">
        <w:rPr>
          <w:rFonts w:cstheme="minorHAnsi"/>
          <w:lang w:val="sr-Latn-ME"/>
        </w:rPr>
        <w:t>Njamački jezik treći strani jezik (I-IV razreda)</w:t>
      </w:r>
      <w:r w:rsidRPr="00463FB1">
        <w:rPr>
          <w:rFonts w:cstheme="minorHAnsi"/>
          <w:lang w:val="sr-Latn-ME"/>
        </w:rPr>
        <w:t xml:space="preserve">, </w:t>
      </w:r>
      <w:r w:rsidR="00162FD6" w:rsidRPr="00463FB1">
        <w:rPr>
          <w:rFonts w:cstheme="minorHAnsi"/>
          <w:lang w:val="sr-Latn-ME"/>
        </w:rPr>
        <w:t>Ruski jezik  treći strani jezik (I-IV razreda)</w:t>
      </w:r>
      <w:r w:rsidRPr="00463FB1">
        <w:rPr>
          <w:rFonts w:cstheme="minorHAnsi"/>
          <w:lang w:val="sr-Latn-ME"/>
        </w:rPr>
        <w:t xml:space="preserve">, </w:t>
      </w:r>
      <w:r w:rsidR="00162FD6" w:rsidRPr="00463FB1">
        <w:rPr>
          <w:rFonts w:cstheme="minorHAnsi"/>
          <w:lang w:val="sr-Latn-ME"/>
        </w:rPr>
        <w:t>Španski jezik treći strani jezik (I-IV razreda)</w:t>
      </w:r>
      <w:r w:rsidRPr="00463FB1">
        <w:rPr>
          <w:rFonts w:cstheme="minorHAnsi"/>
          <w:lang w:val="sr-Latn-ME"/>
        </w:rPr>
        <w:t xml:space="preserve"> i </w:t>
      </w:r>
      <w:r w:rsidR="00162FD6" w:rsidRPr="00463FB1">
        <w:rPr>
          <w:rFonts w:cstheme="minorHAnsi"/>
          <w:lang w:val="sr-Latn-ME"/>
        </w:rPr>
        <w:t>Turski jezik treći strani jezik (I-IV razreda)</w:t>
      </w:r>
      <w:r w:rsidR="00902A51" w:rsidRPr="00463FB1">
        <w:rPr>
          <w:rFonts w:cstheme="minorHAnsi"/>
          <w:lang w:val="sr-Latn-ME"/>
        </w:rPr>
        <w:t xml:space="preserve">. </w:t>
      </w:r>
    </w:p>
    <w:p w:rsidR="00902A51" w:rsidRPr="00463FB1" w:rsidRDefault="00902A51" w:rsidP="003903B2">
      <w:pPr>
        <w:spacing w:after="0" w:line="240" w:lineRule="auto"/>
        <w:jc w:val="both"/>
        <w:rPr>
          <w:rFonts w:cstheme="minorHAnsi"/>
          <w:lang w:val="sr-Latn-ME"/>
        </w:rPr>
      </w:pPr>
    </w:p>
    <w:p w:rsidR="00162FD6" w:rsidRPr="00463FB1" w:rsidRDefault="00162FD6" w:rsidP="001C1A9B">
      <w:pPr>
        <w:spacing w:after="0" w:line="240" w:lineRule="auto"/>
        <w:rPr>
          <w:rFonts w:cstheme="minorHAnsi"/>
          <w:lang w:val="sr-Latn-ME"/>
        </w:rPr>
      </w:pPr>
      <w:r w:rsidRPr="00463FB1">
        <w:rPr>
          <w:rFonts w:cstheme="minorHAnsi"/>
          <w:lang w:val="sr-Latn-ME"/>
        </w:rPr>
        <w:t>Engleski jezik, kao treći strani jezik ni ove školeske godine ne izučava ni jedan učenik, jer ga izučavaju kao prvi ili drugi strani jezik.</w:t>
      </w:r>
    </w:p>
    <w:p w:rsidR="00902A51" w:rsidRPr="00463FB1" w:rsidRDefault="00902A51" w:rsidP="001C1A9B">
      <w:pPr>
        <w:spacing w:after="0" w:line="240" w:lineRule="auto"/>
        <w:rPr>
          <w:rFonts w:cstheme="minorHAnsi"/>
          <w:lang w:val="sr-Latn-ME"/>
        </w:rPr>
      </w:pPr>
    </w:p>
    <w:p w:rsidR="00162FD6" w:rsidRPr="00463FB1" w:rsidRDefault="00162FD6" w:rsidP="001C1A9B">
      <w:pPr>
        <w:spacing w:after="0" w:line="240" w:lineRule="auto"/>
        <w:rPr>
          <w:rFonts w:cstheme="minorHAnsi"/>
          <w:lang w:val="sr-Latn-ME"/>
        </w:rPr>
      </w:pPr>
      <w:r w:rsidRPr="00463FB1">
        <w:rPr>
          <w:rFonts w:cstheme="minorHAnsi"/>
          <w:lang w:val="sr-Latn-ME"/>
        </w:rPr>
        <w:lastRenderedPageBreak/>
        <w:t>Francuski jezik kao treći strani jezik školske 2012/2013. izučava 457 učenika raspoređenin u 22 odjeljenja širom Crne Gore.</w:t>
      </w:r>
    </w:p>
    <w:p w:rsidR="00902A51" w:rsidRPr="00463FB1" w:rsidRDefault="00902A51" w:rsidP="001C1A9B">
      <w:pPr>
        <w:spacing w:after="0" w:line="240" w:lineRule="auto"/>
        <w:rPr>
          <w:rFonts w:cstheme="minorHAnsi"/>
          <w:lang w:val="sr-Latn-ME"/>
        </w:rPr>
      </w:pPr>
    </w:p>
    <w:p w:rsidR="00162FD6" w:rsidRPr="00463FB1" w:rsidRDefault="00162FD6" w:rsidP="001C1A9B">
      <w:pPr>
        <w:spacing w:after="0" w:line="240" w:lineRule="auto"/>
        <w:rPr>
          <w:rFonts w:cstheme="minorHAnsi"/>
          <w:lang w:val="sr-Latn-ME"/>
        </w:rPr>
      </w:pPr>
      <w:r w:rsidRPr="00463FB1">
        <w:rPr>
          <w:rFonts w:cstheme="minorHAnsi"/>
          <w:lang w:val="sr-Latn-ME"/>
        </w:rPr>
        <w:t>Italijanski jezik, kao treći strani jezik školske 2012/2013. izučava 478 učenika raspoređenih u 18 odjeljenja.</w:t>
      </w:r>
    </w:p>
    <w:p w:rsidR="00902A51" w:rsidRPr="00463FB1" w:rsidRDefault="00902A51" w:rsidP="001C1A9B">
      <w:pPr>
        <w:spacing w:after="0" w:line="240" w:lineRule="auto"/>
        <w:rPr>
          <w:rFonts w:cstheme="minorHAnsi"/>
          <w:lang w:val="sr-Latn-ME"/>
        </w:rPr>
      </w:pPr>
    </w:p>
    <w:p w:rsidR="00162FD6" w:rsidRPr="00463FB1" w:rsidRDefault="00162FD6" w:rsidP="001C1A9B">
      <w:pPr>
        <w:spacing w:after="0" w:line="240" w:lineRule="auto"/>
        <w:rPr>
          <w:rFonts w:cstheme="minorHAnsi"/>
          <w:lang w:val="sr-Latn-ME"/>
        </w:rPr>
      </w:pPr>
      <w:r w:rsidRPr="00463FB1">
        <w:rPr>
          <w:rFonts w:cstheme="minorHAnsi"/>
          <w:lang w:val="sr-Latn-ME"/>
        </w:rPr>
        <w:t>Njemački jezik, kao treći strani jezik školske 2012/2013. izučava 102 učenika raspoređenih u 4 odjeljenja.</w:t>
      </w:r>
    </w:p>
    <w:p w:rsidR="00902A51" w:rsidRPr="00463FB1" w:rsidRDefault="00902A51" w:rsidP="001C1A9B">
      <w:pPr>
        <w:spacing w:after="0" w:line="240" w:lineRule="auto"/>
        <w:rPr>
          <w:rFonts w:cstheme="minorHAnsi"/>
          <w:lang w:val="sr-Latn-ME"/>
        </w:rPr>
      </w:pPr>
    </w:p>
    <w:p w:rsidR="00162FD6" w:rsidRPr="00463FB1" w:rsidRDefault="00162FD6" w:rsidP="001C1A9B">
      <w:pPr>
        <w:spacing w:after="0" w:line="240" w:lineRule="auto"/>
        <w:rPr>
          <w:rFonts w:cstheme="minorHAnsi"/>
          <w:lang w:val="sr-Latn-ME"/>
        </w:rPr>
      </w:pPr>
      <w:r w:rsidRPr="00463FB1">
        <w:rPr>
          <w:rFonts w:cstheme="minorHAnsi"/>
          <w:lang w:val="sr-Latn-ME"/>
        </w:rPr>
        <w:t>Ruski jezik, kao treći strani jezik školske 2012/2013. izučava 45 učenika raspoređenih u 3 odjeljenja.</w:t>
      </w:r>
    </w:p>
    <w:p w:rsidR="00902A51" w:rsidRPr="00463FB1" w:rsidRDefault="00902A51" w:rsidP="001C1A9B">
      <w:pPr>
        <w:spacing w:after="0" w:line="240" w:lineRule="auto"/>
        <w:rPr>
          <w:rFonts w:cstheme="minorHAnsi"/>
          <w:lang w:val="sr-Latn-ME"/>
        </w:rPr>
      </w:pPr>
    </w:p>
    <w:p w:rsidR="00162FD6" w:rsidRPr="00463FB1" w:rsidRDefault="00162FD6" w:rsidP="001C1A9B">
      <w:pPr>
        <w:spacing w:after="0" w:line="240" w:lineRule="auto"/>
        <w:rPr>
          <w:rFonts w:cstheme="minorHAnsi"/>
          <w:lang w:val="sr-Latn-ME"/>
        </w:rPr>
      </w:pPr>
      <w:r w:rsidRPr="00463FB1">
        <w:rPr>
          <w:rFonts w:cstheme="minorHAnsi"/>
          <w:lang w:val="sr-Latn-ME"/>
        </w:rPr>
        <w:t>Španski jezik, kao treći strani jezik školske 2012/2013. izučava 452 učenika raspoređenih u 16 odjeljenja.</w:t>
      </w:r>
    </w:p>
    <w:p w:rsidR="00902A51" w:rsidRPr="00463FB1" w:rsidRDefault="00902A51" w:rsidP="001C1A9B">
      <w:pPr>
        <w:spacing w:after="0" w:line="240" w:lineRule="auto"/>
        <w:rPr>
          <w:rFonts w:cstheme="minorHAnsi"/>
          <w:lang w:val="sr-Latn-ME"/>
        </w:rPr>
      </w:pPr>
    </w:p>
    <w:p w:rsidR="00162FD6" w:rsidRPr="00463FB1" w:rsidRDefault="00162FD6" w:rsidP="001C1A9B">
      <w:pPr>
        <w:spacing w:after="0" w:line="240" w:lineRule="auto"/>
        <w:rPr>
          <w:rFonts w:cstheme="minorHAnsi"/>
          <w:lang w:val="sr-Latn-ME"/>
        </w:rPr>
      </w:pPr>
      <w:r w:rsidRPr="00463FB1">
        <w:rPr>
          <w:rFonts w:cstheme="minorHAnsi"/>
          <w:lang w:val="sr-Latn-ME"/>
        </w:rPr>
        <w:t>Turski jezik, kao treći strani jezik školske 2012/2013. izučava 251 učenik raspoređeni u 12 odjeljenja.</w:t>
      </w:r>
    </w:p>
    <w:p w:rsidR="00902A51" w:rsidRPr="00463FB1" w:rsidRDefault="00902A51" w:rsidP="001C1A9B">
      <w:pPr>
        <w:spacing w:after="0" w:line="240" w:lineRule="auto"/>
        <w:rPr>
          <w:rFonts w:cstheme="minorHAnsi"/>
          <w:lang w:val="sr-Latn-ME"/>
        </w:rPr>
      </w:pPr>
    </w:p>
    <w:p w:rsidR="00162FD6" w:rsidRPr="00463FB1" w:rsidRDefault="00162FD6" w:rsidP="001C1A9B">
      <w:pPr>
        <w:spacing w:after="0" w:line="240" w:lineRule="auto"/>
        <w:rPr>
          <w:rFonts w:cstheme="minorHAnsi"/>
          <w:lang w:val="sr-Latn-ME"/>
        </w:rPr>
      </w:pPr>
      <w:r w:rsidRPr="00463FB1">
        <w:rPr>
          <w:rFonts w:cstheme="minorHAnsi"/>
          <w:lang w:val="sr-Latn-ME"/>
        </w:rPr>
        <w:t xml:space="preserve">Svi predmetni programi se realizuju tokom četiri školske godine.  </w:t>
      </w:r>
    </w:p>
    <w:p w:rsidR="00902A51" w:rsidRPr="00463FB1" w:rsidRDefault="00902A51" w:rsidP="001C1A9B">
      <w:pPr>
        <w:spacing w:after="0" w:line="240" w:lineRule="auto"/>
        <w:jc w:val="both"/>
        <w:rPr>
          <w:rFonts w:cstheme="minorHAnsi"/>
          <w:lang w:val="sr-Latn-ME"/>
        </w:rPr>
      </w:pPr>
    </w:p>
    <w:p w:rsidR="00162FD6" w:rsidRPr="00463FB1" w:rsidRDefault="00162FD6" w:rsidP="001C1A9B">
      <w:pPr>
        <w:spacing w:after="0" w:line="240" w:lineRule="auto"/>
        <w:jc w:val="both"/>
        <w:rPr>
          <w:rFonts w:cstheme="minorHAnsi"/>
          <w:i/>
          <w:iCs/>
          <w:lang w:val="sr-Latn-ME"/>
        </w:rPr>
      </w:pPr>
      <w:r w:rsidRPr="00463FB1">
        <w:rPr>
          <w:rFonts w:cstheme="minorHAnsi"/>
          <w:lang w:val="sr-Latn-ME"/>
        </w:rPr>
        <w:t xml:space="preserve">Predmetni programi </w:t>
      </w:r>
      <w:r w:rsidRPr="00463FB1">
        <w:rPr>
          <w:rFonts w:cstheme="minorHAnsi"/>
          <w:b/>
          <w:bCs/>
          <w:lang w:val="sr-Latn-ME"/>
        </w:rPr>
        <w:t>stranih jezika</w:t>
      </w:r>
      <w:r w:rsidRPr="00463FB1">
        <w:rPr>
          <w:rFonts w:cstheme="minorHAnsi"/>
          <w:lang w:val="sr-Latn-ME"/>
        </w:rPr>
        <w:t xml:space="preserve">, koji se izučavaju kao treći stani jezik svojom programskom koncepcijom slušanja, govora, čitanja i pisanja ne dozvoljavaju sagledavanje operativnih ciljeva u konteksu ekoremedijacije. To je moguće uraditi sagledavanjem predmetnih tema. Kroz programske teme </w:t>
      </w:r>
      <w:r w:rsidRPr="00463FB1">
        <w:rPr>
          <w:rFonts w:cstheme="minorHAnsi"/>
          <w:i/>
          <w:iCs/>
          <w:lang w:val="sr-Latn-ME"/>
        </w:rPr>
        <w:t>Porodica, dom iokruženje, Aktuelna zbivanja u društvu i Klima i vremenski uslovi</w:t>
      </w:r>
      <w:r w:rsidRPr="00463FB1">
        <w:rPr>
          <w:rFonts w:cstheme="minorHAnsi"/>
          <w:lang w:val="sr-Latn-ME"/>
        </w:rPr>
        <w:t xml:space="preserve"> moguće je uvrstiti programske ciljeve izoblasti ekoremedijacije kroz razlicite programske aktivnosti (razgovor, pripremljena izlaganja, čitanje tesktove iz oblasti ekoremedijacije, rješavanje problemskih zadataka, popunjavanjem tekstova iz te oblasti, spremaju intevjue na tu temu islično). 10% programskih sadržaja dopuštaju implementaciju sadržaja u skladu sa interesovanjima učenika, nastavnika i lokalne zajednice, što kreativnom nastavniku otvara različite mogućnosti za implementaciju i tema iz oblasti ekoremedijacije. Predmetnim nastavnicim ovog i mnogih drugih predmeta  treba omogućiti sticanje znanja iz oblasti ekoremedijacije jer im to nije pružilo matično obrazovanje.</w:t>
      </w:r>
    </w:p>
    <w:p w:rsidR="00D974AF" w:rsidRDefault="00D974AF" w:rsidP="001C1A9B">
      <w:pPr>
        <w:spacing w:after="0" w:line="240" w:lineRule="auto"/>
        <w:jc w:val="both"/>
        <w:rPr>
          <w:rFonts w:cstheme="minorHAnsi"/>
          <w:b/>
          <w:bCs/>
          <w:lang w:val="sr-Latn-ME"/>
        </w:rPr>
      </w:pPr>
    </w:p>
    <w:p w:rsidR="00463FB1" w:rsidRPr="00463FB1" w:rsidRDefault="00463FB1" w:rsidP="001C1A9B">
      <w:pPr>
        <w:spacing w:after="0" w:line="240" w:lineRule="auto"/>
        <w:jc w:val="both"/>
        <w:rPr>
          <w:rFonts w:cstheme="minorHAnsi"/>
          <w:b/>
          <w:bCs/>
          <w:lang w:val="sr-Latn-ME"/>
        </w:rPr>
      </w:pPr>
    </w:p>
    <w:p w:rsidR="00162FD6" w:rsidRPr="00C95151" w:rsidRDefault="009303BB" w:rsidP="00D974AF">
      <w:pPr>
        <w:pStyle w:val="Heading1"/>
        <w:rPr>
          <w:lang w:val="sr-Latn-ME"/>
        </w:rPr>
      </w:pPr>
      <w:bookmarkStart w:id="119" w:name="_Toc347879051"/>
      <w:r>
        <w:rPr>
          <w:lang w:val="sr-Latn-ME"/>
        </w:rPr>
        <w:t xml:space="preserve">4.3.5. </w:t>
      </w:r>
      <w:r w:rsidR="00162FD6" w:rsidRPr="00C95151">
        <w:rPr>
          <w:lang w:val="sr-Latn-ME"/>
        </w:rPr>
        <w:t>Teorija književnosti</w:t>
      </w:r>
      <w:bookmarkEnd w:id="119"/>
    </w:p>
    <w:p w:rsidR="00D974AF" w:rsidRPr="00463FB1" w:rsidRDefault="00D974AF" w:rsidP="001C1A9B">
      <w:pPr>
        <w:spacing w:after="0" w:line="240" w:lineRule="auto"/>
        <w:rPr>
          <w:rFonts w:cstheme="minorHAnsi"/>
          <w:lang w:val="sr-Latn-ME"/>
        </w:rPr>
      </w:pPr>
    </w:p>
    <w:p w:rsidR="00162FD6" w:rsidRPr="00463FB1" w:rsidRDefault="00162FD6" w:rsidP="00463FB1">
      <w:pPr>
        <w:spacing w:after="0" w:line="240" w:lineRule="auto"/>
        <w:jc w:val="both"/>
        <w:rPr>
          <w:rFonts w:cstheme="minorHAnsi"/>
          <w:lang w:val="sr-Latn-ME"/>
        </w:rPr>
      </w:pPr>
      <w:r w:rsidRPr="00463FB1">
        <w:rPr>
          <w:rFonts w:cstheme="minorHAnsi"/>
          <w:lang w:val="sr-Latn-ME"/>
        </w:rPr>
        <w:t xml:space="preserve">Predmetni program </w:t>
      </w:r>
      <w:r w:rsidRPr="00463FB1">
        <w:rPr>
          <w:rFonts w:cstheme="minorHAnsi"/>
          <w:b/>
          <w:bCs/>
          <w:lang w:val="sr-Latn-ME"/>
        </w:rPr>
        <w:t>Teorija književnosti</w:t>
      </w:r>
      <w:r w:rsidRPr="00463FB1">
        <w:rPr>
          <w:rFonts w:cstheme="minorHAnsi"/>
          <w:lang w:val="sr-Latn-ME"/>
        </w:rPr>
        <w:t xml:space="preserve"> za realizuju se u I i II razredu opšte gimnazije sa dva časa sedmično. Tokom školske 2012/2013.ovaj predmet je izabrao 321 učenik prvog razreda gimnazije i 103 učenika drugog razreda gimnazije. </w:t>
      </w:r>
    </w:p>
    <w:p w:rsidR="00D974AF" w:rsidRPr="00463FB1" w:rsidRDefault="00D974AF" w:rsidP="001C1A9B">
      <w:pPr>
        <w:spacing w:after="0" w:line="240" w:lineRule="auto"/>
        <w:jc w:val="both"/>
        <w:rPr>
          <w:rFonts w:cstheme="minorHAnsi"/>
          <w:lang w:val="sr-Latn-ME"/>
        </w:rPr>
      </w:pPr>
    </w:p>
    <w:p w:rsidR="00162FD6" w:rsidRPr="00463FB1" w:rsidRDefault="00162FD6" w:rsidP="001C1A9B">
      <w:pPr>
        <w:spacing w:after="0" w:line="240" w:lineRule="auto"/>
        <w:jc w:val="both"/>
        <w:rPr>
          <w:rFonts w:cstheme="minorHAnsi"/>
          <w:i/>
          <w:iCs/>
          <w:lang w:val="sr-Latn-ME"/>
        </w:rPr>
      </w:pPr>
      <w:r w:rsidRPr="00463FB1">
        <w:rPr>
          <w:rFonts w:cstheme="minorHAnsi"/>
          <w:lang w:val="sr-Latn-ME"/>
        </w:rPr>
        <w:t>Operativni ciljevi predmetnog programa Teorija književnosti ne dopuštaju direktnu intervenciju i nadogradnju iz oblasti ekoremedijacije, ali je to moguće uraditi kroz ponuđene aktivnosti korišćenjem tekstova iz ekoremedijacije kao podloge za realizaciju programskih standarda. Razvijanjem kritičkog mišljenja, seminarskim radovima, upoređivanjem tačke gledišta, korišćenjem medija i reklama i preko ostalih programskih aktivnosti koje omogućavaju razumijevanje pojmova iz oblasti ekoremedijacije. Deset procenata (10%) programskog sadržaja je moguće dopuniti sadržajima u skladu sa interesovanjima učenika, nastavnika i lokalne zajednice pa i tu postoji mogućnost ugradnje interesantnih sadržaja i tema iz oblasti ekoremedijacije. Predmetnim nastavnicim ovog i mnogih drugih predmeta  treba omogućiti sticanje znanja iz oblasti ekoremedijacije jer im to nije pružilo matično obrazovanje.</w:t>
      </w:r>
    </w:p>
    <w:p w:rsidR="00D974AF" w:rsidRDefault="00D974AF" w:rsidP="001C1A9B">
      <w:pPr>
        <w:spacing w:after="0" w:line="240" w:lineRule="auto"/>
        <w:jc w:val="both"/>
        <w:rPr>
          <w:rFonts w:cstheme="minorHAnsi"/>
          <w:b/>
          <w:bCs/>
          <w:sz w:val="24"/>
          <w:szCs w:val="24"/>
          <w:lang w:val="sr-Latn-ME"/>
        </w:rPr>
      </w:pPr>
    </w:p>
    <w:p w:rsidR="00162FD6" w:rsidRPr="00C95151" w:rsidRDefault="009303BB" w:rsidP="00D974AF">
      <w:pPr>
        <w:pStyle w:val="Heading1"/>
        <w:rPr>
          <w:lang w:val="sr-Latn-ME"/>
        </w:rPr>
      </w:pPr>
      <w:bookmarkStart w:id="120" w:name="_Toc347879052"/>
      <w:r>
        <w:rPr>
          <w:lang w:val="sr-Latn-ME"/>
        </w:rPr>
        <w:lastRenderedPageBreak/>
        <w:t xml:space="preserve">4.3.6. </w:t>
      </w:r>
      <w:r w:rsidR="00162FD6" w:rsidRPr="00C95151">
        <w:rPr>
          <w:lang w:val="sr-Latn-ME"/>
        </w:rPr>
        <w:t>Opšta lingvistika</w:t>
      </w:r>
      <w:bookmarkEnd w:id="120"/>
    </w:p>
    <w:p w:rsidR="00D974AF" w:rsidRDefault="00D974AF" w:rsidP="001C1A9B">
      <w:pPr>
        <w:spacing w:after="0" w:line="240" w:lineRule="auto"/>
        <w:jc w:val="both"/>
        <w:rPr>
          <w:rFonts w:cstheme="minorHAnsi"/>
          <w:sz w:val="24"/>
          <w:szCs w:val="24"/>
          <w:lang w:val="sr-Latn-ME"/>
        </w:rPr>
      </w:pPr>
    </w:p>
    <w:p w:rsidR="00162FD6" w:rsidRPr="00463FB1" w:rsidRDefault="00162FD6" w:rsidP="001C1A9B">
      <w:pPr>
        <w:spacing w:after="0" w:line="240" w:lineRule="auto"/>
        <w:jc w:val="both"/>
        <w:rPr>
          <w:rFonts w:cstheme="minorHAnsi"/>
          <w:lang w:val="sr-Latn-ME"/>
        </w:rPr>
      </w:pPr>
      <w:r w:rsidRPr="00463FB1">
        <w:rPr>
          <w:rFonts w:cstheme="minorHAnsi"/>
          <w:lang w:val="sr-Latn-ME"/>
        </w:rPr>
        <w:t xml:space="preserve">Predmetni program </w:t>
      </w:r>
      <w:r w:rsidRPr="00463FB1">
        <w:rPr>
          <w:rFonts w:cstheme="minorHAnsi"/>
          <w:b/>
          <w:bCs/>
          <w:lang w:val="sr-Latn-ME"/>
        </w:rPr>
        <w:t xml:space="preserve">Opšta lingvistika </w:t>
      </w:r>
      <w:r w:rsidRPr="00463FB1">
        <w:rPr>
          <w:rFonts w:cstheme="minorHAnsi"/>
          <w:lang w:val="sr-Latn-ME"/>
        </w:rPr>
        <w:t>je jednogodišnji izborni predmet koji se može izabrati u bilo kojem razredu gimnazije, sap o dva časa sedmično. Školske 2012/2013. u prvom i drugom razredu gimnazijepredmet je izabralo po 13 učenika, u trećem razredu 66 učenika, a u četvrtom razredu 95 učenika. To je ukupno 187 učenika.</w:t>
      </w:r>
    </w:p>
    <w:p w:rsidR="00D974AF" w:rsidRPr="00463FB1" w:rsidRDefault="00D974AF" w:rsidP="001C1A9B">
      <w:pPr>
        <w:spacing w:after="0" w:line="240" w:lineRule="auto"/>
        <w:jc w:val="both"/>
        <w:rPr>
          <w:rFonts w:cstheme="minorHAnsi"/>
          <w:lang w:val="sr-Latn-ME"/>
        </w:rPr>
      </w:pPr>
    </w:p>
    <w:p w:rsidR="00162FD6" w:rsidRPr="00463FB1" w:rsidRDefault="00162FD6" w:rsidP="001C1A9B">
      <w:pPr>
        <w:spacing w:after="0" w:line="240" w:lineRule="auto"/>
        <w:jc w:val="both"/>
        <w:rPr>
          <w:rFonts w:cstheme="minorHAnsi"/>
          <w:lang w:val="sr-Latn-ME"/>
        </w:rPr>
      </w:pPr>
      <w:r w:rsidRPr="00463FB1">
        <w:rPr>
          <w:rFonts w:cstheme="minorHAnsi"/>
          <w:lang w:val="sr-Latn-ME"/>
        </w:rPr>
        <w:t xml:space="preserve">Operativni ciljevi predmetnog programa Opšta lingvistika ne dopuštaju direktnu intervenciju i nadogradnju iz oblasti ekoremedijacije, ali je to moguće uraditi kroz ponuđene aktivnosti korišćenjem tesktova iz ekoremedijacije kao podloge za realizaciju programskih standarda. </w:t>
      </w:r>
    </w:p>
    <w:p w:rsidR="00463FB1" w:rsidRDefault="00463FB1" w:rsidP="001C1A9B">
      <w:pPr>
        <w:spacing w:after="0" w:line="240" w:lineRule="auto"/>
        <w:jc w:val="both"/>
        <w:rPr>
          <w:rFonts w:cstheme="minorHAnsi"/>
          <w:lang w:val="sr-Latn-ME"/>
        </w:rPr>
      </w:pPr>
    </w:p>
    <w:p w:rsidR="00162FD6" w:rsidRDefault="00162FD6" w:rsidP="001C1A9B">
      <w:pPr>
        <w:spacing w:after="0" w:line="240" w:lineRule="auto"/>
        <w:jc w:val="both"/>
        <w:rPr>
          <w:rFonts w:cstheme="minorHAnsi"/>
          <w:lang w:val="sr-Latn-ME"/>
        </w:rPr>
      </w:pPr>
      <w:r w:rsidRPr="00463FB1">
        <w:rPr>
          <w:rFonts w:cstheme="minorHAnsi"/>
          <w:lang w:val="sr-Latn-ME"/>
        </w:rPr>
        <w:t>Deset procenata (10%) programskog sadržaja je moguće dopuniti sadržajima u skladu sa interesovanjima učenika, nastavnika i lokalne zajednice pa i tu postoji mogućnost ugradnje interesantnih sadržaja i tema iz oblasti ekoremedijacije. Predmetnim nastavnicim ovog i mnogih drugih predmeta treba omogućiti sticanje znanja iz oblasti ekoremedijacije jer im to nije pružilo matično obrazovanje.</w:t>
      </w:r>
    </w:p>
    <w:p w:rsidR="00463FB1" w:rsidRPr="00463FB1" w:rsidRDefault="00463FB1" w:rsidP="001C1A9B">
      <w:pPr>
        <w:spacing w:after="0" w:line="240" w:lineRule="auto"/>
        <w:jc w:val="both"/>
        <w:rPr>
          <w:rFonts w:cstheme="minorHAnsi"/>
          <w:i/>
          <w:iCs/>
          <w:lang w:val="sr-Latn-ME"/>
        </w:rPr>
      </w:pPr>
    </w:p>
    <w:p w:rsidR="00162FD6" w:rsidRPr="00C95151" w:rsidRDefault="009303BB" w:rsidP="00D974AF">
      <w:pPr>
        <w:pStyle w:val="Heading1"/>
        <w:rPr>
          <w:lang w:val="sr-Latn-ME"/>
        </w:rPr>
      </w:pPr>
      <w:bookmarkStart w:id="121" w:name="_Toc347879053"/>
      <w:r>
        <w:rPr>
          <w:lang w:val="sr-Latn-ME"/>
        </w:rPr>
        <w:t xml:space="preserve">4.3.7. </w:t>
      </w:r>
      <w:r w:rsidR="00162FD6" w:rsidRPr="00C95151">
        <w:rPr>
          <w:lang w:val="sr-Latn-ME"/>
        </w:rPr>
        <w:t>Ekologija i zaštita životne sredine</w:t>
      </w:r>
      <w:bookmarkEnd w:id="121"/>
    </w:p>
    <w:p w:rsidR="00D974AF" w:rsidRDefault="00D974AF" w:rsidP="001C1A9B">
      <w:pPr>
        <w:spacing w:after="0" w:line="240" w:lineRule="auto"/>
        <w:rPr>
          <w:rFonts w:cstheme="minorHAnsi"/>
          <w:sz w:val="24"/>
          <w:szCs w:val="24"/>
          <w:lang w:val="sr-Latn-ME"/>
        </w:rPr>
      </w:pPr>
    </w:p>
    <w:p w:rsidR="00162FD6" w:rsidRPr="00463FB1" w:rsidRDefault="00162FD6" w:rsidP="00D974AF">
      <w:pPr>
        <w:spacing w:after="0" w:line="240" w:lineRule="auto"/>
        <w:jc w:val="both"/>
        <w:rPr>
          <w:rFonts w:cstheme="minorHAnsi"/>
          <w:lang w:val="sr-Latn-ME"/>
        </w:rPr>
      </w:pPr>
      <w:r w:rsidRPr="00463FB1">
        <w:rPr>
          <w:rFonts w:cstheme="minorHAnsi"/>
          <w:lang w:val="sr-Latn-ME"/>
        </w:rPr>
        <w:t xml:space="preserve">Predmetni program </w:t>
      </w:r>
      <w:r w:rsidRPr="00463FB1">
        <w:rPr>
          <w:rFonts w:cstheme="minorHAnsi"/>
          <w:b/>
          <w:bCs/>
          <w:lang w:val="sr-Latn-ME"/>
        </w:rPr>
        <w:t xml:space="preserve">Ekologija i zaštita životne sredine </w:t>
      </w:r>
      <w:r w:rsidRPr="00463FB1">
        <w:rPr>
          <w:rFonts w:cstheme="minorHAnsi"/>
          <w:lang w:val="sr-Latn-ME"/>
        </w:rPr>
        <w:t>realizuje se u prvom i drugom razredu sa po jednim časom sedmično, a u trećem i četvrtom razredu sa po dva časa sedmično. Tokom školske 2012/2013.godine nastavu sluša 1048 učenika raspoređenih u 47 odjeljenja širom Crne Gore.</w:t>
      </w:r>
    </w:p>
    <w:p w:rsidR="00D974AF" w:rsidRPr="00463FB1" w:rsidRDefault="00D974AF" w:rsidP="00D974AF">
      <w:pPr>
        <w:spacing w:after="0" w:line="240" w:lineRule="auto"/>
        <w:jc w:val="both"/>
        <w:rPr>
          <w:rFonts w:cstheme="minorHAnsi"/>
          <w:lang w:val="sr-Latn-ME"/>
        </w:rPr>
      </w:pPr>
    </w:p>
    <w:p w:rsidR="00162FD6" w:rsidRPr="00463FB1" w:rsidRDefault="00162FD6" w:rsidP="00D974AF">
      <w:pPr>
        <w:spacing w:after="0" w:line="240" w:lineRule="auto"/>
        <w:jc w:val="both"/>
        <w:rPr>
          <w:rFonts w:cstheme="minorHAnsi"/>
          <w:lang w:val="sr-Latn-ME"/>
        </w:rPr>
      </w:pPr>
      <w:r w:rsidRPr="00463FB1">
        <w:rPr>
          <w:rFonts w:cstheme="minorHAnsi"/>
          <w:lang w:val="sr-Latn-ME"/>
        </w:rPr>
        <w:t xml:space="preserve">Ovaj predmetni program temeljno obrađuje sadržaje, pojmove i procese iz oblasti ekologije. Zato su i svi operativni ciljevi u funkciji ekoremedijacije. Ovdje nije teško bilo koji od operativnih ciljeva nadgraditi ga srodnim ciljem iz ekoremedijacije. Teme iz ekoremedijacije se ovdje prepliću i nadgrađuju sadržaje ne suštinski već na nivou terminologije koju koristi ekoremedijacija. Suštinska znanja iz oblasti ekoremedijacije se ovdje stiču, samo ih treba obogatiti terminologijiom i konkretnom primjenom na zadatim ekosistemima. </w:t>
      </w:r>
    </w:p>
    <w:p w:rsidR="00162FD6" w:rsidRDefault="00162FD6" w:rsidP="00D974AF">
      <w:pPr>
        <w:spacing w:after="0" w:line="240" w:lineRule="auto"/>
        <w:jc w:val="both"/>
        <w:rPr>
          <w:rFonts w:cstheme="minorHAnsi"/>
          <w:sz w:val="24"/>
          <w:szCs w:val="24"/>
          <w:lang w:val="sr-Latn-ME"/>
        </w:rPr>
      </w:pPr>
    </w:p>
    <w:p w:rsidR="00463FB1" w:rsidRPr="00C95151" w:rsidRDefault="00463FB1" w:rsidP="00D974AF">
      <w:pPr>
        <w:spacing w:after="0" w:line="240" w:lineRule="auto"/>
        <w:jc w:val="both"/>
        <w:rPr>
          <w:rFonts w:cstheme="minorHAnsi"/>
          <w:sz w:val="24"/>
          <w:szCs w:val="24"/>
          <w:lang w:val="sr-Latn-ME"/>
        </w:rPr>
      </w:pPr>
    </w:p>
    <w:p w:rsidR="00162FD6" w:rsidRPr="00C95151" w:rsidRDefault="009303BB" w:rsidP="00D974AF">
      <w:pPr>
        <w:pStyle w:val="Heading1"/>
        <w:jc w:val="both"/>
        <w:rPr>
          <w:lang w:val="sr-Latn-ME"/>
        </w:rPr>
      </w:pPr>
      <w:bookmarkStart w:id="122" w:name="_Toc347879054"/>
      <w:r>
        <w:rPr>
          <w:lang w:val="sr-Latn-ME"/>
        </w:rPr>
        <w:t xml:space="preserve">4.3.8. </w:t>
      </w:r>
      <w:r w:rsidR="00162FD6" w:rsidRPr="00C95151">
        <w:rPr>
          <w:lang w:val="sr-Latn-ME"/>
        </w:rPr>
        <w:t>Biodiverzitet</w:t>
      </w:r>
      <w:bookmarkEnd w:id="122"/>
      <w:r w:rsidR="00162FD6" w:rsidRPr="00C95151">
        <w:rPr>
          <w:lang w:val="sr-Latn-ME"/>
        </w:rPr>
        <w:t xml:space="preserve"> </w:t>
      </w:r>
    </w:p>
    <w:p w:rsidR="00D974AF" w:rsidRDefault="00D974AF" w:rsidP="00D974AF">
      <w:pPr>
        <w:spacing w:after="0" w:line="240" w:lineRule="auto"/>
        <w:jc w:val="both"/>
        <w:rPr>
          <w:rFonts w:cstheme="minorHAnsi"/>
          <w:sz w:val="24"/>
          <w:szCs w:val="24"/>
          <w:lang w:val="sr-Latn-ME"/>
        </w:rPr>
      </w:pPr>
    </w:p>
    <w:p w:rsidR="00162FD6" w:rsidRPr="00463FB1" w:rsidRDefault="00162FD6" w:rsidP="00D974AF">
      <w:pPr>
        <w:spacing w:after="0" w:line="240" w:lineRule="auto"/>
        <w:jc w:val="both"/>
        <w:rPr>
          <w:rFonts w:cstheme="minorHAnsi"/>
          <w:lang w:val="sr-Latn-ME"/>
        </w:rPr>
      </w:pPr>
      <w:r w:rsidRPr="00463FB1">
        <w:rPr>
          <w:rFonts w:cstheme="minorHAnsi"/>
          <w:lang w:val="sr-Latn-ME"/>
        </w:rPr>
        <w:t xml:space="preserve">Predmetni program </w:t>
      </w:r>
      <w:r w:rsidRPr="00463FB1">
        <w:rPr>
          <w:rFonts w:cstheme="minorHAnsi"/>
          <w:b/>
          <w:bCs/>
          <w:lang w:val="sr-Latn-ME"/>
        </w:rPr>
        <w:t>Biodiverzitet</w:t>
      </w:r>
      <w:r w:rsidRPr="00463FB1">
        <w:rPr>
          <w:rFonts w:cstheme="minorHAnsi"/>
          <w:lang w:val="sr-Latn-ME"/>
        </w:rPr>
        <w:t>realizuje se u prvom i drugom razredu sa po jednim časom sedmično, a u trećem i četvrtom razredu sa  po dva časa sedmično. Tokom školske 2012/2013. godine nastavu sluša 398 učenika raspoređenih u 17 odjeljenja širom Crne Gore.</w:t>
      </w:r>
    </w:p>
    <w:p w:rsidR="00162FD6" w:rsidRPr="00463FB1" w:rsidRDefault="00162FD6" w:rsidP="00D974AF">
      <w:pPr>
        <w:spacing w:after="0" w:line="240" w:lineRule="auto"/>
        <w:jc w:val="both"/>
        <w:rPr>
          <w:rFonts w:cstheme="minorHAnsi"/>
          <w:lang w:val="sr-Latn-ME"/>
        </w:rPr>
      </w:pPr>
      <w:r w:rsidRPr="00463FB1">
        <w:rPr>
          <w:rFonts w:cstheme="minorHAnsi"/>
          <w:lang w:val="sr-Latn-ME"/>
        </w:rPr>
        <w:t xml:space="preserve">I ovaj predmetni program temeljno obrađuje sadržaje, pojmove i procese iz oblasti biodiverziteta. Ovi sadržaji dopunjuju sadržaje iz ekologije i zaštite životne sredine. Zato su i svi operativni ciljevi iz ovog programa u funkciji ekoremedijacije. Ovdje nije teško kroz bilo koji od operativnih ciljeva uvrstiti srodni cilj ili temu iz ekoremedijacije. Teme iz ekoremedijacije se ovdje prepliću i nadgrađuju sadržaje, ne suštinski već na nivou terminologije koju koristi ekoremedijacija. </w:t>
      </w:r>
    </w:p>
    <w:p w:rsidR="00162FD6" w:rsidRPr="00C95151" w:rsidRDefault="00162FD6" w:rsidP="001C1A9B">
      <w:pPr>
        <w:spacing w:after="0" w:line="240" w:lineRule="auto"/>
        <w:rPr>
          <w:rFonts w:cstheme="minorHAnsi"/>
          <w:sz w:val="24"/>
          <w:szCs w:val="24"/>
          <w:lang w:val="sr-Latn-ME"/>
        </w:rPr>
      </w:pPr>
    </w:p>
    <w:p w:rsidR="00F205E4" w:rsidRPr="00C95151" w:rsidRDefault="00F205E4" w:rsidP="001C1A9B">
      <w:pPr>
        <w:spacing w:after="0" w:line="240" w:lineRule="auto"/>
        <w:jc w:val="both"/>
        <w:rPr>
          <w:rFonts w:cstheme="minorHAnsi"/>
          <w:sz w:val="24"/>
          <w:szCs w:val="24"/>
          <w:lang w:val="sr-Latn-ME"/>
        </w:rPr>
      </w:pPr>
    </w:p>
    <w:p w:rsidR="00043802" w:rsidRPr="00C95151" w:rsidRDefault="009303BB" w:rsidP="00F205E4">
      <w:pPr>
        <w:pStyle w:val="Heading1"/>
        <w:rPr>
          <w:lang w:val="sr-Latn-ME"/>
        </w:rPr>
      </w:pPr>
      <w:bookmarkStart w:id="123" w:name="_Toc347879055"/>
      <w:r>
        <w:rPr>
          <w:lang w:val="sr-Latn-ME"/>
        </w:rPr>
        <w:lastRenderedPageBreak/>
        <w:t xml:space="preserve">4.3.9. </w:t>
      </w:r>
      <w:r w:rsidR="00F205E4" w:rsidRPr="00C95151">
        <w:rPr>
          <w:lang w:val="sr-Latn-ME"/>
        </w:rPr>
        <w:t>Metode i tehnike istraživanja u hemiji</w:t>
      </w:r>
      <w:bookmarkEnd w:id="123"/>
      <w:r w:rsidR="00F205E4" w:rsidRPr="00C95151">
        <w:rPr>
          <w:lang w:val="sr-Latn-ME"/>
        </w:rPr>
        <w:t xml:space="preserve"> </w:t>
      </w:r>
    </w:p>
    <w:p w:rsidR="00043802" w:rsidRPr="00C95151" w:rsidRDefault="00043802" w:rsidP="001C1A9B">
      <w:pPr>
        <w:spacing w:after="0" w:line="240" w:lineRule="auto"/>
        <w:jc w:val="both"/>
        <w:rPr>
          <w:rFonts w:cstheme="minorHAnsi"/>
          <w:sz w:val="24"/>
          <w:szCs w:val="24"/>
          <w:lang w:val="sr-Latn-ME"/>
        </w:rPr>
      </w:pPr>
    </w:p>
    <w:p w:rsidR="00043802" w:rsidRPr="00C95151" w:rsidRDefault="00043802" w:rsidP="001C1A9B">
      <w:pPr>
        <w:spacing w:after="0" w:line="240" w:lineRule="auto"/>
        <w:jc w:val="both"/>
        <w:rPr>
          <w:rFonts w:cstheme="minorHAnsi"/>
          <w:sz w:val="24"/>
          <w:szCs w:val="24"/>
          <w:lang w:val="sr-Latn-ME"/>
        </w:rPr>
      </w:pPr>
      <w:r w:rsidRPr="00C95151">
        <w:rPr>
          <w:rFonts w:cstheme="minorHAnsi"/>
          <w:sz w:val="24"/>
          <w:szCs w:val="24"/>
          <w:lang w:val="sr-Latn-ME"/>
        </w:rPr>
        <w:t xml:space="preserve">Izučavanje izbornog predmeta METODE I TEHNIKE ISTRAŽIVANJA U HEMIJI predviđeno je u II razredu gimnazije sa 36 časova (1 čas sedmično). </w:t>
      </w:r>
    </w:p>
    <w:p w:rsidR="00F205E4" w:rsidRDefault="00F205E4" w:rsidP="001C1A9B">
      <w:pPr>
        <w:spacing w:after="0" w:line="240" w:lineRule="auto"/>
        <w:jc w:val="both"/>
        <w:rPr>
          <w:rFonts w:cstheme="minorHAnsi"/>
          <w:sz w:val="24"/>
          <w:szCs w:val="24"/>
          <w:lang w:val="sr-Latn-ME"/>
        </w:rPr>
      </w:pPr>
    </w:p>
    <w:p w:rsidR="00043802" w:rsidRPr="00C95151" w:rsidRDefault="00043802" w:rsidP="001C1A9B">
      <w:pPr>
        <w:spacing w:after="0" w:line="240" w:lineRule="auto"/>
        <w:jc w:val="both"/>
        <w:rPr>
          <w:rFonts w:cstheme="minorHAnsi"/>
          <w:sz w:val="24"/>
          <w:szCs w:val="24"/>
          <w:lang w:val="sr-Latn-ME"/>
        </w:rPr>
      </w:pPr>
      <w:r w:rsidRPr="00C95151">
        <w:rPr>
          <w:rFonts w:cstheme="minorHAnsi"/>
          <w:sz w:val="24"/>
          <w:szCs w:val="24"/>
          <w:lang w:val="sr-Latn-ME"/>
        </w:rPr>
        <w:t>U realizaciji nastave iz hemije važno mjesto zauzima eksperimentalni rad u hemijskoj laboratoriji. Upoznavanje laboratorijskih tehnika mora biti cilj svakome ko želi da njegov radni prostor bude hemijska laboratorija.</w:t>
      </w:r>
    </w:p>
    <w:p w:rsidR="00F205E4" w:rsidRDefault="00F205E4" w:rsidP="001C1A9B">
      <w:pPr>
        <w:spacing w:after="0" w:line="240" w:lineRule="auto"/>
        <w:jc w:val="both"/>
        <w:rPr>
          <w:rFonts w:cstheme="minorHAnsi"/>
          <w:sz w:val="24"/>
          <w:szCs w:val="24"/>
          <w:lang w:val="sr-Latn-ME"/>
        </w:rPr>
      </w:pPr>
    </w:p>
    <w:p w:rsidR="00043802" w:rsidRPr="00C95151" w:rsidRDefault="00043802" w:rsidP="001C1A9B">
      <w:pPr>
        <w:spacing w:after="0" w:line="240" w:lineRule="auto"/>
        <w:jc w:val="both"/>
        <w:rPr>
          <w:rFonts w:cstheme="minorHAnsi"/>
          <w:sz w:val="24"/>
          <w:szCs w:val="24"/>
          <w:lang w:val="sr-Latn-ME"/>
        </w:rPr>
      </w:pPr>
      <w:r w:rsidRPr="00C95151">
        <w:rPr>
          <w:rFonts w:cstheme="minorHAnsi"/>
          <w:sz w:val="24"/>
          <w:szCs w:val="24"/>
          <w:lang w:val="sr-Latn-ME"/>
        </w:rPr>
        <w:t>Pri radu u hemijskoj laboratoriji uvijek u određenom stepenu postoji rizik, koji se može izbjeći dobrim planiranjem eksperimenta zasnovanim na solidnom znanju i uz potpunu zaštitu u toku rada. Učenike/ce treba osposobiti da pažljivo prate tok ogleda, da bi uočili/e što više pojedinosti, a zapažanja i zaključke unosili/e u dnevnik rada. Ovim se izbjegava mehaničko reprodukovanje, a razvija samostalnost i kreativnost u radu.</w:t>
      </w:r>
    </w:p>
    <w:p w:rsidR="00043802" w:rsidRPr="00C95151" w:rsidRDefault="00043802" w:rsidP="001C1A9B">
      <w:pPr>
        <w:pStyle w:val="BodyText"/>
        <w:spacing w:after="0" w:line="240" w:lineRule="auto"/>
        <w:jc w:val="both"/>
        <w:rPr>
          <w:rFonts w:cstheme="minorHAnsi"/>
          <w:bCs/>
          <w:noProof/>
          <w:sz w:val="24"/>
          <w:szCs w:val="24"/>
        </w:rPr>
      </w:pPr>
      <w:r w:rsidRPr="00C95151">
        <w:rPr>
          <w:rFonts w:cstheme="minorHAnsi"/>
          <w:bCs/>
          <w:noProof/>
          <w:sz w:val="24"/>
          <w:szCs w:val="24"/>
        </w:rPr>
        <w:t>Dobar dio ciljeve učenja ovog predmeta je moguće ostvariti na ERM poligonima.</w:t>
      </w:r>
    </w:p>
    <w:p w:rsidR="00043802" w:rsidRPr="00C95151" w:rsidRDefault="00043802" w:rsidP="001C1A9B">
      <w:pPr>
        <w:spacing w:after="0" w:line="240" w:lineRule="auto"/>
        <w:ind w:right="-1260"/>
        <w:jc w:val="both"/>
        <w:outlineLvl w:val="0"/>
        <w:rPr>
          <w:rFonts w:cstheme="minorHAnsi"/>
          <w:b/>
          <w:bCs/>
          <w:sz w:val="24"/>
          <w:szCs w:val="24"/>
          <w:lang w:val="sr-Latn-ME"/>
        </w:rPr>
      </w:pPr>
      <w:bookmarkStart w:id="124" w:name="_Toc229966532"/>
    </w:p>
    <w:p w:rsidR="00043802" w:rsidRPr="00C95151" w:rsidRDefault="00043802" w:rsidP="001C1A9B">
      <w:pPr>
        <w:spacing w:after="0" w:line="240" w:lineRule="auto"/>
        <w:ind w:right="-1260"/>
        <w:jc w:val="both"/>
        <w:outlineLvl w:val="0"/>
        <w:rPr>
          <w:rFonts w:cstheme="minorHAnsi"/>
          <w:b/>
          <w:bCs/>
          <w:sz w:val="24"/>
          <w:szCs w:val="24"/>
          <w:lang w:val="sr-Latn-ME"/>
        </w:rPr>
      </w:pPr>
      <w:bookmarkStart w:id="125" w:name="_Toc347512753"/>
      <w:bookmarkStart w:id="126" w:name="_Toc347879056"/>
      <w:r w:rsidRPr="00C95151">
        <w:rPr>
          <w:rFonts w:cstheme="minorHAnsi"/>
          <w:b/>
          <w:bCs/>
          <w:sz w:val="24"/>
          <w:szCs w:val="24"/>
          <w:lang w:val="sr-Latn-ME"/>
        </w:rPr>
        <w:t>Tema: METODOLOGIJA ISTRAZIVAČKOG RADA U HEMIJI</w:t>
      </w:r>
      <w:bookmarkEnd w:id="124"/>
      <w:bookmarkEnd w:id="125"/>
      <w:bookmarkEnd w:id="126"/>
      <w:r w:rsidRPr="00C95151">
        <w:rPr>
          <w:rFonts w:cstheme="minorHAnsi"/>
          <w:b/>
          <w:bCs/>
          <w:sz w:val="24"/>
          <w:szCs w:val="24"/>
          <w:lang w:val="sr-Latn-ME"/>
        </w:rPr>
        <w:t xml:space="preserve"> </w:t>
      </w:r>
    </w:p>
    <w:p w:rsidR="00043802" w:rsidRPr="00C95151" w:rsidRDefault="00043802" w:rsidP="001C1A9B">
      <w:pPr>
        <w:spacing w:after="0" w:line="240" w:lineRule="auto"/>
        <w:jc w:val="both"/>
        <w:rPr>
          <w:rFonts w:cstheme="minorHAnsi"/>
          <w:bCs/>
          <w:sz w:val="24"/>
          <w:szCs w:val="24"/>
          <w:lang w:val="sr-Latn-ME"/>
        </w:rPr>
      </w:pPr>
      <w:r w:rsidRPr="00C95151">
        <w:rPr>
          <w:rFonts w:cstheme="minorHAnsi"/>
          <w:b/>
          <w:bCs/>
          <w:sz w:val="24"/>
          <w:szCs w:val="24"/>
          <w:lang w:val="sr-Latn-ME"/>
        </w:rPr>
        <w:t>Učenik/ca</w:t>
      </w:r>
      <w:r w:rsidRPr="00C95151">
        <w:rPr>
          <w:rFonts w:cstheme="minorHAnsi"/>
          <w:bCs/>
          <w:sz w:val="24"/>
          <w:szCs w:val="24"/>
          <w:lang w:val="sr-Latn-ME"/>
        </w:rPr>
        <w:t xml:space="preserve"> treba da:</w:t>
      </w:r>
    </w:p>
    <w:p w:rsidR="00043802" w:rsidRPr="00C95151" w:rsidRDefault="00043802" w:rsidP="005A215C">
      <w:pPr>
        <w:numPr>
          <w:ilvl w:val="0"/>
          <w:numId w:val="18"/>
        </w:numPr>
        <w:spacing w:after="0" w:line="240" w:lineRule="auto"/>
        <w:jc w:val="both"/>
        <w:rPr>
          <w:rFonts w:cstheme="minorHAnsi"/>
          <w:bCs/>
          <w:sz w:val="24"/>
          <w:szCs w:val="24"/>
          <w:lang w:val="sr-Latn-ME"/>
        </w:rPr>
      </w:pPr>
      <w:r w:rsidRPr="00C95151">
        <w:rPr>
          <w:rFonts w:cstheme="minorHAnsi"/>
          <w:bCs/>
          <w:sz w:val="24"/>
          <w:szCs w:val="24"/>
          <w:lang w:val="sr-Latn-ME"/>
        </w:rPr>
        <w:t xml:space="preserve">razumije najpoznatije metode istraživanja u hemiji, </w:t>
      </w:r>
    </w:p>
    <w:p w:rsidR="00043802" w:rsidRPr="00C95151" w:rsidRDefault="00043802" w:rsidP="005A215C">
      <w:pPr>
        <w:numPr>
          <w:ilvl w:val="0"/>
          <w:numId w:val="18"/>
        </w:numPr>
        <w:spacing w:after="0" w:line="240" w:lineRule="auto"/>
        <w:jc w:val="both"/>
        <w:rPr>
          <w:rFonts w:cstheme="minorHAnsi"/>
          <w:bCs/>
          <w:sz w:val="24"/>
          <w:szCs w:val="24"/>
          <w:lang w:val="sr-Latn-ME"/>
        </w:rPr>
      </w:pPr>
      <w:r w:rsidRPr="00C95151">
        <w:rPr>
          <w:rFonts w:cstheme="minorHAnsi"/>
          <w:bCs/>
          <w:sz w:val="24"/>
          <w:szCs w:val="24"/>
          <w:lang w:val="sr-Latn-ME"/>
        </w:rPr>
        <w:t xml:space="preserve">upozna vrste istraživanja u hemiji, </w:t>
      </w:r>
    </w:p>
    <w:p w:rsidR="00043802" w:rsidRPr="00C95151" w:rsidRDefault="00043802" w:rsidP="005A215C">
      <w:pPr>
        <w:numPr>
          <w:ilvl w:val="0"/>
          <w:numId w:val="18"/>
        </w:numPr>
        <w:spacing w:after="0" w:line="240" w:lineRule="auto"/>
        <w:jc w:val="both"/>
        <w:rPr>
          <w:rFonts w:cstheme="minorHAnsi"/>
          <w:bCs/>
          <w:sz w:val="24"/>
          <w:szCs w:val="24"/>
          <w:lang w:val="sr-Latn-ME"/>
        </w:rPr>
      </w:pPr>
      <w:r w:rsidRPr="00C95151">
        <w:rPr>
          <w:rFonts w:cstheme="minorHAnsi"/>
          <w:bCs/>
          <w:sz w:val="24"/>
          <w:szCs w:val="24"/>
          <w:lang w:val="sr-Latn-ME"/>
        </w:rPr>
        <w:t>razumije značaj izbora i formulisanja i definisanja problema,</w:t>
      </w:r>
    </w:p>
    <w:p w:rsidR="00043802" w:rsidRPr="00C95151" w:rsidRDefault="00043802" w:rsidP="005A215C">
      <w:pPr>
        <w:numPr>
          <w:ilvl w:val="0"/>
          <w:numId w:val="18"/>
        </w:numPr>
        <w:spacing w:after="0" w:line="240" w:lineRule="auto"/>
        <w:jc w:val="both"/>
        <w:rPr>
          <w:rFonts w:cstheme="minorHAnsi"/>
          <w:bCs/>
          <w:sz w:val="24"/>
          <w:szCs w:val="24"/>
          <w:lang w:val="sr-Latn-ME"/>
        </w:rPr>
      </w:pPr>
      <w:r w:rsidRPr="00C95151">
        <w:rPr>
          <w:rFonts w:cstheme="minorHAnsi"/>
          <w:bCs/>
          <w:sz w:val="24"/>
          <w:szCs w:val="24"/>
          <w:lang w:val="sr-Latn-ME"/>
        </w:rPr>
        <w:t>razumije postupke istraživanja u hemiji,</w:t>
      </w:r>
    </w:p>
    <w:p w:rsidR="00043802" w:rsidRPr="00C95151" w:rsidRDefault="00043802" w:rsidP="005A215C">
      <w:pPr>
        <w:numPr>
          <w:ilvl w:val="0"/>
          <w:numId w:val="18"/>
        </w:numPr>
        <w:spacing w:after="0" w:line="240" w:lineRule="auto"/>
        <w:jc w:val="both"/>
        <w:rPr>
          <w:rFonts w:cstheme="minorHAnsi"/>
          <w:bCs/>
          <w:sz w:val="24"/>
          <w:szCs w:val="24"/>
          <w:lang w:val="sr-Latn-ME"/>
        </w:rPr>
      </w:pPr>
      <w:r w:rsidRPr="00C95151">
        <w:rPr>
          <w:rFonts w:cstheme="minorHAnsi"/>
          <w:bCs/>
          <w:sz w:val="24"/>
          <w:szCs w:val="24"/>
          <w:lang w:val="sr-Latn-ME"/>
        </w:rPr>
        <w:t xml:space="preserve">upozna faktore dobre opservacije i deskripcije, </w:t>
      </w:r>
    </w:p>
    <w:p w:rsidR="00043802" w:rsidRPr="00C95151" w:rsidRDefault="00043802" w:rsidP="005A215C">
      <w:pPr>
        <w:numPr>
          <w:ilvl w:val="0"/>
          <w:numId w:val="18"/>
        </w:numPr>
        <w:spacing w:after="0" w:line="240" w:lineRule="auto"/>
        <w:jc w:val="both"/>
        <w:rPr>
          <w:rFonts w:cstheme="minorHAnsi"/>
          <w:bCs/>
          <w:sz w:val="24"/>
          <w:szCs w:val="24"/>
          <w:lang w:val="sr-Latn-ME"/>
        </w:rPr>
      </w:pPr>
      <w:r w:rsidRPr="00C95151">
        <w:rPr>
          <w:rFonts w:cstheme="minorHAnsi"/>
          <w:bCs/>
          <w:sz w:val="24"/>
          <w:szCs w:val="24"/>
          <w:lang w:val="sr-Latn-ME"/>
        </w:rPr>
        <w:t>povezuje eksperimentalna opažanja sa teorijskim obrađivanjem naučnog sadržaja,</w:t>
      </w:r>
    </w:p>
    <w:p w:rsidR="00043802" w:rsidRPr="00C95151" w:rsidRDefault="00043802" w:rsidP="005A215C">
      <w:pPr>
        <w:numPr>
          <w:ilvl w:val="0"/>
          <w:numId w:val="18"/>
        </w:numPr>
        <w:spacing w:after="0" w:line="240" w:lineRule="auto"/>
        <w:jc w:val="both"/>
        <w:rPr>
          <w:rFonts w:cstheme="minorHAnsi"/>
          <w:bCs/>
          <w:sz w:val="24"/>
          <w:szCs w:val="24"/>
          <w:lang w:val="sr-Latn-ME"/>
        </w:rPr>
      </w:pPr>
      <w:r w:rsidRPr="00C95151">
        <w:rPr>
          <w:rFonts w:cstheme="minorHAnsi"/>
          <w:bCs/>
          <w:sz w:val="24"/>
          <w:szCs w:val="24"/>
          <w:lang w:val="sr-Latn-ME"/>
        </w:rPr>
        <w:t xml:space="preserve">samostalno odabira i planira eksperimente, </w:t>
      </w:r>
    </w:p>
    <w:p w:rsidR="00043802" w:rsidRPr="00C95151" w:rsidRDefault="00043802" w:rsidP="005A215C">
      <w:pPr>
        <w:numPr>
          <w:ilvl w:val="0"/>
          <w:numId w:val="18"/>
        </w:numPr>
        <w:spacing w:after="0" w:line="240" w:lineRule="auto"/>
        <w:jc w:val="both"/>
        <w:rPr>
          <w:rFonts w:cstheme="minorHAnsi"/>
          <w:bCs/>
          <w:sz w:val="24"/>
          <w:szCs w:val="24"/>
          <w:lang w:val="sr-Latn-ME"/>
        </w:rPr>
      </w:pPr>
      <w:r w:rsidRPr="00C95151">
        <w:rPr>
          <w:rFonts w:cstheme="minorHAnsi"/>
          <w:bCs/>
          <w:sz w:val="24"/>
          <w:szCs w:val="24"/>
          <w:lang w:val="sr-Latn-ME"/>
        </w:rPr>
        <w:t xml:space="preserve">analizira faktore dobre opservacije i deskripcije i povezuje sa prethodnim znanjima i iskustvima, </w:t>
      </w:r>
    </w:p>
    <w:p w:rsidR="00043802" w:rsidRPr="00C95151" w:rsidRDefault="00043802" w:rsidP="005A215C">
      <w:pPr>
        <w:pStyle w:val="BodyText"/>
        <w:numPr>
          <w:ilvl w:val="0"/>
          <w:numId w:val="18"/>
        </w:numPr>
        <w:spacing w:after="0" w:line="240" w:lineRule="auto"/>
        <w:jc w:val="both"/>
        <w:rPr>
          <w:rFonts w:cstheme="minorHAnsi"/>
          <w:b/>
          <w:noProof/>
          <w:sz w:val="24"/>
          <w:szCs w:val="24"/>
        </w:rPr>
      </w:pPr>
      <w:r w:rsidRPr="00C95151">
        <w:rPr>
          <w:rFonts w:cstheme="minorHAnsi"/>
          <w:bCs/>
          <w:sz w:val="24"/>
          <w:szCs w:val="24"/>
        </w:rPr>
        <w:t>shvata značaj vođenja laboratorijskog dnevnika.</w:t>
      </w:r>
    </w:p>
    <w:p w:rsidR="00043802" w:rsidRPr="00C95151" w:rsidRDefault="00043802" w:rsidP="001C1A9B">
      <w:pPr>
        <w:spacing w:after="0" w:line="240" w:lineRule="auto"/>
        <w:jc w:val="both"/>
        <w:rPr>
          <w:rFonts w:cstheme="minorHAnsi"/>
          <w:b/>
          <w:sz w:val="24"/>
          <w:szCs w:val="24"/>
          <w:lang w:val="sr-Latn-ME"/>
        </w:rPr>
      </w:pPr>
    </w:p>
    <w:p w:rsidR="00043802" w:rsidRPr="00C95151" w:rsidRDefault="00043802" w:rsidP="001C1A9B">
      <w:pPr>
        <w:spacing w:after="0" w:line="240" w:lineRule="auto"/>
        <w:jc w:val="both"/>
        <w:rPr>
          <w:rFonts w:cstheme="minorHAnsi"/>
          <w:b/>
          <w:sz w:val="24"/>
          <w:szCs w:val="24"/>
          <w:lang w:val="sr-Latn-ME"/>
        </w:rPr>
      </w:pPr>
      <w:r w:rsidRPr="00C95151">
        <w:rPr>
          <w:rFonts w:cstheme="minorHAnsi"/>
          <w:b/>
          <w:sz w:val="24"/>
          <w:szCs w:val="24"/>
          <w:lang w:val="sr-Latn-ME"/>
        </w:rPr>
        <w:t>Tema: EKSPERIMENTALNE METODE I LABORATORIJSKE TEHNIKE U HEMIJSKIM ISTRAŽIVANJIMA</w:t>
      </w:r>
    </w:p>
    <w:p w:rsidR="00043802" w:rsidRPr="00C95151" w:rsidRDefault="00043802" w:rsidP="001C1A9B">
      <w:pPr>
        <w:tabs>
          <w:tab w:val="left" w:pos="-360"/>
          <w:tab w:val="center" w:pos="1440"/>
        </w:tabs>
        <w:spacing w:after="0" w:line="240" w:lineRule="auto"/>
        <w:ind w:right="-180"/>
        <w:jc w:val="both"/>
        <w:rPr>
          <w:rFonts w:cstheme="minorHAnsi"/>
          <w:bCs/>
          <w:sz w:val="24"/>
          <w:szCs w:val="24"/>
          <w:lang w:val="sr-Latn-ME"/>
        </w:rPr>
      </w:pPr>
      <w:r w:rsidRPr="00C95151">
        <w:rPr>
          <w:rFonts w:cstheme="minorHAnsi"/>
          <w:b/>
          <w:bCs/>
          <w:sz w:val="24"/>
          <w:szCs w:val="24"/>
          <w:lang w:val="sr-Latn-ME"/>
        </w:rPr>
        <w:t>Učenik/ca</w:t>
      </w:r>
      <w:r w:rsidRPr="00C95151">
        <w:rPr>
          <w:rFonts w:cstheme="minorHAnsi"/>
          <w:bCs/>
          <w:sz w:val="24"/>
          <w:szCs w:val="24"/>
          <w:lang w:val="sr-Latn-ME"/>
        </w:rPr>
        <w:t xml:space="preserve"> treba da:</w:t>
      </w:r>
    </w:p>
    <w:p w:rsidR="00043802" w:rsidRPr="00C95151" w:rsidRDefault="00043802" w:rsidP="005A215C">
      <w:pPr>
        <w:pStyle w:val="ListParagraph"/>
        <w:numPr>
          <w:ilvl w:val="0"/>
          <w:numId w:val="19"/>
        </w:numPr>
        <w:tabs>
          <w:tab w:val="left" w:pos="-360"/>
          <w:tab w:val="center" w:pos="180"/>
        </w:tabs>
        <w:spacing w:after="0" w:line="240" w:lineRule="auto"/>
        <w:jc w:val="both"/>
        <w:rPr>
          <w:rFonts w:cstheme="minorHAnsi"/>
          <w:bCs/>
          <w:sz w:val="24"/>
          <w:szCs w:val="24"/>
          <w:lang w:val="sr-Latn-ME"/>
        </w:rPr>
      </w:pPr>
      <w:r w:rsidRPr="00C95151">
        <w:rPr>
          <w:rFonts w:cstheme="minorHAnsi"/>
          <w:bCs/>
          <w:sz w:val="24"/>
          <w:szCs w:val="24"/>
          <w:lang w:val="sr-Latn-ME"/>
        </w:rPr>
        <w:t xml:space="preserve">zna i shvata značaj pravilnog uzimanja srednjeg uzorka neke čvrste supstance, </w:t>
      </w:r>
    </w:p>
    <w:p w:rsidR="00043802" w:rsidRPr="00C95151" w:rsidRDefault="00043802" w:rsidP="005A215C">
      <w:pPr>
        <w:pStyle w:val="ListParagraph"/>
        <w:numPr>
          <w:ilvl w:val="0"/>
          <w:numId w:val="19"/>
        </w:numPr>
        <w:tabs>
          <w:tab w:val="left" w:pos="-360"/>
          <w:tab w:val="center" w:pos="180"/>
        </w:tabs>
        <w:spacing w:after="0" w:line="240" w:lineRule="auto"/>
        <w:jc w:val="both"/>
        <w:rPr>
          <w:rFonts w:cstheme="minorHAnsi"/>
          <w:bCs/>
          <w:sz w:val="24"/>
          <w:szCs w:val="24"/>
          <w:lang w:val="sr-Latn-ME"/>
        </w:rPr>
      </w:pPr>
      <w:r w:rsidRPr="00C95151">
        <w:rPr>
          <w:rFonts w:cstheme="minorHAnsi"/>
          <w:bCs/>
          <w:sz w:val="24"/>
          <w:szCs w:val="24"/>
          <w:lang w:val="sr-Latn-ME"/>
        </w:rPr>
        <w:t xml:space="preserve">zna da klasifikuje i primijeni klasične metode prečišćavanja supstanci, </w:t>
      </w:r>
    </w:p>
    <w:p w:rsidR="00043802" w:rsidRPr="00C95151" w:rsidRDefault="00043802" w:rsidP="005A215C">
      <w:pPr>
        <w:pStyle w:val="ListParagraph"/>
        <w:numPr>
          <w:ilvl w:val="0"/>
          <w:numId w:val="19"/>
        </w:numPr>
        <w:tabs>
          <w:tab w:val="left" w:pos="-360"/>
          <w:tab w:val="center" w:pos="180"/>
        </w:tabs>
        <w:spacing w:after="0" w:line="240" w:lineRule="auto"/>
        <w:jc w:val="both"/>
        <w:rPr>
          <w:rFonts w:cstheme="minorHAnsi"/>
          <w:bCs/>
          <w:sz w:val="24"/>
          <w:szCs w:val="24"/>
          <w:lang w:val="sr-Latn-ME"/>
        </w:rPr>
      </w:pPr>
      <w:r w:rsidRPr="00C95151">
        <w:rPr>
          <w:rFonts w:cstheme="minorHAnsi"/>
          <w:bCs/>
          <w:sz w:val="24"/>
          <w:szCs w:val="24"/>
          <w:lang w:val="sr-Latn-ME"/>
        </w:rPr>
        <w:t xml:space="preserve">razumije razliku između kvalitativne i kvantitativne hemijske analize, </w:t>
      </w:r>
    </w:p>
    <w:p w:rsidR="00043802" w:rsidRPr="00C95151" w:rsidRDefault="00043802" w:rsidP="005A215C">
      <w:pPr>
        <w:pStyle w:val="ListParagraph"/>
        <w:numPr>
          <w:ilvl w:val="0"/>
          <w:numId w:val="19"/>
        </w:numPr>
        <w:tabs>
          <w:tab w:val="left" w:pos="-360"/>
          <w:tab w:val="center" w:pos="180"/>
        </w:tabs>
        <w:spacing w:after="0" w:line="240" w:lineRule="auto"/>
        <w:jc w:val="both"/>
        <w:rPr>
          <w:rFonts w:cstheme="minorHAnsi"/>
          <w:bCs/>
          <w:sz w:val="24"/>
          <w:szCs w:val="24"/>
          <w:lang w:val="sr-Latn-ME"/>
        </w:rPr>
      </w:pPr>
      <w:r w:rsidRPr="00C95151">
        <w:rPr>
          <w:rFonts w:cstheme="minorHAnsi"/>
          <w:bCs/>
          <w:sz w:val="24"/>
          <w:szCs w:val="24"/>
          <w:lang w:val="sr-Latn-ME"/>
        </w:rPr>
        <w:t xml:space="preserve">zna najvažnije reakcije kvalitativne hemijske analize, </w:t>
      </w:r>
    </w:p>
    <w:p w:rsidR="00043802" w:rsidRPr="00C95151" w:rsidRDefault="00043802" w:rsidP="005A215C">
      <w:pPr>
        <w:pStyle w:val="ListParagraph"/>
        <w:numPr>
          <w:ilvl w:val="0"/>
          <w:numId w:val="19"/>
        </w:numPr>
        <w:tabs>
          <w:tab w:val="left" w:pos="-360"/>
          <w:tab w:val="center" w:pos="180"/>
        </w:tabs>
        <w:spacing w:after="0" w:line="240" w:lineRule="auto"/>
        <w:jc w:val="both"/>
        <w:rPr>
          <w:rFonts w:cstheme="minorHAnsi"/>
          <w:bCs/>
          <w:sz w:val="24"/>
          <w:szCs w:val="24"/>
          <w:lang w:val="sr-Latn-ME"/>
        </w:rPr>
      </w:pPr>
      <w:r w:rsidRPr="00C95151">
        <w:rPr>
          <w:rFonts w:cstheme="minorHAnsi"/>
          <w:bCs/>
          <w:sz w:val="24"/>
          <w:szCs w:val="24"/>
          <w:lang w:val="sr-Latn-ME"/>
        </w:rPr>
        <w:t xml:space="preserve">zna metode kvantitatvne hemijske analize,  </w:t>
      </w:r>
    </w:p>
    <w:p w:rsidR="00043802" w:rsidRPr="00C95151" w:rsidRDefault="00043802" w:rsidP="005A215C">
      <w:pPr>
        <w:pStyle w:val="ListParagraph"/>
        <w:numPr>
          <w:ilvl w:val="0"/>
          <w:numId w:val="19"/>
        </w:numPr>
        <w:tabs>
          <w:tab w:val="left" w:pos="-360"/>
          <w:tab w:val="center" w:pos="180"/>
        </w:tabs>
        <w:spacing w:after="0" w:line="240" w:lineRule="auto"/>
        <w:jc w:val="both"/>
        <w:rPr>
          <w:rFonts w:cstheme="minorHAnsi"/>
          <w:bCs/>
          <w:sz w:val="24"/>
          <w:szCs w:val="24"/>
          <w:lang w:val="sr-Latn-ME"/>
        </w:rPr>
      </w:pPr>
      <w:r w:rsidRPr="00C95151">
        <w:rPr>
          <w:rFonts w:cstheme="minorHAnsi"/>
          <w:bCs/>
          <w:sz w:val="24"/>
          <w:szCs w:val="24"/>
          <w:lang w:val="sr-Latn-ME"/>
        </w:rPr>
        <w:t xml:space="preserve">zna i razumije savremene metode u hemijskim istraživanjima i  mogućnosti njihove primjene, </w:t>
      </w:r>
    </w:p>
    <w:p w:rsidR="00043802" w:rsidRPr="00C95151" w:rsidRDefault="00043802" w:rsidP="005A215C">
      <w:pPr>
        <w:pStyle w:val="ListParagraph"/>
        <w:numPr>
          <w:ilvl w:val="0"/>
          <w:numId w:val="19"/>
        </w:numPr>
        <w:tabs>
          <w:tab w:val="left" w:pos="-360"/>
          <w:tab w:val="center" w:pos="180"/>
        </w:tabs>
        <w:spacing w:after="0" w:line="240" w:lineRule="auto"/>
        <w:jc w:val="both"/>
        <w:rPr>
          <w:rFonts w:cstheme="minorHAnsi"/>
          <w:bCs/>
          <w:sz w:val="24"/>
          <w:szCs w:val="24"/>
          <w:lang w:val="sr-Latn-ME"/>
        </w:rPr>
      </w:pPr>
      <w:r w:rsidRPr="00C95151">
        <w:rPr>
          <w:rFonts w:cstheme="minorHAnsi"/>
          <w:bCs/>
          <w:sz w:val="24"/>
          <w:szCs w:val="24"/>
          <w:lang w:val="sr-Latn-ME"/>
        </w:rPr>
        <w:t xml:space="preserve">upoređuje i zna prednosti savremenih metoda u odnosu na klasične. </w:t>
      </w:r>
    </w:p>
    <w:p w:rsidR="00043802" w:rsidRDefault="00043802" w:rsidP="001C1A9B">
      <w:pPr>
        <w:spacing w:after="0" w:line="240" w:lineRule="auto"/>
        <w:jc w:val="both"/>
        <w:rPr>
          <w:rFonts w:cstheme="minorHAnsi"/>
          <w:sz w:val="24"/>
          <w:szCs w:val="24"/>
          <w:lang w:val="sr-Latn-ME"/>
        </w:rPr>
      </w:pPr>
    </w:p>
    <w:p w:rsidR="00F205E4" w:rsidRPr="00C95151" w:rsidRDefault="00F205E4" w:rsidP="001C1A9B">
      <w:pPr>
        <w:spacing w:after="0" w:line="240" w:lineRule="auto"/>
        <w:jc w:val="both"/>
        <w:rPr>
          <w:rFonts w:cstheme="minorHAnsi"/>
          <w:sz w:val="24"/>
          <w:szCs w:val="24"/>
          <w:lang w:val="sr-Latn-ME"/>
        </w:rPr>
      </w:pPr>
    </w:p>
    <w:p w:rsidR="00043802" w:rsidRPr="00C95151" w:rsidRDefault="009303BB" w:rsidP="00F205E4">
      <w:pPr>
        <w:pStyle w:val="Heading1"/>
        <w:rPr>
          <w:lang w:val="sr-Latn-ME"/>
        </w:rPr>
      </w:pPr>
      <w:bookmarkStart w:id="127" w:name="_Toc347879057"/>
      <w:r>
        <w:rPr>
          <w:lang w:val="sr-Latn-ME"/>
        </w:rPr>
        <w:lastRenderedPageBreak/>
        <w:t xml:space="preserve">4.3.10. </w:t>
      </w:r>
      <w:r w:rsidR="00F205E4" w:rsidRPr="00C95151">
        <w:rPr>
          <w:lang w:val="sr-Latn-ME"/>
        </w:rPr>
        <w:t>Metode izolovanja i identifikacije organskih supstanci</w:t>
      </w:r>
      <w:bookmarkEnd w:id="127"/>
      <w:r w:rsidR="00F205E4" w:rsidRPr="00C95151">
        <w:rPr>
          <w:lang w:val="sr-Latn-ME"/>
        </w:rPr>
        <w:t xml:space="preserve"> </w:t>
      </w:r>
    </w:p>
    <w:p w:rsidR="00043802" w:rsidRPr="00C95151" w:rsidRDefault="00043802" w:rsidP="001C1A9B">
      <w:pPr>
        <w:spacing w:after="0" w:line="240" w:lineRule="auto"/>
        <w:jc w:val="both"/>
        <w:rPr>
          <w:rFonts w:cstheme="minorHAnsi"/>
          <w:sz w:val="24"/>
          <w:szCs w:val="24"/>
          <w:lang w:val="sr-Latn-ME"/>
        </w:rPr>
      </w:pPr>
    </w:p>
    <w:p w:rsidR="00043802" w:rsidRPr="00C95151" w:rsidRDefault="00043802" w:rsidP="001C1A9B">
      <w:pPr>
        <w:spacing w:after="0" w:line="240" w:lineRule="auto"/>
        <w:jc w:val="both"/>
        <w:rPr>
          <w:rFonts w:cstheme="minorHAnsi"/>
          <w:sz w:val="24"/>
          <w:szCs w:val="24"/>
          <w:lang w:val="sr-Latn-ME"/>
        </w:rPr>
      </w:pPr>
      <w:r w:rsidRPr="00C95151">
        <w:rPr>
          <w:rFonts w:cstheme="minorHAnsi"/>
          <w:sz w:val="24"/>
          <w:szCs w:val="24"/>
          <w:lang w:val="sr-Latn-ME"/>
        </w:rPr>
        <w:t xml:space="preserve">Izborni predmet METODE IZOLOVANJA I IDENTIFIKACIJE ORGANSKIH SUPSTANCI predviđen je u četvrtom razredu gimnazije sa 33 časa (1 čas nedjeljno). </w:t>
      </w:r>
    </w:p>
    <w:p w:rsidR="00F205E4" w:rsidRDefault="00F205E4" w:rsidP="001C1A9B">
      <w:pPr>
        <w:spacing w:after="0" w:line="240" w:lineRule="auto"/>
        <w:jc w:val="both"/>
        <w:rPr>
          <w:rFonts w:cstheme="minorHAnsi"/>
          <w:sz w:val="24"/>
          <w:szCs w:val="24"/>
          <w:lang w:val="sr-Latn-ME"/>
        </w:rPr>
      </w:pPr>
    </w:p>
    <w:p w:rsidR="00043802" w:rsidRPr="00C95151" w:rsidRDefault="00043802" w:rsidP="001C1A9B">
      <w:pPr>
        <w:spacing w:after="0" w:line="240" w:lineRule="auto"/>
        <w:jc w:val="both"/>
        <w:rPr>
          <w:rFonts w:cstheme="minorHAnsi"/>
          <w:sz w:val="24"/>
          <w:szCs w:val="24"/>
          <w:lang w:val="sr-Latn-ME"/>
        </w:rPr>
      </w:pPr>
      <w:r w:rsidRPr="00C95151">
        <w:rPr>
          <w:rFonts w:cstheme="minorHAnsi"/>
          <w:sz w:val="24"/>
          <w:szCs w:val="24"/>
          <w:lang w:val="sr-Latn-ME"/>
        </w:rPr>
        <w:t>Cilj izučavanja ovog predmeta je da učenici/e kroz teorijsku, a većim dijelom praktičnu nastavu usvoje znanja o načinima identifikacije organskih supstanci. Izučavajući ovaj predmet, učenici/e upoznaju različite metode identifikacije organskih supstanci, kao i njihovu primjenu u svakodnevnom životu, naročito u medicini.</w:t>
      </w:r>
    </w:p>
    <w:p w:rsidR="00F205E4" w:rsidRDefault="00F205E4" w:rsidP="001C1A9B">
      <w:pPr>
        <w:spacing w:after="0" w:line="240" w:lineRule="auto"/>
        <w:jc w:val="both"/>
        <w:rPr>
          <w:rFonts w:cstheme="minorHAnsi"/>
          <w:sz w:val="24"/>
          <w:szCs w:val="24"/>
          <w:lang w:val="sr-Latn-ME"/>
        </w:rPr>
      </w:pPr>
    </w:p>
    <w:p w:rsidR="00043802" w:rsidRPr="00C95151" w:rsidRDefault="00043802" w:rsidP="001C1A9B">
      <w:pPr>
        <w:spacing w:after="0" w:line="240" w:lineRule="auto"/>
        <w:jc w:val="both"/>
        <w:rPr>
          <w:rFonts w:cstheme="minorHAnsi"/>
          <w:sz w:val="24"/>
          <w:szCs w:val="24"/>
          <w:lang w:val="sr-Latn-ME"/>
        </w:rPr>
      </w:pPr>
      <w:r w:rsidRPr="00C95151">
        <w:rPr>
          <w:rFonts w:cstheme="minorHAnsi"/>
          <w:sz w:val="24"/>
          <w:szCs w:val="24"/>
          <w:lang w:val="sr-Latn-ME"/>
        </w:rPr>
        <w:t xml:space="preserve">Sadržaji učenja se obrađuju kroz tri tematske oblasti: postupci frakcionisanja, postupci razdvajanja i Spektroskopske metode. Aktivnosti koje dovode do realizacije operativnih ciljeva zahtijevaju visoko opremljene laboratorije, tako da je za izvođenje nastave ovog predmeta neprikladna primjena principa i tehnika ERM postupaka, osim u slučaju da se napravi neka laboratorija koja bi bila opremljena sa gasnim hromatografom, IC spektroskopom i NMR spektroskopom. </w:t>
      </w:r>
    </w:p>
    <w:p w:rsidR="00E703D9" w:rsidRPr="00C95151" w:rsidRDefault="009303BB" w:rsidP="00E703D9">
      <w:pPr>
        <w:pStyle w:val="Heading1"/>
        <w:rPr>
          <w:lang w:val="sr-Latn-ME"/>
        </w:rPr>
      </w:pPr>
      <w:bookmarkStart w:id="128" w:name="_Toc347879058"/>
      <w:r>
        <w:rPr>
          <w:lang w:val="sr-Latn-ME"/>
        </w:rPr>
        <w:t xml:space="preserve">4.3.11. </w:t>
      </w:r>
      <w:r w:rsidR="00E703D9" w:rsidRPr="00C95151">
        <w:rPr>
          <w:lang w:val="sr-Latn-ME"/>
        </w:rPr>
        <w:t>Istorija religije I, II razred</w:t>
      </w:r>
      <w:bookmarkEnd w:id="128"/>
    </w:p>
    <w:p w:rsidR="00E703D9" w:rsidRPr="00C95151" w:rsidRDefault="00E703D9" w:rsidP="00E703D9">
      <w:pPr>
        <w:spacing w:after="0" w:line="240" w:lineRule="auto"/>
        <w:jc w:val="center"/>
        <w:rPr>
          <w:b/>
          <w:sz w:val="28"/>
          <w:szCs w:val="28"/>
          <w:lang w:val="sr-Latn-ME"/>
        </w:rPr>
      </w:pPr>
    </w:p>
    <w:p w:rsidR="00043802" w:rsidRPr="00C95151" w:rsidRDefault="00E703D9" w:rsidP="00E703D9">
      <w:pPr>
        <w:spacing w:after="0" w:line="240" w:lineRule="auto"/>
        <w:jc w:val="both"/>
        <w:rPr>
          <w:rFonts w:cstheme="minorHAnsi"/>
          <w:sz w:val="24"/>
          <w:szCs w:val="24"/>
          <w:lang w:val="sr-Latn-ME"/>
        </w:rPr>
      </w:pPr>
      <w:r w:rsidRPr="00C95151">
        <w:rPr>
          <w:lang w:val="sr-Latn-ME"/>
        </w:rPr>
        <w:t xml:space="preserve">Izborni predmet </w:t>
      </w:r>
      <w:r w:rsidRPr="00C95151">
        <w:rPr>
          <w:bCs/>
          <w:lang w:val="sr-Latn-ME"/>
        </w:rPr>
        <w:t>Istorija religije 1</w:t>
      </w:r>
      <w:r w:rsidRPr="00C95151">
        <w:rPr>
          <w:b/>
          <w:bCs/>
          <w:lang w:val="sr-Latn-ME"/>
        </w:rPr>
        <w:t xml:space="preserve"> </w:t>
      </w:r>
      <w:r w:rsidRPr="00C95151">
        <w:rPr>
          <w:lang w:val="sr-Latn-ME"/>
        </w:rPr>
        <w:t xml:space="preserve">ponuđen je učenicima u prvom ili drugom razredu opšte gimnazije. Izučava se sa jednim časom sedmično. Izborni predmet </w:t>
      </w:r>
      <w:r w:rsidRPr="00C95151">
        <w:rPr>
          <w:bCs/>
          <w:lang w:val="sr-Latn-ME"/>
        </w:rPr>
        <w:t>Istorija religije 2</w:t>
      </w:r>
      <w:r w:rsidRPr="00C95151">
        <w:rPr>
          <w:b/>
          <w:bCs/>
          <w:lang w:val="sr-Latn-ME"/>
        </w:rPr>
        <w:t xml:space="preserve"> </w:t>
      </w:r>
      <w:r w:rsidRPr="00C95151">
        <w:rPr>
          <w:lang w:val="sr-Latn-ME"/>
        </w:rPr>
        <w:t>ponuđen je učenicima/ama u trećem ili četvrtom razredu opšte gimnazije. Izučava se sa jednim časom sedmično</w:t>
      </w:r>
    </w:p>
    <w:p w:rsidR="00162FD6" w:rsidRPr="00C95151" w:rsidRDefault="00162FD6" w:rsidP="001C1A9B">
      <w:pPr>
        <w:spacing w:after="0" w:line="240" w:lineRule="auto"/>
        <w:rPr>
          <w:rFonts w:cstheme="minorHAnsi"/>
          <w:sz w:val="24"/>
          <w:szCs w:val="24"/>
          <w:lang w:val="sr-Latn-ME"/>
        </w:rPr>
      </w:pPr>
    </w:p>
    <w:p w:rsidR="002C77CA" w:rsidRPr="00D974AF" w:rsidRDefault="002C77CA" w:rsidP="002C77CA">
      <w:pPr>
        <w:spacing w:after="0"/>
        <w:rPr>
          <w:sz w:val="24"/>
          <w:szCs w:val="24"/>
          <w:lang w:val="sr-Latn-ME"/>
        </w:rPr>
      </w:pPr>
      <w:r w:rsidRPr="00D974AF">
        <w:rPr>
          <w:sz w:val="24"/>
          <w:szCs w:val="24"/>
          <w:lang w:val="sr-Latn-ME"/>
        </w:rPr>
        <w:t>Ciljevi koji se dovode u vezu sa ERM su:</w:t>
      </w:r>
    </w:p>
    <w:p w:rsidR="00162FD6" w:rsidRDefault="002C77CA" w:rsidP="002C77CA">
      <w:pPr>
        <w:spacing w:after="0" w:line="240" w:lineRule="auto"/>
        <w:rPr>
          <w:sz w:val="24"/>
          <w:szCs w:val="24"/>
          <w:lang w:val="sr-Latn-ME"/>
        </w:rPr>
      </w:pPr>
      <w:r w:rsidRPr="00D974AF">
        <w:rPr>
          <w:sz w:val="24"/>
          <w:szCs w:val="24"/>
          <w:lang w:val="sr-Latn-ME"/>
        </w:rPr>
        <w:t>Učenik/ca</w:t>
      </w:r>
    </w:p>
    <w:p w:rsidR="002C77CA" w:rsidRPr="002C77CA" w:rsidRDefault="002C77CA" w:rsidP="005A215C">
      <w:pPr>
        <w:pStyle w:val="Default"/>
        <w:numPr>
          <w:ilvl w:val="0"/>
          <w:numId w:val="129"/>
        </w:numPr>
        <w:rPr>
          <w:rFonts w:asciiTheme="minorHAnsi" w:hAnsiTheme="minorHAnsi"/>
          <w:lang w:val="sr-Latn-ME"/>
        </w:rPr>
      </w:pPr>
      <w:r w:rsidRPr="002C77CA">
        <w:rPr>
          <w:rFonts w:asciiTheme="minorHAnsi" w:hAnsiTheme="minorHAnsi"/>
          <w:lang w:val="sr-Latn-ME"/>
        </w:rPr>
        <w:t xml:space="preserve">Sazna o načinima proučavanja vjerovanja praistorijskog čovjeka, </w:t>
      </w:r>
    </w:p>
    <w:p w:rsidR="002C77CA" w:rsidRPr="002C77CA" w:rsidRDefault="002C77CA" w:rsidP="005A215C">
      <w:pPr>
        <w:pStyle w:val="Default"/>
        <w:numPr>
          <w:ilvl w:val="0"/>
          <w:numId w:val="129"/>
        </w:numPr>
        <w:rPr>
          <w:rFonts w:asciiTheme="minorHAnsi" w:hAnsiTheme="minorHAnsi"/>
          <w:lang w:val="sr-Latn-ME"/>
        </w:rPr>
      </w:pPr>
      <w:r w:rsidRPr="002C77CA">
        <w:rPr>
          <w:rFonts w:asciiTheme="minorHAnsi" w:hAnsiTheme="minorHAnsi" w:cs="Times New Roman"/>
          <w:lang w:val="sr-Latn-ME"/>
        </w:rPr>
        <w:t>R</w:t>
      </w:r>
      <w:r w:rsidRPr="002C77CA">
        <w:rPr>
          <w:rFonts w:asciiTheme="minorHAnsi" w:hAnsiTheme="minorHAnsi"/>
          <w:lang w:val="sr-Latn-ME"/>
        </w:rPr>
        <w:t xml:space="preserve">azumije koncept obožavanja prirode, opiše mjesta na kojima se upražnjavaju rituali/obredi i načine obožavanja praistorijskog čovjeka. Razumije razloge primjenjivanja kulta životinja. </w:t>
      </w:r>
    </w:p>
    <w:p w:rsidR="002C77CA" w:rsidRPr="002C77CA" w:rsidRDefault="002C77CA" w:rsidP="005A215C">
      <w:pPr>
        <w:pStyle w:val="Default"/>
        <w:numPr>
          <w:ilvl w:val="0"/>
          <w:numId w:val="129"/>
        </w:numPr>
        <w:rPr>
          <w:rFonts w:asciiTheme="minorHAnsi" w:hAnsiTheme="minorHAnsi"/>
          <w:lang w:val="sr-Latn-ME"/>
        </w:rPr>
      </w:pPr>
      <w:r w:rsidRPr="002C77CA">
        <w:rPr>
          <w:rFonts w:asciiTheme="minorHAnsi" w:hAnsiTheme="minorHAnsi"/>
          <w:lang w:val="sr-Latn-ME"/>
        </w:rPr>
        <w:t xml:space="preserve">Razumije kult Sunca/Mjeseca </w:t>
      </w:r>
    </w:p>
    <w:p w:rsidR="002C77CA" w:rsidRPr="002C77CA" w:rsidRDefault="002C77CA" w:rsidP="005A215C">
      <w:pPr>
        <w:pStyle w:val="Default"/>
        <w:numPr>
          <w:ilvl w:val="0"/>
          <w:numId w:val="129"/>
        </w:numPr>
        <w:rPr>
          <w:rFonts w:asciiTheme="minorHAnsi" w:hAnsiTheme="minorHAnsi"/>
          <w:lang w:val="sr-Latn-ME"/>
        </w:rPr>
      </w:pPr>
      <w:r w:rsidRPr="002C77CA">
        <w:rPr>
          <w:rFonts w:asciiTheme="minorHAnsi" w:hAnsiTheme="minorHAnsi"/>
          <w:lang w:val="sr-Latn-ME"/>
        </w:rPr>
        <w:t xml:space="preserve">Sazna propise za svakodnevni život kod Jevreja. </w:t>
      </w:r>
    </w:p>
    <w:p w:rsidR="002C77CA" w:rsidRPr="002C77CA" w:rsidRDefault="002C77CA" w:rsidP="005A215C">
      <w:pPr>
        <w:pStyle w:val="Default"/>
        <w:numPr>
          <w:ilvl w:val="0"/>
          <w:numId w:val="129"/>
        </w:numPr>
        <w:rPr>
          <w:rFonts w:asciiTheme="minorHAnsi" w:hAnsiTheme="minorHAnsi"/>
          <w:lang w:val="sr-Latn-ME"/>
        </w:rPr>
      </w:pPr>
      <w:r w:rsidRPr="002C77CA">
        <w:rPr>
          <w:rFonts w:asciiTheme="minorHAnsi" w:hAnsiTheme="minorHAnsi"/>
          <w:lang w:val="sr-Latn-ME"/>
        </w:rPr>
        <w:t xml:space="preserve">Razumije pravila za svakodnevni život muslimana, </w:t>
      </w:r>
    </w:p>
    <w:p w:rsidR="002C77CA" w:rsidRPr="002C77CA" w:rsidRDefault="002C77CA" w:rsidP="002C77CA">
      <w:pPr>
        <w:pStyle w:val="Default"/>
        <w:ind w:hanging="180"/>
        <w:rPr>
          <w:rFonts w:asciiTheme="minorHAnsi" w:hAnsiTheme="minorHAnsi"/>
          <w:lang w:val="sr-Latn-ME"/>
        </w:rPr>
      </w:pPr>
    </w:p>
    <w:p w:rsidR="002C77CA" w:rsidRPr="00C95151" w:rsidRDefault="002C77CA" w:rsidP="002C77CA">
      <w:pPr>
        <w:spacing w:after="0" w:line="240" w:lineRule="auto"/>
        <w:rPr>
          <w:rFonts w:cstheme="minorHAnsi"/>
          <w:sz w:val="24"/>
          <w:szCs w:val="24"/>
          <w:lang w:val="sr-Latn-ME"/>
        </w:rPr>
      </w:pPr>
    </w:p>
    <w:p w:rsidR="002C77CA" w:rsidRPr="00C95151" w:rsidRDefault="009303BB" w:rsidP="002C77CA">
      <w:pPr>
        <w:pStyle w:val="Heading1"/>
        <w:rPr>
          <w:lang w:val="sr-Latn-ME"/>
        </w:rPr>
      </w:pPr>
      <w:bookmarkStart w:id="129" w:name="_Toc347879059"/>
      <w:r>
        <w:rPr>
          <w:lang w:val="sr-Latn-ME"/>
        </w:rPr>
        <w:t xml:space="preserve">4.3.12. </w:t>
      </w:r>
      <w:r w:rsidR="002C77CA" w:rsidRPr="00C95151">
        <w:rPr>
          <w:lang w:val="sr-Latn-ME"/>
        </w:rPr>
        <w:t>Izabrani sport I, II, III, IV razred</w:t>
      </w:r>
      <w:bookmarkEnd w:id="129"/>
    </w:p>
    <w:p w:rsidR="002C77CA" w:rsidRPr="00C95151" w:rsidRDefault="002C77CA" w:rsidP="002C77CA">
      <w:pPr>
        <w:spacing w:after="0" w:line="240" w:lineRule="auto"/>
        <w:jc w:val="center"/>
        <w:rPr>
          <w:b/>
          <w:sz w:val="28"/>
          <w:szCs w:val="28"/>
          <w:lang w:val="sr-Latn-ME"/>
        </w:rPr>
      </w:pPr>
    </w:p>
    <w:p w:rsidR="009E1B5E" w:rsidRPr="002C77CA" w:rsidRDefault="002C77CA" w:rsidP="002C77CA">
      <w:pPr>
        <w:spacing w:after="0" w:line="240" w:lineRule="auto"/>
        <w:jc w:val="both"/>
        <w:rPr>
          <w:sz w:val="24"/>
          <w:szCs w:val="24"/>
          <w:lang w:val="sr-Latn-ME"/>
        </w:rPr>
      </w:pPr>
      <w:r w:rsidRPr="002C77CA">
        <w:rPr>
          <w:sz w:val="24"/>
          <w:szCs w:val="24"/>
          <w:lang w:val="sr-Latn-ME"/>
        </w:rPr>
        <w:t>Izborna nastava fizičkog vaspitanja (izabrani sport) realizuje se u I i II razredu sa po jednim časom, a u III I IV razredu sa po dva časa nedjeljno.</w:t>
      </w:r>
    </w:p>
    <w:p w:rsidR="002C77CA" w:rsidRDefault="002C77CA" w:rsidP="002C77CA">
      <w:pPr>
        <w:spacing w:after="0" w:line="240" w:lineRule="auto"/>
        <w:jc w:val="both"/>
        <w:rPr>
          <w:rFonts w:cs="ArialNarrow"/>
          <w:sz w:val="24"/>
          <w:szCs w:val="24"/>
          <w:lang w:val="sr-Latn-ME"/>
        </w:rPr>
      </w:pPr>
    </w:p>
    <w:p w:rsidR="002C77CA" w:rsidRDefault="002C77CA" w:rsidP="002C77CA">
      <w:pPr>
        <w:spacing w:after="0" w:line="240" w:lineRule="auto"/>
        <w:jc w:val="both"/>
        <w:rPr>
          <w:rFonts w:cs="ArialNarrow"/>
          <w:sz w:val="24"/>
          <w:szCs w:val="24"/>
          <w:lang w:val="sr-Latn-ME"/>
        </w:rPr>
      </w:pPr>
      <w:r w:rsidRPr="002C77CA">
        <w:rPr>
          <w:rFonts w:cs="ArialNarrow"/>
          <w:sz w:val="24"/>
          <w:szCs w:val="24"/>
          <w:lang w:val="sr-Latn-ME"/>
        </w:rPr>
        <w:t>Operativni ciljevi iz Predmetnog programa mogu se posredno povezati sa Ekoremadijacijom. Pripreme igrača (fizičke, tehničke i taktične) vrše se u očuvanom prirodnom okruženju</w:t>
      </w:r>
      <w:r>
        <w:rPr>
          <w:rFonts w:cs="ArialNarrow"/>
          <w:sz w:val="24"/>
          <w:szCs w:val="24"/>
          <w:lang w:val="sr-Latn-ME"/>
        </w:rPr>
        <w:t>.</w:t>
      </w:r>
    </w:p>
    <w:p w:rsidR="002C77CA" w:rsidRDefault="002C77CA" w:rsidP="002C77CA">
      <w:pPr>
        <w:spacing w:after="0" w:line="240" w:lineRule="auto"/>
        <w:jc w:val="both"/>
        <w:rPr>
          <w:sz w:val="24"/>
          <w:szCs w:val="24"/>
        </w:rPr>
      </w:pPr>
    </w:p>
    <w:p w:rsidR="002C77CA" w:rsidRPr="00C95151" w:rsidRDefault="009303BB" w:rsidP="002C77CA">
      <w:pPr>
        <w:pStyle w:val="Heading1"/>
        <w:rPr>
          <w:lang w:val="sr-Latn-ME"/>
        </w:rPr>
      </w:pPr>
      <w:bookmarkStart w:id="130" w:name="_Toc347879060"/>
      <w:r>
        <w:rPr>
          <w:lang w:val="sr-Latn-ME"/>
        </w:rPr>
        <w:lastRenderedPageBreak/>
        <w:t xml:space="preserve">4.3.13. </w:t>
      </w:r>
      <w:r w:rsidR="002C77CA" w:rsidRPr="00C95151">
        <w:rPr>
          <w:lang w:val="sr-Latn-ME"/>
        </w:rPr>
        <w:t>Problemska fizika</w:t>
      </w:r>
      <w:bookmarkEnd w:id="130"/>
    </w:p>
    <w:p w:rsidR="002C77CA" w:rsidRPr="00C95151" w:rsidRDefault="002C77CA" w:rsidP="002C77CA">
      <w:pPr>
        <w:spacing w:after="0" w:line="240" w:lineRule="auto"/>
        <w:jc w:val="center"/>
        <w:rPr>
          <w:b/>
          <w:sz w:val="28"/>
          <w:szCs w:val="28"/>
          <w:lang w:val="sr-Latn-ME"/>
        </w:rPr>
      </w:pPr>
    </w:p>
    <w:p w:rsidR="009E1B5E" w:rsidRDefault="002C77CA" w:rsidP="002C77CA">
      <w:pPr>
        <w:spacing w:after="0" w:line="240" w:lineRule="auto"/>
        <w:rPr>
          <w:lang w:val="sr-Latn-ME"/>
        </w:rPr>
      </w:pPr>
      <w:r w:rsidRPr="00C95151">
        <w:rPr>
          <w:lang w:val="sr-Latn-ME"/>
        </w:rPr>
        <w:t xml:space="preserve">Izborni predmet </w:t>
      </w:r>
      <w:r w:rsidRPr="00C95151">
        <w:rPr>
          <w:bCs/>
          <w:lang w:val="sr-Latn-ME"/>
        </w:rPr>
        <w:t>matematičke funkcije u fizici</w:t>
      </w:r>
      <w:r w:rsidRPr="00C95151">
        <w:rPr>
          <w:b/>
          <w:bCs/>
          <w:lang w:val="sr-Latn-ME"/>
        </w:rPr>
        <w:t xml:space="preserve"> </w:t>
      </w:r>
      <w:r w:rsidRPr="00C95151">
        <w:rPr>
          <w:lang w:val="sr-Latn-ME"/>
        </w:rPr>
        <w:t>predviđen je u I i II razredu gimnazije sa jednim časom nedjeljno, a u III i IV razredu sa dva časa nedjeljno.</w:t>
      </w:r>
    </w:p>
    <w:p w:rsidR="002C77CA" w:rsidRDefault="002C77CA" w:rsidP="002C77CA">
      <w:pPr>
        <w:spacing w:after="0" w:line="240" w:lineRule="auto"/>
        <w:rPr>
          <w:lang w:val="sr-Latn-ME"/>
        </w:rPr>
      </w:pPr>
    </w:p>
    <w:p w:rsidR="002C77CA" w:rsidRPr="00D974AF" w:rsidRDefault="002C77CA" w:rsidP="002C77CA">
      <w:pPr>
        <w:spacing w:after="0"/>
        <w:rPr>
          <w:sz w:val="24"/>
          <w:szCs w:val="24"/>
          <w:lang w:val="sr-Latn-ME"/>
        </w:rPr>
      </w:pPr>
      <w:r w:rsidRPr="00D974AF">
        <w:rPr>
          <w:sz w:val="24"/>
          <w:szCs w:val="24"/>
          <w:lang w:val="sr-Latn-ME"/>
        </w:rPr>
        <w:t>Ciljevi koji se dovode u vezu sa ERM su:</w:t>
      </w:r>
    </w:p>
    <w:p w:rsidR="002C77CA" w:rsidRDefault="002C77CA" w:rsidP="002C77CA">
      <w:pPr>
        <w:spacing w:after="0" w:line="240" w:lineRule="auto"/>
        <w:rPr>
          <w:sz w:val="24"/>
          <w:szCs w:val="24"/>
          <w:lang w:val="sr-Latn-ME"/>
        </w:rPr>
      </w:pPr>
      <w:r w:rsidRPr="00D974AF">
        <w:rPr>
          <w:sz w:val="24"/>
          <w:szCs w:val="24"/>
          <w:lang w:val="sr-Latn-ME"/>
        </w:rPr>
        <w:t>Učenik/ca</w:t>
      </w:r>
    </w:p>
    <w:p w:rsidR="002C77CA" w:rsidRDefault="002C77CA" w:rsidP="002C77CA">
      <w:pPr>
        <w:spacing w:after="0" w:line="240" w:lineRule="auto"/>
      </w:pPr>
    </w:p>
    <w:p w:rsidR="002C77CA" w:rsidRPr="00FA5DA9" w:rsidRDefault="002C77CA" w:rsidP="005A215C">
      <w:pPr>
        <w:pStyle w:val="ListParagraph"/>
        <w:numPr>
          <w:ilvl w:val="0"/>
          <w:numId w:val="130"/>
        </w:numPr>
        <w:spacing w:after="0" w:line="240" w:lineRule="auto"/>
        <w:jc w:val="both"/>
        <w:rPr>
          <w:lang w:val="sr-Latn-ME"/>
        </w:rPr>
      </w:pPr>
      <w:r w:rsidRPr="00FA5DA9">
        <w:rPr>
          <w:lang w:val="sr-Latn-ME"/>
        </w:rPr>
        <w:t>Samostalno rješava računske zadatke i pronalazi primjere koji opisuju trenje, primjenjuje zavisnost sila otpora sredine od brzine kretanja tijela.</w:t>
      </w:r>
    </w:p>
    <w:p w:rsidR="002C77CA" w:rsidRPr="00FA5DA9" w:rsidRDefault="002C77CA" w:rsidP="005A215C">
      <w:pPr>
        <w:pStyle w:val="ListParagraph"/>
        <w:numPr>
          <w:ilvl w:val="0"/>
          <w:numId w:val="130"/>
        </w:numPr>
        <w:spacing w:after="0" w:line="240" w:lineRule="auto"/>
        <w:jc w:val="both"/>
        <w:rPr>
          <w:lang w:val="sr-Latn-ME"/>
        </w:rPr>
      </w:pPr>
      <w:r w:rsidRPr="00FA5DA9">
        <w:rPr>
          <w:lang w:val="sr-Latn-ME"/>
        </w:rPr>
        <w:t>Samostalno rješava računske</w:t>
      </w:r>
    </w:p>
    <w:p w:rsidR="002C77CA" w:rsidRPr="00FA5DA9" w:rsidRDefault="002C77CA" w:rsidP="005A215C">
      <w:pPr>
        <w:pStyle w:val="ListParagraph"/>
        <w:numPr>
          <w:ilvl w:val="0"/>
          <w:numId w:val="130"/>
        </w:numPr>
        <w:spacing w:after="0" w:line="240" w:lineRule="auto"/>
        <w:jc w:val="both"/>
        <w:rPr>
          <w:lang w:val="sr-Latn-ME"/>
        </w:rPr>
      </w:pPr>
      <w:r w:rsidRPr="00FA5DA9">
        <w:rPr>
          <w:lang w:val="sr-Latn-ME"/>
        </w:rPr>
        <w:t>zadatke i prepoznaje primjere u kojima figuriše relativna brzina tijela.</w:t>
      </w:r>
    </w:p>
    <w:p w:rsidR="002C77CA" w:rsidRPr="00FA5DA9" w:rsidRDefault="002C77CA" w:rsidP="005A215C">
      <w:pPr>
        <w:pStyle w:val="ListParagraph"/>
        <w:numPr>
          <w:ilvl w:val="0"/>
          <w:numId w:val="130"/>
        </w:numPr>
        <w:spacing w:after="0" w:line="240" w:lineRule="auto"/>
        <w:jc w:val="both"/>
        <w:rPr>
          <w:lang w:val="sr-Latn-ME"/>
        </w:rPr>
      </w:pPr>
      <w:r w:rsidRPr="00FA5DA9">
        <w:rPr>
          <w:lang w:val="sr-Latn-ME"/>
        </w:rPr>
        <w:t>Rješava računske zadatke i pronalazi primjere u kojima figuriše centar masa, zna zakon održanja momenta impulse.</w:t>
      </w:r>
    </w:p>
    <w:p w:rsidR="002C77CA" w:rsidRPr="00FA5DA9" w:rsidRDefault="002C77CA" w:rsidP="005A215C">
      <w:pPr>
        <w:pStyle w:val="ListParagraph"/>
        <w:numPr>
          <w:ilvl w:val="0"/>
          <w:numId w:val="130"/>
        </w:numPr>
        <w:spacing w:after="0" w:line="240" w:lineRule="auto"/>
        <w:jc w:val="both"/>
        <w:rPr>
          <w:lang w:val="sr-Latn-ME"/>
        </w:rPr>
      </w:pPr>
      <w:r w:rsidRPr="00FA5DA9">
        <w:rPr>
          <w:lang w:val="sr-Latn-ME"/>
        </w:rPr>
        <w:t>Razumije pojam mehanički rad; zna da izračuna rad konstantne sile; zna da izračuna rad pri djelovanju vise konstantnih sila na tijelo; izračunava rad pri djelovanju promjenljive sile.</w:t>
      </w:r>
    </w:p>
    <w:p w:rsidR="002C77CA" w:rsidRPr="00FA5DA9" w:rsidRDefault="002C77CA" w:rsidP="005A215C">
      <w:pPr>
        <w:pStyle w:val="ListParagraph"/>
        <w:numPr>
          <w:ilvl w:val="0"/>
          <w:numId w:val="130"/>
        </w:numPr>
        <w:spacing w:after="0" w:line="240" w:lineRule="auto"/>
        <w:jc w:val="both"/>
        <w:rPr>
          <w:lang w:val="sr-Latn-ME"/>
        </w:rPr>
      </w:pPr>
      <w:r w:rsidRPr="00FA5DA9">
        <w:rPr>
          <w:lang w:val="sr-Latn-ME"/>
        </w:rPr>
        <w:t>Rješava računske zadatke i prepoznaje primjere u kojima figurišu: rad, kinetička energija i snaga (kod translatornog i rotacionog kretanja).</w:t>
      </w:r>
    </w:p>
    <w:p w:rsidR="002C77CA" w:rsidRPr="00FA5DA9" w:rsidRDefault="002C77CA" w:rsidP="005A215C">
      <w:pPr>
        <w:pStyle w:val="ListParagraph"/>
        <w:numPr>
          <w:ilvl w:val="0"/>
          <w:numId w:val="130"/>
        </w:numPr>
        <w:spacing w:after="0" w:line="240" w:lineRule="auto"/>
        <w:jc w:val="both"/>
        <w:rPr>
          <w:lang w:val="sr-Latn-ME"/>
        </w:rPr>
      </w:pPr>
      <w:r w:rsidRPr="00FA5DA9">
        <w:rPr>
          <w:lang w:val="sr-Latn-ME"/>
        </w:rPr>
        <w:t>Zna pojam potencijalna energija.</w:t>
      </w:r>
    </w:p>
    <w:p w:rsidR="002C77CA" w:rsidRPr="00FA5DA9" w:rsidRDefault="002C77CA" w:rsidP="005A215C">
      <w:pPr>
        <w:pStyle w:val="ListParagraph"/>
        <w:numPr>
          <w:ilvl w:val="0"/>
          <w:numId w:val="130"/>
        </w:numPr>
        <w:spacing w:after="0" w:line="240" w:lineRule="auto"/>
        <w:jc w:val="both"/>
        <w:rPr>
          <w:lang w:val="sr-Latn-ME"/>
        </w:rPr>
      </w:pPr>
      <w:r w:rsidRPr="00FA5DA9">
        <w:rPr>
          <w:lang w:val="sr-Latn-ME"/>
        </w:rPr>
        <w:t>Razumijepojam konzervativna sila i vezu konzervativne sile i potencijalne energije.</w:t>
      </w:r>
    </w:p>
    <w:p w:rsidR="002C77CA" w:rsidRPr="00FA5DA9" w:rsidRDefault="002C77CA" w:rsidP="005A215C">
      <w:pPr>
        <w:pStyle w:val="ListParagraph"/>
        <w:numPr>
          <w:ilvl w:val="0"/>
          <w:numId w:val="130"/>
        </w:numPr>
        <w:spacing w:after="0" w:line="240" w:lineRule="auto"/>
        <w:jc w:val="both"/>
        <w:rPr>
          <w:lang w:val="sr-Latn-ME"/>
        </w:rPr>
      </w:pPr>
      <w:r w:rsidRPr="00FA5DA9">
        <w:rPr>
          <w:lang w:val="sr-Latn-ME"/>
        </w:rPr>
        <w:t>Rješava računske zadatke i prepoznaje primjere u kojima figurišu: potencijalna energija, rad i potencijal gravitacionog polja;</w:t>
      </w:r>
    </w:p>
    <w:p w:rsidR="002C77CA" w:rsidRPr="00FA5DA9" w:rsidRDefault="002C77CA" w:rsidP="005A215C">
      <w:pPr>
        <w:pStyle w:val="ListParagraph"/>
        <w:numPr>
          <w:ilvl w:val="0"/>
          <w:numId w:val="130"/>
        </w:numPr>
        <w:spacing w:after="0" w:line="240" w:lineRule="auto"/>
        <w:jc w:val="both"/>
        <w:rPr>
          <w:lang w:val="sr-Latn-ME"/>
        </w:rPr>
      </w:pPr>
      <w:r w:rsidRPr="00FA5DA9">
        <w:rPr>
          <w:lang w:val="sr-Latn-ME"/>
        </w:rPr>
        <w:t>Zna da izračuna porencijalnu energiju elastične opruge.</w:t>
      </w:r>
    </w:p>
    <w:p w:rsidR="002C77CA" w:rsidRPr="00FA5DA9" w:rsidRDefault="002C77CA" w:rsidP="005A215C">
      <w:pPr>
        <w:pStyle w:val="ListParagraph"/>
        <w:numPr>
          <w:ilvl w:val="0"/>
          <w:numId w:val="130"/>
        </w:numPr>
        <w:spacing w:after="0" w:line="240" w:lineRule="auto"/>
        <w:jc w:val="both"/>
        <w:rPr>
          <w:lang w:val="sr-Latn-ME"/>
        </w:rPr>
      </w:pPr>
      <w:r w:rsidRPr="00FA5DA9">
        <w:rPr>
          <w:lang w:val="sr-Latn-ME"/>
        </w:rPr>
        <w:t>Zna zakon održanja energije.</w:t>
      </w:r>
    </w:p>
    <w:p w:rsidR="002C77CA" w:rsidRPr="00FA5DA9" w:rsidRDefault="002C77CA" w:rsidP="005A215C">
      <w:pPr>
        <w:pStyle w:val="ListParagraph"/>
        <w:numPr>
          <w:ilvl w:val="0"/>
          <w:numId w:val="130"/>
        </w:numPr>
        <w:spacing w:after="0" w:line="240" w:lineRule="auto"/>
        <w:jc w:val="both"/>
        <w:rPr>
          <w:lang w:val="sr-Latn-ME"/>
        </w:rPr>
      </w:pPr>
      <w:r w:rsidRPr="00FA5DA9">
        <w:rPr>
          <w:lang w:val="sr-Latn-ME"/>
        </w:rPr>
        <w:t>Razumije nastanak svjetlosti</w:t>
      </w:r>
    </w:p>
    <w:p w:rsidR="002C77CA" w:rsidRPr="00FA5DA9" w:rsidRDefault="002C77CA" w:rsidP="005A215C">
      <w:pPr>
        <w:pStyle w:val="ListParagraph"/>
        <w:numPr>
          <w:ilvl w:val="0"/>
          <w:numId w:val="130"/>
        </w:numPr>
        <w:spacing w:after="0" w:line="240" w:lineRule="auto"/>
        <w:jc w:val="both"/>
        <w:rPr>
          <w:lang w:val="sr-Latn-ME"/>
        </w:rPr>
      </w:pPr>
      <w:r w:rsidRPr="00FA5DA9">
        <w:rPr>
          <w:lang w:val="sr-Latn-ME"/>
        </w:rPr>
        <w:t>razumije pojmove talasni paket i talasni vector; definiše pojmove monohromatičnost i koherentnost svjetlosti; razumije pojavu interferencije svjetlosti.</w:t>
      </w:r>
    </w:p>
    <w:p w:rsidR="009E1B5E" w:rsidRDefault="002C77CA" w:rsidP="005A215C">
      <w:pPr>
        <w:pStyle w:val="ListParagraph"/>
        <w:numPr>
          <w:ilvl w:val="0"/>
          <w:numId w:val="130"/>
        </w:numPr>
        <w:spacing w:after="0" w:line="240" w:lineRule="auto"/>
        <w:jc w:val="both"/>
      </w:pPr>
      <w:r w:rsidRPr="00FA5DA9">
        <w:rPr>
          <w:lang w:val="sr-Latn-ME"/>
        </w:rPr>
        <w:t>Rješava računske zadatke i pronalazi primjere u kojima figurišu:odbijanje i prelamanje svjetlosti,interferencija, difrakcija i polarizacija svjetlosti</w:t>
      </w:r>
      <w:r w:rsidRPr="002C77CA">
        <w:rPr>
          <w:sz w:val="24"/>
          <w:szCs w:val="24"/>
          <w:lang w:val="sr-Latn-ME"/>
        </w:rPr>
        <w:t>.</w:t>
      </w:r>
    </w:p>
    <w:p w:rsidR="009E1B5E" w:rsidRDefault="009E1B5E"/>
    <w:p w:rsidR="002C77CA" w:rsidRPr="00C95151" w:rsidRDefault="009303BB" w:rsidP="002C77CA">
      <w:pPr>
        <w:pStyle w:val="Heading1"/>
        <w:rPr>
          <w:lang w:val="sr-Latn-ME"/>
        </w:rPr>
      </w:pPr>
      <w:bookmarkStart w:id="131" w:name="_Toc347879061"/>
      <w:r>
        <w:rPr>
          <w:lang w:val="sr-Latn-ME"/>
        </w:rPr>
        <w:t>4.3.</w:t>
      </w:r>
      <w:r w:rsidR="004C52F7">
        <w:rPr>
          <w:lang w:val="sr-Latn-ME"/>
        </w:rPr>
        <w:t>14</w:t>
      </w:r>
      <w:r>
        <w:rPr>
          <w:lang w:val="sr-Latn-ME"/>
        </w:rPr>
        <w:t xml:space="preserve">. </w:t>
      </w:r>
      <w:r w:rsidR="002C77CA" w:rsidRPr="00C95151">
        <w:rPr>
          <w:lang w:val="sr-Latn-ME"/>
        </w:rPr>
        <w:t>Matematičke funkcije u fizici</w:t>
      </w:r>
      <w:bookmarkEnd w:id="131"/>
    </w:p>
    <w:p w:rsidR="002C77CA" w:rsidRPr="00C95151" w:rsidRDefault="002C77CA" w:rsidP="002C77CA">
      <w:pPr>
        <w:jc w:val="center"/>
        <w:rPr>
          <w:b/>
          <w:sz w:val="28"/>
          <w:szCs w:val="28"/>
          <w:lang w:val="sr-Latn-ME"/>
        </w:rPr>
      </w:pPr>
    </w:p>
    <w:p w:rsidR="002C77CA" w:rsidRDefault="002C77CA" w:rsidP="002C77CA">
      <w:pPr>
        <w:rPr>
          <w:lang w:val="sr-Latn-ME"/>
        </w:rPr>
      </w:pPr>
      <w:r w:rsidRPr="00C95151">
        <w:rPr>
          <w:lang w:val="sr-Latn-ME"/>
        </w:rPr>
        <w:t xml:space="preserve">Izborni predmet </w:t>
      </w:r>
      <w:r w:rsidRPr="00C95151">
        <w:rPr>
          <w:bCs/>
          <w:lang w:val="sr-Latn-ME"/>
        </w:rPr>
        <w:t>matematičke funkcije u fizici</w:t>
      </w:r>
      <w:r w:rsidRPr="00C95151">
        <w:rPr>
          <w:b/>
          <w:bCs/>
          <w:lang w:val="sr-Latn-ME"/>
        </w:rPr>
        <w:t xml:space="preserve"> </w:t>
      </w:r>
      <w:r w:rsidRPr="00C95151">
        <w:rPr>
          <w:lang w:val="sr-Latn-ME"/>
        </w:rPr>
        <w:t>predviđen je u I i II razredu gimnazije sa jednim časom nedjeljno, a u III i IV razredu sa dva časa nedjeljno.</w:t>
      </w:r>
    </w:p>
    <w:p w:rsidR="002C77CA" w:rsidRPr="00FA5DA9" w:rsidRDefault="002C77CA" w:rsidP="002C77CA">
      <w:pPr>
        <w:spacing w:after="0"/>
        <w:rPr>
          <w:lang w:val="sr-Latn-ME"/>
        </w:rPr>
      </w:pPr>
      <w:r w:rsidRPr="00FA5DA9">
        <w:rPr>
          <w:lang w:val="sr-Latn-ME"/>
        </w:rPr>
        <w:t>Ciljevi koji se dovode u vezu sa ERM su:</w:t>
      </w:r>
    </w:p>
    <w:p w:rsidR="002C77CA" w:rsidRPr="00FA5DA9" w:rsidRDefault="002C77CA" w:rsidP="002C77CA">
      <w:pPr>
        <w:spacing w:after="0" w:line="240" w:lineRule="auto"/>
        <w:rPr>
          <w:lang w:val="sr-Latn-ME"/>
        </w:rPr>
      </w:pPr>
      <w:r w:rsidRPr="00FA5DA9">
        <w:rPr>
          <w:lang w:val="sr-Latn-ME"/>
        </w:rPr>
        <w:t>Učenik/ca</w:t>
      </w:r>
    </w:p>
    <w:p w:rsidR="002C77CA" w:rsidRPr="00FA5DA9" w:rsidRDefault="002C77CA" w:rsidP="005A215C">
      <w:pPr>
        <w:pStyle w:val="ListParagraph"/>
        <w:numPr>
          <w:ilvl w:val="0"/>
          <w:numId w:val="131"/>
        </w:numPr>
        <w:autoSpaceDE w:val="0"/>
        <w:autoSpaceDN w:val="0"/>
        <w:adjustRightInd w:val="0"/>
        <w:spacing w:after="0" w:line="240" w:lineRule="auto"/>
        <w:jc w:val="both"/>
        <w:rPr>
          <w:rFonts w:cs="ArialNarrow"/>
          <w:lang w:val="sr-Latn-ME"/>
        </w:rPr>
      </w:pPr>
      <w:r w:rsidRPr="00FA5DA9">
        <w:rPr>
          <w:rFonts w:cs="ArialNarrow"/>
          <w:lang w:val="sr-Latn-ME"/>
        </w:rPr>
        <w:t>Navodi primjere formula kojima se izražava funkcionalna zavisnost jedne veličine od drugih.</w:t>
      </w:r>
    </w:p>
    <w:p w:rsidR="002C77CA" w:rsidRPr="00FA5DA9" w:rsidRDefault="002C77CA" w:rsidP="005A215C">
      <w:pPr>
        <w:pStyle w:val="ListParagraph"/>
        <w:numPr>
          <w:ilvl w:val="0"/>
          <w:numId w:val="131"/>
        </w:numPr>
        <w:autoSpaceDE w:val="0"/>
        <w:autoSpaceDN w:val="0"/>
        <w:adjustRightInd w:val="0"/>
        <w:spacing w:after="0" w:line="240" w:lineRule="auto"/>
        <w:jc w:val="both"/>
        <w:rPr>
          <w:rFonts w:cs="ArialNarrow"/>
          <w:lang w:val="sr-Latn-ME"/>
        </w:rPr>
      </w:pPr>
      <w:r w:rsidRPr="00FA5DA9">
        <w:rPr>
          <w:rFonts w:cs="ArialNarrow"/>
          <w:lang w:val="sr-Latn-ME"/>
        </w:rPr>
        <w:t>Pri izračunavanju koristi četiri osnovne aritmetičke operacije sa brojnim vrijednostima fizičkih veličina u standardnom obliku.</w:t>
      </w:r>
    </w:p>
    <w:p w:rsidR="002C77CA" w:rsidRPr="00FA5DA9" w:rsidRDefault="002C77CA" w:rsidP="005A215C">
      <w:pPr>
        <w:pStyle w:val="ListParagraph"/>
        <w:numPr>
          <w:ilvl w:val="0"/>
          <w:numId w:val="131"/>
        </w:numPr>
        <w:autoSpaceDE w:val="0"/>
        <w:autoSpaceDN w:val="0"/>
        <w:adjustRightInd w:val="0"/>
        <w:spacing w:after="0" w:line="240" w:lineRule="auto"/>
        <w:jc w:val="both"/>
        <w:rPr>
          <w:rFonts w:cs="ArialNarrow"/>
          <w:lang w:val="sr-Latn-ME"/>
        </w:rPr>
      </w:pPr>
      <w:r w:rsidRPr="00FA5DA9">
        <w:rPr>
          <w:rFonts w:cs="ArialNarrow"/>
          <w:lang w:val="sr-Latn-ME"/>
        </w:rPr>
        <w:t>Umije da grafički odredi projekciju vektorske fizičke veličine na koordinatnu osu.</w:t>
      </w:r>
    </w:p>
    <w:p w:rsidR="002C77CA" w:rsidRPr="00FA5DA9" w:rsidRDefault="002C77CA" w:rsidP="005A215C">
      <w:pPr>
        <w:pStyle w:val="ListParagraph"/>
        <w:numPr>
          <w:ilvl w:val="0"/>
          <w:numId w:val="131"/>
        </w:numPr>
        <w:autoSpaceDE w:val="0"/>
        <w:autoSpaceDN w:val="0"/>
        <w:adjustRightInd w:val="0"/>
        <w:spacing w:after="0" w:line="240" w:lineRule="auto"/>
        <w:jc w:val="both"/>
        <w:rPr>
          <w:rFonts w:cs="ArialNarrow"/>
          <w:lang w:val="sr-Latn-ME"/>
        </w:rPr>
      </w:pPr>
      <w:r w:rsidRPr="00FA5DA9">
        <w:rPr>
          <w:rFonts w:cs="ArialNarrow"/>
          <w:lang w:val="sr-Latn-ME"/>
        </w:rPr>
        <w:t>Izračunava vrijednost projekcije vektorske fizičke veličine na osu u slučajevima kada ona zaklapa sa koordinatnom osom ugao: 30° ili 60°. Usvojio/la pojam grafika funkcije. Tumači grafik zavisnosti koordinate, brzine i ubrzanja tačkastog tijela od vremena.</w:t>
      </w:r>
    </w:p>
    <w:p w:rsidR="002C77CA" w:rsidRPr="00FA5DA9" w:rsidRDefault="002C77CA" w:rsidP="005A215C">
      <w:pPr>
        <w:pStyle w:val="ListParagraph"/>
        <w:numPr>
          <w:ilvl w:val="0"/>
          <w:numId w:val="131"/>
        </w:numPr>
        <w:autoSpaceDE w:val="0"/>
        <w:autoSpaceDN w:val="0"/>
        <w:adjustRightInd w:val="0"/>
        <w:spacing w:after="0" w:line="240" w:lineRule="auto"/>
        <w:jc w:val="both"/>
        <w:rPr>
          <w:rFonts w:cs="ArialNarrow"/>
          <w:lang w:val="sr-Latn-ME"/>
        </w:rPr>
      </w:pPr>
      <w:r w:rsidRPr="00FA5DA9">
        <w:rPr>
          <w:rFonts w:cs="ArialNarrow"/>
          <w:lang w:val="sr-Latn-ME"/>
        </w:rPr>
        <w:t>Zna tumačenje ekstremne</w:t>
      </w:r>
    </w:p>
    <w:p w:rsidR="002C77CA" w:rsidRPr="00FA5DA9" w:rsidRDefault="002C77CA" w:rsidP="005A215C">
      <w:pPr>
        <w:pStyle w:val="ListParagraph"/>
        <w:numPr>
          <w:ilvl w:val="0"/>
          <w:numId w:val="131"/>
        </w:numPr>
        <w:autoSpaceDE w:val="0"/>
        <w:autoSpaceDN w:val="0"/>
        <w:adjustRightInd w:val="0"/>
        <w:spacing w:after="0" w:line="240" w:lineRule="auto"/>
        <w:jc w:val="both"/>
        <w:rPr>
          <w:rFonts w:cs="ArialNarrow"/>
          <w:lang w:val="sr-Latn-ME"/>
        </w:rPr>
      </w:pPr>
      <w:r w:rsidRPr="00FA5DA9">
        <w:rPr>
          <w:rFonts w:cs="ArialNarrow"/>
          <w:lang w:val="sr-Latn-ME"/>
        </w:rPr>
        <w:lastRenderedPageBreak/>
        <w:t>vrijednosti funkcije zavisnosti</w:t>
      </w:r>
    </w:p>
    <w:p w:rsidR="002C77CA" w:rsidRPr="00FA5DA9" w:rsidRDefault="002C77CA" w:rsidP="005A215C">
      <w:pPr>
        <w:pStyle w:val="ListParagraph"/>
        <w:numPr>
          <w:ilvl w:val="0"/>
          <w:numId w:val="131"/>
        </w:numPr>
        <w:autoSpaceDE w:val="0"/>
        <w:autoSpaceDN w:val="0"/>
        <w:adjustRightInd w:val="0"/>
        <w:spacing w:after="0" w:line="240" w:lineRule="auto"/>
        <w:jc w:val="both"/>
        <w:rPr>
          <w:rFonts w:cs="ArialNarrow"/>
          <w:lang w:val="sr-Latn-ME"/>
        </w:rPr>
      </w:pPr>
      <w:r w:rsidRPr="00FA5DA9">
        <w:rPr>
          <w:rFonts w:cs="ArialNarrow"/>
          <w:lang w:val="sr-Latn-ME"/>
        </w:rPr>
        <w:t>koordinate i brzine od vremena, objašnjava promjenu znaka; vrijednosti koordinate i brzine od vremena; razumije da je pređeni put određen površinom figure koja je određena grafikom funkcije zavisnosti brzine od vremena.</w:t>
      </w:r>
    </w:p>
    <w:p w:rsidR="002C77CA" w:rsidRPr="00FA5DA9" w:rsidRDefault="002C77CA" w:rsidP="005A215C">
      <w:pPr>
        <w:pStyle w:val="ListParagraph"/>
        <w:numPr>
          <w:ilvl w:val="0"/>
          <w:numId w:val="131"/>
        </w:numPr>
        <w:spacing w:after="0" w:line="240" w:lineRule="auto"/>
      </w:pPr>
      <w:r w:rsidRPr="00FA5DA9">
        <w:rPr>
          <w:rFonts w:cs="ArialNarrow"/>
          <w:lang w:val="sr-Latn-ME"/>
        </w:rPr>
        <w:t>Zna da definiše direktnu proporcionalnost dvije fizičke veličine; umije da nacrta grafik direktne proporcionalnosti dvije fizičke veličine.</w:t>
      </w:r>
    </w:p>
    <w:p w:rsidR="00D974AF" w:rsidRPr="00C95151" w:rsidRDefault="004C52F7" w:rsidP="00D974AF">
      <w:pPr>
        <w:pStyle w:val="Heading1"/>
        <w:rPr>
          <w:lang w:val="sr-Latn-ME"/>
        </w:rPr>
      </w:pPr>
      <w:bookmarkStart w:id="132" w:name="_Toc347879062"/>
      <w:r>
        <w:rPr>
          <w:lang w:val="sr-Latn-ME"/>
        </w:rPr>
        <w:t xml:space="preserve">4.3.15. </w:t>
      </w:r>
      <w:r w:rsidR="00D974AF" w:rsidRPr="00C95151">
        <w:rPr>
          <w:lang w:val="sr-Latn-ME"/>
        </w:rPr>
        <w:t>Zdravi stilovi života</w:t>
      </w:r>
      <w:bookmarkEnd w:id="132"/>
    </w:p>
    <w:p w:rsidR="00D974AF" w:rsidRPr="00D974AF" w:rsidRDefault="00D974AF" w:rsidP="00D974AF">
      <w:pPr>
        <w:spacing w:after="0" w:line="240" w:lineRule="auto"/>
        <w:rPr>
          <w:b/>
          <w:sz w:val="24"/>
          <w:szCs w:val="24"/>
          <w:lang w:val="sr-Latn-ME"/>
        </w:rPr>
      </w:pPr>
    </w:p>
    <w:p w:rsidR="00D974AF" w:rsidRPr="00FA5DA9" w:rsidRDefault="00D974AF" w:rsidP="00D974AF">
      <w:pPr>
        <w:spacing w:after="0" w:line="240" w:lineRule="auto"/>
        <w:rPr>
          <w:b/>
          <w:lang w:val="sr-Latn-ME"/>
        </w:rPr>
      </w:pPr>
      <w:r w:rsidRPr="00FA5DA9">
        <w:rPr>
          <w:iCs/>
          <w:lang w:val="sr-Latn-ME"/>
        </w:rPr>
        <w:t>Zdravi stilovi života</w:t>
      </w:r>
      <w:r w:rsidRPr="00FA5DA9">
        <w:rPr>
          <w:b/>
          <w:bCs/>
          <w:lang w:val="sr-Latn-ME"/>
        </w:rPr>
        <w:t xml:space="preserve"> </w:t>
      </w:r>
      <w:r w:rsidRPr="00FA5DA9">
        <w:rPr>
          <w:lang w:val="sr-Latn-ME"/>
        </w:rPr>
        <w:t xml:space="preserve">je jednogodišnji izborni predmet u I ili II razredu gimnazije. </w:t>
      </w:r>
      <w:r w:rsidRPr="00FA5DA9">
        <w:rPr>
          <w:bCs/>
          <w:lang w:val="sr-Latn-ME"/>
        </w:rPr>
        <w:t>Izučava se</w:t>
      </w:r>
      <w:r w:rsidRPr="00FA5DA9">
        <w:rPr>
          <w:lang w:val="sr-Latn-ME"/>
        </w:rPr>
        <w:t xml:space="preserve"> sa</w:t>
      </w:r>
      <w:r w:rsidRPr="00FA5DA9">
        <w:rPr>
          <w:b/>
          <w:bCs/>
          <w:lang w:val="sr-Latn-ME"/>
        </w:rPr>
        <w:t xml:space="preserve"> </w:t>
      </w:r>
      <w:r w:rsidRPr="00FA5DA9">
        <w:rPr>
          <w:lang w:val="sr-Latn-ME"/>
        </w:rPr>
        <w:t>2</w:t>
      </w:r>
      <w:r w:rsidRPr="00FA5DA9">
        <w:rPr>
          <w:bCs/>
          <w:lang w:val="sr-Latn-ME"/>
        </w:rPr>
        <w:t xml:space="preserve"> časa nedjeljno grupisana u blok-čas.</w:t>
      </w:r>
    </w:p>
    <w:p w:rsidR="00D974AF" w:rsidRPr="00FA5DA9" w:rsidRDefault="00D974AF" w:rsidP="00D974AF">
      <w:pPr>
        <w:spacing w:after="0" w:line="240" w:lineRule="auto"/>
      </w:pPr>
    </w:p>
    <w:p w:rsidR="00D974AF" w:rsidRPr="00FA5DA9" w:rsidRDefault="00D974AF" w:rsidP="00D974AF">
      <w:pPr>
        <w:spacing w:after="0"/>
        <w:rPr>
          <w:lang w:val="sr-Latn-ME"/>
        </w:rPr>
      </w:pPr>
      <w:r w:rsidRPr="00FA5DA9">
        <w:rPr>
          <w:lang w:val="sr-Latn-ME"/>
        </w:rPr>
        <w:t>Ciljevi koji se dovode u vezu sa ERM su:</w:t>
      </w:r>
    </w:p>
    <w:p w:rsidR="00D974AF" w:rsidRPr="00FA5DA9" w:rsidRDefault="00D974AF" w:rsidP="00D974AF">
      <w:pPr>
        <w:spacing w:after="0"/>
        <w:rPr>
          <w:lang w:val="sr-Latn-ME"/>
        </w:rPr>
      </w:pPr>
      <w:r w:rsidRPr="00FA5DA9">
        <w:rPr>
          <w:lang w:val="sr-Latn-ME"/>
        </w:rPr>
        <w:t>Učenik/ca</w:t>
      </w:r>
    </w:p>
    <w:p w:rsidR="00D974AF" w:rsidRPr="00FA5DA9" w:rsidRDefault="00D974AF" w:rsidP="005A215C">
      <w:pPr>
        <w:pStyle w:val="ListParagraph"/>
        <w:numPr>
          <w:ilvl w:val="0"/>
          <w:numId w:val="128"/>
        </w:numPr>
        <w:spacing w:after="0" w:line="240" w:lineRule="auto"/>
        <w:jc w:val="both"/>
        <w:rPr>
          <w:lang w:val="sr-Latn-ME"/>
        </w:rPr>
      </w:pPr>
      <w:r w:rsidRPr="00FA5DA9">
        <w:rPr>
          <w:lang w:val="sr-Latn-ME"/>
        </w:rPr>
        <w:t>Obnovi pojam zdravlja, da identifikuje njegove elemente, njihovu dinamičnost i međusobnu povezanost.</w:t>
      </w:r>
    </w:p>
    <w:p w:rsidR="00D974AF" w:rsidRPr="00FA5DA9" w:rsidRDefault="00D974AF" w:rsidP="005A215C">
      <w:pPr>
        <w:pStyle w:val="ListParagraph"/>
        <w:numPr>
          <w:ilvl w:val="0"/>
          <w:numId w:val="128"/>
        </w:numPr>
        <w:tabs>
          <w:tab w:val="left" w:pos="3672"/>
        </w:tabs>
        <w:spacing w:after="0" w:line="240" w:lineRule="auto"/>
        <w:ind w:right="72"/>
        <w:rPr>
          <w:lang w:val="sr-Latn-ME"/>
        </w:rPr>
      </w:pPr>
      <w:r w:rsidRPr="00FA5DA9">
        <w:rPr>
          <w:lang w:val="sr-Latn-ME"/>
        </w:rPr>
        <w:t>Zna da definiše pojam (zdravog) životnog stila i prepozna njegove uticaje na sve dimenzije zdravlja.</w:t>
      </w:r>
    </w:p>
    <w:p w:rsidR="00D974AF" w:rsidRPr="00FA5DA9" w:rsidRDefault="00D974AF" w:rsidP="005A215C">
      <w:pPr>
        <w:pStyle w:val="ListParagraph"/>
        <w:numPr>
          <w:ilvl w:val="0"/>
          <w:numId w:val="128"/>
        </w:numPr>
        <w:tabs>
          <w:tab w:val="left" w:pos="3672"/>
        </w:tabs>
        <w:spacing w:after="0" w:line="240" w:lineRule="auto"/>
        <w:ind w:right="72"/>
        <w:rPr>
          <w:lang w:val="sr-Latn-ME"/>
        </w:rPr>
      </w:pPr>
      <w:r w:rsidRPr="00FA5DA9">
        <w:rPr>
          <w:lang w:val="sr-Latn-ME"/>
        </w:rPr>
        <w:t>Kritički analizira pozitivne i negativne uticaje životnih stilova na zdravlje i uoči svoj preovlađujući stil,</w:t>
      </w:r>
    </w:p>
    <w:p w:rsidR="00D974AF" w:rsidRPr="00FA5DA9" w:rsidRDefault="00D974AF" w:rsidP="005A215C">
      <w:pPr>
        <w:pStyle w:val="ListParagraph"/>
        <w:numPr>
          <w:ilvl w:val="0"/>
          <w:numId w:val="128"/>
        </w:numPr>
        <w:tabs>
          <w:tab w:val="left" w:pos="3672"/>
        </w:tabs>
        <w:spacing w:after="0" w:line="240" w:lineRule="auto"/>
        <w:ind w:right="72"/>
        <w:rPr>
          <w:lang w:val="sr-Latn-ME"/>
        </w:rPr>
      </w:pPr>
      <w:r w:rsidRPr="00FA5DA9">
        <w:rPr>
          <w:lang w:val="sr-Latn-ME"/>
        </w:rPr>
        <w:t>Uvježbava vještinu nalaženja pouzdanih informacija i kritičkog mišljenja.</w:t>
      </w:r>
    </w:p>
    <w:p w:rsidR="00D974AF" w:rsidRPr="00FA5DA9" w:rsidRDefault="00D974AF" w:rsidP="005A215C">
      <w:pPr>
        <w:pStyle w:val="ListParagraph"/>
        <w:numPr>
          <w:ilvl w:val="0"/>
          <w:numId w:val="128"/>
        </w:numPr>
        <w:spacing w:after="0" w:line="240" w:lineRule="auto"/>
        <w:jc w:val="both"/>
        <w:rPr>
          <w:bCs/>
          <w:lang w:val="sr-Latn-ME"/>
        </w:rPr>
      </w:pPr>
      <w:r w:rsidRPr="00FA5DA9">
        <w:rPr>
          <w:bCs/>
          <w:lang w:val="sr-Latn-ME"/>
        </w:rPr>
        <w:t>Poznaje osnovne rizike za zdrav razvoj i procjenjuje usluge koje su dostupne mladima.</w:t>
      </w:r>
    </w:p>
    <w:p w:rsidR="00D974AF" w:rsidRPr="00FA5DA9" w:rsidRDefault="00D974AF" w:rsidP="005A215C">
      <w:pPr>
        <w:pStyle w:val="ListParagraph"/>
        <w:numPr>
          <w:ilvl w:val="0"/>
          <w:numId w:val="128"/>
        </w:numPr>
        <w:spacing w:after="0" w:line="240" w:lineRule="auto"/>
        <w:ind w:right="35"/>
        <w:rPr>
          <w:lang w:val="sr-Latn-ME"/>
        </w:rPr>
      </w:pPr>
      <w:r w:rsidRPr="00FA5DA9">
        <w:rPr>
          <w:lang w:val="sr-Latn-ME"/>
        </w:rPr>
        <w:t>Analizira kako se formiraju stavovi i navike vezani za hranu.</w:t>
      </w:r>
    </w:p>
    <w:p w:rsidR="00D974AF" w:rsidRPr="00FA5DA9" w:rsidRDefault="00D974AF" w:rsidP="005A215C">
      <w:pPr>
        <w:pStyle w:val="ListParagraph"/>
        <w:numPr>
          <w:ilvl w:val="0"/>
          <w:numId w:val="128"/>
        </w:numPr>
        <w:tabs>
          <w:tab w:val="left" w:pos="360"/>
        </w:tabs>
        <w:spacing w:after="0" w:line="240" w:lineRule="auto"/>
        <w:ind w:right="35"/>
        <w:rPr>
          <w:lang w:val="sr-Latn-ME"/>
        </w:rPr>
      </w:pPr>
      <w:r w:rsidRPr="00FA5DA9">
        <w:rPr>
          <w:lang w:val="sr-Latn-ME"/>
        </w:rPr>
        <w:t>Obnovi i proširi znanje o vrstama hrane u odnosu na porijeklo.</w:t>
      </w:r>
    </w:p>
    <w:p w:rsidR="00D974AF" w:rsidRPr="00FA5DA9" w:rsidRDefault="00D974AF" w:rsidP="005A215C">
      <w:pPr>
        <w:pStyle w:val="ListParagraph"/>
        <w:numPr>
          <w:ilvl w:val="0"/>
          <w:numId w:val="128"/>
        </w:numPr>
        <w:tabs>
          <w:tab w:val="left" w:pos="360"/>
        </w:tabs>
        <w:spacing w:after="0" w:line="240" w:lineRule="auto"/>
        <w:ind w:right="35"/>
        <w:rPr>
          <w:lang w:val="sr-Latn-ME"/>
        </w:rPr>
      </w:pPr>
      <w:r w:rsidRPr="00FA5DA9">
        <w:rPr>
          <w:lang w:val="sr-Latn-ME"/>
        </w:rPr>
        <w:t>Razvije ravnotežu i sposobnost orijentacije u prostoru i na maloj površini; razvije zglobno – mišićnu osjetljivost kroz svjesno i samostalno upravljanje pokretima; uvježbava sposobnost samoprocjenjivanja sopstvenih navika.</w:t>
      </w:r>
    </w:p>
    <w:p w:rsidR="00D974AF" w:rsidRPr="00FA5DA9" w:rsidRDefault="00D974AF" w:rsidP="005A215C">
      <w:pPr>
        <w:pStyle w:val="ListParagraph"/>
        <w:numPr>
          <w:ilvl w:val="0"/>
          <w:numId w:val="128"/>
        </w:numPr>
        <w:tabs>
          <w:tab w:val="left" w:pos="360"/>
          <w:tab w:val="center" w:pos="3600"/>
        </w:tabs>
        <w:spacing w:after="0" w:line="240" w:lineRule="auto"/>
        <w:rPr>
          <w:lang w:val="sr-Latn-ME"/>
        </w:rPr>
      </w:pPr>
      <w:r w:rsidRPr="00FA5DA9">
        <w:rPr>
          <w:lang w:val="sr-Latn-ME"/>
        </w:rPr>
        <w:t xml:space="preserve">Razumije stres, njegove manifestacije i uticaje na zdravlje, upozna i ovlada osnovnim tehnikama za smanjenje ili kontrolu stresa, </w:t>
      </w:r>
    </w:p>
    <w:p w:rsidR="00D974AF" w:rsidRPr="00FA5DA9" w:rsidRDefault="00D974AF" w:rsidP="005A215C">
      <w:pPr>
        <w:pStyle w:val="ListParagraph"/>
        <w:numPr>
          <w:ilvl w:val="0"/>
          <w:numId w:val="128"/>
        </w:numPr>
        <w:tabs>
          <w:tab w:val="left" w:pos="360"/>
          <w:tab w:val="center" w:pos="3600"/>
        </w:tabs>
        <w:spacing w:after="0" w:line="240" w:lineRule="auto"/>
        <w:ind w:right="252"/>
        <w:rPr>
          <w:lang w:val="sr-Latn-ME"/>
        </w:rPr>
      </w:pPr>
      <w:r w:rsidRPr="00FA5DA9">
        <w:rPr>
          <w:lang w:val="sr-Latn-ME"/>
        </w:rPr>
        <w:t>Poveća svjesnost o vrijednostima i kako se one formiraju, kao i o povezanosti vrijednosti i sopstvenog ponašanja; poveća svjesnost o odgovornom ponašanju, njegovim karakteristikama i načinima razvijanja.</w:t>
      </w:r>
    </w:p>
    <w:p w:rsidR="00D974AF" w:rsidRPr="00FA5DA9" w:rsidRDefault="00D974AF" w:rsidP="005A215C">
      <w:pPr>
        <w:pStyle w:val="ListParagraph"/>
        <w:numPr>
          <w:ilvl w:val="0"/>
          <w:numId w:val="128"/>
        </w:numPr>
        <w:tabs>
          <w:tab w:val="left" w:pos="3420"/>
        </w:tabs>
        <w:spacing w:after="0" w:line="240" w:lineRule="auto"/>
        <w:ind w:right="72"/>
        <w:rPr>
          <w:lang w:val="sr-Latn-ME"/>
        </w:rPr>
      </w:pPr>
      <w:r w:rsidRPr="00FA5DA9">
        <w:rPr>
          <w:lang w:val="sr-Latn-ME"/>
        </w:rPr>
        <w:t>Razumije zašto je uvijek, a posebno u periodu adolescencije, važna pravilna higijena tijela i kako ona može da unaprijedi sliku tijela.</w:t>
      </w:r>
    </w:p>
    <w:p w:rsidR="00D974AF" w:rsidRPr="00FA5DA9" w:rsidRDefault="00D974AF" w:rsidP="005A215C">
      <w:pPr>
        <w:pStyle w:val="ListParagraph"/>
        <w:numPr>
          <w:ilvl w:val="0"/>
          <w:numId w:val="128"/>
        </w:numPr>
        <w:tabs>
          <w:tab w:val="left" w:pos="3420"/>
        </w:tabs>
        <w:spacing w:after="0" w:line="240" w:lineRule="auto"/>
        <w:ind w:right="72"/>
        <w:rPr>
          <w:lang w:val="sr-Latn-ME"/>
        </w:rPr>
      </w:pPr>
      <w:r w:rsidRPr="00FA5DA9">
        <w:rPr>
          <w:lang w:val="sr-Latn-ME"/>
        </w:rPr>
        <w:t>Razumije vezu između lične higijene i zdravlja;  potrebu i načine redovnog održavanja čistoće i njege tijela (kože i sluznica), higijene usta i zuba, odjeće, obuće i dr. sredstava za ličnu upotrebu,</w:t>
      </w:r>
    </w:p>
    <w:p w:rsidR="00D974AF" w:rsidRPr="00FA5DA9" w:rsidRDefault="00D974AF" w:rsidP="005A215C">
      <w:pPr>
        <w:pStyle w:val="ListParagraph"/>
        <w:numPr>
          <w:ilvl w:val="0"/>
          <w:numId w:val="128"/>
        </w:numPr>
        <w:tabs>
          <w:tab w:val="left" w:pos="3420"/>
        </w:tabs>
        <w:spacing w:after="0" w:line="240" w:lineRule="auto"/>
        <w:rPr>
          <w:bCs/>
          <w:lang w:val="sr-Latn-ME"/>
        </w:rPr>
      </w:pPr>
      <w:r w:rsidRPr="00FA5DA9">
        <w:rPr>
          <w:bCs/>
          <w:lang w:val="sr-Latn-ME"/>
        </w:rPr>
        <w:t>Samostalno da bira fizičke aktivnosti i opterećenja usmjerene na razvoj motoričkih i funkcionalnih sposobnosti.</w:t>
      </w:r>
    </w:p>
    <w:p w:rsidR="00D974AF" w:rsidRPr="00FA5DA9" w:rsidRDefault="00D974AF" w:rsidP="005A215C">
      <w:pPr>
        <w:pStyle w:val="ListParagraph"/>
        <w:numPr>
          <w:ilvl w:val="0"/>
          <w:numId w:val="128"/>
        </w:numPr>
        <w:spacing w:after="0" w:line="240" w:lineRule="auto"/>
      </w:pPr>
      <w:r w:rsidRPr="00FA5DA9">
        <w:rPr>
          <w:bCs/>
          <w:lang w:val="sr-Latn-ME"/>
        </w:rPr>
        <w:t>Prepozna korisnost fizičkih aktivnosti (za fizičko, mentalno, socijalno zdravlj</w:t>
      </w:r>
    </w:p>
    <w:p w:rsidR="00D974AF" w:rsidRDefault="00D974AF" w:rsidP="00D974AF">
      <w:pPr>
        <w:rPr>
          <w:b/>
          <w:sz w:val="28"/>
          <w:szCs w:val="28"/>
          <w:lang w:val="sr-Latn-ME"/>
        </w:rPr>
      </w:pPr>
    </w:p>
    <w:p w:rsidR="00FA5DA9" w:rsidRDefault="00FA5DA9" w:rsidP="00D974AF">
      <w:pPr>
        <w:rPr>
          <w:b/>
          <w:sz w:val="28"/>
          <w:szCs w:val="28"/>
          <w:lang w:val="sr-Latn-ME"/>
        </w:rPr>
      </w:pPr>
    </w:p>
    <w:p w:rsidR="00FA5DA9" w:rsidRDefault="00FA5DA9" w:rsidP="00D974AF">
      <w:pPr>
        <w:rPr>
          <w:b/>
          <w:sz w:val="28"/>
          <w:szCs w:val="28"/>
          <w:lang w:val="sr-Latn-ME"/>
        </w:rPr>
      </w:pPr>
    </w:p>
    <w:p w:rsidR="00FA5DA9" w:rsidRDefault="00FA5DA9" w:rsidP="00D974AF">
      <w:pPr>
        <w:rPr>
          <w:b/>
          <w:sz w:val="28"/>
          <w:szCs w:val="28"/>
          <w:lang w:val="sr-Latn-ME"/>
        </w:rPr>
      </w:pPr>
    </w:p>
    <w:p w:rsidR="00D974AF" w:rsidRPr="00C95151" w:rsidRDefault="004C52F7" w:rsidP="00D974AF">
      <w:pPr>
        <w:pStyle w:val="Heading1"/>
        <w:rPr>
          <w:lang w:val="sr-Latn-ME"/>
        </w:rPr>
      </w:pPr>
      <w:bookmarkStart w:id="133" w:name="_Toc347879063"/>
      <w:r>
        <w:rPr>
          <w:lang w:val="sr-Latn-ME"/>
        </w:rPr>
        <w:lastRenderedPageBreak/>
        <w:t xml:space="preserve">4.3.16. </w:t>
      </w:r>
      <w:r w:rsidR="00D974AF" w:rsidRPr="00C95151">
        <w:rPr>
          <w:lang w:val="sr-Latn-ME"/>
        </w:rPr>
        <w:t>Crnogorski kao nematernji jezik</w:t>
      </w:r>
      <w:bookmarkEnd w:id="133"/>
    </w:p>
    <w:p w:rsidR="00D974AF" w:rsidRDefault="00D974AF" w:rsidP="00D974AF">
      <w:pPr>
        <w:rPr>
          <w:lang w:val="sr-Latn-ME"/>
        </w:rPr>
      </w:pPr>
    </w:p>
    <w:p w:rsidR="00D974AF" w:rsidRPr="00FA5DA9" w:rsidRDefault="00D974AF" w:rsidP="00D974AF">
      <w:pPr>
        <w:spacing w:after="0"/>
        <w:rPr>
          <w:lang w:val="sr-Latn-ME"/>
        </w:rPr>
      </w:pPr>
      <w:r w:rsidRPr="00FA5DA9">
        <w:rPr>
          <w:lang w:val="sr-Latn-ME"/>
        </w:rPr>
        <w:t>Crnogorski jezik kao nematernji je obavezni četvorogodišnji nastavni predmet u gimnaziji. Izučava se sa po 2 časa nedjeljno.</w:t>
      </w:r>
    </w:p>
    <w:p w:rsidR="00D974AF" w:rsidRPr="00FA5DA9" w:rsidRDefault="00D974AF" w:rsidP="00D974AF">
      <w:pPr>
        <w:spacing w:after="0"/>
        <w:rPr>
          <w:lang w:val="sr-Latn-ME"/>
        </w:rPr>
      </w:pPr>
    </w:p>
    <w:p w:rsidR="00D974AF" w:rsidRPr="00FA5DA9" w:rsidRDefault="00D974AF" w:rsidP="00D974AF">
      <w:pPr>
        <w:spacing w:after="0"/>
        <w:rPr>
          <w:lang w:val="sr-Latn-ME"/>
        </w:rPr>
      </w:pPr>
      <w:r w:rsidRPr="00FA5DA9">
        <w:rPr>
          <w:lang w:val="sr-Latn-ME"/>
        </w:rPr>
        <w:t>U okviru programa za svaku godinu planira se do 20% ukupnoga broja predviđenih časova za otvoreni program.</w:t>
      </w:r>
    </w:p>
    <w:p w:rsidR="00D974AF" w:rsidRPr="00FA5DA9" w:rsidRDefault="00D974AF" w:rsidP="00D974AF">
      <w:pPr>
        <w:spacing w:after="0"/>
        <w:rPr>
          <w:lang w:val="sr-Latn-ME"/>
        </w:rPr>
      </w:pPr>
    </w:p>
    <w:p w:rsidR="00D974AF" w:rsidRPr="00FA5DA9" w:rsidRDefault="00D974AF" w:rsidP="00D974AF">
      <w:pPr>
        <w:spacing w:after="0"/>
        <w:rPr>
          <w:lang w:val="sr-Latn-ME"/>
        </w:rPr>
      </w:pPr>
      <w:r w:rsidRPr="00FA5DA9">
        <w:rPr>
          <w:lang w:val="sr-Latn-ME"/>
        </w:rPr>
        <w:t>Ciljevi koji se dovode u vezu sa ERM su:</w:t>
      </w:r>
    </w:p>
    <w:p w:rsidR="00D974AF" w:rsidRPr="00FA5DA9" w:rsidRDefault="00D974AF" w:rsidP="00D974AF">
      <w:pPr>
        <w:spacing w:after="0"/>
        <w:rPr>
          <w:lang w:val="sr-Latn-ME"/>
        </w:rPr>
      </w:pPr>
      <w:r w:rsidRPr="00FA5DA9">
        <w:rPr>
          <w:lang w:val="sr-Latn-ME"/>
        </w:rPr>
        <w:t>Učenik/ca</w:t>
      </w:r>
    </w:p>
    <w:p w:rsidR="00D974AF" w:rsidRPr="00FA5DA9" w:rsidRDefault="00D974AF" w:rsidP="005A215C">
      <w:pPr>
        <w:pStyle w:val="Default"/>
        <w:numPr>
          <w:ilvl w:val="0"/>
          <w:numId w:val="127"/>
        </w:numPr>
        <w:jc w:val="both"/>
        <w:rPr>
          <w:rFonts w:asciiTheme="minorHAnsi" w:hAnsiTheme="minorHAnsi"/>
          <w:sz w:val="22"/>
          <w:szCs w:val="22"/>
          <w:lang w:val="sr-Latn-ME"/>
        </w:rPr>
      </w:pPr>
      <w:r w:rsidRPr="00FA5DA9">
        <w:rPr>
          <w:rFonts w:asciiTheme="minorHAnsi" w:hAnsiTheme="minorHAnsi"/>
          <w:sz w:val="22"/>
          <w:szCs w:val="22"/>
          <w:lang w:val="sr-Latn-ME"/>
        </w:rPr>
        <w:t xml:space="preserve">Razumije nepoznati odslušani tekst; Postavlja pitanja u vezi sa sadržajem odslušanoga teksta; </w:t>
      </w:r>
    </w:p>
    <w:p w:rsidR="00D974AF" w:rsidRPr="00FA5DA9" w:rsidRDefault="00D974AF" w:rsidP="005A215C">
      <w:pPr>
        <w:pStyle w:val="Default"/>
        <w:numPr>
          <w:ilvl w:val="0"/>
          <w:numId w:val="127"/>
        </w:numPr>
        <w:jc w:val="both"/>
        <w:rPr>
          <w:rFonts w:asciiTheme="minorHAnsi" w:hAnsiTheme="minorHAnsi"/>
          <w:sz w:val="22"/>
          <w:szCs w:val="22"/>
          <w:lang w:val="sr-Latn-ME"/>
        </w:rPr>
      </w:pPr>
      <w:r w:rsidRPr="00FA5DA9">
        <w:rPr>
          <w:rFonts w:asciiTheme="minorHAnsi" w:hAnsiTheme="minorHAnsi"/>
          <w:sz w:val="22"/>
          <w:szCs w:val="22"/>
          <w:lang w:val="sr-Latn-ME"/>
        </w:rPr>
        <w:t xml:space="preserve">Razumije glavne misli i pronalazi tražene informacije u tekstu; </w:t>
      </w:r>
    </w:p>
    <w:p w:rsidR="00D974AF" w:rsidRPr="00FA5DA9" w:rsidRDefault="00D974AF" w:rsidP="005A215C">
      <w:pPr>
        <w:pStyle w:val="Default"/>
        <w:numPr>
          <w:ilvl w:val="0"/>
          <w:numId w:val="127"/>
        </w:numPr>
        <w:jc w:val="both"/>
        <w:rPr>
          <w:rFonts w:asciiTheme="minorHAnsi" w:hAnsiTheme="minorHAnsi"/>
          <w:sz w:val="22"/>
          <w:szCs w:val="22"/>
          <w:lang w:val="sr-Latn-ME"/>
        </w:rPr>
      </w:pPr>
      <w:r w:rsidRPr="00FA5DA9">
        <w:rPr>
          <w:rFonts w:asciiTheme="minorHAnsi" w:hAnsiTheme="minorHAnsi"/>
          <w:sz w:val="22"/>
          <w:szCs w:val="22"/>
          <w:lang w:val="sr-Latn-ME"/>
        </w:rPr>
        <w:t xml:space="preserve">Pravilno i tečno čita nepoznate tekstove napisane ćiriličnim i latiničnim pismom; </w:t>
      </w:r>
    </w:p>
    <w:p w:rsidR="00D974AF" w:rsidRPr="00FA5DA9" w:rsidRDefault="00D974AF" w:rsidP="005A215C">
      <w:pPr>
        <w:pStyle w:val="Default"/>
        <w:numPr>
          <w:ilvl w:val="0"/>
          <w:numId w:val="127"/>
        </w:numPr>
        <w:jc w:val="both"/>
        <w:rPr>
          <w:rFonts w:asciiTheme="minorHAnsi" w:hAnsiTheme="minorHAnsi"/>
          <w:sz w:val="22"/>
          <w:szCs w:val="22"/>
          <w:lang w:val="sr-Latn-ME"/>
        </w:rPr>
      </w:pPr>
      <w:r w:rsidRPr="00FA5DA9">
        <w:rPr>
          <w:rFonts w:asciiTheme="minorHAnsi" w:hAnsiTheme="minorHAnsi"/>
          <w:sz w:val="22"/>
          <w:szCs w:val="22"/>
          <w:lang w:val="sr-Latn-ME"/>
        </w:rPr>
        <w:t xml:space="preserve">Aktivno komentariše sadržaj pročitanoga teksta; </w:t>
      </w:r>
    </w:p>
    <w:p w:rsidR="00D974AF" w:rsidRPr="00FA5DA9" w:rsidRDefault="00D974AF" w:rsidP="005A215C">
      <w:pPr>
        <w:pStyle w:val="Default"/>
        <w:numPr>
          <w:ilvl w:val="0"/>
          <w:numId w:val="127"/>
        </w:numPr>
        <w:jc w:val="both"/>
        <w:rPr>
          <w:rFonts w:asciiTheme="minorHAnsi" w:hAnsiTheme="minorHAnsi"/>
          <w:sz w:val="22"/>
          <w:szCs w:val="22"/>
          <w:lang w:val="sr-Latn-ME"/>
        </w:rPr>
      </w:pPr>
      <w:r w:rsidRPr="00FA5DA9">
        <w:rPr>
          <w:rFonts w:asciiTheme="minorHAnsi" w:hAnsiTheme="minorHAnsi"/>
          <w:sz w:val="22"/>
          <w:szCs w:val="22"/>
          <w:lang w:val="sr-Latn-ME"/>
        </w:rPr>
        <w:t xml:space="preserve">Napiše esej na zadatu temu; </w:t>
      </w:r>
    </w:p>
    <w:p w:rsidR="00D974AF" w:rsidRPr="00FA5DA9" w:rsidRDefault="00D974AF" w:rsidP="005A215C">
      <w:pPr>
        <w:pStyle w:val="Default"/>
        <w:numPr>
          <w:ilvl w:val="0"/>
          <w:numId w:val="127"/>
        </w:numPr>
        <w:jc w:val="both"/>
        <w:rPr>
          <w:rFonts w:asciiTheme="minorHAnsi" w:hAnsiTheme="minorHAnsi"/>
          <w:sz w:val="22"/>
          <w:szCs w:val="22"/>
          <w:lang w:val="sr-Latn-ME"/>
        </w:rPr>
      </w:pPr>
      <w:r w:rsidRPr="00FA5DA9">
        <w:rPr>
          <w:rFonts w:asciiTheme="minorHAnsi" w:hAnsiTheme="minorHAnsi"/>
          <w:sz w:val="22"/>
          <w:szCs w:val="22"/>
          <w:lang w:val="sr-Latn-ME"/>
        </w:rPr>
        <w:t xml:space="preserve">Razumije glavne misli i pronalazi tražene informacije u tekstu. </w:t>
      </w:r>
    </w:p>
    <w:p w:rsidR="00D974AF" w:rsidRPr="00FA5DA9" w:rsidRDefault="00D974AF" w:rsidP="005A215C">
      <w:pPr>
        <w:pStyle w:val="Default"/>
        <w:numPr>
          <w:ilvl w:val="0"/>
          <w:numId w:val="127"/>
        </w:numPr>
        <w:jc w:val="both"/>
        <w:rPr>
          <w:rFonts w:asciiTheme="minorHAnsi" w:hAnsiTheme="minorHAnsi"/>
          <w:sz w:val="22"/>
          <w:szCs w:val="22"/>
          <w:lang w:val="sr-Latn-ME"/>
        </w:rPr>
      </w:pPr>
      <w:r w:rsidRPr="00FA5DA9">
        <w:rPr>
          <w:rFonts w:asciiTheme="minorHAnsi" w:hAnsiTheme="minorHAnsi"/>
          <w:sz w:val="22"/>
          <w:szCs w:val="22"/>
          <w:lang w:val="sr-Latn-ME"/>
        </w:rPr>
        <w:t xml:space="preserve">Priprema govorni nastup i govorno nastupa. </w:t>
      </w:r>
    </w:p>
    <w:p w:rsidR="00D974AF" w:rsidRPr="00FA5DA9" w:rsidRDefault="00D974AF" w:rsidP="005A215C">
      <w:pPr>
        <w:pStyle w:val="Default"/>
        <w:numPr>
          <w:ilvl w:val="0"/>
          <w:numId w:val="127"/>
        </w:numPr>
        <w:jc w:val="both"/>
        <w:rPr>
          <w:rFonts w:asciiTheme="minorHAnsi" w:hAnsiTheme="minorHAnsi"/>
          <w:sz w:val="22"/>
          <w:szCs w:val="22"/>
          <w:lang w:val="sr-Latn-ME"/>
        </w:rPr>
      </w:pPr>
      <w:r w:rsidRPr="00FA5DA9">
        <w:rPr>
          <w:rFonts w:asciiTheme="minorHAnsi" w:hAnsiTheme="minorHAnsi"/>
          <w:sz w:val="22"/>
          <w:szCs w:val="22"/>
          <w:lang w:val="sr-Latn-ME"/>
        </w:rPr>
        <w:t>Samostalno piše kraće funkcionalne tekstove.</w:t>
      </w:r>
    </w:p>
    <w:p w:rsidR="00D974AF" w:rsidRPr="00FA5DA9" w:rsidRDefault="00D974AF" w:rsidP="005A215C">
      <w:pPr>
        <w:pStyle w:val="Default"/>
        <w:numPr>
          <w:ilvl w:val="0"/>
          <w:numId w:val="127"/>
        </w:numPr>
        <w:jc w:val="both"/>
        <w:rPr>
          <w:rFonts w:asciiTheme="minorHAnsi" w:hAnsiTheme="minorHAnsi"/>
          <w:sz w:val="22"/>
          <w:szCs w:val="22"/>
          <w:lang w:val="sr-Latn-ME"/>
        </w:rPr>
      </w:pPr>
      <w:r w:rsidRPr="00FA5DA9">
        <w:rPr>
          <w:rFonts w:asciiTheme="minorHAnsi" w:hAnsiTheme="minorHAnsi"/>
          <w:sz w:val="22"/>
          <w:szCs w:val="22"/>
          <w:lang w:val="sr-Latn-ME"/>
        </w:rPr>
        <w:t xml:space="preserve">Govorno nastupa i argumentovano brani svoje mišljenje i stavove; </w:t>
      </w:r>
    </w:p>
    <w:p w:rsidR="00D974AF" w:rsidRPr="00D974AF" w:rsidRDefault="00D974AF" w:rsidP="00D974AF">
      <w:pPr>
        <w:pStyle w:val="Default"/>
        <w:jc w:val="both"/>
        <w:rPr>
          <w:lang w:val="sr-Latn-ME"/>
        </w:rPr>
      </w:pPr>
    </w:p>
    <w:p w:rsidR="00162FD6" w:rsidRDefault="00162FD6" w:rsidP="001C1A9B">
      <w:pPr>
        <w:spacing w:after="0" w:line="240" w:lineRule="auto"/>
      </w:pPr>
    </w:p>
    <w:p w:rsidR="00162FD6" w:rsidRPr="00C95151" w:rsidRDefault="00D974AF" w:rsidP="00D974AF">
      <w:pPr>
        <w:pStyle w:val="Heading1"/>
        <w:rPr>
          <w:lang w:val="sr-Latn-ME"/>
        </w:rPr>
      </w:pPr>
      <w:bookmarkStart w:id="134" w:name="_Toc347879064"/>
      <w:r>
        <w:rPr>
          <w:lang w:val="sr-Latn-ME"/>
        </w:rPr>
        <w:t xml:space="preserve">4. 4. </w:t>
      </w:r>
      <w:r w:rsidRPr="00C95151">
        <w:rPr>
          <w:lang w:val="sr-Latn-ME"/>
        </w:rPr>
        <w:t>Obavezni izborni sadržaji</w:t>
      </w:r>
      <w:bookmarkEnd w:id="134"/>
    </w:p>
    <w:p w:rsidR="00D974AF" w:rsidRDefault="00D974AF" w:rsidP="00D974AF">
      <w:pPr>
        <w:spacing w:after="0" w:line="240" w:lineRule="auto"/>
        <w:jc w:val="both"/>
        <w:rPr>
          <w:rFonts w:cstheme="minorHAnsi"/>
          <w:b/>
          <w:bCs/>
          <w:sz w:val="24"/>
          <w:szCs w:val="24"/>
          <w:lang w:val="sr-Latn-ME"/>
        </w:rPr>
      </w:pPr>
    </w:p>
    <w:p w:rsidR="00D974AF" w:rsidRPr="00FA5DA9" w:rsidRDefault="00D974AF" w:rsidP="00D974AF">
      <w:pPr>
        <w:spacing w:after="0" w:line="240" w:lineRule="auto"/>
        <w:jc w:val="both"/>
        <w:rPr>
          <w:rFonts w:cstheme="minorHAnsi"/>
          <w:lang w:val="sr-Latn-ME"/>
        </w:rPr>
      </w:pPr>
      <w:r w:rsidRPr="00FA5DA9">
        <w:rPr>
          <w:rFonts w:cstheme="minorHAnsi"/>
          <w:b/>
          <w:bCs/>
          <w:lang w:val="sr-Latn-ME"/>
        </w:rPr>
        <w:t>Obavezni izborni sadržaji</w:t>
      </w:r>
      <w:r w:rsidRPr="00FA5DA9">
        <w:rPr>
          <w:rFonts w:cstheme="minorHAnsi"/>
          <w:lang w:val="sr-Latn-ME"/>
        </w:rPr>
        <w:t xml:space="preserve"> prema nastavnom planu opšte gimnazije realizuju se u prvom, drugom i trećam razredu sa fandom časova 1+1 časova sedmično, a u četvrtom razredu sa jednim časom sedmično. Na četvorogodišnjem nivou to je oko 4455 časova nastave. Mjesečno je to od 8 do 10 časova u ukupnom trajanju od oko 7.5 sati. Realizacija tema iz ekoremedijacije po 2, 3 sata mjesečno sa pravim pripremama i sa konkretnim zadacima do narednog sastanka može biti vrlo korisna. </w:t>
      </w:r>
    </w:p>
    <w:p w:rsidR="00C56DD1" w:rsidRPr="006141B7" w:rsidRDefault="00C56DD1" w:rsidP="00C56DD1">
      <w:pPr>
        <w:rPr>
          <w:rFonts w:ascii="Arial" w:hAnsi="Arial" w:cs="Arial"/>
          <w:sz w:val="24"/>
          <w:szCs w:val="24"/>
        </w:rPr>
      </w:pPr>
    </w:p>
    <w:p w:rsidR="00C56DD1" w:rsidRPr="006141B7" w:rsidRDefault="00C56DD1" w:rsidP="00C56DD1">
      <w:pPr>
        <w:rPr>
          <w:rFonts w:ascii="Arial" w:hAnsi="Arial" w:cs="Arial"/>
          <w:sz w:val="24"/>
          <w:szCs w:val="24"/>
        </w:rPr>
      </w:pPr>
    </w:p>
    <w:p w:rsidR="00C56DD1" w:rsidRPr="006141B7" w:rsidRDefault="00BF7F0E" w:rsidP="005A215C">
      <w:pPr>
        <w:pStyle w:val="Heading1"/>
        <w:numPr>
          <w:ilvl w:val="0"/>
          <w:numId w:val="132"/>
        </w:numPr>
        <w:ind w:left="540" w:hanging="540"/>
      </w:pPr>
      <w:bookmarkStart w:id="135" w:name="_Toc347879065"/>
      <w:r>
        <w:t>ZAKLJUČAK</w:t>
      </w:r>
      <w:bookmarkEnd w:id="135"/>
      <w:r>
        <w:t xml:space="preserve"> </w:t>
      </w:r>
    </w:p>
    <w:p w:rsidR="00C56DD1" w:rsidRDefault="00C56DD1" w:rsidP="002F4110">
      <w:pPr>
        <w:spacing w:after="0"/>
      </w:pPr>
    </w:p>
    <w:p w:rsidR="00FA5DA9" w:rsidRDefault="00BF7F0E" w:rsidP="001E1BC2">
      <w:pPr>
        <w:jc w:val="both"/>
      </w:pPr>
      <w:r w:rsidRPr="00FA5DA9">
        <w:t xml:space="preserve">Posmatrajući cjelokupan kontekst </w:t>
      </w:r>
      <w:r w:rsidR="00FA5DA9" w:rsidRPr="00FA5DA9">
        <w:t>našeg</w:t>
      </w:r>
      <w:r w:rsidRPr="00FA5DA9">
        <w:t xml:space="preserve"> obrazovnog sistema, njegovu fleksibilnost </w:t>
      </w:r>
      <w:r w:rsidR="001E1BC2" w:rsidRPr="00FA5DA9">
        <w:t>i</w:t>
      </w:r>
      <w:r w:rsidRPr="00FA5DA9">
        <w:t xml:space="preserve"> otvorenost</w:t>
      </w:r>
      <w:r w:rsidR="00271824" w:rsidRPr="00FA5DA9">
        <w:t>,</w:t>
      </w:r>
      <w:r w:rsidRPr="00FA5DA9">
        <w:t xml:space="preserve"> </w:t>
      </w:r>
      <w:r w:rsidR="001E1BC2" w:rsidRPr="00FA5DA9">
        <w:t>ugradnja</w:t>
      </w:r>
      <w:r w:rsidRPr="00FA5DA9">
        <w:t xml:space="preserve"> obrazovni</w:t>
      </w:r>
      <w:r w:rsidR="001F0D2F" w:rsidRPr="00FA5DA9">
        <w:t>h</w:t>
      </w:r>
      <w:r w:rsidRPr="00FA5DA9">
        <w:t xml:space="preserve"> ciljev</w:t>
      </w:r>
      <w:r w:rsidR="001F0D2F" w:rsidRPr="00FA5DA9">
        <w:t>a</w:t>
      </w:r>
      <w:r w:rsidRPr="00FA5DA9">
        <w:t xml:space="preserve"> ERM u velikoj mjeri </w:t>
      </w:r>
      <w:r w:rsidR="00FA5DA9">
        <w:t>doprinosi</w:t>
      </w:r>
      <w:r w:rsidRPr="00FA5DA9">
        <w:t xml:space="preserve"> </w:t>
      </w:r>
      <w:r w:rsidR="001E1BC2" w:rsidRPr="00FA5DA9">
        <w:t>podizanju svijesti kod djece o konceptu ekološke</w:t>
      </w:r>
      <w:r w:rsidR="00FA5DA9" w:rsidRPr="00FA5DA9">
        <w:t xml:space="preserve"> države Crne Gore </w:t>
      </w:r>
      <w:r w:rsidR="00FA5DA9">
        <w:t>koji treba da bude usklađen</w:t>
      </w:r>
      <w:r w:rsidR="00FA5DA9" w:rsidRPr="00FA5DA9">
        <w:t xml:space="preserve"> </w:t>
      </w:r>
      <w:proofErr w:type="gramStart"/>
      <w:r w:rsidR="00FA5DA9" w:rsidRPr="00FA5DA9">
        <w:t>sa</w:t>
      </w:r>
      <w:proofErr w:type="gramEnd"/>
      <w:r w:rsidR="00FA5DA9" w:rsidRPr="00FA5DA9">
        <w:t xml:space="preserve"> ekonomskim </w:t>
      </w:r>
      <w:r w:rsidR="00FA5DA9">
        <w:t>i</w:t>
      </w:r>
      <w:r w:rsidR="00FA5DA9" w:rsidRPr="00FA5DA9">
        <w:t xml:space="preserve"> socijalnim razvojem.</w:t>
      </w:r>
    </w:p>
    <w:p w:rsidR="00C56DD1" w:rsidRPr="00FA5DA9" w:rsidRDefault="00B4661E" w:rsidP="001E1BC2">
      <w:pPr>
        <w:jc w:val="both"/>
      </w:pPr>
      <w:r>
        <w:t>D</w:t>
      </w:r>
      <w:r w:rsidR="001E1BC2" w:rsidRPr="00FA5DA9">
        <w:t xml:space="preserve">jeca se </w:t>
      </w:r>
      <w:proofErr w:type="gramStart"/>
      <w:r w:rsidR="001E1BC2" w:rsidRPr="00FA5DA9">
        <w:t>na</w:t>
      </w:r>
      <w:proofErr w:type="gramEnd"/>
      <w:r w:rsidR="001E1BC2" w:rsidRPr="00FA5DA9">
        <w:t xml:space="preserve"> konkretnim primjerima </w:t>
      </w:r>
      <w:r w:rsidR="00FA5DA9">
        <w:t>upoznaju</w:t>
      </w:r>
      <w:r w:rsidR="001E1BC2" w:rsidRPr="00FA5DA9">
        <w:t xml:space="preserve"> sa zaštitom, očuvanjem i unapređenj</w:t>
      </w:r>
      <w:r w:rsidR="00FA5DA9">
        <w:t>em</w:t>
      </w:r>
      <w:r w:rsidR="001E1BC2" w:rsidRPr="00FA5DA9">
        <w:t xml:space="preserve"> genetičkih i bioloških resursa, sa posebnim </w:t>
      </w:r>
      <w:r w:rsidR="00FA5DA9">
        <w:t>osvrtom</w:t>
      </w:r>
      <w:r w:rsidR="001E1BC2" w:rsidRPr="00FA5DA9">
        <w:t xml:space="preserve"> na ekološko-ekonomske aspekte valorizacije i vrednovanja prirodnih</w:t>
      </w:r>
      <w:r w:rsidR="001F0D2F" w:rsidRPr="00FA5DA9">
        <w:t xml:space="preserve"> potencijala</w:t>
      </w:r>
      <w:r w:rsidR="00BF7F0E" w:rsidRPr="00FA5DA9">
        <w:t xml:space="preserve">. </w:t>
      </w:r>
    </w:p>
    <w:p w:rsidR="00BF7F0E" w:rsidRPr="00FA5DA9" w:rsidRDefault="00BF7F0E" w:rsidP="002F4110">
      <w:pPr>
        <w:spacing w:after="0"/>
      </w:pPr>
    </w:p>
    <w:p w:rsidR="00271824" w:rsidRPr="00FA5DA9" w:rsidRDefault="00E04FAB" w:rsidP="006F6381">
      <w:pPr>
        <w:spacing w:after="0"/>
        <w:jc w:val="both"/>
      </w:pPr>
      <w:r>
        <w:lastRenderedPageBreak/>
        <w:t xml:space="preserve">Praktičan rad </w:t>
      </w:r>
      <w:proofErr w:type="gramStart"/>
      <w:r>
        <w:t>na</w:t>
      </w:r>
      <w:proofErr w:type="gramEnd"/>
      <w:r>
        <w:t xml:space="preserve"> poligonima </w:t>
      </w:r>
      <w:r w:rsidR="00271824" w:rsidRPr="00FA5DA9">
        <w:t>pomaže</w:t>
      </w:r>
      <w:r w:rsidR="00BF7F0E" w:rsidRPr="00FA5DA9">
        <w:t xml:space="preserve"> učenici</w:t>
      </w:r>
      <w:r w:rsidR="00271824" w:rsidRPr="00FA5DA9">
        <w:t>ma da</w:t>
      </w:r>
      <w:r w:rsidR="00BF7F0E" w:rsidRPr="00FA5DA9">
        <w:t xml:space="preserve"> </w:t>
      </w:r>
      <w:r w:rsidR="00FA5DA9">
        <w:t xml:space="preserve">stiču </w:t>
      </w:r>
      <w:r w:rsidR="00FA5DA9" w:rsidRPr="00FA5DA9">
        <w:t xml:space="preserve">trajnija i u praksi primjenljiva znanja </w:t>
      </w:r>
      <w:r>
        <w:t>u prirodnom okruženju.</w:t>
      </w:r>
      <w:r w:rsidR="00BF7F0E" w:rsidRPr="00FA5DA9">
        <w:t xml:space="preserve"> </w:t>
      </w:r>
      <w:r>
        <w:t xml:space="preserve">Na ovaj način </w:t>
      </w:r>
      <w:r w:rsidR="001F0D2F" w:rsidRPr="00FA5DA9">
        <w:t>u</w:t>
      </w:r>
      <w:r w:rsidR="00271824" w:rsidRPr="00FA5DA9">
        <w:t xml:space="preserve">čenici </w:t>
      </w:r>
      <w:r>
        <w:t xml:space="preserve">kroz sopstveno iskustvo shvataju </w:t>
      </w:r>
      <w:r w:rsidR="00271824" w:rsidRPr="00FA5DA9">
        <w:t xml:space="preserve">značaj </w:t>
      </w:r>
      <w:r w:rsidR="006F6381" w:rsidRPr="00FA5DA9">
        <w:t>održivog razvoja</w:t>
      </w:r>
      <w:r>
        <w:t xml:space="preserve"> crnogorskog društva </w:t>
      </w:r>
      <w:r w:rsidR="001F0D2F" w:rsidRPr="00FA5DA9">
        <w:t>što je jedan</w:t>
      </w:r>
      <w:r w:rsidR="006F6381" w:rsidRPr="00FA5DA9">
        <w:t xml:space="preserve"> </w:t>
      </w:r>
      <w:proofErr w:type="gramStart"/>
      <w:r w:rsidR="006F6381" w:rsidRPr="00FA5DA9">
        <w:t>od</w:t>
      </w:r>
      <w:proofErr w:type="gramEnd"/>
      <w:r w:rsidR="006F6381" w:rsidRPr="00FA5DA9">
        <w:t xml:space="preserve"> prioritetnih ciljeva Crne Gore ka pristupanju EU. </w:t>
      </w:r>
    </w:p>
    <w:p w:rsidR="00271824" w:rsidRPr="00FA5DA9" w:rsidRDefault="00271824" w:rsidP="006F6381">
      <w:pPr>
        <w:spacing w:after="0"/>
        <w:jc w:val="both"/>
      </w:pPr>
    </w:p>
    <w:p w:rsidR="006F6381" w:rsidRPr="00FA5DA9" w:rsidRDefault="00E04FAB" w:rsidP="006F6381">
      <w:pPr>
        <w:spacing w:after="0"/>
        <w:jc w:val="both"/>
      </w:pPr>
      <w:r>
        <w:t xml:space="preserve">Učenici postaju svjesni </w:t>
      </w:r>
      <w:r w:rsidR="006F6381" w:rsidRPr="00FA5DA9">
        <w:t>usklađivanj</w:t>
      </w:r>
      <w:r>
        <w:t>a</w:t>
      </w:r>
      <w:r w:rsidR="006F6381" w:rsidRPr="00FA5DA9">
        <w:t xml:space="preserve"> ekonomskog </w:t>
      </w:r>
      <w:proofErr w:type="gramStart"/>
      <w:r w:rsidR="006F6381" w:rsidRPr="00FA5DA9">
        <w:t>rasta</w:t>
      </w:r>
      <w:proofErr w:type="gramEnd"/>
      <w:r w:rsidR="006F6381" w:rsidRPr="00FA5DA9">
        <w:t xml:space="preserve"> i razvoja sa </w:t>
      </w:r>
      <w:r w:rsidR="00B4661E">
        <w:t>potrebom</w:t>
      </w:r>
      <w:r w:rsidR="006F6381" w:rsidRPr="00FA5DA9">
        <w:t xml:space="preserve"> zaštite životne sredine. </w:t>
      </w:r>
      <w:r>
        <w:t>ERM</w:t>
      </w:r>
      <w:r w:rsidR="006F6381" w:rsidRPr="00FA5DA9">
        <w:t xml:space="preserve"> pods</w:t>
      </w:r>
      <w:r>
        <w:t>tiču</w:t>
      </w:r>
      <w:r w:rsidR="006F6381" w:rsidRPr="00FA5DA9">
        <w:t xml:space="preserve"> i afirmiš</w:t>
      </w:r>
      <w:r>
        <w:t>u</w:t>
      </w:r>
      <w:r w:rsidR="006F6381" w:rsidRPr="00FA5DA9">
        <w:t xml:space="preserve"> </w:t>
      </w:r>
      <w:r>
        <w:t>kroskurikularno</w:t>
      </w:r>
      <w:r w:rsidR="006F6381" w:rsidRPr="00FA5DA9">
        <w:t xml:space="preserve"> </w:t>
      </w:r>
      <w:r w:rsidR="00271824" w:rsidRPr="00FA5DA9">
        <w:t>učenj</w:t>
      </w:r>
      <w:r>
        <w:t>e</w:t>
      </w:r>
      <w:r w:rsidR="006F6381" w:rsidRPr="00FA5DA9">
        <w:t xml:space="preserve"> </w:t>
      </w:r>
      <w:r w:rsidR="00271824" w:rsidRPr="00FA5DA9">
        <w:t>koje se ogleda kroz</w:t>
      </w:r>
      <w:r w:rsidR="006F6381" w:rsidRPr="00FA5DA9">
        <w:t xml:space="preserve"> istraživanja, kritičko mišljenje i </w:t>
      </w:r>
      <w:r w:rsidR="006E0328">
        <w:t xml:space="preserve">osposobljavanje za </w:t>
      </w:r>
      <w:r w:rsidR="006F6381" w:rsidRPr="00FA5DA9">
        <w:t>r</w:t>
      </w:r>
      <w:r w:rsidR="00FF28A9">
        <w:t>j</w:t>
      </w:r>
      <w:r w:rsidR="006F6381" w:rsidRPr="00FA5DA9">
        <w:t>ešavanj</w:t>
      </w:r>
      <w:r>
        <w:t>e</w:t>
      </w:r>
      <w:r w:rsidR="006F6381" w:rsidRPr="00FA5DA9">
        <w:t xml:space="preserve"> problema u </w:t>
      </w:r>
      <w:r w:rsidR="00B4661E">
        <w:t>životnoj sredini</w:t>
      </w:r>
      <w:r w:rsidR="006F6381" w:rsidRPr="00FA5DA9">
        <w:t xml:space="preserve">. </w:t>
      </w:r>
      <w:proofErr w:type="gramStart"/>
      <w:r w:rsidR="006F6381" w:rsidRPr="00FA5DA9">
        <w:t xml:space="preserve">Ovakav </w:t>
      </w:r>
      <w:r w:rsidR="00FF28A9">
        <w:t>k</w:t>
      </w:r>
      <w:r w:rsidR="006F6381" w:rsidRPr="00FA5DA9">
        <w:t xml:space="preserve">oncept </w:t>
      </w:r>
      <w:r w:rsidR="006E0328">
        <w:t>obrazovanja</w:t>
      </w:r>
      <w:r w:rsidR="006F6381" w:rsidRPr="00FA5DA9">
        <w:t xml:space="preserve"> omogućava formira</w:t>
      </w:r>
      <w:r w:rsidR="001F0D2F" w:rsidRPr="00FA5DA9">
        <w:t>nje</w:t>
      </w:r>
      <w:r w:rsidR="006F6381" w:rsidRPr="00FA5DA9">
        <w:t xml:space="preserve"> kompetentn</w:t>
      </w:r>
      <w:r w:rsidR="001E1BC2" w:rsidRPr="00FA5DA9">
        <w:t>ih mladih ljudi</w:t>
      </w:r>
      <w:r w:rsidR="006F6381" w:rsidRPr="00FA5DA9">
        <w:t xml:space="preserve"> </w:t>
      </w:r>
      <w:r w:rsidR="001E1BC2" w:rsidRPr="00FA5DA9">
        <w:t xml:space="preserve">koji su osposobljeni </w:t>
      </w:r>
      <w:r w:rsidR="006F6381" w:rsidRPr="00FA5DA9">
        <w:t>za efikasno i kreativno d</w:t>
      </w:r>
      <w:r w:rsidR="001E1BC2" w:rsidRPr="00FA5DA9">
        <w:t>j</w:t>
      </w:r>
      <w:r w:rsidR="006F6381" w:rsidRPr="00FA5DA9">
        <w:t>elovanje u oblasti nauke o životnoj sredini</w:t>
      </w:r>
      <w:r w:rsidR="001E1BC2" w:rsidRPr="00FA5DA9">
        <w:t>.</w:t>
      </w:r>
      <w:proofErr w:type="gramEnd"/>
      <w:r w:rsidR="001E1BC2" w:rsidRPr="00FA5DA9">
        <w:t xml:space="preserve"> </w:t>
      </w:r>
    </w:p>
    <w:p w:rsidR="00271824" w:rsidRPr="00FA5DA9" w:rsidRDefault="00271824" w:rsidP="006F6381">
      <w:pPr>
        <w:jc w:val="both"/>
      </w:pPr>
    </w:p>
    <w:p w:rsidR="006F6381" w:rsidRPr="00FA5DA9" w:rsidRDefault="001F0D2F" w:rsidP="006F6381">
      <w:pPr>
        <w:jc w:val="both"/>
      </w:pPr>
      <w:proofErr w:type="gramStart"/>
      <w:r w:rsidRPr="00FA5DA9">
        <w:t>Učenje kroz neposredno iskustvo</w:t>
      </w:r>
      <w:r w:rsidR="00271824" w:rsidRPr="00FA5DA9">
        <w:t xml:space="preserve"> kod djece razvija sposobnost </w:t>
      </w:r>
      <w:r w:rsidR="006E0328">
        <w:t>identifikacije</w:t>
      </w:r>
      <w:r w:rsidR="006F6381" w:rsidRPr="00FA5DA9">
        <w:t>, vo</w:t>
      </w:r>
      <w:r w:rsidR="006E0328">
        <w:t>đenja</w:t>
      </w:r>
      <w:r w:rsidRPr="00FA5DA9">
        <w:t xml:space="preserve"> i</w:t>
      </w:r>
      <w:r w:rsidR="006F6381" w:rsidRPr="00FA5DA9">
        <w:t xml:space="preserve"> inkorporira</w:t>
      </w:r>
      <w:r w:rsidR="006E0328">
        <w:t>n</w:t>
      </w:r>
      <w:r w:rsidR="00FF28A9">
        <w:t>j</w:t>
      </w:r>
      <w:r w:rsidR="006E0328">
        <w:t xml:space="preserve">a </w:t>
      </w:r>
      <w:r w:rsidR="006F6381" w:rsidRPr="00FA5DA9">
        <w:t>istraživačk</w:t>
      </w:r>
      <w:r w:rsidR="006E0328">
        <w:t>ih</w:t>
      </w:r>
      <w:r w:rsidR="006F6381" w:rsidRPr="00FA5DA9">
        <w:t xml:space="preserve"> projekt</w:t>
      </w:r>
      <w:r w:rsidR="006E0328">
        <w:t>a</w:t>
      </w:r>
      <w:r w:rsidR="006F6381" w:rsidRPr="00FA5DA9">
        <w:t xml:space="preserve"> </w:t>
      </w:r>
      <w:r w:rsidR="006E0328">
        <w:t xml:space="preserve">u </w:t>
      </w:r>
      <w:r w:rsidR="006F6381" w:rsidRPr="00FA5DA9">
        <w:t>upravljanju prirodnim resursima.</w:t>
      </w:r>
      <w:proofErr w:type="gramEnd"/>
      <w:r w:rsidR="006F6381" w:rsidRPr="00FA5DA9">
        <w:t xml:space="preserve"> </w:t>
      </w:r>
    </w:p>
    <w:p w:rsidR="006F6381" w:rsidRPr="00FA5DA9" w:rsidRDefault="001F0D2F" w:rsidP="006F6381">
      <w:pPr>
        <w:jc w:val="both"/>
      </w:pPr>
      <w:r w:rsidRPr="00FA5DA9">
        <w:t>U</w:t>
      </w:r>
      <w:r w:rsidR="00410A27" w:rsidRPr="00FA5DA9">
        <w:t>č</w:t>
      </w:r>
      <w:r w:rsidRPr="00FA5DA9">
        <w:t xml:space="preserve">enici </w:t>
      </w:r>
      <w:r w:rsidR="00271824" w:rsidRPr="00FA5DA9">
        <w:t>stiču</w:t>
      </w:r>
      <w:r w:rsidR="006F6381" w:rsidRPr="00FA5DA9">
        <w:t xml:space="preserve"> kompetencije za temeljno poznavanje i razum</w:t>
      </w:r>
      <w:r w:rsidR="00271824" w:rsidRPr="00FA5DA9">
        <w:t>ij</w:t>
      </w:r>
      <w:r w:rsidR="006F6381" w:rsidRPr="00FA5DA9">
        <w:t xml:space="preserve">evanje procesa ekoremedijacije, zaštite, očuvanja i unapređenja prirodnih resursa </w:t>
      </w:r>
      <w:proofErr w:type="gramStart"/>
      <w:r w:rsidR="006F6381" w:rsidRPr="00FA5DA9">
        <w:t>sa</w:t>
      </w:r>
      <w:proofErr w:type="gramEnd"/>
      <w:r w:rsidR="006F6381" w:rsidRPr="00FA5DA9">
        <w:t xml:space="preserve"> aspekta održivog razvoja, sposobnost rešavanja problema uz prim</w:t>
      </w:r>
      <w:r w:rsidR="00271824" w:rsidRPr="00FA5DA9">
        <w:t>j</w:t>
      </w:r>
      <w:r w:rsidR="006F6381" w:rsidRPr="00FA5DA9">
        <w:t>enu savremenih naučnih metoda i postupaka, povezivanje osnovnih znanja iz različitih oblasti i njihovu prim</w:t>
      </w:r>
      <w:r w:rsidR="00271824" w:rsidRPr="00FA5DA9">
        <w:t>j</w:t>
      </w:r>
      <w:r w:rsidR="006F6381" w:rsidRPr="00FA5DA9">
        <w:t>enu</w:t>
      </w:r>
      <w:r w:rsidR="00E04FAB">
        <w:t xml:space="preserve"> u</w:t>
      </w:r>
      <w:r w:rsidR="006F6381" w:rsidRPr="00FA5DA9">
        <w:t xml:space="preserve"> savremeni</w:t>
      </w:r>
      <w:r w:rsidR="00E04FAB">
        <w:t>m</w:t>
      </w:r>
      <w:r w:rsidR="006F6381" w:rsidRPr="00FA5DA9">
        <w:t xml:space="preserve"> dostignuć</w:t>
      </w:r>
      <w:r w:rsidR="00E04FAB">
        <w:t>im</w:t>
      </w:r>
      <w:r w:rsidR="00FF28A9">
        <w:t>a</w:t>
      </w:r>
      <w:r w:rsidR="006F6381" w:rsidRPr="00FA5DA9">
        <w:t xml:space="preserve"> u nauci i struci.</w:t>
      </w:r>
    </w:p>
    <w:p w:rsidR="00162FD6" w:rsidRPr="00FA5DA9" w:rsidRDefault="00162FD6" w:rsidP="006F6381">
      <w:pPr>
        <w:jc w:val="both"/>
      </w:pPr>
    </w:p>
    <w:p w:rsidR="001F0D2F" w:rsidRDefault="001F0D2F" w:rsidP="005A215C">
      <w:pPr>
        <w:pStyle w:val="Heading1"/>
        <w:numPr>
          <w:ilvl w:val="0"/>
          <w:numId w:val="132"/>
        </w:numPr>
        <w:ind w:left="540" w:hanging="540"/>
      </w:pPr>
      <w:bookmarkStart w:id="136" w:name="_Toc347879066"/>
      <w:r w:rsidRPr="001F0D2F">
        <w:t>LITERATURA</w:t>
      </w:r>
      <w:bookmarkEnd w:id="136"/>
      <w:r w:rsidRPr="001F0D2F">
        <w:t xml:space="preserve"> </w:t>
      </w:r>
    </w:p>
    <w:p w:rsidR="00422424" w:rsidRPr="00422424" w:rsidRDefault="00422424" w:rsidP="00422424"/>
    <w:p w:rsidR="00B77AEE" w:rsidRDefault="00B77AEE" w:rsidP="000E5254">
      <w:pPr>
        <w:pStyle w:val="ListParagraph"/>
        <w:numPr>
          <w:ilvl w:val="0"/>
          <w:numId w:val="134"/>
        </w:numPr>
      </w:pPr>
      <w:r>
        <w:t>Osnove za obnovu nastavnih planova i programa (2002), Ministarstvo prosvjete i nauke, Podgorica.</w:t>
      </w:r>
    </w:p>
    <w:p w:rsidR="00B77AEE" w:rsidRDefault="00B77AEE" w:rsidP="000E5254">
      <w:pPr>
        <w:pStyle w:val="ListParagraph"/>
        <w:numPr>
          <w:ilvl w:val="0"/>
          <w:numId w:val="134"/>
        </w:numPr>
      </w:pPr>
      <w:r>
        <w:t>Knjiga promjena, Ministarstvo prosvjete i nauke, Podgorica, 2001.</w:t>
      </w:r>
    </w:p>
    <w:p w:rsidR="00882D3E" w:rsidRDefault="00882D3E" w:rsidP="000E5254">
      <w:pPr>
        <w:pStyle w:val="ListParagraph"/>
        <w:numPr>
          <w:ilvl w:val="0"/>
          <w:numId w:val="134"/>
        </w:numPr>
      </w:pPr>
      <w:r>
        <w:t>Predškolsko vaspitanje i obrazovanje</w:t>
      </w:r>
      <w:r w:rsidRPr="00882D3E">
        <w:t xml:space="preserve"> </w:t>
      </w:r>
      <w:hyperlink r:id="rId16" w:history="1">
        <w:r w:rsidRPr="009C5DED">
          <w:rPr>
            <w:rStyle w:val="Hyperlink"/>
          </w:rPr>
          <w:t>http://www.zzs.gov.me/naslovna/programi/predskolsko</w:t>
        </w:r>
      </w:hyperlink>
    </w:p>
    <w:p w:rsidR="00882D3E" w:rsidRPr="000E5254" w:rsidRDefault="00882D3E" w:rsidP="000E5254">
      <w:pPr>
        <w:pStyle w:val="ListParagraph"/>
        <w:numPr>
          <w:ilvl w:val="0"/>
          <w:numId w:val="134"/>
        </w:numPr>
        <w:rPr>
          <w:lang w:val="sr-Latn-ME"/>
        </w:rPr>
      </w:pPr>
      <w:r>
        <w:t xml:space="preserve">Predmetni programi </w:t>
      </w:r>
      <w:r w:rsidRPr="000E5254">
        <w:rPr>
          <w:lang w:val="sr-Latn-ME"/>
        </w:rPr>
        <w:t>za osnovnu školu</w:t>
      </w:r>
      <w:r w:rsidRPr="00882D3E">
        <w:t xml:space="preserve"> </w:t>
      </w:r>
      <w:hyperlink r:id="rId17" w:history="1">
        <w:r w:rsidRPr="000E5254">
          <w:rPr>
            <w:rStyle w:val="Hyperlink"/>
            <w:lang w:val="sr-Latn-ME"/>
          </w:rPr>
          <w:t>http://www.zzs.gov.me/naslovna/programi/osnovno</w:t>
        </w:r>
      </w:hyperlink>
    </w:p>
    <w:p w:rsidR="00882D3E" w:rsidRDefault="00882D3E" w:rsidP="000E5254">
      <w:pPr>
        <w:pStyle w:val="ListParagraph"/>
        <w:numPr>
          <w:ilvl w:val="0"/>
          <w:numId w:val="134"/>
        </w:numPr>
        <w:rPr>
          <w:lang w:val="sr-Latn-ME"/>
        </w:rPr>
      </w:pPr>
      <w:r w:rsidRPr="000E5254">
        <w:rPr>
          <w:lang w:val="sr-Latn-ME"/>
        </w:rPr>
        <w:t xml:space="preserve">Predmetni programi za gimnaziju </w:t>
      </w:r>
      <w:hyperlink r:id="rId18" w:history="1">
        <w:r w:rsidRPr="000E5254">
          <w:rPr>
            <w:rStyle w:val="Hyperlink"/>
            <w:lang w:val="sr-Latn-ME"/>
          </w:rPr>
          <w:t>http://www.zzs.gov.me/naslovna/programi/gimnazija/</w:t>
        </w:r>
      </w:hyperlink>
    </w:p>
    <w:p w:rsidR="00D05AD0" w:rsidRPr="000E5254" w:rsidRDefault="00D05AD0" w:rsidP="000E5254">
      <w:pPr>
        <w:pStyle w:val="ListParagraph"/>
        <w:numPr>
          <w:ilvl w:val="0"/>
          <w:numId w:val="134"/>
        </w:numPr>
        <w:rPr>
          <w:lang w:val="sr-Latn-ME"/>
        </w:rPr>
      </w:pPr>
      <w:r w:rsidRPr="000E5254">
        <w:rPr>
          <w:lang w:val="sr-Latn-ME"/>
        </w:rPr>
        <w:t xml:space="preserve">V. Korže, A. S. Mojca, K. N. Globovnik, D. Vrhovšek, M.Krašna, T. Amon, </w:t>
      </w:r>
      <w:r w:rsidR="00592614" w:rsidRPr="000E5254">
        <w:rPr>
          <w:i/>
          <w:lang w:val="sr-Latn-ME"/>
        </w:rPr>
        <w:t xml:space="preserve">E-gradiva za okolje in trajnosti razvoj, </w:t>
      </w:r>
      <w:r w:rsidR="00592614" w:rsidRPr="000E5254">
        <w:rPr>
          <w:lang w:val="sr-Latn-ME"/>
        </w:rPr>
        <w:t>g</w:t>
      </w:r>
      <w:r w:rsidRPr="000E5254">
        <w:rPr>
          <w:lang w:val="sr-Latn-ME"/>
        </w:rPr>
        <w:t>radivo za učitelje</w:t>
      </w:r>
      <w:r w:rsidR="00592614" w:rsidRPr="000E5254">
        <w:rPr>
          <w:lang w:val="sr-Latn-ME"/>
        </w:rPr>
        <w:t>,</w:t>
      </w:r>
      <w:r w:rsidRPr="000E5254">
        <w:rPr>
          <w:lang w:val="sr-Latn-ME"/>
        </w:rPr>
        <w:t xml:space="preserve"> LIMNOS doo, Maribor, 2011</w:t>
      </w:r>
      <w:r w:rsidR="00592614" w:rsidRPr="000E5254">
        <w:rPr>
          <w:lang w:val="sr-Latn-ME"/>
        </w:rPr>
        <w:t>.</w:t>
      </w:r>
    </w:p>
    <w:p w:rsidR="00D05AD0" w:rsidRPr="00D05AD0" w:rsidRDefault="00D05AD0" w:rsidP="00D05AD0">
      <w:pPr>
        <w:rPr>
          <w:lang w:val="sr-Latn-ME"/>
        </w:rPr>
      </w:pPr>
    </w:p>
    <w:p w:rsidR="00D05AD0" w:rsidRPr="00D05AD0" w:rsidRDefault="00D05AD0" w:rsidP="00D05AD0">
      <w:pPr>
        <w:rPr>
          <w:lang w:val="sr-Latn-ME"/>
        </w:rPr>
      </w:pPr>
    </w:p>
    <w:p w:rsidR="00D05AD0" w:rsidRPr="00D05AD0" w:rsidRDefault="00D05AD0" w:rsidP="00D05AD0">
      <w:pPr>
        <w:rPr>
          <w:lang w:val="sr-Latn-ME"/>
        </w:rPr>
      </w:pPr>
    </w:p>
    <w:p w:rsidR="00882D3E" w:rsidRPr="00882D3E" w:rsidRDefault="00882D3E" w:rsidP="00882D3E">
      <w:pPr>
        <w:rPr>
          <w:lang w:val="sr-Latn-ME"/>
        </w:rPr>
      </w:pPr>
    </w:p>
    <w:sectPr w:rsidR="00882D3E" w:rsidRPr="00882D3E" w:rsidSect="004C5353">
      <w:headerReference w:type="default" r:id="rId19"/>
      <w:footerReference w:type="default" r:id="rId20"/>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384" w:rsidRDefault="00E63384" w:rsidP="00A62962">
      <w:pPr>
        <w:spacing w:after="0" w:line="240" w:lineRule="auto"/>
      </w:pPr>
      <w:r>
        <w:separator/>
      </w:r>
    </w:p>
  </w:endnote>
  <w:endnote w:type="continuationSeparator" w:id="0">
    <w:p w:rsidR="00E63384" w:rsidRDefault="00E63384" w:rsidP="00A6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wiss">
    <w:altName w:val="Times New Roman"/>
    <w:charset w:val="00"/>
    <w:family w:val="auto"/>
    <w:pitch w:val="variable"/>
    <w:sig w:usb0="00000087" w:usb1="00000000" w:usb2="00000000" w:usb3="00000000" w:csb0="0000001B"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doni MT Black">
    <w:panose1 w:val="02070A03080606020203"/>
    <w:charset w:val="00"/>
    <w:family w:val="roman"/>
    <w:pitch w:val="variable"/>
    <w:sig w:usb0="00000003" w:usb1="00000000" w:usb2="00000000" w:usb3="00000000" w:csb0="00000001" w:csb1="00000000"/>
  </w:font>
  <w:font w:name="BemboRoman">
    <w:altName w:val="Times New Roman"/>
    <w:panose1 w:val="00000000000000000000"/>
    <w:charset w:val="A1"/>
    <w:family w:val="auto"/>
    <w:notTrueType/>
    <w:pitch w:val="default"/>
    <w:sig w:usb0="00000085" w:usb1="00000000" w:usb2="00000000" w:usb3="00000000" w:csb0="0000000A" w:csb1="00000000"/>
  </w:font>
  <w:font w:name="ArialMT">
    <w:altName w:val="Times New Roman"/>
    <w:panose1 w:val="00000000000000000000"/>
    <w:charset w:val="00"/>
    <w:family w:val="swiss"/>
    <w:notTrueType/>
    <w:pitch w:val="default"/>
    <w:sig w:usb0="00000007" w:usb1="08070000" w:usb2="00000010" w:usb3="00000000" w:csb0="00020003" w:csb1="00000000"/>
  </w:font>
  <w:font w:name="ArialNarrow">
    <w:altName w:val="Arial"/>
    <w:panose1 w:val="00000000000000000000"/>
    <w:charset w:val="00"/>
    <w:family w:val="swiss"/>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22"/>
        <w:szCs w:val="22"/>
      </w:rPr>
      <w:id w:val="-867067067"/>
      <w:docPartObj>
        <w:docPartGallery w:val="Page Numbers (Bottom of Page)"/>
        <w:docPartUnique/>
      </w:docPartObj>
    </w:sdtPr>
    <w:sdtEndPr>
      <w:rPr>
        <w:rFonts w:asciiTheme="majorHAnsi" w:eastAsiaTheme="majorEastAsia" w:hAnsiTheme="majorHAnsi" w:cstheme="majorBidi"/>
        <w:noProof/>
        <w:color w:val="4F81BD" w:themeColor="accent1"/>
        <w:sz w:val="40"/>
        <w:szCs w:val="40"/>
      </w:rPr>
    </w:sdtEndPr>
    <w:sdtContent>
      <w:p w:rsidR="00D05AD0" w:rsidRDefault="00D05AD0" w:rsidP="00922A26">
        <w:pPr>
          <w:pStyle w:val="Footer"/>
          <w:jc w:val="center"/>
          <w:rPr>
            <w:rFonts w:asciiTheme="minorHAnsi" w:eastAsiaTheme="minorEastAsia" w:hAnsiTheme="minorHAnsi" w:cstheme="minorBidi"/>
            <w:sz w:val="22"/>
            <w:szCs w:val="22"/>
          </w:rPr>
        </w:pPr>
      </w:p>
      <w:p w:rsidR="00D05AD0" w:rsidRDefault="00D05AD0" w:rsidP="00922A26">
        <w:pPr>
          <w:pStyle w:val="Footer"/>
          <w:jc w:val="center"/>
          <w:rPr>
            <w:rFonts w:asciiTheme="majorHAnsi" w:eastAsiaTheme="majorEastAsia" w:hAnsiTheme="majorHAnsi" w:cstheme="majorBidi"/>
            <w:noProof/>
            <w:color w:val="4F81BD" w:themeColor="accent1"/>
            <w:sz w:val="40"/>
            <w:szCs w:val="40"/>
          </w:rPr>
        </w:pPr>
        <w:r>
          <w:rPr>
            <w:rFonts w:asciiTheme="minorHAnsi" w:eastAsiaTheme="minorEastAsia" w:hAnsiTheme="minorHAnsi" w:cstheme="minorBidi"/>
            <w:noProof/>
            <w:sz w:val="22"/>
            <w:szCs w:val="22"/>
            <w:lang w:val="sr-Latn-ME" w:eastAsia="sr-Latn-ME"/>
          </w:rPr>
          <mc:AlternateContent>
            <mc:Choice Requires="wps">
              <w:drawing>
                <wp:anchor distT="0" distB="0" distL="114300" distR="114300" simplePos="0" relativeHeight="251659264" behindDoc="0" locked="0" layoutInCell="1" allowOverlap="1" wp14:anchorId="4BE32EBF" wp14:editId="65853A77">
                  <wp:simplePos x="0" y="0"/>
                  <wp:positionH relativeFrom="column">
                    <wp:posOffset>-889798</wp:posOffset>
                  </wp:positionH>
                  <wp:positionV relativeFrom="paragraph">
                    <wp:posOffset>-8787</wp:posOffset>
                  </wp:positionV>
                  <wp:extent cx="7527851" cy="21265"/>
                  <wp:effectExtent l="19050" t="38100" r="92710" b="112395"/>
                  <wp:wrapNone/>
                  <wp:docPr id="3" name="Straight Connector 3"/>
                  <wp:cNvGraphicFramePr/>
                  <a:graphic xmlns:a="http://schemas.openxmlformats.org/drawingml/2006/main">
                    <a:graphicData uri="http://schemas.microsoft.com/office/word/2010/wordprocessingShape">
                      <wps:wsp>
                        <wps:cNvCnPr/>
                        <wps:spPr>
                          <a:xfrm flipV="1">
                            <a:off x="0" y="0"/>
                            <a:ext cx="7527851" cy="21265"/>
                          </a:xfrm>
                          <a:prstGeom prst="line">
                            <a:avLst/>
                          </a:prstGeom>
                          <a:ln>
                            <a:solidFill>
                              <a:schemeClr val="accent1">
                                <a:lumMod val="50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0.05pt,-.7pt" to="522.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" strokecolor="#243f60 [1604]">
                  <v:shadow on="t" color="black" opacity="26214f" origin="-.5,-.5" offset=".74836mm,.74836mm"/>
                </v:line>
              </w:pict>
            </mc:Fallback>
          </mc:AlternateConten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443963" w:rsidRPr="00443963">
          <w:rPr>
            <w:rFonts w:asciiTheme="majorHAnsi" w:eastAsiaTheme="majorEastAsia" w:hAnsiTheme="majorHAnsi" w:cstheme="majorBidi"/>
            <w:noProof/>
            <w:color w:val="4F81BD" w:themeColor="accent1"/>
            <w:sz w:val="40"/>
            <w:szCs w:val="40"/>
          </w:rPr>
          <w:t>5</w:t>
        </w:r>
        <w:r>
          <w:rPr>
            <w:rFonts w:asciiTheme="majorHAnsi" w:eastAsiaTheme="majorEastAsia" w:hAnsiTheme="majorHAnsi" w:cstheme="majorBidi"/>
            <w:noProof/>
            <w:color w:val="4F81BD" w:themeColor="accent1"/>
            <w:sz w:val="40"/>
            <w:szCs w:val="40"/>
          </w:rPr>
          <w:fldChar w:fldCharType="end"/>
        </w:r>
      </w:p>
    </w:sdtContent>
  </w:sdt>
  <w:p w:rsidR="00D05AD0" w:rsidRDefault="00D05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384" w:rsidRDefault="00E63384" w:rsidP="00A62962">
      <w:pPr>
        <w:spacing w:after="0" w:line="240" w:lineRule="auto"/>
      </w:pPr>
      <w:r>
        <w:separator/>
      </w:r>
    </w:p>
  </w:footnote>
  <w:footnote w:type="continuationSeparator" w:id="0">
    <w:p w:rsidR="00E63384" w:rsidRDefault="00E63384" w:rsidP="00A62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AD0" w:rsidRDefault="00D05AD0">
    <w:pPr>
      <w:pStyle w:val="Header"/>
    </w:pPr>
  </w:p>
  <w:p w:rsidR="00D05AD0" w:rsidRDefault="00D05AD0" w:rsidP="009B1C3E">
    <w:pPr>
      <w:pStyle w:val="Header"/>
      <w:jc w:val="center"/>
      <w:rPr>
        <w:rFonts w:asciiTheme="minorHAnsi" w:hAnsiTheme="minorHAnsi" w:cstheme="minorHAnsi"/>
        <w:color w:val="244061" w:themeColor="accent1" w:themeShade="80"/>
        <w:sz w:val="22"/>
        <w:szCs w:val="22"/>
      </w:rPr>
    </w:pPr>
    <w:r w:rsidRPr="009B1C3E">
      <w:rPr>
        <w:rFonts w:asciiTheme="minorHAnsi" w:eastAsiaTheme="minorEastAsia" w:hAnsiTheme="minorHAnsi" w:cstheme="minorHAnsi"/>
        <w:noProof/>
        <w:sz w:val="22"/>
        <w:szCs w:val="22"/>
        <w:lang w:val="sr-Latn-ME" w:eastAsia="sr-Latn-ME"/>
      </w:rPr>
      <mc:AlternateContent>
        <mc:Choice Requires="wps">
          <w:drawing>
            <wp:anchor distT="0" distB="0" distL="114300" distR="114300" simplePos="0" relativeHeight="251661312" behindDoc="0" locked="0" layoutInCell="1" allowOverlap="1" wp14:anchorId="282A54C9" wp14:editId="7B036268">
              <wp:simplePos x="0" y="0"/>
              <wp:positionH relativeFrom="column">
                <wp:posOffset>-896620</wp:posOffset>
              </wp:positionH>
              <wp:positionV relativeFrom="paragraph">
                <wp:posOffset>201295</wp:posOffset>
              </wp:positionV>
              <wp:extent cx="7527290" cy="20955"/>
              <wp:effectExtent l="19050" t="38100" r="92710" b="112395"/>
              <wp:wrapNone/>
              <wp:docPr id="4" name="Straight Connector 4"/>
              <wp:cNvGraphicFramePr/>
              <a:graphic xmlns:a="http://schemas.openxmlformats.org/drawingml/2006/main">
                <a:graphicData uri="http://schemas.microsoft.com/office/word/2010/wordprocessingShape">
                  <wps:wsp>
                    <wps:cNvCnPr/>
                    <wps:spPr>
                      <a:xfrm flipV="1">
                        <a:off x="0" y="0"/>
                        <a:ext cx="7527290" cy="20955"/>
                      </a:xfrm>
                      <a:prstGeom prst="line">
                        <a:avLst/>
                      </a:prstGeom>
                      <a:ln>
                        <a:solidFill>
                          <a:schemeClr val="accent1">
                            <a:lumMod val="50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0.6pt,15.85pt" to="522.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" strokecolor="#243f60 [1604]">
              <v:shadow on="t" color="black" opacity="26214f" origin="-.5,-.5" offset=".74836mm,.74836mm"/>
            </v:line>
          </w:pict>
        </mc:Fallback>
      </mc:AlternateContent>
    </w:r>
    <w:r w:rsidRPr="009B1C3E">
      <w:rPr>
        <w:rFonts w:asciiTheme="minorHAnsi" w:hAnsiTheme="minorHAnsi" w:cstheme="minorHAnsi"/>
        <w:color w:val="244061" w:themeColor="accent1" w:themeShade="80"/>
        <w:sz w:val="22"/>
        <w:szCs w:val="22"/>
      </w:rPr>
      <w:t>Zavod za školstvo</w:t>
    </w:r>
  </w:p>
  <w:p w:rsidR="00D05AD0" w:rsidRPr="009B1C3E" w:rsidRDefault="00D05AD0" w:rsidP="009B1C3E">
    <w:pPr>
      <w:pStyle w:val="Header"/>
      <w:jc w:val="center"/>
      <w:rPr>
        <w:rFonts w:asciiTheme="minorHAnsi" w:hAnsiTheme="minorHAnsi" w:cs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B48"/>
    <w:multiLevelType w:val="hybridMultilevel"/>
    <w:tmpl w:val="20BC2E34"/>
    <w:lvl w:ilvl="0" w:tplc="2C1A0019">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11D67B0"/>
    <w:multiLevelType w:val="hybridMultilevel"/>
    <w:tmpl w:val="44B42586"/>
    <w:lvl w:ilvl="0" w:tplc="39F61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078E0"/>
    <w:multiLevelType w:val="hybridMultilevel"/>
    <w:tmpl w:val="E5848382"/>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E00CAD"/>
    <w:multiLevelType w:val="hybridMultilevel"/>
    <w:tmpl w:val="FBD0F9BE"/>
    <w:lvl w:ilvl="0" w:tplc="5F9EC2CA">
      <w:start w:val="2"/>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0355024A"/>
    <w:multiLevelType w:val="hybridMultilevel"/>
    <w:tmpl w:val="DF925FB2"/>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F87030"/>
    <w:multiLevelType w:val="hybridMultilevel"/>
    <w:tmpl w:val="810040D2"/>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03FA3A7A"/>
    <w:multiLevelType w:val="hybridMultilevel"/>
    <w:tmpl w:val="9056D592"/>
    <w:lvl w:ilvl="0" w:tplc="39F6154A">
      <w:start w:val="1"/>
      <w:numFmt w:val="bullet"/>
      <w:lvlText w:val=""/>
      <w:lvlJc w:val="left"/>
      <w:pPr>
        <w:ind w:left="754" w:hanging="360"/>
      </w:pPr>
      <w:rPr>
        <w:rFonts w:ascii="Symbol" w:hAnsi="Symbol" w:hint="default"/>
      </w:rPr>
    </w:lvl>
    <w:lvl w:ilvl="1" w:tplc="2C1A0003" w:tentative="1">
      <w:start w:val="1"/>
      <w:numFmt w:val="bullet"/>
      <w:lvlText w:val="o"/>
      <w:lvlJc w:val="left"/>
      <w:pPr>
        <w:ind w:left="1474" w:hanging="360"/>
      </w:pPr>
      <w:rPr>
        <w:rFonts w:ascii="Courier New" w:hAnsi="Courier New" w:cs="Courier New" w:hint="default"/>
      </w:rPr>
    </w:lvl>
    <w:lvl w:ilvl="2" w:tplc="2C1A0005" w:tentative="1">
      <w:start w:val="1"/>
      <w:numFmt w:val="bullet"/>
      <w:lvlText w:val=""/>
      <w:lvlJc w:val="left"/>
      <w:pPr>
        <w:ind w:left="2194" w:hanging="360"/>
      </w:pPr>
      <w:rPr>
        <w:rFonts w:ascii="Wingdings" w:hAnsi="Wingdings" w:hint="default"/>
      </w:rPr>
    </w:lvl>
    <w:lvl w:ilvl="3" w:tplc="2C1A0001" w:tentative="1">
      <w:start w:val="1"/>
      <w:numFmt w:val="bullet"/>
      <w:lvlText w:val=""/>
      <w:lvlJc w:val="left"/>
      <w:pPr>
        <w:ind w:left="2914" w:hanging="360"/>
      </w:pPr>
      <w:rPr>
        <w:rFonts w:ascii="Symbol" w:hAnsi="Symbol" w:hint="default"/>
      </w:rPr>
    </w:lvl>
    <w:lvl w:ilvl="4" w:tplc="2C1A0003" w:tentative="1">
      <w:start w:val="1"/>
      <w:numFmt w:val="bullet"/>
      <w:lvlText w:val="o"/>
      <w:lvlJc w:val="left"/>
      <w:pPr>
        <w:ind w:left="3634" w:hanging="360"/>
      </w:pPr>
      <w:rPr>
        <w:rFonts w:ascii="Courier New" w:hAnsi="Courier New" w:cs="Courier New" w:hint="default"/>
      </w:rPr>
    </w:lvl>
    <w:lvl w:ilvl="5" w:tplc="2C1A0005" w:tentative="1">
      <w:start w:val="1"/>
      <w:numFmt w:val="bullet"/>
      <w:lvlText w:val=""/>
      <w:lvlJc w:val="left"/>
      <w:pPr>
        <w:ind w:left="4354" w:hanging="360"/>
      </w:pPr>
      <w:rPr>
        <w:rFonts w:ascii="Wingdings" w:hAnsi="Wingdings" w:hint="default"/>
      </w:rPr>
    </w:lvl>
    <w:lvl w:ilvl="6" w:tplc="2C1A0001" w:tentative="1">
      <w:start w:val="1"/>
      <w:numFmt w:val="bullet"/>
      <w:lvlText w:val=""/>
      <w:lvlJc w:val="left"/>
      <w:pPr>
        <w:ind w:left="5074" w:hanging="360"/>
      </w:pPr>
      <w:rPr>
        <w:rFonts w:ascii="Symbol" w:hAnsi="Symbol" w:hint="default"/>
      </w:rPr>
    </w:lvl>
    <w:lvl w:ilvl="7" w:tplc="2C1A0003" w:tentative="1">
      <w:start w:val="1"/>
      <w:numFmt w:val="bullet"/>
      <w:lvlText w:val="o"/>
      <w:lvlJc w:val="left"/>
      <w:pPr>
        <w:ind w:left="5794" w:hanging="360"/>
      </w:pPr>
      <w:rPr>
        <w:rFonts w:ascii="Courier New" w:hAnsi="Courier New" w:cs="Courier New" w:hint="default"/>
      </w:rPr>
    </w:lvl>
    <w:lvl w:ilvl="8" w:tplc="2C1A0005" w:tentative="1">
      <w:start w:val="1"/>
      <w:numFmt w:val="bullet"/>
      <w:lvlText w:val=""/>
      <w:lvlJc w:val="left"/>
      <w:pPr>
        <w:ind w:left="6514" w:hanging="360"/>
      </w:pPr>
      <w:rPr>
        <w:rFonts w:ascii="Wingdings" w:hAnsi="Wingdings" w:hint="default"/>
      </w:rPr>
    </w:lvl>
  </w:abstractNum>
  <w:abstractNum w:abstractNumId="7">
    <w:nsid w:val="04A261BF"/>
    <w:multiLevelType w:val="hybridMultilevel"/>
    <w:tmpl w:val="37201B02"/>
    <w:lvl w:ilvl="0" w:tplc="39F61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F42812"/>
    <w:multiLevelType w:val="hybridMultilevel"/>
    <w:tmpl w:val="02FAB3DA"/>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059F5156"/>
    <w:multiLevelType w:val="hybridMultilevel"/>
    <w:tmpl w:val="4C8894E6"/>
    <w:lvl w:ilvl="0" w:tplc="266665C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C15D6C"/>
    <w:multiLevelType w:val="hybridMultilevel"/>
    <w:tmpl w:val="8FF88724"/>
    <w:lvl w:ilvl="0" w:tplc="C3AC4C5C">
      <w:start w:val="2"/>
      <w:numFmt w:val="bullet"/>
      <w:lvlText w:val="-"/>
      <w:lvlJc w:val="left"/>
      <w:pPr>
        <w:tabs>
          <w:tab w:val="num" w:pos="417"/>
        </w:tabs>
        <w:ind w:left="113" w:hanging="56"/>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063137A4"/>
    <w:multiLevelType w:val="hybridMultilevel"/>
    <w:tmpl w:val="B164F574"/>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406432"/>
    <w:multiLevelType w:val="hybridMultilevel"/>
    <w:tmpl w:val="4B462304"/>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69951CF"/>
    <w:multiLevelType w:val="hybridMultilevel"/>
    <w:tmpl w:val="97F05832"/>
    <w:lvl w:ilvl="0" w:tplc="C3AC4C5C">
      <w:start w:val="2"/>
      <w:numFmt w:val="bullet"/>
      <w:lvlText w:val="-"/>
      <w:lvlJc w:val="left"/>
      <w:pPr>
        <w:tabs>
          <w:tab w:val="num" w:pos="360"/>
        </w:tabs>
        <w:ind w:left="36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C0B4F"/>
    <w:multiLevelType w:val="hybridMultilevel"/>
    <w:tmpl w:val="008EA780"/>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97E6546"/>
    <w:multiLevelType w:val="hybridMultilevel"/>
    <w:tmpl w:val="FD9CED90"/>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nsid w:val="0A371EAD"/>
    <w:multiLevelType w:val="hybridMultilevel"/>
    <w:tmpl w:val="2CFC2BAC"/>
    <w:lvl w:ilvl="0" w:tplc="266665C6">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nsid w:val="0B55703A"/>
    <w:multiLevelType w:val="hybridMultilevel"/>
    <w:tmpl w:val="34EA4228"/>
    <w:lvl w:ilvl="0" w:tplc="5F9EC2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C926A6E"/>
    <w:multiLevelType w:val="hybridMultilevel"/>
    <w:tmpl w:val="F8CEBFB6"/>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nsid w:val="0CB40AAF"/>
    <w:multiLevelType w:val="hybridMultilevel"/>
    <w:tmpl w:val="30849D16"/>
    <w:lvl w:ilvl="0" w:tplc="5F9EC2CA">
      <w:start w:val="2"/>
      <w:numFmt w:val="bullet"/>
      <w:lvlText w:val="-"/>
      <w:lvlJc w:val="left"/>
      <w:pPr>
        <w:tabs>
          <w:tab w:val="num" w:pos="754"/>
        </w:tabs>
        <w:ind w:left="754" w:hanging="360"/>
      </w:pPr>
      <w:rPr>
        <w:rFonts w:ascii="Times New Roman" w:eastAsia="Times New Roman" w:hAnsi="Times New Roman" w:cs="Times New Roman" w:hint="default"/>
      </w:rPr>
    </w:lvl>
    <w:lvl w:ilvl="1" w:tplc="2C1A0003" w:tentative="1">
      <w:start w:val="1"/>
      <w:numFmt w:val="bullet"/>
      <w:lvlText w:val="o"/>
      <w:lvlJc w:val="left"/>
      <w:pPr>
        <w:ind w:left="1474" w:hanging="360"/>
      </w:pPr>
      <w:rPr>
        <w:rFonts w:ascii="Courier New" w:hAnsi="Courier New" w:cs="Courier New" w:hint="default"/>
      </w:rPr>
    </w:lvl>
    <w:lvl w:ilvl="2" w:tplc="2C1A0005" w:tentative="1">
      <w:start w:val="1"/>
      <w:numFmt w:val="bullet"/>
      <w:lvlText w:val=""/>
      <w:lvlJc w:val="left"/>
      <w:pPr>
        <w:ind w:left="2194" w:hanging="360"/>
      </w:pPr>
      <w:rPr>
        <w:rFonts w:ascii="Wingdings" w:hAnsi="Wingdings" w:hint="default"/>
      </w:rPr>
    </w:lvl>
    <w:lvl w:ilvl="3" w:tplc="2C1A0001" w:tentative="1">
      <w:start w:val="1"/>
      <w:numFmt w:val="bullet"/>
      <w:lvlText w:val=""/>
      <w:lvlJc w:val="left"/>
      <w:pPr>
        <w:ind w:left="2914" w:hanging="360"/>
      </w:pPr>
      <w:rPr>
        <w:rFonts w:ascii="Symbol" w:hAnsi="Symbol" w:hint="default"/>
      </w:rPr>
    </w:lvl>
    <w:lvl w:ilvl="4" w:tplc="2C1A0003" w:tentative="1">
      <w:start w:val="1"/>
      <w:numFmt w:val="bullet"/>
      <w:lvlText w:val="o"/>
      <w:lvlJc w:val="left"/>
      <w:pPr>
        <w:ind w:left="3634" w:hanging="360"/>
      </w:pPr>
      <w:rPr>
        <w:rFonts w:ascii="Courier New" w:hAnsi="Courier New" w:cs="Courier New" w:hint="default"/>
      </w:rPr>
    </w:lvl>
    <w:lvl w:ilvl="5" w:tplc="2C1A0005" w:tentative="1">
      <w:start w:val="1"/>
      <w:numFmt w:val="bullet"/>
      <w:lvlText w:val=""/>
      <w:lvlJc w:val="left"/>
      <w:pPr>
        <w:ind w:left="4354" w:hanging="360"/>
      </w:pPr>
      <w:rPr>
        <w:rFonts w:ascii="Wingdings" w:hAnsi="Wingdings" w:hint="default"/>
      </w:rPr>
    </w:lvl>
    <w:lvl w:ilvl="6" w:tplc="2C1A0001" w:tentative="1">
      <w:start w:val="1"/>
      <w:numFmt w:val="bullet"/>
      <w:lvlText w:val=""/>
      <w:lvlJc w:val="left"/>
      <w:pPr>
        <w:ind w:left="5074" w:hanging="360"/>
      </w:pPr>
      <w:rPr>
        <w:rFonts w:ascii="Symbol" w:hAnsi="Symbol" w:hint="default"/>
      </w:rPr>
    </w:lvl>
    <w:lvl w:ilvl="7" w:tplc="2C1A0003" w:tentative="1">
      <w:start w:val="1"/>
      <w:numFmt w:val="bullet"/>
      <w:lvlText w:val="o"/>
      <w:lvlJc w:val="left"/>
      <w:pPr>
        <w:ind w:left="5794" w:hanging="360"/>
      </w:pPr>
      <w:rPr>
        <w:rFonts w:ascii="Courier New" w:hAnsi="Courier New" w:cs="Courier New" w:hint="default"/>
      </w:rPr>
    </w:lvl>
    <w:lvl w:ilvl="8" w:tplc="2C1A0005" w:tentative="1">
      <w:start w:val="1"/>
      <w:numFmt w:val="bullet"/>
      <w:lvlText w:val=""/>
      <w:lvlJc w:val="left"/>
      <w:pPr>
        <w:ind w:left="6514" w:hanging="360"/>
      </w:pPr>
      <w:rPr>
        <w:rFonts w:ascii="Wingdings" w:hAnsi="Wingdings" w:hint="default"/>
      </w:rPr>
    </w:lvl>
  </w:abstractNum>
  <w:abstractNum w:abstractNumId="20">
    <w:nsid w:val="0D54740F"/>
    <w:multiLevelType w:val="hybridMultilevel"/>
    <w:tmpl w:val="8E82A126"/>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D757102"/>
    <w:multiLevelType w:val="hybridMultilevel"/>
    <w:tmpl w:val="42B6967E"/>
    <w:lvl w:ilvl="0" w:tplc="39F61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DE06DA2"/>
    <w:multiLevelType w:val="hybridMultilevel"/>
    <w:tmpl w:val="7EC4CBBC"/>
    <w:lvl w:ilvl="0" w:tplc="266665C6">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nsid w:val="10413842"/>
    <w:multiLevelType w:val="hybridMultilevel"/>
    <w:tmpl w:val="F290161A"/>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nsid w:val="10721A8C"/>
    <w:multiLevelType w:val="hybridMultilevel"/>
    <w:tmpl w:val="5AA4D86C"/>
    <w:lvl w:ilvl="0" w:tplc="39F6154A">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2697F31"/>
    <w:multiLevelType w:val="hybridMultilevel"/>
    <w:tmpl w:val="1EBA0EB6"/>
    <w:lvl w:ilvl="0" w:tplc="2C1A0019">
      <w:start w:val="1"/>
      <w:numFmt w:val="lowerLetter"/>
      <w:lvlText w:val="%1."/>
      <w:lvlJc w:val="left"/>
      <w:pPr>
        <w:ind w:left="1069"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nsid w:val="12B269C2"/>
    <w:multiLevelType w:val="hybridMultilevel"/>
    <w:tmpl w:val="2D8E09C8"/>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nsid w:val="15C00CB6"/>
    <w:multiLevelType w:val="hybridMultilevel"/>
    <w:tmpl w:val="ABC66470"/>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nsid w:val="15F63524"/>
    <w:multiLevelType w:val="hybridMultilevel"/>
    <w:tmpl w:val="A8AC6352"/>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76D6C29"/>
    <w:multiLevelType w:val="hybridMultilevel"/>
    <w:tmpl w:val="40100498"/>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94B124B"/>
    <w:multiLevelType w:val="hybridMultilevel"/>
    <w:tmpl w:val="FB267F28"/>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19951695"/>
    <w:multiLevelType w:val="hybridMultilevel"/>
    <w:tmpl w:val="E65283BA"/>
    <w:lvl w:ilvl="0" w:tplc="1324B160">
      <w:start w:val="1"/>
      <w:numFmt w:val="bullet"/>
      <w:lvlText w:val="­"/>
      <w:lvlJc w:val="left"/>
      <w:pPr>
        <w:tabs>
          <w:tab w:val="num" w:pos="1203"/>
        </w:tabs>
        <w:ind w:left="1203" w:hanging="360"/>
      </w:pPr>
      <w:rPr>
        <w:rFonts w:ascii="Courier New" w:hAnsi="Courier New" w:hint="default"/>
      </w:rPr>
    </w:lvl>
    <w:lvl w:ilvl="1" w:tplc="5F9EC2C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1C5D4925"/>
    <w:multiLevelType w:val="hybridMultilevel"/>
    <w:tmpl w:val="8EC8F422"/>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0063402"/>
    <w:multiLevelType w:val="hybridMultilevel"/>
    <w:tmpl w:val="EF80BFC2"/>
    <w:lvl w:ilvl="0" w:tplc="39F6154A">
      <w:start w:val="1"/>
      <w:numFmt w:val="bullet"/>
      <w:lvlText w:val=""/>
      <w:lvlJc w:val="left"/>
      <w:pPr>
        <w:ind w:left="720" w:hanging="360"/>
      </w:pPr>
      <w:rPr>
        <w:rFonts w:ascii="Symbol" w:hAnsi="Symbol"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nsid w:val="201B71E0"/>
    <w:multiLevelType w:val="multilevel"/>
    <w:tmpl w:val="D862CA82"/>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21E57CED"/>
    <w:multiLevelType w:val="hybridMultilevel"/>
    <w:tmpl w:val="C1FA4882"/>
    <w:lvl w:ilvl="0" w:tplc="39F6154A">
      <w:start w:val="1"/>
      <w:numFmt w:val="bullet"/>
      <w:lvlText w:val=""/>
      <w:lvlJc w:val="left"/>
      <w:pPr>
        <w:ind w:left="754" w:hanging="360"/>
      </w:pPr>
      <w:rPr>
        <w:rFonts w:ascii="Symbol" w:hAnsi="Symbol" w:hint="default"/>
      </w:rPr>
    </w:lvl>
    <w:lvl w:ilvl="1" w:tplc="2C1A0003" w:tentative="1">
      <w:start w:val="1"/>
      <w:numFmt w:val="bullet"/>
      <w:lvlText w:val="o"/>
      <w:lvlJc w:val="left"/>
      <w:pPr>
        <w:ind w:left="1474" w:hanging="360"/>
      </w:pPr>
      <w:rPr>
        <w:rFonts w:ascii="Courier New" w:hAnsi="Courier New" w:cs="Courier New" w:hint="default"/>
      </w:rPr>
    </w:lvl>
    <w:lvl w:ilvl="2" w:tplc="2C1A0005" w:tentative="1">
      <w:start w:val="1"/>
      <w:numFmt w:val="bullet"/>
      <w:lvlText w:val=""/>
      <w:lvlJc w:val="left"/>
      <w:pPr>
        <w:ind w:left="2194" w:hanging="360"/>
      </w:pPr>
      <w:rPr>
        <w:rFonts w:ascii="Wingdings" w:hAnsi="Wingdings" w:hint="default"/>
      </w:rPr>
    </w:lvl>
    <w:lvl w:ilvl="3" w:tplc="2C1A0001" w:tentative="1">
      <w:start w:val="1"/>
      <w:numFmt w:val="bullet"/>
      <w:lvlText w:val=""/>
      <w:lvlJc w:val="left"/>
      <w:pPr>
        <w:ind w:left="2914" w:hanging="360"/>
      </w:pPr>
      <w:rPr>
        <w:rFonts w:ascii="Symbol" w:hAnsi="Symbol" w:hint="default"/>
      </w:rPr>
    </w:lvl>
    <w:lvl w:ilvl="4" w:tplc="2C1A0003" w:tentative="1">
      <w:start w:val="1"/>
      <w:numFmt w:val="bullet"/>
      <w:lvlText w:val="o"/>
      <w:lvlJc w:val="left"/>
      <w:pPr>
        <w:ind w:left="3634" w:hanging="360"/>
      </w:pPr>
      <w:rPr>
        <w:rFonts w:ascii="Courier New" w:hAnsi="Courier New" w:cs="Courier New" w:hint="default"/>
      </w:rPr>
    </w:lvl>
    <w:lvl w:ilvl="5" w:tplc="2C1A0005" w:tentative="1">
      <w:start w:val="1"/>
      <w:numFmt w:val="bullet"/>
      <w:lvlText w:val=""/>
      <w:lvlJc w:val="left"/>
      <w:pPr>
        <w:ind w:left="4354" w:hanging="360"/>
      </w:pPr>
      <w:rPr>
        <w:rFonts w:ascii="Wingdings" w:hAnsi="Wingdings" w:hint="default"/>
      </w:rPr>
    </w:lvl>
    <w:lvl w:ilvl="6" w:tplc="2C1A0001" w:tentative="1">
      <w:start w:val="1"/>
      <w:numFmt w:val="bullet"/>
      <w:lvlText w:val=""/>
      <w:lvlJc w:val="left"/>
      <w:pPr>
        <w:ind w:left="5074" w:hanging="360"/>
      </w:pPr>
      <w:rPr>
        <w:rFonts w:ascii="Symbol" w:hAnsi="Symbol" w:hint="default"/>
      </w:rPr>
    </w:lvl>
    <w:lvl w:ilvl="7" w:tplc="2C1A0003" w:tentative="1">
      <w:start w:val="1"/>
      <w:numFmt w:val="bullet"/>
      <w:lvlText w:val="o"/>
      <w:lvlJc w:val="left"/>
      <w:pPr>
        <w:ind w:left="5794" w:hanging="360"/>
      </w:pPr>
      <w:rPr>
        <w:rFonts w:ascii="Courier New" w:hAnsi="Courier New" w:cs="Courier New" w:hint="default"/>
      </w:rPr>
    </w:lvl>
    <w:lvl w:ilvl="8" w:tplc="2C1A0005" w:tentative="1">
      <w:start w:val="1"/>
      <w:numFmt w:val="bullet"/>
      <w:lvlText w:val=""/>
      <w:lvlJc w:val="left"/>
      <w:pPr>
        <w:ind w:left="6514" w:hanging="360"/>
      </w:pPr>
      <w:rPr>
        <w:rFonts w:ascii="Wingdings" w:hAnsi="Wingdings" w:hint="default"/>
      </w:rPr>
    </w:lvl>
  </w:abstractNum>
  <w:abstractNum w:abstractNumId="36">
    <w:nsid w:val="22166A88"/>
    <w:multiLevelType w:val="hybridMultilevel"/>
    <w:tmpl w:val="450C5BDE"/>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27B0D18"/>
    <w:multiLevelType w:val="hybridMultilevel"/>
    <w:tmpl w:val="82EC0084"/>
    <w:lvl w:ilvl="0" w:tplc="A8F0809C">
      <w:start w:val="1"/>
      <w:numFmt w:val="bullet"/>
      <w:lvlText w:val="-"/>
      <w:lvlJc w:val="left"/>
      <w:pPr>
        <w:tabs>
          <w:tab w:val="num" w:pos="720"/>
        </w:tabs>
        <w:ind w:left="720" w:hanging="360"/>
      </w:pPr>
      <w:rPr>
        <w:rFonts w:hAnsi="Arial" w:hint="default"/>
      </w:rPr>
    </w:lvl>
    <w:lvl w:ilvl="1" w:tplc="ECAE94F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3507974"/>
    <w:multiLevelType w:val="hybridMultilevel"/>
    <w:tmpl w:val="DEA026C4"/>
    <w:lvl w:ilvl="0" w:tplc="A8405404">
      <w:start w:val="1"/>
      <w:numFmt w:val="lowerLetter"/>
      <w:lvlText w:val="%1)"/>
      <w:lvlJc w:val="left"/>
      <w:pPr>
        <w:tabs>
          <w:tab w:val="num" w:pos="1110"/>
        </w:tabs>
        <w:ind w:left="1110" w:hanging="750"/>
      </w:pPr>
      <w:rPr>
        <w:rFonts w:hint="default"/>
        <w:i w:val="0"/>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238F6DC1"/>
    <w:multiLevelType w:val="hybridMultilevel"/>
    <w:tmpl w:val="9938A4D2"/>
    <w:lvl w:ilvl="0" w:tplc="2C1A0001">
      <w:start w:val="1"/>
      <w:numFmt w:val="bullet"/>
      <w:lvlText w:val=""/>
      <w:lvlJc w:val="left"/>
      <w:pPr>
        <w:ind w:left="720" w:hanging="360"/>
      </w:pPr>
      <w:rPr>
        <w:rFonts w:ascii="Symbol" w:hAnsi="Symbol"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nsid w:val="23DE316D"/>
    <w:multiLevelType w:val="hybridMultilevel"/>
    <w:tmpl w:val="B540E3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50869E0"/>
    <w:multiLevelType w:val="hybridMultilevel"/>
    <w:tmpl w:val="03788FF2"/>
    <w:lvl w:ilvl="0" w:tplc="8564F3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259636B3"/>
    <w:multiLevelType w:val="hybridMultilevel"/>
    <w:tmpl w:val="3B048252"/>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nsid w:val="25A43EB8"/>
    <w:multiLevelType w:val="hybridMultilevel"/>
    <w:tmpl w:val="D750A6F2"/>
    <w:lvl w:ilvl="0" w:tplc="39F61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6442B14"/>
    <w:multiLevelType w:val="hybridMultilevel"/>
    <w:tmpl w:val="E0B2ABDA"/>
    <w:lvl w:ilvl="0" w:tplc="C3AC4C5C">
      <w:start w:val="2"/>
      <w:numFmt w:val="bullet"/>
      <w:lvlText w:val="-"/>
      <w:lvlJc w:val="left"/>
      <w:pPr>
        <w:tabs>
          <w:tab w:val="num" w:pos="417"/>
        </w:tabs>
        <w:ind w:left="113" w:hanging="5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26902B7D"/>
    <w:multiLevelType w:val="hybridMultilevel"/>
    <w:tmpl w:val="42F28D54"/>
    <w:lvl w:ilvl="0" w:tplc="39F6154A">
      <w:start w:val="1"/>
      <w:numFmt w:val="bullet"/>
      <w:lvlText w:val=""/>
      <w:lvlJc w:val="left"/>
      <w:pPr>
        <w:ind w:left="754" w:hanging="360"/>
      </w:pPr>
      <w:rPr>
        <w:rFonts w:ascii="Symbol" w:hAnsi="Symbol" w:hint="default"/>
      </w:rPr>
    </w:lvl>
    <w:lvl w:ilvl="1" w:tplc="2C1A0003" w:tentative="1">
      <w:start w:val="1"/>
      <w:numFmt w:val="bullet"/>
      <w:lvlText w:val="o"/>
      <w:lvlJc w:val="left"/>
      <w:pPr>
        <w:ind w:left="1474" w:hanging="360"/>
      </w:pPr>
      <w:rPr>
        <w:rFonts w:ascii="Courier New" w:hAnsi="Courier New" w:cs="Courier New" w:hint="default"/>
      </w:rPr>
    </w:lvl>
    <w:lvl w:ilvl="2" w:tplc="2C1A0005" w:tentative="1">
      <w:start w:val="1"/>
      <w:numFmt w:val="bullet"/>
      <w:lvlText w:val=""/>
      <w:lvlJc w:val="left"/>
      <w:pPr>
        <w:ind w:left="2194" w:hanging="360"/>
      </w:pPr>
      <w:rPr>
        <w:rFonts w:ascii="Wingdings" w:hAnsi="Wingdings" w:hint="default"/>
      </w:rPr>
    </w:lvl>
    <w:lvl w:ilvl="3" w:tplc="2C1A0001" w:tentative="1">
      <w:start w:val="1"/>
      <w:numFmt w:val="bullet"/>
      <w:lvlText w:val=""/>
      <w:lvlJc w:val="left"/>
      <w:pPr>
        <w:ind w:left="2914" w:hanging="360"/>
      </w:pPr>
      <w:rPr>
        <w:rFonts w:ascii="Symbol" w:hAnsi="Symbol" w:hint="default"/>
      </w:rPr>
    </w:lvl>
    <w:lvl w:ilvl="4" w:tplc="2C1A0003" w:tentative="1">
      <w:start w:val="1"/>
      <w:numFmt w:val="bullet"/>
      <w:lvlText w:val="o"/>
      <w:lvlJc w:val="left"/>
      <w:pPr>
        <w:ind w:left="3634" w:hanging="360"/>
      </w:pPr>
      <w:rPr>
        <w:rFonts w:ascii="Courier New" w:hAnsi="Courier New" w:cs="Courier New" w:hint="default"/>
      </w:rPr>
    </w:lvl>
    <w:lvl w:ilvl="5" w:tplc="2C1A0005" w:tentative="1">
      <w:start w:val="1"/>
      <w:numFmt w:val="bullet"/>
      <w:lvlText w:val=""/>
      <w:lvlJc w:val="left"/>
      <w:pPr>
        <w:ind w:left="4354" w:hanging="360"/>
      </w:pPr>
      <w:rPr>
        <w:rFonts w:ascii="Wingdings" w:hAnsi="Wingdings" w:hint="default"/>
      </w:rPr>
    </w:lvl>
    <w:lvl w:ilvl="6" w:tplc="2C1A0001" w:tentative="1">
      <w:start w:val="1"/>
      <w:numFmt w:val="bullet"/>
      <w:lvlText w:val=""/>
      <w:lvlJc w:val="left"/>
      <w:pPr>
        <w:ind w:left="5074" w:hanging="360"/>
      </w:pPr>
      <w:rPr>
        <w:rFonts w:ascii="Symbol" w:hAnsi="Symbol" w:hint="default"/>
      </w:rPr>
    </w:lvl>
    <w:lvl w:ilvl="7" w:tplc="2C1A0003" w:tentative="1">
      <w:start w:val="1"/>
      <w:numFmt w:val="bullet"/>
      <w:lvlText w:val="o"/>
      <w:lvlJc w:val="left"/>
      <w:pPr>
        <w:ind w:left="5794" w:hanging="360"/>
      </w:pPr>
      <w:rPr>
        <w:rFonts w:ascii="Courier New" w:hAnsi="Courier New" w:cs="Courier New" w:hint="default"/>
      </w:rPr>
    </w:lvl>
    <w:lvl w:ilvl="8" w:tplc="2C1A0005" w:tentative="1">
      <w:start w:val="1"/>
      <w:numFmt w:val="bullet"/>
      <w:lvlText w:val=""/>
      <w:lvlJc w:val="left"/>
      <w:pPr>
        <w:ind w:left="6514" w:hanging="360"/>
      </w:pPr>
      <w:rPr>
        <w:rFonts w:ascii="Wingdings" w:hAnsi="Wingdings" w:hint="default"/>
      </w:rPr>
    </w:lvl>
  </w:abstractNum>
  <w:abstractNum w:abstractNumId="46">
    <w:nsid w:val="26D618B8"/>
    <w:multiLevelType w:val="hybridMultilevel"/>
    <w:tmpl w:val="FA289DBA"/>
    <w:lvl w:ilvl="0" w:tplc="39F6154A">
      <w:start w:val="1"/>
      <w:numFmt w:val="bullet"/>
      <w:lvlText w:val=""/>
      <w:lvlJc w:val="left"/>
      <w:pPr>
        <w:ind w:left="754" w:hanging="360"/>
      </w:pPr>
      <w:rPr>
        <w:rFonts w:ascii="Symbol" w:hAnsi="Symbol" w:hint="default"/>
      </w:rPr>
    </w:lvl>
    <w:lvl w:ilvl="1" w:tplc="2C1A0003" w:tentative="1">
      <w:start w:val="1"/>
      <w:numFmt w:val="bullet"/>
      <w:lvlText w:val="o"/>
      <w:lvlJc w:val="left"/>
      <w:pPr>
        <w:ind w:left="1474" w:hanging="360"/>
      </w:pPr>
      <w:rPr>
        <w:rFonts w:ascii="Courier New" w:hAnsi="Courier New" w:cs="Courier New" w:hint="default"/>
      </w:rPr>
    </w:lvl>
    <w:lvl w:ilvl="2" w:tplc="2C1A0005" w:tentative="1">
      <w:start w:val="1"/>
      <w:numFmt w:val="bullet"/>
      <w:lvlText w:val=""/>
      <w:lvlJc w:val="left"/>
      <w:pPr>
        <w:ind w:left="2194" w:hanging="360"/>
      </w:pPr>
      <w:rPr>
        <w:rFonts w:ascii="Wingdings" w:hAnsi="Wingdings" w:hint="default"/>
      </w:rPr>
    </w:lvl>
    <w:lvl w:ilvl="3" w:tplc="2C1A0001" w:tentative="1">
      <w:start w:val="1"/>
      <w:numFmt w:val="bullet"/>
      <w:lvlText w:val=""/>
      <w:lvlJc w:val="left"/>
      <w:pPr>
        <w:ind w:left="2914" w:hanging="360"/>
      </w:pPr>
      <w:rPr>
        <w:rFonts w:ascii="Symbol" w:hAnsi="Symbol" w:hint="default"/>
      </w:rPr>
    </w:lvl>
    <w:lvl w:ilvl="4" w:tplc="2C1A0003" w:tentative="1">
      <w:start w:val="1"/>
      <w:numFmt w:val="bullet"/>
      <w:lvlText w:val="o"/>
      <w:lvlJc w:val="left"/>
      <w:pPr>
        <w:ind w:left="3634" w:hanging="360"/>
      </w:pPr>
      <w:rPr>
        <w:rFonts w:ascii="Courier New" w:hAnsi="Courier New" w:cs="Courier New" w:hint="default"/>
      </w:rPr>
    </w:lvl>
    <w:lvl w:ilvl="5" w:tplc="2C1A0005" w:tentative="1">
      <w:start w:val="1"/>
      <w:numFmt w:val="bullet"/>
      <w:lvlText w:val=""/>
      <w:lvlJc w:val="left"/>
      <w:pPr>
        <w:ind w:left="4354" w:hanging="360"/>
      </w:pPr>
      <w:rPr>
        <w:rFonts w:ascii="Wingdings" w:hAnsi="Wingdings" w:hint="default"/>
      </w:rPr>
    </w:lvl>
    <w:lvl w:ilvl="6" w:tplc="2C1A0001" w:tentative="1">
      <w:start w:val="1"/>
      <w:numFmt w:val="bullet"/>
      <w:lvlText w:val=""/>
      <w:lvlJc w:val="left"/>
      <w:pPr>
        <w:ind w:left="5074" w:hanging="360"/>
      </w:pPr>
      <w:rPr>
        <w:rFonts w:ascii="Symbol" w:hAnsi="Symbol" w:hint="default"/>
      </w:rPr>
    </w:lvl>
    <w:lvl w:ilvl="7" w:tplc="2C1A0003" w:tentative="1">
      <w:start w:val="1"/>
      <w:numFmt w:val="bullet"/>
      <w:lvlText w:val="o"/>
      <w:lvlJc w:val="left"/>
      <w:pPr>
        <w:ind w:left="5794" w:hanging="360"/>
      </w:pPr>
      <w:rPr>
        <w:rFonts w:ascii="Courier New" w:hAnsi="Courier New" w:cs="Courier New" w:hint="default"/>
      </w:rPr>
    </w:lvl>
    <w:lvl w:ilvl="8" w:tplc="2C1A0005" w:tentative="1">
      <w:start w:val="1"/>
      <w:numFmt w:val="bullet"/>
      <w:lvlText w:val=""/>
      <w:lvlJc w:val="left"/>
      <w:pPr>
        <w:ind w:left="6514" w:hanging="360"/>
      </w:pPr>
      <w:rPr>
        <w:rFonts w:ascii="Wingdings" w:hAnsi="Wingdings" w:hint="default"/>
      </w:rPr>
    </w:lvl>
  </w:abstractNum>
  <w:abstractNum w:abstractNumId="47">
    <w:nsid w:val="278F4DDF"/>
    <w:multiLevelType w:val="hybridMultilevel"/>
    <w:tmpl w:val="63FAC4E0"/>
    <w:lvl w:ilvl="0" w:tplc="39F6154A">
      <w:start w:val="1"/>
      <w:numFmt w:val="bullet"/>
      <w:lvlText w:val=""/>
      <w:lvlJc w:val="left"/>
      <w:pPr>
        <w:ind w:left="754"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8">
    <w:nsid w:val="28F03CCE"/>
    <w:multiLevelType w:val="hybridMultilevel"/>
    <w:tmpl w:val="942A7B3A"/>
    <w:lvl w:ilvl="0" w:tplc="5F9EC2CA">
      <w:start w:val="2"/>
      <w:numFmt w:val="bullet"/>
      <w:lvlText w:val="-"/>
      <w:lvlJc w:val="left"/>
      <w:pPr>
        <w:tabs>
          <w:tab w:val="num" w:pos="720"/>
        </w:tabs>
        <w:ind w:left="720" w:hanging="360"/>
      </w:pPr>
      <w:rPr>
        <w:rFonts w:ascii="Times New Roman" w:eastAsia="Times New Roman" w:hAnsi="Times New Roman" w:cs="Times New Roman" w:hint="default"/>
      </w:rPr>
    </w:lvl>
    <w:lvl w:ilvl="1" w:tplc="C13EECBA">
      <w:start w:val="2"/>
      <w:numFmt w:val="bullet"/>
      <w:lvlText w:val=""/>
      <w:lvlJc w:val="left"/>
      <w:pPr>
        <w:tabs>
          <w:tab w:val="num" w:pos="1635"/>
        </w:tabs>
        <w:ind w:left="1635" w:hanging="555"/>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1A125D"/>
    <w:multiLevelType w:val="hybridMultilevel"/>
    <w:tmpl w:val="7C44A0A6"/>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293C303D"/>
    <w:multiLevelType w:val="multilevel"/>
    <w:tmpl w:val="89CE2A48"/>
    <w:lvl w:ilvl="0">
      <w:start w:val="3"/>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1">
    <w:nsid w:val="297936C3"/>
    <w:multiLevelType w:val="hybridMultilevel"/>
    <w:tmpl w:val="E33273A8"/>
    <w:lvl w:ilvl="0" w:tplc="A8F0809C">
      <w:start w:val="1"/>
      <w:numFmt w:val="bullet"/>
      <w:lvlText w:val="-"/>
      <w:lvlJc w:val="left"/>
      <w:pPr>
        <w:tabs>
          <w:tab w:val="num" w:pos="360"/>
        </w:tabs>
        <w:ind w:left="360" w:hanging="360"/>
      </w:pPr>
      <w:rPr>
        <w:rFonts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2">
    <w:nsid w:val="2B5819F8"/>
    <w:multiLevelType w:val="hybridMultilevel"/>
    <w:tmpl w:val="F7E81538"/>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2C24198C"/>
    <w:multiLevelType w:val="hybridMultilevel"/>
    <w:tmpl w:val="7C1CD686"/>
    <w:lvl w:ilvl="0" w:tplc="C3AC4C5C">
      <w:start w:val="2"/>
      <w:numFmt w:val="bullet"/>
      <w:lvlText w:val="-"/>
      <w:lvlJc w:val="left"/>
      <w:pPr>
        <w:tabs>
          <w:tab w:val="num" w:pos="417"/>
        </w:tabs>
        <w:ind w:left="113" w:hanging="56"/>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2C7957F0"/>
    <w:multiLevelType w:val="multilevel"/>
    <w:tmpl w:val="D5829200"/>
    <w:lvl w:ilvl="0">
      <w:start w:val="1"/>
      <w:numFmt w:val="bullet"/>
      <w:lvlText w:val=""/>
      <w:lvlJc w:val="left"/>
      <w:pPr>
        <w:tabs>
          <w:tab w:val="num" w:pos="360"/>
        </w:tabs>
        <w:ind w:left="360" w:hanging="360"/>
      </w:pPr>
      <w:rPr>
        <w:rFonts w:ascii="Symbol" w:hAnsi="Symbol"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2DCF24B4"/>
    <w:multiLevelType w:val="hybridMultilevel"/>
    <w:tmpl w:val="9A588720"/>
    <w:lvl w:ilvl="0" w:tplc="8564F3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2E2619FE"/>
    <w:multiLevelType w:val="multilevel"/>
    <w:tmpl w:val="C490756A"/>
    <w:lvl w:ilvl="0">
      <w:start w:val="1"/>
      <w:numFmt w:val="decimal"/>
      <w:lvlText w:val="%1."/>
      <w:lvlJc w:val="left"/>
      <w:pPr>
        <w:ind w:left="720" w:hanging="360"/>
      </w:pPr>
      <w:rPr>
        <w:rFonts w:hint="default"/>
      </w:rPr>
    </w:lvl>
    <w:lvl w:ilvl="1">
      <w:start w:val="1"/>
      <w:numFmt w:val="decimal"/>
      <w:isLgl/>
      <w:lvlText w:val="%1.%2."/>
      <w:lvlJc w:val="left"/>
      <w:pPr>
        <w:ind w:left="554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nsid w:val="2E8427C2"/>
    <w:multiLevelType w:val="hybridMultilevel"/>
    <w:tmpl w:val="F7E0FA2C"/>
    <w:lvl w:ilvl="0" w:tplc="39F6154A">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58">
    <w:nsid w:val="312D4F05"/>
    <w:multiLevelType w:val="hybridMultilevel"/>
    <w:tmpl w:val="4EB86904"/>
    <w:lvl w:ilvl="0" w:tplc="E3A61458">
      <w:start w:val="1"/>
      <w:numFmt w:val="bullet"/>
      <w:lvlText w:val="-"/>
      <w:lvlJc w:val="left"/>
      <w:pPr>
        <w:tabs>
          <w:tab w:val="num" w:pos="203"/>
        </w:tabs>
        <w:ind w:left="203" w:hanging="140"/>
      </w:pPr>
      <w:rPr>
        <w:rFonts w:ascii="Times New Roman" w:eastAsia="Times New Roman" w:hAnsi="Times New Roman" w:cs="Times New Roman"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59">
    <w:nsid w:val="32EB2D0E"/>
    <w:multiLevelType w:val="hybridMultilevel"/>
    <w:tmpl w:val="39ACD912"/>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35995A21"/>
    <w:multiLevelType w:val="hybridMultilevel"/>
    <w:tmpl w:val="E57EA1BA"/>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1">
    <w:nsid w:val="35E71F19"/>
    <w:multiLevelType w:val="hybridMultilevel"/>
    <w:tmpl w:val="964094DA"/>
    <w:lvl w:ilvl="0" w:tplc="8564F3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36701C9B"/>
    <w:multiLevelType w:val="hybridMultilevel"/>
    <w:tmpl w:val="193A291A"/>
    <w:lvl w:ilvl="0" w:tplc="8564F3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36896FD2"/>
    <w:multiLevelType w:val="hybridMultilevel"/>
    <w:tmpl w:val="1DF47E74"/>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4">
    <w:nsid w:val="36BB5CD3"/>
    <w:multiLevelType w:val="hybridMultilevel"/>
    <w:tmpl w:val="BF78EAE4"/>
    <w:lvl w:ilvl="0" w:tplc="39F6154A">
      <w:start w:val="1"/>
      <w:numFmt w:val="bullet"/>
      <w:lvlText w:val=""/>
      <w:lvlJc w:val="left"/>
      <w:pPr>
        <w:ind w:left="754" w:hanging="360"/>
      </w:pPr>
      <w:rPr>
        <w:rFonts w:ascii="Symbol" w:hAnsi="Symbol" w:hint="default"/>
      </w:rPr>
    </w:lvl>
    <w:lvl w:ilvl="1" w:tplc="2C1A0003" w:tentative="1">
      <w:start w:val="1"/>
      <w:numFmt w:val="bullet"/>
      <w:lvlText w:val="o"/>
      <w:lvlJc w:val="left"/>
      <w:pPr>
        <w:ind w:left="1474" w:hanging="360"/>
      </w:pPr>
      <w:rPr>
        <w:rFonts w:ascii="Courier New" w:hAnsi="Courier New" w:cs="Courier New" w:hint="default"/>
      </w:rPr>
    </w:lvl>
    <w:lvl w:ilvl="2" w:tplc="2C1A0005" w:tentative="1">
      <w:start w:val="1"/>
      <w:numFmt w:val="bullet"/>
      <w:lvlText w:val=""/>
      <w:lvlJc w:val="left"/>
      <w:pPr>
        <w:ind w:left="2194" w:hanging="360"/>
      </w:pPr>
      <w:rPr>
        <w:rFonts w:ascii="Wingdings" w:hAnsi="Wingdings" w:hint="default"/>
      </w:rPr>
    </w:lvl>
    <w:lvl w:ilvl="3" w:tplc="2C1A0001" w:tentative="1">
      <w:start w:val="1"/>
      <w:numFmt w:val="bullet"/>
      <w:lvlText w:val=""/>
      <w:lvlJc w:val="left"/>
      <w:pPr>
        <w:ind w:left="2914" w:hanging="360"/>
      </w:pPr>
      <w:rPr>
        <w:rFonts w:ascii="Symbol" w:hAnsi="Symbol" w:hint="default"/>
      </w:rPr>
    </w:lvl>
    <w:lvl w:ilvl="4" w:tplc="2C1A0003" w:tentative="1">
      <w:start w:val="1"/>
      <w:numFmt w:val="bullet"/>
      <w:lvlText w:val="o"/>
      <w:lvlJc w:val="left"/>
      <w:pPr>
        <w:ind w:left="3634" w:hanging="360"/>
      </w:pPr>
      <w:rPr>
        <w:rFonts w:ascii="Courier New" w:hAnsi="Courier New" w:cs="Courier New" w:hint="default"/>
      </w:rPr>
    </w:lvl>
    <w:lvl w:ilvl="5" w:tplc="2C1A0005" w:tentative="1">
      <w:start w:val="1"/>
      <w:numFmt w:val="bullet"/>
      <w:lvlText w:val=""/>
      <w:lvlJc w:val="left"/>
      <w:pPr>
        <w:ind w:left="4354" w:hanging="360"/>
      </w:pPr>
      <w:rPr>
        <w:rFonts w:ascii="Wingdings" w:hAnsi="Wingdings" w:hint="default"/>
      </w:rPr>
    </w:lvl>
    <w:lvl w:ilvl="6" w:tplc="2C1A0001" w:tentative="1">
      <w:start w:val="1"/>
      <w:numFmt w:val="bullet"/>
      <w:lvlText w:val=""/>
      <w:lvlJc w:val="left"/>
      <w:pPr>
        <w:ind w:left="5074" w:hanging="360"/>
      </w:pPr>
      <w:rPr>
        <w:rFonts w:ascii="Symbol" w:hAnsi="Symbol" w:hint="default"/>
      </w:rPr>
    </w:lvl>
    <w:lvl w:ilvl="7" w:tplc="2C1A0003" w:tentative="1">
      <w:start w:val="1"/>
      <w:numFmt w:val="bullet"/>
      <w:lvlText w:val="o"/>
      <w:lvlJc w:val="left"/>
      <w:pPr>
        <w:ind w:left="5794" w:hanging="360"/>
      </w:pPr>
      <w:rPr>
        <w:rFonts w:ascii="Courier New" w:hAnsi="Courier New" w:cs="Courier New" w:hint="default"/>
      </w:rPr>
    </w:lvl>
    <w:lvl w:ilvl="8" w:tplc="2C1A0005" w:tentative="1">
      <w:start w:val="1"/>
      <w:numFmt w:val="bullet"/>
      <w:lvlText w:val=""/>
      <w:lvlJc w:val="left"/>
      <w:pPr>
        <w:ind w:left="6514" w:hanging="360"/>
      </w:pPr>
      <w:rPr>
        <w:rFonts w:ascii="Wingdings" w:hAnsi="Wingdings" w:hint="default"/>
      </w:rPr>
    </w:lvl>
  </w:abstractNum>
  <w:abstractNum w:abstractNumId="65">
    <w:nsid w:val="379E5F37"/>
    <w:multiLevelType w:val="hybridMultilevel"/>
    <w:tmpl w:val="FBE296A0"/>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3989035C"/>
    <w:multiLevelType w:val="hybridMultilevel"/>
    <w:tmpl w:val="106AF990"/>
    <w:lvl w:ilvl="0" w:tplc="39F61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A3F38FD"/>
    <w:multiLevelType w:val="multilevel"/>
    <w:tmpl w:val="0C4C11E2"/>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nsid w:val="3A7A09D6"/>
    <w:multiLevelType w:val="hybridMultilevel"/>
    <w:tmpl w:val="19C28636"/>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ABE3B4D"/>
    <w:multiLevelType w:val="hybridMultilevel"/>
    <w:tmpl w:val="6E9CC3C4"/>
    <w:lvl w:ilvl="0" w:tplc="39F6154A">
      <w:start w:val="1"/>
      <w:numFmt w:val="bullet"/>
      <w:lvlText w:val=""/>
      <w:lvlJc w:val="left"/>
      <w:pPr>
        <w:ind w:left="754" w:hanging="360"/>
      </w:pPr>
      <w:rPr>
        <w:rFonts w:ascii="Symbol" w:hAnsi="Symbol" w:hint="default"/>
      </w:rPr>
    </w:lvl>
    <w:lvl w:ilvl="1" w:tplc="2C1A0003" w:tentative="1">
      <w:start w:val="1"/>
      <w:numFmt w:val="bullet"/>
      <w:lvlText w:val="o"/>
      <w:lvlJc w:val="left"/>
      <w:pPr>
        <w:ind w:left="1474" w:hanging="360"/>
      </w:pPr>
      <w:rPr>
        <w:rFonts w:ascii="Courier New" w:hAnsi="Courier New" w:cs="Courier New" w:hint="default"/>
      </w:rPr>
    </w:lvl>
    <w:lvl w:ilvl="2" w:tplc="2C1A0005" w:tentative="1">
      <w:start w:val="1"/>
      <w:numFmt w:val="bullet"/>
      <w:lvlText w:val=""/>
      <w:lvlJc w:val="left"/>
      <w:pPr>
        <w:ind w:left="2194" w:hanging="360"/>
      </w:pPr>
      <w:rPr>
        <w:rFonts w:ascii="Wingdings" w:hAnsi="Wingdings" w:hint="default"/>
      </w:rPr>
    </w:lvl>
    <w:lvl w:ilvl="3" w:tplc="2C1A0001" w:tentative="1">
      <w:start w:val="1"/>
      <w:numFmt w:val="bullet"/>
      <w:lvlText w:val=""/>
      <w:lvlJc w:val="left"/>
      <w:pPr>
        <w:ind w:left="2914" w:hanging="360"/>
      </w:pPr>
      <w:rPr>
        <w:rFonts w:ascii="Symbol" w:hAnsi="Symbol" w:hint="default"/>
      </w:rPr>
    </w:lvl>
    <w:lvl w:ilvl="4" w:tplc="2C1A0003" w:tentative="1">
      <w:start w:val="1"/>
      <w:numFmt w:val="bullet"/>
      <w:lvlText w:val="o"/>
      <w:lvlJc w:val="left"/>
      <w:pPr>
        <w:ind w:left="3634" w:hanging="360"/>
      </w:pPr>
      <w:rPr>
        <w:rFonts w:ascii="Courier New" w:hAnsi="Courier New" w:cs="Courier New" w:hint="default"/>
      </w:rPr>
    </w:lvl>
    <w:lvl w:ilvl="5" w:tplc="2C1A0005" w:tentative="1">
      <w:start w:val="1"/>
      <w:numFmt w:val="bullet"/>
      <w:lvlText w:val=""/>
      <w:lvlJc w:val="left"/>
      <w:pPr>
        <w:ind w:left="4354" w:hanging="360"/>
      </w:pPr>
      <w:rPr>
        <w:rFonts w:ascii="Wingdings" w:hAnsi="Wingdings" w:hint="default"/>
      </w:rPr>
    </w:lvl>
    <w:lvl w:ilvl="6" w:tplc="2C1A0001" w:tentative="1">
      <w:start w:val="1"/>
      <w:numFmt w:val="bullet"/>
      <w:lvlText w:val=""/>
      <w:lvlJc w:val="left"/>
      <w:pPr>
        <w:ind w:left="5074" w:hanging="360"/>
      </w:pPr>
      <w:rPr>
        <w:rFonts w:ascii="Symbol" w:hAnsi="Symbol" w:hint="default"/>
      </w:rPr>
    </w:lvl>
    <w:lvl w:ilvl="7" w:tplc="2C1A0003" w:tentative="1">
      <w:start w:val="1"/>
      <w:numFmt w:val="bullet"/>
      <w:lvlText w:val="o"/>
      <w:lvlJc w:val="left"/>
      <w:pPr>
        <w:ind w:left="5794" w:hanging="360"/>
      </w:pPr>
      <w:rPr>
        <w:rFonts w:ascii="Courier New" w:hAnsi="Courier New" w:cs="Courier New" w:hint="default"/>
      </w:rPr>
    </w:lvl>
    <w:lvl w:ilvl="8" w:tplc="2C1A0005" w:tentative="1">
      <w:start w:val="1"/>
      <w:numFmt w:val="bullet"/>
      <w:lvlText w:val=""/>
      <w:lvlJc w:val="left"/>
      <w:pPr>
        <w:ind w:left="6514" w:hanging="360"/>
      </w:pPr>
      <w:rPr>
        <w:rFonts w:ascii="Wingdings" w:hAnsi="Wingdings" w:hint="default"/>
      </w:rPr>
    </w:lvl>
  </w:abstractNum>
  <w:abstractNum w:abstractNumId="70">
    <w:nsid w:val="3B502379"/>
    <w:multiLevelType w:val="hybridMultilevel"/>
    <w:tmpl w:val="41D2711A"/>
    <w:lvl w:ilvl="0" w:tplc="C3AC4C5C">
      <w:start w:val="2"/>
      <w:numFmt w:val="bullet"/>
      <w:lvlText w:val="-"/>
      <w:lvlJc w:val="left"/>
      <w:pPr>
        <w:tabs>
          <w:tab w:val="num" w:pos="417"/>
        </w:tabs>
        <w:ind w:left="113" w:hanging="5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BB26298"/>
    <w:multiLevelType w:val="hybridMultilevel"/>
    <w:tmpl w:val="803846F6"/>
    <w:lvl w:ilvl="0" w:tplc="5F9EC2CA">
      <w:start w:val="2"/>
      <w:numFmt w:val="bullet"/>
      <w:lvlText w:val="-"/>
      <w:lvlJc w:val="left"/>
      <w:pPr>
        <w:tabs>
          <w:tab w:val="num" w:pos="720"/>
        </w:tabs>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2">
    <w:nsid w:val="3BC10B6F"/>
    <w:multiLevelType w:val="hybridMultilevel"/>
    <w:tmpl w:val="BB182D20"/>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BE751F8"/>
    <w:multiLevelType w:val="hybridMultilevel"/>
    <w:tmpl w:val="A3D48146"/>
    <w:lvl w:ilvl="0" w:tplc="E3A61458">
      <w:start w:val="1"/>
      <w:numFmt w:val="bullet"/>
      <w:lvlText w:val="-"/>
      <w:lvlJc w:val="left"/>
      <w:pPr>
        <w:tabs>
          <w:tab w:val="num" w:pos="203"/>
        </w:tabs>
        <w:ind w:left="203" w:hanging="1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D5B0348"/>
    <w:multiLevelType w:val="hybridMultilevel"/>
    <w:tmpl w:val="46A0D5DA"/>
    <w:lvl w:ilvl="0" w:tplc="39F61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D7D2554"/>
    <w:multiLevelType w:val="hybridMultilevel"/>
    <w:tmpl w:val="8E945302"/>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6">
    <w:nsid w:val="3DF52A55"/>
    <w:multiLevelType w:val="hybridMultilevel"/>
    <w:tmpl w:val="579ED1E4"/>
    <w:lvl w:ilvl="0" w:tplc="C3AC4C5C">
      <w:start w:val="2"/>
      <w:numFmt w:val="bullet"/>
      <w:lvlText w:val="-"/>
      <w:lvlJc w:val="left"/>
      <w:pPr>
        <w:tabs>
          <w:tab w:val="num" w:pos="417"/>
        </w:tabs>
        <w:ind w:left="113" w:hanging="5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3EAD409B"/>
    <w:multiLevelType w:val="hybridMultilevel"/>
    <w:tmpl w:val="92809F28"/>
    <w:lvl w:ilvl="0" w:tplc="C3AC4C5C">
      <w:start w:val="2"/>
      <w:numFmt w:val="bullet"/>
      <w:lvlText w:val="-"/>
      <w:lvlJc w:val="left"/>
      <w:pPr>
        <w:tabs>
          <w:tab w:val="num" w:pos="417"/>
        </w:tabs>
        <w:ind w:left="113" w:hanging="56"/>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8">
    <w:nsid w:val="4264440E"/>
    <w:multiLevelType w:val="hybridMultilevel"/>
    <w:tmpl w:val="2EEEE4E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nsid w:val="42AB4B51"/>
    <w:multiLevelType w:val="hybridMultilevel"/>
    <w:tmpl w:val="6FEE852E"/>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42F0282F"/>
    <w:multiLevelType w:val="hybridMultilevel"/>
    <w:tmpl w:val="969A20A0"/>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1">
    <w:nsid w:val="43030DCB"/>
    <w:multiLevelType w:val="hybridMultilevel"/>
    <w:tmpl w:val="C1B82E36"/>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43E3235C"/>
    <w:multiLevelType w:val="hybridMultilevel"/>
    <w:tmpl w:val="4E26A0D6"/>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44745FA0"/>
    <w:multiLevelType w:val="hybridMultilevel"/>
    <w:tmpl w:val="AA841CC0"/>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45BE48E0"/>
    <w:multiLevelType w:val="hybridMultilevel"/>
    <w:tmpl w:val="CFD6CF38"/>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473575F7"/>
    <w:multiLevelType w:val="singleLevel"/>
    <w:tmpl w:val="5F9EC2CA"/>
    <w:lvl w:ilvl="0">
      <w:start w:val="2"/>
      <w:numFmt w:val="bullet"/>
      <w:lvlText w:val="-"/>
      <w:lvlJc w:val="left"/>
      <w:pPr>
        <w:tabs>
          <w:tab w:val="num" w:pos="720"/>
        </w:tabs>
        <w:ind w:left="720" w:hanging="360"/>
      </w:pPr>
      <w:rPr>
        <w:rFonts w:ascii="Times New Roman" w:eastAsia="Times New Roman" w:hAnsi="Times New Roman" w:cs="Times New Roman" w:hint="default"/>
      </w:rPr>
    </w:lvl>
  </w:abstractNum>
  <w:abstractNum w:abstractNumId="86">
    <w:nsid w:val="47E029CD"/>
    <w:multiLevelType w:val="hybridMultilevel"/>
    <w:tmpl w:val="9EB40A7E"/>
    <w:lvl w:ilvl="0" w:tplc="C3AC4C5C">
      <w:start w:val="2"/>
      <w:numFmt w:val="bullet"/>
      <w:lvlText w:val="-"/>
      <w:lvlJc w:val="left"/>
      <w:pPr>
        <w:tabs>
          <w:tab w:val="num" w:pos="417"/>
        </w:tabs>
        <w:ind w:left="113" w:hanging="5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48007B93"/>
    <w:multiLevelType w:val="hybridMultilevel"/>
    <w:tmpl w:val="3168BF9E"/>
    <w:lvl w:ilvl="0" w:tplc="1324B160">
      <w:start w:val="1"/>
      <w:numFmt w:val="bullet"/>
      <w:lvlText w:val="­"/>
      <w:lvlJc w:val="left"/>
      <w:pPr>
        <w:tabs>
          <w:tab w:val="num" w:pos="1203"/>
        </w:tabs>
        <w:ind w:left="1203"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4DE874E8"/>
    <w:multiLevelType w:val="hybridMultilevel"/>
    <w:tmpl w:val="96E0AC1E"/>
    <w:lvl w:ilvl="0" w:tplc="A8F0809C">
      <w:start w:val="1"/>
      <w:numFmt w:val="bullet"/>
      <w:lvlText w:val="-"/>
      <w:lvlJc w:val="left"/>
      <w:pPr>
        <w:ind w:left="720" w:hanging="360"/>
      </w:pPr>
      <w:rPr>
        <w:rFonts w:hAnsi="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9">
    <w:nsid w:val="4F826B15"/>
    <w:multiLevelType w:val="hybridMultilevel"/>
    <w:tmpl w:val="C9AEC0F8"/>
    <w:lvl w:ilvl="0" w:tplc="371A40EC">
      <w:start w:val="1"/>
      <w:numFmt w:val="bullet"/>
      <w:lvlText w:val=""/>
      <w:lvlJc w:val="left"/>
      <w:pPr>
        <w:tabs>
          <w:tab w:val="num" w:pos="720"/>
        </w:tabs>
        <w:ind w:left="720" w:hanging="360"/>
      </w:pPr>
      <w:rPr>
        <w:rFonts w:ascii="Symbol" w:hAnsi="Symbol" w:hint="default"/>
        <w:color w:val="auto"/>
      </w:rPr>
    </w:lvl>
    <w:lvl w:ilvl="1" w:tplc="F8FEBA10">
      <w:start w:val="2"/>
      <w:numFmt w:val="bullet"/>
      <w:lvlText w:val="-"/>
      <w:lvlJc w:val="left"/>
      <w:pPr>
        <w:tabs>
          <w:tab w:val="num" w:pos="1440"/>
        </w:tabs>
        <w:ind w:left="1278" w:hanging="198"/>
      </w:pPr>
      <w:rPr>
        <w:rFonts w:ascii="Times New Roman" w:eastAsia="Times New Roman" w:hAnsi="Times New Roman" w:cs="Times New Roman"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nsid w:val="50127ED0"/>
    <w:multiLevelType w:val="hybridMultilevel"/>
    <w:tmpl w:val="A3BA9BD8"/>
    <w:lvl w:ilvl="0" w:tplc="39F61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42E21D4"/>
    <w:multiLevelType w:val="hybridMultilevel"/>
    <w:tmpl w:val="E5E2CCCE"/>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4E05DEB"/>
    <w:multiLevelType w:val="hybridMultilevel"/>
    <w:tmpl w:val="A8D0E02E"/>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3">
    <w:nsid w:val="55561CDF"/>
    <w:multiLevelType w:val="hybridMultilevel"/>
    <w:tmpl w:val="881C2D58"/>
    <w:lvl w:ilvl="0" w:tplc="C3AC4C5C">
      <w:start w:val="2"/>
      <w:numFmt w:val="bullet"/>
      <w:lvlText w:val="-"/>
      <w:lvlJc w:val="left"/>
      <w:pPr>
        <w:tabs>
          <w:tab w:val="num" w:pos="417"/>
        </w:tabs>
        <w:ind w:left="113" w:hanging="56"/>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4">
    <w:nsid w:val="572C0171"/>
    <w:multiLevelType w:val="hybridMultilevel"/>
    <w:tmpl w:val="15187638"/>
    <w:lvl w:ilvl="0" w:tplc="39F6154A">
      <w:start w:val="1"/>
      <w:numFmt w:val="bullet"/>
      <w:lvlText w:val=""/>
      <w:lvlJc w:val="left"/>
      <w:pPr>
        <w:ind w:left="720" w:hanging="360"/>
      </w:pPr>
      <w:rPr>
        <w:rFonts w:ascii="Symbol" w:hAnsi="Symbol"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5">
    <w:nsid w:val="59735746"/>
    <w:multiLevelType w:val="hybridMultilevel"/>
    <w:tmpl w:val="E3C22232"/>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59880434"/>
    <w:multiLevelType w:val="hybridMultilevel"/>
    <w:tmpl w:val="DE1085B6"/>
    <w:lvl w:ilvl="0" w:tplc="ADC6320E">
      <w:start w:val="2"/>
      <w:numFmt w:val="bullet"/>
      <w:lvlText w:val="-"/>
      <w:lvlJc w:val="left"/>
      <w:pPr>
        <w:tabs>
          <w:tab w:val="num" w:pos="474"/>
        </w:tabs>
        <w:ind w:left="170" w:hanging="56"/>
      </w:pPr>
      <w:rPr>
        <w:rFonts w:ascii="Times New Roman" w:eastAsia="Times New Roman" w:hAnsi="Times New Roman" w:cs="Times New Roman"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97">
    <w:nsid w:val="5A3B46DF"/>
    <w:multiLevelType w:val="hybridMultilevel"/>
    <w:tmpl w:val="27CE65CC"/>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A443CB8"/>
    <w:multiLevelType w:val="hybridMultilevel"/>
    <w:tmpl w:val="3E56BB86"/>
    <w:lvl w:ilvl="0" w:tplc="ADC6320E">
      <w:start w:val="2"/>
      <w:numFmt w:val="bullet"/>
      <w:lvlText w:val="-"/>
      <w:lvlJc w:val="left"/>
      <w:pPr>
        <w:tabs>
          <w:tab w:val="num" w:pos="417"/>
        </w:tabs>
        <w:ind w:left="113" w:hanging="5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B5F0528"/>
    <w:multiLevelType w:val="hybridMultilevel"/>
    <w:tmpl w:val="F434250C"/>
    <w:lvl w:ilvl="0" w:tplc="A8F0809C">
      <w:start w:val="1"/>
      <w:numFmt w:val="bullet"/>
      <w:lvlText w:val="-"/>
      <w:lvlJc w:val="left"/>
      <w:pPr>
        <w:tabs>
          <w:tab w:val="num" w:pos="780"/>
        </w:tabs>
        <w:ind w:left="780" w:hanging="360"/>
      </w:pPr>
      <w:rPr>
        <w:rFonts w:hAnsi="Aria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0">
    <w:nsid w:val="5D432D42"/>
    <w:multiLevelType w:val="hybridMultilevel"/>
    <w:tmpl w:val="086A2088"/>
    <w:lvl w:ilvl="0" w:tplc="39F6154A">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5FBA258B"/>
    <w:multiLevelType w:val="hybridMultilevel"/>
    <w:tmpl w:val="ED988E58"/>
    <w:lvl w:ilvl="0" w:tplc="ADC6320E">
      <w:start w:val="2"/>
      <w:numFmt w:val="bullet"/>
      <w:lvlText w:val="-"/>
      <w:lvlJc w:val="left"/>
      <w:pPr>
        <w:tabs>
          <w:tab w:val="num" w:pos="417"/>
        </w:tabs>
        <w:ind w:left="113" w:hanging="5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5FFB5881"/>
    <w:multiLevelType w:val="hybridMultilevel"/>
    <w:tmpl w:val="1FF450E4"/>
    <w:lvl w:ilvl="0" w:tplc="8564F3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61345101"/>
    <w:multiLevelType w:val="hybridMultilevel"/>
    <w:tmpl w:val="96FE1086"/>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4">
    <w:nsid w:val="624E21FA"/>
    <w:multiLevelType w:val="hybridMultilevel"/>
    <w:tmpl w:val="A87047AC"/>
    <w:lvl w:ilvl="0" w:tplc="39F6154A">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5">
    <w:nsid w:val="63B844FB"/>
    <w:multiLevelType w:val="hybridMultilevel"/>
    <w:tmpl w:val="2D125F1C"/>
    <w:lvl w:ilvl="0" w:tplc="39F61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52050E7"/>
    <w:multiLevelType w:val="hybridMultilevel"/>
    <w:tmpl w:val="F994481A"/>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672000C4"/>
    <w:multiLevelType w:val="hybridMultilevel"/>
    <w:tmpl w:val="014AF2FE"/>
    <w:lvl w:ilvl="0" w:tplc="ADC6320E">
      <w:start w:val="2"/>
      <w:numFmt w:val="bullet"/>
      <w:lvlText w:val="-"/>
      <w:lvlJc w:val="left"/>
      <w:pPr>
        <w:tabs>
          <w:tab w:val="num" w:pos="417"/>
        </w:tabs>
        <w:ind w:left="113" w:hanging="5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67AD238C"/>
    <w:multiLevelType w:val="hybridMultilevel"/>
    <w:tmpl w:val="F84E8036"/>
    <w:lvl w:ilvl="0" w:tplc="39F61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7AE3A08"/>
    <w:multiLevelType w:val="hybridMultilevel"/>
    <w:tmpl w:val="E5265DFC"/>
    <w:lvl w:ilvl="0" w:tplc="C3AC4C5C">
      <w:start w:val="2"/>
      <w:numFmt w:val="bullet"/>
      <w:lvlText w:val="-"/>
      <w:lvlJc w:val="left"/>
      <w:pPr>
        <w:tabs>
          <w:tab w:val="num" w:pos="417"/>
        </w:tabs>
        <w:ind w:left="113" w:hanging="56"/>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0">
    <w:nsid w:val="68887300"/>
    <w:multiLevelType w:val="hybridMultilevel"/>
    <w:tmpl w:val="3B28C274"/>
    <w:lvl w:ilvl="0" w:tplc="8564F398">
      <w:start w:val="1"/>
      <w:numFmt w:val="bullet"/>
      <w:lvlText w:val=""/>
      <w:lvlJc w:val="left"/>
      <w:pPr>
        <w:tabs>
          <w:tab w:val="num" w:pos="720"/>
        </w:tabs>
        <w:ind w:left="720" w:hanging="360"/>
      </w:pPr>
      <w:rPr>
        <w:rFonts w:ascii="Symbol" w:hAnsi="Symbol" w:hint="default"/>
      </w:rPr>
    </w:lvl>
    <w:lvl w:ilvl="1" w:tplc="1324B160">
      <w:start w:val="1"/>
      <w:numFmt w:val="bullet"/>
      <w:lvlText w:val="­"/>
      <w:lvlJc w:val="left"/>
      <w:pPr>
        <w:tabs>
          <w:tab w:val="num" w:pos="1440"/>
        </w:tabs>
        <w:ind w:left="1440" w:hanging="360"/>
      </w:pPr>
      <w:rPr>
        <w:rFonts w:ascii="Courier New" w:hAnsi="Courier New" w:hint="default"/>
      </w:rPr>
    </w:lvl>
    <w:lvl w:ilvl="2" w:tplc="729438D2">
      <w:numFmt w:val="bullet"/>
      <w:lvlText w:val=""/>
      <w:lvlJc w:val="left"/>
      <w:pPr>
        <w:tabs>
          <w:tab w:val="num" w:pos="2160"/>
        </w:tabs>
        <w:ind w:left="2160" w:hanging="360"/>
      </w:pPr>
      <w:rPr>
        <w:rFonts w:ascii="Symbol" w:eastAsia="Times New Roman" w:hAnsi="Symbo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6BD04B53"/>
    <w:multiLevelType w:val="hybridMultilevel"/>
    <w:tmpl w:val="F81AA590"/>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2">
    <w:nsid w:val="6D854986"/>
    <w:multiLevelType w:val="hybridMultilevel"/>
    <w:tmpl w:val="1EBA0EB6"/>
    <w:lvl w:ilvl="0" w:tplc="2C1A0019">
      <w:start w:val="1"/>
      <w:numFmt w:val="lowerLetter"/>
      <w:lvlText w:val="%1."/>
      <w:lvlJc w:val="left"/>
      <w:pPr>
        <w:ind w:left="1069"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3">
    <w:nsid w:val="6E3B1980"/>
    <w:multiLevelType w:val="hybridMultilevel"/>
    <w:tmpl w:val="0DF4B01A"/>
    <w:lvl w:ilvl="0" w:tplc="F8FEBA10">
      <w:start w:val="2"/>
      <w:numFmt w:val="bullet"/>
      <w:lvlText w:val="-"/>
      <w:lvlJc w:val="left"/>
      <w:pPr>
        <w:tabs>
          <w:tab w:val="num" w:pos="417"/>
        </w:tabs>
        <w:ind w:left="255" w:hanging="198"/>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6FEC0C91"/>
    <w:multiLevelType w:val="hybridMultilevel"/>
    <w:tmpl w:val="B510C614"/>
    <w:lvl w:ilvl="0" w:tplc="8564F3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706D54EB"/>
    <w:multiLevelType w:val="hybridMultilevel"/>
    <w:tmpl w:val="08E0F288"/>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6">
    <w:nsid w:val="70A94FBB"/>
    <w:multiLevelType w:val="hybridMultilevel"/>
    <w:tmpl w:val="F59E4320"/>
    <w:lvl w:ilvl="0" w:tplc="C3AC4C5C">
      <w:start w:val="2"/>
      <w:numFmt w:val="bullet"/>
      <w:lvlText w:val="-"/>
      <w:lvlJc w:val="left"/>
      <w:pPr>
        <w:tabs>
          <w:tab w:val="num" w:pos="417"/>
        </w:tabs>
        <w:ind w:left="113" w:hanging="5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70A9606F"/>
    <w:multiLevelType w:val="hybridMultilevel"/>
    <w:tmpl w:val="88B643C8"/>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748C6C27"/>
    <w:multiLevelType w:val="multilevel"/>
    <w:tmpl w:val="CDBADA1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nsid w:val="75B44B0E"/>
    <w:multiLevelType w:val="hybridMultilevel"/>
    <w:tmpl w:val="368640CE"/>
    <w:lvl w:ilvl="0" w:tplc="266665C6">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0">
    <w:nsid w:val="76877C64"/>
    <w:multiLevelType w:val="hybridMultilevel"/>
    <w:tmpl w:val="CFBE6362"/>
    <w:lvl w:ilvl="0" w:tplc="8564F3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773C11CB"/>
    <w:multiLevelType w:val="hybridMultilevel"/>
    <w:tmpl w:val="B5B21890"/>
    <w:lvl w:ilvl="0" w:tplc="39F6154A">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77A11B36"/>
    <w:multiLevelType w:val="hybridMultilevel"/>
    <w:tmpl w:val="25AEF95A"/>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797D01B2"/>
    <w:multiLevelType w:val="hybridMultilevel"/>
    <w:tmpl w:val="759099BC"/>
    <w:lvl w:ilvl="0" w:tplc="39F6154A">
      <w:start w:val="1"/>
      <w:numFmt w:val="bullet"/>
      <w:lvlText w:val=""/>
      <w:lvlJc w:val="left"/>
      <w:pPr>
        <w:tabs>
          <w:tab w:val="num" w:pos="360"/>
        </w:tabs>
        <w:ind w:left="360" w:hanging="360"/>
      </w:pPr>
      <w:rPr>
        <w:rFonts w:ascii="Symbol" w:hAnsi="Symbol" w:hint="default"/>
      </w:rPr>
    </w:lvl>
    <w:lvl w:ilvl="1" w:tplc="3BBCFF3C">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7A561384"/>
    <w:multiLevelType w:val="hybridMultilevel"/>
    <w:tmpl w:val="BC0C9FB2"/>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5">
    <w:nsid w:val="7AB833D2"/>
    <w:multiLevelType w:val="hybridMultilevel"/>
    <w:tmpl w:val="54468D8E"/>
    <w:lvl w:ilvl="0" w:tplc="C3AC4C5C">
      <w:start w:val="2"/>
      <w:numFmt w:val="bullet"/>
      <w:lvlText w:val="-"/>
      <w:lvlJc w:val="left"/>
      <w:pPr>
        <w:tabs>
          <w:tab w:val="num" w:pos="417"/>
        </w:tabs>
        <w:ind w:left="113" w:hanging="5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7B00753E"/>
    <w:multiLevelType w:val="hybridMultilevel"/>
    <w:tmpl w:val="14102782"/>
    <w:lvl w:ilvl="0" w:tplc="720E0772">
      <w:numFmt w:val="bullet"/>
      <w:lvlText w:val="-"/>
      <w:lvlJc w:val="left"/>
      <w:pPr>
        <w:ind w:left="394" w:hanging="360"/>
      </w:pPr>
      <w:rPr>
        <w:rFonts w:ascii="Calibri" w:eastAsiaTheme="minorHAns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7">
    <w:nsid w:val="7B9D0C09"/>
    <w:multiLevelType w:val="hybridMultilevel"/>
    <w:tmpl w:val="D2CC67BA"/>
    <w:lvl w:ilvl="0" w:tplc="ADC6320E">
      <w:start w:val="2"/>
      <w:numFmt w:val="bullet"/>
      <w:lvlText w:val="-"/>
      <w:lvlJc w:val="left"/>
      <w:pPr>
        <w:tabs>
          <w:tab w:val="num" w:pos="417"/>
        </w:tabs>
        <w:ind w:left="113" w:hanging="5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nsid w:val="7BDE56BB"/>
    <w:multiLevelType w:val="hybridMultilevel"/>
    <w:tmpl w:val="3D208050"/>
    <w:lvl w:ilvl="0" w:tplc="ADC6320E">
      <w:start w:val="2"/>
      <w:numFmt w:val="bullet"/>
      <w:lvlText w:val="-"/>
      <w:lvlJc w:val="left"/>
      <w:pPr>
        <w:tabs>
          <w:tab w:val="num" w:pos="417"/>
        </w:tabs>
        <w:ind w:left="113" w:hanging="56"/>
      </w:pPr>
      <w:rPr>
        <w:rFonts w:ascii="Times New Roman" w:eastAsia="Times New Roman" w:hAnsi="Times New Roman" w:cs="Times New Roman" w:hint="default"/>
      </w:rPr>
    </w:lvl>
    <w:lvl w:ilvl="1" w:tplc="E3A61458">
      <w:start w:val="1"/>
      <w:numFmt w:val="bullet"/>
      <w:lvlText w:val="-"/>
      <w:lvlJc w:val="left"/>
      <w:pPr>
        <w:tabs>
          <w:tab w:val="num" w:pos="1220"/>
        </w:tabs>
        <w:ind w:left="1220" w:hanging="14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nsid w:val="7BFE1118"/>
    <w:multiLevelType w:val="hybridMultilevel"/>
    <w:tmpl w:val="78B2E224"/>
    <w:lvl w:ilvl="0" w:tplc="266665C6">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0">
    <w:nsid w:val="7D1F73BA"/>
    <w:multiLevelType w:val="hybridMultilevel"/>
    <w:tmpl w:val="D2D260E4"/>
    <w:lvl w:ilvl="0" w:tplc="C3AC4C5C">
      <w:start w:val="2"/>
      <w:numFmt w:val="bullet"/>
      <w:lvlText w:val="-"/>
      <w:lvlJc w:val="left"/>
      <w:pPr>
        <w:tabs>
          <w:tab w:val="num" w:pos="417"/>
        </w:tabs>
        <w:ind w:left="113" w:hanging="5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7D4C21FC"/>
    <w:multiLevelType w:val="hybridMultilevel"/>
    <w:tmpl w:val="1212AADA"/>
    <w:lvl w:ilvl="0" w:tplc="C3AC4C5C">
      <w:start w:val="2"/>
      <w:numFmt w:val="bullet"/>
      <w:lvlText w:val="-"/>
      <w:lvlJc w:val="left"/>
      <w:pPr>
        <w:tabs>
          <w:tab w:val="num" w:pos="417"/>
        </w:tabs>
        <w:ind w:left="113" w:hanging="5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nsid w:val="7E1E1CCF"/>
    <w:multiLevelType w:val="hybridMultilevel"/>
    <w:tmpl w:val="CB8A1314"/>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3">
    <w:nsid w:val="7E3D35AF"/>
    <w:multiLevelType w:val="hybridMultilevel"/>
    <w:tmpl w:val="70AE36BC"/>
    <w:lvl w:ilvl="0" w:tplc="39F6154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4">
    <w:nsid w:val="7E735BB8"/>
    <w:multiLevelType w:val="hybridMultilevel"/>
    <w:tmpl w:val="D1682B5C"/>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7FFA7C09"/>
    <w:multiLevelType w:val="hybridMultilevel"/>
    <w:tmpl w:val="6E703E7A"/>
    <w:lvl w:ilvl="0" w:tplc="8564F3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3"/>
  </w:num>
  <w:num w:numId="2">
    <w:abstractNumId w:val="51"/>
  </w:num>
  <w:num w:numId="3">
    <w:abstractNumId w:val="72"/>
  </w:num>
  <w:num w:numId="4">
    <w:abstractNumId w:val="65"/>
  </w:num>
  <w:num w:numId="5">
    <w:abstractNumId w:val="30"/>
  </w:num>
  <w:num w:numId="6">
    <w:abstractNumId w:val="68"/>
  </w:num>
  <w:num w:numId="7">
    <w:abstractNumId w:val="14"/>
  </w:num>
  <w:num w:numId="8">
    <w:abstractNumId w:val="104"/>
  </w:num>
  <w:num w:numId="9">
    <w:abstractNumId w:val="11"/>
  </w:num>
  <w:num w:numId="10">
    <w:abstractNumId w:val="59"/>
  </w:num>
  <w:num w:numId="11">
    <w:abstractNumId w:val="52"/>
  </w:num>
  <w:num w:numId="12">
    <w:abstractNumId w:val="83"/>
  </w:num>
  <w:num w:numId="13">
    <w:abstractNumId w:val="99"/>
  </w:num>
  <w:num w:numId="14">
    <w:abstractNumId w:val="97"/>
  </w:num>
  <w:num w:numId="15">
    <w:abstractNumId w:val="36"/>
  </w:num>
  <w:num w:numId="16">
    <w:abstractNumId w:val="81"/>
  </w:num>
  <w:num w:numId="17">
    <w:abstractNumId w:val="103"/>
  </w:num>
  <w:num w:numId="18">
    <w:abstractNumId w:val="15"/>
  </w:num>
  <w:num w:numId="19">
    <w:abstractNumId w:val="124"/>
  </w:num>
  <w:num w:numId="20">
    <w:abstractNumId w:val="38"/>
  </w:num>
  <w:num w:numId="21">
    <w:abstractNumId w:val="9"/>
  </w:num>
  <w:num w:numId="22">
    <w:abstractNumId w:val="40"/>
  </w:num>
  <w:num w:numId="23">
    <w:abstractNumId w:val="25"/>
  </w:num>
  <w:num w:numId="24">
    <w:abstractNumId w:val="94"/>
  </w:num>
  <w:num w:numId="25">
    <w:abstractNumId w:val="85"/>
  </w:num>
  <w:num w:numId="26">
    <w:abstractNumId w:val="17"/>
  </w:num>
  <w:num w:numId="27">
    <w:abstractNumId w:val="41"/>
  </w:num>
  <w:num w:numId="28">
    <w:abstractNumId w:val="61"/>
  </w:num>
  <w:num w:numId="29">
    <w:abstractNumId w:val="89"/>
  </w:num>
  <w:num w:numId="30">
    <w:abstractNumId w:val="87"/>
  </w:num>
  <w:num w:numId="31">
    <w:abstractNumId w:val="113"/>
  </w:num>
  <w:num w:numId="32">
    <w:abstractNumId w:val="76"/>
  </w:num>
  <w:num w:numId="33">
    <w:abstractNumId w:val="131"/>
  </w:num>
  <w:num w:numId="34">
    <w:abstractNumId w:val="125"/>
  </w:num>
  <w:num w:numId="35">
    <w:abstractNumId w:val="70"/>
  </w:num>
  <w:num w:numId="36">
    <w:abstractNumId w:val="130"/>
  </w:num>
  <w:num w:numId="37">
    <w:abstractNumId w:val="53"/>
  </w:num>
  <w:num w:numId="38">
    <w:abstractNumId w:val="86"/>
  </w:num>
  <w:num w:numId="39">
    <w:abstractNumId w:val="116"/>
  </w:num>
  <w:num w:numId="40">
    <w:abstractNumId w:val="44"/>
  </w:num>
  <w:num w:numId="41">
    <w:abstractNumId w:val="127"/>
  </w:num>
  <w:num w:numId="42">
    <w:abstractNumId w:val="128"/>
  </w:num>
  <w:num w:numId="43">
    <w:abstractNumId w:val="96"/>
  </w:num>
  <w:num w:numId="44">
    <w:abstractNumId w:val="107"/>
  </w:num>
  <w:num w:numId="45">
    <w:abstractNumId w:val="101"/>
  </w:num>
  <w:num w:numId="46">
    <w:abstractNumId w:val="98"/>
  </w:num>
  <w:num w:numId="47">
    <w:abstractNumId w:val="58"/>
  </w:num>
  <w:num w:numId="48">
    <w:abstractNumId w:val="73"/>
  </w:num>
  <w:num w:numId="49">
    <w:abstractNumId w:val="48"/>
  </w:num>
  <w:num w:numId="50">
    <w:abstractNumId w:val="82"/>
  </w:num>
  <w:num w:numId="51">
    <w:abstractNumId w:val="4"/>
  </w:num>
  <w:num w:numId="52">
    <w:abstractNumId w:val="95"/>
  </w:num>
  <w:num w:numId="53">
    <w:abstractNumId w:val="28"/>
  </w:num>
  <w:num w:numId="54">
    <w:abstractNumId w:val="12"/>
  </w:num>
  <w:num w:numId="55">
    <w:abstractNumId w:val="88"/>
  </w:num>
  <w:num w:numId="56">
    <w:abstractNumId w:val="134"/>
  </w:num>
  <w:num w:numId="57">
    <w:abstractNumId w:val="2"/>
  </w:num>
  <w:num w:numId="58">
    <w:abstractNumId w:val="91"/>
  </w:num>
  <w:num w:numId="59">
    <w:abstractNumId w:val="49"/>
  </w:num>
  <w:num w:numId="60">
    <w:abstractNumId w:val="84"/>
  </w:num>
  <w:num w:numId="61">
    <w:abstractNumId w:val="29"/>
  </w:num>
  <w:num w:numId="62">
    <w:abstractNumId w:val="106"/>
  </w:num>
  <w:num w:numId="63">
    <w:abstractNumId w:val="37"/>
  </w:num>
  <w:num w:numId="64">
    <w:abstractNumId w:val="117"/>
  </w:num>
  <w:num w:numId="65">
    <w:abstractNumId w:val="32"/>
  </w:num>
  <w:num w:numId="66">
    <w:abstractNumId w:val="122"/>
  </w:num>
  <w:num w:numId="67">
    <w:abstractNumId w:val="79"/>
  </w:num>
  <w:num w:numId="68">
    <w:abstractNumId w:val="110"/>
  </w:num>
  <w:num w:numId="69">
    <w:abstractNumId w:val="114"/>
  </w:num>
  <w:num w:numId="70">
    <w:abstractNumId w:val="31"/>
  </w:num>
  <w:num w:numId="71">
    <w:abstractNumId w:val="62"/>
  </w:num>
  <w:num w:numId="72">
    <w:abstractNumId w:val="55"/>
  </w:num>
  <w:num w:numId="73">
    <w:abstractNumId w:val="135"/>
  </w:num>
  <w:num w:numId="74">
    <w:abstractNumId w:val="120"/>
  </w:num>
  <w:num w:numId="75">
    <w:abstractNumId w:val="102"/>
  </w:num>
  <w:num w:numId="76">
    <w:abstractNumId w:val="16"/>
  </w:num>
  <w:num w:numId="77">
    <w:abstractNumId w:val="22"/>
  </w:num>
  <w:num w:numId="78">
    <w:abstractNumId w:val="129"/>
  </w:num>
  <w:num w:numId="79">
    <w:abstractNumId w:val="119"/>
  </w:num>
  <w:num w:numId="80">
    <w:abstractNumId w:val="118"/>
  </w:num>
  <w:num w:numId="81">
    <w:abstractNumId w:val="78"/>
  </w:num>
  <w:num w:numId="82">
    <w:abstractNumId w:val="80"/>
  </w:num>
  <w:num w:numId="83">
    <w:abstractNumId w:val="56"/>
  </w:num>
  <w:num w:numId="84">
    <w:abstractNumId w:val="54"/>
  </w:num>
  <w:num w:numId="85">
    <w:abstractNumId w:val="111"/>
  </w:num>
  <w:num w:numId="86">
    <w:abstractNumId w:val="112"/>
  </w:num>
  <w:num w:numId="87">
    <w:abstractNumId w:val="0"/>
  </w:num>
  <w:num w:numId="88">
    <w:abstractNumId w:val="46"/>
  </w:num>
  <w:num w:numId="89">
    <w:abstractNumId w:val="63"/>
  </w:num>
  <w:num w:numId="90">
    <w:abstractNumId w:val="64"/>
  </w:num>
  <w:num w:numId="91">
    <w:abstractNumId w:val="69"/>
  </w:num>
  <w:num w:numId="92">
    <w:abstractNumId w:val="35"/>
  </w:num>
  <w:num w:numId="93">
    <w:abstractNumId w:val="60"/>
  </w:num>
  <w:num w:numId="94">
    <w:abstractNumId w:val="132"/>
  </w:num>
  <w:num w:numId="95">
    <w:abstractNumId w:val="6"/>
  </w:num>
  <w:num w:numId="96">
    <w:abstractNumId w:val="133"/>
  </w:num>
  <w:num w:numId="97">
    <w:abstractNumId w:val="45"/>
  </w:num>
  <w:num w:numId="98">
    <w:abstractNumId w:val="57"/>
  </w:num>
  <w:num w:numId="99">
    <w:abstractNumId w:val="42"/>
  </w:num>
  <w:num w:numId="100">
    <w:abstractNumId w:val="100"/>
  </w:num>
  <w:num w:numId="101">
    <w:abstractNumId w:val="75"/>
  </w:num>
  <w:num w:numId="102">
    <w:abstractNumId w:val="27"/>
  </w:num>
  <w:num w:numId="103">
    <w:abstractNumId w:val="18"/>
  </w:num>
  <w:num w:numId="104">
    <w:abstractNumId w:val="121"/>
  </w:num>
  <w:num w:numId="105">
    <w:abstractNumId w:val="24"/>
  </w:num>
  <w:num w:numId="106">
    <w:abstractNumId w:val="8"/>
  </w:num>
  <w:num w:numId="107">
    <w:abstractNumId w:val="50"/>
  </w:num>
  <w:num w:numId="108">
    <w:abstractNumId w:val="34"/>
  </w:num>
  <w:num w:numId="109">
    <w:abstractNumId w:val="115"/>
  </w:num>
  <w:num w:numId="110">
    <w:abstractNumId w:val="19"/>
  </w:num>
  <w:num w:numId="111">
    <w:abstractNumId w:val="71"/>
  </w:num>
  <w:num w:numId="112">
    <w:abstractNumId w:val="109"/>
  </w:num>
  <w:num w:numId="113">
    <w:abstractNumId w:val="77"/>
  </w:num>
  <w:num w:numId="114">
    <w:abstractNumId w:val="93"/>
  </w:num>
  <w:num w:numId="115">
    <w:abstractNumId w:val="10"/>
  </w:num>
  <w:num w:numId="116">
    <w:abstractNumId w:val="13"/>
  </w:num>
  <w:num w:numId="117">
    <w:abstractNumId w:val="3"/>
  </w:num>
  <w:num w:numId="118">
    <w:abstractNumId w:val="26"/>
  </w:num>
  <w:num w:numId="119">
    <w:abstractNumId w:val="92"/>
  </w:num>
  <w:num w:numId="120">
    <w:abstractNumId w:val="23"/>
  </w:num>
  <w:num w:numId="121">
    <w:abstractNumId w:val="47"/>
  </w:num>
  <w:num w:numId="122">
    <w:abstractNumId w:val="74"/>
  </w:num>
  <w:num w:numId="123">
    <w:abstractNumId w:val="21"/>
  </w:num>
  <w:num w:numId="124">
    <w:abstractNumId w:val="1"/>
  </w:num>
  <w:num w:numId="125">
    <w:abstractNumId w:val="20"/>
  </w:num>
  <w:num w:numId="126">
    <w:abstractNumId w:val="105"/>
  </w:num>
  <w:num w:numId="127">
    <w:abstractNumId w:val="7"/>
  </w:num>
  <w:num w:numId="128">
    <w:abstractNumId w:val="108"/>
  </w:num>
  <w:num w:numId="129">
    <w:abstractNumId w:val="43"/>
  </w:num>
  <w:num w:numId="130">
    <w:abstractNumId w:val="66"/>
  </w:num>
  <w:num w:numId="131">
    <w:abstractNumId w:val="90"/>
  </w:num>
  <w:num w:numId="132">
    <w:abstractNumId w:val="67"/>
  </w:num>
  <w:num w:numId="133">
    <w:abstractNumId w:val="126"/>
  </w:num>
  <w:num w:numId="134">
    <w:abstractNumId w:val="5"/>
  </w:num>
  <w:num w:numId="135">
    <w:abstractNumId w:val="39"/>
  </w:num>
  <w:num w:numId="136">
    <w:abstractNumId w:val="3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4E"/>
    <w:rsid w:val="000138E5"/>
    <w:rsid w:val="000171C3"/>
    <w:rsid w:val="00023862"/>
    <w:rsid w:val="0003158D"/>
    <w:rsid w:val="000330C5"/>
    <w:rsid w:val="000333B8"/>
    <w:rsid w:val="00041199"/>
    <w:rsid w:val="00042775"/>
    <w:rsid w:val="00043802"/>
    <w:rsid w:val="000505BE"/>
    <w:rsid w:val="000515DD"/>
    <w:rsid w:val="00057C71"/>
    <w:rsid w:val="00065A6D"/>
    <w:rsid w:val="00067927"/>
    <w:rsid w:val="00080D1D"/>
    <w:rsid w:val="00083F1B"/>
    <w:rsid w:val="00091B1C"/>
    <w:rsid w:val="00091DE6"/>
    <w:rsid w:val="000A703A"/>
    <w:rsid w:val="000B1142"/>
    <w:rsid w:val="000B38C9"/>
    <w:rsid w:val="000B3ECD"/>
    <w:rsid w:val="000D2E63"/>
    <w:rsid w:val="000E5254"/>
    <w:rsid w:val="000F3EF2"/>
    <w:rsid w:val="00106FA2"/>
    <w:rsid w:val="0012253E"/>
    <w:rsid w:val="00125C4A"/>
    <w:rsid w:val="001515C1"/>
    <w:rsid w:val="00162FD6"/>
    <w:rsid w:val="001834A6"/>
    <w:rsid w:val="00183E69"/>
    <w:rsid w:val="00192880"/>
    <w:rsid w:val="00192CF5"/>
    <w:rsid w:val="001A68A0"/>
    <w:rsid w:val="001B0229"/>
    <w:rsid w:val="001C09A0"/>
    <w:rsid w:val="001C1A9B"/>
    <w:rsid w:val="001D4415"/>
    <w:rsid w:val="001D734E"/>
    <w:rsid w:val="001E1BC2"/>
    <w:rsid w:val="001F0D2F"/>
    <w:rsid w:val="001F47C7"/>
    <w:rsid w:val="00204625"/>
    <w:rsid w:val="00247E01"/>
    <w:rsid w:val="00251541"/>
    <w:rsid w:val="00252FEC"/>
    <w:rsid w:val="0026161F"/>
    <w:rsid w:val="0026213E"/>
    <w:rsid w:val="00267DB4"/>
    <w:rsid w:val="00270350"/>
    <w:rsid w:val="00270580"/>
    <w:rsid w:val="00271824"/>
    <w:rsid w:val="00283736"/>
    <w:rsid w:val="00291E8A"/>
    <w:rsid w:val="002944F4"/>
    <w:rsid w:val="00297D1F"/>
    <w:rsid w:val="002A167D"/>
    <w:rsid w:val="002C597B"/>
    <w:rsid w:val="002C77CA"/>
    <w:rsid w:val="002D401C"/>
    <w:rsid w:val="002D63F7"/>
    <w:rsid w:val="002D666A"/>
    <w:rsid w:val="002F4110"/>
    <w:rsid w:val="002F74F7"/>
    <w:rsid w:val="003301DE"/>
    <w:rsid w:val="00330E18"/>
    <w:rsid w:val="00336A2E"/>
    <w:rsid w:val="00341C7F"/>
    <w:rsid w:val="0034785C"/>
    <w:rsid w:val="00347D9E"/>
    <w:rsid w:val="0035034C"/>
    <w:rsid w:val="003514A5"/>
    <w:rsid w:val="00352608"/>
    <w:rsid w:val="0035411C"/>
    <w:rsid w:val="0036130F"/>
    <w:rsid w:val="00375F75"/>
    <w:rsid w:val="003903B2"/>
    <w:rsid w:val="003A544E"/>
    <w:rsid w:val="003B46C5"/>
    <w:rsid w:val="003B6CB2"/>
    <w:rsid w:val="003D3020"/>
    <w:rsid w:val="003D6E52"/>
    <w:rsid w:val="003E2D26"/>
    <w:rsid w:val="003F0E41"/>
    <w:rsid w:val="003F44A1"/>
    <w:rsid w:val="00405853"/>
    <w:rsid w:val="00410A27"/>
    <w:rsid w:val="00411166"/>
    <w:rsid w:val="00416B16"/>
    <w:rsid w:val="00422424"/>
    <w:rsid w:val="004236E8"/>
    <w:rsid w:val="004250E2"/>
    <w:rsid w:val="00443963"/>
    <w:rsid w:val="004578DF"/>
    <w:rsid w:val="00463FB1"/>
    <w:rsid w:val="004644BA"/>
    <w:rsid w:val="00465502"/>
    <w:rsid w:val="004737B3"/>
    <w:rsid w:val="004863E1"/>
    <w:rsid w:val="00486DE9"/>
    <w:rsid w:val="004A3B15"/>
    <w:rsid w:val="004A7ED8"/>
    <w:rsid w:val="004B6AA4"/>
    <w:rsid w:val="004C1A30"/>
    <w:rsid w:val="004C2E9C"/>
    <w:rsid w:val="004C52F7"/>
    <w:rsid w:val="004C5353"/>
    <w:rsid w:val="004D7C85"/>
    <w:rsid w:val="00512F44"/>
    <w:rsid w:val="00513371"/>
    <w:rsid w:val="0052708C"/>
    <w:rsid w:val="005348B9"/>
    <w:rsid w:val="005379C4"/>
    <w:rsid w:val="00545C5D"/>
    <w:rsid w:val="00564B1B"/>
    <w:rsid w:val="00567D0C"/>
    <w:rsid w:val="0057019E"/>
    <w:rsid w:val="00577759"/>
    <w:rsid w:val="00583BC7"/>
    <w:rsid w:val="0058777C"/>
    <w:rsid w:val="00587CC6"/>
    <w:rsid w:val="00592614"/>
    <w:rsid w:val="005A215C"/>
    <w:rsid w:val="005B3F94"/>
    <w:rsid w:val="00602ABE"/>
    <w:rsid w:val="00612D8C"/>
    <w:rsid w:val="006215EA"/>
    <w:rsid w:val="00633917"/>
    <w:rsid w:val="006521BF"/>
    <w:rsid w:val="00652B6B"/>
    <w:rsid w:val="00657677"/>
    <w:rsid w:val="00665351"/>
    <w:rsid w:val="006819C1"/>
    <w:rsid w:val="00682E87"/>
    <w:rsid w:val="00693BB5"/>
    <w:rsid w:val="00695CF6"/>
    <w:rsid w:val="006A0D4C"/>
    <w:rsid w:val="006A2553"/>
    <w:rsid w:val="006B2868"/>
    <w:rsid w:val="006C28FA"/>
    <w:rsid w:val="006C4A60"/>
    <w:rsid w:val="006E0328"/>
    <w:rsid w:val="006F58E0"/>
    <w:rsid w:val="006F5956"/>
    <w:rsid w:val="006F6381"/>
    <w:rsid w:val="00710EEA"/>
    <w:rsid w:val="00714795"/>
    <w:rsid w:val="0071525B"/>
    <w:rsid w:val="007270C4"/>
    <w:rsid w:val="00737D68"/>
    <w:rsid w:val="00743FBB"/>
    <w:rsid w:val="0076330A"/>
    <w:rsid w:val="00773511"/>
    <w:rsid w:val="00790324"/>
    <w:rsid w:val="00791783"/>
    <w:rsid w:val="00794188"/>
    <w:rsid w:val="00797AF5"/>
    <w:rsid w:val="007C56B2"/>
    <w:rsid w:val="007C7959"/>
    <w:rsid w:val="007D0C93"/>
    <w:rsid w:val="007D240A"/>
    <w:rsid w:val="007D463B"/>
    <w:rsid w:val="007E1839"/>
    <w:rsid w:val="008033EC"/>
    <w:rsid w:val="008056A3"/>
    <w:rsid w:val="008108C7"/>
    <w:rsid w:val="00812D01"/>
    <w:rsid w:val="008218D3"/>
    <w:rsid w:val="00823209"/>
    <w:rsid w:val="0083464E"/>
    <w:rsid w:val="0083566A"/>
    <w:rsid w:val="00850C3B"/>
    <w:rsid w:val="00861564"/>
    <w:rsid w:val="0086758B"/>
    <w:rsid w:val="00882D3E"/>
    <w:rsid w:val="00887B1E"/>
    <w:rsid w:val="008A4056"/>
    <w:rsid w:val="008A66D2"/>
    <w:rsid w:val="008B3D5F"/>
    <w:rsid w:val="008C1665"/>
    <w:rsid w:val="008D7678"/>
    <w:rsid w:val="008F703C"/>
    <w:rsid w:val="00902A51"/>
    <w:rsid w:val="00904580"/>
    <w:rsid w:val="009070F5"/>
    <w:rsid w:val="00916F7C"/>
    <w:rsid w:val="00922A26"/>
    <w:rsid w:val="00923BEC"/>
    <w:rsid w:val="009303BB"/>
    <w:rsid w:val="00946B2F"/>
    <w:rsid w:val="00966E9C"/>
    <w:rsid w:val="009903CD"/>
    <w:rsid w:val="009A7403"/>
    <w:rsid w:val="009A7C0B"/>
    <w:rsid w:val="009B1C3E"/>
    <w:rsid w:val="009B5233"/>
    <w:rsid w:val="009B5BEB"/>
    <w:rsid w:val="009E1B5E"/>
    <w:rsid w:val="009F3222"/>
    <w:rsid w:val="00A015B4"/>
    <w:rsid w:val="00A150B0"/>
    <w:rsid w:val="00A24290"/>
    <w:rsid w:val="00A433CD"/>
    <w:rsid w:val="00A5385F"/>
    <w:rsid w:val="00A60E5C"/>
    <w:rsid w:val="00A62962"/>
    <w:rsid w:val="00AA2CA5"/>
    <w:rsid w:val="00AA760D"/>
    <w:rsid w:val="00AC6A42"/>
    <w:rsid w:val="00AD33CC"/>
    <w:rsid w:val="00AD7BBB"/>
    <w:rsid w:val="00AE3303"/>
    <w:rsid w:val="00AF5A7E"/>
    <w:rsid w:val="00B12DE8"/>
    <w:rsid w:val="00B23915"/>
    <w:rsid w:val="00B241C1"/>
    <w:rsid w:val="00B27993"/>
    <w:rsid w:val="00B4661E"/>
    <w:rsid w:val="00B533EF"/>
    <w:rsid w:val="00B5462C"/>
    <w:rsid w:val="00B65262"/>
    <w:rsid w:val="00B70D7E"/>
    <w:rsid w:val="00B76D37"/>
    <w:rsid w:val="00B77AEE"/>
    <w:rsid w:val="00B86DE1"/>
    <w:rsid w:val="00B93015"/>
    <w:rsid w:val="00BA12BB"/>
    <w:rsid w:val="00BA2E4A"/>
    <w:rsid w:val="00BC5F32"/>
    <w:rsid w:val="00BD1208"/>
    <w:rsid w:val="00BD120B"/>
    <w:rsid w:val="00BD3F13"/>
    <w:rsid w:val="00BD6E4F"/>
    <w:rsid w:val="00BE1874"/>
    <w:rsid w:val="00BF5373"/>
    <w:rsid w:val="00BF5FCD"/>
    <w:rsid w:val="00BF7F0E"/>
    <w:rsid w:val="00C036CA"/>
    <w:rsid w:val="00C07DDD"/>
    <w:rsid w:val="00C1033F"/>
    <w:rsid w:val="00C238D2"/>
    <w:rsid w:val="00C242CA"/>
    <w:rsid w:val="00C276C5"/>
    <w:rsid w:val="00C32FA6"/>
    <w:rsid w:val="00C344AA"/>
    <w:rsid w:val="00C469A0"/>
    <w:rsid w:val="00C52C50"/>
    <w:rsid w:val="00C539D5"/>
    <w:rsid w:val="00C56DD1"/>
    <w:rsid w:val="00C86A66"/>
    <w:rsid w:val="00C95151"/>
    <w:rsid w:val="00C95D72"/>
    <w:rsid w:val="00CB11F6"/>
    <w:rsid w:val="00CC23E0"/>
    <w:rsid w:val="00CE3D2A"/>
    <w:rsid w:val="00CF47FA"/>
    <w:rsid w:val="00CF5162"/>
    <w:rsid w:val="00CF6376"/>
    <w:rsid w:val="00D00C7B"/>
    <w:rsid w:val="00D05AD0"/>
    <w:rsid w:val="00D075D1"/>
    <w:rsid w:val="00D14F0D"/>
    <w:rsid w:val="00D24CB4"/>
    <w:rsid w:val="00D7525F"/>
    <w:rsid w:val="00D82068"/>
    <w:rsid w:val="00D907D1"/>
    <w:rsid w:val="00D974AF"/>
    <w:rsid w:val="00D97C96"/>
    <w:rsid w:val="00DB02A2"/>
    <w:rsid w:val="00DB5D5A"/>
    <w:rsid w:val="00DE2509"/>
    <w:rsid w:val="00DF232A"/>
    <w:rsid w:val="00DF7937"/>
    <w:rsid w:val="00E04FAB"/>
    <w:rsid w:val="00E10238"/>
    <w:rsid w:val="00E106AE"/>
    <w:rsid w:val="00E14435"/>
    <w:rsid w:val="00E15B1B"/>
    <w:rsid w:val="00E445A1"/>
    <w:rsid w:val="00E45E6F"/>
    <w:rsid w:val="00E63384"/>
    <w:rsid w:val="00E703D9"/>
    <w:rsid w:val="00E77B39"/>
    <w:rsid w:val="00E77F62"/>
    <w:rsid w:val="00E806AC"/>
    <w:rsid w:val="00E9013A"/>
    <w:rsid w:val="00EA3362"/>
    <w:rsid w:val="00EA69E2"/>
    <w:rsid w:val="00EB3F7D"/>
    <w:rsid w:val="00EB4148"/>
    <w:rsid w:val="00EC4765"/>
    <w:rsid w:val="00EC68CC"/>
    <w:rsid w:val="00ED2711"/>
    <w:rsid w:val="00EE546C"/>
    <w:rsid w:val="00F205E4"/>
    <w:rsid w:val="00F27251"/>
    <w:rsid w:val="00F478AE"/>
    <w:rsid w:val="00F56C49"/>
    <w:rsid w:val="00F6603A"/>
    <w:rsid w:val="00F80835"/>
    <w:rsid w:val="00F80AAF"/>
    <w:rsid w:val="00F8177E"/>
    <w:rsid w:val="00F83239"/>
    <w:rsid w:val="00F839F5"/>
    <w:rsid w:val="00F977B9"/>
    <w:rsid w:val="00FA5DA9"/>
    <w:rsid w:val="00FA6581"/>
    <w:rsid w:val="00FB6173"/>
    <w:rsid w:val="00FF28A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macro"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9E"/>
    <w:rPr>
      <w:lang w:val="en-US"/>
    </w:rPr>
  </w:style>
  <w:style w:type="paragraph" w:styleId="Heading1">
    <w:name w:val="heading 1"/>
    <w:basedOn w:val="Normal"/>
    <w:next w:val="Normal"/>
    <w:link w:val="Heading1Char"/>
    <w:qFormat/>
    <w:rsid w:val="000679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43802"/>
    <w:pPr>
      <w:keepNext/>
      <w:spacing w:after="0" w:line="240" w:lineRule="auto"/>
      <w:outlineLvl w:val="1"/>
    </w:pPr>
    <w:rPr>
      <w:rFonts w:ascii="Arial" w:eastAsia="Times New Roman" w:hAnsi="Arial" w:cs="Arial"/>
      <w:b/>
      <w:bCs/>
      <w:sz w:val="24"/>
      <w:szCs w:val="24"/>
      <w:u w:val="single"/>
      <w:lang w:val="es-AR"/>
    </w:rPr>
  </w:style>
  <w:style w:type="paragraph" w:styleId="Heading3">
    <w:name w:val="heading 3"/>
    <w:basedOn w:val="Normal"/>
    <w:next w:val="Normal"/>
    <w:link w:val="Heading3Char"/>
    <w:unhideWhenUsed/>
    <w:qFormat/>
    <w:rsid w:val="000679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679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067927"/>
    <w:pPr>
      <w:keepNext/>
      <w:spacing w:after="0" w:line="240" w:lineRule="auto"/>
      <w:ind w:firstLine="720"/>
      <w:jc w:val="center"/>
      <w:outlineLvl w:val="4"/>
    </w:pPr>
    <w:rPr>
      <w:rFonts w:ascii="Times New Roman" w:eastAsia="Times New Roman" w:hAnsi="Times New Roman" w:cs="Times New Roman"/>
      <w:sz w:val="28"/>
      <w:szCs w:val="24"/>
      <w:lang w:val="sl-SI"/>
    </w:rPr>
  </w:style>
  <w:style w:type="paragraph" w:styleId="Heading6">
    <w:name w:val="heading 6"/>
    <w:basedOn w:val="Normal"/>
    <w:next w:val="Normal"/>
    <w:link w:val="Heading6Char"/>
    <w:qFormat/>
    <w:rsid w:val="00067927"/>
    <w:pPr>
      <w:keepNext/>
      <w:spacing w:after="0" w:line="240" w:lineRule="auto"/>
      <w:jc w:val="center"/>
      <w:outlineLvl w:val="5"/>
    </w:pPr>
    <w:rPr>
      <w:rFonts w:ascii="Swiss" w:eastAsia="Times New Roman" w:hAnsi="Swiss" w:cs="Times New Roman"/>
      <w:b/>
      <w:sz w:val="32"/>
      <w:szCs w:val="20"/>
    </w:rPr>
  </w:style>
  <w:style w:type="paragraph" w:styleId="Heading7">
    <w:name w:val="heading 7"/>
    <w:basedOn w:val="Normal"/>
    <w:next w:val="Normal"/>
    <w:link w:val="Heading7Char"/>
    <w:qFormat/>
    <w:rsid w:val="00067927"/>
    <w:pPr>
      <w:keepNext/>
      <w:spacing w:after="0" w:line="240" w:lineRule="auto"/>
      <w:outlineLvl w:val="6"/>
    </w:pPr>
    <w:rPr>
      <w:rFonts w:ascii="Times New Roman" w:eastAsia="Times New Roman" w:hAnsi="Times New Roman" w:cs="Times New Roman"/>
      <w:b/>
      <w:sz w:val="28"/>
      <w:szCs w:val="24"/>
    </w:rPr>
  </w:style>
  <w:style w:type="paragraph" w:styleId="Heading8">
    <w:name w:val="heading 8"/>
    <w:basedOn w:val="Normal"/>
    <w:next w:val="Normal"/>
    <w:link w:val="Heading8Char"/>
    <w:qFormat/>
    <w:rsid w:val="00067927"/>
    <w:pPr>
      <w:keepNext/>
      <w:spacing w:after="0" w:line="240" w:lineRule="auto"/>
      <w:jc w:val="center"/>
      <w:outlineLvl w:val="7"/>
    </w:pPr>
    <w:rPr>
      <w:rFonts w:ascii="Arial" w:eastAsia="Times New Roman" w:hAnsi="Arial" w:cs="Arial"/>
      <w:b/>
      <w:sz w:val="24"/>
      <w:szCs w:val="24"/>
      <w:lang w:val="sr-Latn-CS"/>
    </w:rPr>
  </w:style>
  <w:style w:type="paragraph" w:styleId="Heading9">
    <w:name w:val="heading 9"/>
    <w:basedOn w:val="Normal"/>
    <w:next w:val="Normal"/>
    <w:link w:val="Heading9Char"/>
    <w:qFormat/>
    <w:rsid w:val="00067927"/>
    <w:pPr>
      <w:keepNext/>
      <w:spacing w:after="0" w:line="240" w:lineRule="auto"/>
      <w:outlineLvl w:val="8"/>
    </w:pPr>
    <w:rPr>
      <w:rFonts w:ascii="Arial" w:eastAsia="Times New Roman" w:hAnsi="Arial" w:cs="Arial"/>
      <w:bCs/>
      <w:sz w:val="28"/>
      <w:szCs w:val="28"/>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3464E"/>
    <w:pPr>
      <w:ind w:left="720"/>
      <w:contextualSpacing/>
    </w:pPr>
  </w:style>
  <w:style w:type="character" w:customStyle="1" w:styleId="hps">
    <w:name w:val="hps"/>
    <w:basedOn w:val="DefaultParagraphFont"/>
    <w:rsid w:val="0083464E"/>
  </w:style>
  <w:style w:type="table" w:styleId="TableGrid">
    <w:name w:val="Table Grid"/>
    <w:basedOn w:val="TableNormal"/>
    <w:rsid w:val="00162FD6"/>
    <w:pPr>
      <w:spacing w:after="0" w:line="240" w:lineRule="auto"/>
    </w:pPr>
    <w:rPr>
      <w:rFonts w:ascii="Times New Roman" w:eastAsia="Times New Roman" w:hAnsi="Times New Roman" w:cs="Times New Roman"/>
      <w:sz w:val="20"/>
      <w:szCs w:val="20"/>
      <w:lang w:eastAsia="sr-Latn-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2FD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rsid w:val="000438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3802"/>
    <w:rPr>
      <w:b/>
      <w:bCs/>
    </w:rPr>
  </w:style>
  <w:style w:type="character" w:customStyle="1" w:styleId="apple-converted-space">
    <w:name w:val="apple-converted-space"/>
    <w:basedOn w:val="DefaultParagraphFont"/>
    <w:rsid w:val="00043802"/>
  </w:style>
  <w:style w:type="character" w:styleId="Emphasis">
    <w:name w:val="Emphasis"/>
    <w:basedOn w:val="DefaultParagraphFont"/>
    <w:qFormat/>
    <w:rsid w:val="00043802"/>
    <w:rPr>
      <w:i/>
      <w:iCs/>
    </w:rPr>
  </w:style>
  <w:style w:type="character" w:styleId="Hyperlink">
    <w:name w:val="Hyperlink"/>
    <w:basedOn w:val="DefaultParagraphFont"/>
    <w:uiPriority w:val="99"/>
    <w:rsid w:val="00043802"/>
    <w:rPr>
      <w:color w:val="0000FF"/>
      <w:u w:val="single"/>
    </w:rPr>
  </w:style>
  <w:style w:type="paragraph" w:styleId="BodyTextIndent2">
    <w:name w:val="Body Text Indent 2"/>
    <w:aliases w:val="  uvlaka 2"/>
    <w:basedOn w:val="Normal"/>
    <w:link w:val="BodyTextIndent2Char"/>
    <w:rsid w:val="00043802"/>
    <w:pPr>
      <w:spacing w:after="0" w:line="240" w:lineRule="auto"/>
      <w:ind w:left="720"/>
      <w:jc w:val="both"/>
    </w:pPr>
    <w:rPr>
      <w:rFonts w:ascii="Arial" w:eastAsia="Times New Roman" w:hAnsi="Arial" w:cs="Arial"/>
      <w:bCs/>
      <w:sz w:val="24"/>
      <w:szCs w:val="38"/>
      <w:lang w:val="sl-SI"/>
    </w:rPr>
  </w:style>
  <w:style w:type="character" w:customStyle="1" w:styleId="BodyTextIndent2Char">
    <w:name w:val="Body Text Indent 2 Char"/>
    <w:aliases w:val="  uvlaka 2 Char"/>
    <w:basedOn w:val="DefaultParagraphFont"/>
    <w:link w:val="BodyTextIndent2"/>
    <w:rsid w:val="00043802"/>
    <w:rPr>
      <w:rFonts w:ascii="Arial" w:eastAsia="Times New Roman" w:hAnsi="Arial" w:cs="Arial"/>
      <w:bCs/>
      <w:sz w:val="24"/>
      <w:szCs w:val="38"/>
      <w:lang w:val="sl-SI"/>
    </w:rPr>
  </w:style>
  <w:style w:type="paragraph" w:styleId="Footer">
    <w:name w:val="footer"/>
    <w:basedOn w:val="Normal"/>
    <w:link w:val="FooterChar"/>
    <w:uiPriority w:val="99"/>
    <w:rsid w:val="00043802"/>
    <w:pPr>
      <w:tabs>
        <w:tab w:val="center" w:pos="4320"/>
        <w:tab w:val="right" w:pos="8640"/>
      </w:tabs>
      <w:spacing w:after="0" w:line="240" w:lineRule="auto"/>
    </w:pPr>
    <w:rPr>
      <w:rFonts w:ascii="Arial Narrow" w:eastAsia="Times New Roman" w:hAnsi="Arial Narrow" w:cs="Times New Roman"/>
      <w:sz w:val="24"/>
      <w:szCs w:val="24"/>
    </w:rPr>
  </w:style>
  <w:style w:type="character" w:customStyle="1" w:styleId="FooterChar">
    <w:name w:val="Footer Char"/>
    <w:basedOn w:val="DefaultParagraphFont"/>
    <w:link w:val="Footer"/>
    <w:uiPriority w:val="99"/>
    <w:rsid w:val="00043802"/>
    <w:rPr>
      <w:rFonts w:ascii="Arial Narrow" w:eastAsia="Times New Roman" w:hAnsi="Arial Narrow" w:cs="Times New Roman"/>
      <w:sz w:val="24"/>
      <w:szCs w:val="24"/>
      <w:lang w:val="en-US"/>
    </w:rPr>
  </w:style>
  <w:style w:type="character" w:customStyle="1" w:styleId="Heading2Char">
    <w:name w:val="Heading 2 Char"/>
    <w:basedOn w:val="DefaultParagraphFont"/>
    <w:link w:val="Heading2"/>
    <w:rsid w:val="00043802"/>
    <w:rPr>
      <w:rFonts w:ascii="Arial" w:eastAsia="Times New Roman" w:hAnsi="Arial" w:cs="Arial"/>
      <w:b/>
      <w:bCs/>
      <w:sz w:val="24"/>
      <w:szCs w:val="24"/>
      <w:u w:val="single"/>
      <w:lang w:val="es-AR"/>
    </w:rPr>
  </w:style>
  <w:style w:type="paragraph" w:styleId="BodyText">
    <w:name w:val="Body Text"/>
    <w:basedOn w:val="Normal"/>
    <w:link w:val="BodyTextChar"/>
    <w:unhideWhenUsed/>
    <w:rsid w:val="00043802"/>
    <w:pPr>
      <w:spacing w:after="120"/>
    </w:pPr>
    <w:rPr>
      <w:lang w:val="sr-Latn-ME"/>
    </w:rPr>
  </w:style>
  <w:style w:type="character" w:customStyle="1" w:styleId="BodyTextChar">
    <w:name w:val="Body Text Char"/>
    <w:basedOn w:val="DefaultParagraphFont"/>
    <w:link w:val="BodyText"/>
    <w:rsid w:val="00043802"/>
  </w:style>
  <w:style w:type="paragraph" w:styleId="BodyText2">
    <w:name w:val="Body Text 2"/>
    <w:basedOn w:val="Normal"/>
    <w:link w:val="BodyText2Char"/>
    <w:rsid w:val="000B1142"/>
    <w:pPr>
      <w:spacing w:after="120" w:line="480" w:lineRule="auto"/>
    </w:pPr>
    <w:rPr>
      <w:rFonts w:ascii="Times New Roman" w:eastAsia="Times New Roman" w:hAnsi="Times New Roman" w:cs="Times New Roman"/>
      <w:sz w:val="24"/>
      <w:szCs w:val="24"/>
      <w:lang w:val="sr-Latn-CS"/>
    </w:rPr>
  </w:style>
  <w:style w:type="character" w:customStyle="1" w:styleId="BodyText2Char">
    <w:name w:val="Body Text 2 Char"/>
    <w:basedOn w:val="DefaultParagraphFont"/>
    <w:link w:val="BodyText2"/>
    <w:rsid w:val="000B1142"/>
    <w:rPr>
      <w:rFonts w:ascii="Times New Roman" w:eastAsia="Times New Roman" w:hAnsi="Times New Roman" w:cs="Times New Roman"/>
      <w:sz w:val="24"/>
      <w:szCs w:val="24"/>
      <w:lang w:val="sr-Latn-CS"/>
    </w:rPr>
  </w:style>
  <w:style w:type="character" w:customStyle="1" w:styleId="Heading1Char">
    <w:name w:val="Heading 1 Char"/>
    <w:basedOn w:val="DefaultParagraphFont"/>
    <w:link w:val="Heading1"/>
    <w:rsid w:val="00067927"/>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semiHidden/>
    <w:rsid w:val="00067927"/>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067927"/>
    <w:rPr>
      <w:rFonts w:asciiTheme="majorHAnsi" w:eastAsiaTheme="majorEastAsia" w:hAnsiTheme="majorHAnsi" w:cstheme="majorBidi"/>
      <w:b/>
      <w:bCs/>
      <w:i/>
      <w:iCs/>
      <w:color w:val="4F81BD" w:themeColor="accent1"/>
      <w:lang w:val="en-US"/>
    </w:rPr>
  </w:style>
  <w:style w:type="paragraph" w:styleId="BodyText3">
    <w:name w:val="Body Text 3"/>
    <w:basedOn w:val="Normal"/>
    <w:link w:val="BodyText3Char"/>
    <w:unhideWhenUsed/>
    <w:rsid w:val="00067927"/>
    <w:pPr>
      <w:spacing w:after="120"/>
    </w:pPr>
    <w:rPr>
      <w:sz w:val="16"/>
      <w:szCs w:val="16"/>
    </w:rPr>
  </w:style>
  <w:style w:type="character" w:customStyle="1" w:styleId="BodyText3Char">
    <w:name w:val="Body Text 3 Char"/>
    <w:basedOn w:val="DefaultParagraphFont"/>
    <w:link w:val="BodyText3"/>
    <w:uiPriority w:val="99"/>
    <w:semiHidden/>
    <w:rsid w:val="00067927"/>
    <w:rPr>
      <w:sz w:val="16"/>
      <w:szCs w:val="16"/>
      <w:lang w:val="en-US"/>
    </w:rPr>
  </w:style>
  <w:style w:type="character" w:customStyle="1" w:styleId="Heading5Char">
    <w:name w:val="Heading 5 Char"/>
    <w:basedOn w:val="DefaultParagraphFont"/>
    <w:link w:val="Heading5"/>
    <w:rsid w:val="00067927"/>
    <w:rPr>
      <w:rFonts w:ascii="Times New Roman" w:eastAsia="Times New Roman" w:hAnsi="Times New Roman" w:cs="Times New Roman"/>
      <w:sz w:val="28"/>
      <w:szCs w:val="24"/>
      <w:lang w:val="sl-SI"/>
    </w:rPr>
  </w:style>
  <w:style w:type="character" w:customStyle="1" w:styleId="Heading6Char">
    <w:name w:val="Heading 6 Char"/>
    <w:basedOn w:val="DefaultParagraphFont"/>
    <w:link w:val="Heading6"/>
    <w:rsid w:val="00067927"/>
    <w:rPr>
      <w:rFonts w:ascii="Swiss" w:eastAsia="Times New Roman" w:hAnsi="Swiss" w:cs="Times New Roman"/>
      <w:b/>
      <w:sz w:val="32"/>
      <w:szCs w:val="20"/>
      <w:lang w:val="en-US"/>
    </w:rPr>
  </w:style>
  <w:style w:type="character" w:customStyle="1" w:styleId="Heading7Char">
    <w:name w:val="Heading 7 Char"/>
    <w:basedOn w:val="DefaultParagraphFont"/>
    <w:link w:val="Heading7"/>
    <w:rsid w:val="00067927"/>
    <w:rPr>
      <w:rFonts w:ascii="Times New Roman" w:eastAsia="Times New Roman" w:hAnsi="Times New Roman" w:cs="Times New Roman"/>
      <w:b/>
      <w:sz w:val="28"/>
      <w:szCs w:val="24"/>
      <w:lang w:val="en-US"/>
    </w:rPr>
  </w:style>
  <w:style w:type="character" w:customStyle="1" w:styleId="Heading8Char">
    <w:name w:val="Heading 8 Char"/>
    <w:basedOn w:val="DefaultParagraphFont"/>
    <w:link w:val="Heading8"/>
    <w:rsid w:val="00067927"/>
    <w:rPr>
      <w:rFonts w:ascii="Arial" w:eastAsia="Times New Roman" w:hAnsi="Arial" w:cs="Arial"/>
      <w:b/>
      <w:sz w:val="24"/>
      <w:szCs w:val="24"/>
      <w:lang w:val="sr-Latn-CS"/>
    </w:rPr>
  </w:style>
  <w:style w:type="character" w:customStyle="1" w:styleId="Heading9Char">
    <w:name w:val="Heading 9 Char"/>
    <w:basedOn w:val="DefaultParagraphFont"/>
    <w:link w:val="Heading9"/>
    <w:rsid w:val="00067927"/>
    <w:rPr>
      <w:rFonts w:ascii="Arial" w:eastAsia="Times New Roman" w:hAnsi="Arial" w:cs="Arial"/>
      <w:bCs/>
      <w:sz w:val="28"/>
      <w:szCs w:val="28"/>
      <w:lang w:val="sl-SI"/>
    </w:rPr>
  </w:style>
  <w:style w:type="paragraph" w:styleId="TOC1">
    <w:name w:val="toc 1"/>
    <w:basedOn w:val="Normal"/>
    <w:next w:val="Normal"/>
    <w:autoRedefine/>
    <w:uiPriority w:val="39"/>
    <w:rsid w:val="00B65262"/>
    <w:pPr>
      <w:tabs>
        <w:tab w:val="left" w:pos="480"/>
        <w:tab w:val="right" w:leader="dot" w:pos="9060"/>
      </w:tabs>
      <w:spacing w:before="120" w:after="120" w:line="240" w:lineRule="auto"/>
    </w:pPr>
    <w:rPr>
      <w:rFonts w:ascii="Times New Roman" w:eastAsia="Times New Roman" w:hAnsi="Times New Roman" w:cs="Times New Roman"/>
      <w:b/>
      <w:bCs/>
      <w:caps/>
      <w:noProof/>
      <w:sz w:val="24"/>
      <w:szCs w:val="24"/>
      <w:lang w:val="sr-Latn-ME"/>
    </w:rPr>
  </w:style>
  <w:style w:type="paragraph" w:styleId="TOC2">
    <w:name w:val="toc 2"/>
    <w:basedOn w:val="Normal"/>
    <w:next w:val="Normal"/>
    <w:autoRedefine/>
    <w:uiPriority w:val="39"/>
    <w:rsid w:val="00067927"/>
    <w:pPr>
      <w:spacing w:after="0" w:line="240" w:lineRule="auto"/>
      <w:ind w:left="240"/>
    </w:pPr>
    <w:rPr>
      <w:rFonts w:ascii="Times New Roman" w:eastAsia="Times New Roman" w:hAnsi="Times New Roman" w:cs="Times New Roman"/>
      <w:smallCaps/>
      <w:sz w:val="24"/>
      <w:szCs w:val="24"/>
      <w:lang w:val="sr-Latn-CS"/>
    </w:rPr>
  </w:style>
  <w:style w:type="paragraph" w:styleId="BodyTextIndent">
    <w:name w:val="Body Text Indent"/>
    <w:basedOn w:val="Normal"/>
    <w:link w:val="BodyTextIndentChar"/>
    <w:rsid w:val="00067927"/>
    <w:pPr>
      <w:spacing w:after="0" w:line="240" w:lineRule="auto"/>
      <w:ind w:right="-1260" w:firstLine="720"/>
    </w:pPr>
    <w:rPr>
      <w:rFonts w:ascii="Times New Roman" w:eastAsia="Times New Roman" w:hAnsi="Times New Roman" w:cs="Times New Roman"/>
      <w:sz w:val="28"/>
      <w:szCs w:val="24"/>
      <w:lang w:val="sl-SI"/>
    </w:rPr>
  </w:style>
  <w:style w:type="character" w:customStyle="1" w:styleId="BodyTextIndentChar">
    <w:name w:val="Body Text Indent Char"/>
    <w:basedOn w:val="DefaultParagraphFont"/>
    <w:link w:val="BodyTextIndent"/>
    <w:rsid w:val="00067927"/>
    <w:rPr>
      <w:rFonts w:ascii="Times New Roman" w:eastAsia="Times New Roman" w:hAnsi="Times New Roman" w:cs="Times New Roman"/>
      <w:sz w:val="28"/>
      <w:szCs w:val="24"/>
      <w:lang w:val="sl-SI"/>
    </w:rPr>
  </w:style>
  <w:style w:type="paragraph" w:styleId="BodyTextIndent3">
    <w:name w:val="Body Text Indent 3"/>
    <w:basedOn w:val="Normal"/>
    <w:link w:val="BodyTextIndent3Char"/>
    <w:rsid w:val="00067927"/>
    <w:pPr>
      <w:spacing w:after="0" w:line="240" w:lineRule="auto"/>
      <w:ind w:firstLine="720"/>
      <w:jc w:val="both"/>
    </w:pPr>
    <w:rPr>
      <w:rFonts w:ascii="Times New Roman" w:eastAsia="Times New Roman" w:hAnsi="Times New Roman" w:cs="Times New Roman"/>
      <w:sz w:val="28"/>
      <w:szCs w:val="24"/>
      <w:lang w:val="sl-SI"/>
    </w:rPr>
  </w:style>
  <w:style w:type="character" w:customStyle="1" w:styleId="BodyTextIndent3Char">
    <w:name w:val="Body Text Indent 3 Char"/>
    <w:basedOn w:val="DefaultParagraphFont"/>
    <w:link w:val="BodyTextIndent3"/>
    <w:rsid w:val="00067927"/>
    <w:rPr>
      <w:rFonts w:ascii="Times New Roman" w:eastAsia="Times New Roman" w:hAnsi="Times New Roman" w:cs="Times New Roman"/>
      <w:sz w:val="28"/>
      <w:szCs w:val="24"/>
      <w:lang w:val="sl-SI"/>
    </w:rPr>
  </w:style>
  <w:style w:type="paragraph" w:styleId="BlockText">
    <w:name w:val="Block Text"/>
    <w:basedOn w:val="Normal"/>
    <w:rsid w:val="00067927"/>
    <w:pPr>
      <w:tabs>
        <w:tab w:val="left" w:pos="1965"/>
      </w:tabs>
      <w:spacing w:after="0" w:line="240" w:lineRule="auto"/>
      <w:ind w:left="360" w:right="-900"/>
    </w:pPr>
    <w:rPr>
      <w:rFonts w:ascii="Times New Roman" w:eastAsia="Times New Roman" w:hAnsi="Times New Roman" w:cs="Times New Roman"/>
      <w:sz w:val="28"/>
      <w:szCs w:val="24"/>
      <w:lang w:val="sl-SI"/>
    </w:rPr>
  </w:style>
  <w:style w:type="character" w:styleId="PageNumber">
    <w:name w:val="page number"/>
    <w:basedOn w:val="DefaultParagraphFont"/>
    <w:rsid w:val="00067927"/>
  </w:style>
  <w:style w:type="paragraph" w:styleId="Header">
    <w:name w:val="header"/>
    <w:basedOn w:val="Normal"/>
    <w:link w:val="HeaderChar"/>
    <w:uiPriority w:val="99"/>
    <w:rsid w:val="0006792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67927"/>
    <w:rPr>
      <w:rFonts w:ascii="Times New Roman" w:eastAsia="Times New Roman" w:hAnsi="Times New Roman" w:cs="Times New Roman"/>
      <w:sz w:val="20"/>
      <w:szCs w:val="20"/>
      <w:lang w:val="en-US"/>
    </w:rPr>
  </w:style>
  <w:style w:type="paragraph" w:styleId="FootnoteText">
    <w:name w:val="footnote text"/>
    <w:basedOn w:val="Normal"/>
    <w:link w:val="FootnoteTextChar"/>
    <w:semiHidden/>
    <w:rsid w:val="00067927"/>
    <w:pPr>
      <w:spacing w:after="0" w:line="240" w:lineRule="auto"/>
    </w:pPr>
    <w:rPr>
      <w:rFonts w:ascii="Arial" w:eastAsia="Times New Roman" w:hAnsi="Arial" w:cs="Arial"/>
      <w:b/>
      <w:bCs/>
      <w:sz w:val="20"/>
      <w:szCs w:val="20"/>
      <w:lang w:val="sr-Latn-CS"/>
    </w:rPr>
  </w:style>
  <w:style w:type="character" w:customStyle="1" w:styleId="FootnoteTextChar">
    <w:name w:val="Footnote Text Char"/>
    <w:basedOn w:val="DefaultParagraphFont"/>
    <w:link w:val="FootnoteText"/>
    <w:uiPriority w:val="99"/>
    <w:semiHidden/>
    <w:rsid w:val="00067927"/>
    <w:rPr>
      <w:rFonts w:ascii="Arial" w:eastAsia="Times New Roman" w:hAnsi="Arial" w:cs="Arial"/>
      <w:b/>
      <w:bCs/>
      <w:sz w:val="20"/>
      <w:szCs w:val="20"/>
      <w:lang w:val="sr-Latn-CS"/>
    </w:rPr>
  </w:style>
  <w:style w:type="character" w:styleId="FootnoteReference">
    <w:name w:val="footnote reference"/>
    <w:semiHidden/>
    <w:rsid w:val="00067927"/>
    <w:rPr>
      <w:vertAlign w:val="superscript"/>
    </w:rPr>
  </w:style>
  <w:style w:type="paragraph" w:styleId="TOC3">
    <w:name w:val="toc 3"/>
    <w:basedOn w:val="Normal"/>
    <w:next w:val="Normal"/>
    <w:autoRedefine/>
    <w:uiPriority w:val="39"/>
    <w:rsid w:val="00067927"/>
    <w:pPr>
      <w:spacing w:after="0" w:line="240" w:lineRule="auto"/>
      <w:ind w:left="480"/>
    </w:pPr>
    <w:rPr>
      <w:rFonts w:ascii="Times New Roman" w:eastAsia="Times New Roman" w:hAnsi="Times New Roman" w:cs="Times New Roman"/>
      <w:i/>
      <w:iCs/>
      <w:sz w:val="24"/>
      <w:szCs w:val="24"/>
      <w:lang w:val="sr-Latn-CS"/>
    </w:rPr>
  </w:style>
  <w:style w:type="paragraph" w:styleId="TOC4">
    <w:name w:val="toc 4"/>
    <w:basedOn w:val="Normal"/>
    <w:next w:val="Normal"/>
    <w:autoRedefine/>
    <w:semiHidden/>
    <w:rsid w:val="00067927"/>
    <w:pPr>
      <w:spacing w:after="0" w:line="240" w:lineRule="auto"/>
      <w:ind w:left="720"/>
    </w:pPr>
    <w:rPr>
      <w:rFonts w:ascii="Times New Roman" w:eastAsia="Times New Roman" w:hAnsi="Times New Roman" w:cs="Times New Roman"/>
      <w:sz w:val="24"/>
      <w:szCs w:val="21"/>
      <w:lang w:val="sr-Latn-CS"/>
    </w:rPr>
  </w:style>
  <w:style w:type="paragraph" w:styleId="TOC5">
    <w:name w:val="toc 5"/>
    <w:basedOn w:val="Normal"/>
    <w:next w:val="Normal"/>
    <w:autoRedefine/>
    <w:semiHidden/>
    <w:rsid w:val="00067927"/>
    <w:pPr>
      <w:spacing w:after="0" w:line="240" w:lineRule="auto"/>
      <w:ind w:left="960"/>
    </w:pPr>
    <w:rPr>
      <w:rFonts w:ascii="Times New Roman" w:eastAsia="Times New Roman" w:hAnsi="Times New Roman" w:cs="Times New Roman"/>
      <w:sz w:val="24"/>
      <w:szCs w:val="21"/>
      <w:lang w:val="sr-Latn-CS"/>
    </w:rPr>
  </w:style>
  <w:style w:type="paragraph" w:styleId="TOC6">
    <w:name w:val="toc 6"/>
    <w:basedOn w:val="Normal"/>
    <w:next w:val="Normal"/>
    <w:autoRedefine/>
    <w:semiHidden/>
    <w:rsid w:val="00067927"/>
    <w:pPr>
      <w:spacing w:after="0" w:line="240" w:lineRule="auto"/>
      <w:ind w:left="1200"/>
    </w:pPr>
    <w:rPr>
      <w:rFonts w:ascii="Times New Roman" w:eastAsia="Times New Roman" w:hAnsi="Times New Roman" w:cs="Times New Roman"/>
      <w:sz w:val="24"/>
      <w:szCs w:val="21"/>
      <w:lang w:val="sr-Latn-CS"/>
    </w:rPr>
  </w:style>
  <w:style w:type="paragraph" w:styleId="TOC7">
    <w:name w:val="toc 7"/>
    <w:basedOn w:val="Normal"/>
    <w:next w:val="Normal"/>
    <w:autoRedefine/>
    <w:semiHidden/>
    <w:rsid w:val="00067927"/>
    <w:pPr>
      <w:spacing w:after="0" w:line="240" w:lineRule="auto"/>
      <w:ind w:left="1440"/>
    </w:pPr>
    <w:rPr>
      <w:rFonts w:ascii="Times New Roman" w:eastAsia="Times New Roman" w:hAnsi="Times New Roman" w:cs="Times New Roman"/>
      <w:sz w:val="24"/>
      <w:szCs w:val="21"/>
      <w:lang w:val="sr-Latn-CS"/>
    </w:rPr>
  </w:style>
  <w:style w:type="paragraph" w:styleId="TOC8">
    <w:name w:val="toc 8"/>
    <w:basedOn w:val="Normal"/>
    <w:next w:val="Normal"/>
    <w:autoRedefine/>
    <w:semiHidden/>
    <w:rsid w:val="00067927"/>
    <w:pPr>
      <w:spacing w:after="0" w:line="240" w:lineRule="auto"/>
      <w:ind w:left="1680"/>
    </w:pPr>
    <w:rPr>
      <w:rFonts w:ascii="Times New Roman" w:eastAsia="Times New Roman" w:hAnsi="Times New Roman" w:cs="Times New Roman"/>
      <w:sz w:val="24"/>
      <w:szCs w:val="21"/>
      <w:lang w:val="sr-Latn-CS"/>
    </w:rPr>
  </w:style>
  <w:style w:type="paragraph" w:styleId="TOC9">
    <w:name w:val="toc 9"/>
    <w:basedOn w:val="Normal"/>
    <w:next w:val="Normal"/>
    <w:autoRedefine/>
    <w:semiHidden/>
    <w:rsid w:val="00067927"/>
    <w:pPr>
      <w:spacing w:after="0" w:line="240" w:lineRule="auto"/>
      <w:ind w:left="1920"/>
    </w:pPr>
    <w:rPr>
      <w:rFonts w:ascii="Times New Roman" w:eastAsia="Times New Roman" w:hAnsi="Times New Roman" w:cs="Times New Roman"/>
      <w:sz w:val="24"/>
      <w:szCs w:val="21"/>
      <w:lang w:val="sr-Latn-CS"/>
    </w:rPr>
  </w:style>
  <w:style w:type="paragraph" w:styleId="BalloonText">
    <w:name w:val="Balloon Text"/>
    <w:basedOn w:val="Normal"/>
    <w:link w:val="BalloonTextChar"/>
    <w:rsid w:val="00067927"/>
    <w:pPr>
      <w:spacing w:after="0" w:line="240" w:lineRule="auto"/>
    </w:pPr>
    <w:rPr>
      <w:rFonts w:ascii="Tahoma" w:eastAsia="Times New Roman" w:hAnsi="Tahoma" w:cs="Tahoma"/>
      <w:b/>
      <w:bCs/>
      <w:sz w:val="16"/>
      <w:szCs w:val="16"/>
      <w:lang w:val="sr-Latn-CS"/>
    </w:rPr>
  </w:style>
  <w:style w:type="character" w:customStyle="1" w:styleId="BalloonTextChar">
    <w:name w:val="Balloon Text Char"/>
    <w:basedOn w:val="DefaultParagraphFont"/>
    <w:link w:val="BalloonText"/>
    <w:rsid w:val="00067927"/>
    <w:rPr>
      <w:rFonts w:ascii="Tahoma" w:eastAsia="Times New Roman" w:hAnsi="Tahoma" w:cs="Tahoma"/>
      <w:b/>
      <w:bCs/>
      <w:sz w:val="16"/>
      <w:szCs w:val="16"/>
      <w:lang w:val="sr-Latn-CS"/>
    </w:rPr>
  </w:style>
  <w:style w:type="table" w:customStyle="1" w:styleId="Style1">
    <w:name w:val="Style1"/>
    <w:basedOn w:val="TableContemporary"/>
    <w:rsid w:val="0006792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tyle2">
    <w:name w:val="Style2"/>
    <w:basedOn w:val="TableContemporary"/>
    <w:rsid w:val="00067927"/>
    <w:rPr>
      <w:rFonts w:ascii="Arial Narrow" w:hAnsi="Arial Narrow"/>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rsid w:val="00067927"/>
    <w:pPr>
      <w:spacing w:after="0" w:line="240" w:lineRule="auto"/>
    </w:pPr>
    <w:rPr>
      <w:rFonts w:ascii="Times New Roman" w:eastAsia="Times New Roman" w:hAnsi="Times New Roman" w:cs="Times New Roman"/>
      <w:sz w:val="20"/>
      <w:szCs w:val="20"/>
      <w:lang w:eastAsia="sr-Latn-M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FollowedHyperlink">
    <w:name w:val="FollowedHyperlink"/>
    <w:rsid w:val="00067927"/>
    <w:rPr>
      <w:color w:val="800080"/>
      <w:u w:val="single"/>
    </w:rPr>
  </w:style>
  <w:style w:type="paragraph" w:customStyle="1" w:styleId="CharCharCharCharCharCharChar">
    <w:name w:val="Char Char Char Char Char Char Char"/>
    <w:basedOn w:val="Normal"/>
    <w:autoRedefine/>
    <w:rsid w:val="002A167D"/>
    <w:pPr>
      <w:spacing w:after="0" w:line="240" w:lineRule="auto"/>
      <w:jc w:val="both"/>
    </w:pPr>
    <w:rPr>
      <w:rFonts w:ascii="Garamond" w:eastAsia="Times New Roman" w:hAnsi="Garamond" w:cs="Arial"/>
      <w:iCs/>
      <w:lang w:val="sr-Latn-BA"/>
    </w:rPr>
  </w:style>
  <w:style w:type="paragraph" w:customStyle="1" w:styleId="CharCharCharCharCharCharChar1">
    <w:name w:val="Char Char Char Char Char Char Char1"/>
    <w:basedOn w:val="Normal"/>
    <w:autoRedefine/>
    <w:rsid w:val="002A167D"/>
    <w:pPr>
      <w:spacing w:after="0" w:line="240" w:lineRule="auto"/>
      <w:jc w:val="both"/>
    </w:pPr>
    <w:rPr>
      <w:rFonts w:ascii="Garamond" w:eastAsia="Times New Roman" w:hAnsi="Garamond" w:cs="Arial"/>
      <w:iCs/>
      <w:lang w:val="en-GB"/>
    </w:rPr>
  </w:style>
  <w:style w:type="character" w:customStyle="1" w:styleId="CharChar">
    <w:name w:val="Char Char"/>
    <w:basedOn w:val="DefaultParagraphFont"/>
    <w:semiHidden/>
    <w:rsid w:val="002A167D"/>
    <w:rPr>
      <w:rFonts w:ascii="Calibri" w:hAnsi="Calibri"/>
      <w:lang w:val="en-US" w:eastAsia="en-US" w:bidi="ar-SA"/>
    </w:rPr>
  </w:style>
  <w:style w:type="paragraph" w:customStyle="1" w:styleId="Char">
    <w:name w:val="Char"/>
    <w:basedOn w:val="Normal"/>
    <w:autoRedefine/>
    <w:rsid w:val="002A167D"/>
    <w:pPr>
      <w:spacing w:after="0" w:line="240" w:lineRule="auto"/>
      <w:jc w:val="both"/>
    </w:pPr>
    <w:rPr>
      <w:rFonts w:ascii="Arial" w:eastAsia="Times New Roman" w:hAnsi="Arial" w:cs="Arial"/>
      <w:sz w:val="20"/>
      <w:szCs w:val="20"/>
      <w:lang w:val="sr-Latn-CS"/>
    </w:rPr>
  </w:style>
  <w:style w:type="character" w:customStyle="1" w:styleId="MTEquationSection">
    <w:name w:val="MTEquationSection"/>
    <w:basedOn w:val="DefaultParagraphFont"/>
    <w:rsid w:val="002A167D"/>
    <w:rPr>
      <w:rFonts w:ascii="Century Gothic" w:hAnsi="Century Gothic"/>
      <w:vanish/>
      <w:color w:val="FF0000"/>
    </w:rPr>
  </w:style>
  <w:style w:type="paragraph" w:customStyle="1" w:styleId="CharCharCharCharCharCharCharCharCharChar">
    <w:name w:val="Char Char Char Char Char Char Char Char Char Char"/>
    <w:basedOn w:val="Normal"/>
    <w:autoRedefine/>
    <w:rsid w:val="002A167D"/>
    <w:pPr>
      <w:spacing w:after="160" w:line="240" w:lineRule="exact"/>
    </w:pPr>
    <w:rPr>
      <w:rFonts w:ascii="Arial" w:eastAsia="Times New Roman" w:hAnsi="Arial" w:cs="Arial"/>
      <w:sz w:val="20"/>
      <w:szCs w:val="20"/>
    </w:rPr>
  </w:style>
  <w:style w:type="paragraph" w:customStyle="1" w:styleId="CharCharCarCharCarCharCarCharCarCharCarCharCarCharCharCharCharCarCharCarCharCarCharCarCharCarCharCarCharCarCharCarCharCarCharCarCarCarCar">
    <w:name w:val="Char Char Car Char Car Char Car Char Car Char Car Char Car Char Char Char Char Car Char Car Char Car Char Car Char Car Char Car Char Car Char Car Char Car Char Car Car Car Car"/>
    <w:basedOn w:val="Normal"/>
    <w:autoRedefine/>
    <w:rsid w:val="002A167D"/>
    <w:pPr>
      <w:spacing w:after="160" w:line="240" w:lineRule="exact"/>
    </w:pPr>
    <w:rPr>
      <w:rFonts w:ascii="Arial" w:eastAsia="Times New Roman" w:hAnsi="Arial" w:cs="Arial"/>
      <w:sz w:val="20"/>
      <w:szCs w:val="20"/>
      <w:lang w:val="sr-Cyrl-CS" w:eastAsia="sr-Cyrl-CS"/>
    </w:rPr>
  </w:style>
  <w:style w:type="paragraph" w:customStyle="1" w:styleId="tekst">
    <w:name w:val="tekst"/>
    <w:basedOn w:val="Normal"/>
    <w:rsid w:val="002A167D"/>
    <w:pPr>
      <w:spacing w:after="0" w:line="240" w:lineRule="auto"/>
      <w:ind w:left="200"/>
    </w:pPr>
    <w:rPr>
      <w:rFonts w:ascii="Verdana" w:eastAsia="Times New Roman" w:hAnsi="Verdana" w:cs="Times New Roman"/>
      <w:color w:val="000080"/>
      <w:sz w:val="16"/>
      <w:szCs w:val="16"/>
    </w:rPr>
  </w:style>
  <w:style w:type="paragraph" w:styleId="MacroText">
    <w:name w:val="macro"/>
    <w:link w:val="MacroTextChar"/>
    <w:semiHidden/>
    <w:rsid w:val="001C1A9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semiHidden/>
    <w:rsid w:val="001C1A9B"/>
    <w:rPr>
      <w:rFonts w:ascii="Courier New" w:eastAsia="Times New Roman" w:hAnsi="Courier New" w:cs="Courier New"/>
      <w:sz w:val="20"/>
      <w:szCs w:val="20"/>
      <w:lang w:val="en-US"/>
    </w:rPr>
  </w:style>
  <w:style w:type="paragraph" w:customStyle="1" w:styleId="Heading10">
    <w:name w:val="Heading1"/>
    <w:basedOn w:val="Normal"/>
    <w:rsid w:val="001C1A9B"/>
    <w:pPr>
      <w:spacing w:after="0" w:line="240" w:lineRule="auto"/>
    </w:pPr>
    <w:rPr>
      <w:rFonts w:ascii="Arial" w:eastAsia="Batang" w:hAnsi="Arial" w:cs="Arial"/>
      <w:b/>
      <w:i/>
      <w:iCs/>
      <w:szCs w:val="24"/>
      <w:lang w:val="pl-PL"/>
    </w:rPr>
  </w:style>
  <w:style w:type="paragraph" w:styleId="Title">
    <w:name w:val="Title"/>
    <w:basedOn w:val="Normal"/>
    <w:link w:val="TitleChar"/>
    <w:qFormat/>
    <w:rsid w:val="00270580"/>
    <w:pPr>
      <w:spacing w:after="0" w:line="240" w:lineRule="auto"/>
      <w:jc w:val="center"/>
    </w:pPr>
    <w:rPr>
      <w:rFonts w:ascii="Times New Roman" w:eastAsia="Times New Roman" w:hAnsi="Times New Roman" w:cs="Times New Roman"/>
      <w:b/>
      <w:bCs/>
      <w:sz w:val="24"/>
      <w:szCs w:val="24"/>
      <w:lang w:val="sl-SI"/>
    </w:rPr>
  </w:style>
  <w:style w:type="character" w:customStyle="1" w:styleId="TitleChar">
    <w:name w:val="Title Char"/>
    <w:basedOn w:val="DefaultParagraphFont"/>
    <w:link w:val="Title"/>
    <w:rsid w:val="00270580"/>
    <w:rPr>
      <w:rFonts w:ascii="Times New Roman" w:eastAsia="Times New Roman" w:hAnsi="Times New Roman" w:cs="Times New Roman"/>
      <w:b/>
      <w:bCs/>
      <w:sz w:val="24"/>
      <w:szCs w:val="24"/>
      <w:lang w:val="sl-SI"/>
    </w:rPr>
  </w:style>
  <w:style w:type="paragraph" w:styleId="NoSpacing">
    <w:name w:val="No Spacing"/>
    <w:qFormat/>
    <w:rsid w:val="00486DE9"/>
    <w:pPr>
      <w:spacing w:after="40" w:line="240" w:lineRule="auto"/>
      <w:ind w:left="216"/>
    </w:pPr>
    <w:rPr>
      <w:rFonts w:ascii="Calibri" w:eastAsia="Times New Roman" w:hAnsi="Calibri" w:cs="Times New Roman"/>
      <w:lang w:val="en-US"/>
    </w:rPr>
  </w:style>
  <w:style w:type="table" w:styleId="LightList-Accent2">
    <w:name w:val="Light List Accent 2"/>
    <w:basedOn w:val="TableNormal"/>
    <w:uiPriority w:val="61"/>
    <w:rsid w:val="00AC6A4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7C795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Accent5">
    <w:name w:val="Colorful Shading Accent 5"/>
    <w:basedOn w:val="TableNormal"/>
    <w:uiPriority w:val="71"/>
    <w:rsid w:val="00B23915"/>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rsid w:val="00B2391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5">
    <w:name w:val="Colorful Grid Accent 5"/>
    <w:basedOn w:val="TableNormal"/>
    <w:uiPriority w:val="73"/>
    <w:rsid w:val="00B2391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TOCHeading">
    <w:name w:val="TOC Heading"/>
    <w:basedOn w:val="Heading1"/>
    <w:next w:val="Normal"/>
    <w:uiPriority w:val="39"/>
    <w:unhideWhenUsed/>
    <w:qFormat/>
    <w:rsid w:val="006819C1"/>
    <w:pPr>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macro"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9E"/>
    <w:rPr>
      <w:lang w:val="en-US"/>
    </w:rPr>
  </w:style>
  <w:style w:type="paragraph" w:styleId="Heading1">
    <w:name w:val="heading 1"/>
    <w:basedOn w:val="Normal"/>
    <w:next w:val="Normal"/>
    <w:link w:val="Heading1Char"/>
    <w:qFormat/>
    <w:rsid w:val="000679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43802"/>
    <w:pPr>
      <w:keepNext/>
      <w:spacing w:after="0" w:line="240" w:lineRule="auto"/>
      <w:outlineLvl w:val="1"/>
    </w:pPr>
    <w:rPr>
      <w:rFonts w:ascii="Arial" w:eastAsia="Times New Roman" w:hAnsi="Arial" w:cs="Arial"/>
      <w:b/>
      <w:bCs/>
      <w:sz w:val="24"/>
      <w:szCs w:val="24"/>
      <w:u w:val="single"/>
      <w:lang w:val="es-AR"/>
    </w:rPr>
  </w:style>
  <w:style w:type="paragraph" w:styleId="Heading3">
    <w:name w:val="heading 3"/>
    <w:basedOn w:val="Normal"/>
    <w:next w:val="Normal"/>
    <w:link w:val="Heading3Char"/>
    <w:unhideWhenUsed/>
    <w:qFormat/>
    <w:rsid w:val="000679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679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067927"/>
    <w:pPr>
      <w:keepNext/>
      <w:spacing w:after="0" w:line="240" w:lineRule="auto"/>
      <w:ind w:firstLine="720"/>
      <w:jc w:val="center"/>
      <w:outlineLvl w:val="4"/>
    </w:pPr>
    <w:rPr>
      <w:rFonts w:ascii="Times New Roman" w:eastAsia="Times New Roman" w:hAnsi="Times New Roman" w:cs="Times New Roman"/>
      <w:sz w:val="28"/>
      <w:szCs w:val="24"/>
      <w:lang w:val="sl-SI"/>
    </w:rPr>
  </w:style>
  <w:style w:type="paragraph" w:styleId="Heading6">
    <w:name w:val="heading 6"/>
    <w:basedOn w:val="Normal"/>
    <w:next w:val="Normal"/>
    <w:link w:val="Heading6Char"/>
    <w:qFormat/>
    <w:rsid w:val="00067927"/>
    <w:pPr>
      <w:keepNext/>
      <w:spacing w:after="0" w:line="240" w:lineRule="auto"/>
      <w:jc w:val="center"/>
      <w:outlineLvl w:val="5"/>
    </w:pPr>
    <w:rPr>
      <w:rFonts w:ascii="Swiss" w:eastAsia="Times New Roman" w:hAnsi="Swiss" w:cs="Times New Roman"/>
      <w:b/>
      <w:sz w:val="32"/>
      <w:szCs w:val="20"/>
    </w:rPr>
  </w:style>
  <w:style w:type="paragraph" w:styleId="Heading7">
    <w:name w:val="heading 7"/>
    <w:basedOn w:val="Normal"/>
    <w:next w:val="Normal"/>
    <w:link w:val="Heading7Char"/>
    <w:qFormat/>
    <w:rsid w:val="00067927"/>
    <w:pPr>
      <w:keepNext/>
      <w:spacing w:after="0" w:line="240" w:lineRule="auto"/>
      <w:outlineLvl w:val="6"/>
    </w:pPr>
    <w:rPr>
      <w:rFonts w:ascii="Times New Roman" w:eastAsia="Times New Roman" w:hAnsi="Times New Roman" w:cs="Times New Roman"/>
      <w:b/>
      <w:sz w:val="28"/>
      <w:szCs w:val="24"/>
    </w:rPr>
  </w:style>
  <w:style w:type="paragraph" w:styleId="Heading8">
    <w:name w:val="heading 8"/>
    <w:basedOn w:val="Normal"/>
    <w:next w:val="Normal"/>
    <w:link w:val="Heading8Char"/>
    <w:qFormat/>
    <w:rsid w:val="00067927"/>
    <w:pPr>
      <w:keepNext/>
      <w:spacing w:after="0" w:line="240" w:lineRule="auto"/>
      <w:jc w:val="center"/>
      <w:outlineLvl w:val="7"/>
    </w:pPr>
    <w:rPr>
      <w:rFonts w:ascii="Arial" w:eastAsia="Times New Roman" w:hAnsi="Arial" w:cs="Arial"/>
      <w:b/>
      <w:sz w:val="24"/>
      <w:szCs w:val="24"/>
      <w:lang w:val="sr-Latn-CS"/>
    </w:rPr>
  </w:style>
  <w:style w:type="paragraph" w:styleId="Heading9">
    <w:name w:val="heading 9"/>
    <w:basedOn w:val="Normal"/>
    <w:next w:val="Normal"/>
    <w:link w:val="Heading9Char"/>
    <w:qFormat/>
    <w:rsid w:val="00067927"/>
    <w:pPr>
      <w:keepNext/>
      <w:spacing w:after="0" w:line="240" w:lineRule="auto"/>
      <w:outlineLvl w:val="8"/>
    </w:pPr>
    <w:rPr>
      <w:rFonts w:ascii="Arial" w:eastAsia="Times New Roman" w:hAnsi="Arial" w:cs="Arial"/>
      <w:bCs/>
      <w:sz w:val="28"/>
      <w:szCs w:val="28"/>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3464E"/>
    <w:pPr>
      <w:ind w:left="720"/>
      <w:contextualSpacing/>
    </w:pPr>
  </w:style>
  <w:style w:type="character" w:customStyle="1" w:styleId="hps">
    <w:name w:val="hps"/>
    <w:basedOn w:val="DefaultParagraphFont"/>
    <w:rsid w:val="0083464E"/>
  </w:style>
  <w:style w:type="table" w:styleId="TableGrid">
    <w:name w:val="Table Grid"/>
    <w:basedOn w:val="TableNormal"/>
    <w:rsid w:val="00162FD6"/>
    <w:pPr>
      <w:spacing w:after="0" w:line="240" w:lineRule="auto"/>
    </w:pPr>
    <w:rPr>
      <w:rFonts w:ascii="Times New Roman" w:eastAsia="Times New Roman" w:hAnsi="Times New Roman" w:cs="Times New Roman"/>
      <w:sz w:val="20"/>
      <w:szCs w:val="20"/>
      <w:lang w:eastAsia="sr-Latn-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2FD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rsid w:val="000438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3802"/>
    <w:rPr>
      <w:b/>
      <w:bCs/>
    </w:rPr>
  </w:style>
  <w:style w:type="character" w:customStyle="1" w:styleId="apple-converted-space">
    <w:name w:val="apple-converted-space"/>
    <w:basedOn w:val="DefaultParagraphFont"/>
    <w:rsid w:val="00043802"/>
  </w:style>
  <w:style w:type="character" w:styleId="Emphasis">
    <w:name w:val="Emphasis"/>
    <w:basedOn w:val="DefaultParagraphFont"/>
    <w:qFormat/>
    <w:rsid w:val="00043802"/>
    <w:rPr>
      <w:i/>
      <w:iCs/>
    </w:rPr>
  </w:style>
  <w:style w:type="character" w:styleId="Hyperlink">
    <w:name w:val="Hyperlink"/>
    <w:basedOn w:val="DefaultParagraphFont"/>
    <w:uiPriority w:val="99"/>
    <w:rsid w:val="00043802"/>
    <w:rPr>
      <w:color w:val="0000FF"/>
      <w:u w:val="single"/>
    </w:rPr>
  </w:style>
  <w:style w:type="paragraph" w:styleId="BodyTextIndent2">
    <w:name w:val="Body Text Indent 2"/>
    <w:aliases w:val="  uvlaka 2"/>
    <w:basedOn w:val="Normal"/>
    <w:link w:val="BodyTextIndent2Char"/>
    <w:rsid w:val="00043802"/>
    <w:pPr>
      <w:spacing w:after="0" w:line="240" w:lineRule="auto"/>
      <w:ind w:left="720"/>
      <w:jc w:val="both"/>
    </w:pPr>
    <w:rPr>
      <w:rFonts w:ascii="Arial" w:eastAsia="Times New Roman" w:hAnsi="Arial" w:cs="Arial"/>
      <w:bCs/>
      <w:sz w:val="24"/>
      <w:szCs w:val="38"/>
      <w:lang w:val="sl-SI"/>
    </w:rPr>
  </w:style>
  <w:style w:type="character" w:customStyle="1" w:styleId="BodyTextIndent2Char">
    <w:name w:val="Body Text Indent 2 Char"/>
    <w:aliases w:val="  uvlaka 2 Char"/>
    <w:basedOn w:val="DefaultParagraphFont"/>
    <w:link w:val="BodyTextIndent2"/>
    <w:rsid w:val="00043802"/>
    <w:rPr>
      <w:rFonts w:ascii="Arial" w:eastAsia="Times New Roman" w:hAnsi="Arial" w:cs="Arial"/>
      <w:bCs/>
      <w:sz w:val="24"/>
      <w:szCs w:val="38"/>
      <w:lang w:val="sl-SI"/>
    </w:rPr>
  </w:style>
  <w:style w:type="paragraph" w:styleId="Footer">
    <w:name w:val="footer"/>
    <w:basedOn w:val="Normal"/>
    <w:link w:val="FooterChar"/>
    <w:uiPriority w:val="99"/>
    <w:rsid w:val="00043802"/>
    <w:pPr>
      <w:tabs>
        <w:tab w:val="center" w:pos="4320"/>
        <w:tab w:val="right" w:pos="8640"/>
      </w:tabs>
      <w:spacing w:after="0" w:line="240" w:lineRule="auto"/>
    </w:pPr>
    <w:rPr>
      <w:rFonts w:ascii="Arial Narrow" w:eastAsia="Times New Roman" w:hAnsi="Arial Narrow" w:cs="Times New Roman"/>
      <w:sz w:val="24"/>
      <w:szCs w:val="24"/>
    </w:rPr>
  </w:style>
  <w:style w:type="character" w:customStyle="1" w:styleId="FooterChar">
    <w:name w:val="Footer Char"/>
    <w:basedOn w:val="DefaultParagraphFont"/>
    <w:link w:val="Footer"/>
    <w:uiPriority w:val="99"/>
    <w:rsid w:val="00043802"/>
    <w:rPr>
      <w:rFonts w:ascii="Arial Narrow" w:eastAsia="Times New Roman" w:hAnsi="Arial Narrow" w:cs="Times New Roman"/>
      <w:sz w:val="24"/>
      <w:szCs w:val="24"/>
      <w:lang w:val="en-US"/>
    </w:rPr>
  </w:style>
  <w:style w:type="character" w:customStyle="1" w:styleId="Heading2Char">
    <w:name w:val="Heading 2 Char"/>
    <w:basedOn w:val="DefaultParagraphFont"/>
    <w:link w:val="Heading2"/>
    <w:rsid w:val="00043802"/>
    <w:rPr>
      <w:rFonts w:ascii="Arial" w:eastAsia="Times New Roman" w:hAnsi="Arial" w:cs="Arial"/>
      <w:b/>
      <w:bCs/>
      <w:sz w:val="24"/>
      <w:szCs w:val="24"/>
      <w:u w:val="single"/>
      <w:lang w:val="es-AR"/>
    </w:rPr>
  </w:style>
  <w:style w:type="paragraph" w:styleId="BodyText">
    <w:name w:val="Body Text"/>
    <w:basedOn w:val="Normal"/>
    <w:link w:val="BodyTextChar"/>
    <w:unhideWhenUsed/>
    <w:rsid w:val="00043802"/>
    <w:pPr>
      <w:spacing w:after="120"/>
    </w:pPr>
    <w:rPr>
      <w:lang w:val="sr-Latn-ME"/>
    </w:rPr>
  </w:style>
  <w:style w:type="character" w:customStyle="1" w:styleId="BodyTextChar">
    <w:name w:val="Body Text Char"/>
    <w:basedOn w:val="DefaultParagraphFont"/>
    <w:link w:val="BodyText"/>
    <w:rsid w:val="00043802"/>
  </w:style>
  <w:style w:type="paragraph" w:styleId="BodyText2">
    <w:name w:val="Body Text 2"/>
    <w:basedOn w:val="Normal"/>
    <w:link w:val="BodyText2Char"/>
    <w:rsid w:val="000B1142"/>
    <w:pPr>
      <w:spacing w:after="120" w:line="480" w:lineRule="auto"/>
    </w:pPr>
    <w:rPr>
      <w:rFonts w:ascii="Times New Roman" w:eastAsia="Times New Roman" w:hAnsi="Times New Roman" w:cs="Times New Roman"/>
      <w:sz w:val="24"/>
      <w:szCs w:val="24"/>
      <w:lang w:val="sr-Latn-CS"/>
    </w:rPr>
  </w:style>
  <w:style w:type="character" w:customStyle="1" w:styleId="BodyText2Char">
    <w:name w:val="Body Text 2 Char"/>
    <w:basedOn w:val="DefaultParagraphFont"/>
    <w:link w:val="BodyText2"/>
    <w:rsid w:val="000B1142"/>
    <w:rPr>
      <w:rFonts w:ascii="Times New Roman" w:eastAsia="Times New Roman" w:hAnsi="Times New Roman" w:cs="Times New Roman"/>
      <w:sz w:val="24"/>
      <w:szCs w:val="24"/>
      <w:lang w:val="sr-Latn-CS"/>
    </w:rPr>
  </w:style>
  <w:style w:type="character" w:customStyle="1" w:styleId="Heading1Char">
    <w:name w:val="Heading 1 Char"/>
    <w:basedOn w:val="DefaultParagraphFont"/>
    <w:link w:val="Heading1"/>
    <w:rsid w:val="00067927"/>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semiHidden/>
    <w:rsid w:val="00067927"/>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067927"/>
    <w:rPr>
      <w:rFonts w:asciiTheme="majorHAnsi" w:eastAsiaTheme="majorEastAsia" w:hAnsiTheme="majorHAnsi" w:cstheme="majorBidi"/>
      <w:b/>
      <w:bCs/>
      <w:i/>
      <w:iCs/>
      <w:color w:val="4F81BD" w:themeColor="accent1"/>
      <w:lang w:val="en-US"/>
    </w:rPr>
  </w:style>
  <w:style w:type="paragraph" w:styleId="BodyText3">
    <w:name w:val="Body Text 3"/>
    <w:basedOn w:val="Normal"/>
    <w:link w:val="BodyText3Char"/>
    <w:unhideWhenUsed/>
    <w:rsid w:val="00067927"/>
    <w:pPr>
      <w:spacing w:after="120"/>
    </w:pPr>
    <w:rPr>
      <w:sz w:val="16"/>
      <w:szCs w:val="16"/>
    </w:rPr>
  </w:style>
  <w:style w:type="character" w:customStyle="1" w:styleId="BodyText3Char">
    <w:name w:val="Body Text 3 Char"/>
    <w:basedOn w:val="DefaultParagraphFont"/>
    <w:link w:val="BodyText3"/>
    <w:uiPriority w:val="99"/>
    <w:semiHidden/>
    <w:rsid w:val="00067927"/>
    <w:rPr>
      <w:sz w:val="16"/>
      <w:szCs w:val="16"/>
      <w:lang w:val="en-US"/>
    </w:rPr>
  </w:style>
  <w:style w:type="character" w:customStyle="1" w:styleId="Heading5Char">
    <w:name w:val="Heading 5 Char"/>
    <w:basedOn w:val="DefaultParagraphFont"/>
    <w:link w:val="Heading5"/>
    <w:rsid w:val="00067927"/>
    <w:rPr>
      <w:rFonts w:ascii="Times New Roman" w:eastAsia="Times New Roman" w:hAnsi="Times New Roman" w:cs="Times New Roman"/>
      <w:sz w:val="28"/>
      <w:szCs w:val="24"/>
      <w:lang w:val="sl-SI"/>
    </w:rPr>
  </w:style>
  <w:style w:type="character" w:customStyle="1" w:styleId="Heading6Char">
    <w:name w:val="Heading 6 Char"/>
    <w:basedOn w:val="DefaultParagraphFont"/>
    <w:link w:val="Heading6"/>
    <w:rsid w:val="00067927"/>
    <w:rPr>
      <w:rFonts w:ascii="Swiss" w:eastAsia="Times New Roman" w:hAnsi="Swiss" w:cs="Times New Roman"/>
      <w:b/>
      <w:sz w:val="32"/>
      <w:szCs w:val="20"/>
      <w:lang w:val="en-US"/>
    </w:rPr>
  </w:style>
  <w:style w:type="character" w:customStyle="1" w:styleId="Heading7Char">
    <w:name w:val="Heading 7 Char"/>
    <w:basedOn w:val="DefaultParagraphFont"/>
    <w:link w:val="Heading7"/>
    <w:rsid w:val="00067927"/>
    <w:rPr>
      <w:rFonts w:ascii="Times New Roman" w:eastAsia="Times New Roman" w:hAnsi="Times New Roman" w:cs="Times New Roman"/>
      <w:b/>
      <w:sz w:val="28"/>
      <w:szCs w:val="24"/>
      <w:lang w:val="en-US"/>
    </w:rPr>
  </w:style>
  <w:style w:type="character" w:customStyle="1" w:styleId="Heading8Char">
    <w:name w:val="Heading 8 Char"/>
    <w:basedOn w:val="DefaultParagraphFont"/>
    <w:link w:val="Heading8"/>
    <w:rsid w:val="00067927"/>
    <w:rPr>
      <w:rFonts w:ascii="Arial" w:eastAsia="Times New Roman" w:hAnsi="Arial" w:cs="Arial"/>
      <w:b/>
      <w:sz w:val="24"/>
      <w:szCs w:val="24"/>
      <w:lang w:val="sr-Latn-CS"/>
    </w:rPr>
  </w:style>
  <w:style w:type="character" w:customStyle="1" w:styleId="Heading9Char">
    <w:name w:val="Heading 9 Char"/>
    <w:basedOn w:val="DefaultParagraphFont"/>
    <w:link w:val="Heading9"/>
    <w:rsid w:val="00067927"/>
    <w:rPr>
      <w:rFonts w:ascii="Arial" w:eastAsia="Times New Roman" w:hAnsi="Arial" w:cs="Arial"/>
      <w:bCs/>
      <w:sz w:val="28"/>
      <w:szCs w:val="28"/>
      <w:lang w:val="sl-SI"/>
    </w:rPr>
  </w:style>
  <w:style w:type="paragraph" w:styleId="TOC1">
    <w:name w:val="toc 1"/>
    <w:basedOn w:val="Normal"/>
    <w:next w:val="Normal"/>
    <w:autoRedefine/>
    <w:uiPriority w:val="39"/>
    <w:rsid w:val="00B65262"/>
    <w:pPr>
      <w:tabs>
        <w:tab w:val="left" w:pos="480"/>
        <w:tab w:val="right" w:leader="dot" w:pos="9060"/>
      </w:tabs>
      <w:spacing w:before="120" w:after="120" w:line="240" w:lineRule="auto"/>
    </w:pPr>
    <w:rPr>
      <w:rFonts w:ascii="Times New Roman" w:eastAsia="Times New Roman" w:hAnsi="Times New Roman" w:cs="Times New Roman"/>
      <w:b/>
      <w:bCs/>
      <w:caps/>
      <w:noProof/>
      <w:sz w:val="24"/>
      <w:szCs w:val="24"/>
      <w:lang w:val="sr-Latn-ME"/>
    </w:rPr>
  </w:style>
  <w:style w:type="paragraph" w:styleId="TOC2">
    <w:name w:val="toc 2"/>
    <w:basedOn w:val="Normal"/>
    <w:next w:val="Normal"/>
    <w:autoRedefine/>
    <w:uiPriority w:val="39"/>
    <w:rsid w:val="00067927"/>
    <w:pPr>
      <w:spacing w:after="0" w:line="240" w:lineRule="auto"/>
      <w:ind w:left="240"/>
    </w:pPr>
    <w:rPr>
      <w:rFonts w:ascii="Times New Roman" w:eastAsia="Times New Roman" w:hAnsi="Times New Roman" w:cs="Times New Roman"/>
      <w:smallCaps/>
      <w:sz w:val="24"/>
      <w:szCs w:val="24"/>
      <w:lang w:val="sr-Latn-CS"/>
    </w:rPr>
  </w:style>
  <w:style w:type="paragraph" w:styleId="BodyTextIndent">
    <w:name w:val="Body Text Indent"/>
    <w:basedOn w:val="Normal"/>
    <w:link w:val="BodyTextIndentChar"/>
    <w:rsid w:val="00067927"/>
    <w:pPr>
      <w:spacing w:after="0" w:line="240" w:lineRule="auto"/>
      <w:ind w:right="-1260" w:firstLine="720"/>
    </w:pPr>
    <w:rPr>
      <w:rFonts w:ascii="Times New Roman" w:eastAsia="Times New Roman" w:hAnsi="Times New Roman" w:cs="Times New Roman"/>
      <w:sz w:val="28"/>
      <w:szCs w:val="24"/>
      <w:lang w:val="sl-SI"/>
    </w:rPr>
  </w:style>
  <w:style w:type="character" w:customStyle="1" w:styleId="BodyTextIndentChar">
    <w:name w:val="Body Text Indent Char"/>
    <w:basedOn w:val="DefaultParagraphFont"/>
    <w:link w:val="BodyTextIndent"/>
    <w:rsid w:val="00067927"/>
    <w:rPr>
      <w:rFonts w:ascii="Times New Roman" w:eastAsia="Times New Roman" w:hAnsi="Times New Roman" w:cs="Times New Roman"/>
      <w:sz w:val="28"/>
      <w:szCs w:val="24"/>
      <w:lang w:val="sl-SI"/>
    </w:rPr>
  </w:style>
  <w:style w:type="paragraph" w:styleId="BodyTextIndent3">
    <w:name w:val="Body Text Indent 3"/>
    <w:basedOn w:val="Normal"/>
    <w:link w:val="BodyTextIndent3Char"/>
    <w:rsid w:val="00067927"/>
    <w:pPr>
      <w:spacing w:after="0" w:line="240" w:lineRule="auto"/>
      <w:ind w:firstLine="720"/>
      <w:jc w:val="both"/>
    </w:pPr>
    <w:rPr>
      <w:rFonts w:ascii="Times New Roman" w:eastAsia="Times New Roman" w:hAnsi="Times New Roman" w:cs="Times New Roman"/>
      <w:sz w:val="28"/>
      <w:szCs w:val="24"/>
      <w:lang w:val="sl-SI"/>
    </w:rPr>
  </w:style>
  <w:style w:type="character" w:customStyle="1" w:styleId="BodyTextIndent3Char">
    <w:name w:val="Body Text Indent 3 Char"/>
    <w:basedOn w:val="DefaultParagraphFont"/>
    <w:link w:val="BodyTextIndent3"/>
    <w:rsid w:val="00067927"/>
    <w:rPr>
      <w:rFonts w:ascii="Times New Roman" w:eastAsia="Times New Roman" w:hAnsi="Times New Roman" w:cs="Times New Roman"/>
      <w:sz w:val="28"/>
      <w:szCs w:val="24"/>
      <w:lang w:val="sl-SI"/>
    </w:rPr>
  </w:style>
  <w:style w:type="paragraph" w:styleId="BlockText">
    <w:name w:val="Block Text"/>
    <w:basedOn w:val="Normal"/>
    <w:rsid w:val="00067927"/>
    <w:pPr>
      <w:tabs>
        <w:tab w:val="left" w:pos="1965"/>
      </w:tabs>
      <w:spacing w:after="0" w:line="240" w:lineRule="auto"/>
      <w:ind w:left="360" w:right="-900"/>
    </w:pPr>
    <w:rPr>
      <w:rFonts w:ascii="Times New Roman" w:eastAsia="Times New Roman" w:hAnsi="Times New Roman" w:cs="Times New Roman"/>
      <w:sz w:val="28"/>
      <w:szCs w:val="24"/>
      <w:lang w:val="sl-SI"/>
    </w:rPr>
  </w:style>
  <w:style w:type="character" w:styleId="PageNumber">
    <w:name w:val="page number"/>
    <w:basedOn w:val="DefaultParagraphFont"/>
    <w:rsid w:val="00067927"/>
  </w:style>
  <w:style w:type="paragraph" w:styleId="Header">
    <w:name w:val="header"/>
    <w:basedOn w:val="Normal"/>
    <w:link w:val="HeaderChar"/>
    <w:uiPriority w:val="99"/>
    <w:rsid w:val="0006792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67927"/>
    <w:rPr>
      <w:rFonts w:ascii="Times New Roman" w:eastAsia="Times New Roman" w:hAnsi="Times New Roman" w:cs="Times New Roman"/>
      <w:sz w:val="20"/>
      <w:szCs w:val="20"/>
      <w:lang w:val="en-US"/>
    </w:rPr>
  </w:style>
  <w:style w:type="paragraph" w:styleId="FootnoteText">
    <w:name w:val="footnote text"/>
    <w:basedOn w:val="Normal"/>
    <w:link w:val="FootnoteTextChar"/>
    <w:semiHidden/>
    <w:rsid w:val="00067927"/>
    <w:pPr>
      <w:spacing w:after="0" w:line="240" w:lineRule="auto"/>
    </w:pPr>
    <w:rPr>
      <w:rFonts w:ascii="Arial" w:eastAsia="Times New Roman" w:hAnsi="Arial" w:cs="Arial"/>
      <w:b/>
      <w:bCs/>
      <w:sz w:val="20"/>
      <w:szCs w:val="20"/>
      <w:lang w:val="sr-Latn-CS"/>
    </w:rPr>
  </w:style>
  <w:style w:type="character" w:customStyle="1" w:styleId="FootnoteTextChar">
    <w:name w:val="Footnote Text Char"/>
    <w:basedOn w:val="DefaultParagraphFont"/>
    <w:link w:val="FootnoteText"/>
    <w:uiPriority w:val="99"/>
    <w:semiHidden/>
    <w:rsid w:val="00067927"/>
    <w:rPr>
      <w:rFonts w:ascii="Arial" w:eastAsia="Times New Roman" w:hAnsi="Arial" w:cs="Arial"/>
      <w:b/>
      <w:bCs/>
      <w:sz w:val="20"/>
      <w:szCs w:val="20"/>
      <w:lang w:val="sr-Latn-CS"/>
    </w:rPr>
  </w:style>
  <w:style w:type="character" w:styleId="FootnoteReference">
    <w:name w:val="footnote reference"/>
    <w:semiHidden/>
    <w:rsid w:val="00067927"/>
    <w:rPr>
      <w:vertAlign w:val="superscript"/>
    </w:rPr>
  </w:style>
  <w:style w:type="paragraph" w:styleId="TOC3">
    <w:name w:val="toc 3"/>
    <w:basedOn w:val="Normal"/>
    <w:next w:val="Normal"/>
    <w:autoRedefine/>
    <w:uiPriority w:val="39"/>
    <w:rsid w:val="00067927"/>
    <w:pPr>
      <w:spacing w:after="0" w:line="240" w:lineRule="auto"/>
      <w:ind w:left="480"/>
    </w:pPr>
    <w:rPr>
      <w:rFonts w:ascii="Times New Roman" w:eastAsia="Times New Roman" w:hAnsi="Times New Roman" w:cs="Times New Roman"/>
      <w:i/>
      <w:iCs/>
      <w:sz w:val="24"/>
      <w:szCs w:val="24"/>
      <w:lang w:val="sr-Latn-CS"/>
    </w:rPr>
  </w:style>
  <w:style w:type="paragraph" w:styleId="TOC4">
    <w:name w:val="toc 4"/>
    <w:basedOn w:val="Normal"/>
    <w:next w:val="Normal"/>
    <w:autoRedefine/>
    <w:semiHidden/>
    <w:rsid w:val="00067927"/>
    <w:pPr>
      <w:spacing w:after="0" w:line="240" w:lineRule="auto"/>
      <w:ind w:left="720"/>
    </w:pPr>
    <w:rPr>
      <w:rFonts w:ascii="Times New Roman" w:eastAsia="Times New Roman" w:hAnsi="Times New Roman" w:cs="Times New Roman"/>
      <w:sz w:val="24"/>
      <w:szCs w:val="21"/>
      <w:lang w:val="sr-Latn-CS"/>
    </w:rPr>
  </w:style>
  <w:style w:type="paragraph" w:styleId="TOC5">
    <w:name w:val="toc 5"/>
    <w:basedOn w:val="Normal"/>
    <w:next w:val="Normal"/>
    <w:autoRedefine/>
    <w:semiHidden/>
    <w:rsid w:val="00067927"/>
    <w:pPr>
      <w:spacing w:after="0" w:line="240" w:lineRule="auto"/>
      <w:ind w:left="960"/>
    </w:pPr>
    <w:rPr>
      <w:rFonts w:ascii="Times New Roman" w:eastAsia="Times New Roman" w:hAnsi="Times New Roman" w:cs="Times New Roman"/>
      <w:sz w:val="24"/>
      <w:szCs w:val="21"/>
      <w:lang w:val="sr-Latn-CS"/>
    </w:rPr>
  </w:style>
  <w:style w:type="paragraph" w:styleId="TOC6">
    <w:name w:val="toc 6"/>
    <w:basedOn w:val="Normal"/>
    <w:next w:val="Normal"/>
    <w:autoRedefine/>
    <w:semiHidden/>
    <w:rsid w:val="00067927"/>
    <w:pPr>
      <w:spacing w:after="0" w:line="240" w:lineRule="auto"/>
      <w:ind w:left="1200"/>
    </w:pPr>
    <w:rPr>
      <w:rFonts w:ascii="Times New Roman" w:eastAsia="Times New Roman" w:hAnsi="Times New Roman" w:cs="Times New Roman"/>
      <w:sz w:val="24"/>
      <w:szCs w:val="21"/>
      <w:lang w:val="sr-Latn-CS"/>
    </w:rPr>
  </w:style>
  <w:style w:type="paragraph" w:styleId="TOC7">
    <w:name w:val="toc 7"/>
    <w:basedOn w:val="Normal"/>
    <w:next w:val="Normal"/>
    <w:autoRedefine/>
    <w:semiHidden/>
    <w:rsid w:val="00067927"/>
    <w:pPr>
      <w:spacing w:after="0" w:line="240" w:lineRule="auto"/>
      <w:ind w:left="1440"/>
    </w:pPr>
    <w:rPr>
      <w:rFonts w:ascii="Times New Roman" w:eastAsia="Times New Roman" w:hAnsi="Times New Roman" w:cs="Times New Roman"/>
      <w:sz w:val="24"/>
      <w:szCs w:val="21"/>
      <w:lang w:val="sr-Latn-CS"/>
    </w:rPr>
  </w:style>
  <w:style w:type="paragraph" w:styleId="TOC8">
    <w:name w:val="toc 8"/>
    <w:basedOn w:val="Normal"/>
    <w:next w:val="Normal"/>
    <w:autoRedefine/>
    <w:semiHidden/>
    <w:rsid w:val="00067927"/>
    <w:pPr>
      <w:spacing w:after="0" w:line="240" w:lineRule="auto"/>
      <w:ind w:left="1680"/>
    </w:pPr>
    <w:rPr>
      <w:rFonts w:ascii="Times New Roman" w:eastAsia="Times New Roman" w:hAnsi="Times New Roman" w:cs="Times New Roman"/>
      <w:sz w:val="24"/>
      <w:szCs w:val="21"/>
      <w:lang w:val="sr-Latn-CS"/>
    </w:rPr>
  </w:style>
  <w:style w:type="paragraph" w:styleId="TOC9">
    <w:name w:val="toc 9"/>
    <w:basedOn w:val="Normal"/>
    <w:next w:val="Normal"/>
    <w:autoRedefine/>
    <w:semiHidden/>
    <w:rsid w:val="00067927"/>
    <w:pPr>
      <w:spacing w:after="0" w:line="240" w:lineRule="auto"/>
      <w:ind w:left="1920"/>
    </w:pPr>
    <w:rPr>
      <w:rFonts w:ascii="Times New Roman" w:eastAsia="Times New Roman" w:hAnsi="Times New Roman" w:cs="Times New Roman"/>
      <w:sz w:val="24"/>
      <w:szCs w:val="21"/>
      <w:lang w:val="sr-Latn-CS"/>
    </w:rPr>
  </w:style>
  <w:style w:type="paragraph" w:styleId="BalloonText">
    <w:name w:val="Balloon Text"/>
    <w:basedOn w:val="Normal"/>
    <w:link w:val="BalloonTextChar"/>
    <w:rsid w:val="00067927"/>
    <w:pPr>
      <w:spacing w:after="0" w:line="240" w:lineRule="auto"/>
    </w:pPr>
    <w:rPr>
      <w:rFonts w:ascii="Tahoma" w:eastAsia="Times New Roman" w:hAnsi="Tahoma" w:cs="Tahoma"/>
      <w:b/>
      <w:bCs/>
      <w:sz w:val="16"/>
      <w:szCs w:val="16"/>
      <w:lang w:val="sr-Latn-CS"/>
    </w:rPr>
  </w:style>
  <w:style w:type="character" w:customStyle="1" w:styleId="BalloonTextChar">
    <w:name w:val="Balloon Text Char"/>
    <w:basedOn w:val="DefaultParagraphFont"/>
    <w:link w:val="BalloonText"/>
    <w:rsid w:val="00067927"/>
    <w:rPr>
      <w:rFonts w:ascii="Tahoma" w:eastAsia="Times New Roman" w:hAnsi="Tahoma" w:cs="Tahoma"/>
      <w:b/>
      <w:bCs/>
      <w:sz w:val="16"/>
      <w:szCs w:val="16"/>
      <w:lang w:val="sr-Latn-CS"/>
    </w:rPr>
  </w:style>
  <w:style w:type="table" w:customStyle="1" w:styleId="Style1">
    <w:name w:val="Style1"/>
    <w:basedOn w:val="TableContemporary"/>
    <w:rsid w:val="0006792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tyle2">
    <w:name w:val="Style2"/>
    <w:basedOn w:val="TableContemporary"/>
    <w:rsid w:val="00067927"/>
    <w:rPr>
      <w:rFonts w:ascii="Arial Narrow" w:hAnsi="Arial Narrow"/>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rsid w:val="00067927"/>
    <w:pPr>
      <w:spacing w:after="0" w:line="240" w:lineRule="auto"/>
    </w:pPr>
    <w:rPr>
      <w:rFonts w:ascii="Times New Roman" w:eastAsia="Times New Roman" w:hAnsi="Times New Roman" w:cs="Times New Roman"/>
      <w:sz w:val="20"/>
      <w:szCs w:val="20"/>
      <w:lang w:eastAsia="sr-Latn-M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FollowedHyperlink">
    <w:name w:val="FollowedHyperlink"/>
    <w:rsid w:val="00067927"/>
    <w:rPr>
      <w:color w:val="800080"/>
      <w:u w:val="single"/>
    </w:rPr>
  </w:style>
  <w:style w:type="paragraph" w:customStyle="1" w:styleId="CharCharCharCharCharCharChar">
    <w:name w:val="Char Char Char Char Char Char Char"/>
    <w:basedOn w:val="Normal"/>
    <w:autoRedefine/>
    <w:rsid w:val="002A167D"/>
    <w:pPr>
      <w:spacing w:after="0" w:line="240" w:lineRule="auto"/>
      <w:jc w:val="both"/>
    </w:pPr>
    <w:rPr>
      <w:rFonts w:ascii="Garamond" w:eastAsia="Times New Roman" w:hAnsi="Garamond" w:cs="Arial"/>
      <w:iCs/>
      <w:lang w:val="sr-Latn-BA"/>
    </w:rPr>
  </w:style>
  <w:style w:type="paragraph" w:customStyle="1" w:styleId="CharCharCharCharCharCharChar1">
    <w:name w:val="Char Char Char Char Char Char Char1"/>
    <w:basedOn w:val="Normal"/>
    <w:autoRedefine/>
    <w:rsid w:val="002A167D"/>
    <w:pPr>
      <w:spacing w:after="0" w:line="240" w:lineRule="auto"/>
      <w:jc w:val="both"/>
    </w:pPr>
    <w:rPr>
      <w:rFonts w:ascii="Garamond" w:eastAsia="Times New Roman" w:hAnsi="Garamond" w:cs="Arial"/>
      <w:iCs/>
      <w:lang w:val="en-GB"/>
    </w:rPr>
  </w:style>
  <w:style w:type="character" w:customStyle="1" w:styleId="CharChar">
    <w:name w:val="Char Char"/>
    <w:basedOn w:val="DefaultParagraphFont"/>
    <w:semiHidden/>
    <w:rsid w:val="002A167D"/>
    <w:rPr>
      <w:rFonts w:ascii="Calibri" w:hAnsi="Calibri"/>
      <w:lang w:val="en-US" w:eastAsia="en-US" w:bidi="ar-SA"/>
    </w:rPr>
  </w:style>
  <w:style w:type="paragraph" w:customStyle="1" w:styleId="Char">
    <w:name w:val="Char"/>
    <w:basedOn w:val="Normal"/>
    <w:autoRedefine/>
    <w:rsid w:val="002A167D"/>
    <w:pPr>
      <w:spacing w:after="0" w:line="240" w:lineRule="auto"/>
      <w:jc w:val="both"/>
    </w:pPr>
    <w:rPr>
      <w:rFonts w:ascii="Arial" w:eastAsia="Times New Roman" w:hAnsi="Arial" w:cs="Arial"/>
      <w:sz w:val="20"/>
      <w:szCs w:val="20"/>
      <w:lang w:val="sr-Latn-CS"/>
    </w:rPr>
  </w:style>
  <w:style w:type="character" w:customStyle="1" w:styleId="MTEquationSection">
    <w:name w:val="MTEquationSection"/>
    <w:basedOn w:val="DefaultParagraphFont"/>
    <w:rsid w:val="002A167D"/>
    <w:rPr>
      <w:rFonts w:ascii="Century Gothic" w:hAnsi="Century Gothic"/>
      <w:vanish/>
      <w:color w:val="FF0000"/>
    </w:rPr>
  </w:style>
  <w:style w:type="paragraph" w:customStyle="1" w:styleId="CharCharCharCharCharCharCharCharCharChar">
    <w:name w:val="Char Char Char Char Char Char Char Char Char Char"/>
    <w:basedOn w:val="Normal"/>
    <w:autoRedefine/>
    <w:rsid w:val="002A167D"/>
    <w:pPr>
      <w:spacing w:after="160" w:line="240" w:lineRule="exact"/>
    </w:pPr>
    <w:rPr>
      <w:rFonts w:ascii="Arial" w:eastAsia="Times New Roman" w:hAnsi="Arial" w:cs="Arial"/>
      <w:sz w:val="20"/>
      <w:szCs w:val="20"/>
    </w:rPr>
  </w:style>
  <w:style w:type="paragraph" w:customStyle="1" w:styleId="CharCharCarCharCarCharCarCharCarCharCarCharCarCharCharCharCharCarCharCarCharCarCharCarCharCarCharCarCharCarCharCarCharCarCharCarCarCarCar">
    <w:name w:val="Char Char Car Char Car Char Car Char Car Char Car Char Car Char Char Char Char Car Char Car Char Car Char Car Char Car Char Car Char Car Char Car Char Car Char Car Car Car Car"/>
    <w:basedOn w:val="Normal"/>
    <w:autoRedefine/>
    <w:rsid w:val="002A167D"/>
    <w:pPr>
      <w:spacing w:after="160" w:line="240" w:lineRule="exact"/>
    </w:pPr>
    <w:rPr>
      <w:rFonts w:ascii="Arial" w:eastAsia="Times New Roman" w:hAnsi="Arial" w:cs="Arial"/>
      <w:sz w:val="20"/>
      <w:szCs w:val="20"/>
      <w:lang w:val="sr-Cyrl-CS" w:eastAsia="sr-Cyrl-CS"/>
    </w:rPr>
  </w:style>
  <w:style w:type="paragraph" w:customStyle="1" w:styleId="tekst">
    <w:name w:val="tekst"/>
    <w:basedOn w:val="Normal"/>
    <w:rsid w:val="002A167D"/>
    <w:pPr>
      <w:spacing w:after="0" w:line="240" w:lineRule="auto"/>
      <w:ind w:left="200"/>
    </w:pPr>
    <w:rPr>
      <w:rFonts w:ascii="Verdana" w:eastAsia="Times New Roman" w:hAnsi="Verdana" w:cs="Times New Roman"/>
      <w:color w:val="000080"/>
      <w:sz w:val="16"/>
      <w:szCs w:val="16"/>
    </w:rPr>
  </w:style>
  <w:style w:type="paragraph" w:styleId="MacroText">
    <w:name w:val="macro"/>
    <w:link w:val="MacroTextChar"/>
    <w:semiHidden/>
    <w:rsid w:val="001C1A9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semiHidden/>
    <w:rsid w:val="001C1A9B"/>
    <w:rPr>
      <w:rFonts w:ascii="Courier New" w:eastAsia="Times New Roman" w:hAnsi="Courier New" w:cs="Courier New"/>
      <w:sz w:val="20"/>
      <w:szCs w:val="20"/>
      <w:lang w:val="en-US"/>
    </w:rPr>
  </w:style>
  <w:style w:type="paragraph" w:customStyle="1" w:styleId="Heading10">
    <w:name w:val="Heading1"/>
    <w:basedOn w:val="Normal"/>
    <w:rsid w:val="001C1A9B"/>
    <w:pPr>
      <w:spacing w:after="0" w:line="240" w:lineRule="auto"/>
    </w:pPr>
    <w:rPr>
      <w:rFonts w:ascii="Arial" w:eastAsia="Batang" w:hAnsi="Arial" w:cs="Arial"/>
      <w:b/>
      <w:i/>
      <w:iCs/>
      <w:szCs w:val="24"/>
      <w:lang w:val="pl-PL"/>
    </w:rPr>
  </w:style>
  <w:style w:type="paragraph" w:styleId="Title">
    <w:name w:val="Title"/>
    <w:basedOn w:val="Normal"/>
    <w:link w:val="TitleChar"/>
    <w:qFormat/>
    <w:rsid w:val="00270580"/>
    <w:pPr>
      <w:spacing w:after="0" w:line="240" w:lineRule="auto"/>
      <w:jc w:val="center"/>
    </w:pPr>
    <w:rPr>
      <w:rFonts w:ascii="Times New Roman" w:eastAsia="Times New Roman" w:hAnsi="Times New Roman" w:cs="Times New Roman"/>
      <w:b/>
      <w:bCs/>
      <w:sz w:val="24"/>
      <w:szCs w:val="24"/>
      <w:lang w:val="sl-SI"/>
    </w:rPr>
  </w:style>
  <w:style w:type="character" w:customStyle="1" w:styleId="TitleChar">
    <w:name w:val="Title Char"/>
    <w:basedOn w:val="DefaultParagraphFont"/>
    <w:link w:val="Title"/>
    <w:rsid w:val="00270580"/>
    <w:rPr>
      <w:rFonts w:ascii="Times New Roman" w:eastAsia="Times New Roman" w:hAnsi="Times New Roman" w:cs="Times New Roman"/>
      <w:b/>
      <w:bCs/>
      <w:sz w:val="24"/>
      <w:szCs w:val="24"/>
      <w:lang w:val="sl-SI"/>
    </w:rPr>
  </w:style>
  <w:style w:type="paragraph" w:styleId="NoSpacing">
    <w:name w:val="No Spacing"/>
    <w:qFormat/>
    <w:rsid w:val="00486DE9"/>
    <w:pPr>
      <w:spacing w:after="40" w:line="240" w:lineRule="auto"/>
      <w:ind w:left="216"/>
    </w:pPr>
    <w:rPr>
      <w:rFonts w:ascii="Calibri" w:eastAsia="Times New Roman" w:hAnsi="Calibri" w:cs="Times New Roman"/>
      <w:lang w:val="en-US"/>
    </w:rPr>
  </w:style>
  <w:style w:type="table" w:styleId="LightList-Accent2">
    <w:name w:val="Light List Accent 2"/>
    <w:basedOn w:val="TableNormal"/>
    <w:uiPriority w:val="61"/>
    <w:rsid w:val="00AC6A4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7C795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Accent5">
    <w:name w:val="Colorful Shading Accent 5"/>
    <w:basedOn w:val="TableNormal"/>
    <w:uiPriority w:val="71"/>
    <w:rsid w:val="00B23915"/>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rsid w:val="00B2391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5">
    <w:name w:val="Colorful Grid Accent 5"/>
    <w:basedOn w:val="TableNormal"/>
    <w:uiPriority w:val="73"/>
    <w:rsid w:val="00B2391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TOCHeading">
    <w:name w:val="TOC Heading"/>
    <w:basedOn w:val="Heading1"/>
    <w:next w:val="Normal"/>
    <w:uiPriority w:val="39"/>
    <w:unhideWhenUsed/>
    <w:qFormat/>
    <w:rsid w:val="006819C1"/>
    <w:pPr>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189">
      <w:bodyDiv w:val="1"/>
      <w:marLeft w:val="0"/>
      <w:marRight w:val="0"/>
      <w:marTop w:val="0"/>
      <w:marBottom w:val="0"/>
      <w:divBdr>
        <w:top w:val="none" w:sz="0" w:space="0" w:color="auto"/>
        <w:left w:val="none" w:sz="0" w:space="0" w:color="auto"/>
        <w:bottom w:val="none" w:sz="0" w:space="0" w:color="auto"/>
        <w:right w:val="none" w:sz="0" w:space="0" w:color="auto"/>
      </w:divBdr>
      <w:divsChild>
        <w:div w:id="1882009710">
          <w:marLeft w:val="0"/>
          <w:marRight w:val="0"/>
          <w:marTop w:val="0"/>
          <w:marBottom w:val="0"/>
          <w:divBdr>
            <w:top w:val="none" w:sz="0" w:space="0" w:color="auto"/>
            <w:left w:val="none" w:sz="0" w:space="0" w:color="auto"/>
            <w:bottom w:val="none" w:sz="0" w:space="0" w:color="auto"/>
            <w:right w:val="none" w:sz="0" w:space="0" w:color="auto"/>
          </w:divBdr>
          <w:divsChild>
            <w:div w:id="155848654">
              <w:marLeft w:val="0"/>
              <w:marRight w:val="0"/>
              <w:marTop w:val="0"/>
              <w:marBottom w:val="0"/>
              <w:divBdr>
                <w:top w:val="none" w:sz="0" w:space="0" w:color="auto"/>
                <w:left w:val="none" w:sz="0" w:space="0" w:color="auto"/>
                <w:bottom w:val="none" w:sz="0" w:space="0" w:color="auto"/>
                <w:right w:val="none" w:sz="0" w:space="0" w:color="auto"/>
              </w:divBdr>
              <w:divsChild>
                <w:div w:id="774374010">
                  <w:marLeft w:val="0"/>
                  <w:marRight w:val="0"/>
                  <w:marTop w:val="0"/>
                  <w:marBottom w:val="0"/>
                  <w:divBdr>
                    <w:top w:val="none" w:sz="0" w:space="0" w:color="auto"/>
                    <w:left w:val="none" w:sz="0" w:space="0" w:color="auto"/>
                    <w:bottom w:val="none" w:sz="0" w:space="0" w:color="auto"/>
                    <w:right w:val="none" w:sz="0" w:space="0" w:color="auto"/>
                  </w:divBdr>
                  <w:divsChild>
                    <w:div w:id="634333171">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482431713">
      <w:bodyDiv w:val="1"/>
      <w:marLeft w:val="0"/>
      <w:marRight w:val="0"/>
      <w:marTop w:val="0"/>
      <w:marBottom w:val="0"/>
      <w:divBdr>
        <w:top w:val="none" w:sz="0" w:space="0" w:color="auto"/>
        <w:left w:val="none" w:sz="0" w:space="0" w:color="auto"/>
        <w:bottom w:val="none" w:sz="0" w:space="0" w:color="auto"/>
        <w:right w:val="none" w:sz="0" w:space="0" w:color="auto"/>
      </w:divBdr>
    </w:div>
    <w:div w:id="782119378">
      <w:bodyDiv w:val="1"/>
      <w:marLeft w:val="0"/>
      <w:marRight w:val="0"/>
      <w:marTop w:val="0"/>
      <w:marBottom w:val="0"/>
      <w:divBdr>
        <w:top w:val="none" w:sz="0" w:space="0" w:color="auto"/>
        <w:left w:val="none" w:sz="0" w:space="0" w:color="auto"/>
        <w:bottom w:val="none" w:sz="0" w:space="0" w:color="auto"/>
        <w:right w:val="none" w:sz="0" w:space="0" w:color="auto"/>
      </w:divBdr>
    </w:div>
    <w:div w:id="9240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zs.gov.me/ResourceManager/FileDownload.aspx?rId=82412&amp;rType=2" TargetMode="External"/><Relationship Id="rId18" Type="http://schemas.openxmlformats.org/officeDocument/2006/relationships/hyperlink" Target="http://www.zzs.gov.me/naslovna/programi/gimnaz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zzs.gov.me/ResourceManager/FileDownload.aspx?rId=82411&amp;rType=2" TargetMode="External"/><Relationship Id="rId17" Type="http://schemas.openxmlformats.org/officeDocument/2006/relationships/hyperlink" Target="http://www.zzs.gov.me/naslovna/programi/osnovno" TargetMode="External"/><Relationship Id="rId2" Type="http://schemas.openxmlformats.org/officeDocument/2006/relationships/numbering" Target="numbering.xml"/><Relationship Id="rId16" Type="http://schemas.openxmlformats.org/officeDocument/2006/relationships/hyperlink" Target="http://www.zzs.gov.me/naslovna/programi/predskolsk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zzs.gov.me/ResourceManager/FileDownload.aspx?rId=82414&amp;rType=2" TargetMode="External"/><Relationship Id="rId10" Type="http://schemas.openxmlformats.org/officeDocument/2006/relationships/hyperlink" Target="http://www.limnos.si/index.php"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zs.gov.me/ResourceManager/FileDownload.aspx?rId=82413&amp;rType=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1A0AA-C64D-4A6C-933C-71D286A6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71</Pages>
  <Words>24427</Words>
  <Characters>139237</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Nevena Čabrilo</dc:creator>
  <cp:lastModifiedBy>Nevena Čabrilo</cp:lastModifiedBy>
  <cp:revision>1</cp:revision>
  <cp:lastPrinted>2013-01-30T09:12:00Z</cp:lastPrinted>
  <dcterms:created xsi:type="dcterms:W3CDTF">2013-02-06T07:35:00Z</dcterms:created>
  <dcterms:modified xsi:type="dcterms:W3CDTF">2013-12-26T11:56:00Z</dcterms:modified>
</cp:coreProperties>
</file>