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7E26D6">
        <w:rPr>
          <w:rFonts w:ascii="Arial" w:eastAsia="Times New Roman" w:hAnsi="Arial" w:cs="Arial"/>
          <w:bCs/>
          <w:sz w:val="20"/>
        </w:rPr>
        <w:t>UP-I-18-037/22-63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7E26D6">
        <w:t>ristup informacijama br. 138015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7E26D6">
        <w:t>br. 138015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7E26D6">
        <w:rPr>
          <w:rFonts w:ascii="Arial" w:hAnsi="Arial" w:cs="Arial"/>
          <w:sz w:val="20"/>
          <w:szCs w:val="20"/>
        </w:rPr>
        <w:t xml:space="preserve">a djelatnosti proizvodnje alkohola i alkoholnih napitaka </w:t>
      </w:r>
      <w:r w:rsidR="008D7260" w:rsidRPr="008D7260">
        <w:rPr>
          <w:rFonts w:ascii="Arial" w:hAnsi="Arial" w:cs="Arial"/>
          <w:sz w:val="20"/>
          <w:szCs w:val="20"/>
        </w:rPr>
        <w:t xml:space="preserve">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8E722E">
        <w:rPr>
          <w:rFonts w:ascii="Arial" w:eastAsia="Times New Roman" w:hAnsi="Arial" w:cs="Arial"/>
          <w:sz w:val="20"/>
        </w:rPr>
        <w:t>, s.r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45" w:rsidRDefault="00EC5F45" w:rsidP="00A6505B">
      <w:pPr>
        <w:spacing w:before="0" w:after="0" w:line="240" w:lineRule="auto"/>
      </w:pPr>
      <w:r>
        <w:separator/>
      </w:r>
    </w:p>
  </w:endnote>
  <w:endnote w:type="continuationSeparator" w:id="0">
    <w:p w:rsidR="00EC5F45" w:rsidRDefault="00EC5F4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45" w:rsidRDefault="00EC5F45" w:rsidP="00A6505B">
      <w:pPr>
        <w:spacing w:before="0" w:after="0" w:line="240" w:lineRule="auto"/>
      </w:pPr>
      <w:r>
        <w:separator/>
      </w:r>
    </w:p>
  </w:footnote>
  <w:footnote w:type="continuationSeparator" w:id="0">
    <w:p w:rsidR="00EC5F45" w:rsidRDefault="00EC5F4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E722E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C5F45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2CA6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2022-02-28T12:24:00Z</cp:lastPrinted>
  <dcterms:created xsi:type="dcterms:W3CDTF">2022-06-17T06:48:00Z</dcterms:created>
  <dcterms:modified xsi:type="dcterms:W3CDTF">2022-06-17T06:48:00Z</dcterms:modified>
</cp:coreProperties>
</file>