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173290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173290">
        <w:rPr>
          <w:b/>
          <w:i/>
          <w:sz w:val="24"/>
          <w:szCs w:val="24"/>
          <w:lang w:val="sl-SI"/>
        </w:rPr>
        <w:t>Avgust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374"/>
        <w:gridCol w:w="1998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173290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9B2C41" w:rsidRPr="009B2C41" w:rsidTr="0017329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374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17329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98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74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13B7C">
              <w:rPr>
                <w:sz w:val="24"/>
                <w:szCs w:val="24"/>
                <w:lang w:val="sl-SI"/>
              </w:rPr>
              <w:t>738,46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13B7C">
              <w:rPr>
                <w:sz w:val="24"/>
                <w:szCs w:val="24"/>
                <w:lang w:val="sl-SI"/>
              </w:rPr>
              <w:t>331,23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13B7C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</w:t>
            </w:r>
            <w:r w:rsidR="00213B7C">
              <w:rPr>
                <w:sz w:val="24"/>
                <w:szCs w:val="24"/>
                <w:lang w:val="sl-SI"/>
              </w:rPr>
              <w:t>54,43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71D68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71D68">
              <w:rPr>
                <w:sz w:val="24"/>
                <w:szCs w:val="24"/>
                <w:lang w:val="sl-SI"/>
              </w:rPr>
              <w:t>247,11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73290">
              <w:rPr>
                <w:sz w:val="24"/>
                <w:szCs w:val="24"/>
                <w:lang w:val="sl-SI"/>
              </w:rPr>
              <w:t>491,41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73290">
              <w:rPr>
                <w:sz w:val="24"/>
                <w:szCs w:val="24"/>
                <w:lang w:val="sl-SI"/>
              </w:rPr>
              <w:t>159,53</w:t>
            </w:r>
            <w:bookmarkStart w:id="0" w:name="_GoBack"/>
            <w:bookmarkEnd w:id="0"/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2.420,03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1.804,93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1.423,34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1.862,05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1.417,12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2.292,07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1.715,99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098BA3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A3F5-316F-4D2C-BD73-DFA4931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215</cp:revision>
  <cp:lastPrinted>2013-04-29T08:45:00Z</cp:lastPrinted>
  <dcterms:created xsi:type="dcterms:W3CDTF">2013-04-26T09:07:00Z</dcterms:created>
  <dcterms:modified xsi:type="dcterms:W3CDTF">2024-10-04T06:45:00Z</dcterms:modified>
</cp:coreProperties>
</file>