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CD" w:rsidRPr="00584F75" w:rsidRDefault="00EC06CD" w:rsidP="00EC06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C06CD" w:rsidRPr="00584F75" w:rsidRDefault="00EC06CD" w:rsidP="00EC06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132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C06CD" w:rsidRPr="00584F75" w:rsidRDefault="00EC06CD" w:rsidP="00EC06C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22. oktobar 2015. godine, u 15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C06CD" w:rsidRPr="00584F75" w:rsidRDefault="00EC06CD" w:rsidP="00EC06CD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C06CD" w:rsidRPr="00584F75" w:rsidRDefault="00EC06CD" w:rsidP="00EC06C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131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C06CD" w:rsidRDefault="00EC06CD" w:rsidP="00EC06CD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15. oktobra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C06CD" w:rsidRDefault="00EC06CD" w:rsidP="00EC0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EC06CD" w:rsidRPr="00AD3037" w:rsidRDefault="00EC06CD" w:rsidP="00EC0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EC06CD" w:rsidRPr="00D8016A" w:rsidRDefault="00EC06CD" w:rsidP="00EC06C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C06CD" w:rsidRPr="00BD0BB5" w:rsidRDefault="00EC06CD" w:rsidP="00EC06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zakona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inovativnoj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djelatnosti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82EDB">
        <w:rPr>
          <w:rFonts w:ascii="Arial" w:hAnsi="Arial" w:cs="Arial"/>
          <w:sz w:val="24"/>
          <w:szCs w:val="24"/>
        </w:rPr>
        <w:t>Izvještajem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82EDB">
        <w:rPr>
          <w:rFonts w:ascii="Arial" w:hAnsi="Arial" w:cs="Arial"/>
          <w:sz w:val="24"/>
          <w:szCs w:val="24"/>
        </w:rPr>
        <w:t>javne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rasprave</w:t>
      </w:r>
      <w:proofErr w:type="spellEnd"/>
    </w:p>
    <w:p w:rsidR="00EC06CD" w:rsidRPr="004C2F47" w:rsidRDefault="00EC06CD" w:rsidP="00EC06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06CD" w:rsidRPr="00F7662A" w:rsidRDefault="00EC06CD" w:rsidP="00EC06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EC06CD" w:rsidRPr="001316A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Drugi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polugodišnji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mjera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Akcionog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implementaciju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reforme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pravosuđa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2014-2016</w:t>
      </w:r>
      <w:r>
        <w:rPr>
          <w:rFonts w:ascii="Arial" w:hAnsi="Arial" w:cs="Arial"/>
          <w:sz w:val="24"/>
          <w:szCs w:val="24"/>
        </w:rPr>
        <w:t xml:space="preserve">, za period 1.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– 31.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r>
        <w:rPr>
          <w:rFonts w:ascii="Arial" w:hAnsi="Arial" w:cs="Arial"/>
          <w:sz w:val="24"/>
          <w:szCs w:val="24"/>
        </w:rPr>
        <w:t xml:space="preserve"> 2015.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B6103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Informacija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projekata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sredstava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Njemačke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banke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obnovu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razvoj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82EDB">
        <w:rPr>
          <w:rFonts w:ascii="Arial" w:hAnsi="Arial" w:cs="Arial"/>
          <w:sz w:val="24"/>
          <w:szCs w:val="24"/>
        </w:rPr>
        <w:t>KfW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banka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482EDB">
        <w:rPr>
          <w:rFonts w:ascii="Arial" w:hAnsi="Arial" w:cs="Arial"/>
          <w:sz w:val="24"/>
          <w:szCs w:val="24"/>
        </w:rPr>
        <w:t>Evropske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banke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obnovu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razvoj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(EBRD)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Evropske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investicione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banke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(EIB)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infrastrukture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otpadne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vode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vodosnabdijevanje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crnogorskim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opštinama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Prijestonici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Cetinje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Glavnom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gradu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Podgoric</w:t>
      </w:r>
      <w:r>
        <w:rPr>
          <w:rFonts w:ascii="Arial" w:hAnsi="Arial" w:cs="Arial"/>
          <w:sz w:val="24"/>
          <w:szCs w:val="24"/>
        </w:rPr>
        <w:t>a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Akcionog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razvoja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nevladinih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organizacija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Crnoj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Gori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period 2014 – 2016. </w:t>
      </w:r>
      <w:proofErr w:type="spellStart"/>
      <w:r w:rsidRPr="00482EDB">
        <w:rPr>
          <w:rFonts w:ascii="Arial" w:hAnsi="Arial" w:cs="Arial"/>
          <w:sz w:val="24"/>
          <w:szCs w:val="24"/>
        </w:rPr>
        <w:t>godina</w:t>
      </w:r>
      <w:proofErr w:type="spellEnd"/>
    </w:p>
    <w:p w:rsidR="00EC06C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Kadrovska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pitanja</w:t>
      </w:r>
      <w:proofErr w:type="spellEnd"/>
      <w:r w:rsidRPr="00925454">
        <w:rPr>
          <w:rFonts w:ascii="Arial" w:hAnsi="Arial" w:cs="Arial"/>
          <w:sz w:val="24"/>
          <w:szCs w:val="24"/>
        </w:rPr>
        <w:t xml:space="preserve"> </w:t>
      </w:r>
    </w:p>
    <w:p w:rsidR="00EC06CD" w:rsidRPr="00A0747A" w:rsidRDefault="00EC06CD" w:rsidP="00EC0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6CD" w:rsidRPr="0074348A" w:rsidRDefault="00EC06CD" w:rsidP="00EC06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uredbe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izmjenama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dopuni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Uredbe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kriterijumima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formiranje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maksimalnih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cijena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ljekova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izmjeni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obrazovanju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Savjeta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praćenje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sprovođenja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reforme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pravosuđa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2014-2018.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Predlog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izmjeni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obrazovanju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Radne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grupe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praćenje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implementacije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borbu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protiv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trgovine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ljudima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period 2012-2018.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pojedinačnih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akcionih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planova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utvrđivanju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javnog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interesa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eksproprijaciju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nepokretnosti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dalekovoda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potrebe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privremenog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napajanja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električnom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energijom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gradilišta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autoputa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Pr="00482EDB">
        <w:rPr>
          <w:rFonts w:ascii="Arial" w:hAnsi="Arial" w:cs="Arial"/>
          <w:sz w:val="24"/>
          <w:szCs w:val="24"/>
        </w:rPr>
        <w:t>Boljare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dionica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Smokovac-Mateševo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utvrđivanju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javnog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interesa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eksproprijaciju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nepokretnosti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rekonstrukciju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magistralnog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puta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M-2.3, </w:t>
      </w:r>
      <w:proofErr w:type="spellStart"/>
      <w:r w:rsidRPr="00482EDB">
        <w:rPr>
          <w:rFonts w:ascii="Arial" w:hAnsi="Arial" w:cs="Arial"/>
          <w:sz w:val="24"/>
          <w:szCs w:val="24"/>
        </w:rPr>
        <w:t>Podgorica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82EDB">
        <w:rPr>
          <w:rFonts w:ascii="Arial" w:hAnsi="Arial" w:cs="Arial"/>
          <w:sz w:val="24"/>
          <w:szCs w:val="24"/>
        </w:rPr>
        <w:t>Cetinje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82EDB">
        <w:rPr>
          <w:rFonts w:ascii="Arial" w:hAnsi="Arial" w:cs="Arial"/>
          <w:sz w:val="24"/>
          <w:szCs w:val="24"/>
        </w:rPr>
        <w:t>Budva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lokalitet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tunel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82EDB">
        <w:rPr>
          <w:rFonts w:ascii="Arial" w:hAnsi="Arial" w:cs="Arial"/>
          <w:sz w:val="24"/>
          <w:szCs w:val="24"/>
        </w:rPr>
        <w:t>Mekavac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“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dionica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Obzovica-Brajići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utvrđivanju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javnog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interesa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eksproprijaciju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nepokretnosti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rekonstrukciju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magist</w:t>
      </w:r>
      <w:r>
        <w:rPr>
          <w:rFonts w:ascii="Arial" w:hAnsi="Arial" w:cs="Arial"/>
          <w:sz w:val="24"/>
          <w:szCs w:val="24"/>
        </w:rPr>
        <w:t>r</w:t>
      </w:r>
      <w:r w:rsidRPr="00482EDB">
        <w:rPr>
          <w:rFonts w:ascii="Arial" w:hAnsi="Arial" w:cs="Arial"/>
          <w:sz w:val="24"/>
          <w:szCs w:val="24"/>
        </w:rPr>
        <w:t>alnog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puta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Šavnik-Žabljak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ulaz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Žabljak</w:t>
      </w:r>
      <w:proofErr w:type="spellEnd"/>
    </w:p>
    <w:p w:rsidR="00EC06CD" w:rsidRPr="00064D92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Predlog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deklaracije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povodom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70. </w:t>
      </w:r>
      <w:proofErr w:type="spellStart"/>
      <w:r w:rsidRPr="00482EDB">
        <w:rPr>
          <w:rFonts w:ascii="Arial" w:hAnsi="Arial" w:cs="Arial"/>
          <w:sz w:val="24"/>
          <w:szCs w:val="24"/>
        </w:rPr>
        <w:t>godišnjice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od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osnivanja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Ujedinjenih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nacija</w:t>
      </w:r>
      <w:proofErr w:type="spellEnd"/>
    </w:p>
    <w:p w:rsidR="00EC06CD" w:rsidRPr="00064D92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Sporazum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pridruživanju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eksperata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2ED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grupe</w:t>
      </w:r>
      <w:proofErr w:type="spellEnd"/>
      <w:r>
        <w:rPr>
          <w:rFonts w:ascii="Arial" w:hAnsi="Arial" w:cs="Arial"/>
          <w:sz w:val="24"/>
          <w:szCs w:val="24"/>
        </w:rPr>
        <w:t xml:space="preserve"> „SMOKE“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Sporazum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pridruživanju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eksperata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2ED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sz w:val="24"/>
          <w:szCs w:val="24"/>
        </w:rPr>
        <w:t>aktivnostima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grupe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r w:rsidRPr="00482EDB">
        <w:rPr>
          <w:rFonts w:ascii="Arial" w:hAnsi="Arial" w:cs="Arial"/>
          <w:sz w:val="24"/>
          <w:szCs w:val="24"/>
        </w:rPr>
        <w:t>TRAVELLERS</w:t>
      </w:r>
      <w:r>
        <w:rPr>
          <w:rFonts w:ascii="Arial" w:hAnsi="Arial" w:cs="Arial"/>
          <w:sz w:val="24"/>
          <w:szCs w:val="24"/>
        </w:rPr>
        <w:t xml:space="preserve">“ 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Predlog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memo</w:t>
      </w:r>
      <w:r>
        <w:rPr>
          <w:rFonts w:ascii="Arial" w:hAnsi="Arial" w:cs="Arial"/>
          <w:sz w:val="24"/>
          <w:szCs w:val="24"/>
        </w:rPr>
        <w:t>randuma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Ministarstva odbrane</w:t>
      </w:r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Republike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Bugarske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Ministarstva </w:t>
      </w:r>
      <w:proofErr w:type="spellStart"/>
      <w:r>
        <w:rPr>
          <w:rFonts w:ascii="Arial" w:hAnsi="Arial" w:cs="Arial"/>
          <w:sz w:val="24"/>
          <w:szCs w:val="24"/>
        </w:rPr>
        <w:t>nacionalne</w:t>
      </w:r>
      <w:proofErr w:type="spellEnd"/>
      <w:r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482EDB">
        <w:rPr>
          <w:rFonts w:ascii="Arial" w:hAnsi="Arial" w:cs="Arial"/>
          <w:sz w:val="24"/>
          <w:szCs w:val="24"/>
        </w:rPr>
        <w:t>Republike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Grčke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Ministarstva </w:t>
      </w:r>
      <w:r>
        <w:rPr>
          <w:rFonts w:ascii="Arial" w:hAnsi="Arial" w:cs="Arial"/>
          <w:sz w:val="24"/>
          <w:szCs w:val="24"/>
        </w:rPr>
        <w:lastRenderedPageBreak/>
        <w:t xml:space="preserve">odbrane </w:t>
      </w:r>
      <w:proofErr w:type="spellStart"/>
      <w:r w:rsidRPr="00482EDB">
        <w:rPr>
          <w:rFonts w:ascii="Arial" w:hAnsi="Arial" w:cs="Arial"/>
          <w:sz w:val="24"/>
          <w:szCs w:val="24"/>
        </w:rPr>
        <w:t>bivše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Jugoslovenske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Republike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Makedonije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Ministarstva odbrane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>
        <w:rPr>
          <w:rFonts w:ascii="Arial" w:hAnsi="Arial" w:cs="Arial"/>
          <w:sz w:val="24"/>
          <w:szCs w:val="24"/>
        </w:rPr>
        <w:t>nacionalne</w:t>
      </w:r>
      <w:proofErr w:type="spellEnd"/>
      <w:r>
        <w:rPr>
          <w:rFonts w:ascii="Arial" w:hAnsi="Arial" w:cs="Arial"/>
          <w:sz w:val="24"/>
          <w:szCs w:val="24"/>
        </w:rPr>
        <w:t xml:space="preserve"> odbrane </w:t>
      </w:r>
      <w:proofErr w:type="spellStart"/>
      <w:r w:rsidRPr="00482EDB">
        <w:rPr>
          <w:rFonts w:ascii="Arial" w:hAnsi="Arial" w:cs="Arial"/>
          <w:sz w:val="24"/>
          <w:szCs w:val="24"/>
        </w:rPr>
        <w:t>Rumunije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vježbu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Pr="00482EDB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82EDB">
        <w:rPr>
          <w:rFonts w:ascii="Arial" w:hAnsi="Arial" w:cs="Arial"/>
          <w:sz w:val="24"/>
          <w:szCs w:val="24"/>
        </w:rPr>
        <w:t>Zajednička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obuka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urbanom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ratovanju</w:t>
      </w:r>
      <w:proofErr w:type="spellEnd"/>
      <w:r>
        <w:rPr>
          <w:rFonts w:ascii="Arial" w:hAnsi="Arial" w:cs="Arial"/>
          <w:sz w:val="24"/>
          <w:szCs w:val="24"/>
        </w:rPr>
        <w:t xml:space="preserve"> (CT CQB) 2015</w:t>
      </w:r>
      <w:r w:rsidRPr="00482EDB">
        <w:rPr>
          <w:rFonts w:ascii="Arial" w:hAnsi="Arial" w:cs="Arial"/>
          <w:sz w:val="24"/>
          <w:szCs w:val="24"/>
        </w:rPr>
        <w:t>“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Predlog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memorandu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razumijevanju</w:t>
      </w:r>
      <w:proofErr w:type="spellEnd"/>
      <w:r>
        <w:rPr>
          <w:rFonts w:ascii="Arial" w:hAnsi="Arial" w:cs="Arial"/>
          <w:sz w:val="24"/>
          <w:szCs w:val="24"/>
        </w:rPr>
        <w:t xml:space="preserve"> (MOR) </w:t>
      </w:r>
      <w:proofErr w:type="spellStart"/>
      <w:r>
        <w:rPr>
          <w:rFonts w:ascii="Arial" w:hAnsi="Arial" w:cs="Arial"/>
          <w:sz w:val="24"/>
          <w:szCs w:val="24"/>
        </w:rPr>
        <w:t>između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Avganistana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Alžira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Azerbejdžana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Austrije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Bosne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Hercegovine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Jordana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Kazahstana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Kirgistana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bivše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Jugoslovenske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Republike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Makedonije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Moldavije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Maroka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Katara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Vlade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Srbije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Tunisa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Ukrajine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Grčke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odredba</w:t>
      </w:r>
      <w:r>
        <w:rPr>
          <w:rFonts w:ascii="Arial" w:hAnsi="Arial" w:cs="Arial"/>
          <w:sz w:val="24"/>
          <w:szCs w:val="24"/>
        </w:rPr>
        <w:t>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regionalne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vježbe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</w:t>
      </w:r>
      <w:r w:rsidRPr="0010700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zemlje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domaćina</w:t>
      </w:r>
      <w:proofErr w:type="spellEnd"/>
    </w:p>
    <w:p w:rsidR="00EC06CD" w:rsidRPr="00A62FDE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Informacija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zaključivanju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Memoranduma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razumijevanju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između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82EDB">
        <w:rPr>
          <w:rFonts w:ascii="Arial" w:hAnsi="Arial" w:cs="Arial"/>
          <w:sz w:val="24"/>
          <w:szCs w:val="24"/>
        </w:rPr>
        <w:t>pravde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82EDB">
        <w:rPr>
          <w:rFonts w:ascii="Arial" w:hAnsi="Arial" w:cs="Arial"/>
          <w:sz w:val="24"/>
          <w:szCs w:val="24"/>
        </w:rPr>
        <w:t>pravde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Republike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Slovenije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Informacija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Ugovora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koncesiji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malih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hidro</w:t>
      </w:r>
      <w:r>
        <w:rPr>
          <w:rFonts w:ascii="Arial" w:hAnsi="Arial" w:cs="Arial"/>
          <w:sz w:val="24"/>
          <w:szCs w:val="24"/>
        </w:rPr>
        <w:t>e</w:t>
      </w:r>
      <w:r w:rsidRPr="00482EDB">
        <w:rPr>
          <w:rFonts w:ascii="Arial" w:hAnsi="Arial" w:cs="Arial"/>
          <w:sz w:val="24"/>
          <w:szCs w:val="24"/>
        </w:rPr>
        <w:t>lektrana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Mojanska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aneksa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br. 1 </w:t>
      </w:r>
      <w:proofErr w:type="spellStart"/>
      <w:r w:rsidRPr="00482EDB">
        <w:rPr>
          <w:rFonts w:ascii="Arial" w:hAnsi="Arial" w:cs="Arial"/>
          <w:sz w:val="24"/>
          <w:szCs w:val="24"/>
        </w:rPr>
        <w:t>Ugovora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koncesiji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malih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hidro</w:t>
      </w:r>
      <w:r>
        <w:rPr>
          <w:rFonts w:ascii="Arial" w:hAnsi="Arial" w:cs="Arial"/>
          <w:sz w:val="24"/>
          <w:szCs w:val="24"/>
        </w:rPr>
        <w:t>e</w:t>
      </w:r>
      <w:r w:rsidRPr="00482EDB">
        <w:rPr>
          <w:rFonts w:ascii="Arial" w:hAnsi="Arial" w:cs="Arial"/>
          <w:sz w:val="24"/>
          <w:szCs w:val="24"/>
        </w:rPr>
        <w:t>lektrana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vodotoku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Mojanska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482EDB">
        <w:rPr>
          <w:rFonts w:ascii="Arial" w:hAnsi="Arial" w:cs="Arial"/>
          <w:sz w:val="24"/>
          <w:szCs w:val="24"/>
        </w:rPr>
        <w:t>ijeka</w:t>
      </w:r>
      <w:proofErr w:type="spellEnd"/>
    </w:p>
    <w:p w:rsidR="00EC06CD" w:rsidRPr="00B4029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Informacija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Ugovora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koncesiji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malih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hidro</w:t>
      </w:r>
      <w:r>
        <w:rPr>
          <w:rFonts w:ascii="Arial" w:hAnsi="Arial" w:cs="Arial"/>
          <w:sz w:val="24"/>
          <w:szCs w:val="24"/>
        </w:rPr>
        <w:t>e</w:t>
      </w:r>
      <w:r w:rsidRPr="00482EDB">
        <w:rPr>
          <w:rFonts w:ascii="Arial" w:hAnsi="Arial" w:cs="Arial"/>
          <w:sz w:val="24"/>
          <w:szCs w:val="24"/>
        </w:rPr>
        <w:t>lektrana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aneksa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br. 1 </w:t>
      </w:r>
      <w:proofErr w:type="spellStart"/>
      <w:r w:rsidRPr="00482EDB">
        <w:rPr>
          <w:rFonts w:ascii="Arial" w:hAnsi="Arial" w:cs="Arial"/>
          <w:sz w:val="24"/>
          <w:szCs w:val="24"/>
        </w:rPr>
        <w:t>Ugovora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koncesiji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izgradnju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malih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hi</w:t>
      </w:r>
      <w:r>
        <w:rPr>
          <w:rFonts w:ascii="Arial" w:hAnsi="Arial" w:cs="Arial"/>
          <w:sz w:val="24"/>
          <w:szCs w:val="24"/>
        </w:rPr>
        <w:t>droelektrana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vodotoku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rijeka</w:t>
      </w:r>
      <w:proofErr w:type="spellEnd"/>
    </w:p>
    <w:p w:rsidR="00EC06CD" w:rsidRPr="00B4029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B6103">
        <w:rPr>
          <w:rFonts w:ascii="Arial" w:hAnsi="Arial" w:cs="Arial"/>
          <w:sz w:val="24"/>
          <w:szCs w:val="24"/>
        </w:rPr>
        <w:t>Informacija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B6103">
        <w:rPr>
          <w:rFonts w:ascii="Arial" w:hAnsi="Arial" w:cs="Arial"/>
          <w:sz w:val="24"/>
          <w:szCs w:val="24"/>
        </w:rPr>
        <w:t>raspodjeli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sredstava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koja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su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ostvarena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po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osnovu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naknada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B6103">
        <w:rPr>
          <w:rFonts w:ascii="Arial" w:hAnsi="Arial" w:cs="Arial"/>
          <w:sz w:val="24"/>
          <w:szCs w:val="24"/>
        </w:rPr>
        <w:t>izgradnju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autoputa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i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6103">
        <w:rPr>
          <w:rFonts w:ascii="Arial" w:hAnsi="Arial" w:cs="Arial"/>
          <w:sz w:val="24"/>
          <w:szCs w:val="24"/>
        </w:rPr>
        <w:t>reprezentativni</w:t>
      </w:r>
      <w:proofErr w:type="spellEnd"/>
      <w:r w:rsidRPr="004B6103">
        <w:rPr>
          <w:rFonts w:ascii="Arial" w:hAnsi="Arial" w:cs="Arial"/>
          <w:sz w:val="24"/>
          <w:szCs w:val="24"/>
        </w:rPr>
        <w:t xml:space="preserve"> sport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Četvrti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godišnji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sprovođenju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Milenijumskih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razvojnih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cil</w:t>
      </w:r>
      <w:r>
        <w:rPr>
          <w:rFonts w:ascii="Arial" w:hAnsi="Arial" w:cs="Arial"/>
          <w:sz w:val="24"/>
          <w:szCs w:val="24"/>
        </w:rPr>
        <w:t>jeva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za period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2EDB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482EDB">
        <w:rPr>
          <w:rFonts w:ascii="Arial" w:hAnsi="Arial" w:cs="Arial"/>
          <w:sz w:val="24"/>
          <w:szCs w:val="24"/>
        </w:rPr>
        <w:t>januara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do 31. </w:t>
      </w:r>
      <w:proofErr w:type="spellStart"/>
      <w:r w:rsidRPr="00482EDB">
        <w:rPr>
          <w:rFonts w:ascii="Arial" w:hAnsi="Arial" w:cs="Arial"/>
          <w:sz w:val="24"/>
          <w:szCs w:val="24"/>
        </w:rPr>
        <w:t>decembra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D70B51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realizaciji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mjera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Akcionog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smanjenje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negativnog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uticaja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životnu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sredinu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period </w:t>
      </w:r>
      <w:proofErr w:type="spellStart"/>
      <w:r w:rsidRPr="00482EDB">
        <w:rPr>
          <w:rFonts w:ascii="Arial" w:hAnsi="Arial" w:cs="Arial"/>
          <w:sz w:val="24"/>
          <w:szCs w:val="24"/>
        </w:rPr>
        <w:t>januar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2ED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jun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D70B51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sprovođenju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482EDB">
        <w:rPr>
          <w:rFonts w:ascii="Arial" w:hAnsi="Arial" w:cs="Arial"/>
          <w:sz w:val="24"/>
          <w:szCs w:val="24"/>
        </w:rPr>
        <w:t>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razvoja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sistema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socijalne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zaštite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starih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lica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Crnoj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Gori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2013-2017, za period 2014.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Izvješt</w:t>
      </w:r>
      <w:r>
        <w:rPr>
          <w:rFonts w:ascii="Arial" w:hAnsi="Arial" w:cs="Arial"/>
          <w:sz w:val="24"/>
          <w:szCs w:val="24"/>
        </w:rPr>
        <w:t>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aktivnosti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Pr="00482EDB">
        <w:rPr>
          <w:rFonts w:ascii="Arial" w:hAnsi="Arial" w:cs="Arial"/>
          <w:sz w:val="24"/>
          <w:szCs w:val="24"/>
        </w:rPr>
        <w:t>kcionog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implementaciju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Strategije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sajber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bezbjednosti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Crnoj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Gori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period 2013-2015.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F825A5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davanje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raspolaganje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nepokretnosti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svojini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2EDB">
        <w:rPr>
          <w:rFonts w:ascii="Arial" w:hAnsi="Arial" w:cs="Arial"/>
          <w:sz w:val="24"/>
          <w:szCs w:val="24"/>
        </w:rPr>
        <w:t>Opštini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Tivat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bez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naknade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radi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ostvarenja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javnog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interesa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82EDB">
        <w:rPr>
          <w:rFonts w:ascii="Arial" w:hAnsi="Arial" w:cs="Arial"/>
          <w:sz w:val="24"/>
          <w:szCs w:val="24"/>
        </w:rPr>
        <w:t>izgradnje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javnog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parkinga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ugovora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prenosu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prava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</w:p>
    <w:p w:rsidR="00EC06CD" w:rsidRPr="00F825A5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F825A5">
        <w:rPr>
          <w:rFonts w:ascii="Arial" w:hAnsi="Arial" w:cs="Arial"/>
          <w:sz w:val="24"/>
          <w:szCs w:val="24"/>
        </w:rPr>
        <w:t>edlog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5A5">
        <w:rPr>
          <w:rFonts w:ascii="Arial" w:hAnsi="Arial" w:cs="Arial"/>
          <w:sz w:val="24"/>
          <w:szCs w:val="24"/>
        </w:rPr>
        <w:t>pravilnika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825A5">
        <w:rPr>
          <w:rFonts w:ascii="Arial" w:hAnsi="Arial" w:cs="Arial"/>
          <w:sz w:val="24"/>
          <w:szCs w:val="24"/>
        </w:rPr>
        <w:t>unutrašnjoj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5A5">
        <w:rPr>
          <w:rFonts w:ascii="Arial" w:hAnsi="Arial" w:cs="Arial"/>
          <w:sz w:val="24"/>
          <w:szCs w:val="24"/>
        </w:rPr>
        <w:t>organizaciji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5A5">
        <w:rPr>
          <w:rFonts w:ascii="Arial" w:hAnsi="Arial" w:cs="Arial"/>
          <w:sz w:val="24"/>
          <w:szCs w:val="24"/>
        </w:rPr>
        <w:t>i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25A5">
        <w:rPr>
          <w:rFonts w:ascii="Arial" w:hAnsi="Arial" w:cs="Arial"/>
          <w:sz w:val="24"/>
          <w:szCs w:val="24"/>
        </w:rPr>
        <w:t>sistematizaciji</w:t>
      </w:r>
      <w:proofErr w:type="spellEnd"/>
      <w:r w:rsidRPr="00F825A5">
        <w:rPr>
          <w:rFonts w:ascii="Arial" w:hAnsi="Arial" w:cs="Arial"/>
          <w:sz w:val="24"/>
          <w:szCs w:val="24"/>
        </w:rPr>
        <w:t xml:space="preserve"> Ministarstva odbrane</w:t>
      </w:r>
    </w:p>
    <w:p w:rsidR="00EC06CD" w:rsidRPr="001C647A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pravilnika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unutrašnjoj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organizaciji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sistematizaciji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Uprave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javne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nabavke</w:t>
      </w:r>
      <w:proofErr w:type="spellEnd"/>
    </w:p>
    <w:p w:rsidR="00EC06CD" w:rsidRPr="001C647A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647A">
        <w:rPr>
          <w:rFonts w:ascii="Arial" w:hAnsi="Arial" w:cs="Arial"/>
          <w:sz w:val="24"/>
          <w:szCs w:val="24"/>
        </w:rPr>
        <w:t>edlog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platforme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647A">
        <w:rPr>
          <w:rFonts w:ascii="Arial" w:hAnsi="Arial" w:cs="Arial"/>
          <w:sz w:val="24"/>
          <w:szCs w:val="24"/>
        </w:rPr>
        <w:t>zvaničnu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posjetu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Mila </w:t>
      </w:r>
      <w:proofErr w:type="spellStart"/>
      <w:r w:rsidRPr="001C647A">
        <w:rPr>
          <w:rFonts w:ascii="Arial" w:hAnsi="Arial" w:cs="Arial"/>
          <w:sz w:val="24"/>
          <w:szCs w:val="24"/>
        </w:rPr>
        <w:t>Đukanovića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predsjednika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Vlade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Crne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1C647A">
        <w:rPr>
          <w:rFonts w:ascii="Arial" w:hAnsi="Arial" w:cs="Arial"/>
          <w:sz w:val="24"/>
          <w:szCs w:val="24"/>
        </w:rPr>
        <w:t>Republici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7A">
        <w:rPr>
          <w:rFonts w:ascii="Arial" w:hAnsi="Arial" w:cs="Arial"/>
          <w:sz w:val="24"/>
          <w:szCs w:val="24"/>
        </w:rPr>
        <w:t>Sloveniji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1C647A">
        <w:rPr>
          <w:rFonts w:ascii="Arial" w:hAnsi="Arial" w:cs="Arial"/>
          <w:sz w:val="24"/>
          <w:szCs w:val="24"/>
        </w:rPr>
        <w:t xml:space="preserve"> 25. i 26. </w:t>
      </w:r>
      <w:proofErr w:type="spellStart"/>
      <w:r w:rsidRPr="001C647A">
        <w:rPr>
          <w:rFonts w:ascii="Arial" w:hAnsi="Arial" w:cs="Arial"/>
          <w:sz w:val="24"/>
          <w:szCs w:val="24"/>
        </w:rPr>
        <w:t>oktobra</w:t>
      </w:r>
      <w:proofErr w:type="spellEnd"/>
      <w:r w:rsidRPr="001C647A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1C647A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E16EE7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5D4792">
        <w:rPr>
          <w:rFonts w:ascii="Arial" w:hAnsi="Arial" w:cs="Arial"/>
          <w:sz w:val="24"/>
          <w:szCs w:val="24"/>
        </w:rPr>
        <w:t>edlog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platforme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D4792">
        <w:rPr>
          <w:rFonts w:ascii="Arial" w:hAnsi="Arial" w:cs="Arial"/>
          <w:sz w:val="24"/>
          <w:szCs w:val="24"/>
        </w:rPr>
        <w:t>zvaničnu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posjetu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Mila </w:t>
      </w:r>
      <w:proofErr w:type="spellStart"/>
      <w:r w:rsidRPr="005D4792">
        <w:rPr>
          <w:rFonts w:ascii="Arial" w:hAnsi="Arial" w:cs="Arial"/>
          <w:sz w:val="24"/>
          <w:szCs w:val="24"/>
        </w:rPr>
        <w:t>Đukanovića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predsjednika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Vlade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Crne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>,</w:t>
      </w:r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Republici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D4792">
        <w:rPr>
          <w:rFonts w:ascii="Arial" w:hAnsi="Arial" w:cs="Arial"/>
          <w:sz w:val="24"/>
          <w:szCs w:val="24"/>
        </w:rPr>
        <w:t>Azerbejdžan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, 27. i 28. </w:t>
      </w:r>
      <w:proofErr w:type="spellStart"/>
      <w:r w:rsidRPr="005D4792">
        <w:rPr>
          <w:rFonts w:ascii="Arial" w:hAnsi="Arial" w:cs="Arial"/>
          <w:sz w:val="24"/>
          <w:szCs w:val="24"/>
        </w:rPr>
        <w:t>oktobra</w:t>
      </w:r>
      <w:proofErr w:type="spellEnd"/>
      <w:r w:rsidRPr="005D4792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5D4792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E16EE7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16EE7">
        <w:rPr>
          <w:rFonts w:ascii="Arial" w:hAnsi="Arial" w:cs="Arial"/>
          <w:sz w:val="24"/>
          <w:szCs w:val="24"/>
        </w:rPr>
        <w:t>Predlog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platforme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E16EE7">
        <w:rPr>
          <w:rFonts w:ascii="Arial" w:hAnsi="Arial" w:cs="Arial"/>
          <w:sz w:val="24"/>
          <w:szCs w:val="24"/>
        </w:rPr>
        <w:t>učešće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prof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16EE7">
        <w:rPr>
          <w:rFonts w:ascii="Arial" w:hAnsi="Arial" w:cs="Arial"/>
          <w:sz w:val="24"/>
          <w:szCs w:val="24"/>
        </w:rPr>
        <w:t>dr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Igora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potpredsjednika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Vlade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i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ministra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vanjskih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E16EE7">
        <w:rPr>
          <w:rFonts w:ascii="Arial" w:hAnsi="Arial" w:cs="Arial"/>
          <w:sz w:val="24"/>
          <w:szCs w:val="24"/>
        </w:rPr>
        <w:t>i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E16EE7">
        <w:rPr>
          <w:rFonts w:ascii="Arial" w:hAnsi="Arial" w:cs="Arial"/>
          <w:sz w:val="24"/>
          <w:szCs w:val="24"/>
        </w:rPr>
        <w:t>Uloga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mladih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E16EE7">
        <w:rPr>
          <w:rFonts w:ascii="Arial" w:hAnsi="Arial" w:cs="Arial"/>
          <w:sz w:val="24"/>
          <w:szCs w:val="24"/>
        </w:rPr>
        <w:t>izgradnji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evropske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6EE7">
        <w:rPr>
          <w:rFonts w:ascii="Arial" w:hAnsi="Arial" w:cs="Arial"/>
          <w:sz w:val="24"/>
          <w:szCs w:val="24"/>
        </w:rPr>
        <w:t>budućnosti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Bosne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Hercegovine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regiona</w:t>
      </w:r>
      <w:proofErr w:type="spellEnd"/>
      <w:r>
        <w:rPr>
          <w:rFonts w:ascii="Arial" w:hAnsi="Arial" w:cs="Arial"/>
          <w:sz w:val="24"/>
          <w:szCs w:val="24"/>
        </w:rPr>
        <w:t xml:space="preserve">“, </w:t>
      </w:r>
      <w:proofErr w:type="spellStart"/>
      <w:r>
        <w:rPr>
          <w:rFonts w:ascii="Arial" w:hAnsi="Arial" w:cs="Arial"/>
          <w:sz w:val="24"/>
          <w:szCs w:val="24"/>
        </w:rPr>
        <w:t>Banja</w:t>
      </w:r>
      <w:proofErr w:type="spellEnd"/>
      <w:r>
        <w:rPr>
          <w:rFonts w:ascii="Arial" w:hAnsi="Arial" w:cs="Arial"/>
          <w:sz w:val="24"/>
          <w:szCs w:val="24"/>
        </w:rPr>
        <w:t xml:space="preserve"> Luka, 24. i 25. </w:t>
      </w:r>
      <w:proofErr w:type="spellStart"/>
      <w:r>
        <w:rPr>
          <w:rFonts w:ascii="Arial" w:hAnsi="Arial" w:cs="Arial"/>
          <w:sz w:val="24"/>
          <w:szCs w:val="24"/>
        </w:rPr>
        <w:t>oktob</w:t>
      </w:r>
      <w:r w:rsidRPr="00E16EE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E16EE7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F62057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F62057">
        <w:rPr>
          <w:rFonts w:ascii="Arial" w:hAnsi="Arial" w:cs="Arial"/>
          <w:sz w:val="24"/>
          <w:szCs w:val="24"/>
        </w:rPr>
        <w:t>Predlog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platforme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62057">
        <w:rPr>
          <w:rFonts w:ascii="Arial" w:hAnsi="Arial" w:cs="Arial"/>
          <w:sz w:val="24"/>
          <w:szCs w:val="24"/>
        </w:rPr>
        <w:t>posjetu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Igora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Lukšića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potpredsjednika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Vlade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i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ministra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vanjskih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poslova </w:t>
      </w:r>
      <w:proofErr w:type="spellStart"/>
      <w:r w:rsidRPr="00F62057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evropskih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Republici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2057">
        <w:rPr>
          <w:rFonts w:ascii="Arial" w:hAnsi="Arial" w:cs="Arial"/>
          <w:sz w:val="24"/>
          <w:szCs w:val="24"/>
        </w:rPr>
        <w:t>Srbiji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, 26. </w:t>
      </w:r>
      <w:proofErr w:type="spellStart"/>
      <w:r w:rsidRPr="00F62057">
        <w:rPr>
          <w:rFonts w:ascii="Arial" w:hAnsi="Arial" w:cs="Arial"/>
          <w:sz w:val="24"/>
          <w:szCs w:val="24"/>
        </w:rPr>
        <w:t>oktobra</w:t>
      </w:r>
      <w:proofErr w:type="spellEnd"/>
      <w:r w:rsidRPr="00F6205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F62057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platforme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zvaničnu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posjetu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mr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Raška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Konjevića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A04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ministra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unutrašnjih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Briselu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Kraljevina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Belgija</w:t>
      </w:r>
      <w:proofErr w:type="spellEnd"/>
      <w:r>
        <w:rPr>
          <w:rFonts w:ascii="Arial" w:hAnsi="Arial" w:cs="Arial"/>
          <w:sz w:val="24"/>
          <w:szCs w:val="24"/>
        </w:rPr>
        <w:t xml:space="preserve">, 27. i 28. </w:t>
      </w:r>
      <w:proofErr w:type="spellStart"/>
      <w:r>
        <w:rPr>
          <w:rFonts w:ascii="Arial" w:hAnsi="Arial" w:cs="Arial"/>
          <w:sz w:val="24"/>
          <w:szCs w:val="24"/>
        </w:rPr>
        <w:t>oktob</w:t>
      </w:r>
      <w:r w:rsidRPr="00482ED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67596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82EDB">
        <w:rPr>
          <w:rFonts w:ascii="Arial" w:hAnsi="Arial" w:cs="Arial"/>
          <w:sz w:val="24"/>
          <w:szCs w:val="24"/>
        </w:rPr>
        <w:t>edlog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platforme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učešće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crnogorske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delegacije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koju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će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predvoditi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stalni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predstavnik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2EDB">
        <w:rPr>
          <w:rFonts w:ascii="Arial" w:hAnsi="Arial" w:cs="Arial"/>
          <w:sz w:val="24"/>
          <w:szCs w:val="24"/>
        </w:rPr>
        <w:t>pri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Ujedinjenim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nacijama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ambasador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Nebojša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Kaluđerović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Svjetskoj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konferenciji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radio-</w:t>
      </w:r>
      <w:proofErr w:type="spellStart"/>
      <w:r w:rsidRPr="00482EDB">
        <w:rPr>
          <w:rFonts w:ascii="Arial" w:hAnsi="Arial" w:cs="Arial"/>
          <w:sz w:val="24"/>
          <w:szCs w:val="24"/>
        </w:rPr>
        <w:t>komunikacijama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(WRC-15), </w:t>
      </w:r>
      <w:proofErr w:type="spellStart"/>
      <w:r w:rsidRPr="00482EDB">
        <w:rPr>
          <w:rFonts w:ascii="Arial" w:hAnsi="Arial" w:cs="Arial"/>
          <w:sz w:val="24"/>
          <w:szCs w:val="24"/>
        </w:rPr>
        <w:t>koja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će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82EDB">
        <w:rPr>
          <w:rFonts w:ascii="Arial" w:hAnsi="Arial" w:cs="Arial"/>
          <w:sz w:val="24"/>
          <w:szCs w:val="24"/>
        </w:rPr>
        <w:t>održati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2. do 27. </w:t>
      </w:r>
      <w:proofErr w:type="spellStart"/>
      <w:r>
        <w:rPr>
          <w:rFonts w:ascii="Arial" w:hAnsi="Arial" w:cs="Arial"/>
          <w:sz w:val="24"/>
          <w:szCs w:val="24"/>
        </w:rPr>
        <w:t>novemb</w:t>
      </w:r>
      <w:r w:rsidRPr="00482ED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482EDB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Ženevi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Švajcarska</w:t>
      </w:r>
      <w:proofErr w:type="spellEnd"/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potrošačke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socijalnog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staranja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Komisiju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stambena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pitanja</w:t>
      </w:r>
      <w:proofErr w:type="spellEnd"/>
    </w:p>
    <w:p w:rsidR="00EC06CD" w:rsidRPr="009274B6" w:rsidRDefault="00EC06CD" w:rsidP="00EC06C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06CD" w:rsidRPr="00CD1E65" w:rsidRDefault="00EC06CD" w:rsidP="00EC06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EC06CD" w:rsidRPr="002C055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C055D">
        <w:rPr>
          <w:rFonts w:ascii="Arial" w:hAnsi="Arial" w:cs="Arial"/>
          <w:sz w:val="24"/>
          <w:szCs w:val="24"/>
        </w:rPr>
        <w:t>edlog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zakona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055D">
        <w:rPr>
          <w:rFonts w:ascii="Arial" w:hAnsi="Arial" w:cs="Arial"/>
          <w:sz w:val="24"/>
          <w:szCs w:val="24"/>
        </w:rPr>
        <w:t>izmjenama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i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dopunama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Zakona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055D">
        <w:rPr>
          <w:rFonts w:ascii="Arial" w:hAnsi="Arial" w:cs="Arial"/>
          <w:sz w:val="24"/>
          <w:szCs w:val="24"/>
        </w:rPr>
        <w:t>kulturi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Jelisava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Kalezić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doc.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Bošnjak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C06CD" w:rsidRPr="002C055D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mišljenja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2C055D">
        <w:rPr>
          <w:rFonts w:ascii="Arial" w:hAnsi="Arial" w:cs="Arial"/>
          <w:sz w:val="24"/>
          <w:szCs w:val="24"/>
        </w:rPr>
        <w:t>edlog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zakona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055D">
        <w:rPr>
          <w:rFonts w:ascii="Arial" w:hAnsi="Arial" w:cs="Arial"/>
          <w:sz w:val="24"/>
          <w:szCs w:val="24"/>
        </w:rPr>
        <w:t>izmjenama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i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dopunama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Zakona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C055D">
        <w:rPr>
          <w:rFonts w:ascii="Arial" w:hAnsi="Arial" w:cs="Arial"/>
          <w:sz w:val="24"/>
          <w:szCs w:val="24"/>
        </w:rPr>
        <w:t>zaštiti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kulturnih</w:t>
      </w:r>
      <w:proofErr w:type="spellEnd"/>
      <w:r w:rsidRPr="002C05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055D">
        <w:rPr>
          <w:rFonts w:ascii="Arial" w:hAnsi="Arial" w:cs="Arial"/>
          <w:sz w:val="24"/>
          <w:szCs w:val="24"/>
        </w:rPr>
        <w:t>dobara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predlagači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poslanice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prof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Jelisava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Kalezić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doc.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Branka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Bošnjak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EC06CD" w:rsidRPr="00482EDB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482EDB">
        <w:rPr>
          <w:rFonts w:ascii="Arial" w:hAnsi="Arial" w:cs="Arial"/>
          <w:sz w:val="24"/>
          <w:szCs w:val="24"/>
        </w:rPr>
        <w:t>Zahtjev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davanje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saglasnosti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Vlade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82EDB">
        <w:rPr>
          <w:rFonts w:ascii="Arial" w:hAnsi="Arial" w:cs="Arial"/>
          <w:sz w:val="24"/>
          <w:szCs w:val="24"/>
        </w:rPr>
        <w:t>skladu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482EDB">
        <w:rPr>
          <w:rFonts w:ascii="Arial" w:hAnsi="Arial" w:cs="Arial"/>
          <w:sz w:val="24"/>
          <w:szCs w:val="24"/>
        </w:rPr>
        <w:t>članom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482EDB">
        <w:rPr>
          <w:rFonts w:ascii="Arial" w:hAnsi="Arial" w:cs="Arial"/>
          <w:sz w:val="24"/>
          <w:szCs w:val="24"/>
        </w:rPr>
        <w:t>Odluke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kriterijumima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utvrđivanje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visine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naknade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rad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člana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radnog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</w:t>
      </w:r>
      <w:r w:rsidRPr="00482EDB">
        <w:rPr>
          <w:rFonts w:ascii="Arial" w:hAnsi="Arial" w:cs="Arial"/>
          <w:sz w:val="24"/>
          <w:szCs w:val="24"/>
        </w:rPr>
        <w:t>, br. 26/12, 34/12 i 27/13)</w:t>
      </w:r>
    </w:p>
    <w:p w:rsidR="00EC06CD" w:rsidRPr="000D2EC4" w:rsidRDefault="00EC06CD" w:rsidP="00EC06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482EDB">
        <w:rPr>
          <w:rFonts w:ascii="Arial" w:hAnsi="Arial" w:cs="Arial"/>
          <w:sz w:val="24"/>
          <w:szCs w:val="24"/>
          <w:lang w:val="sl-SI"/>
        </w:rPr>
        <w:t>Pitanja i predlozi</w:t>
      </w:r>
      <w:r w:rsidRPr="00482EDB">
        <w:rPr>
          <w:rFonts w:ascii="Arial" w:hAnsi="Arial" w:cs="Arial"/>
          <w:sz w:val="24"/>
          <w:szCs w:val="24"/>
        </w:rPr>
        <w:t xml:space="preserve"> </w:t>
      </w:r>
    </w:p>
    <w:p w:rsidR="00EC06CD" w:rsidRPr="008E1752" w:rsidRDefault="00EC06CD" w:rsidP="00EC06CD">
      <w:pPr>
        <w:pStyle w:val="ListParagraph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C06CD" w:rsidRPr="00685051" w:rsidRDefault="00EC06CD" w:rsidP="00EC06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E9A">
        <w:rPr>
          <w:rFonts w:ascii="Arial" w:hAnsi="Arial" w:cs="Arial"/>
          <w:sz w:val="20"/>
          <w:szCs w:val="20"/>
        </w:rPr>
        <w:t>NA UVID:</w:t>
      </w:r>
    </w:p>
    <w:p w:rsidR="00EC06CD" w:rsidRDefault="00EC06CD" w:rsidP="00EC06C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2EDB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učešću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delegacije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Crne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82EDB">
        <w:rPr>
          <w:rFonts w:ascii="Arial" w:hAnsi="Arial" w:cs="Arial"/>
          <w:sz w:val="24"/>
          <w:szCs w:val="24"/>
        </w:rPr>
        <w:t>koju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pred</w:t>
      </w:r>
      <w:r w:rsidRPr="00482EDB">
        <w:rPr>
          <w:rFonts w:ascii="Arial" w:hAnsi="Arial" w:cs="Arial"/>
          <w:sz w:val="24"/>
          <w:szCs w:val="24"/>
        </w:rPr>
        <w:t>vodio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82EDB">
        <w:rPr>
          <w:rFonts w:ascii="Arial" w:hAnsi="Arial" w:cs="Arial"/>
          <w:sz w:val="24"/>
          <w:szCs w:val="24"/>
        </w:rPr>
        <w:t xml:space="preserve">Igor </w:t>
      </w:r>
      <w:proofErr w:type="spellStart"/>
      <w:r w:rsidRPr="00482EDB">
        <w:rPr>
          <w:rFonts w:ascii="Arial" w:hAnsi="Arial" w:cs="Arial"/>
          <w:sz w:val="24"/>
          <w:szCs w:val="24"/>
        </w:rPr>
        <w:t>Lukšić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ministar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vanjskih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poslova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evropskih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integracija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na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30. </w:t>
      </w:r>
      <w:proofErr w:type="spellStart"/>
      <w:r w:rsidRPr="00482EDB">
        <w:rPr>
          <w:rFonts w:ascii="Arial" w:hAnsi="Arial" w:cs="Arial"/>
          <w:sz w:val="24"/>
          <w:szCs w:val="24"/>
        </w:rPr>
        <w:t>sesiji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Savjeta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82EDB">
        <w:rPr>
          <w:rFonts w:ascii="Arial" w:hAnsi="Arial" w:cs="Arial"/>
          <w:sz w:val="24"/>
          <w:szCs w:val="24"/>
        </w:rPr>
        <w:t>ljudska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prava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(HRC), </w:t>
      </w:r>
      <w:proofErr w:type="spellStart"/>
      <w:r w:rsidRPr="00482EDB">
        <w:rPr>
          <w:rFonts w:ascii="Arial" w:hAnsi="Arial" w:cs="Arial"/>
          <w:sz w:val="24"/>
          <w:szCs w:val="24"/>
        </w:rPr>
        <w:t>Ženeva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82EDB">
        <w:rPr>
          <w:rFonts w:ascii="Arial" w:hAnsi="Arial" w:cs="Arial"/>
          <w:sz w:val="24"/>
          <w:szCs w:val="24"/>
        </w:rPr>
        <w:t>Švajcarska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14. </w:t>
      </w:r>
      <w:proofErr w:type="spellStart"/>
      <w:r>
        <w:rPr>
          <w:rFonts w:ascii="Arial" w:hAnsi="Arial" w:cs="Arial"/>
          <w:sz w:val="24"/>
          <w:szCs w:val="24"/>
        </w:rPr>
        <w:t>septembra</w:t>
      </w:r>
      <w:proofErr w:type="spellEnd"/>
      <w:r>
        <w:rPr>
          <w:rFonts w:ascii="Arial" w:hAnsi="Arial" w:cs="Arial"/>
          <w:sz w:val="24"/>
          <w:szCs w:val="24"/>
        </w:rPr>
        <w:t xml:space="preserve"> do</w:t>
      </w:r>
      <w:r w:rsidRPr="00482EDB">
        <w:rPr>
          <w:rFonts w:ascii="Arial" w:hAnsi="Arial" w:cs="Arial"/>
          <w:sz w:val="24"/>
          <w:szCs w:val="24"/>
        </w:rPr>
        <w:t xml:space="preserve"> 2. </w:t>
      </w:r>
      <w:proofErr w:type="spellStart"/>
      <w:r w:rsidRPr="00482EDB">
        <w:rPr>
          <w:rFonts w:ascii="Arial" w:hAnsi="Arial" w:cs="Arial"/>
          <w:sz w:val="24"/>
          <w:szCs w:val="24"/>
        </w:rPr>
        <w:t>oktobra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82EDB" w:rsidRDefault="00EC06CD" w:rsidP="00EC06C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482EDB">
        <w:rPr>
          <w:rFonts w:ascii="Arial" w:hAnsi="Arial" w:cs="Arial"/>
          <w:sz w:val="24"/>
          <w:szCs w:val="24"/>
        </w:rPr>
        <w:t>Izvještaj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82EDB">
        <w:rPr>
          <w:rFonts w:ascii="Arial" w:hAnsi="Arial" w:cs="Arial"/>
          <w:sz w:val="24"/>
          <w:szCs w:val="24"/>
        </w:rPr>
        <w:t>posjeti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delegacije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Vlade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2ED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Belgiji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Luksemburgu</w:t>
      </w:r>
      <w:proofErr w:type="spellEnd"/>
      <w:r>
        <w:rPr>
          <w:rFonts w:ascii="Arial" w:hAnsi="Arial" w:cs="Arial"/>
          <w:sz w:val="24"/>
          <w:szCs w:val="24"/>
        </w:rPr>
        <w:t xml:space="preserve">, 12. i 13. </w:t>
      </w:r>
      <w:proofErr w:type="spellStart"/>
      <w:r>
        <w:rPr>
          <w:rFonts w:ascii="Arial" w:hAnsi="Arial" w:cs="Arial"/>
          <w:sz w:val="24"/>
          <w:szCs w:val="24"/>
        </w:rPr>
        <w:t>oktob</w:t>
      </w:r>
      <w:r w:rsidRPr="00482ED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482EDB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EC06CD" w:rsidRPr="00482EDB" w:rsidRDefault="00EC06CD" w:rsidP="00EC0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6CD" w:rsidRDefault="00EC06CD" w:rsidP="00EC0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6CD" w:rsidRPr="00833451" w:rsidRDefault="00EC06CD" w:rsidP="00EC06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C06CD" w:rsidRPr="00A8561C" w:rsidRDefault="00EC06CD" w:rsidP="00EC06C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22. </w:t>
      </w:r>
      <w:proofErr w:type="spellStart"/>
      <w:r>
        <w:rPr>
          <w:rFonts w:ascii="Arial" w:hAnsi="Arial" w:cs="Arial"/>
          <w:sz w:val="24"/>
          <w:szCs w:val="24"/>
        </w:rPr>
        <w:t>oktobar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EC06CD" w:rsidRDefault="00EC06CD" w:rsidP="00EC06CD"/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1F882D14"/>
    <w:lvl w:ilvl="0" w:tplc="C3CCF4D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C06CD"/>
    <w:rsid w:val="002829DA"/>
    <w:rsid w:val="0031326B"/>
    <w:rsid w:val="00AC6677"/>
    <w:rsid w:val="00B87F0B"/>
    <w:rsid w:val="00E02D62"/>
    <w:rsid w:val="00EC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6C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C0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2015-10-22T08:50:00Z</dcterms:created>
  <dcterms:modified xsi:type="dcterms:W3CDTF">2015-10-22T08:50:00Z</dcterms:modified>
</cp:coreProperties>
</file>