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71" w:rsidRPr="00811371" w:rsidRDefault="00811371" w:rsidP="00811371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811371">
        <w:rPr>
          <w:rFonts w:ascii="Arial" w:eastAsia="Times New Roman" w:hAnsi="Arial" w:cs="Arial"/>
          <w:color w:val="FFFFFF"/>
          <w:lang w:eastAsia="sr-Latn-ME"/>
        </w:rPr>
        <w:t xml:space="preserve">Pronađi oglas </w:t>
      </w:r>
    </w:p>
    <w:p w:rsidR="00811371" w:rsidRPr="00811371" w:rsidRDefault="00811371" w:rsidP="0081137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811371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</w:t>
      </w:r>
      <w:r w:rsidRPr="00811371">
        <w:rPr>
          <w:rFonts w:ascii="Arial" w:eastAsia="Times New Roman" w:hAnsi="Arial" w:cs="Arial"/>
          <w:vanish/>
          <w:lang w:eastAsia="sr-Latn-ME"/>
        </w:rPr>
        <w:t>Bottom of Form</w:t>
      </w:r>
    </w:p>
    <w:p w:rsidR="00811371" w:rsidRPr="00811371" w:rsidRDefault="00811371" w:rsidP="0081137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11371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3FE2F23" wp14:editId="4962FE5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371">
        <w:rPr>
          <w:rFonts w:ascii="Arial" w:eastAsia="Times New Roman" w:hAnsi="Arial" w:cs="Arial"/>
          <w:lang w:eastAsia="sr-Latn-ME"/>
        </w:rPr>
        <w:br/>
      </w:r>
      <w:r w:rsidRPr="00811371">
        <w:rPr>
          <w:rFonts w:ascii="Arial" w:eastAsia="Times New Roman" w:hAnsi="Arial" w:cs="Arial"/>
          <w:b/>
          <w:bCs/>
          <w:lang w:eastAsia="sr-Latn-ME"/>
        </w:rPr>
        <w:t>Crna Gora</w:t>
      </w:r>
      <w:r w:rsidRPr="00811371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811371" w:rsidRPr="00811371" w:rsidRDefault="00811371" w:rsidP="0081137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11371">
        <w:rPr>
          <w:rFonts w:ascii="Arial" w:eastAsia="Times New Roman" w:hAnsi="Arial" w:cs="Arial"/>
          <w:lang w:eastAsia="sr-Latn-ME"/>
        </w:rPr>
        <w:t>Broj: 02/1-112/17-16044/2</w:t>
      </w:r>
      <w:r w:rsidRPr="00811371">
        <w:rPr>
          <w:rFonts w:ascii="Arial" w:eastAsia="Times New Roman" w:hAnsi="Arial" w:cs="Arial"/>
          <w:lang w:eastAsia="sr-Latn-ME"/>
        </w:rPr>
        <w:br/>
        <w:t>Podgorica, 15.01.2018 godine</w:t>
      </w:r>
    </w:p>
    <w:p w:rsidR="00811371" w:rsidRPr="00811371" w:rsidRDefault="00811371" w:rsidP="0081137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11371" w:rsidRPr="00811371" w:rsidRDefault="00811371" w:rsidP="00811371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811371">
        <w:rPr>
          <w:rFonts w:ascii="Arial" w:hAnsi="Arial" w:cs="Arial"/>
          <w:b/>
          <w:lang w:eastAsia="sr-Latn-ME"/>
        </w:rPr>
        <w:t>UPRAVA ZA KADROVE</w:t>
      </w:r>
      <w:bookmarkStart w:id="0" w:name="_GoBack"/>
      <w:bookmarkEnd w:id="0"/>
    </w:p>
    <w:p w:rsidR="00811371" w:rsidRDefault="00811371" w:rsidP="00811371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811371">
        <w:rPr>
          <w:rFonts w:ascii="Arial" w:hAnsi="Arial" w:cs="Arial"/>
          <w:b/>
          <w:lang w:eastAsia="sr-Latn-ME"/>
        </w:rPr>
        <w:t>www.uzk.gov.me</w:t>
      </w:r>
      <w:r w:rsidRPr="00811371">
        <w:rPr>
          <w:rFonts w:ascii="Arial" w:hAnsi="Arial" w:cs="Arial"/>
          <w:b/>
          <w:lang w:eastAsia="sr-Latn-ME"/>
        </w:rPr>
        <w:br/>
        <w:t>objavljuje</w:t>
      </w:r>
      <w:r w:rsidRPr="00811371">
        <w:rPr>
          <w:rFonts w:ascii="Arial" w:hAnsi="Arial" w:cs="Arial"/>
          <w:b/>
          <w:lang w:eastAsia="sr-Latn-ME"/>
        </w:rPr>
        <w:br/>
        <w:t>JAVNI OGLAS</w:t>
      </w:r>
      <w:r w:rsidRPr="00811371">
        <w:rPr>
          <w:rFonts w:ascii="Arial" w:hAnsi="Arial" w:cs="Arial"/>
          <w:b/>
          <w:lang w:eastAsia="sr-Latn-ME"/>
        </w:rPr>
        <w:br/>
        <w:t>za potrebe </w:t>
      </w:r>
      <w:r w:rsidRPr="00811371">
        <w:rPr>
          <w:rFonts w:ascii="Arial" w:hAnsi="Arial" w:cs="Arial"/>
          <w:b/>
          <w:lang w:eastAsia="sr-Latn-ME"/>
        </w:rPr>
        <w:br/>
        <w:t>Ministarstva unutrašnjih poslova</w:t>
      </w:r>
    </w:p>
    <w:p w:rsidR="00811371" w:rsidRPr="00811371" w:rsidRDefault="00811371" w:rsidP="00811371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811371" w:rsidRPr="00811371" w:rsidRDefault="00811371" w:rsidP="004F5BA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11371">
        <w:rPr>
          <w:rFonts w:ascii="Arial" w:eastAsia="Times New Roman" w:hAnsi="Arial" w:cs="Arial"/>
          <w:b/>
          <w:bCs/>
          <w:lang w:eastAsia="sr-Latn-ME"/>
        </w:rPr>
        <w:t>1. Samostalni/a savjetnik/ica III u Odsjeku za utvrđivanje teže povrede službene dužnosti policijskih službenika, Direkcija za nadzor nad radom Uprave policije, drugostepeni upravni postupak i teže povrede službene dužnosti, Direktorat za poslove nadzora, mjesto rada- Podgorica</w:t>
      </w:r>
      <w:r w:rsidRPr="00811371">
        <w:rPr>
          <w:rFonts w:ascii="Arial" w:eastAsia="Times New Roman" w:hAnsi="Arial" w:cs="Arial"/>
          <w:lang w:eastAsia="sr-Latn-ME"/>
        </w:rPr>
        <w:t>, </w:t>
      </w:r>
      <w:r w:rsidRPr="00811371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811371" w:rsidRPr="00811371" w:rsidRDefault="00811371" w:rsidP="0081137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11371">
        <w:rPr>
          <w:rFonts w:ascii="Arial" w:eastAsia="Times New Roman" w:hAnsi="Arial" w:cs="Arial"/>
          <w:lang w:eastAsia="sr-Latn-ME"/>
        </w:rPr>
        <w:t>- Visoko obrazovanje u obimu od 240 kredita CSPK-a, fakultet društvenih nauka-prav</w:t>
      </w:r>
      <w:r w:rsidRPr="00811371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811371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811371" w:rsidRPr="00811371" w:rsidRDefault="00811371" w:rsidP="0081137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11371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811371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811371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81137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811371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811371">
        <w:rPr>
          <w:rFonts w:ascii="Arial" w:eastAsia="Times New Roman" w:hAnsi="Arial" w:cs="Arial"/>
          <w:lang w:eastAsia="sr-Latn-ME"/>
        </w:rPr>
        <w:br/>
        <w:t>- uvjerenje o državljanstvu,</w:t>
      </w:r>
      <w:r w:rsidRPr="00811371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811371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811371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811371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811371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811371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811371" w:rsidRPr="00811371" w:rsidRDefault="00811371" w:rsidP="0081137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811371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811371">
        <w:rPr>
          <w:rFonts w:ascii="Arial" w:eastAsia="Times New Roman" w:hAnsi="Arial" w:cs="Arial"/>
          <w:lang w:eastAsia="sr-Latn-ME"/>
        </w:rPr>
        <w:br/>
        <w:t>        </w:t>
      </w:r>
      <w:r w:rsidRPr="00811371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811371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811371">
        <w:rPr>
          <w:rFonts w:ascii="Arial" w:eastAsia="Times New Roman" w:hAnsi="Arial" w:cs="Arial"/>
          <w:lang w:eastAsia="sr-Latn-ME"/>
        </w:rPr>
        <w:br/>
      </w:r>
      <w:r w:rsidRPr="00811371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81137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811371">
        <w:rPr>
          <w:rFonts w:ascii="Arial" w:eastAsia="Times New Roman" w:hAnsi="Arial" w:cs="Arial"/>
          <w:lang w:eastAsia="sr-Latn-ME"/>
        </w:rPr>
        <w:t>).</w:t>
      </w:r>
      <w:r w:rsidRPr="00811371">
        <w:rPr>
          <w:rFonts w:ascii="Arial" w:eastAsia="Times New Roman" w:hAnsi="Arial" w:cs="Arial"/>
          <w:lang w:eastAsia="sr-Latn-ME"/>
        </w:rPr>
        <w:br/>
      </w:r>
      <w:r w:rsidRPr="00811371">
        <w:rPr>
          <w:rFonts w:ascii="Arial" w:eastAsia="Times New Roman" w:hAnsi="Arial" w:cs="Arial"/>
          <w:lang w:eastAsia="sr-Latn-ME"/>
        </w:rPr>
        <w:br/>
      </w:r>
      <w:r w:rsidRPr="00811371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811371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81137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811371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811371" w:rsidRPr="00811371" w:rsidRDefault="00811371" w:rsidP="0081137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11371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811371" w:rsidRPr="00811371" w:rsidRDefault="00811371" w:rsidP="0081137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11371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811371">
        <w:rPr>
          <w:rFonts w:ascii="Arial" w:eastAsia="Times New Roman" w:hAnsi="Arial" w:cs="Arial"/>
          <w:lang w:eastAsia="sr-Latn-ME"/>
        </w:rPr>
        <w:br/>
      </w:r>
      <w:r w:rsidRPr="00811371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811371">
        <w:rPr>
          <w:rFonts w:ascii="Arial" w:eastAsia="Times New Roman" w:hAnsi="Arial" w:cs="Arial"/>
          <w:lang w:eastAsia="sr-Latn-ME"/>
        </w:rPr>
        <w:br/>
      </w:r>
      <w:r w:rsidRPr="00811371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811371">
        <w:rPr>
          <w:rFonts w:ascii="Arial" w:eastAsia="Times New Roman" w:hAnsi="Arial" w:cs="Arial"/>
          <w:lang w:eastAsia="sr-Latn-ME"/>
        </w:rPr>
        <w:br/>
      </w:r>
      <w:r w:rsidRPr="00811371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811371">
        <w:rPr>
          <w:rFonts w:ascii="Arial" w:eastAsia="Times New Roman" w:hAnsi="Arial" w:cs="Arial"/>
          <w:lang w:eastAsia="sr-Latn-ME"/>
        </w:rPr>
        <w:br/>
      </w:r>
      <w:r w:rsidRPr="00811371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811371" w:rsidRPr="00811371" w:rsidRDefault="00811371" w:rsidP="0081137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11371" w:rsidRPr="00811371" w:rsidRDefault="00811371" w:rsidP="00811371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811371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811371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811371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unutrašnjih poslova</w:t>
      </w:r>
      <w:r w:rsidRPr="00811371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811371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811371">
        <w:rPr>
          <w:rFonts w:ascii="Arial" w:eastAsia="Times New Roman" w:hAnsi="Arial" w:cs="Arial"/>
          <w:lang w:eastAsia="sr-Latn-ME"/>
        </w:rPr>
        <w:br/>
      </w:r>
    </w:p>
    <w:p w:rsidR="00811371" w:rsidRPr="00811371" w:rsidRDefault="00811371" w:rsidP="0081137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11371" w:rsidRPr="00811371" w:rsidRDefault="00811371" w:rsidP="00811371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811371">
        <w:rPr>
          <w:rFonts w:ascii="Arial" w:eastAsia="Times New Roman" w:hAnsi="Arial" w:cs="Arial"/>
          <w:lang w:eastAsia="sr-Latn-ME"/>
        </w:rPr>
        <w:br/>
      </w:r>
      <w:r w:rsidRPr="00811371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811371">
        <w:rPr>
          <w:rFonts w:ascii="Arial" w:eastAsia="Times New Roman" w:hAnsi="Arial" w:cs="Arial"/>
          <w:lang w:eastAsia="sr-Latn-ME"/>
        </w:rPr>
        <w:t> </w:t>
      </w:r>
      <w:r w:rsidRPr="00811371">
        <w:rPr>
          <w:rFonts w:ascii="Arial" w:eastAsia="Times New Roman" w:hAnsi="Arial" w:cs="Arial"/>
          <w:lang w:eastAsia="sr-Latn-ME"/>
        </w:rPr>
        <w:br/>
      </w:r>
      <w:r w:rsidRPr="00811371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DC1C9C" w:rsidRPr="00811371" w:rsidRDefault="00DC1C9C">
      <w:pPr>
        <w:rPr>
          <w:rFonts w:ascii="Arial" w:hAnsi="Arial" w:cs="Arial"/>
        </w:rPr>
      </w:pPr>
    </w:p>
    <w:sectPr w:rsidR="00DC1C9C" w:rsidRPr="0081137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71"/>
    <w:rsid w:val="004F5BA4"/>
    <w:rsid w:val="00811371"/>
    <w:rsid w:val="00D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1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1371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13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1371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13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1371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8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1137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113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3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13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1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1371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13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1371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13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1371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8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1137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113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3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13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728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4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4628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2</cp:revision>
  <dcterms:created xsi:type="dcterms:W3CDTF">2018-01-11T11:29:00Z</dcterms:created>
  <dcterms:modified xsi:type="dcterms:W3CDTF">2018-06-01T07:38:00Z</dcterms:modified>
</cp:coreProperties>
</file>