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1A1" w:rsidRPr="007A21A1" w:rsidRDefault="007D3CD9" w:rsidP="007A21A1">
      <w:pPr>
        <w:jc w:val="center"/>
        <w:rPr>
          <w:b/>
          <w:lang w:val="sr-Latn-ME"/>
        </w:rPr>
      </w:pPr>
      <w:r w:rsidRPr="007A21A1">
        <w:rPr>
          <w:b/>
          <w:lang w:val="sr-Latn-ME"/>
        </w:rPr>
        <w:t xml:space="preserve">Obraćanje premijera </w:t>
      </w:r>
      <w:r w:rsidR="007A21A1" w:rsidRPr="007A21A1">
        <w:rPr>
          <w:b/>
          <w:lang w:val="sr-Latn-ME"/>
        </w:rPr>
        <w:t xml:space="preserve">Zdravka </w:t>
      </w:r>
      <w:r w:rsidRPr="007A21A1">
        <w:rPr>
          <w:b/>
          <w:lang w:val="sr-Latn-ME"/>
        </w:rPr>
        <w:t>Krivokapića povodom usvajanja Zajedničke izjave podrške Mapi puta za zdravlje i blagostanje na Zapadnom Balkanu</w:t>
      </w:r>
    </w:p>
    <w:p w:rsidR="007A21A1" w:rsidRPr="007A21A1" w:rsidRDefault="007A21A1" w:rsidP="007A21A1">
      <w:pPr>
        <w:jc w:val="center"/>
        <w:rPr>
          <w:lang w:val="sr-Latn-ME"/>
        </w:rPr>
      </w:pPr>
      <w:r w:rsidRPr="007A21A1">
        <w:rPr>
          <w:b/>
          <w:lang w:val="sr-Latn-ME"/>
        </w:rPr>
        <w:t>Samit predsjednika vlada Centralno-evropske inicijative, Budva</w:t>
      </w:r>
      <w:r>
        <w:rPr>
          <w:b/>
          <w:lang w:val="sr-Latn-ME"/>
        </w:rPr>
        <w:t>, 03. decembar 2021. godine</w:t>
      </w:r>
      <w:r w:rsidR="007D3CD9" w:rsidRPr="007A21A1">
        <w:rPr>
          <w:lang w:val="sr-Latn-ME"/>
        </w:rPr>
        <w:br/>
      </w:r>
      <w:r w:rsidR="007D3CD9" w:rsidRPr="007A21A1">
        <w:rPr>
          <w:lang w:val="sr-Latn-ME"/>
        </w:rPr>
        <w:br/>
      </w:r>
    </w:p>
    <w:p w:rsidR="007D3CD9" w:rsidRPr="007A21A1" w:rsidRDefault="007D3CD9" w:rsidP="007A21A1">
      <w:pPr>
        <w:rPr>
          <w:lang w:val="sr-Latn-ME"/>
        </w:rPr>
      </w:pPr>
      <w:r w:rsidRPr="007A21A1">
        <w:rPr>
          <w:lang w:val="sr-Latn-ME"/>
        </w:rPr>
        <w:t>"Poštovani gosti,</w:t>
      </w:r>
    </w:p>
    <w:p w:rsidR="007D3CD9" w:rsidRPr="007A21A1" w:rsidRDefault="007D3CD9" w:rsidP="007A21A1">
      <w:pPr>
        <w:rPr>
          <w:lang w:val="sr-Latn-ME"/>
        </w:rPr>
      </w:pPr>
      <w:r w:rsidRPr="007A21A1">
        <w:rPr>
          <w:lang w:val="sr-Latn-ME"/>
        </w:rPr>
        <w:t xml:space="preserve">Gospodine Antonione, </w:t>
      </w:r>
    </w:p>
    <w:p w:rsidR="007D3CD9" w:rsidRPr="007A21A1" w:rsidRDefault="007D3CD9" w:rsidP="007A21A1">
      <w:pPr>
        <w:rPr>
          <w:lang w:val="sr-Latn-ME"/>
        </w:rPr>
      </w:pPr>
      <w:r w:rsidRPr="007A21A1">
        <w:rPr>
          <w:lang w:val="sr-Latn-ME"/>
        </w:rPr>
        <w:t xml:space="preserve">Gospodine Varhelji, </w:t>
      </w:r>
    </w:p>
    <w:p w:rsidR="007D3CD9" w:rsidRPr="007A21A1" w:rsidRDefault="007D3CD9" w:rsidP="007A21A1">
      <w:pPr>
        <w:rPr>
          <w:lang w:val="sr-Latn-ME"/>
        </w:rPr>
      </w:pPr>
      <w:r w:rsidRPr="007A21A1">
        <w:rPr>
          <w:lang w:val="sr-Latn-ME"/>
        </w:rPr>
        <w:t xml:space="preserve">Gospodine Kluge, </w:t>
      </w:r>
    </w:p>
    <w:p w:rsidR="007D3CD9" w:rsidRPr="007A21A1" w:rsidRDefault="007D3CD9" w:rsidP="007A21A1">
      <w:pPr>
        <w:rPr>
          <w:lang w:val="sr-Latn-ME"/>
        </w:rPr>
      </w:pPr>
      <w:r w:rsidRPr="007A21A1">
        <w:rPr>
          <w:lang w:val="sr-Latn-ME"/>
        </w:rPr>
        <w:t xml:space="preserve">Uvažene kolege i koleginice, </w:t>
      </w:r>
    </w:p>
    <w:p w:rsidR="007D3CD9" w:rsidRPr="007A21A1" w:rsidRDefault="007D3CD9" w:rsidP="007A21A1">
      <w:pPr>
        <w:rPr>
          <w:lang w:val="sr-Latn-ME"/>
        </w:rPr>
      </w:pPr>
      <w:r w:rsidRPr="007A21A1">
        <w:rPr>
          <w:lang w:val="sr-Latn-ME"/>
        </w:rPr>
        <w:t xml:space="preserve">Predsjednici i potpredsjednici vlada država Regiona, </w:t>
      </w:r>
    </w:p>
    <w:p w:rsidR="007D3CD9" w:rsidRPr="007A21A1" w:rsidRDefault="007D3CD9" w:rsidP="007A21A1">
      <w:pPr>
        <w:rPr>
          <w:lang w:val="sr-Latn-ME"/>
        </w:rPr>
      </w:pPr>
      <w:r w:rsidRPr="007A21A1">
        <w:rPr>
          <w:lang w:val="sr-Latn-ME"/>
        </w:rPr>
        <w:t>Vaše ekselencije,</w:t>
      </w:r>
    </w:p>
    <w:p w:rsidR="007D3CD9" w:rsidRPr="007A21A1" w:rsidRDefault="007D3CD9" w:rsidP="007A21A1">
      <w:pPr>
        <w:rPr>
          <w:lang w:val="sr-Latn-ME"/>
        </w:rPr>
      </w:pPr>
      <w:r w:rsidRPr="007A21A1">
        <w:rPr>
          <w:lang w:val="sr-Latn-ME"/>
        </w:rPr>
        <w:br/>
        <w:t>Dozvolite mi da vam izrazim dobrodošlicu i zahvalnost što ste imali razumijevanja i podržali jednu ovako važnu, humanu inicijativu koja se odnosi na Mapu puta za zdravlje i blagostanje na Zapadnom Balkanu od 2021.do 2025. godine.</w:t>
      </w:r>
    </w:p>
    <w:p w:rsidR="007D3CD9" w:rsidRPr="007A21A1" w:rsidRDefault="007D3CD9" w:rsidP="007A21A1">
      <w:pPr>
        <w:rPr>
          <w:lang w:val="sr-Latn-ME"/>
        </w:rPr>
      </w:pPr>
      <w:r w:rsidRPr="007A21A1">
        <w:rPr>
          <w:lang w:val="sr-Latn-ME"/>
        </w:rPr>
        <w:br/>
        <w:t>Put država Zapadnog Balkan ka Evropskoj uniji, put je ka progresu do kojeg se dolazi preobražajem pravne regulative, privrede, finansija i ekonomije, ali čije je polazište čovjek i njegovo psiho-fizičko zdravlje. Nijedno društvo ne može postići ekonomski napredak, niti blagostanje ukoliko ne sačuva i unaprijedi svoj ljudski potencijal.</w:t>
      </w:r>
    </w:p>
    <w:p w:rsidR="007D3CD9" w:rsidRPr="007A21A1" w:rsidRDefault="007D3CD9" w:rsidP="007A21A1">
      <w:pPr>
        <w:rPr>
          <w:lang w:val="sr-Latn-ME"/>
        </w:rPr>
      </w:pPr>
      <w:r w:rsidRPr="007A21A1">
        <w:rPr>
          <w:lang w:val="sr-Latn-ME"/>
        </w:rPr>
        <w:br/>
        <w:t>Upravo je upodobljavanje Mape puta za zdravlje na Zapadnom Balkanu, sa Evropskim programom rada pod sloganom “Ujedinjena akcija za bolje zdravlje”, pregnuće kojeg su se države Zapadnog Balkana prihvatile, kako bi planirani društveni napredak bio realan i ostvariv.</w:t>
      </w:r>
    </w:p>
    <w:p w:rsidR="007D3CD9" w:rsidRPr="007A21A1" w:rsidRDefault="007D3CD9" w:rsidP="007A21A1">
      <w:pPr>
        <w:rPr>
          <w:lang w:val="sr-Latn-ME"/>
        </w:rPr>
      </w:pPr>
      <w:r w:rsidRPr="007A21A1">
        <w:rPr>
          <w:lang w:val="sr-Latn-ME"/>
        </w:rPr>
        <w:br/>
        <w:t>I upravo Crna Gora je u prethodnom vremenskom period</w:t>
      </w:r>
      <w:r w:rsidR="003E53D5" w:rsidRPr="007A21A1">
        <w:rPr>
          <w:lang w:val="sr-Latn-ME"/>
        </w:rPr>
        <w:t>u imala jedan pristup koji se može jedostavno iskazati rečenicom ili sloganom – Zdravlje iznad svega, ekonomija prije svega! Taj pristup je doprinio da u ovoj vremenskoj kriz</w:t>
      </w:r>
      <w:r w:rsidR="00047BB3">
        <w:rPr>
          <w:lang w:val="sr-Latn-ME"/>
        </w:rPr>
        <w:t>i koju je nametnula pandemija CO</w:t>
      </w:r>
      <w:bookmarkStart w:id="0" w:name="_GoBack"/>
      <w:bookmarkEnd w:id="0"/>
      <w:r w:rsidR="003E53D5" w:rsidRPr="007A21A1">
        <w:rPr>
          <w:lang w:val="sr-Latn-ME"/>
        </w:rPr>
        <w:t xml:space="preserve">VID-19 pokušamo dati odgovor da sačuvamo zdravlje a održimo ekonomiju. </w:t>
      </w:r>
      <w:r w:rsidRPr="007A21A1">
        <w:rPr>
          <w:lang w:val="sr-Latn-ME"/>
        </w:rPr>
        <w:br/>
      </w:r>
      <w:r w:rsidRPr="007A21A1">
        <w:rPr>
          <w:lang w:val="sr-Latn-ME"/>
        </w:rPr>
        <w:br/>
        <w:t xml:space="preserve">I naravno, kada pogledate Zapadni Balkan koji jeste dio Evrope i koji teži da bude dio Evropske unije, onda odmah uočavate razliku koja se definiše kao razlika nejednakosti. Ta nejednakost je vidljiva i po Bruto nacionalnom dohotku po glavi stanovnika, ali i u odnosu koji se dešava baš po pitanju zdravlja. Jer, kako drugačije tumačiti činjenicu da ovi prostori Zapadnog Balkana ostaju, nekako izraženiji, u smislu negativnih efekata u zdravstvenom sistemu. Jer je, nevjerovatno da baš na Zapadnom Balkanu imamo kraći životni vijek građana, veću smrtnost djece i majki i da stanovnici ovog regiona više troše na zdravlje od svog ličnog dohotka u odnosu na ostali dio Evropske unije. To govori, da uvijek prisutna težnja ka </w:t>
      </w:r>
      <w:r w:rsidRPr="007A21A1">
        <w:rPr>
          <w:lang w:val="sr-Latn-ME"/>
        </w:rPr>
        <w:lastRenderedPageBreak/>
        <w:t>blagostanju je nešto što mora da se uravnoteži, jer juče ste možda imali priliku da čujete da 1 odsto ljudi drži 39 posto svih resursa svijeta.</w:t>
      </w:r>
    </w:p>
    <w:p w:rsidR="00DA6760" w:rsidRPr="007A21A1" w:rsidRDefault="007D3CD9" w:rsidP="007A21A1">
      <w:pPr>
        <w:rPr>
          <w:lang w:val="sr-Latn-ME"/>
        </w:rPr>
      </w:pPr>
      <w:r w:rsidRPr="007A21A1">
        <w:rPr>
          <w:lang w:val="sr-Latn-ME"/>
        </w:rPr>
        <w:br/>
        <w:t>Solidarnost se pokazala kao mjera pandemijskog djelovanja na globalnom nivou i upozorila sve nas da kriza koja dolazi nije usamljena, nego da poslije jedne krize, kao i uvijek dolaze i druge krize. Da bi bili otporni na izazove koji nose takve krize, moramo da imamo i adekvatna reagovanja koja su više solidarna, koja smanjuju taj jaz koji je izražen u vidu ekonomski manjih kapaciteta koji imaju ovi prostori. Ali, vi znate da je u centru tih zbivanja čovjek. Čovjek je biće kom je dato da jednako živi na bilo kom dijelu planete. Da bi njegov život učinili dostojnim moramo da budemo više solidarni, da imamo iskazane elemente i instrumente koji obezbeđuju takav pristup. Zato je ova Mapa puta vrlo značajna kako bismo uspostavili sistem koji će doprinijeti da se jazovi smanje, da zdravlje bude mjera koja je vezana za sve nas, jer kako vrijeme bude prolazilo imaćemo odrednice koje se tiču najčešće sljedeća četiri elementa: zdrava životna sredina koju permanentno ugrožavamo, zdrava hrana koju sve manje imamo i to direktno utiče na zdravlje svakog čovjeka, a ako nemamo adekvatan odgovor zdravstvenog sistema koji može jedino biti dobar ako imate dobru ekonomiju, onda smo svi u problemu. Jer ono što se dešava u našoj kući, to očekujte da će se desiti vrlo brzo i u susjedstvu. Zato mi kao susjedi prevashodno, a onda kao orijentisani na iste principe i sisteme vrijednosti moramo dati iste odgovore.</w:t>
      </w:r>
      <w:r w:rsidRPr="007A21A1">
        <w:rPr>
          <w:lang w:val="sr-Latn-ME"/>
        </w:rPr>
        <w:br/>
      </w:r>
      <w:r w:rsidRPr="007A21A1">
        <w:rPr>
          <w:lang w:val="sr-Latn-ME"/>
        </w:rPr>
        <w:br/>
        <w:t>U Crnoj Gori i širom Zapadnog Balkana kaže se da “dogovor kuću gradi”. Zajedničku izjavu, nakon udruženog kreiranja - Mape puta za zdravlje i blagostanje na Zapadnom Balkanu, koja je rezultat zajedničkih stremljenja zemalja Zapadnog Balkana i naših iskrenih evropskih partnera, doživljavam kao još jedan neophodan i vrijedan korak Crne Gore i Regiona ka Evropskoj uniji, Domu svih naroda Evrope".</w:t>
      </w:r>
    </w:p>
    <w:p w:rsidR="007D3CD9" w:rsidRPr="007A21A1" w:rsidRDefault="007D3CD9" w:rsidP="007A21A1">
      <w:pPr>
        <w:rPr>
          <w:lang w:val="sr-Latn-ME"/>
        </w:rPr>
      </w:pPr>
      <w:r w:rsidRPr="007A21A1">
        <w:rPr>
          <w:lang w:val="sr-Latn-ME"/>
        </w:rPr>
        <w:t>Hvala vam.</w:t>
      </w:r>
    </w:p>
    <w:sectPr w:rsidR="007D3CD9" w:rsidRPr="007A2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CD9"/>
    <w:rsid w:val="00047BB3"/>
    <w:rsid w:val="003E53D5"/>
    <w:rsid w:val="007A21A1"/>
    <w:rsid w:val="007D3CD9"/>
    <w:rsid w:val="00DA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DA529"/>
  <w15:chartTrackingRefBased/>
  <w15:docId w15:val="{76E6A05A-01AD-4980-86C4-CDE539F3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Pepic</dc:creator>
  <cp:keywords/>
  <dc:description/>
  <cp:lastModifiedBy>Melisa Pepic</cp:lastModifiedBy>
  <cp:revision>4</cp:revision>
  <dcterms:created xsi:type="dcterms:W3CDTF">2021-12-03T09:15:00Z</dcterms:created>
  <dcterms:modified xsi:type="dcterms:W3CDTF">2021-12-03T10:01:00Z</dcterms:modified>
</cp:coreProperties>
</file>