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9E263" w14:textId="77777777" w:rsidR="002C6704" w:rsidRPr="00451F6C" w:rsidRDefault="002C6704" w:rsidP="002C6704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BE5DC" wp14:editId="735AD861">
                <wp:simplePos x="0" y="0"/>
                <wp:positionH relativeFrom="column">
                  <wp:posOffset>4426585</wp:posOffset>
                </wp:positionH>
                <wp:positionV relativeFrom="paragraph">
                  <wp:posOffset>-5715</wp:posOffset>
                </wp:positionV>
                <wp:extent cx="1676400" cy="76554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65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E91BD" w14:textId="77777777" w:rsidR="002C6704" w:rsidRPr="000F3FF2" w:rsidRDefault="002C6704" w:rsidP="002C670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: ul. </w:t>
                            </w:r>
                            <w:proofErr w:type="spellStart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Moskovska</w:t>
                            </w:r>
                            <w:proofErr w:type="spellEnd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101, </w:t>
                            </w:r>
                          </w:p>
                          <w:p w14:paraId="3BA9C39F" w14:textId="77777777" w:rsidR="002C6704" w:rsidRPr="000F3FF2" w:rsidRDefault="002C6704" w:rsidP="002C670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Gora</w:t>
                            </w:r>
                          </w:p>
                          <w:p w14:paraId="7AC27AEF" w14:textId="77777777" w:rsidR="002C6704" w:rsidRPr="000F3FF2" w:rsidRDefault="002C6704" w:rsidP="002C670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0F3FF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: +382 20 672 007</w:t>
                            </w:r>
                          </w:p>
                          <w:p w14:paraId="11F30A4E" w14:textId="3B9D44E0" w:rsidR="002C6704" w:rsidRPr="00AF27FF" w:rsidRDefault="00737B41" w:rsidP="00737B4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 w:rsidR="00C12D63">
                              <w:rPr>
                                <w:color w:val="0070C0"/>
                                <w:sz w:val="20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BE5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55pt;margin-top:-.45pt;width:132pt;height:60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" stroked="f">
                <v:textbox>
                  <w:txbxContent>
                    <w:p w14:paraId="3D7E91BD" w14:textId="77777777" w:rsidR="002C6704" w:rsidRPr="000F3FF2" w:rsidRDefault="002C6704" w:rsidP="002C6704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>Adresa</w:t>
                      </w:r>
                      <w:proofErr w:type="spellEnd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 xml:space="preserve">: ul. </w:t>
                      </w:r>
                      <w:proofErr w:type="spellStart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>Moskovska</w:t>
                      </w:r>
                      <w:proofErr w:type="spellEnd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 xml:space="preserve"> 101, </w:t>
                      </w:r>
                    </w:p>
                    <w:p w14:paraId="3BA9C39F" w14:textId="77777777" w:rsidR="002C6704" w:rsidRPr="000F3FF2" w:rsidRDefault="002C6704" w:rsidP="002C6704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>Crna</w:t>
                      </w:r>
                      <w:proofErr w:type="spellEnd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 xml:space="preserve"> Gora</w:t>
                      </w:r>
                    </w:p>
                    <w:p w14:paraId="7AC27AEF" w14:textId="77777777" w:rsidR="002C6704" w:rsidRPr="000F3FF2" w:rsidRDefault="002C6704" w:rsidP="002C6704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>tel</w:t>
                      </w:r>
                      <w:proofErr w:type="spellEnd"/>
                      <w:r w:rsidRPr="000F3FF2">
                        <w:rPr>
                          <w:rFonts w:asciiTheme="minorHAnsi" w:hAnsiTheme="minorHAnsi" w:cstheme="minorHAnsi"/>
                          <w:sz w:val="20"/>
                        </w:rPr>
                        <w:t>: +382 20 672 007</w:t>
                      </w:r>
                    </w:p>
                    <w:p w14:paraId="11F30A4E" w14:textId="3B9D44E0" w:rsidR="002C6704" w:rsidRPr="00AF27FF" w:rsidRDefault="00737B41" w:rsidP="00737B41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</w:t>
                      </w:r>
                      <w:r w:rsidR="00C12D63">
                        <w:rPr>
                          <w:color w:val="0070C0"/>
                          <w:sz w:val="20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C0391" wp14:editId="4B91C05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2FBC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18CD4C0" wp14:editId="02CA88F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14:paraId="65AFE0C7" w14:textId="77777777" w:rsidR="00E46C9A" w:rsidRDefault="00E416AD" w:rsidP="00E416AD">
      <w:pPr>
        <w:pStyle w:val="Title"/>
        <w:spacing w:before="40"/>
      </w:pPr>
      <w:r>
        <w:t>Ministarstvo poljoprivrede</w:t>
      </w:r>
      <w:r w:rsidR="00515B8C">
        <w:t>,</w:t>
      </w:r>
      <w:r w:rsidR="000F3FF2">
        <w:t xml:space="preserve"> </w:t>
      </w:r>
    </w:p>
    <w:p w14:paraId="42FA85B1" w14:textId="05005FDD" w:rsidR="002C6704" w:rsidRPr="00E46C9A" w:rsidRDefault="000F3FF2" w:rsidP="00E46C9A">
      <w:pPr>
        <w:pStyle w:val="Title"/>
        <w:spacing w:before="40"/>
      </w:pPr>
      <w:r>
        <w:t>šumarstva</w:t>
      </w:r>
      <w:r w:rsidR="00E416AD">
        <w:t xml:space="preserve"> </w:t>
      </w:r>
      <w:r w:rsidR="00763C94">
        <w:t>i vodoprivrede</w:t>
      </w:r>
      <w:r w:rsidR="00E416AD">
        <w:t xml:space="preserve"> </w:t>
      </w:r>
    </w:p>
    <w:p w14:paraId="03E8F089" w14:textId="77777777" w:rsidR="00BD4249" w:rsidRDefault="00BD4249" w:rsidP="00E71E2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</w:p>
    <w:p w14:paraId="1FE7A168" w14:textId="24EF1AEE" w:rsidR="00077AF6" w:rsidRDefault="00AD1211" w:rsidP="00E71E2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AD1211">
        <w:rPr>
          <w:rFonts w:ascii="Arial" w:hAnsi="Arial" w:cs="Arial"/>
          <w:noProof/>
          <w:sz w:val="22"/>
          <w:lang w:val="sr-Latn-CS"/>
        </w:rPr>
        <w:t>Ministarstvo poljoprivrede, šumarstva i vodoprivrede (u daljem tekstu: Ministarstvo)</w:t>
      </w:r>
      <w:r>
        <w:rPr>
          <w:rFonts w:ascii="Arial" w:hAnsi="Arial" w:cs="Arial"/>
          <w:noProof/>
          <w:sz w:val="22"/>
          <w:lang w:val="sr-Latn-CS"/>
        </w:rPr>
        <w:t>,</w:t>
      </w:r>
      <w:r w:rsidRPr="00AD1211">
        <w:rPr>
          <w:rFonts w:ascii="Arial" w:hAnsi="Arial" w:cs="Arial"/>
          <w:noProof/>
          <w:sz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lang w:val="sr-Latn-CS"/>
        </w:rPr>
        <w:t>n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a osnovu čl. </w:t>
      </w:r>
      <w:r w:rsidR="008F373A" w:rsidRPr="00780B00">
        <w:rPr>
          <w:rFonts w:ascii="Arial" w:hAnsi="Arial" w:cs="Arial"/>
          <w:noProof/>
          <w:sz w:val="22"/>
          <w:lang w:val="sr-Latn-CS"/>
        </w:rPr>
        <w:t>2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 i </w:t>
      </w:r>
      <w:r w:rsidR="008F373A" w:rsidRPr="00780B00">
        <w:rPr>
          <w:rFonts w:ascii="Arial" w:hAnsi="Arial" w:cs="Arial"/>
          <w:noProof/>
          <w:sz w:val="22"/>
          <w:lang w:val="sr-Latn-CS"/>
        </w:rPr>
        <w:t>3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077AF6" w:rsidRPr="00792158">
        <w:rPr>
          <w:rFonts w:ascii="Arial" w:hAnsi="Arial" w:cs="Arial"/>
          <w:noProof/>
          <w:sz w:val="22"/>
          <w:lang w:val="sr-Latn-CS"/>
        </w:rPr>
        <w:t xml:space="preserve">Uredbe o uslovima, načinu i dinamici sprovođenja mjera agrarne politike za </w:t>
      </w:r>
      <w:r w:rsidR="002573CD" w:rsidRPr="00792158">
        <w:rPr>
          <w:rFonts w:ascii="Arial" w:hAnsi="Arial" w:cs="Arial"/>
          <w:noProof/>
          <w:sz w:val="22"/>
          <w:lang w:val="sr-Latn-CS"/>
        </w:rPr>
        <w:t>202</w:t>
      </w:r>
      <w:r w:rsidR="002573CD">
        <w:rPr>
          <w:rFonts w:ascii="Arial" w:hAnsi="Arial" w:cs="Arial"/>
          <w:noProof/>
          <w:sz w:val="22"/>
          <w:lang w:val="sr-Latn-CS"/>
        </w:rPr>
        <w:t>3</w:t>
      </w:r>
      <w:r w:rsidR="00077AF6" w:rsidRPr="00792158">
        <w:rPr>
          <w:rFonts w:ascii="Arial" w:hAnsi="Arial" w:cs="Arial"/>
          <w:noProof/>
          <w:sz w:val="22"/>
          <w:lang w:val="sr-Latn-CS"/>
        </w:rPr>
        <w:t>. godinu – Agrobudžet („</w:t>
      </w:r>
      <w:r w:rsidR="00FF2525" w:rsidRPr="00792158">
        <w:rPr>
          <w:rFonts w:ascii="Arial" w:hAnsi="Arial" w:cs="Arial"/>
          <w:sz w:val="22"/>
          <w:lang w:val="sr-Latn-ME"/>
        </w:rPr>
        <w:t xml:space="preserve">Službeni </w:t>
      </w:r>
      <w:r w:rsidR="00077AF6" w:rsidRPr="00792158">
        <w:rPr>
          <w:rFonts w:ascii="Arial" w:hAnsi="Arial" w:cs="Arial"/>
          <w:noProof/>
          <w:sz w:val="22"/>
          <w:lang w:val="sr-Latn-CS"/>
        </w:rPr>
        <w:t>list CG</w:t>
      </w:r>
      <w:r w:rsidR="00F66BD3" w:rsidRPr="00E47BCC">
        <w:rPr>
          <w:rFonts w:ascii="Arial" w:hAnsi="Arial" w:cs="Arial"/>
          <w:noProof/>
          <w:sz w:val="22"/>
          <w:lang w:val="sr-Latn-CS"/>
        </w:rPr>
        <w:t xml:space="preserve">“, </w:t>
      </w:r>
      <w:r w:rsidR="00FF2C1B" w:rsidRPr="00E47BCC">
        <w:rPr>
          <w:rFonts w:ascii="Arial" w:hAnsi="Arial" w:cs="Arial"/>
          <w:noProof/>
          <w:sz w:val="22"/>
          <w:lang w:val="sr-Latn-CS"/>
        </w:rPr>
        <w:t>broj</w:t>
      </w:r>
      <w:r w:rsidR="00F66BD3" w:rsidRPr="00E47BCC">
        <w:rPr>
          <w:rFonts w:ascii="Arial" w:hAnsi="Arial" w:cs="Arial"/>
          <w:noProof/>
          <w:sz w:val="22"/>
          <w:lang w:val="sr-Latn-CS"/>
        </w:rPr>
        <w:t xml:space="preserve"> </w:t>
      </w:r>
      <w:r w:rsidR="002425D6" w:rsidRPr="00E47BCC">
        <w:rPr>
          <w:rFonts w:ascii="Arial" w:hAnsi="Arial" w:cs="Arial"/>
          <w:noProof/>
          <w:sz w:val="22"/>
          <w:lang w:val="sr-Latn-CS"/>
        </w:rPr>
        <w:t>25</w:t>
      </w:r>
      <w:r w:rsidR="00C128E0" w:rsidRPr="00E47BCC">
        <w:rPr>
          <w:rFonts w:ascii="Arial" w:hAnsi="Arial" w:cs="Arial"/>
          <w:noProof/>
          <w:sz w:val="22"/>
          <w:lang w:val="sr-Latn-CS"/>
        </w:rPr>
        <w:t>/2</w:t>
      </w:r>
      <w:r w:rsidR="002425D6" w:rsidRPr="00E47BCC">
        <w:rPr>
          <w:rFonts w:ascii="Arial" w:hAnsi="Arial" w:cs="Arial"/>
          <w:noProof/>
          <w:sz w:val="22"/>
          <w:lang w:val="sr-Latn-CS"/>
        </w:rPr>
        <w:t>3</w:t>
      </w:r>
      <w:r w:rsidR="00077AF6" w:rsidRPr="00E47BCC">
        <w:rPr>
          <w:rFonts w:ascii="Arial" w:hAnsi="Arial" w:cs="Arial"/>
          <w:noProof/>
          <w:sz w:val="22"/>
          <w:lang w:val="sr-Latn-CS"/>
        </w:rPr>
        <w:t>)</w:t>
      </w:r>
      <w:r w:rsidR="00077AF6" w:rsidRPr="00792158">
        <w:rPr>
          <w:rFonts w:ascii="Arial" w:hAnsi="Arial" w:cs="Arial"/>
          <w:noProof/>
          <w:sz w:val="22"/>
          <w:lang w:val="sr-Latn-CS"/>
        </w:rPr>
        <w:t xml:space="preserve"> – mjere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E71E23">
        <w:rPr>
          <w:rFonts w:ascii="Arial" w:hAnsi="Arial" w:cs="Arial"/>
          <w:noProof/>
          <w:sz w:val="22"/>
          <w:lang w:val="sr-Latn-CS"/>
        </w:rPr>
        <w:t>2.1.1. MIDAS</w:t>
      </w:r>
      <w:r w:rsidR="00E71E23" w:rsidRPr="00E71E23">
        <w:rPr>
          <w:rFonts w:ascii="Arial" w:hAnsi="Arial" w:cs="Arial"/>
          <w:noProof/>
          <w:sz w:val="22"/>
          <w:lang w:val="sr-Latn-CS"/>
        </w:rPr>
        <w:t xml:space="preserve"> 2 - </w:t>
      </w:r>
      <w:r w:rsidR="00E71E23">
        <w:rPr>
          <w:rFonts w:ascii="Arial" w:hAnsi="Arial" w:cs="Arial"/>
          <w:noProof/>
          <w:sz w:val="22"/>
          <w:lang w:val="sr-Latn-CS"/>
        </w:rPr>
        <w:t>Komponenta 1 – J</w:t>
      </w:r>
      <w:r w:rsidR="00E71E23" w:rsidRPr="00E71E23">
        <w:rPr>
          <w:rFonts w:ascii="Arial" w:hAnsi="Arial" w:cs="Arial"/>
          <w:noProof/>
          <w:sz w:val="22"/>
          <w:lang w:val="sr-Latn-CS"/>
        </w:rPr>
        <w:t xml:space="preserve">ačanje programa </w:t>
      </w:r>
      <w:r w:rsidR="00E71E23">
        <w:rPr>
          <w:rFonts w:ascii="Arial" w:hAnsi="Arial" w:cs="Arial"/>
          <w:noProof/>
          <w:sz w:val="22"/>
          <w:lang w:val="sr-Latn-CS"/>
        </w:rPr>
        <w:t>MPŠV</w:t>
      </w:r>
      <w:r w:rsidR="00E71E23" w:rsidRPr="00E71E23">
        <w:rPr>
          <w:rFonts w:ascii="Arial" w:hAnsi="Arial" w:cs="Arial"/>
          <w:noProof/>
          <w:sz w:val="22"/>
          <w:lang w:val="sr-Latn-CS"/>
        </w:rPr>
        <w:t xml:space="preserve"> za poljoprivredu i</w:t>
      </w:r>
      <w:r w:rsidR="00E71E23">
        <w:rPr>
          <w:rFonts w:ascii="Arial" w:hAnsi="Arial" w:cs="Arial"/>
          <w:noProof/>
          <w:sz w:val="22"/>
          <w:lang w:val="sr-Latn-CS"/>
        </w:rPr>
        <w:t xml:space="preserve"> </w:t>
      </w:r>
      <w:r w:rsidR="00E71E23" w:rsidRPr="00E71E23">
        <w:rPr>
          <w:rFonts w:ascii="Arial" w:hAnsi="Arial" w:cs="Arial"/>
          <w:noProof/>
          <w:sz w:val="22"/>
          <w:lang w:val="sr-Latn-CS"/>
        </w:rPr>
        <w:t>ruralni razvoj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, objavljuje </w:t>
      </w:r>
    </w:p>
    <w:p w14:paraId="1427DEE9" w14:textId="77777777" w:rsidR="00077AF6" w:rsidRPr="00780B00" w:rsidRDefault="00737B41" w:rsidP="00737B41">
      <w:pPr>
        <w:tabs>
          <w:tab w:val="center" w:pos="5103"/>
          <w:tab w:val="left" w:pos="8087"/>
        </w:tabs>
        <w:spacing w:before="240" w:line="276" w:lineRule="auto"/>
        <w:ind w:left="284"/>
        <w:rPr>
          <w:rFonts w:ascii="Arial" w:hAnsi="Arial" w:cs="Arial"/>
          <w:b/>
          <w:noProof/>
          <w:sz w:val="28"/>
          <w:szCs w:val="32"/>
          <w:lang w:val="sr-Latn-CS"/>
        </w:rPr>
      </w:pPr>
      <w:r>
        <w:rPr>
          <w:rFonts w:ascii="Arial" w:hAnsi="Arial" w:cs="Arial"/>
          <w:b/>
          <w:noProof/>
          <w:sz w:val="28"/>
          <w:szCs w:val="32"/>
          <w:lang w:val="sr-Latn-CS"/>
        </w:rPr>
        <w:tab/>
      </w:r>
      <w:r w:rsidR="00077AF6" w:rsidRPr="00780B00">
        <w:rPr>
          <w:rFonts w:ascii="Arial" w:hAnsi="Arial" w:cs="Arial"/>
          <w:b/>
          <w:noProof/>
          <w:sz w:val="28"/>
          <w:szCs w:val="32"/>
          <w:lang w:val="sr-Latn-CS"/>
        </w:rPr>
        <w:t>JAVNI POZIV</w:t>
      </w:r>
      <w:r>
        <w:rPr>
          <w:rFonts w:ascii="Arial" w:hAnsi="Arial" w:cs="Arial"/>
          <w:b/>
          <w:noProof/>
          <w:sz w:val="28"/>
          <w:szCs w:val="32"/>
          <w:lang w:val="sr-Latn-CS"/>
        </w:rPr>
        <w:tab/>
      </w:r>
    </w:p>
    <w:p w14:paraId="589F5919" w14:textId="1D325CFC" w:rsidR="00077AF6" w:rsidRDefault="00E71E23" w:rsidP="00C63DD3">
      <w:pPr>
        <w:spacing w:line="276" w:lineRule="auto"/>
        <w:ind w:left="284"/>
        <w:jc w:val="center"/>
        <w:rPr>
          <w:rFonts w:ascii="Arial" w:hAnsi="Arial" w:cs="Arial"/>
          <w:b/>
          <w:noProof/>
          <w:sz w:val="28"/>
          <w:szCs w:val="32"/>
          <w:lang w:val="sr-Latn-CS"/>
        </w:rPr>
      </w:pPr>
      <w:r>
        <w:rPr>
          <w:rFonts w:ascii="Arial" w:hAnsi="Arial" w:cs="Arial"/>
          <w:b/>
          <w:noProof/>
          <w:sz w:val="28"/>
          <w:szCs w:val="32"/>
          <w:lang w:val="sr-Latn-CS"/>
        </w:rPr>
        <w:t xml:space="preserve">Podrška po </w:t>
      </w:r>
      <w:r w:rsidR="00C12D63">
        <w:rPr>
          <w:rFonts w:ascii="Arial" w:hAnsi="Arial" w:cs="Arial"/>
          <w:b/>
          <w:noProof/>
          <w:sz w:val="28"/>
          <w:szCs w:val="32"/>
          <w:lang w:val="sr-Latn-CS"/>
        </w:rPr>
        <w:t xml:space="preserve">prihvatljivom </w:t>
      </w:r>
      <w:r>
        <w:rPr>
          <w:rFonts w:ascii="Arial" w:hAnsi="Arial" w:cs="Arial"/>
          <w:b/>
          <w:noProof/>
          <w:sz w:val="28"/>
          <w:szCs w:val="32"/>
          <w:lang w:val="sr-Latn-CS"/>
        </w:rPr>
        <w:t xml:space="preserve">ha za </w:t>
      </w:r>
      <w:r w:rsidR="00C12D63">
        <w:rPr>
          <w:rFonts w:ascii="Arial" w:hAnsi="Arial" w:cs="Arial"/>
          <w:b/>
          <w:noProof/>
          <w:sz w:val="28"/>
          <w:szCs w:val="32"/>
          <w:lang w:val="sr-Latn-CS"/>
        </w:rPr>
        <w:t xml:space="preserve">Agroekološku mjeru (IPARD like) za </w:t>
      </w:r>
      <w:r>
        <w:rPr>
          <w:rFonts w:ascii="Arial" w:hAnsi="Arial" w:cs="Arial"/>
          <w:b/>
          <w:noProof/>
          <w:sz w:val="28"/>
          <w:szCs w:val="32"/>
          <w:lang w:val="sr-Latn-CS"/>
        </w:rPr>
        <w:t xml:space="preserve">livade i pašnjake </w:t>
      </w:r>
      <w:r w:rsidR="00077AF6" w:rsidRPr="00780B00">
        <w:rPr>
          <w:rFonts w:ascii="Arial" w:hAnsi="Arial" w:cs="Arial"/>
          <w:b/>
          <w:noProof/>
          <w:sz w:val="28"/>
          <w:szCs w:val="32"/>
          <w:lang w:val="sr-Latn-CS"/>
        </w:rPr>
        <w:t xml:space="preserve">za </w:t>
      </w:r>
      <w:r w:rsidR="00AD09E3">
        <w:rPr>
          <w:rFonts w:ascii="Arial" w:hAnsi="Arial" w:cs="Arial"/>
          <w:b/>
          <w:noProof/>
          <w:sz w:val="28"/>
          <w:szCs w:val="32"/>
          <w:lang w:val="sr-Latn-CS"/>
        </w:rPr>
        <w:t>202</w:t>
      </w:r>
      <w:r w:rsidR="00445A98">
        <w:rPr>
          <w:rFonts w:ascii="Arial" w:hAnsi="Arial" w:cs="Arial"/>
          <w:b/>
          <w:noProof/>
          <w:sz w:val="28"/>
          <w:szCs w:val="32"/>
          <w:lang w:val="sr-Latn-CS"/>
        </w:rPr>
        <w:t>3</w:t>
      </w:r>
      <w:r w:rsidR="00077AF6" w:rsidRPr="00780B00">
        <w:rPr>
          <w:rFonts w:ascii="Arial" w:hAnsi="Arial" w:cs="Arial"/>
          <w:b/>
          <w:noProof/>
          <w:sz w:val="28"/>
          <w:szCs w:val="32"/>
          <w:lang w:val="sr-Latn-CS"/>
        </w:rPr>
        <w:t>. godinu</w:t>
      </w:r>
    </w:p>
    <w:p w14:paraId="622572F7" w14:textId="77777777" w:rsidR="002317B4" w:rsidRPr="00780B00" w:rsidRDefault="002317B4" w:rsidP="00C63DD3">
      <w:pPr>
        <w:spacing w:line="276" w:lineRule="auto"/>
        <w:ind w:left="284"/>
        <w:jc w:val="center"/>
        <w:rPr>
          <w:rFonts w:ascii="Arial" w:hAnsi="Arial" w:cs="Arial"/>
          <w:b/>
          <w:noProof/>
          <w:sz w:val="28"/>
          <w:szCs w:val="32"/>
          <w:lang w:val="sr-Latn-CS"/>
        </w:rPr>
      </w:pPr>
    </w:p>
    <w:p w14:paraId="742A06B8" w14:textId="5E56B395" w:rsidR="00077AF6" w:rsidRPr="00780B00" w:rsidRDefault="00AD1211" w:rsidP="00515B8C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AD1211">
        <w:rPr>
          <w:rFonts w:ascii="Arial" w:hAnsi="Arial" w:cs="Arial"/>
          <w:noProof/>
          <w:sz w:val="22"/>
          <w:lang w:val="sr-Latn-CS"/>
        </w:rPr>
        <w:t xml:space="preserve">Predmet ovog javnog poziva je podrška poljoprivrednim proizvođačima koji </w:t>
      </w:r>
      <w:r>
        <w:rPr>
          <w:rFonts w:ascii="Arial" w:hAnsi="Arial" w:cs="Arial"/>
          <w:noProof/>
          <w:sz w:val="22"/>
          <w:lang w:val="sr-Latn-CS"/>
        </w:rPr>
        <w:t xml:space="preserve">posjeduju </w:t>
      </w:r>
      <w:r w:rsidR="00D94260">
        <w:rPr>
          <w:rFonts w:ascii="Arial" w:hAnsi="Arial" w:cs="Arial"/>
          <w:noProof/>
          <w:sz w:val="22"/>
          <w:lang w:val="sr-Latn-CS"/>
        </w:rPr>
        <w:t>livade i pašnjake i koriste ih za proizvodnju sijena ili napasanje stoke.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 </w:t>
      </w:r>
    </w:p>
    <w:p w14:paraId="0B50BD9A" w14:textId="77777777" w:rsidR="001B40BE" w:rsidRDefault="001B40BE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1B40BE">
        <w:rPr>
          <w:rFonts w:ascii="Arial" w:hAnsi="Arial" w:cs="Arial"/>
          <w:noProof/>
          <w:sz w:val="22"/>
          <w:lang w:val="sr-Latn-CS"/>
        </w:rPr>
        <w:t>Ovim javnim pozivom utvrđuju se uslovi, kriterijumi, način prijavljivanja za dodjelu podrške, rokovi za podnošenje zahtjeva, procedura realizacije zahtjeva i isplata podrške.</w:t>
      </w:r>
    </w:p>
    <w:p w14:paraId="4069F4A2" w14:textId="072E78D8" w:rsidR="00BA69DA" w:rsidRDefault="00BA69DA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CB2CD5">
        <w:rPr>
          <w:rFonts w:ascii="Arial" w:hAnsi="Arial" w:cs="Arial"/>
          <w:noProof/>
          <w:sz w:val="22"/>
          <w:lang w:val="sr-Latn-CS"/>
        </w:rPr>
        <w:t>Ova mjera će se finansirati iz Drugog projekta institucionalnog razvoja i jačanja poljoprivrede (MIDAS 2) koji finansira Svjetska banka, a implementira Ministarstvo.</w:t>
      </w:r>
    </w:p>
    <w:p w14:paraId="3386810E" w14:textId="77777777" w:rsidR="00077AF6" w:rsidRPr="00780B00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DEFINICIJA KORISNIKA</w:t>
      </w:r>
    </w:p>
    <w:p w14:paraId="11366B1F" w14:textId="39750BCF" w:rsidR="004175E2" w:rsidRPr="004175E2" w:rsidRDefault="004175E2" w:rsidP="004175E2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175E2">
        <w:rPr>
          <w:rFonts w:ascii="Arial" w:hAnsi="Arial" w:cs="Arial"/>
          <w:noProof/>
          <w:sz w:val="22"/>
          <w:lang w:val="sr-Latn-CS"/>
        </w:rPr>
        <w:t xml:space="preserve">Korisnici su fizička ili pravna lica koja su do dana podnošenja </w:t>
      </w:r>
      <w:r w:rsidR="0090538B">
        <w:rPr>
          <w:rFonts w:ascii="Arial" w:hAnsi="Arial" w:cs="Arial"/>
          <w:noProof/>
          <w:sz w:val="22"/>
          <w:lang w:val="sr-Latn-CS"/>
        </w:rPr>
        <w:t>zahtjeva</w:t>
      </w:r>
      <w:r w:rsidRPr="004175E2">
        <w:rPr>
          <w:rFonts w:ascii="Arial" w:hAnsi="Arial" w:cs="Arial"/>
          <w:noProof/>
          <w:sz w:val="22"/>
          <w:lang w:val="sr-Latn-CS"/>
        </w:rPr>
        <w:t xml:space="preserve"> za podršku u okviru ovog javnog poziva upisana u Registru poljoprivrednih gazdinstava, u skladu sa Pravilnikom o obliku i načinu vođenja registra subjekata i registra poljoprivrednih gazdinstava („Sl. list CG“, br. 16/14, 37/18). Takođe, korisnik mora biti upisan u Registru životinja, u skladu sa Zakonom o identifikaciji i registraciji životinja („Sl. list CG“, br. 48/07, 73/10, 40/11, 48/15), do dana podnošenja </w:t>
      </w:r>
      <w:r w:rsidR="00C12D63">
        <w:rPr>
          <w:rFonts w:ascii="Arial" w:hAnsi="Arial" w:cs="Arial"/>
          <w:noProof/>
          <w:sz w:val="22"/>
          <w:lang w:val="sr-Latn-CS"/>
        </w:rPr>
        <w:t>zahtjeva</w:t>
      </w:r>
      <w:r w:rsidRPr="004175E2">
        <w:rPr>
          <w:rFonts w:ascii="Arial" w:hAnsi="Arial" w:cs="Arial"/>
          <w:noProof/>
          <w:sz w:val="22"/>
          <w:lang w:val="sr-Latn-CS"/>
        </w:rPr>
        <w:t>.</w:t>
      </w:r>
    </w:p>
    <w:p w14:paraId="59124A26" w14:textId="626D99D5" w:rsidR="004175E2" w:rsidRDefault="004175E2" w:rsidP="004175E2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175E2">
        <w:rPr>
          <w:rFonts w:ascii="Arial" w:hAnsi="Arial" w:cs="Arial"/>
          <w:noProof/>
          <w:sz w:val="22"/>
          <w:lang w:val="sr-Latn-CS"/>
        </w:rPr>
        <w:t>Ukoliko je korisnik ovog poziva pravno lice (pravno lice, privredno društvo, zadruga ili udruženje)</w:t>
      </w:r>
      <w:r w:rsidR="0075180F">
        <w:rPr>
          <w:rFonts w:ascii="Arial" w:hAnsi="Arial" w:cs="Arial"/>
          <w:noProof/>
          <w:sz w:val="22"/>
          <w:lang w:val="sr-Latn-CS"/>
        </w:rPr>
        <w:t xml:space="preserve"> i/ili preduzetnik</w:t>
      </w:r>
      <w:r w:rsidRPr="004175E2">
        <w:rPr>
          <w:rFonts w:ascii="Arial" w:hAnsi="Arial" w:cs="Arial"/>
          <w:noProof/>
          <w:sz w:val="22"/>
          <w:lang w:val="sr-Latn-CS"/>
        </w:rPr>
        <w:t>, mora biti registrovan u Centralnom registru pr</w:t>
      </w:r>
      <w:r w:rsidR="00593EF5">
        <w:rPr>
          <w:rFonts w:ascii="Arial" w:hAnsi="Arial" w:cs="Arial"/>
          <w:noProof/>
          <w:sz w:val="22"/>
          <w:lang w:val="sr-Latn-CS"/>
        </w:rPr>
        <w:t>ivrednih</w:t>
      </w:r>
      <w:r w:rsidRPr="004175E2">
        <w:rPr>
          <w:rFonts w:ascii="Arial" w:hAnsi="Arial" w:cs="Arial"/>
          <w:noProof/>
          <w:sz w:val="22"/>
          <w:lang w:val="sr-Latn-CS"/>
        </w:rPr>
        <w:t xml:space="preserve"> subjekata (u daljem tekstu: CRPS). Podršku po ovom pozivu ne mogu dobiti preduzeća (djelimično ili potpuno) u vlasništvu države ili državnih institucija.</w:t>
      </w:r>
    </w:p>
    <w:p w14:paraId="7DAFD285" w14:textId="73AB61AA" w:rsidR="00077AF6" w:rsidRPr="00780B00" w:rsidRDefault="004175E2" w:rsidP="004175E2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>
        <w:rPr>
          <w:rFonts w:ascii="Arial" w:hAnsi="Arial" w:cs="Arial"/>
          <w:b/>
          <w:noProof/>
          <w:sz w:val="22"/>
          <w:lang w:val="sr-Latn-CS"/>
        </w:rPr>
        <w:t>PRIHVATLJIVE POVRŠINE</w:t>
      </w:r>
    </w:p>
    <w:p w14:paraId="67C2F9E5" w14:textId="7009D1CE" w:rsidR="004175E2" w:rsidRDefault="004175E2" w:rsidP="004175E2">
      <w:pPr>
        <w:spacing w:before="240" w:after="240" w:line="276" w:lineRule="auto"/>
        <w:jc w:val="both"/>
        <w:rPr>
          <w:rFonts w:ascii="Arial" w:hAnsi="Arial" w:cs="Arial"/>
          <w:strike/>
          <w:noProof/>
          <w:sz w:val="22"/>
          <w:lang w:val="sr-Latn-CS"/>
        </w:rPr>
      </w:pPr>
      <w:r w:rsidRPr="0075180F">
        <w:rPr>
          <w:rFonts w:ascii="Arial" w:hAnsi="Arial" w:cs="Arial"/>
          <w:b/>
          <w:noProof/>
          <w:sz w:val="22"/>
          <w:u w:val="single"/>
          <w:lang w:val="sr-Latn-CS"/>
        </w:rPr>
        <w:t>Livade</w:t>
      </w:r>
      <w:r>
        <w:rPr>
          <w:rFonts w:ascii="Arial" w:hAnsi="Arial" w:cs="Arial"/>
          <w:noProof/>
          <w:sz w:val="22"/>
          <w:lang w:val="sr-Latn-CS"/>
        </w:rPr>
        <w:t xml:space="preserve"> kao po</w:t>
      </w:r>
      <w:r w:rsidRPr="004175E2">
        <w:rPr>
          <w:rFonts w:ascii="Arial" w:hAnsi="Arial" w:cs="Arial"/>
          <w:noProof/>
          <w:sz w:val="22"/>
          <w:lang w:val="sr-Latn-CS"/>
        </w:rPr>
        <w:t xml:space="preserve">ljoprivredna </w:t>
      </w:r>
      <w:r>
        <w:rPr>
          <w:rFonts w:ascii="Arial" w:hAnsi="Arial" w:cs="Arial"/>
          <w:noProof/>
          <w:sz w:val="22"/>
          <w:lang w:val="sr-Latn-CS"/>
        </w:rPr>
        <w:t>površina koja se koristi za proizvodnju</w:t>
      </w:r>
      <w:r w:rsidRPr="004175E2">
        <w:rPr>
          <w:rFonts w:ascii="Arial" w:hAnsi="Arial" w:cs="Arial"/>
          <w:noProof/>
          <w:sz w:val="22"/>
          <w:lang w:val="sr-Latn-CS"/>
        </w:rPr>
        <w:t xml:space="preserve"> trave, bilo zasijane ili samonikle i nije uključena u plodored pet ili više godina. </w:t>
      </w:r>
      <w:r w:rsidR="002F2924">
        <w:rPr>
          <w:rFonts w:ascii="Arial" w:hAnsi="Arial" w:cs="Arial"/>
          <w:noProof/>
          <w:sz w:val="22"/>
          <w:lang w:val="sr-Latn-CS"/>
        </w:rPr>
        <w:t>Površina se mora k</w:t>
      </w:r>
      <w:r w:rsidRPr="004175E2">
        <w:rPr>
          <w:rFonts w:ascii="Arial" w:hAnsi="Arial" w:cs="Arial"/>
          <w:noProof/>
          <w:sz w:val="22"/>
          <w:lang w:val="sr-Latn-CS"/>
        </w:rPr>
        <w:t>osi</w:t>
      </w:r>
      <w:r w:rsidR="002F2924">
        <w:rPr>
          <w:rFonts w:ascii="Arial" w:hAnsi="Arial" w:cs="Arial"/>
          <w:noProof/>
          <w:sz w:val="22"/>
          <w:lang w:val="sr-Latn-CS"/>
        </w:rPr>
        <w:t xml:space="preserve">ti </w:t>
      </w:r>
      <w:r w:rsidRPr="004175E2">
        <w:rPr>
          <w:rFonts w:ascii="Arial" w:hAnsi="Arial" w:cs="Arial"/>
          <w:noProof/>
          <w:sz w:val="22"/>
          <w:lang w:val="sr-Latn-CS"/>
        </w:rPr>
        <w:t xml:space="preserve">najmanje jednom godišnje. </w:t>
      </w:r>
    </w:p>
    <w:p w14:paraId="7A19AAB5" w14:textId="7D9DCE34" w:rsidR="004175E2" w:rsidRDefault="004175E2" w:rsidP="004175E2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5180F">
        <w:rPr>
          <w:rFonts w:ascii="Arial" w:hAnsi="Arial" w:cs="Arial"/>
          <w:b/>
          <w:noProof/>
          <w:sz w:val="22"/>
          <w:u w:val="single"/>
          <w:lang w:val="sr-Latn-CS"/>
        </w:rPr>
        <w:t>Pašnjac</w:t>
      </w:r>
      <w:r w:rsidRPr="004175E2">
        <w:rPr>
          <w:rFonts w:ascii="Arial" w:hAnsi="Arial" w:cs="Arial"/>
          <w:noProof/>
          <w:sz w:val="22"/>
          <w:lang w:val="sr-Latn-CS"/>
        </w:rPr>
        <w:t>i</w:t>
      </w:r>
      <w:r w:rsidR="00BA1CE2">
        <w:rPr>
          <w:rFonts w:ascii="Arial" w:hAnsi="Arial" w:cs="Arial"/>
          <w:noProof/>
          <w:sz w:val="22"/>
          <w:lang w:val="sr-Latn-CS"/>
        </w:rPr>
        <w:t xml:space="preserve"> kao p</w:t>
      </w:r>
      <w:r w:rsidRPr="004175E2">
        <w:rPr>
          <w:rFonts w:ascii="Arial" w:hAnsi="Arial" w:cs="Arial"/>
          <w:noProof/>
          <w:sz w:val="22"/>
          <w:lang w:val="sr-Latn-CS"/>
        </w:rPr>
        <w:t xml:space="preserve">oljoprivredna površina pokrivena travom više od 50%, uključujući žbunje i/ili drveće i nije uključena u plodored pet ili više godina. </w:t>
      </w:r>
      <w:r w:rsidR="00BA1CE2">
        <w:rPr>
          <w:rFonts w:ascii="Arial" w:hAnsi="Arial" w:cs="Arial"/>
          <w:noProof/>
          <w:sz w:val="22"/>
          <w:lang w:val="sr-Latn-CS"/>
        </w:rPr>
        <w:t>Površina se mora k</w:t>
      </w:r>
      <w:r w:rsidRPr="004175E2">
        <w:rPr>
          <w:rFonts w:ascii="Arial" w:hAnsi="Arial" w:cs="Arial"/>
          <w:noProof/>
          <w:sz w:val="22"/>
          <w:lang w:val="sr-Latn-CS"/>
        </w:rPr>
        <w:t>oristi</w:t>
      </w:r>
      <w:r w:rsidR="00593EF5">
        <w:rPr>
          <w:rFonts w:ascii="Arial" w:hAnsi="Arial" w:cs="Arial"/>
          <w:noProof/>
          <w:sz w:val="22"/>
          <w:lang w:val="sr-Latn-CS"/>
        </w:rPr>
        <w:t>ti</w:t>
      </w:r>
      <w:r w:rsidRPr="004175E2">
        <w:rPr>
          <w:rFonts w:ascii="Arial" w:hAnsi="Arial" w:cs="Arial"/>
          <w:noProof/>
          <w:sz w:val="22"/>
          <w:lang w:val="sr-Latn-CS"/>
        </w:rPr>
        <w:t xml:space="preserve"> za ispašu stoke.</w:t>
      </w:r>
      <w:r w:rsidRPr="004175E2">
        <w:t xml:space="preserve"> </w:t>
      </w:r>
      <w:r w:rsidRPr="004175E2">
        <w:rPr>
          <w:rFonts w:ascii="Arial" w:hAnsi="Arial" w:cs="Arial"/>
          <w:noProof/>
          <w:sz w:val="22"/>
          <w:lang w:val="sr-Latn-CS"/>
        </w:rPr>
        <w:t xml:space="preserve">Pašnjak može da sadrži  pojedinačna stabla i žbunove. </w:t>
      </w:r>
      <w:r w:rsidR="0029729A">
        <w:rPr>
          <w:rFonts w:ascii="Arial" w:hAnsi="Arial" w:cs="Arial"/>
          <w:noProof/>
          <w:sz w:val="22"/>
          <w:lang w:val="sr-Latn-CS"/>
        </w:rPr>
        <w:t>Prihvatljiva p</w:t>
      </w:r>
      <w:r w:rsidRPr="004175E2">
        <w:rPr>
          <w:rFonts w:ascii="Arial" w:hAnsi="Arial" w:cs="Arial"/>
          <w:noProof/>
          <w:sz w:val="22"/>
          <w:lang w:val="sr-Latn-CS"/>
        </w:rPr>
        <w:t>ovršina pašnjaka određuje se množenjem ukupne (grafičke) površine</w:t>
      </w:r>
      <w:r w:rsidR="00C8285F">
        <w:rPr>
          <w:rFonts w:ascii="Arial" w:hAnsi="Arial" w:cs="Arial"/>
          <w:noProof/>
          <w:sz w:val="22"/>
          <w:lang w:val="sr-Latn-CS"/>
        </w:rPr>
        <w:t xml:space="preserve">  r</w:t>
      </w:r>
      <w:r w:rsidRPr="004175E2">
        <w:rPr>
          <w:rFonts w:ascii="Arial" w:hAnsi="Arial" w:cs="Arial"/>
          <w:noProof/>
          <w:sz w:val="22"/>
          <w:lang w:val="sr-Latn-CS"/>
        </w:rPr>
        <w:t>eferentne parcele</w:t>
      </w:r>
      <w:r>
        <w:rPr>
          <w:rFonts w:ascii="Arial" w:hAnsi="Arial" w:cs="Arial"/>
          <w:noProof/>
          <w:sz w:val="22"/>
          <w:lang w:val="sr-Latn-CS"/>
        </w:rPr>
        <w:t xml:space="preserve"> koeficijentom prihvatljivosti:</w:t>
      </w:r>
    </w:p>
    <w:p w14:paraId="357D8BC7" w14:textId="270F557B" w:rsidR="004175E2" w:rsidRPr="004175E2" w:rsidRDefault="004175E2" w:rsidP="006D4DE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175E2">
        <w:rPr>
          <w:rFonts w:ascii="Arial" w:hAnsi="Arial" w:cs="Arial"/>
          <w:noProof/>
          <w:sz w:val="22"/>
          <w:lang w:val="sr-Latn-CS"/>
        </w:rPr>
        <w:t>Pašnjak na kojem trava pokriva od 90% do 100% površine ima koeficijent prihvatljivosti 1</w:t>
      </w:r>
      <w:r>
        <w:rPr>
          <w:rFonts w:ascii="Arial" w:hAnsi="Arial" w:cs="Arial"/>
          <w:noProof/>
          <w:sz w:val="22"/>
          <w:lang w:val="sr-Latn-CS"/>
        </w:rPr>
        <w:t>;</w:t>
      </w:r>
    </w:p>
    <w:p w14:paraId="2C68104F" w14:textId="71FD0F48" w:rsidR="004175E2" w:rsidRPr="004175E2" w:rsidRDefault="004175E2" w:rsidP="006D4DE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175E2">
        <w:rPr>
          <w:rFonts w:ascii="Arial" w:hAnsi="Arial" w:cs="Arial"/>
          <w:noProof/>
          <w:sz w:val="22"/>
          <w:lang w:val="sr-Latn-CS"/>
        </w:rPr>
        <w:t>Pašnjak na kojem trava pokriva od 75% do 90% površine ima k</w:t>
      </w:r>
      <w:r>
        <w:rPr>
          <w:rFonts w:ascii="Arial" w:hAnsi="Arial" w:cs="Arial"/>
          <w:noProof/>
          <w:sz w:val="22"/>
          <w:lang w:val="sr-Latn-CS"/>
        </w:rPr>
        <w:t>oeficijent prihvatljivosti 0,75;</w:t>
      </w:r>
    </w:p>
    <w:p w14:paraId="1FD04409" w14:textId="5ED6E92D" w:rsidR="00E46C9A" w:rsidRDefault="004175E2" w:rsidP="006D4DE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175E2">
        <w:rPr>
          <w:rFonts w:ascii="Arial" w:hAnsi="Arial" w:cs="Arial"/>
          <w:noProof/>
          <w:sz w:val="22"/>
          <w:lang w:val="sr-Latn-CS"/>
        </w:rPr>
        <w:t>Pašnjak na kojem trava pokriva od 50% do 75% površine ima koeficijent prihvatljivosti 0,5.</w:t>
      </w:r>
    </w:p>
    <w:p w14:paraId="38DEF295" w14:textId="19B24DE0" w:rsidR="00A14332" w:rsidRPr="00A14332" w:rsidRDefault="00A14332" w:rsidP="008E7A56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A14332">
        <w:rPr>
          <w:rFonts w:ascii="Arial" w:hAnsi="Arial" w:cs="Arial"/>
          <w:noProof/>
          <w:sz w:val="22"/>
          <w:lang w:val="sr-Latn-CS"/>
        </w:rPr>
        <w:lastRenderedPageBreak/>
        <w:t xml:space="preserve">Površine koje ispunjavaju uslove za podršku su one klasifikovane kao pašnjaci i/ili livade evidentirane u </w:t>
      </w:r>
      <w:r>
        <w:rPr>
          <w:rFonts w:ascii="Arial" w:hAnsi="Arial" w:cs="Arial"/>
          <w:noProof/>
          <w:sz w:val="22"/>
          <w:lang w:val="sr-Latn-CS"/>
        </w:rPr>
        <w:t xml:space="preserve">Sistemu za identifikaciju zemljišnih parcela (u daljem tekstu: </w:t>
      </w:r>
      <w:r w:rsidRPr="00A14332">
        <w:rPr>
          <w:rFonts w:ascii="Arial" w:hAnsi="Arial" w:cs="Arial"/>
          <w:noProof/>
          <w:sz w:val="22"/>
          <w:lang w:val="sr-Latn-CS"/>
        </w:rPr>
        <w:t>SIZEP-u</w:t>
      </w:r>
      <w:r>
        <w:rPr>
          <w:rFonts w:ascii="Arial" w:hAnsi="Arial" w:cs="Arial"/>
          <w:noProof/>
          <w:sz w:val="22"/>
          <w:lang w:val="sr-Latn-CS"/>
        </w:rPr>
        <w:t>)</w:t>
      </w:r>
      <w:r w:rsidRPr="00A14332">
        <w:rPr>
          <w:rFonts w:ascii="Arial" w:hAnsi="Arial" w:cs="Arial"/>
          <w:noProof/>
          <w:sz w:val="22"/>
          <w:lang w:val="sr-Latn-CS"/>
        </w:rPr>
        <w:t>, kao površine koje koriste podnosioci zahtjeva (koji nemaju spor s ostalim korisnicima podrške u trenutku podnošenja zahtjeva).</w:t>
      </w:r>
    </w:p>
    <w:p w14:paraId="49C525FB" w14:textId="77777777" w:rsidR="003B4839" w:rsidRPr="00780B00" w:rsidRDefault="003B4839" w:rsidP="003B4839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KRITERIJUMI PRIHVATLJIVOSTI</w:t>
      </w:r>
    </w:p>
    <w:p w14:paraId="4B2435FB" w14:textId="0914AED8" w:rsidR="006D4DE4" w:rsidRDefault="00803E32" w:rsidP="006D4DE4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Korisnik ima pravo na podršku ukoliko su ispunjeni sledeći kriterijumi</w:t>
      </w:r>
      <w:r w:rsidR="006D4DE4">
        <w:rPr>
          <w:rFonts w:ascii="Arial" w:hAnsi="Arial" w:cs="Arial"/>
          <w:noProof/>
          <w:sz w:val="22"/>
          <w:lang w:val="sr-Latn-CS"/>
        </w:rPr>
        <w:t>:</w:t>
      </w:r>
    </w:p>
    <w:p w14:paraId="0C75246D" w14:textId="706BB3CC" w:rsidR="006D4DE4" w:rsidRPr="006D4DE4" w:rsidRDefault="006D4DE4" w:rsidP="006D4DE4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6D4DE4">
        <w:rPr>
          <w:rFonts w:ascii="Arial" w:hAnsi="Arial" w:cs="Arial"/>
          <w:noProof/>
          <w:sz w:val="22"/>
          <w:lang w:val="sr-Latn-CS"/>
        </w:rPr>
        <w:t>Minimalna površina prihvatljiva za podršku po zahtjevu je 1 ha zemljišta klasifikovanog kao pašnjaci i/ili livade;</w:t>
      </w:r>
    </w:p>
    <w:p w14:paraId="050310A4" w14:textId="7B0F768A" w:rsidR="006D4DE4" w:rsidRPr="006D4DE4" w:rsidRDefault="006D4DE4" w:rsidP="006D4DE4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6D4DE4">
        <w:rPr>
          <w:rFonts w:ascii="Arial" w:hAnsi="Arial" w:cs="Arial"/>
          <w:noProof/>
          <w:sz w:val="22"/>
          <w:lang w:val="sr-Latn-CS"/>
        </w:rPr>
        <w:t>Minimalna poljoprivredna parcela koja ispunjava uslove za podršku je 0,1 ha;</w:t>
      </w:r>
    </w:p>
    <w:p w14:paraId="61A2090A" w14:textId="65A2FFBC" w:rsidR="006D4DE4" w:rsidRPr="006D4DE4" w:rsidRDefault="00CD1A1B" w:rsidP="006D4DE4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6D4DE4">
        <w:rPr>
          <w:rFonts w:ascii="Arial" w:hAnsi="Arial" w:cs="Arial"/>
          <w:noProof/>
          <w:sz w:val="22"/>
          <w:lang w:val="sr-Latn-CS"/>
        </w:rPr>
        <w:t>Minimaln</w:t>
      </w:r>
      <w:r>
        <w:rPr>
          <w:rFonts w:ascii="Arial" w:hAnsi="Arial" w:cs="Arial"/>
          <w:noProof/>
          <w:sz w:val="22"/>
          <w:lang w:val="sr-Latn-CS"/>
        </w:rPr>
        <w:t>o</w:t>
      </w:r>
      <w:r w:rsidRPr="006D4DE4">
        <w:rPr>
          <w:rFonts w:ascii="Arial" w:hAnsi="Arial" w:cs="Arial"/>
          <w:noProof/>
          <w:sz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lang w:val="sr-Latn-CS"/>
        </w:rPr>
        <w:t>opterećenje pašnjaka</w:t>
      </w:r>
      <w:r w:rsidR="006D4DE4" w:rsidRPr="006D4DE4">
        <w:rPr>
          <w:rFonts w:ascii="Arial" w:hAnsi="Arial" w:cs="Arial"/>
          <w:noProof/>
          <w:sz w:val="22"/>
          <w:lang w:val="sr-Latn-CS"/>
        </w:rPr>
        <w:t xml:space="preserve"> je 0,5 </w:t>
      </w:r>
      <w:r w:rsidR="006D4DE4">
        <w:rPr>
          <w:rFonts w:ascii="Arial" w:hAnsi="Arial" w:cs="Arial"/>
          <w:noProof/>
          <w:sz w:val="22"/>
          <w:lang w:val="sr-Latn-CS"/>
        </w:rPr>
        <w:t>U</w:t>
      </w:r>
      <w:r w:rsidR="006D4DE4" w:rsidRPr="006D4DE4">
        <w:rPr>
          <w:rFonts w:ascii="Arial" w:hAnsi="Arial" w:cs="Arial"/>
          <w:noProof/>
          <w:sz w:val="22"/>
          <w:lang w:val="sr-Latn-CS"/>
        </w:rPr>
        <w:t>G/ha;</w:t>
      </w:r>
    </w:p>
    <w:p w14:paraId="2041BDF2" w14:textId="084C1DED" w:rsidR="006D4DE4" w:rsidRPr="006D4DE4" w:rsidRDefault="006D4DE4" w:rsidP="006D4DE4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6D4DE4">
        <w:rPr>
          <w:rFonts w:ascii="Arial" w:hAnsi="Arial" w:cs="Arial"/>
          <w:noProof/>
          <w:sz w:val="22"/>
          <w:lang w:val="sr-Latn-CS"/>
        </w:rPr>
        <w:t>Stoka koja boravi na livadama/pašnjacima mora biti identifikovana i registrovana u skladu sa važećim Zakonom o identifikaciji i registraciji životinja;</w:t>
      </w:r>
    </w:p>
    <w:p w14:paraId="1520A351" w14:textId="6B24BD33" w:rsidR="006D4DE4" w:rsidRPr="006D4DE4" w:rsidRDefault="006D4DE4" w:rsidP="006D4DE4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6D4DE4">
        <w:rPr>
          <w:rFonts w:ascii="Arial" w:hAnsi="Arial" w:cs="Arial"/>
          <w:noProof/>
          <w:sz w:val="22"/>
          <w:lang w:val="sr-Latn-CS"/>
        </w:rPr>
        <w:t>Sve veterinarske intervencije treba evidentirati i prijaviti, u skladu sa važećim Zakonom o veterinarstvu, po korisniku;</w:t>
      </w:r>
    </w:p>
    <w:p w14:paraId="202608F5" w14:textId="782546D4" w:rsidR="006D4DE4" w:rsidRPr="006D4DE4" w:rsidRDefault="006D4DE4" w:rsidP="006D4DE4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6D4DE4">
        <w:rPr>
          <w:rFonts w:ascii="Arial" w:hAnsi="Arial" w:cs="Arial"/>
          <w:noProof/>
          <w:sz w:val="22"/>
          <w:lang w:val="sr-Latn-CS"/>
        </w:rPr>
        <w:t xml:space="preserve">Stoka koja boravi/pase na pašnjacima mora imati odgovarajuću dokumentaciju koja potvrđuje njeno kretanje. U slučaju </w:t>
      </w:r>
      <w:r w:rsidR="00A67EE1">
        <w:rPr>
          <w:rFonts w:ascii="Arial" w:hAnsi="Arial" w:cs="Arial"/>
          <w:noProof/>
          <w:sz w:val="22"/>
          <w:lang w:val="sr-Latn-CS"/>
        </w:rPr>
        <w:t>preuzimanja</w:t>
      </w:r>
      <w:r w:rsidR="00A67EE1" w:rsidRPr="006D4DE4">
        <w:rPr>
          <w:rFonts w:ascii="Arial" w:hAnsi="Arial" w:cs="Arial"/>
          <w:noProof/>
          <w:sz w:val="22"/>
          <w:lang w:val="sr-Latn-CS"/>
        </w:rPr>
        <w:t xml:space="preserve"> </w:t>
      </w:r>
      <w:r w:rsidRPr="006D4DE4">
        <w:rPr>
          <w:rFonts w:ascii="Arial" w:hAnsi="Arial" w:cs="Arial"/>
          <w:noProof/>
          <w:sz w:val="22"/>
          <w:lang w:val="sr-Latn-CS"/>
        </w:rPr>
        <w:t xml:space="preserve">stoke za ispašu sa druge farme, kretanje </w:t>
      </w:r>
      <w:r w:rsidR="00A67EE1">
        <w:rPr>
          <w:rFonts w:ascii="Arial" w:hAnsi="Arial" w:cs="Arial"/>
          <w:noProof/>
          <w:sz w:val="22"/>
          <w:lang w:val="sr-Latn-CS"/>
        </w:rPr>
        <w:t>preuzete</w:t>
      </w:r>
      <w:r w:rsidR="00A67EE1" w:rsidRPr="006D4DE4">
        <w:rPr>
          <w:rFonts w:ascii="Arial" w:hAnsi="Arial" w:cs="Arial"/>
          <w:noProof/>
          <w:sz w:val="22"/>
          <w:lang w:val="sr-Latn-CS"/>
        </w:rPr>
        <w:t xml:space="preserve"> </w:t>
      </w:r>
      <w:r w:rsidRPr="006D4DE4">
        <w:rPr>
          <w:rFonts w:ascii="Arial" w:hAnsi="Arial" w:cs="Arial"/>
          <w:noProof/>
          <w:sz w:val="22"/>
          <w:lang w:val="sr-Latn-CS"/>
        </w:rPr>
        <w:t>životinje mora biti prijavljeno u dokumentaciji o kretanju korisnika i u registrima Uprave za bezbjednost hrane, veterinu i fi</w:t>
      </w:r>
      <w:r>
        <w:rPr>
          <w:rFonts w:ascii="Arial" w:hAnsi="Arial" w:cs="Arial"/>
          <w:noProof/>
          <w:sz w:val="22"/>
          <w:lang w:val="sr-Latn-CS"/>
        </w:rPr>
        <w:t>tosanitarne poslove (UBHVFP);</w:t>
      </w:r>
    </w:p>
    <w:p w14:paraId="6E32711F" w14:textId="4228AA49" w:rsidR="006D4DE4" w:rsidRPr="006D4DE4" w:rsidRDefault="006D4DE4" w:rsidP="006D4DE4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6D4DE4">
        <w:rPr>
          <w:rFonts w:ascii="Arial" w:hAnsi="Arial" w:cs="Arial"/>
          <w:noProof/>
          <w:sz w:val="22"/>
          <w:lang w:val="sr-Latn-CS"/>
        </w:rPr>
        <w:t>Korisnik mora poštovati minimalne zahtjeve predviđene unakrsnom usklađenošću/ uslovnošću (Dobri uslovi poljoprivrede i životne sredine - GAEC):</w:t>
      </w:r>
    </w:p>
    <w:p w14:paraId="202AB577" w14:textId="04B3761A" w:rsidR="006D4DE4" w:rsidRPr="006D4DE4" w:rsidRDefault="00361C77" w:rsidP="00361C77">
      <w:pPr>
        <w:pStyle w:val="ListParagraph"/>
        <w:numPr>
          <w:ilvl w:val="2"/>
          <w:numId w:val="16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z</w:t>
      </w:r>
      <w:r w:rsidR="006D4DE4" w:rsidRPr="006D4DE4">
        <w:rPr>
          <w:rFonts w:ascii="Arial" w:hAnsi="Arial" w:cs="Arial"/>
          <w:noProof/>
          <w:sz w:val="22"/>
          <w:lang w:val="sr-Latn-CS"/>
        </w:rPr>
        <w:t>abrana bilo kakv</w:t>
      </w:r>
      <w:r>
        <w:rPr>
          <w:rFonts w:ascii="Arial" w:hAnsi="Arial" w:cs="Arial"/>
          <w:noProof/>
          <w:sz w:val="22"/>
          <w:lang w:val="sr-Latn-CS"/>
        </w:rPr>
        <w:t>og paljenja tokom cijele godine i</w:t>
      </w:r>
    </w:p>
    <w:p w14:paraId="21804BCE" w14:textId="25DBA02F" w:rsidR="006D4DE4" w:rsidRPr="006D4DE4" w:rsidRDefault="00361C77" w:rsidP="00361C77">
      <w:pPr>
        <w:pStyle w:val="ListParagraph"/>
        <w:numPr>
          <w:ilvl w:val="2"/>
          <w:numId w:val="16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z</w:t>
      </w:r>
      <w:r w:rsidR="006D4DE4" w:rsidRPr="006D4DE4">
        <w:rPr>
          <w:rFonts w:ascii="Arial" w:hAnsi="Arial" w:cs="Arial"/>
          <w:noProof/>
          <w:sz w:val="22"/>
          <w:lang w:val="sr-Latn-CS"/>
        </w:rPr>
        <w:t xml:space="preserve">abrana bilo koje </w:t>
      </w:r>
      <w:r>
        <w:rPr>
          <w:rFonts w:ascii="Arial" w:hAnsi="Arial" w:cs="Arial"/>
          <w:noProof/>
          <w:sz w:val="22"/>
          <w:lang w:val="sr-Latn-CS"/>
        </w:rPr>
        <w:t>vrste obrade zemljišta;</w:t>
      </w:r>
    </w:p>
    <w:p w14:paraId="36DE2100" w14:textId="1C55A69E" w:rsidR="006D4DE4" w:rsidRDefault="006D4DE4" w:rsidP="006D4DE4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6D4DE4">
        <w:rPr>
          <w:rFonts w:ascii="Arial" w:hAnsi="Arial" w:cs="Arial"/>
          <w:noProof/>
          <w:sz w:val="22"/>
          <w:lang w:val="sr-Latn-CS"/>
        </w:rPr>
        <w:t>Korisnik je dužan da prisustvuje obukama o standardima EU koji se odnose na ciljeve Zelene agende za Zapadni Balkan i Zelenog dogovora EU i relevantnih obaveznih standarda EU i njihove primjene u pogledu održavanja pašnjaka, u organizaciji insti</w:t>
      </w:r>
      <w:r w:rsidR="00361C77">
        <w:rPr>
          <w:rFonts w:ascii="Arial" w:hAnsi="Arial" w:cs="Arial"/>
          <w:noProof/>
          <w:sz w:val="22"/>
          <w:lang w:val="sr-Latn-CS"/>
        </w:rPr>
        <w:t>tucije koju odobri/potvrdi MPŠV;</w:t>
      </w:r>
    </w:p>
    <w:p w14:paraId="73F568FA" w14:textId="576945DA" w:rsidR="006D4DE4" w:rsidRDefault="006D4DE4" w:rsidP="006D4DE4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6D4DE4">
        <w:rPr>
          <w:rFonts w:ascii="Arial" w:hAnsi="Arial" w:cs="Arial"/>
          <w:noProof/>
          <w:sz w:val="22"/>
          <w:lang w:val="sr-Latn-CS"/>
        </w:rPr>
        <w:t>Poštuje zahtjeve upravlja</w:t>
      </w:r>
      <w:r w:rsidR="00CA5CE0">
        <w:rPr>
          <w:rFonts w:ascii="Arial" w:hAnsi="Arial" w:cs="Arial"/>
          <w:noProof/>
          <w:sz w:val="22"/>
          <w:lang w:val="sr-Latn-CS"/>
        </w:rPr>
        <w:t>nja u kontinuitetu od 2 godine</w:t>
      </w:r>
      <w:r w:rsidR="00803E32">
        <w:rPr>
          <w:rFonts w:ascii="Arial" w:hAnsi="Arial" w:cs="Arial"/>
          <w:noProof/>
          <w:sz w:val="22"/>
          <w:lang w:val="sr-Latn-CS"/>
        </w:rPr>
        <w:t xml:space="preserve"> (Izjava korisnika)</w:t>
      </w:r>
      <w:r w:rsidR="00CA5CE0">
        <w:rPr>
          <w:rFonts w:ascii="Arial" w:hAnsi="Arial" w:cs="Arial"/>
          <w:noProof/>
          <w:sz w:val="22"/>
          <w:lang w:val="sr-Latn-CS"/>
        </w:rPr>
        <w:t>.</w:t>
      </w:r>
    </w:p>
    <w:p w14:paraId="058393EF" w14:textId="5B8635FB" w:rsidR="00CA5CE0" w:rsidRDefault="00803E32" w:rsidP="00CA5CE0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 xml:space="preserve">Za površine koje su predmet podrške a klasifikovane su kao </w:t>
      </w:r>
      <w:r w:rsidRPr="0075180F">
        <w:rPr>
          <w:rFonts w:ascii="Arial" w:hAnsi="Arial" w:cs="Arial"/>
          <w:b/>
          <w:noProof/>
          <w:sz w:val="22"/>
          <w:lang w:val="sr-Latn-CS"/>
        </w:rPr>
        <w:t>pašnjaci</w:t>
      </w:r>
      <w:r>
        <w:rPr>
          <w:rFonts w:ascii="Arial" w:hAnsi="Arial" w:cs="Arial"/>
          <w:noProof/>
          <w:sz w:val="22"/>
          <w:lang w:val="sr-Latn-CS"/>
        </w:rPr>
        <w:t>, moraju se ispuniti sledeći kriterijumi</w:t>
      </w:r>
      <w:r w:rsidR="00CA5CE0" w:rsidRPr="00CA5CE0">
        <w:rPr>
          <w:rFonts w:ascii="Arial" w:hAnsi="Arial" w:cs="Arial"/>
          <w:noProof/>
          <w:sz w:val="22"/>
          <w:lang w:val="sr-Latn-CS"/>
        </w:rPr>
        <w:t>:</w:t>
      </w:r>
    </w:p>
    <w:p w14:paraId="1892EE00" w14:textId="00185B20" w:rsidR="00CA5CE0" w:rsidRPr="00CA5CE0" w:rsidRDefault="00CA5CE0" w:rsidP="00CA5CE0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I</w:t>
      </w:r>
      <w:r w:rsidRPr="00CA5CE0">
        <w:rPr>
          <w:rFonts w:ascii="Arial" w:hAnsi="Arial" w:cs="Arial"/>
          <w:noProof/>
          <w:sz w:val="22"/>
          <w:lang w:val="sr-Latn-CS"/>
        </w:rPr>
        <w:t>spaša se obavlja najmanje tri mjeseca (90 dana) u toku kalendarske godine i u ovom periodu:</w:t>
      </w:r>
    </w:p>
    <w:p w14:paraId="57C13743" w14:textId="12E779C2" w:rsidR="00CA5CE0" w:rsidRPr="00CA5CE0" w:rsidRDefault="00847538" w:rsidP="00CA5CE0">
      <w:pPr>
        <w:pStyle w:val="ListParagraph"/>
        <w:numPr>
          <w:ilvl w:val="1"/>
          <w:numId w:val="1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m</w:t>
      </w:r>
      <w:r w:rsidR="00CA5CE0">
        <w:rPr>
          <w:rFonts w:ascii="Arial" w:hAnsi="Arial" w:cs="Arial"/>
          <w:noProof/>
          <w:sz w:val="22"/>
          <w:lang w:val="sr-Latn-CS"/>
        </w:rPr>
        <w:t>aksimaln</w:t>
      </w:r>
      <w:r w:rsidR="00CD1A1B">
        <w:rPr>
          <w:rFonts w:ascii="Arial" w:hAnsi="Arial" w:cs="Arial"/>
          <w:noProof/>
          <w:sz w:val="22"/>
          <w:lang w:val="sr-Latn-CS"/>
        </w:rPr>
        <w:t>o opterećenje pašnjaka</w:t>
      </w:r>
      <w:r w:rsidR="00CA5CE0">
        <w:rPr>
          <w:rFonts w:ascii="Arial" w:hAnsi="Arial" w:cs="Arial"/>
          <w:noProof/>
          <w:sz w:val="22"/>
          <w:lang w:val="sr-Latn-CS"/>
        </w:rPr>
        <w:t xml:space="preserve">je 1 </w:t>
      </w:r>
      <w:r w:rsidR="00CA5CE0" w:rsidRPr="00CA5CE0">
        <w:rPr>
          <w:rFonts w:ascii="Arial" w:hAnsi="Arial" w:cs="Arial"/>
          <w:noProof/>
          <w:sz w:val="22"/>
          <w:lang w:val="sr-Latn-CS"/>
        </w:rPr>
        <w:t>UG po ha pašnjaka,</w:t>
      </w:r>
    </w:p>
    <w:p w14:paraId="2A71E733" w14:textId="273815A3" w:rsidR="00CA5CE0" w:rsidRPr="00CA5CE0" w:rsidRDefault="00487973" w:rsidP="00CA5CE0">
      <w:pPr>
        <w:pStyle w:val="ListParagraph"/>
        <w:numPr>
          <w:ilvl w:val="1"/>
          <w:numId w:val="1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m</w:t>
      </w:r>
      <w:r w:rsidR="00CA5CE0">
        <w:rPr>
          <w:rFonts w:ascii="Arial" w:hAnsi="Arial" w:cs="Arial"/>
          <w:noProof/>
          <w:sz w:val="22"/>
          <w:lang w:val="sr-Latn-CS"/>
        </w:rPr>
        <w:t>inimaln</w:t>
      </w:r>
      <w:r w:rsidR="00CD1A1B">
        <w:rPr>
          <w:rFonts w:ascii="Arial" w:hAnsi="Arial" w:cs="Arial"/>
          <w:noProof/>
          <w:sz w:val="22"/>
          <w:lang w:val="sr-Latn-CS"/>
        </w:rPr>
        <w:t>o</w:t>
      </w:r>
      <w:r w:rsidR="00CA5CE0" w:rsidRPr="00CA5CE0">
        <w:rPr>
          <w:rFonts w:ascii="Arial" w:hAnsi="Arial" w:cs="Arial"/>
          <w:noProof/>
          <w:sz w:val="22"/>
          <w:lang w:val="sr-Latn-CS"/>
        </w:rPr>
        <w:t xml:space="preserve"> </w:t>
      </w:r>
      <w:r w:rsidR="00CD1A1B">
        <w:rPr>
          <w:rFonts w:ascii="Arial" w:hAnsi="Arial" w:cs="Arial"/>
          <w:noProof/>
          <w:sz w:val="22"/>
          <w:lang w:val="sr-Latn-CS"/>
        </w:rPr>
        <w:t>opterećenje pašnjaka</w:t>
      </w:r>
      <w:r w:rsidR="00CA5CE0" w:rsidRPr="00CA5CE0">
        <w:rPr>
          <w:rFonts w:ascii="Arial" w:hAnsi="Arial" w:cs="Arial"/>
          <w:noProof/>
          <w:sz w:val="22"/>
          <w:lang w:val="sr-Latn-CS"/>
        </w:rPr>
        <w:t xml:space="preserve"> je 0,5 UG po ha pašnjaka,</w:t>
      </w:r>
    </w:p>
    <w:p w14:paraId="6EBF4B8B" w14:textId="6A51DE26" w:rsidR="00CA5CE0" w:rsidRPr="00CA5CE0" w:rsidRDefault="00CA5CE0" w:rsidP="00CA5CE0">
      <w:pPr>
        <w:pStyle w:val="ListParagraph"/>
        <w:numPr>
          <w:ilvl w:val="1"/>
          <w:numId w:val="1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CA5CE0">
        <w:rPr>
          <w:rFonts w:ascii="Arial" w:hAnsi="Arial" w:cs="Arial"/>
          <w:noProof/>
          <w:sz w:val="22"/>
          <w:lang w:val="sr-Latn-CS"/>
        </w:rPr>
        <w:t>ispaša se vrši isključivo u sušnim periodima (od 15. maja do 15. oktobra) kako bi se izbjeglo sabijanje zemljišta zbo</w:t>
      </w:r>
      <w:r>
        <w:rPr>
          <w:rFonts w:ascii="Arial" w:hAnsi="Arial" w:cs="Arial"/>
          <w:noProof/>
          <w:sz w:val="22"/>
          <w:lang w:val="sr-Latn-CS"/>
        </w:rPr>
        <w:t>g prekomjerne vlage u zemljištu;</w:t>
      </w:r>
    </w:p>
    <w:p w14:paraId="3BC2004B" w14:textId="4B2DBD6F" w:rsidR="00CA5CE0" w:rsidRPr="00CA5CE0" w:rsidRDefault="00CA5CE0" w:rsidP="00CA5CE0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CA5CE0">
        <w:rPr>
          <w:rFonts w:ascii="Arial" w:hAnsi="Arial" w:cs="Arial"/>
          <w:noProof/>
          <w:sz w:val="22"/>
          <w:lang w:val="sr-Latn-CS"/>
        </w:rPr>
        <w:t>Vođenje dnevnika pašnjaka kako bi se zabilježilo prisustvo životinja na različitim parcelama za koje se traži podrška, uključujući datum početka i završetka ispaše po pojedinoj parceli, i (gdje je primjenjivo) ušne markice životinja (</w:t>
      </w:r>
      <w:r w:rsidR="0052167D">
        <w:rPr>
          <w:rFonts w:ascii="Arial" w:hAnsi="Arial" w:cs="Arial"/>
          <w:noProof/>
          <w:sz w:val="22"/>
          <w:lang w:val="sr-Latn-CS"/>
        </w:rPr>
        <w:t>Obrazac</w:t>
      </w:r>
      <w:r w:rsidRPr="00CA5CE0">
        <w:rPr>
          <w:rFonts w:ascii="Arial" w:hAnsi="Arial" w:cs="Arial"/>
          <w:noProof/>
          <w:sz w:val="22"/>
          <w:lang w:val="sr-Latn-CS"/>
        </w:rPr>
        <w:t xml:space="preserve"> 3). Dnevnikom pašnjaka se mora evidentirati da se poštuju prethodni zahtjevi o</w:t>
      </w:r>
      <w:r w:rsidR="003161B1">
        <w:rPr>
          <w:rFonts w:ascii="Arial" w:hAnsi="Arial" w:cs="Arial"/>
          <w:noProof/>
          <w:sz w:val="22"/>
          <w:lang w:val="sr-Latn-CS"/>
        </w:rPr>
        <w:t xml:space="preserve"> opterećenju pašnjaka</w:t>
      </w:r>
      <w:r w:rsidRPr="00CA5CE0">
        <w:rPr>
          <w:rFonts w:ascii="Arial" w:hAnsi="Arial" w:cs="Arial"/>
          <w:noProof/>
          <w:sz w:val="22"/>
          <w:lang w:val="sr-Latn-CS"/>
        </w:rPr>
        <w:t xml:space="preserve"> i trajanju ispaše;</w:t>
      </w:r>
    </w:p>
    <w:p w14:paraId="1C920D32" w14:textId="4ACC9D5D" w:rsidR="00CA5CE0" w:rsidRPr="00CA5CE0" w:rsidRDefault="00CA5CE0" w:rsidP="00CA5CE0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CA5CE0">
        <w:rPr>
          <w:rFonts w:ascii="Arial" w:hAnsi="Arial" w:cs="Arial"/>
          <w:noProof/>
          <w:sz w:val="22"/>
          <w:lang w:val="sr-Latn-CS"/>
        </w:rPr>
        <w:t>Ručno uklanjanje žbunja i invazivnih drvenastih vrsta radi održavanja produktivnih trava;</w:t>
      </w:r>
    </w:p>
    <w:p w14:paraId="6B0D6374" w14:textId="34120C2B" w:rsidR="00CA5CE0" w:rsidRPr="00CA5CE0" w:rsidRDefault="00CA5CE0" w:rsidP="00CA5CE0">
      <w:pPr>
        <w:pStyle w:val="ListParagraph"/>
        <w:numPr>
          <w:ilvl w:val="0"/>
          <w:numId w:val="1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CA5CE0">
        <w:rPr>
          <w:rFonts w:ascii="Arial" w:hAnsi="Arial" w:cs="Arial"/>
          <w:noProof/>
          <w:sz w:val="22"/>
          <w:lang w:val="sr-Latn-CS"/>
        </w:rPr>
        <w:t>Zabrana korišćenja stajnjaka (čvrstog/tečnog) tokom perioda mraza, kao i perioda jakih kiša ili tokom toplih perioda (novemb</w:t>
      </w:r>
      <w:r>
        <w:rPr>
          <w:rFonts w:ascii="Arial" w:hAnsi="Arial" w:cs="Arial"/>
          <w:noProof/>
          <w:sz w:val="22"/>
          <w:lang w:val="sr-Latn-CS"/>
        </w:rPr>
        <w:t>ar-februar, odnosno jul-avgust].</w:t>
      </w:r>
    </w:p>
    <w:p w14:paraId="74AC69AB" w14:textId="2DF26880" w:rsidR="00CA5CE0" w:rsidRDefault="00803E32" w:rsidP="00CA5CE0">
      <w:pPr>
        <w:spacing w:before="240" w:after="240" w:line="276" w:lineRule="auto"/>
        <w:ind w:left="360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 xml:space="preserve">Za površine koje su predmet podrške a klasifikovane su kao </w:t>
      </w:r>
      <w:r>
        <w:rPr>
          <w:rFonts w:ascii="Arial" w:hAnsi="Arial" w:cs="Arial"/>
          <w:b/>
          <w:noProof/>
          <w:sz w:val="22"/>
          <w:lang w:val="sr-Latn-CS"/>
        </w:rPr>
        <w:t>livade</w:t>
      </w:r>
      <w:r>
        <w:rPr>
          <w:rFonts w:ascii="Arial" w:hAnsi="Arial" w:cs="Arial"/>
          <w:noProof/>
          <w:sz w:val="22"/>
          <w:lang w:val="sr-Latn-CS"/>
        </w:rPr>
        <w:t>, moraju se ispuniti sledeći kriterijumi</w:t>
      </w:r>
      <w:r w:rsidRPr="00CA5CE0" w:rsidDel="00803E32">
        <w:rPr>
          <w:rFonts w:ascii="Arial" w:hAnsi="Arial" w:cs="Arial"/>
          <w:noProof/>
          <w:sz w:val="22"/>
          <w:lang w:val="sr-Latn-CS"/>
        </w:rPr>
        <w:t xml:space="preserve"> </w:t>
      </w:r>
      <w:r w:rsidR="00CA5CE0" w:rsidRPr="00CA5CE0">
        <w:rPr>
          <w:rFonts w:ascii="Arial" w:hAnsi="Arial" w:cs="Arial"/>
          <w:noProof/>
          <w:sz w:val="22"/>
          <w:lang w:val="sr-Latn-CS"/>
        </w:rPr>
        <w:t>:</w:t>
      </w:r>
    </w:p>
    <w:p w14:paraId="3B466E07" w14:textId="1C1A3251" w:rsidR="00593EF5" w:rsidRPr="00E2605F" w:rsidRDefault="00CA5CE0" w:rsidP="00C63DD3">
      <w:pPr>
        <w:pStyle w:val="ListParagraph"/>
        <w:numPr>
          <w:ilvl w:val="0"/>
          <w:numId w:val="19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CA5CE0">
        <w:rPr>
          <w:rFonts w:ascii="Arial" w:hAnsi="Arial" w:cs="Arial"/>
          <w:noProof/>
          <w:sz w:val="22"/>
          <w:lang w:val="sr-Latn-CS"/>
        </w:rPr>
        <w:t xml:space="preserve">Zabrana korišćenja stajnjaka (čvrstog/tečnog) tokom perioda </w:t>
      </w:r>
      <w:r w:rsidR="00CD1A1B">
        <w:rPr>
          <w:rFonts w:ascii="Arial" w:hAnsi="Arial" w:cs="Arial"/>
          <w:noProof/>
          <w:sz w:val="22"/>
          <w:lang w:val="sr-Latn-CS"/>
        </w:rPr>
        <w:t>mraza</w:t>
      </w:r>
      <w:r w:rsidRPr="00CA5CE0">
        <w:rPr>
          <w:rFonts w:ascii="Arial" w:hAnsi="Arial" w:cs="Arial"/>
          <w:noProof/>
          <w:sz w:val="22"/>
          <w:lang w:val="sr-Latn-CS"/>
        </w:rPr>
        <w:t>, kao i perioda jakih kiša ili tokom toplih perioda (novemb</w:t>
      </w:r>
      <w:r>
        <w:rPr>
          <w:rFonts w:ascii="Arial" w:hAnsi="Arial" w:cs="Arial"/>
          <w:noProof/>
          <w:sz w:val="22"/>
          <w:lang w:val="sr-Latn-CS"/>
        </w:rPr>
        <w:t>ar-februar, odnosno jul-avgust</w:t>
      </w:r>
      <w:r w:rsidR="0029729A">
        <w:rPr>
          <w:rFonts w:ascii="Arial" w:hAnsi="Arial" w:cs="Arial"/>
          <w:noProof/>
          <w:sz w:val="22"/>
          <w:lang w:val="sr-Latn-CS"/>
        </w:rPr>
        <w:t>)</w:t>
      </w:r>
      <w:r>
        <w:rPr>
          <w:rFonts w:ascii="Arial" w:hAnsi="Arial" w:cs="Arial"/>
          <w:noProof/>
          <w:sz w:val="22"/>
          <w:lang w:val="sr-Latn-CS"/>
        </w:rPr>
        <w:t>.</w:t>
      </w:r>
    </w:p>
    <w:p w14:paraId="3A8A3590" w14:textId="27157992" w:rsidR="00FF32ED" w:rsidRPr="00F00B9E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F00B9E">
        <w:rPr>
          <w:rFonts w:ascii="Arial" w:hAnsi="Arial" w:cs="Arial"/>
          <w:b/>
          <w:noProof/>
          <w:sz w:val="22"/>
          <w:lang w:val="sr-Latn-CS"/>
        </w:rPr>
        <w:lastRenderedPageBreak/>
        <w:t>IZNOS PODRŠKE</w:t>
      </w:r>
    </w:p>
    <w:p w14:paraId="7796FEFA" w14:textId="5B91C954" w:rsidR="002321C1" w:rsidRDefault="00A352E1" w:rsidP="003261A0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92158">
        <w:rPr>
          <w:rFonts w:ascii="Arial" w:hAnsi="Arial" w:cs="Arial"/>
          <w:noProof/>
          <w:sz w:val="22"/>
          <w:lang w:val="sr-Latn-CS"/>
        </w:rPr>
        <w:t>Visina</w:t>
      </w:r>
      <w:r w:rsidR="00077AF6" w:rsidRPr="00792158">
        <w:rPr>
          <w:rFonts w:ascii="Arial" w:hAnsi="Arial" w:cs="Arial"/>
          <w:noProof/>
          <w:sz w:val="22"/>
          <w:lang w:val="sr-Latn-CS"/>
        </w:rPr>
        <w:t xml:space="preserve"> podrške</w:t>
      </w:r>
      <w:r w:rsidR="00C113E1" w:rsidRPr="00792158">
        <w:rPr>
          <w:rFonts w:ascii="Arial" w:hAnsi="Arial" w:cs="Arial"/>
          <w:noProof/>
          <w:sz w:val="22"/>
          <w:lang w:val="sr-Latn-CS"/>
        </w:rPr>
        <w:t xml:space="preserve"> po ovom javnom pozivu</w:t>
      </w:r>
      <w:r w:rsidR="00CD1A1B">
        <w:rPr>
          <w:rFonts w:ascii="Arial" w:hAnsi="Arial" w:cs="Arial"/>
          <w:noProof/>
          <w:sz w:val="22"/>
          <w:lang w:val="sr-Latn-CS"/>
        </w:rPr>
        <w:t>, po hektaru (ha) prihvatljive površine,</w:t>
      </w:r>
      <w:r w:rsidR="00077AF6" w:rsidRPr="00792158">
        <w:rPr>
          <w:rFonts w:ascii="Arial" w:hAnsi="Arial" w:cs="Arial"/>
          <w:noProof/>
          <w:sz w:val="22"/>
          <w:lang w:val="sr-Latn-CS"/>
        </w:rPr>
        <w:t xml:space="preserve"> </w:t>
      </w:r>
      <w:r w:rsidRPr="00792158">
        <w:rPr>
          <w:rFonts w:ascii="Arial" w:hAnsi="Arial" w:cs="Arial"/>
          <w:noProof/>
          <w:sz w:val="22"/>
          <w:lang w:val="sr-Latn-CS"/>
        </w:rPr>
        <w:t>iznosi</w:t>
      </w:r>
      <w:r w:rsidR="002321C1">
        <w:rPr>
          <w:rFonts w:ascii="Arial" w:hAnsi="Arial" w:cs="Arial"/>
          <w:noProof/>
          <w:sz w:val="22"/>
          <w:lang w:val="sr-Latn-CS"/>
        </w:rPr>
        <w:t xml:space="preserve"> za</w:t>
      </w:r>
      <w:r w:rsidR="00593EF5">
        <w:rPr>
          <w:rFonts w:ascii="Arial" w:hAnsi="Arial" w:cs="Arial"/>
          <w:noProof/>
          <w:sz w:val="22"/>
          <w:lang w:val="sr-Latn-CS"/>
        </w:rPr>
        <w:t>:</w:t>
      </w:r>
    </w:p>
    <w:p w14:paraId="14D74FA2" w14:textId="03437863" w:rsidR="002321C1" w:rsidRPr="002321C1" w:rsidRDefault="002321C1" w:rsidP="002321C1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ab/>
        <w:t>l</w:t>
      </w:r>
      <w:r w:rsidRPr="002321C1">
        <w:rPr>
          <w:rFonts w:ascii="Arial" w:hAnsi="Arial" w:cs="Arial"/>
          <w:noProof/>
          <w:sz w:val="22"/>
          <w:lang w:val="sr-Latn-CS"/>
        </w:rPr>
        <w:t xml:space="preserve">ivade – </w:t>
      </w:r>
      <w:r w:rsidRPr="0075180F">
        <w:rPr>
          <w:rFonts w:ascii="Arial" w:hAnsi="Arial" w:cs="Arial"/>
          <w:b/>
          <w:noProof/>
          <w:sz w:val="22"/>
          <w:lang w:val="sr-Latn-CS"/>
        </w:rPr>
        <w:t>60,00 €</w:t>
      </w:r>
      <w:r w:rsidR="00CD1A1B" w:rsidRPr="0075180F">
        <w:rPr>
          <w:rFonts w:ascii="Arial" w:hAnsi="Arial" w:cs="Arial"/>
          <w:b/>
          <w:noProof/>
          <w:sz w:val="22"/>
          <w:lang w:val="sr-Latn-CS"/>
        </w:rPr>
        <w:t>/ha</w:t>
      </w:r>
    </w:p>
    <w:p w14:paraId="160D0262" w14:textId="3E2607EF" w:rsidR="002321C1" w:rsidRPr="0075180F" w:rsidRDefault="002321C1" w:rsidP="002321C1">
      <w:pPr>
        <w:spacing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ab/>
        <w:t>p</w:t>
      </w:r>
      <w:r w:rsidRPr="002321C1">
        <w:rPr>
          <w:rFonts w:ascii="Arial" w:hAnsi="Arial" w:cs="Arial"/>
          <w:noProof/>
          <w:sz w:val="22"/>
          <w:lang w:val="sr-Latn-CS"/>
        </w:rPr>
        <w:t>ašnja</w:t>
      </w:r>
      <w:r>
        <w:rPr>
          <w:rFonts w:ascii="Arial" w:hAnsi="Arial" w:cs="Arial"/>
          <w:noProof/>
          <w:sz w:val="22"/>
          <w:lang w:val="sr-Latn-CS"/>
        </w:rPr>
        <w:t>ke</w:t>
      </w:r>
      <w:r w:rsidRPr="002321C1">
        <w:rPr>
          <w:rFonts w:ascii="Arial" w:hAnsi="Arial" w:cs="Arial"/>
          <w:noProof/>
          <w:sz w:val="22"/>
          <w:lang w:val="sr-Latn-CS"/>
        </w:rPr>
        <w:t xml:space="preserve"> - </w:t>
      </w:r>
      <w:r w:rsidRPr="0075180F">
        <w:rPr>
          <w:rFonts w:ascii="Arial" w:hAnsi="Arial" w:cs="Arial"/>
          <w:b/>
          <w:noProof/>
          <w:sz w:val="22"/>
          <w:lang w:val="sr-Latn-CS"/>
        </w:rPr>
        <w:t>80,00 €</w:t>
      </w:r>
      <w:r w:rsidR="00CD1A1B" w:rsidRPr="0075180F">
        <w:rPr>
          <w:rFonts w:ascii="Arial" w:hAnsi="Arial" w:cs="Arial"/>
          <w:b/>
          <w:noProof/>
          <w:sz w:val="22"/>
          <w:lang w:val="sr-Latn-CS"/>
        </w:rPr>
        <w:t>/ha</w:t>
      </w:r>
    </w:p>
    <w:p w14:paraId="2177DD33" w14:textId="3D935926" w:rsidR="007C1ED7" w:rsidRPr="0075180F" w:rsidRDefault="007C1ED7" w:rsidP="00773FCC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75180F">
        <w:rPr>
          <w:rFonts w:ascii="Arial" w:hAnsi="Arial" w:cs="Arial"/>
          <w:b/>
          <w:noProof/>
          <w:sz w:val="22"/>
          <w:lang w:val="sr-Latn-CS"/>
        </w:rPr>
        <w:t>Maksimalni iznos podrške po korisniku je 10.000,00</w:t>
      </w:r>
      <w:r w:rsidR="000C6610" w:rsidRPr="0075180F">
        <w:rPr>
          <w:rFonts w:ascii="Arial" w:hAnsi="Arial" w:cs="Arial"/>
          <w:b/>
          <w:noProof/>
          <w:sz w:val="22"/>
          <w:lang w:val="sr-Latn-CS"/>
        </w:rPr>
        <w:t xml:space="preserve"> </w:t>
      </w:r>
      <w:r w:rsidRPr="0075180F">
        <w:rPr>
          <w:rFonts w:ascii="Arial" w:hAnsi="Arial" w:cs="Arial"/>
          <w:b/>
          <w:noProof/>
          <w:sz w:val="22"/>
          <w:lang w:val="sr-Latn-CS"/>
        </w:rPr>
        <w:t>€.</w:t>
      </w:r>
    </w:p>
    <w:p w14:paraId="4699C56D" w14:textId="2A051EB5" w:rsidR="00773FCC" w:rsidRDefault="00773FCC" w:rsidP="00773FCC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73FCC">
        <w:rPr>
          <w:rFonts w:ascii="Arial" w:hAnsi="Arial" w:cs="Arial"/>
          <w:noProof/>
          <w:sz w:val="22"/>
          <w:lang w:val="sr-Latn-CS"/>
        </w:rPr>
        <w:t>Ako ukupna visina</w:t>
      </w:r>
      <w:r w:rsidR="00156E8B">
        <w:rPr>
          <w:rFonts w:ascii="Arial" w:hAnsi="Arial" w:cs="Arial"/>
          <w:noProof/>
          <w:sz w:val="22"/>
          <w:lang w:val="sr-Latn-CS"/>
        </w:rPr>
        <w:t xml:space="preserve"> svih</w:t>
      </w:r>
      <w:r w:rsidRPr="00773FCC">
        <w:rPr>
          <w:rFonts w:ascii="Arial" w:hAnsi="Arial" w:cs="Arial"/>
          <w:noProof/>
          <w:sz w:val="22"/>
          <w:lang w:val="sr-Latn-CS"/>
        </w:rPr>
        <w:t xml:space="preserve"> zahtjeva</w:t>
      </w:r>
      <w:r w:rsidR="00156E8B">
        <w:rPr>
          <w:rFonts w:ascii="Arial" w:hAnsi="Arial" w:cs="Arial"/>
          <w:noProof/>
          <w:sz w:val="22"/>
          <w:lang w:val="sr-Latn-CS"/>
        </w:rPr>
        <w:t xml:space="preserve"> za dodjelu podrške po ovom</w:t>
      </w:r>
      <w:r w:rsidR="007E641E">
        <w:rPr>
          <w:rFonts w:ascii="Arial" w:hAnsi="Arial" w:cs="Arial"/>
          <w:noProof/>
          <w:sz w:val="22"/>
          <w:lang w:val="sr-Latn-CS"/>
        </w:rPr>
        <w:t xml:space="preserve"> javnom pozivu,</w:t>
      </w:r>
      <w:r w:rsidRPr="00773FCC">
        <w:rPr>
          <w:rFonts w:ascii="Arial" w:hAnsi="Arial" w:cs="Arial"/>
          <w:noProof/>
          <w:sz w:val="22"/>
          <w:lang w:val="sr-Latn-CS"/>
        </w:rPr>
        <w:t xml:space="preserve"> prevazilazi budžetom</w:t>
      </w:r>
      <w:r>
        <w:rPr>
          <w:rFonts w:ascii="Arial" w:hAnsi="Arial" w:cs="Arial"/>
          <w:noProof/>
          <w:sz w:val="22"/>
          <w:lang w:val="sr-Latn-CS"/>
        </w:rPr>
        <w:t xml:space="preserve"> </w:t>
      </w:r>
      <w:r w:rsidRPr="00773FCC">
        <w:rPr>
          <w:rFonts w:ascii="Arial" w:hAnsi="Arial" w:cs="Arial"/>
          <w:noProof/>
          <w:sz w:val="22"/>
          <w:lang w:val="sr-Latn-CS"/>
        </w:rPr>
        <w:t>planirani godišnji iznos, proporcionalno se smanjuju jedinična plaćanja po hektaru</w:t>
      </w:r>
      <w:r w:rsidR="00504B7A">
        <w:rPr>
          <w:rFonts w:ascii="Arial" w:hAnsi="Arial" w:cs="Arial"/>
          <w:noProof/>
          <w:sz w:val="22"/>
          <w:lang w:val="sr-Latn-CS"/>
        </w:rPr>
        <w:t>.</w:t>
      </w:r>
    </w:p>
    <w:p w14:paraId="1437C576" w14:textId="59C90FCF" w:rsidR="00077AF6" w:rsidRPr="00780B00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PRIJAVA NA JAVNI POZIV I POTREBNA DOKUMENTACIJA</w:t>
      </w:r>
    </w:p>
    <w:p w14:paraId="27B142DC" w14:textId="3CC04E89" w:rsidR="00E15A0E" w:rsidRPr="00E15A0E" w:rsidRDefault="008E7A56" w:rsidP="008E7A56">
      <w:pPr>
        <w:spacing w:before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P</w:t>
      </w:r>
      <w:r w:rsidR="00E15A0E" w:rsidRPr="00E15A0E">
        <w:rPr>
          <w:rFonts w:ascii="Arial" w:hAnsi="Arial" w:cs="Arial"/>
          <w:noProof/>
          <w:sz w:val="22"/>
          <w:lang w:val="sr-Latn-CS"/>
        </w:rPr>
        <w:t>odnošenje zahtjeva se vrši u prostorijama kancelarija Direkcije za savjetodavne poslove u oblasti stočarstva, Direkcije za savjetodavne poslove u oblasti biljne proizvodnje i regionalnim kancelarijama / Odsjek za regionalnu koordinaciju (u daljem tekstu: službenik).</w:t>
      </w:r>
    </w:p>
    <w:p w14:paraId="565EC2C5" w14:textId="4C9BBCC3" w:rsidR="00E15A0E" w:rsidRPr="00E15A0E" w:rsidRDefault="00496DAD" w:rsidP="008E7A56">
      <w:pPr>
        <w:spacing w:before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Podnosi</w:t>
      </w:r>
      <w:r w:rsidR="00803E32">
        <w:rPr>
          <w:rFonts w:ascii="Arial" w:hAnsi="Arial" w:cs="Arial"/>
          <w:noProof/>
          <w:sz w:val="22"/>
          <w:lang w:val="sr-Latn-CS"/>
        </w:rPr>
        <w:t>lac</w:t>
      </w:r>
      <w:r>
        <w:rPr>
          <w:rFonts w:ascii="Arial" w:hAnsi="Arial" w:cs="Arial"/>
          <w:noProof/>
          <w:sz w:val="22"/>
          <w:lang w:val="sr-Latn-CS"/>
        </w:rPr>
        <w:t xml:space="preserve"> zahtjeva</w:t>
      </w:r>
      <w:r w:rsidR="00E15A0E" w:rsidRPr="00E15A0E">
        <w:rPr>
          <w:rFonts w:ascii="Arial" w:hAnsi="Arial" w:cs="Arial"/>
          <w:noProof/>
          <w:sz w:val="22"/>
          <w:lang w:val="sr-Latn-CS"/>
        </w:rPr>
        <w:t xml:space="preserve"> u dogovoru putem telefona, sa službenikom, zakazuje sastanak i u dogovoreno vrijeme dolazi u kancelariju službenika gdje evidentira svoje parcele u SIZEP-u i podnosi </w:t>
      </w:r>
      <w:r>
        <w:rPr>
          <w:rFonts w:ascii="Arial" w:hAnsi="Arial" w:cs="Arial"/>
          <w:noProof/>
          <w:sz w:val="22"/>
          <w:lang w:val="sr-Latn-CS"/>
        </w:rPr>
        <w:t>Obrazac 1 -</w:t>
      </w:r>
      <w:r w:rsidRPr="00496DAD">
        <w:rPr>
          <w:rFonts w:ascii="Arial" w:hAnsi="Arial" w:cs="Arial"/>
          <w:noProof/>
          <w:sz w:val="22"/>
          <w:lang w:val="sr-Latn-CS"/>
        </w:rPr>
        <w:t>Podrška za agroekološke mere za livade i pašnjake</w:t>
      </w:r>
      <w:r w:rsidR="00E15A0E" w:rsidRPr="00E15A0E">
        <w:rPr>
          <w:rFonts w:ascii="Arial" w:hAnsi="Arial" w:cs="Arial"/>
          <w:noProof/>
          <w:sz w:val="22"/>
          <w:lang w:val="sr-Latn-CS"/>
        </w:rPr>
        <w:t>.</w:t>
      </w:r>
    </w:p>
    <w:p w14:paraId="1F2AF614" w14:textId="17596ABD" w:rsidR="00E15A0E" w:rsidRDefault="00E15A0E" w:rsidP="008E7A56">
      <w:pPr>
        <w:spacing w:before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15A0E">
        <w:rPr>
          <w:rFonts w:ascii="Arial" w:hAnsi="Arial" w:cs="Arial"/>
          <w:noProof/>
          <w:sz w:val="22"/>
          <w:lang w:val="sr-Latn-CS"/>
        </w:rPr>
        <w:t>Ukoliko su korisnici u statusu pravnih lica</w:t>
      </w:r>
      <w:r w:rsidR="00496DAD">
        <w:rPr>
          <w:rFonts w:ascii="Arial" w:hAnsi="Arial" w:cs="Arial"/>
          <w:noProof/>
          <w:sz w:val="22"/>
          <w:lang w:val="sr-Latn-CS"/>
        </w:rPr>
        <w:t>,</w:t>
      </w:r>
      <w:r w:rsidRPr="00E15A0E">
        <w:rPr>
          <w:rFonts w:ascii="Arial" w:hAnsi="Arial" w:cs="Arial"/>
          <w:noProof/>
          <w:sz w:val="22"/>
          <w:lang w:val="sr-Latn-CS"/>
        </w:rPr>
        <w:t xml:space="preserve"> CRPS će se provjeravati po službenoj dužnosti. Potvrda o registrovanim životinjama, izdata od UBHVFP provjerava se po službenoj dužnosti.</w:t>
      </w:r>
    </w:p>
    <w:p w14:paraId="0857F6B2" w14:textId="370E0AD0" w:rsidR="00E15A0E" w:rsidRPr="00063A99" w:rsidRDefault="00E15A0E" w:rsidP="008E7A56">
      <w:pPr>
        <w:spacing w:before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bookmarkStart w:id="0" w:name="_Hlk138839059"/>
      <w:r w:rsidRPr="00063A99">
        <w:rPr>
          <w:rFonts w:ascii="Arial" w:hAnsi="Arial" w:cs="Arial"/>
          <w:b/>
          <w:noProof/>
          <w:sz w:val="22"/>
          <w:lang w:val="sr-Latn-CS"/>
        </w:rPr>
        <w:t xml:space="preserve">Rok za podnošenje zahtjeva za podršku je od </w:t>
      </w:r>
      <w:r w:rsidR="0075180F" w:rsidRPr="00063A99">
        <w:rPr>
          <w:rFonts w:ascii="Arial" w:hAnsi="Arial" w:cs="Arial"/>
          <w:b/>
          <w:noProof/>
          <w:sz w:val="22"/>
          <w:lang w:val="sr-Latn-CS"/>
        </w:rPr>
        <w:t>30</w:t>
      </w:r>
      <w:r w:rsidR="00CD1A1B" w:rsidRPr="00063A99">
        <w:rPr>
          <w:rFonts w:ascii="Arial" w:hAnsi="Arial" w:cs="Arial"/>
          <w:b/>
          <w:noProof/>
          <w:sz w:val="22"/>
          <w:lang w:val="sr-Latn-CS"/>
        </w:rPr>
        <w:t>. juna</w:t>
      </w:r>
      <w:r w:rsidRPr="00063A99">
        <w:rPr>
          <w:rFonts w:ascii="Arial" w:hAnsi="Arial" w:cs="Arial"/>
          <w:b/>
          <w:noProof/>
          <w:sz w:val="22"/>
          <w:lang w:val="sr-Latn-CS"/>
        </w:rPr>
        <w:t xml:space="preserve"> do </w:t>
      </w:r>
      <w:r w:rsidR="00593EF5" w:rsidRPr="00063A99">
        <w:rPr>
          <w:rFonts w:ascii="Arial" w:hAnsi="Arial" w:cs="Arial"/>
          <w:b/>
          <w:noProof/>
          <w:sz w:val="22"/>
          <w:lang w:val="sr-Latn-CS"/>
        </w:rPr>
        <w:t>30</w:t>
      </w:r>
      <w:r w:rsidRPr="00063A99">
        <w:rPr>
          <w:rFonts w:ascii="Arial" w:hAnsi="Arial" w:cs="Arial"/>
          <w:b/>
          <w:noProof/>
          <w:sz w:val="22"/>
          <w:lang w:val="sr-Latn-CS"/>
        </w:rPr>
        <w:t>. septembra 2023. godine.</w:t>
      </w:r>
    </w:p>
    <w:bookmarkEnd w:id="0"/>
    <w:p w14:paraId="70C61179" w14:textId="77777777" w:rsidR="00E15A0E" w:rsidRDefault="00C8179E" w:rsidP="008E7A56">
      <w:pPr>
        <w:spacing w:before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081DF4">
        <w:rPr>
          <w:rFonts w:ascii="Arial" w:hAnsi="Arial" w:cs="Arial"/>
          <w:noProof/>
          <w:sz w:val="22"/>
          <w:lang w:val="sr-Latn-CS"/>
        </w:rPr>
        <w:t xml:space="preserve">Ministarstvo </w:t>
      </w:r>
      <w:r w:rsidR="002A24D2" w:rsidRPr="00081DF4">
        <w:rPr>
          <w:rFonts w:ascii="Arial" w:hAnsi="Arial" w:cs="Arial"/>
          <w:noProof/>
          <w:sz w:val="22"/>
          <w:lang w:val="sr-Latn-CS"/>
        </w:rPr>
        <w:t>će razmatrati samo blagovremeno predate</w:t>
      </w:r>
      <w:r w:rsidR="002A24D2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A31317" w:rsidRPr="00780B00">
        <w:rPr>
          <w:rFonts w:ascii="Arial" w:hAnsi="Arial" w:cs="Arial"/>
          <w:noProof/>
          <w:sz w:val="22"/>
          <w:lang w:val="sr-Latn-CS"/>
        </w:rPr>
        <w:t>i u cjelosti popunjene obrasce z</w:t>
      </w:r>
      <w:r w:rsidR="002A24D2" w:rsidRPr="00780B00">
        <w:rPr>
          <w:rFonts w:ascii="Arial" w:hAnsi="Arial" w:cs="Arial"/>
          <w:noProof/>
          <w:sz w:val="22"/>
          <w:lang w:val="sr-Latn-CS"/>
        </w:rPr>
        <w:t>ahtjeva u kom su navedene sve obradive površine koje u potpunosti ispunja</w:t>
      </w:r>
      <w:r w:rsidR="00A31317" w:rsidRPr="00780B00">
        <w:rPr>
          <w:rFonts w:ascii="Arial" w:hAnsi="Arial" w:cs="Arial"/>
          <w:noProof/>
          <w:sz w:val="22"/>
          <w:lang w:val="sr-Latn-CS"/>
        </w:rPr>
        <w:t>vaju sve uslove</w:t>
      </w:r>
      <w:r w:rsidR="007E641E">
        <w:rPr>
          <w:rFonts w:ascii="Arial" w:hAnsi="Arial" w:cs="Arial"/>
          <w:noProof/>
          <w:sz w:val="22"/>
          <w:lang w:val="sr-Latn-CS"/>
        </w:rPr>
        <w:t xml:space="preserve"> i kriterijume</w:t>
      </w:r>
      <w:r w:rsidR="00A31317" w:rsidRPr="00780B00">
        <w:rPr>
          <w:rFonts w:ascii="Arial" w:hAnsi="Arial" w:cs="Arial"/>
          <w:noProof/>
          <w:sz w:val="22"/>
          <w:lang w:val="sr-Latn-CS"/>
        </w:rPr>
        <w:t xml:space="preserve"> propisane ovim j</w:t>
      </w:r>
      <w:r w:rsidR="002A24D2" w:rsidRPr="00780B00">
        <w:rPr>
          <w:rFonts w:ascii="Arial" w:hAnsi="Arial" w:cs="Arial"/>
          <w:noProof/>
          <w:sz w:val="22"/>
          <w:lang w:val="sr-Latn-CS"/>
        </w:rPr>
        <w:t xml:space="preserve">avnim pozivom. </w:t>
      </w:r>
    </w:p>
    <w:p w14:paraId="4BCB431E" w14:textId="63385649" w:rsidR="00BE5245" w:rsidRDefault="00BE5245" w:rsidP="008E7A56">
      <w:pPr>
        <w:spacing w:before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Nepotpuna i neblagovremeno podnijeta dokumentacija se neće razmatrati</w:t>
      </w:r>
      <w:r w:rsidR="00DC53D4">
        <w:rPr>
          <w:rFonts w:ascii="Arial" w:hAnsi="Arial" w:cs="Arial"/>
          <w:noProof/>
          <w:sz w:val="22"/>
          <w:lang w:val="sr-Latn-CS"/>
        </w:rPr>
        <w:t>.</w:t>
      </w:r>
    </w:p>
    <w:p w14:paraId="4FDAC05F" w14:textId="77777777" w:rsidR="00621D74" w:rsidRPr="00780B00" w:rsidRDefault="00504EE2" w:rsidP="00C63DD3">
      <w:pPr>
        <w:spacing w:before="240" w:line="276" w:lineRule="auto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VIŠA SILA</w:t>
      </w:r>
    </w:p>
    <w:p w14:paraId="1612DAA0" w14:textId="77777777" w:rsidR="00621D74" w:rsidRPr="00780B00" w:rsidRDefault="00621D74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593EF5">
        <w:rPr>
          <w:rFonts w:ascii="Arial" w:hAnsi="Arial" w:cs="Arial"/>
          <w:noProof/>
          <w:sz w:val="22"/>
          <w:lang w:val="sr-Latn-CS"/>
        </w:rPr>
        <w:t>Viša sila je prirodni događaj ili ljudska radnja koja se nije mogla predvid</w:t>
      </w:r>
      <w:r w:rsidR="007F10CB" w:rsidRPr="00593EF5">
        <w:rPr>
          <w:rFonts w:ascii="Arial" w:hAnsi="Arial" w:cs="Arial"/>
          <w:noProof/>
          <w:sz w:val="22"/>
          <w:lang w:val="sr-Latn-CS"/>
        </w:rPr>
        <w:t>j</w:t>
      </w:r>
      <w:r w:rsidRPr="00593EF5">
        <w:rPr>
          <w:rFonts w:ascii="Arial" w:hAnsi="Arial" w:cs="Arial"/>
          <w:noProof/>
          <w:sz w:val="22"/>
          <w:lang w:val="sr-Latn-CS"/>
        </w:rPr>
        <w:t>eti ili spr</w:t>
      </w:r>
      <w:r w:rsidR="007F10CB" w:rsidRPr="00593EF5">
        <w:rPr>
          <w:rFonts w:ascii="Arial" w:hAnsi="Arial" w:cs="Arial"/>
          <w:noProof/>
          <w:sz w:val="22"/>
          <w:lang w:val="sr-Latn-CS"/>
        </w:rPr>
        <w:t>ij</w:t>
      </w:r>
      <w:r w:rsidRPr="00593EF5">
        <w:rPr>
          <w:rFonts w:ascii="Arial" w:hAnsi="Arial" w:cs="Arial"/>
          <w:noProof/>
          <w:sz w:val="22"/>
          <w:lang w:val="sr-Latn-CS"/>
        </w:rPr>
        <w:t>ečiti, a usl</w:t>
      </w:r>
      <w:r w:rsidR="00FF2C1B" w:rsidRPr="00593EF5">
        <w:rPr>
          <w:rFonts w:ascii="Arial" w:hAnsi="Arial" w:cs="Arial"/>
          <w:noProof/>
          <w:sz w:val="22"/>
          <w:lang w:val="sr-Latn-CS"/>
        </w:rPr>
        <w:t>j</w:t>
      </w:r>
      <w:r w:rsidRPr="00593EF5">
        <w:rPr>
          <w:rFonts w:ascii="Arial" w:hAnsi="Arial" w:cs="Arial"/>
          <w:noProof/>
          <w:sz w:val="22"/>
          <w:lang w:val="sr-Latn-CS"/>
        </w:rPr>
        <w:t xml:space="preserve">ed kojih je nastupila šteta, s tim da se ljudska radnja nije mogla pripisati u krivicu lica na koje bi inače </w:t>
      </w:r>
      <w:r w:rsidR="00440BB4" w:rsidRPr="00593EF5">
        <w:rPr>
          <w:rFonts w:ascii="Arial" w:hAnsi="Arial" w:cs="Arial"/>
          <w:noProof/>
          <w:sz w:val="22"/>
          <w:lang w:val="sr-Latn-CS"/>
        </w:rPr>
        <w:t>pripala</w:t>
      </w:r>
      <w:r w:rsidRPr="00593EF5">
        <w:rPr>
          <w:rFonts w:ascii="Arial" w:hAnsi="Arial" w:cs="Arial"/>
          <w:noProof/>
          <w:sz w:val="22"/>
          <w:lang w:val="sr-Latn-CS"/>
        </w:rPr>
        <w:t xml:space="preserve"> odgovornost.</w:t>
      </w:r>
      <w:r w:rsidR="00EE5FF0" w:rsidRPr="00593EF5">
        <w:rPr>
          <w:rFonts w:ascii="Arial" w:hAnsi="Arial" w:cs="Arial"/>
          <w:noProof/>
          <w:sz w:val="22"/>
          <w:lang w:val="sr-Latn-CS"/>
        </w:rPr>
        <w:t xml:space="preserve"> Viša sila nastaje u slučajevima:</w:t>
      </w:r>
    </w:p>
    <w:p w14:paraId="6C59E4FE" w14:textId="77777777" w:rsidR="00EE5FF0" w:rsidRPr="00780B00" w:rsidRDefault="008C7D00" w:rsidP="00C63DD3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Smrti nosioca gazdinstva ili člana poljoprivrednog gazdinstva;</w:t>
      </w:r>
    </w:p>
    <w:p w14:paraId="4FB2DF4E" w14:textId="77777777" w:rsidR="00EE5FF0" w:rsidRPr="00F573DD" w:rsidRDefault="008C7D00" w:rsidP="00C63DD3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F573DD">
        <w:rPr>
          <w:rFonts w:ascii="Arial" w:hAnsi="Arial" w:cs="Arial"/>
          <w:noProof/>
          <w:sz w:val="22"/>
          <w:lang w:val="sr-Latn-CS"/>
        </w:rPr>
        <w:t>Dugoročne profesionalne nesposobnosti nosioca gazdinstva ili člana poljoprivrednog gazdinstva;</w:t>
      </w:r>
    </w:p>
    <w:p w14:paraId="1C2D9711" w14:textId="77777777" w:rsidR="00F9744D" w:rsidRPr="00F573DD" w:rsidRDefault="0005051C" w:rsidP="00F9744D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F573DD">
        <w:rPr>
          <w:rFonts w:ascii="Arial" w:hAnsi="Arial" w:cs="Arial"/>
          <w:noProof/>
          <w:sz w:val="22"/>
          <w:lang w:val="sr-Latn-CS"/>
        </w:rPr>
        <w:t>P</w:t>
      </w:r>
      <w:r w:rsidR="00F9744D" w:rsidRPr="00F573DD">
        <w:rPr>
          <w:rFonts w:ascii="Arial" w:hAnsi="Arial" w:cs="Arial"/>
          <w:noProof/>
          <w:sz w:val="22"/>
          <w:lang w:val="sr-Latn-CS"/>
        </w:rPr>
        <w:t>rirodne katastrofe ili</w:t>
      </w:r>
      <w:r w:rsidR="005D082A" w:rsidRPr="00F573DD">
        <w:rPr>
          <w:rFonts w:ascii="Arial" w:hAnsi="Arial" w:cs="Arial"/>
          <w:noProof/>
          <w:sz w:val="22"/>
          <w:lang w:val="sr-Latn-CS"/>
        </w:rPr>
        <w:t xml:space="preserve"> najezde štetnih insekata</w:t>
      </w:r>
      <w:r w:rsidR="00F9744D" w:rsidRPr="00F573DD">
        <w:rPr>
          <w:rFonts w:ascii="Arial" w:hAnsi="Arial" w:cs="Arial"/>
          <w:noProof/>
          <w:sz w:val="22"/>
          <w:lang w:val="sr-Latn-CS"/>
        </w:rPr>
        <w:t xml:space="preserve"> koje zahvataju regiju</w:t>
      </w:r>
      <w:r w:rsidR="00C96D9E">
        <w:rPr>
          <w:rFonts w:ascii="Arial" w:hAnsi="Arial" w:cs="Arial"/>
          <w:noProof/>
          <w:sz w:val="22"/>
          <w:lang w:val="sr-Latn-CS"/>
        </w:rPr>
        <w:t>,</w:t>
      </w:r>
      <w:r w:rsidR="00F9744D" w:rsidRPr="00F573DD">
        <w:rPr>
          <w:rFonts w:ascii="Arial" w:hAnsi="Arial" w:cs="Arial"/>
          <w:noProof/>
          <w:sz w:val="22"/>
          <w:lang w:val="sr-Latn-CS"/>
        </w:rPr>
        <w:t xml:space="preserve"> a koja utiče na poljoprivredno gazdinstvo;</w:t>
      </w:r>
    </w:p>
    <w:p w14:paraId="1C0937F3" w14:textId="77777777" w:rsidR="00EE5FF0" w:rsidRPr="00780B00" w:rsidRDefault="00792203" w:rsidP="00C63DD3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Nenamjernog uništav</w:t>
      </w:r>
      <w:r w:rsidR="00A71603">
        <w:rPr>
          <w:rFonts w:ascii="Arial" w:hAnsi="Arial" w:cs="Arial"/>
          <w:noProof/>
          <w:sz w:val="22"/>
          <w:lang w:val="sr-Latn-CS"/>
        </w:rPr>
        <w:t>a</w:t>
      </w:r>
      <w:r w:rsidR="008C7D00" w:rsidRPr="00780B00">
        <w:rPr>
          <w:rFonts w:ascii="Arial" w:hAnsi="Arial" w:cs="Arial"/>
          <w:noProof/>
          <w:sz w:val="22"/>
          <w:lang w:val="sr-Latn-CS"/>
        </w:rPr>
        <w:t xml:space="preserve">nja poljoprivrednih objekata na poljoprivrednom </w:t>
      </w:r>
      <w:r w:rsidR="00872B76" w:rsidRPr="00780B00">
        <w:rPr>
          <w:rFonts w:ascii="Arial" w:hAnsi="Arial" w:cs="Arial"/>
          <w:noProof/>
          <w:sz w:val="22"/>
          <w:lang w:val="sr-Latn-CS"/>
        </w:rPr>
        <w:t>gazdinstvu.</w:t>
      </w:r>
    </w:p>
    <w:p w14:paraId="07A5996C" w14:textId="77777777" w:rsidR="00803E32" w:rsidRDefault="00F9744D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>U</w:t>
      </w:r>
      <w:r w:rsidR="00383D37" w:rsidRPr="00780B00">
        <w:rPr>
          <w:rFonts w:ascii="Arial" w:hAnsi="Arial" w:cs="Arial"/>
          <w:noProof/>
          <w:sz w:val="22"/>
          <w:lang w:val="sr-Latn-CS"/>
        </w:rPr>
        <w:t xml:space="preserve"> slučaju više sile</w:t>
      </w:r>
      <w:r w:rsidR="00B07DDB">
        <w:rPr>
          <w:rFonts w:ascii="Arial" w:hAnsi="Arial" w:cs="Arial"/>
          <w:noProof/>
          <w:sz w:val="22"/>
          <w:lang w:val="sr-Latn-CS"/>
        </w:rPr>
        <w:t>,</w:t>
      </w:r>
      <w:r w:rsidR="00383D37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56660E" w:rsidRPr="00780B00">
        <w:rPr>
          <w:rFonts w:ascii="Arial" w:hAnsi="Arial" w:cs="Arial"/>
          <w:noProof/>
          <w:sz w:val="22"/>
          <w:lang w:val="sr-Latn-CS"/>
        </w:rPr>
        <w:t>podnosilac</w:t>
      </w:r>
      <w:r w:rsidR="00803E32">
        <w:rPr>
          <w:rFonts w:ascii="Arial" w:hAnsi="Arial" w:cs="Arial"/>
          <w:noProof/>
          <w:sz w:val="22"/>
          <w:lang w:val="sr-Latn-CS"/>
        </w:rPr>
        <w:t xml:space="preserve"> zahtjeva</w:t>
      </w:r>
      <w:r w:rsidR="00383D37" w:rsidRPr="00780B00">
        <w:rPr>
          <w:rFonts w:ascii="Arial" w:hAnsi="Arial" w:cs="Arial"/>
          <w:noProof/>
          <w:sz w:val="22"/>
          <w:lang w:val="sr-Latn-CS"/>
        </w:rPr>
        <w:t xml:space="preserve"> ili njegov ovlaš</w:t>
      </w:r>
      <w:r w:rsidR="00BA7787" w:rsidRPr="00780B00">
        <w:rPr>
          <w:rFonts w:ascii="Arial" w:hAnsi="Arial" w:cs="Arial"/>
          <w:noProof/>
          <w:sz w:val="22"/>
          <w:lang w:val="sr-Latn-CS"/>
        </w:rPr>
        <w:t>ć</w:t>
      </w:r>
      <w:r w:rsidR="00383D37" w:rsidRPr="00780B00">
        <w:rPr>
          <w:rFonts w:ascii="Arial" w:hAnsi="Arial" w:cs="Arial"/>
          <w:noProof/>
          <w:sz w:val="22"/>
          <w:lang w:val="sr-Latn-CS"/>
        </w:rPr>
        <w:t>eni</w:t>
      </w:r>
      <w:r w:rsidR="0056660E" w:rsidRPr="00780B00">
        <w:rPr>
          <w:rFonts w:ascii="Arial" w:hAnsi="Arial" w:cs="Arial"/>
          <w:noProof/>
          <w:sz w:val="22"/>
          <w:lang w:val="sr-Latn-CS"/>
        </w:rPr>
        <w:t xml:space="preserve"> zastupnik, </w:t>
      </w:r>
      <w:r w:rsidR="00383D37" w:rsidRPr="00780B00">
        <w:rPr>
          <w:rFonts w:ascii="Arial" w:hAnsi="Arial" w:cs="Arial"/>
          <w:noProof/>
          <w:sz w:val="22"/>
          <w:lang w:val="sr-Latn-CS"/>
        </w:rPr>
        <w:t>je</w:t>
      </w:r>
      <w:r w:rsidR="0056660E" w:rsidRPr="00780B00">
        <w:rPr>
          <w:rFonts w:ascii="Arial" w:hAnsi="Arial" w:cs="Arial"/>
          <w:noProof/>
          <w:sz w:val="22"/>
          <w:lang w:val="sr-Latn-CS"/>
        </w:rPr>
        <w:t xml:space="preserve"> obavezan</w:t>
      </w:r>
      <w:r w:rsidR="00383D37" w:rsidRPr="00780B00">
        <w:rPr>
          <w:rFonts w:ascii="Arial" w:hAnsi="Arial" w:cs="Arial"/>
          <w:noProof/>
          <w:sz w:val="22"/>
          <w:lang w:val="sr-Latn-CS"/>
        </w:rPr>
        <w:t xml:space="preserve"> u pisanom obliku </w:t>
      </w:r>
      <w:r w:rsidR="00BC559D" w:rsidRPr="00780B00">
        <w:rPr>
          <w:rFonts w:ascii="Arial" w:hAnsi="Arial" w:cs="Arial"/>
          <w:noProof/>
          <w:sz w:val="22"/>
          <w:lang w:val="sr-Latn-CS"/>
        </w:rPr>
        <w:t>dostaviti odgovarajući</w:t>
      </w:r>
      <w:r w:rsidR="00383D37" w:rsidRPr="00780B00">
        <w:rPr>
          <w:rFonts w:ascii="Arial" w:hAnsi="Arial" w:cs="Arial"/>
          <w:noProof/>
          <w:sz w:val="22"/>
          <w:lang w:val="sr-Latn-CS"/>
        </w:rPr>
        <w:t xml:space="preserve"> dokaz</w:t>
      </w:r>
      <w:r w:rsidR="004403B2" w:rsidRPr="00780B00">
        <w:rPr>
          <w:rFonts w:ascii="Arial" w:hAnsi="Arial" w:cs="Arial"/>
          <w:noProof/>
          <w:sz w:val="22"/>
          <w:lang w:val="sr-Latn-CS"/>
        </w:rPr>
        <w:t xml:space="preserve"> Direktoratu za plaćanja</w:t>
      </w:r>
      <w:r w:rsidR="00F72EF1" w:rsidRPr="00780B00">
        <w:rPr>
          <w:rFonts w:ascii="Arial" w:hAnsi="Arial" w:cs="Arial"/>
          <w:noProof/>
          <w:sz w:val="22"/>
          <w:lang w:val="sr-Latn-CS"/>
        </w:rPr>
        <w:t>,</w:t>
      </w:r>
      <w:r w:rsidR="00F92FDD" w:rsidRPr="00780B00">
        <w:rPr>
          <w:rFonts w:ascii="Arial" w:hAnsi="Arial" w:cs="Arial"/>
          <w:noProof/>
          <w:sz w:val="22"/>
          <w:lang w:val="sr-Latn-CS"/>
        </w:rPr>
        <w:t xml:space="preserve"> u roku od 15 radnih dana</w:t>
      </w:r>
      <w:r w:rsidR="007F10CB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7F10CB" w:rsidRPr="00780B00">
        <w:rPr>
          <w:rFonts w:ascii="Arial" w:hAnsi="Arial" w:cs="Arial"/>
          <w:sz w:val="22"/>
          <w:lang w:val="sr-Latn-ME"/>
        </w:rPr>
        <w:t>od dana djelovanja više sile</w:t>
      </w:r>
      <w:r w:rsidR="00BC559D" w:rsidRPr="00780B00">
        <w:rPr>
          <w:rFonts w:ascii="Arial" w:hAnsi="Arial" w:cs="Arial"/>
          <w:noProof/>
          <w:sz w:val="22"/>
          <w:lang w:val="sr-Latn-CS"/>
        </w:rPr>
        <w:t xml:space="preserve">. Dokaz je potrebno dostaviti </w:t>
      </w:r>
      <w:r w:rsidR="00A04F21" w:rsidRPr="00780B00">
        <w:rPr>
          <w:rFonts w:ascii="Arial" w:hAnsi="Arial" w:cs="Arial"/>
          <w:noProof/>
          <w:sz w:val="22"/>
          <w:lang w:val="sr-Latn-CS"/>
        </w:rPr>
        <w:t>od tijela koje je nadležno za taj oblik više sile (npr.</w:t>
      </w:r>
      <w:r w:rsidR="00CA616D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A04F21" w:rsidRPr="00780B00">
        <w:rPr>
          <w:rFonts w:ascii="Arial" w:hAnsi="Arial" w:cs="Arial"/>
          <w:noProof/>
          <w:sz w:val="22"/>
          <w:lang w:val="sr-Latn-CS"/>
        </w:rPr>
        <w:t xml:space="preserve">u slučaju smrti to je smrtovnica izdata od strane </w:t>
      </w:r>
      <w:r w:rsidR="001724E1" w:rsidRPr="00780B00">
        <w:rPr>
          <w:rFonts w:ascii="Arial" w:hAnsi="Arial" w:cs="Arial"/>
          <w:noProof/>
          <w:sz w:val="22"/>
          <w:lang w:val="sr-Latn-CS"/>
        </w:rPr>
        <w:t>Ministarstva unutrašnjih poslova).</w:t>
      </w:r>
    </w:p>
    <w:p w14:paraId="572E43E2" w14:textId="34090267" w:rsidR="00BD4249" w:rsidRPr="00E2605F" w:rsidRDefault="001724E1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780B00">
        <w:rPr>
          <w:rFonts w:ascii="Arial" w:hAnsi="Arial" w:cs="Arial"/>
          <w:noProof/>
          <w:sz w:val="22"/>
          <w:lang w:val="sr-Latn-CS"/>
        </w:rPr>
        <w:t xml:space="preserve">Datum </w:t>
      </w:r>
      <w:r w:rsidR="003335E1" w:rsidRPr="00780B00">
        <w:rPr>
          <w:rFonts w:ascii="Arial" w:hAnsi="Arial" w:cs="Arial"/>
          <w:noProof/>
          <w:sz w:val="22"/>
          <w:lang w:val="sr-Latn-CS"/>
        </w:rPr>
        <w:t xml:space="preserve">izdavanja dokaza od </w:t>
      </w:r>
      <w:r w:rsidR="00803E32">
        <w:rPr>
          <w:rFonts w:ascii="Arial" w:hAnsi="Arial" w:cs="Arial"/>
          <w:noProof/>
          <w:sz w:val="22"/>
          <w:lang w:val="sr-Latn-CS"/>
        </w:rPr>
        <w:t>nadležnog</w:t>
      </w:r>
      <w:r w:rsidR="00803E32" w:rsidRPr="00780B00">
        <w:rPr>
          <w:rFonts w:ascii="Arial" w:hAnsi="Arial" w:cs="Arial"/>
          <w:noProof/>
          <w:sz w:val="22"/>
          <w:lang w:val="sr-Latn-CS"/>
        </w:rPr>
        <w:t xml:space="preserve"> </w:t>
      </w:r>
      <w:r w:rsidR="003335E1" w:rsidRPr="00780B00">
        <w:rPr>
          <w:rFonts w:ascii="Arial" w:hAnsi="Arial" w:cs="Arial"/>
          <w:noProof/>
          <w:sz w:val="22"/>
          <w:lang w:val="sr-Latn-CS"/>
        </w:rPr>
        <w:t xml:space="preserve">tijela mora biti prije datuma </w:t>
      </w:r>
      <w:r w:rsidR="00F2035E" w:rsidRPr="00780B00">
        <w:rPr>
          <w:rFonts w:ascii="Arial" w:hAnsi="Arial" w:cs="Arial"/>
          <w:noProof/>
          <w:sz w:val="22"/>
          <w:lang w:val="sr-Latn-CS"/>
        </w:rPr>
        <w:t xml:space="preserve">isteka roka za zakašnjele zahtjeve, ukoliko se podnosi kao </w:t>
      </w:r>
      <w:r w:rsidR="00513B77" w:rsidRPr="00780B00">
        <w:rPr>
          <w:rFonts w:ascii="Arial" w:hAnsi="Arial" w:cs="Arial"/>
          <w:noProof/>
          <w:sz w:val="22"/>
          <w:lang w:val="sr-Latn-CS"/>
        </w:rPr>
        <w:t>razlog kašnjenja zahtjeva.</w:t>
      </w:r>
    </w:p>
    <w:p w14:paraId="5C85CE1A" w14:textId="1C4326A5" w:rsidR="00077AF6" w:rsidRPr="00780B00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lastRenderedPageBreak/>
        <w:t>PROCEDURA REALIZACIJE ZAHTJEVA</w:t>
      </w:r>
    </w:p>
    <w:p w14:paraId="5C23F1E6" w14:textId="77777777" w:rsidR="004A6C9F" w:rsidRPr="004A6C9F" w:rsidRDefault="004A6C9F" w:rsidP="004A6C9F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Zahtjev za podršku se registruje/zavodi u registru predmeta u kancelariji službenika.</w:t>
      </w:r>
    </w:p>
    <w:p w14:paraId="30A5C3CE" w14:textId="77777777" w:rsidR="004A6C9F" w:rsidRPr="004A6C9F" w:rsidRDefault="004A6C9F" w:rsidP="004A6C9F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Zahtjevi se provjeravaju, po redosledu njihovog prijema. Ovo je u skladu sa kriterijumima provjere/utvrđivanja da li su zahtjevi pristigli blagovremeno, da li su potpuni i prihvatljivi za podršku, u skladu sa utvrđenom kontrolnom listom.</w:t>
      </w:r>
    </w:p>
    <w:p w14:paraId="067B9CC6" w14:textId="1A781F13" w:rsidR="004A6C9F" w:rsidRPr="004A6C9F" w:rsidRDefault="004A6C9F" w:rsidP="004A6C9F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Za do 10% zahtjeva, Direkcija za savjetodavne poslove u oblasti stočarstva će, tokom redovne kontrole direktne podrške po grlu, izvršiti kontrolu i popuniti upitnik u vezi sa kriterijumima prihvatljivosti za agroekološku mjeru (</w:t>
      </w:r>
      <w:r w:rsidR="00D3344A">
        <w:rPr>
          <w:rFonts w:ascii="Arial" w:hAnsi="Arial" w:cs="Arial"/>
          <w:noProof/>
          <w:sz w:val="22"/>
          <w:lang w:val="sr-Latn-CS"/>
        </w:rPr>
        <w:t>Obrazac</w:t>
      </w:r>
      <w:r w:rsidRPr="004A6C9F">
        <w:rPr>
          <w:rFonts w:ascii="Arial" w:hAnsi="Arial" w:cs="Arial"/>
          <w:noProof/>
          <w:sz w:val="22"/>
          <w:lang w:val="sr-Latn-CS"/>
        </w:rPr>
        <w:t xml:space="preserve"> 2).</w:t>
      </w:r>
    </w:p>
    <w:p w14:paraId="4F3A1838" w14:textId="3ECEBC97" w:rsidR="004A6C9F" w:rsidRPr="00D3344A" w:rsidRDefault="004A6C9F" w:rsidP="004A6C9F">
      <w:pPr>
        <w:spacing w:after="240" w:line="276" w:lineRule="auto"/>
        <w:jc w:val="both"/>
        <w:rPr>
          <w:rFonts w:ascii="Arial" w:hAnsi="Arial" w:cs="Arial"/>
          <w:strike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 xml:space="preserve">Nakon prijema tabele i kontrolne liste, kontrola na terenu će unakrsno provjeriti podatke iz SIZEP-a i podatke sa kontrolne liste dostavljene sa terena, broj stočnih jedinica i status (ako se tražena površina obrađuje). Terenska kontrola će dodatno provjeriti da li korisnik ispunjava uslove </w:t>
      </w:r>
      <w:r w:rsidR="003161B1">
        <w:rPr>
          <w:rFonts w:ascii="Arial" w:hAnsi="Arial" w:cs="Arial"/>
          <w:noProof/>
          <w:sz w:val="22"/>
          <w:lang w:val="sr-Latn-CS"/>
        </w:rPr>
        <w:t>opterećenja pašnjaka</w:t>
      </w:r>
      <w:r w:rsidRPr="004A6C9F">
        <w:rPr>
          <w:rFonts w:ascii="Arial" w:hAnsi="Arial" w:cs="Arial"/>
          <w:noProof/>
          <w:sz w:val="22"/>
          <w:lang w:val="sr-Latn-CS"/>
        </w:rPr>
        <w:t xml:space="preserve"> (minimalna i maksimalna uslovna grla po hektaru). Ovo će biti sprovedeno unakrsnom provjerom podataka sa podacima iz Registra životinja UBHVFP. </w:t>
      </w:r>
    </w:p>
    <w:p w14:paraId="1C6E0292" w14:textId="334BE0D9" w:rsidR="0098632E" w:rsidRDefault="004A6C9F" w:rsidP="004A6C9F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Direkcija za kontrolu na terenu će takođe sprovesti administrativnu kontrolu za najviše 10% zahtjeva, uvidom u Google Earth pro sistem (otvoren kod), u svrhu provjere zahtjeva predviđenih unakrsnom usaglašenošću/uslovnošću GAEC, konkretno: Zabrana bilo kakvog paljenja tokom cijele godine; Zabrana bilo kakve obrade zemljišta; Ručno uklanjanje žbunja i invazivnih drvenastih vrsta radi održavanja produktivne trave</w:t>
      </w:r>
      <w:r w:rsidRPr="00593EF5">
        <w:rPr>
          <w:rFonts w:ascii="Arial" w:hAnsi="Arial" w:cs="Arial"/>
          <w:noProof/>
          <w:sz w:val="22"/>
          <w:lang w:val="sr-Latn-CS"/>
        </w:rPr>
        <w:t>.</w:t>
      </w:r>
      <w:r w:rsidR="00D3344A" w:rsidRPr="00593EF5">
        <w:rPr>
          <w:rFonts w:ascii="Arial" w:hAnsi="Arial" w:cs="Arial"/>
          <w:noProof/>
          <w:sz w:val="22"/>
          <w:lang w:val="sr-Latn-CS"/>
        </w:rPr>
        <w:t xml:space="preserve"> U cilju potvrde nepoštovanja</w:t>
      </w:r>
      <w:r w:rsidR="00707C36" w:rsidRPr="00593EF5">
        <w:rPr>
          <w:rFonts w:ascii="Arial" w:hAnsi="Arial" w:cs="Arial"/>
          <w:noProof/>
          <w:sz w:val="22"/>
          <w:lang w:val="sr-Latn-CS"/>
        </w:rPr>
        <w:t xml:space="preserve"> uspostavljenih kriterijuma koji su utvrđeni administrativnom provjerom,</w:t>
      </w:r>
      <w:r w:rsidR="00D3344A" w:rsidRPr="00593EF5">
        <w:rPr>
          <w:rFonts w:ascii="Arial" w:hAnsi="Arial" w:cs="Arial"/>
          <w:noProof/>
          <w:sz w:val="22"/>
          <w:lang w:val="sr-Latn-CS"/>
        </w:rPr>
        <w:t xml:space="preserve"> obaviće se </w:t>
      </w:r>
      <w:r w:rsidR="00707C36" w:rsidRPr="00593EF5">
        <w:rPr>
          <w:rFonts w:ascii="Arial" w:hAnsi="Arial" w:cs="Arial"/>
          <w:noProof/>
          <w:sz w:val="22"/>
          <w:lang w:val="sr-Latn-CS"/>
        </w:rPr>
        <w:t>terenska kontrola kako bi se utvrdilo činjenično stanje</w:t>
      </w:r>
      <w:r w:rsidR="00D3344A" w:rsidRPr="00593EF5">
        <w:rPr>
          <w:rFonts w:ascii="Arial" w:hAnsi="Arial" w:cs="Arial"/>
          <w:noProof/>
          <w:sz w:val="22"/>
          <w:lang w:val="sr-Latn-CS"/>
        </w:rPr>
        <w:t>.</w:t>
      </w:r>
    </w:p>
    <w:p w14:paraId="5C80A9D7" w14:textId="00FDB10A" w:rsidR="004A6C9F" w:rsidRPr="004A6C9F" w:rsidRDefault="004A6C9F" w:rsidP="004A6C9F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 xml:space="preserve">Zahtjev </w:t>
      </w:r>
      <w:r w:rsidR="00284CED">
        <w:rPr>
          <w:rFonts w:ascii="Arial" w:hAnsi="Arial" w:cs="Arial"/>
          <w:noProof/>
          <w:sz w:val="22"/>
          <w:lang w:val="sr-Latn-CS"/>
        </w:rPr>
        <w:t>neće biti prihvatljiv za podršku</w:t>
      </w:r>
      <w:r w:rsidRPr="004A6C9F">
        <w:rPr>
          <w:rFonts w:ascii="Arial" w:hAnsi="Arial" w:cs="Arial"/>
          <w:noProof/>
          <w:sz w:val="22"/>
          <w:lang w:val="sr-Latn-CS"/>
        </w:rPr>
        <w:t xml:space="preserve"> u sledećim slučajevima:</w:t>
      </w:r>
    </w:p>
    <w:p w14:paraId="64102358" w14:textId="2C736033" w:rsidR="004A6C9F" w:rsidRPr="004A6C9F" w:rsidRDefault="004A6C9F" w:rsidP="004A6C9F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ako je dostavljen nakon roka navedenog u Javnom pozivu;</w:t>
      </w:r>
    </w:p>
    <w:p w14:paraId="5A28E419" w14:textId="6FD9D79B" w:rsidR="004A6C9F" w:rsidRPr="004A6C9F" w:rsidRDefault="004A6C9F" w:rsidP="004A6C9F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ako se utvrdi da korisnik ne ispunjava kriterijume navedene u Javnom pozivu;</w:t>
      </w:r>
    </w:p>
    <w:p w14:paraId="6DC379F5" w14:textId="368325E3" w:rsidR="004A6C9F" w:rsidRPr="004A6C9F" w:rsidRDefault="004A6C9F" w:rsidP="004A6C9F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ukoliko korisnik ne dostavi traženu dodatnu dokumentaciju.</w:t>
      </w:r>
    </w:p>
    <w:p w14:paraId="7C1EFA1F" w14:textId="1E144C1D" w:rsidR="004A6C9F" w:rsidRDefault="004A6C9F" w:rsidP="004A6C9F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 xml:space="preserve">Spisak odbijenih </w:t>
      </w:r>
      <w:r w:rsidR="0075180F">
        <w:rPr>
          <w:rFonts w:ascii="Arial" w:hAnsi="Arial" w:cs="Arial"/>
          <w:noProof/>
          <w:sz w:val="22"/>
          <w:lang w:val="sr-Latn-CS"/>
        </w:rPr>
        <w:t>zahtjeva</w:t>
      </w:r>
      <w:r w:rsidRPr="004A6C9F">
        <w:rPr>
          <w:rFonts w:ascii="Arial" w:hAnsi="Arial" w:cs="Arial"/>
          <w:noProof/>
          <w:sz w:val="22"/>
          <w:lang w:val="sr-Latn-CS"/>
        </w:rPr>
        <w:t xml:space="preserve"> biće objavljen na veb stranici MPŠV (</w:t>
      </w:r>
      <w:hyperlink r:id="rId9" w:history="1">
        <w:r w:rsidR="00284CED" w:rsidRPr="00CD597C">
          <w:rPr>
            <w:rStyle w:val="Hyperlink"/>
            <w:rFonts w:ascii="Arial" w:hAnsi="Arial" w:cs="Arial"/>
            <w:noProof/>
            <w:sz w:val="22"/>
            <w:lang w:val="sr-Latn-CS"/>
          </w:rPr>
          <w:t>www.gov.me/mpsv</w:t>
        </w:r>
      </w:hyperlink>
      <w:r w:rsidR="00707C36">
        <w:rPr>
          <w:rFonts w:ascii="Arial" w:hAnsi="Arial" w:cs="Arial"/>
          <w:noProof/>
          <w:sz w:val="22"/>
          <w:lang w:val="sr-Latn-CS"/>
        </w:rPr>
        <w:t>)</w:t>
      </w:r>
      <w:r w:rsidRPr="004A6C9F">
        <w:rPr>
          <w:rFonts w:ascii="Arial" w:hAnsi="Arial" w:cs="Arial"/>
          <w:noProof/>
          <w:sz w:val="22"/>
          <w:lang w:val="sr-Latn-CS"/>
        </w:rPr>
        <w:t xml:space="preserve"> i MIDAS 2 projekta (</w:t>
      </w:r>
      <w:hyperlink r:id="rId10" w:history="1">
        <w:r w:rsidR="00284CED" w:rsidRPr="00CD597C">
          <w:rPr>
            <w:rStyle w:val="Hyperlink"/>
            <w:rFonts w:ascii="Arial" w:hAnsi="Arial" w:cs="Arial"/>
            <w:noProof/>
            <w:sz w:val="22"/>
            <w:lang w:val="sr-Latn-CS"/>
          </w:rPr>
          <w:t>www.midas.co.me</w:t>
        </w:r>
      </w:hyperlink>
      <w:r w:rsidRPr="004A6C9F">
        <w:rPr>
          <w:rFonts w:ascii="Arial" w:hAnsi="Arial" w:cs="Arial"/>
          <w:noProof/>
          <w:sz w:val="22"/>
          <w:lang w:val="sr-Latn-CS"/>
        </w:rPr>
        <w:t>).</w:t>
      </w:r>
    </w:p>
    <w:p w14:paraId="35EA474F" w14:textId="45237D90" w:rsidR="004A6C9F" w:rsidRDefault="004A6C9F" w:rsidP="004A6C9F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4A6C9F">
        <w:rPr>
          <w:rFonts w:ascii="Arial" w:hAnsi="Arial" w:cs="Arial"/>
          <w:b/>
          <w:noProof/>
          <w:sz w:val="22"/>
          <w:lang w:val="sr-Latn-CS"/>
        </w:rPr>
        <w:t>NAPOMENA</w:t>
      </w:r>
    </w:p>
    <w:p w14:paraId="65DFA498" w14:textId="26637CA0" w:rsidR="004A6C9F" w:rsidRPr="004A6C9F" w:rsidRDefault="004A6C9F" w:rsidP="004A6C9F">
      <w:pPr>
        <w:pStyle w:val="ListParagraph"/>
        <w:numPr>
          <w:ilvl w:val="0"/>
          <w:numId w:val="20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U slučaju da korisnik ne dozvoli ili spriječi terensku kontrolu, ili na bilo koji drugi način utiče na rad kontrolora, podnijeti zahtjev neće biti odobren;</w:t>
      </w:r>
    </w:p>
    <w:p w14:paraId="4FBA501B" w14:textId="0BB8B799" w:rsidR="004A6C9F" w:rsidRPr="004A6C9F" w:rsidRDefault="004A6C9F" w:rsidP="004A6C9F">
      <w:pPr>
        <w:pStyle w:val="ListParagraph"/>
        <w:numPr>
          <w:ilvl w:val="0"/>
          <w:numId w:val="20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 xml:space="preserve">Korisnik koji ne poštuje propisanu minimalnu površinu, </w:t>
      </w:r>
      <w:r w:rsidR="003161B1">
        <w:rPr>
          <w:rFonts w:ascii="Arial" w:hAnsi="Arial" w:cs="Arial"/>
          <w:noProof/>
          <w:sz w:val="22"/>
          <w:lang w:val="sr-Latn-CS"/>
        </w:rPr>
        <w:t>opterećenje pašnjaka</w:t>
      </w:r>
      <w:r w:rsidRPr="004A6C9F">
        <w:rPr>
          <w:rFonts w:ascii="Arial" w:hAnsi="Arial" w:cs="Arial"/>
          <w:noProof/>
          <w:sz w:val="22"/>
          <w:lang w:val="sr-Latn-CS"/>
        </w:rPr>
        <w:t>, neće imati pravo na podršku;</w:t>
      </w:r>
    </w:p>
    <w:p w14:paraId="39A0036F" w14:textId="06E3970E" w:rsidR="004A6C9F" w:rsidRPr="004A6C9F" w:rsidRDefault="004A6C9F" w:rsidP="004A6C9F">
      <w:pPr>
        <w:pStyle w:val="ListParagraph"/>
        <w:numPr>
          <w:ilvl w:val="0"/>
          <w:numId w:val="20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Korisnik je odgovoran za tačnost podataka i dokumentacije za ostvarivanje prava na podršku;</w:t>
      </w:r>
    </w:p>
    <w:p w14:paraId="4AB09B2E" w14:textId="6426B8B8" w:rsidR="004A6C9F" w:rsidRPr="004A6C9F" w:rsidRDefault="004A6C9F" w:rsidP="004A6C9F">
      <w:pPr>
        <w:pStyle w:val="ListParagraph"/>
        <w:numPr>
          <w:ilvl w:val="0"/>
          <w:numId w:val="20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Obaveze korisnika kao i kaznene mjere u slučaju nepoštovanja istih utvrđene su članom 33. Zakona o poljoprivredi i ruralnom razvoju (Sl. list CG, br. 56/09, 34/14, 1/15 i 30/17) i obuhvataju vraćanje iznosa primljenih sredstava uvećanih za iznos kamate u roku utvrđenom pravosnažnim rješenjem Ministarstva, kao i gubitak prava na bilo kakvu podršku u naredne dvije godine;</w:t>
      </w:r>
    </w:p>
    <w:p w14:paraId="743E1617" w14:textId="0BD52177" w:rsidR="004A6C9F" w:rsidRPr="004A6C9F" w:rsidRDefault="004A6C9F" w:rsidP="004A6C9F">
      <w:pPr>
        <w:pStyle w:val="ListParagraph"/>
        <w:numPr>
          <w:ilvl w:val="0"/>
          <w:numId w:val="20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U slučaju nepodudaranja površine koju traži korisnik i površine utvrđene kontrolom, podrška će se isplaćivati na osn</w:t>
      </w:r>
      <w:r w:rsidR="00D3344A">
        <w:rPr>
          <w:rFonts w:ascii="Arial" w:hAnsi="Arial" w:cs="Arial"/>
          <w:noProof/>
          <w:sz w:val="22"/>
          <w:lang w:val="sr-Latn-CS"/>
        </w:rPr>
        <w:t>ovu podataka iz sistema (SIZEP);</w:t>
      </w:r>
    </w:p>
    <w:p w14:paraId="7D94DF8A" w14:textId="1FE112AF" w:rsidR="004A6C9F" w:rsidRDefault="004A6C9F" w:rsidP="004A6C9F">
      <w:pPr>
        <w:pStyle w:val="ListParagraph"/>
        <w:numPr>
          <w:ilvl w:val="0"/>
          <w:numId w:val="20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U slučaju nepodudaranja prijavljenih grla od strane korisnika i broja grla iz Registra životinja, kao relevantni se uzimaju podaci iz Registra.</w:t>
      </w:r>
    </w:p>
    <w:p w14:paraId="18967DF2" w14:textId="00D6C634" w:rsidR="004A6C9F" w:rsidRDefault="004A6C9F" w:rsidP="004A6C9F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 xml:space="preserve">Obračun </w:t>
      </w:r>
      <w:r w:rsidR="00284CED">
        <w:rPr>
          <w:rFonts w:ascii="Arial" w:hAnsi="Arial" w:cs="Arial"/>
          <w:noProof/>
          <w:sz w:val="22"/>
          <w:lang w:val="sr-Latn-CS"/>
        </w:rPr>
        <w:t>uslovnih grla</w:t>
      </w:r>
      <w:r w:rsidRPr="004A6C9F">
        <w:rPr>
          <w:rFonts w:ascii="Arial" w:hAnsi="Arial" w:cs="Arial"/>
          <w:noProof/>
          <w:sz w:val="22"/>
          <w:lang w:val="sr-Latn-CS"/>
        </w:rPr>
        <w:t xml:space="preserve"> će biti sproveden kao što je prikazano u tabeli ispod. </w:t>
      </w:r>
    </w:p>
    <w:p w14:paraId="4A7E6B9E" w14:textId="77777777" w:rsidR="00B6655E" w:rsidRDefault="00B6655E" w:rsidP="004A6C9F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</w:p>
    <w:tbl>
      <w:tblPr>
        <w:tblStyle w:val="GridTable1Light1"/>
        <w:tblW w:w="9351" w:type="dxa"/>
        <w:jc w:val="center"/>
        <w:tblLook w:val="04A0" w:firstRow="1" w:lastRow="0" w:firstColumn="1" w:lastColumn="0" w:noHBand="0" w:noVBand="1"/>
      </w:tblPr>
      <w:tblGrid>
        <w:gridCol w:w="6516"/>
        <w:gridCol w:w="2835"/>
      </w:tblGrid>
      <w:tr w:rsidR="004A6C9F" w:rsidRPr="00F23F4B" w14:paraId="542617E3" w14:textId="77777777" w:rsidTr="00B66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5" w:type="dxa"/>
            <w:shd w:val="clear" w:color="auto" w:fill="auto"/>
            <w:vAlign w:val="center"/>
          </w:tcPr>
          <w:p w14:paraId="6BFFD597" w14:textId="77777777" w:rsidR="004A6C9F" w:rsidRPr="004A6C9F" w:rsidRDefault="004A6C9F" w:rsidP="00F43AE0">
            <w:pPr>
              <w:rPr>
                <w:rFonts w:ascii="Arial" w:hAnsi="Arial" w:cs="Arial"/>
                <w:bCs w:val="0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bCs w:val="0"/>
                <w:noProof/>
                <w:sz w:val="22"/>
                <w:lang w:val="sr-Latn-CS"/>
              </w:rPr>
              <w:t xml:space="preserve">Grlo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B1E835" w14:textId="77777777" w:rsidR="004A6C9F" w:rsidRPr="004A6C9F" w:rsidRDefault="004A6C9F" w:rsidP="00F43A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bCs w:val="0"/>
                <w:noProof/>
                <w:sz w:val="22"/>
                <w:lang w:val="sr-Latn-CS"/>
              </w:rPr>
              <w:t>Koeficijent stočne jedinice</w:t>
            </w:r>
          </w:p>
        </w:tc>
      </w:tr>
      <w:tr w:rsidR="004A6C9F" w:rsidRPr="00F23F4B" w14:paraId="69B2680B" w14:textId="77777777" w:rsidTr="00B665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5" w:type="dxa"/>
            <w:vAlign w:val="center"/>
          </w:tcPr>
          <w:p w14:paraId="546F491D" w14:textId="77777777" w:rsidR="004A6C9F" w:rsidRPr="004A6C9F" w:rsidRDefault="004A6C9F" w:rsidP="00F43AE0">
            <w:pPr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  <w:t>Bikovi, krave i druga goveda starosti preko dvije godine i kopitari starosti preko šest mjeseci</w:t>
            </w:r>
          </w:p>
        </w:tc>
        <w:tc>
          <w:tcPr>
            <w:tcW w:w="2835" w:type="dxa"/>
            <w:vAlign w:val="center"/>
          </w:tcPr>
          <w:p w14:paraId="4C54BBB8" w14:textId="77777777" w:rsidR="004A6C9F" w:rsidRPr="004A6C9F" w:rsidRDefault="004A6C9F" w:rsidP="00F43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noProof/>
                <w:sz w:val="22"/>
                <w:lang w:val="sr-Latn-CS"/>
              </w:rPr>
              <w:t>1.0</w:t>
            </w:r>
          </w:p>
        </w:tc>
      </w:tr>
      <w:tr w:rsidR="004A6C9F" w:rsidRPr="00F23F4B" w14:paraId="23B66FA0" w14:textId="77777777" w:rsidTr="00B665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5" w:type="dxa"/>
            <w:vAlign w:val="center"/>
          </w:tcPr>
          <w:p w14:paraId="7C4E64E7" w14:textId="77777777" w:rsidR="004A6C9F" w:rsidRPr="004A6C9F" w:rsidRDefault="004A6C9F" w:rsidP="00F43AE0">
            <w:pPr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  <w:t>Goveda starosti od šest mjeseci do dvije godine</w:t>
            </w:r>
          </w:p>
        </w:tc>
        <w:tc>
          <w:tcPr>
            <w:tcW w:w="2835" w:type="dxa"/>
            <w:vAlign w:val="center"/>
          </w:tcPr>
          <w:p w14:paraId="6681FC3C" w14:textId="77777777" w:rsidR="004A6C9F" w:rsidRPr="004A6C9F" w:rsidRDefault="004A6C9F" w:rsidP="00F43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noProof/>
                <w:sz w:val="22"/>
                <w:lang w:val="sr-Latn-CS"/>
              </w:rPr>
              <w:t>0.6</w:t>
            </w:r>
          </w:p>
        </w:tc>
      </w:tr>
      <w:tr w:rsidR="004A6C9F" w:rsidRPr="00F23F4B" w14:paraId="599FA63A" w14:textId="77777777" w:rsidTr="00B665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5" w:type="dxa"/>
            <w:vAlign w:val="center"/>
          </w:tcPr>
          <w:p w14:paraId="28E52132" w14:textId="77777777" w:rsidR="004A6C9F" w:rsidRPr="004A6C9F" w:rsidRDefault="004A6C9F" w:rsidP="00F43AE0">
            <w:pPr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  <w:t>Goveda mlađa od šest mjeseci</w:t>
            </w:r>
          </w:p>
        </w:tc>
        <w:tc>
          <w:tcPr>
            <w:tcW w:w="2835" w:type="dxa"/>
            <w:vAlign w:val="center"/>
          </w:tcPr>
          <w:p w14:paraId="79374D5B" w14:textId="77777777" w:rsidR="004A6C9F" w:rsidRPr="004A6C9F" w:rsidRDefault="004A6C9F" w:rsidP="00F43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noProof/>
                <w:sz w:val="22"/>
                <w:lang w:val="sr-Latn-CS"/>
              </w:rPr>
              <w:t>0.4</w:t>
            </w:r>
          </w:p>
        </w:tc>
      </w:tr>
      <w:tr w:rsidR="004A6C9F" w:rsidRPr="00F23F4B" w14:paraId="6E3E4BE0" w14:textId="77777777" w:rsidTr="00B665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5" w:type="dxa"/>
            <w:vAlign w:val="center"/>
          </w:tcPr>
          <w:p w14:paraId="5CB8D6CF" w14:textId="77777777" w:rsidR="004A6C9F" w:rsidRPr="004A6C9F" w:rsidRDefault="004A6C9F" w:rsidP="00F43AE0">
            <w:pPr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  <w:t>Ovce i koze</w:t>
            </w:r>
          </w:p>
        </w:tc>
        <w:tc>
          <w:tcPr>
            <w:tcW w:w="2835" w:type="dxa"/>
            <w:vAlign w:val="center"/>
          </w:tcPr>
          <w:p w14:paraId="3A15B7F0" w14:textId="77777777" w:rsidR="004A6C9F" w:rsidRPr="004A6C9F" w:rsidRDefault="004A6C9F" w:rsidP="00F43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noProof/>
                <w:sz w:val="22"/>
                <w:lang w:val="sr-Latn-CS"/>
              </w:rPr>
              <w:t>0.15</w:t>
            </w:r>
          </w:p>
        </w:tc>
      </w:tr>
      <w:tr w:rsidR="004A6C9F" w:rsidRPr="00F23F4B" w14:paraId="1FF68F55" w14:textId="77777777" w:rsidTr="00B665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5" w:type="dxa"/>
            <w:vAlign w:val="center"/>
          </w:tcPr>
          <w:p w14:paraId="66F1BA79" w14:textId="77777777" w:rsidR="004A6C9F" w:rsidRPr="004A6C9F" w:rsidRDefault="004A6C9F" w:rsidP="00F43AE0">
            <w:pPr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  <w:t>Priplodne krmače &gt; 50 kg</w:t>
            </w:r>
          </w:p>
        </w:tc>
        <w:tc>
          <w:tcPr>
            <w:tcW w:w="2835" w:type="dxa"/>
            <w:vAlign w:val="center"/>
          </w:tcPr>
          <w:p w14:paraId="628B9596" w14:textId="77777777" w:rsidR="004A6C9F" w:rsidRPr="004A6C9F" w:rsidRDefault="004A6C9F" w:rsidP="00F43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noProof/>
                <w:sz w:val="22"/>
                <w:lang w:val="sr-Latn-CS"/>
              </w:rPr>
              <w:t>0.5</w:t>
            </w:r>
          </w:p>
        </w:tc>
      </w:tr>
      <w:tr w:rsidR="004A6C9F" w:rsidRPr="00F23F4B" w14:paraId="2B27A49F" w14:textId="77777777" w:rsidTr="00B665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5" w:type="dxa"/>
            <w:vAlign w:val="center"/>
          </w:tcPr>
          <w:p w14:paraId="50E582AD" w14:textId="77777777" w:rsidR="004A6C9F" w:rsidRPr="004A6C9F" w:rsidRDefault="004A6C9F" w:rsidP="00F43AE0">
            <w:pPr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  <w:t>Ostale svinje</w:t>
            </w:r>
          </w:p>
        </w:tc>
        <w:tc>
          <w:tcPr>
            <w:tcW w:w="2835" w:type="dxa"/>
            <w:vAlign w:val="center"/>
          </w:tcPr>
          <w:p w14:paraId="0FD2F5AD" w14:textId="77777777" w:rsidR="004A6C9F" w:rsidRPr="004A6C9F" w:rsidRDefault="004A6C9F" w:rsidP="00F43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noProof/>
                <w:sz w:val="22"/>
                <w:lang w:val="sr-Latn-CS"/>
              </w:rPr>
              <w:t>0.3</w:t>
            </w:r>
          </w:p>
        </w:tc>
      </w:tr>
      <w:tr w:rsidR="004A6C9F" w:rsidRPr="00F23F4B" w14:paraId="10830325" w14:textId="77777777" w:rsidTr="00B665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5" w:type="dxa"/>
            <w:vAlign w:val="center"/>
          </w:tcPr>
          <w:p w14:paraId="2AE33923" w14:textId="77777777" w:rsidR="004A6C9F" w:rsidRPr="004A6C9F" w:rsidRDefault="004A6C9F" w:rsidP="00F43AE0">
            <w:pPr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  <w:t>Koke nosilje</w:t>
            </w:r>
          </w:p>
        </w:tc>
        <w:tc>
          <w:tcPr>
            <w:tcW w:w="2835" w:type="dxa"/>
            <w:vAlign w:val="center"/>
          </w:tcPr>
          <w:p w14:paraId="6A13B13B" w14:textId="77777777" w:rsidR="004A6C9F" w:rsidRPr="004A6C9F" w:rsidRDefault="004A6C9F" w:rsidP="00F43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noProof/>
                <w:sz w:val="22"/>
                <w:lang w:val="sr-Latn-CS"/>
              </w:rPr>
              <w:t>0.014</w:t>
            </w:r>
          </w:p>
        </w:tc>
      </w:tr>
      <w:tr w:rsidR="004A6C9F" w:rsidRPr="00F23F4B" w14:paraId="31754026" w14:textId="77777777" w:rsidTr="00B665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5" w:type="dxa"/>
            <w:vAlign w:val="center"/>
          </w:tcPr>
          <w:p w14:paraId="0D1C6CB3" w14:textId="77777777" w:rsidR="004A6C9F" w:rsidRPr="004A6C9F" w:rsidRDefault="004A6C9F" w:rsidP="00F43AE0">
            <w:pPr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b w:val="0"/>
                <w:bCs w:val="0"/>
                <w:noProof/>
                <w:sz w:val="22"/>
                <w:lang w:val="sr-Latn-CS"/>
              </w:rPr>
              <w:t>Ostala živina</w:t>
            </w:r>
          </w:p>
        </w:tc>
        <w:tc>
          <w:tcPr>
            <w:tcW w:w="2835" w:type="dxa"/>
            <w:vAlign w:val="center"/>
          </w:tcPr>
          <w:p w14:paraId="1682C2BB" w14:textId="77777777" w:rsidR="004A6C9F" w:rsidRPr="004A6C9F" w:rsidRDefault="004A6C9F" w:rsidP="00F43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6C9F">
              <w:rPr>
                <w:rFonts w:ascii="Arial" w:hAnsi="Arial" w:cs="Arial"/>
                <w:noProof/>
                <w:sz w:val="22"/>
                <w:lang w:val="sr-Latn-CS"/>
              </w:rPr>
              <w:t>0.03</w:t>
            </w:r>
          </w:p>
        </w:tc>
      </w:tr>
    </w:tbl>
    <w:p w14:paraId="28CE4A78" w14:textId="319C14BF" w:rsidR="00077AF6" w:rsidRPr="00780B00" w:rsidRDefault="00504EE2" w:rsidP="00C63DD3">
      <w:pPr>
        <w:spacing w:before="240" w:line="276" w:lineRule="auto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FINANSIJE I ISPLATA</w:t>
      </w:r>
    </w:p>
    <w:p w14:paraId="1664F37E" w14:textId="77777777" w:rsidR="004A6C9F" w:rsidRPr="004A6C9F" w:rsidRDefault="004A6C9F" w:rsidP="002317B4">
      <w:pPr>
        <w:spacing w:before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Podrška se obračunava prema prihvatljivim površinama pod livadama i/ili pašnjacima, registrovanim u SIZEP-u, koje ispunjavaju uslove ovog Javnog poziva.</w:t>
      </w:r>
    </w:p>
    <w:p w14:paraId="39DDF7C0" w14:textId="6262403B" w:rsidR="004A6C9F" w:rsidRPr="004A6C9F" w:rsidRDefault="004A6C9F" w:rsidP="004A6C9F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 xml:space="preserve">Prihvatljivi hektari/stoka (jedinice) ne mogu biti veći od površine tražene u </w:t>
      </w:r>
      <w:r w:rsidR="0075180F">
        <w:rPr>
          <w:rFonts w:ascii="Arial" w:hAnsi="Arial" w:cs="Arial"/>
          <w:noProof/>
          <w:sz w:val="22"/>
          <w:lang w:val="sr-Latn-CS"/>
        </w:rPr>
        <w:t>zahtjevu za podršku</w:t>
      </w:r>
      <w:r w:rsidRPr="004A6C9F">
        <w:rPr>
          <w:rFonts w:ascii="Arial" w:hAnsi="Arial" w:cs="Arial"/>
          <w:noProof/>
          <w:sz w:val="22"/>
          <w:lang w:val="sr-Latn-CS"/>
        </w:rPr>
        <w:t>.</w:t>
      </w:r>
    </w:p>
    <w:p w14:paraId="13764576" w14:textId="3B8C23F5" w:rsidR="004A6C9F" w:rsidRDefault="004A6C9F" w:rsidP="004A6C9F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Odobreni iznos podrške biće uplaćen na žiro račun primalaca koji se vodi u registru poljoprivrednih gazdinstava.</w:t>
      </w:r>
    </w:p>
    <w:p w14:paraId="0A4C3663" w14:textId="77777777" w:rsidR="00284CED" w:rsidRPr="004A6C9F" w:rsidRDefault="00284CED" w:rsidP="004A6C9F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</w:p>
    <w:p w14:paraId="3B5388FF" w14:textId="2E46186E" w:rsidR="004A6C9F" w:rsidRPr="004A6C9F" w:rsidRDefault="004A6C9F" w:rsidP="004A6C9F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Nakon sačinjavanja liste odobrenih zahtjeva sa obračunima - Listu za plaćanje odobrava generalni direktor Direktorata za plaćanja, a spisak se šalje Odsjeku za izvršavanje plaćanja, koje, nakon toga, priprema instrukcije za plaćanje za svaku pojedinačnu isplatu.</w:t>
      </w:r>
    </w:p>
    <w:p w14:paraId="0EBB8345" w14:textId="28CF3946" w:rsidR="004A6C9F" w:rsidRDefault="004A6C9F" w:rsidP="004A6C9F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Jedan primjerak se dostavlja Jedinici za tehničku podršku (TSU) u okviru Ministarstva finansija, radi njihovog evidentiranja i računovodstva. Direktorat za plaćanja vodi računovodstvene evidencije za sopstvene potrebe.</w:t>
      </w:r>
    </w:p>
    <w:p w14:paraId="30D50CF2" w14:textId="77777777" w:rsidR="00284CED" w:rsidRPr="004A6C9F" w:rsidRDefault="00284CED" w:rsidP="004A6C9F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</w:p>
    <w:p w14:paraId="4AA79F5E" w14:textId="47FC53A4" w:rsidR="004A6C9F" w:rsidRPr="004A6C9F" w:rsidRDefault="004A6C9F" w:rsidP="004A6C9F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Uplata se vrši na žiro račun</w:t>
      </w:r>
      <w:r w:rsidR="00284CED">
        <w:rPr>
          <w:rFonts w:ascii="Arial" w:hAnsi="Arial" w:cs="Arial"/>
          <w:noProof/>
          <w:sz w:val="22"/>
          <w:lang w:val="sr-Latn-CS"/>
        </w:rPr>
        <w:t xml:space="preserve"> podnosioca zahtjeva</w:t>
      </w:r>
      <w:r w:rsidRPr="004A6C9F">
        <w:rPr>
          <w:rFonts w:ascii="Arial" w:hAnsi="Arial" w:cs="Arial"/>
          <w:noProof/>
          <w:sz w:val="22"/>
          <w:lang w:val="sr-Latn-CS"/>
        </w:rPr>
        <w:t>, nakon svih izvršenih kontrola i prihvatanja zahtjeva od strane Direktorata za plaćanja, Ministarstva poljoprivrede, šumarstva i vodoprivrede.</w:t>
      </w:r>
    </w:p>
    <w:p w14:paraId="1B99C6EC" w14:textId="77777777" w:rsidR="004A6C9F" w:rsidRPr="004A6C9F" w:rsidRDefault="004A6C9F" w:rsidP="004A6C9F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U slučajevima kada je traženi iznos za podršku određenim vrstama proizvodnje veći od planiranih sredstava predviđenih za ovu mjeru, podrška po ha će se srazmerno umanjiti.</w:t>
      </w:r>
    </w:p>
    <w:p w14:paraId="18B0F179" w14:textId="5DD47600" w:rsidR="004A6C9F" w:rsidRDefault="004A6C9F" w:rsidP="004A6C9F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A6C9F">
        <w:rPr>
          <w:rFonts w:ascii="Arial" w:hAnsi="Arial" w:cs="Arial"/>
          <w:noProof/>
          <w:sz w:val="22"/>
          <w:lang w:val="sr-Latn-CS"/>
        </w:rPr>
        <w:t>Nakon izvršenih isplata, lista isplaćenih korisnika biće objavljena na veb stranici MPŠV (</w:t>
      </w:r>
      <w:r w:rsidR="002317B4">
        <w:rPr>
          <w:rFonts w:ascii="Arial" w:hAnsi="Arial" w:cs="Arial"/>
          <w:noProof/>
          <w:sz w:val="22"/>
          <w:lang w:val="sr-Latn-CS"/>
        </w:rPr>
        <w:t>www</w:t>
      </w:r>
      <w:r w:rsidRPr="004A6C9F">
        <w:rPr>
          <w:rFonts w:ascii="Arial" w:hAnsi="Arial" w:cs="Arial"/>
          <w:noProof/>
          <w:sz w:val="22"/>
          <w:lang w:val="sr-Latn-CS"/>
        </w:rPr>
        <w:t>.gov.me/mpsv) i MIDAS 2 projekta (</w:t>
      </w:r>
      <w:r w:rsidR="002317B4">
        <w:rPr>
          <w:rFonts w:ascii="Arial" w:hAnsi="Arial" w:cs="Arial"/>
          <w:noProof/>
          <w:sz w:val="22"/>
          <w:lang w:val="sr-Latn-CS"/>
        </w:rPr>
        <w:t>www</w:t>
      </w:r>
      <w:r w:rsidRPr="004A6C9F">
        <w:rPr>
          <w:rFonts w:ascii="Arial" w:hAnsi="Arial" w:cs="Arial"/>
          <w:noProof/>
          <w:sz w:val="22"/>
          <w:lang w:val="sr-Latn-CS"/>
        </w:rPr>
        <w:t>.midas.co.me).</w:t>
      </w:r>
    </w:p>
    <w:p w14:paraId="3B2C0D1A" w14:textId="77777777" w:rsidR="004A6C9F" w:rsidRDefault="004A6C9F" w:rsidP="00C63DD3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</w:p>
    <w:p w14:paraId="221E519E" w14:textId="335E13D8" w:rsidR="00503FA8" w:rsidRPr="00780B00" w:rsidRDefault="00A84F4F" w:rsidP="00C63DD3">
      <w:pPr>
        <w:spacing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Informacije o ovom j</w:t>
      </w:r>
      <w:r w:rsidR="00077AF6" w:rsidRPr="00780B00">
        <w:rPr>
          <w:rFonts w:ascii="Arial" w:hAnsi="Arial" w:cs="Arial"/>
          <w:noProof/>
          <w:sz w:val="22"/>
          <w:lang w:val="sr-Latn-CS"/>
        </w:rPr>
        <w:t xml:space="preserve">avnom pozivu se mogu dobiti putem telefona ili lično na sljedećoj adresi: </w:t>
      </w:r>
    </w:p>
    <w:p w14:paraId="002DE4F5" w14:textId="77777777" w:rsidR="001F0F7E" w:rsidRDefault="001F0F7E" w:rsidP="00C63DD3">
      <w:pPr>
        <w:spacing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</w:p>
    <w:p w14:paraId="7BB53436" w14:textId="77777777" w:rsidR="00DB16B2" w:rsidRDefault="00077AF6" w:rsidP="00E43023">
      <w:pPr>
        <w:spacing w:line="276" w:lineRule="auto"/>
        <w:jc w:val="center"/>
        <w:rPr>
          <w:rFonts w:ascii="Arial" w:hAnsi="Arial" w:cs="Arial"/>
          <w:b/>
          <w:noProof/>
          <w:sz w:val="22"/>
          <w:lang w:val="sr-Latn-CS"/>
        </w:rPr>
      </w:pPr>
      <w:r w:rsidRPr="00780B00">
        <w:rPr>
          <w:rFonts w:ascii="Arial" w:hAnsi="Arial" w:cs="Arial"/>
          <w:b/>
          <w:noProof/>
          <w:sz w:val="22"/>
          <w:lang w:val="sr-Latn-CS"/>
        </w:rPr>
        <w:t>Direktorat za plaćanja, Moskovska 101, 81000 Podgorica, tel: 020 672 0</w:t>
      </w:r>
      <w:r w:rsidR="002C6704" w:rsidRPr="00780B00">
        <w:rPr>
          <w:rFonts w:ascii="Arial" w:hAnsi="Arial" w:cs="Arial"/>
          <w:b/>
          <w:noProof/>
          <w:sz w:val="22"/>
          <w:lang w:val="sr-Latn-CS"/>
        </w:rPr>
        <w:t>07</w:t>
      </w:r>
      <w:r w:rsidR="00DB16B2">
        <w:rPr>
          <w:rFonts w:ascii="Arial" w:hAnsi="Arial" w:cs="Arial"/>
          <w:b/>
          <w:noProof/>
          <w:sz w:val="22"/>
          <w:lang w:val="sr-Latn-CS"/>
        </w:rPr>
        <w:t>;</w:t>
      </w:r>
    </w:p>
    <w:p w14:paraId="71A0F812" w14:textId="77777777" w:rsidR="00077AF6" w:rsidRPr="00780B00" w:rsidRDefault="00C36D56" w:rsidP="00E43023">
      <w:pPr>
        <w:spacing w:line="276" w:lineRule="auto"/>
        <w:jc w:val="center"/>
        <w:rPr>
          <w:rFonts w:ascii="Arial" w:hAnsi="Arial" w:cs="Arial"/>
          <w:b/>
          <w:noProof/>
          <w:sz w:val="22"/>
          <w:lang w:val="sr-Latn-CS"/>
        </w:rPr>
      </w:pPr>
      <w:r w:rsidRPr="00C36D56">
        <w:rPr>
          <w:rFonts w:ascii="Arial" w:hAnsi="Arial" w:cs="Arial"/>
          <w:b/>
          <w:noProof/>
          <w:sz w:val="22"/>
          <w:lang w:val="sr-Latn-CS"/>
        </w:rPr>
        <w:t>Direkcija za poljoprivredne registre i regionalnu koordinaciju</w:t>
      </w:r>
      <w:r>
        <w:rPr>
          <w:rFonts w:ascii="Arial" w:hAnsi="Arial" w:cs="Arial"/>
          <w:b/>
          <w:noProof/>
          <w:sz w:val="22"/>
          <w:lang w:val="sr-Latn-CS"/>
        </w:rPr>
        <w:t xml:space="preserve"> - </w:t>
      </w:r>
      <w:r w:rsidRPr="00C36D56">
        <w:rPr>
          <w:rFonts w:ascii="Arial" w:hAnsi="Arial" w:cs="Arial"/>
          <w:b/>
          <w:noProof/>
          <w:sz w:val="22"/>
          <w:lang w:val="sr-Latn-CS"/>
        </w:rPr>
        <w:t>Odsjek za regionalnu koordinaciju</w:t>
      </w:r>
      <w:r>
        <w:rPr>
          <w:rFonts w:ascii="Arial" w:hAnsi="Arial" w:cs="Arial"/>
          <w:b/>
          <w:noProof/>
          <w:sz w:val="22"/>
          <w:lang w:val="sr-Latn-CS"/>
        </w:rPr>
        <w:t xml:space="preserve"> </w:t>
      </w:r>
      <w:r w:rsidR="00DB16B2" w:rsidRPr="00DB16B2">
        <w:rPr>
          <w:rFonts w:ascii="Arial" w:hAnsi="Arial" w:cs="Arial"/>
          <w:b/>
          <w:noProof/>
          <w:sz w:val="22"/>
          <w:lang w:val="sr-Latn-CS"/>
        </w:rPr>
        <w:t>Bijelo Polje, Ul. Slobode bb, 84000 Bijelo Polje, tel: 067 002 858</w:t>
      </w:r>
    </w:p>
    <w:p w14:paraId="4759CDE3" w14:textId="77777777" w:rsidR="00E932D1" w:rsidRPr="00780B00" w:rsidRDefault="00E932D1" w:rsidP="00C63DD3">
      <w:pPr>
        <w:spacing w:line="276" w:lineRule="auto"/>
        <w:jc w:val="both"/>
        <w:rPr>
          <w:rFonts w:ascii="Arial" w:hAnsi="Arial" w:cs="Arial"/>
          <w:b/>
          <w:noProof/>
          <w:sz w:val="10"/>
          <w:szCs w:val="12"/>
          <w:lang w:val="sr-Latn-C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558"/>
      </w:tblGrid>
      <w:tr w:rsidR="0021012E" w:rsidRPr="00E46C9A" w14:paraId="5CB833B7" w14:textId="77777777" w:rsidTr="0098632E">
        <w:trPr>
          <w:trHeight w:val="374"/>
          <w:jc w:val="center"/>
        </w:trPr>
        <w:tc>
          <w:tcPr>
            <w:tcW w:w="9115" w:type="dxa"/>
            <w:gridSpan w:val="2"/>
          </w:tcPr>
          <w:p w14:paraId="5088DEF5" w14:textId="77777777" w:rsidR="00BD4249" w:rsidRDefault="00BD4249" w:rsidP="00B6655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lang w:val="sr-Latn-ME"/>
              </w:rPr>
            </w:pPr>
          </w:p>
          <w:p w14:paraId="5B3C6756" w14:textId="2DDE4EE5" w:rsidR="00073122" w:rsidRDefault="00C36D56" w:rsidP="00C63D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ME"/>
              </w:rPr>
            </w:pPr>
            <w:r w:rsidRPr="00C36D56">
              <w:rPr>
                <w:rFonts w:ascii="Arial" w:hAnsi="Arial" w:cs="Arial"/>
                <w:b/>
                <w:sz w:val="22"/>
                <w:lang w:val="sr-Latn-ME"/>
              </w:rPr>
              <w:t>Direkcija za savjetodavne poslove u oblasti biljne proizvodnje</w:t>
            </w:r>
          </w:p>
          <w:p w14:paraId="37554155" w14:textId="77777777" w:rsidR="0021012E" w:rsidRPr="00780B00" w:rsidRDefault="0021012E" w:rsidP="00C63D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lang w:val="sr-Latn-CS"/>
              </w:rPr>
            </w:pPr>
          </w:p>
        </w:tc>
      </w:tr>
      <w:tr w:rsidR="00073122" w:rsidRPr="004A72F4" w14:paraId="4ED5FE31" w14:textId="77777777" w:rsidTr="0098632E">
        <w:trPr>
          <w:trHeight w:val="177"/>
          <w:jc w:val="center"/>
        </w:trPr>
        <w:tc>
          <w:tcPr>
            <w:tcW w:w="4557" w:type="dxa"/>
          </w:tcPr>
          <w:p w14:paraId="21A4EB85" w14:textId="77777777" w:rsidR="00073122" w:rsidRPr="004A72F4" w:rsidRDefault="00073122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sz w:val="22"/>
                <w:lang w:val="sr-Latn-ME"/>
              </w:rPr>
              <w:t>Bar, tel: 069 335 090, 069 374 173</w:t>
            </w:r>
          </w:p>
        </w:tc>
        <w:tc>
          <w:tcPr>
            <w:tcW w:w="4557" w:type="dxa"/>
          </w:tcPr>
          <w:p w14:paraId="4EEC0058" w14:textId="77777777" w:rsidR="00073122" w:rsidRPr="004A72F4" w:rsidRDefault="00073122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sz w:val="22"/>
                <w:lang w:val="sr-Latn-ME"/>
              </w:rPr>
              <w:t xml:space="preserve">Podgorica, tel: 020 </w:t>
            </w:r>
            <w:r w:rsidR="00B77358" w:rsidRPr="004A72F4">
              <w:rPr>
                <w:rFonts w:ascii="Arial" w:hAnsi="Arial" w:cs="Arial"/>
                <w:sz w:val="22"/>
                <w:lang w:val="sr-Latn-ME"/>
              </w:rPr>
              <w:t>673 934</w:t>
            </w:r>
            <w:r w:rsidR="00EB6DEA" w:rsidRPr="004A72F4">
              <w:rPr>
                <w:rFonts w:ascii="Arial" w:hAnsi="Arial" w:cs="Arial"/>
                <w:sz w:val="22"/>
                <w:lang w:val="sr-Latn-ME"/>
              </w:rPr>
              <w:t xml:space="preserve">, </w:t>
            </w:r>
            <w:r w:rsidR="008A2E3C" w:rsidRPr="004A72F4">
              <w:rPr>
                <w:rFonts w:ascii="Arial" w:hAnsi="Arial" w:cs="Arial"/>
                <w:sz w:val="22"/>
                <w:lang w:val="sr-Latn-ME"/>
              </w:rPr>
              <w:t>06</w:t>
            </w:r>
            <w:r w:rsidR="00B77358" w:rsidRPr="004A72F4">
              <w:rPr>
                <w:rFonts w:ascii="Arial" w:hAnsi="Arial" w:cs="Arial"/>
                <w:sz w:val="22"/>
                <w:lang w:val="sr-Latn-ME"/>
              </w:rPr>
              <w:t>7 045 208</w:t>
            </w:r>
          </w:p>
        </w:tc>
      </w:tr>
      <w:tr w:rsidR="00073122" w:rsidRPr="004A72F4" w14:paraId="626D9537" w14:textId="77777777" w:rsidTr="0098632E">
        <w:trPr>
          <w:trHeight w:val="374"/>
          <w:jc w:val="center"/>
        </w:trPr>
        <w:tc>
          <w:tcPr>
            <w:tcW w:w="4557" w:type="dxa"/>
          </w:tcPr>
          <w:p w14:paraId="02858FEC" w14:textId="27BAC128" w:rsidR="00073122" w:rsidRPr="004A72F4" w:rsidRDefault="00073122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sz w:val="22"/>
                <w:lang w:val="sr-Latn-ME"/>
              </w:rPr>
              <w:t xml:space="preserve">Berane, tel: </w:t>
            </w:r>
            <w:r w:rsidR="00BD4249" w:rsidRPr="004A72F4">
              <w:rPr>
                <w:rFonts w:ascii="Arial" w:hAnsi="Arial" w:cs="Arial"/>
                <w:sz w:val="22"/>
                <w:lang w:val="sr-Latn-ME"/>
              </w:rPr>
              <w:t>051 235 408</w:t>
            </w:r>
          </w:p>
        </w:tc>
        <w:tc>
          <w:tcPr>
            <w:tcW w:w="4557" w:type="dxa"/>
          </w:tcPr>
          <w:p w14:paraId="58EEF659" w14:textId="77777777" w:rsidR="00073122" w:rsidRPr="004A72F4" w:rsidRDefault="00073122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sz w:val="22"/>
                <w:lang w:val="sr-Latn-ME"/>
              </w:rPr>
              <w:t>Herceg Novi, tel: 069 335 175</w:t>
            </w:r>
          </w:p>
        </w:tc>
      </w:tr>
      <w:tr w:rsidR="00073122" w:rsidRPr="004A72F4" w14:paraId="0C1DD1F5" w14:textId="77777777" w:rsidTr="0098632E">
        <w:trPr>
          <w:trHeight w:val="374"/>
          <w:jc w:val="center"/>
        </w:trPr>
        <w:tc>
          <w:tcPr>
            <w:tcW w:w="4557" w:type="dxa"/>
          </w:tcPr>
          <w:p w14:paraId="21024A81" w14:textId="77777777" w:rsidR="00073122" w:rsidRPr="004A72F4" w:rsidRDefault="00073122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sz w:val="22"/>
                <w:lang w:val="sr-Latn-ME"/>
              </w:rPr>
              <w:t>Bijelo Polje, tel: 050 486 699</w:t>
            </w:r>
          </w:p>
        </w:tc>
        <w:tc>
          <w:tcPr>
            <w:tcW w:w="4557" w:type="dxa"/>
          </w:tcPr>
          <w:p w14:paraId="6FF10370" w14:textId="77777777" w:rsidR="00073122" w:rsidRPr="004A72F4" w:rsidRDefault="00073122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sz w:val="22"/>
                <w:lang w:val="sr-Latn-ME"/>
              </w:rPr>
              <w:t xml:space="preserve">Cetinje, tel: </w:t>
            </w:r>
            <w:r w:rsidR="00DD1BF0" w:rsidRPr="004A72F4">
              <w:rPr>
                <w:rFonts w:ascii="Arial" w:hAnsi="Arial" w:cs="Arial"/>
                <w:sz w:val="22"/>
                <w:lang w:val="sr-Latn-ME"/>
              </w:rPr>
              <w:t>069 335 094</w:t>
            </w:r>
          </w:p>
        </w:tc>
      </w:tr>
      <w:tr w:rsidR="00073122" w:rsidRPr="004A72F4" w14:paraId="2B6CDF3B" w14:textId="77777777" w:rsidTr="0098632E">
        <w:trPr>
          <w:trHeight w:val="374"/>
          <w:jc w:val="center"/>
        </w:trPr>
        <w:tc>
          <w:tcPr>
            <w:tcW w:w="4557" w:type="dxa"/>
          </w:tcPr>
          <w:p w14:paraId="6F0C57A1" w14:textId="77777777" w:rsidR="00073122" w:rsidRPr="004A72F4" w:rsidRDefault="00073122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lang w:val="sr-Latn-ME"/>
              </w:rPr>
            </w:pPr>
            <w:r w:rsidRPr="004A72F4">
              <w:rPr>
                <w:rFonts w:ascii="Arial" w:hAnsi="Arial" w:cs="Arial"/>
                <w:sz w:val="22"/>
                <w:lang w:val="sr-Latn-ME"/>
              </w:rPr>
              <w:t>Nikšić, tel: 040 201 122</w:t>
            </w:r>
          </w:p>
        </w:tc>
        <w:tc>
          <w:tcPr>
            <w:tcW w:w="4557" w:type="dxa"/>
          </w:tcPr>
          <w:p w14:paraId="478A9B19" w14:textId="3B3C802E" w:rsidR="00073122" w:rsidRPr="004A72F4" w:rsidRDefault="00BC36DA" w:rsidP="00BC36D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lang w:val="sr-Latn-ME"/>
              </w:rPr>
            </w:pPr>
            <w:r w:rsidRPr="004A72F4">
              <w:rPr>
                <w:rFonts w:ascii="Arial" w:hAnsi="Arial" w:cs="Arial"/>
                <w:noProof/>
                <w:sz w:val="22"/>
                <w:lang w:val="sr-Latn-CS"/>
              </w:rPr>
              <w:t>Pljevlja, tel. 069 270 453; 069 270 447</w:t>
            </w:r>
          </w:p>
        </w:tc>
      </w:tr>
    </w:tbl>
    <w:p w14:paraId="2FF61894" w14:textId="6EF3651D" w:rsidR="00BD4249" w:rsidRDefault="00BD4249" w:rsidP="00BD42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lang w:val="sr-Latn-ME"/>
        </w:rPr>
      </w:pPr>
    </w:p>
    <w:p w14:paraId="0A7AF13D" w14:textId="298573A0" w:rsidR="00B6655E" w:rsidRDefault="00B6655E" w:rsidP="00BD42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lang w:val="sr-Latn-ME"/>
        </w:rPr>
      </w:pPr>
    </w:p>
    <w:p w14:paraId="663DB87E" w14:textId="77777777" w:rsidR="00BD4249" w:rsidRPr="004A72F4" w:rsidRDefault="00BD4249" w:rsidP="00BD42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lang w:val="sr-Latn-ME"/>
        </w:rPr>
      </w:pPr>
      <w:bookmarkStart w:id="1" w:name="_GoBack"/>
      <w:bookmarkEnd w:id="1"/>
    </w:p>
    <w:p w14:paraId="0ABCA969" w14:textId="7C4CBDE5" w:rsidR="0021012E" w:rsidRPr="004A72F4" w:rsidRDefault="00BD4249" w:rsidP="00BD42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lang w:val="sr-Latn-ME"/>
        </w:rPr>
      </w:pPr>
      <w:r w:rsidRPr="004A72F4">
        <w:rPr>
          <w:rFonts w:ascii="Arial" w:hAnsi="Arial" w:cs="Arial"/>
          <w:b/>
          <w:sz w:val="22"/>
          <w:lang w:val="sr-Latn-ME"/>
        </w:rPr>
        <w:t>Direkcija za savjetodavne poslove u oblasti stočarstvo</w:t>
      </w:r>
    </w:p>
    <w:p w14:paraId="271DF3E0" w14:textId="77777777" w:rsidR="00BC36DA" w:rsidRPr="004A72F4" w:rsidRDefault="00BC36DA" w:rsidP="00BD42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lang w:val="sr-Latn-M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557"/>
      </w:tblGrid>
      <w:tr w:rsidR="00BD4249" w:rsidRPr="004A72F4" w14:paraId="3B9CAA7D" w14:textId="77777777" w:rsidTr="00DA4D6E">
        <w:trPr>
          <w:trHeight w:val="177"/>
          <w:jc w:val="center"/>
        </w:trPr>
        <w:tc>
          <w:tcPr>
            <w:tcW w:w="4557" w:type="dxa"/>
          </w:tcPr>
          <w:p w14:paraId="050DBBA9" w14:textId="5727CFF1" w:rsidR="00BD4249" w:rsidRPr="004A72F4" w:rsidRDefault="00BD4249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noProof/>
                <w:sz w:val="22"/>
                <w:lang w:val="sr-Latn-CS"/>
              </w:rPr>
              <w:t xml:space="preserve">Bar, tel: </w:t>
            </w:r>
            <w:r w:rsidR="004A72F4" w:rsidRPr="004A72F4">
              <w:rPr>
                <w:rFonts w:ascii="Arial" w:hAnsi="Arial" w:cs="Arial"/>
                <w:noProof/>
                <w:sz w:val="22"/>
                <w:lang w:val="sr-Latn-CS"/>
              </w:rPr>
              <w:t>020 265 337</w:t>
            </w:r>
          </w:p>
        </w:tc>
        <w:tc>
          <w:tcPr>
            <w:tcW w:w="4557" w:type="dxa"/>
          </w:tcPr>
          <w:p w14:paraId="7AE4EE73" w14:textId="7796F65A" w:rsidR="00BD4249" w:rsidRPr="004A72F4" w:rsidRDefault="00BD4249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noProof/>
                <w:sz w:val="22"/>
                <w:lang w:val="sr-Latn-CS"/>
              </w:rPr>
              <w:t xml:space="preserve">Podgorica, tel: </w:t>
            </w:r>
            <w:r w:rsidR="004A72F4" w:rsidRPr="004A72F4">
              <w:rPr>
                <w:rFonts w:ascii="Arial" w:hAnsi="Arial" w:cs="Arial"/>
                <w:noProof/>
                <w:sz w:val="22"/>
                <w:lang w:val="sr-Latn-CS"/>
              </w:rPr>
              <w:t>020 265 337</w:t>
            </w:r>
          </w:p>
        </w:tc>
      </w:tr>
      <w:tr w:rsidR="00BD4249" w:rsidRPr="004A72F4" w14:paraId="05A0E31F" w14:textId="77777777" w:rsidTr="00DA4D6E">
        <w:trPr>
          <w:trHeight w:val="374"/>
          <w:jc w:val="center"/>
        </w:trPr>
        <w:tc>
          <w:tcPr>
            <w:tcW w:w="4557" w:type="dxa"/>
          </w:tcPr>
          <w:p w14:paraId="044548DE" w14:textId="7F3B4304" w:rsidR="00BD4249" w:rsidRPr="004A72F4" w:rsidRDefault="00BD4249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noProof/>
                <w:sz w:val="22"/>
                <w:lang w:val="sr-Latn-CS"/>
              </w:rPr>
              <w:t xml:space="preserve">Berane, tel: </w:t>
            </w:r>
            <w:r w:rsidR="004A72F4" w:rsidRPr="004A72F4">
              <w:rPr>
                <w:rFonts w:ascii="Arial" w:hAnsi="Arial" w:cs="Arial"/>
                <w:noProof/>
                <w:sz w:val="22"/>
                <w:lang w:val="sr-Latn-CS"/>
              </w:rPr>
              <w:t>051 233 301</w:t>
            </w:r>
          </w:p>
        </w:tc>
        <w:tc>
          <w:tcPr>
            <w:tcW w:w="4557" w:type="dxa"/>
          </w:tcPr>
          <w:p w14:paraId="71091CC0" w14:textId="74A88595" w:rsidR="00BD4249" w:rsidRPr="004A72F4" w:rsidRDefault="00BD4249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noProof/>
                <w:sz w:val="22"/>
                <w:lang w:val="sr-Latn-CS"/>
              </w:rPr>
              <w:t xml:space="preserve"> Pljevlja, tel: </w:t>
            </w:r>
            <w:r w:rsidR="004A72F4" w:rsidRPr="004A72F4">
              <w:rPr>
                <w:rFonts w:ascii="Arial" w:hAnsi="Arial" w:cs="Arial"/>
                <w:noProof/>
                <w:sz w:val="22"/>
                <w:lang w:val="sr-Latn-CS"/>
              </w:rPr>
              <w:t>052 353 505</w:t>
            </w:r>
          </w:p>
        </w:tc>
      </w:tr>
      <w:tr w:rsidR="00BD4249" w:rsidRPr="004A72F4" w14:paraId="6CB4F71B" w14:textId="77777777" w:rsidTr="00DA4D6E">
        <w:trPr>
          <w:trHeight w:val="374"/>
          <w:jc w:val="center"/>
        </w:trPr>
        <w:tc>
          <w:tcPr>
            <w:tcW w:w="4557" w:type="dxa"/>
          </w:tcPr>
          <w:p w14:paraId="0835C8FF" w14:textId="5924C61E" w:rsidR="00BD4249" w:rsidRPr="004A72F4" w:rsidRDefault="00BD4249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noProof/>
                <w:sz w:val="22"/>
                <w:lang w:val="sr-Latn-CS"/>
              </w:rPr>
              <w:t xml:space="preserve">Bijelo Polje, tel: </w:t>
            </w:r>
            <w:r w:rsidR="004A72F4" w:rsidRPr="004A72F4">
              <w:rPr>
                <w:rFonts w:ascii="Arial" w:hAnsi="Arial" w:cs="Arial"/>
                <w:noProof/>
                <w:sz w:val="22"/>
                <w:lang w:val="sr-Latn-CS"/>
              </w:rPr>
              <w:t>050 487 009</w:t>
            </w:r>
          </w:p>
        </w:tc>
        <w:tc>
          <w:tcPr>
            <w:tcW w:w="4557" w:type="dxa"/>
          </w:tcPr>
          <w:p w14:paraId="126CA2F9" w14:textId="5AEBD72E" w:rsidR="00BD4249" w:rsidRPr="004A72F4" w:rsidRDefault="00BD4249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</w:p>
        </w:tc>
      </w:tr>
      <w:tr w:rsidR="00BD4249" w:rsidRPr="00780B00" w14:paraId="37444D37" w14:textId="77777777" w:rsidTr="00DA4D6E">
        <w:trPr>
          <w:trHeight w:val="374"/>
          <w:jc w:val="center"/>
        </w:trPr>
        <w:tc>
          <w:tcPr>
            <w:tcW w:w="4557" w:type="dxa"/>
          </w:tcPr>
          <w:p w14:paraId="7578C00A" w14:textId="51BB3E49" w:rsidR="00BD4249" w:rsidRPr="004A72F4" w:rsidRDefault="00BD4249" w:rsidP="00BD42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4A72F4">
              <w:rPr>
                <w:rFonts w:ascii="Arial" w:hAnsi="Arial" w:cs="Arial"/>
                <w:noProof/>
                <w:sz w:val="22"/>
                <w:lang w:val="sr-Latn-CS"/>
              </w:rPr>
              <w:t xml:space="preserve">Nikšić, tel: </w:t>
            </w:r>
            <w:r w:rsidR="004A72F4" w:rsidRPr="004A72F4">
              <w:rPr>
                <w:rFonts w:ascii="Arial" w:hAnsi="Arial" w:cs="Arial"/>
                <w:noProof/>
                <w:sz w:val="22"/>
                <w:lang w:val="sr-Latn-CS"/>
              </w:rPr>
              <w:t>040 212 012</w:t>
            </w:r>
          </w:p>
        </w:tc>
        <w:tc>
          <w:tcPr>
            <w:tcW w:w="4557" w:type="dxa"/>
          </w:tcPr>
          <w:p w14:paraId="346C3BF1" w14:textId="0773DF77" w:rsidR="00BD4249" w:rsidRPr="004A72F4" w:rsidRDefault="00BD4249" w:rsidP="00DA4D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sz w:val="22"/>
                <w:lang w:val="sr-Latn-CS"/>
              </w:rPr>
            </w:pPr>
          </w:p>
        </w:tc>
      </w:tr>
    </w:tbl>
    <w:p w14:paraId="525F3D68" w14:textId="739FAE5E" w:rsidR="00BD4249" w:rsidRDefault="00BD4249" w:rsidP="00BD4249">
      <w:pPr>
        <w:autoSpaceDE w:val="0"/>
        <w:autoSpaceDN w:val="0"/>
        <w:adjustRightInd w:val="0"/>
        <w:spacing w:before="40" w:line="276" w:lineRule="auto"/>
        <w:jc w:val="center"/>
        <w:rPr>
          <w:rFonts w:ascii="Arial" w:hAnsi="Arial" w:cs="Arial"/>
          <w:b/>
          <w:sz w:val="22"/>
          <w:lang w:val="sr-Latn-ME"/>
        </w:rPr>
      </w:pPr>
    </w:p>
    <w:p w14:paraId="4FF1515F" w14:textId="77CB81D9" w:rsidR="00BC1E1E" w:rsidRDefault="00BC1E1E" w:rsidP="00BD4249">
      <w:pPr>
        <w:autoSpaceDE w:val="0"/>
        <w:autoSpaceDN w:val="0"/>
        <w:adjustRightInd w:val="0"/>
        <w:spacing w:before="40" w:line="276" w:lineRule="auto"/>
        <w:jc w:val="center"/>
        <w:rPr>
          <w:rFonts w:ascii="Arial" w:hAnsi="Arial" w:cs="Arial"/>
          <w:b/>
          <w:sz w:val="22"/>
          <w:lang w:val="sr-Latn-ME"/>
        </w:rPr>
      </w:pPr>
    </w:p>
    <w:p w14:paraId="554167F4" w14:textId="0019AA48" w:rsidR="00BC1E1E" w:rsidRPr="00BD4249" w:rsidRDefault="00BC1E1E" w:rsidP="00BC1E1E">
      <w:pPr>
        <w:autoSpaceDE w:val="0"/>
        <w:autoSpaceDN w:val="0"/>
        <w:adjustRightInd w:val="0"/>
        <w:spacing w:before="40" w:line="276" w:lineRule="auto"/>
        <w:jc w:val="center"/>
        <w:rPr>
          <w:rFonts w:ascii="Arial" w:hAnsi="Arial" w:cs="Arial"/>
          <w:b/>
          <w:sz w:val="22"/>
          <w:lang w:val="sr-Latn-ME"/>
        </w:rPr>
      </w:pPr>
    </w:p>
    <w:sectPr w:rsidR="00BC1E1E" w:rsidRPr="00BD4249" w:rsidSect="00B6655E">
      <w:footerReference w:type="default" r:id="rId11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4D782" w16cex:dateUtc="2023-05-09T12:30:00Z"/>
  <w16cex:commentExtensible w16cex:durableId="2804974C" w16cex:dateUtc="2023-05-09T07:56:00Z"/>
  <w16cex:commentExtensible w16cex:durableId="2804D737" w16cex:dateUtc="2023-05-09T12:29:00Z"/>
  <w16cex:commentExtensible w16cex:durableId="2804AEF4" w16cex:dateUtc="2023-05-09T09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4E25E" w14:textId="77777777" w:rsidR="00E122AF" w:rsidRDefault="00E122AF" w:rsidP="00B6655E">
      <w:r>
        <w:separator/>
      </w:r>
    </w:p>
  </w:endnote>
  <w:endnote w:type="continuationSeparator" w:id="0">
    <w:p w14:paraId="18EC4C2B" w14:textId="77777777" w:rsidR="00E122AF" w:rsidRDefault="00E122AF" w:rsidP="00B6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0550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7F278" w14:textId="50CDA335" w:rsidR="00B6655E" w:rsidRDefault="00B665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708A7" w14:textId="77777777" w:rsidR="00B6655E" w:rsidRDefault="00B66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962A0" w14:textId="77777777" w:rsidR="00E122AF" w:rsidRDefault="00E122AF" w:rsidP="00B6655E">
      <w:r>
        <w:separator/>
      </w:r>
    </w:p>
  </w:footnote>
  <w:footnote w:type="continuationSeparator" w:id="0">
    <w:p w14:paraId="213DFE7F" w14:textId="77777777" w:rsidR="00E122AF" w:rsidRDefault="00E122AF" w:rsidP="00B6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1F46"/>
    <w:multiLevelType w:val="hybridMultilevel"/>
    <w:tmpl w:val="D5E2E948"/>
    <w:lvl w:ilvl="0" w:tplc="591291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0913"/>
    <w:multiLevelType w:val="hybridMultilevel"/>
    <w:tmpl w:val="B1F81E64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9C4"/>
    <w:multiLevelType w:val="hybridMultilevel"/>
    <w:tmpl w:val="91E8FB1C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587E"/>
    <w:multiLevelType w:val="hybridMultilevel"/>
    <w:tmpl w:val="2A66EF84"/>
    <w:lvl w:ilvl="0" w:tplc="591291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29FD"/>
    <w:multiLevelType w:val="hybridMultilevel"/>
    <w:tmpl w:val="0224726A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82D10"/>
    <w:multiLevelType w:val="hybridMultilevel"/>
    <w:tmpl w:val="102A6D80"/>
    <w:lvl w:ilvl="0" w:tplc="591291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C2EC2"/>
    <w:multiLevelType w:val="hybridMultilevel"/>
    <w:tmpl w:val="0B2E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35974"/>
    <w:multiLevelType w:val="hybridMultilevel"/>
    <w:tmpl w:val="053ABE94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22D2D"/>
    <w:multiLevelType w:val="hybridMultilevel"/>
    <w:tmpl w:val="C108D692"/>
    <w:lvl w:ilvl="0" w:tplc="591291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E7628"/>
    <w:multiLevelType w:val="hybridMultilevel"/>
    <w:tmpl w:val="C27A609E"/>
    <w:lvl w:ilvl="0" w:tplc="591291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45DB8">
      <w:start w:val="1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57195"/>
    <w:multiLevelType w:val="hybridMultilevel"/>
    <w:tmpl w:val="68E81836"/>
    <w:lvl w:ilvl="0" w:tplc="591291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D1C9C"/>
    <w:multiLevelType w:val="hybridMultilevel"/>
    <w:tmpl w:val="996E9696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83EBE"/>
    <w:multiLevelType w:val="hybridMultilevel"/>
    <w:tmpl w:val="696CE06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14AEA"/>
    <w:multiLevelType w:val="hybridMultilevel"/>
    <w:tmpl w:val="8F04118A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36F34"/>
    <w:multiLevelType w:val="hybridMultilevel"/>
    <w:tmpl w:val="C2605AF4"/>
    <w:lvl w:ilvl="0" w:tplc="591291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D17D8"/>
    <w:multiLevelType w:val="hybridMultilevel"/>
    <w:tmpl w:val="E5C0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8"/>
  </w:num>
  <w:num w:numId="5">
    <w:abstractNumId w:val="15"/>
  </w:num>
  <w:num w:numId="6">
    <w:abstractNumId w:val="1"/>
  </w:num>
  <w:num w:numId="7">
    <w:abstractNumId w:val="13"/>
  </w:num>
  <w:num w:numId="8">
    <w:abstractNumId w:val="16"/>
  </w:num>
  <w:num w:numId="9">
    <w:abstractNumId w:val="6"/>
  </w:num>
  <w:num w:numId="10">
    <w:abstractNumId w:val="4"/>
  </w:num>
  <w:num w:numId="11">
    <w:abstractNumId w:val="17"/>
  </w:num>
  <w:num w:numId="12">
    <w:abstractNumId w:val="9"/>
  </w:num>
  <w:num w:numId="13">
    <w:abstractNumId w:val="20"/>
  </w:num>
  <w:num w:numId="14">
    <w:abstractNumId w:val="7"/>
  </w:num>
  <w:num w:numId="15">
    <w:abstractNumId w:val="8"/>
  </w:num>
  <w:num w:numId="16">
    <w:abstractNumId w:val="19"/>
  </w:num>
  <w:num w:numId="17">
    <w:abstractNumId w:val="10"/>
  </w:num>
  <w:num w:numId="18">
    <w:abstractNumId w:val="11"/>
  </w:num>
  <w:num w:numId="19">
    <w:abstractNumId w:val="12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6"/>
    <w:rsid w:val="000005A9"/>
    <w:rsid w:val="00003D76"/>
    <w:rsid w:val="00011E38"/>
    <w:rsid w:val="00012578"/>
    <w:rsid w:val="00020ECF"/>
    <w:rsid w:val="00021BFE"/>
    <w:rsid w:val="000252E6"/>
    <w:rsid w:val="00033C78"/>
    <w:rsid w:val="00034875"/>
    <w:rsid w:val="000349FE"/>
    <w:rsid w:val="00042909"/>
    <w:rsid w:val="0004793C"/>
    <w:rsid w:val="0005051C"/>
    <w:rsid w:val="00055248"/>
    <w:rsid w:val="0005553E"/>
    <w:rsid w:val="000619B4"/>
    <w:rsid w:val="00063A99"/>
    <w:rsid w:val="000656C0"/>
    <w:rsid w:val="00067FD9"/>
    <w:rsid w:val="0007094C"/>
    <w:rsid w:val="00073122"/>
    <w:rsid w:val="00077AF6"/>
    <w:rsid w:val="00081DF4"/>
    <w:rsid w:val="0008431B"/>
    <w:rsid w:val="000857E5"/>
    <w:rsid w:val="00086DFE"/>
    <w:rsid w:val="000871E4"/>
    <w:rsid w:val="00091789"/>
    <w:rsid w:val="0009279C"/>
    <w:rsid w:val="0009588F"/>
    <w:rsid w:val="000B74BF"/>
    <w:rsid w:val="000C620D"/>
    <w:rsid w:val="000C6610"/>
    <w:rsid w:val="000D7981"/>
    <w:rsid w:val="000E5FCE"/>
    <w:rsid w:val="000F1466"/>
    <w:rsid w:val="000F3FF2"/>
    <w:rsid w:val="000F4D44"/>
    <w:rsid w:val="000F5653"/>
    <w:rsid w:val="000F67D6"/>
    <w:rsid w:val="00105966"/>
    <w:rsid w:val="00105CE0"/>
    <w:rsid w:val="00106BC3"/>
    <w:rsid w:val="00112DDD"/>
    <w:rsid w:val="00132F4C"/>
    <w:rsid w:val="0013407E"/>
    <w:rsid w:val="00136CA1"/>
    <w:rsid w:val="00143561"/>
    <w:rsid w:val="001545EA"/>
    <w:rsid w:val="001548D6"/>
    <w:rsid w:val="00156E8B"/>
    <w:rsid w:val="001724E1"/>
    <w:rsid w:val="0017281F"/>
    <w:rsid w:val="00172AB4"/>
    <w:rsid w:val="001745DF"/>
    <w:rsid w:val="00175216"/>
    <w:rsid w:val="00191896"/>
    <w:rsid w:val="00194938"/>
    <w:rsid w:val="00195DD3"/>
    <w:rsid w:val="001A6625"/>
    <w:rsid w:val="001B27FD"/>
    <w:rsid w:val="001B2B2D"/>
    <w:rsid w:val="001B40BE"/>
    <w:rsid w:val="001C02E4"/>
    <w:rsid w:val="001D383A"/>
    <w:rsid w:val="001D71A7"/>
    <w:rsid w:val="001E12F1"/>
    <w:rsid w:val="001E2A18"/>
    <w:rsid w:val="001E3447"/>
    <w:rsid w:val="001F0F7E"/>
    <w:rsid w:val="001F114A"/>
    <w:rsid w:val="001F29E8"/>
    <w:rsid w:val="001F3C33"/>
    <w:rsid w:val="001F4A33"/>
    <w:rsid w:val="001F5F27"/>
    <w:rsid w:val="0021012E"/>
    <w:rsid w:val="00214F2B"/>
    <w:rsid w:val="00215038"/>
    <w:rsid w:val="002162DE"/>
    <w:rsid w:val="002171AC"/>
    <w:rsid w:val="00225CA1"/>
    <w:rsid w:val="002263FE"/>
    <w:rsid w:val="002317B4"/>
    <w:rsid w:val="002321C1"/>
    <w:rsid w:val="00237096"/>
    <w:rsid w:val="002425D6"/>
    <w:rsid w:val="00247F71"/>
    <w:rsid w:val="00250AFD"/>
    <w:rsid w:val="00250F68"/>
    <w:rsid w:val="002573CD"/>
    <w:rsid w:val="00260643"/>
    <w:rsid w:val="002676FF"/>
    <w:rsid w:val="00271233"/>
    <w:rsid w:val="002718B7"/>
    <w:rsid w:val="002728FA"/>
    <w:rsid w:val="002745D5"/>
    <w:rsid w:val="00276E19"/>
    <w:rsid w:val="00280696"/>
    <w:rsid w:val="00284CED"/>
    <w:rsid w:val="00284DE5"/>
    <w:rsid w:val="002919F6"/>
    <w:rsid w:val="00292321"/>
    <w:rsid w:val="002937D9"/>
    <w:rsid w:val="00294BC9"/>
    <w:rsid w:val="0029729A"/>
    <w:rsid w:val="002A24D2"/>
    <w:rsid w:val="002A3CDA"/>
    <w:rsid w:val="002A4A25"/>
    <w:rsid w:val="002B4E4B"/>
    <w:rsid w:val="002B6267"/>
    <w:rsid w:val="002C0D83"/>
    <w:rsid w:val="002C24B4"/>
    <w:rsid w:val="002C4C72"/>
    <w:rsid w:val="002C6704"/>
    <w:rsid w:val="002D20AB"/>
    <w:rsid w:val="002D6016"/>
    <w:rsid w:val="002E0935"/>
    <w:rsid w:val="002E3ABA"/>
    <w:rsid w:val="002E66FA"/>
    <w:rsid w:val="002F101B"/>
    <w:rsid w:val="002F2924"/>
    <w:rsid w:val="00301AE6"/>
    <w:rsid w:val="003161B1"/>
    <w:rsid w:val="00325A15"/>
    <w:rsid w:val="003261A0"/>
    <w:rsid w:val="003319AA"/>
    <w:rsid w:val="003335E1"/>
    <w:rsid w:val="003366D8"/>
    <w:rsid w:val="00340F7F"/>
    <w:rsid w:val="0034185B"/>
    <w:rsid w:val="00341952"/>
    <w:rsid w:val="00345C64"/>
    <w:rsid w:val="00351524"/>
    <w:rsid w:val="003538D1"/>
    <w:rsid w:val="00355A52"/>
    <w:rsid w:val="00356996"/>
    <w:rsid w:val="00361C77"/>
    <w:rsid w:val="00372247"/>
    <w:rsid w:val="00372C28"/>
    <w:rsid w:val="00381518"/>
    <w:rsid w:val="00383D37"/>
    <w:rsid w:val="0039795E"/>
    <w:rsid w:val="003A7BE5"/>
    <w:rsid w:val="003B19DF"/>
    <w:rsid w:val="003B24AC"/>
    <w:rsid w:val="003B4839"/>
    <w:rsid w:val="003B4FA1"/>
    <w:rsid w:val="003B61DE"/>
    <w:rsid w:val="003B748E"/>
    <w:rsid w:val="003D2301"/>
    <w:rsid w:val="003D2A2E"/>
    <w:rsid w:val="003D4C9E"/>
    <w:rsid w:val="003D4CEC"/>
    <w:rsid w:val="003E04E9"/>
    <w:rsid w:val="003E2ACE"/>
    <w:rsid w:val="003F2510"/>
    <w:rsid w:val="003F7721"/>
    <w:rsid w:val="00401E1F"/>
    <w:rsid w:val="004071D6"/>
    <w:rsid w:val="004175E2"/>
    <w:rsid w:val="004224BC"/>
    <w:rsid w:val="00424F22"/>
    <w:rsid w:val="00434983"/>
    <w:rsid w:val="0043564F"/>
    <w:rsid w:val="004403B2"/>
    <w:rsid w:val="004404E4"/>
    <w:rsid w:val="00440BB4"/>
    <w:rsid w:val="004414EE"/>
    <w:rsid w:val="00442B69"/>
    <w:rsid w:val="00445A98"/>
    <w:rsid w:val="00447BF4"/>
    <w:rsid w:val="00452C3C"/>
    <w:rsid w:val="00454C6F"/>
    <w:rsid w:val="00457D07"/>
    <w:rsid w:val="004624FE"/>
    <w:rsid w:val="00462FB9"/>
    <w:rsid w:val="0047103D"/>
    <w:rsid w:val="004740BD"/>
    <w:rsid w:val="00487973"/>
    <w:rsid w:val="00487C92"/>
    <w:rsid w:val="0049115D"/>
    <w:rsid w:val="00492C66"/>
    <w:rsid w:val="00493A98"/>
    <w:rsid w:val="004943E2"/>
    <w:rsid w:val="00495D2B"/>
    <w:rsid w:val="00496DAD"/>
    <w:rsid w:val="004A07F8"/>
    <w:rsid w:val="004A0B50"/>
    <w:rsid w:val="004A2894"/>
    <w:rsid w:val="004A6C9F"/>
    <w:rsid w:val="004A72F4"/>
    <w:rsid w:val="004A7826"/>
    <w:rsid w:val="004C4CC7"/>
    <w:rsid w:val="004C6311"/>
    <w:rsid w:val="004D19D2"/>
    <w:rsid w:val="004D5296"/>
    <w:rsid w:val="004D7A0D"/>
    <w:rsid w:val="004E1CC0"/>
    <w:rsid w:val="004E707C"/>
    <w:rsid w:val="004E7DD6"/>
    <w:rsid w:val="004F4D7C"/>
    <w:rsid w:val="004F6832"/>
    <w:rsid w:val="00503FA8"/>
    <w:rsid w:val="00504B7A"/>
    <w:rsid w:val="00504EE2"/>
    <w:rsid w:val="005102B1"/>
    <w:rsid w:val="00513B77"/>
    <w:rsid w:val="00515B8C"/>
    <w:rsid w:val="00517175"/>
    <w:rsid w:val="005203E2"/>
    <w:rsid w:val="00520885"/>
    <w:rsid w:val="0052167D"/>
    <w:rsid w:val="00526D46"/>
    <w:rsid w:val="00527E67"/>
    <w:rsid w:val="005319AB"/>
    <w:rsid w:val="005323B3"/>
    <w:rsid w:val="00535246"/>
    <w:rsid w:val="00542C96"/>
    <w:rsid w:val="00544D8D"/>
    <w:rsid w:val="00547664"/>
    <w:rsid w:val="005509EF"/>
    <w:rsid w:val="00551057"/>
    <w:rsid w:val="0055292C"/>
    <w:rsid w:val="00555F8F"/>
    <w:rsid w:val="00556114"/>
    <w:rsid w:val="0056660E"/>
    <w:rsid w:val="00573FF4"/>
    <w:rsid w:val="005841BE"/>
    <w:rsid w:val="00593EF5"/>
    <w:rsid w:val="00594782"/>
    <w:rsid w:val="005948AA"/>
    <w:rsid w:val="005A07E5"/>
    <w:rsid w:val="005B39B7"/>
    <w:rsid w:val="005B46FA"/>
    <w:rsid w:val="005B738B"/>
    <w:rsid w:val="005C2318"/>
    <w:rsid w:val="005C3953"/>
    <w:rsid w:val="005C6804"/>
    <w:rsid w:val="005D082A"/>
    <w:rsid w:val="005E796A"/>
    <w:rsid w:val="00604099"/>
    <w:rsid w:val="00605A81"/>
    <w:rsid w:val="00621D74"/>
    <w:rsid w:val="00622F41"/>
    <w:rsid w:val="006276A7"/>
    <w:rsid w:val="00627DEA"/>
    <w:rsid w:val="00632471"/>
    <w:rsid w:val="00632D39"/>
    <w:rsid w:val="0063651E"/>
    <w:rsid w:val="00647B9A"/>
    <w:rsid w:val="00653947"/>
    <w:rsid w:val="00654286"/>
    <w:rsid w:val="006571BE"/>
    <w:rsid w:val="00661917"/>
    <w:rsid w:val="0068034D"/>
    <w:rsid w:val="00682F80"/>
    <w:rsid w:val="00683315"/>
    <w:rsid w:val="00693B7C"/>
    <w:rsid w:val="006963CB"/>
    <w:rsid w:val="006B07D1"/>
    <w:rsid w:val="006B3DE9"/>
    <w:rsid w:val="006B4F99"/>
    <w:rsid w:val="006B5277"/>
    <w:rsid w:val="006C2395"/>
    <w:rsid w:val="006C73BF"/>
    <w:rsid w:val="006D1195"/>
    <w:rsid w:val="006D299E"/>
    <w:rsid w:val="006D4DE4"/>
    <w:rsid w:val="006E0402"/>
    <w:rsid w:val="006F0D1E"/>
    <w:rsid w:val="006F707E"/>
    <w:rsid w:val="006F79C1"/>
    <w:rsid w:val="007022EB"/>
    <w:rsid w:val="00705EAD"/>
    <w:rsid w:val="00707C36"/>
    <w:rsid w:val="00715E92"/>
    <w:rsid w:val="00720BC3"/>
    <w:rsid w:val="00722283"/>
    <w:rsid w:val="007264D3"/>
    <w:rsid w:val="00727A02"/>
    <w:rsid w:val="0073076D"/>
    <w:rsid w:val="00737B41"/>
    <w:rsid w:val="007452D3"/>
    <w:rsid w:val="0075180F"/>
    <w:rsid w:val="00751BDC"/>
    <w:rsid w:val="00756EA3"/>
    <w:rsid w:val="007629C1"/>
    <w:rsid w:val="00763C94"/>
    <w:rsid w:val="00767264"/>
    <w:rsid w:val="00770848"/>
    <w:rsid w:val="00771D54"/>
    <w:rsid w:val="00773FCC"/>
    <w:rsid w:val="00774CF2"/>
    <w:rsid w:val="00780B00"/>
    <w:rsid w:val="00792158"/>
    <w:rsid w:val="00792203"/>
    <w:rsid w:val="00793152"/>
    <w:rsid w:val="007946C4"/>
    <w:rsid w:val="007A339E"/>
    <w:rsid w:val="007A716D"/>
    <w:rsid w:val="007C1ED7"/>
    <w:rsid w:val="007C6C8F"/>
    <w:rsid w:val="007C6EE9"/>
    <w:rsid w:val="007D26E1"/>
    <w:rsid w:val="007E1A7D"/>
    <w:rsid w:val="007E4310"/>
    <w:rsid w:val="007E641E"/>
    <w:rsid w:val="007E7099"/>
    <w:rsid w:val="007E7E30"/>
    <w:rsid w:val="007F10CB"/>
    <w:rsid w:val="007F6816"/>
    <w:rsid w:val="00801384"/>
    <w:rsid w:val="008013DD"/>
    <w:rsid w:val="00803E32"/>
    <w:rsid w:val="00811E42"/>
    <w:rsid w:val="00814DA3"/>
    <w:rsid w:val="008311D0"/>
    <w:rsid w:val="008340AD"/>
    <w:rsid w:val="00837790"/>
    <w:rsid w:val="00845CD7"/>
    <w:rsid w:val="00847538"/>
    <w:rsid w:val="00854CEC"/>
    <w:rsid w:val="00872B76"/>
    <w:rsid w:val="00894651"/>
    <w:rsid w:val="008A0B9F"/>
    <w:rsid w:val="008A165E"/>
    <w:rsid w:val="008A2E3C"/>
    <w:rsid w:val="008A5A8C"/>
    <w:rsid w:val="008A6B51"/>
    <w:rsid w:val="008A6D34"/>
    <w:rsid w:val="008C1C80"/>
    <w:rsid w:val="008C3A7B"/>
    <w:rsid w:val="008C7D00"/>
    <w:rsid w:val="008D5368"/>
    <w:rsid w:val="008E557E"/>
    <w:rsid w:val="008E6169"/>
    <w:rsid w:val="008E7A56"/>
    <w:rsid w:val="008E7A88"/>
    <w:rsid w:val="008F2BD1"/>
    <w:rsid w:val="008F373A"/>
    <w:rsid w:val="008F46D4"/>
    <w:rsid w:val="008F4921"/>
    <w:rsid w:val="009003A7"/>
    <w:rsid w:val="0090064D"/>
    <w:rsid w:val="00903FC2"/>
    <w:rsid w:val="0090538B"/>
    <w:rsid w:val="00912614"/>
    <w:rsid w:val="00920099"/>
    <w:rsid w:val="00922DED"/>
    <w:rsid w:val="00930F5F"/>
    <w:rsid w:val="009336BC"/>
    <w:rsid w:val="00946973"/>
    <w:rsid w:val="009514FC"/>
    <w:rsid w:val="0095227A"/>
    <w:rsid w:val="009522F8"/>
    <w:rsid w:val="00975DCD"/>
    <w:rsid w:val="00984231"/>
    <w:rsid w:val="0098632E"/>
    <w:rsid w:val="0099034F"/>
    <w:rsid w:val="00993AA0"/>
    <w:rsid w:val="009974F1"/>
    <w:rsid w:val="0099762A"/>
    <w:rsid w:val="009A0602"/>
    <w:rsid w:val="009A39FE"/>
    <w:rsid w:val="009A4F4E"/>
    <w:rsid w:val="009A6FA6"/>
    <w:rsid w:val="009C6295"/>
    <w:rsid w:val="009D2826"/>
    <w:rsid w:val="009D5F8F"/>
    <w:rsid w:val="009D66F5"/>
    <w:rsid w:val="009E36AE"/>
    <w:rsid w:val="009E7631"/>
    <w:rsid w:val="009F0E4F"/>
    <w:rsid w:val="009F3437"/>
    <w:rsid w:val="009F6C6A"/>
    <w:rsid w:val="00A04F21"/>
    <w:rsid w:val="00A12AD5"/>
    <w:rsid w:val="00A14332"/>
    <w:rsid w:val="00A20B97"/>
    <w:rsid w:val="00A23A39"/>
    <w:rsid w:val="00A31317"/>
    <w:rsid w:val="00A33781"/>
    <w:rsid w:val="00A33F35"/>
    <w:rsid w:val="00A352E1"/>
    <w:rsid w:val="00A4152F"/>
    <w:rsid w:val="00A625CA"/>
    <w:rsid w:val="00A67EE1"/>
    <w:rsid w:val="00A71603"/>
    <w:rsid w:val="00A82415"/>
    <w:rsid w:val="00A84F4F"/>
    <w:rsid w:val="00A852EF"/>
    <w:rsid w:val="00A869F9"/>
    <w:rsid w:val="00A95941"/>
    <w:rsid w:val="00AA0487"/>
    <w:rsid w:val="00AA230E"/>
    <w:rsid w:val="00AA40D0"/>
    <w:rsid w:val="00AA6D1C"/>
    <w:rsid w:val="00AB1389"/>
    <w:rsid w:val="00AC37DE"/>
    <w:rsid w:val="00AC5E11"/>
    <w:rsid w:val="00AC78BA"/>
    <w:rsid w:val="00AD09E3"/>
    <w:rsid w:val="00AD1211"/>
    <w:rsid w:val="00AD77C9"/>
    <w:rsid w:val="00AF38EF"/>
    <w:rsid w:val="00AF4FAB"/>
    <w:rsid w:val="00B00431"/>
    <w:rsid w:val="00B0215C"/>
    <w:rsid w:val="00B03736"/>
    <w:rsid w:val="00B07DDB"/>
    <w:rsid w:val="00B10184"/>
    <w:rsid w:val="00B33C20"/>
    <w:rsid w:val="00B35446"/>
    <w:rsid w:val="00B40973"/>
    <w:rsid w:val="00B5400D"/>
    <w:rsid w:val="00B54407"/>
    <w:rsid w:val="00B6655E"/>
    <w:rsid w:val="00B6659C"/>
    <w:rsid w:val="00B6676C"/>
    <w:rsid w:val="00B77358"/>
    <w:rsid w:val="00B779B5"/>
    <w:rsid w:val="00B808A2"/>
    <w:rsid w:val="00B80B16"/>
    <w:rsid w:val="00B81A11"/>
    <w:rsid w:val="00B83C8F"/>
    <w:rsid w:val="00B857C8"/>
    <w:rsid w:val="00B90B58"/>
    <w:rsid w:val="00B97DA6"/>
    <w:rsid w:val="00BA1CE2"/>
    <w:rsid w:val="00BA1D6A"/>
    <w:rsid w:val="00BA3365"/>
    <w:rsid w:val="00BA510E"/>
    <w:rsid w:val="00BA69DA"/>
    <w:rsid w:val="00BA7787"/>
    <w:rsid w:val="00BB05CF"/>
    <w:rsid w:val="00BC1E1E"/>
    <w:rsid w:val="00BC36DA"/>
    <w:rsid w:val="00BC559D"/>
    <w:rsid w:val="00BD4249"/>
    <w:rsid w:val="00BE5245"/>
    <w:rsid w:val="00BE6DDF"/>
    <w:rsid w:val="00C00F32"/>
    <w:rsid w:val="00C113E1"/>
    <w:rsid w:val="00C128E0"/>
    <w:rsid w:val="00C12D63"/>
    <w:rsid w:val="00C17733"/>
    <w:rsid w:val="00C303D7"/>
    <w:rsid w:val="00C31088"/>
    <w:rsid w:val="00C362FD"/>
    <w:rsid w:val="00C36D56"/>
    <w:rsid w:val="00C4115A"/>
    <w:rsid w:val="00C431C3"/>
    <w:rsid w:val="00C44D68"/>
    <w:rsid w:val="00C45E4D"/>
    <w:rsid w:val="00C51088"/>
    <w:rsid w:val="00C5114C"/>
    <w:rsid w:val="00C51B42"/>
    <w:rsid w:val="00C63DD3"/>
    <w:rsid w:val="00C6511C"/>
    <w:rsid w:val="00C6692C"/>
    <w:rsid w:val="00C749D1"/>
    <w:rsid w:val="00C759CB"/>
    <w:rsid w:val="00C8179E"/>
    <w:rsid w:val="00C8285F"/>
    <w:rsid w:val="00C8296F"/>
    <w:rsid w:val="00C82EC2"/>
    <w:rsid w:val="00C843C2"/>
    <w:rsid w:val="00C914EA"/>
    <w:rsid w:val="00C92405"/>
    <w:rsid w:val="00C96D9E"/>
    <w:rsid w:val="00C972DA"/>
    <w:rsid w:val="00CA166E"/>
    <w:rsid w:val="00CA3849"/>
    <w:rsid w:val="00CA4625"/>
    <w:rsid w:val="00CA5CE0"/>
    <w:rsid w:val="00CA5F37"/>
    <w:rsid w:val="00CA616D"/>
    <w:rsid w:val="00CA7E7C"/>
    <w:rsid w:val="00CB023F"/>
    <w:rsid w:val="00CB0CFD"/>
    <w:rsid w:val="00CB2CD5"/>
    <w:rsid w:val="00CB69F0"/>
    <w:rsid w:val="00CB7A30"/>
    <w:rsid w:val="00CB7A78"/>
    <w:rsid w:val="00CC4C51"/>
    <w:rsid w:val="00CD1A1B"/>
    <w:rsid w:val="00CD443D"/>
    <w:rsid w:val="00CD4B46"/>
    <w:rsid w:val="00CD5031"/>
    <w:rsid w:val="00CF3D2D"/>
    <w:rsid w:val="00D0180A"/>
    <w:rsid w:val="00D046E2"/>
    <w:rsid w:val="00D27D2E"/>
    <w:rsid w:val="00D30E86"/>
    <w:rsid w:val="00D3344A"/>
    <w:rsid w:val="00D36441"/>
    <w:rsid w:val="00D43A3C"/>
    <w:rsid w:val="00D45C1F"/>
    <w:rsid w:val="00D51CB8"/>
    <w:rsid w:val="00D53F72"/>
    <w:rsid w:val="00D55925"/>
    <w:rsid w:val="00D65F6A"/>
    <w:rsid w:val="00D66B42"/>
    <w:rsid w:val="00D740F8"/>
    <w:rsid w:val="00D9111C"/>
    <w:rsid w:val="00D91CA4"/>
    <w:rsid w:val="00D94260"/>
    <w:rsid w:val="00D973E1"/>
    <w:rsid w:val="00DA1DA4"/>
    <w:rsid w:val="00DA2DCE"/>
    <w:rsid w:val="00DA4CB4"/>
    <w:rsid w:val="00DA602D"/>
    <w:rsid w:val="00DB0617"/>
    <w:rsid w:val="00DB16B2"/>
    <w:rsid w:val="00DB4E6F"/>
    <w:rsid w:val="00DC06D9"/>
    <w:rsid w:val="00DC189B"/>
    <w:rsid w:val="00DC53D4"/>
    <w:rsid w:val="00DD1BF0"/>
    <w:rsid w:val="00DD5204"/>
    <w:rsid w:val="00DD52B5"/>
    <w:rsid w:val="00DD6F20"/>
    <w:rsid w:val="00DE3460"/>
    <w:rsid w:val="00DF296A"/>
    <w:rsid w:val="00DF63A1"/>
    <w:rsid w:val="00DF7B4B"/>
    <w:rsid w:val="00E02436"/>
    <w:rsid w:val="00E122AF"/>
    <w:rsid w:val="00E15A0E"/>
    <w:rsid w:val="00E22B6F"/>
    <w:rsid w:val="00E24F37"/>
    <w:rsid w:val="00E2605F"/>
    <w:rsid w:val="00E33721"/>
    <w:rsid w:val="00E33AC3"/>
    <w:rsid w:val="00E35A74"/>
    <w:rsid w:val="00E3768E"/>
    <w:rsid w:val="00E416AD"/>
    <w:rsid w:val="00E43023"/>
    <w:rsid w:val="00E46C9A"/>
    <w:rsid w:val="00E47BCC"/>
    <w:rsid w:val="00E521DA"/>
    <w:rsid w:val="00E55074"/>
    <w:rsid w:val="00E62B96"/>
    <w:rsid w:val="00E65776"/>
    <w:rsid w:val="00E706C6"/>
    <w:rsid w:val="00E71E23"/>
    <w:rsid w:val="00E73FA2"/>
    <w:rsid w:val="00E761D4"/>
    <w:rsid w:val="00E8259C"/>
    <w:rsid w:val="00E832FD"/>
    <w:rsid w:val="00E862AF"/>
    <w:rsid w:val="00E870D9"/>
    <w:rsid w:val="00E905CB"/>
    <w:rsid w:val="00E931C5"/>
    <w:rsid w:val="00E932D1"/>
    <w:rsid w:val="00E933C5"/>
    <w:rsid w:val="00E94ADE"/>
    <w:rsid w:val="00E95133"/>
    <w:rsid w:val="00EB21E7"/>
    <w:rsid w:val="00EB2803"/>
    <w:rsid w:val="00EB6DEA"/>
    <w:rsid w:val="00EC0450"/>
    <w:rsid w:val="00EC2598"/>
    <w:rsid w:val="00ED5458"/>
    <w:rsid w:val="00EE3BA9"/>
    <w:rsid w:val="00EE5673"/>
    <w:rsid w:val="00EE5FF0"/>
    <w:rsid w:val="00EE61D8"/>
    <w:rsid w:val="00EF133A"/>
    <w:rsid w:val="00EF5F68"/>
    <w:rsid w:val="00F00B9E"/>
    <w:rsid w:val="00F00D4D"/>
    <w:rsid w:val="00F0713E"/>
    <w:rsid w:val="00F11133"/>
    <w:rsid w:val="00F2035E"/>
    <w:rsid w:val="00F2379A"/>
    <w:rsid w:val="00F245BB"/>
    <w:rsid w:val="00F346A3"/>
    <w:rsid w:val="00F36CCF"/>
    <w:rsid w:val="00F427C8"/>
    <w:rsid w:val="00F5061D"/>
    <w:rsid w:val="00F546B3"/>
    <w:rsid w:val="00F54A5D"/>
    <w:rsid w:val="00F573DD"/>
    <w:rsid w:val="00F66BD3"/>
    <w:rsid w:val="00F710B7"/>
    <w:rsid w:val="00F72EF1"/>
    <w:rsid w:val="00F77213"/>
    <w:rsid w:val="00F77315"/>
    <w:rsid w:val="00F835ED"/>
    <w:rsid w:val="00F9134B"/>
    <w:rsid w:val="00F92FDD"/>
    <w:rsid w:val="00F9744D"/>
    <w:rsid w:val="00FB0CD9"/>
    <w:rsid w:val="00FB455E"/>
    <w:rsid w:val="00FB538D"/>
    <w:rsid w:val="00FC63C9"/>
    <w:rsid w:val="00FD1400"/>
    <w:rsid w:val="00FD57F4"/>
    <w:rsid w:val="00FE4FDD"/>
    <w:rsid w:val="00FF2525"/>
    <w:rsid w:val="00FF2C1B"/>
    <w:rsid w:val="00FF32ED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B3DD"/>
  <w15:docId w15:val="{E84C5E14-32CA-4C3F-801E-2CAEED10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AF6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A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A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AF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AF6"/>
    <w:rPr>
      <w:rFonts w:ascii="Segoe UI" w:eastAsia="Times New Roman" w:hAnsi="Segoe UI" w:cs="Segoe UI"/>
      <w:sz w:val="18"/>
      <w:szCs w:val="18"/>
      <w:lang w:val="en-GB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0BD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styleId="Title">
    <w:name w:val="Title"/>
    <w:basedOn w:val="Normal"/>
    <w:next w:val="Normal"/>
    <w:link w:val="TitleChar"/>
    <w:uiPriority w:val="10"/>
    <w:qFormat/>
    <w:rsid w:val="002C6704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C670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Revision">
    <w:name w:val="Revision"/>
    <w:hidden/>
    <w:uiPriority w:val="99"/>
    <w:semiHidden/>
    <w:rsid w:val="0071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table" w:customStyle="1" w:styleId="GridTable1Light1">
    <w:name w:val="Grid Table 1 Light1"/>
    <w:basedOn w:val="TableNormal"/>
    <w:uiPriority w:val="46"/>
    <w:rsid w:val="004A6C9F"/>
    <w:pPr>
      <w:suppressAutoHyphens/>
      <w:spacing w:after="0" w:line="240" w:lineRule="auto"/>
    </w:pPr>
    <w:rPr>
      <w:rFonts w:ascii="Times New Roman" w:eastAsia="Times New Roman" w:hAnsi="Times New Roman" w:cs="Times New Roman"/>
      <w:lang w:val="it-IT" w:eastAsia="it-IT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84C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4C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6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55E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Footer">
    <w:name w:val="footer"/>
    <w:basedOn w:val="Normal"/>
    <w:link w:val="FooterChar"/>
    <w:uiPriority w:val="99"/>
    <w:unhideWhenUsed/>
    <w:rsid w:val="00B66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5E"/>
    <w:rPr>
      <w:rFonts w:ascii="Times New Roman" w:eastAsia="Times New Roman" w:hAnsi="Times New Roman" w:cs="Times New Roman"/>
      <w:sz w:val="24"/>
      <w:szCs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815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midas.co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6CB0A-9974-408C-8D0B-604FA2A8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Radunovic</dc:creator>
  <cp:lastModifiedBy>Andrijana Rakocevic</cp:lastModifiedBy>
  <cp:revision>6</cp:revision>
  <cp:lastPrinted>2021-07-01T07:23:00Z</cp:lastPrinted>
  <dcterms:created xsi:type="dcterms:W3CDTF">2023-06-29T07:20:00Z</dcterms:created>
  <dcterms:modified xsi:type="dcterms:W3CDTF">2023-06-29T07:23:00Z</dcterms:modified>
</cp:coreProperties>
</file>