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80" w:rsidRPr="008D3367" w:rsidRDefault="001C6780" w:rsidP="00105174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color w:val="000000"/>
          <w:lang w:val="sr-Latn-CS"/>
        </w:rPr>
      </w:pPr>
      <w:r w:rsidRPr="008D3367">
        <w:rPr>
          <w:rFonts w:ascii="Calibri" w:hAnsi="Calibri" w:cs="Calibri"/>
          <w:noProof/>
          <w:color w:val="000000"/>
        </w:rPr>
        <w:drawing>
          <wp:inline distT="0" distB="0" distL="0" distR="0">
            <wp:extent cx="1076325" cy="122977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777" cy="122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780" w:rsidRPr="008D3367" w:rsidRDefault="001C6780" w:rsidP="00105174">
      <w:pPr>
        <w:tabs>
          <w:tab w:val="left" w:pos="-23673"/>
          <w:tab w:val="left" w:pos="90"/>
        </w:tabs>
        <w:spacing w:after="0"/>
        <w:ind w:right="-8"/>
        <w:jc w:val="center"/>
        <w:rPr>
          <w:rFonts w:ascii="Calibri" w:hAnsi="Calibri" w:cs="Calibri"/>
          <w:b/>
          <w:color w:val="000000"/>
          <w:sz w:val="28"/>
          <w:szCs w:val="28"/>
          <w:lang w:val="sr-Latn-CS"/>
        </w:rPr>
      </w:pPr>
      <w:r w:rsidRPr="008D3367">
        <w:rPr>
          <w:rFonts w:ascii="Calibri" w:hAnsi="Calibri" w:cs="Calibri"/>
          <w:b/>
          <w:color w:val="000000"/>
          <w:sz w:val="28"/>
          <w:szCs w:val="28"/>
          <w:lang w:val="sr-Latn-CS"/>
        </w:rPr>
        <w:t>CRNA GORA</w:t>
      </w:r>
    </w:p>
    <w:p w:rsidR="001C6780" w:rsidRPr="008D3367" w:rsidRDefault="001C6780" w:rsidP="00105174">
      <w:pPr>
        <w:tabs>
          <w:tab w:val="left" w:pos="-23673"/>
          <w:tab w:val="left" w:pos="90"/>
        </w:tabs>
        <w:spacing w:after="0"/>
        <w:ind w:right="-8"/>
        <w:jc w:val="center"/>
        <w:rPr>
          <w:rFonts w:ascii="Calibri" w:hAnsi="Calibri" w:cs="Calibri"/>
          <w:color w:val="000000"/>
          <w:sz w:val="28"/>
          <w:szCs w:val="28"/>
          <w:lang w:val="sr-Latn-CS"/>
        </w:rPr>
      </w:pPr>
      <w:r w:rsidRPr="008D3367">
        <w:rPr>
          <w:rFonts w:ascii="Calibri" w:hAnsi="Calibri" w:cs="Calibri"/>
          <w:b/>
          <w:color w:val="000000"/>
          <w:sz w:val="28"/>
          <w:szCs w:val="28"/>
          <w:lang w:val="sr-Latn-CS"/>
        </w:rPr>
        <w:t>ZAVOD ZA ŠKOLSTVO</w:t>
      </w:r>
    </w:p>
    <w:p w:rsidR="001C6780" w:rsidRPr="008D3367" w:rsidRDefault="001C6780" w:rsidP="00105174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color w:val="000000"/>
          <w:sz w:val="28"/>
          <w:szCs w:val="28"/>
          <w:lang w:val="sr-Latn-CS"/>
        </w:rPr>
      </w:pPr>
    </w:p>
    <w:p w:rsidR="001C6780" w:rsidRPr="008D3367" w:rsidRDefault="001C6780" w:rsidP="00105174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color w:val="000000"/>
          <w:sz w:val="28"/>
          <w:szCs w:val="28"/>
          <w:lang w:val="sr-Latn-CS"/>
        </w:rPr>
      </w:pPr>
    </w:p>
    <w:p w:rsidR="001C6780" w:rsidRPr="008D3367" w:rsidRDefault="001C6780" w:rsidP="00105174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color w:val="000000"/>
          <w:sz w:val="28"/>
          <w:szCs w:val="28"/>
          <w:lang w:val="sr-Latn-CS"/>
        </w:rPr>
      </w:pPr>
    </w:p>
    <w:p w:rsidR="001C6780" w:rsidRPr="008D3367" w:rsidRDefault="001C6780" w:rsidP="00105174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color w:val="000000"/>
          <w:sz w:val="28"/>
          <w:szCs w:val="28"/>
          <w:lang w:val="sr-Latn-CS"/>
        </w:rPr>
      </w:pPr>
    </w:p>
    <w:p w:rsidR="001C6780" w:rsidRPr="008D3367" w:rsidRDefault="001C6780" w:rsidP="00105174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color w:val="000000"/>
          <w:sz w:val="28"/>
          <w:szCs w:val="28"/>
          <w:lang w:val="sr-Latn-CS"/>
        </w:rPr>
      </w:pPr>
    </w:p>
    <w:p w:rsidR="001C6780" w:rsidRPr="008D3367" w:rsidRDefault="001C6780" w:rsidP="00105174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color w:val="000000"/>
          <w:sz w:val="28"/>
          <w:szCs w:val="28"/>
          <w:lang w:val="sr-Latn-CS"/>
        </w:rPr>
      </w:pPr>
    </w:p>
    <w:p w:rsidR="001C6780" w:rsidRPr="008D3367" w:rsidRDefault="001C6780" w:rsidP="00105174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color w:val="000000"/>
          <w:sz w:val="28"/>
          <w:szCs w:val="28"/>
          <w:lang w:val="sr-Latn-CS"/>
        </w:rPr>
      </w:pPr>
      <w:r w:rsidRPr="008D3367">
        <w:rPr>
          <w:rFonts w:ascii="Calibri" w:hAnsi="Calibri" w:cs="Calibri"/>
          <w:color w:val="000000"/>
          <w:sz w:val="28"/>
          <w:szCs w:val="28"/>
          <w:lang w:val="sr-Latn-CS"/>
        </w:rPr>
        <w:t>Predmetni program</w:t>
      </w:r>
    </w:p>
    <w:p w:rsidR="001C6780" w:rsidRPr="008D3367" w:rsidRDefault="001C6780" w:rsidP="00105174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/>
          <w:color w:val="000000"/>
          <w:sz w:val="28"/>
          <w:szCs w:val="28"/>
          <w:lang w:val="sr-Latn-CS"/>
        </w:rPr>
      </w:pPr>
      <w:r w:rsidRPr="008D3367">
        <w:rPr>
          <w:rFonts w:ascii="Calibri" w:hAnsi="Calibri" w:cs="Calibri"/>
          <w:b/>
          <w:color w:val="000000"/>
          <w:sz w:val="28"/>
          <w:szCs w:val="28"/>
          <w:lang w:val="sr-Latn-CS"/>
        </w:rPr>
        <w:t>FIZIČKO VASPITANJE</w:t>
      </w:r>
    </w:p>
    <w:p w:rsidR="001C6780" w:rsidRPr="008D3367" w:rsidRDefault="00BF79F8" w:rsidP="00105174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color w:val="000000"/>
          <w:sz w:val="28"/>
          <w:szCs w:val="28"/>
          <w:lang w:val="sr-Latn-CS"/>
        </w:rPr>
      </w:pPr>
      <w:r>
        <w:rPr>
          <w:rFonts w:ascii="Calibri" w:hAnsi="Calibri" w:cs="Calibri"/>
          <w:color w:val="000000"/>
          <w:sz w:val="28"/>
          <w:szCs w:val="28"/>
          <w:lang w:val="sr-Latn-CS"/>
        </w:rPr>
        <w:t>I i</w:t>
      </w:r>
      <w:r w:rsidR="002977CC">
        <w:rPr>
          <w:rFonts w:ascii="Calibri" w:hAnsi="Calibri" w:cs="Calibri"/>
          <w:color w:val="000000"/>
          <w:sz w:val="28"/>
          <w:szCs w:val="28"/>
          <w:lang w:val="sr-Latn-CS"/>
        </w:rPr>
        <w:t xml:space="preserve"> II </w:t>
      </w:r>
      <w:r w:rsidR="001C6780" w:rsidRPr="008D3367">
        <w:rPr>
          <w:rFonts w:ascii="Calibri" w:hAnsi="Calibri" w:cs="Calibri"/>
          <w:color w:val="000000"/>
          <w:sz w:val="28"/>
          <w:szCs w:val="28"/>
          <w:lang w:val="sr-Latn-CS"/>
        </w:rPr>
        <w:t xml:space="preserve">razred </w:t>
      </w:r>
      <w:r w:rsidR="004418FA" w:rsidRPr="008D3367">
        <w:rPr>
          <w:rFonts w:ascii="Calibri" w:hAnsi="Calibri" w:cs="Calibri"/>
          <w:color w:val="000000"/>
          <w:sz w:val="28"/>
          <w:szCs w:val="28"/>
          <w:lang w:val="sr-Latn-CS"/>
        </w:rPr>
        <w:t>srednje stručne</w:t>
      </w:r>
      <w:r w:rsidR="001C6780" w:rsidRPr="008D3367">
        <w:rPr>
          <w:rFonts w:ascii="Calibri" w:hAnsi="Calibri" w:cs="Calibri"/>
          <w:color w:val="000000"/>
          <w:sz w:val="28"/>
          <w:szCs w:val="28"/>
          <w:lang w:val="sr-Latn-CS"/>
        </w:rPr>
        <w:t xml:space="preserve"> škole</w:t>
      </w:r>
    </w:p>
    <w:p w:rsidR="001C6780" w:rsidRPr="008D3367" w:rsidRDefault="001C6780" w:rsidP="00105174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/>
          <w:bCs/>
          <w:color w:val="000000"/>
          <w:sz w:val="28"/>
          <w:szCs w:val="28"/>
          <w:lang w:val="sr-Latn-CS"/>
        </w:rPr>
      </w:pPr>
    </w:p>
    <w:p w:rsidR="001C6780" w:rsidRPr="008D3367" w:rsidRDefault="001C6780" w:rsidP="00105174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Cs/>
          <w:color w:val="000000"/>
          <w:sz w:val="28"/>
          <w:szCs w:val="28"/>
          <w:lang w:val="sr-Latn-CS"/>
        </w:rPr>
      </w:pPr>
    </w:p>
    <w:p w:rsidR="001C6780" w:rsidRPr="008D3367" w:rsidRDefault="001C6780" w:rsidP="00105174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Cs/>
          <w:color w:val="000000"/>
          <w:sz w:val="28"/>
          <w:szCs w:val="28"/>
          <w:lang w:val="sr-Latn-CS"/>
        </w:rPr>
      </w:pPr>
    </w:p>
    <w:p w:rsidR="001C6780" w:rsidRPr="008D3367" w:rsidRDefault="001C6780" w:rsidP="00105174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Cs/>
          <w:color w:val="000000"/>
          <w:sz w:val="28"/>
          <w:szCs w:val="28"/>
          <w:lang w:val="sr-Latn-CS"/>
        </w:rPr>
      </w:pPr>
    </w:p>
    <w:p w:rsidR="001C6780" w:rsidRPr="008D3367" w:rsidRDefault="001C6780" w:rsidP="00105174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Cs/>
          <w:color w:val="000000"/>
          <w:sz w:val="28"/>
          <w:szCs w:val="28"/>
          <w:lang w:val="sr-Latn-CS"/>
        </w:rPr>
      </w:pPr>
    </w:p>
    <w:p w:rsidR="001C6780" w:rsidRPr="008D3367" w:rsidRDefault="001C6780" w:rsidP="00105174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Cs/>
          <w:color w:val="000000"/>
          <w:sz w:val="28"/>
          <w:szCs w:val="28"/>
          <w:lang w:val="sr-Latn-CS"/>
        </w:rPr>
      </w:pPr>
    </w:p>
    <w:p w:rsidR="001C6780" w:rsidRPr="008D3367" w:rsidRDefault="001C6780" w:rsidP="00105174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Cs/>
          <w:color w:val="000000"/>
          <w:sz w:val="28"/>
          <w:szCs w:val="28"/>
          <w:lang w:val="sr-Latn-CS"/>
        </w:rPr>
      </w:pPr>
    </w:p>
    <w:p w:rsidR="001C6780" w:rsidRPr="008D3367" w:rsidRDefault="001C6780" w:rsidP="00105174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Cs/>
          <w:color w:val="000000"/>
          <w:sz w:val="28"/>
          <w:szCs w:val="28"/>
          <w:lang w:val="sr-Latn-CS"/>
        </w:rPr>
      </w:pPr>
    </w:p>
    <w:p w:rsidR="001C6780" w:rsidRPr="008D3367" w:rsidRDefault="002E0224" w:rsidP="00105174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Cs/>
          <w:color w:val="000000"/>
          <w:sz w:val="28"/>
          <w:szCs w:val="28"/>
          <w:lang w:val="sr-Latn-CS"/>
        </w:rPr>
      </w:pPr>
      <w:r>
        <w:rPr>
          <w:rFonts w:ascii="Calibri" w:hAnsi="Calibri" w:cs="Calibri"/>
          <w:bCs/>
          <w:color w:val="000000"/>
          <w:sz w:val="28"/>
          <w:szCs w:val="28"/>
          <w:lang w:val="sr-Latn-CS"/>
        </w:rPr>
        <w:t>Podgorica, 2018</w:t>
      </w:r>
      <w:r w:rsidR="001C6780" w:rsidRPr="008D3367">
        <w:rPr>
          <w:rFonts w:ascii="Calibri" w:hAnsi="Calibri" w:cs="Calibri"/>
          <w:bCs/>
          <w:color w:val="000000"/>
          <w:sz w:val="28"/>
          <w:szCs w:val="28"/>
          <w:lang w:val="sr-Latn-CS"/>
        </w:rPr>
        <w:t>.</w:t>
      </w:r>
    </w:p>
    <w:p w:rsidR="00AF6A9B" w:rsidRPr="008D3367" w:rsidRDefault="00AF6A9B" w:rsidP="00105174">
      <w:pPr>
        <w:tabs>
          <w:tab w:val="left" w:pos="-23673"/>
        </w:tabs>
        <w:ind w:right="-8"/>
        <w:jc w:val="center"/>
        <w:rPr>
          <w:rFonts w:ascii="Calibri" w:hAnsi="Calibri" w:cs="Calibri"/>
          <w:b/>
          <w:bCs/>
          <w:color w:val="000000"/>
          <w:lang w:val="sr-Latn-CS"/>
        </w:rPr>
      </w:pPr>
    </w:p>
    <w:p w:rsidR="00AE15B0" w:rsidRPr="008D3367" w:rsidRDefault="00AE15B0" w:rsidP="00105174">
      <w:pPr>
        <w:tabs>
          <w:tab w:val="left" w:pos="-23673"/>
        </w:tabs>
        <w:ind w:right="-8"/>
        <w:jc w:val="center"/>
        <w:rPr>
          <w:rFonts w:ascii="Calibri" w:hAnsi="Calibri" w:cs="Calibri"/>
          <w:b/>
          <w:bCs/>
          <w:color w:val="000000"/>
          <w:lang w:val="sr-Latn-CS"/>
        </w:rPr>
      </w:pPr>
      <w:r>
        <w:rPr>
          <w:rFonts w:ascii="Calibri" w:hAnsi="Calibri" w:cs="Calibri"/>
          <w:b/>
          <w:bCs/>
          <w:color w:val="000000"/>
          <w:lang w:val="sr-Latn-CS"/>
        </w:rPr>
        <w:lastRenderedPageBreak/>
        <w:t>SADRŽAJ</w:t>
      </w:r>
    </w:p>
    <w:p w:rsidR="00AE15B0" w:rsidRDefault="00AE15B0" w:rsidP="00105174">
      <w:pPr>
        <w:jc w:val="both"/>
        <w:rPr>
          <w:rFonts w:ascii="Calibri" w:hAnsi="Calibri" w:cs="Calibri"/>
          <w:b/>
          <w:bCs/>
          <w:color w:val="000000"/>
          <w:lang w:val="sr-Latn-CS"/>
        </w:rPr>
      </w:pPr>
    </w:p>
    <w:p w:rsidR="00AE15B0" w:rsidRDefault="00AE15B0" w:rsidP="00105174">
      <w:pPr>
        <w:jc w:val="both"/>
        <w:rPr>
          <w:lang w:val="sr-Latn-CS"/>
        </w:rPr>
      </w:pPr>
    </w:p>
    <w:p w:rsidR="00AE15B0" w:rsidRPr="0000564B" w:rsidRDefault="00AE15B0" w:rsidP="00105174">
      <w:pPr>
        <w:jc w:val="both"/>
        <w:rPr>
          <w:b/>
          <w:lang w:val="sr-Latn-CS"/>
        </w:rPr>
      </w:pPr>
      <w:r w:rsidRPr="0000564B">
        <w:rPr>
          <w:b/>
          <w:lang w:val="sr-Latn-CS"/>
        </w:rPr>
        <w:t>A. NAZIV PREDMETA ..............</w:t>
      </w:r>
      <w:r>
        <w:rPr>
          <w:b/>
          <w:lang w:val="sr-Latn-CS"/>
        </w:rPr>
        <w:t>.........................................................................</w:t>
      </w:r>
      <w:r w:rsidRPr="0000564B">
        <w:rPr>
          <w:b/>
          <w:lang w:val="sr-Latn-CS"/>
        </w:rPr>
        <w:t>............................... 3</w:t>
      </w:r>
    </w:p>
    <w:p w:rsidR="00AE15B0" w:rsidRPr="0000564B" w:rsidRDefault="00AE15B0" w:rsidP="00105174">
      <w:pPr>
        <w:jc w:val="both"/>
        <w:rPr>
          <w:b/>
          <w:lang w:val="sr-Latn-CS"/>
        </w:rPr>
      </w:pPr>
      <w:r w:rsidRPr="0000564B">
        <w:rPr>
          <w:b/>
          <w:lang w:val="sr-Latn-CS"/>
        </w:rPr>
        <w:t xml:space="preserve">B. ODREĐENjE PREDMETA </w:t>
      </w:r>
      <w:r>
        <w:rPr>
          <w:b/>
          <w:lang w:val="sr-Latn-CS"/>
        </w:rPr>
        <w:t>..............................................................................................................</w:t>
      </w:r>
      <w:r w:rsidRPr="0000564B">
        <w:rPr>
          <w:b/>
          <w:lang w:val="sr-Latn-CS"/>
        </w:rPr>
        <w:t xml:space="preserve"> 3</w:t>
      </w:r>
    </w:p>
    <w:p w:rsidR="00AE15B0" w:rsidRPr="0000564B" w:rsidRDefault="00AE15B0" w:rsidP="00105174">
      <w:pPr>
        <w:jc w:val="both"/>
        <w:rPr>
          <w:b/>
          <w:lang w:val="sr-Latn-CS"/>
        </w:rPr>
      </w:pPr>
      <w:r w:rsidRPr="0000564B">
        <w:rPr>
          <w:b/>
          <w:lang w:val="sr-Latn-CS"/>
        </w:rPr>
        <w:t xml:space="preserve">C. CILjEVI PREDMETA </w:t>
      </w:r>
      <w:r>
        <w:rPr>
          <w:b/>
          <w:lang w:val="sr-Latn-CS"/>
        </w:rPr>
        <w:t>......................................................................................................................</w:t>
      </w:r>
      <w:r w:rsidRPr="0000564B">
        <w:rPr>
          <w:b/>
          <w:lang w:val="sr-Latn-CS"/>
        </w:rPr>
        <w:t xml:space="preserve"> 4</w:t>
      </w:r>
    </w:p>
    <w:p w:rsidR="00AE15B0" w:rsidRPr="0000564B" w:rsidRDefault="00AE15B0" w:rsidP="00105174">
      <w:pPr>
        <w:jc w:val="both"/>
        <w:rPr>
          <w:b/>
          <w:lang w:val="sr-Latn-CS"/>
        </w:rPr>
      </w:pPr>
      <w:r w:rsidRPr="0000564B">
        <w:rPr>
          <w:b/>
          <w:lang w:val="sr-Latn-CS"/>
        </w:rPr>
        <w:t xml:space="preserve">D. POVEZANOST SA DRUGIM PREDMETIMA I MEĐUPREDMETNIM TEMAMA </w:t>
      </w:r>
      <w:r>
        <w:rPr>
          <w:b/>
          <w:lang w:val="sr-Latn-CS"/>
        </w:rPr>
        <w:t>.................................</w:t>
      </w:r>
      <w:r w:rsidRPr="0000564B">
        <w:rPr>
          <w:b/>
          <w:lang w:val="sr-Latn-CS"/>
        </w:rPr>
        <w:t xml:space="preserve"> </w:t>
      </w:r>
      <w:r w:rsidR="00C26FA0">
        <w:rPr>
          <w:b/>
          <w:lang w:val="sr-Latn-CS"/>
        </w:rPr>
        <w:t>4</w:t>
      </w:r>
    </w:p>
    <w:p w:rsidR="00AE15B0" w:rsidRPr="0000564B" w:rsidRDefault="00AE15B0" w:rsidP="00105174">
      <w:pPr>
        <w:jc w:val="both"/>
        <w:rPr>
          <w:b/>
          <w:lang w:val="sr-Latn-CS"/>
        </w:rPr>
      </w:pPr>
      <w:r w:rsidRPr="0000564B">
        <w:rPr>
          <w:b/>
          <w:lang w:val="sr-Latn-CS"/>
        </w:rPr>
        <w:t xml:space="preserve">E. OBRAZOVNO-VASPITNI ISHODI PREDMETA </w:t>
      </w:r>
      <w:r>
        <w:rPr>
          <w:b/>
          <w:lang w:val="sr-Latn-CS"/>
        </w:rPr>
        <w:t>................................................................................</w:t>
      </w:r>
      <w:r w:rsidRPr="0000564B">
        <w:rPr>
          <w:b/>
          <w:lang w:val="sr-Latn-CS"/>
        </w:rPr>
        <w:t xml:space="preserve"> 5</w:t>
      </w:r>
    </w:p>
    <w:p w:rsidR="00AE15B0" w:rsidRPr="0000564B" w:rsidRDefault="00AE15B0" w:rsidP="00105174">
      <w:pPr>
        <w:jc w:val="both"/>
        <w:rPr>
          <w:b/>
          <w:lang w:val="sr-Latn-CS"/>
        </w:rPr>
      </w:pPr>
      <w:r w:rsidRPr="0000564B">
        <w:rPr>
          <w:b/>
          <w:lang w:val="sr-Latn-CS"/>
        </w:rPr>
        <w:t xml:space="preserve">F. DIDAKTIČKE PREPORUKE ZA REALIZACIJU PREDMETA </w:t>
      </w:r>
      <w:r>
        <w:rPr>
          <w:b/>
          <w:lang w:val="sr-Latn-CS"/>
        </w:rPr>
        <w:t>...............................................................</w:t>
      </w:r>
      <w:r w:rsidRPr="0000564B">
        <w:rPr>
          <w:b/>
          <w:lang w:val="sr-Latn-CS"/>
        </w:rPr>
        <w:t xml:space="preserve"> </w:t>
      </w:r>
      <w:r w:rsidR="00AC19A2">
        <w:rPr>
          <w:b/>
          <w:lang w:val="sr-Latn-CS"/>
        </w:rPr>
        <w:t>1</w:t>
      </w:r>
      <w:r w:rsidR="000C6594">
        <w:rPr>
          <w:b/>
          <w:lang w:val="sr-Latn-CS"/>
        </w:rPr>
        <w:t>4</w:t>
      </w:r>
    </w:p>
    <w:p w:rsidR="00AE15B0" w:rsidRPr="0000564B" w:rsidRDefault="00AE15B0" w:rsidP="00105174">
      <w:pPr>
        <w:jc w:val="both"/>
        <w:rPr>
          <w:b/>
          <w:lang w:val="sr-Latn-CS"/>
        </w:rPr>
      </w:pPr>
      <w:r w:rsidRPr="0000564B">
        <w:rPr>
          <w:b/>
          <w:lang w:val="sr-Latn-CS"/>
        </w:rPr>
        <w:t xml:space="preserve">G. PRILAGOĐAVANjE PROGRAMA DJECI SA POSEBNIM OBRAZOVNIM POTREBAMA I NADARENIM UČENICIMA </w:t>
      </w:r>
      <w:r>
        <w:rPr>
          <w:b/>
          <w:lang w:val="sr-Latn-CS"/>
        </w:rPr>
        <w:t>..................................................................................................................................</w:t>
      </w:r>
      <w:r w:rsidRPr="0000564B">
        <w:rPr>
          <w:b/>
          <w:lang w:val="sr-Latn-CS"/>
        </w:rPr>
        <w:t xml:space="preserve"> </w:t>
      </w:r>
      <w:r w:rsidR="00AC19A2">
        <w:rPr>
          <w:b/>
          <w:lang w:val="sr-Latn-CS"/>
        </w:rPr>
        <w:t>1</w:t>
      </w:r>
      <w:r w:rsidR="00C26FA0">
        <w:rPr>
          <w:b/>
          <w:lang w:val="sr-Latn-CS"/>
        </w:rPr>
        <w:t>5</w:t>
      </w:r>
    </w:p>
    <w:p w:rsidR="00AE15B0" w:rsidRPr="0000564B" w:rsidRDefault="00AE15B0" w:rsidP="00105174">
      <w:pPr>
        <w:jc w:val="both"/>
        <w:rPr>
          <w:b/>
          <w:lang w:val="sr-Latn-CS"/>
        </w:rPr>
      </w:pPr>
      <w:r w:rsidRPr="0000564B">
        <w:rPr>
          <w:b/>
          <w:lang w:val="sr-Latn-CS"/>
        </w:rPr>
        <w:t xml:space="preserve">H. VREDNOVANjE OBRAZOVNO-VASPITNIH ISHODA </w:t>
      </w:r>
      <w:r>
        <w:rPr>
          <w:b/>
          <w:lang w:val="sr-Latn-CS"/>
        </w:rPr>
        <w:t>....................................................................</w:t>
      </w:r>
      <w:r w:rsidRPr="0000564B">
        <w:rPr>
          <w:b/>
          <w:lang w:val="sr-Latn-CS"/>
        </w:rPr>
        <w:t xml:space="preserve"> </w:t>
      </w:r>
      <w:r w:rsidR="00AC19A2">
        <w:rPr>
          <w:b/>
          <w:lang w:val="sr-Latn-CS"/>
        </w:rPr>
        <w:t>1</w:t>
      </w:r>
      <w:r w:rsidR="000C6594">
        <w:rPr>
          <w:b/>
          <w:lang w:val="sr-Latn-CS"/>
        </w:rPr>
        <w:t>6</w:t>
      </w:r>
    </w:p>
    <w:p w:rsidR="00571422" w:rsidRDefault="00AE15B0" w:rsidP="00105174">
      <w:pPr>
        <w:jc w:val="both"/>
        <w:rPr>
          <w:b/>
          <w:lang w:val="sr-Latn-CS"/>
        </w:rPr>
      </w:pPr>
      <w:r w:rsidRPr="0000564B">
        <w:rPr>
          <w:b/>
          <w:lang w:val="sr-Latn-CS"/>
        </w:rPr>
        <w:t xml:space="preserve">I. USLOVI ZA REALIZACIJU PREDMETA </w:t>
      </w:r>
      <w:r w:rsidR="00411051">
        <w:rPr>
          <w:b/>
          <w:lang w:val="sr-Latn-CS"/>
        </w:rPr>
        <w:t>......................................................</w:t>
      </w:r>
      <w:r>
        <w:rPr>
          <w:b/>
          <w:lang w:val="sr-Latn-CS"/>
        </w:rPr>
        <w:t>....................................</w:t>
      </w:r>
      <w:r w:rsidRPr="0000564B">
        <w:rPr>
          <w:b/>
          <w:lang w:val="sr-Latn-CS"/>
        </w:rPr>
        <w:t xml:space="preserve"> </w:t>
      </w:r>
      <w:r w:rsidR="00AC19A2">
        <w:rPr>
          <w:b/>
          <w:lang w:val="sr-Latn-CS"/>
        </w:rPr>
        <w:t>1</w:t>
      </w:r>
      <w:r w:rsidR="00C26FA0">
        <w:rPr>
          <w:b/>
          <w:lang w:val="sr-Latn-CS"/>
        </w:rPr>
        <w:t>7</w:t>
      </w:r>
    </w:p>
    <w:p w:rsidR="00411051" w:rsidRPr="0000564B" w:rsidRDefault="00411051" w:rsidP="00105174">
      <w:pPr>
        <w:jc w:val="both"/>
        <w:rPr>
          <w:b/>
          <w:lang w:val="sr-Latn-CS"/>
        </w:rPr>
      </w:pPr>
      <w:r>
        <w:rPr>
          <w:b/>
          <w:lang w:val="sr-Latn-CS"/>
        </w:rPr>
        <w:t>LITERATURA ................................................................................................................................. 19</w:t>
      </w:r>
    </w:p>
    <w:p w:rsidR="00732480" w:rsidRPr="008D3367" w:rsidRDefault="00732480" w:rsidP="00105174">
      <w:pPr>
        <w:jc w:val="both"/>
        <w:rPr>
          <w:lang w:val="sr-Latn-CS"/>
        </w:rPr>
      </w:pPr>
    </w:p>
    <w:p w:rsidR="001C6780" w:rsidRPr="008D3367" w:rsidRDefault="001C6780" w:rsidP="00105174">
      <w:pPr>
        <w:jc w:val="both"/>
        <w:rPr>
          <w:rFonts w:cstheme="minorHAnsi"/>
          <w:b/>
          <w:lang w:val="sr-Latn-CS"/>
        </w:rPr>
      </w:pPr>
    </w:p>
    <w:p w:rsidR="0075385C" w:rsidRDefault="001C6780" w:rsidP="00105174">
      <w:pPr>
        <w:jc w:val="both"/>
        <w:rPr>
          <w:rFonts w:cstheme="minorHAnsi"/>
          <w:b/>
          <w:lang w:val="sr-Latn-CS"/>
        </w:rPr>
      </w:pPr>
      <w:r w:rsidRPr="008D3367">
        <w:rPr>
          <w:rFonts w:cstheme="minorHAnsi"/>
          <w:b/>
          <w:lang w:val="sr-Latn-CS"/>
        </w:rPr>
        <w:br w:type="page"/>
      </w:r>
    </w:p>
    <w:p w:rsidR="00BF79F8" w:rsidRPr="00187EB9" w:rsidRDefault="00AE15B0" w:rsidP="00105174">
      <w:pPr>
        <w:jc w:val="both"/>
        <w:rPr>
          <w:b/>
          <w:lang w:val="sr-Latn-RS"/>
        </w:rPr>
      </w:pPr>
      <w:bookmarkStart w:id="0" w:name="_Hlk501631999"/>
      <w:r>
        <w:rPr>
          <w:b/>
          <w:lang w:val="sr-Latn-RS"/>
        </w:rPr>
        <w:lastRenderedPageBreak/>
        <w:t xml:space="preserve">A. </w:t>
      </w:r>
      <w:r>
        <w:rPr>
          <w:b/>
          <w:lang w:val="sr-Latn-RS"/>
        </w:rPr>
        <w:tab/>
      </w:r>
      <w:r w:rsidR="00BF79F8" w:rsidRPr="00187EB9">
        <w:rPr>
          <w:b/>
          <w:lang w:val="sr-Latn-RS"/>
        </w:rPr>
        <w:t>NAZIV PREDMETA</w:t>
      </w:r>
    </w:p>
    <w:p w:rsidR="00BF79F8" w:rsidRDefault="00BF79F8" w:rsidP="00105174">
      <w:pPr>
        <w:jc w:val="both"/>
        <w:rPr>
          <w:lang w:val="sr-Latn-RS"/>
        </w:rPr>
      </w:pPr>
      <w:r>
        <w:rPr>
          <w:lang w:val="sr-Latn-RS"/>
        </w:rPr>
        <w:t>Fizičko vaspitanje</w:t>
      </w:r>
    </w:p>
    <w:p w:rsidR="00BF79F8" w:rsidRDefault="00BF79F8" w:rsidP="00105174">
      <w:pPr>
        <w:jc w:val="both"/>
        <w:rPr>
          <w:lang w:val="sr-Latn-RS"/>
        </w:rPr>
      </w:pPr>
    </w:p>
    <w:p w:rsidR="00BF79F8" w:rsidRDefault="00BF79F8" w:rsidP="00105174">
      <w:pPr>
        <w:jc w:val="both"/>
        <w:rPr>
          <w:b/>
          <w:lang w:val="sr-Latn-RS"/>
        </w:rPr>
      </w:pPr>
      <w:r w:rsidRPr="00187EB9">
        <w:rPr>
          <w:b/>
          <w:lang w:val="sr-Latn-RS"/>
        </w:rPr>
        <w:t xml:space="preserve">B. </w:t>
      </w:r>
      <w:r w:rsidRPr="00187EB9">
        <w:rPr>
          <w:b/>
          <w:lang w:val="sr-Latn-RS"/>
        </w:rPr>
        <w:tab/>
        <w:t>ODREĐENjE PREDMETA</w:t>
      </w:r>
    </w:p>
    <w:p w:rsidR="00BF79F8" w:rsidRDefault="00BF79F8" w:rsidP="00105174">
      <w:pPr>
        <w:jc w:val="both"/>
        <w:rPr>
          <w:lang w:val="sr-Latn-RS"/>
        </w:rPr>
      </w:pPr>
      <w:bookmarkStart w:id="1" w:name="_Hlk501632973"/>
      <w:r>
        <w:rPr>
          <w:lang w:val="sr-Latn-RS"/>
        </w:rPr>
        <w:t xml:space="preserve">          Fizičko vaspitanje je opšteobrazovni predmet koji se izučava u svim razredima srednje stručne škole. Ovaj predmet ima važnu ulogu u usvajanju zdravih navika, razvijanju pozitivnog stava prema fizičkom vježbanju kao i u formiranju svijesti o okolini i odnosu prema njoj. Pored usvajanja novih znanja i usavršavanja postojećih vještina, ne smije se zanemariti ni fizičko vježbanje, zahvaljujući kom se, poboljšavajući fizički izgled, podiže samopouzdanje, što je izuzetno važno u ovom uzrastu. </w:t>
      </w:r>
    </w:p>
    <w:p w:rsidR="00BF79F8" w:rsidRDefault="00BF79F8" w:rsidP="00105174">
      <w:pPr>
        <w:jc w:val="both"/>
        <w:rPr>
          <w:lang w:val="sr-Latn-RS"/>
        </w:rPr>
      </w:pPr>
      <w:r>
        <w:rPr>
          <w:lang w:val="sr-Latn-RS"/>
        </w:rPr>
        <w:t xml:space="preserve">         Fizičko vaspitanje se ne odnosi samo na puko fizičko vježbanje. Na ovom predmetu učenici</w:t>
      </w:r>
      <w:r w:rsidR="009C5F6D">
        <w:rPr>
          <w:rStyle w:val="FootnoteReference"/>
          <w:lang w:val="sr-Latn-RS"/>
        </w:rPr>
        <w:footnoteReference w:id="1"/>
      </w:r>
      <w:r>
        <w:rPr>
          <w:lang w:val="sr-Latn-RS"/>
        </w:rPr>
        <w:t xml:space="preserve"> uče individualne fizičke vježbe koje pomažu u poboljšanju fizičke forme i izgleda generalno, kao i stiču naviku i želju za vježbanjem. Dalje, ekipni sportovi, koji se izučavaju u okviru ovog predmeta, pomažu učenicima da razvijaju timski duh, nauče da prihvataju druge i pomažu im. S obzirom na to da se nastava fizičkog vaspitanja održava na posebnom terenu, školskim salama, poligonima ili u prirodi, đaci uče da odgovorno postupaju sa školskim inventarom, kao i da se na ispravan način odnose prema prirodi i okolini. </w:t>
      </w:r>
    </w:p>
    <w:p w:rsidR="00BF79F8" w:rsidRDefault="00BF79F8" w:rsidP="00105174">
      <w:pPr>
        <w:jc w:val="both"/>
        <w:rPr>
          <w:lang w:val="sr-Latn-RS"/>
        </w:rPr>
      </w:pPr>
      <w:r>
        <w:rPr>
          <w:lang w:val="sr-Latn-RS"/>
        </w:rPr>
        <w:t xml:space="preserve">         Nastava fizičkog vaspitanja treba da motiviše učenike da svoju fizičku aktivnost ne ograniče samo na časove u školi, već da razviju želju za vannastavnim aktivnostima, bilo da je to aktivno treniranje nekog individualnog ili ekipnog sporta ili samo rekreacija.</w:t>
      </w:r>
    </w:p>
    <w:p w:rsidR="00BF79F8" w:rsidRDefault="00BF79F8" w:rsidP="00105174">
      <w:pPr>
        <w:jc w:val="both"/>
        <w:rPr>
          <w:lang w:val="sr-Latn-RS"/>
        </w:rPr>
      </w:pPr>
      <w:r>
        <w:rPr>
          <w:lang w:val="sr-Latn-RS"/>
        </w:rPr>
        <w:t xml:space="preserve">         Definisanje obrazovno-vaspitnih ishoda se zasniva na praksi i nauci gdje su posebno izdiferencirani pozitivni uticaji fizičkog vježbanja na razvoj antropoloških karakteristika i sposobnosti učenika. Fizičko vaspitanje treba da omogući unapređenje morfoloških i konativnih karakteristika, razvoj funkcionalnih i kognitivnih sposobnosti, kao i da omogući harmoničan rast i razvoj i povećanje nivoa radne i stvaralačke sposobnosti. Fizičko vježbanje</w:t>
      </w:r>
      <w:r w:rsidR="007765FB">
        <w:rPr>
          <w:lang w:val="sr-Latn-RS"/>
        </w:rPr>
        <w:t>,</w:t>
      </w:r>
      <w:r>
        <w:rPr>
          <w:lang w:val="sr-Latn-RS"/>
        </w:rPr>
        <w:t xml:space="preserve"> takođe</w:t>
      </w:r>
      <w:r w:rsidR="007765FB">
        <w:rPr>
          <w:lang w:val="sr-Latn-RS"/>
        </w:rPr>
        <w:t>,</w:t>
      </w:r>
      <w:r>
        <w:rPr>
          <w:lang w:val="sr-Latn-RS"/>
        </w:rPr>
        <w:t xml:space="preserve"> bitno utiče na smanjenje agresivnosti i doprinosi razvoju odlučnosti, upornosti i samoinicijativnosti. </w:t>
      </w:r>
    </w:p>
    <w:p w:rsidR="00BF79F8" w:rsidRDefault="00BF79F8" w:rsidP="00105174">
      <w:pPr>
        <w:jc w:val="both"/>
        <w:rPr>
          <w:lang w:val="sr-Latn-RS"/>
        </w:rPr>
      </w:pPr>
      <w:r>
        <w:rPr>
          <w:lang w:val="sr-Latn-RS"/>
        </w:rPr>
        <w:t xml:space="preserve">         U svakom razredu škola nudi sljedeće aktivnosti:</w:t>
      </w:r>
    </w:p>
    <w:p w:rsidR="00BF79F8" w:rsidRDefault="00BF79F8" w:rsidP="00105174">
      <w:pPr>
        <w:pStyle w:val="ListParagraph"/>
        <w:numPr>
          <w:ilvl w:val="0"/>
          <w:numId w:val="19"/>
        </w:numPr>
        <w:spacing w:after="160"/>
        <w:jc w:val="both"/>
        <w:rPr>
          <w:lang w:val="sr-Latn-RS"/>
        </w:rPr>
      </w:pPr>
      <w:r>
        <w:rPr>
          <w:lang w:val="sr-Latn-RS"/>
        </w:rPr>
        <w:t>Aktivnosti koje su obavezne za sve učenike:</w:t>
      </w:r>
    </w:p>
    <w:p w:rsidR="00BF79F8" w:rsidRDefault="00BF79F8" w:rsidP="00105174">
      <w:pPr>
        <w:pStyle w:val="ListParagraph"/>
        <w:numPr>
          <w:ilvl w:val="1"/>
          <w:numId w:val="19"/>
        </w:numPr>
        <w:spacing w:after="160"/>
        <w:jc w:val="both"/>
        <w:rPr>
          <w:lang w:val="sr-Latn-RS"/>
        </w:rPr>
      </w:pPr>
      <w:r>
        <w:rPr>
          <w:lang w:val="sr-Latn-RS"/>
        </w:rPr>
        <w:t>Redovna nastava</w:t>
      </w:r>
      <w:r w:rsidR="009E5AD9">
        <w:rPr>
          <w:lang w:val="sr-Latn-RS"/>
        </w:rPr>
        <w:t>;</w:t>
      </w:r>
    </w:p>
    <w:p w:rsidR="00BF79F8" w:rsidRDefault="00BF79F8" w:rsidP="00105174">
      <w:pPr>
        <w:pStyle w:val="ListParagraph"/>
        <w:numPr>
          <w:ilvl w:val="1"/>
          <w:numId w:val="19"/>
        </w:numPr>
        <w:spacing w:after="160"/>
        <w:jc w:val="both"/>
        <w:rPr>
          <w:lang w:val="sr-Latn-RS"/>
        </w:rPr>
      </w:pPr>
      <w:r w:rsidRPr="00666DA9">
        <w:rPr>
          <w:lang w:val="sr-Latn-RS"/>
        </w:rPr>
        <w:t>Dva izleta – sportska dana</w:t>
      </w:r>
      <w:r w:rsidR="009E5AD9">
        <w:rPr>
          <w:lang w:val="sr-Latn-RS"/>
        </w:rPr>
        <w:t>.</w:t>
      </w:r>
    </w:p>
    <w:p w:rsidR="00BF79F8" w:rsidRDefault="00BF79F8" w:rsidP="00105174">
      <w:pPr>
        <w:pStyle w:val="ListParagraph"/>
        <w:numPr>
          <w:ilvl w:val="0"/>
          <w:numId w:val="19"/>
        </w:numPr>
        <w:spacing w:after="160"/>
        <w:jc w:val="both"/>
        <w:rPr>
          <w:lang w:val="sr-Latn-RS"/>
        </w:rPr>
      </w:pPr>
      <w:r>
        <w:rPr>
          <w:lang w:val="sr-Latn-RS"/>
        </w:rPr>
        <w:t>Dodatne aktivnosti koje škola, shodno uslovima i interesovanjima učenika</w:t>
      </w:r>
      <w:r w:rsidR="007765FB">
        <w:rPr>
          <w:lang w:val="sr-Latn-RS"/>
        </w:rPr>
        <w:t>,</w:t>
      </w:r>
      <w:r>
        <w:rPr>
          <w:lang w:val="sr-Latn-RS"/>
        </w:rPr>
        <w:t xml:space="preserve"> može da ponudi, a učešće učenika u njima je dobrovoljno:</w:t>
      </w:r>
    </w:p>
    <w:p w:rsidR="00BF79F8" w:rsidRDefault="00BF79F8" w:rsidP="00105174">
      <w:pPr>
        <w:pStyle w:val="ListParagraph"/>
        <w:numPr>
          <w:ilvl w:val="1"/>
          <w:numId w:val="19"/>
        </w:numPr>
        <w:spacing w:after="160"/>
        <w:jc w:val="both"/>
        <w:rPr>
          <w:lang w:val="sr-Latn-RS"/>
        </w:rPr>
      </w:pPr>
      <w:r>
        <w:rPr>
          <w:lang w:val="sr-Latn-RS"/>
        </w:rPr>
        <w:t>Slobodne aktivnosti</w:t>
      </w:r>
      <w:r w:rsidR="009E5AD9">
        <w:rPr>
          <w:lang w:val="sr-Latn-RS"/>
        </w:rPr>
        <w:t>;</w:t>
      </w:r>
    </w:p>
    <w:p w:rsidR="00BF79F8" w:rsidRDefault="00BF79F8" w:rsidP="00105174">
      <w:pPr>
        <w:pStyle w:val="ListParagraph"/>
        <w:numPr>
          <w:ilvl w:val="1"/>
          <w:numId w:val="19"/>
        </w:numPr>
        <w:spacing w:after="160"/>
        <w:jc w:val="both"/>
        <w:rPr>
          <w:lang w:val="sr-Latn-RS"/>
        </w:rPr>
      </w:pPr>
      <w:r>
        <w:rPr>
          <w:lang w:val="sr-Latn-RS"/>
        </w:rPr>
        <w:t>Dodatna nastava</w:t>
      </w:r>
      <w:r w:rsidR="009E5AD9">
        <w:rPr>
          <w:lang w:val="sr-Latn-RS"/>
        </w:rPr>
        <w:t>;</w:t>
      </w:r>
    </w:p>
    <w:p w:rsidR="00BF79F8" w:rsidRDefault="00BF79F8" w:rsidP="00105174">
      <w:pPr>
        <w:pStyle w:val="ListParagraph"/>
        <w:numPr>
          <w:ilvl w:val="1"/>
          <w:numId w:val="19"/>
        </w:numPr>
        <w:spacing w:after="160"/>
        <w:jc w:val="both"/>
        <w:rPr>
          <w:lang w:val="sr-Latn-RS"/>
        </w:rPr>
      </w:pPr>
      <w:r>
        <w:rPr>
          <w:lang w:val="sr-Latn-RS"/>
        </w:rPr>
        <w:t>Dopunska nastava</w:t>
      </w:r>
      <w:r w:rsidR="009E5AD9">
        <w:rPr>
          <w:lang w:val="sr-Latn-RS"/>
        </w:rPr>
        <w:t>;</w:t>
      </w:r>
    </w:p>
    <w:p w:rsidR="00BF79F8" w:rsidRDefault="00BF79F8" w:rsidP="00105174">
      <w:pPr>
        <w:pStyle w:val="ListParagraph"/>
        <w:numPr>
          <w:ilvl w:val="1"/>
          <w:numId w:val="19"/>
        </w:numPr>
        <w:spacing w:after="160"/>
        <w:jc w:val="both"/>
        <w:rPr>
          <w:lang w:val="sr-Latn-RS"/>
        </w:rPr>
      </w:pPr>
      <w:r>
        <w:rPr>
          <w:lang w:val="sr-Latn-RS"/>
        </w:rPr>
        <w:t>Školska sportska takmičenja</w:t>
      </w:r>
      <w:r w:rsidR="009E5AD9">
        <w:rPr>
          <w:lang w:val="sr-Latn-RS"/>
        </w:rPr>
        <w:t>.</w:t>
      </w:r>
    </w:p>
    <w:p w:rsidR="00BF79F8" w:rsidRPr="00882A1A" w:rsidRDefault="00BF79F8" w:rsidP="00105174">
      <w:pPr>
        <w:jc w:val="both"/>
        <w:rPr>
          <w:lang w:val="sr-Latn-RS"/>
        </w:rPr>
      </w:pPr>
      <w:r>
        <w:rPr>
          <w:lang w:val="sr-Latn-RS"/>
        </w:rPr>
        <w:lastRenderedPageBreak/>
        <w:t xml:space="preserve">         Za realizaciju slobodnih aktivnosti neophodna je saradnja sa lokalnom zajednicom, koja, zajedno sa školom, organizuje različite programske sadržaje.</w:t>
      </w:r>
    </w:p>
    <w:bookmarkEnd w:id="1"/>
    <w:p w:rsidR="00BF79F8" w:rsidRDefault="00BF79F8" w:rsidP="00105174">
      <w:pPr>
        <w:jc w:val="both"/>
        <w:rPr>
          <w:lang w:val="sr-Latn-RS"/>
        </w:rPr>
      </w:pPr>
      <w:r>
        <w:rPr>
          <w:lang w:val="sr-Latn-RS"/>
        </w:rPr>
        <w:t xml:space="preserve">         Dvogodišnji fond časova je 13</w:t>
      </w:r>
      <w:r w:rsidR="00C559F6">
        <w:rPr>
          <w:lang w:val="sr-Latn-RS"/>
        </w:rPr>
        <w:t>8</w:t>
      </w:r>
      <w:r>
        <w:rPr>
          <w:lang w:val="sr-Latn-RS"/>
        </w:rPr>
        <w:t>, sa 7</w:t>
      </w:r>
      <w:r w:rsidR="00C559F6">
        <w:rPr>
          <w:lang w:val="sr-Latn-RS"/>
        </w:rPr>
        <w:t>2</w:t>
      </w:r>
      <w:r>
        <w:rPr>
          <w:lang w:val="sr-Latn-RS"/>
        </w:rPr>
        <w:t xml:space="preserve"> časa u prvom razredu i 6</w:t>
      </w:r>
      <w:r w:rsidR="00C559F6">
        <w:rPr>
          <w:lang w:val="sr-Latn-RS"/>
        </w:rPr>
        <w:t>6</w:t>
      </w:r>
      <w:r>
        <w:rPr>
          <w:lang w:val="sr-Latn-RS"/>
        </w:rPr>
        <w:t xml:space="preserve"> čas</w:t>
      </w:r>
      <w:r w:rsidR="00C559F6">
        <w:rPr>
          <w:lang w:val="sr-Latn-RS"/>
        </w:rPr>
        <w:t>ov</w:t>
      </w:r>
      <w:r>
        <w:rPr>
          <w:lang w:val="sr-Latn-RS"/>
        </w:rPr>
        <w:t xml:space="preserve">a u drugom, a nedjeljni fond je dva časa u oba razreda. U prvom razredu nastava fizičkog vaspitanja podrazumijeva obavezne programske sadržaje, po </w:t>
      </w:r>
      <w:r w:rsidR="00C559F6">
        <w:rPr>
          <w:lang w:val="sr-Latn-RS"/>
        </w:rPr>
        <w:t>61</w:t>
      </w:r>
      <w:r>
        <w:rPr>
          <w:lang w:val="sr-Latn-RS"/>
        </w:rPr>
        <w:t xml:space="preserve"> čas i 11 časova otvorenog dijela programa. Za obavezni dio programa u drugom razredu predviđeno je 5</w:t>
      </w:r>
      <w:r w:rsidR="00C559F6">
        <w:rPr>
          <w:lang w:val="sr-Latn-RS"/>
        </w:rPr>
        <w:t>7</w:t>
      </w:r>
      <w:r>
        <w:rPr>
          <w:lang w:val="sr-Latn-RS"/>
        </w:rPr>
        <w:t xml:space="preserve"> čas</w:t>
      </w:r>
      <w:r w:rsidR="00AA2363">
        <w:rPr>
          <w:lang w:val="sr-Latn-RS"/>
        </w:rPr>
        <w:t>ov</w:t>
      </w:r>
      <w:r>
        <w:rPr>
          <w:lang w:val="sr-Latn-RS"/>
        </w:rPr>
        <w:t xml:space="preserve">a, a za otvoreni dio 9 časova. U drugom razredu učenici biraju jedan od ishoda i realizuju ga  kroz izborne sadržaje/aktivnosti sa 25 časova, dok ostale ishode realizuju kroz obavezne sadržaje/aktivnosti sa manjim fondom časova za jednu nastavnu godinu. </w:t>
      </w:r>
    </w:p>
    <w:p w:rsidR="00BF79F8" w:rsidRDefault="00BF79F8" w:rsidP="00105174">
      <w:pPr>
        <w:jc w:val="both"/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2"/>
        <w:gridCol w:w="1218"/>
        <w:gridCol w:w="924"/>
        <w:gridCol w:w="1175"/>
        <w:gridCol w:w="1226"/>
        <w:gridCol w:w="1210"/>
        <w:gridCol w:w="1216"/>
        <w:gridCol w:w="1175"/>
      </w:tblGrid>
      <w:tr w:rsidR="00C559F6" w:rsidRPr="002523AC" w:rsidTr="00C559F6">
        <w:trPr>
          <w:trHeight w:val="953"/>
        </w:trPr>
        <w:tc>
          <w:tcPr>
            <w:tcW w:w="1142" w:type="dxa"/>
            <w:vAlign w:val="center"/>
          </w:tcPr>
          <w:p w:rsidR="00C559F6" w:rsidRDefault="00C559F6" w:rsidP="00662DDD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Razred</w:t>
            </w:r>
          </w:p>
        </w:tc>
        <w:tc>
          <w:tcPr>
            <w:tcW w:w="1218" w:type="dxa"/>
            <w:vAlign w:val="center"/>
          </w:tcPr>
          <w:p w:rsidR="00C559F6" w:rsidRDefault="00C559F6" w:rsidP="00662DDD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Sedmični broj časova</w:t>
            </w:r>
          </w:p>
        </w:tc>
        <w:tc>
          <w:tcPr>
            <w:tcW w:w="924" w:type="dxa"/>
            <w:vAlign w:val="center"/>
          </w:tcPr>
          <w:p w:rsidR="00C559F6" w:rsidRDefault="00C559F6" w:rsidP="00662DD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Broj kredita</w:t>
            </w:r>
          </w:p>
        </w:tc>
        <w:tc>
          <w:tcPr>
            <w:tcW w:w="1175" w:type="dxa"/>
            <w:vAlign w:val="center"/>
          </w:tcPr>
          <w:p w:rsidR="00C559F6" w:rsidRDefault="00C559F6" w:rsidP="00662DDD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Ukupan broj časova</w:t>
            </w:r>
          </w:p>
        </w:tc>
        <w:tc>
          <w:tcPr>
            <w:tcW w:w="1226" w:type="dxa"/>
            <w:vAlign w:val="center"/>
          </w:tcPr>
          <w:p w:rsidR="00C559F6" w:rsidRDefault="00C559F6" w:rsidP="00662DDD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Obavezni dio</w:t>
            </w:r>
          </w:p>
          <w:p w:rsidR="00C559F6" w:rsidRDefault="00C559F6" w:rsidP="00662DDD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(80-85%)</w:t>
            </w:r>
          </w:p>
        </w:tc>
        <w:tc>
          <w:tcPr>
            <w:tcW w:w="1210" w:type="dxa"/>
            <w:vAlign w:val="center"/>
          </w:tcPr>
          <w:p w:rsidR="00C559F6" w:rsidRDefault="00C559F6" w:rsidP="00662DDD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Otvoreni dio</w:t>
            </w:r>
          </w:p>
          <w:p w:rsidR="00C559F6" w:rsidRDefault="00C559F6" w:rsidP="00662DDD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(15-20%)</w:t>
            </w:r>
          </w:p>
        </w:tc>
        <w:tc>
          <w:tcPr>
            <w:tcW w:w="1216" w:type="dxa"/>
            <w:vAlign w:val="center"/>
          </w:tcPr>
          <w:p w:rsidR="00C559F6" w:rsidRDefault="00C559F6" w:rsidP="00662DDD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Teorijska nastava</w:t>
            </w:r>
          </w:p>
        </w:tc>
        <w:tc>
          <w:tcPr>
            <w:tcW w:w="1175" w:type="dxa"/>
            <w:vAlign w:val="center"/>
          </w:tcPr>
          <w:p w:rsidR="00C559F6" w:rsidRDefault="00C559F6" w:rsidP="00662DDD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Vježbe i ostali vidovi nastave</w:t>
            </w:r>
          </w:p>
        </w:tc>
      </w:tr>
      <w:tr w:rsidR="00C559F6" w:rsidTr="00C559F6">
        <w:trPr>
          <w:trHeight w:val="440"/>
        </w:trPr>
        <w:tc>
          <w:tcPr>
            <w:tcW w:w="1142" w:type="dxa"/>
            <w:vAlign w:val="center"/>
          </w:tcPr>
          <w:p w:rsidR="00C559F6" w:rsidRDefault="00C559F6" w:rsidP="00105174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I</w:t>
            </w:r>
          </w:p>
        </w:tc>
        <w:tc>
          <w:tcPr>
            <w:tcW w:w="1218" w:type="dxa"/>
            <w:vAlign w:val="center"/>
          </w:tcPr>
          <w:p w:rsidR="00C559F6" w:rsidRDefault="00C559F6" w:rsidP="00105174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924" w:type="dxa"/>
            <w:vAlign w:val="center"/>
          </w:tcPr>
          <w:p w:rsidR="00C559F6" w:rsidRDefault="00C559F6" w:rsidP="00105174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1175" w:type="dxa"/>
            <w:vAlign w:val="center"/>
          </w:tcPr>
          <w:p w:rsidR="00C559F6" w:rsidRDefault="00C559F6" w:rsidP="00105174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72</w:t>
            </w:r>
          </w:p>
        </w:tc>
        <w:tc>
          <w:tcPr>
            <w:tcW w:w="1226" w:type="dxa"/>
            <w:vAlign w:val="center"/>
          </w:tcPr>
          <w:p w:rsidR="00C559F6" w:rsidRDefault="00C559F6" w:rsidP="00105174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61</w:t>
            </w:r>
          </w:p>
        </w:tc>
        <w:tc>
          <w:tcPr>
            <w:tcW w:w="1210" w:type="dxa"/>
            <w:vAlign w:val="center"/>
          </w:tcPr>
          <w:p w:rsidR="00C559F6" w:rsidRDefault="00C559F6" w:rsidP="00105174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  <w:tc>
          <w:tcPr>
            <w:tcW w:w="1216" w:type="dxa"/>
            <w:vAlign w:val="center"/>
          </w:tcPr>
          <w:p w:rsidR="00C559F6" w:rsidRDefault="00C559F6" w:rsidP="00105174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20%</w:t>
            </w:r>
          </w:p>
        </w:tc>
        <w:tc>
          <w:tcPr>
            <w:tcW w:w="1175" w:type="dxa"/>
            <w:vAlign w:val="center"/>
          </w:tcPr>
          <w:p w:rsidR="00C559F6" w:rsidRDefault="00C559F6" w:rsidP="00105174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80%</w:t>
            </w:r>
          </w:p>
        </w:tc>
      </w:tr>
      <w:tr w:rsidR="00C559F6" w:rsidTr="00C559F6">
        <w:trPr>
          <w:trHeight w:val="440"/>
        </w:trPr>
        <w:tc>
          <w:tcPr>
            <w:tcW w:w="1142" w:type="dxa"/>
            <w:vAlign w:val="center"/>
          </w:tcPr>
          <w:p w:rsidR="00C559F6" w:rsidRDefault="00C559F6" w:rsidP="00105174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II</w:t>
            </w:r>
          </w:p>
        </w:tc>
        <w:tc>
          <w:tcPr>
            <w:tcW w:w="1218" w:type="dxa"/>
            <w:vAlign w:val="center"/>
          </w:tcPr>
          <w:p w:rsidR="00C559F6" w:rsidRDefault="00C559F6" w:rsidP="00105174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924" w:type="dxa"/>
            <w:vAlign w:val="center"/>
          </w:tcPr>
          <w:p w:rsidR="00C559F6" w:rsidRDefault="00C559F6" w:rsidP="00105174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1175" w:type="dxa"/>
            <w:vAlign w:val="center"/>
          </w:tcPr>
          <w:p w:rsidR="00C559F6" w:rsidRDefault="00C559F6" w:rsidP="00105174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66</w:t>
            </w:r>
          </w:p>
        </w:tc>
        <w:tc>
          <w:tcPr>
            <w:tcW w:w="1226" w:type="dxa"/>
            <w:vAlign w:val="center"/>
          </w:tcPr>
          <w:p w:rsidR="00C559F6" w:rsidRDefault="00C559F6" w:rsidP="00105174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57</w:t>
            </w:r>
          </w:p>
        </w:tc>
        <w:tc>
          <w:tcPr>
            <w:tcW w:w="1210" w:type="dxa"/>
            <w:vAlign w:val="center"/>
          </w:tcPr>
          <w:p w:rsidR="00C559F6" w:rsidRDefault="00C559F6" w:rsidP="00105174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9</w:t>
            </w:r>
          </w:p>
        </w:tc>
        <w:tc>
          <w:tcPr>
            <w:tcW w:w="1216" w:type="dxa"/>
            <w:vAlign w:val="center"/>
          </w:tcPr>
          <w:p w:rsidR="00C559F6" w:rsidRDefault="00C559F6" w:rsidP="00105174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20%</w:t>
            </w:r>
          </w:p>
        </w:tc>
        <w:tc>
          <w:tcPr>
            <w:tcW w:w="1175" w:type="dxa"/>
            <w:vAlign w:val="center"/>
          </w:tcPr>
          <w:p w:rsidR="00C559F6" w:rsidRDefault="00C559F6" w:rsidP="00105174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80%</w:t>
            </w:r>
          </w:p>
        </w:tc>
      </w:tr>
    </w:tbl>
    <w:p w:rsidR="00BF79F8" w:rsidRDefault="00BF79F8" w:rsidP="00105174">
      <w:pPr>
        <w:jc w:val="both"/>
        <w:rPr>
          <w:lang w:val="sr-Latn-RS"/>
        </w:rPr>
      </w:pPr>
    </w:p>
    <w:p w:rsidR="00C26FA0" w:rsidRPr="00D84B93" w:rsidRDefault="00C26FA0" w:rsidP="00105174">
      <w:pPr>
        <w:jc w:val="both"/>
        <w:rPr>
          <w:lang w:val="sr-Latn-RS"/>
        </w:rPr>
      </w:pPr>
    </w:p>
    <w:p w:rsidR="00BF79F8" w:rsidRDefault="00BF79F8" w:rsidP="00105174">
      <w:pPr>
        <w:jc w:val="both"/>
        <w:rPr>
          <w:b/>
          <w:lang w:val="sr-Latn-RS"/>
        </w:rPr>
      </w:pPr>
      <w:r>
        <w:rPr>
          <w:b/>
          <w:lang w:val="sr-Latn-RS"/>
        </w:rPr>
        <w:t xml:space="preserve">C. </w:t>
      </w:r>
      <w:r>
        <w:rPr>
          <w:b/>
          <w:lang w:val="sr-Latn-RS"/>
        </w:rPr>
        <w:tab/>
        <w:t>CILjEVI PREDMETA</w:t>
      </w:r>
    </w:p>
    <w:p w:rsidR="00BF79F8" w:rsidRDefault="00BF79F8" w:rsidP="00105174">
      <w:pPr>
        <w:jc w:val="both"/>
        <w:rPr>
          <w:lang w:val="sr-Latn-RS"/>
        </w:rPr>
      </w:pPr>
      <w:r>
        <w:rPr>
          <w:lang w:val="sr-Latn-RS"/>
        </w:rPr>
        <w:t xml:space="preserve">           U toku nastave fizičkog vaspitanja učenici treba da:</w:t>
      </w:r>
    </w:p>
    <w:p w:rsidR="00BF79F8" w:rsidRPr="00187EB9" w:rsidRDefault="00BF79F8" w:rsidP="00105174">
      <w:pPr>
        <w:pStyle w:val="ListParagraph"/>
        <w:numPr>
          <w:ilvl w:val="0"/>
          <w:numId w:val="15"/>
        </w:numPr>
        <w:spacing w:after="160"/>
        <w:jc w:val="both"/>
        <w:rPr>
          <w:lang w:val="sr-Latn-RS"/>
        </w:rPr>
      </w:pPr>
      <w:r w:rsidRPr="00187EB9">
        <w:rPr>
          <w:lang w:val="sr-Latn-RS"/>
        </w:rPr>
        <w:t>zadovolje potrebu za kretanjem i igrom</w:t>
      </w:r>
      <w:r w:rsidR="0016655D">
        <w:rPr>
          <w:lang w:val="sr-Latn-RS"/>
        </w:rPr>
        <w:t>;</w:t>
      </w:r>
    </w:p>
    <w:p w:rsidR="00BF79F8" w:rsidRDefault="00BF79F8" w:rsidP="00105174">
      <w:pPr>
        <w:pStyle w:val="ListParagraph"/>
        <w:numPr>
          <w:ilvl w:val="0"/>
          <w:numId w:val="15"/>
        </w:numPr>
        <w:spacing w:after="160"/>
        <w:jc w:val="both"/>
        <w:rPr>
          <w:lang w:val="sr-Latn-RS"/>
        </w:rPr>
      </w:pPr>
      <w:r w:rsidRPr="00187EB9">
        <w:rPr>
          <w:lang w:val="sr-Latn-RS"/>
        </w:rPr>
        <w:t>razviju pozitivan stav prema fizičkom vježbanju</w:t>
      </w:r>
      <w:r w:rsidR="0016655D">
        <w:rPr>
          <w:lang w:val="sr-Latn-RS"/>
        </w:rPr>
        <w:t>;</w:t>
      </w:r>
    </w:p>
    <w:p w:rsidR="00BF79F8" w:rsidRDefault="00BF79F8" w:rsidP="00105174">
      <w:pPr>
        <w:pStyle w:val="ListParagraph"/>
        <w:numPr>
          <w:ilvl w:val="0"/>
          <w:numId w:val="15"/>
        </w:numPr>
        <w:spacing w:after="160"/>
        <w:jc w:val="both"/>
        <w:rPr>
          <w:lang w:val="sr-Latn-RS"/>
        </w:rPr>
      </w:pPr>
      <w:r>
        <w:rPr>
          <w:lang w:val="sr-Latn-RS"/>
        </w:rPr>
        <w:t>uoče značaj fizičkog vježbanja za poboljšanje fizičke forme i podizanje samopouzdanja</w:t>
      </w:r>
      <w:r w:rsidR="0016655D">
        <w:rPr>
          <w:lang w:val="sr-Latn-RS"/>
        </w:rPr>
        <w:t>;</w:t>
      </w:r>
    </w:p>
    <w:p w:rsidR="00BF79F8" w:rsidRPr="00187EB9" w:rsidRDefault="00BF79F8" w:rsidP="00105174">
      <w:pPr>
        <w:pStyle w:val="ListParagraph"/>
        <w:numPr>
          <w:ilvl w:val="0"/>
          <w:numId w:val="15"/>
        </w:numPr>
        <w:spacing w:after="160"/>
        <w:jc w:val="both"/>
        <w:rPr>
          <w:lang w:val="sr-Latn-RS"/>
        </w:rPr>
      </w:pPr>
      <w:r>
        <w:rPr>
          <w:lang w:val="sr-Latn-RS"/>
        </w:rPr>
        <w:t>usvoje znanja o čovjekovoj građi</w:t>
      </w:r>
      <w:r w:rsidR="0016655D">
        <w:rPr>
          <w:lang w:val="sr-Latn-RS"/>
        </w:rPr>
        <w:t>;</w:t>
      </w:r>
    </w:p>
    <w:p w:rsidR="00BF79F8" w:rsidRPr="00187EB9" w:rsidRDefault="00BF79F8" w:rsidP="00105174">
      <w:pPr>
        <w:pStyle w:val="ListParagraph"/>
        <w:numPr>
          <w:ilvl w:val="0"/>
          <w:numId w:val="15"/>
        </w:numPr>
        <w:spacing w:after="160"/>
        <w:jc w:val="both"/>
        <w:rPr>
          <w:lang w:val="sr-Latn-RS"/>
        </w:rPr>
      </w:pPr>
      <w:r w:rsidRPr="00187EB9">
        <w:rPr>
          <w:lang w:val="sr-Latn-RS"/>
        </w:rPr>
        <w:t>razvijaju motoričke i funkcionalne sposobnosti</w:t>
      </w:r>
      <w:r w:rsidR="0016655D">
        <w:rPr>
          <w:lang w:val="sr-Latn-RS"/>
        </w:rPr>
        <w:t>;</w:t>
      </w:r>
    </w:p>
    <w:p w:rsidR="00BF79F8" w:rsidRPr="00187EB9" w:rsidRDefault="00BF79F8" w:rsidP="00105174">
      <w:pPr>
        <w:pStyle w:val="ListParagraph"/>
        <w:numPr>
          <w:ilvl w:val="0"/>
          <w:numId w:val="15"/>
        </w:numPr>
        <w:spacing w:after="160"/>
        <w:jc w:val="both"/>
        <w:rPr>
          <w:lang w:val="sr-Latn-RS"/>
        </w:rPr>
      </w:pPr>
      <w:r w:rsidRPr="00187EB9">
        <w:rPr>
          <w:lang w:val="sr-Latn-RS"/>
        </w:rPr>
        <w:t>razviju svijest o važnosti čuvanja i unapređivanja zdravlja</w:t>
      </w:r>
      <w:r w:rsidR="0016655D">
        <w:rPr>
          <w:lang w:val="sr-Latn-RS"/>
        </w:rPr>
        <w:t>;</w:t>
      </w:r>
    </w:p>
    <w:p w:rsidR="00BF79F8" w:rsidRDefault="00BF79F8" w:rsidP="00105174">
      <w:pPr>
        <w:pStyle w:val="ListParagraph"/>
        <w:numPr>
          <w:ilvl w:val="0"/>
          <w:numId w:val="15"/>
        </w:numPr>
        <w:spacing w:after="160"/>
        <w:jc w:val="both"/>
        <w:rPr>
          <w:lang w:val="sr-Latn-RS"/>
        </w:rPr>
      </w:pPr>
      <w:r w:rsidRPr="00187EB9">
        <w:rPr>
          <w:lang w:val="sr-Latn-RS"/>
        </w:rPr>
        <w:t>steknu zdrave životne navik</w:t>
      </w:r>
      <w:r>
        <w:rPr>
          <w:lang w:val="sr-Latn-RS"/>
        </w:rPr>
        <w:t>e</w:t>
      </w:r>
      <w:r w:rsidR="0016655D">
        <w:rPr>
          <w:lang w:val="sr-Latn-RS"/>
        </w:rPr>
        <w:t>;</w:t>
      </w:r>
    </w:p>
    <w:p w:rsidR="00BF79F8" w:rsidRDefault="00BF79F8" w:rsidP="00105174">
      <w:pPr>
        <w:pStyle w:val="ListParagraph"/>
        <w:numPr>
          <w:ilvl w:val="0"/>
          <w:numId w:val="15"/>
        </w:numPr>
        <w:spacing w:after="160"/>
        <w:jc w:val="both"/>
        <w:rPr>
          <w:lang w:val="sr-Latn-RS"/>
        </w:rPr>
      </w:pPr>
      <w:r>
        <w:rPr>
          <w:lang w:val="sr-Latn-RS"/>
        </w:rPr>
        <w:t>nauče da samostalno procijene svoje mogućnosti i nađu način da ih unaprijede</w:t>
      </w:r>
      <w:r w:rsidR="0016655D">
        <w:rPr>
          <w:lang w:val="sr-Latn-RS"/>
        </w:rPr>
        <w:t>;</w:t>
      </w:r>
    </w:p>
    <w:p w:rsidR="00BF79F8" w:rsidRDefault="00BF79F8" w:rsidP="00105174">
      <w:pPr>
        <w:pStyle w:val="ListParagraph"/>
        <w:numPr>
          <w:ilvl w:val="0"/>
          <w:numId w:val="15"/>
        </w:numPr>
        <w:spacing w:after="160"/>
        <w:jc w:val="both"/>
        <w:rPr>
          <w:lang w:val="sr-Latn-RS"/>
        </w:rPr>
      </w:pPr>
      <w:r>
        <w:rPr>
          <w:lang w:val="sr-Latn-RS"/>
        </w:rPr>
        <w:t>se osposobe da koriste sportske rekvizite</w:t>
      </w:r>
      <w:r w:rsidR="0016655D">
        <w:rPr>
          <w:lang w:val="sr-Latn-RS"/>
        </w:rPr>
        <w:t>;</w:t>
      </w:r>
    </w:p>
    <w:p w:rsidR="00BF79F8" w:rsidRDefault="00BF79F8" w:rsidP="00105174">
      <w:pPr>
        <w:pStyle w:val="ListParagraph"/>
        <w:numPr>
          <w:ilvl w:val="0"/>
          <w:numId w:val="15"/>
        </w:numPr>
        <w:spacing w:after="160"/>
        <w:jc w:val="both"/>
        <w:rPr>
          <w:lang w:val="sr-Latn-RS"/>
        </w:rPr>
      </w:pPr>
      <w:r>
        <w:rPr>
          <w:lang w:val="sr-Latn-RS"/>
        </w:rPr>
        <w:t>upoznaju i usvoje pravila fer pleja i primjenjuju ih</w:t>
      </w:r>
      <w:r w:rsidR="0016655D">
        <w:rPr>
          <w:lang w:val="sr-Latn-RS"/>
        </w:rPr>
        <w:t>;</w:t>
      </w:r>
    </w:p>
    <w:p w:rsidR="00BF79F8" w:rsidRPr="00187EB9" w:rsidRDefault="00BF79F8" w:rsidP="00105174">
      <w:pPr>
        <w:pStyle w:val="ListParagraph"/>
        <w:numPr>
          <w:ilvl w:val="0"/>
          <w:numId w:val="15"/>
        </w:numPr>
        <w:spacing w:after="160"/>
        <w:jc w:val="both"/>
        <w:rPr>
          <w:lang w:val="sr-Latn-RS"/>
        </w:rPr>
      </w:pPr>
      <w:r>
        <w:rPr>
          <w:lang w:val="sr-Latn-RS"/>
        </w:rPr>
        <w:t>razviju sposobnost saradnje sa drugima tokom timskog i grupnog rada</w:t>
      </w:r>
      <w:r w:rsidR="0016655D">
        <w:rPr>
          <w:lang w:val="sr-Latn-RS"/>
        </w:rPr>
        <w:t>;</w:t>
      </w:r>
    </w:p>
    <w:p w:rsidR="00BF79F8" w:rsidRPr="00187EB9" w:rsidRDefault="00BF79F8" w:rsidP="00105174">
      <w:pPr>
        <w:pStyle w:val="ListParagraph"/>
        <w:numPr>
          <w:ilvl w:val="0"/>
          <w:numId w:val="15"/>
        </w:numPr>
        <w:spacing w:after="160"/>
        <w:jc w:val="both"/>
        <w:rPr>
          <w:lang w:val="sr-Latn-RS"/>
        </w:rPr>
      </w:pPr>
      <w:r w:rsidRPr="00187EB9">
        <w:rPr>
          <w:lang w:val="sr-Latn-RS"/>
        </w:rPr>
        <w:t>razviju interes za saradničko ponašanje i nenasilno rješavanje sukoba</w:t>
      </w:r>
      <w:r w:rsidR="0016655D">
        <w:rPr>
          <w:lang w:val="sr-Latn-RS"/>
        </w:rPr>
        <w:t>;</w:t>
      </w:r>
    </w:p>
    <w:p w:rsidR="00BF79F8" w:rsidRDefault="00BF79F8" w:rsidP="00105174">
      <w:pPr>
        <w:pStyle w:val="ListParagraph"/>
        <w:numPr>
          <w:ilvl w:val="0"/>
          <w:numId w:val="15"/>
        </w:numPr>
        <w:spacing w:after="160"/>
        <w:jc w:val="both"/>
        <w:rPr>
          <w:lang w:val="sr-Latn-RS"/>
        </w:rPr>
      </w:pPr>
      <w:r w:rsidRPr="00187EB9">
        <w:rPr>
          <w:lang w:val="sr-Latn-RS"/>
        </w:rPr>
        <w:t>nauče da kontrolišu agresivnost u različitim situacijama</w:t>
      </w:r>
      <w:r w:rsidR="0016655D">
        <w:rPr>
          <w:lang w:val="sr-Latn-RS"/>
        </w:rPr>
        <w:t>;</w:t>
      </w:r>
    </w:p>
    <w:p w:rsidR="00BF79F8" w:rsidRDefault="00BF79F8" w:rsidP="00105174">
      <w:pPr>
        <w:pStyle w:val="ListParagraph"/>
        <w:numPr>
          <w:ilvl w:val="0"/>
          <w:numId w:val="15"/>
        </w:numPr>
        <w:spacing w:after="160"/>
        <w:jc w:val="both"/>
        <w:rPr>
          <w:lang w:val="sr-Latn-RS"/>
        </w:rPr>
      </w:pPr>
      <w:r>
        <w:rPr>
          <w:lang w:val="sr-Latn-RS"/>
        </w:rPr>
        <w:t>razvijaju svijest o očuvanju prirode kroz terensku nastavu</w:t>
      </w:r>
      <w:r w:rsidR="0016655D">
        <w:rPr>
          <w:lang w:val="sr-Latn-RS"/>
        </w:rPr>
        <w:t>;</w:t>
      </w:r>
    </w:p>
    <w:p w:rsidR="00BF79F8" w:rsidRDefault="00BF79F8" w:rsidP="00105174">
      <w:pPr>
        <w:pStyle w:val="ListParagraph"/>
        <w:numPr>
          <w:ilvl w:val="0"/>
          <w:numId w:val="15"/>
        </w:numPr>
        <w:spacing w:after="160"/>
        <w:jc w:val="both"/>
        <w:rPr>
          <w:lang w:val="sr-Latn-RS"/>
        </w:rPr>
      </w:pPr>
      <w:r>
        <w:rPr>
          <w:lang w:val="sr-Latn-RS"/>
        </w:rPr>
        <w:t>usvoje znanja o životnoj sredini i načinu na koji treba da se ophode prema njoj</w:t>
      </w:r>
      <w:r w:rsidR="0016655D">
        <w:rPr>
          <w:lang w:val="sr-Latn-RS"/>
        </w:rPr>
        <w:t>.</w:t>
      </w:r>
    </w:p>
    <w:p w:rsidR="00BF79F8" w:rsidRDefault="00BF79F8" w:rsidP="00105174">
      <w:pPr>
        <w:jc w:val="both"/>
        <w:rPr>
          <w:lang w:val="sr-Latn-RS"/>
        </w:rPr>
      </w:pPr>
    </w:p>
    <w:p w:rsidR="00BF79F8" w:rsidRDefault="00BF79F8" w:rsidP="00105174">
      <w:pPr>
        <w:jc w:val="both"/>
        <w:rPr>
          <w:b/>
          <w:lang w:val="sr-Latn-RS"/>
        </w:rPr>
      </w:pPr>
      <w:r>
        <w:rPr>
          <w:b/>
          <w:lang w:val="sr-Latn-RS"/>
        </w:rPr>
        <w:t xml:space="preserve">D. </w:t>
      </w:r>
      <w:r>
        <w:rPr>
          <w:b/>
          <w:lang w:val="sr-Latn-RS"/>
        </w:rPr>
        <w:tab/>
        <w:t>POVEZANOST SA DRUGIM PREDMETIMA I MEĐUPREDMETNIM TEMAMA</w:t>
      </w:r>
    </w:p>
    <w:p w:rsidR="00BF79F8" w:rsidRDefault="00BF79F8" w:rsidP="00105174">
      <w:pPr>
        <w:jc w:val="both"/>
        <w:rPr>
          <w:lang w:val="sr-Latn-RS"/>
        </w:rPr>
      </w:pPr>
      <w:r>
        <w:rPr>
          <w:lang w:val="sr-Latn-RS"/>
        </w:rPr>
        <w:lastRenderedPageBreak/>
        <w:t xml:space="preserve">         Stepen povezanosti nastave fizičkog vaspitanja sa sadržajima drugih školskih predmeta je mali i odnosi se na sadržaje anatomije čovjeka u medicinskoj školi, s tim što se u medicinskoj školi izučava deskriptivna anatomija, a ne funkcionalna. S druge strane, postoji korelacija između programskih sadržaja ritmičke gimnastike, plesova i igara sa nastavnim sadržajima iz određenih predmeta u muzičkoj školi. Takođe, može se naći veza sa znanjima usvojenim na predmetima kao što su matematika, fizika i biologija, koja se odnose na tijelo, prostor, vrijeme i sistem pokreta i kretanja uopšte. Ipak, povezanost ovih predmeta zavisi od prostorno-tehničkih uslova u školi, saradnje među nastavnicima, kao i od njihove kreativnosti i angažovanosti.</w:t>
      </w:r>
    </w:p>
    <w:p w:rsidR="00BF79F8" w:rsidRPr="00273A2D" w:rsidRDefault="00BF79F8" w:rsidP="00105174">
      <w:pPr>
        <w:jc w:val="both"/>
        <w:rPr>
          <w:lang w:val="sr-Latn-RS"/>
        </w:rPr>
      </w:pPr>
    </w:p>
    <w:p w:rsidR="00BF79F8" w:rsidRDefault="00BF79F8" w:rsidP="00105174">
      <w:pPr>
        <w:jc w:val="both"/>
        <w:rPr>
          <w:b/>
          <w:lang w:val="sr-Latn-RS"/>
        </w:rPr>
      </w:pPr>
      <w:r>
        <w:rPr>
          <w:b/>
          <w:lang w:val="sr-Latn-RS"/>
        </w:rPr>
        <w:t xml:space="preserve">E. </w:t>
      </w:r>
      <w:r>
        <w:rPr>
          <w:b/>
          <w:lang w:val="sr-Latn-RS"/>
        </w:rPr>
        <w:tab/>
        <w:t>OBRAZOVNO-VASPITNI ISHODI PREDMETA</w:t>
      </w:r>
    </w:p>
    <w:p w:rsidR="00BF79F8" w:rsidRPr="00FE5F5D" w:rsidRDefault="00BF79F8" w:rsidP="00105174">
      <w:pPr>
        <w:pStyle w:val="ListParagraph"/>
        <w:numPr>
          <w:ilvl w:val="0"/>
          <w:numId w:val="55"/>
        </w:numPr>
        <w:spacing w:after="160"/>
        <w:jc w:val="both"/>
        <w:rPr>
          <w:rFonts w:cstheme="minorHAnsi"/>
          <w:b/>
          <w:lang w:val="sr-Latn-CS"/>
        </w:rPr>
      </w:pPr>
      <w:r w:rsidRPr="00FE5F5D">
        <w:rPr>
          <w:rFonts w:cstheme="minorHAnsi"/>
          <w:b/>
          <w:lang w:val="sr-Latn-CS"/>
        </w:rPr>
        <w:t>RAZRED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BF79F8" w:rsidRPr="002523AC" w:rsidTr="00BF79F8">
        <w:tc>
          <w:tcPr>
            <w:tcW w:w="9286" w:type="dxa"/>
            <w:shd w:val="clear" w:color="auto" w:fill="D9D9D9" w:themeFill="background1" w:themeFillShade="D9"/>
          </w:tcPr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1</w:t>
            </w:r>
          </w:p>
          <w:p w:rsidR="00BF79F8" w:rsidRPr="00EA2AFE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757C04">
              <w:rPr>
                <w:rFonts w:cstheme="minorHAnsi"/>
                <w:b/>
                <w:lang w:val="sr-Latn-CS"/>
              </w:rPr>
              <w:t>Na k</w:t>
            </w:r>
            <w:r w:rsidR="00757C04" w:rsidRPr="00757C04">
              <w:rPr>
                <w:rFonts w:cstheme="minorHAnsi"/>
                <w:b/>
                <w:lang w:val="sr-Latn-CS"/>
              </w:rPr>
              <w:t>raju učenja učenik će moći dauporedjuje nivo napredovanja u morfološkim karakteristikama, motoričkim i funkcionalnim sposobnostima pod uticajem nastave fizičkog vaspitanja</w:t>
            </w:r>
            <w:r w:rsidR="00757C04">
              <w:rPr>
                <w:rFonts w:cstheme="minorHAnsi"/>
                <w:lang w:val="sr-Latn-CS"/>
              </w:rPr>
              <w:t>.</w:t>
            </w:r>
          </w:p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</w:p>
        </w:tc>
      </w:tr>
      <w:tr w:rsidR="00BF79F8" w:rsidRPr="002523AC" w:rsidTr="00BF79F8">
        <w:tc>
          <w:tcPr>
            <w:tcW w:w="9286" w:type="dxa"/>
          </w:tcPr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:rsidR="00BF79F8" w:rsidRPr="00EA2AFE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EA2AFE">
              <w:rPr>
                <w:rFonts w:cstheme="minorHAnsi"/>
                <w:lang w:val="sr-Latn-CS"/>
              </w:rPr>
              <w:t>T</w:t>
            </w:r>
            <w:r w:rsidR="00F949DB">
              <w:rPr>
                <w:rFonts w:cstheme="minorHAnsi"/>
                <w:lang w:val="sr-Latn-CS"/>
              </w:rPr>
              <w:t>okom učenja učenik će moći da</w:t>
            </w:r>
            <w:r w:rsidR="00757C04">
              <w:rPr>
                <w:rFonts w:cstheme="minorHAnsi"/>
                <w:lang w:val="sr-Latn-CS"/>
              </w:rPr>
              <w:t>:</w:t>
            </w:r>
          </w:p>
          <w:p w:rsidR="00BF79F8" w:rsidRPr="008D3367" w:rsidRDefault="00BF79F8" w:rsidP="00105174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eastAsia="Times New Roman" w:cstheme="minorHAnsi"/>
                <w:lang w:val="sr-Latn-CS"/>
              </w:rPr>
              <w:t>Procijeni rezultate mjerenih morfoloških karakteristika, motoričkih i funkcionalnih sposobnosti kroz inicijalno i finalno mjerenje</w:t>
            </w:r>
            <w:r w:rsidR="00F949DB">
              <w:rPr>
                <w:rFonts w:eastAsia="Times New Roman" w:cstheme="minorHAnsi"/>
                <w:lang w:val="sr-Latn-CS"/>
              </w:rPr>
              <w:t>;</w:t>
            </w:r>
          </w:p>
          <w:p w:rsidR="00BF79F8" w:rsidRPr="00BD4A48" w:rsidRDefault="00BF79F8" w:rsidP="00105174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Uporedi rezultate inicijalnog i finalnog mjerenja morfoloških karateristika, motoričkih i funkcionalnih sposobnosti.</w:t>
            </w:r>
          </w:p>
        </w:tc>
      </w:tr>
      <w:tr w:rsidR="00BF79F8" w:rsidRPr="002523AC" w:rsidTr="00BF79F8">
        <w:tc>
          <w:tcPr>
            <w:tcW w:w="9286" w:type="dxa"/>
          </w:tcPr>
          <w:p w:rsidR="00BF79F8" w:rsidRPr="00B611A9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:rsidR="00BF79F8" w:rsidRDefault="00BF79F8" w:rsidP="00105174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Sadržaji/pojmovi</w:t>
            </w:r>
          </w:p>
          <w:p w:rsidR="00BF79F8" w:rsidRPr="00EA2AFE" w:rsidRDefault="00BF79F8" w:rsidP="00105174">
            <w:pPr>
              <w:pStyle w:val="ListParagraph"/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EA2AFE">
              <w:rPr>
                <w:rFonts w:eastAsia="Times New Roman" w:cstheme="minorHAnsi"/>
                <w:lang w:val="sr-Latn-CS"/>
              </w:rPr>
              <w:t>Morfološke karakteristike, motoričke i funkcionalne sposobnosti</w:t>
            </w:r>
            <w:r w:rsidR="00C01C4C">
              <w:rPr>
                <w:rFonts w:eastAsia="Times New Roman" w:cstheme="minorHAnsi"/>
                <w:lang w:val="sr-Latn-CS"/>
              </w:rPr>
              <w:t>.</w:t>
            </w:r>
          </w:p>
          <w:p w:rsidR="00BF79F8" w:rsidRPr="008D3367" w:rsidRDefault="00BF79F8" w:rsidP="00105174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Aktivnosti učenja</w:t>
            </w:r>
          </w:p>
          <w:p w:rsidR="00BF79F8" w:rsidRPr="001F192F" w:rsidRDefault="00BF79F8" w:rsidP="00105174">
            <w:pPr>
              <w:suppressAutoHyphens/>
              <w:spacing w:line="276" w:lineRule="auto"/>
              <w:ind w:left="709"/>
              <w:jc w:val="both"/>
              <w:rPr>
                <w:rFonts w:cstheme="minorHAnsi"/>
                <w:lang w:val="sr-Latn-CS"/>
              </w:rPr>
            </w:pPr>
            <w:r w:rsidRPr="001F192F">
              <w:rPr>
                <w:rFonts w:cstheme="minorHAnsi"/>
                <w:lang w:val="sr-Latn-CS"/>
              </w:rPr>
              <w:t>Mjerenje i vrednovanje:</w:t>
            </w:r>
          </w:p>
          <w:p w:rsidR="00BF79F8" w:rsidRPr="00EA2AFE" w:rsidRDefault="00D952CD" w:rsidP="00105174">
            <w:pPr>
              <w:pStyle w:val="ListParagraph"/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M</w:t>
            </w:r>
            <w:r w:rsidR="00BF79F8" w:rsidRPr="00EA2AFE">
              <w:rPr>
                <w:rFonts w:cstheme="minorHAnsi"/>
                <w:lang w:val="sr-Latn-CS"/>
              </w:rPr>
              <w:t>orfoloških karakteristika (longitudinalne,</w:t>
            </w:r>
            <w:r w:rsidR="008A44CD">
              <w:rPr>
                <w:rFonts w:cstheme="minorHAnsi"/>
                <w:lang w:val="sr-Latn-CS"/>
              </w:rPr>
              <w:t xml:space="preserve"> </w:t>
            </w:r>
            <w:r w:rsidR="00BF79F8" w:rsidRPr="00EA2AFE">
              <w:rPr>
                <w:rFonts w:cstheme="minorHAnsi"/>
                <w:lang w:val="sr-Latn-CS"/>
              </w:rPr>
              <w:t>transferzalne i cirkularne dimenzionalno</w:t>
            </w:r>
            <w:r w:rsidR="008A44CD">
              <w:rPr>
                <w:rFonts w:cstheme="minorHAnsi"/>
                <w:lang w:val="sr-Latn-CS"/>
              </w:rPr>
              <w:t>-</w:t>
            </w:r>
            <w:r w:rsidR="00BF79F8" w:rsidRPr="00EA2AFE">
              <w:rPr>
                <w:rFonts w:cstheme="minorHAnsi"/>
                <w:lang w:val="sr-Latn-CS"/>
              </w:rPr>
              <w:t>sti i potkožno masno tkivo)</w:t>
            </w:r>
            <w:r w:rsidR="00F949DB">
              <w:rPr>
                <w:rFonts w:cstheme="minorHAnsi"/>
                <w:lang w:val="sr-Latn-CS"/>
              </w:rPr>
              <w:t>;</w:t>
            </w:r>
          </w:p>
          <w:p w:rsidR="00BF79F8" w:rsidRPr="00EA2AFE" w:rsidRDefault="00D952CD" w:rsidP="00105174">
            <w:pPr>
              <w:pStyle w:val="ListParagraph"/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M</w:t>
            </w:r>
            <w:r w:rsidR="00BF79F8" w:rsidRPr="00EA2AFE">
              <w:rPr>
                <w:rFonts w:cstheme="minorHAnsi"/>
                <w:lang w:val="sr-Latn-CS"/>
              </w:rPr>
              <w:t>otoričkih sposobnosti (brzina, dinamički oblici snage, pokretljivost, preciznost, ravnoteža, koordinacija)</w:t>
            </w:r>
            <w:r w:rsidR="00F949DB">
              <w:rPr>
                <w:rFonts w:cstheme="minorHAnsi"/>
                <w:lang w:val="sr-Latn-CS"/>
              </w:rPr>
              <w:t>;</w:t>
            </w:r>
          </w:p>
          <w:p w:rsidR="00BF79F8" w:rsidRPr="00EA2AFE" w:rsidRDefault="00D952CD" w:rsidP="00105174">
            <w:pPr>
              <w:pStyle w:val="ListParagraph"/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F</w:t>
            </w:r>
            <w:r w:rsidR="00BF79F8" w:rsidRPr="00EA2AFE">
              <w:rPr>
                <w:rFonts w:cstheme="minorHAnsi"/>
                <w:lang w:val="sr-Latn-CS"/>
              </w:rPr>
              <w:t xml:space="preserve">unkcionalne sposobnosti (izdržljivost).                                                                                                              </w:t>
            </w:r>
          </w:p>
          <w:p w:rsidR="00BF79F8" w:rsidRPr="0039329E" w:rsidRDefault="00BF79F8" w:rsidP="00105174">
            <w:pPr>
              <w:pStyle w:val="ListParagraph"/>
              <w:numPr>
                <w:ilvl w:val="0"/>
                <w:numId w:val="5"/>
              </w:numPr>
              <w:suppressAutoHyphens/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6255D6">
              <w:rPr>
                <w:rFonts w:cstheme="minorHAnsi"/>
                <w:b/>
                <w:lang w:val="sr-Latn-CS"/>
              </w:rPr>
              <w:t>Broj časova za realizaciju</w:t>
            </w:r>
            <w:r>
              <w:rPr>
                <w:rFonts w:cstheme="minorHAnsi"/>
                <w:lang w:val="sr-Latn-CS"/>
              </w:rPr>
              <w:t xml:space="preserve">  (okvirno) </w:t>
            </w:r>
            <w:r w:rsidRPr="0039329E">
              <w:rPr>
                <w:rFonts w:cstheme="minorHAnsi"/>
                <w:lang w:val="sr-Latn-CS"/>
              </w:rPr>
              <w:t xml:space="preserve"> </w:t>
            </w:r>
            <w:r w:rsidR="00255702" w:rsidRPr="00255702">
              <w:rPr>
                <w:rFonts w:cstheme="minorHAnsi"/>
                <w:b/>
                <w:lang w:val="sr-Latn-CS"/>
              </w:rPr>
              <w:t>6</w:t>
            </w:r>
            <w:r w:rsidR="00255702">
              <w:rPr>
                <w:rFonts w:cstheme="minorHAnsi"/>
                <w:lang w:val="sr-Latn-CS"/>
              </w:rPr>
              <w:t xml:space="preserve">                                 </w:t>
            </w:r>
          </w:p>
        </w:tc>
      </w:tr>
    </w:tbl>
    <w:p w:rsidR="00BF79F8" w:rsidRDefault="00BF79F8" w:rsidP="00105174">
      <w:pPr>
        <w:jc w:val="both"/>
        <w:rPr>
          <w:rFonts w:cstheme="minorHAnsi"/>
          <w:b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BF79F8" w:rsidRPr="002523AC" w:rsidTr="00BF79F8">
        <w:tc>
          <w:tcPr>
            <w:tcW w:w="9286" w:type="dxa"/>
            <w:shd w:val="clear" w:color="auto" w:fill="D9D9D9" w:themeFill="background1" w:themeFillShade="D9"/>
          </w:tcPr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2</w:t>
            </w:r>
          </w:p>
          <w:p w:rsidR="00BF79F8" w:rsidRPr="00757C04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757C04">
              <w:rPr>
                <w:rFonts w:cstheme="minorHAnsi"/>
                <w:b/>
                <w:lang w:val="sr-Latn-CS"/>
              </w:rPr>
              <w:t>Na k</w:t>
            </w:r>
            <w:r w:rsidR="00757C04" w:rsidRPr="00757C04">
              <w:rPr>
                <w:rFonts w:cstheme="minorHAnsi"/>
                <w:b/>
                <w:lang w:val="sr-Latn-CS"/>
              </w:rPr>
              <w:t>raju učenja učenik će moći da primjenjuje osnovne tehnike atletskih disciplina u zavisnosti od svojih psihofizičkih osobina.</w:t>
            </w:r>
          </w:p>
          <w:p w:rsidR="00757C04" w:rsidRPr="00AF07D2" w:rsidRDefault="00757C04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BF79F8" w:rsidRPr="008D3367" w:rsidTr="00BF79F8">
        <w:tc>
          <w:tcPr>
            <w:tcW w:w="9286" w:type="dxa"/>
          </w:tcPr>
          <w:p w:rsidR="00BF79F8" w:rsidRPr="008D3367" w:rsidRDefault="00BF79F8" w:rsidP="00105174">
            <w:pPr>
              <w:tabs>
                <w:tab w:val="right" w:pos="9070"/>
              </w:tabs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  <w:r>
              <w:rPr>
                <w:rFonts w:cstheme="minorHAnsi"/>
                <w:b/>
                <w:lang w:val="sr-Latn-CS"/>
              </w:rPr>
              <w:tab/>
            </w:r>
          </w:p>
          <w:p w:rsidR="00BF79F8" w:rsidRPr="00EA2AFE" w:rsidRDefault="00BF79F8" w:rsidP="00105174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EA2AFE">
              <w:rPr>
                <w:rFonts w:cstheme="minorHAnsi"/>
                <w:lang w:val="sr-Latn-CS"/>
              </w:rPr>
              <w:t>T</w:t>
            </w:r>
            <w:r w:rsidR="00F949DB">
              <w:rPr>
                <w:rFonts w:cstheme="minorHAnsi"/>
                <w:lang w:val="sr-Latn-CS"/>
              </w:rPr>
              <w:t>okom učenja učenik će moći da:</w:t>
            </w:r>
          </w:p>
          <w:p w:rsidR="00BF79F8" w:rsidRPr="00B54327" w:rsidRDefault="00BF79F8" w:rsidP="00105174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lang w:val="sr-Latn-CS"/>
              </w:rPr>
              <w:t>Izvodi tehnik</w:t>
            </w:r>
            <w:r w:rsidR="00F949DB">
              <w:rPr>
                <w:rFonts w:cstheme="minorHAnsi"/>
                <w:lang w:val="sr-Latn-CS"/>
              </w:rPr>
              <w:t>u osnovnih atletskih disciplina;</w:t>
            </w:r>
          </w:p>
          <w:p w:rsidR="00BF79F8" w:rsidRPr="00B54327" w:rsidRDefault="00BF79F8" w:rsidP="00105174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lang w:val="sr-Latn-CS"/>
              </w:rPr>
              <w:t>Unapređuje skladan ra</w:t>
            </w:r>
            <w:r w:rsidR="00F949DB">
              <w:rPr>
                <w:rFonts w:cstheme="minorHAnsi"/>
                <w:lang w:val="sr-Latn-CS"/>
              </w:rPr>
              <w:t>zvoj morfoloških karatkeristika;</w:t>
            </w:r>
            <w:r>
              <w:rPr>
                <w:rFonts w:cstheme="minorHAnsi"/>
                <w:lang w:val="sr-Latn-CS"/>
              </w:rPr>
              <w:t xml:space="preserve"> </w:t>
            </w:r>
          </w:p>
          <w:p w:rsidR="00BF79F8" w:rsidRPr="00995F8D" w:rsidRDefault="00BF79F8" w:rsidP="00105174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995F8D">
              <w:rPr>
                <w:rFonts w:cstheme="minorHAnsi"/>
                <w:lang w:val="sr-Latn-CS"/>
              </w:rPr>
              <w:lastRenderedPageBreak/>
              <w:t>Razvije motoričke sposobnosti (snaga, brzina, izdržljivost, gipkost, ravnoteža, preciznost, agilnost)</w:t>
            </w:r>
            <w:r w:rsidR="00F949DB">
              <w:rPr>
                <w:rFonts w:cstheme="minorHAnsi"/>
                <w:lang w:val="sr-Latn-CS"/>
              </w:rPr>
              <w:t>;</w:t>
            </w:r>
          </w:p>
          <w:p w:rsidR="00BF79F8" w:rsidRPr="00B54327" w:rsidRDefault="00BF79F8" w:rsidP="00105174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lang w:val="sr-Latn-CS"/>
              </w:rPr>
              <w:t>Razvije motoričke sposobnosti koje su specifične za atletiku</w:t>
            </w:r>
            <w:r w:rsidR="00F949DB">
              <w:rPr>
                <w:rFonts w:cstheme="minorHAnsi"/>
                <w:lang w:val="sr-Latn-CS"/>
              </w:rPr>
              <w:t xml:space="preserve"> i pojedine atletske discipline;</w:t>
            </w:r>
          </w:p>
          <w:p w:rsidR="00BF79F8" w:rsidRPr="00F15077" w:rsidRDefault="009D2D0E" w:rsidP="00105174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lang w:val="sr-Latn-CS"/>
              </w:rPr>
              <w:t>R</w:t>
            </w:r>
            <w:r w:rsidR="00BF79F8">
              <w:rPr>
                <w:rFonts w:cstheme="minorHAnsi"/>
                <w:lang w:val="sr-Latn-CS"/>
              </w:rPr>
              <w:t>azvije vještine koje su potrebne za savladavanj</w:t>
            </w:r>
            <w:r w:rsidR="00F949DB">
              <w:rPr>
                <w:rFonts w:cstheme="minorHAnsi"/>
                <w:lang w:val="sr-Latn-CS"/>
              </w:rPr>
              <w:t>e različitih životnih situacija;</w:t>
            </w:r>
            <w:r w:rsidR="00BF79F8">
              <w:rPr>
                <w:rFonts w:cstheme="minorHAnsi"/>
                <w:lang w:val="sr-Latn-CS"/>
              </w:rPr>
              <w:t xml:space="preserve"> </w:t>
            </w:r>
          </w:p>
          <w:p w:rsidR="00BF79F8" w:rsidRPr="00B54327" w:rsidRDefault="00BF79F8" w:rsidP="00105174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lang w:val="sr-Latn-CS"/>
              </w:rPr>
              <w:t>Usvoji atletska pravila</w:t>
            </w:r>
            <w:r w:rsidR="001F192F">
              <w:rPr>
                <w:rFonts w:cstheme="minorHAnsi"/>
                <w:lang w:val="sr-Latn-CS"/>
              </w:rPr>
              <w:t>.</w:t>
            </w:r>
          </w:p>
          <w:p w:rsidR="00BF79F8" w:rsidRPr="00BD4A48" w:rsidRDefault="00BF79F8" w:rsidP="00105174">
            <w:pPr>
              <w:pStyle w:val="ListParagraph"/>
              <w:spacing w:line="276" w:lineRule="auto"/>
              <w:jc w:val="both"/>
              <w:rPr>
                <w:rFonts w:cstheme="minorHAnsi"/>
                <w:lang w:val="sr-Latn-CS"/>
              </w:rPr>
            </w:pPr>
          </w:p>
        </w:tc>
      </w:tr>
      <w:tr w:rsidR="00BF79F8" w:rsidRPr="002523AC" w:rsidTr="00BF79F8">
        <w:tc>
          <w:tcPr>
            <w:tcW w:w="9286" w:type="dxa"/>
          </w:tcPr>
          <w:p w:rsidR="00BF79F8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lastRenderedPageBreak/>
              <w:t>Didaktičke preporuke za realizaciju obrazovno-vaspitnog ishoda:</w:t>
            </w:r>
          </w:p>
          <w:p w:rsidR="00BF79F8" w:rsidRPr="0039329E" w:rsidRDefault="00BF79F8" w:rsidP="00105174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39329E">
              <w:rPr>
                <w:rFonts w:cstheme="minorHAnsi"/>
                <w:b/>
                <w:lang w:val="sr-Latn-CS"/>
              </w:rPr>
              <w:t>Sadržaji/pojmovi</w:t>
            </w:r>
          </w:p>
          <w:p w:rsidR="00BF79F8" w:rsidRPr="00EA2AFE" w:rsidRDefault="00BF79F8" w:rsidP="00105174">
            <w:pPr>
              <w:pStyle w:val="ListParagraph"/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EA2AFE">
              <w:rPr>
                <w:rFonts w:cstheme="minorHAnsi"/>
                <w:lang w:val="sr-Latn-CS"/>
              </w:rPr>
              <w:t>Elementi tehnika atletskih disciplina</w:t>
            </w:r>
            <w:r w:rsidR="00C01C4C">
              <w:rPr>
                <w:rFonts w:cstheme="minorHAnsi"/>
                <w:lang w:val="sr-Latn-CS"/>
              </w:rPr>
              <w:t>.</w:t>
            </w:r>
          </w:p>
          <w:p w:rsidR="00BF79F8" w:rsidRPr="0039329E" w:rsidRDefault="00BF79F8" w:rsidP="00105174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39329E">
              <w:rPr>
                <w:rFonts w:cstheme="minorHAnsi"/>
                <w:b/>
                <w:lang w:val="sr-Latn-CS"/>
              </w:rPr>
              <w:t>Aktivnosti učenja</w:t>
            </w:r>
          </w:p>
          <w:p w:rsidR="00BF79F8" w:rsidRPr="00EA2AFE" w:rsidRDefault="00D952CD" w:rsidP="00105174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T</w:t>
            </w:r>
            <w:r w:rsidR="00BF79F8" w:rsidRPr="00EA2AFE">
              <w:rPr>
                <w:rFonts w:cstheme="minorHAnsi"/>
                <w:lang w:val="sr-Latn-CS"/>
              </w:rPr>
              <w:t>rčanja (tehnika trčanja, niski i visoki start, primopredaja štafetne palice, trčanje na kratkim i srednjim stazama, kros)</w:t>
            </w:r>
            <w:r w:rsidR="00F949DB">
              <w:rPr>
                <w:rFonts w:cstheme="minorHAnsi"/>
                <w:lang w:val="sr-Latn-CS"/>
              </w:rPr>
              <w:t>;</w:t>
            </w:r>
          </w:p>
          <w:p w:rsidR="00BF79F8" w:rsidRPr="00EA2AFE" w:rsidRDefault="00D952CD" w:rsidP="00105174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S</w:t>
            </w:r>
            <w:r w:rsidR="00BF79F8" w:rsidRPr="00EA2AFE">
              <w:rPr>
                <w:rFonts w:cstheme="minorHAnsi"/>
                <w:lang w:val="sr-Latn-CS"/>
              </w:rPr>
              <w:t>kokovi (skok u</w:t>
            </w:r>
            <w:r w:rsidR="00C1523D">
              <w:rPr>
                <w:rFonts w:cstheme="minorHAnsi"/>
                <w:lang w:val="sr-Latn-CS"/>
              </w:rPr>
              <w:t xml:space="preserve"> </w:t>
            </w:r>
            <w:r w:rsidR="00BF79F8" w:rsidRPr="00EA2AFE">
              <w:rPr>
                <w:rFonts w:cstheme="minorHAnsi"/>
                <w:lang w:val="sr-Latn-CS"/>
              </w:rPr>
              <w:t>dalj-„uvinuće“, skok u vis-„makazice“ ili „stredl“)</w:t>
            </w:r>
            <w:r w:rsidR="00F949DB">
              <w:rPr>
                <w:rFonts w:cstheme="minorHAnsi"/>
                <w:lang w:val="sr-Latn-CS"/>
              </w:rPr>
              <w:t>;</w:t>
            </w:r>
            <w:r w:rsidR="00BF79F8" w:rsidRPr="00EA2AFE">
              <w:rPr>
                <w:rFonts w:cstheme="minorHAnsi"/>
                <w:lang w:val="sr-Latn-CS"/>
              </w:rPr>
              <w:t xml:space="preserve"> </w:t>
            </w:r>
          </w:p>
          <w:p w:rsidR="00BF79F8" w:rsidRPr="00EA2AFE" w:rsidRDefault="00D952CD" w:rsidP="00105174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B</w:t>
            </w:r>
            <w:r w:rsidR="00BF79F8" w:rsidRPr="00EA2AFE">
              <w:rPr>
                <w:rFonts w:cstheme="minorHAnsi"/>
                <w:lang w:val="sr-Latn-CS"/>
              </w:rPr>
              <w:t>acanja ( bacanje kugle jednom od racionalnih tehnika)</w:t>
            </w:r>
            <w:r w:rsidR="00F949DB">
              <w:rPr>
                <w:rFonts w:cstheme="minorHAnsi"/>
                <w:lang w:val="sr-Latn-CS"/>
              </w:rPr>
              <w:t>.</w:t>
            </w:r>
          </w:p>
          <w:p w:rsidR="00BF79F8" w:rsidRPr="0039329E" w:rsidRDefault="00BF79F8" w:rsidP="00105174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6255D6">
              <w:rPr>
                <w:rFonts w:cstheme="minorHAnsi"/>
                <w:b/>
                <w:lang w:val="sr-Latn-CS"/>
              </w:rPr>
              <w:t>Broj časova za realizaciju</w:t>
            </w:r>
            <w:r>
              <w:rPr>
                <w:rFonts w:cstheme="minorHAnsi"/>
                <w:lang w:val="sr-Latn-CS"/>
              </w:rPr>
              <w:t xml:space="preserve"> (okvirno)</w:t>
            </w:r>
            <w:r w:rsidRPr="0039329E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b/>
                <w:lang w:val="sr-Latn-CS"/>
              </w:rPr>
              <w:t>8</w:t>
            </w:r>
          </w:p>
        </w:tc>
      </w:tr>
    </w:tbl>
    <w:p w:rsidR="00BF79F8" w:rsidRPr="002523AC" w:rsidRDefault="00BF79F8" w:rsidP="00105174">
      <w:pPr>
        <w:jc w:val="both"/>
        <w:rPr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BF79F8" w:rsidRPr="002523AC" w:rsidTr="00BF79F8">
        <w:tc>
          <w:tcPr>
            <w:tcW w:w="9286" w:type="dxa"/>
            <w:shd w:val="clear" w:color="auto" w:fill="D9D9D9" w:themeFill="background1" w:themeFillShade="D9"/>
          </w:tcPr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3</w:t>
            </w:r>
          </w:p>
          <w:p w:rsidR="00BF79F8" w:rsidRPr="00757C04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757C04">
              <w:rPr>
                <w:rFonts w:cstheme="minorHAnsi"/>
                <w:b/>
                <w:lang w:val="sr-Latn-CS"/>
              </w:rPr>
              <w:t>Na k</w:t>
            </w:r>
            <w:r w:rsidR="00757C04" w:rsidRPr="00757C04">
              <w:rPr>
                <w:rFonts w:cstheme="minorHAnsi"/>
                <w:b/>
                <w:lang w:val="sr-Latn-CS"/>
              </w:rPr>
              <w:t>raju učenja učenik će moći da izvodi jednostavne elemente tehnike sposrtske i ritmičke gimnastike.</w:t>
            </w:r>
          </w:p>
          <w:p w:rsidR="00BF79F8" w:rsidRPr="00AF07D2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BF79F8" w:rsidRPr="002523AC" w:rsidTr="00BF79F8">
        <w:tc>
          <w:tcPr>
            <w:tcW w:w="9286" w:type="dxa"/>
          </w:tcPr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:rsidR="00BF79F8" w:rsidRPr="00EA2AFE" w:rsidRDefault="00BF79F8" w:rsidP="00105174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EA2AFE">
              <w:rPr>
                <w:rFonts w:cstheme="minorHAnsi"/>
                <w:lang w:val="sr-Latn-CS"/>
              </w:rPr>
              <w:t>T</w:t>
            </w:r>
            <w:r w:rsidR="00F949DB">
              <w:rPr>
                <w:rFonts w:cstheme="minorHAnsi"/>
                <w:lang w:val="sr-Latn-CS"/>
              </w:rPr>
              <w:t>okom učenja učenik će moći da:</w:t>
            </w:r>
          </w:p>
          <w:p w:rsidR="00BF79F8" w:rsidRPr="00975A37" w:rsidRDefault="00BF79F8" w:rsidP="00105174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cstheme="minorHAnsi"/>
                <w:i/>
                <w:lang w:val="sr-Latn-CS"/>
              </w:rPr>
            </w:pPr>
            <w:r>
              <w:rPr>
                <w:rFonts w:cstheme="minorHAnsi"/>
                <w:lang w:val="sr-Latn-CS"/>
              </w:rPr>
              <w:t>Elementima sportske i ritmičke gimnastike održava i una</w:t>
            </w:r>
            <w:r w:rsidR="00F949DB">
              <w:rPr>
                <w:rFonts w:cstheme="minorHAnsi"/>
                <w:lang w:val="sr-Latn-CS"/>
              </w:rPr>
              <w:t>prijedi pravilno držanje tijela;</w:t>
            </w:r>
          </w:p>
          <w:p w:rsidR="00BF79F8" w:rsidRDefault="00BF79F8" w:rsidP="0010517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975A37">
              <w:rPr>
                <w:rFonts w:cstheme="minorHAnsi"/>
                <w:lang w:val="sr-Latn-CS"/>
              </w:rPr>
              <w:t>Razvije motoričke sposobnosti (snaga, brzina, izdržljivost, gipkost, ravnoteža, preciznost, agilnost)</w:t>
            </w:r>
            <w:r w:rsidR="00F949DB">
              <w:rPr>
                <w:rFonts w:cstheme="minorHAnsi"/>
                <w:lang w:val="sr-Latn-CS"/>
              </w:rPr>
              <w:t>;</w:t>
            </w:r>
          </w:p>
          <w:p w:rsidR="00BF79F8" w:rsidRDefault="00BF79F8" w:rsidP="0010517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975A37">
              <w:rPr>
                <w:rFonts w:cstheme="minorHAnsi"/>
                <w:lang w:val="sr-Latn-CS"/>
              </w:rPr>
              <w:t>Razvije moto</w:t>
            </w:r>
            <w:r>
              <w:rPr>
                <w:rFonts w:cstheme="minorHAnsi"/>
                <w:lang w:val="sr-Latn-CS"/>
              </w:rPr>
              <w:t>r</w:t>
            </w:r>
            <w:r w:rsidRPr="00975A37">
              <w:rPr>
                <w:rFonts w:cstheme="minorHAnsi"/>
                <w:lang w:val="sr-Latn-CS"/>
              </w:rPr>
              <w:t>ičke sposobnosti koje su specifične za sport</w:t>
            </w:r>
            <w:r>
              <w:rPr>
                <w:rFonts w:cstheme="minorHAnsi"/>
                <w:lang w:val="sr-Latn-CS"/>
              </w:rPr>
              <w:t>s</w:t>
            </w:r>
            <w:r w:rsidR="00F949DB">
              <w:rPr>
                <w:rFonts w:cstheme="minorHAnsi"/>
                <w:lang w:val="sr-Latn-CS"/>
              </w:rPr>
              <w:t>ku i ritmičku gimnastiku;</w:t>
            </w:r>
          </w:p>
          <w:p w:rsidR="00BF79F8" w:rsidRDefault="00BF79F8" w:rsidP="0010517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Unaprijedi estetsko izražavanje pokretom i kretanjem</w:t>
            </w:r>
            <w:r w:rsidR="00F949DB">
              <w:rPr>
                <w:rFonts w:cstheme="minorHAnsi"/>
                <w:lang w:val="sr-Latn-CS"/>
              </w:rPr>
              <w:t>;</w:t>
            </w:r>
            <w:r>
              <w:rPr>
                <w:rFonts w:cstheme="minorHAnsi"/>
                <w:lang w:val="sr-Latn-CS"/>
              </w:rPr>
              <w:t xml:space="preserve"> </w:t>
            </w:r>
          </w:p>
          <w:p w:rsidR="00BF79F8" w:rsidRDefault="00F949DB" w:rsidP="0010517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Poveća snagu mišića;</w:t>
            </w:r>
          </w:p>
          <w:p w:rsidR="00BF79F8" w:rsidRDefault="00BF79F8" w:rsidP="0010517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Razvije ene</w:t>
            </w:r>
            <w:r w:rsidR="00F949DB">
              <w:rPr>
                <w:rFonts w:cstheme="minorHAnsi"/>
                <w:lang w:val="sr-Latn-CS"/>
              </w:rPr>
              <w:t>rgetske i kinetičke potencijale;</w:t>
            </w:r>
          </w:p>
          <w:p w:rsidR="00BF79F8" w:rsidRPr="00F15077" w:rsidRDefault="00BF79F8" w:rsidP="0010517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Analizira suđenje i bodovanje u sportskoj i ritmičkoj gimnastici.</w:t>
            </w:r>
          </w:p>
        </w:tc>
      </w:tr>
      <w:tr w:rsidR="00BF79F8" w:rsidRPr="002523AC" w:rsidTr="00BF79F8">
        <w:tc>
          <w:tcPr>
            <w:tcW w:w="9286" w:type="dxa"/>
          </w:tcPr>
          <w:p w:rsidR="00BF79F8" w:rsidRPr="00B611A9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:rsidR="00BF79F8" w:rsidRPr="0039329E" w:rsidRDefault="00BF79F8" w:rsidP="00105174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39329E">
              <w:rPr>
                <w:rFonts w:cstheme="minorHAnsi"/>
                <w:b/>
                <w:lang w:val="sr-Latn-CS"/>
              </w:rPr>
              <w:t>Sadržaji/pojmovi</w:t>
            </w:r>
          </w:p>
          <w:p w:rsidR="00BF79F8" w:rsidRPr="00EA2AFE" w:rsidRDefault="00DF6EB7" w:rsidP="00105174">
            <w:pPr>
              <w:pStyle w:val="ListParagraph"/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</w:t>
            </w:r>
            <w:r w:rsidR="00BF79F8" w:rsidRPr="00EA2AFE">
              <w:rPr>
                <w:rFonts w:cstheme="minorHAnsi"/>
                <w:lang w:val="sr-Latn-CS"/>
              </w:rPr>
              <w:t>Elementi tehnika sportske gimnastike</w:t>
            </w:r>
            <w:r w:rsidR="00F949DB">
              <w:rPr>
                <w:rFonts w:cstheme="minorHAnsi"/>
                <w:lang w:val="sr-Latn-CS"/>
              </w:rPr>
              <w:t>;</w:t>
            </w:r>
          </w:p>
          <w:p w:rsidR="00BF79F8" w:rsidRPr="00EA2AFE" w:rsidRDefault="00DF6EB7" w:rsidP="00105174">
            <w:pPr>
              <w:pStyle w:val="ListParagraph"/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</w:t>
            </w:r>
            <w:r w:rsidR="00BF79F8" w:rsidRPr="00EA2AFE">
              <w:rPr>
                <w:rFonts w:cstheme="minorHAnsi"/>
                <w:lang w:val="sr-Latn-CS"/>
              </w:rPr>
              <w:t>Elementi tehnika ritmičke gimnastike</w:t>
            </w:r>
            <w:r w:rsidR="00C01C4C">
              <w:rPr>
                <w:rFonts w:cstheme="minorHAnsi"/>
                <w:lang w:val="sr-Latn-CS"/>
              </w:rPr>
              <w:t>.</w:t>
            </w:r>
          </w:p>
          <w:p w:rsidR="00BF79F8" w:rsidRPr="0039329E" w:rsidRDefault="00BF79F8" w:rsidP="00105174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39329E">
              <w:rPr>
                <w:rFonts w:cstheme="minorHAnsi"/>
                <w:b/>
                <w:lang w:val="sr-Latn-CS"/>
              </w:rPr>
              <w:t>Aktivnosti učenja</w:t>
            </w:r>
          </w:p>
          <w:p w:rsidR="00BF79F8" w:rsidRPr="00EA2AFE" w:rsidRDefault="00BF79F8" w:rsidP="00105174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EA2AFE">
              <w:rPr>
                <w:rFonts w:cstheme="minorHAnsi"/>
                <w:lang w:val="sr-Latn-CS"/>
              </w:rPr>
              <w:t>Sportska gimnastika (ravnotežni položaji, kolutovi, upori, premetanja, preskoci, visovi, ljuljanja, njihovi)</w:t>
            </w:r>
            <w:r w:rsidR="00F949DB">
              <w:rPr>
                <w:rFonts w:cstheme="minorHAnsi"/>
                <w:lang w:val="sr-Latn-CS"/>
              </w:rPr>
              <w:t>;</w:t>
            </w:r>
          </w:p>
          <w:p w:rsidR="00BF79F8" w:rsidRPr="00EA2AFE" w:rsidRDefault="00BF79F8" w:rsidP="00105174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EA2AFE">
              <w:rPr>
                <w:rFonts w:cstheme="minorHAnsi"/>
                <w:lang w:val="sr-Latn-CS"/>
              </w:rPr>
              <w:t>Ritmička gimnastika (okreti, ravnoteže, poskoci, skokovi, vježbe bez i sa rekvizitima)</w:t>
            </w:r>
            <w:r w:rsidR="00C01C4C">
              <w:rPr>
                <w:rFonts w:cstheme="minorHAnsi"/>
                <w:lang w:val="sr-Latn-CS"/>
              </w:rPr>
              <w:t>.</w:t>
            </w:r>
          </w:p>
          <w:p w:rsidR="00BF79F8" w:rsidRPr="0039329E" w:rsidRDefault="00BF79F8" w:rsidP="00105174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7057D0">
              <w:rPr>
                <w:rFonts w:cstheme="minorHAnsi"/>
                <w:b/>
                <w:lang w:val="sr-Latn-CS"/>
              </w:rPr>
              <w:t>Broj časova za realizacij</w:t>
            </w:r>
            <w:r>
              <w:rPr>
                <w:rFonts w:cstheme="minorHAnsi"/>
                <w:b/>
                <w:lang w:val="sr-Latn-CS"/>
              </w:rPr>
              <w:t xml:space="preserve">u </w:t>
            </w:r>
            <w:r w:rsidRPr="007057D0">
              <w:rPr>
                <w:rFonts w:cstheme="minorHAnsi"/>
                <w:b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 xml:space="preserve">(okvirno) </w:t>
            </w:r>
            <w:r>
              <w:rPr>
                <w:rFonts w:cstheme="minorHAnsi"/>
                <w:b/>
                <w:lang w:val="sr-Latn-CS"/>
              </w:rPr>
              <w:t>6</w:t>
            </w:r>
          </w:p>
        </w:tc>
      </w:tr>
    </w:tbl>
    <w:p w:rsidR="00BF79F8" w:rsidRPr="008D3367" w:rsidRDefault="00BF79F8" w:rsidP="00105174">
      <w:pPr>
        <w:jc w:val="both"/>
        <w:rPr>
          <w:rFonts w:cstheme="minorHAnsi"/>
          <w:b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BF79F8" w:rsidRPr="002523AC" w:rsidTr="00BF79F8">
        <w:tc>
          <w:tcPr>
            <w:tcW w:w="9286" w:type="dxa"/>
            <w:shd w:val="clear" w:color="auto" w:fill="D9D9D9" w:themeFill="background1" w:themeFillShade="D9"/>
          </w:tcPr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4</w:t>
            </w:r>
          </w:p>
          <w:p w:rsidR="00BF79F8" w:rsidRPr="00757C04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757C04">
              <w:rPr>
                <w:rFonts w:cstheme="minorHAnsi"/>
                <w:b/>
                <w:lang w:val="sr-Latn-CS"/>
              </w:rPr>
              <w:t>Na k</w:t>
            </w:r>
            <w:r w:rsidR="00757C04" w:rsidRPr="00757C04">
              <w:rPr>
                <w:rFonts w:cstheme="minorHAnsi"/>
                <w:b/>
                <w:lang w:val="sr-Latn-CS"/>
              </w:rPr>
              <w:t>raju učenja učenik će moći da primjenjuje osnove tehnike različitih sportskih disciplina zavisno od nivoa sportsko-tehničkog znanja.</w:t>
            </w:r>
          </w:p>
          <w:p w:rsidR="00BF79F8" w:rsidRPr="008D3367" w:rsidRDefault="00757C04" w:rsidP="0010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lastRenderedPageBreak/>
              <w:t xml:space="preserve"> </w:t>
            </w:r>
          </w:p>
        </w:tc>
      </w:tr>
      <w:tr w:rsidR="00BF79F8" w:rsidRPr="002523AC" w:rsidTr="00BF79F8">
        <w:tc>
          <w:tcPr>
            <w:tcW w:w="9286" w:type="dxa"/>
          </w:tcPr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lastRenderedPageBreak/>
              <w:t>Ishodi učenja:</w:t>
            </w:r>
          </w:p>
          <w:p w:rsidR="00BF79F8" w:rsidRPr="00EA2AFE" w:rsidRDefault="00BF79F8" w:rsidP="00105174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EA2AFE">
              <w:rPr>
                <w:rFonts w:cstheme="minorHAnsi"/>
                <w:lang w:val="sr-Latn-CS"/>
              </w:rPr>
              <w:t>T</w:t>
            </w:r>
            <w:r w:rsidR="00F949DB">
              <w:rPr>
                <w:rFonts w:cstheme="minorHAnsi"/>
                <w:lang w:val="sr-Latn-CS"/>
              </w:rPr>
              <w:t>okom učenja učenik će moći da:</w:t>
            </w:r>
          </w:p>
          <w:p w:rsidR="00BF79F8" w:rsidRDefault="00BF79F8" w:rsidP="0010517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995F8D">
              <w:rPr>
                <w:rFonts w:cstheme="minorHAnsi"/>
                <w:lang w:val="sr-Latn-CS"/>
              </w:rPr>
              <w:t>Upozna vrijednost tehnika različitih sportskih disciplina</w:t>
            </w:r>
            <w:r>
              <w:rPr>
                <w:rFonts w:cstheme="minorHAnsi"/>
                <w:lang w:val="sr-Latn-CS"/>
              </w:rPr>
              <w:t xml:space="preserve"> i njihov uticaj</w:t>
            </w:r>
            <w:r w:rsidRPr="00995F8D">
              <w:rPr>
                <w:rFonts w:cstheme="minorHAnsi"/>
                <w:lang w:val="sr-Latn-CS"/>
              </w:rPr>
              <w:t xml:space="preserve"> na otklanjanje nepravilnog držanja tijela</w:t>
            </w:r>
            <w:r w:rsidR="00C01C4C">
              <w:rPr>
                <w:rFonts w:cstheme="minorHAnsi"/>
                <w:lang w:val="sr-Latn-CS"/>
              </w:rPr>
              <w:t>;</w:t>
            </w:r>
          </w:p>
          <w:p w:rsidR="00BF79F8" w:rsidRPr="00995F8D" w:rsidRDefault="00BF79F8" w:rsidP="0010517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Poveća funkcionalne sposobnosti kroz igru i </w:t>
            </w:r>
            <w:r w:rsidR="00F949DB">
              <w:rPr>
                <w:rFonts w:cstheme="minorHAnsi"/>
                <w:lang w:val="sr-Latn-CS"/>
              </w:rPr>
              <w:t>smjenu intervala rada i odmora;</w:t>
            </w:r>
          </w:p>
          <w:p w:rsidR="00BF79F8" w:rsidRPr="00995F8D" w:rsidRDefault="00BF79F8" w:rsidP="0010517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995F8D">
              <w:rPr>
                <w:rFonts w:cstheme="minorHAnsi"/>
                <w:lang w:val="sr-Latn-CS"/>
              </w:rPr>
              <w:t>Razvije motoričke sposobnosti (snaga, brzina, izdržljivost, gipkost, ravnoteža, preciznost, agilnost)</w:t>
            </w:r>
            <w:r w:rsidR="00F949DB">
              <w:rPr>
                <w:rFonts w:cstheme="minorHAnsi"/>
                <w:lang w:val="sr-Latn-CS"/>
              </w:rPr>
              <w:t>;</w:t>
            </w:r>
          </w:p>
          <w:p w:rsidR="00BF79F8" w:rsidRPr="00995F8D" w:rsidRDefault="00BF79F8" w:rsidP="0010517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995F8D">
              <w:rPr>
                <w:rFonts w:cstheme="minorHAnsi"/>
                <w:lang w:val="sr-Latn-CS"/>
              </w:rPr>
              <w:t xml:space="preserve">Poveže </w:t>
            </w:r>
            <w:r>
              <w:rPr>
                <w:rFonts w:cstheme="minorHAnsi"/>
                <w:lang w:val="sr-Latn-CS"/>
              </w:rPr>
              <w:t>tehničko-taktičke</w:t>
            </w:r>
            <w:r w:rsidR="00F949DB">
              <w:rPr>
                <w:rFonts w:cstheme="minorHAnsi"/>
                <w:lang w:val="sr-Latn-CS"/>
              </w:rPr>
              <w:t xml:space="preserve"> zadatke u cjeline;</w:t>
            </w:r>
          </w:p>
          <w:p w:rsidR="00BF79F8" w:rsidRPr="00F15077" w:rsidRDefault="00BF79F8" w:rsidP="0010517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sr-Latn-CS"/>
              </w:rPr>
            </w:pPr>
            <w:r>
              <w:rPr>
                <w:rFonts w:cstheme="minorHAnsi"/>
                <w:lang w:val="sr-Latn-CS"/>
              </w:rPr>
              <w:t>Primijeni određeni nivo tehničko-taktičkog</w:t>
            </w:r>
            <w:r w:rsidRPr="00995F8D">
              <w:rPr>
                <w:rFonts w:cstheme="minorHAnsi"/>
                <w:lang w:val="sr-Latn-CS"/>
              </w:rPr>
              <w:t xml:space="preserve"> znanja za odabranu sport</w:t>
            </w:r>
            <w:r>
              <w:rPr>
                <w:rFonts w:cstheme="minorHAnsi"/>
                <w:lang w:val="sr-Latn-CS"/>
              </w:rPr>
              <w:t>s</w:t>
            </w:r>
            <w:r w:rsidRPr="00995F8D">
              <w:rPr>
                <w:rFonts w:cstheme="minorHAnsi"/>
                <w:lang w:val="sr-Latn-CS"/>
              </w:rPr>
              <w:t>ku disciplinu</w:t>
            </w:r>
            <w:r w:rsidR="00F949DB">
              <w:rPr>
                <w:rFonts w:cstheme="minorHAnsi"/>
                <w:lang w:val="sr-Latn-CS"/>
              </w:rPr>
              <w:t>;</w:t>
            </w:r>
          </w:p>
          <w:p w:rsidR="00BF79F8" w:rsidRDefault="00BF79F8" w:rsidP="0010517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Usvoji i primijeni pravi</w:t>
            </w:r>
            <w:r w:rsidR="00F949DB">
              <w:rPr>
                <w:rFonts w:cstheme="minorHAnsi"/>
                <w:lang w:val="sr-Latn-CS"/>
              </w:rPr>
              <w:t>la određene sportske discipline;</w:t>
            </w:r>
          </w:p>
          <w:p w:rsidR="00BF79F8" w:rsidRPr="00995F8D" w:rsidRDefault="00BF79F8" w:rsidP="0010517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sr-Latn-CS"/>
              </w:rPr>
            </w:pPr>
            <w:r w:rsidRPr="00380F78">
              <w:rPr>
                <w:rFonts w:eastAsia="Times New Roman" w:cstheme="minorHAnsi"/>
                <w:lang w:val="sr-Latn-CS"/>
              </w:rPr>
              <w:t>Usvoji osnovne pojmove terminologije z</w:t>
            </w:r>
            <w:r>
              <w:rPr>
                <w:rFonts w:eastAsia="Times New Roman" w:cstheme="minorHAnsi"/>
                <w:lang w:val="sr-Latn-CS"/>
              </w:rPr>
              <w:t>a određenu sportsku disciplinu.</w:t>
            </w:r>
          </w:p>
        </w:tc>
      </w:tr>
      <w:tr w:rsidR="00BF79F8" w:rsidRPr="002523AC" w:rsidTr="00BF79F8">
        <w:tc>
          <w:tcPr>
            <w:tcW w:w="9286" w:type="dxa"/>
          </w:tcPr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:rsidR="00BF79F8" w:rsidRPr="00BB72A5" w:rsidRDefault="00BF79F8" w:rsidP="00105174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Sadržaji/pojmovi</w:t>
            </w:r>
          </w:p>
          <w:p w:rsidR="00BF79F8" w:rsidRPr="00EA2AFE" w:rsidRDefault="00BF79F8" w:rsidP="00105174">
            <w:pPr>
              <w:pStyle w:val="ListParagraph"/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EA2AFE">
              <w:rPr>
                <w:rFonts w:cstheme="minorHAnsi"/>
                <w:lang w:val="sr-Latn-CS"/>
              </w:rPr>
              <w:t>Elementi tehnike pojedinačnih i ekipnih sportskih disciplina</w:t>
            </w:r>
            <w:r w:rsidR="00C01C4C">
              <w:rPr>
                <w:rFonts w:cstheme="minorHAnsi"/>
                <w:lang w:val="sr-Latn-CS"/>
              </w:rPr>
              <w:t>.</w:t>
            </w:r>
          </w:p>
          <w:p w:rsidR="00BF79F8" w:rsidRPr="00904D07" w:rsidRDefault="00BF79F8" w:rsidP="00105174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Aktivnosti učenja</w:t>
            </w:r>
          </w:p>
          <w:p w:rsidR="00BF79F8" w:rsidRPr="00EA2AFE" w:rsidRDefault="00D952CD" w:rsidP="00105174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R</w:t>
            </w:r>
            <w:r w:rsidR="00BF79F8" w:rsidRPr="00EA2AFE">
              <w:rPr>
                <w:rFonts w:cstheme="minorHAnsi"/>
                <w:lang w:val="sr-Latn-CS"/>
              </w:rPr>
              <w:t xml:space="preserve">ukomet: </w:t>
            </w:r>
            <w:r w:rsidR="00BF79F8" w:rsidRPr="009D2D0E">
              <w:rPr>
                <w:rFonts w:cstheme="minorHAnsi"/>
                <w:i/>
                <w:lang w:val="sr-Latn-CS"/>
              </w:rPr>
              <w:t>osnovi individualne tehnike u odbrani i napadu</w:t>
            </w:r>
            <w:r w:rsidR="00BF79F8" w:rsidRPr="00EA2AFE">
              <w:rPr>
                <w:rFonts w:cstheme="minorHAnsi"/>
                <w:lang w:val="sr-Latn-CS"/>
              </w:rPr>
              <w:t xml:space="preserve"> (osnovni stavovi u odbrani i napadu, dodavanje i hvatanje lopte na različite načine, vođenje lopte sa promjenom pravca kretanja, šutiranje lopte na različite načine), </w:t>
            </w:r>
            <w:r w:rsidR="00BF79F8" w:rsidRPr="009D2D0E">
              <w:rPr>
                <w:rFonts w:cstheme="minorHAnsi"/>
                <w:i/>
                <w:lang w:val="sr-Latn-CS"/>
              </w:rPr>
              <w:t>povezivanje elemenata individualne i grupne tehnike i taktike u logične cjeline</w:t>
            </w:r>
            <w:r w:rsidR="00BF79F8" w:rsidRPr="00EA2AFE">
              <w:rPr>
                <w:rFonts w:cstheme="minorHAnsi"/>
                <w:lang w:val="sr-Latn-CS"/>
              </w:rPr>
              <w:t xml:space="preserve"> ( prijem lopti u kretanju, polukontre i šut iz polukontri, grupna i kolektivna zonska odbrana (6:0, 5:1), igra uz pravila i suđenje)</w:t>
            </w:r>
            <w:r w:rsidR="00F949DB">
              <w:rPr>
                <w:rFonts w:cstheme="minorHAnsi"/>
                <w:lang w:val="sr-Latn-CS"/>
              </w:rPr>
              <w:t>;</w:t>
            </w:r>
          </w:p>
          <w:p w:rsidR="00BF79F8" w:rsidRPr="00EA2AFE" w:rsidRDefault="00D952CD" w:rsidP="00105174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F</w:t>
            </w:r>
            <w:r w:rsidR="00BF79F8" w:rsidRPr="00EA2AFE">
              <w:rPr>
                <w:rFonts w:cstheme="minorHAnsi"/>
                <w:lang w:val="sr-Latn-CS"/>
              </w:rPr>
              <w:t xml:space="preserve">udbal: </w:t>
            </w:r>
            <w:r w:rsidR="00BF79F8" w:rsidRPr="009D2D0E">
              <w:rPr>
                <w:rFonts w:cstheme="minorHAnsi"/>
                <w:i/>
                <w:lang w:val="sr-Latn-CS"/>
              </w:rPr>
              <w:t>osnovi individualne tehnike u odbrani i napadu</w:t>
            </w:r>
            <w:r w:rsidR="00BF79F8" w:rsidRPr="00EA2AFE">
              <w:rPr>
                <w:rFonts w:cstheme="minorHAnsi"/>
                <w:lang w:val="sr-Latn-CS"/>
              </w:rPr>
              <w:t xml:space="preserve"> (osnovni stavovi u odbrani i napadu, vođenje lopte različitim djelovima stopala, dodavanje i primanje lopte nogom, udaranje nogom po lopti na različite načine), </w:t>
            </w:r>
            <w:r w:rsidR="00BF79F8" w:rsidRPr="009D2D0E">
              <w:rPr>
                <w:rFonts w:cstheme="minorHAnsi"/>
                <w:i/>
                <w:lang w:val="sr-Latn-CS"/>
              </w:rPr>
              <w:t xml:space="preserve">povezivanje elemenata individualne i grupne tehnike i taktike u logične cjeline </w:t>
            </w:r>
            <w:r w:rsidR="00BF79F8" w:rsidRPr="00EA2AFE">
              <w:rPr>
                <w:rFonts w:cstheme="minorHAnsi"/>
                <w:lang w:val="sr-Latn-CS"/>
              </w:rPr>
              <w:t>(pokrivanje igrača, oduzimanje lopte, kontranapad, odbrana, igra uz pravila i suđenje)</w:t>
            </w:r>
            <w:r w:rsidR="00F949DB">
              <w:rPr>
                <w:rFonts w:cstheme="minorHAnsi"/>
                <w:lang w:val="sr-Latn-CS"/>
              </w:rPr>
              <w:t>;</w:t>
            </w:r>
          </w:p>
          <w:p w:rsidR="00BF79F8" w:rsidRPr="00EA2AFE" w:rsidRDefault="00D952CD" w:rsidP="00105174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K</w:t>
            </w:r>
            <w:r w:rsidR="00BF79F8" w:rsidRPr="00EA2AFE">
              <w:rPr>
                <w:rFonts w:cstheme="minorHAnsi"/>
                <w:lang w:val="sr-Latn-CS"/>
              </w:rPr>
              <w:t xml:space="preserve">ošarka: </w:t>
            </w:r>
            <w:r w:rsidR="00BF79F8" w:rsidRPr="009D2D0E">
              <w:rPr>
                <w:rFonts w:cstheme="minorHAnsi"/>
                <w:i/>
                <w:lang w:val="sr-Latn-CS"/>
              </w:rPr>
              <w:t>osnovi individualne tehnike u odbrani i napadu</w:t>
            </w:r>
            <w:r w:rsidR="00BF79F8" w:rsidRPr="00EA2AFE">
              <w:rPr>
                <w:rFonts w:cstheme="minorHAnsi"/>
                <w:lang w:val="sr-Latn-CS"/>
              </w:rPr>
              <w:t xml:space="preserve"> (košarkaški stavovi i kretanja u napadu i odbrani, dodavanje i primanje lopte na različite načine, vođenje lopte u mjestu i kretanju, šutiranje na koš), </w:t>
            </w:r>
            <w:r w:rsidR="00BF79F8" w:rsidRPr="009D2D0E">
              <w:rPr>
                <w:rFonts w:cstheme="minorHAnsi"/>
                <w:i/>
                <w:lang w:val="sr-Latn-CS"/>
              </w:rPr>
              <w:t>povezivanje elemenata individualne i grupne tehnike i taktike u logične cjeline</w:t>
            </w:r>
            <w:r w:rsidR="00BF79F8" w:rsidRPr="00EA2AFE">
              <w:rPr>
                <w:rFonts w:cstheme="minorHAnsi"/>
                <w:lang w:val="sr-Latn-CS"/>
              </w:rPr>
              <w:t xml:space="preserve"> (ukrštanje, blokade i otvaranje i izlazak iz bloka, odbrana „čovjek na čovjeka“, igra uz pravila i suđenje)</w:t>
            </w:r>
            <w:r w:rsidR="00F949DB">
              <w:rPr>
                <w:rFonts w:cstheme="minorHAnsi"/>
                <w:lang w:val="sr-Latn-CS"/>
              </w:rPr>
              <w:t>;</w:t>
            </w:r>
          </w:p>
          <w:p w:rsidR="00BF79F8" w:rsidRPr="00EA2AFE" w:rsidRDefault="00D952CD" w:rsidP="00105174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O</w:t>
            </w:r>
            <w:r w:rsidR="00BF79F8" w:rsidRPr="00EA2AFE">
              <w:rPr>
                <w:rFonts w:cstheme="minorHAnsi"/>
                <w:lang w:val="sr-Latn-CS"/>
              </w:rPr>
              <w:t xml:space="preserve">dbojka: </w:t>
            </w:r>
            <w:r w:rsidR="00BF79F8" w:rsidRPr="00D24BCD">
              <w:rPr>
                <w:rFonts w:cstheme="minorHAnsi"/>
                <w:i/>
                <w:lang w:val="sr-Latn-CS"/>
              </w:rPr>
              <w:t>osnovi individualne tehnike u odbrani i napadu</w:t>
            </w:r>
            <w:r w:rsidR="00BF79F8" w:rsidRPr="00EA2AFE">
              <w:rPr>
                <w:rFonts w:cstheme="minorHAnsi"/>
                <w:lang w:val="sr-Latn-CS"/>
              </w:rPr>
              <w:t xml:space="preserve"> (kretanja po terenu u osnovnom stavu, dodavanje lopte prstima, primanje i dodavanje lopte podlakticama „čekićem“, školski servis i tenis servis), </w:t>
            </w:r>
            <w:r w:rsidR="00BF79F8" w:rsidRPr="00D24BCD">
              <w:rPr>
                <w:rFonts w:cstheme="minorHAnsi"/>
                <w:i/>
                <w:lang w:val="sr-Latn-CS"/>
              </w:rPr>
              <w:t>povezivanje elemenata individualne i grupne tehnike i taktike u logične cjeline</w:t>
            </w:r>
            <w:r w:rsidR="00BF79F8" w:rsidRPr="00EA2AFE">
              <w:rPr>
                <w:rFonts w:cstheme="minorHAnsi"/>
                <w:lang w:val="sr-Latn-CS"/>
              </w:rPr>
              <w:t xml:space="preserve"> (dodavanje lopte za smeč, blok, igra uz pravila i suđenje)</w:t>
            </w:r>
            <w:r w:rsidR="00C01C4C">
              <w:rPr>
                <w:rFonts w:cstheme="minorHAnsi"/>
                <w:lang w:val="sr-Latn-CS"/>
              </w:rPr>
              <w:t>.</w:t>
            </w:r>
          </w:p>
          <w:p w:rsidR="00BF79F8" w:rsidRPr="007057D0" w:rsidRDefault="00BF79F8" w:rsidP="00105174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7057D0">
              <w:rPr>
                <w:rFonts w:cstheme="minorHAnsi"/>
                <w:b/>
                <w:lang w:val="sr-Latn-CS"/>
              </w:rPr>
              <w:t>Broj časova za realizaciju</w:t>
            </w:r>
            <w:r>
              <w:rPr>
                <w:rFonts w:cstheme="minorHAnsi"/>
                <w:b/>
                <w:lang w:val="sr-Latn-CS"/>
              </w:rPr>
              <w:t xml:space="preserve"> </w:t>
            </w:r>
            <w:r w:rsidRPr="007057D0">
              <w:rPr>
                <w:rFonts w:cstheme="minorHAnsi"/>
                <w:lang w:val="sr-Latn-CS"/>
              </w:rPr>
              <w:t>(okvirno)</w:t>
            </w:r>
            <w:r>
              <w:rPr>
                <w:rFonts w:cstheme="minorHAnsi"/>
                <w:b/>
                <w:lang w:val="sr-Latn-CS"/>
              </w:rPr>
              <w:t xml:space="preserve">  24</w:t>
            </w:r>
          </w:p>
        </w:tc>
      </w:tr>
    </w:tbl>
    <w:p w:rsidR="00BF79F8" w:rsidRDefault="00BF79F8" w:rsidP="00105174">
      <w:pPr>
        <w:jc w:val="both"/>
        <w:rPr>
          <w:rFonts w:cstheme="minorHAnsi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BF79F8" w:rsidRPr="002523AC" w:rsidTr="00BF79F8">
        <w:tc>
          <w:tcPr>
            <w:tcW w:w="9286" w:type="dxa"/>
            <w:shd w:val="clear" w:color="auto" w:fill="D9D9D9" w:themeFill="background1" w:themeFillShade="D9"/>
          </w:tcPr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5</w:t>
            </w:r>
          </w:p>
          <w:p w:rsidR="00BF79F8" w:rsidRPr="00757C04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757C04">
              <w:rPr>
                <w:rFonts w:cstheme="minorHAnsi"/>
                <w:b/>
                <w:lang w:val="sr-Latn-CS"/>
              </w:rPr>
              <w:t>Na k</w:t>
            </w:r>
            <w:r w:rsidR="00F949DB" w:rsidRPr="00757C04">
              <w:rPr>
                <w:rFonts w:cstheme="minorHAnsi"/>
                <w:b/>
                <w:lang w:val="sr-Latn-CS"/>
              </w:rPr>
              <w:t xml:space="preserve">raju učenja </w:t>
            </w:r>
            <w:r w:rsidR="00757C04" w:rsidRPr="00757C04">
              <w:rPr>
                <w:rFonts w:cstheme="minorHAnsi"/>
                <w:b/>
                <w:lang w:val="sr-Latn-CS"/>
              </w:rPr>
              <w:t>učenik će moći da primjenjuje tehnike različitih borilačkih sportova i samoodbrane u odnosu na individualne sposobnosti.</w:t>
            </w:r>
          </w:p>
          <w:p w:rsidR="00BF79F8" w:rsidRPr="00AF07D2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BF79F8" w:rsidRPr="002523AC" w:rsidTr="00BF79F8">
        <w:tc>
          <w:tcPr>
            <w:tcW w:w="9286" w:type="dxa"/>
          </w:tcPr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:rsidR="00BF79F8" w:rsidRPr="00EA2AFE" w:rsidRDefault="00BF79F8" w:rsidP="00105174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EA2AFE">
              <w:rPr>
                <w:rFonts w:cstheme="minorHAnsi"/>
                <w:lang w:val="sr-Latn-CS"/>
              </w:rPr>
              <w:t>T</w:t>
            </w:r>
            <w:r w:rsidR="00F949DB">
              <w:rPr>
                <w:rFonts w:cstheme="minorHAnsi"/>
                <w:lang w:val="sr-Latn-CS"/>
              </w:rPr>
              <w:t>okom učenja učenik će moći da:</w:t>
            </w:r>
          </w:p>
          <w:p w:rsidR="00BF79F8" w:rsidRDefault="00BF79F8" w:rsidP="0010517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Razvije motor</w:t>
            </w:r>
            <w:r w:rsidR="00936F0C">
              <w:rPr>
                <w:rFonts w:cstheme="minorHAnsi"/>
                <w:lang w:val="sr-Latn-CS"/>
              </w:rPr>
              <w:t>ičke i funkcionalne sposobnosti;</w:t>
            </w:r>
          </w:p>
          <w:p w:rsidR="00BF79F8" w:rsidRDefault="00BF79F8" w:rsidP="0010517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lastRenderedPageBreak/>
              <w:t xml:space="preserve">Izvodi sportsko tehničke </w:t>
            </w:r>
            <w:r w:rsidR="00936F0C">
              <w:rPr>
                <w:rFonts w:cstheme="minorHAnsi"/>
                <w:lang w:val="sr-Latn-CS"/>
              </w:rPr>
              <w:t>elemente iz borilačkih vještina;</w:t>
            </w:r>
          </w:p>
          <w:p w:rsidR="00BF79F8" w:rsidRDefault="00BF79F8" w:rsidP="0010517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Koristi naučene elemente u samoodbrani u životnim situacij</w:t>
            </w:r>
            <w:r w:rsidR="00936F0C">
              <w:rPr>
                <w:rFonts w:cstheme="minorHAnsi"/>
                <w:lang w:val="sr-Latn-CS"/>
              </w:rPr>
              <w:t>ama;</w:t>
            </w:r>
          </w:p>
          <w:p w:rsidR="00BF79F8" w:rsidRDefault="00BF79F8" w:rsidP="0010517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Povezuje elemente odbrane i napada određene boril</w:t>
            </w:r>
            <w:r w:rsidR="00936F0C">
              <w:rPr>
                <w:rFonts w:cstheme="minorHAnsi"/>
                <w:lang w:val="sr-Latn-CS"/>
              </w:rPr>
              <w:t>ačke vještine u logičke cjeline;</w:t>
            </w:r>
          </w:p>
          <w:p w:rsidR="00BF79F8" w:rsidRDefault="00BF79F8" w:rsidP="0010517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Rješava pravovremeno i najracionalnije složene tehničko-taktičke elemente u situacionim uslovima (borbi).</w:t>
            </w:r>
          </w:p>
          <w:p w:rsidR="00BF79F8" w:rsidRPr="000C6470" w:rsidRDefault="00BF79F8" w:rsidP="0010517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Usvaja terminologiju i pravila takmičenja različitih borilačkih sportova. </w:t>
            </w:r>
          </w:p>
        </w:tc>
      </w:tr>
      <w:tr w:rsidR="00BF79F8" w:rsidRPr="002523AC" w:rsidTr="00BF79F8">
        <w:tc>
          <w:tcPr>
            <w:tcW w:w="9286" w:type="dxa"/>
          </w:tcPr>
          <w:p w:rsidR="00BF79F8" w:rsidRPr="00B611A9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lastRenderedPageBreak/>
              <w:t>Didaktičke preporuke za realizaciju obrazovno-vaspitnog ishoda:</w:t>
            </w:r>
          </w:p>
          <w:p w:rsidR="00BF79F8" w:rsidRPr="00D43913" w:rsidRDefault="00BF79F8" w:rsidP="00105174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D43913">
              <w:rPr>
                <w:rFonts w:cstheme="minorHAnsi"/>
                <w:b/>
                <w:lang w:val="sr-Latn-CS"/>
              </w:rPr>
              <w:t>Sadržaji/pojmovi</w:t>
            </w:r>
          </w:p>
          <w:p w:rsidR="00BF79F8" w:rsidRPr="00431644" w:rsidRDefault="00BF79F8" w:rsidP="00105174">
            <w:pPr>
              <w:pStyle w:val="ListParagraph"/>
              <w:spacing w:line="276" w:lineRule="auto"/>
              <w:ind w:left="108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Karate, boks, rvanje, džudo, samoodbrana</w:t>
            </w:r>
            <w:r w:rsidR="00936F0C">
              <w:rPr>
                <w:rFonts w:cstheme="minorHAnsi"/>
                <w:lang w:val="sr-Latn-CS"/>
              </w:rPr>
              <w:t>.</w:t>
            </w:r>
          </w:p>
          <w:p w:rsidR="00BF79F8" w:rsidRPr="00D43913" w:rsidRDefault="00BF79F8" w:rsidP="00105174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D43913">
              <w:rPr>
                <w:rFonts w:cstheme="minorHAnsi"/>
                <w:b/>
                <w:lang w:val="sr-Latn-CS"/>
              </w:rPr>
              <w:t>Aktivnosti učenja</w:t>
            </w:r>
          </w:p>
          <w:p w:rsidR="00BF79F8" w:rsidRPr="00EA2AFE" w:rsidRDefault="00D952CD" w:rsidP="00105174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lang w:val="sr-Latn-CS"/>
              </w:rPr>
              <w:t>K</w:t>
            </w:r>
            <w:r w:rsidR="00BF79F8" w:rsidRPr="00EA2AFE">
              <w:rPr>
                <w:rFonts w:cstheme="minorHAnsi"/>
                <w:lang w:val="sr-Latn-CS"/>
              </w:rPr>
              <w:t>arate (stavovi, udarci rukama, udarci nogama, blokade, kombinacije)</w:t>
            </w:r>
            <w:r w:rsidR="00936F0C">
              <w:rPr>
                <w:rFonts w:cstheme="minorHAnsi"/>
                <w:lang w:val="sr-Latn-CS"/>
              </w:rPr>
              <w:t>;</w:t>
            </w:r>
          </w:p>
          <w:p w:rsidR="00BF79F8" w:rsidRPr="00EA2AFE" w:rsidRDefault="00D952CD" w:rsidP="00105174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lang w:val="sr-Latn-CS"/>
              </w:rPr>
              <w:t>B</w:t>
            </w:r>
            <w:r w:rsidR="00BF79F8" w:rsidRPr="00EA2AFE">
              <w:rPr>
                <w:rFonts w:cstheme="minorHAnsi"/>
                <w:lang w:val="sr-Latn-CS"/>
              </w:rPr>
              <w:t>oks (stavovi i kretnje, udarci i blokade)</w:t>
            </w:r>
            <w:r w:rsidR="00936F0C">
              <w:rPr>
                <w:rFonts w:cstheme="minorHAnsi"/>
                <w:lang w:val="sr-Latn-CS"/>
              </w:rPr>
              <w:t>;</w:t>
            </w:r>
          </w:p>
          <w:p w:rsidR="00BF79F8" w:rsidRPr="00EA2AFE" w:rsidRDefault="00D952CD" w:rsidP="00105174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lang w:val="sr-Latn-CS"/>
              </w:rPr>
              <w:t>R</w:t>
            </w:r>
            <w:r w:rsidR="00BF79F8" w:rsidRPr="00EA2AFE">
              <w:rPr>
                <w:rFonts w:cstheme="minorHAnsi"/>
                <w:lang w:val="sr-Latn-CS"/>
              </w:rPr>
              <w:t>vanje (rvački most, bočno bacanje-čipe, prednji pojas, parter-rebur, kombinacije)</w:t>
            </w:r>
            <w:r w:rsidR="00936F0C">
              <w:rPr>
                <w:rFonts w:cstheme="minorHAnsi"/>
                <w:lang w:val="sr-Latn-CS"/>
              </w:rPr>
              <w:t>;</w:t>
            </w:r>
          </w:p>
          <w:p w:rsidR="00BF79F8" w:rsidRPr="00EA2AFE" w:rsidRDefault="00D952CD" w:rsidP="00105174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lang w:val="sr-Latn-CS"/>
              </w:rPr>
              <w:t>D</w:t>
            </w:r>
            <w:r w:rsidR="00BF79F8" w:rsidRPr="00EA2AFE">
              <w:rPr>
                <w:rFonts w:cstheme="minorHAnsi"/>
                <w:lang w:val="sr-Latn-CS"/>
              </w:rPr>
              <w:t>žudo (tehnike padanja, tehnike bacanja, tehnike držanja i zahvata, kontra tehnike, tehnike poluga, tehnike gušenja)</w:t>
            </w:r>
            <w:r w:rsidR="00936F0C">
              <w:rPr>
                <w:rFonts w:cstheme="minorHAnsi"/>
                <w:lang w:val="sr-Latn-CS"/>
              </w:rPr>
              <w:t>;</w:t>
            </w:r>
          </w:p>
          <w:p w:rsidR="00BF79F8" w:rsidRPr="00EA2AFE" w:rsidRDefault="00D952CD" w:rsidP="00105174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lang w:val="sr-Latn-CS"/>
              </w:rPr>
              <w:t>S</w:t>
            </w:r>
            <w:r w:rsidR="00BF79F8" w:rsidRPr="00EA2AFE">
              <w:rPr>
                <w:rFonts w:cstheme="minorHAnsi"/>
                <w:lang w:val="sr-Latn-CS"/>
              </w:rPr>
              <w:t>amoodbrana (tehnike poluga, gušenja i bacanja, samoodbrana od hladnog i vatrenog oružja)</w:t>
            </w:r>
            <w:r w:rsidR="00936F0C">
              <w:rPr>
                <w:rFonts w:cstheme="minorHAnsi"/>
                <w:lang w:val="sr-Latn-CS"/>
              </w:rPr>
              <w:t>.</w:t>
            </w:r>
          </w:p>
          <w:p w:rsidR="00BF79F8" w:rsidRPr="00D43913" w:rsidRDefault="00BF79F8" w:rsidP="00105174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5A7E5A">
              <w:rPr>
                <w:rFonts w:cstheme="minorHAnsi"/>
                <w:b/>
                <w:lang w:val="sr-Latn-CS"/>
              </w:rPr>
              <w:t>Broj časova za realizaciju</w:t>
            </w:r>
            <w:r>
              <w:rPr>
                <w:rFonts w:cstheme="minorHAnsi"/>
                <w:lang w:val="sr-Latn-CS"/>
              </w:rPr>
              <w:t xml:space="preserve"> (okvirno)</w:t>
            </w:r>
            <w:r w:rsidRPr="00D43913">
              <w:rPr>
                <w:rFonts w:cstheme="minorHAnsi"/>
                <w:lang w:val="sr-Latn-CS"/>
              </w:rPr>
              <w:t xml:space="preserve"> </w:t>
            </w:r>
            <w:r w:rsidRPr="005A7E5A">
              <w:rPr>
                <w:rFonts w:cstheme="minorHAnsi"/>
                <w:b/>
                <w:lang w:val="sr-Latn-CS"/>
              </w:rPr>
              <w:t>12</w:t>
            </w:r>
            <w:r w:rsidRPr="00D43913">
              <w:rPr>
                <w:rFonts w:cstheme="minorHAnsi"/>
                <w:lang w:val="sr-Latn-CS"/>
              </w:rPr>
              <w:t xml:space="preserve"> </w:t>
            </w:r>
          </w:p>
        </w:tc>
      </w:tr>
    </w:tbl>
    <w:p w:rsidR="00BF79F8" w:rsidRPr="008D3367" w:rsidRDefault="00BF79F8" w:rsidP="00105174">
      <w:pPr>
        <w:jc w:val="both"/>
        <w:rPr>
          <w:rFonts w:cstheme="minorHAnsi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BF79F8" w:rsidRPr="002523AC" w:rsidTr="00BF79F8">
        <w:tc>
          <w:tcPr>
            <w:tcW w:w="9286" w:type="dxa"/>
            <w:shd w:val="clear" w:color="auto" w:fill="D9D9D9" w:themeFill="background1" w:themeFillShade="D9"/>
          </w:tcPr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6</w:t>
            </w:r>
          </w:p>
          <w:p w:rsidR="00BF79F8" w:rsidRPr="00EA2AFE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936F0C">
              <w:rPr>
                <w:rFonts w:cstheme="minorHAnsi"/>
                <w:b/>
                <w:lang w:val="sr-Latn-CS"/>
              </w:rPr>
              <w:t>Na k</w:t>
            </w:r>
            <w:r w:rsidR="00936F0C" w:rsidRPr="00936F0C">
              <w:rPr>
                <w:rFonts w:cstheme="minorHAnsi"/>
                <w:b/>
                <w:lang w:val="sr-Latn-CS"/>
              </w:rPr>
              <w:t>raju učenja učenik će moći da razvije sposobnost plesnog izražavanja</w:t>
            </w:r>
            <w:r w:rsidR="00936F0C">
              <w:rPr>
                <w:rFonts w:cstheme="minorHAnsi"/>
                <w:lang w:val="sr-Latn-CS"/>
              </w:rPr>
              <w:t>.</w:t>
            </w:r>
          </w:p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</w:p>
        </w:tc>
      </w:tr>
      <w:tr w:rsidR="00BF79F8" w:rsidRPr="008D3367" w:rsidTr="00BF79F8">
        <w:tc>
          <w:tcPr>
            <w:tcW w:w="9286" w:type="dxa"/>
          </w:tcPr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:rsidR="00BF79F8" w:rsidRPr="00EA2AFE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EA2AFE">
              <w:rPr>
                <w:rFonts w:cstheme="minorHAnsi"/>
                <w:lang w:val="sr-Latn-CS"/>
              </w:rPr>
              <w:t>T</w:t>
            </w:r>
            <w:r w:rsidR="00936F0C">
              <w:rPr>
                <w:rFonts w:cstheme="minorHAnsi"/>
                <w:lang w:val="sr-Latn-CS"/>
              </w:rPr>
              <w:t>okom učenja učenik će moći da:</w:t>
            </w:r>
          </w:p>
          <w:p w:rsidR="00BF79F8" w:rsidRPr="00C9776E" w:rsidRDefault="00BF79F8" w:rsidP="00105174">
            <w:pPr>
              <w:pStyle w:val="Default"/>
              <w:numPr>
                <w:ilvl w:val="0"/>
                <w:numId w:val="1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Razvije finu koordinaciju i osjećaj za pro</w:t>
            </w:r>
            <w:r w:rsidR="00936F0C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stornu i vremensku orijentaciju;</w:t>
            </w:r>
          </w:p>
          <w:p w:rsidR="00BF79F8" w:rsidRDefault="00BF79F8" w:rsidP="00105174">
            <w:pPr>
              <w:pStyle w:val="Default"/>
              <w:numPr>
                <w:ilvl w:val="0"/>
                <w:numId w:val="1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Razvije specifičnu plesnu izdržlji</w:t>
            </w:r>
            <w:r w:rsidR="00936F0C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vost i poveća snagu mišića nogu;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 xml:space="preserve"> </w:t>
            </w:r>
          </w:p>
          <w:p w:rsidR="00BF79F8" w:rsidRDefault="00BF79F8" w:rsidP="00105174">
            <w:pPr>
              <w:pStyle w:val="Default"/>
              <w:numPr>
                <w:ilvl w:val="0"/>
                <w:numId w:val="1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Vrednuje tradiciju i kulturu Crne Gore pu</w:t>
            </w:r>
            <w:r w:rsidR="00936F0C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tem tradicionalnih igara i kola;</w:t>
            </w:r>
          </w:p>
          <w:p w:rsidR="00BF79F8" w:rsidRPr="008D3367" w:rsidRDefault="00BF79F8" w:rsidP="00105174">
            <w:pPr>
              <w:pStyle w:val="Default"/>
              <w:numPr>
                <w:ilvl w:val="0"/>
                <w:numId w:val="1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 xml:space="preserve">Razlikuje vrste plesova. </w:t>
            </w:r>
          </w:p>
        </w:tc>
      </w:tr>
      <w:tr w:rsidR="00BF79F8" w:rsidRPr="002523AC" w:rsidTr="00BF79F8">
        <w:tc>
          <w:tcPr>
            <w:tcW w:w="9286" w:type="dxa"/>
          </w:tcPr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:rsidR="00BF79F8" w:rsidRDefault="00BF79F8" w:rsidP="00105174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Sadržaji/pojmovi</w:t>
            </w:r>
          </w:p>
          <w:p w:rsidR="00BF79F8" w:rsidRPr="00EA2AFE" w:rsidRDefault="00BF79F8" w:rsidP="00105174">
            <w:pPr>
              <w:pStyle w:val="ListParagraph"/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EA2AFE">
              <w:rPr>
                <w:rFonts w:cstheme="minorHAnsi"/>
                <w:lang w:val="sr-Latn-CS"/>
              </w:rPr>
              <w:t>Ritmičke i plesne strukture</w:t>
            </w:r>
            <w:r w:rsidR="00C01C4C">
              <w:rPr>
                <w:rFonts w:cstheme="minorHAnsi"/>
                <w:lang w:val="sr-Latn-CS"/>
              </w:rPr>
              <w:t>.</w:t>
            </w:r>
          </w:p>
          <w:p w:rsidR="00BF79F8" w:rsidRPr="008D3367" w:rsidRDefault="00BF79F8" w:rsidP="00105174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Aktivnosti učenja</w:t>
            </w:r>
          </w:p>
          <w:p w:rsidR="00BF79F8" w:rsidRPr="00EA2AFE" w:rsidRDefault="00BF79F8" w:rsidP="00105174">
            <w:pPr>
              <w:pStyle w:val="ListParagraph"/>
              <w:numPr>
                <w:ilvl w:val="0"/>
                <w:numId w:val="20"/>
              </w:numPr>
              <w:tabs>
                <w:tab w:val="left" w:pos="5852"/>
              </w:tabs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EA2AFE">
              <w:rPr>
                <w:rFonts w:cstheme="minorHAnsi"/>
                <w:lang w:val="sr-Latn-CS"/>
              </w:rPr>
              <w:t>Standardni plesovi (engleski ili bečki valcer)</w:t>
            </w:r>
            <w:r w:rsidR="00AC0DC7">
              <w:rPr>
                <w:rFonts w:cstheme="minorHAnsi"/>
                <w:lang w:val="sr-Latn-CS"/>
              </w:rPr>
              <w:t>;</w:t>
            </w:r>
          </w:p>
          <w:p w:rsidR="00BF79F8" w:rsidRPr="00EA2AFE" w:rsidRDefault="00BF79F8" w:rsidP="00105174">
            <w:pPr>
              <w:pStyle w:val="ListParagraph"/>
              <w:numPr>
                <w:ilvl w:val="0"/>
                <w:numId w:val="20"/>
              </w:numPr>
              <w:tabs>
                <w:tab w:val="left" w:pos="5852"/>
              </w:tabs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EA2AFE">
              <w:rPr>
                <w:rFonts w:cstheme="minorHAnsi"/>
                <w:lang w:val="sr-Latn-CS"/>
              </w:rPr>
              <w:t>Narodna kola i plesovi ( Zetsko ili Crmničko kolo)</w:t>
            </w:r>
            <w:r w:rsidR="00AC0DC7">
              <w:rPr>
                <w:rFonts w:cstheme="minorHAnsi"/>
                <w:lang w:val="sr-Latn-CS"/>
              </w:rPr>
              <w:t>;</w:t>
            </w:r>
          </w:p>
          <w:p w:rsidR="00BF79F8" w:rsidRPr="00EA2AFE" w:rsidRDefault="00BF79F8" w:rsidP="00105174">
            <w:pPr>
              <w:pStyle w:val="ListParagraph"/>
              <w:numPr>
                <w:ilvl w:val="0"/>
                <w:numId w:val="20"/>
              </w:numPr>
              <w:tabs>
                <w:tab w:val="left" w:pos="5852"/>
              </w:tabs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EA2AFE">
              <w:rPr>
                <w:rFonts w:cstheme="minorHAnsi"/>
                <w:lang w:val="sr-Latn-CS"/>
              </w:rPr>
              <w:t>Latino-američki plesovi (Cha-Cha-Cha)</w:t>
            </w:r>
            <w:r w:rsidR="00AC0DC7">
              <w:rPr>
                <w:rFonts w:cstheme="minorHAnsi"/>
                <w:lang w:val="sr-Latn-CS"/>
              </w:rPr>
              <w:t>.</w:t>
            </w:r>
          </w:p>
          <w:p w:rsidR="00BF79F8" w:rsidRPr="0039329E" w:rsidRDefault="00BF79F8" w:rsidP="00105174">
            <w:pPr>
              <w:pStyle w:val="ListParagraph"/>
              <w:numPr>
                <w:ilvl w:val="0"/>
                <w:numId w:val="7"/>
              </w:numPr>
              <w:tabs>
                <w:tab w:val="left" w:pos="5852"/>
              </w:tabs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7340FB">
              <w:rPr>
                <w:rFonts w:cstheme="minorHAnsi"/>
                <w:b/>
                <w:lang w:val="sr-Latn-CS"/>
              </w:rPr>
              <w:t>Broj časova za realizaciju</w:t>
            </w:r>
            <w:r>
              <w:rPr>
                <w:rFonts w:cstheme="minorHAnsi"/>
                <w:lang w:val="sr-Latn-CS"/>
              </w:rPr>
              <w:t xml:space="preserve"> (okvirno) </w:t>
            </w:r>
            <w:r>
              <w:rPr>
                <w:rFonts w:cstheme="minorHAnsi"/>
                <w:b/>
                <w:lang w:val="sr-Latn-CS"/>
              </w:rPr>
              <w:t>5</w:t>
            </w:r>
          </w:p>
        </w:tc>
      </w:tr>
    </w:tbl>
    <w:p w:rsidR="00BF79F8" w:rsidRPr="008D3367" w:rsidRDefault="00BF79F8" w:rsidP="00105174">
      <w:pPr>
        <w:jc w:val="both"/>
        <w:rPr>
          <w:rFonts w:cstheme="minorHAnsi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BF79F8" w:rsidRPr="002523AC" w:rsidTr="00BF79F8">
        <w:tc>
          <w:tcPr>
            <w:tcW w:w="9286" w:type="dxa"/>
            <w:shd w:val="clear" w:color="auto" w:fill="D9D9D9" w:themeFill="background1" w:themeFillShade="D9"/>
          </w:tcPr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7</w:t>
            </w:r>
          </w:p>
          <w:p w:rsidR="00BF79F8" w:rsidRPr="008D3367" w:rsidRDefault="00BF79F8" w:rsidP="00936F0C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936F0C">
              <w:rPr>
                <w:rFonts w:cstheme="minorHAnsi"/>
                <w:b/>
                <w:lang w:val="sr-Latn-CS"/>
              </w:rPr>
              <w:t>Na k</w:t>
            </w:r>
            <w:r w:rsidR="00936F0C" w:rsidRPr="00936F0C">
              <w:rPr>
                <w:rFonts w:cstheme="minorHAnsi"/>
                <w:b/>
                <w:lang w:val="sr-Latn-CS"/>
              </w:rPr>
              <w:t>raju učenja učenik će moći da primjenjuje usvojene higijenske navike i ima dobar odnos prema zdravlju i okolini u kojoj vježba</w:t>
            </w:r>
            <w:r w:rsidR="00936F0C">
              <w:rPr>
                <w:rFonts w:cstheme="minorHAnsi"/>
                <w:lang w:val="sr-Latn-CS"/>
              </w:rPr>
              <w:t>.</w:t>
            </w:r>
          </w:p>
        </w:tc>
      </w:tr>
      <w:tr w:rsidR="00BF79F8" w:rsidRPr="002523AC" w:rsidTr="00BF79F8">
        <w:tc>
          <w:tcPr>
            <w:tcW w:w="9286" w:type="dxa"/>
          </w:tcPr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:rsidR="00BF79F8" w:rsidRPr="00EA2AFE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EA2AFE">
              <w:rPr>
                <w:rFonts w:cstheme="minorHAnsi"/>
                <w:lang w:val="sr-Latn-CS"/>
              </w:rPr>
              <w:t>T</w:t>
            </w:r>
            <w:r w:rsidR="00936F0C">
              <w:rPr>
                <w:rFonts w:cstheme="minorHAnsi"/>
                <w:lang w:val="sr-Latn-CS"/>
              </w:rPr>
              <w:t>okom učenja učenik će moći da:</w:t>
            </w:r>
          </w:p>
          <w:p w:rsidR="00BF79F8" w:rsidRPr="003D36DF" w:rsidRDefault="00BF79F8" w:rsidP="00105174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 w:rsidRPr="008D3367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Prepoznaje značaj higijenskih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 xml:space="preserve"> navika</w:t>
            </w:r>
            <w:r w:rsidR="00936F0C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;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 xml:space="preserve"> </w:t>
            </w:r>
          </w:p>
          <w:p w:rsidR="00BF79F8" w:rsidRPr="003D36DF" w:rsidRDefault="00BF79F8" w:rsidP="00105174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lastRenderedPageBreak/>
              <w:t>Usvaja pozitivan odnos prema svom zdravlju i zdravlju drugih kroz nastavu fizičkog vaspitanja</w:t>
            </w:r>
            <w:r w:rsidR="00936F0C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;</w:t>
            </w:r>
          </w:p>
          <w:p w:rsidR="00BF79F8" w:rsidRPr="008D3367" w:rsidRDefault="00BF79F8" w:rsidP="00105174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 xml:space="preserve">Njeguje pravilan odnos prema korišćenju i čuvanju sportskih objekata, sportskih rekvizita i opreme. </w:t>
            </w:r>
          </w:p>
        </w:tc>
      </w:tr>
      <w:tr w:rsidR="00BF79F8" w:rsidRPr="002523AC" w:rsidTr="00BF79F8">
        <w:tc>
          <w:tcPr>
            <w:tcW w:w="9286" w:type="dxa"/>
          </w:tcPr>
          <w:p w:rsidR="00BF79F8" w:rsidRPr="00BF1752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lastRenderedPageBreak/>
              <w:t>Didaktičke preporuke za realizaciju obrazovno-vaspitnog ishoda:</w:t>
            </w:r>
          </w:p>
          <w:p w:rsidR="00BF79F8" w:rsidRDefault="00BF79F8" w:rsidP="00105174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Sadržaji/pojmovi</w:t>
            </w:r>
          </w:p>
          <w:p w:rsidR="00BF79F8" w:rsidRPr="00EA2AFE" w:rsidRDefault="00BF79F8" w:rsidP="00105174">
            <w:pPr>
              <w:pStyle w:val="ListParagraph"/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EA2AFE">
              <w:rPr>
                <w:rFonts w:cstheme="minorHAnsi"/>
                <w:lang w:val="sr-Latn-CS"/>
              </w:rPr>
              <w:t xml:space="preserve">Fizičke i sportske aktivnosti, </w:t>
            </w:r>
            <w:r w:rsidRPr="00EA2AFE">
              <w:rPr>
                <w:rFonts w:eastAsia="Times New Roman" w:cstheme="minorHAnsi"/>
                <w:lang w:val="sr-Latn-CS"/>
              </w:rPr>
              <w:t>zdravstvene i higijenske norme, oprema za fizičko vaspitanje</w:t>
            </w:r>
            <w:r w:rsidR="00C01C4C">
              <w:rPr>
                <w:rFonts w:eastAsia="Times New Roman" w:cstheme="minorHAnsi"/>
                <w:lang w:val="sr-Latn-CS"/>
              </w:rPr>
              <w:t>.</w:t>
            </w:r>
          </w:p>
          <w:p w:rsidR="00BF79F8" w:rsidRPr="008D3367" w:rsidRDefault="00BF79F8" w:rsidP="00105174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Aktivnosti učenja</w:t>
            </w:r>
          </w:p>
          <w:p w:rsidR="00BF79F8" w:rsidRPr="00EA2AFE" w:rsidRDefault="00BF79F8" w:rsidP="00105174">
            <w:pPr>
              <w:pStyle w:val="ListParagraph"/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EA2AFE">
              <w:rPr>
                <w:rFonts w:cstheme="minorHAnsi"/>
                <w:lang w:val="sr-Latn-CS"/>
              </w:rPr>
              <w:t>U zavisnosti od uslova u kojima se realizuje fizičko vaspitanje, postaviti jasna pravila o postupcima za održavanje higijenskih, zdravstvenih i ekoloških normi pri fizičkom vježbanju i</w:t>
            </w:r>
            <w:r w:rsidR="00936F0C">
              <w:rPr>
                <w:rFonts w:cstheme="minorHAnsi"/>
                <w:lang w:val="sr-Latn-CS"/>
              </w:rPr>
              <w:t xml:space="preserve"> o opremi za fizičko vaspitan</w:t>
            </w:r>
            <w:r w:rsidR="00AC0DC7">
              <w:rPr>
                <w:rFonts w:cstheme="minorHAnsi"/>
                <w:lang w:val="sr-Latn-CS"/>
              </w:rPr>
              <w:t>je.</w:t>
            </w:r>
          </w:p>
          <w:p w:rsidR="00BF79F8" w:rsidRPr="007340FB" w:rsidRDefault="003F6D2C" w:rsidP="00105174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I</w:t>
            </w:r>
            <w:r w:rsidR="00BF79F8" w:rsidRPr="007340FB">
              <w:rPr>
                <w:rFonts w:cstheme="minorHAnsi"/>
                <w:b/>
                <w:lang w:val="sr-Latn-CS"/>
              </w:rPr>
              <w:t>shodi se realizuju na svakom času</w:t>
            </w:r>
            <w:r w:rsidR="00C01C4C">
              <w:rPr>
                <w:rFonts w:cstheme="minorHAnsi"/>
                <w:b/>
                <w:lang w:val="sr-Latn-CS"/>
              </w:rPr>
              <w:t>.</w:t>
            </w:r>
          </w:p>
        </w:tc>
      </w:tr>
    </w:tbl>
    <w:p w:rsidR="00BF79F8" w:rsidRPr="008D3367" w:rsidRDefault="00BF79F8" w:rsidP="00105174">
      <w:pPr>
        <w:tabs>
          <w:tab w:val="left" w:pos="2775"/>
        </w:tabs>
        <w:jc w:val="both"/>
        <w:rPr>
          <w:rFonts w:cstheme="minorHAnsi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BF79F8" w:rsidRPr="002523AC" w:rsidTr="00BF79F8">
        <w:tc>
          <w:tcPr>
            <w:tcW w:w="9286" w:type="dxa"/>
            <w:shd w:val="clear" w:color="auto" w:fill="D9D9D9" w:themeFill="background1" w:themeFillShade="D9"/>
          </w:tcPr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8</w:t>
            </w:r>
          </w:p>
          <w:p w:rsidR="00BF79F8" w:rsidRPr="00936F0C" w:rsidRDefault="00BF79F8" w:rsidP="00936F0C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936F0C">
              <w:rPr>
                <w:rFonts w:cstheme="minorHAnsi"/>
                <w:b/>
                <w:lang w:val="sr-Latn-CS"/>
              </w:rPr>
              <w:t>Na k</w:t>
            </w:r>
            <w:r w:rsidR="00936F0C" w:rsidRPr="00936F0C">
              <w:rPr>
                <w:rFonts w:cstheme="minorHAnsi"/>
                <w:b/>
                <w:lang w:val="sr-Latn-CS"/>
              </w:rPr>
              <w:t>raju učenja učenik će moći da prepoznaje značaj boravka u prirodi kroz različite fizičke aktivnosti.</w:t>
            </w:r>
          </w:p>
          <w:p w:rsidR="00936F0C" w:rsidRPr="008D3367" w:rsidRDefault="00936F0C" w:rsidP="00936F0C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BF79F8" w:rsidRPr="002523AC" w:rsidTr="00BF79F8">
        <w:tc>
          <w:tcPr>
            <w:tcW w:w="9286" w:type="dxa"/>
          </w:tcPr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:rsidR="00BF79F8" w:rsidRPr="00EA2AFE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EA2AFE">
              <w:rPr>
                <w:rFonts w:cstheme="minorHAnsi"/>
                <w:lang w:val="sr-Latn-CS"/>
              </w:rPr>
              <w:t>T</w:t>
            </w:r>
            <w:r w:rsidR="00936F0C">
              <w:rPr>
                <w:rFonts w:cstheme="minorHAnsi"/>
                <w:lang w:val="sr-Latn-CS"/>
              </w:rPr>
              <w:t>okom učenja učenik će moći da:</w:t>
            </w:r>
          </w:p>
          <w:p w:rsidR="00BF79F8" w:rsidRPr="00303F13" w:rsidRDefault="00BF79F8" w:rsidP="00105174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Izgradi pozitivan odnos prema prirodi i utiče n</w:t>
            </w:r>
            <w:r w:rsidR="00936F0C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a njeno nenarušavanje i čuvanje;</w:t>
            </w:r>
          </w:p>
          <w:p w:rsidR="00BF79F8" w:rsidRPr="00303F13" w:rsidRDefault="00BF79F8" w:rsidP="00105174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 xml:space="preserve">Izvodi fizičke aktivnosti koje su </w:t>
            </w:r>
            <w:r w:rsidR="00936F0C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specifične za boravak u prirodi;</w:t>
            </w:r>
          </w:p>
          <w:p w:rsidR="00BF79F8" w:rsidRPr="008D3367" w:rsidRDefault="00BF79F8" w:rsidP="00105174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Prepoznaje efikasnost različitih fizičkih aktivnosti u prirodi.</w:t>
            </w:r>
          </w:p>
        </w:tc>
      </w:tr>
      <w:tr w:rsidR="00BF79F8" w:rsidRPr="002523AC" w:rsidTr="00BF79F8">
        <w:tc>
          <w:tcPr>
            <w:tcW w:w="9286" w:type="dxa"/>
          </w:tcPr>
          <w:p w:rsidR="00BF79F8" w:rsidRPr="00CA7581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:rsidR="00BF79F8" w:rsidRDefault="00BF79F8" w:rsidP="00105174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Sadržaji/pojmovi</w:t>
            </w:r>
          </w:p>
          <w:p w:rsidR="00BF79F8" w:rsidRPr="00EA2AFE" w:rsidRDefault="00BF79F8" w:rsidP="00105174">
            <w:pPr>
              <w:pStyle w:val="ListParagraph"/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EA2AFE">
              <w:rPr>
                <w:rFonts w:cstheme="minorHAnsi"/>
                <w:lang w:val="sr-Latn-CS"/>
              </w:rPr>
              <w:t>Fizičke aktivnosti u prirodi</w:t>
            </w:r>
            <w:r w:rsidR="00C01C4C">
              <w:rPr>
                <w:rFonts w:cstheme="minorHAnsi"/>
                <w:lang w:val="sr-Latn-CS"/>
              </w:rPr>
              <w:t>.</w:t>
            </w:r>
          </w:p>
          <w:p w:rsidR="00BF79F8" w:rsidRPr="008D3367" w:rsidRDefault="00BF79F8" w:rsidP="00105174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Aktivnosti učenja</w:t>
            </w:r>
          </w:p>
          <w:p w:rsidR="00BF79F8" w:rsidRPr="00EA2AFE" w:rsidRDefault="00BF79F8" w:rsidP="00105174">
            <w:pPr>
              <w:spacing w:line="276" w:lineRule="auto"/>
              <w:ind w:left="709"/>
              <w:jc w:val="both"/>
              <w:rPr>
                <w:rFonts w:cstheme="minorHAnsi"/>
                <w:lang w:val="sr-Latn-CS"/>
              </w:rPr>
            </w:pPr>
            <w:r w:rsidRPr="00EA2AFE">
              <w:rPr>
                <w:rFonts w:cstheme="minorHAnsi"/>
                <w:lang w:val="sr-Latn-CS"/>
              </w:rPr>
              <w:t xml:space="preserve">Svrsishodni nastavni sadržaji na časovima odjeljenske zajednice u saradnji sa roditeljima i sportskim klubovima u okruženju, sa naglaskom na sadržaje koji se mogu realizovati </w:t>
            </w:r>
            <w:r w:rsidR="00757C04">
              <w:rPr>
                <w:rFonts w:cstheme="minorHAnsi"/>
                <w:lang w:val="sr-Latn-CS"/>
              </w:rPr>
              <w:t>u konkretnim prirodnim uslovima;</w:t>
            </w:r>
          </w:p>
          <w:p w:rsidR="00BF79F8" w:rsidRPr="00EA2AFE" w:rsidRDefault="00BF79F8" w:rsidP="00105174">
            <w:pPr>
              <w:spacing w:line="276" w:lineRule="auto"/>
              <w:ind w:left="709"/>
              <w:jc w:val="both"/>
              <w:rPr>
                <w:rFonts w:cstheme="minorHAnsi"/>
                <w:lang w:val="sr-Latn-CS"/>
              </w:rPr>
            </w:pPr>
            <w:r w:rsidRPr="00EA2AFE">
              <w:rPr>
                <w:rFonts w:cstheme="minorHAnsi"/>
                <w:lang w:val="sr-Latn-CS"/>
              </w:rPr>
              <w:t>Fizičke aktivnosti u prirodi</w:t>
            </w:r>
            <w:r w:rsidR="00757C04">
              <w:rPr>
                <w:rFonts w:cstheme="minorHAnsi"/>
                <w:lang w:val="sr-Latn-CS"/>
              </w:rPr>
              <w:t>;</w:t>
            </w:r>
          </w:p>
          <w:p w:rsidR="00BF79F8" w:rsidRPr="008D3367" w:rsidRDefault="00BF79F8" w:rsidP="00105174">
            <w:pPr>
              <w:pStyle w:val="ListParagraph"/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EA2AFE">
              <w:rPr>
                <w:rFonts w:cstheme="minorHAnsi"/>
                <w:lang w:val="sr-Latn-CS"/>
              </w:rPr>
              <w:t>Kros, biciklizam, planinarenje,skijanje, pl</w:t>
            </w:r>
            <w:r w:rsidR="00757C04">
              <w:rPr>
                <w:rFonts w:cstheme="minorHAnsi"/>
                <w:lang w:val="sr-Latn-CS"/>
              </w:rPr>
              <w:t>ivanje, izleti, pješačke ture.</w:t>
            </w:r>
          </w:p>
        </w:tc>
      </w:tr>
    </w:tbl>
    <w:p w:rsidR="00BF79F8" w:rsidRDefault="00BF79F8" w:rsidP="00105174">
      <w:pPr>
        <w:jc w:val="both"/>
        <w:rPr>
          <w:rFonts w:cstheme="minorHAnsi"/>
          <w:lang w:val="sr-Latn-CS"/>
        </w:rPr>
      </w:pPr>
    </w:p>
    <w:p w:rsidR="00BF79F8" w:rsidRDefault="00BF79F8" w:rsidP="00C26FA0">
      <w:pPr>
        <w:ind w:left="709"/>
        <w:jc w:val="both"/>
        <w:rPr>
          <w:rFonts w:cstheme="minorHAnsi"/>
          <w:b/>
          <w:lang w:val="sr-Latn-CS"/>
        </w:rPr>
      </w:pPr>
      <w:r>
        <w:rPr>
          <w:rFonts w:cstheme="minorHAnsi"/>
          <w:b/>
          <w:lang w:val="sr-Latn-CS"/>
        </w:rPr>
        <w:t xml:space="preserve">2. </w:t>
      </w:r>
      <w:r w:rsidRPr="008D3367">
        <w:rPr>
          <w:rFonts w:cstheme="minorHAnsi"/>
          <w:b/>
          <w:lang w:val="sr-Latn-CS"/>
        </w:rPr>
        <w:t>RAZRED</w:t>
      </w:r>
      <w:r>
        <w:rPr>
          <w:rFonts w:cstheme="minorHAnsi"/>
          <w:b/>
          <w:lang w:val="sr-Latn-CS"/>
        </w:rPr>
        <w:t xml:space="preserve"> (Izborni programi)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98"/>
      </w:tblGrid>
      <w:tr w:rsidR="00BF79F8" w:rsidRPr="002523AC" w:rsidTr="00652FBD">
        <w:tc>
          <w:tcPr>
            <w:tcW w:w="9198" w:type="dxa"/>
            <w:shd w:val="clear" w:color="auto" w:fill="D9D9D9" w:themeFill="background1" w:themeFillShade="D9"/>
          </w:tcPr>
          <w:p w:rsidR="00BF79F8" w:rsidRPr="00DF44A2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1</w:t>
            </w:r>
          </w:p>
          <w:p w:rsidR="00BF79F8" w:rsidRPr="0079226A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79226A">
              <w:rPr>
                <w:rFonts w:cstheme="minorHAnsi"/>
                <w:b/>
                <w:lang w:val="sr-Latn-CS"/>
              </w:rPr>
              <w:t>Na k</w:t>
            </w:r>
            <w:r w:rsidR="00757C04" w:rsidRPr="0079226A">
              <w:rPr>
                <w:rFonts w:cstheme="minorHAnsi"/>
                <w:b/>
                <w:lang w:val="sr-Latn-CS"/>
              </w:rPr>
              <w:t>raju učenja učenik će moći da poveća nivo morfoloških karakteristika, motoričkih i funkcionalni</w:t>
            </w:r>
            <w:r w:rsidR="0079226A" w:rsidRPr="0079226A">
              <w:rPr>
                <w:rFonts w:cstheme="minorHAnsi"/>
                <w:b/>
                <w:lang w:val="sr-Latn-CS"/>
              </w:rPr>
              <w:t>h sposobnosti putem opštih i spe</w:t>
            </w:r>
            <w:r w:rsidR="00757C04" w:rsidRPr="0079226A">
              <w:rPr>
                <w:rFonts w:cstheme="minorHAnsi"/>
                <w:b/>
                <w:lang w:val="sr-Latn-CS"/>
              </w:rPr>
              <w:t>cifičnih fizičkih vježbi u zavisnosti od sportske discipline.</w:t>
            </w:r>
          </w:p>
          <w:p w:rsidR="00BF79F8" w:rsidRPr="008D3367" w:rsidRDefault="00BF79F8" w:rsidP="00105174">
            <w:pPr>
              <w:spacing w:line="276" w:lineRule="auto"/>
              <w:jc w:val="both"/>
              <w:rPr>
                <w:rFonts w:eastAsia="Times New Roman" w:cstheme="minorHAnsi"/>
                <w:b/>
                <w:smallCaps/>
                <w:lang w:val="sr-Latn-CS"/>
              </w:rPr>
            </w:pPr>
          </w:p>
        </w:tc>
      </w:tr>
      <w:tr w:rsidR="00BF79F8" w:rsidRPr="002523AC" w:rsidTr="00652FBD">
        <w:tc>
          <w:tcPr>
            <w:tcW w:w="9198" w:type="dxa"/>
          </w:tcPr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:rsidR="00BF79F8" w:rsidRPr="00EA2AFE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EA2AFE">
              <w:rPr>
                <w:rFonts w:cstheme="minorHAnsi"/>
                <w:lang w:val="sr-Latn-CS"/>
              </w:rPr>
              <w:t>Tokom učenja učenik će moći d</w:t>
            </w:r>
            <w:r w:rsidR="0079226A">
              <w:rPr>
                <w:rFonts w:cstheme="minorHAnsi"/>
                <w:lang w:val="sr-Latn-CS"/>
              </w:rPr>
              <w:t>a:</w:t>
            </w:r>
          </w:p>
          <w:p w:rsidR="00BF79F8" w:rsidRDefault="00BF79F8" w:rsidP="00105174">
            <w:pPr>
              <w:pStyle w:val="ListParagraph"/>
              <w:numPr>
                <w:ilvl w:val="0"/>
                <w:numId w:val="54"/>
              </w:numPr>
              <w:spacing w:line="276" w:lineRule="auto"/>
              <w:jc w:val="both"/>
              <w:rPr>
                <w:rFonts w:eastAsia="Times New Roman" w:cstheme="minorHAnsi"/>
                <w:lang w:val="sr-Latn-CS"/>
              </w:rPr>
            </w:pPr>
            <w:r>
              <w:rPr>
                <w:rFonts w:eastAsia="Times New Roman" w:cstheme="minorHAnsi"/>
                <w:lang w:val="sr-Latn-CS"/>
              </w:rPr>
              <w:t>Bira fizičke vježbe koje utiču na povećanje nivoa morfoloških karakteristika i motoričk</w:t>
            </w:r>
            <w:r w:rsidR="0079226A">
              <w:rPr>
                <w:rFonts w:eastAsia="Times New Roman" w:cstheme="minorHAnsi"/>
                <w:lang w:val="sr-Latn-CS"/>
              </w:rPr>
              <w:t>ih  i funkcionalnih sposobnosti;</w:t>
            </w:r>
          </w:p>
          <w:p w:rsidR="00BF79F8" w:rsidRDefault="00BF79F8" w:rsidP="00105174">
            <w:pPr>
              <w:pStyle w:val="ListParagraph"/>
              <w:numPr>
                <w:ilvl w:val="0"/>
                <w:numId w:val="54"/>
              </w:numPr>
              <w:spacing w:line="276" w:lineRule="auto"/>
              <w:jc w:val="both"/>
              <w:rPr>
                <w:rFonts w:eastAsia="Times New Roman" w:cstheme="minorHAnsi"/>
                <w:lang w:val="sr-Latn-CS"/>
              </w:rPr>
            </w:pPr>
            <w:r>
              <w:rPr>
                <w:rFonts w:eastAsia="Times New Roman" w:cstheme="minorHAnsi"/>
                <w:lang w:val="sr-Latn-CS"/>
              </w:rPr>
              <w:t xml:space="preserve">Povećava nivo morfoloških karakteristika i motoričkih i funkcionalnih sposobnosti kroz </w:t>
            </w:r>
            <w:r>
              <w:rPr>
                <w:rFonts w:eastAsia="Times New Roman" w:cstheme="minorHAnsi"/>
                <w:lang w:val="sr-Latn-CS"/>
              </w:rPr>
              <w:lastRenderedPageBreak/>
              <w:t>situacione vježbe vezane za određenu sportsku disciplinu</w:t>
            </w:r>
            <w:r w:rsidR="0079226A">
              <w:rPr>
                <w:rFonts w:eastAsia="Times New Roman" w:cstheme="minorHAnsi"/>
                <w:lang w:val="sr-Latn-CS"/>
              </w:rPr>
              <w:t>;</w:t>
            </w:r>
          </w:p>
          <w:p w:rsidR="00BF79F8" w:rsidRPr="00D0767E" w:rsidRDefault="00BF79F8" w:rsidP="00105174">
            <w:pPr>
              <w:pStyle w:val="ListParagraph"/>
              <w:numPr>
                <w:ilvl w:val="0"/>
                <w:numId w:val="54"/>
              </w:numPr>
              <w:spacing w:line="276" w:lineRule="auto"/>
              <w:jc w:val="both"/>
              <w:rPr>
                <w:rFonts w:eastAsia="Times New Roman" w:cstheme="minorHAnsi"/>
                <w:lang w:val="sr-Latn-CS"/>
              </w:rPr>
            </w:pPr>
            <w:r>
              <w:rPr>
                <w:rFonts w:eastAsia="Times New Roman" w:cstheme="minorHAnsi"/>
                <w:lang w:val="sr-Latn-CS"/>
              </w:rPr>
              <w:t>Razlikuje i primjenjuje testove za provjeru morfoloških karakteristika i motoričkih i funkcionalnih sposobnosti</w:t>
            </w:r>
            <w:r w:rsidR="0079226A">
              <w:rPr>
                <w:rFonts w:eastAsia="Times New Roman" w:cstheme="minorHAnsi"/>
                <w:lang w:val="sr-Latn-CS"/>
              </w:rPr>
              <w:t>.</w:t>
            </w:r>
          </w:p>
        </w:tc>
      </w:tr>
      <w:tr w:rsidR="00BF79F8" w:rsidRPr="002523AC" w:rsidTr="00652FBD">
        <w:tc>
          <w:tcPr>
            <w:tcW w:w="9198" w:type="dxa"/>
          </w:tcPr>
          <w:p w:rsidR="00BF79F8" w:rsidRPr="00481B2E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lastRenderedPageBreak/>
              <w:t>Didaktičke preporuke za realizaciju obrazovno-vaspitnog ishoda:</w:t>
            </w:r>
          </w:p>
          <w:p w:rsidR="00BF79F8" w:rsidRDefault="00BF79F8" w:rsidP="00105174">
            <w:pPr>
              <w:pStyle w:val="ListParagraph"/>
              <w:numPr>
                <w:ilvl w:val="0"/>
                <w:numId w:val="37"/>
              </w:num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Sadržaji/pojmovi</w:t>
            </w:r>
          </w:p>
          <w:p w:rsidR="00BF79F8" w:rsidRPr="00EA2AFE" w:rsidRDefault="00BF79F8" w:rsidP="00105174">
            <w:pPr>
              <w:pStyle w:val="ListParagraph"/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EA2AFE">
              <w:rPr>
                <w:rFonts w:eastAsia="Times New Roman" w:cstheme="minorHAnsi"/>
                <w:lang w:val="sr-Latn-CS"/>
              </w:rPr>
              <w:t>Morfološke karakteristike, motoričke i funkcionalne sposobnosti, nivo opterećenja</w:t>
            </w:r>
            <w:r w:rsidR="00C01C4C">
              <w:rPr>
                <w:rFonts w:eastAsia="Times New Roman" w:cstheme="minorHAnsi"/>
                <w:lang w:val="sr-Latn-CS"/>
              </w:rPr>
              <w:t>.</w:t>
            </w:r>
          </w:p>
          <w:p w:rsidR="00BF79F8" w:rsidRPr="008D3367" w:rsidRDefault="00BF79F8" w:rsidP="00105174">
            <w:pPr>
              <w:pStyle w:val="ListParagraph"/>
              <w:numPr>
                <w:ilvl w:val="0"/>
                <w:numId w:val="37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Aktivnosti učenja</w:t>
            </w:r>
          </w:p>
          <w:p w:rsidR="00BF79F8" w:rsidRPr="008D3367" w:rsidRDefault="00BF79F8" w:rsidP="00105174">
            <w:pPr>
              <w:suppressAutoHyphens/>
              <w:spacing w:line="276" w:lineRule="auto"/>
              <w:ind w:left="709"/>
              <w:jc w:val="both"/>
              <w:rPr>
                <w:rFonts w:cstheme="minorHAnsi"/>
                <w:lang w:val="sr-Latn-CS"/>
              </w:rPr>
            </w:pPr>
            <w:r w:rsidRPr="008D3367">
              <w:rPr>
                <w:rFonts w:cstheme="minorHAnsi"/>
                <w:lang w:val="sr-Latn-CS"/>
              </w:rPr>
              <w:t>Mjerenje</w:t>
            </w:r>
            <w:r>
              <w:rPr>
                <w:rFonts w:cstheme="minorHAnsi"/>
                <w:lang w:val="sr-Latn-CS"/>
              </w:rPr>
              <w:t>, vrednovanje i doziranje opterećenja</w:t>
            </w:r>
            <w:r w:rsidRPr="008D3367">
              <w:rPr>
                <w:rFonts w:cstheme="minorHAnsi"/>
                <w:lang w:val="sr-Latn-CS"/>
              </w:rPr>
              <w:t>:</w:t>
            </w:r>
          </w:p>
          <w:p w:rsidR="00E96818" w:rsidRPr="00E96818" w:rsidRDefault="00D952CD" w:rsidP="00E96818">
            <w:pPr>
              <w:pStyle w:val="ListParagraph"/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M</w:t>
            </w:r>
            <w:r w:rsidR="00BF79F8" w:rsidRPr="00EA2AFE">
              <w:rPr>
                <w:rFonts w:cstheme="minorHAnsi"/>
                <w:lang w:val="sr-Latn-CS"/>
              </w:rPr>
              <w:t>orfoloških karakteristika (longitudinalne, transferzalne i cirkularne dimenzionalno-sti i potkožno masno tkivo)</w:t>
            </w:r>
            <w:r w:rsidR="0079226A">
              <w:rPr>
                <w:rFonts w:cstheme="minorHAnsi"/>
                <w:lang w:val="sr-Latn-CS"/>
              </w:rPr>
              <w:t>;</w:t>
            </w:r>
          </w:p>
          <w:p w:rsidR="00BF79F8" w:rsidRPr="00EA2AFE" w:rsidRDefault="00D952CD" w:rsidP="00105174">
            <w:pPr>
              <w:pStyle w:val="ListParagraph"/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M</w:t>
            </w:r>
            <w:r w:rsidR="00BF79F8" w:rsidRPr="00EA2AFE">
              <w:rPr>
                <w:rFonts w:cstheme="minorHAnsi"/>
                <w:lang w:val="sr-Latn-CS"/>
              </w:rPr>
              <w:t>otoričkih sposobnosti (brzina, dinamički oblici snage, pokretljivost, preciznost, ravnoteža, koordinacija)</w:t>
            </w:r>
            <w:r w:rsidR="0079226A">
              <w:rPr>
                <w:rFonts w:cstheme="minorHAnsi"/>
                <w:lang w:val="sr-Latn-CS"/>
              </w:rPr>
              <w:t>;</w:t>
            </w:r>
          </w:p>
          <w:p w:rsidR="00BF79F8" w:rsidRPr="00EA2AFE" w:rsidRDefault="00D952CD" w:rsidP="00105174">
            <w:pPr>
              <w:pStyle w:val="ListParagraph"/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S</w:t>
            </w:r>
            <w:r w:rsidR="00BF79F8" w:rsidRPr="00EA2AFE">
              <w:rPr>
                <w:rFonts w:cstheme="minorHAnsi"/>
                <w:lang w:val="sr-Latn-CS"/>
              </w:rPr>
              <w:t>ituaciono-motoričkih sposobnosti (sportsko-tehničko znanje + brzina, sportsko-tehničko znanje + eksplozivna snaga, sportsko-tehničko znanje + preciznost, sportsko-tehničko znanje + izdržljivost...)</w:t>
            </w:r>
            <w:r w:rsidR="0079226A">
              <w:rPr>
                <w:rFonts w:cstheme="minorHAnsi"/>
                <w:lang w:val="sr-Latn-CS"/>
              </w:rPr>
              <w:t>;</w:t>
            </w:r>
          </w:p>
          <w:p w:rsidR="00BF79F8" w:rsidRPr="00EA2AFE" w:rsidRDefault="00D952CD" w:rsidP="00105174">
            <w:pPr>
              <w:pStyle w:val="ListParagraph"/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F</w:t>
            </w:r>
            <w:r w:rsidR="00BF79F8" w:rsidRPr="00EA2AFE">
              <w:rPr>
                <w:rFonts w:cstheme="minorHAnsi"/>
                <w:lang w:val="sr-Latn-CS"/>
              </w:rPr>
              <w:t>unkcionalne sposobnosti (izdržljivost)</w:t>
            </w:r>
            <w:r w:rsidR="0079226A">
              <w:rPr>
                <w:rFonts w:cstheme="minorHAnsi"/>
                <w:lang w:val="sr-Latn-CS"/>
              </w:rPr>
              <w:t>;</w:t>
            </w:r>
          </w:p>
          <w:p w:rsidR="00BF79F8" w:rsidRPr="00EA2AFE" w:rsidRDefault="00D952CD" w:rsidP="00105174">
            <w:pPr>
              <w:pStyle w:val="ListParagraph"/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F</w:t>
            </w:r>
            <w:r w:rsidR="00BF79F8" w:rsidRPr="00EA2AFE">
              <w:rPr>
                <w:rFonts w:cstheme="minorHAnsi"/>
                <w:lang w:val="sr-Latn-CS"/>
              </w:rPr>
              <w:t>izičke vježbe (modifikovani prirodni oblici kretanja i elementi pojedinačnih i ekipnih sportskih disciplina) usmjerene na povećanje motoričkih sposobnosti</w:t>
            </w:r>
            <w:r w:rsidR="0079226A">
              <w:rPr>
                <w:rFonts w:cstheme="minorHAnsi"/>
                <w:lang w:val="sr-Latn-CS"/>
              </w:rPr>
              <w:t>.</w:t>
            </w:r>
          </w:p>
          <w:p w:rsidR="00BF79F8" w:rsidRPr="00C26FA0" w:rsidRDefault="00BF79F8" w:rsidP="00C26FA0">
            <w:pPr>
              <w:pStyle w:val="ListParagraph"/>
              <w:numPr>
                <w:ilvl w:val="0"/>
                <w:numId w:val="37"/>
              </w:numPr>
              <w:spacing w:line="276" w:lineRule="auto"/>
              <w:jc w:val="both"/>
              <w:rPr>
                <w:rFonts w:eastAsia="Times New Roman" w:cstheme="minorHAnsi"/>
                <w:lang w:val="sr-Latn-CS"/>
              </w:rPr>
            </w:pPr>
            <w:r w:rsidRPr="008E76FF">
              <w:rPr>
                <w:rFonts w:eastAsia="Times New Roman" w:cstheme="minorHAnsi"/>
                <w:b/>
                <w:lang w:val="sr-Latn-CS"/>
              </w:rPr>
              <w:t>Broj časova</w:t>
            </w:r>
            <w:r>
              <w:rPr>
                <w:rFonts w:eastAsia="Times New Roman" w:cstheme="minorHAnsi"/>
                <w:b/>
                <w:lang w:val="sr-Latn-CS"/>
              </w:rPr>
              <w:t xml:space="preserve"> za</w:t>
            </w:r>
            <w:r w:rsidRPr="008E76FF">
              <w:rPr>
                <w:rFonts w:eastAsia="Times New Roman" w:cstheme="minorHAnsi"/>
                <w:b/>
                <w:lang w:val="sr-Latn-CS"/>
              </w:rPr>
              <w:t xml:space="preserve"> realizacij</w:t>
            </w:r>
            <w:r>
              <w:rPr>
                <w:rFonts w:eastAsia="Times New Roman" w:cstheme="minorHAnsi"/>
                <w:b/>
                <w:lang w:val="sr-Latn-CS"/>
              </w:rPr>
              <w:t>u</w:t>
            </w:r>
            <w:r w:rsidRPr="008E76FF">
              <w:rPr>
                <w:rFonts w:eastAsia="Times New Roman" w:cstheme="minorHAnsi"/>
                <w:b/>
                <w:lang w:val="sr-Latn-CS"/>
              </w:rPr>
              <w:t xml:space="preserve"> </w:t>
            </w:r>
            <w:r w:rsidRPr="008E76FF">
              <w:rPr>
                <w:rFonts w:eastAsia="Times New Roman" w:cstheme="minorHAnsi"/>
                <w:lang w:val="sr-Latn-CS"/>
              </w:rPr>
              <w:t>(okvirno</w:t>
            </w:r>
            <w:r w:rsidR="003F6D2C">
              <w:rPr>
                <w:rFonts w:eastAsia="Times New Roman" w:cstheme="minorHAnsi"/>
                <w:lang w:val="sr-Latn-CS"/>
              </w:rPr>
              <w:t xml:space="preserve">) </w:t>
            </w:r>
            <w:r w:rsidR="003F6D2C" w:rsidRPr="003F6D2C">
              <w:rPr>
                <w:rFonts w:eastAsia="Times New Roman" w:cstheme="minorHAnsi"/>
                <w:b/>
                <w:lang w:val="sr-Latn-CS"/>
              </w:rPr>
              <w:t>6</w:t>
            </w:r>
          </w:p>
        </w:tc>
      </w:tr>
    </w:tbl>
    <w:p w:rsidR="00BF79F8" w:rsidRDefault="00BF79F8" w:rsidP="00105174">
      <w:pPr>
        <w:jc w:val="both"/>
        <w:rPr>
          <w:rFonts w:cstheme="minorHAnsi"/>
          <w:b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BF79F8" w:rsidRPr="002523AC" w:rsidTr="00BF79F8">
        <w:tc>
          <w:tcPr>
            <w:tcW w:w="9286" w:type="dxa"/>
            <w:shd w:val="clear" w:color="auto" w:fill="D9D9D9" w:themeFill="background1" w:themeFillShade="D9"/>
          </w:tcPr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2</w:t>
            </w:r>
          </w:p>
          <w:p w:rsidR="00BF79F8" w:rsidRPr="0079226A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79226A">
              <w:rPr>
                <w:rFonts w:cstheme="minorHAnsi"/>
                <w:b/>
                <w:lang w:val="sr-Latn-CS"/>
              </w:rPr>
              <w:t>Na k</w:t>
            </w:r>
            <w:r w:rsidR="0079226A" w:rsidRPr="0079226A">
              <w:rPr>
                <w:rFonts w:cstheme="minorHAnsi"/>
                <w:b/>
                <w:lang w:val="sr-Latn-CS"/>
              </w:rPr>
              <w:t>raju učenja učenik će moći da primjenjuje atletske discipline u zavisnosti od individualnih mogućnosti.</w:t>
            </w:r>
          </w:p>
          <w:p w:rsidR="0079226A" w:rsidRPr="00AF07D2" w:rsidRDefault="0079226A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BF79F8" w:rsidRPr="002523AC" w:rsidTr="00BF79F8">
        <w:tc>
          <w:tcPr>
            <w:tcW w:w="9286" w:type="dxa"/>
          </w:tcPr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:rsidR="00BF79F8" w:rsidRPr="00EA2AFE" w:rsidRDefault="00BF79F8" w:rsidP="00105174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EA2AFE">
              <w:rPr>
                <w:rFonts w:cstheme="minorHAnsi"/>
                <w:lang w:val="sr-Latn-CS"/>
              </w:rPr>
              <w:t>T</w:t>
            </w:r>
            <w:r w:rsidR="0079226A">
              <w:rPr>
                <w:rFonts w:cstheme="minorHAnsi"/>
                <w:lang w:val="sr-Latn-CS"/>
              </w:rPr>
              <w:t>okom učenja učenik će moći da:</w:t>
            </w:r>
          </w:p>
          <w:p w:rsidR="00BF79F8" w:rsidRDefault="00D24BCD" w:rsidP="00105174">
            <w:pPr>
              <w:pStyle w:val="ListParagraph"/>
              <w:numPr>
                <w:ilvl w:val="0"/>
                <w:numId w:val="44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Izvod</w:t>
            </w:r>
            <w:r w:rsidR="00BF79F8">
              <w:rPr>
                <w:rFonts w:cstheme="minorHAnsi"/>
                <w:lang w:val="sr-Latn-CS"/>
              </w:rPr>
              <w:t>i sve atletske disci</w:t>
            </w:r>
            <w:r w:rsidR="0079226A">
              <w:rPr>
                <w:rFonts w:cstheme="minorHAnsi"/>
                <w:lang w:val="sr-Latn-CS"/>
              </w:rPr>
              <w:t>pline predviđene ovim programom;</w:t>
            </w:r>
          </w:p>
          <w:p w:rsidR="00BF79F8" w:rsidRDefault="00BF79F8" w:rsidP="00105174">
            <w:pPr>
              <w:pStyle w:val="ListParagraph"/>
              <w:numPr>
                <w:ilvl w:val="0"/>
                <w:numId w:val="44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Bira atletske discipline prema individualn</w:t>
            </w:r>
            <w:r w:rsidR="0079226A">
              <w:rPr>
                <w:rFonts w:cstheme="minorHAnsi"/>
                <w:lang w:val="sr-Latn-CS"/>
              </w:rPr>
              <w:t>im mogućnostima i sposobnostima;</w:t>
            </w:r>
          </w:p>
          <w:p w:rsidR="00BF79F8" w:rsidRPr="00292C86" w:rsidRDefault="00BF79F8" w:rsidP="00105174">
            <w:pPr>
              <w:pStyle w:val="ListParagraph"/>
              <w:numPr>
                <w:ilvl w:val="0"/>
                <w:numId w:val="44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Specijalizuje se za određenu atletsku disciplinu.</w:t>
            </w:r>
          </w:p>
        </w:tc>
      </w:tr>
      <w:tr w:rsidR="00BF79F8" w:rsidRPr="002523AC" w:rsidTr="00BF79F8">
        <w:tc>
          <w:tcPr>
            <w:tcW w:w="9286" w:type="dxa"/>
          </w:tcPr>
          <w:p w:rsidR="00BF79F8" w:rsidRPr="00B611A9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:rsidR="00BF79F8" w:rsidRDefault="00BF79F8" w:rsidP="00105174">
            <w:pPr>
              <w:pStyle w:val="ListParagraph"/>
              <w:numPr>
                <w:ilvl w:val="0"/>
                <w:numId w:val="38"/>
              </w:num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Sadržaji/pojmovi</w:t>
            </w:r>
          </w:p>
          <w:p w:rsidR="00BF79F8" w:rsidRPr="00EA2AFE" w:rsidRDefault="00BF79F8" w:rsidP="00105174">
            <w:pPr>
              <w:pStyle w:val="ListParagraph"/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EA2AFE">
              <w:rPr>
                <w:rFonts w:cstheme="minorHAnsi"/>
                <w:lang w:val="sr-Latn-CS"/>
              </w:rPr>
              <w:t>Elementi tehnika atletskih diciplina</w:t>
            </w:r>
            <w:r w:rsidR="00C01C4C">
              <w:rPr>
                <w:rFonts w:cstheme="minorHAnsi"/>
                <w:lang w:val="sr-Latn-CS"/>
              </w:rPr>
              <w:t>.</w:t>
            </w:r>
          </w:p>
          <w:p w:rsidR="00BF79F8" w:rsidRPr="00400485" w:rsidRDefault="00BF79F8" w:rsidP="00105174">
            <w:pPr>
              <w:pStyle w:val="ListParagraph"/>
              <w:numPr>
                <w:ilvl w:val="0"/>
                <w:numId w:val="38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Aktivnosti učenja</w:t>
            </w:r>
          </w:p>
          <w:p w:rsidR="00BF79F8" w:rsidRPr="00EA2AFE" w:rsidRDefault="00D952CD" w:rsidP="00105174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T</w:t>
            </w:r>
            <w:r w:rsidR="00BF79F8" w:rsidRPr="00EA2AFE">
              <w:rPr>
                <w:rFonts w:cstheme="minorHAnsi"/>
                <w:lang w:val="sr-Latn-CS"/>
              </w:rPr>
              <w:t>rčanja</w:t>
            </w:r>
            <w:r w:rsidR="0079226A">
              <w:rPr>
                <w:rFonts w:cstheme="minorHAnsi"/>
                <w:lang w:val="sr-Latn-CS"/>
              </w:rPr>
              <w:t>;</w:t>
            </w:r>
          </w:p>
          <w:p w:rsidR="00BF79F8" w:rsidRPr="00EA2AFE" w:rsidRDefault="00D952CD" w:rsidP="00105174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S</w:t>
            </w:r>
            <w:r w:rsidR="0079226A">
              <w:rPr>
                <w:rFonts w:cstheme="minorHAnsi"/>
                <w:lang w:val="sr-Latn-CS"/>
              </w:rPr>
              <w:t>kokovi;</w:t>
            </w:r>
          </w:p>
          <w:p w:rsidR="00BF79F8" w:rsidRPr="00EA2AFE" w:rsidRDefault="00D952CD" w:rsidP="00105174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B</w:t>
            </w:r>
            <w:r w:rsidR="00BF79F8" w:rsidRPr="00EA2AFE">
              <w:rPr>
                <w:rFonts w:cstheme="minorHAnsi"/>
                <w:lang w:val="sr-Latn-CS"/>
              </w:rPr>
              <w:t>acanja</w:t>
            </w:r>
            <w:r w:rsidR="00AC0DC7">
              <w:rPr>
                <w:rFonts w:cstheme="minorHAnsi"/>
                <w:lang w:val="sr-Latn-CS"/>
              </w:rPr>
              <w:t>.</w:t>
            </w:r>
          </w:p>
          <w:p w:rsidR="00BF79F8" w:rsidRPr="009933A6" w:rsidRDefault="00BF79F8" w:rsidP="00105174">
            <w:pPr>
              <w:pStyle w:val="ListParagraph"/>
              <w:numPr>
                <w:ilvl w:val="0"/>
                <w:numId w:val="38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9933A6">
              <w:rPr>
                <w:rFonts w:cstheme="minorHAnsi"/>
                <w:b/>
                <w:lang w:val="sr-Latn-CS"/>
              </w:rPr>
              <w:t xml:space="preserve">Broj časova </w:t>
            </w:r>
            <w:r>
              <w:rPr>
                <w:rFonts w:cstheme="minorHAnsi"/>
                <w:b/>
                <w:lang w:val="sr-Latn-CS"/>
              </w:rPr>
              <w:t xml:space="preserve">za </w:t>
            </w:r>
            <w:r w:rsidRPr="009933A6">
              <w:rPr>
                <w:rFonts w:cstheme="minorHAnsi"/>
                <w:b/>
                <w:lang w:val="sr-Latn-CS"/>
              </w:rPr>
              <w:t>realizacij</w:t>
            </w:r>
            <w:r>
              <w:rPr>
                <w:rFonts w:cstheme="minorHAnsi"/>
                <w:b/>
                <w:lang w:val="sr-Latn-CS"/>
              </w:rPr>
              <w:t>u</w:t>
            </w:r>
            <w:r w:rsidRPr="009933A6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>(okvirno)</w:t>
            </w:r>
            <w:r w:rsidR="0079226A">
              <w:rPr>
                <w:rFonts w:cstheme="minorHAnsi"/>
                <w:lang w:val="sr-Latn-CS"/>
              </w:rPr>
              <w:t>:obavezni dio 3 časa,a izborni dio 25 časova.</w:t>
            </w:r>
          </w:p>
          <w:p w:rsidR="00BF79F8" w:rsidRPr="0079226A" w:rsidRDefault="00BF79F8" w:rsidP="0079226A">
            <w:pPr>
              <w:jc w:val="both"/>
              <w:rPr>
                <w:rFonts w:cstheme="minorHAnsi"/>
                <w:lang w:val="sr-Latn-CS"/>
              </w:rPr>
            </w:pPr>
          </w:p>
        </w:tc>
      </w:tr>
    </w:tbl>
    <w:p w:rsidR="00BF79F8" w:rsidRDefault="00BF79F8" w:rsidP="00105174">
      <w:pPr>
        <w:jc w:val="both"/>
        <w:rPr>
          <w:rFonts w:cstheme="minorHAnsi"/>
          <w:b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BF79F8" w:rsidRPr="002523AC" w:rsidTr="00BF79F8">
        <w:tc>
          <w:tcPr>
            <w:tcW w:w="9286" w:type="dxa"/>
            <w:shd w:val="clear" w:color="auto" w:fill="D9D9D9" w:themeFill="background1" w:themeFillShade="D9"/>
          </w:tcPr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3</w:t>
            </w:r>
          </w:p>
          <w:p w:rsidR="00BF79F8" w:rsidRPr="00EA2AFE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79226A">
              <w:rPr>
                <w:rFonts w:cstheme="minorHAnsi"/>
                <w:b/>
                <w:lang w:val="sr-Latn-CS"/>
              </w:rPr>
              <w:t>Na k</w:t>
            </w:r>
            <w:r w:rsidR="0079226A" w:rsidRPr="0079226A">
              <w:rPr>
                <w:rFonts w:cstheme="minorHAnsi"/>
                <w:b/>
                <w:lang w:val="sr-Latn-CS"/>
              </w:rPr>
              <w:t>raju učenja učenik će moći da povezuje tehničke elemente sportske i ritmičke gimnastike</w:t>
            </w:r>
            <w:r w:rsidR="0079226A">
              <w:rPr>
                <w:rFonts w:cstheme="minorHAnsi"/>
                <w:lang w:val="sr-Latn-CS"/>
              </w:rPr>
              <w:t>.</w:t>
            </w:r>
          </w:p>
          <w:p w:rsidR="00BF79F8" w:rsidRPr="00AF07D2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BF79F8" w:rsidRPr="002523AC" w:rsidTr="00BF79F8">
        <w:tc>
          <w:tcPr>
            <w:tcW w:w="9286" w:type="dxa"/>
          </w:tcPr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:rsidR="00BF79F8" w:rsidRPr="00C16996" w:rsidRDefault="00BF79F8" w:rsidP="00C16996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EA2AFE">
              <w:rPr>
                <w:rFonts w:cstheme="minorHAnsi"/>
                <w:lang w:val="sr-Latn-CS"/>
              </w:rPr>
              <w:lastRenderedPageBreak/>
              <w:t>Tokom učenja učenik će m</w:t>
            </w:r>
            <w:r w:rsidR="0079226A">
              <w:rPr>
                <w:rFonts w:cstheme="minorHAnsi"/>
                <w:lang w:val="sr-Latn-CS"/>
              </w:rPr>
              <w:t>oći da:</w:t>
            </w:r>
          </w:p>
          <w:p w:rsidR="00BF79F8" w:rsidRDefault="00BF79F8" w:rsidP="00105174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Povezuje  gimnastičke elemente na vi</w:t>
            </w:r>
            <w:r w:rsidR="0079226A">
              <w:rPr>
                <w:rFonts w:cstheme="minorHAnsi"/>
                <w:lang w:val="sr-Latn-CS"/>
              </w:rPr>
              <w:t>še sprava (gimnastički višeboj);</w:t>
            </w:r>
          </w:p>
          <w:p w:rsidR="00BF79F8" w:rsidRPr="00F92FDE" w:rsidRDefault="00BF79F8" w:rsidP="00105174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Samostalno kombinuje elemente ritmičke </w:t>
            </w:r>
            <w:r w:rsidR="00C01C4C">
              <w:rPr>
                <w:rFonts w:cstheme="minorHAnsi"/>
                <w:lang w:val="sr-Latn-CS"/>
              </w:rPr>
              <w:t>gimnastike i pravi koreografije.</w:t>
            </w:r>
          </w:p>
        </w:tc>
      </w:tr>
      <w:tr w:rsidR="00BF79F8" w:rsidRPr="002523AC" w:rsidTr="00BF79F8">
        <w:tc>
          <w:tcPr>
            <w:tcW w:w="9286" w:type="dxa"/>
          </w:tcPr>
          <w:p w:rsidR="00BF79F8" w:rsidRPr="00B611A9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lastRenderedPageBreak/>
              <w:t>Didaktičke preporuke za realizaciju obrazovno-vaspitnog ishoda:</w:t>
            </w:r>
          </w:p>
          <w:p w:rsidR="00BF79F8" w:rsidRDefault="00BF79F8" w:rsidP="00105174">
            <w:pPr>
              <w:pStyle w:val="ListParagraph"/>
              <w:numPr>
                <w:ilvl w:val="0"/>
                <w:numId w:val="40"/>
              </w:num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Sadržaji/pojmovi</w:t>
            </w:r>
          </w:p>
          <w:p w:rsidR="00BF79F8" w:rsidRPr="00EA2AFE" w:rsidRDefault="006972C9" w:rsidP="00105174">
            <w:pPr>
              <w:pStyle w:val="ListParagraph"/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</w:t>
            </w:r>
            <w:r w:rsidR="00BF79F8" w:rsidRPr="00EA2AFE">
              <w:rPr>
                <w:rFonts w:cstheme="minorHAnsi"/>
                <w:lang w:val="sr-Latn-CS"/>
              </w:rPr>
              <w:t>Elementi tehnika sportske gimnastike</w:t>
            </w:r>
            <w:r w:rsidR="0079226A">
              <w:rPr>
                <w:rFonts w:cstheme="minorHAnsi"/>
                <w:lang w:val="sr-Latn-CS"/>
              </w:rPr>
              <w:t>;</w:t>
            </w:r>
          </w:p>
          <w:p w:rsidR="00BF79F8" w:rsidRPr="00EA2AFE" w:rsidRDefault="006972C9" w:rsidP="00105174">
            <w:pPr>
              <w:pStyle w:val="ListParagraph"/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</w:t>
            </w:r>
            <w:r w:rsidR="00BF79F8" w:rsidRPr="00EA2AFE">
              <w:rPr>
                <w:rFonts w:cstheme="minorHAnsi"/>
                <w:lang w:val="sr-Latn-CS"/>
              </w:rPr>
              <w:t xml:space="preserve">Elementi tehnika ritmičke gimnastike </w:t>
            </w:r>
            <w:r w:rsidR="0079226A">
              <w:rPr>
                <w:rFonts w:cstheme="minorHAnsi"/>
                <w:lang w:val="sr-Latn-CS"/>
              </w:rPr>
              <w:t>.</w:t>
            </w:r>
          </w:p>
          <w:p w:rsidR="00BF79F8" w:rsidRPr="00400485" w:rsidRDefault="00BF79F8" w:rsidP="00105174">
            <w:pPr>
              <w:pStyle w:val="ListParagraph"/>
              <w:numPr>
                <w:ilvl w:val="0"/>
                <w:numId w:val="40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Aktivnosti učenja</w:t>
            </w:r>
          </w:p>
          <w:p w:rsidR="00BF79F8" w:rsidRPr="00EA2AFE" w:rsidRDefault="00BF79F8" w:rsidP="00105174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EA2AFE">
              <w:rPr>
                <w:rFonts w:cstheme="minorHAnsi"/>
                <w:lang w:val="sr-Latn-CS"/>
              </w:rPr>
              <w:t>Sportska gimnastika (ravnotežni položaji, kolutovi, upori, premetanja, preskoci, visovi, ljuljanja, njihovi),  vježbe na spravama i tlu</w:t>
            </w:r>
            <w:r w:rsidR="0079226A">
              <w:rPr>
                <w:rFonts w:cstheme="minorHAnsi"/>
                <w:lang w:val="sr-Latn-CS"/>
              </w:rPr>
              <w:t>;</w:t>
            </w:r>
          </w:p>
          <w:p w:rsidR="00BF79F8" w:rsidRPr="00EA2AFE" w:rsidRDefault="00BF79F8" w:rsidP="00105174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EA2AFE">
              <w:rPr>
                <w:rFonts w:cstheme="minorHAnsi"/>
                <w:lang w:val="sr-Latn-CS"/>
              </w:rPr>
              <w:t>Ritmička gimnastika (okreti, ravnoteže, poskoci, skokovi, vježbe bez i sa rekvizitima)</w:t>
            </w:r>
            <w:r w:rsidR="0079226A">
              <w:rPr>
                <w:rFonts w:cstheme="minorHAnsi"/>
                <w:lang w:val="sr-Latn-CS"/>
              </w:rPr>
              <w:t>.</w:t>
            </w:r>
          </w:p>
          <w:p w:rsidR="00BF79F8" w:rsidRPr="0079226A" w:rsidRDefault="00BF79F8" w:rsidP="0079226A">
            <w:pPr>
              <w:pStyle w:val="ListParagraph"/>
              <w:numPr>
                <w:ilvl w:val="0"/>
                <w:numId w:val="40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9933A6">
              <w:rPr>
                <w:rFonts w:cstheme="minorHAnsi"/>
                <w:b/>
                <w:lang w:val="sr-Latn-CS"/>
              </w:rPr>
              <w:t xml:space="preserve">Broj časova </w:t>
            </w:r>
            <w:r>
              <w:rPr>
                <w:rFonts w:cstheme="minorHAnsi"/>
                <w:b/>
                <w:lang w:val="sr-Latn-CS"/>
              </w:rPr>
              <w:t xml:space="preserve">za </w:t>
            </w:r>
            <w:r w:rsidRPr="009933A6">
              <w:rPr>
                <w:rFonts w:cstheme="minorHAnsi"/>
                <w:b/>
                <w:lang w:val="sr-Latn-CS"/>
              </w:rPr>
              <w:t>realizacij</w:t>
            </w:r>
            <w:r>
              <w:rPr>
                <w:rFonts w:cstheme="minorHAnsi"/>
                <w:b/>
                <w:lang w:val="sr-Latn-CS"/>
              </w:rPr>
              <w:t>u</w:t>
            </w:r>
            <w:r w:rsidRPr="009933A6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>(okvirno)</w:t>
            </w:r>
            <w:r w:rsidR="0079226A">
              <w:rPr>
                <w:rFonts w:cstheme="minorHAnsi"/>
                <w:lang w:val="sr-Latn-CS"/>
              </w:rPr>
              <w:t>:obavezni dio 3 časa,a izborni dio 25 časova.</w:t>
            </w:r>
          </w:p>
        </w:tc>
      </w:tr>
    </w:tbl>
    <w:p w:rsidR="00BF79F8" w:rsidRPr="008D3367" w:rsidRDefault="00BF79F8" w:rsidP="00105174">
      <w:pPr>
        <w:jc w:val="both"/>
        <w:rPr>
          <w:rFonts w:cstheme="minorHAnsi"/>
          <w:b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BF79F8" w:rsidRPr="002523AC" w:rsidTr="00BF79F8">
        <w:tc>
          <w:tcPr>
            <w:tcW w:w="9286" w:type="dxa"/>
            <w:shd w:val="clear" w:color="auto" w:fill="D9D9D9" w:themeFill="background1" w:themeFillShade="D9"/>
          </w:tcPr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4</w:t>
            </w:r>
          </w:p>
          <w:p w:rsidR="00BF79F8" w:rsidRPr="00C01C4C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C01C4C">
              <w:rPr>
                <w:rFonts w:cstheme="minorHAnsi"/>
                <w:b/>
                <w:lang w:val="sr-Latn-CS"/>
              </w:rPr>
              <w:t>Na k</w:t>
            </w:r>
            <w:r w:rsidR="00C01C4C" w:rsidRPr="00C01C4C">
              <w:rPr>
                <w:rFonts w:cstheme="minorHAnsi"/>
                <w:b/>
                <w:lang w:val="sr-Latn-CS"/>
              </w:rPr>
              <w:t>raju učenja učenik će moći da primjenjuju složene elemente tehnike i taktike u igri.</w:t>
            </w:r>
          </w:p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BF79F8" w:rsidRPr="002523AC" w:rsidTr="00BF79F8">
        <w:tc>
          <w:tcPr>
            <w:tcW w:w="9286" w:type="dxa"/>
          </w:tcPr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:rsidR="00BF79F8" w:rsidRPr="00EA2AFE" w:rsidRDefault="00BF79F8" w:rsidP="00105174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EA2AFE">
              <w:rPr>
                <w:rFonts w:cstheme="minorHAnsi"/>
                <w:lang w:val="sr-Latn-CS"/>
              </w:rPr>
              <w:t>T</w:t>
            </w:r>
            <w:r w:rsidR="00C01C4C">
              <w:rPr>
                <w:rFonts w:cstheme="minorHAnsi"/>
                <w:lang w:val="sr-Latn-CS"/>
              </w:rPr>
              <w:t>okom učenja učenik će moći da:</w:t>
            </w:r>
          </w:p>
          <w:p w:rsidR="00BF79F8" w:rsidRDefault="00BF79F8" w:rsidP="0010517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Usavrši </w:t>
            </w:r>
            <w:r w:rsidR="00C01C4C">
              <w:rPr>
                <w:rFonts w:cstheme="minorHAnsi"/>
                <w:lang w:val="sr-Latn-CS"/>
              </w:rPr>
              <w:t>,i</w:t>
            </w:r>
            <w:r w:rsidR="00D24BCD">
              <w:rPr>
                <w:rFonts w:cstheme="minorHAnsi"/>
                <w:lang w:val="sr-Latn-CS"/>
              </w:rPr>
              <w:t>zvod</w:t>
            </w:r>
            <w:r>
              <w:rPr>
                <w:rFonts w:cstheme="minorHAnsi"/>
                <w:lang w:val="sr-Latn-CS"/>
              </w:rPr>
              <w:t xml:space="preserve">i </w:t>
            </w:r>
            <w:r w:rsidR="00C01C4C">
              <w:rPr>
                <w:rFonts w:cstheme="minorHAnsi"/>
                <w:lang w:val="sr-Latn-CS"/>
              </w:rPr>
              <w:t xml:space="preserve">i </w:t>
            </w:r>
            <w:r>
              <w:rPr>
                <w:rFonts w:cstheme="minorHAnsi"/>
                <w:lang w:val="sr-Latn-CS"/>
              </w:rPr>
              <w:t>povezuje  složene ele</w:t>
            </w:r>
            <w:r w:rsidR="00BE0929">
              <w:rPr>
                <w:rFonts w:cstheme="minorHAnsi"/>
                <w:lang w:val="sr-Latn-CS"/>
              </w:rPr>
              <w:t>mente tehnike i taktike fudbala;</w:t>
            </w:r>
          </w:p>
          <w:p w:rsidR="00BF79F8" w:rsidRPr="006C0D9D" w:rsidRDefault="00BF79F8" w:rsidP="0010517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Pimjenjuje složene tehničko-taktičke elemente u situacionim uslovima kroz igru.</w:t>
            </w:r>
          </w:p>
        </w:tc>
      </w:tr>
      <w:tr w:rsidR="00BF79F8" w:rsidRPr="002523AC" w:rsidTr="00BF79F8">
        <w:tc>
          <w:tcPr>
            <w:tcW w:w="9286" w:type="dxa"/>
          </w:tcPr>
          <w:p w:rsidR="00BF79F8" w:rsidRPr="003F1F76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:rsidR="00BF79F8" w:rsidRDefault="00BF79F8" w:rsidP="00105174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Sadržaji/pojmovi</w:t>
            </w:r>
          </w:p>
          <w:p w:rsidR="00BF79F8" w:rsidRPr="00BB72A5" w:rsidRDefault="00CD0E56" w:rsidP="00105174">
            <w:pPr>
              <w:pStyle w:val="ListParagraph"/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eastAsia="Times New Roman" w:cstheme="minorHAnsi"/>
                <w:lang w:val="sr-Latn-CS"/>
              </w:rPr>
              <w:t xml:space="preserve">       </w:t>
            </w:r>
            <w:r w:rsidR="00BF79F8" w:rsidRPr="008D3367">
              <w:rPr>
                <w:rFonts w:eastAsia="Times New Roman" w:cstheme="minorHAnsi"/>
                <w:lang w:val="sr-Latn-CS"/>
              </w:rPr>
              <w:t>Složen</w:t>
            </w:r>
            <w:r w:rsidR="00BF79F8">
              <w:rPr>
                <w:rFonts w:eastAsia="Times New Roman" w:cstheme="minorHAnsi"/>
                <w:lang w:val="sr-Latn-CS"/>
              </w:rPr>
              <w:t>i</w:t>
            </w:r>
            <w:r w:rsidR="00BF79F8" w:rsidRPr="008D3367">
              <w:rPr>
                <w:rFonts w:eastAsia="Times New Roman" w:cstheme="minorHAnsi"/>
                <w:lang w:val="sr-Latn-CS"/>
              </w:rPr>
              <w:t xml:space="preserve"> element</w:t>
            </w:r>
            <w:r w:rsidR="00BF79F8">
              <w:rPr>
                <w:rFonts w:eastAsia="Times New Roman" w:cstheme="minorHAnsi"/>
                <w:lang w:val="sr-Latn-CS"/>
              </w:rPr>
              <w:t>i</w:t>
            </w:r>
            <w:r w:rsidR="00BF79F8" w:rsidRPr="008D3367">
              <w:rPr>
                <w:rFonts w:eastAsia="Times New Roman" w:cstheme="minorHAnsi"/>
                <w:lang w:val="sr-Latn-CS"/>
              </w:rPr>
              <w:t xml:space="preserve"> tehnike</w:t>
            </w:r>
            <w:r w:rsidR="00BF79F8">
              <w:rPr>
                <w:rFonts w:eastAsia="Times New Roman" w:cstheme="minorHAnsi"/>
                <w:lang w:val="sr-Latn-CS"/>
              </w:rPr>
              <w:t xml:space="preserve"> i taktike fudbala</w:t>
            </w:r>
            <w:r w:rsidR="00BE0929">
              <w:rPr>
                <w:rFonts w:eastAsia="Times New Roman" w:cstheme="minorHAnsi"/>
                <w:lang w:val="sr-Latn-CS"/>
              </w:rPr>
              <w:t>.</w:t>
            </w:r>
          </w:p>
          <w:p w:rsidR="00BF79F8" w:rsidRPr="006C0D9D" w:rsidRDefault="00BF79F8" w:rsidP="00105174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Aktivnosti učenja</w:t>
            </w:r>
          </w:p>
          <w:p w:rsidR="00BF79F8" w:rsidRPr="00FE08DC" w:rsidRDefault="00D952CD" w:rsidP="00105174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</w:t>
            </w:r>
            <w:r w:rsidR="00BF79F8" w:rsidRPr="00FE08DC">
              <w:rPr>
                <w:rFonts w:cstheme="minorHAnsi"/>
                <w:lang w:val="sr-Latn-CS"/>
              </w:rPr>
              <w:t>ndividualna i grupna tehnika i taktika u odbrani i napadu</w:t>
            </w:r>
            <w:r w:rsidR="00BE0929">
              <w:rPr>
                <w:rFonts w:cstheme="minorHAnsi"/>
                <w:lang w:val="sr-Latn-CS"/>
              </w:rPr>
              <w:t>;</w:t>
            </w:r>
          </w:p>
          <w:p w:rsidR="00BF79F8" w:rsidRPr="00FE08DC" w:rsidRDefault="00D952CD" w:rsidP="00105174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</w:t>
            </w:r>
            <w:r w:rsidR="00BF79F8" w:rsidRPr="00FE08DC">
              <w:rPr>
                <w:rFonts w:cstheme="minorHAnsi"/>
                <w:lang w:val="sr-Latn-CS"/>
              </w:rPr>
              <w:t>ovezivanje elemenata individualne i grupne tehnike i taktike u logične cjeline</w:t>
            </w:r>
            <w:r w:rsidR="00BE0929">
              <w:rPr>
                <w:rFonts w:cstheme="minorHAnsi"/>
                <w:lang w:val="sr-Latn-CS"/>
              </w:rPr>
              <w:t>;</w:t>
            </w:r>
          </w:p>
          <w:p w:rsidR="00BF79F8" w:rsidRPr="00FE08DC" w:rsidRDefault="00D952CD" w:rsidP="00105174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</w:t>
            </w:r>
            <w:r w:rsidR="00BF79F8" w:rsidRPr="00FE08DC">
              <w:rPr>
                <w:rFonts w:cstheme="minorHAnsi"/>
                <w:lang w:val="sr-Latn-CS"/>
              </w:rPr>
              <w:t>gra.</w:t>
            </w:r>
          </w:p>
          <w:p w:rsidR="00BF79F8" w:rsidRPr="002E1CB8" w:rsidRDefault="00BF79F8" w:rsidP="00105174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2E1CB8">
              <w:rPr>
                <w:rFonts w:cstheme="minorHAnsi"/>
                <w:b/>
                <w:lang w:val="sr-Latn-CS"/>
              </w:rPr>
              <w:t xml:space="preserve">Broj časova </w:t>
            </w:r>
            <w:r>
              <w:rPr>
                <w:rFonts w:cstheme="minorHAnsi"/>
                <w:b/>
                <w:lang w:val="sr-Latn-CS"/>
              </w:rPr>
              <w:t xml:space="preserve">za </w:t>
            </w:r>
            <w:r w:rsidRPr="002E1CB8">
              <w:rPr>
                <w:rFonts w:cstheme="minorHAnsi"/>
                <w:b/>
                <w:lang w:val="sr-Latn-CS"/>
              </w:rPr>
              <w:t>realizacij</w:t>
            </w:r>
            <w:r>
              <w:rPr>
                <w:rFonts w:cstheme="minorHAnsi"/>
                <w:b/>
                <w:lang w:val="sr-Latn-CS"/>
              </w:rPr>
              <w:t>u</w:t>
            </w:r>
            <w:r w:rsidRPr="002E1CB8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>(okvirno)</w:t>
            </w:r>
            <w:r w:rsidR="00BE0929">
              <w:rPr>
                <w:rFonts w:cstheme="minorHAnsi"/>
                <w:lang w:val="sr-Latn-CS"/>
              </w:rPr>
              <w:t>:obavezni dio 3 časa,a izborni dio 25 časova.</w:t>
            </w:r>
          </w:p>
          <w:p w:rsidR="00BF79F8" w:rsidRPr="00BE0929" w:rsidRDefault="00BF79F8" w:rsidP="00BE0929">
            <w:pPr>
              <w:pStyle w:val="ListParagraph"/>
              <w:spacing w:after="200" w:line="276" w:lineRule="auto"/>
              <w:ind w:left="1440"/>
              <w:jc w:val="both"/>
              <w:rPr>
                <w:rFonts w:cstheme="minorHAnsi"/>
                <w:lang w:val="sr-Latn-CS"/>
              </w:rPr>
            </w:pPr>
          </w:p>
        </w:tc>
      </w:tr>
    </w:tbl>
    <w:p w:rsidR="00BF79F8" w:rsidRDefault="00BF79F8" w:rsidP="00105174">
      <w:pPr>
        <w:jc w:val="both"/>
        <w:rPr>
          <w:rFonts w:cstheme="minorHAnsi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BF79F8" w:rsidRPr="002523AC" w:rsidTr="00BF79F8">
        <w:tc>
          <w:tcPr>
            <w:tcW w:w="9286" w:type="dxa"/>
            <w:shd w:val="clear" w:color="auto" w:fill="D9D9D9" w:themeFill="background1" w:themeFillShade="D9"/>
          </w:tcPr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5</w:t>
            </w:r>
          </w:p>
          <w:p w:rsidR="00BF79F8" w:rsidRPr="00C01FB5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C01FB5">
              <w:rPr>
                <w:rFonts w:cstheme="minorHAnsi"/>
                <w:b/>
                <w:lang w:val="sr-Latn-CS"/>
              </w:rPr>
              <w:t>Na k</w:t>
            </w:r>
            <w:r w:rsidR="00BE0929" w:rsidRPr="00C01FB5">
              <w:rPr>
                <w:rFonts w:cstheme="minorHAnsi"/>
                <w:b/>
                <w:lang w:val="sr-Latn-CS"/>
              </w:rPr>
              <w:t>raju učenja učenik će moći da primjenjuje složene elemente tehnike i taktike košarke u igri.</w:t>
            </w:r>
          </w:p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BF79F8" w:rsidRPr="002523AC" w:rsidTr="00BF79F8">
        <w:tc>
          <w:tcPr>
            <w:tcW w:w="9286" w:type="dxa"/>
          </w:tcPr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:rsidR="00BF79F8" w:rsidRPr="00FE08DC" w:rsidRDefault="00BF79F8" w:rsidP="00105174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FE08DC">
              <w:rPr>
                <w:rFonts w:cstheme="minorHAnsi"/>
                <w:lang w:val="sr-Latn-CS"/>
              </w:rPr>
              <w:t>T</w:t>
            </w:r>
            <w:r w:rsidR="00C01FB5">
              <w:rPr>
                <w:rFonts w:cstheme="minorHAnsi"/>
                <w:lang w:val="sr-Latn-CS"/>
              </w:rPr>
              <w:t>okom učenja učenik će moći da:</w:t>
            </w:r>
          </w:p>
          <w:p w:rsidR="00BF79F8" w:rsidRDefault="00D24BCD" w:rsidP="00105174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izvod</w:t>
            </w:r>
            <w:r w:rsidR="00BF79F8">
              <w:rPr>
                <w:rFonts w:cstheme="minorHAnsi"/>
                <w:lang w:val="sr-Latn-CS"/>
              </w:rPr>
              <w:t>i i povezuje  složene ele</w:t>
            </w:r>
            <w:r w:rsidR="00C01FB5">
              <w:rPr>
                <w:rFonts w:cstheme="minorHAnsi"/>
                <w:lang w:val="sr-Latn-CS"/>
              </w:rPr>
              <w:t>mente tehnike i taktike košarke;</w:t>
            </w:r>
          </w:p>
          <w:p w:rsidR="00BF79F8" w:rsidRPr="006C0D9D" w:rsidRDefault="00BF79F8" w:rsidP="00105174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Pimjenjuje složene tehničko-taktičke elemente u situacionim uslovima kroz igru.</w:t>
            </w:r>
          </w:p>
        </w:tc>
      </w:tr>
      <w:tr w:rsidR="00BF79F8" w:rsidRPr="002523AC" w:rsidTr="00BF79F8">
        <w:tc>
          <w:tcPr>
            <w:tcW w:w="9286" w:type="dxa"/>
          </w:tcPr>
          <w:p w:rsidR="00BF79F8" w:rsidRPr="003F1F76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:rsidR="00BF79F8" w:rsidRDefault="00BF79F8" w:rsidP="00105174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Sadržaji/pojmovi</w:t>
            </w:r>
          </w:p>
          <w:p w:rsidR="00BF79F8" w:rsidRPr="00FE08DC" w:rsidRDefault="00D714F8" w:rsidP="00105174">
            <w:pPr>
              <w:pStyle w:val="ListParagraph"/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eastAsia="Times New Roman" w:cstheme="minorHAnsi"/>
                <w:lang w:val="sr-Latn-CS"/>
              </w:rPr>
              <w:t xml:space="preserve">       </w:t>
            </w:r>
            <w:r w:rsidR="00BF79F8" w:rsidRPr="00FE08DC">
              <w:rPr>
                <w:rFonts w:eastAsia="Times New Roman" w:cstheme="minorHAnsi"/>
                <w:lang w:val="sr-Latn-CS"/>
              </w:rPr>
              <w:t>Složeni elementi tehnike i taktike košarke</w:t>
            </w:r>
            <w:r w:rsidR="00C01FB5">
              <w:rPr>
                <w:rFonts w:eastAsia="Times New Roman" w:cstheme="minorHAnsi"/>
                <w:lang w:val="sr-Latn-CS"/>
              </w:rPr>
              <w:t>.</w:t>
            </w:r>
          </w:p>
          <w:p w:rsidR="00BF79F8" w:rsidRPr="006C0D9D" w:rsidRDefault="00BF79F8" w:rsidP="00105174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Aktivnosti učenja</w:t>
            </w:r>
          </w:p>
          <w:p w:rsidR="00BF79F8" w:rsidRPr="00FE08DC" w:rsidRDefault="00D952CD" w:rsidP="00105174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lastRenderedPageBreak/>
              <w:t>I</w:t>
            </w:r>
            <w:r w:rsidR="00BF79F8" w:rsidRPr="00FE08DC">
              <w:rPr>
                <w:rFonts w:cstheme="minorHAnsi"/>
                <w:lang w:val="sr-Latn-CS"/>
              </w:rPr>
              <w:t>ndividualna i grupna tehnika i taktika u odbrani i napadu</w:t>
            </w:r>
            <w:r w:rsidR="00C01FB5">
              <w:rPr>
                <w:rFonts w:cstheme="minorHAnsi"/>
                <w:lang w:val="sr-Latn-CS"/>
              </w:rPr>
              <w:t>;</w:t>
            </w:r>
          </w:p>
          <w:p w:rsidR="00BF79F8" w:rsidRPr="00FE08DC" w:rsidRDefault="00D952CD" w:rsidP="00105174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</w:t>
            </w:r>
            <w:r w:rsidR="00BF79F8" w:rsidRPr="00FE08DC">
              <w:rPr>
                <w:rFonts w:cstheme="minorHAnsi"/>
                <w:lang w:val="sr-Latn-CS"/>
              </w:rPr>
              <w:t>ovezivanje elemenata individualne i grupne tehn</w:t>
            </w:r>
            <w:r w:rsidR="00C01FB5">
              <w:rPr>
                <w:rFonts w:cstheme="minorHAnsi"/>
                <w:lang w:val="sr-Latn-CS"/>
              </w:rPr>
              <w:t>ike i taktike u logične cjeline;</w:t>
            </w:r>
          </w:p>
          <w:p w:rsidR="00BF79F8" w:rsidRPr="00FE08DC" w:rsidRDefault="00D952CD" w:rsidP="00105174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</w:t>
            </w:r>
            <w:r w:rsidR="00BF79F8" w:rsidRPr="00FE08DC">
              <w:rPr>
                <w:rFonts w:cstheme="minorHAnsi"/>
                <w:lang w:val="sr-Latn-CS"/>
              </w:rPr>
              <w:t>gra</w:t>
            </w:r>
            <w:r w:rsidR="00C01FB5">
              <w:rPr>
                <w:rFonts w:cstheme="minorHAnsi"/>
                <w:lang w:val="sr-Latn-CS"/>
              </w:rPr>
              <w:t>.</w:t>
            </w:r>
          </w:p>
          <w:p w:rsidR="00BF79F8" w:rsidRPr="00C01FB5" w:rsidRDefault="00BF79F8" w:rsidP="00C01FB5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2E1CB8">
              <w:rPr>
                <w:rFonts w:cstheme="minorHAnsi"/>
                <w:b/>
                <w:lang w:val="sr-Latn-CS"/>
              </w:rPr>
              <w:t xml:space="preserve">Broj časova </w:t>
            </w:r>
            <w:r>
              <w:rPr>
                <w:rFonts w:cstheme="minorHAnsi"/>
                <w:b/>
                <w:lang w:val="sr-Latn-CS"/>
              </w:rPr>
              <w:t xml:space="preserve">za </w:t>
            </w:r>
            <w:r w:rsidRPr="002E1CB8">
              <w:rPr>
                <w:rFonts w:cstheme="minorHAnsi"/>
                <w:b/>
                <w:lang w:val="sr-Latn-CS"/>
              </w:rPr>
              <w:t>realizacij</w:t>
            </w:r>
            <w:r>
              <w:rPr>
                <w:rFonts w:cstheme="minorHAnsi"/>
                <w:b/>
                <w:lang w:val="sr-Latn-CS"/>
              </w:rPr>
              <w:t>u</w:t>
            </w:r>
            <w:r w:rsidRPr="002E1CB8">
              <w:rPr>
                <w:rFonts w:cstheme="minorHAnsi"/>
                <w:lang w:val="sr-Latn-CS"/>
              </w:rPr>
              <w:t xml:space="preserve"> (okvirno)</w:t>
            </w:r>
            <w:r w:rsidR="00C01FB5">
              <w:rPr>
                <w:rFonts w:cstheme="minorHAnsi"/>
                <w:lang w:val="sr-Latn-CS"/>
              </w:rPr>
              <w:t>:obavezni dio 3 časa,a izborni dio 25 časova.</w:t>
            </w:r>
          </w:p>
        </w:tc>
      </w:tr>
    </w:tbl>
    <w:p w:rsidR="00BF79F8" w:rsidRDefault="00BF79F8" w:rsidP="00105174">
      <w:pPr>
        <w:jc w:val="both"/>
        <w:rPr>
          <w:rFonts w:cstheme="minorHAnsi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BF79F8" w:rsidRPr="002523AC" w:rsidTr="00BF79F8">
        <w:tc>
          <w:tcPr>
            <w:tcW w:w="9286" w:type="dxa"/>
            <w:shd w:val="clear" w:color="auto" w:fill="D9D9D9" w:themeFill="background1" w:themeFillShade="D9"/>
          </w:tcPr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6</w:t>
            </w:r>
          </w:p>
          <w:p w:rsidR="00BF79F8" w:rsidRPr="00C01FB5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C01FB5">
              <w:rPr>
                <w:rFonts w:cstheme="minorHAnsi"/>
                <w:b/>
                <w:lang w:val="sr-Latn-CS"/>
              </w:rPr>
              <w:t>Na k</w:t>
            </w:r>
            <w:r w:rsidR="00C01FB5" w:rsidRPr="00C01FB5">
              <w:rPr>
                <w:rFonts w:cstheme="minorHAnsi"/>
                <w:b/>
                <w:lang w:val="sr-Latn-CS"/>
              </w:rPr>
              <w:t>raju učenja učenik će moći da primjenjuje složene elemente tehnike i taktike rukometa u igri.</w:t>
            </w:r>
          </w:p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BF79F8" w:rsidRPr="002523AC" w:rsidTr="00BF79F8">
        <w:tc>
          <w:tcPr>
            <w:tcW w:w="9286" w:type="dxa"/>
          </w:tcPr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:rsidR="00BF79F8" w:rsidRPr="00FE08DC" w:rsidRDefault="00BF79F8" w:rsidP="00105174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FE08DC">
              <w:rPr>
                <w:rFonts w:cstheme="minorHAnsi"/>
                <w:lang w:val="sr-Latn-CS"/>
              </w:rPr>
              <w:t>T</w:t>
            </w:r>
            <w:r w:rsidR="00C01FB5">
              <w:rPr>
                <w:rFonts w:cstheme="minorHAnsi"/>
                <w:lang w:val="sr-Latn-CS"/>
              </w:rPr>
              <w:t>okom učenja učenik će moći da:</w:t>
            </w:r>
          </w:p>
          <w:p w:rsidR="00BF79F8" w:rsidRDefault="00D24BCD" w:rsidP="00105174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izvod</w:t>
            </w:r>
            <w:r w:rsidR="00BF79F8">
              <w:rPr>
                <w:rFonts w:cstheme="minorHAnsi"/>
                <w:lang w:val="sr-Latn-CS"/>
              </w:rPr>
              <w:t>i i povezuje  složene elem</w:t>
            </w:r>
            <w:r w:rsidR="00C01FB5">
              <w:rPr>
                <w:rFonts w:cstheme="minorHAnsi"/>
                <w:lang w:val="sr-Latn-CS"/>
              </w:rPr>
              <w:t>ente tehnike i taktike rukometa;</w:t>
            </w:r>
          </w:p>
          <w:p w:rsidR="00BF79F8" w:rsidRPr="006C0D9D" w:rsidRDefault="00BF79F8" w:rsidP="00105174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Pimjenjuje složene tehničko-taktičke elemente u situacionim uslovima kroz igru.</w:t>
            </w:r>
          </w:p>
        </w:tc>
      </w:tr>
      <w:tr w:rsidR="00BF79F8" w:rsidRPr="002523AC" w:rsidTr="00BF79F8">
        <w:tc>
          <w:tcPr>
            <w:tcW w:w="9286" w:type="dxa"/>
          </w:tcPr>
          <w:p w:rsidR="00BF79F8" w:rsidRPr="003F1F76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:rsidR="00BF79F8" w:rsidRDefault="00BF79F8" w:rsidP="00105174">
            <w:pPr>
              <w:pStyle w:val="ListParagraph"/>
              <w:numPr>
                <w:ilvl w:val="0"/>
                <w:numId w:val="46"/>
              </w:num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Sadržaji/pojmovi</w:t>
            </w:r>
          </w:p>
          <w:p w:rsidR="00BF79F8" w:rsidRPr="00BB72A5" w:rsidRDefault="00093619" w:rsidP="00105174">
            <w:pPr>
              <w:pStyle w:val="ListParagraph"/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eastAsia="Times New Roman" w:cstheme="minorHAnsi"/>
                <w:lang w:val="sr-Latn-CS"/>
              </w:rPr>
              <w:t xml:space="preserve">        </w:t>
            </w:r>
            <w:r w:rsidR="00BF79F8" w:rsidRPr="008D3367">
              <w:rPr>
                <w:rFonts w:eastAsia="Times New Roman" w:cstheme="minorHAnsi"/>
                <w:lang w:val="sr-Latn-CS"/>
              </w:rPr>
              <w:t>Složen</w:t>
            </w:r>
            <w:r w:rsidR="00BF79F8">
              <w:rPr>
                <w:rFonts w:eastAsia="Times New Roman" w:cstheme="minorHAnsi"/>
                <w:lang w:val="sr-Latn-CS"/>
              </w:rPr>
              <w:t>i</w:t>
            </w:r>
            <w:r w:rsidR="00BF79F8" w:rsidRPr="008D3367">
              <w:rPr>
                <w:rFonts w:eastAsia="Times New Roman" w:cstheme="minorHAnsi"/>
                <w:lang w:val="sr-Latn-CS"/>
              </w:rPr>
              <w:t xml:space="preserve"> element</w:t>
            </w:r>
            <w:r w:rsidR="00BF79F8">
              <w:rPr>
                <w:rFonts w:eastAsia="Times New Roman" w:cstheme="minorHAnsi"/>
                <w:lang w:val="sr-Latn-CS"/>
              </w:rPr>
              <w:t>i</w:t>
            </w:r>
            <w:r w:rsidR="00BF79F8" w:rsidRPr="008D3367">
              <w:rPr>
                <w:rFonts w:eastAsia="Times New Roman" w:cstheme="minorHAnsi"/>
                <w:lang w:val="sr-Latn-CS"/>
              </w:rPr>
              <w:t xml:space="preserve"> tehnike</w:t>
            </w:r>
            <w:r w:rsidR="00BF79F8">
              <w:rPr>
                <w:rFonts w:eastAsia="Times New Roman" w:cstheme="minorHAnsi"/>
                <w:lang w:val="sr-Latn-CS"/>
              </w:rPr>
              <w:t xml:space="preserve"> i taktike rukometa</w:t>
            </w:r>
            <w:r w:rsidR="00C01FB5">
              <w:rPr>
                <w:rFonts w:eastAsia="Times New Roman" w:cstheme="minorHAnsi"/>
                <w:lang w:val="sr-Latn-CS"/>
              </w:rPr>
              <w:t>.</w:t>
            </w:r>
          </w:p>
          <w:p w:rsidR="00BF79F8" w:rsidRPr="006C0D9D" w:rsidRDefault="00BF79F8" w:rsidP="00105174">
            <w:pPr>
              <w:pStyle w:val="ListParagraph"/>
              <w:numPr>
                <w:ilvl w:val="0"/>
                <w:numId w:val="46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Aktivnosti učenja</w:t>
            </w:r>
          </w:p>
          <w:p w:rsidR="00BF79F8" w:rsidRPr="00FE08DC" w:rsidRDefault="00D952CD" w:rsidP="00105174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</w:t>
            </w:r>
            <w:r w:rsidR="00BF79F8" w:rsidRPr="00FE08DC">
              <w:rPr>
                <w:rFonts w:cstheme="minorHAnsi"/>
                <w:lang w:val="sr-Latn-CS"/>
              </w:rPr>
              <w:t>ndividualna i grupna tehnika i taktika u odbrani i napadu</w:t>
            </w:r>
            <w:r w:rsidR="00C01FB5">
              <w:rPr>
                <w:rFonts w:cstheme="minorHAnsi"/>
                <w:lang w:val="sr-Latn-CS"/>
              </w:rPr>
              <w:t>;</w:t>
            </w:r>
          </w:p>
          <w:p w:rsidR="00BF79F8" w:rsidRPr="00FE08DC" w:rsidRDefault="00D952CD" w:rsidP="00105174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</w:t>
            </w:r>
            <w:r w:rsidR="00BF79F8" w:rsidRPr="00FE08DC">
              <w:rPr>
                <w:rFonts w:cstheme="minorHAnsi"/>
                <w:lang w:val="sr-Latn-CS"/>
              </w:rPr>
              <w:t>ovezivanje elemenata individualne i grupne tehnike i taktike u logične cjeline</w:t>
            </w:r>
            <w:r w:rsidR="00C01FB5">
              <w:rPr>
                <w:rFonts w:cstheme="minorHAnsi"/>
                <w:lang w:val="sr-Latn-CS"/>
              </w:rPr>
              <w:t>;</w:t>
            </w:r>
          </w:p>
          <w:p w:rsidR="00BF79F8" w:rsidRPr="00FE08DC" w:rsidRDefault="00D952CD" w:rsidP="00105174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</w:t>
            </w:r>
            <w:r w:rsidR="00BF79F8" w:rsidRPr="00FE08DC">
              <w:rPr>
                <w:rFonts w:cstheme="minorHAnsi"/>
                <w:lang w:val="sr-Latn-CS"/>
              </w:rPr>
              <w:t>gra</w:t>
            </w:r>
            <w:r w:rsidR="00C01FB5">
              <w:rPr>
                <w:rFonts w:cstheme="minorHAnsi"/>
                <w:lang w:val="sr-Latn-CS"/>
              </w:rPr>
              <w:t>.</w:t>
            </w:r>
          </w:p>
          <w:p w:rsidR="00BF79F8" w:rsidRPr="002E1CB8" w:rsidRDefault="00BF79F8" w:rsidP="00105174">
            <w:pPr>
              <w:pStyle w:val="ListParagraph"/>
              <w:numPr>
                <w:ilvl w:val="0"/>
                <w:numId w:val="46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2E1CB8">
              <w:rPr>
                <w:rFonts w:cstheme="minorHAnsi"/>
                <w:b/>
                <w:lang w:val="sr-Latn-CS"/>
              </w:rPr>
              <w:t xml:space="preserve">Broj časova </w:t>
            </w:r>
            <w:r>
              <w:rPr>
                <w:rFonts w:cstheme="minorHAnsi"/>
                <w:b/>
                <w:lang w:val="sr-Latn-CS"/>
              </w:rPr>
              <w:t xml:space="preserve">za </w:t>
            </w:r>
            <w:r w:rsidRPr="002E1CB8">
              <w:rPr>
                <w:rFonts w:cstheme="minorHAnsi"/>
                <w:b/>
                <w:lang w:val="sr-Latn-CS"/>
              </w:rPr>
              <w:t>realizacij</w:t>
            </w:r>
            <w:r>
              <w:rPr>
                <w:rFonts w:cstheme="minorHAnsi"/>
                <w:b/>
                <w:lang w:val="sr-Latn-CS"/>
              </w:rPr>
              <w:t>u</w:t>
            </w:r>
            <w:r w:rsidRPr="002E1CB8">
              <w:rPr>
                <w:rFonts w:cstheme="minorHAnsi"/>
                <w:lang w:val="sr-Latn-CS"/>
              </w:rPr>
              <w:t xml:space="preserve"> (okvirno)</w:t>
            </w:r>
            <w:r w:rsidR="00C01FB5">
              <w:rPr>
                <w:rFonts w:cstheme="minorHAnsi"/>
                <w:lang w:val="sr-Latn-CS"/>
              </w:rPr>
              <w:t>:obavezni dio 3 časa,a izborni dio 25 časova.</w:t>
            </w:r>
          </w:p>
          <w:p w:rsidR="00BF79F8" w:rsidRPr="00C01FB5" w:rsidRDefault="00BF79F8" w:rsidP="00C01FB5">
            <w:pPr>
              <w:jc w:val="both"/>
              <w:rPr>
                <w:rFonts w:cstheme="minorHAnsi"/>
                <w:lang w:val="sr-Latn-CS"/>
              </w:rPr>
            </w:pPr>
          </w:p>
        </w:tc>
      </w:tr>
    </w:tbl>
    <w:p w:rsidR="00BF79F8" w:rsidRDefault="00BF79F8" w:rsidP="00105174">
      <w:pPr>
        <w:jc w:val="both"/>
        <w:rPr>
          <w:rFonts w:cstheme="minorHAnsi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BF79F8" w:rsidRPr="002523AC" w:rsidTr="00BF79F8">
        <w:tc>
          <w:tcPr>
            <w:tcW w:w="9286" w:type="dxa"/>
            <w:shd w:val="clear" w:color="auto" w:fill="D9D9D9" w:themeFill="background1" w:themeFillShade="D9"/>
          </w:tcPr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>Obrazovno-vaspitni ishod 7</w:t>
            </w:r>
          </w:p>
          <w:p w:rsidR="00BF79F8" w:rsidRPr="00C01FB5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C01FB5">
              <w:rPr>
                <w:rFonts w:cstheme="minorHAnsi"/>
                <w:b/>
                <w:lang w:val="sr-Latn-CS"/>
              </w:rPr>
              <w:t>Na kraju učenja učenik će moći da</w:t>
            </w:r>
            <w:r w:rsidR="00C01FB5" w:rsidRPr="00C01FB5">
              <w:rPr>
                <w:rFonts w:cstheme="minorHAnsi"/>
                <w:b/>
                <w:lang w:val="sr-Latn-CS"/>
              </w:rPr>
              <w:t xml:space="preserve"> primjenjuje složene elemente tehnike i taktike odbojke u igri.</w:t>
            </w:r>
          </w:p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BF79F8" w:rsidRPr="002523AC" w:rsidTr="00BF79F8">
        <w:tc>
          <w:tcPr>
            <w:tcW w:w="9286" w:type="dxa"/>
          </w:tcPr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:rsidR="00BF79F8" w:rsidRPr="00FE08DC" w:rsidRDefault="00BF79F8" w:rsidP="00105174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FE08DC">
              <w:rPr>
                <w:rFonts w:cstheme="minorHAnsi"/>
                <w:lang w:val="sr-Latn-CS"/>
              </w:rPr>
              <w:t>T</w:t>
            </w:r>
            <w:r w:rsidR="00C01FB5">
              <w:rPr>
                <w:rFonts w:cstheme="minorHAnsi"/>
                <w:lang w:val="sr-Latn-CS"/>
              </w:rPr>
              <w:t>okom učenja učenik će moći da:</w:t>
            </w:r>
          </w:p>
          <w:p w:rsidR="00BF79F8" w:rsidRDefault="00D24BCD" w:rsidP="00105174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izvod</w:t>
            </w:r>
            <w:r w:rsidR="00BF79F8">
              <w:rPr>
                <w:rFonts w:cstheme="minorHAnsi"/>
                <w:lang w:val="sr-Latn-CS"/>
              </w:rPr>
              <w:t>i i povezuje  složene ele</w:t>
            </w:r>
            <w:r w:rsidR="00C01FB5">
              <w:rPr>
                <w:rFonts w:cstheme="minorHAnsi"/>
                <w:lang w:val="sr-Latn-CS"/>
              </w:rPr>
              <w:t>mente tehnike i taktike odbojke;</w:t>
            </w:r>
          </w:p>
          <w:p w:rsidR="00BF79F8" w:rsidRPr="006C0D9D" w:rsidRDefault="00BF79F8" w:rsidP="00105174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Pimjenjuje složene tehničko-taktičke elemente u situacionim uslovima kroz igru.</w:t>
            </w:r>
          </w:p>
        </w:tc>
      </w:tr>
      <w:tr w:rsidR="00BF79F8" w:rsidRPr="002523AC" w:rsidTr="00BF79F8">
        <w:tc>
          <w:tcPr>
            <w:tcW w:w="9286" w:type="dxa"/>
          </w:tcPr>
          <w:p w:rsidR="00BF79F8" w:rsidRPr="003F1F76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:rsidR="00BF79F8" w:rsidRDefault="00BF79F8" w:rsidP="00105174">
            <w:pPr>
              <w:pStyle w:val="ListParagraph"/>
              <w:numPr>
                <w:ilvl w:val="0"/>
                <w:numId w:val="47"/>
              </w:num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Sadržaji/pojmovi</w:t>
            </w:r>
          </w:p>
          <w:p w:rsidR="00BF79F8" w:rsidRPr="00BB72A5" w:rsidRDefault="006F5F63" w:rsidP="00105174">
            <w:pPr>
              <w:pStyle w:val="ListParagraph"/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eastAsia="Times New Roman" w:cstheme="minorHAnsi"/>
                <w:lang w:val="sr-Latn-CS"/>
              </w:rPr>
              <w:t xml:space="preserve">       </w:t>
            </w:r>
            <w:r w:rsidR="00BF79F8" w:rsidRPr="008D3367">
              <w:rPr>
                <w:rFonts w:eastAsia="Times New Roman" w:cstheme="minorHAnsi"/>
                <w:lang w:val="sr-Latn-CS"/>
              </w:rPr>
              <w:t>Složen</w:t>
            </w:r>
            <w:r w:rsidR="00BF79F8">
              <w:rPr>
                <w:rFonts w:eastAsia="Times New Roman" w:cstheme="minorHAnsi"/>
                <w:lang w:val="sr-Latn-CS"/>
              </w:rPr>
              <w:t>i</w:t>
            </w:r>
            <w:r w:rsidR="00BF79F8" w:rsidRPr="008D3367">
              <w:rPr>
                <w:rFonts w:eastAsia="Times New Roman" w:cstheme="minorHAnsi"/>
                <w:lang w:val="sr-Latn-CS"/>
              </w:rPr>
              <w:t xml:space="preserve"> element</w:t>
            </w:r>
            <w:r w:rsidR="00BF79F8">
              <w:rPr>
                <w:rFonts w:eastAsia="Times New Roman" w:cstheme="minorHAnsi"/>
                <w:lang w:val="sr-Latn-CS"/>
              </w:rPr>
              <w:t>i</w:t>
            </w:r>
            <w:r w:rsidR="00BF79F8" w:rsidRPr="008D3367">
              <w:rPr>
                <w:rFonts w:eastAsia="Times New Roman" w:cstheme="minorHAnsi"/>
                <w:lang w:val="sr-Latn-CS"/>
              </w:rPr>
              <w:t xml:space="preserve"> tehnike</w:t>
            </w:r>
            <w:r w:rsidR="00BF79F8">
              <w:rPr>
                <w:rFonts w:eastAsia="Times New Roman" w:cstheme="minorHAnsi"/>
                <w:lang w:val="sr-Latn-CS"/>
              </w:rPr>
              <w:t xml:space="preserve"> i taktike odbojke</w:t>
            </w:r>
            <w:r w:rsidR="00C01FB5">
              <w:rPr>
                <w:rFonts w:eastAsia="Times New Roman" w:cstheme="minorHAnsi"/>
                <w:lang w:val="sr-Latn-CS"/>
              </w:rPr>
              <w:t>.</w:t>
            </w:r>
          </w:p>
          <w:p w:rsidR="00BF79F8" w:rsidRPr="006C0D9D" w:rsidRDefault="00BF79F8" w:rsidP="00105174">
            <w:pPr>
              <w:pStyle w:val="ListParagraph"/>
              <w:numPr>
                <w:ilvl w:val="0"/>
                <w:numId w:val="47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Aktivnosti učenja</w:t>
            </w:r>
          </w:p>
          <w:p w:rsidR="00BF79F8" w:rsidRPr="00FE08DC" w:rsidRDefault="009624EA" w:rsidP="00105174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</w:t>
            </w:r>
            <w:r w:rsidR="00BF79F8" w:rsidRPr="00FE08DC">
              <w:rPr>
                <w:rFonts w:cstheme="minorHAnsi"/>
                <w:lang w:val="sr-Latn-CS"/>
              </w:rPr>
              <w:t>ndividualna i grupna tehnika i taktika u odbrani i napadu</w:t>
            </w:r>
            <w:r w:rsidR="00C01FB5">
              <w:rPr>
                <w:rFonts w:cstheme="minorHAnsi"/>
                <w:lang w:val="sr-Latn-CS"/>
              </w:rPr>
              <w:t>;</w:t>
            </w:r>
          </w:p>
          <w:p w:rsidR="00BF79F8" w:rsidRPr="00FE08DC" w:rsidRDefault="00D952CD" w:rsidP="00105174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</w:t>
            </w:r>
            <w:r w:rsidR="00BF79F8" w:rsidRPr="00FE08DC">
              <w:rPr>
                <w:rFonts w:cstheme="minorHAnsi"/>
                <w:lang w:val="sr-Latn-CS"/>
              </w:rPr>
              <w:t>ovezivanje elemenata individualne i grupne tehn</w:t>
            </w:r>
            <w:r w:rsidR="00C01FB5">
              <w:rPr>
                <w:rFonts w:cstheme="minorHAnsi"/>
                <w:lang w:val="sr-Latn-CS"/>
              </w:rPr>
              <w:t>ike i taktike u logične cjeline;</w:t>
            </w:r>
          </w:p>
          <w:p w:rsidR="00BF79F8" w:rsidRPr="00FE08DC" w:rsidRDefault="00D952CD" w:rsidP="00105174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</w:t>
            </w:r>
            <w:r w:rsidR="00BF79F8" w:rsidRPr="00FE08DC">
              <w:rPr>
                <w:rFonts w:cstheme="minorHAnsi"/>
                <w:lang w:val="sr-Latn-CS"/>
              </w:rPr>
              <w:t>gra</w:t>
            </w:r>
            <w:r w:rsidR="00C01FB5">
              <w:rPr>
                <w:rFonts w:cstheme="minorHAnsi"/>
                <w:lang w:val="sr-Latn-CS"/>
              </w:rPr>
              <w:t>.</w:t>
            </w:r>
          </w:p>
          <w:p w:rsidR="00BF79F8" w:rsidRPr="002E1CB8" w:rsidRDefault="00BF79F8" w:rsidP="00105174">
            <w:pPr>
              <w:pStyle w:val="ListParagraph"/>
              <w:numPr>
                <w:ilvl w:val="0"/>
                <w:numId w:val="47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2E1CB8">
              <w:rPr>
                <w:rFonts w:cstheme="minorHAnsi"/>
                <w:b/>
                <w:lang w:val="sr-Latn-CS"/>
              </w:rPr>
              <w:t xml:space="preserve">Broj časova </w:t>
            </w:r>
            <w:r>
              <w:rPr>
                <w:rFonts w:cstheme="minorHAnsi"/>
                <w:b/>
                <w:lang w:val="sr-Latn-CS"/>
              </w:rPr>
              <w:t xml:space="preserve">za </w:t>
            </w:r>
            <w:r w:rsidRPr="002E1CB8">
              <w:rPr>
                <w:rFonts w:cstheme="minorHAnsi"/>
                <w:b/>
                <w:lang w:val="sr-Latn-CS"/>
              </w:rPr>
              <w:t>realizacij</w:t>
            </w:r>
            <w:r>
              <w:rPr>
                <w:rFonts w:cstheme="minorHAnsi"/>
                <w:b/>
                <w:lang w:val="sr-Latn-CS"/>
              </w:rPr>
              <w:t>u</w:t>
            </w:r>
            <w:r w:rsidRPr="002E1CB8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>(okvirno)</w:t>
            </w:r>
            <w:r w:rsidR="00C01FB5">
              <w:rPr>
                <w:rFonts w:cstheme="minorHAnsi"/>
                <w:lang w:val="sr-Latn-CS"/>
              </w:rPr>
              <w:t>: obavezni dio  3 časa,a izborni dio 25 časova.</w:t>
            </w:r>
          </w:p>
          <w:p w:rsidR="00BF79F8" w:rsidRPr="00C01FB5" w:rsidRDefault="00BF79F8" w:rsidP="00C01FB5">
            <w:pPr>
              <w:jc w:val="both"/>
              <w:rPr>
                <w:rFonts w:cstheme="minorHAnsi"/>
                <w:lang w:val="sr-Latn-CS"/>
              </w:rPr>
            </w:pPr>
          </w:p>
        </w:tc>
      </w:tr>
    </w:tbl>
    <w:p w:rsidR="00BF79F8" w:rsidRDefault="00BF79F8" w:rsidP="00105174">
      <w:pPr>
        <w:jc w:val="both"/>
        <w:rPr>
          <w:rFonts w:cstheme="minorHAnsi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BF79F8" w:rsidRPr="002523AC" w:rsidTr="00BF79F8">
        <w:trPr>
          <w:trHeight w:val="1073"/>
        </w:trPr>
        <w:tc>
          <w:tcPr>
            <w:tcW w:w="9286" w:type="dxa"/>
            <w:shd w:val="clear" w:color="auto" w:fill="D9D9D9" w:themeFill="background1" w:themeFillShade="D9"/>
          </w:tcPr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lastRenderedPageBreak/>
              <w:t>Obrazovno-vaspitni ishod 8</w:t>
            </w:r>
          </w:p>
          <w:p w:rsidR="00BF79F8" w:rsidRPr="00C01FB5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C01FB5">
              <w:rPr>
                <w:rFonts w:cstheme="minorHAnsi"/>
                <w:b/>
                <w:lang w:val="sr-Latn-CS"/>
              </w:rPr>
              <w:t>Na k</w:t>
            </w:r>
            <w:r w:rsidR="00C01FB5" w:rsidRPr="00C01FB5">
              <w:rPr>
                <w:rFonts w:cstheme="minorHAnsi"/>
                <w:b/>
                <w:lang w:val="sr-Latn-CS"/>
              </w:rPr>
              <w:t>raju učenja učenik će moći da primjenjuje složene tehnike različitih borilačkih sportova i samoodbrane u situacionim uslovima.</w:t>
            </w:r>
          </w:p>
          <w:p w:rsidR="00BF79F8" w:rsidRPr="00AF07D2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BF79F8" w:rsidRPr="002523AC" w:rsidTr="00BF79F8">
        <w:trPr>
          <w:trHeight w:val="1335"/>
        </w:trPr>
        <w:tc>
          <w:tcPr>
            <w:tcW w:w="9286" w:type="dxa"/>
          </w:tcPr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:rsidR="00BF79F8" w:rsidRPr="00FE08DC" w:rsidRDefault="00BF79F8" w:rsidP="00105174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FE08DC">
              <w:rPr>
                <w:rFonts w:cstheme="minorHAnsi"/>
                <w:lang w:val="sr-Latn-CS"/>
              </w:rPr>
              <w:t>T</w:t>
            </w:r>
            <w:r w:rsidR="00C01FB5">
              <w:rPr>
                <w:rFonts w:cstheme="minorHAnsi"/>
                <w:lang w:val="sr-Latn-CS"/>
              </w:rPr>
              <w:t>okom učenja učenik će moći da:</w:t>
            </w:r>
          </w:p>
          <w:p w:rsidR="00BF79F8" w:rsidRPr="001F052F" w:rsidRDefault="00BF79F8" w:rsidP="00105174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1F052F">
              <w:rPr>
                <w:rFonts w:cstheme="minorHAnsi"/>
                <w:lang w:val="sr-Latn-CS"/>
              </w:rPr>
              <w:t>Primjenjuje složene tehničko-taktičke elemente u situacionim uslovima (borbi)</w:t>
            </w:r>
            <w:r w:rsidR="00C01FB5">
              <w:rPr>
                <w:rFonts w:cstheme="minorHAnsi"/>
                <w:lang w:val="sr-Latn-CS"/>
              </w:rPr>
              <w:t>;</w:t>
            </w:r>
          </w:p>
          <w:p w:rsidR="00BF79F8" w:rsidRPr="000C6470" w:rsidRDefault="00BF79F8" w:rsidP="00105174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Odbrani sebe i druge koristeći elemente borilačkih sportova i samoodbrane u nekoj životnoj situaciji. </w:t>
            </w:r>
          </w:p>
        </w:tc>
      </w:tr>
      <w:tr w:rsidR="00BF79F8" w:rsidRPr="002523AC" w:rsidTr="00BF79F8">
        <w:trPr>
          <w:trHeight w:val="3306"/>
        </w:trPr>
        <w:tc>
          <w:tcPr>
            <w:tcW w:w="9286" w:type="dxa"/>
          </w:tcPr>
          <w:p w:rsidR="00BF79F8" w:rsidRPr="00B611A9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:rsidR="00BF79F8" w:rsidRDefault="00BF79F8" w:rsidP="00105174">
            <w:pPr>
              <w:pStyle w:val="ListParagraph"/>
              <w:numPr>
                <w:ilvl w:val="0"/>
                <w:numId w:val="48"/>
              </w:num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Sadržaji/pojmovi</w:t>
            </w:r>
          </w:p>
          <w:p w:rsidR="00BF79F8" w:rsidRPr="00FE08DC" w:rsidRDefault="00BF79F8" w:rsidP="00105174">
            <w:pPr>
              <w:pStyle w:val="ListParagraph"/>
              <w:spacing w:line="276" w:lineRule="auto"/>
              <w:ind w:left="1080"/>
              <w:jc w:val="both"/>
              <w:rPr>
                <w:rFonts w:cstheme="minorHAnsi"/>
                <w:lang w:val="sr-Latn-CS"/>
              </w:rPr>
            </w:pPr>
            <w:r w:rsidRPr="00FE08DC">
              <w:rPr>
                <w:rFonts w:cstheme="minorHAnsi"/>
                <w:lang w:val="sr-Latn-CS"/>
              </w:rPr>
              <w:t>Karate, boks, rvanje, džudo, samoodbrana</w:t>
            </w:r>
            <w:r w:rsidR="00C01FB5">
              <w:rPr>
                <w:rFonts w:cstheme="minorHAnsi"/>
                <w:lang w:val="sr-Latn-CS"/>
              </w:rPr>
              <w:t>.</w:t>
            </w:r>
          </w:p>
          <w:p w:rsidR="00BF79F8" w:rsidRPr="00591392" w:rsidRDefault="00BF79F8" w:rsidP="00105174">
            <w:pPr>
              <w:pStyle w:val="ListParagraph"/>
              <w:numPr>
                <w:ilvl w:val="0"/>
                <w:numId w:val="48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Aktivnosti učenja</w:t>
            </w:r>
          </w:p>
          <w:p w:rsidR="00BF79F8" w:rsidRPr="00FE08DC" w:rsidRDefault="00BF79F8" w:rsidP="00105174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FE08DC">
              <w:rPr>
                <w:rFonts w:cstheme="minorHAnsi"/>
                <w:lang w:val="sr-Latn-CS"/>
              </w:rPr>
              <w:t>Elementi tehnike i taktike borilačkih sportova (karate, dzudo, rvanje, boks)</w:t>
            </w:r>
            <w:r w:rsidR="00C01FB5">
              <w:rPr>
                <w:rFonts w:cstheme="minorHAnsi"/>
                <w:lang w:val="sr-Latn-CS"/>
              </w:rPr>
              <w:t>;</w:t>
            </w:r>
          </w:p>
          <w:p w:rsidR="00BF79F8" w:rsidRPr="00FE08DC" w:rsidRDefault="00BF79F8" w:rsidP="00105174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FE08DC">
              <w:rPr>
                <w:rFonts w:cstheme="minorHAnsi"/>
                <w:lang w:val="sr-Latn-CS"/>
              </w:rPr>
              <w:t>Elementi tehnike samoodbrane</w:t>
            </w:r>
            <w:r w:rsidR="00C01FB5">
              <w:rPr>
                <w:rFonts w:cstheme="minorHAnsi"/>
                <w:lang w:val="sr-Latn-CS"/>
              </w:rPr>
              <w:t>;</w:t>
            </w:r>
          </w:p>
          <w:p w:rsidR="00BF79F8" w:rsidRPr="00FE08DC" w:rsidRDefault="00BF79F8" w:rsidP="00105174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FE08DC">
              <w:rPr>
                <w:rFonts w:cstheme="minorHAnsi"/>
                <w:lang w:val="sr-Latn-CS"/>
              </w:rPr>
              <w:t>Borba</w:t>
            </w:r>
            <w:r w:rsidR="00C01FB5">
              <w:rPr>
                <w:rFonts w:cstheme="minorHAnsi"/>
                <w:lang w:val="sr-Latn-CS"/>
              </w:rPr>
              <w:t>.</w:t>
            </w:r>
          </w:p>
          <w:p w:rsidR="00BF79F8" w:rsidRPr="00C01FB5" w:rsidRDefault="00BF79F8" w:rsidP="00C01FB5">
            <w:pPr>
              <w:pStyle w:val="ListParagraph"/>
              <w:numPr>
                <w:ilvl w:val="0"/>
                <w:numId w:val="48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2E1CB8">
              <w:rPr>
                <w:rFonts w:cstheme="minorHAnsi"/>
                <w:b/>
                <w:lang w:val="sr-Latn-CS"/>
              </w:rPr>
              <w:t>Broj časova</w:t>
            </w:r>
            <w:r>
              <w:rPr>
                <w:rFonts w:cstheme="minorHAnsi"/>
                <w:b/>
                <w:lang w:val="sr-Latn-CS"/>
              </w:rPr>
              <w:t xml:space="preserve"> za </w:t>
            </w:r>
            <w:r w:rsidRPr="002E1CB8">
              <w:rPr>
                <w:rFonts w:cstheme="minorHAnsi"/>
                <w:b/>
                <w:lang w:val="sr-Latn-CS"/>
              </w:rPr>
              <w:t>realizacij</w:t>
            </w:r>
            <w:r>
              <w:rPr>
                <w:rFonts w:cstheme="minorHAnsi"/>
                <w:b/>
                <w:lang w:val="sr-Latn-CS"/>
              </w:rPr>
              <w:t>u</w:t>
            </w:r>
            <w:r w:rsidRPr="002E1CB8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>(okvirno)</w:t>
            </w:r>
            <w:r w:rsidR="00C01FB5">
              <w:rPr>
                <w:rFonts w:cstheme="minorHAnsi"/>
                <w:lang w:val="sr-Latn-CS"/>
              </w:rPr>
              <w:t>:obavezni dio 5 časova,a izborni dio 25 časova.</w:t>
            </w:r>
          </w:p>
        </w:tc>
      </w:tr>
    </w:tbl>
    <w:p w:rsidR="00BF79F8" w:rsidRPr="002523AC" w:rsidRDefault="00BF79F8" w:rsidP="00105174">
      <w:pPr>
        <w:jc w:val="both"/>
        <w:rPr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F79F8" w:rsidRPr="002523AC" w:rsidTr="00BF79F8">
        <w:trPr>
          <w:trHeight w:val="143"/>
        </w:trPr>
        <w:tc>
          <w:tcPr>
            <w:tcW w:w="9060" w:type="dxa"/>
            <w:shd w:val="clear" w:color="auto" w:fill="D9D9D9" w:themeFill="background1" w:themeFillShade="D9"/>
          </w:tcPr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Obrazovno-vaspitni ishod</w:t>
            </w:r>
            <w:r>
              <w:rPr>
                <w:rFonts w:cstheme="minorHAnsi"/>
                <w:b/>
                <w:lang w:val="sr-Latn-CS"/>
              </w:rPr>
              <w:t xml:space="preserve"> 9</w:t>
            </w:r>
          </w:p>
          <w:p w:rsidR="00BF79F8" w:rsidRPr="00C01FB5" w:rsidRDefault="00BF79F8" w:rsidP="00D24B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C01FB5">
              <w:rPr>
                <w:rFonts w:cstheme="minorHAnsi"/>
                <w:b/>
                <w:lang w:val="sr-Latn-CS"/>
              </w:rPr>
              <w:t>Na k</w:t>
            </w:r>
            <w:r w:rsidR="00C01FB5" w:rsidRPr="00C01FB5">
              <w:rPr>
                <w:rFonts w:cstheme="minorHAnsi"/>
                <w:b/>
                <w:lang w:val="sr-Latn-CS"/>
              </w:rPr>
              <w:t>raju učenja učenik će moći da primjenjuje različite koreografije na različitim manifestacijama i priredbama.</w:t>
            </w:r>
          </w:p>
          <w:p w:rsidR="00C01FB5" w:rsidRPr="008D3367" w:rsidRDefault="00C01FB5" w:rsidP="00D24B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BF79F8" w:rsidRPr="002523AC" w:rsidTr="00BF79F8">
        <w:trPr>
          <w:trHeight w:val="143"/>
        </w:trPr>
        <w:tc>
          <w:tcPr>
            <w:tcW w:w="9060" w:type="dxa"/>
          </w:tcPr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Ishodi učenja:</w:t>
            </w:r>
          </w:p>
          <w:p w:rsidR="00BF79F8" w:rsidRPr="00FE08DC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FE08DC">
              <w:rPr>
                <w:rFonts w:cstheme="minorHAnsi"/>
                <w:lang w:val="sr-Latn-CS"/>
              </w:rPr>
              <w:t xml:space="preserve">Tokom </w:t>
            </w:r>
            <w:r w:rsidR="00C01FB5">
              <w:rPr>
                <w:rFonts w:cstheme="minorHAnsi"/>
                <w:lang w:val="sr-Latn-CS"/>
              </w:rPr>
              <w:t>učenja učenik će moći da:</w:t>
            </w:r>
          </w:p>
          <w:p w:rsidR="00BF79F8" w:rsidRDefault="008B2C4E" w:rsidP="00105174">
            <w:pPr>
              <w:pStyle w:val="Default"/>
              <w:numPr>
                <w:ilvl w:val="0"/>
                <w:numId w:val="50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Izvodi</w:t>
            </w:r>
            <w:r w:rsidR="00C01FB5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 xml:space="preserve"> elemente različitih plesova;</w:t>
            </w:r>
          </w:p>
          <w:p w:rsidR="00BF79F8" w:rsidRPr="001F052F" w:rsidRDefault="00BF79F8" w:rsidP="00105174">
            <w:pPr>
              <w:pStyle w:val="Default"/>
              <w:numPr>
                <w:ilvl w:val="0"/>
                <w:numId w:val="50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Primjenjuje naučene plesove i plesne koreografije na različitim manifestacijama.</w:t>
            </w:r>
          </w:p>
        </w:tc>
      </w:tr>
      <w:tr w:rsidR="00BF79F8" w:rsidRPr="002523AC" w:rsidTr="00C26FA0">
        <w:trPr>
          <w:trHeight w:val="3279"/>
        </w:trPr>
        <w:tc>
          <w:tcPr>
            <w:tcW w:w="9060" w:type="dxa"/>
          </w:tcPr>
          <w:p w:rsidR="00BF79F8" w:rsidRPr="0099099E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:rsidR="00BF79F8" w:rsidRDefault="00BF79F8" w:rsidP="00105174">
            <w:pPr>
              <w:pStyle w:val="ListParagraph"/>
              <w:numPr>
                <w:ilvl w:val="0"/>
                <w:numId w:val="51"/>
              </w:num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Sadržaji/pojmovi</w:t>
            </w:r>
          </w:p>
          <w:p w:rsidR="00BF79F8" w:rsidRPr="00BB72A5" w:rsidRDefault="00BF79F8" w:rsidP="00105174">
            <w:pPr>
              <w:pStyle w:val="ListParagraph"/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eastAsia="Times New Roman" w:cstheme="minorHAnsi"/>
                <w:lang w:val="sr-Latn-CS"/>
              </w:rPr>
              <w:t>Ritmičke i plesne koreografije</w:t>
            </w:r>
            <w:r w:rsidR="00C01FB5">
              <w:rPr>
                <w:rFonts w:eastAsia="Times New Roman" w:cstheme="minorHAnsi"/>
                <w:lang w:val="sr-Latn-CS"/>
              </w:rPr>
              <w:t>;</w:t>
            </w:r>
          </w:p>
          <w:p w:rsidR="00BF79F8" w:rsidRPr="008D3367" w:rsidRDefault="00BF79F8" w:rsidP="00105174">
            <w:pPr>
              <w:pStyle w:val="ListParagraph"/>
              <w:numPr>
                <w:ilvl w:val="0"/>
                <w:numId w:val="51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Aktivnosti učenja</w:t>
            </w:r>
          </w:p>
          <w:p w:rsidR="00BF79F8" w:rsidRPr="00FE08DC" w:rsidRDefault="001F192F" w:rsidP="00105174">
            <w:pPr>
              <w:pStyle w:val="ListParagraph"/>
              <w:numPr>
                <w:ilvl w:val="0"/>
                <w:numId w:val="20"/>
              </w:numPr>
              <w:tabs>
                <w:tab w:val="left" w:pos="5852"/>
              </w:tabs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S</w:t>
            </w:r>
            <w:r w:rsidR="00BF79F8" w:rsidRPr="00FE08DC">
              <w:rPr>
                <w:rFonts w:cstheme="minorHAnsi"/>
                <w:lang w:val="sr-Latn-CS"/>
              </w:rPr>
              <w:t>tandardni</w:t>
            </w:r>
            <w:r w:rsidR="00C01FB5">
              <w:rPr>
                <w:rFonts w:cstheme="minorHAnsi"/>
                <w:lang w:val="sr-Latn-CS"/>
              </w:rPr>
              <w:t xml:space="preserve"> plesovi (koreografske cjeline);</w:t>
            </w:r>
          </w:p>
          <w:p w:rsidR="00BF79F8" w:rsidRPr="00FE08DC" w:rsidRDefault="001F192F" w:rsidP="00105174">
            <w:pPr>
              <w:pStyle w:val="ListParagraph"/>
              <w:numPr>
                <w:ilvl w:val="0"/>
                <w:numId w:val="20"/>
              </w:numPr>
              <w:tabs>
                <w:tab w:val="left" w:pos="5852"/>
              </w:tabs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N</w:t>
            </w:r>
            <w:r w:rsidR="00BF79F8" w:rsidRPr="00FE08DC">
              <w:rPr>
                <w:rFonts w:cstheme="minorHAnsi"/>
                <w:lang w:val="sr-Latn-CS"/>
              </w:rPr>
              <w:t>arodna kola i plesovi (koreografske cjeline)</w:t>
            </w:r>
            <w:r w:rsidR="00C01FB5">
              <w:rPr>
                <w:rFonts w:cstheme="minorHAnsi"/>
                <w:lang w:val="sr-Latn-CS"/>
              </w:rPr>
              <w:t>;</w:t>
            </w:r>
          </w:p>
          <w:p w:rsidR="00BF79F8" w:rsidRPr="00FE08DC" w:rsidRDefault="001F192F" w:rsidP="00105174">
            <w:pPr>
              <w:pStyle w:val="ListParagraph"/>
              <w:numPr>
                <w:ilvl w:val="0"/>
                <w:numId w:val="20"/>
              </w:numPr>
              <w:tabs>
                <w:tab w:val="left" w:pos="5852"/>
              </w:tabs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L</w:t>
            </w:r>
            <w:r w:rsidR="00BF79F8" w:rsidRPr="00FE08DC">
              <w:rPr>
                <w:rFonts w:cstheme="minorHAnsi"/>
                <w:lang w:val="sr-Latn-CS"/>
              </w:rPr>
              <w:t>atino-američki plesovi (koreografske cjeline)</w:t>
            </w:r>
            <w:r w:rsidR="00C01FB5">
              <w:rPr>
                <w:rFonts w:cstheme="minorHAnsi"/>
                <w:lang w:val="sr-Latn-CS"/>
              </w:rPr>
              <w:t>;</w:t>
            </w:r>
          </w:p>
          <w:p w:rsidR="00BF79F8" w:rsidRPr="00FE08DC" w:rsidRDefault="001F192F" w:rsidP="00105174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eastAsia="Times New Roman" w:cstheme="minorHAnsi"/>
                <w:lang w:val="sr-Latn-CS"/>
              </w:rPr>
              <w:t>R</w:t>
            </w:r>
            <w:r w:rsidR="00BF79F8" w:rsidRPr="00FE08DC">
              <w:rPr>
                <w:rFonts w:eastAsia="Times New Roman" w:cstheme="minorHAnsi"/>
                <w:lang w:val="sr-Latn-CS"/>
              </w:rPr>
              <w:t>itmičke i plesne koreografije</w:t>
            </w:r>
            <w:r w:rsidR="00C01FB5">
              <w:rPr>
                <w:rFonts w:eastAsia="Times New Roman" w:cstheme="minorHAnsi"/>
                <w:lang w:val="sr-Latn-CS"/>
              </w:rPr>
              <w:t>.</w:t>
            </w:r>
          </w:p>
          <w:p w:rsidR="00BF79F8" w:rsidRPr="002E1CB8" w:rsidRDefault="00BF79F8" w:rsidP="00105174">
            <w:pPr>
              <w:pStyle w:val="ListParagraph"/>
              <w:numPr>
                <w:ilvl w:val="0"/>
                <w:numId w:val="51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2E1CB8">
              <w:rPr>
                <w:rFonts w:cstheme="minorHAnsi"/>
                <w:b/>
                <w:lang w:val="sr-Latn-CS"/>
              </w:rPr>
              <w:t xml:space="preserve">Broj časova </w:t>
            </w:r>
            <w:r>
              <w:rPr>
                <w:rFonts w:cstheme="minorHAnsi"/>
                <w:b/>
                <w:lang w:val="sr-Latn-CS"/>
              </w:rPr>
              <w:t xml:space="preserve">za </w:t>
            </w:r>
            <w:r w:rsidRPr="002E1CB8">
              <w:rPr>
                <w:rFonts w:cstheme="minorHAnsi"/>
                <w:b/>
                <w:lang w:val="sr-Latn-CS"/>
              </w:rPr>
              <w:t>realizacij</w:t>
            </w:r>
            <w:r>
              <w:rPr>
                <w:rFonts w:cstheme="minorHAnsi"/>
                <w:b/>
                <w:lang w:val="sr-Latn-CS"/>
              </w:rPr>
              <w:t>u</w:t>
            </w:r>
            <w:r w:rsidRPr="002E1CB8">
              <w:rPr>
                <w:rFonts w:cstheme="minorHAnsi"/>
                <w:lang w:val="sr-Latn-CS"/>
              </w:rPr>
              <w:t xml:space="preserve"> </w:t>
            </w:r>
            <w:r>
              <w:rPr>
                <w:rFonts w:cstheme="minorHAnsi"/>
                <w:lang w:val="sr-Latn-CS"/>
              </w:rPr>
              <w:t>(okvirno)</w:t>
            </w:r>
            <w:r w:rsidR="00C01FB5">
              <w:rPr>
                <w:rFonts w:cstheme="minorHAnsi"/>
                <w:lang w:val="sr-Latn-CS"/>
              </w:rPr>
              <w:t>:obavezni dio 3 časa,a izborni dio 25 časova.</w:t>
            </w:r>
          </w:p>
          <w:p w:rsidR="00BF79F8" w:rsidRPr="00C01FB5" w:rsidRDefault="00BF79F8" w:rsidP="00C01FB5">
            <w:pPr>
              <w:jc w:val="both"/>
              <w:rPr>
                <w:rFonts w:cstheme="minorHAnsi"/>
                <w:lang w:val="sr-Latn-CS"/>
              </w:rPr>
            </w:pPr>
          </w:p>
        </w:tc>
      </w:tr>
    </w:tbl>
    <w:p w:rsidR="00BF79F8" w:rsidRPr="002523AC" w:rsidRDefault="00BF79F8" w:rsidP="00105174">
      <w:pPr>
        <w:jc w:val="both"/>
        <w:rPr>
          <w:lang w:val="sr-Latn-CS"/>
        </w:rPr>
      </w:pPr>
    </w:p>
    <w:p w:rsidR="00C26FA0" w:rsidRPr="002523AC" w:rsidRDefault="00C26FA0" w:rsidP="00105174">
      <w:pPr>
        <w:jc w:val="both"/>
        <w:rPr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BF79F8" w:rsidRPr="002523AC" w:rsidTr="00BF79F8">
        <w:trPr>
          <w:trHeight w:val="143"/>
        </w:trPr>
        <w:tc>
          <w:tcPr>
            <w:tcW w:w="9286" w:type="dxa"/>
            <w:shd w:val="clear" w:color="auto" w:fill="D9D9D9" w:themeFill="background1" w:themeFillShade="D9"/>
          </w:tcPr>
          <w:p w:rsidR="00BF79F8" w:rsidRPr="002F1E23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F1E23">
              <w:rPr>
                <w:rFonts w:cstheme="minorHAnsi"/>
                <w:b/>
                <w:lang w:val="sr-Latn-CS"/>
              </w:rPr>
              <w:t>Obrazovno-vaspitni ishod 10</w:t>
            </w:r>
          </w:p>
          <w:p w:rsidR="00BF79F8" w:rsidRPr="00B77973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B77973">
              <w:rPr>
                <w:rFonts w:cstheme="minorHAnsi"/>
                <w:b/>
                <w:lang w:val="sr-Latn-CS"/>
              </w:rPr>
              <w:lastRenderedPageBreak/>
              <w:t>Na k</w:t>
            </w:r>
            <w:r w:rsidR="00B77973" w:rsidRPr="00B77973">
              <w:rPr>
                <w:rFonts w:cstheme="minorHAnsi"/>
                <w:b/>
                <w:lang w:val="sr-Latn-CS"/>
              </w:rPr>
              <w:t>raju učenja učenik će moći da pripremi,organizuje i realizuje fizičke aktivnosti u prirodi.</w:t>
            </w:r>
          </w:p>
          <w:p w:rsidR="00BF79F8" w:rsidRPr="002F1E23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BF79F8" w:rsidRPr="002523AC" w:rsidTr="00BF79F8">
        <w:trPr>
          <w:trHeight w:val="143"/>
        </w:trPr>
        <w:tc>
          <w:tcPr>
            <w:tcW w:w="9286" w:type="dxa"/>
          </w:tcPr>
          <w:p w:rsidR="00BF79F8" w:rsidRPr="008D3367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lastRenderedPageBreak/>
              <w:t>Ishodi učenja:</w:t>
            </w:r>
          </w:p>
          <w:p w:rsidR="00BF79F8" w:rsidRPr="00FE08DC" w:rsidRDefault="00BF79F8" w:rsidP="00105174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FE08DC">
              <w:rPr>
                <w:rFonts w:cstheme="minorHAnsi"/>
                <w:lang w:val="sr-Latn-CS"/>
              </w:rPr>
              <w:t>T</w:t>
            </w:r>
            <w:r w:rsidR="00B77973">
              <w:rPr>
                <w:rFonts w:cstheme="minorHAnsi"/>
                <w:lang w:val="sr-Latn-CS"/>
              </w:rPr>
              <w:t>okom učenja učenik će moći da:</w:t>
            </w:r>
          </w:p>
          <w:p w:rsidR="00BF79F8" w:rsidRPr="00C07D88" w:rsidRDefault="00BF79F8" w:rsidP="00105174">
            <w:pPr>
              <w:pStyle w:val="ListParagraph"/>
              <w:numPr>
                <w:ilvl w:val="0"/>
                <w:numId w:val="52"/>
              </w:numPr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Priprema fizičke aktivnosti u prirodi i navikava se na različi</w:t>
            </w:r>
            <w:r w:rsidR="00B77973">
              <w:rPr>
                <w:rFonts w:cstheme="minorHAnsi"/>
                <w:lang w:val="sr-Latn-CS"/>
              </w:rPr>
              <w:t>te prirodne uslove;</w:t>
            </w:r>
          </w:p>
          <w:p w:rsidR="00BF79F8" w:rsidRPr="008D3367" w:rsidRDefault="00BF79F8" w:rsidP="00105174">
            <w:pPr>
              <w:pStyle w:val="Default"/>
              <w:numPr>
                <w:ilvl w:val="0"/>
                <w:numId w:val="52"/>
              </w:num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</w:pPr>
            <w:r w:rsidRPr="008D3367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Izvodi fizičk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e</w:t>
            </w:r>
            <w:r w:rsidRPr="008D3367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aktivnosti</w:t>
            </w:r>
            <w:r w:rsidR="00B77973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 xml:space="preserve"> u prirodi;</w:t>
            </w:r>
          </w:p>
          <w:p w:rsidR="00BF79F8" w:rsidRPr="00954C1D" w:rsidRDefault="00BF79F8" w:rsidP="00105174">
            <w:pPr>
              <w:pStyle w:val="Default"/>
              <w:numPr>
                <w:ilvl w:val="0"/>
                <w:numId w:val="52"/>
              </w:num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</w:pPr>
            <w:r w:rsidRPr="008D3367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Usklađuje fizičk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e aktivnosti</w:t>
            </w:r>
            <w:r w:rsidR="00B77973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 xml:space="preserve"> sa individualnim potrebama;</w:t>
            </w:r>
          </w:p>
          <w:p w:rsidR="00BF79F8" w:rsidRPr="008D3367" w:rsidRDefault="00BF79F8" w:rsidP="00105174">
            <w:pPr>
              <w:pStyle w:val="Default"/>
              <w:numPr>
                <w:ilvl w:val="0"/>
                <w:numId w:val="5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 w:rsidRPr="008D3367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Primj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 xml:space="preserve">enjuje </w:t>
            </w:r>
            <w:r w:rsidRPr="008D3367"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fizičke aktiv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CS"/>
              </w:rPr>
              <w:t>nosti u prirodi.</w:t>
            </w:r>
          </w:p>
        </w:tc>
      </w:tr>
      <w:tr w:rsidR="00BF79F8" w:rsidRPr="002523AC" w:rsidTr="00BF79F8">
        <w:trPr>
          <w:trHeight w:val="143"/>
        </w:trPr>
        <w:tc>
          <w:tcPr>
            <w:tcW w:w="9286" w:type="dxa"/>
          </w:tcPr>
          <w:p w:rsidR="00BF79F8" w:rsidRPr="00051175" w:rsidRDefault="00BF79F8" w:rsidP="00105174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8D3367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:rsidR="00BF79F8" w:rsidRDefault="00BF79F8" w:rsidP="00105174">
            <w:pPr>
              <w:pStyle w:val="ListParagraph"/>
              <w:numPr>
                <w:ilvl w:val="0"/>
                <w:numId w:val="53"/>
              </w:num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Sadržaji/pojmovi</w:t>
            </w:r>
          </w:p>
          <w:p w:rsidR="00BF79F8" w:rsidRPr="00454825" w:rsidRDefault="00BF79F8" w:rsidP="00105174">
            <w:pPr>
              <w:pStyle w:val="ListParagraph"/>
              <w:spacing w:line="276" w:lineRule="auto"/>
              <w:jc w:val="both"/>
              <w:rPr>
                <w:rFonts w:cstheme="minorHAnsi"/>
                <w:b/>
                <w:i/>
                <w:lang w:val="sr-Latn-CS"/>
              </w:rPr>
            </w:pPr>
            <w:r w:rsidRPr="00FE08DC">
              <w:rPr>
                <w:rFonts w:eastAsia="Times New Roman" w:cstheme="minorHAnsi"/>
                <w:lang w:val="sr-Latn-CS"/>
              </w:rPr>
              <w:t>Fizičke aktivnosti u prirodi</w:t>
            </w:r>
            <w:r w:rsidR="00B77973">
              <w:rPr>
                <w:rFonts w:eastAsia="Times New Roman" w:cstheme="minorHAnsi"/>
                <w:lang w:val="sr-Latn-CS"/>
              </w:rPr>
              <w:t>.</w:t>
            </w:r>
          </w:p>
          <w:p w:rsidR="00BF79F8" w:rsidRPr="00BB72A5" w:rsidRDefault="00BF79F8" w:rsidP="00105174">
            <w:pPr>
              <w:pStyle w:val="ListParagraph"/>
              <w:numPr>
                <w:ilvl w:val="0"/>
                <w:numId w:val="53"/>
              </w:num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BB72A5">
              <w:rPr>
                <w:rFonts w:cstheme="minorHAnsi"/>
                <w:b/>
                <w:lang w:val="sr-Latn-CS"/>
              </w:rPr>
              <w:t>Aktivnosti učenja</w:t>
            </w:r>
          </w:p>
          <w:p w:rsidR="00BF79F8" w:rsidRPr="008D3367" w:rsidRDefault="00BF79F8" w:rsidP="00E27F0C">
            <w:pPr>
              <w:pStyle w:val="ListParagraph"/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FE08DC">
              <w:rPr>
                <w:rFonts w:cstheme="minorHAnsi"/>
                <w:lang w:val="sr-Latn-CS"/>
              </w:rPr>
              <w:t>Prirodni oblici kretanja, pješačenje, izleti, kros, biciklističke ture, planinarenje, sportske discipline (atletika, gimnastika, igre sa loptom, badminton, plivanje, skijanje...)</w:t>
            </w:r>
            <w:r w:rsidR="00B77973">
              <w:rPr>
                <w:rFonts w:cstheme="minorHAnsi"/>
                <w:lang w:val="sr-Latn-CS"/>
              </w:rPr>
              <w:t>.</w:t>
            </w:r>
          </w:p>
        </w:tc>
      </w:tr>
    </w:tbl>
    <w:p w:rsidR="00C26FA0" w:rsidRDefault="00C26FA0" w:rsidP="00105174">
      <w:pPr>
        <w:jc w:val="both"/>
        <w:rPr>
          <w:b/>
          <w:lang w:val="sr-Latn-RS"/>
        </w:rPr>
      </w:pPr>
    </w:p>
    <w:p w:rsidR="00C26FA0" w:rsidRDefault="00C26FA0" w:rsidP="00105174">
      <w:pPr>
        <w:jc w:val="both"/>
        <w:rPr>
          <w:b/>
          <w:lang w:val="sr-Latn-RS"/>
        </w:rPr>
      </w:pPr>
    </w:p>
    <w:p w:rsidR="00BF79F8" w:rsidRDefault="00BF79F8" w:rsidP="00105174">
      <w:pPr>
        <w:jc w:val="both"/>
        <w:rPr>
          <w:b/>
          <w:lang w:val="sr-Latn-RS"/>
        </w:rPr>
      </w:pPr>
      <w:r>
        <w:rPr>
          <w:b/>
          <w:lang w:val="sr-Latn-RS"/>
        </w:rPr>
        <w:t xml:space="preserve">F. </w:t>
      </w:r>
      <w:r>
        <w:rPr>
          <w:b/>
          <w:lang w:val="sr-Latn-RS"/>
        </w:rPr>
        <w:tab/>
        <w:t>DIDAKTIČKE PREPORUKE ZA REALIZACIJU PREDMETA</w:t>
      </w:r>
    </w:p>
    <w:p w:rsidR="00BF79F8" w:rsidRDefault="00BF79F8" w:rsidP="00105174">
      <w:pPr>
        <w:jc w:val="both"/>
        <w:rPr>
          <w:lang w:val="sr-Latn-RS"/>
        </w:rPr>
      </w:pPr>
      <w:r>
        <w:rPr>
          <w:lang w:val="sr-Latn-RS"/>
        </w:rPr>
        <w:t xml:space="preserve">         Realizacija nastave fizičkog vaspitanja je organizovan pedagoški proces prilikom kog učenici individualno i kolektivno zadovoljavaju svoje psihološke, socijalne i kulturne potrebe za kretanjem, razvijaju i usavršavaju svoje fizičke sposobnosti, usvajaju i podižu nivo znanja iz oblasti sporta, što ujedno doprinosi i zabavi i razonodi. Takođe, bavljenje sportom nerijetko se predstavlja kao glavni protivnik droge, kriminala i drugih poroka. Zbog toga je bitno pronaći način da se učenici motivišu za rad i stvore potrebu za svakodnevnim vježbanjem.</w:t>
      </w:r>
    </w:p>
    <w:p w:rsidR="00BF79F8" w:rsidRDefault="00BF79F8" w:rsidP="00105174">
      <w:pPr>
        <w:jc w:val="both"/>
        <w:rPr>
          <w:lang w:val="sr-Latn-RS"/>
        </w:rPr>
      </w:pPr>
      <w:r>
        <w:rPr>
          <w:lang w:val="sr-Latn-RS"/>
        </w:rPr>
        <w:t xml:space="preserve">         Sportski tereni, naročito sala za fizičko vaspitanje, predviđeni su za jedno odjeljenje i ne bi trebalo da se koriste za održavanje nastave u dva odjeljenja istovremeno. Takođe, konkretne programske sadržaje bi trebalo realizovati u nizu uzastopno povezanih časova, tako da se jedna oblast u potpunosti savlada prije prelaska na sl</w:t>
      </w:r>
      <w:r w:rsidR="00A56E46">
        <w:rPr>
          <w:lang w:val="sr-Latn-RS"/>
        </w:rPr>
        <w:t>j</w:t>
      </w:r>
      <w:r>
        <w:rPr>
          <w:lang w:val="sr-Latn-RS"/>
        </w:rPr>
        <w:t>edeću. Dio nastave se može sprovoditi i van škole u sportsko-rekreativnim centrima, na bazenima, moru, skijalištima, tri</w:t>
      </w:r>
      <w:r w:rsidR="00A56E46">
        <w:rPr>
          <w:lang w:val="sr-Latn-RS"/>
        </w:rPr>
        <w:t>m stazama</w:t>
      </w:r>
      <w:r>
        <w:rPr>
          <w:lang w:val="sr-Latn-RS"/>
        </w:rPr>
        <w:t xml:space="preserve"> i ostalim sportskim prostorima koji mogu obezbijediti kvalitetno izvođenje obrazovno-vaspitnog procesa.</w:t>
      </w:r>
    </w:p>
    <w:p w:rsidR="00BF79F8" w:rsidRDefault="00BF79F8" w:rsidP="00105174">
      <w:pPr>
        <w:jc w:val="both"/>
        <w:rPr>
          <w:lang w:val="sr-Latn-RS"/>
        </w:rPr>
      </w:pPr>
      <w:r>
        <w:rPr>
          <w:lang w:val="sr-Latn-RS"/>
        </w:rPr>
        <w:t xml:space="preserve">         Od programa rada moguće je odstupiti u slučaju: nedostatka odgovarajućih uslova za realizaciju nastave, nivoa predznanja, sposobnosti učenika, njihovih želja i interesa. Najvažnije je poštovati individualnost učenika i način na koji se razvijaju u odnosu na uzrast i mnoge druge faktore. U tom slučaju, stručni aktiv nastavnika fizičko</w:t>
      </w:r>
      <w:r w:rsidR="00EC7C72">
        <w:rPr>
          <w:lang w:val="sr-Latn-RS"/>
        </w:rPr>
        <w:t>g vaspitanja dužan je da preda p</w:t>
      </w:r>
      <w:r>
        <w:rPr>
          <w:lang w:val="sr-Latn-RS"/>
        </w:rPr>
        <w:t>rijedlog sa izmjenama pr</w:t>
      </w:r>
      <w:r w:rsidR="00EC7C72">
        <w:rPr>
          <w:lang w:val="sr-Latn-RS"/>
        </w:rPr>
        <w:t xml:space="preserve">ograma, a odluku </w:t>
      </w:r>
      <w:r w:rsidR="00F7541E">
        <w:rPr>
          <w:lang w:val="sr-Latn-RS"/>
        </w:rPr>
        <w:t>donosi n</w:t>
      </w:r>
      <w:r>
        <w:rPr>
          <w:lang w:val="sr-Latn-RS"/>
        </w:rPr>
        <w:t>astavničko vijeće. Na kraju, škola je u obavezi da sve izmjene programa, uz obrazloženje, dostavi Zavodu za školstvo.</w:t>
      </w:r>
    </w:p>
    <w:p w:rsidR="00BF79F8" w:rsidRDefault="00BF79F8" w:rsidP="00105174">
      <w:pPr>
        <w:jc w:val="both"/>
        <w:rPr>
          <w:lang w:val="sr-Latn-RS"/>
        </w:rPr>
      </w:pPr>
      <w:r>
        <w:rPr>
          <w:lang w:val="sr-Latn-RS"/>
        </w:rPr>
        <w:t xml:space="preserve">         Škola je u obavezi da u toku godine ponudi najmanje četiri programa za izbor učenicima i omogući im da izaberu dva. Ukoliko ne postoji mogućnost da se izađe u susret svim učenicima, nastava će se realizovati za odjeljenje u cjelini na osnovu većinskog opredjeljenja. Svaki čas treba biti u skladu sa savremenim didaktičkim i metodičkim zahtjevima, stručnim i praktičnim istraživanjima iz oblasti fizičke kulture, kao i sa ciljevima i sadržajima programa, što zahtijeva od nastavnika da ima savremen pristup predmetu i slobodniju kompoziciju časa. Time se učenici podstiču na razvoj </w:t>
      </w:r>
      <w:r>
        <w:rPr>
          <w:lang w:val="sr-Latn-RS"/>
        </w:rPr>
        <w:lastRenderedPageBreak/>
        <w:t>motoričkih znanja, vještina i navika koje pozitivno utiču na sposobnosti i osobine, formiranje pozitivnih stavova prema fizičkom vježbanju, radu u timu, zdravim navikama i očuvanju prirode.</w:t>
      </w:r>
    </w:p>
    <w:p w:rsidR="00BF79F8" w:rsidRDefault="00BF79F8" w:rsidP="00105174">
      <w:pPr>
        <w:jc w:val="both"/>
        <w:rPr>
          <w:lang w:val="sr-Latn-RS"/>
        </w:rPr>
      </w:pPr>
      <w:r>
        <w:rPr>
          <w:lang w:val="sr-Latn-RS"/>
        </w:rPr>
        <w:t xml:space="preserve">         Da bi čas fizičkog bio zanimljiv, a ne nešto što učenici izbjegavaju, neophodno je voditi računa o racionalnom korišćenju prostora, vremena, kao i povezivanju vježbanja sa muzikom. Nastavnik treba da bude svjestan individualnog stanja tjelesnog razvoja i fizičkih sposobnosti učenika i prilagoditi nastavu njihovim mogućnostima i potrebama, kao i njihovim željama i interesima. Uloga nastavnika je veoma bitna. On bi trebalo da bude kreativan i inovativan, da podstiče zdrave životne vrijednosti, zdravu komunikaciju i međusobno poštovanje, kao i različitost i interesovanja učenika. Isto tako treba da prepozna nadarene i talentovane učenike i osmisli adekvatne i zanimljive vježbe za njih.</w:t>
      </w:r>
    </w:p>
    <w:p w:rsidR="00BF79F8" w:rsidRDefault="00BF79F8" w:rsidP="00105174">
      <w:pPr>
        <w:jc w:val="both"/>
        <w:rPr>
          <w:lang w:val="sr-Latn-RS"/>
        </w:rPr>
      </w:pPr>
      <w:r>
        <w:rPr>
          <w:lang w:val="sr-Latn-RS"/>
        </w:rPr>
        <w:t xml:space="preserve">         Nastavu fizičkog vaspitanja neophodno je povezati sa životom i radom, što se odnosi na motivaciju učenika da samostalno rade i održavaju kondiciju u svakodnevnom životu, kao i da izaberu sport kojim će se baviti.</w:t>
      </w:r>
    </w:p>
    <w:p w:rsidR="00BF79F8" w:rsidRDefault="00BF79F8" w:rsidP="00105174">
      <w:pPr>
        <w:jc w:val="both"/>
        <w:rPr>
          <w:lang w:val="sr-Latn-RS"/>
        </w:rPr>
      </w:pPr>
      <w:r>
        <w:rPr>
          <w:lang w:val="sr-Latn-RS"/>
        </w:rPr>
        <w:t xml:space="preserve">         Iz fonda radnih dana može se izdvojiti jedan ili više dana za organizaciju cjelodnevnog izleta, koji priprema stručni aktiv nastavnika fizičkog vaspitanja u saradnji sa drugim nastavnicima. Takođe, škola organizuje takmičenja  za sve učenike i sprovodi ih u vrijeme koje je za to predviđeno programom rada za tekuću godinu. Takmičenja se mogu organizovati u gimnastici, atletici, sportskim igrama i borilačkim sportovima.</w:t>
      </w:r>
    </w:p>
    <w:p w:rsidR="00BF79F8" w:rsidRDefault="00BF79F8" w:rsidP="00105174">
      <w:pPr>
        <w:jc w:val="both"/>
        <w:rPr>
          <w:lang w:val="sr-Latn-RS"/>
        </w:rPr>
      </w:pPr>
      <w:r>
        <w:rPr>
          <w:lang w:val="sr-Latn-RS"/>
        </w:rPr>
        <w:t xml:space="preserve">         Nastavu fizičkog vaspitanja treba konstantno unapređivati i upotpunjavati novim, interesantnim sadržajima, a poželjno je ostvariti i saradnju sa roditeljima, lokalnom zajednicom i istaknutim sportskim radnicima i sportistima. </w:t>
      </w:r>
    </w:p>
    <w:p w:rsidR="00BF79F8" w:rsidRPr="00D84B93" w:rsidRDefault="00BF79F8" w:rsidP="00105174">
      <w:pPr>
        <w:jc w:val="both"/>
        <w:rPr>
          <w:lang w:val="sr-Latn-RS"/>
        </w:rPr>
      </w:pPr>
    </w:p>
    <w:p w:rsidR="00BF79F8" w:rsidRDefault="00BF79F8" w:rsidP="00105174">
      <w:pPr>
        <w:jc w:val="both"/>
        <w:rPr>
          <w:b/>
          <w:lang w:val="sr-Latn-RS"/>
        </w:rPr>
      </w:pPr>
      <w:r>
        <w:rPr>
          <w:b/>
          <w:lang w:val="sr-Latn-RS"/>
        </w:rPr>
        <w:t xml:space="preserve">G. </w:t>
      </w:r>
      <w:r>
        <w:rPr>
          <w:b/>
          <w:lang w:val="sr-Latn-RS"/>
        </w:rPr>
        <w:tab/>
        <w:t>PRILAGOĐAVANjE PROGRAMA DJECI SA POSEBNIM OBRAZOVNIM POTREBAMA I NADARENIM UČENICIMA</w:t>
      </w:r>
    </w:p>
    <w:p w:rsidR="00BF79F8" w:rsidRDefault="00BF79F8" w:rsidP="00105174">
      <w:pPr>
        <w:jc w:val="both"/>
        <w:rPr>
          <w:b/>
          <w:lang w:val="sr-Latn-RS"/>
        </w:rPr>
      </w:pPr>
      <w:r>
        <w:rPr>
          <w:b/>
          <w:lang w:val="sr-Latn-RS"/>
        </w:rPr>
        <w:tab/>
        <w:t>a) Prilagođavanje programa djeci sa posebnim obrazovnim potrebama</w:t>
      </w:r>
    </w:p>
    <w:p w:rsidR="00BF79F8" w:rsidRDefault="00BF79F8" w:rsidP="00105174">
      <w:pPr>
        <w:jc w:val="both"/>
        <w:rPr>
          <w:lang w:val="sr-Latn-RS"/>
        </w:rPr>
      </w:pPr>
      <w:r>
        <w:rPr>
          <w:lang w:val="sr-Latn-RS"/>
        </w:rPr>
        <w:t xml:space="preserve">         Članom 11 Zakona o vaspitanju i obrazovanju djece sa posebnim potrebama, propisano je, u zavisnosti od smetnji i teškoća u razvoju, kao i od individualnih sklonosti i potreba djece, da se obrazovni programi, pored ostalog, mogu:</w:t>
      </w:r>
    </w:p>
    <w:p w:rsidR="00BF79F8" w:rsidRDefault="00BF79F8" w:rsidP="00105174">
      <w:pPr>
        <w:pStyle w:val="ListParagraph"/>
        <w:numPr>
          <w:ilvl w:val="0"/>
          <w:numId w:val="16"/>
        </w:numPr>
        <w:spacing w:after="160"/>
        <w:jc w:val="both"/>
        <w:rPr>
          <w:lang w:val="sr-Latn-RS"/>
        </w:rPr>
      </w:pPr>
      <w:r>
        <w:rPr>
          <w:lang w:val="sr-Latn-RS"/>
        </w:rPr>
        <w:t>modifikovati skraćivanjem ili proširivanjem sadržaja predmetnog programa</w:t>
      </w:r>
    </w:p>
    <w:p w:rsidR="00BF79F8" w:rsidRDefault="00BF79F8" w:rsidP="00105174">
      <w:pPr>
        <w:pStyle w:val="ListParagraph"/>
        <w:numPr>
          <w:ilvl w:val="0"/>
          <w:numId w:val="16"/>
        </w:numPr>
        <w:spacing w:after="160"/>
        <w:jc w:val="both"/>
        <w:rPr>
          <w:lang w:val="sr-Latn-RS"/>
        </w:rPr>
      </w:pPr>
      <w:r>
        <w:rPr>
          <w:lang w:val="sr-Latn-RS"/>
        </w:rPr>
        <w:t>prilagođavati mijenjanjem metodike kojom se sadržaji predmetnog programa realizuju</w:t>
      </w:r>
    </w:p>
    <w:p w:rsidR="00BF79F8" w:rsidRDefault="00BF79F8" w:rsidP="00105174">
      <w:pPr>
        <w:jc w:val="both"/>
        <w:rPr>
          <w:lang w:val="sr-Latn-RS"/>
        </w:rPr>
      </w:pPr>
      <w:r>
        <w:rPr>
          <w:lang w:val="sr-Latn-RS"/>
        </w:rPr>
        <w:t xml:space="preserve">         Član 16 istog Zakona propisuje da je škola, odnosno resursni centar, dužna da, po pravilu, u roku od 30 dana po upisu djeteta, donese individualni razvojno-obrazovni program za dijete sa posebnim obrazovnim potrebama (IROP), u saradnji sa roditeljem i o tome obavijestiti Zavod za školstvo, Centar za stručno obrazovanje i Ispitni centar.</w:t>
      </w:r>
    </w:p>
    <w:p w:rsidR="00BF79F8" w:rsidRDefault="00BF79F8" w:rsidP="00105174">
      <w:pPr>
        <w:jc w:val="both"/>
        <w:rPr>
          <w:lang w:val="sr-Latn-RS"/>
        </w:rPr>
      </w:pPr>
      <w:r>
        <w:rPr>
          <w:lang w:val="sr-Latn-RS"/>
        </w:rPr>
        <w:t xml:space="preserve">         Više informacija moguće je naći na sajtu:</w:t>
      </w:r>
    </w:p>
    <w:p w:rsidR="00BF79F8" w:rsidRDefault="00560F55" w:rsidP="00105174">
      <w:pPr>
        <w:jc w:val="both"/>
        <w:rPr>
          <w:rStyle w:val="Hyperlink"/>
          <w:lang w:val="sr-Latn-RS"/>
        </w:rPr>
      </w:pPr>
      <w:hyperlink r:id="rId9" w:history="1">
        <w:r w:rsidR="00BF79F8" w:rsidRPr="00BC2B74">
          <w:rPr>
            <w:rStyle w:val="Hyperlink"/>
            <w:lang w:val="sr-Latn-RS"/>
          </w:rPr>
          <w:t>http://www.skolskiportal.edu.me/Pages/Inkluzivnoobrazovanje-aspx</w:t>
        </w:r>
      </w:hyperlink>
    </w:p>
    <w:p w:rsidR="00E27F0C" w:rsidRDefault="00E27F0C" w:rsidP="00105174">
      <w:pPr>
        <w:jc w:val="both"/>
        <w:rPr>
          <w:lang w:val="sr-Latn-RS"/>
        </w:rPr>
      </w:pPr>
    </w:p>
    <w:p w:rsidR="00BF79F8" w:rsidRDefault="00BF79F8" w:rsidP="00105174">
      <w:pPr>
        <w:jc w:val="both"/>
        <w:rPr>
          <w:b/>
          <w:lang w:val="sr-Latn-RS"/>
        </w:rPr>
      </w:pPr>
      <w:r>
        <w:rPr>
          <w:lang w:val="sr-Latn-RS"/>
        </w:rPr>
        <w:lastRenderedPageBreak/>
        <w:tab/>
      </w:r>
      <w:r>
        <w:rPr>
          <w:b/>
          <w:lang w:val="sr-Latn-RS"/>
        </w:rPr>
        <w:t>b) Prilagođavanje programa nadarenim učenicima</w:t>
      </w:r>
    </w:p>
    <w:p w:rsidR="00BF79F8" w:rsidRDefault="00BF79F8" w:rsidP="00105174">
      <w:pPr>
        <w:jc w:val="both"/>
        <w:rPr>
          <w:lang w:val="sr-Latn-RS"/>
        </w:rPr>
      </w:pPr>
      <w:r>
        <w:rPr>
          <w:lang w:val="sr-Latn-RS"/>
        </w:rPr>
        <w:t xml:space="preserve">         Ulaganje u razvoj nadarenih i kreativnih pojedinaca je jedan od bitnih faktora razvoja društva. Veoma je važno prepoznati talenat, a još važnije razvijati ga i usmjeravati u pravom smjeru i pomoći da se ispuni. Stoga je u interesu svakog društva da ulaže i doprinosi razvoju sposobnosti nadarenih i kreativnih pojedinaca. </w:t>
      </w:r>
    </w:p>
    <w:p w:rsidR="00BF79F8" w:rsidRDefault="00BF79F8" w:rsidP="00105174">
      <w:pPr>
        <w:jc w:val="both"/>
        <w:rPr>
          <w:lang w:val="sr-Latn-RS"/>
        </w:rPr>
      </w:pPr>
      <w:r>
        <w:rPr>
          <w:lang w:val="sr-Latn-RS"/>
        </w:rPr>
        <w:t xml:space="preserve">         Škola ima izrazito bitnu ulogu u ostvarivanju ovih ciljeva. Škola, a samim tim i nastavnici, treba blagovremeno da prepoznaju, razvijaju stvaralački potencijal nadarenih učenika i postave dobre temelje za dalji razvoj.</w:t>
      </w:r>
    </w:p>
    <w:p w:rsidR="00BF79F8" w:rsidRPr="00FE1197" w:rsidRDefault="00BF79F8" w:rsidP="00105174">
      <w:pPr>
        <w:jc w:val="both"/>
        <w:rPr>
          <w:lang w:val="sr-Latn-RS"/>
        </w:rPr>
      </w:pPr>
      <w:r>
        <w:rPr>
          <w:lang w:val="sr-Latn-RS"/>
        </w:rPr>
        <w:t xml:space="preserve">         Nastavni plan i program bi trebalo prilagoditi učenicima i imati sluha za njihove potr</w:t>
      </w:r>
      <w:r w:rsidR="00C63D48">
        <w:rPr>
          <w:lang w:val="sr-Latn-RS"/>
        </w:rPr>
        <w:t>ebe i mogućnosti. Shodno tome,</w:t>
      </w:r>
      <w:r>
        <w:rPr>
          <w:lang w:val="sr-Latn-RS"/>
        </w:rPr>
        <w:t xml:space="preserve"> prema Zakonu o srednjem stručnom obrazovanju i vaspitanju, potrebno je da škola osmisli posebne metode i oblike rada za nadarene učenike i omogući im dodatnu nastavu koja će doprinijeti kvalitetnom i uspješnom razvijanju talenata i sposobnosti. Bitno je njegovati talenat, a nastavnik i škola su tu da isti prepoznaju i učestvuju u njegovom razvoju. </w:t>
      </w:r>
    </w:p>
    <w:p w:rsidR="00BF79F8" w:rsidRDefault="00BF79F8" w:rsidP="00105174">
      <w:pPr>
        <w:jc w:val="both"/>
        <w:rPr>
          <w:b/>
          <w:lang w:val="sr-Latn-RS"/>
        </w:rPr>
      </w:pPr>
    </w:p>
    <w:p w:rsidR="00BF79F8" w:rsidRDefault="00BF79F8" w:rsidP="00105174">
      <w:pPr>
        <w:jc w:val="both"/>
        <w:rPr>
          <w:b/>
          <w:lang w:val="sr-Latn-RS"/>
        </w:rPr>
      </w:pPr>
      <w:r>
        <w:rPr>
          <w:b/>
          <w:lang w:val="sr-Latn-RS"/>
        </w:rPr>
        <w:t xml:space="preserve">H. </w:t>
      </w:r>
      <w:r>
        <w:rPr>
          <w:b/>
          <w:lang w:val="sr-Latn-RS"/>
        </w:rPr>
        <w:tab/>
        <w:t>VREDNOVANjE OBRAZOVNO-VASPITNIH ISHODA</w:t>
      </w:r>
    </w:p>
    <w:p w:rsidR="00BF79F8" w:rsidRDefault="00BF79F8" w:rsidP="00105174">
      <w:pPr>
        <w:jc w:val="both"/>
        <w:rPr>
          <w:lang w:val="sr-Latn-RS"/>
        </w:rPr>
      </w:pPr>
      <w:r>
        <w:rPr>
          <w:lang w:val="sr-Latn-RS"/>
        </w:rPr>
        <w:t xml:space="preserve">         Provjera i ocjenjivanje znanja je veoma važna faza vaspitno-obrazovnog rada. Pirlikom ocjenjivanja neophodno je uzeti u obzir mnogo faktora, to je kontinuiran proces koji se vrši tokom cijele školske godine. Nastavnik mora da poznaje učenike, da utvrdi kolike su njihove mogućnosti i koliko se učenici trude u odnosu na svoje potencijale. Nastavnik, takođe, treba da procijeni kako će njegova ocjena uticati na đaka, te da ona posluži kao sredstvo za motivaciju za dalji rad. U obzir treba uzeti individualne karakteristike učenika, njihove razlike, biti objektivan, strpljiv i obrazložiti svoje ocjene. Neophodna je usklađenost provjeravanja sa predviđenim ishodima programa.</w:t>
      </w:r>
    </w:p>
    <w:p w:rsidR="00BF79F8" w:rsidRDefault="00BF79F8" w:rsidP="00105174">
      <w:pPr>
        <w:jc w:val="both"/>
        <w:rPr>
          <w:lang w:val="sr-Latn-RS"/>
        </w:rPr>
      </w:pPr>
      <w:r>
        <w:rPr>
          <w:lang w:val="sr-Latn-RS"/>
        </w:rPr>
        <w:t xml:space="preserve">         Elementi  za vrednovanje i ocjenjivanje učenika su: tjelesni razvoj i fizičke sposobnosti, sportsko-tehnička dostignuća i stavovi učenika prema fizičkom vježbanju.</w:t>
      </w:r>
    </w:p>
    <w:p w:rsidR="00BF79F8" w:rsidRDefault="00BF79F8" w:rsidP="00105174">
      <w:pPr>
        <w:jc w:val="both"/>
        <w:rPr>
          <w:lang w:val="sr-Latn-RS"/>
        </w:rPr>
      </w:pPr>
      <w:r>
        <w:rPr>
          <w:lang w:val="sr-Latn-RS"/>
        </w:rPr>
        <w:t xml:space="preserve">         Prvi element je mjerljiv i može biti egzaktno izražen. Drugi element se ne može u potpunosti egzaktno izraziti, ali je to moguće, jer postoje utvrđeni standardi znanja. Ipak, nije u potpunosti oslobođen subjektivnosti nastavnika. Treći element u potpunosti zavisi od subjektivnosti nastavnika.</w:t>
      </w:r>
    </w:p>
    <w:p w:rsidR="00BF79F8" w:rsidRDefault="00BF79F8" w:rsidP="00105174">
      <w:pPr>
        <w:jc w:val="both"/>
        <w:rPr>
          <w:lang w:val="sr-Latn-RS"/>
        </w:rPr>
      </w:pPr>
      <w:r>
        <w:rPr>
          <w:lang w:val="sr-Latn-RS"/>
        </w:rPr>
        <w:t xml:space="preserve">         Provjera tjelesnog razvoja i fizičkih sposobnosti se obavlja jedinstvenom baterijom testova za uzrast od 15 do 19 godina:</w:t>
      </w:r>
    </w:p>
    <w:p w:rsidR="00BF79F8" w:rsidRDefault="00BF79F8" w:rsidP="00105174">
      <w:pPr>
        <w:pStyle w:val="ListParagraph"/>
        <w:numPr>
          <w:ilvl w:val="0"/>
          <w:numId w:val="17"/>
        </w:numPr>
        <w:spacing w:after="160"/>
        <w:jc w:val="both"/>
        <w:rPr>
          <w:lang w:val="sr-Latn-RS"/>
        </w:rPr>
      </w:pPr>
      <w:r>
        <w:rPr>
          <w:lang w:val="sr-Latn-RS"/>
        </w:rPr>
        <w:t>tjelesna visina</w:t>
      </w:r>
      <w:r w:rsidR="008B5AB4">
        <w:rPr>
          <w:lang w:val="sr-Latn-RS"/>
        </w:rPr>
        <w:t>;</w:t>
      </w:r>
    </w:p>
    <w:p w:rsidR="00BF79F8" w:rsidRDefault="00BF79F8" w:rsidP="00105174">
      <w:pPr>
        <w:pStyle w:val="ListParagraph"/>
        <w:numPr>
          <w:ilvl w:val="0"/>
          <w:numId w:val="17"/>
        </w:numPr>
        <w:spacing w:after="160"/>
        <w:jc w:val="both"/>
        <w:rPr>
          <w:lang w:val="sr-Latn-RS"/>
        </w:rPr>
      </w:pPr>
      <w:r>
        <w:rPr>
          <w:lang w:val="sr-Latn-RS"/>
        </w:rPr>
        <w:t>tjelesna masa</w:t>
      </w:r>
      <w:r w:rsidR="008B5AB4">
        <w:rPr>
          <w:lang w:val="sr-Latn-RS"/>
        </w:rPr>
        <w:t>;</w:t>
      </w:r>
    </w:p>
    <w:p w:rsidR="00BF79F8" w:rsidRDefault="00BF79F8" w:rsidP="00105174">
      <w:pPr>
        <w:pStyle w:val="ListParagraph"/>
        <w:numPr>
          <w:ilvl w:val="0"/>
          <w:numId w:val="17"/>
        </w:numPr>
        <w:spacing w:after="160"/>
        <w:jc w:val="both"/>
        <w:rPr>
          <w:lang w:val="sr-Latn-RS"/>
        </w:rPr>
      </w:pPr>
      <w:r>
        <w:rPr>
          <w:lang w:val="sr-Latn-RS"/>
        </w:rPr>
        <w:t>vis u zgibu, maksimalno 120 s</w:t>
      </w:r>
      <w:r w:rsidR="008B5AB4">
        <w:rPr>
          <w:lang w:val="sr-Latn-RS"/>
        </w:rPr>
        <w:t>;</w:t>
      </w:r>
    </w:p>
    <w:p w:rsidR="00BF79F8" w:rsidRDefault="00BF79F8" w:rsidP="00105174">
      <w:pPr>
        <w:pStyle w:val="ListParagraph"/>
        <w:numPr>
          <w:ilvl w:val="0"/>
          <w:numId w:val="17"/>
        </w:numPr>
        <w:spacing w:after="160"/>
        <w:jc w:val="both"/>
        <w:rPr>
          <w:lang w:val="sr-Latn-RS"/>
        </w:rPr>
      </w:pPr>
      <w:r>
        <w:rPr>
          <w:lang w:val="sr-Latn-RS"/>
        </w:rPr>
        <w:t>skok u dalj iz mjesta</w:t>
      </w:r>
      <w:r w:rsidR="008B5AB4">
        <w:rPr>
          <w:lang w:val="sr-Latn-RS"/>
        </w:rPr>
        <w:t>;</w:t>
      </w:r>
    </w:p>
    <w:p w:rsidR="00BF79F8" w:rsidRDefault="00BF79F8" w:rsidP="00105174">
      <w:pPr>
        <w:pStyle w:val="ListParagraph"/>
        <w:numPr>
          <w:ilvl w:val="0"/>
          <w:numId w:val="17"/>
        </w:numPr>
        <w:spacing w:after="160"/>
        <w:jc w:val="both"/>
        <w:rPr>
          <w:lang w:val="sr-Latn-RS"/>
        </w:rPr>
      </w:pPr>
      <w:r>
        <w:rPr>
          <w:lang w:val="sr-Latn-RS"/>
        </w:rPr>
        <w:t>bacanje medicinke u dalj (učenice 4 kg, učenici 6 kg)</w:t>
      </w:r>
      <w:r w:rsidR="008B5AB4">
        <w:rPr>
          <w:lang w:val="sr-Latn-RS"/>
        </w:rPr>
        <w:t>;</w:t>
      </w:r>
    </w:p>
    <w:p w:rsidR="00BF79F8" w:rsidRDefault="00BF79F8" w:rsidP="00105174">
      <w:pPr>
        <w:pStyle w:val="ListParagraph"/>
        <w:numPr>
          <w:ilvl w:val="0"/>
          <w:numId w:val="17"/>
        </w:numPr>
        <w:spacing w:after="160"/>
        <w:jc w:val="both"/>
        <w:rPr>
          <w:lang w:val="sr-Latn-RS"/>
        </w:rPr>
      </w:pPr>
      <w:r>
        <w:rPr>
          <w:lang w:val="sr-Latn-RS"/>
        </w:rPr>
        <w:t>pretklon na klupi</w:t>
      </w:r>
      <w:r w:rsidR="008B5AB4">
        <w:rPr>
          <w:lang w:val="sr-Latn-RS"/>
        </w:rPr>
        <w:t>;</w:t>
      </w:r>
    </w:p>
    <w:p w:rsidR="00BF79F8" w:rsidRDefault="00BF79F8" w:rsidP="00105174">
      <w:pPr>
        <w:pStyle w:val="ListParagraph"/>
        <w:numPr>
          <w:ilvl w:val="0"/>
          <w:numId w:val="17"/>
        </w:numPr>
        <w:spacing w:after="160"/>
        <w:jc w:val="both"/>
        <w:rPr>
          <w:lang w:val="sr-Latn-RS"/>
        </w:rPr>
      </w:pPr>
      <w:r>
        <w:rPr>
          <w:lang w:val="sr-Latn-RS"/>
        </w:rPr>
        <w:t>trčanje na 60 m iz visokog starta</w:t>
      </w:r>
      <w:r w:rsidR="008B5AB4">
        <w:rPr>
          <w:lang w:val="sr-Latn-RS"/>
        </w:rPr>
        <w:t>;</w:t>
      </w:r>
    </w:p>
    <w:p w:rsidR="00BF79F8" w:rsidRDefault="00BF79F8" w:rsidP="00105174">
      <w:pPr>
        <w:pStyle w:val="ListParagraph"/>
        <w:numPr>
          <w:ilvl w:val="0"/>
          <w:numId w:val="17"/>
        </w:numPr>
        <w:spacing w:after="160"/>
        <w:jc w:val="both"/>
        <w:rPr>
          <w:lang w:val="sr-Latn-RS"/>
        </w:rPr>
      </w:pPr>
      <w:r>
        <w:rPr>
          <w:lang w:val="sr-Latn-RS"/>
        </w:rPr>
        <w:t>trčanje na 500 m učenice i 800 m učenici</w:t>
      </w:r>
      <w:r w:rsidR="008B5AB4">
        <w:rPr>
          <w:lang w:val="sr-Latn-RS"/>
        </w:rPr>
        <w:t>.</w:t>
      </w:r>
    </w:p>
    <w:p w:rsidR="00BF79F8" w:rsidRDefault="00BF79F8" w:rsidP="00105174">
      <w:pPr>
        <w:jc w:val="both"/>
        <w:rPr>
          <w:lang w:val="sr-Latn-RS"/>
        </w:rPr>
      </w:pPr>
      <w:r>
        <w:rPr>
          <w:lang w:val="sr-Latn-RS"/>
        </w:rPr>
        <w:lastRenderedPageBreak/>
        <w:t xml:space="preserve">         Postignuti rezultati se vrednuju na osnovu literature koja je dijelom modifikovana i prilagođena uslovima rada u školama </w:t>
      </w:r>
      <w:r w:rsidR="00C871A0">
        <w:rPr>
          <w:lang w:val="sr-Latn-RS"/>
        </w:rPr>
        <w:t>u Crnoj</w:t>
      </w:r>
      <w:r>
        <w:rPr>
          <w:lang w:val="sr-Latn-RS"/>
        </w:rPr>
        <w:t xml:space="preserve"> G</w:t>
      </w:r>
      <w:r w:rsidR="00C871A0">
        <w:rPr>
          <w:lang w:val="sr-Latn-RS"/>
        </w:rPr>
        <w:t>ori</w:t>
      </w:r>
      <w:r>
        <w:rPr>
          <w:lang w:val="sr-Latn-RS"/>
        </w:rPr>
        <w:t>.</w:t>
      </w:r>
    </w:p>
    <w:p w:rsidR="00BF79F8" w:rsidRDefault="00BF79F8" w:rsidP="00105174">
      <w:pPr>
        <w:jc w:val="both"/>
        <w:rPr>
          <w:lang w:val="sr-Latn-RS"/>
        </w:rPr>
      </w:pPr>
      <w:r>
        <w:rPr>
          <w:lang w:val="sr-Latn-RS"/>
        </w:rPr>
        <w:t xml:space="preserve">         Mjerenja i testiranja se vrše tokom maja. Testiraju se zdravi i sposobni učenici. Provjera se vrši od strane jednog mjerioca, sa eventualnom pomoći od strane dva ili tri pomoćnika. Prvo treba obratiti pažnju na fizički razvoj, a zatim na fizičke sposobnosti. Provjeru za odjeljenje od 30 do 35 učenika je moguće uraditi za četiri redovna časa:</w:t>
      </w:r>
    </w:p>
    <w:p w:rsidR="00BF79F8" w:rsidRDefault="00BF79F8" w:rsidP="00105174">
      <w:pPr>
        <w:pStyle w:val="ListParagraph"/>
        <w:numPr>
          <w:ilvl w:val="0"/>
          <w:numId w:val="18"/>
        </w:numPr>
        <w:spacing w:after="160"/>
        <w:jc w:val="both"/>
        <w:rPr>
          <w:lang w:val="sr-Latn-RS"/>
        </w:rPr>
      </w:pPr>
      <w:r>
        <w:rPr>
          <w:lang w:val="sr-Latn-RS"/>
        </w:rPr>
        <w:t>prvi čas: tjelesna visina, tjelesna masa, izdržaj u zgibu</w:t>
      </w:r>
      <w:r w:rsidR="00A12F62">
        <w:rPr>
          <w:lang w:val="sr-Latn-RS"/>
        </w:rPr>
        <w:t>;</w:t>
      </w:r>
    </w:p>
    <w:p w:rsidR="00BF79F8" w:rsidRDefault="00BF79F8" w:rsidP="00105174">
      <w:pPr>
        <w:pStyle w:val="ListParagraph"/>
        <w:numPr>
          <w:ilvl w:val="0"/>
          <w:numId w:val="18"/>
        </w:numPr>
        <w:spacing w:after="160"/>
        <w:jc w:val="both"/>
        <w:rPr>
          <w:lang w:val="sr-Latn-RS"/>
        </w:rPr>
      </w:pPr>
      <w:r>
        <w:rPr>
          <w:lang w:val="sr-Latn-RS"/>
        </w:rPr>
        <w:t>drugi čas: skok u dalj iz mjesta, bacanje medicinke, pretklon na klupi</w:t>
      </w:r>
      <w:r w:rsidR="00A12F62">
        <w:rPr>
          <w:lang w:val="sr-Latn-RS"/>
        </w:rPr>
        <w:t>;</w:t>
      </w:r>
    </w:p>
    <w:p w:rsidR="00BF79F8" w:rsidRDefault="00BF79F8" w:rsidP="00105174">
      <w:pPr>
        <w:pStyle w:val="ListParagraph"/>
        <w:numPr>
          <w:ilvl w:val="0"/>
          <w:numId w:val="18"/>
        </w:numPr>
        <w:spacing w:after="160"/>
        <w:jc w:val="both"/>
        <w:rPr>
          <w:lang w:val="sr-Latn-RS"/>
        </w:rPr>
      </w:pPr>
      <w:r>
        <w:rPr>
          <w:lang w:val="sr-Latn-RS"/>
        </w:rPr>
        <w:t>treći čas: trčanje na 60 m iz visokog starta</w:t>
      </w:r>
      <w:r w:rsidR="00A12F62">
        <w:rPr>
          <w:lang w:val="sr-Latn-RS"/>
        </w:rPr>
        <w:t>;</w:t>
      </w:r>
    </w:p>
    <w:p w:rsidR="00652FBD" w:rsidRDefault="00BF79F8" w:rsidP="00105174">
      <w:pPr>
        <w:pStyle w:val="ListParagraph"/>
        <w:numPr>
          <w:ilvl w:val="0"/>
          <w:numId w:val="18"/>
        </w:numPr>
        <w:spacing w:after="160"/>
        <w:jc w:val="both"/>
        <w:rPr>
          <w:lang w:val="sr-Latn-RS"/>
        </w:rPr>
      </w:pPr>
      <w:r>
        <w:rPr>
          <w:lang w:val="sr-Latn-RS"/>
        </w:rPr>
        <w:t>četvrti čas: trčanje na 500 m, odnosno 800 m</w:t>
      </w:r>
      <w:r w:rsidR="00C871A0">
        <w:rPr>
          <w:lang w:val="sr-Latn-RS"/>
        </w:rPr>
        <w:t>;</w:t>
      </w:r>
    </w:p>
    <w:p w:rsidR="00BF79F8" w:rsidRPr="00652FBD" w:rsidRDefault="00BF79F8" w:rsidP="00105174">
      <w:pPr>
        <w:pStyle w:val="ListParagraph"/>
        <w:numPr>
          <w:ilvl w:val="0"/>
          <w:numId w:val="18"/>
        </w:numPr>
        <w:spacing w:after="160"/>
        <w:jc w:val="both"/>
        <w:rPr>
          <w:lang w:val="sr-Latn-RS"/>
        </w:rPr>
      </w:pPr>
      <w:r w:rsidRPr="00652FBD">
        <w:rPr>
          <w:lang w:val="sr-Latn-RS"/>
        </w:rPr>
        <w:t xml:space="preserve">peti </w:t>
      </w:r>
      <w:r w:rsidR="00585DB3">
        <w:rPr>
          <w:lang w:val="sr-Latn-RS"/>
        </w:rPr>
        <w:t xml:space="preserve">i šesti </w:t>
      </w:r>
      <w:r w:rsidRPr="00652FBD">
        <w:rPr>
          <w:lang w:val="sr-Latn-RS"/>
        </w:rPr>
        <w:t>čas: rezerva</w:t>
      </w:r>
      <w:r w:rsidR="00C871A0">
        <w:rPr>
          <w:lang w:val="sr-Latn-RS"/>
        </w:rPr>
        <w:t>.</w:t>
      </w:r>
    </w:p>
    <w:p w:rsidR="00BF79F8" w:rsidRDefault="00BF79F8" w:rsidP="00105174">
      <w:pPr>
        <w:jc w:val="both"/>
        <w:rPr>
          <w:lang w:val="sr-Latn-RS"/>
        </w:rPr>
      </w:pPr>
      <w:r>
        <w:rPr>
          <w:lang w:val="sr-Latn-RS"/>
        </w:rPr>
        <w:t xml:space="preserve">          Visinu tijela, tjelesnu masu, izdržaj u zgibu, bacanje medicinke u dalj i pretklon na klupi treba mjeriti u kabinetu, odnosno sali, a ostale elemente na atletskoj stazi ili poligonu. Dobijeni rezultati omogućavaju nastavniku da realno ocijeni učenike. </w:t>
      </w:r>
    </w:p>
    <w:p w:rsidR="00BF79F8" w:rsidRDefault="00BF79F8" w:rsidP="00105174">
      <w:pPr>
        <w:jc w:val="both"/>
        <w:rPr>
          <w:lang w:val="sr-Latn-RS"/>
        </w:rPr>
      </w:pPr>
      <w:r>
        <w:rPr>
          <w:lang w:val="sr-Latn-RS"/>
        </w:rPr>
        <w:t xml:space="preserve">         Veoma je bitno pratiti i odnos učenika prema fizičkoj kulturi koji se ocjenjuje na osnovu njihove aktivnosti na vlastitom fizičkom usavršavanju.</w:t>
      </w:r>
    </w:p>
    <w:p w:rsidR="00BF79F8" w:rsidRDefault="00BF79F8" w:rsidP="00105174">
      <w:pPr>
        <w:jc w:val="both"/>
        <w:rPr>
          <w:lang w:val="sr-Latn-RS"/>
        </w:rPr>
      </w:pPr>
      <w:bookmarkStart w:id="2" w:name="_Hlk502508343"/>
      <w:r>
        <w:rPr>
          <w:lang w:val="sr-Latn-RS"/>
        </w:rPr>
        <w:t xml:space="preserve">         Ocjenjivanje učenika se vrši u odnosu na nivo usvojenosti ishoda. Pristupa se svakom učeniku posebno, čime se obezbjeđuje objektivnost u procesu ocjenjivanja. Ocjenjivanjem se dobijaju informacije o postignućima učenika, što dalje koristi nastavniku da vrši eventualne izmjene u svom programu i prilagodi ga učenicima. U obzir treba uzeti i realne mogućnosti učenika, kao i njihovu posvećenost i zainteresovanost za nastavu. Vrednovanje učenika zavisi od toga da li i koliko samostalno izvode zadatke, da li su im potrebne manje korekcije ili pomoć pri izvođenju istih, koliko dobro izvode kompleksne elemente različitih sportskih disciplina i plesova, da li su kreativni i angažovani ili uspijevaju da izvedu vježbu uz manja ili veća odstupanja. Dalje, da li naučeno u toku nastave primjenjuje u slobodno vrijeme, u prirodi, prepoznaju važnost vježbanja ili su im potrebna uputstva, sa koliko motivacije pristupaju zdravoj ishrani i fizičkim aktivnostima i da li prilagođavaju fizičko vježbanje svojim potrebama. Na kraju, procjenjuje se koliko se angažuju u organizovanju fizičkih aktivnosti u prirodi i učestvuju u njenom očuvanju, da li to rade samoinicijativno ili su im potrebni motivacija i podsticaj. </w:t>
      </w:r>
    </w:p>
    <w:p w:rsidR="007666EC" w:rsidRPr="002523AC" w:rsidRDefault="007666EC" w:rsidP="007666EC">
      <w:pPr>
        <w:jc w:val="both"/>
        <w:rPr>
          <w:b/>
          <w:lang w:val="pl-PL"/>
        </w:rPr>
      </w:pPr>
      <w:r w:rsidRPr="002523AC">
        <w:rPr>
          <w:b/>
          <w:lang w:val="pl-PL"/>
        </w:rPr>
        <w:t>PROFIL I STRUČNA SPREMA NASTAVNIKA</w:t>
      </w:r>
    </w:p>
    <w:p w:rsidR="007666EC" w:rsidRPr="002523AC" w:rsidRDefault="007666EC" w:rsidP="007666EC">
      <w:pPr>
        <w:jc w:val="both"/>
        <w:rPr>
          <w:b/>
          <w:lang w:val="pl-PL"/>
        </w:rPr>
      </w:pPr>
    </w:p>
    <w:p w:rsidR="007666EC" w:rsidRPr="007666EC" w:rsidRDefault="007666EC" w:rsidP="007666EC">
      <w:pPr>
        <w:jc w:val="both"/>
        <w:rPr>
          <w:lang w:val="sr-Latn-ME"/>
        </w:rPr>
      </w:pPr>
      <w:r w:rsidRPr="007666EC">
        <w:rPr>
          <w:lang w:val="sr-Latn-ME"/>
        </w:rPr>
        <w:t xml:space="preserve">Regulisano Zakonom o osnovnom obrazovanju i vaspitanju i Pravilnikom o profilu obrazovanja nastavnika predmetne nastave. </w:t>
      </w:r>
    </w:p>
    <w:p w:rsidR="007666EC" w:rsidRPr="00571654" w:rsidRDefault="007666EC" w:rsidP="00105174">
      <w:pPr>
        <w:jc w:val="both"/>
        <w:rPr>
          <w:lang w:val="sr-Latn-RS"/>
        </w:rPr>
      </w:pPr>
    </w:p>
    <w:bookmarkEnd w:id="2"/>
    <w:p w:rsidR="00BF79F8" w:rsidRDefault="00BF79F8" w:rsidP="00105174">
      <w:pPr>
        <w:jc w:val="both"/>
        <w:rPr>
          <w:b/>
          <w:lang w:val="sr-Latn-RS"/>
        </w:rPr>
      </w:pPr>
    </w:p>
    <w:p w:rsidR="007666EC" w:rsidRPr="007666EC" w:rsidRDefault="00BF79F8" w:rsidP="007666EC">
      <w:pPr>
        <w:pStyle w:val="ListParagraph"/>
        <w:numPr>
          <w:ilvl w:val="0"/>
          <w:numId w:val="56"/>
        </w:numPr>
        <w:jc w:val="both"/>
        <w:rPr>
          <w:b/>
          <w:lang w:val="sr-Latn-RS"/>
        </w:rPr>
      </w:pPr>
      <w:r w:rsidRPr="007666EC">
        <w:rPr>
          <w:b/>
          <w:lang w:val="sr-Latn-RS"/>
        </w:rPr>
        <w:t>USLOVI ZA REALIZACIJU PREDMETA</w:t>
      </w:r>
    </w:p>
    <w:p w:rsidR="007666EC" w:rsidRPr="007666EC" w:rsidRDefault="007666EC" w:rsidP="007666EC">
      <w:pPr>
        <w:ind w:left="360"/>
        <w:jc w:val="both"/>
        <w:rPr>
          <w:b/>
          <w:lang w:val="sr-Latn-RS"/>
        </w:rPr>
      </w:pPr>
    </w:p>
    <w:p w:rsidR="00BF79F8" w:rsidRDefault="00BF79F8" w:rsidP="00105174">
      <w:pPr>
        <w:jc w:val="both"/>
        <w:rPr>
          <w:lang w:val="sr-Latn-RS"/>
        </w:rPr>
      </w:pPr>
      <w:r>
        <w:rPr>
          <w:lang w:val="sr-Latn-RS"/>
        </w:rPr>
        <w:lastRenderedPageBreak/>
        <w:t xml:space="preserve">         Za realizaciju nastave fizičkog vaspitanja potrebno je da škol</w:t>
      </w:r>
      <w:r w:rsidR="00831813">
        <w:rPr>
          <w:lang w:val="sr-Latn-RS"/>
        </w:rPr>
        <w:t xml:space="preserve">a ima salu za fizičko. Takođe, </w:t>
      </w:r>
      <w:r>
        <w:rPr>
          <w:lang w:val="sr-Latn-RS"/>
        </w:rPr>
        <w:t xml:space="preserve"> izuzetno </w:t>
      </w:r>
      <w:r w:rsidR="00831813">
        <w:rPr>
          <w:lang w:val="sr-Latn-RS"/>
        </w:rPr>
        <w:t>je koris</w:t>
      </w:r>
      <w:r>
        <w:rPr>
          <w:lang w:val="sr-Latn-RS"/>
        </w:rPr>
        <w:t>no da u dvorištu postoje otvoreni sportski tereni za vježbanje, kao i potrebne sprave i rekviziti koji su predviđeni planom i programom. Prostori namjenjeni za nastavu moraju biti bezbjedni i ispunjavati higijenske uslove. Najbitnije za nastavu jeste kreativnost nastavnika, tj. želja da časove učini što zanimljivijim za učenike, koristeći što više različitih rekvizita, sprava i nastavnih pomagala. Naravno, nastavnik u obzir treba da uzme mogućnosti škole, te da tome prilagodi planiranje časova. Bitna je i saradnja sa lokalnom zajednicom, naročito kad</w:t>
      </w:r>
      <w:r w:rsidR="006D42D3">
        <w:rPr>
          <w:lang w:val="sr-Latn-RS"/>
        </w:rPr>
        <w:t>a</w:t>
      </w:r>
      <w:r>
        <w:rPr>
          <w:lang w:val="sr-Latn-RS"/>
        </w:rPr>
        <w:t xml:space="preserve"> je u pitanju terenska nastava, odnosno izleti za koje je predviđen određeni broj časova godišnje. </w:t>
      </w:r>
    </w:p>
    <w:p w:rsidR="007666EC" w:rsidRPr="00532A94" w:rsidRDefault="00BF79F8" w:rsidP="007666EC">
      <w:pPr>
        <w:jc w:val="both"/>
        <w:rPr>
          <w:lang w:val="sr-Latn-RS"/>
        </w:rPr>
      </w:pPr>
      <w:r>
        <w:rPr>
          <w:lang w:val="sr-Latn-RS"/>
        </w:rPr>
        <w:t xml:space="preserve">         Kao što je rečeno, najbitnija karika jeste nastavnik, koji, osim što mora imati adekvatno obrazovanje,  treba da bude kreativan, svestran, dobar pedagog i motivator. Od njega najviše zavisi da li će se i u kolikom dijelu nastava odvijati na najbolji mogući način, u skladu sa datim uslovima. Čak i u slučaju da ne postoje adekvatni uslovi za rad, nastavnik treba da iskoristi najbolje od datog i prilagodi mogućnosti učenicima i učini časove kvalitetnim i zanimljivim. On, isto tako, treba uvijek da bude u toku sa novim istraživanjima i teorijama i svoj rad prilagodi savremenim tokovima nauke. </w:t>
      </w:r>
    </w:p>
    <w:p w:rsidR="007666EC" w:rsidRDefault="007666EC" w:rsidP="00105174">
      <w:pPr>
        <w:jc w:val="both"/>
        <w:rPr>
          <w:lang w:val="sr-Latn-RS"/>
        </w:rPr>
      </w:pPr>
    </w:p>
    <w:p w:rsidR="00BF79F8" w:rsidRDefault="00BF79F8" w:rsidP="00105174">
      <w:pPr>
        <w:jc w:val="both"/>
        <w:rPr>
          <w:lang w:val="sr-Latn-RS"/>
        </w:rPr>
      </w:pPr>
      <w:r>
        <w:rPr>
          <w:lang w:val="sr-Latn-RS"/>
        </w:rPr>
        <w:t xml:space="preserve">         Za adekvatno izvođenje nastave fizičkog vaspitanja potrebna su sljedeća sredstva:</w:t>
      </w:r>
    </w:p>
    <w:p w:rsidR="00BF79F8" w:rsidRDefault="00BF79F8" w:rsidP="00105174">
      <w:pPr>
        <w:pStyle w:val="ListParagraph"/>
        <w:numPr>
          <w:ilvl w:val="0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 xml:space="preserve">Sprave </w:t>
      </w:r>
    </w:p>
    <w:p w:rsidR="00BF79F8" w:rsidRDefault="00BF79F8" w:rsidP="00105174">
      <w:pPr>
        <w:pStyle w:val="ListParagraph"/>
        <w:ind w:left="1080"/>
        <w:jc w:val="both"/>
        <w:rPr>
          <w:lang w:val="sr-Latn-RS"/>
        </w:rPr>
      </w:pPr>
    </w:p>
    <w:p w:rsidR="00BF79F8" w:rsidRDefault="00BF79F8" w:rsidP="00105174">
      <w:pPr>
        <w:pStyle w:val="ListParagraph"/>
        <w:numPr>
          <w:ilvl w:val="1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>Gol za rukomet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par</w:t>
      </w:r>
    </w:p>
    <w:p w:rsidR="00BF79F8" w:rsidRDefault="00BF79F8" w:rsidP="00105174">
      <w:pPr>
        <w:pStyle w:val="ListParagraph"/>
        <w:numPr>
          <w:ilvl w:val="1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>Greda – niska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:rsidR="00BF79F8" w:rsidRDefault="00BF79F8" w:rsidP="00105174">
      <w:pPr>
        <w:pStyle w:val="ListParagraph"/>
        <w:numPr>
          <w:ilvl w:val="1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>Greda – visoka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:rsidR="00BF79F8" w:rsidRDefault="00BF79F8" w:rsidP="00105174">
      <w:pPr>
        <w:pStyle w:val="ListParagraph"/>
        <w:numPr>
          <w:ilvl w:val="1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>Konopac za navlačenje</w:t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:rsidR="00BF79F8" w:rsidRDefault="00BF79F8" w:rsidP="00105174">
      <w:pPr>
        <w:pStyle w:val="ListParagraph"/>
        <w:numPr>
          <w:ilvl w:val="1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>Konopac za penjanje</w:t>
      </w:r>
      <w:r>
        <w:rPr>
          <w:lang w:val="sr-Latn-RS"/>
        </w:rPr>
        <w:tab/>
      </w:r>
      <w:r>
        <w:rPr>
          <w:lang w:val="sr-Latn-RS"/>
        </w:rPr>
        <w:tab/>
        <w:t>4 komada</w:t>
      </w:r>
    </w:p>
    <w:p w:rsidR="00BF79F8" w:rsidRDefault="00BF79F8" w:rsidP="00105174">
      <w:pPr>
        <w:pStyle w:val="ListParagraph"/>
        <w:numPr>
          <w:ilvl w:val="1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>Konstrukcija za košarku</w:t>
      </w:r>
      <w:r>
        <w:rPr>
          <w:lang w:val="sr-Latn-RS"/>
        </w:rPr>
        <w:tab/>
      </w:r>
      <w:r>
        <w:rPr>
          <w:lang w:val="sr-Latn-RS"/>
        </w:rPr>
        <w:tab/>
        <w:t>1 komplet</w:t>
      </w:r>
      <w:r>
        <w:rPr>
          <w:lang w:val="sr-Latn-RS"/>
        </w:rPr>
        <w:tab/>
      </w:r>
    </w:p>
    <w:p w:rsidR="00BF79F8" w:rsidRDefault="00BF79F8" w:rsidP="00105174">
      <w:pPr>
        <w:pStyle w:val="ListParagraph"/>
        <w:numPr>
          <w:ilvl w:val="1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>Konstrukcija za odbojku</w:t>
      </w:r>
      <w:r>
        <w:rPr>
          <w:lang w:val="sr-Latn-RS"/>
        </w:rPr>
        <w:tab/>
      </w:r>
      <w:r>
        <w:rPr>
          <w:lang w:val="sr-Latn-RS"/>
        </w:rPr>
        <w:tab/>
        <w:t>1 komplet</w:t>
      </w:r>
    </w:p>
    <w:p w:rsidR="00BF79F8" w:rsidRDefault="00BF79F8" w:rsidP="00105174">
      <w:pPr>
        <w:pStyle w:val="ListParagraph"/>
        <w:numPr>
          <w:ilvl w:val="1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>Konj sa hvataljkama</w:t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:rsidR="00BF79F8" w:rsidRDefault="00BF79F8" w:rsidP="00105174">
      <w:pPr>
        <w:pStyle w:val="ListParagraph"/>
        <w:numPr>
          <w:ilvl w:val="1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 xml:space="preserve">Kozlić 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:rsidR="00BF79F8" w:rsidRDefault="00BF79F8" w:rsidP="00105174">
      <w:pPr>
        <w:pStyle w:val="ListParagraph"/>
        <w:numPr>
          <w:ilvl w:val="1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>Krugovi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komplet</w:t>
      </w:r>
    </w:p>
    <w:p w:rsidR="00BF79F8" w:rsidRDefault="00BF79F8" w:rsidP="00105174">
      <w:pPr>
        <w:pStyle w:val="ListParagraph"/>
        <w:numPr>
          <w:ilvl w:val="1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>Mornarske ljestve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:rsidR="00BF79F8" w:rsidRDefault="00BF79F8" w:rsidP="00105174">
      <w:pPr>
        <w:pStyle w:val="ListParagraph"/>
        <w:numPr>
          <w:ilvl w:val="1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>Odskočna daska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2 komada</w:t>
      </w:r>
    </w:p>
    <w:p w:rsidR="00BF79F8" w:rsidRDefault="00BF79F8" w:rsidP="00105174">
      <w:pPr>
        <w:pStyle w:val="ListParagraph"/>
        <w:numPr>
          <w:ilvl w:val="1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>Razboj – niski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:rsidR="00BF79F8" w:rsidRDefault="00BF79F8" w:rsidP="00105174">
      <w:pPr>
        <w:pStyle w:val="ListParagraph"/>
        <w:numPr>
          <w:ilvl w:val="1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>Razboj – veliki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:rsidR="00BF79F8" w:rsidRDefault="00BF79F8" w:rsidP="00105174">
      <w:pPr>
        <w:pStyle w:val="ListParagraph"/>
        <w:numPr>
          <w:ilvl w:val="1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>Ripstol fiksni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12 komada</w:t>
      </w:r>
    </w:p>
    <w:p w:rsidR="00BF79F8" w:rsidRDefault="00BF79F8" w:rsidP="00105174">
      <w:pPr>
        <w:pStyle w:val="ListParagraph"/>
        <w:numPr>
          <w:ilvl w:val="1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>Stalak za skok uvis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par</w:t>
      </w:r>
    </w:p>
    <w:p w:rsidR="00BF79F8" w:rsidRDefault="00BF79F8" w:rsidP="00105174">
      <w:pPr>
        <w:pStyle w:val="ListParagraph"/>
        <w:numPr>
          <w:ilvl w:val="1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>Strunjača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10 komada</w:t>
      </w:r>
    </w:p>
    <w:p w:rsidR="00BF79F8" w:rsidRDefault="00BF79F8" w:rsidP="00105174">
      <w:pPr>
        <w:pStyle w:val="ListParagraph"/>
        <w:numPr>
          <w:ilvl w:val="1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>Sunđerasto doskočište</w:t>
      </w:r>
      <w:r>
        <w:rPr>
          <w:lang w:val="sr-Latn-RS"/>
        </w:rPr>
        <w:tab/>
      </w:r>
      <w:r>
        <w:rPr>
          <w:lang w:val="sr-Latn-RS"/>
        </w:rPr>
        <w:tab/>
        <w:t>1 par</w:t>
      </w:r>
    </w:p>
    <w:p w:rsidR="00BF79F8" w:rsidRDefault="00BF79F8" w:rsidP="00105174">
      <w:pPr>
        <w:pStyle w:val="ListParagraph"/>
        <w:numPr>
          <w:ilvl w:val="1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>Šipka za penjanje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4 komada</w:t>
      </w:r>
    </w:p>
    <w:p w:rsidR="00BF79F8" w:rsidRDefault="00BF79F8" w:rsidP="00105174">
      <w:pPr>
        <w:pStyle w:val="ListParagraph"/>
        <w:numPr>
          <w:ilvl w:val="1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>Švedska klupa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:rsidR="00BF79F8" w:rsidRDefault="00BF79F8" w:rsidP="00105174">
      <w:pPr>
        <w:pStyle w:val="ListParagraph"/>
        <w:numPr>
          <w:ilvl w:val="1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>Švedski sanduk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:rsidR="00BF79F8" w:rsidRDefault="00BF79F8" w:rsidP="00105174">
      <w:pPr>
        <w:pStyle w:val="ListParagraph"/>
        <w:numPr>
          <w:ilvl w:val="1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>Vratilo – zidno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komplet</w:t>
      </w:r>
    </w:p>
    <w:p w:rsidR="00C26FA0" w:rsidRPr="00C26FA0" w:rsidRDefault="00C26FA0" w:rsidP="00C26FA0">
      <w:pPr>
        <w:spacing w:after="160"/>
        <w:ind w:left="1440"/>
        <w:jc w:val="both"/>
        <w:rPr>
          <w:lang w:val="sr-Latn-RS"/>
        </w:rPr>
      </w:pPr>
    </w:p>
    <w:p w:rsidR="00BF79F8" w:rsidRDefault="00BF79F8" w:rsidP="00105174">
      <w:pPr>
        <w:pStyle w:val="ListParagraph"/>
        <w:numPr>
          <w:ilvl w:val="0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lastRenderedPageBreak/>
        <w:t>Rekviziti</w:t>
      </w:r>
    </w:p>
    <w:p w:rsidR="00BF79F8" w:rsidRDefault="00BF79F8" w:rsidP="00105174">
      <w:pPr>
        <w:pStyle w:val="ListParagraph"/>
        <w:ind w:left="1080"/>
        <w:jc w:val="both"/>
        <w:rPr>
          <w:lang w:val="sr-Latn-RS"/>
        </w:rPr>
      </w:pPr>
    </w:p>
    <w:p w:rsidR="00BF79F8" w:rsidRDefault="00BF79F8" w:rsidP="00105174">
      <w:pPr>
        <w:pStyle w:val="ListParagraph"/>
        <w:numPr>
          <w:ilvl w:val="1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>Čunj za gimnastiku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20 komada</w:t>
      </w:r>
    </w:p>
    <w:p w:rsidR="00BF79F8" w:rsidRDefault="00BF79F8" w:rsidP="00105174">
      <w:pPr>
        <w:pStyle w:val="ListParagraph"/>
        <w:numPr>
          <w:ilvl w:val="1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>Kugla 4 kg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6 komada</w:t>
      </w:r>
    </w:p>
    <w:p w:rsidR="00BF79F8" w:rsidRDefault="00BF79F8" w:rsidP="00105174">
      <w:pPr>
        <w:pStyle w:val="ListParagraph"/>
        <w:numPr>
          <w:ilvl w:val="1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>Kugla 5 kg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6 komada</w:t>
      </w:r>
    </w:p>
    <w:p w:rsidR="00BF79F8" w:rsidRDefault="00BF79F8" w:rsidP="00105174">
      <w:pPr>
        <w:pStyle w:val="ListParagraph"/>
        <w:numPr>
          <w:ilvl w:val="1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>Lopta za fudbal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10 komada</w:t>
      </w:r>
    </w:p>
    <w:p w:rsidR="00BF79F8" w:rsidRDefault="00BF79F8" w:rsidP="00105174">
      <w:pPr>
        <w:pStyle w:val="ListParagraph"/>
        <w:numPr>
          <w:ilvl w:val="1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>Lopta za košarku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10 komada</w:t>
      </w:r>
    </w:p>
    <w:p w:rsidR="00BF79F8" w:rsidRDefault="00BF79F8" w:rsidP="00105174">
      <w:pPr>
        <w:pStyle w:val="ListParagraph"/>
        <w:numPr>
          <w:ilvl w:val="1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>Lopta za odbojku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10 komada</w:t>
      </w:r>
    </w:p>
    <w:p w:rsidR="00BF79F8" w:rsidRDefault="00BF79F8" w:rsidP="00105174">
      <w:pPr>
        <w:pStyle w:val="ListParagraph"/>
        <w:numPr>
          <w:ilvl w:val="1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>Lopta za rukomet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10 komada</w:t>
      </w:r>
    </w:p>
    <w:p w:rsidR="00BF79F8" w:rsidRDefault="00BF79F8" w:rsidP="00105174">
      <w:pPr>
        <w:pStyle w:val="ListParagraph"/>
        <w:numPr>
          <w:ilvl w:val="1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>Markeri za obilježavanje igrača</w:t>
      </w:r>
      <w:r>
        <w:rPr>
          <w:lang w:val="sr-Latn-RS"/>
        </w:rPr>
        <w:tab/>
        <w:t>20 komada</w:t>
      </w:r>
    </w:p>
    <w:p w:rsidR="00BF79F8" w:rsidRDefault="00BF79F8" w:rsidP="00105174">
      <w:pPr>
        <w:pStyle w:val="ListParagraph"/>
        <w:numPr>
          <w:ilvl w:val="1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>Medicinka 4 kg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10 komada</w:t>
      </w:r>
    </w:p>
    <w:p w:rsidR="00BF79F8" w:rsidRDefault="00BF79F8" w:rsidP="00105174">
      <w:pPr>
        <w:pStyle w:val="ListParagraph"/>
        <w:numPr>
          <w:ilvl w:val="1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>Medicinka 5 kg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10 komada</w:t>
      </w:r>
    </w:p>
    <w:p w:rsidR="00BF79F8" w:rsidRDefault="00BF79F8" w:rsidP="00105174">
      <w:pPr>
        <w:pStyle w:val="ListParagraph"/>
        <w:numPr>
          <w:ilvl w:val="1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>Medicinka 6 kg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5 komada</w:t>
      </w:r>
    </w:p>
    <w:p w:rsidR="00BF79F8" w:rsidRDefault="00BF79F8" w:rsidP="00105174">
      <w:pPr>
        <w:pStyle w:val="ListParagraph"/>
        <w:numPr>
          <w:ilvl w:val="1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>Mreža za odbojku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2 komada</w:t>
      </w:r>
    </w:p>
    <w:p w:rsidR="00BF79F8" w:rsidRDefault="00BF79F8" w:rsidP="00105174">
      <w:pPr>
        <w:pStyle w:val="ListParagraph"/>
        <w:numPr>
          <w:ilvl w:val="1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>Mreža za rukomet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2 komada</w:t>
      </w:r>
    </w:p>
    <w:p w:rsidR="00BF79F8" w:rsidRDefault="00BF79F8" w:rsidP="00105174">
      <w:pPr>
        <w:pStyle w:val="ListParagraph"/>
        <w:numPr>
          <w:ilvl w:val="1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>Prepone – niske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8 komada</w:t>
      </w:r>
    </w:p>
    <w:p w:rsidR="00BF79F8" w:rsidRDefault="00BF79F8" w:rsidP="00105174">
      <w:pPr>
        <w:pStyle w:val="ListParagraph"/>
        <w:numPr>
          <w:ilvl w:val="1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>Pumpa za loptu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2 komada</w:t>
      </w:r>
    </w:p>
    <w:p w:rsidR="00BF79F8" w:rsidRDefault="00BF79F8" w:rsidP="00105174">
      <w:pPr>
        <w:pStyle w:val="ListParagraph"/>
        <w:numPr>
          <w:ilvl w:val="1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>Štafetna palica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8 komada</w:t>
      </w:r>
    </w:p>
    <w:p w:rsidR="00BF79F8" w:rsidRDefault="00BF79F8" w:rsidP="00105174">
      <w:pPr>
        <w:pStyle w:val="ListParagraph"/>
        <w:numPr>
          <w:ilvl w:val="1"/>
          <w:numId w:val="28"/>
        </w:numPr>
        <w:spacing w:after="160"/>
        <w:jc w:val="both"/>
        <w:rPr>
          <w:lang w:val="sr-Latn-RS"/>
        </w:rPr>
      </w:pPr>
      <w:r>
        <w:rPr>
          <w:lang w:val="sr-Latn-RS"/>
        </w:rPr>
        <w:t>Vijača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30 komada</w:t>
      </w:r>
    </w:p>
    <w:p w:rsidR="00BF79F8" w:rsidRDefault="00BF79F8" w:rsidP="00105174">
      <w:pPr>
        <w:jc w:val="both"/>
        <w:rPr>
          <w:lang w:val="sr-Latn-RS"/>
        </w:rPr>
      </w:pPr>
    </w:p>
    <w:p w:rsidR="00BF79F8" w:rsidRDefault="00BF79F8" w:rsidP="00105174">
      <w:pPr>
        <w:pStyle w:val="ListParagraph"/>
        <w:numPr>
          <w:ilvl w:val="0"/>
          <w:numId w:val="29"/>
        </w:numPr>
        <w:spacing w:after="160"/>
        <w:jc w:val="both"/>
        <w:rPr>
          <w:lang w:val="sr-Latn-RS"/>
        </w:rPr>
      </w:pPr>
      <w:r>
        <w:rPr>
          <w:lang w:val="sr-Latn-RS"/>
        </w:rPr>
        <w:t>Audio-vizuelna sredstva</w:t>
      </w:r>
    </w:p>
    <w:p w:rsidR="00BF79F8" w:rsidRDefault="00BF79F8" w:rsidP="00105174">
      <w:pPr>
        <w:pStyle w:val="ListParagraph"/>
        <w:ind w:left="1080"/>
        <w:jc w:val="both"/>
        <w:rPr>
          <w:lang w:val="sr-Latn-RS"/>
        </w:rPr>
      </w:pPr>
    </w:p>
    <w:p w:rsidR="00BF79F8" w:rsidRDefault="00BF79F8" w:rsidP="00105174">
      <w:pPr>
        <w:pStyle w:val="ListParagraph"/>
        <w:numPr>
          <w:ilvl w:val="1"/>
          <w:numId w:val="29"/>
        </w:numPr>
        <w:spacing w:after="160"/>
        <w:jc w:val="both"/>
        <w:rPr>
          <w:lang w:val="sr-Latn-RS"/>
        </w:rPr>
      </w:pPr>
      <w:r>
        <w:rPr>
          <w:lang w:val="sr-Latn-RS"/>
        </w:rPr>
        <w:t>CD sa narodnim kolima</w:t>
      </w:r>
      <w:r>
        <w:rPr>
          <w:lang w:val="sr-Latn-RS"/>
        </w:rPr>
        <w:tab/>
      </w:r>
      <w:r>
        <w:rPr>
          <w:lang w:val="sr-Latn-RS"/>
        </w:rPr>
        <w:tab/>
        <w:t>1 komplet</w:t>
      </w:r>
    </w:p>
    <w:p w:rsidR="00BF79F8" w:rsidRDefault="00BF79F8" w:rsidP="00105174">
      <w:pPr>
        <w:pStyle w:val="ListParagraph"/>
        <w:numPr>
          <w:ilvl w:val="1"/>
          <w:numId w:val="29"/>
        </w:numPr>
        <w:spacing w:after="160"/>
        <w:jc w:val="both"/>
        <w:rPr>
          <w:lang w:val="sr-Latn-RS"/>
        </w:rPr>
      </w:pPr>
      <w:r>
        <w:rPr>
          <w:lang w:val="sr-Latn-RS"/>
        </w:rPr>
        <w:t>CD za aerobik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komplet</w:t>
      </w:r>
    </w:p>
    <w:p w:rsidR="00BF79F8" w:rsidRDefault="00BF79F8" w:rsidP="00105174">
      <w:pPr>
        <w:pStyle w:val="ListParagraph"/>
        <w:numPr>
          <w:ilvl w:val="1"/>
          <w:numId w:val="29"/>
        </w:numPr>
        <w:spacing w:after="160"/>
        <w:jc w:val="both"/>
        <w:rPr>
          <w:lang w:val="sr-Latn-RS"/>
        </w:rPr>
      </w:pPr>
      <w:r>
        <w:rPr>
          <w:lang w:val="sr-Latn-RS"/>
        </w:rPr>
        <w:t>CD za klasične plesove</w:t>
      </w:r>
      <w:r>
        <w:rPr>
          <w:lang w:val="sr-Latn-RS"/>
        </w:rPr>
        <w:tab/>
      </w:r>
      <w:r>
        <w:rPr>
          <w:lang w:val="sr-Latn-RS"/>
        </w:rPr>
        <w:tab/>
        <w:t>1 komplet</w:t>
      </w:r>
    </w:p>
    <w:p w:rsidR="00BF79F8" w:rsidRDefault="00BF79F8" w:rsidP="00105174">
      <w:pPr>
        <w:pStyle w:val="ListParagraph"/>
        <w:numPr>
          <w:ilvl w:val="1"/>
          <w:numId w:val="29"/>
        </w:numPr>
        <w:spacing w:after="160"/>
        <w:jc w:val="both"/>
        <w:rPr>
          <w:lang w:val="sr-Latn-RS"/>
        </w:rPr>
      </w:pPr>
      <w:r>
        <w:rPr>
          <w:lang w:val="sr-Latn-RS"/>
        </w:rPr>
        <w:t>CD za ritmičku gimnastiku</w:t>
      </w:r>
      <w:r>
        <w:rPr>
          <w:lang w:val="sr-Latn-RS"/>
        </w:rPr>
        <w:tab/>
      </w:r>
      <w:r>
        <w:rPr>
          <w:lang w:val="sr-Latn-RS"/>
        </w:rPr>
        <w:tab/>
        <w:t>1 komplet</w:t>
      </w:r>
    </w:p>
    <w:p w:rsidR="00BF79F8" w:rsidRDefault="00BF79F8" w:rsidP="00105174">
      <w:pPr>
        <w:pStyle w:val="ListParagraph"/>
        <w:numPr>
          <w:ilvl w:val="1"/>
          <w:numId w:val="29"/>
        </w:numPr>
        <w:spacing w:after="160"/>
        <w:jc w:val="both"/>
        <w:rPr>
          <w:lang w:val="sr-Latn-RS"/>
        </w:rPr>
      </w:pPr>
      <w:r>
        <w:rPr>
          <w:lang w:val="sr-Latn-RS"/>
        </w:rPr>
        <w:t>Kompjuter ili lap top</w:t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:rsidR="00BF79F8" w:rsidRDefault="00BF79F8" w:rsidP="00105174">
      <w:pPr>
        <w:pStyle w:val="ListParagraph"/>
        <w:numPr>
          <w:ilvl w:val="1"/>
          <w:numId w:val="29"/>
        </w:numPr>
        <w:spacing w:after="160"/>
        <w:jc w:val="both"/>
        <w:rPr>
          <w:lang w:val="sr-Latn-RS"/>
        </w:rPr>
      </w:pPr>
      <w:r>
        <w:rPr>
          <w:lang w:val="sr-Latn-RS"/>
        </w:rPr>
        <w:t>Megafon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:rsidR="00BF79F8" w:rsidRDefault="00BF79F8" w:rsidP="00105174">
      <w:pPr>
        <w:pStyle w:val="ListParagraph"/>
        <w:numPr>
          <w:ilvl w:val="1"/>
          <w:numId w:val="29"/>
        </w:numPr>
        <w:spacing w:after="160"/>
        <w:jc w:val="both"/>
        <w:rPr>
          <w:lang w:val="sr-Latn-RS"/>
        </w:rPr>
      </w:pPr>
      <w:r>
        <w:rPr>
          <w:lang w:val="sr-Latn-RS"/>
        </w:rPr>
        <w:t>Video projektor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:rsidR="00BF79F8" w:rsidRDefault="00BF79F8" w:rsidP="00105174">
      <w:pPr>
        <w:ind w:left="720"/>
        <w:jc w:val="both"/>
        <w:rPr>
          <w:lang w:val="sr-Latn-RS"/>
        </w:rPr>
      </w:pPr>
    </w:p>
    <w:p w:rsidR="00BF79F8" w:rsidRDefault="00BF79F8" w:rsidP="00105174">
      <w:pPr>
        <w:pStyle w:val="ListParagraph"/>
        <w:numPr>
          <w:ilvl w:val="0"/>
          <w:numId w:val="29"/>
        </w:numPr>
        <w:spacing w:after="160"/>
        <w:jc w:val="both"/>
        <w:rPr>
          <w:lang w:val="sr-Latn-RS"/>
        </w:rPr>
      </w:pPr>
      <w:r>
        <w:rPr>
          <w:lang w:val="sr-Latn-RS"/>
        </w:rPr>
        <w:t>Instrumenti</w:t>
      </w:r>
    </w:p>
    <w:p w:rsidR="00BF79F8" w:rsidRDefault="00BF79F8" w:rsidP="00105174">
      <w:pPr>
        <w:pStyle w:val="ListParagraph"/>
        <w:ind w:left="1080"/>
        <w:jc w:val="both"/>
        <w:rPr>
          <w:lang w:val="sr-Latn-RS"/>
        </w:rPr>
      </w:pPr>
    </w:p>
    <w:p w:rsidR="00BF79F8" w:rsidRDefault="00BF79F8" w:rsidP="00105174">
      <w:pPr>
        <w:pStyle w:val="ListParagraph"/>
        <w:numPr>
          <w:ilvl w:val="1"/>
          <w:numId w:val="29"/>
        </w:numPr>
        <w:spacing w:after="160"/>
        <w:jc w:val="both"/>
        <w:rPr>
          <w:lang w:val="sr-Latn-RS"/>
        </w:rPr>
      </w:pPr>
      <w:r>
        <w:rPr>
          <w:lang w:val="sr-Latn-RS"/>
        </w:rPr>
        <w:t>Kaliper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:rsidR="00BF79F8" w:rsidRDefault="00BF79F8" w:rsidP="00105174">
      <w:pPr>
        <w:pStyle w:val="ListParagraph"/>
        <w:numPr>
          <w:ilvl w:val="1"/>
          <w:numId w:val="29"/>
        </w:numPr>
        <w:spacing w:after="160"/>
        <w:jc w:val="both"/>
        <w:rPr>
          <w:lang w:val="sr-Latn-RS"/>
        </w:rPr>
      </w:pPr>
      <w:r>
        <w:rPr>
          <w:lang w:val="sr-Latn-RS"/>
        </w:rPr>
        <w:t>Metalna pantljika 15 m</w:t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:rsidR="00BF79F8" w:rsidRPr="004E443B" w:rsidRDefault="00BF79F8" w:rsidP="00105174">
      <w:pPr>
        <w:pStyle w:val="ListParagraph"/>
        <w:numPr>
          <w:ilvl w:val="1"/>
          <w:numId w:val="29"/>
        </w:numPr>
        <w:spacing w:after="160"/>
        <w:jc w:val="both"/>
        <w:rPr>
          <w:lang w:val="sr-Latn-RS"/>
        </w:rPr>
      </w:pPr>
      <w:r>
        <w:rPr>
          <w:lang w:val="sr-Latn-RS"/>
        </w:rPr>
        <w:t>Prva pomoć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komplet</w:t>
      </w:r>
    </w:p>
    <w:p w:rsidR="00BF79F8" w:rsidRDefault="00BF79F8" w:rsidP="00105174">
      <w:pPr>
        <w:pStyle w:val="ListParagraph"/>
        <w:numPr>
          <w:ilvl w:val="1"/>
          <w:numId w:val="29"/>
        </w:numPr>
        <w:spacing w:after="160"/>
        <w:jc w:val="both"/>
        <w:rPr>
          <w:lang w:val="sr-Latn-RS"/>
        </w:rPr>
      </w:pPr>
      <w:r>
        <w:rPr>
          <w:lang w:val="sr-Latn-RS"/>
        </w:rPr>
        <w:t>Startni pištolj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:rsidR="00BF79F8" w:rsidRDefault="00BF79F8" w:rsidP="00105174">
      <w:pPr>
        <w:pStyle w:val="ListParagraph"/>
        <w:numPr>
          <w:ilvl w:val="1"/>
          <w:numId w:val="29"/>
        </w:numPr>
        <w:spacing w:after="160"/>
        <w:jc w:val="both"/>
        <w:rPr>
          <w:lang w:val="sr-Latn-RS"/>
        </w:rPr>
      </w:pPr>
      <w:r>
        <w:rPr>
          <w:lang w:val="sr-Latn-RS"/>
        </w:rPr>
        <w:t>Štoperica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3 komada</w:t>
      </w:r>
    </w:p>
    <w:p w:rsidR="00BF79F8" w:rsidRDefault="00BF79F8" w:rsidP="00105174">
      <w:pPr>
        <w:pStyle w:val="ListParagraph"/>
        <w:numPr>
          <w:ilvl w:val="1"/>
          <w:numId w:val="29"/>
        </w:numPr>
        <w:spacing w:after="160"/>
        <w:jc w:val="both"/>
        <w:rPr>
          <w:lang w:val="sr-Latn-RS"/>
        </w:rPr>
      </w:pPr>
      <w:r>
        <w:rPr>
          <w:lang w:val="sr-Latn-RS"/>
        </w:rPr>
        <w:t>Vaga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 komad</w:t>
      </w:r>
    </w:p>
    <w:p w:rsidR="0075385C" w:rsidRPr="002977CC" w:rsidRDefault="0075385C" w:rsidP="00105174">
      <w:pPr>
        <w:jc w:val="both"/>
        <w:rPr>
          <w:color w:val="000000" w:themeColor="text1"/>
        </w:rPr>
      </w:pPr>
      <w:r w:rsidRPr="002977CC">
        <w:rPr>
          <w:b/>
          <w:lang w:val="sr-Latn-RS"/>
        </w:rPr>
        <w:tab/>
        <w:t xml:space="preserve"> </w:t>
      </w:r>
      <w:bookmarkEnd w:id="0"/>
    </w:p>
    <w:p w:rsidR="002977CC" w:rsidRPr="002977CC" w:rsidRDefault="00BF79F8" w:rsidP="00105174">
      <w:pPr>
        <w:jc w:val="both"/>
        <w:rPr>
          <w:b/>
          <w:lang w:val="sr-Latn-RS"/>
        </w:rPr>
      </w:pPr>
      <w:r>
        <w:rPr>
          <w:b/>
          <w:lang w:val="sr-Latn-RS"/>
        </w:rPr>
        <w:t>LITERATURA</w:t>
      </w:r>
      <w:r w:rsidR="00C31833">
        <w:rPr>
          <w:b/>
          <w:lang w:val="sr-Latn-RS"/>
        </w:rPr>
        <w:t>:</w:t>
      </w:r>
    </w:p>
    <w:p w:rsidR="002977CC" w:rsidRPr="002977CC" w:rsidRDefault="002977CC" w:rsidP="00105174">
      <w:pPr>
        <w:pStyle w:val="Bibliography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 w:themeColor="text1"/>
          <w:lang w:val="sr-Latn-CS"/>
        </w:rPr>
      </w:pPr>
      <w:r w:rsidRPr="002977CC">
        <w:rPr>
          <w:rFonts w:eastAsia="Times New Roman" w:cstheme="minorHAnsi"/>
          <w:color w:val="000000" w:themeColor="text1"/>
          <w:lang w:val="sr-Latn-CS"/>
        </w:rPr>
        <w:t xml:space="preserve">Aleksić, V., Janković, A. (2006). </w:t>
      </w:r>
      <w:r w:rsidRPr="002977CC">
        <w:rPr>
          <w:rFonts w:eastAsia="Times New Roman" w:cstheme="minorHAnsi"/>
          <w:i/>
          <w:color w:val="000000" w:themeColor="text1"/>
          <w:lang w:val="sr-Latn-CS"/>
        </w:rPr>
        <w:t>Fudbal – istorija, teorija i metodika</w:t>
      </w:r>
      <w:r w:rsidR="00C31833">
        <w:rPr>
          <w:rFonts w:eastAsia="Times New Roman" w:cstheme="minorHAnsi"/>
          <w:color w:val="000000" w:themeColor="text1"/>
          <w:lang w:val="sr-Latn-CS"/>
        </w:rPr>
        <w:t>. Beograd: FSFV</w:t>
      </w:r>
    </w:p>
    <w:p w:rsidR="002977CC" w:rsidRPr="002523AC" w:rsidRDefault="002977CC" w:rsidP="00105174">
      <w:pPr>
        <w:numPr>
          <w:ilvl w:val="0"/>
          <w:numId w:val="4"/>
        </w:numPr>
        <w:spacing w:after="0"/>
        <w:jc w:val="both"/>
        <w:rPr>
          <w:iCs/>
          <w:color w:val="000000" w:themeColor="text1"/>
          <w:lang w:val="pl-PL"/>
        </w:rPr>
      </w:pPr>
      <w:r w:rsidRPr="002523AC">
        <w:rPr>
          <w:color w:val="000000" w:themeColor="text1"/>
          <w:lang w:val="pl-PL"/>
        </w:rPr>
        <w:lastRenderedPageBreak/>
        <w:t>Bjelica, D.</w:t>
      </w:r>
      <w:r w:rsidRPr="002523AC">
        <w:rPr>
          <w:b/>
          <w:color w:val="000000" w:themeColor="text1"/>
          <w:lang w:val="pl-PL"/>
        </w:rPr>
        <w:t xml:space="preserve"> </w:t>
      </w:r>
      <w:r w:rsidRPr="002523AC">
        <w:rPr>
          <w:color w:val="000000" w:themeColor="text1"/>
          <w:lang w:val="pl-PL"/>
        </w:rPr>
        <w:t>(2006).</w:t>
      </w:r>
      <w:r w:rsidRPr="002523AC">
        <w:rPr>
          <w:b/>
          <w:color w:val="000000" w:themeColor="text1"/>
          <w:lang w:val="pl-PL"/>
        </w:rPr>
        <w:t xml:space="preserve"> </w:t>
      </w:r>
      <w:r w:rsidRPr="002523AC">
        <w:rPr>
          <w:i/>
          <w:color w:val="000000" w:themeColor="text1"/>
          <w:lang w:val="pl-PL"/>
        </w:rPr>
        <w:t>Sportski trening.</w:t>
      </w:r>
      <w:r w:rsidRPr="002523AC">
        <w:rPr>
          <w:iCs/>
          <w:color w:val="000000" w:themeColor="text1"/>
          <w:lang w:val="pl-PL"/>
        </w:rPr>
        <w:t xml:space="preserve"> Podgorica</w:t>
      </w:r>
      <w:r w:rsidR="00C31833" w:rsidRPr="002523AC">
        <w:rPr>
          <w:iCs/>
          <w:color w:val="000000" w:themeColor="text1"/>
          <w:lang w:val="pl-PL"/>
        </w:rPr>
        <w:t>: Crnogorska sportska akademija</w:t>
      </w:r>
    </w:p>
    <w:p w:rsidR="002977CC" w:rsidRPr="002977CC" w:rsidRDefault="002977CC" w:rsidP="00105174">
      <w:pPr>
        <w:numPr>
          <w:ilvl w:val="0"/>
          <w:numId w:val="4"/>
        </w:numPr>
        <w:spacing w:after="0"/>
        <w:jc w:val="both"/>
        <w:rPr>
          <w:color w:val="000000" w:themeColor="text1"/>
        </w:rPr>
      </w:pPr>
      <w:r w:rsidRPr="002977CC">
        <w:rPr>
          <w:color w:val="000000" w:themeColor="text1"/>
          <w:lang w:val="it-IT"/>
        </w:rPr>
        <w:t xml:space="preserve">Bjelica, D., Petković, J. (2010). </w:t>
      </w:r>
      <w:r w:rsidRPr="002523AC">
        <w:rPr>
          <w:i/>
          <w:color w:val="000000" w:themeColor="text1"/>
          <w:lang w:val="pl-PL"/>
        </w:rPr>
        <w:t>Teorija fizičkog vaspitanja i osnove školskog sporta</w:t>
      </w:r>
      <w:r w:rsidRPr="002523AC">
        <w:rPr>
          <w:color w:val="000000" w:themeColor="text1"/>
          <w:lang w:val="pl-PL"/>
        </w:rPr>
        <w:t xml:space="preserve">. </w:t>
      </w:r>
      <w:r w:rsidRPr="002977CC">
        <w:rPr>
          <w:color w:val="000000" w:themeColor="text1"/>
        </w:rPr>
        <w:t>P</w:t>
      </w:r>
      <w:r w:rsidR="00C31833">
        <w:rPr>
          <w:color w:val="000000" w:themeColor="text1"/>
        </w:rPr>
        <w:t>odgorica: Univerzitet Crne Gore</w:t>
      </w:r>
    </w:p>
    <w:p w:rsidR="002977CC" w:rsidRPr="002977CC" w:rsidRDefault="002977CC" w:rsidP="0010517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color w:val="000000" w:themeColor="text1"/>
        </w:rPr>
      </w:pPr>
      <w:r w:rsidRPr="002977CC">
        <w:rPr>
          <w:color w:val="000000" w:themeColor="text1"/>
        </w:rPr>
        <w:t xml:space="preserve">Bompa, T. (1994): </w:t>
      </w:r>
      <w:r w:rsidRPr="002977CC">
        <w:rPr>
          <w:i/>
          <w:iCs/>
          <w:color w:val="000000" w:themeColor="text1"/>
        </w:rPr>
        <w:t xml:space="preserve">Theory and Methodology of Training </w:t>
      </w:r>
      <w:r w:rsidRPr="002977CC">
        <w:rPr>
          <w:color w:val="000000" w:themeColor="text1"/>
        </w:rPr>
        <w:t xml:space="preserve">(Third Edition). Dubuque Iowa: </w:t>
      </w:r>
      <w:r w:rsidR="00C31833">
        <w:rPr>
          <w:color w:val="000000" w:themeColor="text1"/>
        </w:rPr>
        <w:t>Kendall/.unt Publishing Company</w:t>
      </w:r>
    </w:p>
    <w:p w:rsidR="002977CC" w:rsidRPr="002977CC" w:rsidRDefault="002977CC" w:rsidP="0010517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color w:val="000000" w:themeColor="text1"/>
        </w:rPr>
      </w:pPr>
      <w:r w:rsidRPr="002977CC">
        <w:rPr>
          <w:color w:val="000000" w:themeColor="text1"/>
        </w:rPr>
        <w:t xml:space="preserve">Bompa, T. (2000). </w:t>
      </w:r>
      <w:r w:rsidRPr="002977CC">
        <w:rPr>
          <w:i/>
          <w:color w:val="000000" w:themeColor="text1"/>
        </w:rPr>
        <w:t>Total training for Young Champions</w:t>
      </w:r>
      <w:r w:rsidRPr="002977CC">
        <w:rPr>
          <w:color w:val="000000" w:themeColor="text1"/>
        </w:rPr>
        <w:t xml:space="preserve">. </w:t>
      </w:r>
      <w:r w:rsidRPr="002523AC">
        <w:rPr>
          <w:color w:val="000000" w:themeColor="text1"/>
          <w:lang w:val="pl-PL"/>
        </w:rPr>
        <w:t>(Cjelokupan trening za mlade šampio</w:t>
      </w:r>
      <w:r w:rsidR="00C31833" w:rsidRPr="002523AC">
        <w:rPr>
          <w:color w:val="000000" w:themeColor="text1"/>
          <w:lang w:val="pl-PL"/>
        </w:rPr>
        <w:t xml:space="preserve">ne).  </w:t>
      </w:r>
      <w:r w:rsidR="00C31833">
        <w:rPr>
          <w:color w:val="000000" w:themeColor="text1"/>
        </w:rPr>
        <w:t>Illinois: York University</w:t>
      </w:r>
      <w:r w:rsidRPr="002977CC">
        <w:rPr>
          <w:color w:val="000000" w:themeColor="text1"/>
        </w:rPr>
        <w:t xml:space="preserve"> </w:t>
      </w:r>
    </w:p>
    <w:p w:rsidR="002977CC" w:rsidRPr="002977CC" w:rsidRDefault="002977CC" w:rsidP="00105174">
      <w:pPr>
        <w:numPr>
          <w:ilvl w:val="0"/>
          <w:numId w:val="4"/>
        </w:numPr>
        <w:spacing w:after="0"/>
        <w:jc w:val="both"/>
        <w:rPr>
          <w:rStyle w:val="apple-style-span"/>
          <w:color w:val="000000" w:themeColor="text1"/>
        </w:rPr>
      </w:pPr>
      <w:r w:rsidRPr="002523AC">
        <w:rPr>
          <w:color w:val="000000" w:themeColor="text1"/>
          <w:lang w:val="pl-PL"/>
        </w:rPr>
        <w:t>Brittenham, G. (2006). K</w:t>
      </w:r>
      <w:hyperlink r:id="rId10" w:history="1">
        <w:r w:rsidRPr="002523AC">
          <w:rPr>
            <w:rStyle w:val="Hyperlink"/>
            <w:i/>
            <w:color w:val="000000" w:themeColor="text1"/>
            <w:u w:val="none"/>
            <w:lang w:val="pl-PL"/>
          </w:rPr>
          <w:t>ošarka - kompletan kondicijski program</w:t>
        </w:r>
      </w:hyperlink>
      <w:r w:rsidR="00C31833" w:rsidRPr="002523AC">
        <w:rPr>
          <w:rStyle w:val="apple-style-span"/>
          <w:color w:val="000000" w:themeColor="text1"/>
          <w:lang w:val="pl-PL"/>
        </w:rPr>
        <w:t xml:space="preserve">. </w:t>
      </w:r>
      <w:r w:rsidR="00C31833">
        <w:rPr>
          <w:rStyle w:val="apple-style-span"/>
          <w:color w:val="000000" w:themeColor="text1"/>
        </w:rPr>
        <w:t>Beograd: Sportska knjiga</w:t>
      </w:r>
    </w:p>
    <w:p w:rsidR="002977CC" w:rsidRPr="002977CC" w:rsidRDefault="002977CC" w:rsidP="00105174">
      <w:pPr>
        <w:numPr>
          <w:ilvl w:val="0"/>
          <w:numId w:val="4"/>
        </w:numPr>
        <w:spacing w:after="0"/>
        <w:jc w:val="both"/>
        <w:rPr>
          <w:color w:val="000000" w:themeColor="text1"/>
        </w:rPr>
      </w:pPr>
      <w:r w:rsidRPr="002523AC">
        <w:rPr>
          <w:rStyle w:val="apple-style-span"/>
          <w:color w:val="000000" w:themeColor="text1"/>
          <w:lang w:val="pl-PL"/>
        </w:rPr>
        <w:t xml:space="preserve">Cejtin, G. (1963). </w:t>
      </w:r>
      <w:r w:rsidRPr="002523AC">
        <w:rPr>
          <w:rStyle w:val="apple-style-span"/>
          <w:i/>
          <w:color w:val="000000" w:themeColor="text1"/>
          <w:lang w:val="pl-PL"/>
        </w:rPr>
        <w:t>Fizičeskoe razvitie detej i podrostkov</w:t>
      </w:r>
      <w:r w:rsidR="00C31833" w:rsidRPr="002523AC">
        <w:rPr>
          <w:rStyle w:val="apple-style-span"/>
          <w:color w:val="000000" w:themeColor="text1"/>
          <w:lang w:val="pl-PL"/>
        </w:rPr>
        <w:t xml:space="preserve">. </w:t>
      </w:r>
      <w:r w:rsidR="00C31833">
        <w:rPr>
          <w:rStyle w:val="apple-style-span"/>
          <w:color w:val="000000" w:themeColor="text1"/>
        </w:rPr>
        <w:t>Moskva</w:t>
      </w:r>
    </w:p>
    <w:p w:rsidR="002977CC" w:rsidRPr="002977CC" w:rsidRDefault="002977CC" w:rsidP="00105174">
      <w:pPr>
        <w:numPr>
          <w:ilvl w:val="0"/>
          <w:numId w:val="4"/>
        </w:numPr>
        <w:spacing w:after="0"/>
        <w:jc w:val="both"/>
        <w:rPr>
          <w:i/>
          <w:color w:val="000000" w:themeColor="text1"/>
        </w:rPr>
      </w:pPr>
      <w:r w:rsidRPr="002977CC">
        <w:rPr>
          <w:color w:val="000000" w:themeColor="text1"/>
        </w:rPr>
        <w:t>Craus, J., Meyer, D., Meyer, J.</w:t>
      </w:r>
      <w:r w:rsidRPr="002977CC">
        <w:rPr>
          <w:b/>
          <w:color w:val="000000" w:themeColor="text1"/>
        </w:rPr>
        <w:t xml:space="preserve"> </w:t>
      </w:r>
      <w:r w:rsidRPr="002977CC">
        <w:rPr>
          <w:color w:val="000000" w:themeColor="text1"/>
        </w:rPr>
        <w:t xml:space="preserve">(2008). </w:t>
      </w:r>
      <w:r w:rsidRPr="002977CC">
        <w:rPr>
          <w:i/>
          <w:color w:val="000000" w:themeColor="text1"/>
        </w:rPr>
        <w:t>Basketball skills and drills</w:t>
      </w:r>
      <w:r w:rsidRPr="002977CC">
        <w:rPr>
          <w:color w:val="000000" w:themeColor="text1"/>
        </w:rPr>
        <w:t>. N</w:t>
      </w:r>
      <w:r w:rsidR="00C31833">
        <w:rPr>
          <w:color w:val="000000" w:themeColor="text1"/>
        </w:rPr>
        <w:t>ashville: Vanderbilt University</w:t>
      </w:r>
    </w:p>
    <w:p w:rsidR="002977CC" w:rsidRPr="002977CC" w:rsidRDefault="002977CC" w:rsidP="00105174">
      <w:pPr>
        <w:pStyle w:val="Bibliography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 w:themeColor="text1"/>
          <w:lang w:val="sr-Latn-CS"/>
        </w:rPr>
      </w:pPr>
      <w:r w:rsidRPr="002977CC">
        <w:rPr>
          <w:color w:val="000000" w:themeColor="text1"/>
          <w:lang w:val="sr-Latn-CS"/>
        </w:rPr>
        <w:t xml:space="preserve">Ćirković, Z., Jovanović, S., Kasum, G. (2010). </w:t>
      </w:r>
      <w:r w:rsidRPr="002977CC">
        <w:rPr>
          <w:i/>
          <w:color w:val="000000" w:themeColor="text1"/>
          <w:lang w:val="sr-Latn-CS"/>
        </w:rPr>
        <w:t>Borenja</w:t>
      </w:r>
      <w:r w:rsidRPr="002977CC">
        <w:rPr>
          <w:color w:val="000000" w:themeColor="text1"/>
          <w:lang w:val="sr-Latn-CS"/>
        </w:rPr>
        <w:t xml:space="preserve">. </w:t>
      </w:r>
      <w:r w:rsidR="00C31833">
        <w:rPr>
          <w:rFonts w:eastAsia="Times New Roman" w:cstheme="minorHAnsi"/>
          <w:color w:val="000000" w:themeColor="text1"/>
          <w:lang w:val="sr-Latn-CS"/>
        </w:rPr>
        <w:t>Beograd: FSFV</w:t>
      </w:r>
    </w:p>
    <w:p w:rsidR="002977CC" w:rsidRPr="002977CC" w:rsidRDefault="002977CC" w:rsidP="00105174">
      <w:pPr>
        <w:numPr>
          <w:ilvl w:val="0"/>
          <w:numId w:val="4"/>
        </w:numPr>
        <w:spacing w:after="0"/>
        <w:jc w:val="both"/>
        <w:rPr>
          <w:color w:val="000000" w:themeColor="text1"/>
        </w:rPr>
      </w:pPr>
      <w:r w:rsidRPr="002523AC">
        <w:rPr>
          <w:color w:val="000000" w:themeColor="text1"/>
          <w:lang w:val="pl-PL"/>
        </w:rPr>
        <w:t>Findak</w:t>
      </w:r>
      <w:r w:rsidRPr="002523AC">
        <w:rPr>
          <w:color w:val="000000" w:themeColor="text1"/>
          <w:szCs w:val="19"/>
          <w:lang w:val="pl-PL"/>
        </w:rPr>
        <w:t xml:space="preserve">, V. (2003). </w:t>
      </w:r>
      <w:r w:rsidRPr="002523AC">
        <w:rPr>
          <w:i/>
          <w:color w:val="000000" w:themeColor="text1"/>
          <w:lang w:val="pl-PL"/>
        </w:rPr>
        <w:t>Metodika tjelesne i zdravstvene kulture – priručnik za nastavnike tjelesne i zdravstvene kulture.</w:t>
      </w:r>
      <w:r w:rsidR="00C31833" w:rsidRPr="002523AC">
        <w:rPr>
          <w:color w:val="000000" w:themeColor="text1"/>
          <w:lang w:val="pl-PL"/>
        </w:rPr>
        <w:t xml:space="preserve"> </w:t>
      </w:r>
      <w:r w:rsidR="00C31833">
        <w:rPr>
          <w:color w:val="000000" w:themeColor="text1"/>
        </w:rPr>
        <w:t>Zagreb: Školska knjiga</w:t>
      </w:r>
    </w:p>
    <w:p w:rsidR="002977CC" w:rsidRPr="002977CC" w:rsidRDefault="002977CC" w:rsidP="00105174">
      <w:pPr>
        <w:pStyle w:val="Bibliography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 w:themeColor="text1"/>
          <w:lang w:val="sr-Latn-CS"/>
        </w:rPr>
      </w:pPr>
      <w:r w:rsidRPr="002977CC">
        <w:rPr>
          <w:color w:val="000000" w:themeColor="text1"/>
          <w:lang w:val="sr-Latn-CS"/>
        </w:rPr>
        <w:t xml:space="preserve">Idrizović, K. (2011). </w:t>
      </w:r>
      <w:r w:rsidRPr="002977CC">
        <w:rPr>
          <w:i/>
          <w:color w:val="000000" w:themeColor="text1"/>
          <w:lang w:val="sr-Latn-CS"/>
        </w:rPr>
        <w:t>Atletika 1 i 2</w:t>
      </w:r>
      <w:r w:rsidRPr="002977CC">
        <w:rPr>
          <w:color w:val="000000" w:themeColor="text1"/>
          <w:lang w:val="sr-Latn-CS"/>
        </w:rPr>
        <w:t xml:space="preserve">. </w:t>
      </w:r>
      <w:r w:rsidRPr="002977CC">
        <w:rPr>
          <w:rFonts w:eastAsia="Times New Roman" w:cstheme="minorHAnsi"/>
          <w:color w:val="000000" w:themeColor="text1"/>
          <w:lang w:val="sr-Latn-CS"/>
        </w:rPr>
        <w:t>P</w:t>
      </w:r>
      <w:r w:rsidR="00C31833">
        <w:rPr>
          <w:rFonts w:eastAsia="Times New Roman" w:cstheme="minorHAnsi"/>
          <w:color w:val="000000" w:themeColor="text1"/>
          <w:lang w:val="sr-Latn-CS"/>
        </w:rPr>
        <w:t>odgorica: Univerzitet Crne Gore</w:t>
      </w:r>
    </w:p>
    <w:p w:rsidR="002977CC" w:rsidRPr="002977CC" w:rsidRDefault="002977CC" w:rsidP="00105174">
      <w:pPr>
        <w:pStyle w:val="Bibliography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 w:themeColor="text1"/>
          <w:lang w:val="sr-Latn-CS"/>
        </w:rPr>
      </w:pPr>
      <w:r w:rsidRPr="002523AC">
        <w:rPr>
          <w:rFonts w:ascii="Helvetica" w:hAnsi="Helvetica"/>
          <w:color w:val="000000" w:themeColor="text1"/>
          <w:sz w:val="20"/>
          <w:szCs w:val="20"/>
          <w:shd w:val="clear" w:color="auto" w:fill="FFFFFF"/>
          <w:lang w:val="pl-PL"/>
        </w:rPr>
        <w:t>Idrizović, K., i Nićin, Đ. (2013). Antropomotorika. Subotica:  Visoka škola strukovnih studija za obrazovanje vaspitača i trenera</w:t>
      </w:r>
    </w:p>
    <w:p w:rsidR="002977CC" w:rsidRPr="002977CC" w:rsidRDefault="002977CC" w:rsidP="00105174">
      <w:pPr>
        <w:pStyle w:val="ListParagraph"/>
        <w:numPr>
          <w:ilvl w:val="0"/>
          <w:numId w:val="4"/>
        </w:numPr>
        <w:spacing w:after="0"/>
        <w:jc w:val="both"/>
        <w:rPr>
          <w:color w:val="000000" w:themeColor="text1"/>
          <w:lang w:val="sr-Latn-CS"/>
        </w:rPr>
      </w:pPr>
      <w:r w:rsidRPr="002977CC">
        <w:rPr>
          <w:rFonts w:eastAsia="Times New Roman" w:cstheme="minorHAnsi"/>
          <w:color w:val="000000" w:themeColor="text1"/>
          <w:lang w:val="sr-Latn-CS"/>
        </w:rPr>
        <w:t xml:space="preserve">Jocić, D. (1995). </w:t>
      </w:r>
      <w:r w:rsidRPr="002977CC">
        <w:rPr>
          <w:rFonts w:eastAsia="Times New Roman" w:cstheme="minorHAnsi"/>
          <w:i/>
          <w:color w:val="000000" w:themeColor="text1"/>
          <w:lang w:val="sr-Latn-CS"/>
        </w:rPr>
        <w:t>Plesovi</w:t>
      </w:r>
      <w:r w:rsidR="00C31833">
        <w:rPr>
          <w:rFonts w:eastAsia="Times New Roman" w:cstheme="minorHAnsi"/>
          <w:color w:val="000000" w:themeColor="text1"/>
          <w:lang w:val="sr-Latn-CS"/>
        </w:rPr>
        <w:t>. Beograd: FSFV</w:t>
      </w:r>
    </w:p>
    <w:p w:rsidR="002977CC" w:rsidRPr="002977CC" w:rsidRDefault="002977CC" w:rsidP="00105174">
      <w:pPr>
        <w:pStyle w:val="Bibliography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 w:themeColor="text1"/>
          <w:lang w:val="sr-Latn-CS"/>
        </w:rPr>
      </w:pPr>
      <w:r w:rsidRPr="002977CC">
        <w:rPr>
          <w:rFonts w:eastAsia="Times New Roman" w:cstheme="minorHAnsi"/>
          <w:color w:val="000000" w:themeColor="text1"/>
          <w:lang w:val="sr-Latn-CS"/>
        </w:rPr>
        <w:t xml:space="preserve">Jovović, V. (2008). </w:t>
      </w:r>
      <w:r w:rsidRPr="002977CC">
        <w:rPr>
          <w:rFonts w:eastAsia="Times New Roman" w:cstheme="minorHAnsi"/>
          <w:i/>
          <w:color w:val="000000" w:themeColor="text1"/>
          <w:lang w:val="sr-Latn-CS"/>
        </w:rPr>
        <w:t>Korektivna gimnastika sa kineziterapijom</w:t>
      </w:r>
      <w:r w:rsidR="00C31833">
        <w:rPr>
          <w:rFonts w:eastAsia="Times New Roman" w:cstheme="minorHAnsi"/>
          <w:color w:val="000000" w:themeColor="text1"/>
          <w:lang w:val="sr-Latn-CS"/>
        </w:rPr>
        <w:t>. Nikšić: Filozofski fakultet</w:t>
      </w:r>
    </w:p>
    <w:p w:rsidR="002977CC" w:rsidRPr="002977CC" w:rsidRDefault="002977CC" w:rsidP="00105174">
      <w:pPr>
        <w:pStyle w:val="Bibliography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 w:themeColor="text1"/>
          <w:lang w:val="sr-Latn-CS"/>
        </w:rPr>
      </w:pPr>
      <w:r w:rsidRPr="002977CC">
        <w:rPr>
          <w:rFonts w:eastAsia="Times New Roman" w:cstheme="minorHAnsi"/>
          <w:color w:val="000000" w:themeColor="text1"/>
          <w:lang w:val="sr-Latn-CS"/>
        </w:rPr>
        <w:t xml:space="preserve">Karalejić, M., Jakovljević, S. (2008). </w:t>
      </w:r>
      <w:r w:rsidRPr="002977CC">
        <w:rPr>
          <w:rFonts w:eastAsia="Times New Roman" w:cstheme="minorHAnsi"/>
          <w:i/>
          <w:color w:val="000000" w:themeColor="text1"/>
          <w:lang w:val="sr-Latn-CS"/>
        </w:rPr>
        <w:t>Teorija i metodika košarke</w:t>
      </w:r>
      <w:r w:rsidR="00C31833">
        <w:rPr>
          <w:rFonts w:eastAsia="Times New Roman" w:cstheme="minorHAnsi"/>
          <w:color w:val="000000" w:themeColor="text1"/>
          <w:lang w:val="sr-Latn-CS"/>
        </w:rPr>
        <w:t>. Beograd: FSFV</w:t>
      </w:r>
    </w:p>
    <w:p w:rsidR="002977CC" w:rsidRPr="002977CC" w:rsidRDefault="002977CC" w:rsidP="00105174">
      <w:pPr>
        <w:pStyle w:val="Bibliography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 w:themeColor="text1"/>
          <w:lang w:val="sr-Latn-CS"/>
        </w:rPr>
      </w:pPr>
      <w:r w:rsidRPr="002977CC">
        <w:rPr>
          <w:rFonts w:eastAsia="Times New Roman" w:cstheme="minorHAnsi"/>
          <w:color w:val="000000" w:themeColor="text1"/>
          <w:lang w:val="sr-Latn-CS"/>
        </w:rPr>
        <w:t xml:space="preserve">Marković, S., Pivač, N. (2006). </w:t>
      </w:r>
      <w:r w:rsidRPr="002977CC">
        <w:rPr>
          <w:rFonts w:eastAsia="Times New Roman" w:cstheme="minorHAnsi"/>
          <w:i/>
          <w:color w:val="000000" w:themeColor="text1"/>
          <w:lang w:val="sr-Latn-CS"/>
        </w:rPr>
        <w:t>Rukomet – tehnika i metodika</w:t>
      </w:r>
      <w:r w:rsidR="00C31833">
        <w:rPr>
          <w:rFonts w:eastAsia="Times New Roman" w:cstheme="minorHAnsi"/>
          <w:color w:val="000000" w:themeColor="text1"/>
          <w:lang w:val="sr-Latn-CS"/>
        </w:rPr>
        <w:t>. Niš: SIA</w:t>
      </w:r>
    </w:p>
    <w:p w:rsidR="002977CC" w:rsidRPr="002977CC" w:rsidRDefault="002977CC" w:rsidP="00105174">
      <w:pPr>
        <w:pStyle w:val="Bibliography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 w:themeColor="text1"/>
          <w:lang w:val="sr-Latn-CS"/>
        </w:rPr>
      </w:pPr>
      <w:r w:rsidRPr="002977CC">
        <w:rPr>
          <w:noProof/>
          <w:color w:val="000000" w:themeColor="text1"/>
          <w:lang w:val="sr-Latn-CS"/>
        </w:rPr>
        <w:t xml:space="preserve">Milanović, D., i sar. (1996). </w:t>
      </w:r>
      <w:r w:rsidRPr="002977CC">
        <w:rPr>
          <w:i/>
          <w:iCs/>
          <w:noProof/>
          <w:color w:val="000000" w:themeColor="text1"/>
          <w:lang w:val="sr-Latn-CS"/>
        </w:rPr>
        <w:t>Fitness.</w:t>
      </w:r>
      <w:r w:rsidRPr="002977CC">
        <w:rPr>
          <w:noProof/>
          <w:color w:val="000000" w:themeColor="text1"/>
          <w:lang w:val="sr-Latn-CS"/>
        </w:rPr>
        <w:t xml:space="preserve"> Zagreb: Fakultet za fizičku kulturu Sveučilišta u Zagrebu, Zagrebački veles</w:t>
      </w:r>
      <w:r w:rsidR="00C31833">
        <w:rPr>
          <w:noProof/>
          <w:color w:val="000000" w:themeColor="text1"/>
          <w:lang w:val="sr-Latn-CS"/>
        </w:rPr>
        <w:t>ajam, Zagrebački športski savez</w:t>
      </w:r>
    </w:p>
    <w:p w:rsidR="002977CC" w:rsidRPr="002977CC" w:rsidRDefault="002977CC" w:rsidP="00105174">
      <w:pPr>
        <w:pStyle w:val="Bibliography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 w:themeColor="text1"/>
          <w:lang w:val="sr-Latn-CS"/>
        </w:rPr>
      </w:pPr>
      <w:r w:rsidRPr="002977CC">
        <w:rPr>
          <w:rFonts w:cstheme="minorHAnsi"/>
          <w:noProof/>
          <w:color w:val="000000" w:themeColor="text1"/>
          <w:lang w:val="sr-Latn-CS"/>
        </w:rPr>
        <w:t xml:space="preserve">Milošević, D., Hajdarpašić, N. (2007). </w:t>
      </w:r>
      <w:r w:rsidRPr="002977CC">
        <w:rPr>
          <w:rFonts w:cstheme="minorHAnsi"/>
          <w:i/>
          <w:noProof/>
          <w:color w:val="000000" w:themeColor="text1"/>
          <w:lang w:val="sr-Latn-CS"/>
        </w:rPr>
        <w:t>Fizičko vaspitanje za prvi ciklus devetogodišnje osnovne škole</w:t>
      </w:r>
      <w:r w:rsidRPr="002977CC">
        <w:rPr>
          <w:rFonts w:cstheme="minorHAnsi"/>
          <w:noProof/>
          <w:color w:val="000000" w:themeColor="text1"/>
          <w:lang w:val="sr-Latn-CS"/>
        </w:rPr>
        <w:t>. Podgorica: Zavod z</w:t>
      </w:r>
      <w:r w:rsidR="00C31833">
        <w:rPr>
          <w:rFonts w:cstheme="minorHAnsi"/>
          <w:noProof/>
          <w:color w:val="000000" w:themeColor="text1"/>
          <w:lang w:val="sr-Latn-CS"/>
        </w:rPr>
        <w:t>a udžbenike i nastavna sredstva</w:t>
      </w:r>
    </w:p>
    <w:p w:rsidR="002977CC" w:rsidRPr="002977CC" w:rsidRDefault="002977CC" w:rsidP="00105174">
      <w:pPr>
        <w:pStyle w:val="Bibliography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 w:themeColor="text1"/>
          <w:lang w:val="sr-Latn-CS"/>
        </w:rPr>
      </w:pPr>
      <w:r w:rsidRPr="002977CC">
        <w:rPr>
          <w:rFonts w:cstheme="minorHAnsi"/>
          <w:noProof/>
          <w:color w:val="000000" w:themeColor="text1"/>
          <w:lang w:val="sr-Latn-CS"/>
        </w:rPr>
        <w:t xml:space="preserve">Milošević, D. (2008). </w:t>
      </w:r>
      <w:r w:rsidRPr="002977CC">
        <w:rPr>
          <w:rFonts w:cstheme="minorHAnsi"/>
          <w:i/>
          <w:iCs/>
          <w:noProof/>
          <w:color w:val="000000" w:themeColor="text1"/>
          <w:lang w:val="sr-Latn-CS"/>
        </w:rPr>
        <w:t>Metodika fizičkog vaspitanja.</w:t>
      </w:r>
      <w:r w:rsidRPr="002977CC">
        <w:rPr>
          <w:rFonts w:cstheme="minorHAnsi"/>
          <w:noProof/>
          <w:color w:val="000000" w:themeColor="text1"/>
          <w:lang w:val="sr-Latn-CS"/>
        </w:rPr>
        <w:t xml:space="preserve"> Podgo</w:t>
      </w:r>
      <w:r w:rsidR="00C31833">
        <w:rPr>
          <w:rFonts w:cstheme="minorHAnsi"/>
          <w:noProof/>
          <w:color w:val="000000" w:themeColor="text1"/>
          <w:lang w:val="sr-Latn-CS"/>
        </w:rPr>
        <w:t>rica: Unireks</w:t>
      </w:r>
    </w:p>
    <w:p w:rsidR="002977CC" w:rsidRPr="002977CC" w:rsidRDefault="002977CC" w:rsidP="00105174">
      <w:pPr>
        <w:pStyle w:val="Bibliography"/>
        <w:numPr>
          <w:ilvl w:val="0"/>
          <w:numId w:val="4"/>
        </w:numPr>
        <w:spacing w:after="0"/>
        <w:jc w:val="both"/>
        <w:rPr>
          <w:rFonts w:cstheme="minorHAnsi"/>
          <w:noProof/>
          <w:color w:val="000000" w:themeColor="text1"/>
          <w:lang w:val="sr-Latn-CS"/>
        </w:rPr>
      </w:pPr>
      <w:r w:rsidRPr="002977CC">
        <w:rPr>
          <w:rFonts w:eastAsia="Times New Roman" w:cstheme="minorHAnsi"/>
          <w:color w:val="000000" w:themeColor="text1"/>
          <w:lang w:val="sr-Latn-CS"/>
        </w:rPr>
        <w:t xml:space="preserve">Milošević, D. (2011). </w:t>
      </w:r>
      <w:r w:rsidRPr="002977CC">
        <w:rPr>
          <w:rFonts w:eastAsia="Times New Roman" w:cstheme="minorHAnsi"/>
          <w:i/>
          <w:color w:val="000000" w:themeColor="text1"/>
          <w:lang w:val="sr-Latn-CS"/>
        </w:rPr>
        <w:t>Plivanje i vaterpolo</w:t>
      </w:r>
      <w:r w:rsidRPr="002977CC">
        <w:rPr>
          <w:rFonts w:eastAsia="Times New Roman" w:cstheme="minorHAnsi"/>
          <w:color w:val="000000" w:themeColor="text1"/>
          <w:lang w:val="sr-Latn-CS"/>
        </w:rPr>
        <w:t>. P</w:t>
      </w:r>
      <w:r w:rsidR="00C31833">
        <w:rPr>
          <w:rFonts w:eastAsia="Times New Roman" w:cstheme="minorHAnsi"/>
          <w:color w:val="000000" w:themeColor="text1"/>
          <w:lang w:val="sr-Latn-CS"/>
        </w:rPr>
        <w:t>odgorica: Univerzitet Crne Gore</w:t>
      </w:r>
    </w:p>
    <w:p w:rsidR="002977CC" w:rsidRPr="002977CC" w:rsidRDefault="002977CC" w:rsidP="00105174">
      <w:pPr>
        <w:pStyle w:val="Bibliography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 w:themeColor="text1"/>
          <w:lang w:val="sr-Latn-CS"/>
        </w:rPr>
      </w:pPr>
      <w:r w:rsidRPr="002977CC">
        <w:rPr>
          <w:rFonts w:eastAsia="Times New Roman" w:cstheme="minorHAnsi"/>
          <w:color w:val="000000" w:themeColor="text1"/>
          <w:lang w:val="sr-Latn-CS"/>
        </w:rPr>
        <w:t xml:space="preserve">Milošević, D. (2016). </w:t>
      </w:r>
      <w:r w:rsidRPr="002977CC">
        <w:rPr>
          <w:rFonts w:eastAsia="Times New Roman" w:cstheme="minorHAnsi"/>
          <w:i/>
          <w:color w:val="000000" w:themeColor="text1"/>
          <w:lang w:val="sr-Latn-CS"/>
        </w:rPr>
        <w:t>Skijanje</w:t>
      </w:r>
      <w:r w:rsidRPr="002977CC">
        <w:rPr>
          <w:rFonts w:eastAsia="Times New Roman" w:cstheme="minorHAnsi"/>
          <w:color w:val="000000" w:themeColor="text1"/>
          <w:lang w:val="sr-Latn-CS"/>
        </w:rPr>
        <w:t>. Po</w:t>
      </w:r>
      <w:r w:rsidR="00C31833">
        <w:rPr>
          <w:rFonts w:eastAsia="Times New Roman" w:cstheme="minorHAnsi"/>
          <w:color w:val="000000" w:themeColor="text1"/>
          <w:lang w:val="sr-Latn-CS"/>
        </w:rPr>
        <w:t>dgorica: Štamparija 3M Makarije</w:t>
      </w:r>
    </w:p>
    <w:p w:rsidR="002977CC" w:rsidRPr="002977CC" w:rsidRDefault="002977CC" w:rsidP="00105174">
      <w:pPr>
        <w:pStyle w:val="Bibliography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 w:themeColor="text1"/>
          <w:lang w:val="sr-Latn-CS"/>
        </w:rPr>
      </w:pPr>
      <w:r w:rsidRPr="002977CC">
        <w:rPr>
          <w:rFonts w:eastAsia="Times New Roman" w:cstheme="minorHAnsi"/>
          <w:color w:val="000000" w:themeColor="text1"/>
          <w:lang w:val="sr-Latn-CS"/>
        </w:rPr>
        <w:t xml:space="preserve">Nemec, P. (1999). </w:t>
      </w:r>
      <w:r w:rsidRPr="002977CC">
        <w:rPr>
          <w:rFonts w:eastAsia="Times New Roman" w:cstheme="minorHAnsi"/>
          <w:i/>
          <w:color w:val="000000" w:themeColor="text1"/>
          <w:lang w:val="sr-Latn-CS"/>
        </w:rPr>
        <w:t>Elementarne igre i njihova primena</w:t>
      </w:r>
      <w:r w:rsidR="00C31833">
        <w:rPr>
          <w:rFonts w:eastAsia="Times New Roman" w:cstheme="minorHAnsi"/>
          <w:color w:val="000000" w:themeColor="text1"/>
          <w:lang w:val="sr-Latn-CS"/>
        </w:rPr>
        <w:t>. Beograd</w:t>
      </w:r>
    </w:p>
    <w:p w:rsidR="002977CC" w:rsidRPr="002977CC" w:rsidRDefault="002977CC" w:rsidP="00105174">
      <w:pPr>
        <w:pStyle w:val="Bibliography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 w:themeColor="text1"/>
          <w:lang w:val="sr-Latn-CS"/>
        </w:rPr>
      </w:pPr>
      <w:r w:rsidRPr="002977CC">
        <w:rPr>
          <w:color w:val="000000" w:themeColor="text1"/>
          <w:lang w:val="sr-Latn-CS"/>
        </w:rPr>
        <w:t xml:space="preserve">Petković, J., Hmjelovjec, I. (2014). </w:t>
      </w:r>
      <w:r w:rsidRPr="002977CC">
        <w:rPr>
          <w:rFonts w:eastAsia="Times New Roman" w:cstheme="minorHAnsi"/>
          <w:i/>
          <w:color w:val="000000" w:themeColor="text1"/>
          <w:lang w:val="sr-Latn-CS"/>
        </w:rPr>
        <w:t>Sportska gimnastika 1 i 2</w:t>
      </w:r>
      <w:r w:rsidRPr="002977CC">
        <w:rPr>
          <w:rFonts w:eastAsia="Times New Roman" w:cstheme="minorHAnsi"/>
          <w:color w:val="000000" w:themeColor="text1"/>
          <w:lang w:val="sr-Latn-CS"/>
        </w:rPr>
        <w:t>. P</w:t>
      </w:r>
      <w:r w:rsidR="00C31833">
        <w:rPr>
          <w:rFonts w:eastAsia="Times New Roman" w:cstheme="minorHAnsi"/>
          <w:color w:val="000000" w:themeColor="text1"/>
          <w:lang w:val="sr-Latn-CS"/>
        </w:rPr>
        <w:t>odgorica: Univerzitet Crne Gore</w:t>
      </w:r>
    </w:p>
    <w:p w:rsidR="002977CC" w:rsidRPr="002977CC" w:rsidRDefault="002977CC" w:rsidP="00105174">
      <w:pPr>
        <w:pStyle w:val="Bibliography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 w:themeColor="text1"/>
          <w:lang w:val="sr-Latn-CS"/>
        </w:rPr>
      </w:pPr>
      <w:r w:rsidRPr="002977CC">
        <w:rPr>
          <w:rFonts w:eastAsia="Times New Roman" w:cstheme="minorHAnsi"/>
          <w:color w:val="000000" w:themeColor="text1"/>
          <w:lang w:val="sr-Latn-CS"/>
        </w:rPr>
        <w:t xml:space="preserve">Stojanović, T., Kostić, R., Nešić, G. (2010). </w:t>
      </w:r>
      <w:r w:rsidRPr="002977CC">
        <w:rPr>
          <w:rFonts w:eastAsia="Times New Roman" w:cstheme="minorHAnsi"/>
          <w:i/>
          <w:color w:val="000000" w:themeColor="text1"/>
          <w:lang w:val="sr-Latn-CS"/>
        </w:rPr>
        <w:t>Odbojka – tehnika i taktika</w:t>
      </w:r>
      <w:r w:rsidRPr="002977CC">
        <w:rPr>
          <w:rFonts w:eastAsia="Times New Roman" w:cstheme="minorHAnsi"/>
          <w:color w:val="000000" w:themeColor="text1"/>
          <w:lang w:val="sr-Latn-CS"/>
        </w:rPr>
        <w:t>. Banja Luka: Fakult</w:t>
      </w:r>
      <w:r w:rsidR="00C31833">
        <w:rPr>
          <w:rFonts w:eastAsia="Times New Roman" w:cstheme="minorHAnsi"/>
          <w:color w:val="000000" w:themeColor="text1"/>
          <w:lang w:val="sr-Latn-CS"/>
        </w:rPr>
        <w:t>et fizičkog vaspitanja i sporta</w:t>
      </w:r>
    </w:p>
    <w:p w:rsidR="002977CC" w:rsidRPr="002977CC" w:rsidRDefault="002977CC" w:rsidP="00105174">
      <w:pPr>
        <w:numPr>
          <w:ilvl w:val="0"/>
          <w:numId w:val="4"/>
        </w:numPr>
        <w:spacing w:after="0"/>
        <w:jc w:val="both"/>
        <w:rPr>
          <w:color w:val="000000" w:themeColor="text1"/>
        </w:rPr>
      </w:pPr>
      <w:r w:rsidRPr="002977CC">
        <w:rPr>
          <w:color w:val="000000" w:themeColor="text1"/>
        </w:rPr>
        <w:t>Trnavac</w:t>
      </w:r>
      <w:r w:rsidRPr="002523AC">
        <w:rPr>
          <w:color w:val="000000" w:themeColor="text1"/>
          <w:lang w:val="sr-Latn-CS"/>
        </w:rPr>
        <w:t xml:space="preserve">, </w:t>
      </w:r>
      <w:r w:rsidRPr="002977CC">
        <w:rPr>
          <w:color w:val="000000" w:themeColor="text1"/>
        </w:rPr>
        <w:t>N</w:t>
      </w:r>
      <w:r w:rsidRPr="002523AC">
        <w:rPr>
          <w:color w:val="000000" w:themeColor="text1"/>
          <w:lang w:val="sr-Latn-CS"/>
        </w:rPr>
        <w:t>., Đ</w:t>
      </w:r>
      <w:r w:rsidRPr="002977CC">
        <w:rPr>
          <w:color w:val="000000" w:themeColor="text1"/>
        </w:rPr>
        <w:t>or</w:t>
      </w:r>
      <w:r w:rsidRPr="002523AC">
        <w:rPr>
          <w:color w:val="000000" w:themeColor="text1"/>
          <w:lang w:val="sr-Latn-CS"/>
        </w:rPr>
        <w:t>đ</w:t>
      </w:r>
      <w:r w:rsidRPr="002977CC">
        <w:rPr>
          <w:color w:val="000000" w:themeColor="text1"/>
        </w:rPr>
        <w:t>evi</w:t>
      </w:r>
      <w:r w:rsidRPr="002523AC">
        <w:rPr>
          <w:color w:val="000000" w:themeColor="text1"/>
          <w:lang w:val="sr-Latn-CS"/>
        </w:rPr>
        <w:t xml:space="preserve">ć, </w:t>
      </w:r>
      <w:r w:rsidRPr="002977CC">
        <w:rPr>
          <w:color w:val="000000" w:themeColor="text1"/>
        </w:rPr>
        <w:t>J</w:t>
      </w:r>
      <w:r w:rsidRPr="002523AC">
        <w:rPr>
          <w:color w:val="000000" w:themeColor="text1"/>
          <w:lang w:val="sr-Latn-CS"/>
        </w:rPr>
        <w:t xml:space="preserve">. (1992). </w:t>
      </w:r>
      <w:r w:rsidRPr="002977CC">
        <w:rPr>
          <w:i/>
          <w:color w:val="000000" w:themeColor="text1"/>
        </w:rPr>
        <w:t>Pedagogija</w:t>
      </w:r>
      <w:r w:rsidRPr="002523AC">
        <w:rPr>
          <w:i/>
          <w:color w:val="000000" w:themeColor="text1"/>
          <w:lang w:val="sr-Latn-CS"/>
        </w:rPr>
        <w:t>.</w:t>
      </w:r>
      <w:r w:rsidR="00C31833" w:rsidRPr="002523AC">
        <w:rPr>
          <w:color w:val="000000" w:themeColor="text1"/>
          <w:lang w:val="sr-Latn-CS"/>
        </w:rPr>
        <w:t xml:space="preserve"> </w:t>
      </w:r>
      <w:r w:rsidR="00C31833">
        <w:rPr>
          <w:color w:val="000000" w:themeColor="text1"/>
        </w:rPr>
        <w:t>Beograd: Naučna knjiga</w:t>
      </w:r>
      <w:r w:rsidRPr="002977CC">
        <w:rPr>
          <w:color w:val="000000" w:themeColor="text1"/>
        </w:rPr>
        <w:t xml:space="preserve"> </w:t>
      </w:r>
    </w:p>
    <w:p w:rsidR="002977CC" w:rsidRPr="002977CC" w:rsidRDefault="002977CC" w:rsidP="00105174">
      <w:pPr>
        <w:numPr>
          <w:ilvl w:val="0"/>
          <w:numId w:val="4"/>
        </w:numPr>
        <w:spacing w:after="0"/>
        <w:jc w:val="both"/>
        <w:rPr>
          <w:rStyle w:val="apple-converted-space"/>
          <w:color w:val="000000" w:themeColor="text1"/>
        </w:rPr>
      </w:pPr>
      <w:r w:rsidRPr="002523AC">
        <w:rPr>
          <w:color w:val="000000" w:themeColor="text1"/>
          <w:lang w:val="pl-PL"/>
        </w:rPr>
        <w:t xml:space="preserve">Trninić, S. (2008). </w:t>
      </w:r>
      <w:hyperlink r:id="rId11" w:history="1">
        <w:r w:rsidRPr="002523AC">
          <w:rPr>
            <w:rStyle w:val="Hyperlink"/>
            <w:i/>
            <w:color w:val="000000" w:themeColor="text1"/>
            <w:u w:val="none"/>
            <w:lang w:val="pl-PL"/>
          </w:rPr>
          <w:t>Analiza i učenje košarkaške igre</w:t>
        </w:r>
      </w:hyperlink>
      <w:r w:rsidRPr="002523AC">
        <w:rPr>
          <w:i/>
          <w:color w:val="000000" w:themeColor="text1"/>
          <w:lang w:val="pl-PL"/>
        </w:rPr>
        <w:t>.</w:t>
      </w:r>
      <w:r w:rsidR="00C31833" w:rsidRPr="002523AC">
        <w:rPr>
          <w:color w:val="000000" w:themeColor="text1"/>
          <w:lang w:val="pl-PL"/>
        </w:rPr>
        <w:t xml:space="preserve"> </w:t>
      </w:r>
      <w:r w:rsidR="00C31833">
        <w:rPr>
          <w:color w:val="000000" w:themeColor="text1"/>
        </w:rPr>
        <w:t>Zagreb: Kineziološki fakultet</w:t>
      </w:r>
    </w:p>
    <w:p w:rsidR="002977CC" w:rsidRPr="002977CC" w:rsidRDefault="002977CC" w:rsidP="00105174">
      <w:pPr>
        <w:numPr>
          <w:ilvl w:val="0"/>
          <w:numId w:val="4"/>
        </w:numPr>
        <w:spacing w:after="0"/>
        <w:jc w:val="both"/>
        <w:rPr>
          <w:rStyle w:val="apple-style-span"/>
          <w:color w:val="000000" w:themeColor="text1"/>
        </w:rPr>
      </w:pPr>
      <w:r w:rsidRPr="002977CC">
        <w:rPr>
          <w:rStyle w:val="apple-converted-space"/>
          <w:bCs/>
          <w:color w:val="000000" w:themeColor="text1"/>
        </w:rPr>
        <w:t>Trunic, N. (2006).</w:t>
      </w:r>
      <w:r w:rsidRPr="002977CC">
        <w:rPr>
          <w:rStyle w:val="apple-converted-space"/>
          <w:b/>
          <w:bCs/>
          <w:color w:val="000000" w:themeColor="text1"/>
        </w:rPr>
        <w:t xml:space="preserve"> </w:t>
      </w:r>
      <w:r w:rsidRPr="002977CC">
        <w:rPr>
          <w:rStyle w:val="apple-converted-space"/>
          <w:bCs/>
          <w:i/>
          <w:color w:val="000000" w:themeColor="text1"/>
        </w:rPr>
        <w:t>T</w:t>
      </w:r>
      <w:hyperlink r:id="rId12" w:history="1">
        <w:r w:rsidRPr="002977CC">
          <w:rPr>
            <w:rStyle w:val="Hyperlink"/>
            <w:i/>
            <w:color w:val="000000" w:themeColor="text1"/>
            <w:u w:val="none"/>
          </w:rPr>
          <w:t>rening mladih košarkaša različitih uzrasnih kategorija</w:t>
        </w:r>
      </w:hyperlink>
      <w:r w:rsidRPr="002977CC">
        <w:rPr>
          <w:rStyle w:val="apple-style-span"/>
          <w:i/>
          <w:color w:val="000000" w:themeColor="text1"/>
        </w:rPr>
        <w:t>.</w:t>
      </w:r>
      <w:r w:rsidR="00C31833">
        <w:rPr>
          <w:rStyle w:val="apple-style-span"/>
          <w:color w:val="000000" w:themeColor="text1"/>
        </w:rPr>
        <w:t xml:space="preserve"> Zagreb: Kineziološki fakultet</w:t>
      </w:r>
    </w:p>
    <w:p w:rsidR="00A30BFB" w:rsidRDefault="002977CC" w:rsidP="00105174">
      <w:pPr>
        <w:numPr>
          <w:ilvl w:val="0"/>
          <w:numId w:val="4"/>
        </w:numPr>
        <w:spacing w:after="0"/>
        <w:jc w:val="both"/>
        <w:rPr>
          <w:color w:val="000000" w:themeColor="text1"/>
        </w:rPr>
      </w:pPr>
      <w:r w:rsidRPr="002523AC">
        <w:rPr>
          <w:color w:val="000000" w:themeColor="text1"/>
          <w:lang w:val="pl-PL"/>
        </w:rPr>
        <w:t xml:space="preserve">Verhošanski, Ju. V. (1979). </w:t>
      </w:r>
      <w:r w:rsidRPr="002523AC">
        <w:rPr>
          <w:i/>
          <w:color w:val="000000" w:themeColor="text1"/>
          <w:lang w:val="pl-PL"/>
        </w:rPr>
        <w:t>Razvoj snage u sportu.</w:t>
      </w:r>
      <w:r w:rsidR="00C31833" w:rsidRPr="002523AC">
        <w:rPr>
          <w:color w:val="000000" w:themeColor="text1"/>
          <w:lang w:val="pl-PL"/>
        </w:rPr>
        <w:t xml:space="preserve"> </w:t>
      </w:r>
      <w:r w:rsidR="00C31833">
        <w:rPr>
          <w:color w:val="000000" w:themeColor="text1"/>
        </w:rPr>
        <w:t>Beograd: NIP „Partizan“</w:t>
      </w:r>
    </w:p>
    <w:p w:rsidR="00230D80" w:rsidRDefault="002977CC" w:rsidP="00105174">
      <w:pPr>
        <w:numPr>
          <w:ilvl w:val="0"/>
          <w:numId w:val="4"/>
        </w:numPr>
        <w:spacing w:after="0"/>
        <w:jc w:val="both"/>
        <w:rPr>
          <w:color w:val="000000" w:themeColor="text1"/>
        </w:rPr>
      </w:pPr>
      <w:r w:rsidRPr="002523AC">
        <w:rPr>
          <w:color w:val="000000" w:themeColor="text1"/>
          <w:lang w:val="pl-PL"/>
        </w:rPr>
        <w:t>Wissel</w:t>
      </w:r>
      <w:r w:rsidRPr="002523AC">
        <w:rPr>
          <w:rStyle w:val="apple-converted-space"/>
          <w:color w:val="000000" w:themeColor="text1"/>
          <w:lang w:val="pl-PL"/>
        </w:rPr>
        <w:t>, H (2008).</w:t>
      </w:r>
      <w:r w:rsidR="00A30BFB" w:rsidRPr="002523AC">
        <w:rPr>
          <w:rStyle w:val="apple-converted-space"/>
          <w:color w:val="000000" w:themeColor="text1"/>
          <w:lang w:val="pl-PL"/>
        </w:rPr>
        <w:t xml:space="preserve"> </w:t>
      </w:r>
      <w:hyperlink r:id="rId13" w:history="1">
        <w:r w:rsidRPr="002523AC">
          <w:rPr>
            <w:rStyle w:val="Hyperlink"/>
            <w:i/>
            <w:color w:val="000000" w:themeColor="text1"/>
            <w:u w:val="none"/>
            <w:lang w:val="pl-PL"/>
          </w:rPr>
          <w:t>Košarka – koraci do uspjeha</w:t>
        </w:r>
      </w:hyperlink>
      <w:r w:rsidRPr="002523AC">
        <w:rPr>
          <w:color w:val="000000" w:themeColor="text1"/>
          <w:lang w:val="pl-PL"/>
        </w:rPr>
        <w:t xml:space="preserve">. </w:t>
      </w:r>
      <w:r w:rsidRPr="00A30BFB">
        <w:rPr>
          <w:color w:val="000000" w:themeColor="text1"/>
        </w:rPr>
        <w:t>Zagreb: Gop</w:t>
      </w:r>
      <w:r w:rsidR="00C31833">
        <w:rPr>
          <w:color w:val="000000" w:themeColor="text1"/>
        </w:rPr>
        <w:t>al</w:t>
      </w:r>
      <w:r w:rsidRPr="00A30BFB">
        <w:rPr>
          <w:color w:val="000000" w:themeColor="text1"/>
        </w:rPr>
        <w:t xml:space="preserve"> </w:t>
      </w:r>
    </w:p>
    <w:p w:rsidR="00827CAC" w:rsidRPr="00A30BFB" w:rsidRDefault="002977CC" w:rsidP="00105174">
      <w:pPr>
        <w:numPr>
          <w:ilvl w:val="0"/>
          <w:numId w:val="4"/>
        </w:numPr>
        <w:spacing w:after="0"/>
        <w:jc w:val="both"/>
        <w:rPr>
          <w:color w:val="000000" w:themeColor="text1"/>
        </w:rPr>
      </w:pPr>
      <w:r w:rsidRPr="002523AC">
        <w:rPr>
          <w:rStyle w:val="apple-style-span"/>
          <w:color w:val="000000" w:themeColor="text1"/>
          <w:lang w:val="pl-PL"/>
        </w:rPr>
        <w:t>Wooden, J. Nater S.(2009</w:t>
      </w:r>
      <w:r w:rsidR="00F07F41" w:rsidRPr="002523AC">
        <w:rPr>
          <w:rStyle w:val="apple-style-span"/>
          <w:i/>
          <w:color w:val="000000" w:themeColor="text1"/>
          <w:lang w:val="pl-PL"/>
        </w:rPr>
        <w:t>)</w:t>
      </w:r>
      <w:r w:rsidR="005331E0" w:rsidRPr="002523AC">
        <w:rPr>
          <w:rStyle w:val="apple-style-span"/>
          <w:i/>
          <w:color w:val="000000" w:themeColor="text1"/>
          <w:lang w:val="pl-PL"/>
        </w:rPr>
        <w:t xml:space="preserve">. </w:t>
      </w:r>
      <w:r w:rsidRPr="002523AC">
        <w:rPr>
          <w:rStyle w:val="apple-style-span"/>
          <w:i/>
          <w:color w:val="000000" w:themeColor="text1"/>
          <w:lang w:val="pl-PL"/>
        </w:rPr>
        <w:t>Košarka UCLA napad</w:t>
      </w:r>
      <w:r w:rsidRPr="002523AC">
        <w:rPr>
          <w:rStyle w:val="apple-style-span"/>
          <w:color w:val="000000" w:themeColor="text1"/>
          <w:lang w:val="pl-PL"/>
        </w:rPr>
        <w:t>.</w:t>
      </w:r>
      <w:r w:rsidRPr="002523AC">
        <w:rPr>
          <w:color w:val="000000" w:themeColor="text1"/>
          <w:lang w:val="pl-PL"/>
        </w:rPr>
        <w:t xml:space="preserve"> </w:t>
      </w:r>
      <w:r w:rsidRPr="00A30BFB">
        <w:rPr>
          <w:color w:val="000000" w:themeColor="text1"/>
        </w:rPr>
        <w:t>Zagreb: Gopal</w:t>
      </w:r>
    </w:p>
    <w:p w:rsidR="008B2C4E" w:rsidRDefault="008B2C4E" w:rsidP="008B2C4E">
      <w:pPr>
        <w:pStyle w:val="NoSpacing"/>
        <w:jc w:val="both"/>
        <w:rPr>
          <w:color w:val="000000" w:themeColor="text1"/>
        </w:rPr>
      </w:pPr>
    </w:p>
    <w:p w:rsidR="008B2C4E" w:rsidRPr="002523AC" w:rsidRDefault="008B2C4E" w:rsidP="008B2C4E">
      <w:pPr>
        <w:pStyle w:val="NoSpacing"/>
        <w:jc w:val="both"/>
        <w:rPr>
          <w:color w:val="000000" w:themeColor="text1"/>
          <w:lang w:val="pl-PL"/>
        </w:rPr>
      </w:pPr>
      <w:r w:rsidRPr="002523AC">
        <w:rPr>
          <w:color w:val="000000" w:themeColor="text1"/>
          <w:lang w:val="pl-PL"/>
        </w:rPr>
        <w:t>U izradi predmetnih programa korišćeni su:</w:t>
      </w:r>
    </w:p>
    <w:p w:rsidR="008B2C4E" w:rsidRPr="002523AC" w:rsidRDefault="008B2C4E" w:rsidP="008B2C4E">
      <w:pPr>
        <w:pStyle w:val="NoSpacing"/>
        <w:jc w:val="both"/>
        <w:rPr>
          <w:color w:val="000000" w:themeColor="text1"/>
          <w:lang w:val="pl-PL"/>
        </w:rPr>
      </w:pPr>
    </w:p>
    <w:p w:rsidR="008B2C4E" w:rsidRPr="002523AC" w:rsidRDefault="008B2C4E" w:rsidP="008B2C4E">
      <w:pPr>
        <w:pStyle w:val="NoSpacing"/>
        <w:jc w:val="both"/>
        <w:rPr>
          <w:color w:val="000000" w:themeColor="text1"/>
          <w:lang w:val="pl-PL"/>
        </w:rPr>
      </w:pPr>
      <w:r w:rsidRPr="002523AC">
        <w:rPr>
          <w:i/>
          <w:color w:val="000000" w:themeColor="text1"/>
          <w:lang w:val="pl-PL"/>
        </w:rPr>
        <w:t>Predmetni programi za fizičko vaspitanje</w:t>
      </w:r>
      <w:r w:rsidRPr="002523AC">
        <w:rPr>
          <w:color w:val="000000" w:themeColor="text1"/>
          <w:lang w:val="pl-PL"/>
        </w:rPr>
        <w:t xml:space="preserve"> (2004, 2009, 2011 i 2013</w:t>
      </w:r>
      <w:r w:rsidRPr="002523AC">
        <w:rPr>
          <w:i/>
          <w:color w:val="000000" w:themeColor="text1"/>
          <w:lang w:val="pl-PL"/>
        </w:rPr>
        <w:t>), Metodološko uputstvo za pisanje</w:t>
      </w:r>
      <w:r w:rsidRPr="002523AC">
        <w:rPr>
          <w:color w:val="000000" w:themeColor="text1"/>
          <w:lang w:val="pl-PL"/>
        </w:rPr>
        <w:t xml:space="preserve"> </w:t>
      </w:r>
      <w:r w:rsidRPr="002523AC">
        <w:rPr>
          <w:i/>
          <w:color w:val="000000" w:themeColor="text1"/>
          <w:lang w:val="pl-PL"/>
        </w:rPr>
        <w:t>predmetnih programa zasnovanih na ishodima učenja</w:t>
      </w:r>
      <w:r w:rsidRPr="002523AC">
        <w:rPr>
          <w:color w:val="000000" w:themeColor="text1"/>
          <w:lang w:val="pl-PL"/>
        </w:rPr>
        <w:t xml:space="preserve"> iz 2017</w:t>
      </w:r>
      <w:r w:rsidR="00C31833" w:rsidRPr="002523AC">
        <w:rPr>
          <w:color w:val="000000" w:themeColor="text1"/>
          <w:lang w:val="pl-PL"/>
        </w:rPr>
        <w:t>.</w:t>
      </w:r>
      <w:r w:rsidRPr="002523AC">
        <w:rPr>
          <w:color w:val="000000" w:themeColor="text1"/>
          <w:lang w:val="pl-PL"/>
        </w:rPr>
        <w:t xml:space="preserve"> i važeća zakonska regulativa. </w:t>
      </w:r>
    </w:p>
    <w:p w:rsidR="008B2C4E" w:rsidRPr="002523AC" w:rsidRDefault="008B2C4E" w:rsidP="008B2C4E">
      <w:pPr>
        <w:pStyle w:val="NoSpacing"/>
        <w:jc w:val="both"/>
        <w:rPr>
          <w:color w:val="000000" w:themeColor="text1"/>
          <w:lang w:val="pl-PL"/>
        </w:rPr>
      </w:pPr>
    </w:p>
    <w:p w:rsidR="008B2C4E" w:rsidRPr="002523AC" w:rsidRDefault="008B2C4E" w:rsidP="008B2C4E">
      <w:pPr>
        <w:pStyle w:val="NoSpacing"/>
        <w:jc w:val="both"/>
        <w:rPr>
          <w:color w:val="000000" w:themeColor="text1"/>
          <w:lang w:val="pl-PL"/>
        </w:rPr>
      </w:pPr>
    </w:p>
    <w:p w:rsidR="008B2C4E" w:rsidRPr="002523AC" w:rsidRDefault="008B2C4E" w:rsidP="008B2C4E">
      <w:pPr>
        <w:pStyle w:val="NoSpacing"/>
        <w:jc w:val="both"/>
        <w:rPr>
          <w:color w:val="000000" w:themeColor="text1"/>
          <w:lang w:val="pl-PL"/>
        </w:rPr>
      </w:pPr>
      <w:r w:rsidRPr="002523AC">
        <w:rPr>
          <w:color w:val="000000" w:themeColor="text1"/>
          <w:lang w:val="pl-PL"/>
        </w:rPr>
        <w:lastRenderedPageBreak/>
        <w:t xml:space="preserve">Predmetni program </w:t>
      </w:r>
      <w:r w:rsidR="002523AC" w:rsidRPr="002523AC">
        <w:rPr>
          <w:color w:val="000000" w:themeColor="text1"/>
          <w:lang w:val="pl-PL"/>
        </w:rPr>
        <w:t>FIZIČKO VASPITANJE</w:t>
      </w:r>
      <w:r w:rsidR="002523AC">
        <w:rPr>
          <w:color w:val="000000" w:themeColor="text1"/>
          <w:lang w:val="pl-PL"/>
        </w:rPr>
        <w:t xml:space="preserve"> za I i</w:t>
      </w:r>
      <w:r w:rsidRPr="002523AC">
        <w:rPr>
          <w:color w:val="000000" w:themeColor="text1"/>
          <w:lang w:val="pl-PL"/>
        </w:rPr>
        <w:t xml:space="preserve"> II</w:t>
      </w:r>
      <w:r w:rsidR="002523AC">
        <w:rPr>
          <w:color w:val="000000" w:themeColor="text1"/>
          <w:lang w:val="pl-PL"/>
        </w:rPr>
        <w:t xml:space="preserve"> </w:t>
      </w:r>
      <w:r w:rsidRPr="002523AC">
        <w:rPr>
          <w:color w:val="000000" w:themeColor="text1"/>
          <w:lang w:val="pl-PL"/>
        </w:rPr>
        <w:t>razred srednjih stručnih škola uradila je Komisija u sljedećem sastavu:</w:t>
      </w:r>
    </w:p>
    <w:p w:rsidR="008B2C4E" w:rsidRPr="002523AC" w:rsidRDefault="008B2C4E" w:rsidP="008B2C4E">
      <w:pPr>
        <w:pStyle w:val="NoSpacing"/>
        <w:jc w:val="both"/>
        <w:rPr>
          <w:color w:val="000000" w:themeColor="text1"/>
          <w:lang w:val="pl-PL"/>
        </w:rPr>
      </w:pPr>
    </w:p>
    <w:p w:rsidR="008B2C4E" w:rsidRPr="008B2C4E" w:rsidRDefault="008B2C4E" w:rsidP="008B2C4E">
      <w:pPr>
        <w:pStyle w:val="NoSpacing"/>
        <w:jc w:val="both"/>
        <w:rPr>
          <w:b/>
          <w:color w:val="000000" w:themeColor="text1"/>
        </w:rPr>
      </w:pPr>
      <w:r w:rsidRPr="008B2C4E">
        <w:rPr>
          <w:b/>
          <w:color w:val="000000" w:themeColor="text1"/>
        </w:rPr>
        <w:t>Dr Nikola RAKOJEVIĆ</w:t>
      </w:r>
    </w:p>
    <w:p w:rsidR="008B2C4E" w:rsidRDefault="008B2C4E" w:rsidP="008B2C4E">
      <w:pPr>
        <w:pStyle w:val="NoSpacing"/>
        <w:jc w:val="both"/>
        <w:rPr>
          <w:b/>
          <w:color w:val="000000" w:themeColor="text1"/>
        </w:rPr>
      </w:pPr>
      <w:r w:rsidRPr="008B2C4E">
        <w:rPr>
          <w:b/>
          <w:color w:val="000000" w:themeColor="text1"/>
        </w:rPr>
        <w:t>Mr Mirsad ADEMOVIĆ</w:t>
      </w:r>
    </w:p>
    <w:p w:rsidR="00E75665" w:rsidRPr="008B2C4E" w:rsidRDefault="00E75665" w:rsidP="008B2C4E">
      <w:pPr>
        <w:pStyle w:val="NoSpacing"/>
        <w:jc w:val="both"/>
        <w:rPr>
          <w:b/>
          <w:color w:val="000000" w:themeColor="text1"/>
        </w:rPr>
      </w:pPr>
      <w:r w:rsidRPr="00E75665">
        <w:rPr>
          <w:b/>
          <w:color w:val="000000" w:themeColor="text1"/>
        </w:rPr>
        <w:t>Dr Vidran KLJAJEVIĆ</w:t>
      </w:r>
    </w:p>
    <w:p w:rsidR="008B2C4E" w:rsidRPr="008B2C4E" w:rsidRDefault="008B2C4E" w:rsidP="008B2C4E">
      <w:pPr>
        <w:pStyle w:val="NoSpacing"/>
        <w:jc w:val="both"/>
        <w:rPr>
          <w:b/>
          <w:color w:val="000000" w:themeColor="text1"/>
        </w:rPr>
      </w:pPr>
      <w:r w:rsidRPr="008B2C4E">
        <w:rPr>
          <w:b/>
          <w:color w:val="000000" w:themeColor="text1"/>
        </w:rPr>
        <w:t>Dragan PEJOVIĆ</w:t>
      </w:r>
    </w:p>
    <w:p w:rsidR="008B2C4E" w:rsidRPr="008B2C4E" w:rsidRDefault="008B2C4E" w:rsidP="008B2C4E">
      <w:pPr>
        <w:pStyle w:val="NoSpacing"/>
        <w:jc w:val="both"/>
        <w:rPr>
          <w:color w:val="000000" w:themeColor="text1"/>
        </w:rPr>
      </w:pPr>
    </w:p>
    <w:p w:rsidR="000C6EBE" w:rsidRPr="002523AC" w:rsidRDefault="002523AC" w:rsidP="002523AC">
      <w:pPr>
        <w:pStyle w:val="NoSpacing"/>
        <w:rPr>
          <w:rFonts w:cstheme="minorHAnsi"/>
        </w:rPr>
      </w:pPr>
      <w:bookmarkStart w:id="3" w:name="_GoBack"/>
      <w:r w:rsidRPr="002523AC">
        <w:rPr>
          <w:rFonts w:cstheme="minorHAnsi"/>
          <w:lang w:val="sr-Latn-CS"/>
        </w:rPr>
        <w:t xml:space="preserve">Nacionalni savjet za obrazovanje </w:t>
      </w:r>
      <w:r w:rsidRPr="002523AC">
        <w:rPr>
          <w:rFonts w:cstheme="minorHAnsi"/>
          <w:lang w:val="sr-Latn-ME"/>
        </w:rPr>
        <w:t xml:space="preserve">(u trećem sazivu) je </w:t>
      </w:r>
      <w:r w:rsidRPr="002523AC">
        <w:rPr>
          <w:rFonts w:cstheme="minorHAnsi"/>
          <w:lang w:val="sr-Latn-CS"/>
        </w:rPr>
        <w:t xml:space="preserve">na </w:t>
      </w:r>
      <w:r w:rsidRPr="002523AC">
        <w:rPr>
          <w:rFonts w:cstheme="minorHAnsi"/>
          <w:lang w:val="sr-Latn-ME"/>
        </w:rPr>
        <w:t xml:space="preserve">VII sjednici, održanoj 17. decembra 2018. godine, </w:t>
      </w:r>
      <w:r w:rsidRPr="002523AC">
        <w:rPr>
          <w:rFonts w:cstheme="minorHAnsi"/>
          <w:lang w:val="sr-Latn-CS"/>
        </w:rPr>
        <w:t xml:space="preserve">utvrdio predmetni program FIZIČKO VASPITANJE </w:t>
      </w:r>
      <w:r w:rsidRPr="002523AC">
        <w:rPr>
          <w:color w:val="000000" w:themeColor="text1"/>
        </w:rPr>
        <w:t>za I i II razred srednjih stručnih škola</w:t>
      </w:r>
      <w:r w:rsidRPr="002523AC">
        <w:rPr>
          <w:color w:val="000000" w:themeColor="text1"/>
        </w:rPr>
        <w:t>.</w:t>
      </w:r>
      <w:bookmarkEnd w:id="3"/>
    </w:p>
    <w:sectPr w:rsidR="000C6EBE" w:rsidRPr="002523AC" w:rsidSect="001C6780">
      <w:headerReference w:type="default" r:id="rId14"/>
      <w:footerReference w:type="defaul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F55" w:rsidRDefault="00560F55" w:rsidP="009227CA">
      <w:pPr>
        <w:spacing w:after="0" w:line="240" w:lineRule="auto"/>
      </w:pPr>
      <w:r>
        <w:separator/>
      </w:r>
    </w:p>
  </w:endnote>
  <w:endnote w:type="continuationSeparator" w:id="0">
    <w:p w:rsidR="00560F55" w:rsidRDefault="00560F55" w:rsidP="00922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69401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1813" w:rsidRDefault="00831813" w:rsidP="009227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23AC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F55" w:rsidRDefault="00560F55" w:rsidP="009227CA">
      <w:pPr>
        <w:spacing w:after="0" w:line="240" w:lineRule="auto"/>
      </w:pPr>
      <w:r>
        <w:separator/>
      </w:r>
    </w:p>
  </w:footnote>
  <w:footnote w:type="continuationSeparator" w:id="0">
    <w:p w:rsidR="00560F55" w:rsidRDefault="00560F55" w:rsidP="009227CA">
      <w:pPr>
        <w:spacing w:after="0" w:line="240" w:lineRule="auto"/>
      </w:pPr>
      <w:r>
        <w:continuationSeparator/>
      </w:r>
    </w:p>
  </w:footnote>
  <w:footnote w:id="1">
    <w:p w:rsidR="009C5F6D" w:rsidRPr="009C5F6D" w:rsidRDefault="009C5F6D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rPr>
          <w:rStyle w:val="FootnoteReference"/>
        </w:rPr>
        <w:footnoteRef/>
      </w:r>
      <w:r w:rsidRPr="002523AC">
        <w:rPr>
          <w:lang w:val="pl-PL"/>
        </w:rPr>
        <w:t xml:space="preserve"> </w:t>
      </w:r>
      <w:r w:rsidRPr="009C5F6D">
        <w:rPr>
          <w:rFonts w:ascii="Calibri" w:eastAsia="Calibri" w:hAnsi="Calibri" w:cs="Times New Roman"/>
          <w:b/>
          <w:bCs/>
          <w:sz w:val="22"/>
          <w:szCs w:val="22"/>
          <w:lang w:val="sr-Latn-ME"/>
        </w:rPr>
        <w:t>Svi izrazi koji se u ovom materijalu koriste u muškom rodu obuhvataju iste izraze u ženskom rodu</w:t>
      </w:r>
      <w:r>
        <w:rPr>
          <w:rFonts w:ascii="Calibri" w:eastAsia="Calibri" w:hAnsi="Calibri" w:cs="Times New Roman"/>
          <w:b/>
          <w:bCs/>
          <w:sz w:val="22"/>
          <w:szCs w:val="22"/>
          <w:lang w:val="sr-Latn-M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813" w:rsidRPr="001C6780" w:rsidRDefault="00831813">
    <w:pPr>
      <w:pStyle w:val="Header"/>
    </w:pPr>
    <w:r w:rsidRPr="00100E7D">
      <w:rPr>
        <w:rFonts w:ascii="Calibri Light" w:hAnsi="Calibri Light" w:cs="Calibri"/>
        <w:u w:val="single"/>
      </w:rPr>
      <w:t xml:space="preserve">Zavod za školstvo                               </w:t>
    </w:r>
    <w:r>
      <w:rPr>
        <w:rFonts w:ascii="Calibri Light" w:hAnsi="Calibri Light" w:cs="Calibri"/>
        <w:u w:val="single"/>
      </w:rPr>
      <w:t xml:space="preserve">       </w:t>
    </w:r>
    <w:r w:rsidRPr="00100E7D">
      <w:rPr>
        <w:rFonts w:ascii="Calibri Light" w:hAnsi="Calibri Light" w:cs="Calibri"/>
        <w:u w:val="single"/>
      </w:rPr>
      <w:t xml:space="preserve">                                                                  </w:t>
    </w:r>
    <w:r>
      <w:rPr>
        <w:rFonts w:ascii="Calibri Light" w:hAnsi="Calibri Light" w:cs="Calibri"/>
        <w:u w:val="single"/>
      </w:rPr>
      <w:t xml:space="preserve">                Fizičko vaspitanje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3CC9"/>
    <w:multiLevelType w:val="hybridMultilevel"/>
    <w:tmpl w:val="7940F9F6"/>
    <w:lvl w:ilvl="0" w:tplc="A552C6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5A72"/>
    <w:multiLevelType w:val="hybridMultilevel"/>
    <w:tmpl w:val="09904C22"/>
    <w:lvl w:ilvl="0" w:tplc="92A2C8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74A2C"/>
    <w:multiLevelType w:val="hybridMultilevel"/>
    <w:tmpl w:val="92CC15E6"/>
    <w:lvl w:ilvl="0" w:tplc="07A24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81F8D"/>
    <w:multiLevelType w:val="hybridMultilevel"/>
    <w:tmpl w:val="C81C5666"/>
    <w:lvl w:ilvl="0" w:tplc="042417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A4984"/>
    <w:multiLevelType w:val="hybridMultilevel"/>
    <w:tmpl w:val="25661778"/>
    <w:lvl w:ilvl="0" w:tplc="B91A9602">
      <w:start w:val="1"/>
      <w:numFmt w:val="upperLetter"/>
      <w:pStyle w:val="Heading1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23ACF"/>
    <w:multiLevelType w:val="hybridMultilevel"/>
    <w:tmpl w:val="A028BF42"/>
    <w:lvl w:ilvl="0" w:tplc="D3EA3C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E2790"/>
    <w:multiLevelType w:val="hybridMultilevel"/>
    <w:tmpl w:val="6282733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349DC"/>
    <w:multiLevelType w:val="hybridMultilevel"/>
    <w:tmpl w:val="979002FA"/>
    <w:lvl w:ilvl="0" w:tplc="ACE8EAE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415403"/>
    <w:multiLevelType w:val="hybridMultilevel"/>
    <w:tmpl w:val="153E5A0A"/>
    <w:lvl w:ilvl="0" w:tplc="92A2C8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6375D"/>
    <w:multiLevelType w:val="hybridMultilevel"/>
    <w:tmpl w:val="940E6AE2"/>
    <w:lvl w:ilvl="0" w:tplc="92A2C8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AF5AA4"/>
    <w:multiLevelType w:val="hybridMultilevel"/>
    <w:tmpl w:val="323C746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1688D"/>
    <w:multiLevelType w:val="hybridMultilevel"/>
    <w:tmpl w:val="2B14EAA0"/>
    <w:lvl w:ilvl="0" w:tplc="8550EE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15388"/>
    <w:multiLevelType w:val="hybridMultilevel"/>
    <w:tmpl w:val="9FD2B13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6B5232"/>
    <w:multiLevelType w:val="hybridMultilevel"/>
    <w:tmpl w:val="4D22A840"/>
    <w:lvl w:ilvl="0" w:tplc="2B96A3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E4D1F"/>
    <w:multiLevelType w:val="hybridMultilevel"/>
    <w:tmpl w:val="E43EAEC6"/>
    <w:lvl w:ilvl="0" w:tplc="2C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A991FB6"/>
    <w:multiLevelType w:val="hybridMultilevel"/>
    <w:tmpl w:val="FD309D2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F0773C"/>
    <w:multiLevelType w:val="hybridMultilevel"/>
    <w:tmpl w:val="EC18D2C2"/>
    <w:lvl w:ilvl="0" w:tplc="1938D55A">
      <w:start w:val="1"/>
      <w:numFmt w:val="lowerLetter"/>
      <w:lvlText w:val="%1)"/>
      <w:lvlJc w:val="left"/>
      <w:pPr>
        <w:ind w:left="7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20A058E5"/>
    <w:multiLevelType w:val="hybridMultilevel"/>
    <w:tmpl w:val="153E5A0A"/>
    <w:lvl w:ilvl="0" w:tplc="92A2C8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4365B"/>
    <w:multiLevelType w:val="hybridMultilevel"/>
    <w:tmpl w:val="E71E249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911416"/>
    <w:multiLevelType w:val="hybridMultilevel"/>
    <w:tmpl w:val="979002FA"/>
    <w:lvl w:ilvl="0" w:tplc="ACE8EAE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260E8A"/>
    <w:multiLevelType w:val="hybridMultilevel"/>
    <w:tmpl w:val="7854C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83C4F55"/>
    <w:multiLevelType w:val="hybridMultilevel"/>
    <w:tmpl w:val="153E5A0A"/>
    <w:lvl w:ilvl="0" w:tplc="92A2C8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BA19D1"/>
    <w:multiLevelType w:val="hybridMultilevel"/>
    <w:tmpl w:val="1B8C1BA6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93B756F"/>
    <w:multiLevelType w:val="hybridMultilevel"/>
    <w:tmpl w:val="0CA0A2DE"/>
    <w:lvl w:ilvl="0" w:tplc="92A2C8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A06736"/>
    <w:multiLevelType w:val="hybridMultilevel"/>
    <w:tmpl w:val="12AEFD4A"/>
    <w:lvl w:ilvl="0" w:tplc="91B68B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B443BF"/>
    <w:multiLevelType w:val="hybridMultilevel"/>
    <w:tmpl w:val="438E2310"/>
    <w:lvl w:ilvl="0" w:tplc="6A9ED07A">
      <w:start w:val="1"/>
      <w:numFmt w:val="lowerLetter"/>
      <w:lvlText w:val="%1)"/>
      <w:lvlJc w:val="left"/>
      <w:pPr>
        <w:ind w:left="7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6" w15:restartNumberingAfterBreak="0">
    <w:nsid w:val="36017437"/>
    <w:multiLevelType w:val="hybridMultilevel"/>
    <w:tmpl w:val="5CF80806"/>
    <w:lvl w:ilvl="0" w:tplc="189A4D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E92838"/>
    <w:multiLevelType w:val="hybridMultilevel"/>
    <w:tmpl w:val="476A0930"/>
    <w:lvl w:ilvl="0" w:tplc="F6AA7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8473B02"/>
    <w:multiLevelType w:val="hybridMultilevel"/>
    <w:tmpl w:val="0EAAFF1A"/>
    <w:lvl w:ilvl="0" w:tplc="2D9C3C3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BC54C0"/>
    <w:multiLevelType w:val="hybridMultilevel"/>
    <w:tmpl w:val="5A305F5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B6508A"/>
    <w:multiLevelType w:val="hybridMultilevel"/>
    <w:tmpl w:val="B7A6F244"/>
    <w:lvl w:ilvl="0" w:tplc="2C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FB0125A"/>
    <w:multiLevelType w:val="hybridMultilevel"/>
    <w:tmpl w:val="0B622BDE"/>
    <w:lvl w:ilvl="0" w:tplc="4AC0FE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982213"/>
    <w:multiLevelType w:val="hybridMultilevel"/>
    <w:tmpl w:val="E9DC1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9541DC"/>
    <w:multiLevelType w:val="hybridMultilevel"/>
    <w:tmpl w:val="8DF6B4D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36683C"/>
    <w:multiLevelType w:val="hybridMultilevel"/>
    <w:tmpl w:val="3820A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852701"/>
    <w:multiLevelType w:val="hybridMultilevel"/>
    <w:tmpl w:val="979002FA"/>
    <w:lvl w:ilvl="0" w:tplc="ACE8EAE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B722A03"/>
    <w:multiLevelType w:val="hybridMultilevel"/>
    <w:tmpl w:val="153E5A0A"/>
    <w:lvl w:ilvl="0" w:tplc="92A2C8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D31BDD"/>
    <w:multiLevelType w:val="hybridMultilevel"/>
    <w:tmpl w:val="22A2F5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DA0314D"/>
    <w:multiLevelType w:val="hybridMultilevel"/>
    <w:tmpl w:val="979002FA"/>
    <w:lvl w:ilvl="0" w:tplc="ACE8EAE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EC3575B"/>
    <w:multiLevelType w:val="hybridMultilevel"/>
    <w:tmpl w:val="628E6D1A"/>
    <w:lvl w:ilvl="0" w:tplc="91B68B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E203C0"/>
    <w:multiLevelType w:val="hybridMultilevel"/>
    <w:tmpl w:val="2DEAD496"/>
    <w:lvl w:ilvl="0" w:tplc="2C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519F7D63"/>
    <w:multiLevelType w:val="hybridMultilevel"/>
    <w:tmpl w:val="3424CFB2"/>
    <w:lvl w:ilvl="0" w:tplc="94BEA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0072DA"/>
    <w:multiLevelType w:val="hybridMultilevel"/>
    <w:tmpl w:val="56DA821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B37ED3"/>
    <w:multiLevelType w:val="hybridMultilevel"/>
    <w:tmpl w:val="56DA821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0C3D2E"/>
    <w:multiLevelType w:val="hybridMultilevel"/>
    <w:tmpl w:val="8F3C6C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3197583"/>
    <w:multiLevelType w:val="hybridMultilevel"/>
    <w:tmpl w:val="FE080390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3FF6F59"/>
    <w:multiLevelType w:val="hybridMultilevel"/>
    <w:tmpl w:val="109EE594"/>
    <w:lvl w:ilvl="0" w:tplc="FAE00E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E357EC"/>
    <w:multiLevelType w:val="hybridMultilevel"/>
    <w:tmpl w:val="95E61F40"/>
    <w:lvl w:ilvl="0" w:tplc="49EA01D4">
      <w:start w:val="1"/>
      <w:numFmt w:val="lowerLetter"/>
      <w:lvlText w:val="%1)"/>
      <w:lvlJc w:val="left"/>
      <w:pPr>
        <w:ind w:left="10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8" w15:restartNumberingAfterBreak="0">
    <w:nsid w:val="67B678B3"/>
    <w:multiLevelType w:val="hybridMultilevel"/>
    <w:tmpl w:val="D81C3940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CD6242D"/>
    <w:multiLevelType w:val="hybridMultilevel"/>
    <w:tmpl w:val="DB1202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FF01502"/>
    <w:multiLevelType w:val="hybridMultilevel"/>
    <w:tmpl w:val="2026AB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4958C7"/>
    <w:multiLevelType w:val="hybridMultilevel"/>
    <w:tmpl w:val="0EAAFF1A"/>
    <w:lvl w:ilvl="0" w:tplc="2D9C3C3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9A218B2"/>
    <w:multiLevelType w:val="hybridMultilevel"/>
    <w:tmpl w:val="325C44D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A54DE9"/>
    <w:multiLevelType w:val="hybridMultilevel"/>
    <w:tmpl w:val="9D22D0DE"/>
    <w:lvl w:ilvl="0" w:tplc="2C1A000F">
      <w:start w:val="1"/>
      <w:numFmt w:val="decimal"/>
      <w:lvlText w:val="%1."/>
      <w:lvlJc w:val="left"/>
      <w:pPr>
        <w:ind w:left="1080" w:hanging="360"/>
      </w:p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E12523E"/>
    <w:multiLevelType w:val="hybridMultilevel"/>
    <w:tmpl w:val="3B801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EB50AF"/>
    <w:multiLevelType w:val="hybridMultilevel"/>
    <w:tmpl w:val="149040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1"/>
  </w:num>
  <w:num w:numId="3">
    <w:abstractNumId w:val="4"/>
  </w:num>
  <w:num w:numId="4">
    <w:abstractNumId w:val="6"/>
  </w:num>
  <w:num w:numId="5">
    <w:abstractNumId w:val="24"/>
  </w:num>
  <w:num w:numId="6">
    <w:abstractNumId w:val="13"/>
  </w:num>
  <w:num w:numId="7">
    <w:abstractNumId w:val="3"/>
  </w:num>
  <w:num w:numId="8">
    <w:abstractNumId w:val="52"/>
  </w:num>
  <w:num w:numId="9">
    <w:abstractNumId w:val="31"/>
  </w:num>
  <w:num w:numId="10">
    <w:abstractNumId w:val="17"/>
  </w:num>
  <w:num w:numId="11">
    <w:abstractNumId w:val="23"/>
  </w:num>
  <w:num w:numId="12">
    <w:abstractNumId w:val="50"/>
  </w:num>
  <w:num w:numId="13">
    <w:abstractNumId w:val="48"/>
  </w:num>
  <w:num w:numId="14">
    <w:abstractNumId w:val="30"/>
  </w:num>
  <w:num w:numId="15">
    <w:abstractNumId w:val="55"/>
  </w:num>
  <w:num w:numId="16">
    <w:abstractNumId w:val="32"/>
  </w:num>
  <w:num w:numId="17">
    <w:abstractNumId w:val="44"/>
  </w:num>
  <w:num w:numId="18">
    <w:abstractNumId w:val="37"/>
  </w:num>
  <w:num w:numId="19">
    <w:abstractNumId w:val="54"/>
  </w:num>
  <w:num w:numId="20">
    <w:abstractNumId w:val="22"/>
  </w:num>
  <w:num w:numId="21">
    <w:abstractNumId w:val="46"/>
  </w:num>
  <w:num w:numId="22">
    <w:abstractNumId w:val="33"/>
  </w:num>
  <w:num w:numId="23">
    <w:abstractNumId w:val="29"/>
  </w:num>
  <w:num w:numId="24">
    <w:abstractNumId w:val="14"/>
  </w:num>
  <w:num w:numId="25">
    <w:abstractNumId w:val="12"/>
  </w:num>
  <w:num w:numId="26">
    <w:abstractNumId w:val="43"/>
  </w:num>
  <w:num w:numId="27">
    <w:abstractNumId w:val="10"/>
  </w:num>
  <w:num w:numId="28">
    <w:abstractNumId w:val="20"/>
  </w:num>
  <w:num w:numId="29">
    <w:abstractNumId w:val="49"/>
  </w:num>
  <w:num w:numId="30">
    <w:abstractNumId w:val="25"/>
  </w:num>
  <w:num w:numId="31">
    <w:abstractNumId w:val="47"/>
  </w:num>
  <w:num w:numId="32">
    <w:abstractNumId w:val="16"/>
  </w:num>
  <w:num w:numId="33">
    <w:abstractNumId w:val="8"/>
  </w:num>
  <w:num w:numId="34">
    <w:abstractNumId w:val="21"/>
  </w:num>
  <w:num w:numId="35">
    <w:abstractNumId w:val="9"/>
  </w:num>
  <w:num w:numId="36">
    <w:abstractNumId w:val="40"/>
  </w:num>
  <w:num w:numId="37">
    <w:abstractNumId w:val="11"/>
  </w:num>
  <w:num w:numId="38">
    <w:abstractNumId w:val="39"/>
  </w:num>
  <w:num w:numId="39">
    <w:abstractNumId w:val="45"/>
  </w:num>
  <w:num w:numId="40">
    <w:abstractNumId w:val="51"/>
  </w:num>
  <w:num w:numId="41">
    <w:abstractNumId w:val="35"/>
  </w:num>
  <w:num w:numId="42">
    <w:abstractNumId w:val="36"/>
  </w:num>
  <w:num w:numId="43">
    <w:abstractNumId w:val="53"/>
  </w:num>
  <w:num w:numId="44">
    <w:abstractNumId w:val="15"/>
  </w:num>
  <w:num w:numId="45">
    <w:abstractNumId w:val="38"/>
  </w:num>
  <w:num w:numId="46">
    <w:abstractNumId w:val="19"/>
  </w:num>
  <w:num w:numId="47">
    <w:abstractNumId w:val="7"/>
  </w:num>
  <w:num w:numId="48">
    <w:abstractNumId w:val="28"/>
  </w:num>
  <w:num w:numId="49">
    <w:abstractNumId w:val="42"/>
  </w:num>
  <w:num w:numId="50">
    <w:abstractNumId w:val="1"/>
  </w:num>
  <w:num w:numId="51">
    <w:abstractNumId w:val="26"/>
  </w:num>
  <w:num w:numId="52">
    <w:abstractNumId w:val="0"/>
  </w:num>
  <w:num w:numId="53">
    <w:abstractNumId w:val="5"/>
  </w:num>
  <w:num w:numId="54">
    <w:abstractNumId w:val="18"/>
  </w:num>
  <w:num w:numId="55">
    <w:abstractNumId w:val="27"/>
  </w:num>
  <w:num w:numId="56">
    <w:abstractNumId w:val="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A73"/>
    <w:rsid w:val="00003A3A"/>
    <w:rsid w:val="00004150"/>
    <w:rsid w:val="0000469D"/>
    <w:rsid w:val="000212FA"/>
    <w:rsid w:val="00022363"/>
    <w:rsid w:val="000471C0"/>
    <w:rsid w:val="00051175"/>
    <w:rsid w:val="00052C68"/>
    <w:rsid w:val="00065461"/>
    <w:rsid w:val="00077AF5"/>
    <w:rsid w:val="000836D3"/>
    <w:rsid w:val="00091B5D"/>
    <w:rsid w:val="00093619"/>
    <w:rsid w:val="000948C2"/>
    <w:rsid w:val="000A38D6"/>
    <w:rsid w:val="000A6023"/>
    <w:rsid w:val="000A61F0"/>
    <w:rsid w:val="000B0398"/>
    <w:rsid w:val="000B6610"/>
    <w:rsid w:val="000C04C8"/>
    <w:rsid w:val="000C6594"/>
    <w:rsid w:val="000C6D96"/>
    <w:rsid w:val="000C6EBE"/>
    <w:rsid w:val="000D1A5D"/>
    <w:rsid w:val="000D1FB2"/>
    <w:rsid w:val="000D766B"/>
    <w:rsid w:val="000E55FC"/>
    <w:rsid w:val="000F091C"/>
    <w:rsid w:val="000F43CD"/>
    <w:rsid w:val="00105174"/>
    <w:rsid w:val="001056AF"/>
    <w:rsid w:val="00105CC6"/>
    <w:rsid w:val="0010728E"/>
    <w:rsid w:val="00110744"/>
    <w:rsid w:val="001128FE"/>
    <w:rsid w:val="00115B53"/>
    <w:rsid w:val="001168D2"/>
    <w:rsid w:val="0011728F"/>
    <w:rsid w:val="00122344"/>
    <w:rsid w:val="00123418"/>
    <w:rsid w:val="00124B5C"/>
    <w:rsid w:val="00135E50"/>
    <w:rsid w:val="00143ED6"/>
    <w:rsid w:val="00150003"/>
    <w:rsid w:val="00152484"/>
    <w:rsid w:val="00152A73"/>
    <w:rsid w:val="00164CF7"/>
    <w:rsid w:val="0016655D"/>
    <w:rsid w:val="001710AC"/>
    <w:rsid w:val="001743CC"/>
    <w:rsid w:val="00180051"/>
    <w:rsid w:val="00180C13"/>
    <w:rsid w:val="00181B7B"/>
    <w:rsid w:val="001835E4"/>
    <w:rsid w:val="001902D7"/>
    <w:rsid w:val="001922EA"/>
    <w:rsid w:val="00192CFD"/>
    <w:rsid w:val="001A3F38"/>
    <w:rsid w:val="001A4462"/>
    <w:rsid w:val="001A5759"/>
    <w:rsid w:val="001B1FD5"/>
    <w:rsid w:val="001B3756"/>
    <w:rsid w:val="001B5053"/>
    <w:rsid w:val="001C3B1A"/>
    <w:rsid w:val="001C6780"/>
    <w:rsid w:val="001E2013"/>
    <w:rsid w:val="001E3BBC"/>
    <w:rsid w:val="001F192F"/>
    <w:rsid w:val="002024D5"/>
    <w:rsid w:val="00204CF6"/>
    <w:rsid w:val="00206562"/>
    <w:rsid w:val="00207070"/>
    <w:rsid w:val="0022012D"/>
    <w:rsid w:val="00230000"/>
    <w:rsid w:val="00230D80"/>
    <w:rsid w:val="0023279D"/>
    <w:rsid w:val="00233CE3"/>
    <w:rsid w:val="00240176"/>
    <w:rsid w:val="002411CF"/>
    <w:rsid w:val="00243DBC"/>
    <w:rsid w:val="00251D60"/>
    <w:rsid w:val="002523AC"/>
    <w:rsid w:val="00253D2B"/>
    <w:rsid w:val="00255702"/>
    <w:rsid w:val="0026196C"/>
    <w:rsid w:val="00263CED"/>
    <w:rsid w:val="00265086"/>
    <w:rsid w:val="00275889"/>
    <w:rsid w:val="00280DB0"/>
    <w:rsid w:val="00286158"/>
    <w:rsid w:val="00286636"/>
    <w:rsid w:val="002977CC"/>
    <w:rsid w:val="002A4AF0"/>
    <w:rsid w:val="002B2C59"/>
    <w:rsid w:val="002C2C9B"/>
    <w:rsid w:val="002C36F4"/>
    <w:rsid w:val="002E0224"/>
    <w:rsid w:val="002E408F"/>
    <w:rsid w:val="002F1E23"/>
    <w:rsid w:val="002F4C12"/>
    <w:rsid w:val="00311989"/>
    <w:rsid w:val="00316415"/>
    <w:rsid w:val="00317633"/>
    <w:rsid w:val="00323606"/>
    <w:rsid w:val="00354FDA"/>
    <w:rsid w:val="00357623"/>
    <w:rsid w:val="0036568F"/>
    <w:rsid w:val="00375104"/>
    <w:rsid w:val="003953F8"/>
    <w:rsid w:val="0039700D"/>
    <w:rsid w:val="003A229E"/>
    <w:rsid w:val="003B1FCF"/>
    <w:rsid w:val="003D0A5F"/>
    <w:rsid w:val="003D2CD7"/>
    <w:rsid w:val="003E762A"/>
    <w:rsid w:val="003F1F76"/>
    <w:rsid w:val="003F6D2C"/>
    <w:rsid w:val="00401374"/>
    <w:rsid w:val="00403B6C"/>
    <w:rsid w:val="00411051"/>
    <w:rsid w:val="00412118"/>
    <w:rsid w:val="00417F63"/>
    <w:rsid w:val="00425C38"/>
    <w:rsid w:val="00436A76"/>
    <w:rsid w:val="004418FA"/>
    <w:rsid w:val="004503A3"/>
    <w:rsid w:val="00456701"/>
    <w:rsid w:val="00461DEF"/>
    <w:rsid w:val="004643C4"/>
    <w:rsid w:val="00464DED"/>
    <w:rsid w:val="004772AD"/>
    <w:rsid w:val="00481B2E"/>
    <w:rsid w:val="004872D7"/>
    <w:rsid w:val="004900E0"/>
    <w:rsid w:val="00490E29"/>
    <w:rsid w:val="00495638"/>
    <w:rsid w:val="00497650"/>
    <w:rsid w:val="004A047C"/>
    <w:rsid w:val="004A1305"/>
    <w:rsid w:val="004A1341"/>
    <w:rsid w:val="004A3516"/>
    <w:rsid w:val="004B032A"/>
    <w:rsid w:val="004B417A"/>
    <w:rsid w:val="004C121D"/>
    <w:rsid w:val="004C5117"/>
    <w:rsid w:val="004D593C"/>
    <w:rsid w:val="004E1CAB"/>
    <w:rsid w:val="004E5B8C"/>
    <w:rsid w:val="004F507A"/>
    <w:rsid w:val="004F7156"/>
    <w:rsid w:val="00501F88"/>
    <w:rsid w:val="005032CC"/>
    <w:rsid w:val="0050797C"/>
    <w:rsid w:val="005237A8"/>
    <w:rsid w:val="0052634F"/>
    <w:rsid w:val="005308E9"/>
    <w:rsid w:val="00532A94"/>
    <w:rsid w:val="005331E0"/>
    <w:rsid w:val="00533AD9"/>
    <w:rsid w:val="005422EC"/>
    <w:rsid w:val="00552E1F"/>
    <w:rsid w:val="00560F55"/>
    <w:rsid w:val="00563F6F"/>
    <w:rsid w:val="00565576"/>
    <w:rsid w:val="00571422"/>
    <w:rsid w:val="00580251"/>
    <w:rsid w:val="00581C16"/>
    <w:rsid w:val="00581FD8"/>
    <w:rsid w:val="00585DB3"/>
    <w:rsid w:val="00591265"/>
    <w:rsid w:val="00592B02"/>
    <w:rsid w:val="005945B1"/>
    <w:rsid w:val="005946A4"/>
    <w:rsid w:val="005A160C"/>
    <w:rsid w:val="005B3614"/>
    <w:rsid w:val="005B6E23"/>
    <w:rsid w:val="005C2D0E"/>
    <w:rsid w:val="005C3917"/>
    <w:rsid w:val="005C55FA"/>
    <w:rsid w:val="005C77A7"/>
    <w:rsid w:val="005D1B32"/>
    <w:rsid w:val="005D24C9"/>
    <w:rsid w:val="005D50E8"/>
    <w:rsid w:val="00603242"/>
    <w:rsid w:val="00605EEE"/>
    <w:rsid w:val="0060684E"/>
    <w:rsid w:val="00614007"/>
    <w:rsid w:val="006166C3"/>
    <w:rsid w:val="006224F9"/>
    <w:rsid w:val="00622DEA"/>
    <w:rsid w:val="00624B8A"/>
    <w:rsid w:val="00626BB4"/>
    <w:rsid w:val="006270E0"/>
    <w:rsid w:val="00631623"/>
    <w:rsid w:val="006439BE"/>
    <w:rsid w:val="00652FBD"/>
    <w:rsid w:val="00653E41"/>
    <w:rsid w:val="00657AA4"/>
    <w:rsid w:val="00662DDD"/>
    <w:rsid w:val="00667DB9"/>
    <w:rsid w:val="00671A7A"/>
    <w:rsid w:val="00685E8D"/>
    <w:rsid w:val="00691126"/>
    <w:rsid w:val="006972C9"/>
    <w:rsid w:val="00697C61"/>
    <w:rsid w:val="006A188E"/>
    <w:rsid w:val="006B1ACE"/>
    <w:rsid w:val="006B3ABE"/>
    <w:rsid w:val="006C4E21"/>
    <w:rsid w:val="006D42D3"/>
    <w:rsid w:val="006D49AD"/>
    <w:rsid w:val="006E5794"/>
    <w:rsid w:val="006E6212"/>
    <w:rsid w:val="006E7864"/>
    <w:rsid w:val="006F06CD"/>
    <w:rsid w:val="006F3FA4"/>
    <w:rsid w:val="006F4DB8"/>
    <w:rsid w:val="006F5F63"/>
    <w:rsid w:val="007012F7"/>
    <w:rsid w:val="00716087"/>
    <w:rsid w:val="007179E9"/>
    <w:rsid w:val="00725BA2"/>
    <w:rsid w:val="00732480"/>
    <w:rsid w:val="0075045A"/>
    <w:rsid w:val="007515AA"/>
    <w:rsid w:val="007518A8"/>
    <w:rsid w:val="0075385C"/>
    <w:rsid w:val="00753B3E"/>
    <w:rsid w:val="00754DE1"/>
    <w:rsid w:val="00756A15"/>
    <w:rsid w:val="00757C04"/>
    <w:rsid w:val="007632FE"/>
    <w:rsid w:val="00765319"/>
    <w:rsid w:val="007666EC"/>
    <w:rsid w:val="007765FB"/>
    <w:rsid w:val="00781325"/>
    <w:rsid w:val="00786E4A"/>
    <w:rsid w:val="00787E52"/>
    <w:rsid w:val="0079226A"/>
    <w:rsid w:val="00792522"/>
    <w:rsid w:val="007970BD"/>
    <w:rsid w:val="007A66CE"/>
    <w:rsid w:val="007B293F"/>
    <w:rsid w:val="007B34E4"/>
    <w:rsid w:val="007B4FAB"/>
    <w:rsid w:val="007C0D7A"/>
    <w:rsid w:val="007C0E2F"/>
    <w:rsid w:val="007C1D23"/>
    <w:rsid w:val="007C1E75"/>
    <w:rsid w:val="007D3FE6"/>
    <w:rsid w:val="007D473B"/>
    <w:rsid w:val="007E0D64"/>
    <w:rsid w:val="007E5B64"/>
    <w:rsid w:val="00816837"/>
    <w:rsid w:val="00821A8A"/>
    <w:rsid w:val="008250F0"/>
    <w:rsid w:val="00827CAC"/>
    <w:rsid w:val="00831813"/>
    <w:rsid w:val="00833048"/>
    <w:rsid w:val="0083359C"/>
    <w:rsid w:val="00833682"/>
    <w:rsid w:val="00834E4F"/>
    <w:rsid w:val="0084135A"/>
    <w:rsid w:val="00857E99"/>
    <w:rsid w:val="0086251B"/>
    <w:rsid w:val="008738FD"/>
    <w:rsid w:val="00873E93"/>
    <w:rsid w:val="0088395F"/>
    <w:rsid w:val="008A0BE6"/>
    <w:rsid w:val="008A1FFC"/>
    <w:rsid w:val="008A23FF"/>
    <w:rsid w:val="008A44CD"/>
    <w:rsid w:val="008A6415"/>
    <w:rsid w:val="008B2C4E"/>
    <w:rsid w:val="008B400A"/>
    <w:rsid w:val="008B55E9"/>
    <w:rsid w:val="008B5AB4"/>
    <w:rsid w:val="008B718A"/>
    <w:rsid w:val="008C5E45"/>
    <w:rsid w:val="008D3367"/>
    <w:rsid w:val="008D47FB"/>
    <w:rsid w:val="008D59F2"/>
    <w:rsid w:val="008E37B9"/>
    <w:rsid w:val="008E3BCD"/>
    <w:rsid w:val="008E51AD"/>
    <w:rsid w:val="008E694A"/>
    <w:rsid w:val="008F7B6D"/>
    <w:rsid w:val="00900398"/>
    <w:rsid w:val="00901307"/>
    <w:rsid w:val="00912954"/>
    <w:rsid w:val="00913942"/>
    <w:rsid w:val="009148F2"/>
    <w:rsid w:val="009227CA"/>
    <w:rsid w:val="00931106"/>
    <w:rsid w:val="00936F0C"/>
    <w:rsid w:val="009562BC"/>
    <w:rsid w:val="009564FC"/>
    <w:rsid w:val="009624EA"/>
    <w:rsid w:val="00963685"/>
    <w:rsid w:val="00966AEE"/>
    <w:rsid w:val="0097200F"/>
    <w:rsid w:val="00980064"/>
    <w:rsid w:val="00980D34"/>
    <w:rsid w:val="00983FEE"/>
    <w:rsid w:val="0098680E"/>
    <w:rsid w:val="0099099E"/>
    <w:rsid w:val="0099638D"/>
    <w:rsid w:val="009A1960"/>
    <w:rsid w:val="009A6263"/>
    <w:rsid w:val="009B2049"/>
    <w:rsid w:val="009B3099"/>
    <w:rsid w:val="009B352D"/>
    <w:rsid w:val="009C5879"/>
    <w:rsid w:val="009C5F6D"/>
    <w:rsid w:val="009D2726"/>
    <w:rsid w:val="009D2D0E"/>
    <w:rsid w:val="009D76A3"/>
    <w:rsid w:val="009E5AD9"/>
    <w:rsid w:val="00A02513"/>
    <w:rsid w:val="00A05C6F"/>
    <w:rsid w:val="00A12F62"/>
    <w:rsid w:val="00A15DAB"/>
    <w:rsid w:val="00A210DD"/>
    <w:rsid w:val="00A227BA"/>
    <w:rsid w:val="00A253E3"/>
    <w:rsid w:val="00A30BFB"/>
    <w:rsid w:val="00A315C2"/>
    <w:rsid w:val="00A4405D"/>
    <w:rsid w:val="00A441FA"/>
    <w:rsid w:val="00A47198"/>
    <w:rsid w:val="00A504EB"/>
    <w:rsid w:val="00A511E7"/>
    <w:rsid w:val="00A53546"/>
    <w:rsid w:val="00A56E46"/>
    <w:rsid w:val="00A625D1"/>
    <w:rsid w:val="00A740E8"/>
    <w:rsid w:val="00A74B9D"/>
    <w:rsid w:val="00A76295"/>
    <w:rsid w:val="00A8499C"/>
    <w:rsid w:val="00A94FDC"/>
    <w:rsid w:val="00AA2363"/>
    <w:rsid w:val="00AA44A7"/>
    <w:rsid w:val="00AB3BA0"/>
    <w:rsid w:val="00AB4C35"/>
    <w:rsid w:val="00AC0DC7"/>
    <w:rsid w:val="00AC19A2"/>
    <w:rsid w:val="00AC366B"/>
    <w:rsid w:val="00AD3388"/>
    <w:rsid w:val="00AE0912"/>
    <w:rsid w:val="00AE15B0"/>
    <w:rsid w:val="00AF6A9B"/>
    <w:rsid w:val="00AF7D22"/>
    <w:rsid w:val="00B03CCD"/>
    <w:rsid w:val="00B10B59"/>
    <w:rsid w:val="00B142AC"/>
    <w:rsid w:val="00B276B1"/>
    <w:rsid w:val="00B432EB"/>
    <w:rsid w:val="00B44C7F"/>
    <w:rsid w:val="00B46468"/>
    <w:rsid w:val="00B51BA9"/>
    <w:rsid w:val="00B60E8B"/>
    <w:rsid w:val="00B611A9"/>
    <w:rsid w:val="00B61764"/>
    <w:rsid w:val="00B61998"/>
    <w:rsid w:val="00B72CAB"/>
    <w:rsid w:val="00B756F9"/>
    <w:rsid w:val="00B77973"/>
    <w:rsid w:val="00B83DD3"/>
    <w:rsid w:val="00B85F15"/>
    <w:rsid w:val="00B9773C"/>
    <w:rsid w:val="00BA7D61"/>
    <w:rsid w:val="00BB2865"/>
    <w:rsid w:val="00BB72A5"/>
    <w:rsid w:val="00BC0F85"/>
    <w:rsid w:val="00BC24E7"/>
    <w:rsid w:val="00BD0090"/>
    <w:rsid w:val="00BE0929"/>
    <w:rsid w:val="00BE4238"/>
    <w:rsid w:val="00BE7176"/>
    <w:rsid w:val="00BF1752"/>
    <w:rsid w:val="00BF79F8"/>
    <w:rsid w:val="00C01C4C"/>
    <w:rsid w:val="00C01FB5"/>
    <w:rsid w:val="00C116AA"/>
    <w:rsid w:val="00C12D2F"/>
    <w:rsid w:val="00C1523D"/>
    <w:rsid w:val="00C16996"/>
    <w:rsid w:val="00C23535"/>
    <w:rsid w:val="00C26FA0"/>
    <w:rsid w:val="00C312AB"/>
    <w:rsid w:val="00C31833"/>
    <w:rsid w:val="00C36CF6"/>
    <w:rsid w:val="00C40BA2"/>
    <w:rsid w:val="00C47672"/>
    <w:rsid w:val="00C52242"/>
    <w:rsid w:val="00C559F6"/>
    <w:rsid w:val="00C63D48"/>
    <w:rsid w:val="00C808D9"/>
    <w:rsid w:val="00C8115B"/>
    <w:rsid w:val="00C85539"/>
    <w:rsid w:val="00C871A0"/>
    <w:rsid w:val="00C92D10"/>
    <w:rsid w:val="00CA2EE3"/>
    <w:rsid w:val="00CA3295"/>
    <w:rsid w:val="00CA463A"/>
    <w:rsid w:val="00CA5E7F"/>
    <w:rsid w:val="00CA6B98"/>
    <w:rsid w:val="00CA7581"/>
    <w:rsid w:val="00CB1FA6"/>
    <w:rsid w:val="00CB5B01"/>
    <w:rsid w:val="00CB5E8F"/>
    <w:rsid w:val="00CC0AC6"/>
    <w:rsid w:val="00CC1FDF"/>
    <w:rsid w:val="00CC4780"/>
    <w:rsid w:val="00CC5530"/>
    <w:rsid w:val="00CD0E56"/>
    <w:rsid w:val="00CD388D"/>
    <w:rsid w:val="00CD4F08"/>
    <w:rsid w:val="00CD7D56"/>
    <w:rsid w:val="00CE02F9"/>
    <w:rsid w:val="00CE0424"/>
    <w:rsid w:val="00CF6B9A"/>
    <w:rsid w:val="00CF6E5B"/>
    <w:rsid w:val="00D07148"/>
    <w:rsid w:val="00D24BCD"/>
    <w:rsid w:val="00D2577E"/>
    <w:rsid w:val="00D44BCB"/>
    <w:rsid w:val="00D45DD9"/>
    <w:rsid w:val="00D55A8C"/>
    <w:rsid w:val="00D57E85"/>
    <w:rsid w:val="00D60DD0"/>
    <w:rsid w:val="00D714F8"/>
    <w:rsid w:val="00D71B50"/>
    <w:rsid w:val="00D773D1"/>
    <w:rsid w:val="00D801A9"/>
    <w:rsid w:val="00D82A8D"/>
    <w:rsid w:val="00D85189"/>
    <w:rsid w:val="00D85A84"/>
    <w:rsid w:val="00D952CD"/>
    <w:rsid w:val="00D95798"/>
    <w:rsid w:val="00D970FE"/>
    <w:rsid w:val="00D97C13"/>
    <w:rsid w:val="00DA6808"/>
    <w:rsid w:val="00DB441B"/>
    <w:rsid w:val="00DC0092"/>
    <w:rsid w:val="00DC16DB"/>
    <w:rsid w:val="00DC7B93"/>
    <w:rsid w:val="00DE0F31"/>
    <w:rsid w:val="00DE1829"/>
    <w:rsid w:val="00DF0102"/>
    <w:rsid w:val="00DF298F"/>
    <w:rsid w:val="00DF44A2"/>
    <w:rsid w:val="00DF511B"/>
    <w:rsid w:val="00DF64BB"/>
    <w:rsid w:val="00DF6EB7"/>
    <w:rsid w:val="00DF7FE2"/>
    <w:rsid w:val="00E0270E"/>
    <w:rsid w:val="00E17255"/>
    <w:rsid w:val="00E27F0C"/>
    <w:rsid w:val="00E340EF"/>
    <w:rsid w:val="00E4787C"/>
    <w:rsid w:val="00E51675"/>
    <w:rsid w:val="00E51819"/>
    <w:rsid w:val="00E529EC"/>
    <w:rsid w:val="00E54C2A"/>
    <w:rsid w:val="00E55D27"/>
    <w:rsid w:val="00E57FB7"/>
    <w:rsid w:val="00E6382E"/>
    <w:rsid w:val="00E65805"/>
    <w:rsid w:val="00E67E05"/>
    <w:rsid w:val="00E71672"/>
    <w:rsid w:val="00E75665"/>
    <w:rsid w:val="00E8582E"/>
    <w:rsid w:val="00E85877"/>
    <w:rsid w:val="00E96818"/>
    <w:rsid w:val="00EA1735"/>
    <w:rsid w:val="00EA1DD0"/>
    <w:rsid w:val="00EA2AFE"/>
    <w:rsid w:val="00EA33A0"/>
    <w:rsid w:val="00EA3F0D"/>
    <w:rsid w:val="00EB1927"/>
    <w:rsid w:val="00EB7F7B"/>
    <w:rsid w:val="00EC030C"/>
    <w:rsid w:val="00EC7C72"/>
    <w:rsid w:val="00EE0417"/>
    <w:rsid w:val="00EE42BB"/>
    <w:rsid w:val="00EF7BB5"/>
    <w:rsid w:val="00F07F41"/>
    <w:rsid w:val="00F12B45"/>
    <w:rsid w:val="00F22890"/>
    <w:rsid w:val="00F232D7"/>
    <w:rsid w:val="00F37082"/>
    <w:rsid w:val="00F44816"/>
    <w:rsid w:val="00F4610B"/>
    <w:rsid w:val="00F479A3"/>
    <w:rsid w:val="00F47A54"/>
    <w:rsid w:val="00F525AB"/>
    <w:rsid w:val="00F5526C"/>
    <w:rsid w:val="00F61EC0"/>
    <w:rsid w:val="00F750B7"/>
    <w:rsid w:val="00F7541E"/>
    <w:rsid w:val="00F83158"/>
    <w:rsid w:val="00F856D0"/>
    <w:rsid w:val="00F912C1"/>
    <w:rsid w:val="00F92AE6"/>
    <w:rsid w:val="00F92E28"/>
    <w:rsid w:val="00F949DB"/>
    <w:rsid w:val="00FA41FC"/>
    <w:rsid w:val="00FB331E"/>
    <w:rsid w:val="00FB5DD5"/>
    <w:rsid w:val="00FC6F0D"/>
    <w:rsid w:val="00FD0154"/>
    <w:rsid w:val="00FD1B77"/>
    <w:rsid w:val="00FD6890"/>
    <w:rsid w:val="00FD6C60"/>
    <w:rsid w:val="00FE08DC"/>
    <w:rsid w:val="00FE3445"/>
    <w:rsid w:val="00FF168C"/>
    <w:rsid w:val="00FF2716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36811"/>
  <w15:docId w15:val="{65F5315F-942E-4F1F-B750-DBA3B82A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3C4"/>
  </w:style>
  <w:style w:type="paragraph" w:styleId="Heading1">
    <w:name w:val="heading 1"/>
    <w:basedOn w:val="Normal"/>
    <w:next w:val="Normal"/>
    <w:link w:val="Heading1Char"/>
    <w:uiPriority w:val="9"/>
    <w:qFormat/>
    <w:rsid w:val="001C6780"/>
    <w:pPr>
      <w:keepNext/>
      <w:keepLines/>
      <w:numPr>
        <w:numId w:val="3"/>
      </w:numPr>
      <w:spacing w:before="360" w:after="120" w:line="360" w:lineRule="auto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1FD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780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81F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paragraph" w:styleId="ListParagraph">
    <w:name w:val="List Paragraph"/>
    <w:basedOn w:val="Normal"/>
    <w:uiPriority w:val="34"/>
    <w:qFormat/>
    <w:rsid w:val="00152A73"/>
    <w:pPr>
      <w:ind w:left="720"/>
      <w:contextualSpacing/>
    </w:pPr>
  </w:style>
  <w:style w:type="table" w:styleId="TableGrid">
    <w:name w:val="Table Grid"/>
    <w:basedOn w:val="TableNormal"/>
    <w:uiPriority w:val="59"/>
    <w:rsid w:val="000C6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3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59C"/>
    <w:rPr>
      <w:rFonts w:ascii="Tahoma" w:hAnsi="Tahoma" w:cs="Tahoma"/>
      <w:sz w:val="16"/>
      <w:szCs w:val="16"/>
    </w:rPr>
  </w:style>
  <w:style w:type="character" w:customStyle="1" w:styleId="5yl5">
    <w:name w:val="_5yl5"/>
    <w:basedOn w:val="DefaultParagraphFont"/>
    <w:rsid w:val="000A61F0"/>
  </w:style>
  <w:style w:type="paragraph" w:styleId="Header">
    <w:name w:val="header"/>
    <w:basedOn w:val="Normal"/>
    <w:link w:val="HeaderChar"/>
    <w:uiPriority w:val="99"/>
    <w:unhideWhenUsed/>
    <w:rsid w:val="001E2013"/>
    <w:pPr>
      <w:tabs>
        <w:tab w:val="center" w:pos="4536"/>
        <w:tab w:val="right" w:pos="9072"/>
      </w:tabs>
      <w:spacing w:after="160" w:line="259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1E201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22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7CA"/>
  </w:style>
  <w:style w:type="paragraph" w:customStyle="1" w:styleId="Default">
    <w:name w:val="Default"/>
    <w:rsid w:val="0020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1">
    <w:name w:val="Normal1"/>
    <w:rsid w:val="00581FD8"/>
    <w:pPr>
      <w:spacing w:after="160" w:line="259" w:lineRule="auto"/>
    </w:pPr>
    <w:rPr>
      <w:rFonts w:ascii="Calibri" w:eastAsia="Calibri" w:hAnsi="Calibri" w:cs="Calibri"/>
      <w:color w:val="000000"/>
      <w:lang w:val="hr-HR" w:eastAsia="hr-HR"/>
    </w:rPr>
  </w:style>
  <w:style w:type="paragraph" w:styleId="NoSpacing">
    <w:name w:val="No Spacing"/>
    <w:uiPriority w:val="1"/>
    <w:qFormat/>
    <w:rsid w:val="00E340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40EF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0C6EBE"/>
  </w:style>
  <w:style w:type="paragraph" w:styleId="FootnoteText">
    <w:name w:val="footnote text"/>
    <w:basedOn w:val="Normal"/>
    <w:link w:val="FootnoteTextChar"/>
    <w:semiHidden/>
    <w:rsid w:val="00204CF6"/>
    <w:pPr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04CF6"/>
    <w:rPr>
      <w:rFonts w:ascii="Tahoma" w:eastAsia="Times New Roman" w:hAnsi="Tahoma" w:cs="Tahoma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sid w:val="00204CF6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C6780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F6A9B"/>
    <w:pPr>
      <w:tabs>
        <w:tab w:val="right" w:leader="dot" w:pos="9060"/>
      </w:tabs>
      <w:spacing w:after="100"/>
      <w:ind w:left="567" w:hanging="567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4A3516"/>
    <w:pPr>
      <w:spacing w:after="160" w:line="259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516"/>
    <w:rPr>
      <w:rFonts w:eastAsiaTheme="minorEastAsia"/>
      <w:sz w:val="20"/>
      <w:szCs w:val="20"/>
      <w:lang w:val="en-US"/>
    </w:rPr>
  </w:style>
  <w:style w:type="character" w:customStyle="1" w:styleId="apple-style-span">
    <w:name w:val="apple-style-span"/>
    <w:basedOn w:val="DefaultParagraphFont"/>
    <w:rsid w:val="002E0224"/>
  </w:style>
  <w:style w:type="character" w:customStyle="1" w:styleId="apple-converted-space">
    <w:name w:val="apple-converted-space"/>
    <w:basedOn w:val="DefaultParagraphFont"/>
    <w:rsid w:val="002E0224"/>
  </w:style>
  <w:style w:type="numbering" w:customStyle="1" w:styleId="NoList1">
    <w:name w:val="No List1"/>
    <w:next w:val="NoList"/>
    <w:uiPriority w:val="99"/>
    <w:semiHidden/>
    <w:unhideWhenUsed/>
    <w:rsid w:val="002977C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77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3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sportska-knjiga.hr/index.php?page=shop.product_details&amp;flypage=flypage.tpl&amp;product_id=137&amp;category_id=6&amp;option=com_virtuemart&amp;Itemid=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portska-knjiga.h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ortska-knjiga.hr/index.php?page=shop.product_details&amp;flypage=flypage.tpl&amp;product_id=165&amp;category_id=6&amp;option=com_virtuemart&amp;Itemid=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portska-knjiga.hr/index.php?page=shop.product_details&amp;flypage=flypage.tpl&amp;product_id=52&amp;category_id=6&amp;option=com_virtuemart&amp;Itemid=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olskiportal.edu.me/Pages/Inkluzivnoobrazovanje-asp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72EAC-A13F-44A9-9852-ACA00B10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6163</Words>
  <Characters>35132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Danijela Djilas</cp:lastModifiedBy>
  <cp:revision>71</cp:revision>
  <cp:lastPrinted>2017-05-16T08:51:00Z</cp:lastPrinted>
  <dcterms:created xsi:type="dcterms:W3CDTF">2018-03-12T00:32:00Z</dcterms:created>
  <dcterms:modified xsi:type="dcterms:W3CDTF">2019-09-02T08:30:00Z</dcterms:modified>
</cp:coreProperties>
</file>