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5D" w:rsidRPr="005B6095" w:rsidRDefault="00D032A3" w:rsidP="005B6095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</w:t>
      </w:r>
      <w:bookmarkEnd w:id="0"/>
    </w:p>
    <w:p w:rsidR="00541E47" w:rsidRDefault="005B6095" w:rsidP="00541E47">
      <w:pPr>
        <w:spacing w:before="0" w:after="0"/>
        <w:rPr>
          <w:rFonts w:ascii="Arial" w:hAnsi="Arial" w:cs="Arial"/>
          <w:noProof/>
          <w:szCs w:val="24"/>
          <w:lang w:val="en-US"/>
        </w:rPr>
      </w:pPr>
      <w:r w:rsidRPr="005B6095">
        <w:rPr>
          <w:rFonts w:ascii="Arial" w:hAnsi="Arial" w:cs="Arial"/>
          <w:noProof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39F87B6A" wp14:editId="0CA3577F">
            <wp:simplePos x="0" y="0"/>
            <wp:positionH relativeFrom="margin">
              <wp:align>left</wp:align>
            </wp:positionH>
            <wp:positionV relativeFrom="paragraph">
              <wp:posOffset>116895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09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A202E6B" wp14:editId="3FA1B70E">
                <wp:simplePos x="0" y="0"/>
                <wp:positionH relativeFrom="column">
                  <wp:posOffset>671194</wp:posOffset>
                </wp:positionH>
                <wp:positionV relativeFrom="paragraph">
                  <wp:posOffset>-40005</wp:posOffset>
                </wp:positionV>
                <wp:extent cx="0" cy="943610"/>
                <wp:effectExtent l="0" t="0" r="38100" b="279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75AB4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.85pt,-3.15pt" to="52.8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Cs w:val="24"/>
          <w:lang w:val="en-US"/>
        </w:rPr>
        <w:t xml:space="preserve">                 </w:t>
      </w:r>
    </w:p>
    <w:p w:rsidR="005B6095" w:rsidRPr="005B6095" w:rsidRDefault="00541E47" w:rsidP="00541E47">
      <w:pPr>
        <w:spacing w:before="0" w:after="0"/>
        <w:rPr>
          <w:rFonts w:ascii="Arial" w:hAnsi="Arial" w:cs="Arial"/>
          <w:noProof/>
          <w:szCs w:val="24"/>
          <w:lang w:val="en-US"/>
        </w:rPr>
      </w:pPr>
      <w:r w:rsidRPr="005B609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8EF157" wp14:editId="19CD7578">
                <wp:simplePos x="0" y="0"/>
                <wp:positionH relativeFrom="column">
                  <wp:posOffset>4205301</wp:posOffset>
                </wp:positionH>
                <wp:positionV relativeFrom="paragraph">
                  <wp:posOffset>1325</wp:posOffset>
                </wp:positionV>
                <wp:extent cx="2128437" cy="829310"/>
                <wp:effectExtent l="0" t="0" r="571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437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095" w:rsidRPr="005B6095" w:rsidRDefault="005B6095" w:rsidP="005B6095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1A69">
                              <w:rPr>
                                <w:rFonts w:cs="Calibri"/>
                                <w:color w:val="000000"/>
                                <w:sz w:val="20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B60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Adresa: Cetinjski put bb</w:t>
                            </w:r>
                          </w:p>
                          <w:p w:rsidR="005B6095" w:rsidRPr="005B6095" w:rsidRDefault="005B6095" w:rsidP="005B6095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60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81000 Podgorica, Crna Gora</w:t>
                            </w:r>
                          </w:p>
                          <w:p w:rsidR="005B6095" w:rsidRPr="005B6095" w:rsidRDefault="005B6095" w:rsidP="005B6095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60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email: </w:t>
                            </w:r>
                            <w:hyperlink r:id="rId6" w:history="1">
                              <w:r w:rsidRPr="005B6095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kabinet@mirn.gov.me</w:t>
                              </w:r>
                            </w:hyperlink>
                          </w:p>
                          <w:p w:rsidR="005B6095" w:rsidRPr="005B6095" w:rsidRDefault="005B6095" w:rsidP="005B6095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60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hyperlink r:id="rId7" w:history="1">
                              <w:r w:rsidRPr="005B6095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www.gov.me/mirn</w:t>
                              </w:r>
                            </w:hyperlink>
                            <w:r w:rsidRPr="005B60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B6095" w:rsidRPr="00AF27FF" w:rsidRDefault="005B6095" w:rsidP="005B609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EF1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1.15pt;margin-top:.1pt;width:167.6pt;height:6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T3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" stroked="f">
                <v:textbox>
                  <w:txbxContent>
                    <w:p w:rsidR="005B6095" w:rsidRPr="005B6095" w:rsidRDefault="005B6095" w:rsidP="005B6095">
                      <w:pPr>
                        <w:spacing w:before="0"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1A69">
                        <w:rPr>
                          <w:rFonts w:cs="Calibri"/>
                          <w:color w:val="000000"/>
                          <w:sz w:val="20"/>
                          <w:szCs w:val="24"/>
                        </w:rPr>
                        <w:t xml:space="preserve">    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4"/>
                        </w:rPr>
                        <w:t xml:space="preserve"> </w:t>
                      </w:r>
                      <w:r w:rsidRPr="005B6095">
                        <w:rPr>
                          <w:rFonts w:ascii="Arial" w:hAnsi="Arial" w:cs="Arial"/>
                          <w:sz w:val="18"/>
                          <w:szCs w:val="18"/>
                        </w:rPr>
                        <w:t>Adresa: Cetinjski put bb</w:t>
                      </w:r>
                    </w:p>
                    <w:p w:rsidR="005B6095" w:rsidRPr="005B6095" w:rsidRDefault="005B6095" w:rsidP="005B6095">
                      <w:pPr>
                        <w:spacing w:before="0"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60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81000 Podgorica, Crna Gora</w:t>
                      </w:r>
                    </w:p>
                    <w:p w:rsidR="005B6095" w:rsidRPr="005B6095" w:rsidRDefault="005B6095" w:rsidP="005B6095">
                      <w:pPr>
                        <w:spacing w:before="0"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60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email: </w:t>
                      </w:r>
                      <w:hyperlink r:id="rId8" w:history="1">
                        <w:r w:rsidRPr="005B6095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kabinet@mirn.gov.me</w:t>
                        </w:r>
                      </w:hyperlink>
                    </w:p>
                    <w:p w:rsidR="005B6095" w:rsidRPr="005B6095" w:rsidRDefault="005B6095" w:rsidP="005B6095">
                      <w:pPr>
                        <w:spacing w:before="0"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60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</w:t>
                      </w:r>
                      <w:hyperlink r:id="rId9" w:history="1">
                        <w:r w:rsidRPr="005B6095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www.gov.me/mirn</w:t>
                        </w:r>
                      </w:hyperlink>
                      <w:r w:rsidRPr="005B60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B6095" w:rsidRPr="00AF27FF" w:rsidRDefault="005B6095" w:rsidP="005B609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val="en-US"/>
        </w:rPr>
        <w:t xml:space="preserve">                 </w:t>
      </w:r>
      <w:r w:rsidR="005B6095" w:rsidRPr="005B6095">
        <w:rPr>
          <w:rFonts w:ascii="Arial" w:hAnsi="Arial" w:cs="Arial"/>
          <w:noProof/>
          <w:szCs w:val="24"/>
          <w:lang w:val="en-US"/>
        </w:rPr>
        <w:t>Crna Gora</w:t>
      </w:r>
    </w:p>
    <w:p w:rsidR="005B6095" w:rsidRPr="005B6095" w:rsidRDefault="005B6095" w:rsidP="00541E47">
      <w:pPr>
        <w:spacing w:before="0" w:after="0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  <w:lang w:val="en-US"/>
        </w:rPr>
        <w:t xml:space="preserve">                 </w:t>
      </w:r>
      <w:r w:rsidRPr="005B6095">
        <w:rPr>
          <w:rFonts w:ascii="Arial" w:hAnsi="Arial" w:cs="Arial"/>
          <w:noProof/>
          <w:szCs w:val="24"/>
          <w:lang w:val="en-US"/>
        </w:rPr>
        <w:t>Ministarstvo regionalno-investicionog r</w:t>
      </w:r>
      <w:r w:rsidRPr="005B6095">
        <w:rPr>
          <w:rFonts w:ascii="Arial" w:hAnsi="Arial" w:cs="Arial"/>
          <w:noProof/>
          <w:szCs w:val="24"/>
        </w:rPr>
        <w:t>azvoja</w:t>
      </w:r>
    </w:p>
    <w:p w:rsidR="005B6095" w:rsidRPr="005B6095" w:rsidRDefault="005B6095" w:rsidP="00541E47">
      <w:pPr>
        <w:spacing w:before="0" w:after="0"/>
        <w:rPr>
          <w:rFonts w:ascii="Arial" w:hAnsi="Arial" w:cs="Arial"/>
          <w:noProof/>
          <w:szCs w:val="24"/>
          <w:lang w:val="en-US"/>
        </w:rPr>
      </w:pPr>
      <w:r>
        <w:rPr>
          <w:rFonts w:ascii="Arial" w:hAnsi="Arial" w:cs="Arial"/>
          <w:noProof/>
          <w:szCs w:val="24"/>
        </w:rPr>
        <w:t xml:space="preserve">                 </w:t>
      </w:r>
      <w:r w:rsidRPr="005B6095">
        <w:rPr>
          <w:rFonts w:ascii="Arial" w:hAnsi="Arial" w:cs="Arial"/>
          <w:noProof/>
          <w:szCs w:val="24"/>
        </w:rPr>
        <w:t>i saradnje sa nevladinim organizacijama</w:t>
      </w:r>
      <w:r w:rsidRPr="005B6095">
        <w:rPr>
          <w:rFonts w:ascii="Arial" w:hAnsi="Arial" w:cs="Arial"/>
          <w:noProof/>
          <w:szCs w:val="24"/>
          <w:lang w:val="en-US"/>
        </w:rPr>
        <w:t xml:space="preserve"> </w:t>
      </w:r>
    </w:p>
    <w:p w:rsidR="005B6095" w:rsidRDefault="005B6095" w:rsidP="00D032A3">
      <w:pPr>
        <w:spacing w:after="0"/>
        <w:rPr>
          <w:rFonts w:ascii="Arial" w:hAnsi="Arial" w:cs="Arial"/>
          <w:noProof/>
          <w:szCs w:val="24"/>
        </w:rPr>
      </w:pPr>
    </w:p>
    <w:p w:rsidR="00D032A3" w:rsidRDefault="00D032A3" w:rsidP="00D032A3">
      <w:pPr>
        <w:pBdr>
          <w:bottom w:val="single" w:sz="12" w:space="1" w:color="auto"/>
        </w:pBdr>
        <w:spacing w:after="0"/>
        <w:rPr>
          <w:rFonts w:ascii="Arial" w:hAnsi="Arial" w:cs="Arial"/>
          <w:noProof/>
          <w:szCs w:val="24"/>
        </w:rPr>
      </w:pPr>
    </w:p>
    <w:p w:rsidR="00CE69FA" w:rsidRDefault="00CE69FA" w:rsidP="00CE69FA">
      <w:pPr>
        <w:spacing w:before="0" w:after="0" w:line="276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CE69FA" w:rsidRPr="00CE69FA" w:rsidRDefault="00CE69FA" w:rsidP="00CE69FA">
      <w:pPr>
        <w:spacing w:before="0" w:after="0" w:line="276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E69FA">
        <w:rPr>
          <w:rFonts w:ascii="Arial" w:hAnsi="Arial" w:cs="Arial"/>
          <w:b/>
          <w:sz w:val="28"/>
          <w:szCs w:val="28"/>
          <w:lang w:val="sr-Latn-CS"/>
        </w:rPr>
        <w:t>PARTNERSKI SAVJET ZA REGIONALNI RAZVOJ</w:t>
      </w:r>
    </w:p>
    <w:p w:rsidR="00CE69FA" w:rsidRPr="00CE69FA" w:rsidRDefault="00CE69FA" w:rsidP="00CE69FA">
      <w:pPr>
        <w:tabs>
          <w:tab w:val="center" w:pos="4680"/>
          <w:tab w:val="left" w:pos="6807"/>
        </w:tabs>
        <w:spacing w:before="0" w:after="0" w:line="276" w:lineRule="auto"/>
        <w:jc w:val="left"/>
        <w:rPr>
          <w:rFonts w:ascii="Arial" w:hAnsi="Arial" w:cs="Arial"/>
          <w:b/>
          <w:szCs w:val="24"/>
          <w:lang w:val="sr-Latn-CS"/>
        </w:rPr>
      </w:pPr>
      <w:r w:rsidRPr="00CE69FA">
        <w:rPr>
          <w:rFonts w:ascii="Arial" w:hAnsi="Arial" w:cs="Arial"/>
          <w:b/>
          <w:szCs w:val="24"/>
          <w:lang w:val="sr-Latn-CS"/>
        </w:rPr>
        <w:tab/>
        <w:t>KONSTITUTIVNA SJEDNICA</w:t>
      </w:r>
      <w:r w:rsidRPr="00CE69FA">
        <w:rPr>
          <w:rFonts w:ascii="Arial" w:hAnsi="Arial" w:cs="Arial"/>
          <w:b/>
          <w:szCs w:val="24"/>
          <w:lang w:val="sr-Latn-CS"/>
        </w:rPr>
        <w:tab/>
      </w:r>
    </w:p>
    <w:p w:rsidR="00CE69FA" w:rsidRPr="00CE69FA" w:rsidRDefault="00CE69FA" w:rsidP="00CE69FA">
      <w:pPr>
        <w:tabs>
          <w:tab w:val="center" w:pos="4680"/>
          <w:tab w:val="left" w:pos="6807"/>
        </w:tabs>
        <w:spacing w:before="0" w:after="0" w:line="276" w:lineRule="auto"/>
        <w:jc w:val="left"/>
        <w:rPr>
          <w:rFonts w:ascii="Arial" w:hAnsi="Arial" w:cs="Arial"/>
          <w:b/>
          <w:szCs w:val="24"/>
          <w:lang w:val="sr-Latn-CS"/>
        </w:rPr>
      </w:pPr>
    </w:p>
    <w:p w:rsidR="00CE69FA" w:rsidRPr="00CE69FA" w:rsidRDefault="00CE69FA" w:rsidP="00CE69FA">
      <w:pPr>
        <w:spacing w:before="0" w:after="0" w:line="276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541E47">
        <w:rPr>
          <w:rFonts w:ascii="Arial" w:hAnsi="Arial" w:cs="Arial"/>
          <w:b/>
          <w:i/>
          <w:szCs w:val="24"/>
          <w:lang w:val="sr-Latn-CS"/>
        </w:rPr>
        <w:t>Podgorica, hotel</w:t>
      </w:r>
      <w:r w:rsidR="009B0424" w:rsidRPr="00541E47">
        <w:rPr>
          <w:rFonts w:ascii="Arial" w:hAnsi="Arial" w:cs="Arial"/>
          <w:b/>
          <w:i/>
          <w:szCs w:val="24"/>
          <w:lang w:val="sr-Latn-CS"/>
        </w:rPr>
        <w:t xml:space="preserve"> C</w:t>
      </w:r>
      <w:r w:rsidR="00541E47">
        <w:rPr>
          <w:rFonts w:ascii="Arial" w:hAnsi="Arial" w:cs="Arial"/>
          <w:b/>
          <w:i/>
          <w:szCs w:val="24"/>
          <w:lang w:val="sr-Latn-CS"/>
        </w:rPr>
        <w:t>ROWNE PLAZA</w:t>
      </w:r>
      <w:bookmarkStart w:id="1" w:name="_GoBack"/>
      <w:bookmarkEnd w:id="1"/>
      <w:r w:rsidRPr="00541E47">
        <w:rPr>
          <w:rFonts w:ascii="Arial" w:hAnsi="Arial" w:cs="Arial"/>
          <w:b/>
          <w:i/>
          <w:szCs w:val="24"/>
          <w:lang w:val="sr-Latn-CS"/>
        </w:rPr>
        <w:t xml:space="preserve">, </w:t>
      </w:r>
      <w:r w:rsidR="00541E47" w:rsidRPr="00541E47">
        <w:rPr>
          <w:rFonts w:ascii="Arial" w:hAnsi="Arial" w:cs="Arial"/>
          <w:b/>
          <w:i/>
          <w:szCs w:val="24"/>
          <w:lang w:val="sr-Latn-CS"/>
        </w:rPr>
        <w:t>23</w:t>
      </w:r>
      <w:r w:rsidRPr="00541E47">
        <w:rPr>
          <w:rFonts w:ascii="Arial" w:hAnsi="Arial" w:cs="Arial"/>
          <w:b/>
          <w:i/>
          <w:szCs w:val="24"/>
          <w:lang w:val="sr-Latn-CS"/>
        </w:rPr>
        <w:t xml:space="preserve">. </w:t>
      </w:r>
      <w:r w:rsidR="005B6095" w:rsidRPr="00541E47">
        <w:rPr>
          <w:rFonts w:ascii="Arial" w:hAnsi="Arial" w:cs="Arial"/>
          <w:b/>
          <w:i/>
          <w:szCs w:val="24"/>
          <w:lang w:val="sr-Latn-CS"/>
        </w:rPr>
        <w:t>decembar</w:t>
      </w:r>
      <w:r w:rsidRPr="00541E47">
        <w:rPr>
          <w:rFonts w:ascii="Arial" w:hAnsi="Arial" w:cs="Arial"/>
          <w:b/>
          <w:i/>
          <w:szCs w:val="24"/>
          <w:lang w:val="sr-Latn-CS"/>
        </w:rPr>
        <w:t xml:space="preserve"> 202</w:t>
      </w:r>
      <w:r w:rsidR="005B6095" w:rsidRPr="00541E47">
        <w:rPr>
          <w:rFonts w:ascii="Arial" w:hAnsi="Arial" w:cs="Arial"/>
          <w:b/>
          <w:i/>
          <w:szCs w:val="24"/>
          <w:lang w:val="sr-Latn-CS"/>
        </w:rPr>
        <w:t>5</w:t>
      </w:r>
      <w:r w:rsidRPr="00541E47">
        <w:rPr>
          <w:rFonts w:ascii="Arial" w:hAnsi="Arial" w:cs="Arial"/>
          <w:b/>
          <w:i/>
          <w:szCs w:val="24"/>
          <w:lang w:val="sr-Latn-CS"/>
        </w:rPr>
        <w:t xml:space="preserve">. godine u </w:t>
      </w:r>
      <w:r w:rsidR="00541E47" w:rsidRPr="00541E47">
        <w:rPr>
          <w:rFonts w:ascii="Arial" w:hAnsi="Arial" w:cs="Arial"/>
          <w:b/>
          <w:i/>
          <w:szCs w:val="24"/>
          <w:lang w:val="sr-Latn-CS"/>
        </w:rPr>
        <w:t>14</w:t>
      </w:r>
      <w:r w:rsidRPr="00541E47">
        <w:rPr>
          <w:rFonts w:ascii="Arial" w:hAnsi="Arial" w:cs="Arial"/>
          <w:b/>
          <w:i/>
          <w:szCs w:val="24"/>
          <w:lang w:val="sr-Latn-CS"/>
        </w:rPr>
        <w:t>h</w:t>
      </w:r>
    </w:p>
    <w:p w:rsidR="00D032A3" w:rsidRPr="008073C3" w:rsidRDefault="00D032A3" w:rsidP="0012447D">
      <w:pPr>
        <w:spacing w:line="276" w:lineRule="auto"/>
        <w:rPr>
          <w:rFonts w:ascii="Arial" w:hAnsi="Arial" w:cs="Arial"/>
          <w:szCs w:val="24"/>
        </w:rPr>
      </w:pPr>
    </w:p>
    <w:p w:rsidR="00775A43" w:rsidRPr="008073C3" w:rsidRDefault="00775A43" w:rsidP="0012447D">
      <w:pPr>
        <w:spacing w:before="0" w:after="0" w:line="276" w:lineRule="auto"/>
        <w:rPr>
          <w:rFonts w:ascii="Arial" w:hAnsi="Arial" w:cs="Arial"/>
          <w:szCs w:val="24"/>
        </w:rPr>
      </w:pPr>
    </w:p>
    <w:p w:rsidR="00775A43" w:rsidRPr="00CE69FA" w:rsidRDefault="00775A43" w:rsidP="0012447D">
      <w:pPr>
        <w:spacing w:before="0" w:after="0" w:line="276" w:lineRule="auto"/>
        <w:jc w:val="center"/>
        <w:rPr>
          <w:rFonts w:ascii="Arial" w:hAnsi="Arial" w:cs="Arial"/>
          <w:b/>
          <w:szCs w:val="24"/>
        </w:rPr>
      </w:pPr>
      <w:r w:rsidRPr="00CE69FA">
        <w:rPr>
          <w:rFonts w:ascii="Arial" w:hAnsi="Arial" w:cs="Arial"/>
          <w:b/>
          <w:szCs w:val="24"/>
        </w:rPr>
        <w:t>DNEVNI RED</w:t>
      </w:r>
    </w:p>
    <w:p w:rsidR="00775A43" w:rsidRPr="008073C3" w:rsidRDefault="00775A43" w:rsidP="00CE69FA">
      <w:pPr>
        <w:spacing w:before="0" w:after="0" w:line="360" w:lineRule="auto"/>
        <w:rPr>
          <w:rFonts w:ascii="Arial" w:hAnsi="Arial" w:cs="Arial"/>
          <w:szCs w:val="24"/>
        </w:rPr>
      </w:pPr>
    </w:p>
    <w:p w:rsidR="0012447D" w:rsidRPr="008073C3" w:rsidRDefault="00775A43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 w:rsidRPr="008073C3">
        <w:rPr>
          <w:rFonts w:ascii="Arial" w:eastAsia="Times New Roman" w:hAnsi="Arial" w:cs="Arial"/>
          <w:szCs w:val="24"/>
        </w:rPr>
        <w:t>Informacija o izmjenama Odluke o osnivanju Partnerskog savjeta za regionalni razvoj</w:t>
      </w:r>
    </w:p>
    <w:p w:rsidR="00775A43" w:rsidRPr="008073C3" w:rsidRDefault="00775A43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 w:rsidRPr="008073C3">
        <w:rPr>
          <w:rFonts w:ascii="Arial" w:eastAsia="Times New Roman" w:hAnsi="Arial" w:cs="Arial"/>
          <w:szCs w:val="24"/>
        </w:rPr>
        <w:t>Donošenje Poslovnika o radu Partnerskog savjeta</w:t>
      </w:r>
    </w:p>
    <w:p w:rsidR="00775A43" w:rsidRPr="008073C3" w:rsidRDefault="00775A43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 w:rsidRPr="008073C3">
        <w:rPr>
          <w:rFonts w:ascii="Arial" w:eastAsia="Times New Roman" w:hAnsi="Arial" w:cs="Arial"/>
          <w:szCs w:val="24"/>
        </w:rPr>
        <w:t>Predlaganje i odabir zamjenika predsjednika Partnerskog savjeta</w:t>
      </w:r>
    </w:p>
    <w:p w:rsidR="00775A43" w:rsidRPr="008073C3" w:rsidRDefault="00204F32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 w:rsidRPr="008073C3">
        <w:rPr>
          <w:rFonts w:ascii="Arial" w:eastAsia="Times New Roman" w:hAnsi="Arial" w:cs="Arial"/>
          <w:szCs w:val="24"/>
        </w:rPr>
        <w:t xml:space="preserve">Upoznavanje </w:t>
      </w:r>
      <w:r w:rsidR="00541E47">
        <w:rPr>
          <w:rFonts w:ascii="Arial" w:eastAsia="Times New Roman" w:hAnsi="Arial" w:cs="Arial"/>
          <w:szCs w:val="24"/>
        </w:rPr>
        <w:t xml:space="preserve">sa </w:t>
      </w:r>
      <w:r w:rsidR="005B6095">
        <w:rPr>
          <w:rFonts w:ascii="Arial" w:eastAsia="Times New Roman" w:hAnsi="Arial" w:cs="Arial"/>
          <w:szCs w:val="24"/>
        </w:rPr>
        <w:t>Predlogom z</w:t>
      </w:r>
      <w:r w:rsidR="00775A43" w:rsidRPr="008073C3">
        <w:rPr>
          <w:rFonts w:ascii="Arial" w:eastAsia="Times New Roman" w:hAnsi="Arial" w:cs="Arial"/>
          <w:szCs w:val="24"/>
        </w:rPr>
        <w:t>akon</w:t>
      </w:r>
      <w:r w:rsidRPr="008073C3">
        <w:rPr>
          <w:rFonts w:ascii="Arial" w:eastAsia="Times New Roman" w:hAnsi="Arial" w:cs="Arial"/>
          <w:szCs w:val="24"/>
        </w:rPr>
        <w:t>a</w:t>
      </w:r>
      <w:r w:rsidR="00775A43" w:rsidRPr="008073C3">
        <w:rPr>
          <w:rFonts w:ascii="Arial" w:eastAsia="Times New Roman" w:hAnsi="Arial" w:cs="Arial"/>
          <w:szCs w:val="24"/>
        </w:rPr>
        <w:t xml:space="preserve"> o regionalnom razvoju</w:t>
      </w:r>
    </w:p>
    <w:p w:rsidR="0012447D" w:rsidRPr="008073C3" w:rsidRDefault="009B0424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Upoznavanje sa </w:t>
      </w:r>
      <w:r w:rsidR="00775A43" w:rsidRPr="008073C3">
        <w:rPr>
          <w:rFonts w:ascii="Arial" w:eastAsia="Times New Roman" w:hAnsi="Arial" w:cs="Arial"/>
          <w:szCs w:val="24"/>
        </w:rPr>
        <w:t>Izvještaj</w:t>
      </w:r>
      <w:r>
        <w:rPr>
          <w:rFonts w:ascii="Arial" w:eastAsia="Times New Roman" w:hAnsi="Arial" w:cs="Arial"/>
          <w:szCs w:val="24"/>
        </w:rPr>
        <w:t>em</w:t>
      </w:r>
      <w:r w:rsidR="00775A43" w:rsidRPr="008073C3">
        <w:rPr>
          <w:rFonts w:ascii="Arial" w:eastAsia="Times New Roman" w:hAnsi="Arial" w:cs="Arial"/>
          <w:szCs w:val="24"/>
        </w:rPr>
        <w:t xml:space="preserve"> o realizaciji Strategije regionalnog razvoja Crne Gore, za 202</w:t>
      </w:r>
      <w:r w:rsidR="005B6095">
        <w:rPr>
          <w:rFonts w:ascii="Arial" w:eastAsia="Times New Roman" w:hAnsi="Arial" w:cs="Arial"/>
          <w:szCs w:val="24"/>
        </w:rPr>
        <w:t>4</w:t>
      </w:r>
      <w:r w:rsidR="00775A43" w:rsidRPr="008073C3">
        <w:rPr>
          <w:rFonts w:ascii="Arial" w:eastAsia="Times New Roman" w:hAnsi="Arial" w:cs="Arial"/>
          <w:szCs w:val="24"/>
        </w:rPr>
        <w:t>. godinu</w:t>
      </w:r>
    </w:p>
    <w:p w:rsidR="00775A43" w:rsidRPr="008073C3" w:rsidRDefault="00775A43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 w:rsidRPr="008073C3">
        <w:rPr>
          <w:rFonts w:ascii="Arial" w:eastAsia="Times New Roman" w:hAnsi="Arial" w:cs="Arial"/>
          <w:szCs w:val="24"/>
        </w:rPr>
        <w:t>Strateški planovi razvoja lokalnih samouprava</w:t>
      </w:r>
    </w:p>
    <w:p w:rsidR="00CE69FA" w:rsidRDefault="00CE69FA" w:rsidP="00CE69FA">
      <w:pPr>
        <w:numPr>
          <w:ilvl w:val="0"/>
          <w:numId w:val="2"/>
        </w:num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Tekuća pitanja</w:t>
      </w:r>
    </w:p>
    <w:p w:rsidR="00CE69FA" w:rsidRDefault="00CE69FA" w:rsidP="00CE69FA">
      <w:p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</w:p>
    <w:p w:rsidR="00CE69FA" w:rsidRPr="00CE69FA" w:rsidRDefault="00CE69FA" w:rsidP="00CE69FA">
      <w:pPr>
        <w:spacing w:before="0" w:after="200" w:line="360" w:lineRule="auto"/>
        <w:contextualSpacing/>
        <w:rPr>
          <w:rFonts w:ascii="Arial" w:eastAsia="Times New Roman" w:hAnsi="Arial" w:cs="Arial"/>
          <w:b/>
          <w:sz w:val="28"/>
          <w:szCs w:val="28"/>
        </w:rPr>
      </w:pPr>
      <w:r w:rsidRPr="00CE69FA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</w:t>
      </w:r>
    </w:p>
    <w:p w:rsidR="00CE69FA" w:rsidRPr="008073C3" w:rsidRDefault="00CE69FA" w:rsidP="00CE69FA">
      <w:pPr>
        <w:spacing w:before="0" w:after="200" w:line="360" w:lineRule="auto"/>
        <w:contextualSpacing/>
        <w:rPr>
          <w:rFonts w:ascii="Arial" w:eastAsia="Times New Roman" w:hAnsi="Arial" w:cs="Arial"/>
          <w:szCs w:val="24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3890"/>
    <w:multiLevelType w:val="hybridMultilevel"/>
    <w:tmpl w:val="E66E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159D"/>
    <w:rsid w:val="0007027E"/>
    <w:rsid w:val="0012447D"/>
    <w:rsid w:val="00166DC3"/>
    <w:rsid w:val="00204F32"/>
    <w:rsid w:val="00452B7B"/>
    <w:rsid w:val="004D7B3D"/>
    <w:rsid w:val="0051022C"/>
    <w:rsid w:val="00527293"/>
    <w:rsid w:val="00541E47"/>
    <w:rsid w:val="005B6095"/>
    <w:rsid w:val="005B6CE6"/>
    <w:rsid w:val="00775A43"/>
    <w:rsid w:val="00802A0A"/>
    <w:rsid w:val="008073C3"/>
    <w:rsid w:val="008C14DF"/>
    <w:rsid w:val="009B0424"/>
    <w:rsid w:val="009E2F09"/>
    <w:rsid w:val="00A2473A"/>
    <w:rsid w:val="00AC5F46"/>
    <w:rsid w:val="00B2050B"/>
    <w:rsid w:val="00B3235D"/>
    <w:rsid w:val="00B74F9D"/>
    <w:rsid w:val="00CE5281"/>
    <w:rsid w:val="00CE69FA"/>
    <w:rsid w:val="00D032A3"/>
    <w:rsid w:val="00DF24CF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9251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A43"/>
    <w:pPr>
      <w:tabs>
        <w:tab w:val="left" w:pos="1134"/>
      </w:tabs>
      <w:outlineLvl w:val="2"/>
    </w:pPr>
    <w:rPr>
      <w:rFonts w:ascii="Arial" w:eastAsiaTheme="minorHAnsi" w:hAnsi="Arial" w:cs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5A43"/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775A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A43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5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@mirn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me/mi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mirn.gov.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me/mi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Strugar</cp:lastModifiedBy>
  <cp:revision>3</cp:revision>
  <cp:lastPrinted>2025-12-02T09:15:00Z</cp:lastPrinted>
  <dcterms:created xsi:type="dcterms:W3CDTF">2025-12-02T12:46:00Z</dcterms:created>
  <dcterms:modified xsi:type="dcterms:W3CDTF">2025-12-16T12:30:00Z</dcterms:modified>
</cp:coreProperties>
</file>