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36F1B" w14:textId="4DF3A023"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Na</w:t>
      </w:r>
      <w:r w:rsidRPr="004C57CE">
        <w:rPr>
          <w:rFonts w:ascii="Arial" w:eastAsia="Times New Roman" w:hAnsi="Arial" w:cs="Arial"/>
          <w:spacing w:val="42"/>
          <w:sz w:val="24"/>
          <w:szCs w:val="24"/>
        </w:rPr>
        <w:t xml:space="preserve"> </w:t>
      </w:r>
      <w:r w:rsidRPr="004C57CE">
        <w:rPr>
          <w:rFonts w:ascii="Arial" w:eastAsia="Times New Roman" w:hAnsi="Arial" w:cs="Arial"/>
          <w:sz w:val="24"/>
          <w:szCs w:val="24"/>
        </w:rPr>
        <w:t>osnovu</w:t>
      </w:r>
      <w:r w:rsidRPr="004C57CE">
        <w:rPr>
          <w:rFonts w:ascii="Arial" w:eastAsia="Times New Roman" w:hAnsi="Arial" w:cs="Arial"/>
          <w:spacing w:val="43"/>
          <w:sz w:val="24"/>
          <w:szCs w:val="24"/>
        </w:rPr>
        <w:t xml:space="preserve"> </w:t>
      </w:r>
      <w:r w:rsidRPr="004C57CE">
        <w:rPr>
          <w:rFonts w:ascii="Arial" w:eastAsia="Times New Roman" w:hAnsi="Arial" w:cs="Arial"/>
          <w:spacing w:val="-1"/>
          <w:sz w:val="24"/>
          <w:szCs w:val="24"/>
        </w:rPr>
        <w:t>č</w:t>
      </w:r>
      <w:r w:rsidRPr="004C57CE">
        <w:rPr>
          <w:rFonts w:ascii="Arial" w:eastAsia="Times New Roman" w:hAnsi="Arial" w:cs="Arial"/>
          <w:sz w:val="24"/>
          <w:szCs w:val="24"/>
        </w:rPr>
        <w:t>lana</w:t>
      </w:r>
      <w:r w:rsidRPr="004C57CE">
        <w:rPr>
          <w:rFonts w:ascii="Arial" w:eastAsia="Times New Roman" w:hAnsi="Arial" w:cs="Arial"/>
          <w:spacing w:val="42"/>
          <w:sz w:val="24"/>
          <w:szCs w:val="24"/>
        </w:rPr>
        <w:t xml:space="preserve"> </w:t>
      </w:r>
      <w:r w:rsidRPr="004C57CE">
        <w:rPr>
          <w:rFonts w:ascii="Arial" w:eastAsia="Times New Roman" w:hAnsi="Arial" w:cs="Arial"/>
          <w:sz w:val="24"/>
          <w:szCs w:val="24"/>
        </w:rPr>
        <w:t>2</w:t>
      </w:r>
      <w:r w:rsidR="00D671E6" w:rsidRPr="004C57CE">
        <w:rPr>
          <w:rFonts w:ascii="Arial" w:eastAsia="Times New Roman" w:hAnsi="Arial" w:cs="Arial"/>
          <w:sz w:val="24"/>
          <w:szCs w:val="24"/>
        </w:rPr>
        <w:t>8</w:t>
      </w:r>
      <w:r w:rsidRPr="004C57CE">
        <w:rPr>
          <w:rFonts w:ascii="Arial" w:eastAsia="Times New Roman" w:hAnsi="Arial" w:cs="Arial"/>
          <w:spacing w:val="43"/>
          <w:sz w:val="24"/>
          <w:szCs w:val="24"/>
        </w:rPr>
        <w:t xml:space="preserve"> </w:t>
      </w:r>
      <w:r w:rsidRPr="004C57CE">
        <w:rPr>
          <w:rFonts w:ascii="Arial" w:eastAsia="Times New Roman" w:hAnsi="Arial" w:cs="Arial"/>
          <w:spacing w:val="-3"/>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kona</w:t>
      </w:r>
      <w:r w:rsidRPr="004C57CE">
        <w:rPr>
          <w:rFonts w:ascii="Arial" w:eastAsia="Times New Roman" w:hAnsi="Arial" w:cs="Arial"/>
          <w:spacing w:val="42"/>
          <w:sz w:val="24"/>
          <w:szCs w:val="24"/>
        </w:rPr>
        <w:t xml:space="preserve"> </w:t>
      </w:r>
      <w:r w:rsidRPr="004C57CE">
        <w:rPr>
          <w:rFonts w:ascii="Arial" w:eastAsia="Times New Roman" w:hAnsi="Arial" w:cs="Arial"/>
          <w:sz w:val="24"/>
          <w:szCs w:val="24"/>
        </w:rPr>
        <w:t>o</w:t>
      </w:r>
      <w:r w:rsidRPr="004C57CE">
        <w:rPr>
          <w:rFonts w:ascii="Arial" w:eastAsia="Times New Roman" w:hAnsi="Arial" w:cs="Arial"/>
          <w:spacing w:val="43"/>
          <w:sz w:val="24"/>
          <w:szCs w:val="24"/>
        </w:rPr>
        <w:t xml:space="preserve"> </w:t>
      </w:r>
      <w:r w:rsidRPr="004C57CE">
        <w:rPr>
          <w:rFonts w:ascii="Arial" w:eastAsia="Times New Roman" w:hAnsi="Arial" w:cs="Arial"/>
          <w:sz w:val="24"/>
          <w:szCs w:val="24"/>
        </w:rPr>
        <w:t>V</w:t>
      </w:r>
      <w:r w:rsidRPr="004C57CE">
        <w:rPr>
          <w:rFonts w:ascii="Arial" w:eastAsia="Times New Roman" w:hAnsi="Arial" w:cs="Arial"/>
          <w:spacing w:val="2"/>
          <w:sz w:val="24"/>
          <w:szCs w:val="24"/>
        </w:rPr>
        <w:t>o</w:t>
      </w:r>
      <w:r w:rsidRPr="004C57CE">
        <w:rPr>
          <w:rFonts w:ascii="Arial" w:eastAsia="Times New Roman" w:hAnsi="Arial" w:cs="Arial"/>
          <w:sz w:val="24"/>
          <w:szCs w:val="24"/>
        </w:rPr>
        <w:t>js</w:t>
      </w:r>
      <w:r w:rsidRPr="004C57CE">
        <w:rPr>
          <w:rFonts w:ascii="Arial" w:eastAsia="Times New Roman" w:hAnsi="Arial" w:cs="Arial"/>
          <w:spacing w:val="-1"/>
          <w:sz w:val="24"/>
          <w:szCs w:val="24"/>
        </w:rPr>
        <w:t>c</w:t>
      </w:r>
      <w:r w:rsidRPr="004C57CE">
        <w:rPr>
          <w:rFonts w:ascii="Arial" w:eastAsia="Times New Roman" w:hAnsi="Arial" w:cs="Arial"/>
          <w:sz w:val="24"/>
          <w:szCs w:val="24"/>
        </w:rPr>
        <w:t>i</w:t>
      </w:r>
      <w:r w:rsidRPr="004C57CE">
        <w:rPr>
          <w:rFonts w:ascii="Arial" w:eastAsia="Times New Roman" w:hAnsi="Arial" w:cs="Arial"/>
          <w:spacing w:val="43"/>
          <w:sz w:val="24"/>
          <w:szCs w:val="24"/>
        </w:rPr>
        <w:t xml:space="preserve"> </w:t>
      </w:r>
      <w:r w:rsidRPr="004C57CE">
        <w:rPr>
          <w:rFonts w:ascii="Arial" w:eastAsia="Times New Roman" w:hAnsi="Arial" w:cs="Arial"/>
          <w:sz w:val="24"/>
          <w:szCs w:val="24"/>
        </w:rPr>
        <w:t>Crne</w:t>
      </w:r>
      <w:r w:rsidRPr="004C57CE">
        <w:rPr>
          <w:rFonts w:ascii="Arial" w:eastAsia="Times New Roman" w:hAnsi="Arial" w:cs="Arial"/>
          <w:spacing w:val="41"/>
          <w:sz w:val="24"/>
          <w:szCs w:val="24"/>
        </w:rPr>
        <w:t xml:space="preserve"> </w:t>
      </w:r>
      <w:r w:rsidRPr="004C57CE">
        <w:rPr>
          <w:rFonts w:ascii="Arial" w:eastAsia="Times New Roman" w:hAnsi="Arial" w:cs="Arial"/>
          <w:sz w:val="24"/>
          <w:szCs w:val="24"/>
        </w:rPr>
        <w:t>Go</w:t>
      </w:r>
      <w:r w:rsidRPr="004C57CE">
        <w:rPr>
          <w:rFonts w:ascii="Arial" w:eastAsia="Times New Roman" w:hAnsi="Arial" w:cs="Arial"/>
          <w:spacing w:val="-1"/>
          <w:sz w:val="24"/>
          <w:szCs w:val="24"/>
        </w:rPr>
        <w:t>r</w:t>
      </w:r>
      <w:r w:rsidRPr="004C57CE">
        <w:rPr>
          <w:rFonts w:ascii="Arial" w:eastAsia="Times New Roman" w:hAnsi="Arial" w:cs="Arial"/>
          <w:sz w:val="24"/>
          <w:szCs w:val="24"/>
        </w:rPr>
        <w:t>e</w:t>
      </w:r>
      <w:r w:rsidRPr="004C57CE">
        <w:rPr>
          <w:rFonts w:ascii="Arial" w:eastAsia="Times New Roman" w:hAnsi="Arial" w:cs="Arial"/>
          <w:spacing w:val="43"/>
          <w:sz w:val="24"/>
          <w:szCs w:val="24"/>
        </w:rPr>
        <w:t xml:space="preserve"> </w:t>
      </w:r>
      <w:r w:rsidRPr="004C57CE">
        <w:rPr>
          <w:rFonts w:ascii="Arial" w:eastAsia="Times New Roman" w:hAnsi="Arial" w:cs="Arial"/>
          <w:spacing w:val="-1"/>
          <w:sz w:val="24"/>
          <w:szCs w:val="24"/>
        </w:rPr>
        <w:t>(</w:t>
      </w:r>
      <w:r w:rsidR="00457AFA" w:rsidRPr="004C57CE">
        <w:rPr>
          <w:rFonts w:ascii="Arial" w:eastAsia="Arial" w:hAnsi="Arial" w:cs="Arial"/>
          <w:spacing w:val="-1"/>
          <w:sz w:val="24"/>
          <w:szCs w:val="24"/>
        </w:rPr>
        <w:t>„</w:t>
      </w:r>
      <w:r w:rsidRPr="004C57CE">
        <w:rPr>
          <w:rFonts w:ascii="Arial" w:eastAsia="Times New Roman" w:hAnsi="Arial" w:cs="Arial"/>
          <w:spacing w:val="1"/>
          <w:sz w:val="24"/>
          <w:szCs w:val="24"/>
        </w:rPr>
        <w:t>S</w:t>
      </w:r>
      <w:r w:rsidRPr="004C57CE">
        <w:rPr>
          <w:rFonts w:ascii="Arial" w:eastAsia="Times New Roman" w:hAnsi="Arial" w:cs="Arial"/>
          <w:sz w:val="24"/>
          <w:szCs w:val="24"/>
        </w:rPr>
        <w:t>lu</w:t>
      </w:r>
      <w:r w:rsidRPr="004C57CE">
        <w:rPr>
          <w:rFonts w:ascii="Arial" w:eastAsia="Times New Roman" w:hAnsi="Arial" w:cs="Arial"/>
          <w:spacing w:val="2"/>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e</w:t>
      </w:r>
      <w:r w:rsidRPr="004C57CE">
        <w:rPr>
          <w:rFonts w:ascii="Arial" w:eastAsia="Times New Roman" w:hAnsi="Arial" w:cs="Arial"/>
          <w:sz w:val="24"/>
          <w:szCs w:val="24"/>
        </w:rPr>
        <w:t>ni l</w:t>
      </w:r>
      <w:r w:rsidRPr="004C57CE">
        <w:rPr>
          <w:rFonts w:ascii="Arial" w:eastAsia="Times New Roman" w:hAnsi="Arial" w:cs="Arial"/>
          <w:spacing w:val="1"/>
          <w:sz w:val="24"/>
          <w:szCs w:val="24"/>
        </w:rPr>
        <w:t>i</w:t>
      </w:r>
      <w:r w:rsidRPr="004C57CE">
        <w:rPr>
          <w:rFonts w:ascii="Arial" w:eastAsia="Times New Roman" w:hAnsi="Arial" w:cs="Arial"/>
          <w:sz w:val="24"/>
          <w:szCs w:val="24"/>
        </w:rPr>
        <w:t>st</w:t>
      </w:r>
      <w:r w:rsidRPr="004C57CE">
        <w:rPr>
          <w:rFonts w:ascii="Arial" w:eastAsia="Times New Roman" w:hAnsi="Arial" w:cs="Arial"/>
          <w:spacing w:val="44"/>
          <w:sz w:val="24"/>
          <w:szCs w:val="24"/>
        </w:rPr>
        <w:t xml:space="preserve"> </w:t>
      </w:r>
      <w:r w:rsidRPr="004C57CE">
        <w:rPr>
          <w:rFonts w:ascii="Arial" w:eastAsia="Times New Roman" w:hAnsi="Arial" w:cs="Arial"/>
          <w:sz w:val="24"/>
          <w:szCs w:val="24"/>
        </w:rPr>
        <w:t>C</w:t>
      </w:r>
      <w:r w:rsidRPr="004C57CE">
        <w:rPr>
          <w:rFonts w:ascii="Arial" w:eastAsia="Times New Roman" w:hAnsi="Arial" w:cs="Arial"/>
          <w:spacing w:val="2"/>
          <w:sz w:val="24"/>
          <w:szCs w:val="24"/>
        </w:rPr>
        <w:t>G</w:t>
      </w:r>
      <w:r w:rsidRPr="004C57CE">
        <w:rPr>
          <w:rFonts w:ascii="Arial" w:eastAsia="Arial" w:hAnsi="Arial" w:cs="Arial"/>
          <w:spacing w:val="-1"/>
          <w:sz w:val="24"/>
          <w:szCs w:val="24"/>
        </w:rPr>
        <w:t>”</w:t>
      </w:r>
      <w:r w:rsidRPr="004C57CE">
        <w:rPr>
          <w:rFonts w:ascii="Arial" w:eastAsia="Times New Roman" w:hAnsi="Arial" w:cs="Arial"/>
          <w:sz w:val="24"/>
          <w:szCs w:val="24"/>
        </w:rPr>
        <w:t>,</w:t>
      </w:r>
      <w:r w:rsidRPr="004C57CE">
        <w:rPr>
          <w:rFonts w:ascii="Arial" w:eastAsia="Times New Roman" w:hAnsi="Arial" w:cs="Arial"/>
          <w:spacing w:val="43"/>
          <w:sz w:val="24"/>
          <w:szCs w:val="24"/>
        </w:rPr>
        <w:t xml:space="preserve"> </w:t>
      </w:r>
      <w:r w:rsidRPr="004C57CE">
        <w:rPr>
          <w:rFonts w:ascii="Arial" w:eastAsia="Times New Roman" w:hAnsi="Arial" w:cs="Arial"/>
          <w:sz w:val="24"/>
          <w:szCs w:val="24"/>
        </w:rPr>
        <w:t>b</w:t>
      </w:r>
      <w:r w:rsidRPr="004C57CE">
        <w:rPr>
          <w:rFonts w:ascii="Arial" w:eastAsia="Times New Roman" w:hAnsi="Arial" w:cs="Arial"/>
          <w:spacing w:val="-1"/>
          <w:sz w:val="24"/>
          <w:szCs w:val="24"/>
        </w:rPr>
        <w:t>r</w:t>
      </w:r>
      <w:r w:rsidR="004D2A43" w:rsidRPr="004C57CE">
        <w:rPr>
          <w:rFonts w:ascii="Arial" w:eastAsia="Times New Roman" w:hAnsi="Arial" w:cs="Arial"/>
          <w:spacing w:val="-1"/>
          <w:sz w:val="24"/>
          <w:szCs w:val="24"/>
        </w:rPr>
        <w:t>.</w:t>
      </w:r>
      <w:r w:rsidRPr="004C57CE">
        <w:rPr>
          <w:rFonts w:ascii="Arial" w:eastAsia="Times New Roman" w:hAnsi="Arial" w:cs="Arial"/>
          <w:color w:val="00B050"/>
          <w:spacing w:val="43"/>
          <w:sz w:val="24"/>
          <w:szCs w:val="24"/>
        </w:rPr>
        <w:t xml:space="preserve"> </w:t>
      </w:r>
      <w:r w:rsidR="00D671E6" w:rsidRPr="004C57CE">
        <w:rPr>
          <w:rFonts w:ascii="Arial" w:eastAsia="Times New Roman" w:hAnsi="Arial" w:cs="Arial"/>
          <w:sz w:val="24"/>
          <w:szCs w:val="24"/>
        </w:rPr>
        <w:t>51</w:t>
      </w:r>
      <w:r w:rsidRPr="004C57CE">
        <w:rPr>
          <w:rFonts w:ascii="Arial" w:eastAsia="Times New Roman" w:hAnsi="Arial" w:cs="Arial"/>
          <w:sz w:val="24"/>
          <w:szCs w:val="24"/>
        </w:rPr>
        <w:t>/</w:t>
      </w:r>
      <w:r w:rsidR="00D671E6" w:rsidRPr="004C57CE">
        <w:rPr>
          <w:rFonts w:ascii="Arial" w:eastAsia="Times New Roman" w:hAnsi="Arial" w:cs="Arial"/>
          <w:sz w:val="24"/>
          <w:szCs w:val="24"/>
        </w:rPr>
        <w:t>17 i</w:t>
      </w:r>
      <w:r w:rsidR="00556E1A" w:rsidRPr="004C57CE">
        <w:rPr>
          <w:rFonts w:ascii="Arial" w:eastAsia="Times New Roman" w:hAnsi="Arial" w:cs="Arial"/>
          <w:sz w:val="24"/>
          <w:szCs w:val="24"/>
        </w:rPr>
        <w:t xml:space="preserve"> </w:t>
      </w:r>
      <w:r w:rsidR="00D671E6" w:rsidRPr="004C57CE">
        <w:rPr>
          <w:rFonts w:ascii="Arial" w:eastAsia="Times New Roman" w:hAnsi="Arial" w:cs="Arial"/>
          <w:sz w:val="24"/>
          <w:szCs w:val="24"/>
        </w:rPr>
        <w:t>34</w:t>
      </w:r>
      <w:r w:rsidRPr="004C57CE">
        <w:rPr>
          <w:rFonts w:ascii="Arial" w:eastAsia="Times New Roman" w:hAnsi="Arial" w:cs="Arial"/>
          <w:sz w:val="24"/>
          <w:szCs w:val="24"/>
        </w:rPr>
        <w:t>/1</w:t>
      </w:r>
      <w:r w:rsidR="00D671E6" w:rsidRPr="004C57CE">
        <w:rPr>
          <w:rFonts w:ascii="Arial" w:eastAsia="Times New Roman" w:hAnsi="Arial" w:cs="Arial"/>
          <w:spacing w:val="1"/>
          <w:sz w:val="24"/>
          <w:szCs w:val="24"/>
        </w:rPr>
        <w:t>9</w:t>
      </w:r>
      <w:r w:rsidRPr="004C57CE">
        <w:rPr>
          <w:rFonts w:ascii="Arial" w:eastAsia="Times New Roman" w:hAnsi="Arial" w:cs="Arial"/>
          <w:sz w:val="24"/>
          <w:szCs w:val="24"/>
        </w:rPr>
        <w:t>), Minista</w:t>
      </w:r>
      <w:r w:rsidRPr="004C57CE">
        <w:rPr>
          <w:rFonts w:ascii="Arial" w:eastAsia="Times New Roman" w:hAnsi="Arial" w:cs="Arial"/>
          <w:spacing w:val="-1"/>
          <w:sz w:val="24"/>
          <w:szCs w:val="24"/>
        </w:rPr>
        <w:t>r</w:t>
      </w:r>
      <w:r w:rsidRPr="004C57CE">
        <w:rPr>
          <w:rFonts w:ascii="Arial" w:eastAsia="Times New Roman" w:hAnsi="Arial" w:cs="Arial"/>
          <w:sz w:val="24"/>
          <w:szCs w:val="24"/>
        </w:rPr>
        <w:t>stvo odbr</w:t>
      </w:r>
      <w:r w:rsidRPr="004C57CE">
        <w:rPr>
          <w:rFonts w:ascii="Arial" w:eastAsia="Times New Roman" w:hAnsi="Arial" w:cs="Arial"/>
          <w:spacing w:val="-2"/>
          <w:sz w:val="24"/>
          <w:szCs w:val="24"/>
        </w:rPr>
        <w:t>a</w:t>
      </w:r>
      <w:r w:rsidRPr="004C57CE">
        <w:rPr>
          <w:rFonts w:ascii="Arial" w:eastAsia="Times New Roman" w:hAnsi="Arial" w:cs="Arial"/>
          <w:sz w:val="24"/>
          <w:szCs w:val="24"/>
        </w:rPr>
        <w:t>ne, doni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lo </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p>
    <w:p w14:paraId="2825AEE3" w14:textId="78C40BC8" w:rsidR="00260E11" w:rsidRPr="004C57CE" w:rsidRDefault="00260E11" w:rsidP="00D50631">
      <w:pPr>
        <w:spacing w:after="0" w:line="240" w:lineRule="auto"/>
        <w:rPr>
          <w:rFonts w:ascii="Arial" w:hAnsi="Arial" w:cs="Arial"/>
          <w:sz w:val="24"/>
          <w:szCs w:val="24"/>
        </w:rPr>
      </w:pPr>
    </w:p>
    <w:p w14:paraId="189C96E9" w14:textId="1591DDA1" w:rsidR="009C6A5D" w:rsidRPr="004C57CE" w:rsidRDefault="009C6A5D"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b/>
          <w:bCs/>
          <w:spacing w:val="-1"/>
          <w:sz w:val="24"/>
          <w:szCs w:val="24"/>
        </w:rPr>
        <w:t>PRAV</w:t>
      </w:r>
      <w:r w:rsidRPr="004C57CE">
        <w:rPr>
          <w:rFonts w:ascii="Arial" w:eastAsia="Times New Roman" w:hAnsi="Arial" w:cs="Arial"/>
          <w:b/>
          <w:bCs/>
          <w:spacing w:val="1"/>
          <w:sz w:val="24"/>
          <w:szCs w:val="24"/>
        </w:rPr>
        <w:t>I</w:t>
      </w:r>
      <w:r w:rsidRPr="004C57CE">
        <w:rPr>
          <w:rFonts w:ascii="Arial" w:eastAsia="Times New Roman" w:hAnsi="Arial" w:cs="Arial"/>
          <w:b/>
          <w:bCs/>
          <w:sz w:val="24"/>
          <w:szCs w:val="24"/>
        </w:rPr>
        <w:t>L</w:t>
      </w:r>
      <w:r w:rsidR="004D2A43" w:rsidRPr="004C57CE">
        <w:rPr>
          <w:rFonts w:ascii="Arial" w:eastAsia="Times New Roman" w:hAnsi="Arial" w:cs="Arial"/>
          <w:b/>
          <w:bCs/>
          <w:sz w:val="24"/>
          <w:szCs w:val="24"/>
        </w:rPr>
        <w:t>A</w:t>
      </w:r>
      <w:r w:rsidR="00AA3977" w:rsidRPr="004C57CE">
        <w:rPr>
          <w:rFonts w:ascii="Arial" w:eastAsia="Times New Roman" w:hAnsi="Arial" w:cs="Arial"/>
          <w:b/>
          <w:bCs/>
          <w:sz w:val="24"/>
          <w:szCs w:val="24"/>
        </w:rPr>
        <w:t xml:space="preserve"> </w:t>
      </w:r>
      <w:r w:rsidRPr="004C57CE">
        <w:rPr>
          <w:rFonts w:ascii="Arial" w:eastAsia="Times New Roman" w:hAnsi="Arial" w:cs="Arial"/>
          <w:b/>
          <w:bCs/>
          <w:sz w:val="24"/>
          <w:szCs w:val="24"/>
        </w:rPr>
        <w:t>SL</w:t>
      </w:r>
      <w:r w:rsidRPr="004C57CE">
        <w:rPr>
          <w:rFonts w:ascii="Arial" w:eastAsia="Times New Roman" w:hAnsi="Arial" w:cs="Arial"/>
          <w:b/>
          <w:bCs/>
          <w:spacing w:val="-1"/>
          <w:sz w:val="24"/>
          <w:szCs w:val="24"/>
        </w:rPr>
        <w:t>U</w:t>
      </w:r>
      <w:r w:rsidRPr="004C57CE">
        <w:rPr>
          <w:rFonts w:ascii="Arial" w:eastAsia="Times New Roman" w:hAnsi="Arial" w:cs="Arial"/>
          <w:b/>
          <w:bCs/>
          <w:spacing w:val="-5"/>
          <w:sz w:val="24"/>
          <w:szCs w:val="24"/>
        </w:rPr>
        <w:t>Ž</w:t>
      </w:r>
      <w:r w:rsidRPr="004C57CE">
        <w:rPr>
          <w:rFonts w:ascii="Arial" w:eastAsia="Times New Roman" w:hAnsi="Arial" w:cs="Arial"/>
          <w:b/>
          <w:bCs/>
          <w:sz w:val="24"/>
          <w:szCs w:val="24"/>
        </w:rPr>
        <w:t xml:space="preserve">BE </w:t>
      </w:r>
      <w:r w:rsidRPr="004C57CE">
        <w:rPr>
          <w:rFonts w:ascii="Arial" w:eastAsia="Times New Roman" w:hAnsi="Arial" w:cs="Arial"/>
          <w:b/>
          <w:bCs/>
          <w:spacing w:val="-2"/>
          <w:sz w:val="24"/>
          <w:szCs w:val="24"/>
        </w:rPr>
        <w:t>V</w:t>
      </w:r>
      <w:r w:rsidRPr="004C57CE">
        <w:rPr>
          <w:rFonts w:ascii="Arial" w:eastAsia="Times New Roman" w:hAnsi="Arial" w:cs="Arial"/>
          <w:b/>
          <w:bCs/>
          <w:sz w:val="24"/>
          <w:szCs w:val="24"/>
        </w:rPr>
        <w:t>O</w:t>
      </w:r>
      <w:r w:rsidRPr="004C57CE">
        <w:rPr>
          <w:rFonts w:ascii="Arial" w:eastAsia="Times New Roman" w:hAnsi="Arial" w:cs="Arial"/>
          <w:b/>
          <w:bCs/>
          <w:spacing w:val="1"/>
          <w:sz w:val="24"/>
          <w:szCs w:val="24"/>
        </w:rPr>
        <w:t>J</w:t>
      </w:r>
      <w:r w:rsidRPr="004C57CE">
        <w:rPr>
          <w:rFonts w:ascii="Arial" w:eastAsia="Times New Roman" w:hAnsi="Arial" w:cs="Arial"/>
          <w:b/>
          <w:bCs/>
          <w:sz w:val="24"/>
          <w:szCs w:val="24"/>
        </w:rPr>
        <w:t xml:space="preserve">SKE </w:t>
      </w:r>
      <w:r w:rsidRPr="004C57CE">
        <w:rPr>
          <w:rFonts w:ascii="Arial" w:eastAsia="Times New Roman" w:hAnsi="Arial" w:cs="Arial"/>
          <w:b/>
          <w:bCs/>
          <w:spacing w:val="-1"/>
          <w:sz w:val="24"/>
          <w:szCs w:val="24"/>
        </w:rPr>
        <w:t>CRN</w:t>
      </w:r>
      <w:r w:rsidRPr="004C57CE">
        <w:rPr>
          <w:rFonts w:ascii="Arial" w:eastAsia="Times New Roman" w:hAnsi="Arial" w:cs="Arial"/>
          <w:b/>
          <w:bCs/>
          <w:sz w:val="24"/>
          <w:szCs w:val="24"/>
        </w:rPr>
        <w:t>E GO</w:t>
      </w:r>
      <w:r w:rsidRPr="004C57CE">
        <w:rPr>
          <w:rFonts w:ascii="Arial" w:eastAsia="Times New Roman" w:hAnsi="Arial" w:cs="Arial"/>
          <w:b/>
          <w:bCs/>
          <w:spacing w:val="-2"/>
          <w:sz w:val="24"/>
          <w:szCs w:val="24"/>
        </w:rPr>
        <w:t>R</w:t>
      </w:r>
      <w:r w:rsidRPr="004C57CE">
        <w:rPr>
          <w:rFonts w:ascii="Arial" w:eastAsia="Times New Roman" w:hAnsi="Arial" w:cs="Arial"/>
          <w:b/>
          <w:bCs/>
          <w:sz w:val="24"/>
          <w:szCs w:val="24"/>
        </w:rPr>
        <w:t>E</w:t>
      </w:r>
    </w:p>
    <w:p w14:paraId="48B2FF8C" w14:textId="0357FF9C" w:rsidR="00260E11" w:rsidRPr="004C57CE" w:rsidRDefault="00260E11" w:rsidP="00D50631">
      <w:pPr>
        <w:spacing w:after="0" w:line="240" w:lineRule="auto"/>
        <w:rPr>
          <w:rFonts w:ascii="Arial" w:hAnsi="Arial" w:cs="Arial"/>
          <w:sz w:val="24"/>
          <w:szCs w:val="24"/>
        </w:rPr>
      </w:pPr>
    </w:p>
    <w:p w14:paraId="68B4B290" w14:textId="77777777" w:rsidR="009C6A5D" w:rsidRPr="004C57CE" w:rsidRDefault="00AA3977" w:rsidP="00D50631">
      <w:pPr>
        <w:spacing w:after="0" w:line="240" w:lineRule="auto"/>
        <w:ind w:left="3633" w:right="-20" w:hanging="3633"/>
        <w:jc w:val="center"/>
        <w:rPr>
          <w:rFonts w:ascii="Arial" w:eastAsia="Times New Roman" w:hAnsi="Arial" w:cs="Arial"/>
          <w:sz w:val="24"/>
          <w:szCs w:val="24"/>
        </w:rPr>
      </w:pPr>
      <w:r w:rsidRPr="004C57CE">
        <w:rPr>
          <w:rFonts w:ascii="Arial" w:eastAsia="Times New Roman" w:hAnsi="Arial" w:cs="Arial"/>
          <w:spacing w:val="-6"/>
          <w:sz w:val="24"/>
          <w:szCs w:val="24"/>
        </w:rPr>
        <w:t>1.</w:t>
      </w:r>
      <w:r w:rsidR="009C6A5D" w:rsidRPr="004C57CE">
        <w:rPr>
          <w:rFonts w:ascii="Arial" w:eastAsia="Times New Roman" w:hAnsi="Arial" w:cs="Arial"/>
          <w:sz w:val="24"/>
          <w:szCs w:val="24"/>
        </w:rPr>
        <w:t xml:space="preserve"> OSNO</w:t>
      </w:r>
      <w:r w:rsidR="009C6A5D" w:rsidRPr="004C57CE">
        <w:rPr>
          <w:rFonts w:ascii="Arial" w:eastAsia="Times New Roman" w:hAnsi="Arial" w:cs="Arial"/>
          <w:spacing w:val="-1"/>
          <w:sz w:val="24"/>
          <w:szCs w:val="24"/>
        </w:rPr>
        <w:t>V</w:t>
      </w:r>
      <w:r w:rsidR="009C6A5D" w:rsidRPr="004C57CE">
        <w:rPr>
          <w:rFonts w:ascii="Arial" w:eastAsia="Times New Roman" w:hAnsi="Arial" w:cs="Arial"/>
          <w:sz w:val="24"/>
          <w:szCs w:val="24"/>
        </w:rPr>
        <w:t xml:space="preserve">NE </w:t>
      </w:r>
      <w:r w:rsidR="009C6A5D" w:rsidRPr="004C57CE">
        <w:rPr>
          <w:rFonts w:ascii="Arial" w:eastAsia="Times New Roman" w:hAnsi="Arial" w:cs="Arial"/>
          <w:spacing w:val="-1"/>
          <w:sz w:val="24"/>
          <w:szCs w:val="24"/>
        </w:rPr>
        <w:t>O</w:t>
      </w:r>
      <w:r w:rsidR="009C6A5D" w:rsidRPr="004C57CE">
        <w:rPr>
          <w:rFonts w:ascii="Arial" w:eastAsia="Times New Roman" w:hAnsi="Arial" w:cs="Arial"/>
          <w:sz w:val="24"/>
          <w:szCs w:val="24"/>
        </w:rPr>
        <w:t>DRED</w:t>
      </w:r>
      <w:r w:rsidR="009C6A5D" w:rsidRPr="004C57CE">
        <w:rPr>
          <w:rFonts w:ascii="Arial" w:eastAsia="Times New Roman" w:hAnsi="Arial" w:cs="Arial"/>
          <w:spacing w:val="-2"/>
          <w:sz w:val="24"/>
          <w:szCs w:val="24"/>
        </w:rPr>
        <w:t>B</w:t>
      </w:r>
      <w:r w:rsidR="009C6A5D" w:rsidRPr="004C57CE">
        <w:rPr>
          <w:rFonts w:ascii="Arial" w:eastAsia="Times New Roman" w:hAnsi="Arial" w:cs="Arial"/>
          <w:sz w:val="24"/>
          <w:szCs w:val="24"/>
        </w:rPr>
        <w:t>E</w:t>
      </w:r>
    </w:p>
    <w:p w14:paraId="77333752" w14:textId="77777777" w:rsidR="009C6A5D" w:rsidRPr="004C57CE" w:rsidRDefault="009C6A5D" w:rsidP="00D50631">
      <w:pPr>
        <w:spacing w:after="0" w:line="240" w:lineRule="auto"/>
        <w:rPr>
          <w:rFonts w:ascii="Arial" w:hAnsi="Arial" w:cs="Arial"/>
          <w:sz w:val="24"/>
          <w:szCs w:val="24"/>
        </w:rPr>
      </w:pPr>
    </w:p>
    <w:p w14:paraId="02DE2C0B" w14:textId="39A96466" w:rsidR="009C6A5D" w:rsidRPr="004C57CE" w:rsidRDefault="009C6A5D"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
          <w:bCs/>
          <w:sz w:val="24"/>
          <w:szCs w:val="24"/>
        </w:rPr>
        <w:t>1.</w:t>
      </w:r>
      <w:r w:rsidR="004D2A43" w:rsidRPr="004C57CE">
        <w:rPr>
          <w:rFonts w:ascii="Arial" w:eastAsia="Times New Roman" w:hAnsi="Arial" w:cs="Arial"/>
          <w:bCs/>
          <w:sz w:val="24"/>
          <w:szCs w:val="24"/>
        </w:rPr>
        <w:t xml:space="preserve"> Ovim pravilima</w:t>
      </w:r>
      <w:r w:rsidRPr="004C57CE">
        <w:rPr>
          <w:rFonts w:ascii="Arial" w:eastAsia="Times New Roman" w:hAnsi="Arial" w:cs="Arial"/>
          <w:bCs/>
          <w:sz w:val="24"/>
          <w:szCs w:val="24"/>
        </w:rPr>
        <w:t xml:space="preserve"> propisuje se način vršenja službe u Vojsci Crne Gore (u daljem tekstu: Vojska) i druga pitanja od značaja za vršenje te službe.</w:t>
      </w:r>
    </w:p>
    <w:p w14:paraId="204C612A" w14:textId="1F78C301" w:rsidR="005F1B20" w:rsidRPr="004C57CE" w:rsidRDefault="005F1B20" w:rsidP="00D50631">
      <w:pPr>
        <w:spacing w:after="0" w:line="240" w:lineRule="auto"/>
        <w:ind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Pr="004C57CE">
        <w:rPr>
          <w:rFonts w:ascii="Arial" w:eastAsia="Times New Roman" w:hAnsi="Arial" w:cs="Arial"/>
          <w:bCs/>
          <w:sz w:val="24"/>
          <w:szCs w:val="24"/>
        </w:rPr>
        <w:t>.</w:t>
      </w:r>
      <w:r w:rsidR="001B51E0" w:rsidRPr="004C57CE">
        <w:rPr>
          <w:rFonts w:ascii="Arial" w:eastAsia="Times New Roman" w:hAnsi="Arial" w:cs="Arial"/>
          <w:bCs/>
          <w:sz w:val="24"/>
          <w:szCs w:val="24"/>
        </w:rPr>
        <w:t xml:space="preserve"> </w:t>
      </w:r>
      <w:r w:rsidR="004D2A43" w:rsidRPr="004C57CE">
        <w:rPr>
          <w:rFonts w:ascii="Arial" w:eastAsia="Times New Roman" w:hAnsi="Arial" w:cs="Arial"/>
          <w:bCs/>
          <w:sz w:val="24"/>
          <w:szCs w:val="24"/>
        </w:rPr>
        <w:t>Izrazi koji se u ovim pravilima</w:t>
      </w:r>
      <w:r w:rsidRPr="004C57CE">
        <w:rPr>
          <w:rFonts w:ascii="Arial" w:eastAsia="Times New Roman" w:hAnsi="Arial" w:cs="Arial"/>
          <w:bCs/>
          <w:sz w:val="24"/>
          <w:szCs w:val="24"/>
        </w:rPr>
        <w:t xml:space="preserve"> koriste za fizička lica u muškom rodu podrazumijevaju iste izraze u ženskom rodu.</w:t>
      </w:r>
    </w:p>
    <w:p w14:paraId="2D384075" w14:textId="03A43458" w:rsidR="009C6A5D" w:rsidRPr="004C57CE" w:rsidRDefault="001B51E0"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9C6A5D" w:rsidRPr="004C57CE">
        <w:rPr>
          <w:rFonts w:ascii="Arial" w:eastAsia="Times New Roman" w:hAnsi="Arial" w:cs="Arial"/>
          <w:b/>
          <w:bCs/>
          <w:sz w:val="24"/>
          <w:szCs w:val="24"/>
        </w:rPr>
        <w:t>.</w:t>
      </w:r>
      <w:r w:rsidR="004D2A43" w:rsidRPr="004C57CE">
        <w:rPr>
          <w:rFonts w:ascii="Arial" w:eastAsia="Times New Roman" w:hAnsi="Arial" w:cs="Arial"/>
          <w:bCs/>
          <w:sz w:val="24"/>
          <w:szCs w:val="24"/>
        </w:rPr>
        <w:t xml:space="preserve"> Odredbe ovih</w:t>
      </w:r>
      <w:r w:rsidR="009C6A5D" w:rsidRPr="004C57CE">
        <w:rPr>
          <w:rFonts w:ascii="Arial" w:eastAsia="Times New Roman" w:hAnsi="Arial" w:cs="Arial"/>
          <w:bCs/>
          <w:sz w:val="24"/>
          <w:szCs w:val="24"/>
        </w:rPr>
        <w:t xml:space="preserve"> pravila primjenjuju se na lica u službi u Vojsci i za vrijeme učešća u međunarodnim snagama i drugim aktivnostima u inostranstvu, ako zakonom ili drugim propisom nije dru</w:t>
      </w:r>
      <w:r w:rsidR="00D61F9F" w:rsidRPr="004C57CE">
        <w:rPr>
          <w:rFonts w:ascii="Arial" w:eastAsia="Times New Roman" w:hAnsi="Arial" w:cs="Arial"/>
          <w:bCs/>
          <w:sz w:val="24"/>
          <w:szCs w:val="24"/>
        </w:rPr>
        <w:t>gačije</w:t>
      </w:r>
      <w:r w:rsidR="009C6A5D" w:rsidRPr="004C57CE">
        <w:rPr>
          <w:rFonts w:ascii="Arial" w:eastAsia="Times New Roman" w:hAnsi="Arial" w:cs="Arial"/>
          <w:bCs/>
          <w:sz w:val="24"/>
          <w:szCs w:val="24"/>
        </w:rPr>
        <w:t xml:space="preserve"> određeno.</w:t>
      </w:r>
    </w:p>
    <w:p w14:paraId="620D9BD3" w14:textId="375350D0" w:rsidR="00DC0DF5" w:rsidRPr="004C57CE" w:rsidRDefault="001B51E0"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
          <w:bCs/>
          <w:sz w:val="24"/>
          <w:szCs w:val="24"/>
        </w:rPr>
        <w:t>4</w:t>
      </w:r>
      <w:r w:rsidR="00DC0DF5" w:rsidRPr="004C57CE">
        <w:rPr>
          <w:rFonts w:ascii="Arial" w:eastAsia="Times New Roman" w:hAnsi="Arial" w:cs="Arial"/>
          <w:b/>
          <w:bCs/>
          <w:sz w:val="24"/>
          <w:szCs w:val="24"/>
        </w:rPr>
        <w:t>.</w:t>
      </w:r>
      <w:r w:rsidR="0059620A" w:rsidRPr="004C57CE">
        <w:rPr>
          <w:rFonts w:ascii="Arial" w:eastAsia="Times New Roman" w:hAnsi="Arial" w:cs="Arial"/>
          <w:b/>
          <w:bCs/>
          <w:sz w:val="24"/>
          <w:szCs w:val="24"/>
        </w:rPr>
        <w:t xml:space="preserve"> </w:t>
      </w:r>
      <w:r w:rsidR="00E423D5" w:rsidRPr="004C57CE">
        <w:rPr>
          <w:rFonts w:ascii="Arial" w:eastAsia="Times New Roman" w:hAnsi="Arial" w:cs="Arial"/>
          <w:bCs/>
          <w:sz w:val="24"/>
          <w:szCs w:val="24"/>
        </w:rPr>
        <w:t>Načelnik Generalštaba</w:t>
      </w:r>
      <w:r w:rsidR="00AB578E" w:rsidRPr="004C57CE">
        <w:rPr>
          <w:rFonts w:ascii="Arial" w:eastAsia="Times New Roman" w:hAnsi="Arial" w:cs="Arial"/>
          <w:bCs/>
          <w:sz w:val="24"/>
          <w:szCs w:val="24"/>
        </w:rPr>
        <w:t xml:space="preserve"> Vojske (u daljem tekstu: Generalštab)</w:t>
      </w:r>
      <w:r w:rsidR="00E423D5" w:rsidRPr="004C57CE">
        <w:rPr>
          <w:rFonts w:ascii="Arial" w:eastAsia="Times New Roman" w:hAnsi="Arial" w:cs="Arial"/>
          <w:bCs/>
          <w:sz w:val="24"/>
          <w:szCs w:val="24"/>
        </w:rPr>
        <w:t xml:space="preserve"> </w:t>
      </w:r>
      <w:r w:rsidR="0059620A" w:rsidRPr="004C57CE">
        <w:rPr>
          <w:rFonts w:ascii="Arial" w:eastAsia="Times New Roman" w:hAnsi="Arial" w:cs="Arial"/>
          <w:bCs/>
          <w:sz w:val="24"/>
          <w:szCs w:val="24"/>
        </w:rPr>
        <w:t xml:space="preserve">naređenjem </w:t>
      </w:r>
      <w:r w:rsidR="00D62797" w:rsidRPr="004C57CE">
        <w:rPr>
          <w:rFonts w:ascii="Arial" w:eastAsia="Times New Roman" w:hAnsi="Arial" w:cs="Arial"/>
          <w:bCs/>
          <w:sz w:val="24"/>
          <w:szCs w:val="24"/>
        </w:rPr>
        <w:t>za</w:t>
      </w:r>
      <w:r w:rsidR="0059620A" w:rsidRPr="004C57CE">
        <w:rPr>
          <w:rFonts w:ascii="Arial" w:eastAsia="Times New Roman" w:hAnsi="Arial" w:cs="Arial"/>
          <w:bCs/>
          <w:sz w:val="24"/>
          <w:szCs w:val="24"/>
        </w:rPr>
        <w:t xml:space="preserve"> funkcionisanj</w:t>
      </w:r>
      <w:r w:rsidR="00D62797" w:rsidRPr="004C57CE">
        <w:rPr>
          <w:rFonts w:ascii="Arial" w:eastAsia="Times New Roman" w:hAnsi="Arial" w:cs="Arial"/>
          <w:bCs/>
          <w:sz w:val="24"/>
          <w:szCs w:val="24"/>
        </w:rPr>
        <w:t>e</w:t>
      </w:r>
      <w:r w:rsidR="0059620A" w:rsidRPr="004C57CE">
        <w:rPr>
          <w:rFonts w:ascii="Arial" w:eastAsia="Times New Roman" w:hAnsi="Arial" w:cs="Arial"/>
          <w:bCs/>
          <w:sz w:val="24"/>
          <w:szCs w:val="24"/>
        </w:rPr>
        <w:t xml:space="preserve"> vojne organizacije </w:t>
      </w:r>
      <w:r w:rsidR="00E423D5" w:rsidRPr="004C57CE">
        <w:rPr>
          <w:rFonts w:ascii="Arial" w:eastAsia="Times New Roman" w:hAnsi="Arial" w:cs="Arial"/>
          <w:bCs/>
          <w:sz w:val="24"/>
          <w:szCs w:val="24"/>
        </w:rPr>
        <w:t>obezb</w:t>
      </w:r>
      <w:r w:rsidR="00DD2702" w:rsidRPr="004C57CE">
        <w:rPr>
          <w:rFonts w:ascii="Arial" w:eastAsia="Times New Roman" w:hAnsi="Arial" w:cs="Arial"/>
          <w:bCs/>
          <w:sz w:val="24"/>
          <w:szCs w:val="24"/>
        </w:rPr>
        <w:t>j</w:t>
      </w:r>
      <w:r w:rsidR="00E423D5" w:rsidRPr="004C57CE">
        <w:rPr>
          <w:rFonts w:ascii="Arial" w:eastAsia="Times New Roman" w:hAnsi="Arial" w:cs="Arial"/>
          <w:bCs/>
          <w:sz w:val="24"/>
          <w:szCs w:val="24"/>
        </w:rPr>
        <w:t>e</w:t>
      </w:r>
      <w:r w:rsidR="005F37D3" w:rsidRPr="004C57CE">
        <w:rPr>
          <w:rFonts w:ascii="Arial" w:eastAsia="Times New Roman" w:hAnsi="Arial" w:cs="Arial"/>
          <w:bCs/>
          <w:sz w:val="24"/>
          <w:szCs w:val="24"/>
        </w:rPr>
        <w:t>đ</w:t>
      </w:r>
      <w:r w:rsidR="00E423D5" w:rsidRPr="004C57CE">
        <w:rPr>
          <w:rFonts w:ascii="Arial" w:eastAsia="Times New Roman" w:hAnsi="Arial" w:cs="Arial"/>
          <w:bCs/>
          <w:sz w:val="24"/>
          <w:szCs w:val="24"/>
        </w:rPr>
        <w:t xml:space="preserve">uje </w:t>
      </w:r>
      <w:r w:rsidR="00543B49" w:rsidRPr="004C57CE">
        <w:rPr>
          <w:rFonts w:ascii="Arial" w:eastAsia="Times New Roman" w:hAnsi="Arial" w:cs="Arial"/>
          <w:bCs/>
          <w:sz w:val="24"/>
          <w:szCs w:val="24"/>
        </w:rPr>
        <w:t>sprovođenje</w:t>
      </w:r>
      <w:r w:rsidR="0059620A" w:rsidRPr="004C57CE">
        <w:rPr>
          <w:rFonts w:ascii="Arial" w:eastAsia="Times New Roman" w:hAnsi="Arial" w:cs="Arial"/>
          <w:bCs/>
          <w:sz w:val="24"/>
          <w:szCs w:val="24"/>
        </w:rPr>
        <w:t xml:space="preserve"> Pravila službe </w:t>
      </w:r>
      <w:r w:rsidR="00D61F9F" w:rsidRPr="004C57CE">
        <w:rPr>
          <w:rFonts w:ascii="Arial" w:eastAsia="Times New Roman" w:hAnsi="Arial" w:cs="Arial"/>
          <w:bCs/>
          <w:sz w:val="24"/>
          <w:szCs w:val="24"/>
        </w:rPr>
        <w:t>Vojske (u daljem tekstu: Pravil</w:t>
      </w:r>
      <w:r w:rsidR="00E972CF" w:rsidRPr="004C57CE">
        <w:rPr>
          <w:rFonts w:ascii="Arial" w:eastAsia="Times New Roman" w:hAnsi="Arial" w:cs="Arial"/>
          <w:bCs/>
          <w:sz w:val="24"/>
          <w:szCs w:val="24"/>
        </w:rPr>
        <w:t>a</w:t>
      </w:r>
      <w:r w:rsidR="00D61F9F" w:rsidRPr="004C57CE">
        <w:rPr>
          <w:rFonts w:ascii="Arial" w:eastAsia="Times New Roman" w:hAnsi="Arial" w:cs="Arial"/>
          <w:bCs/>
          <w:sz w:val="24"/>
          <w:szCs w:val="24"/>
        </w:rPr>
        <w:t xml:space="preserve"> službe) </w:t>
      </w:r>
      <w:r w:rsidR="0059620A" w:rsidRPr="004C57CE">
        <w:rPr>
          <w:rFonts w:ascii="Arial" w:eastAsia="Times New Roman" w:hAnsi="Arial" w:cs="Arial"/>
          <w:bCs/>
          <w:sz w:val="24"/>
          <w:szCs w:val="24"/>
        </w:rPr>
        <w:t>u jedinicama Vojske</w:t>
      </w:r>
      <w:r w:rsidR="00F61D5A" w:rsidRPr="004C57CE">
        <w:rPr>
          <w:rFonts w:ascii="Arial" w:eastAsia="Times New Roman" w:hAnsi="Arial" w:cs="Arial"/>
          <w:bCs/>
          <w:sz w:val="24"/>
          <w:szCs w:val="24"/>
        </w:rPr>
        <w:t xml:space="preserve">. </w:t>
      </w:r>
      <w:r w:rsidR="009C16DE" w:rsidRPr="004C57CE">
        <w:rPr>
          <w:rFonts w:ascii="Arial" w:eastAsia="Times New Roman" w:hAnsi="Arial" w:cs="Arial"/>
          <w:bCs/>
          <w:sz w:val="24"/>
          <w:szCs w:val="24"/>
        </w:rPr>
        <w:t>N</w:t>
      </w:r>
      <w:r w:rsidR="00F61D5A" w:rsidRPr="004C57CE">
        <w:rPr>
          <w:rFonts w:ascii="Arial" w:eastAsia="Times New Roman" w:hAnsi="Arial" w:cs="Arial"/>
          <w:bCs/>
          <w:sz w:val="24"/>
          <w:szCs w:val="24"/>
        </w:rPr>
        <w:t xml:space="preserve">aređenje </w:t>
      </w:r>
      <w:r w:rsidR="006B305C" w:rsidRPr="004C57CE">
        <w:rPr>
          <w:rFonts w:ascii="Arial" w:eastAsia="Times New Roman" w:hAnsi="Arial" w:cs="Arial"/>
          <w:bCs/>
          <w:sz w:val="24"/>
          <w:szCs w:val="24"/>
        </w:rPr>
        <w:t xml:space="preserve">se </w:t>
      </w:r>
      <w:r w:rsidR="00F61D5A" w:rsidRPr="004C57CE">
        <w:rPr>
          <w:rFonts w:ascii="Arial" w:eastAsia="Times New Roman" w:hAnsi="Arial" w:cs="Arial"/>
          <w:bCs/>
          <w:sz w:val="24"/>
          <w:szCs w:val="24"/>
        </w:rPr>
        <w:t>ažurira, načelno, jednom godišnje</w:t>
      </w:r>
      <w:r w:rsidR="0059620A" w:rsidRPr="004C57CE">
        <w:rPr>
          <w:rFonts w:ascii="Arial" w:eastAsia="Times New Roman" w:hAnsi="Arial" w:cs="Arial"/>
          <w:bCs/>
          <w:sz w:val="24"/>
          <w:szCs w:val="24"/>
        </w:rPr>
        <w:t>.</w:t>
      </w:r>
    </w:p>
    <w:p w14:paraId="3F1FC6E4" w14:textId="77777777" w:rsidR="009C6A5D" w:rsidRPr="004C57CE" w:rsidRDefault="009C6A5D" w:rsidP="00D50631">
      <w:pPr>
        <w:spacing w:after="0" w:line="240" w:lineRule="auto"/>
        <w:rPr>
          <w:rFonts w:ascii="Arial" w:hAnsi="Arial" w:cs="Arial"/>
          <w:sz w:val="24"/>
          <w:szCs w:val="24"/>
        </w:rPr>
      </w:pPr>
    </w:p>
    <w:p w14:paraId="411DFF7B" w14:textId="77777777" w:rsidR="006E7D61" w:rsidRPr="004C57CE" w:rsidRDefault="00AA3977" w:rsidP="00D50631">
      <w:pPr>
        <w:tabs>
          <w:tab w:val="left" w:pos="9880"/>
        </w:tabs>
        <w:spacing w:after="0" w:line="240" w:lineRule="auto"/>
        <w:ind w:left="3633" w:right="-20" w:hanging="3633"/>
        <w:jc w:val="center"/>
        <w:rPr>
          <w:rFonts w:ascii="Arial" w:eastAsia="Times New Roman" w:hAnsi="Arial" w:cs="Arial"/>
          <w:spacing w:val="-6"/>
          <w:sz w:val="24"/>
          <w:szCs w:val="24"/>
        </w:rPr>
      </w:pPr>
      <w:r w:rsidRPr="004C57CE">
        <w:rPr>
          <w:rFonts w:ascii="Arial" w:eastAsia="Times New Roman" w:hAnsi="Arial" w:cs="Arial"/>
          <w:spacing w:val="-6"/>
          <w:sz w:val="24"/>
          <w:szCs w:val="24"/>
        </w:rPr>
        <w:t>2.</w:t>
      </w:r>
      <w:r w:rsidR="009C6A5D" w:rsidRPr="004C57CE">
        <w:rPr>
          <w:rFonts w:ascii="Arial" w:eastAsia="Times New Roman" w:hAnsi="Arial" w:cs="Arial"/>
          <w:spacing w:val="-6"/>
          <w:sz w:val="24"/>
          <w:szCs w:val="24"/>
        </w:rPr>
        <w:t xml:space="preserve"> ODNOSI U SLU</w:t>
      </w:r>
      <w:r w:rsidRPr="004C57CE">
        <w:rPr>
          <w:rFonts w:ascii="Arial" w:eastAsia="Times New Roman" w:hAnsi="Arial" w:cs="Arial"/>
          <w:spacing w:val="-6"/>
          <w:sz w:val="24"/>
          <w:szCs w:val="24"/>
        </w:rPr>
        <w:t>Ž</w:t>
      </w:r>
      <w:r w:rsidR="009C6A5D" w:rsidRPr="004C57CE">
        <w:rPr>
          <w:rFonts w:ascii="Arial" w:eastAsia="Times New Roman" w:hAnsi="Arial" w:cs="Arial"/>
          <w:spacing w:val="-6"/>
          <w:sz w:val="24"/>
          <w:szCs w:val="24"/>
        </w:rPr>
        <w:t>BI</w:t>
      </w:r>
    </w:p>
    <w:p w14:paraId="36DEE5AE" w14:textId="77777777" w:rsidR="009C6A5D" w:rsidRPr="004C57CE" w:rsidRDefault="00AA3977" w:rsidP="00D50631">
      <w:pPr>
        <w:tabs>
          <w:tab w:val="left" w:pos="9880"/>
        </w:tabs>
        <w:spacing w:after="0" w:line="240" w:lineRule="auto"/>
        <w:ind w:left="3633" w:right="-20" w:hanging="3633"/>
        <w:jc w:val="center"/>
        <w:rPr>
          <w:rFonts w:ascii="Arial" w:eastAsia="Times New Roman" w:hAnsi="Arial" w:cs="Arial"/>
          <w:spacing w:val="-6"/>
          <w:sz w:val="24"/>
          <w:szCs w:val="24"/>
        </w:rPr>
      </w:pPr>
      <w:r w:rsidRPr="004C57CE">
        <w:rPr>
          <w:rFonts w:ascii="Arial" w:eastAsia="Times New Roman" w:hAnsi="Arial" w:cs="Arial"/>
          <w:spacing w:val="-6"/>
          <w:sz w:val="24"/>
          <w:szCs w:val="24"/>
        </w:rPr>
        <w:t>2.</w:t>
      </w:r>
      <w:r w:rsidR="009C6A5D" w:rsidRPr="004C57CE">
        <w:rPr>
          <w:rFonts w:ascii="Arial" w:eastAsia="Times New Roman" w:hAnsi="Arial" w:cs="Arial"/>
          <w:spacing w:val="-6"/>
          <w:sz w:val="24"/>
          <w:szCs w:val="24"/>
        </w:rPr>
        <w:t>1. Pretpostavljeni i potčinjeni</w:t>
      </w:r>
    </w:p>
    <w:p w14:paraId="201E0F71" w14:textId="77777777" w:rsidR="009C6A5D" w:rsidRPr="004C57CE" w:rsidRDefault="009C6A5D" w:rsidP="00D50631">
      <w:pPr>
        <w:spacing w:after="0" w:line="240" w:lineRule="auto"/>
        <w:rPr>
          <w:rFonts w:ascii="Arial" w:hAnsi="Arial" w:cs="Arial"/>
          <w:sz w:val="24"/>
          <w:szCs w:val="24"/>
        </w:rPr>
      </w:pPr>
    </w:p>
    <w:p w14:paraId="58EA7BD6" w14:textId="5D79E8A8" w:rsidR="00D61F9F" w:rsidRPr="004C57CE" w:rsidRDefault="001B51E0"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
          <w:bCs/>
          <w:sz w:val="24"/>
          <w:szCs w:val="24"/>
        </w:rPr>
        <w:t>5</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w:t>
      </w:r>
      <w:r w:rsidR="00D61F9F" w:rsidRPr="004C57CE">
        <w:rPr>
          <w:rFonts w:ascii="Arial" w:eastAsia="Times New Roman" w:hAnsi="Arial" w:cs="Arial"/>
          <w:bCs/>
          <w:sz w:val="24"/>
          <w:szCs w:val="24"/>
        </w:rPr>
        <w:t>Članom 27 Zakona o Vojsci, propisano je da prema odnosima u službi, lica u službi u Vojsci mogu biti pretpostavljeni i potčinjeni, a prema činovima i dužnostima, stariji ili mlađi.</w:t>
      </w:r>
    </w:p>
    <w:p w14:paraId="75190FA3" w14:textId="3787B2FE" w:rsidR="00D61F9F" w:rsidRPr="004C57CE" w:rsidRDefault="00D61F9F"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Pretpostavljeni je lice koje, na osnovu zakona, drugih propisa i akata nadležnog organa, komanduje u Generalštabu, komandi ili jedinici</w:t>
      </w:r>
      <w:r w:rsidR="00814A38" w:rsidRPr="004C57CE">
        <w:rPr>
          <w:rFonts w:ascii="Arial" w:eastAsia="Times New Roman" w:hAnsi="Arial" w:cs="Arial"/>
          <w:bCs/>
          <w:sz w:val="24"/>
          <w:szCs w:val="24"/>
        </w:rPr>
        <w:t xml:space="preserve"> Vojske, odnosno rukovodi organizacionom cjelinom u Ministarstvu odbrane, Generalštabu, komandi ili jedinici Vojske.</w:t>
      </w:r>
    </w:p>
    <w:p w14:paraId="23BD7D96" w14:textId="39AA1A5B" w:rsidR="00814A38" w:rsidRPr="004C57CE" w:rsidRDefault="00814A38"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Stariji, u smislu stava 1 ove tačke, je lice koje ima viši čin, a ako su istog čina ili bez čina, starije lice je lice na višoj dužnosti.</w:t>
      </w:r>
    </w:p>
    <w:p w14:paraId="3C43239D" w14:textId="62FF66C7" w:rsidR="009C6A5D" w:rsidRPr="004C57CE" w:rsidRDefault="009C6A5D"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Dužnost pretpostavljenog u jedinici Vojske zaključno sa četom ili jedinicom istog ranga,</w:t>
      </w:r>
      <w:r w:rsidR="00AA3977" w:rsidRPr="004C57CE">
        <w:rPr>
          <w:rFonts w:ascii="Arial" w:eastAsia="Times New Roman" w:hAnsi="Arial" w:cs="Arial"/>
          <w:bCs/>
          <w:sz w:val="24"/>
          <w:szCs w:val="24"/>
        </w:rPr>
        <w:t xml:space="preserve"> </w:t>
      </w:r>
      <w:r w:rsidRPr="004C57CE">
        <w:rPr>
          <w:rFonts w:ascii="Arial" w:eastAsia="Times New Roman" w:hAnsi="Arial" w:cs="Arial"/>
          <w:bCs/>
          <w:sz w:val="24"/>
          <w:szCs w:val="24"/>
        </w:rPr>
        <w:t>vrši komandir</w:t>
      </w:r>
      <w:r w:rsidR="00D45F46" w:rsidRPr="004C57CE">
        <w:rPr>
          <w:rFonts w:ascii="Arial" w:eastAsia="Times New Roman" w:hAnsi="Arial" w:cs="Arial"/>
          <w:bCs/>
          <w:sz w:val="24"/>
          <w:szCs w:val="24"/>
        </w:rPr>
        <w:t xml:space="preserve"> ili načelnik</w:t>
      </w:r>
      <w:r w:rsidRPr="004C57CE">
        <w:rPr>
          <w:rFonts w:ascii="Arial" w:eastAsia="Times New Roman" w:hAnsi="Arial" w:cs="Arial"/>
          <w:bCs/>
          <w:sz w:val="24"/>
          <w:szCs w:val="24"/>
        </w:rPr>
        <w:t>, a u jedinici višeg ranga tu dužnost vrši komandant</w:t>
      </w:r>
      <w:r w:rsidR="00D45F46" w:rsidRPr="004C57CE">
        <w:rPr>
          <w:rFonts w:ascii="Arial" w:eastAsia="Times New Roman" w:hAnsi="Arial" w:cs="Arial"/>
          <w:bCs/>
          <w:sz w:val="24"/>
          <w:szCs w:val="24"/>
        </w:rPr>
        <w:t xml:space="preserve"> ili načelnik</w:t>
      </w:r>
      <w:r w:rsidRPr="004C57CE">
        <w:rPr>
          <w:rFonts w:ascii="Arial" w:eastAsia="Times New Roman" w:hAnsi="Arial" w:cs="Arial"/>
          <w:bCs/>
          <w:sz w:val="24"/>
          <w:szCs w:val="24"/>
        </w:rPr>
        <w:t>.</w:t>
      </w:r>
    </w:p>
    <w:p w14:paraId="3C4588F8" w14:textId="3D7CB15C" w:rsidR="009A149B" w:rsidRPr="004C57CE" w:rsidRDefault="009A149B" w:rsidP="009A149B">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Dužnost pretpostavljenog na plovnom objektu Vojske ili plovnoj jedinici </w:t>
      </w:r>
      <w:r w:rsidR="006B4701" w:rsidRPr="004C57CE">
        <w:rPr>
          <w:rFonts w:ascii="Arial" w:eastAsia="Times New Roman" w:hAnsi="Arial" w:cs="Arial"/>
          <w:bCs/>
          <w:sz w:val="24"/>
          <w:szCs w:val="24"/>
        </w:rPr>
        <w:t>definiše</w:t>
      </w:r>
      <w:r w:rsidRPr="004C57CE">
        <w:rPr>
          <w:rFonts w:ascii="Arial" w:eastAsia="Times New Roman" w:hAnsi="Arial" w:cs="Arial"/>
          <w:bCs/>
          <w:sz w:val="24"/>
          <w:szCs w:val="24"/>
        </w:rPr>
        <w:t xml:space="preserve"> se Pravil</w:t>
      </w:r>
      <w:r w:rsidR="00E972CF" w:rsidRPr="004C57CE">
        <w:rPr>
          <w:rFonts w:ascii="Arial" w:eastAsia="Times New Roman" w:hAnsi="Arial" w:cs="Arial"/>
          <w:bCs/>
          <w:sz w:val="24"/>
          <w:szCs w:val="24"/>
        </w:rPr>
        <w:t>ima</w:t>
      </w:r>
      <w:r w:rsidRPr="004C57CE">
        <w:rPr>
          <w:rFonts w:ascii="Arial" w:eastAsia="Times New Roman" w:hAnsi="Arial" w:cs="Arial"/>
          <w:bCs/>
          <w:sz w:val="24"/>
          <w:szCs w:val="24"/>
        </w:rPr>
        <w:t xml:space="preserve"> brodske službe.</w:t>
      </w:r>
    </w:p>
    <w:p w14:paraId="469700EC" w14:textId="7F6ACD0E" w:rsidR="00D45F46" w:rsidRPr="004C57CE" w:rsidRDefault="00D45F46"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Dužnost pretpostavljenog u organizacionim </w:t>
      </w:r>
      <w:r w:rsidR="00C6767E" w:rsidRPr="004C57CE">
        <w:rPr>
          <w:rFonts w:ascii="Arial" w:eastAsia="Times New Roman" w:hAnsi="Arial" w:cs="Arial"/>
          <w:bCs/>
          <w:sz w:val="24"/>
          <w:szCs w:val="24"/>
        </w:rPr>
        <w:t>jedinicama</w:t>
      </w:r>
      <w:r w:rsidRPr="004C57CE">
        <w:rPr>
          <w:rFonts w:ascii="Arial" w:eastAsia="Times New Roman" w:hAnsi="Arial" w:cs="Arial"/>
          <w:bCs/>
          <w:sz w:val="24"/>
          <w:szCs w:val="24"/>
        </w:rPr>
        <w:t xml:space="preserve"> Ministarstva odbrane i Generalštaba vrše načelnici. </w:t>
      </w:r>
    </w:p>
    <w:p w14:paraId="76BA1566" w14:textId="6BE25B2F" w:rsidR="009C6A5D" w:rsidRPr="004C57CE" w:rsidRDefault="00251E83"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
          <w:bCs/>
          <w:sz w:val="24"/>
          <w:szCs w:val="24"/>
        </w:rPr>
        <w:t>6</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Komandantu kasarne, logor</w:t>
      </w:r>
      <w:r w:rsidR="009C16DE" w:rsidRPr="004C57CE">
        <w:rPr>
          <w:rFonts w:ascii="Arial" w:eastAsia="Times New Roman" w:hAnsi="Arial" w:cs="Arial"/>
          <w:bCs/>
          <w:sz w:val="24"/>
          <w:szCs w:val="24"/>
        </w:rPr>
        <w:t>skog prostora</w:t>
      </w:r>
      <w:r w:rsidR="009C6A5D" w:rsidRPr="004C57CE">
        <w:rPr>
          <w:rFonts w:ascii="Arial" w:eastAsia="Times New Roman" w:hAnsi="Arial" w:cs="Arial"/>
          <w:bCs/>
          <w:sz w:val="24"/>
          <w:szCs w:val="24"/>
        </w:rPr>
        <w:t>,</w:t>
      </w:r>
      <w:r w:rsidR="00AA3977" w:rsidRPr="004C57CE">
        <w:rPr>
          <w:rFonts w:ascii="Arial" w:eastAsia="Times New Roman" w:hAnsi="Arial" w:cs="Arial"/>
          <w:bCs/>
          <w:sz w:val="24"/>
          <w:szCs w:val="24"/>
        </w:rPr>
        <w:t xml:space="preserve"> vojnog </w:t>
      </w:r>
      <w:r w:rsidR="009C6A5D" w:rsidRPr="004C57CE">
        <w:rPr>
          <w:rFonts w:ascii="Arial" w:eastAsia="Times New Roman" w:hAnsi="Arial" w:cs="Arial"/>
          <w:bCs/>
          <w:sz w:val="24"/>
          <w:szCs w:val="24"/>
        </w:rPr>
        <w:t xml:space="preserve">aerodroma ili drugog vojnog objekta potčinjeno je lice u službi u Vojsci raspoređeno u jedinicu Vojske koja je razmještena u kasarni, </w:t>
      </w:r>
      <w:r w:rsidR="00814A38" w:rsidRPr="004C57CE">
        <w:rPr>
          <w:rFonts w:ascii="Arial" w:eastAsia="Times New Roman" w:hAnsi="Arial" w:cs="Arial"/>
          <w:bCs/>
          <w:sz w:val="24"/>
          <w:szCs w:val="24"/>
        </w:rPr>
        <w:t>logorsko</w:t>
      </w:r>
      <w:r w:rsidR="009C16DE" w:rsidRPr="004C57CE">
        <w:rPr>
          <w:rFonts w:ascii="Arial" w:eastAsia="Times New Roman" w:hAnsi="Arial" w:cs="Arial"/>
          <w:bCs/>
          <w:sz w:val="24"/>
          <w:szCs w:val="24"/>
        </w:rPr>
        <w:t>m prostoru</w:t>
      </w:r>
      <w:r w:rsidR="009C6A5D" w:rsidRPr="004C57CE">
        <w:rPr>
          <w:rFonts w:ascii="Arial" w:eastAsia="Times New Roman" w:hAnsi="Arial" w:cs="Arial"/>
          <w:bCs/>
          <w:sz w:val="24"/>
          <w:szCs w:val="24"/>
        </w:rPr>
        <w:t xml:space="preserve">, </w:t>
      </w:r>
      <w:r w:rsidR="00AA3977" w:rsidRPr="004C57CE">
        <w:rPr>
          <w:rFonts w:ascii="Arial" w:eastAsia="Times New Roman" w:hAnsi="Arial" w:cs="Arial"/>
          <w:bCs/>
          <w:sz w:val="24"/>
          <w:szCs w:val="24"/>
        </w:rPr>
        <w:t xml:space="preserve">vojnom </w:t>
      </w:r>
      <w:r w:rsidR="009C6A5D" w:rsidRPr="004C57CE">
        <w:rPr>
          <w:rFonts w:ascii="Arial" w:eastAsia="Times New Roman" w:hAnsi="Arial" w:cs="Arial"/>
          <w:bCs/>
          <w:sz w:val="24"/>
          <w:szCs w:val="24"/>
        </w:rPr>
        <w:t xml:space="preserve">aerodromu ili drugom vojnom objektu, po pitanjima reda, </w:t>
      </w:r>
      <w:r w:rsidR="00543B49" w:rsidRPr="004C57CE">
        <w:rPr>
          <w:rFonts w:ascii="Arial" w:eastAsia="Times New Roman" w:hAnsi="Arial" w:cs="Arial"/>
          <w:bCs/>
          <w:sz w:val="24"/>
          <w:szCs w:val="24"/>
        </w:rPr>
        <w:t xml:space="preserve">discipline i unutrašnje službe </w:t>
      </w:r>
      <w:r w:rsidR="009C6A5D" w:rsidRPr="004C57CE">
        <w:rPr>
          <w:rFonts w:ascii="Arial" w:eastAsia="Times New Roman" w:hAnsi="Arial" w:cs="Arial"/>
          <w:bCs/>
          <w:sz w:val="24"/>
          <w:szCs w:val="24"/>
        </w:rPr>
        <w:t xml:space="preserve">i drugih vrsta obezbjeđenja lica i </w:t>
      </w:r>
      <w:r w:rsidR="00543B49" w:rsidRPr="004C57CE">
        <w:rPr>
          <w:rFonts w:ascii="Arial" w:eastAsia="Times New Roman" w:hAnsi="Arial" w:cs="Arial"/>
          <w:bCs/>
          <w:sz w:val="24"/>
          <w:szCs w:val="24"/>
        </w:rPr>
        <w:t xml:space="preserve">vojnih </w:t>
      </w:r>
      <w:r w:rsidR="009C6A5D" w:rsidRPr="004C57CE">
        <w:rPr>
          <w:rFonts w:ascii="Arial" w:eastAsia="Times New Roman" w:hAnsi="Arial" w:cs="Arial"/>
          <w:bCs/>
          <w:sz w:val="24"/>
          <w:szCs w:val="24"/>
        </w:rPr>
        <w:t>objekata.</w:t>
      </w:r>
    </w:p>
    <w:p w14:paraId="5BD3E250" w14:textId="77777777" w:rsidR="009C6A5D" w:rsidRPr="004C57CE" w:rsidRDefault="009C6A5D" w:rsidP="00D50631">
      <w:pPr>
        <w:spacing w:after="0" w:line="240" w:lineRule="auto"/>
        <w:ind w:right="-20" w:firstLine="720"/>
        <w:rPr>
          <w:rFonts w:ascii="Arial" w:eastAsia="Times New Roman" w:hAnsi="Arial" w:cs="Arial"/>
          <w:sz w:val="24"/>
          <w:szCs w:val="24"/>
        </w:rPr>
      </w:pPr>
      <w:r w:rsidRPr="004C57CE">
        <w:rPr>
          <w:rFonts w:ascii="Arial" w:eastAsia="Times New Roman" w:hAnsi="Arial" w:cs="Arial"/>
          <w:bCs/>
          <w:sz w:val="24"/>
          <w:szCs w:val="24"/>
        </w:rPr>
        <w:t>U pogledu reda, discipline i unutrašnje</w:t>
      </w:r>
      <w:r w:rsidRPr="004C57CE">
        <w:rPr>
          <w:rFonts w:ascii="Arial" w:eastAsia="Times New Roman" w:hAnsi="Arial" w:cs="Arial"/>
          <w:sz w:val="24"/>
          <w:szCs w:val="24"/>
        </w:rPr>
        <w:t xml:space="preserve"> slu</w:t>
      </w:r>
      <w:r w:rsidRPr="004C57CE">
        <w:rPr>
          <w:rFonts w:ascii="Arial" w:eastAsia="Times New Roman" w:hAnsi="Arial" w:cs="Arial"/>
          <w:spacing w:val="3"/>
          <w:sz w:val="24"/>
          <w:szCs w:val="24"/>
        </w:rPr>
        <w:t>ž</w:t>
      </w:r>
      <w:r w:rsidRPr="004C57CE">
        <w:rPr>
          <w:rFonts w:ascii="Arial" w:eastAsia="Times New Roman" w:hAnsi="Arial" w:cs="Arial"/>
          <w:sz w:val="24"/>
          <w:szCs w:val="24"/>
        </w:rPr>
        <w:t>be</w:t>
      </w:r>
      <w:r w:rsidRPr="004C57CE">
        <w:rPr>
          <w:rFonts w:ascii="Arial" w:eastAsia="Times New Roman" w:hAnsi="Arial" w:cs="Arial"/>
          <w:spacing w:val="37"/>
          <w:sz w:val="24"/>
          <w:szCs w:val="24"/>
        </w:rPr>
        <w:t xml:space="preserve"> </w:t>
      </w:r>
      <w:r w:rsidRPr="004C57CE">
        <w:rPr>
          <w:rFonts w:ascii="Arial" w:eastAsia="Times New Roman" w:hAnsi="Arial" w:cs="Arial"/>
          <w:sz w:val="24"/>
          <w:szCs w:val="24"/>
        </w:rPr>
        <w:t>l</w:t>
      </w:r>
      <w:r w:rsidRPr="004C57CE">
        <w:rPr>
          <w:rFonts w:ascii="Arial" w:eastAsia="Times New Roman" w:hAnsi="Arial" w:cs="Arial"/>
          <w:spacing w:val="1"/>
          <w:sz w:val="24"/>
          <w:szCs w:val="24"/>
        </w:rPr>
        <w:t>i</w:t>
      </w:r>
      <w:r w:rsidRPr="004C57CE">
        <w:rPr>
          <w:rFonts w:ascii="Arial" w:eastAsia="Times New Roman" w:hAnsi="Arial" w:cs="Arial"/>
          <w:sz w:val="24"/>
          <w:szCs w:val="24"/>
        </w:rPr>
        <w:t>ce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u slu</w:t>
      </w:r>
      <w:r w:rsidRPr="004C57CE">
        <w:rPr>
          <w:rFonts w:ascii="Arial" w:eastAsia="Times New Roman" w:hAnsi="Arial" w:cs="Arial"/>
          <w:spacing w:val="1"/>
          <w:sz w:val="24"/>
          <w:szCs w:val="24"/>
        </w:rPr>
        <w:t>ž</w:t>
      </w:r>
      <w:r w:rsidRPr="004C57CE">
        <w:rPr>
          <w:rFonts w:ascii="Arial" w:eastAsia="Times New Roman" w:hAnsi="Arial" w:cs="Arial"/>
          <w:sz w:val="24"/>
          <w:szCs w:val="24"/>
        </w:rPr>
        <w:t>bi</w:t>
      </w:r>
      <w:r w:rsidRPr="004C57CE">
        <w:rPr>
          <w:rFonts w:ascii="Arial" w:eastAsia="Times New Roman" w:hAnsi="Arial" w:cs="Arial"/>
          <w:spacing w:val="39"/>
          <w:sz w:val="24"/>
          <w:szCs w:val="24"/>
        </w:rPr>
        <w:t xml:space="preserve"> </w:t>
      </w:r>
      <w:r w:rsidRPr="004C57CE">
        <w:rPr>
          <w:rFonts w:ascii="Arial" w:eastAsia="Times New Roman" w:hAnsi="Arial" w:cs="Arial"/>
          <w:sz w:val="24"/>
          <w:szCs w:val="24"/>
        </w:rPr>
        <w:t>u Vojs</w:t>
      </w:r>
      <w:r w:rsidRPr="004C57CE">
        <w:rPr>
          <w:rFonts w:ascii="Arial" w:eastAsia="Times New Roman" w:hAnsi="Arial" w:cs="Arial"/>
          <w:spacing w:val="-1"/>
          <w:sz w:val="24"/>
          <w:szCs w:val="24"/>
        </w:rPr>
        <w:t>c</w:t>
      </w:r>
      <w:r w:rsidRPr="004C57CE">
        <w:rPr>
          <w:rFonts w:ascii="Arial" w:eastAsia="Times New Roman" w:hAnsi="Arial" w:cs="Arial"/>
          <w:sz w:val="24"/>
          <w:szCs w:val="24"/>
        </w:rPr>
        <w:t>i</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potčinjeno je:</w:t>
      </w:r>
    </w:p>
    <w:p w14:paraId="196263E8" w14:textId="79AA4921" w:rsidR="00FC09F3" w:rsidRPr="004C57CE" w:rsidRDefault="00FC09F3" w:rsidP="00FC09F3">
      <w:pPr>
        <w:spacing w:after="0" w:line="240" w:lineRule="auto"/>
        <w:ind w:right="49" w:firstLine="720"/>
        <w:jc w:val="both"/>
        <w:rPr>
          <w:rFonts w:ascii="Arial" w:eastAsia="Times New Roman" w:hAnsi="Arial" w:cs="Arial"/>
          <w:sz w:val="24"/>
          <w:szCs w:val="24"/>
        </w:rPr>
      </w:pPr>
      <w:r w:rsidRPr="004C57CE">
        <w:rPr>
          <w:rFonts w:ascii="Arial" w:eastAsia="Times New Roman" w:hAnsi="Arial" w:cs="Arial"/>
          <w:spacing w:val="-1"/>
          <w:sz w:val="24"/>
          <w:szCs w:val="24"/>
        </w:rPr>
        <w:t>a</w:t>
      </w:r>
      <w:r w:rsidRPr="004C57CE">
        <w:rPr>
          <w:rFonts w:ascii="Arial" w:eastAsia="Times New Roman" w:hAnsi="Arial" w:cs="Arial"/>
          <w:sz w:val="24"/>
          <w:szCs w:val="24"/>
        </w:rPr>
        <w:t>)</w:t>
      </w:r>
      <w:r w:rsidRPr="004C57CE">
        <w:rPr>
          <w:rFonts w:ascii="Arial" w:eastAsia="Times New Roman" w:hAnsi="Arial" w:cs="Arial"/>
          <w:spacing w:val="5"/>
          <w:sz w:val="24"/>
          <w:szCs w:val="24"/>
        </w:rPr>
        <w:t xml:space="preserve"> </w:t>
      </w:r>
      <w:r w:rsidRPr="004C57CE">
        <w:rPr>
          <w:rFonts w:ascii="Arial" w:eastAsia="Times New Roman" w:hAnsi="Arial" w:cs="Arial"/>
          <w:sz w:val="24"/>
          <w:szCs w:val="24"/>
        </w:rPr>
        <w:t xml:space="preserve">na plovnom objektu Vojske </w:t>
      </w:r>
      <w:r w:rsidRPr="004C57CE">
        <w:rPr>
          <w:rFonts w:ascii="Arial" w:eastAsia="Times New Roman" w:hAnsi="Arial" w:cs="Arial"/>
          <w:bCs/>
          <w:sz w:val="24"/>
          <w:szCs w:val="24"/>
        </w:rPr>
        <w:t xml:space="preserve">– </w:t>
      </w:r>
      <w:r w:rsidRPr="004C57CE">
        <w:rPr>
          <w:rFonts w:ascii="Arial" w:eastAsia="Times New Roman" w:hAnsi="Arial" w:cs="Arial"/>
          <w:sz w:val="24"/>
          <w:szCs w:val="24"/>
        </w:rPr>
        <w:t>komandantu, odnosno komandiru plovnog objekta;</w:t>
      </w:r>
    </w:p>
    <w:p w14:paraId="4B433C27" w14:textId="06E778CD" w:rsidR="009C6A5D" w:rsidRPr="004C57CE" w:rsidRDefault="009C6A5D" w:rsidP="00D50631">
      <w:pPr>
        <w:spacing w:after="0" w:line="240" w:lineRule="auto"/>
        <w:ind w:right="-20" w:firstLine="720"/>
        <w:rPr>
          <w:rFonts w:ascii="Arial" w:eastAsia="Times New Roman" w:hAnsi="Arial" w:cs="Arial"/>
          <w:spacing w:val="1"/>
          <w:sz w:val="24"/>
          <w:szCs w:val="24"/>
        </w:rPr>
      </w:pPr>
      <w:r w:rsidRPr="004C57CE">
        <w:rPr>
          <w:rFonts w:ascii="Arial" w:eastAsia="Times New Roman" w:hAnsi="Arial" w:cs="Arial"/>
          <w:sz w:val="24"/>
          <w:szCs w:val="24"/>
        </w:rPr>
        <w:t>b)</w:t>
      </w:r>
      <w:r w:rsidRPr="004C57CE">
        <w:rPr>
          <w:rFonts w:ascii="Arial" w:eastAsia="Times New Roman" w:hAnsi="Arial" w:cs="Arial"/>
          <w:spacing w:val="59"/>
          <w:sz w:val="24"/>
          <w:szCs w:val="24"/>
        </w:rPr>
        <w:t xml:space="preserve"> </w:t>
      </w:r>
      <w:r w:rsidRPr="004C57CE">
        <w:rPr>
          <w:rFonts w:ascii="Arial" w:eastAsia="Times New Roman" w:hAnsi="Arial" w:cs="Arial"/>
          <w:sz w:val="24"/>
          <w:szCs w:val="24"/>
        </w:rPr>
        <w:t xml:space="preserve">u </w:t>
      </w:r>
      <w:r w:rsidR="00611F45" w:rsidRPr="004C57CE">
        <w:rPr>
          <w:rFonts w:ascii="Arial" w:eastAsia="Times New Roman" w:hAnsi="Arial" w:cs="Arial"/>
          <w:sz w:val="24"/>
          <w:szCs w:val="24"/>
        </w:rPr>
        <w:t xml:space="preserve">vojnom </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pacing w:val="1"/>
          <w:sz w:val="24"/>
          <w:szCs w:val="24"/>
        </w:rPr>
        <w:t>z</w:t>
      </w:r>
      <w:r w:rsidRPr="004C57CE">
        <w:rPr>
          <w:rFonts w:ascii="Arial" w:eastAsia="Times New Roman" w:hAnsi="Arial" w:cs="Arial"/>
          <w:sz w:val="24"/>
          <w:szCs w:val="24"/>
        </w:rPr>
        <w:t>duhoplovu</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 xml:space="preserve">vođi </w:t>
      </w:r>
      <w:r w:rsidR="00602236" w:rsidRPr="004C57CE">
        <w:rPr>
          <w:rFonts w:ascii="Arial" w:eastAsia="Times New Roman" w:hAnsi="Arial" w:cs="Arial"/>
          <w:spacing w:val="1"/>
          <w:sz w:val="24"/>
          <w:szCs w:val="24"/>
        </w:rPr>
        <w:t xml:space="preserve">posade </w:t>
      </w:r>
      <w:r w:rsidRPr="004C57CE">
        <w:rPr>
          <w:rFonts w:ascii="Arial" w:eastAsia="Times New Roman" w:hAnsi="Arial" w:cs="Arial"/>
          <w:spacing w:val="1"/>
          <w:sz w:val="24"/>
          <w:szCs w:val="24"/>
        </w:rPr>
        <w:t>vaz</w:t>
      </w:r>
      <w:r w:rsidR="00407674" w:rsidRPr="004C57CE">
        <w:rPr>
          <w:rFonts w:ascii="Arial" w:eastAsia="Times New Roman" w:hAnsi="Arial" w:cs="Arial"/>
          <w:spacing w:val="1"/>
          <w:sz w:val="24"/>
          <w:szCs w:val="24"/>
        </w:rPr>
        <w:t>duhoplova</w:t>
      </w:r>
      <w:r w:rsidR="00065182" w:rsidRPr="004C57CE">
        <w:rPr>
          <w:rFonts w:ascii="Arial" w:eastAsia="Times New Roman" w:hAnsi="Arial" w:cs="Arial"/>
          <w:spacing w:val="1"/>
          <w:sz w:val="24"/>
          <w:szCs w:val="24"/>
        </w:rPr>
        <w:t>;</w:t>
      </w:r>
    </w:p>
    <w:p w14:paraId="12E192CF" w14:textId="77777777" w:rsidR="00260E11" w:rsidRPr="004C57CE" w:rsidRDefault="00FB609D" w:rsidP="00260E11">
      <w:pPr>
        <w:spacing w:after="0" w:line="240" w:lineRule="auto"/>
        <w:ind w:right="-173" w:firstLine="720"/>
        <w:rPr>
          <w:rFonts w:ascii="Arial" w:eastAsia="Times New Roman" w:hAnsi="Arial" w:cs="Arial"/>
          <w:spacing w:val="1"/>
          <w:sz w:val="24"/>
          <w:szCs w:val="24"/>
        </w:rPr>
      </w:pPr>
      <w:r w:rsidRPr="004C57CE">
        <w:rPr>
          <w:rFonts w:ascii="Arial" w:eastAsia="Times New Roman" w:hAnsi="Arial" w:cs="Arial"/>
          <w:spacing w:val="1"/>
          <w:sz w:val="24"/>
          <w:szCs w:val="24"/>
        </w:rPr>
        <w:t>c) u borbenom, odnosno neborbenom motornom vozilu – komand</w:t>
      </w:r>
      <w:r w:rsidR="00065182" w:rsidRPr="004C57CE">
        <w:rPr>
          <w:rFonts w:ascii="Arial" w:eastAsia="Times New Roman" w:hAnsi="Arial" w:cs="Arial"/>
          <w:spacing w:val="1"/>
          <w:sz w:val="24"/>
          <w:szCs w:val="24"/>
        </w:rPr>
        <w:t>iru, odnosno starješini vozila;</w:t>
      </w:r>
    </w:p>
    <w:p w14:paraId="5CD89E62" w14:textId="5C66095F" w:rsidR="00547EDA" w:rsidRPr="004C57CE" w:rsidRDefault="00FB609D" w:rsidP="00260E11">
      <w:pPr>
        <w:spacing w:after="0" w:line="240" w:lineRule="auto"/>
        <w:ind w:right="-173" w:firstLine="720"/>
        <w:rPr>
          <w:rFonts w:ascii="Arial" w:eastAsia="Times New Roman" w:hAnsi="Arial" w:cs="Arial"/>
          <w:spacing w:val="1"/>
          <w:sz w:val="24"/>
          <w:szCs w:val="24"/>
        </w:rPr>
      </w:pPr>
      <w:r w:rsidRPr="004C57CE">
        <w:rPr>
          <w:rFonts w:ascii="Arial" w:eastAsia="Times New Roman" w:hAnsi="Arial" w:cs="Arial"/>
          <w:spacing w:val="1"/>
          <w:sz w:val="24"/>
          <w:szCs w:val="24"/>
        </w:rPr>
        <w:t>d</w:t>
      </w:r>
      <w:r w:rsidR="009C6A5D" w:rsidRPr="004C57CE">
        <w:rPr>
          <w:rFonts w:ascii="Arial" w:eastAsia="Times New Roman" w:hAnsi="Arial" w:cs="Arial"/>
          <w:spacing w:val="1"/>
          <w:sz w:val="24"/>
          <w:szCs w:val="24"/>
        </w:rPr>
        <w:t>) na obuci – izvođaču obuke, odnosno inst</w:t>
      </w:r>
      <w:r w:rsidRPr="004C57CE">
        <w:rPr>
          <w:rFonts w:ascii="Arial" w:eastAsia="Times New Roman" w:hAnsi="Arial" w:cs="Arial"/>
          <w:spacing w:val="1"/>
          <w:sz w:val="24"/>
          <w:szCs w:val="24"/>
        </w:rPr>
        <w:t>ruktoru.</w:t>
      </w:r>
    </w:p>
    <w:p w14:paraId="51826B3C" w14:textId="77777777" w:rsidR="001D68C6" w:rsidRPr="004C57CE" w:rsidRDefault="001D68C6" w:rsidP="00260E11">
      <w:pPr>
        <w:spacing w:after="0" w:line="240" w:lineRule="auto"/>
        <w:ind w:right="-173" w:firstLine="720"/>
        <w:rPr>
          <w:rFonts w:ascii="Arial" w:eastAsia="Times New Roman" w:hAnsi="Arial" w:cs="Arial"/>
          <w:spacing w:val="1"/>
          <w:sz w:val="24"/>
          <w:szCs w:val="24"/>
        </w:rPr>
      </w:pPr>
    </w:p>
    <w:p w14:paraId="07B96F8C"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Ako više jedinica, odnosno više lica u službi u Vojsci izvršava zajednički zadatak, odrediće se lice koje će komandovati prilikom izvršenja zadatka, a ako t</w:t>
      </w:r>
      <w:r w:rsidR="005D274F" w:rsidRPr="004C57CE">
        <w:rPr>
          <w:rFonts w:ascii="Arial" w:eastAsia="Times New Roman" w:hAnsi="Arial" w:cs="Arial"/>
          <w:bCs/>
          <w:sz w:val="24"/>
          <w:szCs w:val="24"/>
        </w:rPr>
        <w:t>o nije određeno, komanduje</w:t>
      </w:r>
      <w:r w:rsidRPr="004C57CE">
        <w:rPr>
          <w:rFonts w:ascii="Arial" w:eastAsia="Times New Roman" w:hAnsi="Arial" w:cs="Arial"/>
          <w:bCs/>
          <w:sz w:val="24"/>
          <w:szCs w:val="24"/>
        </w:rPr>
        <w:t xml:space="preserve"> lice na višoj dužnosti.</w:t>
      </w:r>
    </w:p>
    <w:p w14:paraId="6FF8FAF7"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komanda, odnosno jedinica, ostane bez pretpostavljenog, komandu će preuzeti lice koje</w:t>
      </w:r>
      <w:r w:rsidR="00AA3977" w:rsidRPr="004C57CE">
        <w:rPr>
          <w:rFonts w:ascii="Arial" w:eastAsia="Times New Roman" w:hAnsi="Arial" w:cs="Arial"/>
          <w:bCs/>
          <w:sz w:val="24"/>
          <w:szCs w:val="24"/>
        </w:rPr>
        <w:t xml:space="preserve"> </w:t>
      </w:r>
      <w:r w:rsidRPr="004C57CE">
        <w:rPr>
          <w:rFonts w:ascii="Arial" w:eastAsia="Times New Roman" w:hAnsi="Arial" w:cs="Arial"/>
          <w:bCs/>
          <w:sz w:val="24"/>
          <w:szCs w:val="24"/>
        </w:rPr>
        <w:t>zamjenjuje pretpostavljenog, odnosno lice sa najvišim činom.</w:t>
      </w:r>
    </w:p>
    <w:p w14:paraId="3DC0BCE8" w14:textId="77777777" w:rsidR="009C6A5D" w:rsidRPr="004C57CE" w:rsidRDefault="009C6A5D" w:rsidP="00D50631">
      <w:pPr>
        <w:spacing w:after="0" w:line="240" w:lineRule="auto"/>
        <w:rPr>
          <w:rFonts w:ascii="Arial" w:hAnsi="Arial" w:cs="Arial"/>
          <w:sz w:val="24"/>
          <w:szCs w:val="24"/>
        </w:rPr>
      </w:pPr>
    </w:p>
    <w:p w14:paraId="261BEEC5" w14:textId="5E285A6C" w:rsidR="00481C6B" w:rsidRPr="004C57CE" w:rsidRDefault="00481C6B" w:rsidP="00D50631">
      <w:pPr>
        <w:spacing w:after="0" w:line="240" w:lineRule="auto"/>
        <w:ind w:right="-20" w:firstLine="720"/>
        <w:jc w:val="center"/>
        <w:rPr>
          <w:rFonts w:ascii="Arial" w:eastAsia="Times New Roman" w:hAnsi="Arial" w:cs="Arial"/>
          <w:sz w:val="24"/>
          <w:szCs w:val="24"/>
        </w:rPr>
      </w:pPr>
      <w:r w:rsidRPr="004C57CE">
        <w:rPr>
          <w:rFonts w:ascii="Arial" w:eastAsia="Times New Roman" w:hAnsi="Arial" w:cs="Arial"/>
          <w:sz w:val="24"/>
          <w:szCs w:val="24"/>
        </w:rPr>
        <w:t>2.2. Podoficirski lanac podrške</w:t>
      </w:r>
    </w:p>
    <w:p w14:paraId="18A3B0EB" w14:textId="77777777" w:rsidR="006639CB" w:rsidRPr="004C57CE" w:rsidRDefault="006639CB" w:rsidP="00D50631">
      <w:pPr>
        <w:spacing w:after="0" w:line="240" w:lineRule="auto"/>
        <w:rPr>
          <w:rFonts w:ascii="Arial" w:hAnsi="Arial" w:cs="Arial"/>
          <w:sz w:val="24"/>
          <w:szCs w:val="24"/>
        </w:rPr>
      </w:pPr>
    </w:p>
    <w:p w14:paraId="5AC6E76F" w14:textId="77777777" w:rsidR="006639CB" w:rsidRPr="004C57CE" w:rsidRDefault="00251E83"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
          <w:bCs/>
          <w:sz w:val="24"/>
          <w:szCs w:val="24"/>
        </w:rPr>
        <w:t>7</w:t>
      </w:r>
      <w:r w:rsidR="00B73D52" w:rsidRPr="004C57CE">
        <w:rPr>
          <w:rFonts w:ascii="Arial" w:eastAsia="Times New Roman" w:hAnsi="Arial" w:cs="Arial"/>
          <w:b/>
          <w:bCs/>
          <w:sz w:val="24"/>
          <w:szCs w:val="24"/>
        </w:rPr>
        <w:t xml:space="preserve">. </w:t>
      </w:r>
      <w:r w:rsidR="00543B49" w:rsidRPr="004C57CE">
        <w:rPr>
          <w:rFonts w:ascii="Arial" w:eastAsia="Times New Roman" w:hAnsi="Arial" w:cs="Arial"/>
          <w:bCs/>
          <w:sz w:val="24"/>
          <w:szCs w:val="24"/>
        </w:rPr>
        <w:t>P</w:t>
      </w:r>
      <w:r w:rsidR="006639CB" w:rsidRPr="004C57CE">
        <w:rPr>
          <w:rFonts w:ascii="Arial" w:eastAsia="Times New Roman" w:hAnsi="Arial" w:cs="Arial"/>
          <w:bCs/>
          <w:sz w:val="24"/>
          <w:szCs w:val="24"/>
        </w:rPr>
        <w:t xml:space="preserve">odoficirski lanac podrške, koga </w:t>
      </w:r>
      <w:r w:rsidR="00F24F13" w:rsidRPr="004C57CE">
        <w:rPr>
          <w:rFonts w:ascii="Arial" w:eastAsia="Times New Roman" w:hAnsi="Arial" w:cs="Arial"/>
          <w:bCs/>
          <w:sz w:val="24"/>
          <w:szCs w:val="24"/>
        </w:rPr>
        <w:t>čine</w:t>
      </w:r>
      <w:r w:rsidR="006639CB" w:rsidRPr="004C57CE">
        <w:rPr>
          <w:rFonts w:ascii="Arial" w:eastAsia="Times New Roman" w:hAnsi="Arial" w:cs="Arial"/>
          <w:bCs/>
          <w:sz w:val="24"/>
          <w:szCs w:val="24"/>
        </w:rPr>
        <w:t xml:space="preserve"> glavni i prvi podoficiri</w:t>
      </w:r>
      <w:r w:rsidR="00543B49" w:rsidRPr="004C57CE">
        <w:rPr>
          <w:rFonts w:ascii="Arial" w:eastAsia="Times New Roman" w:hAnsi="Arial" w:cs="Arial"/>
          <w:bCs/>
          <w:sz w:val="24"/>
          <w:szCs w:val="24"/>
        </w:rPr>
        <w:t xml:space="preserve"> </w:t>
      </w:r>
      <w:r w:rsidR="006639CB" w:rsidRPr="004C57CE">
        <w:rPr>
          <w:rFonts w:ascii="Arial" w:eastAsia="Times New Roman" w:hAnsi="Arial" w:cs="Arial"/>
          <w:bCs/>
          <w:sz w:val="24"/>
          <w:szCs w:val="24"/>
        </w:rPr>
        <w:t>pruža podršku sistemu komandovanja u vođenju, osposobljavanju, usavršavanju i profesionalnom razvoju podoficirskog i vojničkog kadra.</w:t>
      </w:r>
    </w:p>
    <w:p w14:paraId="1BA972C8" w14:textId="77777777" w:rsidR="006639CB" w:rsidRPr="004C57CE" w:rsidRDefault="006639CB" w:rsidP="00D50631">
      <w:pPr>
        <w:spacing w:after="0" w:line="240" w:lineRule="auto"/>
        <w:ind w:right="49"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Podofic</w:t>
      </w:r>
      <w:r w:rsidR="0050410D" w:rsidRPr="004C57CE">
        <w:rPr>
          <w:rFonts w:ascii="Arial" w:eastAsia="Times New Roman" w:hAnsi="Arial" w:cs="Arial"/>
          <w:bCs/>
          <w:sz w:val="24"/>
          <w:szCs w:val="24"/>
        </w:rPr>
        <w:t>irski lanac podrške uspostavlja se</w:t>
      </w:r>
      <w:r w:rsidRPr="004C57CE">
        <w:rPr>
          <w:rFonts w:ascii="Arial" w:eastAsia="Times New Roman" w:hAnsi="Arial" w:cs="Arial"/>
          <w:bCs/>
          <w:sz w:val="24"/>
          <w:szCs w:val="24"/>
        </w:rPr>
        <w:t xml:space="preserve"> od nivoa </w:t>
      </w:r>
      <w:r w:rsidR="005372B1" w:rsidRPr="004C57CE">
        <w:rPr>
          <w:rFonts w:ascii="Arial" w:eastAsia="Times New Roman" w:hAnsi="Arial" w:cs="Arial"/>
          <w:bCs/>
          <w:sz w:val="24"/>
          <w:szCs w:val="24"/>
        </w:rPr>
        <w:t>voda</w:t>
      </w:r>
      <w:r w:rsidRPr="004C57CE">
        <w:rPr>
          <w:rFonts w:ascii="Arial" w:eastAsia="Times New Roman" w:hAnsi="Arial" w:cs="Arial"/>
          <w:bCs/>
          <w:sz w:val="24"/>
          <w:szCs w:val="24"/>
        </w:rPr>
        <w:t xml:space="preserve"> do nivoa Generalštaba, po principu funkcionalne hijerarhije.</w:t>
      </w:r>
    </w:p>
    <w:p w14:paraId="4EA513E2" w14:textId="7F49FEBF" w:rsidR="006639CB" w:rsidRPr="004C57CE" w:rsidRDefault="006639CB"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Glavni podoficir je direktno odgovoran načelniku Generalštaba </w:t>
      </w:r>
      <w:r w:rsidR="004D2A43" w:rsidRPr="004C57CE">
        <w:rPr>
          <w:rFonts w:ascii="Arial" w:hAnsi="Arial" w:cs="Arial"/>
          <w:sz w:val="24"/>
          <w:szCs w:val="24"/>
        </w:rPr>
        <w:t>za funkcionisanje podoficirskog lanca podrške u Vojsci.</w:t>
      </w:r>
    </w:p>
    <w:p w14:paraId="3B9425F4" w14:textId="42B29650" w:rsidR="004D2A43" w:rsidRPr="004C57CE" w:rsidRDefault="006639CB" w:rsidP="004D2A43">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Prvi podoficir odgovoran </w:t>
      </w:r>
      <w:r w:rsidR="00F24F13" w:rsidRPr="004C57CE">
        <w:rPr>
          <w:rFonts w:ascii="Arial" w:eastAsia="Times New Roman" w:hAnsi="Arial" w:cs="Arial"/>
          <w:bCs/>
          <w:sz w:val="24"/>
          <w:szCs w:val="24"/>
        </w:rPr>
        <w:t xml:space="preserve">je </w:t>
      </w:r>
      <w:r w:rsidRPr="004C57CE">
        <w:rPr>
          <w:rFonts w:ascii="Arial" w:eastAsia="Times New Roman" w:hAnsi="Arial" w:cs="Arial"/>
          <w:bCs/>
          <w:sz w:val="24"/>
          <w:szCs w:val="24"/>
        </w:rPr>
        <w:t xml:space="preserve">komandantu/komandiru za funkcionisanje podoficirskog lanca podrške </w:t>
      </w:r>
      <w:r w:rsidR="004D2A43" w:rsidRPr="004C57CE">
        <w:rPr>
          <w:rFonts w:ascii="Arial" w:hAnsi="Arial" w:cs="Arial"/>
          <w:sz w:val="24"/>
          <w:szCs w:val="24"/>
        </w:rPr>
        <w:t xml:space="preserve">u toj jedinici. </w:t>
      </w:r>
    </w:p>
    <w:p w14:paraId="6928DE29" w14:textId="77777777" w:rsidR="00571AF5" w:rsidRPr="004C57CE" w:rsidRDefault="00571AF5" w:rsidP="00571AF5">
      <w:pPr>
        <w:spacing w:after="0" w:line="240" w:lineRule="auto"/>
        <w:ind w:right="49" w:firstLine="720"/>
        <w:jc w:val="both"/>
        <w:rPr>
          <w:rFonts w:ascii="Arial" w:eastAsia="Times New Roman" w:hAnsi="Arial" w:cs="Arial"/>
          <w:bCs/>
          <w:sz w:val="24"/>
          <w:szCs w:val="24"/>
        </w:rPr>
      </w:pPr>
    </w:p>
    <w:p w14:paraId="4BC5D42E" w14:textId="77777777" w:rsidR="009C6A5D" w:rsidRPr="004C57CE" w:rsidRDefault="009C6A5D" w:rsidP="00D50631">
      <w:pPr>
        <w:tabs>
          <w:tab w:val="left" w:pos="9880"/>
        </w:tabs>
        <w:spacing w:after="0" w:line="240" w:lineRule="auto"/>
        <w:ind w:left="3633" w:right="-20" w:hanging="3633"/>
        <w:jc w:val="center"/>
        <w:rPr>
          <w:rFonts w:ascii="Arial" w:eastAsia="Times New Roman" w:hAnsi="Arial" w:cs="Arial"/>
          <w:spacing w:val="-6"/>
          <w:sz w:val="24"/>
          <w:szCs w:val="24"/>
        </w:rPr>
      </w:pPr>
      <w:r w:rsidRPr="004C57CE">
        <w:rPr>
          <w:rFonts w:ascii="Arial" w:eastAsia="Times New Roman" w:hAnsi="Arial" w:cs="Arial"/>
          <w:spacing w:val="-6"/>
          <w:sz w:val="24"/>
          <w:szCs w:val="24"/>
        </w:rPr>
        <w:t>2</w:t>
      </w:r>
      <w:r w:rsidR="00AA3977" w:rsidRPr="004C57CE">
        <w:rPr>
          <w:rFonts w:ascii="Arial" w:eastAsia="Times New Roman" w:hAnsi="Arial" w:cs="Arial"/>
          <w:spacing w:val="-6"/>
          <w:sz w:val="24"/>
          <w:szCs w:val="24"/>
        </w:rPr>
        <w:t>.</w:t>
      </w:r>
      <w:r w:rsidR="006E7D61" w:rsidRPr="004C57CE">
        <w:rPr>
          <w:rFonts w:ascii="Arial" w:eastAsia="Times New Roman" w:hAnsi="Arial" w:cs="Arial"/>
          <w:spacing w:val="-6"/>
          <w:sz w:val="24"/>
          <w:szCs w:val="24"/>
        </w:rPr>
        <w:t>3</w:t>
      </w:r>
      <w:r w:rsidRPr="004C57CE">
        <w:rPr>
          <w:rFonts w:ascii="Arial" w:eastAsia="Times New Roman" w:hAnsi="Arial" w:cs="Arial"/>
          <w:spacing w:val="-6"/>
          <w:sz w:val="24"/>
          <w:szCs w:val="24"/>
        </w:rPr>
        <w:t xml:space="preserve">. </w:t>
      </w:r>
      <w:r w:rsidRPr="004C57CE">
        <w:rPr>
          <w:rFonts w:ascii="Arial" w:eastAsia="Times New Roman" w:hAnsi="Arial" w:cs="Arial"/>
          <w:sz w:val="24"/>
          <w:szCs w:val="24"/>
        </w:rPr>
        <w:t xml:space="preserve">Ponašanje, </w:t>
      </w:r>
      <w:r w:rsidR="00611F45" w:rsidRPr="004C57CE">
        <w:rPr>
          <w:rFonts w:ascii="Arial" w:eastAsia="Times New Roman" w:hAnsi="Arial" w:cs="Arial"/>
          <w:sz w:val="24"/>
          <w:szCs w:val="24"/>
        </w:rPr>
        <w:t xml:space="preserve">vojna </w:t>
      </w:r>
      <w:r w:rsidRPr="004C57CE">
        <w:rPr>
          <w:rFonts w:ascii="Arial" w:eastAsia="Times New Roman" w:hAnsi="Arial" w:cs="Arial"/>
          <w:sz w:val="24"/>
          <w:szCs w:val="24"/>
        </w:rPr>
        <w:t>uniforma i urednost</w:t>
      </w:r>
    </w:p>
    <w:p w14:paraId="7F69D162" w14:textId="77777777" w:rsidR="009C6A5D" w:rsidRPr="004C57CE" w:rsidRDefault="009C6A5D" w:rsidP="00D50631">
      <w:pPr>
        <w:spacing w:after="0" w:line="240" w:lineRule="auto"/>
        <w:rPr>
          <w:rFonts w:ascii="Arial" w:hAnsi="Arial" w:cs="Arial"/>
          <w:sz w:val="24"/>
          <w:szCs w:val="24"/>
        </w:rPr>
      </w:pPr>
    </w:p>
    <w:p w14:paraId="1992934A" w14:textId="43764963" w:rsidR="009C6A5D" w:rsidRPr="004C57CE" w:rsidRDefault="00251E83" w:rsidP="00FB3B6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Lice u službi u Vojsci prije ulaska u kancelariju pretpostavljenog ili višeg po činu, kuca na vrata i nakon dobijanja odobrenja ulazi u kancelariju.</w:t>
      </w:r>
    </w:p>
    <w:p w14:paraId="27294CEF"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Pretpostavljeni i viši po činu ulazak u kancelariju potčinjenog, odnosno nižeg po</w:t>
      </w:r>
      <w:r w:rsidR="00AA3977" w:rsidRPr="004C57CE">
        <w:rPr>
          <w:rFonts w:ascii="Arial" w:eastAsia="Times New Roman" w:hAnsi="Arial" w:cs="Arial"/>
          <w:bCs/>
          <w:sz w:val="24"/>
          <w:szCs w:val="24"/>
        </w:rPr>
        <w:t xml:space="preserve"> </w:t>
      </w:r>
      <w:r w:rsidRPr="004C57CE">
        <w:rPr>
          <w:rFonts w:ascii="Arial" w:eastAsia="Times New Roman" w:hAnsi="Arial" w:cs="Arial"/>
          <w:bCs/>
          <w:sz w:val="24"/>
          <w:szCs w:val="24"/>
        </w:rPr>
        <w:t>činu,</w:t>
      </w:r>
      <w:r w:rsidR="00972CC7" w:rsidRPr="004C57CE">
        <w:rPr>
          <w:rFonts w:ascii="Arial" w:eastAsia="Times New Roman" w:hAnsi="Arial" w:cs="Arial"/>
          <w:bCs/>
          <w:sz w:val="24"/>
          <w:szCs w:val="24"/>
        </w:rPr>
        <w:t xml:space="preserve"> </w:t>
      </w:r>
      <w:r w:rsidRPr="004C57CE">
        <w:rPr>
          <w:rFonts w:ascii="Arial" w:eastAsia="Times New Roman" w:hAnsi="Arial" w:cs="Arial"/>
          <w:bCs/>
          <w:sz w:val="24"/>
          <w:szCs w:val="24"/>
        </w:rPr>
        <w:t>najavljuje kucanjem na vratima.</w:t>
      </w:r>
    </w:p>
    <w:p w14:paraId="76793880"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Lice u službi u Vojsci ulazi u kancelariju pretpostavljenog ili starješine višeg po činu, bez</w:t>
      </w:r>
      <w:r w:rsidR="00972CC7" w:rsidRPr="004C57CE">
        <w:rPr>
          <w:rFonts w:ascii="Arial" w:eastAsia="Times New Roman" w:hAnsi="Arial" w:cs="Arial"/>
          <w:bCs/>
          <w:sz w:val="24"/>
          <w:szCs w:val="24"/>
        </w:rPr>
        <w:t xml:space="preserve"> </w:t>
      </w:r>
      <w:r w:rsidRPr="004C57CE">
        <w:rPr>
          <w:rFonts w:ascii="Arial" w:eastAsia="Times New Roman" w:hAnsi="Arial" w:cs="Arial"/>
          <w:bCs/>
          <w:sz w:val="24"/>
          <w:szCs w:val="24"/>
        </w:rPr>
        <w:t>mantila, odnosno vjetrovke i šapke ili kape.</w:t>
      </w:r>
    </w:p>
    <w:p w14:paraId="4D3E46A8" w14:textId="77777777" w:rsidR="00FD3170"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Lice u službi u Vojsci može ući u kancelariju komandira voda, komandira čete i komandira jedinice istog ranga, sa vojnom opremom i oružjem u osnovnom stavu, pri čemu ne skida šljem ili kapu.</w:t>
      </w:r>
      <w:r w:rsidR="00B15527" w:rsidRPr="004C57CE">
        <w:rPr>
          <w:rFonts w:ascii="Arial" w:eastAsia="Times New Roman" w:hAnsi="Arial" w:cs="Arial"/>
          <w:bCs/>
          <w:sz w:val="24"/>
          <w:szCs w:val="24"/>
        </w:rPr>
        <w:t xml:space="preserve"> </w:t>
      </w:r>
    </w:p>
    <w:p w14:paraId="237971E0" w14:textId="69297398" w:rsidR="009C6A5D" w:rsidRPr="004C57CE" w:rsidRDefault="00FD317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kancelarije i druge prostorije u kojima se radi sa strankama, ako je naznačeno, ulazi se bez kucanja i posebnog odobrenja.</w:t>
      </w:r>
    </w:p>
    <w:p w14:paraId="05125D18" w14:textId="77777777" w:rsidR="00972CC7" w:rsidRPr="004C57CE" w:rsidRDefault="009C6A5D"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Za </w:t>
      </w:r>
      <w:r w:rsidRPr="004C57CE">
        <w:rPr>
          <w:rFonts w:ascii="Arial" w:eastAsia="Times New Roman" w:hAnsi="Arial" w:cs="Arial"/>
          <w:bCs/>
          <w:sz w:val="24"/>
          <w:szCs w:val="24"/>
        </w:rPr>
        <w:t xml:space="preserve">vrijeme izvođenja vjerskog obreda ili izvođenja dijela vjerskog pogrebnog obreda, lice u službi u Vojsci skida šapku, odnosno kapu, a ne skida je za vrijeme kretanja u pogrebnoj povorci ili ako je u sastavu počasne jedinice, počasne pratnje ili vojnog </w:t>
      </w:r>
      <w:r w:rsidR="00972CC7" w:rsidRPr="004C57CE">
        <w:rPr>
          <w:rFonts w:ascii="Arial" w:eastAsia="Times New Roman" w:hAnsi="Arial" w:cs="Arial"/>
          <w:bCs/>
          <w:sz w:val="24"/>
          <w:szCs w:val="24"/>
        </w:rPr>
        <w:t>or</w:t>
      </w:r>
      <w:r w:rsidR="00DD70A4" w:rsidRPr="004C57CE">
        <w:rPr>
          <w:rFonts w:ascii="Arial" w:eastAsia="Times New Roman" w:hAnsi="Arial" w:cs="Arial"/>
          <w:bCs/>
          <w:sz w:val="24"/>
          <w:szCs w:val="24"/>
        </w:rPr>
        <w:t>k</w:t>
      </w:r>
      <w:r w:rsidR="00972CC7" w:rsidRPr="004C57CE">
        <w:rPr>
          <w:rFonts w:ascii="Arial" w:eastAsia="Times New Roman" w:hAnsi="Arial" w:cs="Arial"/>
          <w:spacing w:val="1"/>
          <w:sz w:val="24"/>
          <w:szCs w:val="24"/>
        </w:rPr>
        <w:t xml:space="preserve">estra. </w:t>
      </w:r>
    </w:p>
    <w:p w14:paraId="2C8A1678" w14:textId="77777777" w:rsidR="00B61CC3" w:rsidRPr="004C57CE" w:rsidRDefault="00B61CC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Ako lice u službi u Vojsci u</w:t>
      </w:r>
      <w:r w:rsidR="00611F45" w:rsidRPr="004C57CE">
        <w:rPr>
          <w:rFonts w:ascii="Arial" w:eastAsia="Times New Roman" w:hAnsi="Arial" w:cs="Arial"/>
          <w:spacing w:val="1"/>
          <w:sz w:val="24"/>
          <w:szCs w:val="24"/>
        </w:rPr>
        <w:t xml:space="preserve"> vojnoj</w:t>
      </w:r>
      <w:r w:rsidRPr="004C57CE">
        <w:rPr>
          <w:rFonts w:ascii="Arial" w:eastAsia="Times New Roman" w:hAnsi="Arial" w:cs="Arial"/>
          <w:spacing w:val="1"/>
          <w:sz w:val="24"/>
          <w:szCs w:val="24"/>
        </w:rPr>
        <w:t xml:space="preserve"> u</w:t>
      </w:r>
      <w:r w:rsidR="001E57B2" w:rsidRPr="004C57CE">
        <w:rPr>
          <w:rFonts w:ascii="Arial" w:eastAsia="Times New Roman" w:hAnsi="Arial" w:cs="Arial"/>
          <w:spacing w:val="1"/>
          <w:sz w:val="24"/>
          <w:szCs w:val="24"/>
        </w:rPr>
        <w:t xml:space="preserve">niformi </w:t>
      </w:r>
      <w:r w:rsidR="008E3181" w:rsidRPr="004C57CE">
        <w:rPr>
          <w:rFonts w:ascii="Arial" w:eastAsia="Times New Roman" w:hAnsi="Arial" w:cs="Arial"/>
          <w:spacing w:val="1"/>
          <w:sz w:val="24"/>
          <w:szCs w:val="24"/>
        </w:rPr>
        <w:t>(u daljem tekstu</w:t>
      </w:r>
      <w:r w:rsidR="007B3489" w:rsidRPr="004C57CE">
        <w:rPr>
          <w:rFonts w:ascii="Arial" w:eastAsia="Times New Roman" w:hAnsi="Arial" w:cs="Arial"/>
          <w:spacing w:val="1"/>
          <w:sz w:val="24"/>
          <w:szCs w:val="24"/>
        </w:rPr>
        <w:t>:</w:t>
      </w:r>
      <w:r w:rsidR="008E3181" w:rsidRPr="004C57CE">
        <w:rPr>
          <w:rFonts w:ascii="Arial" w:eastAsia="Times New Roman" w:hAnsi="Arial" w:cs="Arial"/>
          <w:spacing w:val="1"/>
          <w:sz w:val="24"/>
          <w:szCs w:val="24"/>
        </w:rPr>
        <w:t xml:space="preserve"> uniforma) </w:t>
      </w:r>
      <w:r w:rsidR="001E57B2" w:rsidRPr="004C57CE">
        <w:rPr>
          <w:rFonts w:ascii="Arial" w:eastAsia="Times New Roman" w:hAnsi="Arial" w:cs="Arial"/>
          <w:spacing w:val="1"/>
          <w:sz w:val="24"/>
          <w:szCs w:val="24"/>
        </w:rPr>
        <w:t>prilazi odru pokojnika koji</w:t>
      </w:r>
      <w:r w:rsidRPr="004C57CE">
        <w:rPr>
          <w:rFonts w:ascii="Arial" w:eastAsia="Times New Roman" w:hAnsi="Arial" w:cs="Arial"/>
          <w:spacing w:val="1"/>
          <w:sz w:val="24"/>
          <w:szCs w:val="24"/>
        </w:rPr>
        <w:t xml:space="preserve"> se sahranjuje uz vojne počasti, ne skida šapku, odnosno kapu i poštu pokojniku odaje vojničkim pozdravom. </w:t>
      </w:r>
    </w:p>
    <w:p w14:paraId="488CCEA3" w14:textId="77777777" w:rsidR="007E560D" w:rsidRPr="004C57CE" w:rsidRDefault="007E560D"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Ako lice u službi u Vojsci u uniformi prilazi odru pokojnika</w:t>
      </w:r>
      <w:r w:rsidR="001145E6" w:rsidRPr="004C57CE">
        <w:rPr>
          <w:rFonts w:ascii="Arial" w:eastAsia="Times New Roman" w:hAnsi="Arial" w:cs="Arial"/>
          <w:spacing w:val="1"/>
          <w:sz w:val="24"/>
          <w:szCs w:val="24"/>
        </w:rPr>
        <w:t xml:space="preserve"> koj</w:t>
      </w:r>
      <w:r w:rsidR="001E57B2" w:rsidRPr="004C57CE">
        <w:rPr>
          <w:rFonts w:ascii="Arial" w:eastAsia="Times New Roman" w:hAnsi="Arial" w:cs="Arial"/>
          <w:spacing w:val="1"/>
          <w:sz w:val="24"/>
          <w:szCs w:val="24"/>
        </w:rPr>
        <w:t>i</w:t>
      </w:r>
      <w:r w:rsidR="001145E6" w:rsidRPr="004C57CE">
        <w:rPr>
          <w:rFonts w:ascii="Arial" w:eastAsia="Times New Roman" w:hAnsi="Arial" w:cs="Arial"/>
          <w:spacing w:val="1"/>
          <w:sz w:val="24"/>
          <w:szCs w:val="24"/>
        </w:rPr>
        <w:t xml:space="preserve"> se </w:t>
      </w:r>
      <w:r w:rsidR="00543B49" w:rsidRPr="004C57CE">
        <w:rPr>
          <w:rFonts w:ascii="Arial" w:eastAsia="Times New Roman" w:hAnsi="Arial" w:cs="Arial"/>
          <w:spacing w:val="1"/>
          <w:sz w:val="24"/>
          <w:szCs w:val="24"/>
        </w:rPr>
        <w:t xml:space="preserve">ne </w:t>
      </w:r>
      <w:r w:rsidR="001145E6" w:rsidRPr="004C57CE">
        <w:rPr>
          <w:rFonts w:ascii="Arial" w:eastAsia="Times New Roman" w:hAnsi="Arial" w:cs="Arial"/>
          <w:spacing w:val="1"/>
          <w:sz w:val="24"/>
          <w:szCs w:val="24"/>
        </w:rPr>
        <w:t xml:space="preserve">sahranjuje </w:t>
      </w:r>
      <w:r w:rsidR="00543B49" w:rsidRPr="004C57CE">
        <w:rPr>
          <w:rFonts w:ascii="Arial" w:eastAsia="Times New Roman" w:hAnsi="Arial" w:cs="Arial"/>
          <w:spacing w:val="1"/>
          <w:sz w:val="24"/>
          <w:szCs w:val="24"/>
        </w:rPr>
        <w:t xml:space="preserve">uz </w:t>
      </w:r>
      <w:r w:rsidR="001145E6" w:rsidRPr="004C57CE">
        <w:rPr>
          <w:rFonts w:ascii="Arial" w:eastAsia="Times New Roman" w:hAnsi="Arial" w:cs="Arial"/>
          <w:spacing w:val="1"/>
          <w:sz w:val="24"/>
          <w:szCs w:val="24"/>
        </w:rPr>
        <w:t>vojne počasti</w:t>
      </w:r>
      <w:r w:rsidRPr="004C57CE">
        <w:rPr>
          <w:rFonts w:ascii="Arial" w:eastAsia="Times New Roman" w:hAnsi="Arial" w:cs="Arial"/>
          <w:spacing w:val="1"/>
          <w:sz w:val="24"/>
          <w:szCs w:val="24"/>
        </w:rPr>
        <w:t xml:space="preserve">, skida šapku, odnosno kapu i poštu pokojniku odaje </w:t>
      </w:r>
      <w:r w:rsidR="00543B49" w:rsidRPr="004C57CE">
        <w:rPr>
          <w:rFonts w:ascii="Arial" w:eastAsia="Times New Roman" w:hAnsi="Arial" w:cs="Arial"/>
          <w:spacing w:val="1"/>
          <w:sz w:val="24"/>
          <w:szCs w:val="24"/>
        </w:rPr>
        <w:t>naklonom glave</w:t>
      </w:r>
      <w:r w:rsidRPr="004C57CE">
        <w:rPr>
          <w:rFonts w:ascii="Arial" w:eastAsia="Times New Roman" w:hAnsi="Arial" w:cs="Arial"/>
          <w:spacing w:val="1"/>
          <w:sz w:val="24"/>
          <w:szCs w:val="24"/>
        </w:rPr>
        <w:t>.</w:t>
      </w:r>
    </w:p>
    <w:p w14:paraId="1DB60907" w14:textId="77777777" w:rsidR="009C6A5D" w:rsidRPr="004C57CE" w:rsidRDefault="00C02D98" w:rsidP="00D50631">
      <w:pPr>
        <w:spacing w:after="0" w:line="240" w:lineRule="auto"/>
        <w:ind w:right="49" w:firstLine="720"/>
        <w:jc w:val="both"/>
        <w:rPr>
          <w:rFonts w:ascii="Arial" w:eastAsia="Times New Roman" w:hAnsi="Arial" w:cs="Arial"/>
          <w:b/>
          <w:bCs/>
          <w:sz w:val="24"/>
          <w:szCs w:val="24"/>
        </w:rPr>
      </w:pPr>
      <w:r w:rsidRPr="004C57CE">
        <w:rPr>
          <w:rFonts w:ascii="Arial" w:eastAsia="Times New Roman" w:hAnsi="Arial" w:cs="Arial"/>
          <w:b/>
          <w:bCs/>
          <w:sz w:val="24"/>
          <w:szCs w:val="24"/>
        </w:rPr>
        <w:t>9</w:t>
      </w:r>
      <w:r w:rsidR="009C6A5D" w:rsidRPr="004C57CE">
        <w:rPr>
          <w:rFonts w:ascii="Arial" w:eastAsia="Times New Roman" w:hAnsi="Arial" w:cs="Arial"/>
          <w:b/>
          <w:bCs/>
          <w:sz w:val="24"/>
          <w:szCs w:val="24"/>
        </w:rPr>
        <w:t xml:space="preserve">. </w:t>
      </w:r>
      <w:r w:rsidR="009C6A5D" w:rsidRPr="004C57CE">
        <w:rPr>
          <w:rFonts w:ascii="Arial" w:eastAsia="Times New Roman" w:hAnsi="Arial" w:cs="Arial"/>
          <w:bCs/>
          <w:sz w:val="24"/>
          <w:szCs w:val="24"/>
        </w:rPr>
        <w:t>Potčinjeni ili niži po činu, kada želi da se pridruži pretpostavljenom ili višem po činu, obraća mu se i traži odobrenje.</w:t>
      </w:r>
    </w:p>
    <w:p w14:paraId="6B8507CA" w14:textId="7E101386" w:rsidR="009C6A5D" w:rsidRPr="004C57CE" w:rsidRDefault="00C02D98" w:rsidP="00D50631">
      <w:pPr>
        <w:spacing w:after="0" w:line="240" w:lineRule="auto"/>
        <w:ind w:right="49" w:firstLine="720"/>
        <w:jc w:val="both"/>
        <w:rPr>
          <w:rFonts w:ascii="Arial" w:eastAsia="Times New Roman" w:hAnsi="Arial" w:cs="Arial"/>
          <w:b/>
          <w:bCs/>
          <w:sz w:val="24"/>
          <w:szCs w:val="24"/>
        </w:rPr>
      </w:pPr>
      <w:r w:rsidRPr="004C57CE">
        <w:rPr>
          <w:rFonts w:ascii="Arial" w:eastAsia="Times New Roman" w:hAnsi="Arial" w:cs="Arial"/>
          <w:b/>
          <w:bCs/>
          <w:sz w:val="24"/>
          <w:szCs w:val="24"/>
        </w:rPr>
        <w:t>10</w:t>
      </w:r>
      <w:r w:rsidR="009C6A5D" w:rsidRPr="004C57CE">
        <w:rPr>
          <w:rFonts w:ascii="Arial" w:eastAsia="Times New Roman" w:hAnsi="Arial" w:cs="Arial"/>
          <w:b/>
          <w:bCs/>
          <w:sz w:val="24"/>
          <w:szCs w:val="24"/>
        </w:rPr>
        <w:t xml:space="preserve">. </w:t>
      </w:r>
      <w:r w:rsidR="009C6A5D" w:rsidRPr="004C57CE">
        <w:rPr>
          <w:rFonts w:ascii="Arial" w:eastAsia="Times New Roman" w:hAnsi="Arial" w:cs="Arial"/>
          <w:bCs/>
          <w:sz w:val="24"/>
          <w:szCs w:val="24"/>
        </w:rPr>
        <w:t>U društvu sa pretpostavljenim ili višim po činu, potčinjeni, odnosno niži</w:t>
      </w:r>
      <w:r w:rsidR="00AE516F"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po činu, ide sa njegove lijeve strane, a ako ih je troje, pretpostavljeni odnosno viši po činu je u sredini, drugi po činu s desne, a najniži po činu s lijeve strane, odnosno ako ih je više, raspoređuju se u više redova po istom principu.</w:t>
      </w:r>
    </w:p>
    <w:p w14:paraId="6988BDB3" w14:textId="4E1B65C1" w:rsidR="009C6A5D" w:rsidRPr="004C57CE" w:rsidRDefault="00540CE7" w:rsidP="00D50631">
      <w:pPr>
        <w:spacing w:after="0" w:line="240" w:lineRule="auto"/>
        <w:ind w:right="49" w:firstLine="720"/>
        <w:jc w:val="both"/>
        <w:rPr>
          <w:rFonts w:ascii="Arial" w:eastAsia="Times New Roman" w:hAnsi="Arial" w:cs="Arial"/>
          <w:spacing w:val="1"/>
          <w:sz w:val="24"/>
          <w:szCs w:val="24"/>
        </w:rPr>
      </w:pPr>
      <w:r w:rsidRPr="004C57CE">
        <w:rPr>
          <w:rFonts w:ascii="Arial" w:eastAsia="Times New Roman" w:hAnsi="Arial" w:cs="Arial"/>
          <w:b/>
          <w:bCs/>
          <w:sz w:val="24"/>
          <w:szCs w:val="24"/>
        </w:rPr>
        <w:t>1</w:t>
      </w:r>
      <w:r w:rsidR="00C02D98" w:rsidRPr="004C57CE">
        <w:rPr>
          <w:rFonts w:ascii="Arial" w:eastAsia="Times New Roman" w:hAnsi="Arial" w:cs="Arial"/>
          <w:b/>
          <w:bCs/>
          <w:sz w:val="24"/>
          <w:szCs w:val="24"/>
        </w:rPr>
        <w:t>1</w:t>
      </w:r>
      <w:r w:rsidR="009C6A5D" w:rsidRPr="004C57CE">
        <w:rPr>
          <w:rFonts w:ascii="Arial" w:eastAsia="Times New Roman" w:hAnsi="Arial" w:cs="Arial"/>
          <w:b/>
          <w:bCs/>
          <w:sz w:val="24"/>
          <w:szCs w:val="24"/>
        </w:rPr>
        <w:t xml:space="preserve">. </w:t>
      </w:r>
      <w:r w:rsidR="009C6A5D" w:rsidRPr="004C57CE">
        <w:rPr>
          <w:rFonts w:ascii="Arial" w:eastAsia="Times New Roman" w:hAnsi="Arial" w:cs="Arial"/>
          <w:bCs/>
          <w:sz w:val="24"/>
          <w:szCs w:val="24"/>
        </w:rPr>
        <w:t>Lica u službi u Vojsci kada su u</w:t>
      </w:r>
      <w:r w:rsidR="00611F45"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uniformi, međusobno se pozdravljaju vojničkim pozdravom</w:t>
      </w:r>
      <w:r w:rsidR="00EF1F53" w:rsidRPr="004C57CE">
        <w:rPr>
          <w:rFonts w:ascii="Arial" w:eastAsia="Times New Roman" w:hAnsi="Arial" w:cs="Arial"/>
          <w:bCs/>
          <w:sz w:val="24"/>
          <w:szCs w:val="24"/>
        </w:rPr>
        <w:t>.</w:t>
      </w:r>
    </w:p>
    <w:p w14:paraId="3DE27CD4" w14:textId="77777777" w:rsidR="009C6A5D" w:rsidRPr="004C57CE" w:rsidRDefault="009C6A5D" w:rsidP="00D50631">
      <w:pPr>
        <w:spacing w:after="0" w:line="240" w:lineRule="auto"/>
        <w:ind w:right="51" w:firstLine="720"/>
        <w:jc w:val="both"/>
        <w:rPr>
          <w:rFonts w:ascii="Arial" w:eastAsia="Times New Roman" w:hAnsi="Arial" w:cs="Arial"/>
          <w:spacing w:val="1"/>
          <w:sz w:val="24"/>
          <w:szCs w:val="24"/>
        </w:rPr>
      </w:pPr>
      <w:r w:rsidRPr="004C57CE">
        <w:rPr>
          <w:rFonts w:ascii="Arial" w:eastAsia="Times New Roman" w:hAnsi="Arial" w:cs="Arial"/>
          <w:bCs/>
          <w:sz w:val="24"/>
          <w:szCs w:val="24"/>
        </w:rPr>
        <w:t>Potčinjeni, odnosno niži</w:t>
      </w:r>
      <w:r w:rsidR="00972CC7" w:rsidRPr="004C57CE">
        <w:rPr>
          <w:rFonts w:ascii="Arial" w:eastAsia="Times New Roman" w:hAnsi="Arial" w:cs="Arial"/>
          <w:bCs/>
          <w:sz w:val="24"/>
          <w:szCs w:val="24"/>
        </w:rPr>
        <w:t xml:space="preserve"> </w:t>
      </w:r>
      <w:r w:rsidRPr="004C57CE">
        <w:rPr>
          <w:rFonts w:ascii="Arial" w:eastAsia="Times New Roman" w:hAnsi="Arial" w:cs="Arial"/>
          <w:bCs/>
          <w:sz w:val="24"/>
          <w:szCs w:val="24"/>
        </w:rPr>
        <w:t>po činu pozdravlja pretpostavljenog ili višeg po činu, a ovaj otpozdravlja, a ako su istog čina ili nemaju čin, pozdravljaju se istovremeno</w:t>
      </w:r>
      <w:r w:rsidRPr="004C57CE">
        <w:rPr>
          <w:rFonts w:ascii="Arial" w:eastAsia="Times New Roman" w:hAnsi="Arial" w:cs="Arial"/>
          <w:spacing w:val="1"/>
          <w:sz w:val="24"/>
          <w:szCs w:val="24"/>
        </w:rPr>
        <w:t>.</w:t>
      </w:r>
    </w:p>
    <w:p w14:paraId="34DBB412" w14:textId="77777777" w:rsidR="009C6A5D" w:rsidRPr="004C57CE" w:rsidRDefault="009C6A5D" w:rsidP="00D50631">
      <w:pPr>
        <w:spacing w:after="0" w:line="240" w:lineRule="auto"/>
        <w:ind w:right="51" w:firstLine="720"/>
        <w:jc w:val="both"/>
        <w:rPr>
          <w:rFonts w:ascii="Arial" w:eastAsia="Times New Roman" w:hAnsi="Arial" w:cs="Arial"/>
          <w:bCs/>
          <w:sz w:val="24"/>
          <w:szCs w:val="24"/>
        </w:rPr>
      </w:pPr>
      <w:r w:rsidRPr="004C57CE">
        <w:rPr>
          <w:rFonts w:ascii="Arial" w:eastAsia="Times New Roman" w:hAnsi="Arial" w:cs="Arial"/>
          <w:bCs/>
          <w:sz w:val="24"/>
          <w:szCs w:val="24"/>
        </w:rPr>
        <w:t>Lica u službi u Vojsci, kada nijesu u</w:t>
      </w:r>
      <w:r w:rsidR="00611F45" w:rsidRPr="004C57CE">
        <w:rPr>
          <w:rFonts w:ascii="Arial" w:eastAsia="Times New Roman" w:hAnsi="Arial" w:cs="Arial"/>
          <w:bCs/>
          <w:sz w:val="24"/>
          <w:szCs w:val="24"/>
        </w:rPr>
        <w:t xml:space="preserve"> </w:t>
      </w:r>
      <w:r w:rsidRPr="004C57CE">
        <w:rPr>
          <w:rFonts w:ascii="Arial" w:eastAsia="Times New Roman" w:hAnsi="Arial" w:cs="Arial"/>
          <w:bCs/>
          <w:sz w:val="24"/>
          <w:szCs w:val="24"/>
        </w:rPr>
        <w:t>uniformi, međusobno se pozdravljaju uobičajenim građanskim pozdravom.</w:t>
      </w:r>
    </w:p>
    <w:p w14:paraId="6B97F552" w14:textId="63AE8BFC" w:rsidR="009C6A5D" w:rsidRPr="004C57CE" w:rsidRDefault="009C6A5D"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Lice u službi u Vojsci, kada je u</w:t>
      </w:r>
      <w:r w:rsidR="00611F45" w:rsidRPr="004C57CE">
        <w:rPr>
          <w:rFonts w:ascii="Arial" w:eastAsia="Times New Roman" w:hAnsi="Arial" w:cs="Arial"/>
          <w:bCs/>
          <w:sz w:val="24"/>
          <w:szCs w:val="24"/>
        </w:rPr>
        <w:t xml:space="preserve"> </w:t>
      </w:r>
      <w:r w:rsidRPr="004C57CE">
        <w:rPr>
          <w:rFonts w:ascii="Arial" w:eastAsia="Times New Roman" w:hAnsi="Arial" w:cs="Arial"/>
          <w:bCs/>
          <w:sz w:val="24"/>
          <w:szCs w:val="24"/>
        </w:rPr>
        <w:t>uniformi, u prostoru vojnog objekta, pozdravlja vojno</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lice koje je u civilnom odijelu vojničkim pozdravom (rukom), a ovaj pozdravlja uobičajenim građanskim pozdravom, a van vojnog objekta pozdravljaju se uobičajenim građanskim pozdravom.</w:t>
      </w:r>
    </w:p>
    <w:p w14:paraId="3FAB4260" w14:textId="3E65269E" w:rsidR="009C6A5D" w:rsidRPr="004C57CE" w:rsidRDefault="006639CB"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
          <w:bCs/>
          <w:sz w:val="24"/>
          <w:szCs w:val="24"/>
        </w:rPr>
        <w:t>1</w:t>
      </w:r>
      <w:r w:rsidR="00C02D98" w:rsidRPr="004C57CE">
        <w:rPr>
          <w:rFonts w:ascii="Arial" w:eastAsia="Times New Roman" w:hAnsi="Arial" w:cs="Arial"/>
          <w:b/>
          <w:bCs/>
          <w:sz w:val="24"/>
          <w:szCs w:val="24"/>
        </w:rPr>
        <w:t>2</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10"/>
          <w:sz w:val="24"/>
          <w:szCs w:val="24"/>
        </w:rPr>
        <w:t xml:space="preserve"> </w:t>
      </w:r>
      <w:r w:rsidR="009C6A5D" w:rsidRPr="004C57CE">
        <w:rPr>
          <w:rFonts w:ascii="Arial" w:eastAsia="Times New Roman" w:hAnsi="Arial" w:cs="Arial"/>
          <w:bCs/>
          <w:sz w:val="24"/>
          <w:szCs w:val="24"/>
        </w:rPr>
        <w:t>Lice u službi u Vojsci pozdravlja Zastavu Crne Gore</w:t>
      </w:r>
      <w:r w:rsidR="00FC7562" w:rsidRPr="004C57CE">
        <w:rPr>
          <w:rFonts w:ascii="Arial" w:eastAsia="Times New Roman" w:hAnsi="Arial" w:cs="Arial"/>
          <w:bCs/>
          <w:sz w:val="24"/>
          <w:szCs w:val="24"/>
        </w:rPr>
        <w:t xml:space="preserve"> (u daljem tekstu: Zastavu)</w:t>
      </w:r>
      <w:r w:rsidR="009C6A5D" w:rsidRPr="004C57CE">
        <w:rPr>
          <w:rFonts w:ascii="Arial" w:eastAsia="Times New Roman" w:hAnsi="Arial" w:cs="Arial"/>
          <w:bCs/>
          <w:sz w:val="24"/>
          <w:szCs w:val="24"/>
        </w:rPr>
        <w:t>, Zastavu Vojske, zastavu jedinice Vojske, zastavu strane d</w:t>
      </w:r>
      <w:r w:rsidR="00972CC7" w:rsidRPr="004C57CE">
        <w:rPr>
          <w:rFonts w:ascii="Arial" w:eastAsia="Times New Roman" w:hAnsi="Arial" w:cs="Arial"/>
          <w:bCs/>
          <w:sz w:val="24"/>
          <w:szCs w:val="24"/>
        </w:rPr>
        <w:t>rž</w:t>
      </w:r>
      <w:r w:rsidR="009C6A5D" w:rsidRPr="004C57CE">
        <w:rPr>
          <w:rFonts w:ascii="Arial" w:eastAsia="Times New Roman" w:hAnsi="Arial" w:cs="Arial"/>
          <w:bCs/>
          <w:sz w:val="24"/>
          <w:szCs w:val="24"/>
        </w:rPr>
        <w:t>ave</w:t>
      </w:r>
      <w:r w:rsidR="006300E3" w:rsidRPr="004C57CE">
        <w:rPr>
          <w:rFonts w:ascii="Arial" w:eastAsia="Times New Roman" w:hAnsi="Arial" w:cs="Arial"/>
          <w:bCs/>
          <w:sz w:val="24"/>
          <w:szCs w:val="24"/>
        </w:rPr>
        <w:t xml:space="preserve"> tokom zvaničnih aktivnosti</w:t>
      </w:r>
      <w:r w:rsidR="009C6A5D" w:rsidRPr="004C57CE">
        <w:rPr>
          <w:rFonts w:ascii="Arial" w:eastAsia="Times New Roman" w:hAnsi="Arial" w:cs="Arial"/>
          <w:bCs/>
          <w:sz w:val="24"/>
          <w:szCs w:val="24"/>
        </w:rPr>
        <w:t>, zastavu</w:t>
      </w:r>
      <w:r w:rsidR="008A0BF5" w:rsidRPr="004C57CE">
        <w:rPr>
          <w:rFonts w:ascii="Arial" w:eastAsia="Times New Roman" w:hAnsi="Arial" w:cs="Arial"/>
          <w:bCs/>
          <w:sz w:val="24"/>
          <w:szCs w:val="24"/>
        </w:rPr>
        <w:t xml:space="preserve"> međunarodnih organizacija čiji je Crna Gora član</w:t>
      </w:r>
      <w:r w:rsidR="009C6A5D" w:rsidRPr="004C57CE">
        <w:rPr>
          <w:rFonts w:ascii="Arial" w:eastAsia="Times New Roman" w:hAnsi="Arial" w:cs="Arial"/>
          <w:bCs/>
          <w:sz w:val="24"/>
          <w:szCs w:val="24"/>
        </w:rPr>
        <w:t xml:space="preserve"> i </w:t>
      </w:r>
      <w:r w:rsidR="00FC09F3" w:rsidRPr="004C57CE">
        <w:rPr>
          <w:rFonts w:ascii="Arial" w:eastAsia="Times New Roman" w:hAnsi="Arial" w:cs="Arial"/>
          <w:bCs/>
          <w:sz w:val="24"/>
          <w:szCs w:val="24"/>
        </w:rPr>
        <w:t xml:space="preserve">vojno-pomorsku zastavu </w:t>
      </w:r>
      <w:r w:rsidR="009C6A5D" w:rsidRPr="004C57CE">
        <w:rPr>
          <w:rFonts w:ascii="Arial" w:eastAsia="Times New Roman" w:hAnsi="Arial" w:cs="Arial"/>
          <w:bCs/>
          <w:sz w:val="24"/>
          <w:szCs w:val="24"/>
        </w:rPr>
        <w:t>za vrijeme dizanja zastave na jarbol ili spuštanja zastave sa jarbola, odnosno kada je zastava razvijena.</w:t>
      </w:r>
    </w:p>
    <w:p w14:paraId="281E32D2" w14:textId="76F55948" w:rsidR="009C6A5D" w:rsidRPr="004C57CE" w:rsidRDefault="004C642F" w:rsidP="00D50631">
      <w:pPr>
        <w:spacing w:after="0" w:line="240" w:lineRule="auto"/>
        <w:ind w:right="51" w:firstLine="720"/>
        <w:jc w:val="both"/>
        <w:rPr>
          <w:rFonts w:ascii="Arial" w:eastAsia="Times New Roman" w:hAnsi="Arial" w:cs="Arial"/>
          <w:bCs/>
          <w:sz w:val="24"/>
          <w:szCs w:val="24"/>
        </w:rPr>
      </w:pPr>
      <w:r w:rsidRPr="004C57CE">
        <w:rPr>
          <w:rFonts w:ascii="Arial" w:eastAsia="Times New Roman" w:hAnsi="Arial" w:cs="Arial"/>
          <w:bCs/>
          <w:sz w:val="24"/>
          <w:szCs w:val="24"/>
        </w:rPr>
        <w:t>V</w:t>
      </w:r>
      <w:r w:rsidR="00EE5BC2" w:rsidRPr="004C57CE">
        <w:rPr>
          <w:rFonts w:ascii="Arial" w:eastAsia="Times New Roman" w:hAnsi="Arial" w:cs="Arial"/>
          <w:bCs/>
          <w:sz w:val="24"/>
          <w:szCs w:val="24"/>
        </w:rPr>
        <w:t>ojno lice</w:t>
      </w:r>
      <w:r w:rsidR="009C6A5D" w:rsidRPr="004C57CE">
        <w:rPr>
          <w:rFonts w:ascii="Arial" w:eastAsia="Times New Roman" w:hAnsi="Arial" w:cs="Arial"/>
          <w:bCs/>
          <w:sz w:val="24"/>
          <w:szCs w:val="24"/>
        </w:rPr>
        <w:t xml:space="preserve">, kada je u stroju, zastavu iz stava 1 ove tačke pozdravlja zauzimanjem stava </w:t>
      </w:r>
      <w:r w:rsidR="00457AFA" w:rsidRPr="004C57CE">
        <w:rPr>
          <w:rFonts w:ascii="Arial" w:eastAsia="Times New Roman" w:hAnsi="Arial" w:cs="Arial"/>
          <w:bCs/>
          <w:sz w:val="24"/>
          <w:szCs w:val="24"/>
        </w:rPr>
        <w:t>„</w:t>
      </w:r>
      <w:r w:rsidR="009C6A5D"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008A0BF5" w:rsidRPr="004C57CE">
        <w:rPr>
          <w:rFonts w:ascii="Arial" w:eastAsia="Times New Roman" w:hAnsi="Arial" w:cs="Arial"/>
          <w:bCs/>
          <w:sz w:val="24"/>
          <w:szCs w:val="24"/>
        </w:rPr>
        <w:t xml:space="preserve"> i</w:t>
      </w:r>
      <w:r w:rsidR="009C6A5D" w:rsidRPr="004C57CE">
        <w:rPr>
          <w:rFonts w:ascii="Arial" w:eastAsia="Times New Roman" w:hAnsi="Arial" w:cs="Arial"/>
          <w:bCs/>
          <w:sz w:val="24"/>
          <w:szCs w:val="24"/>
        </w:rPr>
        <w:t xml:space="preserve"> </w:t>
      </w:r>
      <w:r w:rsidR="008A0BF5" w:rsidRPr="004C57CE">
        <w:rPr>
          <w:rFonts w:ascii="Arial" w:eastAsia="Times New Roman" w:hAnsi="Arial" w:cs="Arial"/>
          <w:bCs/>
          <w:sz w:val="24"/>
          <w:szCs w:val="24"/>
        </w:rPr>
        <w:t xml:space="preserve">okretom glave prema zastavi, </w:t>
      </w:r>
      <w:r w:rsidR="009C6A5D" w:rsidRPr="004C57CE">
        <w:rPr>
          <w:rFonts w:ascii="Arial" w:eastAsia="Times New Roman" w:hAnsi="Arial" w:cs="Arial"/>
          <w:bCs/>
          <w:sz w:val="24"/>
          <w:szCs w:val="24"/>
        </w:rPr>
        <w:t>a lice na čelu stroja i rukom.</w:t>
      </w:r>
    </w:p>
    <w:p w14:paraId="299062E1" w14:textId="673EAA57" w:rsidR="009C6A5D" w:rsidRPr="004C57CE" w:rsidRDefault="008114DE" w:rsidP="00D50631">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Vojno lice, </w:t>
      </w:r>
      <w:r w:rsidR="009C6A5D" w:rsidRPr="004C57CE">
        <w:rPr>
          <w:rFonts w:ascii="Arial" w:eastAsia="Times New Roman" w:hAnsi="Arial" w:cs="Arial"/>
          <w:bCs/>
          <w:sz w:val="24"/>
          <w:szCs w:val="24"/>
        </w:rPr>
        <w:t xml:space="preserve">kada nije u stroju, zastavu iz stava 1 ove tačke pozdravlja zauzimanjem stava </w:t>
      </w:r>
      <w:r w:rsidR="00457AFA" w:rsidRPr="004C57CE">
        <w:rPr>
          <w:rFonts w:ascii="Arial" w:eastAsia="Times New Roman" w:hAnsi="Arial" w:cs="Arial"/>
          <w:bCs/>
          <w:sz w:val="24"/>
          <w:szCs w:val="24"/>
        </w:rPr>
        <w:t>„</w:t>
      </w:r>
      <w:r w:rsidR="009C6A5D"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008A0BF5" w:rsidRPr="004C57CE">
        <w:rPr>
          <w:rFonts w:ascii="Arial" w:eastAsia="Times New Roman" w:hAnsi="Arial" w:cs="Arial"/>
          <w:bCs/>
          <w:sz w:val="24"/>
          <w:szCs w:val="24"/>
        </w:rPr>
        <w:t>, okretom tijela prema zastavi</w:t>
      </w:r>
      <w:r w:rsidR="009C6A5D" w:rsidRPr="004C57CE">
        <w:rPr>
          <w:rFonts w:ascii="Arial" w:eastAsia="Times New Roman" w:hAnsi="Arial" w:cs="Arial"/>
          <w:bCs/>
          <w:sz w:val="24"/>
          <w:szCs w:val="24"/>
        </w:rPr>
        <w:t xml:space="preserve"> i rukom.</w:t>
      </w:r>
      <w:r w:rsidR="00514752" w:rsidRPr="004C57CE">
        <w:rPr>
          <w:rFonts w:ascii="Arial" w:eastAsia="Times New Roman" w:hAnsi="Arial" w:cs="Arial"/>
          <w:bCs/>
          <w:sz w:val="24"/>
          <w:szCs w:val="24"/>
        </w:rPr>
        <w:t xml:space="preserve"> </w:t>
      </w:r>
    </w:p>
    <w:p w14:paraId="53E22939" w14:textId="0C582D42" w:rsidR="00FC09F3" w:rsidRPr="004C57CE" w:rsidRDefault="00FC09F3" w:rsidP="00FC09F3">
      <w:pPr>
        <w:spacing w:after="0" w:line="240" w:lineRule="auto"/>
        <w:ind w:right="49"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Vojno lice, prilikom dolaska na plovni objekat Vojske ili odlaska sa plovnog objekta Vojske pozdravlja zastavu iz stava 1 ove tačke u skladu sa odredbama Pravila brodske službe. </w:t>
      </w:r>
    </w:p>
    <w:p w14:paraId="0AB6DBEA" w14:textId="2CFDB0A3" w:rsidR="009C6A5D" w:rsidRPr="004C57CE" w:rsidRDefault="009C6A5D" w:rsidP="004F4F96">
      <w:pPr>
        <w:spacing w:after="0" w:line="240" w:lineRule="auto"/>
        <w:ind w:right="49" w:firstLine="720"/>
        <w:jc w:val="both"/>
        <w:rPr>
          <w:rFonts w:ascii="Arial" w:eastAsia="Times New Roman" w:hAnsi="Arial" w:cs="Arial"/>
          <w:sz w:val="24"/>
          <w:szCs w:val="24"/>
        </w:rPr>
      </w:pPr>
      <w:r w:rsidRPr="004C57CE">
        <w:rPr>
          <w:rFonts w:ascii="Arial" w:eastAsia="Times New Roman" w:hAnsi="Arial" w:cs="Arial"/>
          <w:b/>
          <w:bCs/>
          <w:sz w:val="24"/>
          <w:szCs w:val="24"/>
        </w:rPr>
        <w:t>1</w:t>
      </w:r>
      <w:r w:rsidR="007876AE" w:rsidRPr="004C57CE">
        <w:rPr>
          <w:rFonts w:ascii="Arial" w:eastAsia="Times New Roman" w:hAnsi="Arial" w:cs="Arial"/>
          <w:b/>
          <w:bCs/>
          <w:sz w:val="24"/>
          <w:szCs w:val="24"/>
        </w:rPr>
        <w:t>3</w:t>
      </w:r>
      <w:r w:rsidRPr="004C57CE">
        <w:rPr>
          <w:rFonts w:ascii="Arial" w:eastAsia="Times New Roman" w:hAnsi="Arial" w:cs="Arial"/>
          <w:b/>
          <w:bCs/>
          <w:sz w:val="24"/>
          <w:szCs w:val="24"/>
        </w:rPr>
        <w:t>.</w:t>
      </w:r>
      <w:r w:rsidRPr="004C57CE">
        <w:rPr>
          <w:rFonts w:ascii="Arial" w:eastAsia="Times New Roman" w:hAnsi="Arial" w:cs="Arial"/>
          <w:b/>
          <w:bCs/>
          <w:spacing w:val="50"/>
          <w:sz w:val="24"/>
          <w:szCs w:val="24"/>
        </w:rPr>
        <w:t xml:space="preserve"> </w:t>
      </w:r>
      <w:r w:rsidRPr="004C57CE">
        <w:rPr>
          <w:rFonts w:ascii="Arial" w:eastAsia="Times New Roman" w:hAnsi="Arial" w:cs="Arial"/>
          <w:spacing w:val="-5"/>
          <w:sz w:val="24"/>
          <w:szCs w:val="24"/>
        </w:rPr>
        <w:t>L</w:t>
      </w:r>
      <w:r w:rsidRPr="004C57CE">
        <w:rPr>
          <w:rFonts w:ascii="Arial" w:eastAsia="Times New Roman" w:hAnsi="Arial" w:cs="Arial"/>
          <w:sz w:val="24"/>
          <w:szCs w:val="24"/>
        </w:rPr>
        <w:t>ice</w:t>
      </w:r>
      <w:r w:rsidRPr="004C57CE">
        <w:rPr>
          <w:rFonts w:ascii="Arial" w:eastAsia="Times New Roman" w:hAnsi="Arial" w:cs="Arial"/>
          <w:spacing w:val="47"/>
          <w:sz w:val="24"/>
          <w:szCs w:val="24"/>
        </w:rPr>
        <w:t xml:space="preserve"> </w:t>
      </w:r>
      <w:r w:rsidRPr="004C57CE">
        <w:rPr>
          <w:rFonts w:ascii="Arial" w:eastAsia="Times New Roman" w:hAnsi="Arial" w:cs="Arial"/>
          <w:sz w:val="24"/>
          <w:szCs w:val="24"/>
        </w:rPr>
        <w:t>u</w:t>
      </w:r>
      <w:r w:rsidRPr="004C57CE">
        <w:rPr>
          <w:rFonts w:ascii="Arial" w:eastAsia="Times New Roman" w:hAnsi="Arial" w:cs="Arial"/>
          <w:spacing w:val="48"/>
          <w:sz w:val="24"/>
          <w:szCs w:val="24"/>
        </w:rPr>
        <w:t xml:space="preserve"> </w:t>
      </w:r>
      <w:r w:rsidRPr="004C57CE">
        <w:rPr>
          <w:rFonts w:ascii="Arial" w:eastAsia="Times New Roman" w:hAnsi="Arial" w:cs="Arial"/>
          <w:sz w:val="24"/>
          <w:szCs w:val="24"/>
        </w:rPr>
        <w:t>slu</w:t>
      </w:r>
      <w:r w:rsidRPr="004C57CE">
        <w:rPr>
          <w:rFonts w:ascii="Arial" w:eastAsia="Times New Roman" w:hAnsi="Arial" w:cs="Arial"/>
          <w:spacing w:val="2"/>
          <w:sz w:val="24"/>
          <w:szCs w:val="24"/>
        </w:rPr>
        <w:t>ž</w:t>
      </w:r>
      <w:r w:rsidRPr="004C57CE">
        <w:rPr>
          <w:rFonts w:ascii="Arial" w:eastAsia="Times New Roman" w:hAnsi="Arial" w:cs="Arial"/>
          <w:sz w:val="24"/>
          <w:szCs w:val="24"/>
        </w:rPr>
        <w:t>bi u</w:t>
      </w:r>
      <w:r w:rsidRPr="004C57CE">
        <w:rPr>
          <w:rFonts w:ascii="Arial" w:eastAsia="Times New Roman" w:hAnsi="Arial" w:cs="Arial"/>
          <w:spacing w:val="48"/>
          <w:sz w:val="24"/>
          <w:szCs w:val="24"/>
        </w:rPr>
        <w:t xml:space="preserve"> </w:t>
      </w:r>
      <w:r w:rsidRPr="004C57CE">
        <w:rPr>
          <w:rFonts w:ascii="Arial" w:eastAsia="Times New Roman" w:hAnsi="Arial" w:cs="Arial"/>
          <w:sz w:val="24"/>
          <w:szCs w:val="24"/>
        </w:rPr>
        <w:t>Vojs</w:t>
      </w:r>
      <w:r w:rsidRPr="004C57CE">
        <w:rPr>
          <w:rFonts w:ascii="Arial" w:eastAsia="Times New Roman" w:hAnsi="Arial" w:cs="Arial"/>
          <w:spacing w:val="-1"/>
          <w:sz w:val="24"/>
          <w:szCs w:val="24"/>
        </w:rPr>
        <w:t>c</w:t>
      </w:r>
      <w:r w:rsidRPr="004C57CE">
        <w:rPr>
          <w:rFonts w:ascii="Arial" w:eastAsia="Times New Roman" w:hAnsi="Arial" w:cs="Arial"/>
          <w:sz w:val="24"/>
          <w:szCs w:val="24"/>
        </w:rPr>
        <w:t>i</w:t>
      </w:r>
      <w:r w:rsidRPr="004C57CE">
        <w:rPr>
          <w:rFonts w:ascii="Arial" w:eastAsia="Times New Roman" w:hAnsi="Arial" w:cs="Arial"/>
          <w:spacing w:val="48"/>
          <w:sz w:val="24"/>
          <w:szCs w:val="24"/>
        </w:rPr>
        <w:t xml:space="preserve"> </w:t>
      </w:r>
      <w:r w:rsidRPr="004C57CE">
        <w:rPr>
          <w:rFonts w:ascii="Arial" w:eastAsia="Times New Roman" w:hAnsi="Arial" w:cs="Arial"/>
          <w:sz w:val="24"/>
          <w:szCs w:val="24"/>
        </w:rPr>
        <w:t>po</w:t>
      </w:r>
      <w:r w:rsidRPr="004C57CE">
        <w:rPr>
          <w:rFonts w:ascii="Arial" w:eastAsia="Times New Roman" w:hAnsi="Arial" w:cs="Arial"/>
          <w:spacing w:val="1"/>
          <w:sz w:val="24"/>
          <w:szCs w:val="24"/>
        </w:rPr>
        <w:t>z</w:t>
      </w:r>
      <w:r w:rsidRPr="004C57CE">
        <w:rPr>
          <w:rFonts w:ascii="Arial" w:eastAsia="Times New Roman" w:hAnsi="Arial" w:cs="Arial"/>
          <w:sz w:val="24"/>
          <w:szCs w:val="24"/>
        </w:rPr>
        <w:t>d</w:t>
      </w:r>
      <w:r w:rsidRPr="004C57CE">
        <w:rPr>
          <w:rFonts w:ascii="Arial" w:eastAsia="Times New Roman" w:hAnsi="Arial" w:cs="Arial"/>
          <w:spacing w:val="-1"/>
          <w:sz w:val="24"/>
          <w:szCs w:val="24"/>
        </w:rPr>
        <w:t>ra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49"/>
          <w:sz w:val="24"/>
          <w:szCs w:val="24"/>
        </w:rPr>
        <w:t xml:space="preserve"> </w:t>
      </w:r>
      <w:r w:rsidRPr="004C57CE">
        <w:rPr>
          <w:rFonts w:ascii="Arial" w:eastAsia="Times New Roman" w:hAnsi="Arial" w:cs="Arial"/>
          <w:sz w:val="24"/>
          <w:szCs w:val="24"/>
        </w:rPr>
        <w:t>Himnu</w:t>
      </w:r>
      <w:r w:rsidRPr="004C57CE">
        <w:rPr>
          <w:rFonts w:ascii="Arial" w:eastAsia="Times New Roman" w:hAnsi="Arial" w:cs="Arial"/>
          <w:spacing w:val="49"/>
          <w:sz w:val="24"/>
          <w:szCs w:val="24"/>
        </w:rPr>
        <w:t xml:space="preserve"> </w:t>
      </w:r>
      <w:r w:rsidRPr="004C57CE">
        <w:rPr>
          <w:rFonts w:ascii="Arial" w:eastAsia="Times New Roman" w:hAnsi="Arial" w:cs="Arial"/>
          <w:sz w:val="24"/>
          <w:szCs w:val="24"/>
        </w:rPr>
        <w:t>Crne</w:t>
      </w:r>
      <w:r w:rsidRPr="004C57CE">
        <w:rPr>
          <w:rFonts w:ascii="Arial" w:eastAsia="Times New Roman" w:hAnsi="Arial" w:cs="Arial"/>
          <w:spacing w:val="46"/>
          <w:sz w:val="24"/>
          <w:szCs w:val="24"/>
        </w:rPr>
        <w:t xml:space="preserve"> </w:t>
      </w:r>
      <w:r w:rsidRPr="004C57CE">
        <w:rPr>
          <w:rFonts w:ascii="Arial" w:eastAsia="Times New Roman" w:hAnsi="Arial" w:cs="Arial"/>
          <w:sz w:val="24"/>
          <w:szCs w:val="24"/>
        </w:rPr>
        <w:t>Go</w:t>
      </w:r>
      <w:r w:rsidRPr="004C57CE">
        <w:rPr>
          <w:rFonts w:ascii="Arial" w:eastAsia="Times New Roman" w:hAnsi="Arial" w:cs="Arial"/>
          <w:spacing w:val="-1"/>
          <w:sz w:val="24"/>
          <w:szCs w:val="24"/>
        </w:rPr>
        <w:t>r</w:t>
      </w:r>
      <w:r w:rsidRPr="004C57CE">
        <w:rPr>
          <w:rFonts w:ascii="Arial" w:eastAsia="Times New Roman" w:hAnsi="Arial" w:cs="Arial"/>
          <w:sz w:val="24"/>
          <w:szCs w:val="24"/>
        </w:rPr>
        <w:t>e</w:t>
      </w:r>
      <w:r w:rsidR="001F31AA" w:rsidRPr="004C57CE">
        <w:rPr>
          <w:rFonts w:ascii="Arial" w:eastAsia="Times New Roman" w:hAnsi="Arial" w:cs="Arial"/>
          <w:sz w:val="24"/>
          <w:szCs w:val="24"/>
        </w:rPr>
        <w:t xml:space="preserve"> (u daljem tekstu: Himna)</w:t>
      </w:r>
      <w:r w:rsidRPr="004C57CE">
        <w:rPr>
          <w:rFonts w:ascii="Arial" w:eastAsia="Times New Roman" w:hAnsi="Arial" w:cs="Arial"/>
          <w:sz w:val="24"/>
          <w:szCs w:val="24"/>
        </w:rPr>
        <w:t>,</w:t>
      </w:r>
      <w:r w:rsidRPr="004C57CE">
        <w:rPr>
          <w:rFonts w:ascii="Arial" w:eastAsia="Times New Roman" w:hAnsi="Arial" w:cs="Arial"/>
          <w:spacing w:val="48"/>
          <w:sz w:val="24"/>
          <w:szCs w:val="24"/>
        </w:rPr>
        <w:t xml:space="preserve"> </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o</w:t>
      </w:r>
      <w:r w:rsidRPr="004C57CE">
        <w:rPr>
          <w:rFonts w:ascii="Arial" w:eastAsia="Times New Roman" w:hAnsi="Arial" w:cs="Arial"/>
          <w:spacing w:val="48"/>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49"/>
          <w:sz w:val="24"/>
          <w:szCs w:val="24"/>
        </w:rPr>
        <w:t xml:space="preserve"> </w:t>
      </w:r>
      <w:r w:rsidRPr="004C57CE">
        <w:rPr>
          <w:rFonts w:ascii="Arial" w:eastAsia="Times New Roman" w:hAnsi="Arial" w:cs="Arial"/>
          <w:sz w:val="24"/>
          <w:szCs w:val="24"/>
        </w:rPr>
        <w:t>hi</w:t>
      </w:r>
      <w:r w:rsidRPr="004C57CE">
        <w:rPr>
          <w:rFonts w:ascii="Arial" w:eastAsia="Times New Roman" w:hAnsi="Arial" w:cs="Arial"/>
          <w:spacing w:val="1"/>
          <w:sz w:val="24"/>
          <w:szCs w:val="24"/>
        </w:rPr>
        <w:t>mn</w:t>
      </w:r>
      <w:r w:rsidRPr="004C57CE">
        <w:rPr>
          <w:rFonts w:ascii="Arial" w:eastAsia="Times New Roman" w:hAnsi="Arial" w:cs="Arial"/>
          <w:sz w:val="24"/>
          <w:szCs w:val="24"/>
        </w:rPr>
        <w:t>u</w:t>
      </w:r>
      <w:r w:rsidRPr="004C57CE">
        <w:rPr>
          <w:rFonts w:ascii="Arial" w:eastAsia="Times New Roman" w:hAnsi="Arial" w:cs="Arial"/>
          <w:spacing w:val="48"/>
          <w:sz w:val="24"/>
          <w:szCs w:val="24"/>
        </w:rPr>
        <w:t xml:space="preserve"> </w:t>
      </w:r>
      <w:r w:rsidRPr="004C57CE">
        <w:rPr>
          <w:rFonts w:ascii="Arial" w:eastAsia="Times New Roman" w:hAnsi="Arial" w:cs="Arial"/>
          <w:sz w:val="24"/>
          <w:szCs w:val="24"/>
        </w:rPr>
        <w:t>str</w:t>
      </w:r>
      <w:r w:rsidRPr="004C57CE">
        <w:rPr>
          <w:rFonts w:ascii="Arial" w:eastAsia="Times New Roman" w:hAnsi="Arial" w:cs="Arial"/>
          <w:spacing w:val="-1"/>
          <w:sz w:val="24"/>
          <w:szCs w:val="24"/>
        </w:rPr>
        <w:t>a</w:t>
      </w:r>
      <w:r w:rsidRPr="004C57CE">
        <w:rPr>
          <w:rFonts w:ascii="Arial" w:eastAsia="Times New Roman" w:hAnsi="Arial" w:cs="Arial"/>
          <w:sz w:val="24"/>
          <w:szCs w:val="24"/>
        </w:rPr>
        <w:t>ne</w:t>
      </w:r>
      <w:r w:rsidRPr="004C57CE">
        <w:rPr>
          <w:rFonts w:ascii="Arial" w:eastAsia="Times New Roman" w:hAnsi="Arial" w:cs="Arial"/>
          <w:spacing w:val="47"/>
          <w:sz w:val="24"/>
          <w:szCs w:val="24"/>
        </w:rPr>
        <w:t xml:space="preserve"> </w:t>
      </w:r>
      <w:r w:rsidRPr="004C57CE">
        <w:rPr>
          <w:rFonts w:ascii="Arial" w:eastAsia="Times New Roman" w:hAnsi="Arial" w:cs="Arial"/>
          <w:sz w:val="24"/>
          <w:szCs w:val="24"/>
        </w:rPr>
        <w:t>d</w:t>
      </w:r>
      <w:r w:rsidR="00972CC7" w:rsidRPr="004C57CE">
        <w:rPr>
          <w:rFonts w:ascii="Arial" w:eastAsia="Times New Roman" w:hAnsi="Arial" w:cs="Arial"/>
          <w:sz w:val="24"/>
          <w:szCs w:val="24"/>
        </w:rPr>
        <w:t>rž</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ve </w:t>
      </w:r>
      <w:r w:rsidRPr="004C57CE">
        <w:rPr>
          <w:rFonts w:ascii="Arial" w:eastAsia="Times New Roman" w:hAnsi="Arial" w:cs="Arial"/>
          <w:spacing w:val="1"/>
          <w:sz w:val="24"/>
          <w:szCs w:val="24"/>
        </w:rPr>
        <w:t>z</w:t>
      </w:r>
      <w:r w:rsidRPr="004C57CE">
        <w:rPr>
          <w:rFonts w:ascii="Arial" w:eastAsia="Times New Roman" w:hAnsi="Arial" w:cs="Arial"/>
          <w:sz w:val="24"/>
          <w:szCs w:val="24"/>
        </w:rPr>
        <w:t>a v</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me nj</w:t>
      </w:r>
      <w:r w:rsidRPr="004C57CE">
        <w:rPr>
          <w:rFonts w:ascii="Arial" w:eastAsia="Times New Roman" w:hAnsi="Arial" w:cs="Arial"/>
          <w:spacing w:val="-1"/>
          <w:sz w:val="24"/>
          <w:szCs w:val="24"/>
        </w:rPr>
        <w:t>e</w:t>
      </w:r>
      <w:r w:rsidRPr="004C57CE">
        <w:rPr>
          <w:rFonts w:ascii="Arial" w:eastAsia="Times New Roman" w:hAnsi="Arial" w:cs="Arial"/>
          <w:sz w:val="24"/>
          <w:szCs w:val="24"/>
        </w:rPr>
        <w:t>nog</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in</w:t>
      </w:r>
      <w:r w:rsidRPr="004C57CE">
        <w:rPr>
          <w:rFonts w:ascii="Arial" w:eastAsia="Times New Roman" w:hAnsi="Arial" w:cs="Arial"/>
          <w:spacing w:val="1"/>
          <w:sz w:val="24"/>
          <w:szCs w:val="24"/>
        </w:rPr>
        <w:t>t</w:t>
      </w:r>
      <w:r w:rsidRPr="004C57CE">
        <w:rPr>
          <w:rFonts w:ascii="Arial" w:eastAsia="Times New Roman" w:hAnsi="Arial" w:cs="Arial"/>
          <w:sz w:val="24"/>
          <w:szCs w:val="24"/>
        </w:rPr>
        <w:t>onir</w:t>
      </w:r>
      <w:r w:rsidRPr="004C57CE">
        <w:rPr>
          <w:rFonts w:ascii="Arial" w:eastAsia="Times New Roman" w:hAnsi="Arial" w:cs="Arial"/>
          <w:spacing w:val="-1"/>
          <w:sz w:val="24"/>
          <w:szCs w:val="24"/>
        </w:rPr>
        <w:t>a</w:t>
      </w:r>
      <w:r w:rsidRPr="004C57CE">
        <w:rPr>
          <w:rFonts w:ascii="Arial" w:eastAsia="Times New Roman" w:hAnsi="Arial" w:cs="Arial"/>
          <w:sz w:val="24"/>
          <w:szCs w:val="24"/>
        </w:rPr>
        <w:t>nja</w:t>
      </w:r>
      <w:r w:rsidR="004F4F96" w:rsidRPr="004C57CE">
        <w:rPr>
          <w:rFonts w:ascii="Arial" w:eastAsia="Times New Roman" w:hAnsi="Arial" w:cs="Arial"/>
          <w:sz w:val="24"/>
          <w:szCs w:val="24"/>
        </w:rPr>
        <w:t xml:space="preserve"> </w:t>
      </w:r>
      <w:r w:rsidR="004F4F96" w:rsidRPr="004C57CE">
        <w:rPr>
          <w:rFonts w:ascii="Arial" w:eastAsia="Times New Roman" w:hAnsi="Arial" w:cs="Arial"/>
          <w:bCs/>
          <w:sz w:val="24"/>
          <w:szCs w:val="24"/>
        </w:rPr>
        <w:t>tokom zvaničnih aktivnosti</w:t>
      </w:r>
      <w:r w:rsidR="004F4F96" w:rsidRPr="004C57CE">
        <w:rPr>
          <w:rFonts w:ascii="Arial" w:eastAsia="Times New Roman" w:hAnsi="Arial" w:cs="Arial"/>
          <w:sz w:val="24"/>
          <w:szCs w:val="24"/>
        </w:rPr>
        <w:t>.</w:t>
      </w:r>
    </w:p>
    <w:p w14:paraId="241F694A" w14:textId="168BA718" w:rsidR="009C6A5D" w:rsidRPr="004C57CE" w:rsidRDefault="008C7779"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Cs/>
          <w:sz w:val="24"/>
          <w:szCs w:val="24"/>
        </w:rPr>
        <w:t xml:space="preserve">Vojno lice, </w:t>
      </w:r>
      <w:r w:rsidR="009C6A5D" w:rsidRPr="004C57CE">
        <w:rPr>
          <w:rFonts w:ascii="Arial" w:eastAsia="Times New Roman" w:hAnsi="Arial" w:cs="Arial"/>
          <w:sz w:val="24"/>
          <w:szCs w:val="24"/>
        </w:rPr>
        <w:t>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da</w:t>
      </w:r>
      <w:r w:rsidR="009C6A5D" w:rsidRPr="004C57CE">
        <w:rPr>
          <w:rFonts w:ascii="Arial" w:eastAsia="Times New Roman" w:hAnsi="Arial" w:cs="Arial"/>
          <w:spacing w:val="23"/>
          <w:sz w:val="24"/>
          <w:szCs w:val="24"/>
        </w:rPr>
        <w:t xml:space="preserve"> </w:t>
      </w:r>
      <w:r w:rsidR="009C6A5D" w:rsidRPr="004C57CE">
        <w:rPr>
          <w:rFonts w:ascii="Arial" w:eastAsia="Times New Roman" w:hAnsi="Arial" w:cs="Arial"/>
          <w:sz w:val="24"/>
          <w:szCs w:val="24"/>
        </w:rPr>
        <w:t>je</w:t>
      </w:r>
      <w:r w:rsidR="009C6A5D" w:rsidRPr="004C57CE">
        <w:rPr>
          <w:rFonts w:ascii="Arial" w:eastAsia="Times New Roman" w:hAnsi="Arial" w:cs="Arial"/>
          <w:spacing w:val="23"/>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24"/>
          <w:sz w:val="24"/>
          <w:szCs w:val="24"/>
        </w:rPr>
        <w:t xml:space="preserve"> </w:t>
      </w:r>
      <w:r w:rsidR="009C6A5D" w:rsidRPr="004C57CE">
        <w:rPr>
          <w:rFonts w:ascii="Arial" w:eastAsia="Times New Roman" w:hAnsi="Arial" w:cs="Arial"/>
          <w:sz w:val="24"/>
          <w:szCs w:val="24"/>
        </w:rPr>
        <w:t>stroju, Hi</w:t>
      </w:r>
      <w:r w:rsidR="009C6A5D" w:rsidRPr="004C57CE">
        <w:rPr>
          <w:rFonts w:ascii="Arial" w:eastAsia="Times New Roman" w:hAnsi="Arial" w:cs="Arial"/>
          <w:spacing w:val="1"/>
          <w:sz w:val="24"/>
          <w:szCs w:val="24"/>
        </w:rPr>
        <w:t>m</w:t>
      </w:r>
      <w:r w:rsidR="009C6A5D" w:rsidRPr="004C57CE">
        <w:rPr>
          <w:rFonts w:ascii="Arial" w:eastAsia="Times New Roman" w:hAnsi="Arial" w:cs="Arial"/>
          <w:sz w:val="24"/>
          <w:szCs w:val="24"/>
        </w:rPr>
        <w:t>nu</w:t>
      </w:r>
      <w:r w:rsidR="009C6A5D" w:rsidRPr="004C57CE">
        <w:rPr>
          <w:rFonts w:ascii="Arial" w:eastAsia="Times New Roman" w:hAnsi="Arial" w:cs="Arial"/>
          <w:spacing w:val="22"/>
          <w:sz w:val="24"/>
          <w:szCs w:val="24"/>
        </w:rPr>
        <w:t xml:space="preserve"> </w:t>
      </w:r>
      <w:r w:rsidR="001F31AA" w:rsidRPr="004C57CE">
        <w:rPr>
          <w:rFonts w:ascii="Arial" w:eastAsia="Times New Roman" w:hAnsi="Arial" w:cs="Arial"/>
          <w:sz w:val="24"/>
          <w:szCs w:val="24"/>
        </w:rPr>
        <w:t>i himnu strane države</w:t>
      </w:r>
      <w:r w:rsidR="009C6A5D" w:rsidRPr="004C57CE">
        <w:rPr>
          <w:rFonts w:ascii="Arial" w:eastAsia="Times New Roman" w:hAnsi="Arial" w:cs="Arial"/>
          <w:spacing w:val="21"/>
          <w:sz w:val="24"/>
          <w:szCs w:val="24"/>
        </w:rPr>
        <w:t xml:space="preserve"> </w:t>
      </w:r>
      <w:r w:rsidR="009C6A5D" w:rsidRPr="004C57CE">
        <w:rPr>
          <w:rFonts w:ascii="Arial" w:eastAsia="Times New Roman" w:hAnsi="Arial" w:cs="Arial"/>
          <w:sz w:val="24"/>
          <w:szCs w:val="24"/>
        </w:rPr>
        <w:t>po</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d</w:t>
      </w:r>
      <w:r w:rsidR="009C6A5D" w:rsidRPr="004C57CE">
        <w:rPr>
          <w:rFonts w:ascii="Arial" w:eastAsia="Times New Roman" w:hAnsi="Arial" w:cs="Arial"/>
          <w:spacing w:val="-1"/>
          <w:sz w:val="24"/>
          <w:szCs w:val="24"/>
        </w:rPr>
        <w:t>ra</w:t>
      </w:r>
      <w:r w:rsidR="009C6A5D" w:rsidRPr="004C57CE">
        <w:rPr>
          <w:rFonts w:ascii="Arial" w:eastAsia="Times New Roman" w:hAnsi="Arial" w:cs="Arial"/>
          <w:sz w:val="24"/>
          <w:szCs w:val="24"/>
        </w:rPr>
        <w:t>vl</w:t>
      </w:r>
      <w:r w:rsidR="009C6A5D" w:rsidRPr="004C57CE">
        <w:rPr>
          <w:rFonts w:ascii="Arial" w:eastAsia="Times New Roman" w:hAnsi="Arial" w:cs="Arial"/>
          <w:spacing w:val="1"/>
          <w:sz w:val="24"/>
          <w:szCs w:val="24"/>
        </w:rPr>
        <w:t>j</w:t>
      </w:r>
      <w:r w:rsidR="009C6A5D" w:rsidRPr="004C57CE">
        <w:rPr>
          <w:rFonts w:ascii="Arial" w:eastAsia="Times New Roman" w:hAnsi="Arial" w:cs="Arial"/>
          <w:sz w:val="24"/>
          <w:szCs w:val="24"/>
        </w:rPr>
        <w:t>a</w:t>
      </w:r>
      <w:r w:rsidR="009C6A5D" w:rsidRPr="004C57CE">
        <w:rPr>
          <w:rFonts w:ascii="Arial" w:eastAsia="Times New Roman" w:hAnsi="Arial" w:cs="Arial"/>
          <w:spacing w:val="20"/>
          <w:sz w:val="24"/>
          <w:szCs w:val="24"/>
        </w:rPr>
        <w:t xml:space="preserve"> </w:t>
      </w:r>
      <w:r w:rsidR="009C6A5D" w:rsidRPr="004C57CE">
        <w:rPr>
          <w:rFonts w:ascii="Arial" w:eastAsia="Times New Roman" w:hAnsi="Arial" w:cs="Arial"/>
          <w:spacing w:val="1"/>
          <w:sz w:val="24"/>
          <w:szCs w:val="24"/>
        </w:rPr>
        <w:t>z</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u</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m</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njem</w:t>
      </w:r>
      <w:r w:rsidR="009C6A5D" w:rsidRPr="004C57CE">
        <w:rPr>
          <w:rFonts w:ascii="Arial" w:eastAsia="Times New Roman" w:hAnsi="Arial" w:cs="Arial"/>
          <w:spacing w:val="21"/>
          <w:sz w:val="24"/>
          <w:szCs w:val="24"/>
        </w:rPr>
        <w:t xml:space="preserve"> </w:t>
      </w:r>
      <w:r w:rsidR="00972CC7" w:rsidRPr="004C57CE">
        <w:rPr>
          <w:rFonts w:ascii="Arial" w:eastAsia="Times New Roman" w:hAnsi="Arial" w:cs="Arial"/>
          <w:sz w:val="24"/>
          <w:szCs w:val="24"/>
        </w:rPr>
        <w:t>stav</w:t>
      </w:r>
      <w:r w:rsidR="001F31AA" w:rsidRPr="004C57CE">
        <w:rPr>
          <w:rFonts w:ascii="Arial" w:eastAsia="Times New Roman" w:hAnsi="Arial" w:cs="Arial"/>
          <w:sz w:val="24"/>
          <w:szCs w:val="24"/>
        </w:rPr>
        <w:t>a</w:t>
      </w:r>
      <w:r w:rsidR="00972CC7" w:rsidRPr="004C57CE">
        <w:rPr>
          <w:rFonts w:ascii="Arial" w:eastAsia="Times New Roman" w:hAnsi="Arial" w:cs="Arial"/>
          <w:sz w:val="24"/>
          <w:szCs w:val="24"/>
        </w:rPr>
        <w:t xml:space="preserve"> </w:t>
      </w:r>
      <w:r w:rsidR="00457AFA" w:rsidRPr="004C57CE">
        <w:rPr>
          <w:rFonts w:ascii="Arial" w:eastAsia="Times New Roman" w:hAnsi="Arial" w:cs="Arial"/>
          <w:sz w:val="24"/>
          <w:szCs w:val="24"/>
        </w:rPr>
        <w:t>„</w:t>
      </w:r>
      <w:r w:rsidR="009C6A5D" w:rsidRPr="004C57CE">
        <w:rPr>
          <w:rFonts w:ascii="Arial" w:eastAsia="Times New Roman" w:hAnsi="Arial" w:cs="Arial"/>
          <w:sz w:val="24"/>
          <w:szCs w:val="24"/>
        </w:rPr>
        <w:t>m</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rno</w:t>
      </w:r>
      <w:r w:rsidR="00457AFA" w:rsidRPr="004C57CE">
        <w:rPr>
          <w:rFonts w:ascii="Arial" w:eastAsia="Times New Roman" w:hAnsi="Arial" w:cs="Arial"/>
          <w:sz w:val="24"/>
          <w:szCs w:val="24"/>
        </w:rPr>
        <w:t>“</w:t>
      </w:r>
      <w:r w:rsidR="009C6A5D" w:rsidRPr="004C57CE">
        <w:rPr>
          <w:rFonts w:ascii="Arial" w:eastAsia="Times New Roman" w:hAnsi="Arial" w:cs="Arial"/>
          <w:sz w:val="24"/>
          <w:szCs w:val="24"/>
        </w:rPr>
        <w:t>, a</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l</w:t>
      </w:r>
      <w:r w:rsidR="009C6A5D" w:rsidRPr="004C57CE">
        <w:rPr>
          <w:rFonts w:ascii="Arial" w:eastAsia="Times New Roman" w:hAnsi="Arial" w:cs="Arial"/>
          <w:spacing w:val="1"/>
          <w:sz w:val="24"/>
          <w:szCs w:val="24"/>
        </w:rPr>
        <w:t>i</w:t>
      </w:r>
      <w:r w:rsidR="009C6A5D" w:rsidRPr="004C57CE">
        <w:rPr>
          <w:rFonts w:ascii="Arial" w:eastAsia="Times New Roman" w:hAnsi="Arial" w:cs="Arial"/>
          <w:spacing w:val="-1"/>
          <w:sz w:val="24"/>
          <w:szCs w:val="24"/>
        </w:rPr>
        <w:t>c</w:t>
      </w:r>
      <w:r w:rsidR="009C6A5D" w:rsidRPr="004C57CE">
        <w:rPr>
          <w:rFonts w:ascii="Arial" w:eastAsia="Times New Roman" w:hAnsi="Arial" w:cs="Arial"/>
          <w:sz w:val="24"/>
          <w:szCs w:val="24"/>
        </w:rPr>
        <w:t>e</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na</w:t>
      </w:r>
      <w:r w:rsidR="009C6A5D" w:rsidRPr="004C57CE">
        <w:rPr>
          <w:rFonts w:ascii="Arial" w:eastAsia="Times New Roman" w:hAnsi="Arial" w:cs="Arial"/>
          <w:spacing w:val="-1"/>
          <w:sz w:val="24"/>
          <w:szCs w:val="24"/>
        </w:rPr>
        <w:t xml:space="preserve"> če</w:t>
      </w:r>
      <w:r w:rsidR="009C6A5D" w:rsidRPr="004C57CE">
        <w:rPr>
          <w:rFonts w:ascii="Arial" w:eastAsia="Times New Roman" w:hAnsi="Arial" w:cs="Arial"/>
          <w:sz w:val="24"/>
          <w:szCs w:val="24"/>
        </w:rPr>
        <w:t>lu s</w:t>
      </w:r>
      <w:r w:rsidR="009C6A5D" w:rsidRPr="004C57CE">
        <w:rPr>
          <w:rFonts w:ascii="Arial" w:eastAsia="Times New Roman" w:hAnsi="Arial" w:cs="Arial"/>
          <w:spacing w:val="1"/>
          <w:sz w:val="24"/>
          <w:szCs w:val="24"/>
        </w:rPr>
        <w:t>t</w:t>
      </w:r>
      <w:r w:rsidR="009C6A5D" w:rsidRPr="004C57CE">
        <w:rPr>
          <w:rFonts w:ascii="Arial" w:eastAsia="Times New Roman" w:hAnsi="Arial" w:cs="Arial"/>
          <w:sz w:val="24"/>
          <w:szCs w:val="24"/>
        </w:rPr>
        <w:t>roja i rukom.</w:t>
      </w:r>
    </w:p>
    <w:p w14:paraId="64170815" w14:textId="369B2F2C" w:rsidR="009C6A5D" w:rsidRPr="004C57CE" w:rsidRDefault="00FD542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Cs/>
          <w:sz w:val="24"/>
          <w:szCs w:val="24"/>
        </w:rPr>
        <w:t xml:space="preserve">Vojno lice, </w:t>
      </w:r>
      <w:r w:rsidR="009C6A5D" w:rsidRPr="004C57CE">
        <w:rPr>
          <w:rFonts w:ascii="Arial" w:eastAsia="Times New Roman" w:hAnsi="Arial" w:cs="Arial"/>
          <w:sz w:val="24"/>
          <w:szCs w:val="24"/>
        </w:rPr>
        <w:t>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da</w:t>
      </w:r>
      <w:r w:rsidR="009C6A5D" w:rsidRPr="004C57CE">
        <w:rPr>
          <w:rFonts w:ascii="Arial" w:eastAsia="Times New Roman" w:hAnsi="Arial" w:cs="Arial"/>
          <w:spacing w:val="16"/>
          <w:sz w:val="24"/>
          <w:szCs w:val="24"/>
        </w:rPr>
        <w:t xml:space="preserve"> </w:t>
      </w:r>
      <w:r w:rsidR="009C6A5D" w:rsidRPr="004C57CE">
        <w:rPr>
          <w:rFonts w:ascii="Arial" w:eastAsia="Times New Roman" w:hAnsi="Arial" w:cs="Arial"/>
          <w:sz w:val="24"/>
          <w:szCs w:val="24"/>
        </w:rPr>
        <w:t>ni</w:t>
      </w:r>
      <w:r w:rsidR="009C6A5D" w:rsidRPr="004C57CE">
        <w:rPr>
          <w:rFonts w:ascii="Arial" w:eastAsia="Times New Roman" w:hAnsi="Arial" w:cs="Arial"/>
          <w:spacing w:val="1"/>
          <w:sz w:val="24"/>
          <w:szCs w:val="24"/>
        </w:rPr>
        <w:t>j</w:t>
      </w:r>
      <w:r w:rsidR="009C6A5D" w:rsidRPr="004C57CE">
        <w:rPr>
          <w:rFonts w:ascii="Arial" w:eastAsia="Times New Roman" w:hAnsi="Arial" w:cs="Arial"/>
          <w:sz w:val="24"/>
          <w:szCs w:val="24"/>
        </w:rPr>
        <w:t>e</w:t>
      </w:r>
      <w:r w:rsidR="009C6A5D" w:rsidRPr="004C57CE">
        <w:rPr>
          <w:rFonts w:ascii="Arial" w:eastAsia="Times New Roman" w:hAnsi="Arial" w:cs="Arial"/>
          <w:spacing w:val="16"/>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18"/>
          <w:sz w:val="24"/>
          <w:szCs w:val="24"/>
        </w:rPr>
        <w:t xml:space="preserve"> </w:t>
      </w:r>
      <w:r w:rsidR="009C6A5D" w:rsidRPr="004C57CE">
        <w:rPr>
          <w:rFonts w:ascii="Arial" w:eastAsia="Times New Roman" w:hAnsi="Arial" w:cs="Arial"/>
          <w:sz w:val="24"/>
          <w:szCs w:val="24"/>
        </w:rPr>
        <w:t>stroju,</w:t>
      </w:r>
      <w:r w:rsidR="009C6A5D" w:rsidRPr="004C57CE">
        <w:rPr>
          <w:rFonts w:ascii="Arial" w:eastAsia="Times New Roman" w:hAnsi="Arial" w:cs="Arial"/>
          <w:spacing w:val="14"/>
          <w:sz w:val="24"/>
          <w:szCs w:val="24"/>
        </w:rPr>
        <w:t xml:space="preserve"> </w:t>
      </w:r>
      <w:r w:rsidR="009C6A5D" w:rsidRPr="004C57CE">
        <w:rPr>
          <w:rFonts w:ascii="Arial" w:eastAsia="Times New Roman" w:hAnsi="Arial" w:cs="Arial"/>
          <w:sz w:val="24"/>
          <w:szCs w:val="24"/>
        </w:rPr>
        <w:t>Himnu</w:t>
      </w:r>
      <w:r w:rsidR="009C6A5D" w:rsidRPr="004C57CE">
        <w:rPr>
          <w:rFonts w:ascii="Arial" w:eastAsia="Times New Roman" w:hAnsi="Arial" w:cs="Arial"/>
          <w:spacing w:val="15"/>
          <w:sz w:val="24"/>
          <w:szCs w:val="24"/>
        </w:rPr>
        <w:t xml:space="preserve"> </w:t>
      </w:r>
      <w:r w:rsidR="001F31AA" w:rsidRPr="004C57CE">
        <w:rPr>
          <w:rFonts w:ascii="Arial" w:eastAsia="Times New Roman" w:hAnsi="Arial" w:cs="Arial"/>
          <w:sz w:val="24"/>
          <w:szCs w:val="24"/>
        </w:rPr>
        <w:t>i himnu strane države</w:t>
      </w:r>
      <w:r w:rsidR="001F31AA" w:rsidRPr="004C57CE">
        <w:rPr>
          <w:rFonts w:ascii="Arial" w:eastAsia="Times New Roman" w:hAnsi="Arial" w:cs="Arial"/>
          <w:spacing w:val="21"/>
          <w:sz w:val="24"/>
          <w:szCs w:val="24"/>
        </w:rPr>
        <w:t xml:space="preserve"> </w:t>
      </w:r>
      <w:r w:rsidR="009C6A5D" w:rsidRPr="004C57CE">
        <w:rPr>
          <w:rFonts w:ascii="Arial" w:eastAsia="Times New Roman" w:hAnsi="Arial" w:cs="Arial"/>
          <w:sz w:val="24"/>
          <w:szCs w:val="24"/>
        </w:rPr>
        <w:t>po</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d</w:t>
      </w:r>
      <w:r w:rsidR="009C6A5D" w:rsidRPr="004C57CE">
        <w:rPr>
          <w:rFonts w:ascii="Arial" w:eastAsia="Times New Roman" w:hAnsi="Arial" w:cs="Arial"/>
          <w:spacing w:val="-1"/>
          <w:sz w:val="24"/>
          <w:szCs w:val="24"/>
        </w:rPr>
        <w:t>ra</w:t>
      </w:r>
      <w:r w:rsidR="009C6A5D" w:rsidRPr="004C57CE">
        <w:rPr>
          <w:rFonts w:ascii="Arial" w:eastAsia="Times New Roman" w:hAnsi="Arial" w:cs="Arial"/>
          <w:sz w:val="24"/>
          <w:szCs w:val="24"/>
        </w:rPr>
        <w:t>vl</w:t>
      </w:r>
      <w:r w:rsidR="009C6A5D" w:rsidRPr="004C57CE">
        <w:rPr>
          <w:rFonts w:ascii="Arial" w:eastAsia="Times New Roman" w:hAnsi="Arial" w:cs="Arial"/>
          <w:spacing w:val="1"/>
          <w:sz w:val="24"/>
          <w:szCs w:val="24"/>
        </w:rPr>
        <w:t>j</w:t>
      </w:r>
      <w:r w:rsidR="009C6A5D" w:rsidRPr="004C57CE">
        <w:rPr>
          <w:rFonts w:ascii="Arial" w:eastAsia="Times New Roman" w:hAnsi="Arial" w:cs="Arial"/>
          <w:sz w:val="24"/>
          <w:szCs w:val="24"/>
        </w:rPr>
        <w:t>a</w:t>
      </w:r>
      <w:r w:rsidR="009C6A5D" w:rsidRPr="004C57CE">
        <w:rPr>
          <w:rFonts w:ascii="Arial" w:eastAsia="Times New Roman" w:hAnsi="Arial" w:cs="Arial"/>
          <w:spacing w:val="13"/>
          <w:sz w:val="24"/>
          <w:szCs w:val="24"/>
        </w:rPr>
        <w:t xml:space="preserve"> </w:t>
      </w:r>
      <w:r w:rsidR="009C6A5D" w:rsidRPr="004C57CE">
        <w:rPr>
          <w:rFonts w:ascii="Arial" w:eastAsia="Times New Roman" w:hAnsi="Arial" w:cs="Arial"/>
          <w:spacing w:val="1"/>
          <w:sz w:val="24"/>
          <w:szCs w:val="24"/>
        </w:rPr>
        <w:t>z</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u</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m</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njem</w:t>
      </w:r>
      <w:r w:rsidR="009C6A5D" w:rsidRPr="004C57CE">
        <w:rPr>
          <w:rFonts w:ascii="Arial" w:eastAsia="Times New Roman" w:hAnsi="Arial" w:cs="Arial"/>
          <w:spacing w:val="14"/>
          <w:sz w:val="24"/>
          <w:szCs w:val="24"/>
        </w:rPr>
        <w:t xml:space="preserve"> </w:t>
      </w:r>
      <w:r w:rsidR="00972CC7" w:rsidRPr="004C57CE">
        <w:rPr>
          <w:rFonts w:ascii="Arial" w:eastAsia="Times New Roman" w:hAnsi="Arial" w:cs="Arial"/>
          <w:sz w:val="24"/>
          <w:szCs w:val="24"/>
        </w:rPr>
        <w:t>stav</w:t>
      </w:r>
      <w:r w:rsidR="001F31AA" w:rsidRPr="004C57CE">
        <w:rPr>
          <w:rFonts w:ascii="Arial" w:eastAsia="Times New Roman" w:hAnsi="Arial" w:cs="Arial"/>
          <w:sz w:val="24"/>
          <w:szCs w:val="24"/>
        </w:rPr>
        <w:t>a</w:t>
      </w:r>
      <w:r w:rsidR="00972CC7" w:rsidRPr="004C57CE">
        <w:rPr>
          <w:rFonts w:ascii="Arial" w:eastAsia="Times New Roman" w:hAnsi="Arial" w:cs="Arial"/>
          <w:sz w:val="24"/>
          <w:szCs w:val="24"/>
        </w:rPr>
        <w:t xml:space="preserve"> </w:t>
      </w:r>
      <w:r w:rsidR="00457AFA" w:rsidRPr="004C57CE">
        <w:rPr>
          <w:rFonts w:ascii="Arial" w:eastAsia="Times New Roman" w:hAnsi="Arial" w:cs="Arial"/>
          <w:sz w:val="24"/>
          <w:szCs w:val="24"/>
        </w:rPr>
        <w:t>„</w:t>
      </w:r>
      <w:r w:rsidR="009C6A5D" w:rsidRPr="004C57CE">
        <w:rPr>
          <w:rFonts w:ascii="Arial" w:eastAsia="Times New Roman" w:hAnsi="Arial" w:cs="Arial"/>
          <w:sz w:val="24"/>
          <w:szCs w:val="24"/>
        </w:rPr>
        <w:t>m</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rno</w:t>
      </w:r>
      <w:r w:rsidR="00457AFA" w:rsidRPr="004C57CE">
        <w:rPr>
          <w:rFonts w:ascii="Arial" w:eastAsia="Times New Roman" w:hAnsi="Arial" w:cs="Arial"/>
          <w:sz w:val="24"/>
          <w:szCs w:val="24"/>
        </w:rPr>
        <w:t>“</w:t>
      </w:r>
      <w:r w:rsidR="009C6A5D" w:rsidRPr="004C57CE">
        <w:rPr>
          <w:rFonts w:ascii="Arial" w:eastAsia="Times New Roman" w:hAnsi="Arial" w:cs="Arial"/>
          <w:spacing w:val="-3"/>
          <w:sz w:val="24"/>
          <w:szCs w:val="24"/>
        </w:rPr>
        <w:t xml:space="preserve"> </w:t>
      </w:r>
      <w:r w:rsidR="009C6A5D" w:rsidRPr="004C57CE">
        <w:rPr>
          <w:rFonts w:ascii="Arial" w:eastAsia="Times New Roman" w:hAnsi="Arial" w:cs="Arial"/>
          <w:sz w:val="24"/>
          <w:szCs w:val="24"/>
        </w:rPr>
        <w:t>i ruko</w:t>
      </w:r>
      <w:r w:rsidR="009C6A5D" w:rsidRPr="004C57CE">
        <w:rPr>
          <w:rFonts w:ascii="Arial" w:eastAsia="Times New Roman" w:hAnsi="Arial" w:cs="Arial"/>
          <w:spacing w:val="1"/>
          <w:sz w:val="24"/>
          <w:szCs w:val="24"/>
        </w:rPr>
        <w:t>m</w:t>
      </w:r>
      <w:r w:rsidR="009C6A5D" w:rsidRPr="004C57CE">
        <w:rPr>
          <w:rFonts w:ascii="Arial" w:eastAsia="Times New Roman" w:hAnsi="Arial" w:cs="Arial"/>
          <w:sz w:val="24"/>
          <w:szCs w:val="24"/>
        </w:rPr>
        <w:t>.</w:t>
      </w:r>
      <w:r w:rsidRPr="004C57CE">
        <w:rPr>
          <w:rFonts w:ascii="Arial" w:eastAsia="Times New Roman" w:hAnsi="Arial" w:cs="Arial"/>
          <w:sz w:val="24"/>
          <w:szCs w:val="24"/>
        </w:rPr>
        <w:t xml:space="preserve"> </w:t>
      </w:r>
    </w:p>
    <w:p w14:paraId="62F5E806" w14:textId="0A25AE29" w:rsidR="009C6A5D" w:rsidRPr="004C57CE" w:rsidRDefault="009C6A5D" w:rsidP="00D50631">
      <w:pPr>
        <w:spacing w:after="0" w:line="240" w:lineRule="auto"/>
        <w:ind w:right="50" w:firstLine="720"/>
        <w:jc w:val="both"/>
        <w:rPr>
          <w:rFonts w:ascii="Arial" w:eastAsia="Times New Roman" w:hAnsi="Arial" w:cs="Arial"/>
          <w:sz w:val="24"/>
          <w:szCs w:val="24"/>
        </w:rPr>
      </w:pPr>
      <w:r w:rsidRPr="004C57CE">
        <w:rPr>
          <w:rFonts w:ascii="Arial" w:eastAsia="Times New Roman" w:hAnsi="Arial" w:cs="Arial"/>
          <w:b/>
          <w:bCs/>
          <w:sz w:val="24"/>
          <w:szCs w:val="24"/>
        </w:rPr>
        <w:t>1</w:t>
      </w:r>
      <w:r w:rsidR="007876AE" w:rsidRPr="004C57CE">
        <w:rPr>
          <w:rFonts w:ascii="Arial" w:eastAsia="Times New Roman" w:hAnsi="Arial" w:cs="Arial"/>
          <w:b/>
          <w:bCs/>
          <w:sz w:val="24"/>
          <w:szCs w:val="24"/>
        </w:rPr>
        <w:t>4</w:t>
      </w:r>
      <w:r w:rsidRPr="004C57CE">
        <w:rPr>
          <w:rFonts w:ascii="Arial" w:eastAsia="Times New Roman" w:hAnsi="Arial" w:cs="Arial"/>
          <w:b/>
          <w:bCs/>
          <w:sz w:val="24"/>
          <w:szCs w:val="24"/>
        </w:rPr>
        <w:t>.</w:t>
      </w:r>
      <w:r w:rsidRPr="004C57CE">
        <w:rPr>
          <w:rFonts w:ascii="Arial" w:eastAsia="Times New Roman" w:hAnsi="Arial" w:cs="Arial"/>
          <w:b/>
          <w:bCs/>
          <w:spacing w:val="3"/>
          <w:sz w:val="24"/>
          <w:szCs w:val="24"/>
        </w:rPr>
        <w:t xml:space="preserve"> </w:t>
      </w:r>
      <w:r w:rsidR="00DA263B" w:rsidRPr="004C57CE">
        <w:rPr>
          <w:rFonts w:ascii="Arial" w:eastAsia="Times New Roman" w:hAnsi="Arial" w:cs="Arial"/>
          <w:bCs/>
          <w:sz w:val="24"/>
          <w:szCs w:val="24"/>
        </w:rPr>
        <w:t xml:space="preserve">Vojno lice, </w:t>
      </w:r>
      <w:r w:rsidRPr="004C57CE">
        <w:rPr>
          <w:rFonts w:ascii="Arial" w:eastAsia="Times New Roman" w:hAnsi="Arial" w:cs="Arial"/>
          <w:sz w:val="24"/>
          <w:szCs w:val="24"/>
        </w:rPr>
        <w:t>koje</w:t>
      </w:r>
      <w:r w:rsidRPr="004C57CE">
        <w:rPr>
          <w:rFonts w:ascii="Arial" w:eastAsia="Times New Roman" w:hAnsi="Arial" w:cs="Arial"/>
          <w:spacing w:val="2"/>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bog r</w:t>
      </w:r>
      <w:r w:rsidRPr="004C57CE">
        <w:rPr>
          <w:rFonts w:ascii="Arial" w:eastAsia="Times New Roman" w:hAnsi="Arial" w:cs="Arial"/>
          <w:spacing w:val="-2"/>
          <w:sz w:val="24"/>
          <w:szCs w:val="24"/>
        </w:rPr>
        <w:t>a</w:t>
      </w:r>
      <w:r w:rsidRPr="004C57CE">
        <w:rPr>
          <w:rFonts w:ascii="Arial" w:eastAsia="Times New Roman" w:hAnsi="Arial" w:cs="Arial"/>
          <w:spacing w:val="1"/>
          <w:sz w:val="24"/>
          <w:szCs w:val="24"/>
        </w:rPr>
        <w:t>n</w:t>
      </w:r>
      <w:r w:rsidRPr="004C57CE">
        <w:rPr>
          <w:rFonts w:ascii="Arial" w:eastAsia="Times New Roman" w:hAnsi="Arial" w:cs="Arial"/>
          <w:sz w:val="24"/>
          <w:szCs w:val="24"/>
        </w:rPr>
        <w:t>e</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1"/>
          <w:sz w:val="24"/>
          <w:szCs w:val="24"/>
        </w:rPr>
        <w:t>l</w:t>
      </w:r>
      <w:r w:rsidRPr="004C57CE">
        <w:rPr>
          <w:rFonts w:ascii="Arial" w:eastAsia="Times New Roman" w:hAnsi="Arial" w:cs="Arial"/>
          <w:sz w:val="24"/>
          <w:szCs w:val="24"/>
        </w:rPr>
        <w:t>i</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povr</w:t>
      </w:r>
      <w:r w:rsidRPr="004C57CE">
        <w:rPr>
          <w:rFonts w:ascii="Arial" w:eastAsia="Times New Roman" w:hAnsi="Arial" w:cs="Arial"/>
          <w:spacing w:val="-2"/>
          <w:sz w:val="24"/>
          <w:szCs w:val="24"/>
        </w:rPr>
        <w:t>e</w:t>
      </w:r>
      <w:r w:rsidRPr="004C57CE">
        <w:rPr>
          <w:rFonts w:ascii="Arial" w:eastAsia="Times New Roman" w:hAnsi="Arial" w:cs="Arial"/>
          <w:sz w:val="24"/>
          <w:szCs w:val="24"/>
        </w:rPr>
        <w:t>de</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ne</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mo</w:t>
      </w:r>
      <w:r w:rsidRPr="004C57CE">
        <w:rPr>
          <w:rFonts w:ascii="Arial" w:eastAsia="Times New Roman" w:hAnsi="Arial" w:cs="Arial"/>
          <w:spacing w:val="3"/>
          <w:sz w:val="24"/>
          <w:szCs w:val="24"/>
        </w:rPr>
        <w:t>ž</w:t>
      </w:r>
      <w:r w:rsidRPr="004C57CE">
        <w:rPr>
          <w:rFonts w:ascii="Arial" w:eastAsia="Times New Roman" w:hAnsi="Arial" w:cs="Arial"/>
          <w:sz w:val="24"/>
          <w:szCs w:val="24"/>
        </w:rPr>
        <w:t>e</w:t>
      </w:r>
      <w:r w:rsidRPr="004C57CE">
        <w:rPr>
          <w:rFonts w:ascii="Arial" w:eastAsia="Times New Roman" w:hAnsi="Arial" w:cs="Arial"/>
          <w:spacing w:val="39"/>
          <w:sz w:val="24"/>
          <w:szCs w:val="24"/>
        </w:rPr>
        <w:t xml:space="preserve"> </w:t>
      </w:r>
      <w:r w:rsidRPr="004C57CE">
        <w:rPr>
          <w:rFonts w:ascii="Arial" w:eastAsia="Times New Roman" w:hAnsi="Arial" w:cs="Arial"/>
          <w:sz w:val="24"/>
          <w:szCs w:val="24"/>
        </w:rPr>
        <w:t>da</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po</w:t>
      </w:r>
      <w:r w:rsidRPr="004C57CE">
        <w:rPr>
          <w:rFonts w:ascii="Arial" w:eastAsia="Times New Roman" w:hAnsi="Arial" w:cs="Arial"/>
          <w:spacing w:val="1"/>
          <w:sz w:val="24"/>
          <w:szCs w:val="24"/>
        </w:rPr>
        <w:t>z</w:t>
      </w:r>
      <w:r w:rsidRPr="004C57CE">
        <w:rPr>
          <w:rFonts w:ascii="Arial" w:eastAsia="Times New Roman" w:hAnsi="Arial" w:cs="Arial"/>
          <w:sz w:val="24"/>
          <w:szCs w:val="24"/>
        </w:rPr>
        <w:t>d</w:t>
      </w:r>
      <w:r w:rsidRPr="004C57CE">
        <w:rPr>
          <w:rFonts w:ascii="Arial" w:eastAsia="Times New Roman" w:hAnsi="Arial" w:cs="Arial"/>
          <w:spacing w:val="-1"/>
          <w:sz w:val="24"/>
          <w:szCs w:val="24"/>
        </w:rPr>
        <w:t>ra</w:t>
      </w:r>
      <w:r w:rsidRPr="004C57CE">
        <w:rPr>
          <w:rFonts w:ascii="Arial" w:eastAsia="Times New Roman" w:hAnsi="Arial" w:cs="Arial"/>
          <w:sz w:val="24"/>
          <w:szCs w:val="24"/>
        </w:rPr>
        <w:t>vi</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d</w:t>
      </w:r>
      <w:r w:rsidRPr="004C57CE">
        <w:rPr>
          <w:rFonts w:ascii="Arial" w:eastAsia="Times New Roman" w:hAnsi="Arial" w:cs="Arial"/>
          <w:spacing w:val="-1"/>
          <w:sz w:val="24"/>
          <w:szCs w:val="24"/>
        </w:rPr>
        <w:t>e</w:t>
      </w:r>
      <w:r w:rsidRPr="004C57CE">
        <w:rPr>
          <w:rFonts w:ascii="Arial" w:eastAsia="Times New Roman" w:hAnsi="Arial" w:cs="Arial"/>
          <w:sz w:val="24"/>
          <w:szCs w:val="24"/>
        </w:rPr>
        <w:t>snom</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rukom,</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po</w:t>
      </w:r>
      <w:r w:rsidRPr="004C57CE">
        <w:rPr>
          <w:rFonts w:ascii="Arial" w:eastAsia="Times New Roman" w:hAnsi="Arial" w:cs="Arial"/>
          <w:spacing w:val="1"/>
          <w:sz w:val="24"/>
          <w:szCs w:val="24"/>
        </w:rPr>
        <w:t>z</w:t>
      </w:r>
      <w:r w:rsidRPr="004C57CE">
        <w:rPr>
          <w:rFonts w:ascii="Arial" w:eastAsia="Times New Roman" w:hAnsi="Arial" w:cs="Arial"/>
          <w:sz w:val="24"/>
          <w:szCs w:val="24"/>
        </w:rPr>
        <w:t>d</w:t>
      </w:r>
      <w:r w:rsidRPr="004C57CE">
        <w:rPr>
          <w:rFonts w:ascii="Arial" w:eastAsia="Times New Roman" w:hAnsi="Arial" w:cs="Arial"/>
          <w:spacing w:val="-1"/>
          <w:sz w:val="24"/>
          <w:szCs w:val="24"/>
        </w:rPr>
        <w:t>ra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l</w:t>
      </w:r>
      <w:r w:rsidRPr="004C57CE">
        <w:rPr>
          <w:rFonts w:ascii="Arial" w:eastAsia="Times New Roman" w:hAnsi="Arial" w:cs="Arial"/>
          <w:spacing w:val="1"/>
          <w:sz w:val="24"/>
          <w:szCs w:val="24"/>
        </w:rPr>
        <w:t>i</w:t>
      </w:r>
      <w:r w:rsidRPr="004C57CE">
        <w:rPr>
          <w:rFonts w:ascii="Arial" w:eastAsia="Times New Roman" w:hAnsi="Arial" w:cs="Arial"/>
          <w:sz w:val="24"/>
          <w:szCs w:val="24"/>
        </w:rPr>
        <w:t>jevom</w:t>
      </w:r>
      <w:r w:rsidRPr="004C57CE">
        <w:rPr>
          <w:rFonts w:ascii="Arial" w:eastAsia="Times New Roman" w:hAnsi="Arial" w:cs="Arial"/>
          <w:spacing w:val="6"/>
          <w:sz w:val="24"/>
          <w:szCs w:val="24"/>
        </w:rPr>
        <w:t xml:space="preserve"> </w:t>
      </w:r>
      <w:r w:rsidRPr="004C57CE">
        <w:rPr>
          <w:rFonts w:ascii="Arial" w:eastAsia="Times New Roman" w:hAnsi="Arial" w:cs="Arial"/>
          <w:sz w:val="24"/>
          <w:szCs w:val="24"/>
        </w:rPr>
        <w:t>rukom,</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a</w:t>
      </w:r>
      <w:r w:rsidRPr="004C57CE">
        <w:rPr>
          <w:rFonts w:ascii="Arial" w:eastAsia="Times New Roman" w:hAnsi="Arial" w:cs="Arial"/>
          <w:sz w:val="24"/>
          <w:szCs w:val="24"/>
        </w:rPr>
        <w:t>ko</w:t>
      </w:r>
      <w:r w:rsidRPr="004C57CE">
        <w:rPr>
          <w:rFonts w:ascii="Arial" w:eastAsia="Times New Roman" w:hAnsi="Arial" w:cs="Arial"/>
          <w:spacing w:val="2"/>
          <w:sz w:val="24"/>
          <w:szCs w:val="24"/>
        </w:rPr>
        <w:t xml:space="preserve"> </w:t>
      </w:r>
      <w:r w:rsidR="00D864F4" w:rsidRPr="004C57CE">
        <w:rPr>
          <w:rFonts w:ascii="Arial" w:eastAsia="Times New Roman" w:hAnsi="Arial" w:cs="Arial"/>
          <w:spacing w:val="2"/>
          <w:sz w:val="24"/>
          <w:szCs w:val="24"/>
        </w:rPr>
        <w:t>iz</w:t>
      </w:r>
      <w:r w:rsidR="007549E8" w:rsidRPr="004C57CE">
        <w:rPr>
          <w:rFonts w:ascii="Arial" w:eastAsia="Times New Roman" w:hAnsi="Arial" w:cs="Arial"/>
          <w:spacing w:val="2"/>
          <w:sz w:val="24"/>
          <w:szCs w:val="24"/>
        </w:rPr>
        <w:t xml:space="preserve"> opravdanih razloga ne mož</w:t>
      </w:r>
      <w:r w:rsidR="00E347EB" w:rsidRPr="004C57CE">
        <w:rPr>
          <w:rFonts w:ascii="Arial" w:eastAsia="Times New Roman" w:hAnsi="Arial" w:cs="Arial"/>
          <w:spacing w:val="2"/>
          <w:sz w:val="24"/>
          <w:szCs w:val="24"/>
        </w:rPr>
        <w:t xml:space="preserve">e da pozdravi ni jednom ni drugom, </w:t>
      </w:r>
      <w:r w:rsidRPr="004C57CE">
        <w:rPr>
          <w:rFonts w:ascii="Arial" w:eastAsia="Times New Roman" w:hAnsi="Arial" w:cs="Arial"/>
          <w:sz w:val="24"/>
          <w:szCs w:val="24"/>
        </w:rPr>
        <w:t>po</w:t>
      </w:r>
      <w:r w:rsidRPr="004C57CE">
        <w:rPr>
          <w:rFonts w:ascii="Arial" w:eastAsia="Times New Roman" w:hAnsi="Arial" w:cs="Arial"/>
          <w:spacing w:val="1"/>
          <w:sz w:val="24"/>
          <w:szCs w:val="24"/>
        </w:rPr>
        <w:t>z</w:t>
      </w:r>
      <w:r w:rsidRPr="004C57CE">
        <w:rPr>
          <w:rFonts w:ascii="Arial" w:eastAsia="Times New Roman" w:hAnsi="Arial" w:cs="Arial"/>
          <w:sz w:val="24"/>
          <w:szCs w:val="24"/>
        </w:rPr>
        <w:t>d</w:t>
      </w:r>
      <w:r w:rsidRPr="004C57CE">
        <w:rPr>
          <w:rFonts w:ascii="Arial" w:eastAsia="Times New Roman" w:hAnsi="Arial" w:cs="Arial"/>
          <w:spacing w:val="-1"/>
          <w:sz w:val="24"/>
          <w:szCs w:val="24"/>
        </w:rPr>
        <w:t>ra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z w:val="24"/>
          <w:szCs w:val="24"/>
        </w:rPr>
        <w:t>a n</w:t>
      </w:r>
      <w:r w:rsidRPr="004C57CE">
        <w:rPr>
          <w:rFonts w:ascii="Arial" w:eastAsia="Times New Roman" w:hAnsi="Arial" w:cs="Arial"/>
          <w:spacing w:val="-1"/>
          <w:sz w:val="24"/>
          <w:szCs w:val="24"/>
        </w:rPr>
        <w:t>a</w:t>
      </w:r>
      <w:r w:rsidRPr="004C57CE">
        <w:rPr>
          <w:rFonts w:ascii="Arial" w:eastAsia="Times New Roman" w:hAnsi="Arial" w:cs="Arial"/>
          <w:sz w:val="24"/>
          <w:szCs w:val="24"/>
        </w:rPr>
        <w:t>klonom</w:t>
      </w:r>
      <w:r w:rsidRPr="004C57CE">
        <w:rPr>
          <w:rFonts w:ascii="Arial" w:eastAsia="Times New Roman" w:hAnsi="Arial" w:cs="Arial"/>
          <w:spacing w:val="1"/>
          <w:sz w:val="24"/>
          <w:szCs w:val="24"/>
        </w:rPr>
        <w:t xml:space="preserve"> </w:t>
      </w:r>
      <w:r w:rsidRPr="004C57CE">
        <w:rPr>
          <w:rFonts w:ascii="Arial" w:eastAsia="Times New Roman" w:hAnsi="Arial" w:cs="Arial"/>
          <w:spacing w:val="-2"/>
          <w:sz w:val="24"/>
          <w:szCs w:val="24"/>
        </w:rPr>
        <w:t>g</w:t>
      </w:r>
      <w:r w:rsidRPr="004C57CE">
        <w:rPr>
          <w:rFonts w:ascii="Arial" w:eastAsia="Times New Roman" w:hAnsi="Arial" w:cs="Arial"/>
          <w:sz w:val="24"/>
          <w:szCs w:val="24"/>
        </w:rPr>
        <w:t>lav</w:t>
      </w:r>
      <w:r w:rsidRPr="004C57CE">
        <w:rPr>
          <w:rFonts w:ascii="Arial" w:eastAsia="Times New Roman" w:hAnsi="Arial" w:cs="Arial"/>
          <w:spacing w:val="-1"/>
          <w:sz w:val="24"/>
          <w:szCs w:val="24"/>
        </w:rPr>
        <w:t>e</w:t>
      </w:r>
      <w:r w:rsidRPr="004C57CE">
        <w:rPr>
          <w:rFonts w:ascii="Arial" w:eastAsia="Times New Roman" w:hAnsi="Arial" w:cs="Arial"/>
          <w:sz w:val="24"/>
          <w:szCs w:val="24"/>
        </w:rPr>
        <w:t>.</w:t>
      </w:r>
    </w:p>
    <w:p w14:paraId="56315C93" w14:textId="2FBA9C18" w:rsidR="009C6A5D" w:rsidRPr="004C57CE" w:rsidRDefault="009C6A5D" w:rsidP="00D50631">
      <w:pPr>
        <w:spacing w:after="0" w:line="240" w:lineRule="auto"/>
        <w:ind w:right="51"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Kada </w:t>
      </w:r>
      <w:r w:rsidRPr="004C57CE">
        <w:rPr>
          <w:rFonts w:ascii="Arial" w:eastAsia="Times New Roman" w:hAnsi="Arial" w:cs="Arial"/>
          <w:bCs/>
          <w:sz w:val="24"/>
          <w:szCs w:val="24"/>
        </w:rPr>
        <w:t>pretpostavljeni ili viši po činu, prvi put u toku dana ulazi u kancelariju, odnosno drugu radnu prostoriju ili kada izlazi iz kancelarije, odnosno druge radne prostorije, prisutni ustaju i pozdravljaju ga zauzimanjem stava mirno</w:t>
      </w:r>
      <w:r w:rsidR="00632A78" w:rsidRPr="004C57CE">
        <w:rPr>
          <w:rFonts w:ascii="Arial" w:eastAsia="Times New Roman" w:hAnsi="Arial" w:cs="Arial"/>
          <w:bCs/>
          <w:sz w:val="24"/>
          <w:szCs w:val="24"/>
        </w:rPr>
        <w:t>.</w:t>
      </w:r>
    </w:p>
    <w:p w14:paraId="3EB95C4D" w14:textId="057CDB7F" w:rsidR="009C6A5D" w:rsidRPr="004C57CE" w:rsidRDefault="006639CB"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w:t>
      </w:r>
      <w:r w:rsidR="007876AE" w:rsidRPr="004C57CE">
        <w:rPr>
          <w:rFonts w:ascii="Arial" w:eastAsia="Times New Roman" w:hAnsi="Arial" w:cs="Arial"/>
          <w:b/>
          <w:spacing w:val="-1"/>
          <w:sz w:val="24"/>
          <w:szCs w:val="24"/>
        </w:rPr>
        <w:t>5</w:t>
      </w:r>
      <w:r w:rsidR="009C6A5D" w:rsidRPr="004C57CE">
        <w:rPr>
          <w:rFonts w:ascii="Arial" w:eastAsia="Times New Roman" w:hAnsi="Arial" w:cs="Arial"/>
          <w:b/>
          <w:spacing w:val="-1"/>
          <w:sz w:val="24"/>
          <w:szCs w:val="24"/>
        </w:rPr>
        <w:t>.</w:t>
      </w:r>
      <w:r w:rsidR="009C6A5D" w:rsidRPr="004C57CE">
        <w:rPr>
          <w:rFonts w:ascii="Arial" w:eastAsia="Times New Roman" w:hAnsi="Arial" w:cs="Arial"/>
          <w:spacing w:val="-1"/>
          <w:sz w:val="24"/>
          <w:szCs w:val="24"/>
        </w:rPr>
        <w:t xml:space="preserve"> </w:t>
      </w:r>
      <w:r w:rsidR="00C97F20" w:rsidRPr="004C57CE">
        <w:rPr>
          <w:rFonts w:ascii="Arial" w:eastAsia="Times New Roman" w:hAnsi="Arial" w:cs="Arial"/>
          <w:bCs/>
          <w:sz w:val="24"/>
          <w:szCs w:val="24"/>
        </w:rPr>
        <w:t>Vojno lice</w:t>
      </w:r>
      <w:r w:rsidR="00D864F4" w:rsidRPr="004C57CE">
        <w:rPr>
          <w:rFonts w:ascii="Arial" w:eastAsia="Times New Roman" w:hAnsi="Arial" w:cs="Arial"/>
          <w:bCs/>
          <w:sz w:val="24"/>
          <w:szCs w:val="24"/>
        </w:rPr>
        <w:t xml:space="preserve"> </w:t>
      </w:r>
      <w:r w:rsidR="009C6A5D" w:rsidRPr="004C57CE">
        <w:rPr>
          <w:rFonts w:ascii="Arial" w:eastAsia="Times New Roman" w:hAnsi="Arial" w:cs="Arial"/>
          <w:spacing w:val="-1"/>
          <w:sz w:val="24"/>
          <w:szCs w:val="24"/>
        </w:rPr>
        <w:t>ne pozdravlja:</w:t>
      </w:r>
      <w:r w:rsidR="00AE516F" w:rsidRPr="004C57CE">
        <w:rPr>
          <w:rFonts w:ascii="Arial" w:eastAsia="Times New Roman" w:hAnsi="Arial" w:cs="Arial"/>
          <w:spacing w:val="-1"/>
          <w:sz w:val="24"/>
          <w:szCs w:val="24"/>
        </w:rPr>
        <w:t xml:space="preserve"> </w:t>
      </w:r>
    </w:p>
    <w:p w14:paraId="6816DB33" w14:textId="348D14A3" w:rsidR="00972CC7" w:rsidRPr="004C57CE" w:rsidRDefault="009C6A5D"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 u borbi, za vrijeme izvođenja vježbovnih radnji, gađanja i u drugim prilikama kada mu</w:t>
      </w:r>
      <w:r w:rsidR="00972CC7"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zbog toga može biti ugrožen</w:t>
      </w:r>
      <w:r w:rsidR="00972CC7" w:rsidRPr="004C57CE">
        <w:rPr>
          <w:rFonts w:ascii="Arial" w:eastAsia="Times New Roman" w:hAnsi="Arial" w:cs="Arial"/>
          <w:spacing w:val="-1"/>
          <w:sz w:val="24"/>
          <w:szCs w:val="24"/>
        </w:rPr>
        <w:t xml:space="preserve"> život</w:t>
      </w:r>
      <w:r w:rsidR="00197BB3" w:rsidRPr="004C57CE">
        <w:rPr>
          <w:rFonts w:ascii="Arial" w:eastAsia="Times New Roman" w:hAnsi="Arial" w:cs="Arial"/>
          <w:spacing w:val="-1"/>
          <w:sz w:val="24"/>
          <w:szCs w:val="24"/>
        </w:rPr>
        <w:t>;</w:t>
      </w:r>
      <w:r w:rsidRPr="004C57CE">
        <w:rPr>
          <w:rFonts w:ascii="Arial" w:eastAsia="Times New Roman" w:hAnsi="Arial" w:cs="Arial"/>
          <w:spacing w:val="-1"/>
          <w:sz w:val="24"/>
          <w:szCs w:val="24"/>
        </w:rPr>
        <w:t xml:space="preserve"> </w:t>
      </w:r>
    </w:p>
    <w:p w14:paraId="4FE41C93"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b)</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d</w:t>
      </w:r>
      <w:r w:rsidRPr="004C57CE">
        <w:rPr>
          <w:rFonts w:ascii="Arial" w:eastAsia="Times New Roman" w:hAnsi="Arial" w:cs="Arial"/>
          <w:spacing w:val="-1"/>
          <w:sz w:val="24"/>
          <w:szCs w:val="24"/>
        </w:rPr>
        <w:t>a</w:t>
      </w:r>
      <w:r w:rsidRPr="004C57CE">
        <w:rPr>
          <w:rFonts w:ascii="Arial" w:eastAsia="Times New Roman" w:hAnsi="Arial" w:cs="Arial"/>
          <w:sz w:val="24"/>
          <w:szCs w:val="24"/>
        </w:rPr>
        <w:t>:</w:t>
      </w:r>
    </w:p>
    <w:p w14:paraId="7D292690" w14:textId="557037FC" w:rsidR="009C6A5D" w:rsidRPr="004C57CE" w:rsidRDefault="00972CC7" w:rsidP="00D50631">
      <w:pPr>
        <w:spacing w:after="0" w:line="240" w:lineRule="auto"/>
        <w:ind w:left="1080" w:right="-14"/>
        <w:rPr>
          <w:rFonts w:ascii="Arial" w:eastAsia="Times New Roman" w:hAnsi="Arial" w:cs="Arial"/>
          <w:sz w:val="24"/>
          <w:szCs w:val="24"/>
        </w:rPr>
      </w:pPr>
      <w:r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ob</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vl</w:t>
      </w:r>
      <w:r w:rsidR="009C6A5D" w:rsidRPr="004C57CE">
        <w:rPr>
          <w:rFonts w:ascii="Arial" w:eastAsia="Times New Roman" w:hAnsi="Arial" w:cs="Arial"/>
          <w:spacing w:val="1"/>
          <w:sz w:val="24"/>
          <w:szCs w:val="24"/>
        </w:rPr>
        <w:t>j</w:t>
      </w:r>
      <w:r w:rsidR="009C6A5D" w:rsidRPr="004C57CE">
        <w:rPr>
          <w:rFonts w:ascii="Arial" w:eastAsia="Times New Roman" w:hAnsi="Arial" w:cs="Arial"/>
          <w:sz w:val="24"/>
          <w:szCs w:val="24"/>
        </w:rPr>
        <w:t>a</w:t>
      </w:r>
      <w:r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pos</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 xml:space="preserve">o </w:t>
      </w:r>
      <w:r w:rsidR="009C6A5D" w:rsidRPr="004C57CE">
        <w:rPr>
          <w:rFonts w:ascii="Arial" w:eastAsia="Times New Roman" w:hAnsi="Arial" w:cs="Arial"/>
          <w:spacing w:val="-1"/>
          <w:sz w:val="24"/>
          <w:szCs w:val="24"/>
        </w:rPr>
        <w:t>č</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j</w:t>
      </w:r>
      <w:r w:rsidR="009C6A5D" w:rsidRPr="004C57CE">
        <w:rPr>
          <w:rFonts w:ascii="Arial" w:eastAsia="Times New Roman" w:hAnsi="Arial" w:cs="Arial"/>
          <w:sz w:val="24"/>
          <w:szCs w:val="24"/>
        </w:rPr>
        <w:t>i se p</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o</w:t>
      </w:r>
      <w:r w:rsidR="009C6A5D" w:rsidRPr="004C57CE">
        <w:rPr>
          <w:rFonts w:ascii="Arial" w:eastAsia="Times New Roman" w:hAnsi="Arial" w:cs="Arial"/>
          <w:spacing w:val="-1"/>
          <w:sz w:val="24"/>
          <w:szCs w:val="24"/>
        </w:rPr>
        <w:t>ce</w:t>
      </w:r>
      <w:r w:rsidR="009C6A5D" w:rsidRPr="004C57CE">
        <w:rPr>
          <w:rFonts w:ascii="Arial" w:eastAsia="Times New Roman" w:hAnsi="Arial" w:cs="Arial"/>
          <w:sz w:val="24"/>
          <w:szCs w:val="24"/>
        </w:rPr>
        <w:t>s ne mo</w:t>
      </w:r>
      <w:r w:rsidR="009C6A5D" w:rsidRPr="004C57CE">
        <w:rPr>
          <w:rFonts w:ascii="Arial" w:eastAsia="Times New Roman" w:hAnsi="Arial" w:cs="Arial"/>
          <w:spacing w:val="1"/>
          <w:sz w:val="24"/>
          <w:szCs w:val="24"/>
        </w:rPr>
        <w:t>ž</w:t>
      </w:r>
      <w:r w:rsidR="009C6A5D" w:rsidRPr="004C57CE">
        <w:rPr>
          <w:rFonts w:ascii="Arial" w:eastAsia="Times New Roman" w:hAnsi="Arial" w:cs="Arial"/>
          <w:sz w:val="24"/>
          <w:szCs w:val="24"/>
        </w:rPr>
        <w:t>e</w:t>
      </w:r>
      <w:r w:rsidR="009C6A5D" w:rsidRPr="004C57CE">
        <w:rPr>
          <w:rFonts w:ascii="Arial" w:eastAsia="Times New Roman" w:hAnsi="Arial" w:cs="Arial"/>
          <w:spacing w:val="36"/>
          <w:sz w:val="24"/>
          <w:szCs w:val="24"/>
        </w:rPr>
        <w:t xml:space="preserve"> </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l</w:t>
      </w:r>
      <w:r w:rsidR="009C6A5D" w:rsidRPr="004C57CE">
        <w:rPr>
          <w:rFonts w:ascii="Arial" w:eastAsia="Times New Roman" w:hAnsi="Arial" w:cs="Arial"/>
          <w:sz w:val="24"/>
          <w:szCs w:val="24"/>
        </w:rPr>
        <w:t>i n</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 xml:space="preserve">je </w:t>
      </w:r>
      <w:r w:rsidR="009C6A5D" w:rsidRPr="004C57CE">
        <w:rPr>
          <w:rFonts w:ascii="Arial" w:eastAsia="Times New Roman" w:hAnsi="Arial" w:cs="Arial"/>
          <w:spacing w:val="1"/>
          <w:sz w:val="24"/>
          <w:szCs w:val="24"/>
        </w:rPr>
        <w:t>c</w:t>
      </w:r>
      <w:r w:rsidR="009C6A5D" w:rsidRPr="004C57CE">
        <w:rPr>
          <w:rFonts w:ascii="Arial" w:eastAsia="Times New Roman" w:hAnsi="Arial" w:cs="Arial"/>
          <w:sz w:val="24"/>
          <w:szCs w:val="24"/>
        </w:rPr>
        <w:t>j</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l</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shodno pr</w:t>
      </w:r>
      <w:r w:rsidR="009C6A5D" w:rsidRPr="004C57CE">
        <w:rPr>
          <w:rFonts w:ascii="Arial" w:eastAsia="Times New Roman" w:hAnsi="Arial" w:cs="Arial"/>
          <w:spacing w:val="-1"/>
          <w:sz w:val="24"/>
          <w:szCs w:val="24"/>
        </w:rPr>
        <w:t>e</w:t>
      </w:r>
      <w:r w:rsidR="00197BB3" w:rsidRPr="004C57CE">
        <w:rPr>
          <w:rFonts w:ascii="Arial" w:eastAsia="Times New Roman" w:hAnsi="Arial" w:cs="Arial"/>
          <w:sz w:val="24"/>
          <w:szCs w:val="24"/>
        </w:rPr>
        <w:t>kidati;</w:t>
      </w:r>
    </w:p>
    <w:p w14:paraId="2EB9697C" w14:textId="75636C91" w:rsidR="00972CC7" w:rsidRPr="004C57CE" w:rsidRDefault="00972CC7" w:rsidP="00D50631">
      <w:pPr>
        <w:spacing w:after="0" w:line="240" w:lineRule="auto"/>
        <w:ind w:left="1080" w:right="-14"/>
        <w:rPr>
          <w:rFonts w:ascii="Arial" w:eastAsia="Times New Roman" w:hAnsi="Arial" w:cs="Arial"/>
          <w:sz w:val="24"/>
          <w:szCs w:val="24"/>
        </w:rPr>
      </w:pPr>
      <w:r w:rsidRPr="004C57CE">
        <w:rPr>
          <w:rFonts w:ascii="Arial" w:eastAsia="Times New Roman" w:hAnsi="Arial" w:cs="Arial"/>
          <w:sz w:val="24"/>
          <w:szCs w:val="24"/>
        </w:rPr>
        <w:t>– upravlja motorn</w:t>
      </w:r>
      <w:r w:rsidR="00197BB3" w:rsidRPr="004C57CE">
        <w:rPr>
          <w:rFonts w:ascii="Arial" w:eastAsia="Times New Roman" w:hAnsi="Arial" w:cs="Arial"/>
          <w:sz w:val="24"/>
          <w:szCs w:val="24"/>
        </w:rPr>
        <w:t>im, borbenim ili drugim vozilom;</w:t>
      </w:r>
    </w:p>
    <w:p w14:paraId="1A10879A" w14:textId="42A73955" w:rsidR="00972CC7" w:rsidRPr="004C57CE" w:rsidRDefault="00197BB3" w:rsidP="00D50631">
      <w:pPr>
        <w:spacing w:after="0" w:line="240" w:lineRule="auto"/>
        <w:ind w:left="1080" w:right="-14"/>
        <w:rPr>
          <w:rFonts w:ascii="Arial" w:eastAsia="Times New Roman" w:hAnsi="Arial" w:cs="Arial"/>
          <w:sz w:val="24"/>
          <w:szCs w:val="24"/>
        </w:rPr>
      </w:pPr>
      <w:r w:rsidRPr="004C57CE">
        <w:rPr>
          <w:rFonts w:ascii="Arial" w:eastAsia="Times New Roman" w:hAnsi="Arial" w:cs="Arial"/>
          <w:sz w:val="24"/>
          <w:szCs w:val="24"/>
        </w:rPr>
        <w:t>– sprovodi lice lišeno slobode;</w:t>
      </w:r>
    </w:p>
    <w:p w14:paraId="072ED25A" w14:textId="11101AE9" w:rsidR="009C6A5D" w:rsidRPr="004C57CE" w:rsidRDefault="00972CC7" w:rsidP="00D50631">
      <w:pPr>
        <w:spacing w:after="0" w:line="240" w:lineRule="auto"/>
        <w:ind w:left="1080" w:right="-14"/>
        <w:rPr>
          <w:rFonts w:ascii="Arial" w:eastAsia="Times New Roman" w:hAnsi="Arial" w:cs="Arial"/>
          <w:sz w:val="24"/>
          <w:szCs w:val="24"/>
        </w:rPr>
      </w:pPr>
      <w:r w:rsidRPr="004C57CE">
        <w:rPr>
          <w:rFonts w:ascii="Arial" w:eastAsia="Times New Roman" w:hAnsi="Arial" w:cs="Arial"/>
          <w:sz w:val="24"/>
          <w:szCs w:val="24"/>
        </w:rPr>
        <w:t>– s</w:t>
      </w:r>
      <w:r w:rsidR="00197BB3" w:rsidRPr="004C57CE">
        <w:rPr>
          <w:rFonts w:ascii="Arial" w:eastAsia="Times New Roman" w:hAnsi="Arial" w:cs="Arial"/>
          <w:sz w:val="24"/>
          <w:szCs w:val="24"/>
        </w:rPr>
        <w:t>e nalazi u prevoznom sredstvu;</w:t>
      </w:r>
    </w:p>
    <w:p w14:paraId="2A486B0A" w14:textId="3C158205" w:rsidR="009C6A5D" w:rsidRPr="004C57CE" w:rsidRDefault="00972CC7" w:rsidP="00D50631">
      <w:pPr>
        <w:spacing w:after="0" w:line="240" w:lineRule="auto"/>
        <w:ind w:left="1080" w:right="-14"/>
        <w:rPr>
          <w:rFonts w:ascii="Arial" w:eastAsia="Times New Roman" w:hAnsi="Arial" w:cs="Arial"/>
          <w:sz w:val="24"/>
          <w:szCs w:val="24"/>
        </w:rPr>
      </w:pPr>
      <w:r w:rsidRPr="004C57CE">
        <w:rPr>
          <w:rFonts w:ascii="Arial" w:eastAsia="Times New Roman" w:hAnsi="Arial" w:cs="Arial"/>
          <w:sz w:val="24"/>
          <w:szCs w:val="24"/>
        </w:rPr>
        <w:t xml:space="preserve">– </w:t>
      </w:r>
      <w:r w:rsidR="00197BB3" w:rsidRPr="004C57CE">
        <w:rPr>
          <w:rFonts w:ascii="Arial" w:eastAsia="Times New Roman" w:hAnsi="Arial" w:cs="Arial"/>
          <w:sz w:val="24"/>
          <w:szCs w:val="24"/>
        </w:rPr>
        <w:t>je u bolesničkoj odjeći;</w:t>
      </w:r>
    </w:p>
    <w:p w14:paraId="373F15C8" w14:textId="7F1FABE8" w:rsidR="00972CC7" w:rsidRPr="004C57CE" w:rsidRDefault="00972CC7" w:rsidP="00D50631">
      <w:pPr>
        <w:spacing w:after="0" w:line="240" w:lineRule="auto"/>
        <w:ind w:left="1080" w:right="-14"/>
        <w:rPr>
          <w:rFonts w:ascii="Arial" w:eastAsia="Times New Roman" w:hAnsi="Arial" w:cs="Arial"/>
          <w:sz w:val="24"/>
          <w:szCs w:val="24"/>
        </w:rPr>
      </w:pPr>
      <w:r w:rsidRPr="004C57CE">
        <w:rPr>
          <w:rFonts w:ascii="Arial" w:eastAsia="Times New Roman" w:hAnsi="Arial" w:cs="Arial"/>
          <w:sz w:val="24"/>
          <w:szCs w:val="24"/>
        </w:rPr>
        <w:t xml:space="preserve">– </w:t>
      </w:r>
      <w:r w:rsidR="00197BB3" w:rsidRPr="004C57CE">
        <w:rPr>
          <w:rFonts w:ascii="Arial" w:eastAsia="Times New Roman" w:hAnsi="Arial" w:cs="Arial"/>
          <w:sz w:val="24"/>
          <w:szCs w:val="24"/>
        </w:rPr>
        <w:t>se nalazi u vjerskom objektu;</w:t>
      </w:r>
      <w:r w:rsidR="009C6A5D" w:rsidRPr="004C57CE">
        <w:rPr>
          <w:rFonts w:ascii="Arial" w:eastAsia="Times New Roman" w:hAnsi="Arial" w:cs="Arial"/>
          <w:sz w:val="24"/>
          <w:szCs w:val="24"/>
        </w:rPr>
        <w:t xml:space="preserve"> </w:t>
      </w:r>
    </w:p>
    <w:p w14:paraId="0A336783" w14:textId="59829439" w:rsidR="009C6A5D" w:rsidRPr="004C57CE" w:rsidRDefault="00197BB3" w:rsidP="00D50631">
      <w:pPr>
        <w:spacing w:after="0" w:line="240" w:lineRule="auto"/>
        <w:ind w:left="1080" w:right="-14" w:hanging="360"/>
        <w:rPr>
          <w:rFonts w:ascii="Arial" w:eastAsia="Times New Roman" w:hAnsi="Arial" w:cs="Arial"/>
          <w:sz w:val="24"/>
          <w:szCs w:val="24"/>
        </w:rPr>
      </w:pPr>
      <w:r w:rsidRPr="004C57CE">
        <w:rPr>
          <w:rFonts w:ascii="Arial" w:eastAsia="Times New Roman" w:hAnsi="Arial" w:cs="Arial"/>
          <w:sz w:val="24"/>
          <w:szCs w:val="24"/>
        </w:rPr>
        <w:t>c) iz povorke;</w:t>
      </w:r>
    </w:p>
    <w:p w14:paraId="7116B57F" w14:textId="7FD7E654"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d) na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pješ</w:t>
      </w:r>
      <w:r w:rsidRPr="004C57CE">
        <w:rPr>
          <w:rFonts w:ascii="Arial" w:eastAsia="Times New Roman" w:hAnsi="Arial" w:cs="Arial"/>
          <w:spacing w:val="-1"/>
          <w:sz w:val="24"/>
          <w:szCs w:val="24"/>
        </w:rPr>
        <w:t>ač</w:t>
      </w:r>
      <w:r w:rsidRPr="004C57CE">
        <w:rPr>
          <w:rFonts w:ascii="Arial" w:eastAsia="Times New Roman" w:hAnsi="Arial" w:cs="Arial"/>
          <w:sz w:val="24"/>
          <w:szCs w:val="24"/>
        </w:rPr>
        <w:t>kom</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re</w:t>
      </w:r>
      <w:r w:rsidRPr="004C57CE">
        <w:rPr>
          <w:rFonts w:ascii="Arial" w:eastAsia="Times New Roman" w:hAnsi="Arial" w:cs="Arial"/>
          <w:sz w:val="24"/>
          <w:szCs w:val="24"/>
        </w:rPr>
        <w:t>la</w:t>
      </w:r>
      <w:r w:rsidRPr="004C57CE">
        <w:rPr>
          <w:rFonts w:ascii="Arial" w:eastAsia="Times New Roman" w:hAnsi="Arial" w:cs="Arial"/>
          <w:spacing w:val="2"/>
          <w:sz w:val="24"/>
          <w:szCs w:val="24"/>
        </w:rPr>
        <w:t>z</w:t>
      </w:r>
      <w:r w:rsidRPr="004C57CE">
        <w:rPr>
          <w:rFonts w:ascii="Arial" w:eastAsia="Times New Roman" w:hAnsi="Arial" w:cs="Arial"/>
          <w:sz w:val="24"/>
          <w:szCs w:val="24"/>
        </w:rPr>
        <w:t>u</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ili</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sa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suprotne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str</w:t>
      </w:r>
      <w:r w:rsidRPr="004C57CE">
        <w:rPr>
          <w:rFonts w:ascii="Arial" w:eastAsia="Times New Roman" w:hAnsi="Arial" w:cs="Arial"/>
          <w:spacing w:val="-1"/>
          <w:sz w:val="24"/>
          <w:szCs w:val="24"/>
        </w:rPr>
        <w:t>a</w:t>
      </w:r>
      <w:r w:rsidRPr="004C57CE">
        <w:rPr>
          <w:rFonts w:ascii="Arial" w:eastAsia="Times New Roman" w:hAnsi="Arial" w:cs="Arial"/>
          <w:sz w:val="24"/>
          <w:szCs w:val="24"/>
        </w:rPr>
        <w:t>ne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ul</w:t>
      </w:r>
      <w:r w:rsidRPr="004C57CE">
        <w:rPr>
          <w:rFonts w:ascii="Arial" w:eastAsia="Times New Roman" w:hAnsi="Arial" w:cs="Arial"/>
          <w:spacing w:val="1"/>
          <w:sz w:val="24"/>
          <w:szCs w:val="24"/>
        </w:rPr>
        <w:t>i</w:t>
      </w:r>
      <w:r w:rsidRPr="004C57CE">
        <w:rPr>
          <w:rFonts w:ascii="Arial" w:eastAsia="Times New Roman" w:hAnsi="Arial" w:cs="Arial"/>
          <w:spacing w:val="-1"/>
          <w:sz w:val="24"/>
          <w:szCs w:val="24"/>
        </w:rPr>
        <w:t>c</w:t>
      </w:r>
      <w:r w:rsidRPr="004C57CE">
        <w:rPr>
          <w:rFonts w:ascii="Arial" w:eastAsia="Times New Roman" w:hAnsi="Arial" w:cs="Arial"/>
          <w:sz w:val="24"/>
          <w:szCs w:val="24"/>
        </w:rPr>
        <w:t>e</w:t>
      </w:r>
      <w:r w:rsidRPr="004C57CE">
        <w:rPr>
          <w:rFonts w:ascii="Arial" w:eastAsia="Times New Roman" w:hAnsi="Arial" w:cs="Arial"/>
          <w:spacing w:val="1"/>
          <w:sz w:val="24"/>
          <w:szCs w:val="24"/>
        </w:rPr>
        <w:t xml:space="preserve"> </w:t>
      </w:r>
      <w:r w:rsidRPr="004C57CE">
        <w:rPr>
          <w:rFonts w:ascii="Arial" w:eastAsia="Times New Roman" w:hAnsi="Arial" w:cs="Arial"/>
          <w:spacing w:val="2"/>
          <w:sz w:val="24"/>
          <w:szCs w:val="24"/>
        </w:rPr>
        <w:t>i</w:t>
      </w:r>
      <w:r w:rsidRPr="004C57CE">
        <w:rPr>
          <w:rFonts w:ascii="Arial" w:eastAsia="Times New Roman" w:hAnsi="Arial" w:cs="Arial"/>
          <w:sz w:val="24"/>
          <w:szCs w:val="24"/>
        </w:rPr>
        <w:t>li</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u</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d</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2"/>
          <w:sz w:val="24"/>
          <w:szCs w:val="24"/>
        </w:rPr>
        <w:t>g</w:t>
      </w:r>
      <w:r w:rsidRPr="004C57CE">
        <w:rPr>
          <w:rFonts w:ascii="Arial" w:eastAsia="Times New Roman" w:hAnsi="Arial" w:cs="Arial"/>
          <w:sz w:val="24"/>
          <w:szCs w:val="24"/>
        </w:rPr>
        <w:t>im</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l</w:t>
      </w:r>
      <w:r w:rsidRPr="004C57CE">
        <w:rPr>
          <w:rFonts w:ascii="Arial" w:eastAsia="Times New Roman" w:hAnsi="Arial" w:cs="Arial"/>
          <w:sz w:val="24"/>
          <w:szCs w:val="24"/>
        </w:rPr>
        <w:t>ikama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da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ni</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mo</w:t>
      </w:r>
      <w:r w:rsidRPr="004C57CE">
        <w:rPr>
          <w:rFonts w:ascii="Arial" w:eastAsia="Times New Roman" w:hAnsi="Arial" w:cs="Arial"/>
          <w:spacing w:val="-2"/>
          <w:sz w:val="24"/>
          <w:szCs w:val="24"/>
        </w:rPr>
        <w:t>g</w:t>
      </w:r>
      <w:r w:rsidRPr="004C57CE">
        <w:rPr>
          <w:rFonts w:ascii="Arial" w:eastAsia="Times New Roman" w:hAnsi="Arial" w:cs="Arial"/>
          <w:sz w:val="24"/>
          <w:szCs w:val="24"/>
        </w:rPr>
        <w:t>u</w:t>
      </w:r>
      <w:r w:rsidRPr="004C57CE">
        <w:rPr>
          <w:rFonts w:ascii="Arial" w:eastAsia="Times New Roman" w:hAnsi="Arial" w:cs="Arial"/>
          <w:spacing w:val="-1"/>
          <w:sz w:val="24"/>
          <w:szCs w:val="24"/>
        </w:rPr>
        <w:t>ć</w:t>
      </w:r>
      <w:r w:rsidRPr="004C57CE">
        <w:rPr>
          <w:rFonts w:ascii="Arial" w:eastAsia="Times New Roman" w:hAnsi="Arial" w:cs="Arial"/>
          <w:sz w:val="24"/>
          <w:szCs w:val="24"/>
        </w:rPr>
        <w:t>e</w:t>
      </w:r>
      <w:r w:rsidR="00972CC7" w:rsidRPr="004C57CE">
        <w:rPr>
          <w:rFonts w:ascii="Arial" w:eastAsia="Times New Roman" w:hAnsi="Arial" w:cs="Arial"/>
          <w:sz w:val="24"/>
          <w:szCs w:val="24"/>
        </w:rPr>
        <w:t xml:space="preserve"> </w:t>
      </w:r>
      <w:r w:rsidRPr="004C57CE">
        <w:rPr>
          <w:rFonts w:ascii="Arial" w:eastAsia="Times New Roman" w:hAnsi="Arial" w:cs="Arial"/>
          <w:sz w:val="24"/>
          <w:szCs w:val="24"/>
        </w:rPr>
        <w:t>po</w:t>
      </w:r>
      <w:r w:rsidRPr="004C57CE">
        <w:rPr>
          <w:rFonts w:ascii="Arial" w:eastAsia="Times New Roman" w:hAnsi="Arial" w:cs="Arial"/>
          <w:spacing w:val="1"/>
          <w:sz w:val="24"/>
          <w:szCs w:val="24"/>
        </w:rPr>
        <w:t>z</w:t>
      </w:r>
      <w:r w:rsidRPr="004C57CE">
        <w:rPr>
          <w:rFonts w:ascii="Arial" w:eastAsia="Times New Roman" w:hAnsi="Arial" w:cs="Arial"/>
          <w:sz w:val="24"/>
          <w:szCs w:val="24"/>
        </w:rPr>
        <w:t>d</w:t>
      </w:r>
      <w:r w:rsidRPr="004C57CE">
        <w:rPr>
          <w:rFonts w:ascii="Arial" w:eastAsia="Times New Roman" w:hAnsi="Arial" w:cs="Arial"/>
          <w:spacing w:val="-1"/>
          <w:sz w:val="24"/>
          <w:szCs w:val="24"/>
        </w:rPr>
        <w:t>ra</w:t>
      </w:r>
      <w:r w:rsidRPr="004C57CE">
        <w:rPr>
          <w:rFonts w:ascii="Arial" w:eastAsia="Times New Roman" w:hAnsi="Arial" w:cs="Arial"/>
          <w:sz w:val="24"/>
          <w:szCs w:val="24"/>
        </w:rPr>
        <w:t>v</w:t>
      </w:r>
      <w:r w:rsidRPr="004C57CE">
        <w:rPr>
          <w:rFonts w:ascii="Arial" w:eastAsia="Times New Roman" w:hAnsi="Arial" w:cs="Arial"/>
          <w:spacing w:val="1"/>
          <w:sz w:val="24"/>
          <w:szCs w:val="24"/>
        </w:rPr>
        <w:t>i</w:t>
      </w:r>
      <w:r w:rsidRPr="004C57CE">
        <w:rPr>
          <w:rFonts w:ascii="Arial" w:eastAsia="Times New Roman" w:hAnsi="Arial" w:cs="Arial"/>
          <w:sz w:val="24"/>
          <w:szCs w:val="24"/>
        </w:rPr>
        <w:t>ti na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pro</w:t>
      </w:r>
      <w:r w:rsidRPr="004C57CE">
        <w:rPr>
          <w:rFonts w:ascii="Arial" w:eastAsia="Times New Roman" w:hAnsi="Arial" w:cs="Arial"/>
          <w:spacing w:val="-1"/>
          <w:sz w:val="24"/>
          <w:szCs w:val="24"/>
        </w:rPr>
        <w:t>p</w:t>
      </w:r>
      <w:r w:rsidRPr="004C57CE">
        <w:rPr>
          <w:rFonts w:ascii="Arial" w:eastAsia="Times New Roman" w:hAnsi="Arial" w:cs="Arial"/>
          <w:sz w:val="24"/>
          <w:szCs w:val="24"/>
        </w:rPr>
        <w:t>isani n</w:t>
      </w:r>
      <w:r w:rsidRPr="004C57CE">
        <w:rPr>
          <w:rFonts w:ascii="Arial" w:eastAsia="Times New Roman" w:hAnsi="Arial" w:cs="Arial"/>
          <w:spacing w:val="-1"/>
          <w:sz w:val="24"/>
          <w:szCs w:val="24"/>
        </w:rPr>
        <w:t>ač</w:t>
      </w:r>
      <w:r w:rsidRPr="004C57CE">
        <w:rPr>
          <w:rFonts w:ascii="Arial" w:eastAsia="Times New Roman" w:hAnsi="Arial" w:cs="Arial"/>
          <w:sz w:val="24"/>
          <w:szCs w:val="24"/>
        </w:rPr>
        <w:t>in</w:t>
      </w:r>
      <w:r w:rsidR="00197BB3" w:rsidRPr="004C57CE">
        <w:rPr>
          <w:rFonts w:ascii="Arial" w:eastAsia="Times New Roman" w:hAnsi="Arial" w:cs="Arial"/>
          <w:spacing w:val="1"/>
          <w:sz w:val="24"/>
          <w:szCs w:val="24"/>
        </w:rPr>
        <w:t>;</w:t>
      </w:r>
    </w:p>
    <w:p w14:paraId="0F3DD016" w14:textId="3E618DD8" w:rsidR="009C6A5D" w:rsidRPr="004C57CE" w:rsidRDefault="009C6A5D" w:rsidP="00D50631">
      <w:pPr>
        <w:spacing w:after="0" w:line="240" w:lineRule="auto"/>
        <w:ind w:left="836" w:right="-20" w:hanging="116"/>
        <w:rPr>
          <w:rFonts w:ascii="Arial" w:eastAsia="Times New Roman" w:hAnsi="Arial" w:cs="Arial"/>
          <w:sz w:val="24"/>
          <w:szCs w:val="24"/>
        </w:rPr>
      </w:pPr>
      <w:r w:rsidRPr="004C57CE">
        <w:rPr>
          <w:rFonts w:ascii="Arial" w:eastAsia="Times New Roman" w:hAnsi="Arial" w:cs="Arial"/>
          <w:spacing w:val="-1"/>
          <w:sz w:val="24"/>
          <w:szCs w:val="24"/>
        </w:rPr>
        <w:t>e</w:t>
      </w:r>
      <w:r w:rsidRPr="004C57CE">
        <w:rPr>
          <w:rFonts w:ascii="Arial" w:eastAsia="Times New Roman" w:hAnsi="Arial" w:cs="Arial"/>
          <w:sz w:val="24"/>
          <w:szCs w:val="24"/>
        </w:rPr>
        <w:t>) za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vrij</w:t>
      </w:r>
      <w:r w:rsidRPr="004C57CE">
        <w:rPr>
          <w:rFonts w:ascii="Arial" w:eastAsia="Times New Roman" w:hAnsi="Arial" w:cs="Arial"/>
          <w:spacing w:val="-1"/>
          <w:sz w:val="24"/>
          <w:szCs w:val="24"/>
        </w:rPr>
        <w:t>e</w:t>
      </w:r>
      <w:r w:rsidRPr="004C57CE">
        <w:rPr>
          <w:rFonts w:ascii="Arial" w:eastAsia="Times New Roman" w:hAnsi="Arial" w:cs="Arial"/>
          <w:sz w:val="24"/>
          <w:szCs w:val="24"/>
        </w:rPr>
        <w:t>me obj</w:t>
      </w:r>
      <w:r w:rsidRPr="004C57CE">
        <w:rPr>
          <w:rFonts w:ascii="Arial" w:eastAsia="Times New Roman" w:hAnsi="Arial" w:cs="Arial"/>
          <w:spacing w:val="-1"/>
          <w:sz w:val="24"/>
          <w:szCs w:val="24"/>
        </w:rPr>
        <w:t>e</w:t>
      </w:r>
      <w:r w:rsidRPr="004C57CE">
        <w:rPr>
          <w:rFonts w:ascii="Arial" w:eastAsia="Times New Roman" w:hAnsi="Arial" w:cs="Arial"/>
          <w:sz w:val="24"/>
          <w:szCs w:val="24"/>
        </w:rPr>
        <w:t>dov</w:t>
      </w:r>
      <w:r w:rsidRPr="004C57CE">
        <w:rPr>
          <w:rFonts w:ascii="Arial" w:eastAsia="Times New Roman" w:hAnsi="Arial" w:cs="Arial"/>
          <w:spacing w:val="-1"/>
          <w:sz w:val="24"/>
          <w:szCs w:val="24"/>
        </w:rPr>
        <w:t>a</w:t>
      </w:r>
      <w:r w:rsidRPr="004C57CE">
        <w:rPr>
          <w:rFonts w:ascii="Arial" w:eastAsia="Times New Roman" w:hAnsi="Arial" w:cs="Arial"/>
          <w:sz w:val="24"/>
          <w:szCs w:val="24"/>
        </w:rPr>
        <w:t>nja</w:t>
      </w:r>
      <w:r w:rsidR="004D007C" w:rsidRPr="004C57CE">
        <w:rPr>
          <w:rFonts w:ascii="Arial" w:eastAsia="Times New Roman" w:hAnsi="Arial" w:cs="Arial"/>
          <w:sz w:val="24"/>
          <w:szCs w:val="24"/>
        </w:rPr>
        <w:t xml:space="preserve"> i</w:t>
      </w:r>
      <w:r w:rsidRPr="004C57CE">
        <w:rPr>
          <w:rFonts w:ascii="Arial" w:eastAsia="Times New Roman" w:hAnsi="Arial" w:cs="Arial"/>
          <w:sz w:val="24"/>
          <w:szCs w:val="24"/>
        </w:rPr>
        <w:t xml:space="preserve"> ljek</w:t>
      </w:r>
      <w:r w:rsidRPr="004C57CE">
        <w:rPr>
          <w:rFonts w:ascii="Arial" w:eastAsia="Times New Roman" w:hAnsi="Arial" w:cs="Arial"/>
          <w:spacing w:val="-1"/>
          <w:sz w:val="24"/>
          <w:szCs w:val="24"/>
        </w:rPr>
        <w:t>a</w:t>
      </w:r>
      <w:r w:rsidRPr="004C57CE">
        <w:rPr>
          <w:rFonts w:ascii="Arial" w:eastAsia="Times New Roman" w:hAnsi="Arial" w:cs="Arial"/>
          <w:sz w:val="24"/>
          <w:szCs w:val="24"/>
        </w:rPr>
        <w:t>rskog</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pr</w:t>
      </w:r>
      <w:r w:rsidRPr="004C57CE">
        <w:rPr>
          <w:rFonts w:ascii="Arial" w:eastAsia="Times New Roman" w:hAnsi="Arial" w:cs="Arial"/>
          <w:spacing w:val="-2"/>
          <w:sz w:val="24"/>
          <w:szCs w:val="24"/>
        </w:rPr>
        <w:t>eg</w:t>
      </w:r>
      <w:r w:rsidRPr="004C57CE">
        <w:rPr>
          <w:rFonts w:ascii="Arial" w:eastAsia="Times New Roman" w:hAnsi="Arial" w:cs="Arial"/>
          <w:sz w:val="24"/>
          <w:szCs w:val="24"/>
        </w:rPr>
        <w:t>led</w:t>
      </w:r>
      <w:r w:rsidRPr="004C57CE">
        <w:rPr>
          <w:rFonts w:ascii="Arial" w:eastAsia="Times New Roman" w:hAnsi="Arial" w:cs="Arial"/>
          <w:spacing w:val="-1"/>
          <w:sz w:val="24"/>
          <w:szCs w:val="24"/>
        </w:rPr>
        <w:t>a</w:t>
      </w:r>
      <w:r w:rsidRPr="004C57CE">
        <w:rPr>
          <w:rFonts w:ascii="Arial" w:eastAsia="Times New Roman" w:hAnsi="Arial" w:cs="Arial"/>
          <w:sz w:val="24"/>
          <w:szCs w:val="24"/>
        </w:rPr>
        <w:t>.</w:t>
      </w:r>
    </w:p>
    <w:p w14:paraId="516494B6" w14:textId="26F4AF7C" w:rsidR="004F50CA" w:rsidRPr="004C57CE" w:rsidRDefault="006639CB"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sz w:val="24"/>
          <w:szCs w:val="24"/>
        </w:rPr>
        <w:t>1</w:t>
      </w:r>
      <w:r w:rsidR="007876AE" w:rsidRPr="004C57CE">
        <w:rPr>
          <w:rFonts w:ascii="Arial" w:eastAsia="Times New Roman" w:hAnsi="Arial" w:cs="Arial"/>
          <w:b/>
          <w:sz w:val="24"/>
          <w:szCs w:val="24"/>
        </w:rPr>
        <w:t>6</w:t>
      </w:r>
      <w:r w:rsidR="009C6A5D" w:rsidRPr="004C57CE">
        <w:rPr>
          <w:rFonts w:ascii="Arial" w:eastAsia="Times New Roman" w:hAnsi="Arial" w:cs="Arial"/>
          <w:b/>
          <w:sz w:val="24"/>
          <w:szCs w:val="24"/>
        </w:rPr>
        <w:t>.</w:t>
      </w:r>
      <w:r w:rsidR="009C6A5D" w:rsidRPr="004C57CE">
        <w:rPr>
          <w:rFonts w:ascii="Arial" w:eastAsia="Times New Roman" w:hAnsi="Arial" w:cs="Arial"/>
          <w:sz w:val="24"/>
          <w:szCs w:val="24"/>
        </w:rPr>
        <w:t xml:space="preserve"> </w:t>
      </w:r>
      <w:r w:rsidR="004F50CA" w:rsidRPr="004C57CE">
        <w:rPr>
          <w:rFonts w:ascii="Arial" w:eastAsia="Times New Roman" w:hAnsi="Arial" w:cs="Arial"/>
          <w:sz w:val="24"/>
          <w:szCs w:val="24"/>
        </w:rPr>
        <w:t xml:space="preserve">Lice u </w:t>
      </w:r>
      <w:r w:rsidR="004F50CA" w:rsidRPr="004C57CE">
        <w:rPr>
          <w:rFonts w:ascii="Arial" w:eastAsia="Times New Roman" w:hAnsi="Arial" w:cs="Arial"/>
          <w:bCs/>
          <w:sz w:val="24"/>
          <w:szCs w:val="24"/>
        </w:rPr>
        <w:t>službi u Vojsci, koj</w:t>
      </w:r>
      <w:r w:rsidR="00A00C13" w:rsidRPr="004C57CE">
        <w:rPr>
          <w:rFonts w:ascii="Arial" w:eastAsia="Times New Roman" w:hAnsi="Arial" w:cs="Arial"/>
          <w:bCs/>
          <w:sz w:val="24"/>
          <w:szCs w:val="24"/>
        </w:rPr>
        <w:t>e</w:t>
      </w:r>
      <w:r w:rsidR="007A166C" w:rsidRPr="004C57CE">
        <w:rPr>
          <w:rFonts w:ascii="Arial" w:eastAsia="Times New Roman" w:hAnsi="Arial" w:cs="Arial"/>
          <w:bCs/>
          <w:sz w:val="24"/>
          <w:szCs w:val="24"/>
        </w:rPr>
        <w:t xml:space="preserve"> ima</w:t>
      </w:r>
      <w:r w:rsidR="004F50CA" w:rsidRPr="004C57CE">
        <w:rPr>
          <w:rFonts w:ascii="Arial" w:eastAsia="Times New Roman" w:hAnsi="Arial" w:cs="Arial"/>
          <w:bCs/>
          <w:sz w:val="24"/>
          <w:szCs w:val="24"/>
        </w:rPr>
        <w:t xml:space="preserve"> čin oficira, odnosno podoficira oslovljava se sa </w:t>
      </w:r>
      <w:r w:rsidR="00457AFA" w:rsidRPr="004C57CE">
        <w:rPr>
          <w:rFonts w:ascii="Arial" w:eastAsia="Times New Roman" w:hAnsi="Arial" w:cs="Arial"/>
          <w:bCs/>
          <w:sz w:val="24"/>
          <w:szCs w:val="24"/>
        </w:rPr>
        <w:t>„</w:t>
      </w:r>
      <w:r w:rsidR="004F50CA" w:rsidRPr="004C57CE">
        <w:rPr>
          <w:rFonts w:ascii="Arial" w:eastAsia="Times New Roman" w:hAnsi="Arial" w:cs="Arial"/>
          <w:bCs/>
          <w:sz w:val="24"/>
          <w:szCs w:val="24"/>
        </w:rPr>
        <w:t>gospodine –</w:t>
      </w:r>
      <w:r w:rsidR="00AA44E3" w:rsidRPr="004C57CE">
        <w:rPr>
          <w:rFonts w:ascii="Arial" w:eastAsia="Times New Roman" w:hAnsi="Arial" w:cs="Arial"/>
          <w:bCs/>
          <w:sz w:val="24"/>
          <w:szCs w:val="24"/>
        </w:rPr>
        <w:t xml:space="preserve"> </w:t>
      </w:r>
      <w:r w:rsidR="004F50CA" w:rsidRPr="004C57CE">
        <w:rPr>
          <w:rFonts w:ascii="Arial" w:eastAsia="Times New Roman" w:hAnsi="Arial" w:cs="Arial"/>
          <w:bCs/>
          <w:sz w:val="24"/>
          <w:szCs w:val="24"/>
        </w:rPr>
        <w:t>gospođo</w:t>
      </w:r>
      <w:r w:rsidR="00457AFA" w:rsidRPr="004C57CE">
        <w:rPr>
          <w:rFonts w:ascii="Arial" w:eastAsia="Times New Roman" w:hAnsi="Arial" w:cs="Arial"/>
          <w:bCs/>
          <w:sz w:val="24"/>
          <w:szCs w:val="24"/>
        </w:rPr>
        <w:t>“</w:t>
      </w:r>
      <w:r w:rsidR="004F50CA" w:rsidRPr="004C57CE">
        <w:rPr>
          <w:rFonts w:ascii="Arial" w:eastAsia="Times New Roman" w:hAnsi="Arial" w:cs="Arial"/>
          <w:bCs/>
          <w:sz w:val="24"/>
          <w:szCs w:val="24"/>
        </w:rPr>
        <w:t>, uz dodavanje naziva čina.</w:t>
      </w:r>
    </w:p>
    <w:p w14:paraId="36287B12" w14:textId="77777777" w:rsidR="00726FF0" w:rsidRPr="004C57CE" w:rsidRDefault="00726FF0" w:rsidP="00726FF0">
      <w:pPr>
        <w:tabs>
          <w:tab w:val="left" w:pos="9880"/>
        </w:tabs>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Vodnici i vodnici I klase oslovljavaju se sa „gospodine vodniče“, stariji vodnici i stariji vodnici I klase oslovljavaju se sa „gospodine stariji vodniče“, zastavnici i zastavnici I klase oslovljavaju se sa „gospodine zastavniče“, brigadni generali, general-majori, general-potpukovnici i general pukovnici sa „gospodine generale“, a kontraadmirali, viceadmirali i admirali sa „gospodine admirale“.</w:t>
      </w:r>
    </w:p>
    <w:p w14:paraId="1AA9F737" w14:textId="1058C227" w:rsidR="009C6A5D" w:rsidRPr="004C57CE" w:rsidRDefault="009C6A5D" w:rsidP="00D50631">
      <w:pPr>
        <w:tabs>
          <w:tab w:val="left" w:pos="9880"/>
        </w:tabs>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Potčinjeni </w:t>
      </w:r>
      <w:r w:rsidR="00BC6492" w:rsidRPr="004C57CE">
        <w:rPr>
          <w:rFonts w:ascii="Arial" w:eastAsia="Times New Roman" w:hAnsi="Arial" w:cs="Arial"/>
          <w:bCs/>
          <w:sz w:val="24"/>
          <w:szCs w:val="24"/>
        </w:rPr>
        <w:t xml:space="preserve">može </w:t>
      </w:r>
      <w:r w:rsidRPr="004C57CE">
        <w:rPr>
          <w:rFonts w:ascii="Arial" w:eastAsia="Times New Roman" w:hAnsi="Arial" w:cs="Arial"/>
          <w:bCs/>
          <w:sz w:val="24"/>
          <w:szCs w:val="24"/>
        </w:rPr>
        <w:t>oslovljava</w:t>
      </w:r>
      <w:r w:rsidR="00BC6492" w:rsidRPr="004C57CE">
        <w:rPr>
          <w:rFonts w:ascii="Arial" w:eastAsia="Times New Roman" w:hAnsi="Arial" w:cs="Arial"/>
          <w:bCs/>
          <w:sz w:val="24"/>
          <w:szCs w:val="24"/>
        </w:rPr>
        <w:t>ti</w:t>
      </w:r>
      <w:r w:rsidRPr="004C57CE">
        <w:rPr>
          <w:rFonts w:ascii="Arial" w:eastAsia="Times New Roman" w:hAnsi="Arial" w:cs="Arial"/>
          <w:bCs/>
          <w:sz w:val="24"/>
          <w:szCs w:val="24"/>
        </w:rPr>
        <w:t xml:space="preserve"> pretpostavljenog </w:t>
      </w:r>
      <w:r w:rsidR="00BC6492" w:rsidRPr="004C57CE">
        <w:rPr>
          <w:rFonts w:ascii="Arial" w:eastAsia="Times New Roman" w:hAnsi="Arial" w:cs="Arial"/>
          <w:bCs/>
          <w:sz w:val="24"/>
          <w:szCs w:val="24"/>
        </w:rPr>
        <w:t xml:space="preserve">i </w:t>
      </w:r>
      <w:r w:rsidRPr="004C57CE">
        <w:rPr>
          <w:rFonts w:ascii="Arial" w:eastAsia="Times New Roman" w:hAnsi="Arial" w:cs="Arial"/>
          <w:bCs/>
          <w:sz w:val="24"/>
          <w:szCs w:val="24"/>
        </w:rPr>
        <w:t xml:space="preserve">sa: </w:t>
      </w:r>
      <w:r w:rsidR="00457AFA" w:rsidRPr="004C57CE">
        <w:rPr>
          <w:rFonts w:ascii="Arial" w:eastAsia="Times New Roman" w:hAnsi="Arial" w:cs="Arial"/>
          <w:bCs/>
          <w:sz w:val="24"/>
          <w:szCs w:val="24"/>
        </w:rPr>
        <w:t>„</w:t>
      </w:r>
      <w:r w:rsidR="004F50CA" w:rsidRPr="004C57CE">
        <w:rPr>
          <w:rFonts w:ascii="Arial" w:eastAsia="Times New Roman" w:hAnsi="Arial" w:cs="Arial"/>
          <w:bCs/>
          <w:sz w:val="24"/>
          <w:szCs w:val="24"/>
        </w:rPr>
        <w:t>g</w:t>
      </w:r>
      <w:r w:rsidRPr="004C57CE">
        <w:rPr>
          <w:rFonts w:ascii="Arial" w:eastAsia="Times New Roman" w:hAnsi="Arial" w:cs="Arial"/>
          <w:bCs/>
          <w:sz w:val="24"/>
          <w:szCs w:val="24"/>
        </w:rPr>
        <w:t>ospodine</w:t>
      </w:r>
      <w:r w:rsidR="00AA44E3" w:rsidRPr="004C57CE">
        <w:rPr>
          <w:rFonts w:ascii="Arial" w:eastAsia="Times New Roman" w:hAnsi="Arial" w:cs="Arial"/>
          <w:bCs/>
          <w:sz w:val="24"/>
          <w:szCs w:val="24"/>
        </w:rPr>
        <w:t xml:space="preserve"> </w:t>
      </w:r>
      <w:r w:rsidRPr="004C57CE">
        <w:rPr>
          <w:rFonts w:ascii="Arial" w:eastAsia="Times New Roman" w:hAnsi="Arial" w:cs="Arial"/>
          <w:bCs/>
          <w:sz w:val="24"/>
          <w:szCs w:val="24"/>
        </w:rPr>
        <w:t>komandante/</w:t>
      </w:r>
      <w:r w:rsidR="00FC4515" w:rsidRPr="004C57CE">
        <w:rPr>
          <w:rFonts w:ascii="Arial" w:eastAsia="Times New Roman" w:hAnsi="Arial" w:cs="Arial"/>
          <w:bCs/>
          <w:sz w:val="24"/>
          <w:szCs w:val="24"/>
        </w:rPr>
        <w:t xml:space="preserve"> </w:t>
      </w:r>
      <w:r w:rsidRPr="004C57CE">
        <w:rPr>
          <w:rFonts w:ascii="Arial" w:eastAsia="Times New Roman" w:hAnsi="Arial" w:cs="Arial"/>
          <w:bCs/>
          <w:sz w:val="24"/>
          <w:szCs w:val="24"/>
        </w:rPr>
        <w:t>komandire/</w:t>
      </w:r>
      <w:r w:rsidR="00AA44E3" w:rsidRPr="004C57CE">
        <w:rPr>
          <w:rFonts w:ascii="Arial" w:eastAsia="Times New Roman" w:hAnsi="Arial" w:cs="Arial"/>
          <w:bCs/>
          <w:sz w:val="24"/>
          <w:szCs w:val="24"/>
        </w:rPr>
        <w:t xml:space="preserve"> </w:t>
      </w:r>
      <w:r w:rsidRPr="004C57CE">
        <w:rPr>
          <w:rFonts w:ascii="Arial" w:eastAsia="Times New Roman" w:hAnsi="Arial" w:cs="Arial"/>
          <w:bCs/>
          <w:sz w:val="24"/>
          <w:szCs w:val="24"/>
        </w:rPr>
        <w:t>načelniče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Na isti način oslovljavaju se pripadnici stranih </w:t>
      </w:r>
      <w:r w:rsidR="006C2A08" w:rsidRPr="004C57CE">
        <w:rPr>
          <w:rFonts w:ascii="Arial" w:eastAsia="Times New Roman" w:hAnsi="Arial" w:cs="Arial"/>
          <w:bCs/>
          <w:sz w:val="24"/>
          <w:szCs w:val="24"/>
        </w:rPr>
        <w:t>oružanih snaga</w:t>
      </w:r>
      <w:r w:rsidRPr="004C57CE">
        <w:rPr>
          <w:rFonts w:ascii="Arial" w:eastAsia="Times New Roman" w:hAnsi="Arial" w:cs="Arial"/>
          <w:bCs/>
          <w:sz w:val="24"/>
          <w:szCs w:val="24"/>
        </w:rPr>
        <w:t>.</w:t>
      </w:r>
    </w:p>
    <w:p w14:paraId="473C4C78" w14:textId="77777777" w:rsidR="00ED70DE" w:rsidRPr="004C57CE" w:rsidRDefault="00ED70DE" w:rsidP="00D50631">
      <w:pPr>
        <w:tabs>
          <w:tab w:val="left" w:pos="9880"/>
        </w:tabs>
        <w:spacing w:after="0" w:line="240" w:lineRule="auto"/>
        <w:ind w:right="-20" w:firstLine="720"/>
        <w:jc w:val="both"/>
        <w:rPr>
          <w:rFonts w:ascii="Arial" w:eastAsia="Times New Roman" w:hAnsi="Arial" w:cs="Arial"/>
          <w:bCs/>
          <w:sz w:val="24"/>
          <w:szCs w:val="24"/>
        </w:rPr>
      </w:pPr>
    </w:p>
    <w:p w14:paraId="057DBE71" w14:textId="32B9C969" w:rsidR="009C6A5D" w:rsidRPr="004C57CE" w:rsidRDefault="009C6A5D" w:rsidP="00D50631">
      <w:pPr>
        <w:tabs>
          <w:tab w:val="left" w:pos="9880"/>
        </w:tabs>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Predsjednik Crne Gore, predsjednik Skupštine Crne Gore i predsjednik Vlade Crne Gore, oslovljava se sa: </w:t>
      </w:r>
      <w:r w:rsidR="00457AFA" w:rsidRPr="004C57CE">
        <w:rPr>
          <w:rFonts w:ascii="Arial" w:eastAsia="Times New Roman" w:hAnsi="Arial" w:cs="Arial"/>
          <w:bCs/>
          <w:sz w:val="24"/>
          <w:szCs w:val="24"/>
        </w:rPr>
        <w:t>„</w:t>
      </w:r>
      <w:r w:rsidR="004F50CA" w:rsidRPr="004C57CE">
        <w:rPr>
          <w:rFonts w:ascii="Arial" w:eastAsia="Times New Roman" w:hAnsi="Arial" w:cs="Arial"/>
          <w:bCs/>
          <w:sz w:val="24"/>
          <w:szCs w:val="24"/>
        </w:rPr>
        <w:t>g</w:t>
      </w:r>
      <w:r w:rsidRPr="004C57CE">
        <w:rPr>
          <w:rFonts w:ascii="Arial" w:eastAsia="Times New Roman" w:hAnsi="Arial" w:cs="Arial"/>
          <w:bCs/>
          <w:sz w:val="24"/>
          <w:szCs w:val="24"/>
        </w:rPr>
        <w:t>ospodine predsjedniče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a ministar se oslovljava sa: </w:t>
      </w:r>
      <w:r w:rsidR="00457AFA" w:rsidRPr="004C57CE">
        <w:rPr>
          <w:rFonts w:ascii="Arial" w:eastAsia="Times New Roman" w:hAnsi="Arial" w:cs="Arial"/>
          <w:bCs/>
          <w:sz w:val="24"/>
          <w:szCs w:val="24"/>
        </w:rPr>
        <w:t>„</w:t>
      </w:r>
      <w:r w:rsidR="004F50CA" w:rsidRPr="004C57CE">
        <w:rPr>
          <w:rFonts w:ascii="Arial" w:eastAsia="Times New Roman" w:hAnsi="Arial" w:cs="Arial"/>
          <w:bCs/>
          <w:sz w:val="24"/>
          <w:szCs w:val="24"/>
        </w:rPr>
        <w:t>g</w:t>
      </w:r>
      <w:r w:rsidRPr="004C57CE">
        <w:rPr>
          <w:rFonts w:ascii="Arial" w:eastAsia="Times New Roman" w:hAnsi="Arial" w:cs="Arial"/>
          <w:bCs/>
          <w:sz w:val="24"/>
          <w:szCs w:val="24"/>
        </w:rPr>
        <w:t>ospodine ministre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w:t>
      </w:r>
    </w:p>
    <w:p w14:paraId="43FFB723" w14:textId="6E46EEB5" w:rsidR="009C6A5D" w:rsidRPr="004C57CE" w:rsidRDefault="009C6A5D" w:rsidP="00D50631">
      <w:pPr>
        <w:tabs>
          <w:tab w:val="left" w:pos="9880"/>
        </w:tabs>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Civilno lice u službi u Vojsci oslovljava se prema dužnosti ili zvanju sa: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gospodine</w:t>
      </w:r>
      <w:r w:rsidR="004F50CA" w:rsidRPr="004C57CE">
        <w:rPr>
          <w:rFonts w:ascii="Arial" w:eastAsia="Times New Roman" w:hAnsi="Arial" w:cs="Arial"/>
          <w:bCs/>
          <w:sz w:val="24"/>
          <w:szCs w:val="24"/>
        </w:rPr>
        <w:t xml:space="preserve"> </w:t>
      </w:r>
      <w:r w:rsidRPr="004C57CE">
        <w:rPr>
          <w:rFonts w:ascii="Arial" w:eastAsia="Times New Roman" w:hAnsi="Arial" w:cs="Arial"/>
          <w:bCs/>
          <w:sz w:val="24"/>
          <w:szCs w:val="24"/>
        </w:rPr>
        <w:t>načelniče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gospodine profesore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i</w:t>
      </w:r>
      <w:r w:rsidR="00115E4E" w:rsidRPr="004C57CE">
        <w:rPr>
          <w:rFonts w:ascii="Arial" w:eastAsia="Times New Roman" w:hAnsi="Arial" w:cs="Arial"/>
          <w:bCs/>
          <w:sz w:val="24"/>
          <w:szCs w:val="24"/>
        </w:rPr>
        <w:t>li po prezimenu, odnosno imenu.</w:t>
      </w:r>
    </w:p>
    <w:p w14:paraId="0462E179" w14:textId="568BB564" w:rsidR="001537E5" w:rsidRPr="004C57CE" w:rsidRDefault="007A166C" w:rsidP="00D50631">
      <w:pPr>
        <w:tabs>
          <w:tab w:val="left" w:pos="9880"/>
        </w:tabs>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Pretpostavljeni i viši po činu v</w:t>
      </w:r>
      <w:r w:rsidR="001537E5" w:rsidRPr="004C57CE">
        <w:rPr>
          <w:rFonts w:ascii="Arial" w:eastAsia="Times New Roman" w:hAnsi="Arial" w:cs="Arial"/>
          <w:bCs/>
          <w:sz w:val="24"/>
          <w:szCs w:val="24"/>
        </w:rPr>
        <w:t>ojni</w:t>
      </w:r>
      <w:r w:rsidRPr="004C57CE">
        <w:rPr>
          <w:rFonts w:ascii="Arial" w:eastAsia="Times New Roman" w:hAnsi="Arial" w:cs="Arial"/>
          <w:bCs/>
          <w:sz w:val="24"/>
          <w:szCs w:val="24"/>
        </w:rPr>
        <w:t>ke</w:t>
      </w:r>
      <w:r w:rsidR="0071767A" w:rsidRPr="004C57CE">
        <w:rPr>
          <w:rFonts w:ascii="Arial" w:eastAsia="Times New Roman" w:hAnsi="Arial" w:cs="Arial"/>
          <w:bCs/>
          <w:sz w:val="24"/>
          <w:szCs w:val="24"/>
        </w:rPr>
        <w:t xml:space="preserve"> po ugovoru (u daljem tekstu: vojnik)</w:t>
      </w:r>
      <w:r w:rsidR="001537E5" w:rsidRPr="004C57CE">
        <w:rPr>
          <w:rFonts w:ascii="Arial" w:eastAsia="Times New Roman" w:hAnsi="Arial" w:cs="Arial"/>
          <w:bCs/>
          <w:sz w:val="24"/>
          <w:szCs w:val="24"/>
        </w:rPr>
        <w:t xml:space="preserve"> oslovljava po činu i/ili prezimenu</w:t>
      </w:r>
      <w:r w:rsidRPr="004C57CE">
        <w:rPr>
          <w:rFonts w:ascii="Arial" w:eastAsia="Times New Roman" w:hAnsi="Arial" w:cs="Arial"/>
          <w:bCs/>
          <w:sz w:val="24"/>
          <w:szCs w:val="24"/>
        </w:rPr>
        <w:t xml:space="preserve"> i ne persira</w:t>
      </w:r>
      <w:r w:rsidR="001537E5" w:rsidRPr="004C57CE">
        <w:rPr>
          <w:rFonts w:ascii="Arial" w:eastAsia="Times New Roman" w:hAnsi="Arial" w:cs="Arial"/>
          <w:bCs/>
          <w:sz w:val="24"/>
          <w:szCs w:val="24"/>
        </w:rPr>
        <w:t>.</w:t>
      </w:r>
    </w:p>
    <w:p w14:paraId="5857328C" w14:textId="27AD1B16" w:rsidR="009C6A5D" w:rsidRPr="004C57CE" w:rsidRDefault="006639CB"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1</w:t>
      </w:r>
      <w:r w:rsidR="007876AE" w:rsidRPr="004C57CE">
        <w:rPr>
          <w:rFonts w:ascii="Arial" w:eastAsia="Times New Roman" w:hAnsi="Arial" w:cs="Arial"/>
          <w:b/>
          <w:bCs/>
          <w:sz w:val="24"/>
          <w:szCs w:val="24"/>
        </w:rPr>
        <w:t>7</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24"/>
          <w:sz w:val="24"/>
          <w:szCs w:val="24"/>
        </w:rPr>
        <w:t xml:space="preserve"> </w:t>
      </w:r>
      <w:r w:rsidR="009C6A5D" w:rsidRPr="004C57CE">
        <w:rPr>
          <w:rFonts w:ascii="Arial" w:eastAsia="Times New Roman" w:hAnsi="Arial" w:cs="Arial"/>
          <w:spacing w:val="1"/>
          <w:sz w:val="24"/>
          <w:szCs w:val="24"/>
        </w:rPr>
        <w:t>P</w:t>
      </w:r>
      <w:r w:rsidR="009C6A5D" w:rsidRPr="004C57CE">
        <w:rPr>
          <w:rFonts w:ascii="Arial" w:eastAsia="Times New Roman" w:hAnsi="Arial" w:cs="Arial"/>
          <w:sz w:val="24"/>
          <w:szCs w:val="24"/>
        </w:rPr>
        <w:t>r</w:t>
      </w:r>
      <w:r w:rsidR="009C6A5D" w:rsidRPr="004C57CE">
        <w:rPr>
          <w:rFonts w:ascii="Arial" w:eastAsia="Times New Roman" w:hAnsi="Arial" w:cs="Arial"/>
          <w:spacing w:val="-2"/>
          <w:sz w:val="24"/>
          <w:szCs w:val="24"/>
        </w:rPr>
        <w:t>e</w:t>
      </w:r>
      <w:r w:rsidR="009C6A5D" w:rsidRPr="004C57CE">
        <w:rPr>
          <w:rFonts w:ascii="Arial" w:eastAsia="Times New Roman" w:hAnsi="Arial" w:cs="Arial"/>
          <w:sz w:val="24"/>
          <w:szCs w:val="24"/>
        </w:rPr>
        <w:t>tpos</w:t>
      </w:r>
      <w:r w:rsidR="009C6A5D" w:rsidRPr="004C57CE">
        <w:rPr>
          <w:rFonts w:ascii="Arial" w:eastAsia="Times New Roman" w:hAnsi="Arial" w:cs="Arial"/>
          <w:spacing w:val="1"/>
          <w:sz w:val="24"/>
          <w:szCs w:val="24"/>
        </w:rPr>
        <w:t>t</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vl</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ni</w:t>
      </w:r>
      <w:r w:rsidR="009C6A5D" w:rsidRPr="004C57CE">
        <w:rPr>
          <w:rFonts w:ascii="Arial" w:eastAsia="Times New Roman" w:hAnsi="Arial" w:cs="Arial"/>
          <w:spacing w:val="24"/>
          <w:sz w:val="24"/>
          <w:szCs w:val="24"/>
        </w:rPr>
        <w:t xml:space="preserve"> </w:t>
      </w:r>
      <w:r w:rsidR="009C6A5D" w:rsidRPr="004C57CE">
        <w:rPr>
          <w:rFonts w:ascii="Arial" w:eastAsia="Times New Roman" w:hAnsi="Arial" w:cs="Arial"/>
          <w:sz w:val="24"/>
          <w:szCs w:val="24"/>
        </w:rPr>
        <w:t>i</w:t>
      </w:r>
      <w:r w:rsidR="009C6A5D" w:rsidRPr="004C57CE">
        <w:rPr>
          <w:rFonts w:ascii="Arial" w:eastAsia="Times New Roman" w:hAnsi="Arial" w:cs="Arial"/>
          <w:spacing w:val="24"/>
          <w:sz w:val="24"/>
          <w:szCs w:val="24"/>
        </w:rPr>
        <w:t xml:space="preserve"> </w:t>
      </w:r>
      <w:r w:rsidR="009C6A5D" w:rsidRPr="004C57CE">
        <w:rPr>
          <w:rFonts w:ascii="Arial" w:eastAsia="Times New Roman" w:hAnsi="Arial" w:cs="Arial"/>
          <w:sz w:val="24"/>
          <w:szCs w:val="24"/>
        </w:rPr>
        <w:t>viši</w:t>
      </w:r>
      <w:r w:rsidR="009C6A5D" w:rsidRPr="004C57CE">
        <w:rPr>
          <w:rFonts w:ascii="Arial" w:eastAsia="Times New Roman" w:hAnsi="Arial" w:cs="Arial"/>
          <w:spacing w:val="22"/>
          <w:sz w:val="24"/>
          <w:szCs w:val="24"/>
        </w:rPr>
        <w:t xml:space="preserve"> </w:t>
      </w:r>
      <w:r w:rsidR="009C6A5D" w:rsidRPr="004C57CE">
        <w:rPr>
          <w:rFonts w:ascii="Arial" w:eastAsia="Times New Roman" w:hAnsi="Arial" w:cs="Arial"/>
          <w:sz w:val="24"/>
          <w:szCs w:val="24"/>
        </w:rPr>
        <w:t>po</w:t>
      </w:r>
      <w:r w:rsidR="009C6A5D" w:rsidRPr="004C57CE">
        <w:rPr>
          <w:rFonts w:ascii="Arial" w:eastAsia="Times New Roman" w:hAnsi="Arial" w:cs="Arial"/>
          <w:spacing w:val="21"/>
          <w:sz w:val="24"/>
          <w:szCs w:val="24"/>
        </w:rPr>
        <w:t xml:space="preserve"> </w:t>
      </w:r>
      <w:r w:rsidR="009C6A5D" w:rsidRPr="004C57CE">
        <w:rPr>
          <w:rFonts w:ascii="Arial" w:eastAsia="Times New Roman" w:hAnsi="Arial" w:cs="Arial"/>
          <w:spacing w:val="-1"/>
          <w:sz w:val="24"/>
          <w:szCs w:val="24"/>
        </w:rPr>
        <w:t>č</w:t>
      </w:r>
      <w:r w:rsidR="009C6A5D" w:rsidRPr="004C57CE">
        <w:rPr>
          <w:rFonts w:ascii="Arial" w:eastAsia="Times New Roman" w:hAnsi="Arial" w:cs="Arial"/>
          <w:sz w:val="24"/>
          <w:szCs w:val="24"/>
        </w:rPr>
        <w:t>inu</w:t>
      </w:r>
      <w:r w:rsidR="009C6A5D" w:rsidRPr="004C57CE">
        <w:rPr>
          <w:rFonts w:ascii="Arial" w:eastAsia="Times New Roman" w:hAnsi="Arial" w:cs="Arial"/>
          <w:spacing w:val="22"/>
          <w:sz w:val="24"/>
          <w:szCs w:val="24"/>
        </w:rPr>
        <w:t xml:space="preserve"> </w:t>
      </w:r>
      <w:r w:rsidR="009C6A5D" w:rsidRPr="004C57CE">
        <w:rPr>
          <w:rFonts w:ascii="Arial" w:eastAsia="Times New Roman" w:hAnsi="Arial" w:cs="Arial"/>
          <w:sz w:val="24"/>
          <w:szCs w:val="24"/>
        </w:rPr>
        <w:t>mo</w:t>
      </w:r>
      <w:r w:rsidR="009C6A5D" w:rsidRPr="004C57CE">
        <w:rPr>
          <w:rFonts w:ascii="Arial" w:eastAsia="Times New Roman" w:hAnsi="Arial" w:cs="Arial"/>
          <w:spacing w:val="2"/>
          <w:sz w:val="24"/>
          <w:szCs w:val="24"/>
        </w:rPr>
        <w:t>ž</w:t>
      </w:r>
      <w:r w:rsidR="009C6A5D" w:rsidRPr="004C57CE">
        <w:rPr>
          <w:rFonts w:ascii="Arial" w:eastAsia="Times New Roman" w:hAnsi="Arial" w:cs="Arial"/>
          <w:sz w:val="24"/>
          <w:szCs w:val="24"/>
        </w:rPr>
        <w:t>e</w:t>
      </w:r>
      <w:r w:rsidR="009C6A5D" w:rsidRPr="004C57CE">
        <w:rPr>
          <w:rFonts w:ascii="Arial" w:eastAsia="Times New Roman" w:hAnsi="Arial" w:cs="Arial"/>
          <w:spacing w:val="57"/>
          <w:sz w:val="24"/>
          <w:szCs w:val="24"/>
        </w:rPr>
        <w:t xml:space="preserve"> </w:t>
      </w:r>
      <w:r w:rsidR="009C6A5D" w:rsidRPr="004C57CE">
        <w:rPr>
          <w:rFonts w:ascii="Arial" w:eastAsia="Times New Roman" w:hAnsi="Arial" w:cs="Arial"/>
          <w:sz w:val="24"/>
          <w:szCs w:val="24"/>
        </w:rPr>
        <w:t>potčinjenog</w:t>
      </w:r>
      <w:r w:rsidR="009C6A5D" w:rsidRPr="004C57CE">
        <w:rPr>
          <w:rFonts w:ascii="Arial" w:eastAsia="Times New Roman" w:hAnsi="Arial" w:cs="Arial"/>
          <w:spacing w:val="18"/>
          <w:sz w:val="24"/>
          <w:szCs w:val="24"/>
        </w:rPr>
        <w:t xml:space="preserve"> </w:t>
      </w:r>
      <w:r w:rsidR="006C2A08" w:rsidRPr="004C57CE">
        <w:rPr>
          <w:rFonts w:ascii="Arial" w:eastAsia="Times New Roman" w:hAnsi="Arial" w:cs="Arial"/>
          <w:sz w:val="24"/>
          <w:szCs w:val="24"/>
        </w:rPr>
        <w:t>ili nižeg</w:t>
      </w:r>
      <w:r w:rsidR="006C2A08" w:rsidRPr="004C57CE">
        <w:rPr>
          <w:rFonts w:ascii="Arial" w:eastAsia="Times New Roman" w:hAnsi="Arial" w:cs="Arial"/>
          <w:spacing w:val="18"/>
          <w:sz w:val="24"/>
          <w:szCs w:val="24"/>
        </w:rPr>
        <w:t xml:space="preserve"> </w:t>
      </w:r>
      <w:r w:rsidR="009C6A5D" w:rsidRPr="004C57CE">
        <w:rPr>
          <w:rFonts w:ascii="Arial" w:eastAsia="Times New Roman" w:hAnsi="Arial" w:cs="Arial"/>
          <w:sz w:val="24"/>
          <w:szCs w:val="24"/>
        </w:rPr>
        <w:t>da</w:t>
      </w:r>
      <w:r w:rsidR="009C6A5D" w:rsidRPr="004C57CE">
        <w:rPr>
          <w:rFonts w:ascii="Arial" w:eastAsia="Times New Roman" w:hAnsi="Arial" w:cs="Arial"/>
          <w:spacing w:val="20"/>
          <w:sz w:val="24"/>
          <w:szCs w:val="24"/>
        </w:rPr>
        <w:t xml:space="preserve"> </w:t>
      </w:r>
      <w:r w:rsidR="009C6A5D" w:rsidRPr="004C57CE">
        <w:rPr>
          <w:rFonts w:ascii="Arial" w:eastAsia="Times New Roman" w:hAnsi="Arial" w:cs="Arial"/>
          <w:sz w:val="24"/>
          <w:szCs w:val="24"/>
        </w:rPr>
        <w:t>po</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iva,</w:t>
      </w:r>
      <w:r w:rsidR="009C6A5D" w:rsidRPr="004C57CE">
        <w:rPr>
          <w:rFonts w:ascii="Arial" w:eastAsia="Times New Roman" w:hAnsi="Arial" w:cs="Arial"/>
          <w:spacing w:val="21"/>
          <w:sz w:val="24"/>
          <w:szCs w:val="24"/>
        </w:rPr>
        <w:t xml:space="preserve"> </w:t>
      </w:r>
      <w:r w:rsidR="009C6A5D" w:rsidRPr="004C57CE">
        <w:rPr>
          <w:rFonts w:ascii="Arial" w:eastAsia="Times New Roman" w:hAnsi="Arial" w:cs="Arial"/>
          <w:sz w:val="24"/>
          <w:szCs w:val="24"/>
        </w:rPr>
        <w:t>odnosno</w:t>
      </w:r>
      <w:r w:rsidR="009C6A5D" w:rsidRPr="004C57CE">
        <w:rPr>
          <w:rFonts w:ascii="Arial" w:eastAsia="Times New Roman" w:hAnsi="Arial" w:cs="Arial"/>
          <w:spacing w:val="22"/>
          <w:sz w:val="24"/>
          <w:szCs w:val="24"/>
        </w:rPr>
        <w:t xml:space="preserve"> </w:t>
      </w:r>
      <w:r w:rsidR="009C6A5D" w:rsidRPr="004C57CE">
        <w:rPr>
          <w:rFonts w:ascii="Arial" w:eastAsia="Times New Roman" w:hAnsi="Arial" w:cs="Arial"/>
          <w:sz w:val="24"/>
          <w:szCs w:val="24"/>
        </w:rPr>
        <w:t>oslovl</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va</w:t>
      </w:r>
      <w:r w:rsidR="009C6A5D" w:rsidRPr="004C57CE">
        <w:rPr>
          <w:rFonts w:ascii="Arial" w:eastAsia="Times New Roman" w:hAnsi="Arial" w:cs="Arial"/>
          <w:spacing w:val="20"/>
          <w:sz w:val="24"/>
          <w:szCs w:val="24"/>
        </w:rPr>
        <w:t xml:space="preserve"> </w:t>
      </w:r>
      <w:r w:rsidR="009C6A5D" w:rsidRPr="004C57CE">
        <w:rPr>
          <w:rFonts w:ascii="Arial" w:eastAsia="Times New Roman" w:hAnsi="Arial" w:cs="Arial"/>
          <w:sz w:val="24"/>
          <w:szCs w:val="24"/>
        </w:rPr>
        <w:t>i</w:t>
      </w:r>
      <w:r w:rsidR="009C6A5D" w:rsidRPr="004C57CE">
        <w:rPr>
          <w:rFonts w:ascii="Arial" w:eastAsia="Times New Roman" w:hAnsi="Arial" w:cs="Arial"/>
          <w:spacing w:val="22"/>
          <w:sz w:val="24"/>
          <w:szCs w:val="24"/>
        </w:rPr>
        <w:t xml:space="preserve"> </w:t>
      </w:r>
      <w:r w:rsidR="009C6A5D" w:rsidRPr="004C57CE">
        <w:rPr>
          <w:rFonts w:ascii="Arial" w:eastAsia="Times New Roman" w:hAnsi="Arial" w:cs="Arial"/>
          <w:sz w:val="24"/>
          <w:szCs w:val="24"/>
        </w:rPr>
        <w:t>p</w:t>
      </w:r>
      <w:r w:rsidR="009C6A5D" w:rsidRPr="004C57CE">
        <w:rPr>
          <w:rFonts w:ascii="Arial" w:eastAsia="Times New Roman" w:hAnsi="Arial" w:cs="Arial"/>
          <w:spacing w:val="-1"/>
          <w:sz w:val="24"/>
          <w:szCs w:val="24"/>
        </w:rPr>
        <w:t>re</w:t>
      </w:r>
      <w:r w:rsidR="009C6A5D" w:rsidRPr="004C57CE">
        <w:rPr>
          <w:rFonts w:ascii="Arial" w:eastAsia="Times New Roman" w:hAnsi="Arial" w:cs="Arial"/>
          <w:sz w:val="24"/>
          <w:szCs w:val="24"/>
        </w:rPr>
        <w:t>ma du</w:t>
      </w:r>
      <w:r w:rsidR="009C6A5D" w:rsidRPr="004C57CE">
        <w:rPr>
          <w:rFonts w:ascii="Arial" w:eastAsia="Times New Roman" w:hAnsi="Arial" w:cs="Arial"/>
          <w:spacing w:val="1"/>
          <w:sz w:val="24"/>
          <w:szCs w:val="24"/>
        </w:rPr>
        <w:t>ž</w:t>
      </w:r>
      <w:r w:rsidR="009C6A5D" w:rsidRPr="004C57CE">
        <w:rPr>
          <w:rFonts w:ascii="Arial" w:eastAsia="Times New Roman" w:hAnsi="Arial" w:cs="Arial"/>
          <w:sz w:val="24"/>
          <w:szCs w:val="24"/>
        </w:rPr>
        <w:t>nosti:</w:t>
      </w:r>
      <w:r w:rsidR="009C6A5D" w:rsidRPr="004C57CE">
        <w:rPr>
          <w:rFonts w:ascii="Arial" w:eastAsia="Times New Roman" w:hAnsi="Arial" w:cs="Arial"/>
          <w:spacing w:val="38"/>
          <w:sz w:val="24"/>
          <w:szCs w:val="24"/>
        </w:rPr>
        <w:t xml:space="preserve"> </w:t>
      </w:r>
      <w:r w:rsidR="00457AFA" w:rsidRPr="004C57CE">
        <w:rPr>
          <w:rFonts w:ascii="Arial" w:eastAsia="Times New Roman" w:hAnsi="Arial" w:cs="Arial"/>
          <w:spacing w:val="-2"/>
          <w:sz w:val="24"/>
          <w:szCs w:val="24"/>
        </w:rPr>
        <w:t>„</w:t>
      </w:r>
      <w:r w:rsidR="009C6A5D" w:rsidRPr="004C57CE">
        <w:rPr>
          <w:rFonts w:ascii="Arial" w:eastAsia="Times New Roman" w:hAnsi="Arial" w:cs="Arial"/>
          <w:sz w:val="24"/>
          <w:szCs w:val="24"/>
        </w:rPr>
        <w:t>d</w:t>
      </w:r>
      <w:r w:rsidR="004F50CA" w:rsidRPr="004C57CE">
        <w:rPr>
          <w:rFonts w:ascii="Arial" w:eastAsia="Times New Roman" w:hAnsi="Arial" w:cs="Arial"/>
          <w:sz w:val="24"/>
          <w:szCs w:val="24"/>
        </w:rPr>
        <w:t>ež</w:t>
      </w:r>
      <w:r w:rsidR="009C6A5D" w:rsidRPr="004C57CE">
        <w:rPr>
          <w:rFonts w:ascii="Arial" w:eastAsia="Times New Roman" w:hAnsi="Arial" w:cs="Arial"/>
          <w:sz w:val="24"/>
          <w:szCs w:val="24"/>
        </w:rPr>
        <w:t>u</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ni bat</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l</w:t>
      </w:r>
      <w:r w:rsidR="009C6A5D" w:rsidRPr="004C57CE">
        <w:rPr>
          <w:rFonts w:ascii="Arial" w:eastAsia="Times New Roman" w:hAnsi="Arial" w:cs="Arial"/>
          <w:spacing w:val="1"/>
          <w:sz w:val="24"/>
          <w:szCs w:val="24"/>
        </w:rPr>
        <w:t>j</w:t>
      </w:r>
      <w:r w:rsidR="009C6A5D" w:rsidRPr="004C57CE">
        <w:rPr>
          <w:rFonts w:ascii="Arial" w:eastAsia="Times New Roman" w:hAnsi="Arial" w:cs="Arial"/>
          <w:sz w:val="24"/>
          <w:szCs w:val="24"/>
        </w:rPr>
        <w:t>on</w:t>
      </w:r>
      <w:r w:rsidR="009C6A5D" w:rsidRPr="004C57CE">
        <w:rPr>
          <w:rFonts w:ascii="Arial" w:eastAsia="Times New Roman" w:hAnsi="Arial" w:cs="Arial"/>
          <w:spacing w:val="-1"/>
          <w:sz w:val="24"/>
          <w:szCs w:val="24"/>
        </w:rPr>
        <w:t>a</w:t>
      </w:r>
      <w:r w:rsidR="00457AFA" w:rsidRPr="004C57CE">
        <w:rPr>
          <w:rFonts w:ascii="Arial" w:eastAsia="Times New Roman" w:hAnsi="Arial" w:cs="Arial"/>
          <w:spacing w:val="-2"/>
          <w:sz w:val="24"/>
          <w:szCs w:val="24"/>
        </w:rPr>
        <w:t>“</w:t>
      </w:r>
      <w:r w:rsidR="009C6A5D" w:rsidRPr="004C57CE">
        <w:rPr>
          <w:rFonts w:ascii="Arial" w:eastAsia="Times New Roman" w:hAnsi="Arial" w:cs="Arial"/>
          <w:sz w:val="24"/>
          <w:szCs w:val="24"/>
        </w:rPr>
        <w:t xml:space="preserve">, </w:t>
      </w:r>
      <w:r w:rsidR="00457AFA" w:rsidRPr="004C57CE">
        <w:rPr>
          <w:rFonts w:ascii="Arial" w:eastAsia="Times New Roman" w:hAnsi="Arial" w:cs="Arial"/>
          <w:spacing w:val="-2"/>
          <w:sz w:val="24"/>
          <w:szCs w:val="24"/>
        </w:rPr>
        <w:t>„</w:t>
      </w:r>
      <w:r w:rsidR="009C6A5D" w:rsidRPr="004C57CE">
        <w:rPr>
          <w:rFonts w:ascii="Arial" w:eastAsia="Times New Roman" w:hAnsi="Arial" w:cs="Arial"/>
          <w:sz w:val="24"/>
          <w:szCs w:val="24"/>
        </w:rPr>
        <w:t>komandir</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dru</w:t>
      </w:r>
      <w:r w:rsidR="009C6A5D" w:rsidRPr="004C57CE">
        <w:rPr>
          <w:rFonts w:ascii="Arial" w:eastAsia="Times New Roman" w:hAnsi="Arial" w:cs="Arial"/>
          <w:spacing w:val="-3"/>
          <w:sz w:val="24"/>
          <w:szCs w:val="24"/>
        </w:rPr>
        <w:t>g</w:t>
      </w:r>
      <w:r w:rsidR="009C6A5D" w:rsidRPr="004C57CE">
        <w:rPr>
          <w:rFonts w:ascii="Arial" w:eastAsia="Times New Roman" w:hAnsi="Arial" w:cs="Arial"/>
          <w:sz w:val="24"/>
          <w:szCs w:val="24"/>
        </w:rPr>
        <w:t>og</w:t>
      </w:r>
      <w:r w:rsidR="009C6A5D" w:rsidRPr="004C57CE">
        <w:rPr>
          <w:rFonts w:ascii="Arial" w:eastAsia="Times New Roman" w:hAnsi="Arial" w:cs="Arial"/>
          <w:spacing w:val="-2"/>
          <w:sz w:val="24"/>
          <w:szCs w:val="24"/>
        </w:rPr>
        <w:t xml:space="preserve"> </w:t>
      </w:r>
      <w:r w:rsidR="009C6A5D" w:rsidRPr="004C57CE">
        <w:rPr>
          <w:rFonts w:ascii="Arial" w:eastAsia="Times New Roman" w:hAnsi="Arial" w:cs="Arial"/>
          <w:sz w:val="24"/>
          <w:szCs w:val="24"/>
        </w:rPr>
        <w:t>vod</w:t>
      </w:r>
      <w:r w:rsidR="009C6A5D" w:rsidRPr="004C57CE">
        <w:rPr>
          <w:rFonts w:ascii="Arial" w:eastAsia="Times New Roman" w:hAnsi="Arial" w:cs="Arial"/>
          <w:spacing w:val="-1"/>
          <w:sz w:val="24"/>
          <w:szCs w:val="24"/>
        </w:rPr>
        <w:t>a</w:t>
      </w:r>
      <w:r w:rsidR="00457AFA" w:rsidRPr="004C57CE">
        <w:rPr>
          <w:rFonts w:ascii="Arial" w:eastAsia="Times New Roman" w:hAnsi="Arial" w:cs="Arial"/>
          <w:spacing w:val="-2"/>
          <w:sz w:val="24"/>
          <w:szCs w:val="24"/>
        </w:rPr>
        <w:t>“</w:t>
      </w:r>
      <w:r w:rsidR="009C6A5D" w:rsidRPr="004C57CE">
        <w:rPr>
          <w:rFonts w:ascii="Arial" w:eastAsia="Times New Roman" w:hAnsi="Arial" w:cs="Arial"/>
          <w:sz w:val="24"/>
          <w:szCs w:val="24"/>
        </w:rPr>
        <w:t>.</w:t>
      </w:r>
    </w:p>
    <w:p w14:paraId="243B15C7" w14:textId="77777777" w:rsidR="009C6A5D" w:rsidRPr="004C57CE" w:rsidRDefault="006639CB"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w:t>
      </w:r>
      <w:r w:rsidR="007876AE" w:rsidRPr="004C57CE">
        <w:rPr>
          <w:rFonts w:ascii="Arial" w:eastAsia="Times New Roman" w:hAnsi="Arial" w:cs="Arial"/>
          <w:b/>
          <w:bCs/>
          <w:sz w:val="24"/>
          <w:szCs w:val="24"/>
        </w:rPr>
        <w:t>8</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24"/>
          <w:sz w:val="24"/>
          <w:szCs w:val="24"/>
        </w:rPr>
        <w:t xml:space="preserve"> </w:t>
      </w:r>
      <w:r w:rsidR="009C6A5D" w:rsidRPr="004C57CE">
        <w:rPr>
          <w:rFonts w:ascii="Arial" w:eastAsia="Times New Roman" w:hAnsi="Arial" w:cs="Arial"/>
          <w:spacing w:val="-5"/>
          <w:sz w:val="24"/>
          <w:szCs w:val="24"/>
        </w:rPr>
        <w:t>L</w:t>
      </w:r>
      <w:r w:rsidR="009C6A5D" w:rsidRPr="004C57CE">
        <w:rPr>
          <w:rFonts w:ascii="Arial" w:eastAsia="Times New Roman" w:hAnsi="Arial" w:cs="Arial"/>
          <w:sz w:val="24"/>
          <w:szCs w:val="24"/>
        </w:rPr>
        <w:t>ica</w:t>
      </w:r>
      <w:r w:rsidR="009C6A5D" w:rsidRPr="004C57CE">
        <w:rPr>
          <w:rFonts w:ascii="Arial" w:eastAsia="Times New Roman" w:hAnsi="Arial" w:cs="Arial"/>
          <w:spacing w:val="23"/>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24"/>
          <w:sz w:val="24"/>
          <w:szCs w:val="24"/>
        </w:rPr>
        <w:t xml:space="preserve"> </w:t>
      </w:r>
      <w:r w:rsidR="009C6A5D" w:rsidRPr="004C57CE">
        <w:rPr>
          <w:rFonts w:ascii="Arial" w:eastAsia="Times New Roman" w:hAnsi="Arial" w:cs="Arial"/>
          <w:bCs/>
          <w:sz w:val="24"/>
          <w:szCs w:val="24"/>
        </w:rPr>
        <w:t>službi u Vojsci koja se ne poznaju dužna su da se prilikom službenog kontakta jedni drugima predstave. Niži po činu predstavlja se prvi saopš</w:t>
      </w:r>
      <w:r w:rsidR="00A73415" w:rsidRPr="004C57CE">
        <w:rPr>
          <w:rFonts w:ascii="Arial" w:eastAsia="Times New Roman" w:hAnsi="Arial" w:cs="Arial"/>
          <w:bCs/>
          <w:sz w:val="24"/>
          <w:szCs w:val="24"/>
        </w:rPr>
        <w:t>tavajući čin, ime i prezime i dužnost.</w:t>
      </w:r>
    </w:p>
    <w:p w14:paraId="09BF42DF" w14:textId="77777777" w:rsidR="00E06F0C"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Viši </w:t>
      </w:r>
      <w:r w:rsidRPr="004C57CE">
        <w:rPr>
          <w:rFonts w:ascii="Arial" w:eastAsia="Times New Roman" w:hAnsi="Arial" w:cs="Arial"/>
          <w:bCs/>
          <w:sz w:val="24"/>
          <w:szCs w:val="24"/>
        </w:rPr>
        <w:t>po činu prilikom predstavljanja saopštava čin, ime i prezime i dužnost. Prilikom rukovanja pretpostavljeni ili viši po činu prvi pruža ruku</w:t>
      </w:r>
      <w:r w:rsidRPr="004C57CE">
        <w:rPr>
          <w:rFonts w:ascii="Arial" w:eastAsia="Times New Roman" w:hAnsi="Arial" w:cs="Arial"/>
          <w:sz w:val="24"/>
          <w:szCs w:val="24"/>
        </w:rPr>
        <w:t>.</w:t>
      </w:r>
    </w:p>
    <w:p w14:paraId="097514BF" w14:textId="77777777" w:rsidR="009C6A5D" w:rsidRPr="004C57CE" w:rsidRDefault="006639CB"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w:t>
      </w:r>
      <w:r w:rsidR="007876AE" w:rsidRPr="004C57CE">
        <w:rPr>
          <w:rFonts w:ascii="Arial" w:eastAsia="Times New Roman" w:hAnsi="Arial" w:cs="Arial"/>
          <w:b/>
          <w:bCs/>
          <w:sz w:val="24"/>
          <w:szCs w:val="24"/>
        </w:rPr>
        <w:t>9</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12"/>
          <w:sz w:val="24"/>
          <w:szCs w:val="24"/>
        </w:rPr>
        <w:t xml:space="preserve"> </w:t>
      </w:r>
      <w:r w:rsidR="009C6A5D" w:rsidRPr="004C57CE">
        <w:rPr>
          <w:rFonts w:ascii="Arial" w:eastAsia="Times New Roman" w:hAnsi="Arial" w:cs="Arial"/>
          <w:spacing w:val="-5"/>
          <w:sz w:val="24"/>
          <w:szCs w:val="24"/>
        </w:rPr>
        <w:t>L</w:t>
      </w:r>
      <w:r w:rsidR="009C6A5D" w:rsidRPr="004C57CE">
        <w:rPr>
          <w:rFonts w:ascii="Arial" w:eastAsia="Times New Roman" w:hAnsi="Arial" w:cs="Arial"/>
          <w:sz w:val="24"/>
          <w:szCs w:val="24"/>
        </w:rPr>
        <w:t>ice</w:t>
      </w:r>
      <w:r w:rsidR="009C6A5D" w:rsidRPr="004C57CE">
        <w:rPr>
          <w:rFonts w:ascii="Arial" w:eastAsia="Times New Roman" w:hAnsi="Arial" w:cs="Arial"/>
          <w:spacing w:val="11"/>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12"/>
          <w:sz w:val="24"/>
          <w:szCs w:val="24"/>
        </w:rPr>
        <w:t xml:space="preserve"> </w:t>
      </w:r>
      <w:r w:rsidR="009C6A5D" w:rsidRPr="004C57CE">
        <w:rPr>
          <w:rFonts w:ascii="Arial" w:eastAsia="Times New Roman" w:hAnsi="Arial" w:cs="Arial"/>
          <w:bCs/>
          <w:sz w:val="24"/>
          <w:szCs w:val="24"/>
        </w:rPr>
        <w:t>službi u Vojsci, kada se pridružuje drugom licu u službi u Vojsci, dužno je da se</w:t>
      </w:r>
      <w:r w:rsidR="00556E1A"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predstavi.</w:t>
      </w:r>
    </w:p>
    <w:p w14:paraId="6BA98B8C"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Cs/>
          <w:sz w:val="24"/>
          <w:szCs w:val="24"/>
        </w:rPr>
        <w:t>Lice u službi u Vojsci koj</w:t>
      </w:r>
      <w:r w:rsidR="007876AE" w:rsidRPr="004C57CE">
        <w:rPr>
          <w:rFonts w:ascii="Arial" w:eastAsia="Times New Roman" w:hAnsi="Arial" w:cs="Arial"/>
          <w:bCs/>
          <w:sz w:val="24"/>
          <w:szCs w:val="24"/>
        </w:rPr>
        <w:t>e</w:t>
      </w:r>
      <w:r w:rsidRPr="004C57CE">
        <w:rPr>
          <w:rFonts w:ascii="Arial" w:eastAsia="Times New Roman" w:hAnsi="Arial" w:cs="Arial"/>
          <w:bCs/>
          <w:sz w:val="24"/>
          <w:szCs w:val="24"/>
        </w:rPr>
        <w:t xml:space="preserve"> dolaz</w:t>
      </w:r>
      <w:r w:rsidR="007876AE" w:rsidRPr="004C57CE">
        <w:rPr>
          <w:rFonts w:ascii="Arial" w:eastAsia="Times New Roman" w:hAnsi="Arial" w:cs="Arial"/>
          <w:bCs/>
          <w:sz w:val="24"/>
          <w:szCs w:val="24"/>
        </w:rPr>
        <w:t>i</w:t>
      </w:r>
      <w:r w:rsidRPr="004C57CE">
        <w:rPr>
          <w:rFonts w:ascii="Arial" w:eastAsia="Times New Roman" w:hAnsi="Arial" w:cs="Arial"/>
          <w:bCs/>
          <w:sz w:val="24"/>
          <w:szCs w:val="24"/>
        </w:rPr>
        <w:t xml:space="preserve"> u jedinicu radi izvođenja obuke, informisanja, predavanja</w:t>
      </w:r>
      <w:r w:rsidR="00556E1A" w:rsidRPr="004C57CE">
        <w:rPr>
          <w:rFonts w:ascii="Arial" w:eastAsia="Times New Roman" w:hAnsi="Arial" w:cs="Arial"/>
          <w:bCs/>
          <w:sz w:val="24"/>
          <w:szCs w:val="24"/>
        </w:rPr>
        <w:t xml:space="preserve"> </w:t>
      </w:r>
      <w:r w:rsidRPr="004C57CE">
        <w:rPr>
          <w:rFonts w:ascii="Arial" w:eastAsia="Times New Roman" w:hAnsi="Arial" w:cs="Arial"/>
          <w:bCs/>
          <w:sz w:val="24"/>
          <w:szCs w:val="24"/>
        </w:rPr>
        <w:t>i sl., dužn</w:t>
      </w:r>
      <w:r w:rsidR="007876AE" w:rsidRPr="004C57CE">
        <w:rPr>
          <w:rFonts w:ascii="Arial" w:eastAsia="Times New Roman" w:hAnsi="Arial" w:cs="Arial"/>
          <w:bCs/>
          <w:sz w:val="24"/>
          <w:szCs w:val="24"/>
        </w:rPr>
        <w:t>o</w:t>
      </w:r>
      <w:r w:rsidRPr="004C57CE">
        <w:rPr>
          <w:rFonts w:ascii="Arial" w:eastAsia="Times New Roman" w:hAnsi="Arial" w:cs="Arial"/>
          <w:bCs/>
          <w:sz w:val="24"/>
          <w:szCs w:val="24"/>
        </w:rPr>
        <w:t xml:space="preserve"> </w:t>
      </w:r>
      <w:r w:rsidR="007876AE" w:rsidRPr="004C57CE">
        <w:rPr>
          <w:rFonts w:ascii="Arial" w:eastAsia="Times New Roman" w:hAnsi="Arial" w:cs="Arial"/>
          <w:bCs/>
          <w:sz w:val="24"/>
          <w:szCs w:val="24"/>
        </w:rPr>
        <w:t>je</w:t>
      </w:r>
      <w:r w:rsidRPr="004C57CE">
        <w:rPr>
          <w:rFonts w:ascii="Arial" w:eastAsia="Times New Roman" w:hAnsi="Arial" w:cs="Arial"/>
          <w:bCs/>
          <w:sz w:val="24"/>
          <w:szCs w:val="24"/>
        </w:rPr>
        <w:t xml:space="preserve"> da se prilikom prvog susreta predstav</w:t>
      </w:r>
      <w:r w:rsidR="007876AE" w:rsidRPr="004C57CE">
        <w:rPr>
          <w:rFonts w:ascii="Arial" w:eastAsia="Times New Roman" w:hAnsi="Arial" w:cs="Arial"/>
          <w:bCs/>
          <w:sz w:val="24"/>
          <w:szCs w:val="24"/>
        </w:rPr>
        <w:t>i</w:t>
      </w:r>
      <w:r w:rsidRPr="004C57CE">
        <w:rPr>
          <w:rFonts w:ascii="Arial" w:eastAsia="Times New Roman" w:hAnsi="Arial" w:cs="Arial"/>
          <w:sz w:val="24"/>
          <w:szCs w:val="24"/>
        </w:rPr>
        <w:t>.</w:t>
      </w:r>
    </w:p>
    <w:p w14:paraId="625B617C" w14:textId="387CF952"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Prilikom javljanja </w:t>
      </w:r>
      <w:r w:rsidR="00AB578E" w:rsidRPr="004C57CE">
        <w:rPr>
          <w:rFonts w:ascii="Arial" w:eastAsia="Times New Roman" w:hAnsi="Arial" w:cs="Arial"/>
          <w:bCs/>
          <w:sz w:val="24"/>
          <w:szCs w:val="24"/>
        </w:rPr>
        <w:t xml:space="preserve">lica </w:t>
      </w:r>
      <w:r w:rsidRPr="004C57CE">
        <w:rPr>
          <w:rFonts w:ascii="Arial" w:eastAsia="Times New Roman" w:hAnsi="Arial" w:cs="Arial"/>
          <w:bCs/>
          <w:sz w:val="24"/>
          <w:szCs w:val="24"/>
        </w:rPr>
        <w:t>na novu dužnost komandira odjeljenja, voda, odnosno čete, komandanta bataljona</w:t>
      </w:r>
      <w:r w:rsidR="00551021"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ili jedinice istog ranga, prvopretpostavljeni </w:t>
      </w:r>
      <w:r w:rsidR="007B3489" w:rsidRPr="004C57CE">
        <w:rPr>
          <w:rFonts w:ascii="Arial" w:eastAsia="Times New Roman" w:hAnsi="Arial" w:cs="Arial"/>
          <w:bCs/>
          <w:sz w:val="24"/>
          <w:szCs w:val="24"/>
        </w:rPr>
        <w:t xml:space="preserve">ga </w:t>
      </w:r>
      <w:r w:rsidRPr="004C57CE">
        <w:rPr>
          <w:rFonts w:ascii="Arial" w:eastAsia="Times New Roman" w:hAnsi="Arial" w:cs="Arial"/>
          <w:bCs/>
          <w:sz w:val="24"/>
          <w:szCs w:val="24"/>
        </w:rPr>
        <w:t>predstavlja jedinici prilikom svečane primopredaje dužnosti, a ostala lica na pogodan način.</w:t>
      </w:r>
    </w:p>
    <w:p w14:paraId="66B7B3FA" w14:textId="15831AA4" w:rsidR="009C6A5D" w:rsidRPr="004C57CE" w:rsidRDefault="007876AE"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20</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43"/>
          <w:sz w:val="24"/>
          <w:szCs w:val="24"/>
        </w:rPr>
        <w:t xml:space="preserve"> </w:t>
      </w:r>
      <w:r w:rsidR="009C6A5D" w:rsidRPr="004C57CE">
        <w:rPr>
          <w:rFonts w:ascii="Arial" w:eastAsia="Times New Roman" w:hAnsi="Arial" w:cs="Arial"/>
          <w:spacing w:val="1"/>
          <w:sz w:val="24"/>
          <w:szCs w:val="24"/>
        </w:rPr>
        <w:t>P</w:t>
      </w:r>
      <w:r w:rsidR="009C6A5D" w:rsidRPr="004C57CE">
        <w:rPr>
          <w:rFonts w:ascii="Arial" w:eastAsia="Times New Roman" w:hAnsi="Arial" w:cs="Arial"/>
          <w:sz w:val="24"/>
          <w:szCs w:val="24"/>
        </w:rPr>
        <w:t>o</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d</w:t>
      </w:r>
      <w:r w:rsidR="009C6A5D" w:rsidRPr="004C57CE">
        <w:rPr>
          <w:rFonts w:ascii="Arial" w:eastAsia="Times New Roman" w:hAnsi="Arial" w:cs="Arial"/>
          <w:spacing w:val="-1"/>
          <w:sz w:val="24"/>
          <w:szCs w:val="24"/>
        </w:rPr>
        <w:t>ra</w:t>
      </w:r>
      <w:r w:rsidR="009C6A5D" w:rsidRPr="004C57CE">
        <w:rPr>
          <w:rFonts w:ascii="Arial" w:eastAsia="Times New Roman" w:hAnsi="Arial" w:cs="Arial"/>
          <w:sz w:val="24"/>
          <w:szCs w:val="24"/>
        </w:rPr>
        <w:t>vl</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nje,</w:t>
      </w:r>
      <w:r w:rsidR="009C6A5D" w:rsidRPr="004C57CE">
        <w:rPr>
          <w:rFonts w:ascii="Arial" w:eastAsia="Times New Roman" w:hAnsi="Arial" w:cs="Arial"/>
          <w:spacing w:val="42"/>
          <w:sz w:val="24"/>
          <w:szCs w:val="24"/>
        </w:rPr>
        <w:t xml:space="preserve"> </w:t>
      </w:r>
      <w:r w:rsidR="009C6A5D" w:rsidRPr="004C57CE">
        <w:rPr>
          <w:rFonts w:ascii="Arial" w:eastAsia="Times New Roman" w:hAnsi="Arial" w:cs="Arial"/>
          <w:sz w:val="24"/>
          <w:szCs w:val="24"/>
        </w:rPr>
        <w:t>p</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l</w:t>
      </w:r>
      <w:r w:rsidR="00556E1A" w:rsidRPr="004C57CE">
        <w:rPr>
          <w:rFonts w:ascii="Arial" w:eastAsia="Times New Roman" w:hAnsi="Arial" w:cs="Arial"/>
          <w:spacing w:val="1"/>
          <w:sz w:val="24"/>
          <w:szCs w:val="24"/>
        </w:rPr>
        <w:t>až</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nje i</w:t>
      </w:r>
      <w:r w:rsidR="009C6A5D" w:rsidRPr="004C57CE">
        <w:rPr>
          <w:rFonts w:ascii="Arial" w:eastAsia="Times New Roman" w:hAnsi="Arial" w:cs="Arial"/>
          <w:spacing w:val="41"/>
          <w:sz w:val="24"/>
          <w:szCs w:val="24"/>
        </w:rPr>
        <w:t xml:space="preserve"> </w:t>
      </w:r>
      <w:r w:rsidR="009C6A5D" w:rsidRPr="004C57CE">
        <w:rPr>
          <w:rFonts w:ascii="Arial" w:eastAsia="Times New Roman" w:hAnsi="Arial" w:cs="Arial"/>
          <w:sz w:val="24"/>
          <w:szCs w:val="24"/>
        </w:rPr>
        <w:t>ophođ</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nje</w:t>
      </w:r>
      <w:r w:rsidR="009C6A5D" w:rsidRPr="004C57CE">
        <w:rPr>
          <w:rFonts w:ascii="Arial" w:eastAsia="Times New Roman" w:hAnsi="Arial" w:cs="Arial"/>
          <w:spacing w:val="-5"/>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41"/>
          <w:sz w:val="24"/>
          <w:szCs w:val="24"/>
        </w:rPr>
        <w:t xml:space="preserve"> </w:t>
      </w:r>
      <w:r w:rsidR="009C6A5D" w:rsidRPr="004C57CE">
        <w:rPr>
          <w:rFonts w:ascii="Arial" w:eastAsia="Times New Roman" w:hAnsi="Arial" w:cs="Arial"/>
          <w:sz w:val="24"/>
          <w:szCs w:val="24"/>
        </w:rPr>
        <w:t>slu</w:t>
      </w:r>
      <w:r w:rsidR="009C6A5D" w:rsidRPr="004C57CE">
        <w:rPr>
          <w:rFonts w:ascii="Arial" w:eastAsia="Times New Roman" w:hAnsi="Arial" w:cs="Arial"/>
          <w:spacing w:val="2"/>
          <w:sz w:val="24"/>
          <w:szCs w:val="24"/>
        </w:rPr>
        <w:t>ž</w:t>
      </w:r>
      <w:r w:rsidR="009C6A5D" w:rsidRPr="004C57CE">
        <w:rPr>
          <w:rFonts w:ascii="Arial" w:eastAsia="Times New Roman" w:hAnsi="Arial" w:cs="Arial"/>
          <w:sz w:val="24"/>
          <w:szCs w:val="24"/>
        </w:rPr>
        <w:t>b</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nim odn</w:t>
      </w:r>
      <w:r w:rsidR="009C6A5D" w:rsidRPr="004C57CE">
        <w:rPr>
          <w:rFonts w:ascii="Arial" w:eastAsia="Times New Roman" w:hAnsi="Arial" w:cs="Arial"/>
          <w:spacing w:val="5"/>
          <w:sz w:val="24"/>
          <w:szCs w:val="24"/>
        </w:rPr>
        <w:t>o</w:t>
      </w:r>
      <w:r w:rsidR="009C6A5D" w:rsidRPr="004C57CE">
        <w:rPr>
          <w:rFonts w:ascii="Arial" w:eastAsia="Times New Roman" w:hAnsi="Arial" w:cs="Arial"/>
          <w:sz w:val="24"/>
          <w:szCs w:val="24"/>
        </w:rPr>
        <w:t>si</w:t>
      </w:r>
      <w:r w:rsidR="009C6A5D" w:rsidRPr="004C57CE">
        <w:rPr>
          <w:rFonts w:ascii="Arial" w:eastAsia="Times New Roman" w:hAnsi="Arial" w:cs="Arial"/>
          <w:spacing w:val="1"/>
          <w:sz w:val="24"/>
          <w:szCs w:val="24"/>
        </w:rPr>
        <w:t>m</w:t>
      </w:r>
      <w:r w:rsidR="009C6A5D" w:rsidRPr="004C57CE">
        <w:rPr>
          <w:rFonts w:ascii="Arial" w:eastAsia="Times New Roman" w:hAnsi="Arial" w:cs="Arial"/>
          <w:sz w:val="24"/>
          <w:szCs w:val="24"/>
        </w:rPr>
        <w:t>a</w:t>
      </w:r>
      <w:r w:rsidR="009C6A5D" w:rsidRPr="004C57CE">
        <w:rPr>
          <w:rFonts w:ascii="Arial" w:eastAsia="Times New Roman" w:hAnsi="Arial" w:cs="Arial"/>
          <w:spacing w:val="40"/>
          <w:sz w:val="24"/>
          <w:szCs w:val="24"/>
        </w:rPr>
        <w:t xml:space="preserve"> </w:t>
      </w:r>
      <w:r w:rsidR="006C2A08" w:rsidRPr="004C57CE">
        <w:rPr>
          <w:rFonts w:ascii="Arial" w:eastAsia="Times New Roman" w:hAnsi="Arial" w:cs="Arial"/>
          <w:sz w:val="24"/>
          <w:szCs w:val="24"/>
        </w:rPr>
        <w:t xml:space="preserve">vrši </w:t>
      </w:r>
      <w:r w:rsidR="009C6A5D" w:rsidRPr="004C57CE">
        <w:rPr>
          <w:rFonts w:ascii="Arial" w:eastAsia="Times New Roman" w:hAnsi="Arial" w:cs="Arial"/>
          <w:sz w:val="24"/>
          <w:szCs w:val="24"/>
        </w:rPr>
        <w:t>se</w:t>
      </w:r>
      <w:r w:rsidR="00556E1A" w:rsidRPr="004C57CE">
        <w:rPr>
          <w:rFonts w:ascii="Arial" w:eastAsia="Times New Roman" w:hAnsi="Arial" w:cs="Arial"/>
          <w:sz w:val="24"/>
          <w:szCs w:val="24"/>
        </w:rPr>
        <w:t xml:space="preserve"> </w:t>
      </w:r>
      <w:r w:rsidR="006C2A08" w:rsidRPr="004C57CE">
        <w:rPr>
          <w:rFonts w:ascii="Arial" w:eastAsia="Times New Roman" w:hAnsi="Arial" w:cs="Arial"/>
          <w:sz w:val="24"/>
          <w:szCs w:val="24"/>
        </w:rPr>
        <w:t xml:space="preserve">u skladu sa </w:t>
      </w:r>
      <w:r w:rsidR="009C6A5D" w:rsidRPr="004C57CE">
        <w:rPr>
          <w:rFonts w:ascii="Arial" w:eastAsia="Times New Roman" w:hAnsi="Arial" w:cs="Arial"/>
          <w:spacing w:val="1"/>
          <w:sz w:val="24"/>
          <w:szCs w:val="24"/>
        </w:rPr>
        <w:t>S</w:t>
      </w:r>
      <w:r w:rsidR="009C6A5D" w:rsidRPr="004C57CE">
        <w:rPr>
          <w:rFonts w:ascii="Arial" w:eastAsia="Times New Roman" w:hAnsi="Arial" w:cs="Arial"/>
          <w:sz w:val="24"/>
          <w:szCs w:val="24"/>
        </w:rPr>
        <w:t>troj</w:t>
      </w:r>
      <w:r w:rsidR="009C6A5D" w:rsidRPr="004C57CE">
        <w:rPr>
          <w:rFonts w:ascii="Arial" w:eastAsia="Times New Roman" w:hAnsi="Arial" w:cs="Arial"/>
          <w:spacing w:val="-1"/>
          <w:sz w:val="24"/>
          <w:szCs w:val="24"/>
        </w:rPr>
        <w:t>e</w:t>
      </w:r>
      <w:r w:rsidR="009C6A5D" w:rsidRPr="004C57CE">
        <w:rPr>
          <w:rFonts w:ascii="Arial" w:eastAsia="Times New Roman" w:hAnsi="Arial" w:cs="Arial"/>
          <w:spacing w:val="1"/>
          <w:sz w:val="24"/>
          <w:szCs w:val="24"/>
        </w:rPr>
        <w:t>v</w:t>
      </w:r>
      <w:r w:rsidR="009C6A5D" w:rsidRPr="004C57CE">
        <w:rPr>
          <w:rFonts w:ascii="Arial" w:eastAsia="Times New Roman" w:hAnsi="Arial" w:cs="Arial"/>
          <w:sz w:val="24"/>
          <w:szCs w:val="24"/>
        </w:rPr>
        <w:t>im p</w:t>
      </w:r>
      <w:r w:rsidR="009C6A5D" w:rsidRPr="004C57CE">
        <w:rPr>
          <w:rFonts w:ascii="Arial" w:eastAsia="Times New Roman" w:hAnsi="Arial" w:cs="Arial"/>
          <w:spacing w:val="-1"/>
          <w:sz w:val="24"/>
          <w:szCs w:val="24"/>
        </w:rPr>
        <w:t>ra</w:t>
      </w:r>
      <w:r w:rsidR="009C6A5D" w:rsidRPr="004C57CE">
        <w:rPr>
          <w:rFonts w:ascii="Arial" w:eastAsia="Times New Roman" w:hAnsi="Arial" w:cs="Arial"/>
          <w:sz w:val="24"/>
          <w:szCs w:val="24"/>
        </w:rPr>
        <w:t>vi</w:t>
      </w:r>
      <w:r w:rsidR="009C6A5D" w:rsidRPr="004C57CE">
        <w:rPr>
          <w:rFonts w:ascii="Arial" w:eastAsia="Times New Roman" w:hAnsi="Arial" w:cs="Arial"/>
          <w:spacing w:val="1"/>
          <w:sz w:val="24"/>
          <w:szCs w:val="24"/>
        </w:rPr>
        <w:t>l</w:t>
      </w:r>
      <w:r w:rsidR="0064174D" w:rsidRPr="004C57CE">
        <w:rPr>
          <w:rFonts w:ascii="Arial" w:eastAsia="Times New Roman" w:hAnsi="Arial" w:cs="Arial"/>
          <w:spacing w:val="1"/>
          <w:sz w:val="24"/>
          <w:szCs w:val="24"/>
        </w:rPr>
        <w:t>ima</w:t>
      </w:r>
      <w:r w:rsidR="009C6A5D" w:rsidRPr="004C57CE">
        <w:rPr>
          <w:rFonts w:ascii="Arial" w:eastAsia="Times New Roman" w:hAnsi="Arial" w:cs="Arial"/>
          <w:sz w:val="24"/>
          <w:szCs w:val="24"/>
        </w:rPr>
        <w:t>.</w:t>
      </w:r>
    </w:p>
    <w:p w14:paraId="3080672C" w14:textId="688FD4D0" w:rsidR="006C2A08" w:rsidRPr="004C57CE" w:rsidRDefault="006639CB"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E91715" w:rsidRPr="004C57CE">
        <w:rPr>
          <w:rFonts w:ascii="Arial" w:eastAsia="Times New Roman" w:hAnsi="Arial" w:cs="Arial"/>
          <w:b/>
          <w:bCs/>
          <w:sz w:val="24"/>
          <w:szCs w:val="24"/>
        </w:rPr>
        <w:t>1</w:t>
      </w:r>
      <w:r w:rsidR="009C6A5D" w:rsidRPr="004C57CE">
        <w:rPr>
          <w:rFonts w:ascii="Arial" w:eastAsia="Times New Roman" w:hAnsi="Arial" w:cs="Arial"/>
          <w:b/>
          <w:bCs/>
          <w:sz w:val="24"/>
          <w:szCs w:val="24"/>
        </w:rPr>
        <w:t>.</w:t>
      </w:r>
      <w:r w:rsidR="00B96CF0" w:rsidRPr="004C57CE">
        <w:rPr>
          <w:rFonts w:ascii="Arial" w:eastAsia="Times New Roman" w:hAnsi="Arial" w:cs="Arial"/>
          <w:b/>
          <w:bCs/>
          <w:spacing w:val="31"/>
          <w:sz w:val="24"/>
          <w:szCs w:val="24"/>
        </w:rPr>
        <w:t xml:space="preserve"> </w:t>
      </w:r>
      <w:r w:rsidR="00B96CF0" w:rsidRPr="004C57CE">
        <w:rPr>
          <w:rFonts w:ascii="Arial" w:eastAsia="Times New Roman" w:hAnsi="Arial" w:cs="Arial"/>
          <w:bCs/>
          <w:sz w:val="24"/>
          <w:szCs w:val="24"/>
        </w:rPr>
        <w:t xml:space="preserve">Vojno lice, </w:t>
      </w:r>
      <w:r w:rsidR="009C6A5D" w:rsidRPr="004C57CE">
        <w:rPr>
          <w:rFonts w:ascii="Arial" w:eastAsia="Times New Roman" w:hAnsi="Arial" w:cs="Arial"/>
          <w:bCs/>
          <w:sz w:val="24"/>
          <w:szCs w:val="24"/>
        </w:rPr>
        <w:t xml:space="preserve">obavezno je da nosi uniformu </w:t>
      </w:r>
      <w:r w:rsidR="006C2A08" w:rsidRPr="004C57CE">
        <w:rPr>
          <w:rFonts w:ascii="Arial" w:eastAsia="Times New Roman" w:hAnsi="Arial" w:cs="Arial"/>
          <w:bCs/>
          <w:sz w:val="24"/>
          <w:szCs w:val="24"/>
        </w:rPr>
        <w:t>za vrijeme obavljanja dužnosti, ako zakonom ili drugim propisom nije drugačije propisano</w:t>
      </w:r>
      <w:r w:rsidR="009C6A5D" w:rsidRPr="004C57CE">
        <w:rPr>
          <w:rFonts w:ascii="Arial" w:eastAsia="Times New Roman" w:hAnsi="Arial" w:cs="Arial"/>
          <w:bCs/>
          <w:sz w:val="24"/>
          <w:szCs w:val="24"/>
        </w:rPr>
        <w:t>.</w:t>
      </w:r>
      <w:r w:rsidR="006C2A08" w:rsidRPr="004C57CE">
        <w:rPr>
          <w:rFonts w:ascii="Arial" w:eastAsia="Times New Roman" w:hAnsi="Arial" w:cs="Arial"/>
          <w:bCs/>
          <w:sz w:val="24"/>
          <w:szCs w:val="24"/>
        </w:rPr>
        <w:t xml:space="preserve"> Ministar odbrane (u daljem tekstu: ministar) i načelnik Generalštaba odobravaju vojnom licu nošenje civilne odjeće</w:t>
      </w:r>
      <w:r w:rsidR="004325BC" w:rsidRPr="004C57CE">
        <w:rPr>
          <w:rFonts w:ascii="Arial" w:eastAsia="Times New Roman" w:hAnsi="Arial" w:cs="Arial"/>
          <w:bCs/>
          <w:sz w:val="24"/>
          <w:szCs w:val="24"/>
        </w:rPr>
        <w:t xml:space="preserve"> za vrijeme obavljanja dužnosti</w:t>
      </w:r>
      <w:r w:rsidR="006C2A08" w:rsidRPr="004C57CE">
        <w:rPr>
          <w:rFonts w:ascii="Arial" w:eastAsia="Times New Roman" w:hAnsi="Arial" w:cs="Arial"/>
          <w:bCs/>
          <w:sz w:val="24"/>
          <w:szCs w:val="24"/>
        </w:rPr>
        <w:t>.</w:t>
      </w:r>
      <w:r w:rsidR="00A207F6" w:rsidRPr="004C57CE">
        <w:rPr>
          <w:rFonts w:ascii="Arial" w:eastAsia="Times New Roman" w:hAnsi="Arial" w:cs="Arial"/>
          <w:bCs/>
          <w:sz w:val="24"/>
          <w:szCs w:val="24"/>
        </w:rPr>
        <w:t xml:space="preserve"> </w:t>
      </w:r>
    </w:p>
    <w:p w14:paraId="4902C54C"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zatvorenim prostorima, stajankama i prilikom izvođenja radova dozvoljeno je nošenje</w:t>
      </w:r>
      <w:r w:rsidR="00556E1A" w:rsidRPr="004C57CE">
        <w:rPr>
          <w:rFonts w:ascii="Arial" w:eastAsia="Times New Roman" w:hAnsi="Arial" w:cs="Arial"/>
          <w:bCs/>
          <w:sz w:val="24"/>
          <w:szCs w:val="24"/>
        </w:rPr>
        <w:t xml:space="preserve"> </w:t>
      </w:r>
      <w:r w:rsidRPr="004C57CE">
        <w:rPr>
          <w:rFonts w:ascii="Arial" w:eastAsia="Times New Roman" w:hAnsi="Arial" w:cs="Arial"/>
          <w:bCs/>
          <w:sz w:val="24"/>
          <w:szCs w:val="24"/>
        </w:rPr>
        <w:t>uniforme bez kape i u tom slučaju vojna lica se međusobno pozdravljaju kao da nose kapu.</w:t>
      </w:r>
    </w:p>
    <w:p w14:paraId="0A57C4F0" w14:textId="781AE63D" w:rsidR="00D26FF7" w:rsidRPr="004C57CE" w:rsidRDefault="007B348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w:t>
      </w:r>
      <w:r w:rsidR="009C6A5D" w:rsidRPr="004C57CE">
        <w:rPr>
          <w:rFonts w:ascii="Arial" w:eastAsia="Times New Roman" w:hAnsi="Arial" w:cs="Arial"/>
          <w:bCs/>
          <w:sz w:val="24"/>
          <w:szCs w:val="24"/>
        </w:rPr>
        <w:t>ojno lice dolazi na posao i odlazi sa posla u civilnoj odjeći ili uniformi</w:t>
      </w:r>
      <w:r w:rsidR="00D74348" w:rsidRPr="004C57CE">
        <w:rPr>
          <w:rFonts w:ascii="Arial" w:eastAsia="Times New Roman" w:hAnsi="Arial" w:cs="Arial"/>
          <w:bCs/>
          <w:sz w:val="24"/>
          <w:szCs w:val="24"/>
        </w:rPr>
        <w:t xml:space="preserve">, u skladu sa </w:t>
      </w:r>
      <w:r w:rsidR="001537E5" w:rsidRPr="004C57CE">
        <w:rPr>
          <w:rFonts w:ascii="Arial" w:eastAsia="Times New Roman" w:hAnsi="Arial" w:cs="Arial"/>
          <w:bCs/>
          <w:sz w:val="24"/>
          <w:szCs w:val="24"/>
        </w:rPr>
        <w:t>naređenjem načelnika Generalštaba</w:t>
      </w:r>
      <w:r w:rsidR="009C6A5D" w:rsidRPr="004C57CE">
        <w:rPr>
          <w:rFonts w:ascii="Arial" w:eastAsia="Times New Roman" w:hAnsi="Arial" w:cs="Arial"/>
          <w:bCs/>
          <w:sz w:val="24"/>
          <w:szCs w:val="24"/>
        </w:rPr>
        <w:t xml:space="preserve">. </w:t>
      </w:r>
    </w:p>
    <w:p w14:paraId="5A2D4150" w14:textId="25501379" w:rsidR="00D74348" w:rsidRPr="004C57CE" w:rsidRDefault="009C6A5D" w:rsidP="00D50631">
      <w:pPr>
        <w:spacing w:after="0" w:line="240" w:lineRule="auto"/>
        <w:ind w:right="-20" w:firstLine="720"/>
        <w:jc w:val="both"/>
        <w:rPr>
          <w:rFonts w:ascii="Arial" w:eastAsia="Times New Roman" w:hAnsi="Arial" w:cs="Arial"/>
          <w:bCs/>
          <w:strike/>
          <w:sz w:val="24"/>
          <w:szCs w:val="24"/>
        </w:rPr>
      </w:pPr>
      <w:r w:rsidRPr="004C57CE">
        <w:rPr>
          <w:rFonts w:ascii="Arial" w:eastAsia="Times New Roman" w:hAnsi="Arial" w:cs="Arial"/>
          <w:bCs/>
          <w:sz w:val="24"/>
          <w:szCs w:val="24"/>
        </w:rPr>
        <w:t xml:space="preserve">Civilno lice u službi u Vojsci </w:t>
      </w:r>
      <w:r w:rsidR="00D74348" w:rsidRPr="004C57CE">
        <w:rPr>
          <w:rFonts w:ascii="Arial" w:eastAsia="Times New Roman" w:hAnsi="Arial" w:cs="Arial"/>
          <w:bCs/>
          <w:sz w:val="24"/>
          <w:szCs w:val="24"/>
        </w:rPr>
        <w:t xml:space="preserve">na radnom mjestu </w:t>
      </w:r>
      <w:r w:rsidR="00B5615E" w:rsidRPr="004C57CE">
        <w:rPr>
          <w:rFonts w:ascii="Arial" w:eastAsia="Times New Roman" w:hAnsi="Arial" w:cs="Arial"/>
          <w:bCs/>
          <w:sz w:val="24"/>
          <w:szCs w:val="24"/>
        </w:rPr>
        <w:t xml:space="preserve">i prilikom vršenja unutrašnje službe </w:t>
      </w:r>
      <w:r w:rsidRPr="004C57CE">
        <w:rPr>
          <w:rFonts w:ascii="Arial" w:eastAsia="Times New Roman" w:hAnsi="Arial" w:cs="Arial"/>
          <w:bCs/>
          <w:sz w:val="24"/>
          <w:szCs w:val="24"/>
        </w:rPr>
        <w:t>nosi civilnu odjeću, funkcionalno i estetski primjerenu radnom mjestu</w:t>
      </w:r>
      <w:r w:rsidR="00DB6ACC" w:rsidRPr="004C57CE">
        <w:rPr>
          <w:rFonts w:ascii="Arial" w:eastAsia="Times New Roman" w:hAnsi="Arial" w:cs="Arial"/>
          <w:bCs/>
          <w:sz w:val="24"/>
          <w:szCs w:val="24"/>
        </w:rPr>
        <w:t xml:space="preserve">. </w:t>
      </w:r>
    </w:p>
    <w:p w14:paraId="5BC11D78" w14:textId="1873AAA2" w:rsidR="00F02F57" w:rsidRPr="004C57CE" w:rsidRDefault="003B162F"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Cs/>
          <w:sz w:val="24"/>
          <w:szCs w:val="24"/>
        </w:rPr>
        <w:t xml:space="preserve">Članom 60a Zakona o Vojsci, </w:t>
      </w:r>
      <w:r w:rsidR="00C87099" w:rsidRPr="004C57CE">
        <w:rPr>
          <w:rFonts w:ascii="Arial" w:eastAsia="Times New Roman" w:hAnsi="Arial" w:cs="Arial"/>
          <w:bCs/>
          <w:sz w:val="24"/>
          <w:szCs w:val="24"/>
        </w:rPr>
        <w:t>propisano</w:t>
      </w:r>
      <w:r w:rsidRPr="004C57CE">
        <w:rPr>
          <w:rFonts w:ascii="Arial" w:eastAsia="Times New Roman" w:hAnsi="Arial" w:cs="Arial"/>
          <w:bCs/>
          <w:sz w:val="24"/>
          <w:szCs w:val="24"/>
        </w:rPr>
        <w:t xml:space="preserve"> je da c</w:t>
      </w:r>
      <w:r w:rsidR="00F02F57" w:rsidRPr="004C57CE">
        <w:rPr>
          <w:rFonts w:ascii="Arial" w:eastAsia="Times New Roman" w:hAnsi="Arial" w:cs="Arial"/>
          <w:bCs/>
          <w:sz w:val="24"/>
          <w:szCs w:val="24"/>
        </w:rPr>
        <w:t>ivilno lice uniformu nosi u uslovima ratnog ili vanrednog stanja, kao i za vrijeme obuke, vojne vježbe, pripravnosti ili kontrole borbene spremnosti.</w:t>
      </w:r>
    </w:p>
    <w:p w14:paraId="5A0F040D" w14:textId="77777777" w:rsidR="009C6A5D" w:rsidRPr="004C57CE" w:rsidRDefault="005372B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8A1EBF" w:rsidRPr="004C57CE">
        <w:rPr>
          <w:rFonts w:ascii="Arial" w:eastAsia="Times New Roman" w:hAnsi="Arial" w:cs="Arial"/>
          <w:b/>
          <w:bCs/>
          <w:sz w:val="24"/>
          <w:szCs w:val="24"/>
        </w:rPr>
        <w:t>2</w:t>
      </w:r>
      <w:r w:rsidR="009C6A5D" w:rsidRPr="004C57CE">
        <w:rPr>
          <w:rFonts w:ascii="Arial" w:eastAsia="Times New Roman" w:hAnsi="Arial" w:cs="Arial"/>
          <w:b/>
          <w:bCs/>
          <w:sz w:val="24"/>
          <w:szCs w:val="24"/>
        </w:rPr>
        <w:t xml:space="preserve">. </w:t>
      </w:r>
      <w:r w:rsidR="009C6A5D" w:rsidRPr="004C57CE">
        <w:rPr>
          <w:rFonts w:ascii="Arial" w:eastAsia="Times New Roman" w:hAnsi="Arial" w:cs="Arial"/>
          <w:bCs/>
          <w:sz w:val="24"/>
          <w:szCs w:val="24"/>
        </w:rPr>
        <w:t>Vojnom licu kada je u</w:t>
      </w:r>
      <w:r w:rsidR="00FC4515"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uniformi zabranjeno je:</w:t>
      </w:r>
    </w:p>
    <w:p w14:paraId="0D1B5219" w14:textId="6ECF675C" w:rsidR="00991A3C" w:rsidRPr="004C57CE" w:rsidRDefault="00197BB3"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pušenje u </w:t>
      </w:r>
      <w:r w:rsidR="002A2FBD" w:rsidRPr="004C57CE">
        <w:rPr>
          <w:rFonts w:ascii="Arial" w:eastAsia="Times New Roman" w:hAnsi="Arial" w:cs="Arial"/>
          <w:bCs/>
          <w:sz w:val="24"/>
          <w:szCs w:val="24"/>
        </w:rPr>
        <w:t xml:space="preserve">stroju i </w:t>
      </w:r>
      <w:r w:rsidRPr="004C57CE">
        <w:rPr>
          <w:rFonts w:ascii="Arial" w:eastAsia="Times New Roman" w:hAnsi="Arial" w:cs="Arial"/>
          <w:bCs/>
          <w:sz w:val="24"/>
          <w:szCs w:val="24"/>
        </w:rPr>
        <w:t>kretanju;</w:t>
      </w:r>
    </w:p>
    <w:p w14:paraId="6C2947B8" w14:textId="311FBDC9"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b) </w:t>
      </w:r>
      <w:r w:rsidR="00197BB3" w:rsidRPr="004C57CE">
        <w:rPr>
          <w:rFonts w:ascii="Arial" w:eastAsia="Times New Roman" w:hAnsi="Arial" w:cs="Arial"/>
          <w:bCs/>
          <w:sz w:val="24"/>
          <w:szCs w:val="24"/>
        </w:rPr>
        <w:t>korišćenje kišobrana;</w:t>
      </w:r>
    </w:p>
    <w:p w14:paraId="06B1585B" w14:textId="00B67B35"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nošenje kesa ili drugih predmeta</w:t>
      </w:r>
      <w:r w:rsidR="00CC0674" w:rsidRPr="004C57CE">
        <w:rPr>
          <w:rFonts w:ascii="Arial" w:eastAsia="Times New Roman" w:hAnsi="Arial" w:cs="Arial"/>
          <w:bCs/>
          <w:sz w:val="24"/>
          <w:szCs w:val="24"/>
        </w:rPr>
        <w:t xml:space="preserve"> koji </w:t>
      </w:r>
      <w:r w:rsidR="007549E8" w:rsidRPr="004C57CE">
        <w:rPr>
          <w:rFonts w:ascii="Arial" w:eastAsia="Times New Roman" w:hAnsi="Arial" w:cs="Arial"/>
          <w:bCs/>
          <w:sz w:val="24"/>
          <w:szCs w:val="24"/>
        </w:rPr>
        <w:t>nijesu sastavni</w:t>
      </w:r>
      <w:r w:rsidR="006C434A" w:rsidRPr="004C57CE">
        <w:rPr>
          <w:rFonts w:ascii="Arial" w:eastAsia="Times New Roman" w:hAnsi="Arial" w:cs="Arial"/>
          <w:bCs/>
          <w:sz w:val="24"/>
          <w:szCs w:val="24"/>
        </w:rPr>
        <w:t xml:space="preserve"> dio vojne opreme</w:t>
      </w:r>
      <w:r w:rsidRPr="004C57CE">
        <w:rPr>
          <w:rFonts w:ascii="Arial" w:eastAsia="Times New Roman" w:hAnsi="Arial" w:cs="Arial"/>
          <w:bCs/>
          <w:sz w:val="24"/>
          <w:szCs w:val="24"/>
        </w:rPr>
        <w:t>.</w:t>
      </w:r>
    </w:p>
    <w:p w14:paraId="04E6C114" w14:textId="5896FB5C" w:rsidR="00D80E69" w:rsidRPr="004C57CE" w:rsidRDefault="00D80E69" w:rsidP="00D80E69">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Izuzetno od stava 1 alineja b) i alineja c) ove tačke dozvoljeno je nošenje kišobrana crne boje uz službenu i svečanu uniformu, van stroja, i nošenje torbi i ruksaka crne boje uz službenu i vježbovno-terensku uniformu, van stroja.</w:t>
      </w:r>
    </w:p>
    <w:p w14:paraId="3395B07A" w14:textId="77777777" w:rsidR="00D323B7"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CB441E" w:rsidRPr="004C57CE">
        <w:rPr>
          <w:rFonts w:ascii="Arial" w:eastAsia="Times New Roman" w:hAnsi="Arial" w:cs="Arial"/>
          <w:b/>
          <w:bCs/>
          <w:sz w:val="24"/>
          <w:szCs w:val="24"/>
        </w:rPr>
        <w:t>3</w:t>
      </w:r>
      <w:r w:rsidRPr="004C57CE">
        <w:rPr>
          <w:rFonts w:ascii="Arial" w:eastAsia="Times New Roman" w:hAnsi="Arial" w:cs="Arial"/>
          <w:sz w:val="24"/>
          <w:szCs w:val="24"/>
        </w:rPr>
        <w:t>.</w:t>
      </w:r>
      <w:r w:rsidRPr="004C57CE">
        <w:rPr>
          <w:rFonts w:ascii="Arial" w:eastAsia="Times New Roman" w:hAnsi="Arial" w:cs="Arial"/>
          <w:spacing w:val="53"/>
          <w:sz w:val="24"/>
          <w:szCs w:val="24"/>
        </w:rPr>
        <w:t xml:space="preserve"> </w:t>
      </w:r>
      <w:r w:rsidR="003A1BA1" w:rsidRPr="004C57CE">
        <w:rPr>
          <w:rFonts w:ascii="Arial" w:eastAsia="Times New Roman" w:hAnsi="Arial" w:cs="Arial"/>
          <w:bCs/>
          <w:sz w:val="24"/>
          <w:szCs w:val="24"/>
        </w:rPr>
        <w:t>Vojno lice mora uskladiti izgled prema sledećem:</w:t>
      </w:r>
    </w:p>
    <w:p w14:paraId="5C6A3B3D" w14:textId="55E917CB" w:rsidR="00260E11" w:rsidRPr="004C57CE" w:rsidRDefault="00D323B7" w:rsidP="00DC05E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kosa </w:t>
      </w:r>
      <w:r w:rsidR="004B384D" w:rsidRPr="004C57CE">
        <w:rPr>
          <w:rFonts w:ascii="Arial" w:eastAsia="Times New Roman" w:hAnsi="Arial" w:cs="Arial"/>
          <w:bCs/>
          <w:sz w:val="24"/>
          <w:szCs w:val="24"/>
        </w:rPr>
        <w:t>mu</w:t>
      </w:r>
      <w:r w:rsidR="0008455E" w:rsidRPr="004C57CE">
        <w:rPr>
          <w:rFonts w:ascii="Arial" w:eastAsia="Times New Roman" w:hAnsi="Arial" w:cs="Arial"/>
          <w:bCs/>
          <w:sz w:val="24"/>
          <w:szCs w:val="24"/>
        </w:rPr>
        <w:t>š</w:t>
      </w:r>
      <w:r w:rsidR="004B384D" w:rsidRPr="004C57CE">
        <w:rPr>
          <w:rFonts w:ascii="Arial" w:eastAsia="Times New Roman" w:hAnsi="Arial" w:cs="Arial"/>
          <w:bCs/>
          <w:sz w:val="24"/>
          <w:szCs w:val="24"/>
        </w:rPr>
        <w:t xml:space="preserve">karca </w:t>
      </w:r>
      <w:r w:rsidRPr="004C57CE">
        <w:rPr>
          <w:rFonts w:ascii="Arial" w:eastAsia="Times New Roman" w:hAnsi="Arial" w:cs="Arial"/>
          <w:bCs/>
          <w:sz w:val="24"/>
          <w:szCs w:val="24"/>
        </w:rPr>
        <w:t>uredna, ošišana sa strane i na potiljku do 3</w:t>
      </w:r>
      <w:r w:rsidR="00D50631" w:rsidRPr="004C57CE">
        <w:rPr>
          <w:rFonts w:ascii="Arial" w:eastAsia="Times New Roman" w:hAnsi="Arial" w:cs="Arial"/>
          <w:bCs/>
          <w:sz w:val="24"/>
          <w:szCs w:val="24"/>
        </w:rPr>
        <w:t xml:space="preserve"> </w:t>
      </w:r>
      <w:r w:rsidRPr="004C57CE">
        <w:rPr>
          <w:rFonts w:ascii="Arial" w:eastAsia="Times New Roman" w:hAnsi="Arial" w:cs="Arial"/>
          <w:bCs/>
          <w:sz w:val="24"/>
          <w:szCs w:val="24"/>
        </w:rPr>
        <w:t>cm, a na tjemenu do 5</w:t>
      </w:r>
      <w:r w:rsidR="00277047" w:rsidRPr="004C57CE">
        <w:rPr>
          <w:rFonts w:ascii="Arial" w:eastAsia="Times New Roman" w:hAnsi="Arial" w:cs="Arial"/>
          <w:bCs/>
          <w:sz w:val="24"/>
          <w:szCs w:val="24"/>
        </w:rPr>
        <w:t xml:space="preserve"> </w:t>
      </w:r>
      <w:r w:rsidRPr="004C57CE">
        <w:rPr>
          <w:rFonts w:ascii="Arial" w:eastAsia="Times New Roman" w:hAnsi="Arial" w:cs="Arial"/>
          <w:bCs/>
          <w:sz w:val="24"/>
          <w:szCs w:val="24"/>
        </w:rPr>
        <w:t>cm dužine</w:t>
      </w:r>
      <w:r w:rsidR="00377393" w:rsidRPr="004C57CE">
        <w:rPr>
          <w:rFonts w:ascii="Arial" w:eastAsia="Times New Roman" w:hAnsi="Arial" w:cs="Arial"/>
          <w:bCs/>
          <w:sz w:val="24"/>
          <w:szCs w:val="24"/>
        </w:rPr>
        <w:t xml:space="preserve"> tako da ne prelazi gornji dio okovratnika košulje</w:t>
      </w:r>
      <w:r w:rsidRPr="004C57CE">
        <w:rPr>
          <w:rFonts w:ascii="Arial" w:eastAsia="Times New Roman" w:hAnsi="Arial" w:cs="Arial"/>
          <w:bCs/>
          <w:sz w:val="24"/>
          <w:szCs w:val="24"/>
        </w:rPr>
        <w:t xml:space="preserve">; ako </w:t>
      </w:r>
      <w:r w:rsidR="00F605FD" w:rsidRPr="004C57CE">
        <w:rPr>
          <w:rFonts w:ascii="Arial" w:eastAsia="Times New Roman" w:hAnsi="Arial" w:cs="Arial"/>
          <w:bCs/>
          <w:sz w:val="24"/>
          <w:szCs w:val="24"/>
        </w:rPr>
        <w:t>se nose zulufi</w:t>
      </w:r>
      <w:r w:rsidRPr="004C57CE">
        <w:rPr>
          <w:rFonts w:ascii="Arial" w:eastAsia="Times New Roman" w:hAnsi="Arial" w:cs="Arial"/>
          <w:bCs/>
          <w:sz w:val="24"/>
          <w:szCs w:val="24"/>
        </w:rPr>
        <w:t>, mogu biti dugi</w:t>
      </w:r>
      <w:r w:rsidR="00197BB3" w:rsidRPr="004C57CE">
        <w:rPr>
          <w:rFonts w:ascii="Arial" w:eastAsia="Times New Roman" w:hAnsi="Arial" w:cs="Arial"/>
          <w:bCs/>
          <w:sz w:val="24"/>
          <w:szCs w:val="24"/>
        </w:rPr>
        <w:t xml:space="preserve"> do sredine uha;</w:t>
      </w:r>
    </w:p>
    <w:p w14:paraId="67054AA7" w14:textId="5CA30DBE" w:rsidR="00D323B7" w:rsidRPr="004C57CE" w:rsidRDefault="00D323B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kosa žene uredna, ošišana tako da ne prelazi donji dio okovratnika košulje; duga kosa mora biti uredno savijena (povezana) tako da ne prelazi gornji dio okovratnika košulje; oblik frizure ne smije smetati pravilnom nošenju zaštitne</w:t>
      </w:r>
      <w:r w:rsidR="00C92AB9" w:rsidRPr="004C57CE">
        <w:rPr>
          <w:rFonts w:ascii="Arial" w:eastAsia="Times New Roman" w:hAnsi="Arial" w:cs="Arial"/>
          <w:bCs/>
          <w:sz w:val="24"/>
          <w:szCs w:val="24"/>
        </w:rPr>
        <w:t xml:space="preserve"> maske ili </w:t>
      </w:r>
      <w:r w:rsidR="00C92AB9" w:rsidRPr="004C57CE">
        <w:rPr>
          <w:rFonts w:ascii="Arial" w:eastAsia="Times New Roman" w:hAnsi="Arial" w:cs="Arial"/>
          <w:bCs/>
          <w:sz w:val="24"/>
          <w:szCs w:val="24"/>
        </w:rPr>
        <w:lastRenderedPageBreak/>
        <w:t>kape, odnosno šljema; oblik frizure treba biti takav da se ne vide š</w:t>
      </w:r>
      <w:r w:rsidR="00197BB3" w:rsidRPr="004C57CE">
        <w:rPr>
          <w:rFonts w:ascii="Arial" w:eastAsia="Times New Roman" w:hAnsi="Arial" w:cs="Arial"/>
          <w:bCs/>
          <w:sz w:val="24"/>
          <w:szCs w:val="24"/>
        </w:rPr>
        <w:t>iške ispod kape, odnosno šljema;</w:t>
      </w:r>
    </w:p>
    <w:p w14:paraId="510DD098" w14:textId="6E70471F" w:rsidR="00D333E5" w:rsidRPr="004C57CE" w:rsidRDefault="00D323B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w:t>
      </w:r>
      <w:r w:rsidR="00D333E5" w:rsidRPr="004C57CE">
        <w:rPr>
          <w:rFonts w:ascii="Arial" w:eastAsia="Times New Roman" w:hAnsi="Arial" w:cs="Arial"/>
          <w:bCs/>
          <w:sz w:val="24"/>
          <w:szCs w:val="24"/>
        </w:rPr>
        <w:t>dopušteno je bojenje kose</w:t>
      </w:r>
      <w:r w:rsidR="00377393" w:rsidRPr="004C57CE">
        <w:rPr>
          <w:rFonts w:ascii="Arial" w:eastAsia="Times New Roman" w:hAnsi="Arial" w:cs="Arial"/>
          <w:bCs/>
          <w:sz w:val="24"/>
          <w:szCs w:val="24"/>
        </w:rPr>
        <w:t xml:space="preserve"> i</w:t>
      </w:r>
      <w:r w:rsidR="00D333E5" w:rsidRPr="004C57CE">
        <w:rPr>
          <w:rFonts w:ascii="Arial" w:eastAsia="Times New Roman" w:hAnsi="Arial" w:cs="Arial"/>
          <w:bCs/>
          <w:sz w:val="24"/>
          <w:szCs w:val="24"/>
        </w:rPr>
        <w:t xml:space="preserve"> noktiju (kod </w:t>
      </w:r>
      <w:r w:rsidR="0008455E" w:rsidRPr="004C57CE">
        <w:rPr>
          <w:rFonts w:ascii="Arial" w:eastAsia="Times New Roman" w:hAnsi="Arial" w:cs="Arial"/>
          <w:bCs/>
          <w:sz w:val="24"/>
          <w:szCs w:val="24"/>
        </w:rPr>
        <w:t>ž</w:t>
      </w:r>
      <w:r w:rsidR="00377393" w:rsidRPr="004C57CE">
        <w:rPr>
          <w:rFonts w:ascii="Arial" w:eastAsia="Times New Roman" w:hAnsi="Arial" w:cs="Arial"/>
          <w:bCs/>
          <w:sz w:val="24"/>
          <w:szCs w:val="24"/>
        </w:rPr>
        <w:t xml:space="preserve">ena) </w:t>
      </w:r>
      <w:r w:rsidR="00D333E5" w:rsidRPr="004C57CE">
        <w:rPr>
          <w:rFonts w:ascii="Arial" w:eastAsia="Times New Roman" w:hAnsi="Arial" w:cs="Arial"/>
          <w:bCs/>
          <w:sz w:val="24"/>
          <w:szCs w:val="24"/>
        </w:rPr>
        <w:t xml:space="preserve">i nije dopušteno uređivanje frizure urezivanjem </w:t>
      </w:r>
      <w:r w:rsidR="00377393" w:rsidRPr="004C57CE">
        <w:rPr>
          <w:rFonts w:ascii="Arial" w:eastAsia="Times New Roman" w:hAnsi="Arial" w:cs="Arial"/>
          <w:bCs/>
          <w:sz w:val="24"/>
          <w:szCs w:val="24"/>
        </w:rPr>
        <w:t>bilo kakvih</w:t>
      </w:r>
      <w:r w:rsidR="00D333E5" w:rsidRPr="004C57CE">
        <w:rPr>
          <w:rFonts w:ascii="Arial" w:eastAsia="Times New Roman" w:hAnsi="Arial" w:cs="Arial"/>
          <w:bCs/>
          <w:sz w:val="24"/>
          <w:szCs w:val="24"/>
        </w:rPr>
        <w:t xml:space="preserve"> </w:t>
      </w:r>
      <w:r w:rsidR="00377393" w:rsidRPr="004C57CE">
        <w:rPr>
          <w:rFonts w:ascii="Arial" w:eastAsia="Times New Roman" w:hAnsi="Arial" w:cs="Arial"/>
          <w:bCs/>
          <w:sz w:val="24"/>
          <w:szCs w:val="24"/>
        </w:rPr>
        <w:t>oblika</w:t>
      </w:r>
      <w:r w:rsidR="00197BB3" w:rsidRPr="004C57CE">
        <w:rPr>
          <w:rFonts w:ascii="Arial" w:eastAsia="Times New Roman" w:hAnsi="Arial" w:cs="Arial"/>
          <w:bCs/>
          <w:sz w:val="24"/>
          <w:szCs w:val="24"/>
        </w:rPr>
        <w:t xml:space="preserve"> (npr. crte u kosi);</w:t>
      </w:r>
      <w:r w:rsidR="00D333E5" w:rsidRPr="004C57CE">
        <w:rPr>
          <w:rFonts w:ascii="Arial" w:eastAsia="Times New Roman" w:hAnsi="Arial" w:cs="Arial"/>
          <w:bCs/>
          <w:sz w:val="24"/>
          <w:szCs w:val="24"/>
        </w:rPr>
        <w:t xml:space="preserve"> </w:t>
      </w:r>
    </w:p>
    <w:p w14:paraId="1A082E96" w14:textId="220E5D30" w:rsidR="00F865AE" w:rsidRPr="004C57CE" w:rsidRDefault="00F865AE" w:rsidP="00D50631">
      <w:pPr>
        <w:spacing w:after="0" w:line="240" w:lineRule="auto"/>
        <w:ind w:right="-23" w:firstLine="720"/>
        <w:jc w:val="both"/>
        <w:rPr>
          <w:rFonts w:ascii="Arial" w:eastAsia="Times New Roman" w:hAnsi="Arial" w:cs="Arial"/>
          <w:bCs/>
          <w:sz w:val="24"/>
          <w:szCs w:val="24"/>
        </w:rPr>
      </w:pPr>
      <w:r w:rsidRPr="004C57CE">
        <w:rPr>
          <w:rFonts w:ascii="Arial" w:eastAsia="Times New Roman" w:hAnsi="Arial" w:cs="Arial"/>
          <w:bCs/>
          <w:sz w:val="24"/>
          <w:szCs w:val="24"/>
        </w:rPr>
        <w:t>d) brkovi ne smiju prelaziti donju usnu niti biti spojeni sa zaliscima; ne smiju biti duži od crte gdje</w:t>
      </w:r>
      <w:r w:rsidR="00197BB3" w:rsidRPr="004C57CE">
        <w:rPr>
          <w:rFonts w:ascii="Arial" w:eastAsia="Times New Roman" w:hAnsi="Arial" w:cs="Arial"/>
          <w:bCs/>
          <w:sz w:val="24"/>
          <w:szCs w:val="24"/>
        </w:rPr>
        <w:t xml:space="preserve"> se spajaju gornja i donja usna;</w:t>
      </w:r>
    </w:p>
    <w:p w14:paraId="7C76BEAB" w14:textId="2211C616" w:rsidR="004833FF" w:rsidRPr="004C57CE" w:rsidRDefault="00197BB3" w:rsidP="00D50631">
      <w:pPr>
        <w:spacing w:after="0" w:line="240" w:lineRule="auto"/>
        <w:ind w:right="-23" w:firstLine="720"/>
        <w:jc w:val="both"/>
        <w:rPr>
          <w:rFonts w:ascii="Arial" w:eastAsia="Times New Roman" w:hAnsi="Arial" w:cs="Arial"/>
          <w:bCs/>
          <w:sz w:val="24"/>
          <w:szCs w:val="24"/>
        </w:rPr>
      </w:pPr>
      <w:r w:rsidRPr="004C57CE">
        <w:rPr>
          <w:rFonts w:ascii="Arial" w:eastAsia="Times New Roman" w:hAnsi="Arial" w:cs="Arial"/>
          <w:bCs/>
          <w:sz w:val="24"/>
          <w:szCs w:val="24"/>
        </w:rPr>
        <w:t>e) brada mora biti obrijana;</w:t>
      </w:r>
    </w:p>
    <w:p w14:paraId="46F00264" w14:textId="6932C308" w:rsidR="00F865AE" w:rsidRPr="004C57CE" w:rsidRDefault="004833F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w:t>
      </w:r>
      <w:r w:rsidR="00F865AE" w:rsidRPr="004C57CE">
        <w:rPr>
          <w:rFonts w:ascii="Arial" w:eastAsia="Times New Roman" w:hAnsi="Arial" w:cs="Arial"/>
          <w:bCs/>
          <w:sz w:val="24"/>
          <w:szCs w:val="24"/>
        </w:rPr>
        <w:t>) nije dopušteno nošenje nakita</w:t>
      </w:r>
      <w:r w:rsidR="00BD00F0" w:rsidRPr="004C57CE">
        <w:rPr>
          <w:rFonts w:ascii="Arial" w:eastAsia="Times New Roman" w:hAnsi="Arial" w:cs="Arial"/>
          <w:bCs/>
          <w:sz w:val="24"/>
          <w:szCs w:val="24"/>
        </w:rPr>
        <w:t xml:space="preserve"> na glavi</w:t>
      </w:r>
      <w:r w:rsidR="00F865AE" w:rsidRPr="004C57CE">
        <w:rPr>
          <w:rFonts w:ascii="Arial" w:eastAsia="Times New Roman" w:hAnsi="Arial" w:cs="Arial"/>
          <w:bCs/>
          <w:sz w:val="24"/>
          <w:szCs w:val="24"/>
        </w:rPr>
        <w:t xml:space="preserve"> i tetov</w:t>
      </w:r>
      <w:r w:rsidR="00BD00F0" w:rsidRPr="004C57CE">
        <w:rPr>
          <w:rFonts w:ascii="Arial" w:eastAsia="Times New Roman" w:hAnsi="Arial" w:cs="Arial"/>
          <w:bCs/>
          <w:sz w:val="24"/>
          <w:szCs w:val="24"/>
        </w:rPr>
        <w:t>iranje</w:t>
      </w:r>
      <w:r w:rsidR="00F865AE" w:rsidRPr="004C57CE">
        <w:rPr>
          <w:rFonts w:ascii="Arial" w:eastAsia="Times New Roman" w:hAnsi="Arial" w:cs="Arial"/>
          <w:bCs/>
          <w:sz w:val="24"/>
          <w:szCs w:val="24"/>
        </w:rPr>
        <w:t xml:space="preserve"> </w:t>
      </w:r>
      <w:r w:rsidR="00BD00F0" w:rsidRPr="004C57CE">
        <w:rPr>
          <w:rFonts w:ascii="Arial" w:eastAsia="Times New Roman" w:hAnsi="Arial" w:cs="Arial"/>
          <w:bCs/>
          <w:sz w:val="24"/>
          <w:szCs w:val="24"/>
        </w:rPr>
        <w:t xml:space="preserve">glave, vrata i ostalih </w:t>
      </w:r>
      <w:r w:rsidR="00F865AE" w:rsidRPr="004C57CE">
        <w:rPr>
          <w:rFonts w:ascii="Arial" w:eastAsia="Times New Roman" w:hAnsi="Arial" w:cs="Arial"/>
          <w:bCs/>
          <w:sz w:val="24"/>
          <w:szCs w:val="24"/>
        </w:rPr>
        <w:t>vidljiv</w:t>
      </w:r>
      <w:r w:rsidR="00BD00F0" w:rsidRPr="004C57CE">
        <w:rPr>
          <w:rFonts w:ascii="Arial" w:eastAsia="Times New Roman" w:hAnsi="Arial" w:cs="Arial"/>
          <w:bCs/>
          <w:sz w:val="24"/>
          <w:szCs w:val="24"/>
        </w:rPr>
        <w:t>ih</w:t>
      </w:r>
      <w:r w:rsidR="00F865AE" w:rsidRPr="004C57CE">
        <w:rPr>
          <w:rFonts w:ascii="Arial" w:eastAsia="Times New Roman" w:hAnsi="Arial" w:cs="Arial"/>
          <w:bCs/>
          <w:sz w:val="24"/>
          <w:szCs w:val="24"/>
        </w:rPr>
        <w:t xml:space="preserve"> dijel</w:t>
      </w:r>
      <w:r w:rsidR="00BD00F0" w:rsidRPr="004C57CE">
        <w:rPr>
          <w:rFonts w:ascii="Arial" w:eastAsia="Times New Roman" w:hAnsi="Arial" w:cs="Arial"/>
          <w:bCs/>
          <w:sz w:val="24"/>
          <w:szCs w:val="24"/>
        </w:rPr>
        <w:t>ova tijela</w:t>
      </w:r>
      <w:r w:rsidR="00197BB3" w:rsidRPr="004C57CE">
        <w:rPr>
          <w:rFonts w:ascii="Arial" w:eastAsia="Times New Roman" w:hAnsi="Arial" w:cs="Arial"/>
          <w:bCs/>
          <w:sz w:val="24"/>
          <w:szCs w:val="24"/>
        </w:rPr>
        <w:t>;</w:t>
      </w:r>
    </w:p>
    <w:p w14:paraId="00987E43" w14:textId="169B7404" w:rsidR="00F865AE" w:rsidRPr="004C57CE" w:rsidRDefault="004833F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g</w:t>
      </w:r>
      <w:r w:rsidR="00F865AE" w:rsidRPr="004C57CE">
        <w:rPr>
          <w:rFonts w:ascii="Arial" w:eastAsia="Times New Roman" w:hAnsi="Arial" w:cs="Arial"/>
          <w:bCs/>
          <w:sz w:val="24"/>
          <w:szCs w:val="24"/>
        </w:rPr>
        <w:t xml:space="preserve">) nakit ne smije </w:t>
      </w:r>
      <w:r w:rsidR="00BD00F0" w:rsidRPr="004C57CE">
        <w:rPr>
          <w:rFonts w:ascii="Arial" w:eastAsia="Times New Roman" w:hAnsi="Arial" w:cs="Arial"/>
          <w:bCs/>
          <w:sz w:val="24"/>
          <w:szCs w:val="24"/>
        </w:rPr>
        <w:t>prekrivati dijelove uniforme</w:t>
      </w:r>
      <w:r w:rsidR="00197BB3" w:rsidRPr="004C57CE">
        <w:rPr>
          <w:rFonts w:ascii="Arial" w:eastAsia="Times New Roman" w:hAnsi="Arial" w:cs="Arial"/>
          <w:bCs/>
          <w:sz w:val="24"/>
          <w:szCs w:val="24"/>
        </w:rPr>
        <w:t>;</w:t>
      </w:r>
    </w:p>
    <w:p w14:paraId="75309233" w14:textId="7AF075C2" w:rsidR="00F865AE" w:rsidRPr="004C57CE" w:rsidRDefault="004833F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h</w:t>
      </w:r>
      <w:r w:rsidR="00F865AE" w:rsidRPr="004C57CE">
        <w:rPr>
          <w:rFonts w:ascii="Arial" w:eastAsia="Times New Roman" w:hAnsi="Arial" w:cs="Arial"/>
          <w:bCs/>
          <w:sz w:val="24"/>
          <w:szCs w:val="24"/>
        </w:rPr>
        <w:t xml:space="preserve">) dopušteno je nošenje naočara sa dioptrijom i medicinskih sunčanih naočara; naočare </w:t>
      </w:r>
      <w:r w:rsidR="00143DEC" w:rsidRPr="004C57CE">
        <w:rPr>
          <w:rFonts w:ascii="Arial" w:eastAsia="Times New Roman" w:hAnsi="Arial" w:cs="Arial"/>
          <w:bCs/>
          <w:sz w:val="24"/>
          <w:szCs w:val="24"/>
        </w:rPr>
        <w:t xml:space="preserve">za sunce </w:t>
      </w:r>
      <w:r w:rsidR="00F865AE" w:rsidRPr="004C57CE">
        <w:rPr>
          <w:rFonts w:ascii="Arial" w:eastAsia="Times New Roman" w:hAnsi="Arial" w:cs="Arial"/>
          <w:bCs/>
          <w:sz w:val="24"/>
          <w:szCs w:val="24"/>
        </w:rPr>
        <w:t>bilo koje vrste i namjene</w:t>
      </w:r>
      <w:r w:rsidR="00143DEC" w:rsidRPr="004C57CE">
        <w:rPr>
          <w:rFonts w:ascii="Arial" w:eastAsia="Times New Roman" w:hAnsi="Arial" w:cs="Arial"/>
          <w:bCs/>
          <w:sz w:val="24"/>
          <w:szCs w:val="24"/>
        </w:rPr>
        <w:t xml:space="preserve">, </w:t>
      </w:r>
      <w:r w:rsidR="00D27BF2" w:rsidRPr="004C57CE">
        <w:rPr>
          <w:rFonts w:ascii="Arial" w:eastAsia="Times New Roman" w:hAnsi="Arial" w:cs="Arial"/>
          <w:bCs/>
          <w:sz w:val="24"/>
          <w:szCs w:val="24"/>
        </w:rPr>
        <w:t>načelno</w:t>
      </w:r>
      <w:r w:rsidR="00143DEC" w:rsidRPr="004C57CE">
        <w:rPr>
          <w:rFonts w:ascii="Arial" w:eastAsia="Times New Roman" w:hAnsi="Arial" w:cs="Arial"/>
          <w:bCs/>
          <w:sz w:val="24"/>
          <w:szCs w:val="24"/>
        </w:rPr>
        <w:t>,</w:t>
      </w:r>
      <w:r w:rsidR="00F865AE" w:rsidRPr="004C57CE">
        <w:rPr>
          <w:rFonts w:ascii="Arial" w:eastAsia="Times New Roman" w:hAnsi="Arial" w:cs="Arial"/>
          <w:bCs/>
          <w:sz w:val="24"/>
          <w:szCs w:val="24"/>
        </w:rPr>
        <w:t xml:space="preserve"> nije dopušteno nositi na postrojavanju i na vojnim svečanostima,</w:t>
      </w:r>
      <w:r w:rsidR="00143DEC" w:rsidRPr="004C57CE">
        <w:rPr>
          <w:rFonts w:ascii="Arial" w:eastAsia="Times New Roman" w:hAnsi="Arial" w:cs="Arial"/>
          <w:bCs/>
          <w:sz w:val="24"/>
          <w:szCs w:val="24"/>
        </w:rPr>
        <w:t xml:space="preserve"> </w:t>
      </w:r>
      <w:r w:rsidR="00197BB3" w:rsidRPr="004C57CE">
        <w:rPr>
          <w:rFonts w:ascii="Arial" w:eastAsia="Times New Roman" w:hAnsi="Arial" w:cs="Arial"/>
          <w:bCs/>
          <w:sz w:val="24"/>
          <w:szCs w:val="24"/>
        </w:rPr>
        <w:t>o čemu odlučuje pretpostavljeni;</w:t>
      </w:r>
    </w:p>
    <w:p w14:paraId="6365A1C4" w14:textId="0CDB937B" w:rsidR="00E06F0C" w:rsidRPr="004C57CE" w:rsidRDefault="004833F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w:t>
      </w:r>
      <w:r w:rsidR="00F865AE" w:rsidRPr="004C57CE">
        <w:rPr>
          <w:rFonts w:ascii="Arial" w:eastAsia="Times New Roman" w:hAnsi="Arial" w:cs="Arial"/>
          <w:bCs/>
          <w:sz w:val="24"/>
          <w:szCs w:val="24"/>
        </w:rPr>
        <w:t xml:space="preserve">) upotreba kozmetičkih </w:t>
      </w:r>
      <w:r w:rsidR="00197BB3" w:rsidRPr="004C57CE">
        <w:rPr>
          <w:rFonts w:ascii="Arial" w:eastAsia="Times New Roman" w:hAnsi="Arial" w:cs="Arial"/>
          <w:bCs/>
          <w:sz w:val="24"/>
          <w:szCs w:val="24"/>
        </w:rPr>
        <w:t>preparata mora biti neupadljiva;</w:t>
      </w:r>
    </w:p>
    <w:p w14:paraId="4CFBCF84" w14:textId="760833CE" w:rsidR="00F865AE" w:rsidRPr="004C57CE" w:rsidRDefault="004833F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w:t>
      </w:r>
      <w:r w:rsidR="00F865AE" w:rsidRPr="004C57CE">
        <w:rPr>
          <w:rFonts w:ascii="Arial" w:eastAsia="Times New Roman" w:hAnsi="Arial" w:cs="Arial"/>
          <w:bCs/>
          <w:sz w:val="24"/>
          <w:szCs w:val="24"/>
        </w:rPr>
        <w:t>) sat, kaiš</w:t>
      </w:r>
      <w:r w:rsidR="00BD00F0" w:rsidRPr="004C57CE">
        <w:rPr>
          <w:rFonts w:ascii="Arial" w:eastAsia="Times New Roman" w:hAnsi="Arial" w:cs="Arial"/>
          <w:bCs/>
          <w:sz w:val="24"/>
          <w:szCs w:val="24"/>
        </w:rPr>
        <w:t xml:space="preserve"> i</w:t>
      </w:r>
      <w:r w:rsidR="00143DEC" w:rsidRPr="004C57CE">
        <w:rPr>
          <w:rFonts w:ascii="Arial" w:eastAsia="Times New Roman" w:hAnsi="Arial" w:cs="Arial"/>
          <w:bCs/>
          <w:sz w:val="24"/>
          <w:szCs w:val="24"/>
        </w:rPr>
        <w:t xml:space="preserve"> prsten</w:t>
      </w:r>
      <w:r w:rsidR="00F865AE" w:rsidRPr="004C57CE">
        <w:rPr>
          <w:rFonts w:ascii="Arial" w:eastAsia="Times New Roman" w:hAnsi="Arial" w:cs="Arial"/>
          <w:bCs/>
          <w:sz w:val="24"/>
          <w:szCs w:val="24"/>
        </w:rPr>
        <w:t xml:space="preserve"> moraj</w:t>
      </w:r>
      <w:r w:rsidR="00143DEC" w:rsidRPr="004C57CE">
        <w:rPr>
          <w:rFonts w:ascii="Arial" w:eastAsia="Times New Roman" w:hAnsi="Arial" w:cs="Arial"/>
          <w:bCs/>
          <w:sz w:val="24"/>
          <w:szCs w:val="24"/>
        </w:rPr>
        <w:t>u</w:t>
      </w:r>
      <w:r w:rsidR="00F865AE" w:rsidRPr="004C57CE">
        <w:rPr>
          <w:rFonts w:ascii="Arial" w:eastAsia="Times New Roman" w:hAnsi="Arial" w:cs="Arial"/>
          <w:bCs/>
          <w:sz w:val="24"/>
          <w:szCs w:val="24"/>
        </w:rPr>
        <w:t xml:space="preserve"> biti prikladnih boja i veličina, ne naruša</w:t>
      </w:r>
      <w:r w:rsidR="00197BB3" w:rsidRPr="004C57CE">
        <w:rPr>
          <w:rFonts w:ascii="Arial" w:eastAsia="Times New Roman" w:hAnsi="Arial" w:cs="Arial"/>
          <w:bCs/>
          <w:sz w:val="24"/>
          <w:szCs w:val="24"/>
        </w:rPr>
        <w:t>vajući izgled pripadnika Vojske;</w:t>
      </w:r>
    </w:p>
    <w:p w14:paraId="09049290" w14:textId="418EBDA4" w:rsidR="00BD00F0" w:rsidRPr="004C57CE" w:rsidRDefault="00BD00F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 minđ</w:t>
      </w:r>
      <w:r w:rsidR="00197BB3" w:rsidRPr="004C57CE">
        <w:rPr>
          <w:rFonts w:ascii="Arial" w:eastAsia="Times New Roman" w:hAnsi="Arial" w:cs="Arial"/>
          <w:bCs/>
          <w:sz w:val="24"/>
          <w:szCs w:val="24"/>
        </w:rPr>
        <w:t>uše u uhu dozvoljene su za žene;</w:t>
      </w:r>
    </w:p>
    <w:p w14:paraId="7354E9B2" w14:textId="2B1CDBB6" w:rsidR="00F865AE" w:rsidRPr="004C57CE" w:rsidRDefault="00BD00F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w:t>
      </w:r>
      <w:r w:rsidR="00F865AE" w:rsidRPr="004C57CE">
        <w:rPr>
          <w:rFonts w:ascii="Arial" w:eastAsia="Times New Roman" w:hAnsi="Arial" w:cs="Arial"/>
          <w:bCs/>
          <w:sz w:val="24"/>
          <w:szCs w:val="24"/>
        </w:rPr>
        <w:t xml:space="preserve">) nokti moraju biti uredno </w:t>
      </w:r>
      <w:r w:rsidR="00C92AB9" w:rsidRPr="004C57CE">
        <w:rPr>
          <w:rFonts w:ascii="Arial" w:eastAsia="Times New Roman" w:hAnsi="Arial" w:cs="Arial"/>
          <w:bCs/>
          <w:sz w:val="24"/>
          <w:szCs w:val="24"/>
        </w:rPr>
        <w:t>podrezani</w:t>
      </w:r>
      <w:r w:rsidR="00F865AE" w:rsidRPr="004C57CE">
        <w:rPr>
          <w:rFonts w:ascii="Arial" w:eastAsia="Times New Roman" w:hAnsi="Arial" w:cs="Arial"/>
          <w:bCs/>
          <w:sz w:val="24"/>
          <w:szCs w:val="24"/>
        </w:rPr>
        <w:t>.</w:t>
      </w:r>
    </w:p>
    <w:p w14:paraId="1B963D57" w14:textId="77777777" w:rsidR="00F865AE" w:rsidRPr="004C57CE" w:rsidRDefault="00F865AE"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Izgled lica u službi u Vojsci mora odgovarati fotografiji na vojnoj legitimaciji.</w:t>
      </w:r>
    </w:p>
    <w:p w14:paraId="6DBBE6D4"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Civilnom licu u službi u Vojsci i licu u rezervnom sastavu </w:t>
      </w:r>
      <w:r w:rsidR="004C2B42" w:rsidRPr="004C57CE">
        <w:rPr>
          <w:rFonts w:ascii="Arial" w:eastAsia="Times New Roman" w:hAnsi="Arial" w:cs="Arial"/>
          <w:bCs/>
          <w:sz w:val="24"/>
          <w:szCs w:val="24"/>
        </w:rPr>
        <w:t>–</w:t>
      </w:r>
      <w:r w:rsidRPr="004C57CE">
        <w:rPr>
          <w:rFonts w:ascii="Arial" w:eastAsia="Times New Roman" w:hAnsi="Arial" w:cs="Arial"/>
          <w:bCs/>
          <w:sz w:val="24"/>
          <w:szCs w:val="24"/>
        </w:rPr>
        <w:t xml:space="preserve"> muškarcu, dok je na dužnosti u</w:t>
      </w:r>
      <w:r w:rsidR="004C2B42" w:rsidRPr="004C57CE">
        <w:rPr>
          <w:rFonts w:ascii="Arial" w:eastAsia="Times New Roman" w:hAnsi="Arial" w:cs="Arial"/>
          <w:bCs/>
          <w:sz w:val="24"/>
          <w:szCs w:val="24"/>
        </w:rPr>
        <w:t xml:space="preserve"> </w:t>
      </w:r>
      <w:r w:rsidRPr="004C57CE">
        <w:rPr>
          <w:rFonts w:ascii="Arial" w:eastAsia="Times New Roman" w:hAnsi="Arial" w:cs="Arial"/>
          <w:bCs/>
          <w:sz w:val="24"/>
          <w:szCs w:val="24"/>
        </w:rPr>
        <w:t>Vojsci koja traje do sedam dana, dozvoljeno je nošenje uredne kose i brade dužine do 5 cm.</w:t>
      </w:r>
    </w:p>
    <w:p w14:paraId="5C934402" w14:textId="77777777" w:rsidR="00C92AB9" w:rsidRPr="004C57CE" w:rsidRDefault="00C92AB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08455E" w:rsidRPr="004C57CE">
        <w:rPr>
          <w:rFonts w:ascii="Arial" w:eastAsia="Times New Roman" w:hAnsi="Arial" w:cs="Arial"/>
          <w:b/>
          <w:bCs/>
          <w:sz w:val="24"/>
          <w:szCs w:val="24"/>
        </w:rPr>
        <w:t>4</w:t>
      </w:r>
      <w:r w:rsidRPr="004C57CE">
        <w:rPr>
          <w:rFonts w:ascii="Arial" w:eastAsia="Times New Roman" w:hAnsi="Arial" w:cs="Arial"/>
          <w:sz w:val="24"/>
          <w:szCs w:val="24"/>
        </w:rPr>
        <w:t>.</w:t>
      </w:r>
      <w:r w:rsidRPr="004C57CE">
        <w:rPr>
          <w:rFonts w:ascii="Arial" w:eastAsia="Times New Roman" w:hAnsi="Arial" w:cs="Arial"/>
          <w:spacing w:val="55"/>
          <w:sz w:val="24"/>
          <w:szCs w:val="24"/>
        </w:rPr>
        <w:t xml:space="preserve"> </w:t>
      </w:r>
      <w:r w:rsidRPr="004C57CE">
        <w:rPr>
          <w:rFonts w:ascii="Arial" w:eastAsia="Times New Roman" w:hAnsi="Arial" w:cs="Arial"/>
          <w:bCs/>
          <w:sz w:val="24"/>
          <w:szCs w:val="24"/>
        </w:rPr>
        <w:t>Licu u službi u Vojsci zabranjeno je:</w:t>
      </w:r>
    </w:p>
    <w:p w14:paraId="18A4D745" w14:textId="6542243D" w:rsidR="00C92AB9" w:rsidRPr="004C57CE" w:rsidRDefault="00C92AB9"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Cs/>
          <w:sz w:val="24"/>
          <w:szCs w:val="24"/>
        </w:rPr>
        <w:t>a) konzumiranje alkoholn</w:t>
      </w:r>
      <w:r w:rsidR="006B0C29" w:rsidRPr="004C57CE">
        <w:rPr>
          <w:rFonts w:ascii="Arial" w:eastAsia="Times New Roman" w:hAnsi="Arial" w:cs="Arial"/>
          <w:bCs/>
          <w:sz w:val="24"/>
          <w:szCs w:val="24"/>
        </w:rPr>
        <w:t>og</w:t>
      </w:r>
      <w:r w:rsidRPr="004C57CE">
        <w:rPr>
          <w:rFonts w:ascii="Arial" w:eastAsia="Times New Roman" w:hAnsi="Arial" w:cs="Arial"/>
          <w:bCs/>
          <w:sz w:val="24"/>
          <w:szCs w:val="24"/>
        </w:rPr>
        <w:t xml:space="preserve"> pi</w:t>
      </w:r>
      <w:r w:rsidR="006B0C29" w:rsidRPr="004C57CE">
        <w:rPr>
          <w:rFonts w:ascii="Arial" w:eastAsia="Times New Roman" w:hAnsi="Arial" w:cs="Arial"/>
          <w:bCs/>
          <w:sz w:val="24"/>
          <w:szCs w:val="24"/>
        </w:rPr>
        <w:t>ć</w:t>
      </w:r>
      <w:r w:rsidRPr="004C57CE">
        <w:rPr>
          <w:rFonts w:ascii="Arial" w:eastAsia="Times New Roman" w:hAnsi="Arial" w:cs="Arial"/>
          <w:bCs/>
          <w:sz w:val="24"/>
          <w:szCs w:val="24"/>
        </w:rPr>
        <w:t xml:space="preserve">a </w:t>
      </w:r>
      <w:r w:rsidR="00BE6A03" w:rsidRPr="004C57CE">
        <w:rPr>
          <w:rFonts w:ascii="Arial" w:eastAsia="Times New Roman" w:hAnsi="Arial" w:cs="Arial"/>
          <w:sz w:val="24"/>
          <w:szCs w:val="24"/>
        </w:rPr>
        <w:t>u toku radnog vremena</w:t>
      </w:r>
      <w:r w:rsidR="00D50631" w:rsidRPr="004C57CE">
        <w:rPr>
          <w:rFonts w:ascii="Arial" w:eastAsia="Times New Roman" w:hAnsi="Arial" w:cs="Arial"/>
          <w:sz w:val="24"/>
          <w:szCs w:val="24"/>
        </w:rPr>
        <w:t xml:space="preserve"> i</w:t>
      </w:r>
      <w:r w:rsidR="00D80E69" w:rsidRPr="004C57CE">
        <w:rPr>
          <w:rFonts w:ascii="Arial" w:eastAsia="Times New Roman" w:hAnsi="Arial" w:cs="Arial"/>
          <w:sz w:val="24"/>
          <w:szCs w:val="24"/>
        </w:rPr>
        <w:t>li</w:t>
      </w:r>
      <w:r w:rsidR="00D50631" w:rsidRPr="004C57CE">
        <w:rPr>
          <w:rFonts w:ascii="Arial" w:eastAsia="Times New Roman" w:hAnsi="Arial" w:cs="Arial"/>
          <w:sz w:val="24"/>
          <w:szCs w:val="24"/>
        </w:rPr>
        <w:t xml:space="preserve"> za vrijeme obavljanja unutrašnje službe</w:t>
      </w:r>
      <w:r w:rsidR="00197BB3" w:rsidRPr="004C57CE">
        <w:rPr>
          <w:rFonts w:ascii="Arial" w:eastAsia="Times New Roman" w:hAnsi="Arial" w:cs="Arial"/>
          <w:sz w:val="24"/>
          <w:szCs w:val="24"/>
        </w:rPr>
        <w:t>;</w:t>
      </w:r>
    </w:p>
    <w:p w14:paraId="2A24771A" w14:textId="67F57386" w:rsidR="00281325" w:rsidRPr="004C57CE" w:rsidRDefault="00281325"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konzumiran</w:t>
      </w:r>
      <w:r w:rsidR="00197BB3" w:rsidRPr="004C57CE">
        <w:rPr>
          <w:rFonts w:ascii="Arial" w:eastAsia="Times New Roman" w:hAnsi="Arial" w:cs="Arial"/>
          <w:bCs/>
          <w:sz w:val="24"/>
          <w:szCs w:val="24"/>
        </w:rPr>
        <w:t>je i posjedovanje opojnih droga;</w:t>
      </w:r>
    </w:p>
    <w:p w14:paraId="7C8BFF82" w14:textId="62C6B515" w:rsidR="00E23686" w:rsidRPr="004C57CE" w:rsidRDefault="00C92AB9"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Cs/>
          <w:sz w:val="24"/>
          <w:szCs w:val="24"/>
        </w:rPr>
        <w:t>c) dolaz</w:t>
      </w:r>
      <w:r w:rsidR="00045879" w:rsidRPr="004C57CE">
        <w:rPr>
          <w:rFonts w:ascii="Arial" w:eastAsia="Times New Roman" w:hAnsi="Arial" w:cs="Arial"/>
          <w:bCs/>
          <w:sz w:val="24"/>
          <w:szCs w:val="24"/>
        </w:rPr>
        <w:t>ak na rad u alkoholisanom stanju</w:t>
      </w:r>
      <w:r w:rsidR="00045879" w:rsidRPr="004C57CE">
        <w:rPr>
          <w:rFonts w:ascii="Arial" w:eastAsia="Times New Roman" w:hAnsi="Arial" w:cs="Arial"/>
          <w:sz w:val="24"/>
          <w:szCs w:val="24"/>
        </w:rPr>
        <w:t>.</w:t>
      </w:r>
    </w:p>
    <w:p w14:paraId="21D611D8" w14:textId="5D9FAF28" w:rsidR="00C92AB9" w:rsidRPr="004C57CE" w:rsidRDefault="00F979AF"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Kada postoji</w:t>
      </w:r>
      <w:r w:rsidR="003F49A9" w:rsidRPr="004C57CE">
        <w:rPr>
          <w:rFonts w:ascii="Arial" w:eastAsia="Times New Roman" w:hAnsi="Arial" w:cs="Arial"/>
          <w:sz w:val="24"/>
          <w:szCs w:val="24"/>
        </w:rPr>
        <w:t xml:space="preserve"> sumnja</w:t>
      </w:r>
      <w:r w:rsidR="00C92AB9" w:rsidRPr="004C57CE">
        <w:rPr>
          <w:rFonts w:ascii="Arial" w:eastAsia="Times New Roman" w:hAnsi="Arial" w:cs="Arial"/>
          <w:color w:val="FF0000"/>
          <w:sz w:val="24"/>
          <w:szCs w:val="24"/>
        </w:rPr>
        <w:t xml:space="preserve"> </w:t>
      </w:r>
      <w:r w:rsidR="00C92AB9" w:rsidRPr="004C57CE">
        <w:rPr>
          <w:rFonts w:ascii="Arial" w:eastAsia="Times New Roman" w:hAnsi="Arial" w:cs="Arial"/>
          <w:sz w:val="24"/>
          <w:szCs w:val="24"/>
        </w:rPr>
        <w:t xml:space="preserve">da je lice </w:t>
      </w:r>
      <w:r w:rsidR="00C92AB9" w:rsidRPr="004C57CE">
        <w:rPr>
          <w:rFonts w:ascii="Arial" w:eastAsia="Times New Roman" w:hAnsi="Arial" w:cs="Arial"/>
          <w:bCs/>
          <w:sz w:val="24"/>
          <w:szCs w:val="24"/>
        </w:rPr>
        <w:t xml:space="preserve">u službi u Vojsci </w:t>
      </w:r>
      <w:r w:rsidR="00C92AB9" w:rsidRPr="004C57CE">
        <w:rPr>
          <w:rFonts w:ascii="Arial" w:eastAsia="Times New Roman" w:hAnsi="Arial" w:cs="Arial"/>
          <w:sz w:val="24"/>
          <w:szCs w:val="24"/>
        </w:rPr>
        <w:t>pod uticajem alkohola ili drog</w:t>
      </w:r>
      <w:r w:rsidR="006B0C29" w:rsidRPr="004C57CE">
        <w:rPr>
          <w:rFonts w:ascii="Arial" w:eastAsia="Times New Roman" w:hAnsi="Arial" w:cs="Arial"/>
          <w:sz w:val="24"/>
          <w:szCs w:val="24"/>
        </w:rPr>
        <w:t>e</w:t>
      </w:r>
      <w:r w:rsidR="00C92AB9" w:rsidRPr="004C57CE">
        <w:rPr>
          <w:rFonts w:ascii="Arial" w:eastAsia="Times New Roman" w:hAnsi="Arial" w:cs="Arial"/>
          <w:sz w:val="24"/>
          <w:szCs w:val="24"/>
        </w:rPr>
        <w:t xml:space="preserve">, pretpostavljeni je dužan </w:t>
      </w:r>
      <w:r w:rsidR="007E7C43" w:rsidRPr="004C57CE">
        <w:rPr>
          <w:rFonts w:ascii="Arial" w:eastAsia="Times New Roman" w:hAnsi="Arial" w:cs="Arial"/>
          <w:sz w:val="24"/>
          <w:szCs w:val="24"/>
        </w:rPr>
        <w:t>da obavijesti linijom koma</w:t>
      </w:r>
      <w:r w:rsidR="007549E8" w:rsidRPr="004C57CE">
        <w:rPr>
          <w:rFonts w:ascii="Arial" w:eastAsia="Times New Roman" w:hAnsi="Arial" w:cs="Arial"/>
          <w:sz w:val="24"/>
          <w:szCs w:val="24"/>
        </w:rPr>
        <w:t>n</w:t>
      </w:r>
      <w:r w:rsidR="007E7C43" w:rsidRPr="004C57CE">
        <w:rPr>
          <w:rFonts w:ascii="Arial" w:eastAsia="Times New Roman" w:hAnsi="Arial" w:cs="Arial"/>
          <w:sz w:val="24"/>
          <w:szCs w:val="24"/>
        </w:rPr>
        <w:t xml:space="preserve">dovanja </w:t>
      </w:r>
      <w:r w:rsidR="003A44AC" w:rsidRPr="004C57CE">
        <w:rPr>
          <w:rFonts w:ascii="Arial" w:eastAsia="Times New Roman" w:hAnsi="Arial" w:cs="Arial"/>
          <w:sz w:val="24"/>
          <w:szCs w:val="24"/>
        </w:rPr>
        <w:t xml:space="preserve">svog </w:t>
      </w:r>
      <w:r w:rsidR="007E7C43" w:rsidRPr="004C57CE">
        <w:rPr>
          <w:rFonts w:ascii="Arial" w:eastAsia="Times New Roman" w:hAnsi="Arial" w:cs="Arial"/>
          <w:sz w:val="24"/>
          <w:szCs w:val="24"/>
        </w:rPr>
        <w:t>pretpostavljenog</w:t>
      </w:r>
      <w:r w:rsidR="005C5326" w:rsidRPr="004C57CE">
        <w:rPr>
          <w:rFonts w:ascii="Arial" w:eastAsia="Times New Roman" w:hAnsi="Arial" w:cs="Arial"/>
          <w:sz w:val="24"/>
          <w:szCs w:val="24"/>
        </w:rPr>
        <w:t xml:space="preserve"> i preduzme mjere iz svoje nadležnosti.</w:t>
      </w:r>
      <w:r w:rsidR="003A44AC" w:rsidRPr="004C57CE">
        <w:rPr>
          <w:rFonts w:ascii="Arial" w:eastAsia="Times New Roman" w:hAnsi="Arial" w:cs="Arial"/>
          <w:sz w:val="24"/>
          <w:szCs w:val="24"/>
        </w:rPr>
        <w:t xml:space="preserve"> </w:t>
      </w:r>
      <w:r w:rsidR="007E7C43" w:rsidRPr="004C57CE">
        <w:rPr>
          <w:rFonts w:ascii="Arial" w:eastAsia="Times New Roman" w:hAnsi="Arial" w:cs="Arial"/>
          <w:sz w:val="24"/>
          <w:szCs w:val="24"/>
        </w:rPr>
        <w:t xml:space="preserve"> </w:t>
      </w:r>
    </w:p>
    <w:p w14:paraId="2C774970" w14:textId="1E315F3B" w:rsidR="006B0C29" w:rsidRPr="004C57CE" w:rsidRDefault="006B0C29"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Komandanti i komandiri obavezni su brinuti o sprovođenju preventivnih mjera </w:t>
      </w:r>
      <w:r w:rsidR="004C57CE" w:rsidRPr="004C57CE">
        <w:rPr>
          <w:rFonts w:ascii="Arial" w:eastAsia="Times New Roman" w:hAnsi="Arial" w:cs="Arial"/>
          <w:sz w:val="24"/>
          <w:szCs w:val="24"/>
        </w:rPr>
        <w:t>sprječavanja</w:t>
      </w:r>
      <w:r w:rsidRPr="004C57CE">
        <w:rPr>
          <w:rFonts w:ascii="Arial" w:eastAsia="Times New Roman" w:hAnsi="Arial" w:cs="Arial"/>
          <w:sz w:val="24"/>
          <w:szCs w:val="24"/>
        </w:rPr>
        <w:t xml:space="preserve"> zloupotrebe alkohola i droge.</w:t>
      </w:r>
    </w:p>
    <w:p w14:paraId="7749097A" w14:textId="77777777" w:rsidR="00FB625E" w:rsidRPr="004C57CE" w:rsidRDefault="00FB625E" w:rsidP="00D50631">
      <w:pPr>
        <w:spacing w:after="0" w:line="240" w:lineRule="auto"/>
        <w:rPr>
          <w:rFonts w:ascii="Arial" w:hAnsi="Arial" w:cs="Arial"/>
          <w:sz w:val="24"/>
          <w:szCs w:val="24"/>
        </w:rPr>
      </w:pPr>
    </w:p>
    <w:p w14:paraId="47FD8B93" w14:textId="77777777" w:rsidR="009C6A5D" w:rsidRPr="004C57CE" w:rsidRDefault="00783FDA" w:rsidP="00D50631">
      <w:pPr>
        <w:tabs>
          <w:tab w:val="left" w:pos="9880"/>
        </w:tabs>
        <w:spacing w:after="0" w:line="240" w:lineRule="auto"/>
        <w:ind w:left="3803" w:right="-20" w:hanging="3803"/>
        <w:jc w:val="center"/>
        <w:rPr>
          <w:rFonts w:ascii="Arial" w:eastAsia="Times New Roman" w:hAnsi="Arial" w:cs="Arial"/>
          <w:sz w:val="24"/>
          <w:szCs w:val="24"/>
        </w:rPr>
      </w:pPr>
      <w:r w:rsidRPr="004C57CE">
        <w:rPr>
          <w:rFonts w:ascii="Arial" w:eastAsia="Times New Roman" w:hAnsi="Arial" w:cs="Arial"/>
          <w:sz w:val="24"/>
          <w:szCs w:val="24"/>
        </w:rPr>
        <w:t>2.</w:t>
      </w:r>
      <w:r w:rsidR="006E7D61" w:rsidRPr="004C57CE">
        <w:rPr>
          <w:rFonts w:ascii="Arial" w:eastAsia="Times New Roman" w:hAnsi="Arial" w:cs="Arial"/>
          <w:sz w:val="24"/>
          <w:szCs w:val="24"/>
        </w:rPr>
        <w:t>4</w:t>
      </w:r>
      <w:r w:rsidR="009C6A5D" w:rsidRPr="004C57CE">
        <w:rPr>
          <w:rFonts w:ascii="Arial" w:eastAsia="Times New Roman" w:hAnsi="Arial" w:cs="Arial"/>
          <w:sz w:val="24"/>
          <w:szCs w:val="24"/>
        </w:rPr>
        <w:t xml:space="preserve">. </w:t>
      </w:r>
      <w:r w:rsidR="009C6A5D" w:rsidRPr="004C57CE">
        <w:rPr>
          <w:rFonts w:ascii="Arial" w:eastAsia="Times New Roman" w:hAnsi="Arial" w:cs="Arial"/>
          <w:spacing w:val="2"/>
          <w:sz w:val="24"/>
          <w:szCs w:val="24"/>
        </w:rPr>
        <w:t>J</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vl</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nje na</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w w:val="112"/>
          <w:sz w:val="24"/>
          <w:szCs w:val="24"/>
        </w:rPr>
        <w:t>du</w:t>
      </w:r>
      <w:r w:rsidR="009C6A5D" w:rsidRPr="004C57CE">
        <w:rPr>
          <w:rFonts w:ascii="Arial" w:eastAsia="Times New Roman" w:hAnsi="Arial" w:cs="Arial"/>
          <w:spacing w:val="1"/>
          <w:w w:val="112"/>
          <w:sz w:val="24"/>
          <w:szCs w:val="24"/>
        </w:rPr>
        <w:t>ž</w:t>
      </w:r>
      <w:r w:rsidR="009C6A5D" w:rsidRPr="004C57CE">
        <w:rPr>
          <w:rFonts w:ascii="Arial" w:eastAsia="Times New Roman" w:hAnsi="Arial" w:cs="Arial"/>
          <w:sz w:val="24"/>
          <w:szCs w:val="24"/>
        </w:rPr>
        <w:t>nost</w:t>
      </w:r>
    </w:p>
    <w:p w14:paraId="64E062C9" w14:textId="77777777" w:rsidR="009C6A5D" w:rsidRPr="004C57CE" w:rsidRDefault="009C6A5D" w:rsidP="00D50631">
      <w:pPr>
        <w:spacing w:after="0" w:line="240" w:lineRule="auto"/>
        <w:rPr>
          <w:rFonts w:ascii="Arial" w:hAnsi="Arial" w:cs="Arial"/>
          <w:sz w:val="24"/>
          <w:szCs w:val="24"/>
        </w:rPr>
      </w:pPr>
    </w:p>
    <w:p w14:paraId="0F3AB7CD" w14:textId="474A985A"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2</w:t>
      </w:r>
      <w:r w:rsidR="00254ADA" w:rsidRPr="004C57CE">
        <w:rPr>
          <w:rFonts w:ascii="Arial" w:eastAsia="Times New Roman" w:hAnsi="Arial" w:cs="Arial"/>
          <w:b/>
          <w:bCs/>
          <w:sz w:val="24"/>
          <w:szCs w:val="24"/>
        </w:rPr>
        <w:t>5</w:t>
      </w:r>
      <w:r w:rsidRPr="004C57CE">
        <w:rPr>
          <w:rFonts w:ascii="Arial" w:eastAsia="Times New Roman" w:hAnsi="Arial" w:cs="Arial"/>
          <w:sz w:val="24"/>
          <w:szCs w:val="24"/>
        </w:rPr>
        <w:t>.</w:t>
      </w:r>
      <w:r w:rsidRPr="004C57CE">
        <w:rPr>
          <w:rFonts w:ascii="Arial" w:eastAsia="Times New Roman" w:hAnsi="Arial" w:cs="Arial"/>
          <w:spacing w:val="55"/>
          <w:sz w:val="24"/>
          <w:szCs w:val="24"/>
        </w:rPr>
        <w:t xml:space="preserve"> </w:t>
      </w:r>
      <w:r w:rsidRPr="004C57CE">
        <w:rPr>
          <w:rFonts w:ascii="Arial" w:eastAsia="Times New Roman" w:hAnsi="Arial" w:cs="Arial"/>
          <w:bCs/>
          <w:sz w:val="24"/>
          <w:szCs w:val="24"/>
        </w:rPr>
        <w:t xml:space="preserve">Načelnik Generalštaba prima </w:t>
      </w:r>
      <w:r w:rsidR="00A72006" w:rsidRPr="004C57CE">
        <w:rPr>
          <w:rFonts w:ascii="Arial" w:eastAsia="Times New Roman" w:hAnsi="Arial" w:cs="Arial"/>
          <w:bCs/>
          <w:sz w:val="24"/>
          <w:szCs w:val="24"/>
        </w:rPr>
        <w:t>sve oficire</w:t>
      </w:r>
      <w:r w:rsidR="00B73EED" w:rsidRPr="004C57CE">
        <w:rPr>
          <w:rFonts w:ascii="Arial" w:eastAsia="Times New Roman" w:hAnsi="Arial" w:cs="Arial"/>
          <w:bCs/>
          <w:sz w:val="24"/>
          <w:szCs w:val="24"/>
        </w:rPr>
        <w:t xml:space="preserve"> </w:t>
      </w:r>
      <w:r w:rsidR="00A72006" w:rsidRPr="004C57CE">
        <w:rPr>
          <w:rFonts w:ascii="Arial" w:eastAsia="Times New Roman" w:hAnsi="Arial" w:cs="Arial"/>
          <w:bCs/>
          <w:sz w:val="24"/>
          <w:szCs w:val="24"/>
        </w:rPr>
        <w:t>koji su unaprije</w:t>
      </w:r>
      <w:r w:rsidR="00254ADA" w:rsidRPr="004C57CE">
        <w:rPr>
          <w:rFonts w:ascii="Arial" w:eastAsia="Times New Roman" w:hAnsi="Arial" w:cs="Arial"/>
          <w:bCs/>
          <w:sz w:val="24"/>
          <w:szCs w:val="24"/>
        </w:rPr>
        <w:t>đ</w:t>
      </w:r>
      <w:r w:rsidR="00A72006" w:rsidRPr="004C57CE">
        <w:rPr>
          <w:rFonts w:ascii="Arial" w:eastAsia="Times New Roman" w:hAnsi="Arial" w:cs="Arial"/>
          <w:bCs/>
          <w:sz w:val="24"/>
          <w:szCs w:val="24"/>
        </w:rPr>
        <w:t>eni</w:t>
      </w:r>
      <w:r w:rsidRPr="004C57CE">
        <w:rPr>
          <w:rFonts w:ascii="Arial" w:eastAsia="Times New Roman" w:hAnsi="Arial" w:cs="Arial"/>
          <w:bCs/>
          <w:sz w:val="24"/>
          <w:szCs w:val="24"/>
        </w:rPr>
        <w:t xml:space="preserve"> u</w:t>
      </w:r>
      <w:r w:rsidR="004C2B42" w:rsidRPr="004C57CE">
        <w:rPr>
          <w:rFonts w:ascii="Arial" w:eastAsia="Times New Roman" w:hAnsi="Arial" w:cs="Arial"/>
          <w:bCs/>
          <w:sz w:val="24"/>
          <w:szCs w:val="24"/>
        </w:rPr>
        <w:t xml:space="preserve"> </w:t>
      </w:r>
      <w:r w:rsidR="00045879" w:rsidRPr="004C57CE">
        <w:rPr>
          <w:rFonts w:ascii="Arial" w:eastAsia="Times New Roman" w:hAnsi="Arial" w:cs="Arial"/>
          <w:bCs/>
          <w:sz w:val="24"/>
          <w:szCs w:val="24"/>
        </w:rPr>
        <w:t>poč</w:t>
      </w:r>
      <w:r w:rsidR="00A72006" w:rsidRPr="004C57CE">
        <w:rPr>
          <w:rFonts w:ascii="Arial" w:eastAsia="Times New Roman" w:hAnsi="Arial" w:cs="Arial"/>
          <w:bCs/>
          <w:sz w:val="24"/>
          <w:szCs w:val="24"/>
        </w:rPr>
        <w:t>etni čin oficira.</w:t>
      </w:r>
    </w:p>
    <w:p w14:paraId="5AA9F3D6" w14:textId="356A525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254ADA" w:rsidRPr="004C57CE">
        <w:rPr>
          <w:rFonts w:ascii="Arial" w:eastAsia="Times New Roman" w:hAnsi="Arial" w:cs="Arial"/>
          <w:b/>
          <w:bCs/>
          <w:sz w:val="24"/>
          <w:szCs w:val="24"/>
        </w:rPr>
        <w:t>6</w:t>
      </w:r>
      <w:r w:rsidRPr="004C57CE">
        <w:rPr>
          <w:rFonts w:ascii="Arial" w:eastAsia="Times New Roman" w:hAnsi="Arial" w:cs="Arial"/>
          <w:b/>
          <w:bCs/>
          <w:sz w:val="24"/>
          <w:szCs w:val="24"/>
        </w:rPr>
        <w:t>.</w:t>
      </w:r>
      <w:r w:rsidRPr="004C57CE">
        <w:rPr>
          <w:rFonts w:ascii="Arial" w:eastAsia="Times New Roman" w:hAnsi="Arial" w:cs="Arial"/>
          <w:b/>
          <w:bCs/>
          <w:spacing w:val="26"/>
          <w:sz w:val="24"/>
          <w:szCs w:val="24"/>
        </w:rPr>
        <w:t xml:space="preserve"> </w:t>
      </w:r>
      <w:r w:rsidRPr="004C57CE">
        <w:rPr>
          <w:rFonts w:ascii="Arial" w:eastAsia="Times New Roman" w:hAnsi="Arial" w:cs="Arial"/>
          <w:bCs/>
          <w:sz w:val="24"/>
          <w:szCs w:val="24"/>
        </w:rPr>
        <w:t>Oficira</w:t>
      </w:r>
      <w:r w:rsidR="00B73EED" w:rsidRPr="004C57CE">
        <w:rPr>
          <w:rFonts w:ascii="Arial" w:eastAsia="Times New Roman" w:hAnsi="Arial" w:cs="Arial"/>
          <w:bCs/>
          <w:sz w:val="24"/>
          <w:szCs w:val="24"/>
        </w:rPr>
        <w:t xml:space="preserve"> i oficira po ugovoru (u daljem tekstu: oficira)</w:t>
      </w:r>
      <w:r w:rsidRPr="004C57CE">
        <w:rPr>
          <w:rFonts w:ascii="Arial" w:eastAsia="Times New Roman" w:hAnsi="Arial" w:cs="Arial"/>
          <w:bCs/>
          <w:sz w:val="24"/>
          <w:szCs w:val="24"/>
        </w:rPr>
        <w:t xml:space="preserve">, odnosno podoficira </w:t>
      </w:r>
      <w:r w:rsidR="00B73EED" w:rsidRPr="004C57CE">
        <w:rPr>
          <w:rFonts w:ascii="Arial" w:eastAsia="Times New Roman" w:hAnsi="Arial" w:cs="Arial"/>
          <w:bCs/>
          <w:sz w:val="24"/>
          <w:szCs w:val="24"/>
        </w:rPr>
        <w:t xml:space="preserve">i podoficira po ugovoru (u daljem tekstu: podoficira) </w:t>
      </w:r>
      <w:r w:rsidRPr="004C57CE">
        <w:rPr>
          <w:rFonts w:ascii="Arial" w:eastAsia="Times New Roman" w:hAnsi="Arial" w:cs="Arial"/>
          <w:bCs/>
          <w:sz w:val="24"/>
          <w:szCs w:val="24"/>
        </w:rPr>
        <w:t>koji se prima u službu</w:t>
      </w:r>
      <w:r w:rsidR="006B0C29" w:rsidRPr="004C57CE">
        <w:rPr>
          <w:rFonts w:ascii="Arial" w:eastAsia="Times New Roman" w:hAnsi="Arial" w:cs="Arial"/>
          <w:bCs/>
          <w:sz w:val="24"/>
          <w:szCs w:val="24"/>
        </w:rPr>
        <w:t xml:space="preserve"> u Vojsci</w:t>
      </w:r>
      <w:r w:rsidR="00A72006" w:rsidRPr="004C57CE">
        <w:rPr>
          <w:rFonts w:ascii="Arial" w:eastAsia="Times New Roman" w:hAnsi="Arial" w:cs="Arial"/>
          <w:bCs/>
          <w:sz w:val="24"/>
          <w:szCs w:val="24"/>
        </w:rPr>
        <w:t xml:space="preserve"> i</w:t>
      </w:r>
      <w:r w:rsidR="0055593C" w:rsidRPr="004C57CE">
        <w:rPr>
          <w:rFonts w:ascii="Arial" w:eastAsia="Times New Roman" w:hAnsi="Arial" w:cs="Arial"/>
          <w:bCs/>
          <w:sz w:val="24"/>
          <w:szCs w:val="24"/>
        </w:rPr>
        <w:t>li koji su</w:t>
      </w:r>
      <w:r w:rsidR="00A72006" w:rsidRPr="004C57CE">
        <w:rPr>
          <w:rFonts w:ascii="Arial" w:eastAsia="Times New Roman" w:hAnsi="Arial" w:cs="Arial"/>
          <w:bCs/>
          <w:sz w:val="24"/>
          <w:szCs w:val="24"/>
        </w:rPr>
        <w:t xml:space="preserve"> pr</w:t>
      </w:r>
      <w:r w:rsidR="00196289" w:rsidRPr="004C57CE">
        <w:rPr>
          <w:rFonts w:ascii="Arial" w:eastAsia="Times New Roman" w:hAnsi="Arial" w:cs="Arial"/>
          <w:bCs/>
          <w:sz w:val="24"/>
          <w:szCs w:val="24"/>
        </w:rPr>
        <w:t>vi pu</w:t>
      </w:r>
      <w:r w:rsidR="0055593C" w:rsidRPr="004C57CE">
        <w:rPr>
          <w:rFonts w:ascii="Arial" w:eastAsia="Times New Roman" w:hAnsi="Arial" w:cs="Arial"/>
          <w:bCs/>
          <w:sz w:val="24"/>
          <w:szCs w:val="24"/>
        </w:rPr>
        <w:t xml:space="preserve">t </w:t>
      </w:r>
      <w:r w:rsidR="004C57CE" w:rsidRPr="004C57CE">
        <w:rPr>
          <w:rFonts w:ascii="Arial" w:eastAsia="Times New Roman" w:hAnsi="Arial" w:cs="Arial"/>
          <w:bCs/>
          <w:sz w:val="24"/>
          <w:szCs w:val="24"/>
        </w:rPr>
        <w:t>unaprjeđuje</w:t>
      </w:r>
      <w:r w:rsidRPr="004C57CE">
        <w:rPr>
          <w:rFonts w:ascii="Arial" w:eastAsia="Times New Roman" w:hAnsi="Arial" w:cs="Arial"/>
          <w:bCs/>
          <w:sz w:val="24"/>
          <w:szCs w:val="24"/>
        </w:rPr>
        <w:t xml:space="preserve"> u čin oficira, odnosno podoficira, prilikom javljanja na dužnost u jedinicu, prima komandant </w:t>
      </w:r>
      <w:r w:rsidR="006B0C29" w:rsidRPr="004C57CE">
        <w:rPr>
          <w:rFonts w:ascii="Arial" w:eastAsia="Times New Roman" w:hAnsi="Arial" w:cs="Arial"/>
          <w:bCs/>
          <w:sz w:val="24"/>
          <w:szCs w:val="24"/>
        </w:rPr>
        <w:t xml:space="preserve">odnosno komandir </w:t>
      </w:r>
      <w:r w:rsidRPr="004C57CE">
        <w:rPr>
          <w:rFonts w:ascii="Arial" w:eastAsia="Times New Roman" w:hAnsi="Arial" w:cs="Arial"/>
          <w:bCs/>
          <w:sz w:val="24"/>
          <w:szCs w:val="24"/>
        </w:rPr>
        <w:t>jedinice.</w:t>
      </w:r>
    </w:p>
    <w:p w14:paraId="44FC33B5" w14:textId="77777777" w:rsidR="006B0C29"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Lice raspoređeno u Generalštabu prima načelnik organizacione jedinice Generalštaba. </w:t>
      </w:r>
    </w:p>
    <w:p w14:paraId="1A586DDD" w14:textId="3AB43BD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Oficir, odnosno podoficir</w:t>
      </w:r>
      <w:r w:rsidR="00A128AE" w:rsidRPr="004C57CE">
        <w:rPr>
          <w:rFonts w:ascii="Arial" w:eastAsia="Times New Roman" w:hAnsi="Arial" w:cs="Arial"/>
          <w:bCs/>
          <w:sz w:val="24"/>
          <w:szCs w:val="24"/>
        </w:rPr>
        <w:t>,</w:t>
      </w:r>
      <w:r w:rsidRPr="004C57CE">
        <w:rPr>
          <w:rFonts w:ascii="Arial" w:eastAsia="Times New Roman" w:hAnsi="Arial" w:cs="Arial"/>
          <w:bCs/>
          <w:sz w:val="24"/>
          <w:szCs w:val="24"/>
        </w:rPr>
        <w:t xml:space="preserve"> prilikom javljanja na dužnost nosi službenu uniformu.</w:t>
      </w:r>
    </w:p>
    <w:p w14:paraId="4D7B7939" w14:textId="648C62A8" w:rsidR="00D84382"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710DE4" w:rsidRPr="004C57CE">
        <w:rPr>
          <w:rFonts w:ascii="Arial" w:eastAsia="Times New Roman" w:hAnsi="Arial" w:cs="Arial"/>
          <w:b/>
          <w:bCs/>
          <w:sz w:val="24"/>
          <w:szCs w:val="24"/>
        </w:rPr>
        <w:t>7</w:t>
      </w:r>
      <w:r w:rsidRPr="004C57CE">
        <w:rPr>
          <w:rFonts w:ascii="Arial" w:eastAsia="Times New Roman" w:hAnsi="Arial" w:cs="Arial"/>
          <w:b/>
          <w:bCs/>
          <w:sz w:val="24"/>
          <w:szCs w:val="24"/>
        </w:rPr>
        <w:t>.</w:t>
      </w:r>
      <w:r w:rsidRPr="004C57CE">
        <w:rPr>
          <w:rFonts w:ascii="Arial" w:eastAsia="Times New Roman" w:hAnsi="Arial" w:cs="Arial"/>
          <w:b/>
          <w:bCs/>
          <w:spacing w:val="3"/>
          <w:sz w:val="24"/>
          <w:szCs w:val="24"/>
        </w:rPr>
        <w:t xml:space="preserve"> </w:t>
      </w:r>
      <w:r w:rsidR="00D84382" w:rsidRPr="004C57CE">
        <w:rPr>
          <w:rFonts w:ascii="Arial" w:eastAsia="Times New Roman" w:hAnsi="Arial" w:cs="Arial"/>
          <w:bCs/>
          <w:sz w:val="24"/>
          <w:szCs w:val="24"/>
        </w:rPr>
        <w:t xml:space="preserve">Lice u službi u Vojsci prije odlaska i poslije povratka sa godišnjeg odmora i drugog odsustvovanja iz jedinice, </w:t>
      </w:r>
      <w:r w:rsidR="00A03E4F" w:rsidRPr="004C57CE">
        <w:rPr>
          <w:rFonts w:ascii="Arial" w:eastAsia="Times New Roman" w:hAnsi="Arial" w:cs="Arial"/>
          <w:bCs/>
          <w:sz w:val="24"/>
          <w:szCs w:val="24"/>
        </w:rPr>
        <w:t>privremene spriječenosti za rad (bolovanja)</w:t>
      </w:r>
      <w:r w:rsidR="00D84382" w:rsidRPr="004C57CE">
        <w:rPr>
          <w:rFonts w:ascii="Arial" w:eastAsia="Times New Roman" w:hAnsi="Arial" w:cs="Arial"/>
          <w:bCs/>
          <w:sz w:val="24"/>
          <w:szCs w:val="24"/>
        </w:rPr>
        <w:t>, liječenja, obrazovanja, usavršavanja i službenog puta, javlja se pretpostavljenom starješini.</w:t>
      </w:r>
      <w:r w:rsidR="00AE516F" w:rsidRPr="004C57CE">
        <w:rPr>
          <w:rFonts w:ascii="Arial" w:eastAsia="Times New Roman" w:hAnsi="Arial" w:cs="Arial"/>
          <w:bCs/>
          <w:sz w:val="24"/>
          <w:szCs w:val="24"/>
        </w:rPr>
        <w:t xml:space="preserve"> </w:t>
      </w:r>
    </w:p>
    <w:p w14:paraId="14E6538E"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710DE4" w:rsidRPr="004C57CE">
        <w:rPr>
          <w:rFonts w:ascii="Arial" w:eastAsia="Times New Roman" w:hAnsi="Arial" w:cs="Arial"/>
          <w:b/>
          <w:bCs/>
          <w:sz w:val="24"/>
          <w:szCs w:val="24"/>
        </w:rPr>
        <w:t>8</w:t>
      </w:r>
      <w:r w:rsidRPr="004C57CE">
        <w:rPr>
          <w:rFonts w:ascii="Arial" w:eastAsia="Times New Roman" w:hAnsi="Arial" w:cs="Arial"/>
          <w:b/>
          <w:bCs/>
          <w:sz w:val="24"/>
          <w:szCs w:val="24"/>
        </w:rPr>
        <w:t>.</w:t>
      </w:r>
      <w:r w:rsidRPr="004C57CE">
        <w:rPr>
          <w:rFonts w:ascii="Arial" w:eastAsia="Times New Roman" w:hAnsi="Arial" w:cs="Arial"/>
          <w:b/>
          <w:bCs/>
          <w:spacing w:val="31"/>
          <w:sz w:val="24"/>
          <w:szCs w:val="24"/>
        </w:rPr>
        <w:t xml:space="preserve"> </w:t>
      </w:r>
      <w:r w:rsidRPr="004C57CE">
        <w:rPr>
          <w:rFonts w:ascii="Arial" w:eastAsia="Times New Roman" w:hAnsi="Arial" w:cs="Arial"/>
          <w:bCs/>
          <w:sz w:val="24"/>
          <w:szCs w:val="24"/>
        </w:rPr>
        <w:t>Lice iz rezervnog sastava koje je pozvano na vojnu vježbu javlja se pretpostavljenom</w:t>
      </w:r>
      <w:r w:rsidR="004C2B42" w:rsidRPr="004C57CE">
        <w:rPr>
          <w:rFonts w:ascii="Arial" w:eastAsia="Times New Roman" w:hAnsi="Arial" w:cs="Arial"/>
          <w:bCs/>
          <w:sz w:val="24"/>
          <w:szCs w:val="24"/>
        </w:rPr>
        <w:t xml:space="preserve"> </w:t>
      </w:r>
      <w:r w:rsidRPr="004C57CE">
        <w:rPr>
          <w:rFonts w:ascii="Arial" w:eastAsia="Times New Roman" w:hAnsi="Arial" w:cs="Arial"/>
          <w:bCs/>
          <w:sz w:val="24"/>
          <w:szCs w:val="24"/>
        </w:rPr>
        <w:t>prilikom dolaska i odlaska.</w:t>
      </w:r>
    </w:p>
    <w:p w14:paraId="6F4E7F38" w14:textId="77777777" w:rsidR="00ED70DE" w:rsidRPr="004C57CE" w:rsidRDefault="00ED70DE" w:rsidP="00D50631">
      <w:pPr>
        <w:spacing w:after="0" w:line="240" w:lineRule="auto"/>
        <w:ind w:right="-20" w:firstLine="720"/>
        <w:jc w:val="both"/>
        <w:rPr>
          <w:rFonts w:ascii="Arial" w:eastAsia="Times New Roman" w:hAnsi="Arial" w:cs="Arial"/>
          <w:bCs/>
          <w:sz w:val="24"/>
          <w:szCs w:val="24"/>
        </w:rPr>
      </w:pPr>
    </w:p>
    <w:p w14:paraId="31736934" w14:textId="77777777" w:rsidR="00ED70DE" w:rsidRPr="004C57CE" w:rsidRDefault="00ED70DE" w:rsidP="00D50631">
      <w:pPr>
        <w:spacing w:after="0" w:line="240" w:lineRule="auto"/>
        <w:ind w:right="-20" w:firstLine="720"/>
        <w:jc w:val="both"/>
        <w:rPr>
          <w:rFonts w:ascii="Arial" w:eastAsia="Times New Roman" w:hAnsi="Arial" w:cs="Arial"/>
          <w:bCs/>
          <w:sz w:val="24"/>
          <w:szCs w:val="24"/>
        </w:rPr>
      </w:pPr>
    </w:p>
    <w:p w14:paraId="19B18076" w14:textId="3397AC0F" w:rsidR="003938BC" w:rsidRPr="004C57CE" w:rsidRDefault="00070A7D" w:rsidP="00ED70D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 xml:space="preserve">Pretpostavljeni prima rezervnog oficira, odnosno rezervnog podoficira prilikom postavljanja na dužnost, odnosno razrješenja od dužnosti. </w:t>
      </w:r>
    </w:p>
    <w:p w14:paraId="6440208A" w14:textId="52888680" w:rsidR="00137093"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710DE4" w:rsidRPr="004C57CE">
        <w:rPr>
          <w:rFonts w:ascii="Arial" w:eastAsia="Times New Roman" w:hAnsi="Arial" w:cs="Arial"/>
          <w:b/>
          <w:bCs/>
          <w:sz w:val="24"/>
          <w:szCs w:val="24"/>
        </w:rPr>
        <w:t>9</w:t>
      </w:r>
      <w:r w:rsidRPr="004C57CE">
        <w:rPr>
          <w:rFonts w:ascii="Arial" w:eastAsia="Times New Roman" w:hAnsi="Arial" w:cs="Arial"/>
          <w:b/>
          <w:bCs/>
          <w:sz w:val="24"/>
          <w:szCs w:val="24"/>
        </w:rPr>
        <w:t>.</w:t>
      </w:r>
      <w:r w:rsidRPr="004C57CE">
        <w:rPr>
          <w:rFonts w:ascii="Arial" w:eastAsia="Times New Roman" w:hAnsi="Arial" w:cs="Arial"/>
          <w:b/>
          <w:bCs/>
          <w:spacing w:val="46"/>
          <w:sz w:val="24"/>
          <w:szCs w:val="24"/>
        </w:rPr>
        <w:t xml:space="preserve"> </w:t>
      </w:r>
      <w:r w:rsidR="00137093" w:rsidRPr="004C57CE">
        <w:rPr>
          <w:rFonts w:ascii="Arial" w:eastAsia="Times New Roman" w:hAnsi="Arial" w:cs="Arial"/>
          <w:bCs/>
          <w:sz w:val="24"/>
          <w:szCs w:val="24"/>
        </w:rPr>
        <w:t xml:space="preserve">Lice u službi u Vojsci prilikom odlaska na dužnost u drugu jedinicu javlja se </w:t>
      </w:r>
      <w:r w:rsidR="00A03E4F" w:rsidRPr="004C57CE">
        <w:rPr>
          <w:rFonts w:ascii="Arial" w:eastAsia="Times New Roman" w:hAnsi="Arial" w:cs="Arial"/>
          <w:bCs/>
          <w:sz w:val="24"/>
          <w:szCs w:val="24"/>
        </w:rPr>
        <w:t>pretpostavljenom te jedinice</w:t>
      </w:r>
      <w:r w:rsidR="00137093" w:rsidRPr="004C57CE">
        <w:rPr>
          <w:rFonts w:ascii="Arial" w:eastAsia="Times New Roman" w:hAnsi="Arial" w:cs="Arial"/>
          <w:bCs/>
          <w:sz w:val="24"/>
          <w:szCs w:val="24"/>
        </w:rPr>
        <w:t xml:space="preserve">. </w:t>
      </w:r>
    </w:p>
    <w:p w14:paraId="0B2D4B1E" w14:textId="77777777" w:rsidR="009C6A5D" w:rsidRPr="004C57CE" w:rsidRDefault="009C6A5D" w:rsidP="00D50631">
      <w:pPr>
        <w:spacing w:after="0" w:line="240" w:lineRule="auto"/>
        <w:ind w:right="-20"/>
        <w:jc w:val="both"/>
        <w:rPr>
          <w:rFonts w:ascii="Arial" w:hAnsi="Arial" w:cs="Arial"/>
          <w:sz w:val="24"/>
          <w:szCs w:val="24"/>
        </w:rPr>
      </w:pPr>
    </w:p>
    <w:p w14:paraId="63A77079" w14:textId="77777777" w:rsidR="009C6A5D" w:rsidRPr="004C57CE" w:rsidRDefault="00991A3C" w:rsidP="00D50631">
      <w:pPr>
        <w:spacing w:after="0" w:line="240" w:lineRule="auto"/>
        <w:jc w:val="center"/>
        <w:rPr>
          <w:rFonts w:ascii="Arial" w:hAnsi="Arial" w:cs="Arial"/>
          <w:sz w:val="24"/>
          <w:szCs w:val="24"/>
        </w:rPr>
      </w:pPr>
      <w:r w:rsidRPr="004C57CE">
        <w:rPr>
          <w:rFonts w:ascii="Arial" w:hAnsi="Arial" w:cs="Arial"/>
          <w:sz w:val="24"/>
          <w:szCs w:val="24"/>
        </w:rPr>
        <w:t>2</w:t>
      </w:r>
      <w:r w:rsidR="00783FDA" w:rsidRPr="004C57CE">
        <w:rPr>
          <w:rFonts w:ascii="Arial" w:hAnsi="Arial" w:cs="Arial"/>
          <w:sz w:val="24"/>
          <w:szCs w:val="24"/>
        </w:rPr>
        <w:t>.</w:t>
      </w:r>
      <w:r w:rsidR="00B70CA3" w:rsidRPr="004C57CE">
        <w:rPr>
          <w:rFonts w:ascii="Arial" w:hAnsi="Arial" w:cs="Arial"/>
          <w:sz w:val="24"/>
          <w:szCs w:val="24"/>
        </w:rPr>
        <w:t>5</w:t>
      </w:r>
      <w:r w:rsidR="009C6A5D" w:rsidRPr="004C57CE">
        <w:rPr>
          <w:rFonts w:ascii="Arial" w:hAnsi="Arial" w:cs="Arial"/>
          <w:sz w:val="24"/>
          <w:szCs w:val="24"/>
        </w:rPr>
        <w:t>. Izvršavanje naređenja</w:t>
      </w:r>
    </w:p>
    <w:p w14:paraId="2992C31A" w14:textId="77777777" w:rsidR="00BC7188" w:rsidRPr="004C57CE" w:rsidRDefault="00BC7188" w:rsidP="00D50631">
      <w:pPr>
        <w:spacing w:after="0" w:line="240" w:lineRule="auto"/>
        <w:rPr>
          <w:rFonts w:ascii="Arial" w:hAnsi="Arial" w:cs="Arial"/>
          <w:sz w:val="24"/>
          <w:szCs w:val="24"/>
        </w:rPr>
      </w:pPr>
    </w:p>
    <w:p w14:paraId="4AB14BEF" w14:textId="539C6429" w:rsidR="00DB6ACC" w:rsidRPr="004C57CE" w:rsidRDefault="00710DE4" w:rsidP="00E76BEE">
      <w:pPr>
        <w:widowControl/>
        <w:autoSpaceDE w:val="0"/>
        <w:autoSpaceDN w:val="0"/>
        <w:adjustRightInd w:val="0"/>
        <w:spacing w:after="0" w:line="240" w:lineRule="auto"/>
        <w:ind w:firstLine="720"/>
        <w:jc w:val="both"/>
        <w:rPr>
          <w:rFonts w:ascii="Arial" w:eastAsia="Times New Roman" w:hAnsi="Arial" w:cs="Arial"/>
          <w:bCs/>
          <w:sz w:val="24"/>
          <w:szCs w:val="24"/>
        </w:rPr>
      </w:pPr>
      <w:r w:rsidRPr="004C57CE">
        <w:rPr>
          <w:rFonts w:ascii="Arial" w:eastAsia="Times New Roman" w:hAnsi="Arial" w:cs="Arial"/>
          <w:b/>
          <w:bCs/>
          <w:sz w:val="24"/>
          <w:szCs w:val="24"/>
        </w:rPr>
        <w:t>30</w:t>
      </w:r>
      <w:r w:rsidR="00BC7188" w:rsidRPr="004C57CE">
        <w:rPr>
          <w:rFonts w:ascii="Arial" w:eastAsia="Times New Roman" w:hAnsi="Arial" w:cs="Arial"/>
          <w:b/>
          <w:bCs/>
          <w:sz w:val="24"/>
          <w:szCs w:val="24"/>
        </w:rPr>
        <w:t>.</w:t>
      </w:r>
      <w:r w:rsidR="00DB6ACC" w:rsidRPr="004C57CE">
        <w:rPr>
          <w:rFonts w:ascii="Arial" w:eastAsia="Times New Roman" w:hAnsi="Arial" w:cs="Arial"/>
          <w:b/>
          <w:bCs/>
          <w:sz w:val="24"/>
          <w:szCs w:val="24"/>
        </w:rPr>
        <w:t xml:space="preserve"> </w:t>
      </w:r>
      <w:r w:rsidR="00A67AAC" w:rsidRPr="004C57CE">
        <w:rPr>
          <w:rFonts w:ascii="Arial" w:eastAsia="Times New Roman" w:hAnsi="Arial" w:cs="Arial"/>
          <w:bCs/>
          <w:sz w:val="24"/>
          <w:szCs w:val="24"/>
        </w:rPr>
        <w:t>U skladu sa članom 57</w:t>
      </w:r>
      <w:r w:rsidR="00E76BEE" w:rsidRPr="004C57CE">
        <w:rPr>
          <w:rFonts w:ascii="Arial" w:eastAsia="Times New Roman" w:hAnsi="Arial" w:cs="Arial"/>
          <w:bCs/>
          <w:sz w:val="24"/>
          <w:szCs w:val="24"/>
        </w:rPr>
        <w:t>,</w:t>
      </w:r>
      <w:r w:rsidR="00A67AAC" w:rsidRPr="004C57CE">
        <w:rPr>
          <w:rFonts w:ascii="Arial" w:eastAsia="Times New Roman" w:hAnsi="Arial" w:cs="Arial"/>
          <w:bCs/>
          <w:sz w:val="24"/>
          <w:szCs w:val="24"/>
        </w:rPr>
        <w:t xml:space="preserve"> stav 1 Zakona o Vojsci</w:t>
      </w:r>
      <w:r w:rsidR="00E76BEE" w:rsidRPr="004C57CE">
        <w:rPr>
          <w:rFonts w:ascii="Arial" w:eastAsia="Times New Roman" w:hAnsi="Arial" w:cs="Arial"/>
          <w:bCs/>
          <w:sz w:val="24"/>
          <w:szCs w:val="24"/>
        </w:rPr>
        <w:t>,</w:t>
      </w:r>
      <w:r w:rsidR="00A67AAC" w:rsidRPr="004C57CE">
        <w:rPr>
          <w:rFonts w:ascii="Arial" w:eastAsia="Times New Roman" w:hAnsi="Arial" w:cs="Arial"/>
          <w:bCs/>
          <w:sz w:val="24"/>
          <w:szCs w:val="24"/>
        </w:rPr>
        <w:t xml:space="preserve"> </w:t>
      </w:r>
      <w:r w:rsidR="00E76BEE" w:rsidRPr="004C57CE">
        <w:rPr>
          <w:rFonts w:ascii="Arial" w:eastAsia="Times New Roman" w:hAnsi="Arial" w:cs="Arial"/>
          <w:bCs/>
          <w:sz w:val="24"/>
          <w:szCs w:val="24"/>
        </w:rPr>
        <w:t>l</w:t>
      </w:r>
      <w:r w:rsidR="00A67AAC" w:rsidRPr="004C57CE">
        <w:rPr>
          <w:rFonts w:ascii="Arial" w:eastAsia="Times New Roman" w:hAnsi="Arial" w:cs="Arial"/>
          <w:bCs/>
          <w:sz w:val="24"/>
          <w:szCs w:val="24"/>
        </w:rPr>
        <w:t xml:space="preserve">ice u službi u Vojsci dužno je da u vršenju službe u Vojsci izvršava naređenja, osim onih čije bi izvršenje predstavljalo krivično djelo. </w:t>
      </w:r>
      <w:r w:rsidR="00DB6ACC" w:rsidRPr="004C57CE">
        <w:rPr>
          <w:rFonts w:ascii="Arial" w:eastAsia="Times New Roman" w:hAnsi="Arial" w:cs="Arial"/>
          <w:bCs/>
          <w:sz w:val="24"/>
          <w:szCs w:val="24"/>
        </w:rPr>
        <w:t>Naređenje se izvršava bez pogovora, potpuno, tačno i na vrijeme.</w:t>
      </w:r>
      <w:r w:rsidR="00D97979" w:rsidRPr="004C57CE">
        <w:rPr>
          <w:rFonts w:ascii="Arial" w:eastAsia="Times New Roman" w:hAnsi="Arial" w:cs="Arial"/>
          <w:b/>
          <w:bCs/>
          <w:sz w:val="24"/>
          <w:szCs w:val="24"/>
        </w:rPr>
        <w:t xml:space="preserve"> </w:t>
      </w:r>
    </w:p>
    <w:p w14:paraId="2B4A6B32" w14:textId="4BDA1356" w:rsidR="009A149B" w:rsidRPr="004C57CE" w:rsidRDefault="009A149B" w:rsidP="009A149B">
      <w:pPr>
        <w:spacing w:after="0" w:line="240" w:lineRule="auto"/>
        <w:ind w:right="-20" w:firstLine="720"/>
        <w:jc w:val="both"/>
        <w:rPr>
          <w:rFonts w:ascii="Arial" w:eastAsia="Calibri" w:hAnsi="Arial" w:cs="Arial"/>
          <w:sz w:val="24"/>
          <w:szCs w:val="24"/>
        </w:rPr>
      </w:pPr>
      <w:r w:rsidRPr="004C57CE">
        <w:rPr>
          <w:rFonts w:ascii="Arial" w:eastAsia="Times New Roman" w:hAnsi="Arial" w:cs="Arial"/>
          <w:bCs/>
          <w:sz w:val="24"/>
          <w:szCs w:val="24"/>
        </w:rPr>
        <w:t>Članom 35 Zakona o Vojsci, propisano je da</w:t>
      </w:r>
      <w:r w:rsidRPr="004C57CE">
        <w:rPr>
          <w:rFonts w:ascii="Arial" w:eastAsia="Calibri" w:hAnsi="Arial" w:cs="Arial"/>
          <w:sz w:val="24"/>
          <w:szCs w:val="24"/>
        </w:rPr>
        <w:t xml:space="preserve"> se komandovanje u Vojsci zasniva na načelima subordinacije, jedinstva komandovanja u pogledu upotrebe snaga i sredstava, jednostarješinstva i obaveze izvršavanja odluka, zapovijesti, naređenja i naredbi pretpostavljenog i nadležnih organa, na osnovu zakona i drugih propisa.</w:t>
      </w:r>
    </w:p>
    <w:p w14:paraId="0FF5A6EF" w14:textId="2B63F9F9" w:rsidR="00D97979" w:rsidRPr="004C57CE" w:rsidRDefault="00D97979" w:rsidP="00D50631">
      <w:pPr>
        <w:spacing w:after="0" w:line="240" w:lineRule="auto"/>
        <w:ind w:right="-20" w:firstLine="720"/>
        <w:jc w:val="both"/>
        <w:rPr>
          <w:rFonts w:ascii="Arial" w:eastAsia="Calibri" w:hAnsi="Arial" w:cs="Arial"/>
          <w:sz w:val="24"/>
          <w:szCs w:val="24"/>
        </w:rPr>
      </w:pPr>
      <w:r w:rsidRPr="004C57CE">
        <w:rPr>
          <w:rFonts w:ascii="Arial" w:eastAsia="Calibri" w:hAnsi="Arial" w:cs="Arial"/>
          <w:sz w:val="24"/>
          <w:szCs w:val="24"/>
        </w:rPr>
        <w:t xml:space="preserve">Rukovođenje i komandovanje u Vojsci sprovode oficiri i podoficiri postavljeni na </w:t>
      </w:r>
      <w:r w:rsidR="00550C8D" w:rsidRPr="004C57CE">
        <w:rPr>
          <w:rFonts w:ascii="Arial" w:eastAsia="Calibri" w:hAnsi="Arial" w:cs="Arial"/>
          <w:sz w:val="24"/>
          <w:szCs w:val="24"/>
        </w:rPr>
        <w:t xml:space="preserve">rukovodeće i </w:t>
      </w:r>
      <w:r w:rsidRPr="004C57CE">
        <w:rPr>
          <w:rFonts w:ascii="Arial" w:eastAsia="Calibri" w:hAnsi="Arial" w:cs="Arial"/>
          <w:sz w:val="24"/>
          <w:szCs w:val="24"/>
        </w:rPr>
        <w:t>komandne dužnosti u Vojsci i jedinicama.</w:t>
      </w:r>
    </w:p>
    <w:p w14:paraId="1A931716" w14:textId="35798C91" w:rsidR="00D97979" w:rsidRPr="004C57CE" w:rsidRDefault="00D97979" w:rsidP="00D50631">
      <w:pPr>
        <w:widowControl/>
        <w:spacing w:after="0" w:line="240" w:lineRule="auto"/>
        <w:ind w:firstLine="720"/>
        <w:jc w:val="both"/>
        <w:rPr>
          <w:rFonts w:ascii="Arial" w:eastAsia="Calibri" w:hAnsi="Arial" w:cs="Arial"/>
          <w:sz w:val="24"/>
          <w:szCs w:val="24"/>
        </w:rPr>
      </w:pPr>
      <w:r w:rsidRPr="004C57CE">
        <w:rPr>
          <w:rFonts w:ascii="Arial" w:eastAsia="Calibri" w:hAnsi="Arial" w:cs="Arial"/>
          <w:sz w:val="24"/>
          <w:szCs w:val="24"/>
        </w:rPr>
        <w:t>Oficiri i podoficiri u Vojsci komanduju u skladu sa propisima</w:t>
      </w:r>
      <w:r w:rsidR="00550C8D" w:rsidRPr="004C57CE">
        <w:rPr>
          <w:rFonts w:ascii="Arial" w:eastAsia="Calibri" w:hAnsi="Arial" w:cs="Arial"/>
          <w:sz w:val="24"/>
          <w:szCs w:val="24"/>
        </w:rPr>
        <w:t>, standardnim operativnim procedurama i standardnim operativnim instrukcijama</w:t>
      </w:r>
      <w:r w:rsidRPr="004C57CE">
        <w:rPr>
          <w:rFonts w:ascii="Arial" w:eastAsia="Calibri" w:hAnsi="Arial" w:cs="Arial"/>
          <w:sz w:val="24"/>
          <w:szCs w:val="24"/>
        </w:rPr>
        <w:t>.</w:t>
      </w:r>
    </w:p>
    <w:p w14:paraId="1D22EE1C" w14:textId="1B8C8A6E" w:rsidR="00D97979" w:rsidRPr="004C57CE" w:rsidRDefault="00D97979" w:rsidP="00D50631">
      <w:pPr>
        <w:widowControl/>
        <w:spacing w:after="0" w:line="240" w:lineRule="auto"/>
        <w:ind w:firstLine="720"/>
        <w:jc w:val="both"/>
        <w:rPr>
          <w:rFonts w:ascii="Arial" w:eastAsia="Calibri" w:hAnsi="Arial" w:cs="Arial"/>
          <w:sz w:val="24"/>
          <w:szCs w:val="24"/>
        </w:rPr>
      </w:pPr>
      <w:r w:rsidRPr="004C57CE">
        <w:rPr>
          <w:rFonts w:ascii="Arial" w:eastAsia="Calibri" w:hAnsi="Arial" w:cs="Arial"/>
          <w:sz w:val="24"/>
          <w:szCs w:val="24"/>
        </w:rPr>
        <w:t>Za svoj rad, rukovođenje i komandovanje pripadnici Vojske odgovaraju pretpostavljen</w:t>
      </w:r>
      <w:r w:rsidR="009E7894" w:rsidRPr="004C57CE">
        <w:rPr>
          <w:rFonts w:ascii="Arial" w:eastAsia="Calibri" w:hAnsi="Arial" w:cs="Arial"/>
          <w:sz w:val="24"/>
          <w:szCs w:val="24"/>
        </w:rPr>
        <w:t>om</w:t>
      </w:r>
      <w:r w:rsidRPr="004C57CE">
        <w:rPr>
          <w:rFonts w:ascii="Arial" w:eastAsia="Calibri" w:hAnsi="Arial" w:cs="Arial"/>
          <w:sz w:val="24"/>
          <w:szCs w:val="24"/>
        </w:rPr>
        <w:t>.</w:t>
      </w:r>
    </w:p>
    <w:p w14:paraId="6391B00A" w14:textId="77777777" w:rsidR="009C6A5D" w:rsidRPr="004C57CE" w:rsidRDefault="006B0C2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710DE4" w:rsidRPr="004C57CE">
        <w:rPr>
          <w:rFonts w:ascii="Arial" w:eastAsia="Times New Roman" w:hAnsi="Arial" w:cs="Arial"/>
          <w:b/>
          <w:bCs/>
          <w:sz w:val="24"/>
          <w:szCs w:val="24"/>
        </w:rPr>
        <w:t>1</w:t>
      </w:r>
      <w:r w:rsidR="00BC7188" w:rsidRPr="004C57CE">
        <w:rPr>
          <w:rFonts w:ascii="Arial" w:eastAsia="Times New Roman" w:hAnsi="Arial" w:cs="Arial"/>
          <w:b/>
          <w:bCs/>
          <w:sz w:val="24"/>
          <w:szCs w:val="24"/>
        </w:rPr>
        <w:t>.</w:t>
      </w:r>
      <w:r w:rsidR="00BC7188" w:rsidRPr="004C57CE">
        <w:rPr>
          <w:rFonts w:ascii="Arial" w:eastAsia="Times New Roman" w:hAnsi="Arial" w:cs="Arial"/>
          <w:bCs/>
          <w:sz w:val="24"/>
          <w:szCs w:val="24"/>
        </w:rPr>
        <w:t xml:space="preserve"> Naređenje mora da bude potpuno i jasno i izdaje se usmeno ili u pisanoj formi.</w:t>
      </w:r>
    </w:p>
    <w:p w14:paraId="6BAD795E" w14:textId="77777777" w:rsidR="00281325" w:rsidRPr="004C57CE" w:rsidRDefault="00281325"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Pisano naređenje je i ono koje je sačinjeno u vidu službene zabilješke u radnoj bilježnici ili naređenje prenijeto sredstvima veze koje ostavlja elektronski trag ili se unosi u propisane dokumente. </w:t>
      </w:r>
    </w:p>
    <w:p w14:paraId="21174801" w14:textId="092E82E3"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se naređenje odnosi na materijalnu odgovornost, odnosno, ako se njime reguliše drugo značajno pitanje iz oblasti rada, obavljanja službe, zašti</w:t>
      </w:r>
      <w:r w:rsidR="006B350F" w:rsidRPr="004C57CE">
        <w:rPr>
          <w:rFonts w:ascii="Arial" w:eastAsia="Times New Roman" w:hAnsi="Arial" w:cs="Arial"/>
          <w:bCs/>
          <w:sz w:val="24"/>
          <w:szCs w:val="24"/>
        </w:rPr>
        <w:t>te života i zdravlja ljudi</w:t>
      </w:r>
      <w:r w:rsidRPr="004C57CE">
        <w:rPr>
          <w:rFonts w:ascii="Arial" w:eastAsia="Times New Roman" w:hAnsi="Arial" w:cs="Arial"/>
          <w:bCs/>
          <w:sz w:val="24"/>
          <w:szCs w:val="24"/>
        </w:rPr>
        <w:t>, pretpostavljeni je dužan da izda naređenje u pisanoj formi.</w:t>
      </w:r>
    </w:p>
    <w:p w14:paraId="153218C5"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hitnim slučajevima naređenje iz stava 3 ove tačke pretpostavljeni može izdati i usmeno, s tim što je dužan da ga naknadno dostavi i u pisanoj formi, a najkasnije sljedećeg radnog dana.</w:t>
      </w:r>
    </w:p>
    <w:p w14:paraId="3DECFF34" w14:textId="77777777" w:rsidR="009C6A5D" w:rsidRPr="004C57CE" w:rsidRDefault="005372B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202C59" w:rsidRPr="004C57CE">
        <w:rPr>
          <w:rFonts w:ascii="Arial" w:eastAsia="Times New Roman" w:hAnsi="Arial" w:cs="Arial"/>
          <w:b/>
          <w:bCs/>
          <w:sz w:val="24"/>
          <w:szCs w:val="24"/>
        </w:rPr>
        <w:t>2</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Prilikom izdavanja naređenja pretpostavljeni je dužan da vodi računa o njegovoj realnosti i mogućnosti izvršenja.</w:t>
      </w:r>
    </w:p>
    <w:p w14:paraId="48074C3A"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Kada lice u službi u Vojsci primi naređenje i shvati ga, pristupa izvršenju, a ako ga ne shvati, traži objašnjenje.</w:t>
      </w:r>
    </w:p>
    <w:p w14:paraId="5B041AD8"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Kada potčinjeni procijeni da primljeno naređenje ne može da izvrši na vrijeme,</w:t>
      </w:r>
      <w:r w:rsidR="00783FDA" w:rsidRPr="004C57CE">
        <w:rPr>
          <w:rFonts w:ascii="Arial" w:eastAsia="Times New Roman" w:hAnsi="Arial" w:cs="Arial"/>
          <w:bCs/>
          <w:sz w:val="24"/>
          <w:szCs w:val="24"/>
        </w:rPr>
        <w:t xml:space="preserve"> </w:t>
      </w:r>
      <w:r w:rsidRPr="004C57CE">
        <w:rPr>
          <w:rFonts w:ascii="Arial" w:eastAsia="Times New Roman" w:hAnsi="Arial" w:cs="Arial"/>
          <w:bCs/>
          <w:sz w:val="24"/>
          <w:szCs w:val="24"/>
        </w:rPr>
        <w:t>blagovremeno traži produženje roka za izvršenje naređenja.</w:t>
      </w:r>
    </w:p>
    <w:p w14:paraId="5889DBB5" w14:textId="5C786458" w:rsidR="00281325" w:rsidRPr="004C57CE" w:rsidRDefault="00281325"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Poslije izvršenja svakog naređenja izvještava se pretpostavljeni koji je izdao naređenje.</w:t>
      </w:r>
    </w:p>
    <w:p w14:paraId="175F866C"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Ukoliko se u toku izvršenja naređenja pojave okolnosti koje uslovljavaju izmjenu naređenja, potčinjeni je dužan da o tome odmah izvijesti starješinu koji mu je naređenje izdao, a ako ne može da ga izvijesti, preduzima potrebne mjere u skladu sa nastalom situacijom.</w:t>
      </w:r>
    </w:p>
    <w:p w14:paraId="0DA1D518" w14:textId="5011CB83" w:rsidR="00281325" w:rsidRPr="004C57CE" w:rsidRDefault="00281325"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sz w:val="24"/>
          <w:szCs w:val="24"/>
        </w:rPr>
        <w:t>33.</w:t>
      </w:r>
      <w:r w:rsidRPr="004C57CE">
        <w:rPr>
          <w:rFonts w:ascii="Arial" w:eastAsia="Times New Roman" w:hAnsi="Arial" w:cs="Arial"/>
          <w:sz w:val="24"/>
          <w:szCs w:val="24"/>
        </w:rPr>
        <w:t xml:space="preserve"> </w:t>
      </w:r>
      <w:r w:rsidRPr="004C57CE">
        <w:rPr>
          <w:rFonts w:ascii="Arial" w:eastAsia="Times New Roman" w:hAnsi="Arial" w:cs="Arial"/>
          <w:bCs/>
          <w:sz w:val="24"/>
          <w:szCs w:val="24"/>
        </w:rPr>
        <w:t>Naređenje može da izmijeni ili ukine pretpostavljeni koji ga je izdao ili njegov pretpostavljeni. Ako pretpostavljeni izmijeni ili ukine naređenje potčinjenog – o tome ga obavještava. Pretpostavljeni je dužan da kontroliše izvršenje svojih naređenja, a u slučaju neizvršenja naređenja zbog neopravdanih razloga, potčinjenog poziva na odgovornost.</w:t>
      </w:r>
    </w:p>
    <w:p w14:paraId="1478BDFB" w14:textId="00FEDB54" w:rsidR="00281325" w:rsidRPr="004C57CE" w:rsidRDefault="00281325" w:rsidP="00281325">
      <w:pPr>
        <w:spacing w:after="0" w:line="240" w:lineRule="auto"/>
        <w:ind w:right="-20" w:firstLine="720"/>
        <w:rPr>
          <w:rFonts w:ascii="Arial" w:eastAsia="Times New Roman" w:hAnsi="Arial" w:cs="Arial"/>
          <w:bCs/>
          <w:sz w:val="24"/>
          <w:szCs w:val="24"/>
        </w:rPr>
      </w:pPr>
      <w:r w:rsidRPr="004C57CE">
        <w:rPr>
          <w:rFonts w:ascii="Arial" w:eastAsia="Times New Roman" w:hAnsi="Arial" w:cs="Arial"/>
          <w:b/>
          <w:sz w:val="24"/>
          <w:szCs w:val="24"/>
        </w:rPr>
        <w:t>34.</w:t>
      </w:r>
      <w:r w:rsidRPr="004C57CE">
        <w:rPr>
          <w:rFonts w:ascii="Arial" w:eastAsia="Times New Roman" w:hAnsi="Arial" w:cs="Arial"/>
          <w:sz w:val="24"/>
          <w:szCs w:val="24"/>
        </w:rPr>
        <w:t xml:space="preserve"> </w:t>
      </w:r>
      <w:r w:rsidRPr="004C57CE">
        <w:rPr>
          <w:rFonts w:ascii="Arial" w:eastAsia="Times New Roman" w:hAnsi="Arial" w:cs="Arial"/>
          <w:bCs/>
          <w:sz w:val="24"/>
          <w:szCs w:val="24"/>
        </w:rPr>
        <w:t>Naređenje se izdaje neposredno potčinjenom.</w:t>
      </w:r>
    </w:p>
    <w:p w14:paraId="5CB08FD1" w14:textId="77777777" w:rsidR="00ED70DE" w:rsidRPr="004C57CE" w:rsidRDefault="00ED70DE" w:rsidP="00281325">
      <w:pPr>
        <w:spacing w:after="0" w:line="240" w:lineRule="auto"/>
        <w:ind w:right="-20" w:firstLine="720"/>
        <w:rPr>
          <w:rFonts w:ascii="Arial" w:eastAsia="Times New Roman" w:hAnsi="Arial" w:cs="Arial"/>
          <w:bCs/>
          <w:sz w:val="24"/>
          <w:szCs w:val="24"/>
        </w:rPr>
      </w:pPr>
    </w:p>
    <w:p w14:paraId="7C8A32FE" w14:textId="77777777" w:rsidR="00ED70DE" w:rsidRPr="004C57CE" w:rsidRDefault="00ED70DE" w:rsidP="00281325">
      <w:pPr>
        <w:spacing w:after="0" w:line="240" w:lineRule="auto"/>
        <w:ind w:right="-20" w:firstLine="720"/>
        <w:rPr>
          <w:rFonts w:ascii="Arial" w:eastAsia="Times New Roman" w:hAnsi="Arial" w:cs="Arial"/>
          <w:bCs/>
          <w:sz w:val="24"/>
          <w:szCs w:val="24"/>
        </w:rPr>
      </w:pPr>
    </w:p>
    <w:p w14:paraId="2E87AA02" w14:textId="012E98C6" w:rsidR="00DC05E7" w:rsidRPr="004C57CE" w:rsidRDefault="00281325" w:rsidP="003938BC">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Izuzetno, ako interesi službe zahtijevaju, posebno u hitnim slučajevima, naređenje se može izdati licu u službi u Vojsci, koje nije neposredno potčinjeno licu koje izdaje naređenje, o čemu se obavještava pretpostavljeni licu kojem je izdato naređenje.</w:t>
      </w:r>
    </w:p>
    <w:p w14:paraId="305D1AA4" w14:textId="4668F879" w:rsidR="00281325" w:rsidRPr="004C57CE" w:rsidRDefault="00281325"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Lice iz stava 2 ove tačke izvršava naređenje i o tome izvještava pretpostavljenog čim se za to stvore uslovi.</w:t>
      </w:r>
    </w:p>
    <w:p w14:paraId="2088250C" w14:textId="35F8A46D" w:rsidR="00281325" w:rsidRPr="004C57CE" w:rsidRDefault="00281325"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sz w:val="24"/>
          <w:szCs w:val="24"/>
        </w:rPr>
        <w:t>35.</w:t>
      </w:r>
      <w:r w:rsidRPr="004C57CE">
        <w:rPr>
          <w:rFonts w:ascii="Arial" w:eastAsia="Times New Roman" w:hAnsi="Arial" w:cs="Arial"/>
          <w:sz w:val="24"/>
          <w:szCs w:val="24"/>
        </w:rPr>
        <w:t xml:space="preserve"> </w:t>
      </w:r>
      <w:r w:rsidRPr="004C57CE">
        <w:rPr>
          <w:rFonts w:ascii="Arial" w:eastAsia="Times New Roman" w:hAnsi="Arial" w:cs="Arial"/>
          <w:bCs/>
          <w:sz w:val="24"/>
          <w:szCs w:val="24"/>
        </w:rPr>
        <w:t>Ako lice u službi u Vojsci ne dobije naređenje, a situacija to nalaže, dužno je da u skladu sa situacijom preduzme odgovarajuće mjere, o čemu izvještava pretpostavljenog, čim se za to stvore uslovi.</w:t>
      </w:r>
    </w:p>
    <w:p w14:paraId="2201F93B" w14:textId="77777777" w:rsidR="00281325" w:rsidRPr="004C57CE" w:rsidRDefault="00281325"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sz w:val="24"/>
          <w:szCs w:val="24"/>
        </w:rPr>
        <w:t>36.</w:t>
      </w:r>
      <w:r w:rsidRPr="004C57CE">
        <w:rPr>
          <w:rFonts w:ascii="Arial" w:eastAsia="Times New Roman" w:hAnsi="Arial" w:cs="Arial"/>
          <w:sz w:val="24"/>
          <w:szCs w:val="24"/>
        </w:rPr>
        <w:t xml:space="preserve"> </w:t>
      </w:r>
      <w:r w:rsidRPr="004C57CE">
        <w:rPr>
          <w:rFonts w:ascii="Arial" w:eastAsia="Times New Roman" w:hAnsi="Arial" w:cs="Arial"/>
          <w:bCs/>
          <w:sz w:val="24"/>
          <w:szCs w:val="24"/>
        </w:rPr>
        <w:t>Lice u službi u Vojsci ne smije izdati naređenje čije bi izvršenje predstavljalo krivično djelo.</w:t>
      </w:r>
    </w:p>
    <w:p w14:paraId="14A0F6A8" w14:textId="7DC0212B" w:rsidR="00281325" w:rsidRPr="004C57CE" w:rsidRDefault="00A67AAC"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Članom 57</w:t>
      </w:r>
      <w:r w:rsidR="00E76BEE" w:rsidRPr="004C57CE">
        <w:rPr>
          <w:rFonts w:ascii="Arial" w:eastAsia="Times New Roman" w:hAnsi="Arial" w:cs="Arial"/>
          <w:bCs/>
          <w:sz w:val="24"/>
          <w:szCs w:val="24"/>
        </w:rPr>
        <w:t>,</w:t>
      </w:r>
      <w:r w:rsidRPr="004C57CE">
        <w:rPr>
          <w:rFonts w:ascii="Arial" w:eastAsia="Times New Roman" w:hAnsi="Arial" w:cs="Arial"/>
          <w:bCs/>
          <w:sz w:val="24"/>
          <w:szCs w:val="24"/>
        </w:rPr>
        <w:t xml:space="preserve"> stav 2 Zakona o Vojsci</w:t>
      </w:r>
      <w:r w:rsidR="00E76BEE" w:rsidRPr="004C57CE">
        <w:rPr>
          <w:rFonts w:ascii="Arial" w:eastAsia="Times New Roman" w:hAnsi="Arial" w:cs="Arial"/>
          <w:bCs/>
          <w:sz w:val="24"/>
          <w:szCs w:val="24"/>
        </w:rPr>
        <w:t>,</w:t>
      </w:r>
      <w:r w:rsidRPr="004C57CE">
        <w:rPr>
          <w:rFonts w:ascii="Arial" w:eastAsia="Times New Roman" w:hAnsi="Arial" w:cs="Arial"/>
          <w:bCs/>
          <w:sz w:val="24"/>
          <w:szCs w:val="24"/>
        </w:rPr>
        <w:t xml:space="preserve"> propisano je da a</w:t>
      </w:r>
      <w:r w:rsidR="00281325" w:rsidRPr="004C57CE">
        <w:rPr>
          <w:rFonts w:ascii="Arial" w:eastAsia="Times New Roman" w:hAnsi="Arial" w:cs="Arial"/>
          <w:bCs/>
          <w:sz w:val="24"/>
          <w:szCs w:val="24"/>
        </w:rPr>
        <w:t xml:space="preserve">ko lice u službi u Vojsci primi naređenje čije bi izvršenje predstavljalo krivično djelo, dužno je da od lica koje je izdalo to naređenje zatraži da ga ponovi u pisanom obliku. </w:t>
      </w:r>
    </w:p>
    <w:p w14:paraId="7E23367C" w14:textId="05DAB62E" w:rsidR="00281325" w:rsidRPr="004C57CE" w:rsidRDefault="00A67AAC" w:rsidP="0028132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Članom 57</w:t>
      </w:r>
      <w:r w:rsidR="00E76BEE" w:rsidRPr="004C57CE">
        <w:rPr>
          <w:rFonts w:ascii="Arial" w:eastAsia="Times New Roman" w:hAnsi="Arial" w:cs="Arial"/>
          <w:bCs/>
          <w:sz w:val="24"/>
          <w:szCs w:val="24"/>
        </w:rPr>
        <w:t>,</w:t>
      </w:r>
      <w:r w:rsidRPr="004C57CE">
        <w:rPr>
          <w:rFonts w:ascii="Arial" w:eastAsia="Times New Roman" w:hAnsi="Arial" w:cs="Arial"/>
          <w:bCs/>
          <w:sz w:val="24"/>
          <w:szCs w:val="24"/>
        </w:rPr>
        <w:t xml:space="preserve"> stav 3 Zakona o Vojsci</w:t>
      </w:r>
      <w:r w:rsidR="00E76BEE" w:rsidRPr="004C57CE">
        <w:rPr>
          <w:rFonts w:ascii="Arial" w:eastAsia="Times New Roman" w:hAnsi="Arial" w:cs="Arial"/>
          <w:bCs/>
          <w:sz w:val="24"/>
          <w:szCs w:val="24"/>
        </w:rPr>
        <w:t>,</w:t>
      </w:r>
      <w:r w:rsidRPr="004C57CE">
        <w:rPr>
          <w:rFonts w:ascii="Arial" w:eastAsia="Times New Roman" w:hAnsi="Arial" w:cs="Arial"/>
          <w:bCs/>
          <w:sz w:val="24"/>
          <w:szCs w:val="24"/>
        </w:rPr>
        <w:t xml:space="preserve"> propisano je da a</w:t>
      </w:r>
      <w:r w:rsidR="00281325" w:rsidRPr="004C57CE">
        <w:rPr>
          <w:rFonts w:ascii="Arial" w:eastAsia="Times New Roman" w:hAnsi="Arial" w:cs="Arial"/>
          <w:bCs/>
          <w:sz w:val="24"/>
          <w:szCs w:val="24"/>
        </w:rPr>
        <w:t>ko lice u službi u Vojsci primi ovo naređenje u pisanom obliku, dužno je da o tome od</w:t>
      </w:r>
      <w:r w:rsidR="007549E8" w:rsidRPr="004C57CE">
        <w:rPr>
          <w:rFonts w:ascii="Arial" w:eastAsia="Times New Roman" w:hAnsi="Arial" w:cs="Arial"/>
          <w:bCs/>
          <w:sz w:val="24"/>
          <w:szCs w:val="24"/>
        </w:rPr>
        <w:t>mah obavijesti lice koje je pret</w:t>
      </w:r>
      <w:r w:rsidR="00281325" w:rsidRPr="004C57CE">
        <w:rPr>
          <w:rFonts w:ascii="Arial" w:eastAsia="Times New Roman" w:hAnsi="Arial" w:cs="Arial"/>
          <w:bCs/>
          <w:sz w:val="24"/>
          <w:szCs w:val="24"/>
        </w:rPr>
        <w:t xml:space="preserve">postavljeno licu koje je izdalo naređenje, o čemu se izvještava ministar. </w:t>
      </w:r>
    </w:p>
    <w:p w14:paraId="3032C9F3" w14:textId="77777777" w:rsidR="00D6604A" w:rsidRPr="004C57CE" w:rsidRDefault="00D6604A" w:rsidP="00D50631">
      <w:pPr>
        <w:spacing w:after="0" w:line="240" w:lineRule="auto"/>
        <w:rPr>
          <w:rFonts w:ascii="Arial" w:hAnsi="Arial" w:cs="Arial"/>
          <w:sz w:val="24"/>
          <w:szCs w:val="24"/>
        </w:rPr>
      </w:pPr>
    </w:p>
    <w:p w14:paraId="277A2BF9" w14:textId="4733D19C" w:rsidR="009C6A5D" w:rsidRPr="004C57CE" w:rsidRDefault="00E87983" w:rsidP="00D50631">
      <w:pPr>
        <w:spacing w:after="0" w:line="240" w:lineRule="auto"/>
        <w:ind w:right="-20" w:firstLine="720"/>
        <w:jc w:val="center"/>
        <w:rPr>
          <w:rFonts w:ascii="Arial" w:eastAsia="Times New Roman" w:hAnsi="Arial" w:cs="Arial"/>
          <w:sz w:val="24"/>
          <w:szCs w:val="24"/>
        </w:rPr>
      </w:pPr>
      <w:r w:rsidRPr="004C57CE">
        <w:rPr>
          <w:rFonts w:ascii="Arial" w:eastAsia="Times New Roman" w:hAnsi="Arial" w:cs="Arial"/>
          <w:sz w:val="24"/>
          <w:szCs w:val="24"/>
        </w:rPr>
        <w:t>2</w:t>
      </w:r>
      <w:r w:rsidR="00783FDA" w:rsidRPr="004C57CE">
        <w:rPr>
          <w:rFonts w:ascii="Arial" w:eastAsia="Times New Roman" w:hAnsi="Arial" w:cs="Arial"/>
          <w:sz w:val="24"/>
          <w:szCs w:val="24"/>
        </w:rPr>
        <w:t>.</w:t>
      </w:r>
      <w:r w:rsidR="00B70CA3" w:rsidRPr="004C57CE">
        <w:rPr>
          <w:rFonts w:ascii="Arial" w:eastAsia="Times New Roman" w:hAnsi="Arial" w:cs="Arial"/>
          <w:sz w:val="24"/>
          <w:szCs w:val="24"/>
        </w:rPr>
        <w:t>6</w:t>
      </w:r>
      <w:r w:rsidR="009C6A5D" w:rsidRPr="004C57CE">
        <w:rPr>
          <w:rFonts w:ascii="Arial" w:eastAsia="Times New Roman" w:hAnsi="Arial" w:cs="Arial"/>
          <w:sz w:val="24"/>
          <w:szCs w:val="24"/>
        </w:rPr>
        <w:t xml:space="preserve">. Nošenje i upotreba </w:t>
      </w:r>
      <w:r w:rsidR="00C51A27" w:rsidRPr="004C57CE">
        <w:rPr>
          <w:rFonts w:ascii="Arial" w:eastAsia="Times New Roman" w:hAnsi="Arial" w:cs="Arial"/>
          <w:sz w:val="24"/>
          <w:szCs w:val="24"/>
        </w:rPr>
        <w:t xml:space="preserve">vatrenog i drugog </w:t>
      </w:r>
      <w:r w:rsidR="009C6A5D" w:rsidRPr="004C57CE">
        <w:rPr>
          <w:rFonts w:ascii="Arial" w:eastAsia="Times New Roman" w:hAnsi="Arial" w:cs="Arial"/>
          <w:sz w:val="24"/>
          <w:szCs w:val="24"/>
        </w:rPr>
        <w:t>oružja i drugih sredstava prinude</w:t>
      </w:r>
    </w:p>
    <w:p w14:paraId="14F5A7E2" w14:textId="77777777" w:rsidR="009C6A5D" w:rsidRPr="004C57CE" w:rsidRDefault="009C6A5D" w:rsidP="00D50631">
      <w:pPr>
        <w:spacing w:after="0" w:line="240" w:lineRule="auto"/>
        <w:rPr>
          <w:rFonts w:ascii="Arial" w:hAnsi="Arial" w:cs="Arial"/>
          <w:sz w:val="24"/>
          <w:szCs w:val="24"/>
        </w:rPr>
      </w:pPr>
    </w:p>
    <w:p w14:paraId="4328F16C" w14:textId="63786A7C" w:rsidR="00CA615E" w:rsidRPr="004C57CE" w:rsidRDefault="00AE3B23"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sz w:val="24"/>
          <w:szCs w:val="24"/>
        </w:rPr>
        <w:t>37.</w:t>
      </w:r>
      <w:r w:rsidRPr="004C57CE">
        <w:rPr>
          <w:rFonts w:ascii="Arial" w:eastAsia="Times New Roman" w:hAnsi="Arial" w:cs="Arial"/>
          <w:sz w:val="24"/>
          <w:szCs w:val="24"/>
        </w:rPr>
        <w:t xml:space="preserve"> Vojno lice </w:t>
      </w:r>
      <w:r w:rsidRPr="004C57CE">
        <w:rPr>
          <w:rFonts w:ascii="Arial" w:eastAsia="Times New Roman" w:hAnsi="Arial" w:cs="Arial"/>
          <w:bCs/>
          <w:sz w:val="24"/>
          <w:szCs w:val="24"/>
        </w:rPr>
        <w:t>nosi i upotrebljava vatreno i drugo oružje (u daljem tekstu: oružje) u skladu sa čl</w:t>
      </w:r>
      <w:r w:rsidR="00CA615E" w:rsidRPr="004C57CE">
        <w:rPr>
          <w:rFonts w:ascii="Arial" w:eastAsia="Times New Roman" w:hAnsi="Arial" w:cs="Arial"/>
          <w:bCs/>
          <w:sz w:val="24"/>
          <w:szCs w:val="24"/>
        </w:rPr>
        <w:t xml:space="preserve">anom </w:t>
      </w:r>
      <w:r w:rsidRPr="004C57CE">
        <w:rPr>
          <w:rFonts w:ascii="Arial" w:eastAsia="Times New Roman" w:hAnsi="Arial" w:cs="Arial"/>
          <w:bCs/>
          <w:sz w:val="24"/>
          <w:szCs w:val="24"/>
        </w:rPr>
        <w:t>58 Zakona o Vojsci</w:t>
      </w:r>
      <w:r w:rsidR="00A466C2" w:rsidRPr="004C57CE">
        <w:rPr>
          <w:rFonts w:ascii="Arial" w:eastAsia="Times New Roman" w:hAnsi="Arial" w:cs="Arial"/>
          <w:bCs/>
          <w:sz w:val="24"/>
          <w:szCs w:val="24"/>
        </w:rPr>
        <w:t>,</w:t>
      </w:r>
      <w:r w:rsidR="00CA615E" w:rsidRPr="004C57CE">
        <w:rPr>
          <w:rFonts w:ascii="Arial" w:eastAsia="Times New Roman" w:hAnsi="Arial" w:cs="Arial"/>
          <w:bCs/>
          <w:sz w:val="24"/>
          <w:szCs w:val="24"/>
        </w:rPr>
        <w:t xml:space="preserve"> kojim je propisano da Vojno lice nosi i upotrebljava oružje:</w:t>
      </w:r>
    </w:p>
    <w:p w14:paraId="14C29660" w14:textId="77777777" w:rsidR="00CA615E" w:rsidRPr="004C57CE" w:rsidRDefault="00CA615E"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u vršenju borbenih zadataka;</w:t>
      </w:r>
    </w:p>
    <w:p w14:paraId="080FA810" w14:textId="77777777" w:rsidR="00CA615E" w:rsidRPr="004C57CE" w:rsidRDefault="00CA615E"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u vršenju unutrašnje službe;</w:t>
      </w:r>
    </w:p>
    <w:p w14:paraId="5BAF105A" w14:textId="77777777" w:rsidR="00CA615E" w:rsidRPr="004C57CE" w:rsidRDefault="00CA615E"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na obuci i vojnoj vježbi;</w:t>
      </w:r>
    </w:p>
    <w:p w14:paraId="661342C8" w14:textId="77777777" w:rsidR="00CA615E" w:rsidRPr="004C57CE" w:rsidRDefault="00CA615E"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u vršenju vojno-policijskih poslova;</w:t>
      </w:r>
    </w:p>
    <w:p w14:paraId="0BF5D6B0" w14:textId="5F3B7D97" w:rsidR="00CA615E" w:rsidRPr="004C57CE" w:rsidRDefault="00CA615E"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u drugim slučajevima po naređenju pretpostavljenog.</w:t>
      </w:r>
    </w:p>
    <w:p w14:paraId="38C12317" w14:textId="527EF99C" w:rsidR="00CA615E" w:rsidRPr="004C57CE" w:rsidRDefault="00CA615E" w:rsidP="00CA615E">
      <w:pPr>
        <w:spacing w:after="0" w:line="240" w:lineRule="auto"/>
        <w:ind w:right="-20" w:firstLine="720"/>
        <w:jc w:val="both"/>
        <w:rPr>
          <w:rFonts w:ascii="Arial" w:eastAsia="Times New Roman" w:hAnsi="Arial" w:cs="Arial"/>
          <w:bCs/>
          <w:strike/>
          <w:sz w:val="24"/>
          <w:szCs w:val="24"/>
        </w:rPr>
      </w:pPr>
      <w:r w:rsidRPr="004C57CE">
        <w:rPr>
          <w:rFonts w:ascii="Arial" w:eastAsia="Times New Roman" w:hAnsi="Arial" w:cs="Arial"/>
          <w:bCs/>
          <w:sz w:val="24"/>
          <w:szCs w:val="24"/>
        </w:rPr>
        <w:t>U skladu sa članom 59 Zakona o Vojsci</w:t>
      </w:r>
      <w:r w:rsidR="00A466C2" w:rsidRPr="004C57CE">
        <w:rPr>
          <w:rFonts w:ascii="Arial" w:eastAsia="Times New Roman" w:hAnsi="Arial" w:cs="Arial"/>
          <w:bCs/>
          <w:sz w:val="24"/>
          <w:szCs w:val="24"/>
        </w:rPr>
        <w:t>,</w:t>
      </w:r>
      <w:r w:rsidRPr="004C57CE">
        <w:rPr>
          <w:rFonts w:ascii="Arial" w:eastAsia="Times New Roman" w:hAnsi="Arial" w:cs="Arial"/>
          <w:bCs/>
          <w:sz w:val="24"/>
          <w:szCs w:val="24"/>
        </w:rPr>
        <w:t xml:space="preserve"> v</w:t>
      </w:r>
      <w:r w:rsidRPr="004C57CE">
        <w:rPr>
          <w:rFonts w:ascii="Arial" w:eastAsia="Times New Roman" w:hAnsi="Arial" w:cs="Arial"/>
          <w:sz w:val="24"/>
          <w:szCs w:val="24"/>
        </w:rPr>
        <w:t>ojno lice</w:t>
      </w:r>
      <w:r w:rsidRPr="004C57CE">
        <w:rPr>
          <w:rFonts w:ascii="Arial" w:eastAsia="Times New Roman" w:hAnsi="Arial" w:cs="Arial"/>
          <w:bCs/>
          <w:sz w:val="24"/>
          <w:szCs w:val="24"/>
        </w:rPr>
        <w:t xml:space="preserve"> može bez naređenja pretpostavljenog upotrijebiti oružje u sprovođenju zadataka iz stava 1 ove tačke</w:t>
      </w:r>
      <w:r w:rsidR="00A466C2" w:rsidRPr="004C57CE">
        <w:rPr>
          <w:rFonts w:ascii="Arial" w:eastAsia="Times New Roman" w:hAnsi="Arial" w:cs="Arial"/>
          <w:bCs/>
          <w:sz w:val="24"/>
          <w:szCs w:val="24"/>
        </w:rPr>
        <w:t xml:space="preserve">, </w:t>
      </w:r>
      <w:r w:rsidRPr="004C57CE">
        <w:rPr>
          <w:rFonts w:ascii="Arial" w:eastAsia="Times New Roman" w:hAnsi="Arial" w:cs="Arial"/>
          <w:bCs/>
          <w:sz w:val="24"/>
          <w:szCs w:val="24"/>
        </w:rPr>
        <w:t>samo kad na drugi način ne može:</w:t>
      </w:r>
    </w:p>
    <w:p w14:paraId="646C0C2F" w14:textId="77777777" w:rsidR="00CA615E" w:rsidRPr="004C57CE" w:rsidRDefault="00CA615E"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zaštiti živote ljudi i objekte koje obezbjeđuje;</w:t>
      </w:r>
    </w:p>
    <w:p w14:paraId="201C5752" w14:textId="77777777" w:rsidR="00CA615E" w:rsidRPr="004C57CE" w:rsidRDefault="00CA615E"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odbiti napad ili ukloniti neposrednu opasnost za ljude i objekte koje obezbjeđuje;</w:t>
      </w:r>
    </w:p>
    <w:p w14:paraId="7A4E9C02" w14:textId="77777777" w:rsidR="00CA615E" w:rsidRPr="004C57CE" w:rsidRDefault="00CA615E" w:rsidP="00CA615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odbiti napad kojim se neposredno ugrožava njegov život ili život drugog lica u službi u Vojsci. </w:t>
      </w:r>
    </w:p>
    <w:p w14:paraId="6A03DB6A" w14:textId="77777777" w:rsidR="00AE3B23" w:rsidRPr="004C57CE" w:rsidRDefault="00AE3B23" w:rsidP="00AE3B2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Vojno lice mora biti obučeno za rukovanje i upotrebu oružja. </w:t>
      </w:r>
    </w:p>
    <w:p w14:paraId="31055C48" w14:textId="77777777" w:rsidR="00AE3B23" w:rsidRPr="004C57CE" w:rsidRDefault="00AE3B23" w:rsidP="00AE3B2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Vojno lice je dužno da povjereno oružje čuva i održava na propisan način. </w:t>
      </w:r>
    </w:p>
    <w:p w14:paraId="32F67B54" w14:textId="77777777" w:rsidR="00AE3B23" w:rsidRPr="004C57CE" w:rsidRDefault="00AE3B23" w:rsidP="00AE3B2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Vojnom licu zabranjeno je iznošenje oružja van vojnih objekata ili prostora, osim kad je to predviđeno posebnim propisima, planovima obuke ili upotrebe Vojske ili naređenjima načelnika Generalštaba.</w:t>
      </w:r>
    </w:p>
    <w:p w14:paraId="420DD362" w14:textId="08E3135B" w:rsidR="00DF6065" w:rsidRPr="004C57CE" w:rsidRDefault="00AE3B23" w:rsidP="00DF606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sz w:val="24"/>
          <w:szCs w:val="24"/>
        </w:rPr>
        <w:t xml:space="preserve">38. </w:t>
      </w:r>
      <w:r w:rsidR="00DF6065" w:rsidRPr="004C57CE">
        <w:rPr>
          <w:rFonts w:ascii="Arial" w:eastAsia="Times New Roman" w:hAnsi="Arial" w:cs="Arial"/>
          <w:bCs/>
          <w:sz w:val="24"/>
          <w:szCs w:val="24"/>
        </w:rPr>
        <w:t>O upotrebi oružja vojno lice je dužno da izvijesti pretpostavljenog kad se steknu uslovi.</w:t>
      </w:r>
    </w:p>
    <w:p w14:paraId="584663FD"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sz w:val="24"/>
          <w:szCs w:val="24"/>
        </w:rPr>
        <w:t>3</w:t>
      </w:r>
      <w:r w:rsidR="009806CA" w:rsidRPr="004C57CE">
        <w:rPr>
          <w:rFonts w:ascii="Arial" w:eastAsia="Times New Roman" w:hAnsi="Arial" w:cs="Arial"/>
          <w:b/>
          <w:sz w:val="24"/>
          <w:szCs w:val="24"/>
        </w:rPr>
        <w:t>9</w:t>
      </w:r>
      <w:r w:rsidRPr="004C57CE">
        <w:rPr>
          <w:rFonts w:ascii="Arial" w:eastAsia="Times New Roman" w:hAnsi="Arial" w:cs="Arial"/>
          <w:b/>
          <w:sz w:val="24"/>
          <w:szCs w:val="24"/>
        </w:rPr>
        <w:t>.</w:t>
      </w:r>
      <w:r w:rsidRPr="004C57CE">
        <w:rPr>
          <w:rFonts w:ascii="Arial" w:eastAsia="Times New Roman" w:hAnsi="Arial" w:cs="Arial"/>
          <w:sz w:val="24"/>
          <w:szCs w:val="24"/>
        </w:rPr>
        <w:t xml:space="preserve"> </w:t>
      </w:r>
      <w:r w:rsidRPr="004C57CE">
        <w:rPr>
          <w:rFonts w:ascii="Arial" w:eastAsia="Times New Roman" w:hAnsi="Arial" w:cs="Arial"/>
          <w:bCs/>
          <w:sz w:val="24"/>
          <w:szCs w:val="24"/>
        </w:rPr>
        <w:t>Prilikom obavljanja</w:t>
      </w:r>
      <w:r w:rsidR="00D6604A" w:rsidRPr="004C57CE">
        <w:rPr>
          <w:rFonts w:ascii="Arial" w:eastAsia="Times New Roman" w:hAnsi="Arial" w:cs="Arial"/>
          <w:bCs/>
          <w:sz w:val="24"/>
          <w:szCs w:val="24"/>
        </w:rPr>
        <w:t xml:space="preserve"> </w:t>
      </w:r>
      <w:r w:rsidRPr="004C57CE">
        <w:rPr>
          <w:rFonts w:ascii="Arial" w:eastAsia="Times New Roman" w:hAnsi="Arial" w:cs="Arial"/>
          <w:bCs/>
          <w:sz w:val="24"/>
          <w:szCs w:val="24"/>
        </w:rPr>
        <w:t>borbenih zadataka, vojno lice upotrebljava oružje u skladu sa</w:t>
      </w:r>
      <w:r w:rsidR="00D6604A" w:rsidRPr="004C57CE">
        <w:rPr>
          <w:rFonts w:ascii="Arial" w:eastAsia="Times New Roman" w:hAnsi="Arial" w:cs="Arial"/>
          <w:bCs/>
          <w:sz w:val="24"/>
          <w:szCs w:val="24"/>
        </w:rPr>
        <w:t xml:space="preserve"> </w:t>
      </w:r>
      <w:r w:rsidRPr="004C57CE">
        <w:rPr>
          <w:rFonts w:ascii="Arial" w:eastAsia="Times New Roman" w:hAnsi="Arial" w:cs="Arial"/>
          <w:bCs/>
          <w:sz w:val="24"/>
          <w:szCs w:val="24"/>
        </w:rPr>
        <w:t>utvrđenim operativnim procedurama, odnosno pravilima o borbenim dejstvima.</w:t>
      </w:r>
    </w:p>
    <w:p w14:paraId="58373D47" w14:textId="54757D8F" w:rsidR="00260E11" w:rsidRPr="004C57CE" w:rsidRDefault="00DF6065" w:rsidP="00DC05E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40</w:t>
      </w:r>
      <w:r w:rsidRPr="004C57CE">
        <w:rPr>
          <w:rFonts w:ascii="Arial" w:eastAsia="Times New Roman" w:hAnsi="Arial" w:cs="Arial"/>
          <w:bCs/>
          <w:sz w:val="24"/>
          <w:szCs w:val="24"/>
        </w:rPr>
        <w:t>. U skladu sa članom 60a Zakona o Vojsci, civilno lice može nositi i upotrebljavati oružje u uslovima ratnog ili vanrednog stanja, kao i za vrijeme obuke, vojne vježbe, pripravnosti ili kontrole borbene spremnosti, ako je obučeno za nošenje i upotrebu oružja.</w:t>
      </w:r>
    </w:p>
    <w:p w14:paraId="03DD5433" w14:textId="27732566" w:rsidR="009E30FD" w:rsidRPr="004C57CE" w:rsidRDefault="001C20ED" w:rsidP="0073751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
          <w:sz w:val="24"/>
          <w:szCs w:val="24"/>
        </w:rPr>
        <w:t>4</w:t>
      </w:r>
      <w:r w:rsidR="009806CA" w:rsidRPr="004C57CE">
        <w:rPr>
          <w:rFonts w:ascii="Arial" w:eastAsia="Times New Roman" w:hAnsi="Arial" w:cs="Arial"/>
          <w:b/>
          <w:sz w:val="24"/>
          <w:szCs w:val="24"/>
        </w:rPr>
        <w:t>1</w:t>
      </w:r>
      <w:r w:rsidR="009C6A5D" w:rsidRPr="004C57CE">
        <w:rPr>
          <w:rFonts w:ascii="Arial" w:eastAsia="Times New Roman" w:hAnsi="Arial" w:cs="Arial"/>
          <w:b/>
          <w:sz w:val="24"/>
          <w:szCs w:val="24"/>
        </w:rPr>
        <w:t>.</w:t>
      </w:r>
      <w:r w:rsidR="009C6A5D" w:rsidRPr="004C57CE">
        <w:rPr>
          <w:rFonts w:ascii="Arial" w:eastAsia="Times New Roman" w:hAnsi="Arial" w:cs="Arial"/>
          <w:sz w:val="24"/>
          <w:szCs w:val="24"/>
        </w:rPr>
        <w:t xml:space="preserve"> </w:t>
      </w:r>
      <w:r w:rsidR="009E30FD" w:rsidRPr="004C57CE">
        <w:rPr>
          <w:rFonts w:ascii="Arial" w:eastAsia="Times New Roman" w:hAnsi="Arial" w:cs="Arial"/>
          <w:bCs/>
          <w:sz w:val="24"/>
          <w:szCs w:val="24"/>
        </w:rPr>
        <w:t xml:space="preserve">Pripadnici vojne policije, oružje i druga sredstva prinude primjenjuju u skladu sa Zakonikom o krivičnom postupku i Zakonom o Vojsci. </w:t>
      </w:r>
    </w:p>
    <w:p w14:paraId="6A1D62BE" w14:textId="77777777" w:rsidR="009C6A5D" w:rsidRPr="004C57CE" w:rsidRDefault="00D6604A" w:rsidP="00D50631">
      <w:pPr>
        <w:spacing w:after="0" w:line="240" w:lineRule="auto"/>
        <w:ind w:right="-20" w:firstLine="720"/>
        <w:jc w:val="center"/>
        <w:rPr>
          <w:rFonts w:ascii="Arial" w:eastAsia="Times New Roman" w:hAnsi="Arial" w:cs="Arial"/>
          <w:color w:val="FF0000"/>
          <w:sz w:val="24"/>
          <w:szCs w:val="24"/>
        </w:rPr>
      </w:pPr>
      <w:r w:rsidRPr="004C57CE">
        <w:rPr>
          <w:rFonts w:ascii="Arial" w:eastAsia="Times New Roman" w:hAnsi="Arial" w:cs="Arial"/>
          <w:sz w:val="24"/>
          <w:szCs w:val="24"/>
        </w:rPr>
        <w:lastRenderedPageBreak/>
        <w:t>2.</w:t>
      </w:r>
      <w:r w:rsidR="00B70CA3" w:rsidRPr="004C57CE">
        <w:rPr>
          <w:rFonts w:ascii="Arial" w:eastAsia="Times New Roman" w:hAnsi="Arial" w:cs="Arial"/>
          <w:sz w:val="24"/>
          <w:szCs w:val="24"/>
        </w:rPr>
        <w:t>7</w:t>
      </w:r>
      <w:r w:rsidR="009C6A5D" w:rsidRPr="004C57CE">
        <w:rPr>
          <w:rFonts w:ascii="Arial" w:eastAsia="Times New Roman" w:hAnsi="Arial" w:cs="Arial"/>
          <w:sz w:val="24"/>
          <w:szCs w:val="24"/>
        </w:rPr>
        <w:t xml:space="preserve">. </w:t>
      </w:r>
      <w:r w:rsidR="006A7169" w:rsidRPr="004C57CE">
        <w:rPr>
          <w:rFonts w:ascii="Arial" w:eastAsia="Times New Roman" w:hAnsi="Arial" w:cs="Arial"/>
          <w:sz w:val="24"/>
          <w:szCs w:val="24"/>
        </w:rPr>
        <w:t>Udaljavanje iz jedinice i p</w:t>
      </w:r>
      <w:r w:rsidR="009C6A5D" w:rsidRPr="004C57CE">
        <w:rPr>
          <w:rFonts w:ascii="Arial" w:eastAsia="Times New Roman" w:hAnsi="Arial" w:cs="Arial"/>
          <w:sz w:val="24"/>
          <w:szCs w:val="24"/>
        </w:rPr>
        <w:t>utovanje lica u službi u Vojsci</w:t>
      </w:r>
    </w:p>
    <w:p w14:paraId="0461F5DC" w14:textId="77777777" w:rsidR="00684113" w:rsidRPr="004C57CE" w:rsidRDefault="00684113" w:rsidP="00D50631">
      <w:pPr>
        <w:spacing w:after="0" w:line="240" w:lineRule="auto"/>
        <w:rPr>
          <w:rFonts w:ascii="Arial" w:hAnsi="Arial" w:cs="Arial"/>
          <w:sz w:val="24"/>
          <w:szCs w:val="24"/>
        </w:rPr>
      </w:pPr>
    </w:p>
    <w:p w14:paraId="3D219C70" w14:textId="7BE36ABA" w:rsidR="009C6A5D" w:rsidRPr="004C57CE" w:rsidRDefault="005372B1"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4</w:t>
      </w:r>
      <w:r w:rsidR="00B4345F" w:rsidRPr="004C57CE">
        <w:rPr>
          <w:rFonts w:ascii="Arial" w:eastAsia="Times New Roman" w:hAnsi="Arial" w:cs="Arial"/>
          <w:b/>
          <w:sz w:val="24"/>
          <w:szCs w:val="24"/>
        </w:rPr>
        <w:t>2</w:t>
      </w:r>
      <w:r w:rsidR="009C6A5D" w:rsidRPr="004C57CE">
        <w:rPr>
          <w:rFonts w:ascii="Arial" w:eastAsia="Times New Roman" w:hAnsi="Arial" w:cs="Arial"/>
          <w:b/>
          <w:sz w:val="24"/>
          <w:szCs w:val="24"/>
        </w:rPr>
        <w:t>.</w:t>
      </w:r>
      <w:r w:rsidR="009C6A5D" w:rsidRPr="004C57CE">
        <w:rPr>
          <w:rFonts w:ascii="Arial" w:eastAsia="Times New Roman" w:hAnsi="Arial" w:cs="Arial"/>
          <w:sz w:val="24"/>
          <w:szCs w:val="24"/>
        </w:rPr>
        <w:t xml:space="preserve"> </w:t>
      </w:r>
      <w:r w:rsidR="009C6A5D" w:rsidRPr="004C57CE">
        <w:rPr>
          <w:rFonts w:ascii="Arial" w:eastAsia="Times New Roman" w:hAnsi="Arial" w:cs="Arial"/>
          <w:bCs/>
          <w:sz w:val="24"/>
          <w:szCs w:val="24"/>
        </w:rPr>
        <w:t xml:space="preserve">Lice u službi u Vojsci </w:t>
      </w:r>
      <w:r w:rsidR="00327066" w:rsidRPr="004C57CE">
        <w:rPr>
          <w:rFonts w:ascii="Arial" w:eastAsia="Times New Roman" w:hAnsi="Arial" w:cs="Arial"/>
          <w:bCs/>
          <w:sz w:val="24"/>
          <w:szCs w:val="24"/>
        </w:rPr>
        <w:t>u uslovima ratnog ili vanrednog stanja i mjera pripravnosti može napustiti Generalštab, komandu ili jedinicu Vojske ili mjesto službovanja, samo po odobrenju pretpostavljenog neposredno potčinjenom načelniku Generalštaba</w:t>
      </w:r>
      <w:r w:rsidR="009C6A5D" w:rsidRPr="004C57CE">
        <w:rPr>
          <w:rFonts w:ascii="Arial" w:eastAsia="Times New Roman" w:hAnsi="Arial" w:cs="Arial"/>
          <w:sz w:val="24"/>
          <w:szCs w:val="24"/>
        </w:rPr>
        <w:t>.</w:t>
      </w:r>
    </w:p>
    <w:p w14:paraId="4D7B5246" w14:textId="77777777" w:rsidR="009C6A5D" w:rsidRPr="004C57CE" w:rsidRDefault="005372B1"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4</w:t>
      </w:r>
      <w:r w:rsidR="00B4345F" w:rsidRPr="004C57CE">
        <w:rPr>
          <w:rFonts w:ascii="Arial" w:eastAsia="Times New Roman" w:hAnsi="Arial" w:cs="Arial"/>
          <w:b/>
          <w:sz w:val="24"/>
          <w:szCs w:val="24"/>
        </w:rPr>
        <w:t>3</w:t>
      </w:r>
      <w:r w:rsidR="009C6A5D" w:rsidRPr="004C57CE">
        <w:rPr>
          <w:rFonts w:ascii="Arial" w:eastAsia="Times New Roman" w:hAnsi="Arial" w:cs="Arial"/>
          <w:b/>
          <w:sz w:val="24"/>
          <w:szCs w:val="24"/>
        </w:rPr>
        <w:t>.</w:t>
      </w:r>
      <w:r w:rsidR="009C6A5D" w:rsidRPr="004C57CE">
        <w:rPr>
          <w:rFonts w:ascii="Arial" w:eastAsia="Times New Roman" w:hAnsi="Arial" w:cs="Arial"/>
          <w:sz w:val="24"/>
          <w:szCs w:val="24"/>
        </w:rPr>
        <w:t xml:space="preserve"> </w:t>
      </w:r>
      <w:r w:rsidR="009C6A5D" w:rsidRPr="004C57CE">
        <w:rPr>
          <w:rFonts w:ascii="Arial" w:eastAsia="Times New Roman" w:hAnsi="Arial" w:cs="Arial"/>
          <w:bCs/>
          <w:sz w:val="24"/>
          <w:szCs w:val="24"/>
        </w:rPr>
        <w:t>Lice u službi u Vojsci koje ne može na vrijeme da stigne u određeno mjesto ili da se</w:t>
      </w:r>
      <w:r w:rsidR="00D6604A"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vrati u jedinicu, izvještava o tome pretpostavljenog i postupa po njegovom naređenju</w:t>
      </w:r>
      <w:r w:rsidR="009C6A5D" w:rsidRPr="004C57CE">
        <w:rPr>
          <w:rFonts w:ascii="Arial" w:eastAsia="Times New Roman" w:hAnsi="Arial" w:cs="Arial"/>
          <w:sz w:val="24"/>
          <w:szCs w:val="24"/>
        </w:rPr>
        <w:t>.</w:t>
      </w:r>
    </w:p>
    <w:p w14:paraId="0F101C40"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sz w:val="24"/>
          <w:szCs w:val="24"/>
        </w:rPr>
        <w:t>4</w:t>
      </w:r>
      <w:r w:rsidR="00B4345F" w:rsidRPr="004C57CE">
        <w:rPr>
          <w:rFonts w:ascii="Arial" w:eastAsia="Times New Roman" w:hAnsi="Arial" w:cs="Arial"/>
          <w:b/>
          <w:sz w:val="24"/>
          <w:szCs w:val="24"/>
        </w:rPr>
        <w:t>4</w:t>
      </w:r>
      <w:r w:rsidRPr="004C57CE">
        <w:rPr>
          <w:rFonts w:ascii="Arial" w:eastAsia="Times New Roman" w:hAnsi="Arial" w:cs="Arial"/>
          <w:b/>
          <w:sz w:val="24"/>
          <w:szCs w:val="24"/>
        </w:rPr>
        <w:t>.</w:t>
      </w:r>
      <w:r w:rsidRPr="004C57CE">
        <w:rPr>
          <w:rFonts w:ascii="Arial" w:eastAsia="Times New Roman" w:hAnsi="Arial" w:cs="Arial"/>
          <w:sz w:val="24"/>
          <w:szCs w:val="24"/>
        </w:rPr>
        <w:t xml:space="preserve"> </w:t>
      </w:r>
      <w:r w:rsidR="001C20ED" w:rsidRPr="004C57CE">
        <w:rPr>
          <w:rFonts w:ascii="Arial" w:eastAsia="Times New Roman" w:hAnsi="Arial" w:cs="Arial"/>
          <w:bCs/>
          <w:sz w:val="24"/>
          <w:szCs w:val="24"/>
        </w:rPr>
        <w:t>Lice u službi u Vojsci može putovati u inostranstvo u skladu sa zakonom</w:t>
      </w:r>
      <w:r w:rsidRPr="004C57CE">
        <w:rPr>
          <w:rFonts w:ascii="Arial" w:eastAsia="Times New Roman" w:hAnsi="Arial" w:cs="Arial"/>
          <w:bCs/>
          <w:sz w:val="24"/>
          <w:szCs w:val="24"/>
        </w:rPr>
        <w:t>.</w:t>
      </w:r>
    </w:p>
    <w:p w14:paraId="78188E66" w14:textId="77777777" w:rsidR="00FB625E" w:rsidRPr="004C57CE" w:rsidRDefault="00FB625E" w:rsidP="00D50631">
      <w:pPr>
        <w:spacing w:after="0" w:line="240" w:lineRule="auto"/>
        <w:rPr>
          <w:rFonts w:ascii="Arial" w:hAnsi="Arial" w:cs="Arial"/>
          <w:sz w:val="24"/>
          <w:szCs w:val="24"/>
        </w:rPr>
      </w:pPr>
    </w:p>
    <w:p w14:paraId="611BE660" w14:textId="2B3C5D07" w:rsidR="009C6A5D" w:rsidRPr="004C57CE" w:rsidRDefault="00D6604A" w:rsidP="00D50631">
      <w:pPr>
        <w:spacing w:after="0" w:line="240" w:lineRule="auto"/>
        <w:ind w:right="-20" w:firstLine="720"/>
        <w:jc w:val="center"/>
        <w:rPr>
          <w:rFonts w:ascii="Arial" w:eastAsia="Times New Roman" w:hAnsi="Arial" w:cs="Arial"/>
          <w:sz w:val="24"/>
          <w:szCs w:val="24"/>
        </w:rPr>
      </w:pPr>
      <w:r w:rsidRPr="004C57CE">
        <w:rPr>
          <w:rFonts w:ascii="Arial" w:eastAsia="Times New Roman" w:hAnsi="Arial" w:cs="Arial"/>
          <w:sz w:val="24"/>
          <w:szCs w:val="24"/>
        </w:rPr>
        <w:t>2.</w:t>
      </w:r>
      <w:r w:rsidR="00B70CA3" w:rsidRPr="004C57CE">
        <w:rPr>
          <w:rFonts w:ascii="Arial" w:eastAsia="Times New Roman" w:hAnsi="Arial" w:cs="Arial"/>
          <w:sz w:val="24"/>
          <w:szCs w:val="24"/>
        </w:rPr>
        <w:t>8</w:t>
      </w:r>
      <w:r w:rsidR="009C6A5D" w:rsidRPr="004C57CE">
        <w:rPr>
          <w:rFonts w:ascii="Arial" w:eastAsia="Times New Roman" w:hAnsi="Arial" w:cs="Arial"/>
          <w:sz w:val="24"/>
          <w:szCs w:val="24"/>
        </w:rPr>
        <w:t xml:space="preserve">. Pozdravljanje jedinicom </w:t>
      </w:r>
    </w:p>
    <w:p w14:paraId="0661CC84" w14:textId="77777777" w:rsidR="00AA44E3" w:rsidRPr="004C57CE" w:rsidRDefault="00AA44E3" w:rsidP="00D50631">
      <w:pPr>
        <w:spacing w:after="0" w:line="240" w:lineRule="auto"/>
        <w:rPr>
          <w:rFonts w:ascii="Arial" w:hAnsi="Arial" w:cs="Arial"/>
          <w:sz w:val="24"/>
          <w:szCs w:val="24"/>
        </w:rPr>
      </w:pPr>
    </w:p>
    <w:p w14:paraId="70EF9D0C"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4</w:t>
      </w:r>
      <w:r w:rsidR="00DF74A4" w:rsidRPr="004C57CE">
        <w:rPr>
          <w:rFonts w:ascii="Arial" w:eastAsia="Times New Roman" w:hAnsi="Arial" w:cs="Arial"/>
          <w:b/>
          <w:bCs/>
          <w:sz w:val="24"/>
          <w:szCs w:val="24"/>
        </w:rPr>
        <w:t>5</w:t>
      </w:r>
      <w:r w:rsidRPr="004C57CE">
        <w:rPr>
          <w:rFonts w:ascii="Arial" w:eastAsia="Times New Roman" w:hAnsi="Arial" w:cs="Arial"/>
          <w:b/>
          <w:bCs/>
          <w:sz w:val="24"/>
          <w:szCs w:val="24"/>
        </w:rPr>
        <w:t xml:space="preserve">. </w:t>
      </w:r>
      <w:r w:rsidRPr="004C57CE">
        <w:rPr>
          <w:rFonts w:ascii="Arial" w:eastAsia="Times New Roman" w:hAnsi="Arial" w:cs="Arial"/>
          <w:bCs/>
          <w:sz w:val="24"/>
          <w:szCs w:val="24"/>
        </w:rPr>
        <w:t>Jedinicom se pozdravlja:</w:t>
      </w:r>
    </w:p>
    <w:p w14:paraId="3368BEEF" w14:textId="74EC5D7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predsjednik Crne Gore, predsjednik Skupštine Crne Gore, predsjednik Vlade Crne Gore, m</w:t>
      </w:r>
      <w:r w:rsidR="00144177" w:rsidRPr="004C57CE">
        <w:rPr>
          <w:rFonts w:ascii="Arial" w:eastAsia="Times New Roman" w:hAnsi="Arial" w:cs="Arial"/>
          <w:bCs/>
          <w:sz w:val="24"/>
          <w:szCs w:val="24"/>
        </w:rPr>
        <w:t>inistar i načelnik Generalštaba;</w:t>
      </w:r>
    </w:p>
    <w:p w14:paraId="5471AE1D" w14:textId="4AE4F96E"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predsjednik dr</w:t>
      </w:r>
      <w:r w:rsidR="00D6604A" w:rsidRPr="004C57CE">
        <w:rPr>
          <w:rFonts w:ascii="Arial" w:eastAsia="Times New Roman" w:hAnsi="Arial" w:cs="Arial"/>
          <w:bCs/>
          <w:sz w:val="24"/>
          <w:szCs w:val="24"/>
        </w:rPr>
        <w:t>ž</w:t>
      </w:r>
      <w:r w:rsidRPr="004C57CE">
        <w:rPr>
          <w:rFonts w:ascii="Arial" w:eastAsia="Times New Roman" w:hAnsi="Arial" w:cs="Arial"/>
          <w:bCs/>
          <w:sz w:val="24"/>
          <w:szCs w:val="24"/>
        </w:rPr>
        <w:t>ave, skupštine ili vlade strane dr</w:t>
      </w:r>
      <w:r w:rsidR="00D6604A" w:rsidRPr="004C57CE">
        <w:rPr>
          <w:rFonts w:ascii="Arial" w:eastAsia="Times New Roman" w:hAnsi="Arial" w:cs="Arial"/>
          <w:bCs/>
          <w:sz w:val="24"/>
          <w:szCs w:val="24"/>
        </w:rPr>
        <w:t>ž</w:t>
      </w:r>
      <w:r w:rsidRPr="004C57CE">
        <w:rPr>
          <w:rFonts w:ascii="Arial" w:eastAsia="Times New Roman" w:hAnsi="Arial" w:cs="Arial"/>
          <w:bCs/>
          <w:sz w:val="24"/>
          <w:szCs w:val="24"/>
        </w:rPr>
        <w:t>ave, diplomatski predstavnik, ministar i načelnik</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Generalštaba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strane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dr</w:t>
      </w:r>
      <w:r w:rsidR="00D6604A" w:rsidRPr="004C57CE">
        <w:rPr>
          <w:rFonts w:ascii="Arial" w:eastAsia="Times New Roman" w:hAnsi="Arial" w:cs="Arial"/>
          <w:bCs/>
          <w:sz w:val="24"/>
          <w:szCs w:val="24"/>
        </w:rPr>
        <w:t>ž</w:t>
      </w:r>
      <w:r w:rsidRPr="004C57CE">
        <w:rPr>
          <w:rFonts w:ascii="Arial" w:eastAsia="Times New Roman" w:hAnsi="Arial" w:cs="Arial"/>
          <w:bCs/>
          <w:sz w:val="24"/>
          <w:szCs w:val="24"/>
        </w:rPr>
        <w:t>ave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druge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ličnosti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određene protokolom,</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prilikom</w:t>
      </w:r>
      <w:r w:rsidR="00AE516F" w:rsidRPr="004C57CE">
        <w:rPr>
          <w:rFonts w:ascii="Arial" w:eastAsia="Times New Roman" w:hAnsi="Arial" w:cs="Arial"/>
          <w:bCs/>
          <w:sz w:val="24"/>
          <w:szCs w:val="24"/>
        </w:rPr>
        <w:t xml:space="preserve"> </w:t>
      </w:r>
      <w:r w:rsidR="00144177" w:rsidRPr="004C57CE">
        <w:rPr>
          <w:rFonts w:ascii="Arial" w:eastAsia="Times New Roman" w:hAnsi="Arial" w:cs="Arial"/>
          <w:bCs/>
          <w:sz w:val="24"/>
          <w:szCs w:val="24"/>
        </w:rPr>
        <w:t>zvanične posjete Crnoj Gori;</w:t>
      </w:r>
    </w:p>
    <w:p w14:paraId="28317FD4" w14:textId="704489AF"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Zastava </w:t>
      </w:r>
      <w:r w:rsidR="00D6604A" w:rsidRPr="004C57CE">
        <w:rPr>
          <w:rFonts w:ascii="Arial" w:eastAsia="Times New Roman" w:hAnsi="Arial" w:cs="Arial"/>
          <w:bCs/>
          <w:sz w:val="24"/>
          <w:szCs w:val="24"/>
        </w:rPr>
        <w:t>–</w:t>
      </w:r>
      <w:r w:rsidRPr="004C57CE">
        <w:rPr>
          <w:rFonts w:ascii="Arial" w:eastAsia="Times New Roman" w:hAnsi="Arial" w:cs="Arial"/>
          <w:bCs/>
          <w:sz w:val="24"/>
          <w:szCs w:val="24"/>
        </w:rPr>
        <w:t xml:space="preserve"> za vrijeme dizanja na jarbol i spuštanja sa jarbola, kao i druge </w:t>
      </w:r>
      <w:r w:rsidR="00144177" w:rsidRPr="004C57CE">
        <w:rPr>
          <w:rFonts w:ascii="Arial" w:eastAsia="Times New Roman" w:hAnsi="Arial" w:cs="Arial"/>
          <w:bCs/>
          <w:sz w:val="24"/>
          <w:szCs w:val="24"/>
        </w:rPr>
        <w:t>vojne zastave kada su razvijene;</w:t>
      </w:r>
    </w:p>
    <w:p w14:paraId="50E4E82D" w14:textId="40874D75" w:rsidR="007F0DE5" w:rsidRPr="004C57CE" w:rsidRDefault="007F0DE5"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 </w:t>
      </w:r>
      <w:r w:rsidR="00AA6B2E" w:rsidRPr="004C57CE">
        <w:rPr>
          <w:rFonts w:ascii="Arial" w:eastAsia="Times New Roman" w:hAnsi="Arial" w:cs="Arial"/>
          <w:bCs/>
          <w:sz w:val="24"/>
          <w:szCs w:val="24"/>
        </w:rPr>
        <w:t>z</w:t>
      </w:r>
      <w:r w:rsidRPr="004C57CE">
        <w:rPr>
          <w:rFonts w:ascii="Arial" w:eastAsia="Times New Roman" w:hAnsi="Arial" w:cs="Arial"/>
          <w:bCs/>
          <w:sz w:val="24"/>
          <w:szCs w:val="24"/>
        </w:rPr>
        <w:t xml:space="preserve">astave stranih država i međunarodnih organizacija čiji je Crna </w:t>
      </w:r>
      <w:r w:rsidR="00144177" w:rsidRPr="004C57CE">
        <w:rPr>
          <w:rFonts w:ascii="Arial" w:eastAsia="Times New Roman" w:hAnsi="Arial" w:cs="Arial"/>
          <w:bCs/>
          <w:sz w:val="24"/>
          <w:szCs w:val="24"/>
        </w:rPr>
        <w:t>Gora član za vrijeme svečanosti;</w:t>
      </w:r>
    </w:p>
    <w:p w14:paraId="0E01B412" w14:textId="78203802" w:rsidR="009C6A5D" w:rsidRPr="004C57CE" w:rsidRDefault="007F0DE5"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w:t>
      </w:r>
      <w:r w:rsidR="009C6A5D" w:rsidRPr="004C57CE">
        <w:rPr>
          <w:rFonts w:ascii="Arial" w:eastAsia="Times New Roman" w:hAnsi="Arial" w:cs="Arial"/>
          <w:bCs/>
          <w:sz w:val="24"/>
          <w:szCs w:val="24"/>
        </w:rPr>
        <w:t>) Himna</w:t>
      </w:r>
      <w:r w:rsidR="00B03ECF"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 za vrijeme intoniranja na svečanostima i p</w:t>
      </w:r>
      <w:r w:rsidR="00144177" w:rsidRPr="004C57CE">
        <w:rPr>
          <w:rFonts w:ascii="Arial" w:eastAsia="Times New Roman" w:hAnsi="Arial" w:cs="Arial"/>
          <w:bCs/>
          <w:sz w:val="24"/>
          <w:szCs w:val="24"/>
        </w:rPr>
        <w:t>rilikom davanja vojnih počasti;</w:t>
      </w:r>
    </w:p>
    <w:p w14:paraId="10E279A9" w14:textId="4B94E8C3" w:rsidR="007F0DE5" w:rsidRPr="004C57CE" w:rsidRDefault="007F0DE5"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w:t>
      </w:r>
      <w:r w:rsidR="00AA6B2E" w:rsidRPr="004C57CE">
        <w:rPr>
          <w:rFonts w:ascii="Arial" w:eastAsia="Times New Roman" w:hAnsi="Arial" w:cs="Arial"/>
          <w:bCs/>
          <w:sz w:val="24"/>
          <w:szCs w:val="24"/>
        </w:rPr>
        <w:t xml:space="preserve"> himna strani</w:t>
      </w:r>
      <w:r w:rsidR="00144177" w:rsidRPr="004C57CE">
        <w:rPr>
          <w:rFonts w:ascii="Arial" w:eastAsia="Times New Roman" w:hAnsi="Arial" w:cs="Arial"/>
          <w:bCs/>
          <w:sz w:val="24"/>
          <w:szCs w:val="24"/>
        </w:rPr>
        <w:t>h država za vrijeme svečanosti;</w:t>
      </w:r>
    </w:p>
    <w:p w14:paraId="7265D806" w14:textId="16A69CDB" w:rsidR="009C6A5D" w:rsidRPr="004C57CE" w:rsidRDefault="000A22D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g</w:t>
      </w:r>
      <w:r w:rsidR="009C6A5D" w:rsidRPr="004C57CE">
        <w:rPr>
          <w:rFonts w:ascii="Arial" w:eastAsia="Times New Roman" w:hAnsi="Arial" w:cs="Arial"/>
          <w:bCs/>
          <w:sz w:val="24"/>
          <w:szCs w:val="24"/>
        </w:rPr>
        <w:t>) general, odnosno admiral.</w:t>
      </w:r>
    </w:p>
    <w:p w14:paraId="481D54F1"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Jedinica u kreta</w:t>
      </w:r>
      <w:r w:rsidR="00DF1966" w:rsidRPr="004C57CE">
        <w:rPr>
          <w:rFonts w:ascii="Arial" w:eastAsia="Times New Roman" w:hAnsi="Arial" w:cs="Arial"/>
          <w:bCs/>
          <w:sz w:val="24"/>
          <w:szCs w:val="24"/>
        </w:rPr>
        <w:t>nju zaustavlja se i pozdravlja H</w:t>
      </w:r>
      <w:r w:rsidRPr="004C57CE">
        <w:rPr>
          <w:rFonts w:ascii="Arial" w:eastAsia="Times New Roman" w:hAnsi="Arial" w:cs="Arial"/>
          <w:bCs/>
          <w:sz w:val="24"/>
          <w:szCs w:val="24"/>
        </w:rPr>
        <w:t>imnu tokom intoniranja, a zastavu prilikom</w:t>
      </w:r>
      <w:r w:rsidR="00D6604A" w:rsidRPr="004C57CE">
        <w:rPr>
          <w:rFonts w:ascii="Arial" w:eastAsia="Times New Roman" w:hAnsi="Arial" w:cs="Arial"/>
          <w:bCs/>
          <w:sz w:val="24"/>
          <w:szCs w:val="24"/>
        </w:rPr>
        <w:t xml:space="preserve"> </w:t>
      </w:r>
      <w:r w:rsidRPr="004C57CE">
        <w:rPr>
          <w:rFonts w:ascii="Arial" w:eastAsia="Times New Roman" w:hAnsi="Arial" w:cs="Arial"/>
          <w:bCs/>
          <w:sz w:val="24"/>
          <w:szCs w:val="24"/>
        </w:rPr>
        <w:t>dizanja i spuštanja.</w:t>
      </w:r>
    </w:p>
    <w:p w14:paraId="320AC378"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4</w:t>
      </w:r>
      <w:r w:rsidR="00A57AC0" w:rsidRPr="004C57CE">
        <w:rPr>
          <w:rFonts w:ascii="Arial" w:eastAsia="Times New Roman" w:hAnsi="Arial" w:cs="Arial"/>
          <w:b/>
          <w:bCs/>
          <w:sz w:val="24"/>
          <w:szCs w:val="24"/>
        </w:rPr>
        <w:t>6</w:t>
      </w:r>
      <w:r w:rsidRPr="004C57CE">
        <w:rPr>
          <w:rFonts w:ascii="Arial" w:eastAsia="Times New Roman" w:hAnsi="Arial" w:cs="Arial"/>
          <w:b/>
          <w:bCs/>
          <w:sz w:val="24"/>
          <w:szCs w:val="24"/>
        </w:rPr>
        <w:t xml:space="preserve">. </w:t>
      </w:r>
      <w:r w:rsidRPr="004C57CE">
        <w:rPr>
          <w:rFonts w:ascii="Arial" w:eastAsia="Times New Roman" w:hAnsi="Arial" w:cs="Arial"/>
          <w:bCs/>
          <w:sz w:val="24"/>
          <w:szCs w:val="24"/>
        </w:rPr>
        <w:t>Jedinicom se ne pozdravlja za vrijeme:</w:t>
      </w:r>
    </w:p>
    <w:p w14:paraId="61F993DB" w14:textId="16873FCF"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borbenih dejstava, taktičkih vježbi i gađa</w:t>
      </w:r>
      <w:r w:rsidR="00E1247F" w:rsidRPr="004C57CE">
        <w:rPr>
          <w:rFonts w:ascii="Arial" w:eastAsia="Times New Roman" w:hAnsi="Arial" w:cs="Arial"/>
          <w:bCs/>
          <w:sz w:val="24"/>
          <w:szCs w:val="24"/>
        </w:rPr>
        <w:t>nja</w:t>
      </w:r>
      <w:r w:rsidR="00144177" w:rsidRPr="004C57CE">
        <w:rPr>
          <w:rFonts w:ascii="Arial" w:eastAsia="Times New Roman" w:hAnsi="Arial" w:cs="Arial"/>
          <w:bCs/>
          <w:sz w:val="24"/>
          <w:szCs w:val="24"/>
        </w:rPr>
        <w:t>;</w:t>
      </w:r>
    </w:p>
    <w:p w14:paraId="3EAA1A6A" w14:textId="04595303"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akt</w:t>
      </w:r>
      <w:r w:rsidR="00075CE7" w:rsidRPr="004C57CE">
        <w:rPr>
          <w:rFonts w:ascii="Arial" w:eastAsia="Times New Roman" w:hAnsi="Arial" w:cs="Arial"/>
          <w:bCs/>
          <w:sz w:val="24"/>
          <w:szCs w:val="24"/>
        </w:rPr>
        <w:t>ivnosti na zaštiti i spa</w:t>
      </w:r>
      <w:r w:rsidR="00A57AC0" w:rsidRPr="004C57CE">
        <w:rPr>
          <w:rFonts w:ascii="Arial" w:eastAsia="Times New Roman" w:hAnsi="Arial" w:cs="Arial"/>
          <w:bCs/>
          <w:sz w:val="24"/>
          <w:szCs w:val="24"/>
        </w:rPr>
        <w:t>š</w:t>
      </w:r>
      <w:r w:rsidR="00144177" w:rsidRPr="004C57CE">
        <w:rPr>
          <w:rFonts w:ascii="Arial" w:eastAsia="Times New Roman" w:hAnsi="Arial" w:cs="Arial"/>
          <w:bCs/>
          <w:sz w:val="24"/>
          <w:szCs w:val="24"/>
        </w:rPr>
        <w:t>avanju;</w:t>
      </w:r>
    </w:p>
    <w:p w14:paraId="1EC436E4" w14:textId="58B978A7" w:rsidR="00F56231"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prevoženja na borbenim i neborbenim vozilima i transportnim sredstvima</w:t>
      </w:r>
      <w:r w:rsidR="00144177"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p>
    <w:p w14:paraId="687A8F42" w14:textId="1C72D93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kretanja jedinice preko mosta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i terena na kojima je otežano kretanje.</w:t>
      </w:r>
    </w:p>
    <w:p w14:paraId="40D6CD4A" w14:textId="0DA245D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4</w:t>
      </w:r>
      <w:r w:rsidR="00A57AC0" w:rsidRPr="004C57CE">
        <w:rPr>
          <w:rFonts w:ascii="Arial" w:eastAsia="Times New Roman" w:hAnsi="Arial" w:cs="Arial"/>
          <w:b/>
          <w:bCs/>
          <w:sz w:val="24"/>
          <w:szCs w:val="24"/>
        </w:rPr>
        <w:t>7</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Kada pretpostavljeni ili viši starješina dođe u jedinicu, odnosno na obuku, sastanak ili drugi službeni skup koji se održava u zatvorenoj prostoriji (učionici, kabinetu) ili na vježbalištu, strelištu i sličnom objektu, starješina jedinice, od</w:t>
      </w:r>
      <w:r w:rsidR="005267BD" w:rsidRPr="004C57CE">
        <w:rPr>
          <w:rFonts w:ascii="Arial" w:eastAsia="Times New Roman" w:hAnsi="Arial" w:cs="Arial"/>
          <w:bCs/>
          <w:sz w:val="24"/>
          <w:szCs w:val="24"/>
        </w:rPr>
        <w:t>nosno lice koje rukovodi obukom ili</w:t>
      </w:r>
      <w:r w:rsidRPr="004C57CE">
        <w:rPr>
          <w:rFonts w:ascii="Arial" w:eastAsia="Times New Roman" w:hAnsi="Arial" w:cs="Arial"/>
          <w:bCs/>
          <w:sz w:val="24"/>
          <w:szCs w:val="24"/>
        </w:rPr>
        <w:t xml:space="preserve"> nastavom, prekida aktivnost,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predaje raport.</w:t>
      </w:r>
    </w:p>
    <w:p w14:paraId="0B8E6275" w14:textId="1A101C0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Kada pretpostavljeni ili starješina viši po činu dođe na vježbalište, strelište ili drugi teren na kojem se izvodi obuka, a jedinica nije prikupljena, ne komanduje se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već mu najviši po činu predaje raport.</w:t>
      </w:r>
    </w:p>
    <w:p w14:paraId="7063DC6C" w14:textId="4AD8F642"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4</w:t>
      </w:r>
      <w:r w:rsidR="00A57AC0" w:rsidRPr="004C57CE">
        <w:rPr>
          <w:rFonts w:ascii="Arial" w:eastAsia="Times New Roman" w:hAnsi="Arial" w:cs="Arial"/>
          <w:b/>
          <w:bCs/>
          <w:sz w:val="24"/>
          <w:szCs w:val="24"/>
        </w:rPr>
        <w:t>8</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 vojnom restoranu, perionici, radionici, hangaru, garaži, laboratoriji, zdravstvenom objektu, kao i prilikom rada sa minsko-eksplozivnim sredstvima i sl., ne komanduje se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već se samo predaje raport.</w:t>
      </w:r>
    </w:p>
    <w:p w14:paraId="420C04BC" w14:textId="79ECBCD5"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4</w:t>
      </w:r>
      <w:r w:rsidR="00A57AC0" w:rsidRPr="004C57CE">
        <w:rPr>
          <w:rFonts w:ascii="Arial" w:eastAsia="Times New Roman" w:hAnsi="Arial" w:cs="Arial"/>
          <w:b/>
          <w:bCs/>
          <w:sz w:val="24"/>
          <w:szCs w:val="24"/>
        </w:rPr>
        <w:t>9</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Postupak pozdravljanja jedinicom i zastavom u drugim situacijama propisuje se</w:t>
      </w:r>
      <w:r w:rsidR="00D6604A" w:rsidRPr="004C57CE">
        <w:rPr>
          <w:rFonts w:ascii="Arial" w:eastAsia="Times New Roman" w:hAnsi="Arial" w:cs="Arial"/>
          <w:bCs/>
          <w:sz w:val="24"/>
          <w:szCs w:val="24"/>
        </w:rPr>
        <w:t xml:space="preserve"> </w:t>
      </w:r>
      <w:r w:rsidRPr="004C57CE">
        <w:rPr>
          <w:rFonts w:ascii="Arial" w:eastAsia="Times New Roman" w:hAnsi="Arial" w:cs="Arial"/>
          <w:bCs/>
          <w:sz w:val="24"/>
          <w:szCs w:val="24"/>
        </w:rPr>
        <w:t>Strojevim pravil</w:t>
      </w:r>
      <w:r w:rsidR="0064174D" w:rsidRPr="004C57CE">
        <w:rPr>
          <w:rFonts w:ascii="Arial" w:eastAsia="Times New Roman" w:hAnsi="Arial" w:cs="Arial"/>
          <w:bCs/>
          <w:sz w:val="24"/>
          <w:szCs w:val="24"/>
        </w:rPr>
        <w:t>ima</w:t>
      </w:r>
      <w:r w:rsidRPr="004C57CE">
        <w:rPr>
          <w:rFonts w:ascii="Arial" w:eastAsia="Times New Roman" w:hAnsi="Arial" w:cs="Arial"/>
          <w:bCs/>
          <w:sz w:val="24"/>
          <w:szCs w:val="24"/>
        </w:rPr>
        <w:t>, odnosno Pravil</w:t>
      </w:r>
      <w:r w:rsidR="00E972CF" w:rsidRPr="004C57CE">
        <w:rPr>
          <w:rFonts w:ascii="Arial" w:eastAsia="Times New Roman" w:hAnsi="Arial" w:cs="Arial"/>
          <w:bCs/>
          <w:sz w:val="24"/>
          <w:szCs w:val="24"/>
        </w:rPr>
        <w:t>ima</w:t>
      </w:r>
      <w:r w:rsidRPr="004C57CE">
        <w:rPr>
          <w:rFonts w:ascii="Arial" w:eastAsia="Times New Roman" w:hAnsi="Arial" w:cs="Arial"/>
          <w:bCs/>
          <w:sz w:val="24"/>
          <w:szCs w:val="24"/>
        </w:rPr>
        <w:t xml:space="preserve"> brodske službe.</w:t>
      </w:r>
    </w:p>
    <w:p w14:paraId="44D072F1" w14:textId="77777777" w:rsidR="00E06F0C" w:rsidRPr="004C57CE" w:rsidRDefault="00E06F0C" w:rsidP="00D50631">
      <w:pPr>
        <w:spacing w:after="0" w:line="240" w:lineRule="auto"/>
        <w:rPr>
          <w:rFonts w:ascii="Arial" w:hAnsi="Arial" w:cs="Arial"/>
          <w:sz w:val="24"/>
          <w:szCs w:val="24"/>
        </w:rPr>
      </w:pPr>
    </w:p>
    <w:p w14:paraId="28AFF1C0" w14:textId="77777777" w:rsidR="00D86CEA" w:rsidRPr="004C57CE" w:rsidRDefault="00D6604A"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t>2.</w:t>
      </w:r>
      <w:r w:rsidR="00B70CA3" w:rsidRPr="004C57CE">
        <w:rPr>
          <w:rFonts w:ascii="Arial" w:eastAsia="Times New Roman" w:hAnsi="Arial" w:cs="Arial"/>
          <w:sz w:val="24"/>
          <w:szCs w:val="24"/>
        </w:rPr>
        <w:t>9</w:t>
      </w:r>
      <w:r w:rsidR="009C6A5D" w:rsidRPr="004C57CE">
        <w:rPr>
          <w:rFonts w:ascii="Arial" w:eastAsia="Times New Roman" w:hAnsi="Arial" w:cs="Arial"/>
          <w:sz w:val="24"/>
          <w:szCs w:val="24"/>
        </w:rPr>
        <w:t xml:space="preserve">. Primjena </w:t>
      </w:r>
      <w:r w:rsidR="001C20ED" w:rsidRPr="004C57CE">
        <w:rPr>
          <w:rFonts w:ascii="Arial" w:eastAsia="Times New Roman" w:hAnsi="Arial" w:cs="Arial"/>
          <w:sz w:val="24"/>
          <w:szCs w:val="24"/>
        </w:rPr>
        <w:t>P</w:t>
      </w:r>
      <w:r w:rsidR="009C6A5D" w:rsidRPr="004C57CE">
        <w:rPr>
          <w:rFonts w:ascii="Arial" w:eastAsia="Times New Roman" w:hAnsi="Arial" w:cs="Arial"/>
          <w:sz w:val="24"/>
          <w:szCs w:val="24"/>
        </w:rPr>
        <w:t xml:space="preserve">ravila službe </w:t>
      </w:r>
      <w:r w:rsidR="00CA615E" w:rsidRPr="004C57CE">
        <w:rPr>
          <w:rFonts w:ascii="Arial" w:eastAsia="Times New Roman" w:hAnsi="Arial" w:cs="Arial"/>
          <w:sz w:val="24"/>
          <w:szCs w:val="24"/>
        </w:rPr>
        <w:t xml:space="preserve">Vojske </w:t>
      </w:r>
      <w:r w:rsidR="009C6A5D" w:rsidRPr="004C57CE">
        <w:rPr>
          <w:rFonts w:ascii="Arial" w:eastAsia="Times New Roman" w:hAnsi="Arial" w:cs="Arial"/>
          <w:sz w:val="24"/>
          <w:szCs w:val="24"/>
        </w:rPr>
        <w:t>u</w:t>
      </w:r>
      <w:r w:rsidR="00D85FA1" w:rsidRPr="004C57CE">
        <w:rPr>
          <w:rFonts w:ascii="Arial" w:eastAsia="Times New Roman" w:hAnsi="Arial" w:cs="Arial"/>
          <w:sz w:val="24"/>
          <w:szCs w:val="24"/>
        </w:rPr>
        <w:t xml:space="preserve"> oru</w:t>
      </w:r>
      <w:r w:rsidR="00EA41F5" w:rsidRPr="004C57CE">
        <w:rPr>
          <w:rFonts w:ascii="Arial" w:eastAsia="Times New Roman" w:hAnsi="Arial" w:cs="Arial"/>
          <w:sz w:val="24"/>
          <w:szCs w:val="24"/>
        </w:rPr>
        <w:t>ž</w:t>
      </w:r>
      <w:r w:rsidR="00D85FA1" w:rsidRPr="004C57CE">
        <w:rPr>
          <w:rFonts w:ascii="Arial" w:eastAsia="Times New Roman" w:hAnsi="Arial" w:cs="Arial"/>
          <w:sz w:val="24"/>
          <w:szCs w:val="24"/>
        </w:rPr>
        <w:t>anom sukobu</w:t>
      </w:r>
      <w:r w:rsidR="00D86CEA" w:rsidRPr="004C57CE">
        <w:rPr>
          <w:rFonts w:ascii="Arial" w:eastAsia="Times New Roman" w:hAnsi="Arial" w:cs="Arial"/>
          <w:sz w:val="24"/>
          <w:szCs w:val="24"/>
        </w:rPr>
        <w:t xml:space="preserve"> </w:t>
      </w:r>
    </w:p>
    <w:p w14:paraId="38E1DC55" w14:textId="77777777" w:rsidR="00795F3A" w:rsidRPr="004C57CE" w:rsidRDefault="00795F3A" w:rsidP="00D50631">
      <w:pPr>
        <w:spacing w:after="0" w:line="240" w:lineRule="auto"/>
        <w:rPr>
          <w:rFonts w:ascii="Arial" w:hAnsi="Arial" w:cs="Arial"/>
          <w:sz w:val="24"/>
          <w:szCs w:val="24"/>
        </w:rPr>
      </w:pPr>
    </w:p>
    <w:p w14:paraId="4BCE6B0A" w14:textId="3B2CB9FE" w:rsidR="009C6A5D" w:rsidRPr="004C57CE" w:rsidRDefault="00EA41F5"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50</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w:t>
      </w:r>
      <w:r w:rsidR="00107D7F" w:rsidRPr="004C57CE">
        <w:rPr>
          <w:rFonts w:ascii="Arial" w:eastAsia="Times New Roman" w:hAnsi="Arial" w:cs="Arial"/>
          <w:bCs/>
          <w:sz w:val="24"/>
          <w:szCs w:val="24"/>
        </w:rPr>
        <w:t xml:space="preserve">Lice u službi u Vojsci </w:t>
      </w:r>
      <w:r w:rsidR="001C20ED" w:rsidRPr="004C57CE">
        <w:rPr>
          <w:rFonts w:ascii="Arial" w:eastAsia="Times New Roman" w:hAnsi="Arial" w:cs="Arial"/>
          <w:bCs/>
          <w:sz w:val="24"/>
          <w:szCs w:val="24"/>
        </w:rPr>
        <w:t xml:space="preserve">u toku oružanog sukoba dužno je na </w:t>
      </w:r>
      <w:r w:rsidR="001E4DAD" w:rsidRPr="004C57CE">
        <w:rPr>
          <w:rFonts w:ascii="Arial" w:eastAsia="Times New Roman" w:hAnsi="Arial" w:cs="Arial"/>
          <w:bCs/>
          <w:sz w:val="24"/>
          <w:szCs w:val="24"/>
        </w:rPr>
        <w:t xml:space="preserve">najbolji način izvršavati </w:t>
      </w:r>
      <w:r w:rsidR="001C20ED" w:rsidRPr="004C57CE">
        <w:rPr>
          <w:rFonts w:ascii="Arial" w:eastAsia="Times New Roman" w:hAnsi="Arial" w:cs="Arial"/>
          <w:bCs/>
          <w:sz w:val="24"/>
          <w:szCs w:val="24"/>
        </w:rPr>
        <w:t xml:space="preserve">dužnosti, </w:t>
      </w:r>
      <w:r w:rsidR="005267BD" w:rsidRPr="004C57CE">
        <w:rPr>
          <w:rFonts w:ascii="Arial" w:eastAsia="Times New Roman" w:hAnsi="Arial" w:cs="Arial"/>
          <w:bCs/>
          <w:sz w:val="24"/>
          <w:szCs w:val="24"/>
        </w:rPr>
        <w:t xml:space="preserve">primjenjujući </w:t>
      </w:r>
      <w:r w:rsidR="001C20ED" w:rsidRPr="004C57CE">
        <w:rPr>
          <w:rFonts w:ascii="Arial" w:eastAsia="Times New Roman" w:hAnsi="Arial" w:cs="Arial"/>
          <w:bCs/>
          <w:sz w:val="24"/>
          <w:szCs w:val="24"/>
        </w:rPr>
        <w:t xml:space="preserve">sva </w:t>
      </w:r>
      <w:r w:rsidR="005267BD" w:rsidRPr="004C57CE">
        <w:rPr>
          <w:rFonts w:ascii="Arial" w:eastAsia="Times New Roman" w:hAnsi="Arial" w:cs="Arial"/>
          <w:bCs/>
          <w:sz w:val="24"/>
          <w:szCs w:val="24"/>
        </w:rPr>
        <w:t xml:space="preserve">stečena </w:t>
      </w:r>
      <w:r w:rsidR="001C20ED" w:rsidRPr="004C57CE">
        <w:rPr>
          <w:rFonts w:ascii="Arial" w:eastAsia="Times New Roman" w:hAnsi="Arial" w:cs="Arial"/>
          <w:bCs/>
          <w:sz w:val="24"/>
          <w:szCs w:val="24"/>
        </w:rPr>
        <w:t>znanja i vještine</w:t>
      </w:r>
      <w:r w:rsidR="009C6A5D" w:rsidRPr="004C57CE">
        <w:rPr>
          <w:rFonts w:ascii="Arial" w:eastAsia="Times New Roman" w:hAnsi="Arial" w:cs="Arial"/>
          <w:bCs/>
          <w:sz w:val="24"/>
          <w:szCs w:val="24"/>
        </w:rPr>
        <w:t>.</w:t>
      </w:r>
    </w:p>
    <w:p w14:paraId="48ED4762" w14:textId="334A5468" w:rsidR="009C6A5D" w:rsidRPr="004C57CE" w:rsidRDefault="001C20E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5</w:t>
      </w:r>
      <w:r w:rsidR="00EA41F5" w:rsidRPr="004C57CE">
        <w:rPr>
          <w:rFonts w:ascii="Arial" w:eastAsia="Times New Roman" w:hAnsi="Arial" w:cs="Arial"/>
          <w:b/>
          <w:bCs/>
          <w:sz w:val="24"/>
          <w:szCs w:val="24"/>
        </w:rPr>
        <w:t>1</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Lice u službi u Vojsci u toku oružanog sukoba </w:t>
      </w:r>
      <w:r w:rsidR="009C6A5D" w:rsidRPr="004C57CE">
        <w:rPr>
          <w:rFonts w:ascii="Arial" w:eastAsia="Times New Roman" w:hAnsi="Arial" w:cs="Arial"/>
          <w:bCs/>
          <w:sz w:val="24"/>
          <w:szCs w:val="24"/>
        </w:rPr>
        <w:t xml:space="preserve">dužno je </w:t>
      </w:r>
      <w:r w:rsidR="00FD6DC7" w:rsidRPr="004C57CE">
        <w:rPr>
          <w:rFonts w:ascii="Arial" w:eastAsia="Times New Roman" w:hAnsi="Arial" w:cs="Arial"/>
          <w:bCs/>
          <w:sz w:val="24"/>
          <w:szCs w:val="24"/>
        </w:rPr>
        <w:t xml:space="preserve">poštovati </w:t>
      </w:r>
      <w:r w:rsidR="009C6A5D" w:rsidRPr="004C57CE">
        <w:rPr>
          <w:rFonts w:ascii="Arial" w:eastAsia="Times New Roman" w:hAnsi="Arial" w:cs="Arial"/>
          <w:bCs/>
          <w:sz w:val="24"/>
          <w:szCs w:val="24"/>
        </w:rPr>
        <w:t>međunarodno</w:t>
      </w:r>
      <w:r w:rsidR="00FD6DC7" w:rsidRPr="004C57CE">
        <w:rPr>
          <w:rFonts w:ascii="Arial" w:eastAsia="Times New Roman" w:hAnsi="Arial" w:cs="Arial"/>
          <w:bCs/>
          <w:sz w:val="24"/>
          <w:szCs w:val="24"/>
        </w:rPr>
        <w:t xml:space="preserve"> i</w:t>
      </w:r>
      <w:r w:rsidR="009C6A5D" w:rsidRPr="004C57CE">
        <w:rPr>
          <w:rFonts w:ascii="Arial" w:eastAsia="Times New Roman" w:hAnsi="Arial" w:cs="Arial"/>
          <w:bCs/>
          <w:sz w:val="24"/>
          <w:szCs w:val="24"/>
        </w:rPr>
        <w:t xml:space="preserve"> humanitarno</w:t>
      </w:r>
      <w:r w:rsidR="00FD6DC7"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prav</w:t>
      </w:r>
      <w:r w:rsidR="00FD6DC7" w:rsidRPr="004C57CE">
        <w:rPr>
          <w:rFonts w:ascii="Arial" w:eastAsia="Times New Roman" w:hAnsi="Arial" w:cs="Arial"/>
          <w:bCs/>
          <w:sz w:val="24"/>
          <w:szCs w:val="24"/>
        </w:rPr>
        <w:t>o, a posebnu zaštitu pružiti stanovništvu, zdravstvenim licima, ranjenicima, bolesnicima i ratnim zarobljenicima, kulturnim dobrima i vjerskim objektima</w:t>
      </w:r>
      <w:r w:rsidR="009C6A5D" w:rsidRPr="004C57CE">
        <w:rPr>
          <w:rFonts w:ascii="Arial" w:eastAsia="Times New Roman" w:hAnsi="Arial" w:cs="Arial"/>
          <w:bCs/>
          <w:sz w:val="24"/>
          <w:szCs w:val="24"/>
        </w:rPr>
        <w:t>.</w:t>
      </w:r>
    </w:p>
    <w:p w14:paraId="51D851E4" w14:textId="77777777" w:rsidR="009C6A5D" w:rsidRPr="004C57CE" w:rsidRDefault="005372B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5</w:t>
      </w:r>
      <w:r w:rsidR="0086033D" w:rsidRPr="004C57CE">
        <w:rPr>
          <w:rFonts w:ascii="Arial" w:eastAsia="Times New Roman" w:hAnsi="Arial" w:cs="Arial"/>
          <w:b/>
          <w:bCs/>
          <w:sz w:val="24"/>
          <w:szCs w:val="24"/>
        </w:rPr>
        <w:t>2</w:t>
      </w:r>
      <w:r w:rsidR="009C6A5D" w:rsidRPr="004C57CE">
        <w:rPr>
          <w:rFonts w:ascii="Arial" w:eastAsia="Times New Roman" w:hAnsi="Arial" w:cs="Arial"/>
          <w:b/>
          <w:bCs/>
          <w:sz w:val="24"/>
          <w:szCs w:val="24"/>
        </w:rPr>
        <w:t>.</w:t>
      </w:r>
      <w:r w:rsidR="001F4809" w:rsidRPr="004C57CE">
        <w:rPr>
          <w:rFonts w:ascii="Arial" w:eastAsia="Times New Roman" w:hAnsi="Arial" w:cs="Arial"/>
          <w:b/>
          <w:bCs/>
          <w:sz w:val="24"/>
          <w:szCs w:val="24"/>
        </w:rPr>
        <w:t xml:space="preserve"> </w:t>
      </w:r>
      <w:r w:rsidR="00162D8F" w:rsidRPr="004C57CE">
        <w:rPr>
          <w:rFonts w:ascii="Arial" w:eastAsia="Times New Roman" w:hAnsi="Arial" w:cs="Arial"/>
          <w:bCs/>
          <w:sz w:val="24"/>
          <w:szCs w:val="24"/>
        </w:rPr>
        <w:t>L</w:t>
      </w:r>
      <w:r w:rsidR="001C20ED" w:rsidRPr="004C57CE">
        <w:rPr>
          <w:rFonts w:ascii="Arial" w:eastAsia="Times New Roman" w:hAnsi="Arial" w:cs="Arial"/>
          <w:bCs/>
          <w:sz w:val="24"/>
          <w:szCs w:val="24"/>
        </w:rPr>
        <w:t>ice u službi u Vojsci</w:t>
      </w:r>
      <w:r w:rsidR="009C6A5D" w:rsidRPr="004C57CE">
        <w:rPr>
          <w:rFonts w:ascii="Arial" w:eastAsia="Times New Roman" w:hAnsi="Arial" w:cs="Arial"/>
          <w:bCs/>
          <w:sz w:val="24"/>
          <w:szCs w:val="24"/>
        </w:rPr>
        <w:t>, koje se u borbi odvoji od svoje jedinice, pr</w:t>
      </w:r>
      <w:r w:rsidR="00D8313A" w:rsidRPr="004C57CE">
        <w:rPr>
          <w:rFonts w:ascii="Arial" w:eastAsia="Times New Roman" w:hAnsi="Arial" w:cs="Arial"/>
          <w:bCs/>
          <w:sz w:val="24"/>
          <w:szCs w:val="24"/>
        </w:rPr>
        <w:t>iključuje se najbližoj jedinici</w:t>
      </w:r>
      <w:r w:rsidR="00773145" w:rsidRPr="004C57CE">
        <w:rPr>
          <w:rFonts w:ascii="Arial" w:eastAsia="Times New Roman" w:hAnsi="Arial" w:cs="Arial"/>
          <w:bCs/>
          <w:sz w:val="24"/>
          <w:szCs w:val="24"/>
        </w:rPr>
        <w:t xml:space="preserve"> </w:t>
      </w:r>
      <w:r w:rsidR="008E30F1" w:rsidRPr="004C57CE">
        <w:rPr>
          <w:rFonts w:ascii="Arial" w:eastAsia="Times New Roman" w:hAnsi="Arial" w:cs="Arial"/>
          <w:bCs/>
          <w:sz w:val="24"/>
          <w:szCs w:val="24"/>
        </w:rPr>
        <w:t>i</w:t>
      </w:r>
      <w:r w:rsidR="00773145" w:rsidRPr="004C57CE">
        <w:rPr>
          <w:rFonts w:ascii="Arial" w:eastAsia="Times New Roman" w:hAnsi="Arial" w:cs="Arial"/>
          <w:bCs/>
          <w:sz w:val="24"/>
          <w:szCs w:val="24"/>
        </w:rPr>
        <w:t xml:space="preserve"> izvr</w:t>
      </w:r>
      <w:r w:rsidR="0086033D" w:rsidRPr="004C57CE">
        <w:rPr>
          <w:rFonts w:ascii="Arial" w:eastAsia="Times New Roman" w:hAnsi="Arial" w:cs="Arial"/>
          <w:bCs/>
          <w:sz w:val="24"/>
          <w:szCs w:val="24"/>
        </w:rPr>
        <w:t>š</w:t>
      </w:r>
      <w:r w:rsidR="00773145" w:rsidRPr="004C57CE">
        <w:rPr>
          <w:rFonts w:ascii="Arial" w:eastAsia="Times New Roman" w:hAnsi="Arial" w:cs="Arial"/>
          <w:bCs/>
          <w:sz w:val="24"/>
          <w:szCs w:val="24"/>
        </w:rPr>
        <w:t>ava zadatke u njenom sastavu do povratka u jedinicu.</w:t>
      </w:r>
    </w:p>
    <w:p w14:paraId="72CA891E"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Starješina jedinice, kojoj se priključilo lice iz stava 1 ove tačke, utvrđuje razloge zbog kojih</w:t>
      </w:r>
      <w:r w:rsidR="00D6604A" w:rsidRPr="004C57CE">
        <w:rPr>
          <w:rFonts w:ascii="Arial" w:eastAsia="Times New Roman" w:hAnsi="Arial" w:cs="Arial"/>
          <w:bCs/>
          <w:sz w:val="24"/>
          <w:szCs w:val="24"/>
        </w:rPr>
        <w:t xml:space="preserve"> </w:t>
      </w:r>
      <w:r w:rsidRPr="004C57CE">
        <w:rPr>
          <w:rFonts w:ascii="Arial" w:eastAsia="Times New Roman" w:hAnsi="Arial" w:cs="Arial"/>
          <w:bCs/>
          <w:sz w:val="24"/>
          <w:szCs w:val="24"/>
        </w:rPr>
        <w:t>se to lice odvojilo od jedinice i preduzima mjere da se ono što prije vrati u jedinicu.</w:t>
      </w:r>
    </w:p>
    <w:p w14:paraId="5EFB3650" w14:textId="77777777" w:rsidR="009C6A5D" w:rsidRPr="004C57CE" w:rsidRDefault="005372B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5</w:t>
      </w:r>
      <w:r w:rsidR="0086033D" w:rsidRPr="004C57CE">
        <w:rPr>
          <w:rFonts w:ascii="Arial" w:eastAsia="Times New Roman" w:hAnsi="Arial" w:cs="Arial"/>
          <w:b/>
          <w:bCs/>
          <w:sz w:val="24"/>
          <w:szCs w:val="24"/>
        </w:rPr>
        <w:t>3</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w:t>
      </w:r>
      <w:r w:rsidR="001C20ED" w:rsidRPr="004C57CE">
        <w:rPr>
          <w:rFonts w:ascii="Arial" w:eastAsia="Times New Roman" w:hAnsi="Arial" w:cs="Arial"/>
          <w:bCs/>
          <w:sz w:val="24"/>
          <w:szCs w:val="24"/>
        </w:rPr>
        <w:t xml:space="preserve">Lice u službi u Vojsci </w:t>
      </w:r>
      <w:r w:rsidR="009C6A5D" w:rsidRPr="004C57CE">
        <w:rPr>
          <w:rFonts w:ascii="Arial" w:eastAsia="Times New Roman" w:hAnsi="Arial" w:cs="Arial"/>
          <w:bCs/>
          <w:sz w:val="24"/>
          <w:szCs w:val="24"/>
        </w:rPr>
        <w:t>dužno je da učini sve da izbjegne zarobljavanje, a ako bude zarobljeno:</w:t>
      </w:r>
    </w:p>
    <w:p w14:paraId="665F82FC" w14:textId="3A7315B2"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sebe smatra samo privremeno odsutnim iz jedinice, a za svoje postupke odgovara</w:t>
      </w:r>
      <w:r w:rsidR="00AE516F" w:rsidRPr="004C57CE">
        <w:rPr>
          <w:rFonts w:ascii="Arial" w:eastAsia="Times New Roman" w:hAnsi="Arial" w:cs="Arial"/>
          <w:bCs/>
          <w:sz w:val="24"/>
          <w:szCs w:val="24"/>
        </w:rPr>
        <w:t xml:space="preserve"> </w:t>
      </w:r>
      <w:r w:rsidR="00144177" w:rsidRPr="004C57CE">
        <w:rPr>
          <w:rFonts w:ascii="Arial" w:eastAsia="Times New Roman" w:hAnsi="Arial" w:cs="Arial"/>
          <w:bCs/>
          <w:sz w:val="24"/>
          <w:szCs w:val="24"/>
        </w:rPr>
        <w:t>u skladu sa zakonom;</w:t>
      </w:r>
    </w:p>
    <w:p w14:paraId="7930FB46" w14:textId="5AF78026"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b) preduzima sve kako </w:t>
      </w:r>
      <w:r w:rsidR="00144177" w:rsidRPr="004C57CE">
        <w:rPr>
          <w:rFonts w:ascii="Arial" w:eastAsia="Times New Roman" w:hAnsi="Arial" w:cs="Arial"/>
          <w:bCs/>
          <w:sz w:val="24"/>
          <w:szCs w:val="24"/>
        </w:rPr>
        <w:t>bi se oslobodilo zarobljeništva;</w:t>
      </w:r>
    </w:p>
    <w:p w14:paraId="6724A4B0" w14:textId="5815421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protivniku ne daje nikakve podatke, osim onih koji su potrebni da mu se prizna položaj ratnog</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zarobljenika (prezime i ime, datum rođenja i pokazuje legitimaciju, knjižicu ili drugi dokument na osnovu koga se utvrđuje</w:t>
      </w:r>
      <w:r w:rsidR="00144177" w:rsidRPr="004C57CE">
        <w:rPr>
          <w:rFonts w:ascii="Arial" w:eastAsia="Times New Roman" w:hAnsi="Arial" w:cs="Arial"/>
          <w:bCs/>
          <w:sz w:val="24"/>
          <w:szCs w:val="24"/>
        </w:rPr>
        <w:t xml:space="preserve"> identitet i pripadnost Vojsci);</w:t>
      </w:r>
    </w:p>
    <w:p w14:paraId="03CEE250" w14:textId="61DE0B3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jača solidarnost i moral</w:t>
      </w:r>
      <w:r w:rsidR="005267BD" w:rsidRPr="004C57CE">
        <w:rPr>
          <w:rFonts w:ascii="Arial" w:eastAsia="Times New Roman" w:hAnsi="Arial" w:cs="Arial"/>
          <w:bCs/>
          <w:sz w:val="24"/>
          <w:szCs w:val="24"/>
        </w:rPr>
        <w:t xml:space="preserve"> među zarobljenim licima</w:t>
      </w:r>
      <w:r w:rsidR="00144177" w:rsidRPr="004C57CE">
        <w:rPr>
          <w:rFonts w:ascii="Arial" w:eastAsia="Times New Roman" w:hAnsi="Arial" w:cs="Arial"/>
          <w:bCs/>
          <w:sz w:val="24"/>
          <w:szCs w:val="24"/>
        </w:rPr>
        <w:t>;</w:t>
      </w:r>
    </w:p>
    <w:p w14:paraId="32CCB988"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w:t>
      </w:r>
      <w:r w:rsidR="00D6604A" w:rsidRPr="004C57CE">
        <w:rPr>
          <w:rFonts w:ascii="Arial" w:eastAsia="Times New Roman" w:hAnsi="Arial" w:cs="Arial"/>
          <w:bCs/>
          <w:sz w:val="24"/>
          <w:szCs w:val="24"/>
        </w:rPr>
        <w:t xml:space="preserve"> </w:t>
      </w:r>
      <w:r w:rsidRPr="004C57CE">
        <w:rPr>
          <w:rFonts w:ascii="Arial" w:eastAsia="Times New Roman" w:hAnsi="Arial" w:cs="Arial"/>
          <w:bCs/>
          <w:sz w:val="24"/>
          <w:szCs w:val="24"/>
        </w:rPr>
        <w:t>odbija svaku povlasticu koja</w:t>
      </w:r>
      <w:r w:rsidR="00D6604A" w:rsidRPr="004C57CE">
        <w:rPr>
          <w:rFonts w:ascii="Arial" w:eastAsia="Times New Roman" w:hAnsi="Arial" w:cs="Arial"/>
          <w:bCs/>
          <w:sz w:val="24"/>
          <w:szCs w:val="24"/>
        </w:rPr>
        <w:t xml:space="preserve"> </w:t>
      </w:r>
      <w:r w:rsidRPr="004C57CE">
        <w:rPr>
          <w:rFonts w:ascii="Arial" w:eastAsia="Times New Roman" w:hAnsi="Arial" w:cs="Arial"/>
          <w:bCs/>
          <w:sz w:val="24"/>
          <w:szCs w:val="24"/>
        </w:rPr>
        <w:t>bi ga stavila u povoljniji položaj u odnosu na ostale zarobljenike.</w:t>
      </w:r>
    </w:p>
    <w:p w14:paraId="743EBAD4" w14:textId="77777777" w:rsidR="00260E11" w:rsidRPr="004C57CE" w:rsidRDefault="00260E11" w:rsidP="00681F44">
      <w:pPr>
        <w:spacing w:after="0" w:line="240" w:lineRule="auto"/>
        <w:ind w:right="-14"/>
        <w:jc w:val="both"/>
        <w:rPr>
          <w:rFonts w:ascii="Arial" w:eastAsia="Times New Roman" w:hAnsi="Arial" w:cs="Arial"/>
          <w:bCs/>
          <w:sz w:val="20"/>
          <w:szCs w:val="20"/>
        </w:rPr>
      </w:pPr>
    </w:p>
    <w:p w14:paraId="70AD900B" w14:textId="77777777" w:rsidR="009C6A5D" w:rsidRPr="004C57CE" w:rsidRDefault="00D6604A"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pacing w:val="-6"/>
          <w:sz w:val="24"/>
          <w:szCs w:val="24"/>
        </w:rPr>
        <w:t>3</w:t>
      </w:r>
      <w:r w:rsidR="009C6A5D" w:rsidRPr="004C57CE">
        <w:rPr>
          <w:rFonts w:ascii="Arial" w:eastAsia="Times New Roman" w:hAnsi="Arial" w:cs="Arial"/>
          <w:sz w:val="24"/>
          <w:szCs w:val="24"/>
        </w:rPr>
        <w:t xml:space="preserve">. </w:t>
      </w:r>
      <w:r w:rsidR="009C6A5D" w:rsidRPr="004C57CE">
        <w:rPr>
          <w:rFonts w:ascii="Arial" w:eastAsia="Times New Roman" w:hAnsi="Arial" w:cs="Arial"/>
          <w:spacing w:val="1"/>
          <w:sz w:val="24"/>
          <w:szCs w:val="24"/>
        </w:rPr>
        <w:t>S</w:t>
      </w:r>
      <w:r w:rsidR="009C6A5D" w:rsidRPr="004C57CE">
        <w:rPr>
          <w:rFonts w:ascii="Arial" w:eastAsia="Times New Roman" w:hAnsi="Arial" w:cs="Arial"/>
          <w:sz w:val="24"/>
          <w:szCs w:val="24"/>
        </w:rPr>
        <w:t>M</w:t>
      </w:r>
      <w:r w:rsidR="009C6A5D" w:rsidRPr="004C57CE">
        <w:rPr>
          <w:rFonts w:ascii="Arial" w:eastAsia="Times New Roman" w:hAnsi="Arial" w:cs="Arial"/>
          <w:spacing w:val="3"/>
          <w:sz w:val="24"/>
          <w:szCs w:val="24"/>
        </w:rPr>
        <w:t>J</w:t>
      </w:r>
      <w:r w:rsidR="009C6A5D" w:rsidRPr="004C57CE">
        <w:rPr>
          <w:rFonts w:ascii="Arial" w:eastAsia="Times New Roman" w:hAnsi="Arial" w:cs="Arial"/>
          <w:sz w:val="24"/>
          <w:szCs w:val="24"/>
        </w:rPr>
        <w:t>EŠTAJ</w:t>
      </w:r>
      <w:r w:rsidR="009C6A5D" w:rsidRPr="004C57CE">
        <w:rPr>
          <w:rFonts w:ascii="Arial" w:eastAsia="Times New Roman" w:hAnsi="Arial" w:cs="Arial"/>
          <w:spacing w:val="2"/>
          <w:sz w:val="24"/>
          <w:szCs w:val="24"/>
        </w:rPr>
        <w:t xml:space="preserve"> </w:t>
      </w:r>
      <w:r w:rsidR="009C6A5D" w:rsidRPr="004C57CE">
        <w:rPr>
          <w:rFonts w:ascii="Arial" w:eastAsia="Times New Roman" w:hAnsi="Arial" w:cs="Arial"/>
          <w:sz w:val="24"/>
          <w:szCs w:val="24"/>
        </w:rPr>
        <w:t>I</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z w:val="24"/>
          <w:szCs w:val="24"/>
        </w:rPr>
        <w:t>RED</w:t>
      </w:r>
    </w:p>
    <w:p w14:paraId="4D7BE26B" w14:textId="77777777" w:rsidR="005372B1" w:rsidRPr="004C57CE" w:rsidRDefault="005372B1" w:rsidP="00D50631">
      <w:pPr>
        <w:spacing w:after="0" w:line="240" w:lineRule="auto"/>
        <w:ind w:right="-20"/>
        <w:jc w:val="center"/>
        <w:rPr>
          <w:rFonts w:ascii="Arial" w:eastAsia="Times New Roman" w:hAnsi="Arial" w:cs="Arial"/>
          <w:sz w:val="24"/>
          <w:szCs w:val="24"/>
        </w:rPr>
      </w:pPr>
    </w:p>
    <w:p w14:paraId="62D6B88A" w14:textId="2C854D37" w:rsidR="00B953BD" w:rsidRPr="004C57CE" w:rsidRDefault="000A22D2" w:rsidP="00B953BD">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54</w:t>
      </w:r>
      <w:r w:rsidR="008D42A0" w:rsidRPr="004C57CE">
        <w:rPr>
          <w:rFonts w:ascii="Arial" w:eastAsia="Times New Roman" w:hAnsi="Arial" w:cs="Arial"/>
          <w:b/>
          <w:bCs/>
          <w:sz w:val="24"/>
          <w:szCs w:val="24"/>
        </w:rPr>
        <w:t>.</w:t>
      </w:r>
      <w:r w:rsidR="008D42A0" w:rsidRPr="004C57CE">
        <w:rPr>
          <w:rFonts w:ascii="Arial" w:eastAsia="Times New Roman" w:hAnsi="Arial" w:cs="Arial"/>
          <w:b/>
          <w:bCs/>
          <w:spacing w:val="4"/>
          <w:sz w:val="24"/>
          <w:szCs w:val="24"/>
        </w:rPr>
        <w:t xml:space="preserve"> </w:t>
      </w:r>
      <w:r w:rsidR="008D42A0" w:rsidRPr="004C57CE">
        <w:rPr>
          <w:rFonts w:ascii="Arial" w:eastAsia="Times New Roman" w:hAnsi="Arial" w:cs="Arial"/>
          <w:bCs/>
          <w:sz w:val="24"/>
          <w:szCs w:val="24"/>
        </w:rPr>
        <w:t xml:space="preserve">Smještaj </w:t>
      </w:r>
      <w:r w:rsidR="00B953BD" w:rsidRPr="004C57CE">
        <w:rPr>
          <w:rFonts w:ascii="Arial" w:eastAsia="Times New Roman" w:hAnsi="Arial" w:cs="Arial"/>
          <w:bCs/>
          <w:sz w:val="24"/>
          <w:szCs w:val="24"/>
        </w:rPr>
        <w:t xml:space="preserve">u </w:t>
      </w:r>
      <w:r w:rsidR="00D86CEA" w:rsidRPr="004C57CE">
        <w:rPr>
          <w:rFonts w:ascii="Arial" w:eastAsia="Times New Roman" w:hAnsi="Arial" w:cs="Arial"/>
          <w:bCs/>
          <w:sz w:val="24"/>
          <w:szCs w:val="24"/>
        </w:rPr>
        <w:t xml:space="preserve">Vojsci vrši se u </w:t>
      </w:r>
      <w:r w:rsidR="00B953BD" w:rsidRPr="004C57CE">
        <w:rPr>
          <w:rFonts w:ascii="Arial" w:eastAsia="Times New Roman" w:hAnsi="Arial" w:cs="Arial"/>
          <w:bCs/>
          <w:sz w:val="24"/>
          <w:szCs w:val="24"/>
        </w:rPr>
        <w:t xml:space="preserve">skladu sa Pravilnikom </w:t>
      </w:r>
      <w:r w:rsidR="00D86CEA" w:rsidRPr="004C57CE">
        <w:rPr>
          <w:rFonts w:ascii="Arial" w:eastAsia="Times New Roman" w:hAnsi="Arial" w:cs="Arial"/>
          <w:bCs/>
          <w:sz w:val="24"/>
          <w:szCs w:val="24"/>
        </w:rPr>
        <w:t xml:space="preserve">o smještaju </w:t>
      </w:r>
      <w:r w:rsidR="00B953BD" w:rsidRPr="004C57CE">
        <w:rPr>
          <w:rFonts w:ascii="Arial" w:eastAsia="Times New Roman" w:hAnsi="Arial" w:cs="Arial"/>
          <w:bCs/>
          <w:sz w:val="24"/>
          <w:szCs w:val="24"/>
        </w:rPr>
        <w:t>u Vojsci.</w:t>
      </w:r>
    </w:p>
    <w:p w14:paraId="01C0F4F6" w14:textId="77777777" w:rsidR="008D42A0" w:rsidRPr="004C57CE" w:rsidRDefault="008D42A0" w:rsidP="00D50631">
      <w:pPr>
        <w:spacing w:after="0" w:line="240" w:lineRule="auto"/>
        <w:ind w:right="-20"/>
        <w:jc w:val="center"/>
        <w:rPr>
          <w:rFonts w:ascii="Arial" w:eastAsia="Times New Roman" w:hAnsi="Arial" w:cs="Arial"/>
          <w:sz w:val="20"/>
          <w:szCs w:val="20"/>
        </w:rPr>
      </w:pPr>
    </w:p>
    <w:p w14:paraId="24A9F66B" w14:textId="77777777" w:rsidR="009C6A5D" w:rsidRPr="004C57CE" w:rsidRDefault="00D6604A"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3.</w:t>
      </w:r>
      <w:r w:rsidR="009C6A5D" w:rsidRPr="004C57CE">
        <w:rPr>
          <w:rFonts w:ascii="Arial" w:eastAsia="Times New Roman" w:hAnsi="Arial" w:cs="Arial"/>
          <w:sz w:val="24"/>
          <w:szCs w:val="24"/>
        </w:rPr>
        <w:t>1. Vojni ob</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t</w:t>
      </w:r>
    </w:p>
    <w:p w14:paraId="275F2EA7" w14:textId="77777777" w:rsidR="00795F3A" w:rsidRPr="004C57CE" w:rsidRDefault="00795F3A" w:rsidP="00D50631">
      <w:pPr>
        <w:spacing w:after="0" w:line="240" w:lineRule="auto"/>
        <w:ind w:right="-20"/>
        <w:jc w:val="center"/>
        <w:rPr>
          <w:rFonts w:ascii="Arial" w:eastAsia="Times New Roman" w:hAnsi="Arial" w:cs="Arial"/>
          <w:sz w:val="24"/>
          <w:szCs w:val="24"/>
        </w:rPr>
      </w:pPr>
    </w:p>
    <w:p w14:paraId="5E1CF14B" w14:textId="54BBF10A" w:rsidR="009B1AE2" w:rsidRPr="004C57CE" w:rsidRDefault="009C6A5D" w:rsidP="00D02EBF">
      <w:pPr>
        <w:spacing w:after="0" w:line="240" w:lineRule="auto"/>
        <w:ind w:right="-20" w:firstLine="720"/>
        <w:jc w:val="both"/>
        <w:rPr>
          <w:rFonts w:ascii="Arial" w:eastAsia="Times New Roman" w:hAnsi="Arial" w:cs="Arial"/>
          <w:bCs/>
          <w:strike/>
          <w:sz w:val="24"/>
          <w:szCs w:val="24"/>
        </w:rPr>
      </w:pPr>
      <w:r w:rsidRPr="004C57CE">
        <w:rPr>
          <w:rFonts w:ascii="Arial" w:eastAsia="Times New Roman" w:hAnsi="Arial" w:cs="Arial"/>
          <w:b/>
          <w:bCs/>
          <w:sz w:val="24"/>
          <w:szCs w:val="24"/>
        </w:rPr>
        <w:t>5</w:t>
      </w:r>
      <w:r w:rsidR="00511A03" w:rsidRPr="004C57CE">
        <w:rPr>
          <w:rFonts w:ascii="Arial" w:eastAsia="Times New Roman" w:hAnsi="Arial" w:cs="Arial"/>
          <w:b/>
          <w:bCs/>
          <w:sz w:val="24"/>
          <w:szCs w:val="24"/>
        </w:rPr>
        <w:t>5</w:t>
      </w:r>
      <w:r w:rsidRPr="004C57CE">
        <w:rPr>
          <w:rFonts w:ascii="Arial" w:eastAsia="Times New Roman" w:hAnsi="Arial" w:cs="Arial"/>
          <w:b/>
          <w:bCs/>
          <w:sz w:val="24"/>
          <w:szCs w:val="24"/>
        </w:rPr>
        <w:t>.</w:t>
      </w:r>
      <w:r w:rsidRPr="004C57CE">
        <w:rPr>
          <w:rFonts w:ascii="Arial" w:eastAsia="Times New Roman" w:hAnsi="Arial" w:cs="Arial"/>
          <w:b/>
          <w:bCs/>
          <w:spacing w:val="4"/>
          <w:sz w:val="24"/>
          <w:szCs w:val="24"/>
        </w:rPr>
        <w:t xml:space="preserve"> </w:t>
      </w:r>
      <w:r w:rsidR="009B1AE2" w:rsidRPr="004C57CE">
        <w:rPr>
          <w:rFonts w:ascii="Arial" w:eastAsia="Times New Roman" w:hAnsi="Arial" w:cs="Arial"/>
          <w:bCs/>
          <w:sz w:val="24"/>
          <w:szCs w:val="24"/>
        </w:rPr>
        <w:t>U vojnom objektu zabranjeno je: unošenje, distribucija i upotreba droge i drugih opojnih sredstava, alkoholnih pića, unošenje hladnog i vatrenog oružja, nepoštova</w:t>
      </w:r>
      <w:r w:rsidR="00D02EBF" w:rsidRPr="004C57CE">
        <w:rPr>
          <w:rFonts w:ascii="Arial" w:eastAsia="Times New Roman" w:hAnsi="Arial" w:cs="Arial"/>
          <w:bCs/>
          <w:sz w:val="24"/>
          <w:szCs w:val="24"/>
        </w:rPr>
        <w:t>nje kućnog reda vojnih objekata</w:t>
      </w:r>
      <w:r w:rsidR="009B1AE2" w:rsidRPr="004C57CE">
        <w:rPr>
          <w:rFonts w:ascii="Arial" w:eastAsia="Times New Roman" w:hAnsi="Arial" w:cs="Arial"/>
          <w:bCs/>
          <w:sz w:val="24"/>
          <w:szCs w:val="24"/>
        </w:rPr>
        <w:t>, organizovanje i učešće u hazardnim igrama.</w:t>
      </w:r>
    </w:p>
    <w:p w14:paraId="1761A4EA" w14:textId="2BAD7F88" w:rsidR="009B1AE2" w:rsidRPr="004C57CE" w:rsidRDefault="009B1AE2" w:rsidP="009B1AE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Dozvoljeno je unošenje vojničkih džepnih noževa (univerzalnih alata) sa preklapajućim sječivom manjim od </w:t>
      </w:r>
      <w:r w:rsidR="00D02EBF" w:rsidRPr="004C57CE">
        <w:rPr>
          <w:rFonts w:ascii="Arial" w:eastAsia="Times New Roman" w:hAnsi="Arial" w:cs="Arial"/>
          <w:bCs/>
          <w:sz w:val="24"/>
          <w:szCs w:val="24"/>
        </w:rPr>
        <w:t xml:space="preserve">osam </w:t>
      </w:r>
      <w:r w:rsidRPr="004C57CE">
        <w:rPr>
          <w:rFonts w:ascii="Arial" w:eastAsia="Times New Roman" w:hAnsi="Arial" w:cs="Arial"/>
          <w:bCs/>
          <w:sz w:val="24"/>
          <w:szCs w:val="24"/>
        </w:rPr>
        <w:t xml:space="preserve">centimetara. </w:t>
      </w:r>
    </w:p>
    <w:p w14:paraId="47428609" w14:textId="533BB128" w:rsidR="009B1AE2" w:rsidRPr="004C57CE" w:rsidRDefault="009B1AE2" w:rsidP="009B1AE2">
      <w:pPr>
        <w:spacing w:after="0" w:line="240" w:lineRule="auto"/>
        <w:ind w:right="-20" w:firstLine="720"/>
        <w:jc w:val="both"/>
        <w:rPr>
          <w:rFonts w:ascii="Arial" w:eastAsia="Times New Roman" w:hAnsi="Arial" w:cs="Arial"/>
          <w:color w:val="00B0F0"/>
          <w:sz w:val="24"/>
          <w:szCs w:val="24"/>
        </w:rPr>
      </w:pPr>
      <w:r w:rsidRPr="004C57CE">
        <w:rPr>
          <w:rFonts w:ascii="Arial" w:eastAsia="Times New Roman" w:hAnsi="Arial" w:cs="Arial"/>
          <w:bCs/>
          <w:sz w:val="24"/>
          <w:szCs w:val="24"/>
        </w:rPr>
        <w:t>Shodno naređenju pretpostavljenog, a radi zaštite tajnosti podataka u određene vojne objekte ili prostorije u okviru objekata zabranjeno je unositi: mobilne telefone, prenosne računare, video kamere, fotoaparate, elektronske satove i drugu elektronsku opremu koja može vršiti audio ili video snimanje</w:t>
      </w:r>
      <w:r w:rsidR="00D02EBF" w:rsidRPr="004C57CE">
        <w:rPr>
          <w:rFonts w:ascii="Arial" w:eastAsia="Times New Roman" w:hAnsi="Arial" w:cs="Arial"/>
          <w:bCs/>
          <w:sz w:val="24"/>
          <w:szCs w:val="24"/>
        </w:rPr>
        <w:t>.</w:t>
      </w:r>
    </w:p>
    <w:p w14:paraId="48C22E4A" w14:textId="650E9823"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5</w:t>
      </w:r>
      <w:r w:rsidR="00511A03" w:rsidRPr="004C57CE">
        <w:rPr>
          <w:rFonts w:ascii="Arial" w:eastAsia="Times New Roman" w:hAnsi="Arial" w:cs="Arial"/>
          <w:b/>
          <w:bCs/>
          <w:sz w:val="24"/>
          <w:szCs w:val="24"/>
        </w:rPr>
        <w:t>6</w:t>
      </w:r>
      <w:r w:rsidRPr="004C57CE">
        <w:rPr>
          <w:rFonts w:ascii="Arial" w:eastAsia="Times New Roman" w:hAnsi="Arial" w:cs="Arial"/>
          <w:b/>
          <w:bCs/>
          <w:sz w:val="24"/>
          <w:szCs w:val="24"/>
        </w:rPr>
        <w:t>.</w:t>
      </w:r>
      <w:r w:rsidRPr="004C57CE">
        <w:rPr>
          <w:rFonts w:ascii="Arial" w:eastAsia="Times New Roman" w:hAnsi="Arial" w:cs="Arial"/>
          <w:b/>
          <w:bCs/>
          <w:spacing w:val="29"/>
          <w:sz w:val="24"/>
          <w:szCs w:val="24"/>
        </w:rPr>
        <w:t xml:space="preserve"> </w:t>
      </w:r>
      <w:r w:rsidRPr="004C57CE">
        <w:rPr>
          <w:rFonts w:ascii="Arial" w:eastAsia="Times New Roman" w:hAnsi="Arial" w:cs="Arial"/>
          <w:sz w:val="24"/>
          <w:szCs w:val="24"/>
        </w:rPr>
        <w:t>Hi</w:t>
      </w:r>
      <w:r w:rsidRPr="004C57CE">
        <w:rPr>
          <w:rFonts w:ascii="Arial" w:eastAsia="Times New Roman" w:hAnsi="Arial" w:cs="Arial"/>
          <w:spacing w:val="-2"/>
          <w:sz w:val="24"/>
          <w:szCs w:val="24"/>
        </w:rPr>
        <w:t>g</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nsko</w:t>
      </w:r>
      <w:r w:rsidRPr="004C57CE">
        <w:rPr>
          <w:rFonts w:ascii="Arial" w:eastAsia="Times New Roman" w:hAnsi="Arial" w:cs="Arial"/>
          <w:spacing w:val="29"/>
          <w:sz w:val="24"/>
          <w:szCs w:val="24"/>
        </w:rPr>
        <w:t xml:space="preserve"> </w:t>
      </w:r>
      <w:r w:rsidRPr="004C57CE">
        <w:rPr>
          <w:rFonts w:ascii="Arial" w:eastAsia="Times New Roman" w:hAnsi="Arial" w:cs="Arial"/>
          <w:sz w:val="24"/>
          <w:szCs w:val="24"/>
        </w:rPr>
        <w:t>održ</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nje </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jedni</w:t>
      </w:r>
      <w:r w:rsidRPr="004C57CE">
        <w:rPr>
          <w:rFonts w:ascii="Arial" w:eastAsia="Times New Roman" w:hAnsi="Arial" w:cs="Arial"/>
          <w:spacing w:val="-1"/>
          <w:sz w:val="24"/>
          <w:szCs w:val="24"/>
        </w:rPr>
        <w:t>č</w:t>
      </w:r>
      <w:r w:rsidRPr="004C57CE">
        <w:rPr>
          <w:rFonts w:ascii="Arial" w:eastAsia="Times New Roman" w:hAnsi="Arial" w:cs="Arial"/>
          <w:sz w:val="24"/>
          <w:szCs w:val="24"/>
        </w:rPr>
        <w:t>kih</w:t>
      </w:r>
      <w:r w:rsidRPr="004C57CE">
        <w:rPr>
          <w:rFonts w:ascii="Arial" w:eastAsia="Times New Roman" w:hAnsi="Arial" w:cs="Arial"/>
          <w:spacing w:val="30"/>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ostori</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28"/>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29"/>
          <w:sz w:val="24"/>
          <w:szCs w:val="24"/>
        </w:rPr>
        <w:t xml:space="preserve"> </w:t>
      </w:r>
      <w:r w:rsidRPr="004C57CE">
        <w:rPr>
          <w:rFonts w:ascii="Arial" w:eastAsia="Times New Roman" w:hAnsi="Arial" w:cs="Arial"/>
          <w:sz w:val="24"/>
          <w:szCs w:val="24"/>
        </w:rPr>
        <w:t>k</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2"/>
          <w:sz w:val="24"/>
          <w:szCs w:val="24"/>
        </w:rPr>
        <w:t>g</w:t>
      </w:r>
      <w:r w:rsidRPr="004C57CE">
        <w:rPr>
          <w:rFonts w:ascii="Arial" w:eastAsia="Times New Roman" w:hAnsi="Arial" w:cs="Arial"/>
          <w:sz w:val="24"/>
          <w:szCs w:val="24"/>
        </w:rPr>
        <w:t>a</w:t>
      </w:r>
      <w:r w:rsidRPr="004C57CE">
        <w:rPr>
          <w:rFonts w:ascii="Arial" w:eastAsia="Times New Roman" w:hAnsi="Arial" w:cs="Arial"/>
          <w:spacing w:val="28"/>
          <w:sz w:val="24"/>
          <w:szCs w:val="24"/>
        </w:rPr>
        <w:t xml:space="preserve"> </w:t>
      </w:r>
      <w:r w:rsidRPr="004C57CE">
        <w:rPr>
          <w:rFonts w:ascii="Arial" w:eastAsia="Times New Roman" w:hAnsi="Arial" w:cs="Arial"/>
          <w:sz w:val="24"/>
          <w:szCs w:val="24"/>
        </w:rPr>
        <w:t>vojnog</w:t>
      </w:r>
      <w:r w:rsidRPr="004C57CE">
        <w:rPr>
          <w:rFonts w:ascii="Arial" w:eastAsia="Times New Roman" w:hAnsi="Arial" w:cs="Arial"/>
          <w:spacing w:val="27"/>
          <w:sz w:val="24"/>
          <w:szCs w:val="24"/>
        </w:rPr>
        <w:t xml:space="preserve"> </w:t>
      </w:r>
      <w:r w:rsidRPr="004C57CE">
        <w:rPr>
          <w:rFonts w:ascii="Arial" w:eastAsia="Times New Roman" w:hAnsi="Arial" w:cs="Arial"/>
          <w:sz w:val="24"/>
          <w:szCs w:val="24"/>
        </w:rPr>
        <w:t>objekta</w:t>
      </w:r>
      <w:r w:rsidRPr="004C57CE">
        <w:rPr>
          <w:rFonts w:ascii="Arial" w:eastAsia="Times New Roman" w:hAnsi="Arial" w:cs="Arial"/>
          <w:spacing w:val="28"/>
          <w:sz w:val="24"/>
          <w:szCs w:val="24"/>
        </w:rPr>
        <w:t xml:space="preserve"> </w:t>
      </w:r>
      <w:r w:rsidRPr="004C57CE">
        <w:rPr>
          <w:rFonts w:ascii="Arial" w:eastAsia="Times New Roman" w:hAnsi="Arial" w:cs="Arial"/>
          <w:sz w:val="24"/>
          <w:szCs w:val="24"/>
        </w:rPr>
        <w:t>v</w:t>
      </w:r>
      <w:r w:rsidRPr="004C57CE">
        <w:rPr>
          <w:rFonts w:ascii="Arial" w:eastAsia="Times New Roman" w:hAnsi="Arial" w:cs="Arial"/>
          <w:spacing w:val="-1"/>
          <w:sz w:val="24"/>
          <w:szCs w:val="24"/>
        </w:rPr>
        <w:t>r</w:t>
      </w:r>
      <w:r w:rsidRPr="004C57CE">
        <w:rPr>
          <w:rFonts w:ascii="Arial" w:eastAsia="Times New Roman" w:hAnsi="Arial" w:cs="Arial"/>
          <w:sz w:val="24"/>
          <w:szCs w:val="24"/>
        </w:rPr>
        <w:t>š</w:t>
      </w:r>
      <w:r w:rsidR="00346F1F" w:rsidRPr="004C57CE">
        <w:rPr>
          <w:rFonts w:ascii="Arial" w:eastAsia="Times New Roman" w:hAnsi="Arial" w:cs="Arial"/>
          <w:sz w:val="24"/>
          <w:szCs w:val="24"/>
        </w:rPr>
        <w:t>i</w:t>
      </w:r>
      <w:r w:rsidRPr="004C57CE">
        <w:rPr>
          <w:rFonts w:ascii="Arial" w:eastAsia="Times New Roman" w:hAnsi="Arial" w:cs="Arial"/>
          <w:spacing w:val="31"/>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25"/>
          <w:sz w:val="24"/>
          <w:szCs w:val="24"/>
        </w:rPr>
        <w:t xml:space="preserve"> </w:t>
      </w:r>
      <w:r w:rsidRPr="004C57CE">
        <w:rPr>
          <w:rFonts w:ascii="Arial" w:eastAsia="Times New Roman" w:hAnsi="Arial" w:cs="Arial"/>
          <w:sz w:val="24"/>
          <w:szCs w:val="24"/>
        </w:rPr>
        <w:t>u</w:t>
      </w:r>
      <w:r w:rsidRPr="004C57CE">
        <w:rPr>
          <w:rFonts w:ascii="Arial" w:eastAsia="Times New Roman" w:hAnsi="Arial" w:cs="Arial"/>
          <w:spacing w:val="27"/>
          <w:sz w:val="24"/>
          <w:szCs w:val="24"/>
        </w:rPr>
        <w:t xml:space="preserve"> </w:t>
      </w:r>
      <w:r w:rsidRPr="004C57CE">
        <w:rPr>
          <w:rFonts w:ascii="Arial" w:eastAsia="Times New Roman" w:hAnsi="Arial" w:cs="Arial"/>
          <w:sz w:val="24"/>
          <w:szCs w:val="24"/>
        </w:rPr>
        <w:t>v</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me pr</w:t>
      </w:r>
      <w:r w:rsidRPr="004C57CE">
        <w:rPr>
          <w:rFonts w:ascii="Arial" w:eastAsia="Times New Roman" w:hAnsi="Arial" w:cs="Arial"/>
          <w:spacing w:val="-2"/>
          <w:sz w:val="24"/>
          <w:szCs w:val="24"/>
        </w:rPr>
        <w:t>e</w:t>
      </w:r>
      <w:r w:rsidRPr="004C57CE">
        <w:rPr>
          <w:rFonts w:ascii="Arial" w:eastAsia="Times New Roman" w:hAnsi="Arial" w:cs="Arial"/>
          <w:sz w:val="24"/>
          <w:szCs w:val="24"/>
        </w:rPr>
        <w:t>dviđeno</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spor</w:t>
      </w:r>
      <w:r w:rsidRPr="004C57CE">
        <w:rPr>
          <w:rFonts w:ascii="Arial" w:eastAsia="Times New Roman" w:hAnsi="Arial" w:cs="Arial"/>
          <w:spacing w:val="-1"/>
          <w:sz w:val="24"/>
          <w:szCs w:val="24"/>
        </w:rPr>
        <w:t>e</w:t>
      </w:r>
      <w:r w:rsidRPr="004C57CE">
        <w:rPr>
          <w:rFonts w:ascii="Arial" w:eastAsia="Times New Roman" w:hAnsi="Arial" w:cs="Arial"/>
          <w:sz w:val="24"/>
          <w:szCs w:val="24"/>
        </w:rPr>
        <w:t>dom</w:t>
      </w:r>
      <w:r w:rsidRPr="004C57CE">
        <w:rPr>
          <w:rFonts w:ascii="Arial" w:eastAsia="Times New Roman" w:hAnsi="Arial" w:cs="Arial"/>
          <w:spacing w:val="58"/>
          <w:sz w:val="24"/>
          <w:szCs w:val="24"/>
        </w:rPr>
        <w:t xml:space="preserve"> </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dnog</w:t>
      </w:r>
      <w:r w:rsidRPr="004C57CE">
        <w:rPr>
          <w:rFonts w:ascii="Arial" w:eastAsia="Times New Roman" w:hAnsi="Arial" w:cs="Arial"/>
          <w:spacing w:val="55"/>
          <w:sz w:val="24"/>
          <w:szCs w:val="24"/>
        </w:rPr>
        <w:t xml:space="preserve"> </w:t>
      </w:r>
      <w:r w:rsidRPr="004C57CE">
        <w:rPr>
          <w:rFonts w:ascii="Arial" w:eastAsia="Times New Roman" w:hAnsi="Arial" w:cs="Arial"/>
          <w:sz w:val="24"/>
          <w:szCs w:val="24"/>
        </w:rPr>
        <w:t>v</w:t>
      </w:r>
      <w:r w:rsidRPr="004C57CE">
        <w:rPr>
          <w:rFonts w:ascii="Arial" w:eastAsia="Times New Roman" w:hAnsi="Arial" w:cs="Arial"/>
          <w:spacing w:val="-1"/>
          <w:sz w:val="24"/>
          <w:szCs w:val="24"/>
        </w:rPr>
        <w:t>re</w:t>
      </w:r>
      <w:r w:rsidRPr="004C57CE">
        <w:rPr>
          <w:rFonts w:ascii="Arial" w:eastAsia="Times New Roman" w:hAnsi="Arial" w:cs="Arial"/>
          <w:sz w:val="24"/>
          <w:szCs w:val="24"/>
        </w:rPr>
        <w:t>mena,</w:t>
      </w:r>
      <w:r w:rsidRPr="004C57CE">
        <w:rPr>
          <w:rFonts w:ascii="Arial" w:eastAsia="Times New Roman" w:hAnsi="Arial" w:cs="Arial"/>
          <w:spacing w:val="58"/>
          <w:sz w:val="24"/>
          <w:szCs w:val="24"/>
        </w:rPr>
        <w:t xml:space="preserve"> </w:t>
      </w:r>
      <w:r w:rsidRPr="004C57CE">
        <w:rPr>
          <w:rFonts w:ascii="Arial" w:eastAsia="Times New Roman" w:hAnsi="Arial" w:cs="Arial"/>
          <w:sz w:val="24"/>
          <w:szCs w:val="24"/>
        </w:rPr>
        <w:t>u</w:t>
      </w:r>
      <w:r w:rsidRPr="004C57CE">
        <w:rPr>
          <w:rFonts w:ascii="Arial" w:eastAsia="Times New Roman" w:hAnsi="Arial" w:cs="Arial"/>
          <w:spacing w:val="57"/>
          <w:sz w:val="24"/>
          <w:szCs w:val="24"/>
        </w:rPr>
        <w:t xml:space="preserve"> </w:t>
      </w:r>
      <w:r w:rsidRPr="004C57CE">
        <w:rPr>
          <w:rFonts w:ascii="Arial" w:eastAsia="Times New Roman" w:hAnsi="Arial" w:cs="Arial"/>
          <w:sz w:val="24"/>
          <w:szCs w:val="24"/>
        </w:rPr>
        <w:t>skladu</w:t>
      </w:r>
      <w:r w:rsidRPr="004C57CE">
        <w:rPr>
          <w:rFonts w:ascii="Arial" w:eastAsia="Times New Roman" w:hAnsi="Arial" w:cs="Arial"/>
          <w:spacing w:val="57"/>
          <w:sz w:val="24"/>
          <w:szCs w:val="24"/>
        </w:rPr>
        <w:t xml:space="preserve"> </w:t>
      </w:r>
      <w:r w:rsidRPr="004C57CE">
        <w:rPr>
          <w:rFonts w:ascii="Arial" w:eastAsia="Times New Roman" w:hAnsi="Arial" w:cs="Arial"/>
          <w:sz w:val="24"/>
          <w:szCs w:val="24"/>
        </w:rPr>
        <w:t>sa</w:t>
      </w:r>
      <w:r w:rsidRPr="004C57CE">
        <w:rPr>
          <w:rFonts w:ascii="Arial" w:eastAsia="Times New Roman" w:hAnsi="Arial" w:cs="Arial"/>
          <w:spacing w:val="57"/>
          <w:sz w:val="24"/>
          <w:szCs w:val="24"/>
        </w:rPr>
        <w:t xml:space="preserve"> </w:t>
      </w:r>
      <w:r w:rsidRPr="004C57CE">
        <w:rPr>
          <w:rFonts w:ascii="Arial" w:eastAsia="Times New Roman" w:hAnsi="Arial" w:cs="Arial"/>
          <w:sz w:val="24"/>
          <w:szCs w:val="24"/>
        </w:rPr>
        <w:t>dn</w:t>
      </w:r>
      <w:r w:rsidRPr="004C57CE">
        <w:rPr>
          <w:rFonts w:ascii="Arial" w:eastAsia="Times New Roman" w:hAnsi="Arial" w:cs="Arial"/>
          <w:spacing w:val="-1"/>
          <w:sz w:val="24"/>
          <w:szCs w:val="24"/>
        </w:rPr>
        <w:t>e</w:t>
      </w:r>
      <w:r w:rsidRPr="004C57CE">
        <w:rPr>
          <w:rFonts w:ascii="Arial" w:eastAsia="Times New Roman" w:hAnsi="Arial" w:cs="Arial"/>
          <w:sz w:val="24"/>
          <w:szCs w:val="24"/>
        </w:rPr>
        <w:t>vn</w:t>
      </w:r>
      <w:r w:rsidR="00346F1F" w:rsidRPr="004C57CE">
        <w:rPr>
          <w:rFonts w:ascii="Arial" w:eastAsia="Times New Roman" w:hAnsi="Arial" w:cs="Arial"/>
          <w:sz w:val="24"/>
          <w:szCs w:val="24"/>
        </w:rPr>
        <w:t>o</w:t>
      </w:r>
      <w:r w:rsidRPr="004C57CE">
        <w:rPr>
          <w:rFonts w:ascii="Arial" w:eastAsia="Times New Roman" w:hAnsi="Arial" w:cs="Arial"/>
          <w:sz w:val="24"/>
          <w:szCs w:val="24"/>
        </w:rPr>
        <w:t>m</w:t>
      </w:r>
      <w:r w:rsidRPr="004C57CE">
        <w:rPr>
          <w:rFonts w:ascii="Arial" w:eastAsia="Times New Roman" w:hAnsi="Arial" w:cs="Arial"/>
          <w:spacing w:val="58"/>
          <w:sz w:val="24"/>
          <w:szCs w:val="24"/>
        </w:rPr>
        <w:t xml:space="preserve"> </w:t>
      </w:r>
      <w:r w:rsidR="00346F1F" w:rsidRPr="004C57CE">
        <w:rPr>
          <w:rFonts w:ascii="Arial" w:eastAsia="Times New Roman" w:hAnsi="Arial" w:cs="Arial"/>
          <w:spacing w:val="1"/>
          <w:sz w:val="24"/>
          <w:szCs w:val="24"/>
        </w:rPr>
        <w:t>zapoviješću i drugim naređenjima</w:t>
      </w:r>
      <w:r w:rsidRPr="004C57CE">
        <w:rPr>
          <w:rFonts w:ascii="Arial" w:eastAsia="Times New Roman" w:hAnsi="Arial" w:cs="Arial"/>
          <w:spacing w:val="55"/>
          <w:sz w:val="24"/>
          <w:szCs w:val="24"/>
        </w:rPr>
        <w:t xml:space="preserve"> </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w w:val="111"/>
          <w:sz w:val="24"/>
          <w:szCs w:val="24"/>
        </w:rPr>
        <w:t>dle</w:t>
      </w:r>
      <w:r w:rsidRPr="004C57CE">
        <w:rPr>
          <w:rFonts w:ascii="Arial" w:eastAsia="Times New Roman" w:hAnsi="Arial" w:cs="Arial"/>
          <w:spacing w:val="1"/>
          <w:w w:val="111"/>
          <w:sz w:val="24"/>
          <w:szCs w:val="24"/>
        </w:rPr>
        <w:t>ž</w:t>
      </w:r>
      <w:r w:rsidRPr="004C57CE">
        <w:rPr>
          <w:rFonts w:ascii="Arial" w:eastAsia="Times New Roman" w:hAnsi="Arial" w:cs="Arial"/>
          <w:sz w:val="24"/>
          <w:szCs w:val="24"/>
        </w:rPr>
        <w:t>nog sta</w:t>
      </w:r>
      <w:r w:rsidRPr="004C57CE">
        <w:rPr>
          <w:rFonts w:ascii="Arial" w:eastAsia="Times New Roman" w:hAnsi="Arial" w:cs="Arial"/>
          <w:spacing w:val="-1"/>
          <w:sz w:val="24"/>
          <w:szCs w:val="24"/>
        </w:rPr>
        <w:t>r</w:t>
      </w:r>
      <w:r w:rsidRPr="004C57CE">
        <w:rPr>
          <w:rFonts w:ascii="Arial" w:eastAsia="Times New Roman" w:hAnsi="Arial" w:cs="Arial"/>
          <w:sz w:val="24"/>
          <w:szCs w:val="24"/>
        </w:rPr>
        <w:t>ješin</w:t>
      </w:r>
      <w:r w:rsidRPr="004C57CE">
        <w:rPr>
          <w:rFonts w:ascii="Arial" w:eastAsia="Times New Roman" w:hAnsi="Arial" w:cs="Arial"/>
          <w:spacing w:val="-1"/>
          <w:sz w:val="24"/>
          <w:szCs w:val="24"/>
        </w:rPr>
        <w:t>e</w:t>
      </w:r>
      <w:r w:rsidRPr="004C57CE">
        <w:rPr>
          <w:rFonts w:ascii="Arial" w:eastAsia="Times New Roman" w:hAnsi="Arial" w:cs="Arial"/>
          <w:sz w:val="24"/>
          <w:szCs w:val="24"/>
        </w:rPr>
        <w:t>.</w:t>
      </w:r>
    </w:p>
    <w:p w14:paraId="30B954CC" w14:textId="6DE6EE61"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5</w:t>
      </w:r>
      <w:r w:rsidR="000A22D2" w:rsidRPr="004C57CE">
        <w:rPr>
          <w:rFonts w:ascii="Arial" w:eastAsia="Times New Roman" w:hAnsi="Arial" w:cs="Arial"/>
          <w:b/>
          <w:bCs/>
          <w:sz w:val="24"/>
          <w:szCs w:val="24"/>
        </w:rPr>
        <w:t>7</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w:t>
      </w:r>
      <w:r w:rsidR="005372B1" w:rsidRPr="004C57CE">
        <w:rPr>
          <w:rFonts w:ascii="Arial" w:eastAsia="Times New Roman" w:hAnsi="Arial" w:cs="Arial"/>
          <w:bCs/>
          <w:sz w:val="24"/>
          <w:szCs w:val="24"/>
        </w:rPr>
        <w:t>Na ulazu</w:t>
      </w:r>
      <w:r w:rsidR="00942F0C" w:rsidRPr="004C57CE">
        <w:rPr>
          <w:rFonts w:ascii="Arial" w:eastAsia="Times New Roman" w:hAnsi="Arial" w:cs="Arial"/>
          <w:bCs/>
          <w:sz w:val="24"/>
          <w:szCs w:val="24"/>
        </w:rPr>
        <w:t xml:space="preserve"> </w:t>
      </w:r>
      <w:r w:rsidRPr="004C57CE">
        <w:rPr>
          <w:rFonts w:ascii="Arial" w:eastAsia="Times New Roman" w:hAnsi="Arial" w:cs="Arial"/>
          <w:bCs/>
          <w:sz w:val="24"/>
          <w:szCs w:val="24"/>
        </w:rPr>
        <w:t>u vojni objekat</w:t>
      </w:r>
      <w:r w:rsidR="00942F0C" w:rsidRPr="004C57CE">
        <w:rPr>
          <w:rFonts w:ascii="Arial" w:eastAsia="Times New Roman" w:hAnsi="Arial" w:cs="Arial"/>
          <w:bCs/>
          <w:sz w:val="24"/>
          <w:szCs w:val="24"/>
        </w:rPr>
        <w:t>, koji se ne nalazi u krugu kasarne</w:t>
      </w:r>
      <w:r w:rsidR="00FB3B67" w:rsidRPr="004C57CE">
        <w:rPr>
          <w:rFonts w:ascii="Arial" w:eastAsia="Times New Roman" w:hAnsi="Arial" w:cs="Arial"/>
          <w:bCs/>
          <w:sz w:val="24"/>
          <w:szCs w:val="24"/>
        </w:rPr>
        <w:t>/vojnog objekta</w:t>
      </w:r>
      <w:r w:rsidR="00942F0C" w:rsidRPr="004C57CE">
        <w:rPr>
          <w:rFonts w:ascii="Arial" w:eastAsia="Times New Roman" w:hAnsi="Arial" w:cs="Arial"/>
          <w:bCs/>
          <w:sz w:val="24"/>
          <w:szCs w:val="24"/>
        </w:rPr>
        <w:t xml:space="preserve">, </w:t>
      </w:r>
      <w:r w:rsidRPr="004C57CE">
        <w:rPr>
          <w:rFonts w:ascii="Arial" w:eastAsia="Times New Roman" w:hAnsi="Arial" w:cs="Arial"/>
          <w:bCs/>
          <w:sz w:val="24"/>
          <w:szCs w:val="24"/>
        </w:rPr>
        <w:t>postavlja se tabla dimenzija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60 x 40 cm, sa crnom podlogom, na kojoj je Grb Crne Gore, a ispod njega natpis u četiri reda: </w:t>
      </w:r>
      <w:r w:rsidR="00457AFA" w:rsidRPr="004C57CE">
        <w:rPr>
          <w:rFonts w:ascii="Arial" w:eastAsia="Times New Roman" w:hAnsi="Arial" w:cs="Arial"/>
          <w:bCs/>
          <w:sz w:val="24"/>
          <w:szCs w:val="24"/>
        </w:rPr>
        <w:t>„</w:t>
      </w:r>
      <w:r w:rsidRPr="004C57CE">
        <w:rPr>
          <w:rFonts w:ascii="Arial" w:eastAsia="Times New Roman" w:hAnsi="Arial" w:cs="Arial"/>
          <w:bCs/>
          <w:sz w:val="24"/>
          <w:szCs w:val="24"/>
          <w:u w:val="single"/>
        </w:rPr>
        <w:t>CRNA GORA</w:t>
      </w:r>
      <w:r w:rsidR="00457AFA" w:rsidRPr="004C57CE">
        <w:rPr>
          <w:rFonts w:ascii="Arial" w:eastAsia="Times New Roman" w:hAnsi="Arial" w:cs="Arial"/>
          <w:bCs/>
          <w:sz w:val="24"/>
          <w:szCs w:val="24"/>
          <w:u w:val="single"/>
        </w:rPr>
        <w:t>“</w:t>
      </w:r>
      <w:r w:rsidRPr="004C57CE">
        <w:rPr>
          <w:rFonts w:ascii="Arial" w:eastAsia="Times New Roman" w:hAnsi="Arial" w:cs="Arial"/>
          <w:bCs/>
          <w:sz w:val="24"/>
          <w:szCs w:val="24"/>
        </w:rPr>
        <w:t xml:space="preserv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VOJSKA CRNE GORE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vrsta objekta</w:t>
      </w:r>
      <w:r w:rsidR="00FB3B67" w:rsidRPr="004C57CE">
        <w:rPr>
          <w:rFonts w:ascii="Arial" w:eastAsia="Times New Roman" w:hAnsi="Arial" w:cs="Arial"/>
          <w:bCs/>
          <w:sz w:val="24"/>
          <w:szCs w:val="24"/>
        </w:rPr>
        <w:t>/jedinica</w:t>
      </w:r>
      <w:r w:rsidRPr="004C57CE">
        <w:rPr>
          <w:rFonts w:ascii="Arial" w:eastAsia="Times New Roman" w:hAnsi="Arial" w:cs="Arial"/>
          <w:bCs/>
          <w:sz w:val="24"/>
          <w:szCs w:val="24"/>
        </w:rPr>
        <w:t xml:space="preserve"> i naziv objekta</w:t>
      </w:r>
      <w:r w:rsidR="00FB3B67" w:rsidRPr="004C57CE">
        <w:rPr>
          <w:rFonts w:ascii="Arial" w:eastAsia="Times New Roman" w:hAnsi="Arial" w:cs="Arial"/>
          <w:bCs/>
          <w:sz w:val="24"/>
          <w:szCs w:val="24"/>
        </w:rPr>
        <w:t>/jedinica</w:t>
      </w:r>
      <w:r w:rsidRPr="004C57CE">
        <w:rPr>
          <w:rFonts w:ascii="Arial" w:eastAsia="Times New Roman" w:hAnsi="Arial" w:cs="Arial"/>
          <w:bCs/>
          <w:sz w:val="24"/>
          <w:szCs w:val="24"/>
        </w:rPr>
        <w:t xml:space="preserve"> (Prilog 1).</w:t>
      </w:r>
    </w:p>
    <w:p w14:paraId="50F6DBDE" w14:textId="77777777" w:rsidR="004A18FF" w:rsidRPr="004C57CE" w:rsidRDefault="004A18FF" w:rsidP="00D50631">
      <w:pPr>
        <w:spacing w:after="0" w:line="240" w:lineRule="auto"/>
        <w:ind w:left="115" w:right="49" w:firstLine="605"/>
        <w:jc w:val="both"/>
        <w:rPr>
          <w:rFonts w:ascii="Arial" w:eastAsia="Times New Roman" w:hAnsi="Arial" w:cs="Arial"/>
          <w:bCs/>
          <w:sz w:val="24"/>
          <w:szCs w:val="24"/>
        </w:rPr>
      </w:pPr>
      <w:r w:rsidRPr="004C57CE">
        <w:rPr>
          <w:rFonts w:ascii="Arial" w:eastAsia="Times New Roman" w:hAnsi="Arial" w:cs="Arial"/>
          <w:bCs/>
          <w:sz w:val="24"/>
          <w:szCs w:val="24"/>
        </w:rPr>
        <w:t>Natpisi se ispisuju na crnogorskom jeziku, latiničnim pismom i slovima u boji zlata.</w:t>
      </w:r>
    </w:p>
    <w:p w14:paraId="39FE07BE" w14:textId="06A51CE8" w:rsidR="00DC05E7" w:rsidRPr="004C57CE" w:rsidRDefault="000246A0" w:rsidP="00EF0B8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 glavnom ulazu u kasarnu, postavlja se tabla dimenzija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200 x 110 cm, sa sivom podlogom, i crvenim </w:t>
      </w:r>
      <w:r w:rsidR="00CE29A1" w:rsidRPr="004C57CE">
        <w:rPr>
          <w:rFonts w:ascii="Arial" w:eastAsia="Times New Roman" w:hAnsi="Arial" w:cs="Arial"/>
          <w:bCs/>
          <w:sz w:val="24"/>
          <w:szCs w:val="24"/>
        </w:rPr>
        <w:t>obrubom</w:t>
      </w:r>
      <w:r w:rsidRPr="004C57CE">
        <w:rPr>
          <w:rFonts w:ascii="Arial" w:eastAsia="Times New Roman" w:hAnsi="Arial" w:cs="Arial"/>
          <w:bCs/>
          <w:sz w:val="24"/>
          <w:szCs w:val="24"/>
        </w:rPr>
        <w:t xml:space="preserve">, na kojoj je Znak Vojske, iznad njega natpis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VOJSKA CRNE GORE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a ispod njega natpis u dva reda: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KASARNA - NAZIV KASARNE” i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MJESTO” (Prilog 2).</w:t>
      </w:r>
    </w:p>
    <w:p w14:paraId="0A737EF9" w14:textId="77777777" w:rsidR="000246A0" w:rsidRPr="004C57CE" w:rsidRDefault="000246A0" w:rsidP="00D50631">
      <w:pPr>
        <w:spacing w:after="0" w:line="240" w:lineRule="auto"/>
        <w:ind w:left="115" w:right="49" w:firstLine="605"/>
        <w:jc w:val="both"/>
        <w:rPr>
          <w:rFonts w:ascii="Arial" w:eastAsia="Times New Roman" w:hAnsi="Arial" w:cs="Arial"/>
          <w:bCs/>
          <w:sz w:val="24"/>
          <w:szCs w:val="24"/>
        </w:rPr>
      </w:pPr>
      <w:r w:rsidRPr="004C57CE">
        <w:rPr>
          <w:rFonts w:ascii="Arial" w:eastAsia="Times New Roman" w:hAnsi="Arial" w:cs="Arial"/>
          <w:bCs/>
          <w:sz w:val="24"/>
          <w:szCs w:val="24"/>
        </w:rPr>
        <w:t>Natpisi se ispisuju na crnogorskom jeziku, latiničnim pismom i slovima u crvenoj boji.</w:t>
      </w:r>
    </w:p>
    <w:p w14:paraId="5CD333F5" w14:textId="77777777" w:rsidR="00ED70DE" w:rsidRPr="004C57CE" w:rsidRDefault="00ED70DE" w:rsidP="00D50631">
      <w:pPr>
        <w:spacing w:after="0" w:line="240" w:lineRule="auto"/>
        <w:ind w:left="115" w:right="49" w:firstLine="605"/>
        <w:jc w:val="both"/>
        <w:rPr>
          <w:rFonts w:ascii="Arial" w:eastAsia="Times New Roman" w:hAnsi="Arial" w:cs="Arial"/>
          <w:bCs/>
          <w:sz w:val="24"/>
          <w:szCs w:val="24"/>
        </w:rPr>
      </w:pPr>
    </w:p>
    <w:p w14:paraId="7D63DA9E" w14:textId="3E4BED99" w:rsidR="009D74E9" w:rsidRPr="004C57CE" w:rsidRDefault="009D74E9" w:rsidP="009D74E9">
      <w:pPr>
        <w:spacing w:after="0" w:line="240" w:lineRule="auto"/>
        <w:ind w:right="-14" w:firstLine="720"/>
        <w:jc w:val="both"/>
        <w:rPr>
          <w:rFonts w:ascii="Arial" w:eastAsia="Times New Roman" w:hAnsi="Arial" w:cs="Arial"/>
          <w:sz w:val="24"/>
          <w:szCs w:val="24"/>
        </w:rPr>
      </w:pPr>
      <w:r w:rsidRPr="004C57CE">
        <w:rPr>
          <w:rFonts w:ascii="Arial" w:eastAsia="Times New Roman" w:hAnsi="Arial" w:cs="Arial"/>
          <w:sz w:val="24"/>
          <w:szCs w:val="24"/>
        </w:rPr>
        <w:lastRenderedPageBreak/>
        <w:t>Na vidnim mjestima, na ulazima u kasarne i druge vojne objekte postaviti znakove zabrane osmatranja, snimanja i pristupa u vidu metalnih tabli kvadratnog oblika, veličine 90 cm x 90 cm, bijele boje, oivičenim linijom crvene boje širine 10 cm, na kojima je crnom bojom, štampanim fluorescentnim slovima, ispisan tekst na crnogorskom jeziku "ZABRANJENO OSMATRANJE, SNIMANJE I PRISTUP" i na engleskom jeziku "NO TRESPASSING! SURVEILLANCE, PHOTOGRAPHING AND FILMING ARE FORBIDDEN"</w:t>
      </w:r>
      <w:r w:rsidR="000736B9" w:rsidRPr="004C57CE">
        <w:rPr>
          <w:rFonts w:ascii="Arial" w:eastAsia="Times New Roman" w:hAnsi="Arial" w:cs="Arial"/>
          <w:sz w:val="24"/>
          <w:szCs w:val="24"/>
        </w:rPr>
        <w:t xml:space="preserve"> (Prilog </w:t>
      </w:r>
      <w:r w:rsidR="0069431A" w:rsidRPr="004C57CE">
        <w:rPr>
          <w:rFonts w:ascii="Arial" w:eastAsia="Times New Roman" w:hAnsi="Arial" w:cs="Arial"/>
          <w:sz w:val="24"/>
          <w:szCs w:val="24"/>
        </w:rPr>
        <w:t>3</w:t>
      </w:r>
      <w:r w:rsidR="000736B9" w:rsidRPr="004C57CE">
        <w:rPr>
          <w:rFonts w:ascii="Arial" w:eastAsia="Times New Roman" w:hAnsi="Arial" w:cs="Arial"/>
          <w:sz w:val="24"/>
          <w:szCs w:val="24"/>
        </w:rPr>
        <w:t>)</w:t>
      </w:r>
      <w:r w:rsidRPr="004C57CE">
        <w:rPr>
          <w:rFonts w:ascii="Arial" w:eastAsia="Times New Roman" w:hAnsi="Arial" w:cs="Arial"/>
          <w:sz w:val="24"/>
          <w:szCs w:val="24"/>
        </w:rPr>
        <w:t>.</w:t>
      </w:r>
    </w:p>
    <w:p w14:paraId="3692427D" w14:textId="135560D8" w:rsidR="00D50631" w:rsidRPr="004C57CE" w:rsidRDefault="00D50631" w:rsidP="009D74E9">
      <w:pPr>
        <w:spacing w:after="0" w:line="240" w:lineRule="auto"/>
        <w:ind w:left="115" w:right="49" w:firstLine="605"/>
        <w:jc w:val="both"/>
        <w:rPr>
          <w:rFonts w:ascii="Arial" w:eastAsia="Times New Roman" w:hAnsi="Arial" w:cs="Arial"/>
          <w:sz w:val="20"/>
          <w:szCs w:val="20"/>
        </w:rPr>
      </w:pPr>
    </w:p>
    <w:p w14:paraId="294A820C" w14:textId="77777777" w:rsidR="009C6A5D" w:rsidRPr="004C57CE" w:rsidRDefault="002460FE"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t>3.</w:t>
      </w:r>
      <w:r w:rsidR="009C6A5D" w:rsidRPr="004C57CE">
        <w:rPr>
          <w:rFonts w:ascii="Arial" w:eastAsia="Times New Roman" w:hAnsi="Arial" w:cs="Arial"/>
          <w:sz w:val="24"/>
          <w:szCs w:val="24"/>
        </w:rPr>
        <w:t>2. Kasarna</w:t>
      </w:r>
    </w:p>
    <w:p w14:paraId="2A6BBD95" w14:textId="77777777" w:rsidR="009C6A5D" w:rsidRPr="004C57CE" w:rsidRDefault="009C6A5D" w:rsidP="00D50631">
      <w:pPr>
        <w:spacing w:after="0" w:line="240" w:lineRule="auto"/>
        <w:ind w:right="-20"/>
        <w:jc w:val="center"/>
        <w:rPr>
          <w:rFonts w:ascii="Arial" w:eastAsia="Times New Roman" w:hAnsi="Arial" w:cs="Arial"/>
          <w:sz w:val="20"/>
          <w:szCs w:val="20"/>
        </w:rPr>
      </w:pPr>
    </w:p>
    <w:p w14:paraId="0254D1F4" w14:textId="62115F8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5</w:t>
      </w:r>
      <w:r w:rsidR="000A22D2" w:rsidRPr="004C57CE">
        <w:rPr>
          <w:rFonts w:ascii="Arial" w:eastAsia="Times New Roman" w:hAnsi="Arial" w:cs="Arial"/>
          <w:b/>
          <w:bCs/>
          <w:sz w:val="24"/>
          <w:szCs w:val="24"/>
        </w:rPr>
        <w:t>8</w:t>
      </w:r>
      <w:r w:rsidR="00D03F78" w:rsidRPr="004C57CE">
        <w:rPr>
          <w:rFonts w:ascii="Arial" w:eastAsia="Times New Roman" w:hAnsi="Arial" w:cs="Arial"/>
          <w:b/>
          <w:bCs/>
          <w:sz w:val="24"/>
          <w:szCs w:val="24"/>
        </w:rPr>
        <w:t>.</w:t>
      </w:r>
      <w:r w:rsidR="00375961" w:rsidRPr="004C57CE">
        <w:rPr>
          <w:rFonts w:ascii="Arial" w:eastAsia="Times New Roman" w:hAnsi="Arial" w:cs="Arial"/>
          <w:b/>
          <w:bCs/>
          <w:sz w:val="24"/>
          <w:szCs w:val="24"/>
        </w:rPr>
        <w:t xml:space="preserve"> </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Pr="004C57CE">
        <w:rPr>
          <w:rFonts w:ascii="Arial" w:eastAsia="Times New Roman" w:hAnsi="Arial" w:cs="Arial"/>
          <w:sz w:val="24"/>
          <w:szCs w:val="24"/>
        </w:rPr>
        <w:t>rna</w:t>
      </w:r>
      <w:r w:rsidRPr="004C57CE">
        <w:rPr>
          <w:rFonts w:ascii="Arial" w:eastAsia="Times New Roman" w:hAnsi="Arial" w:cs="Arial"/>
          <w:spacing w:val="56"/>
          <w:sz w:val="24"/>
          <w:szCs w:val="24"/>
        </w:rPr>
        <w:t xml:space="preserve"> </w:t>
      </w:r>
      <w:r w:rsidRPr="004C57CE">
        <w:rPr>
          <w:rFonts w:ascii="Arial" w:eastAsia="Times New Roman" w:hAnsi="Arial" w:cs="Arial"/>
          <w:sz w:val="24"/>
          <w:szCs w:val="24"/>
        </w:rPr>
        <w:t>je</w:t>
      </w:r>
      <w:r w:rsidR="00981135" w:rsidRPr="004C57CE">
        <w:rPr>
          <w:rFonts w:ascii="Arial" w:eastAsia="Times New Roman" w:hAnsi="Arial" w:cs="Arial"/>
          <w:sz w:val="24"/>
          <w:szCs w:val="24"/>
        </w:rPr>
        <w:t>, načelno,</w:t>
      </w:r>
      <w:r w:rsidRPr="004C57CE">
        <w:rPr>
          <w:rFonts w:ascii="Arial" w:eastAsia="Times New Roman" w:hAnsi="Arial" w:cs="Arial"/>
          <w:spacing w:val="57"/>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w:t>
      </w:r>
      <w:r w:rsidRPr="004C57CE">
        <w:rPr>
          <w:rFonts w:ascii="Arial" w:eastAsia="Times New Roman" w:hAnsi="Arial" w:cs="Arial"/>
          <w:spacing w:val="57"/>
          <w:sz w:val="24"/>
          <w:szCs w:val="24"/>
        </w:rPr>
        <w:t xml:space="preserve"> </w:t>
      </w:r>
      <w:r w:rsidRPr="004C57CE">
        <w:rPr>
          <w:rFonts w:ascii="Arial" w:eastAsia="Times New Roman" w:hAnsi="Arial" w:cs="Arial"/>
          <w:sz w:val="24"/>
          <w:szCs w:val="24"/>
        </w:rPr>
        <w:t>sa</w:t>
      </w:r>
      <w:r w:rsidRPr="004C57CE">
        <w:rPr>
          <w:rFonts w:ascii="Arial" w:eastAsia="Times New Roman" w:hAnsi="Arial" w:cs="Arial"/>
          <w:spacing w:val="57"/>
          <w:sz w:val="24"/>
          <w:szCs w:val="24"/>
        </w:rPr>
        <w:t xml:space="preserve"> </w:t>
      </w:r>
      <w:r w:rsidRPr="004C57CE">
        <w:rPr>
          <w:rFonts w:ascii="Arial" w:eastAsia="Times New Roman" w:hAnsi="Arial" w:cs="Arial"/>
          <w:sz w:val="24"/>
          <w:szCs w:val="24"/>
        </w:rPr>
        <w:t>inf</w:t>
      </w:r>
      <w:r w:rsidRPr="004C57CE">
        <w:rPr>
          <w:rFonts w:ascii="Arial" w:eastAsia="Times New Roman" w:hAnsi="Arial" w:cs="Arial"/>
          <w:spacing w:val="-1"/>
          <w:sz w:val="24"/>
          <w:szCs w:val="24"/>
        </w:rPr>
        <w:t>ra</w:t>
      </w:r>
      <w:r w:rsidRPr="004C57CE">
        <w:rPr>
          <w:rFonts w:ascii="Arial" w:eastAsia="Times New Roman" w:hAnsi="Arial" w:cs="Arial"/>
          <w:sz w:val="24"/>
          <w:szCs w:val="24"/>
        </w:rPr>
        <w:t>struktu</w:t>
      </w:r>
      <w:r w:rsidRPr="004C57CE">
        <w:rPr>
          <w:rFonts w:ascii="Arial" w:eastAsia="Times New Roman" w:hAnsi="Arial" w:cs="Arial"/>
          <w:spacing w:val="1"/>
          <w:sz w:val="24"/>
          <w:szCs w:val="24"/>
        </w:rPr>
        <w:t>r</w:t>
      </w:r>
      <w:r w:rsidRPr="004C57CE">
        <w:rPr>
          <w:rFonts w:ascii="Arial" w:eastAsia="Times New Roman" w:hAnsi="Arial" w:cs="Arial"/>
          <w:sz w:val="24"/>
          <w:szCs w:val="24"/>
        </w:rPr>
        <w:t>om</w:t>
      </w:r>
      <w:r w:rsidRPr="004C57CE">
        <w:rPr>
          <w:rFonts w:ascii="Arial" w:eastAsia="Times New Roman" w:hAnsi="Arial" w:cs="Arial"/>
          <w:spacing w:val="55"/>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54"/>
          <w:sz w:val="24"/>
          <w:szCs w:val="24"/>
        </w:rPr>
        <w:t xml:space="preserve"> </w:t>
      </w:r>
      <w:r w:rsidRPr="004C57CE">
        <w:rPr>
          <w:rFonts w:ascii="Arial" w:eastAsia="Times New Roman" w:hAnsi="Arial" w:cs="Arial"/>
          <w:sz w:val="24"/>
          <w:szCs w:val="24"/>
        </w:rPr>
        <w:t>sm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štaj,</w:t>
      </w:r>
      <w:r w:rsidR="00D90975" w:rsidRPr="004C57CE">
        <w:rPr>
          <w:rFonts w:ascii="Arial" w:eastAsia="Times New Roman" w:hAnsi="Arial" w:cs="Arial"/>
          <w:sz w:val="24"/>
          <w:szCs w:val="24"/>
        </w:rPr>
        <w:t xml:space="preserve"> </w:t>
      </w:r>
      <w:r w:rsidRPr="004C57CE">
        <w:rPr>
          <w:rFonts w:ascii="Arial" w:eastAsia="Times New Roman" w:hAnsi="Arial" w:cs="Arial"/>
          <w:sz w:val="24"/>
          <w:szCs w:val="24"/>
        </w:rPr>
        <w:t>bor</w:t>
      </w:r>
      <w:r w:rsidRPr="004C57CE">
        <w:rPr>
          <w:rFonts w:ascii="Arial" w:eastAsia="Times New Roman" w:hAnsi="Arial" w:cs="Arial"/>
          <w:spacing w:val="-2"/>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k,</w:t>
      </w:r>
      <w:r w:rsidRPr="004C57CE">
        <w:rPr>
          <w:rFonts w:ascii="Arial" w:eastAsia="Times New Roman" w:hAnsi="Arial" w:cs="Arial"/>
          <w:spacing w:val="55"/>
          <w:sz w:val="24"/>
          <w:szCs w:val="24"/>
        </w:rPr>
        <w:t xml:space="preserve"> </w:t>
      </w:r>
      <w:r w:rsidRPr="004C57CE">
        <w:rPr>
          <w:rFonts w:ascii="Arial" w:eastAsia="Times New Roman" w:hAnsi="Arial" w:cs="Arial"/>
          <w:sz w:val="24"/>
          <w:szCs w:val="24"/>
        </w:rPr>
        <w:t>obuku</w:t>
      </w:r>
      <w:r w:rsidRPr="004C57CE">
        <w:rPr>
          <w:rFonts w:ascii="Arial" w:eastAsia="Times New Roman" w:hAnsi="Arial" w:cs="Arial"/>
          <w:spacing w:val="58"/>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55"/>
          <w:sz w:val="24"/>
          <w:szCs w:val="24"/>
        </w:rPr>
        <w:t xml:space="preserve"> </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d</w:t>
      </w:r>
      <w:r w:rsidRPr="004C57CE">
        <w:rPr>
          <w:rFonts w:ascii="Arial" w:eastAsia="Times New Roman" w:hAnsi="Arial" w:cs="Arial"/>
          <w:spacing w:val="55"/>
          <w:sz w:val="24"/>
          <w:szCs w:val="24"/>
        </w:rPr>
        <w:t xml:space="preserve"> </w:t>
      </w:r>
      <w:r w:rsidRPr="004C57CE">
        <w:rPr>
          <w:rFonts w:ascii="Arial" w:eastAsia="Times New Roman" w:hAnsi="Arial" w:cs="Arial"/>
          <w:sz w:val="24"/>
          <w:szCs w:val="24"/>
        </w:rPr>
        <w:t>komandi</w:t>
      </w:r>
      <w:r w:rsidRPr="004C57CE">
        <w:rPr>
          <w:rFonts w:ascii="Arial" w:eastAsia="Times New Roman" w:hAnsi="Arial" w:cs="Arial"/>
          <w:spacing w:val="55"/>
          <w:sz w:val="24"/>
          <w:szCs w:val="24"/>
        </w:rPr>
        <w:t xml:space="preserve"> </w:t>
      </w:r>
      <w:r w:rsidRPr="004C57CE">
        <w:rPr>
          <w:rFonts w:ascii="Arial" w:eastAsia="Times New Roman" w:hAnsi="Arial" w:cs="Arial"/>
          <w:sz w:val="24"/>
          <w:szCs w:val="24"/>
        </w:rPr>
        <w:t>i jedinica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Vojsk</w:t>
      </w:r>
      <w:r w:rsidRPr="004C57CE">
        <w:rPr>
          <w:rFonts w:ascii="Arial" w:eastAsia="Times New Roman" w:hAnsi="Arial" w:cs="Arial"/>
          <w:spacing w:val="-1"/>
          <w:sz w:val="24"/>
          <w:szCs w:val="24"/>
        </w:rPr>
        <w:t>e</w:t>
      </w:r>
      <w:r w:rsidRPr="004C57CE">
        <w:rPr>
          <w:rFonts w:ascii="Arial" w:eastAsia="Times New Roman" w:hAnsi="Arial" w:cs="Arial"/>
          <w:sz w:val="24"/>
          <w:szCs w:val="24"/>
        </w:rPr>
        <w:t>.</w:t>
      </w:r>
    </w:p>
    <w:p w14:paraId="0B07226F" w14:textId="136D2537" w:rsidR="009C6A5D" w:rsidRPr="004C57CE" w:rsidRDefault="000A22D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59</w:t>
      </w:r>
      <w:r w:rsidR="009C6A5D" w:rsidRPr="004C57CE">
        <w:rPr>
          <w:rFonts w:ascii="Arial" w:eastAsia="Times New Roman" w:hAnsi="Arial" w:cs="Arial"/>
          <w:b/>
          <w:bCs/>
          <w:sz w:val="24"/>
          <w:szCs w:val="24"/>
        </w:rPr>
        <w:t xml:space="preserve">. </w:t>
      </w:r>
      <w:r w:rsidR="009C6A5D" w:rsidRPr="004C57CE">
        <w:rPr>
          <w:rFonts w:ascii="Arial" w:eastAsia="Times New Roman" w:hAnsi="Arial" w:cs="Arial"/>
          <w:bCs/>
          <w:sz w:val="24"/>
          <w:szCs w:val="24"/>
        </w:rPr>
        <w:t>Kasarnu čine objekti za:</w:t>
      </w:r>
    </w:p>
    <w:p w14:paraId="2BC0B6EC" w14:textId="3426C8F0" w:rsidR="009C6A5D" w:rsidRPr="004C57CE" w:rsidRDefault="009C6A5D"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pacing w:val="-1"/>
          <w:sz w:val="24"/>
          <w:szCs w:val="24"/>
        </w:rPr>
        <w:t>a</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štaj </w:t>
      </w:r>
      <w:r w:rsidR="005E3707" w:rsidRPr="004C57CE">
        <w:rPr>
          <w:rFonts w:ascii="Arial" w:eastAsia="Times New Roman" w:hAnsi="Arial" w:cs="Arial"/>
          <w:sz w:val="24"/>
          <w:szCs w:val="24"/>
        </w:rPr>
        <w:t xml:space="preserve">i rad </w:t>
      </w:r>
      <w:r w:rsidRPr="004C57CE">
        <w:rPr>
          <w:rFonts w:ascii="Arial" w:eastAsia="Times New Roman" w:hAnsi="Arial" w:cs="Arial"/>
          <w:sz w:val="24"/>
          <w:szCs w:val="24"/>
        </w:rPr>
        <w:t>l</w:t>
      </w:r>
      <w:r w:rsidRPr="004C57CE">
        <w:rPr>
          <w:rFonts w:ascii="Arial" w:eastAsia="Times New Roman" w:hAnsi="Arial" w:cs="Arial"/>
          <w:spacing w:val="1"/>
          <w:sz w:val="24"/>
          <w:szCs w:val="24"/>
        </w:rPr>
        <w:t>j</w:t>
      </w:r>
      <w:r w:rsidRPr="004C57CE">
        <w:rPr>
          <w:rFonts w:ascii="Arial" w:eastAsia="Times New Roman" w:hAnsi="Arial" w:cs="Arial"/>
          <w:sz w:val="24"/>
          <w:szCs w:val="24"/>
        </w:rPr>
        <w:t>udstv</w:t>
      </w:r>
      <w:r w:rsidRPr="004C57CE">
        <w:rPr>
          <w:rFonts w:ascii="Arial" w:eastAsia="Times New Roman" w:hAnsi="Arial" w:cs="Arial"/>
          <w:spacing w:val="-1"/>
          <w:sz w:val="24"/>
          <w:szCs w:val="24"/>
        </w:rPr>
        <w:t>a</w:t>
      </w:r>
      <w:r w:rsidRPr="004C57CE">
        <w:rPr>
          <w:rFonts w:ascii="Arial" w:eastAsia="Times New Roman" w:hAnsi="Arial" w:cs="Arial"/>
          <w:sz w:val="24"/>
          <w:szCs w:val="24"/>
        </w:rPr>
        <w:t>;</w:t>
      </w:r>
    </w:p>
    <w:p w14:paraId="1B3647DB" w14:textId="77777777" w:rsidR="009C6A5D" w:rsidRPr="004C57CE" w:rsidRDefault="009C6A5D"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z w:val="24"/>
          <w:szCs w:val="24"/>
        </w:rPr>
        <w:t>b)</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obuku;</w:t>
      </w:r>
    </w:p>
    <w:p w14:paraId="0C6F55C5"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c</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nje, opslu</w:t>
      </w:r>
      <w:r w:rsidRPr="004C57CE">
        <w:rPr>
          <w:rFonts w:ascii="Arial" w:eastAsia="Times New Roman" w:hAnsi="Arial" w:cs="Arial"/>
          <w:spacing w:val="1"/>
          <w:sz w:val="24"/>
          <w:szCs w:val="24"/>
        </w:rPr>
        <w:t>ž</w:t>
      </w:r>
      <w:r w:rsidRPr="004C57CE">
        <w:rPr>
          <w:rFonts w:ascii="Arial" w:eastAsia="Times New Roman" w:hAnsi="Arial" w:cs="Arial"/>
          <w:sz w:val="24"/>
          <w:szCs w:val="24"/>
        </w:rPr>
        <w:t>ivanje</w:t>
      </w:r>
      <w:r w:rsidRPr="004C57CE">
        <w:rPr>
          <w:rFonts w:ascii="Arial" w:eastAsia="Times New Roman" w:hAnsi="Arial" w:cs="Arial"/>
          <w:spacing w:val="38"/>
          <w:sz w:val="24"/>
          <w:szCs w:val="24"/>
        </w:rPr>
        <w:t xml:space="preserve"> </w:t>
      </w:r>
      <w:r w:rsidRPr="004C57CE">
        <w:rPr>
          <w:rFonts w:ascii="Arial" w:eastAsia="Times New Roman" w:hAnsi="Arial" w:cs="Arial"/>
          <w:sz w:val="24"/>
          <w:szCs w:val="24"/>
        </w:rPr>
        <w:t>i odr</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nje</w:t>
      </w:r>
      <w:r w:rsidRPr="004C57CE">
        <w:rPr>
          <w:rFonts w:ascii="Arial" w:eastAsia="Times New Roman" w:hAnsi="Arial" w:cs="Arial"/>
          <w:spacing w:val="39"/>
          <w:sz w:val="24"/>
          <w:szCs w:val="24"/>
        </w:rPr>
        <w:t xml:space="preserve"> </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nja,</w:t>
      </w:r>
      <w:r w:rsidRPr="004C57CE">
        <w:rPr>
          <w:rFonts w:ascii="Arial" w:eastAsia="Times New Roman" w:hAnsi="Arial" w:cs="Arial"/>
          <w:spacing w:val="39"/>
          <w:sz w:val="24"/>
          <w:szCs w:val="24"/>
        </w:rPr>
        <w:t xml:space="preserve"> </w:t>
      </w:r>
      <w:r w:rsidRPr="004C57CE">
        <w:rPr>
          <w:rFonts w:ascii="Arial" w:eastAsia="Times New Roman" w:hAnsi="Arial" w:cs="Arial"/>
          <w:sz w:val="24"/>
          <w:szCs w:val="24"/>
        </w:rPr>
        <w:t>s</w:t>
      </w:r>
      <w:r w:rsidRPr="004C57CE">
        <w:rPr>
          <w:rFonts w:ascii="Arial" w:eastAsia="Times New Roman" w:hAnsi="Arial" w:cs="Arial"/>
          <w:spacing w:val="-1"/>
          <w:sz w:val="24"/>
          <w:szCs w:val="24"/>
        </w:rPr>
        <w:t>re</w:t>
      </w:r>
      <w:r w:rsidRPr="004C57CE">
        <w:rPr>
          <w:rFonts w:ascii="Arial" w:eastAsia="Times New Roman" w:hAnsi="Arial" w:cs="Arial"/>
          <w:sz w:val="24"/>
          <w:szCs w:val="24"/>
        </w:rPr>
        <w:t>dstav</w:t>
      </w:r>
      <w:r w:rsidRPr="004C57CE">
        <w:rPr>
          <w:rFonts w:ascii="Arial" w:eastAsia="Times New Roman" w:hAnsi="Arial" w:cs="Arial"/>
          <w:spacing w:val="-1"/>
          <w:sz w:val="24"/>
          <w:szCs w:val="24"/>
        </w:rPr>
        <w:t>a</w:t>
      </w:r>
      <w:r w:rsidRPr="004C57CE">
        <w:rPr>
          <w:rFonts w:ascii="Arial" w:eastAsia="Times New Roman" w:hAnsi="Arial" w:cs="Arial"/>
          <w:sz w:val="24"/>
          <w:szCs w:val="24"/>
        </w:rPr>
        <w:t>, opr</w:t>
      </w:r>
      <w:r w:rsidRPr="004C57CE">
        <w:rPr>
          <w:rFonts w:ascii="Arial" w:eastAsia="Times New Roman" w:hAnsi="Arial" w:cs="Arial"/>
          <w:spacing w:val="-2"/>
          <w:sz w:val="24"/>
          <w:szCs w:val="24"/>
        </w:rPr>
        <w:t>e</w:t>
      </w:r>
      <w:r w:rsidRPr="004C57CE">
        <w:rPr>
          <w:rFonts w:ascii="Arial" w:eastAsia="Times New Roman" w:hAnsi="Arial" w:cs="Arial"/>
          <w:sz w:val="24"/>
          <w:szCs w:val="24"/>
        </w:rPr>
        <w:t xml:space="preserve">me i uređaja </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1"/>
          <w:sz w:val="24"/>
          <w:szCs w:val="24"/>
        </w:rPr>
        <w:t>e</w:t>
      </w:r>
      <w:r w:rsidRPr="004C57CE">
        <w:rPr>
          <w:rFonts w:ascii="Arial" w:eastAsia="Times New Roman" w:hAnsi="Arial" w:cs="Arial"/>
          <w:sz w:val="24"/>
          <w:szCs w:val="24"/>
        </w:rPr>
        <w:t>r</w:t>
      </w:r>
      <w:r w:rsidRPr="004C57CE">
        <w:rPr>
          <w:rFonts w:ascii="Arial" w:eastAsia="Times New Roman" w:hAnsi="Arial" w:cs="Arial"/>
          <w:spacing w:val="-3"/>
          <w:sz w:val="24"/>
          <w:szCs w:val="24"/>
        </w:rPr>
        <w:t>g</w:t>
      </w:r>
      <w:r w:rsidRPr="004C57CE">
        <w:rPr>
          <w:rFonts w:ascii="Arial" w:eastAsia="Times New Roman" w:hAnsi="Arial" w:cs="Arial"/>
          <w:spacing w:val="-1"/>
          <w:sz w:val="24"/>
          <w:szCs w:val="24"/>
        </w:rPr>
        <w:t>e</w:t>
      </w:r>
      <w:r w:rsidRPr="004C57CE">
        <w:rPr>
          <w:rFonts w:ascii="Arial" w:eastAsia="Times New Roman" w:hAnsi="Arial" w:cs="Arial"/>
          <w:sz w:val="24"/>
          <w:szCs w:val="24"/>
        </w:rPr>
        <w:t>t</w:t>
      </w:r>
      <w:r w:rsidRPr="004C57CE">
        <w:rPr>
          <w:rFonts w:ascii="Arial" w:eastAsia="Times New Roman" w:hAnsi="Arial" w:cs="Arial"/>
          <w:spacing w:val="1"/>
          <w:sz w:val="24"/>
          <w:szCs w:val="24"/>
        </w:rPr>
        <w:t>i</w:t>
      </w:r>
      <w:r w:rsidRPr="004C57CE">
        <w:rPr>
          <w:rFonts w:ascii="Arial" w:eastAsia="Times New Roman" w:hAnsi="Arial" w:cs="Arial"/>
          <w:sz w:val="24"/>
          <w:szCs w:val="24"/>
        </w:rPr>
        <w:t>k</w:t>
      </w:r>
      <w:r w:rsidRPr="004C57CE">
        <w:rPr>
          <w:rFonts w:ascii="Arial" w:eastAsia="Times New Roman" w:hAnsi="Arial" w:cs="Arial"/>
          <w:spacing w:val="-1"/>
          <w:sz w:val="24"/>
          <w:szCs w:val="24"/>
        </w:rPr>
        <w:t>e</w:t>
      </w:r>
      <w:r w:rsidRPr="004C57CE">
        <w:rPr>
          <w:rFonts w:ascii="Arial" w:eastAsia="Times New Roman" w:hAnsi="Arial" w:cs="Arial"/>
          <w:sz w:val="24"/>
          <w:szCs w:val="24"/>
        </w:rPr>
        <w:t>;</w:t>
      </w:r>
    </w:p>
    <w:p w14:paraId="263A210D" w14:textId="77777777" w:rsidR="009C6A5D" w:rsidRPr="004C57CE" w:rsidRDefault="009C6A5D"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z w:val="24"/>
          <w:szCs w:val="24"/>
        </w:rPr>
        <w:t>d)</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sport, r</w:t>
      </w:r>
      <w:r w:rsidRPr="004C57CE">
        <w:rPr>
          <w:rFonts w:ascii="Arial" w:eastAsia="Times New Roman" w:hAnsi="Arial" w:cs="Arial"/>
          <w:spacing w:val="-2"/>
          <w:sz w:val="24"/>
          <w:szCs w:val="24"/>
        </w:rPr>
        <w:t>e</w:t>
      </w:r>
      <w:r w:rsidRPr="004C57CE">
        <w:rPr>
          <w:rFonts w:ascii="Arial" w:eastAsia="Times New Roman" w:hAnsi="Arial" w:cs="Arial"/>
          <w:sz w:val="24"/>
          <w:szCs w:val="24"/>
        </w:rPr>
        <w:t>k</w:t>
      </w:r>
      <w:r w:rsidRPr="004C57CE">
        <w:rPr>
          <w:rFonts w:ascii="Arial" w:eastAsia="Times New Roman" w:hAnsi="Arial" w:cs="Arial"/>
          <w:spacing w:val="-1"/>
          <w:sz w:val="24"/>
          <w:szCs w:val="24"/>
        </w:rPr>
        <w:t>reac</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u i ku</w:t>
      </w:r>
      <w:r w:rsidRPr="004C57CE">
        <w:rPr>
          <w:rFonts w:ascii="Arial" w:eastAsia="Times New Roman" w:hAnsi="Arial" w:cs="Arial"/>
          <w:spacing w:val="1"/>
          <w:sz w:val="24"/>
          <w:szCs w:val="24"/>
        </w:rPr>
        <w:t>l</w:t>
      </w:r>
      <w:r w:rsidRPr="004C57CE">
        <w:rPr>
          <w:rFonts w:ascii="Arial" w:eastAsia="Times New Roman" w:hAnsi="Arial" w:cs="Arial"/>
          <w:sz w:val="24"/>
          <w:szCs w:val="24"/>
        </w:rPr>
        <w:t>turn</w:t>
      </w:r>
      <w:r w:rsidRPr="004C57CE">
        <w:rPr>
          <w:rFonts w:ascii="Arial" w:eastAsia="Times New Roman" w:hAnsi="Arial" w:cs="Arial"/>
          <w:spacing w:val="1"/>
          <w:sz w:val="24"/>
          <w:szCs w:val="24"/>
        </w:rPr>
        <w:t>o</w:t>
      </w:r>
      <w:r w:rsidRPr="004C57CE">
        <w:rPr>
          <w:rFonts w:ascii="Arial" w:eastAsia="Times New Roman" w:hAnsi="Arial" w:cs="Arial"/>
          <w:spacing w:val="-1"/>
          <w:sz w:val="24"/>
          <w:szCs w:val="24"/>
        </w:rPr>
        <w:t>-</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b</w:t>
      </w:r>
      <w:r w:rsidRPr="004C57CE">
        <w:rPr>
          <w:rFonts w:ascii="Arial" w:eastAsia="Times New Roman" w:hAnsi="Arial" w:cs="Arial"/>
          <w:spacing w:val="-1"/>
          <w:sz w:val="24"/>
          <w:szCs w:val="24"/>
        </w:rPr>
        <w:t>a</w:t>
      </w:r>
      <w:r w:rsidRPr="004C57CE">
        <w:rPr>
          <w:rFonts w:ascii="Arial" w:eastAsia="Times New Roman" w:hAnsi="Arial" w:cs="Arial"/>
          <w:sz w:val="24"/>
          <w:szCs w:val="24"/>
        </w:rPr>
        <w:t>vne</w:t>
      </w:r>
      <w:r w:rsidRPr="004C57CE">
        <w:rPr>
          <w:rFonts w:ascii="Arial" w:eastAsia="Times New Roman" w:hAnsi="Arial" w:cs="Arial"/>
          <w:spacing w:val="-1"/>
          <w:sz w:val="24"/>
          <w:szCs w:val="24"/>
        </w:rPr>
        <w:t xml:space="preserve"> a</w:t>
      </w:r>
      <w:r w:rsidRPr="004C57CE">
        <w:rPr>
          <w:rFonts w:ascii="Arial" w:eastAsia="Times New Roman" w:hAnsi="Arial" w:cs="Arial"/>
          <w:sz w:val="24"/>
          <w:szCs w:val="24"/>
        </w:rPr>
        <w:t>kt</w:t>
      </w:r>
      <w:r w:rsidRPr="004C57CE">
        <w:rPr>
          <w:rFonts w:ascii="Arial" w:eastAsia="Times New Roman" w:hAnsi="Arial" w:cs="Arial"/>
          <w:spacing w:val="1"/>
          <w:sz w:val="24"/>
          <w:szCs w:val="24"/>
        </w:rPr>
        <w:t>i</w:t>
      </w:r>
      <w:r w:rsidRPr="004C57CE">
        <w:rPr>
          <w:rFonts w:ascii="Arial" w:eastAsia="Times New Roman" w:hAnsi="Arial" w:cs="Arial"/>
          <w:sz w:val="24"/>
          <w:szCs w:val="24"/>
        </w:rPr>
        <w:t>vnost</w:t>
      </w:r>
      <w:r w:rsidRPr="004C57CE">
        <w:rPr>
          <w:rFonts w:ascii="Arial" w:eastAsia="Times New Roman" w:hAnsi="Arial" w:cs="Arial"/>
          <w:spacing w:val="2"/>
          <w:sz w:val="24"/>
          <w:szCs w:val="24"/>
        </w:rPr>
        <w:t>i</w:t>
      </w:r>
      <w:r w:rsidRPr="004C57CE">
        <w:rPr>
          <w:rFonts w:ascii="Arial" w:eastAsia="Times New Roman" w:hAnsi="Arial" w:cs="Arial"/>
          <w:sz w:val="24"/>
          <w:szCs w:val="24"/>
        </w:rPr>
        <w:t>;</w:t>
      </w:r>
    </w:p>
    <w:p w14:paraId="1F12AD94" w14:textId="77777777" w:rsidR="009C6A5D" w:rsidRPr="004C57CE" w:rsidRDefault="009C6A5D"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pacing w:val="-1"/>
          <w:sz w:val="24"/>
          <w:szCs w:val="24"/>
        </w:rPr>
        <w:t>e</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ishr</w:t>
      </w:r>
      <w:r w:rsidRPr="004C57CE">
        <w:rPr>
          <w:rFonts w:ascii="Arial" w:eastAsia="Times New Roman" w:hAnsi="Arial" w:cs="Arial"/>
          <w:spacing w:val="-1"/>
          <w:sz w:val="24"/>
          <w:szCs w:val="24"/>
        </w:rPr>
        <w:t>a</w:t>
      </w:r>
      <w:r w:rsidRPr="004C57CE">
        <w:rPr>
          <w:rFonts w:ascii="Arial" w:eastAsia="Times New Roman" w:hAnsi="Arial" w:cs="Arial"/>
          <w:sz w:val="24"/>
          <w:szCs w:val="24"/>
        </w:rPr>
        <w:t>nu l</w:t>
      </w:r>
      <w:r w:rsidRPr="004C57CE">
        <w:rPr>
          <w:rFonts w:ascii="Arial" w:eastAsia="Times New Roman" w:hAnsi="Arial" w:cs="Arial"/>
          <w:spacing w:val="1"/>
          <w:sz w:val="24"/>
          <w:szCs w:val="24"/>
        </w:rPr>
        <w:t>j</w:t>
      </w:r>
      <w:r w:rsidRPr="004C57CE">
        <w:rPr>
          <w:rFonts w:ascii="Arial" w:eastAsia="Times New Roman" w:hAnsi="Arial" w:cs="Arial"/>
          <w:sz w:val="24"/>
          <w:szCs w:val="24"/>
        </w:rPr>
        <w:t>udstva;</w:t>
      </w:r>
    </w:p>
    <w:p w14:paraId="2A99CB4A" w14:textId="7CF8C58D" w:rsidR="009C6A5D" w:rsidRPr="004C57CE" w:rsidRDefault="009C6A5D"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pacing w:val="-1"/>
          <w:sz w:val="24"/>
          <w:szCs w:val="24"/>
        </w:rPr>
        <w:t>f</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d</w:t>
      </w:r>
      <w:r w:rsidRPr="004C57CE">
        <w:rPr>
          <w:rFonts w:ascii="Arial" w:eastAsia="Times New Roman" w:hAnsi="Arial" w:cs="Arial"/>
          <w:spacing w:val="-1"/>
          <w:sz w:val="24"/>
          <w:szCs w:val="24"/>
        </w:rPr>
        <w:t>ra</w:t>
      </w:r>
      <w:r w:rsidRPr="004C57CE">
        <w:rPr>
          <w:rFonts w:ascii="Arial" w:eastAsia="Times New Roman" w:hAnsi="Arial" w:cs="Arial"/>
          <w:sz w:val="24"/>
          <w:szCs w:val="24"/>
        </w:rPr>
        <w:t xml:space="preserve">vstvenu </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št</w:t>
      </w:r>
      <w:r w:rsidRPr="004C57CE">
        <w:rPr>
          <w:rFonts w:ascii="Arial" w:eastAsia="Times New Roman" w:hAnsi="Arial" w:cs="Arial"/>
          <w:spacing w:val="1"/>
          <w:sz w:val="24"/>
          <w:szCs w:val="24"/>
        </w:rPr>
        <w:t>i</w:t>
      </w:r>
      <w:r w:rsidRPr="004C57CE">
        <w:rPr>
          <w:rFonts w:ascii="Arial" w:eastAsia="Times New Roman" w:hAnsi="Arial" w:cs="Arial"/>
          <w:sz w:val="24"/>
          <w:szCs w:val="24"/>
        </w:rPr>
        <w:t>tu</w:t>
      </w:r>
      <w:r w:rsidR="00144177" w:rsidRPr="004C57CE">
        <w:rPr>
          <w:rFonts w:ascii="Arial" w:eastAsia="Times New Roman" w:hAnsi="Arial" w:cs="Arial"/>
          <w:spacing w:val="2"/>
          <w:sz w:val="24"/>
          <w:szCs w:val="24"/>
        </w:rPr>
        <w:t>;</w:t>
      </w:r>
    </w:p>
    <w:p w14:paraId="6918A0C5" w14:textId="77777777" w:rsidR="009C6A5D" w:rsidRPr="004C57CE" w:rsidRDefault="009C6A5D"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pacing w:val="-2"/>
          <w:sz w:val="24"/>
          <w:szCs w:val="24"/>
        </w:rPr>
        <w:t>g</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slobodne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 dru</w:t>
      </w:r>
      <w:r w:rsidRPr="004C57CE">
        <w:rPr>
          <w:rFonts w:ascii="Arial" w:eastAsia="Times New Roman" w:hAnsi="Arial" w:cs="Arial"/>
          <w:spacing w:val="-3"/>
          <w:sz w:val="24"/>
          <w:szCs w:val="24"/>
        </w:rPr>
        <w:t>g</w:t>
      </w:r>
      <w:r w:rsidRPr="004C57CE">
        <w:rPr>
          <w:rFonts w:ascii="Arial" w:eastAsia="Times New Roman" w:hAnsi="Arial" w:cs="Arial"/>
          <w:sz w:val="24"/>
          <w:szCs w:val="24"/>
        </w:rPr>
        <w:t>e površine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 unu</w:t>
      </w:r>
      <w:r w:rsidRPr="004C57CE">
        <w:rPr>
          <w:rFonts w:ascii="Arial" w:eastAsia="Times New Roman" w:hAnsi="Arial" w:cs="Arial"/>
          <w:spacing w:val="1"/>
          <w:sz w:val="24"/>
          <w:szCs w:val="24"/>
        </w:rPr>
        <w:t>t</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šnji</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putevi.</w:t>
      </w:r>
    </w:p>
    <w:p w14:paraId="61842FA3" w14:textId="7FA23BBB" w:rsidR="00A509C3" w:rsidRPr="004C57CE" w:rsidRDefault="000A22D2" w:rsidP="00A509C3">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60</w:t>
      </w:r>
      <w:r w:rsidR="00A509C3" w:rsidRPr="004C57CE">
        <w:rPr>
          <w:rFonts w:ascii="Arial" w:eastAsia="Times New Roman" w:hAnsi="Arial" w:cs="Arial"/>
          <w:b/>
          <w:bCs/>
          <w:sz w:val="24"/>
          <w:szCs w:val="24"/>
        </w:rPr>
        <w:t>.</w:t>
      </w:r>
      <w:r w:rsidR="00A509C3" w:rsidRPr="004C57CE">
        <w:rPr>
          <w:rFonts w:ascii="Arial" w:eastAsia="Times New Roman" w:hAnsi="Arial" w:cs="Arial"/>
          <w:b/>
          <w:bCs/>
          <w:spacing w:val="2"/>
          <w:sz w:val="24"/>
          <w:szCs w:val="24"/>
        </w:rPr>
        <w:t xml:space="preserve"> </w:t>
      </w:r>
      <w:r w:rsidR="00A509C3" w:rsidRPr="004C57CE">
        <w:rPr>
          <w:rFonts w:ascii="Arial" w:eastAsia="Times New Roman" w:hAnsi="Arial" w:cs="Arial"/>
          <w:sz w:val="24"/>
          <w:szCs w:val="24"/>
        </w:rPr>
        <w:t>Obj</w:t>
      </w:r>
      <w:r w:rsidR="00A509C3" w:rsidRPr="004C57CE">
        <w:rPr>
          <w:rFonts w:ascii="Arial" w:eastAsia="Times New Roman" w:hAnsi="Arial" w:cs="Arial"/>
          <w:spacing w:val="-1"/>
          <w:sz w:val="24"/>
          <w:szCs w:val="24"/>
        </w:rPr>
        <w:t>e</w:t>
      </w:r>
      <w:r w:rsidR="00A509C3" w:rsidRPr="004C57CE">
        <w:rPr>
          <w:rFonts w:ascii="Arial" w:eastAsia="Times New Roman" w:hAnsi="Arial" w:cs="Arial"/>
          <w:sz w:val="24"/>
          <w:szCs w:val="24"/>
        </w:rPr>
        <w:t>kti</w:t>
      </w:r>
      <w:r w:rsidR="00A509C3" w:rsidRPr="004C57CE">
        <w:rPr>
          <w:rFonts w:ascii="Arial" w:eastAsia="Times New Roman" w:hAnsi="Arial" w:cs="Arial"/>
          <w:spacing w:val="3"/>
          <w:sz w:val="24"/>
          <w:szCs w:val="24"/>
        </w:rPr>
        <w:t xml:space="preserve"> </w:t>
      </w:r>
      <w:r w:rsidR="00A509C3" w:rsidRPr="004C57CE">
        <w:rPr>
          <w:rFonts w:ascii="Arial" w:eastAsia="Times New Roman" w:hAnsi="Arial" w:cs="Arial"/>
          <w:sz w:val="24"/>
          <w:szCs w:val="24"/>
        </w:rPr>
        <w:t>u</w:t>
      </w:r>
      <w:r w:rsidR="00A509C3" w:rsidRPr="004C57CE">
        <w:rPr>
          <w:rFonts w:ascii="Arial" w:eastAsia="Times New Roman" w:hAnsi="Arial" w:cs="Arial"/>
          <w:spacing w:val="2"/>
          <w:sz w:val="24"/>
          <w:szCs w:val="24"/>
        </w:rPr>
        <w:t xml:space="preserve"> </w:t>
      </w:r>
      <w:r w:rsidR="00A509C3" w:rsidRPr="004C57CE">
        <w:rPr>
          <w:rFonts w:ascii="Arial" w:eastAsia="Times New Roman" w:hAnsi="Arial" w:cs="Arial"/>
          <w:sz w:val="24"/>
          <w:szCs w:val="24"/>
        </w:rPr>
        <w:t>k</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s</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rni</w:t>
      </w:r>
      <w:r w:rsidR="00A509C3" w:rsidRPr="004C57CE">
        <w:rPr>
          <w:rFonts w:ascii="Arial" w:eastAsia="Times New Roman" w:hAnsi="Arial" w:cs="Arial"/>
          <w:spacing w:val="2"/>
          <w:sz w:val="24"/>
          <w:szCs w:val="24"/>
        </w:rPr>
        <w:t xml:space="preserve"> </w:t>
      </w:r>
      <w:r w:rsidR="00A509C3" w:rsidRPr="004C57CE">
        <w:rPr>
          <w:rFonts w:ascii="Arial" w:eastAsia="Times New Roman" w:hAnsi="Arial" w:cs="Arial"/>
          <w:sz w:val="24"/>
          <w:szCs w:val="24"/>
        </w:rPr>
        <w:t>obi</w:t>
      </w:r>
      <w:r w:rsidR="00A509C3" w:rsidRPr="004C57CE">
        <w:rPr>
          <w:rFonts w:ascii="Arial" w:eastAsia="Times New Roman" w:hAnsi="Arial" w:cs="Arial"/>
          <w:spacing w:val="1"/>
          <w:sz w:val="24"/>
          <w:szCs w:val="24"/>
        </w:rPr>
        <w:t>l</w:t>
      </w:r>
      <w:r w:rsidR="00A509C3" w:rsidRPr="004C57CE">
        <w:rPr>
          <w:rFonts w:ascii="Arial" w:eastAsia="Times New Roman" w:hAnsi="Arial" w:cs="Arial"/>
          <w:sz w:val="24"/>
          <w:szCs w:val="24"/>
        </w:rPr>
        <w:t>je</w:t>
      </w:r>
      <w:r w:rsidR="00A509C3" w:rsidRPr="004C57CE">
        <w:rPr>
          <w:rFonts w:ascii="Arial" w:eastAsia="Times New Roman" w:hAnsi="Arial" w:cs="Arial"/>
          <w:spacing w:val="1"/>
          <w:sz w:val="24"/>
          <w:szCs w:val="24"/>
        </w:rPr>
        <w:t>ž</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v</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ju</w:t>
      </w:r>
      <w:r w:rsidR="00A509C3" w:rsidRPr="004C57CE">
        <w:rPr>
          <w:rFonts w:ascii="Arial" w:eastAsia="Times New Roman" w:hAnsi="Arial" w:cs="Arial"/>
          <w:spacing w:val="43"/>
          <w:sz w:val="24"/>
          <w:szCs w:val="24"/>
        </w:rPr>
        <w:t xml:space="preserve"> </w:t>
      </w:r>
      <w:r w:rsidR="00A509C3" w:rsidRPr="004C57CE">
        <w:rPr>
          <w:rFonts w:ascii="Arial" w:eastAsia="Times New Roman" w:hAnsi="Arial" w:cs="Arial"/>
          <w:sz w:val="24"/>
          <w:szCs w:val="24"/>
        </w:rPr>
        <w:t>se</w:t>
      </w:r>
      <w:r w:rsidR="00A509C3" w:rsidRPr="004C57CE">
        <w:rPr>
          <w:rFonts w:ascii="Arial" w:eastAsia="Times New Roman" w:hAnsi="Arial" w:cs="Arial"/>
          <w:spacing w:val="2"/>
          <w:sz w:val="24"/>
          <w:szCs w:val="24"/>
        </w:rPr>
        <w:t xml:space="preserve"> </w:t>
      </w:r>
      <w:r w:rsidR="00A509C3" w:rsidRPr="004C57CE">
        <w:rPr>
          <w:rFonts w:ascii="Arial" w:eastAsia="Times New Roman" w:hAnsi="Arial" w:cs="Arial"/>
          <w:sz w:val="24"/>
          <w:szCs w:val="24"/>
        </w:rPr>
        <w:t>b</w:t>
      </w:r>
      <w:r w:rsidR="00A509C3" w:rsidRPr="004C57CE">
        <w:rPr>
          <w:rFonts w:ascii="Arial" w:eastAsia="Times New Roman" w:hAnsi="Arial" w:cs="Arial"/>
          <w:spacing w:val="-1"/>
          <w:sz w:val="24"/>
          <w:szCs w:val="24"/>
        </w:rPr>
        <w:t>r</w:t>
      </w:r>
      <w:r w:rsidR="00A509C3" w:rsidRPr="004C57CE">
        <w:rPr>
          <w:rFonts w:ascii="Arial" w:eastAsia="Times New Roman" w:hAnsi="Arial" w:cs="Arial"/>
          <w:sz w:val="24"/>
          <w:szCs w:val="24"/>
        </w:rPr>
        <w:t>ojevima</w:t>
      </w:r>
      <w:r w:rsidR="006B2126" w:rsidRPr="004C57CE">
        <w:rPr>
          <w:rFonts w:ascii="Arial" w:eastAsia="Times New Roman" w:hAnsi="Arial" w:cs="Arial"/>
          <w:sz w:val="24"/>
          <w:szCs w:val="24"/>
        </w:rPr>
        <w:t xml:space="preserve"> isp</w:t>
      </w:r>
      <w:r w:rsidR="006B2126" w:rsidRPr="004C57CE">
        <w:rPr>
          <w:rFonts w:ascii="Arial" w:eastAsia="Times New Roman" w:hAnsi="Arial" w:cs="Arial"/>
          <w:spacing w:val="1"/>
          <w:sz w:val="24"/>
          <w:szCs w:val="24"/>
        </w:rPr>
        <w:t>i</w:t>
      </w:r>
      <w:r w:rsidR="006B2126" w:rsidRPr="004C57CE">
        <w:rPr>
          <w:rFonts w:ascii="Arial" w:eastAsia="Times New Roman" w:hAnsi="Arial" w:cs="Arial"/>
          <w:sz w:val="24"/>
          <w:szCs w:val="24"/>
        </w:rPr>
        <w:t>s</w:t>
      </w:r>
      <w:r w:rsidR="006B2126" w:rsidRPr="004C57CE">
        <w:rPr>
          <w:rFonts w:ascii="Arial" w:eastAsia="Times New Roman" w:hAnsi="Arial" w:cs="Arial"/>
          <w:spacing w:val="-1"/>
          <w:sz w:val="24"/>
          <w:szCs w:val="24"/>
        </w:rPr>
        <w:t>a</w:t>
      </w:r>
      <w:r w:rsidR="006B2126" w:rsidRPr="004C57CE">
        <w:rPr>
          <w:rFonts w:ascii="Arial" w:eastAsia="Times New Roman" w:hAnsi="Arial" w:cs="Arial"/>
          <w:sz w:val="24"/>
          <w:szCs w:val="24"/>
        </w:rPr>
        <w:t>nim</w:t>
      </w:r>
      <w:r w:rsidR="006B2126" w:rsidRPr="004C57CE">
        <w:rPr>
          <w:rFonts w:ascii="Arial" w:eastAsia="Times New Roman" w:hAnsi="Arial" w:cs="Arial"/>
          <w:spacing w:val="17"/>
          <w:sz w:val="24"/>
          <w:szCs w:val="24"/>
        </w:rPr>
        <w:t xml:space="preserve"> </w:t>
      </w:r>
      <w:r w:rsidR="006B2126" w:rsidRPr="004C57CE">
        <w:rPr>
          <w:rFonts w:ascii="Arial" w:eastAsia="Times New Roman" w:hAnsi="Arial" w:cs="Arial"/>
          <w:spacing w:val="4"/>
          <w:sz w:val="24"/>
          <w:szCs w:val="24"/>
        </w:rPr>
        <w:t>n</w:t>
      </w:r>
      <w:r w:rsidR="006B2126" w:rsidRPr="004C57CE">
        <w:rPr>
          <w:rFonts w:ascii="Arial" w:eastAsia="Times New Roman" w:hAnsi="Arial" w:cs="Arial"/>
          <w:sz w:val="24"/>
          <w:szCs w:val="24"/>
        </w:rPr>
        <w:t>a</w:t>
      </w:r>
      <w:r w:rsidR="006B2126" w:rsidRPr="004C57CE">
        <w:rPr>
          <w:rFonts w:ascii="Arial" w:eastAsia="Times New Roman" w:hAnsi="Arial" w:cs="Arial"/>
          <w:spacing w:val="16"/>
          <w:sz w:val="24"/>
          <w:szCs w:val="24"/>
        </w:rPr>
        <w:t xml:space="preserve"> </w:t>
      </w:r>
      <w:r w:rsidR="006B2126" w:rsidRPr="004C57CE">
        <w:rPr>
          <w:rFonts w:ascii="Arial" w:eastAsia="Times New Roman" w:hAnsi="Arial" w:cs="Arial"/>
          <w:sz w:val="24"/>
          <w:szCs w:val="24"/>
        </w:rPr>
        <w:t>tablic</w:t>
      </w:r>
      <w:r w:rsidR="006B2126" w:rsidRPr="004C57CE">
        <w:rPr>
          <w:rFonts w:ascii="Arial" w:eastAsia="Times New Roman" w:hAnsi="Arial" w:cs="Arial"/>
          <w:spacing w:val="-1"/>
          <w:sz w:val="24"/>
          <w:szCs w:val="24"/>
        </w:rPr>
        <w:t>a</w:t>
      </w:r>
      <w:r w:rsidR="006B2126" w:rsidRPr="004C57CE">
        <w:rPr>
          <w:rFonts w:ascii="Arial" w:eastAsia="Times New Roman" w:hAnsi="Arial" w:cs="Arial"/>
          <w:sz w:val="24"/>
          <w:szCs w:val="24"/>
        </w:rPr>
        <w:t>ma</w:t>
      </w:r>
      <w:r w:rsidR="00A509C3" w:rsidRPr="004C57CE">
        <w:rPr>
          <w:rFonts w:ascii="Arial" w:eastAsia="Times New Roman" w:hAnsi="Arial" w:cs="Arial"/>
          <w:sz w:val="24"/>
          <w:szCs w:val="24"/>
        </w:rPr>
        <w:t>,</w:t>
      </w:r>
      <w:r w:rsidR="00A509C3" w:rsidRPr="004C57CE">
        <w:rPr>
          <w:rFonts w:ascii="Arial" w:eastAsia="Times New Roman" w:hAnsi="Arial" w:cs="Arial"/>
          <w:spacing w:val="2"/>
          <w:sz w:val="24"/>
          <w:szCs w:val="24"/>
        </w:rPr>
        <w:t xml:space="preserve"> </w:t>
      </w:r>
      <w:r w:rsidR="00A509C3" w:rsidRPr="004C57CE">
        <w:rPr>
          <w:rFonts w:ascii="Arial" w:eastAsia="Times New Roman" w:hAnsi="Arial" w:cs="Arial"/>
          <w:sz w:val="24"/>
          <w:szCs w:val="24"/>
        </w:rPr>
        <w:t>po</w:t>
      </w:r>
      <w:r w:rsidR="00A509C3" w:rsidRPr="004C57CE">
        <w:rPr>
          <w:rFonts w:ascii="Arial" w:eastAsia="Times New Roman" w:hAnsi="Arial" w:cs="Arial"/>
          <w:spacing w:val="-1"/>
          <w:sz w:val="24"/>
          <w:szCs w:val="24"/>
        </w:rPr>
        <w:t>če</w:t>
      </w:r>
      <w:r w:rsidR="00A509C3" w:rsidRPr="004C57CE">
        <w:rPr>
          <w:rFonts w:ascii="Arial" w:eastAsia="Times New Roman" w:hAnsi="Arial" w:cs="Arial"/>
          <w:sz w:val="24"/>
          <w:szCs w:val="24"/>
        </w:rPr>
        <w:t>v</w:t>
      </w:r>
      <w:r w:rsidR="00A509C3" w:rsidRPr="004C57CE">
        <w:rPr>
          <w:rFonts w:ascii="Arial" w:eastAsia="Times New Roman" w:hAnsi="Arial" w:cs="Arial"/>
          <w:spacing w:val="2"/>
          <w:sz w:val="24"/>
          <w:szCs w:val="24"/>
        </w:rPr>
        <w:t xml:space="preserve"> </w:t>
      </w:r>
      <w:r w:rsidR="00A509C3" w:rsidRPr="004C57CE">
        <w:rPr>
          <w:rFonts w:ascii="Arial" w:eastAsia="Times New Roman" w:hAnsi="Arial" w:cs="Arial"/>
          <w:sz w:val="24"/>
          <w:szCs w:val="24"/>
        </w:rPr>
        <w:t>od</w:t>
      </w:r>
      <w:r w:rsidR="00A509C3" w:rsidRPr="004C57CE">
        <w:rPr>
          <w:rFonts w:ascii="Arial" w:eastAsia="Times New Roman" w:hAnsi="Arial" w:cs="Arial"/>
          <w:spacing w:val="2"/>
          <w:sz w:val="24"/>
          <w:szCs w:val="24"/>
        </w:rPr>
        <w:t xml:space="preserve"> </w:t>
      </w:r>
      <w:r w:rsidR="00A509C3" w:rsidRPr="004C57CE">
        <w:rPr>
          <w:rFonts w:ascii="Arial" w:eastAsia="Times New Roman" w:hAnsi="Arial" w:cs="Arial"/>
          <w:spacing w:val="-2"/>
          <w:sz w:val="24"/>
          <w:szCs w:val="24"/>
        </w:rPr>
        <w:t>g</w:t>
      </w:r>
      <w:r w:rsidR="00A509C3" w:rsidRPr="004C57CE">
        <w:rPr>
          <w:rFonts w:ascii="Arial" w:eastAsia="Times New Roman" w:hAnsi="Arial" w:cs="Arial"/>
          <w:sz w:val="24"/>
          <w:szCs w:val="24"/>
        </w:rPr>
        <w:t>lavnog</w:t>
      </w:r>
      <w:r w:rsidR="00A509C3" w:rsidRPr="004C57CE">
        <w:rPr>
          <w:rFonts w:ascii="Arial" w:eastAsia="Times New Roman" w:hAnsi="Arial" w:cs="Arial"/>
          <w:spacing w:val="-1"/>
          <w:sz w:val="24"/>
          <w:szCs w:val="24"/>
        </w:rPr>
        <w:t xml:space="preserve"> </w:t>
      </w:r>
      <w:r w:rsidR="00A509C3" w:rsidRPr="004C57CE">
        <w:rPr>
          <w:rFonts w:ascii="Arial" w:eastAsia="Times New Roman" w:hAnsi="Arial" w:cs="Arial"/>
          <w:sz w:val="24"/>
          <w:szCs w:val="24"/>
        </w:rPr>
        <w:t>ula</w:t>
      </w:r>
      <w:r w:rsidR="00A509C3" w:rsidRPr="004C57CE">
        <w:rPr>
          <w:rFonts w:ascii="Arial" w:eastAsia="Times New Roman" w:hAnsi="Arial" w:cs="Arial"/>
          <w:spacing w:val="1"/>
          <w:sz w:val="24"/>
          <w:szCs w:val="24"/>
        </w:rPr>
        <w:t>z</w:t>
      </w:r>
      <w:r w:rsidR="00A509C3" w:rsidRPr="004C57CE">
        <w:rPr>
          <w:rFonts w:ascii="Arial" w:eastAsia="Times New Roman" w:hAnsi="Arial" w:cs="Arial"/>
          <w:sz w:val="24"/>
          <w:szCs w:val="24"/>
        </w:rPr>
        <w:t>a</w:t>
      </w:r>
      <w:r w:rsidR="00A509C3" w:rsidRPr="004C57CE">
        <w:rPr>
          <w:rFonts w:ascii="Arial" w:eastAsia="Times New Roman" w:hAnsi="Arial" w:cs="Arial"/>
          <w:spacing w:val="1"/>
          <w:sz w:val="24"/>
          <w:szCs w:val="24"/>
        </w:rPr>
        <w:t xml:space="preserve"> </w:t>
      </w:r>
      <w:r w:rsidR="00A509C3" w:rsidRPr="004C57CE">
        <w:rPr>
          <w:rFonts w:ascii="Arial" w:eastAsia="Times New Roman" w:hAnsi="Arial" w:cs="Arial"/>
          <w:sz w:val="24"/>
          <w:szCs w:val="24"/>
        </w:rPr>
        <w:t>u</w:t>
      </w:r>
      <w:r w:rsidR="00A509C3" w:rsidRPr="004C57CE">
        <w:rPr>
          <w:rFonts w:ascii="Arial" w:eastAsia="Times New Roman" w:hAnsi="Arial" w:cs="Arial"/>
          <w:spacing w:val="2"/>
          <w:sz w:val="24"/>
          <w:szCs w:val="24"/>
        </w:rPr>
        <w:t xml:space="preserve"> </w:t>
      </w:r>
      <w:r w:rsidR="00A509C3" w:rsidRPr="004C57CE">
        <w:rPr>
          <w:rFonts w:ascii="Arial" w:eastAsia="Times New Roman" w:hAnsi="Arial" w:cs="Arial"/>
          <w:sz w:val="24"/>
          <w:szCs w:val="24"/>
        </w:rPr>
        <w:t>k</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s</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rnu</w:t>
      </w:r>
      <w:r w:rsidR="00A509C3" w:rsidRPr="004C57CE">
        <w:rPr>
          <w:rFonts w:ascii="Arial" w:eastAsia="Times New Roman" w:hAnsi="Arial" w:cs="Arial"/>
          <w:spacing w:val="1"/>
          <w:sz w:val="24"/>
          <w:szCs w:val="24"/>
        </w:rPr>
        <w:t xml:space="preserve"> </w:t>
      </w:r>
      <w:r w:rsidR="00A509C3" w:rsidRPr="004C57CE">
        <w:rPr>
          <w:rFonts w:ascii="Arial" w:eastAsia="Times New Roman" w:hAnsi="Arial" w:cs="Arial"/>
          <w:sz w:val="24"/>
          <w:szCs w:val="24"/>
        </w:rPr>
        <w:t>i</w:t>
      </w:r>
      <w:r w:rsidR="00A509C3" w:rsidRPr="004C57CE">
        <w:rPr>
          <w:rFonts w:ascii="Arial" w:eastAsia="Times New Roman" w:hAnsi="Arial" w:cs="Arial"/>
          <w:spacing w:val="3"/>
          <w:sz w:val="24"/>
          <w:szCs w:val="24"/>
        </w:rPr>
        <w:t xml:space="preserve"> </w:t>
      </w:r>
      <w:r w:rsidR="00A509C3" w:rsidRPr="004C57CE">
        <w:rPr>
          <w:rFonts w:ascii="Arial" w:eastAsia="Times New Roman" w:hAnsi="Arial" w:cs="Arial"/>
          <w:sz w:val="24"/>
          <w:szCs w:val="24"/>
        </w:rPr>
        <w:t>od b</w:t>
      </w:r>
      <w:r w:rsidR="00A509C3" w:rsidRPr="004C57CE">
        <w:rPr>
          <w:rFonts w:ascii="Arial" w:eastAsia="Times New Roman" w:hAnsi="Arial" w:cs="Arial"/>
          <w:spacing w:val="-1"/>
          <w:sz w:val="24"/>
          <w:szCs w:val="24"/>
        </w:rPr>
        <w:t>r</w:t>
      </w:r>
      <w:r w:rsidR="00A509C3" w:rsidRPr="004C57CE">
        <w:rPr>
          <w:rFonts w:ascii="Arial" w:eastAsia="Times New Roman" w:hAnsi="Arial" w:cs="Arial"/>
          <w:sz w:val="24"/>
          <w:szCs w:val="24"/>
        </w:rPr>
        <w:t>oja jed</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n. T</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bl</w:t>
      </w:r>
      <w:r w:rsidR="00A509C3" w:rsidRPr="004C57CE">
        <w:rPr>
          <w:rFonts w:ascii="Arial" w:eastAsia="Times New Roman" w:hAnsi="Arial" w:cs="Arial"/>
          <w:spacing w:val="1"/>
          <w:sz w:val="24"/>
          <w:szCs w:val="24"/>
        </w:rPr>
        <w:t>i</w:t>
      </w:r>
      <w:r w:rsidR="00A509C3" w:rsidRPr="004C57CE">
        <w:rPr>
          <w:rFonts w:ascii="Arial" w:eastAsia="Times New Roman" w:hAnsi="Arial" w:cs="Arial"/>
          <w:spacing w:val="-1"/>
          <w:sz w:val="24"/>
          <w:szCs w:val="24"/>
        </w:rPr>
        <w:t>c</w:t>
      </w:r>
      <w:r w:rsidR="00A509C3" w:rsidRPr="004C57CE">
        <w:rPr>
          <w:rFonts w:ascii="Arial" w:eastAsia="Times New Roman" w:hAnsi="Arial" w:cs="Arial"/>
          <w:sz w:val="24"/>
          <w:szCs w:val="24"/>
        </w:rPr>
        <w:t>e</w:t>
      </w:r>
      <w:r w:rsidR="00A509C3" w:rsidRPr="004C57CE">
        <w:rPr>
          <w:rFonts w:ascii="Arial" w:eastAsia="Times New Roman" w:hAnsi="Arial" w:cs="Arial"/>
          <w:spacing w:val="-1"/>
          <w:sz w:val="24"/>
          <w:szCs w:val="24"/>
        </w:rPr>
        <w:t xml:space="preserve"> </w:t>
      </w:r>
      <w:r w:rsidR="00A509C3" w:rsidRPr="004C57CE">
        <w:rPr>
          <w:rFonts w:ascii="Arial" w:eastAsia="Times New Roman" w:hAnsi="Arial" w:cs="Arial"/>
          <w:sz w:val="24"/>
          <w:szCs w:val="24"/>
        </w:rPr>
        <w:t>sa b</w:t>
      </w:r>
      <w:r w:rsidR="00A509C3" w:rsidRPr="004C57CE">
        <w:rPr>
          <w:rFonts w:ascii="Arial" w:eastAsia="Times New Roman" w:hAnsi="Arial" w:cs="Arial"/>
          <w:spacing w:val="-1"/>
          <w:sz w:val="24"/>
          <w:szCs w:val="24"/>
        </w:rPr>
        <w:t>r</w:t>
      </w:r>
      <w:r w:rsidR="00A509C3" w:rsidRPr="004C57CE">
        <w:rPr>
          <w:rFonts w:ascii="Arial" w:eastAsia="Times New Roman" w:hAnsi="Arial" w:cs="Arial"/>
          <w:sz w:val="24"/>
          <w:szCs w:val="24"/>
        </w:rPr>
        <w:t>ojevima postavljaju se</w:t>
      </w:r>
      <w:r w:rsidR="00A509C3" w:rsidRPr="004C57CE">
        <w:rPr>
          <w:rFonts w:ascii="Arial" w:eastAsia="Times New Roman" w:hAnsi="Arial" w:cs="Arial"/>
          <w:spacing w:val="-1"/>
          <w:sz w:val="24"/>
          <w:szCs w:val="24"/>
        </w:rPr>
        <w:t xml:space="preserve"> </w:t>
      </w:r>
      <w:r w:rsidR="00A509C3" w:rsidRPr="004C57CE">
        <w:rPr>
          <w:rFonts w:ascii="Arial" w:eastAsia="Times New Roman" w:hAnsi="Arial" w:cs="Arial"/>
          <w:sz w:val="24"/>
          <w:szCs w:val="24"/>
        </w:rPr>
        <w:t>i</w:t>
      </w:r>
      <w:r w:rsidR="00A509C3" w:rsidRPr="004C57CE">
        <w:rPr>
          <w:rFonts w:ascii="Arial" w:eastAsia="Times New Roman" w:hAnsi="Arial" w:cs="Arial"/>
          <w:spacing w:val="2"/>
          <w:sz w:val="24"/>
          <w:szCs w:val="24"/>
        </w:rPr>
        <w:t>z</w:t>
      </w:r>
      <w:r w:rsidR="00A509C3" w:rsidRPr="004C57CE">
        <w:rPr>
          <w:rFonts w:ascii="Arial" w:eastAsia="Times New Roman" w:hAnsi="Arial" w:cs="Arial"/>
          <w:sz w:val="24"/>
          <w:szCs w:val="24"/>
        </w:rPr>
        <w:t>n</w:t>
      </w:r>
      <w:r w:rsidR="00A509C3" w:rsidRPr="004C57CE">
        <w:rPr>
          <w:rFonts w:ascii="Arial" w:eastAsia="Times New Roman" w:hAnsi="Arial" w:cs="Arial"/>
          <w:spacing w:val="-1"/>
          <w:sz w:val="24"/>
          <w:szCs w:val="24"/>
        </w:rPr>
        <w:t>a</w:t>
      </w:r>
      <w:r w:rsidR="00A509C3" w:rsidRPr="004C57CE">
        <w:rPr>
          <w:rFonts w:ascii="Arial" w:eastAsia="Times New Roman" w:hAnsi="Arial" w:cs="Arial"/>
          <w:sz w:val="24"/>
          <w:szCs w:val="24"/>
        </w:rPr>
        <w:t xml:space="preserve">d </w:t>
      </w:r>
      <w:r w:rsidR="00A509C3" w:rsidRPr="004C57CE">
        <w:rPr>
          <w:rFonts w:ascii="Arial" w:eastAsia="Times New Roman" w:hAnsi="Arial" w:cs="Arial"/>
          <w:spacing w:val="-2"/>
          <w:sz w:val="24"/>
          <w:szCs w:val="24"/>
        </w:rPr>
        <w:t>g</w:t>
      </w:r>
      <w:r w:rsidR="00A509C3" w:rsidRPr="004C57CE">
        <w:rPr>
          <w:rFonts w:ascii="Arial" w:eastAsia="Times New Roman" w:hAnsi="Arial" w:cs="Arial"/>
          <w:sz w:val="24"/>
          <w:szCs w:val="24"/>
        </w:rPr>
        <w:t>lavnog</w:t>
      </w:r>
      <w:r w:rsidR="00A509C3" w:rsidRPr="004C57CE">
        <w:rPr>
          <w:rFonts w:ascii="Arial" w:eastAsia="Times New Roman" w:hAnsi="Arial" w:cs="Arial"/>
          <w:spacing w:val="-3"/>
          <w:sz w:val="24"/>
          <w:szCs w:val="24"/>
        </w:rPr>
        <w:t xml:space="preserve"> </w:t>
      </w:r>
      <w:r w:rsidR="00A509C3" w:rsidRPr="004C57CE">
        <w:rPr>
          <w:rFonts w:ascii="Arial" w:eastAsia="Times New Roman" w:hAnsi="Arial" w:cs="Arial"/>
          <w:sz w:val="24"/>
          <w:szCs w:val="24"/>
        </w:rPr>
        <w:t>ula</w:t>
      </w:r>
      <w:r w:rsidR="00A509C3" w:rsidRPr="004C57CE">
        <w:rPr>
          <w:rFonts w:ascii="Arial" w:eastAsia="Times New Roman" w:hAnsi="Arial" w:cs="Arial"/>
          <w:spacing w:val="1"/>
          <w:sz w:val="24"/>
          <w:szCs w:val="24"/>
        </w:rPr>
        <w:t>z</w:t>
      </w:r>
      <w:r w:rsidR="00A509C3" w:rsidRPr="004C57CE">
        <w:rPr>
          <w:rFonts w:ascii="Arial" w:eastAsia="Times New Roman" w:hAnsi="Arial" w:cs="Arial"/>
          <w:sz w:val="24"/>
          <w:szCs w:val="24"/>
        </w:rPr>
        <w:t>a</w:t>
      </w:r>
      <w:r w:rsidR="00A509C3" w:rsidRPr="004C57CE">
        <w:rPr>
          <w:rFonts w:ascii="Arial" w:eastAsia="Times New Roman" w:hAnsi="Arial" w:cs="Arial"/>
          <w:spacing w:val="-1"/>
          <w:sz w:val="24"/>
          <w:szCs w:val="24"/>
        </w:rPr>
        <w:t xml:space="preserve"> </w:t>
      </w:r>
      <w:r w:rsidR="00A509C3" w:rsidRPr="004C57CE">
        <w:rPr>
          <w:rFonts w:ascii="Arial" w:eastAsia="Times New Roman" w:hAnsi="Arial" w:cs="Arial"/>
          <w:sz w:val="24"/>
          <w:szCs w:val="24"/>
        </w:rPr>
        <w:t xml:space="preserve">u </w:t>
      </w:r>
      <w:r w:rsidR="00A509C3" w:rsidRPr="004C57CE">
        <w:rPr>
          <w:rFonts w:ascii="Arial" w:eastAsia="Times New Roman" w:hAnsi="Arial" w:cs="Arial"/>
          <w:spacing w:val="1"/>
          <w:sz w:val="24"/>
          <w:szCs w:val="24"/>
        </w:rPr>
        <w:t>z</w:t>
      </w:r>
      <w:r w:rsidR="00A509C3" w:rsidRPr="004C57CE">
        <w:rPr>
          <w:rFonts w:ascii="Arial" w:eastAsia="Times New Roman" w:hAnsi="Arial" w:cs="Arial"/>
          <w:spacing w:val="-2"/>
          <w:sz w:val="24"/>
          <w:szCs w:val="24"/>
        </w:rPr>
        <w:t>g</w:t>
      </w:r>
      <w:r w:rsidR="00A509C3" w:rsidRPr="004C57CE">
        <w:rPr>
          <w:rFonts w:ascii="Arial" w:eastAsia="Times New Roman" w:hAnsi="Arial" w:cs="Arial"/>
          <w:sz w:val="24"/>
          <w:szCs w:val="24"/>
        </w:rPr>
        <w:t>r</w:t>
      </w:r>
      <w:r w:rsidR="00A509C3" w:rsidRPr="004C57CE">
        <w:rPr>
          <w:rFonts w:ascii="Arial" w:eastAsia="Times New Roman" w:hAnsi="Arial" w:cs="Arial"/>
          <w:spacing w:val="-2"/>
          <w:sz w:val="24"/>
          <w:szCs w:val="24"/>
        </w:rPr>
        <w:t>a</w:t>
      </w:r>
      <w:r w:rsidR="00A509C3" w:rsidRPr="004C57CE">
        <w:rPr>
          <w:rFonts w:ascii="Arial" w:eastAsia="Times New Roman" w:hAnsi="Arial" w:cs="Arial"/>
          <w:sz w:val="24"/>
          <w:szCs w:val="24"/>
        </w:rPr>
        <w:t>du.</w:t>
      </w:r>
    </w:p>
    <w:p w14:paraId="272478C7" w14:textId="77777777" w:rsidR="00A509C3" w:rsidRPr="004C57CE" w:rsidRDefault="00A509C3" w:rsidP="00A509C3">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rosto</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r w:rsidRPr="004C57CE">
        <w:rPr>
          <w:rFonts w:ascii="Arial" w:eastAsia="Times New Roman" w:hAnsi="Arial" w:cs="Arial"/>
          <w:spacing w:val="18"/>
          <w:sz w:val="24"/>
          <w:szCs w:val="24"/>
        </w:rPr>
        <w:t xml:space="preserve"> </w:t>
      </w:r>
      <w:r w:rsidRPr="004C57CE">
        <w:rPr>
          <w:rFonts w:ascii="Arial" w:eastAsia="Times New Roman" w:hAnsi="Arial" w:cs="Arial"/>
          <w:sz w:val="24"/>
          <w:szCs w:val="24"/>
        </w:rPr>
        <w:t>u</w:t>
      </w:r>
      <w:r w:rsidRPr="004C57CE">
        <w:rPr>
          <w:rFonts w:ascii="Arial" w:eastAsia="Times New Roman" w:hAnsi="Arial" w:cs="Arial"/>
          <w:spacing w:val="17"/>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pacing w:val="-2"/>
          <w:sz w:val="24"/>
          <w:szCs w:val="24"/>
        </w:rPr>
        <w:t>g</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d</w:t>
      </w:r>
      <w:r w:rsidRPr="004C57CE">
        <w:rPr>
          <w:rFonts w:ascii="Arial" w:eastAsia="Times New Roman" w:hAnsi="Arial" w:cs="Arial"/>
          <w:spacing w:val="-1"/>
          <w:sz w:val="24"/>
          <w:szCs w:val="24"/>
        </w:rPr>
        <w:t>a</w:t>
      </w:r>
      <w:r w:rsidRPr="004C57CE">
        <w:rPr>
          <w:rFonts w:ascii="Arial" w:eastAsia="Times New Roman" w:hAnsi="Arial" w:cs="Arial"/>
          <w:sz w:val="24"/>
          <w:szCs w:val="24"/>
        </w:rPr>
        <w:t>ma</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obi</w:t>
      </w:r>
      <w:r w:rsidRPr="004C57CE">
        <w:rPr>
          <w:rFonts w:ascii="Arial" w:eastAsia="Times New Roman" w:hAnsi="Arial" w:cs="Arial"/>
          <w:spacing w:val="1"/>
          <w:sz w:val="24"/>
          <w:szCs w:val="24"/>
        </w:rPr>
        <w:t>l</w:t>
      </w:r>
      <w:r w:rsidRPr="004C57CE">
        <w:rPr>
          <w:rFonts w:ascii="Arial" w:eastAsia="Times New Roman" w:hAnsi="Arial" w:cs="Arial"/>
          <w:sz w:val="24"/>
          <w:szCs w:val="24"/>
        </w:rPr>
        <w:t>je</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ju</w:t>
      </w:r>
      <w:r w:rsidRPr="004C57CE">
        <w:rPr>
          <w:rFonts w:ascii="Arial" w:eastAsia="Times New Roman" w:hAnsi="Arial" w:cs="Arial"/>
          <w:spacing w:val="55"/>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b</w:t>
      </w:r>
      <w:r w:rsidRPr="004C57CE">
        <w:rPr>
          <w:rFonts w:ascii="Arial" w:eastAsia="Times New Roman" w:hAnsi="Arial" w:cs="Arial"/>
          <w:spacing w:val="-1"/>
          <w:sz w:val="24"/>
          <w:szCs w:val="24"/>
        </w:rPr>
        <w:t>r</w:t>
      </w:r>
      <w:r w:rsidRPr="004C57CE">
        <w:rPr>
          <w:rFonts w:ascii="Arial" w:eastAsia="Times New Roman" w:hAnsi="Arial" w:cs="Arial"/>
          <w:sz w:val="24"/>
          <w:szCs w:val="24"/>
        </w:rPr>
        <w:t>ojevima</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isp</w:t>
      </w:r>
      <w:r w:rsidRPr="004C57CE">
        <w:rPr>
          <w:rFonts w:ascii="Arial" w:eastAsia="Times New Roman" w:hAnsi="Arial" w:cs="Arial"/>
          <w:spacing w:val="1"/>
          <w:sz w:val="24"/>
          <w:szCs w:val="24"/>
        </w:rPr>
        <w:t>i</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Pr="004C57CE">
        <w:rPr>
          <w:rFonts w:ascii="Arial" w:eastAsia="Times New Roman" w:hAnsi="Arial" w:cs="Arial"/>
          <w:sz w:val="24"/>
          <w:szCs w:val="24"/>
        </w:rPr>
        <w:t>nim</w:t>
      </w:r>
      <w:r w:rsidRPr="004C57CE">
        <w:rPr>
          <w:rFonts w:ascii="Arial" w:eastAsia="Times New Roman" w:hAnsi="Arial" w:cs="Arial"/>
          <w:spacing w:val="17"/>
          <w:sz w:val="24"/>
          <w:szCs w:val="24"/>
        </w:rPr>
        <w:t xml:space="preserve"> </w:t>
      </w:r>
      <w:r w:rsidRPr="004C57CE">
        <w:rPr>
          <w:rFonts w:ascii="Arial" w:eastAsia="Times New Roman" w:hAnsi="Arial" w:cs="Arial"/>
          <w:spacing w:val="4"/>
          <w:sz w:val="24"/>
          <w:szCs w:val="24"/>
        </w:rPr>
        <w:t>n</w:t>
      </w:r>
      <w:r w:rsidRPr="004C57CE">
        <w:rPr>
          <w:rFonts w:ascii="Arial" w:eastAsia="Times New Roman" w:hAnsi="Arial" w:cs="Arial"/>
          <w:sz w:val="24"/>
          <w:szCs w:val="24"/>
        </w:rPr>
        <w:t>a</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tablic</w:t>
      </w:r>
      <w:r w:rsidRPr="004C57CE">
        <w:rPr>
          <w:rFonts w:ascii="Arial" w:eastAsia="Times New Roman" w:hAnsi="Arial" w:cs="Arial"/>
          <w:spacing w:val="-1"/>
          <w:sz w:val="24"/>
          <w:szCs w:val="24"/>
        </w:rPr>
        <w:t>a</w:t>
      </w:r>
      <w:r w:rsidRPr="004C57CE">
        <w:rPr>
          <w:rFonts w:ascii="Arial" w:eastAsia="Times New Roman" w:hAnsi="Arial" w:cs="Arial"/>
          <w:sz w:val="24"/>
          <w:szCs w:val="24"/>
        </w:rPr>
        <w:t>ma</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koje</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post</w:t>
      </w:r>
      <w:r w:rsidRPr="004C57CE">
        <w:rPr>
          <w:rFonts w:ascii="Arial" w:eastAsia="Times New Roman" w:hAnsi="Arial" w:cs="Arial"/>
          <w:spacing w:val="-1"/>
          <w:sz w:val="24"/>
          <w:szCs w:val="24"/>
        </w:rPr>
        <w:t>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a</w:t>
      </w:r>
      <w:r w:rsidRPr="004C57CE">
        <w:rPr>
          <w:rFonts w:ascii="Arial" w:eastAsia="Times New Roman" w:hAnsi="Arial" w:cs="Arial"/>
          <w:sz w:val="24"/>
          <w:szCs w:val="24"/>
        </w:rPr>
        <w:t>ju i</w:t>
      </w:r>
      <w:r w:rsidRPr="004C57CE">
        <w:rPr>
          <w:rFonts w:ascii="Arial" w:eastAsia="Times New Roman" w:hAnsi="Arial" w:cs="Arial"/>
          <w:spacing w:val="2"/>
          <w:sz w:val="24"/>
          <w:szCs w:val="24"/>
        </w:rPr>
        <w:t>z</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d vr</w:t>
      </w:r>
      <w:r w:rsidRPr="004C57CE">
        <w:rPr>
          <w:rFonts w:ascii="Arial" w:eastAsia="Times New Roman" w:hAnsi="Arial" w:cs="Arial"/>
          <w:spacing w:val="-2"/>
          <w:sz w:val="24"/>
          <w:szCs w:val="24"/>
        </w:rPr>
        <w:t>a</w:t>
      </w:r>
      <w:r w:rsidRPr="004C57CE">
        <w:rPr>
          <w:rFonts w:ascii="Arial" w:eastAsia="Times New Roman" w:hAnsi="Arial" w:cs="Arial"/>
          <w:sz w:val="24"/>
          <w:szCs w:val="24"/>
        </w:rPr>
        <w:t>ta.</w:t>
      </w:r>
    </w:p>
    <w:p w14:paraId="3D3A27BC" w14:textId="10C8180B" w:rsidR="00A509C3" w:rsidRPr="004C57CE" w:rsidRDefault="00A509C3" w:rsidP="00A509C3">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ojedine</w:t>
      </w:r>
      <w:r w:rsidRPr="004C57CE">
        <w:rPr>
          <w:rFonts w:ascii="Arial" w:eastAsia="Times New Roman" w:hAnsi="Arial" w:cs="Arial"/>
          <w:spacing w:val="6"/>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pacing w:val="-2"/>
          <w:sz w:val="24"/>
          <w:szCs w:val="24"/>
        </w:rPr>
        <w:t>g</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de</w:t>
      </w:r>
      <w:r w:rsidRPr="004C57CE">
        <w:rPr>
          <w:rFonts w:ascii="Arial" w:eastAsia="Times New Roman" w:hAnsi="Arial" w:cs="Arial"/>
          <w:spacing w:val="6"/>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7"/>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ostori</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r w:rsidRPr="004C57CE">
        <w:rPr>
          <w:rFonts w:ascii="Arial" w:eastAsia="Times New Roman" w:hAnsi="Arial" w:cs="Arial"/>
          <w:spacing w:val="6"/>
          <w:sz w:val="24"/>
          <w:szCs w:val="24"/>
        </w:rPr>
        <w:t xml:space="preserve"> </w:t>
      </w:r>
      <w:r w:rsidRPr="004C57CE">
        <w:rPr>
          <w:rFonts w:ascii="Arial" w:eastAsia="Times New Roman" w:hAnsi="Arial" w:cs="Arial"/>
          <w:sz w:val="24"/>
          <w:szCs w:val="24"/>
        </w:rPr>
        <w:t>mo</w:t>
      </w:r>
      <w:r w:rsidRPr="004C57CE">
        <w:rPr>
          <w:rFonts w:ascii="Arial" w:eastAsia="Times New Roman" w:hAnsi="Arial" w:cs="Arial"/>
          <w:spacing w:val="-2"/>
          <w:sz w:val="24"/>
          <w:szCs w:val="24"/>
        </w:rPr>
        <w:t>g</w:t>
      </w:r>
      <w:r w:rsidRPr="004C57CE">
        <w:rPr>
          <w:rFonts w:ascii="Arial" w:eastAsia="Times New Roman" w:hAnsi="Arial" w:cs="Arial"/>
          <w:sz w:val="24"/>
          <w:szCs w:val="24"/>
        </w:rPr>
        <w:t>u</w:t>
      </w:r>
      <w:r w:rsidRPr="004C57CE">
        <w:rPr>
          <w:rFonts w:ascii="Arial" w:eastAsia="Times New Roman" w:hAnsi="Arial" w:cs="Arial"/>
          <w:spacing w:val="5"/>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4"/>
          <w:sz w:val="24"/>
          <w:szCs w:val="24"/>
        </w:rPr>
        <w:t xml:space="preserve"> </w:t>
      </w:r>
      <w:r w:rsidRPr="004C57CE">
        <w:rPr>
          <w:rFonts w:ascii="Arial" w:eastAsia="Times New Roman" w:hAnsi="Arial" w:cs="Arial"/>
          <w:sz w:val="24"/>
          <w:szCs w:val="24"/>
        </w:rPr>
        <w:t>obi</w:t>
      </w:r>
      <w:r w:rsidRPr="004C57CE">
        <w:rPr>
          <w:rFonts w:ascii="Arial" w:eastAsia="Times New Roman" w:hAnsi="Arial" w:cs="Arial"/>
          <w:spacing w:val="1"/>
          <w:sz w:val="24"/>
          <w:szCs w:val="24"/>
        </w:rPr>
        <w:t>l</w:t>
      </w:r>
      <w:r w:rsidRPr="004C57CE">
        <w:rPr>
          <w:rFonts w:ascii="Arial" w:eastAsia="Times New Roman" w:hAnsi="Arial" w:cs="Arial"/>
          <w:sz w:val="24"/>
          <w:szCs w:val="24"/>
        </w:rPr>
        <w:t>je</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ti</w:t>
      </w:r>
      <w:r w:rsidRPr="004C57CE">
        <w:rPr>
          <w:rFonts w:ascii="Arial" w:eastAsia="Times New Roman" w:hAnsi="Arial" w:cs="Arial"/>
          <w:spacing w:val="43"/>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5"/>
          <w:sz w:val="24"/>
          <w:szCs w:val="24"/>
        </w:rPr>
        <w:t xml:space="preserve"> </w:t>
      </w:r>
      <w:r w:rsidRPr="004C57CE">
        <w:rPr>
          <w:rFonts w:ascii="Arial" w:eastAsia="Times New Roman" w:hAnsi="Arial" w:cs="Arial"/>
          <w:sz w:val="24"/>
          <w:szCs w:val="24"/>
        </w:rPr>
        <w:t>od</w:t>
      </w:r>
      <w:r w:rsidRPr="004C57CE">
        <w:rPr>
          <w:rFonts w:ascii="Arial" w:eastAsia="Times New Roman" w:hAnsi="Arial" w:cs="Arial"/>
          <w:spacing w:val="-2"/>
          <w:sz w:val="24"/>
          <w:szCs w:val="24"/>
        </w:rPr>
        <w:t>g</w:t>
      </w:r>
      <w:r w:rsidRPr="004C57CE">
        <w:rPr>
          <w:rFonts w:ascii="Arial" w:eastAsia="Times New Roman" w:hAnsi="Arial" w:cs="Arial"/>
          <w:sz w:val="24"/>
          <w:szCs w:val="24"/>
        </w:rPr>
        <w:t>ov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jućim</w:t>
      </w:r>
      <w:r w:rsidRPr="004C57CE">
        <w:rPr>
          <w:rFonts w:ascii="Arial" w:eastAsia="Times New Roman" w:hAnsi="Arial" w:cs="Arial"/>
          <w:spacing w:val="5"/>
          <w:sz w:val="24"/>
          <w:szCs w:val="24"/>
        </w:rPr>
        <w:t xml:space="preserve"> </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tp</w:t>
      </w:r>
      <w:r w:rsidRPr="004C57CE">
        <w:rPr>
          <w:rFonts w:ascii="Arial" w:eastAsia="Times New Roman" w:hAnsi="Arial" w:cs="Arial"/>
          <w:spacing w:val="1"/>
          <w:sz w:val="24"/>
          <w:szCs w:val="24"/>
        </w:rPr>
        <w:t>i</w:t>
      </w:r>
      <w:r w:rsidRPr="004C57CE">
        <w:rPr>
          <w:rFonts w:ascii="Arial" w:eastAsia="Times New Roman" w:hAnsi="Arial" w:cs="Arial"/>
          <w:sz w:val="24"/>
          <w:szCs w:val="24"/>
        </w:rPr>
        <w:t>som,</w:t>
      </w:r>
      <w:r w:rsidRPr="004C57CE">
        <w:rPr>
          <w:rFonts w:ascii="Arial" w:eastAsia="Times New Roman" w:hAnsi="Arial" w:cs="Arial"/>
          <w:spacing w:val="5"/>
          <w:sz w:val="24"/>
          <w:szCs w:val="24"/>
        </w:rPr>
        <w:t xml:space="preserve"> </w:t>
      </w:r>
      <w:r w:rsidR="004C57CE" w:rsidRPr="004C57CE">
        <w:rPr>
          <w:rFonts w:ascii="Arial" w:eastAsia="Times New Roman" w:hAnsi="Arial" w:cs="Arial"/>
          <w:sz w:val="24"/>
          <w:szCs w:val="24"/>
        </w:rPr>
        <w:t>npr.</w:t>
      </w:r>
      <w:r w:rsidRPr="004C57CE">
        <w:rPr>
          <w:rFonts w:ascii="Arial" w:eastAsia="Times New Roman" w:hAnsi="Arial" w:cs="Arial"/>
          <w:sz w:val="24"/>
          <w:szCs w:val="24"/>
        </w:rPr>
        <w:t>:</w:t>
      </w:r>
      <w:r w:rsidRPr="004C57CE">
        <w:rPr>
          <w:rFonts w:ascii="Arial" w:eastAsia="Times New Roman" w:hAnsi="Arial" w:cs="Arial"/>
          <w:spacing w:val="4"/>
          <w:sz w:val="24"/>
          <w:szCs w:val="24"/>
        </w:rPr>
        <w:t xml:space="preserve"> </w:t>
      </w:r>
      <w:r w:rsidRPr="004C57CE">
        <w:rPr>
          <w:rFonts w:ascii="Arial" w:eastAsia="Times New Roman" w:hAnsi="Arial" w:cs="Arial"/>
          <w:spacing w:val="-2"/>
          <w:sz w:val="24"/>
          <w:szCs w:val="24"/>
        </w:rPr>
        <w:t>„</w:t>
      </w:r>
      <w:r w:rsidRPr="004C57CE">
        <w:rPr>
          <w:rFonts w:ascii="Arial" w:eastAsia="Times New Roman" w:hAnsi="Arial" w:cs="Arial"/>
          <w:sz w:val="24"/>
          <w:szCs w:val="24"/>
        </w:rPr>
        <w:t>kup</w:t>
      </w:r>
      <w:r w:rsidRPr="004C57CE">
        <w:rPr>
          <w:rFonts w:ascii="Arial" w:eastAsia="Times New Roman" w:hAnsi="Arial" w:cs="Arial"/>
          <w:spacing w:val="-1"/>
          <w:sz w:val="24"/>
          <w:szCs w:val="24"/>
        </w:rPr>
        <w:t>a</w:t>
      </w:r>
      <w:r w:rsidRPr="004C57CE">
        <w:rPr>
          <w:rFonts w:ascii="Arial" w:eastAsia="Times New Roman" w:hAnsi="Arial" w:cs="Arial"/>
          <w:sz w:val="24"/>
          <w:szCs w:val="24"/>
        </w:rPr>
        <w:t>t</w:t>
      </w:r>
      <w:r w:rsidRPr="004C57CE">
        <w:rPr>
          <w:rFonts w:ascii="Arial" w:eastAsia="Times New Roman" w:hAnsi="Arial" w:cs="Arial"/>
          <w:spacing w:val="1"/>
          <w:sz w:val="24"/>
          <w:szCs w:val="24"/>
        </w:rPr>
        <w:t>i</w:t>
      </w:r>
      <w:r w:rsidRPr="004C57CE">
        <w:rPr>
          <w:rFonts w:ascii="Arial" w:eastAsia="Times New Roman" w:hAnsi="Arial" w:cs="Arial"/>
          <w:sz w:val="24"/>
          <w:szCs w:val="24"/>
        </w:rPr>
        <w:t>lo</w:t>
      </w:r>
      <w:r w:rsidRPr="004C57CE">
        <w:rPr>
          <w:rFonts w:ascii="Arial" w:eastAsia="Times New Roman" w:hAnsi="Arial" w:cs="Arial"/>
          <w:spacing w:val="-1"/>
          <w:sz w:val="24"/>
          <w:szCs w:val="24"/>
        </w:rPr>
        <w:t>“</w:t>
      </w:r>
      <w:r w:rsidRPr="004C57CE">
        <w:rPr>
          <w:rFonts w:ascii="Arial" w:eastAsia="Times New Roman" w:hAnsi="Arial" w:cs="Arial"/>
          <w:sz w:val="24"/>
          <w:szCs w:val="24"/>
        </w:rPr>
        <w:t xml:space="preserve">, </w:t>
      </w:r>
      <w:r w:rsidRPr="004C57CE">
        <w:rPr>
          <w:rFonts w:ascii="Arial" w:eastAsia="Times New Roman" w:hAnsi="Arial" w:cs="Arial"/>
          <w:spacing w:val="-2"/>
          <w:sz w:val="24"/>
          <w:szCs w:val="24"/>
        </w:rPr>
        <w:t>„</w:t>
      </w:r>
      <w:r w:rsidRPr="004C57CE">
        <w:rPr>
          <w:rFonts w:ascii="Arial" w:eastAsia="Times New Roman" w:hAnsi="Arial" w:cs="Arial"/>
          <w:sz w:val="24"/>
          <w:szCs w:val="24"/>
        </w:rPr>
        <w:t>u</w:t>
      </w:r>
      <w:r w:rsidRPr="004C57CE">
        <w:rPr>
          <w:rFonts w:ascii="Arial" w:eastAsia="Times New Roman" w:hAnsi="Arial" w:cs="Arial"/>
          <w:spacing w:val="-1"/>
          <w:sz w:val="24"/>
          <w:szCs w:val="24"/>
        </w:rPr>
        <w:t>č</w:t>
      </w:r>
      <w:r w:rsidRPr="004C57CE">
        <w:rPr>
          <w:rFonts w:ascii="Arial" w:eastAsia="Times New Roman" w:hAnsi="Arial" w:cs="Arial"/>
          <w:sz w:val="24"/>
          <w:szCs w:val="24"/>
        </w:rPr>
        <w:t>ion</w:t>
      </w:r>
      <w:r w:rsidRPr="004C57CE">
        <w:rPr>
          <w:rFonts w:ascii="Arial" w:eastAsia="Times New Roman" w:hAnsi="Arial" w:cs="Arial"/>
          <w:spacing w:val="1"/>
          <w:sz w:val="24"/>
          <w:szCs w:val="24"/>
        </w:rPr>
        <w:t>i</w:t>
      </w:r>
      <w:r w:rsidRPr="004C57CE">
        <w:rPr>
          <w:rFonts w:ascii="Arial" w:eastAsia="Times New Roman" w:hAnsi="Arial" w:cs="Arial"/>
          <w:spacing w:val="-1"/>
          <w:sz w:val="24"/>
          <w:szCs w:val="24"/>
        </w:rPr>
        <w:t>ca</w:t>
      </w:r>
      <w:r w:rsidRPr="004C57CE">
        <w:rPr>
          <w:rFonts w:ascii="Arial" w:eastAsia="Times New Roman" w:hAnsi="Arial" w:cs="Arial"/>
          <w:sz w:val="24"/>
          <w:szCs w:val="24"/>
        </w:rPr>
        <w:t>“</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i s</w:t>
      </w:r>
      <w:r w:rsidRPr="004C57CE">
        <w:rPr>
          <w:rFonts w:ascii="Arial" w:eastAsia="Times New Roman" w:hAnsi="Arial" w:cs="Arial"/>
          <w:spacing w:val="1"/>
          <w:sz w:val="24"/>
          <w:szCs w:val="24"/>
        </w:rPr>
        <w:t>l</w:t>
      </w:r>
      <w:r w:rsidRPr="004C57CE">
        <w:rPr>
          <w:rFonts w:ascii="Arial" w:eastAsia="Times New Roman" w:hAnsi="Arial" w:cs="Arial"/>
          <w:sz w:val="24"/>
          <w:szCs w:val="24"/>
        </w:rPr>
        <w:t>.</w:t>
      </w:r>
    </w:p>
    <w:p w14:paraId="7B132F09" w14:textId="77777777" w:rsidR="00A509C3" w:rsidRPr="004C57CE" w:rsidRDefault="00A509C3" w:rsidP="00A509C3">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Unut</w:t>
      </w:r>
      <w:r w:rsidRPr="004C57CE">
        <w:rPr>
          <w:rFonts w:ascii="Arial" w:eastAsia="Times New Roman" w:hAnsi="Arial" w:cs="Arial"/>
          <w:spacing w:val="-1"/>
          <w:sz w:val="24"/>
          <w:szCs w:val="24"/>
        </w:rPr>
        <w:t>ra</w:t>
      </w:r>
      <w:r w:rsidRPr="004C57CE">
        <w:rPr>
          <w:rFonts w:ascii="Arial" w:eastAsia="Times New Roman" w:hAnsi="Arial" w:cs="Arial"/>
          <w:sz w:val="24"/>
          <w:szCs w:val="24"/>
        </w:rPr>
        <w:t>šnji</w:t>
      </w:r>
      <w:r w:rsidRPr="004C57CE">
        <w:rPr>
          <w:rFonts w:ascii="Arial" w:eastAsia="Times New Roman" w:hAnsi="Arial" w:cs="Arial"/>
          <w:spacing w:val="4"/>
          <w:sz w:val="24"/>
          <w:szCs w:val="24"/>
        </w:rPr>
        <w:t xml:space="preserve"> </w:t>
      </w:r>
      <w:r w:rsidRPr="004C57CE">
        <w:rPr>
          <w:rFonts w:ascii="Arial" w:eastAsia="Times New Roman" w:hAnsi="Arial" w:cs="Arial"/>
          <w:sz w:val="24"/>
          <w:szCs w:val="24"/>
        </w:rPr>
        <w:t>putevi u k</w:t>
      </w:r>
      <w:r w:rsidRPr="004C57CE">
        <w:rPr>
          <w:rFonts w:ascii="Arial" w:eastAsia="Times New Roman" w:hAnsi="Arial" w:cs="Arial"/>
          <w:spacing w:val="-1"/>
          <w:sz w:val="24"/>
          <w:szCs w:val="24"/>
        </w:rPr>
        <w:t>a</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Pr="004C57CE">
        <w:rPr>
          <w:rFonts w:ascii="Arial" w:eastAsia="Times New Roman" w:hAnsi="Arial" w:cs="Arial"/>
          <w:sz w:val="24"/>
          <w:szCs w:val="24"/>
        </w:rPr>
        <w:t>rni obi</w:t>
      </w:r>
      <w:r w:rsidRPr="004C57CE">
        <w:rPr>
          <w:rFonts w:ascii="Arial" w:eastAsia="Times New Roman" w:hAnsi="Arial" w:cs="Arial"/>
          <w:spacing w:val="1"/>
          <w:sz w:val="24"/>
          <w:szCs w:val="24"/>
        </w:rPr>
        <w:t>l</w:t>
      </w:r>
      <w:r w:rsidRPr="004C57CE">
        <w:rPr>
          <w:rFonts w:ascii="Arial" w:eastAsia="Times New Roman" w:hAnsi="Arial" w:cs="Arial"/>
          <w:sz w:val="24"/>
          <w:szCs w:val="24"/>
        </w:rPr>
        <w:t>je</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ju</w:t>
      </w:r>
      <w:r w:rsidRPr="004C57CE">
        <w:rPr>
          <w:rFonts w:ascii="Arial" w:eastAsia="Times New Roman" w:hAnsi="Arial" w:cs="Arial"/>
          <w:spacing w:val="39"/>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b</w:t>
      </w:r>
      <w:r w:rsidRPr="004C57CE">
        <w:rPr>
          <w:rFonts w:ascii="Arial" w:eastAsia="Times New Roman" w:hAnsi="Arial" w:cs="Arial"/>
          <w:spacing w:val="-1"/>
          <w:sz w:val="24"/>
          <w:szCs w:val="24"/>
        </w:rPr>
        <w:t>r</w:t>
      </w:r>
      <w:r w:rsidRPr="004C57CE">
        <w:rPr>
          <w:rFonts w:ascii="Arial" w:eastAsia="Times New Roman" w:hAnsi="Arial" w:cs="Arial"/>
          <w:sz w:val="24"/>
          <w:szCs w:val="24"/>
        </w:rPr>
        <w:t>ojevima, hori</w:t>
      </w:r>
      <w:r w:rsidRPr="004C57CE">
        <w:rPr>
          <w:rFonts w:ascii="Arial" w:eastAsia="Times New Roman" w:hAnsi="Arial" w:cs="Arial"/>
          <w:spacing w:val="1"/>
          <w:sz w:val="24"/>
          <w:szCs w:val="24"/>
        </w:rPr>
        <w:t>z</w:t>
      </w:r>
      <w:r w:rsidRPr="004C57CE">
        <w:rPr>
          <w:rFonts w:ascii="Arial" w:eastAsia="Times New Roman" w:hAnsi="Arial" w:cs="Arial"/>
          <w:sz w:val="24"/>
          <w:szCs w:val="24"/>
        </w:rPr>
        <w:t>ontalnom</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 vertikalnom s</w:t>
      </w:r>
      <w:r w:rsidRPr="004C57CE">
        <w:rPr>
          <w:rFonts w:ascii="Arial" w:eastAsia="Times New Roman" w:hAnsi="Arial" w:cs="Arial"/>
          <w:spacing w:val="1"/>
          <w:sz w:val="24"/>
          <w:szCs w:val="24"/>
        </w:rPr>
        <w:t>i</w:t>
      </w:r>
      <w:r w:rsidRPr="004C57CE">
        <w:rPr>
          <w:rFonts w:ascii="Arial" w:eastAsia="Times New Roman" w:hAnsi="Arial" w:cs="Arial"/>
          <w:spacing w:val="-2"/>
          <w:sz w:val="24"/>
          <w:szCs w:val="24"/>
        </w:rPr>
        <w:t>g</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l</w:t>
      </w:r>
      <w:r w:rsidRPr="004C57CE">
        <w:rPr>
          <w:rFonts w:ascii="Arial" w:eastAsia="Times New Roman" w:hAnsi="Arial" w:cs="Arial"/>
          <w:spacing w:val="1"/>
          <w:sz w:val="24"/>
          <w:szCs w:val="24"/>
        </w:rPr>
        <w:t>iz</w:t>
      </w:r>
      <w:r w:rsidRPr="004C57CE">
        <w:rPr>
          <w:rFonts w:ascii="Arial" w:eastAsia="Times New Roman" w:hAnsi="Arial" w:cs="Arial"/>
          <w:spacing w:val="-1"/>
          <w:sz w:val="24"/>
          <w:szCs w:val="24"/>
        </w:rPr>
        <w:t>ac</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om.</w:t>
      </w:r>
    </w:p>
    <w:p w14:paraId="4B99ACBA" w14:textId="0376835A" w:rsidR="00A509C3" w:rsidRPr="004C57CE" w:rsidRDefault="00A509C3" w:rsidP="00A509C3">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Za označavanje objekata, prostorija i puteva u kasarni nadležan je komandant kasarne. Za određivanje oznaka objekata u kasarnama nadležna je Direkcija za infrastrukturu, Direktorata za materijalne resurse MO.</w:t>
      </w:r>
    </w:p>
    <w:p w14:paraId="27ECE64A" w14:textId="77777777" w:rsidR="002C1302" w:rsidRPr="004C57CE" w:rsidRDefault="005372B1" w:rsidP="002C1302">
      <w:pPr>
        <w:spacing w:after="0" w:line="240" w:lineRule="auto"/>
        <w:ind w:right="-20" w:firstLine="720"/>
        <w:rPr>
          <w:rFonts w:ascii="Arial" w:eastAsia="Times New Roman" w:hAnsi="Arial" w:cs="Arial"/>
          <w:sz w:val="24"/>
          <w:szCs w:val="24"/>
        </w:rPr>
      </w:pPr>
      <w:r w:rsidRPr="004C57CE">
        <w:rPr>
          <w:rFonts w:ascii="Arial" w:eastAsia="Times New Roman" w:hAnsi="Arial" w:cs="Arial"/>
          <w:b/>
          <w:bCs/>
          <w:sz w:val="24"/>
          <w:szCs w:val="24"/>
        </w:rPr>
        <w:t>6</w:t>
      </w:r>
      <w:r w:rsidR="000A22D2" w:rsidRPr="004C57CE">
        <w:rPr>
          <w:rFonts w:ascii="Arial" w:eastAsia="Times New Roman" w:hAnsi="Arial" w:cs="Arial"/>
          <w:b/>
          <w:bCs/>
          <w:sz w:val="24"/>
          <w:szCs w:val="24"/>
        </w:rPr>
        <w:t>1</w:t>
      </w:r>
      <w:r w:rsidR="009C6A5D" w:rsidRPr="004C57CE">
        <w:rPr>
          <w:rFonts w:ascii="Arial" w:eastAsia="Times New Roman" w:hAnsi="Arial" w:cs="Arial"/>
          <w:b/>
          <w:bCs/>
          <w:sz w:val="24"/>
          <w:szCs w:val="24"/>
        </w:rPr>
        <w:t xml:space="preserve">. </w:t>
      </w:r>
      <w:r w:rsidR="002C1302" w:rsidRPr="004C57CE">
        <w:rPr>
          <w:rFonts w:ascii="Arial" w:eastAsia="Times New Roman" w:hAnsi="Arial" w:cs="Arial"/>
          <w:sz w:val="24"/>
          <w:szCs w:val="24"/>
        </w:rPr>
        <w:t>Komandanta kasarne određuje</w:t>
      </w:r>
      <w:r w:rsidR="002C1302" w:rsidRPr="004C57CE">
        <w:rPr>
          <w:rFonts w:ascii="Arial" w:eastAsia="Times New Roman" w:hAnsi="Arial" w:cs="Arial"/>
          <w:spacing w:val="6"/>
          <w:w w:val="95"/>
          <w:sz w:val="24"/>
          <w:szCs w:val="24"/>
        </w:rPr>
        <w:t xml:space="preserve"> </w:t>
      </w:r>
      <w:r w:rsidR="002C1302" w:rsidRPr="004C57CE">
        <w:rPr>
          <w:rFonts w:ascii="Arial" w:eastAsia="Times New Roman" w:hAnsi="Arial" w:cs="Arial"/>
          <w:sz w:val="24"/>
          <w:szCs w:val="24"/>
        </w:rPr>
        <w:t>n</w:t>
      </w:r>
      <w:r w:rsidR="002C1302" w:rsidRPr="004C57CE">
        <w:rPr>
          <w:rFonts w:ascii="Arial" w:eastAsia="Times New Roman" w:hAnsi="Arial" w:cs="Arial"/>
          <w:spacing w:val="-1"/>
          <w:sz w:val="24"/>
          <w:szCs w:val="24"/>
        </w:rPr>
        <w:t>ače</w:t>
      </w:r>
      <w:r w:rsidR="002C1302" w:rsidRPr="004C57CE">
        <w:rPr>
          <w:rFonts w:ascii="Arial" w:eastAsia="Times New Roman" w:hAnsi="Arial" w:cs="Arial"/>
          <w:sz w:val="24"/>
          <w:szCs w:val="24"/>
        </w:rPr>
        <w:t>ln</w:t>
      </w:r>
      <w:r w:rsidR="002C1302" w:rsidRPr="004C57CE">
        <w:rPr>
          <w:rFonts w:ascii="Arial" w:eastAsia="Times New Roman" w:hAnsi="Arial" w:cs="Arial"/>
          <w:spacing w:val="1"/>
          <w:sz w:val="24"/>
          <w:szCs w:val="24"/>
        </w:rPr>
        <w:t>i</w:t>
      </w:r>
      <w:r w:rsidR="002C1302" w:rsidRPr="004C57CE">
        <w:rPr>
          <w:rFonts w:ascii="Arial" w:eastAsia="Times New Roman" w:hAnsi="Arial" w:cs="Arial"/>
          <w:sz w:val="24"/>
          <w:szCs w:val="24"/>
        </w:rPr>
        <w:t>k G</w:t>
      </w:r>
      <w:r w:rsidR="002C1302" w:rsidRPr="004C57CE">
        <w:rPr>
          <w:rFonts w:ascii="Arial" w:eastAsia="Times New Roman" w:hAnsi="Arial" w:cs="Arial"/>
          <w:spacing w:val="-1"/>
          <w:sz w:val="24"/>
          <w:szCs w:val="24"/>
        </w:rPr>
        <w:t>e</w:t>
      </w:r>
      <w:r w:rsidR="002C1302" w:rsidRPr="004C57CE">
        <w:rPr>
          <w:rFonts w:ascii="Arial" w:eastAsia="Times New Roman" w:hAnsi="Arial" w:cs="Arial"/>
          <w:sz w:val="24"/>
          <w:szCs w:val="24"/>
        </w:rPr>
        <w:t>n</w:t>
      </w:r>
      <w:r w:rsidR="002C1302" w:rsidRPr="004C57CE">
        <w:rPr>
          <w:rFonts w:ascii="Arial" w:eastAsia="Times New Roman" w:hAnsi="Arial" w:cs="Arial"/>
          <w:spacing w:val="-1"/>
          <w:sz w:val="24"/>
          <w:szCs w:val="24"/>
        </w:rPr>
        <w:t>e</w:t>
      </w:r>
      <w:r w:rsidR="002C1302" w:rsidRPr="004C57CE">
        <w:rPr>
          <w:rFonts w:ascii="Arial" w:eastAsia="Times New Roman" w:hAnsi="Arial" w:cs="Arial"/>
          <w:sz w:val="24"/>
          <w:szCs w:val="24"/>
        </w:rPr>
        <w:t>r</w:t>
      </w:r>
      <w:r w:rsidR="002C1302" w:rsidRPr="004C57CE">
        <w:rPr>
          <w:rFonts w:ascii="Arial" w:eastAsia="Times New Roman" w:hAnsi="Arial" w:cs="Arial"/>
          <w:spacing w:val="-2"/>
          <w:sz w:val="24"/>
          <w:szCs w:val="24"/>
        </w:rPr>
        <w:t>a</w:t>
      </w:r>
      <w:r w:rsidR="002C1302" w:rsidRPr="004C57CE">
        <w:rPr>
          <w:rFonts w:ascii="Arial" w:eastAsia="Times New Roman" w:hAnsi="Arial" w:cs="Arial"/>
          <w:sz w:val="24"/>
          <w:szCs w:val="24"/>
        </w:rPr>
        <w:t>lš</w:t>
      </w:r>
      <w:r w:rsidR="002C1302" w:rsidRPr="004C57CE">
        <w:rPr>
          <w:rFonts w:ascii="Arial" w:eastAsia="Times New Roman" w:hAnsi="Arial" w:cs="Arial"/>
          <w:spacing w:val="1"/>
          <w:sz w:val="24"/>
          <w:szCs w:val="24"/>
        </w:rPr>
        <w:t>t</w:t>
      </w:r>
      <w:r w:rsidR="002C1302" w:rsidRPr="004C57CE">
        <w:rPr>
          <w:rFonts w:ascii="Arial" w:eastAsia="Times New Roman" w:hAnsi="Arial" w:cs="Arial"/>
          <w:spacing w:val="-1"/>
          <w:sz w:val="24"/>
          <w:szCs w:val="24"/>
        </w:rPr>
        <w:t>a</w:t>
      </w:r>
      <w:r w:rsidR="002C1302" w:rsidRPr="004C57CE">
        <w:rPr>
          <w:rFonts w:ascii="Arial" w:eastAsia="Times New Roman" w:hAnsi="Arial" w:cs="Arial"/>
          <w:sz w:val="24"/>
          <w:szCs w:val="24"/>
        </w:rPr>
        <w:t>b</w:t>
      </w:r>
      <w:r w:rsidR="002C1302" w:rsidRPr="004C57CE">
        <w:rPr>
          <w:rFonts w:ascii="Arial" w:eastAsia="Times New Roman" w:hAnsi="Arial" w:cs="Arial"/>
          <w:spacing w:val="-1"/>
          <w:sz w:val="24"/>
          <w:szCs w:val="24"/>
        </w:rPr>
        <w:t>a</w:t>
      </w:r>
      <w:r w:rsidR="002C1302" w:rsidRPr="004C57CE">
        <w:rPr>
          <w:rFonts w:ascii="Arial" w:eastAsia="Times New Roman" w:hAnsi="Arial" w:cs="Arial"/>
          <w:sz w:val="24"/>
          <w:szCs w:val="24"/>
        </w:rPr>
        <w:t>.</w:t>
      </w:r>
    </w:p>
    <w:p w14:paraId="545CCE96" w14:textId="0EFDC65C" w:rsidR="009C6A5D" w:rsidRPr="004C57CE" w:rsidRDefault="007B4B85" w:rsidP="007B4B85">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Cs/>
          <w:sz w:val="24"/>
          <w:szCs w:val="24"/>
        </w:rPr>
        <w:t>Načelno, k</w:t>
      </w:r>
      <w:r w:rsidR="009C6A5D" w:rsidRPr="004C57CE">
        <w:rPr>
          <w:rFonts w:ascii="Arial" w:eastAsia="Times New Roman" w:hAnsi="Arial" w:cs="Arial"/>
          <w:sz w:val="24"/>
          <w:szCs w:val="24"/>
        </w:rPr>
        <w:t>om</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nd</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 xml:space="preserve">nt </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din</w:t>
      </w:r>
      <w:r w:rsidR="009C6A5D" w:rsidRPr="004C57CE">
        <w:rPr>
          <w:rFonts w:ascii="Arial" w:eastAsia="Times New Roman" w:hAnsi="Arial" w:cs="Arial"/>
          <w:spacing w:val="1"/>
          <w:sz w:val="24"/>
          <w:szCs w:val="24"/>
        </w:rPr>
        <w:t>i</w:t>
      </w:r>
      <w:r w:rsidR="009C6A5D" w:rsidRPr="004C57CE">
        <w:rPr>
          <w:rFonts w:ascii="Arial" w:eastAsia="Times New Roman" w:hAnsi="Arial" w:cs="Arial"/>
          <w:spacing w:val="-1"/>
          <w:sz w:val="24"/>
          <w:szCs w:val="24"/>
        </w:rPr>
        <w:t>c</w:t>
      </w:r>
      <w:r w:rsidR="009C6A5D" w:rsidRPr="004C57CE">
        <w:rPr>
          <w:rFonts w:ascii="Arial" w:eastAsia="Times New Roman" w:hAnsi="Arial" w:cs="Arial"/>
          <w:sz w:val="24"/>
          <w:szCs w:val="24"/>
        </w:rPr>
        <w:t>e</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n</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jv</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š</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g</w:t>
      </w:r>
      <w:r w:rsidR="009C6A5D" w:rsidRPr="004C57CE">
        <w:rPr>
          <w:rFonts w:ascii="Arial" w:eastAsia="Times New Roman" w:hAnsi="Arial" w:cs="Arial"/>
          <w:spacing w:val="-2"/>
          <w:sz w:val="24"/>
          <w:szCs w:val="24"/>
        </w:rPr>
        <w:t xml:space="preserve"> </w:t>
      </w:r>
      <w:r w:rsidR="009C6A5D" w:rsidRPr="004C57CE">
        <w:rPr>
          <w:rFonts w:ascii="Arial" w:eastAsia="Times New Roman" w:hAnsi="Arial" w:cs="Arial"/>
          <w:spacing w:val="-1"/>
          <w:sz w:val="24"/>
          <w:szCs w:val="24"/>
        </w:rPr>
        <w:t>ra</w:t>
      </w:r>
      <w:r w:rsidR="009C6A5D" w:rsidRPr="004C57CE">
        <w:rPr>
          <w:rFonts w:ascii="Arial" w:eastAsia="Times New Roman" w:hAnsi="Arial" w:cs="Arial"/>
          <w:sz w:val="24"/>
          <w:szCs w:val="24"/>
        </w:rPr>
        <w:t>n</w:t>
      </w:r>
      <w:r w:rsidR="009C6A5D" w:rsidRPr="004C57CE">
        <w:rPr>
          <w:rFonts w:ascii="Arial" w:eastAsia="Times New Roman" w:hAnsi="Arial" w:cs="Arial"/>
          <w:spacing w:val="-2"/>
          <w:sz w:val="24"/>
          <w:szCs w:val="24"/>
        </w:rPr>
        <w:t>g</w:t>
      </w:r>
      <w:r w:rsidR="009C6A5D" w:rsidRPr="004C57CE">
        <w:rPr>
          <w:rFonts w:ascii="Arial" w:eastAsia="Times New Roman" w:hAnsi="Arial" w:cs="Arial"/>
          <w:sz w:val="24"/>
          <w:szCs w:val="24"/>
        </w:rPr>
        <w:t>a</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u 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s</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rni je</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komand</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nt kas</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rn</w:t>
      </w:r>
      <w:r w:rsidR="009C6A5D" w:rsidRPr="004C57CE">
        <w:rPr>
          <w:rFonts w:ascii="Arial" w:eastAsia="Times New Roman" w:hAnsi="Arial" w:cs="Arial"/>
          <w:spacing w:val="-2"/>
          <w:sz w:val="24"/>
          <w:szCs w:val="24"/>
        </w:rPr>
        <w:t>e</w:t>
      </w:r>
      <w:r w:rsidR="009C6A5D" w:rsidRPr="004C57CE">
        <w:rPr>
          <w:rFonts w:ascii="Arial" w:eastAsia="Times New Roman" w:hAnsi="Arial" w:cs="Arial"/>
          <w:sz w:val="24"/>
          <w:szCs w:val="24"/>
        </w:rPr>
        <w:t>.</w:t>
      </w:r>
    </w:p>
    <w:p w14:paraId="5A1C77EF" w14:textId="7C133C11" w:rsidR="009C6A5D" w:rsidRPr="004C57CE" w:rsidRDefault="009C6A5D" w:rsidP="00D50631">
      <w:pPr>
        <w:spacing w:after="0" w:line="240" w:lineRule="auto"/>
        <w:ind w:right="-20" w:firstLine="720"/>
        <w:rPr>
          <w:rFonts w:ascii="Arial" w:eastAsia="Times New Roman" w:hAnsi="Arial" w:cs="Arial"/>
          <w:sz w:val="24"/>
          <w:szCs w:val="24"/>
        </w:rPr>
      </w:pPr>
      <w:r w:rsidRPr="004C57CE">
        <w:rPr>
          <w:rFonts w:ascii="Arial" w:eastAsia="Times New Roman" w:hAnsi="Arial" w:cs="Arial"/>
          <w:b/>
          <w:bCs/>
          <w:sz w:val="24"/>
          <w:szCs w:val="24"/>
        </w:rPr>
        <w:t>6</w:t>
      </w:r>
      <w:r w:rsidR="000A22D2" w:rsidRPr="004C57CE">
        <w:rPr>
          <w:rFonts w:ascii="Arial" w:eastAsia="Times New Roman" w:hAnsi="Arial" w:cs="Arial"/>
          <w:b/>
          <w:bCs/>
          <w:sz w:val="24"/>
          <w:szCs w:val="24"/>
        </w:rPr>
        <w:t>2</w:t>
      </w:r>
      <w:r w:rsidRPr="004C57CE">
        <w:rPr>
          <w:rFonts w:ascii="Arial" w:eastAsia="Times New Roman" w:hAnsi="Arial" w:cs="Arial"/>
          <w:b/>
          <w:bCs/>
          <w:sz w:val="24"/>
          <w:szCs w:val="24"/>
        </w:rPr>
        <w:t xml:space="preserve">. </w:t>
      </w:r>
      <w:r w:rsidRPr="004C57CE">
        <w:rPr>
          <w:rFonts w:ascii="Arial" w:eastAsia="Times New Roman" w:hAnsi="Arial" w:cs="Arial"/>
          <w:sz w:val="24"/>
          <w:szCs w:val="24"/>
        </w:rPr>
        <w:t>Du</w:t>
      </w:r>
      <w:r w:rsidRPr="004C57CE">
        <w:rPr>
          <w:rFonts w:ascii="Arial" w:eastAsia="Times New Roman" w:hAnsi="Arial" w:cs="Arial"/>
          <w:spacing w:val="1"/>
          <w:sz w:val="24"/>
          <w:szCs w:val="24"/>
        </w:rPr>
        <w:t>ž</w:t>
      </w:r>
      <w:r w:rsidRPr="004C57CE">
        <w:rPr>
          <w:rFonts w:ascii="Arial" w:eastAsia="Times New Roman" w:hAnsi="Arial" w:cs="Arial"/>
          <w:sz w:val="24"/>
          <w:szCs w:val="24"/>
        </w:rPr>
        <w:t>nosti</w:t>
      </w:r>
      <w:r w:rsidRPr="004C57CE">
        <w:rPr>
          <w:rFonts w:ascii="Arial" w:eastAsia="Times New Roman" w:hAnsi="Arial" w:cs="Arial"/>
          <w:spacing w:val="40"/>
          <w:sz w:val="24"/>
          <w:szCs w:val="24"/>
        </w:rPr>
        <w:t xml:space="preserve"> </w:t>
      </w:r>
      <w:r w:rsidRPr="004C57CE">
        <w:rPr>
          <w:rFonts w:ascii="Arial" w:eastAsia="Times New Roman" w:hAnsi="Arial" w:cs="Arial"/>
          <w:sz w:val="24"/>
          <w:szCs w:val="24"/>
        </w:rPr>
        <w:t>ko</w:t>
      </w:r>
      <w:r w:rsidRPr="004C57CE">
        <w:rPr>
          <w:rFonts w:ascii="Arial" w:eastAsia="Times New Roman" w:hAnsi="Arial" w:cs="Arial"/>
          <w:spacing w:val="1"/>
          <w:sz w:val="24"/>
          <w:szCs w:val="24"/>
        </w:rPr>
        <w:t>m</w:t>
      </w:r>
      <w:r w:rsidRPr="004C57CE">
        <w:rPr>
          <w:rFonts w:ascii="Arial" w:eastAsia="Times New Roman" w:hAnsi="Arial" w:cs="Arial"/>
          <w:spacing w:val="-1"/>
          <w:sz w:val="24"/>
          <w:szCs w:val="24"/>
        </w:rPr>
        <w:t>a</w:t>
      </w:r>
      <w:r w:rsidRPr="004C57CE">
        <w:rPr>
          <w:rFonts w:ascii="Arial" w:eastAsia="Times New Roman" w:hAnsi="Arial" w:cs="Arial"/>
          <w:sz w:val="24"/>
          <w:szCs w:val="24"/>
        </w:rPr>
        <w:t>nd</w:t>
      </w:r>
      <w:r w:rsidRPr="004C57CE">
        <w:rPr>
          <w:rFonts w:ascii="Arial" w:eastAsia="Times New Roman" w:hAnsi="Arial" w:cs="Arial"/>
          <w:spacing w:val="-1"/>
          <w:sz w:val="24"/>
          <w:szCs w:val="24"/>
        </w:rPr>
        <w:t>a</w:t>
      </w:r>
      <w:r w:rsidRPr="004C57CE">
        <w:rPr>
          <w:rFonts w:ascii="Arial" w:eastAsia="Times New Roman" w:hAnsi="Arial" w:cs="Arial"/>
          <w:sz w:val="24"/>
          <w:szCs w:val="24"/>
        </w:rPr>
        <w:t>nta k</w:t>
      </w:r>
      <w:r w:rsidRPr="004C57CE">
        <w:rPr>
          <w:rFonts w:ascii="Arial" w:eastAsia="Times New Roman" w:hAnsi="Arial" w:cs="Arial"/>
          <w:spacing w:val="-1"/>
          <w:sz w:val="24"/>
          <w:szCs w:val="24"/>
        </w:rPr>
        <w:t>a</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Pr="004C57CE">
        <w:rPr>
          <w:rFonts w:ascii="Arial" w:eastAsia="Times New Roman" w:hAnsi="Arial" w:cs="Arial"/>
          <w:sz w:val="24"/>
          <w:szCs w:val="24"/>
        </w:rPr>
        <w:t>rne</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su:</w:t>
      </w:r>
    </w:p>
    <w:p w14:paraId="1131E8BD" w14:textId="48B46DCC" w:rsidR="009C6A5D" w:rsidRPr="004C57CE" w:rsidRDefault="009C6A5D" w:rsidP="001D4BE5">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a</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re</w:t>
      </w:r>
      <w:r w:rsidRPr="004C57CE">
        <w:rPr>
          <w:rFonts w:ascii="Arial" w:eastAsia="Times New Roman" w:hAnsi="Arial" w:cs="Arial"/>
          <w:sz w:val="24"/>
          <w:szCs w:val="24"/>
        </w:rPr>
        <w:t>dla</w:t>
      </w:r>
      <w:r w:rsidRPr="004C57CE">
        <w:rPr>
          <w:rFonts w:ascii="Arial" w:eastAsia="Times New Roman" w:hAnsi="Arial" w:cs="Arial"/>
          <w:spacing w:val="-3"/>
          <w:sz w:val="24"/>
          <w:szCs w:val="24"/>
        </w:rPr>
        <w:t>g</w:t>
      </w:r>
      <w:r w:rsidRPr="004C57CE">
        <w:rPr>
          <w:rFonts w:ascii="Arial" w:eastAsia="Times New Roman" w:hAnsi="Arial" w:cs="Arial"/>
          <w:spacing w:val="-1"/>
          <w:sz w:val="24"/>
          <w:szCs w:val="24"/>
        </w:rPr>
        <w:t>a</w:t>
      </w:r>
      <w:r w:rsidRPr="004C57CE">
        <w:rPr>
          <w:rFonts w:ascii="Arial" w:eastAsia="Times New Roman" w:hAnsi="Arial" w:cs="Arial"/>
          <w:sz w:val="24"/>
          <w:szCs w:val="24"/>
        </w:rPr>
        <w:t>nje n</w:t>
      </w:r>
      <w:r w:rsidRPr="004C57CE">
        <w:rPr>
          <w:rFonts w:ascii="Arial" w:eastAsia="Times New Roman" w:hAnsi="Arial" w:cs="Arial"/>
          <w:spacing w:val="-1"/>
          <w:sz w:val="24"/>
          <w:szCs w:val="24"/>
        </w:rPr>
        <w:t>ače</w:t>
      </w:r>
      <w:r w:rsidRPr="004C57CE">
        <w:rPr>
          <w:rFonts w:ascii="Arial" w:eastAsia="Times New Roman" w:hAnsi="Arial" w:cs="Arial"/>
          <w:sz w:val="24"/>
          <w:szCs w:val="24"/>
        </w:rPr>
        <w:t>ln</w:t>
      </w:r>
      <w:r w:rsidRPr="004C57CE">
        <w:rPr>
          <w:rFonts w:ascii="Arial" w:eastAsia="Times New Roman" w:hAnsi="Arial" w:cs="Arial"/>
          <w:spacing w:val="1"/>
          <w:sz w:val="24"/>
          <w:szCs w:val="24"/>
        </w:rPr>
        <w:t>i</w:t>
      </w:r>
      <w:r w:rsidRPr="004C57CE">
        <w:rPr>
          <w:rFonts w:ascii="Arial" w:eastAsia="Times New Roman" w:hAnsi="Arial" w:cs="Arial"/>
          <w:sz w:val="24"/>
          <w:szCs w:val="24"/>
        </w:rPr>
        <w:t>ku G</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1"/>
          <w:sz w:val="24"/>
          <w:szCs w:val="24"/>
        </w:rPr>
        <w:t>e</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lš</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ba </w:t>
      </w:r>
      <w:r w:rsidR="00A94711" w:rsidRPr="004C57CE">
        <w:rPr>
          <w:rFonts w:ascii="Arial" w:eastAsia="Times New Roman" w:hAnsi="Arial" w:cs="Arial"/>
          <w:sz w:val="24"/>
          <w:szCs w:val="24"/>
        </w:rPr>
        <w:t>s</w:t>
      </w:r>
      <w:r w:rsidRPr="004C57CE">
        <w:rPr>
          <w:rFonts w:ascii="Arial" w:eastAsia="Times New Roman" w:hAnsi="Arial" w:cs="Arial"/>
          <w:sz w:val="24"/>
          <w:szCs w:val="24"/>
        </w:rPr>
        <w:t>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šta</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 xml:space="preserve">komandi i </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din</w:t>
      </w:r>
      <w:r w:rsidRPr="004C57CE">
        <w:rPr>
          <w:rFonts w:ascii="Arial" w:eastAsia="Times New Roman" w:hAnsi="Arial" w:cs="Arial"/>
          <w:spacing w:val="1"/>
          <w:sz w:val="24"/>
          <w:szCs w:val="24"/>
        </w:rPr>
        <w:t>i</w:t>
      </w:r>
      <w:r w:rsidRPr="004C57CE">
        <w:rPr>
          <w:rFonts w:ascii="Arial" w:eastAsia="Times New Roman" w:hAnsi="Arial" w:cs="Arial"/>
          <w:spacing w:val="-1"/>
          <w:sz w:val="24"/>
          <w:szCs w:val="24"/>
        </w:rPr>
        <w:t>c</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001D4BE5" w:rsidRPr="004C57CE">
        <w:rPr>
          <w:rFonts w:ascii="Arial" w:eastAsia="Times New Roman" w:hAnsi="Arial" w:cs="Arial"/>
          <w:sz w:val="24"/>
          <w:szCs w:val="24"/>
        </w:rPr>
        <w:t xml:space="preserve">u </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00144177" w:rsidRPr="004C57CE">
        <w:rPr>
          <w:rFonts w:ascii="Arial" w:eastAsia="Times New Roman" w:hAnsi="Arial" w:cs="Arial"/>
          <w:sz w:val="24"/>
          <w:szCs w:val="24"/>
        </w:rPr>
        <w:t>rni;</w:t>
      </w:r>
    </w:p>
    <w:p w14:paraId="42BA5721" w14:textId="2718799A"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b)</w:t>
      </w:r>
      <w:r w:rsidRPr="004C57CE">
        <w:rPr>
          <w:rFonts w:ascii="Arial" w:eastAsia="Times New Roman" w:hAnsi="Arial" w:cs="Arial"/>
          <w:spacing w:val="11"/>
          <w:sz w:val="24"/>
          <w:szCs w:val="24"/>
        </w:rPr>
        <w:t xml:space="preserve"> </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pacing w:val="-2"/>
          <w:sz w:val="24"/>
          <w:szCs w:val="24"/>
        </w:rPr>
        <w:t>g</w:t>
      </w:r>
      <w:r w:rsidRPr="004C57CE">
        <w:rPr>
          <w:rFonts w:ascii="Arial" w:eastAsia="Times New Roman" w:hAnsi="Arial" w:cs="Arial"/>
          <w:spacing w:val="-1"/>
          <w:sz w:val="24"/>
          <w:szCs w:val="24"/>
        </w:rPr>
        <w:t>a</w:t>
      </w:r>
      <w:r w:rsidRPr="004C57CE">
        <w:rPr>
          <w:rFonts w:ascii="Arial" w:eastAsia="Times New Roman" w:hAnsi="Arial" w:cs="Arial"/>
          <w:sz w:val="24"/>
          <w:szCs w:val="24"/>
        </w:rPr>
        <w:t>ni</w:t>
      </w:r>
      <w:r w:rsidRPr="004C57CE">
        <w:rPr>
          <w:rFonts w:ascii="Arial" w:eastAsia="Times New Roman" w:hAnsi="Arial" w:cs="Arial"/>
          <w:spacing w:val="2"/>
          <w:sz w:val="24"/>
          <w:szCs w:val="24"/>
        </w:rPr>
        <w:t>z</w:t>
      </w:r>
      <w:r w:rsidRPr="004C57CE">
        <w:rPr>
          <w:rFonts w:ascii="Arial" w:eastAsia="Times New Roman" w:hAnsi="Arial" w:cs="Arial"/>
          <w:sz w:val="24"/>
          <w:szCs w:val="24"/>
        </w:rPr>
        <w:t>ov</w:t>
      </w:r>
      <w:r w:rsidRPr="004C57CE">
        <w:rPr>
          <w:rFonts w:ascii="Arial" w:eastAsia="Times New Roman" w:hAnsi="Arial" w:cs="Arial"/>
          <w:spacing w:val="-1"/>
          <w:sz w:val="24"/>
          <w:szCs w:val="24"/>
        </w:rPr>
        <w:t>a</w:t>
      </w:r>
      <w:r w:rsidRPr="004C57CE">
        <w:rPr>
          <w:rFonts w:ascii="Arial" w:eastAsia="Times New Roman" w:hAnsi="Arial" w:cs="Arial"/>
          <w:sz w:val="24"/>
          <w:szCs w:val="24"/>
        </w:rPr>
        <w:t>nje</w:t>
      </w:r>
      <w:r w:rsidRPr="004C57CE">
        <w:rPr>
          <w:rFonts w:ascii="Arial" w:eastAsia="Times New Roman" w:hAnsi="Arial" w:cs="Arial"/>
          <w:spacing w:val="12"/>
          <w:sz w:val="24"/>
          <w:szCs w:val="24"/>
        </w:rPr>
        <w:t xml:space="preserve"> </w:t>
      </w:r>
      <w:r w:rsidRPr="004C57CE">
        <w:rPr>
          <w:rFonts w:ascii="Arial" w:eastAsia="Times New Roman" w:hAnsi="Arial" w:cs="Arial"/>
          <w:spacing w:val="1"/>
          <w:sz w:val="24"/>
          <w:szCs w:val="24"/>
        </w:rPr>
        <w:t>m</w:t>
      </w:r>
      <w:r w:rsidRPr="004C57CE">
        <w:rPr>
          <w:rFonts w:ascii="Arial" w:eastAsia="Times New Roman" w:hAnsi="Arial" w:cs="Arial"/>
          <w:sz w:val="24"/>
          <w:szCs w:val="24"/>
        </w:rPr>
        <w:t>je</w:t>
      </w:r>
      <w:r w:rsidRPr="004C57CE">
        <w:rPr>
          <w:rFonts w:ascii="Arial" w:eastAsia="Times New Roman" w:hAnsi="Arial" w:cs="Arial"/>
          <w:spacing w:val="-1"/>
          <w:sz w:val="24"/>
          <w:szCs w:val="24"/>
        </w:rPr>
        <w:t>ra</w:t>
      </w:r>
      <w:r w:rsidRPr="004C57CE">
        <w:rPr>
          <w:rFonts w:ascii="Arial" w:eastAsia="Times New Roman" w:hAnsi="Arial" w:cs="Arial"/>
          <w:sz w:val="24"/>
          <w:szCs w:val="24"/>
        </w:rPr>
        <w:t>:</w:t>
      </w:r>
      <w:r w:rsidRPr="004C57CE">
        <w:rPr>
          <w:rFonts w:ascii="Arial" w:eastAsia="Times New Roman" w:hAnsi="Arial" w:cs="Arial"/>
          <w:spacing w:val="12"/>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ipr</w:t>
      </w:r>
      <w:r w:rsidRPr="004C57CE">
        <w:rPr>
          <w:rFonts w:ascii="Arial" w:eastAsia="Times New Roman" w:hAnsi="Arial" w:cs="Arial"/>
          <w:spacing w:val="-1"/>
          <w:sz w:val="24"/>
          <w:szCs w:val="24"/>
        </w:rPr>
        <w:t>a</w:t>
      </w:r>
      <w:r w:rsidRPr="004C57CE">
        <w:rPr>
          <w:rFonts w:ascii="Arial" w:eastAsia="Times New Roman" w:hAnsi="Arial" w:cs="Arial"/>
          <w:sz w:val="24"/>
          <w:szCs w:val="24"/>
        </w:rPr>
        <w:t>vnosti</w:t>
      </w:r>
      <w:r w:rsidRPr="004C57CE">
        <w:rPr>
          <w:rFonts w:ascii="Arial" w:eastAsia="Times New Roman" w:hAnsi="Arial" w:cs="Arial"/>
          <w:spacing w:val="12"/>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12"/>
          <w:sz w:val="24"/>
          <w:szCs w:val="24"/>
        </w:rPr>
        <w:t xml:space="preserve"> </w:t>
      </w:r>
      <w:r w:rsidRPr="004C57CE">
        <w:rPr>
          <w:rFonts w:ascii="Arial" w:eastAsia="Times New Roman" w:hAnsi="Arial" w:cs="Arial"/>
          <w:sz w:val="24"/>
          <w:szCs w:val="24"/>
        </w:rPr>
        <w:t>u</w:t>
      </w:r>
      <w:r w:rsidRPr="004C57CE">
        <w:rPr>
          <w:rFonts w:ascii="Arial" w:eastAsia="Times New Roman" w:hAnsi="Arial" w:cs="Arial"/>
          <w:spacing w:val="1"/>
          <w:sz w:val="24"/>
          <w:szCs w:val="24"/>
        </w:rPr>
        <w:t>z</w:t>
      </w:r>
      <w:r w:rsidRPr="004C57CE">
        <w:rPr>
          <w:rFonts w:ascii="Arial" w:eastAsia="Times New Roman" w:hAnsi="Arial" w:cs="Arial"/>
          <w:sz w:val="24"/>
          <w:szCs w:val="24"/>
        </w:rPr>
        <w:t>bunj</w:t>
      </w:r>
      <w:r w:rsidRPr="004C57CE">
        <w:rPr>
          <w:rFonts w:ascii="Arial" w:eastAsia="Times New Roman" w:hAnsi="Arial" w:cs="Arial"/>
          <w:spacing w:val="1"/>
          <w:sz w:val="24"/>
          <w:szCs w:val="24"/>
        </w:rPr>
        <w:t>i</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nja</w:t>
      </w:r>
      <w:r w:rsidRPr="004C57CE">
        <w:rPr>
          <w:rFonts w:ascii="Arial" w:eastAsia="Times New Roman" w:hAnsi="Arial" w:cs="Arial"/>
          <w:spacing w:val="13"/>
          <w:sz w:val="24"/>
          <w:szCs w:val="24"/>
        </w:rPr>
        <w:t xml:space="preserve"> </w:t>
      </w:r>
      <w:r w:rsidRPr="004C57CE">
        <w:rPr>
          <w:rFonts w:ascii="Arial" w:eastAsia="Times New Roman" w:hAnsi="Arial" w:cs="Arial"/>
          <w:sz w:val="24"/>
          <w:szCs w:val="24"/>
        </w:rPr>
        <w:t>jedinic</w:t>
      </w:r>
      <w:r w:rsidRPr="004C57CE">
        <w:rPr>
          <w:rFonts w:ascii="Arial" w:eastAsia="Times New Roman" w:hAnsi="Arial" w:cs="Arial"/>
          <w:spacing w:val="-1"/>
          <w:sz w:val="24"/>
          <w:szCs w:val="24"/>
        </w:rPr>
        <w:t>a</w:t>
      </w:r>
      <w:r w:rsidRPr="004C57CE">
        <w:rPr>
          <w:rFonts w:ascii="Arial" w:eastAsia="Times New Roman" w:hAnsi="Arial" w:cs="Arial"/>
          <w:sz w:val="24"/>
          <w:szCs w:val="24"/>
        </w:rPr>
        <w:t>,</w:t>
      </w:r>
      <w:r w:rsidRPr="004C57CE">
        <w:rPr>
          <w:rFonts w:ascii="Arial" w:eastAsia="Times New Roman" w:hAnsi="Arial" w:cs="Arial"/>
          <w:spacing w:val="9"/>
          <w:sz w:val="24"/>
          <w:szCs w:val="24"/>
        </w:rPr>
        <w:t xml:space="preserve"> </w:t>
      </w:r>
      <w:r w:rsidRPr="004C57CE">
        <w:rPr>
          <w:rFonts w:ascii="Arial" w:eastAsia="Times New Roman" w:hAnsi="Arial" w:cs="Arial"/>
          <w:sz w:val="24"/>
          <w:szCs w:val="24"/>
        </w:rPr>
        <w:t>r</w:t>
      </w:r>
      <w:r w:rsidRPr="004C57CE">
        <w:rPr>
          <w:rFonts w:ascii="Arial" w:eastAsia="Times New Roman" w:hAnsi="Arial" w:cs="Arial"/>
          <w:spacing w:val="-2"/>
          <w:sz w:val="24"/>
          <w:szCs w:val="24"/>
        </w:rPr>
        <w:t>e</w:t>
      </w:r>
      <w:r w:rsidRPr="004C57CE">
        <w:rPr>
          <w:rFonts w:ascii="Arial" w:eastAsia="Times New Roman" w:hAnsi="Arial" w:cs="Arial"/>
          <w:sz w:val="24"/>
          <w:szCs w:val="24"/>
        </w:rPr>
        <w:t>da</w:t>
      </w:r>
      <w:r w:rsidRPr="004C57CE">
        <w:rPr>
          <w:rFonts w:ascii="Arial" w:eastAsia="Times New Roman" w:hAnsi="Arial" w:cs="Arial"/>
          <w:spacing w:val="9"/>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10"/>
          <w:sz w:val="24"/>
          <w:szCs w:val="24"/>
        </w:rPr>
        <w:t xml:space="preserve"> </w:t>
      </w:r>
      <w:r w:rsidRPr="004C57CE">
        <w:rPr>
          <w:rFonts w:ascii="Arial" w:eastAsia="Times New Roman" w:hAnsi="Arial" w:cs="Arial"/>
          <w:sz w:val="24"/>
          <w:szCs w:val="24"/>
        </w:rPr>
        <w:t>discipli</w:t>
      </w:r>
      <w:r w:rsidRPr="004C57CE">
        <w:rPr>
          <w:rFonts w:ascii="Arial" w:eastAsia="Times New Roman" w:hAnsi="Arial" w:cs="Arial"/>
          <w:spacing w:val="2"/>
          <w:sz w:val="24"/>
          <w:szCs w:val="24"/>
        </w:rPr>
        <w:t>n</w:t>
      </w:r>
      <w:r w:rsidRPr="004C57CE">
        <w:rPr>
          <w:rFonts w:ascii="Arial" w:eastAsia="Times New Roman" w:hAnsi="Arial" w:cs="Arial"/>
          <w:spacing w:val="-1"/>
          <w:sz w:val="24"/>
          <w:szCs w:val="24"/>
        </w:rPr>
        <w:t>e</w:t>
      </w:r>
      <w:r w:rsidRPr="004C57CE">
        <w:rPr>
          <w:rFonts w:ascii="Arial" w:eastAsia="Times New Roman" w:hAnsi="Arial" w:cs="Arial"/>
          <w:sz w:val="24"/>
          <w:szCs w:val="24"/>
        </w:rPr>
        <w:t>,</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dnosti i</w:t>
      </w:r>
      <w:r w:rsidRPr="004C57CE">
        <w:rPr>
          <w:rFonts w:ascii="Arial" w:eastAsia="Times New Roman" w:hAnsi="Arial" w:cs="Arial"/>
          <w:spacing w:val="17"/>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št</w:t>
      </w:r>
      <w:r w:rsidRPr="004C57CE">
        <w:rPr>
          <w:rFonts w:ascii="Arial" w:eastAsia="Times New Roman" w:hAnsi="Arial" w:cs="Arial"/>
          <w:spacing w:val="1"/>
          <w:sz w:val="24"/>
          <w:szCs w:val="24"/>
        </w:rPr>
        <w:t>i</w:t>
      </w:r>
      <w:r w:rsidRPr="004C57CE">
        <w:rPr>
          <w:rFonts w:ascii="Arial" w:eastAsia="Times New Roman" w:hAnsi="Arial" w:cs="Arial"/>
          <w:sz w:val="24"/>
          <w:szCs w:val="24"/>
        </w:rPr>
        <w:t>te,</w:t>
      </w:r>
      <w:r w:rsidRPr="004C57CE">
        <w:rPr>
          <w:rFonts w:ascii="Arial" w:eastAsia="Times New Roman" w:hAnsi="Arial" w:cs="Arial"/>
          <w:spacing w:val="16"/>
          <w:sz w:val="24"/>
          <w:szCs w:val="24"/>
        </w:rPr>
        <w:t xml:space="preserve"> </w:t>
      </w:r>
      <w:r w:rsidRPr="004C57CE">
        <w:rPr>
          <w:rFonts w:ascii="Arial" w:eastAsia="Times New Roman" w:hAnsi="Arial" w:cs="Arial"/>
          <w:sz w:val="24"/>
          <w:szCs w:val="24"/>
        </w:rPr>
        <w:t>unutr</w:t>
      </w:r>
      <w:r w:rsidRPr="004C57CE">
        <w:rPr>
          <w:rFonts w:ascii="Arial" w:eastAsia="Times New Roman" w:hAnsi="Arial" w:cs="Arial"/>
          <w:spacing w:val="-1"/>
          <w:sz w:val="24"/>
          <w:szCs w:val="24"/>
        </w:rPr>
        <w:t>a</w:t>
      </w:r>
      <w:r w:rsidRPr="004C57CE">
        <w:rPr>
          <w:rFonts w:ascii="Arial" w:eastAsia="Times New Roman" w:hAnsi="Arial" w:cs="Arial"/>
          <w:sz w:val="24"/>
          <w:szCs w:val="24"/>
        </w:rPr>
        <w:t>šnje</w:t>
      </w:r>
      <w:r w:rsidRPr="004C57CE">
        <w:rPr>
          <w:rFonts w:ascii="Arial" w:eastAsia="Times New Roman" w:hAnsi="Arial" w:cs="Arial"/>
          <w:spacing w:val="14"/>
          <w:sz w:val="24"/>
          <w:szCs w:val="24"/>
        </w:rPr>
        <w:t xml:space="preserve"> </w:t>
      </w:r>
      <w:r w:rsidRPr="004C57CE">
        <w:rPr>
          <w:rFonts w:ascii="Arial" w:eastAsia="Times New Roman" w:hAnsi="Arial" w:cs="Arial"/>
          <w:sz w:val="24"/>
          <w:szCs w:val="24"/>
        </w:rPr>
        <w:t>slu</w:t>
      </w:r>
      <w:r w:rsidRPr="004C57CE">
        <w:rPr>
          <w:rFonts w:ascii="Arial" w:eastAsia="Times New Roman" w:hAnsi="Arial" w:cs="Arial"/>
          <w:spacing w:val="2"/>
          <w:sz w:val="24"/>
          <w:szCs w:val="24"/>
        </w:rPr>
        <w:t>ž</w:t>
      </w:r>
      <w:r w:rsidRPr="004C57CE">
        <w:rPr>
          <w:rFonts w:ascii="Arial" w:eastAsia="Times New Roman" w:hAnsi="Arial" w:cs="Arial"/>
          <w:sz w:val="24"/>
          <w:szCs w:val="24"/>
        </w:rPr>
        <w:t>be</w:t>
      </w:r>
      <w:r w:rsidRPr="004C57CE">
        <w:rPr>
          <w:rFonts w:ascii="Arial" w:eastAsia="Times New Roman" w:hAnsi="Arial" w:cs="Arial"/>
          <w:spacing w:val="51"/>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18"/>
          <w:sz w:val="24"/>
          <w:szCs w:val="24"/>
        </w:rPr>
        <w:t xml:space="preserv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nja</w:t>
      </w:r>
      <w:r w:rsidRPr="004C57CE">
        <w:rPr>
          <w:rFonts w:ascii="Arial" w:eastAsia="Times New Roman" w:hAnsi="Arial" w:cs="Arial"/>
          <w:spacing w:val="14"/>
          <w:sz w:val="24"/>
          <w:szCs w:val="24"/>
        </w:rPr>
        <w:t xml:space="preserve"> </w:t>
      </w:r>
      <w:r w:rsidRPr="004C57CE">
        <w:rPr>
          <w:rFonts w:ascii="Arial" w:eastAsia="Times New Roman" w:hAnsi="Arial" w:cs="Arial"/>
          <w:sz w:val="24"/>
          <w:szCs w:val="24"/>
        </w:rPr>
        <w:t>pokr</w:t>
      </w:r>
      <w:r w:rsidRPr="004C57CE">
        <w:rPr>
          <w:rFonts w:ascii="Arial" w:eastAsia="Times New Roman" w:hAnsi="Arial" w:cs="Arial"/>
          <w:spacing w:val="-2"/>
          <w:sz w:val="24"/>
          <w:szCs w:val="24"/>
        </w:rPr>
        <w:t>e</w:t>
      </w:r>
      <w:r w:rsidRPr="004C57CE">
        <w:rPr>
          <w:rFonts w:ascii="Arial" w:eastAsia="Times New Roman" w:hAnsi="Arial" w:cs="Arial"/>
          <w:sz w:val="24"/>
          <w:szCs w:val="24"/>
        </w:rPr>
        <w:t>tn</w:t>
      </w:r>
      <w:r w:rsidRPr="004C57CE">
        <w:rPr>
          <w:rFonts w:ascii="Arial" w:eastAsia="Times New Roman" w:hAnsi="Arial" w:cs="Arial"/>
          <w:spacing w:val="1"/>
          <w:sz w:val="24"/>
          <w:szCs w:val="24"/>
        </w:rPr>
        <w:t>i</w:t>
      </w:r>
      <w:r w:rsidRPr="004C57CE">
        <w:rPr>
          <w:rFonts w:ascii="Arial" w:eastAsia="Times New Roman" w:hAnsi="Arial" w:cs="Arial"/>
          <w:sz w:val="24"/>
          <w:szCs w:val="24"/>
        </w:rPr>
        <w:t>h</w:t>
      </w:r>
      <w:r w:rsidRPr="004C57CE">
        <w:rPr>
          <w:rFonts w:ascii="Arial" w:eastAsia="Times New Roman" w:hAnsi="Arial" w:cs="Arial"/>
          <w:spacing w:val="14"/>
          <w:sz w:val="24"/>
          <w:szCs w:val="24"/>
        </w:rPr>
        <w:t xml:space="preserve"> </w:t>
      </w:r>
      <w:r w:rsidRPr="004C57CE">
        <w:rPr>
          <w:rFonts w:ascii="Arial" w:eastAsia="Times New Roman" w:hAnsi="Arial" w:cs="Arial"/>
          <w:sz w:val="24"/>
          <w:szCs w:val="24"/>
        </w:rPr>
        <w:t>stva</w:t>
      </w:r>
      <w:r w:rsidRPr="004C57CE">
        <w:rPr>
          <w:rFonts w:ascii="Arial" w:eastAsia="Times New Roman" w:hAnsi="Arial" w:cs="Arial"/>
          <w:spacing w:val="-1"/>
          <w:sz w:val="24"/>
          <w:szCs w:val="24"/>
        </w:rPr>
        <w:t>r</w:t>
      </w:r>
      <w:r w:rsidRPr="004C57CE">
        <w:rPr>
          <w:rFonts w:ascii="Arial" w:eastAsia="Times New Roman" w:hAnsi="Arial" w:cs="Arial"/>
          <w:spacing w:val="2"/>
          <w:sz w:val="24"/>
          <w:szCs w:val="24"/>
        </w:rPr>
        <w:t>i</w:t>
      </w:r>
      <w:r w:rsidRPr="004C57CE">
        <w:rPr>
          <w:rFonts w:ascii="Arial" w:eastAsia="Times New Roman" w:hAnsi="Arial" w:cs="Arial"/>
          <w:sz w:val="24"/>
          <w:szCs w:val="24"/>
        </w:rPr>
        <w:t>,</w:t>
      </w:r>
      <w:r w:rsidRPr="004C57CE">
        <w:rPr>
          <w:rFonts w:ascii="Arial" w:eastAsia="Times New Roman" w:hAnsi="Arial" w:cs="Arial"/>
          <w:spacing w:val="14"/>
          <w:sz w:val="24"/>
          <w:szCs w:val="24"/>
        </w:rPr>
        <w:t xml:space="preserve"> </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o</w:t>
      </w:r>
      <w:r w:rsidRPr="004C57CE">
        <w:rPr>
          <w:rFonts w:ascii="Arial" w:eastAsia="Times New Roman" w:hAnsi="Arial" w:cs="Arial"/>
          <w:spacing w:val="14"/>
          <w:sz w:val="24"/>
          <w:szCs w:val="24"/>
        </w:rPr>
        <w:t xml:space="preserve"> </w:t>
      </w:r>
      <w:r w:rsidRPr="004C57CE">
        <w:rPr>
          <w:rFonts w:ascii="Arial" w:eastAsia="Times New Roman" w:hAnsi="Arial" w:cs="Arial"/>
          <w:sz w:val="24"/>
          <w:szCs w:val="24"/>
        </w:rPr>
        <w:t>i obezbjeđenja kasarne i</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uređenja kruga k</w:t>
      </w:r>
      <w:r w:rsidRPr="004C57CE">
        <w:rPr>
          <w:rFonts w:ascii="Arial" w:eastAsia="Times New Roman" w:hAnsi="Arial" w:cs="Arial"/>
          <w:spacing w:val="-1"/>
          <w:sz w:val="24"/>
          <w:szCs w:val="24"/>
        </w:rPr>
        <w:t>a</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Pr="004C57CE">
        <w:rPr>
          <w:rFonts w:ascii="Arial" w:eastAsia="Times New Roman" w:hAnsi="Arial" w:cs="Arial"/>
          <w:sz w:val="24"/>
          <w:szCs w:val="24"/>
        </w:rPr>
        <w:t>rne</w:t>
      </w:r>
      <w:r w:rsidR="00144177" w:rsidRPr="004C57CE">
        <w:rPr>
          <w:rFonts w:ascii="Arial" w:eastAsia="Times New Roman" w:hAnsi="Arial" w:cs="Arial"/>
          <w:spacing w:val="-1"/>
          <w:sz w:val="24"/>
          <w:szCs w:val="24"/>
        </w:rPr>
        <w:t>;</w:t>
      </w:r>
    </w:p>
    <w:p w14:paraId="01AD56DF" w14:textId="77777777" w:rsidR="009C6A5D" w:rsidRPr="004C57CE" w:rsidRDefault="009C6A5D" w:rsidP="00D50631">
      <w:pPr>
        <w:spacing w:after="0" w:line="240" w:lineRule="auto"/>
        <w:ind w:right="-20" w:firstLine="720"/>
        <w:rPr>
          <w:rFonts w:ascii="Arial" w:eastAsia="Times New Roman" w:hAnsi="Arial" w:cs="Arial"/>
          <w:sz w:val="24"/>
          <w:szCs w:val="24"/>
        </w:rPr>
      </w:pPr>
      <w:r w:rsidRPr="004C57CE">
        <w:rPr>
          <w:rFonts w:ascii="Arial" w:eastAsia="Times New Roman" w:hAnsi="Arial" w:cs="Arial"/>
          <w:spacing w:val="-1"/>
          <w:sz w:val="24"/>
          <w:szCs w:val="24"/>
        </w:rPr>
        <w:t>c</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re</w:t>
      </w:r>
      <w:r w:rsidRPr="004C57CE">
        <w:rPr>
          <w:rFonts w:ascii="Arial" w:eastAsia="Times New Roman" w:hAnsi="Arial" w:cs="Arial"/>
          <w:sz w:val="24"/>
          <w:szCs w:val="24"/>
        </w:rPr>
        <w:t>du</w:t>
      </w:r>
      <w:r w:rsidRPr="004C57CE">
        <w:rPr>
          <w:rFonts w:ascii="Arial" w:eastAsia="Times New Roman" w:hAnsi="Arial" w:cs="Arial"/>
          <w:spacing w:val="1"/>
          <w:sz w:val="24"/>
          <w:szCs w:val="24"/>
        </w:rPr>
        <w:t>z</w:t>
      </w:r>
      <w:r w:rsidRPr="004C57CE">
        <w:rPr>
          <w:rFonts w:ascii="Arial" w:eastAsia="Times New Roman" w:hAnsi="Arial" w:cs="Arial"/>
          <w:sz w:val="24"/>
          <w:szCs w:val="24"/>
        </w:rPr>
        <w:t>i</w:t>
      </w:r>
      <w:r w:rsidRPr="004C57CE">
        <w:rPr>
          <w:rFonts w:ascii="Arial" w:eastAsia="Times New Roman" w:hAnsi="Arial" w:cs="Arial"/>
          <w:spacing w:val="1"/>
          <w:sz w:val="24"/>
          <w:szCs w:val="24"/>
        </w:rPr>
        <w:t>m</w:t>
      </w:r>
      <w:r w:rsidRPr="004C57CE">
        <w:rPr>
          <w:rFonts w:ascii="Arial" w:eastAsia="Times New Roman" w:hAnsi="Arial" w:cs="Arial"/>
          <w:sz w:val="24"/>
          <w:szCs w:val="24"/>
        </w:rPr>
        <w:t>anje d</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2"/>
          <w:sz w:val="24"/>
          <w:szCs w:val="24"/>
        </w:rPr>
        <w:t>g</w:t>
      </w:r>
      <w:r w:rsidRPr="004C57CE">
        <w:rPr>
          <w:rFonts w:ascii="Arial" w:eastAsia="Times New Roman" w:hAnsi="Arial" w:cs="Arial"/>
          <w:sz w:val="24"/>
          <w:szCs w:val="24"/>
        </w:rPr>
        <w:t>ih 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re</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u v</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i sa slu</w:t>
      </w:r>
      <w:r w:rsidRPr="004C57CE">
        <w:rPr>
          <w:rFonts w:ascii="Arial" w:eastAsia="Times New Roman" w:hAnsi="Arial" w:cs="Arial"/>
          <w:spacing w:val="2"/>
          <w:sz w:val="24"/>
          <w:szCs w:val="24"/>
        </w:rPr>
        <w:t>ž</w:t>
      </w:r>
      <w:r w:rsidRPr="004C57CE">
        <w:rPr>
          <w:rFonts w:ascii="Arial" w:eastAsia="Times New Roman" w:hAnsi="Arial" w:cs="Arial"/>
          <w:sz w:val="24"/>
          <w:szCs w:val="24"/>
        </w:rPr>
        <w:t>bom</w:t>
      </w:r>
      <w:r w:rsidRPr="004C57CE">
        <w:rPr>
          <w:rFonts w:ascii="Arial" w:eastAsia="Times New Roman" w:hAnsi="Arial" w:cs="Arial"/>
          <w:spacing w:val="38"/>
          <w:sz w:val="24"/>
          <w:szCs w:val="24"/>
        </w:rPr>
        <w:t xml:space="preserve"> </w:t>
      </w:r>
      <w:r w:rsidRPr="004C57CE">
        <w:rPr>
          <w:rFonts w:ascii="Arial" w:eastAsia="Times New Roman" w:hAnsi="Arial" w:cs="Arial"/>
          <w:sz w:val="24"/>
          <w:szCs w:val="24"/>
        </w:rPr>
        <w:t>u kas</w:t>
      </w:r>
      <w:r w:rsidRPr="004C57CE">
        <w:rPr>
          <w:rFonts w:ascii="Arial" w:eastAsia="Times New Roman" w:hAnsi="Arial" w:cs="Arial"/>
          <w:spacing w:val="-1"/>
          <w:sz w:val="24"/>
          <w:szCs w:val="24"/>
        </w:rPr>
        <w:t>a</w:t>
      </w:r>
      <w:r w:rsidRPr="004C57CE">
        <w:rPr>
          <w:rFonts w:ascii="Arial" w:eastAsia="Times New Roman" w:hAnsi="Arial" w:cs="Arial"/>
          <w:sz w:val="24"/>
          <w:szCs w:val="24"/>
        </w:rPr>
        <w:t>rni.</w:t>
      </w:r>
    </w:p>
    <w:p w14:paraId="05428EA8" w14:textId="77777777" w:rsidR="00D75511" w:rsidRPr="004C57CE" w:rsidRDefault="00D75511" w:rsidP="00D50631">
      <w:pPr>
        <w:spacing w:after="0" w:line="240" w:lineRule="auto"/>
        <w:ind w:right="-20"/>
        <w:jc w:val="center"/>
        <w:rPr>
          <w:rFonts w:ascii="Arial" w:eastAsia="Times New Roman" w:hAnsi="Arial" w:cs="Arial"/>
          <w:sz w:val="24"/>
          <w:szCs w:val="24"/>
        </w:rPr>
      </w:pPr>
    </w:p>
    <w:p w14:paraId="477AB29E" w14:textId="77777777" w:rsidR="009C6A5D" w:rsidRPr="004C57CE" w:rsidRDefault="002460FE"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t>3.2.</w:t>
      </w:r>
      <w:r w:rsidR="009C6A5D" w:rsidRPr="004C57CE">
        <w:rPr>
          <w:rFonts w:ascii="Arial" w:eastAsia="Times New Roman" w:hAnsi="Arial" w:cs="Arial"/>
          <w:sz w:val="24"/>
          <w:szCs w:val="24"/>
        </w:rPr>
        <w:t>1</w:t>
      </w:r>
      <w:r w:rsidRPr="004C57CE">
        <w:rPr>
          <w:rFonts w:ascii="Arial" w:eastAsia="Times New Roman" w:hAnsi="Arial" w:cs="Arial"/>
          <w:sz w:val="24"/>
          <w:szCs w:val="24"/>
        </w:rPr>
        <w:t>.</w:t>
      </w:r>
      <w:r w:rsidR="009C6A5D" w:rsidRPr="004C57CE">
        <w:rPr>
          <w:rFonts w:ascii="Arial" w:eastAsia="Times New Roman" w:hAnsi="Arial" w:cs="Arial"/>
          <w:sz w:val="24"/>
          <w:szCs w:val="24"/>
        </w:rPr>
        <w:t xml:space="preserve"> Objekti za smještaj ljudstva</w:t>
      </w:r>
    </w:p>
    <w:p w14:paraId="492339A1" w14:textId="77777777" w:rsidR="009C6A5D" w:rsidRPr="004C57CE" w:rsidRDefault="009C6A5D" w:rsidP="00D50631">
      <w:pPr>
        <w:spacing w:after="0" w:line="240" w:lineRule="auto"/>
        <w:ind w:right="-20"/>
        <w:jc w:val="center"/>
        <w:rPr>
          <w:rFonts w:ascii="Arial" w:eastAsia="Times New Roman" w:hAnsi="Arial" w:cs="Arial"/>
          <w:sz w:val="24"/>
          <w:szCs w:val="24"/>
        </w:rPr>
      </w:pPr>
    </w:p>
    <w:p w14:paraId="635D45D3" w14:textId="245BB536" w:rsidR="009C6A5D" w:rsidRPr="004C57CE" w:rsidRDefault="009C6A5D" w:rsidP="000736B9">
      <w:pPr>
        <w:spacing w:after="0" w:line="240" w:lineRule="auto"/>
        <w:ind w:right="-20" w:firstLine="720"/>
        <w:jc w:val="both"/>
        <w:rPr>
          <w:rFonts w:ascii="Arial" w:eastAsia="Times New Roman" w:hAnsi="Arial" w:cs="Arial"/>
          <w:strike/>
          <w:sz w:val="24"/>
          <w:szCs w:val="24"/>
        </w:rPr>
      </w:pPr>
      <w:r w:rsidRPr="004C57CE">
        <w:rPr>
          <w:rFonts w:ascii="Arial" w:eastAsia="Times New Roman" w:hAnsi="Arial" w:cs="Arial"/>
          <w:b/>
          <w:sz w:val="24"/>
          <w:szCs w:val="24"/>
        </w:rPr>
        <w:t>6</w:t>
      </w:r>
      <w:r w:rsidR="000A22D2" w:rsidRPr="004C57CE">
        <w:rPr>
          <w:rFonts w:ascii="Arial" w:eastAsia="Times New Roman" w:hAnsi="Arial" w:cs="Arial"/>
          <w:b/>
          <w:sz w:val="24"/>
          <w:szCs w:val="24"/>
        </w:rPr>
        <w:t>3</w:t>
      </w:r>
      <w:r w:rsidRPr="004C57CE">
        <w:rPr>
          <w:rFonts w:ascii="Arial" w:eastAsia="Times New Roman" w:hAnsi="Arial" w:cs="Arial"/>
          <w:b/>
          <w:sz w:val="24"/>
          <w:szCs w:val="24"/>
        </w:rPr>
        <w:t>.</w:t>
      </w:r>
      <w:r w:rsidRPr="004C57CE">
        <w:rPr>
          <w:rFonts w:ascii="Arial" w:eastAsia="Times New Roman" w:hAnsi="Arial" w:cs="Arial"/>
          <w:sz w:val="24"/>
          <w:szCs w:val="24"/>
        </w:rPr>
        <w:t xml:space="preserve"> Na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vr</w:t>
      </w:r>
      <w:r w:rsidRPr="004C57CE">
        <w:rPr>
          <w:rFonts w:ascii="Arial" w:eastAsia="Times New Roman" w:hAnsi="Arial" w:cs="Arial"/>
          <w:spacing w:val="-2"/>
          <w:sz w:val="24"/>
          <w:szCs w:val="24"/>
        </w:rPr>
        <w:t>a</w:t>
      </w:r>
      <w:r w:rsidRPr="004C57CE">
        <w:rPr>
          <w:rFonts w:ascii="Arial" w:eastAsia="Times New Roman" w:hAnsi="Arial" w:cs="Arial"/>
          <w:sz w:val="24"/>
          <w:szCs w:val="24"/>
        </w:rPr>
        <w:t>t</w:t>
      </w:r>
      <w:r w:rsidRPr="004C57CE">
        <w:rPr>
          <w:rFonts w:ascii="Arial" w:eastAsia="Times New Roman" w:hAnsi="Arial" w:cs="Arial"/>
          <w:spacing w:val="1"/>
          <w:sz w:val="24"/>
          <w:szCs w:val="24"/>
        </w:rPr>
        <w:t>i</w:t>
      </w:r>
      <w:r w:rsidRPr="004C57CE">
        <w:rPr>
          <w:rFonts w:ascii="Arial" w:eastAsia="Times New Roman" w:hAnsi="Arial" w:cs="Arial"/>
          <w:sz w:val="24"/>
          <w:szCs w:val="24"/>
        </w:rPr>
        <w:t>ma</w:t>
      </w:r>
      <w:r w:rsidR="00785637" w:rsidRPr="004C57CE">
        <w:rPr>
          <w:rFonts w:ascii="Arial" w:eastAsia="Times New Roman" w:hAnsi="Arial" w:cs="Arial"/>
          <w:sz w:val="24"/>
          <w:szCs w:val="24"/>
        </w:rPr>
        <w:t xml:space="preserve"> kancelarije</w:t>
      </w:r>
      <w:r w:rsidRPr="004C57CE">
        <w:rPr>
          <w:rFonts w:ascii="Arial" w:eastAsia="Times New Roman" w:hAnsi="Arial" w:cs="Arial"/>
          <w:sz w:val="24"/>
          <w:szCs w:val="24"/>
        </w:rPr>
        <w:t>, sa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spoljne str</w:t>
      </w:r>
      <w:r w:rsidRPr="004C57CE">
        <w:rPr>
          <w:rFonts w:ascii="Arial" w:eastAsia="Times New Roman" w:hAnsi="Arial" w:cs="Arial"/>
          <w:spacing w:val="-1"/>
          <w:sz w:val="24"/>
          <w:szCs w:val="24"/>
        </w:rPr>
        <w:t>a</w:t>
      </w:r>
      <w:r w:rsidRPr="004C57CE">
        <w:rPr>
          <w:rFonts w:ascii="Arial" w:eastAsia="Times New Roman" w:hAnsi="Arial" w:cs="Arial"/>
          <w:sz w:val="24"/>
          <w:szCs w:val="24"/>
        </w:rPr>
        <w:t>n</w:t>
      </w:r>
      <w:r w:rsidRPr="004C57CE">
        <w:rPr>
          <w:rFonts w:ascii="Arial" w:eastAsia="Times New Roman" w:hAnsi="Arial" w:cs="Arial"/>
          <w:spacing w:val="-1"/>
          <w:sz w:val="24"/>
          <w:szCs w:val="24"/>
        </w:rPr>
        <w:t>e</w:t>
      </w:r>
      <w:r w:rsidRPr="004C57CE">
        <w:rPr>
          <w:rFonts w:ascii="Arial" w:eastAsia="Times New Roman" w:hAnsi="Arial" w:cs="Arial"/>
          <w:sz w:val="24"/>
          <w:szCs w:val="24"/>
        </w:rPr>
        <w:t>, is</w:t>
      </w:r>
      <w:r w:rsidRPr="004C57CE">
        <w:rPr>
          <w:rFonts w:ascii="Arial" w:eastAsia="Times New Roman" w:hAnsi="Arial" w:cs="Arial"/>
          <w:spacing w:val="1"/>
          <w:sz w:val="24"/>
          <w:szCs w:val="24"/>
        </w:rPr>
        <w:t>t</w:t>
      </w:r>
      <w:r w:rsidRPr="004C57CE">
        <w:rPr>
          <w:rFonts w:ascii="Arial" w:eastAsia="Times New Roman" w:hAnsi="Arial" w:cs="Arial"/>
          <w:sz w:val="24"/>
          <w:szCs w:val="24"/>
        </w:rPr>
        <w:t>iču se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1"/>
          <w:sz w:val="24"/>
          <w:szCs w:val="24"/>
        </w:rPr>
        <w:t>m</w:t>
      </w:r>
      <w:r w:rsidRPr="004C57CE">
        <w:rPr>
          <w:rFonts w:ascii="Arial" w:eastAsia="Times New Roman" w:hAnsi="Arial" w:cs="Arial"/>
          <w:spacing w:val="-1"/>
          <w:sz w:val="24"/>
          <w:szCs w:val="24"/>
        </w:rPr>
        <w:t>e</w:t>
      </w:r>
      <w:r w:rsidRPr="004C57CE">
        <w:rPr>
          <w:rFonts w:ascii="Arial" w:eastAsia="Times New Roman" w:hAnsi="Arial" w:cs="Arial"/>
          <w:sz w:val="24"/>
          <w:szCs w:val="24"/>
        </w:rPr>
        <w:t>na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 du</w:t>
      </w:r>
      <w:r w:rsidRPr="004C57CE">
        <w:rPr>
          <w:rFonts w:ascii="Arial" w:eastAsia="Times New Roman" w:hAnsi="Arial" w:cs="Arial"/>
          <w:spacing w:val="2"/>
          <w:sz w:val="24"/>
          <w:szCs w:val="24"/>
        </w:rPr>
        <w:t>ž</w:t>
      </w:r>
      <w:r w:rsidRPr="004C57CE">
        <w:rPr>
          <w:rFonts w:ascii="Arial" w:eastAsia="Times New Roman" w:hAnsi="Arial" w:cs="Arial"/>
          <w:sz w:val="24"/>
          <w:szCs w:val="24"/>
        </w:rPr>
        <w:t>nosti</w:t>
      </w:r>
      <w:r w:rsidRPr="004C57CE">
        <w:rPr>
          <w:rFonts w:ascii="Arial" w:eastAsia="Times New Roman" w:hAnsi="Arial" w:cs="Arial"/>
          <w:spacing w:val="37"/>
          <w:sz w:val="24"/>
          <w:szCs w:val="24"/>
        </w:rPr>
        <w:t xml:space="preserve"> </w:t>
      </w:r>
      <w:r w:rsidRPr="004C57CE">
        <w:rPr>
          <w:rFonts w:ascii="Arial" w:eastAsia="Times New Roman" w:hAnsi="Arial" w:cs="Arial"/>
          <w:spacing w:val="1"/>
          <w:sz w:val="24"/>
          <w:szCs w:val="24"/>
        </w:rPr>
        <w:t>l</w:t>
      </w:r>
      <w:r w:rsidRPr="004C57CE">
        <w:rPr>
          <w:rFonts w:ascii="Arial" w:eastAsia="Times New Roman" w:hAnsi="Arial" w:cs="Arial"/>
          <w:sz w:val="24"/>
          <w:szCs w:val="24"/>
        </w:rPr>
        <w:t>ica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 xml:space="preserve">koja </w:t>
      </w:r>
      <w:r w:rsidRPr="004C57CE">
        <w:rPr>
          <w:rFonts w:ascii="Arial" w:eastAsia="Times New Roman" w:hAnsi="Arial" w:cs="Arial"/>
          <w:spacing w:val="-1"/>
          <w:sz w:val="24"/>
          <w:szCs w:val="24"/>
        </w:rPr>
        <w:t>ra</w:t>
      </w:r>
      <w:r w:rsidRPr="004C57CE">
        <w:rPr>
          <w:rFonts w:ascii="Arial" w:eastAsia="Times New Roman" w:hAnsi="Arial" w:cs="Arial"/>
          <w:sz w:val="24"/>
          <w:szCs w:val="24"/>
        </w:rPr>
        <w:t>de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u k</w:t>
      </w:r>
      <w:r w:rsidRPr="004C57CE">
        <w:rPr>
          <w:rFonts w:ascii="Arial" w:eastAsia="Times New Roman" w:hAnsi="Arial" w:cs="Arial"/>
          <w:spacing w:val="-1"/>
          <w:sz w:val="24"/>
          <w:szCs w:val="24"/>
        </w:rPr>
        <w:t>a</w:t>
      </w:r>
      <w:r w:rsidRPr="004C57CE">
        <w:rPr>
          <w:rFonts w:ascii="Arial" w:eastAsia="Times New Roman" w:hAnsi="Arial" w:cs="Arial"/>
          <w:sz w:val="24"/>
          <w:szCs w:val="24"/>
        </w:rPr>
        <w:t>n</w:t>
      </w:r>
      <w:r w:rsidRPr="004C57CE">
        <w:rPr>
          <w:rFonts w:ascii="Arial" w:eastAsia="Times New Roman" w:hAnsi="Arial" w:cs="Arial"/>
          <w:spacing w:val="-1"/>
          <w:sz w:val="24"/>
          <w:szCs w:val="24"/>
        </w:rPr>
        <w:t>ce</w:t>
      </w:r>
      <w:r w:rsidRPr="004C57CE">
        <w:rPr>
          <w:rFonts w:ascii="Arial" w:eastAsia="Times New Roman" w:hAnsi="Arial" w:cs="Arial"/>
          <w:sz w:val="24"/>
          <w:szCs w:val="24"/>
        </w:rPr>
        <w:t>la</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i.</w:t>
      </w:r>
    </w:p>
    <w:p w14:paraId="77ACFC03" w14:textId="4220000E" w:rsidR="003938BC" w:rsidRPr="004C57CE" w:rsidRDefault="009C6A5D" w:rsidP="00AC542D">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position w:val="-1"/>
          <w:sz w:val="24"/>
          <w:szCs w:val="24"/>
        </w:rPr>
        <w:t>6</w:t>
      </w:r>
      <w:r w:rsidR="000A22D2" w:rsidRPr="004C57CE">
        <w:rPr>
          <w:rFonts w:ascii="Arial" w:eastAsia="Times New Roman" w:hAnsi="Arial" w:cs="Arial"/>
          <w:b/>
          <w:bCs/>
          <w:position w:val="-1"/>
          <w:sz w:val="24"/>
          <w:szCs w:val="24"/>
        </w:rPr>
        <w:t>4</w:t>
      </w:r>
      <w:r w:rsidRPr="004C57CE">
        <w:rPr>
          <w:rFonts w:ascii="Arial" w:eastAsia="Times New Roman" w:hAnsi="Arial" w:cs="Arial"/>
          <w:b/>
          <w:bCs/>
          <w:position w:val="-1"/>
          <w:sz w:val="24"/>
          <w:szCs w:val="24"/>
        </w:rPr>
        <w:t xml:space="preserve">. </w:t>
      </w:r>
      <w:r w:rsidR="00785637" w:rsidRPr="004C57CE">
        <w:rPr>
          <w:rFonts w:ascii="Arial" w:eastAsia="Times New Roman" w:hAnsi="Arial" w:cs="Arial"/>
          <w:sz w:val="24"/>
          <w:szCs w:val="24"/>
        </w:rPr>
        <w:t>U spavaonici, r</w:t>
      </w:r>
      <w:r w:rsidRPr="004C57CE">
        <w:rPr>
          <w:rFonts w:ascii="Arial" w:eastAsia="Times New Roman" w:hAnsi="Arial" w:cs="Arial"/>
          <w:spacing w:val="-1"/>
          <w:sz w:val="24"/>
          <w:szCs w:val="24"/>
        </w:rPr>
        <w:t>a</w:t>
      </w:r>
      <w:r w:rsidRPr="004C57CE">
        <w:rPr>
          <w:rFonts w:ascii="Arial" w:eastAsia="Times New Roman" w:hAnsi="Arial" w:cs="Arial"/>
          <w:sz w:val="24"/>
          <w:szCs w:val="24"/>
        </w:rPr>
        <w:t>spor</w:t>
      </w:r>
      <w:r w:rsidRPr="004C57CE">
        <w:rPr>
          <w:rFonts w:ascii="Arial" w:eastAsia="Times New Roman" w:hAnsi="Arial" w:cs="Arial"/>
          <w:spacing w:val="-1"/>
          <w:sz w:val="24"/>
          <w:szCs w:val="24"/>
        </w:rPr>
        <w:t>e</w:t>
      </w:r>
      <w:r w:rsidRPr="004C57CE">
        <w:rPr>
          <w:rFonts w:ascii="Arial" w:eastAsia="Times New Roman" w:hAnsi="Arial" w:cs="Arial"/>
          <w:sz w:val="24"/>
          <w:szCs w:val="24"/>
        </w:rPr>
        <w:t>d</w:t>
      </w:r>
      <w:r w:rsidRPr="004C57CE">
        <w:rPr>
          <w:rFonts w:ascii="Arial" w:eastAsia="Times New Roman" w:hAnsi="Arial" w:cs="Arial"/>
          <w:spacing w:val="36"/>
          <w:sz w:val="24"/>
          <w:szCs w:val="24"/>
        </w:rPr>
        <w:t xml:space="preserve"> </w:t>
      </w:r>
      <w:r w:rsidRPr="004C57CE">
        <w:rPr>
          <w:rFonts w:ascii="Arial" w:eastAsia="Times New Roman" w:hAnsi="Arial" w:cs="Arial"/>
          <w:sz w:val="24"/>
          <w:szCs w:val="24"/>
        </w:rPr>
        <w:t>k</w:t>
      </w:r>
      <w:r w:rsidRPr="004C57CE">
        <w:rPr>
          <w:rFonts w:ascii="Arial" w:eastAsia="Times New Roman" w:hAnsi="Arial" w:cs="Arial"/>
          <w:spacing w:val="-1"/>
          <w:sz w:val="24"/>
          <w:szCs w:val="24"/>
        </w:rPr>
        <w:t>re</w:t>
      </w:r>
      <w:r w:rsidRPr="004C57CE">
        <w:rPr>
          <w:rFonts w:ascii="Arial" w:eastAsia="Times New Roman" w:hAnsi="Arial" w:cs="Arial"/>
          <w:sz w:val="24"/>
          <w:szCs w:val="24"/>
        </w:rPr>
        <w:t>v</w:t>
      </w:r>
      <w:r w:rsidRPr="004C57CE">
        <w:rPr>
          <w:rFonts w:ascii="Arial" w:eastAsia="Times New Roman" w:hAnsi="Arial" w:cs="Arial"/>
          <w:spacing w:val="-1"/>
          <w:sz w:val="24"/>
          <w:szCs w:val="24"/>
        </w:rPr>
        <w:t>e</w:t>
      </w:r>
      <w:r w:rsidRPr="004C57CE">
        <w:rPr>
          <w:rFonts w:ascii="Arial" w:eastAsia="Times New Roman" w:hAnsi="Arial" w:cs="Arial"/>
          <w:sz w:val="24"/>
          <w:szCs w:val="24"/>
        </w:rPr>
        <w:t>ta</w:t>
      </w:r>
      <w:r w:rsidRPr="004C57CE">
        <w:rPr>
          <w:rFonts w:ascii="Arial" w:eastAsia="Times New Roman" w:hAnsi="Arial" w:cs="Arial"/>
          <w:spacing w:val="35"/>
          <w:sz w:val="24"/>
          <w:szCs w:val="24"/>
        </w:rPr>
        <w:t xml:space="preserve"> </w:t>
      </w:r>
      <w:r w:rsidRPr="004C57CE">
        <w:rPr>
          <w:rFonts w:ascii="Arial" w:eastAsia="Times New Roman" w:hAnsi="Arial" w:cs="Arial"/>
          <w:sz w:val="24"/>
          <w:szCs w:val="24"/>
        </w:rPr>
        <w:t>odr</w:t>
      </w:r>
      <w:r w:rsidRPr="004C57CE">
        <w:rPr>
          <w:rFonts w:ascii="Arial" w:eastAsia="Times New Roman" w:hAnsi="Arial" w:cs="Arial"/>
          <w:spacing w:val="-2"/>
          <w:sz w:val="24"/>
          <w:szCs w:val="24"/>
        </w:rPr>
        <w:t>e</w:t>
      </w:r>
      <w:r w:rsidRPr="004C57CE">
        <w:rPr>
          <w:rFonts w:ascii="Arial" w:eastAsia="Times New Roman" w:hAnsi="Arial" w:cs="Arial"/>
          <w:sz w:val="24"/>
          <w:szCs w:val="24"/>
        </w:rPr>
        <w:t>đuje</w:t>
      </w:r>
      <w:r w:rsidRPr="004C57CE">
        <w:rPr>
          <w:rFonts w:ascii="Arial" w:eastAsia="Times New Roman" w:hAnsi="Arial" w:cs="Arial"/>
          <w:spacing w:val="-6"/>
          <w:sz w:val="24"/>
          <w:szCs w:val="24"/>
        </w:rPr>
        <w:t xml:space="preserve"> </w:t>
      </w:r>
      <w:r w:rsidRPr="004C57CE">
        <w:rPr>
          <w:rFonts w:ascii="Arial" w:eastAsia="Times New Roman" w:hAnsi="Arial" w:cs="Arial"/>
          <w:sz w:val="24"/>
          <w:szCs w:val="24"/>
        </w:rPr>
        <w:t>komandir</w:t>
      </w:r>
      <w:r w:rsidRPr="004C57CE">
        <w:rPr>
          <w:rFonts w:ascii="Arial" w:eastAsia="Times New Roman" w:hAnsi="Arial" w:cs="Arial"/>
          <w:spacing w:val="35"/>
          <w:sz w:val="24"/>
          <w:szCs w:val="24"/>
        </w:rPr>
        <w:t xml:space="preserve"> </w:t>
      </w:r>
      <w:r w:rsidRPr="004C57CE">
        <w:rPr>
          <w:rFonts w:ascii="Arial" w:eastAsia="Times New Roman" w:hAnsi="Arial" w:cs="Arial"/>
          <w:sz w:val="24"/>
          <w:szCs w:val="24"/>
        </w:rPr>
        <w:t>jedinic</w:t>
      </w:r>
      <w:r w:rsidRPr="004C57CE">
        <w:rPr>
          <w:rFonts w:ascii="Arial" w:eastAsia="Times New Roman" w:hAnsi="Arial" w:cs="Arial"/>
          <w:spacing w:val="1"/>
          <w:sz w:val="24"/>
          <w:szCs w:val="24"/>
        </w:rPr>
        <w:t>e</w:t>
      </w:r>
      <w:r w:rsidRPr="004C57CE">
        <w:rPr>
          <w:rFonts w:ascii="Arial" w:eastAsia="Times New Roman" w:hAnsi="Arial" w:cs="Arial"/>
          <w:sz w:val="24"/>
          <w:szCs w:val="24"/>
        </w:rPr>
        <w:t>,</w:t>
      </w:r>
      <w:r w:rsidRPr="004C57CE">
        <w:rPr>
          <w:rFonts w:ascii="Arial" w:eastAsia="Times New Roman" w:hAnsi="Arial" w:cs="Arial"/>
          <w:spacing w:val="36"/>
          <w:sz w:val="24"/>
          <w:szCs w:val="24"/>
        </w:rPr>
        <w:t xml:space="preserve"> </w:t>
      </w:r>
      <w:r w:rsidRPr="004C57CE">
        <w:rPr>
          <w:rFonts w:ascii="Arial" w:eastAsia="Times New Roman" w:hAnsi="Arial" w:cs="Arial"/>
          <w:sz w:val="24"/>
          <w:szCs w:val="24"/>
        </w:rPr>
        <w:t>tako</w:t>
      </w:r>
      <w:r w:rsidRPr="004C57CE">
        <w:rPr>
          <w:rFonts w:ascii="Arial" w:eastAsia="Times New Roman" w:hAnsi="Arial" w:cs="Arial"/>
          <w:spacing w:val="35"/>
          <w:sz w:val="24"/>
          <w:szCs w:val="24"/>
        </w:rPr>
        <w:t xml:space="preserve"> </w:t>
      </w:r>
      <w:r w:rsidRPr="004C57CE">
        <w:rPr>
          <w:rFonts w:ascii="Arial" w:eastAsia="Times New Roman" w:hAnsi="Arial" w:cs="Arial"/>
          <w:sz w:val="24"/>
          <w:szCs w:val="24"/>
        </w:rPr>
        <w:t>da</w:t>
      </w:r>
      <w:r w:rsidRPr="004C57CE">
        <w:rPr>
          <w:rFonts w:ascii="Arial" w:eastAsia="Times New Roman" w:hAnsi="Arial" w:cs="Arial"/>
          <w:spacing w:val="35"/>
          <w:sz w:val="24"/>
          <w:szCs w:val="24"/>
        </w:rPr>
        <w:t xml:space="preserve"> </w:t>
      </w:r>
      <w:r w:rsidRPr="004C57CE">
        <w:rPr>
          <w:rFonts w:ascii="Arial" w:eastAsia="Times New Roman" w:hAnsi="Arial" w:cs="Arial"/>
          <w:sz w:val="24"/>
          <w:szCs w:val="24"/>
        </w:rPr>
        <w:t>je</w:t>
      </w:r>
      <w:r w:rsidRPr="004C57CE">
        <w:rPr>
          <w:rFonts w:ascii="Arial" w:eastAsia="Times New Roman" w:hAnsi="Arial" w:cs="Arial"/>
          <w:spacing w:val="36"/>
          <w:sz w:val="24"/>
          <w:szCs w:val="24"/>
        </w:rPr>
        <w:t xml:space="preserve"> </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pacing w:val="1"/>
          <w:sz w:val="24"/>
          <w:szCs w:val="24"/>
        </w:rPr>
        <w:t>z</w:t>
      </w:r>
      <w:r w:rsidRPr="004C57CE">
        <w:rPr>
          <w:rFonts w:ascii="Arial" w:eastAsia="Times New Roman" w:hAnsi="Arial" w:cs="Arial"/>
          <w:sz w:val="24"/>
          <w:szCs w:val="24"/>
        </w:rPr>
        <w:t>mak</w:t>
      </w:r>
      <w:r w:rsidRPr="004C57CE">
        <w:rPr>
          <w:rFonts w:ascii="Arial" w:eastAsia="Times New Roman" w:hAnsi="Arial" w:cs="Arial"/>
          <w:spacing w:val="36"/>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2"/>
          <w:sz w:val="24"/>
          <w:szCs w:val="24"/>
        </w:rPr>
        <w:t>z</w:t>
      </w:r>
      <w:r w:rsidRPr="004C57CE">
        <w:rPr>
          <w:rFonts w:ascii="Arial" w:eastAsia="Times New Roman" w:hAnsi="Arial" w:cs="Arial"/>
          <w:sz w:val="24"/>
          <w:szCs w:val="24"/>
        </w:rPr>
        <w:t>među</w:t>
      </w:r>
      <w:r w:rsidRPr="004C57CE">
        <w:rPr>
          <w:rFonts w:ascii="Arial" w:eastAsia="Times New Roman" w:hAnsi="Arial" w:cs="Arial"/>
          <w:spacing w:val="-5"/>
          <w:sz w:val="24"/>
          <w:szCs w:val="24"/>
        </w:rPr>
        <w:t xml:space="preserve"> </w:t>
      </w:r>
      <w:r w:rsidRPr="004C57CE">
        <w:rPr>
          <w:rFonts w:ascii="Arial" w:eastAsia="Times New Roman" w:hAnsi="Arial" w:cs="Arial"/>
          <w:sz w:val="24"/>
          <w:szCs w:val="24"/>
        </w:rPr>
        <w:t>u</w:t>
      </w:r>
      <w:r w:rsidRPr="004C57CE">
        <w:rPr>
          <w:rFonts w:ascii="Arial" w:eastAsia="Times New Roman" w:hAnsi="Arial" w:cs="Arial"/>
          <w:spacing w:val="1"/>
          <w:sz w:val="24"/>
          <w:szCs w:val="24"/>
        </w:rPr>
        <w:t>z</w:t>
      </w:r>
      <w:r w:rsidRPr="004C57CE">
        <w:rPr>
          <w:rFonts w:ascii="Arial" w:eastAsia="Times New Roman" w:hAnsi="Arial" w:cs="Arial"/>
          <w:sz w:val="24"/>
          <w:szCs w:val="24"/>
        </w:rPr>
        <w:t>du</w:t>
      </w:r>
      <w:r w:rsidRPr="004C57CE">
        <w:rPr>
          <w:rFonts w:ascii="Arial" w:eastAsia="Times New Roman" w:hAnsi="Arial" w:cs="Arial"/>
          <w:spacing w:val="1"/>
          <w:sz w:val="24"/>
          <w:szCs w:val="24"/>
        </w:rPr>
        <w:t>ž</w:t>
      </w:r>
      <w:r w:rsidRPr="004C57CE">
        <w:rPr>
          <w:rFonts w:ascii="Arial" w:eastAsia="Times New Roman" w:hAnsi="Arial" w:cs="Arial"/>
          <w:sz w:val="24"/>
          <w:szCs w:val="24"/>
        </w:rPr>
        <w:t>nih str</w:t>
      </w:r>
      <w:r w:rsidRPr="004C57CE">
        <w:rPr>
          <w:rFonts w:ascii="Arial" w:eastAsia="Times New Roman" w:hAnsi="Arial" w:cs="Arial"/>
          <w:spacing w:val="-1"/>
          <w:sz w:val="24"/>
          <w:szCs w:val="24"/>
        </w:rPr>
        <w:t>a</w:t>
      </w:r>
      <w:r w:rsidRPr="004C57CE">
        <w:rPr>
          <w:rFonts w:ascii="Arial" w:eastAsia="Times New Roman" w:hAnsi="Arial" w:cs="Arial"/>
          <w:sz w:val="24"/>
          <w:szCs w:val="24"/>
        </w:rPr>
        <w:t>na</w:t>
      </w:r>
      <w:r w:rsidR="002460FE" w:rsidRPr="004C57CE">
        <w:rPr>
          <w:rFonts w:ascii="Arial" w:eastAsia="Times New Roman" w:hAnsi="Arial" w:cs="Arial"/>
          <w:sz w:val="24"/>
          <w:szCs w:val="24"/>
        </w:rPr>
        <w:t xml:space="preserve"> </w:t>
      </w:r>
      <w:r w:rsidRPr="004C57CE">
        <w:rPr>
          <w:rFonts w:ascii="Arial" w:eastAsia="Times New Roman" w:hAnsi="Arial" w:cs="Arial"/>
          <w:sz w:val="24"/>
          <w:szCs w:val="24"/>
        </w:rPr>
        <w:t>sus</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dnih kr</w:t>
      </w:r>
      <w:r w:rsidRPr="004C57CE">
        <w:rPr>
          <w:rFonts w:ascii="Arial" w:eastAsia="Times New Roman" w:hAnsi="Arial" w:cs="Arial"/>
          <w:spacing w:val="-1"/>
          <w:sz w:val="24"/>
          <w:szCs w:val="24"/>
        </w:rPr>
        <w:t>e</w:t>
      </w:r>
      <w:r w:rsidRPr="004C57CE">
        <w:rPr>
          <w:rFonts w:ascii="Arial" w:eastAsia="Times New Roman" w:hAnsi="Arial" w:cs="Arial"/>
          <w:sz w:val="24"/>
          <w:szCs w:val="24"/>
        </w:rPr>
        <w:t>v</w:t>
      </w:r>
      <w:r w:rsidRPr="004C57CE">
        <w:rPr>
          <w:rFonts w:ascii="Arial" w:eastAsia="Times New Roman" w:hAnsi="Arial" w:cs="Arial"/>
          <w:spacing w:val="-1"/>
          <w:sz w:val="24"/>
          <w:szCs w:val="24"/>
        </w:rPr>
        <w:t>e</w:t>
      </w:r>
      <w:r w:rsidRPr="004C57CE">
        <w:rPr>
          <w:rFonts w:ascii="Arial" w:eastAsia="Times New Roman" w:hAnsi="Arial" w:cs="Arial"/>
          <w:sz w:val="24"/>
          <w:szCs w:val="24"/>
        </w:rPr>
        <w:t>ta n</w:t>
      </w:r>
      <w:r w:rsidRPr="004C57CE">
        <w:rPr>
          <w:rFonts w:ascii="Arial" w:eastAsia="Times New Roman" w:hAnsi="Arial" w:cs="Arial"/>
          <w:spacing w:val="-1"/>
          <w:sz w:val="24"/>
          <w:szCs w:val="24"/>
        </w:rPr>
        <w:t>a</w:t>
      </w:r>
      <w:r w:rsidRPr="004C57CE">
        <w:rPr>
          <w:rFonts w:ascii="Arial" w:eastAsia="Times New Roman" w:hAnsi="Arial" w:cs="Arial"/>
          <w:sz w:val="24"/>
          <w:szCs w:val="24"/>
        </w:rPr>
        <w:t>j</w:t>
      </w:r>
      <w:r w:rsidRPr="004C57CE">
        <w:rPr>
          <w:rFonts w:ascii="Arial" w:eastAsia="Times New Roman" w:hAnsi="Arial" w:cs="Arial"/>
          <w:spacing w:val="1"/>
          <w:sz w:val="24"/>
          <w:szCs w:val="24"/>
        </w:rPr>
        <w:t>m</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nje 60 </w:t>
      </w:r>
      <w:r w:rsidRPr="004C57CE">
        <w:rPr>
          <w:rFonts w:ascii="Arial" w:eastAsia="Times New Roman" w:hAnsi="Arial" w:cs="Arial"/>
          <w:spacing w:val="-1"/>
          <w:sz w:val="24"/>
          <w:szCs w:val="24"/>
        </w:rPr>
        <w:t>c</w:t>
      </w:r>
      <w:r w:rsidRPr="004C57CE">
        <w:rPr>
          <w:rFonts w:ascii="Arial" w:eastAsia="Times New Roman" w:hAnsi="Arial" w:cs="Arial"/>
          <w:sz w:val="24"/>
          <w:szCs w:val="24"/>
        </w:rPr>
        <w:t>m, a ud</w:t>
      </w:r>
      <w:r w:rsidRPr="004C57CE">
        <w:rPr>
          <w:rFonts w:ascii="Arial" w:eastAsia="Times New Roman" w:hAnsi="Arial" w:cs="Arial"/>
          <w:spacing w:val="-1"/>
          <w:sz w:val="24"/>
          <w:szCs w:val="24"/>
        </w:rPr>
        <w:t>a</w:t>
      </w:r>
      <w:r w:rsidRPr="004C57CE">
        <w:rPr>
          <w:rFonts w:ascii="Arial" w:eastAsia="Times New Roman" w:hAnsi="Arial" w:cs="Arial"/>
          <w:sz w:val="24"/>
          <w:szCs w:val="24"/>
        </w:rPr>
        <w:t>l</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nost od </w:t>
      </w:r>
      <w:r w:rsidRPr="004C57CE">
        <w:rPr>
          <w:rFonts w:ascii="Arial" w:eastAsia="Times New Roman" w:hAnsi="Arial" w:cs="Arial"/>
          <w:spacing w:val="1"/>
          <w:sz w:val="24"/>
          <w:szCs w:val="24"/>
        </w:rPr>
        <w:t>z</w:t>
      </w:r>
      <w:r w:rsidRPr="004C57CE">
        <w:rPr>
          <w:rFonts w:ascii="Arial" w:eastAsia="Times New Roman" w:hAnsi="Arial" w:cs="Arial"/>
          <w:sz w:val="24"/>
          <w:szCs w:val="24"/>
        </w:rPr>
        <w:t xml:space="preserve">ida 30 </w:t>
      </w:r>
      <w:r w:rsidRPr="004C57CE">
        <w:rPr>
          <w:rFonts w:ascii="Arial" w:eastAsia="Times New Roman" w:hAnsi="Arial" w:cs="Arial"/>
          <w:spacing w:val="-1"/>
          <w:sz w:val="24"/>
          <w:szCs w:val="24"/>
        </w:rPr>
        <w:t>c</w:t>
      </w:r>
      <w:r w:rsidRPr="004C57CE">
        <w:rPr>
          <w:rFonts w:ascii="Arial" w:eastAsia="Times New Roman" w:hAnsi="Arial" w:cs="Arial"/>
          <w:sz w:val="24"/>
          <w:szCs w:val="24"/>
        </w:rPr>
        <w:t>m.</w:t>
      </w:r>
    </w:p>
    <w:p w14:paraId="4891BD25" w14:textId="78CB2E68"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K</w:t>
      </w:r>
      <w:r w:rsidRPr="004C57CE">
        <w:rPr>
          <w:rFonts w:ascii="Arial" w:eastAsia="Times New Roman" w:hAnsi="Arial" w:cs="Arial"/>
          <w:spacing w:val="-1"/>
          <w:sz w:val="24"/>
          <w:szCs w:val="24"/>
        </w:rPr>
        <w:t>re</w:t>
      </w:r>
      <w:r w:rsidRPr="004C57CE">
        <w:rPr>
          <w:rFonts w:ascii="Arial" w:eastAsia="Times New Roman" w:hAnsi="Arial" w:cs="Arial"/>
          <w:sz w:val="24"/>
          <w:szCs w:val="24"/>
        </w:rPr>
        <w:t>v</w:t>
      </w:r>
      <w:r w:rsidRPr="004C57CE">
        <w:rPr>
          <w:rFonts w:ascii="Arial" w:eastAsia="Times New Roman" w:hAnsi="Arial" w:cs="Arial"/>
          <w:spacing w:val="-1"/>
          <w:sz w:val="24"/>
          <w:szCs w:val="24"/>
        </w:rPr>
        <w:t>e</w:t>
      </w:r>
      <w:r w:rsidRPr="004C57CE">
        <w:rPr>
          <w:rFonts w:ascii="Arial" w:eastAsia="Times New Roman" w:hAnsi="Arial" w:cs="Arial"/>
          <w:sz w:val="24"/>
          <w:szCs w:val="24"/>
        </w:rPr>
        <w:t>ti</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se</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štaju</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tako</w:t>
      </w:r>
      <w:r w:rsidRPr="004C57CE">
        <w:rPr>
          <w:rFonts w:ascii="Arial" w:eastAsia="Times New Roman" w:hAnsi="Arial" w:cs="Arial"/>
          <w:spacing w:val="59"/>
          <w:sz w:val="24"/>
          <w:szCs w:val="24"/>
        </w:rPr>
        <w:t xml:space="preserve"> </w:t>
      </w:r>
      <w:r w:rsidRPr="004C57CE">
        <w:rPr>
          <w:rFonts w:ascii="Arial" w:eastAsia="Times New Roman" w:hAnsi="Arial" w:cs="Arial"/>
          <w:sz w:val="24"/>
          <w:szCs w:val="24"/>
        </w:rPr>
        <w:t>da</w:t>
      </w:r>
      <w:r w:rsidRPr="004C57CE">
        <w:rPr>
          <w:rFonts w:ascii="Arial" w:eastAsia="Times New Roman" w:hAnsi="Arial" w:cs="Arial"/>
          <w:spacing w:val="59"/>
          <w:sz w:val="24"/>
          <w:szCs w:val="24"/>
        </w:rPr>
        <w:t xml:space="preserve"> </w:t>
      </w:r>
      <w:r w:rsidRPr="004C57CE">
        <w:rPr>
          <w:rFonts w:ascii="Arial" w:eastAsia="Times New Roman" w:hAnsi="Arial" w:cs="Arial"/>
          <w:sz w:val="24"/>
          <w:szCs w:val="24"/>
        </w:rPr>
        <w:t>je</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donji</w:t>
      </w:r>
      <w:r w:rsidR="00AE516F"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ča</w:t>
      </w:r>
      <w:r w:rsidRPr="004C57CE">
        <w:rPr>
          <w:rFonts w:ascii="Arial" w:eastAsia="Times New Roman" w:hAnsi="Arial" w:cs="Arial"/>
          <w:sz w:val="24"/>
          <w:szCs w:val="24"/>
        </w:rPr>
        <w:t>rš</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00AE516F"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te</w:t>
      </w:r>
      <w:r w:rsidRPr="004C57CE">
        <w:rPr>
          <w:rFonts w:ascii="Arial" w:eastAsia="Times New Roman" w:hAnsi="Arial" w:cs="Arial"/>
          <w:spacing w:val="-3"/>
          <w:sz w:val="24"/>
          <w:szCs w:val="24"/>
        </w:rPr>
        <w:t>g</w:t>
      </w:r>
      <w:r w:rsidRPr="004C57CE">
        <w:rPr>
          <w:rFonts w:ascii="Arial" w:eastAsia="Times New Roman" w:hAnsi="Arial" w:cs="Arial"/>
          <w:sz w:val="24"/>
          <w:szCs w:val="24"/>
        </w:rPr>
        <w:t>nut</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re</w:t>
      </w:r>
      <w:r w:rsidRPr="004C57CE">
        <w:rPr>
          <w:rFonts w:ascii="Arial" w:eastAsia="Times New Roman" w:hAnsi="Arial" w:cs="Arial"/>
          <w:sz w:val="24"/>
          <w:szCs w:val="24"/>
        </w:rPr>
        <w:t>ko</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duše</w:t>
      </w:r>
      <w:r w:rsidRPr="004C57CE">
        <w:rPr>
          <w:rFonts w:ascii="Arial" w:eastAsia="Times New Roman" w:hAnsi="Arial" w:cs="Arial"/>
          <w:spacing w:val="-1"/>
          <w:sz w:val="24"/>
          <w:szCs w:val="24"/>
        </w:rPr>
        <w:t>ka</w:t>
      </w:r>
      <w:r w:rsidRPr="004C57CE">
        <w:rPr>
          <w:rFonts w:ascii="Arial" w:eastAsia="Times New Roman" w:hAnsi="Arial" w:cs="Arial"/>
          <w:sz w:val="24"/>
          <w:szCs w:val="24"/>
        </w:rPr>
        <w:t>;</w:t>
      </w:r>
      <w:r w:rsidR="00AE516F"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će</w:t>
      </w:r>
      <w:r w:rsidRPr="004C57CE">
        <w:rPr>
          <w:rFonts w:ascii="Arial" w:eastAsia="Times New Roman" w:hAnsi="Arial" w:cs="Arial"/>
          <w:sz w:val="24"/>
          <w:szCs w:val="24"/>
        </w:rPr>
        <w:t>be</w:t>
      </w:r>
      <w:r w:rsidRPr="004C57CE">
        <w:rPr>
          <w:rFonts w:ascii="Arial" w:eastAsia="Times New Roman" w:hAnsi="Arial" w:cs="Arial"/>
          <w:spacing w:val="59"/>
          <w:sz w:val="24"/>
          <w:szCs w:val="24"/>
        </w:rPr>
        <w:t xml:space="preserve"> </w:t>
      </w:r>
      <w:r w:rsidRPr="004C57CE">
        <w:rPr>
          <w:rFonts w:ascii="Arial" w:eastAsia="Times New Roman" w:hAnsi="Arial" w:cs="Arial"/>
          <w:sz w:val="24"/>
          <w:szCs w:val="24"/>
        </w:rPr>
        <w:t>sa</w:t>
      </w:r>
      <w:r w:rsidRPr="004C57CE">
        <w:rPr>
          <w:rFonts w:ascii="Arial" w:eastAsia="Times New Roman" w:hAnsi="Arial" w:cs="Arial"/>
          <w:spacing w:val="59"/>
          <w:sz w:val="24"/>
          <w:szCs w:val="24"/>
        </w:rPr>
        <w:t xml:space="preserve"> </w:t>
      </w:r>
      <w:r w:rsidRPr="004C57CE">
        <w:rPr>
          <w:rFonts w:ascii="Arial" w:eastAsia="Times New Roman" w:hAnsi="Arial" w:cs="Arial"/>
          <w:spacing w:val="-2"/>
          <w:sz w:val="24"/>
          <w:szCs w:val="24"/>
        </w:rPr>
        <w:t>g</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z w:val="24"/>
          <w:szCs w:val="24"/>
        </w:rPr>
        <w:t>n</w:t>
      </w:r>
      <w:r w:rsidRPr="004C57CE">
        <w:rPr>
          <w:rFonts w:ascii="Arial" w:eastAsia="Times New Roman" w:hAnsi="Arial" w:cs="Arial"/>
          <w:spacing w:val="1"/>
          <w:sz w:val="24"/>
          <w:szCs w:val="24"/>
        </w:rPr>
        <w:t>j</w:t>
      </w:r>
      <w:r w:rsidRPr="004C57CE">
        <w:rPr>
          <w:rFonts w:ascii="Arial" w:eastAsia="Times New Roman" w:hAnsi="Arial" w:cs="Arial"/>
          <w:sz w:val="24"/>
          <w:szCs w:val="24"/>
        </w:rPr>
        <w:t>im</w:t>
      </w:r>
      <w:r w:rsidR="002460FE"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ča</w:t>
      </w:r>
      <w:r w:rsidRPr="004C57CE">
        <w:rPr>
          <w:rFonts w:ascii="Arial" w:eastAsia="Times New Roman" w:hAnsi="Arial" w:cs="Arial"/>
          <w:sz w:val="24"/>
          <w:szCs w:val="24"/>
        </w:rPr>
        <w:t>rš</w:t>
      </w:r>
      <w:r w:rsidRPr="004C57CE">
        <w:rPr>
          <w:rFonts w:ascii="Arial" w:eastAsia="Times New Roman" w:hAnsi="Arial" w:cs="Arial"/>
          <w:spacing w:val="-1"/>
          <w:sz w:val="24"/>
          <w:szCs w:val="24"/>
        </w:rPr>
        <w:t>a</w:t>
      </w:r>
      <w:r w:rsidRPr="004C57CE">
        <w:rPr>
          <w:rFonts w:ascii="Arial" w:eastAsia="Times New Roman" w:hAnsi="Arial" w:cs="Arial"/>
          <w:sz w:val="24"/>
          <w:szCs w:val="24"/>
        </w:rPr>
        <w:t>vom sla</w:t>
      </w:r>
      <w:r w:rsidRPr="004C57CE">
        <w:rPr>
          <w:rFonts w:ascii="Arial" w:eastAsia="Times New Roman" w:hAnsi="Arial" w:cs="Arial"/>
          <w:spacing w:val="1"/>
          <w:sz w:val="24"/>
          <w:szCs w:val="24"/>
        </w:rPr>
        <w:t>ž</w:t>
      </w:r>
      <w:r w:rsidRPr="004C57CE">
        <w:rPr>
          <w:rFonts w:ascii="Arial" w:eastAsia="Times New Roman" w:hAnsi="Arial" w:cs="Arial"/>
          <w:sz w:val="24"/>
          <w:szCs w:val="24"/>
        </w:rPr>
        <w:t>e</w:t>
      </w:r>
      <w:r w:rsidRPr="004C57CE">
        <w:rPr>
          <w:rFonts w:ascii="Arial" w:eastAsia="Times New Roman" w:hAnsi="Arial" w:cs="Arial"/>
          <w:spacing w:val="38"/>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suprotno od u</w:t>
      </w:r>
      <w:r w:rsidRPr="004C57CE">
        <w:rPr>
          <w:rFonts w:ascii="Arial" w:eastAsia="Times New Roman" w:hAnsi="Arial" w:cs="Arial"/>
          <w:spacing w:val="1"/>
          <w:sz w:val="24"/>
          <w:szCs w:val="24"/>
        </w:rPr>
        <w:t>z</w:t>
      </w:r>
      <w:r w:rsidRPr="004C57CE">
        <w:rPr>
          <w:rFonts w:ascii="Arial" w:eastAsia="Times New Roman" w:hAnsi="Arial" w:cs="Arial"/>
          <w:spacing w:val="-2"/>
          <w:sz w:val="24"/>
          <w:szCs w:val="24"/>
        </w:rPr>
        <w:t>g</w:t>
      </w:r>
      <w:r w:rsidRPr="004C57CE">
        <w:rPr>
          <w:rFonts w:ascii="Arial" w:eastAsia="Times New Roman" w:hAnsi="Arial" w:cs="Arial"/>
          <w:sz w:val="24"/>
          <w:szCs w:val="24"/>
        </w:rPr>
        <w:t>lavlja, 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pid</w:t>
      </w:r>
      <w:r w:rsidRPr="004C57CE">
        <w:rPr>
          <w:rFonts w:ascii="Arial" w:eastAsia="Times New Roman" w:hAnsi="Arial" w:cs="Arial"/>
          <w:spacing w:val="2"/>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ma</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sla</w:t>
      </w:r>
      <w:r w:rsidRPr="004C57CE">
        <w:rPr>
          <w:rFonts w:ascii="Arial" w:eastAsia="Times New Roman" w:hAnsi="Arial" w:cs="Arial"/>
          <w:spacing w:val="1"/>
          <w:sz w:val="24"/>
          <w:szCs w:val="24"/>
        </w:rPr>
        <w:t>ž</w:t>
      </w:r>
      <w:r w:rsidRPr="004C57CE">
        <w:rPr>
          <w:rFonts w:ascii="Arial" w:eastAsia="Times New Roman" w:hAnsi="Arial" w:cs="Arial"/>
          <w:sz w:val="24"/>
          <w:szCs w:val="24"/>
        </w:rPr>
        <w:t>e</w:t>
      </w:r>
      <w:r w:rsidRPr="004C57CE">
        <w:rPr>
          <w:rFonts w:ascii="Arial" w:eastAsia="Times New Roman" w:hAnsi="Arial" w:cs="Arial"/>
          <w:spacing w:val="36"/>
          <w:sz w:val="24"/>
          <w:szCs w:val="24"/>
        </w:rPr>
        <w:t xml:space="preserve"> </w:t>
      </w:r>
      <w:r w:rsidRPr="004C57CE">
        <w:rPr>
          <w:rFonts w:ascii="Arial" w:eastAsia="Times New Roman" w:hAnsi="Arial" w:cs="Arial"/>
          <w:sz w:val="24"/>
          <w:szCs w:val="24"/>
        </w:rPr>
        <w:t>ispod jastuk</w:t>
      </w:r>
      <w:r w:rsidRPr="004C57CE">
        <w:rPr>
          <w:rFonts w:ascii="Arial" w:eastAsia="Times New Roman" w:hAnsi="Arial" w:cs="Arial"/>
          <w:spacing w:val="-1"/>
          <w:sz w:val="24"/>
          <w:szCs w:val="24"/>
        </w:rPr>
        <w:t>a</w:t>
      </w:r>
      <w:r w:rsidRPr="004C57CE">
        <w:rPr>
          <w:rFonts w:ascii="Arial" w:eastAsia="Times New Roman" w:hAnsi="Arial" w:cs="Arial"/>
          <w:sz w:val="24"/>
          <w:szCs w:val="24"/>
        </w:rPr>
        <w:t>.</w:t>
      </w:r>
    </w:p>
    <w:p w14:paraId="1A120CC9"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Odj</w:t>
      </w:r>
      <w:r w:rsidRPr="004C57CE">
        <w:rPr>
          <w:rFonts w:ascii="Arial" w:eastAsia="Times New Roman" w:hAnsi="Arial" w:cs="Arial"/>
          <w:spacing w:val="-1"/>
          <w:sz w:val="24"/>
          <w:szCs w:val="24"/>
        </w:rPr>
        <w:t>eća</w:t>
      </w:r>
      <w:r w:rsidRPr="004C57CE">
        <w:rPr>
          <w:rFonts w:ascii="Arial" w:eastAsia="Times New Roman" w:hAnsi="Arial" w:cs="Arial"/>
          <w:sz w:val="24"/>
          <w:szCs w:val="24"/>
        </w:rPr>
        <w:t>,</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obu</w:t>
      </w:r>
      <w:r w:rsidRPr="004C57CE">
        <w:rPr>
          <w:rFonts w:ascii="Arial" w:eastAsia="Times New Roman" w:hAnsi="Arial" w:cs="Arial"/>
          <w:spacing w:val="-1"/>
          <w:sz w:val="24"/>
          <w:szCs w:val="24"/>
        </w:rPr>
        <w:t>ć</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d</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2"/>
          <w:sz w:val="24"/>
          <w:szCs w:val="24"/>
        </w:rPr>
        <w:t>g</w:t>
      </w:r>
      <w:r w:rsidRPr="004C57CE">
        <w:rPr>
          <w:rFonts w:ascii="Arial" w:eastAsia="Times New Roman" w:hAnsi="Arial" w:cs="Arial"/>
          <w:sz w:val="24"/>
          <w:szCs w:val="24"/>
        </w:rPr>
        <w:t>a in</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e</w:t>
      </w:r>
      <w:r w:rsidRPr="004C57CE">
        <w:rPr>
          <w:rFonts w:ascii="Arial" w:eastAsia="Times New Roman" w:hAnsi="Arial" w:cs="Arial"/>
          <w:sz w:val="24"/>
          <w:szCs w:val="24"/>
        </w:rPr>
        <w:t>nd</w:t>
      </w:r>
      <w:r w:rsidRPr="004C57CE">
        <w:rPr>
          <w:rFonts w:ascii="Arial" w:eastAsia="Times New Roman" w:hAnsi="Arial" w:cs="Arial"/>
          <w:spacing w:val="-1"/>
          <w:sz w:val="24"/>
          <w:szCs w:val="24"/>
        </w:rPr>
        <w:t>a</w:t>
      </w:r>
      <w:r w:rsidRPr="004C57CE">
        <w:rPr>
          <w:rFonts w:ascii="Arial" w:eastAsia="Times New Roman" w:hAnsi="Arial" w:cs="Arial"/>
          <w:sz w:val="24"/>
          <w:szCs w:val="24"/>
        </w:rPr>
        <w:t>nts</w:t>
      </w:r>
      <w:r w:rsidRPr="004C57CE">
        <w:rPr>
          <w:rFonts w:ascii="Arial" w:eastAsia="Times New Roman" w:hAnsi="Arial" w:cs="Arial"/>
          <w:spacing w:val="1"/>
          <w:sz w:val="24"/>
          <w:szCs w:val="24"/>
        </w:rPr>
        <w:t>k</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opr</w:t>
      </w:r>
      <w:r w:rsidRPr="004C57CE">
        <w:rPr>
          <w:rFonts w:ascii="Arial" w:eastAsia="Times New Roman" w:hAnsi="Arial" w:cs="Arial"/>
          <w:spacing w:val="-2"/>
          <w:sz w:val="24"/>
          <w:szCs w:val="24"/>
        </w:rPr>
        <w:t>e</w:t>
      </w:r>
      <w:r w:rsidRPr="004C57CE">
        <w:rPr>
          <w:rFonts w:ascii="Arial" w:eastAsia="Times New Roman" w:hAnsi="Arial" w:cs="Arial"/>
          <w:sz w:val="24"/>
          <w:szCs w:val="24"/>
        </w:rPr>
        <w:t>m</w:t>
      </w:r>
      <w:r w:rsidRPr="004C57CE">
        <w:rPr>
          <w:rFonts w:ascii="Arial" w:eastAsia="Times New Roman" w:hAnsi="Arial" w:cs="Arial"/>
          <w:spacing w:val="-1"/>
          <w:sz w:val="24"/>
          <w:szCs w:val="24"/>
        </w:rPr>
        <w:t>a</w:t>
      </w:r>
      <w:r w:rsidRPr="004C57CE">
        <w:rPr>
          <w:rFonts w:ascii="Arial" w:eastAsia="Times New Roman" w:hAnsi="Arial" w:cs="Arial"/>
          <w:sz w:val="24"/>
          <w:szCs w:val="24"/>
        </w:rPr>
        <w:t>, pribor</w:t>
      </w:r>
      <w:r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održ</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nje</w:t>
      </w:r>
      <w:r w:rsidRPr="004C57CE">
        <w:rPr>
          <w:rFonts w:ascii="Arial" w:eastAsia="Times New Roman" w:hAnsi="Arial" w:cs="Arial"/>
          <w:spacing w:val="39"/>
          <w:sz w:val="24"/>
          <w:szCs w:val="24"/>
        </w:rPr>
        <w:t xml:space="preserve"> </w:t>
      </w:r>
      <w:r w:rsidRPr="004C57CE">
        <w:rPr>
          <w:rFonts w:ascii="Arial" w:eastAsia="Times New Roman" w:hAnsi="Arial" w:cs="Arial"/>
          <w:sz w:val="24"/>
          <w:szCs w:val="24"/>
        </w:rPr>
        <w:t>lične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hi</w:t>
      </w:r>
      <w:r w:rsidRPr="004C57CE">
        <w:rPr>
          <w:rFonts w:ascii="Arial" w:eastAsia="Times New Roman" w:hAnsi="Arial" w:cs="Arial"/>
          <w:spacing w:val="-2"/>
          <w:sz w:val="24"/>
          <w:szCs w:val="24"/>
        </w:rPr>
        <w:t>g</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ne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 dru</w:t>
      </w:r>
      <w:r w:rsidRPr="004C57CE">
        <w:rPr>
          <w:rFonts w:ascii="Arial" w:eastAsia="Times New Roman" w:hAnsi="Arial" w:cs="Arial"/>
          <w:spacing w:val="-3"/>
          <w:sz w:val="24"/>
          <w:szCs w:val="24"/>
        </w:rPr>
        <w:t>g</w:t>
      </w:r>
      <w:r w:rsidRPr="004C57CE">
        <w:rPr>
          <w:rFonts w:ascii="Arial" w:eastAsia="Times New Roman" w:hAnsi="Arial" w:cs="Arial"/>
          <w:sz w:val="24"/>
          <w:szCs w:val="24"/>
        </w:rPr>
        <w:t>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l</w:t>
      </w:r>
      <w:r w:rsidRPr="004C57CE">
        <w:rPr>
          <w:rFonts w:ascii="Arial" w:eastAsia="Times New Roman" w:hAnsi="Arial" w:cs="Arial"/>
          <w:spacing w:val="1"/>
          <w:sz w:val="24"/>
          <w:szCs w:val="24"/>
        </w:rPr>
        <w:t>i</w:t>
      </w:r>
      <w:r w:rsidRPr="004C57CE">
        <w:rPr>
          <w:rFonts w:ascii="Arial" w:eastAsia="Times New Roman" w:hAnsi="Arial" w:cs="Arial"/>
          <w:spacing w:val="-1"/>
          <w:sz w:val="24"/>
          <w:szCs w:val="24"/>
        </w:rPr>
        <w:t>č</w:t>
      </w:r>
      <w:r w:rsidRPr="004C57CE">
        <w:rPr>
          <w:rFonts w:ascii="Arial" w:eastAsia="Times New Roman" w:hAnsi="Arial" w:cs="Arial"/>
          <w:sz w:val="24"/>
          <w:szCs w:val="24"/>
        </w:rPr>
        <w:t>ne stva</w:t>
      </w:r>
      <w:r w:rsidRPr="004C57CE">
        <w:rPr>
          <w:rFonts w:ascii="Arial" w:eastAsia="Times New Roman" w:hAnsi="Arial" w:cs="Arial"/>
          <w:spacing w:val="-1"/>
          <w:sz w:val="24"/>
          <w:szCs w:val="24"/>
        </w:rPr>
        <w:t>r</w:t>
      </w:r>
      <w:r w:rsidRPr="004C57CE">
        <w:rPr>
          <w:rFonts w:ascii="Arial" w:eastAsia="Times New Roman" w:hAnsi="Arial" w:cs="Arial"/>
          <w:sz w:val="24"/>
          <w:szCs w:val="24"/>
        </w:rPr>
        <w:t>i, od</w:t>
      </w:r>
      <w:r w:rsidRPr="004C57CE">
        <w:rPr>
          <w:rFonts w:ascii="Arial" w:eastAsia="Times New Roman" w:hAnsi="Arial" w:cs="Arial"/>
          <w:spacing w:val="1"/>
          <w:sz w:val="24"/>
          <w:szCs w:val="24"/>
        </w:rPr>
        <w:t>l</w:t>
      </w:r>
      <w:r w:rsidRPr="004C57CE">
        <w:rPr>
          <w:rFonts w:ascii="Arial" w:eastAsia="Times New Roman" w:hAnsi="Arial" w:cs="Arial"/>
          <w:spacing w:val="-1"/>
          <w:sz w:val="24"/>
          <w:szCs w:val="24"/>
        </w:rPr>
        <w:t>a</w:t>
      </w:r>
      <w:r w:rsidR="002460FE" w:rsidRPr="004C57CE">
        <w:rPr>
          <w:rFonts w:ascii="Arial" w:eastAsia="Times New Roman" w:hAnsi="Arial" w:cs="Arial"/>
          <w:spacing w:val="-1"/>
          <w:sz w:val="24"/>
          <w:szCs w:val="24"/>
        </w:rPr>
        <w:t>ž</w:t>
      </w:r>
      <w:r w:rsidRPr="004C57CE">
        <w:rPr>
          <w:rFonts w:ascii="Arial" w:eastAsia="Times New Roman" w:hAnsi="Arial" w:cs="Arial"/>
          <w:sz w:val="24"/>
          <w:szCs w:val="24"/>
        </w:rPr>
        <w:t>u se u</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orm</w:t>
      </w:r>
      <w:r w:rsidRPr="004C57CE">
        <w:rPr>
          <w:rFonts w:ascii="Arial" w:eastAsia="Times New Roman" w:hAnsi="Arial" w:cs="Arial"/>
          <w:spacing w:val="-1"/>
          <w:sz w:val="24"/>
          <w:szCs w:val="24"/>
        </w:rPr>
        <w:t>a</w:t>
      </w:r>
      <w:r w:rsidRPr="004C57CE">
        <w:rPr>
          <w:rFonts w:ascii="Arial" w:eastAsia="Times New Roman" w:hAnsi="Arial" w:cs="Arial"/>
          <w:sz w:val="24"/>
          <w:szCs w:val="24"/>
        </w:rPr>
        <w:t>rima,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odnosno pl</w:t>
      </w:r>
      <w:r w:rsidRPr="004C57CE">
        <w:rPr>
          <w:rFonts w:ascii="Arial" w:eastAsia="Times New Roman" w:hAnsi="Arial" w:cs="Arial"/>
          <w:spacing w:val="-1"/>
          <w:sz w:val="24"/>
          <w:szCs w:val="24"/>
        </w:rPr>
        <w:t>a</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rima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u sp</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onici i</w:t>
      </w:r>
      <w:r w:rsidRPr="004C57CE">
        <w:rPr>
          <w:rFonts w:ascii="Arial" w:eastAsia="Times New Roman" w:hAnsi="Arial" w:cs="Arial"/>
          <w:spacing w:val="1"/>
          <w:sz w:val="24"/>
          <w:szCs w:val="24"/>
        </w:rPr>
        <w:t>l</w:t>
      </w:r>
      <w:r w:rsidRPr="004C57CE">
        <w:rPr>
          <w:rFonts w:ascii="Arial" w:eastAsia="Times New Roman" w:hAnsi="Arial" w:cs="Arial"/>
          <w:sz w:val="24"/>
          <w:szCs w:val="24"/>
        </w:rPr>
        <w:t>i</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u hodniku.</w:t>
      </w:r>
    </w:p>
    <w:p w14:paraId="4181346A"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lastRenderedPageBreak/>
        <w:t>Kom</w:t>
      </w:r>
      <w:r w:rsidRPr="004C57CE">
        <w:rPr>
          <w:rFonts w:ascii="Arial" w:eastAsia="Times New Roman" w:hAnsi="Arial" w:cs="Arial"/>
          <w:spacing w:val="-1"/>
          <w:sz w:val="24"/>
          <w:szCs w:val="24"/>
        </w:rPr>
        <w:t>a</w:t>
      </w:r>
      <w:r w:rsidRPr="004C57CE">
        <w:rPr>
          <w:rFonts w:ascii="Arial" w:eastAsia="Times New Roman" w:hAnsi="Arial" w:cs="Arial"/>
          <w:sz w:val="24"/>
          <w:szCs w:val="24"/>
        </w:rPr>
        <w:t>ndir</w:t>
      </w:r>
      <w:r w:rsidRPr="004C57CE">
        <w:rPr>
          <w:rFonts w:ascii="Arial" w:eastAsia="Times New Roman" w:hAnsi="Arial" w:cs="Arial"/>
          <w:spacing w:val="24"/>
          <w:sz w:val="24"/>
          <w:szCs w:val="24"/>
        </w:rPr>
        <w:t xml:space="preserve"> </w:t>
      </w:r>
      <w:r w:rsidRPr="004C57CE">
        <w:rPr>
          <w:rFonts w:ascii="Arial" w:eastAsia="Times New Roman" w:hAnsi="Arial" w:cs="Arial"/>
          <w:spacing w:val="-1"/>
          <w:sz w:val="24"/>
          <w:szCs w:val="24"/>
        </w:rPr>
        <w:t>če</w:t>
      </w:r>
      <w:r w:rsidRPr="004C57CE">
        <w:rPr>
          <w:rFonts w:ascii="Arial" w:eastAsia="Times New Roman" w:hAnsi="Arial" w:cs="Arial"/>
          <w:sz w:val="24"/>
          <w:szCs w:val="24"/>
        </w:rPr>
        <w:t>te</w:t>
      </w:r>
      <w:r w:rsidRPr="004C57CE">
        <w:rPr>
          <w:rFonts w:ascii="Arial" w:eastAsia="Times New Roman" w:hAnsi="Arial" w:cs="Arial"/>
          <w:spacing w:val="23"/>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jedinice</w:t>
      </w:r>
      <w:r w:rsidRPr="004C57CE">
        <w:rPr>
          <w:rFonts w:ascii="Arial" w:eastAsia="Times New Roman" w:hAnsi="Arial" w:cs="Arial"/>
          <w:spacing w:val="22"/>
          <w:sz w:val="24"/>
          <w:szCs w:val="24"/>
        </w:rPr>
        <w:t xml:space="preserve"> </w:t>
      </w:r>
      <w:r w:rsidRPr="004C57CE">
        <w:rPr>
          <w:rFonts w:ascii="Arial" w:eastAsia="Times New Roman" w:hAnsi="Arial" w:cs="Arial"/>
          <w:sz w:val="24"/>
          <w:szCs w:val="24"/>
        </w:rPr>
        <w:t>is</w:t>
      </w:r>
      <w:r w:rsidRPr="004C57CE">
        <w:rPr>
          <w:rFonts w:ascii="Arial" w:eastAsia="Times New Roman" w:hAnsi="Arial" w:cs="Arial"/>
          <w:spacing w:val="1"/>
          <w:sz w:val="24"/>
          <w:szCs w:val="24"/>
        </w:rPr>
        <w:t>t</w:t>
      </w:r>
      <w:r w:rsidRPr="004C57CE">
        <w:rPr>
          <w:rFonts w:ascii="Arial" w:eastAsia="Times New Roman" w:hAnsi="Arial" w:cs="Arial"/>
          <w:sz w:val="24"/>
          <w:szCs w:val="24"/>
        </w:rPr>
        <w:t>og</w:t>
      </w:r>
      <w:r w:rsidRPr="004C57CE">
        <w:rPr>
          <w:rFonts w:ascii="Arial" w:eastAsia="Times New Roman" w:hAnsi="Arial" w:cs="Arial"/>
          <w:spacing w:val="21"/>
          <w:sz w:val="24"/>
          <w:szCs w:val="24"/>
        </w:rPr>
        <w:t xml:space="preserve"> </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n</w:t>
      </w:r>
      <w:r w:rsidRPr="004C57CE">
        <w:rPr>
          <w:rFonts w:ascii="Arial" w:eastAsia="Times New Roman" w:hAnsi="Arial" w:cs="Arial"/>
          <w:spacing w:val="-2"/>
          <w:sz w:val="24"/>
          <w:szCs w:val="24"/>
        </w:rPr>
        <w:t>g</w:t>
      </w:r>
      <w:r w:rsidRPr="004C57CE">
        <w:rPr>
          <w:rFonts w:ascii="Arial" w:eastAsia="Times New Roman" w:hAnsi="Arial" w:cs="Arial"/>
          <w:sz w:val="24"/>
          <w:szCs w:val="24"/>
        </w:rPr>
        <w:t>a</w:t>
      </w:r>
      <w:r w:rsidRPr="004C57CE">
        <w:rPr>
          <w:rFonts w:ascii="Arial" w:eastAsia="Times New Roman" w:hAnsi="Arial" w:cs="Arial"/>
          <w:spacing w:val="23"/>
          <w:sz w:val="24"/>
          <w:szCs w:val="24"/>
        </w:rPr>
        <w:t xml:space="preserve"> </w:t>
      </w:r>
      <w:r w:rsidRPr="004C57CE">
        <w:rPr>
          <w:rFonts w:ascii="Arial" w:eastAsia="Times New Roman" w:hAnsi="Arial" w:cs="Arial"/>
          <w:sz w:val="24"/>
          <w:szCs w:val="24"/>
        </w:rPr>
        <w:t>odr</w:t>
      </w:r>
      <w:r w:rsidRPr="004C57CE">
        <w:rPr>
          <w:rFonts w:ascii="Arial" w:eastAsia="Times New Roman" w:hAnsi="Arial" w:cs="Arial"/>
          <w:spacing w:val="-2"/>
          <w:sz w:val="24"/>
          <w:szCs w:val="24"/>
        </w:rPr>
        <w:t>e</w:t>
      </w:r>
      <w:r w:rsidRPr="004C57CE">
        <w:rPr>
          <w:rFonts w:ascii="Arial" w:eastAsia="Times New Roman" w:hAnsi="Arial" w:cs="Arial"/>
          <w:sz w:val="24"/>
          <w:szCs w:val="24"/>
        </w:rPr>
        <w:t>đuje</w:t>
      </w:r>
      <w:r w:rsidRPr="004C57CE">
        <w:rPr>
          <w:rFonts w:ascii="Arial" w:eastAsia="Times New Roman" w:hAnsi="Arial" w:cs="Arial"/>
          <w:spacing w:val="-18"/>
          <w:sz w:val="24"/>
          <w:szCs w:val="24"/>
        </w:rPr>
        <w:t xml:space="preserve"> </w:t>
      </w:r>
      <w:r w:rsidRPr="004C57CE">
        <w:rPr>
          <w:rFonts w:ascii="Arial" w:eastAsia="Times New Roman" w:hAnsi="Arial" w:cs="Arial"/>
          <w:sz w:val="24"/>
          <w:szCs w:val="24"/>
        </w:rPr>
        <w:t>sta</w:t>
      </w:r>
      <w:r w:rsidRPr="004C57CE">
        <w:rPr>
          <w:rFonts w:ascii="Arial" w:eastAsia="Times New Roman" w:hAnsi="Arial" w:cs="Arial"/>
          <w:spacing w:val="-1"/>
          <w:sz w:val="24"/>
          <w:szCs w:val="24"/>
        </w:rPr>
        <w:t>r</w:t>
      </w:r>
      <w:r w:rsidRPr="004C57CE">
        <w:rPr>
          <w:rFonts w:ascii="Arial" w:eastAsia="Times New Roman" w:hAnsi="Arial" w:cs="Arial"/>
          <w:sz w:val="24"/>
          <w:szCs w:val="24"/>
        </w:rPr>
        <w:t>ješinu</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spav</w:t>
      </w:r>
      <w:r w:rsidRPr="004C57CE">
        <w:rPr>
          <w:rFonts w:ascii="Arial" w:eastAsia="Times New Roman" w:hAnsi="Arial" w:cs="Arial"/>
          <w:spacing w:val="-2"/>
          <w:sz w:val="24"/>
          <w:szCs w:val="24"/>
        </w:rPr>
        <w:t>a</w:t>
      </w:r>
      <w:r w:rsidRPr="004C57CE">
        <w:rPr>
          <w:rFonts w:ascii="Arial" w:eastAsia="Times New Roman" w:hAnsi="Arial" w:cs="Arial"/>
          <w:sz w:val="24"/>
          <w:szCs w:val="24"/>
        </w:rPr>
        <w:t>onice</w:t>
      </w:r>
      <w:r w:rsidRPr="004C57CE">
        <w:rPr>
          <w:rFonts w:ascii="Arial" w:eastAsia="Times New Roman" w:hAnsi="Arial" w:cs="Arial"/>
          <w:spacing w:val="22"/>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nje</w:t>
      </w:r>
      <w:r w:rsidRPr="004C57CE">
        <w:rPr>
          <w:rFonts w:ascii="Arial" w:eastAsia="Times New Roman" w:hAnsi="Arial" w:cs="Arial"/>
          <w:spacing w:val="-3"/>
          <w:sz w:val="24"/>
          <w:szCs w:val="24"/>
        </w:rPr>
        <w:t>g</w:t>
      </w:r>
      <w:r w:rsidRPr="004C57CE">
        <w:rPr>
          <w:rFonts w:ascii="Arial" w:eastAsia="Times New Roman" w:hAnsi="Arial" w:cs="Arial"/>
          <w:sz w:val="24"/>
          <w:szCs w:val="24"/>
        </w:rPr>
        <w:t>ovog</w:t>
      </w:r>
      <w:r w:rsidRPr="004C57CE">
        <w:rPr>
          <w:rFonts w:ascii="Arial" w:eastAsia="Times New Roman" w:hAnsi="Arial" w:cs="Arial"/>
          <w:spacing w:val="19"/>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pacing w:val="4"/>
          <w:sz w:val="24"/>
          <w:szCs w:val="24"/>
        </w:rPr>
        <w:t>a</w:t>
      </w:r>
      <w:r w:rsidRPr="004C57CE">
        <w:rPr>
          <w:rFonts w:ascii="Arial" w:eastAsia="Times New Roman" w:hAnsi="Arial" w:cs="Arial"/>
          <w:sz w:val="24"/>
          <w:szCs w:val="24"/>
        </w:rPr>
        <w:t>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nika,</w:t>
      </w:r>
      <w:r w:rsidR="002460FE" w:rsidRPr="004C57CE">
        <w:rPr>
          <w:rFonts w:ascii="Arial" w:eastAsia="Times New Roman" w:hAnsi="Arial" w:cs="Arial"/>
          <w:sz w:val="24"/>
          <w:szCs w:val="24"/>
        </w:rPr>
        <w:t xml:space="preserve"> </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o i n</w:t>
      </w:r>
      <w:r w:rsidRPr="004C57CE">
        <w:rPr>
          <w:rFonts w:ascii="Arial" w:eastAsia="Times New Roman" w:hAnsi="Arial" w:cs="Arial"/>
          <w:spacing w:val="1"/>
          <w:sz w:val="24"/>
          <w:szCs w:val="24"/>
        </w:rPr>
        <w:t>j</w:t>
      </w:r>
      <w:r w:rsidRPr="004C57CE">
        <w:rPr>
          <w:rFonts w:ascii="Arial" w:eastAsia="Times New Roman" w:hAnsi="Arial" w:cs="Arial"/>
          <w:sz w:val="24"/>
          <w:szCs w:val="24"/>
        </w:rPr>
        <w:t xml:space="preserve">ihove </w:t>
      </w:r>
      <w:r w:rsidRPr="004C57CE">
        <w:rPr>
          <w:rFonts w:ascii="Arial" w:eastAsia="Times New Roman" w:hAnsi="Arial" w:cs="Arial"/>
          <w:w w:val="112"/>
          <w:sz w:val="24"/>
          <w:szCs w:val="24"/>
        </w:rPr>
        <w:t>du</w:t>
      </w:r>
      <w:r w:rsidRPr="004C57CE">
        <w:rPr>
          <w:rFonts w:ascii="Arial" w:eastAsia="Times New Roman" w:hAnsi="Arial" w:cs="Arial"/>
          <w:spacing w:val="1"/>
          <w:w w:val="112"/>
          <w:sz w:val="24"/>
          <w:szCs w:val="24"/>
        </w:rPr>
        <w:t>ž</w:t>
      </w:r>
      <w:r w:rsidRPr="004C57CE">
        <w:rPr>
          <w:rFonts w:ascii="Arial" w:eastAsia="Times New Roman" w:hAnsi="Arial" w:cs="Arial"/>
          <w:sz w:val="24"/>
          <w:szCs w:val="24"/>
        </w:rPr>
        <w:t>nosti.</w:t>
      </w:r>
    </w:p>
    <w:p w14:paraId="14C4A598" w14:textId="5E1DC89E"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6</w:t>
      </w:r>
      <w:r w:rsidR="00217897" w:rsidRPr="004C57CE">
        <w:rPr>
          <w:rFonts w:ascii="Arial" w:eastAsia="Times New Roman" w:hAnsi="Arial" w:cs="Arial"/>
          <w:b/>
          <w:bCs/>
          <w:sz w:val="24"/>
          <w:szCs w:val="24"/>
        </w:rPr>
        <w:t>5</w:t>
      </w:r>
      <w:r w:rsidRPr="004C57CE">
        <w:rPr>
          <w:rFonts w:ascii="Arial" w:eastAsia="Times New Roman" w:hAnsi="Arial" w:cs="Arial"/>
          <w:b/>
          <w:bCs/>
          <w:sz w:val="24"/>
          <w:szCs w:val="24"/>
        </w:rPr>
        <w:t xml:space="preserve">. </w:t>
      </w:r>
      <w:r w:rsidRPr="004C57CE">
        <w:rPr>
          <w:rFonts w:ascii="Arial" w:eastAsia="Times New Roman" w:hAnsi="Arial" w:cs="Arial"/>
          <w:spacing w:val="1"/>
          <w:sz w:val="24"/>
          <w:szCs w:val="24"/>
        </w:rPr>
        <w:t>P</w:t>
      </w:r>
      <w:r w:rsidRPr="004C57CE">
        <w:rPr>
          <w:rFonts w:ascii="Arial" w:eastAsia="Times New Roman" w:hAnsi="Arial" w:cs="Arial"/>
          <w:sz w:val="24"/>
          <w:szCs w:val="24"/>
        </w:rPr>
        <w:t>rosto</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posj</w:t>
      </w:r>
      <w:r w:rsidRPr="004C57CE">
        <w:rPr>
          <w:rFonts w:ascii="Arial" w:eastAsia="Times New Roman" w:hAnsi="Arial" w:cs="Arial"/>
          <w:spacing w:val="-1"/>
          <w:sz w:val="24"/>
          <w:szCs w:val="24"/>
        </w:rPr>
        <w:t>e</w:t>
      </w:r>
      <w:r w:rsidRPr="004C57CE">
        <w:rPr>
          <w:rFonts w:ascii="Arial" w:eastAsia="Times New Roman" w:hAnsi="Arial" w:cs="Arial"/>
          <w:sz w:val="24"/>
          <w:szCs w:val="24"/>
        </w:rPr>
        <w:t>te je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prosto</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0007661D" w:rsidRPr="004C57CE">
        <w:rPr>
          <w:rFonts w:ascii="Arial" w:eastAsia="Times New Roman" w:hAnsi="Arial" w:cs="Arial"/>
          <w:spacing w:val="-1"/>
          <w:sz w:val="24"/>
          <w:szCs w:val="24"/>
        </w:rPr>
        <w:t>u krugu kasarne</w:t>
      </w:r>
      <w:r w:rsidR="0007661D" w:rsidRPr="004C57CE">
        <w:rPr>
          <w:rFonts w:ascii="Arial" w:eastAsia="Times New Roman" w:hAnsi="Arial" w:cs="Arial"/>
          <w:color w:val="FF0000"/>
          <w:spacing w:val="-1"/>
          <w:sz w:val="24"/>
          <w:szCs w:val="24"/>
        </w:rPr>
        <w:t xml:space="preserve"> </w:t>
      </w:r>
      <w:r w:rsidRPr="004C57CE">
        <w:rPr>
          <w:rFonts w:ascii="Arial" w:eastAsia="Times New Roman" w:hAnsi="Arial" w:cs="Arial"/>
          <w:sz w:val="24"/>
          <w:szCs w:val="24"/>
        </w:rPr>
        <w:t xml:space="preserve">u kojoj se </w:t>
      </w:r>
      <w:r w:rsidRPr="004C57CE">
        <w:rPr>
          <w:rFonts w:ascii="Arial" w:eastAsia="Times New Roman" w:hAnsi="Arial" w:cs="Arial"/>
          <w:spacing w:val="-1"/>
          <w:sz w:val="24"/>
          <w:szCs w:val="24"/>
        </w:rPr>
        <w:t>v</w:t>
      </w:r>
      <w:r w:rsidRPr="004C57CE">
        <w:rPr>
          <w:rFonts w:ascii="Arial" w:eastAsia="Times New Roman" w:hAnsi="Arial" w:cs="Arial"/>
          <w:sz w:val="24"/>
          <w:szCs w:val="24"/>
        </w:rPr>
        <w:t>rši posj</w:t>
      </w:r>
      <w:r w:rsidRPr="004C57CE">
        <w:rPr>
          <w:rFonts w:ascii="Arial" w:eastAsia="Times New Roman" w:hAnsi="Arial" w:cs="Arial"/>
          <w:spacing w:val="-1"/>
          <w:sz w:val="24"/>
          <w:szCs w:val="24"/>
        </w:rPr>
        <w:t>e</w:t>
      </w:r>
      <w:r w:rsidRPr="004C57CE">
        <w:rPr>
          <w:rFonts w:ascii="Arial" w:eastAsia="Times New Roman" w:hAnsi="Arial" w:cs="Arial"/>
          <w:sz w:val="24"/>
          <w:szCs w:val="24"/>
        </w:rPr>
        <w:t>ta licima u slu</w:t>
      </w:r>
      <w:r w:rsidRPr="004C57CE">
        <w:rPr>
          <w:rFonts w:ascii="Arial" w:eastAsia="Times New Roman" w:hAnsi="Arial" w:cs="Arial"/>
          <w:spacing w:val="1"/>
          <w:sz w:val="24"/>
          <w:szCs w:val="24"/>
        </w:rPr>
        <w:t>ž</w:t>
      </w:r>
      <w:r w:rsidRPr="004C57CE">
        <w:rPr>
          <w:rFonts w:ascii="Arial" w:eastAsia="Times New Roman" w:hAnsi="Arial" w:cs="Arial"/>
          <w:sz w:val="24"/>
          <w:szCs w:val="24"/>
        </w:rPr>
        <w:t>bi</w:t>
      </w:r>
      <w:r w:rsidRPr="004C57CE">
        <w:rPr>
          <w:rFonts w:ascii="Arial" w:eastAsia="Times New Roman" w:hAnsi="Arial" w:cs="Arial"/>
          <w:spacing w:val="38"/>
          <w:sz w:val="24"/>
          <w:szCs w:val="24"/>
        </w:rPr>
        <w:t xml:space="preserve"> </w:t>
      </w:r>
      <w:r w:rsidRPr="004C57CE">
        <w:rPr>
          <w:rFonts w:ascii="Arial" w:eastAsia="Times New Roman" w:hAnsi="Arial" w:cs="Arial"/>
          <w:sz w:val="24"/>
          <w:szCs w:val="24"/>
        </w:rPr>
        <w:t>u Vojs</w:t>
      </w:r>
      <w:r w:rsidRPr="004C57CE">
        <w:rPr>
          <w:rFonts w:ascii="Arial" w:eastAsia="Times New Roman" w:hAnsi="Arial" w:cs="Arial"/>
          <w:spacing w:val="-1"/>
          <w:sz w:val="24"/>
          <w:szCs w:val="24"/>
        </w:rPr>
        <w:t>c</w:t>
      </w:r>
      <w:r w:rsidRPr="004C57CE">
        <w:rPr>
          <w:rFonts w:ascii="Arial" w:eastAsia="Times New Roman" w:hAnsi="Arial" w:cs="Arial"/>
          <w:spacing w:val="4"/>
          <w:sz w:val="24"/>
          <w:szCs w:val="24"/>
        </w:rPr>
        <w:t>i</w:t>
      </w:r>
      <w:r w:rsidRPr="004C57CE">
        <w:rPr>
          <w:rFonts w:ascii="Arial" w:eastAsia="Times New Roman" w:hAnsi="Arial" w:cs="Arial"/>
          <w:sz w:val="24"/>
          <w:szCs w:val="24"/>
        </w:rPr>
        <w:t>.</w:t>
      </w:r>
    </w:p>
    <w:p w14:paraId="57117EF3" w14:textId="4D710CDB"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o</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ostori</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2"/>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posj</w:t>
      </w:r>
      <w:r w:rsidRPr="004C57CE">
        <w:rPr>
          <w:rFonts w:ascii="Arial" w:eastAsia="Times New Roman" w:hAnsi="Arial" w:cs="Arial"/>
          <w:spacing w:val="-1"/>
          <w:sz w:val="24"/>
          <w:szCs w:val="24"/>
        </w:rPr>
        <w:t>e</w:t>
      </w:r>
      <w:r w:rsidRPr="004C57CE">
        <w:rPr>
          <w:rFonts w:ascii="Arial" w:eastAsia="Times New Roman" w:hAnsi="Arial" w:cs="Arial"/>
          <w:sz w:val="24"/>
          <w:szCs w:val="24"/>
        </w:rPr>
        <w:t>te</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u</w:t>
      </w:r>
      <w:r w:rsidRPr="004C57CE">
        <w:rPr>
          <w:rFonts w:ascii="Arial" w:eastAsia="Times New Roman" w:hAnsi="Arial" w:cs="Arial"/>
          <w:spacing w:val="3"/>
          <w:sz w:val="24"/>
          <w:szCs w:val="24"/>
        </w:rPr>
        <w:t xml:space="preserve"> </w:t>
      </w:r>
      <w:r w:rsidRPr="004C57CE">
        <w:rPr>
          <w:rFonts w:ascii="Arial" w:eastAsia="Times New Roman" w:hAnsi="Arial" w:cs="Arial"/>
          <w:sz w:val="24"/>
          <w:szCs w:val="24"/>
        </w:rPr>
        <w:t>l</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tn</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m</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e</w:t>
      </w:r>
      <w:r w:rsidRPr="004C57CE">
        <w:rPr>
          <w:rFonts w:ascii="Arial" w:eastAsia="Times New Roman" w:hAnsi="Arial" w:cs="Arial"/>
          <w:sz w:val="24"/>
          <w:szCs w:val="24"/>
        </w:rPr>
        <w:t>rio</w:t>
      </w:r>
      <w:r w:rsidRPr="004C57CE">
        <w:rPr>
          <w:rFonts w:ascii="Arial" w:eastAsia="Times New Roman" w:hAnsi="Arial" w:cs="Arial"/>
          <w:spacing w:val="3"/>
          <w:sz w:val="24"/>
          <w:szCs w:val="24"/>
        </w:rPr>
        <w:t>d</w:t>
      </w:r>
      <w:r w:rsidRPr="004C57CE">
        <w:rPr>
          <w:rFonts w:ascii="Arial" w:eastAsia="Times New Roman" w:hAnsi="Arial" w:cs="Arial"/>
          <w:sz w:val="24"/>
          <w:szCs w:val="24"/>
        </w:rPr>
        <w:t>u</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mo</w:t>
      </w:r>
      <w:r w:rsidRPr="004C57CE">
        <w:rPr>
          <w:rFonts w:ascii="Arial" w:eastAsia="Times New Roman" w:hAnsi="Arial" w:cs="Arial"/>
          <w:spacing w:val="2"/>
          <w:sz w:val="24"/>
          <w:szCs w:val="24"/>
        </w:rPr>
        <w:t>ž</w:t>
      </w:r>
      <w:r w:rsidRPr="004C57CE">
        <w:rPr>
          <w:rFonts w:ascii="Arial" w:eastAsia="Times New Roman" w:hAnsi="Arial" w:cs="Arial"/>
          <w:sz w:val="24"/>
          <w:szCs w:val="24"/>
        </w:rPr>
        <w:t>e</w:t>
      </w:r>
      <w:r w:rsidRPr="004C57CE">
        <w:rPr>
          <w:rFonts w:ascii="Arial" w:eastAsia="Times New Roman" w:hAnsi="Arial" w:cs="Arial"/>
          <w:spacing w:val="37"/>
          <w:sz w:val="24"/>
          <w:szCs w:val="24"/>
        </w:rPr>
        <w:t xml:space="preserve"> </w:t>
      </w:r>
      <w:r w:rsidRPr="004C57CE">
        <w:rPr>
          <w:rFonts w:ascii="Arial" w:eastAsia="Times New Roman" w:hAnsi="Arial" w:cs="Arial"/>
          <w:sz w:val="24"/>
          <w:szCs w:val="24"/>
        </w:rPr>
        <w:t>se u</w:t>
      </w:r>
      <w:r w:rsidRPr="004C57CE">
        <w:rPr>
          <w:rFonts w:ascii="Arial" w:eastAsia="Times New Roman" w:hAnsi="Arial" w:cs="Arial"/>
          <w:spacing w:val="-1"/>
          <w:sz w:val="24"/>
          <w:szCs w:val="24"/>
        </w:rPr>
        <w:t>re</w:t>
      </w:r>
      <w:r w:rsidRPr="004C57CE">
        <w:rPr>
          <w:rFonts w:ascii="Arial" w:eastAsia="Times New Roman" w:hAnsi="Arial" w:cs="Arial"/>
          <w:sz w:val="24"/>
          <w:szCs w:val="24"/>
        </w:rPr>
        <w:t>di</w:t>
      </w:r>
      <w:r w:rsidRPr="004C57CE">
        <w:rPr>
          <w:rFonts w:ascii="Arial" w:eastAsia="Times New Roman" w:hAnsi="Arial" w:cs="Arial"/>
          <w:spacing w:val="1"/>
          <w:sz w:val="24"/>
          <w:szCs w:val="24"/>
        </w:rPr>
        <w:t>t</w:t>
      </w:r>
      <w:r w:rsidRPr="004C57CE">
        <w:rPr>
          <w:rFonts w:ascii="Arial" w:eastAsia="Times New Roman" w:hAnsi="Arial" w:cs="Arial"/>
          <w:sz w:val="24"/>
          <w:szCs w:val="24"/>
        </w:rPr>
        <w:t>i</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pose</w:t>
      </w:r>
      <w:r w:rsidRPr="004C57CE">
        <w:rPr>
          <w:rFonts w:ascii="Arial" w:eastAsia="Times New Roman" w:hAnsi="Arial" w:cs="Arial"/>
          <w:spacing w:val="-1"/>
          <w:sz w:val="24"/>
          <w:szCs w:val="24"/>
        </w:rPr>
        <w:t>b</w:t>
      </w:r>
      <w:r w:rsidRPr="004C57CE">
        <w:rPr>
          <w:rFonts w:ascii="Arial" w:eastAsia="Times New Roman" w:hAnsi="Arial" w:cs="Arial"/>
          <w:sz w:val="24"/>
          <w:szCs w:val="24"/>
        </w:rPr>
        <w:t>ni</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2"/>
          <w:sz w:val="24"/>
          <w:szCs w:val="24"/>
        </w:rPr>
        <w:t>a</w:t>
      </w:r>
      <w:r w:rsidRPr="004C57CE">
        <w:rPr>
          <w:rFonts w:ascii="Arial" w:eastAsia="Times New Roman" w:hAnsi="Arial" w:cs="Arial"/>
          <w:sz w:val="24"/>
          <w:szCs w:val="24"/>
        </w:rPr>
        <w:t>rk, n</w:t>
      </w:r>
      <w:r w:rsidRPr="004C57CE">
        <w:rPr>
          <w:rFonts w:ascii="Arial" w:eastAsia="Times New Roman" w:hAnsi="Arial" w:cs="Arial"/>
          <w:spacing w:val="-1"/>
          <w:sz w:val="24"/>
          <w:szCs w:val="24"/>
        </w:rPr>
        <w:t>a</w:t>
      </w:r>
      <w:r w:rsidRPr="004C57CE">
        <w:rPr>
          <w:rFonts w:ascii="Arial" w:eastAsia="Times New Roman" w:hAnsi="Arial" w:cs="Arial"/>
          <w:sz w:val="24"/>
          <w:szCs w:val="24"/>
        </w:rPr>
        <w:t>dstr</w:t>
      </w:r>
      <w:r w:rsidRPr="004C57CE">
        <w:rPr>
          <w:rFonts w:ascii="Arial" w:eastAsia="Times New Roman" w:hAnsi="Arial" w:cs="Arial"/>
          <w:spacing w:val="-1"/>
          <w:sz w:val="24"/>
          <w:szCs w:val="24"/>
        </w:rPr>
        <w:t>e</w:t>
      </w:r>
      <w:r w:rsidRPr="004C57CE">
        <w:rPr>
          <w:rFonts w:ascii="Arial" w:eastAsia="Times New Roman" w:hAnsi="Arial" w:cs="Arial"/>
          <w:sz w:val="24"/>
          <w:szCs w:val="24"/>
        </w:rPr>
        <w:t>šnica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 xml:space="preserve">i </w:t>
      </w:r>
      <w:r w:rsidR="004C57CE" w:rsidRPr="004C57CE">
        <w:rPr>
          <w:rFonts w:ascii="Arial" w:eastAsia="Times New Roman" w:hAnsi="Arial" w:cs="Arial"/>
          <w:sz w:val="24"/>
          <w:szCs w:val="24"/>
        </w:rPr>
        <w:t>s</w:t>
      </w:r>
      <w:r w:rsidR="004C57CE" w:rsidRPr="004C57CE">
        <w:rPr>
          <w:rFonts w:ascii="Arial" w:eastAsia="Times New Roman" w:hAnsi="Arial" w:cs="Arial"/>
          <w:spacing w:val="1"/>
          <w:sz w:val="24"/>
          <w:szCs w:val="24"/>
        </w:rPr>
        <w:t>l.</w:t>
      </w:r>
      <w:r w:rsidRPr="004C57CE">
        <w:rPr>
          <w:rFonts w:ascii="Arial" w:eastAsia="Times New Roman" w:hAnsi="Arial" w:cs="Arial"/>
          <w:sz w:val="24"/>
          <w:szCs w:val="24"/>
        </w:rPr>
        <w:t>).</w:t>
      </w:r>
      <w:r w:rsidR="0007661D" w:rsidRPr="004C57CE">
        <w:rPr>
          <w:rFonts w:ascii="Arial" w:eastAsia="Times New Roman" w:hAnsi="Arial" w:cs="Arial"/>
          <w:sz w:val="24"/>
          <w:szCs w:val="24"/>
        </w:rPr>
        <w:t xml:space="preserve"> </w:t>
      </w:r>
    </w:p>
    <w:p w14:paraId="1782D389" w14:textId="00298969" w:rsidR="009C6A5D" w:rsidRPr="004C57CE" w:rsidRDefault="009C6A5D" w:rsidP="000736B9">
      <w:pPr>
        <w:spacing w:after="0" w:line="240" w:lineRule="auto"/>
        <w:ind w:right="-20" w:firstLine="720"/>
        <w:jc w:val="both"/>
        <w:rPr>
          <w:rFonts w:ascii="Arial" w:eastAsia="Times New Roman" w:hAnsi="Arial" w:cs="Arial"/>
          <w:strike/>
          <w:sz w:val="24"/>
          <w:szCs w:val="24"/>
        </w:rPr>
      </w:pPr>
      <w:r w:rsidRPr="004C57CE">
        <w:rPr>
          <w:rFonts w:ascii="Arial" w:eastAsia="Times New Roman" w:hAnsi="Arial" w:cs="Arial"/>
          <w:b/>
          <w:bCs/>
          <w:sz w:val="24"/>
          <w:szCs w:val="24"/>
        </w:rPr>
        <w:t>6</w:t>
      </w:r>
      <w:r w:rsidR="00217897" w:rsidRPr="004C57CE">
        <w:rPr>
          <w:rFonts w:ascii="Arial" w:eastAsia="Times New Roman" w:hAnsi="Arial" w:cs="Arial"/>
          <w:b/>
          <w:bCs/>
          <w:sz w:val="24"/>
          <w:szCs w:val="24"/>
        </w:rPr>
        <w:t>6</w:t>
      </w:r>
      <w:r w:rsidRPr="004C57CE">
        <w:rPr>
          <w:rFonts w:ascii="Arial" w:eastAsia="Times New Roman" w:hAnsi="Arial" w:cs="Arial"/>
          <w:b/>
          <w:bCs/>
          <w:sz w:val="24"/>
          <w:szCs w:val="24"/>
        </w:rPr>
        <w:t>.</w:t>
      </w:r>
      <w:r w:rsidRPr="004C57CE">
        <w:rPr>
          <w:rFonts w:ascii="Arial" w:eastAsia="Times New Roman" w:hAnsi="Arial" w:cs="Arial"/>
          <w:b/>
          <w:bCs/>
          <w:spacing w:val="17"/>
          <w:sz w:val="24"/>
          <w:szCs w:val="24"/>
        </w:rPr>
        <w:t xml:space="preserve"> </w:t>
      </w:r>
      <w:r w:rsidRPr="004C57CE">
        <w:rPr>
          <w:rFonts w:ascii="Arial" w:eastAsia="Times New Roman" w:hAnsi="Arial" w:cs="Arial"/>
          <w:spacing w:val="-3"/>
          <w:sz w:val="24"/>
          <w:szCs w:val="24"/>
        </w:rPr>
        <w:t>Z</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re</w:t>
      </w:r>
      <w:r w:rsidRPr="004C57CE">
        <w:rPr>
          <w:rFonts w:ascii="Arial" w:eastAsia="Times New Roman" w:hAnsi="Arial" w:cs="Arial"/>
          <w:sz w:val="24"/>
          <w:szCs w:val="24"/>
        </w:rPr>
        <w:t>d i čisto</w:t>
      </w:r>
      <w:r w:rsidRPr="004C57CE">
        <w:rPr>
          <w:rFonts w:ascii="Arial" w:eastAsia="Times New Roman" w:hAnsi="Arial" w:cs="Arial"/>
          <w:spacing w:val="-1"/>
          <w:sz w:val="24"/>
          <w:szCs w:val="24"/>
        </w:rPr>
        <w:t>ć</w:t>
      </w:r>
      <w:r w:rsidRPr="004C57CE">
        <w:rPr>
          <w:rFonts w:ascii="Arial" w:eastAsia="Times New Roman" w:hAnsi="Arial" w:cs="Arial"/>
          <w:sz w:val="24"/>
          <w:szCs w:val="24"/>
        </w:rPr>
        <w:t>u u s</w:t>
      </w:r>
      <w:r w:rsidRPr="004C57CE">
        <w:rPr>
          <w:rFonts w:ascii="Arial" w:eastAsia="Times New Roman" w:hAnsi="Arial" w:cs="Arial"/>
          <w:spacing w:val="-1"/>
          <w:sz w:val="24"/>
          <w:szCs w:val="24"/>
        </w:rPr>
        <w:t>a</w:t>
      </w:r>
      <w:r w:rsidRPr="004C57CE">
        <w:rPr>
          <w:rFonts w:ascii="Arial" w:eastAsia="Times New Roman" w:hAnsi="Arial" w:cs="Arial"/>
          <w:sz w:val="24"/>
          <w:szCs w:val="24"/>
        </w:rPr>
        <w:t>ni</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a</w:t>
      </w:r>
      <w:r w:rsidRPr="004C57CE">
        <w:rPr>
          <w:rFonts w:ascii="Arial" w:eastAsia="Times New Roman" w:hAnsi="Arial" w:cs="Arial"/>
          <w:sz w:val="24"/>
          <w:szCs w:val="24"/>
        </w:rPr>
        <w:t>rnim prostorijama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od</w:t>
      </w:r>
      <w:r w:rsidRPr="004C57CE">
        <w:rPr>
          <w:rFonts w:ascii="Arial" w:eastAsia="Times New Roman" w:hAnsi="Arial" w:cs="Arial"/>
          <w:spacing w:val="-2"/>
          <w:sz w:val="24"/>
          <w:szCs w:val="24"/>
        </w:rPr>
        <w:t>g</w:t>
      </w:r>
      <w:r w:rsidRPr="004C57CE">
        <w:rPr>
          <w:rFonts w:ascii="Arial" w:eastAsia="Times New Roman" w:hAnsi="Arial" w:cs="Arial"/>
          <w:sz w:val="24"/>
          <w:szCs w:val="24"/>
        </w:rPr>
        <w:t>ovor</w:t>
      </w:r>
      <w:r w:rsidRPr="004C57CE">
        <w:rPr>
          <w:rFonts w:ascii="Arial" w:eastAsia="Times New Roman" w:hAnsi="Arial" w:cs="Arial"/>
          <w:spacing w:val="-2"/>
          <w:sz w:val="24"/>
          <w:szCs w:val="24"/>
        </w:rPr>
        <w:t>a</w:t>
      </w:r>
      <w:r w:rsidRPr="004C57CE">
        <w:rPr>
          <w:rFonts w:ascii="Arial" w:eastAsia="Times New Roman" w:hAnsi="Arial" w:cs="Arial"/>
          <w:sz w:val="24"/>
          <w:szCs w:val="24"/>
        </w:rPr>
        <w:t>n je sta</w:t>
      </w:r>
      <w:r w:rsidRPr="004C57CE">
        <w:rPr>
          <w:rFonts w:ascii="Arial" w:eastAsia="Times New Roman" w:hAnsi="Arial" w:cs="Arial"/>
          <w:spacing w:val="-1"/>
          <w:sz w:val="24"/>
          <w:szCs w:val="24"/>
        </w:rPr>
        <w:t>r</w:t>
      </w:r>
      <w:r w:rsidRPr="004C57CE">
        <w:rPr>
          <w:rFonts w:ascii="Arial" w:eastAsia="Times New Roman" w:hAnsi="Arial" w:cs="Arial"/>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šina jedinice</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koja ih ko</w:t>
      </w:r>
      <w:r w:rsidRPr="004C57CE">
        <w:rPr>
          <w:rFonts w:ascii="Arial" w:eastAsia="Times New Roman" w:hAnsi="Arial" w:cs="Arial"/>
          <w:spacing w:val="-1"/>
          <w:sz w:val="24"/>
          <w:szCs w:val="24"/>
        </w:rPr>
        <w:t>r</w:t>
      </w:r>
      <w:r w:rsidRPr="004C57CE">
        <w:rPr>
          <w:rFonts w:ascii="Arial" w:eastAsia="Times New Roman" w:hAnsi="Arial" w:cs="Arial"/>
          <w:sz w:val="24"/>
          <w:szCs w:val="24"/>
        </w:rPr>
        <w:t>is</w:t>
      </w:r>
      <w:r w:rsidRPr="004C57CE">
        <w:rPr>
          <w:rFonts w:ascii="Arial" w:eastAsia="Times New Roman" w:hAnsi="Arial" w:cs="Arial"/>
          <w:spacing w:val="1"/>
          <w:sz w:val="24"/>
          <w:szCs w:val="24"/>
        </w:rPr>
        <w:t>t</w:t>
      </w:r>
      <w:r w:rsidRPr="004C57CE">
        <w:rPr>
          <w:rFonts w:ascii="Arial" w:eastAsia="Times New Roman" w:hAnsi="Arial" w:cs="Arial"/>
          <w:sz w:val="24"/>
          <w:szCs w:val="24"/>
        </w:rPr>
        <w:t>i.</w:t>
      </w:r>
    </w:p>
    <w:p w14:paraId="10F9EA31" w14:textId="525CED18" w:rsidR="009C6A5D" w:rsidRPr="004C57CE" w:rsidRDefault="00C75890"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67</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34"/>
          <w:sz w:val="24"/>
          <w:szCs w:val="24"/>
        </w:rPr>
        <w:t xml:space="preserve"> </w:t>
      </w:r>
      <w:r w:rsidR="009C6A5D" w:rsidRPr="004C57CE">
        <w:rPr>
          <w:rFonts w:ascii="Arial" w:eastAsia="Times New Roman" w:hAnsi="Arial" w:cs="Arial"/>
          <w:sz w:val="24"/>
          <w:szCs w:val="24"/>
        </w:rPr>
        <w:t>D</w:t>
      </w:r>
      <w:r w:rsidR="009C6A5D" w:rsidRPr="004C57CE">
        <w:rPr>
          <w:rFonts w:ascii="Arial" w:eastAsia="Times New Roman" w:hAnsi="Arial" w:cs="Arial"/>
          <w:spacing w:val="-1"/>
          <w:sz w:val="24"/>
          <w:szCs w:val="24"/>
        </w:rPr>
        <w:t>e</w:t>
      </w:r>
      <w:r w:rsidR="002460FE" w:rsidRPr="004C57CE">
        <w:rPr>
          <w:rFonts w:ascii="Arial" w:eastAsia="Times New Roman" w:hAnsi="Arial" w:cs="Arial"/>
          <w:spacing w:val="-1"/>
          <w:sz w:val="24"/>
          <w:szCs w:val="24"/>
        </w:rPr>
        <w:t>ž</w:t>
      </w:r>
      <w:r w:rsidR="009C6A5D" w:rsidRPr="004C57CE">
        <w:rPr>
          <w:rFonts w:ascii="Arial" w:eastAsia="Times New Roman" w:hAnsi="Arial" w:cs="Arial"/>
          <w:sz w:val="24"/>
          <w:szCs w:val="24"/>
        </w:rPr>
        <w:t>u</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nom</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s</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rne</w:t>
      </w:r>
      <w:r w:rsidR="009C6A5D" w:rsidRPr="004C57CE">
        <w:rPr>
          <w:rFonts w:ascii="Arial" w:eastAsia="Times New Roman" w:hAnsi="Arial" w:cs="Arial"/>
          <w:spacing w:val="32"/>
          <w:sz w:val="24"/>
          <w:szCs w:val="24"/>
        </w:rPr>
        <w:t xml:space="preserve"> </w:t>
      </w:r>
      <w:r w:rsidR="009C6A5D" w:rsidRPr="004C57CE">
        <w:rPr>
          <w:rFonts w:ascii="Arial" w:eastAsia="Times New Roman" w:hAnsi="Arial" w:cs="Arial"/>
          <w:sz w:val="24"/>
          <w:szCs w:val="24"/>
        </w:rPr>
        <w:t>odr</w:t>
      </w:r>
      <w:r w:rsidR="009C6A5D" w:rsidRPr="004C57CE">
        <w:rPr>
          <w:rFonts w:ascii="Arial" w:eastAsia="Times New Roman" w:hAnsi="Arial" w:cs="Arial"/>
          <w:spacing w:val="-2"/>
          <w:sz w:val="24"/>
          <w:szCs w:val="24"/>
        </w:rPr>
        <w:t>e</w:t>
      </w:r>
      <w:r w:rsidR="009C6A5D" w:rsidRPr="004C57CE">
        <w:rPr>
          <w:rFonts w:ascii="Arial" w:eastAsia="Times New Roman" w:hAnsi="Arial" w:cs="Arial"/>
          <w:sz w:val="24"/>
          <w:szCs w:val="24"/>
        </w:rPr>
        <w:t>đuje</w:t>
      </w:r>
      <w:r w:rsidR="009C6A5D" w:rsidRPr="004C57CE">
        <w:rPr>
          <w:rFonts w:ascii="Arial" w:eastAsia="Times New Roman" w:hAnsi="Arial" w:cs="Arial"/>
          <w:spacing w:val="-8"/>
          <w:sz w:val="24"/>
          <w:szCs w:val="24"/>
        </w:rPr>
        <w:t xml:space="preserve"> </w:t>
      </w:r>
      <w:r w:rsidR="009C6A5D" w:rsidRPr="004C57CE">
        <w:rPr>
          <w:rFonts w:ascii="Arial" w:eastAsia="Times New Roman" w:hAnsi="Arial" w:cs="Arial"/>
          <w:sz w:val="24"/>
          <w:szCs w:val="24"/>
        </w:rPr>
        <w:t>se</w:t>
      </w:r>
      <w:r w:rsidR="009C6A5D" w:rsidRPr="004C57CE">
        <w:rPr>
          <w:rFonts w:ascii="Arial" w:eastAsia="Times New Roman" w:hAnsi="Arial" w:cs="Arial"/>
          <w:spacing w:val="30"/>
          <w:sz w:val="24"/>
          <w:szCs w:val="24"/>
        </w:rPr>
        <w:t xml:space="preserve"> </w:t>
      </w:r>
      <w:r w:rsidR="009C6A5D" w:rsidRPr="004C57CE">
        <w:rPr>
          <w:rFonts w:ascii="Arial" w:eastAsia="Times New Roman" w:hAnsi="Arial" w:cs="Arial"/>
          <w:sz w:val="24"/>
          <w:szCs w:val="24"/>
        </w:rPr>
        <w:t>pose</w:t>
      </w:r>
      <w:r w:rsidR="009C6A5D" w:rsidRPr="004C57CE">
        <w:rPr>
          <w:rFonts w:ascii="Arial" w:eastAsia="Times New Roman" w:hAnsi="Arial" w:cs="Arial"/>
          <w:spacing w:val="-1"/>
          <w:sz w:val="24"/>
          <w:szCs w:val="24"/>
        </w:rPr>
        <w:t>b</w:t>
      </w:r>
      <w:r w:rsidR="009C6A5D" w:rsidRPr="004C57CE">
        <w:rPr>
          <w:rFonts w:ascii="Arial" w:eastAsia="Times New Roman" w:hAnsi="Arial" w:cs="Arial"/>
          <w:sz w:val="24"/>
          <w:szCs w:val="24"/>
        </w:rPr>
        <w:t>na</w:t>
      </w:r>
      <w:r w:rsidR="009C6A5D" w:rsidRPr="004C57CE">
        <w:rPr>
          <w:rFonts w:ascii="Arial" w:eastAsia="Times New Roman" w:hAnsi="Arial" w:cs="Arial"/>
          <w:spacing w:val="30"/>
          <w:sz w:val="24"/>
          <w:szCs w:val="24"/>
        </w:rPr>
        <w:t xml:space="preserve"> </w:t>
      </w:r>
      <w:r w:rsidR="009C6A5D" w:rsidRPr="004C57CE">
        <w:rPr>
          <w:rFonts w:ascii="Arial" w:eastAsia="Times New Roman" w:hAnsi="Arial" w:cs="Arial"/>
          <w:sz w:val="24"/>
          <w:szCs w:val="24"/>
        </w:rPr>
        <w:t>p</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ostori</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w:t>
      </w:r>
      <w:r w:rsidR="009C6A5D" w:rsidRPr="004C57CE">
        <w:rPr>
          <w:rFonts w:ascii="Arial" w:eastAsia="Times New Roman" w:hAnsi="Arial" w:cs="Arial"/>
          <w:spacing w:val="31"/>
          <w:sz w:val="24"/>
          <w:szCs w:val="24"/>
        </w:rPr>
        <w:t xml:space="preserve"> </w:t>
      </w:r>
      <w:r w:rsidR="00D27BF2" w:rsidRPr="004C57CE">
        <w:rPr>
          <w:rStyle w:val="Heading3Char"/>
          <w:rFonts w:ascii="Arial" w:eastAsiaTheme="minorHAnsi" w:hAnsi="Arial" w:cs="Arial"/>
          <w:b w:val="0"/>
          <w:lang w:val="sr-Latn-ME"/>
        </w:rPr>
        <w:t>načelno</w:t>
      </w:r>
      <w:r w:rsidR="00DF4803" w:rsidRPr="004C57CE">
        <w:rPr>
          <w:rFonts w:ascii="Arial" w:eastAsia="Times New Roman" w:hAnsi="Arial" w:cs="Arial"/>
          <w:spacing w:val="31"/>
          <w:sz w:val="24"/>
          <w:szCs w:val="24"/>
        </w:rPr>
        <w:t xml:space="preserve">, </w:t>
      </w:r>
      <w:r w:rsidR="009C6A5D" w:rsidRPr="004C57CE">
        <w:rPr>
          <w:rFonts w:ascii="Arial" w:eastAsia="Times New Roman" w:hAnsi="Arial" w:cs="Arial"/>
          <w:sz w:val="24"/>
          <w:szCs w:val="24"/>
        </w:rPr>
        <w:t>kod</w:t>
      </w:r>
      <w:r w:rsidR="009C6A5D" w:rsidRPr="004C57CE">
        <w:rPr>
          <w:rFonts w:ascii="Arial" w:eastAsia="Times New Roman" w:hAnsi="Arial" w:cs="Arial"/>
          <w:spacing w:val="31"/>
          <w:sz w:val="24"/>
          <w:szCs w:val="24"/>
        </w:rPr>
        <w:t xml:space="preserve"> </w:t>
      </w:r>
      <w:r w:rsidR="009C6A5D" w:rsidRPr="004C57CE">
        <w:rPr>
          <w:rFonts w:ascii="Arial" w:eastAsia="Times New Roman" w:hAnsi="Arial" w:cs="Arial"/>
          <w:spacing w:val="-2"/>
          <w:sz w:val="24"/>
          <w:szCs w:val="24"/>
        </w:rPr>
        <w:t>g</w:t>
      </w:r>
      <w:r w:rsidR="009C6A5D" w:rsidRPr="004C57CE">
        <w:rPr>
          <w:rFonts w:ascii="Arial" w:eastAsia="Times New Roman" w:hAnsi="Arial" w:cs="Arial"/>
          <w:sz w:val="24"/>
          <w:szCs w:val="24"/>
        </w:rPr>
        <w:t>lavnog</w:t>
      </w:r>
      <w:r w:rsidR="009C6A5D" w:rsidRPr="004C57CE">
        <w:rPr>
          <w:rFonts w:ascii="Arial" w:eastAsia="Times New Roman" w:hAnsi="Arial" w:cs="Arial"/>
          <w:spacing w:val="28"/>
          <w:sz w:val="24"/>
          <w:szCs w:val="24"/>
        </w:rPr>
        <w:t xml:space="preserve"> </w:t>
      </w:r>
      <w:r w:rsidR="009C6A5D" w:rsidRPr="004C57CE">
        <w:rPr>
          <w:rFonts w:ascii="Arial" w:eastAsia="Times New Roman" w:hAnsi="Arial" w:cs="Arial"/>
          <w:sz w:val="24"/>
          <w:szCs w:val="24"/>
        </w:rPr>
        <w:t>ula</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a</w:t>
      </w:r>
      <w:r w:rsidR="009C6A5D" w:rsidRPr="004C57CE">
        <w:rPr>
          <w:rFonts w:ascii="Arial" w:eastAsia="Times New Roman" w:hAnsi="Arial" w:cs="Arial"/>
          <w:spacing w:val="30"/>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31"/>
          <w:sz w:val="24"/>
          <w:szCs w:val="24"/>
        </w:rPr>
        <w:t xml:space="preserve"> </w:t>
      </w:r>
      <w:r w:rsidR="009C6A5D" w:rsidRPr="004C57CE">
        <w:rPr>
          <w:rFonts w:ascii="Arial" w:eastAsia="Times New Roman" w:hAnsi="Arial" w:cs="Arial"/>
          <w:sz w:val="24"/>
          <w:szCs w:val="24"/>
        </w:rPr>
        <w:t>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s</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rnu,</w:t>
      </w:r>
      <w:r w:rsidR="009C6A5D" w:rsidRPr="004C57CE">
        <w:rPr>
          <w:rFonts w:ascii="Arial" w:eastAsia="Times New Roman" w:hAnsi="Arial" w:cs="Arial"/>
          <w:spacing w:val="30"/>
          <w:sz w:val="24"/>
          <w:szCs w:val="24"/>
        </w:rPr>
        <w:t xml:space="preserve"> </w:t>
      </w:r>
      <w:r w:rsidR="009C6A5D" w:rsidRPr="004C57CE">
        <w:rPr>
          <w:rFonts w:ascii="Arial" w:eastAsia="Times New Roman" w:hAnsi="Arial" w:cs="Arial"/>
          <w:sz w:val="24"/>
          <w:szCs w:val="24"/>
        </w:rPr>
        <w:t>koja por</w:t>
      </w:r>
      <w:r w:rsidR="009C6A5D" w:rsidRPr="004C57CE">
        <w:rPr>
          <w:rFonts w:ascii="Arial" w:eastAsia="Times New Roman" w:hAnsi="Arial" w:cs="Arial"/>
          <w:spacing w:val="-2"/>
          <w:sz w:val="24"/>
          <w:szCs w:val="24"/>
        </w:rPr>
        <w:t>e</w:t>
      </w:r>
      <w:r w:rsidR="009C6A5D" w:rsidRPr="004C57CE">
        <w:rPr>
          <w:rFonts w:ascii="Arial" w:eastAsia="Times New Roman" w:hAnsi="Arial" w:cs="Arial"/>
          <w:sz w:val="24"/>
          <w:szCs w:val="24"/>
        </w:rPr>
        <w:t>d</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osnovnog</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invent</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ra</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m</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w:t>
      </w:r>
      <w:r w:rsidR="00AE516F" w:rsidRPr="004C57CE">
        <w:rPr>
          <w:rFonts w:ascii="Arial" w:eastAsia="Times New Roman" w:hAnsi="Arial" w:cs="Arial"/>
          <w:sz w:val="24"/>
          <w:szCs w:val="24"/>
        </w:rPr>
        <w:t xml:space="preserve"> </w:t>
      </w:r>
      <w:r w:rsidR="002F770D" w:rsidRPr="004C57CE">
        <w:rPr>
          <w:rFonts w:ascii="Arial" w:eastAsia="Times New Roman" w:hAnsi="Arial" w:cs="Arial"/>
          <w:spacing w:val="5"/>
          <w:sz w:val="24"/>
          <w:szCs w:val="24"/>
        </w:rPr>
        <w:t xml:space="preserve">informaciono-komunikaciona sredstva, </w:t>
      </w:r>
      <w:r w:rsidR="009C6A5D" w:rsidRPr="004C57CE">
        <w:rPr>
          <w:rFonts w:ascii="Arial" w:eastAsia="Times New Roman" w:hAnsi="Arial" w:cs="Arial"/>
          <w:sz w:val="24"/>
          <w:szCs w:val="24"/>
        </w:rPr>
        <w:t>u</w:t>
      </w:r>
      <w:r w:rsidR="009C6A5D" w:rsidRPr="004C57CE">
        <w:rPr>
          <w:rFonts w:ascii="Arial" w:eastAsia="Times New Roman" w:hAnsi="Arial" w:cs="Arial"/>
          <w:spacing w:val="-1"/>
          <w:sz w:val="24"/>
          <w:szCs w:val="24"/>
        </w:rPr>
        <w:t>re</w:t>
      </w:r>
      <w:r w:rsidR="009C6A5D" w:rsidRPr="004C57CE">
        <w:rPr>
          <w:rFonts w:ascii="Arial" w:eastAsia="Times New Roman" w:hAnsi="Arial" w:cs="Arial"/>
          <w:sz w:val="24"/>
          <w:szCs w:val="24"/>
        </w:rPr>
        <w:t>đ</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je</w:t>
      </w:r>
      <w:r w:rsidR="009C6A5D" w:rsidRPr="004C57CE">
        <w:rPr>
          <w:rFonts w:ascii="Arial" w:eastAsia="Times New Roman" w:hAnsi="Arial" w:cs="Arial"/>
          <w:spacing w:val="19"/>
          <w:sz w:val="24"/>
          <w:szCs w:val="24"/>
        </w:rPr>
        <w:t xml:space="preserve"> </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a</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d</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v</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nje</w:t>
      </w:r>
      <w:r w:rsidR="00AE516F" w:rsidRPr="004C57CE">
        <w:rPr>
          <w:rFonts w:ascii="Arial" w:eastAsia="Times New Roman" w:hAnsi="Arial" w:cs="Arial"/>
          <w:sz w:val="24"/>
          <w:szCs w:val="24"/>
        </w:rPr>
        <w:t xml:space="preserve"> </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vu</w:t>
      </w:r>
      <w:r w:rsidR="009C6A5D" w:rsidRPr="004C57CE">
        <w:rPr>
          <w:rFonts w:ascii="Arial" w:eastAsia="Times New Roman" w:hAnsi="Arial" w:cs="Arial"/>
          <w:spacing w:val="-1"/>
          <w:sz w:val="24"/>
          <w:szCs w:val="24"/>
        </w:rPr>
        <w:t>č</w:t>
      </w:r>
      <w:r w:rsidR="009C6A5D" w:rsidRPr="004C57CE">
        <w:rPr>
          <w:rFonts w:ascii="Arial" w:eastAsia="Times New Roman" w:hAnsi="Arial" w:cs="Arial"/>
          <w:sz w:val="24"/>
          <w:szCs w:val="24"/>
        </w:rPr>
        <w:t>nih</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si</w:t>
      </w:r>
      <w:r w:rsidR="009C6A5D" w:rsidRPr="004C57CE">
        <w:rPr>
          <w:rFonts w:ascii="Arial" w:eastAsia="Times New Roman" w:hAnsi="Arial" w:cs="Arial"/>
          <w:spacing w:val="-2"/>
          <w:sz w:val="24"/>
          <w:szCs w:val="24"/>
        </w:rPr>
        <w:t>g</w:t>
      </w:r>
      <w:r w:rsidR="009C6A5D" w:rsidRPr="004C57CE">
        <w:rPr>
          <w:rFonts w:ascii="Arial" w:eastAsia="Times New Roman" w:hAnsi="Arial" w:cs="Arial"/>
          <w:sz w:val="24"/>
          <w:szCs w:val="24"/>
        </w:rPr>
        <w:t>n</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la</w:t>
      </w:r>
      <w:r w:rsidR="00AE516F" w:rsidRPr="004C57CE">
        <w:rPr>
          <w:rFonts w:ascii="Arial" w:eastAsia="Times New Roman" w:hAnsi="Arial" w:cs="Arial"/>
          <w:sz w:val="24"/>
          <w:szCs w:val="24"/>
        </w:rPr>
        <w:t xml:space="preserve"> </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a</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bunj</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v</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nje, 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 xml:space="preserve">su </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a n</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o</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u</w:t>
      </w:r>
      <w:r w:rsidR="009C6A5D" w:rsidRPr="004C57CE">
        <w:rPr>
          <w:rFonts w:ascii="Arial" w:eastAsia="Times New Roman" w:hAnsi="Arial" w:cs="Arial"/>
          <w:spacing w:val="1"/>
          <w:sz w:val="24"/>
          <w:szCs w:val="24"/>
        </w:rPr>
        <w:t>ž</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nje</w:t>
      </w:r>
      <w:r w:rsidR="009C6A5D" w:rsidRPr="004C57CE">
        <w:rPr>
          <w:rFonts w:ascii="Arial" w:eastAsia="Times New Roman" w:hAnsi="Arial" w:cs="Arial"/>
          <w:spacing w:val="39"/>
          <w:sz w:val="24"/>
          <w:szCs w:val="24"/>
        </w:rPr>
        <w:t xml:space="preserve"> </w:t>
      </w:r>
      <w:r w:rsidR="009C6A5D" w:rsidRPr="004C57CE">
        <w:rPr>
          <w:rFonts w:ascii="Arial" w:eastAsia="Times New Roman" w:hAnsi="Arial" w:cs="Arial"/>
          <w:sz w:val="24"/>
          <w:szCs w:val="24"/>
        </w:rPr>
        <w:t>i dokumenta</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i v</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 xml:space="preserve">trinu </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a</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pacing w:val="-3"/>
          <w:sz w:val="24"/>
          <w:szCs w:val="24"/>
        </w:rPr>
        <w:t>Z</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stavu.</w:t>
      </w:r>
    </w:p>
    <w:p w14:paraId="1153B690" w14:textId="2B350F1E" w:rsidR="002F770D" w:rsidRPr="004C57CE" w:rsidRDefault="002F770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Dežurnom jedinice ili objekta određuje se posebna prostorija koja por</w:t>
      </w:r>
      <w:r w:rsidRPr="004C57CE">
        <w:rPr>
          <w:rFonts w:ascii="Arial" w:eastAsia="Times New Roman" w:hAnsi="Arial" w:cs="Arial"/>
          <w:spacing w:val="-2"/>
          <w:sz w:val="24"/>
          <w:szCs w:val="24"/>
        </w:rPr>
        <w:t>e</w:t>
      </w:r>
      <w:r w:rsidRPr="004C57CE">
        <w:rPr>
          <w:rFonts w:ascii="Arial" w:eastAsia="Times New Roman" w:hAnsi="Arial" w:cs="Arial"/>
          <w:sz w:val="24"/>
          <w:szCs w:val="24"/>
        </w:rPr>
        <w:t>d osnovnog</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invent</w:t>
      </w:r>
      <w:r w:rsidRPr="004C57CE">
        <w:rPr>
          <w:rFonts w:ascii="Arial" w:eastAsia="Times New Roman" w:hAnsi="Arial" w:cs="Arial"/>
          <w:spacing w:val="-1"/>
          <w:sz w:val="24"/>
          <w:szCs w:val="24"/>
        </w:rPr>
        <w:t>a</w:t>
      </w:r>
      <w:r w:rsidRPr="004C57CE">
        <w:rPr>
          <w:rFonts w:ascii="Arial" w:eastAsia="Times New Roman" w:hAnsi="Arial" w:cs="Arial"/>
          <w:sz w:val="24"/>
          <w:szCs w:val="24"/>
        </w:rPr>
        <w:t>ra i</w:t>
      </w:r>
      <w:r w:rsidRPr="004C57CE">
        <w:rPr>
          <w:rFonts w:ascii="Arial" w:eastAsia="Times New Roman" w:hAnsi="Arial" w:cs="Arial"/>
          <w:spacing w:val="1"/>
          <w:sz w:val="24"/>
          <w:szCs w:val="24"/>
        </w:rPr>
        <w:t>m</w:t>
      </w:r>
      <w:r w:rsidRPr="004C57CE">
        <w:rPr>
          <w:rFonts w:ascii="Arial" w:eastAsia="Times New Roman" w:hAnsi="Arial" w:cs="Arial"/>
          <w:spacing w:val="-1"/>
          <w:sz w:val="24"/>
          <w:szCs w:val="24"/>
        </w:rPr>
        <w:t xml:space="preserve">a </w:t>
      </w:r>
      <w:r w:rsidRPr="004C57CE">
        <w:rPr>
          <w:rFonts w:ascii="Arial" w:eastAsia="Times New Roman" w:hAnsi="Arial" w:cs="Arial"/>
          <w:spacing w:val="5"/>
          <w:sz w:val="24"/>
          <w:szCs w:val="24"/>
        </w:rPr>
        <w:t>informaciono-komunikaciona sredstva</w:t>
      </w:r>
      <w:r w:rsidRPr="004C57CE">
        <w:rPr>
          <w:rFonts w:ascii="Arial" w:eastAsia="Times New Roman" w:hAnsi="Arial" w:cs="Arial"/>
          <w:sz w:val="24"/>
          <w:szCs w:val="24"/>
        </w:rPr>
        <w:t xml:space="preserve"> i k</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su </w:t>
      </w:r>
      <w:r w:rsidRPr="004C57CE">
        <w:rPr>
          <w:rFonts w:ascii="Arial" w:eastAsia="Times New Roman" w:hAnsi="Arial" w:cs="Arial"/>
          <w:spacing w:val="1"/>
          <w:sz w:val="24"/>
          <w:szCs w:val="24"/>
        </w:rPr>
        <w:t>z</w:t>
      </w:r>
      <w:r w:rsidRPr="004C57CE">
        <w:rPr>
          <w:rFonts w:ascii="Arial" w:eastAsia="Times New Roman" w:hAnsi="Arial" w:cs="Arial"/>
          <w:sz w:val="24"/>
          <w:szCs w:val="24"/>
        </w:rPr>
        <w:t>a n</w:t>
      </w:r>
      <w:r w:rsidRPr="004C57CE">
        <w:rPr>
          <w:rFonts w:ascii="Arial" w:eastAsia="Times New Roman" w:hAnsi="Arial" w:cs="Arial"/>
          <w:spacing w:val="-1"/>
          <w:sz w:val="24"/>
          <w:szCs w:val="24"/>
        </w:rPr>
        <w:t>a</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nje</w:t>
      </w:r>
      <w:r w:rsidRPr="004C57CE">
        <w:rPr>
          <w:rFonts w:ascii="Arial" w:eastAsia="Times New Roman" w:hAnsi="Arial" w:cs="Arial"/>
          <w:spacing w:val="39"/>
          <w:sz w:val="24"/>
          <w:szCs w:val="24"/>
        </w:rPr>
        <w:t xml:space="preserve"> </w:t>
      </w:r>
      <w:r w:rsidRPr="004C57CE">
        <w:rPr>
          <w:rFonts w:ascii="Arial" w:eastAsia="Times New Roman" w:hAnsi="Arial" w:cs="Arial"/>
          <w:sz w:val="24"/>
          <w:szCs w:val="24"/>
        </w:rPr>
        <w:t>i dokumenta.</w:t>
      </w:r>
    </w:p>
    <w:p w14:paraId="5B0E1B3F" w14:textId="1C1CFBA5" w:rsidR="005A78A0"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U</w:t>
      </w:r>
      <w:r w:rsidRPr="004C57CE">
        <w:rPr>
          <w:rFonts w:ascii="Arial" w:eastAsia="Times New Roman" w:hAnsi="Arial" w:cs="Arial"/>
          <w:spacing w:val="45"/>
          <w:sz w:val="24"/>
          <w:szCs w:val="24"/>
        </w:rPr>
        <w:t xml:space="preserve"> </w:t>
      </w:r>
      <w:r w:rsidRPr="004C57CE">
        <w:rPr>
          <w:rFonts w:ascii="Arial" w:eastAsia="Times New Roman" w:hAnsi="Arial" w:cs="Arial"/>
          <w:sz w:val="24"/>
          <w:szCs w:val="24"/>
        </w:rPr>
        <w:t>n</w:t>
      </w:r>
      <w:r w:rsidRPr="004C57CE">
        <w:rPr>
          <w:rFonts w:ascii="Arial" w:eastAsia="Times New Roman" w:hAnsi="Arial" w:cs="Arial"/>
          <w:spacing w:val="-1"/>
          <w:sz w:val="24"/>
          <w:szCs w:val="24"/>
        </w:rPr>
        <w:t>e</w:t>
      </w:r>
      <w:r w:rsidRPr="004C57CE">
        <w:rPr>
          <w:rFonts w:ascii="Arial" w:eastAsia="Times New Roman" w:hAnsi="Arial" w:cs="Arial"/>
          <w:sz w:val="24"/>
          <w:szCs w:val="24"/>
        </w:rPr>
        <w:t>posr</w:t>
      </w:r>
      <w:r w:rsidRPr="004C57CE">
        <w:rPr>
          <w:rFonts w:ascii="Arial" w:eastAsia="Times New Roman" w:hAnsi="Arial" w:cs="Arial"/>
          <w:spacing w:val="-1"/>
          <w:sz w:val="24"/>
          <w:szCs w:val="24"/>
        </w:rPr>
        <w:t>e</w:t>
      </w:r>
      <w:r w:rsidRPr="004C57CE">
        <w:rPr>
          <w:rFonts w:ascii="Arial" w:eastAsia="Times New Roman" w:hAnsi="Arial" w:cs="Arial"/>
          <w:sz w:val="24"/>
          <w:szCs w:val="24"/>
        </w:rPr>
        <w:t>dnoj</w:t>
      </w:r>
      <w:r w:rsidRPr="004C57CE">
        <w:rPr>
          <w:rFonts w:ascii="Arial" w:eastAsia="Times New Roman" w:hAnsi="Arial" w:cs="Arial"/>
          <w:spacing w:val="46"/>
          <w:sz w:val="24"/>
          <w:szCs w:val="24"/>
        </w:rPr>
        <w:t xml:space="preserve"> </w:t>
      </w:r>
      <w:r w:rsidRPr="004C57CE">
        <w:rPr>
          <w:rFonts w:ascii="Arial" w:eastAsia="Times New Roman" w:hAnsi="Arial" w:cs="Arial"/>
          <w:sz w:val="24"/>
          <w:szCs w:val="24"/>
        </w:rPr>
        <w:t>bl</w:t>
      </w:r>
      <w:r w:rsidRPr="004C57CE">
        <w:rPr>
          <w:rFonts w:ascii="Arial" w:eastAsia="Times New Roman" w:hAnsi="Arial" w:cs="Arial"/>
          <w:spacing w:val="1"/>
          <w:sz w:val="24"/>
          <w:szCs w:val="24"/>
        </w:rPr>
        <w:t>iz</w:t>
      </w:r>
      <w:r w:rsidRPr="004C57CE">
        <w:rPr>
          <w:rFonts w:ascii="Arial" w:eastAsia="Times New Roman" w:hAnsi="Arial" w:cs="Arial"/>
          <w:sz w:val="24"/>
          <w:szCs w:val="24"/>
        </w:rPr>
        <w:t>ini</w:t>
      </w:r>
      <w:r w:rsidRPr="004C57CE">
        <w:rPr>
          <w:rFonts w:ascii="Arial" w:eastAsia="Times New Roman" w:hAnsi="Arial" w:cs="Arial"/>
          <w:spacing w:val="48"/>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ostori</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r w:rsidRPr="004C57CE">
        <w:rPr>
          <w:rFonts w:ascii="Arial" w:eastAsia="Times New Roman" w:hAnsi="Arial" w:cs="Arial"/>
          <w:spacing w:val="44"/>
          <w:sz w:val="24"/>
          <w:szCs w:val="24"/>
        </w:rPr>
        <w:t xml:space="preserve"> </w:t>
      </w:r>
      <w:r w:rsidRPr="004C57CE">
        <w:rPr>
          <w:rFonts w:ascii="Arial" w:eastAsia="Times New Roman" w:hAnsi="Arial" w:cs="Arial"/>
          <w:sz w:val="24"/>
          <w:szCs w:val="24"/>
        </w:rPr>
        <w:t>iz</w:t>
      </w:r>
      <w:r w:rsidRPr="004C57CE">
        <w:rPr>
          <w:rFonts w:ascii="Arial" w:eastAsia="Times New Roman" w:hAnsi="Arial" w:cs="Arial"/>
          <w:spacing w:val="47"/>
          <w:sz w:val="24"/>
          <w:szCs w:val="24"/>
        </w:rPr>
        <w:t xml:space="preserve"> </w:t>
      </w:r>
      <w:r w:rsidRPr="004C57CE">
        <w:rPr>
          <w:rFonts w:ascii="Arial" w:eastAsia="Times New Roman" w:hAnsi="Arial" w:cs="Arial"/>
          <w:sz w:val="24"/>
          <w:szCs w:val="24"/>
        </w:rPr>
        <w:t>stava</w:t>
      </w:r>
      <w:r w:rsidRPr="004C57CE">
        <w:rPr>
          <w:rFonts w:ascii="Arial" w:eastAsia="Times New Roman" w:hAnsi="Arial" w:cs="Arial"/>
          <w:spacing w:val="44"/>
          <w:sz w:val="24"/>
          <w:szCs w:val="24"/>
        </w:rPr>
        <w:t xml:space="preserve"> </w:t>
      </w:r>
      <w:r w:rsidRPr="004C57CE">
        <w:rPr>
          <w:rFonts w:ascii="Arial" w:eastAsia="Times New Roman" w:hAnsi="Arial" w:cs="Arial"/>
          <w:sz w:val="24"/>
          <w:szCs w:val="24"/>
        </w:rPr>
        <w:t>1</w:t>
      </w:r>
      <w:r w:rsidR="002F770D" w:rsidRPr="004C57CE">
        <w:rPr>
          <w:rFonts w:ascii="Arial" w:eastAsia="Times New Roman" w:hAnsi="Arial" w:cs="Arial"/>
          <w:sz w:val="24"/>
          <w:szCs w:val="24"/>
        </w:rPr>
        <w:t xml:space="preserve"> i 2</w:t>
      </w:r>
      <w:r w:rsidRPr="004C57CE">
        <w:rPr>
          <w:rFonts w:ascii="Arial" w:eastAsia="Times New Roman" w:hAnsi="Arial" w:cs="Arial"/>
          <w:spacing w:val="45"/>
          <w:sz w:val="24"/>
          <w:szCs w:val="24"/>
        </w:rPr>
        <w:t xml:space="preserve"> </w:t>
      </w:r>
      <w:r w:rsidRPr="004C57CE">
        <w:rPr>
          <w:rFonts w:ascii="Arial" w:eastAsia="Times New Roman" w:hAnsi="Arial" w:cs="Arial"/>
          <w:sz w:val="24"/>
          <w:szCs w:val="24"/>
        </w:rPr>
        <w:t>ove</w:t>
      </w:r>
      <w:r w:rsidRPr="004C57CE">
        <w:rPr>
          <w:rFonts w:ascii="Arial" w:eastAsia="Times New Roman" w:hAnsi="Arial" w:cs="Arial"/>
          <w:spacing w:val="44"/>
          <w:sz w:val="24"/>
          <w:szCs w:val="24"/>
        </w:rPr>
        <w:t xml:space="preserve"> </w:t>
      </w:r>
      <w:r w:rsidRPr="004C57CE">
        <w:rPr>
          <w:rFonts w:ascii="Arial" w:eastAsia="Times New Roman" w:hAnsi="Arial" w:cs="Arial"/>
          <w:sz w:val="24"/>
          <w:szCs w:val="24"/>
        </w:rPr>
        <w:t>ta</w:t>
      </w:r>
      <w:r w:rsidRPr="004C57CE">
        <w:rPr>
          <w:rFonts w:ascii="Arial" w:eastAsia="Times New Roman" w:hAnsi="Arial" w:cs="Arial"/>
          <w:spacing w:val="-1"/>
          <w:sz w:val="24"/>
          <w:szCs w:val="24"/>
        </w:rPr>
        <w:t>č</w:t>
      </w:r>
      <w:r w:rsidRPr="004C57CE">
        <w:rPr>
          <w:rFonts w:ascii="Arial" w:eastAsia="Times New Roman" w:hAnsi="Arial" w:cs="Arial"/>
          <w:sz w:val="24"/>
          <w:szCs w:val="24"/>
        </w:rPr>
        <w:t>k</w:t>
      </w:r>
      <w:r w:rsidRPr="004C57CE">
        <w:rPr>
          <w:rFonts w:ascii="Arial" w:eastAsia="Times New Roman" w:hAnsi="Arial" w:cs="Arial"/>
          <w:spacing w:val="-1"/>
          <w:sz w:val="24"/>
          <w:szCs w:val="24"/>
        </w:rPr>
        <w:t>e</w:t>
      </w:r>
      <w:r w:rsidRPr="004C57CE">
        <w:rPr>
          <w:rFonts w:ascii="Arial" w:eastAsia="Times New Roman" w:hAnsi="Arial" w:cs="Arial"/>
          <w:sz w:val="24"/>
          <w:szCs w:val="24"/>
        </w:rPr>
        <w:t>,</w:t>
      </w:r>
      <w:r w:rsidRPr="004C57CE">
        <w:rPr>
          <w:rFonts w:ascii="Arial" w:eastAsia="Times New Roman" w:hAnsi="Arial" w:cs="Arial"/>
          <w:spacing w:val="48"/>
          <w:sz w:val="24"/>
          <w:szCs w:val="24"/>
        </w:rPr>
        <w:t xml:space="preserve"> </w:t>
      </w:r>
      <w:r w:rsidRPr="004C57CE">
        <w:rPr>
          <w:rFonts w:ascii="Arial" w:eastAsia="Times New Roman" w:hAnsi="Arial" w:cs="Arial"/>
          <w:sz w:val="24"/>
          <w:szCs w:val="24"/>
        </w:rPr>
        <w:t>odr</w:t>
      </w:r>
      <w:r w:rsidRPr="004C57CE">
        <w:rPr>
          <w:rFonts w:ascii="Arial" w:eastAsia="Times New Roman" w:hAnsi="Arial" w:cs="Arial"/>
          <w:spacing w:val="-2"/>
          <w:sz w:val="24"/>
          <w:szCs w:val="24"/>
        </w:rPr>
        <w:t>e</w:t>
      </w:r>
      <w:r w:rsidRPr="004C57CE">
        <w:rPr>
          <w:rFonts w:ascii="Arial" w:eastAsia="Times New Roman" w:hAnsi="Arial" w:cs="Arial"/>
          <w:sz w:val="24"/>
          <w:szCs w:val="24"/>
        </w:rPr>
        <w:t>đuje</w:t>
      </w:r>
      <w:r w:rsidRPr="004C57CE">
        <w:rPr>
          <w:rFonts w:ascii="Arial" w:eastAsia="Times New Roman" w:hAnsi="Arial" w:cs="Arial"/>
          <w:spacing w:val="4"/>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45"/>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46"/>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44"/>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44"/>
          <w:sz w:val="24"/>
          <w:szCs w:val="24"/>
        </w:rPr>
        <w:t xml:space="preserve"> </w:t>
      </w:r>
      <w:r w:rsidRPr="004C57CE">
        <w:rPr>
          <w:rFonts w:ascii="Arial" w:eastAsia="Times New Roman" w:hAnsi="Arial" w:cs="Arial"/>
          <w:sz w:val="24"/>
          <w:szCs w:val="24"/>
        </w:rPr>
        <w:t>odmor</w:t>
      </w:r>
      <w:r w:rsidR="002460FE" w:rsidRPr="004C57CE">
        <w:rPr>
          <w:rFonts w:ascii="Arial" w:eastAsia="Times New Roman" w:hAnsi="Arial" w:cs="Arial"/>
          <w:sz w:val="24"/>
          <w:szCs w:val="24"/>
        </w:rPr>
        <w:t xml:space="preserve"> </w:t>
      </w:r>
      <w:r w:rsidRPr="004C57CE">
        <w:rPr>
          <w:rFonts w:ascii="Arial" w:eastAsia="Times New Roman" w:hAnsi="Arial" w:cs="Arial"/>
          <w:sz w:val="24"/>
          <w:szCs w:val="24"/>
        </w:rPr>
        <w:t>d</w:t>
      </w:r>
      <w:r w:rsidRPr="004C57CE">
        <w:rPr>
          <w:rFonts w:ascii="Arial" w:eastAsia="Times New Roman" w:hAnsi="Arial" w:cs="Arial"/>
          <w:spacing w:val="-1"/>
          <w:sz w:val="24"/>
          <w:szCs w:val="24"/>
        </w:rPr>
        <w:t>e</w:t>
      </w:r>
      <w:r w:rsidR="002460FE" w:rsidRPr="004C57CE">
        <w:rPr>
          <w:rFonts w:ascii="Arial" w:eastAsia="Times New Roman" w:hAnsi="Arial" w:cs="Arial"/>
          <w:spacing w:val="-1"/>
          <w:sz w:val="24"/>
          <w:szCs w:val="24"/>
        </w:rPr>
        <w:t>ž</w:t>
      </w:r>
      <w:r w:rsidRPr="004C57CE">
        <w:rPr>
          <w:rFonts w:ascii="Arial" w:eastAsia="Times New Roman" w:hAnsi="Arial" w:cs="Arial"/>
          <w:sz w:val="24"/>
          <w:szCs w:val="24"/>
        </w:rPr>
        <w:t>u</w:t>
      </w:r>
      <w:r w:rsidRPr="004C57CE">
        <w:rPr>
          <w:rFonts w:ascii="Arial" w:eastAsia="Times New Roman" w:hAnsi="Arial" w:cs="Arial"/>
          <w:spacing w:val="-1"/>
          <w:sz w:val="24"/>
          <w:szCs w:val="24"/>
        </w:rPr>
        <w:t>r</w:t>
      </w:r>
      <w:r w:rsidRPr="004C57CE">
        <w:rPr>
          <w:rFonts w:ascii="Arial" w:eastAsia="Times New Roman" w:hAnsi="Arial" w:cs="Arial"/>
          <w:sz w:val="24"/>
          <w:szCs w:val="24"/>
        </w:rPr>
        <w:t>no</w:t>
      </w:r>
      <w:r w:rsidRPr="004C57CE">
        <w:rPr>
          <w:rFonts w:ascii="Arial" w:eastAsia="Times New Roman" w:hAnsi="Arial" w:cs="Arial"/>
          <w:spacing w:val="-2"/>
          <w:sz w:val="24"/>
          <w:szCs w:val="24"/>
        </w:rPr>
        <w:t>g</w:t>
      </w:r>
      <w:r w:rsidRPr="004C57CE">
        <w:rPr>
          <w:rFonts w:ascii="Arial" w:eastAsia="Times New Roman" w:hAnsi="Arial" w:cs="Arial"/>
          <w:sz w:val="24"/>
          <w:szCs w:val="24"/>
        </w:rPr>
        <w:t>.</w:t>
      </w:r>
    </w:p>
    <w:p w14:paraId="57388BBF" w14:textId="15A345C0" w:rsidR="009C6A5D" w:rsidRPr="004C57CE" w:rsidRDefault="00C75890"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68</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53"/>
          <w:sz w:val="24"/>
          <w:szCs w:val="24"/>
        </w:rPr>
        <w:t xml:space="preserve"> </w:t>
      </w:r>
      <w:r w:rsidR="009C6A5D" w:rsidRPr="004C57CE">
        <w:rPr>
          <w:rFonts w:ascii="Arial" w:eastAsia="Times New Roman" w:hAnsi="Arial" w:cs="Arial"/>
          <w:spacing w:val="-3"/>
          <w:sz w:val="24"/>
          <w:szCs w:val="24"/>
        </w:rPr>
        <w:t>Z</w:t>
      </w:r>
      <w:r w:rsidR="009C6A5D" w:rsidRPr="004C57CE">
        <w:rPr>
          <w:rFonts w:ascii="Arial" w:eastAsia="Times New Roman" w:hAnsi="Arial" w:cs="Arial"/>
          <w:sz w:val="24"/>
          <w:szCs w:val="24"/>
        </w:rPr>
        <w:t>a</w:t>
      </w:r>
      <w:r w:rsidR="009C6A5D" w:rsidRPr="004C57CE">
        <w:rPr>
          <w:rFonts w:ascii="Arial" w:eastAsia="Times New Roman" w:hAnsi="Arial" w:cs="Arial"/>
          <w:spacing w:val="52"/>
          <w:sz w:val="24"/>
          <w:szCs w:val="24"/>
        </w:rPr>
        <w:t xml:space="preserve"> </w:t>
      </w:r>
      <w:r w:rsidR="009C6A5D" w:rsidRPr="004C57CE">
        <w:rPr>
          <w:rFonts w:ascii="Arial" w:eastAsia="Times New Roman" w:hAnsi="Arial" w:cs="Arial"/>
          <w:spacing w:val="-1"/>
          <w:sz w:val="24"/>
          <w:szCs w:val="24"/>
        </w:rPr>
        <w:t>č</w:t>
      </w:r>
      <w:r w:rsidR="009C6A5D" w:rsidRPr="004C57CE">
        <w:rPr>
          <w:rFonts w:ascii="Arial" w:eastAsia="Times New Roman" w:hAnsi="Arial" w:cs="Arial"/>
          <w:sz w:val="24"/>
          <w:szCs w:val="24"/>
        </w:rPr>
        <w:t>uv</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rsku</w:t>
      </w:r>
      <w:r w:rsidR="009C6A5D" w:rsidRPr="004C57CE">
        <w:rPr>
          <w:rFonts w:ascii="Arial" w:eastAsia="Times New Roman" w:hAnsi="Arial" w:cs="Arial"/>
          <w:spacing w:val="52"/>
          <w:sz w:val="24"/>
          <w:szCs w:val="24"/>
        </w:rPr>
        <w:t xml:space="preserve"> </w:t>
      </w:r>
      <w:r w:rsidR="009C6A5D" w:rsidRPr="004C57CE">
        <w:rPr>
          <w:rFonts w:ascii="Arial" w:eastAsia="Times New Roman" w:hAnsi="Arial" w:cs="Arial"/>
          <w:sz w:val="24"/>
          <w:szCs w:val="24"/>
        </w:rPr>
        <w:t>slu</w:t>
      </w:r>
      <w:r w:rsidR="009C6A5D" w:rsidRPr="004C57CE">
        <w:rPr>
          <w:rFonts w:ascii="Arial" w:eastAsia="Times New Roman" w:hAnsi="Arial" w:cs="Arial"/>
          <w:spacing w:val="2"/>
          <w:sz w:val="24"/>
          <w:szCs w:val="24"/>
        </w:rPr>
        <w:t>ž</w:t>
      </w:r>
      <w:r w:rsidR="009C6A5D" w:rsidRPr="004C57CE">
        <w:rPr>
          <w:rFonts w:ascii="Arial" w:eastAsia="Times New Roman" w:hAnsi="Arial" w:cs="Arial"/>
          <w:sz w:val="24"/>
          <w:szCs w:val="24"/>
        </w:rPr>
        <w:t>bu i</w:t>
      </w:r>
      <w:r w:rsidR="009C6A5D" w:rsidRPr="004C57CE">
        <w:rPr>
          <w:rFonts w:ascii="Arial" w:eastAsia="Times New Roman" w:hAnsi="Arial" w:cs="Arial"/>
          <w:spacing w:val="53"/>
          <w:sz w:val="24"/>
          <w:szCs w:val="24"/>
        </w:rPr>
        <w:t xml:space="preserve"> </w:t>
      </w:r>
      <w:r w:rsidR="009C6A5D" w:rsidRPr="004C57CE">
        <w:rPr>
          <w:rFonts w:ascii="Arial" w:eastAsia="Times New Roman" w:hAnsi="Arial" w:cs="Arial"/>
          <w:sz w:val="24"/>
          <w:szCs w:val="24"/>
        </w:rPr>
        <w:t>d</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u</w:t>
      </w:r>
      <w:r w:rsidR="009C6A5D" w:rsidRPr="004C57CE">
        <w:rPr>
          <w:rFonts w:ascii="Arial" w:eastAsia="Times New Roman" w:hAnsi="Arial" w:cs="Arial"/>
          <w:spacing w:val="-2"/>
          <w:sz w:val="24"/>
          <w:szCs w:val="24"/>
        </w:rPr>
        <w:t>g</w:t>
      </w:r>
      <w:r w:rsidR="009C6A5D" w:rsidRPr="004C57CE">
        <w:rPr>
          <w:rFonts w:ascii="Arial" w:eastAsia="Times New Roman" w:hAnsi="Arial" w:cs="Arial"/>
          <w:sz w:val="24"/>
          <w:szCs w:val="24"/>
        </w:rPr>
        <w:t>e</w:t>
      </w:r>
      <w:r w:rsidR="009C6A5D" w:rsidRPr="004C57CE">
        <w:rPr>
          <w:rFonts w:ascii="Arial" w:eastAsia="Times New Roman" w:hAnsi="Arial" w:cs="Arial"/>
          <w:spacing w:val="52"/>
          <w:sz w:val="24"/>
          <w:szCs w:val="24"/>
        </w:rPr>
        <w:t xml:space="preserve"> </w:t>
      </w:r>
      <w:r w:rsidR="009C6A5D" w:rsidRPr="004C57CE">
        <w:rPr>
          <w:rFonts w:ascii="Arial" w:eastAsia="Times New Roman" w:hAnsi="Arial" w:cs="Arial"/>
          <w:sz w:val="24"/>
          <w:szCs w:val="24"/>
        </w:rPr>
        <w:t>v</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ste</w:t>
      </w:r>
      <w:r w:rsidR="009C6A5D" w:rsidRPr="004C57CE">
        <w:rPr>
          <w:rFonts w:ascii="Arial" w:eastAsia="Times New Roman" w:hAnsi="Arial" w:cs="Arial"/>
          <w:spacing w:val="52"/>
          <w:sz w:val="24"/>
          <w:szCs w:val="24"/>
        </w:rPr>
        <w:t xml:space="preserve"> </w:t>
      </w:r>
      <w:r w:rsidR="009C6A5D" w:rsidRPr="004C57CE">
        <w:rPr>
          <w:rFonts w:ascii="Arial" w:eastAsia="Times New Roman" w:hAnsi="Arial" w:cs="Arial"/>
          <w:spacing w:val="-1"/>
          <w:sz w:val="24"/>
          <w:szCs w:val="24"/>
        </w:rPr>
        <w:t>obezbjeđenja lica</w:t>
      </w:r>
      <w:r w:rsidR="009C6A5D" w:rsidRPr="004C57CE">
        <w:rPr>
          <w:rFonts w:ascii="Arial" w:eastAsia="Times New Roman" w:hAnsi="Arial" w:cs="Arial"/>
          <w:spacing w:val="49"/>
          <w:sz w:val="24"/>
          <w:szCs w:val="24"/>
        </w:rPr>
        <w:t xml:space="preserve"> </w:t>
      </w:r>
      <w:r w:rsidR="009C6A5D" w:rsidRPr="004C57CE">
        <w:rPr>
          <w:rFonts w:ascii="Arial" w:eastAsia="Times New Roman" w:hAnsi="Arial" w:cs="Arial"/>
          <w:sz w:val="24"/>
          <w:szCs w:val="24"/>
        </w:rPr>
        <w:t>i</w:t>
      </w:r>
      <w:r w:rsidR="009C6A5D" w:rsidRPr="004C57CE">
        <w:rPr>
          <w:rFonts w:ascii="Arial" w:eastAsia="Times New Roman" w:hAnsi="Arial" w:cs="Arial"/>
          <w:spacing w:val="52"/>
          <w:sz w:val="24"/>
          <w:szCs w:val="24"/>
        </w:rPr>
        <w:t xml:space="preserve"> </w:t>
      </w:r>
      <w:r w:rsidR="009C6A5D" w:rsidRPr="004C57CE">
        <w:rPr>
          <w:rFonts w:ascii="Arial" w:eastAsia="Times New Roman" w:hAnsi="Arial" w:cs="Arial"/>
          <w:sz w:val="24"/>
          <w:szCs w:val="24"/>
        </w:rPr>
        <w:t>objek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ta</w:t>
      </w:r>
      <w:r w:rsidR="009C6A5D" w:rsidRPr="004C57CE">
        <w:rPr>
          <w:rFonts w:ascii="Arial" w:eastAsia="Times New Roman" w:hAnsi="Arial" w:cs="Arial"/>
          <w:spacing w:val="50"/>
          <w:sz w:val="24"/>
          <w:szCs w:val="24"/>
        </w:rPr>
        <w:t xml:space="preserve"> </w:t>
      </w:r>
      <w:r w:rsidR="009C6A5D" w:rsidRPr="004C57CE">
        <w:rPr>
          <w:rFonts w:ascii="Arial" w:eastAsia="Times New Roman" w:hAnsi="Arial" w:cs="Arial"/>
          <w:sz w:val="24"/>
          <w:szCs w:val="24"/>
        </w:rPr>
        <w:t>odr</w:t>
      </w:r>
      <w:r w:rsidR="009C6A5D" w:rsidRPr="004C57CE">
        <w:rPr>
          <w:rFonts w:ascii="Arial" w:eastAsia="Times New Roman" w:hAnsi="Arial" w:cs="Arial"/>
          <w:spacing w:val="-2"/>
          <w:sz w:val="24"/>
          <w:szCs w:val="24"/>
        </w:rPr>
        <w:t>e</w:t>
      </w:r>
      <w:r w:rsidR="009C6A5D" w:rsidRPr="004C57CE">
        <w:rPr>
          <w:rFonts w:ascii="Arial" w:eastAsia="Times New Roman" w:hAnsi="Arial" w:cs="Arial"/>
          <w:sz w:val="24"/>
          <w:szCs w:val="24"/>
        </w:rPr>
        <w:t>đuje</w:t>
      </w:r>
      <w:r w:rsidR="009C6A5D" w:rsidRPr="004C57CE">
        <w:rPr>
          <w:rFonts w:ascii="Arial" w:eastAsia="Times New Roman" w:hAnsi="Arial" w:cs="Arial"/>
          <w:spacing w:val="9"/>
          <w:sz w:val="24"/>
          <w:szCs w:val="24"/>
        </w:rPr>
        <w:t xml:space="preserve"> </w:t>
      </w:r>
      <w:r w:rsidR="009C6A5D" w:rsidRPr="004C57CE">
        <w:rPr>
          <w:rFonts w:ascii="Arial" w:eastAsia="Times New Roman" w:hAnsi="Arial" w:cs="Arial"/>
          <w:sz w:val="24"/>
          <w:szCs w:val="24"/>
        </w:rPr>
        <w:t>se</w:t>
      </w:r>
      <w:r w:rsidR="009C6A5D" w:rsidRPr="004C57CE">
        <w:rPr>
          <w:rFonts w:ascii="Arial" w:eastAsia="Times New Roman" w:hAnsi="Arial" w:cs="Arial"/>
          <w:spacing w:val="51"/>
          <w:sz w:val="24"/>
          <w:szCs w:val="24"/>
        </w:rPr>
        <w:t xml:space="preserve"> </w:t>
      </w:r>
      <w:r w:rsidR="009C6A5D" w:rsidRPr="004C57CE">
        <w:rPr>
          <w:rFonts w:ascii="Arial" w:eastAsia="Times New Roman" w:hAnsi="Arial" w:cs="Arial"/>
          <w:sz w:val="24"/>
          <w:szCs w:val="24"/>
        </w:rPr>
        <w:t>po</w:t>
      </w:r>
      <w:r w:rsidR="009C6A5D" w:rsidRPr="004C57CE">
        <w:rPr>
          <w:rFonts w:ascii="Arial" w:eastAsia="Times New Roman" w:hAnsi="Arial" w:cs="Arial"/>
          <w:spacing w:val="-2"/>
          <w:sz w:val="24"/>
          <w:szCs w:val="24"/>
        </w:rPr>
        <w:t>g</w:t>
      </w:r>
      <w:r w:rsidR="009C6A5D" w:rsidRPr="004C57CE">
        <w:rPr>
          <w:rFonts w:ascii="Arial" w:eastAsia="Times New Roman" w:hAnsi="Arial" w:cs="Arial"/>
          <w:sz w:val="24"/>
          <w:szCs w:val="24"/>
        </w:rPr>
        <w:t>od</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 objek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 xml:space="preserve">t </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li</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prosto</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w:t>
      </w:r>
    </w:p>
    <w:p w14:paraId="2F561453" w14:textId="192D103D" w:rsidR="009C6A5D" w:rsidRPr="004C57CE" w:rsidRDefault="00C75890"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69</w:t>
      </w:r>
      <w:r w:rsidR="009C6A5D" w:rsidRPr="004C57CE">
        <w:rPr>
          <w:rFonts w:ascii="Arial" w:eastAsia="Times New Roman" w:hAnsi="Arial" w:cs="Arial"/>
          <w:b/>
          <w:bCs/>
          <w:sz w:val="24"/>
          <w:szCs w:val="24"/>
        </w:rPr>
        <w:t>.</w:t>
      </w:r>
      <w:r w:rsidR="00AE516F" w:rsidRPr="004C57CE">
        <w:rPr>
          <w:rFonts w:ascii="Arial" w:eastAsia="Times New Roman" w:hAnsi="Arial" w:cs="Arial"/>
          <w:b/>
          <w:bCs/>
          <w:sz w:val="24"/>
          <w:szCs w:val="24"/>
        </w:rPr>
        <w:t xml:space="preserve"> </w:t>
      </w:r>
      <w:r w:rsidR="009C6A5D" w:rsidRPr="004C57CE">
        <w:rPr>
          <w:rFonts w:ascii="Arial" w:eastAsia="Times New Roman" w:hAnsi="Arial" w:cs="Arial"/>
          <w:spacing w:val="1"/>
          <w:sz w:val="24"/>
          <w:szCs w:val="24"/>
        </w:rPr>
        <w:t>P</w:t>
      </w:r>
      <w:r w:rsidR="009C6A5D" w:rsidRPr="004C57CE">
        <w:rPr>
          <w:rFonts w:ascii="Arial" w:eastAsia="Times New Roman" w:hAnsi="Arial" w:cs="Arial"/>
          <w:sz w:val="24"/>
          <w:szCs w:val="24"/>
        </w:rPr>
        <w:t>rosto</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j</w:t>
      </w:r>
      <w:r w:rsidR="009C6A5D" w:rsidRPr="004C57CE">
        <w:rPr>
          <w:rFonts w:ascii="Arial" w:eastAsia="Times New Roman" w:hAnsi="Arial" w:cs="Arial"/>
          <w:sz w:val="24"/>
          <w:szCs w:val="24"/>
        </w:rPr>
        <w:t xml:space="preserve">a </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a p</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vnu slu</w:t>
      </w:r>
      <w:r w:rsidR="009C6A5D" w:rsidRPr="004C57CE">
        <w:rPr>
          <w:rFonts w:ascii="Arial" w:eastAsia="Times New Roman" w:hAnsi="Arial" w:cs="Arial"/>
          <w:spacing w:val="2"/>
          <w:sz w:val="24"/>
          <w:szCs w:val="24"/>
        </w:rPr>
        <w:t>ž</w:t>
      </w:r>
      <w:r w:rsidR="009C6A5D" w:rsidRPr="004C57CE">
        <w:rPr>
          <w:rFonts w:ascii="Arial" w:eastAsia="Times New Roman" w:hAnsi="Arial" w:cs="Arial"/>
          <w:sz w:val="24"/>
          <w:szCs w:val="24"/>
        </w:rPr>
        <w:t>bu odr</w:t>
      </w:r>
      <w:r w:rsidR="009C6A5D" w:rsidRPr="004C57CE">
        <w:rPr>
          <w:rFonts w:ascii="Arial" w:eastAsia="Times New Roman" w:hAnsi="Arial" w:cs="Arial"/>
          <w:spacing w:val="-2"/>
          <w:sz w:val="24"/>
          <w:szCs w:val="24"/>
        </w:rPr>
        <w:t>e</w:t>
      </w:r>
      <w:r w:rsidR="009C6A5D" w:rsidRPr="004C57CE">
        <w:rPr>
          <w:rFonts w:ascii="Arial" w:eastAsia="Times New Roman" w:hAnsi="Arial" w:cs="Arial"/>
          <w:sz w:val="24"/>
          <w:szCs w:val="24"/>
        </w:rPr>
        <w:t>đuje</w:t>
      </w:r>
      <w:r w:rsidR="009C6A5D" w:rsidRPr="004C57CE">
        <w:rPr>
          <w:rFonts w:ascii="Arial" w:eastAsia="Times New Roman" w:hAnsi="Arial" w:cs="Arial"/>
          <w:spacing w:val="40"/>
          <w:sz w:val="24"/>
          <w:szCs w:val="24"/>
        </w:rPr>
        <w:t xml:space="preserve"> </w:t>
      </w:r>
      <w:r w:rsidR="00D90975" w:rsidRPr="004C57CE">
        <w:rPr>
          <w:rFonts w:ascii="Arial" w:eastAsia="Times New Roman" w:hAnsi="Arial" w:cs="Arial"/>
          <w:sz w:val="24"/>
          <w:szCs w:val="24"/>
        </w:rPr>
        <w:t>s</w:t>
      </w:r>
      <w:r w:rsidR="009C6A5D" w:rsidRPr="004C57CE">
        <w:rPr>
          <w:rFonts w:ascii="Arial" w:eastAsia="Times New Roman" w:hAnsi="Arial" w:cs="Arial"/>
          <w:sz w:val="24"/>
          <w:szCs w:val="24"/>
        </w:rPr>
        <w:t xml:space="preserve">e na </w:t>
      </w:r>
      <w:r w:rsidR="009C6A5D" w:rsidRPr="004C57CE">
        <w:rPr>
          <w:rFonts w:ascii="Arial" w:eastAsia="Times New Roman" w:hAnsi="Arial" w:cs="Arial"/>
          <w:spacing w:val="-2"/>
          <w:sz w:val="24"/>
          <w:szCs w:val="24"/>
        </w:rPr>
        <w:t>g</w:t>
      </w:r>
      <w:r w:rsidR="009C6A5D" w:rsidRPr="004C57CE">
        <w:rPr>
          <w:rFonts w:ascii="Arial" w:eastAsia="Times New Roman" w:hAnsi="Arial" w:cs="Arial"/>
          <w:sz w:val="24"/>
          <w:szCs w:val="24"/>
        </w:rPr>
        <w:t>lavnom ula</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u u</w:t>
      </w:r>
      <w:r w:rsidR="009C6A5D" w:rsidRPr="004C57CE">
        <w:rPr>
          <w:rFonts w:ascii="Arial" w:eastAsia="Times New Roman" w:hAnsi="Arial" w:cs="Arial"/>
          <w:spacing w:val="19"/>
          <w:sz w:val="24"/>
          <w:szCs w:val="24"/>
        </w:rPr>
        <w:t xml:space="preserve"> </w:t>
      </w:r>
      <w:r w:rsidR="009C6A5D" w:rsidRPr="004C57CE">
        <w:rPr>
          <w:rFonts w:ascii="Arial" w:eastAsia="Times New Roman" w:hAnsi="Arial" w:cs="Arial"/>
          <w:sz w:val="24"/>
          <w:szCs w:val="24"/>
        </w:rPr>
        <w:t>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s</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rnu, odnosno</w:t>
      </w:r>
      <w:r w:rsidR="002460FE"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komandu.</w:t>
      </w:r>
    </w:p>
    <w:p w14:paraId="14568A3F"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rosto</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21"/>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21"/>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a</w:t>
      </w:r>
      <w:r w:rsidRPr="004C57CE">
        <w:rPr>
          <w:rFonts w:ascii="Arial" w:eastAsia="Times New Roman" w:hAnsi="Arial" w:cs="Arial"/>
          <w:sz w:val="24"/>
          <w:szCs w:val="24"/>
        </w:rPr>
        <w:t>vnu</w:t>
      </w:r>
      <w:r w:rsidRPr="004C57CE">
        <w:rPr>
          <w:rFonts w:ascii="Arial" w:eastAsia="Times New Roman" w:hAnsi="Arial" w:cs="Arial"/>
          <w:spacing w:val="22"/>
          <w:sz w:val="24"/>
          <w:szCs w:val="24"/>
        </w:rPr>
        <w:t xml:space="preserve"> </w:t>
      </w:r>
      <w:r w:rsidRPr="004C57CE">
        <w:rPr>
          <w:rFonts w:ascii="Arial" w:eastAsia="Times New Roman" w:hAnsi="Arial" w:cs="Arial"/>
          <w:sz w:val="24"/>
          <w:szCs w:val="24"/>
        </w:rPr>
        <w:t>slu</w:t>
      </w:r>
      <w:r w:rsidRPr="004C57CE">
        <w:rPr>
          <w:rFonts w:ascii="Arial" w:eastAsia="Times New Roman" w:hAnsi="Arial" w:cs="Arial"/>
          <w:spacing w:val="2"/>
          <w:sz w:val="24"/>
          <w:szCs w:val="24"/>
        </w:rPr>
        <w:t>ž</w:t>
      </w:r>
      <w:r w:rsidR="002460FE" w:rsidRPr="004C57CE">
        <w:rPr>
          <w:rFonts w:ascii="Arial" w:eastAsia="Times New Roman" w:hAnsi="Arial" w:cs="Arial"/>
          <w:sz w:val="24"/>
          <w:szCs w:val="24"/>
        </w:rPr>
        <w:t xml:space="preserve">bu </w:t>
      </w:r>
      <w:r w:rsidRPr="004C57CE">
        <w:rPr>
          <w:rFonts w:ascii="Arial" w:eastAsia="Times New Roman" w:hAnsi="Arial" w:cs="Arial"/>
          <w:sz w:val="24"/>
          <w:szCs w:val="24"/>
        </w:rPr>
        <w:t>opr</w:t>
      </w:r>
      <w:r w:rsidRPr="004C57CE">
        <w:rPr>
          <w:rFonts w:ascii="Arial" w:eastAsia="Times New Roman" w:hAnsi="Arial" w:cs="Arial"/>
          <w:spacing w:val="-2"/>
          <w:sz w:val="24"/>
          <w:szCs w:val="24"/>
        </w:rPr>
        <w:t>e</w:t>
      </w:r>
      <w:r w:rsidRPr="004C57CE">
        <w:rPr>
          <w:rFonts w:ascii="Arial" w:eastAsia="Times New Roman" w:hAnsi="Arial" w:cs="Arial"/>
          <w:sz w:val="24"/>
          <w:szCs w:val="24"/>
        </w:rPr>
        <w:t>ma</w:t>
      </w:r>
      <w:r w:rsidRPr="004C57CE">
        <w:rPr>
          <w:rFonts w:ascii="Arial" w:eastAsia="Times New Roman" w:hAnsi="Arial" w:cs="Arial"/>
          <w:spacing w:val="22"/>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21"/>
          <w:sz w:val="24"/>
          <w:szCs w:val="24"/>
        </w:rPr>
        <w:t xml:space="preserve"> </w:t>
      </w:r>
      <w:r w:rsidRPr="004C57CE">
        <w:rPr>
          <w:rFonts w:ascii="Arial" w:eastAsia="Times New Roman" w:hAnsi="Arial" w:cs="Arial"/>
          <w:sz w:val="24"/>
          <w:szCs w:val="24"/>
        </w:rPr>
        <w:t>od</w:t>
      </w:r>
      <w:r w:rsidRPr="004C57CE">
        <w:rPr>
          <w:rFonts w:ascii="Arial" w:eastAsia="Times New Roman" w:hAnsi="Arial" w:cs="Arial"/>
          <w:spacing w:val="-2"/>
          <w:sz w:val="24"/>
          <w:szCs w:val="24"/>
        </w:rPr>
        <w:t>g</w:t>
      </w:r>
      <w:r w:rsidRPr="004C57CE">
        <w:rPr>
          <w:rFonts w:ascii="Arial" w:eastAsia="Times New Roman" w:hAnsi="Arial" w:cs="Arial"/>
          <w:sz w:val="24"/>
          <w:szCs w:val="24"/>
        </w:rPr>
        <w:t>ov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jućim</w:t>
      </w:r>
      <w:r w:rsidRPr="004C57CE">
        <w:rPr>
          <w:rFonts w:ascii="Arial" w:eastAsia="Times New Roman" w:hAnsi="Arial" w:cs="Arial"/>
          <w:spacing w:val="20"/>
          <w:sz w:val="24"/>
          <w:szCs w:val="24"/>
        </w:rPr>
        <w:t xml:space="preserve"> </w:t>
      </w:r>
      <w:r w:rsidRPr="004C57CE">
        <w:rPr>
          <w:rFonts w:ascii="Arial" w:eastAsia="Times New Roman" w:hAnsi="Arial" w:cs="Arial"/>
          <w:sz w:val="24"/>
          <w:szCs w:val="24"/>
        </w:rPr>
        <w:t>tehni</w:t>
      </w:r>
      <w:r w:rsidRPr="004C57CE">
        <w:rPr>
          <w:rFonts w:ascii="Arial" w:eastAsia="Times New Roman" w:hAnsi="Arial" w:cs="Arial"/>
          <w:spacing w:val="-1"/>
          <w:sz w:val="24"/>
          <w:szCs w:val="24"/>
        </w:rPr>
        <w:t>č</w:t>
      </w:r>
      <w:r w:rsidRPr="004C57CE">
        <w:rPr>
          <w:rFonts w:ascii="Arial" w:eastAsia="Times New Roman" w:hAnsi="Arial" w:cs="Arial"/>
          <w:sz w:val="24"/>
          <w:szCs w:val="24"/>
        </w:rPr>
        <w:t>kim</w:t>
      </w:r>
      <w:r w:rsidRPr="004C57CE">
        <w:rPr>
          <w:rFonts w:ascii="Arial" w:eastAsia="Times New Roman" w:hAnsi="Arial" w:cs="Arial"/>
          <w:spacing w:val="20"/>
          <w:sz w:val="24"/>
          <w:szCs w:val="24"/>
        </w:rPr>
        <w:t xml:space="preserve"> </w:t>
      </w:r>
      <w:r w:rsidRPr="004C57CE">
        <w:rPr>
          <w:rFonts w:ascii="Arial" w:eastAsia="Times New Roman" w:hAnsi="Arial" w:cs="Arial"/>
          <w:sz w:val="24"/>
          <w:szCs w:val="24"/>
        </w:rPr>
        <w:t>sr</w:t>
      </w:r>
      <w:r w:rsidRPr="004C57CE">
        <w:rPr>
          <w:rFonts w:ascii="Arial" w:eastAsia="Times New Roman" w:hAnsi="Arial" w:cs="Arial"/>
          <w:spacing w:val="-1"/>
          <w:sz w:val="24"/>
          <w:szCs w:val="24"/>
        </w:rPr>
        <w:t>e</w:t>
      </w:r>
      <w:r w:rsidRPr="004C57CE">
        <w:rPr>
          <w:rFonts w:ascii="Arial" w:eastAsia="Times New Roman" w:hAnsi="Arial" w:cs="Arial"/>
          <w:sz w:val="24"/>
          <w:szCs w:val="24"/>
        </w:rPr>
        <w:t>dstv</w:t>
      </w:r>
      <w:r w:rsidRPr="004C57CE">
        <w:rPr>
          <w:rFonts w:ascii="Arial" w:eastAsia="Times New Roman" w:hAnsi="Arial" w:cs="Arial"/>
          <w:spacing w:val="1"/>
          <w:sz w:val="24"/>
          <w:szCs w:val="24"/>
        </w:rPr>
        <w:t>i</w:t>
      </w:r>
      <w:r w:rsidRPr="004C57CE">
        <w:rPr>
          <w:rFonts w:ascii="Arial" w:eastAsia="Times New Roman" w:hAnsi="Arial" w:cs="Arial"/>
          <w:sz w:val="24"/>
          <w:szCs w:val="24"/>
        </w:rPr>
        <w:t>ma</w:t>
      </w:r>
      <w:r w:rsidRPr="004C57CE">
        <w:rPr>
          <w:rFonts w:ascii="Arial" w:eastAsia="Times New Roman" w:hAnsi="Arial" w:cs="Arial"/>
          <w:spacing w:val="19"/>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20"/>
          <w:sz w:val="24"/>
          <w:szCs w:val="24"/>
        </w:rPr>
        <w:t xml:space="preserve"> </w:t>
      </w:r>
      <w:r w:rsidRPr="004C57CE">
        <w:rPr>
          <w:rFonts w:ascii="Arial" w:eastAsia="Times New Roman" w:hAnsi="Arial" w:cs="Arial"/>
          <w:sz w:val="24"/>
          <w:szCs w:val="24"/>
        </w:rPr>
        <w:t>opr</w:t>
      </w:r>
      <w:r w:rsidRPr="004C57CE">
        <w:rPr>
          <w:rFonts w:ascii="Arial" w:eastAsia="Times New Roman" w:hAnsi="Arial" w:cs="Arial"/>
          <w:spacing w:val="-2"/>
          <w:sz w:val="24"/>
          <w:szCs w:val="24"/>
        </w:rPr>
        <w:t>e</w:t>
      </w:r>
      <w:r w:rsidRPr="004C57CE">
        <w:rPr>
          <w:rFonts w:ascii="Arial" w:eastAsia="Times New Roman" w:hAnsi="Arial" w:cs="Arial"/>
          <w:sz w:val="24"/>
          <w:szCs w:val="24"/>
        </w:rPr>
        <w:t>mom</w:t>
      </w:r>
      <w:r w:rsidRPr="004C57CE">
        <w:rPr>
          <w:rFonts w:ascii="Arial" w:eastAsia="Times New Roman" w:hAnsi="Arial" w:cs="Arial"/>
          <w:spacing w:val="20"/>
          <w:sz w:val="24"/>
          <w:szCs w:val="24"/>
        </w:rPr>
        <w:t xml:space="preserve"> </w:t>
      </w:r>
      <w:r w:rsidRPr="004C57CE">
        <w:rPr>
          <w:rFonts w:ascii="Arial" w:eastAsia="Times New Roman" w:hAnsi="Arial" w:cs="Arial"/>
          <w:sz w:val="24"/>
          <w:szCs w:val="24"/>
        </w:rPr>
        <w:t>i k</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som </w:t>
      </w:r>
      <w:r w:rsidRPr="004C57CE">
        <w:rPr>
          <w:rFonts w:ascii="Arial" w:eastAsia="Times New Roman" w:hAnsi="Arial" w:cs="Arial"/>
          <w:spacing w:val="2"/>
          <w:sz w:val="24"/>
          <w:szCs w:val="24"/>
        </w:rPr>
        <w:t>z</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nje</w:t>
      </w:r>
      <w:r w:rsidRPr="004C57CE">
        <w:rPr>
          <w:rFonts w:ascii="Arial" w:eastAsia="Times New Roman" w:hAnsi="Arial" w:cs="Arial"/>
          <w:spacing w:val="39"/>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dokument</w:t>
      </w:r>
      <w:r w:rsidRPr="004C57CE">
        <w:rPr>
          <w:rFonts w:ascii="Arial" w:eastAsia="Times New Roman" w:hAnsi="Arial" w:cs="Arial"/>
          <w:spacing w:val="-1"/>
          <w:sz w:val="24"/>
          <w:szCs w:val="24"/>
        </w:rPr>
        <w:t>a</w:t>
      </w:r>
      <w:r w:rsidRPr="004C57CE">
        <w:rPr>
          <w:rFonts w:ascii="Arial" w:eastAsia="Times New Roman" w:hAnsi="Arial" w:cs="Arial"/>
          <w:sz w:val="24"/>
          <w:szCs w:val="24"/>
        </w:rPr>
        <w:t>.</w:t>
      </w:r>
    </w:p>
    <w:p w14:paraId="57026169"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U</w:t>
      </w:r>
      <w:r w:rsidRPr="004C57CE">
        <w:rPr>
          <w:rFonts w:ascii="Arial" w:eastAsia="Times New Roman" w:hAnsi="Arial" w:cs="Arial"/>
          <w:spacing w:val="28"/>
          <w:sz w:val="24"/>
          <w:szCs w:val="24"/>
        </w:rPr>
        <w:t xml:space="preserve"> </w:t>
      </w:r>
      <w:r w:rsidRPr="004C57CE">
        <w:rPr>
          <w:rFonts w:ascii="Arial" w:eastAsia="Times New Roman" w:hAnsi="Arial" w:cs="Arial"/>
          <w:sz w:val="24"/>
          <w:szCs w:val="24"/>
        </w:rPr>
        <w:t>n</w:t>
      </w:r>
      <w:r w:rsidRPr="004C57CE">
        <w:rPr>
          <w:rFonts w:ascii="Arial" w:eastAsia="Times New Roman" w:hAnsi="Arial" w:cs="Arial"/>
          <w:spacing w:val="-1"/>
          <w:sz w:val="24"/>
          <w:szCs w:val="24"/>
        </w:rPr>
        <w:t>e</w:t>
      </w:r>
      <w:r w:rsidRPr="004C57CE">
        <w:rPr>
          <w:rFonts w:ascii="Arial" w:eastAsia="Times New Roman" w:hAnsi="Arial" w:cs="Arial"/>
          <w:sz w:val="24"/>
          <w:szCs w:val="24"/>
        </w:rPr>
        <w:t>posr</w:t>
      </w:r>
      <w:r w:rsidRPr="004C57CE">
        <w:rPr>
          <w:rFonts w:ascii="Arial" w:eastAsia="Times New Roman" w:hAnsi="Arial" w:cs="Arial"/>
          <w:spacing w:val="-1"/>
          <w:sz w:val="24"/>
          <w:szCs w:val="24"/>
        </w:rPr>
        <w:t>e</w:t>
      </w:r>
      <w:r w:rsidRPr="004C57CE">
        <w:rPr>
          <w:rFonts w:ascii="Arial" w:eastAsia="Times New Roman" w:hAnsi="Arial" w:cs="Arial"/>
          <w:sz w:val="24"/>
          <w:szCs w:val="24"/>
        </w:rPr>
        <w:t>dnoj</w:t>
      </w:r>
      <w:r w:rsidR="00D90975" w:rsidRPr="004C57CE">
        <w:rPr>
          <w:rFonts w:ascii="Arial" w:eastAsia="Times New Roman" w:hAnsi="Arial" w:cs="Arial"/>
          <w:sz w:val="24"/>
          <w:szCs w:val="24"/>
        </w:rPr>
        <w:t xml:space="preserve"> </w:t>
      </w:r>
      <w:r w:rsidRPr="004C57CE">
        <w:rPr>
          <w:rFonts w:ascii="Arial" w:eastAsia="Times New Roman" w:hAnsi="Arial" w:cs="Arial"/>
          <w:sz w:val="24"/>
          <w:szCs w:val="24"/>
        </w:rPr>
        <w:t>bl</w:t>
      </w:r>
      <w:r w:rsidRPr="004C57CE">
        <w:rPr>
          <w:rFonts w:ascii="Arial" w:eastAsia="Times New Roman" w:hAnsi="Arial" w:cs="Arial"/>
          <w:spacing w:val="1"/>
          <w:sz w:val="24"/>
          <w:szCs w:val="24"/>
        </w:rPr>
        <w:t>iz</w:t>
      </w:r>
      <w:r w:rsidR="00D90975" w:rsidRPr="004C57CE">
        <w:rPr>
          <w:rFonts w:ascii="Arial" w:eastAsia="Times New Roman" w:hAnsi="Arial" w:cs="Arial"/>
          <w:sz w:val="24"/>
          <w:szCs w:val="24"/>
        </w:rPr>
        <w:t xml:space="preserve">ini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ostori</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r w:rsidRPr="004C57CE">
        <w:rPr>
          <w:rFonts w:ascii="Arial" w:eastAsia="Times New Roman" w:hAnsi="Arial" w:cs="Arial"/>
          <w:spacing w:val="28"/>
          <w:sz w:val="24"/>
          <w:szCs w:val="24"/>
        </w:rPr>
        <w:t xml:space="preserve"> </w:t>
      </w:r>
      <w:r w:rsidRPr="004C57CE">
        <w:rPr>
          <w:rFonts w:ascii="Arial" w:eastAsia="Times New Roman" w:hAnsi="Arial" w:cs="Arial"/>
          <w:sz w:val="24"/>
          <w:szCs w:val="24"/>
        </w:rPr>
        <w:t>iz</w:t>
      </w:r>
      <w:r w:rsidRPr="004C57CE">
        <w:rPr>
          <w:rFonts w:ascii="Arial" w:eastAsia="Times New Roman" w:hAnsi="Arial" w:cs="Arial"/>
          <w:spacing w:val="30"/>
          <w:sz w:val="24"/>
          <w:szCs w:val="24"/>
        </w:rPr>
        <w:t xml:space="preserve"> </w:t>
      </w:r>
      <w:r w:rsidRPr="004C57CE">
        <w:rPr>
          <w:rFonts w:ascii="Arial" w:eastAsia="Times New Roman" w:hAnsi="Arial" w:cs="Arial"/>
          <w:sz w:val="24"/>
          <w:szCs w:val="24"/>
        </w:rPr>
        <w:t>stava</w:t>
      </w:r>
      <w:r w:rsidRPr="004C57CE">
        <w:rPr>
          <w:rFonts w:ascii="Arial" w:eastAsia="Times New Roman" w:hAnsi="Arial" w:cs="Arial"/>
          <w:spacing w:val="27"/>
          <w:sz w:val="24"/>
          <w:szCs w:val="24"/>
        </w:rPr>
        <w:t xml:space="preserve"> </w:t>
      </w:r>
      <w:r w:rsidRPr="004C57CE">
        <w:rPr>
          <w:rFonts w:ascii="Arial" w:eastAsia="Times New Roman" w:hAnsi="Arial" w:cs="Arial"/>
          <w:sz w:val="24"/>
          <w:szCs w:val="24"/>
        </w:rPr>
        <w:t>1</w:t>
      </w:r>
      <w:r w:rsidRPr="004C57CE">
        <w:rPr>
          <w:rFonts w:ascii="Arial" w:eastAsia="Times New Roman" w:hAnsi="Arial" w:cs="Arial"/>
          <w:spacing w:val="29"/>
          <w:sz w:val="24"/>
          <w:szCs w:val="24"/>
        </w:rPr>
        <w:t xml:space="preserve"> </w:t>
      </w:r>
      <w:r w:rsidRPr="004C57CE">
        <w:rPr>
          <w:rFonts w:ascii="Arial" w:eastAsia="Times New Roman" w:hAnsi="Arial" w:cs="Arial"/>
          <w:sz w:val="24"/>
          <w:szCs w:val="24"/>
        </w:rPr>
        <w:t>ove</w:t>
      </w:r>
      <w:r w:rsidRPr="004C57CE">
        <w:rPr>
          <w:rFonts w:ascii="Arial" w:eastAsia="Times New Roman" w:hAnsi="Arial" w:cs="Arial"/>
          <w:spacing w:val="28"/>
          <w:sz w:val="24"/>
          <w:szCs w:val="24"/>
        </w:rPr>
        <w:t xml:space="preserve"> </w:t>
      </w:r>
      <w:r w:rsidRPr="004C57CE">
        <w:rPr>
          <w:rFonts w:ascii="Arial" w:eastAsia="Times New Roman" w:hAnsi="Arial" w:cs="Arial"/>
          <w:sz w:val="24"/>
          <w:szCs w:val="24"/>
        </w:rPr>
        <w:t>ta</w:t>
      </w:r>
      <w:r w:rsidRPr="004C57CE">
        <w:rPr>
          <w:rFonts w:ascii="Arial" w:eastAsia="Times New Roman" w:hAnsi="Arial" w:cs="Arial"/>
          <w:spacing w:val="-1"/>
          <w:sz w:val="24"/>
          <w:szCs w:val="24"/>
        </w:rPr>
        <w:t>č</w:t>
      </w:r>
      <w:r w:rsidRPr="004C57CE">
        <w:rPr>
          <w:rFonts w:ascii="Arial" w:eastAsia="Times New Roman" w:hAnsi="Arial" w:cs="Arial"/>
          <w:sz w:val="24"/>
          <w:szCs w:val="24"/>
        </w:rPr>
        <w:t>k</w:t>
      </w:r>
      <w:r w:rsidRPr="004C57CE">
        <w:rPr>
          <w:rFonts w:ascii="Arial" w:eastAsia="Times New Roman" w:hAnsi="Arial" w:cs="Arial"/>
          <w:spacing w:val="-1"/>
          <w:sz w:val="24"/>
          <w:szCs w:val="24"/>
        </w:rPr>
        <w:t>e</w:t>
      </w:r>
      <w:r w:rsidRPr="004C57CE">
        <w:rPr>
          <w:rFonts w:ascii="Arial" w:eastAsia="Times New Roman" w:hAnsi="Arial" w:cs="Arial"/>
          <w:sz w:val="24"/>
          <w:szCs w:val="24"/>
        </w:rPr>
        <w:t>,</w:t>
      </w:r>
      <w:r w:rsidRPr="004C57CE">
        <w:rPr>
          <w:rFonts w:ascii="Arial" w:eastAsia="Times New Roman" w:hAnsi="Arial" w:cs="Arial"/>
          <w:spacing w:val="31"/>
          <w:sz w:val="24"/>
          <w:szCs w:val="24"/>
        </w:rPr>
        <w:t xml:space="preserve"> </w:t>
      </w:r>
      <w:r w:rsidRPr="004C57CE">
        <w:rPr>
          <w:rFonts w:ascii="Arial" w:eastAsia="Times New Roman" w:hAnsi="Arial" w:cs="Arial"/>
          <w:sz w:val="24"/>
          <w:szCs w:val="24"/>
        </w:rPr>
        <w:t>odr</w:t>
      </w:r>
      <w:r w:rsidRPr="004C57CE">
        <w:rPr>
          <w:rFonts w:ascii="Arial" w:eastAsia="Times New Roman" w:hAnsi="Arial" w:cs="Arial"/>
          <w:spacing w:val="-2"/>
          <w:sz w:val="24"/>
          <w:szCs w:val="24"/>
        </w:rPr>
        <w:t>e</w:t>
      </w:r>
      <w:r w:rsidRPr="004C57CE">
        <w:rPr>
          <w:rFonts w:ascii="Arial" w:eastAsia="Times New Roman" w:hAnsi="Arial" w:cs="Arial"/>
          <w:sz w:val="24"/>
          <w:szCs w:val="24"/>
        </w:rPr>
        <w:t>đuje</w:t>
      </w:r>
      <w:r w:rsidRPr="004C57CE">
        <w:rPr>
          <w:rFonts w:ascii="Arial" w:eastAsia="Times New Roman" w:hAnsi="Arial" w:cs="Arial"/>
          <w:spacing w:val="-13"/>
          <w:sz w:val="24"/>
          <w:szCs w:val="24"/>
        </w:rPr>
        <w:t xml:space="preserve"> </w:t>
      </w:r>
      <w:r w:rsidRPr="004C57CE">
        <w:rPr>
          <w:rFonts w:ascii="Arial" w:eastAsia="Times New Roman" w:hAnsi="Arial" w:cs="Arial"/>
          <w:sz w:val="24"/>
          <w:szCs w:val="24"/>
        </w:rPr>
        <w:t>se</w:t>
      </w:r>
      <w:r w:rsidRPr="004C57CE">
        <w:rPr>
          <w:rFonts w:ascii="Arial" w:eastAsia="Times New Roman" w:hAnsi="Arial" w:cs="Arial"/>
          <w:spacing w:val="28"/>
          <w:sz w:val="24"/>
          <w:szCs w:val="24"/>
        </w:rPr>
        <w:t xml:space="preserve"> </w:t>
      </w:r>
      <w:r w:rsidRPr="004C57CE">
        <w:rPr>
          <w:rFonts w:ascii="Arial" w:eastAsia="Times New Roman" w:hAnsi="Arial" w:cs="Arial"/>
          <w:sz w:val="24"/>
          <w:szCs w:val="24"/>
        </w:rPr>
        <w:t>i</w:t>
      </w:r>
      <w:r w:rsidRPr="004C57CE">
        <w:rPr>
          <w:rFonts w:ascii="Arial" w:eastAsia="Times New Roman" w:hAnsi="Arial" w:cs="Arial"/>
          <w:spacing w:val="27"/>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ostori</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25"/>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25"/>
          <w:sz w:val="24"/>
          <w:szCs w:val="24"/>
        </w:rPr>
        <w:t xml:space="preserve"> </w:t>
      </w:r>
      <w:r w:rsidRPr="004C57CE">
        <w:rPr>
          <w:rFonts w:ascii="Arial" w:eastAsia="Times New Roman" w:hAnsi="Arial" w:cs="Arial"/>
          <w:sz w:val="24"/>
          <w:szCs w:val="24"/>
        </w:rPr>
        <w:t>odmor</w:t>
      </w:r>
      <w:r w:rsidRPr="004C57CE">
        <w:rPr>
          <w:rFonts w:ascii="Arial" w:eastAsia="Times New Roman" w:hAnsi="Arial" w:cs="Arial"/>
          <w:spacing w:val="26"/>
          <w:sz w:val="24"/>
          <w:szCs w:val="24"/>
        </w:rPr>
        <w:t xml:space="preserve"> </w:t>
      </w:r>
      <w:r w:rsidRPr="004C57CE">
        <w:rPr>
          <w:rFonts w:ascii="Arial" w:eastAsia="Times New Roman" w:hAnsi="Arial" w:cs="Arial"/>
          <w:sz w:val="24"/>
          <w:szCs w:val="24"/>
        </w:rPr>
        <w:t>i</w:t>
      </w:r>
      <w:r w:rsidR="002460FE" w:rsidRPr="004C57CE">
        <w:rPr>
          <w:rFonts w:ascii="Arial" w:eastAsia="Times New Roman" w:hAnsi="Arial" w:cs="Arial"/>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ostori</w:t>
      </w:r>
      <w:r w:rsidRPr="004C57CE">
        <w:rPr>
          <w:rFonts w:ascii="Arial" w:eastAsia="Times New Roman" w:hAnsi="Arial" w:cs="Arial"/>
          <w:spacing w:val="1"/>
          <w:sz w:val="24"/>
          <w:szCs w:val="24"/>
        </w:rPr>
        <w:t>j</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posj</w:t>
      </w:r>
      <w:r w:rsidRPr="004C57CE">
        <w:rPr>
          <w:rFonts w:ascii="Arial" w:eastAsia="Times New Roman" w:hAnsi="Arial" w:cs="Arial"/>
          <w:spacing w:val="-1"/>
          <w:sz w:val="24"/>
          <w:szCs w:val="24"/>
        </w:rPr>
        <w:t>e</w:t>
      </w:r>
      <w:r w:rsidRPr="004C57CE">
        <w:rPr>
          <w:rFonts w:ascii="Arial" w:eastAsia="Times New Roman" w:hAnsi="Arial" w:cs="Arial"/>
          <w:sz w:val="24"/>
          <w:szCs w:val="24"/>
        </w:rPr>
        <w:t>te.</w:t>
      </w:r>
    </w:p>
    <w:p w14:paraId="115FE0C6" w14:textId="2B71AFE5" w:rsidR="009C6A5D" w:rsidRPr="004C57CE" w:rsidRDefault="005372B1" w:rsidP="006B350F">
      <w:pPr>
        <w:spacing w:after="0" w:line="240" w:lineRule="auto"/>
        <w:ind w:right="-23" w:firstLine="720"/>
        <w:jc w:val="both"/>
        <w:rPr>
          <w:rFonts w:ascii="Arial" w:eastAsia="Times New Roman" w:hAnsi="Arial" w:cs="Arial"/>
          <w:sz w:val="24"/>
          <w:szCs w:val="24"/>
        </w:rPr>
      </w:pPr>
      <w:r w:rsidRPr="004C57CE">
        <w:rPr>
          <w:rFonts w:ascii="Arial" w:eastAsia="Times New Roman" w:hAnsi="Arial" w:cs="Arial"/>
          <w:b/>
          <w:bCs/>
          <w:sz w:val="24"/>
          <w:szCs w:val="24"/>
        </w:rPr>
        <w:t>7</w:t>
      </w:r>
      <w:r w:rsidR="00C75890" w:rsidRPr="004C57CE">
        <w:rPr>
          <w:rFonts w:ascii="Arial" w:eastAsia="Times New Roman" w:hAnsi="Arial" w:cs="Arial"/>
          <w:b/>
          <w:bCs/>
          <w:sz w:val="24"/>
          <w:szCs w:val="24"/>
        </w:rPr>
        <w:t>0</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10"/>
          <w:sz w:val="24"/>
          <w:szCs w:val="24"/>
        </w:rPr>
        <w:t xml:space="preserve"> </w:t>
      </w:r>
      <w:r w:rsidR="009C6A5D" w:rsidRPr="004C57CE">
        <w:rPr>
          <w:rFonts w:ascii="Arial" w:eastAsia="Times New Roman" w:hAnsi="Arial" w:cs="Arial"/>
          <w:spacing w:val="1"/>
          <w:sz w:val="24"/>
          <w:szCs w:val="24"/>
        </w:rPr>
        <w:t>P</w:t>
      </w:r>
      <w:r w:rsidR="009C6A5D" w:rsidRPr="004C57CE">
        <w:rPr>
          <w:rFonts w:ascii="Arial" w:eastAsia="Times New Roman" w:hAnsi="Arial" w:cs="Arial"/>
          <w:sz w:val="24"/>
          <w:szCs w:val="24"/>
        </w:rPr>
        <w:t>rosto</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i</w:t>
      </w:r>
      <w:r w:rsidR="009C6A5D" w:rsidRPr="004C57CE">
        <w:rPr>
          <w:rFonts w:ascii="Arial" w:eastAsia="Times New Roman" w:hAnsi="Arial" w:cs="Arial"/>
          <w:spacing w:val="1"/>
          <w:sz w:val="24"/>
          <w:szCs w:val="24"/>
        </w:rPr>
        <w:t>j</w:t>
      </w:r>
      <w:r w:rsidR="009C6A5D" w:rsidRPr="004C57CE">
        <w:rPr>
          <w:rFonts w:ascii="Arial" w:eastAsia="Times New Roman" w:hAnsi="Arial" w:cs="Arial"/>
          <w:sz w:val="24"/>
          <w:szCs w:val="24"/>
        </w:rPr>
        <w:t>a</w:t>
      </w:r>
      <w:r w:rsidR="009C6A5D" w:rsidRPr="004C57CE">
        <w:rPr>
          <w:rFonts w:ascii="Arial" w:eastAsia="Times New Roman" w:hAnsi="Arial" w:cs="Arial"/>
          <w:spacing w:val="8"/>
          <w:sz w:val="24"/>
          <w:szCs w:val="24"/>
        </w:rPr>
        <w:t xml:space="preserve"> </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a</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z w:val="24"/>
          <w:szCs w:val="24"/>
        </w:rPr>
        <w:t>p</w:t>
      </w:r>
      <w:r w:rsidR="009C6A5D" w:rsidRPr="004C57CE">
        <w:rPr>
          <w:rFonts w:ascii="Arial" w:eastAsia="Times New Roman" w:hAnsi="Arial" w:cs="Arial"/>
          <w:spacing w:val="-1"/>
          <w:sz w:val="24"/>
          <w:szCs w:val="24"/>
        </w:rPr>
        <w:t>re</w:t>
      </w:r>
      <w:r w:rsidR="009C6A5D" w:rsidRPr="004C57CE">
        <w:rPr>
          <w:rFonts w:ascii="Arial" w:eastAsia="Times New Roman" w:hAnsi="Arial" w:cs="Arial"/>
          <w:sz w:val="24"/>
          <w:szCs w:val="24"/>
        </w:rPr>
        <w:t>svla</w:t>
      </w:r>
      <w:r w:rsidR="009C6A5D" w:rsidRPr="004C57CE">
        <w:rPr>
          <w:rFonts w:ascii="Arial" w:eastAsia="Times New Roman" w:hAnsi="Arial" w:cs="Arial"/>
          <w:spacing w:val="-1"/>
          <w:sz w:val="24"/>
          <w:szCs w:val="24"/>
        </w:rPr>
        <w:t>če</w:t>
      </w:r>
      <w:r w:rsidR="009C6A5D" w:rsidRPr="004C57CE">
        <w:rPr>
          <w:rFonts w:ascii="Arial" w:eastAsia="Times New Roman" w:hAnsi="Arial" w:cs="Arial"/>
          <w:sz w:val="24"/>
          <w:szCs w:val="24"/>
        </w:rPr>
        <w:t>nje</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z w:val="24"/>
          <w:szCs w:val="24"/>
        </w:rPr>
        <w:t>je</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z w:val="24"/>
          <w:szCs w:val="24"/>
        </w:rPr>
        <w:t>p</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ostor</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objekt</w:t>
      </w:r>
      <w:r w:rsidR="009C6A5D" w:rsidRPr="004C57CE">
        <w:rPr>
          <w:rFonts w:ascii="Arial" w:eastAsia="Times New Roman" w:hAnsi="Arial" w:cs="Arial"/>
          <w:spacing w:val="3"/>
          <w:sz w:val="24"/>
          <w:szCs w:val="24"/>
        </w:rPr>
        <w:t>u</w:t>
      </w:r>
      <w:r w:rsidR="009C6A5D" w:rsidRPr="004C57CE">
        <w:rPr>
          <w:rFonts w:ascii="Arial" w:eastAsia="Times New Roman" w:hAnsi="Arial" w:cs="Arial"/>
          <w:sz w:val="24"/>
          <w:szCs w:val="24"/>
        </w:rPr>
        <w:t>,</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sa</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z w:val="24"/>
          <w:szCs w:val="24"/>
        </w:rPr>
        <w:t>od</w:t>
      </w:r>
      <w:r w:rsidR="009C6A5D" w:rsidRPr="004C57CE">
        <w:rPr>
          <w:rFonts w:ascii="Arial" w:eastAsia="Times New Roman" w:hAnsi="Arial" w:cs="Arial"/>
          <w:spacing w:val="-2"/>
          <w:sz w:val="24"/>
          <w:szCs w:val="24"/>
        </w:rPr>
        <w:t>g</w:t>
      </w:r>
      <w:r w:rsidR="009C6A5D" w:rsidRPr="004C57CE">
        <w:rPr>
          <w:rFonts w:ascii="Arial" w:eastAsia="Times New Roman" w:hAnsi="Arial" w:cs="Arial"/>
          <w:sz w:val="24"/>
          <w:szCs w:val="24"/>
        </w:rPr>
        <w:t>ov</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w:t>
      </w:r>
      <w:r w:rsidR="009C6A5D" w:rsidRPr="004C57CE">
        <w:rPr>
          <w:rFonts w:ascii="Arial" w:eastAsia="Times New Roman" w:hAnsi="Arial" w:cs="Arial"/>
          <w:spacing w:val="-2"/>
          <w:sz w:val="24"/>
          <w:szCs w:val="24"/>
        </w:rPr>
        <w:t>a</w:t>
      </w:r>
      <w:r w:rsidR="009C6A5D" w:rsidRPr="004C57CE">
        <w:rPr>
          <w:rFonts w:ascii="Arial" w:eastAsia="Times New Roman" w:hAnsi="Arial" w:cs="Arial"/>
          <w:sz w:val="24"/>
          <w:szCs w:val="24"/>
        </w:rPr>
        <w:t>jućim</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invent</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rom</w:t>
      </w:r>
      <w:r w:rsidR="009C6A5D" w:rsidRPr="004C57CE">
        <w:rPr>
          <w:rFonts w:ascii="Arial" w:eastAsia="Times New Roman" w:hAnsi="Arial" w:cs="Arial"/>
          <w:spacing w:val="8"/>
          <w:sz w:val="24"/>
          <w:szCs w:val="24"/>
        </w:rPr>
        <w:t xml:space="preserve"> </w:t>
      </w:r>
      <w:r w:rsidR="009C6A5D" w:rsidRPr="004C57CE">
        <w:rPr>
          <w:rFonts w:ascii="Arial" w:eastAsia="Times New Roman" w:hAnsi="Arial" w:cs="Arial"/>
          <w:sz w:val="24"/>
          <w:szCs w:val="24"/>
        </w:rPr>
        <w:t>u</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kojem</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se</w:t>
      </w:r>
      <w:r w:rsidR="002460FE" w:rsidRPr="004C57CE">
        <w:rPr>
          <w:rFonts w:ascii="Arial" w:eastAsia="Times New Roman" w:hAnsi="Arial" w:cs="Arial"/>
          <w:sz w:val="24"/>
          <w:szCs w:val="24"/>
        </w:rPr>
        <w:t xml:space="preserve"> </w:t>
      </w:r>
      <w:r w:rsidR="009C6A5D" w:rsidRPr="004C57CE">
        <w:rPr>
          <w:rFonts w:ascii="Arial" w:eastAsia="Times New Roman" w:hAnsi="Arial" w:cs="Arial"/>
          <w:position w:val="-1"/>
          <w:sz w:val="24"/>
          <w:szCs w:val="24"/>
        </w:rPr>
        <w:t>p</w:t>
      </w:r>
      <w:r w:rsidR="009C6A5D" w:rsidRPr="004C57CE">
        <w:rPr>
          <w:rFonts w:ascii="Arial" w:eastAsia="Times New Roman" w:hAnsi="Arial" w:cs="Arial"/>
          <w:spacing w:val="-1"/>
          <w:position w:val="-1"/>
          <w:sz w:val="24"/>
          <w:szCs w:val="24"/>
        </w:rPr>
        <w:t>re</w:t>
      </w:r>
      <w:r w:rsidR="009C6A5D" w:rsidRPr="004C57CE">
        <w:rPr>
          <w:rFonts w:ascii="Arial" w:eastAsia="Times New Roman" w:hAnsi="Arial" w:cs="Arial"/>
          <w:position w:val="-1"/>
          <w:sz w:val="24"/>
          <w:szCs w:val="24"/>
        </w:rPr>
        <w:t>svla</w:t>
      </w:r>
      <w:r w:rsidR="009C6A5D" w:rsidRPr="004C57CE">
        <w:rPr>
          <w:rFonts w:ascii="Arial" w:eastAsia="Times New Roman" w:hAnsi="Arial" w:cs="Arial"/>
          <w:spacing w:val="-1"/>
          <w:position w:val="-1"/>
          <w:sz w:val="24"/>
          <w:szCs w:val="24"/>
        </w:rPr>
        <w:t>č</w:t>
      </w:r>
      <w:r w:rsidR="009C6A5D" w:rsidRPr="004C57CE">
        <w:rPr>
          <w:rFonts w:ascii="Arial" w:eastAsia="Times New Roman" w:hAnsi="Arial" w:cs="Arial"/>
          <w:position w:val="-1"/>
          <w:sz w:val="24"/>
          <w:szCs w:val="24"/>
        </w:rPr>
        <w:t>e</w:t>
      </w:r>
      <w:r w:rsidR="009C6A5D" w:rsidRPr="004C57CE">
        <w:rPr>
          <w:rFonts w:ascii="Arial" w:eastAsia="Times New Roman" w:hAnsi="Arial" w:cs="Arial"/>
          <w:spacing w:val="-1"/>
          <w:position w:val="-1"/>
          <w:sz w:val="24"/>
          <w:szCs w:val="24"/>
        </w:rPr>
        <w:t xml:space="preserve"> </w:t>
      </w:r>
      <w:r w:rsidR="009C6A5D" w:rsidRPr="004C57CE">
        <w:rPr>
          <w:rFonts w:ascii="Arial" w:eastAsia="Times New Roman" w:hAnsi="Arial" w:cs="Arial"/>
          <w:position w:val="-1"/>
          <w:sz w:val="24"/>
          <w:szCs w:val="24"/>
        </w:rPr>
        <w:t>l</w:t>
      </w:r>
      <w:r w:rsidR="009C6A5D" w:rsidRPr="004C57CE">
        <w:rPr>
          <w:rFonts w:ascii="Arial" w:eastAsia="Times New Roman" w:hAnsi="Arial" w:cs="Arial"/>
          <w:spacing w:val="1"/>
          <w:position w:val="-1"/>
          <w:sz w:val="24"/>
          <w:szCs w:val="24"/>
        </w:rPr>
        <w:t>i</w:t>
      </w:r>
      <w:r w:rsidR="009C6A5D" w:rsidRPr="004C57CE">
        <w:rPr>
          <w:rFonts w:ascii="Arial" w:eastAsia="Times New Roman" w:hAnsi="Arial" w:cs="Arial"/>
          <w:spacing w:val="-1"/>
          <w:position w:val="-1"/>
          <w:sz w:val="24"/>
          <w:szCs w:val="24"/>
        </w:rPr>
        <w:t>c</w:t>
      </w:r>
      <w:r w:rsidR="009C6A5D" w:rsidRPr="004C57CE">
        <w:rPr>
          <w:rFonts w:ascii="Arial" w:eastAsia="Times New Roman" w:hAnsi="Arial" w:cs="Arial"/>
          <w:position w:val="-1"/>
          <w:sz w:val="24"/>
          <w:szCs w:val="24"/>
        </w:rPr>
        <w:t>a</w:t>
      </w:r>
      <w:r w:rsidR="009C6A5D" w:rsidRPr="004C57CE">
        <w:rPr>
          <w:rFonts w:ascii="Arial" w:eastAsia="Times New Roman" w:hAnsi="Arial" w:cs="Arial"/>
          <w:spacing w:val="-1"/>
          <w:position w:val="-1"/>
          <w:sz w:val="24"/>
          <w:szCs w:val="24"/>
        </w:rPr>
        <w:t xml:space="preserve"> </w:t>
      </w:r>
      <w:r w:rsidR="009C6A5D" w:rsidRPr="004C57CE">
        <w:rPr>
          <w:rFonts w:ascii="Arial" w:eastAsia="Times New Roman" w:hAnsi="Arial" w:cs="Arial"/>
          <w:position w:val="-1"/>
          <w:sz w:val="24"/>
          <w:szCs w:val="24"/>
        </w:rPr>
        <w:t>koja n</w:t>
      </w:r>
      <w:r w:rsidR="009C6A5D" w:rsidRPr="004C57CE">
        <w:rPr>
          <w:rFonts w:ascii="Arial" w:eastAsia="Times New Roman" w:hAnsi="Arial" w:cs="Arial"/>
          <w:spacing w:val="-1"/>
          <w:position w:val="-1"/>
          <w:sz w:val="24"/>
          <w:szCs w:val="24"/>
        </w:rPr>
        <w:t>e</w:t>
      </w:r>
      <w:r w:rsidR="009C6A5D" w:rsidRPr="004C57CE">
        <w:rPr>
          <w:rFonts w:ascii="Arial" w:eastAsia="Times New Roman" w:hAnsi="Arial" w:cs="Arial"/>
          <w:position w:val="-1"/>
          <w:sz w:val="24"/>
          <w:szCs w:val="24"/>
        </w:rPr>
        <w:t>maju k</w:t>
      </w:r>
      <w:r w:rsidR="009C6A5D" w:rsidRPr="004C57CE">
        <w:rPr>
          <w:rFonts w:ascii="Arial" w:eastAsia="Times New Roman" w:hAnsi="Arial" w:cs="Arial"/>
          <w:spacing w:val="-1"/>
          <w:position w:val="-1"/>
          <w:sz w:val="24"/>
          <w:szCs w:val="24"/>
        </w:rPr>
        <w:t>a</w:t>
      </w:r>
      <w:r w:rsidR="009C6A5D" w:rsidRPr="004C57CE">
        <w:rPr>
          <w:rFonts w:ascii="Arial" w:eastAsia="Times New Roman" w:hAnsi="Arial" w:cs="Arial"/>
          <w:position w:val="-1"/>
          <w:sz w:val="24"/>
          <w:szCs w:val="24"/>
        </w:rPr>
        <w:t>n</w:t>
      </w:r>
      <w:r w:rsidR="009C6A5D" w:rsidRPr="004C57CE">
        <w:rPr>
          <w:rFonts w:ascii="Arial" w:eastAsia="Times New Roman" w:hAnsi="Arial" w:cs="Arial"/>
          <w:spacing w:val="-1"/>
          <w:position w:val="-1"/>
          <w:sz w:val="24"/>
          <w:szCs w:val="24"/>
        </w:rPr>
        <w:t>ce</w:t>
      </w:r>
      <w:r w:rsidR="009C6A5D" w:rsidRPr="004C57CE">
        <w:rPr>
          <w:rFonts w:ascii="Arial" w:eastAsia="Times New Roman" w:hAnsi="Arial" w:cs="Arial"/>
          <w:position w:val="-1"/>
          <w:sz w:val="24"/>
          <w:szCs w:val="24"/>
        </w:rPr>
        <w:t>la</w:t>
      </w:r>
      <w:r w:rsidR="009C6A5D" w:rsidRPr="004C57CE">
        <w:rPr>
          <w:rFonts w:ascii="Arial" w:eastAsia="Times New Roman" w:hAnsi="Arial" w:cs="Arial"/>
          <w:spacing w:val="-1"/>
          <w:position w:val="-1"/>
          <w:sz w:val="24"/>
          <w:szCs w:val="24"/>
        </w:rPr>
        <w:t>r</w:t>
      </w:r>
      <w:r w:rsidR="009C6A5D" w:rsidRPr="004C57CE">
        <w:rPr>
          <w:rFonts w:ascii="Arial" w:eastAsia="Times New Roman" w:hAnsi="Arial" w:cs="Arial"/>
          <w:position w:val="-1"/>
          <w:sz w:val="24"/>
          <w:szCs w:val="24"/>
        </w:rPr>
        <w:t>ij</w:t>
      </w:r>
      <w:r w:rsidR="009C6A5D" w:rsidRPr="004C57CE">
        <w:rPr>
          <w:rFonts w:ascii="Arial" w:eastAsia="Times New Roman" w:hAnsi="Arial" w:cs="Arial"/>
          <w:spacing w:val="-1"/>
          <w:position w:val="-1"/>
          <w:sz w:val="24"/>
          <w:szCs w:val="24"/>
        </w:rPr>
        <w:t>e</w:t>
      </w:r>
      <w:r w:rsidR="009C6A5D" w:rsidRPr="004C57CE">
        <w:rPr>
          <w:rFonts w:ascii="Arial" w:eastAsia="Times New Roman" w:hAnsi="Arial" w:cs="Arial"/>
          <w:position w:val="-1"/>
          <w:sz w:val="24"/>
          <w:szCs w:val="24"/>
        </w:rPr>
        <w:t>.</w:t>
      </w:r>
    </w:p>
    <w:p w14:paraId="51755C9D" w14:textId="77777777" w:rsidR="00FB625E" w:rsidRPr="004C57CE" w:rsidRDefault="00FB625E" w:rsidP="00D50631">
      <w:pPr>
        <w:spacing w:after="0" w:line="240" w:lineRule="auto"/>
        <w:ind w:right="-20"/>
        <w:jc w:val="center"/>
        <w:rPr>
          <w:rFonts w:ascii="Arial" w:eastAsia="Times New Roman" w:hAnsi="Arial" w:cs="Arial"/>
          <w:sz w:val="20"/>
          <w:szCs w:val="20"/>
        </w:rPr>
      </w:pPr>
    </w:p>
    <w:p w14:paraId="1E6EDFD5" w14:textId="77777777" w:rsidR="009C6A5D" w:rsidRPr="004C57CE" w:rsidRDefault="002460FE"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t>3.2.2.</w:t>
      </w:r>
      <w:r w:rsidR="009C6A5D" w:rsidRPr="004C57CE">
        <w:rPr>
          <w:rFonts w:ascii="Arial" w:eastAsia="Times New Roman" w:hAnsi="Arial" w:cs="Arial"/>
          <w:sz w:val="24"/>
          <w:szCs w:val="24"/>
        </w:rPr>
        <w:t xml:space="preserve"> Objekti za obuku</w:t>
      </w:r>
    </w:p>
    <w:p w14:paraId="1E8DBE54" w14:textId="77777777" w:rsidR="009C6A5D" w:rsidRPr="004C57CE" w:rsidRDefault="009C6A5D" w:rsidP="00D50631">
      <w:pPr>
        <w:spacing w:after="0" w:line="240" w:lineRule="auto"/>
        <w:ind w:right="-14"/>
        <w:jc w:val="center"/>
        <w:rPr>
          <w:rFonts w:ascii="Arial" w:eastAsia="Times New Roman" w:hAnsi="Arial" w:cs="Arial"/>
          <w:sz w:val="20"/>
          <w:szCs w:val="20"/>
        </w:rPr>
      </w:pPr>
    </w:p>
    <w:p w14:paraId="1D717F47" w14:textId="1392B26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w:t>
      </w:r>
      <w:r w:rsidR="00C75890" w:rsidRPr="004C57CE">
        <w:rPr>
          <w:rFonts w:ascii="Arial" w:eastAsia="Times New Roman" w:hAnsi="Arial" w:cs="Arial"/>
          <w:b/>
          <w:bCs/>
          <w:sz w:val="24"/>
          <w:szCs w:val="24"/>
        </w:rPr>
        <w:t>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Učionica je prostorija u kojoj se izvodi nastava, obuka i predavanja, a može se koristiti i</w:t>
      </w:r>
      <w:r w:rsidR="002460FE" w:rsidRPr="004C57CE">
        <w:rPr>
          <w:rFonts w:ascii="Arial" w:eastAsia="Times New Roman" w:hAnsi="Arial" w:cs="Arial"/>
          <w:bCs/>
          <w:sz w:val="24"/>
          <w:szCs w:val="24"/>
        </w:rPr>
        <w:t xml:space="preserve"> </w:t>
      </w:r>
      <w:r w:rsidRPr="004C57CE">
        <w:rPr>
          <w:rFonts w:ascii="Arial" w:eastAsia="Times New Roman" w:hAnsi="Arial" w:cs="Arial"/>
          <w:bCs/>
          <w:sz w:val="24"/>
          <w:szCs w:val="24"/>
        </w:rPr>
        <w:t>za druge potrebe.</w:t>
      </w:r>
    </w:p>
    <w:p w14:paraId="262C89EE"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kasarni se mogu urediti ljetnje učionice.</w:t>
      </w:r>
    </w:p>
    <w:p w14:paraId="15B43FB6"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red i čistoću učionice odgovoran je starješina jedinice koja je koristi.</w:t>
      </w:r>
    </w:p>
    <w:p w14:paraId="3EFCF133" w14:textId="2CB7B34E"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w:t>
      </w:r>
      <w:r w:rsidR="00C75890" w:rsidRPr="004C57CE">
        <w:rPr>
          <w:rFonts w:ascii="Arial" w:eastAsia="Times New Roman" w:hAnsi="Arial" w:cs="Arial"/>
          <w:b/>
          <w:bCs/>
          <w:sz w:val="24"/>
          <w:szCs w:val="24"/>
        </w:rPr>
        <w:t>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Kabinet je zatvoreni prostor sa opremom i uređajima za </w:t>
      </w:r>
      <w:r w:rsidR="00A53805" w:rsidRPr="004C57CE">
        <w:rPr>
          <w:rFonts w:ascii="Arial" w:eastAsia="Times New Roman" w:hAnsi="Arial" w:cs="Arial"/>
          <w:bCs/>
          <w:sz w:val="24"/>
          <w:szCs w:val="24"/>
        </w:rPr>
        <w:t xml:space="preserve">teorijsku i praktičnu </w:t>
      </w:r>
      <w:r w:rsidRPr="004C57CE">
        <w:rPr>
          <w:rFonts w:ascii="Arial" w:eastAsia="Times New Roman" w:hAnsi="Arial" w:cs="Arial"/>
          <w:bCs/>
          <w:sz w:val="24"/>
          <w:szCs w:val="24"/>
        </w:rPr>
        <w:t>nastavu i obuku.</w:t>
      </w:r>
    </w:p>
    <w:p w14:paraId="08BE0154" w14:textId="5F52433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w:t>
      </w:r>
      <w:r w:rsidR="00C75890" w:rsidRPr="004C57CE">
        <w:rPr>
          <w:rFonts w:ascii="Arial" w:eastAsia="Times New Roman" w:hAnsi="Arial" w:cs="Arial"/>
          <w:b/>
          <w:bCs/>
          <w:sz w:val="24"/>
          <w:szCs w:val="24"/>
        </w:rPr>
        <w:t>3</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Vježbalište je uređeni prostor sa objektima i opremom za praktičnu obuku.</w:t>
      </w:r>
    </w:p>
    <w:p w14:paraId="116B6AE5" w14:textId="77F505C0" w:rsidR="00681F44" w:rsidRPr="004C57CE" w:rsidRDefault="009C6A5D" w:rsidP="001D68C6">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 vježbalištima iz stava 1 ove tačke mogu se izvoditi i gađanja vježbovnom municijom i vježbovnim minsko-eksplozivnim sredstvima.</w:t>
      </w:r>
    </w:p>
    <w:p w14:paraId="19B67255" w14:textId="35612FBF"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w:t>
      </w:r>
      <w:r w:rsidR="00C75890" w:rsidRPr="004C57CE">
        <w:rPr>
          <w:rFonts w:ascii="Arial" w:eastAsia="Times New Roman" w:hAnsi="Arial" w:cs="Arial"/>
          <w:b/>
          <w:bCs/>
          <w:sz w:val="24"/>
          <w:szCs w:val="24"/>
        </w:rPr>
        <w:t>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Strelište je uređeni prostor sa objektima i opremom namijenjenim za izvođenje gađanja. Strelište može biti stacionarno i </w:t>
      </w:r>
      <w:r w:rsidR="005F0002" w:rsidRPr="004C57CE">
        <w:rPr>
          <w:rFonts w:ascii="Arial" w:eastAsia="Times New Roman" w:hAnsi="Arial" w:cs="Arial"/>
          <w:bCs/>
          <w:sz w:val="24"/>
          <w:szCs w:val="24"/>
        </w:rPr>
        <w:t>prenosno</w:t>
      </w:r>
      <w:r w:rsidRPr="004C57CE">
        <w:rPr>
          <w:rFonts w:ascii="Arial" w:eastAsia="Times New Roman" w:hAnsi="Arial" w:cs="Arial"/>
          <w:bCs/>
          <w:sz w:val="24"/>
          <w:szCs w:val="24"/>
        </w:rPr>
        <w:t>.</w:t>
      </w:r>
    </w:p>
    <w:p w14:paraId="074CE958"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Stacionarno strelište je uređen prostor na nepromjenjivoj lokaciji, sa opremom za izvođenje gađanja iz naoružanja kalibra do 20 mm.</w:t>
      </w:r>
    </w:p>
    <w:p w14:paraId="2CA08CDE"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Prenosno strelište je prostor na promjenjivoj lokaciji, koje se koristi za izvođenje gađanja i taktičke vježbe sa bojnim gađanjem.</w:t>
      </w:r>
    </w:p>
    <w:p w14:paraId="2648E775" w14:textId="5B56DC28"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w:t>
      </w:r>
      <w:r w:rsidR="00C75890" w:rsidRPr="004C57CE">
        <w:rPr>
          <w:rFonts w:ascii="Arial" w:eastAsia="Times New Roman" w:hAnsi="Arial" w:cs="Arial"/>
          <w:b/>
          <w:bCs/>
          <w:sz w:val="24"/>
          <w:szCs w:val="24"/>
        </w:rPr>
        <w:t>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Poligon je uređen dio teritorije </w:t>
      </w:r>
      <w:r w:rsidR="002460FE" w:rsidRPr="004C57CE">
        <w:rPr>
          <w:rFonts w:ascii="Arial" w:eastAsia="Times New Roman" w:hAnsi="Arial" w:cs="Arial"/>
          <w:bCs/>
          <w:sz w:val="24"/>
          <w:szCs w:val="24"/>
        </w:rPr>
        <w:t>–</w:t>
      </w:r>
      <w:r w:rsidRPr="004C57CE">
        <w:rPr>
          <w:rFonts w:ascii="Arial" w:eastAsia="Times New Roman" w:hAnsi="Arial" w:cs="Arial"/>
          <w:bCs/>
          <w:sz w:val="24"/>
          <w:szCs w:val="24"/>
        </w:rPr>
        <w:t xml:space="preserve"> akvatorija</w:t>
      </w:r>
      <w:r w:rsidR="002460FE"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ili dio vazdušnog prostora iznad određene teritorije </w:t>
      </w:r>
      <w:r w:rsidR="002460FE" w:rsidRPr="004C57CE">
        <w:rPr>
          <w:rFonts w:ascii="Arial" w:eastAsia="Times New Roman" w:hAnsi="Arial" w:cs="Arial"/>
          <w:bCs/>
          <w:sz w:val="24"/>
          <w:szCs w:val="24"/>
        </w:rPr>
        <w:t>–</w:t>
      </w:r>
      <w:r w:rsidRPr="004C57CE">
        <w:rPr>
          <w:rFonts w:ascii="Arial" w:eastAsia="Times New Roman" w:hAnsi="Arial" w:cs="Arial"/>
          <w:bCs/>
          <w:sz w:val="24"/>
          <w:szCs w:val="24"/>
        </w:rPr>
        <w:t xml:space="preserve"> akvatorija, namijenjen za vježbovna i bojna dejstva jedinica, izvođenje taktičkih vježbi sa bojnim gađanjima, gađanja koja nije moguće izvesti na strelištu, opitna gađanja i drugu obuku koja zaht</w:t>
      </w:r>
      <w:r w:rsidR="00CA5F7B" w:rsidRPr="004C57CE">
        <w:rPr>
          <w:rFonts w:ascii="Arial" w:eastAsia="Times New Roman" w:hAnsi="Arial" w:cs="Arial"/>
          <w:bCs/>
          <w:sz w:val="24"/>
          <w:szCs w:val="24"/>
        </w:rPr>
        <w:t>i</w:t>
      </w:r>
      <w:r w:rsidRPr="004C57CE">
        <w:rPr>
          <w:rFonts w:ascii="Arial" w:eastAsia="Times New Roman" w:hAnsi="Arial" w:cs="Arial"/>
          <w:bCs/>
          <w:sz w:val="24"/>
          <w:szCs w:val="24"/>
        </w:rPr>
        <w:t>jeva posebne mjere bezbjednosti.</w:t>
      </w:r>
    </w:p>
    <w:p w14:paraId="307571CB" w14:textId="4DD0C736" w:rsidR="009C6A5D" w:rsidRPr="004C57CE" w:rsidRDefault="00C7589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76</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Načelnik Generalštaba </w:t>
      </w:r>
      <w:r w:rsidR="0001669D" w:rsidRPr="004C57CE">
        <w:rPr>
          <w:rFonts w:ascii="Arial" w:eastAsia="Times New Roman" w:hAnsi="Arial" w:cs="Arial"/>
          <w:bCs/>
          <w:sz w:val="24"/>
          <w:szCs w:val="24"/>
        </w:rPr>
        <w:t xml:space="preserve">odobrava </w:t>
      </w:r>
      <w:r w:rsidR="009C6A5D" w:rsidRPr="004C57CE">
        <w:rPr>
          <w:rFonts w:ascii="Arial" w:eastAsia="Times New Roman" w:hAnsi="Arial" w:cs="Arial"/>
          <w:bCs/>
          <w:sz w:val="24"/>
          <w:szCs w:val="24"/>
        </w:rPr>
        <w:t>upotrebu objekata i terena za obuku.</w:t>
      </w:r>
    </w:p>
    <w:p w14:paraId="0F5F447F" w14:textId="5F6CBD66" w:rsidR="00224355" w:rsidRPr="004C57CE" w:rsidRDefault="00C75890" w:rsidP="0091656C">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77</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Servis nastavnih sredstava je prostor za smještaj, čuvanje, pripremu i distribuciju</w:t>
      </w:r>
      <w:r w:rsidR="002460FE"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 xml:space="preserve">nastavnih sredstava, koji se, </w:t>
      </w:r>
      <w:r w:rsidR="00D27BF2" w:rsidRPr="004C57CE">
        <w:rPr>
          <w:rFonts w:ascii="Arial" w:eastAsia="Times New Roman" w:hAnsi="Arial" w:cs="Arial"/>
          <w:bCs/>
          <w:sz w:val="24"/>
          <w:szCs w:val="24"/>
        </w:rPr>
        <w:t>načelno</w:t>
      </w:r>
      <w:r w:rsidR="009C6A5D" w:rsidRPr="004C57CE">
        <w:rPr>
          <w:rFonts w:ascii="Arial" w:eastAsia="Times New Roman" w:hAnsi="Arial" w:cs="Arial"/>
          <w:bCs/>
          <w:sz w:val="24"/>
          <w:szCs w:val="24"/>
        </w:rPr>
        <w:t>, formira odnosno koristi, na nivou kasarne.</w:t>
      </w:r>
    </w:p>
    <w:p w14:paraId="529EBF7D" w14:textId="77777777" w:rsidR="00E00666" w:rsidRPr="004C57CE" w:rsidRDefault="002460FE"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lastRenderedPageBreak/>
        <w:t>3.2.</w:t>
      </w:r>
      <w:r w:rsidR="009C6A5D" w:rsidRPr="004C57CE">
        <w:rPr>
          <w:rFonts w:ascii="Arial" w:eastAsia="Times New Roman" w:hAnsi="Arial" w:cs="Arial"/>
          <w:sz w:val="24"/>
          <w:szCs w:val="24"/>
        </w:rPr>
        <w:t>3</w:t>
      </w:r>
      <w:r w:rsidRPr="004C57CE">
        <w:rPr>
          <w:rFonts w:ascii="Arial" w:eastAsia="Times New Roman" w:hAnsi="Arial" w:cs="Arial"/>
          <w:sz w:val="24"/>
          <w:szCs w:val="24"/>
        </w:rPr>
        <w:t>.</w:t>
      </w:r>
      <w:r w:rsidR="009C6A5D" w:rsidRPr="004C57CE">
        <w:rPr>
          <w:rFonts w:ascii="Arial" w:eastAsia="Times New Roman" w:hAnsi="Arial" w:cs="Arial"/>
          <w:sz w:val="24"/>
          <w:szCs w:val="24"/>
        </w:rPr>
        <w:t xml:space="preserve"> Objekti za čuvanje, opsluživanje i održavanje naoružanja, </w:t>
      </w:r>
    </w:p>
    <w:p w14:paraId="54D36738" w14:textId="745063A3" w:rsidR="009C6A5D" w:rsidRPr="004C57CE" w:rsidRDefault="009C6A5D" w:rsidP="00E00666">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t>sredstava, opreme i uređaja energetike</w:t>
      </w:r>
    </w:p>
    <w:p w14:paraId="4D2BBA31" w14:textId="77777777" w:rsidR="009C6A5D" w:rsidRPr="004C57CE" w:rsidRDefault="009C6A5D" w:rsidP="00D50631">
      <w:pPr>
        <w:spacing w:after="0" w:line="240" w:lineRule="auto"/>
        <w:ind w:right="-20"/>
        <w:jc w:val="center"/>
        <w:rPr>
          <w:rFonts w:ascii="Arial" w:eastAsia="Times New Roman" w:hAnsi="Arial" w:cs="Arial"/>
          <w:sz w:val="24"/>
          <w:szCs w:val="24"/>
        </w:rPr>
      </w:pPr>
    </w:p>
    <w:p w14:paraId="2192C464" w14:textId="187D9C59" w:rsidR="009C6A5D" w:rsidRPr="004C57CE" w:rsidRDefault="00C7589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Park tehničkih sredstava obuhvata uređen i osvijetljen prostor, sa infrastrukturom i uređajima namijenjenim za smještaj i čuvanje, opsluživanje i održavanje borbenih i neborbenih vozila, tehničkih sredstava i opreme.</w:t>
      </w:r>
    </w:p>
    <w:p w14:paraId="1684FAF6"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Jedinicama</w:t>
      </w:r>
      <w:r w:rsidR="001611D9" w:rsidRPr="004C57CE">
        <w:rPr>
          <w:rFonts w:ascii="Arial" w:eastAsia="Times New Roman" w:hAnsi="Arial" w:cs="Arial"/>
          <w:bCs/>
          <w:sz w:val="24"/>
          <w:szCs w:val="24"/>
        </w:rPr>
        <w:t xml:space="preserve"> Vojske</w:t>
      </w:r>
      <w:r w:rsidRPr="004C57CE">
        <w:rPr>
          <w:rFonts w:ascii="Arial" w:eastAsia="Times New Roman" w:hAnsi="Arial" w:cs="Arial"/>
          <w:bCs/>
          <w:sz w:val="24"/>
          <w:szCs w:val="24"/>
        </w:rPr>
        <w:t xml:space="preserve"> smještenim u istoj kasarni, </w:t>
      </w:r>
      <w:r w:rsidR="00044191" w:rsidRPr="004C57CE">
        <w:rPr>
          <w:rFonts w:ascii="Arial" w:eastAsia="Times New Roman" w:hAnsi="Arial" w:cs="Arial"/>
          <w:bCs/>
          <w:sz w:val="24"/>
          <w:szCs w:val="24"/>
        </w:rPr>
        <w:t xml:space="preserve">određuje se, načelno, </w:t>
      </w:r>
      <w:r w:rsidRPr="004C57CE">
        <w:rPr>
          <w:rFonts w:ascii="Arial" w:eastAsia="Times New Roman" w:hAnsi="Arial" w:cs="Arial"/>
          <w:bCs/>
          <w:sz w:val="24"/>
          <w:szCs w:val="24"/>
        </w:rPr>
        <w:t>zajednički park tehničkih</w:t>
      </w:r>
      <w:r w:rsidR="002460FE" w:rsidRPr="004C57CE">
        <w:rPr>
          <w:rFonts w:ascii="Arial" w:eastAsia="Times New Roman" w:hAnsi="Arial" w:cs="Arial"/>
          <w:bCs/>
          <w:sz w:val="24"/>
          <w:szCs w:val="24"/>
        </w:rPr>
        <w:t xml:space="preserve"> </w:t>
      </w:r>
      <w:r w:rsidRPr="004C57CE">
        <w:rPr>
          <w:rFonts w:ascii="Arial" w:eastAsia="Times New Roman" w:hAnsi="Arial" w:cs="Arial"/>
          <w:bCs/>
          <w:sz w:val="24"/>
          <w:szCs w:val="24"/>
        </w:rPr>
        <w:t>sredstava.</w:t>
      </w:r>
    </w:p>
    <w:p w14:paraId="069C5F8D"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Smještaj tehničkih sredstava izvan parka nije dozvoljen, izuzev vozila koja su na proputovanju, vozila koja su u pripravnosti ili su namijenjena za prevoz lica koja vrše unutrašnj</w:t>
      </w:r>
      <w:r w:rsidR="00A54642" w:rsidRPr="004C57CE">
        <w:rPr>
          <w:rFonts w:ascii="Arial" w:eastAsia="Times New Roman" w:hAnsi="Arial" w:cs="Arial"/>
          <w:bCs/>
          <w:sz w:val="24"/>
          <w:szCs w:val="24"/>
        </w:rPr>
        <w:t>u</w:t>
      </w:r>
      <w:r w:rsidRPr="004C57CE">
        <w:rPr>
          <w:rFonts w:ascii="Arial" w:eastAsia="Times New Roman" w:hAnsi="Arial" w:cs="Arial"/>
          <w:bCs/>
          <w:sz w:val="24"/>
          <w:szCs w:val="24"/>
        </w:rPr>
        <w:t xml:space="preserve"> službu, za koja se u kasarni određuje posebno mjesto.</w:t>
      </w:r>
    </w:p>
    <w:p w14:paraId="380A4FD5" w14:textId="691CE8B3" w:rsidR="009C6A5D" w:rsidRPr="004C57CE" w:rsidRDefault="00C7589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79</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Park tehničkih sredstava može biti stalni koji se uređuje u prostoru kasarne ili skladišta</w:t>
      </w:r>
      <w:r w:rsidR="002460FE"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ili privremeni, koji se organizuje na poligonu ili u l</w:t>
      </w:r>
      <w:r w:rsidR="006B350F" w:rsidRPr="004C57CE">
        <w:rPr>
          <w:rFonts w:ascii="Arial" w:eastAsia="Times New Roman" w:hAnsi="Arial" w:cs="Arial"/>
          <w:bCs/>
          <w:sz w:val="24"/>
          <w:szCs w:val="24"/>
        </w:rPr>
        <w:t>ogorsko</w:t>
      </w:r>
      <w:r w:rsidR="00EC1ACD" w:rsidRPr="004C57CE">
        <w:rPr>
          <w:rFonts w:ascii="Arial" w:eastAsia="Times New Roman" w:hAnsi="Arial" w:cs="Arial"/>
          <w:bCs/>
          <w:sz w:val="24"/>
          <w:szCs w:val="24"/>
        </w:rPr>
        <w:t>m</w:t>
      </w:r>
      <w:r w:rsidR="006B350F" w:rsidRPr="004C57CE">
        <w:rPr>
          <w:rFonts w:ascii="Arial" w:eastAsia="Times New Roman" w:hAnsi="Arial" w:cs="Arial"/>
          <w:bCs/>
          <w:sz w:val="24"/>
          <w:szCs w:val="24"/>
        </w:rPr>
        <w:t xml:space="preserve"> prostor</w:t>
      </w:r>
      <w:r w:rsidR="00EC1ACD" w:rsidRPr="004C57CE">
        <w:rPr>
          <w:rFonts w:ascii="Arial" w:eastAsia="Times New Roman" w:hAnsi="Arial" w:cs="Arial"/>
          <w:bCs/>
          <w:sz w:val="24"/>
          <w:szCs w:val="24"/>
        </w:rPr>
        <w:t>u</w:t>
      </w:r>
      <w:r w:rsidR="009C6A5D" w:rsidRPr="004C57CE">
        <w:rPr>
          <w:rFonts w:ascii="Arial" w:eastAsia="Times New Roman" w:hAnsi="Arial" w:cs="Arial"/>
          <w:bCs/>
          <w:sz w:val="24"/>
          <w:szCs w:val="24"/>
        </w:rPr>
        <w:t>.</w:t>
      </w:r>
    </w:p>
    <w:p w14:paraId="7EA56D46"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uređenje parka, organizaciju rada, smještaj tehničkih sredstava, red i unutrašnju službu u zajedničkom parku odgovoran je komandant kasarne, a u parku u kome su smještena tehnička sredstva samo jedne jedinice</w:t>
      </w:r>
      <w:r w:rsidR="001611D9" w:rsidRPr="004C57CE">
        <w:rPr>
          <w:rFonts w:ascii="Arial" w:eastAsia="Times New Roman" w:hAnsi="Arial" w:cs="Arial"/>
          <w:bCs/>
          <w:sz w:val="24"/>
          <w:szCs w:val="24"/>
        </w:rPr>
        <w:t xml:space="preserve"> Vojske</w:t>
      </w:r>
      <w:r w:rsidRPr="004C57CE">
        <w:rPr>
          <w:rFonts w:ascii="Arial" w:eastAsia="Times New Roman" w:hAnsi="Arial" w:cs="Arial"/>
          <w:bCs/>
          <w:sz w:val="24"/>
          <w:szCs w:val="24"/>
        </w:rPr>
        <w:t xml:space="preserve"> </w:t>
      </w:r>
      <w:r w:rsidR="002460FE" w:rsidRPr="004C57CE">
        <w:rPr>
          <w:rFonts w:ascii="Arial" w:eastAsia="Times New Roman" w:hAnsi="Arial" w:cs="Arial"/>
          <w:bCs/>
          <w:sz w:val="24"/>
          <w:szCs w:val="24"/>
        </w:rPr>
        <w:t>–</w:t>
      </w:r>
      <w:r w:rsidRPr="004C57CE">
        <w:rPr>
          <w:rFonts w:ascii="Arial" w:eastAsia="Times New Roman" w:hAnsi="Arial" w:cs="Arial"/>
          <w:bCs/>
          <w:sz w:val="24"/>
          <w:szCs w:val="24"/>
        </w:rPr>
        <w:t xml:space="preserve"> komandant</w:t>
      </w:r>
      <w:r w:rsidR="002460FE" w:rsidRPr="004C57CE">
        <w:rPr>
          <w:rFonts w:ascii="Arial" w:eastAsia="Times New Roman" w:hAnsi="Arial" w:cs="Arial"/>
          <w:bCs/>
          <w:sz w:val="24"/>
          <w:szCs w:val="24"/>
        </w:rPr>
        <w:t xml:space="preserve"> </w:t>
      </w:r>
      <w:r w:rsidRPr="004C57CE">
        <w:rPr>
          <w:rFonts w:ascii="Arial" w:eastAsia="Times New Roman" w:hAnsi="Arial" w:cs="Arial"/>
          <w:bCs/>
          <w:sz w:val="24"/>
          <w:szCs w:val="24"/>
        </w:rPr>
        <w:t>te jedinice.</w:t>
      </w:r>
    </w:p>
    <w:p w14:paraId="2B5E20E6" w14:textId="53C6328F"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w:t>
      </w:r>
      <w:r w:rsidR="00C75890" w:rsidRPr="004C57CE">
        <w:rPr>
          <w:rFonts w:ascii="Arial" w:eastAsia="Times New Roman" w:hAnsi="Arial" w:cs="Arial"/>
          <w:b/>
          <w:bCs/>
          <w:sz w:val="24"/>
          <w:szCs w:val="24"/>
        </w:rPr>
        <w:t>0</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Nadstrešnice su objekti montažnog tipa, sa uređenim jednostranim ili dvostranim</w:t>
      </w:r>
      <w:r w:rsidR="009F690A" w:rsidRPr="004C57CE">
        <w:rPr>
          <w:rFonts w:ascii="Arial" w:eastAsia="Times New Roman" w:hAnsi="Arial" w:cs="Arial"/>
          <w:bCs/>
          <w:sz w:val="24"/>
          <w:szCs w:val="24"/>
        </w:rPr>
        <w:t xml:space="preserve"> </w:t>
      </w:r>
      <w:r w:rsidRPr="004C57CE">
        <w:rPr>
          <w:rFonts w:ascii="Arial" w:eastAsia="Times New Roman" w:hAnsi="Arial" w:cs="Arial"/>
          <w:bCs/>
          <w:sz w:val="24"/>
          <w:szCs w:val="24"/>
        </w:rPr>
        <w:t>prilazima za smještaj tehničkih sredstava.</w:t>
      </w:r>
    </w:p>
    <w:p w14:paraId="5520E4CE"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Stajanke su uređene i obilježene površine za smještaj tehničkih sredstava.</w:t>
      </w:r>
    </w:p>
    <w:p w14:paraId="69F69716"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Raspored objekata, stajanki i manipulativnog prostora između njih, mora omogućavati uslovan raspored i smještaj tehničkih sredstava, prilaz, lak i brz izlazak, nesmetano manevrisanje i primjenu mjera osnovnog održavanja i opsluživanja.</w:t>
      </w:r>
    </w:p>
    <w:p w14:paraId="340F288B" w14:textId="77CF4019"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w:t>
      </w:r>
      <w:r w:rsidR="00C75890" w:rsidRPr="004C57CE">
        <w:rPr>
          <w:rFonts w:ascii="Arial" w:eastAsia="Times New Roman" w:hAnsi="Arial" w:cs="Arial"/>
          <w:b/>
          <w:bCs/>
          <w:sz w:val="24"/>
          <w:szCs w:val="24"/>
        </w:rPr>
        <w:t>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Pumpna stanica je prostor sa objektima, instalacijama i opremom za popunu pogonskim gorivom.</w:t>
      </w:r>
    </w:p>
    <w:p w14:paraId="44933882" w14:textId="41385CF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w:t>
      </w:r>
      <w:r w:rsidR="00C75890" w:rsidRPr="004C57CE">
        <w:rPr>
          <w:rFonts w:ascii="Arial" w:eastAsia="Times New Roman" w:hAnsi="Arial" w:cs="Arial"/>
          <w:b/>
          <w:bCs/>
          <w:sz w:val="24"/>
          <w:szCs w:val="24"/>
        </w:rPr>
        <w:t>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Servisna stanica je prostor sa objektima i opremom za izvršenje radova prvog stepena održavanja tehničkih sredstava.</w:t>
      </w:r>
    </w:p>
    <w:p w14:paraId="5EEBAF29" w14:textId="7C6AB6E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w:t>
      </w:r>
      <w:r w:rsidR="00C75890" w:rsidRPr="004C57CE">
        <w:rPr>
          <w:rFonts w:ascii="Arial" w:eastAsia="Times New Roman" w:hAnsi="Arial" w:cs="Arial"/>
          <w:b/>
          <w:bCs/>
          <w:sz w:val="24"/>
          <w:szCs w:val="24"/>
        </w:rPr>
        <w:t>3</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Akumulatorska stanica je objekat sa opremom za pregled, kontrolu, punjenje i opravku akumulatora.</w:t>
      </w:r>
    </w:p>
    <w:p w14:paraId="12ABB33B" w14:textId="3C6378F8"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w:t>
      </w:r>
      <w:r w:rsidR="00C75890" w:rsidRPr="004C57CE">
        <w:rPr>
          <w:rFonts w:ascii="Arial" w:eastAsia="Times New Roman" w:hAnsi="Arial" w:cs="Arial"/>
          <w:b/>
          <w:bCs/>
          <w:sz w:val="24"/>
          <w:szCs w:val="24"/>
        </w:rPr>
        <w:t>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Tehnička radionica je objekat sa opremom za viši nivo održavanja tehničkih sredstava.</w:t>
      </w:r>
    </w:p>
    <w:p w14:paraId="60079129" w14:textId="492EA0A0" w:rsidR="009C6A5D" w:rsidRPr="004C57CE" w:rsidRDefault="00C7589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85</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Komandant kasarne</w:t>
      </w:r>
      <w:r w:rsidR="000721CE"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ili l</w:t>
      </w:r>
      <w:r w:rsidR="004C2B10" w:rsidRPr="004C57CE">
        <w:rPr>
          <w:rFonts w:ascii="Arial" w:eastAsia="Times New Roman" w:hAnsi="Arial" w:cs="Arial"/>
          <w:bCs/>
          <w:sz w:val="24"/>
          <w:szCs w:val="24"/>
        </w:rPr>
        <w:t>ogorsk</w:t>
      </w:r>
      <w:r w:rsidR="00EC1ACD" w:rsidRPr="004C57CE">
        <w:rPr>
          <w:rFonts w:ascii="Arial" w:eastAsia="Times New Roman" w:hAnsi="Arial" w:cs="Arial"/>
          <w:bCs/>
          <w:sz w:val="24"/>
          <w:szCs w:val="24"/>
        </w:rPr>
        <w:t>og prostora</w:t>
      </w:r>
      <w:r w:rsidR="009C6A5D" w:rsidRPr="004C57CE">
        <w:rPr>
          <w:rFonts w:ascii="Arial" w:eastAsia="Times New Roman" w:hAnsi="Arial" w:cs="Arial"/>
          <w:bCs/>
          <w:sz w:val="24"/>
          <w:szCs w:val="24"/>
        </w:rPr>
        <w:t xml:space="preserve"> uređuje zagrijavanje prostorija, osvjetljenje objekata, smještaj i upotrebu energenata.</w:t>
      </w:r>
    </w:p>
    <w:p w14:paraId="1D58AA9D" w14:textId="4DD257A5" w:rsidR="009C6A5D" w:rsidRPr="004C57CE" w:rsidRDefault="00C7589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86</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Magacini i skladišta su posebni objekti za smještaj i čuvanje pokretnih stvari.</w:t>
      </w:r>
    </w:p>
    <w:p w14:paraId="6D95FEE8" w14:textId="1465B103" w:rsidR="009C6A5D" w:rsidRPr="004C57CE" w:rsidRDefault="00C7589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87</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Priručni magacini su posebne prostorije u objektu za stanovanje ili drugom objektu koji pripadaju četi ili jedinici istog ranga, namijenjeni za privremeni smještaj i čuvanje pokretnih sredstava na upotrebi.</w:t>
      </w:r>
    </w:p>
    <w:p w14:paraId="2E60FB20"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Oružane su posebno određene i tehnički uređene prostorije za čuvanje ličnog naoružanja na</w:t>
      </w:r>
      <w:r w:rsidR="009F690A" w:rsidRPr="004C57CE">
        <w:rPr>
          <w:rFonts w:ascii="Arial" w:eastAsia="Times New Roman" w:hAnsi="Arial" w:cs="Arial"/>
          <w:bCs/>
          <w:sz w:val="24"/>
          <w:szCs w:val="24"/>
        </w:rPr>
        <w:t xml:space="preserve"> </w:t>
      </w:r>
      <w:r w:rsidRPr="004C57CE">
        <w:rPr>
          <w:rFonts w:ascii="Arial" w:eastAsia="Times New Roman" w:hAnsi="Arial" w:cs="Arial"/>
          <w:bCs/>
          <w:sz w:val="24"/>
          <w:szCs w:val="24"/>
        </w:rPr>
        <w:t>upotrebi.</w:t>
      </w:r>
    </w:p>
    <w:p w14:paraId="598EC361" w14:textId="171B6F26" w:rsidR="009C6A5D" w:rsidRPr="004C57CE" w:rsidRDefault="00C7589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Komandant kasarne određuje obim poslova, organizaciju rada i način korišćenja prostora za čuvanje, opsluživanje i održavanje naoružanja, sredstava, opreme i objekata energetike.</w:t>
      </w:r>
    </w:p>
    <w:p w14:paraId="54EA4863" w14:textId="77777777" w:rsidR="005372B1" w:rsidRPr="004C57CE" w:rsidRDefault="005372B1" w:rsidP="00D50631">
      <w:pPr>
        <w:spacing w:after="0" w:line="240" w:lineRule="auto"/>
        <w:ind w:right="-20"/>
        <w:jc w:val="center"/>
        <w:rPr>
          <w:rFonts w:ascii="Arial" w:eastAsia="Times New Roman" w:hAnsi="Arial" w:cs="Arial"/>
          <w:sz w:val="20"/>
          <w:szCs w:val="20"/>
        </w:rPr>
      </w:pPr>
    </w:p>
    <w:p w14:paraId="3AE7EA3D" w14:textId="77777777" w:rsidR="009C6A5D" w:rsidRPr="004C57CE" w:rsidRDefault="009F690A"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3.2.4.</w:t>
      </w:r>
      <w:r w:rsidR="009C6A5D" w:rsidRPr="004C57CE">
        <w:rPr>
          <w:rFonts w:ascii="Arial" w:eastAsia="Times New Roman" w:hAnsi="Arial" w:cs="Arial"/>
          <w:bCs/>
          <w:sz w:val="24"/>
          <w:szCs w:val="24"/>
        </w:rPr>
        <w:t xml:space="preserve"> Objekti za sport, rekreaciju i kulturno</w:t>
      </w:r>
      <w:r w:rsidRPr="004C57CE">
        <w:rPr>
          <w:rFonts w:ascii="Arial" w:eastAsia="Times New Roman" w:hAnsi="Arial" w:cs="Arial"/>
          <w:bCs/>
          <w:sz w:val="24"/>
          <w:szCs w:val="24"/>
        </w:rPr>
        <w:t xml:space="preserve"> – </w:t>
      </w:r>
      <w:r w:rsidR="009C6A5D" w:rsidRPr="004C57CE">
        <w:rPr>
          <w:rFonts w:ascii="Arial" w:eastAsia="Times New Roman" w:hAnsi="Arial" w:cs="Arial"/>
          <w:bCs/>
          <w:sz w:val="24"/>
          <w:szCs w:val="24"/>
        </w:rPr>
        <w:t>zabavne</w:t>
      </w:r>
      <w:r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aktivnosti</w:t>
      </w:r>
    </w:p>
    <w:p w14:paraId="6E11EBB1" w14:textId="77777777" w:rsidR="009C6A5D" w:rsidRPr="004C57CE" w:rsidRDefault="009C6A5D" w:rsidP="00D50631">
      <w:pPr>
        <w:spacing w:after="0" w:line="240" w:lineRule="auto"/>
        <w:ind w:right="-20" w:firstLine="720"/>
        <w:jc w:val="both"/>
        <w:rPr>
          <w:rFonts w:ascii="Arial" w:eastAsia="Times New Roman" w:hAnsi="Arial" w:cs="Arial"/>
          <w:bCs/>
          <w:sz w:val="20"/>
          <w:szCs w:val="20"/>
        </w:rPr>
      </w:pPr>
    </w:p>
    <w:p w14:paraId="408BD4B8" w14:textId="1786C279" w:rsidR="009C6A5D" w:rsidRPr="004C57CE" w:rsidRDefault="00C7589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89</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Objekti za sport i rekreaciju služe za održavanje i podizanje fizičke kondicije i rekreaciju</w:t>
      </w:r>
      <w:r w:rsidR="009F690A"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lica u službi u Vojsci, kao i za sportska takmičenja i druge sportske aktivnosti.</w:t>
      </w:r>
    </w:p>
    <w:p w14:paraId="4F6C7494"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Objekte za sport i rekreaciju mogu koristiti lica u službi u Vojsci i u vanradno vrijeme. Prostorija za kulturno</w:t>
      </w:r>
      <w:r w:rsidR="009F690A"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 zabavne</w:t>
      </w:r>
      <w:r w:rsidR="009F690A" w:rsidRPr="004C57CE">
        <w:rPr>
          <w:rFonts w:ascii="Arial" w:eastAsia="Times New Roman" w:hAnsi="Arial" w:cs="Arial"/>
          <w:bCs/>
          <w:sz w:val="24"/>
          <w:szCs w:val="24"/>
        </w:rPr>
        <w:t xml:space="preserve"> </w:t>
      </w:r>
      <w:r w:rsidRPr="004C57CE">
        <w:rPr>
          <w:rFonts w:ascii="Arial" w:eastAsia="Times New Roman" w:hAnsi="Arial" w:cs="Arial"/>
          <w:bCs/>
          <w:sz w:val="24"/>
          <w:szCs w:val="24"/>
        </w:rPr>
        <w:t>aktivnosti u kasarnama je Vojnički klub, čiji sadržaj i način</w:t>
      </w:r>
      <w:r w:rsidR="009F690A" w:rsidRPr="004C57CE">
        <w:rPr>
          <w:rFonts w:ascii="Arial" w:eastAsia="Times New Roman" w:hAnsi="Arial" w:cs="Arial"/>
          <w:bCs/>
          <w:sz w:val="24"/>
          <w:szCs w:val="24"/>
        </w:rPr>
        <w:t xml:space="preserve"> </w:t>
      </w:r>
      <w:r w:rsidRPr="004C57CE">
        <w:rPr>
          <w:rFonts w:ascii="Arial" w:eastAsia="Times New Roman" w:hAnsi="Arial" w:cs="Arial"/>
          <w:bCs/>
          <w:sz w:val="24"/>
          <w:szCs w:val="24"/>
        </w:rPr>
        <w:t>korišćenja određuje komandant kasarne.</w:t>
      </w:r>
    </w:p>
    <w:p w14:paraId="17DF2775" w14:textId="7E54F41B" w:rsidR="00D86CEA" w:rsidRPr="004C57CE" w:rsidRDefault="00D41AA6" w:rsidP="00BB576B">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Spomen soba – muzej</w:t>
      </w:r>
      <w:r w:rsidR="00A57F1B" w:rsidRPr="004C57CE">
        <w:rPr>
          <w:rFonts w:ascii="Arial" w:eastAsia="Times New Roman" w:hAnsi="Arial" w:cs="Arial"/>
          <w:bCs/>
          <w:sz w:val="24"/>
          <w:szCs w:val="24"/>
        </w:rPr>
        <w:t xml:space="preserve"> se, po odluci načelnika Generalštaba, osniva sa ciljem čuvanja tradicije, izlaganja eksponata i muzejskih primjeraka.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 </w:t>
      </w:r>
    </w:p>
    <w:p w14:paraId="1C259C75" w14:textId="77777777" w:rsidR="00BB576B" w:rsidRPr="004C57CE" w:rsidRDefault="00BB576B" w:rsidP="00BB576B">
      <w:pPr>
        <w:spacing w:after="0" w:line="240" w:lineRule="auto"/>
        <w:ind w:right="-20" w:firstLine="720"/>
        <w:jc w:val="both"/>
        <w:rPr>
          <w:rFonts w:ascii="Arial" w:eastAsia="Times New Roman" w:hAnsi="Arial" w:cs="Arial"/>
          <w:bCs/>
          <w:sz w:val="24"/>
          <w:szCs w:val="24"/>
        </w:rPr>
      </w:pPr>
    </w:p>
    <w:p w14:paraId="473E75C2" w14:textId="50F9BD47" w:rsidR="009C6A5D" w:rsidRPr="004C57CE" w:rsidRDefault="009F690A"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3.2.5.</w:t>
      </w:r>
      <w:r w:rsidR="009C6A5D" w:rsidRPr="004C57CE">
        <w:rPr>
          <w:rFonts w:ascii="Arial" w:eastAsia="Times New Roman" w:hAnsi="Arial" w:cs="Arial"/>
          <w:bCs/>
          <w:sz w:val="24"/>
          <w:szCs w:val="24"/>
        </w:rPr>
        <w:t xml:space="preserve"> Objekti za ishranu ljudstva</w:t>
      </w:r>
    </w:p>
    <w:p w14:paraId="42386227" w14:textId="77777777" w:rsidR="00795F3A" w:rsidRPr="004C57CE" w:rsidRDefault="00795F3A" w:rsidP="00D50631">
      <w:pPr>
        <w:spacing w:after="0" w:line="240" w:lineRule="auto"/>
        <w:ind w:right="-20" w:firstLine="720"/>
        <w:jc w:val="both"/>
        <w:rPr>
          <w:rFonts w:ascii="Arial" w:eastAsia="Times New Roman" w:hAnsi="Arial" w:cs="Arial"/>
          <w:bCs/>
          <w:sz w:val="24"/>
          <w:szCs w:val="24"/>
        </w:rPr>
      </w:pPr>
    </w:p>
    <w:p w14:paraId="2B9808EB" w14:textId="40D6DA61" w:rsidR="00F277E7" w:rsidRPr="004C57CE" w:rsidRDefault="00C75890" w:rsidP="00F277E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90.</w:t>
      </w:r>
      <w:r w:rsidR="00F277E7" w:rsidRPr="004C57CE">
        <w:rPr>
          <w:rFonts w:ascii="Arial" w:eastAsia="Times New Roman" w:hAnsi="Arial" w:cs="Arial"/>
          <w:bCs/>
          <w:sz w:val="24"/>
          <w:szCs w:val="24"/>
        </w:rPr>
        <w:t xml:space="preserve"> Ishranu obezbijediti u skladu sa Pravilnikom o bližem sadržaju poslova ishrane u Vojsci.</w:t>
      </w:r>
    </w:p>
    <w:p w14:paraId="081A415F" w14:textId="31ED96B9"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w:t>
      </w:r>
      <w:r w:rsidR="00C75890" w:rsidRPr="004C57CE">
        <w:rPr>
          <w:rFonts w:ascii="Arial" w:eastAsia="Times New Roman" w:hAnsi="Arial" w:cs="Arial"/>
          <w:b/>
          <w:bCs/>
          <w:sz w:val="24"/>
          <w:szCs w:val="24"/>
        </w:rPr>
        <w:t>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Objekti za ishranu su restorani i kantine.</w:t>
      </w:r>
    </w:p>
    <w:p w14:paraId="724A8CC3"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objektima za ishranu zabranjena je prodaja i služenje alkoholnih pića.</w:t>
      </w:r>
    </w:p>
    <w:p w14:paraId="3106F7F9"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Radno vrijeme objekta za ishranu određuje komandant kasarne u kojoj se nalazi objekat za ishranu.</w:t>
      </w:r>
    </w:p>
    <w:p w14:paraId="262DB197" w14:textId="4202A72D" w:rsidR="006118C4" w:rsidRPr="004C57CE" w:rsidRDefault="006118C4" w:rsidP="00D50631">
      <w:pPr>
        <w:spacing w:after="0" w:line="240" w:lineRule="auto"/>
        <w:ind w:right="-20" w:firstLine="720"/>
        <w:jc w:val="both"/>
        <w:rPr>
          <w:rFonts w:ascii="Arial" w:eastAsia="Times New Roman" w:hAnsi="Arial" w:cs="Arial"/>
          <w:bCs/>
          <w:sz w:val="24"/>
          <w:szCs w:val="24"/>
        </w:rPr>
      </w:pPr>
      <w:r w:rsidRPr="004C57CE">
        <w:rPr>
          <w:rFonts w:ascii="Arial" w:hAnsi="Arial" w:cs="Arial"/>
          <w:sz w:val="24"/>
          <w:szCs w:val="24"/>
        </w:rPr>
        <w:t>Kantina je posebno uređena prostorija ili mjesto u kasarni, sidrištu, logoru, aerodromu ili brodu, u kojoj se prodaju artikli hrane i bezalkoholnog pića.</w:t>
      </w:r>
    </w:p>
    <w:p w14:paraId="7363CAEB" w14:textId="7F580966"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w:t>
      </w:r>
      <w:r w:rsidR="00C75890" w:rsidRPr="004C57CE">
        <w:rPr>
          <w:rFonts w:ascii="Arial" w:eastAsia="Times New Roman" w:hAnsi="Arial" w:cs="Arial"/>
          <w:b/>
          <w:bCs/>
          <w:sz w:val="24"/>
          <w:szCs w:val="24"/>
        </w:rPr>
        <w:t>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Sanitarnu kontrolu osoblja, hrane, pića i objekata iz tačke 9</w:t>
      </w:r>
      <w:r w:rsidR="00C75890" w:rsidRPr="004C57CE">
        <w:rPr>
          <w:rFonts w:ascii="Arial" w:eastAsia="Times New Roman" w:hAnsi="Arial" w:cs="Arial"/>
          <w:bCs/>
          <w:sz w:val="24"/>
          <w:szCs w:val="24"/>
        </w:rPr>
        <w:t>1</w:t>
      </w:r>
      <w:r w:rsidRPr="004C57CE">
        <w:rPr>
          <w:rFonts w:ascii="Arial" w:eastAsia="Times New Roman" w:hAnsi="Arial" w:cs="Arial"/>
          <w:bCs/>
          <w:sz w:val="24"/>
          <w:szCs w:val="24"/>
        </w:rPr>
        <w:t xml:space="preserve"> ov</w:t>
      </w:r>
      <w:r w:rsidR="00E972CF" w:rsidRPr="004C57CE">
        <w:rPr>
          <w:rFonts w:ascii="Arial" w:eastAsia="Times New Roman" w:hAnsi="Arial" w:cs="Arial"/>
          <w:bCs/>
          <w:sz w:val="24"/>
          <w:szCs w:val="24"/>
        </w:rPr>
        <w:t>ih</w:t>
      </w:r>
      <w:r w:rsidRPr="004C57CE">
        <w:rPr>
          <w:rFonts w:ascii="Arial" w:eastAsia="Times New Roman" w:hAnsi="Arial" w:cs="Arial"/>
          <w:bCs/>
          <w:sz w:val="24"/>
          <w:szCs w:val="24"/>
        </w:rPr>
        <w:t xml:space="preserve"> pravila, vrši nadležna</w:t>
      </w:r>
      <w:r w:rsidR="009F690A" w:rsidRPr="004C57CE">
        <w:rPr>
          <w:rFonts w:ascii="Arial" w:eastAsia="Times New Roman" w:hAnsi="Arial" w:cs="Arial"/>
          <w:bCs/>
          <w:sz w:val="24"/>
          <w:szCs w:val="24"/>
        </w:rPr>
        <w:t xml:space="preserve"> </w:t>
      </w:r>
      <w:r w:rsidRPr="004C57CE">
        <w:rPr>
          <w:rFonts w:ascii="Arial" w:eastAsia="Times New Roman" w:hAnsi="Arial" w:cs="Arial"/>
          <w:bCs/>
          <w:sz w:val="24"/>
          <w:szCs w:val="24"/>
        </w:rPr>
        <w:t>inspekcija, u skladu sa zakonom.</w:t>
      </w:r>
    </w:p>
    <w:p w14:paraId="7405C79F" w14:textId="77777777" w:rsidR="00FC7562" w:rsidRPr="004C57CE" w:rsidRDefault="00FC7562" w:rsidP="00D50631">
      <w:pPr>
        <w:spacing w:after="0" w:line="240" w:lineRule="auto"/>
        <w:ind w:right="-20"/>
        <w:jc w:val="center"/>
        <w:rPr>
          <w:rFonts w:ascii="Arial" w:eastAsia="Times New Roman" w:hAnsi="Arial" w:cs="Arial"/>
          <w:bCs/>
          <w:sz w:val="24"/>
          <w:szCs w:val="24"/>
        </w:rPr>
      </w:pPr>
    </w:p>
    <w:p w14:paraId="1E6F182F" w14:textId="77777777" w:rsidR="009C6A5D" w:rsidRPr="004C57CE" w:rsidRDefault="009F690A"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3.2.6.</w:t>
      </w:r>
      <w:r w:rsidR="009C6A5D" w:rsidRPr="004C57CE">
        <w:rPr>
          <w:rFonts w:ascii="Arial" w:eastAsia="Times New Roman" w:hAnsi="Arial" w:cs="Arial"/>
          <w:bCs/>
          <w:sz w:val="24"/>
          <w:szCs w:val="24"/>
        </w:rPr>
        <w:t xml:space="preserve"> Objekti za zdravstvenu zaštitu</w:t>
      </w:r>
    </w:p>
    <w:p w14:paraId="26FF8E74"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p>
    <w:p w14:paraId="3508C7A4" w14:textId="0C9DBF8F"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w:t>
      </w:r>
      <w:r w:rsidR="004B74B4" w:rsidRPr="004C57CE">
        <w:rPr>
          <w:rFonts w:ascii="Arial" w:eastAsia="Times New Roman" w:hAnsi="Arial" w:cs="Arial"/>
          <w:b/>
          <w:bCs/>
          <w:sz w:val="24"/>
          <w:szCs w:val="24"/>
        </w:rPr>
        <w:t>3</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Objekti za zdravstvenu zaštitu su ambula</w:t>
      </w:r>
      <w:r w:rsidR="009F690A" w:rsidRPr="004C57CE">
        <w:rPr>
          <w:rFonts w:ascii="Arial" w:eastAsia="Times New Roman" w:hAnsi="Arial" w:cs="Arial"/>
          <w:bCs/>
          <w:sz w:val="24"/>
          <w:szCs w:val="24"/>
        </w:rPr>
        <w:t>nte</w:t>
      </w:r>
      <w:r w:rsidRPr="004C57CE">
        <w:rPr>
          <w:rFonts w:ascii="Arial" w:eastAsia="Times New Roman" w:hAnsi="Arial" w:cs="Arial"/>
          <w:bCs/>
          <w:sz w:val="24"/>
          <w:szCs w:val="24"/>
        </w:rPr>
        <w:t xml:space="preserve"> </w:t>
      </w:r>
      <w:r w:rsidR="00874C1D" w:rsidRPr="004C57CE">
        <w:rPr>
          <w:rFonts w:ascii="Arial" w:eastAsia="Times New Roman" w:hAnsi="Arial" w:cs="Arial"/>
          <w:bCs/>
          <w:sz w:val="24"/>
          <w:szCs w:val="24"/>
        </w:rPr>
        <w:t xml:space="preserve">i drugi objekti </w:t>
      </w:r>
      <w:r w:rsidRPr="004C57CE">
        <w:rPr>
          <w:rFonts w:ascii="Arial" w:eastAsia="Times New Roman" w:hAnsi="Arial" w:cs="Arial"/>
          <w:bCs/>
          <w:sz w:val="24"/>
          <w:szCs w:val="24"/>
        </w:rPr>
        <w:t>za zdravstvenu zaštitu</w:t>
      </w:r>
      <w:r w:rsidR="009F690A" w:rsidRPr="004C57CE">
        <w:rPr>
          <w:rFonts w:ascii="Arial" w:eastAsia="Times New Roman" w:hAnsi="Arial" w:cs="Arial"/>
          <w:bCs/>
          <w:sz w:val="24"/>
          <w:szCs w:val="24"/>
        </w:rPr>
        <w:t xml:space="preserve"> </w:t>
      </w:r>
      <w:r w:rsidRPr="004C57CE">
        <w:rPr>
          <w:rFonts w:ascii="Arial" w:eastAsia="Times New Roman" w:hAnsi="Arial" w:cs="Arial"/>
          <w:bCs/>
          <w:sz w:val="24"/>
          <w:szCs w:val="24"/>
        </w:rPr>
        <w:t>vojnog lica.</w:t>
      </w:r>
    </w:p>
    <w:p w14:paraId="2CDFADB4" w14:textId="77777777" w:rsidR="009C6A5D" w:rsidRPr="004C57CE" w:rsidRDefault="007B348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Objekti </w:t>
      </w:r>
      <w:r w:rsidR="00874C1D" w:rsidRPr="004C57CE">
        <w:rPr>
          <w:rFonts w:ascii="Arial" w:eastAsia="Times New Roman" w:hAnsi="Arial" w:cs="Arial"/>
          <w:bCs/>
          <w:sz w:val="24"/>
          <w:szCs w:val="24"/>
        </w:rPr>
        <w:t xml:space="preserve">za zdravstvenu zaštitu </w:t>
      </w:r>
      <w:r w:rsidR="009C6A5D" w:rsidRPr="004C57CE">
        <w:rPr>
          <w:rFonts w:ascii="Arial" w:eastAsia="Times New Roman" w:hAnsi="Arial" w:cs="Arial"/>
          <w:bCs/>
          <w:sz w:val="24"/>
          <w:szCs w:val="24"/>
        </w:rPr>
        <w:t xml:space="preserve">iz stava 1 ove tačke </w:t>
      </w:r>
      <w:r w:rsidRPr="004C57CE">
        <w:rPr>
          <w:rFonts w:ascii="Arial" w:eastAsia="Times New Roman" w:hAnsi="Arial" w:cs="Arial"/>
          <w:bCs/>
          <w:sz w:val="24"/>
          <w:szCs w:val="24"/>
        </w:rPr>
        <w:t xml:space="preserve">moraju zadovoljavati standard </w:t>
      </w:r>
      <w:r w:rsidR="009C6A5D" w:rsidRPr="004C57CE">
        <w:rPr>
          <w:rFonts w:ascii="Arial" w:eastAsia="Times New Roman" w:hAnsi="Arial" w:cs="Arial"/>
          <w:bCs/>
          <w:sz w:val="24"/>
          <w:szCs w:val="24"/>
        </w:rPr>
        <w:t>propis</w:t>
      </w:r>
      <w:r w:rsidRPr="004C57CE">
        <w:rPr>
          <w:rFonts w:ascii="Arial" w:eastAsia="Times New Roman" w:hAnsi="Arial" w:cs="Arial"/>
          <w:bCs/>
          <w:sz w:val="24"/>
          <w:szCs w:val="24"/>
        </w:rPr>
        <w:t>an zakonom kojim se uređuje zdravstvena zaštita</w:t>
      </w:r>
      <w:r w:rsidR="009C6A5D" w:rsidRPr="004C57CE">
        <w:rPr>
          <w:rFonts w:ascii="Arial" w:eastAsia="Times New Roman" w:hAnsi="Arial" w:cs="Arial"/>
          <w:bCs/>
          <w:sz w:val="24"/>
          <w:szCs w:val="24"/>
        </w:rPr>
        <w:t>.</w:t>
      </w:r>
    </w:p>
    <w:p w14:paraId="2B69811B" w14:textId="77777777" w:rsidR="009963F0" w:rsidRPr="004C57CE" w:rsidRDefault="009963F0" w:rsidP="00D50631">
      <w:pPr>
        <w:spacing w:after="0" w:line="240" w:lineRule="auto"/>
        <w:ind w:right="-20" w:firstLine="720"/>
        <w:jc w:val="both"/>
        <w:rPr>
          <w:rFonts w:ascii="Arial" w:eastAsia="Times New Roman" w:hAnsi="Arial" w:cs="Arial"/>
          <w:bCs/>
          <w:sz w:val="24"/>
          <w:szCs w:val="24"/>
        </w:rPr>
      </w:pPr>
    </w:p>
    <w:p w14:paraId="098AA774" w14:textId="29FF059F" w:rsidR="009963F0" w:rsidRPr="004C57CE" w:rsidRDefault="009963F0" w:rsidP="00D50631">
      <w:pPr>
        <w:spacing w:after="0" w:line="240" w:lineRule="auto"/>
        <w:ind w:right="-20" w:firstLine="720"/>
        <w:jc w:val="center"/>
        <w:rPr>
          <w:rFonts w:ascii="Arial" w:eastAsia="Times New Roman" w:hAnsi="Arial" w:cs="Arial"/>
          <w:sz w:val="24"/>
          <w:szCs w:val="24"/>
        </w:rPr>
      </w:pPr>
      <w:r w:rsidRPr="004C57CE">
        <w:rPr>
          <w:rFonts w:ascii="Arial" w:eastAsia="Times New Roman" w:hAnsi="Arial" w:cs="Arial"/>
          <w:bCs/>
          <w:sz w:val="24"/>
          <w:szCs w:val="24"/>
        </w:rPr>
        <w:t xml:space="preserve">3.2.7. </w:t>
      </w:r>
      <w:r w:rsidRPr="004C57CE">
        <w:rPr>
          <w:rFonts w:ascii="Arial" w:eastAsia="Times New Roman" w:hAnsi="Arial" w:cs="Arial"/>
          <w:sz w:val="24"/>
          <w:szCs w:val="24"/>
        </w:rPr>
        <w:t>Slobodne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 dru</w:t>
      </w:r>
      <w:r w:rsidRPr="004C57CE">
        <w:rPr>
          <w:rFonts w:ascii="Arial" w:eastAsia="Times New Roman" w:hAnsi="Arial" w:cs="Arial"/>
          <w:spacing w:val="-3"/>
          <w:sz w:val="24"/>
          <w:szCs w:val="24"/>
        </w:rPr>
        <w:t>g</w:t>
      </w:r>
      <w:r w:rsidRPr="004C57CE">
        <w:rPr>
          <w:rFonts w:ascii="Arial" w:eastAsia="Times New Roman" w:hAnsi="Arial" w:cs="Arial"/>
          <w:sz w:val="24"/>
          <w:szCs w:val="24"/>
        </w:rPr>
        <w:t>e površine</w:t>
      </w:r>
      <w:r w:rsidR="00261B03" w:rsidRPr="004C57CE">
        <w:rPr>
          <w:rFonts w:ascii="Arial" w:eastAsia="Times New Roman" w:hAnsi="Arial" w:cs="Arial"/>
          <w:sz w:val="24"/>
          <w:szCs w:val="24"/>
        </w:rPr>
        <w:t xml:space="preserve"> i unu</w:t>
      </w:r>
      <w:r w:rsidR="00261B03" w:rsidRPr="004C57CE">
        <w:rPr>
          <w:rFonts w:ascii="Arial" w:eastAsia="Times New Roman" w:hAnsi="Arial" w:cs="Arial"/>
          <w:spacing w:val="1"/>
          <w:sz w:val="24"/>
          <w:szCs w:val="24"/>
        </w:rPr>
        <w:t>t</w:t>
      </w:r>
      <w:r w:rsidR="00261B03" w:rsidRPr="004C57CE">
        <w:rPr>
          <w:rFonts w:ascii="Arial" w:eastAsia="Times New Roman" w:hAnsi="Arial" w:cs="Arial"/>
          <w:sz w:val="24"/>
          <w:szCs w:val="24"/>
        </w:rPr>
        <w:t>r</w:t>
      </w:r>
      <w:r w:rsidR="00261B03" w:rsidRPr="004C57CE">
        <w:rPr>
          <w:rFonts w:ascii="Arial" w:eastAsia="Times New Roman" w:hAnsi="Arial" w:cs="Arial"/>
          <w:spacing w:val="-2"/>
          <w:sz w:val="24"/>
          <w:szCs w:val="24"/>
        </w:rPr>
        <w:t>a</w:t>
      </w:r>
      <w:r w:rsidR="00261B03" w:rsidRPr="004C57CE">
        <w:rPr>
          <w:rFonts w:ascii="Arial" w:eastAsia="Times New Roman" w:hAnsi="Arial" w:cs="Arial"/>
          <w:sz w:val="24"/>
          <w:szCs w:val="24"/>
        </w:rPr>
        <w:t>šnji</w:t>
      </w:r>
      <w:r w:rsidR="00261B03" w:rsidRPr="004C57CE">
        <w:rPr>
          <w:rFonts w:ascii="Arial" w:eastAsia="Times New Roman" w:hAnsi="Arial" w:cs="Arial"/>
          <w:spacing w:val="1"/>
          <w:sz w:val="24"/>
          <w:szCs w:val="24"/>
        </w:rPr>
        <w:t xml:space="preserve"> </w:t>
      </w:r>
      <w:r w:rsidR="00261B03" w:rsidRPr="004C57CE">
        <w:rPr>
          <w:rFonts w:ascii="Arial" w:eastAsia="Times New Roman" w:hAnsi="Arial" w:cs="Arial"/>
          <w:sz w:val="24"/>
          <w:szCs w:val="24"/>
        </w:rPr>
        <w:t>putevi</w:t>
      </w:r>
    </w:p>
    <w:p w14:paraId="1F4DA403" w14:textId="77777777" w:rsidR="00D41AA6" w:rsidRPr="004C57CE" w:rsidRDefault="00D41AA6" w:rsidP="00D50631">
      <w:pPr>
        <w:spacing w:after="0" w:line="240" w:lineRule="auto"/>
        <w:ind w:right="-20" w:firstLine="720"/>
        <w:jc w:val="center"/>
        <w:rPr>
          <w:rFonts w:ascii="Arial" w:eastAsia="Times New Roman" w:hAnsi="Arial" w:cs="Arial"/>
          <w:sz w:val="24"/>
          <w:szCs w:val="24"/>
        </w:rPr>
      </w:pPr>
    </w:p>
    <w:p w14:paraId="01706E63" w14:textId="7C364B96" w:rsidR="007236D4" w:rsidRPr="004C57CE" w:rsidRDefault="004B74B4"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94.</w:t>
      </w:r>
      <w:r w:rsidR="007236D4" w:rsidRPr="004C57CE">
        <w:rPr>
          <w:rFonts w:ascii="Arial" w:eastAsia="Times New Roman" w:hAnsi="Arial" w:cs="Arial"/>
          <w:bCs/>
          <w:sz w:val="24"/>
          <w:szCs w:val="24"/>
        </w:rPr>
        <w:t xml:space="preserve"> U slobodnim i drugim površinama podrazumijevaju se zelene površine, parking za privatna vozila, helidrom, mjesto za odlaganje smeća, mjesto za smještaj ogrijeva i sl.</w:t>
      </w:r>
    </w:p>
    <w:p w14:paraId="7044198A" w14:textId="77777777" w:rsidR="005E4299" w:rsidRPr="004C57CE" w:rsidRDefault="005E4299" w:rsidP="00D50631">
      <w:pPr>
        <w:spacing w:after="0" w:line="240" w:lineRule="auto"/>
        <w:ind w:right="-20"/>
        <w:jc w:val="center"/>
        <w:rPr>
          <w:rFonts w:ascii="Arial" w:eastAsia="Times New Roman" w:hAnsi="Arial" w:cs="Arial"/>
          <w:bCs/>
          <w:sz w:val="24"/>
          <w:szCs w:val="24"/>
        </w:rPr>
      </w:pPr>
    </w:p>
    <w:p w14:paraId="52233185" w14:textId="77777777" w:rsidR="009C6A5D" w:rsidRPr="004C57CE" w:rsidRDefault="009F690A"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3.</w:t>
      </w:r>
      <w:r w:rsidR="009C6A5D" w:rsidRPr="004C57CE">
        <w:rPr>
          <w:rFonts w:ascii="Arial" w:eastAsia="Times New Roman" w:hAnsi="Arial" w:cs="Arial"/>
          <w:bCs/>
          <w:sz w:val="24"/>
          <w:szCs w:val="24"/>
        </w:rPr>
        <w:t>3. Vojni aerodrom</w:t>
      </w:r>
    </w:p>
    <w:p w14:paraId="2B2FA0B2"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p>
    <w:p w14:paraId="5D349D49" w14:textId="4DE43F71"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w:t>
      </w:r>
      <w:r w:rsidR="004B74B4" w:rsidRPr="004C57CE">
        <w:rPr>
          <w:rFonts w:ascii="Arial" w:eastAsia="Times New Roman" w:hAnsi="Arial" w:cs="Arial"/>
          <w:b/>
          <w:bCs/>
          <w:sz w:val="24"/>
          <w:szCs w:val="24"/>
        </w:rPr>
        <w:t>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Vojni aerodrom je kompleks sa poletno</w:t>
      </w:r>
      <w:r w:rsidR="009F690A" w:rsidRPr="004C57CE">
        <w:rPr>
          <w:rFonts w:ascii="Arial" w:eastAsia="Times New Roman" w:hAnsi="Arial" w:cs="Arial"/>
          <w:bCs/>
          <w:sz w:val="24"/>
          <w:szCs w:val="24"/>
        </w:rPr>
        <w:t xml:space="preserve"> – </w:t>
      </w:r>
      <w:r w:rsidRPr="004C57CE">
        <w:rPr>
          <w:rFonts w:ascii="Arial" w:eastAsia="Times New Roman" w:hAnsi="Arial" w:cs="Arial"/>
          <w:bCs/>
          <w:sz w:val="24"/>
          <w:szCs w:val="24"/>
        </w:rPr>
        <w:t>sletnim</w:t>
      </w:r>
      <w:r w:rsidR="009F690A" w:rsidRPr="004C57CE">
        <w:rPr>
          <w:rFonts w:ascii="Arial" w:eastAsia="Times New Roman" w:hAnsi="Arial" w:cs="Arial"/>
          <w:bCs/>
          <w:sz w:val="24"/>
          <w:szCs w:val="24"/>
        </w:rPr>
        <w:t xml:space="preserve"> </w:t>
      </w:r>
      <w:r w:rsidRPr="004C57CE">
        <w:rPr>
          <w:rFonts w:ascii="Arial" w:eastAsia="Times New Roman" w:hAnsi="Arial" w:cs="Arial"/>
          <w:bCs/>
          <w:sz w:val="24"/>
          <w:szCs w:val="24"/>
        </w:rPr>
        <w:t>i drugim stazama i površinama, objektima, uređajima i postrojenjima namijenjenim za izvršavanje zadataka vazduhoplovne jedinice.</w:t>
      </w:r>
    </w:p>
    <w:p w14:paraId="4682E471" w14:textId="0AB14F4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w:t>
      </w:r>
      <w:r w:rsidR="004B74B4" w:rsidRPr="004C57CE">
        <w:rPr>
          <w:rFonts w:ascii="Arial" w:eastAsia="Times New Roman" w:hAnsi="Arial" w:cs="Arial"/>
          <w:b/>
          <w:bCs/>
          <w:sz w:val="24"/>
          <w:szCs w:val="24"/>
        </w:rPr>
        <w:t>6</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Komandant vazduhoplovne jedinice ujedno je i komandant vojnog aerodroma.</w:t>
      </w:r>
    </w:p>
    <w:p w14:paraId="2682A49C" w14:textId="6D516DA1" w:rsidR="009C6A5D" w:rsidRPr="004C57CE" w:rsidRDefault="004B74B4"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97</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Odredbe ov</w:t>
      </w:r>
      <w:r w:rsidR="00E972CF" w:rsidRPr="004C57CE">
        <w:rPr>
          <w:rFonts w:ascii="Arial" w:eastAsia="Times New Roman" w:hAnsi="Arial" w:cs="Arial"/>
          <w:bCs/>
          <w:sz w:val="24"/>
          <w:szCs w:val="24"/>
        </w:rPr>
        <w:t>ih</w:t>
      </w:r>
      <w:r w:rsidR="009C6A5D" w:rsidRPr="004C57CE">
        <w:rPr>
          <w:rFonts w:ascii="Arial" w:eastAsia="Times New Roman" w:hAnsi="Arial" w:cs="Arial"/>
          <w:bCs/>
          <w:sz w:val="24"/>
          <w:szCs w:val="24"/>
        </w:rPr>
        <w:t xml:space="preserve"> pravila, kojima je uređena unutrašnja služba, smještaj i red u kasarni, primjenjuju se i na vojni aerodrom.</w:t>
      </w:r>
    </w:p>
    <w:p w14:paraId="7CF1BB2D" w14:textId="2A5DD962" w:rsidR="009C6A5D" w:rsidRPr="004C57CE" w:rsidRDefault="004B74B4"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Komandant vojnog aerodroma, pored odgovornosti za unutrašnju službu, smještaj i red iz tačke </w:t>
      </w:r>
      <w:r w:rsidRPr="004C57CE">
        <w:rPr>
          <w:rFonts w:ascii="Arial" w:eastAsia="Times New Roman" w:hAnsi="Arial" w:cs="Arial"/>
          <w:bCs/>
          <w:sz w:val="24"/>
          <w:szCs w:val="24"/>
        </w:rPr>
        <w:t>97</w:t>
      </w:r>
      <w:r w:rsidR="009C6A5D" w:rsidRPr="004C57CE">
        <w:rPr>
          <w:rFonts w:ascii="Arial" w:eastAsia="Times New Roman" w:hAnsi="Arial" w:cs="Arial"/>
          <w:bCs/>
          <w:sz w:val="24"/>
          <w:szCs w:val="24"/>
        </w:rPr>
        <w:t xml:space="preserve"> ov</w:t>
      </w:r>
      <w:r w:rsidR="00E972CF" w:rsidRPr="004C57CE">
        <w:rPr>
          <w:rFonts w:ascii="Arial" w:eastAsia="Times New Roman" w:hAnsi="Arial" w:cs="Arial"/>
          <w:bCs/>
          <w:sz w:val="24"/>
          <w:szCs w:val="24"/>
        </w:rPr>
        <w:t>ih</w:t>
      </w:r>
      <w:r w:rsidR="009C6A5D" w:rsidRPr="004C57CE">
        <w:rPr>
          <w:rFonts w:ascii="Arial" w:eastAsia="Times New Roman" w:hAnsi="Arial" w:cs="Arial"/>
          <w:bCs/>
          <w:sz w:val="24"/>
          <w:szCs w:val="24"/>
        </w:rPr>
        <w:t xml:space="preserve"> pravila, odgovoran je i za: potpuno obezbjeđenje let</w:t>
      </w:r>
      <w:r w:rsidR="00502BB8" w:rsidRPr="004C57CE">
        <w:rPr>
          <w:rFonts w:ascii="Arial" w:eastAsia="Times New Roman" w:hAnsi="Arial" w:cs="Arial"/>
          <w:bCs/>
          <w:sz w:val="24"/>
          <w:szCs w:val="24"/>
        </w:rPr>
        <w:t>j</w:t>
      </w:r>
      <w:r w:rsidR="009C6A5D" w:rsidRPr="004C57CE">
        <w:rPr>
          <w:rFonts w:ascii="Arial" w:eastAsia="Times New Roman" w:hAnsi="Arial" w:cs="Arial"/>
          <w:bCs/>
          <w:sz w:val="24"/>
          <w:szCs w:val="24"/>
        </w:rPr>
        <w:t>enja, ispravno funkcionisanje svih pokretnih sredstava koja su u funkciji izvršenja let</w:t>
      </w:r>
      <w:r w:rsidR="00502BB8" w:rsidRPr="004C57CE">
        <w:rPr>
          <w:rFonts w:ascii="Arial" w:eastAsia="Times New Roman" w:hAnsi="Arial" w:cs="Arial"/>
          <w:bCs/>
          <w:sz w:val="24"/>
          <w:szCs w:val="24"/>
        </w:rPr>
        <w:t>j</w:t>
      </w:r>
      <w:r w:rsidR="009C6A5D" w:rsidRPr="004C57CE">
        <w:rPr>
          <w:rFonts w:ascii="Arial" w:eastAsia="Times New Roman" w:hAnsi="Arial" w:cs="Arial"/>
          <w:bCs/>
          <w:sz w:val="24"/>
          <w:szCs w:val="24"/>
        </w:rPr>
        <w:t>enja na vojnom dijelu aerodroma i izdvojenim objektima (svjetlosna, signalna i druga sredstva, poligoni, skladišta i dr.), kao i za koordinaciju obezbjeđenja let</w:t>
      </w:r>
      <w:r w:rsidR="00502BB8" w:rsidRPr="004C57CE">
        <w:rPr>
          <w:rFonts w:ascii="Arial" w:eastAsia="Times New Roman" w:hAnsi="Arial" w:cs="Arial"/>
          <w:bCs/>
          <w:sz w:val="24"/>
          <w:szCs w:val="24"/>
        </w:rPr>
        <w:t>j</w:t>
      </w:r>
      <w:r w:rsidR="009C6A5D" w:rsidRPr="004C57CE">
        <w:rPr>
          <w:rFonts w:ascii="Arial" w:eastAsia="Times New Roman" w:hAnsi="Arial" w:cs="Arial"/>
          <w:bCs/>
          <w:sz w:val="24"/>
          <w:szCs w:val="24"/>
        </w:rPr>
        <w:t>enja sa odgovarajućim aerodromskim službama.</w:t>
      </w:r>
    </w:p>
    <w:p w14:paraId="74ECB0EF" w14:textId="39959A03" w:rsidR="009C6A5D" w:rsidRPr="004C57CE" w:rsidRDefault="00A6274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99</w:t>
      </w:r>
      <w:r w:rsidR="009C6A5D" w:rsidRPr="004C57CE">
        <w:rPr>
          <w:rFonts w:ascii="Arial" w:eastAsia="Times New Roman" w:hAnsi="Arial" w:cs="Arial"/>
          <w:b/>
          <w:bCs/>
          <w:sz w:val="24"/>
          <w:szCs w:val="24"/>
        </w:rPr>
        <w:t>.</w:t>
      </w:r>
      <w:r w:rsidR="009F690A" w:rsidRPr="004C57CE">
        <w:rPr>
          <w:rFonts w:ascii="Arial" w:eastAsia="Times New Roman" w:hAnsi="Arial" w:cs="Arial"/>
          <w:b/>
          <w:bCs/>
          <w:sz w:val="24"/>
          <w:szCs w:val="24"/>
        </w:rPr>
        <w:t xml:space="preserve"> </w:t>
      </w:r>
      <w:r w:rsidR="009C6A5D" w:rsidRPr="004C57CE">
        <w:rPr>
          <w:rFonts w:ascii="Arial" w:eastAsia="Times New Roman" w:hAnsi="Arial" w:cs="Arial"/>
          <w:bCs/>
          <w:sz w:val="24"/>
          <w:szCs w:val="24"/>
        </w:rPr>
        <w:t xml:space="preserve">Način izvršenja zadatka vazduhoplovne jedinice bliže se uređuje </w:t>
      </w:r>
      <w:r w:rsidR="009F690A" w:rsidRPr="004C57CE">
        <w:rPr>
          <w:rFonts w:ascii="Arial" w:eastAsia="Times New Roman" w:hAnsi="Arial" w:cs="Arial"/>
          <w:bCs/>
          <w:sz w:val="24"/>
          <w:szCs w:val="24"/>
        </w:rPr>
        <w:t>posebnim p</w:t>
      </w:r>
      <w:r w:rsidR="009C6A5D" w:rsidRPr="004C57CE">
        <w:rPr>
          <w:rFonts w:ascii="Arial" w:eastAsia="Times New Roman" w:hAnsi="Arial" w:cs="Arial"/>
          <w:bCs/>
          <w:sz w:val="24"/>
          <w:szCs w:val="24"/>
        </w:rPr>
        <w:t>ravil</w:t>
      </w:r>
      <w:r w:rsidR="009F690A" w:rsidRPr="004C57CE">
        <w:rPr>
          <w:rFonts w:ascii="Arial" w:eastAsia="Times New Roman" w:hAnsi="Arial" w:cs="Arial"/>
          <w:bCs/>
          <w:sz w:val="24"/>
          <w:szCs w:val="24"/>
        </w:rPr>
        <w:t>ima.</w:t>
      </w:r>
    </w:p>
    <w:p w14:paraId="0CF52310" w14:textId="30D8C588" w:rsidR="00B42DA7" w:rsidRPr="004C57CE" w:rsidRDefault="00B42DA7" w:rsidP="00B42DA7">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3.4. Vojno sidrište</w:t>
      </w:r>
    </w:p>
    <w:p w14:paraId="334ED1CA" w14:textId="77777777" w:rsidR="00B42DA7" w:rsidRPr="004C57CE" w:rsidRDefault="00B42DA7" w:rsidP="00B42DA7">
      <w:pPr>
        <w:spacing w:after="0" w:line="240" w:lineRule="auto"/>
        <w:ind w:right="-20"/>
        <w:jc w:val="center"/>
        <w:rPr>
          <w:rFonts w:ascii="Arial" w:eastAsia="Times New Roman" w:hAnsi="Arial" w:cs="Arial"/>
          <w:bCs/>
          <w:sz w:val="24"/>
          <w:szCs w:val="24"/>
        </w:rPr>
      </w:pPr>
    </w:p>
    <w:p w14:paraId="71D2F5F7" w14:textId="0034CE36" w:rsidR="00B42DA7" w:rsidRPr="004C57CE" w:rsidRDefault="00A62749" w:rsidP="00B42DA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100</w:t>
      </w:r>
      <w:r w:rsidR="00B42DA7" w:rsidRPr="004C57CE">
        <w:rPr>
          <w:rFonts w:ascii="Arial" w:eastAsia="Times New Roman" w:hAnsi="Arial" w:cs="Arial"/>
          <w:b/>
          <w:bCs/>
          <w:sz w:val="24"/>
          <w:szCs w:val="24"/>
        </w:rPr>
        <w:t xml:space="preserve">. </w:t>
      </w:r>
      <w:r w:rsidR="00B42DA7" w:rsidRPr="004C57CE">
        <w:rPr>
          <w:rFonts w:ascii="Arial" w:eastAsia="Times New Roman" w:hAnsi="Arial" w:cs="Arial"/>
          <w:bCs/>
          <w:sz w:val="24"/>
          <w:szCs w:val="24"/>
        </w:rPr>
        <w:t>Vojno sidrište je akvatorij koji obuhvata pogodna m</w:t>
      </w:r>
      <w:r w:rsidR="007549E8" w:rsidRPr="004C57CE">
        <w:rPr>
          <w:rFonts w:ascii="Arial" w:eastAsia="Times New Roman" w:hAnsi="Arial" w:cs="Arial"/>
          <w:bCs/>
          <w:sz w:val="24"/>
          <w:szCs w:val="24"/>
        </w:rPr>
        <w:t>j</w:t>
      </w:r>
      <w:r w:rsidR="00B42DA7" w:rsidRPr="004C57CE">
        <w:rPr>
          <w:rFonts w:ascii="Arial" w:eastAsia="Times New Roman" w:hAnsi="Arial" w:cs="Arial"/>
          <w:bCs/>
          <w:sz w:val="24"/>
          <w:szCs w:val="24"/>
        </w:rPr>
        <w:t>esta za vez plovnih objekata Vojske na sidru, na plutači ili uz obalu. Sidrišta mogu biti uređena (luke) ili neuređena (zalivi, uvale i sl.).</w:t>
      </w:r>
    </w:p>
    <w:p w14:paraId="4532FECA" w14:textId="27A89541" w:rsidR="00B42DA7" w:rsidRPr="004C57CE" w:rsidRDefault="00A62749" w:rsidP="00B42DA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101</w:t>
      </w:r>
      <w:r w:rsidR="00B42DA7" w:rsidRPr="004C57CE">
        <w:rPr>
          <w:rFonts w:ascii="Arial" w:eastAsia="Times New Roman" w:hAnsi="Arial" w:cs="Arial"/>
          <w:bCs/>
          <w:sz w:val="24"/>
          <w:szCs w:val="24"/>
        </w:rPr>
        <w:t>. Život i rad na sidrištima organizuje se u skladu sa odredbama Pravila brodske službe.</w:t>
      </w:r>
    </w:p>
    <w:p w14:paraId="374CC7D9" w14:textId="77777777" w:rsidR="009F690A" w:rsidRPr="004C57CE" w:rsidRDefault="009F690A" w:rsidP="00D50631">
      <w:pPr>
        <w:spacing w:after="0" w:line="240" w:lineRule="auto"/>
        <w:ind w:right="-20" w:firstLine="720"/>
        <w:jc w:val="both"/>
        <w:rPr>
          <w:rFonts w:ascii="Arial" w:eastAsia="Times New Roman" w:hAnsi="Arial" w:cs="Arial"/>
          <w:bCs/>
          <w:sz w:val="24"/>
          <w:szCs w:val="24"/>
        </w:rPr>
      </w:pPr>
    </w:p>
    <w:p w14:paraId="1DCABCBB" w14:textId="77777777" w:rsidR="005A00CB" w:rsidRPr="004C57CE" w:rsidRDefault="007B4C5E"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lastRenderedPageBreak/>
        <w:t>3.</w:t>
      </w:r>
      <w:r w:rsidR="00B42DA7" w:rsidRPr="004C57CE">
        <w:rPr>
          <w:rFonts w:ascii="Arial" w:eastAsia="Times New Roman" w:hAnsi="Arial" w:cs="Arial"/>
          <w:bCs/>
          <w:sz w:val="24"/>
          <w:szCs w:val="24"/>
        </w:rPr>
        <w:t>5</w:t>
      </w:r>
      <w:r w:rsidR="00C16D87" w:rsidRPr="004C57CE">
        <w:rPr>
          <w:rFonts w:ascii="Arial" w:eastAsia="Times New Roman" w:hAnsi="Arial" w:cs="Arial"/>
          <w:bCs/>
          <w:sz w:val="24"/>
          <w:szCs w:val="24"/>
        </w:rPr>
        <w:t xml:space="preserve">. </w:t>
      </w:r>
      <w:r w:rsidR="00FA5508" w:rsidRPr="004C57CE">
        <w:rPr>
          <w:rFonts w:ascii="Arial" w:eastAsia="Times New Roman" w:hAnsi="Arial" w:cs="Arial"/>
          <w:bCs/>
          <w:sz w:val="24"/>
          <w:szCs w:val="24"/>
        </w:rPr>
        <w:t>Stacionarni centri i</w:t>
      </w:r>
      <w:r w:rsidR="00C16D87" w:rsidRPr="004C57CE">
        <w:rPr>
          <w:rFonts w:ascii="Arial" w:eastAsia="Times New Roman" w:hAnsi="Arial" w:cs="Arial"/>
          <w:bCs/>
          <w:sz w:val="24"/>
          <w:szCs w:val="24"/>
        </w:rPr>
        <w:t xml:space="preserve"> čvorišta veze, </w:t>
      </w:r>
      <w:r w:rsidR="009F690A" w:rsidRPr="004C57CE">
        <w:rPr>
          <w:rFonts w:ascii="Arial" w:eastAsia="Times New Roman" w:hAnsi="Arial" w:cs="Arial"/>
          <w:bCs/>
          <w:sz w:val="24"/>
          <w:szCs w:val="24"/>
        </w:rPr>
        <w:t xml:space="preserve">elektronsko izviđanje, </w:t>
      </w:r>
    </w:p>
    <w:p w14:paraId="179B8F99" w14:textId="40FD947D" w:rsidR="00C16D87" w:rsidRPr="004C57CE" w:rsidRDefault="009F690A" w:rsidP="005A00CB">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vazdušno</w:t>
      </w:r>
      <w:r w:rsidR="005A00CB" w:rsidRPr="004C57CE">
        <w:rPr>
          <w:rFonts w:ascii="Arial" w:eastAsia="Times New Roman" w:hAnsi="Arial" w:cs="Arial"/>
          <w:bCs/>
          <w:sz w:val="24"/>
          <w:szCs w:val="24"/>
        </w:rPr>
        <w:t xml:space="preserve"> </w:t>
      </w:r>
      <w:r w:rsidRPr="004C57CE">
        <w:rPr>
          <w:rFonts w:ascii="Arial" w:eastAsia="Times New Roman" w:hAnsi="Arial" w:cs="Arial"/>
          <w:bCs/>
          <w:sz w:val="24"/>
          <w:szCs w:val="24"/>
        </w:rPr>
        <w:t>osmatranje i navođenje</w:t>
      </w:r>
    </w:p>
    <w:p w14:paraId="45E0AA29" w14:textId="77777777" w:rsidR="009F690A" w:rsidRPr="004C57CE" w:rsidRDefault="009F690A" w:rsidP="00D50631">
      <w:pPr>
        <w:spacing w:after="0" w:line="240" w:lineRule="auto"/>
        <w:ind w:right="-20" w:firstLine="720"/>
        <w:jc w:val="both"/>
        <w:rPr>
          <w:rFonts w:ascii="Arial" w:eastAsia="Times New Roman" w:hAnsi="Arial" w:cs="Arial"/>
          <w:bCs/>
          <w:sz w:val="20"/>
          <w:szCs w:val="20"/>
        </w:rPr>
      </w:pPr>
    </w:p>
    <w:p w14:paraId="56ECCEF8" w14:textId="114629E0" w:rsidR="00C16D87" w:rsidRPr="004C57CE" w:rsidRDefault="009F690A"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w:t>
      </w:r>
      <w:r w:rsidR="00A62749" w:rsidRPr="004C57CE">
        <w:rPr>
          <w:rFonts w:ascii="Arial" w:eastAsia="Times New Roman" w:hAnsi="Arial" w:cs="Arial"/>
          <w:b/>
          <w:bCs/>
          <w:sz w:val="24"/>
          <w:szCs w:val="24"/>
        </w:rPr>
        <w:t>2</w:t>
      </w:r>
      <w:r w:rsidRPr="004C57CE">
        <w:rPr>
          <w:rFonts w:ascii="Arial" w:eastAsia="Times New Roman" w:hAnsi="Arial" w:cs="Arial"/>
          <w:b/>
          <w:bCs/>
          <w:sz w:val="24"/>
          <w:szCs w:val="24"/>
        </w:rPr>
        <w:t>.</w:t>
      </w:r>
      <w:r w:rsidR="00C16D87" w:rsidRPr="004C57CE">
        <w:rPr>
          <w:rFonts w:ascii="Arial" w:eastAsia="Times New Roman" w:hAnsi="Arial" w:cs="Arial"/>
          <w:bCs/>
          <w:sz w:val="24"/>
          <w:szCs w:val="24"/>
        </w:rPr>
        <w:t xml:space="preserve"> Ovi objekti namijenjeni su za izvršenje zadataka od posebnog značaja. Grade se na pogodnom zemljišnom prostoru koji obezbjeđuje najefikasnije izvršavanje zadataka. </w:t>
      </w:r>
      <w:r w:rsidR="00FA5508" w:rsidRPr="004C57CE">
        <w:rPr>
          <w:rFonts w:ascii="Arial" w:eastAsia="Times New Roman" w:hAnsi="Arial" w:cs="Arial"/>
          <w:bCs/>
          <w:sz w:val="24"/>
          <w:szCs w:val="24"/>
        </w:rPr>
        <w:t>Posluge i p</w:t>
      </w:r>
      <w:r w:rsidR="00C16D87" w:rsidRPr="004C57CE">
        <w:rPr>
          <w:rFonts w:ascii="Arial" w:eastAsia="Times New Roman" w:hAnsi="Arial" w:cs="Arial"/>
          <w:bCs/>
          <w:sz w:val="24"/>
          <w:szCs w:val="24"/>
        </w:rPr>
        <w:t xml:space="preserve">osade rade u specifičnim uslovima, što se reguliše posebnim pravilima i uputstvima. </w:t>
      </w:r>
    </w:p>
    <w:p w14:paraId="55CCE565" w14:textId="77777777" w:rsidR="00C16D87" w:rsidRPr="004C57CE" w:rsidRDefault="00C16D8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Komandovanje i organizaciju života i rada reguliše pretpostavljeni, shodno odredbama o kasarni koje se prilagođavaju uslovima i namjeni objekata. Ukoliko na istom mjestu ima više ovih elemenata, komandovanje se reguliše posebnim naređenjem. Radno vrijeme, načelno, traje neprekidno. </w:t>
      </w:r>
    </w:p>
    <w:p w14:paraId="308943B6" w14:textId="77777777" w:rsidR="007B4C5E" w:rsidRPr="004C57CE" w:rsidRDefault="007B4C5E" w:rsidP="00D50631">
      <w:pPr>
        <w:spacing w:after="0" w:line="240" w:lineRule="auto"/>
        <w:ind w:right="-20" w:firstLine="720"/>
        <w:jc w:val="both"/>
        <w:rPr>
          <w:rFonts w:ascii="Arial" w:eastAsia="Times New Roman" w:hAnsi="Arial" w:cs="Arial"/>
          <w:bCs/>
          <w:sz w:val="20"/>
          <w:szCs w:val="20"/>
        </w:rPr>
      </w:pPr>
    </w:p>
    <w:p w14:paraId="1C939BF2" w14:textId="737B98D4" w:rsidR="00A57F1B" w:rsidRPr="004C57CE" w:rsidRDefault="00DC413B"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3.6</w:t>
      </w:r>
      <w:r w:rsidR="00A57F1B" w:rsidRPr="004C57CE">
        <w:rPr>
          <w:rFonts w:ascii="Arial" w:eastAsia="Times New Roman" w:hAnsi="Arial" w:cs="Arial"/>
          <w:bCs/>
          <w:sz w:val="24"/>
          <w:szCs w:val="24"/>
        </w:rPr>
        <w:t>. Logorsk</w:t>
      </w:r>
      <w:r w:rsidR="000736B9" w:rsidRPr="004C57CE">
        <w:rPr>
          <w:rFonts w:ascii="Arial" w:eastAsia="Times New Roman" w:hAnsi="Arial" w:cs="Arial"/>
          <w:bCs/>
          <w:sz w:val="24"/>
          <w:szCs w:val="24"/>
        </w:rPr>
        <w:t xml:space="preserve">i </w:t>
      </w:r>
      <w:r w:rsidR="00A57F1B" w:rsidRPr="004C57CE">
        <w:rPr>
          <w:rFonts w:ascii="Arial" w:eastAsia="Times New Roman" w:hAnsi="Arial" w:cs="Arial"/>
          <w:bCs/>
          <w:sz w:val="24"/>
          <w:szCs w:val="24"/>
        </w:rPr>
        <w:t>prostor</w:t>
      </w:r>
    </w:p>
    <w:p w14:paraId="533F7B92" w14:textId="77777777" w:rsidR="00A57F1B" w:rsidRPr="004C57CE" w:rsidRDefault="00A57F1B" w:rsidP="00D50631">
      <w:pPr>
        <w:spacing w:after="0" w:line="240" w:lineRule="auto"/>
        <w:ind w:right="-20"/>
        <w:jc w:val="center"/>
        <w:rPr>
          <w:rFonts w:ascii="Arial" w:eastAsia="Times New Roman" w:hAnsi="Arial" w:cs="Arial"/>
          <w:bCs/>
          <w:sz w:val="20"/>
          <w:szCs w:val="20"/>
        </w:rPr>
      </w:pPr>
    </w:p>
    <w:p w14:paraId="063C52C1" w14:textId="0B202FF0" w:rsidR="00A57F1B" w:rsidRPr="004C57CE" w:rsidRDefault="00A6274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103</w:t>
      </w:r>
      <w:r w:rsidR="00A57F1B" w:rsidRPr="004C57CE">
        <w:rPr>
          <w:rFonts w:ascii="Arial" w:eastAsia="Times New Roman" w:hAnsi="Arial" w:cs="Arial"/>
          <w:b/>
          <w:bCs/>
          <w:sz w:val="24"/>
          <w:szCs w:val="24"/>
        </w:rPr>
        <w:t>.</w:t>
      </w:r>
      <w:r w:rsidR="00A57F1B" w:rsidRPr="004C57CE">
        <w:rPr>
          <w:rFonts w:ascii="Arial" w:eastAsia="Times New Roman" w:hAnsi="Arial" w:cs="Arial"/>
          <w:bCs/>
          <w:sz w:val="24"/>
          <w:szCs w:val="24"/>
        </w:rPr>
        <w:t xml:space="preserve"> Za vrijeme pripravnosti, ratnog ili vanrednog stanja, izvođenja radova, vježbi i slično, jedinice Vojske mogu privremeno boraviti van kasarne</w:t>
      </w:r>
      <w:r w:rsidR="00E52008" w:rsidRPr="004C57CE">
        <w:rPr>
          <w:rFonts w:ascii="Arial" w:eastAsia="Times New Roman" w:hAnsi="Arial" w:cs="Arial"/>
          <w:bCs/>
          <w:sz w:val="24"/>
          <w:szCs w:val="24"/>
        </w:rPr>
        <w:t>. Tada se smještaju pod šatore,</w:t>
      </w:r>
      <w:r w:rsidR="00A57F1B" w:rsidRPr="004C57CE">
        <w:rPr>
          <w:rFonts w:ascii="Arial" w:eastAsia="Times New Roman" w:hAnsi="Arial" w:cs="Arial"/>
          <w:bCs/>
          <w:sz w:val="24"/>
          <w:szCs w:val="24"/>
        </w:rPr>
        <w:t xml:space="preserve"> u barake, zaklone i skloništa, a ako je potrebno i u objekte u državnom i privatnom vlasništvu. </w:t>
      </w:r>
    </w:p>
    <w:p w14:paraId="680AA39B" w14:textId="166015D1" w:rsidR="00A57F1B" w:rsidRPr="004C57CE" w:rsidRDefault="00A6274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104.</w:t>
      </w:r>
      <w:r w:rsidR="00A57F1B" w:rsidRPr="004C57CE">
        <w:rPr>
          <w:rFonts w:ascii="Arial" w:eastAsia="Times New Roman" w:hAnsi="Arial" w:cs="Arial"/>
          <w:bCs/>
          <w:sz w:val="24"/>
          <w:szCs w:val="24"/>
        </w:rPr>
        <w:t xml:space="preserve"> Za komandanta logorsk</w:t>
      </w:r>
      <w:r w:rsidR="00EC1ACD" w:rsidRPr="004C57CE">
        <w:rPr>
          <w:rFonts w:ascii="Arial" w:eastAsia="Times New Roman" w:hAnsi="Arial" w:cs="Arial"/>
          <w:bCs/>
          <w:sz w:val="24"/>
          <w:szCs w:val="24"/>
        </w:rPr>
        <w:t>og</w:t>
      </w:r>
      <w:r w:rsidR="00A57F1B" w:rsidRPr="004C57CE">
        <w:rPr>
          <w:rFonts w:ascii="Arial" w:eastAsia="Times New Roman" w:hAnsi="Arial" w:cs="Arial"/>
          <w:bCs/>
          <w:sz w:val="24"/>
          <w:szCs w:val="24"/>
        </w:rPr>
        <w:t xml:space="preserve"> prostor</w:t>
      </w:r>
      <w:r w:rsidR="00EC1ACD" w:rsidRPr="004C57CE">
        <w:rPr>
          <w:rFonts w:ascii="Arial" w:eastAsia="Times New Roman" w:hAnsi="Arial" w:cs="Arial"/>
          <w:bCs/>
          <w:sz w:val="24"/>
          <w:szCs w:val="24"/>
        </w:rPr>
        <w:t>a</w:t>
      </w:r>
      <w:r w:rsidR="00A57F1B" w:rsidRPr="004C57CE">
        <w:rPr>
          <w:rFonts w:ascii="Arial" w:eastAsia="Times New Roman" w:hAnsi="Arial" w:cs="Arial"/>
          <w:bCs/>
          <w:sz w:val="24"/>
          <w:szCs w:val="24"/>
        </w:rPr>
        <w:t xml:space="preserve"> određuje se najstariji starješina na logorsko</w:t>
      </w:r>
      <w:r w:rsidR="00EC1ACD" w:rsidRPr="004C57CE">
        <w:rPr>
          <w:rFonts w:ascii="Arial" w:eastAsia="Times New Roman" w:hAnsi="Arial" w:cs="Arial"/>
          <w:bCs/>
          <w:sz w:val="24"/>
          <w:szCs w:val="24"/>
        </w:rPr>
        <w:t>m</w:t>
      </w:r>
      <w:r w:rsidR="00A57F1B" w:rsidRPr="004C57CE">
        <w:rPr>
          <w:rFonts w:ascii="Arial" w:eastAsia="Times New Roman" w:hAnsi="Arial" w:cs="Arial"/>
          <w:bCs/>
          <w:sz w:val="24"/>
          <w:szCs w:val="24"/>
        </w:rPr>
        <w:t xml:space="preserve"> prostor</w:t>
      </w:r>
      <w:r w:rsidR="00EC1ACD" w:rsidRPr="004C57CE">
        <w:rPr>
          <w:rFonts w:ascii="Arial" w:eastAsia="Times New Roman" w:hAnsi="Arial" w:cs="Arial"/>
          <w:bCs/>
          <w:sz w:val="24"/>
          <w:szCs w:val="24"/>
        </w:rPr>
        <w:t>u</w:t>
      </w:r>
      <w:r w:rsidR="00A57F1B" w:rsidRPr="004C57CE">
        <w:rPr>
          <w:rFonts w:ascii="Arial" w:eastAsia="Times New Roman" w:hAnsi="Arial" w:cs="Arial"/>
          <w:bCs/>
          <w:sz w:val="24"/>
          <w:szCs w:val="24"/>
        </w:rPr>
        <w:t xml:space="preserve"> naređenjem pretpos</w:t>
      </w:r>
      <w:r w:rsidR="007549E8" w:rsidRPr="004C57CE">
        <w:rPr>
          <w:rFonts w:ascii="Arial" w:eastAsia="Times New Roman" w:hAnsi="Arial" w:cs="Arial"/>
          <w:bCs/>
          <w:sz w:val="24"/>
          <w:szCs w:val="24"/>
        </w:rPr>
        <w:t>t</w:t>
      </w:r>
      <w:r w:rsidR="00A57F1B" w:rsidRPr="004C57CE">
        <w:rPr>
          <w:rFonts w:ascii="Arial" w:eastAsia="Times New Roman" w:hAnsi="Arial" w:cs="Arial"/>
          <w:bCs/>
          <w:sz w:val="24"/>
          <w:szCs w:val="24"/>
        </w:rPr>
        <w:t xml:space="preserve">avljenog starješine. </w:t>
      </w:r>
    </w:p>
    <w:p w14:paraId="53C7C3F9" w14:textId="1A844073" w:rsidR="00C94243" w:rsidRPr="004C57CE" w:rsidRDefault="00A6274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105</w:t>
      </w:r>
      <w:r w:rsidR="00C94243" w:rsidRPr="004C57CE">
        <w:rPr>
          <w:rFonts w:ascii="Arial" w:eastAsia="Times New Roman" w:hAnsi="Arial" w:cs="Arial"/>
          <w:b/>
          <w:bCs/>
          <w:sz w:val="24"/>
          <w:szCs w:val="24"/>
        </w:rPr>
        <w:t>.</w:t>
      </w:r>
      <w:r w:rsidR="00C94243" w:rsidRPr="004C57CE">
        <w:rPr>
          <w:rFonts w:ascii="Arial" w:eastAsia="Times New Roman" w:hAnsi="Arial" w:cs="Arial"/>
          <w:bCs/>
          <w:sz w:val="24"/>
          <w:szCs w:val="24"/>
        </w:rPr>
        <w:t xml:space="preserve"> Dužnosti komandanta logorsk</w:t>
      </w:r>
      <w:r w:rsidR="00EC1ACD" w:rsidRPr="004C57CE">
        <w:rPr>
          <w:rFonts w:ascii="Arial" w:eastAsia="Times New Roman" w:hAnsi="Arial" w:cs="Arial"/>
          <w:bCs/>
          <w:sz w:val="24"/>
          <w:szCs w:val="24"/>
        </w:rPr>
        <w:t>og</w:t>
      </w:r>
      <w:r w:rsidR="00C94243" w:rsidRPr="004C57CE">
        <w:rPr>
          <w:rFonts w:ascii="Arial" w:eastAsia="Times New Roman" w:hAnsi="Arial" w:cs="Arial"/>
          <w:bCs/>
          <w:sz w:val="24"/>
          <w:szCs w:val="24"/>
        </w:rPr>
        <w:t xml:space="preserve"> prostor</w:t>
      </w:r>
      <w:r w:rsidR="00EC1ACD" w:rsidRPr="004C57CE">
        <w:rPr>
          <w:rFonts w:ascii="Arial" w:eastAsia="Times New Roman" w:hAnsi="Arial" w:cs="Arial"/>
          <w:bCs/>
          <w:sz w:val="24"/>
          <w:szCs w:val="24"/>
        </w:rPr>
        <w:t>a</w:t>
      </w:r>
      <w:r w:rsidR="00C94243" w:rsidRPr="004C57CE">
        <w:rPr>
          <w:rFonts w:ascii="Arial" w:eastAsia="Times New Roman" w:hAnsi="Arial" w:cs="Arial"/>
          <w:bCs/>
          <w:sz w:val="24"/>
          <w:szCs w:val="24"/>
        </w:rPr>
        <w:t xml:space="preserve"> iste su kao i dužnosti komandanta kasarne, prilagođene logorskim uslovima. </w:t>
      </w:r>
    </w:p>
    <w:p w14:paraId="252F2462" w14:textId="77777777" w:rsidR="00A57F1B" w:rsidRPr="004C57CE" w:rsidRDefault="00A57F1B" w:rsidP="00D50631">
      <w:pPr>
        <w:spacing w:after="0" w:line="240" w:lineRule="auto"/>
        <w:ind w:right="-20" w:firstLine="720"/>
        <w:jc w:val="both"/>
        <w:rPr>
          <w:rFonts w:ascii="Arial" w:eastAsia="Times New Roman" w:hAnsi="Arial" w:cs="Arial"/>
          <w:bCs/>
          <w:sz w:val="20"/>
          <w:szCs w:val="20"/>
        </w:rPr>
      </w:pPr>
    </w:p>
    <w:p w14:paraId="1CF765CD" w14:textId="77777777" w:rsidR="00FC7407" w:rsidRPr="004C57CE" w:rsidRDefault="00FC7407" w:rsidP="00D50631">
      <w:pPr>
        <w:spacing w:after="0" w:line="240" w:lineRule="auto"/>
        <w:ind w:right="33"/>
        <w:jc w:val="center"/>
        <w:rPr>
          <w:rFonts w:ascii="Arial" w:eastAsia="Times New Roman" w:hAnsi="Arial" w:cs="Arial"/>
          <w:sz w:val="24"/>
          <w:szCs w:val="24"/>
        </w:rPr>
      </w:pPr>
      <w:r w:rsidRPr="004C57CE">
        <w:rPr>
          <w:rFonts w:ascii="Arial" w:eastAsia="Times New Roman" w:hAnsi="Arial" w:cs="Arial"/>
          <w:spacing w:val="-6"/>
          <w:sz w:val="24"/>
          <w:szCs w:val="24"/>
        </w:rPr>
        <w:t>4.</w:t>
      </w:r>
      <w:r w:rsidRPr="004C57CE">
        <w:rPr>
          <w:rFonts w:ascii="Arial" w:eastAsia="Times New Roman" w:hAnsi="Arial" w:cs="Arial"/>
          <w:sz w:val="24"/>
          <w:szCs w:val="24"/>
        </w:rPr>
        <w:t xml:space="preserve"> ORG</w:t>
      </w:r>
      <w:r w:rsidRPr="004C57CE">
        <w:rPr>
          <w:rFonts w:ascii="Arial" w:eastAsia="Times New Roman" w:hAnsi="Arial" w:cs="Arial"/>
          <w:spacing w:val="-1"/>
          <w:sz w:val="24"/>
          <w:szCs w:val="24"/>
        </w:rPr>
        <w:t>A</w:t>
      </w:r>
      <w:r w:rsidRPr="004C57CE">
        <w:rPr>
          <w:rFonts w:ascii="Arial" w:eastAsia="Times New Roman" w:hAnsi="Arial" w:cs="Arial"/>
          <w:sz w:val="24"/>
          <w:szCs w:val="24"/>
        </w:rPr>
        <w:t>N</w:t>
      </w:r>
      <w:r w:rsidRPr="004C57CE">
        <w:rPr>
          <w:rFonts w:ascii="Arial" w:eastAsia="Times New Roman" w:hAnsi="Arial" w:cs="Arial"/>
          <w:spacing w:val="-6"/>
          <w:sz w:val="24"/>
          <w:szCs w:val="24"/>
        </w:rPr>
        <w:t>I</w:t>
      </w:r>
      <w:r w:rsidRPr="004C57CE">
        <w:rPr>
          <w:rFonts w:ascii="Arial" w:eastAsia="Times New Roman" w:hAnsi="Arial" w:cs="Arial"/>
          <w:spacing w:val="-3"/>
          <w:sz w:val="24"/>
          <w:szCs w:val="24"/>
        </w:rPr>
        <w:t>Z</w:t>
      </w:r>
      <w:r w:rsidRPr="004C57CE">
        <w:rPr>
          <w:rFonts w:ascii="Arial" w:eastAsia="Times New Roman" w:hAnsi="Arial" w:cs="Arial"/>
          <w:sz w:val="24"/>
          <w:szCs w:val="24"/>
        </w:rPr>
        <w:t>AC</w:t>
      </w:r>
      <w:r w:rsidRPr="004C57CE">
        <w:rPr>
          <w:rFonts w:ascii="Arial" w:eastAsia="Times New Roman" w:hAnsi="Arial" w:cs="Arial"/>
          <w:spacing w:val="-5"/>
          <w:sz w:val="24"/>
          <w:szCs w:val="24"/>
        </w:rPr>
        <w:t>I</w:t>
      </w:r>
      <w:r w:rsidRPr="004C57CE">
        <w:rPr>
          <w:rFonts w:ascii="Arial" w:eastAsia="Times New Roman" w:hAnsi="Arial" w:cs="Arial"/>
          <w:spacing w:val="2"/>
          <w:sz w:val="24"/>
          <w:szCs w:val="24"/>
        </w:rPr>
        <w:t>J</w:t>
      </w:r>
      <w:r w:rsidRPr="004C57CE">
        <w:rPr>
          <w:rFonts w:ascii="Arial" w:eastAsia="Times New Roman" w:hAnsi="Arial" w:cs="Arial"/>
          <w:sz w:val="24"/>
          <w:szCs w:val="24"/>
        </w:rPr>
        <w:t>A RADA</w:t>
      </w:r>
    </w:p>
    <w:p w14:paraId="5A09244A" w14:textId="77777777" w:rsidR="00FC7407" w:rsidRPr="004C57CE" w:rsidRDefault="00FC7407" w:rsidP="00D50631">
      <w:pPr>
        <w:spacing w:after="0" w:line="240" w:lineRule="auto"/>
        <w:ind w:right="-20" w:firstLine="720"/>
        <w:jc w:val="both"/>
        <w:rPr>
          <w:rFonts w:ascii="Arial" w:eastAsia="Times New Roman" w:hAnsi="Arial" w:cs="Arial"/>
          <w:bCs/>
          <w:sz w:val="20"/>
          <w:szCs w:val="20"/>
        </w:rPr>
      </w:pPr>
    </w:p>
    <w:p w14:paraId="2BC21B47"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4.1. Raspored dnevnih aktivnosti</w:t>
      </w:r>
    </w:p>
    <w:p w14:paraId="509D37F3" w14:textId="77777777" w:rsidR="00FC7407" w:rsidRPr="004C57CE" w:rsidRDefault="00FC7407" w:rsidP="00D50631">
      <w:pPr>
        <w:spacing w:after="0" w:line="240" w:lineRule="auto"/>
        <w:ind w:right="-20" w:firstLine="720"/>
        <w:jc w:val="both"/>
        <w:rPr>
          <w:rFonts w:ascii="Arial" w:eastAsia="Times New Roman" w:hAnsi="Arial" w:cs="Arial"/>
          <w:bCs/>
          <w:sz w:val="20"/>
          <w:szCs w:val="20"/>
        </w:rPr>
      </w:pPr>
    </w:p>
    <w:p w14:paraId="3A785838" w14:textId="1EDC5BE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w:t>
      </w:r>
      <w:r w:rsidR="00A62749" w:rsidRPr="004C57CE">
        <w:rPr>
          <w:rFonts w:ascii="Arial" w:eastAsia="Times New Roman" w:hAnsi="Arial" w:cs="Arial"/>
          <w:b/>
          <w:bCs/>
          <w:sz w:val="24"/>
          <w:szCs w:val="24"/>
        </w:rPr>
        <w:t>6</w:t>
      </w:r>
      <w:r w:rsidRPr="004C57CE">
        <w:rPr>
          <w:rFonts w:ascii="Arial" w:eastAsia="Times New Roman" w:hAnsi="Arial" w:cs="Arial"/>
          <w:b/>
          <w:bCs/>
          <w:sz w:val="24"/>
          <w:szCs w:val="24"/>
        </w:rPr>
        <w:t xml:space="preserve">. </w:t>
      </w:r>
      <w:r w:rsidRPr="004C57CE">
        <w:rPr>
          <w:rFonts w:ascii="Arial" w:eastAsia="Times New Roman" w:hAnsi="Arial" w:cs="Arial"/>
          <w:bCs/>
          <w:sz w:val="24"/>
          <w:szCs w:val="24"/>
        </w:rPr>
        <w:t>Rasporedom dnevnih aktivnosti utvrđuje se:</w:t>
      </w:r>
    </w:p>
    <w:p w14:paraId="35DD283F" w14:textId="7FE94614"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1"/>
          <w:sz w:val="24"/>
          <w:szCs w:val="24"/>
        </w:rPr>
        <w:t>a</w:t>
      </w:r>
      <w:r w:rsidRPr="004C57CE">
        <w:rPr>
          <w:rFonts w:ascii="Arial" w:eastAsia="Times New Roman" w:hAnsi="Arial" w:cs="Arial"/>
          <w:sz w:val="24"/>
          <w:szCs w:val="24"/>
        </w:rPr>
        <w:t>) ustaj</w:t>
      </w:r>
      <w:r w:rsidRPr="004C57CE">
        <w:rPr>
          <w:rFonts w:ascii="Arial" w:eastAsia="Times New Roman" w:hAnsi="Arial" w:cs="Arial"/>
          <w:spacing w:val="-1"/>
          <w:sz w:val="24"/>
          <w:szCs w:val="24"/>
        </w:rPr>
        <w:t>a</w:t>
      </w:r>
      <w:r w:rsidRPr="004C57CE">
        <w:rPr>
          <w:rFonts w:ascii="Arial" w:eastAsia="Times New Roman" w:hAnsi="Arial" w:cs="Arial"/>
          <w:sz w:val="24"/>
          <w:szCs w:val="24"/>
        </w:rPr>
        <w:t>nje, l</w:t>
      </w:r>
      <w:r w:rsidRPr="004C57CE">
        <w:rPr>
          <w:rFonts w:ascii="Arial" w:eastAsia="Times New Roman" w:hAnsi="Arial" w:cs="Arial"/>
          <w:spacing w:val="1"/>
          <w:sz w:val="24"/>
          <w:szCs w:val="24"/>
        </w:rPr>
        <w:t>i</w:t>
      </w:r>
      <w:r w:rsidRPr="004C57CE">
        <w:rPr>
          <w:rFonts w:ascii="Arial" w:eastAsia="Times New Roman" w:hAnsi="Arial" w:cs="Arial"/>
          <w:spacing w:val="-1"/>
          <w:sz w:val="24"/>
          <w:szCs w:val="24"/>
        </w:rPr>
        <w:t>č</w:t>
      </w:r>
      <w:r w:rsidRPr="004C57CE">
        <w:rPr>
          <w:rFonts w:ascii="Arial" w:eastAsia="Times New Roman" w:hAnsi="Arial" w:cs="Arial"/>
          <w:sz w:val="24"/>
          <w:szCs w:val="24"/>
        </w:rPr>
        <w:t>na hi</w:t>
      </w:r>
      <w:r w:rsidRPr="004C57CE">
        <w:rPr>
          <w:rFonts w:ascii="Arial" w:eastAsia="Times New Roman" w:hAnsi="Arial" w:cs="Arial"/>
          <w:spacing w:val="-2"/>
          <w:sz w:val="24"/>
          <w:szCs w:val="24"/>
        </w:rPr>
        <w:t>g</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n</w:t>
      </w:r>
      <w:r w:rsidRPr="004C57CE">
        <w:rPr>
          <w:rFonts w:ascii="Arial" w:eastAsia="Times New Roman" w:hAnsi="Arial" w:cs="Arial"/>
          <w:sz w:val="24"/>
          <w:szCs w:val="24"/>
        </w:rPr>
        <w:t>a i objedov</w:t>
      </w:r>
      <w:r w:rsidRPr="004C57CE">
        <w:rPr>
          <w:rFonts w:ascii="Arial" w:eastAsia="Times New Roman" w:hAnsi="Arial" w:cs="Arial"/>
          <w:spacing w:val="-1"/>
          <w:sz w:val="24"/>
          <w:szCs w:val="24"/>
        </w:rPr>
        <w:t>a</w:t>
      </w:r>
      <w:r w:rsidRPr="004C57CE">
        <w:rPr>
          <w:rFonts w:ascii="Arial" w:eastAsia="Times New Roman" w:hAnsi="Arial" w:cs="Arial"/>
          <w:sz w:val="24"/>
          <w:szCs w:val="24"/>
        </w:rPr>
        <w:t>nj</w:t>
      </w:r>
      <w:r w:rsidRPr="004C57CE">
        <w:rPr>
          <w:rFonts w:ascii="Arial" w:eastAsia="Times New Roman" w:hAnsi="Arial" w:cs="Arial"/>
          <w:spacing w:val="-1"/>
          <w:sz w:val="24"/>
          <w:szCs w:val="24"/>
        </w:rPr>
        <w:t>a</w:t>
      </w:r>
      <w:r w:rsidR="00DC64A1" w:rsidRPr="004C57CE">
        <w:rPr>
          <w:rFonts w:ascii="Arial" w:eastAsia="Times New Roman" w:hAnsi="Arial" w:cs="Arial"/>
          <w:sz w:val="24"/>
          <w:szCs w:val="24"/>
        </w:rPr>
        <w:t>;</w:t>
      </w:r>
      <w:r w:rsidRPr="004C57CE">
        <w:rPr>
          <w:rFonts w:ascii="Arial" w:eastAsia="Times New Roman" w:hAnsi="Arial" w:cs="Arial"/>
          <w:sz w:val="24"/>
          <w:szCs w:val="24"/>
        </w:rPr>
        <w:t xml:space="preserve"> </w:t>
      </w:r>
    </w:p>
    <w:p w14:paraId="005DD2CE" w14:textId="31FD1690"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b) di</w:t>
      </w:r>
      <w:r w:rsidRPr="004C57CE">
        <w:rPr>
          <w:rFonts w:ascii="Arial" w:eastAsia="Times New Roman" w:hAnsi="Arial" w:cs="Arial"/>
          <w:spacing w:val="2"/>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n</w:t>
      </w:r>
      <w:r w:rsidRPr="004C57CE">
        <w:rPr>
          <w:rFonts w:ascii="Arial" w:eastAsia="Times New Roman" w:hAnsi="Arial" w:cs="Arial"/>
          <w:spacing w:val="1"/>
          <w:sz w:val="24"/>
          <w:szCs w:val="24"/>
        </w:rPr>
        <w:t>j</w:t>
      </w:r>
      <w:r w:rsidR="00A53805"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 i spu</w:t>
      </w:r>
      <w:r w:rsidRPr="004C57CE">
        <w:rPr>
          <w:rFonts w:ascii="Arial" w:eastAsia="Times New Roman" w:hAnsi="Arial" w:cs="Arial"/>
          <w:spacing w:val="1"/>
          <w:sz w:val="24"/>
          <w:szCs w:val="24"/>
        </w:rPr>
        <w:t>š</w:t>
      </w:r>
      <w:r w:rsidRPr="004C57CE">
        <w:rPr>
          <w:rFonts w:ascii="Arial" w:eastAsia="Times New Roman" w:hAnsi="Arial" w:cs="Arial"/>
          <w:sz w:val="24"/>
          <w:szCs w:val="24"/>
        </w:rPr>
        <w:t>tan</w:t>
      </w:r>
      <w:r w:rsidRPr="004C57CE">
        <w:rPr>
          <w:rFonts w:ascii="Arial" w:eastAsia="Times New Roman" w:hAnsi="Arial" w:cs="Arial"/>
          <w:spacing w:val="1"/>
          <w:sz w:val="24"/>
          <w:szCs w:val="24"/>
        </w:rPr>
        <w:t xml:space="preserve">je </w:t>
      </w:r>
      <w:r w:rsidRPr="004C57CE">
        <w:rPr>
          <w:rFonts w:ascii="Arial" w:eastAsia="Times New Roman" w:hAnsi="Arial" w:cs="Arial"/>
          <w:spacing w:val="-3"/>
          <w:sz w:val="24"/>
          <w:szCs w:val="24"/>
        </w:rPr>
        <w:t>Z</w:t>
      </w:r>
      <w:r w:rsidRPr="004C57CE">
        <w:rPr>
          <w:rFonts w:ascii="Arial" w:eastAsia="Times New Roman" w:hAnsi="Arial" w:cs="Arial"/>
          <w:spacing w:val="-1"/>
          <w:sz w:val="24"/>
          <w:szCs w:val="24"/>
        </w:rPr>
        <w:t>a</w:t>
      </w:r>
      <w:r w:rsidR="00DC64A1" w:rsidRPr="004C57CE">
        <w:rPr>
          <w:rFonts w:ascii="Arial" w:eastAsia="Times New Roman" w:hAnsi="Arial" w:cs="Arial"/>
          <w:sz w:val="24"/>
          <w:szCs w:val="24"/>
        </w:rPr>
        <w:t>stave;</w:t>
      </w:r>
    </w:p>
    <w:p w14:paraId="2A6CDB1D" w14:textId="163BC193"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1"/>
          <w:sz w:val="24"/>
          <w:szCs w:val="24"/>
        </w:rPr>
        <w:t>c</w:t>
      </w:r>
      <w:r w:rsidRPr="004C57CE">
        <w:rPr>
          <w:rFonts w:ascii="Arial" w:eastAsia="Times New Roman" w:hAnsi="Arial" w:cs="Arial"/>
          <w:sz w:val="24"/>
          <w:szCs w:val="24"/>
        </w:rPr>
        <w:t>) ju</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a</w:t>
      </w:r>
      <w:r w:rsidRPr="004C57CE">
        <w:rPr>
          <w:rFonts w:ascii="Arial" w:eastAsia="Times New Roman" w:hAnsi="Arial" w:cs="Arial"/>
          <w:sz w:val="24"/>
          <w:szCs w:val="24"/>
        </w:rPr>
        <w:t>rnja smo</w:t>
      </w:r>
      <w:r w:rsidRPr="004C57CE">
        <w:rPr>
          <w:rFonts w:ascii="Arial" w:eastAsia="Times New Roman" w:hAnsi="Arial" w:cs="Arial"/>
          <w:spacing w:val="1"/>
          <w:sz w:val="24"/>
          <w:szCs w:val="24"/>
        </w:rPr>
        <w:t>t</w:t>
      </w:r>
      <w:r w:rsidRPr="004C57CE">
        <w:rPr>
          <w:rFonts w:ascii="Arial" w:eastAsia="Times New Roman" w:hAnsi="Arial" w:cs="Arial"/>
          <w:sz w:val="24"/>
          <w:szCs w:val="24"/>
        </w:rPr>
        <w:t>r</w:t>
      </w:r>
      <w:r w:rsidRPr="004C57CE">
        <w:rPr>
          <w:rFonts w:ascii="Arial" w:eastAsia="Times New Roman" w:hAnsi="Arial" w:cs="Arial"/>
          <w:spacing w:val="-1"/>
          <w:sz w:val="24"/>
          <w:szCs w:val="24"/>
        </w:rPr>
        <w:t>a</w:t>
      </w:r>
      <w:r w:rsidR="00DC64A1" w:rsidRPr="004C57CE">
        <w:rPr>
          <w:rFonts w:ascii="Arial" w:eastAsia="Times New Roman" w:hAnsi="Arial" w:cs="Arial"/>
          <w:sz w:val="24"/>
          <w:szCs w:val="24"/>
        </w:rPr>
        <w:t>;</w:t>
      </w:r>
    </w:p>
    <w:p w14:paraId="2D1EBCCE" w14:textId="325C270E"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d) fi</w:t>
      </w:r>
      <w:r w:rsidRPr="004C57CE">
        <w:rPr>
          <w:rFonts w:ascii="Arial" w:eastAsia="Times New Roman" w:hAnsi="Arial" w:cs="Arial"/>
          <w:spacing w:val="1"/>
          <w:sz w:val="24"/>
          <w:szCs w:val="24"/>
        </w:rPr>
        <w:t>z</w:t>
      </w:r>
      <w:r w:rsidRPr="004C57CE">
        <w:rPr>
          <w:rFonts w:ascii="Arial" w:eastAsia="Times New Roman" w:hAnsi="Arial" w:cs="Arial"/>
          <w:sz w:val="24"/>
          <w:szCs w:val="24"/>
        </w:rPr>
        <w:t>ičko vj</w:t>
      </w:r>
      <w:r w:rsidRPr="004C57CE">
        <w:rPr>
          <w:rFonts w:ascii="Arial" w:eastAsia="Times New Roman" w:hAnsi="Arial" w:cs="Arial"/>
          <w:spacing w:val="-1"/>
          <w:sz w:val="24"/>
          <w:szCs w:val="24"/>
        </w:rPr>
        <w:t>ež</w:t>
      </w:r>
      <w:r w:rsidRPr="004C57CE">
        <w:rPr>
          <w:rFonts w:ascii="Arial" w:eastAsia="Times New Roman" w:hAnsi="Arial" w:cs="Arial"/>
          <w:sz w:val="24"/>
          <w:szCs w:val="24"/>
        </w:rPr>
        <w:t>b</w:t>
      </w:r>
      <w:r w:rsidRPr="004C57CE">
        <w:rPr>
          <w:rFonts w:ascii="Arial" w:eastAsia="Times New Roman" w:hAnsi="Arial" w:cs="Arial"/>
          <w:spacing w:val="-1"/>
          <w:sz w:val="24"/>
          <w:szCs w:val="24"/>
        </w:rPr>
        <w:t>a</w:t>
      </w:r>
      <w:r w:rsidRPr="004C57CE">
        <w:rPr>
          <w:rFonts w:ascii="Arial" w:eastAsia="Times New Roman" w:hAnsi="Arial" w:cs="Arial"/>
          <w:sz w:val="24"/>
          <w:szCs w:val="24"/>
        </w:rPr>
        <w:t>nj</w:t>
      </w:r>
      <w:r w:rsidRPr="004C57CE">
        <w:rPr>
          <w:rFonts w:ascii="Arial" w:eastAsia="Times New Roman" w:hAnsi="Arial" w:cs="Arial"/>
          <w:spacing w:val="1"/>
          <w:sz w:val="24"/>
          <w:szCs w:val="24"/>
        </w:rPr>
        <w:t>e</w:t>
      </w:r>
      <w:r w:rsidR="00DC64A1" w:rsidRPr="004C57CE">
        <w:rPr>
          <w:rFonts w:ascii="Arial" w:eastAsia="Times New Roman" w:hAnsi="Arial" w:cs="Arial"/>
          <w:sz w:val="24"/>
          <w:szCs w:val="24"/>
        </w:rPr>
        <w:t>;</w:t>
      </w:r>
    </w:p>
    <w:p w14:paraId="0F3E07D3" w14:textId="51685906"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1"/>
          <w:sz w:val="24"/>
          <w:szCs w:val="24"/>
        </w:rPr>
        <w:t>e</w:t>
      </w:r>
      <w:r w:rsidRPr="004C57CE">
        <w:rPr>
          <w:rFonts w:ascii="Arial" w:eastAsia="Times New Roman" w:hAnsi="Arial" w:cs="Arial"/>
          <w:sz w:val="24"/>
          <w:szCs w:val="24"/>
        </w:rPr>
        <w:t>) obuk</w:t>
      </w:r>
      <w:r w:rsidRPr="004C57CE">
        <w:rPr>
          <w:rFonts w:ascii="Arial" w:eastAsia="Times New Roman" w:hAnsi="Arial" w:cs="Arial"/>
          <w:spacing w:val="-1"/>
          <w:sz w:val="24"/>
          <w:szCs w:val="24"/>
        </w:rPr>
        <w:t>a</w:t>
      </w:r>
      <w:r w:rsidRPr="004C57CE">
        <w:rPr>
          <w:rFonts w:ascii="Arial" w:eastAsia="Times New Roman" w:hAnsi="Arial" w:cs="Arial"/>
          <w:sz w:val="24"/>
          <w:szCs w:val="24"/>
        </w:rPr>
        <w:t>, odnosno i</w:t>
      </w:r>
      <w:r w:rsidRPr="004C57CE">
        <w:rPr>
          <w:rFonts w:ascii="Arial" w:eastAsia="Times New Roman" w:hAnsi="Arial" w:cs="Arial"/>
          <w:spacing w:val="1"/>
          <w:sz w:val="24"/>
          <w:szCs w:val="24"/>
        </w:rPr>
        <w:t>z</w:t>
      </w:r>
      <w:r w:rsidRPr="004C57CE">
        <w:rPr>
          <w:rFonts w:ascii="Arial" w:eastAsia="Times New Roman" w:hAnsi="Arial" w:cs="Arial"/>
          <w:sz w:val="24"/>
          <w:szCs w:val="24"/>
        </w:rPr>
        <w:t>v</w:t>
      </w:r>
      <w:r w:rsidRPr="004C57CE">
        <w:rPr>
          <w:rFonts w:ascii="Arial" w:eastAsia="Times New Roman" w:hAnsi="Arial" w:cs="Arial"/>
          <w:spacing w:val="-1"/>
          <w:sz w:val="24"/>
          <w:szCs w:val="24"/>
        </w:rPr>
        <w:t>r</w:t>
      </w:r>
      <w:r w:rsidRPr="004C57CE">
        <w:rPr>
          <w:rFonts w:ascii="Arial" w:eastAsia="Times New Roman" w:hAnsi="Arial" w:cs="Arial"/>
          <w:sz w:val="24"/>
          <w:szCs w:val="24"/>
        </w:rPr>
        <w:t>š</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n</w:t>
      </w:r>
      <w:r w:rsidRPr="004C57CE">
        <w:rPr>
          <w:rFonts w:ascii="Arial" w:eastAsia="Times New Roman" w:hAnsi="Arial" w:cs="Arial"/>
          <w:spacing w:val="2"/>
          <w:sz w:val="24"/>
          <w:szCs w:val="24"/>
        </w:rPr>
        <w:t>j</w:t>
      </w:r>
      <w:r w:rsidRPr="004C57CE">
        <w:rPr>
          <w:rFonts w:ascii="Arial" w:eastAsia="Times New Roman" w:hAnsi="Arial" w:cs="Arial"/>
          <w:sz w:val="24"/>
          <w:szCs w:val="24"/>
        </w:rPr>
        <w:t xml:space="preserve">a </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d</w:t>
      </w:r>
      <w:r w:rsidRPr="004C57CE">
        <w:rPr>
          <w:rFonts w:ascii="Arial" w:eastAsia="Times New Roman" w:hAnsi="Arial" w:cs="Arial"/>
          <w:spacing w:val="-1"/>
          <w:sz w:val="24"/>
          <w:szCs w:val="24"/>
        </w:rPr>
        <w:t>a</w:t>
      </w:r>
      <w:r w:rsidRPr="004C57CE">
        <w:rPr>
          <w:rFonts w:ascii="Arial" w:eastAsia="Times New Roman" w:hAnsi="Arial" w:cs="Arial"/>
          <w:sz w:val="24"/>
          <w:szCs w:val="24"/>
        </w:rPr>
        <w:t>tak</w:t>
      </w:r>
      <w:r w:rsidRPr="004C57CE">
        <w:rPr>
          <w:rFonts w:ascii="Arial" w:eastAsia="Times New Roman" w:hAnsi="Arial" w:cs="Arial"/>
          <w:spacing w:val="-1"/>
          <w:sz w:val="24"/>
          <w:szCs w:val="24"/>
        </w:rPr>
        <w:t>a</w:t>
      </w:r>
      <w:r w:rsidR="00DC64A1" w:rsidRPr="004C57CE">
        <w:rPr>
          <w:rFonts w:ascii="Arial" w:eastAsia="Times New Roman" w:hAnsi="Arial" w:cs="Arial"/>
          <w:sz w:val="24"/>
          <w:szCs w:val="24"/>
        </w:rPr>
        <w:t>;</w:t>
      </w:r>
    </w:p>
    <w:p w14:paraId="59BEED16" w14:textId="53CF5047"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1"/>
          <w:sz w:val="24"/>
          <w:szCs w:val="24"/>
        </w:rPr>
        <w:t>f</w:t>
      </w:r>
      <w:r w:rsidRPr="004C57CE">
        <w:rPr>
          <w:rFonts w:ascii="Arial" w:eastAsia="Times New Roman" w:hAnsi="Arial" w:cs="Arial"/>
          <w:sz w:val="24"/>
          <w:szCs w:val="24"/>
        </w:rPr>
        <w:t>) s</w:t>
      </w:r>
      <w:r w:rsidRPr="004C57CE">
        <w:rPr>
          <w:rFonts w:ascii="Arial" w:eastAsia="Times New Roman" w:hAnsi="Arial" w:cs="Arial"/>
          <w:spacing w:val="1"/>
          <w:sz w:val="24"/>
          <w:szCs w:val="24"/>
        </w:rPr>
        <w:t>l</w:t>
      </w:r>
      <w:r w:rsidRPr="004C57CE">
        <w:rPr>
          <w:rFonts w:ascii="Arial" w:eastAsia="Times New Roman" w:hAnsi="Arial" w:cs="Arial"/>
          <w:sz w:val="24"/>
          <w:szCs w:val="24"/>
        </w:rPr>
        <w:t>u</w:t>
      </w:r>
      <w:r w:rsidRPr="004C57CE">
        <w:rPr>
          <w:rFonts w:ascii="Arial" w:eastAsia="Times New Roman" w:hAnsi="Arial" w:cs="Arial"/>
          <w:spacing w:val="1"/>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e</w:t>
      </w:r>
      <w:r w:rsidR="00DC64A1" w:rsidRPr="004C57CE">
        <w:rPr>
          <w:rFonts w:ascii="Arial" w:eastAsia="Times New Roman" w:hAnsi="Arial" w:cs="Arial"/>
          <w:sz w:val="24"/>
          <w:szCs w:val="24"/>
        </w:rPr>
        <w:t>ni razgovor;</w:t>
      </w:r>
      <w:r w:rsidRPr="004C57CE">
        <w:rPr>
          <w:rFonts w:ascii="Arial" w:eastAsia="Times New Roman" w:hAnsi="Arial" w:cs="Arial"/>
          <w:sz w:val="24"/>
          <w:szCs w:val="24"/>
        </w:rPr>
        <w:t xml:space="preserve"> </w:t>
      </w:r>
    </w:p>
    <w:p w14:paraId="0C9A511E" w14:textId="77777777" w:rsidR="00FC7407" w:rsidRPr="004C57CE" w:rsidRDefault="00FC7407" w:rsidP="00D50631">
      <w:pPr>
        <w:spacing w:after="0" w:line="240" w:lineRule="auto"/>
        <w:ind w:right="33" w:firstLine="720"/>
        <w:rPr>
          <w:rFonts w:ascii="Arial" w:eastAsia="Times New Roman" w:hAnsi="Arial" w:cs="Arial"/>
          <w:sz w:val="24"/>
          <w:szCs w:val="24"/>
        </w:rPr>
      </w:pPr>
      <w:r w:rsidRPr="004C57CE">
        <w:rPr>
          <w:rFonts w:ascii="Arial" w:eastAsia="Times New Roman" w:hAnsi="Arial" w:cs="Arial"/>
          <w:spacing w:val="-2"/>
          <w:sz w:val="24"/>
          <w:szCs w:val="24"/>
        </w:rPr>
        <w:t>g</w:t>
      </w:r>
      <w:r w:rsidRPr="004C57CE">
        <w:rPr>
          <w:rFonts w:ascii="Arial" w:eastAsia="Times New Roman" w:hAnsi="Arial" w:cs="Arial"/>
          <w:sz w:val="24"/>
          <w:szCs w:val="24"/>
        </w:rPr>
        <w:t>) popodn</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vni odmor, </w:t>
      </w:r>
      <w:r w:rsidRPr="004C57CE">
        <w:rPr>
          <w:rFonts w:ascii="Arial" w:eastAsia="Times New Roman" w:hAnsi="Arial" w:cs="Arial"/>
          <w:spacing w:val="-1"/>
          <w:sz w:val="24"/>
          <w:szCs w:val="24"/>
        </w:rPr>
        <w:t>ra</w:t>
      </w:r>
      <w:r w:rsidRPr="004C57CE">
        <w:rPr>
          <w:rFonts w:ascii="Arial" w:eastAsia="Times New Roman" w:hAnsi="Arial" w:cs="Arial"/>
          <w:sz w:val="24"/>
          <w:szCs w:val="24"/>
        </w:rPr>
        <w:t>d i noćni odmor.</w:t>
      </w:r>
    </w:p>
    <w:p w14:paraId="1726A380" w14:textId="215D3CAC" w:rsidR="00FC7407" w:rsidRPr="004C57CE" w:rsidRDefault="00FC7407" w:rsidP="00D50631">
      <w:pPr>
        <w:spacing w:after="0" w:line="240" w:lineRule="auto"/>
        <w:ind w:right="48" w:firstLine="720"/>
        <w:jc w:val="both"/>
        <w:rPr>
          <w:rFonts w:ascii="Arial" w:eastAsia="Times New Roman" w:hAnsi="Arial" w:cs="Arial"/>
          <w:bCs/>
          <w:sz w:val="24"/>
          <w:szCs w:val="24"/>
        </w:rPr>
      </w:pPr>
      <w:r w:rsidRPr="004C57CE">
        <w:rPr>
          <w:rFonts w:ascii="Arial" w:eastAsia="Times New Roman" w:hAnsi="Arial" w:cs="Arial"/>
          <w:sz w:val="24"/>
          <w:szCs w:val="24"/>
        </w:rPr>
        <w:t>R</w:t>
      </w:r>
      <w:r w:rsidRPr="004C57CE">
        <w:rPr>
          <w:rFonts w:ascii="Arial" w:eastAsia="Times New Roman" w:hAnsi="Arial" w:cs="Arial"/>
          <w:spacing w:val="-1"/>
          <w:sz w:val="24"/>
          <w:szCs w:val="24"/>
        </w:rPr>
        <w:t>a</w:t>
      </w:r>
      <w:r w:rsidRPr="004C57CE">
        <w:rPr>
          <w:rFonts w:ascii="Arial" w:eastAsia="Times New Roman" w:hAnsi="Arial" w:cs="Arial"/>
          <w:sz w:val="24"/>
          <w:szCs w:val="24"/>
        </w:rPr>
        <w:t>spor</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d </w:t>
      </w:r>
      <w:r w:rsidR="004A748A" w:rsidRPr="004C57CE">
        <w:rPr>
          <w:rFonts w:ascii="Arial" w:eastAsia="Times New Roman" w:hAnsi="Arial" w:cs="Arial"/>
          <w:sz w:val="24"/>
          <w:szCs w:val="24"/>
        </w:rPr>
        <w:t>dnevnih aktivnosti</w:t>
      </w:r>
      <w:r w:rsidRPr="004C57CE">
        <w:rPr>
          <w:rFonts w:ascii="Arial" w:eastAsia="Times New Roman" w:hAnsi="Arial" w:cs="Arial"/>
          <w:sz w:val="24"/>
          <w:szCs w:val="24"/>
        </w:rPr>
        <w:t>, u skladu sa naređenjem o funkcionisanju vojne organizacije, odr</w:t>
      </w:r>
      <w:r w:rsidRPr="004C57CE">
        <w:rPr>
          <w:rFonts w:ascii="Arial" w:eastAsia="Times New Roman" w:hAnsi="Arial" w:cs="Arial"/>
          <w:spacing w:val="-2"/>
          <w:sz w:val="24"/>
          <w:szCs w:val="24"/>
        </w:rPr>
        <w:t>e</w:t>
      </w:r>
      <w:r w:rsidRPr="004C57CE">
        <w:rPr>
          <w:rFonts w:ascii="Arial" w:eastAsia="Times New Roman" w:hAnsi="Arial" w:cs="Arial"/>
          <w:sz w:val="24"/>
          <w:szCs w:val="24"/>
        </w:rPr>
        <w:t xml:space="preserve">đuje komandant jedinice ranga bataljona, komandant kasarne za jedinice razmještene u kasarni, odnosno komandir jedinice u čijem je sastavu </w:t>
      </w:r>
      <w:r w:rsidRPr="004C57CE">
        <w:rPr>
          <w:rFonts w:ascii="Arial" w:eastAsia="Times New Roman" w:hAnsi="Arial" w:cs="Arial"/>
          <w:bCs/>
          <w:sz w:val="24"/>
          <w:szCs w:val="24"/>
        </w:rPr>
        <w:t>stacionarno čvorišt</w:t>
      </w:r>
      <w:r w:rsidR="00FA5508" w:rsidRPr="004C57CE">
        <w:rPr>
          <w:rFonts w:ascii="Arial" w:eastAsia="Times New Roman" w:hAnsi="Arial" w:cs="Arial"/>
          <w:bCs/>
          <w:sz w:val="24"/>
          <w:szCs w:val="24"/>
        </w:rPr>
        <w:t>e</w:t>
      </w:r>
      <w:r w:rsidRPr="004C57CE">
        <w:rPr>
          <w:rFonts w:ascii="Arial" w:eastAsia="Times New Roman" w:hAnsi="Arial" w:cs="Arial"/>
          <w:bCs/>
          <w:sz w:val="24"/>
          <w:szCs w:val="24"/>
        </w:rPr>
        <w:t xml:space="preserve"> veze, elektronsko izviđanje ili vazdušno osmatranje i navođenje.</w:t>
      </w:r>
    </w:p>
    <w:p w14:paraId="405B106F" w14:textId="4A1028EC" w:rsidR="00D76A14" w:rsidRPr="004C57CE" w:rsidRDefault="00D76A14" w:rsidP="00D50631">
      <w:pPr>
        <w:spacing w:after="0" w:line="240" w:lineRule="auto"/>
        <w:ind w:right="48"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Aktivnosti u </w:t>
      </w:r>
      <w:r w:rsidR="00A83EC8" w:rsidRPr="004C57CE">
        <w:rPr>
          <w:rFonts w:ascii="Arial" w:eastAsia="Times New Roman" w:hAnsi="Arial" w:cs="Arial"/>
          <w:bCs/>
          <w:sz w:val="24"/>
          <w:szCs w:val="24"/>
        </w:rPr>
        <w:t>vezi sa stavom 2 ove tač</w:t>
      </w:r>
      <w:r w:rsidR="00D566BD" w:rsidRPr="004C57CE">
        <w:rPr>
          <w:rFonts w:ascii="Arial" w:eastAsia="Times New Roman" w:hAnsi="Arial" w:cs="Arial"/>
          <w:bCs/>
          <w:sz w:val="24"/>
          <w:szCs w:val="24"/>
        </w:rPr>
        <w:t>ke l</w:t>
      </w:r>
      <w:r w:rsidRPr="004C57CE">
        <w:rPr>
          <w:rFonts w:ascii="Arial" w:eastAsia="Times New Roman" w:hAnsi="Arial" w:cs="Arial"/>
          <w:bCs/>
          <w:sz w:val="24"/>
          <w:szCs w:val="24"/>
        </w:rPr>
        <w:t xml:space="preserve">ice </w:t>
      </w:r>
      <w:r w:rsidR="0081372B" w:rsidRPr="004C57CE">
        <w:rPr>
          <w:rFonts w:ascii="Arial" w:eastAsia="Times New Roman" w:hAnsi="Arial" w:cs="Arial"/>
          <w:bCs/>
          <w:sz w:val="24"/>
          <w:szCs w:val="24"/>
        </w:rPr>
        <w:t>u slu</w:t>
      </w:r>
      <w:r w:rsidR="00075AAA" w:rsidRPr="004C57CE">
        <w:rPr>
          <w:rFonts w:ascii="Arial" w:eastAsia="Times New Roman" w:hAnsi="Arial" w:cs="Arial"/>
          <w:bCs/>
          <w:sz w:val="24"/>
          <w:szCs w:val="24"/>
        </w:rPr>
        <w:t>ž</w:t>
      </w:r>
      <w:r w:rsidR="0081372B" w:rsidRPr="004C57CE">
        <w:rPr>
          <w:rFonts w:ascii="Arial" w:eastAsia="Times New Roman" w:hAnsi="Arial" w:cs="Arial"/>
          <w:bCs/>
          <w:sz w:val="24"/>
          <w:szCs w:val="24"/>
        </w:rPr>
        <w:t xml:space="preserve">bi u Vojsci </w:t>
      </w:r>
      <w:r w:rsidRPr="004C57CE">
        <w:rPr>
          <w:rFonts w:ascii="Arial" w:eastAsia="Times New Roman" w:hAnsi="Arial" w:cs="Arial"/>
          <w:bCs/>
          <w:sz w:val="24"/>
          <w:szCs w:val="24"/>
        </w:rPr>
        <w:t xml:space="preserve">evidentira </w:t>
      </w:r>
      <w:r w:rsidR="00D566BD" w:rsidRPr="004C57CE">
        <w:rPr>
          <w:rFonts w:ascii="Arial" w:eastAsia="Times New Roman" w:hAnsi="Arial" w:cs="Arial"/>
          <w:bCs/>
          <w:sz w:val="24"/>
          <w:szCs w:val="24"/>
        </w:rPr>
        <w:t>u Radnu b</w:t>
      </w:r>
      <w:r w:rsidR="00075AAA" w:rsidRPr="004C57CE">
        <w:rPr>
          <w:rFonts w:ascii="Arial" w:eastAsia="Times New Roman" w:hAnsi="Arial" w:cs="Arial"/>
          <w:bCs/>
          <w:sz w:val="24"/>
          <w:szCs w:val="24"/>
        </w:rPr>
        <w:t>i</w:t>
      </w:r>
      <w:r w:rsidR="0081372B" w:rsidRPr="004C57CE">
        <w:rPr>
          <w:rFonts w:ascii="Arial" w:eastAsia="Times New Roman" w:hAnsi="Arial" w:cs="Arial"/>
          <w:bCs/>
          <w:sz w:val="24"/>
          <w:szCs w:val="24"/>
        </w:rPr>
        <w:t>lje</w:t>
      </w:r>
      <w:r w:rsidR="00075AAA" w:rsidRPr="004C57CE">
        <w:rPr>
          <w:rFonts w:ascii="Arial" w:eastAsia="Times New Roman" w:hAnsi="Arial" w:cs="Arial"/>
          <w:bCs/>
          <w:sz w:val="24"/>
          <w:szCs w:val="24"/>
        </w:rPr>
        <w:t>ž</w:t>
      </w:r>
      <w:r w:rsidR="0081372B" w:rsidRPr="004C57CE">
        <w:rPr>
          <w:rFonts w:ascii="Arial" w:eastAsia="Times New Roman" w:hAnsi="Arial" w:cs="Arial"/>
          <w:bCs/>
          <w:sz w:val="24"/>
          <w:szCs w:val="24"/>
        </w:rPr>
        <w:t>nicu.</w:t>
      </w:r>
    </w:p>
    <w:p w14:paraId="07F693A2" w14:textId="2A17707C" w:rsidR="00FC7407" w:rsidRPr="004C57CE" w:rsidRDefault="00FC7407" w:rsidP="00D36682">
      <w:pPr>
        <w:spacing w:after="0" w:line="240" w:lineRule="auto"/>
        <w:ind w:right="48" w:firstLine="720"/>
        <w:jc w:val="both"/>
        <w:rPr>
          <w:rFonts w:ascii="Arial" w:hAnsi="Arial" w:cs="Arial"/>
          <w:sz w:val="20"/>
          <w:szCs w:val="20"/>
        </w:rPr>
      </w:pPr>
    </w:p>
    <w:p w14:paraId="198A515F"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4.1.1. Ustajanje, lična higijena i objedovanje</w:t>
      </w:r>
    </w:p>
    <w:p w14:paraId="6A606C3C" w14:textId="77777777" w:rsidR="00FC7407" w:rsidRPr="004C57CE" w:rsidRDefault="00FC7407" w:rsidP="00D50631">
      <w:pPr>
        <w:spacing w:after="0" w:line="240" w:lineRule="auto"/>
        <w:rPr>
          <w:rFonts w:ascii="Arial" w:hAnsi="Arial" w:cs="Arial"/>
          <w:sz w:val="20"/>
          <w:szCs w:val="20"/>
        </w:rPr>
      </w:pPr>
    </w:p>
    <w:p w14:paraId="10251D44" w14:textId="2E81FC18" w:rsidR="00CD750F"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w:t>
      </w:r>
      <w:r w:rsidR="00A62749" w:rsidRPr="004C57CE">
        <w:rPr>
          <w:rFonts w:ascii="Arial" w:eastAsia="Times New Roman" w:hAnsi="Arial" w:cs="Arial"/>
          <w:b/>
          <w:bCs/>
          <w:sz w:val="24"/>
          <w:szCs w:val="24"/>
        </w:rPr>
        <w:t>7</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w:t>
      </w:r>
      <w:r w:rsidR="00A83EC8" w:rsidRPr="004C57CE">
        <w:rPr>
          <w:rFonts w:ascii="Arial" w:eastAsia="Times New Roman" w:hAnsi="Arial" w:cs="Arial"/>
          <w:bCs/>
          <w:sz w:val="24"/>
          <w:szCs w:val="24"/>
        </w:rPr>
        <w:t>Komandant vojnog objekta određ</w:t>
      </w:r>
      <w:r w:rsidR="00CD750F" w:rsidRPr="004C57CE">
        <w:rPr>
          <w:rFonts w:ascii="Arial" w:eastAsia="Times New Roman" w:hAnsi="Arial" w:cs="Arial"/>
          <w:bCs/>
          <w:sz w:val="24"/>
          <w:szCs w:val="24"/>
        </w:rPr>
        <w:t>uje vrijeme ustajanja, vr</w:t>
      </w:r>
      <w:r w:rsidR="00F46ADC" w:rsidRPr="004C57CE">
        <w:rPr>
          <w:rFonts w:ascii="Arial" w:eastAsia="Times New Roman" w:hAnsi="Arial" w:cs="Arial"/>
          <w:bCs/>
          <w:sz w:val="24"/>
          <w:szCs w:val="24"/>
        </w:rPr>
        <w:t>š</w:t>
      </w:r>
      <w:r w:rsidR="00CD750F" w:rsidRPr="004C57CE">
        <w:rPr>
          <w:rFonts w:ascii="Arial" w:eastAsia="Times New Roman" w:hAnsi="Arial" w:cs="Arial"/>
          <w:bCs/>
          <w:sz w:val="24"/>
          <w:szCs w:val="24"/>
        </w:rPr>
        <w:t>enje li</w:t>
      </w:r>
      <w:r w:rsidR="00F46ADC" w:rsidRPr="004C57CE">
        <w:rPr>
          <w:rFonts w:ascii="Arial" w:eastAsia="Times New Roman" w:hAnsi="Arial" w:cs="Arial"/>
          <w:bCs/>
          <w:sz w:val="24"/>
          <w:szCs w:val="24"/>
        </w:rPr>
        <w:t>č</w:t>
      </w:r>
      <w:r w:rsidR="00CD750F" w:rsidRPr="004C57CE">
        <w:rPr>
          <w:rFonts w:ascii="Arial" w:eastAsia="Times New Roman" w:hAnsi="Arial" w:cs="Arial"/>
          <w:bCs/>
          <w:sz w:val="24"/>
          <w:szCs w:val="24"/>
        </w:rPr>
        <w:t xml:space="preserve">ne higijene </w:t>
      </w:r>
      <w:r w:rsidR="00025222" w:rsidRPr="004C57CE">
        <w:rPr>
          <w:rFonts w:ascii="Arial" w:eastAsia="Times New Roman" w:hAnsi="Arial" w:cs="Arial"/>
          <w:bCs/>
          <w:sz w:val="24"/>
          <w:szCs w:val="24"/>
        </w:rPr>
        <w:t>i</w:t>
      </w:r>
      <w:r w:rsidR="00CD750F" w:rsidRPr="004C57CE">
        <w:rPr>
          <w:rFonts w:ascii="Arial" w:eastAsia="Times New Roman" w:hAnsi="Arial" w:cs="Arial"/>
          <w:bCs/>
          <w:sz w:val="24"/>
          <w:szCs w:val="24"/>
        </w:rPr>
        <w:t xml:space="preserve"> </w:t>
      </w:r>
      <w:r w:rsidR="00025222" w:rsidRPr="004C57CE">
        <w:rPr>
          <w:rFonts w:ascii="Arial" w:eastAsia="Times New Roman" w:hAnsi="Arial" w:cs="Arial"/>
          <w:bCs/>
          <w:sz w:val="24"/>
          <w:szCs w:val="24"/>
        </w:rPr>
        <w:t>objedovanje licima koj</w:t>
      </w:r>
      <w:r w:rsidR="00CD750F" w:rsidRPr="004C57CE">
        <w:rPr>
          <w:rFonts w:ascii="Arial" w:eastAsia="Times New Roman" w:hAnsi="Arial" w:cs="Arial"/>
          <w:bCs/>
          <w:sz w:val="24"/>
          <w:szCs w:val="24"/>
        </w:rPr>
        <w:t>a su smje</w:t>
      </w:r>
      <w:r w:rsidR="00F46ADC" w:rsidRPr="004C57CE">
        <w:rPr>
          <w:rFonts w:ascii="Arial" w:eastAsia="Times New Roman" w:hAnsi="Arial" w:cs="Arial"/>
          <w:bCs/>
          <w:sz w:val="24"/>
          <w:szCs w:val="24"/>
        </w:rPr>
        <w:t>š</w:t>
      </w:r>
      <w:r w:rsidR="00CD750F" w:rsidRPr="004C57CE">
        <w:rPr>
          <w:rFonts w:ascii="Arial" w:eastAsia="Times New Roman" w:hAnsi="Arial" w:cs="Arial"/>
          <w:bCs/>
          <w:sz w:val="24"/>
          <w:szCs w:val="24"/>
        </w:rPr>
        <w:t>tena u vojnom objektu.</w:t>
      </w:r>
    </w:p>
    <w:p w14:paraId="7AE0853A" w14:textId="77777777" w:rsidR="00FC7407" w:rsidRPr="004C57CE" w:rsidRDefault="00FC7407" w:rsidP="00D50631">
      <w:pPr>
        <w:spacing w:after="0" w:line="240" w:lineRule="auto"/>
        <w:rPr>
          <w:rFonts w:ascii="Arial" w:hAnsi="Arial" w:cs="Arial"/>
          <w:sz w:val="20"/>
          <w:szCs w:val="20"/>
        </w:rPr>
      </w:pPr>
    </w:p>
    <w:p w14:paraId="126405DF"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4.1.2. Dizanje i spuštanje Zastave</w:t>
      </w:r>
      <w:r w:rsidR="00380C1F" w:rsidRPr="004C57CE">
        <w:rPr>
          <w:rFonts w:ascii="Arial" w:eastAsia="Times New Roman" w:hAnsi="Arial" w:cs="Arial"/>
          <w:bCs/>
          <w:sz w:val="24"/>
          <w:szCs w:val="24"/>
        </w:rPr>
        <w:t xml:space="preserve"> </w:t>
      </w:r>
    </w:p>
    <w:p w14:paraId="224202F9" w14:textId="77777777" w:rsidR="00FC7407" w:rsidRPr="004C57CE" w:rsidRDefault="00FC7407" w:rsidP="00D50631">
      <w:pPr>
        <w:spacing w:after="0" w:line="240" w:lineRule="auto"/>
        <w:rPr>
          <w:rFonts w:ascii="Arial" w:hAnsi="Arial" w:cs="Arial"/>
          <w:sz w:val="20"/>
          <w:szCs w:val="20"/>
        </w:rPr>
      </w:pPr>
    </w:p>
    <w:p w14:paraId="5978BE75" w14:textId="142147D3"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w:t>
      </w:r>
      <w:r w:rsidR="00B0460C" w:rsidRPr="004C57CE">
        <w:rPr>
          <w:rFonts w:ascii="Arial" w:eastAsia="Times New Roman" w:hAnsi="Arial" w:cs="Arial"/>
          <w:b/>
          <w:bCs/>
          <w:sz w:val="24"/>
          <w:szCs w:val="24"/>
        </w:rPr>
        <w:t>8</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 </w:t>
      </w:r>
      <w:r w:rsidR="009F41AE" w:rsidRPr="004C57CE">
        <w:rPr>
          <w:rFonts w:ascii="Arial" w:eastAsia="Times New Roman" w:hAnsi="Arial" w:cs="Arial"/>
          <w:bCs/>
          <w:sz w:val="24"/>
          <w:szCs w:val="24"/>
        </w:rPr>
        <w:t xml:space="preserve">vojnom objektu u kojem </w:t>
      </w:r>
      <w:r w:rsidRPr="004C57CE">
        <w:rPr>
          <w:rFonts w:ascii="Arial" w:eastAsia="Times New Roman" w:hAnsi="Arial" w:cs="Arial"/>
          <w:bCs/>
          <w:sz w:val="24"/>
          <w:szCs w:val="24"/>
        </w:rPr>
        <w:t>se boravi duže od 24 sata, svakodnevno se diže i spušta Zastava.</w:t>
      </w:r>
    </w:p>
    <w:p w14:paraId="082F6A98" w14:textId="42A8CDC2"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Zastava strane države ili međunarodne organizacije diže i spušta se svakodnevno za vrijeme u koje pripad</w:t>
      </w:r>
      <w:r w:rsidR="00841A89" w:rsidRPr="004C57CE">
        <w:rPr>
          <w:rFonts w:ascii="Arial" w:eastAsia="Times New Roman" w:hAnsi="Arial" w:cs="Arial"/>
          <w:bCs/>
          <w:sz w:val="24"/>
          <w:szCs w:val="24"/>
        </w:rPr>
        <w:t>n</w:t>
      </w:r>
      <w:r w:rsidRPr="004C57CE">
        <w:rPr>
          <w:rFonts w:ascii="Arial" w:eastAsia="Times New Roman" w:hAnsi="Arial" w:cs="Arial"/>
          <w:bCs/>
          <w:sz w:val="24"/>
          <w:szCs w:val="24"/>
        </w:rPr>
        <w:t xml:space="preserve">ici oružanih snaga </w:t>
      </w:r>
      <w:r w:rsidR="00841A89" w:rsidRPr="004C57CE">
        <w:rPr>
          <w:rFonts w:ascii="Arial" w:eastAsia="Times New Roman" w:hAnsi="Arial" w:cs="Arial"/>
          <w:bCs/>
          <w:sz w:val="24"/>
          <w:szCs w:val="24"/>
        </w:rPr>
        <w:t xml:space="preserve">te </w:t>
      </w:r>
      <w:r w:rsidRPr="004C57CE">
        <w:rPr>
          <w:rFonts w:ascii="Arial" w:eastAsia="Times New Roman" w:hAnsi="Arial" w:cs="Arial"/>
          <w:bCs/>
          <w:sz w:val="24"/>
          <w:szCs w:val="24"/>
        </w:rPr>
        <w:t xml:space="preserve">strane države ili predstavnici </w:t>
      </w:r>
      <w:r w:rsidR="00841A89" w:rsidRPr="004C57CE">
        <w:rPr>
          <w:rFonts w:ascii="Arial" w:eastAsia="Times New Roman" w:hAnsi="Arial" w:cs="Arial"/>
          <w:bCs/>
          <w:sz w:val="24"/>
          <w:szCs w:val="24"/>
        </w:rPr>
        <w:t xml:space="preserve">te </w:t>
      </w:r>
      <w:r w:rsidRPr="004C57CE">
        <w:rPr>
          <w:rFonts w:ascii="Arial" w:eastAsia="Times New Roman" w:hAnsi="Arial" w:cs="Arial"/>
          <w:bCs/>
          <w:sz w:val="24"/>
          <w:szCs w:val="24"/>
        </w:rPr>
        <w:t>međunarodne organizacije učestvuju u aktivnostima Vojske.</w:t>
      </w:r>
    </w:p>
    <w:p w14:paraId="1E1905C3" w14:textId="687CC7A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Zastava iz st</w:t>
      </w:r>
      <w:r w:rsidR="00853BEE" w:rsidRPr="004C57CE">
        <w:rPr>
          <w:rFonts w:ascii="Arial" w:eastAsia="Times New Roman" w:hAnsi="Arial" w:cs="Arial"/>
          <w:bCs/>
          <w:sz w:val="24"/>
          <w:szCs w:val="24"/>
        </w:rPr>
        <w:t>avova</w:t>
      </w:r>
      <w:r w:rsidRPr="004C57CE">
        <w:rPr>
          <w:rFonts w:ascii="Arial" w:eastAsia="Times New Roman" w:hAnsi="Arial" w:cs="Arial"/>
          <w:bCs/>
          <w:sz w:val="24"/>
          <w:szCs w:val="24"/>
        </w:rPr>
        <w:t xml:space="preserve"> 1 i 2 ove tačke nalazi se na jarbolu na centralnom mjestu u </w:t>
      </w:r>
      <w:r w:rsidR="00AD6820" w:rsidRPr="004C57CE">
        <w:rPr>
          <w:rFonts w:ascii="Arial" w:eastAsia="Times New Roman" w:hAnsi="Arial" w:cs="Arial"/>
          <w:bCs/>
          <w:sz w:val="24"/>
          <w:szCs w:val="24"/>
        </w:rPr>
        <w:t>vojnom objektu.</w:t>
      </w:r>
    </w:p>
    <w:p w14:paraId="40FEDAB0" w14:textId="48EDD54D" w:rsidR="0032350C"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Dizanju zastave iz st</w:t>
      </w:r>
      <w:r w:rsidR="00853BEE" w:rsidRPr="004C57CE">
        <w:rPr>
          <w:rFonts w:ascii="Arial" w:eastAsia="Times New Roman" w:hAnsi="Arial" w:cs="Arial"/>
          <w:bCs/>
          <w:sz w:val="24"/>
          <w:szCs w:val="24"/>
        </w:rPr>
        <w:t>avova</w:t>
      </w:r>
      <w:r w:rsidRPr="004C57CE">
        <w:rPr>
          <w:rFonts w:ascii="Arial" w:eastAsia="Times New Roman" w:hAnsi="Arial" w:cs="Arial"/>
          <w:bCs/>
          <w:sz w:val="24"/>
          <w:szCs w:val="24"/>
        </w:rPr>
        <w:t xml:space="preserve"> 1 i 2 ove tačke prisustvuju lica u službi u Vojsci u </w:t>
      </w:r>
      <w:r w:rsidR="0032350C" w:rsidRPr="004C57CE">
        <w:rPr>
          <w:rFonts w:ascii="Arial" w:eastAsia="Times New Roman" w:hAnsi="Arial" w:cs="Arial"/>
          <w:bCs/>
          <w:sz w:val="24"/>
          <w:szCs w:val="24"/>
        </w:rPr>
        <w:t xml:space="preserve">vojnom objektu. </w:t>
      </w:r>
    </w:p>
    <w:p w14:paraId="0C186B68"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vrijeme dizanja zastave iz stava 1 ove tačke intonira se Himna.</w:t>
      </w:r>
    </w:p>
    <w:p w14:paraId="35EE292D" w14:textId="3136F177" w:rsidR="002B616A" w:rsidRPr="004C57CE" w:rsidRDefault="00FC7407" w:rsidP="002B616A">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Spuštanju zastave iz stava 1 ove tačke prisustvuju dežurni i lica na obuci.</w:t>
      </w:r>
    </w:p>
    <w:p w14:paraId="01AC05AC" w14:textId="469C991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Zastava iz st</w:t>
      </w:r>
      <w:r w:rsidR="00853BEE" w:rsidRPr="004C57CE">
        <w:rPr>
          <w:rFonts w:ascii="Arial" w:eastAsia="Times New Roman" w:hAnsi="Arial" w:cs="Arial"/>
          <w:bCs/>
          <w:sz w:val="24"/>
          <w:szCs w:val="24"/>
        </w:rPr>
        <w:t>avova</w:t>
      </w:r>
      <w:r w:rsidRPr="004C57CE">
        <w:rPr>
          <w:rFonts w:ascii="Arial" w:eastAsia="Times New Roman" w:hAnsi="Arial" w:cs="Arial"/>
          <w:bCs/>
          <w:sz w:val="24"/>
          <w:szCs w:val="24"/>
        </w:rPr>
        <w:t xml:space="preserve"> 1 i 2 ove tačke se poslije spuštanja čuv</w:t>
      </w:r>
      <w:r w:rsidR="00A83EC8" w:rsidRPr="004C57CE">
        <w:rPr>
          <w:rFonts w:ascii="Arial" w:eastAsia="Times New Roman" w:hAnsi="Arial" w:cs="Arial"/>
          <w:bCs/>
          <w:sz w:val="24"/>
          <w:szCs w:val="24"/>
        </w:rPr>
        <w:t>a u prostoriji dež</w:t>
      </w:r>
      <w:r w:rsidR="004B4F9D" w:rsidRPr="004C57CE">
        <w:rPr>
          <w:rFonts w:ascii="Arial" w:eastAsia="Times New Roman" w:hAnsi="Arial" w:cs="Arial"/>
          <w:bCs/>
          <w:sz w:val="24"/>
          <w:szCs w:val="24"/>
        </w:rPr>
        <w:t>urnog vojnog objekta.</w:t>
      </w:r>
    </w:p>
    <w:p w14:paraId="3F623D79" w14:textId="7E25290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Na </w:t>
      </w:r>
      <w:r w:rsidR="00AF4615" w:rsidRPr="004C57CE">
        <w:rPr>
          <w:rFonts w:ascii="Arial" w:eastAsia="Times New Roman" w:hAnsi="Arial" w:cs="Arial"/>
          <w:bCs/>
          <w:sz w:val="24"/>
          <w:szCs w:val="24"/>
        </w:rPr>
        <w:t>plovnom objektu Vojske</w:t>
      </w:r>
      <w:r w:rsidRPr="004C57CE">
        <w:rPr>
          <w:rFonts w:ascii="Arial" w:eastAsia="Times New Roman" w:hAnsi="Arial" w:cs="Arial"/>
          <w:bCs/>
          <w:sz w:val="24"/>
          <w:szCs w:val="24"/>
        </w:rPr>
        <w:t xml:space="preserve"> dizanje i spuštanje zastave iz stava 1 ove tačke vrši se prema Pravil</w:t>
      </w:r>
      <w:r w:rsidR="00E972CF" w:rsidRPr="004C57CE">
        <w:rPr>
          <w:rFonts w:ascii="Arial" w:eastAsia="Times New Roman" w:hAnsi="Arial" w:cs="Arial"/>
          <w:bCs/>
          <w:sz w:val="24"/>
          <w:szCs w:val="24"/>
        </w:rPr>
        <w:t>ima</w:t>
      </w:r>
      <w:r w:rsidRPr="004C57CE">
        <w:rPr>
          <w:rFonts w:ascii="Arial" w:eastAsia="Times New Roman" w:hAnsi="Arial" w:cs="Arial"/>
          <w:bCs/>
          <w:sz w:val="24"/>
          <w:szCs w:val="24"/>
        </w:rPr>
        <w:t xml:space="preserve"> brodske službe.</w:t>
      </w:r>
    </w:p>
    <w:p w14:paraId="36DD2852" w14:textId="3313733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Zastavu iz st</w:t>
      </w:r>
      <w:r w:rsidR="00853BEE" w:rsidRPr="004C57CE">
        <w:rPr>
          <w:rFonts w:ascii="Arial" w:eastAsia="Times New Roman" w:hAnsi="Arial" w:cs="Arial"/>
          <w:bCs/>
          <w:sz w:val="24"/>
          <w:szCs w:val="24"/>
        </w:rPr>
        <w:t>avova</w:t>
      </w:r>
      <w:r w:rsidRPr="004C57CE">
        <w:rPr>
          <w:rFonts w:ascii="Arial" w:eastAsia="Times New Roman" w:hAnsi="Arial" w:cs="Arial"/>
          <w:bCs/>
          <w:sz w:val="24"/>
          <w:szCs w:val="24"/>
        </w:rPr>
        <w:t xml:space="preserve"> 1 i 2 ove tačke diže i spušta vojno lice određeno dnevnim naređenjem.</w:t>
      </w:r>
    </w:p>
    <w:p w14:paraId="5D60A8B4" w14:textId="77777777" w:rsidR="00FC7407" w:rsidRPr="004C57CE" w:rsidRDefault="00FC7407" w:rsidP="00D50631">
      <w:pPr>
        <w:spacing w:after="0" w:line="240" w:lineRule="auto"/>
        <w:rPr>
          <w:rFonts w:ascii="Arial" w:hAnsi="Arial" w:cs="Arial"/>
          <w:sz w:val="24"/>
          <w:szCs w:val="24"/>
        </w:rPr>
      </w:pPr>
    </w:p>
    <w:p w14:paraId="6034F634"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4.1.3. Jutarnja smotra</w:t>
      </w:r>
    </w:p>
    <w:p w14:paraId="6AD6098C" w14:textId="77777777" w:rsidR="00FC7407" w:rsidRPr="004C57CE" w:rsidRDefault="00FC7407" w:rsidP="00D50631">
      <w:pPr>
        <w:spacing w:after="0" w:line="240" w:lineRule="auto"/>
        <w:rPr>
          <w:rFonts w:ascii="Arial" w:hAnsi="Arial" w:cs="Arial"/>
          <w:sz w:val="24"/>
          <w:szCs w:val="24"/>
        </w:rPr>
      </w:pPr>
    </w:p>
    <w:p w14:paraId="303925D7" w14:textId="6A41A5DC" w:rsidR="00B23DEF"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10</w:t>
      </w:r>
      <w:r w:rsidR="00B0460C" w:rsidRPr="004C57CE">
        <w:rPr>
          <w:rFonts w:ascii="Arial" w:eastAsia="Times New Roman" w:hAnsi="Arial" w:cs="Arial"/>
          <w:b/>
          <w:bCs/>
          <w:sz w:val="24"/>
          <w:szCs w:val="24"/>
        </w:rPr>
        <w:t>9</w:t>
      </w:r>
      <w:r w:rsidRPr="004C57CE">
        <w:rPr>
          <w:rFonts w:ascii="Arial" w:eastAsia="Times New Roman" w:hAnsi="Arial" w:cs="Arial"/>
          <w:b/>
          <w:bCs/>
          <w:sz w:val="24"/>
          <w:szCs w:val="24"/>
        </w:rPr>
        <w:t>.</w:t>
      </w:r>
      <w:r w:rsidR="00366B7C" w:rsidRPr="004C57CE">
        <w:rPr>
          <w:rFonts w:ascii="Arial" w:eastAsia="Times New Roman" w:hAnsi="Arial" w:cs="Arial"/>
          <w:bCs/>
          <w:sz w:val="24"/>
          <w:szCs w:val="24"/>
        </w:rPr>
        <w:t xml:space="preserve"> </w:t>
      </w:r>
      <w:r w:rsidR="00B23DEF" w:rsidRPr="004C57CE">
        <w:rPr>
          <w:rFonts w:ascii="Arial" w:eastAsia="Times New Roman" w:hAnsi="Arial" w:cs="Arial"/>
          <w:bCs/>
          <w:sz w:val="24"/>
          <w:szCs w:val="24"/>
        </w:rPr>
        <w:t xml:space="preserve">Jutarnja smotra </w:t>
      </w:r>
      <w:r w:rsidR="00AC32E4" w:rsidRPr="004C57CE">
        <w:rPr>
          <w:rFonts w:ascii="Arial" w:eastAsia="Times New Roman" w:hAnsi="Arial" w:cs="Arial"/>
          <w:bCs/>
          <w:sz w:val="24"/>
          <w:szCs w:val="24"/>
        </w:rPr>
        <w:t xml:space="preserve">obuhvata </w:t>
      </w:r>
      <w:r w:rsidR="00673658" w:rsidRPr="004C57CE">
        <w:rPr>
          <w:rFonts w:ascii="Arial" w:eastAsia="Times New Roman" w:hAnsi="Arial" w:cs="Arial"/>
          <w:bCs/>
          <w:sz w:val="24"/>
          <w:szCs w:val="24"/>
        </w:rPr>
        <w:t>vizuelni pregled urednosti lica u slu</w:t>
      </w:r>
      <w:r w:rsidR="00D71B15" w:rsidRPr="004C57CE">
        <w:rPr>
          <w:rFonts w:ascii="Arial" w:eastAsia="Times New Roman" w:hAnsi="Arial" w:cs="Arial"/>
          <w:bCs/>
          <w:sz w:val="24"/>
          <w:szCs w:val="24"/>
        </w:rPr>
        <w:t>ž</w:t>
      </w:r>
      <w:r w:rsidR="00673658" w:rsidRPr="004C57CE">
        <w:rPr>
          <w:rFonts w:ascii="Arial" w:eastAsia="Times New Roman" w:hAnsi="Arial" w:cs="Arial"/>
          <w:bCs/>
          <w:sz w:val="24"/>
          <w:szCs w:val="24"/>
        </w:rPr>
        <w:t xml:space="preserve">bi </w:t>
      </w:r>
      <w:r w:rsidR="00C07D56" w:rsidRPr="004C57CE">
        <w:rPr>
          <w:rFonts w:ascii="Arial" w:eastAsia="Times New Roman" w:hAnsi="Arial" w:cs="Arial"/>
          <w:bCs/>
          <w:sz w:val="24"/>
          <w:szCs w:val="24"/>
        </w:rPr>
        <w:t>u Vojsci, pregled</w:t>
      </w:r>
      <w:r w:rsidR="00AE516F" w:rsidRPr="004C57CE">
        <w:rPr>
          <w:rFonts w:ascii="Arial" w:eastAsia="Times New Roman" w:hAnsi="Arial" w:cs="Arial"/>
          <w:bCs/>
          <w:sz w:val="24"/>
          <w:szCs w:val="24"/>
        </w:rPr>
        <w:t xml:space="preserve"> </w:t>
      </w:r>
      <w:r w:rsidR="00673658" w:rsidRPr="004C57CE">
        <w:rPr>
          <w:rFonts w:ascii="Arial" w:eastAsia="Times New Roman" w:hAnsi="Arial" w:cs="Arial"/>
          <w:bCs/>
          <w:sz w:val="24"/>
          <w:szCs w:val="24"/>
        </w:rPr>
        <w:t>oru</w:t>
      </w:r>
      <w:r w:rsidR="00D71B15" w:rsidRPr="004C57CE">
        <w:rPr>
          <w:rFonts w:ascii="Arial" w:eastAsia="Times New Roman" w:hAnsi="Arial" w:cs="Arial"/>
          <w:bCs/>
          <w:sz w:val="24"/>
          <w:szCs w:val="24"/>
        </w:rPr>
        <w:t>ž</w:t>
      </w:r>
      <w:r w:rsidR="00673658" w:rsidRPr="004C57CE">
        <w:rPr>
          <w:rFonts w:ascii="Arial" w:eastAsia="Times New Roman" w:hAnsi="Arial" w:cs="Arial"/>
          <w:bCs/>
          <w:sz w:val="24"/>
          <w:szCs w:val="24"/>
        </w:rPr>
        <w:t>ja</w:t>
      </w:r>
      <w:r w:rsidR="00961386" w:rsidRPr="004C57CE">
        <w:rPr>
          <w:rFonts w:ascii="Arial" w:eastAsia="Times New Roman" w:hAnsi="Arial" w:cs="Arial"/>
          <w:bCs/>
          <w:sz w:val="24"/>
          <w:szCs w:val="24"/>
        </w:rPr>
        <w:t xml:space="preserve">, opreme </w:t>
      </w:r>
      <w:r w:rsidR="00193DE8" w:rsidRPr="004C57CE">
        <w:rPr>
          <w:rFonts w:ascii="Arial" w:eastAsia="Times New Roman" w:hAnsi="Arial" w:cs="Arial"/>
          <w:bCs/>
          <w:sz w:val="24"/>
          <w:szCs w:val="24"/>
        </w:rPr>
        <w:t>i</w:t>
      </w:r>
      <w:r w:rsidR="00961386" w:rsidRPr="004C57CE">
        <w:rPr>
          <w:rFonts w:ascii="Arial" w:eastAsia="Times New Roman" w:hAnsi="Arial" w:cs="Arial"/>
          <w:bCs/>
          <w:sz w:val="24"/>
          <w:szCs w:val="24"/>
        </w:rPr>
        <w:t xml:space="preserve"> drugih sredstava za planirane dnevne aktivnosti.</w:t>
      </w:r>
    </w:p>
    <w:p w14:paraId="1B6D64D3" w14:textId="77777777" w:rsidR="00FC7407" w:rsidRPr="004C57CE" w:rsidRDefault="00366B7C"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Jutarnjoj </w:t>
      </w:r>
      <w:r w:rsidR="00FC7407" w:rsidRPr="004C57CE">
        <w:rPr>
          <w:rFonts w:ascii="Arial" w:eastAsia="Times New Roman" w:hAnsi="Arial" w:cs="Arial"/>
          <w:bCs/>
          <w:sz w:val="24"/>
          <w:szCs w:val="24"/>
        </w:rPr>
        <w:t>smotri prisustvuju lica u službi u jedinicama Vojske.</w:t>
      </w:r>
    </w:p>
    <w:p w14:paraId="4EC1C393" w14:textId="77777777" w:rsidR="008B29DC" w:rsidRPr="004C57CE" w:rsidRDefault="00266AF4"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Jutarnju s</w:t>
      </w:r>
      <w:r w:rsidR="004142F0" w:rsidRPr="004C57CE">
        <w:rPr>
          <w:rFonts w:ascii="Arial" w:eastAsia="Times New Roman" w:hAnsi="Arial" w:cs="Arial"/>
          <w:bCs/>
          <w:sz w:val="24"/>
          <w:szCs w:val="24"/>
        </w:rPr>
        <w:t>motru vrše</w:t>
      </w:r>
      <w:r w:rsidR="00FC7407" w:rsidRPr="004C57CE">
        <w:rPr>
          <w:rFonts w:ascii="Arial" w:eastAsia="Times New Roman" w:hAnsi="Arial" w:cs="Arial"/>
          <w:bCs/>
          <w:sz w:val="24"/>
          <w:szCs w:val="24"/>
        </w:rPr>
        <w:t xml:space="preserve"> komandir</w:t>
      </w:r>
      <w:r w:rsidR="004142F0" w:rsidRPr="004C57CE">
        <w:rPr>
          <w:rFonts w:ascii="Arial" w:eastAsia="Times New Roman" w:hAnsi="Arial" w:cs="Arial"/>
          <w:bCs/>
          <w:sz w:val="24"/>
          <w:szCs w:val="24"/>
        </w:rPr>
        <w:t>i</w:t>
      </w:r>
      <w:r w:rsidR="00725DA1" w:rsidRPr="004C57CE">
        <w:rPr>
          <w:rFonts w:ascii="Arial" w:eastAsia="Times New Roman" w:hAnsi="Arial" w:cs="Arial"/>
          <w:bCs/>
          <w:sz w:val="24"/>
          <w:szCs w:val="24"/>
        </w:rPr>
        <w:t xml:space="preserve"> jedinica</w:t>
      </w:r>
      <w:r w:rsidR="008B29DC" w:rsidRPr="004C57CE">
        <w:rPr>
          <w:rFonts w:ascii="Arial" w:eastAsia="Times New Roman" w:hAnsi="Arial" w:cs="Arial"/>
          <w:bCs/>
          <w:sz w:val="24"/>
          <w:szCs w:val="24"/>
        </w:rPr>
        <w:t>.</w:t>
      </w:r>
    </w:p>
    <w:p w14:paraId="7A78BED5" w14:textId="08CFDAA1" w:rsidR="00FC7407" w:rsidRPr="004C57CE" w:rsidRDefault="00366B7C"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Jutarnja</w:t>
      </w:r>
      <w:r w:rsidR="00FC7407" w:rsidRPr="004C57CE">
        <w:rPr>
          <w:rFonts w:ascii="Arial" w:eastAsia="Times New Roman" w:hAnsi="Arial" w:cs="Arial"/>
          <w:bCs/>
          <w:sz w:val="24"/>
          <w:szCs w:val="24"/>
        </w:rPr>
        <w:t xml:space="preserve"> smotra vrši se prema planu jutarnje smotre koji izrađuje </w:t>
      </w:r>
      <w:r w:rsidR="005D1C3C" w:rsidRPr="004C57CE">
        <w:rPr>
          <w:rFonts w:ascii="Arial" w:eastAsia="Times New Roman" w:hAnsi="Arial" w:cs="Arial"/>
          <w:bCs/>
          <w:sz w:val="24"/>
          <w:szCs w:val="24"/>
        </w:rPr>
        <w:t>star</w:t>
      </w:r>
      <w:r w:rsidR="00A83EC8" w:rsidRPr="004C57CE">
        <w:rPr>
          <w:rFonts w:ascii="Arial" w:eastAsia="Times New Roman" w:hAnsi="Arial" w:cs="Arial"/>
          <w:bCs/>
          <w:sz w:val="24"/>
          <w:szCs w:val="24"/>
        </w:rPr>
        <w:t>ješ</w:t>
      </w:r>
      <w:r w:rsidR="005D1C3C" w:rsidRPr="004C57CE">
        <w:rPr>
          <w:rFonts w:ascii="Arial" w:eastAsia="Times New Roman" w:hAnsi="Arial" w:cs="Arial"/>
          <w:bCs/>
          <w:sz w:val="24"/>
          <w:szCs w:val="24"/>
        </w:rPr>
        <w:t>ina</w:t>
      </w:r>
      <w:r w:rsidR="00847092" w:rsidRPr="004C57CE">
        <w:rPr>
          <w:rFonts w:ascii="Arial" w:eastAsia="Times New Roman" w:hAnsi="Arial" w:cs="Arial"/>
          <w:bCs/>
          <w:sz w:val="24"/>
          <w:szCs w:val="24"/>
        </w:rPr>
        <w:t xml:space="preserve"> jedinice ranga čete ili višeg.</w:t>
      </w:r>
    </w:p>
    <w:p w14:paraId="053DE8D2" w14:textId="436D4E6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 kraju jutarnje smotre čita se dnevn</w:t>
      </w:r>
      <w:r w:rsidR="00FC7562" w:rsidRPr="004C57CE">
        <w:rPr>
          <w:rFonts w:ascii="Arial" w:eastAsia="Times New Roman" w:hAnsi="Arial" w:cs="Arial"/>
          <w:bCs/>
          <w:sz w:val="24"/>
          <w:szCs w:val="24"/>
        </w:rPr>
        <w:t>a zapovijest</w:t>
      </w:r>
      <w:r w:rsidRPr="004C57CE">
        <w:rPr>
          <w:rFonts w:ascii="Arial" w:eastAsia="Times New Roman" w:hAnsi="Arial" w:cs="Arial"/>
          <w:bCs/>
          <w:sz w:val="24"/>
          <w:szCs w:val="24"/>
        </w:rPr>
        <w:t>, vrši pregled kompletnosti sredstava za obuku i otklanjaju uočeni nedostaci.</w:t>
      </w:r>
    </w:p>
    <w:p w14:paraId="33196215" w14:textId="32C9B83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Na </w:t>
      </w:r>
      <w:r w:rsidR="00AF4615" w:rsidRPr="004C57CE">
        <w:rPr>
          <w:rFonts w:ascii="Arial" w:eastAsia="Times New Roman" w:hAnsi="Arial" w:cs="Arial"/>
          <w:bCs/>
          <w:sz w:val="24"/>
          <w:szCs w:val="24"/>
        </w:rPr>
        <w:t>plovnom objektu Vojske</w:t>
      </w:r>
      <w:r w:rsidRPr="004C57CE">
        <w:rPr>
          <w:rFonts w:ascii="Arial" w:eastAsia="Times New Roman" w:hAnsi="Arial" w:cs="Arial"/>
          <w:bCs/>
          <w:sz w:val="24"/>
          <w:szCs w:val="24"/>
        </w:rPr>
        <w:t xml:space="preserve"> </w:t>
      </w:r>
      <w:r w:rsidR="00AA2F06" w:rsidRPr="004C57CE">
        <w:rPr>
          <w:rFonts w:ascii="Arial" w:eastAsia="Times New Roman" w:hAnsi="Arial" w:cs="Arial"/>
          <w:bCs/>
          <w:sz w:val="24"/>
          <w:szCs w:val="24"/>
        </w:rPr>
        <w:t xml:space="preserve">jutarnja smotra </w:t>
      </w:r>
      <w:r w:rsidR="00D801C9" w:rsidRPr="004C57CE">
        <w:rPr>
          <w:rFonts w:ascii="Arial" w:eastAsia="Times New Roman" w:hAnsi="Arial" w:cs="Arial"/>
          <w:bCs/>
          <w:sz w:val="24"/>
          <w:szCs w:val="24"/>
        </w:rPr>
        <w:t xml:space="preserve">vrši </w:t>
      </w:r>
      <w:r w:rsidRPr="004C57CE">
        <w:rPr>
          <w:rFonts w:ascii="Arial" w:eastAsia="Times New Roman" w:hAnsi="Arial" w:cs="Arial"/>
          <w:bCs/>
          <w:sz w:val="24"/>
          <w:szCs w:val="24"/>
        </w:rPr>
        <w:t>se prema Pravil</w:t>
      </w:r>
      <w:r w:rsidR="00E972CF" w:rsidRPr="004C57CE">
        <w:rPr>
          <w:rFonts w:ascii="Arial" w:eastAsia="Times New Roman" w:hAnsi="Arial" w:cs="Arial"/>
          <w:bCs/>
          <w:sz w:val="24"/>
          <w:szCs w:val="24"/>
        </w:rPr>
        <w:t>ima</w:t>
      </w:r>
      <w:r w:rsidRPr="004C57CE">
        <w:rPr>
          <w:rFonts w:ascii="Arial" w:eastAsia="Times New Roman" w:hAnsi="Arial" w:cs="Arial"/>
          <w:bCs/>
          <w:sz w:val="24"/>
          <w:szCs w:val="24"/>
        </w:rPr>
        <w:t xml:space="preserve"> brodske službe. </w:t>
      </w:r>
    </w:p>
    <w:p w14:paraId="6FD49665" w14:textId="77777777" w:rsidR="00FC7407" w:rsidRPr="004C57CE" w:rsidRDefault="00FC7407" w:rsidP="00D50631">
      <w:pPr>
        <w:spacing w:after="0" w:line="240" w:lineRule="auto"/>
        <w:rPr>
          <w:rFonts w:ascii="Arial" w:hAnsi="Arial" w:cs="Arial"/>
          <w:sz w:val="20"/>
          <w:szCs w:val="20"/>
        </w:rPr>
      </w:pPr>
    </w:p>
    <w:p w14:paraId="499A8791"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4.1.4. Fizičko vježbanje</w:t>
      </w:r>
    </w:p>
    <w:p w14:paraId="484FAEA6" w14:textId="77777777" w:rsidR="00FC7407" w:rsidRPr="004C57CE" w:rsidRDefault="00FC7407" w:rsidP="00D50631">
      <w:pPr>
        <w:spacing w:after="0" w:line="240" w:lineRule="auto"/>
        <w:rPr>
          <w:rFonts w:ascii="Arial" w:hAnsi="Arial" w:cs="Arial"/>
          <w:sz w:val="20"/>
          <w:szCs w:val="20"/>
        </w:rPr>
      </w:pPr>
    </w:p>
    <w:p w14:paraId="33EC0281" w14:textId="2A9DC057" w:rsidR="00FC7407" w:rsidRPr="004C57CE" w:rsidRDefault="00B0460C"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110</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Fizičko vježbanje u jedinicama Vojske traje najmanje 60 minuta</w:t>
      </w:r>
      <w:r w:rsidR="001D28DE" w:rsidRPr="004C57CE">
        <w:rPr>
          <w:rFonts w:ascii="Arial" w:eastAsia="Times New Roman" w:hAnsi="Arial" w:cs="Arial"/>
          <w:bCs/>
          <w:sz w:val="24"/>
          <w:szCs w:val="24"/>
        </w:rPr>
        <w:t xml:space="preserve"> u toku radnog vremena.</w:t>
      </w:r>
    </w:p>
    <w:p w14:paraId="0028CD6F" w14:textId="6C87DD56"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Fizičko vježbanje ne izvode lica za vrijeme vrše</w:t>
      </w:r>
      <w:r w:rsidR="0094180E" w:rsidRPr="004C57CE">
        <w:rPr>
          <w:rFonts w:ascii="Arial" w:eastAsia="Times New Roman" w:hAnsi="Arial" w:cs="Arial"/>
          <w:bCs/>
          <w:sz w:val="24"/>
          <w:szCs w:val="24"/>
        </w:rPr>
        <w:t>nja dužnosti unutrašnje službe</w:t>
      </w:r>
      <w:r w:rsidR="00807FBC" w:rsidRPr="004C57CE">
        <w:rPr>
          <w:rFonts w:ascii="Arial" w:eastAsia="Times New Roman" w:hAnsi="Arial" w:cs="Arial"/>
          <w:bCs/>
          <w:sz w:val="24"/>
          <w:szCs w:val="24"/>
        </w:rPr>
        <w:t>,</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lica</w:t>
      </w:r>
      <w:r w:rsidR="004B68E1" w:rsidRPr="004C57CE">
        <w:rPr>
          <w:rFonts w:ascii="Arial" w:eastAsia="Times New Roman" w:hAnsi="Arial" w:cs="Arial"/>
          <w:bCs/>
          <w:sz w:val="24"/>
          <w:szCs w:val="24"/>
        </w:rPr>
        <w:t xml:space="preserve"> kojima je određena po</w:t>
      </w:r>
      <w:r w:rsidR="00A456AD" w:rsidRPr="004C57CE">
        <w:rPr>
          <w:rFonts w:ascii="Arial" w:eastAsia="Times New Roman" w:hAnsi="Arial" w:cs="Arial"/>
          <w:bCs/>
          <w:sz w:val="24"/>
          <w:szCs w:val="24"/>
        </w:rPr>
        <w:t>š</w:t>
      </w:r>
      <w:r w:rsidR="004B68E1" w:rsidRPr="004C57CE">
        <w:rPr>
          <w:rFonts w:ascii="Arial" w:eastAsia="Times New Roman" w:hAnsi="Arial" w:cs="Arial"/>
          <w:bCs/>
          <w:sz w:val="24"/>
          <w:szCs w:val="24"/>
        </w:rPr>
        <w:t>ted</w:t>
      </w:r>
      <w:r w:rsidR="00807FBC" w:rsidRPr="004C57CE">
        <w:rPr>
          <w:rFonts w:ascii="Arial" w:eastAsia="Times New Roman" w:hAnsi="Arial" w:cs="Arial"/>
          <w:bCs/>
          <w:sz w:val="24"/>
          <w:szCs w:val="24"/>
        </w:rPr>
        <w:t>a</w:t>
      </w:r>
      <w:r w:rsidR="004B68E1" w:rsidRPr="004C57CE">
        <w:rPr>
          <w:rFonts w:ascii="Arial" w:eastAsia="Times New Roman" w:hAnsi="Arial" w:cs="Arial"/>
          <w:bCs/>
          <w:sz w:val="24"/>
          <w:szCs w:val="24"/>
        </w:rPr>
        <w:t xml:space="preserve">, kao </w:t>
      </w:r>
      <w:r w:rsidR="00807FBC" w:rsidRPr="004C57CE">
        <w:rPr>
          <w:rFonts w:ascii="Arial" w:eastAsia="Times New Roman" w:hAnsi="Arial" w:cs="Arial"/>
          <w:bCs/>
          <w:sz w:val="24"/>
          <w:szCs w:val="24"/>
        </w:rPr>
        <w:t>i</w:t>
      </w:r>
      <w:r w:rsidR="004B68E1" w:rsidRPr="004C57CE">
        <w:rPr>
          <w:rFonts w:ascii="Arial" w:eastAsia="Times New Roman" w:hAnsi="Arial" w:cs="Arial"/>
          <w:bCs/>
          <w:sz w:val="24"/>
          <w:szCs w:val="24"/>
        </w:rPr>
        <w:t xml:space="preserve"> lica </w:t>
      </w:r>
      <w:r w:rsidRPr="004C57CE">
        <w:rPr>
          <w:rFonts w:ascii="Arial" w:eastAsia="Times New Roman" w:hAnsi="Arial" w:cs="Arial"/>
          <w:bCs/>
          <w:sz w:val="24"/>
          <w:szCs w:val="24"/>
        </w:rPr>
        <w:t>koja su se prijavila za ljekarski pregled.</w:t>
      </w:r>
    </w:p>
    <w:p w14:paraId="33431392" w14:textId="24DE048F" w:rsidR="00BF62C9" w:rsidRPr="004C57CE" w:rsidRDefault="00BF62C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Fizičko vježbanje civilna lica izvode isključivo po ličnom pisanom zahtjevu.</w:t>
      </w:r>
    </w:p>
    <w:p w14:paraId="385DC223"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Fizičkim vježbanjem rukovodi lice koje odredi starješina jedinice</w:t>
      </w:r>
      <w:r w:rsidR="005C470A" w:rsidRPr="004C57CE">
        <w:rPr>
          <w:rFonts w:ascii="Arial" w:eastAsia="Times New Roman" w:hAnsi="Arial" w:cs="Arial"/>
          <w:bCs/>
          <w:sz w:val="24"/>
          <w:szCs w:val="24"/>
        </w:rPr>
        <w:t xml:space="preserve"> Vojske</w:t>
      </w:r>
      <w:r w:rsidRPr="004C57CE">
        <w:rPr>
          <w:rFonts w:ascii="Arial" w:eastAsia="Times New Roman" w:hAnsi="Arial" w:cs="Arial"/>
          <w:bCs/>
          <w:sz w:val="24"/>
          <w:szCs w:val="24"/>
        </w:rPr>
        <w:t>.</w:t>
      </w:r>
    </w:p>
    <w:p w14:paraId="7FED9600" w14:textId="74FBDECD"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w:t>
      </w:r>
      <w:r w:rsidR="00B0460C" w:rsidRPr="004C57CE">
        <w:rPr>
          <w:rFonts w:ascii="Arial" w:eastAsia="Times New Roman" w:hAnsi="Arial" w:cs="Arial"/>
          <w:b/>
          <w:bCs/>
          <w:sz w:val="24"/>
          <w:szCs w:val="24"/>
        </w:rPr>
        <w:t>11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Fizičko vježbanje izvodi se, </w:t>
      </w:r>
      <w:r w:rsidR="00D27BF2" w:rsidRPr="004C57CE">
        <w:rPr>
          <w:rFonts w:ascii="Arial" w:eastAsia="Times New Roman" w:hAnsi="Arial" w:cs="Arial"/>
          <w:bCs/>
          <w:sz w:val="24"/>
          <w:szCs w:val="24"/>
        </w:rPr>
        <w:t>načelno</w:t>
      </w:r>
      <w:r w:rsidRPr="004C57CE">
        <w:rPr>
          <w:rFonts w:ascii="Arial" w:eastAsia="Times New Roman" w:hAnsi="Arial" w:cs="Arial"/>
          <w:bCs/>
          <w:sz w:val="24"/>
          <w:szCs w:val="24"/>
        </w:rPr>
        <w:t>, u sportskoj opremi prilagođenoj spoljašnjoj temperaturi, što određuje</w:t>
      </w:r>
      <w:r w:rsidR="00422698" w:rsidRPr="004C57CE">
        <w:rPr>
          <w:rFonts w:ascii="Arial" w:eastAsia="Times New Roman" w:hAnsi="Arial" w:cs="Arial"/>
          <w:bCs/>
          <w:sz w:val="24"/>
          <w:szCs w:val="24"/>
        </w:rPr>
        <w:t xml:space="preserve"> </w:t>
      </w:r>
      <w:r w:rsidR="00EA2D1C" w:rsidRPr="004C57CE">
        <w:rPr>
          <w:rFonts w:ascii="Arial" w:eastAsia="Times New Roman" w:hAnsi="Arial" w:cs="Arial"/>
          <w:bCs/>
          <w:sz w:val="24"/>
          <w:szCs w:val="24"/>
        </w:rPr>
        <w:t>komandant vojnog objekta</w:t>
      </w:r>
      <w:r w:rsidR="00392407" w:rsidRPr="004C57CE">
        <w:rPr>
          <w:rFonts w:ascii="Arial" w:eastAsia="Times New Roman" w:hAnsi="Arial" w:cs="Arial"/>
          <w:bCs/>
          <w:sz w:val="24"/>
          <w:szCs w:val="24"/>
        </w:rPr>
        <w:t>.</w:t>
      </w:r>
    </w:p>
    <w:p w14:paraId="03FA967F" w14:textId="77777777" w:rsidR="00C014B7" w:rsidRPr="004C57CE" w:rsidRDefault="00C014B7" w:rsidP="00D50631">
      <w:pPr>
        <w:spacing w:after="0" w:line="240" w:lineRule="auto"/>
        <w:ind w:right="-20"/>
        <w:jc w:val="center"/>
        <w:rPr>
          <w:rFonts w:ascii="Arial" w:eastAsia="Times New Roman" w:hAnsi="Arial" w:cs="Arial"/>
          <w:bCs/>
          <w:sz w:val="24"/>
          <w:szCs w:val="24"/>
        </w:rPr>
      </w:pPr>
    </w:p>
    <w:p w14:paraId="2FDFDCB6" w14:textId="0ABAEEBB"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4.1.5. Obuka, odnosno izvršavanje zadataka</w:t>
      </w:r>
    </w:p>
    <w:p w14:paraId="3A22F088" w14:textId="77777777" w:rsidR="00FC7407" w:rsidRPr="004C57CE" w:rsidRDefault="00FC7407" w:rsidP="00D50631">
      <w:pPr>
        <w:spacing w:after="0" w:line="240" w:lineRule="auto"/>
        <w:ind w:right="-20"/>
        <w:jc w:val="center"/>
        <w:rPr>
          <w:rFonts w:ascii="Arial" w:eastAsia="Times New Roman" w:hAnsi="Arial" w:cs="Arial"/>
          <w:bCs/>
          <w:sz w:val="24"/>
          <w:szCs w:val="24"/>
        </w:rPr>
      </w:pPr>
    </w:p>
    <w:p w14:paraId="69727702" w14:textId="7ECF47CF" w:rsidR="00AC5E57" w:rsidRPr="004C57CE" w:rsidRDefault="00FC7407" w:rsidP="00624E9C">
      <w:pPr>
        <w:spacing w:after="0" w:line="240" w:lineRule="auto"/>
        <w:ind w:right="-14" w:firstLine="709"/>
        <w:jc w:val="both"/>
        <w:rPr>
          <w:rFonts w:ascii="Arial" w:eastAsia="Times New Roman" w:hAnsi="Arial" w:cs="Arial"/>
          <w:spacing w:val="1"/>
          <w:position w:val="-1"/>
          <w:sz w:val="24"/>
          <w:szCs w:val="24"/>
        </w:rPr>
      </w:pPr>
      <w:r w:rsidRPr="004C57CE">
        <w:rPr>
          <w:rFonts w:ascii="Arial" w:eastAsia="Times New Roman" w:hAnsi="Arial" w:cs="Arial"/>
          <w:b/>
          <w:bCs/>
          <w:sz w:val="24"/>
          <w:szCs w:val="24"/>
        </w:rPr>
        <w:t>11</w:t>
      </w:r>
      <w:r w:rsidR="00B0460C" w:rsidRPr="004C57CE">
        <w:rPr>
          <w:rFonts w:ascii="Arial" w:eastAsia="Times New Roman" w:hAnsi="Arial" w:cs="Arial"/>
          <w:b/>
          <w:bCs/>
          <w:sz w:val="24"/>
          <w:szCs w:val="24"/>
        </w:rPr>
        <w:t>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Obuka, odnosno izvršavanje zadataka izvodi se prema rasporedu obuke, odnosno </w:t>
      </w:r>
      <w:r w:rsidR="00903759" w:rsidRPr="004C57CE">
        <w:rPr>
          <w:rFonts w:ascii="Arial" w:eastAsia="Times New Roman" w:hAnsi="Arial" w:cs="Arial"/>
          <w:bCs/>
          <w:sz w:val="24"/>
          <w:szCs w:val="24"/>
        </w:rPr>
        <w:t xml:space="preserve">rasporedu </w:t>
      </w:r>
      <w:r w:rsidR="00FA7955" w:rsidRPr="004C57CE">
        <w:rPr>
          <w:rFonts w:ascii="Arial" w:eastAsia="Times New Roman" w:hAnsi="Arial" w:cs="Arial"/>
          <w:bCs/>
          <w:sz w:val="24"/>
          <w:szCs w:val="24"/>
        </w:rPr>
        <w:t>izvršavanja</w:t>
      </w:r>
      <w:r w:rsidR="00CD2E79" w:rsidRPr="004C57CE">
        <w:rPr>
          <w:rFonts w:ascii="Arial" w:eastAsia="Times New Roman" w:hAnsi="Arial" w:cs="Arial"/>
          <w:spacing w:val="1"/>
          <w:position w:val="-1"/>
          <w:sz w:val="24"/>
          <w:szCs w:val="24"/>
        </w:rPr>
        <w:t xml:space="preserve"> </w:t>
      </w:r>
      <w:r w:rsidRPr="004C57CE">
        <w:rPr>
          <w:rFonts w:ascii="Arial" w:eastAsia="Times New Roman" w:hAnsi="Arial" w:cs="Arial"/>
          <w:bCs/>
          <w:sz w:val="24"/>
          <w:szCs w:val="24"/>
        </w:rPr>
        <w:t>zadataka.</w:t>
      </w:r>
    </w:p>
    <w:p w14:paraId="674C6D41"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Nastavni čas traje 45 minuta.</w:t>
      </w:r>
    </w:p>
    <w:p w14:paraId="7A08352B" w14:textId="77777777" w:rsidR="00FC7407" w:rsidRPr="004C57CE" w:rsidRDefault="007B3489"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Lice u službi u Vojsci za vrijeme vršenja unutrašnje službe, kao i za vrijeme poštede</w:t>
      </w:r>
      <w:r w:rsidR="00200826" w:rsidRPr="004C57CE">
        <w:rPr>
          <w:rFonts w:ascii="Arial" w:eastAsia="Times New Roman" w:hAnsi="Arial" w:cs="Arial"/>
          <w:bCs/>
          <w:sz w:val="24"/>
          <w:szCs w:val="24"/>
        </w:rPr>
        <w:t>, oslobađa se o</w:t>
      </w:r>
      <w:r w:rsidR="00FC7407" w:rsidRPr="004C57CE">
        <w:rPr>
          <w:rFonts w:ascii="Arial" w:eastAsia="Times New Roman" w:hAnsi="Arial" w:cs="Arial"/>
          <w:bCs/>
          <w:sz w:val="24"/>
          <w:szCs w:val="24"/>
        </w:rPr>
        <w:t>d obuke</w:t>
      </w:r>
      <w:r w:rsidRPr="004C57CE">
        <w:rPr>
          <w:rFonts w:ascii="Arial" w:eastAsia="Times New Roman" w:hAnsi="Arial" w:cs="Arial"/>
          <w:bCs/>
          <w:sz w:val="24"/>
          <w:szCs w:val="24"/>
        </w:rPr>
        <w:t xml:space="preserve"> </w:t>
      </w:r>
      <w:r w:rsidR="00200826" w:rsidRPr="004C57CE">
        <w:rPr>
          <w:rFonts w:ascii="Arial" w:eastAsia="Times New Roman" w:hAnsi="Arial" w:cs="Arial"/>
          <w:bCs/>
          <w:sz w:val="24"/>
          <w:szCs w:val="24"/>
        </w:rPr>
        <w:t xml:space="preserve">i </w:t>
      </w:r>
      <w:r w:rsidR="00FC7407" w:rsidRPr="004C57CE">
        <w:rPr>
          <w:rFonts w:ascii="Arial" w:eastAsia="Times New Roman" w:hAnsi="Arial" w:cs="Arial"/>
          <w:bCs/>
          <w:sz w:val="24"/>
          <w:szCs w:val="24"/>
        </w:rPr>
        <w:t xml:space="preserve">izvršavanja </w:t>
      </w:r>
      <w:r w:rsidR="00200826" w:rsidRPr="004C57CE">
        <w:rPr>
          <w:rFonts w:ascii="Arial" w:eastAsia="Times New Roman" w:hAnsi="Arial" w:cs="Arial"/>
          <w:bCs/>
          <w:sz w:val="24"/>
          <w:szCs w:val="24"/>
        </w:rPr>
        <w:t xml:space="preserve">drugih </w:t>
      </w:r>
      <w:r w:rsidR="00FC7407" w:rsidRPr="004C57CE">
        <w:rPr>
          <w:rFonts w:ascii="Arial" w:eastAsia="Times New Roman" w:hAnsi="Arial" w:cs="Arial"/>
          <w:bCs/>
          <w:sz w:val="24"/>
          <w:szCs w:val="24"/>
        </w:rPr>
        <w:t>zadataka.</w:t>
      </w:r>
    </w:p>
    <w:p w14:paraId="27ECBBAB" w14:textId="77777777" w:rsidR="00FC7407" w:rsidRPr="004C57CE" w:rsidRDefault="00FC7407" w:rsidP="00D50631">
      <w:pPr>
        <w:spacing w:after="0" w:line="240" w:lineRule="auto"/>
        <w:ind w:right="-20"/>
        <w:jc w:val="center"/>
        <w:rPr>
          <w:rFonts w:ascii="Arial" w:eastAsia="Times New Roman" w:hAnsi="Arial" w:cs="Arial"/>
          <w:bCs/>
          <w:sz w:val="24"/>
          <w:szCs w:val="24"/>
        </w:rPr>
      </w:pPr>
    </w:p>
    <w:p w14:paraId="3FE84B24"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4.1.6. Službeni razgovor</w:t>
      </w:r>
    </w:p>
    <w:p w14:paraId="4D976A83" w14:textId="77777777" w:rsidR="00FC7407" w:rsidRPr="004C57CE" w:rsidRDefault="00FC7407" w:rsidP="00D50631">
      <w:pPr>
        <w:spacing w:after="0" w:line="240" w:lineRule="auto"/>
        <w:ind w:right="-20"/>
        <w:jc w:val="center"/>
        <w:rPr>
          <w:rFonts w:ascii="Arial" w:eastAsia="Times New Roman" w:hAnsi="Arial" w:cs="Arial"/>
          <w:bCs/>
          <w:sz w:val="24"/>
          <w:szCs w:val="24"/>
        </w:rPr>
      </w:pPr>
    </w:p>
    <w:p w14:paraId="2AFE24AD" w14:textId="4BED17BB" w:rsidR="00FC7407" w:rsidRPr="004C57CE" w:rsidRDefault="00B0460C" w:rsidP="00E054FC">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
          <w:bCs/>
          <w:sz w:val="24"/>
          <w:szCs w:val="24"/>
        </w:rPr>
        <w:t>113</w:t>
      </w:r>
      <w:r w:rsidR="006B2126" w:rsidRPr="004C57CE">
        <w:rPr>
          <w:rFonts w:ascii="Arial" w:eastAsia="Times New Roman" w:hAnsi="Arial" w:cs="Arial"/>
          <w:b/>
          <w:bCs/>
          <w:sz w:val="24"/>
          <w:szCs w:val="24"/>
        </w:rPr>
        <w:t xml:space="preserve">. </w:t>
      </w:r>
      <w:r w:rsidR="00E054FC" w:rsidRPr="004C57CE">
        <w:rPr>
          <w:rFonts w:ascii="Arial" w:eastAsia="Times New Roman" w:hAnsi="Arial" w:cs="Arial"/>
          <w:bCs/>
          <w:sz w:val="24"/>
          <w:szCs w:val="24"/>
        </w:rPr>
        <w:t>Službeni razgovor se obavlja po naređenju pretpostavljenog ili na zahtjev lica u službi u Vojsci koji dostavlja svom neposredno pretpostavljenom.</w:t>
      </w:r>
      <w:r w:rsidR="00E054FC" w:rsidRPr="004C57CE">
        <w:rPr>
          <w:rFonts w:ascii="Arial" w:eastAsia="Times New Roman" w:hAnsi="Arial" w:cs="Arial"/>
          <w:bCs/>
          <w:color w:val="FF0000"/>
          <w:sz w:val="24"/>
          <w:szCs w:val="24"/>
        </w:rPr>
        <w:t xml:space="preserve"> </w:t>
      </w:r>
    </w:p>
    <w:p w14:paraId="72D1C3FB" w14:textId="5364B9E7" w:rsidR="00FC7407" w:rsidRPr="004C57CE" w:rsidRDefault="00B73EE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Oficir i podoficir </w:t>
      </w:r>
      <w:r w:rsidR="00FC7407" w:rsidRPr="004C57CE">
        <w:rPr>
          <w:rFonts w:ascii="Arial" w:eastAsia="Times New Roman" w:hAnsi="Arial" w:cs="Arial"/>
          <w:bCs/>
          <w:sz w:val="24"/>
          <w:szCs w:val="24"/>
        </w:rPr>
        <w:t>službenom razgovoru prisustvuje u službenoj uniformi.</w:t>
      </w:r>
    </w:p>
    <w:p w14:paraId="74586ACB" w14:textId="664E0895" w:rsidR="00FC7407" w:rsidRPr="004C57CE" w:rsidRDefault="006B2126"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w:t>
      </w:r>
      <w:r w:rsidR="00FC7407" w:rsidRPr="004C57CE">
        <w:rPr>
          <w:rFonts w:ascii="Arial" w:eastAsia="Times New Roman" w:hAnsi="Arial" w:cs="Arial"/>
          <w:bCs/>
          <w:sz w:val="24"/>
          <w:szCs w:val="24"/>
        </w:rPr>
        <w:t>ojnik i lice u rezervnom sastavu službenom razgovoru prisustvuje u vježbovno – terenskoj uniformi.</w:t>
      </w:r>
    </w:p>
    <w:p w14:paraId="7F05DC43" w14:textId="5D1A6273" w:rsidR="003C701D" w:rsidRPr="004C57CE" w:rsidRDefault="00072C55" w:rsidP="00D50631">
      <w:pPr>
        <w:spacing w:after="0" w:line="240" w:lineRule="auto"/>
        <w:ind w:right="-20" w:firstLine="720"/>
        <w:jc w:val="both"/>
        <w:rPr>
          <w:rFonts w:ascii="Arial" w:eastAsia="Times New Roman" w:hAnsi="Arial" w:cs="Arial"/>
          <w:b/>
          <w:bCs/>
          <w:sz w:val="24"/>
          <w:szCs w:val="24"/>
        </w:rPr>
      </w:pPr>
      <w:r w:rsidRPr="004C57CE">
        <w:rPr>
          <w:rFonts w:ascii="Arial" w:eastAsia="Times New Roman" w:hAnsi="Arial" w:cs="Arial"/>
          <w:bCs/>
          <w:sz w:val="24"/>
          <w:szCs w:val="24"/>
        </w:rPr>
        <w:t>Civi</w:t>
      </w:r>
      <w:r w:rsidR="007549E8" w:rsidRPr="004C57CE">
        <w:rPr>
          <w:rFonts w:ascii="Arial" w:eastAsia="Times New Roman" w:hAnsi="Arial" w:cs="Arial"/>
          <w:bCs/>
          <w:sz w:val="24"/>
          <w:szCs w:val="24"/>
        </w:rPr>
        <w:t>lno lice u služ</w:t>
      </w:r>
      <w:r w:rsidR="007B231B" w:rsidRPr="004C57CE">
        <w:rPr>
          <w:rFonts w:ascii="Arial" w:eastAsia="Times New Roman" w:hAnsi="Arial" w:cs="Arial"/>
          <w:bCs/>
          <w:sz w:val="24"/>
          <w:szCs w:val="24"/>
        </w:rPr>
        <w:t>bi u Vo</w:t>
      </w:r>
      <w:r w:rsidR="007549E8" w:rsidRPr="004C57CE">
        <w:rPr>
          <w:rFonts w:ascii="Arial" w:eastAsia="Times New Roman" w:hAnsi="Arial" w:cs="Arial"/>
          <w:bCs/>
          <w:sz w:val="24"/>
          <w:szCs w:val="24"/>
        </w:rPr>
        <w:t>jsci službenom razgovoru prisus</w:t>
      </w:r>
      <w:r w:rsidR="007B231B" w:rsidRPr="004C57CE">
        <w:rPr>
          <w:rFonts w:ascii="Arial" w:eastAsia="Times New Roman" w:hAnsi="Arial" w:cs="Arial"/>
          <w:bCs/>
          <w:sz w:val="24"/>
          <w:szCs w:val="24"/>
        </w:rPr>
        <w:t xml:space="preserve">tvuje u </w:t>
      </w:r>
      <w:r w:rsidR="006B2126" w:rsidRPr="004C57CE">
        <w:rPr>
          <w:rFonts w:ascii="Arial" w:eastAsia="Times New Roman" w:hAnsi="Arial" w:cs="Arial"/>
          <w:bCs/>
          <w:sz w:val="24"/>
          <w:szCs w:val="24"/>
        </w:rPr>
        <w:t>civilnoj odjeći</w:t>
      </w:r>
      <w:r w:rsidR="003C701D" w:rsidRPr="004C57CE">
        <w:rPr>
          <w:rFonts w:ascii="Arial" w:eastAsia="Times New Roman" w:hAnsi="Arial" w:cs="Arial"/>
          <w:bCs/>
          <w:sz w:val="24"/>
          <w:szCs w:val="24"/>
        </w:rPr>
        <w:t>.</w:t>
      </w:r>
      <w:r w:rsidR="003C701D" w:rsidRPr="004C57CE">
        <w:rPr>
          <w:rFonts w:ascii="Arial" w:eastAsia="Times New Roman" w:hAnsi="Arial" w:cs="Arial"/>
          <w:b/>
          <w:bCs/>
          <w:sz w:val="24"/>
          <w:szCs w:val="24"/>
        </w:rPr>
        <w:t xml:space="preserve"> </w:t>
      </w:r>
    </w:p>
    <w:p w14:paraId="32C13C24" w14:textId="0405BD3F" w:rsidR="006B2126" w:rsidRPr="004C57CE" w:rsidRDefault="00B0460C" w:rsidP="006B2126">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114</w:t>
      </w:r>
      <w:r w:rsidR="006B2126" w:rsidRPr="004C57CE">
        <w:rPr>
          <w:rFonts w:ascii="Arial" w:eastAsia="Times New Roman" w:hAnsi="Arial" w:cs="Arial"/>
          <w:b/>
          <w:bCs/>
          <w:sz w:val="24"/>
          <w:szCs w:val="24"/>
        </w:rPr>
        <w:t>.</w:t>
      </w:r>
      <w:r w:rsidR="006B2126" w:rsidRPr="004C57CE">
        <w:rPr>
          <w:rFonts w:ascii="Arial" w:eastAsia="Times New Roman" w:hAnsi="Arial" w:cs="Arial"/>
          <w:bCs/>
          <w:sz w:val="24"/>
          <w:szCs w:val="24"/>
        </w:rPr>
        <w:t xml:space="preserve"> Lice koje upućuje potčinjenog na službeni razgovor pretpostavljenom, izvještava pretpostavljenog dan ranije o tom upućivanju. Lice koje treba da obavi službeni razgovori može narediti da službenom razgovoru prisustvuje i neposredno pretpostavljeni upućenom licu.</w:t>
      </w:r>
    </w:p>
    <w:p w14:paraId="108F096B" w14:textId="0223B999" w:rsidR="00200826"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O službenom razgovoru sačinjava se </w:t>
      </w:r>
      <w:r w:rsidR="005445EA" w:rsidRPr="004C57CE">
        <w:rPr>
          <w:rFonts w:ascii="Arial" w:eastAsia="Times New Roman" w:hAnsi="Arial" w:cs="Arial"/>
          <w:bCs/>
          <w:sz w:val="24"/>
          <w:szCs w:val="24"/>
        </w:rPr>
        <w:t>slu</w:t>
      </w:r>
      <w:r w:rsidR="00BF1895" w:rsidRPr="004C57CE">
        <w:rPr>
          <w:rFonts w:ascii="Arial" w:eastAsia="Times New Roman" w:hAnsi="Arial" w:cs="Arial"/>
          <w:bCs/>
          <w:sz w:val="24"/>
          <w:szCs w:val="24"/>
        </w:rPr>
        <w:t>ž</w:t>
      </w:r>
      <w:r w:rsidR="005445EA" w:rsidRPr="004C57CE">
        <w:rPr>
          <w:rFonts w:ascii="Arial" w:eastAsia="Times New Roman" w:hAnsi="Arial" w:cs="Arial"/>
          <w:bCs/>
          <w:sz w:val="24"/>
          <w:szCs w:val="24"/>
        </w:rPr>
        <w:t>bena zabilje</w:t>
      </w:r>
      <w:r w:rsidR="000846EA" w:rsidRPr="004C57CE">
        <w:rPr>
          <w:rFonts w:ascii="Arial" w:eastAsia="Times New Roman" w:hAnsi="Arial" w:cs="Arial"/>
          <w:bCs/>
          <w:sz w:val="24"/>
          <w:szCs w:val="24"/>
        </w:rPr>
        <w:t>š</w:t>
      </w:r>
      <w:r w:rsidR="005445EA" w:rsidRPr="004C57CE">
        <w:rPr>
          <w:rFonts w:ascii="Arial" w:eastAsia="Times New Roman" w:hAnsi="Arial" w:cs="Arial"/>
          <w:bCs/>
          <w:sz w:val="24"/>
          <w:szCs w:val="24"/>
        </w:rPr>
        <w:t>ka</w:t>
      </w:r>
      <w:r w:rsidR="00176DBF" w:rsidRPr="004C57CE">
        <w:rPr>
          <w:rFonts w:ascii="Arial" w:eastAsia="Times New Roman" w:hAnsi="Arial" w:cs="Arial"/>
          <w:bCs/>
          <w:sz w:val="24"/>
          <w:szCs w:val="24"/>
        </w:rPr>
        <w:t>,</w:t>
      </w:r>
      <w:r w:rsidR="000846EA" w:rsidRPr="004C57CE">
        <w:rPr>
          <w:rFonts w:ascii="Arial" w:eastAsia="Times New Roman" w:hAnsi="Arial" w:cs="Arial"/>
          <w:bCs/>
          <w:sz w:val="24"/>
          <w:szCs w:val="24"/>
        </w:rPr>
        <w:t xml:space="preserve"> </w:t>
      </w:r>
      <w:r w:rsidR="00BF77C4" w:rsidRPr="004C57CE">
        <w:rPr>
          <w:rFonts w:ascii="Arial" w:eastAsia="Times New Roman" w:hAnsi="Arial" w:cs="Arial"/>
          <w:bCs/>
          <w:sz w:val="24"/>
          <w:szCs w:val="24"/>
        </w:rPr>
        <w:t>koj</w:t>
      </w:r>
      <w:r w:rsidR="005445EA" w:rsidRPr="004C57CE">
        <w:rPr>
          <w:rFonts w:ascii="Arial" w:eastAsia="Times New Roman" w:hAnsi="Arial" w:cs="Arial"/>
          <w:bCs/>
          <w:sz w:val="24"/>
          <w:szCs w:val="24"/>
        </w:rPr>
        <w:t>u</w:t>
      </w:r>
      <w:r w:rsidRPr="004C57CE">
        <w:rPr>
          <w:rFonts w:ascii="Arial" w:eastAsia="Times New Roman" w:hAnsi="Arial" w:cs="Arial"/>
          <w:bCs/>
          <w:sz w:val="24"/>
          <w:szCs w:val="24"/>
        </w:rPr>
        <w:t xml:space="preserve"> izrađuje</w:t>
      </w:r>
      <w:r w:rsidR="00176DBF" w:rsidRPr="004C57CE">
        <w:rPr>
          <w:rFonts w:ascii="Arial" w:eastAsia="Times New Roman" w:hAnsi="Arial" w:cs="Arial"/>
          <w:bCs/>
          <w:sz w:val="24"/>
          <w:szCs w:val="24"/>
        </w:rPr>
        <w:t xml:space="preserve"> zapisničar, koji prisustvuje službenom razgovoru</w:t>
      </w:r>
      <w:r w:rsidR="00200826" w:rsidRPr="004C57CE">
        <w:rPr>
          <w:rFonts w:ascii="Arial" w:eastAsia="Times New Roman" w:hAnsi="Arial" w:cs="Arial"/>
          <w:bCs/>
          <w:sz w:val="24"/>
          <w:szCs w:val="24"/>
        </w:rPr>
        <w:t xml:space="preserve">, a </w:t>
      </w:r>
      <w:r w:rsidRPr="004C57CE">
        <w:rPr>
          <w:rFonts w:ascii="Arial" w:eastAsia="Times New Roman" w:hAnsi="Arial" w:cs="Arial"/>
          <w:bCs/>
          <w:sz w:val="24"/>
          <w:szCs w:val="24"/>
        </w:rPr>
        <w:t>potpisuj</w:t>
      </w:r>
      <w:r w:rsidR="00200826" w:rsidRPr="004C57CE">
        <w:rPr>
          <w:rFonts w:ascii="Arial" w:eastAsia="Times New Roman" w:hAnsi="Arial" w:cs="Arial"/>
          <w:bCs/>
          <w:sz w:val="24"/>
          <w:szCs w:val="24"/>
        </w:rPr>
        <w:t xml:space="preserve">u </w:t>
      </w:r>
      <w:r w:rsidR="00176DBF" w:rsidRPr="004C57CE">
        <w:rPr>
          <w:rFonts w:ascii="Arial" w:eastAsia="Times New Roman" w:hAnsi="Arial" w:cs="Arial"/>
          <w:bCs/>
          <w:sz w:val="24"/>
          <w:szCs w:val="24"/>
        </w:rPr>
        <w:t xml:space="preserve">je </w:t>
      </w:r>
      <w:r w:rsidRPr="004C57CE">
        <w:rPr>
          <w:rFonts w:ascii="Arial" w:eastAsia="Times New Roman" w:hAnsi="Arial" w:cs="Arial"/>
          <w:bCs/>
          <w:sz w:val="24"/>
          <w:szCs w:val="24"/>
        </w:rPr>
        <w:t>pretpostavljeni</w:t>
      </w:r>
      <w:r w:rsidR="00176DBF" w:rsidRPr="004C57CE">
        <w:rPr>
          <w:rFonts w:ascii="Arial" w:eastAsia="Times New Roman" w:hAnsi="Arial" w:cs="Arial"/>
          <w:bCs/>
          <w:sz w:val="24"/>
          <w:szCs w:val="24"/>
        </w:rPr>
        <w:t>,</w:t>
      </w:r>
      <w:r w:rsidR="00200826" w:rsidRPr="004C57CE">
        <w:rPr>
          <w:rFonts w:ascii="Arial" w:eastAsia="Times New Roman" w:hAnsi="Arial" w:cs="Arial"/>
          <w:bCs/>
          <w:sz w:val="24"/>
          <w:szCs w:val="24"/>
        </w:rPr>
        <w:t xml:space="preserve"> lice sa kojim je obavljen službeni razgovor</w:t>
      </w:r>
      <w:r w:rsidR="00176DBF" w:rsidRPr="004C57CE">
        <w:rPr>
          <w:rFonts w:ascii="Arial" w:eastAsia="Times New Roman" w:hAnsi="Arial" w:cs="Arial"/>
          <w:bCs/>
          <w:sz w:val="24"/>
          <w:szCs w:val="24"/>
        </w:rPr>
        <w:t xml:space="preserve"> i zapisničar</w:t>
      </w:r>
      <w:r w:rsidRPr="004C57CE">
        <w:rPr>
          <w:rFonts w:ascii="Arial" w:eastAsia="Times New Roman" w:hAnsi="Arial" w:cs="Arial"/>
          <w:bCs/>
          <w:sz w:val="24"/>
          <w:szCs w:val="24"/>
        </w:rPr>
        <w:t>.</w:t>
      </w:r>
      <w:r w:rsidR="009E21B8" w:rsidRPr="004C57CE">
        <w:rPr>
          <w:rFonts w:ascii="Arial" w:eastAsia="Times New Roman" w:hAnsi="Arial" w:cs="Arial"/>
          <w:bCs/>
          <w:sz w:val="24"/>
          <w:szCs w:val="24"/>
        </w:rPr>
        <w:t xml:space="preserve"> Primjerak službene zabilješke se dostavlja i licu sa kojim je obavljen službeni razgovor.</w:t>
      </w:r>
    </w:p>
    <w:p w14:paraId="5A691341"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Službena zabilješka sadrži podatke o razlogu obavljanja službenog razgovora, osnovne podatke o licu sa kojim je obavljen službeni razgovor, zaključke iz sadržaja razgovora i kratku izjavu lica sa kojim je obavljen službeni razgovor.</w:t>
      </w:r>
    </w:p>
    <w:p w14:paraId="0C148619" w14:textId="77777777" w:rsidR="00FC7407" w:rsidRPr="004C57CE" w:rsidRDefault="00FC7407" w:rsidP="00D50631">
      <w:pPr>
        <w:spacing w:after="0" w:line="240" w:lineRule="auto"/>
        <w:rPr>
          <w:rFonts w:ascii="Arial" w:hAnsi="Arial" w:cs="Arial"/>
          <w:sz w:val="24"/>
          <w:szCs w:val="24"/>
        </w:rPr>
      </w:pPr>
    </w:p>
    <w:p w14:paraId="0A692CA0"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4.1.7. Popodnevni odmor, rad i noćni odmor</w:t>
      </w:r>
    </w:p>
    <w:p w14:paraId="7FE1AACC" w14:textId="77777777" w:rsidR="00FC7407" w:rsidRPr="004C57CE" w:rsidRDefault="00FC7407" w:rsidP="00D50631">
      <w:pPr>
        <w:spacing w:after="0" w:line="240" w:lineRule="auto"/>
        <w:rPr>
          <w:rFonts w:ascii="Arial" w:hAnsi="Arial" w:cs="Arial"/>
          <w:sz w:val="24"/>
          <w:szCs w:val="24"/>
        </w:rPr>
      </w:pPr>
    </w:p>
    <w:p w14:paraId="0F62488D" w14:textId="20D099C2"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11</w:t>
      </w:r>
      <w:r w:rsidR="00B0460C" w:rsidRPr="004C57CE">
        <w:rPr>
          <w:rFonts w:ascii="Arial" w:eastAsia="Times New Roman" w:hAnsi="Arial" w:cs="Arial"/>
          <w:b/>
          <w:bCs/>
          <w:sz w:val="24"/>
          <w:szCs w:val="24"/>
        </w:rPr>
        <w:t>5</w:t>
      </w:r>
      <w:r w:rsidRPr="004C57CE">
        <w:rPr>
          <w:rFonts w:ascii="Arial" w:eastAsia="Times New Roman" w:hAnsi="Arial" w:cs="Arial"/>
          <w:b/>
          <w:bCs/>
          <w:sz w:val="24"/>
          <w:szCs w:val="24"/>
        </w:rPr>
        <w:t>.</w:t>
      </w:r>
      <w:r w:rsidR="00E01A75" w:rsidRPr="004C57CE">
        <w:rPr>
          <w:rFonts w:ascii="Arial" w:eastAsia="Times New Roman" w:hAnsi="Arial" w:cs="Arial"/>
          <w:bCs/>
          <w:sz w:val="24"/>
          <w:szCs w:val="24"/>
        </w:rPr>
        <w:t xml:space="preserve"> </w:t>
      </w:r>
      <w:r w:rsidRPr="004C57CE">
        <w:rPr>
          <w:rFonts w:ascii="Arial" w:eastAsia="Times New Roman" w:hAnsi="Arial" w:cs="Arial"/>
          <w:bCs/>
          <w:sz w:val="24"/>
          <w:szCs w:val="24"/>
        </w:rPr>
        <w:t>Lice u službi u Vojsci,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koje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je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za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vrijeme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obuke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obavezno</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da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boravi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u</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vojnom objektu,</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odmara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u vremenu od završetka ručka do početka popodnevnog rada.</w:t>
      </w:r>
    </w:p>
    <w:p w14:paraId="48860730" w14:textId="1842155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11</w:t>
      </w:r>
      <w:r w:rsidR="00B0460C" w:rsidRPr="004C57CE">
        <w:rPr>
          <w:rFonts w:ascii="Arial" w:eastAsia="Times New Roman" w:hAnsi="Arial" w:cs="Arial"/>
          <w:b/>
          <w:bCs/>
          <w:sz w:val="24"/>
          <w:szCs w:val="24"/>
        </w:rPr>
        <w:t>6</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Popodnevni rad počinje postrojavanjem lica na obuci i dežurnih jedinica i odvija se prema rasporedu dn</w:t>
      </w:r>
      <w:r w:rsidR="002C3EB7" w:rsidRPr="004C57CE">
        <w:rPr>
          <w:rFonts w:ascii="Arial" w:eastAsia="Times New Roman" w:hAnsi="Arial" w:cs="Arial"/>
          <w:bCs/>
          <w:sz w:val="24"/>
          <w:szCs w:val="24"/>
        </w:rPr>
        <w:t>e</w:t>
      </w:r>
      <w:r w:rsidRPr="004C57CE">
        <w:rPr>
          <w:rFonts w:ascii="Arial" w:eastAsia="Times New Roman" w:hAnsi="Arial" w:cs="Arial"/>
          <w:bCs/>
          <w:sz w:val="24"/>
          <w:szCs w:val="24"/>
        </w:rPr>
        <w:t>vnih aktivnosti.</w:t>
      </w:r>
    </w:p>
    <w:p w14:paraId="58CE9E98" w14:textId="070E8FE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Postrojavanjem iz stava 1 ove tačke komanduje dežurni jedinice</w:t>
      </w:r>
      <w:r w:rsidR="00123641" w:rsidRPr="004C57CE">
        <w:rPr>
          <w:rFonts w:ascii="Arial" w:eastAsia="Times New Roman" w:hAnsi="Arial" w:cs="Arial"/>
          <w:bCs/>
          <w:sz w:val="24"/>
          <w:szCs w:val="24"/>
        </w:rPr>
        <w:t xml:space="preserve"> ili izvođač obuke</w:t>
      </w:r>
      <w:r w:rsidRPr="004C57CE">
        <w:rPr>
          <w:rFonts w:ascii="Arial" w:eastAsia="Times New Roman" w:hAnsi="Arial" w:cs="Arial"/>
          <w:bCs/>
          <w:sz w:val="24"/>
          <w:szCs w:val="24"/>
        </w:rPr>
        <w:t>. Popodnevne aktivnosti traju dva do četiri nastavna časa.</w:t>
      </w:r>
    </w:p>
    <w:p w14:paraId="09A7051D" w14:textId="563FE07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11</w:t>
      </w:r>
      <w:r w:rsidR="00B0460C" w:rsidRPr="004C57CE">
        <w:rPr>
          <w:rFonts w:ascii="Arial" w:eastAsia="Times New Roman" w:hAnsi="Arial" w:cs="Arial"/>
          <w:b/>
          <w:bCs/>
          <w:sz w:val="24"/>
          <w:szCs w:val="24"/>
        </w:rPr>
        <w:t>7</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Poslije početka noćnog odmora, a najkasnije za 15 minuta, dežurni jedinice obilazi prostorije i izvještava pretpostavljenog dežurnog o stanju u prostorijama.</w:t>
      </w:r>
    </w:p>
    <w:p w14:paraId="677BDF7B" w14:textId="2154E20D"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11</w:t>
      </w:r>
      <w:r w:rsidR="00B0460C" w:rsidRPr="004C57CE">
        <w:rPr>
          <w:rFonts w:ascii="Arial" w:eastAsia="Times New Roman" w:hAnsi="Arial" w:cs="Arial"/>
          <w:b/>
          <w:bCs/>
          <w:sz w:val="24"/>
          <w:szCs w:val="24"/>
        </w:rPr>
        <w:t>8</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Poslije završenih noćnih zadataka, učesnicima se produžava noćni odmor onoliko vremena koliko se kasnije pošlo na spavanje, osim u slučajevima kada određeni sadržaj obuke zahtijeva osposobljavanje jedinica za višednevna povećan</w:t>
      </w:r>
      <w:r w:rsidR="00CE153E" w:rsidRPr="004C57CE">
        <w:rPr>
          <w:rFonts w:ascii="Arial" w:eastAsia="Times New Roman" w:hAnsi="Arial" w:cs="Arial"/>
          <w:bCs/>
          <w:sz w:val="24"/>
          <w:szCs w:val="24"/>
        </w:rPr>
        <w:t>j</w:t>
      </w:r>
      <w:r w:rsidRPr="004C57CE">
        <w:rPr>
          <w:rFonts w:ascii="Arial" w:eastAsia="Times New Roman" w:hAnsi="Arial" w:cs="Arial"/>
          <w:bCs/>
          <w:sz w:val="24"/>
          <w:szCs w:val="24"/>
        </w:rPr>
        <w:t>a psihofizičk</w:t>
      </w:r>
      <w:r w:rsidR="00CE153E" w:rsidRPr="004C57CE">
        <w:rPr>
          <w:rFonts w:ascii="Arial" w:eastAsia="Times New Roman" w:hAnsi="Arial" w:cs="Arial"/>
          <w:bCs/>
          <w:sz w:val="24"/>
          <w:szCs w:val="24"/>
        </w:rPr>
        <w:t>ih</w:t>
      </w:r>
      <w:r w:rsidRPr="004C57CE">
        <w:rPr>
          <w:rFonts w:ascii="Arial" w:eastAsia="Times New Roman" w:hAnsi="Arial" w:cs="Arial"/>
          <w:bCs/>
          <w:sz w:val="24"/>
          <w:szCs w:val="24"/>
        </w:rPr>
        <w:t xml:space="preserve"> naprezanja.</w:t>
      </w:r>
    </w:p>
    <w:p w14:paraId="1639697F" w14:textId="77777777" w:rsidR="00FC7407" w:rsidRPr="004C57CE" w:rsidRDefault="00FC7407" w:rsidP="00D50631">
      <w:pPr>
        <w:spacing w:after="0" w:line="240" w:lineRule="auto"/>
        <w:rPr>
          <w:rFonts w:ascii="Arial" w:hAnsi="Arial" w:cs="Arial"/>
          <w:sz w:val="24"/>
          <w:szCs w:val="24"/>
        </w:rPr>
      </w:pPr>
    </w:p>
    <w:p w14:paraId="3390F19F"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4.2. Unutrašnja služba</w:t>
      </w:r>
    </w:p>
    <w:p w14:paraId="5A923B59" w14:textId="77777777" w:rsidR="00FC7407" w:rsidRPr="004C57CE" w:rsidRDefault="00FC7407" w:rsidP="00D50631">
      <w:pPr>
        <w:spacing w:after="0" w:line="240" w:lineRule="auto"/>
        <w:rPr>
          <w:rFonts w:ascii="Arial" w:hAnsi="Arial" w:cs="Arial"/>
          <w:sz w:val="24"/>
          <w:szCs w:val="24"/>
        </w:rPr>
      </w:pPr>
    </w:p>
    <w:p w14:paraId="5DB21CE7" w14:textId="5C6A7D74" w:rsidR="00AC11AA" w:rsidRPr="004C57CE" w:rsidRDefault="00FC7407" w:rsidP="00B10B89">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11</w:t>
      </w:r>
      <w:r w:rsidR="00B0460C" w:rsidRPr="004C57CE">
        <w:rPr>
          <w:rFonts w:ascii="Arial" w:eastAsia="Times New Roman" w:hAnsi="Arial" w:cs="Arial"/>
          <w:b/>
          <w:bCs/>
          <w:sz w:val="24"/>
          <w:szCs w:val="24"/>
        </w:rPr>
        <w:t>9</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 vojnom objektu neprekidno se organizuje unutrašnja služba, kojom se obezbjeđuje</w:t>
      </w:r>
      <w:r w:rsidR="00BA6F2F" w:rsidRPr="004C57CE">
        <w:rPr>
          <w:rFonts w:ascii="Arial" w:eastAsia="Times New Roman" w:hAnsi="Arial" w:cs="Arial"/>
          <w:bCs/>
          <w:sz w:val="24"/>
          <w:szCs w:val="24"/>
        </w:rPr>
        <w:t xml:space="preserve"> </w:t>
      </w:r>
      <w:r w:rsidRPr="004C57CE">
        <w:rPr>
          <w:rFonts w:ascii="Arial" w:eastAsia="Times New Roman" w:hAnsi="Arial" w:cs="Arial"/>
          <w:bCs/>
          <w:sz w:val="24"/>
          <w:szCs w:val="24"/>
        </w:rPr>
        <w:t>plansko odvijanje rada i zaštita ljudstva, pokretnih i nepokretnih stvari.</w:t>
      </w:r>
    </w:p>
    <w:p w14:paraId="718E64B1"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Unutrašnja služba obuhvata:</w:t>
      </w:r>
    </w:p>
    <w:p w14:paraId="7EB9D2A2"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dežurstvo;</w:t>
      </w:r>
    </w:p>
    <w:p w14:paraId="39D28644"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čuvarsku službu;</w:t>
      </w:r>
    </w:p>
    <w:p w14:paraId="5C75AA74"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stražarsku službu;</w:t>
      </w:r>
    </w:p>
    <w:p w14:paraId="2919167C"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prijavnu službu;</w:t>
      </w:r>
    </w:p>
    <w:p w14:paraId="4F2C8832" w14:textId="7EEE2508" w:rsidR="00FC7407" w:rsidRPr="004C57CE" w:rsidRDefault="00682DA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w:t>
      </w:r>
      <w:r w:rsidR="00DC64A1" w:rsidRPr="004C57CE">
        <w:rPr>
          <w:rFonts w:ascii="Arial" w:eastAsia="Times New Roman" w:hAnsi="Arial" w:cs="Arial"/>
          <w:bCs/>
          <w:sz w:val="24"/>
          <w:szCs w:val="24"/>
        </w:rPr>
        <w:t>) službu zaštite od požara;</w:t>
      </w:r>
      <w:r w:rsidR="00FC7407" w:rsidRPr="004C57CE">
        <w:rPr>
          <w:rFonts w:ascii="Arial" w:eastAsia="Times New Roman" w:hAnsi="Arial" w:cs="Arial"/>
          <w:bCs/>
          <w:sz w:val="24"/>
          <w:szCs w:val="24"/>
        </w:rPr>
        <w:t xml:space="preserve"> </w:t>
      </w:r>
    </w:p>
    <w:p w14:paraId="7A71BBCE" w14:textId="204B5598" w:rsidR="00FC7407" w:rsidRPr="004C57CE" w:rsidRDefault="00682DA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w:t>
      </w:r>
      <w:r w:rsidR="00DC64A1" w:rsidRPr="004C57CE">
        <w:rPr>
          <w:rFonts w:ascii="Arial" w:eastAsia="Times New Roman" w:hAnsi="Arial" w:cs="Arial"/>
          <w:bCs/>
          <w:sz w:val="24"/>
          <w:szCs w:val="24"/>
        </w:rPr>
        <w:t>) službu požarstva.</w:t>
      </w:r>
    </w:p>
    <w:p w14:paraId="5A146D9B" w14:textId="5EAB48BE" w:rsidR="00113CA7" w:rsidRPr="004C57CE" w:rsidRDefault="00113CA7" w:rsidP="00113CA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Unutrašnja služba na plovnim objektima Vojske je dio periodične službe u skladu sa Pravil</w:t>
      </w:r>
      <w:r w:rsidR="00E972CF" w:rsidRPr="004C57CE">
        <w:rPr>
          <w:rFonts w:ascii="Arial" w:eastAsia="Times New Roman" w:hAnsi="Arial" w:cs="Arial"/>
          <w:bCs/>
          <w:sz w:val="24"/>
          <w:szCs w:val="24"/>
        </w:rPr>
        <w:t>ima</w:t>
      </w:r>
      <w:r w:rsidRPr="004C57CE">
        <w:rPr>
          <w:rFonts w:ascii="Arial" w:eastAsia="Times New Roman" w:hAnsi="Arial" w:cs="Arial"/>
          <w:bCs/>
          <w:sz w:val="24"/>
          <w:szCs w:val="24"/>
        </w:rPr>
        <w:t xml:space="preserve"> brodske službe.</w:t>
      </w:r>
    </w:p>
    <w:p w14:paraId="783EBF46" w14:textId="259C3877" w:rsidR="00FC7407" w:rsidRPr="004C57CE" w:rsidRDefault="00B0460C"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120</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Unutrašnja služba organizuje se u zavisnosti od:</w:t>
      </w:r>
    </w:p>
    <w:p w14:paraId="1A3CE0EF" w14:textId="20695DB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w:t>
      </w:r>
      <w:r w:rsidR="00DC64A1" w:rsidRPr="004C57CE">
        <w:rPr>
          <w:rFonts w:ascii="Arial" w:eastAsia="Times New Roman" w:hAnsi="Arial" w:cs="Arial"/>
          <w:bCs/>
          <w:sz w:val="24"/>
          <w:szCs w:val="24"/>
        </w:rPr>
        <w:t>vrste, ranga i zadatka jedinice;</w:t>
      </w:r>
    </w:p>
    <w:p w14:paraId="2C8DF815" w14:textId="6A34FE9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uslova sm</w:t>
      </w:r>
      <w:r w:rsidR="00DC64A1" w:rsidRPr="004C57CE">
        <w:rPr>
          <w:rFonts w:ascii="Arial" w:eastAsia="Times New Roman" w:hAnsi="Arial" w:cs="Arial"/>
          <w:bCs/>
          <w:sz w:val="24"/>
          <w:szCs w:val="24"/>
        </w:rPr>
        <w:t>ještaja i raspoloživog ljudstva;</w:t>
      </w:r>
    </w:p>
    <w:p w14:paraId="5D730D80" w14:textId="600C307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stanja </w:t>
      </w:r>
      <w:r w:rsidR="002B616A" w:rsidRPr="004C57CE">
        <w:rPr>
          <w:rFonts w:ascii="Arial" w:eastAsia="Times New Roman" w:hAnsi="Arial" w:cs="Arial"/>
          <w:bCs/>
          <w:sz w:val="24"/>
          <w:szCs w:val="24"/>
        </w:rPr>
        <w:t xml:space="preserve">informaciono-komunikacionih </w:t>
      </w:r>
      <w:r w:rsidRPr="004C57CE">
        <w:rPr>
          <w:rFonts w:ascii="Arial" w:eastAsia="Times New Roman" w:hAnsi="Arial" w:cs="Arial"/>
          <w:bCs/>
          <w:sz w:val="24"/>
          <w:szCs w:val="24"/>
        </w:rPr>
        <w:t>sredstava</w:t>
      </w:r>
      <w:r w:rsidR="00BA6F2F" w:rsidRPr="004C57CE">
        <w:rPr>
          <w:rFonts w:ascii="Arial" w:eastAsia="Times New Roman" w:hAnsi="Arial" w:cs="Arial"/>
          <w:bCs/>
          <w:sz w:val="24"/>
          <w:szCs w:val="24"/>
        </w:rPr>
        <w:t xml:space="preserve"> </w:t>
      </w:r>
      <w:r w:rsidR="00DC64A1" w:rsidRPr="004C57CE">
        <w:rPr>
          <w:rFonts w:ascii="Arial" w:eastAsia="Times New Roman" w:hAnsi="Arial" w:cs="Arial"/>
          <w:bCs/>
          <w:sz w:val="24"/>
          <w:szCs w:val="24"/>
        </w:rPr>
        <w:t>i drugih tehničkih sredstava;</w:t>
      </w:r>
      <w:r w:rsidRPr="004C57CE">
        <w:rPr>
          <w:rFonts w:ascii="Arial" w:eastAsia="Times New Roman" w:hAnsi="Arial" w:cs="Arial"/>
          <w:bCs/>
          <w:sz w:val="24"/>
          <w:szCs w:val="24"/>
        </w:rPr>
        <w:t xml:space="preserve"> </w:t>
      </w:r>
    </w:p>
    <w:p w14:paraId="21D9D978" w14:textId="48375CB4"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organizacije i funkcionisa</w:t>
      </w:r>
      <w:r w:rsidR="00DC64A1" w:rsidRPr="004C57CE">
        <w:rPr>
          <w:rFonts w:ascii="Arial" w:eastAsia="Times New Roman" w:hAnsi="Arial" w:cs="Arial"/>
          <w:bCs/>
          <w:sz w:val="24"/>
          <w:szCs w:val="24"/>
        </w:rPr>
        <w:t>nja saobraćaja u vojnom objektu;</w:t>
      </w:r>
    </w:p>
    <w:p w14:paraId="3D788EA3" w14:textId="17E9701E"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opasnosti od požara, eksplozija i drugih situacija koje mogu ugrozit</w:t>
      </w:r>
      <w:r w:rsidR="00DC64A1" w:rsidRPr="004C57CE">
        <w:rPr>
          <w:rFonts w:ascii="Arial" w:eastAsia="Times New Roman" w:hAnsi="Arial" w:cs="Arial"/>
          <w:bCs/>
          <w:sz w:val="24"/>
          <w:szCs w:val="24"/>
        </w:rPr>
        <w:t>i ljudstvo i materijalna dobra;</w:t>
      </w:r>
    </w:p>
    <w:p w14:paraId="5504C5FA"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 drugih pitanja od značaja za organizaciju unutrašnje službe.</w:t>
      </w:r>
    </w:p>
    <w:p w14:paraId="27176CB4" w14:textId="70B48AFA" w:rsidR="00682DA7" w:rsidRPr="004C57CE" w:rsidRDefault="00682DA7" w:rsidP="00682DA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Organizacija unutrašnje službe bliže se reguliše naređenjem za funkcionisanje vojne organizacije koje donosi načelnik Generalštaba.</w:t>
      </w:r>
    </w:p>
    <w:p w14:paraId="34940C8B"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funkcionisanje unutrašnje službe odgovoran je komandant – komandir jedinice koji je naređenjem pretpostavljenog određen za</w:t>
      </w:r>
      <w:r w:rsidR="001611D9" w:rsidRPr="004C57CE">
        <w:rPr>
          <w:rFonts w:ascii="Arial" w:eastAsia="Times New Roman" w:hAnsi="Arial" w:cs="Arial"/>
          <w:bCs/>
          <w:sz w:val="24"/>
          <w:szCs w:val="24"/>
        </w:rPr>
        <w:t xml:space="preserve"> starješinu </w:t>
      </w:r>
      <w:r w:rsidRPr="004C57CE">
        <w:rPr>
          <w:rFonts w:ascii="Arial" w:eastAsia="Times New Roman" w:hAnsi="Arial" w:cs="Arial"/>
          <w:bCs/>
          <w:sz w:val="24"/>
          <w:szCs w:val="24"/>
        </w:rPr>
        <w:t>vojnog objekta.</w:t>
      </w:r>
    </w:p>
    <w:p w14:paraId="2EB1FE6C" w14:textId="22C86D6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1</w:t>
      </w:r>
      <w:r w:rsidR="00B0460C" w:rsidRPr="004C57CE">
        <w:rPr>
          <w:rFonts w:ascii="Arial" w:eastAsia="Times New Roman" w:hAnsi="Arial" w:cs="Arial"/>
          <w:b/>
          <w:bCs/>
          <w:sz w:val="24"/>
          <w:szCs w:val="24"/>
        </w:rPr>
        <w:t>21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Funkcionisanje unutrašnje službe u jedinicama Vojske reguliše se naređenjem</w:t>
      </w:r>
      <w:r w:rsidR="00200826" w:rsidRPr="004C57CE">
        <w:rPr>
          <w:rFonts w:ascii="Arial" w:eastAsia="Times New Roman" w:hAnsi="Arial" w:cs="Arial"/>
          <w:bCs/>
          <w:sz w:val="24"/>
          <w:szCs w:val="24"/>
        </w:rPr>
        <w:t xml:space="preserve"> komandanta – komandira</w:t>
      </w:r>
      <w:r w:rsidRPr="004C57CE">
        <w:rPr>
          <w:rFonts w:ascii="Arial" w:eastAsia="Times New Roman" w:hAnsi="Arial" w:cs="Arial"/>
          <w:bCs/>
          <w:sz w:val="24"/>
          <w:szCs w:val="24"/>
        </w:rPr>
        <w:t>, koje sadrži:</w:t>
      </w:r>
    </w:p>
    <w:p w14:paraId="7D7A4B79" w14:textId="2D93D978" w:rsidR="00FC7407" w:rsidRPr="004C57CE"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vrijeme obavljanja dužnosti, način smjene, prisustvo obuci i drugim aktivnostima, </w:t>
      </w:r>
      <w:r w:rsidR="00AB6CD4" w:rsidRPr="004C57CE">
        <w:rPr>
          <w:rFonts w:ascii="Arial" w:eastAsia="Times New Roman" w:hAnsi="Arial" w:cs="Arial"/>
          <w:bCs/>
          <w:sz w:val="24"/>
          <w:szCs w:val="24"/>
        </w:rPr>
        <w:t xml:space="preserve">podatke o uniformi </w:t>
      </w:r>
      <w:r w:rsidRPr="004C57CE">
        <w:rPr>
          <w:rFonts w:ascii="Arial" w:eastAsia="Times New Roman" w:hAnsi="Arial" w:cs="Arial"/>
          <w:bCs/>
          <w:sz w:val="24"/>
          <w:szCs w:val="24"/>
        </w:rPr>
        <w:t xml:space="preserve">i </w:t>
      </w:r>
      <w:r w:rsidR="00AB6CD4" w:rsidRPr="004C57CE">
        <w:rPr>
          <w:rFonts w:ascii="Arial" w:eastAsia="Times New Roman" w:hAnsi="Arial" w:cs="Arial"/>
          <w:bCs/>
          <w:sz w:val="24"/>
          <w:szCs w:val="24"/>
        </w:rPr>
        <w:t>naoružanju</w:t>
      </w:r>
      <w:r w:rsidR="00DC64A1" w:rsidRPr="004C57CE">
        <w:rPr>
          <w:rFonts w:ascii="Arial" w:eastAsia="Times New Roman" w:hAnsi="Arial" w:cs="Arial"/>
          <w:bCs/>
          <w:sz w:val="24"/>
          <w:szCs w:val="24"/>
        </w:rPr>
        <w:t>;</w:t>
      </w:r>
    </w:p>
    <w:p w14:paraId="57AE63C8" w14:textId="5D3C9865" w:rsidR="00FC7407" w:rsidRPr="004C57CE"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način obezbjeđenja i čuvanja </w:t>
      </w:r>
      <w:r w:rsidR="00DC64A1" w:rsidRPr="004C57CE">
        <w:rPr>
          <w:rFonts w:ascii="Arial" w:eastAsia="Times New Roman" w:hAnsi="Arial" w:cs="Arial"/>
          <w:bCs/>
          <w:sz w:val="24"/>
          <w:szCs w:val="24"/>
        </w:rPr>
        <w:t>naoružanja i druge vojne opreme;</w:t>
      </w:r>
      <w:r w:rsidRPr="004C57CE">
        <w:rPr>
          <w:rFonts w:ascii="Arial" w:eastAsia="Times New Roman" w:hAnsi="Arial" w:cs="Arial"/>
          <w:bCs/>
          <w:sz w:val="24"/>
          <w:szCs w:val="24"/>
        </w:rPr>
        <w:t xml:space="preserve"> </w:t>
      </w:r>
    </w:p>
    <w:p w14:paraId="5836CF30" w14:textId="77BAF1D4" w:rsidR="00FC7407" w:rsidRPr="004C57CE"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postup</w:t>
      </w:r>
      <w:r w:rsidR="001A05BC" w:rsidRPr="004C57CE">
        <w:rPr>
          <w:rFonts w:ascii="Arial" w:eastAsia="Times New Roman" w:hAnsi="Arial" w:cs="Arial"/>
          <w:bCs/>
          <w:sz w:val="24"/>
          <w:szCs w:val="24"/>
        </w:rPr>
        <w:t>ke</w:t>
      </w:r>
      <w:r w:rsidRPr="004C57CE">
        <w:rPr>
          <w:rFonts w:ascii="Arial" w:eastAsia="Times New Roman" w:hAnsi="Arial" w:cs="Arial"/>
          <w:bCs/>
          <w:sz w:val="24"/>
          <w:szCs w:val="24"/>
        </w:rPr>
        <w:t xml:space="preserve"> prilikom intervencije u vojn</w:t>
      </w:r>
      <w:r w:rsidR="00DC64A1" w:rsidRPr="004C57CE">
        <w:rPr>
          <w:rFonts w:ascii="Arial" w:eastAsia="Times New Roman" w:hAnsi="Arial" w:cs="Arial"/>
          <w:bCs/>
          <w:sz w:val="24"/>
          <w:szCs w:val="24"/>
        </w:rPr>
        <w:t>om objektu i van vojnog objekta;</w:t>
      </w:r>
    </w:p>
    <w:p w14:paraId="49B754FB" w14:textId="749B7C77" w:rsidR="00FC7407" w:rsidRPr="004C57CE"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objedinjavanje unutrašnje službe (npr. dežurni je</w:t>
      </w:r>
      <w:r w:rsidR="00DC64A1" w:rsidRPr="004C57CE">
        <w:rPr>
          <w:rFonts w:ascii="Arial" w:eastAsia="Times New Roman" w:hAnsi="Arial" w:cs="Arial"/>
          <w:bCs/>
          <w:sz w:val="24"/>
          <w:szCs w:val="24"/>
        </w:rPr>
        <w:t>dinice i dežurni kasarne i sl.);</w:t>
      </w:r>
      <w:r w:rsidRPr="004C57CE">
        <w:rPr>
          <w:rFonts w:ascii="Arial" w:eastAsia="Times New Roman" w:hAnsi="Arial" w:cs="Arial"/>
          <w:bCs/>
          <w:sz w:val="24"/>
          <w:szCs w:val="24"/>
        </w:rPr>
        <w:t xml:space="preserve"> </w:t>
      </w:r>
    </w:p>
    <w:p w14:paraId="1943F448" w14:textId="667DC669" w:rsidR="00FC7407" w:rsidRPr="004C57CE"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određivanje ljudstva za u</w:t>
      </w:r>
      <w:r w:rsidR="00DC64A1" w:rsidRPr="004C57CE">
        <w:rPr>
          <w:rFonts w:ascii="Arial" w:eastAsia="Times New Roman" w:hAnsi="Arial" w:cs="Arial"/>
          <w:bCs/>
          <w:sz w:val="24"/>
          <w:szCs w:val="24"/>
        </w:rPr>
        <w:t>nutrašnju službu (redne liste);</w:t>
      </w:r>
    </w:p>
    <w:p w14:paraId="5EFF327D" w14:textId="77777777" w:rsidR="00FC7407" w:rsidRPr="004C57CE" w:rsidRDefault="00FC7407" w:rsidP="00CF2870">
      <w:pPr>
        <w:pStyle w:val="ListParagraph"/>
        <w:numPr>
          <w:ilvl w:val="0"/>
          <w:numId w:val="13"/>
        </w:numPr>
        <w:tabs>
          <w:tab w:val="left" w:pos="993"/>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primjen</w:t>
      </w:r>
      <w:r w:rsidR="001A05BC" w:rsidRPr="004C57CE">
        <w:rPr>
          <w:rFonts w:ascii="Arial" w:eastAsia="Times New Roman" w:hAnsi="Arial" w:cs="Arial"/>
          <w:bCs/>
          <w:sz w:val="24"/>
          <w:szCs w:val="24"/>
        </w:rPr>
        <w:t>u</w:t>
      </w:r>
      <w:r w:rsidRPr="004C57CE">
        <w:rPr>
          <w:rFonts w:ascii="Arial" w:eastAsia="Times New Roman" w:hAnsi="Arial" w:cs="Arial"/>
          <w:bCs/>
          <w:sz w:val="24"/>
          <w:szCs w:val="24"/>
        </w:rPr>
        <w:t xml:space="preserve"> tehničkih sredstava i druga pitanja značajna za funkcionisanje unutrašnje službe.</w:t>
      </w:r>
    </w:p>
    <w:p w14:paraId="7F40D86C" w14:textId="7BDECCD5"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Na osnovu naređenja </w:t>
      </w:r>
      <w:r w:rsidR="001A05BC" w:rsidRPr="004C57CE">
        <w:rPr>
          <w:rFonts w:ascii="Arial" w:eastAsia="Times New Roman" w:hAnsi="Arial" w:cs="Arial"/>
          <w:bCs/>
          <w:sz w:val="24"/>
          <w:szCs w:val="24"/>
        </w:rPr>
        <w:t>starješine</w:t>
      </w:r>
      <w:r w:rsidRPr="004C57CE">
        <w:rPr>
          <w:rFonts w:ascii="Arial" w:eastAsia="Times New Roman" w:hAnsi="Arial" w:cs="Arial"/>
          <w:bCs/>
          <w:sz w:val="24"/>
          <w:szCs w:val="24"/>
        </w:rPr>
        <w:t xml:space="preserve"> vojnog objekta, neposredno potčinjeni,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odgovarajućim </w:t>
      </w:r>
      <w:r w:rsidR="00200826" w:rsidRPr="004C57CE">
        <w:rPr>
          <w:rFonts w:ascii="Arial" w:eastAsia="Times New Roman" w:hAnsi="Arial" w:cs="Arial"/>
          <w:bCs/>
          <w:sz w:val="24"/>
          <w:szCs w:val="24"/>
        </w:rPr>
        <w:t>elaboratom</w:t>
      </w:r>
      <w:r w:rsidRPr="004C57CE">
        <w:rPr>
          <w:rFonts w:ascii="Arial" w:eastAsia="Times New Roman" w:hAnsi="Arial" w:cs="Arial"/>
          <w:bCs/>
          <w:sz w:val="24"/>
          <w:szCs w:val="24"/>
        </w:rPr>
        <w:t>, detaljnije uređuj</w:t>
      </w:r>
      <w:r w:rsidR="00BF7D0D" w:rsidRPr="004C57CE">
        <w:rPr>
          <w:rFonts w:ascii="Arial" w:eastAsia="Times New Roman" w:hAnsi="Arial" w:cs="Arial"/>
          <w:bCs/>
          <w:sz w:val="24"/>
          <w:szCs w:val="24"/>
        </w:rPr>
        <w:t>e</w:t>
      </w:r>
      <w:r w:rsidRPr="004C57CE">
        <w:rPr>
          <w:rFonts w:ascii="Arial" w:eastAsia="Times New Roman" w:hAnsi="Arial" w:cs="Arial"/>
          <w:bCs/>
          <w:sz w:val="24"/>
          <w:szCs w:val="24"/>
        </w:rPr>
        <w:t xml:space="preserve"> unutrašnju službu u jedinici kojom komanduje, u skladu sa ovim pravil</w:t>
      </w:r>
      <w:r w:rsidR="00E972CF" w:rsidRPr="004C57CE">
        <w:rPr>
          <w:rFonts w:ascii="Arial" w:eastAsia="Times New Roman" w:hAnsi="Arial" w:cs="Arial"/>
          <w:bCs/>
          <w:sz w:val="24"/>
          <w:szCs w:val="24"/>
        </w:rPr>
        <w:t>ima</w:t>
      </w:r>
      <w:r w:rsidRPr="004C57CE">
        <w:rPr>
          <w:rFonts w:ascii="Arial" w:eastAsia="Times New Roman" w:hAnsi="Arial" w:cs="Arial"/>
          <w:bCs/>
          <w:sz w:val="24"/>
          <w:szCs w:val="24"/>
        </w:rPr>
        <w:t xml:space="preserve"> i drugim propisima.</w:t>
      </w:r>
    </w:p>
    <w:p w14:paraId="75BBA077"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Izradi naređenja</w:t>
      </w:r>
      <w:r w:rsidR="002F263C" w:rsidRPr="004C57CE">
        <w:rPr>
          <w:rFonts w:ascii="Arial" w:eastAsia="Times New Roman" w:hAnsi="Arial" w:cs="Arial"/>
          <w:bCs/>
          <w:sz w:val="24"/>
          <w:szCs w:val="24"/>
        </w:rPr>
        <w:t xml:space="preserve"> iz stava 2 ove tačke</w:t>
      </w:r>
      <w:r w:rsidRPr="004C57CE">
        <w:rPr>
          <w:rFonts w:ascii="Arial" w:eastAsia="Times New Roman" w:hAnsi="Arial" w:cs="Arial"/>
          <w:bCs/>
          <w:sz w:val="24"/>
          <w:szCs w:val="24"/>
        </w:rPr>
        <w:t xml:space="preserve"> prethodi izrada procjene optimalnih potreba koja načelno obuhvata:</w:t>
      </w:r>
    </w:p>
    <w:p w14:paraId="3A07F18A" w14:textId="43222F61" w:rsidR="00FC7407" w:rsidRPr="004C57CE"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vrstu i značaj objekata i zahtjeve borbene </w:t>
      </w:r>
      <w:r w:rsidR="002B616A" w:rsidRPr="004C57CE">
        <w:rPr>
          <w:rFonts w:ascii="Arial" w:eastAsia="Times New Roman" w:hAnsi="Arial" w:cs="Arial"/>
          <w:bCs/>
          <w:sz w:val="24"/>
          <w:szCs w:val="24"/>
        </w:rPr>
        <w:t>spremnosti</w:t>
      </w:r>
      <w:r w:rsidR="00DC64A1" w:rsidRPr="004C57CE">
        <w:rPr>
          <w:rFonts w:ascii="Arial" w:eastAsia="Times New Roman" w:hAnsi="Arial" w:cs="Arial"/>
          <w:bCs/>
          <w:sz w:val="24"/>
          <w:szCs w:val="24"/>
        </w:rPr>
        <w:t>;</w:t>
      </w:r>
    </w:p>
    <w:p w14:paraId="5DC9FBCB" w14:textId="086FA3BF" w:rsidR="00FC7407" w:rsidRPr="004C57CE"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v</w:t>
      </w:r>
      <w:r w:rsidR="00DC64A1" w:rsidRPr="004C57CE">
        <w:rPr>
          <w:rFonts w:ascii="Arial" w:eastAsia="Times New Roman" w:hAnsi="Arial" w:cs="Arial"/>
          <w:bCs/>
          <w:sz w:val="24"/>
          <w:szCs w:val="24"/>
        </w:rPr>
        <w:t>rstu, jačinu i zadatke jedinice;</w:t>
      </w:r>
    </w:p>
    <w:p w14:paraId="28CD9196" w14:textId="42ED79DF" w:rsidR="00FC7407" w:rsidRPr="004C57CE"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smještajne uslove, raspoloživo ljudstvo i mogućnosti njihovog angažovanja na du</w:t>
      </w:r>
      <w:r w:rsidR="00DC64A1" w:rsidRPr="004C57CE">
        <w:rPr>
          <w:rFonts w:ascii="Arial" w:eastAsia="Times New Roman" w:hAnsi="Arial" w:cs="Arial"/>
          <w:bCs/>
          <w:sz w:val="24"/>
          <w:szCs w:val="24"/>
        </w:rPr>
        <w:t>žnosti organa unutrašnje službe;</w:t>
      </w:r>
    </w:p>
    <w:p w14:paraId="7156DE1D" w14:textId="7F44AD35" w:rsidR="00FC7407" w:rsidRPr="004C57CE"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međuzavisnost organa unutrašnj</w:t>
      </w:r>
      <w:r w:rsidR="00DC64A1" w:rsidRPr="004C57CE">
        <w:rPr>
          <w:rFonts w:ascii="Arial" w:eastAsia="Times New Roman" w:hAnsi="Arial" w:cs="Arial"/>
          <w:bCs/>
          <w:sz w:val="24"/>
          <w:szCs w:val="24"/>
        </w:rPr>
        <w:t>e službe u sistemu obezbjeđenja;</w:t>
      </w:r>
    </w:p>
    <w:p w14:paraId="2C93E856" w14:textId="096B2B14" w:rsidR="00FC7407" w:rsidRPr="004C57CE" w:rsidRDefault="00FA5508"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podrška </w:t>
      </w:r>
      <w:r w:rsidR="00041CB5" w:rsidRPr="004C57CE">
        <w:rPr>
          <w:rFonts w:ascii="Arial" w:eastAsia="Times New Roman" w:hAnsi="Arial" w:cs="Arial"/>
          <w:spacing w:val="1"/>
          <w:sz w:val="24"/>
          <w:szCs w:val="24"/>
        </w:rPr>
        <w:t>informaciono-komunikacionih sistema</w:t>
      </w:r>
      <w:r w:rsidR="00FB46D8" w:rsidRPr="004C57CE">
        <w:rPr>
          <w:rFonts w:ascii="Arial" w:eastAsia="Times New Roman" w:hAnsi="Arial" w:cs="Arial"/>
          <w:spacing w:val="1"/>
          <w:sz w:val="24"/>
          <w:szCs w:val="24"/>
        </w:rPr>
        <w:t xml:space="preserve"> i sredstava</w:t>
      </w:r>
      <w:r w:rsidRPr="004C57CE">
        <w:rPr>
          <w:rFonts w:ascii="Arial" w:eastAsia="Times New Roman" w:hAnsi="Arial" w:cs="Arial"/>
          <w:bCs/>
          <w:sz w:val="24"/>
          <w:szCs w:val="24"/>
        </w:rPr>
        <w:t xml:space="preserve"> unutrašnjoj službi</w:t>
      </w:r>
      <w:r w:rsidR="00DC64A1" w:rsidRPr="004C57CE">
        <w:rPr>
          <w:rFonts w:ascii="Arial" w:eastAsia="Times New Roman" w:hAnsi="Arial" w:cs="Arial"/>
          <w:bCs/>
          <w:sz w:val="24"/>
          <w:szCs w:val="24"/>
        </w:rPr>
        <w:t>;</w:t>
      </w:r>
    </w:p>
    <w:p w14:paraId="4144F100" w14:textId="1D166E5A" w:rsidR="00FC7407" w:rsidRPr="004C57CE"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organizaciju i funkcionisanje saobraćaja u vojnom objektu, zaštite na radu, zaštite od p</w:t>
      </w:r>
      <w:r w:rsidR="00DC64A1" w:rsidRPr="004C57CE">
        <w:rPr>
          <w:rFonts w:ascii="Arial" w:eastAsia="Times New Roman" w:hAnsi="Arial" w:cs="Arial"/>
          <w:bCs/>
          <w:sz w:val="24"/>
          <w:szCs w:val="24"/>
        </w:rPr>
        <w:t>ožara i zaštite životne sredine;</w:t>
      </w:r>
    </w:p>
    <w:p w14:paraId="0CDE6AF7" w14:textId="77777777" w:rsidR="00FC7407" w:rsidRPr="004C57CE" w:rsidRDefault="00FC7407" w:rsidP="00CF2870">
      <w:pPr>
        <w:pStyle w:val="ListParagraph"/>
        <w:numPr>
          <w:ilvl w:val="0"/>
          <w:numId w:val="17"/>
        </w:numPr>
        <w:tabs>
          <w:tab w:val="left" w:pos="0"/>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stanje na teritoriji, druga značajna pitanja i njihov uticaj na organizaciju unutrašnje službe.</w:t>
      </w:r>
    </w:p>
    <w:p w14:paraId="4BBA30AA"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Procjenu optimalnih potreba izrađuje starješina odgovoran za organizaciju obezbjeđenja vojnog objekta.</w:t>
      </w:r>
    </w:p>
    <w:p w14:paraId="40E9C6AB" w14:textId="6EB08F57" w:rsidR="00FC7407" w:rsidRPr="004C57CE" w:rsidRDefault="00200826"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Zaključak iz p</w:t>
      </w:r>
      <w:r w:rsidR="00FC7407" w:rsidRPr="004C57CE">
        <w:rPr>
          <w:rFonts w:ascii="Arial" w:eastAsia="Times New Roman" w:hAnsi="Arial" w:cs="Arial"/>
          <w:bCs/>
          <w:sz w:val="24"/>
          <w:szCs w:val="24"/>
        </w:rPr>
        <w:t>rocjen</w:t>
      </w:r>
      <w:r w:rsidRPr="004C57CE">
        <w:rPr>
          <w:rFonts w:ascii="Arial" w:eastAsia="Times New Roman" w:hAnsi="Arial" w:cs="Arial"/>
          <w:bCs/>
          <w:sz w:val="24"/>
          <w:szCs w:val="24"/>
        </w:rPr>
        <w:t>e</w:t>
      </w:r>
      <w:r w:rsidR="00FC7407" w:rsidRPr="004C57CE">
        <w:rPr>
          <w:rFonts w:ascii="Arial" w:eastAsia="Times New Roman" w:hAnsi="Arial" w:cs="Arial"/>
          <w:bCs/>
          <w:sz w:val="24"/>
          <w:szCs w:val="24"/>
        </w:rPr>
        <w:t xml:space="preserve"> oformljuje </w:t>
      </w:r>
      <w:r w:rsidRPr="004C57CE">
        <w:rPr>
          <w:rFonts w:ascii="Arial" w:eastAsia="Times New Roman" w:hAnsi="Arial" w:cs="Arial"/>
          <w:bCs/>
          <w:sz w:val="24"/>
          <w:szCs w:val="24"/>
        </w:rPr>
        <w:t>se kao</w:t>
      </w:r>
      <w:r w:rsidR="002B616A" w:rsidRPr="004C57CE">
        <w:rPr>
          <w:rFonts w:ascii="Arial" w:eastAsia="Times New Roman" w:hAnsi="Arial" w:cs="Arial"/>
          <w:bCs/>
          <w:sz w:val="24"/>
          <w:szCs w:val="24"/>
        </w:rPr>
        <w:t xml:space="preserve"> poseban dokument i čuva se</w:t>
      </w:r>
      <w:r w:rsidR="00FC7407" w:rsidRPr="004C57CE">
        <w:rPr>
          <w:rFonts w:ascii="Arial" w:eastAsia="Times New Roman" w:hAnsi="Arial" w:cs="Arial"/>
          <w:bCs/>
          <w:sz w:val="24"/>
          <w:szCs w:val="24"/>
        </w:rPr>
        <w:t xml:space="preserve"> u originalu elaborata.</w:t>
      </w:r>
    </w:p>
    <w:p w14:paraId="359295E0" w14:textId="6841E0A2" w:rsidR="00A86C44" w:rsidRPr="004C57CE" w:rsidRDefault="00FC7407" w:rsidP="00B10B89">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Unutrašnja služba na </w:t>
      </w:r>
      <w:r w:rsidR="00AF4615" w:rsidRPr="004C57CE">
        <w:rPr>
          <w:rFonts w:ascii="Arial" w:eastAsia="Times New Roman" w:hAnsi="Arial" w:cs="Arial"/>
          <w:bCs/>
          <w:sz w:val="24"/>
          <w:szCs w:val="24"/>
        </w:rPr>
        <w:t>plovnom objektu Vojske</w:t>
      </w:r>
      <w:r w:rsidRPr="004C57CE">
        <w:rPr>
          <w:rFonts w:ascii="Arial" w:eastAsia="Times New Roman" w:hAnsi="Arial" w:cs="Arial"/>
          <w:bCs/>
          <w:sz w:val="24"/>
          <w:szCs w:val="24"/>
        </w:rPr>
        <w:t xml:space="preserve"> organizuje se u skladu sa </w:t>
      </w:r>
      <w:r w:rsidR="0064174D" w:rsidRPr="004C57CE">
        <w:rPr>
          <w:rFonts w:ascii="Arial" w:eastAsia="Times New Roman" w:hAnsi="Arial" w:cs="Arial"/>
          <w:bCs/>
          <w:sz w:val="24"/>
          <w:szCs w:val="24"/>
        </w:rPr>
        <w:t>ovim p</w:t>
      </w:r>
      <w:r w:rsidR="00BA3B9A" w:rsidRPr="004C57CE">
        <w:rPr>
          <w:rFonts w:ascii="Arial" w:eastAsia="Times New Roman" w:hAnsi="Arial" w:cs="Arial"/>
          <w:bCs/>
          <w:sz w:val="24"/>
          <w:szCs w:val="24"/>
        </w:rPr>
        <w:t>ravil</w:t>
      </w:r>
      <w:r w:rsidR="0064174D" w:rsidRPr="004C57CE">
        <w:rPr>
          <w:rFonts w:ascii="Arial" w:eastAsia="Times New Roman" w:hAnsi="Arial" w:cs="Arial"/>
          <w:bCs/>
          <w:sz w:val="24"/>
          <w:szCs w:val="24"/>
        </w:rPr>
        <w:t>ima</w:t>
      </w:r>
      <w:r w:rsidR="00BA3B9A" w:rsidRPr="004C57CE">
        <w:rPr>
          <w:rFonts w:ascii="Arial" w:eastAsia="Times New Roman" w:hAnsi="Arial" w:cs="Arial"/>
          <w:bCs/>
          <w:sz w:val="24"/>
          <w:szCs w:val="24"/>
        </w:rPr>
        <w:t xml:space="preserve"> i </w:t>
      </w:r>
      <w:r w:rsidRPr="004C57CE">
        <w:rPr>
          <w:rFonts w:ascii="Arial" w:eastAsia="Times New Roman" w:hAnsi="Arial" w:cs="Arial"/>
          <w:bCs/>
          <w:sz w:val="24"/>
          <w:szCs w:val="24"/>
        </w:rPr>
        <w:t>Pravil</w:t>
      </w:r>
      <w:r w:rsidR="0064174D" w:rsidRPr="004C57CE">
        <w:rPr>
          <w:rFonts w:ascii="Arial" w:eastAsia="Times New Roman" w:hAnsi="Arial" w:cs="Arial"/>
          <w:bCs/>
          <w:sz w:val="24"/>
          <w:szCs w:val="24"/>
        </w:rPr>
        <w:t>ima</w:t>
      </w:r>
      <w:r w:rsidRPr="004C57CE">
        <w:rPr>
          <w:rFonts w:ascii="Arial" w:eastAsia="Times New Roman" w:hAnsi="Arial" w:cs="Arial"/>
          <w:bCs/>
          <w:sz w:val="24"/>
          <w:szCs w:val="24"/>
        </w:rPr>
        <w:t xml:space="preserve"> brodske službe.</w:t>
      </w:r>
    </w:p>
    <w:p w14:paraId="78350A84" w14:textId="514FC9EE"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bCs/>
          <w:sz w:val="24"/>
          <w:szCs w:val="24"/>
        </w:rPr>
        <w:t>12</w:t>
      </w:r>
      <w:r w:rsidR="0074581E" w:rsidRPr="004C57CE">
        <w:rPr>
          <w:rFonts w:ascii="Arial" w:eastAsia="Times New Roman" w:hAnsi="Arial" w:cs="Arial"/>
          <w:b/>
          <w:bCs/>
          <w:sz w:val="24"/>
          <w:szCs w:val="24"/>
        </w:rPr>
        <w:t>2</w:t>
      </w:r>
      <w:r w:rsidRPr="004C57CE">
        <w:rPr>
          <w:rFonts w:ascii="Arial" w:eastAsia="Times New Roman" w:hAnsi="Arial" w:cs="Arial"/>
          <w:b/>
          <w:bCs/>
          <w:sz w:val="24"/>
          <w:szCs w:val="24"/>
        </w:rPr>
        <w:t xml:space="preserve">. </w:t>
      </w:r>
      <w:r w:rsidRPr="004C57CE">
        <w:rPr>
          <w:rFonts w:ascii="Arial" w:eastAsia="Times New Roman" w:hAnsi="Arial" w:cs="Arial"/>
          <w:sz w:val="24"/>
          <w:szCs w:val="24"/>
        </w:rPr>
        <w:t>Na</w:t>
      </w:r>
      <w:r w:rsidRPr="004C57CE">
        <w:rPr>
          <w:rFonts w:ascii="Arial" w:eastAsia="Times New Roman" w:hAnsi="Arial" w:cs="Arial"/>
          <w:bCs/>
          <w:sz w:val="24"/>
          <w:szCs w:val="24"/>
        </w:rPr>
        <w:t xml:space="preserve"> dužnost </w:t>
      </w:r>
      <w:r w:rsidRPr="004C57CE">
        <w:rPr>
          <w:rFonts w:ascii="Arial" w:eastAsia="Times New Roman" w:hAnsi="Arial" w:cs="Arial"/>
          <w:sz w:val="24"/>
          <w:szCs w:val="24"/>
        </w:rPr>
        <w:t>unutr</w:t>
      </w:r>
      <w:r w:rsidRPr="004C57CE">
        <w:rPr>
          <w:rFonts w:ascii="Arial" w:eastAsia="Times New Roman" w:hAnsi="Arial" w:cs="Arial"/>
          <w:spacing w:val="-1"/>
          <w:sz w:val="24"/>
          <w:szCs w:val="24"/>
        </w:rPr>
        <w:t>a</w:t>
      </w:r>
      <w:r w:rsidRPr="004C57CE">
        <w:rPr>
          <w:rFonts w:ascii="Arial" w:eastAsia="Times New Roman" w:hAnsi="Arial" w:cs="Arial"/>
          <w:sz w:val="24"/>
          <w:szCs w:val="24"/>
        </w:rPr>
        <w:t>šnje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određuju se lica po r</w:t>
      </w:r>
      <w:r w:rsidRPr="004C57CE">
        <w:rPr>
          <w:rFonts w:ascii="Arial" w:eastAsia="Times New Roman" w:hAnsi="Arial" w:cs="Arial"/>
          <w:spacing w:val="-2"/>
          <w:sz w:val="24"/>
          <w:szCs w:val="24"/>
        </w:rPr>
        <w:t>e</w:t>
      </w:r>
      <w:r w:rsidRPr="004C57CE">
        <w:rPr>
          <w:rFonts w:ascii="Arial" w:eastAsia="Times New Roman" w:hAnsi="Arial" w:cs="Arial"/>
          <w:sz w:val="24"/>
          <w:szCs w:val="24"/>
        </w:rPr>
        <w:t xml:space="preserve">dnoj </w:t>
      </w:r>
      <w:r w:rsidRPr="004C57CE">
        <w:rPr>
          <w:rFonts w:ascii="Arial" w:eastAsia="Times New Roman" w:hAnsi="Arial" w:cs="Arial"/>
          <w:spacing w:val="1"/>
          <w:sz w:val="24"/>
          <w:szCs w:val="24"/>
        </w:rPr>
        <w:t>l</w:t>
      </w:r>
      <w:r w:rsidRPr="004C57CE">
        <w:rPr>
          <w:rFonts w:ascii="Arial" w:eastAsia="Times New Roman" w:hAnsi="Arial" w:cs="Arial"/>
          <w:sz w:val="24"/>
          <w:szCs w:val="24"/>
        </w:rPr>
        <w:t>is</w:t>
      </w:r>
      <w:r w:rsidRPr="004C57CE">
        <w:rPr>
          <w:rFonts w:ascii="Arial" w:eastAsia="Times New Roman" w:hAnsi="Arial" w:cs="Arial"/>
          <w:spacing w:val="1"/>
          <w:sz w:val="24"/>
          <w:szCs w:val="24"/>
        </w:rPr>
        <w:t>t</w:t>
      </w:r>
      <w:r w:rsidRPr="004C57CE">
        <w:rPr>
          <w:rFonts w:ascii="Arial" w:eastAsia="Times New Roman" w:hAnsi="Arial" w:cs="Arial"/>
          <w:sz w:val="24"/>
          <w:szCs w:val="24"/>
        </w:rPr>
        <w:t>i pu</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m </w:t>
      </w:r>
      <w:r w:rsidR="00176DBF" w:rsidRPr="004C57CE">
        <w:rPr>
          <w:rFonts w:ascii="Arial" w:eastAsia="Times New Roman" w:hAnsi="Arial" w:cs="Arial"/>
          <w:spacing w:val="1"/>
          <w:sz w:val="24"/>
          <w:szCs w:val="24"/>
        </w:rPr>
        <w:t>dnevne zapovijesti</w:t>
      </w:r>
      <w:r w:rsidRPr="004C57CE">
        <w:rPr>
          <w:rFonts w:ascii="Arial" w:eastAsia="Times New Roman" w:hAnsi="Arial" w:cs="Arial"/>
          <w:spacing w:val="1"/>
          <w:sz w:val="24"/>
          <w:szCs w:val="24"/>
        </w:rPr>
        <w:t>.</w:t>
      </w:r>
    </w:p>
    <w:p w14:paraId="25E16DE7" w14:textId="63A5344D"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12</w:t>
      </w:r>
      <w:r w:rsidR="0074581E" w:rsidRPr="004C57CE">
        <w:rPr>
          <w:rFonts w:ascii="Arial" w:eastAsia="Times New Roman" w:hAnsi="Arial" w:cs="Arial"/>
          <w:b/>
          <w:spacing w:val="1"/>
          <w:sz w:val="24"/>
          <w:szCs w:val="24"/>
        </w:rPr>
        <w:t>3</w:t>
      </w:r>
      <w:r w:rsidRPr="004C57CE">
        <w:rPr>
          <w:rFonts w:ascii="Arial" w:eastAsia="Times New Roman" w:hAnsi="Arial" w:cs="Arial"/>
          <w:b/>
          <w:spacing w:val="1"/>
          <w:sz w:val="24"/>
          <w:szCs w:val="24"/>
        </w:rPr>
        <w:t>.</w:t>
      </w:r>
      <w:r w:rsidR="00113355" w:rsidRPr="004C57CE">
        <w:rPr>
          <w:rFonts w:ascii="Arial" w:eastAsia="Times New Roman" w:hAnsi="Arial" w:cs="Arial"/>
          <w:b/>
          <w:spacing w:val="1"/>
          <w:sz w:val="24"/>
          <w:szCs w:val="24"/>
        </w:rPr>
        <w:t xml:space="preserve"> </w:t>
      </w:r>
      <w:r w:rsidRPr="004C57CE">
        <w:rPr>
          <w:rFonts w:ascii="Arial" w:eastAsia="Times New Roman" w:hAnsi="Arial" w:cs="Arial"/>
          <w:spacing w:val="-5"/>
          <w:position w:val="-1"/>
          <w:sz w:val="24"/>
          <w:szCs w:val="24"/>
        </w:rPr>
        <w:t>L</w:t>
      </w:r>
      <w:r w:rsidRPr="004C57CE">
        <w:rPr>
          <w:rFonts w:ascii="Arial" w:eastAsia="Times New Roman" w:hAnsi="Arial" w:cs="Arial"/>
          <w:position w:val="-1"/>
          <w:sz w:val="24"/>
          <w:szCs w:val="24"/>
        </w:rPr>
        <w:t>ica koja i</w:t>
      </w:r>
      <w:r w:rsidRPr="004C57CE">
        <w:rPr>
          <w:rFonts w:ascii="Arial" w:eastAsia="Times New Roman" w:hAnsi="Arial" w:cs="Arial"/>
          <w:spacing w:val="2"/>
          <w:position w:val="-1"/>
          <w:sz w:val="24"/>
          <w:szCs w:val="24"/>
        </w:rPr>
        <w:t>z</w:t>
      </w:r>
      <w:r w:rsidRPr="004C57CE">
        <w:rPr>
          <w:rFonts w:ascii="Arial" w:eastAsia="Times New Roman" w:hAnsi="Arial" w:cs="Arial"/>
          <w:position w:val="-1"/>
          <w:sz w:val="24"/>
          <w:szCs w:val="24"/>
        </w:rPr>
        <w:t>v</w:t>
      </w:r>
      <w:r w:rsidRPr="004C57CE">
        <w:rPr>
          <w:rFonts w:ascii="Arial" w:eastAsia="Times New Roman" w:hAnsi="Arial" w:cs="Arial"/>
          <w:spacing w:val="-1"/>
          <w:position w:val="-1"/>
          <w:sz w:val="24"/>
          <w:szCs w:val="24"/>
        </w:rPr>
        <w:t>r</w:t>
      </w:r>
      <w:r w:rsidRPr="004C57CE">
        <w:rPr>
          <w:rFonts w:ascii="Arial" w:eastAsia="Times New Roman" w:hAnsi="Arial" w:cs="Arial"/>
          <w:position w:val="-1"/>
          <w:sz w:val="24"/>
          <w:szCs w:val="24"/>
        </w:rPr>
        <w:t>š</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v</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ju du</w:t>
      </w:r>
      <w:r w:rsidRPr="004C57CE">
        <w:rPr>
          <w:rFonts w:ascii="Arial" w:eastAsia="Times New Roman" w:hAnsi="Arial" w:cs="Arial"/>
          <w:spacing w:val="1"/>
          <w:position w:val="-1"/>
          <w:sz w:val="24"/>
          <w:szCs w:val="24"/>
        </w:rPr>
        <w:t>ž</w:t>
      </w:r>
      <w:r w:rsidRPr="004C57CE">
        <w:rPr>
          <w:rFonts w:ascii="Arial" w:eastAsia="Times New Roman" w:hAnsi="Arial" w:cs="Arial"/>
          <w:position w:val="-1"/>
          <w:sz w:val="24"/>
          <w:szCs w:val="24"/>
        </w:rPr>
        <w:t xml:space="preserve">nosti </w:t>
      </w:r>
      <w:r w:rsidRPr="004C57CE">
        <w:rPr>
          <w:rFonts w:ascii="Arial" w:eastAsia="Times New Roman" w:hAnsi="Arial" w:cs="Arial"/>
          <w:spacing w:val="2"/>
          <w:position w:val="-1"/>
          <w:sz w:val="24"/>
          <w:szCs w:val="24"/>
        </w:rPr>
        <w:t>u</w:t>
      </w:r>
      <w:r w:rsidRPr="004C57CE">
        <w:rPr>
          <w:rFonts w:ascii="Arial" w:eastAsia="Times New Roman" w:hAnsi="Arial" w:cs="Arial"/>
          <w:position w:val="-1"/>
          <w:sz w:val="24"/>
          <w:szCs w:val="24"/>
        </w:rPr>
        <w:t>nutr</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šnje slu</w:t>
      </w:r>
      <w:r w:rsidRPr="004C57CE">
        <w:rPr>
          <w:rFonts w:ascii="Arial" w:eastAsia="Times New Roman" w:hAnsi="Arial" w:cs="Arial"/>
          <w:spacing w:val="2"/>
          <w:position w:val="-1"/>
          <w:sz w:val="24"/>
          <w:szCs w:val="24"/>
        </w:rPr>
        <w:t>ž</w:t>
      </w:r>
      <w:r w:rsidRPr="004C57CE">
        <w:rPr>
          <w:rFonts w:ascii="Arial" w:eastAsia="Times New Roman" w:hAnsi="Arial" w:cs="Arial"/>
          <w:position w:val="-1"/>
          <w:sz w:val="24"/>
          <w:szCs w:val="24"/>
        </w:rPr>
        <w:t>be potčinjena su starješini koji ih je odredio na te dužnosti i pretpostavljenom dežurnom.</w:t>
      </w:r>
    </w:p>
    <w:p w14:paraId="54420BD0" w14:textId="13AB330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12</w:t>
      </w:r>
      <w:r w:rsidR="0074581E" w:rsidRPr="004C57CE">
        <w:rPr>
          <w:rFonts w:ascii="Arial" w:eastAsia="Times New Roman" w:hAnsi="Arial" w:cs="Arial"/>
          <w:b/>
          <w:spacing w:val="1"/>
          <w:sz w:val="24"/>
          <w:szCs w:val="24"/>
        </w:rPr>
        <w:t>4</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Na dužnost unutrašnje službe određuje se lice u skladu sa formacijskom dužnošću, činom i osposobljenošću za njeno vršenje.</w:t>
      </w:r>
    </w:p>
    <w:p w14:paraId="04CBFCB0"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Pri određivanju na dužnost unutrašnje službe prvenstveno se vodi računa o interesima službe i o ravnomjernom opterećenju lica koje vrši unutrašnju službu, odnosno jedinice.</w:t>
      </w:r>
    </w:p>
    <w:p w14:paraId="20A9A26A" w14:textId="5EC083EA"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12</w:t>
      </w:r>
      <w:r w:rsidR="0074581E" w:rsidRPr="004C57CE">
        <w:rPr>
          <w:rFonts w:ascii="Arial" w:eastAsia="Times New Roman" w:hAnsi="Arial" w:cs="Arial"/>
          <w:b/>
          <w:spacing w:val="1"/>
          <w:sz w:val="24"/>
          <w:szCs w:val="24"/>
        </w:rPr>
        <w:t>5</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Za vrijeme vrš</w:t>
      </w:r>
      <w:r w:rsidR="00113355" w:rsidRPr="004C57CE">
        <w:rPr>
          <w:rFonts w:ascii="Arial" w:eastAsia="Times New Roman" w:hAnsi="Arial" w:cs="Arial"/>
          <w:spacing w:val="1"/>
          <w:sz w:val="24"/>
          <w:szCs w:val="24"/>
        </w:rPr>
        <w:t xml:space="preserve">enja dužnosti unutrašnje službe nosi se </w:t>
      </w:r>
      <w:r w:rsidRPr="004C57CE">
        <w:rPr>
          <w:rFonts w:ascii="Arial" w:eastAsia="Times New Roman" w:hAnsi="Arial" w:cs="Arial"/>
          <w:spacing w:val="1"/>
          <w:sz w:val="24"/>
          <w:szCs w:val="24"/>
        </w:rPr>
        <w:t>vježbovno-terenska uniforma, a</w:t>
      </w:r>
      <w:r w:rsidR="00113355"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dežurni</w:t>
      </w:r>
      <w:r w:rsidR="00AE516F"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 xml:space="preserve">i vidnu oznaku sa natpisom </w:t>
      </w:r>
      <w:r w:rsidR="00457AFA" w:rsidRPr="004C57CE">
        <w:rPr>
          <w:rFonts w:ascii="Arial" w:eastAsia="Times New Roman" w:hAnsi="Arial" w:cs="Arial"/>
          <w:spacing w:val="1"/>
          <w:sz w:val="24"/>
          <w:szCs w:val="24"/>
        </w:rPr>
        <w:t>„</w:t>
      </w:r>
      <w:r w:rsidRPr="004C57CE">
        <w:rPr>
          <w:rFonts w:ascii="Arial" w:eastAsia="Times New Roman" w:hAnsi="Arial" w:cs="Arial"/>
          <w:spacing w:val="1"/>
          <w:sz w:val="24"/>
          <w:szCs w:val="24"/>
        </w:rPr>
        <w:t>DEŽURNI</w:t>
      </w:r>
      <w:r w:rsidR="00457AFA" w:rsidRPr="004C57CE">
        <w:rPr>
          <w:rFonts w:ascii="Arial" w:eastAsia="Times New Roman" w:hAnsi="Arial" w:cs="Arial"/>
          <w:spacing w:val="1"/>
          <w:sz w:val="24"/>
          <w:szCs w:val="24"/>
        </w:rPr>
        <w:t>“</w:t>
      </w:r>
      <w:r w:rsidRPr="004C57CE">
        <w:rPr>
          <w:rFonts w:ascii="Arial" w:eastAsia="Times New Roman" w:hAnsi="Arial" w:cs="Arial"/>
          <w:spacing w:val="1"/>
          <w:sz w:val="24"/>
          <w:szCs w:val="24"/>
        </w:rPr>
        <w:t>.</w:t>
      </w:r>
    </w:p>
    <w:p w14:paraId="26C87202" w14:textId="48CE255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Lice koje vrši unutrašnju službu, za vrijeme vršenja dužnosti, naoružano je u skladu sa </w:t>
      </w:r>
      <w:r w:rsidR="000A09AC" w:rsidRPr="004C57CE">
        <w:rPr>
          <w:rFonts w:ascii="Arial" w:eastAsia="Times New Roman" w:hAnsi="Arial" w:cs="Arial"/>
          <w:spacing w:val="1"/>
          <w:sz w:val="24"/>
          <w:szCs w:val="24"/>
        </w:rPr>
        <w:t>n</w:t>
      </w:r>
      <w:r w:rsidRPr="004C57CE">
        <w:rPr>
          <w:rFonts w:ascii="Arial" w:eastAsia="Times New Roman" w:hAnsi="Arial" w:cs="Arial"/>
          <w:spacing w:val="1"/>
          <w:sz w:val="24"/>
          <w:szCs w:val="24"/>
        </w:rPr>
        <w:t xml:space="preserve">aređenjem </w:t>
      </w:r>
      <w:r w:rsidR="003F1EFC" w:rsidRPr="004C57CE">
        <w:rPr>
          <w:rFonts w:ascii="Arial" w:eastAsia="Times New Roman" w:hAnsi="Arial" w:cs="Arial"/>
          <w:spacing w:val="1"/>
          <w:sz w:val="24"/>
          <w:szCs w:val="24"/>
        </w:rPr>
        <w:t xml:space="preserve">iz tačke </w:t>
      </w:r>
      <w:r w:rsidR="00AC6A39" w:rsidRPr="004C57CE">
        <w:rPr>
          <w:rFonts w:ascii="Arial" w:eastAsia="Times New Roman" w:hAnsi="Arial" w:cs="Arial"/>
          <w:spacing w:val="1"/>
          <w:sz w:val="24"/>
          <w:szCs w:val="24"/>
        </w:rPr>
        <w:t>4</w:t>
      </w:r>
      <w:r w:rsidR="003F1EFC" w:rsidRPr="004C57CE">
        <w:rPr>
          <w:rFonts w:ascii="Arial" w:eastAsia="Times New Roman" w:hAnsi="Arial" w:cs="Arial"/>
          <w:spacing w:val="1"/>
          <w:sz w:val="24"/>
          <w:szCs w:val="24"/>
        </w:rPr>
        <w:t xml:space="preserve"> ov</w:t>
      </w:r>
      <w:r w:rsidR="0064174D" w:rsidRPr="004C57CE">
        <w:rPr>
          <w:rFonts w:ascii="Arial" w:eastAsia="Times New Roman" w:hAnsi="Arial" w:cs="Arial"/>
          <w:spacing w:val="1"/>
          <w:sz w:val="24"/>
          <w:szCs w:val="24"/>
        </w:rPr>
        <w:t>ih</w:t>
      </w:r>
      <w:r w:rsidR="003F1EFC" w:rsidRPr="004C57CE">
        <w:rPr>
          <w:rFonts w:ascii="Arial" w:eastAsia="Times New Roman" w:hAnsi="Arial" w:cs="Arial"/>
          <w:spacing w:val="1"/>
          <w:sz w:val="24"/>
          <w:szCs w:val="24"/>
        </w:rPr>
        <w:t xml:space="preserve"> pravila. </w:t>
      </w:r>
    </w:p>
    <w:p w14:paraId="56289023" w14:textId="3E4224E4" w:rsidR="00E861D6" w:rsidRPr="004C57CE" w:rsidRDefault="0074581E" w:rsidP="00E861D6">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126</w:t>
      </w:r>
      <w:r w:rsidR="00E861D6" w:rsidRPr="004C57CE">
        <w:rPr>
          <w:rFonts w:ascii="Arial" w:eastAsia="Times New Roman" w:hAnsi="Arial" w:cs="Arial"/>
          <w:b/>
          <w:spacing w:val="1"/>
          <w:sz w:val="24"/>
          <w:szCs w:val="24"/>
        </w:rPr>
        <w:t>.</w:t>
      </w:r>
      <w:r w:rsidR="00E861D6" w:rsidRPr="004C57CE">
        <w:rPr>
          <w:rFonts w:ascii="Arial" w:eastAsia="Times New Roman" w:hAnsi="Arial" w:cs="Arial"/>
          <w:spacing w:val="1"/>
          <w:sz w:val="24"/>
          <w:szCs w:val="24"/>
        </w:rPr>
        <w:t xml:space="preserve"> </w:t>
      </w:r>
      <w:r w:rsidR="00E861D6" w:rsidRPr="004C57CE">
        <w:rPr>
          <w:rFonts w:ascii="Arial" w:eastAsia="Times New Roman" w:hAnsi="Arial" w:cs="Arial"/>
          <w:bCs/>
          <w:sz w:val="24"/>
          <w:szCs w:val="24"/>
        </w:rPr>
        <w:t>Opšte dužnosti organa unutrašnje službe su:</w:t>
      </w:r>
    </w:p>
    <w:p w14:paraId="6D2E6568" w14:textId="77777777" w:rsidR="00E861D6" w:rsidRPr="004C57CE" w:rsidRDefault="00E861D6" w:rsidP="00E861D6">
      <w:pPr>
        <w:spacing w:after="0" w:line="240" w:lineRule="auto"/>
        <w:ind w:right="-20" w:firstLine="720"/>
        <w:jc w:val="both"/>
        <w:rPr>
          <w:rFonts w:ascii="Arial" w:eastAsia="Times New Roman" w:hAnsi="Arial" w:cs="Arial"/>
          <w:sz w:val="24"/>
          <w:szCs w:val="24"/>
          <w:lang w:eastAsia="sr-Latn-ME"/>
        </w:rPr>
      </w:pPr>
      <w:r w:rsidRPr="004C57CE">
        <w:rPr>
          <w:rFonts w:ascii="Arial" w:eastAsia="Times New Roman" w:hAnsi="Arial" w:cs="Arial"/>
          <w:spacing w:val="1"/>
          <w:sz w:val="24"/>
          <w:szCs w:val="24"/>
        </w:rPr>
        <w:t xml:space="preserve">a) </w:t>
      </w:r>
      <w:r w:rsidRPr="004C57CE">
        <w:rPr>
          <w:rFonts w:ascii="Arial" w:eastAsia="Times New Roman" w:hAnsi="Arial" w:cs="Arial"/>
          <w:sz w:val="24"/>
          <w:szCs w:val="24"/>
          <w:lang w:eastAsia="sr-Latn-ME"/>
        </w:rPr>
        <w:t>Čuva objekte i drugu imovinu Vojske koja mu je povjerena;</w:t>
      </w:r>
    </w:p>
    <w:p w14:paraId="27F526B1" w14:textId="77777777" w:rsidR="00E861D6" w:rsidRPr="004C57CE" w:rsidRDefault="00E861D6" w:rsidP="00E861D6">
      <w:pPr>
        <w:spacing w:after="0" w:line="240" w:lineRule="auto"/>
        <w:ind w:right="-20" w:firstLine="720"/>
        <w:jc w:val="both"/>
        <w:rPr>
          <w:rFonts w:ascii="Arial" w:eastAsia="Times New Roman" w:hAnsi="Arial" w:cs="Arial"/>
          <w:sz w:val="24"/>
          <w:szCs w:val="24"/>
          <w:lang w:eastAsia="sr-Latn-ME"/>
        </w:rPr>
      </w:pPr>
      <w:r w:rsidRPr="004C57CE">
        <w:rPr>
          <w:rFonts w:ascii="Arial" w:eastAsia="Times New Roman" w:hAnsi="Arial" w:cs="Arial"/>
          <w:sz w:val="24"/>
          <w:szCs w:val="24"/>
          <w:lang w:eastAsia="sr-Latn-ME"/>
        </w:rPr>
        <w:t>b)</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lang w:eastAsia="sr-Latn-ME"/>
        </w:rPr>
        <w:t>Ne napušta dužnost dok ne bude smijenjen ili povučen;</w:t>
      </w:r>
    </w:p>
    <w:p w14:paraId="02DA1AF6" w14:textId="6A19C495" w:rsidR="00E861D6" w:rsidRPr="004C57CE" w:rsidRDefault="00E861D6" w:rsidP="00E861D6">
      <w:pPr>
        <w:spacing w:after="0" w:line="240" w:lineRule="auto"/>
        <w:ind w:right="-20" w:firstLine="720"/>
        <w:jc w:val="both"/>
        <w:rPr>
          <w:rFonts w:ascii="Arial" w:eastAsia="Times New Roman" w:hAnsi="Arial" w:cs="Arial"/>
          <w:sz w:val="24"/>
          <w:szCs w:val="24"/>
          <w:lang w:eastAsia="sr-Latn-ME"/>
        </w:rPr>
      </w:pPr>
      <w:r w:rsidRPr="004C57CE">
        <w:rPr>
          <w:rFonts w:ascii="Arial" w:eastAsia="Times New Roman" w:hAnsi="Arial" w:cs="Arial"/>
          <w:sz w:val="24"/>
          <w:szCs w:val="24"/>
          <w:lang w:eastAsia="sr-Latn-ME"/>
        </w:rPr>
        <w:t>c)</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lang w:eastAsia="sr-Latn-ME"/>
        </w:rPr>
        <w:t>Izvještava pretpostavljenog dežurnog i koma</w:t>
      </w:r>
      <w:r w:rsidR="007549E8" w:rsidRPr="004C57CE">
        <w:rPr>
          <w:rFonts w:ascii="Arial" w:eastAsia="Times New Roman" w:hAnsi="Arial" w:cs="Arial"/>
          <w:sz w:val="24"/>
          <w:szCs w:val="24"/>
          <w:lang w:eastAsia="sr-Latn-ME"/>
        </w:rPr>
        <w:t>ndanta/komandira jedinice o van</w:t>
      </w:r>
      <w:r w:rsidRPr="004C57CE">
        <w:rPr>
          <w:rFonts w:ascii="Arial" w:eastAsia="Times New Roman" w:hAnsi="Arial" w:cs="Arial"/>
          <w:sz w:val="24"/>
          <w:szCs w:val="24"/>
          <w:lang w:eastAsia="sr-Latn-ME"/>
        </w:rPr>
        <w:t>rednom događaju, kršenju odredbi Pravila službe i Kodeksa vojne etike i o opasnostima koja prijeti objektima, drugoj imovini Vojske i ljudstvu;</w:t>
      </w:r>
    </w:p>
    <w:p w14:paraId="04490DDD" w14:textId="06352F14" w:rsidR="00E861D6" w:rsidRPr="004C57CE" w:rsidRDefault="00E861D6" w:rsidP="00E861D6">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z w:val="24"/>
          <w:szCs w:val="24"/>
          <w:lang w:eastAsia="sr-Latn-ME"/>
        </w:rPr>
        <w:t>d)</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lang w:eastAsia="sr-Latn-ME"/>
        </w:rPr>
        <w:t xml:space="preserve">Preduzima sve propisane mjere na </w:t>
      </w:r>
      <w:r w:rsidR="004C57CE" w:rsidRPr="004C57CE">
        <w:rPr>
          <w:rFonts w:ascii="Arial" w:eastAsia="Times New Roman" w:hAnsi="Arial" w:cs="Arial"/>
          <w:sz w:val="24"/>
          <w:szCs w:val="24"/>
          <w:lang w:eastAsia="sr-Latn-ME"/>
        </w:rPr>
        <w:t>zaštiti</w:t>
      </w:r>
      <w:r w:rsidRPr="004C57CE">
        <w:rPr>
          <w:rFonts w:ascii="Arial" w:eastAsia="Times New Roman" w:hAnsi="Arial" w:cs="Arial"/>
          <w:sz w:val="24"/>
          <w:szCs w:val="24"/>
          <w:lang w:eastAsia="sr-Latn-ME"/>
        </w:rPr>
        <w:t xml:space="preserve"> </w:t>
      </w:r>
      <w:r w:rsidR="00E26A2B" w:rsidRPr="004C57CE">
        <w:rPr>
          <w:rFonts w:ascii="Arial" w:eastAsia="Times New Roman" w:hAnsi="Arial" w:cs="Arial"/>
          <w:sz w:val="24"/>
          <w:szCs w:val="24"/>
          <w:lang w:eastAsia="sr-Latn-ME"/>
        </w:rPr>
        <w:t xml:space="preserve">ljudi, </w:t>
      </w:r>
      <w:r w:rsidRPr="004C57CE">
        <w:rPr>
          <w:rFonts w:ascii="Arial" w:eastAsia="Times New Roman" w:hAnsi="Arial" w:cs="Arial"/>
          <w:sz w:val="24"/>
          <w:szCs w:val="24"/>
          <w:lang w:eastAsia="sr-Latn-ME"/>
        </w:rPr>
        <w:t>objekata</w:t>
      </w:r>
      <w:r w:rsidR="00E26A2B" w:rsidRPr="004C57CE">
        <w:rPr>
          <w:rFonts w:ascii="Arial" w:eastAsia="Times New Roman" w:hAnsi="Arial" w:cs="Arial"/>
          <w:sz w:val="24"/>
          <w:szCs w:val="24"/>
          <w:lang w:eastAsia="sr-Latn-ME"/>
        </w:rPr>
        <w:t xml:space="preserve"> i imovine</w:t>
      </w:r>
      <w:r w:rsidRPr="004C57CE">
        <w:rPr>
          <w:rFonts w:ascii="Arial" w:eastAsia="Times New Roman" w:hAnsi="Arial" w:cs="Arial"/>
          <w:sz w:val="24"/>
          <w:szCs w:val="24"/>
          <w:lang w:eastAsia="sr-Latn-ME"/>
        </w:rPr>
        <w:t xml:space="preserve"> Vojske</w:t>
      </w:r>
      <w:r w:rsidR="00E26A2B" w:rsidRPr="004C57CE">
        <w:rPr>
          <w:rFonts w:ascii="Arial" w:eastAsia="Times New Roman" w:hAnsi="Arial" w:cs="Arial"/>
          <w:sz w:val="24"/>
          <w:szCs w:val="24"/>
          <w:lang w:eastAsia="sr-Latn-ME"/>
        </w:rPr>
        <w:t>.</w:t>
      </w:r>
    </w:p>
    <w:p w14:paraId="72CA84B9" w14:textId="5CFFA667" w:rsidR="00FC7407" w:rsidRPr="004C57CE" w:rsidRDefault="00FC7407" w:rsidP="00E861D6">
      <w:pPr>
        <w:spacing w:after="0" w:line="240" w:lineRule="auto"/>
        <w:ind w:firstLine="720"/>
        <w:rPr>
          <w:rFonts w:ascii="Arial" w:hAnsi="Arial" w:cs="Arial"/>
          <w:sz w:val="24"/>
          <w:szCs w:val="24"/>
        </w:rPr>
      </w:pPr>
    </w:p>
    <w:p w14:paraId="5E52B0C8"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lastRenderedPageBreak/>
        <w:t>4.2.1. Dežurstvo</w:t>
      </w:r>
    </w:p>
    <w:p w14:paraId="2554C100" w14:textId="77777777" w:rsidR="00FC7407" w:rsidRPr="004C57CE" w:rsidRDefault="00FC7407" w:rsidP="00D50631">
      <w:pPr>
        <w:spacing w:after="0" w:line="240" w:lineRule="auto"/>
        <w:rPr>
          <w:rFonts w:ascii="Arial" w:hAnsi="Arial" w:cs="Arial"/>
          <w:sz w:val="24"/>
          <w:szCs w:val="24"/>
        </w:rPr>
      </w:pPr>
    </w:p>
    <w:p w14:paraId="3F7CD665" w14:textId="05F6A516"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12</w:t>
      </w:r>
      <w:r w:rsidR="0074581E" w:rsidRPr="004C57CE">
        <w:rPr>
          <w:rFonts w:ascii="Arial" w:eastAsia="Times New Roman" w:hAnsi="Arial" w:cs="Arial"/>
          <w:b/>
          <w:spacing w:val="1"/>
          <w:sz w:val="24"/>
          <w:szCs w:val="24"/>
        </w:rPr>
        <w:t>7</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Dežurstvo se organizuje radi obezbjeđenja neprekidnog komandovanja u Vojsci i traje, </w:t>
      </w:r>
      <w:r w:rsidR="00D27BF2" w:rsidRPr="004C57CE">
        <w:rPr>
          <w:rFonts w:ascii="Arial" w:eastAsia="Times New Roman" w:hAnsi="Arial" w:cs="Arial"/>
          <w:spacing w:val="1"/>
          <w:sz w:val="24"/>
          <w:szCs w:val="24"/>
        </w:rPr>
        <w:t>načelno</w:t>
      </w:r>
      <w:r w:rsidRPr="004C57CE">
        <w:rPr>
          <w:rFonts w:ascii="Arial" w:eastAsia="Times New Roman" w:hAnsi="Arial" w:cs="Arial"/>
          <w:spacing w:val="1"/>
          <w:sz w:val="24"/>
          <w:szCs w:val="24"/>
        </w:rPr>
        <w:t>, 24 časa.</w:t>
      </w:r>
    </w:p>
    <w:p w14:paraId="3339BFC7" w14:textId="2F44342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12</w:t>
      </w:r>
      <w:r w:rsidR="0074581E" w:rsidRPr="004C57CE">
        <w:rPr>
          <w:rFonts w:ascii="Arial" w:eastAsia="Times New Roman" w:hAnsi="Arial" w:cs="Arial"/>
          <w:b/>
          <w:spacing w:val="1"/>
          <w:sz w:val="24"/>
          <w:szCs w:val="24"/>
        </w:rPr>
        <w:t>8</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Na dužnost dežurnog određuje se lice u službi u Vojsci.</w:t>
      </w:r>
      <w:r w:rsidR="002A111B" w:rsidRPr="004C57CE">
        <w:rPr>
          <w:rFonts w:ascii="Arial" w:eastAsia="Times New Roman" w:hAnsi="Arial" w:cs="Arial"/>
          <w:spacing w:val="1"/>
          <w:sz w:val="24"/>
          <w:szCs w:val="24"/>
        </w:rPr>
        <w:t xml:space="preserve"> L</w:t>
      </w:r>
      <w:r w:rsidR="003030DB" w:rsidRPr="004C57CE">
        <w:rPr>
          <w:rFonts w:ascii="Arial" w:eastAsia="Times New Roman" w:hAnsi="Arial" w:cs="Arial"/>
          <w:spacing w:val="1"/>
          <w:sz w:val="24"/>
          <w:szCs w:val="24"/>
        </w:rPr>
        <w:t>ica u</w:t>
      </w:r>
      <w:r w:rsidR="002A111B" w:rsidRPr="004C57CE">
        <w:rPr>
          <w:rFonts w:ascii="Arial" w:eastAsia="Times New Roman" w:hAnsi="Arial" w:cs="Arial"/>
          <w:spacing w:val="1"/>
          <w:sz w:val="24"/>
          <w:szCs w:val="24"/>
        </w:rPr>
        <w:t xml:space="preserve"> službi u Ministarstvu odbrane određuju se na dužnost dežurnog </w:t>
      </w:r>
      <w:r w:rsidR="003030DB" w:rsidRPr="004C57CE">
        <w:rPr>
          <w:rFonts w:ascii="Arial" w:eastAsia="Times New Roman" w:hAnsi="Arial" w:cs="Arial"/>
          <w:spacing w:val="1"/>
          <w:sz w:val="24"/>
          <w:szCs w:val="24"/>
        </w:rPr>
        <w:t xml:space="preserve">u Vojsci </w:t>
      </w:r>
      <w:r w:rsidR="002A111B" w:rsidRPr="004C57CE">
        <w:rPr>
          <w:rFonts w:ascii="Arial" w:eastAsia="Times New Roman" w:hAnsi="Arial" w:cs="Arial"/>
          <w:spacing w:val="1"/>
          <w:sz w:val="24"/>
          <w:szCs w:val="24"/>
        </w:rPr>
        <w:t>uz prethodnu saglasnost ministra.</w:t>
      </w:r>
    </w:p>
    <w:p w14:paraId="497EFC06" w14:textId="3D6E6304"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Generali</w:t>
      </w:r>
      <w:r w:rsidR="000A2080" w:rsidRPr="004C57CE">
        <w:rPr>
          <w:rFonts w:ascii="Arial" w:eastAsia="Times New Roman" w:hAnsi="Arial" w:cs="Arial"/>
          <w:spacing w:val="1"/>
          <w:sz w:val="24"/>
          <w:szCs w:val="24"/>
        </w:rPr>
        <w:t xml:space="preserve">, </w:t>
      </w:r>
      <w:r w:rsidR="000A09AC" w:rsidRPr="004C57CE">
        <w:rPr>
          <w:rFonts w:ascii="Arial" w:eastAsia="Times New Roman" w:hAnsi="Arial" w:cs="Arial"/>
          <w:spacing w:val="1"/>
          <w:sz w:val="24"/>
          <w:szCs w:val="24"/>
        </w:rPr>
        <w:t>admirali</w:t>
      </w:r>
      <w:r w:rsidRPr="004C57CE">
        <w:rPr>
          <w:rFonts w:ascii="Arial" w:eastAsia="Times New Roman" w:hAnsi="Arial" w:cs="Arial"/>
          <w:spacing w:val="1"/>
          <w:sz w:val="24"/>
          <w:szCs w:val="24"/>
        </w:rPr>
        <w:t xml:space="preserve">, oficiri čina pukovnika – kapetana bojnog broda postavljeni na mjesto generala – </w:t>
      </w:r>
      <w:r w:rsidR="000A09AC" w:rsidRPr="004C57CE">
        <w:rPr>
          <w:rFonts w:ascii="Arial" w:eastAsia="Times New Roman" w:hAnsi="Arial" w:cs="Arial"/>
          <w:spacing w:val="1"/>
          <w:sz w:val="24"/>
          <w:szCs w:val="24"/>
        </w:rPr>
        <w:t>admirala</w:t>
      </w:r>
      <w:r w:rsidRPr="004C57CE">
        <w:rPr>
          <w:rFonts w:ascii="Arial" w:eastAsia="Times New Roman" w:hAnsi="Arial" w:cs="Arial"/>
          <w:spacing w:val="1"/>
          <w:sz w:val="24"/>
          <w:szCs w:val="24"/>
        </w:rPr>
        <w:t>, komandanti bataljona i jedinica istog ranga</w:t>
      </w:r>
      <w:r w:rsidR="000A09AC" w:rsidRPr="004C57CE">
        <w:rPr>
          <w:rFonts w:ascii="Arial" w:eastAsia="Times New Roman" w:hAnsi="Arial" w:cs="Arial"/>
          <w:spacing w:val="1"/>
          <w:sz w:val="24"/>
          <w:szCs w:val="24"/>
        </w:rPr>
        <w:t>,</w:t>
      </w:r>
      <w:r w:rsidRPr="004C57CE">
        <w:rPr>
          <w:rFonts w:ascii="Arial" w:eastAsia="Times New Roman" w:hAnsi="Arial" w:cs="Arial"/>
          <w:spacing w:val="1"/>
          <w:sz w:val="24"/>
          <w:szCs w:val="24"/>
        </w:rPr>
        <w:t xml:space="preserve"> lica na dužnosti komandanata kasarni</w:t>
      </w:r>
      <w:r w:rsidR="000A09AC" w:rsidRPr="004C57CE">
        <w:rPr>
          <w:rFonts w:ascii="Arial" w:eastAsia="Times New Roman" w:hAnsi="Arial" w:cs="Arial"/>
          <w:spacing w:val="1"/>
          <w:sz w:val="24"/>
          <w:szCs w:val="24"/>
        </w:rPr>
        <w:t xml:space="preserve"> i komandanti – komandiri</w:t>
      </w:r>
      <w:r w:rsidR="003030DB" w:rsidRPr="004C57CE">
        <w:rPr>
          <w:rFonts w:ascii="Arial" w:eastAsia="Times New Roman" w:hAnsi="Arial" w:cs="Arial"/>
          <w:spacing w:val="1"/>
          <w:sz w:val="24"/>
          <w:szCs w:val="24"/>
        </w:rPr>
        <w:t xml:space="preserve"> i načelnici</w:t>
      </w:r>
      <w:r w:rsidR="000A09AC" w:rsidRPr="004C57CE">
        <w:rPr>
          <w:rFonts w:ascii="Arial" w:eastAsia="Times New Roman" w:hAnsi="Arial" w:cs="Arial"/>
          <w:spacing w:val="1"/>
          <w:sz w:val="24"/>
          <w:szCs w:val="24"/>
        </w:rPr>
        <w:t xml:space="preserve"> jedinica neposredno potčinjenih načelniku Generalštaba</w:t>
      </w:r>
      <w:r w:rsidRPr="004C57CE">
        <w:rPr>
          <w:rFonts w:ascii="Arial" w:eastAsia="Times New Roman" w:hAnsi="Arial" w:cs="Arial"/>
          <w:spacing w:val="1"/>
          <w:sz w:val="24"/>
          <w:szCs w:val="24"/>
        </w:rPr>
        <w:t>, ne određuju se na dužnosti dežurnih.</w:t>
      </w:r>
    </w:p>
    <w:p w14:paraId="27975E01" w14:textId="116FB517" w:rsidR="00FC7407" w:rsidRPr="004C57CE" w:rsidRDefault="00FC7407" w:rsidP="00D50631">
      <w:pPr>
        <w:spacing w:after="0" w:line="240" w:lineRule="auto"/>
        <w:ind w:right="-20" w:firstLine="720"/>
        <w:jc w:val="both"/>
        <w:rPr>
          <w:rFonts w:ascii="Arial" w:eastAsia="Times New Roman" w:hAnsi="Arial" w:cs="Arial"/>
          <w:strike/>
          <w:spacing w:val="1"/>
          <w:sz w:val="24"/>
          <w:szCs w:val="24"/>
        </w:rPr>
      </w:pPr>
      <w:r w:rsidRPr="004C57CE">
        <w:rPr>
          <w:rFonts w:ascii="Arial" w:eastAsia="Times New Roman" w:hAnsi="Arial" w:cs="Arial"/>
          <w:spacing w:val="1"/>
          <w:sz w:val="24"/>
          <w:szCs w:val="24"/>
        </w:rPr>
        <w:t>Profesionalna vojna lica u službi u vojnoj policiji, dežuraju u jedinici vojne policije</w:t>
      </w:r>
      <w:r w:rsidR="00FC7562" w:rsidRPr="004C57CE">
        <w:rPr>
          <w:rFonts w:ascii="Arial" w:eastAsia="Times New Roman" w:hAnsi="Arial" w:cs="Arial"/>
          <w:spacing w:val="1"/>
          <w:sz w:val="24"/>
          <w:szCs w:val="24"/>
        </w:rPr>
        <w:t>.</w:t>
      </w:r>
    </w:p>
    <w:p w14:paraId="517D338F" w14:textId="7E7BD996" w:rsidR="00FC7407" w:rsidRPr="004C57CE" w:rsidRDefault="00FC7407" w:rsidP="00D50631">
      <w:pPr>
        <w:spacing w:after="0" w:line="240" w:lineRule="auto"/>
        <w:ind w:right="-20" w:firstLine="720"/>
        <w:jc w:val="both"/>
        <w:rPr>
          <w:rFonts w:ascii="Arial" w:eastAsia="Times New Roman" w:hAnsi="Arial" w:cs="Arial"/>
          <w:color w:val="00B050"/>
          <w:spacing w:val="1"/>
          <w:sz w:val="24"/>
          <w:szCs w:val="24"/>
        </w:rPr>
      </w:pPr>
      <w:r w:rsidRPr="004C57CE">
        <w:rPr>
          <w:rFonts w:ascii="Arial" w:eastAsia="Times New Roman" w:hAnsi="Arial" w:cs="Arial"/>
          <w:spacing w:val="1"/>
          <w:sz w:val="24"/>
          <w:szCs w:val="24"/>
        </w:rPr>
        <w:t>Civilno lice u službi u Vojsci određuje se na dužnosti: dežurnog zgrade, dežurnog kontrolno-propusne stanice, dežurnog parka tehničkih sredstava, dežurnog jedinice zdravstvene zaštite, centra veze, skladišta i sl.</w:t>
      </w:r>
      <w:r w:rsidR="00D86CEA" w:rsidRPr="004C57CE">
        <w:rPr>
          <w:rFonts w:ascii="Arial" w:eastAsia="Times New Roman" w:hAnsi="Arial" w:cs="Arial"/>
          <w:spacing w:val="1"/>
          <w:sz w:val="24"/>
          <w:szCs w:val="24"/>
        </w:rPr>
        <w:t xml:space="preserve"> </w:t>
      </w:r>
    </w:p>
    <w:p w14:paraId="4B2FD070" w14:textId="7FF73A0D"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12</w:t>
      </w:r>
      <w:r w:rsidR="0074581E" w:rsidRPr="004C57CE">
        <w:rPr>
          <w:rFonts w:ascii="Arial" w:eastAsia="Times New Roman" w:hAnsi="Arial" w:cs="Arial"/>
          <w:b/>
          <w:spacing w:val="1"/>
          <w:sz w:val="24"/>
          <w:szCs w:val="24"/>
        </w:rPr>
        <w:t>9</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Lice u službi u Vojsci ne može se određivati:</w:t>
      </w:r>
    </w:p>
    <w:p w14:paraId="045C2A37" w14:textId="4E443AC2" w:rsidR="00684D38"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 na dužnost dežurnog u drugoj jedinici, bez saglasnosti načelnika Gene</w:t>
      </w:r>
      <w:r w:rsidR="00F832DF" w:rsidRPr="004C57CE">
        <w:rPr>
          <w:rFonts w:ascii="Arial" w:eastAsia="Times New Roman" w:hAnsi="Arial" w:cs="Arial"/>
          <w:spacing w:val="1"/>
          <w:sz w:val="24"/>
          <w:szCs w:val="24"/>
        </w:rPr>
        <w:t>ralštaba</w:t>
      </w:r>
      <w:r w:rsidR="00DC64A1" w:rsidRPr="004C57CE">
        <w:rPr>
          <w:rFonts w:ascii="Arial" w:eastAsia="Times New Roman" w:hAnsi="Arial" w:cs="Arial"/>
          <w:spacing w:val="1"/>
          <w:sz w:val="24"/>
          <w:szCs w:val="24"/>
        </w:rPr>
        <w:t>;</w:t>
      </w:r>
    </w:p>
    <w:p w14:paraId="5ECC2512" w14:textId="77777777" w:rsidR="00684D38" w:rsidRPr="004C57CE" w:rsidRDefault="00684D38"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b) naizmjenično na više dežurstava po različitim rednim listama.</w:t>
      </w:r>
    </w:p>
    <w:p w14:paraId="58B6FA01" w14:textId="2A1FE85E"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 </w:t>
      </w:r>
      <w:r w:rsidR="0074581E" w:rsidRPr="004C57CE">
        <w:rPr>
          <w:rFonts w:ascii="Arial" w:eastAsia="Times New Roman" w:hAnsi="Arial" w:cs="Arial"/>
          <w:b/>
          <w:spacing w:val="1"/>
          <w:sz w:val="24"/>
          <w:szCs w:val="24"/>
        </w:rPr>
        <w:t>130</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Lice u službi u Vojsci – žena ne određuje se na dužnost dežurnog za vrijeme trudnoće ili ako ima dijete mlađe od </w:t>
      </w:r>
      <w:r w:rsidR="002A111B" w:rsidRPr="004C57CE">
        <w:rPr>
          <w:rFonts w:ascii="Arial" w:eastAsia="Times New Roman" w:hAnsi="Arial" w:cs="Arial"/>
          <w:spacing w:val="1"/>
          <w:sz w:val="24"/>
          <w:szCs w:val="24"/>
        </w:rPr>
        <w:t xml:space="preserve">pet </w:t>
      </w:r>
      <w:r w:rsidR="00E8134C" w:rsidRPr="004C57CE">
        <w:rPr>
          <w:rFonts w:ascii="Arial" w:eastAsia="Times New Roman" w:hAnsi="Arial" w:cs="Arial"/>
          <w:spacing w:val="1"/>
          <w:sz w:val="24"/>
          <w:szCs w:val="24"/>
        </w:rPr>
        <w:t>godina</w:t>
      </w:r>
      <w:r w:rsidRPr="004C57CE">
        <w:rPr>
          <w:rFonts w:ascii="Arial" w:eastAsia="Times New Roman" w:hAnsi="Arial" w:cs="Arial"/>
          <w:spacing w:val="1"/>
          <w:sz w:val="24"/>
          <w:szCs w:val="24"/>
        </w:rPr>
        <w:t>.</w:t>
      </w:r>
    </w:p>
    <w:p w14:paraId="7EA1E9BA" w14:textId="2AF41E72"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Lice u službi u Vojsci – samohrani roditelj koji ima dijete mlađe od </w:t>
      </w:r>
      <w:r w:rsidR="009078E7" w:rsidRPr="004C57CE">
        <w:rPr>
          <w:rFonts w:ascii="Arial" w:eastAsia="Times New Roman" w:hAnsi="Arial" w:cs="Arial"/>
          <w:spacing w:val="1"/>
          <w:sz w:val="24"/>
          <w:szCs w:val="24"/>
        </w:rPr>
        <w:t>jedan</w:t>
      </w:r>
      <w:r w:rsidR="002A111B" w:rsidRPr="004C57CE">
        <w:rPr>
          <w:rFonts w:ascii="Arial" w:eastAsia="Times New Roman" w:hAnsi="Arial" w:cs="Arial"/>
          <w:spacing w:val="1"/>
          <w:sz w:val="24"/>
          <w:szCs w:val="24"/>
        </w:rPr>
        <w:t xml:space="preserve">aest </w:t>
      </w:r>
      <w:r w:rsidRPr="004C57CE">
        <w:rPr>
          <w:rFonts w:ascii="Arial" w:eastAsia="Times New Roman" w:hAnsi="Arial" w:cs="Arial"/>
          <w:spacing w:val="1"/>
          <w:sz w:val="24"/>
          <w:szCs w:val="24"/>
        </w:rPr>
        <w:t xml:space="preserve">godina života može se određivati na dežurstvo uz </w:t>
      </w:r>
      <w:r w:rsidR="00392029" w:rsidRPr="004C57CE">
        <w:rPr>
          <w:rFonts w:ascii="Arial" w:eastAsia="Times New Roman" w:hAnsi="Arial" w:cs="Arial"/>
          <w:spacing w:val="1"/>
          <w:sz w:val="24"/>
          <w:szCs w:val="24"/>
        </w:rPr>
        <w:t xml:space="preserve">njegovu </w:t>
      </w:r>
      <w:r w:rsidRPr="004C57CE">
        <w:rPr>
          <w:rFonts w:ascii="Arial" w:eastAsia="Times New Roman" w:hAnsi="Arial" w:cs="Arial"/>
          <w:spacing w:val="1"/>
          <w:sz w:val="24"/>
          <w:szCs w:val="24"/>
        </w:rPr>
        <w:t>saglas</w:t>
      </w:r>
      <w:r w:rsidR="00392029" w:rsidRPr="004C57CE">
        <w:rPr>
          <w:rFonts w:ascii="Arial" w:eastAsia="Times New Roman" w:hAnsi="Arial" w:cs="Arial"/>
          <w:spacing w:val="1"/>
          <w:sz w:val="24"/>
          <w:szCs w:val="24"/>
        </w:rPr>
        <w:t>nost.</w:t>
      </w:r>
    </w:p>
    <w:p w14:paraId="24907DF5" w14:textId="586421A4" w:rsidR="00FC7407" w:rsidRPr="004C57CE" w:rsidRDefault="0074581E"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131</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Dežurni izvještava pretpostavljenog dežurnog o stanju u jedinici shodno elaboratu –</w:t>
      </w:r>
      <w:r w:rsidR="000A2080" w:rsidRPr="004C57CE">
        <w:rPr>
          <w:rFonts w:ascii="Arial" w:eastAsia="Times New Roman" w:hAnsi="Arial" w:cs="Arial"/>
          <w:spacing w:val="1"/>
          <w:sz w:val="24"/>
          <w:szCs w:val="24"/>
        </w:rPr>
        <w:t xml:space="preserve"> </w:t>
      </w:r>
      <w:r w:rsidR="00FC7407" w:rsidRPr="004C57CE">
        <w:rPr>
          <w:rFonts w:ascii="Arial" w:eastAsia="Times New Roman" w:hAnsi="Arial" w:cs="Arial"/>
          <w:spacing w:val="1"/>
          <w:sz w:val="24"/>
          <w:szCs w:val="24"/>
        </w:rPr>
        <w:t>standardnim operativnim procedurama za rad dežurne službe.</w:t>
      </w:r>
      <w:r w:rsidR="00E557D3" w:rsidRPr="004C57CE">
        <w:rPr>
          <w:rFonts w:ascii="Arial" w:eastAsia="Times New Roman" w:hAnsi="Arial" w:cs="Arial"/>
          <w:spacing w:val="1"/>
          <w:sz w:val="24"/>
          <w:szCs w:val="24"/>
        </w:rPr>
        <w:t xml:space="preserve"> </w:t>
      </w:r>
    </w:p>
    <w:p w14:paraId="563CDD5F" w14:textId="1690A23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Vrijeme smjenjivanja dežurnog određuje se rasporedom dnevnog vremena, a dežurni se, </w:t>
      </w:r>
      <w:r w:rsidR="00D27BF2" w:rsidRPr="004C57CE">
        <w:rPr>
          <w:rFonts w:ascii="Arial" w:eastAsia="Times New Roman" w:hAnsi="Arial" w:cs="Arial"/>
          <w:spacing w:val="1"/>
          <w:sz w:val="24"/>
          <w:szCs w:val="24"/>
        </w:rPr>
        <w:t>načelno</w:t>
      </w:r>
      <w:r w:rsidRPr="004C57CE">
        <w:rPr>
          <w:rFonts w:ascii="Arial" w:eastAsia="Times New Roman" w:hAnsi="Arial" w:cs="Arial"/>
          <w:spacing w:val="1"/>
          <w:sz w:val="24"/>
          <w:szCs w:val="24"/>
        </w:rPr>
        <w:t>, smjenjuje 60 minuta poslije početka radnog vremena.</w:t>
      </w:r>
    </w:p>
    <w:p w14:paraId="538C876B" w14:textId="00120735" w:rsidR="00A86C44" w:rsidRPr="004C57CE" w:rsidRDefault="00FC7407" w:rsidP="00B10B89">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Za pripremu i</w:t>
      </w:r>
      <w:r w:rsidR="000A2080"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prijem</w:t>
      </w:r>
      <w:r w:rsidR="000A2080"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dužnosti dežurnom se odobrava do 60 minuta.</w:t>
      </w:r>
    </w:p>
    <w:p w14:paraId="7FCC0103" w14:textId="4A457100"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w:t>
      </w:r>
      <w:r w:rsidR="002A72BE" w:rsidRPr="004C57CE">
        <w:rPr>
          <w:rFonts w:ascii="Arial" w:eastAsia="Times New Roman" w:hAnsi="Arial" w:cs="Arial"/>
          <w:b/>
          <w:spacing w:val="1"/>
          <w:sz w:val="24"/>
          <w:szCs w:val="24"/>
        </w:rPr>
        <w:t>32</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Na jednu rednu listu za dežurstvo određuje se potreban broj lica tako da se i pored moguće odsutnosti (službeni put, odmor i dr.), obezbijedi neprekidno obavljanje službe dežurstva.</w:t>
      </w:r>
    </w:p>
    <w:p w14:paraId="1A97DB4A" w14:textId="3B14B6DF"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13</w:t>
      </w:r>
      <w:r w:rsidR="002A72BE" w:rsidRPr="004C57CE">
        <w:rPr>
          <w:rFonts w:ascii="Arial" w:eastAsia="Times New Roman" w:hAnsi="Arial" w:cs="Arial"/>
          <w:b/>
          <w:spacing w:val="1"/>
          <w:sz w:val="24"/>
          <w:szCs w:val="24"/>
        </w:rPr>
        <w:t>3</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Lice u službi u Vojsci poslije </w:t>
      </w:r>
      <w:r w:rsidR="00957592" w:rsidRPr="004C57CE">
        <w:rPr>
          <w:rFonts w:ascii="Arial" w:eastAsia="Times New Roman" w:hAnsi="Arial" w:cs="Arial"/>
          <w:spacing w:val="1"/>
          <w:sz w:val="24"/>
          <w:szCs w:val="24"/>
        </w:rPr>
        <w:t xml:space="preserve">predaje </w:t>
      </w:r>
      <w:r w:rsidRPr="004C57CE">
        <w:rPr>
          <w:rFonts w:ascii="Arial" w:eastAsia="Times New Roman" w:hAnsi="Arial" w:cs="Arial"/>
          <w:spacing w:val="1"/>
          <w:sz w:val="24"/>
          <w:szCs w:val="24"/>
        </w:rPr>
        <w:t xml:space="preserve">dežurstva oslobađa se rada </w:t>
      </w:r>
      <w:r w:rsidR="00957592" w:rsidRPr="004C57CE">
        <w:rPr>
          <w:rFonts w:ascii="Arial" w:eastAsia="Times New Roman" w:hAnsi="Arial" w:cs="Arial"/>
          <w:spacing w:val="1"/>
          <w:sz w:val="24"/>
          <w:szCs w:val="24"/>
        </w:rPr>
        <w:t xml:space="preserve">tog dana ili </w:t>
      </w:r>
      <w:r w:rsidRPr="004C57CE">
        <w:rPr>
          <w:rFonts w:ascii="Arial" w:eastAsia="Times New Roman" w:hAnsi="Arial" w:cs="Arial"/>
          <w:spacing w:val="1"/>
          <w:sz w:val="24"/>
          <w:szCs w:val="24"/>
        </w:rPr>
        <w:t>prvog narednog radnog dana</w:t>
      </w:r>
      <w:r w:rsidR="00957592" w:rsidRPr="004C57CE">
        <w:rPr>
          <w:rFonts w:ascii="Arial" w:eastAsia="Times New Roman" w:hAnsi="Arial" w:cs="Arial"/>
          <w:spacing w:val="1"/>
          <w:sz w:val="24"/>
          <w:szCs w:val="24"/>
        </w:rPr>
        <w:t xml:space="preserve"> ukoliko dežurstvo završava neradnim danom</w:t>
      </w:r>
      <w:r w:rsidRPr="004C57CE">
        <w:rPr>
          <w:rFonts w:ascii="Arial" w:eastAsia="Times New Roman" w:hAnsi="Arial" w:cs="Arial"/>
          <w:spacing w:val="1"/>
          <w:sz w:val="24"/>
          <w:szCs w:val="24"/>
        </w:rPr>
        <w:t>.</w:t>
      </w:r>
    </w:p>
    <w:p w14:paraId="4EC46DBD" w14:textId="4E00E10E"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Izuzetno od stava 1 ove tačke, lice u službi u Vojsci koje je </w:t>
      </w:r>
      <w:r w:rsidR="00DC64A1" w:rsidRPr="004C57CE">
        <w:rPr>
          <w:rFonts w:ascii="Arial" w:eastAsia="Times New Roman" w:hAnsi="Arial" w:cs="Arial"/>
          <w:spacing w:val="1"/>
          <w:sz w:val="24"/>
          <w:szCs w:val="24"/>
        </w:rPr>
        <w:t>predalo dužnost</w:t>
      </w:r>
      <w:r w:rsidRPr="004C57CE">
        <w:rPr>
          <w:rFonts w:ascii="Arial" w:eastAsia="Times New Roman" w:hAnsi="Arial" w:cs="Arial"/>
          <w:spacing w:val="1"/>
          <w:sz w:val="24"/>
          <w:szCs w:val="24"/>
        </w:rPr>
        <w:t>, obavezno je da radi poslije smjene dežurstva:</w:t>
      </w:r>
      <w:r w:rsidR="00AE516F"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kad su naređene mjere pripravnosti, u slučaju uzbun</w:t>
      </w:r>
      <w:r w:rsidR="005C2124" w:rsidRPr="004C57CE">
        <w:rPr>
          <w:rFonts w:ascii="Arial" w:eastAsia="Times New Roman" w:hAnsi="Arial" w:cs="Arial"/>
          <w:spacing w:val="1"/>
          <w:sz w:val="24"/>
          <w:szCs w:val="24"/>
        </w:rPr>
        <w:t>jivanja jedinice</w:t>
      </w:r>
      <w:r w:rsidRPr="004C57CE">
        <w:rPr>
          <w:rFonts w:ascii="Arial" w:eastAsia="Times New Roman" w:hAnsi="Arial" w:cs="Arial"/>
          <w:spacing w:val="1"/>
          <w:sz w:val="24"/>
          <w:szCs w:val="24"/>
        </w:rPr>
        <w:t xml:space="preserve">, za vrijeme vojnih vježbi, u slučaju otklanjanja posljedica prirodnih, ekoloških, tehničkih i tehnoloških katastrofa, kao i u prilikama kada bi obustavljanje ili prekidanje rada imalo štetne posljedice na borbenu </w:t>
      </w:r>
      <w:r w:rsidR="004D74CD" w:rsidRPr="004C57CE">
        <w:rPr>
          <w:rFonts w:ascii="Arial" w:eastAsia="Times New Roman" w:hAnsi="Arial" w:cs="Arial"/>
          <w:spacing w:val="1"/>
          <w:sz w:val="24"/>
          <w:szCs w:val="24"/>
        </w:rPr>
        <w:t>spremnost</w:t>
      </w:r>
      <w:r w:rsidRPr="004C57CE">
        <w:rPr>
          <w:rFonts w:ascii="Arial" w:eastAsia="Times New Roman" w:hAnsi="Arial" w:cs="Arial"/>
          <w:spacing w:val="1"/>
          <w:sz w:val="24"/>
          <w:szCs w:val="24"/>
        </w:rPr>
        <w:t xml:space="preserve"> jedinice.</w:t>
      </w:r>
    </w:p>
    <w:p w14:paraId="60B2CCEA" w14:textId="4E32F34C"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Lice</w:t>
      </w:r>
      <w:r w:rsidR="007867CB"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iz stav</w:t>
      </w:r>
      <w:r w:rsidR="00AC36D5" w:rsidRPr="004C57CE">
        <w:rPr>
          <w:rFonts w:ascii="Arial" w:eastAsia="Times New Roman" w:hAnsi="Arial" w:cs="Arial"/>
          <w:spacing w:val="1"/>
          <w:sz w:val="24"/>
          <w:szCs w:val="24"/>
        </w:rPr>
        <w:t>a</w:t>
      </w:r>
      <w:r w:rsidRPr="004C57CE">
        <w:rPr>
          <w:rFonts w:ascii="Arial" w:eastAsia="Times New Roman" w:hAnsi="Arial" w:cs="Arial"/>
          <w:spacing w:val="1"/>
          <w:sz w:val="24"/>
          <w:szCs w:val="24"/>
        </w:rPr>
        <w:t xml:space="preserve"> 2 ove tačke, slobodan dan koristi prvog narednog dana po prestanku navedenog razloga.</w:t>
      </w:r>
    </w:p>
    <w:p w14:paraId="466C245E" w14:textId="5210E73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13</w:t>
      </w:r>
      <w:r w:rsidR="002A72BE" w:rsidRPr="004C57CE">
        <w:rPr>
          <w:rFonts w:ascii="Arial" w:eastAsia="Times New Roman" w:hAnsi="Arial" w:cs="Arial"/>
          <w:b/>
          <w:spacing w:val="1"/>
          <w:sz w:val="24"/>
          <w:szCs w:val="24"/>
        </w:rPr>
        <w:t>4</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Dežurnom se, </w:t>
      </w:r>
      <w:r w:rsidR="00D27BF2" w:rsidRPr="004C57CE">
        <w:rPr>
          <w:rFonts w:ascii="Arial" w:eastAsia="Times New Roman" w:hAnsi="Arial" w:cs="Arial"/>
          <w:spacing w:val="1"/>
          <w:sz w:val="24"/>
          <w:szCs w:val="24"/>
        </w:rPr>
        <w:t>načelno</w:t>
      </w:r>
      <w:r w:rsidRPr="004C57CE">
        <w:rPr>
          <w:rFonts w:ascii="Arial" w:eastAsia="Times New Roman" w:hAnsi="Arial" w:cs="Arial"/>
          <w:spacing w:val="1"/>
          <w:sz w:val="24"/>
          <w:szCs w:val="24"/>
        </w:rPr>
        <w:t>, određuje pomoćnik, koji je niži po položaju. Dežurni i pomoćnik prije prijema dužnosti obavezni su da:</w:t>
      </w:r>
    </w:p>
    <w:p w14:paraId="3DBC118D" w14:textId="6EF29F41" w:rsidR="00FC7407" w:rsidRPr="004C57CE" w:rsidRDefault="00FC7407" w:rsidP="00CF2870">
      <w:pPr>
        <w:pStyle w:val="ListParagraph"/>
        <w:numPr>
          <w:ilvl w:val="0"/>
          <w:numId w:val="2"/>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prime, pregledaju i prouče dokumenta kojima</w:t>
      </w:r>
      <w:r w:rsidR="00DC64A1" w:rsidRPr="004C57CE">
        <w:rPr>
          <w:rFonts w:ascii="Arial" w:eastAsia="Times New Roman" w:hAnsi="Arial" w:cs="Arial"/>
          <w:spacing w:val="1"/>
          <w:sz w:val="24"/>
          <w:szCs w:val="24"/>
        </w:rPr>
        <w:t xml:space="preserve"> su propisane njihove dužnosti;</w:t>
      </w:r>
    </w:p>
    <w:p w14:paraId="72FA1B2C" w14:textId="77777777" w:rsidR="00FC7407" w:rsidRPr="004C57CE" w:rsidRDefault="00FC7407" w:rsidP="00CF2870">
      <w:pPr>
        <w:pStyle w:val="ListParagraph"/>
        <w:numPr>
          <w:ilvl w:val="0"/>
          <w:numId w:val="2"/>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se upoznaju sa stanjem u komandi, odnosno jedinici ili objektu u kojem vrš</w:t>
      </w:r>
      <w:r w:rsidR="007867CB" w:rsidRPr="004C57CE">
        <w:rPr>
          <w:rFonts w:ascii="Arial" w:eastAsia="Times New Roman" w:hAnsi="Arial" w:cs="Arial"/>
          <w:spacing w:val="1"/>
          <w:sz w:val="24"/>
          <w:szCs w:val="24"/>
        </w:rPr>
        <w:t>i</w:t>
      </w:r>
      <w:r w:rsidRPr="004C57CE">
        <w:rPr>
          <w:rFonts w:ascii="Arial" w:eastAsia="Times New Roman" w:hAnsi="Arial" w:cs="Arial"/>
          <w:spacing w:val="1"/>
          <w:sz w:val="24"/>
          <w:szCs w:val="24"/>
        </w:rPr>
        <w:t xml:space="preserve"> dužnost dežurstva.</w:t>
      </w:r>
    </w:p>
    <w:p w14:paraId="7FF155BA"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Dežurni prima dokumentaciju, a pomoćnik inventar, naoružanje i municiju.</w:t>
      </w:r>
    </w:p>
    <w:p w14:paraId="6872AC64" w14:textId="5BC16264"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13</w:t>
      </w:r>
      <w:r w:rsidR="002A72BE" w:rsidRPr="004C57CE">
        <w:rPr>
          <w:rFonts w:ascii="Arial" w:eastAsia="Times New Roman" w:hAnsi="Arial" w:cs="Arial"/>
          <w:b/>
          <w:spacing w:val="1"/>
          <w:sz w:val="24"/>
          <w:szCs w:val="24"/>
        </w:rPr>
        <w:t>5</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Dežurni i pomoćnik u toku dana i noći odmaraju se naizmjenično. Jedan čas prije početka radnog vremena obojica moraju biti budni i propisno odjeveni.</w:t>
      </w:r>
    </w:p>
    <w:p w14:paraId="07F71E98" w14:textId="2214D2E8" w:rsidR="00B10B89" w:rsidRPr="004C57CE" w:rsidRDefault="00FC7407" w:rsidP="00DD4E46">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Kada je dežurni (pomoćnik) noću u obilasku, ako je neophodno, zamjenjuje ga jedan od dežurnih (pomoćnik) potčinjenih jedinica.</w:t>
      </w:r>
    </w:p>
    <w:p w14:paraId="0AA41286" w14:textId="77777777" w:rsidR="00BB576B" w:rsidRPr="004C57CE" w:rsidRDefault="00BB576B" w:rsidP="00D50631">
      <w:pPr>
        <w:spacing w:after="0" w:line="240" w:lineRule="auto"/>
        <w:ind w:right="-20" w:firstLine="720"/>
        <w:jc w:val="both"/>
        <w:rPr>
          <w:rFonts w:ascii="Arial" w:eastAsia="Times New Roman" w:hAnsi="Arial" w:cs="Arial"/>
          <w:b/>
          <w:spacing w:val="1"/>
          <w:sz w:val="24"/>
          <w:szCs w:val="24"/>
        </w:rPr>
      </w:pPr>
    </w:p>
    <w:p w14:paraId="172C73F3" w14:textId="072C1061"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13</w:t>
      </w:r>
      <w:r w:rsidR="002A72BE" w:rsidRPr="004C57CE">
        <w:rPr>
          <w:rFonts w:ascii="Arial" w:eastAsia="Times New Roman" w:hAnsi="Arial" w:cs="Arial"/>
          <w:b/>
          <w:spacing w:val="1"/>
          <w:sz w:val="24"/>
          <w:szCs w:val="24"/>
        </w:rPr>
        <w:t>6</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Dežurni predaje raport pretpostavljenom starješini o stanju u komandi, odnosno jedinici</w:t>
      </w:r>
      <w:r w:rsidR="009C3244"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ili objektu</w:t>
      </w:r>
      <w:r w:rsidR="009C3244"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u kojem dežura.</w:t>
      </w:r>
    </w:p>
    <w:p w14:paraId="1F68E235"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Lice koje prima raport nosi uniformu.</w:t>
      </w:r>
    </w:p>
    <w:p w14:paraId="15BAD62F"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Kada pretpostavljeni starješina dođe u komandu, odnosno jedinicu ili objekat, dežurni mu predaje raport o stanju u komandi, odnosno jedinici ili objektu. Ako višeg pretpostavljenog dočeka starješina kome je dežurni potčinjen, dežurni ne predaje raport već ih prati za vrijeme obilaska.</w:t>
      </w:r>
    </w:p>
    <w:p w14:paraId="3BB79521"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Kada starješina jedinice, odnosno pretpostavljeni dežurni ili ovlašćeno lice dođe u obilazak u vanradno vrijeme, dežurni mu predaje raport o stanju u komandi, odnosno jedinici ili objektu i prati ga za vrijeme obilaska.</w:t>
      </w:r>
    </w:p>
    <w:p w14:paraId="0CE0D47B" w14:textId="18469B31"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13</w:t>
      </w:r>
      <w:r w:rsidR="002A72BE" w:rsidRPr="004C57CE">
        <w:rPr>
          <w:rFonts w:ascii="Arial" w:eastAsia="Times New Roman" w:hAnsi="Arial" w:cs="Arial"/>
          <w:b/>
          <w:spacing w:val="1"/>
          <w:sz w:val="24"/>
          <w:szCs w:val="24"/>
        </w:rPr>
        <w:t>7</w:t>
      </w:r>
      <w:r w:rsidRPr="004C57CE">
        <w:rPr>
          <w:rFonts w:ascii="Arial" w:eastAsia="Times New Roman" w:hAnsi="Arial" w:cs="Arial"/>
          <w:b/>
          <w:spacing w:val="1"/>
          <w:sz w:val="24"/>
          <w:szCs w:val="24"/>
        </w:rPr>
        <w:t xml:space="preserve">. </w:t>
      </w:r>
      <w:r w:rsidRPr="004C57CE">
        <w:rPr>
          <w:rFonts w:ascii="Arial" w:eastAsia="Times New Roman" w:hAnsi="Arial" w:cs="Arial"/>
          <w:spacing w:val="1"/>
          <w:sz w:val="24"/>
          <w:szCs w:val="24"/>
        </w:rPr>
        <w:t>Službu dežurstva obavljaju:</w:t>
      </w:r>
    </w:p>
    <w:p w14:paraId="28441CB8" w14:textId="2C87647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 Oper</w:t>
      </w:r>
      <w:r w:rsidR="00DC64A1" w:rsidRPr="004C57CE">
        <w:rPr>
          <w:rFonts w:ascii="Arial" w:eastAsia="Times New Roman" w:hAnsi="Arial" w:cs="Arial"/>
          <w:spacing w:val="1"/>
          <w:sz w:val="24"/>
          <w:szCs w:val="24"/>
        </w:rPr>
        <w:t>ativni dežurni tim Generalštaba;</w:t>
      </w:r>
    </w:p>
    <w:p w14:paraId="580E94DC" w14:textId="0D5E780A"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b) dežurni b</w:t>
      </w:r>
      <w:r w:rsidR="00DC64A1" w:rsidRPr="004C57CE">
        <w:rPr>
          <w:rFonts w:ascii="Arial" w:eastAsia="Times New Roman" w:hAnsi="Arial" w:cs="Arial"/>
          <w:spacing w:val="1"/>
          <w:sz w:val="24"/>
          <w:szCs w:val="24"/>
        </w:rPr>
        <w:t>ataljona i jedinice istog ranga;</w:t>
      </w:r>
    </w:p>
    <w:p w14:paraId="4271A9D8" w14:textId="4F3C921B"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c) dežurni kasarne (vojnog aerodroma, logor</w:t>
      </w:r>
      <w:r w:rsidR="003C2E85" w:rsidRPr="004C57CE">
        <w:rPr>
          <w:rFonts w:ascii="Arial" w:eastAsia="Times New Roman" w:hAnsi="Arial" w:cs="Arial"/>
          <w:spacing w:val="1"/>
          <w:sz w:val="24"/>
          <w:szCs w:val="24"/>
        </w:rPr>
        <w:t>sk</w:t>
      </w:r>
      <w:r w:rsidR="00EC1ACD" w:rsidRPr="004C57CE">
        <w:rPr>
          <w:rFonts w:ascii="Arial" w:eastAsia="Times New Roman" w:hAnsi="Arial" w:cs="Arial"/>
          <w:spacing w:val="1"/>
          <w:sz w:val="24"/>
          <w:szCs w:val="24"/>
        </w:rPr>
        <w:t>og</w:t>
      </w:r>
      <w:r w:rsidR="003C2E85" w:rsidRPr="004C57CE">
        <w:rPr>
          <w:rFonts w:ascii="Arial" w:eastAsia="Times New Roman" w:hAnsi="Arial" w:cs="Arial"/>
          <w:spacing w:val="1"/>
          <w:sz w:val="24"/>
          <w:szCs w:val="24"/>
        </w:rPr>
        <w:t xml:space="preserve"> prostor</w:t>
      </w:r>
      <w:r w:rsidR="00EC1ACD" w:rsidRPr="004C57CE">
        <w:rPr>
          <w:rFonts w:ascii="Arial" w:eastAsia="Times New Roman" w:hAnsi="Arial" w:cs="Arial"/>
          <w:spacing w:val="1"/>
          <w:sz w:val="24"/>
          <w:szCs w:val="24"/>
        </w:rPr>
        <w:t>a</w:t>
      </w:r>
      <w:r w:rsidR="00DC64A1" w:rsidRPr="004C57CE">
        <w:rPr>
          <w:rFonts w:ascii="Arial" w:eastAsia="Times New Roman" w:hAnsi="Arial" w:cs="Arial"/>
          <w:spacing w:val="1"/>
          <w:sz w:val="24"/>
          <w:szCs w:val="24"/>
        </w:rPr>
        <w:t>);</w:t>
      </w:r>
    </w:p>
    <w:p w14:paraId="1D8D88DB" w14:textId="4CB11B3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 dežu</w:t>
      </w:r>
      <w:r w:rsidR="00DC64A1" w:rsidRPr="004C57CE">
        <w:rPr>
          <w:rFonts w:ascii="Arial" w:eastAsia="Times New Roman" w:hAnsi="Arial" w:cs="Arial"/>
          <w:spacing w:val="1"/>
          <w:sz w:val="24"/>
          <w:szCs w:val="24"/>
        </w:rPr>
        <w:t>rni čete i jedinice istog ranga;</w:t>
      </w:r>
    </w:p>
    <w:p w14:paraId="670276C0" w14:textId="38A8B6F8" w:rsidR="00FC7407" w:rsidRPr="004C57CE" w:rsidRDefault="00EE0C6D"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e</w:t>
      </w:r>
      <w:r w:rsidR="00FC7407" w:rsidRPr="004C57CE">
        <w:rPr>
          <w:rFonts w:ascii="Arial" w:eastAsia="Times New Roman" w:hAnsi="Arial" w:cs="Arial"/>
          <w:spacing w:val="1"/>
          <w:sz w:val="24"/>
          <w:szCs w:val="24"/>
        </w:rPr>
        <w:t>) dež</w:t>
      </w:r>
      <w:r w:rsidR="00DC64A1" w:rsidRPr="004C57CE">
        <w:rPr>
          <w:rFonts w:ascii="Arial" w:eastAsia="Times New Roman" w:hAnsi="Arial" w:cs="Arial"/>
          <w:spacing w:val="1"/>
          <w:sz w:val="24"/>
          <w:szCs w:val="24"/>
        </w:rPr>
        <w:t>urni kontrolno-propusne stanice;</w:t>
      </w:r>
    </w:p>
    <w:p w14:paraId="64927EC9" w14:textId="3A4FC5C7" w:rsidR="00FC7407" w:rsidRPr="004C57CE" w:rsidRDefault="00EE0C6D"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f</w:t>
      </w:r>
      <w:r w:rsidR="00FC7407" w:rsidRPr="004C57CE">
        <w:rPr>
          <w:rFonts w:ascii="Arial" w:eastAsia="Times New Roman" w:hAnsi="Arial" w:cs="Arial"/>
          <w:spacing w:val="1"/>
          <w:sz w:val="24"/>
          <w:szCs w:val="24"/>
        </w:rPr>
        <w:t>) de</w:t>
      </w:r>
      <w:r w:rsidR="00DC64A1" w:rsidRPr="004C57CE">
        <w:rPr>
          <w:rFonts w:ascii="Arial" w:eastAsia="Times New Roman" w:hAnsi="Arial" w:cs="Arial"/>
          <w:spacing w:val="1"/>
          <w:sz w:val="24"/>
          <w:szCs w:val="24"/>
        </w:rPr>
        <w:t>žurni parka tehničkih sredstava;</w:t>
      </w:r>
    </w:p>
    <w:p w14:paraId="6316D975" w14:textId="6CE1B368" w:rsidR="00FC7407" w:rsidRPr="004C57CE" w:rsidRDefault="00EE0C6D"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g</w:t>
      </w:r>
      <w:r w:rsidR="00FC7407" w:rsidRPr="004C57CE">
        <w:rPr>
          <w:rFonts w:ascii="Arial" w:eastAsia="Times New Roman" w:hAnsi="Arial" w:cs="Arial"/>
          <w:spacing w:val="1"/>
          <w:sz w:val="24"/>
          <w:szCs w:val="24"/>
        </w:rPr>
        <w:t>) dežurni u jedinici zdravstvene zašti</w:t>
      </w:r>
      <w:r w:rsidR="00207BAC" w:rsidRPr="004C57CE">
        <w:rPr>
          <w:rFonts w:ascii="Arial" w:eastAsia="Times New Roman" w:hAnsi="Arial" w:cs="Arial"/>
          <w:spacing w:val="1"/>
          <w:sz w:val="24"/>
          <w:szCs w:val="24"/>
        </w:rPr>
        <w:t>te;</w:t>
      </w:r>
      <w:r w:rsidR="00FC7407" w:rsidRPr="004C57CE">
        <w:rPr>
          <w:rFonts w:ascii="Arial" w:eastAsia="Times New Roman" w:hAnsi="Arial" w:cs="Arial"/>
          <w:spacing w:val="1"/>
          <w:sz w:val="24"/>
          <w:szCs w:val="24"/>
        </w:rPr>
        <w:t xml:space="preserve"> </w:t>
      </w:r>
    </w:p>
    <w:p w14:paraId="7EA141AE" w14:textId="5E8C4BB4" w:rsidR="00505BBA" w:rsidRPr="004C57CE" w:rsidRDefault="00EE0C6D"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h</w:t>
      </w:r>
      <w:r w:rsidR="00207BAC" w:rsidRPr="004C57CE">
        <w:rPr>
          <w:rFonts w:ascii="Arial" w:eastAsia="Times New Roman" w:hAnsi="Arial" w:cs="Arial"/>
          <w:spacing w:val="1"/>
          <w:sz w:val="24"/>
          <w:szCs w:val="24"/>
        </w:rPr>
        <w:t>) dežurni vojne policije;</w:t>
      </w:r>
    </w:p>
    <w:p w14:paraId="36A15429" w14:textId="29C66C2E" w:rsidR="00207BAC" w:rsidRPr="004C57CE" w:rsidRDefault="00EE0C6D" w:rsidP="00207BAC">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i</w:t>
      </w:r>
      <w:r w:rsidR="00207BAC" w:rsidRPr="004C57CE">
        <w:rPr>
          <w:rFonts w:ascii="Arial" w:eastAsia="Times New Roman" w:hAnsi="Arial" w:cs="Arial"/>
          <w:spacing w:val="1"/>
          <w:sz w:val="24"/>
          <w:szCs w:val="24"/>
        </w:rPr>
        <w:t>) dežurni help deska.</w:t>
      </w:r>
    </w:p>
    <w:p w14:paraId="445C2BCF" w14:textId="578402E9" w:rsidR="00940250" w:rsidRPr="004C57CE" w:rsidRDefault="00207BAC" w:rsidP="00D65CC7">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Prema potrebi, mogu se odrediti i dežurni: niže jedinice, logorskog prostora, skladišta, starta, u letačkoj posadi, sidrišta, vatrogasac, čuvarske službe ili dr.</w:t>
      </w:r>
    </w:p>
    <w:p w14:paraId="311DBC30" w14:textId="14AC55AF" w:rsidR="0019025D" w:rsidRPr="004C57CE" w:rsidRDefault="00FC7407" w:rsidP="0019025D">
      <w:pPr>
        <w:widowControl/>
        <w:spacing w:after="0" w:line="240" w:lineRule="auto"/>
        <w:ind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13</w:t>
      </w:r>
      <w:r w:rsidR="002A72BE" w:rsidRPr="004C57CE">
        <w:rPr>
          <w:rFonts w:ascii="Arial" w:eastAsia="Times New Roman" w:hAnsi="Arial" w:cs="Arial"/>
          <w:b/>
          <w:spacing w:val="1"/>
          <w:sz w:val="24"/>
          <w:szCs w:val="24"/>
        </w:rPr>
        <w:t>8</w:t>
      </w:r>
      <w:r w:rsidRPr="004C57CE">
        <w:rPr>
          <w:rFonts w:ascii="Arial" w:eastAsia="Times New Roman" w:hAnsi="Arial" w:cs="Arial"/>
          <w:b/>
          <w:spacing w:val="1"/>
          <w:sz w:val="24"/>
          <w:szCs w:val="24"/>
        </w:rPr>
        <w:t>.</w:t>
      </w:r>
      <w:r w:rsidR="002A72BE" w:rsidRPr="004C57CE">
        <w:rPr>
          <w:rFonts w:ascii="Arial" w:eastAsia="Times New Roman" w:hAnsi="Arial" w:cs="Arial"/>
          <w:spacing w:val="1"/>
          <w:sz w:val="24"/>
          <w:szCs w:val="24"/>
        </w:rPr>
        <w:t xml:space="preserve"> </w:t>
      </w:r>
      <w:r w:rsidR="0019025D" w:rsidRPr="004C57CE">
        <w:rPr>
          <w:rFonts w:ascii="Arial" w:eastAsia="Times New Roman" w:hAnsi="Arial" w:cs="Arial"/>
          <w:spacing w:val="1"/>
          <w:sz w:val="24"/>
          <w:szCs w:val="24"/>
        </w:rPr>
        <w:t xml:space="preserve">Dokumenta za rad službe dežurstva </w:t>
      </w:r>
      <w:r w:rsidR="0031495E" w:rsidRPr="004C57CE">
        <w:rPr>
          <w:rFonts w:ascii="Arial" w:eastAsia="Times New Roman" w:hAnsi="Arial" w:cs="Arial"/>
          <w:spacing w:val="1"/>
          <w:sz w:val="24"/>
          <w:szCs w:val="24"/>
        </w:rPr>
        <w:t>ustrojavaju se</w:t>
      </w:r>
      <w:r w:rsidR="0019025D" w:rsidRPr="004C57CE">
        <w:rPr>
          <w:rFonts w:ascii="Arial" w:eastAsia="Times New Roman" w:hAnsi="Arial" w:cs="Arial"/>
          <w:spacing w:val="1"/>
          <w:sz w:val="24"/>
          <w:szCs w:val="24"/>
        </w:rPr>
        <w:t xml:space="preserve"> u </w:t>
      </w:r>
      <w:r w:rsidR="0031495E" w:rsidRPr="004C57CE">
        <w:rPr>
          <w:rFonts w:ascii="Arial" w:eastAsia="Times New Roman" w:hAnsi="Arial" w:cs="Arial"/>
          <w:spacing w:val="1"/>
          <w:sz w:val="24"/>
          <w:szCs w:val="24"/>
        </w:rPr>
        <w:t>skladu sa Prilogom</w:t>
      </w:r>
      <w:r w:rsidR="00E00666" w:rsidRPr="004C57CE">
        <w:rPr>
          <w:rFonts w:ascii="Arial" w:eastAsia="Times New Roman" w:hAnsi="Arial" w:cs="Arial"/>
          <w:spacing w:val="1"/>
          <w:sz w:val="24"/>
          <w:szCs w:val="24"/>
        </w:rPr>
        <w:t xml:space="preserve"> 4</w:t>
      </w:r>
      <w:r w:rsidR="0019025D" w:rsidRPr="004C57CE">
        <w:rPr>
          <w:rFonts w:ascii="Arial" w:eastAsia="Times New Roman" w:hAnsi="Arial" w:cs="Arial"/>
          <w:spacing w:val="1"/>
          <w:sz w:val="24"/>
          <w:szCs w:val="24"/>
        </w:rPr>
        <w:t>.</w:t>
      </w:r>
    </w:p>
    <w:p w14:paraId="53AE4ACC" w14:textId="77777777" w:rsidR="001A7751" w:rsidRPr="004C57CE" w:rsidRDefault="001A7751" w:rsidP="001A7751">
      <w:pPr>
        <w:widowControl/>
        <w:spacing w:after="0" w:line="240" w:lineRule="auto"/>
        <w:ind w:firstLine="720"/>
        <w:jc w:val="both"/>
        <w:rPr>
          <w:rFonts w:ascii="Arial" w:eastAsia="Times New Roman" w:hAnsi="Arial" w:cs="Arial"/>
          <w:sz w:val="24"/>
          <w:szCs w:val="24"/>
        </w:rPr>
      </w:pPr>
      <w:r w:rsidRPr="004C57CE">
        <w:rPr>
          <w:rFonts w:ascii="Arial" w:eastAsia="Times New Roman" w:hAnsi="Arial" w:cs="Arial"/>
          <w:sz w:val="24"/>
          <w:szCs w:val="24"/>
        </w:rPr>
        <w:t>Navedena dokumenta organa službe dežurstva su obavezna na nivou Vojske, a u zavisnosti od specifičnosti službe i objekta u okviru kojeg ista funkcioniše, komandanti i komandiri jedinica/kasarni nadležni za funkcionisanje službe u datom objektu mogu propisati i dodatna dokumenta.</w:t>
      </w:r>
    </w:p>
    <w:p w14:paraId="68F83F20" w14:textId="1F3836BB" w:rsidR="001A7751" w:rsidRPr="004C57CE" w:rsidRDefault="001A7751" w:rsidP="001A7751">
      <w:pPr>
        <w:widowControl/>
        <w:spacing w:after="0" w:line="240" w:lineRule="auto"/>
        <w:ind w:firstLine="720"/>
        <w:jc w:val="both"/>
        <w:rPr>
          <w:rFonts w:ascii="Arial" w:eastAsia="Times New Roman" w:hAnsi="Arial" w:cs="Arial"/>
          <w:sz w:val="24"/>
          <w:szCs w:val="24"/>
        </w:rPr>
      </w:pPr>
      <w:r w:rsidRPr="004C57CE">
        <w:rPr>
          <w:rFonts w:ascii="Arial" w:eastAsia="Times New Roman" w:hAnsi="Arial" w:cs="Arial"/>
          <w:sz w:val="24"/>
          <w:szCs w:val="24"/>
        </w:rPr>
        <w:t>Sva dokumenta za rad dežurnih moraju biti ostraničena, ovjerena pečatom i evidentirana u spisku dokumenata u elaboratu službe.</w:t>
      </w:r>
    </w:p>
    <w:p w14:paraId="72CC11F5" w14:textId="6838128B"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Elaborat dežurnog izrađuje jedinica u čijoj nadležnosti je </w:t>
      </w:r>
      <w:r w:rsidR="001E3FDB" w:rsidRPr="004C57CE">
        <w:rPr>
          <w:rFonts w:ascii="Arial" w:eastAsia="Times New Roman" w:hAnsi="Arial" w:cs="Arial"/>
          <w:spacing w:val="1"/>
          <w:sz w:val="24"/>
          <w:szCs w:val="24"/>
        </w:rPr>
        <w:t>služba</w:t>
      </w:r>
      <w:r w:rsidR="00CF4F31" w:rsidRPr="004C57CE">
        <w:rPr>
          <w:rFonts w:ascii="Arial" w:eastAsia="Times New Roman" w:hAnsi="Arial" w:cs="Arial"/>
          <w:spacing w:val="1"/>
          <w:sz w:val="24"/>
          <w:szCs w:val="24"/>
        </w:rPr>
        <w:t xml:space="preserve"> dežurstva</w:t>
      </w:r>
      <w:r w:rsidRPr="004C57CE">
        <w:rPr>
          <w:rFonts w:ascii="Arial" w:eastAsia="Times New Roman" w:hAnsi="Arial" w:cs="Arial"/>
          <w:spacing w:val="1"/>
          <w:sz w:val="24"/>
          <w:szCs w:val="24"/>
        </w:rPr>
        <w:t>, a odobrava ga komandant – komandir jedinice.</w:t>
      </w:r>
    </w:p>
    <w:p w14:paraId="4B585D9F" w14:textId="2980D232" w:rsidR="00F60E6B" w:rsidRPr="004C57CE" w:rsidRDefault="00F60E6B" w:rsidP="00F60E6B">
      <w:pPr>
        <w:widowControl/>
        <w:spacing w:after="0" w:line="240" w:lineRule="auto"/>
        <w:ind w:firstLine="720"/>
        <w:jc w:val="both"/>
        <w:rPr>
          <w:rFonts w:ascii="Arial" w:eastAsia="Times New Roman" w:hAnsi="Arial" w:cs="Arial"/>
          <w:bCs/>
          <w:sz w:val="24"/>
          <w:szCs w:val="24"/>
        </w:rPr>
      </w:pPr>
      <w:r w:rsidRPr="004C57CE">
        <w:rPr>
          <w:rFonts w:ascii="Arial" w:eastAsia="Times New Roman" w:hAnsi="Arial" w:cs="Arial"/>
          <w:bCs/>
          <w:sz w:val="24"/>
          <w:szCs w:val="24"/>
        </w:rPr>
        <w:t>Zbog specifičnosti obezbjeđenja objekata</w:t>
      </w:r>
      <w:r w:rsidR="0053265A" w:rsidRPr="004C57CE">
        <w:rPr>
          <w:rFonts w:ascii="Arial" w:eastAsia="Times New Roman" w:hAnsi="Arial" w:cs="Arial"/>
          <w:bCs/>
          <w:sz w:val="24"/>
          <w:szCs w:val="24"/>
        </w:rPr>
        <w:t>,</w:t>
      </w:r>
      <w:r w:rsidRPr="004C57CE">
        <w:rPr>
          <w:rFonts w:ascii="Arial" w:eastAsia="Times New Roman" w:hAnsi="Arial" w:cs="Arial"/>
          <w:bCs/>
          <w:sz w:val="24"/>
          <w:szCs w:val="24"/>
        </w:rPr>
        <w:t xml:space="preserve"> za službu dežurstva na stacionarnim čvorištima veze i obalskim osmatračkim stanicama</w:t>
      </w:r>
      <w:r w:rsidR="00CF4F31" w:rsidRPr="004C57CE">
        <w:rPr>
          <w:rFonts w:ascii="Arial" w:eastAsia="Times New Roman" w:hAnsi="Arial" w:cs="Arial"/>
          <w:bCs/>
          <w:sz w:val="24"/>
          <w:szCs w:val="24"/>
        </w:rPr>
        <w:t xml:space="preserve">, </w:t>
      </w:r>
      <w:r w:rsidR="0053265A" w:rsidRPr="004C57CE">
        <w:rPr>
          <w:rFonts w:ascii="Arial" w:eastAsia="Times New Roman" w:hAnsi="Arial" w:cs="Arial"/>
          <w:bCs/>
          <w:sz w:val="24"/>
          <w:szCs w:val="24"/>
        </w:rPr>
        <w:t>izrađuju</w:t>
      </w:r>
      <w:r w:rsidR="00CF4F31" w:rsidRPr="004C57CE">
        <w:rPr>
          <w:rFonts w:ascii="Arial" w:eastAsia="Times New Roman" w:hAnsi="Arial" w:cs="Arial"/>
          <w:bCs/>
          <w:sz w:val="24"/>
          <w:szCs w:val="24"/>
        </w:rPr>
        <w:t xml:space="preserve"> se</w:t>
      </w:r>
      <w:r w:rsidRPr="004C57CE">
        <w:rPr>
          <w:rFonts w:ascii="Arial" w:eastAsia="Times New Roman" w:hAnsi="Arial" w:cs="Arial"/>
          <w:bCs/>
          <w:sz w:val="24"/>
          <w:szCs w:val="24"/>
        </w:rPr>
        <w:t xml:space="preserve"> zna</w:t>
      </w:r>
      <w:r w:rsidR="00CF4F31" w:rsidRPr="004C57CE">
        <w:rPr>
          <w:rFonts w:ascii="Arial" w:eastAsia="Times New Roman" w:hAnsi="Arial" w:cs="Arial"/>
          <w:bCs/>
          <w:sz w:val="24"/>
          <w:szCs w:val="24"/>
        </w:rPr>
        <w:t>ci</w:t>
      </w:r>
      <w:r w:rsidRPr="004C57CE">
        <w:rPr>
          <w:rFonts w:ascii="Arial" w:eastAsia="Times New Roman" w:hAnsi="Arial" w:cs="Arial"/>
          <w:bCs/>
          <w:sz w:val="24"/>
          <w:szCs w:val="24"/>
        </w:rPr>
        <w:t xml:space="preserve"> za raspoznavanje kao za čuvarsku</w:t>
      </w:r>
      <w:r w:rsidR="0053265A" w:rsidRPr="004C57CE">
        <w:rPr>
          <w:rFonts w:ascii="Arial" w:eastAsia="Times New Roman" w:hAnsi="Arial" w:cs="Arial"/>
          <w:bCs/>
          <w:sz w:val="24"/>
          <w:szCs w:val="24"/>
        </w:rPr>
        <w:t>/stražarsku</w:t>
      </w:r>
      <w:r w:rsidRPr="004C57CE">
        <w:rPr>
          <w:rFonts w:ascii="Arial" w:eastAsia="Times New Roman" w:hAnsi="Arial" w:cs="Arial"/>
          <w:bCs/>
          <w:sz w:val="24"/>
          <w:szCs w:val="24"/>
        </w:rPr>
        <w:t xml:space="preserve"> službu. Postupak dežurnih organa na ovim objektima propis</w:t>
      </w:r>
      <w:r w:rsidR="0053265A" w:rsidRPr="004C57CE">
        <w:rPr>
          <w:rFonts w:ascii="Arial" w:eastAsia="Times New Roman" w:hAnsi="Arial" w:cs="Arial"/>
          <w:bCs/>
          <w:sz w:val="24"/>
          <w:szCs w:val="24"/>
        </w:rPr>
        <w:t>uje se</w:t>
      </w:r>
      <w:r w:rsidRPr="004C57CE">
        <w:rPr>
          <w:rFonts w:ascii="Arial" w:eastAsia="Times New Roman" w:hAnsi="Arial" w:cs="Arial"/>
          <w:bCs/>
          <w:sz w:val="24"/>
          <w:szCs w:val="24"/>
        </w:rPr>
        <w:t xml:space="preserve"> </w:t>
      </w:r>
      <w:r w:rsidR="00266EE2" w:rsidRPr="004C57CE">
        <w:rPr>
          <w:rFonts w:ascii="Arial" w:eastAsia="Times New Roman" w:hAnsi="Arial" w:cs="Arial"/>
          <w:bCs/>
          <w:sz w:val="24"/>
          <w:szCs w:val="24"/>
        </w:rPr>
        <w:t>kao za čuvarsku/stražarsku</w:t>
      </w:r>
      <w:r w:rsidR="00F0647F" w:rsidRPr="004C57CE">
        <w:rPr>
          <w:rFonts w:ascii="Arial" w:eastAsia="Times New Roman" w:hAnsi="Arial" w:cs="Arial"/>
          <w:bCs/>
          <w:sz w:val="24"/>
          <w:szCs w:val="24"/>
        </w:rPr>
        <w:t xml:space="preserve"> službu</w:t>
      </w:r>
      <w:r w:rsidRPr="004C57CE">
        <w:rPr>
          <w:rFonts w:ascii="Arial" w:eastAsia="Times New Roman" w:hAnsi="Arial" w:cs="Arial"/>
          <w:bCs/>
          <w:sz w:val="24"/>
          <w:szCs w:val="24"/>
        </w:rPr>
        <w:t>.</w:t>
      </w:r>
    </w:p>
    <w:p w14:paraId="58060C23" w14:textId="06CFA596" w:rsidR="00FC7407" w:rsidRPr="004C57CE" w:rsidRDefault="00FC7407" w:rsidP="00F60E6B">
      <w:pPr>
        <w:widowControl/>
        <w:spacing w:after="0" w:line="240" w:lineRule="auto"/>
        <w:ind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Elaborat se izrađuje u </w:t>
      </w:r>
      <w:r w:rsidR="00B42F70" w:rsidRPr="004C57CE">
        <w:rPr>
          <w:rFonts w:ascii="Arial" w:eastAsia="Times New Roman" w:hAnsi="Arial" w:cs="Arial"/>
          <w:spacing w:val="1"/>
          <w:sz w:val="24"/>
          <w:szCs w:val="24"/>
        </w:rPr>
        <w:t xml:space="preserve">tri </w:t>
      </w:r>
      <w:r w:rsidR="00684D38" w:rsidRPr="004C57CE">
        <w:rPr>
          <w:rFonts w:ascii="Arial" w:eastAsia="Times New Roman" w:hAnsi="Arial" w:cs="Arial"/>
          <w:spacing w:val="1"/>
          <w:sz w:val="24"/>
          <w:szCs w:val="24"/>
        </w:rPr>
        <w:t>p</w:t>
      </w:r>
      <w:r w:rsidRPr="004C57CE">
        <w:rPr>
          <w:rFonts w:ascii="Arial" w:eastAsia="Times New Roman" w:hAnsi="Arial" w:cs="Arial"/>
          <w:spacing w:val="1"/>
          <w:sz w:val="24"/>
          <w:szCs w:val="24"/>
        </w:rPr>
        <w:t xml:space="preserve">rimjerka, od kojih se jedan primjerak, sa procjenom potreba za dežurstvom, čuva u komandi jedinice koja je nadležna za </w:t>
      </w:r>
      <w:r w:rsidR="00FF5B8A" w:rsidRPr="004C57CE">
        <w:rPr>
          <w:rFonts w:ascii="Arial" w:eastAsia="Times New Roman" w:hAnsi="Arial" w:cs="Arial"/>
          <w:spacing w:val="1"/>
          <w:sz w:val="24"/>
          <w:szCs w:val="24"/>
        </w:rPr>
        <w:t>unutrašnju službu,</w:t>
      </w:r>
      <w:r w:rsidRPr="004C57CE">
        <w:rPr>
          <w:rFonts w:ascii="Arial" w:eastAsia="Times New Roman" w:hAnsi="Arial" w:cs="Arial"/>
          <w:spacing w:val="1"/>
          <w:sz w:val="24"/>
          <w:szCs w:val="24"/>
        </w:rPr>
        <w:t xml:space="preserve"> drugi primjerak</w:t>
      </w:r>
      <w:r w:rsidR="00FF5B8A" w:rsidRPr="004C57CE">
        <w:rPr>
          <w:rFonts w:ascii="Arial" w:eastAsia="Times New Roman" w:hAnsi="Arial" w:cs="Arial"/>
          <w:spacing w:val="1"/>
          <w:sz w:val="24"/>
          <w:szCs w:val="24"/>
        </w:rPr>
        <w:t xml:space="preserve"> </w:t>
      </w:r>
      <w:r w:rsidR="00684D38" w:rsidRPr="004C57CE">
        <w:rPr>
          <w:rFonts w:ascii="Arial" w:eastAsia="Times New Roman" w:hAnsi="Arial" w:cs="Arial"/>
          <w:spacing w:val="1"/>
          <w:sz w:val="24"/>
          <w:szCs w:val="24"/>
        </w:rPr>
        <w:t>kod dežurnog</w:t>
      </w:r>
      <w:r w:rsidR="00B42F70" w:rsidRPr="004C57CE">
        <w:rPr>
          <w:rFonts w:ascii="Arial" w:eastAsia="Times New Roman" w:hAnsi="Arial" w:cs="Arial"/>
          <w:spacing w:val="1"/>
          <w:sz w:val="24"/>
          <w:szCs w:val="24"/>
        </w:rPr>
        <w:t>, a treći primjerak se dostavlja pretpostavljenoj komandi</w:t>
      </w:r>
      <w:r w:rsidR="00684D38" w:rsidRPr="004C57CE">
        <w:rPr>
          <w:rFonts w:ascii="Arial" w:eastAsia="Times New Roman" w:hAnsi="Arial" w:cs="Arial"/>
          <w:spacing w:val="1"/>
          <w:sz w:val="24"/>
          <w:szCs w:val="24"/>
        </w:rPr>
        <w:t>.</w:t>
      </w:r>
      <w:r w:rsidR="001E3FDB" w:rsidRPr="004C57CE">
        <w:rPr>
          <w:rFonts w:ascii="Arial" w:eastAsia="Times New Roman" w:hAnsi="Arial" w:cs="Arial"/>
          <w:spacing w:val="1"/>
          <w:sz w:val="24"/>
          <w:szCs w:val="24"/>
        </w:rPr>
        <w:t xml:space="preserve"> </w:t>
      </w:r>
    </w:p>
    <w:p w14:paraId="3EAE0716" w14:textId="0D8A93CD" w:rsidR="001A7751" w:rsidRPr="004C57CE" w:rsidRDefault="00E00666" w:rsidP="001A775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Dnevnik dežurnog vodi se u skladu sa </w:t>
      </w:r>
      <w:r w:rsidR="001A7751" w:rsidRPr="004C57CE">
        <w:rPr>
          <w:rFonts w:ascii="Arial" w:eastAsia="Times New Roman" w:hAnsi="Arial" w:cs="Arial"/>
          <w:spacing w:val="1"/>
          <w:sz w:val="24"/>
          <w:szCs w:val="24"/>
        </w:rPr>
        <w:t>Uputstvo</w:t>
      </w:r>
      <w:r w:rsidRPr="004C57CE">
        <w:rPr>
          <w:rFonts w:ascii="Arial" w:eastAsia="Times New Roman" w:hAnsi="Arial" w:cs="Arial"/>
          <w:spacing w:val="1"/>
          <w:sz w:val="24"/>
          <w:szCs w:val="24"/>
        </w:rPr>
        <w:t>m</w:t>
      </w:r>
      <w:r w:rsidR="001A7751" w:rsidRPr="004C57CE">
        <w:rPr>
          <w:rFonts w:ascii="Arial" w:eastAsia="Times New Roman" w:hAnsi="Arial" w:cs="Arial"/>
          <w:spacing w:val="1"/>
          <w:sz w:val="24"/>
          <w:szCs w:val="24"/>
        </w:rPr>
        <w:t xml:space="preserve"> za vođenj</w:t>
      </w:r>
      <w:r w:rsidRPr="004C57CE">
        <w:rPr>
          <w:rFonts w:ascii="Arial" w:eastAsia="Times New Roman" w:hAnsi="Arial" w:cs="Arial"/>
          <w:spacing w:val="1"/>
          <w:sz w:val="24"/>
          <w:szCs w:val="24"/>
        </w:rPr>
        <w:t>e Dnevnika dežurnog u Prilogu 5</w:t>
      </w:r>
      <w:r w:rsidR="001A7751" w:rsidRPr="004C57CE">
        <w:rPr>
          <w:rFonts w:ascii="Arial" w:eastAsia="Times New Roman" w:hAnsi="Arial" w:cs="Arial"/>
          <w:spacing w:val="1"/>
          <w:sz w:val="24"/>
          <w:szCs w:val="24"/>
        </w:rPr>
        <w:t>.</w:t>
      </w:r>
    </w:p>
    <w:p w14:paraId="7B0C7A2C" w14:textId="77777777" w:rsidR="004C3F6B" w:rsidRPr="004C57CE" w:rsidRDefault="004C3F6B" w:rsidP="00D50631">
      <w:pPr>
        <w:spacing w:after="0" w:line="240" w:lineRule="auto"/>
        <w:ind w:right="-20"/>
        <w:jc w:val="center"/>
        <w:rPr>
          <w:rFonts w:ascii="Arial" w:eastAsia="Times New Roman" w:hAnsi="Arial" w:cs="Arial"/>
          <w:bCs/>
          <w:color w:val="FF0000"/>
          <w:sz w:val="24"/>
          <w:szCs w:val="24"/>
        </w:rPr>
      </w:pPr>
    </w:p>
    <w:p w14:paraId="28B7D38F"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 xml:space="preserve">4.2.1.1. Operativni dežurni </w:t>
      </w:r>
      <w:r w:rsidRPr="004C57CE">
        <w:rPr>
          <w:rFonts w:ascii="Arial" w:eastAsia="Times New Roman" w:hAnsi="Arial" w:cs="Arial"/>
          <w:spacing w:val="1"/>
          <w:sz w:val="24"/>
          <w:szCs w:val="24"/>
        </w:rPr>
        <w:t>tim Generalštaba</w:t>
      </w:r>
    </w:p>
    <w:p w14:paraId="2F3BEC3E" w14:textId="77777777" w:rsidR="00FC7407" w:rsidRPr="004C57CE" w:rsidRDefault="00FC7407" w:rsidP="00D50631">
      <w:pPr>
        <w:spacing w:after="0" w:line="240" w:lineRule="auto"/>
        <w:rPr>
          <w:rFonts w:ascii="Arial" w:hAnsi="Arial" w:cs="Arial"/>
          <w:sz w:val="24"/>
          <w:szCs w:val="24"/>
        </w:rPr>
      </w:pPr>
    </w:p>
    <w:p w14:paraId="28E2D174" w14:textId="0D2709C7" w:rsidR="00FC7407" w:rsidRPr="004C57CE" w:rsidRDefault="00FC7407" w:rsidP="00D50631">
      <w:pPr>
        <w:spacing w:after="0" w:line="240" w:lineRule="auto"/>
        <w:ind w:right="-20" w:firstLine="720"/>
        <w:jc w:val="both"/>
        <w:rPr>
          <w:rFonts w:ascii="Arial" w:eastAsia="Times New Roman" w:hAnsi="Arial" w:cs="Arial"/>
          <w:b/>
          <w:spacing w:val="1"/>
          <w:sz w:val="24"/>
          <w:szCs w:val="24"/>
        </w:rPr>
      </w:pPr>
      <w:r w:rsidRPr="004C57CE">
        <w:rPr>
          <w:rFonts w:ascii="Arial" w:eastAsia="Times New Roman" w:hAnsi="Arial" w:cs="Arial"/>
          <w:b/>
          <w:spacing w:val="1"/>
          <w:sz w:val="24"/>
          <w:szCs w:val="24"/>
        </w:rPr>
        <w:t>13</w:t>
      </w:r>
      <w:r w:rsidR="002A72BE" w:rsidRPr="004C57CE">
        <w:rPr>
          <w:rFonts w:ascii="Arial" w:eastAsia="Times New Roman" w:hAnsi="Arial" w:cs="Arial"/>
          <w:b/>
          <w:spacing w:val="1"/>
          <w:sz w:val="24"/>
          <w:szCs w:val="24"/>
        </w:rPr>
        <w:t>9</w:t>
      </w:r>
      <w:r w:rsidRPr="004C57CE">
        <w:rPr>
          <w:rFonts w:ascii="Arial" w:eastAsia="Times New Roman" w:hAnsi="Arial" w:cs="Arial"/>
          <w:b/>
          <w:spacing w:val="1"/>
          <w:sz w:val="24"/>
          <w:szCs w:val="24"/>
        </w:rPr>
        <w:t>.</w:t>
      </w:r>
      <w:r w:rsidR="00807401" w:rsidRPr="004C57CE">
        <w:rPr>
          <w:rFonts w:ascii="Arial" w:eastAsia="Times New Roman" w:hAnsi="Arial" w:cs="Arial"/>
          <w:b/>
          <w:spacing w:val="1"/>
          <w:sz w:val="24"/>
          <w:szCs w:val="24"/>
        </w:rPr>
        <w:t xml:space="preserve"> </w:t>
      </w:r>
      <w:r w:rsidRPr="004C57CE">
        <w:rPr>
          <w:rFonts w:ascii="Arial" w:eastAsia="Times New Roman" w:hAnsi="Arial" w:cs="Arial"/>
          <w:spacing w:val="1"/>
          <w:sz w:val="24"/>
          <w:szCs w:val="24"/>
        </w:rPr>
        <w:t>Operativni dežurni tim Generalštaba prikuplja, evidentira i</w:t>
      </w:r>
      <w:r w:rsidR="009B3DC9"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prezentuje informacije</w:t>
      </w:r>
      <w:r w:rsidR="009B3DC9"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neophodne za neprekidno komandovanje.</w:t>
      </w:r>
    </w:p>
    <w:p w14:paraId="208A1B32"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Načelnik Generalštaba naređenjem propisuje sastav i dužnosti Operativnog dežurnog tima.</w:t>
      </w:r>
    </w:p>
    <w:p w14:paraId="69EFF6AA" w14:textId="77777777" w:rsidR="00BB576B" w:rsidRPr="004C57CE" w:rsidRDefault="00BB576B" w:rsidP="00D50631">
      <w:pPr>
        <w:spacing w:after="0" w:line="240" w:lineRule="auto"/>
        <w:ind w:right="-20" w:firstLine="720"/>
        <w:jc w:val="both"/>
        <w:rPr>
          <w:rFonts w:ascii="Arial" w:eastAsia="Times New Roman" w:hAnsi="Arial" w:cs="Arial"/>
          <w:spacing w:val="1"/>
          <w:sz w:val="24"/>
          <w:szCs w:val="24"/>
        </w:rPr>
      </w:pPr>
    </w:p>
    <w:p w14:paraId="35D6C082" w14:textId="77777777" w:rsidR="00BB576B" w:rsidRPr="004C57CE" w:rsidRDefault="00BB576B" w:rsidP="00D50631">
      <w:pPr>
        <w:spacing w:after="0" w:line="240" w:lineRule="auto"/>
        <w:ind w:right="-20" w:firstLine="720"/>
        <w:jc w:val="both"/>
        <w:rPr>
          <w:rFonts w:ascii="Arial" w:eastAsia="Times New Roman" w:hAnsi="Arial" w:cs="Arial"/>
          <w:spacing w:val="1"/>
          <w:sz w:val="24"/>
          <w:szCs w:val="24"/>
        </w:rPr>
      </w:pPr>
    </w:p>
    <w:p w14:paraId="1A38ED12"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lastRenderedPageBreak/>
        <w:t>4.2.1.2. Dežurni bataljona i jedinice istog ranga</w:t>
      </w:r>
    </w:p>
    <w:p w14:paraId="14EB7B45" w14:textId="77777777" w:rsidR="00FC7407" w:rsidRPr="004C57CE" w:rsidRDefault="00FC7407" w:rsidP="00D50631">
      <w:pPr>
        <w:spacing w:after="0" w:line="240" w:lineRule="auto"/>
        <w:rPr>
          <w:rFonts w:ascii="Arial" w:hAnsi="Arial" w:cs="Arial"/>
          <w:sz w:val="24"/>
          <w:szCs w:val="24"/>
        </w:rPr>
      </w:pPr>
    </w:p>
    <w:p w14:paraId="28E4D498" w14:textId="344E1D96" w:rsidR="002F1A61" w:rsidRPr="004C57CE" w:rsidRDefault="002A72BE"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140</w:t>
      </w:r>
      <w:r w:rsidR="00FC7407" w:rsidRPr="004C57CE">
        <w:rPr>
          <w:rFonts w:ascii="Arial" w:eastAsia="Times New Roman" w:hAnsi="Arial" w:cs="Arial"/>
          <w:b/>
          <w:spacing w:val="1"/>
          <w:sz w:val="24"/>
          <w:szCs w:val="24"/>
        </w:rPr>
        <w:t>.</w:t>
      </w:r>
      <w:r w:rsidR="00C0357C" w:rsidRPr="004C57CE">
        <w:rPr>
          <w:rFonts w:ascii="Arial" w:eastAsia="Times New Roman" w:hAnsi="Arial" w:cs="Arial"/>
          <w:b/>
          <w:spacing w:val="1"/>
          <w:sz w:val="24"/>
          <w:szCs w:val="24"/>
        </w:rPr>
        <w:t xml:space="preserve"> </w:t>
      </w:r>
      <w:r w:rsidR="00FC7407" w:rsidRPr="004C57CE">
        <w:rPr>
          <w:rFonts w:ascii="Arial" w:eastAsia="Times New Roman" w:hAnsi="Arial" w:cs="Arial"/>
          <w:spacing w:val="1"/>
          <w:sz w:val="24"/>
          <w:szCs w:val="24"/>
        </w:rPr>
        <w:t xml:space="preserve">Na dužnosti dežurnog bataljona i jedinice istog ranga, </w:t>
      </w:r>
      <w:r w:rsidR="00D27BF2" w:rsidRPr="004C57CE">
        <w:rPr>
          <w:rFonts w:ascii="Arial" w:eastAsia="Times New Roman" w:hAnsi="Arial" w:cs="Arial"/>
          <w:spacing w:val="1"/>
          <w:sz w:val="24"/>
          <w:szCs w:val="24"/>
        </w:rPr>
        <w:t>načelno</w:t>
      </w:r>
      <w:r w:rsidR="00E85186" w:rsidRPr="004C57CE">
        <w:rPr>
          <w:rFonts w:ascii="Arial" w:eastAsia="Times New Roman" w:hAnsi="Arial" w:cs="Arial"/>
          <w:spacing w:val="1"/>
          <w:sz w:val="24"/>
          <w:szCs w:val="24"/>
        </w:rPr>
        <w:t>, određuju se oficiri</w:t>
      </w:r>
      <w:r w:rsidR="00FC7407" w:rsidRPr="004C57CE">
        <w:rPr>
          <w:rFonts w:ascii="Arial" w:eastAsia="Times New Roman" w:hAnsi="Arial" w:cs="Arial"/>
          <w:spacing w:val="1"/>
          <w:sz w:val="24"/>
          <w:szCs w:val="24"/>
        </w:rPr>
        <w:t xml:space="preserve">, a za pomoćnike podoficiri </w:t>
      </w:r>
      <w:r w:rsidR="00E85186" w:rsidRPr="004C57CE">
        <w:rPr>
          <w:rFonts w:ascii="Arial" w:eastAsia="Times New Roman" w:hAnsi="Arial" w:cs="Arial"/>
          <w:spacing w:val="1"/>
          <w:sz w:val="24"/>
          <w:szCs w:val="24"/>
        </w:rPr>
        <w:t>i</w:t>
      </w:r>
      <w:r w:rsidR="002F1A61" w:rsidRPr="004C57CE">
        <w:rPr>
          <w:rFonts w:ascii="Arial" w:eastAsia="Times New Roman" w:hAnsi="Arial" w:cs="Arial"/>
          <w:spacing w:val="1"/>
          <w:sz w:val="24"/>
          <w:szCs w:val="24"/>
        </w:rPr>
        <w:t xml:space="preserve"> vojnici.</w:t>
      </w:r>
    </w:p>
    <w:p w14:paraId="6DBC8C7B"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Dežurni bataljona i jedinice istog ranga dužan je da:</w:t>
      </w:r>
    </w:p>
    <w:p w14:paraId="75662C89" w14:textId="0C7FCEB3"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poznaje organizaciju</w:t>
      </w:r>
      <w:r w:rsidR="00DC64A1" w:rsidRPr="004C57CE">
        <w:rPr>
          <w:rFonts w:ascii="Arial" w:eastAsia="Times New Roman" w:hAnsi="Arial" w:cs="Arial"/>
          <w:spacing w:val="1"/>
          <w:sz w:val="24"/>
          <w:szCs w:val="24"/>
        </w:rPr>
        <w:t>, razmještaj i namjenu jedinica;</w:t>
      </w:r>
      <w:r w:rsidRPr="004C57CE">
        <w:rPr>
          <w:rFonts w:ascii="Arial" w:eastAsia="Times New Roman" w:hAnsi="Arial" w:cs="Arial"/>
          <w:spacing w:val="1"/>
          <w:sz w:val="24"/>
          <w:szCs w:val="24"/>
        </w:rPr>
        <w:t xml:space="preserve"> </w:t>
      </w:r>
    </w:p>
    <w:p w14:paraId="6BC78CA9" w14:textId="350AC44F"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prati i</w:t>
      </w:r>
      <w:r w:rsidR="00DC64A1" w:rsidRPr="004C57CE">
        <w:rPr>
          <w:rFonts w:ascii="Arial" w:eastAsia="Times New Roman" w:hAnsi="Arial" w:cs="Arial"/>
          <w:spacing w:val="1"/>
          <w:sz w:val="24"/>
          <w:szCs w:val="24"/>
        </w:rPr>
        <w:t xml:space="preserve"> evidentira stanje u jedinicama;</w:t>
      </w:r>
    </w:p>
    <w:p w14:paraId="616C2A33" w14:textId="725E486C"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održava veze sa dežurnim jedinica Vojske u sastavu bataljona i Operativ</w:t>
      </w:r>
      <w:r w:rsidR="00DC64A1" w:rsidRPr="004C57CE">
        <w:rPr>
          <w:rFonts w:ascii="Arial" w:eastAsia="Times New Roman" w:hAnsi="Arial" w:cs="Arial"/>
          <w:spacing w:val="1"/>
          <w:sz w:val="24"/>
          <w:szCs w:val="24"/>
        </w:rPr>
        <w:t>nim dežurnim timom Generalštaba;</w:t>
      </w:r>
    </w:p>
    <w:p w14:paraId="0D9BDBA5" w14:textId="6639D3F4"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vodi pregled jedinica, njihov razmještaj i aktivnosti u vojnom objektu, na logorovanju, vježbalištima, radovima i drugi</w:t>
      </w:r>
      <w:r w:rsidR="00DC64A1" w:rsidRPr="004C57CE">
        <w:rPr>
          <w:rFonts w:ascii="Arial" w:eastAsia="Times New Roman" w:hAnsi="Arial" w:cs="Arial"/>
          <w:spacing w:val="1"/>
          <w:sz w:val="24"/>
          <w:szCs w:val="24"/>
        </w:rPr>
        <w:t>m aktivnostima u vojnom objektu;</w:t>
      </w:r>
    </w:p>
    <w:p w14:paraId="2F45F8BF" w14:textId="428BAC60"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 naređenju komandanta bataljona ili jedinice istog ranga, odnosno Operativnog dežurnog tima Generalštaba, prenosi potčinjenim</w:t>
      </w:r>
      <w:r w:rsidR="00DC64A1" w:rsidRPr="004C57CE">
        <w:rPr>
          <w:rFonts w:ascii="Arial" w:eastAsia="Times New Roman" w:hAnsi="Arial" w:cs="Arial"/>
          <w:spacing w:val="1"/>
          <w:sz w:val="24"/>
          <w:szCs w:val="24"/>
        </w:rPr>
        <w:t xml:space="preserve"> jedinicama naređenja i signale;</w:t>
      </w:r>
    </w:p>
    <w:p w14:paraId="2A648CE2" w14:textId="0A675125"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 naređenju nadležnog starješine uzbunjuje jedinice u skladu sa</w:t>
      </w:r>
      <w:r w:rsidR="00AE516F"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planom pripravnosti, izvještava komandanta bataljona i Operativni dežurni tim Generalštaba o stanju, aktivnostima i događajima u jedinicama u bataljon</w:t>
      </w:r>
      <w:r w:rsidR="00DC64A1" w:rsidRPr="004C57CE">
        <w:rPr>
          <w:rFonts w:ascii="Arial" w:eastAsia="Times New Roman" w:hAnsi="Arial" w:cs="Arial"/>
          <w:spacing w:val="1"/>
          <w:sz w:val="24"/>
          <w:szCs w:val="24"/>
        </w:rPr>
        <w:t>u, odnosno jedinici istog ranga;</w:t>
      </w:r>
    </w:p>
    <w:p w14:paraId="6E7D773E" w14:textId="07A53FE6"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u vanradnom vremenu komanduje jedinic</w:t>
      </w:r>
      <w:r w:rsidR="00DC64A1" w:rsidRPr="004C57CE">
        <w:rPr>
          <w:rFonts w:ascii="Arial" w:eastAsia="Times New Roman" w:hAnsi="Arial" w:cs="Arial"/>
          <w:spacing w:val="1"/>
          <w:sz w:val="24"/>
          <w:szCs w:val="24"/>
        </w:rPr>
        <w:t>ama do dolaska pretpostavljenog;</w:t>
      </w:r>
    </w:p>
    <w:p w14:paraId="5E5467C1" w14:textId="7E18EBF6"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naređuje davanje zvučnih znakova i obezbjeđuje sprovođen</w:t>
      </w:r>
      <w:r w:rsidR="00DC64A1" w:rsidRPr="004C57CE">
        <w:rPr>
          <w:rFonts w:ascii="Arial" w:eastAsia="Times New Roman" w:hAnsi="Arial" w:cs="Arial"/>
          <w:spacing w:val="1"/>
          <w:sz w:val="24"/>
          <w:szCs w:val="24"/>
        </w:rPr>
        <w:t>je rasporeda dnevnih aktivnosti;</w:t>
      </w:r>
    </w:p>
    <w:p w14:paraId="671D360C" w14:textId="1E4028D2"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sprovođenje propisanih mjera bezbjednosti i zaštite, rad potčinjene unutrašnje službe, red, rad, disciplinu i čistoću u kasarni, ishranu i vodi računa da se objeduje u redu i na vrijeme, sprovođenje propisanih mjera bezbjednosti i zaštite, sprovođenje mjera obezbjeđenja, funkcionisanje saobraćaja, sprovođenje mjera zaštite od požara i eksplozija i zaštite na radu, a u slučaju prirodnih, tehničko-tehnoloških</w:t>
      </w:r>
      <w:r w:rsidR="00194570"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i ekoloških katastrofa postupa prema propisanim standa</w:t>
      </w:r>
      <w:r w:rsidR="00DC64A1" w:rsidRPr="004C57CE">
        <w:rPr>
          <w:rFonts w:ascii="Arial" w:eastAsia="Times New Roman" w:hAnsi="Arial" w:cs="Arial"/>
          <w:spacing w:val="1"/>
          <w:sz w:val="24"/>
          <w:szCs w:val="24"/>
        </w:rPr>
        <w:t>rdnim operativnim procedurama;</w:t>
      </w:r>
    </w:p>
    <w:p w14:paraId="66AF4984" w14:textId="77777777" w:rsidR="00FC7407" w:rsidRPr="004C57CE" w:rsidRDefault="00FC7407" w:rsidP="00CF2870">
      <w:pPr>
        <w:pStyle w:val="ListParagraph"/>
        <w:numPr>
          <w:ilvl w:val="0"/>
          <w:numId w:val="1"/>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prima poštu pristiglu poslije završetka radnog vremena i postupa na propisan način.</w:t>
      </w:r>
    </w:p>
    <w:p w14:paraId="6DA44104" w14:textId="017DB9C8" w:rsidR="00FC7407" w:rsidRPr="004C57CE" w:rsidRDefault="002A72BE" w:rsidP="00D50631">
      <w:pPr>
        <w:spacing w:after="0" w:line="240" w:lineRule="auto"/>
        <w:ind w:right="-20" w:firstLine="720"/>
        <w:jc w:val="both"/>
        <w:rPr>
          <w:rFonts w:ascii="Arial" w:eastAsia="Times New Roman" w:hAnsi="Arial" w:cs="Arial"/>
          <w:b/>
          <w:spacing w:val="1"/>
          <w:sz w:val="24"/>
          <w:szCs w:val="24"/>
        </w:rPr>
      </w:pPr>
      <w:r w:rsidRPr="004C57CE">
        <w:rPr>
          <w:rFonts w:ascii="Arial" w:eastAsia="Times New Roman" w:hAnsi="Arial" w:cs="Arial"/>
          <w:b/>
          <w:spacing w:val="1"/>
          <w:sz w:val="24"/>
          <w:szCs w:val="24"/>
        </w:rPr>
        <w:t>141</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Dežurni Mornarice, pored dužnosti iz tačke </w:t>
      </w:r>
      <w:r w:rsidRPr="004C57CE">
        <w:rPr>
          <w:rFonts w:ascii="Arial" w:eastAsia="Times New Roman" w:hAnsi="Arial" w:cs="Arial"/>
          <w:spacing w:val="1"/>
          <w:sz w:val="24"/>
          <w:szCs w:val="24"/>
        </w:rPr>
        <w:t>140</w:t>
      </w:r>
      <w:r w:rsidR="00FC7407" w:rsidRPr="004C57CE">
        <w:rPr>
          <w:rFonts w:ascii="Arial" w:eastAsia="Times New Roman" w:hAnsi="Arial" w:cs="Arial"/>
          <w:spacing w:val="1"/>
          <w:sz w:val="24"/>
          <w:szCs w:val="24"/>
        </w:rPr>
        <w:t xml:space="preserve"> ov</w:t>
      </w:r>
      <w:r w:rsidR="0064174D" w:rsidRPr="004C57CE">
        <w:rPr>
          <w:rFonts w:ascii="Arial" w:eastAsia="Times New Roman" w:hAnsi="Arial" w:cs="Arial"/>
          <w:spacing w:val="1"/>
          <w:sz w:val="24"/>
          <w:szCs w:val="24"/>
        </w:rPr>
        <w:t>ih</w:t>
      </w:r>
      <w:r w:rsidR="00FC7407" w:rsidRPr="004C57CE">
        <w:rPr>
          <w:rFonts w:ascii="Arial" w:eastAsia="Times New Roman" w:hAnsi="Arial" w:cs="Arial"/>
          <w:spacing w:val="1"/>
          <w:sz w:val="24"/>
          <w:szCs w:val="24"/>
        </w:rPr>
        <w:t xml:space="preserve"> pravila, dužan je da:</w:t>
      </w:r>
    </w:p>
    <w:p w14:paraId="75E232F8" w14:textId="02142EA0" w:rsidR="00AF4615" w:rsidRPr="004C57CE" w:rsidRDefault="00AF4615" w:rsidP="00AF4615">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a) prati boravak i uplovljenje stranih vojnih, javnih i naučno-istraživačkih brodova u unutrašnje vode i </w:t>
      </w:r>
      <w:r w:rsidR="00DC64A1" w:rsidRPr="004C57CE">
        <w:rPr>
          <w:rFonts w:ascii="Arial" w:eastAsia="Times New Roman" w:hAnsi="Arial" w:cs="Arial"/>
          <w:spacing w:val="1"/>
          <w:sz w:val="24"/>
          <w:szCs w:val="24"/>
        </w:rPr>
        <w:t>teritorijalno more Crne Gore;</w:t>
      </w:r>
    </w:p>
    <w:p w14:paraId="4914A6FE" w14:textId="4157CF1D"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b) održava pomorske elektronske komunikacije na Jadranskom moru, u saradnji sa organom državne uprave nadležnim za poslove bezbjednosti na moru i regionalnim organizacijama koje se bave poslovima bezbjednosti na moru, a sa kojima Crna Gora ima zaključen sporazum</w:t>
      </w:r>
      <w:r w:rsidR="00DC64A1" w:rsidRPr="004C57CE">
        <w:rPr>
          <w:rFonts w:ascii="Arial" w:eastAsia="Times New Roman" w:hAnsi="Arial" w:cs="Arial"/>
          <w:spacing w:val="1"/>
          <w:sz w:val="24"/>
          <w:szCs w:val="24"/>
        </w:rPr>
        <w:t>;</w:t>
      </w:r>
    </w:p>
    <w:p w14:paraId="38573C89" w14:textId="104028EA"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c) nadzire praćenje situacije na moru i vođenje operacija na moru u sara</w:t>
      </w:r>
      <w:r w:rsidR="000B29D4" w:rsidRPr="004C57CE">
        <w:rPr>
          <w:rFonts w:ascii="Arial" w:eastAsia="Times New Roman" w:hAnsi="Arial" w:cs="Arial"/>
          <w:spacing w:val="1"/>
          <w:sz w:val="24"/>
          <w:szCs w:val="24"/>
        </w:rPr>
        <w:t>d</w:t>
      </w:r>
      <w:r w:rsidR="00DC64A1" w:rsidRPr="004C57CE">
        <w:rPr>
          <w:rFonts w:ascii="Arial" w:eastAsia="Times New Roman" w:hAnsi="Arial" w:cs="Arial"/>
          <w:spacing w:val="1"/>
          <w:sz w:val="24"/>
          <w:szCs w:val="24"/>
        </w:rPr>
        <w:t>nji s drugim državnim organima;</w:t>
      </w:r>
    </w:p>
    <w:p w14:paraId="05BA1A95" w14:textId="05D7352C"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w:t>
      </w:r>
      <w:r w:rsidR="00AE516F"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sarađuje sa državnim institucijama u aktivnostima traganja i spašavanja na moru.</w:t>
      </w:r>
    </w:p>
    <w:p w14:paraId="72357821" w14:textId="12AE1018" w:rsidR="00AE6DE1" w:rsidRPr="004C57CE" w:rsidRDefault="00AE6DE1" w:rsidP="00D50631">
      <w:pPr>
        <w:widowControl/>
        <w:spacing w:after="0" w:line="240" w:lineRule="auto"/>
        <w:rPr>
          <w:rFonts w:ascii="Arial" w:eastAsia="Times New Roman" w:hAnsi="Arial" w:cs="Arial"/>
          <w:b/>
          <w:bCs/>
          <w:color w:val="000000" w:themeColor="text1"/>
          <w:sz w:val="24"/>
          <w:szCs w:val="24"/>
        </w:rPr>
      </w:pPr>
    </w:p>
    <w:p w14:paraId="084E6C26" w14:textId="07AC966E" w:rsidR="00FC7407" w:rsidRPr="004C57CE" w:rsidRDefault="00B002DA" w:rsidP="00D50631">
      <w:pPr>
        <w:spacing w:after="0" w:line="240" w:lineRule="auto"/>
        <w:ind w:right="-20"/>
        <w:jc w:val="center"/>
        <w:rPr>
          <w:rFonts w:ascii="Arial" w:eastAsia="Times New Roman" w:hAnsi="Arial" w:cs="Arial"/>
          <w:bCs/>
          <w:color w:val="000000" w:themeColor="text1"/>
          <w:sz w:val="24"/>
          <w:szCs w:val="24"/>
        </w:rPr>
      </w:pPr>
      <w:r w:rsidRPr="004C57CE">
        <w:rPr>
          <w:rFonts w:ascii="Arial" w:eastAsia="Times New Roman" w:hAnsi="Arial" w:cs="Arial"/>
          <w:bCs/>
          <w:color w:val="000000" w:themeColor="text1"/>
          <w:sz w:val="24"/>
          <w:szCs w:val="24"/>
        </w:rPr>
        <w:t>4.2.1.3.</w:t>
      </w:r>
      <w:r w:rsidRPr="004C57CE">
        <w:rPr>
          <w:rFonts w:ascii="Arial" w:eastAsia="Times New Roman" w:hAnsi="Arial" w:cs="Arial"/>
          <w:b/>
          <w:bCs/>
          <w:color w:val="000000" w:themeColor="text1"/>
          <w:sz w:val="24"/>
          <w:szCs w:val="24"/>
        </w:rPr>
        <w:t xml:space="preserve"> </w:t>
      </w:r>
      <w:r w:rsidRPr="004C57CE">
        <w:rPr>
          <w:rFonts w:ascii="Arial" w:eastAsia="Times New Roman" w:hAnsi="Arial" w:cs="Arial"/>
          <w:bCs/>
          <w:color w:val="000000" w:themeColor="text1"/>
          <w:sz w:val="24"/>
          <w:szCs w:val="24"/>
        </w:rPr>
        <w:t>Dežurni kasarne, vojnog aerodrom</w:t>
      </w:r>
      <w:r w:rsidR="004E0BC6" w:rsidRPr="004C57CE">
        <w:rPr>
          <w:rFonts w:ascii="Arial" w:eastAsia="Times New Roman" w:hAnsi="Arial" w:cs="Arial"/>
          <w:bCs/>
          <w:color w:val="000000" w:themeColor="text1"/>
          <w:sz w:val="24"/>
          <w:szCs w:val="24"/>
        </w:rPr>
        <w:t>a</w:t>
      </w:r>
      <w:r w:rsidRPr="004C57CE">
        <w:rPr>
          <w:rFonts w:ascii="Arial" w:eastAsia="Times New Roman" w:hAnsi="Arial" w:cs="Arial"/>
          <w:bCs/>
          <w:color w:val="000000" w:themeColor="text1"/>
          <w:sz w:val="24"/>
          <w:szCs w:val="24"/>
        </w:rPr>
        <w:t xml:space="preserve"> i logorsk</w:t>
      </w:r>
      <w:r w:rsidR="00EC1ACD" w:rsidRPr="004C57CE">
        <w:rPr>
          <w:rFonts w:ascii="Arial" w:eastAsia="Times New Roman" w:hAnsi="Arial" w:cs="Arial"/>
          <w:bCs/>
          <w:color w:val="000000" w:themeColor="text1"/>
          <w:sz w:val="24"/>
          <w:szCs w:val="24"/>
        </w:rPr>
        <w:t>og</w:t>
      </w:r>
      <w:r w:rsidRPr="004C57CE">
        <w:rPr>
          <w:rFonts w:ascii="Arial" w:eastAsia="Times New Roman" w:hAnsi="Arial" w:cs="Arial"/>
          <w:bCs/>
          <w:color w:val="000000" w:themeColor="text1"/>
          <w:sz w:val="24"/>
          <w:szCs w:val="24"/>
        </w:rPr>
        <w:t xml:space="preserve"> prostor</w:t>
      </w:r>
      <w:r w:rsidR="00EC1ACD" w:rsidRPr="004C57CE">
        <w:rPr>
          <w:rFonts w:ascii="Arial" w:eastAsia="Times New Roman" w:hAnsi="Arial" w:cs="Arial"/>
          <w:bCs/>
          <w:color w:val="000000" w:themeColor="text1"/>
          <w:sz w:val="24"/>
          <w:szCs w:val="24"/>
        </w:rPr>
        <w:t>a</w:t>
      </w:r>
    </w:p>
    <w:p w14:paraId="43979F7B" w14:textId="77777777" w:rsidR="00FC7407" w:rsidRPr="004C57CE" w:rsidRDefault="00FC7407" w:rsidP="00D50631">
      <w:pPr>
        <w:spacing w:after="0" w:line="240" w:lineRule="auto"/>
        <w:rPr>
          <w:rFonts w:ascii="Arial" w:hAnsi="Arial" w:cs="Arial"/>
          <w:b/>
          <w:sz w:val="24"/>
          <w:szCs w:val="24"/>
        </w:rPr>
      </w:pPr>
    </w:p>
    <w:p w14:paraId="2ACE1BEF" w14:textId="60EDD8D3"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w:t>
      </w:r>
      <w:r w:rsidR="00CB6E5E" w:rsidRPr="004C57CE">
        <w:rPr>
          <w:rFonts w:ascii="Arial" w:eastAsia="Times New Roman" w:hAnsi="Arial" w:cs="Arial"/>
          <w:b/>
          <w:spacing w:val="1"/>
          <w:sz w:val="24"/>
          <w:szCs w:val="24"/>
        </w:rPr>
        <w:t>42</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w:t>
      </w:r>
      <w:r w:rsidR="004E03F2" w:rsidRPr="004C57CE">
        <w:rPr>
          <w:rFonts w:ascii="Arial" w:eastAsia="Times New Roman" w:hAnsi="Arial" w:cs="Arial"/>
          <w:spacing w:val="1"/>
          <w:sz w:val="24"/>
          <w:szCs w:val="24"/>
        </w:rPr>
        <w:t>Dužnost dežurnog</w:t>
      </w:r>
      <w:r w:rsidRPr="004C57CE">
        <w:rPr>
          <w:rFonts w:ascii="Arial" w:eastAsia="Times New Roman" w:hAnsi="Arial" w:cs="Arial"/>
          <w:spacing w:val="1"/>
          <w:sz w:val="24"/>
          <w:szCs w:val="24"/>
        </w:rPr>
        <w:t xml:space="preserve"> kasarn</w:t>
      </w:r>
      <w:r w:rsidR="004E03F2" w:rsidRPr="004C57CE">
        <w:rPr>
          <w:rFonts w:ascii="Arial" w:eastAsia="Times New Roman" w:hAnsi="Arial" w:cs="Arial"/>
          <w:spacing w:val="1"/>
          <w:sz w:val="24"/>
          <w:szCs w:val="24"/>
        </w:rPr>
        <w:t>e</w:t>
      </w:r>
      <w:r w:rsidRPr="004C57CE">
        <w:rPr>
          <w:rFonts w:ascii="Arial" w:eastAsia="Times New Roman" w:hAnsi="Arial" w:cs="Arial"/>
          <w:spacing w:val="1"/>
          <w:sz w:val="24"/>
          <w:szCs w:val="24"/>
        </w:rPr>
        <w:t xml:space="preserve"> vrše oficiri</w:t>
      </w:r>
      <w:r w:rsidR="00B2636E" w:rsidRPr="004C57CE">
        <w:rPr>
          <w:rFonts w:ascii="Arial" w:eastAsia="Times New Roman" w:hAnsi="Arial" w:cs="Arial"/>
          <w:spacing w:val="1"/>
          <w:sz w:val="24"/>
          <w:szCs w:val="24"/>
        </w:rPr>
        <w:t xml:space="preserve"> i</w:t>
      </w:r>
      <w:r w:rsidRPr="004C57CE">
        <w:rPr>
          <w:rFonts w:ascii="Arial" w:eastAsia="Times New Roman" w:hAnsi="Arial" w:cs="Arial"/>
          <w:spacing w:val="1"/>
          <w:sz w:val="24"/>
          <w:szCs w:val="24"/>
        </w:rPr>
        <w:t xml:space="preserve"> podoficiri. Izuzetno, po odluci komandanta bataljona ili komandanta jedinice istog ranga, dežurstvo u kasarni mogu vršiti vojnici.</w:t>
      </w:r>
    </w:p>
    <w:p w14:paraId="40126908"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Dežurni kasarne može biti ujedno i dežurni jedinice. Dužnosti dežurnog kasarne su da:</w:t>
      </w:r>
    </w:p>
    <w:p w14:paraId="1D541D24" w14:textId="09371135"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prati i</w:t>
      </w:r>
      <w:r w:rsidR="00DC64A1" w:rsidRPr="004C57CE">
        <w:rPr>
          <w:rFonts w:ascii="Arial" w:eastAsia="Times New Roman" w:hAnsi="Arial" w:cs="Arial"/>
          <w:spacing w:val="1"/>
          <w:sz w:val="24"/>
          <w:szCs w:val="24"/>
        </w:rPr>
        <w:t xml:space="preserve"> evidentira stanje u jedinicama;</w:t>
      </w:r>
    </w:p>
    <w:p w14:paraId="3EEEC1A0" w14:textId="14E68351"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vodi pregled jedinica, njihov razmještaj i aktivnosti u kasarni, na logoro</w:t>
      </w:r>
      <w:r w:rsidR="00DC64A1" w:rsidRPr="004C57CE">
        <w:rPr>
          <w:rFonts w:ascii="Arial" w:eastAsia="Times New Roman" w:hAnsi="Arial" w:cs="Arial"/>
          <w:spacing w:val="1"/>
          <w:sz w:val="24"/>
          <w:szCs w:val="24"/>
        </w:rPr>
        <w:t>vanju, vježbalištima i radovima;</w:t>
      </w:r>
    </w:p>
    <w:p w14:paraId="6886DEE7" w14:textId="772E8E47"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lastRenderedPageBreak/>
        <w:t>prenosi potčinjenim jedinicama naređenja i signale po naređenju komandanta kasarne, dežurnog jedinice u čijem je sastavu i Operati</w:t>
      </w:r>
      <w:r w:rsidR="00DC64A1" w:rsidRPr="004C57CE">
        <w:rPr>
          <w:rFonts w:ascii="Arial" w:eastAsia="Times New Roman" w:hAnsi="Arial" w:cs="Arial"/>
          <w:spacing w:val="1"/>
          <w:sz w:val="24"/>
          <w:szCs w:val="24"/>
        </w:rPr>
        <w:t>vnog dežurnog tima Generalštaba;</w:t>
      </w:r>
    </w:p>
    <w:p w14:paraId="62E559EA" w14:textId="57BB1044" w:rsidR="00566D5A"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po naređenju nadležnog starješine uzbunjuje jedinice u skladu sa </w:t>
      </w:r>
      <w:r w:rsidR="0015444C" w:rsidRPr="004C57CE">
        <w:rPr>
          <w:rFonts w:ascii="Arial" w:eastAsia="Times New Roman" w:hAnsi="Arial" w:cs="Arial"/>
          <w:spacing w:val="1"/>
          <w:sz w:val="24"/>
          <w:szCs w:val="24"/>
        </w:rPr>
        <w:t>P</w:t>
      </w:r>
      <w:r w:rsidRPr="004C57CE">
        <w:rPr>
          <w:rFonts w:ascii="Arial" w:eastAsia="Times New Roman" w:hAnsi="Arial" w:cs="Arial"/>
          <w:spacing w:val="1"/>
          <w:sz w:val="24"/>
          <w:szCs w:val="24"/>
        </w:rPr>
        <w:t>lanom pripravnosti</w:t>
      </w:r>
      <w:r w:rsidR="00566D5A" w:rsidRPr="004C57CE">
        <w:rPr>
          <w:rFonts w:ascii="Arial" w:eastAsia="Times New Roman" w:hAnsi="Arial" w:cs="Arial"/>
          <w:spacing w:val="1"/>
          <w:sz w:val="24"/>
          <w:szCs w:val="24"/>
        </w:rPr>
        <w:t xml:space="preserve"> i postupa u skladu sa standardnim operativnim procedurama i naređenjima za uzbun</w:t>
      </w:r>
      <w:r w:rsidR="005C2124" w:rsidRPr="004C57CE">
        <w:rPr>
          <w:rFonts w:ascii="Arial" w:eastAsia="Times New Roman" w:hAnsi="Arial" w:cs="Arial"/>
          <w:spacing w:val="1"/>
          <w:sz w:val="24"/>
          <w:szCs w:val="24"/>
        </w:rPr>
        <w:t>jivanje</w:t>
      </w:r>
      <w:r w:rsidR="00DC64A1" w:rsidRPr="004C57CE">
        <w:rPr>
          <w:rFonts w:ascii="Arial" w:eastAsia="Times New Roman" w:hAnsi="Arial" w:cs="Arial"/>
          <w:spacing w:val="1"/>
          <w:sz w:val="24"/>
          <w:szCs w:val="24"/>
        </w:rPr>
        <w:t>;</w:t>
      </w:r>
    </w:p>
    <w:p w14:paraId="52AD6A28" w14:textId="49D441DE"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izvještava</w:t>
      </w:r>
      <w:r w:rsidR="00AE516F"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komandanta</w:t>
      </w:r>
      <w:r w:rsidR="00AE516F"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kasarne</w:t>
      </w:r>
      <w:r w:rsidR="00AE516F"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o</w:t>
      </w:r>
      <w:r w:rsidR="00AE516F"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stanju, aktivnostima i do</w:t>
      </w:r>
      <w:r w:rsidR="00DC64A1" w:rsidRPr="004C57CE">
        <w:rPr>
          <w:rFonts w:ascii="Arial" w:eastAsia="Times New Roman" w:hAnsi="Arial" w:cs="Arial"/>
          <w:spacing w:val="1"/>
          <w:sz w:val="24"/>
          <w:szCs w:val="24"/>
        </w:rPr>
        <w:t>gađajima u jedinicama u kasarni;</w:t>
      </w:r>
    </w:p>
    <w:p w14:paraId="61CE678E" w14:textId="7E3A991B"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u vanradnom vremenu komanduje jedinic</w:t>
      </w:r>
      <w:r w:rsidR="00DC64A1" w:rsidRPr="004C57CE">
        <w:rPr>
          <w:rFonts w:ascii="Arial" w:eastAsia="Times New Roman" w:hAnsi="Arial" w:cs="Arial"/>
          <w:spacing w:val="1"/>
          <w:sz w:val="24"/>
          <w:szCs w:val="24"/>
        </w:rPr>
        <w:t>ama do dolaska pretpostavljenog;</w:t>
      </w:r>
    </w:p>
    <w:p w14:paraId="4667A96C" w14:textId="7B3AA1A6"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naređuje davanje zvučnih znakova i obezbjeđuje sprovođenje rasporeda dnevnog vremena; komanduje jedinicama prili</w:t>
      </w:r>
      <w:r w:rsidR="00DC64A1" w:rsidRPr="004C57CE">
        <w:rPr>
          <w:rFonts w:ascii="Arial" w:eastAsia="Times New Roman" w:hAnsi="Arial" w:cs="Arial"/>
          <w:spacing w:val="1"/>
          <w:sz w:val="24"/>
          <w:szCs w:val="24"/>
        </w:rPr>
        <w:t>kom dizanja i spuštanja Zastave;</w:t>
      </w:r>
    </w:p>
    <w:p w14:paraId="11DB7139" w14:textId="3DB510AB"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kontroliše rad, red i čistoću u kasarni i ishranu i vodi računa da </w:t>
      </w:r>
      <w:r w:rsidR="00DC64A1" w:rsidRPr="004C57CE">
        <w:rPr>
          <w:rFonts w:ascii="Arial" w:eastAsia="Times New Roman" w:hAnsi="Arial" w:cs="Arial"/>
          <w:spacing w:val="1"/>
          <w:sz w:val="24"/>
          <w:szCs w:val="24"/>
        </w:rPr>
        <w:t>se objeduje u redu i na vrijeme;</w:t>
      </w:r>
    </w:p>
    <w:p w14:paraId="2A935B25" w14:textId="3F65C52B"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obezbjeđuje da se lica određena za rad u kasarni pravovremeno upute na mjes</w:t>
      </w:r>
      <w:r w:rsidR="00DC64A1" w:rsidRPr="004C57CE">
        <w:rPr>
          <w:rFonts w:ascii="Arial" w:eastAsia="Times New Roman" w:hAnsi="Arial" w:cs="Arial"/>
          <w:spacing w:val="1"/>
          <w:sz w:val="24"/>
          <w:szCs w:val="24"/>
        </w:rPr>
        <w:t>to rada i kontroliše njihov rad;</w:t>
      </w:r>
    </w:p>
    <w:p w14:paraId="721C6032" w14:textId="3081E4B9"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rad potčinjen</w:t>
      </w:r>
      <w:r w:rsidR="00566D5A" w:rsidRPr="004C57CE">
        <w:rPr>
          <w:rFonts w:ascii="Arial" w:eastAsia="Times New Roman" w:hAnsi="Arial" w:cs="Arial"/>
          <w:spacing w:val="1"/>
          <w:sz w:val="24"/>
          <w:szCs w:val="24"/>
        </w:rPr>
        <w:t>ih dežurnih</w:t>
      </w:r>
      <w:r w:rsidRPr="004C57CE">
        <w:rPr>
          <w:rFonts w:ascii="Arial" w:eastAsia="Times New Roman" w:hAnsi="Arial" w:cs="Arial"/>
          <w:spacing w:val="1"/>
          <w:sz w:val="24"/>
          <w:szCs w:val="24"/>
        </w:rPr>
        <w:t xml:space="preserve"> i najmanje dva puta obilazi sve jedinice,</w:t>
      </w:r>
      <w:r w:rsidR="00DC64A1" w:rsidRPr="004C57CE">
        <w:rPr>
          <w:rFonts w:ascii="Arial" w:eastAsia="Times New Roman" w:hAnsi="Arial" w:cs="Arial"/>
          <w:spacing w:val="1"/>
          <w:sz w:val="24"/>
          <w:szCs w:val="24"/>
        </w:rPr>
        <w:t xml:space="preserve"> prostorije i kasarnski prostor;</w:t>
      </w:r>
    </w:p>
    <w:p w14:paraId="45A3627D" w14:textId="165E23FE"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prijavnu službu i sprovođenje mjera bezbjedn</w:t>
      </w:r>
      <w:r w:rsidR="00DC64A1" w:rsidRPr="004C57CE">
        <w:rPr>
          <w:rFonts w:ascii="Arial" w:eastAsia="Times New Roman" w:hAnsi="Arial" w:cs="Arial"/>
          <w:spacing w:val="1"/>
          <w:sz w:val="24"/>
          <w:szCs w:val="24"/>
        </w:rPr>
        <w:t>osti i zaštite u kasarni;</w:t>
      </w:r>
    </w:p>
    <w:p w14:paraId="280626DC" w14:textId="3124EDBF"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kontroliše sprovođenje mjera obezbjeđenja u kasarni i najmanje jedanput danju i jedanput </w:t>
      </w:r>
      <w:r w:rsidR="00DC64A1" w:rsidRPr="004C57CE">
        <w:rPr>
          <w:rFonts w:ascii="Arial" w:eastAsia="Times New Roman" w:hAnsi="Arial" w:cs="Arial"/>
          <w:spacing w:val="1"/>
          <w:sz w:val="24"/>
          <w:szCs w:val="24"/>
        </w:rPr>
        <w:t>noću kontroliše čuvarsku službu;</w:t>
      </w:r>
    </w:p>
    <w:p w14:paraId="0F0D8A69" w14:textId="4C0558E6" w:rsidR="00FC7407" w:rsidRPr="004C57CE" w:rsidRDefault="00FC7407" w:rsidP="00CF2870">
      <w:pPr>
        <w:pStyle w:val="ListParagraph"/>
        <w:numPr>
          <w:ilvl w:val="0"/>
          <w:numId w:val="3"/>
        </w:numPr>
        <w:tabs>
          <w:tab w:val="left" w:pos="990"/>
          <w:tab w:val="left" w:pos="1134"/>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sprovođenje mjera zaštite na radu, zaštite od požara i zaštite životne sredine u kasarni, a u slučaju prirodnih, tehničko-tehnoloških i ekoloških katastrofa postupa prema propisanim stan</w:t>
      </w:r>
      <w:r w:rsidR="00DC64A1" w:rsidRPr="004C57CE">
        <w:rPr>
          <w:rFonts w:ascii="Arial" w:eastAsia="Times New Roman" w:hAnsi="Arial" w:cs="Arial"/>
          <w:spacing w:val="1"/>
          <w:sz w:val="24"/>
          <w:szCs w:val="24"/>
        </w:rPr>
        <w:t>dardnim operativnim procedurama;</w:t>
      </w:r>
    </w:p>
    <w:p w14:paraId="73931123" w14:textId="4BFAF3AC" w:rsidR="00FC7407" w:rsidRPr="004C57CE" w:rsidRDefault="00DC64A1"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saobraćaj u kasarni;</w:t>
      </w:r>
    </w:p>
    <w:p w14:paraId="6C05689E" w14:textId="6FD25B7E" w:rsidR="00FC7407" w:rsidRPr="004C57CE" w:rsidRDefault="00FC7407" w:rsidP="00CF2870">
      <w:pPr>
        <w:pStyle w:val="ListParagraph"/>
        <w:numPr>
          <w:ilvl w:val="0"/>
          <w:numId w:val="3"/>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prima poštu poslije završetka radnog vrem</w:t>
      </w:r>
      <w:r w:rsidR="00DC64A1" w:rsidRPr="004C57CE">
        <w:rPr>
          <w:rFonts w:ascii="Arial" w:eastAsia="Times New Roman" w:hAnsi="Arial" w:cs="Arial"/>
          <w:spacing w:val="1"/>
          <w:sz w:val="24"/>
          <w:szCs w:val="24"/>
        </w:rPr>
        <w:t>ena i postupa na propisan način;</w:t>
      </w:r>
    </w:p>
    <w:p w14:paraId="268B6DCF" w14:textId="725320A7" w:rsidR="00FC7407" w:rsidRPr="004C57CE" w:rsidRDefault="00CB6E5E" w:rsidP="00D50631">
      <w:pPr>
        <w:pStyle w:val="ListParagraph"/>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w:t>
      </w:r>
      <w:r w:rsidR="00FC7407" w:rsidRPr="004C57CE">
        <w:rPr>
          <w:rFonts w:ascii="Arial" w:eastAsia="Times New Roman" w:hAnsi="Arial" w:cs="Arial"/>
          <w:spacing w:val="1"/>
          <w:sz w:val="24"/>
          <w:szCs w:val="24"/>
        </w:rPr>
        <w:t>) održava veze sa dežurnim jedinica Vojske u kasarni i Operativnim dežurnim timom Generalštaba.</w:t>
      </w:r>
    </w:p>
    <w:p w14:paraId="4E007424" w14:textId="1F4DA4C2"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14</w:t>
      </w:r>
      <w:r w:rsidR="00CB6E5E" w:rsidRPr="004C57CE">
        <w:rPr>
          <w:rFonts w:ascii="Arial" w:eastAsia="Times New Roman" w:hAnsi="Arial" w:cs="Arial"/>
          <w:b/>
          <w:spacing w:val="1"/>
          <w:sz w:val="24"/>
          <w:szCs w:val="24"/>
        </w:rPr>
        <w:t>3</w:t>
      </w:r>
      <w:r w:rsidRPr="004C57CE">
        <w:rPr>
          <w:rFonts w:ascii="Arial" w:eastAsia="Times New Roman" w:hAnsi="Arial" w:cs="Arial"/>
          <w:b/>
          <w:spacing w:val="1"/>
          <w:sz w:val="24"/>
          <w:szCs w:val="24"/>
        </w:rPr>
        <w:t xml:space="preserve">. </w:t>
      </w:r>
      <w:r w:rsidRPr="004C57CE">
        <w:rPr>
          <w:rFonts w:ascii="Arial" w:eastAsia="Times New Roman" w:hAnsi="Arial" w:cs="Arial"/>
          <w:spacing w:val="1"/>
          <w:sz w:val="24"/>
          <w:szCs w:val="24"/>
        </w:rPr>
        <w:t xml:space="preserve">Dužnosti dežurnog vojnog aerodroma su iste kao i dužnosti dežurnog kasarne, prilagođene specifičnostima </w:t>
      </w:r>
      <w:r w:rsidR="00566D5A" w:rsidRPr="004C57CE">
        <w:rPr>
          <w:rFonts w:ascii="Arial" w:eastAsia="Times New Roman" w:hAnsi="Arial" w:cs="Arial"/>
          <w:spacing w:val="1"/>
          <w:sz w:val="24"/>
          <w:szCs w:val="24"/>
        </w:rPr>
        <w:t xml:space="preserve">vojnog </w:t>
      </w:r>
      <w:r w:rsidRPr="004C57CE">
        <w:rPr>
          <w:rFonts w:ascii="Arial" w:eastAsia="Times New Roman" w:hAnsi="Arial" w:cs="Arial"/>
          <w:spacing w:val="1"/>
          <w:sz w:val="24"/>
          <w:szCs w:val="24"/>
        </w:rPr>
        <w:t>aerodroma.</w:t>
      </w:r>
    </w:p>
    <w:p w14:paraId="02747009" w14:textId="476B2385"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Pored dužnosti iz stava 1 ove tačke, dežurni </w:t>
      </w:r>
      <w:r w:rsidR="00566D5A" w:rsidRPr="004C57CE">
        <w:rPr>
          <w:rFonts w:ascii="Arial" w:eastAsia="Times New Roman" w:hAnsi="Arial" w:cs="Arial"/>
          <w:spacing w:val="1"/>
          <w:sz w:val="24"/>
          <w:szCs w:val="24"/>
        </w:rPr>
        <w:t xml:space="preserve">vojnog </w:t>
      </w:r>
      <w:r w:rsidRPr="004C57CE">
        <w:rPr>
          <w:rFonts w:ascii="Arial" w:eastAsia="Times New Roman" w:hAnsi="Arial" w:cs="Arial"/>
          <w:spacing w:val="1"/>
          <w:sz w:val="24"/>
          <w:szCs w:val="24"/>
        </w:rPr>
        <w:t xml:space="preserve">aerodroma organizuje prihvat, obezbjeđenje i otpremanje vazduhoplova koji dolaze sa drugih </w:t>
      </w:r>
      <w:r w:rsidR="00194570" w:rsidRPr="004C57CE">
        <w:rPr>
          <w:rFonts w:ascii="Arial" w:eastAsia="Times New Roman" w:hAnsi="Arial" w:cs="Arial"/>
          <w:spacing w:val="1"/>
          <w:sz w:val="24"/>
          <w:szCs w:val="24"/>
        </w:rPr>
        <w:t>aerodroma</w:t>
      </w:r>
      <w:r w:rsidRPr="004C57CE">
        <w:rPr>
          <w:rFonts w:ascii="Arial" w:eastAsia="Times New Roman" w:hAnsi="Arial" w:cs="Arial"/>
          <w:spacing w:val="1"/>
          <w:sz w:val="24"/>
          <w:szCs w:val="24"/>
        </w:rPr>
        <w:t xml:space="preserve"> poslije završetka radnog vremena i </w:t>
      </w:r>
      <w:r w:rsidR="00566D5A" w:rsidRPr="004C57CE">
        <w:rPr>
          <w:rFonts w:ascii="Arial" w:eastAsia="Times New Roman" w:hAnsi="Arial" w:cs="Arial"/>
          <w:spacing w:val="1"/>
          <w:sz w:val="24"/>
          <w:szCs w:val="24"/>
        </w:rPr>
        <w:t xml:space="preserve">u </w:t>
      </w:r>
      <w:r w:rsidRPr="004C57CE">
        <w:rPr>
          <w:rFonts w:ascii="Arial" w:eastAsia="Times New Roman" w:hAnsi="Arial" w:cs="Arial"/>
          <w:spacing w:val="1"/>
          <w:sz w:val="24"/>
          <w:szCs w:val="24"/>
        </w:rPr>
        <w:t>neradn</w:t>
      </w:r>
      <w:r w:rsidR="00566D5A" w:rsidRPr="004C57CE">
        <w:rPr>
          <w:rFonts w:ascii="Arial" w:eastAsia="Times New Roman" w:hAnsi="Arial" w:cs="Arial"/>
          <w:spacing w:val="1"/>
          <w:sz w:val="24"/>
          <w:szCs w:val="24"/>
        </w:rPr>
        <w:t>e</w:t>
      </w:r>
      <w:r w:rsidRPr="004C57CE">
        <w:rPr>
          <w:rFonts w:ascii="Arial" w:eastAsia="Times New Roman" w:hAnsi="Arial" w:cs="Arial"/>
          <w:spacing w:val="1"/>
          <w:sz w:val="24"/>
          <w:szCs w:val="24"/>
        </w:rPr>
        <w:t xml:space="preserve"> dan</w:t>
      </w:r>
      <w:r w:rsidR="00566D5A" w:rsidRPr="004C57CE">
        <w:rPr>
          <w:rFonts w:ascii="Arial" w:eastAsia="Times New Roman" w:hAnsi="Arial" w:cs="Arial"/>
          <w:spacing w:val="1"/>
          <w:sz w:val="24"/>
          <w:szCs w:val="24"/>
        </w:rPr>
        <w:t>e</w:t>
      </w:r>
      <w:r w:rsidRPr="004C57CE">
        <w:rPr>
          <w:rFonts w:ascii="Arial" w:eastAsia="Times New Roman" w:hAnsi="Arial" w:cs="Arial"/>
          <w:spacing w:val="1"/>
          <w:sz w:val="24"/>
          <w:szCs w:val="24"/>
        </w:rPr>
        <w:t>.</w:t>
      </w:r>
    </w:p>
    <w:p w14:paraId="47FAAC69" w14:textId="47553869"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14</w:t>
      </w:r>
      <w:r w:rsidR="00940250" w:rsidRPr="004C57CE">
        <w:rPr>
          <w:rFonts w:ascii="Arial" w:eastAsia="Times New Roman" w:hAnsi="Arial" w:cs="Arial"/>
          <w:b/>
          <w:spacing w:val="1"/>
          <w:sz w:val="24"/>
          <w:szCs w:val="24"/>
        </w:rPr>
        <w:t>4</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Dužnosti dežurnog logorsk</w:t>
      </w:r>
      <w:r w:rsidR="00EC1ACD" w:rsidRPr="004C57CE">
        <w:rPr>
          <w:rFonts w:ascii="Arial" w:eastAsia="Times New Roman" w:hAnsi="Arial" w:cs="Arial"/>
          <w:spacing w:val="1"/>
          <w:sz w:val="24"/>
          <w:szCs w:val="24"/>
        </w:rPr>
        <w:t>og</w:t>
      </w:r>
      <w:r w:rsidRPr="004C57CE">
        <w:rPr>
          <w:rFonts w:ascii="Arial" w:eastAsia="Times New Roman" w:hAnsi="Arial" w:cs="Arial"/>
          <w:spacing w:val="1"/>
          <w:sz w:val="24"/>
          <w:szCs w:val="24"/>
        </w:rPr>
        <w:t xml:space="preserve"> prostor</w:t>
      </w:r>
      <w:r w:rsidR="00EC1ACD" w:rsidRPr="004C57CE">
        <w:rPr>
          <w:rFonts w:ascii="Arial" w:eastAsia="Times New Roman" w:hAnsi="Arial" w:cs="Arial"/>
          <w:spacing w:val="1"/>
          <w:sz w:val="24"/>
          <w:szCs w:val="24"/>
        </w:rPr>
        <w:t>a</w:t>
      </w:r>
      <w:r w:rsidRPr="004C57CE">
        <w:rPr>
          <w:rFonts w:ascii="Arial" w:eastAsia="Times New Roman" w:hAnsi="Arial" w:cs="Arial"/>
          <w:spacing w:val="1"/>
          <w:sz w:val="24"/>
          <w:szCs w:val="24"/>
        </w:rPr>
        <w:t xml:space="preserve"> iste su kao i dužnosti dežurnog kasarne, s</w:t>
      </w:r>
      <w:r w:rsidR="00AE516F" w:rsidRPr="004C57CE">
        <w:rPr>
          <w:rFonts w:ascii="Arial" w:eastAsia="Times New Roman" w:hAnsi="Arial" w:cs="Arial"/>
          <w:spacing w:val="1"/>
          <w:sz w:val="24"/>
          <w:szCs w:val="24"/>
        </w:rPr>
        <w:t xml:space="preserve"> </w:t>
      </w:r>
      <w:r w:rsidR="0095260E" w:rsidRPr="004C57CE">
        <w:rPr>
          <w:rFonts w:ascii="Arial" w:eastAsia="Times New Roman" w:hAnsi="Arial" w:cs="Arial"/>
          <w:spacing w:val="1"/>
          <w:sz w:val="24"/>
          <w:szCs w:val="24"/>
        </w:rPr>
        <w:t>t</w:t>
      </w:r>
      <w:r w:rsidRPr="004C57CE">
        <w:rPr>
          <w:rFonts w:ascii="Arial" w:eastAsia="Times New Roman" w:hAnsi="Arial" w:cs="Arial"/>
          <w:spacing w:val="1"/>
          <w:sz w:val="24"/>
          <w:szCs w:val="24"/>
        </w:rPr>
        <w:t>im što se prilagođavaju uslovima logorovanja.</w:t>
      </w:r>
    </w:p>
    <w:p w14:paraId="76B51940"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p>
    <w:p w14:paraId="1C96ACAE"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4.2.1.4. Dežurni čete i jedinice istog ranga</w:t>
      </w:r>
    </w:p>
    <w:p w14:paraId="5B6B4F93" w14:textId="77777777" w:rsidR="00FC7407" w:rsidRPr="004C57CE" w:rsidRDefault="00FC7407" w:rsidP="00D50631">
      <w:pPr>
        <w:spacing w:after="0" w:line="240" w:lineRule="auto"/>
        <w:rPr>
          <w:rFonts w:ascii="Arial" w:hAnsi="Arial" w:cs="Arial"/>
          <w:sz w:val="24"/>
          <w:szCs w:val="24"/>
        </w:rPr>
      </w:pPr>
    </w:p>
    <w:p w14:paraId="3ED8955E" w14:textId="69C24DE3"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14</w:t>
      </w:r>
      <w:r w:rsidR="00940250" w:rsidRPr="004C57CE">
        <w:rPr>
          <w:rFonts w:ascii="Arial" w:eastAsia="Times New Roman" w:hAnsi="Arial" w:cs="Arial"/>
          <w:b/>
          <w:spacing w:val="1"/>
          <w:sz w:val="24"/>
          <w:szCs w:val="24"/>
        </w:rPr>
        <w:t>5</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Na dužnost dežurnog čete i jedinice istog ranga određuju se oficiri, odnosno podoficiri</w:t>
      </w:r>
      <w:r w:rsidR="00BD4667" w:rsidRPr="004C57CE">
        <w:rPr>
          <w:rFonts w:ascii="Arial" w:eastAsia="Times New Roman" w:hAnsi="Arial" w:cs="Arial"/>
          <w:spacing w:val="1"/>
          <w:sz w:val="24"/>
          <w:szCs w:val="24"/>
        </w:rPr>
        <w:t>,</w:t>
      </w:r>
      <w:r w:rsidRPr="004C57CE">
        <w:rPr>
          <w:rFonts w:ascii="Arial" w:eastAsia="Times New Roman" w:hAnsi="Arial" w:cs="Arial"/>
          <w:spacing w:val="1"/>
          <w:sz w:val="24"/>
          <w:szCs w:val="24"/>
        </w:rPr>
        <w:t xml:space="preserve"> a izuzetno i </w:t>
      </w:r>
      <w:r w:rsidR="003B3D3B" w:rsidRPr="004C57CE">
        <w:rPr>
          <w:rFonts w:ascii="Arial" w:eastAsia="Times New Roman" w:hAnsi="Arial" w:cs="Arial"/>
          <w:spacing w:val="1"/>
          <w:sz w:val="24"/>
          <w:szCs w:val="24"/>
        </w:rPr>
        <w:t xml:space="preserve">vojnici </w:t>
      </w:r>
      <w:r w:rsidRPr="004C57CE">
        <w:rPr>
          <w:rFonts w:ascii="Arial" w:eastAsia="Times New Roman" w:hAnsi="Arial" w:cs="Arial"/>
          <w:spacing w:val="1"/>
          <w:sz w:val="24"/>
          <w:szCs w:val="24"/>
        </w:rPr>
        <w:t>po odluci komandira čete.</w:t>
      </w:r>
    </w:p>
    <w:p w14:paraId="15E6FE42" w14:textId="23EFA198" w:rsidR="003B3D3B" w:rsidRPr="004C57CE" w:rsidRDefault="003B3D3B"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Na dužnost pomo</w:t>
      </w:r>
      <w:r w:rsidR="0031495E" w:rsidRPr="004C57CE">
        <w:rPr>
          <w:rFonts w:ascii="Arial" w:eastAsia="Times New Roman" w:hAnsi="Arial" w:cs="Arial"/>
          <w:spacing w:val="1"/>
          <w:sz w:val="24"/>
          <w:szCs w:val="24"/>
        </w:rPr>
        <w:t>ćnika dežurnog jedinice iz stava</w:t>
      </w:r>
      <w:r w:rsidRPr="004C57CE">
        <w:rPr>
          <w:rFonts w:ascii="Arial" w:eastAsia="Times New Roman" w:hAnsi="Arial" w:cs="Arial"/>
          <w:spacing w:val="1"/>
          <w:sz w:val="24"/>
          <w:szCs w:val="24"/>
        </w:rPr>
        <w:t xml:space="preserve"> 1 ove tačke određuj</w:t>
      </w:r>
      <w:r w:rsidR="0059081F" w:rsidRPr="004C57CE">
        <w:rPr>
          <w:rFonts w:ascii="Arial" w:eastAsia="Times New Roman" w:hAnsi="Arial" w:cs="Arial"/>
          <w:spacing w:val="1"/>
          <w:sz w:val="24"/>
          <w:szCs w:val="24"/>
        </w:rPr>
        <w:t>u</w:t>
      </w:r>
      <w:r w:rsidRPr="004C57CE">
        <w:rPr>
          <w:rFonts w:ascii="Arial" w:eastAsia="Times New Roman" w:hAnsi="Arial" w:cs="Arial"/>
          <w:spacing w:val="1"/>
          <w:sz w:val="24"/>
          <w:szCs w:val="24"/>
        </w:rPr>
        <w:t xml:space="preserve"> se podoficiri i vojnici.</w:t>
      </w:r>
    </w:p>
    <w:p w14:paraId="59B4EBEA" w14:textId="603E1436"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14</w:t>
      </w:r>
      <w:r w:rsidR="00940250" w:rsidRPr="004C57CE">
        <w:rPr>
          <w:rFonts w:ascii="Arial" w:eastAsia="Times New Roman" w:hAnsi="Arial" w:cs="Arial"/>
          <w:b/>
          <w:spacing w:val="1"/>
          <w:sz w:val="24"/>
          <w:szCs w:val="24"/>
        </w:rPr>
        <w:t>6</w:t>
      </w:r>
      <w:r w:rsidRPr="004C57CE">
        <w:rPr>
          <w:rFonts w:ascii="Arial" w:eastAsia="Times New Roman" w:hAnsi="Arial" w:cs="Arial"/>
          <w:b/>
          <w:spacing w:val="1"/>
          <w:sz w:val="24"/>
          <w:szCs w:val="24"/>
        </w:rPr>
        <w:t>.</w:t>
      </w:r>
      <w:r w:rsidRPr="004C57CE">
        <w:rPr>
          <w:rFonts w:ascii="Arial" w:eastAsia="Times New Roman" w:hAnsi="Arial" w:cs="Arial"/>
          <w:spacing w:val="1"/>
          <w:sz w:val="24"/>
          <w:szCs w:val="24"/>
        </w:rPr>
        <w:t xml:space="preserve"> Dežurni čete i jedinice istog ranga dužan je da:</w:t>
      </w:r>
    </w:p>
    <w:p w14:paraId="0CCB43DB" w14:textId="2D2F9378" w:rsidR="00FC7407" w:rsidRPr="004C57CE"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obezbjeđuje da se zadaci izvršavaju </w:t>
      </w:r>
      <w:r w:rsidR="00DC64A1" w:rsidRPr="004C57CE">
        <w:rPr>
          <w:rFonts w:ascii="Arial" w:eastAsia="Times New Roman" w:hAnsi="Arial" w:cs="Arial"/>
          <w:spacing w:val="1"/>
          <w:sz w:val="24"/>
          <w:szCs w:val="24"/>
        </w:rPr>
        <w:t>prema rasporedu dnevnog vremena;</w:t>
      </w:r>
    </w:p>
    <w:p w14:paraId="6CF6E5D9" w14:textId="4D076012" w:rsidR="00FC7407" w:rsidRPr="004C57CE"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red i čistoću u četnim pros</w:t>
      </w:r>
      <w:r w:rsidR="00DC64A1" w:rsidRPr="004C57CE">
        <w:rPr>
          <w:rFonts w:ascii="Arial" w:eastAsia="Times New Roman" w:hAnsi="Arial" w:cs="Arial"/>
          <w:spacing w:val="1"/>
          <w:sz w:val="24"/>
          <w:szCs w:val="24"/>
        </w:rPr>
        <w:t>torijama i kasarnskom prostoru;</w:t>
      </w:r>
    </w:p>
    <w:p w14:paraId="56DCA600" w14:textId="49116F7B" w:rsidR="00FC7407" w:rsidRPr="004C57CE"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komanduje jedinic</w:t>
      </w:r>
      <w:r w:rsidR="00DC64A1" w:rsidRPr="004C57CE">
        <w:rPr>
          <w:rFonts w:ascii="Arial" w:eastAsia="Times New Roman" w:hAnsi="Arial" w:cs="Arial"/>
          <w:spacing w:val="1"/>
          <w:sz w:val="24"/>
          <w:szCs w:val="24"/>
        </w:rPr>
        <w:t>ama čete prilikom postrojavanja;</w:t>
      </w:r>
    </w:p>
    <w:p w14:paraId="69D924B1" w14:textId="2B1B9AF8" w:rsidR="00FC7407" w:rsidRPr="004C57CE"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rad potčinjene unutrašnje službe i najmanje jedanput danju i jedanput noću obilazi prostorije čete i čuvars</w:t>
      </w:r>
      <w:r w:rsidR="00DC64A1" w:rsidRPr="004C57CE">
        <w:rPr>
          <w:rFonts w:ascii="Arial" w:eastAsia="Times New Roman" w:hAnsi="Arial" w:cs="Arial"/>
          <w:spacing w:val="1"/>
          <w:sz w:val="24"/>
          <w:szCs w:val="24"/>
        </w:rPr>
        <w:t>ku službu, ako mu je potčinjena;</w:t>
      </w:r>
    </w:p>
    <w:p w14:paraId="4A617A35" w14:textId="6D09A8F9" w:rsidR="00FC7407" w:rsidRPr="004C57CE"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sprovođenje mjera zaštite od požara i eksplozija u obj</w:t>
      </w:r>
      <w:r w:rsidR="00DC64A1" w:rsidRPr="004C57CE">
        <w:rPr>
          <w:rFonts w:ascii="Arial" w:eastAsia="Times New Roman" w:hAnsi="Arial" w:cs="Arial"/>
          <w:spacing w:val="1"/>
          <w:sz w:val="24"/>
          <w:szCs w:val="24"/>
        </w:rPr>
        <w:t>ektima čete;</w:t>
      </w:r>
      <w:r w:rsidRPr="004C57CE">
        <w:rPr>
          <w:rFonts w:ascii="Arial" w:eastAsia="Times New Roman" w:hAnsi="Arial" w:cs="Arial"/>
          <w:spacing w:val="1"/>
          <w:sz w:val="24"/>
          <w:szCs w:val="24"/>
        </w:rPr>
        <w:t xml:space="preserve"> a u slučaju prirodno ili vještački izazvanih katastrofa postupa prema propisanim stand</w:t>
      </w:r>
      <w:r w:rsidR="00DC64A1" w:rsidRPr="004C57CE">
        <w:rPr>
          <w:rFonts w:ascii="Arial" w:eastAsia="Times New Roman" w:hAnsi="Arial" w:cs="Arial"/>
          <w:spacing w:val="1"/>
          <w:sz w:val="24"/>
          <w:szCs w:val="24"/>
        </w:rPr>
        <w:t>ardnim operativnim procedurama;</w:t>
      </w:r>
    </w:p>
    <w:p w14:paraId="189A3047" w14:textId="2727D3A7" w:rsidR="00FC7407" w:rsidRPr="004C57CE" w:rsidRDefault="00FC7407" w:rsidP="00CF2870">
      <w:pPr>
        <w:pStyle w:val="ListParagraph"/>
        <w:numPr>
          <w:ilvl w:val="0"/>
          <w:numId w:val="4"/>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lastRenderedPageBreak/>
        <w:t>u slučaju uzbun</w:t>
      </w:r>
      <w:r w:rsidR="005C2124" w:rsidRPr="004C57CE">
        <w:rPr>
          <w:rFonts w:ascii="Arial" w:eastAsia="Times New Roman" w:hAnsi="Arial" w:cs="Arial"/>
          <w:spacing w:val="1"/>
          <w:sz w:val="24"/>
          <w:szCs w:val="24"/>
        </w:rPr>
        <w:t>jivanja</w:t>
      </w:r>
      <w:r w:rsidRPr="004C57CE">
        <w:rPr>
          <w:rFonts w:ascii="Arial" w:eastAsia="Times New Roman" w:hAnsi="Arial" w:cs="Arial"/>
          <w:spacing w:val="1"/>
          <w:sz w:val="24"/>
          <w:szCs w:val="24"/>
        </w:rPr>
        <w:t xml:space="preserve"> postupa prema uputstvu za uzbun</w:t>
      </w:r>
      <w:r w:rsidR="005C2124" w:rsidRPr="004C57CE">
        <w:rPr>
          <w:rFonts w:ascii="Arial" w:eastAsia="Times New Roman" w:hAnsi="Arial" w:cs="Arial"/>
          <w:spacing w:val="1"/>
          <w:sz w:val="24"/>
          <w:szCs w:val="24"/>
        </w:rPr>
        <w:t>jivanje</w:t>
      </w:r>
      <w:r w:rsidRPr="004C57CE">
        <w:rPr>
          <w:rFonts w:ascii="Arial" w:eastAsia="Times New Roman" w:hAnsi="Arial" w:cs="Arial"/>
          <w:spacing w:val="1"/>
          <w:sz w:val="24"/>
          <w:szCs w:val="24"/>
        </w:rPr>
        <w:t xml:space="preserve"> </w:t>
      </w:r>
      <w:r w:rsidR="005C2124" w:rsidRPr="004C57CE">
        <w:rPr>
          <w:rFonts w:ascii="Arial" w:eastAsia="Times New Roman" w:hAnsi="Arial" w:cs="Arial"/>
          <w:spacing w:val="1"/>
          <w:sz w:val="24"/>
          <w:szCs w:val="24"/>
        </w:rPr>
        <w:t>i</w:t>
      </w:r>
      <w:r w:rsidRPr="004C57CE">
        <w:rPr>
          <w:rFonts w:ascii="Arial" w:eastAsia="Times New Roman" w:hAnsi="Arial" w:cs="Arial"/>
          <w:spacing w:val="1"/>
          <w:sz w:val="24"/>
          <w:szCs w:val="24"/>
        </w:rPr>
        <w:t xml:space="preserve"> naređenjima pretpostavljene komande.</w:t>
      </w:r>
    </w:p>
    <w:p w14:paraId="2A1FB02D" w14:textId="77777777" w:rsidR="00FC7407" w:rsidRPr="004C57CE" w:rsidRDefault="00FC7407" w:rsidP="00EE0C6D">
      <w:pPr>
        <w:spacing w:after="0" w:line="240" w:lineRule="auto"/>
        <w:ind w:right="2229"/>
        <w:rPr>
          <w:rFonts w:ascii="Arial" w:eastAsia="Times New Roman" w:hAnsi="Arial" w:cs="Arial"/>
          <w:sz w:val="20"/>
          <w:szCs w:val="20"/>
        </w:rPr>
      </w:pPr>
    </w:p>
    <w:p w14:paraId="1CB686FE" w14:textId="3C0BFBC9" w:rsidR="00FC7407" w:rsidRPr="004C57CE" w:rsidRDefault="00EE0C6D"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4.2.1.5</w:t>
      </w:r>
      <w:r w:rsidR="00FC7407" w:rsidRPr="004C57CE">
        <w:rPr>
          <w:rFonts w:ascii="Arial" w:eastAsia="Times New Roman" w:hAnsi="Arial" w:cs="Arial"/>
          <w:bCs/>
          <w:sz w:val="24"/>
          <w:szCs w:val="24"/>
        </w:rPr>
        <w:t>. Dežurni kontrolno-propusne stanice</w:t>
      </w:r>
    </w:p>
    <w:p w14:paraId="21656D2E" w14:textId="77777777" w:rsidR="00FC7407" w:rsidRPr="004C57CE" w:rsidRDefault="00FC7407" w:rsidP="00D50631">
      <w:pPr>
        <w:spacing w:after="0" w:line="240" w:lineRule="auto"/>
        <w:rPr>
          <w:rFonts w:ascii="Arial" w:hAnsi="Arial" w:cs="Arial"/>
          <w:sz w:val="20"/>
          <w:szCs w:val="20"/>
        </w:rPr>
      </w:pPr>
    </w:p>
    <w:p w14:paraId="4B1A4C4F" w14:textId="482467B3" w:rsidR="0052453E" w:rsidRPr="004C57CE" w:rsidRDefault="00940250"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147</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Na dužnost dežurnog kontrolno</w:t>
      </w:r>
      <w:r w:rsidR="002E30FC" w:rsidRPr="004C57CE">
        <w:rPr>
          <w:rFonts w:ascii="Arial" w:eastAsia="Times New Roman" w:hAnsi="Arial" w:cs="Arial"/>
          <w:spacing w:val="1"/>
          <w:sz w:val="24"/>
          <w:szCs w:val="24"/>
        </w:rPr>
        <w:t xml:space="preserve"> – </w:t>
      </w:r>
      <w:r w:rsidR="00FC7407" w:rsidRPr="004C57CE">
        <w:rPr>
          <w:rFonts w:ascii="Arial" w:eastAsia="Times New Roman" w:hAnsi="Arial" w:cs="Arial"/>
          <w:spacing w:val="1"/>
          <w:sz w:val="24"/>
          <w:szCs w:val="24"/>
        </w:rPr>
        <w:t>propusne</w:t>
      </w:r>
      <w:r w:rsidR="002E30FC" w:rsidRPr="004C57CE">
        <w:rPr>
          <w:rFonts w:ascii="Arial" w:eastAsia="Times New Roman" w:hAnsi="Arial" w:cs="Arial"/>
          <w:spacing w:val="1"/>
          <w:sz w:val="24"/>
          <w:szCs w:val="24"/>
        </w:rPr>
        <w:t xml:space="preserve"> </w:t>
      </w:r>
      <w:r w:rsidR="00FC7407" w:rsidRPr="004C57CE">
        <w:rPr>
          <w:rFonts w:ascii="Arial" w:eastAsia="Times New Roman" w:hAnsi="Arial" w:cs="Arial"/>
          <w:spacing w:val="1"/>
          <w:sz w:val="24"/>
          <w:szCs w:val="24"/>
        </w:rPr>
        <w:t>stani</w:t>
      </w:r>
      <w:r w:rsidR="0071767A" w:rsidRPr="004C57CE">
        <w:rPr>
          <w:rFonts w:ascii="Arial" w:eastAsia="Times New Roman" w:hAnsi="Arial" w:cs="Arial"/>
          <w:spacing w:val="1"/>
          <w:sz w:val="24"/>
          <w:szCs w:val="24"/>
        </w:rPr>
        <w:t>ce</w:t>
      </w:r>
      <w:r w:rsidR="00573F4F" w:rsidRPr="004C57CE">
        <w:rPr>
          <w:rFonts w:ascii="Arial" w:eastAsia="Times New Roman" w:hAnsi="Arial" w:cs="Arial"/>
          <w:spacing w:val="1"/>
          <w:sz w:val="24"/>
          <w:szCs w:val="24"/>
        </w:rPr>
        <w:t>, načelno se</w:t>
      </w:r>
      <w:r w:rsidR="0071767A" w:rsidRPr="004C57CE">
        <w:rPr>
          <w:rFonts w:ascii="Arial" w:eastAsia="Times New Roman" w:hAnsi="Arial" w:cs="Arial"/>
          <w:spacing w:val="1"/>
          <w:sz w:val="24"/>
          <w:szCs w:val="24"/>
        </w:rPr>
        <w:t xml:space="preserve"> određuje</w:t>
      </w:r>
      <w:r w:rsidR="00573F4F" w:rsidRPr="004C57CE">
        <w:rPr>
          <w:rFonts w:ascii="Arial" w:eastAsia="Times New Roman" w:hAnsi="Arial" w:cs="Arial"/>
          <w:spacing w:val="1"/>
          <w:sz w:val="24"/>
          <w:szCs w:val="24"/>
        </w:rPr>
        <w:t xml:space="preserve"> </w:t>
      </w:r>
      <w:r w:rsidR="0071767A" w:rsidRPr="004C57CE">
        <w:rPr>
          <w:rFonts w:ascii="Arial" w:eastAsia="Times New Roman" w:hAnsi="Arial" w:cs="Arial"/>
          <w:spacing w:val="1"/>
          <w:sz w:val="24"/>
          <w:szCs w:val="24"/>
        </w:rPr>
        <w:t>vojnik</w:t>
      </w:r>
      <w:r w:rsidR="00FC7407" w:rsidRPr="004C57CE">
        <w:rPr>
          <w:rFonts w:ascii="Arial" w:eastAsia="Times New Roman" w:hAnsi="Arial" w:cs="Arial"/>
          <w:spacing w:val="1"/>
          <w:sz w:val="24"/>
          <w:szCs w:val="24"/>
        </w:rPr>
        <w:t xml:space="preserve"> – saobraćajac</w:t>
      </w:r>
      <w:r w:rsidR="00573F4F" w:rsidRPr="004C57CE">
        <w:rPr>
          <w:rFonts w:ascii="Arial" w:eastAsia="Times New Roman" w:hAnsi="Arial" w:cs="Arial"/>
          <w:spacing w:val="1"/>
          <w:sz w:val="24"/>
          <w:szCs w:val="24"/>
        </w:rPr>
        <w:t>/</w:t>
      </w:r>
      <w:r w:rsidR="00FC7407" w:rsidRPr="004C57CE">
        <w:rPr>
          <w:rFonts w:ascii="Arial" w:eastAsia="Times New Roman" w:hAnsi="Arial" w:cs="Arial"/>
          <w:spacing w:val="1"/>
          <w:sz w:val="24"/>
          <w:szCs w:val="24"/>
        </w:rPr>
        <w:t>vozač ili c</w:t>
      </w:r>
      <w:r w:rsidR="0052453E" w:rsidRPr="004C57CE">
        <w:rPr>
          <w:rFonts w:ascii="Arial" w:eastAsia="Times New Roman" w:hAnsi="Arial" w:cs="Arial"/>
          <w:spacing w:val="1"/>
          <w:sz w:val="24"/>
          <w:szCs w:val="24"/>
        </w:rPr>
        <w:t>ivilno lice ovih specijalnosti.</w:t>
      </w:r>
    </w:p>
    <w:p w14:paraId="4AEE614B" w14:textId="32ED528C"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Poslije radnog vremena, dužnost dežurnog kontrolno</w:t>
      </w:r>
      <w:r w:rsidR="002E30FC" w:rsidRPr="004C57CE">
        <w:rPr>
          <w:rFonts w:ascii="Arial" w:eastAsia="Times New Roman" w:hAnsi="Arial" w:cs="Arial"/>
          <w:spacing w:val="1"/>
          <w:sz w:val="24"/>
          <w:szCs w:val="24"/>
        </w:rPr>
        <w:t xml:space="preserve"> – </w:t>
      </w:r>
      <w:r w:rsidRPr="004C57CE">
        <w:rPr>
          <w:rFonts w:ascii="Arial" w:eastAsia="Times New Roman" w:hAnsi="Arial" w:cs="Arial"/>
          <w:spacing w:val="1"/>
          <w:sz w:val="24"/>
          <w:szCs w:val="24"/>
        </w:rPr>
        <w:t>propusne</w:t>
      </w:r>
      <w:r w:rsidR="002E30FC"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stanice može da obavlja i dežurni parka tehničkih sredstava, odnosno njegov pomoćnik.</w:t>
      </w:r>
    </w:p>
    <w:p w14:paraId="361757FB"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Dežurni kontrolno – propusne stanice potčinjen je dežurnom parka tehničkih sredstava, odnosno dežurnom jedinice, ako se dežurni parka ne određuje.</w:t>
      </w:r>
    </w:p>
    <w:p w14:paraId="38971AF1" w14:textId="4C3BBDC1" w:rsidR="00FC7407" w:rsidRPr="004C57CE" w:rsidRDefault="00940250"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148</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Dužnosti dežurnog kontrolno</w:t>
      </w:r>
      <w:r w:rsidR="002E30FC" w:rsidRPr="004C57CE">
        <w:rPr>
          <w:rFonts w:ascii="Arial" w:eastAsia="Times New Roman" w:hAnsi="Arial" w:cs="Arial"/>
          <w:spacing w:val="1"/>
          <w:sz w:val="24"/>
          <w:szCs w:val="24"/>
        </w:rPr>
        <w:t xml:space="preserve"> – </w:t>
      </w:r>
      <w:r w:rsidR="00FC7407" w:rsidRPr="004C57CE">
        <w:rPr>
          <w:rFonts w:ascii="Arial" w:eastAsia="Times New Roman" w:hAnsi="Arial" w:cs="Arial"/>
          <w:spacing w:val="1"/>
          <w:sz w:val="24"/>
          <w:szCs w:val="24"/>
        </w:rPr>
        <w:t>propusne</w:t>
      </w:r>
      <w:r w:rsidR="002E30FC" w:rsidRPr="004C57CE">
        <w:rPr>
          <w:rFonts w:ascii="Arial" w:eastAsia="Times New Roman" w:hAnsi="Arial" w:cs="Arial"/>
          <w:spacing w:val="1"/>
          <w:sz w:val="24"/>
          <w:szCs w:val="24"/>
        </w:rPr>
        <w:t xml:space="preserve"> </w:t>
      </w:r>
      <w:r w:rsidR="00FC7407" w:rsidRPr="004C57CE">
        <w:rPr>
          <w:rFonts w:ascii="Arial" w:eastAsia="Times New Roman" w:hAnsi="Arial" w:cs="Arial"/>
          <w:spacing w:val="1"/>
          <w:sz w:val="24"/>
          <w:szCs w:val="24"/>
        </w:rPr>
        <w:t>stanice:</w:t>
      </w:r>
    </w:p>
    <w:p w14:paraId="17F15277" w14:textId="0504D588" w:rsidR="00FC7407" w:rsidRPr="004C57CE"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pri izlasku vozila iz parka tehničkih sredstava kontroliše: isprave vozača i vozila, kompletnost alata, raspored ljudi, da li je tovar na vozilima pravilno smješten, da li su vozila snabdijevena zimskom opremom (zimi) i da li su sredstva koja vozilo vuče (priko</w:t>
      </w:r>
      <w:r w:rsidR="00DC64A1" w:rsidRPr="004C57CE">
        <w:rPr>
          <w:rFonts w:ascii="Arial" w:eastAsia="Times New Roman" w:hAnsi="Arial" w:cs="Arial"/>
          <w:spacing w:val="1"/>
          <w:sz w:val="24"/>
          <w:szCs w:val="24"/>
        </w:rPr>
        <w:t>lice itd.) pravilno priključena;</w:t>
      </w:r>
    </w:p>
    <w:p w14:paraId="1FF55A93" w14:textId="4C3FD063" w:rsidR="00FC7407" w:rsidRPr="004C57CE"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reguliše saobraćaj</w:t>
      </w:r>
      <w:r w:rsidR="00DC64A1" w:rsidRPr="004C57CE">
        <w:rPr>
          <w:rFonts w:ascii="Arial" w:eastAsia="Times New Roman" w:hAnsi="Arial" w:cs="Arial"/>
          <w:spacing w:val="1"/>
          <w:sz w:val="24"/>
          <w:szCs w:val="24"/>
        </w:rPr>
        <w:t xml:space="preserve"> na kontrolno-propusnoj stanici;</w:t>
      </w:r>
    </w:p>
    <w:p w14:paraId="22A08DD9" w14:textId="38F309A0" w:rsidR="00FC7407" w:rsidRPr="004C57CE"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kontroliše da li su vozila i tehnička sredstva obilježen</w:t>
      </w:r>
      <w:r w:rsidR="00DC64A1" w:rsidRPr="004C57CE">
        <w:rPr>
          <w:rFonts w:ascii="Arial" w:eastAsia="Times New Roman" w:hAnsi="Arial" w:cs="Arial"/>
          <w:spacing w:val="1"/>
          <w:sz w:val="24"/>
          <w:szCs w:val="24"/>
        </w:rPr>
        <w:t>a propisanim znacima upozorenja;</w:t>
      </w:r>
    </w:p>
    <w:p w14:paraId="046E8C83" w14:textId="46A9D7F3" w:rsidR="00FC7407" w:rsidRPr="004C57CE"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obavještava dežurnog u slučaju da posumnja na spremnost vozača (umor, alkohol i sl.</w:t>
      </w:r>
      <w:r w:rsidR="00DC64A1" w:rsidRPr="004C57CE">
        <w:rPr>
          <w:rFonts w:ascii="Arial" w:eastAsia="Times New Roman" w:hAnsi="Arial" w:cs="Arial"/>
          <w:spacing w:val="1"/>
          <w:sz w:val="24"/>
          <w:szCs w:val="24"/>
        </w:rPr>
        <w:t>) da upravlja motornim vozilom;</w:t>
      </w:r>
    </w:p>
    <w:p w14:paraId="2011266E" w14:textId="77777777" w:rsidR="00FC7407" w:rsidRPr="004C57CE" w:rsidRDefault="00FC7407" w:rsidP="00CF2870">
      <w:pPr>
        <w:pStyle w:val="ListParagraph"/>
        <w:numPr>
          <w:ilvl w:val="0"/>
          <w:numId w:val="5"/>
        </w:numPr>
        <w:tabs>
          <w:tab w:val="left" w:pos="990"/>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u dnevniku parka tehničkih sredstava vodi evidenciju o ulasku i izlasku motornih vozila i drugih tehničkih sredstava.</w:t>
      </w:r>
    </w:p>
    <w:p w14:paraId="4CFBFD36" w14:textId="77777777" w:rsidR="00FC7407" w:rsidRPr="004C57CE" w:rsidRDefault="00FC7407" w:rsidP="00D50631">
      <w:pPr>
        <w:spacing w:after="0" w:line="240" w:lineRule="auto"/>
        <w:rPr>
          <w:rFonts w:ascii="Arial" w:hAnsi="Arial" w:cs="Arial"/>
          <w:sz w:val="24"/>
          <w:szCs w:val="24"/>
        </w:rPr>
      </w:pPr>
    </w:p>
    <w:p w14:paraId="7A2DE3BE" w14:textId="1D53D478" w:rsidR="00FC7407" w:rsidRPr="004C57CE" w:rsidRDefault="00EE0C6D"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4.2.1.6</w:t>
      </w:r>
      <w:r w:rsidR="00FC7407" w:rsidRPr="004C57CE">
        <w:rPr>
          <w:rFonts w:ascii="Arial" w:eastAsia="Times New Roman" w:hAnsi="Arial" w:cs="Arial"/>
          <w:bCs/>
          <w:sz w:val="24"/>
          <w:szCs w:val="24"/>
        </w:rPr>
        <w:t>. Dežurni parka tehničkih sredstava</w:t>
      </w:r>
    </w:p>
    <w:p w14:paraId="4D86FC24" w14:textId="77777777" w:rsidR="00FC7407" w:rsidRPr="004C57CE" w:rsidRDefault="00FC7407" w:rsidP="00D50631">
      <w:pPr>
        <w:spacing w:after="0" w:line="240" w:lineRule="auto"/>
        <w:rPr>
          <w:rFonts w:ascii="Arial" w:hAnsi="Arial" w:cs="Arial"/>
          <w:sz w:val="24"/>
          <w:szCs w:val="24"/>
        </w:rPr>
      </w:pPr>
    </w:p>
    <w:p w14:paraId="4E83BE54" w14:textId="7D6D5A6D"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149</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Dežurni parka tehničkih sredstava može se odrediti u vojnim objektima.</w:t>
      </w:r>
    </w:p>
    <w:p w14:paraId="2F2980C5"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Dežurni parka tehničkih sredstava potčinjen je dežurnom vojnog objekta.</w:t>
      </w:r>
    </w:p>
    <w:p w14:paraId="663DE0C1" w14:textId="2AA841D7"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150</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Dežurni parka tehničkih sredstava, prije prijema dužnosti, dužan je da:</w:t>
      </w:r>
    </w:p>
    <w:p w14:paraId="6EE4281F" w14:textId="0B45FC36"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 prouči naređenja i uputs</w:t>
      </w:r>
      <w:r w:rsidR="008B54FD" w:rsidRPr="004C57CE">
        <w:rPr>
          <w:rFonts w:ascii="Arial" w:eastAsia="Times New Roman" w:hAnsi="Arial" w:cs="Arial"/>
          <w:spacing w:val="1"/>
          <w:sz w:val="24"/>
          <w:szCs w:val="24"/>
        </w:rPr>
        <w:t>tva o dužnostima dežurnog parka;</w:t>
      </w:r>
      <w:r w:rsidRPr="004C57CE">
        <w:rPr>
          <w:rFonts w:ascii="Arial" w:eastAsia="Times New Roman" w:hAnsi="Arial" w:cs="Arial"/>
          <w:spacing w:val="1"/>
          <w:sz w:val="24"/>
          <w:szCs w:val="24"/>
        </w:rPr>
        <w:t xml:space="preserve"> </w:t>
      </w:r>
    </w:p>
    <w:p w14:paraId="41E42F90" w14:textId="0E7D3F63"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b) detaljno upozna stanje u </w:t>
      </w:r>
      <w:r w:rsidR="008B54FD" w:rsidRPr="004C57CE">
        <w:rPr>
          <w:rFonts w:ascii="Arial" w:eastAsia="Times New Roman" w:hAnsi="Arial" w:cs="Arial"/>
          <w:spacing w:val="1"/>
          <w:sz w:val="24"/>
          <w:szCs w:val="24"/>
        </w:rPr>
        <w:t>parku;</w:t>
      </w:r>
    </w:p>
    <w:p w14:paraId="6A017C5B" w14:textId="5EC4914C" w:rsidR="00FC7407" w:rsidRPr="004C57CE" w:rsidRDefault="00E776E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c) </w:t>
      </w:r>
      <w:r w:rsidR="00FC7407" w:rsidRPr="004C57CE">
        <w:rPr>
          <w:rFonts w:ascii="Arial" w:eastAsia="Times New Roman" w:hAnsi="Arial" w:cs="Arial"/>
          <w:spacing w:val="1"/>
          <w:sz w:val="24"/>
          <w:szCs w:val="24"/>
        </w:rPr>
        <w:t>obiđe cijeli prostor i objekte koji pripadaju parku i provjeri ispravnost uređaja (vodovodnih, električnih, vat</w:t>
      </w:r>
      <w:r w:rsidR="008B54FD" w:rsidRPr="004C57CE">
        <w:rPr>
          <w:rFonts w:ascii="Arial" w:eastAsia="Times New Roman" w:hAnsi="Arial" w:cs="Arial"/>
          <w:spacing w:val="1"/>
          <w:sz w:val="24"/>
          <w:szCs w:val="24"/>
        </w:rPr>
        <w:t xml:space="preserve">rogasnih), sredstava veze i </w:t>
      </w:r>
      <w:r w:rsidR="004C57CE" w:rsidRPr="004C57CE">
        <w:rPr>
          <w:rFonts w:ascii="Arial" w:eastAsia="Times New Roman" w:hAnsi="Arial" w:cs="Arial"/>
          <w:spacing w:val="1"/>
          <w:sz w:val="24"/>
          <w:szCs w:val="24"/>
        </w:rPr>
        <w:t>sl.</w:t>
      </w:r>
      <w:r w:rsidR="008B54FD" w:rsidRPr="004C57CE">
        <w:rPr>
          <w:rFonts w:ascii="Arial" w:eastAsia="Times New Roman" w:hAnsi="Arial" w:cs="Arial"/>
          <w:spacing w:val="1"/>
          <w:sz w:val="24"/>
          <w:szCs w:val="24"/>
        </w:rPr>
        <w:t>;</w:t>
      </w:r>
    </w:p>
    <w:p w14:paraId="560C8F1E" w14:textId="615F8DE6"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d) od prethodnog dežurnog primi podatke o neispravnim vozilima i vozilima koja su angažovana na </w:t>
      </w:r>
      <w:r w:rsidR="008B54FD" w:rsidRPr="004C57CE">
        <w:rPr>
          <w:rFonts w:ascii="Arial" w:eastAsia="Times New Roman" w:hAnsi="Arial" w:cs="Arial"/>
          <w:spacing w:val="1"/>
          <w:sz w:val="24"/>
          <w:szCs w:val="24"/>
        </w:rPr>
        <w:t>zadatku;</w:t>
      </w:r>
    </w:p>
    <w:p w14:paraId="3ADB467E" w14:textId="0024E67C"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e) zapažanja upisuje u dnevnik </w:t>
      </w:r>
      <w:r w:rsidR="00F25489" w:rsidRPr="004C57CE">
        <w:rPr>
          <w:rFonts w:ascii="Arial" w:eastAsia="Times New Roman" w:hAnsi="Arial" w:cs="Arial"/>
          <w:spacing w:val="1"/>
          <w:sz w:val="24"/>
          <w:szCs w:val="24"/>
        </w:rPr>
        <w:t xml:space="preserve">dežurnog </w:t>
      </w:r>
      <w:r w:rsidRPr="004C57CE">
        <w:rPr>
          <w:rFonts w:ascii="Arial" w:eastAsia="Times New Roman" w:hAnsi="Arial" w:cs="Arial"/>
          <w:spacing w:val="1"/>
          <w:sz w:val="24"/>
          <w:szCs w:val="24"/>
        </w:rPr>
        <w:t>parka</w:t>
      </w:r>
      <w:r w:rsidR="00F25489" w:rsidRPr="004C57CE">
        <w:rPr>
          <w:rFonts w:ascii="Arial" w:eastAsia="Times New Roman" w:hAnsi="Arial" w:cs="Arial"/>
          <w:spacing w:val="1"/>
          <w:sz w:val="24"/>
          <w:szCs w:val="24"/>
        </w:rPr>
        <w:t xml:space="preserve"> tehničkih sredstava</w:t>
      </w:r>
      <w:r w:rsidRPr="004C57CE">
        <w:rPr>
          <w:rFonts w:ascii="Arial" w:eastAsia="Times New Roman" w:hAnsi="Arial" w:cs="Arial"/>
          <w:spacing w:val="1"/>
          <w:sz w:val="24"/>
          <w:szCs w:val="24"/>
        </w:rPr>
        <w:t>.</w:t>
      </w:r>
    </w:p>
    <w:p w14:paraId="092C2C63" w14:textId="5EDDFAB7"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151</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Dežurni parka tehničkih sredstava dužan je da:</w:t>
      </w:r>
    </w:p>
    <w:p w14:paraId="7EAF98EB" w14:textId="54E39F21"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 kontroliše red i službu u parku, rad ostalih lica, a posebno dežurnog kontrolno – propusne</w:t>
      </w:r>
      <w:r w:rsidR="00E776EA"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stanice, postavlja i smjenjuje dežurnog kontrolno – propusne</w:t>
      </w:r>
      <w:r w:rsidR="00E776EA" w:rsidRPr="004C57CE">
        <w:rPr>
          <w:rFonts w:ascii="Arial" w:eastAsia="Times New Roman" w:hAnsi="Arial" w:cs="Arial"/>
          <w:spacing w:val="1"/>
          <w:sz w:val="24"/>
          <w:szCs w:val="24"/>
        </w:rPr>
        <w:t xml:space="preserve"> </w:t>
      </w:r>
      <w:r w:rsidR="008B54FD" w:rsidRPr="004C57CE">
        <w:rPr>
          <w:rFonts w:ascii="Arial" w:eastAsia="Times New Roman" w:hAnsi="Arial" w:cs="Arial"/>
          <w:spacing w:val="1"/>
          <w:sz w:val="24"/>
          <w:szCs w:val="24"/>
        </w:rPr>
        <w:t>stanice;</w:t>
      </w:r>
    </w:p>
    <w:p w14:paraId="318A7019" w14:textId="6B4A30E1"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b) vodi računa o redu, čistoći i isp</w:t>
      </w:r>
      <w:r w:rsidR="008B54FD" w:rsidRPr="004C57CE">
        <w:rPr>
          <w:rFonts w:ascii="Arial" w:eastAsia="Times New Roman" w:hAnsi="Arial" w:cs="Arial"/>
          <w:spacing w:val="1"/>
          <w:sz w:val="24"/>
          <w:szCs w:val="24"/>
        </w:rPr>
        <w:t>ravnosti osvjetljenja i uređaja;</w:t>
      </w:r>
    </w:p>
    <w:p w14:paraId="26FB4B52" w14:textId="3C650156"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c) reguliše red pranja i punjenja motornih vozila gorivom i kontroliše da li se pravilno rukuje vozilima i</w:t>
      </w:r>
      <w:r w:rsidR="008B54FD" w:rsidRPr="004C57CE">
        <w:rPr>
          <w:rFonts w:ascii="Arial" w:eastAsia="Times New Roman" w:hAnsi="Arial" w:cs="Arial"/>
          <w:spacing w:val="1"/>
          <w:sz w:val="24"/>
          <w:szCs w:val="24"/>
        </w:rPr>
        <w:t xml:space="preserve"> uređajima za održavanje vozila;</w:t>
      </w:r>
    </w:p>
    <w:p w14:paraId="11855345" w14:textId="14F82162"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 ne dozvoljava da se u garaže, pod nastreš</w:t>
      </w:r>
      <w:r w:rsidR="009B3A7C" w:rsidRPr="004C57CE">
        <w:rPr>
          <w:rFonts w:ascii="Arial" w:eastAsia="Times New Roman" w:hAnsi="Arial" w:cs="Arial"/>
          <w:spacing w:val="1"/>
          <w:sz w:val="24"/>
          <w:szCs w:val="24"/>
        </w:rPr>
        <w:t>n</w:t>
      </w:r>
      <w:r w:rsidRPr="004C57CE">
        <w:rPr>
          <w:rFonts w:ascii="Arial" w:eastAsia="Times New Roman" w:hAnsi="Arial" w:cs="Arial"/>
          <w:spacing w:val="1"/>
          <w:sz w:val="24"/>
          <w:szCs w:val="24"/>
        </w:rPr>
        <w:t>ice i na sta</w:t>
      </w:r>
      <w:r w:rsidR="008B54FD" w:rsidRPr="004C57CE">
        <w:rPr>
          <w:rFonts w:ascii="Arial" w:eastAsia="Times New Roman" w:hAnsi="Arial" w:cs="Arial"/>
          <w:spacing w:val="1"/>
          <w:sz w:val="24"/>
          <w:szCs w:val="24"/>
        </w:rPr>
        <w:t>janke parkiraju neuredna vozila;</w:t>
      </w:r>
    </w:p>
    <w:p w14:paraId="42D846AC" w14:textId="30C58B44"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e) vodi računa da putevi u parku ne budu zakrčeni i da se vozila parki</w:t>
      </w:r>
      <w:r w:rsidR="008B54FD" w:rsidRPr="004C57CE">
        <w:rPr>
          <w:rFonts w:ascii="Arial" w:eastAsia="Times New Roman" w:hAnsi="Arial" w:cs="Arial"/>
          <w:spacing w:val="1"/>
          <w:sz w:val="24"/>
          <w:szCs w:val="24"/>
        </w:rPr>
        <w:t>raju samo na određenim mjestima;</w:t>
      </w:r>
    </w:p>
    <w:p w14:paraId="7E1C0EB2" w14:textId="77138BC5"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f) kontroliše korišćenje zaštitnih uređaja</w:t>
      </w:r>
      <w:r w:rsidR="00E776EA" w:rsidRPr="004C57CE">
        <w:rPr>
          <w:rFonts w:ascii="Arial" w:eastAsia="Times New Roman" w:hAnsi="Arial" w:cs="Arial"/>
          <w:spacing w:val="1"/>
          <w:sz w:val="24"/>
          <w:szCs w:val="24"/>
        </w:rPr>
        <w:t xml:space="preserve"> </w:t>
      </w:r>
      <w:r w:rsidR="00A17DAB" w:rsidRPr="004C57CE">
        <w:rPr>
          <w:rFonts w:ascii="Arial" w:eastAsia="Times New Roman" w:hAnsi="Arial" w:cs="Arial"/>
          <w:spacing w:val="1"/>
          <w:sz w:val="24"/>
          <w:szCs w:val="24"/>
        </w:rPr>
        <w:t>i opreme u parku;</w:t>
      </w:r>
      <w:r w:rsidRPr="004C57CE">
        <w:rPr>
          <w:rFonts w:ascii="Arial" w:eastAsia="Times New Roman" w:hAnsi="Arial" w:cs="Arial"/>
          <w:spacing w:val="1"/>
          <w:sz w:val="24"/>
          <w:szCs w:val="24"/>
        </w:rPr>
        <w:t xml:space="preserve"> </w:t>
      </w:r>
    </w:p>
    <w:p w14:paraId="156CB72E" w14:textId="693AF7EE"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g) ne dozvoljava </w:t>
      </w:r>
      <w:r w:rsidR="00A17DAB" w:rsidRPr="004C57CE">
        <w:rPr>
          <w:rFonts w:ascii="Arial" w:eastAsia="Times New Roman" w:hAnsi="Arial" w:cs="Arial"/>
          <w:spacing w:val="1"/>
          <w:sz w:val="24"/>
          <w:szCs w:val="24"/>
        </w:rPr>
        <w:t>nepoznatim licima ulazak u park;</w:t>
      </w:r>
    </w:p>
    <w:p w14:paraId="06BC2493" w14:textId="2466AB90"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h) kontroliše da li se alat i prib</w:t>
      </w:r>
      <w:r w:rsidR="00A17DAB" w:rsidRPr="004C57CE">
        <w:rPr>
          <w:rFonts w:ascii="Arial" w:eastAsia="Times New Roman" w:hAnsi="Arial" w:cs="Arial"/>
          <w:spacing w:val="1"/>
          <w:sz w:val="24"/>
          <w:szCs w:val="24"/>
        </w:rPr>
        <w:t>or čuvaju na određenim mjestima;</w:t>
      </w:r>
    </w:p>
    <w:p w14:paraId="7AD3CC1A" w14:textId="06376033"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i) provjerava ispravnost vatrogasne opreme i sredstava, a u slučaju požara pr</w:t>
      </w:r>
      <w:r w:rsidR="00A17DAB" w:rsidRPr="004C57CE">
        <w:rPr>
          <w:rFonts w:ascii="Arial" w:eastAsia="Times New Roman" w:hAnsi="Arial" w:cs="Arial"/>
          <w:spacing w:val="1"/>
          <w:sz w:val="24"/>
          <w:szCs w:val="24"/>
        </w:rPr>
        <w:t>eduzima mjere za gašenje požara;</w:t>
      </w:r>
    </w:p>
    <w:p w14:paraId="2A4A0432" w14:textId="5C005755"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j) u slučaju uzbun</w:t>
      </w:r>
      <w:r w:rsidR="008A70A7" w:rsidRPr="004C57CE">
        <w:rPr>
          <w:rFonts w:ascii="Arial" w:eastAsia="Times New Roman" w:hAnsi="Arial" w:cs="Arial"/>
          <w:spacing w:val="1"/>
          <w:sz w:val="24"/>
          <w:szCs w:val="24"/>
        </w:rPr>
        <w:t>jivanja</w:t>
      </w:r>
      <w:r w:rsidRPr="004C57CE">
        <w:rPr>
          <w:rFonts w:ascii="Arial" w:eastAsia="Times New Roman" w:hAnsi="Arial" w:cs="Arial"/>
          <w:spacing w:val="1"/>
          <w:sz w:val="24"/>
          <w:szCs w:val="24"/>
        </w:rPr>
        <w:t xml:space="preserve"> preduzima mjere da se vozila što prije pr</w:t>
      </w:r>
      <w:r w:rsidR="00A17DAB" w:rsidRPr="004C57CE">
        <w:rPr>
          <w:rFonts w:ascii="Arial" w:eastAsia="Times New Roman" w:hAnsi="Arial" w:cs="Arial"/>
          <w:spacing w:val="1"/>
          <w:sz w:val="24"/>
          <w:szCs w:val="24"/>
        </w:rPr>
        <w:t>ipreme za pokret i napuste park;</w:t>
      </w:r>
      <w:r w:rsidRPr="004C57CE">
        <w:rPr>
          <w:rFonts w:ascii="Arial" w:eastAsia="Times New Roman" w:hAnsi="Arial" w:cs="Arial"/>
          <w:spacing w:val="1"/>
          <w:sz w:val="24"/>
          <w:szCs w:val="24"/>
        </w:rPr>
        <w:t xml:space="preserve"> </w:t>
      </w:r>
    </w:p>
    <w:p w14:paraId="748FCAA7" w14:textId="27EBF25A"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lastRenderedPageBreak/>
        <w:t xml:space="preserve">k) izvještava dežurnog kasarne (jedinice, </w:t>
      </w:r>
      <w:r w:rsidR="00F25489" w:rsidRPr="004C57CE">
        <w:rPr>
          <w:rFonts w:ascii="Arial" w:eastAsia="Times New Roman" w:hAnsi="Arial" w:cs="Arial"/>
          <w:spacing w:val="1"/>
          <w:sz w:val="24"/>
          <w:szCs w:val="24"/>
        </w:rPr>
        <w:t xml:space="preserve">vojnog aerodroma, </w:t>
      </w:r>
      <w:r w:rsidRPr="004C57CE">
        <w:rPr>
          <w:rFonts w:ascii="Arial" w:eastAsia="Times New Roman" w:hAnsi="Arial" w:cs="Arial"/>
          <w:spacing w:val="1"/>
          <w:sz w:val="24"/>
          <w:szCs w:val="24"/>
        </w:rPr>
        <w:t>logor</w:t>
      </w:r>
      <w:r w:rsidR="00290BF9" w:rsidRPr="004C57CE">
        <w:rPr>
          <w:rFonts w:ascii="Arial" w:eastAsia="Times New Roman" w:hAnsi="Arial" w:cs="Arial"/>
          <w:spacing w:val="1"/>
          <w:sz w:val="24"/>
          <w:szCs w:val="24"/>
        </w:rPr>
        <w:t>skog prostora</w:t>
      </w:r>
      <w:r w:rsidR="00A17DAB" w:rsidRPr="004C57CE">
        <w:rPr>
          <w:rFonts w:ascii="Arial" w:eastAsia="Times New Roman" w:hAnsi="Arial" w:cs="Arial"/>
          <w:spacing w:val="1"/>
          <w:sz w:val="24"/>
          <w:szCs w:val="24"/>
        </w:rPr>
        <w:t>) o stanju u parku;</w:t>
      </w:r>
    </w:p>
    <w:p w14:paraId="4B5E565D" w14:textId="6F34750F"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l) čuva rezervne k</w:t>
      </w:r>
      <w:r w:rsidR="00A17DAB" w:rsidRPr="004C57CE">
        <w:rPr>
          <w:rFonts w:ascii="Arial" w:eastAsia="Times New Roman" w:hAnsi="Arial" w:cs="Arial"/>
          <w:spacing w:val="1"/>
          <w:sz w:val="24"/>
          <w:szCs w:val="24"/>
        </w:rPr>
        <w:t>ljučeve za sve objekte u parku;</w:t>
      </w:r>
    </w:p>
    <w:p w14:paraId="7D2404A0"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m) poslije završenog rada obilazi prostorije parka i provjerava da li su svijetla ugašena, da li su električni prekidači isključeni, vrata zaključana i dr.</w:t>
      </w:r>
    </w:p>
    <w:p w14:paraId="69D25BF8" w14:textId="77777777" w:rsidR="00FC7407" w:rsidRPr="004C57CE" w:rsidRDefault="00FC7407" w:rsidP="00D50631">
      <w:pPr>
        <w:spacing w:after="0" w:line="240" w:lineRule="auto"/>
        <w:rPr>
          <w:rFonts w:ascii="Arial" w:hAnsi="Arial" w:cs="Arial"/>
          <w:sz w:val="24"/>
          <w:szCs w:val="24"/>
        </w:rPr>
      </w:pPr>
    </w:p>
    <w:p w14:paraId="461F1E06" w14:textId="18D5331A" w:rsidR="00FC7407" w:rsidRPr="004C57CE" w:rsidRDefault="00EE0C6D"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4.2.1.7</w:t>
      </w:r>
      <w:r w:rsidR="00FC7407" w:rsidRPr="004C57CE">
        <w:rPr>
          <w:rFonts w:ascii="Arial" w:eastAsia="Times New Roman" w:hAnsi="Arial" w:cs="Arial"/>
          <w:bCs/>
          <w:sz w:val="24"/>
          <w:szCs w:val="24"/>
        </w:rPr>
        <w:t>. Dežurni u jedinici zdravstvene zaštite</w:t>
      </w:r>
    </w:p>
    <w:p w14:paraId="32CF995B" w14:textId="77777777" w:rsidR="00FC7407" w:rsidRPr="004C57CE" w:rsidRDefault="00FC7407" w:rsidP="00D50631">
      <w:pPr>
        <w:spacing w:after="0" w:line="240" w:lineRule="auto"/>
        <w:rPr>
          <w:rFonts w:ascii="Arial" w:hAnsi="Arial" w:cs="Arial"/>
          <w:sz w:val="24"/>
          <w:szCs w:val="24"/>
        </w:rPr>
      </w:pPr>
    </w:p>
    <w:p w14:paraId="613B1558" w14:textId="5A2D0E9A"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152</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U jedinici zdravstvene zaštite može se organizovati dežurstvo zdravstvenog osoblja.</w:t>
      </w:r>
    </w:p>
    <w:p w14:paraId="32AEB047"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Dužnosti dežurnog u jedinici zdravstvene zaštite naređenjem određuje pretpostavljeni starješina.</w:t>
      </w:r>
    </w:p>
    <w:p w14:paraId="72AD6F6D" w14:textId="77777777" w:rsidR="00FC7407" w:rsidRPr="004C57CE" w:rsidRDefault="00FC7407" w:rsidP="00D50631">
      <w:pPr>
        <w:spacing w:after="0" w:line="240" w:lineRule="auto"/>
        <w:rPr>
          <w:rFonts w:ascii="Arial" w:hAnsi="Arial" w:cs="Arial"/>
          <w:sz w:val="24"/>
          <w:szCs w:val="24"/>
        </w:rPr>
      </w:pPr>
    </w:p>
    <w:p w14:paraId="0298AE6C" w14:textId="5CEFAE95" w:rsidR="00FC7407" w:rsidRPr="004C57CE" w:rsidRDefault="00EE0C6D"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4.2.1.8</w:t>
      </w:r>
      <w:r w:rsidR="00FC7407" w:rsidRPr="004C57CE">
        <w:rPr>
          <w:rFonts w:ascii="Arial" w:eastAsia="Times New Roman" w:hAnsi="Arial" w:cs="Arial"/>
          <w:bCs/>
          <w:sz w:val="24"/>
          <w:szCs w:val="24"/>
        </w:rPr>
        <w:t xml:space="preserve">. Dežurni </w:t>
      </w:r>
      <w:r w:rsidR="00981595" w:rsidRPr="004C57CE">
        <w:rPr>
          <w:rFonts w:ascii="Arial" w:eastAsia="Times New Roman" w:hAnsi="Arial" w:cs="Arial"/>
          <w:bCs/>
          <w:sz w:val="24"/>
          <w:szCs w:val="24"/>
        </w:rPr>
        <w:t>V</w:t>
      </w:r>
      <w:r w:rsidR="00FC7407" w:rsidRPr="004C57CE">
        <w:rPr>
          <w:rFonts w:ascii="Arial" w:eastAsia="Times New Roman" w:hAnsi="Arial" w:cs="Arial"/>
          <w:bCs/>
          <w:sz w:val="24"/>
          <w:szCs w:val="24"/>
        </w:rPr>
        <w:t>ojne policije</w:t>
      </w:r>
    </w:p>
    <w:p w14:paraId="36682899" w14:textId="77777777" w:rsidR="00FC7407" w:rsidRPr="004C57CE" w:rsidRDefault="00FC7407" w:rsidP="00D50631">
      <w:pPr>
        <w:spacing w:after="0" w:line="240" w:lineRule="auto"/>
        <w:rPr>
          <w:rFonts w:ascii="Arial" w:hAnsi="Arial" w:cs="Arial"/>
          <w:sz w:val="24"/>
          <w:szCs w:val="24"/>
        </w:rPr>
      </w:pPr>
    </w:p>
    <w:p w14:paraId="54EA3460" w14:textId="6A24FBDC"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153</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Dežurstvo u </w:t>
      </w:r>
      <w:r w:rsidR="00981595" w:rsidRPr="004C57CE">
        <w:rPr>
          <w:rFonts w:ascii="Arial" w:eastAsia="Times New Roman" w:hAnsi="Arial" w:cs="Arial"/>
          <w:spacing w:val="1"/>
          <w:sz w:val="24"/>
          <w:szCs w:val="24"/>
        </w:rPr>
        <w:t>V</w:t>
      </w:r>
      <w:r w:rsidR="00FC7407" w:rsidRPr="004C57CE">
        <w:rPr>
          <w:rFonts w:ascii="Arial" w:eastAsia="Times New Roman" w:hAnsi="Arial" w:cs="Arial"/>
          <w:spacing w:val="1"/>
          <w:sz w:val="24"/>
          <w:szCs w:val="24"/>
        </w:rPr>
        <w:t>ojnoj policiji obavlja se u skladu sa</w:t>
      </w:r>
      <w:r w:rsidR="00E776EA" w:rsidRPr="004C57CE">
        <w:rPr>
          <w:rFonts w:ascii="Arial" w:eastAsia="Times New Roman" w:hAnsi="Arial" w:cs="Arial"/>
          <w:spacing w:val="1"/>
          <w:sz w:val="24"/>
          <w:szCs w:val="24"/>
        </w:rPr>
        <w:t xml:space="preserve"> </w:t>
      </w:r>
      <w:r w:rsidR="00FC7407" w:rsidRPr="004C57CE">
        <w:rPr>
          <w:rFonts w:ascii="Arial" w:eastAsia="Times New Roman" w:hAnsi="Arial" w:cs="Arial"/>
          <w:spacing w:val="1"/>
          <w:sz w:val="24"/>
          <w:szCs w:val="24"/>
        </w:rPr>
        <w:t>ovim pravil</w:t>
      </w:r>
      <w:r w:rsidR="00DD4E46" w:rsidRPr="004C57CE">
        <w:rPr>
          <w:rFonts w:ascii="Arial" w:eastAsia="Times New Roman" w:hAnsi="Arial" w:cs="Arial"/>
          <w:spacing w:val="1"/>
          <w:sz w:val="24"/>
          <w:szCs w:val="24"/>
        </w:rPr>
        <w:t>ima</w:t>
      </w:r>
      <w:r w:rsidR="00FC7407" w:rsidRPr="004C57CE">
        <w:rPr>
          <w:rFonts w:ascii="Arial" w:eastAsia="Times New Roman" w:hAnsi="Arial" w:cs="Arial"/>
          <w:spacing w:val="1"/>
          <w:sz w:val="24"/>
          <w:szCs w:val="24"/>
        </w:rPr>
        <w:t xml:space="preserve"> i Pravil</w:t>
      </w:r>
      <w:r w:rsidR="0064174D" w:rsidRPr="004C57CE">
        <w:rPr>
          <w:rFonts w:ascii="Arial" w:eastAsia="Times New Roman" w:hAnsi="Arial" w:cs="Arial"/>
          <w:spacing w:val="1"/>
          <w:sz w:val="24"/>
          <w:szCs w:val="24"/>
        </w:rPr>
        <w:t>ima</w:t>
      </w:r>
      <w:r w:rsidR="00FC7407" w:rsidRPr="004C57CE">
        <w:rPr>
          <w:rFonts w:ascii="Arial" w:eastAsia="Times New Roman" w:hAnsi="Arial" w:cs="Arial"/>
          <w:spacing w:val="1"/>
          <w:sz w:val="24"/>
          <w:szCs w:val="24"/>
        </w:rPr>
        <w:t xml:space="preserve"> službe</w:t>
      </w:r>
      <w:r w:rsidR="00172C53" w:rsidRPr="004C57CE">
        <w:rPr>
          <w:rFonts w:ascii="Arial" w:eastAsia="Times New Roman" w:hAnsi="Arial" w:cs="Arial"/>
          <w:spacing w:val="1"/>
          <w:sz w:val="24"/>
          <w:szCs w:val="24"/>
        </w:rPr>
        <w:t xml:space="preserve"> </w:t>
      </w:r>
      <w:r w:rsidR="002C1790" w:rsidRPr="004C57CE">
        <w:rPr>
          <w:rFonts w:ascii="Arial" w:eastAsia="Times New Roman" w:hAnsi="Arial" w:cs="Arial"/>
          <w:spacing w:val="1"/>
          <w:sz w:val="24"/>
          <w:szCs w:val="24"/>
        </w:rPr>
        <w:t>V</w:t>
      </w:r>
      <w:r w:rsidR="00FC7407" w:rsidRPr="004C57CE">
        <w:rPr>
          <w:rFonts w:ascii="Arial" w:eastAsia="Times New Roman" w:hAnsi="Arial" w:cs="Arial"/>
          <w:spacing w:val="1"/>
          <w:sz w:val="24"/>
          <w:szCs w:val="24"/>
        </w:rPr>
        <w:t>ojne policije.</w:t>
      </w:r>
    </w:p>
    <w:p w14:paraId="37E81999" w14:textId="77777777" w:rsidR="00FC7407" w:rsidRPr="004C57CE" w:rsidRDefault="00FC7407" w:rsidP="00D50631">
      <w:pPr>
        <w:spacing w:after="0" w:line="240" w:lineRule="auto"/>
        <w:rPr>
          <w:rFonts w:ascii="Arial" w:hAnsi="Arial" w:cs="Arial"/>
          <w:sz w:val="24"/>
          <w:szCs w:val="24"/>
        </w:rPr>
      </w:pPr>
    </w:p>
    <w:p w14:paraId="5E2ACA70"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4.2.2. Čuvarska i stražarska služba</w:t>
      </w:r>
    </w:p>
    <w:p w14:paraId="2AA50BF2" w14:textId="77777777" w:rsidR="00FC7407" w:rsidRPr="004C57CE" w:rsidRDefault="00FC7407" w:rsidP="00D50631">
      <w:pPr>
        <w:spacing w:after="0" w:line="240" w:lineRule="auto"/>
        <w:rPr>
          <w:rFonts w:ascii="Arial" w:hAnsi="Arial" w:cs="Arial"/>
          <w:sz w:val="24"/>
          <w:szCs w:val="24"/>
        </w:rPr>
      </w:pPr>
    </w:p>
    <w:p w14:paraId="18C813EA" w14:textId="4DAB2D41"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154</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Čuvarska i stražarska služba vrše</w:t>
      </w:r>
      <w:r w:rsidR="00C7725F" w:rsidRPr="004C57CE">
        <w:rPr>
          <w:rFonts w:ascii="Arial" w:eastAsia="Times New Roman" w:hAnsi="Arial" w:cs="Arial"/>
          <w:spacing w:val="1"/>
          <w:sz w:val="24"/>
          <w:szCs w:val="24"/>
        </w:rPr>
        <w:t xml:space="preserve"> fizičko</w:t>
      </w:r>
      <w:r w:rsidR="00FC7407" w:rsidRPr="004C57CE">
        <w:rPr>
          <w:rFonts w:ascii="Arial" w:eastAsia="Times New Roman" w:hAnsi="Arial" w:cs="Arial"/>
          <w:spacing w:val="1"/>
          <w:sz w:val="24"/>
          <w:szCs w:val="24"/>
        </w:rPr>
        <w:t xml:space="preserve"> obezbjeđenje ljudstva, objekata i materijalnih sredstava (u daljem tekstu: obezbjeđenje) radi zaštite od napada, otuđenja, uništenja ili oštećenja pokretnih stvari, odnosno otkrivanja tajnih podataka.</w:t>
      </w:r>
    </w:p>
    <w:p w14:paraId="4EB0B90C" w14:textId="3BEEFD38"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155</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Za obezbjeđenje može se angažovati specijalizovana agencija.</w:t>
      </w:r>
    </w:p>
    <w:p w14:paraId="6CB7CE4F" w14:textId="589B8835"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156</w:t>
      </w:r>
      <w:r w:rsidR="00FC7407" w:rsidRPr="004C57CE">
        <w:rPr>
          <w:rFonts w:ascii="Arial" w:eastAsia="Times New Roman" w:hAnsi="Arial" w:cs="Arial"/>
          <w:b/>
          <w:spacing w:val="1"/>
          <w:sz w:val="24"/>
          <w:szCs w:val="24"/>
        </w:rPr>
        <w:t>.</w:t>
      </w:r>
      <w:r w:rsidR="00E776EA" w:rsidRPr="004C57CE">
        <w:rPr>
          <w:rFonts w:ascii="Arial" w:eastAsia="Times New Roman" w:hAnsi="Arial" w:cs="Arial"/>
          <w:spacing w:val="1"/>
          <w:sz w:val="24"/>
          <w:szCs w:val="24"/>
        </w:rPr>
        <w:t xml:space="preserve"> </w:t>
      </w:r>
      <w:r w:rsidR="00791268" w:rsidRPr="004C57CE">
        <w:rPr>
          <w:rFonts w:ascii="Arial" w:eastAsia="Times New Roman" w:hAnsi="Arial" w:cs="Arial"/>
          <w:spacing w:val="1"/>
          <w:sz w:val="24"/>
          <w:szCs w:val="24"/>
        </w:rPr>
        <w:t xml:space="preserve">Vojni objekat </w:t>
      </w:r>
      <w:r w:rsidR="00C05C8E" w:rsidRPr="004C57CE">
        <w:rPr>
          <w:rFonts w:ascii="Arial" w:eastAsia="Times New Roman" w:hAnsi="Arial" w:cs="Arial"/>
          <w:spacing w:val="1"/>
          <w:sz w:val="24"/>
          <w:szCs w:val="24"/>
        </w:rPr>
        <w:t>u kojem</w:t>
      </w:r>
      <w:r w:rsidR="00FC7407" w:rsidRPr="004C57CE">
        <w:rPr>
          <w:rFonts w:ascii="Arial" w:eastAsia="Times New Roman" w:hAnsi="Arial" w:cs="Arial"/>
          <w:spacing w:val="1"/>
          <w:sz w:val="24"/>
          <w:szCs w:val="24"/>
        </w:rPr>
        <w:t xml:space="preserve"> su smještene jedinice Vojske obezbjeđuj</w:t>
      </w:r>
      <w:r w:rsidR="00DE1E3F" w:rsidRPr="004C57CE">
        <w:rPr>
          <w:rFonts w:ascii="Arial" w:eastAsia="Times New Roman" w:hAnsi="Arial" w:cs="Arial"/>
          <w:spacing w:val="1"/>
          <w:sz w:val="24"/>
          <w:szCs w:val="24"/>
        </w:rPr>
        <w:t>e</w:t>
      </w:r>
      <w:r w:rsidR="00FC7407" w:rsidRPr="004C57CE">
        <w:rPr>
          <w:rFonts w:ascii="Arial" w:eastAsia="Times New Roman" w:hAnsi="Arial" w:cs="Arial"/>
          <w:spacing w:val="1"/>
          <w:sz w:val="24"/>
          <w:szCs w:val="24"/>
        </w:rPr>
        <w:t xml:space="preserve"> se, </w:t>
      </w:r>
      <w:r w:rsidR="00D27BF2" w:rsidRPr="004C57CE">
        <w:rPr>
          <w:rFonts w:ascii="Arial" w:eastAsia="Times New Roman" w:hAnsi="Arial" w:cs="Arial"/>
          <w:spacing w:val="1"/>
          <w:sz w:val="24"/>
          <w:szCs w:val="24"/>
        </w:rPr>
        <w:t>načelno</w:t>
      </w:r>
      <w:r w:rsidR="00FC7407" w:rsidRPr="004C57CE">
        <w:rPr>
          <w:rFonts w:ascii="Arial" w:eastAsia="Times New Roman" w:hAnsi="Arial" w:cs="Arial"/>
          <w:spacing w:val="1"/>
          <w:sz w:val="24"/>
          <w:szCs w:val="24"/>
        </w:rPr>
        <w:t xml:space="preserve">, licima iz </w:t>
      </w:r>
      <w:r w:rsidR="00791268" w:rsidRPr="004C57CE">
        <w:rPr>
          <w:rFonts w:ascii="Arial" w:eastAsia="Times New Roman" w:hAnsi="Arial" w:cs="Arial"/>
          <w:spacing w:val="1"/>
          <w:sz w:val="24"/>
          <w:szCs w:val="24"/>
        </w:rPr>
        <w:t>te jedinice</w:t>
      </w:r>
      <w:r w:rsidR="00FC7407" w:rsidRPr="004C57CE">
        <w:rPr>
          <w:rFonts w:ascii="Arial" w:eastAsia="Times New Roman" w:hAnsi="Arial" w:cs="Arial"/>
          <w:spacing w:val="1"/>
          <w:sz w:val="24"/>
          <w:szCs w:val="24"/>
        </w:rPr>
        <w:t>.</w:t>
      </w:r>
    </w:p>
    <w:p w14:paraId="62729B71" w14:textId="64FE149F"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157</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Obezbjeđenje može biti redovno i pojačano. Redovno obezbjeđenje sprovodi se u uslovima kada je stanje na teritoriji takvo da nije</w:t>
      </w:r>
      <w:r w:rsidR="00E776EA" w:rsidRPr="004C57CE">
        <w:rPr>
          <w:rFonts w:ascii="Arial" w:eastAsia="Times New Roman" w:hAnsi="Arial" w:cs="Arial"/>
          <w:spacing w:val="1"/>
          <w:sz w:val="24"/>
          <w:szCs w:val="24"/>
        </w:rPr>
        <w:t xml:space="preserve"> </w:t>
      </w:r>
      <w:r w:rsidR="00FC7407" w:rsidRPr="004C57CE">
        <w:rPr>
          <w:rFonts w:ascii="Arial" w:eastAsia="Times New Roman" w:hAnsi="Arial" w:cs="Arial"/>
          <w:spacing w:val="1"/>
          <w:sz w:val="24"/>
          <w:szCs w:val="24"/>
        </w:rPr>
        <w:t>potrebno preduzimanje posebnih mjera, radnji i postupaka.</w:t>
      </w:r>
    </w:p>
    <w:p w14:paraId="5133F3EE" w14:textId="12A4BC5D" w:rsidR="00A86C44" w:rsidRPr="004C57CE" w:rsidRDefault="00FC7407" w:rsidP="002E30FC">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Za obezbjeđenje iz stava </w:t>
      </w:r>
      <w:r w:rsidR="00DE1E3F" w:rsidRPr="004C57CE">
        <w:rPr>
          <w:rFonts w:ascii="Arial" w:eastAsia="Times New Roman" w:hAnsi="Arial" w:cs="Arial"/>
          <w:spacing w:val="1"/>
          <w:sz w:val="24"/>
          <w:szCs w:val="24"/>
        </w:rPr>
        <w:t>1</w:t>
      </w:r>
      <w:r w:rsidRPr="004C57CE">
        <w:rPr>
          <w:rFonts w:ascii="Arial" w:eastAsia="Times New Roman" w:hAnsi="Arial" w:cs="Arial"/>
          <w:spacing w:val="1"/>
          <w:sz w:val="24"/>
          <w:szCs w:val="24"/>
        </w:rPr>
        <w:t xml:space="preserve"> ove tačke, angažuje se ljudstvo neophodno za fizičko obezbjeđenje i tehnička sredstva u kombinaciji sa inžinjerijskim obezbjeđenjem.</w:t>
      </w:r>
    </w:p>
    <w:p w14:paraId="026A0B75" w14:textId="5121C60E" w:rsidR="00AC11AA" w:rsidRPr="004C57CE" w:rsidRDefault="00FC7407" w:rsidP="00A86C44">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Pojačano obezbjeđenje vrši se kada je potrebno preduzeti dodatne mjere, radnje i postupke za zaštitu i obezbjeđenje objekata.</w:t>
      </w:r>
    </w:p>
    <w:p w14:paraId="56B4A685" w14:textId="09AAD9B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Pojačano obezb</w:t>
      </w:r>
      <w:r w:rsidR="009B3A7C"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eđenje vrši se:</w:t>
      </w:r>
    </w:p>
    <w:p w14:paraId="6B6512C8" w14:textId="05C918CE" w:rsidR="00FC7407" w:rsidRPr="004C57CE" w:rsidRDefault="00FC7407" w:rsidP="00CF2870">
      <w:pPr>
        <w:pStyle w:val="ListParagraph"/>
        <w:numPr>
          <w:ilvl w:val="0"/>
          <w:numId w:val="19"/>
        </w:numPr>
        <w:spacing w:after="0" w:line="240" w:lineRule="auto"/>
        <w:ind w:right="-20"/>
        <w:jc w:val="both"/>
        <w:rPr>
          <w:rFonts w:ascii="Arial" w:eastAsia="Times New Roman" w:hAnsi="Arial" w:cs="Arial"/>
          <w:spacing w:val="1"/>
          <w:sz w:val="24"/>
          <w:szCs w:val="24"/>
        </w:rPr>
      </w:pPr>
      <w:r w:rsidRPr="004C57CE">
        <w:rPr>
          <w:rFonts w:ascii="Arial" w:eastAsia="Times New Roman" w:hAnsi="Arial" w:cs="Arial"/>
          <w:spacing w:val="1"/>
          <w:sz w:val="24"/>
          <w:szCs w:val="24"/>
        </w:rPr>
        <w:t>za vrije</w:t>
      </w:r>
      <w:r w:rsidR="00A17DAB" w:rsidRPr="004C57CE">
        <w:rPr>
          <w:rFonts w:ascii="Arial" w:eastAsia="Times New Roman" w:hAnsi="Arial" w:cs="Arial"/>
          <w:spacing w:val="1"/>
          <w:sz w:val="24"/>
          <w:szCs w:val="24"/>
        </w:rPr>
        <w:t>me ratnog ili vanrednog stanja;</w:t>
      </w:r>
    </w:p>
    <w:p w14:paraId="1F8E7406" w14:textId="5BA7D633" w:rsidR="00FC7407" w:rsidRPr="004C57CE" w:rsidRDefault="00FC7407" w:rsidP="00CF2870">
      <w:pPr>
        <w:pStyle w:val="ListParagraph"/>
        <w:numPr>
          <w:ilvl w:val="0"/>
          <w:numId w:val="19"/>
        </w:numPr>
        <w:tabs>
          <w:tab w:val="left" w:pos="1134"/>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u drugim uslovima kada je neophodno preduzeti pojačane mjere obezbjeđenja.</w:t>
      </w:r>
    </w:p>
    <w:p w14:paraId="3705DD47"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U slučaju pojačanog obezbjeđenja preduzimaju se mjere kao što su: angažovanje većeg broja lica za fizičko obezbjeđenje objekata (čuvarska i stražarska služba), angažovanje dežurne ili druge jedinice za intervenciju na ugroženom objektu, kao i druge opšte i posebne mjere u skladu sa konkretnom situacijom i karakteristikama objekta.</w:t>
      </w:r>
    </w:p>
    <w:p w14:paraId="3DD2CA05" w14:textId="4CBBB422" w:rsidR="001A7751" w:rsidRPr="004C57CE" w:rsidRDefault="00AC11AA" w:rsidP="001A775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158</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w:t>
      </w:r>
      <w:r w:rsidR="001A7751" w:rsidRPr="004C57CE">
        <w:rPr>
          <w:rFonts w:ascii="Arial" w:eastAsia="Times New Roman" w:hAnsi="Arial" w:cs="Arial"/>
          <w:spacing w:val="1"/>
          <w:sz w:val="24"/>
          <w:szCs w:val="24"/>
        </w:rPr>
        <w:t>Dokumenta za rad čuvarske</w:t>
      </w:r>
      <w:r w:rsidR="0077262F" w:rsidRPr="004C57CE">
        <w:rPr>
          <w:rFonts w:ascii="Arial" w:eastAsia="Times New Roman" w:hAnsi="Arial" w:cs="Arial"/>
          <w:spacing w:val="1"/>
          <w:sz w:val="24"/>
          <w:szCs w:val="24"/>
        </w:rPr>
        <w:t>/stražarske</w:t>
      </w:r>
      <w:r w:rsidR="001A7751" w:rsidRPr="004C57CE">
        <w:rPr>
          <w:rFonts w:ascii="Arial" w:eastAsia="Times New Roman" w:hAnsi="Arial" w:cs="Arial"/>
          <w:spacing w:val="1"/>
          <w:sz w:val="24"/>
          <w:szCs w:val="24"/>
        </w:rPr>
        <w:t xml:space="preserve"> službe </w:t>
      </w:r>
      <w:r w:rsidR="002E30FC" w:rsidRPr="004C57CE">
        <w:rPr>
          <w:rFonts w:ascii="Arial" w:eastAsia="Times New Roman" w:hAnsi="Arial" w:cs="Arial"/>
          <w:spacing w:val="1"/>
          <w:sz w:val="24"/>
          <w:szCs w:val="24"/>
        </w:rPr>
        <w:t>ustrojavaju se u skladu sa</w:t>
      </w:r>
      <w:r w:rsidR="001A7751" w:rsidRPr="004C57CE">
        <w:rPr>
          <w:rFonts w:ascii="Arial" w:eastAsia="Times New Roman" w:hAnsi="Arial" w:cs="Arial"/>
          <w:spacing w:val="1"/>
          <w:sz w:val="24"/>
          <w:szCs w:val="24"/>
        </w:rPr>
        <w:t xml:space="preserve"> Pri</w:t>
      </w:r>
      <w:r w:rsidR="002E30FC" w:rsidRPr="004C57CE">
        <w:rPr>
          <w:rFonts w:ascii="Arial" w:eastAsia="Times New Roman" w:hAnsi="Arial" w:cs="Arial"/>
          <w:spacing w:val="1"/>
          <w:sz w:val="24"/>
          <w:szCs w:val="24"/>
        </w:rPr>
        <w:t>logom</w:t>
      </w:r>
      <w:r w:rsidR="001A7751" w:rsidRPr="004C57CE">
        <w:rPr>
          <w:rFonts w:ascii="Arial" w:eastAsia="Times New Roman" w:hAnsi="Arial" w:cs="Arial"/>
          <w:spacing w:val="1"/>
          <w:sz w:val="24"/>
          <w:szCs w:val="24"/>
        </w:rPr>
        <w:t xml:space="preserve"> 6.</w:t>
      </w:r>
    </w:p>
    <w:p w14:paraId="54533472" w14:textId="0FEFC184" w:rsidR="0027330C" w:rsidRPr="004C57CE" w:rsidRDefault="0027330C" w:rsidP="0027330C">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Navedena dokumenta organa čuvarske</w:t>
      </w:r>
      <w:r w:rsidR="0077262F" w:rsidRPr="004C57CE">
        <w:rPr>
          <w:rFonts w:ascii="Arial" w:eastAsia="Times New Roman" w:hAnsi="Arial" w:cs="Arial"/>
          <w:sz w:val="24"/>
          <w:szCs w:val="24"/>
        </w:rPr>
        <w:t>/stražarske</w:t>
      </w:r>
      <w:r w:rsidRPr="004C57CE">
        <w:rPr>
          <w:rFonts w:ascii="Arial" w:eastAsia="Times New Roman" w:hAnsi="Arial" w:cs="Arial"/>
          <w:sz w:val="24"/>
          <w:szCs w:val="24"/>
        </w:rPr>
        <w:t xml:space="preserve"> službe su obavezna na nivou Vojske, a u zavisnosti od specifičnosti službe i objekta u okviru kojeg ista funkcioniše, komandanti i komandiri jedinica nadležni za funkcionisanje službe u datom objektu mogu propisati i dodatna dokumenta. </w:t>
      </w:r>
    </w:p>
    <w:p w14:paraId="5F1E8CED" w14:textId="3B466CB4" w:rsidR="00B10B89" w:rsidRPr="004C57CE" w:rsidRDefault="0027330C" w:rsidP="00DD4E46">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Sva dokumenta za rad čuvarske</w:t>
      </w:r>
      <w:r w:rsidR="0077262F" w:rsidRPr="004C57CE">
        <w:rPr>
          <w:rFonts w:ascii="Arial" w:eastAsia="Times New Roman" w:hAnsi="Arial" w:cs="Arial"/>
          <w:sz w:val="24"/>
          <w:szCs w:val="24"/>
        </w:rPr>
        <w:t>/stražarske</w:t>
      </w:r>
      <w:r w:rsidRPr="004C57CE">
        <w:rPr>
          <w:rFonts w:ascii="Arial" w:eastAsia="Times New Roman" w:hAnsi="Arial" w:cs="Arial"/>
          <w:sz w:val="24"/>
          <w:szCs w:val="24"/>
        </w:rPr>
        <w:t xml:space="preserve"> službe moraju biti ostraničena, ovjerena pečatom i evidentirana u spisku dokumenata u elaboratu službe.</w:t>
      </w:r>
    </w:p>
    <w:p w14:paraId="474C1DE5" w14:textId="1B7C3A07"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159</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Elaborat čuvarske</w:t>
      </w:r>
      <w:r w:rsidR="00CF4F31" w:rsidRPr="004C57CE">
        <w:rPr>
          <w:rFonts w:ascii="Arial" w:eastAsia="Times New Roman" w:hAnsi="Arial" w:cs="Arial"/>
          <w:spacing w:val="1"/>
          <w:sz w:val="24"/>
          <w:szCs w:val="24"/>
        </w:rPr>
        <w:t>/</w:t>
      </w:r>
      <w:r w:rsidR="00FC7407" w:rsidRPr="004C57CE">
        <w:rPr>
          <w:rFonts w:ascii="Arial" w:eastAsia="Times New Roman" w:hAnsi="Arial" w:cs="Arial"/>
          <w:spacing w:val="1"/>
          <w:sz w:val="24"/>
          <w:szCs w:val="24"/>
        </w:rPr>
        <w:t xml:space="preserve">stražarske službe izrađuje jedinica </w:t>
      </w:r>
      <w:r w:rsidR="00E776EA" w:rsidRPr="004C57CE">
        <w:rPr>
          <w:rFonts w:ascii="Arial" w:eastAsia="Times New Roman" w:hAnsi="Arial" w:cs="Arial"/>
          <w:spacing w:val="1"/>
          <w:sz w:val="24"/>
          <w:szCs w:val="24"/>
        </w:rPr>
        <w:t>koja</w:t>
      </w:r>
      <w:r w:rsidR="00FC7407" w:rsidRPr="004C57CE">
        <w:rPr>
          <w:rFonts w:ascii="Arial" w:eastAsia="Times New Roman" w:hAnsi="Arial" w:cs="Arial"/>
          <w:spacing w:val="1"/>
          <w:sz w:val="24"/>
          <w:szCs w:val="24"/>
        </w:rPr>
        <w:t xml:space="preserve"> je nadležna za </w:t>
      </w:r>
      <w:r w:rsidR="00FC7407" w:rsidRPr="004C57CE">
        <w:rPr>
          <w:rFonts w:ascii="Arial" w:eastAsia="Times New Roman" w:hAnsi="Arial" w:cs="Arial"/>
          <w:spacing w:val="1"/>
          <w:sz w:val="24"/>
          <w:szCs w:val="24"/>
        </w:rPr>
        <w:lastRenderedPageBreak/>
        <w:t>obezbjeđenje objekta, a odobrava ga komandant – komandir jedinice u čijoj nadležnosti je obezbjeđenje objekta.</w:t>
      </w:r>
    </w:p>
    <w:p w14:paraId="4E23BAB3" w14:textId="7F957840" w:rsidR="00FC7407" w:rsidRPr="004C57CE" w:rsidRDefault="00FC7407" w:rsidP="00D50631">
      <w:pPr>
        <w:spacing w:after="0" w:line="240" w:lineRule="auto"/>
        <w:ind w:right="-20" w:firstLine="720"/>
        <w:jc w:val="both"/>
        <w:rPr>
          <w:rFonts w:ascii="Arial" w:eastAsia="Times New Roman" w:hAnsi="Arial" w:cs="Arial"/>
          <w:strike/>
          <w:spacing w:val="1"/>
          <w:sz w:val="24"/>
          <w:szCs w:val="24"/>
        </w:rPr>
      </w:pPr>
      <w:r w:rsidRPr="004C57CE">
        <w:rPr>
          <w:rFonts w:ascii="Arial" w:eastAsia="Times New Roman" w:hAnsi="Arial" w:cs="Arial"/>
          <w:spacing w:val="1"/>
          <w:sz w:val="24"/>
          <w:szCs w:val="24"/>
        </w:rPr>
        <w:t xml:space="preserve">Elaborat se izrađuje u </w:t>
      </w:r>
      <w:r w:rsidR="00FF5B8A" w:rsidRPr="004C57CE">
        <w:rPr>
          <w:rFonts w:ascii="Arial" w:eastAsia="Times New Roman" w:hAnsi="Arial" w:cs="Arial"/>
          <w:spacing w:val="1"/>
          <w:sz w:val="24"/>
          <w:szCs w:val="24"/>
        </w:rPr>
        <w:t xml:space="preserve">četiri </w:t>
      </w:r>
      <w:r w:rsidRPr="004C57CE">
        <w:rPr>
          <w:rFonts w:ascii="Arial" w:eastAsia="Times New Roman" w:hAnsi="Arial" w:cs="Arial"/>
          <w:spacing w:val="1"/>
          <w:sz w:val="24"/>
          <w:szCs w:val="24"/>
        </w:rPr>
        <w:t>štampana primjerka, od kojih se jedan primjerak, sa procjenom potreba za obezbjeđenje, čuva u komandi jedinice koja je nadležna za obezbjeđenje objekata, drugi primjerak u jedinici koja vrši obezbjeđenje objekta</w:t>
      </w:r>
      <w:r w:rsidR="00FF5B8A" w:rsidRPr="004C57CE">
        <w:rPr>
          <w:rFonts w:ascii="Arial" w:eastAsia="Times New Roman" w:hAnsi="Arial" w:cs="Arial"/>
          <w:spacing w:val="1"/>
          <w:sz w:val="24"/>
          <w:szCs w:val="24"/>
        </w:rPr>
        <w:t>,</w:t>
      </w:r>
      <w:r w:rsidRPr="004C57CE">
        <w:rPr>
          <w:rFonts w:ascii="Arial" w:eastAsia="Times New Roman" w:hAnsi="Arial" w:cs="Arial"/>
          <w:spacing w:val="1"/>
          <w:sz w:val="24"/>
          <w:szCs w:val="24"/>
        </w:rPr>
        <w:t xml:space="preserve"> treći primjerak kod komandira čuvarske službe</w:t>
      </w:r>
      <w:r w:rsidR="00FF5B8A" w:rsidRPr="004C57CE">
        <w:rPr>
          <w:rFonts w:ascii="Arial" w:eastAsia="Times New Roman" w:hAnsi="Arial" w:cs="Arial"/>
          <w:spacing w:val="1"/>
          <w:sz w:val="24"/>
          <w:szCs w:val="24"/>
        </w:rPr>
        <w:t>, a četvrti u Generalštabu</w:t>
      </w:r>
      <w:r w:rsidRPr="004C57CE">
        <w:rPr>
          <w:rFonts w:ascii="Arial" w:eastAsia="Times New Roman" w:hAnsi="Arial" w:cs="Arial"/>
          <w:spacing w:val="1"/>
          <w:sz w:val="24"/>
          <w:szCs w:val="24"/>
        </w:rPr>
        <w:t xml:space="preserve">. </w:t>
      </w:r>
    </w:p>
    <w:p w14:paraId="4BBE5412" w14:textId="0CF8C3B2" w:rsidR="00FC7407" w:rsidRPr="004C57CE" w:rsidRDefault="00AC11AA"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160</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Jedinica u čijoj je nadležnosti obezbjeđenje, izrađuje procjenu ugroženosti vojnog objekta koja obuhvata:</w:t>
      </w:r>
    </w:p>
    <w:p w14:paraId="5FAC17B8" w14:textId="771FB1FB"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 značaj i položaj vojnog objekta u odnosu na naseljena mjesta, komunikacije, prirodne prepreke i osjetljivost na razl</w:t>
      </w:r>
      <w:r w:rsidR="00A85FD9" w:rsidRPr="004C57CE">
        <w:rPr>
          <w:rFonts w:ascii="Arial" w:eastAsia="Times New Roman" w:hAnsi="Arial" w:cs="Arial"/>
          <w:spacing w:val="1"/>
          <w:sz w:val="24"/>
          <w:szCs w:val="24"/>
        </w:rPr>
        <w:t>ičita dejstva, uticaje i požare;</w:t>
      </w:r>
    </w:p>
    <w:p w14:paraId="6816DE3C" w14:textId="791FCEF4"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b) vrstu i jačinu jedinice koja je smještena u objektu i njenu osjetljivost </w:t>
      </w:r>
      <w:r w:rsidR="00A85FD9" w:rsidRPr="004C57CE">
        <w:rPr>
          <w:rFonts w:ascii="Arial" w:eastAsia="Times New Roman" w:hAnsi="Arial" w:cs="Arial"/>
          <w:spacing w:val="1"/>
          <w:sz w:val="24"/>
          <w:szCs w:val="24"/>
        </w:rPr>
        <w:t>na raznovrsna dejstva i uticaje;</w:t>
      </w:r>
    </w:p>
    <w:p w14:paraId="50588F51" w14:textId="1F3B572E"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c) raspored pojedinih elemenata unutar objekta i najosjetljivija mjesta za neovlašćen ulaza</w:t>
      </w:r>
      <w:r w:rsidR="00A85FD9" w:rsidRPr="004C57CE">
        <w:rPr>
          <w:rFonts w:ascii="Arial" w:eastAsia="Times New Roman" w:hAnsi="Arial" w:cs="Arial"/>
          <w:spacing w:val="1"/>
          <w:sz w:val="24"/>
          <w:szCs w:val="24"/>
        </w:rPr>
        <w:t>k i način njihovog obezbjeđenja;</w:t>
      </w:r>
    </w:p>
    <w:p w14:paraId="707F095D" w14:textId="1A210CC1"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 moguće pravce i re</w:t>
      </w:r>
      <w:r w:rsidR="00742618" w:rsidRPr="004C57CE">
        <w:rPr>
          <w:rFonts w:ascii="Arial" w:eastAsia="Times New Roman" w:hAnsi="Arial" w:cs="Arial"/>
          <w:spacing w:val="1"/>
          <w:sz w:val="24"/>
          <w:szCs w:val="24"/>
        </w:rPr>
        <w:t>j</w:t>
      </w:r>
      <w:r w:rsidR="00A85FD9" w:rsidRPr="004C57CE">
        <w:rPr>
          <w:rFonts w:ascii="Arial" w:eastAsia="Times New Roman" w:hAnsi="Arial" w:cs="Arial"/>
          <w:spacing w:val="1"/>
          <w:sz w:val="24"/>
          <w:szCs w:val="24"/>
        </w:rPr>
        <w:t>one ugrožavanja;</w:t>
      </w:r>
    </w:p>
    <w:p w14:paraId="5497270D" w14:textId="0822D992"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e) način i sredstva za najracionalnije obezbjeđenje re</w:t>
      </w:r>
      <w:r w:rsidR="00B7308E" w:rsidRPr="004C57CE">
        <w:rPr>
          <w:rFonts w:ascii="Arial" w:eastAsia="Times New Roman" w:hAnsi="Arial" w:cs="Arial"/>
          <w:spacing w:val="1"/>
          <w:sz w:val="24"/>
          <w:szCs w:val="24"/>
        </w:rPr>
        <w:t>j</w:t>
      </w:r>
      <w:r w:rsidR="00A85FD9" w:rsidRPr="004C57CE">
        <w:rPr>
          <w:rFonts w:ascii="Arial" w:eastAsia="Times New Roman" w:hAnsi="Arial" w:cs="Arial"/>
          <w:spacing w:val="1"/>
          <w:sz w:val="24"/>
          <w:szCs w:val="24"/>
        </w:rPr>
        <w:t>ona i pravaca;</w:t>
      </w:r>
    </w:p>
    <w:p w14:paraId="45C1F7B6" w14:textId="1C0BF7B5"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f) udaljenost i vrijeme potrebno z</w:t>
      </w:r>
      <w:r w:rsidR="00A85FD9" w:rsidRPr="004C57CE">
        <w:rPr>
          <w:rFonts w:ascii="Arial" w:eastAsia="Times New Roman" w:hAnsi="Arial" w:cs="Arial"/>
          <w:spacing w:val="1"/>
          <w:sz w:val="24"/>
          <w:szCs w:val="24"/>
        </w:rPr>
        <w:t>a dolazak snaga za intervenciju;</w:t>
      </w:r>
    </w:p>
    <w:p w14:paraId="3D48E0BA" w14:textId="095C740B"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g) najpogodniji način inžinjerijskog uređenja (mjesta za izradu zaklona i položaj</w:t>
      </w:r>
      <w:r w:rsidR="00A85FD9" w:rsidRPr="004C57CE">
        <w:rPr>
          <w:rFonts w:ascii="Arial" w:eastAsia="Times New Roman" w:hAnsi="Arial" w:cs="Arial"/>
          <w:spacing w:val="1"/>
          <w:sz w:val="24"/>
          <w:szCs w:val="24"/>
        </w:rPr>
        <w:t>a za odbranu i drugih objekata);</w:t>
      </w:r>
    </w:p>
    <w:p w14:paraId="2FE210B8" w14:textId="39056E46"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h) mogućnosti primjene elektronskih i tehn</w:t>
      </w:r>
      <w:r w:rsidR="00A85FD9" w:rsidRPr="004C57CE">
        <w:rPr>
          <w:rFonts w:ascii="Arial" w:eastAsia="Times New Roman" w:hAnsi="Arial" w:cs="Arial"/>
          <w:spacing w:val="1"/>
          <w:sz w:val="24"/>
          <w:szCs w:val="24"/>
        </w:rPr>
        <w:t>ičkih sredstava za obezbjeđenje;</w:t>
      </w:r>
      <w:r w:rsidRPr="004C57CE">
        <w:rPr>
          <w:rFonts w:ascii="Arial" w:eastAsia="Times New Roman" w:hAnsi="Arial" w:cs="Arial"/>
          <w:spacing w:val="1"/>
          <w:sz w:val="24"/>
          <w:szCs w:val="24"/>
        </w:rPr>
        <w:t xml:space="preserve"> </w:t>
      </w:r>
    </w:p>
    <w:p w14:paraId="0EA831D2" w14:textId="4353FD7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i) regulisanje pristupa objektu, prijavnu službu, evidenciju posjeta i </w:t>
      </w:r>
      <w:r w:rsidR="00A85FD9" w:rsidRPr="004C57CE">
        <w:rPr>
          <w:rFonts w:ascii="Arial" w:eastAsia="Times New Roman" w:hAnsi="Arial" w:cs="Arial"/>
          <w:spacing w:val="1"/>
          <w:sz w:val="24"/>
          <w:szCs w:val="24"/>
        </w:rPr>
        <w:t>drugo;</w:t>
      </w:r>
      <w:r w:rsidRPr="004C57CE">
        <w:rPr>
          <w:rFonts w:ascii="Arial" w:eastAsia="Times New Roman" w:hAnsi="Arial" w:cs="Arial"/>
          <w:spacing w:val="1"/>
          <w:sz w:val="24"/>
          <w:szCs w:val="24"/>
        </w:rPr>
        <w:t xml:space="preserve"> </w:t>
      </w:r>
    </w:p>
    <w:p w14:paraId="658C09FF" w14:textId="2D35FCA4"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j) način zaštite tehničke </w:t>
      </w:r>
      <w:r w:rsidR="00A85FD9" w:rsidRPr="004C57CE">
        <w:rPr>
          <w:rFonts w:ascii="Arial" w:eastAsia="Times New Roman" w:hAnsi="Arial" w:cs="Arial"/>
          <w:spacing w:val="1"/>
          <w:sz w:val="24"/>
          <w:szCs w:val="24"/>
        </w:rPr>
        <w:t>i druge dokumentacije u objektu;</w:t>
      </w:r>
    </w:p>
    <w:p w14:paraId="48686B21" w14:textId="620AC9CB"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k) mogućnost organizacije </w:t>
      </w:r>
      <w:r w:rsidR="002A4C75" w:rsidRPr="004C57CE">
        <w:rPr>
          <w:rFonts w:ascii="Arial" w:eastAsia="Times New Roman" w:hAnsi="Arial" w:cs="Arial"/>
          <w:spacing w:val="1"/>
          <w:sz w:val="24"/>
          <w:szCs w:val="24"/>
        </w:rPr>
        <w:t xml:space="preserve">informaciono-komunikacionih sistema </w:t>
      </w:r>
      <w:r w:rsidRPr="004C57CE">
        <w:rPr>
          <w:rFonts w:ascii="Arial" w:eastAsia="Times New Roman" w:hAnsi="Arial" w:cs="Arial"/>
          <w:spacing w:val="1"/>
          <w:sz w:val="24"/>
          <w:szCs w:val="24"/>
        </w:rPr>
        <w:t>sa jedinicom odgovornom za obezbjeđenje i drugim organima (Uprava policije, Ministarstvo unutrašnjih poslova, vatrogasna služba</w:t>
      </w:r>
      <w:r w:rsidR="00AE516F" w:rsidRPr="004C57CE">
        <w:rPr>
          <w:rFonts w:ascii="Arial" w:eastAsia="Times New Roman" w:hAnsi="Arial" w:cs="Arial"/>
          <w:spacing w:val="1"/>
          <w:sz w:val="24"/>
          <w:szCs w:val="24"/>
        </w:rPr>
        <w:t xml:space="preserve"> </w:t>
      </w:r>
      <w:r w:rsidR="00A85FD9" w:rsidRPr="004C57CE">
        <w:rPr>
          <w:rFonts w:ascii="Arial" w:eastAsia="Times New Roman" w:hAnsi="Arial" w:cs="Arial"/>
          <w:spacing w:val="1"/>
          <w:sz w:val="24"/>
          <w:szCs w:val="24"/>
        </w:rPr>
        <w:t>i dr.);</w:t>
      </w:r>
    </w:p>
    <w:p w14:paraId="68E2B59D" w14:textId="5288198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l) snage i sredstva za obezbjeđenje objekata i varijante nji</w:t>
      </w:r>
      <w:r w:rsidR="00A85FD9" w:rsidRPr="004C57CE">
        <w:rPr>
          <w:rFonts w:ascii="Arial" w:eastAsia="Times New Roman" w:hAnsi="Arial" w:cs="Arial"/>
          <w:spacing w:val="1"/>
          <w:sz w:val="24"/>
          <w:szCs w:val="24"/>
        </w:rPr>
        <w:t>hovog angažovanja;</w:t>
      </w:r>
    </w:p>
    <w:p w14:paraId="5C5E4610" w14:textId="6B542553"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m) druga pitanja značajna za donošenje odluke o načinu organizacij</w:t>
      </w:r>
      <w:r w:rsidR="0035390E" w:rsidRPr="004C57CE">
        <w:rPr>
          <w:rFonts w:ascii="Arial" w:eastAsia="Times New Roman" w:hAnsi="Arial" w:cs="Arial"/>
          <w:spacing w:val="1"/>
          <w:sz w:val="24"/>
          <w:szCs w:val="24"/>
        </w:rPr>
        <w:t>e obezbjeđenja objekata;</w:t>
      </w:r>
    </w:p>
    <w:p w14:paraId="27B2C196" w14:textId="2AB3C816" w:rsidR="006F44EC" w:rsidRPr="004C57CE" w:rsidRDefault="006F44EC"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n) Zaključak.</w:t>
      </w:r>
    </w:p>
    <w:p w14:paraId="0FB94EF1" w14:textId="70E2324F" w:rsidR="00FC7407" w:rsidRPr="004C57CE" w:rsidRDefault="0077262F"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161</w:t>
      </w:r>
      <w:r w:rsidR="00FC7407" w:rsidRPr="004C57CE">
        <w:rPr>
          <w:rFonts w:ascii="Arial" w:eastAsia="Times New Roman" w:hAnsi="Arial" w:cs="Arial"/>
          <w:b/>
          <w:spacing w:val="1"/>
          <w:sz w:val="24"/>
          <w:szCs w:val="24"/>
        </w:rPr>
        <w:t>.</w:t>
      </w:r>
      <w:r w:rsidR="00CB6E5E" w:rsidRPr="004C57CE">
        <w:rPr>
          <w:rFonts w:ascii="Arial" w:eastAsia="Times New Roman" w:hAnsi="Arial" w:cs="Arial"/>
          <w:spacing w:val="1"/>
          <w:sz w:val="24"/>
          <w:szCs w:val="24"/>
        </w:rPr>
        <w:t xml:space="preserve"> Naređenje </w:t>
      </w:r>
      <w:r w:rsidRPr="004C57CE">
        <w:rPr>
          <w:rFonts w:ascii="Arial" w:eastAsia="TimesNewRomanPSMT" w:hAnsi="Arial" w:cs="Arial"/>
          <w:sz w:val="24"/>
          <w:szCs w:val="24"/>
          <w:lang w:eastAsia="sr-Latn-ME"/>
        </w:rPr>
        <w:t>za funkcionisanje čuvarske/stražarske službe</w:t>
      </w:r>
      <w:r w:rsidR="00FC7407" w:rsidRPr="004C57CE">
        <w:rPr>
          <w:rFonts w:ascii="Arial" w:eastAsia="Times New Roman" w:hAnsi="Arial" w:cs="Arial"/>
          <w:spacing w:val="1"/>
          <w:sz w:val="24"/>
          <w:szCs w:val="24"/>
        </w:rPr>
        <w:t xml:space="preserve"> obuhvata:</w:t>
      </w:r>
    </w:p>
    <w:p w14:paraId="531636E9" w14:textId="3612D792" w:rsidR="00FC7407" w:rsidRPr="004C57CE" w:rsidRDefault="00FC7407" w:rsidP="0082181E">
      <w:pPr>
        <w:tabs>
          <w:tab w:val="left" w:pos="1134"/>
        </w:tabs>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1"/>
          <w:sz w:val="24"/>
          <w:szCs w:val="24"/>
        </w:rPr>
        <w:t>a</w:t>
      </w:r>
      <w:r w:rsidRPr="004C57CE">
        <w:rPr>
          <w:rFonts w:ascii="Arial" w:eastAsia="Times New Roman" w:hAnsi="Arial" w:cs="Arial"/>
          <w:sz w:val="24"/>
          <w:szCs w:val="24"/>
        </w:rPr>
        <w:t>) jedinica i sna</w:t>
      </w:r>
      <w:r w:rsidRPr="004C57CE">
        <w:rPr>
          <w:rFonts w:ascii="Arial" w:eastAsia="Times New Roman" w:hAnsi="Arial" w:cs="Arial"/>
          <w:spacing w:val="-3"/>
          <w:sz w:val="24"/>
          <w:szCs w:val="24"/>
        </w:rPr>
        <w:t>g</w:t>
      </w:r>
      <w:r w:rsidRPr="004C57CE">
        <w:rPr>
          <w:rFonts w:ascii="Arial" w:eastAsia="Times New Roman" w:hAnsi="Arial" w:cs="Arial"/>
          <w:sz w:val="24"/>
          <w:szCs w:val="24"/>
        </w:rPr>
        <w:t xml:space="preserve">e </w:t>
      </w:r>
      <w:r w:rsidRPr="004C57CE">
        <w:rPr>
          <w:rFonts w:ascii="Arial" w:eastAsia="Times New Roman" w:hAnsi="Arial" w:cs="Arial"/>
          <w:spacing w:val="1"/>
          <w:sz w:val="24"/>
          <w:szCs w:val="24"/>
        </w:rPr>
        <w:t>z</w:t>
      </w:r>
      <w:r w:rsidRPr="004C57CE">
        <w:rPr>
          <w:rFonts w:ascii="Arial" w:eastAsia="Times New Roman" w:hAnsi="Arial" w:cs="Arial"/>
          <w:sz w:val="24"/>
          <w:szCs w:val="24"/>
        </w:rPr>
        <w:t>a ob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bjeđ</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2"/>
          <w:sz w:val="24"/>
          <w:szCs w:val="24"/>
        </w:rPr>
        <w:t>j</w:t>
      </w:r>
      <w:r w:rsidRPr="004C57CE">
        <w:rPr>
          <w:rFonts w:ascii="Arial" w:eastAsia="Times New Roman" w:hAnsi="Arial" w:cs="Arial"/>
          <w:spacing w:val="-1"/>
          <w:sz w:val="24"/>
          <w:szCs w:val="24"/>
        </w:rPr>
        <w:t>e</w:t>
      </w:r>
      <w:r w:rsidR="0035390E" w:rsidRPr="004C57CE">
        <w:rPr>
          <w:rFonts w:ascii="Arial" w:eastAsia="Times New Roman" w:hAnsi="Arial" w:cs="Arial"/>
          <w:sz w:val="24"/>
          <w:szCs w:val="24"/>
        </w:rPr>
        <w:t>;</w:t>
      </w:r>
      <w:r w:rsidRPr="004C57CE">
        <w:rPr>
          <w:rFonts w:ascii="Arial" w:eastAsia="Times New Roman" w:hAnsi="Arial" w:cs="Arial"/>
          <w:sz w:val="24"/>
          <w:szCs w:val="24"/>
        </w:rPr>
        <w:t xml:space="preserve"> </w:t>
      </w:r>
    </w:p>
    <w:p w14:paraId="16456DCD" w14:textId="6244A90F"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b) n</w:t>
      </w:r>
      <w:r w:rsidRPr="004C57CE">
        <w:rPr>
          <w:rFonts w:ascii="Arial" w:eastAsia="Times New Roman" w:hAnsi="Arial" w:cs="Arial"/>
          <w:spacing w:val="-1"/>
          <w:sz w:val="24"/>
          <w:szCs w:val="24"/>
        </w:rPr>
        <w:t>a</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nje </w:t>
      </w:r>
      <w:r w:rsidRPr="004C57CE">
        <w:rPr>
          <w:rFonts w:ascii="Arial" w:eastAsia="Times New Roman" w:hAnsi="Arial" w:cs="Arial"/>
          <w:spacing w:val="1"/>
          <w:sz w:val="24"/>
          <w:szCs w:val="24"/>
        </w:rPr>
        <w:t>z</w:t>
      </w:r>
      <w:r w:rsidRPr="004C57CE">
        <w:rPr>
          <w:rFonts w:ascii="Arial" w:eastAsia="Times New Roman" w:hAnsi="Arial" w:cs="Arial"/>
          <w:sz w:val="24"/>
          <w:szCs w:val="24"/>
        </w:rPr>
        <w:t>a ob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bjeđ</w:t>
      </w:r>
      <w:r w:rsidRPr="004C57CE">
        <w:rPr>
          <w:rFonts w:ascii="Arial" w:eastAsia="Times New Roman" w:hAnsi="Arial" w:cs="Arial"/>
          <w:spacing w:val="-1"/>
          <w:sz w:val="24"/>
          <w:szCs w:val="24"/>
        </w:rPr>
        <w:t>e</w:t>
      </w:r>
      <w:r w:rsidRPr="004C57CE">
        <w:rPr>
          <w:rFonts w:ascii="Arial" w:eastAsia="Times New Roman" w:hAnsi="Arial" w:cs="Arial"/>
          <w:sz w:val="24"/>
          <w:szCs w:val="24"/>
        </w:rPr>
        <w:t>nj</w:t>
      </w:r>
      <w:r w:rsidRPr="004C57CE">
        <w:rPr>
          <w:rFonts w:ascii="Arial" w:eastAsia="Times New Roman" w:hAnsi="Arial" w:cs="Arial"/>
          <w:spacing w:val="1"/>
          <w:sz w:val="24"/>
          <w:szCs w:val="24"/>
        </w:rPr>
        <w:t>e</w:t>
      </w:r>
      <w:r w:rsidR="0035390E" w:rsidRPr="004C57CE">
        <w:rPr>
          <w:rFonts w:ascii="Arial" w:eastAsia="Times New Roman" w:hAnsi="Arial" w:cs="Arial"/>
          <w:sz w:val="24"/>
          <w:szCs w:val="24"/>
        </w:rPr>
        <w:t>;</w:t>
      </w:r>
    </w:p>
    <w:p w14:paraId="00920D32" w14:textId="1F89F0F1"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1"/>
          <w:sz w:val="24"/>
          <w:szCs w:val="24"/>
        </w:rPr>
        <w:t>c</w:t>
      </w:r>
      <w:r w:rsidRPr="004C57CE">
        <w:rPr>
          <w:rFonts w:ascii="Arial" w:eastAsia="Times New Roman" w:hAnsi="Arial" w:cs="Arial"/>
          <w:sz w:val="24"/>
          <w:szCs w:val="24"/>
        </w:rPr>
        <w:t>) p</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m</w:t>
      </w:r>
      <w:r w:rsidRPr="004C57CE">
        <w:rPr>
          <w:rFonts w:ascii="Arial" w:eastAsia="Times New Roman" w:hAnsi="Arial" w:cs="Arial"/>
          <w:sz w:val="24"/>
          <w:szCs w:val="24"/>
        </w:rPr>
        <w:t>jena tehni</w:t>
      </w:r>
      <w:r w:rsidRPr="004C57CE">
        <w:rPr>
          <w:rFonts w:ascii="Arial" w:eastAsia="Times New Roman" w:hAnsi="Arial" w:cs="Arial"/>
          <w:spacing w:val="-1"/>
          <w:sz w:val="24"/>
          <w:szCs w:val="24"/>
        </w:rPr>
        <w:t>č</w:t>
      </w:r>
      <w:r w:rsidRPr="004C57CE">
        <w:rPr>
          <w:rFonts w:ascii="Arial" w:eastAsia="Times New Roman" w:hAnsi="Arial" w:cs="Arial"/>
          <w:sz w:val="24"/>
          <w:szCs w:val="24"/>
        </w:rPr>
        <w:t>kih sr</w:t>
      </w:r>
      <w:r w:rsidRPr="004C57CE">
        <w:rPr>
          <w:rFonts w:ascii="Arial" w:eastAsia="Times New Roman" w:hAnsi="Arial" w:cs="Arial"/>
          <w:spacing w:val="-1"/>
          <w:sz w:val="24"/>
          <w:szCs w:val="24"/>
        </w:rPr>
        <w:t>e</w:t>
      </w:r>
      <w:r w:rsidR="0035390E" w:rsidRPr="004C57CE">
        <w:rPr>
          <w:rFonts w:ascii="Arial" w:eastAsia="Times New Roman" w:hAnsi="Arial" w:cs="Arial"/>
          <w:sz w:val="24"/>
          <w:szCs w:val="24"/>
        </w:rPr>
        <w:t>dstava;</w:t>
      </w:r>
    </w:p>
    <w:p w14:paraId="7E10E1B8" w14:textId="668C2159"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d) 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re in</w:t>
      </w:r>
      <w:r w:rsidRPr="004C57CE">
        <w:rPr>
          <w:rFonts w:ascii="Arial" w:eastAsia="Times New Roman" w:hAnsi="Arial" w:cs="Arial"/>
          <w:spacing w:val="2"/>
          <w:sz w:val="24"/>
          <w:szCs w:val="24"/>
        </w:rPr>
        <w:t>ž</w:t>
      </w:r>
      <w:r w:rsidRPr="004C57CE">
        <w:rPr>
          <w:rFonts w:ascii="Arial" w:eastAsia="Times New Roman" w:hAnsi="Arial" w:cs="Arial"/>
          <w:sz w:val="24"/>
          <w:szCs w:val="24"/>
        </w:rPr>
        <w:t>in</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rijskog o</w:t>
      </w:r>
      <w:r w:rsidRPr="004C57CE">
        <w:rPr>
          <w:rFonts w:ascii="Arial" w:eastAsia="Times New Roman" w:hAnsi="Arial" w:cs="Arial"/>
          <w:spacing w:val="1"/>
          <w:sz w:val="24"/>
          <w:szCs w:val="24"/>
        </w:rPr>
        <w:t>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w:t>
      </w:r>
      <w:r w:rsidRPr="004C57CE">
        <w:rPr>
          <w:rFonts w:ascii="Arial" w:eastAsia="Times New Roman" w:hAnsi="Arial" w:cs="Arial"/>
          <w:spacing w:val="-1"/>
          <w:sz w:val="24"/>
          <w:szCs w:val="24"/>
        </w:rPr>
        <w:t>e</w:t>
      </w:r>
      <w:r w:rsidRPr="004C57CE">
        <w:rPr>
          <w:rFonts w:ascii="Arial" w:eastAsia="Times New Roman" w:hAnsi="Arial" w:cs="Arial"/>
          <w:sz w:val="24"/>
          <w:szCs w:val="24"/>
        </w:rPr>
        <w:t>đ</w:t>
      </w:r>
      <w:r w:rsidRPr="004C57CE">
        <w:rPr>
          <w:rFonts w:ascii="Arial" w:eastAsia="Times New Roman" w:hAnsi="Arial" w:cs="Arial"/>
          <w:spacing w:val="-1"/>
          <w:sz w:val="24"/>
          <w:szCs w:val="24"/>
        </w:rPr>
        <w:t>e</w:t>
      </w:r>
      <w:r w:rsidR="0035390E" w:rsidRPr="004C57CE">
        <w:rPr>
          <w:rFonts w:ascii="Arial" w:eastAsia="Times New Roman" w:hAnsi="Arial" w:cs="Arial"/>
          <w:sz w:val="24"/>
          <w:szCs w:val="24"/>
        </w:rPr>
        <w:t>nja;</w:t>
      </w:r>
    </w:p>
    <w:p w14:paraId="68B056A4" w14:textId="70FF614A"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1"/>
          <w:sz w:val="24"/>
          <w:szCs w:val="24"/>
        </w:rPr>
        <w:t>e</w:t>
      </w:r>
      <w:r w:rsidRPr="004C57CE">
        <w:rPr>
          <w:rFonts w:ascii="Arial" w:eastAsia="Times New Roman" w:hAnsi="Arial" w:cs="Arial"/>
          <w:sz w:val="24"/>
          <w:szCs w:val="24"/>
        </w:rPr>
        <w:t>) osvj</w:t>
      </w:r>
      <w:r w:rsidRPr="004C57CE">
        <w:rPr>
          <w:rFonts w:ascii="Arial" w:eastAsia="Times New Roman" w:hAnsi="Arial" w:cs="Arial"/>
          <w:spacing w:val="-1"/>
          <w:sz w:val="24"/>
          <w:szCs w:val="24"/>
        </w:rPr>
        <w:t>e</w:t>
      </w:r>
      <w:r w:rsidRPr="004C57CE">
        <w:rPr>
          <w:rFonts w:ascii="Arial" w:eastAsia="Times New Roman" w:hAnsi="Arial" w:cs="Arial"/>
          <w:sz w:val="24"/>
          <w:szCs w:val="24"/>
        </w:rPr>
        <w:t>t</w:t>
      </w:r>
      <w:r w:rsidRPr="004C57CE">
        <w:rPr>
          <w:rFonts w:ascii="Arial" w:eastAsia="Times New Roman" w:hAnsi="Arial" w:cs="Arial"/>
          <w:spacing w:val="1"/>
          <w:sz w:val="24"/>
          <w:szCs w:val="24"/>
        </w:rPr>
        <w:t>l</w:t>
      </w:r>
      <w:r w:rsidRPr="004C57CE">
        <w:rPr>
          <w:rFonts w:ascii="Arial" w:eastAsia="Times New Roman" w:hAnsi="Arial" w:cs="Arial"/>
          <w:sz w:val="24"/>
          <w:szCs w:val="24"/>
        </w:rPr>
        <w:t>jav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nje </w:t>
      </w:r>
      <w:r w:rsidRPr="004C57CE">
        <w:rPr>
          <w:rFonts w:ascii="Arial" w:eastAsia="Times New Roman" w:hAnsi="Arial" w:cs="Arial"/>
          <w:spacing w:val="-1"/>
          <w:sz w:val="24"/>
          <w:szCs w:val="24"/>
        </w:rPr>
        <w:t>re</w:t>
      </w:r>
      <w:r w:rsidRPr="004C57CE">
        <w:rPr>
          <w:rFonts w:ascii="Arial" w:eastAsia="Times New Roman" w:hAnsi="Arial" w:cs="Arial"/>
          <w:sz w:val="24"/>
          <w:szCs w:val="24"/>
        </w:rPr>
        <w:t>jona, p</w:t>
      </w:r>
      <w:r w:rsidRPr="004C57CE">
        <w:rPr>
          <w:rFonts w:ascii="Arial" w:eastAsia="Times New Roman" w:hAnsi="Arial" w:cs="Arial"/>
          <w:spacing w:val="-1"/>
          <w:sz w:val="24"/>
          <w:szCs w:val="24"/>
        </w:rPr>
        <w:t>ra</w:t>
      </w:r>
      <w:r w:rsidRPr="004C57CE">
        <w:rPr>
          <w:rFonts w:ascii="Arial" w:eastAsia="Times New Roman" w:hAnsi="Arial" w:cs="Arial"/>
          <w:sz w:val="24"/>
          <w:szCs w:val="24"/>
        </w:rPr>
        <w:t>v</w:t>
      </w:r>
      <w:r w:rsidRPr="004C57CE">
        <w:rPr>
          <w:rFonts w:ascii="Arial" w:eastAsia="Times New Roman" w:hAnsi="Arial" w:cs="Arial"/>
          <w:spacing w:val="-1"/>
          <w:sz w:val="24"/>
          <w:szCs w:val="24"/>
        </w:rPr>
        <w:t>ac</w:t>
      </w:r>
      <w:r w:rsidRPr="004C57CE">
        <w:rPr>
          <w:rFonts w:ascii="Arial" w:eastAsia="Times New Roman" w:hAnsi="Arial" w:cs="Arial"/>
          <w:sz w:val="24"/>
          <w:szCs w:val="24"/>
        </w:rPr>
        <w:t>a i prostora oko objekt</w:t>
      </w:r>
      <w:r w:rsidRPr="004C57CE">
        <w:rPr>
          <w:rFonts w:ascii="Arial" w:eastAsia="Times New Roman" w:hAnsi="Arial" w:cs="Arial"/>
          <w:spacing w:val="-1"/>
          <w:sz w:val="24"/>
          <w:szCs w:val="24"/>
        </w:rPr>
        <w:t>a</w:t>
      </w:r>
      <w:r w:rsidR="0035390E" w:rsidRPr="004C57CE">
        <w:rPr>
          <w:rFonts w:ascii="Arial" w:eastAsia="Times New Roman" w:hAnsi="Arial" w:cs="Arial"/>
          <w:sz w:val="24"/>
          <w:szCs w:val="24"/>
        </w:rPr>
        <w:t>;</w:t>
      </w:r>
      <w:r w:rsidRPr="004C57CE">
        <w:rPr>
          <w:rFonts w:ascii="Arial" w:eastAsia="Times New Roman" w:hAnsi="Arial" w:cs="Arial"/>
          <w:sz w:val="24"/>
          <w:szCs w:val="24"/>
        </w:rPr>
        <w:t xml:space="preserve"> </w:t>
      </w:r>
    </w:p>
    <w:p w14:paraId="4FF8AE44" w14:textId="242D51DA"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1"/>
          <w:sz w:val="24"/>
          <w:szCs w:val="24"/>
        </w:rPr>
        <w:t>f</w:t>
      </w:r>
      <w:r w:rsidRPr="004C57CE">
        <w:rPr>
          <w:rFonts w:ascii="Arial" w:eastAsia="Times New Roman" w:hAnsi="Arial" w:cs="Arial"/>
          <w:sz w:val="24"/>
          <w:szCs w:val="24"/>
        </w:rPr>
        <w:t>) mje</w:t>
      </w:r>
      <w:r w:rsidRPr="004C57CE">
        <w:rPr>
          <w:rFonts w:ascii="Arial" w:eastAsia="Times New Roman" w:hAnsi="Arial" w:cs="Arial"/>
          <w:spacing w:val="-1"/>
          <w:sz w:val="24"/>
          <w:szCs w:val="24"/>
        </w:rPr>
        <w:t>r</w:t>
      </w:r>
      <w:r w:rsidRPr="004C57CE">
        <w:rPr>
          <w:rFonts w:ascii="Arial" w:eastAsia="Times New Roman" w:hAnsi="Arial" w:cs="Arial"/>
          <w:sz w:val="24"/>
          <w:szCs w:val="24"/>
        </w:rPr>
        <w:t>e 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bjednosnog ob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bjeđ</w:t>
      </w:r>
      <w:r w:rsidRPr="004C57CE">
        <w:rPr>
          <w:rFonts w:ascii="Arial" w:eastAsia="Times New Roman" w:hAnsi="Arial" w:cs="Arial"/>
          <w:spacing w:val="-1"/>
          <w:sz w:val="24"/>
          <w:szCs w:val="24"/>
        </w:rPr>
        <w:t>e</w:t>
      </w:r>
      <w:r w:rsidRPr="004C57CE">
        <w:rPr>
          <w:rFonts w:ascii="Arial" w:eastAsia="Times New Roman" w:hAnsi="Arial" w:cs="Arial"/>
          <w:sz w:val="24"/>
          <w:szCs w:val="24"/>
        </w:rPr>
        <w:t>nj</w:t>
      </w:r>
      <w:r w:rsidRPr="004C57CE">
        <w:rPr>
          <w:rFonts w:ascii="Arial" w:eastAsia="Times New Roman" w:hAnsi="Arial" w:cs="Arial"/>
          <w:spacing w:val="1"/>
          <w:sz w:val="24"/>
          <w:szCs w:val="24"/>
        </w:rPr>
        <w:t>a</w:t>
      </w:r>
      <w:r w:rsidR="0035390E" w:rsidRPr="004C57CE">
        <w:rPr>
          <w:rFonts w:ascii="Arial" w:eastAsia="Times New Roman" w:hAnsi="Arial" w:cs="Arial"/>
          <w:sz w:val="24"/>
          <w:szCs w:val="24"/>
        </w:rPr>
        <w:t>;</w:t>
      </w:r>
    </w:p>
    <w:p w14:paraId="124234A2" w14:textId="02B7EE7F"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pacing w:val="-2"/>
          <w:sz w:val="24"/>
          <w:szCs w:val="24"/>
        </w:rPr>
        <w:t>g</w:t>
      </w:r>
      <w:r w:rsidRPr="004C57CE">
        <w:rPr>
          <w:rFonts w:ascii="Arial" w:eastAsia="Times New Roman" w:hAnsi="Arial" w:cs="Arial"/>
          <w:sz w:val="24"/>
          <w:szCs w:val="24"/>
        </w:rPr>
        <w:t>) post</w:t>
      </w:r>
      <w:r w:rsidRPr="004C57CE">
        <w:rPr>
          <w:rFonts w:ascii="Arial" w:eastAsia="Times New Roman" w:hAnsi="Arial" w:cs="Arial"/>
          <w:spacing w:val="-1"/>
          <w:sz w:val="24"/>
          <w:szCs w:val="24"/>
        </w:rPr>
        <w:t>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nje </w:t>
      </w:r>
      <w:r w:rsidRPr="004C57CE">
        <w:rPr>
          <w:rFonts w:ascii="Arial" w:eastAsia="Times New Roman" w:hAnsi="Arial" w:cs="Arial"/>
          <w:spacing w:val="1"/>
          <w:sz w:val="24"/>
          <w:szCs w:val="24"/>
        </w:rPr>
        <w:t>z</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kova upo</w:t>
      </w:r>
      <w:r w:rsidRPr="004C57CE">
        <w:rPr>
          <w:rFonts w:ascii="Arial" w:eastAsia="Times New Roman" w:hAnsi="Arial" w:cs="Arial"/>
          <w:spacing w:val="1"/>
          <w:sz w:val="24"/>
          <w:szCs w:val="24"/>
        </w:rPr>
        <w:t>z</w:t>
      </w:r>
      <w:r w:rsidRPr="004C57CE">
        <w:rPr>
          <w:rFonts w:ascii="Arial" w:eastAsia="Times New Roman" w:hAnsi="Arial" w:cs="Arial"/>
          <w:sz w:val="24"/>
          <w:szCs w:val="24"/>
        </w:rPr>
        <w:t>o</w:t>
      </w:r>
      <w:r w:rsidRPr="004C57CE">
        <w:rPr>
          <w:rFonts w:ascii="Arial" w:eastAsia="Times New Roman" w:hAnsi="Arial" w:cs="Arial"/>
          <w:spacing w:val="-1"/>
          <w:sz w:val="24"/>
          <w:szCs w:val="24"/>
        </w:rPr>
        <w:t>re</w:t>
      </w:r>
      <w:r w:rsidRPr="004C57CE">
        <w:rPr>
          <w:rFonts w:ascii="Arial" w:eastAsia="Times New Roman" w:hAnsi="Arial" w:cs="Arial"/>
          <w:sz w:val="24"/>
          <w:szCs w:val="24"/>
        </w:rPr>
        <w:t xml:space="preserve">nja i </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b</w:t>
      </w:r>
      <w:r w:rsidRPr="004C57CE">
        <w:rPr>
          <w:rFonts w:ascii="Arial" w:eastAsia="Times New Roman" w:hAnsi="Arial" w:cs="Arial"/>
          <w:spacing w:val="-1"/>
          <w:sz w:val="24"/>
          <w:szCs w:val="24"/>
        </w:rPr>
        <w:t>ra</w:t>
      </w:r>
      <w:r w:rsidR="0035390E" w:rsidRPr="004C57CE">
        <w:rPr>
          <w:rFonts w:ascii="Arial" w:eastAsia="Times New Roman" w:hAnsi="Arial" w:cs="Arial"/>
          <w:sz w:val="24"/>
          <w:szCs w:val="24"/>
        </w:rPr>
        <w:t>ne;</w:t>
      </w:r>
    </w:p>
    <w:p w14:paraId="10E9DABC" w14:textId="295C736B"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h) 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re </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št</w:t>
      </w:r>
      <w:r w:rsidRPr="004C57CE">
        <w:rPr>
          <w:rFonts w:ascii="Arial" w:eastAsia="Times New Roman" w:hAnsi="Arial" w:cs="Arial"/>
          <w:spacing w:val="1"/>
          <w:sz w:val="24"/>
          <w:szCs w:val="24"/>
        </w:rPr>
        <w:t>i</w:t>
      </w:r>
      <w:r w:rsidRPr="004C57CE">
        <w:rPr>
          <w:rFonts w:ascii="Arial" w:eastAsia="Times New Roman" w:hAnsi="Arial" w:cs="Arial"/>
          <w:sz w:val="24"/>
          <w:szCs w:val="24"/>
        </w:rPr>
        <w:t>te od po</w:t>
      </w:r>
      <w:r w:rsidRPr="004C57CE">
        <w:rPr>
          <w:rFonts w:ascii="Arial" w:eastAsia="Times New Roman" w:hAnsi="Arial" w:cs="Arial"/>
          <w:spacing w:val="1"/>
          <w:sz w:val="24"/>
          <w:szCs w:val="24"/>
        </w:rPr>
        <w:t>ž</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ra, </w:t>
      </w:r>
      <w:r w:rsidRPr="004C57CE">
        <w:rPr>
          <w:rFonts w:ascii="Arial" w:eastAsia="Times New Roman" w:hAnsi="Arial" w:cs="Arial"/>
          <w:spacing w:val="-1"/>
          <w:sz w:val="24"/>
          <w:szCs w:val="24"/>
        </w:rPr>
        <w:t>e</w:t>
      </w:r>
      <w:r w:rsidRPr="004C57CE">
        <w:rPr>
          <w:rFonts w:ascii="Arial" w:eastAsia="Times New Roman" w:hAnsi="Arial" w:cs="Arial"/>
          <w:sz w:val="24"/>
          <w:szCs w:val="24"/>
        </w:rPr>
        <w:t>ksplo</w:t>
      </w:r>
      <w:r w:rsidRPr="004C57CE">
        <w:rPr>
          <w:rFonts w:ascii="Arial" w:eastAsia="Times New Roman" w:hAnsi="Arial" w:cs="Arial"/>
          <w:spacing w:val="1"/>
          <w:sz w:val="24"/>
          <w:szCs w:val="24"/>
        </w:rPr>
        <w:t>z</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a i dru</w:t>
      </w:r>
      <w:r w:rsidRPr="004C57CE">
        <w:rPr>
          <w:rFonts w:ascii="Arial" w:eastAsia="Times New Roman" w:hAnsi="Arial" w:cs="Arial"/>
          <w:spacing w:val="-3"/>
          <w:sz w:val="24"/>
          <w:szCs w:val="24"/>
        </w:rPr>
        <w:t>g</w:t>
      </w:r>
      <w:r w:rsidRPr="004C57CE">
        <w:rPr>
          <w:rFonts w:ascii="Arial" w:eastAsia="Times New Roman" w:hAnsi="Arial" w:cs="Arial"/>
          <w:sz w:val="24"/>
          <w:szCs w:val="24"/>
        </w:rPr>
        <w:t>ih prirodnih i v</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šta</w:t>
      </w:r>
      <w:r w:rsidRPr="004C57CE">
        <w:rPr>
          <w:rFonts w:ascii="Arial" w:eastAsia="Times New Roman" w:hAnsi="Arial" w:cs="Arial"/>
          <w:spacing w:val="-1"/>
          <w:sz w:val="24"/>
          <w:szCs w:val="24"/>
        </w:rPr>
        <w:t>č</w:t>
      </w:r>
      <w:r w:rsidRPr="004C57CE">
        <w:rPr>
          <w:rFonts w:ascii="Arial" w:eastAsia="Times New Roman" w:hAnsi="Arial" w:cs="Arial"/>
          <w:sz w:val="24"/>
          <w:szCs w:val="24"/>
        </w:rPr>
        <w:t>kih kat</w:t>
      </w:r>
      <w:r w:rsidRPr="004C57CE">
        <w:rPr>
          <w:rFonts w:ascii="Arial" w:eastAsia="Times New Roman" w:hAnsi="Arial" w:cs="Arial"/>
          <w:spacing w:val="-1"/>
          <w:sz w:val="24"/>
          <w:szCs w:val="24"/>
        </w:rPr>
        <w:t>a</w:t>
      </w:r>
      <w:r w:rsidR="0035390E" w:rsidRPr="004C57CE">
        <w:rPr>
          <w:rFonts w:ascii="Arial" w:eastAsia="Times New Roman" w:hAnsi="Arial" w:cs="Arial"/>
          <w:sz w:val="24"/>
          <w:szCs w:val="24"/>
        </w:rPr>
        <w:t>strofa;</w:t>
      </w:r>
      <w:r w:rsidRPr="004C57CE">
        <w:rPr>
          <w:rFonts w:ascii="Arial" w:eastAsia="Times New Roman" w:hAnsi="Arial" w:cs="Arial"/>
          <w:sz w:val="24"/>
          <w:szCs w:val="24"/>
        </w:rPr>
        <w:t xml:space="preserve"> </w:t>
      </w:r>
    </w:p>
    <w:p w14:paraId="76791464" w14:textId="458A1E78"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i) o</w:t>
      </w:r>
      <w:r w:rsidRPr="004C57CE">
        <w:rPr>
          <w:rFonts w:ascii="Arial" w:eastAsia="Times New Roman" w:hAnsi="Arial" w:cs="Arial"/>
          <w:spacing w:val="-1"/>
          <w:sz w:val="24"/>
          <w:szCs w:val="24"/>
        </w:rPr>
        <w:t>r</w:t>
      </w:r>
      <w:r w:rsidRPr="004C57CE">
        <w:rPr>
          <w:rFonts w:ascii="Arial" w:eastAsia="Times New Roman" w:hAnsi="Arial" w:cs="Arial"/>
          <w:spacing w:val="-2"/>
          <w:sz w:val="24"/>
          <w:szCs w:val="24"/>
        </w:rPr>
        <w:t>g</w:t>
      </w:r>
      <w:r w:rsidRPr="004C57CE">
        <w:rPr>
          <w:rFonts w:ascii="Arial" w:eastAsia="Times New Roman" w:hAnsi="Arial" w:cs="Arial"/>
          <w:spacing w:val="-1"/>
          <w:sz w:val="24"/>
          <w:szCs w:val="24"/>
        </w:rPr>
        <w:t>a</w:t>
      </w:r>
      <w:r w:rsidRPr="004C57CE">
        <w:rPr>
          <w:rFonts w:ascii="Arial" w:eastAsia="Times New Roman" w:hAnsi="Arial" w:cs="Arial"/>
          <w:sz w:val="24"/>
          <w:szCs w:val="24"/>
        </w:rPr>
        <w:t>ni</w:t>
      </w:r>
      <w:r w:rsidRPr="004C57CE">
        <w:rPr>
          <w:rFonts w:ascii="Arial" w:eastAsia="Times New Roman" w:hAnsi="Arial" w:cs="Arial"/>
          <w:spacing w:val="2"/>
          <w:sz w:val="24"/>
          <w:szCs w:val="24"/>
        </w:rPr>
        <w:t>z</w:t>
      </w:r>
      <w:r w:rsidRPr="004C57CE">
        <w:rPr>
          <w:rFonts w:ascii="Arial" w:eastAsia="Times New Roman" w:hAnsi="Arial" w:cs="Arial"/>
          <w:spacing w:val="-1"/>
          <w:sz w:val="24"/>
          <w:szCs w:val="24"/>
        </w:rPr>
        <w:t>ac</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a i na</w:t>
      </w:r>
      <w:r w:rsidRPr="004C57CE">
        <w:rPr>
          <w:rFonts w:ascii="Arial" w:eastAsia="Times New Roman" w:hAnsi="Arial" w:cs="Arial"/>
          <w:spacing w:val="-1"/>
          <w:sz w:val="24"/>
          <w:szCs w:val="24"/>
        </w:rPr>
        <w:t>č</w:t>
      </w:r>
      <w:r w:rsidRPr="004C57CE">
        <w:rPr>
          <w:rFonts w:ascii="Arial" w:eastAsia="Times New Roman" w:hAnsi="Arial" w:cs="Arial"/>
          <w:sz w:val="24"/>
          <w:szCs w:val="24"/>
        </w:rPr>
        <w:t>in korišć</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nja </w:t>
      </w:r>
      <w:r w:rsidR="002A4C75" w:rsidRPr="004C57CE">
        <w:rPr>
          <w:rFonts w:ascii="Arial" w:eastAsia="Times New Roman" w:hAnsi="Arial" w:cs="Arial"/>
          <w:sz w:val="24"/>
          <w:szCs w:val="24"/>
        </w:rPr>
        <w:t>info</w:t>
      </w:r>
      <w:r w:rsidR="0035390E" w:rsidRPr="004C57CE">
        <w:rPr>
          <w:rFonts w:ascii="Arial" w:eastAsia="Times New Roman" w:hAnsi="Arial" w:cs="Arial"/>
          <w:sz w:val="24"/>
          <w:szCs w:val="24"/>
        </w:rPr>
        <w:t>rmaciono-komunikacionih sistema;</w:t>
      </w:r>
    </w:p>
    <w:p w14:paraId="1E104614" w14:textId="7EBCA984"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j) si</w:t>
      </w:r>
      <w:r w:rsidRPr="004C57CE">
        <w:rPr>
          <w:rFonts w:ascii="Arial" w:eastAsia="Times New Roman" w:hAnsi="Arial" w:cs="Arial"/>
          <w:spacing w:val="-2"/>
          <w:sz w:val="24"/>
          <w:szCs w:val="24"/>
        </w:rPr>
        <w:t>g</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l</w:t>
      </w:r>
      <w:r w:rsidR="00742618" w:rsidRPr="004C57CE">
        <w:rPr>
          <w:rFonts w:ascii="Arial" w:eastAsia="Times New Roman" w:hAnsi="Arial" w:cs="Arial"/>
          <w:spacing w:val="1"/>
          <w:sz w:val="24"/>
          <w:szCs w:val="24"/>
        </w:rPr>
        <w:t>e</w:t>
      </w:r>
      <w:r w:rsidR="0035390E" w:rsidRPr="004C57CE">
        <w:rPr>
          <w:rFonts w:ascii="Arial" w:eastAsia="Times New Roman" w:hAnsi="Arial" w:cs="Arial"/>
          <w:sz w:val="24"/>
          <w:szCs w:val="24"/>
        </w:rPr>
        <w:t>;</w:t>
      </w:r>
    </w:p>
    <w:p w14:paraId="715D2995" w14:textId="349154DD"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k) i</w:t>
      </w:r>
      <w:r w:rsidRPr="004C57CE">
        <w:rPr>
          <w:rFonts w:ascii="Arial" w:eastAsia="Times New Roman" w:hAnsi="Arial" w:cs="Arial"/>
          <w:spacing w:val="2"/>
          <w:sz w:val="24"/>
          <w:szCs w:val="24"/>
        </w:rPr>
        <w:t>z</w:t>
      </w:r>
      <w:r w:rsidRPr="004C57CE">
        <w:rPr>
          <w:rFonts w:ascii="Arial" w:eastAsia="Times New Roman" w:hAnsi="Arial" w:cs="Arial"/>
          <w:sz w:val="24"/>
          <w:szCs w:val="24"/>
        </w:rPr>
        <w:t>vješt</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nje o stanju </w:t>
      </w:r>
      <w:r w:rsidR="0035390E" w:rsidRPr="004C57CE">
        <w:rPr>
          <w:rFonts w:ascii="Arial" w:eastAsia="Times New Roman" w:hAnsi="Arial" w:cs="Arial"/>
          <w:sz w:val="24"/>
          <w:szCs w:val="24"/>
        </w:rPr>
        <w:t>na objektu koji se obezbjeđuje;</w:t>
      </w:r>
      <w:r w:rsidRPr="004C57CE">
        <w:rPr>
          <w:rFonts w:ascii="Arial" w:eastAsia="Times New Roman" w:hAnsi="Arial" w:cs="Arial"/>
          <w:sz w:val="24"/>
          <w:szCs w:val="24"/>
        </w:rPr>
        <w:t xml:space="preserve"> </w:t>
      </w:r>
    </w:p>
    <w:p w14:paraId="1E111B70" w14:textId="77777777" w:rsidR="00FC7407" w:rsidRPr="004C57CE" w:rsidRDefault="00FC7407" w:rsidP="00D50631">
      <w:pPr>
        <w:spacing w:after="0" w:line="240" w:lineRule="auto"/>
        <w:ind w:right="33" w:firstLine="720"/>
        <w:jc w:val="both"/>
        <w:rPr>
          <w:rFonts w:ascii="Arial" w:eastAsia="Times New Roman" w:hAnsi="Arial" w:cs="Arial"/>
          <w:sz w:val="24"/>
          <w:szCs w:val="24"/>
        </w:rPr>
      </w:pPr>
      <w:r w:rsidRPr="004C57CE">
        <w:rPr>
          <w:rFonts w:ascii="Arial" w:eastAsia="Times New Roman" w:hAnsi="Arial" w:cs="Arial"/>
          <w:sz w:val="24"/>
          <w:szCs w:val="24"/>
        </w:rPr>
        <w:t>l) d</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2"/>
          <w:sz w:val="24"/>
          <w:szCs w:val="24"/>
        </w:rPr>
        <w:t>g</w:t>
      </w:r>
      <w:r w:rsidRPr="004C57CE">
        <w:rPr>
          <w:rFonts w:ascii="Arial" w:eastAsia="Times New Roman" w:hAnsi="Arial" w:cs="Arial"/>
          <w:sz w:val="24"/>
          <w:szCs w:val="24"/>
        </w:rPr>
        <w:t>a pi</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nja </w:t>
      </w:r>
      <w:r w:rsidRPr="004C57CE">
        <w:rPr>
          <w:rFonts w:ascii="Arial" w:eastAsia="Times New Roman" w:hAnsi="Arial" w:cs="Arial"/>
          <w:spacing w:val="1"/>
          <w:sz w:val="24"/>
          <w:szCs w:val="24"/>
        </w:rPr>
        <w:t>z</w:t>
      </w:r>
      <w:r w:rsidRPr="004C57CE">
        <w:rPr>
          <w:rFonts w:ascii="Arial" w:eastAsia="Times New Roman" w:hAnsi="Arial" w:cs="Arial"/>
          <w:sz w:val="24"/>
          <w:szCs w:val="24"/>
        </w:rPr>
        <w:t>n</w:t>
      </w:r>
      <w:r w:rsidRPr="004C57CE">
        <w:rPr>
          <w:rFonts w:ascii="Arial" w:eastAsia="Times New Roman" w:hAnsi="Arial" w:cs="Arial"/>
          <w:spacing w:val="-1"/>
          <w:sz w:val="24"/>
          <w:szCs w:val="24"/>
        </w:rPr>
        <w:t>ača</w:t>
      </w:r>
      <w:r w:rsidRPr="004C57CE">
        <w:rPr>
          <w:rFonts w:ascii="Arial" w:eastAsia="Times New Roman" w:hAnsi="Arial" w:cs="Arial"/>
          <w:sz w:val="24"/>
          <w:szCs w:val="24"/>
        </w:rPr>
        <w:t xml:space="preserve">jna </w:t>
      </w:r>
      <w:r w:rsidRPr="004C57CE">
        <w:rPr>
          <w:rFonts w:ascii="Arial" w:eastAsia="Times New Roman" w:hAnsi="Arial" w:cs="Arial"/>
          <w:spacing w:val="1"/>
          <w:sz w:val="24"/>
          <w:szCs w:val="24"/>
        </w:rPr>
        <w:t>z</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f</w:t>
      </w:r>
      <w:r w:rsidRPr="004C57CE">
        <w:rPr>
          <w:rFonts w:ascii="Arial" w:eastAsia="Times New Roman" w:hAnsi="Arial" w:cs="Arial"/>
          <w:sz w:val="24"/>
          <w:szCs w:val="24"/>
        </w:rPr>
        <w:t>unk</w:t>
      </w:r>
      <w:r w:rsidRPr="004C57CE">
        <w:rPr>
          <w:rFonts w:ascii="Arial" w:eastAsia="Times New Roman" w:hAnsi="Arial" w:cs="Arial"/>
          <w:spacing w:val="-1"/>
          <w:sz w:val="24"/>
          <w:szCs w:val="24"/>
        </w:rPr>
        <w:t>c</w:t>
      </w:r>
      <w:r w:rsidRPr="004C57CE">
        <w:rPr>
          <w:rFonts w:ascii="Arial" w:eastAsia="Times New Roman" w:hAnsi="Arial" w:cs="Arial"/>
          <w:sz w:val="24"/>
          <w:szCs w:val="24"/>
        </w:rPr>
        <w:t>ion</w:t>
      </w:r>
      <w:r w:rsidRPr="004C57CE">
        <w:rPr>
          <w:rFonts w:ascii="Arial" w:eastAsia="Times New Roman" w:hAnsi="Arial" w:cs="Arial"/>
          <w:spacing w:val="1"/>
          <w:sz w:val="24"/>
          <w:szCs w:val="24"/>
        </w:rPr>
        <w:t>i</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Pr="004C57CE">
        <w:rPr>
          <w:rFonts w:ascii="Arial" w:eastAsia="Times New Roman" w:hAnsi="Arial" w:cs="Arial"/>
          <w:sz w:val="24"/>
          <w:szCs w:val="24"/>
        </w:rPr>
        <w:t>nje ob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bjeđ</w:t>
      </w:r>
      <w:r w:rsidRPr="004C57CE">
        <w:rPr>
          <w:rFonts w:ascii="Arial" w:eastAsia="Times New Roman" w:hAnsi="Arial" w:cs="Arial"/>
          <w:spacing w:val="-1"/>
          <w:sz w:val="24"/>
          <w:szCs w:val="24"/>
        </w:rPr>
        <w:t>e</w:t>
      </w:r>
      <w:r w:rsidRPr="004C57CE">
        <w:rPr>
          <w:rFonts w:ascii="Arial" w:eastAsia="Times New Roman" w:hAnsi="Arial" w:cs="Arial"/>
          <w:sz w:val="24"/>
          <w:szCs w:val="24"/>
        </w:rPr>
        <w:t>nja.</w:t>
      </w:r>
    </w:p>
    <w:p w14:paraId="11565728" w14:textId="77777777" w:rsidR="00FC7407" w:rsidRPr="004C57CE" w:rsidRDefault="00FC7407" w:rsidP="00D50631">
      <w:pPr>
        <w:spacing w:after="0" w:line="240" w:lineRule="auto"/>
        <w:ind w:right="49" w:firstLine="720"/>
        <w:jc w:val="both"/>
        <w:rPr>
          <w:rFonts w:ascii="Arial" w:eastAsia="Times New Roman" w:hAnsi="Arial" w:cs="Arial"/>
          <w:sz w:val="24"/>
          <w:szCs w:val="24"/>
        </w:rPr>
      </w:pPr>
      <w:r w:rsidRPr="004C57CE">
        <w:rPr>
          <w:rFonts w:ascii="Arial" w:eastAsia="Times New Roman" w:hAnsi="Arial" w:cs="Arial"/>
          <w:sz w:val="24"/>
          <w:szCs w:val="24"/>
        </w:rPr>
        <w:t>U sluč</w:t>
      </w:r>
      <w:r w:rsidRPr="004C57CE">
        <w:rPr>
          <w:rFonts w:ascii="Arial" w:eastAsia="Times New Roman" w:hAnsi="Arial" w:cs="Arial"/>
          <w:spacing w:val="-1"/>
          <w:sz w:val="24"/>
          <w:szCs w:val="24"/>
        </w:rPr>
        <w:t>a</w:t>
      </w:r>
      <w:r w:rsidRPr="004C57CE">
        <w:rPr>
          <w:rFonts w:ascii="Arial" w:eastAsia="Times New Roman" w:hAnsi="Arial" w:cs="Arial"/>
          <w:sz w:val="24"/>
          <w:szCs w:val="24"/>
        </w:rPr>
        <w:t>ju ob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bjeđ</w:t>
      </w:r>
      <w:r w:rsidRPr="004C57CE">
        <w:rPr>
          <w:rFonts w:ascii="Arial" w:eastAsia="Times New Roman" w:hAnsi="Arial" w:cs="Arial"/>
          <w:spacing w:val="-1"/>
          <w:sz w:val="24"/>
          <w:szCs w:val="24"/>
        </w:rPr>
        <w:t>e</w:t>
      </w:r>
      <w:r w:rsidRPr="004C57CE">
        <w:rPr>
          <w:rFonts w:ascii="Arial" w:eastAsia="Times New Roman" w:hAnsi="Arial" w:cs="Arial"/>
          <w:sz w:val="24"/>
          <w:szCs w:val="24"/>
        </w:rPr>
        <w:t>nja tr</w:t>
      </w:r>
      <w:r w:rsidRPr="004C57CE">
        <w:rPr>
          <w:rFonts w:ascii="Arial" w:eastAsia="Times New Roman" w:hAnsi="Arial" w:cs="Arial"/>
          <w:spacing w:val="-1"/>
          <w:sz w:val="24"/>
          <w:szCs w:val="24"/>
        </w:rPr>
        <w:t>a</w:t>
      </w:r>
      <w:r w:rsidRPr="004C57CE">
        <w:rPr>
          <w:rFonts w:ascii="Arial" w:eastAsia="Times New Roman" w:hAnsi="Arial" w:cs="Arial"/>
          <w:sz w:val="24"/>
          <w:szCs w:val="24"/>
        </w:rPr>
        <w:t>nsporta l</w:t>
      </w:r>
      <w:r w:rsidRPr="004C57CE">
        <w:rPr>
          <w:rFonts w:ascii="Arial" w:eastAsia="Times New Roman" w:hAnsi="Arial" w:cs="Arial"/>
          <w:spacing w:val="1"/>
          <w:sz w:val="24"/>
          <w:szCs w:val="24"/>
        </w:rPr>
        <w:t>j</w:t>
      </w:r>
      <w:r w:rsidRPr="004C57CE">
        <w:rPr>
          <w:rFonts w:ascii="Arial" w:eastAsia="Times New Roman" w:hAnsi="Arial" w:cs="Arial"/>
          <w:sz w:val="24"/>
          <w:szCs w:val="24"/>
        </w:rPr>
        <w:t>udstva i mat</w:t>
      </w:r>
      <w:r w:rsidRPr="004C57CE">
        <w:rPr>
          <w:rFonts w:ascii="Arial" w:eastAsia="Times New Roman" w:hAnsi="Arial" w:cs="Arial"/>
          <w:spacing w:val="-1"/>
          <w:sz w:val="24"/>
          <w:szCs w:val="24"/>
        </w:rPr>
        <w:t>e</w:t>
      </w:r>
      <w:r w:rsidRPr="004C57CE">
        <w:rPr>
          <w:rFonts w:ascii="Arial" w:eastAsia="Times New Roman" w:hAnsi="Arial" w:cs="Arial"/>
          <w:sz w:val="24"/>
          <w:szCs w:val="24"/>
        </w:rPr>
        <w:t>rijalnih sr</w:t>
      </w:r>
      <w:r w:rsidRPr="004C57CE">
        <w:rPr>
          <w:rFonts w:ascii="Arial" w:eastAsia="Times New Roman" w:hAnsi="Arial" w:cs="Arial"/>
          <w:spacing w:val="-1"/>
          <w:sz w:val="24"/>
          <w:szCs w:val="24"/>
        </w:rPr>
        <w:t>e</w:t>
      </w:r>
      <w:r w:rsidRPr="004C57CE">
        <w:rPr>
          <w:rFonts w:ascii="Arial" w:eastAsia="Times New Roman" w:hAnsi="Arial" w:cs="Arial"/>
          <w:sz w:val="24"/>
          <w:szCs w:val="24"/>
        </w:rPr>
        <w:t>dstava p</w:t>
      </w:r>
      <w:r w:rsidRPr="004C57CE">
        <w:rPr>
          <w:rFonts w:ascii="Arial" w:eastAsia="Times New Roman" w:hAnsi="Arial" w:cs="Arial"/>
          <w:spacing w:val="4"/>
          <w:sz w:val="24"/>
          <w:szCs w:val="24"/>
        </w:rPr>
        <w:t>o</w:t>
      </w:r>
      <w:r w:rsidRPr="004C57CE">
        <w:rPr>
          <w:rFonts w:ascii="Arial" w:eastAsia="Times New Roman" w:hAnsi="Arial" w:cs="Arial"/>
          <w:sz w:val="24"/>
          <w:szCs w:val="24"/>
        </w:rPr>
        <w:t>k</w:t>
      </w:r>
      <w:r w:rsidRPr="004C57CE">
        <w:rPr>
          <w:rFonts w:ascii="Arial" w:eastAsia="Times New Roman" w:hAnsi="Arial" w:cs="Arial"/>
          <w:spacing w:val="-1"/>
          <w:sz w:val="24"/>
          <w:szCs w:val="24"/>
        </w:rPr>
        <w:t>re</w:t>
      </w:r>
      <w:r w:rsidRPr="004C57CE">
        <w:rPr>
          <w:rFonts w:ascii="Arial" w:eastAsia="Times New Roman" w:hAnsi="Arial" w:cs="Arial"/>
          <w:sz w:val="24"/>
          <w:szCs w:val="24"/>
        </w:rPr>
        <w:t>tnom str</w:t>
      </w:r>
      <w:r w:rsidRPr="004C57CE">
        <w:rPr>
          <w:rFonts w:ascii="Arial" w:eastAsia="Times New Roman" w:hAnsi="Arial" w:cs="Arial"/>
          <w:spacing w:val="-1"/>
          <w:sz w:val="24"/>
          <w:szCs w:val="24"/>
        </w:rPr>
        <w:t>až</w:t>
      </w:r>
      <w:r w:rsidRPr="004C57CE">
        <w:rPr>
          <w:rFonts w:ascii="Arial" w:eastAsia="Times New Roman" w:hAnsi="Arial" w:cs="Arial"/>
          <w:sz w:val="24"/>
          <w:szCs w:val="24"/>
        </w:rPr>
        <w:t>om, naređenjem pretpostavljenog starješine jedinice koja vrši transport, pored mjera iz stava 1 ove tačke, određuje se i osiguranje na</w:t>
      </w:r>
      <w:r w:rsidR="003C2E85" w:rsidRPr="004C57CE">
        <w:rPr>
          <w:rFonts w:ascii="Arial" w:eastAsia="Times New Roman" w:hAnsi="Arial" w:cs="Arial"/>
          <w:sz w:val="24"/>
          <w:szCs w:val="24"/>
        </w:rPr>
        <w:t xml:space="preserve"> </w:t>
      </w:r>
      <w:r w:rsidRPr="004C57CE">
        <w:rPr>
          <w:rFonts w:ascii="Arial" w:eastAsia="Times New Roman" w:hAnsi="Arial" w:cs="Arial"/>
          <w:sz w:val="24"/>
          <w:szCs w:val="24"/>
        </w:rPr>
        <w:t>pravcu kretanja.</w:t>
      </w:r>
    </w:p>
    <w:p w14:paraId="385A473D"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Obezbjeđenje jedinice na logorovanju, odnosno terenu propisuje starješina jedinice.</w:t>
      </w:r>
    </w:p>
    <w:p w14:paraId="72871F5A" w14:textId="17C50A36" w:rsidR="00B10B89" w:rsidRPr="004C57CE" w:rsidRDefault="0077262F" w:rsidP="00DD4E46">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162</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Pregled elemenata čuvarskog</w:t>
      </w:r>
      <w:r w:rsidR="004A6E55" w:rsidRPr="004C57CE">
        <w:rPr>
          <w:rFonts w:ascii="Arial" w:eastAsia="Times New Roman" w:hAnsi="Arial" w:cs="Arial"/>
          <w:spacing w:val="1"/>
          <w:sz w:val="24"/>
          <w:szCs w:val="24"/>
        </w:rPr>
        <w:t>/stražarskog</w:t>
      </w:r>
      <w:r w:rsidR="00FC7407" w:rsidRPr="004C57CE">
        <w:rPr>
          <w:rFonts w:ascii="Arial" w:eastAsia="Times New Roman" w:hAnsi="Arial" w:cs="Arial"/>
          <w:spacing w:val="1"/>
          <w:sz w:val="24"/>
          <w:szCs w:val="24"/>
        </w:rPr>
        <w:t xml:space="preserve"> o</w:t>
      </w:r>
      <w:r w:rsidR="00CB6E5E" w:rsidRPr="004C57CE">
        <w:rPr>
          <w:rFonts w:ascii="Arial" w:eastAsia="Times New Roman" w:hAnsi="Arial" w:cs="Arial"/>
          <w:spacing w:val="1"/>
          <w:sz w:val="24"/>
          <w:szCs w:val="24"/>
        </w:rPr>
        <w:t xml:space="preserve">bezbjeđenja objekta </w:t>
      </w:r>
      <w:r w:rsidR="00FC7407" w:rsidRPr="004C57CE">
        <w:rPr>
          <w:rFonts w:ascii="Arial" w:eastAsia="Times New Roman" w:hAnsi="Arial" w:cs="Arial"/>
          <w:spacing w:val="1"/>
          <w:sz w:val="24"/>
          <w:szCs w:val="24"/>
        </w:rPr>
        <w:t>obuhvata: sastav čuvarske</w:t>
      </w:r>
      <w:r w:rsidR="004A6E55" w:rsidRPr="004C57CE">
        <w:rPr>
          <w:rFonts w:ascii="Arial" w:eastAsia="Times New Roman" w:hAnsi="Arial" w:cs="Arial"/>
          <w:spacing w:val="1"/>
          <w:sz w:val="24"/>
          <w:szCs w:val="24"/>
        </w:rPr>
        <w:t>/</w:t>
      </w:r>
      <w:r w:rsidR="00FC7407" w:rsidRPr="004C57CE">
        <w:rPr>
          <w:rFonts w:ascii="Arial" w:eastAsia="Times New Roman" w:hAnsi="Arial" w:cs="Arial"/>
          <w:spacing w:val="1"/>
          <w:sz w:val="24"/>
          <w:szCs w:val="24"/>
        </w:rPr>
        <w:t xml:space="preserve">stražarske službe za redovno i pojačano obezbjeđenje, naoružanje i tehnička sredstva (Prilog </w:t>
      </w:r>
      <w:r w:rsidR="00A23D22" w:rsidRPr="004C57CE">
        <w:rPr>
          <w:rFonts w:ascii="Arial" w:eastAsia="Times New Roman" w:hAnsi="Arial" w:cs="Arial"/>
          <w:spacing w:val="1"/>
          <w:sz w:val="24"/>
          <w:szCs w:val="24"/>
        </w:rPr>
        <w:t>7</w:t>
      </w:r>
      <w:r w:rsidR="00FC7407" w:rsidRPr="004C57CE">
        <w:rPr>
          <w:rFonts w:ascii="Arial" w:eastAsia="Times New Roman" w:hAnsi="Arial" w:cs="Arial"/>
          <w:spacing w:val="1"/>
          <w:sz w:val="24"/>
          <w:szCs w:val="24"/>
        </w:rPr>
        <w:t>).</w:t>
      </w:r>
    </w:p>
    <w:p w14:paraId="12E5A3DE" w14:textId="461D6C1F"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Pregled elemenata čuvarskog</w:t>
      </w:r>
      <w:r w:rsidR="00A36909"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stražarskog obezbjeđenja objekta se redovno ažurira i o svakoj promjeni se izvještava pretpostavlj</w:t>
      </w:r>
      <w:r w:rsidR="003C2E85" w:rsidRPr="004C57CE">
        <w:rPr>
          <w:rFonts w:ascii="Arial" w:eastAsia="Times New Roman" w:hAnsi="Arial" w:cs="Arial"/>
          <w:spacing w:val="1"/>
          <w:sz w:val="24"/>
          <w:szCs w:val="24"/>
        </w:rPr>
        <w:t>eni</w:t>
      </w:r>
      <w:r w:rsidRPr="004C57CE">
        <w:rPr>
          <w:rFonts w:ascii="Arial" w:eastAsia="Times New Roman" w:hAnsi="Arial" w:cs="Arial"/>
          <w:spacing w:val="1"/>
          <w:sz w:val="24"/>
          <w:szCs w:val="24"/>
        </w:rPr>
        <w:t>.</w:t>
      </w:r>
    </w:p>
    <w:p w14:paraId="0ECC2D08" w14:textId="1DAF6EC7" w:rsidR="00FC7407" w:rsidRPr="004C57CE" w:rsidRDefault="0077262F"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lastRenderedPageBreak/>
        <w:t>163</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Pregled angažovanog ljudstva za čuvarsko</w:t>
      </w:r>
      <w:r w:rsidR="00A36909" w:rsidRPr="004C57CE">
        <w:rPr>
          <w:rFonts w:ascii="Arial" w:eastAsia="Times New Roman" w:hAnsi="Arial" w:cs="Arial"/>
          <w:spacing w:val="1"/>
          <w:sz w:val="24"/>
          <w:szCs w:val="24"/>
        </w:rPr>
        <w:t>/s</w:t>
      </w:r>
      <w:r w:rsidR="00FC7407" w:rsidRPr="004C57CE">
        <w:rPr>
          <w:rFonts w:ascii="Arial" w:eastAsia="Times New Roman" w:hAnsi="Arial" w:cs="Arial"/>
          <w:spacing w:val="1"/>
          <w:sz w:val="24"/>
          <w:szCs w:val="24"/>
        </w:rPr>
        <w:t>tražarsko o</w:t>
      </w:r>
      <w:r w:rsidR="00CB6E5E" w:rsidRPr="004C57CE">
        <w:rPr>
          <w:rFonts w:ascii="Arial" w:eastAsia="Times New Roman" w:hAnsi="Arial" w:cs="Arial"/>
          <w:spacing w:val="1"/>
          <w:sz w:val="24"/>
          <w:szCs w:val="24"/>
        </w:rPr>
        <w:t xml:space="preserve">bezbjeđenje objekta </w:t>
      </w:r>
      <w:r w:rsidR="00FC7407" w:rsidRPr="004C57CE">
        <w:rPr>
          <w:rFonts w:ascii="Arial" w:eastAsia="Times New Roman" w:hAnsi="Arial" w:cs="Arial"/>
          <w:spacing w:val="1"/>
          <w:sz w:val="24"/>
          <w:szCs w:val="24"/>
        </w:rPr>
        <w:t xml:space="preserve">razrađuje se po varijantama. Jedna varijanta, </w:t>
      </w:r>
      <w:r w:rsidR="00D27BF2" w:rsidRPr="004C57CE">
        <w:rPr>
          <w:rFonts w:ascii="Arial" w:eastAsia="Times New Roman" w:hAnsi="Arial" w:cs="Arial"/>
          <w:spacing w:val="1"/>
          <w:sz w:val="24"/>
          <w:szCs w:val="24"/>
        </w:rPr>
        <w:t>načelno</w:t>
      </w:r>
      <w:r w:rsidR="00A36909" w:rsidRPr="004C57CE">
        <w:rPr>
          <w:rFonts w:ascii="Arial" w:eastAsia="Times New Roman" w:hAnsi="Arial" w:cs="Arial"/>
          <w:spacing w:val="1"/>
          <w:sz w:val="24"/>
          <w:szCs w:val="24"/>
        </w:rPr>
        <w:t>,</w:t>
      </w:r>
      <w:r w:rsidR="00FC7407" w:rsidRPr="004C57CE">
        <w:rPr>
          <w:rFonts w:ascii="Arial" w:eastAsia="Times New Roman" w:hAnsi="Arial" w:cs="Arial"/>
          <w:spacing w:val="1"/>
          <w:sz w:val="24"/>
          <w:szCs w:val="24"/>
        </w:rPr>
        <w:t xml:space="preserve"> primjenjuje se šest do 24 časa, a vrijeme primjene pojedinih varijanti određuje </w:t>
      </w:r>
      <w:r w:rsidR="00A433B7" w:rsidRPr="004C57CE">
        <w:rPr>
          <w:rFonts w:ascii="Arial" w:eastAsia="Times New Roman" w:hAnsi="Arial" w:cs="Arial"/>
          <w:spacing w:val="1"/>
          <w:sz w:val="24"/>
          <w:szCs w:val="24"/>
        </w:rPr>
        <w:t>komandant-komandir</w:t>
      </w:r>
      <w:r w:rsidR="00FC7407" w:rsidRPr="004C57CE">
        <w:rPr>
          <w:rFonts w:ascii="Arial" w:eastAsia="Times New Roman" w:hAnsi="Arial" w:cs="Arial"/>
          <w:spacing w:val="1"/>
          <w:sz w:val="24"/>
          <w:szCs w:val="24"/>
        </w:rPr>
        <w:t xml:space="preserve"> jedinice Vojske koja vrši obezbjeđenje, a ispisuje se na paroli (Prilog </w:t>
      </w:r>
      <w:r w:rsidR="00A23D22" w:rsidRPr="004C57CE">
        <w:rPr>
          <w:rFonts w:ascii="Arial" w:eastAsia="Times New Roman" w:hAnsi="Arial" w:cs="Arial"/>
          <w:spacing w:val="1"/>
          <w:sz w:val="24"/>
          <w:szCs w:val="24"/>
        </w:rPr>
        <w:t>8</w:t>
      </w:r>
      <w:r w:rsidR="00FC7407" w:rsidRPr="004C57CE">
        <w:rPr>
          <w:rFonts w:ascii="Arial" w:eastAsia="Times New Roman" w:hAnsi="Arial" w:cs="Arial"/>
          <w:spacing w:val="1"/>
          <w:sz w:val="24"/>
          <w:szCs w:val="24"/>
        </w:rPr>
        <w:t>).</w:t>
      </w:r>
    </w:p>
    <w:p w14:paraId="49E833EB" w14:textId="5F0AE1E4" w:rsidR="00FC7407" w:rsidRPr="004C57CE" w:rsidRDefault="0077262F"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164</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Standardnim operativnim procedurama za rad čuvarske</w:t>
      </w:r>
      <w:r w:rsidR="00365741" w:rsidRPr="004C57CE">
        <w:rPr>
          <w:rFonts w:ascii="Arial" w:eastAsia="Times New Roman" w:hAnsi="Arial" w:cs="Arial"/>
          <w:spacing w:val="1"/>
          <w:sz w:val="24"/>
          <w:szCs w:val="24"/>
        </w:rPr>
        <w:t>/</w:t>
      </w:r>
      <w:r w:rsidR="00FC7407" w:rsidRPr="004C57CE">
        <w:rPr>
          <w:rFonts w:ascii="Arial" w:eastAsia="Times New Roman" w:hAnsi="Arial" w:cs="Arial"/>
          <w:spacing w:val="1"/>
          <w:sz w:val="24"/>
          <w:szCs w:val="24"/>
        </w:rPr>
        <w:t xml:space="preserve">stražarske službe, </w:t>
      </w:r>
      <w:r w:rsidR="00D27BF2" w:rsidRPr="004C57CE">
        <w:rPr>
          <w:rFonts w:ascii="Arial" w:eastAsia="Times New Roman" w:hAnsi="Arial" w:cs="Arial"/>
          <w:spacing w:val="1"/>
          <w:sz w:val="24"/>
          <w:szCs w:val="24"/>
        </w:rPr>
        <w:t>načelno</w:t>
      </w:r>
      <w:r w:rsidR="00FC7407" w:rsidRPr="004C57CE">
        <w:rPr>
          <w:rFonts w:ascii="Arial" w:eastAsia="Times New Roman" w:hAnsi="Arial" w:cs="Arial"/>
          <w:spacing w:val="1"/>
          <w:sz w:val="24"/>
          <w:szCs w:val="24"/>
        </w:rPr>
        <w:t>, propisuje se:</w:t>
      </w:r>
    </w:p>
    <w:p w14:paraId="40F071D2" w14:textId="5F3FF56A" w:rsidR="00D50631"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posebne dužnosti za svako čuvarsko</w:t>
      </w:r>
      <w:r w:rsidR="00365741" w:rsidRPr="004C57CE">
        <w:rPr>
          <w:rFonts w:ascii="Arial" w:eastAsia="Times New Roman" w:hAnsi="Arial" w:cs="Arial"/>
          <w:spacing w:val="1"/>
          <w:sz w:val="24"/>
          <w:szCs w:val="24"/>
        </w:rPr>
        <w:t>/</w:t>
      </w:r>
      <w:r w:rsidR="008C0835" w:rsidRPr="004C57CE">
        <w:rPr>
          <w:rFonts w:ascii="Arial" w:eastAsia="Times New Roman" w:hAnsi="Arial" w:cs="Arial"/>
          <w:spacing w:val="1"/>
          <w:sz w:val="24"/>
          <w:szCs w:val="24"/>
        </w:rPr>
        <w:t>stražarsko mjesto;</w:t>
      </w:r>
    </w:p>
    <w:p w14:paraId="55D4C53B" w14:textId="39943134" w:rsidR="00D50631"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rad i postupak čuvara</w:t>
      </w:r>
      <w:r w:rsidR="00365741" w:rsidRPr="004C57CE">
        <w:rPr>
          <w:rFonts w:ascii="Arial" w:eastAsia="Times New Roman" w:hAnsi="Arial" w:cs="Arial"/>
          <w:spacing w:val="1"/>
          <w:sz w:val="24"/>
          <w:szCs w:val="24"/>
        </w:rPr>
        <w:t>/</w:t>
      </w:r>
      <w:r w:rsidRPr="004C57CE">
        <w:rPr>
          <w:rFonts w:ascii="Arial" w:eastAsia="Times New Roman" w:hAnsi="Arial" w:cs="Arial"/>
          <w:spacing w:val="1"/>
          <w:sz w:val="24"/>
          <w:szCs w:val="24"/>
        </w:rPr>
        <w:t xml:space="preserve">stražara i drugih </w:t>
      </w:r>
      <w:r w:rsidR="00365741" w:rsidRPr="004C57CE">
        <w:rPr>
          <w:rFonts w:ascii="Arial" w:eastAsia="Times New Roman" w:hAnsi="Arial" w:cs="Arial"/>
          <w:spacing w:val="1"/>
          <w:sz w:val="24"/>
          <w:szCs w:val="24"/>
        </w:rPr>
        <w:t>organa</w:t>
      </w:r>
      <w:r w:rsidRPr="004C57CE">
        <w:rPr>
          <w:rFonts w:ascii="Arial" w:eastAsia="Times New Roman" w:hAnsi="Arial" w:cs="Arial"/>
          <w:spacing w:val="1"/>
          <w:sz w:val="24"/>
          <w:szCs w:val="24"/>
        </w:rPr>
        <w:t xml:space="preserve"> čuvarske</w:t>
      </w:r>
      <w:r w:rsidR="00365741" w:rsidRPr="004C57CE">
        <w:rPr>
          <w:rFonts w:ascii="Arial" w:eastAsia="Times New Roman" w:hAnsi="Arial" w:cs="Arial"/>
          <w:spacing w:val="1"/>
          <w:sz w:val="24"/>
          <w:szCs w:val="24"/>
        </w:rPr>
        <w:t>/stražarske</w:t>
      </w:r>
      <w:r w:rsidR="008C0835" w:rsidRPr="004C57CE">
        <w:rPr>
          <w:rFonts w:ascii="Arial" w:eastAsia="Times New Roman" w:hAnsi="Arial" w:cs="Arial"/>
          <w:spacing w:val="1"/>
          <w:sz w:val="24"/>
          <w:szCs w:val="24"/>
        </w:rPr>
        <w:t xml:space="preserve"> službe po varijantama;</w:t>
      </w:r>
    </w:p>
    <w:p w14:paraId="1665197E" w14:textId="2E70E5A4" w:rsidR="00FC7407"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znak</w:t>
      </w:r>
      <w:r w:rsidR="00E557D3" w:rsidRPr="004C57CE">
        <w:rPr>
          <w:rFonts w:ascii="Arial" w:eastAsia="Times New Roman" w:hAnsi="Arial" w:cs="Arial"/>
          <w:spacing w:val="1"/>
          <w:sz w:val="24"/>
          <w:szCs w:val="24"/>
        </w:rPr>
        <w:t>, odnosno</w:t>
      </w:r>
      <w:r w:rsidRPr="004C57CE">
        <w:rPr>
          <w:rFonts w:ascii="Arial" w:eastAsia="Times New Roman" w:hAnsi="Arial" w:cs="Arial"/>
          <w:spacing w:val="1"/>
          <w:sz w:val="24"/>
          <w:szCs w:val="24"/>
        </w:rPr>
        <w:t xml:space="preserve"> signal za uzbun</w:t>
      </w:r>
      <w:r w:rsidR="008A70A7" w:rsidRPr="004C57CE">
        <w:rPr>
          <w:rFonts w:ascii="Arial" w:eastAsia="Times New Roman" w:hAnsi="Arial" w:cs="Arial"/>
          <w:spacing w:val="1"/>
          <w:sz w:val="24"/>
          <w:szCs w:val="24"/>
        </w:rPr>
        <w:t>jivanje</w:t>
      </w:r>
      <w:r w:rsidRPr="004C57CE">
        <w:rPr>
          <w:rFonts w:ascii="Arial" w:eastAsia="Times New Roman" w:hAnsi="Arial" w:cs="Arial"/>
          <w:spacing w:val="1"/>
          <w:sz w:val="24"/>
          <w:szCs w:val="24"/>
        </w:rPr>
        <w:t>, način prenošenja znaka</w:t>
      </w:r>
      <w:r w:rsidR="00E557D3" w:rsidRPr="004C57CE">
        <w:rPr>
          <w:rFonts w:ascii="Arial" w:eastAsia="Times New Roman" w:hAnsi="Arial" w:cs="Arial"/>
          <w:spacing w:val="1"/>
          <w:sz w:val="24"/>
          <w:szCs w:val="24"/>
        </w:rPr>
        <w:t>, odnosno</w:t>
      </w:r>
      <w:r w:rsidR="008C0835" w:rsidRPr="004C57CE">
        <w:rPr>
          <w:rFonts w:ascii="Arial" w:eastAsia="Times New Roman" w:hAnsi="Arial" w:cs="Arial"/>
          <w:spacing w:val="1"/>
          <w:sz w:val="24"/>
          <w:szCs w:val="24"/>
        </w:rPr>
        <w:t xml:space="preserve"> signala i legitimisanja;</w:t>
      </w:r>
    </w:p>
    <w:p w14:paraId="4E496B3E" w14:textId="2FB80AA2" w:rsidR="00D50631"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postupak u slučaju napada na čuvarsku</w:t>
      </w:r>
      <w:r w:rsidR="00365741"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stražarsku služb</w:t>
      </w:r>
      <w:r w:rsidR="008C0835" w:rsidRPr="004C57CE">
        <w:rPr>
          <w:rFonts w:ascii="Arial" w:eastAsia="Times New Roman" w:hAnsi="Arial" w:cs="Arial"/>
          <w:spacing w:val="1"/>
          <w:sz w:val="24"/>
          <w:szCs w:val="24"/>
        </w:rPr>
        <w:t>u i objekat koji se obezbjeđuje;</w:t>
      </w:r>
    </w:p>
    <w:p w14:paraId="09689E0D" w14:textId="2768AD69" w:rsidR="00FC7407"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položaji za odbranu i n</w:t>
      </w:r>
      <w:r w:rsidR="008C0835" w:rsidRPr="004C57CE">
        <w:rPr>
          <w:rFonts w:ascii="Arial" w:eastAsia="Times New Roman" w:hAnsi="Arial" w:cs="Arial"/>
          <w:spacing w:val="1"/>
          <w:sz w:val="24"/>
          <w:szCs w:val="24"/>
        </w:rPr>
        <w:t xml:space="preserve">ačin </w:t>
      </w:r>
      <w:r w:rsidR="004C57CE" w:rsidRPr="004C57CE">
        <w:rPr>
          <w:rFonts w:ascii="Arial" w:eastAsia="Times New Roman" w:hAnsi="Arial" w:cs="Arial"/>
          <w:spacing w:val="1"/>
          <w:sz w:val="24"/>
          <w:szCs w:val="24"/>
        </w:rPr>
        <w:t>posjedanja</w:t>
      </w:r>
      <w:r w:rsidR="008C0835" w:rsidRPr="004C57CE">
        <w:rPr>
          <w:rFonts w:ascii="Arial" w:eastAsia="Times New Roman" w:hAnsi="Arial" w:cs="Arial"/>
          <w:spacing w:val="1"/>
          <w:sz w:val="24"/>
          <w:szCs w:val="24"/>
        </w:rPr>
        <w:t xml:space="preserve"> po varijantama;</w:t>
      </w:r>
    </w:p>
    <w:p w14:paraId="0D840130" w14:textId="3204CF5D" w:rsidR="00FC7407"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način pojačavanja čuvarske</w:t>
      </w:r>
      <w:r w:rsidR="00365741"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stražarske službe (ljudstvo za intervencije) i udvajanje čuvara</w:t>
      </w:r>
      <w:r w:rsidR="00365741"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stražara na čuvarskim</w:t>
      </w:r>
      <w:r w:rsidR="00365741" w:rsidRPr="004C57CE">
        <w:rPr>
          <w:rFonts w:ascii="Arial" w:eastAsia="Times New Roman" w:hAnsi="Arial" w:cs="Arial"/>
          <w:spacing w:val="1"/>
          <w:sz w:val="24"/>
          <w:szCs w:val="24"/>
        </w:rPr>
        <w:t>/</w:t>
      </w:r>
      <w:r w:rsidR="008C0835" w:rsidRPr="004C57CE">
        <w:rPr>
          <w:rFonts w:ascii="Arial" w:eastAsia="Times New Roman" w:hAnsi="Arial" w:cs="Arial"/>
          <w:spacing w:val="1"/>
          <w:sz w:val="24"/>
          <w:szCs w:val="24"/>
        </w:rPr>
        <w:t>stražarskim mjestima;</w:t>
      </w:r>
    </w:p>
    <w:p w14:paraId="1C2E4536" w14:textId="2DB7812F" w:rsidR="00FC7407"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postupak čuvarske</w:t>
      </w:r>
      <w:r w:rsidR="00365741"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stražarske službe u slučaju vazdušne i nuklea</w:t>
      </w:r>
      <w:r w:rsidR="008C0835" w:rsidRPr="004C57CE">
        <w:rPr>
          <w:rFonts w:ascii="Arial" w:eastAsia="Times New Roman" w:hAnsi="Arial" w:cs="Arial"/>
          <w:spacing w:val="1"/>
          <w:sz w:val="24"/>
          <w:szCs w:val="24"/>
        </w:rPr>
        <w:t>rno-hemijsko-biološke opasnosti;</w:t>
      </w:r>
    </w:p>
    <w:p w14:paraId="72BC4557" w14:textId="7FEFA994" w:rsidR="00D50631"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postupak čuvara</w:t>
      </w:r>
      <w:r w:rsidR="00365741" w:rsidRPr="004C57CE">
        <w:rPr>
          <w:rFonts w:ascii="Arial" w:eastAsia="Times New Roman" w:hAnsi="Arial" w:cs="Arial"/>
          <w:spacing w:val="1"/>
          <w:sz w:val="24"/>
          <w:szCs w:val="24"/>
        </w:rPr>
        <w:t>/s</w:t>
      </w:r>
      <w:r w:rsidRPr="004C57CE">
        <w:rPr>
          <w:rFonts w:ascii="Arial" w:eastAsia="Times New Roman" w:hAnsi="Arial" w:cs="Arial"/>
          <w:spacing w:val="1"/>
          <w:sz w:val="24"/>
          <w:szCs w:val="24"/>
        </w:rPr>
        <w:t>tražara, osmatrača i patrol</w:t>
      </w:r>
      <w:r w:rsidR="008C0835" w:rsidRPr="004C57CE">
        <w:rPr>
          <w:rFonts w:ascii="Arial" w:eastAsia="Times New Roman" w:hAnsi="Arial" w:cs="Arial"/>
          <w:spacing w:val="1"/>
          <w:sz w:val="24"/>
          <w:szCs w:val="24"/>
        </w:rPr>
        <w:t>a na mjestima obavljanja službe;</w:t>
      </w:r>
    </w:p>
    <w:p w14:paraId="508042CA" w14:textId="286D134B" w:rsidR="00FC7407"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upućivanje patrola (jačina, re</w:t>
      </w:r>
      <w:r w:rsidR="00365741" w:rsidRPr="004C57CE">
        <w:rPr>
          <w:rFonts w:ascii="Arial" w:eastAsia="Times New Roman" w:hAnsi="Arial" w:cs="Arial"/>
          <w:spacing w:val="1"/>
          <w:sz w:val="24"/>
          <w:szCs w:val="24"/>
        </w:rPr>
        <w:t>j</w:t>
      </w:r>
      <w:r w:rsidRPr="004C57CE">
        <w:rPr>
          <w:rFonts w:ascii="Arial" w:eastAsia="Times New Roman" w:hAnsi="Arial" w:cs="Arial"/>
          <w:spacing w:val="1"/>
          <w:sz w:val="24"/>
          <w:szCs w:val="24"/>
        </w:rPr>
        <w:t>oni, pravci kretanja, vrijeme</w:t>
      </w:r>
      <w:r w:rsidR="00365741" w:rsidRPr="004C57CE">
        <w:rPr>
          <w:rFonts w:ascii="Arial" w:eastAsia="Times New Roman" w:hAnsi="Arial" w:cs="Arial"/>
          <w:spacing w:val="1"/>
          <w:sz w:val="24"/>
          <w:szCs w:val="24"/>
        </w:rPr>
        <w:t xml:space="preserve"> angažovanja</w:t>
      </w:r>
      <w:r w:rsidR="008C0835" w:rsidRPr="004C57CE">
        <w:rPr>
          <w:rFonts w:ascii="Arial" w:eastAsia="Times New Roman" w:hAnsi="Arial" w:cs="Arial"/>
          <w:spacing w:val="1"/>
          <w:sz w:val="24"/>
          <w:szCs w:val="24"/>
        </w:rPr>
        <w:t>);</w:t>
      </w:r>
    </w:p>
    <w:p w14:paraId="346949D1" w14:textId="741CAF3E" w:rsidR="00D50631"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postupak u slučaju provokativnog ponašanja pojedinaca, grupa ili mase prema čuvarima</w:t>
      </w:r>
      <w:r w:rsidR="00365741" w:rsidRPr="004C57CE">
        <w:rPr>
          <w:rFonts w:ascii="Arial" w:eastAsia="Times New Roman" w:hAnsi="Arial" w:cs="Arial"/>
          <w:spacing w:val="1"/>
          <w:sz w:val="24"/>
          <w:szCs w:val="24"/>
        </w:rPr>
        <w:t>/</w:t>
      </w:r>
      <w:r w:rsidR="008C0835" w:rsidRPr="004C57CE">
        <w:rPr>
          <w:rFonts w:ascii="Arial" w:eastAsia="Times New Roman" w:hAnsi="Arial" w:cs="Arial"/>
          <w:spacing w:val="1"/>
          <w:sz w:val="24"/>
          <w:szCs w:val="24"/>
        </w:rPr>
        <w:t>stražarima;</w:t>
      </w:r>
    </w:p>
    <w:p w14:paraId="048248FA" w14:textId="0D806797" w:rsidR="00FC7407"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izdavanje r</w:t>
      </w:r>
      <w:r w:rsidR="008C0835" w:rsidRPr="004C57CE">
        <w:rPr>
          <w:rFonts w:ascii="Arial" w:eastAsia="Times New Roman" w:hAnsi="Arial" w:cs="Arial"/>
          <w:spacing w:val="1"/>
          <w:sz w:val="24"/>
          <w:szCs w:val="24"/>
        </w:rPr>
        <w:t>ezervne municije i druge opreme;</w:t>
      </w:r>
    </w:p>
    <w:p w14:paraId="15365286" w14:textId="750668C1" w:rsidR="00FC7407" w:rsidRPr="004C57CE" w:rsidRDefault="00FC7407" w:rsidP="00CF2870">
      <w:pPr>
        <w:pStyle w:val="ListParagraph"/>
        <w:numPr>
          <w:ilvl w:val="0"/>
          <w:numId w:val="18"/>
        </w:numPr>
        <w:tabs>
          <w:tab w:val="left" w:pos="993"/>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način javljanja, i</w:t>
      </w:r>
      <w:r w:rsidR="008C0835" w:rsidRPr="004C57CE">
        <w:rPr>
          <w:rFonts w:ascii="Arial" w:eastAsia="Times New Roman" w:hAnsi="Arial" w:cs="Arial"/>
          <w:spacing w:val="1"/>
          <w:sz w:val="24"/>
          <w:szCs w:val="24"/>
        </w:rPr>
        <w:t>zvještavanja i održavanja veze;</w:t>
      </w:r>
    </w:p>
    <w:p w14:paraId="46992966" w14:textId="063AD9B1" w:rsidR="00911BA0" w:rsidRPr="004C57CE" w:rsidRDefault="00FC7407" w:rsidP="00911BA0">
      <w:pPr>
        <w:pStyle w:val="ListParagraph"/>
        <w:numPr>
          <w:ilvl w:val="0"/>
          <w:numId w:val="18"/>
        </w:numPr>
        <w:tabs>
          <w:tab w:val="left" w:pos="993"/>
          <w:tab w:val="left" w:pos="1134"/>
        </w:tabs>
        <w:spacing w:after="0" w:line="240" w:lineRule="auto"/>
        <w:ind w:left="0"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druga pitanja značajna za rad i postupak čuvarske</w:t>
      </w:r>
      <w:r w:rsidR="00365741"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stražarske službe, zavisno od konkretnih uslova i objekta koji se obezbjeđuje.</w:t>
      </w:r>
    </w:p>
    <w:p w14:paraId="45C48438" w14:textId="0085603D" w:rsidR="00FC7407" w:rsidRPr="004C57CE" w:rsidRDefault="0077262F"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165</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Standardnim operativnim procedurama za postupanje u slučaju prirodnih nepogoda, tehničko-tehnoloških i ekoloških nesreća</w:t>
      </w:r>
      <w:r w:rsidR="00FF60A8" w:rsidRPr="004C57CE">
        <w:rPr>
          <w:rFonts w:ascii="Arial" w:eastAsia="Times New Roman" w:hAnsi="Arial" w:cs="Arial"/>
          <w:spacing w:val="1"/>
          <w:sz w:val="24"/>
          <w:szCs w:val="24"/>
        </w:rPr>
        <w:t>,</w:t>
      </w:r>
      <w:r w:rsidR="00FC7407" w:rsidRPr="004C57CE">
        <w:rPr>
          <w:rFonts w:ascii="Arial" w:eastAsia="Times New Roman" w:hAnsi="Arial" w:cs="Arial"/>
          <w:spacing w:val="1"/>
          <w:sz w:val="24"/>
          <w:szCs w:val="24"/>
        </w:rPr>
        <w:t xml:space="preserve"> epidemija, </w:t>
      </w:r>
      <w:r w:rsidR="00FF60A8" w:rsidRPr="004C57CE">
        <w:rPr>
          <w:rFonts w:ascii="Arial" w:eastAsia="Times New Roman" w:hAnsi="Arial" w:cs="Arial"/>
          <w:spacing w:val="1"/>
          <w:sz w:val="24"/>
          <w:szCs w:val="24"/>
        </w:rPr>
        <w:t xml:space="preserve">požara i eksplozija, </w:t>
      </w:r>
      <w:r w:rsidR="00D27BF2" w:rsidRPr="004C57CE">
        <w:rPr>
          <w:rFonts w:ascii="Arial" w:eastAsia="Times New Roman" w:hAnsi="Arial" w:cs="Arial"/>
          <w:spacing w:val="1"/>
          <w:sz w:val="24"/>
          <w:szCs w:val="24"/>
        </w:rPr>
        <w:t>načelno</w:t>
      </w:r>
      <w:r w:rsidR="00FC7407" w:rsidRPr="004C57CE">
        <w:rPr>
          <w:rFonts w:ascii="Arial" w:eastAsia="Times New Roman" w:hAnsi="Arial" w:cs="Arial"/>
          <w:spacing w:val="1"/>
          <w:sz w:val="24"/>
          <w:szCs w:val="24"/>
        </w:rPr>
        <w:t>, propisuje se:</w:t>
      </w:r>
    </w:p>
    <w:p w14:paraId="1F1127B2" w14:textId="6559AE1F" w:rsidR="00FC7407" w:rsidRPr="004C57CE" w:rsidRDefault="00FC7407" w:rsidP="00D50631">
      <w:pPr>
        <w:tabs>
          <w:tab w:val="left" w:pos="993"/>
        </w:tabs>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 postupak čuvarske</w:t>
      </w:r>
      <w:r w:rsidR="00FF60A8" w:rsidRPr="004C57CE">
        <w:rPr>
          <w:rFonts w:ascii="Arial" w:eastAsia="Times New Roman" w:hAnsi="Arial" w:cs="Arial"/>
          <w:spacing w:val="1"/>
          <w:sz w:val="24"/>
          <w:szCs w:val="24"/>
        </w:rPr>
        <w:t>/</w:t>
      </w:r>
      <w:r w:rsidRPr="004C57CE">
        <w:rPr>
          <w:rFonts w:ascii="Arial" w:eastAsia="Times New Roman" w:hAnsi="Arial" w:cs="Arial"/>
          <w:spacing w:val="1"/>
          <w:sz w:val="24"/>
          <w:szCs w:val="24"/>
        </w:rPr>
        <w:t xml:space="preserve">stražarske službe u slučaju prirodnih nepogoda, tehničko-tehnoloških </w:t>
      </w:r>
      <w:r w:rsidR="008C0835" w:rsidRPr="004C57CE">
        <w:rPr>
          <w:rFonts w:ascii="Arial" w:eastAsia="Times New Roman" w:hAnsi="Arial" w:cs="Arial"/>
          <w:spacing w:val="1"/>
          <w:sz w:val="24"/>
          <w:szCs w:val="24"/>
        </w:rPr>
        <w:t>i ekoloških nesreća i epidemija;</w:t>
      </w:r>
    </w:p>
    <w:p w14:paraId="702C98D9" w14:textId="276FB23A" w:rsidR="00FC7407" w:rsidRPr="004C57CE" w:rsidRDefault="00FC7407" w:rsidP="00D50631">
      <w:pPr>
        <w:tabs>
          <w:tab w:val="left" w:pos="993"/>
        </w:tabs>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b) mjere zaštite od požara i eksplozija u objektu čuvarske</w:t>
      </w:r>
      <w:r w:rsidR="00FF60A8"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stražarske službe i na čuvarskim</w:t>
      </w:r>
      <w:r w:rsidR="008C0835" w:rsidRPr="004C57CE">
        <w:rPr>
          <w:rFonts w:ascii="Arial" w:eastAsia="Times New Roman" w:hAnsi="Arial" w:cs="Arial"/>
          <w:spacing w:val="1"/>
          <w:sz w:val="24"/>
          <w:szCs w:val="24"/>
        </w:rPr>
        <w:t>/stražarskim mjestima;</w:t>
      </w:r>
    </w:p>
    <w:p w14:paraId="0D35880E" w14:textId="5CCFE084" w:rsidR="00FF60A8" w:rsidRPr="004C57CE" w:rsidRDefault="00FC7407" w:rsidP="00D50631">
      <w:pPr>
        <w:tabs>
          <w:tab w:val="left" w:pos="993"/>
        </w:tabs>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c) način pozivanja vatrogasne jedinice</w:t>
      </w:r>
      <w:r w:rsidR="00E06F0C"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ekipe</w:t>
      </w:r>
      <w:r w:rsidR="00E06F0C" w:rsidRPr="004C57CE">
        <w:rPr>
          <w:rFonts w:ascii="Arial" w:eastAsia="Times New Roman" w:hAnsi="Arial" w:cs="Arial"/>
          <w:spacing w:val="1"/>
          <w:sz w:val="24"/>
          <w:szCs w:val="24"/>
        </w:rPr>
        <w:t>)</w:t>
      </w:r>
      <w:r w:rsidRPr="004C57CE">
        <w:rPr>
          <w:rFonts w:ascii="Arial" w:eastAsia="Times New Roman" w:hAnsi="Arial" w:cs="Arial"/>
          <w:spacing w:val="1"/>
          <w:sz w:val="24"/>
          <w:szCs w:val="24"/>
        </w:rPr>
        <w:t>, odnosno vatrogasne jedinice sa teritorije, način angažovanja ljudstva i upotrebe vatrogasne opreme i sredstava</w:t>
      </w:r>
      <w:r w:rsidR="008C0835" w:rsidRPr="004C57CE">
        <w:rPr>
          <w:rFonts w:ascii="Arial" w:eastAsia="Times New Roman" w:hAnsi="Arial" w:cs="Arial"/>
          <w:spacing w:val="1"/>
          <w:sz w:val="24"/>
          <w:szCs w:val="24"/>
        </w:rPr>
        <w:t>;</w:t>
      </w:r>
    </w:p>
    <w:p w14:paraId="79F0BE15" w14:textId="673034E5" w:rsidR="00FC7407" w:rsidRPr="004C57CE" w:rsidRDefault="00FF60A8" w:rsidP="00D50631">
      <w:pPr>
        <w:tabs>
          <w:tab w:val="left" w:pos="993"/>
        </w:tabs>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w:t>
      </w:r>
      <w:r w:rsidR="00FC7407" w:rsidRPr="004C57CE">
        <w:rPr>
          <w:rFonts w:ascii="Arial" w:eastAsia="Times New Roman" w:hAnsi="Arial" w:cs="Arial"/>
          <w:spacing w:val="1"/>
          <w:sz w:val="24"/>
          <w:szCs w:val="24"/>
        </w:rPr>
        <w:t xml:space="preserve"> način izvještavanja pretpostavljenog starješine i dežurnog.</w:t>
      </w:r>
    </w:p>
    <w:p w14:paraId="23B91235" w14:textId="39024ECE"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166</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Dnevnik čuvarske</w:t>
      </w:r>
      <w:r w:rsidR="002770B0" w:rsidRPr="004C57CE">
        <w:rPr>
          <w:rFonts w:ascii="Arial" w:eastAsia="Times New Roman" w:hAnsi="Arial" w:cs="Arial"/>
          <w:spacing w:val="1"/>
          <w:sz w:val="24"/>
          <w:szCs w:val="24"/>
        </w:rPr>
        <w:t>/</w:t>
      </w:r>
      <w:r w:rsidR="00CB6E5E" w:rsidRPr="004C57CE">
        <w:rPr>
          <w:rFonts w:ascii="Arial" w:eastAsia="Times New Roman" w:hAnsi="Arial" w:cs="Arial"/>
          <w:spacing w:val="1"/>
          <w:sz w:val="24"/>
          <w:szCs w:val="24"/>
        </w:rPr>
        <w:t xml:space="preserve">stražarske službe </w:t>
      </w:r>
      <w:r w:rsidR="00FC7407" w:rsidRPr="004C57CE">
        <w:rPr>
          <w:rFonts w:ascii="Arial" w:eastAsia="Times New Roman" w:hAnsi="Arial" w:cs="Arial"/>
          <w:spacing w:val="1"/>
          <w:sz w:val="24"/>
          <w:szCs w:val="24"/>
        </w:rPr>
        <w:t>je dokument u koji se evidentiraju:</w:t>
      </w:r>
    </w:p>
    <w:p w14:paraId="0DFC485C" w14:textId="49BE60AA" w:rsidR="00FC7407" w:rsidRPr="004C57CE" w:rsidRDefault="008C0835"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 primljena naređenja;</w:t>
      </w:r>
    </w:p>
    <w:p w14:paraId="2270A161" w14:textId="3D30F571"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b) važniji događaji (uzbun</w:t>
      </w:r>
      <w:r w:rsidR="008A70A7" w:rsidRPr="004C57CE">
        <w:rPr>
          <w:rFonts w:ascii="Arial" w:eastAsia="Times New Roman" w:hAnsi="Arial" w:cs="Arial"/>
          <w:spacing w:val="1"/>
          <w:sz w:val="24"/>
          <w:szCs w:val="24"/>
        </w:rPr>
        <w:t>jivanje</w:t>
      </w:r>
      <w:r w:rsidRPr="004C57CE">
        <w:rPr>
          <w:rFonts w:ascii="Arial" w:eastAsia="Times New Roman" w:hAnsi="Arial" w:cs="Arial"/>
          <w:spacing w:val="1"/>
          <w:sz w:val="24"/>
          <w:szCs w:val="24"/>
        </w:rPr>
        <w:t>, pripravnos</w:t>
      </w:r>
      <w:r w:rsidR="008C0835" w:rsidRPr="004C57CE">
        <w:rPr>
          <w:rFonts w:ascii="Arial" w:eastAsia="Times New Roman" w:hAnsi="Arial" w:cs="Arial"/>
          <w:spacing w:val="1"/>
          <w:sz w:val="24"/>
          <w:szCs w:val="24"/>
        </w:rPr>
        <w:t>t, oboljenja, ranjavanja i sl.);</w:t>
      </w:r>
      <w:r w:rsidRPr="004C57CE">
        <w:rPr>
          <w:rFonts w:ascii="Arial" w:eastAsia="Times New Roman" w:hAnsi="Arial" w:cs="Arial"/>
          <w:spacing w:val="1"/>
          <w:sz w:val="24"/>
          <w:szCs w:val="24"/>
        </w:rPr>
        <w:t xml:space="preserve"> </w:t>
      </w:r>
    </w:p>
    <w:p w14:paraId="55EBC34E" w14:textId="5C247FF2"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c) podaci o li</w:t>
      </w:r>
      <w:r w:rsidR="008C0835" w:rsidRPr="004C57CE">
        <w:rPr>
          <w:rFonts w:ascii="Arial" w:eastAsia="Times New Roman" w:hAnsi="Arial" w:cs="Arial"/>
          <w:spacing w:val="1"/>
          <w:sz w:val="24"/>
          <w:szCs w:val="24"/>
        </w:rPr>
        <w:t>cima koja su dolazila u objekat;</w:t>
      </w:r>
    </w:p>
    <w:p w14:paraId="50B06299" w14:textId="55BF0F7C"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 nepravilnosti u obavljanju čuvarske</w:t>
      </w:r>
      <w:r w:rsidR="0096463F" w:rsidRPr="004C57CE">
        <w:rPr>
          <w:rFonts w:ascii="Arial" w:eastAsia="Times New Roman" w:hAnsi="Arial" w:cs="Arial"/>
          <w:spacing w:val="1"/>
          <w:sz w:val="24"/>
          <w:szCs w:val="24"/>
        </w:rPr>
        <w:t>/</w:t>
      </w:r>
      <w:r w:rsidR="008C0835" w:rsidRPr="004C57CE">
        <w:rPr>
          <w:rFonts w:ascii="Arial" w:eastAsia="Times New Roman" w:hAnsi="Arial" w:cs="Arial"/>
          <w:spacing w:val="1"/>
          <w:sz w:val="24"/>
          <w:szCs w:val="24"/>
        </w:rPr>
        <w:t>stražarske službe;</w:t>
      </w:r>
    </w:p>
    <w:p w14:paraId="19C36A91" w14:textId="35116FF6"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e) podaci o stanju naoružanja, munici</w:t>
      </w:r>
      <w:r w:rsidR="008C0835" w:rsidRPr="004C57CE">
        <w:rPr>
          <w:rFonts w:ascii="Arial" w:eastAsia="Times New Roman" w:hAnsi="Arial" w:cs="Arial"/>
          <w:spacing w:val="1"/>
          <w:sz w:val="24"/>
          <w:szCs w:val="24"/>
        </w:rPr>
        <w:t>je i drugih tehničkih sredstava;</w:t>
      </w:r>
    </w:p>
    <w:p w14:paraId="78DBEE20" w14:textId="369E3430"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f) zapažanja lica koja su izvršila obilazak i kontrolu čuvarske</w:t>
      </w:r>
      <w:r w:rsidR="0096463F" w:rsidRPr="004C57CE">
        <w:rPr>
          <w:rFonts w:ascii="Arial" w:eastAsia="Times New Roman" w:hAnsi="Arial" w:cs="Arial"/>
          <w:spacing w:val="1"/>
          <w:sz w:val="24"/>
          <w:szCs w:val="24"/>
        </w:rPr>
        <w:t>/</w:t>
      </w:r>
      <w:r w:rsidR="008C0835" w:rsidRPr="004C57CE">
        <w:rPr>
          <w:rFonts w:ascii="Arial" w:eastAsia="Times New Roman" w:hAnsi="Arial" w:cs="Arial"/>
          <w:spacing w:val="1"/>
          <w:sz w:val="24"/>
          <w:szCs w:val="24"/>
        </w:rPr>
        <w:t>stražarske službe;</w:t>
      </w:r>
    </w:p>
    <w:p w14:paraId="284B3D55"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g) podaci o primopredaji dužnosti.</w:t>
      </w:r>
    </w:p>
    <w:p w14:paraId="697CBB85" w14:textId="451471FB"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Dnevnik čuvarske</w:t>
      </w:r>
      <w:r w:rsidR="0096463F" w:rsidRPr="004C57CE">
        <w:rPr>
          <w:rFonts w:ascii="Arial" w:eastAsia="Times New Roman" w:hAnsi="Arial" w:cs="Arial"/>
          <w:spacing w:val="1"/>
          <w:sz w:val="24"/>
          <w:szCs w:val="24"/>
        </w:rPr>
        <w:t>/s</w:t>
      </w:r>
      <w:r w:rsidRPr="004C57CE">
        <w:rPr>
          <w:rFonts w:ascii="Arial" w:eastAsia="Times New Roman" w:hAnsi="Arial" w:cs="Arial"/>
          <w:spacing w:val="1"/>
          <w:sz w:val="24"/>
          <w:szCs w:val="24"/>
        </w:rPr>
        <w:t>tražarske službe vodi komandir čuvars</w:t>
      </w:r>
      <w:r w:rsidR="0096463F" w:rsidRPr="004C57CE">
        <w:rPr>
          <w:rFonts w:ascii="Arial" w:eastAsia="Times New Roman" w:hAnsi="Arial" w:cs="Arial"/>
          <w:spacing w:val="1"/>
          <w:sz w:val="24"/>
          <w:szCs w:val="24"/>
        </w:rPr>
        <w:t>ke/</w:t>
      </w:r>
      <w:r w:rsidRPr="004C57CE">
        <w:rPr>
          <w:rFonts w:ascii="Arial" w:eastAsia="Times New Roman" w:hAnsi="Arial" w:cs="Arial"/>
          <w:spacing w:val="1"/>
          <w:sz w:val="24"/>
          <w:szCs w:val="24"/>
        </w:rPr>
        <w:t>stražarske službe, odnosno čuvar</w:t>
      </w:r>
      <w:r w:rsidR="0096463F"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 ukoliko se ne određuje komandir čuvarske</w:t>
      </w:r>
      <w:r w:rsidR="0096463F"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stražarske službe, a zaključuje ga poslije završene smjene.</w:t>
      </w:r>
    </w:p>
    <w:p w14:paraId="7132CEC1" w14:textId="4E8DE22B"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Ispunjen dnevnik čuvarske</w:t>
      </w:r>
      <w:r w:rsidR="0096463F" w:rsidRPr="004C57CE">
        <w:rPr>
          <w:rFonts w:ascii="Arial" w:eastAsia="Times New Roman" w:hAnsi="Arial" w:cs="Arial"/>
          <w:spacing w:val="1"/>
          <w:sz w:val="24"/>
          <w:szCs w:val="24"/>
        </w:rPr>
        <w:t>/</w:t>
      </w:r>
      <w:r w:rsidRPr="004C57CE">
        <w:rPr>
          <w:rFonts w:ascii="Arial" w:eastAsia="Times New Roman" w:hAnsi="Arial" w:cs="Arial"/>
          <w:spacing w:val="1"/>
          <w:sz w:val="24"/>
          <w:szCs w:val="24"/>
        </w:rPr>
        <w:t>stražarske službe se zaključuje, čuva dvije godine u jedinici Vojske, a zatim se arhivira.</w:t>
      </w:r>
    </w:p>
    <w:p w14:paraId="4532C277" w14:textId="63EC1026"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167</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Mjere obezbjeđenja objekta vrš</w:t>
      </w:r>
      <w:r w:rsidR="0096463F" w:rsidRPr="004C57CE">
        <w:rPr>
          <w:rFonts w:ascii="Arial" w:eastAsia="Times New Roman" w:hAnsi="Arial" w:cs="Arial"/>
          <w:spacing w:val="1"/>
          <w:sz w:val="24"/>
          <w:szCs w:val="24"/>
        </w:rPr>
        <w:t>e</w:t>
      </w:r>
      <w:r w:rsidR="00FC7407" w:rsidRPr="004C57CE">
        <w:rPr>
          <w:rFonts w:ascii="Arial" w:eastAsia="Times New Roman" w:hAnsi="Arial" w:cs="Arial"/>
          <w:spacing w:val="1"/>
          <w:sz w:val="24"/>
          <w:szCs w:val="24"/>
        </w:rPr>
        <w:t xml:space="preserve"> se upotrebom tehničkih sredstava u kombinaciji sa drugim elementima obezbjeđenja.</w:t>
      </w:r>
    </w:p>
    <w:p w14:paraId="475B2EEA"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lastRenderedPageBreak/>
        <w:t>Pojedine prostorije unutar objekta i pojedini objekti unutar obezbjeđenog</w:t>
      </w:r>
      <w:bookmarkStart w:id="0" w:name="_GoBack"/>
      <w:bookmarkEnd w:id="0"/>
      <w:r w:rsidRPr="004C57CE">
        <w:rPr>
          <w:rFonts w:ascii="Arial" w:eastAsia="Times New Roman" w:hAnsi="Arial" w:cs="Arial"/>
          <w:spacing w:val="1"/>
          <w:sz w:val="24"/>
          <w:szCs w:val="24"/>
        </w:rPr>
        <w:t xml:space="preserve"> kompleksa mogu se obezbjeđivati samo tehničkim sredstvima zaštite.</w:t>
      </w:r>
    </w:p>
    <w:p w14:paraId="10239F20" w14:textId="2BFBDCB3"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168</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Znaci upozorenja</w:t>
      </w:r>
      <w:r w:rsidR="00F42AB7" w:rsidRPr="004C57CE">
        <w:rPr>
          <w:rFonts w:ascii="Arial" w:eastAsia="Times New Roman" w:hAnsi="Arial" w:cs="Arial"/>
          <w:spacing w:val="1"/>
          <w:sz w:val="24"/>
          <w:szCs w:val="24"/>
        </w:rPr>
        <w:t>, zabrane pristupa, osmatranja,</w:t>
      </w:r>
      <w:r w:rsidR="00FC7407" w:rsidRPr="004C57CE">
        <w:rPr>
          <w:rFonts w:ascii="Arial" w:eastAsia="Times New Roman" w:hAnsi="Arial" w:cs="Arial"/>
          <w:spacing w:val="1"/>
          <w:sz w:val="24"/>
          <w:szCs w:val="24"/>
        </w:rPr>
        <w:t xml:space="preserve"> snimanja objekata</w:t>
      </w:r>
      <w:r w:rsidR="00F42AB7" w:rsidRPr="004C57CE">
        <w:rPr>
          <w:rFonts w:ascii="Arial" w:hAnsi="Arial" w:cs="Arial"/>
          <w:sz w:val="24"/>
          <w:szCs w:val="24"/>
        </w:rPr>
        <w:t xml:space="preserve"> zabrane zaustavljanja, parkiranja i drugih odgovarajućih saobraćajnih znakova</w:t>
      </w:r>
      <w:r w:rsidR="00FC7407" w:rsidRPr="004C57CE">
        <w:rPr>
          <w:rFonts w:ascii="Arial" w:eastAsia="Times New Roman" w:hAnsi="Arial" w:cs="Arial"/>
          <w:spacing w:val="1"/>
          <w:sz w:val="24"/>
          <w:szCs w:val="24"/>
        </w:rPr>
        <w:t xml:space="preserve"> postavljaju se tako da se mogu lako uočiti. Postavljanje odgovarajućih znakova (upozorenja, zabrane i sl.) u sistemu obezbjeđenja određuje starješina jedinice kojoj je dodijeljeno obezbjeđenje na osnovu naređenja, u skladu sa propis</w:t>
      </w:r>
      <w:r w:rsidR="00F42AB7" w:rsidRPr="004C57CE">
        <w:rPr>
          <w:rFonts w:ascii="Arial" w:eastAsia="Times New Roman" w:hAnsi="Arial" w:cs="Arial"/>
          <w:spacing w:val="1"/>
          <w:sz w:val="24"/>
          <w:szCs w:val="24"/>
        </w:rPr>
        <w:t>ima</w:t>
      </w:r>
      <w:r w:rsidR="00FC7407" w:rsidRPr="004C57CE">
        <w:rPr>
          <w:rFonts w:ascii="Arial" w:eastAsia="Times New Roman" w:hAnsi="Arial" w:cs="Arial"/>
          <w:spacing w:val="1"/>
          <w:sz w:val="24"/>
          <w:szCs w:val="24"/>
        </w:rPr>
        <w:t xml:space="preserve"> kojim</w:t>
      </w:r>
      <w:r w:rsidR="00F42AB7" w:rsidRPr="004C57CE">
        <w:rPr>
          <w:rFonts w:ascii="Arial" w:eastAsia="Times New Roman" w:hAnsi="Arial" w:cs="Arial"/>
          <w:spacing w:val="1"/>
          <w:sz w:val="24"/>
          <w:szCs w:val="24"/>
        </w:rPr>
        <w:t>a</w:t>
      </w:r>
      <w:r w:rsidR="00FC7407" w:rsidRPr="004C57CE">
        <w:rPr>
          <w:rFonts w:ascii="Arial" w:eastAsia="Times New Roman" w:hAnsi="Arial" w:cs="Arial"/>
          <w:spacing w:val="1"/>
          <w:sz w:val="24"/>
          <w:szCs w:val="24"/>
        </w:rPr>
        <w:t xml:space="preserve"> su uređeni ti znaci.</w:t>
      </w:r>
    </w:p>
    <w:p w14:paraId="419C597B" w14:textId="77777777" w:rsidR="00FC7407" w:rsidRPr="004C57CE" w:rsidRDefault="00FC7407" w:rsidP="00D50631">
      <w:pPr>
        <w:spacing w:after="0" w:line="240" w:lineRule="auto"/>
        <w:rPr>
          <w:rFonts w:ascii="Arial" w:hAnsi="Arial" w:cs="Arial"/>
          <w:sz w:val="20"/>
          <w:szCs w:val="20"/>
        </w:rPr>
      </w:pPr>
    </w:p>
    <w:p w14:paraId="262188C5" w14:textId="77777777" w:rsidR="00FC7407" w:rsidRPr="004C57CE" w:rsidRDefault="00FC7407" w:rsidP="00D50631">
      <w:pPr>
        <w:spacing w:after="0" w:line="240" w:lineRule="auto"/>
        <w:ind w:right="-20"/>
        <w:jc w:val="center"/>
        <w:rPr>
          <w:rFonts w:ascii="Arial" w:eastAsia="Times New Roman" w:hAnsi="Arial" w:cs="Arial"/>
          <w:bCs/>
          <w:sz w:val="24"/>
          <w:szCs w:val="24"/>
        </w:rPr>
      </w:pPr>
      <w:r w:rsidRPr="004C57CE">
        <w:rPr>
          <w:rFonts w:ascii="Arial" w:eastAsia="Times New Roman" w:hAnsi="Arial" w:cs="Arial"/>
          <w:bCs/>
          <w:sz w:val="24"/>
          <w:szCs w:val="24"/>
        </w:rPr>
        <w:t>4.2.2.1. Čuvarska služba</w:t>
      </w:r>
    </w:p>
    <w:p w14:paraId="6F88B32C" w14:textId="77777777" w:rsidR="00FC7407" w:rsidRPr="004C57CE" w:rsidRDefault="00FC7407" w:rsidP="00D50631">
      <w:pPr>
        <w:spacing w:after="0" w:line="240" w:lineRule="auto"/>
        <w:rPr>
          <w:rFonts w:ascii="Arial" w:hAnsi="Arial" w:cs="Arial"/>
          <w:sz w:val="20"/>
          <w:szCs w:val="20"/>
        </w:rPr>
      </w:pPr>
    </w:p>
    <w:p w14:paraId="6A4E955E" w14:textId="16AF0A82" w:rsidR="00FC7407" w:rsidRPr="004C57CE" w:rsidRDefault="00F47913" w:rsidP="00D50631">
      <w:pPr>
        <w:spacing w:after="0" w:line="240" w:lineRule="auto"/>
        <w:ind w:right="-20" w:firstLine="720"/>
        <w:jc w:val="both"/>
        <w:rPr>
          <w:rFonts w:ascii="Arial" w:eastAsia="Times New Roman" w:hAnsi="Arial" w:cs="Arial"/>
          <w:strike/>
          <w:spacing w:val="1"/>
          <w:sz w:val="24"/>
          <w:szCs w:val="24"/>
        </w:rPr>
      </w:pPr>
      <w:r w:rsidRPr="004C57CE">
        <w:rPr>
          <w:rFonts w:ascii="Arial" w:eastAsia="Times New Roman" w:hAnsi="Arial" w:cs="Arial"/>
          <w:b/>
          <w:spacing w:val="1"/>
          <w:sz w:val="24"/>
          <w:szCs w:val="24"/>
        </w:rPr>
        <w:t>169</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Čuvarsku službu vrše: </w:t>
      </w:r>
      <w:r w:rsidR="0096463F" w:rsidRPr="004C57CE">
        <w:rPr>
          <w:rFonts w:ascii="Arial" w:eastAsia="Times New Roman" w:hAnsi="Arial" w:cs="Arial"/>
          <w:spacing w:val="1"/>
          <w:sz w:val="24"/>
          <w:szCs w:val="24"/>
        </w:rPr>
        <w:t xml:space="preserve">oficir (izuzetno, kao komandir), </w:t>
      </w:r>
      <w:r w:rsidR="00E85186" w:rsidRPr="004C57CE">
        <w:rPr>
          <w:rFonts w:ascii="Arial" w:eastAsia="Times New Roman" w:hAnsi="Arial" w:cs="Arial"/>
          <w:spacing w:val="1"/>
          <w:sz w:val="24"/>
          <w:szCs w:val="24"/>
        </w:rPr>
        <w:t xml:space="preserve">podoficir </w:t>
      </w:r>
      <w:r w:rsidR="00DF5FE6" w:rsidRPr="004C57CE">
        <w:rPr>
          <w:rFonts w:ascii="Arial" w:eastAsia="Times New Roman" w:hAnsi="Arial" w:cs="Arial"/>
          <w:spacing w:val="1"/>
          <w:sz w:val="24"/>
          <w:szCs w:val="24"/>
        </w:rPr>
        <w:t>i</w:t>
      </w:r>
      <w:r w:rsidR="0096463F" w:rsidRPr="004C57CE">
        <w:rPr>
          <w:rFonts w:ascii="Arial" w:eastAsia="Times New Roman" w:hAnsi="Arial" w:cs="Arial"/>
          <w:spacing w:val="1"/>
          <w:sz w:val="24"/>
          <w:szCs w:val="24"/>
        </w:rPr>
        <w:t xml:space="preserve"> vojnik.</w:t>
      </w:r>
    </w:p>
    <w:p w14:paraId="6E0A78BA" w14:textId="77777777" w:rsidR="00D65CC7" w:rsidRPr="004C57CE" w:rsidRDefault="00D65CC7" w:rsidP="00D65CC7">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Za vrijeme ratnog ili vanrednog stanja čuvarsku službu može vršiti i lice u rezervnom sastavu.</w:t>
      </w:r>
    </w:p>
    <w:p w14:paraId="22C66AD0" w14:textId="77777777" w:rsidR="00D65CC7" w:rsidRPr="004C57CE" w:rsidRDefault="00D65CC7" w:rsidP="00D65CC7">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Lice na dužnosti u čuvarskoj službi angažuje se po principu smjenskog rada, ne duže od 8 časova.</w:t>
      </w:r>
    </w:p>
    <w:p w14:paraId="3F2F812A" w14:textId="5752E300" w:rsidR="004F34D6" w:rsidRPr="004C57CE" w:rsidRDefault="00D65CC7" w:rsidP="00480208">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Lice na dužnosti u čuvarskoj službi na stacionarnom čvorištu veze može se neprekidno angažovati najduže 15 dana. </w:t>
      </w:r>
    </w:p>
    <w:p w14:paraId="67293FB2" w14:textId="23F31313"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170</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w:t>
      </w:r>
      <w:r w:rsidR="00F85142" w:rsidRPr="004C57CE">
        <w:rPr>
          <w:rFonts w:ascii="Arial" w:eastAsia="Times New Roman" w:hAnsi="Arial" w:cs="Arial"/>
          <w:spacing w:val="1"/>
          <w:sz w:val="24"/>
          <w:szCs w:val="24"/>
        </w:rPr>
        <w:t>Organi čuvarske službe su</w:t>
      </w:r>
      <w:r w:rsidR="00FC7407" w:rsidRPr="004C57CE">
        <w:rPr>
          <w:rFonts w:ascii="Arial" w:eastAsia="Times New Roman" w:hAnsi="Arial" w:cs="Arial"/>
          <w:spacing w:val="1"/>
          <w:sz w:val="24"/>
          <w:szCs w:val="24"/>
        </w:rPr>
        <w:t>: komandir čuvarske službe, vođa smjene</w:t>
      </w:r>
      <w:r w:rsidR="00B7308E" w:rsidRPr="004C57CE">
        <w:rPr>
          <w:rFonts w:ascii="Arial" w:eastAsia="Times New Roman" w:hAnsi="Arial" w:cs="Arial"/>
          <w:spacing w:val="1"/>
          <w:sz w:val="24"/>
          <w:szCs w:val="24"/>
        </w:rPr>
        <w:t xml:space="preserve"> čuvarske službe</w:t>
      </w:r>
      <w:r w:rsidR="00FC7407" w:rsidRPr="004C57CE">
        <w:rPr>
          <w:rFonts w:ascii="Arial" w:eastAsia="Times New Roman" w:hAnsi="Arial" w:cs="Arial"/>
          <w:spacing w:val="1"/>
          <w:sz w:val="24"/>
          <w:szCs w:val="24"/>
        </w:rPr>
        <w:t xml:space="preserve"> i čuvar.</w:t>
      </w:r>
    </w:p>
    <w:p w14:paraId="0E138018" w14:textId="1382AC23" w:rsidR="002C73C4" w:rsidRPr="004C57CE" w:rsidRDefault="00FC7407" w:rsidP="00480208">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Po potrebi, u sastav čuvarske službe može se odrediti</w:t>
      </w:r>
      <w:r w:rsidR="00F85142" w:rsidRPr="004C57CE">
        <w:rPr>
          <w:rFonts w:ascii="Arial" w:eastAsia="Times New Roman" w:hAnsi="Arial" w:cs="Arial"/>
          <w:spacing w:val="1"/>
          <w:sz w:val="24"/>
          <w:szCs w:val="24"/>
        </w:rPr>
        <w:t xml:space="preserve"> i drugi organi čuvarske službe:</w:t>
      </w:r>
      <w:r w:rsidRPr="004C57CE">
        <w:rPr>
          <w:rFonts w:ascii="Arial" w:eastAsia="Times New Roman" w:hAnsi="Arial" w:cs="Arial"/>
          <w:spacing w:val="1"/>
          <w:sz w:val="24"/>
          <w:szCs w:val="24"/>
        </w:rPr>
        <w:t xml:space="preserve"> osmatrač, patrola</w:t>
      </w:r>
      <w:r w:rsidR="00F85142" w:rsidRPr="004C57CE">
        <w:rPr>
          <w:rFonts w:ascii="Arial" w:eastAsia="Times New Roman" w:hAnsi="Arial" w:cs="Arial"/>
          <w:spacing w:val="1"/>
          <w:sz w:val="24"/>
          <w:szCs w:val="24"/>
        </w:rPr>
        <w:t>,</w:t>
      </w:r>
      <w:r w:rsidRPr="004C57CE">
        <w:rPr>
          <w:rFonts w:ascii="Arial" w:eastAsia="Times New Roman" w:hAnsi="Arial" w:cs="Arial"/>
          <w:spacing w:val="1"/>
          <w:sz w:val="24"/>
          <w:szCs w:val="24"/>
        </w:rPr>
        <w:t xml:space="preserve"> zasjeda</w:t>
      </w:r>
      <w:r w:rsidR="00F85142" w:rsidRPr="004C57CE">
        <w:rPr>
          <w:rFonts w:ascii="Arial" w:eastAsia="Times New Roman" w:hAnsi="Arial" w:cs="Arial"/>
          <w:spacing w:val="1"/>
          <w:sz w:val="24"/>
          <w:szCs w:val="24"/>
        </w:rPr>
        <w:t>, kurir i kuvar</w:t>
      </w:r>
      <w:r w:rsidRPr="004C57CE">
        <w:rPr>
          <w:rFonts w:ascii="Arial" w:eastAsia="Times New Roman" w:hAnsi="Arial" w:cs="Arial"/>
          <w:spacing w:val="1"/>
          <w:sz w:val="24"/>
          <w:szCs w:val="24"/>
        </w:rPr>
        <w:t>.</w:t>
      </w:r>
    </w:p>
    <w:p w14:paraId="4FF3CA18"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Ako se obezbjeđenje objekata vrši jednim čuvarskim mjestom, ne određuju se komandir i</w:t>
      </w:r>
      <w:r w:rsidR="00D06D90"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vođa smjene.</w:t>
      </w:r>
    </w:p>
    <w:p w14:paraId="17B7E3B3" w14:textId="6B09B3B6" w:rsidR="00A86C44" w:rsidRPr="004C57CE" w:rsidRDefault="00FC7407" w:rsidP="002C73C4">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U</w:t>
      </w:r>
      <w:r w:rsidR="00643F6E" w:rsidRPr="004C57CE">
        <w:rPr>
          <w:rFonts w:ascii="Arial" w:eastAsia="Times New Roman" w:hAnsi="Arial" w:cs="Arial"/>
          <w:spacing w:val="1"/>
          <w:sz w:val="24"/>
          <w:szCs w:val="24"/>
        </w:rPr>
        <w:t xml:space="preserve"> slučaju iz stava 3</w:t>
      </w:r>
      <w:r w:rsidRPr="004C57CE">
        <w:rPr>
          <w:rFonts w:ascii="Arial" w:eastAsia="Times New Roman" w:hAnsi="Arial" w:cs="Arial"/>
          <w:spacing w:val="1"/>
          <w:sz w:val="24"/>
          <w:szCs w:val="24"/>
        </w:rPr>
        <w:t xml:space="preserve"> ove tačke čuvar je neposredno potčinjen dežurnom jedinice</w:t>
      </w:r>
      <w:r w:rsidR="00D66E36" w:rsidRPr="004C57CE">
        <w:rPr>
          <w:rFonts w:ascii="Arial" w:eastAsia="Times New Roman" w:hAnsi="Arial" w:cs="Arial"/>
          <w:spacing w:val="1"/>
          <w:sz w:val="24"/>
          <w:szCs w:val="24"/>
        </w:rPr>
        <w:t xml:space="preserve"> ili kasarne</w:t>
      </w:r>
      <w:r w:rsidRPr="004C57CE">
        <w:rPr>
          <w:rFonts w:ascii="Arial" w:eastAsia="Times New Roman" w:hAnsi="Arial" w:cs="Arial"/>
          <w:spacing w:val="1"/>
          <w:sz w:val="24"/>
          <w:szCs w:val="24"/>
        </w:rPr>
        <w:t xml:space="preserve"> u čijem</w:t>
      </w:r>
      <w:r w:rsidR="0095260E"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sastavu je objekat koji se obezbjeđuje.</w:t>
      </w:r>
    </w:p>
    <w:p w14:paraId="5D3699B8" w14:textId="3B8AC842"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171</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Čuvar je naoružan, opremljen i obučen za izvršavanje zadataka obezbjeđenja. Čuvar koji vrši obezbjeđenje unutar zgrade, </w:t>
      </w:r>
      <w:r w:rsidR="00D27BF2" w:rsidRPr="004C57CE">
        <w:rPr>
          <w:rFonts w:ascii="Arial" w:eastAsia="Times New Roman" w:hAnsi="Arial" w:cs="Arial"/>
          <w:spacing w:val="1"/>
          <w:sz w:val="24"/>
          <w:szCs w:val="24"/>
        </w:rPr>
        <w:t>načelno</w:t>
      </w:r>
      <w:r w:rsidR="00FC7407" w:rsidRPr="004C57CE">
        <w:rPr>
          <w:rFonts w:ascii="Arial" w:eastAsia="Times New Roman" w:hAnsi="Arial" w:cs="Arial"/>
          <w:spacing w:val="1"/>
          <w:sz w:val="24"/>
          <w:szCs w:val="24"/>
        </w:rPr>
        <w:t>, naoružan je pištoljem.</w:t>
      </w:r>
    </w:p>
    <w:p w14:paraId="12B408BB" w14:textId="43194BE0"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Naoružanje i municija čuva</w:t>
      </w:r>
      <w:r w:rsidR="00E70E7C" w:rsidRPr="004C57CE">
        <w:rPr>
          <w:rFonts w:ascii="Arial" w:eastAsia="Times New Roman" w:hAnsi="Arial" w:cs="Arial"/>
          <w:spacing w:val="1"/>
          <w:sz w:val="24"/>
          <w:szCs w:val="24"/>
        </w:rPr>
        <w:t xml:space="preserve">rske službe čuva se u </w:t>
      </w:r>
      <w:r w:rsidR="005105D5" w:rsidRPr="004C57CE">
        <w:rPr>
          <w:rFonts w:ascii="Arial" w:eastAsia="Times New Roman" w:hAnsi="Arial" w:cs="Arial"/>
          <w:spacing w:val="1"/>
          <w:sz w:val="24"/>
          <w:szCs w:val="24"/>
        </w:rPr>
        <w:t>p</w:t>
      </w:r>
      <w:r w:rsidR="00E70E7C" w:rsidRPr="004C57CE">
        <w:rPr>
          <w:rFonts w:ascii="Arial" w:eastAsia="Times New Roman" w:hAnsi="Arial" w:cs="Arial"/>
          <w:spacing w:val="1"/>
          <w:sz w:val="24"/>
          <w:szCs w:val="24"/>
        </w:rPr>
        <w:t>rostorijama</w:t>
      </w:r>
      <w:r w:rsidRPr="004C57CE">
        <w:rPr>
          <w:rFonts w:ascii="Arial" w:eastAsia="Times New Roman" w:hAnsi="Arial" w:cs="Arial"/>
          <w:spacing w:val="1"/>
          <w:sz w:val="24"/>
          <w:szCs w:val="24"/>
        </w:rPr>
        <w:t xml:space="preserve"> čuvar</w:t>
      </w:r>
      <w:r w:rsidR="005105D5" w:rsidRPr="004C57CE">
        <w:rPr>
          <w:rFonts w:ascii="Arial" w:eastAsia="Times New Roman" w:hAnsi="Arial" w:cs="Arial"/>
          <w:spacing w:val="1"/>
          <w:sz w:val="24"/>
          <w:szCs w:val="24"/>
        </w:rPr>
        <w:t>ske službe, a ako čuvarska služba nema posebne prostorije, čuva se</w:t>
      </w:r>
      <w:r w:rsidRPr="004C57CE">
        <w:rPr>
          <w:rFonts w:ascii="Arial" w:eastAsia="Times New Roman" w:hAnsi="Arial" w:cs="Arial"/>
          <w:spacing w:val="1"/>
          <w:sz w:val="24"/>
          <w:szCs w:val="24"/>
        </w:rPr>
        <w:t xml:space="preserve"> </w:t>
      </w:r>
      <w:r w:rsidR="005105D5" w:rsidRPr="004C57CE">
        <w:rPr>
          <w:rFonts w:ascii="Arial" w:eastAsia="Times New Roman" w:hAnsi="Arial" w:cs="Arial"/>
          <w:spacing w:val="1"/>
          <w:sz w:val="24"/>
          <w:szCs w:val="24"/>
        </w:rPr>
        <w:t xml:space="preserve">u </w:t>
      </w:r>
      <w:r w:rsidRPr="004C57CE">
        <w:rPr>
          <w:rFonts w:ascii="Arial" w:eastAsia="Times New Roman" w:hAnsi="Arial" w:cs="Arial"/>
          <w:spacing w:val="1"/>
          <w:sz w:val="24"/>
          <w:szCs w:val="24"/>
        </w:rPr>
        <w:t>prostoriji dežurnog</w:t>
      </w:r>
      <w:r w:rsidR="00E06F0C" w:rsidRPr="004C57CE">
        <w:rPr>
          <w:rFonts w:ascii="Arial" w:eastAsia="Times New Roman" w:hAnsi="Arial" w:cs="Arial"/>
          <w:spacing w:val="1"/>
          <w:sz w:val="24"/>
          <w:szCs w:val="24"/>
        </w:rPr>
        <w:t xml:space="preserve"> </w:t>
      </w:r>
      <w:r w:rsidR="005105D5" w:rsidRPr="004C57CE">
        <w:rPr>
          <w:rFonts w:ascii="Arial" w:eastAsia="Times New Roman" w:hAnsi="Arial" w:cs="Arial"/>
          <w:spacing w:val="1"/>
          <w:sz w:val="24"/>
          <w:szCs w:val="24"/>
        </w:rPr>
        <w:t>jedinice kome je čuvarska služba potčinjena</w:t>
      </w:r>
      <w:r w:rsidRPr="004C57CE">
        <w:rPr>
          <w:rFonts w:ascii="Arial" w:eastAsia="Times New Roman" w:hAnsi="Arial" w:cs="Arial"/>
          <w:spacing w:val="1"/>
          <w:sz w:val="24"/>
          <w:szCs w:val="24"/>
        </w:rPr>
        <w:t>.</w:t>
      </w:r>
    </w:p>
    <w:p w14:paraId="1FBF9C17" w14:textId="418BC40B"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172</w:t>
      </w:r>
      <w:r w:rsidR="00FC7407" w:rsidRPr="004C57CE">
        <w:rPr>
          <w:rFonts w:ascii="Arial" w:eastAsia="Times New Roman" w:hAnsi="Arial" w:cs="Arial"/>
          <w:b/>
          <w:spacing w:val="1"/>
          <w:sz w:val="24"/>
          <w:szCs w:val="24"/>
        </w:rPr>
        <w:t xml:space="preserve">. </w:t>
      </w:r>
      <w:r w:rsidR="00FC7407" w:rsidRPr="004C57CE">
        <w:rPr>
          <w:rFonts w:ascii="Arial" w:eastAsia="Times New Roman" w:hAnsi="Arial" w:cs="Arial"/>
          <w:spacing w:val="1"/>
          <w:sz w:val="24"/>
          <w:szCs w:val="24"/>
        </w:rPr>
        <w:t>Na objekt</w:t>
      </w:r>
      <w:r w:rsidR="003C0911" w:rsidRPr="004C57CE">
        <w:rPr>
          <w:rFonts w:ascii="Arial" w:eastAsia="Times New Roman" w:hAnsi="Arial" w:cs="Arial"/>
          <w:spacing w:val="1"/>
          <w:sz w:val="24"/>
          <w:szCs w:val="24"/>
        </w:rPr>
        <w:t>ima na kojima se služba obavlja,</w:t>
      </w:r>
      <w:r w:rsidR="00FC7407" w:rsidRPr="004C57CE">
        <w:rPr>
          <w:rFonts w:ascii="Arial" w:eastAsia="Times New Roman" w:hAnsi="Arial" w:cs="Arial"/>
          <w:spacing w:val="1"/>
          <w:sz w:val="24"/>
          <w:szCs w:val="24"/>
        </w:rPr>
        <w:t xml:space="preserve"> prvenstveno na otvorenom prostoru, čuvari se opremaju i odgovarajućom zaštitnom odjećom.</w:t>
      </w:r>
    </w:p>
    <w:p w14:paraId="14D3F400" w14:textId="7A1A9AA2"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173</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Čuvarska služba prilikom obezbjeđenja objekta primjenjuje različite mjere, radnje i postupke, zbog čega </w:t>
      </w:r>
      <w:r w:rsidR="005550B3" w:rsidRPr="004C57CE">
        <w:rPr>
          <w:rFonts w:ascii="Arial" w:eastAsia="Times New Roman" w:hAnsi="Arial" w:cs="Arial"/>
          <w:spacing w:val="1"/>
          <w:sz w:val="24"/>
          <w:szCs w:val="24"/>
        </w:rPr>
        <w:t>komanda</w:t>
      </w:r>
      <w:r w:rsidR="000B39DE" w:rsidRPr="004C57CE">
        <w:rPr>
          <w:rFonts w:ascii="Arial" w:eastAsia="Times New Roman" w:hAnsi="Arial" w:cs="Arial"/>
          <w:spacing w:val="1"/>
          <w:sz w:val="24"/>
          <w:szCs w:val="24"/>
        </w:rPr>
        <w:t>n</w:t>
      </w:r>
      <w:r w:rsidR="005550B3" w:rsidRPr="004C57CE">
        <w:rPr>
          <w:rFonts w:ascii="Arial" w:eastAsia="Times New Roman" w:hAnsi="Arial" w:cs="Arial"/>
          <w:spacing w:val="1"/>
          <w:sz w:val="24"/>
          <w:szCs w:val="24"/>
        </w:rPr>
        <w:t>t-komandir</w:t>
      </w:r>
      <w:r w:rsidR="00FC7407" w:rsidRPr="004C57CE">
        <w:rPr>
          <w:rFonts w:ascii="Arial" w:eastAsia="Times New Roman" w:hAnsi="Arial" w:cs="Arial"/>
          <w:spacing w:val="1"/>
          <w:sz w:val="24"/>
          <w:szCs w:val="24"/>
        </w:rPr>
        <w:t xml:space="preserve"> jedinice, u čijoj je nadležnosti obezbjeđenje objekta, razrađuje više varijanti obezbjeđenja i postupaka čuvarske službe u svakoj varijanti, zavisno od količine i vrste tehničkih sredstava, inžinjerijskog obezbjeđenja objekta i drugih okolnosti.</w:t>
      </w:r>
    </w:p>
    <w:p w14:paraId="22446F15" w14:textId="10244F58"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Varijante obezbjeđenja se međusobno razlikuju po broju angažovanog ljudstva, mjestu</w:t>
      </w:r>
      <w:r w:rsidR="00A433B7" w:rsidRPr="004C57CE">
        <w:rPr>
          <w:rFonts w:ascii="Arial" w:eastAsia="Times New Roman" w:hAnsi="Arial" w:cs="Arial"/>
          <w:spacing w:val="1"/>
          <w:sz w:val="24"/>
          <w:szCs w:val="24"/>
        </w:rPr>
        <w:t xml:space="preserve"> i</w:t>
      </w:r>
      <w:r w:rsidRPr="004C57CE">
        <w:rPr>
          <w:rFonts w:ascii="Arial" w:eastAsia="Times New Roman" w:hAnsi="Arial" w:cs="Arial"/>
          <w:spacing w:val="1"/>
          <w:sz w:val="24"/>
          <w:szCs w:val="24"/>
        </w:rPr>
        <w:t xml:space="preserve"> vremenu </w:t>
      </w:r>
      <w:r w:rsidR="00A433B7" w:rsidRPr="004C57CE">
        <w:rPr>
          <w:rFonts w:ascii="Arial" w:eastAsia="Times New Roman" w:hAnsi="Arial" w:cs="Arial"/>
          <w:spacing w:val="1"/>
          <w:sz w:val="24"/>
          <w:szCs w:val="24"/>
        </w:rPr>
        <w:t xml:space="preserve">angažovanja </w:t>
      </w:r>
      <w:r w:rsidRPr="004C57CE">
        <w:rPr>
          <w:rFonts w:ascii="Arial" w:eastAsia="Times New Roman" w:hAnsi="Arial" w:cs="Arial"/>
          <w:spacing w:val="1"/>
          <w:sz w:val="24"/>
          <w:szCs w:val="24"/>
        </w:rPr>
        <w:t>i načinu izvršavanja zadatka.</w:t>
      </w:r>
    </w:p>
    <w:p w14:paraId="08BC993A" w14:textId="680C2797"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174</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Prilikom obezbjeđenja kasarne, vojnog aerodroma i drugog vojnog objekta, ako se u sistem obezbjeđenja uključuju i lica na d</w:t>
      </w:r>
      <w:r w:rsidR="00A433B7" w:rsidRPr="004C57CE">
        <w:rPr>
          <w:rFonts w:ascii="Arial" w:eastAsia="Times New Roman" w:hAnsi="Arial" w:cs="Arial"/>
          <w:spacing w:val="1"/>
          <w:sz w:val="24"/>
          <w:szCs w:val="24"/>
        </w:rPr>
        <w:t>ežurstvu i prijavnoj službi</w:t>
      </w:r>
      <w:r w:rsidR="00FC7407" w:rsidRPr="004C57CE">
        <w:rPr>
          <w:rFonts w:ascii="Arial" w:eastAsia="Times New Roman" w:hAnsi="Arial" w:cs="Arial"/>
          <w:spacing w:val="1"/>
          <w:sz w:val="24"/>
          <w:szCs w:val="24"/>
        </w:rPr>
        <w:t>, obezbjeđenje čuvarskom službom može se danju organizovati postavljanjem osmatrača i povremenim upućivanjem patrola.</w:t>
      </w:r>
    </w:p>
    <w:p w14:paraId="5D7AD088" w14:textId="53F52AB5"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Noću i kada je ograničena vidljivost, sistem </w:t>
      </w:r>
      <w:r w:rsidR="006B3B0B" w:rsidRPr="004C57CE">
        <w:rPr>
          <w:rFonts w:ascii="Arial" w:eastAsia="Times New Roman" w:hAnsi="Arial" w:cs="Arial"/>
          <w:spacing w:val="1"/>
          <w:sz w:val="24"/>
          <w:szCs w:val="24"/>
        </w:rPr>
        <w:t>obezbjeđenja</w:t>
      </w:r>
      <w:r w:rsidRPr="004C57CE">
        <w:rPr>
          <w:rFonts w:ascii="Arial" w:eastAsia="Times New Roman" w:hAnsi="Arial" w:cs="Arial"/>
          <w:spacing w:val="1"/>
          <w:sz w:val="24"/>
          <w:szCs w:val="24"/>
        </w:rPr>
        <w:t xml:space="preserve"> dopunjava se postavljanjem re</w:t>
      </w:r>
      <w:r w:rsidR="00A433B7" w:rsidRPr="004C57CE">
        <w:rPr>
          <w:rFonts w:ascii="Arial" w:eastAsia="Times New Roman" w:hAnsi="Arial" w:cs="Arial"/>
          <w:spacing w:val="1"/>
          <w:sz w:val="24"/>
          <w:szCs w:val="24"/>
        </w:rPr>
        <w:t>j</w:t>
      </w:r>
      <w:r w:rsidRPr="004C57CE">
        <w:rPr>
          <w:rFonts w:ascii="Arial" w:eastAsia="Times New Roman" w:hAnsi="Arial" w:cs="Arial"/>
          <w:spacing w:val="1"/>
          <w:sz w:val="24"/>
          <w:szCs w:val="24"/>
        </w:rPr>
        <w:t>onskog čuvara, a po potrebi i drugih lica.</w:t>
      </w:r>
    </w:p>
    <w:p w14:paraId="4B9EDC7A" w14:textId="0205E69A"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175</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Broj čuvarskih mjesta, osmatračnica, položaja zasjeda i drugih </w:t>
      </w:r>
      <w:r w:rsidR="00FD701D" w:rsidRPr="004C57CE">
        <w:rPr>
          <w:rFonts w:ascii="Arial" w:eastAsia="Times New Roman" w:hAnsi="Arial" w:cs="Arial"/>
          <w:spacing w:val="1"/>
          <w:sz w:val="24"/>
          <w:szCs w:val="24"/>
        </w:rPr>
        <w:t>elemenata čuvarske službe</w:t>
      </w:r>
      <w:r w:rsidR="00FC7407" w:rsidRPr="004C57CE">
        <w:rPr>
          <w:rFonts w:ascii="Arial" w:eastAsia="Times New Roman" w:hAnsi="Arial" w:cs="Arial"/>
          <w:spacing w:val="1"/>
          <w:sz w:val="24"/>
          <w:szCs w:val="24"/>
        </w:rPr>
        <w:t xml:space="preserve"> zavisi od: </w:t>
      </w:r>
      <w:r w:rsidR="00FD701D" w:rsidRPr="004C57CE">
        <w:rPr>
          <w:rFonts w:ascii="Arial" w:eastAsia="Times New Roman" w:hAnsi="Arial" w:cs="Arial"/>
          <w:spacing w:val="1"/>
          <w:sz w:val="24"/>
          <w:szCs w:val="24"/>
        </w:rPr>
        <w:t xml:space="preserve">procjene ugroženosti vojnog objekta, </w:t>
      </w:r>
      <w:r w:rsidR="00FC7407" w:rsidRPr="004C57CE">
        <w:rPr>
          <w:rFonts w:ascii="Arial" w:eastAsia="Times New Roman" w:hAnsi="Arial" w:cs="Arial"/>
          <w:spacing w:val="1"/>
          <w:sz w:val="24"/>
          <w:szCs w:val="24"/>
        </w:rPr>
        <w:t xml:space="preserve">važnosti i veličine objekta koji se čuva, raspoloživih tehničkih sredstava za obezbjeđenje, inžinjerijskog </w:t>
      </w:r>
      <w:r w:rsidR="00FD701D" w:rsidRPr="004C57CE">
        <w:rPr>
          <w:rFonts w:ascii="Arial" w:eastAsia="Times New Roman" w:hAnsi="Arial" w:cs="Arial"/>
          <w:spacing w:val="1"/>
          <w:sz w:val="24"/>
          <w:szCs w:val="24"/>
        </w:rPr>
        <w:t>obezbjeđenja</w:t>
      </w:r>
      <w:r w:rsidR="00FC7407" w:rsidRPr="004C57CE">
        <w:rPr>
          <w:rFonts w:ascii="Arial" w:eastAsia="Times New Roman" w:hAnsi="Arial" w:cs="Arial"/>
          <w:spacing w:val="1"/>
          <w:sz w:val="24"/>
          <w:szCs w:val="24"/>
        </w:rPr>
        <w:t xml:space="preserve"> i preglednosti prostora na kome se objekat </w:t>
      </w:r>
      <w:r w:rsidR="000B39DE" w:rsidRPr="004C57CE">
        <w:rPr>
          <w:rFonts w:ascii="Arial" w:eastAsia="Times New Roman" w:hAnsi="Arial" w:cs="Arial"/>
          <w:spacing w:val="1"/>
          <w:sz w:val="24"/>
          <w:szCs w:val="24"/>
        </w:rPr>
        <w:t xml:space="preserve">obezbjeđenja </w:t>
      </w:r>
      <w:r w:rsidR="00FC7407" w:rsidRPr="004C57CE">
        <w:rPr>
          <w:rFonts w:ascii="Arial" w:eastAsia="Times New Roman" w:hAnsi="Arial" w:cs="Arial"/>
          <w:spacing w:val="1"/>
          <w:sz w:val="24"/>
          <w:szCs w:val="24"/>
        </w:rPr>
        <w:t>nalazi.</w:t>
      </w:r>
    </w:p>
    <w:p w14:paraId="63D3C730" w14:textId="52F337F3"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176</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Čuvari su naoružani puškama, a ako je potrebno, pojedine čuvarske službe mogu imati i drugo pješadijsko naoružanje.</w:t>
      </w:r>
    </w:p>
    <w:p w14:paraId="4E8D7A77" w14:textId="234C5D57" w:rsidR="00FC7407" w:rsidRPr="004C57CE" w:rsidRDefault="000B39DE"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lastRenderedPageBreak/>
        <w:t>Vrsta naoružanja i oprema</w:t>
      </w:r>
      <w:r w:rsidR="00FC7407"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određuju</w:t>
      </w:r>
      <w:r w:rsidR="00FC7407" w:rsidRPr="004C57CE">
        <w:rPr>
          <w:rFonts w:ascii="Arial" w:eastAsia="Times New Roman" w:hAnsi="Arial" w:cs="Arial"/>
          <w:spacing w:val="1"/>
          <w:sz w:val="24"/>
          <w:szCs w:val="24"/>
        </w:rPr>
        <w:t xml:space="preserve"> se naređenjem za funkcionisanj</w:t>
      </w:r>
      <w:r w:rsidRPr="004C57CE">
        <w:rPr>
          <w:rFonts w:ascii="Arial" w:eastAsia="Times New Roman" w:hAnsi="Arial" w:cs="Arial"/>
          <w:spacing w:val="1"/>
          <w:sz w:val="24"/>
          <w:szCs w:val="24"/>
        </w:rPr>
        <w:t>e</w:t>
      </w:r>
      <w:r w:rsidR="00FC7407" w:rsidRPr="004C57CE">
        <w:rPr>
          <w:rFonts w:ascii="Arial" w:eastAsia="Times New Roman" w:hAnsi="Arial" w:cs="Arial"/>
          <w:spacing w:val="1"/>
          <w:sz w:val="24"/>
          <w:szCs w:val="24"/>
        </w:rPr>
        <w:t xml:space="preserve"> čuvarske službe.</w:t>
      </w:r>
    </w:p>
    <w:p w14:paraId="24A01501" w14:textId="0771DEA0" w:rsidR="00FC7407" w:rsidRPr="004C57CE" w:rsidRDefault="00F47913"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b/>
          <w:spacing w:val="1"/>
          <w:sz w:val="24"/>
          <w:szCs w:val="24"/>
        </w:rPr>
        <w:t>177</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Čuvarska služba </w:t>
      </w:r>
      <w:r w:rsidR="007222E0" w:rsidRPr="004C57CE">
        <w:rPr>
          <w:rFonts w:ascii="Arial" w:eastAsia="Times New Roman" w:hAnsi="Arial" w:cs="Arial"/>
          <w:spacing w:val="1"/>
          <w:sz w:val="24"/>
          <w:szCs w:val="24"/>
        </w:rPr>
        <w:t>raspolaže sa</w:t>
      </w:r>
      <w:r w:rsidR="00FC7407" w:rsidRPr="004C57CE">
        <w:rPr>
          <w:rFonts w:ascii="Arial" w:eastAsia="Times New Roman" w:hAnsi="Arial" w:cs="Arial"/>
          <w:spacing w:val="1"/>
          <w:sz w:val="24"/>
          <w:szCs w:val="24"/>
        </w:rPr>
        <w:t xml:space="preserve"> najmanje dva borbena kompleta (</w:t>
      </w:r>
      <w:r w:rsidR="007222E0" w:rsidRPr="004C57CE">
        <w:rPr>
          <w:rFonts w:ascii="Arial" w:eastAsia="Times New Roman" w:hAnsi="Arial" w:cs="Arial"/>
          <w:spacing w:val="1"/>
          <w:sz w:val="24"/>
          <w:szCs w:val="24"/>
        </w:rPr>
        <w:t xml:space="preserve">u daljem tekstu: </w:t>
      </w:r>
      <w:r w:rsidR="00FC7407" w:rsidRPr="004C57CE">
        <w:rPr>
          <w:rFonts w:ascii="Arial" w:eastAsia="Times New Roman" w:hAnsi="Arial" w:cs="Arial"/>
          <w:spacing w:val="1"/>
          <w:sz w:val="24"/>
          <w:szCs w:val="24"/>
        </w:rPr>
        <w:t xml:space="preserve">b/k) municije za oružje kojim je naoružana, od čega se ljudstvu izdaje najmanje 0,4 b/k. Preostala municija do </w:t>
      </w:r>
      <w:r w:rsidR="00E80E4C" w:rsidRPr="004C57CE">
        <w:rPr>
          <w:rFonts w:ascii="Arial" w:eastAsia="Times New Roman" w:hAnsi="Arial" w:cs="Arial"/>
          <w:spacing w:val="1"/>
          <w:sz w:val="24"/>
          <w:szCs w:val="24"/>
        </w:rPr>
        <w:t>prvog</w:t>
      </w:r>
      <w:r w:rsidR="00FC7407" w:rsidRPr="004C57CE">
        <w:rPr>
          <w:rFonts w:ascii="Arial" w:eastAsia="Times New Roman" w:hAnsi="Arial" w:cs="Arial"/>
          <w:spacing w:val="1"/>
          <w:sz w:val="24"/>
          <w:szCs w:val="24"/>
        </w:rPr>
        <w:t xml:space="preserve"> b/k čuva se u okvirima</w:t>
      </w:r>
      <w:r w:rsidR="00E80E4C" w:rsidRPr="004C57CE">
        <w:rPr>
          <w:rFonts w:ascii="Arial" w:eastAsia="Times New Roman" w:hAnsi="Arial" w:cs="Arial"/>
          <w:spacing w:val="1"/>
          <w:sz w:val="24"/>
          <w:szCs w:val="24"/>
        </w:rPr>
        <w:t>,</w:t>
      </w:r>
      <w:r w:rsidR="00FC7407" w:rsidRPr="004C57CE">
        <w:rPr>
          <w:rFonts w:ascii="Arial" w:eastAsia="Times New Roman" w:hAnsi="Arial" w:cs="Arial"/>
          <w:spacing w:val="1"/>
          <w:sz w:val="24"/>
          <w:szCs w:val="24"/>
        </w:rPr>
        <w:t xml:space="preserve"> drugi b/k</w:t>
      </w:r>
      <w:r w:rsidR="00E80E4C" w:rsidRPr="004C57CE">
        <w:rPr>
          <w:rFonts w:ascii="Arial" w:eastAsia="Times New Roman" w:hAnsi="Arial" w:cs="Arial"/>
          <w:spacing w:val="1"/>
          <w:sz w:val="24"/>
          <w:szCs w:val="24"/>
        </w:rPr>
        <w:t xml:space="preserve"> čuva se u sanducima i predstavljaju rezervu. Municija u rezervi čuva se zaključana i zapečaćena</w:t>
      </w:r>
      <w:r w:rsidR="00FC7407" w:rsidRPr="004C57CE">
        <w:rPr>
          <w:rFonts w:ascii="Arial" w:eastAsia="Times New Roman" w:hAnsi="Arial" w:cs="Arial"/>
          <w:spacing w:val="1"/>
          <w:sz w:val="24"/>
          <w:szCs w:val="24"/>
        </w:rPr>
        <w:t xml:space="preserve"> u sanduku </w:t>
      </w:r>
      <w:r w:rsidR="0095260E" w:rsidRPr="004C57CE">
        <w:rPr>
          <w:rFonts w:ascii="Arial" w:eastAsia="Times New Roman" w:hAnsi="Arial" w:cs="Arial"/>
          <w:spacing w:val="1"/>
          <w:sz w:val="24"/>
          <w:szCs w:val="24"/>
        </w:rPr>
        <w:t>–</w:t>
      </w:r>
      <w:r w:rsidR="00FC7407" w:rsidRPr="004C57CE">
        <w:rPr>
          <w:rFonts w:ascii="Arial" w:eastAsia="Times New Roman" w:hAnsi="Arial" w:cs="Arial"/>
          <w:spacing w:val="1"/>
          <w:sz w:val="24"/>
          <w:szCs w:val="24"/>
        </w:rPr>
        <w:t xml:space="preserve"> kasi. Po naređenju komandira čuvarske službe daju se čuvarima.</w:t>
      </w:r>
    </w:p>
    <w:p w14:paraId="2C527ED0" w14:textId="77777777"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U rezervi može biti i određena količina drugih ubojnih sredstava.</w:t>
      </w:r>
    </w:p>
    <w:p w14:paraId="73D7B4EC" w14:textId="18C81B92" w:rsidR="00FC7407" w:rsidRPr="004C57CE" w:rsidRDefault="00FC7407" w:rsidP="00D50631">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Količinu municije na čuvarskoj službi i odnos municije koja se nalazi kod ljudstva i u rezervi određuje </w:t>
      </w:r>
      <w:r w:rsidR="00E80E4C" w:rsidRPr="004C57CE">
        <w:rPr>
          <w:rFonts w:ascii="Arial" w:eastAsia="Times New Roman" w:hAnsi="Arial" w:cs="Arial"/>
          <w:spacing w:val="1"/>
          <w:sz w:val="24"/>
          <w:szCs w:val="24"/>
        </w:rPr>
        <w:t>komandant-komandir</w:t>
      </w:r>
      <w:r w:rsidRPr="004C57CE">
        <w:rPr>
          <w:rFonts w:ascii="Arial" w:eastAsia="Times New Roman" w:hAnsi="Arial" w:cs="Arial"/>
          <w:spacing w:val="1"/>
          <w:sz w:val="24"/>
          <w:szCs w:val="24"/>
        </w:rPr>
        <w:t xml:space="preserve"> jedinice kojem je čuvarska služba potčinjena.</w:t>
      </w:r>
    </w:p>
    <w:p w14:paraId="3544A6E3" w14:textId="77777777" w:rsidR="00FC7407" w:rsidRPr="004C57CE" w:rsidRDefault="00FC7407" w:rsidP="00D50631">
      <w:pPr>
        <w:spacing w:after="0" w:line="240" w:lineRule="auto"/>
        <w:ind w:right="-20" w:firstLine="720"/>
        <w:jc w:val="both"/>
        <w:rPr>
          <w:rFonts w:ascii="Arial" w:eastAsia="Times New Roman" w:hAnsi="Arial" w:cs="Arial"/>
          <w:spacing w:val="1"/>
          <w:sz w:val="20"/>
          <w:szCs w:val="20"/>
        </w:rPr>
      </w:pPr>
    </w:p>
    <w:p w14:paraId="25C334B3" w14:textId="77777777"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4.2.2.1.1. Znaci za raspoznavanje</w:t>
      </w:r>
    </w:p>
    <w:p w14:paraId="4CC96F86" w14:textId="77777777" w:rsidR="00FC7407" w:rsidRPr="004C57CE" w:rsidRDefault="00FC7407" w:rsidP="00D50631">
      <w:pPr>
        <w:spacing w:after="0" w:line="240" w:lineRule="auto"/>
        <w:ind w:right="-20" w:firstLine="720"/>
        <w:jc w:val="both"/>
        <w:rPr>
          <w:rFonts w:ascii="Arial" w:eastAsia="Times New Roman" w:hAnsi="Arial" w:cs="Arial"/>
          <w:spacing w:val="1"/>
          <w:sz w:val="20"/>
          <w:szCs w:val="20"/>
        </w:rPr>
      </w:pPr>
    </w:p>
    <w:p w14:paraId="66C83FDE" w14:textId="7210A808" w:rsidR="00FC7407" w:rsidRPr="004C57CE" w:rsidRDefault="00F47913"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pacing w:val="1"/>
          <w:sz w:val="24"/>
          <w:szCs w:val="24"/>
        </w:rPr>
        <w:t>178</w:t>
      </w:r>
      <w:r w:rsidR="00FC7407" w:rsidRPr="004C57CE">
        <w:rPr>
          <w:rFonts w:ascii="Arial" w:eastAsia="Times New Roman" w:hAnsi="Arial" w:cs="Arial"/>
          <w:b/>
          <w:spacing w:val="1"/>
          <w:sz w:val="24"/>
          <w:szCs w:val="24"/>
        </w:rPr>
        <w:t>.</w:t>
      </w:r>
      <w:r w:rsidR="00FC7407" w:rsidRPr="004C57CE">
        <w:rPr>
          <w:rFonts w:ascii="Arial" w:eastAsia="Times New Roman" w:hAnsi="Arial" w:cs="Arial"/>
          <w:spacing w:val="1"/>
          <w:sz w:val="24"/>
          <w:szCs w:val="24"/>
        </w:rPr>
        <w:t xml:space="preserve"> Znaci za raspoznavanje su riječi pomoću kojih se čuvarska služba i lica iz njihovog</w:t>
      </w:r>
      <w:r w:rsidR="00FC7407" w:rsidRPr="004C57CE">
        <w:rPr>
          <w:rFonts w:ascii="Arial" w:eastAsia="Times New Roman" w:hAnsi="Arial" w:cs="Arial"/>
          <w:sz w:val="24"/>
          <w:szCs w:val="24"/>
        </w:rPr>
        <w:t xml:space="preserve"> s</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stava r</w:t>
      </w:r>
      <w:r w:rsidR="00FC7407" w:rsidRPr="004C57CE">
        <w:rPr>
          <w:rFonts w:ascii="Arial" w:eastAsia="Times New Roman" w:hAnsi="Arial" w:cs="Arial"/>
          <w:spacing w:val="-2"/>
          <w:sz w:val="24"/>
          <w:szCs w:val="24"/>
        </w:rPr>
        <w:t>a</w:t>
      </w:r>
      <w:r w:rsidR="00FC7407" w:rsidRPr="004C57CE">
        <w:rPr>
          <w:rFonts w:ascii="Arial" w:eastAsia="Times New Roman" w:hAnsi="Arial" w:cs="Arial"/>
          <w:sz w:val="24"/>
          <w:szCs w:val="24"/>
        </w:rPr>
        <w:t>spo</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ju i na osnovu </w:t>
      </w:r>
      <w:r w:rsidR="00FC7407" w:rsidRPr="004C57CE">
        <w:rPr>
          <w:rFonts w:ascii="Arial" w:eastAsia="Times New Roman" w:hAnsi="Arial" w:cs="Arial"/>
          <w:spacing w:val="2"/>
          <w:sz w:val="24"/>
          <w:szCs w:val="24"/>
        </w:rPr>
        <w:t>k</w:t>
      </w:r>
      <w:r w:rsidR="00FC7407" w:rsidRPr="004C57CE">
        <w:rPr>
          <w:rFonts w:ascii="Arial" w:eastAsia="Times New Roman" w:hAnsi="Arial" w:cs="Arial"/>
          <w:sz w:val="24"/>
          <w:szCs w:val="24"/>
        </w:rPr>
        <w:t>oj</w:t>
      </w:r>
      <w:r w:rsidR="00FC7407" w:rsidRPr="004C57CE">
        <w:rPr>
          <w:rFonts w:ascii="Arial" w:eastAsia="Times New Roman" w:hAnsi="Arial" w:cs="Arial"/>
          <w:spacing w:val="1"/>
          <w:sz w:val="24"/>
          <w:szCs w:val="24"/>
        </w:rPr>
        <w:t>i</w:t>
      </w:r>
      <w:r w:rsidR="00FC7407" w:rsidRPr="004C57CE">
        <w:rPr>
          <w:rFonts w:ascii="Arial" w:eastAsia="Times New Roman" w:hAnsi="Arial" w:cs="Arial"/>
          <w:sz w:val="24"/>
          <w:szCs w:val="24"/>
        </w:rPr>
        <w:t>h se utvrđuje p</w:t>
      </w:r>
      <w:r w:rsidR="00FC7407" w:rsidRPr="004C57CE">
        <w:rPr>
          <w:rFonts w:ascii="Arial" w:eastAsia="Times New Roman" w:hAnsi="Arial" w:cs="Arial"/>
          <w:spacing w:val="-1"/>
          <w:sz w:val="24"/>
          <w:szCs w:val="24"/>
        </w:rPr>
        <w:t>ra</w:t>
      </w:r>
      <w:r w:rsidR="00FC7407" w:rsidRPr="004C57CE">
        <w:rPr>
          <w:rFonts w:ascii="Arial" w:eastAsia="Times New Roman" w:hAnsi="Arial" w:cs="Arial"/>
          <w:sz w:val="24"/>
          <w:szCs w:val="24"/>
        </w:rPr>
        <w:t>vo d</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u</w:t>
      </w:r>
      <w:r w:rsidR="00FC7407" w:rsidRPr="004C57CE">
        <w:rPr>
          <w:rFonts w:ascii="Arial" w:eastAsia="Times New Roman" w:hAnsi="Arial" w:cs="Arial"/>
          <w:spacing w:val="-2"/>
          <w:sz w:val="24"/>
          <w:szCs w:val="24"/>
        </w:rPr>
        <w:t>g</w:t>
      </w:r>
      <w:r w:rsidR="00FC7407" w:rsidRPr="004C57CE">
        <w:rPr>
          <w:rFonts w:ascii="Arial" w:eastAsia="Times New Roman" w:hAnsi="Arial" w:cs="Arial"/>
          <w:sz w:val="24"/>
          <w:szCs w:val="24"/>
        </w:rPr>
        <w:t>ih l</w:t>
      </w:r>
      <w:r w:rsidR="00FC7407" w:rsidRPr="004C57CE">
        <w:rPr>
          <w:rFonts w:ascii="Arial" w:eastAsia="Times New Roman" w:hAnsi="Arial" w:cs="Arial"/>
          <w:spacing w:val="1"/>
          <w:sz w:val="24"/>
          <w:szCs w:val="24"/>
        </w:rPr>
        <w:t>ic</w:t>
      </w:r>
      <w:r w:rsidR="00FC7407" w:rsidRPr="004C57CE">
        <w:rPr>
          <w:rFonts w:ascii="Arial" w:eastAsia="Times New Roman" w:hAnsi="Arial" w:cs="Arial"/>
          <w:sz w:val="24"/>
          <w:szCs w:val="24"/>
        </w:rPr>
        <w:t>a da obilaze i kontr</w:t>
      </w:r>
      <w:r w:rsidR="00FC7407" w:rsidRPr="004C57CE">
        <w:rPr>
          <w:rFonts w:ascii="Arial" w:eastAsia="Times New Roman" w:hAnsi="Arial" w:cs="Arial"/>
          <w:spacing w:val="1"/>
          <w:sz w:val="24"/>
          <w:szCs w:val="24"/>
        </w:rPr>
        <w:t>o</w:t>
      </w:r>
      <w:r w:rsidR="00FC7407" w:rsidRPr="004C57CE">
        <w:rPr>
          <w:rFonts w:ascii="Arial" w:eastAsia="Times New Roman" w:hAnsi="Arial" w:cs="Arial"/>
          <w:sz w:val="24"/>
          <w:szCs w:val="24"/>
        </w:rPr>
        <w:t>l</w:t>
      </w:r>
      <w:r w:rsidR="00FC7407" w:rsidRPr="004C57CE">
        <w:rPr>
          <w:rFonts w:ascii="Arial" w:eastAsia="Times New Roman" w:hAnsi="Arial" w:cs="Arial"/>
          <w:spacing w:val="1"/>
          <w:sz w:val="24"/>
          <w:szCs w:val="24"/>
        </w:rPr>
        <w:t>i</w:t>
      </w:r>
      <w:r w:rsidR="00FC7407" w:rsidRPr="004C57CE">
        <w:rPr>
          <w:rFonts w:ascii="Arial" w:eastAsia="Times New Roman" w:hAnsi="Arial" w:cs="Arial"/>
          <w:sz w:val="24"/>
          <w:szCs w:val="24"/>
        </w:rPr>
        <w:t xml:space="preserve">šu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uv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rsku </w:t>
      </w:r>
      <w:r w:rsidR="00FC7407" w:rsidRPr="004C57CE">
        <w:rPr>
          <w:rFonts w:ascii="Arial" w:eastAsia="Times New Roman" w:hAnsi="Arial" w:cs="Arial"/>
          <w:w w:val="111"/>
          <w:sz w:val="24"/>
          <w:szCs w:val="24"/>
        </w:rPr>
        <w:t>slu</w:t>
      </w:r>
      <w:r w:rsidR="00FC7407" w:rsidRPr="004C57CE">
        <w:rPr>
          <w:rFonts w:ascii="Arial" w:eastAsia="Times New Roman" w:hAnsi="Arial" w:cs="Arial"/>
          <w:spacing w:val="2"/>
          <w:w w:val="111"/>
          <w:sz w:val="24"/>
          <w:szCs w:val="24"/>
        </w:rPr>
        <w:t>ž</w:t>
      </w:r>
      <w:r w:rsidR="00FC7407" w:rsidRPr="004C57CE">
        <w:rPr>
          <w:rFonts w:ascii="Arial" w:eastAsia="Times New Roman" w:hAnsi="Arial" w:cs="Arial"/>
          <w:sz w:val="24"/>
          <w:szCs w:val="24"/>
        </w:rPr>
        <w:t>bu (Prilog</w:t>
      </w:r>
      <w:r w:rsidR="00C62C97" w:rsidRPr="004C57CE">
        <w:rPr>
          <w:rFonts w:ascii="Arial" w:eastAsia="Times New Roman" w:hAnsi="Arial" w:cs="Arial"/>
          <w:sz w:val="24"/>
          <w:szCs w:val="24"/>
        </w:rPr>
        <w:t xml:space="preserve"> </w:t>
      </w:r>
      <w:r w:rsidR="00A23D22" w:rsidRPr="004C57CE">
        <w:rPr>
          <w:rFonts w:ascii="Arial" w:eastAsia="Times New Roman" w:hAnsi="Arial" w:cs="Arial"/>
          <w:sz w:val="24"/>
          <w:szCs w:val="24"/>
        </w:rPr>
        <w:t>9</w:t>
      </w:r>
      <w:r w:rsidR="00FC7407" w:rsidRPr="004C57CE">
        <w:rPr>
          <w:rFonts w:ascii="Arial" w:eastAsia="Times New Roman" w:hAnsi="Arial" w:cs="Arial"/>
          <w:spacing w:val="-1"/>
          <w:sz w:val="24"/>
          <w:szCs w:val="24"/>
        </w:rPr>
        <w:t>)</w:t>
      </w:r>
      <w:r w:rsidR="00FC7407" w:rsidRPr="004C57CE">
        <w:rPr>
          <w:rFonts w:ascii="Arial" w:eastAsia="Times New Roman" w:hAnsi="Arial" w:cs="Arial"/>
          <w:sz w:val="24"/>
          <w:szCs w:val="24"/>
        </w:rPr>
        <w:t>.</w:t>
      </w:r>
    </w:p>
    <w:p w14:paraId="2B471FD6" w14:textId="77777777" w:rsidR="00FC7407" w:rsidRPr="004C57CE" w:rsidRDefault="00FC7407"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pacing w:val="-3"/>
          <w:sz w:val="24"/>
          <w:szCs w:val="24"/>
        </w:rPr>
        <w:t>Z</w:t>
      </w:r>
      <w:r w:rsidRPr="004C57CE">
        <w:rPr>
          <w:rFonts w:ascii="Arial" w:eastAsia="Times New Roman" w:hAnsi="Arial" w:cs="Arial"/>
          <w:sz w:val="24"/>
          <w:szCs w:val="24"/>
        </w:rPr>
        <w:t>n</w:t>
      </w:r>
      <w:r w:rsidRPr="004C57CE">
        <w:rPr>
          <w:rFonts w:ascii="Arial" w:eastAsia="Times New Roman" w:hAnsi="Arial" w:cs="Arial"/>
          <w:spacing w:val="-1"/>
          <w:sz w:val="24"/>
          <w:szCs w:val="24"/>
        </w:rPr>
        <w:t>ac</w:t>
      </w:r>
      <w:r w:rsidRPr="004C57CE">
        <w:rPr>
          <w:rFonts w:ascii="Arial" w:eastAsia="Times New Roman" w:hAnsi="Arial" w:cs="Arial"/>
          <w:sz w:val="24"/>
          <w:szCs w:val="24"/>
        </w:rPr>
        <w:t xml:space="preserve">i </w:t>
      </w:r>
      <w:r w:rsidRPr="004C57CE">
        <w:rPr>
          <w:rFonts w:ascii="Arial" w:eastAsia="Times New Roman" w:hAnsi="Arial" w:cs="Arial"/>
          <w:spacing w:val="2"/>
          <w:sz w:val="24"/>
          <w:szCs w:val="24"/>
        </w:rPr>
        <w:t>z</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ra</w:t>
      </w:r>
      <w:r w:rsidRPr="004C57CE">
        <w:rPr>
          <w:rFonts w:ascii="Arial" w:eastAsia="Times New Roman" w:hAnsi="Arial" w:cs="Arial"/>
          <w:sz w:val="24"/>
          <w:szCs w:val="24"/>
        </w:rPr>
        <w:t>spo</w:t>
      </w:r>
      <w:r w:rsidRPr="004C57CE">
        <w:rPr>
          <w:rFonts w:ascii="Arial" w:eastAsia="Times New Roman" w:hAnsi="Arial" w:cs="Arial"/>
          <w:spacing w:val="1"/>
          <w:sz w:val="24"/>
          <w:szCs w:val="24"/>
        </w:rPr>
        <w:t>z</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nje su:</w:t>
      </w:r>
    </w:p>
    <w:p w14:paraId="629D15B4" w14:textId="32AA3E7A" w:rsidR="00FC7407" w:rsidRPr="004C57CE" w:rsidRDefault="00FC7407"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z w:val="24"/>
          <w:szCs w:val="24"/>
        </w:rPr>
        <w:t>a) od</w:t>
      </w:r>
      <w:r w:rsidRPr="004C57CE">
        <w:rPr>
          <w:rFonts w:ascii="Arial" w:eastAsia="Times New Roman" w:hAnsi="Arial" w:cs="Arial"/>
          <w:spacing w:val="1"/>
          <w:sz w:val="24"/>
          <w:szCs w:val="24"/>
        </w:rPr>
        <w:t>z</w:t>
      </w:r>
      <w:r w:rsidRPr="004C57CE">
        <w:rPr>
          <w:rFonts w:ascii="Arial" w:eastAsia="Times New Roman" w:hAnsi="Arial" w:cs="Arial"/>
          <w:sz w:val="24"/>
          <w:szCs w:val="24"/>
        </w:rPr>
        <w:t xml:space="preserve">iv </w:t>
      </w:r>
      <w:r w:rsidR="00807511" w:rsidRPr="004C57CE">
        <w:rPr>
          <w:rFonts w:ascii="Arial" w:eastAsia="Times New Roman" w:hAnsi="Arial" w:cs="Arial"/>
          <w:sz w:val="24"/>
          <w:szCs w:val="24"/>
        </w:rPr>
        <w:t xml:space="preserve">i </w:t>
      </w:r>
      <w:r w:rsidRPr="004C57CE">
        <w:rPr>
          <w:rFonts w:ascii="Arial" w:eastAsia="Times New Roman" w:hAnsi="Arial" w:cs="Arial"/>
          <w:sz w:val="24"/>
          <w:szCs w:val="24"/>
        </w:rPr>
        <w:t>lo</w:t>
      </w:r>
      <w:r w:rsidRPr="004C57CE">
        <w:rPr>
          <w:rFonts w:ascii="Arial" w:eastAsia="Times New Roman" w:hAnsi="Arial" w:cs="Arial"/>
          <w:spacing w:val="2"/>
          <w:sz w:val="24"/>
          <w:szCs w:val="24"/>
        </w:rPr>
        <w:t>z</w:t>
      </w:r>
      <w:r w:rsidR="00A84C6C" w:rsidRPr="004C57CE">
        <w:rPr>
          <w:rFonts w:ascii="Arial" w:eastAsia="Times New Roman" w:hAnsi="Arial" w:cs="Arial"/>
          <w:sz w:val="24"/>
          <w:szCs w:val="24"/>
        </w:rPr>
        <w:t>inka;</w:t>
      </w:r>
    </w:p>
    <w:p w14:paraId="3F5686BD" w14:textId="31013EFF" w:rsidR="00FC7407" w:rsidRPr="004C57CE" w:rsidRDefault="00FC7407" w:rsidP="00D50631">
      <w:pPr>
        <w:spacing w:after="0" w:line="240" w:lineRule="auto"/>
        <w:ind w:left="720" w:right="-20"/>
        <w:rPr>
          <w:rFonts w:ascii="Arial" w:eastAsia="Times New Roman" w:hAnsi="Arial" w:cs="Arial"/>
          <w:sz w:val="24"/>
          <w:szCs w:val="24"/>
        </w:rPr>
      </w:pPr>
      <w:r w:rsidRPr="004C57CE">
        <w:rPr>
          <w:rFonts w:ascii="Arial" w:eastAsia="Times New Roman" w:hAnsi="Arial" w:cs="Arial"/>
          <w:sz w:val="24"/>
          <w:szCs w:val="24"/>
        </w:rPr>
        <w:t>b) p</w:t>
      </w:r>
      <w:r w:rsidRPr="004C57CE">
        <w:rPr>
          <w:rFonts w:ascii="Arial" w:eastAsia="Times New Roman" w:hAnsi="Arial" w:cs="Arial"/>
          <w:spacing w:val="-1"/>
          <w:sz w:val="24"/>
          <w:szCs w:val="24"/>
        </w:rPr>
        <w:t>a</w:t>
      </w:r>
      <w:r w:rsidRPr="004C57CE">
        <w:rPr>
          <w:rFonts w:ascii="Arial" w:eastAsia="Times New Roman" w:hAnsi="Arial" w:cs="Arial"/>
          <w:sz w:val="24"/>
          <w:szCs w:val="24"/>
        </w:rPr>
        <w:t>rol</w:t>
      </w:r>
      <w:r w:rsidRPr="004C57CE">
        <w:rPr>
          <w:rFonts w:ascii="Arial" w:eastAsia="Times New Roman" w:hAnsi="Arial" w:cs="Arial"/>
          <w:spacing w:val="-1"/>
          <w:sz w:val="24"/>
          <w:szCs w:val="24"/>
        </w:rPr>
        <w:t>a</w:t>
      </w:r>
      <w:r w:rsidRPr="004C57CE">
        <w:rPr>
          <w:rFonts w:ascii="Arial" w:eastAsia="Times New Roman" w:hAnsi="Arial" w:cs="Arial"/>
          <w:sz w:val="24"/>
          <w:szCs w:val="24"/>
        </w:rPr>
        <w:t>.</w:t>
      </w:r>
    </w:p>
    <w:p w14:paraId="757BCD29" w14:textId="3C88C2B2" w:rsidR="00FC7407" w:rsidRPr="004C57CE" w:rsidRDefault="00F47913"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179</w:t>
      </w:r>
      <w:r w:rsidR="00FC7407" w:rsidRPr="004C57CE">
        <w:rPr>
          <w:rFonts w:ascii="Arial" w:eastAsia="Times New Roman" w:hAnsi="Arial" w:cs="Arial"/>
          <w:b/>
          <w:bCs/>
          <w:sz w:val="24"/>
          <w:szCs w:val="24"/>
        </w:rPr>
        <w:t>.</w:t>
      </w:r>
      <w:r w:rsidR="00C62C97" w:rsidRPr="004C57CE">
        <w:rPr>
          <w:rFonts w:ascii="Arial" w:eastAsia="Times New Roman" w:hAnsi="Arial" w:cs="Arial"/>
          <w:b/>
          <w:bCs/>
          <w:sz w:val="24"/>
          <w:szCs w:val="24"/>
        </w:rPr>
        <w:t xml:space="preserve"> </w:t>
      </w:r>
      <w:r w:rsidR="00FC7407" w:rsidRPr="004C57CE">
        <w:rPr>
          <w:rFonts w:ascii="Arial" w:eastAsia="Times New Roman" w:hAnsi="Arial" w:cs="Arial"/>
          <w:sz w:val="24"/>
          <w:szCs w:val="24"/>
        </w:rPr>
        <w:t>Od</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iv i lo</w:t>
      </w:r>
      <w:r w:rsidR="00FC7407" w:rsidRPr="004C57CE">
        <w:rPr>
          <w:rFonts w:ascii="Arial" w:eastAsia="Times New Roman" w:hAnsi="Arial" w:cs="Arial"/>
          <w:spacing w:val="2"/>
          <w:sz w:val="24"/>
          <w:szCs w:val="24"/>
        </w:rPr>
        <w:t>z</w:t>
      </w:r>
      <w:r w:rsidR="00FC7407" w:rsidRPr="004C57CE">
        <w:rPr>
          <w:rFonts w:ascii="Arial" w:eastAsia="Times New Roman" w:hAnsi="Arial" w:cs="Arial"/>
          <w:sz w:val="24"/>
          <w:szCs w:val="24"/>
        </w:rPr>
        <w:t>inka slu</w:t>
      </w:r>
      <w:r w:rsidR="00FC7407" w:rsidRPr="004C57CE">
        <w:rPr>
          <w:rFonts w:ascii="Arial" w:eastAsia="Times New Roman" w:hAnsi="Arial" w:cs="Arial"/>
          <w:spacing w:val="2"/>
          <w:sz w:val="24"/>
          <w:szCs w:val="24"/>
        </w:rPr>
        <w:t>ž</w:t>
      </w:r>
      <w:r w:rsidR="00FC7407" w:rsidRPr="004C57CE">
        <w:rPr>
          <w:rFonts w:ascii="Arial" w:eastAsia="Times New Roman" w:hAnsi="Arial" w:cs="Arial"/>
          <w:sz w:val="24"/>
          <w:szCs w:val="24"/>
        </w:rPr>
        <w:t xml:space="preserve">e </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a r</w:t>
      </w:r>
      <w:r w:rsidR="00FC7407" w:rsidRPr="004C57CE">
        <w:rPr>
          <w:rFonts w:ascii="Arial" w:eastAsia="Times New Roman" w:hAnsi="Arial" w:cs="Arial"/>
          <w:spacing w:val="-2"/>
          <w:sz w:val="24"/>
          <w:szCs w:val="24"/>
        </w:rPr>
        <w:t>a</w:t>
      </w:r>
      <w:r w:rsidR="00FC7407" w:rsidRPr="004C57CE">
        <w:rPr>
          <w:rFonts w:ascii="Arial" w:eastAsia="Times New Roman" w:hAnsi="Arial" w:cs="Arial"/>
          <w:sz w:val="24"/>
          <w:szCs w:val="24"/>
        </w:rPr>
        <w:t>spo</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nje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uv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r</w:t>
      </w:r>
      <w:r w:rsidR="00FC7407" w:rsidRPr="004C57CE">
        <w:rPr>
          <w:rFonts w:ascii="Arial" w:eastAsia="Times New Roman" w:hAnsi="Arial" w:cs="Arial"/>
          <w:spacing w:val="-2"/>
          <w:sz w:val="24"/>
          <w:szCs w:val="24"/>
        </w:rPr>
        <w:t>a</w:t>
      </w:r>
      <w:r w:rsidR="00FC7407" w:rsidRPr="004C57CE">
        <w:rPr>
          <w:rFonts w:ascii="Arial" w:eastAsia="Times New Roman" w:hAnsi="Arial" w:cs="Arial"/>
          <w:sz w:val="24"/>
          <w:szCs w:val="24"/>
        </w:rPr>
        <w:t>, osmatr</w:t>
      </w:r>
      <w:r w:rsidR="00FC7407" w:rsidRPr="004C57CE">
        <w:rPr>
          <w:rFonts w:ascii="Arial" w:eastAsia="Times New Roman" w:hAnsi="Arial" w:cs="Arial"/>
          <w:spacing w:val="-1"/>
          <w:sz w:val="24"/>
          <w:szCs w:val="24"/>
        </w:rPr>
        <w:t>ača</w:t>
      </w:r>
      <w:r w:rsidR="00FC7407" w:rsidRPr="004C57CE">
        <w:rPr>
          <w:rFonts w:ascii="Arial" w:eastAsia="Times New Roman" w:hAnsi="Arial" w:cs="Arial"/>
          <w:sz w:val="24"/>
          <w:szCs w:val="24"/>
        </w:rPr>
        <w:t>, patrol</w:t>
      </w:r>
      <w:r w:rsidR="00F85142" w:rsidRPr="004C57CE">
        <w:rPr>
          <w:rFonts w:ascii="Arial" w:eastAsia="Times New Roman" w:hAnsi="Arial" w:cs="Arial"/>
          <w:sz w:val="24"/>
          <w:szCs w:val="24"/>
        </w:rPr>
        <w:t>e</w:t>
      </w:r>
      <w:r w:rsidR="00FC7407" w:rsidRPr="004C57CE">
        <w:rPr>
          <w:rFonts w:ascii="Arial" w:eastAsia="Times New Roman" w:hAnsi="Arial" w:cs="Arial"/>
          <w:sz w:val="24"/>
          <w:szCs w:val="24"/>
        </w:rPr>
        <w:t xml:space="preserve"> i d</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u</w:t>
      </w:r>
      <w:r w:rsidR="00FC7407" w:rsidRPr="004C57CE">
        <w:rPr>
          <w:rFonts w:ascii="Arial" w:eastAsia="Times New Roman" w:hAnsi="Arial" w:cs="Arial"/>
          <w:spacing w:val="-2"/>
          <w:sz w:val="24"/>
          <w:szCs w:val="24"/>
        </w:rPr>
        <w:t>g</w:t>
      </w:r>
      <w:r w:rsidR="00FC7407" w:rsidRPr="004C57CE">
        <w:rPr>
          <w:rFonts w:ascii="Arial" w:eastAsia="Times New Roman" w:hAnsi="Arial" w:cs="Arial"/>
          <w:sz w:val="24"/>
          <w:szCs w:val="24"/>
        </w:rPr>
        <w:t xml:space="preserve">ih </w:t>
      </w:r>
      <w:r w:rsidR="00F85142" w:rsidRPr="004C57CE">
        <w:rPr>
          <w:rFonts w:ascii="Arial" w:eastAsia="Times New Roman" w:hAnsi="Arial" w:cs="Arial"/>
          <w:sz w:val="24"/>
          <w:szCs w:val="24"/>
        </w:rPr>
        <w:t>organa čuvarske službe</w:t>
      </w:r>
      <w:r w:rsidR="00AE516F" w:rsidRPr="004C57CE">
        <w:rPr>
          <w:rFonts w:ascii="Arial" w:eastAsia="Times New Roman" w:hAnsi="Arial" w:cs="Arial"/>
          <w:sz w:val="24"/>
          <w:szCs w:val="24"/>
        </w:rPr>
        <w:t xml:space="preserve"> </w:t>
      </w:r>
      <w:r w:rsidR="00FC7407" w:rsidRPr="004C57CE">
        <w:rPr>
          <w:rFonts w:ascii="Arial" w:eastAsia="Times New Roman" w:hAnsi="Arial" w:cs="Arial"/>
          <w:sz w:val="24"/>
          <w:szCs w:val="24"/>
        </w:rPr>
        <w:t>dok se 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la</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e na du</w:t>
      </w:r>
      <w:r w:rsidR="00FC7407" w:rsidRPr="004C57CE">
        <w:rPr>
          <w:rFonts w:ascii="Arial" w:eastAsia="Times New Roman" w:hAnsi="Arial" w:cs="Arial"/>
          <w:spacing w:val="1"/>
          <w:sz w:val="24"/>
          <w:szCs w:val="24"/>
        </w:rPr>
        <w:t>ž</w:t>
      </w:r>
      <w:r w:rsidR="00FC7407" w:rsidRPr="004C57CE">
        <w:rPr>
          <w:rFonts w:ascii="Arial" w:eastAsia="Times New Roman" w:hAnsi="Arial" w:cs="Arial"/>
          <w:spacing w:val="2"/>
          <w:sz w:val="24"/>
          <w:szCs w:val="24"/>
        </w:rPr>
        <w:t>n</w:t>
      </w:r>
      <w:r w:rsidR="00FC7407" w:rsidRPr="004C57CE">
        <w:rPr>
          <w:rFonts w:ascii="Arial" w:eastAsia="Times New Roman" w:hAnsi="Arial" w:cs="Arial"/>
          <w:sz w:val="24"/>
          <w:szCs w:val="24"/>
        </w:rPr>
        <w:t>osti i l</w:t>
      </w:r>
      <w:r w:rsidR="00FC7407" w:rsidRPr="004C57CE">
        <w:rPr>
          <w:rFonts w:ascii="Arial" w:eastAsia="Times New Roman" w:hAnsi="Arial" w:cs="Arial"/>
          <w:spacing w:val="1"/>
          <w:sz w:val="24"/>
          <w:szCs w:val="24"/>
        </w:rPr>
        <w:t>i</w:t>
      </w:r>
      <w:r w:rsidR="00FC7407" w:rsidRPr="004C57CE">
        <w:rPr>
          <w:rFonts w:ascii="Arial" w:eastAsia="Times New Roman" w:hAnsi="Arial" w:cs="Arial"/>
          <w:spacing w:val="-1"/>
          <w:sz w:val="24"/>
          <w:szCs w:val="24"/>
        </w:rPr>
        <w:t>c</w:t>
      </w:r>
      <w:r w:rsidR="00FC7407" w:rsidRPr="004C57CE">
        <w:rPr>
          <w:rFonts w:ascii="Arial" w:eastAsia="Times New Roman" w:hAnsi="Arial" w:cs="Arial"/>
          <w:sz w:val="24"/>
          <w:szCs w:val="24"/>
        </w:rPr>
        <w:t>a koja im p</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i</w:t>
      </w:r>
      <w:r w:rsidR="00FC7407" w:rsidRPr="004C57CE">
        <w:rPr>
          <w:rFonts w:ascii="Arial" w:eastAsia="Times New Roman" w:hAnsi="Arial" w:cs="Arial"/>
          <w:spacing w:val="1"/>
          <w:sz w:val="24"/>
          <w:szCs w:val="24"/>
        </w:rPr>
        <w:t>l</w:t>
      </w:r>
      <w:r w:rsidR="00FC7407" w:rsidRPr="004C57CE">
        <w:rPr>
          <w:rFonts w:ascii="Arial" w:eastAsia="Times New Roman" w:hAnsi="Arial" w:cs="Arial"/>
          <w:spacing w:val="-1"/>
          <w:sz w:val="24"/>
          <w:szCs w:val="24"/>
        </w:rPr>
        <w:t>a</w:t>
      </w:r>
      <w:r w:rsidR="00FC7407" w:rsidRPr="004C57CE">
        <w:rPr>
          <w:rFonts w:ascii="Arial" w:eastAsia="Times New Roman" w:hAnsi="Arial" w:cs="Arial"/>
          <w:spacing w:val="1"/>
          <w:sz w:val="24"/>
          <w:szCs w:val="24"/>
        </w:rPr>
        <w:t>z</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 Od</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iv i lo</w:t>
      </w:r>
      <w:r w:rsidR="00FC7407" w:rsidRPr="004C57CE">
        <w:rPr>
          <w:rFonts w:ascii="Arial" w:eastAsia="Times New Roman" w:hAnsi="Arial" w:cs="Arial"/>
          <w:spacing w:val="2"/>
          <w:sz w:val="24"/>
          <w:szCs w:val="24"/>
        </w:rPr>
        <w:t>z</w:t>
      </w:r>
      <w:r w:rsidR="00FC7407" w:rsidRPr="004C57CE">
        <w:rPr>
          <w:rFonts w:ascii="Arial" w:eastAsia="Times New Roman" w:hAnsi="Arial" w:cs="Arial"/>
          <w:sz w:val="24"/>
          <w:szCs w:val="24"/>
        </w:rPr>
        <w:t>inka se i</w:t>
      </w:r>
      <w:r w:rsidR="00FC7407" w:rsidRPr="004C57CE">
        <w:rPr>
          <w:rFonts w:ascii="Arial" w:eastAsia="Times New Roman" w:hAnsi="Arial" w:cs="Arial"/>
          <w:spacing w:val="2"/>
          <w:sz w:val="24"/>
          <w:szCs w:val="24"/>
        </w:rPr>
        <w:t>z</w:t>
      </w:r>
      <w:r w:rsidR="00FC7407" w:rsidRPr="004C57CE">
        <w:rPr>
          <w:rFonts w:ascii="Arial" w:eastAsia="Times New Roman" w:hAnsi="Arial" w:cs="Arial"/>
          <w:spacing w:val="-2"/>
          <w:sz w:val="24"/>
          <w:szCs w:val="24"/>
        </w:rPr>
        <w:t>g</w:t>
      </w:r>
      <w:r w:rsidR="00FC7407" w:rsidRPr="004C57CE">
        <w:rPr>
          <w:rFonts w:ascii="Arial" w:eastAsia="Times New Roman" w:hAnsi="Arial" w:cs="Arial"/>
          <w:sz w:val="24"/>
          <w:szCs w:val="24"/>
        </w:rPr>
        <w:t>ov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r</w:t>
      </w:r>
      <w:r w:rsidR="00FC7407" w:rsidRPr="004C57CE">
        <w:rPr>
          <w:rFonts w:ascii="Arial" w:eastAsia="Times New Roman" w:hAnsi="Arial" w:cs="Arial"/>
          <w:spacing w:val="-2"/>
          <w:sz w:val="24"/>
          <w:szCs w:val="24"/>
        </w:rPr>
        <w:t>a</w:t>
      </w:r>
      <w:r w:rsidR="00FC7407" w:rsidRPr="004C57CE">
        <w:rPr>
          <w:rFonts w:ascii="Arial" w:eastAsia="Times New Roman" w:hAnsi="Arial" w:cs="Arial"/>
          <w:sz w:val="24"/>
          <w:szCs w:val="24"/>
        </w:rPr>
        <w:t>ju tako da ih niko, osim l</w:t>
      </w:r>
      <w:r w:rsidR="00FC7407" w:rsidRPr="004C57CE">
        <w:rPr>
          <w:rFonts w:ascii="Arial" w:eastAsia="Times New Roman" w:hAnsi="Arial" w:cs="Arial"/>
          <w:spacing w:val="1"/>
          <w:sz w:val="24"/>
          <w:szCs w:val="24"/>
        </w:rPr>
        <w:t>i</w:t>
      </w:r>
      <w:r w:rsidR="00FC7407" w:rsidRPr="004C57CE">
        <w:rPr>
          <w:rFonts w:ascii="Arial" w:eastAsia="Times New Roman" w:hAnsi="Arial" w:cs="Arial"/>
          <w:spacing w:val="-1"/>
          <w:sz w:val="24"/>
          <w:szCs w:val="24"/>
        </w:rPr>
        <w:t>c</w:t>
      </w:r>
      <w:r w:rsidR="00FC7407" w:rsidRPr="004C57CE">
        <w:rPr>
          <w:rFonts w:ascii="Arial" w:eastAsia="Times New Roman" w:hAnsi="Arial" w:cs="Arial"/>
          <w:sz w:val="24"/>
          <w:szCs w:val="24"/>
        </w:rPr>
        <w:t>a koja se le</w:t>
      </w:r>
      <w:r w:rsidR="00FC7407" w:rsidRPr="004C57CE">
        <w:rPr>
          <w:rFonts w:ascii="Arial" w:eastAsia="Times New Roman" w:hAnsi="Arial" w:cs="Arial"/>
          <w:spacing w:val="-3"/>
          <w:sz w:val="24"/>
          <w:szCs w:val="24"/>
        </w:rPr>
        <w:t>g</w:t>
      </w:r>
      <w:r w:rsidR="00FC7407" w:rsidRPr="004C57CE">
        <w:rPr>
          <w:rFonts w:ascii="Arial" w:eastAsia="Times New Roman" w:hAnsi="Arial" w:cs="Arial"/>
          <w:sz w:val="24"/>
          <w:szCs w:val="24"/>
        </w:rPr>
        <w:t>i</w:t>
      </w:r>
      <w:r w:rsidR="00FC7407" w:rsidRPr="004C57CE">
        <w:rPr>
          <w:rFonts w:ascii="Arial" w:eastAsia="Times New Roman" w:hAnsi="Arial" w:cs="Arial"/>
          <w:spacing w:val="1"/>
          <w:sz w:val="24"/>
          <w:szCs w:val="24"/>
        </w:rPr>
        <w:t>t</w:t>
      </w:r>
      <w:r w:rsidR="00FC7407" w:rsidRPr="004C57CE">
        <w:rPr>
          <w:rFonts w:ascii="Arial" w:eastAsia="Times New Roman" w:hAnsi="Arial" w:cs="Arial"/>
          <w:sz w:val="24"/>
          <w:szCs w:val="24"/>
        </w:rPr>
        <w:t>i</w:t>
      </w:r>
      <w:r w:rsidR="00FC7407" w:rsidRPr="004C57CE">
        <w:rPr>
          <w:rFonts w:ascii="Arial" w:eastAsia="Times New Roman" w:hAnsi="Arial" w:cs="Arial"/>
          <w:spacing w:val="1"/>
          <w:sz w:val="24"/>
          <w:szCs w:val="24"/>
        </w:rPr>
        <w:t>m</w:t>
      </w:r>
      <w:r w:rsidR="00FC7407" w:rsidRPr="004C57CE">
        <w:rPr>
          <w:rFonts w:ascii="Arial" w:eastAsia="Times New Roman" w:hAnsi="Arial" w:cs="Arial"/>
          <w:sz w:val="24"/>
          <w:szCs w:val="24"/>
        </w:rPr>
        <w:t>išu – r</w:t>
      </w:r>
      <w:r w:rsidR="00FC7407" w:rsidRPr="004C57CE">
        <w:rPr>
          <w:rFonts w:ascii="Arial" w:eastAsia="Times New Roman" w:hAnsi="Arial" w:cs="Arial"/>
          <w:spacing w:val="-2"/>
          <w:sz w:val="24"/>
          <w:szCs w:val="24"/>
        </w:rPr>
        <w:t>a</w:t>
      </w:r>
      <w:r w:rsidR="00FC7407" w:rsidRPr="004C57CE">
        <w:rPr>
          <w:rFonts w:ascii="Arial" w:eastAsia="Times New Roman" w:hAnsi="Arial" w:cs="Arial"/>
          <w:sz w:val="24"/>
          <w:szCs w:val="24"/>
        </w:rPr>
        <w:t>spo</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ju,</w:t>
      </w:r>
      <w:r w:rsidR="00AE516F" w:rsidRPr="004C57CE">
        <w:rPr>
          <w:rFonts w:ascii="Arial" w:eastAsia="Times New Roman" w:hAnsi="Arial" w:cs="Arial"/>
          <w:sz w:val="24"/>
          <w:szCs w:val="24"/>
        </w:rPr>
        <w:t xml:space="preserve"> </w:t>
      </w:r>
      <w:r w:rsidR="00FC7407" w:rsidRPr="004C57CE">
        <w:rPr>
          <w:rFonts w:ascii="Arial" w:eastAsia="Times New Roman" w:hAnsi="Arial" w:cs="Arial"/>
          <w:sz w:val="24"/>
          <w:szCs w:val="24"/>
        </w:rPr>
        <w:t>ne mo</w:t>
      </w:r>
      <w:r w:rsidR="00FC7407" w:rsidRPr="004C57CE">
        <w:rPr>
          <w:rFonts w:ascii="Arial" w:eastAsia="Times New Roman" w:hAnsi="Arial" w:cs="Arial"/>
          <w:spacing w:val="1"/>
          <w:sz w:val="24"/>
          <w:szCs w:val="24"/>
        </w:rPr>
        <w:t>ž</w:t>
      </w:r>
      <w:r w:rsidR="00FC7407" w:rsidRPr="004C57CE">
        <w:rPr>
          <w:rFonts w:ascii="Arial" w:eastAsia="Times New Roman" w:hAnsi="Arial" w:cs="Arial"/>
          <w:sz w:val="24"/>
          <w:szCs w:val="24"/>
        </w:rPr>
        <w:t xml:space="preserve">e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ut</w:t>
      </w:r>
      <w:r w:rsidR="00FC7407" w:rsidRPr="004C57CE">
        <w:rPr>
          <w:rFonts w:ascii="Arial" w:eastAsia="Times New Roman" w:hAnsi="Arial" w:cs="Arial"/>
          <w:spacing w:val="1"/>
          <w:sz w:val="24"/>
          <w:szCs w:val="24"/>
        </w:rPr>
        <w:t>i</w:t>
      </w:r>
      <w:r w:rsidR="00FC7407" w:rsidRPr="004C57CE">
        <w:rPr>
          <w:rFonts w:ascii="Arial" w:eastAsia="Times New Roman" w:hAnsi="Arial" w:cs="Arial"/>
          <w:sz w:val="24"/>
          <w:szCs w:val="24"/>
        </w:rPr>
        <w:t>.</w:t>
      </w:r>
    </w:p>
    <w:p w14:paraId="297A8932"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Od</w:t>
      </w:r>
      <w:r w:rsidRPr="004C57CE">
        <w:rPr>
          <w:rFonts w:ascii="Arial" w:eastAsia="Times New Roman" w:hAnsi="Arial" w:cs="Arial"/>
          <w:spacing w:val="1"/>
          <w:sz w:val="24"/>
          <w:szCs w:val="24"/>
        </w:rPr>
        <w:t>z</w:t>
      </w:r>
      <w:r w:rsidRPr="004C57CE">
        <w:rPr>
          <w:rFonts w:ascii="Arial" w:eastAsia="Times New Roman" w:hAnsi="Arial" w:cs="Arial"/>
          <w:sz w:val="24"/>
          <w:szCs w:val="24"/>
        </w:rPr>
        <w:t>iv i lo</w:t>
      </w:r>
      <w:r w:rsidRPr="004C57CE">
        <w:rPr>
          <w:rFonts w:ascii="Arial" w:eastAsia="Times New Roman" w:hAnsi="Arial" w:cs="Arial"/>
          <w:spacing w:val="2"/>
          <w:sz w:val="24"/>
          <w:szCs w:val="24"/>
        </w:rPr>
        <w:t>z</w:t>
      </w:r>
      <w:r w:rsidRPr="004C57CE">
        <w:rPr>
          <w:rFonts w:ascii="Arial" w:eastAsia="Times New Roman" w:hAnsi="Arial" w:cs="Arial"/>
          <w:sz w:val="24"/>
          <w:szCs w:val="24"/>
        </w:rPr>
        <w:t>inka se s</w:t>
      </w:r>
      <w:r w:rsidRPr="004C57CE">
        <w:rPr>
          <w:rFonts w:ascii="Arial" w:eastAsia="Times New Roman" w:hAnsi="Arial" w:cs="Arial"/>
          <w:spacing w:val="-1"/>
          <w:sz w:val="24"/>
          <w:szCs w:val="24"/>
        </w:rPr>
        <w:t>a</w:t>
      </w:r>
      <w:r w:rsidRPr="004C57CE">
        <w:rPr>
          <w:rFonts w:ascii="Arial" w:eastAsia="Times New Roman" w:hAnsi="Arial" w:cs="Arial"/>
          <w:sz w:val="24"/>
          <w:szCs w:val="24"/>
        </w:rPr>
        <w:t>opšt</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ju komandi</w:t>
      </w:r>
      <w:r w:rsidRPr="004C57CE">
        <w:rPr>
          <w:rFonts w:ascii="Arial" w:eastAsia="Times New Roman" w:hAnsi="Arial" w:cs="Arial"/>
          <w:spacing w:val="-1"/>
          <w:sz w:val="24"/>
          <w:szCs w:val="24"/>
        </w:rPr>
        <w:t>r</w:t>
      </w:r>
      <w:r w:rsidRPr="004C57CE">
        <w:rPr>
          <w:rFonts w:ascii="Arial" w:eastAsia="Times New Roman" w:hAnsi="Arial" w:cs="Arial"/>
          <w:sz w:val="24"/>
          <w:szCs w:val="24"/>
        </w:rPr>
        <w:t xml:space="preserve">u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e</w:t>
      </w:r>
      <w:r w:rsidRPr="004C57CE">
        <w:rPr>
          <w:rFonts w:ascii="Arial" w:eastAsia="Times New Roman" w:hAnsi="Arial" w:cs="Arial"/>
          <w:sz w:val="24"/>
          <w:szCs w:val="24"/>
        </w:rPr>
        <w:t>, vođi sm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rima, p</w:t>
      </w:r>
      <w:r w:rsidRPr="004C57CE">
        <w:rPr>
          <w:rFonts w:ascii="Arial" w:eastAsia="Times New Roman" w:hAnsi="Arial" w:cs="Arial"/>
          <w:spacing w:val="-1"/>
          <w:sz w:val="24"/>
          <w:szCs w:val="24"/>
        </w:rPr>
        <w:t>a</w:t>
      </w:r>
      <w:r w:rsidRPr="004C57CE">
        <w:rPr>
          <w:rFonts w:ascii="Arial" w:eastAsia="Times New Roman" w:hAnsi="Arial" w:cs="Arial"/>
          <w:sz w:val="24"/>
          <w:szCs w:val="24"/>
        </w:rPr>
        <w:t>troli, d</w:t>
      </w:r>
      <w:r w:rsidRPr="004C57CE">
        <w:rPr>
          <w:rFonts w:ascii="Arial" w:eastAsia="Times New Roman" w:hAnsi="Arial" w:cs="Arial"/>
          <w:spacing w:val="-1"/>
          <w:sz w:val="24"/>
          <w:szCs w:val="24"/>
        </w:rPr>
        <w:t>ež</w:t>
      </w:r>
      <w:r w:rsidRPr="004C57CE">
        <w:rPr>
          <w:rFonts w:ascii="Arial" w:eastAsia="Times New Roman" w:hAnsi="Arial" w:cs="Arial"/>
          <w:sz w:val="24"/>
          <w:szCs w:val="24"/>
        </w:rPr>
        <w:t>u</w:t>
      </w:r>
      <w:r w:rsidRPr="004C57CE">
        <w:rPr>
          <w:rFonts w:ascii="Arial" w:eastAsia="Times New Roman" w:hAnsi="Arial" w:cs="Arial"/>
          <w:spacing w:val="-1"/>
          <w:sz w:val="24"/>
          <w:szCs w:val="24"/>
        </w:rPr>
        <w:t>r</w:t>
      </w:r>
      <w:r w:rsidRPr="004C57CE">
        <w:rPr>
          <w:rFonts w:ascii="Arial" w:eastAsia="Times New Roman" w:hAnsi="Arial" w:cs="Arial"/>
          <w:sz w:val="24"/>
          <w:szCs w:val="24"/>
        </w:rPr>
        <w:t>nom ko</w:t>
      </w:r>
      <w:r w:rsidRPr="004C57CE">
        <w:rPr>
          <w:rFonts w:ascii="Arial" w:eastAsia="Times New Roman" w:hAnsi="Arial" w:cs="Arial"/>
          <w:spacing w:val="2"/>
          <w:sz w:val="24"/>
          <w:szCs w:val="24"/>
        </w:rPr>
        <w:t>m</w:t>
      </w:r>
      <w:r w:rsidRPr="004C57CE">
        <w:rPr>
          <w:rFonts w:ascii="Arial" w:eastAsia="Times New Roman" w:hAnsi="Arial" w:cs="Arial"/>
          <w:sz w:val="24"/>
          <w:szCs w:val="24"/>
        </w:rPr>
        <w:t xml:space="preserve">e je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rska slu</w:t>
      </w:r>
      <w:r w:rsidRPr="004C57CE">
        <w:rPr>
          <w:rFonts w:ascii="Arial" w:eastAsia="Times New Roman" w:hAnsi="Arial" w:cs="Arial"/>
          <w:spacing w:val="2"/>
          <w:sz w:val="24"/>
          <w:szCs w:val="24"/>
        </w:rPr>
        <w:t>ž</w:t>
      </w:r>
      <w:r w:rsidRPr="004C57CE">
        <w:rPr>
          <w:rFonts w:ascii="Arial" w:eastAsia="Times New Roman" w:hAnsi="Arial" w:cs="Arial"/>
          <w:sz w:val="24"/>
          <w:szCs w:val="24"/>
        </w:rPr>
        <w:t>ba potčinjena i l</w:t>
      </w:r>
      <w:r w:rsidRPr="004C57CE">
        <w:rPr>
          <w:rFonts w:ascii="Arial" w:eastAsia="Times New Roman" w:hAnsi="Arial" w:cs="Arial"/>
          <w:spacing w:val="1"/>
          <w:sz w:val="24"/>
          <w:szCs w:val="24"/>
        </w:rPr>
        <w:t>i</w:t>
      </w:r>
      <w:r w:rsidRPr="004C57CE">
        <w:rPr>
          <w:rFonts w:ascii="Arial" w:eastAsia="Times New Roman" w:hAnsi="Arial" w:cs="Arial"/>
          <w:spacing w:val="-1"/>
          <w:sz w:val="24"/>
          <w:szCs w:val="24"/>
        </w:rPr>
        <w:t>c</w:t>
      </w:r>
      <w:r w:rsidRPr="004C57CE">
        <w:rPr>
          <w:rFonts w:ascii="Arial" w:eastAsia="Times New Roman" w:hAnsi="Arial" w:cs="Arial"/>
          <w:sz w:val="24"/>
          <w:szCs w:val="24"/>
        </w:rPr>
        <w:t>i</w:t>
      </w:r>
      <w:r w:rsidRPr="004C57CE">
        <w:rPr>
          <w:rFonts w:ascii="Arial" w:eastAsia="Times New Roman" w:hAnsi="Arial" w:cs="Arial"/>
          <w:spacing w:val="1"/>
          <w:sz w:val="24"/>
          <w:szCs w:val="24"/>
        </w:rPr>
        <w:t>m</w:t>
      </w:r>
      <w:r w:rsidRPr="004C57CE">
        <w:rPr>
          <w:rFonts w:ascii="Arial" w:eastAsia="Times New Roman" w:hAnsi="Arial" w:cs="Arial"/>
          <w:sz w:val="24"/>
          <w:szCs w:val="24"/>
        </w:rPr>
        <w:t xml:space="preserve">a koja kontrolišu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rsku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bu.</w:t>
      </w:r>
    </w:p>
    <w:p w14:paraId="5CEDFAD6" w14:textId="49A30802"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3"/>
          <w:sz w:val="24"/>
          <w:szCs w:val="24"/>
        </w:rPr>
        <w:t>Z</w:t>
      </w:r>
      <w:r w:rsidRPr="004C57CE">
        <w:rPr>
          <w:rFonts w:ascii="Arial" w:eastAsia="Times New Roman" w:hAnsi="Arial" w:cs="Arial"/>
          <w:sz w:val="24"/>
          <w:szCs w:val="24"/>
        </w:rPr>
        <w:t>a od</w:t>
      </w:r>
      <w:r w:rsidRPr="004C57CE">
        <w:rPr>
          <w:rFonts w:ascii="Arial" w:eastAsia="Times New Roman" w:hAnsi="Arial" w:cs="Arial"/>
          <w:spacing w:val="1"/>
          <w:sz w:val="24"/>
          <w:szCs w:val="24"/>
        </w:rPr>
        <w:t>z</w:t>
      </w:r>
      <w:r w:rsidRPr="004C57CE">
        <w:rPr>
          <w:rFonts w:ascii="Arial" w:eastAsia="Times New Roman" w:hAnsi="Arial" w:cs="Arial"/>
          <w:sz w:val="24"/>
          <w:szCs w:val="24"/>
        </w:rPr>
        <w:t>iv i lo</w:t>
      </w:r>
      <w:r w:rsidRPr="004C57CE">
        <w:rPr>
          <w:rFonts w:ascii="Arial" w:eastAsia="Times New Roman" w:hAnsi="Arial" w:cs="Arial"/>
          <w:spacing w:val="2"/>
          <w:sz w:val="24"/>
          <w:szCs w:val="24"/>
        </w:rPr>
        <w:t>z</w:t>
      </w:r>
      <w:r w:rsidRPr="004C57CE">
        <w:rPr>
          <w:rFonts w:ascii="Arial" w:eastAsia="Times New Roman" w:hAnsi="Arial" w:cs="Arial"/>
          <w:sz w:val="24"/>
          <w:szCs w:val="24"/>
        </w:rPr>
        <w:t xml:space="preserve">inku se određuju riječi koje se </w:t>
      </w:r>
      <w:r w:rsidR="00807511" w:rsidRPr="004C57CE">
        <w:rPr>
          <w:rFonts w:ascii="Arial" w:eastAsia="Times New Roman" w:hAnsi="Arial" w:cs="Arial"/>
          <w:sz w:val="24"/>
          <w:szCs w:val="24"/>
        </w:rPr>
        <w:t>l</w:t>
      </w:r>
      <w:r w:rsidRPr="004C57CE">
        <w:rPr>
          <w:rFonts w:ascii="Arial" w:eastAsia="Times New Roman" w:hAnsi="Arial" w:cs="Arial"/>
          <w:sz w:val="24"/>
          <w:szCs w:val="24"/>
        </w:rPr>
        <w:t>ako</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 xml:space="preserve">pamte. Za odziv se određuje naziv oružja, borbene tehnike ili vojničke opreme, a za lozinku naziv mjesta ili drugi poznati geografski naziv. Odziv i lozinka se ispisuju na listu hartije formata </w:t>
      </w:r>
      <w:r w:rsidRPr="004C57CE">
        <w:rPr>
          <w:rFonts w:ascii="Arial" w:eastAsia="Times New Roman" w:hAnsi="Arial" w:cs="Arial"/>
          <w:spacing w:val="1"/>
          <w:sz w:val="24"/>
          <w:szCs w:val="24"/>
        </w:rPr>
        <w:t>A</w:t>
      </w:r>
      <w:r w:rsidRPr="004C57CE">
        <w:rPr>
          <w:rFonts w:ascii="Arial" w:eastAsia="Times New Roman" w:hAnsi="Arial" w:cs="Arial"/>
          <w:spacing w:val="-1"/>
          <w:sz w:val="24"/>
          <w:szCs w:val="24"/>
        </w:rPr>
        <w:t>-</w:t>
      </w:r>
      <w:r w:rsidRPr="004C57CE">
        <w:rPr>
          <w:rFonts w:ascii="Arial" w:eastAsia="Times New Roman" w:hAnsi="Arial" w:cs="Arial"/>
          <w:sz w:val="24"/>
          <w:szCs w:val="24"/>
        </w:rPr>
        <w:t>6 i ovje</w:t>
      </w:r>
      <w:r w:rsidRPr="004C57CE">
        <w:rPr>
          <w:rFonts w:ascii="Arial" w:eastAsia="Times New Roman" w:hAnsi="Arial" w:cs="Arial"/>
          <w:spacing w:val="-1"/>
          <w:sz w:val="24"/>
          <w:szCs w:val="24"/>
        </w:rPr>
        <w:t>ra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ju se p</w:t>
      </w:r>
      <w:r w:rsidRPr="004C57CE">
        <w:rPr>
          <w:rFonts w:ascii="Arial" w:eastAsia="Times New Roman" w:hAnsi="Arial" w:cs="Arial"/>
          <w:spacing w:val="-1"/>
          <w:sz w:val="24"/>
          <w:szCs w:val="24"/>
        </w:rPr>
        <w:t>eča</w:t>
      </w:r>
      <w:r w:rsidRPr="004C57CE">
        <w:rPr>
          <w:rFonts w:ascii="Arial" w:eastAsia="Times New Roman" w:hAnsi="Arial" w:cs="Arial"/>
          <w:sz w:val="24"/>
          <w:szCs w:val="24"/>
        </w:rPr>
        <w:t>tom n</w:t>
      </w:r>
      <w:r w:rsidRPr="004C57CE">
        <w:rPr>
          <w:rFonts w:ascii="Arial" w:eastAsia="Times New Roman" w:hAnsi="Arial" w:cs="Arial"/>
          <w:spacing w:val="-1"/>
          <w:sz w:val="24"/>
          <w:szCs w:val="24"/>
        </w:rPr>
        <w:t>a</w:t>
      </w:r>
      <w:r w:rsidRPr="004C57CE">
        <w:rPr>
          <w:rFonts w:ascii="Arial" w:eastAsia="Times New Roman" w:hAnsi="Arial" w:cs="Arial"/>
          <w:sz w:val="24"/>
          <w:szCs w:val="24"/>
        </w:rPr>
        <w:t>dle</w:t>
      </w:r>
      <w:r w:rsidRPr="004C57CE">
        <w:rPr>
          <w:rFonts w:ascii="Arial" w:eastAsia="Times New Roman" w:hAnsi="Arial" w:cs="Arial"/>
          <w:spacing w:val="1"/>
          <w:sz w:val="24"/>
          <w:szCs w:val="24"/>
        </w:rPr>
        <w:t>ž</w:t>
      </w:r>
      <w:r w:rsidRPr="004C57CE">
        <w:rPr>
          <w:rFonts w:ascii="Arial" w:eastAsia="Times New Roman" w:hAnsi="Arial" w:cs="Arial"/>
          <w:sz w:val="24"/>
          <w:szCs w:val="24"/>
        </w:rPr>
        <w:t>ne komand</w:t>
      </w:r>
      <w:r w:rsidRPr="004C57CE">
        <w:rPr>
          <w:rFonts w:ascii="Arial" w:eastAsia="Times New Roman" w:hAnsi="Arial" w:cs="Arial"/>
          <w:spacing w:val="-1"/>
          <w:sz w:val="24"/>
          <w:szCs w:val="24"/>
        </w:rPr>
        <w:t>e ili Generalštaba</w:t>
      </w:r>
      <w:r w:rsidRPr="004C57CE">
        <w:rPr>
          <w:rFonts w:ascii="Arial" w:eastAsia="Times New Roman" w:hAnsi="Arial" w:cs="Arial"/>
          <w:sz w:val="24"/>
          <w:szCs w:val="24"/>
        </w:rPr>
        <w:t xml:space="preserve">. U </w:t>
      </w:r>
      <w:r w:rsidRPr="004C57CE">
        <w:rPr>
          <w:rFonts w:ascii="Arial" w:eastAsia="Times New Roman" w:hAnsi="Arial" w:cs="Arial"/>
          <w:spacing w:val="-2"/>
          <w:sz w:val="24"/>
          <w:szCs w:val="24"/>
        </w:rPr>
        <w:t>g</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z w:val="24"/>
          <w:szCs w:val="24"/>
        </w:rPr>
        <w:t>njem di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lu isp</w:t>
      </w:r>
      <w:r w:rsidRPr="004C57CE">
        <w:rPr>
          <w:rFonts w:ascii="Arial" w:eastAsia="Times New Roman" w:hAnsi="Arial" w:cs="Arial"/>
          <w:spacing w:val="1"/>
          <w:sz w:val="24"/>
          <w:szCs w:val="24"/>
        </w:rPr>
        <w:t>i</w:t>
      </w:r>
      <w:r w:rsidRPr="004C57CE">
        <w:rPr>
          <w:rFonts w:ascii="Arial" w:eastAsia="Times New Roman" w:hAnsi="Arial" w:cs="Arial"/>
          <w:sz w:val="24"/>
          <w:szCs w:val="24"/>
        </w:rPr>
        <w:t>suje se n</w:t>
      </w:r>
      <w:r w:rsidRPr="004C57CE">
        <w:rPr>
          <w:rFonts w:ascii="Arial" w:eastAsia="Times New Roman" w:hAnsi="Arial" w:cs="Arial"/>
          <w:spacing w:val="-1"/>
          <w:sz w:val="24"/>
          <w:szCs w:val="24"/>
        </w:rPr>
        <w:t>a</w:t>
      </w:r>
      <w:r w:rsidRPr="004C57CE">
        <w:rPr>
          <w:rFonts w:ascii="Arial" w:eastAsia="Times New Roman" w:hAnsi="Arial" w:cs="Arial"/>
          <w:spacing w:val="1"/>
          <w:sz w:val="24"/>
          <w:szCs w:val="24"/>
        </w:rPr>
        <w:t>z</w:t>
      </w:r>
      <w:r w:rsidRPr="004C57CE">
        <w:rPr>
          <w:rFonts w:ascii="Arial" w:eastAsia="Times New Roman" w:hAnsi="Arial" w:cs="Arial"/>
          <w:sz w:val="24"/>
          <w:szCs w:val="24"/>
        </w:rPr>
        <w:t xml:space="preserve">iv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e</w:t>
      </w:r>
      <w:r w:rsidRPr="004C57CE">
        <w:rPr>
          <w:rFonts w:ascii="Arial" w:eastAsia="Times New Roman" w:hAnsi="Arial" w:cs="Arial"/>
          <w:sz w:val="24"/>
          <w:szCs w:val="24"/>
        </w:rPr>
        <w:t>, na sr</w:t>
      </w:r>
      <w:r w:rsidRPr="004C57CE">
        <w:rPr>
          <w:rFonts w:ascii="Arial" w:eastAsia="Times New Roman" w:hAnsi="Arial" w:cs="Arial"/>
          <w:spacing w:val="-1"/>
          <w:sz w:val="24"/>
          <w:szCs w:val="24"/>
        </w:rPr>
        <w:t>e</w:t>
      </w:r>
      <w:r w:rsidRPr="004C57CE">
        <w:rPr>
          <w:rFonts w:ascii="Arial" w:eastAsia="Times New Roman" w:hAnsi="Arial" w:cs="Arial"/>
          <w:sz w:val="24"/>
          <w:szCs w:val="24"/>
        </w:rPr>
        <w:t>dini – l</w:t>
      </w:r>
      <w:r w:rsidRPr="004C57CE">
        <w:rPr>
          <w:rFonts w:ascii="Arial" w:eastAsia="Times New Roman" w:hAnsi="Arial" w:cs="Arial"/>
          <w:spacing w:val="1"/>
          <w:sz w:val="24"/>
          <w:szCs w:val="24"/>
        </w:rPr>
        <w:t>i</w:t>
      </w:r>
      <w:r w:rsidRPr="004C57CE">
        <w:rPr>
          <w:rFonts w:ascii="Arial" w:eastAsia="Times New Roman" w:hAnsi="Arial" w:cs="Arial"/>
          <w:sz w:val="24"/>
          <w:szCs w:val="24"/>
        </w:rPr>
        <w:t>jevo od</w:t>
      </w:r>
      <w:r w:rsidRPr="004C57CE">
        <w:rPr>
          <w:rFonts w:ascii="Arial" w:eastAsia="Times New Roman" w:hAnsi="Arial" w:cs="Arial"/>
          <w:spacing w:val="1"/>
          <w:sz w:val="24"/>
          <w:szCs w:val="24"/>
        </w:rPr>
        <w:t>z</w:t>
      </w:r>
      <w:r w:rsidRPr="004C57CE">
        <w:rPr>
          <w:rFonts w:ascii="Arial" w:eastAsia="Times New Roman" w:hAnsi="Arial" w:cs="Arial"/>
          <w:sz w:val="24"/>
          <w:szCs w:val="24"/>
        </w:rPr>
        <w:t>iv, d</w:t>
      </w:r>
      <w:r w:rsidRPr="004C57CE">
        <w:rPr>
          <w:rFonts w:ascii="Arial" w:eastAsia="Times New Roman" w:hAnsi="Arial" w:cs="Arial"/>
          <w:spacing w:val="-1"/>
          <w:sz w:val="24"/>
          <w:szCs w:val="24"/>
        </w:rPr>
        <w:t>e</w:t>
      </w:r>
      <w:r w:rsidRPr="004C57CE">
        <w:rPr>
          <w:rFonts w:ascii="Arial" w:eastAsia="Times New Roman" w:hAnsi="Arial" w:cs="Arial"/>
          <w:sz w:val="24"/>
          <w:szCs w:val="24"/>
        </w:rPr>
        <w:t>sno lo</w:t>
      </w:r>
      <w:r w:rsidRPr="004C57CE">
        <w:rPr>
          <w:rFonts w:ascii="Arial" w:eastAsia="Times New Roman" w:hAnsi="Arial" w:cs="Arial"/>
          <w:spacing w:val="2"/>
          <w:sz w:val="24"/>
          <w:szCs w:val="24"/>
        </w:rPr>
        <w:t>z</w:t>
      </w:r>
      <w:r w:rsidRPr="004C57CE">
        <w:rPr>
          <w:rFonts w:ascii="Arial" w:eastAsia="Times New Roman" w:hAnsi="Arial" w:cs="Arial"/>
          <w:sz w:val="24"/>
          <w:szCs w:val="24"/>
        </w:rPr>
        <w:t>inka, a u donjem di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lu datum </w:t>
      </w:r>
      <w:r w:rsidRPr="004C57CE">
        <w:rPr>
          <w:rFonts w:ascii="Arial" w:eastAsia="Times New Roman" w:hAnsi="Arial" w:cs="Arial"/>
          <w:spacing w:val="2"/>
          <w:sz w:val="24"/>
          <w:szCs w:val="24"/>
        </w:rPr>
        <w:t>z</w:t>
      </w:r>
      <w:r w:rsidRPr="004C57CE">
        <w:rPr>
          <w:rFonts w:ascii="Arial" w:eastAsia="Times New Roman" w:hAnsi="Arial" w:cs="Arial"/>
          <w:sz w:val="24"/>
          <w:szCs w:val="24"/>
        </w:rPr>
        <w:t>a koji se o</w:t>
      </w:r>
      <w:r w:rsidRPr="004C57CE">
        <w:rPr>
          <w:rFonts w:ascii="Arial" w:eastAsia="Times New Roman" w:hAnsi="Arial" w:cs="Arial"/>
          <w:spacing w:val="-1"/>
          <w:sz w:val="24"/>
          <w:szCs w:val="24"/>
        </w:rPr>
        <w:t>d</w:t>
      </w:r>
      <w:r w:rsidRPr="004C57CE">
        <w:rPr>
          <w:rFonts w:ascii="Arial" w:eastAsia="Times New Roman" w:hAnsi="Arial" w:cs="Arial"/>
          <w:spacing w:val="1"/>
          <w:sz w:val="24"/>
          <w:szCs w:val="24"/>
        </w:rPr>
        <w:t>z</w:t>
      </w:r>
      <w:r w:rsidRPr="004C57CE">
        <w:rPr>
          <w:rFonts w:ascii="Arial" w:eastAsia="Times New Roman" w:hAnsi="Arial" w:cs="Arial"/>
          <w:sz w:val="24"/>
          <w:szCs w:val="24"/>
        </w:rPr>
        <w:t>iv i lo</w:t>
      </w:r>
      <w:r w:rsidRPr="004C57CE">
        <w:rPr>
          <w:rFonts w:ascii="Arial" w:eastAsia="Times New Roman" w:hAnsi="Arial" w:cs="Arial"/>
          <w:spacing w:val="2"/>
          <w:sz w:val="24"/>
          <w:szCs w:val="24"/>
        </w:rPr>
        <w:t>z</w:t>
      </w:r>
      <w:r w:rsidRPr="004C57CE">
        <w:rPr>
          <w:rFonts w:ascii="Arial" w:eastAsia="Times New Roman" w:hAnsi="Arial" w:cs="Arial"/>
          <w:sz w:val="24"/>
          <w:szCs w:val="24"/>
        </w:rPr>
        <w:t xml:space="preserve">inka </w:t>
      </w:r>
      <w:r w:rsidRPr="004C57CE">
        <w:rPr>
          <w:rFonts w:ascii="Arial" w:eastAsia="Times New Roman" w:hAnsi="Arial" w:cs="Arial"/>
          <w:spacing w:val="2"/>
          <w:sz w:val="24"/>
          <w:szCs w:val="24"/>
        </w:rPr>
        <w:t>o</w:t>
      </w:r>
      <w:r w:rsidRPr="004C57CE">
        <w:rPr>
          <w:rFonts w:ascii="Arial" w:eastAsia="Times New Roman" w:hAnsi="Arial" w:cs="Arial"/>
          <w:sz w:val="24"/>
          <w:szCs w:val="24"/>
        </w:rPr>
        <w:t>d</w:t>
      </w:r>
      <w:r w:rsidRPr="004C57CE">
        <w:rPr>
          <w:rFonts w:ascii="Arial" w:eastAsia="Times New Roman" w:hAnsi="Arial" w:cs="Arial"/>
          <w:spacing w:val="-1"/>
          <w:sz w:val="24"/>
          <w:szCs w:val="24"/>
        </w:rPr>
        <w:t>re</w:t>
      </w:r>
      <w:r w:rsidRPr="004C57CE">
        <w:rPr>
          <w:rFonts w:ascii="Arial" w:eastAsia="Times New Roman" w:hAnsi="Arial" w:cs="Arial"/>
          <w:sz w:val="24"/>
          <w:szCs w:val="24"/>
        </w:rPr>
        <w:t>đuju.</w:t>
      </w:r>
    </w:p>
    <w:p w14:paraId="2EA823E3" w14:textId="77777777" w:rsidR="004852D1" w:rsidRPr="004C57CE" w:rsidRDefault="00F47913" w:rsidP="004852D1">
      <w:pPr>
        <w:spacing w:after="0" w:line="240" w:lineRule="auto"/>
        <w:ind w:right="-20" w:firstLine="720"/>
        <w:jc w:val="both"/>
        <w:rPr>
          <w:rFonts w:ascii="Arial" w:eastAsia="Times New Roman" w:hAnsi="Arial" w:cs="Arial"/>
          <w:spacing w:val="-3"/>
          <w:sz w:val="24"/>
          <w:szCs w:val="24"/>
        </w:rPr>
      </w:pPr>
      <w:r w:rsidRPr="004C57CE">
        <w:rPr>
          <w:rFonts w:ascii="Arial" w:eastAsia="Times New Roman" w:hAnsi="Arial" w:cs="Arial"/>
          <w:b/>
          <w:bCs/>
          <w:sz w:val="24"/>
          <w:szCs w:val="24"/>
        </w:rPr>
        <w:t>180</w:t>
      </w:r>
      <w:r w:rsidR="00FC7407" w:rsidRPr="004C57CE">
        <w:rPr>
          <w:rFonts w:ascii="Arial" w:eastAsia="Times New Roman" w:hAnsi="Arial" w:cs="Arial"/>
          <w:b/>
          <w:bCs/>
          <w:sz w:val="24"/>
          <w:szCs w:val="24"/>
        </w:rPr>
        <w:t xml:space="preserve">. </w:t>
      </w:r>
      <w:r w:rsidR="004852D1" w:rsidRPr="004C57CE">
        <w:rPr>
          <w:rFonts w:ascii="Arial" w:eastAsia="Times New Roman" w:hAnsi="Arial" w:cs="Arial"/>
          <w:spacing w:val="-3"/>
          <w:sz w:val="24"/>
          <w:szCs w:val="24"/>
        </w:rPr>
        <w:t>Z</w:t>
      </w:r>
      <w:r w:rsidR="004852D1" w:rsidRPr="004C57CE">
        <w:rPr>
          <w:rFonts w:ascii="Arial" w:eastAsia="Times New Roman" w:hAnsi="Arial" w:cs="Arial"/>
          <w:sz w:val="24"/>
          <w:szCs w:val="24"/>
        </w:rPr>
        <w:t>a p</w:t>
      </w:r>
      <w:r w:rsidR="004852D1" w:rsidRPr="004C57CE">
        <w:rPr>
          <w:rFonts w:ascii="Arial" w:eastAsia="Times New Roman" w:hAnsi="Arial" w:cs="Arial"/>
          <w:spacing w:val="-1"/>
          <w:sz w:val="24"/>
          <w:szCs w:val="24"/>
        </w:rPr>
        <w:t>a</w:t>
      </w:r>
      <w:r w:rsidR="004852D1" w:rsidRPr="004C57CE">
        <w:rPr>
          <w:rFonts w:ascii="Arial" w:eastAsia="Times New Roman" w:hAnsi="Arial" w:cs="Arial"/>
          <w:sz w:val="24"/>
          <w:szCs w:val="24"/>
        </w:rPr>
        <w:t xml:space="preserve">rolu se </w:t>
      </w:r>
      <w:r w:rsidR="004852D1" w:rsidRPr="004C57CE">
        <w:rPr>
          <w:rFonts w:ascii="Arial" w:eastAsia="Times New Roman" w:hAnsi="Arial" w:cs="Arial"/>
          <w:spacing w:val="-3"/>
          <w:sz w:val="24"/>
          <w:szCs w:val="24"/>
        </w:rPr>
        <w:t>uzima riječ koja se razlikuje od riječi određenih za odziv i lozinku.</w:t>
      </w:r>
    </w:p>
    <w:p w14:paraId="5E75CC36" w14:textId="65F0F045" w:rsidR="004852D1" w:rsidRPr="004C57CE" w:rsidRDefault="004852D1" w:rsidP="004852D1">
      <w:pPr>
        <w:spacing w:after="0" w:line="240" w:lineRule="auto"/>
        <w:ind w:right="-20" w:firstLine="720"/>
        <w:jc w:val="both"/>
        <w:rPr>
          <w:rFonts w:ascii="Arial" w:eastAsia="Times New Roman" w:hAnsi="Arial" w:cs="Arial"/>
          <w:spacing w:val="-3"/>
          <w:sz w:val="24"/>
          <w:szCs w:val="24"/>
        </w:rPr>
      </w:pPr>
      <w:r w:rsidRPr="004C57CE">
        <w:rPr>
          <w:rFonts w:ascii="Arial" w:eastAsia="Times New Roman" w:hAnsi="Arial" w:cs="Arial"/>
          <w:spacing w:val="-3"/>
          <w:sz w:val="24"/>
          <w:szCs w:val="24"/>
        </w:rPr>
        <w:t>Parola se ispisuje na listu hartije formata A-6 i ovjerava pečatom nadležne komande ili Generalštaba. Na lijevoj strani u gornjem dijelu ispisuje se naziv čuvarske službe, na sredini naziv parole, a u donjem dijelu datum za koji se parola određuje. Na desnoj strani ispisuje se vrijeme promjene pojedinih varijanti obezbjeđenja.</w:t>
      </w:r>
    </w:p>
    <w:p w14:paraId="673E6F24" w14:textId="479C4F5C" w:rsidR="004852D1" w:rsidRPr="004C57CE" w:rsidRDefault="004852D1" w:rsidP="004852D1">
      <w:pPr>
        <w:spacing w:after="0" w:line="240" w:lineRule="auto"/>
        <w:ind w:right="-20" w:firstLine="720"/>
        <w:jc w:val="both"/>
        <w:rPr>
          <w:rFonts w:ascii="Arial" w:eastAsia="Times New Roman" w:hAnsi="Arial" w:cs="Arial"/>
          <w:spacing w:val="-3"/>
          <w:sz w:val="24"/>
          <w:szCs w:val="24"/>
        </w:rPr>
      </w:pPr>
      <w:r w:rsidRPr="004C57CE">
        <w:rPr>
          <w:rFonts w:ascii="Arial" w:eastAsia="Times New Roman" w:hAnsi="Arial" w:cs="Arial"/>
          <w:spacing w:val="-3"/>
          <w:sz w:val="24"/>
          <w:szCs w:val="24"/>
        </w:rPr>
        <w:t>Parola se daje dežurnom jedinice kome je čuvarska služba potčinjena, a on je uručuje komandiru čuvarske službe prilikom pregleda čuvarske službe.</w:t>
      </w:r>
    </w:p>
    <w:p w14:paraId="30BCBC02" w14:textId="33AF12ED"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pacing w:val="-1"/>
          <w:sz w:val="24"/>
          <w:szCs w:val="24"/>
        </w:rPr>
        <w:t>a</w:t>
      </w:r>
      <w:r w:rsidRPr="004C57CE">
        <w:rPr>
          <w:rFonts w:ascii="Arial" w:eastAsia="Times New Roman" w:hAnsi="Arial" w:cs="Arial"/>
          <w:sz w:val="24"/>
          <w:szCs w:val="24"/>
        </w:rPr>
        <w:t>rola slu</w:t>
      </w:r>
      <w:r w:rsidRPr="004C57CE">
        <w:rPr>
          <w:rFonts w:ascii="Arial" w:eastAsia="Times New Roman" w:hAnsi="Arial" w:cs="Arial"/>
          <w:spacing w:val="2"/>
          <w:sz w:val="24"/>
          <w:szCs w:val="24"/>
        </w:rPr>
        <w:t>ž</w:t>
      </w:r>
      <w:r w:rsidRPr="004C57CE">
        <w:rPr>
          <w:rFonts w:ascii="Arial" w:eastAsia="Times New Roman" w:hAnsi="Arial" w:cs="Arial"/>
          <w:sz w:val="24"/>
          <w:szCs w:val="24"/>
        </w:rPr>
        <w:t xml:space="preserve">i da se komandir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uvje</w:t>
      </w:r>
      <w:r w:rsidRPr="004C57CE">
        <w:rPr>
          <w:rFonts w:ascii="Arial" w:eastAsia="Times New Roman" w:hAnsi="Arial" w:cs="Arial"/>
          <w:spacing w:val="-1"/>
          <w:sz w:val="24"/>
          <w:szCs w:val="24"/>
        </w:rPr>
        <w:t>r</w:t>
      </w:r>
      <w:r w:rsidRPr="004C57CE">
        <w:rPr>
          <w:rFonts w:ascii="Arial" w:eastAsia="Times New Roman" w:hAnsi="Arial" w:cs="Arial"/>
          <w:sz w:val="24"/>
          <w:szCs w:val="24"/>
        </w:rPr>
        <w:t>i da je l</w:t>
      </w:r>
      <w:r w:rsidRPr="004C57CE">
        <w:rPr>
          <w:rFonts w:ascii="Arial" w:eastAsia="Times New Roman" w:hAnsi="Arial" w:cs="Arial"/>
          <w:spacing w:val="1"/>
          <w:sz w:val="24"/>
          <w:szCs w:val="24"/>
        </w:rPr>
        <w:t>i</w:t>
      </w:r>
      <w:r w:rsidRPr="004C57CE">
        <w:rPr>
          <w:rFonts w:ascii="Arial" w:eastAsia="Times New Roman" w:hAnsi="Arial" w:cs="Arial"/>
          <w:spacing w:val="-1"/>
          <w:sz w:val="24"/>
          <w:szCs w:val="24"/>
        </w:rPr>
        <w:t>c</w:t>
      </w:r>
      <w:r w:rsidRPr="004C57CE">
        <w:rPr>
          <w:rFonts w:ascii="Arial" w:eastAsia="Times New Roman" w:hAnsi="Arial" w:cs="Arial"/>
          <w:spacing w:val="4"/>
          <w:sz w:val="24"/>
          <w:szCs w:val="24"/>
        </w:rPr>
        <w:t>e</w:t>
      </w:r>
      <w:r w:rsidRPr="004C57CE">
        <w:rPr>
          <w:rFonts w:ascii="Arial" w:eastAsia="Times New Roman" w:hAnsi="Arial" w:cs="Arial"/>
          <w:sz w:val="24"/>
          <w:szCs w:val="24"/>
        </w:rPr>
        <w:t xml:space="preserve">, koje je došlo da kontroliše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rsku slu</w:t>
      </w:r>
      <w:r w:rsidRPr="004C57CE">
        <w:rPr>
          <w:rFonts w:ascii="Arial" w:eastAsia="Times New Roman" w:hAnsi="Arial" w:cs="Arial"/>
          <w:spacing w:val="2"/>
          <w:sz w:val="24"/>
          <w:szCs w:val="24"/>
        </w:rPr>
        <w:t>ž</w:t>
      </w:r>
      <w:r w:rsidRPr="004C57CE">
        <w:rPr>
          <w:rFonts w:ascii="Arial" w:eastAsia="Times New Roman" w:hAnsi="Arial" w:cs="Arial"/>
          <w:sz w:val="24"/>
          <w:szCs w:val="24"/>
        </w:rPr>
        <w:t>b</w:t>
      </w:r>
      <w:r w:rsidRPr="004C57CE">
        <w:rPr>
          <w:rFonts w:ascii="Arial" w:eastAsia="Times New Roman" w:hAnsi="Arial" w:cs="Arial"/>
          <w:spacing w:val="2"/>
          <w:sz w:val="24"/>
          <w:szCs w:val="24"/>
        </w:rPr>
        <w:t>u</w:t>
      </w:r>
      <w:r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z</w:t>
      </w:r>
      <w:r w:rsidRPr="004C57CE">
        <w:rPr>
          <w:rFonts w:ascii="Arial" w:eastAsia="Times New Roman" w:hAnsi="Arial" w:cs="Arial"/>
          <w:sz w:val="24"/>
          <w:szCs w:val="24"/>
        </w:rPr>
        <w:t>a to ovlaš</w:t>
      </w:r>
      <w:r w:rsidRPr="004C57CE">
        <w:rPr>
          <w:rFonts w:ascii="Arial" w:eastAsia="Times New Roman" w:hAnsi="Arial" w:cs="Arial"/>
          <w:spacing w:val="-1"/>
          <w:sz w:val="24"/>
          <w:szCs w:val="24"/>
        </w:rPr>
        <w:t>će</w:t>
      </w:r>
      <w:r w:rsidRPr="004C57CE">
        <w:rPr>
          <w:rFonts w:ascii="Arial" w:eastAsia="Times New Roman" w:hAnsi="Arial" w:cs="Arial"/>
          <w:sz w:val="24"/>
          <w:szCs w:val="24"/>
        </w:rPr>
        <w:t>no od str</w:t>
      </w:r>
      <w:r w:rsidRPr="004C57CE">
        <w:rPr>
          <w:rFonts w:ascii="Arial" w:eastAsia="Times New Roman" w:hAnsi="Arial" w:cs="Arial"/>
          <w:spacing w:val="-1"/>
          <w:sz w:val="24"/>
          <w:szCs w:val="24"/>
        </w:rPr>
        <w:t>a</w:t>
      </w:r>
      <w:r w:rsidRPr="004C57CE">
        <w:rPr>
          <w:rFonts w:ascii="Arial" w:eastAsia="Times New Roman" w:hAnsi="Arial" w:cs="Arial"/>
          <w:sz w:val="24"/>
          <w:szCs w:val="24"/>
        </w:rPr>
        <w:t>ne p</w:t>
      </w:r>
      <w:r w:rsidRPr="004C57CE">
        <w:rPr>
          <w:rFonts w:ascii="Arial" w:eastAsia="Times New Roman" w:hAnsi="Arial" w:cs="Arial"/>
          <w:spacing w:val="-1"/>
          <w:sz w:val="24"/>
          <w:szCs w:val="24"/>
        </w:rPr>
        <w:t>re</w:t>
      </w:r>
      <w:r w:rsidRPr="004C57CE">
        <w:rPr>
          <w:rFonts w:ascii="Arial" w:eastAsia="Times New Roman" w:hAnsi="Arial" w:cs="Arial"/>
          <w:sz w:val="24"/>
          <w:szCs w:val="24"/>
        </w:rPr>
        <w:t>tpos</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nog starj</w:t>
      </w:r>
      <w:r w:rsidRPr="004C57CE">
        <w:rPr>
          <w:rFonts w:ascii="Arial" w:eastAsia="Times New Roman" w:hAnsi="Arial" w:cs="Arial"/>
          <w:spacing w:val="-1"/>
          <w:sz w:val="24"/>
          <w:szCs w:val="24"/>
        </w:rPr>
        <w:t>e</w:t>
      </w:r>
      <w:r w:rsidRPr="004C57CE">
        <w:rPr>
          <w:rFonts w:ascii="Arial" w:eastAsia="Times New Roman" w:hAnsi="Arial" w:cs="Arial"/>
          <w:sz w:val="24"/>
          <w:szCs w:val="24"/>
        </w:rPr>
        <w:t>ši</w:t>
      </w:r>
      <w:r w:rsidRPr="004C57CE">
        <w:rPr>
          <w:rFonts w:ascii="Arial" w:eastAsia="Times New Roman" w:hAnsi="Arial" w:cs="Arial"/>
          <w:spacing w:val="1"/>
          <w:sz w:val="24"/>
          <w:szCs w:val="24"/>
        </w:rPr>
        <w:t>n</w:t>
      </w:r>
      <w:r w:rsidRPr="004C57CE">
        <w:rPr>
          <w:rFonts w:ascii="Arial" w:eastAsia="Times New Roman" w:hAnsi="Arial" w:cs="Arial"/>
          <w:sz w:val="24"/>
          <w:szCs w:val="24"/>
        </w:rPr>
        <w:t>e i da n</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Pr="004C57CE">
        <w:rPr>
          <w:rFonts w:ascii="Arial" w:eastAsia="Times New Roman" w:hAnsi="Arial" w:cs="Arial"/>
          <w:spacing w:val="-2"/>
          <w:sz w:val="24"/>
          <w:szCs w:val="24"/>
        </w:rPr>
        <w:t>e</w:t>
      </w:r>
      <w:r w:rsidRPr="004C57CE">
        <w:rPr>
          <w:rFonts w:ascii="Arial" w:eastAsia="Times New Roman" w:hAnsi="Arial" w:cs="Arial"/>
          <w:sz w:val="24"/>
          <w:szCs w:val="24"/>
        </w:rPr>
        <w:t>dna sm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na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mo</w:t>
      </w:r>
      <w:r w:rsidRPr="004C57CE">
        <w:rPr>
          <w:rFonts w:ascii="Arial" w:eastAsia="Times New Roman" w:hAnsi="Arial" w:cs="Arial"/>
          <w:spacing w:val="2"/>
          <w:sz w:val="24"/>
          <w:szCs w:val="24"/>
        </w:rPr>
        <w:t>ž</w:t>
      </w:r>
      <w:r w:rsidRPr="004C57CE">
        <w:rPr>
          <w:rFonts w:ascii="Arial" w:eastAsia="Times New Roman" w:hAnsi="Arial" w:cs="Arial"/>
          <w:sz w:val="24"/>
          <w:szCs w:val="24"/>
        </w:rPr>
        <w:t>e da sm</w:t>
      </w:r>
      <w:r w:rsidRPr="004C57CE">
        <w:rPr>
          <w:rFonts w:ascii="Arial" w:eastAsia="Times New Roman" w:hAnsi="Arial" w:cs="Arial"/>
          <w:spacing w:val="1"/>
          <w:sz w:val="24"/>
          <w:szCs w:val="24"/>
        </w:rPr>
        <w:t>i</w:t>
      </w:r>
      <w:r w:rsidRPr="004C57CE">
        <w:rPr>
          <w:rFonts w:ascii="Arial" w:eastAsia="Times New Roman" w:hAnsi="Arial" w:cs="Arial"/>
          <w:sz w:val="24"/>
          <w:szCs w:val="24"/>
        </w:rPr>
        <w:t>jeni p</w:t>
      </w:r>
      <w:r w:rsidRPr="004C57CE">
        <w:rPr>
          <w:rFonts w:ascii="Arial" w:eastAsia="Times New Roman" w:hAnsi="Arial" w:cs="Arial"/>
          <w:spacing w:val="-1"/>
          <w:sz w:val="24"/>
          <w:szCs w:val="24"/>
        </w:rPr>
        <w:t>re</w:t>
      </w:r>
      <w:r w:rsidRPr="004C57CE">
        <w:rPr>
          <w:rFonts w:ascii="Arial" w:eastAsia="Times New Roman" w:hAnsi="Arial" w:cs="Arial"/>
          <w:sz w:val="24"/>
          <w:szCs w:val="24"/>
        </w:rPr>
        <w:t xml:space="preserve">thodnu. </w:t>
      </w:r>
      <w:r w:rsidRPr="004C57CE">
        <w:rPr>
          <w:rFonts w:ascii="Arial" w:eastAsia="Times New Roman" w:hAnsi="Arial" w:cs="Arial"/>
          <w:spacing w:val="1"/>
          <w:sz w:val="24"/>
          <w:szCs w:val="24"/>
        </w:rPr>
        <w:t>P</w:t>
      </w:r>
      <w:r w:rsidRPr="004C57CE">
        <w:rPr>
          <w:rFonts w:ascii="Arial" w:eastAsia="Times New Roman" w:hAnsi="Arial" w:cs="Arial"/>
          <w:spacing w:val="-1"/>
          <w:sz w:val="24"/>
          <w:szCs w:val="24"/>
        </w:rPr>
        <w:t>a</w:t>
      </w:r>
      <w:r w:rsidRPr="004C57CE">
        <w:rPr>
          <w:rFonts w:ascii="Arial" w:eastAsia="Times New Roman" w:hAnsi="Arial" w:cs="Arial"/>
          <w:sz w:val="24"/>
          <w:szCs w:val="24"/>
        </w:rPr>
        <w:t>rola se ne s</w:t>
      </w:r>
      <w:r w:rsidRPr="004C57CE">
        <w:rPr>
          <w:rFonts w:ascii="Arial" w:eastAsia="Times New Roman" w:hAnsi="Arial" w:cs="Arial"/>
          <w:spacing w:val="-1"/>
          <w:sz w:val="24"/>
          <w:szCs w:val="24"/>
        </w:rPr>
        <w:t>a</w:t>
      </w:r>
      <w:r w:rsidRPr="004C57CE">
        <w:rPr>
          <w:rFonts w:ascii="Arial" w:eastAsia="Times New Roman" w:hAnsi="Arial" w:cs="Arial"/>
          <w:sz w:val="24"/>
          <w:szCs w:val="24"/>
        </w:rPr>
        <w:t>opšt</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va </w:t>
      </w:r>
      <w:r w:rsidRPr="004C57CE">
        <w:rPr>
          <w:rFonts w:ascii="Arial" w:eastAsia="Times New Roman" w:hAnsi="Arial" w:cs="Arial"/>
          <w:spacing w:val="-2"/>
          <w:sz w:val="24"/>
          <w:szCs w:val="24"/>
        </w:rPr>
        <w:t>g</w:t>
      </w:r>
      <w:r w:rsidRPr="004C57CE">
        <w:rPr>
          <w:rFonts w:ascii="Arial" w:eastAsia="Times New Roman" w:hAnsi="Arial" w:cs="Arial"/>
          <w:sz w:val="24"/>
          <w:szCs w:val="24"/>
        </w:rPr>
        <w:t>lasom, v</w:t>
      </w:r>
      <w:r w:rsidRPr="004C57CE">
        <w:rPr>
          <w:rFonts w:ascii="Arial" w:eastAsia="Times New Roman" w:hAnsi="Arial" w:cs="Arial"/>
          <w:spacing w:val="-1"/>
          <w:sz w:val="24"/>
          <w:szCs w:val="24"/>
        </w:rPr>
        <w:t>e</w:t>
      </w:r>
      <w:r w:rsidRPr="004C57CE">
        <w:rPr>
          <w:rFonts w:ascii="Arial" w:eastAsia="Times New Roman" w:hAnsi="Arial" w:cs="Arial"/>
          <w:sz w:val="24"/>
          <w:szCs w:val="24"/>
        </w:rPr>
        <w:t>ć se p</w:t>
      </w:r>
      <w:r w:rsidRPr="004C57CE">
        <w:rPr>
          <w:rFonts w:ascii="Arial" w:eastAsia="Times New Roman" w:hAnsi="Arial" w:cs="Arial"/>
          <w:spacing w:val="-1"/>
          <w:sz w:val="24"/>
          <w:szCs w:val="24"/>
        </w:rPr>
        <w:t>re</w:t>
      </w:r>
      <w:r w:rsidRPr="004C57CE">
        <w:rPr>
          <w:rFonts w:ascii="Arial" w:eastAsia="Times New Roman" w:hAnsi="Arial" w:cs="Arial"/>
          <w:sz w:val="24"/>
          <w:szCs w:val="24"/>
        </w:rPr>
        <w:t>d</w:t>
      </w:r>
      <w:r w:rsidRPr="004C57CE">
        <w:rPr>
          <w:rFonts w:ascii="Arial" w:eastAsia="Times New Roman" w:hAnsi="Arial" w:cs="Arial"/>
          <w:spacing w:val="-1"/>
          <w:sz w:val="24"/>
          <w:szCs w:val="24"/>
        </w:rPr>
        <w:t>a</w:t>
      </w:r>
      <w:r w:rsidRPr="004C57CE">
        <w:rPr>
          <w:rFonts w:ascii="Arial" w:eastAsia="Times New Roman" w:hAnsi="Arial" w:cs="Arial"/>
          <w:sz w:val="24"/>
          <w:szCs w:val="24"/>
        </w:rPr>
        <w:t>je komandi</w:t>
      </w:r>
      <w:r w:rsidRPr="004C57CE">
        <w:rPr>
          <w:rFonts w:ascii="Arial" w:eastAsia="Times New Roman" w:hAnsi="Arial" w:cs="Arial"/>
          <w:spacing w:val="-1"/>
          <w:sz w:val="24"/>
          <w:szCs w:val="24"/>
        </w:rPr>
        <w:t>r</w:t>
      </w:r>
      <w:r w:rsidRPr="004C57CE">
        <w:rPr>
          <w:rFonts w:ascii="Arial" w:eastAsia="Times New Roman" w:hAnsi="Arial" w:cs="Arial"/>
          <w:sz w:val="24"/>
          <w:szCs w:val="24"/>
        </w:rPr>
        <w:t xml:space="preserve">u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e</w:t>
      </w:r>
      <w:r w:rsidRPr="004C57CE">
        <w:rPr>
          <w:rFonts w:ascii="Arial" w:eastAsia="Times New Roman" w:hAnsi="Arial" w:cs="Arial"/>
          <w:sz w:val="24"/>
          <w:szCs w:val="24"/>
        </w:rPr>
        <w:t>. Kom</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ndir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 xml:space="preserve">be </w:t>
      </w:r>
      <w:r w:rsidR="001C7636" w:rsidRPr="004C57CE">
        <w:rPr>
          <w:rFonts w:ascii="Arial" w:eastAsia="Times New Roman" w:hAnsi="Arial" w:cs="Arial"/>
          <w:sz w:val="24"/>
          <w:szCs w:val="24"/>
        </w:rPr>
        <w:t xml:space="preserve">koja prima dužnost </w:t>
      </w:r>
      <w:r w:rsidRPr="004C57CE">
        <w:rPr>
          <w:rFonts w:ascii="Arial" w:eastAsia="Times New Roman" w:hAnsi="Arial" w:cs="Arial"/>
          <w:sz w:val="24"/>
          <w:szCs w:val="24"/>
        </w:rPr>
        <w:t>mora da i</w:t>
      </w:r>
      <w:r w:rsidRPr="004C57CE">
        <w:rPr>
          <w:rFonts w:ascii="Arial" w:eastAsia="Times New Roman" w:hAnsi="Arial" w:cs="Arial"/>
          <w:spacing w:val="1"/>
          <w:sz w:val="24"/>
          <w:szCs w:val="24"/>
        </w:rPr>
        <w:t>m</w:t>
      </w:r>
      <w:r w:rsidRPr="004C57CE">
        <w:rPr>
          <w:rFonts w:ascii="Arial" w:eastAsia="Times New Roman" w:hAnsi="Arial" w:cs="Arial"/>
          <w:sz w:val="24"/>
          <w:szCs w:val="24"/>
        </w:rPr>
        <w:t>a p</w:t>
      </w:r>
      <w:r w:rsidRPr="004C57CE">
        <w:rPr>
          <w:rFonts w:ascii="Arial" w:eastAsia="Times New Roman" w:hAnsi="Arial" w:cs="Arial"/>
          <w:spacing w:val="-1"/>
          <w:sz w:val="24"/>
          <w:szCs w:val="24"/>
        </w:rPr>
        <w:t>a</w:t>
      </w:r>
      <w:r w:rsidRPr="004C57CE">
        <w:rPr>
          <w:rFonts w:ascii="Arial" w:eastAsia="Times New Roman" w:hAnsi="Arial" w:cs="Arial"/>
          <w:sz w:val="24"/>
          <w:szCs w:val="24"/>
        </w:rPr>
        <w:t>rolu koja je na snazi i p</w:t>
      </w:r>
      <w:r w:rsidRPr="004C57CE">
        <w:rPr>
          <w:rFonts w:ascii="Arial" w:eastAsia="Times New Roman" w:hAnsi="Arial" w:cs="Arial"/>
          <w:spacing w:val="-1"/>
          <w:sz w:val="24"/>
          <w:szCs w:val="24"/>
        </w:rPr>
        <w:t>re</w:t>
      </w:r>
      <w:r w:rsidRPr="004C57CE">
        <w:rPr>
          <w:rFonts w:ascii="Arial" w:eastAsia="Times New Roman" w:hAnsi="Arial" w:cs="Arial"/>
          <w:sz w:val="24"/>
          <w:szCs w:val="24"/>
        </w:rPr>
        <w:t>d</w:t>
      </w:r>
      <w:r w:rsidRPr="004C57CE">
        <w:rPr>
          <w:rFonts w:ascii="Arial" w:eastAsia="Times New Roman" w:hAnsi="Arial" w:cs="Arial"/>
          <w:spacing w:val="-1"/>
          <w:sz w:val="24"/>
          <w:szCs w:val="24"/>
        </w:rPr>
        <w:t>a</w:t>
      </w:r>
      <w:r w:rsidRPr="004C57CE">
        <w:rPr>
          <w:rFonts w:ascii="Arial" w:eastAsia="Times New Roman" w:hAnsi="Arial" w:cs="Arial"/>
          <w:sz w:val="24"/>
          <w:szCs w:val="24"/>
        </w:rPr>
        <w:t>je je komandi</w:t>
      </w:r>
      <w:r w:rsidRPr="004C57CE">
        <w:rPr>
          <w:rFonts w:ascii="Arial" w:eastAsia="Times New Roman" w:hAnsi="Arial" w:cs="Arial"/>
          <w:spacing w:val="-1"/>
          <w:sz w:val="24"/>
          <w:szCs w:val="24"/>
        </w:rPr>
        <w:t>r</w:t>
      </w:r>
      <w:r w:rsidRPr="004C57CE">
        <w:rPr>
          <w:rFonts w:ascii="Arial" w:eastAsia="Times New Roman" w:hAnsi="Arial" w:cs="Arial"/>
          <w:sz w:val="24"/>
          <w:szCs w:val="24"/>
        </w:rPr>
        <w:t xml:space="preserve">u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koja p</w:t>
      </w:r>
      <w:r w:rsidRPr="004C57CE">
        <w:rPr>
          <w:rFonts w:ascii="Arial" w:eastAsia="Times New Roman" w:hAnsi="Arial" w:cs="Arial"/>
          <w:spacing w:val="-1"/>
          <w:sz w:val="24"/>
          <w:szCs w:val="24"/>
        </w:rPr>
        <w:t>re</w:t>
      </w:r>
      <w:r w:rsidRPr="004C57CE">
        <w:rPr>
          <w:rFonts w:ascii="Arial" w:eastAsia="Times New Roman" w:hAnsi="Arial" w:cs="Arial"/>
          <w:sz w:val="24"/>
          <w:szCs w:val="24"/>
        </w:rPr>
        <w:t>d</w:t>
      </w:r>
      <w:r w:rsidRPr="004C57CE">
        <w:rPr>
          <w:rFonts w:ascii="Arial" w:eastAsia="Times New Roman" w:hAnsi="Arial" w:cs="Arial"/>
          <w:spacing w:val="-1"/>
          <w:sz w:val="24"/>
          <w:szCs w:val="24"/>
        </w:rPr>
        <w:t>a</w:t>
      </w:r>
      <w:r w:rsidRPr="004C57CE">
        <w:rPr>
          <w:rFonts w:ascii="Arial" w:eastAsia="Times New Roman" w:hAnsi="Arial" w:cs="Arial"/>
          <w:sz w:val="24"/>
          <w:szCs w:val="24"/>
        </w:rPr>
        <w:t>je du</w:t>
      </w:r>
      <w:r w:rsidRPr="004C57CE">
        <w:rPr>
          <w:rFonts w:ascii="Arial" w:eastAsia="Times New Roman" w:hAnsi="Arial" w:cs="Arial"/>
          <w:spacing w:val="1"/>
          <w:sz w:val="24"/>
          <w:szCs w:val="24"/>
        </w:rPr>
        <w:t>ž</w:t>
      </w:r>
      <w:r w:rsidRPr="004C57CE">
        <w:rPr>
          <w:rFonts w:ascii="Arial" w:eastAsia="Times New Roman" w:hAnsi="Arial" w:cs="Arial"/>
          <w:sz w:val="24"/>
          <w:szCs w:val="24"/>
        </w:rPr>
        <w:t>nost, p</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e n</w:t>
      </w:r>
      <w:r w:rsidRPr="004C57CE">
        <w:rPr>
          <w:rFonts w:ascii="Arial" w:eastAsia="Times New Roman" w:hAnsi="Arial" w:cs="Arial"/>
          <w:spacing w:val="-1"/>
          <w:sz w:val="24"/>
          <w:szCs w:val="24"/>
        </w:rPr>
        <w:t>e</w:t>
      </w:r>
      <w:r w:rsidRPr="004C57CE">
        <w:rPr>
          <w:rFonts w:ascii="Arial" w:eastAsia="Times New Roman" w:hAnsi="Arial" w:cs="Arial"/>
          <w:spacing w:val="-2"/>
          <w:sz w:val="24"/>
          <w:szCs w:val="24"/>
        </w:rPr>
        <w:t>g</w:t>
      </w:r>
      <w:r w:rsidRPr="004C57CE">
        <w:rPr>
          <w:rFonts w:ascii="Arial" w:eastAsia="Times New Roman" w:hAnsi="Arial" w:cs="Arial"/>
          <w:sz w:val="24"/>
          <w:szCs w:val="24"/>
        </w:rPr>
        <w:t xml:space="preserve">o što otpočne </w:t>
      </w:r>
      <w:r w:rsidR="001C7636" w:rsidRPr="004C57CE">
        <w:rPr>
          <w:rFonts w:ascii="Arial" w:eastAsia="Times New Roman" w:hAnsi="Arial" w:cs="Arial"/>
          <w:sz w:val="24"/>
          <w:szCs w:val="24"/>
        </w:rPr>
        <w:t>primopredaja dužnosti</w:t>
      </w:r>
      <w:r w:rsidRPr="004C57CE">
        <w:rPr>
          <w:rFonts w:ascii="Arial" w:eastAsia="Times New Roman" w:hAnsi="Arial" w:cs="Arial"/>
          <w:sz w:val="24"/>
          <w:szCs w:val="24"/>
        </w:rPr>
        <w:t>.</w:t>
      </w:r>
    </w:p>
    <w:p w14:paraId="59A699D0" w14:textId="57D69A61" w:rsidR="0021123E" w:rsidRPr="004C57CE" w:rsidRDefault="0021123E"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Za vojne objekte koji se ne obezbjeđuju čuvarskom službom, već drugom vrstom unutrašnje službe, u cilju kontrole iste, propisuje se samo parola. </w:t>
      </w:r>
      <w:r w:rsidR="004852D1" w:rsidRPr="004C57CE">
        <w:rPr>
          <w:rFonts w:ascii="Arial" w:eastAsia="Times New Roman" w:hAnsi="Arial" w:cs="Arial"/>
          <w:sz w:val="24"/>
          <w:szCs w:val="24"/>
        </w:rPr>
        <w:t>Postupak sa</w:t>
      </w:r>
      <w:r w:rsidRPr="004C57CE">
        <w:rPr>
          <w:rFonts w:ascii="Arial" w:eastAsia="Times New Roman" w:hAnsi="Arial" w:cs="Arial"/>
          <w:sz w:val="24"/>
          <w:szCs w:val="24"/>
        </w:rPr>
        <w:t xml:space="preserve"> parolom </w:t>
      </w:r>
      <w:r w:rsidR="004852D1" w:rsidRPr="004C57CE">
        <w:rPr>
          <w:rFonts w:ascii="Arial" w:eastAsia="Times New Roman" w:hAnsi="Arial" w:cs="Arial"/>
          <w:sz w:val="24"/>
          <w:szCs w:val="24"/>
        </w:rPr>
        <w:t>je isti kao i</w:t>
      </w:r>
      <w:r w:rsidRPr="004C57CE">
        <w:rPr>
          <w:rFonts w:ascii="Arial" w:eastAsia="Times New Roman" w:hAnsi="Arial" w:cs="Arial"/>
          <w:sz w:val="24"/>
          <w:szCs w:val="24"/>
        </w:rPr>
        <w:t xml:space="preserve"> za čuvarsku</w:t>
      </w:r>
      <w:r w:rsidR="00CA527E" w:rsidRPr="004C57CE">
        <w:rPr>
          <w:rFonts w:ascii="Arial" w:eastAsia="Times New Roman" w:hAnsi="Arial" w:cs="Arial"/>
          <w:sz w:val="24"/>
          <w:szCs w:val="24"/>
        </w:rPr>
        <w:t xml:space="preserve"> službu</w:t>
      </w:r>
      <w:r w:rsidRPr="004C57CE">
        <w:rPr>
          <w:rFonts w:ascii="Arial" w:eastAsia="Times New Roman" w:hAnsi="Arial" w:cs="Arial"/>
          <w:sz w:val="24"/>
          <w:szCs w:val="24"/>
        </w:rPr>
        <w:t>.</w:t>
      </w:r>
    </w:p>
    <w:p w14:paraId="440C3DC5" w14:textId="5B783E07" w:rsidR="00F91552" w:rsidRPr="004C57CE" w:rsidRDefault="00F91552" w:rsidP="00D50631">
      <w:pPr>
        <w:spacing w:after="0" w:line="240" w:lineRule="auto"/>
        <w:ind w:right="-20" w:firstLine="720"/>
        <w:jc w:val="both"/>
        <w:rPr>
          <w:rFonts w:ascii="Arial" w:eastAsia="Times New Roman" w:hAnsi="Arial" w:cs="Arial"/>
          <w:spacing w:val="-3"/>
          <w:sz w:val="24"/>
          <w:szCs w:val="24"/>
        </w:rPr>
      </w:pPr>
      <w:r w:rsidRPr="004C57CE">
        <w:rPr>
          <w:rFonts w:ascii="Arial" w:eastAsia="Times New Roman" w:hAnsi="Arial" w:cs="Arial"/>
          <w:spacing w:val="-3"/>
          <w:sz w:val="24"/>
          <w:szCs w:val="24"/>
        </w:rPr>
        <w:t xml:space="preserve">Sve jedinice koje </w:t>
      </w:r>
      <w:r w:rsidR="004852D1" w:rsidRPr="004C57CE">
        <w:rPr>
          <w:rFonts w:ascii="Arial" w:eastAsia="Times New Roman" w:hAnsi="Arial" w:cs="Arial"/>
          <w:spacing w:val="-3"/>
          <w:sz w:val="24"/>
          <w:szCs w:val="24"/>
        </w:rPr>
        <w:t xml:space="preserve">izrađuju znake za raspoznavanje </w:t>
      </w:r>
      <w:r w:rsidRPr="004C57CE">
        <w:rPr>
          <w:rFonts w:ascii="Arial" w:eastAsia="Times New Roman" w:hAnsi="Arial" w:cs="Arial"/>
          <w:spacing w:val="-3"/>
          <w:sz w:val="24"/>
          <w:szCs w:val="24"/>
        </w:rPr>
        <w:t xml:space="preserve">obavezne su dostaviti </w:t>
      </w:r>
      <w:r w:rsidR="004852D1" w:rsidRPr="004C57CE">
        <w:rPr>
          <w:rFonts w:ascii="Arial" w:eastAsia="Times New Roman" w:hAnsi="Arial" w:cs="Arial"/>
          <w:spacing w:val="-3"/>
          <w:sz w:val="24"/>
          <w:szCs w:val="24"/>
        </w:rPr>
        <w:t xml:space="preserve">Generalštabu </w:t>
      </w:r>
      <w:r w:rsidRPr="004C57CE">
        <w:rPr>
          <w:rFonts w:ascii="Arial" w:eastAsia="Times New Roman" w:hAnsi="Arial" w:cs="Arial"/>
          <w:spacing w:val="-3"/>
          <w:sz w:val="24"/>
          <w:szCs w:val="24"/>
        </w:rPr>
        <w:t xml:space="preserve">jedan primjerak </w:t>
      </w:r>
      <w:r w:rsidR="004852D1" w:rsidRPr="004C57CE">
        <w:rPr>
          <w:rFonts w:ascii="Arial" w:eastAsia="Times New Roman" w:hAnsi="Arial" w:cs="Arial"/>
          <w:spacing w:val="-3"/>
          <w:sz w:val="24"/>
          <w:szCs w:val="24"/>
        </w:rPr>
        <w:t>parola</w:t>
      </w:r>
      <w:r w:rsidRPr="004C57CE">
        <w:rPr>
          <w:rFonts w:ascii="Arial" w:eastAsia="Times New Roman" w:hAnsi="Arial" w:cs="Arial"/>
          <w:spacing w:val="-3"/>
          <w:sz w:val="24"/>
          <w:szCs w:val="24"/>
        </w:rPr>
        <w:t xml:space="preserve"> </w:t>
      </w:r>
      <w:r w:rsidR="004852D1" w:rsidRPr="004C57CE">
        <w:rPr>
          <w:rFonts w:ascii="Arial" w:eastAsia="Times New Roman" w:hAnsi="Arial" w:cs="Arial"/>
          <w:spacing w:val="-3"/>
          <w:sz w:val="24"/>
          <w:szCs w:val="24"/>
        </w:rPr>
        <w:t>za sve vojne objekte koje obezbjeđuju,</w:t>
      </w:r>
      <w:r w:rsidRPr="004C57CE">
        <w:rPr>
          <w:rFonts w:ascii="Arial" w:eastAsia="Times New Roman" w:hAnsi="Arial" w:cs="Arial"/>
          <w:spacing w:val="-3"/>
          <w:sz w:val="24"/>
          <w:szCs w:val="24"/>
        </w:rPr>
        <w:t xml:space="preserve"> unaprijed za naredni mjesec.</w:t>
      </w:r>
      <w:r w:rsidR="00347D3E" w:rsidRPr="004C57CE">
        <w:rPr>
          <w:rFonts w:ascii="Arial" w:eastAsia="Times New Roman" w:hAnsi="Arial" w:cs="Arial"/>
          <w:spacing w:val="-3"/>
          <w:sz w:val="24"/>
          <w:szCs w:val="24"/>
        </w:rPr>
        <w:t xml:space="preserve"> Generalštab vodi evidenciju prijema i izdavanja parola.</w:t>
      </w:r>
    </w:p>
    <w:p w14:paraId="0D1174DE" w14:textId="2A1732B6" w:rsidR="002C1860" w:rsidRPr="004C57CE" w:rsidRDefault="00F47913"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181</w:t>
      </w:r>
      <w:r w:rsidR="00FC7407" w:rsidRPr="004C57CE">
        <w:rPr>
          <w:rFonts w:ascii="Arial" w:eastAsia="Times New Roman" w:hAnsi="Arial" w:cs="Arial"/>
          <w:b/>
          <w:bCs/>
          <w:sz w:val="24"/>
          <w:szCs w:val="24"/>
        </w:rPr>
        <w:t xml:space="preserve">. </w:t>
      </w:r>
      <w:r w:rsidR="00FC7407" w:rsidRPr="004C57CE">
        <w:rPr>
          <w:rFonts w:ascii="Arial" w:eastAsia="Times New Roman" w:hAnsi="Arial" w:cs="Arial"/>
          <w:spacing w:val="-3"/>
          <w:sz w:val="24"/>
          <w:szCs w:val="24"/>
        </w:rPr>
        <w:t>Z</w:t>
      </w:r>
      <w:r w:rsidR="00FC7407" w:rsidRPr="004C57CE">
        <w:rPr>
          <w:rFonts w:ascii="Arial" w:eastAsia="Times New Roman" w:hAnsi="Arial" w:cs="Arial"/>
          <w:sz w:val="24"/>
          <w:szCs w:val="24"/>
        </w:rPr>
        <w:t>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ke </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a r</w:t>
      </w:r>
      <w:r w:rsidR="00FC7407" w:rsidRPr="004C57CE">
        <w:rPr>
          <w:rFonts w:ascii="Arial" w:eastAsia="Times New Roman" w:hAnsi="Arial" w:cs="Arial"/>
          <w:spacing w:val="-2"/>
          <w:sz w:val="24"/>
          <w:szCs w:val="24"/>
        </w:rPr>
        <w:t>a</w:t>
      </w:r>
      <w:r w:rsidR="00FC7407" w:rsidRPr="004C57CE">
        <w:rPr>
          <w:rFonts w:ascii="Arial" w:eastAsia="Times New Roman" w:hAnsi="Arial" w:cs="Arial"/>
          <w:sz w:val="24"/>
          <w:szCs w:val="24"/>
        </w:rPr>
        <w:t>spo</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nje </w:t>
      </w:r>
      <w:r w:rsidR="00FC7407" w:rsidRPr="004C57CE">
        <w:rPr>
          <w:rFonts w:ascii="Arial" w:eastAsia="Times New Roman" w:hAnsi="Arial" w:cs="Arial"/>
          <w:spacing w:val="1"/>
          <w:sz w:val="24"/>
          <w:szCs w:val="24"/>
        </w:rPr>
        <w:t xml:space="preserve">određuje </w:t>
      </w:r>
      <w:r w:rsidR="00FC7407" w:rsidRPr="004C57CE">
        <w:rPr>
          <w:rFonts w:ascii="Arial" w:eastAsia="Times New Roman" w:hAnsi="Arial" w:cs="Arial"/>
          <w:sz w:val="24"/>
          <w:szCs w:val="24"/>
        </w:rPr>
        <w:t xml:space="preserve">komanda jedinice iz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i</w:t>
      </w:r>
      <w:r w:rsidR="00FC7407" w:rsidRPr="004C57CE">
        <w:rPr>
          <w:rFonts w:ascii="Arial" w:eastAsia="Times New Roman" w:hAnsi="Arial" w:cs="Arial"/>
          <w:spacing w:val="1"/>
          <w:sz w:val="24"/>
          <w:szCs w:val="24"/>
        </w:rPr>
        <w:t>j</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g s</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stava je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uv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rska </w:t>
      </w:r>
      <w:r w:rsidR="00FC7407" w:rsidRPr="004C57CE">
        <w:rPr>
          <w:rFonts w:ascii="Arial" w:eastAsia="Times New Roman" w:hAnsi="Arial" w:cs="Arial"/>
          <w:w w:val="111"/>
          <w:sz w:val="24"/>
          <w:szCs w:val="24"/>
        </w:rPr>
        <w:t>slu</w:t>
      </w:r>
      <w:r w:rsidR="00FC7407" w:rsidRPr="004C57CE">
        <w:rPr>
          <w:rFonts w:ascii="Arial" w:eastAsia="Times New Roman" w:hAnsi="Arial" w:cs="Arial"/>
          <w:spacing w:val="2"/>
          <w:w w:val="111"/>
          <w:sz w:val="24"/>
          <w:szCs w:val="24"/>
        </w:rPr>
        <w:t>ž</w:t>
      </w:r>
      <w:r w:rsidR="00FC7407" w:rsidRPr="004C57CE">
        <w:rPr>
          <w:rFonts w:ascii="Arial" w:eastAsia="Times New Roman" w:hAnsi="Arial" w:cs="Arial"/>
          <w:sz w:val="24"/>
          <w:szCs w:val="24"/>
        </w:rPr>
        <w:t>b</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 </w:t>
      </w:r>
      <w:r w:rsidR="00FC7407" w:rsidRPr="004C57CE">
        <w:rPr>
          <w:rFonts w:ascii="Arial" w:eastAsia="Times New Roman" w:hAnsi="Arial" w:cs="Arial"/>
          <w:spacing w:val="-3"/>
          <w:sz w:val="24"/>
          <w:szCs w:val="24"/>
        </w:rPr>
        <w:t xml:space="preserve">Znaci za raspoznavanje određuju se posebno za svaki dan i na snazi </w:t>
      </w:r>
      <w:r w:rsidR="00FC7407" w:rsidRPr="004C57CE">
        <w:rPr>
          <w:rFonts w:ascii="Arial" w:eastAsia="Times New Roman" w:hAnsi="Arial" w:cs="Arial"/>
          <w:spacing w:val="-3"/>
          <w:sz w:val="24"/>
          <w:szCs w:val="24"/>
        </w:rPr>
        <w:lastRenderedPageBreak/>
        <w:t>su</w:t>
      </w:r>
      <w:r w:rsidR="00FC7407" w:rsidRPr="004C57CE">
        <w:rPr>
          <w:rFonts w:ascii="Arial" w:eastAsia="Times New Roman" w:hAnsi="Arial" w:cs="Arial"/>
          <w:sz w:val="24"/>
          <w:szCs w:val="24"/>
        </w:rPr>
        <w:t xml:space="preserve"> 24</w:t>
      </w:r>
      <w:r w:rsidR="00491CD6" w:rsidRPr="004C57CE">
        <w:rPr>
          <w:rFonts w:ascii="Arial" w:eastAsia="Times New Roman" w:hAnsi="Arial" w:cs="Arial"/>
          <w:sz w:val="24"/>
          <w:szCs w:val="24"/>
        </w:rPr>
        <w:t xml:space="preserve"> </w:t>
      </w:r>
      <w:r w:rsidR="00FC7407" w:rsidRPr="004C57CE">
        <w:rPr>
          <w:rFonts w:ascii="Arial" w:eastAsia="Times New Roman" w:hAnsi="Arial" w:cs="Arial"/>
          <w:spacing w:val="-1"/>
          <w:sz w:val="24"/>
          <w:szCs w:val="24"/>
        </w:rPr>
        <w:t>ča</w:t>
      </w:r>
      <w:r w:rsidR="00FC7407" w:rsidRPr="004C57CE">
        <w:rPr>
          <w:rFonts w:ascii="Arial" w:eastAsia="Times New Roman" w:hAnsi="Arial" w:cs="Arial"/>
          <w:sz w:val="24"/>
          <w:szCs w:val="24"/>
        </w:rPr>
        <w:t>s</w:t>
      </w:r>
      <w:r w:rsidR="00FC7407" w:rsidRPr="004C57CE">
        <w:rPr>
          <w:rFonts w:ascii="Arial" w:eastAsia="Times New Roman" w:hAnsi="Arial" w:cs="Arial"/>
          <w:spacing w:val="-1"/>
          <w:sz w:val="24"/>
          <w:szCs w:val="24"/>
        </w:rPr>
        <w:t>a</w:t>
      </w:r>
      <w:r w:rsidR="00F8312A" w:rsidRPr="004C57CE">
        <w:rPr>
          <w:rFonts w:ascii="Arial" w:eastAsia="Times New Roman" w:hAnsi="Arial" w:cs="Arial"/>
          <w:spacing w:val="-1"/>
          <w:sz w:val="24"/>
          <w:szCs w:val="24"/>
        </w:rPr>
        <w:t xml:space="preserve">, </w:t>
      </w:r>
      <w:r w:rsidR="001C470F" w:rsidRPr="004C57CE">
        <w:rPr>
          <w:rFonts w:ascii="Arial" w:eastAsia="Times New Roman" w:hAnsi="Arial" w:cs="Arial"/>
          <w:spacing w:val="-1"/>
          <w:sz w:val="24"/>
          <w:szCs w:val="24"/>
        </w:rPr>
        <w:t xml:space="preserve">načelno od 08:00 do 08:00 časova narednog dana, odnosno za vrijeme trajanja službe dežurnog koji </w:t>
      </w:r>
      <w:r w:rsidR="00813D1F" w:rsidRPr="004C57CE">
        <w:rPr>
          <w:rFonts w:ascii="Arial" w:eastAsia="Times New Roman" w:hAnsi="Arial" w:cs="Arial"/>
          <w:spacing w:val="-1"/>
          <w:sz w:val="24"/>
          <w:szCs w:val="24"/>
        </w:rPr>
        <w:t>je izdao</w:t>
      </w:r>
      <w:r w:rsidR="001C470F" w:rsidRPr="004C57CE">
        <w:rPr>
          <w:rFonts w:ascii="Arial" w:eastAsia="Times New Roman" w:hAnsi="Arial" w:cs="Arial"/>
          <w:spacing w:val="-1"/>
          <w:sz w:val="24"/>
          <w:szCs w:val="24"/>
        </w:rPr>
        <w:t xml:space="preserve"> znake za raspoznavanje</w:t>
      </w:r>
      <w:r w:rsidR="0069707C" w:rsidRPr="004C57CE">
        <w:rPr>
          <w:rFonts w:ascii="Arial" w:eastAsia="Times New Roman" w:hAnsi="Arial" w:cs="Arial"/>
          <w:spacing w:val="-1"/>
          <w:sz w:val="24"/>
          <w:szCs w:val="24"/>
        </w:rPr>
        <w:t xml:space="preserve">. </w:t>
      </w:r>
      <w:r w:rsidR="00F8312A" w:rsidRPr="004C57CE">
        <w:rPr>
          <w:rFonts w:ascii="Arial" w:eastAsia="Times New Roman" w:hAnsi="Arial" w:cs="Arial"/>
          <w:spacing w:val="-1"/>
          <w:sz w:val="24"/>
          <w:szCs w:val="24"/>
        </w:rPr>
        <w:t>P</w:t>
      </w:r>
      <w:r w:rsidR="0069707C" w:rsidRPr="004C57CE">
        <w:rPr>
          <w:rFonts w:ascii="Arial" w:eastAsia="Times New Roman" w:hAnsi="Arial" w:cs="Arial"/>
          <w:spacing w:val="-1"/>
          <w:sz w:val="24"/>
          <w:szCs w:val="24"/>
        </w:rPr>
        <w:t>akuju se u pojedinačne koverte za svaki dan, posebno odziv i lozinka, a posebno parola</w:t>
      </w:r>
      <w:r w:rsidR="00FC7407" w:rsidRPr="004C57CE">
        <w:rPr>
          <w:rFonts w:ascii="Arial" w:eastAsia="Times New Roman" w:hAnsi="Arial" w:cs="Arial"/>
          <w:sz w:val="24"/>
          <w:szCs w:val="24"/>
        </w:rPr>
        <w:t>.</w:t>
      </w:r>
      <w:r w:rsidR="0069707C" w:rsidRPr="004C57CE">
        <w:rPr>
          <w:rFonts w:ascii="Arial" w:eastAsia="Times New Roman" w:hAnsi="Arial" w:cs="Arial"/>
          <w:sz w:val="24"/>
          <w:szCs w:val="24"/>
        </w:rPr>
        <w:t xml:space="preserve"> </w:t>
      </w:r>
    </w:p>
    <w:p w14:paraId="12577EBC" w14:textId="71BD3393" w:rsidR="002C1860" w:rsidRPr="004C57CE" w:rsidRDefault="002C1860"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Datum i vrijeme otvaranja koverti sa znacima za raspoznavanje propisuje komandant-komandir jedinice odgovorne za obezbjeđenje.</w:t>
      </w:r>
    </w:p>
    <w:p w14:paraId="69FFD88D" w14:textId="07F36DB5" w:rsidR="00FC7407" w:rsidRPr="004C57CE" w:rsidRDefault="00FC7407" w:rsidP="00D50631">
      <w:pPr>
        <w:spacing w:after="0" w:line="240" w:lineRule="auto"/>
        <w:ind w:right="-20" w:firstLine="720"/>
        <w:jc w:val="both"/>
        <w:rPr>
          <w:rFonts w:ascii="Arial" w:eastAsia="Times New Roman" w:hAnsi="Arial" w:cs="Arial"/>
          <w:spacing w:val="-3"/>
          <w:sz w:val="24"/>
          <w:szCs w:val="24"/>
        </w:rPr>
      </w:pPr>
      <w:r w:rsidRPr="004C57CE">
        <w:rPr>
          <w:rFonts w:ascii="Arial" w:eastAsia="Times New Roman" w:hAnsi="Arial" w:cs="Arial"/>
          <w:spacing w:val="-3"/>
          <w:sz w:val="24"/>
          <w:szCs w:val="24"/>
        </w:rPr>
        <w:t>Za svaku čuvarsku službu određuju se posebni znaci za raspoznavanje. Znaci za raspoznavanje se izrađuju unaprijed za najmanje sedam dana i čuvaju kod dežurnog</w:t>
      </w:r>
      <w:r w:rsidR="00AE516F" w:rsidRPr="004C57CE">
        <w:rPr>
          <w:rFonts w:ascii="Arial" w:eastAsia="Times New Roman" w:hAnsi="Arial" w:cs="Arial"/>
          <w:spacing w:val="-3"/>
          <w:sz w:val="24"/>
          <w:szCs w:val="24"/>
        </w:rPr>
        <w:t xml:space="preserve"> </w:t>
      </w:r>
      <w:r w:rsidRPr="004C57CE">
        <w:rPr>
          <w:rFonts w:ascii="Arial" w:eastAsia="Times New Roman" w:hAnsi="Arial" w:cs="Arial"/>
          <w:spacing w:val="-3"/>
          <w:sz w:val="24"/>
          <w:szCs w:val="24"/>
        </w:rPr>
        <w:t xml:space="preserve">jedinice kome je čuvarska služba potčinjena. Dežurnom kome je čuvarska služba potčinjena, </w:t>
      </w:r>
      <w:r w:rsidR="0069707C" w:rsidRPr="004C57CE">
        <w:rPr>
          <w:rFonts w:ascii="Arial" w:eastAsia="Times New Roman" w:hAnsi="Arial" w:cs="Arial"/>
          <w:spacing w:val="-3"/>
          <w:sz w:val="24"/>
          <w:szCs w:val="24"/>
        </w:rPr>
        <w:t xml:space="preserve">prilikom prijema </w:t>
      </w:r>
      <w:r w:rsidR="00F8312A" w:rsidRPr="004C57CE">
        <w:rPr>
          <w:rFonts w:ascii="Arial" w:eastAsia="Times New Roman" w:hAnsi="Arial" w:cs="Arial"/>
          <w:spacing w:val="-3"/>
          <w:sz w:val="24"/>
          <w:szCs w:val="24"/>
        </w:rPr>
        <w:t>dužnosti</w:t>
      </w:r>
      <w:r w:rsidR="0069707C" w:rsidRPr="004C57CE">
        <w:rPr>
          <w:rFonts w:ascii="Arial" w:eastAsia="Times New Roman" w:hAnsi="Arial" w:cs="Arial"/>
          <w:spacing w:val="-3"/>
          <w:sz w:val="24"/>
          <w:szCs w:val="24"/>
        </w:rPr>
        <w:t xml:space="preserve">, </w:t>
      </w:r>
      <w:r w:rsidRPr="004C57CE">
        <w:rPr>
          <w:rFonts w:ascii="Arial" w:eastAsia="Times New Roman" w:hAnsi="Arial" w:cs="Arial"/>
          <w:spacing w:val="-3"/>
          <w:sz w:val="24"/>
          <w:szCs w:val="24"/>
        </w:rPr>
        <w:t>uručuj</w:t>
      </w:r>
      <w:r w:rsidR="0069707C" w:rsidRPr="004C57CE">
        <w:rPr>
          <w:rFonts w:ascii="Arial" w:eastAsia="Times New Roman" w:hAnsi="Arial" w:cs="Arial"/>
          <w:spacing w:val="-3"/>
          <w:sz w:val="24"/>
          <w:szCs w:val="24"/>
        </w:rPr>
        <w:t>e se koverta sa</w:t>
      </w:r>
      <w:r w:rsidRPr="004C57CE">
        <w:rPr>
          <w:rFonts w:ascii="Arial" w:eastAsia="Times New Roman" w:hAnsi="Arial" w:cs="Arial"/>
          <w:spacing w:val="-3"/>
          <w:sz w:val="24"/>
          <w:szCs w:val="24"/>
        </w:rPr>
        <w:t xml:space="preserve"> znaci</w:t>
      </w:r>
      <w:r w:rsidR="0069707C" w:rsidRPr="004C57CE">
        <w:rPr>
          <w:rFonts w:ascii="Arial" w:eastAsia="Times New Roman" w:hAnsi="Arial" w:cs="Arial"/>
          <w:spacing w:val="-3"/>
          <w:sz w:val="24"/>
          <w:szCs w:val="24"/>
        </w:rPr>
        <w:t>ma</w:t>
      </w:r>
      <w:r w:rsidRPr="004C57CE">
        <w:rPr>
          <w:rFonts w:ascii="Arial" w:eastAsia="Times New Roman" w:hAnsi="Arial" w:cs="Arial"/>
          <w:spacing w:val="-3"/>
          <w:sz w:val="24"/>
          <w:szCs w:val="24"/>
        </w:rPr>
        <w:t xml:space="preserve"> za raspoznavanje.</w:t>
      </w:r>
    </w:p>
    <w:p w14:paraId="1723863F" w14:textId="10761FB7" w:rsidR="00FC7407" w:rsidRPr="004C57CE" w:rsidRDefault="00FC7407" w:rsidP="00D50631">
      <w:pPr>
        <w:spacing w:after="0" w:line="240" w:lineRule="auto"/>
        <w:ind w:right="-20" w:firstLine="720"/>
        <w:jc w:val="both"/>
        <w:rPr>
          <w:rFonts w:ascii="Arial" w:eastAsia="Times New Roman" w:hAnsi="Arial" w:cs="Arial"/>
          <w:spacing w:val="-3"/>
          <w:sz w:val="24"/>
          <w:szCs w:val="24"/>
        </w:rPr>
      </w:pPr>
      <w:r w:rsidRPr="004C57CE">
        <w:rPr>
          <w:rFonts w:ascii="Arial" w:eastAsia="Times New Roman" w:hAnsi="Arial" w:cs="Arial"/>
          <w:spacing w:val="-3"/>
          <w:sz w:val="24"/>
          <w:szCs w:val="24"/>
        </w:rPr>
        <w:t xml:space="preserve">Čuvarskim službama </w:t>
      </w:r>
      <w:r w:rsidR="00F8312A" w:rsidRPr="004C57CE">
        <w:rPr>
          <w:rFonts w:ascii="Arial" w:eastAsia="Times New Roman" w:hAnsi="Arial" w:cs="Arial"/>
          <w:spacing w:val="-3"/>
          <w:sz w:val="24"/>
          <w:szCs w:val="24"/>
        </w:rPr>
        <w:t xml:space="preserve">znake za raspoznavanje predaje dežurni za vrijeme pregleda. Čuvarskim službama </w:t>
      </w:r>
      <w:r w:rsidRPr="004C57CE">
        <w:rPr>
          <w:rFonts w:ascii="Arial" w:eastAsia="Times New Roman" w:hAnsi="Arial" w:cs="Arial"/>
          <w:spacing w:val="-3"/>
          <w:sz w:val="24"/>
          <w:szCs w:val="24"/>
        </w:rPr>
        <w:t>koje se smjenjuju svakodnevno</w:t>
      </w:r>
      <w:r w:rsidR="00F8312A" w:rsidRPr="004C57CE">
        <w:rPr>
          <w:rFonts w:ascii="Arial" w:eastAsia="Times New Roman" w:hAnsi="Arial" w:cs="Arial"/>
          <w:spacing w:val="-3"/>
          <w:sz w:val="24"/>
          <w:szCs w:val="24"/>
        </w:rPr>
        <w:t xml:space="preserve"> predaje znake za raspoznavanje samo za taj dan, a onima koje</w:t>
      </w:r>
      <w:r w:rsidRPr="004C57CE">
        <w:rPr>
          <w:rFonts w:ascii="Arial" w:eastAsia="Times New Roman" w:hAnsi="Arial" w:cs="Arial"/>
          <w:spacing w:val="-3"/>
          <w:sz w:val="24"/>
          <w:szCs w:val="24"/>
        </w:rPr>
        <w:t xml:space="preserve"> se smjenjuju </w:t>
      </w:r>
      <w:r w:rsidR="00F8312A" w:rsidRPr="004C57CE">
        <w:rPr>
          <w:rFonts w:ascii="Arial" w:eastAsia="Times New Roman" w:hAnsi="Arial" w:cs="Arial"/>
          <w:spacing w:val="-3"/>
          <w:sz w:val="24"/>
          <w:szCs w:val="24"/>
        </w:rPr>
        <w:t>na</w:t>
      </w:r>
      <w:r w:rsidRPr="004C57CE">
        <w:rPr>
          <w:rFonts w:ascii="Arial" w:eastAsia="Times New Roman" w:hAnsi="Arial" w:cs="Arial"/>
          <w:spacing w:val="-3"/>
          <w:sz w:val="24"/>
          <w:szCs w:val="24"/>
        </w:rPr>
        <w:t xml:space="preserve"> sedam i više dana </w:t>
      </w:r>
      <w:r w:rsidR="00F8312A" w:rsidRPr="004C57CE">
        <w:rPr>
          <w:rFonts w:ascii="Arial" w:eastAsia="Times New Roman" w:hAnsi="Arial" w:cs="Arial"/>
          <w:spacing w:val="-3"/>
          <w:sz w:val="24"/>
          <w:szCs w:val="24"/>
        </w:rPr>
        <w:t>za cijeli period angažovanja</w:t>
      </w:r>
      <w:r w:rsidRPr="004C57CE">
        <w:rPr>
          <w:rFonts w:ascii="Arial" w:eastAsia="Times New Roman" w:hAnsi="Arial" w:cs="Arial"/>
          <w:spacing w:val="-3"/>
          <w:sz w:val="24"/>
          <w:szCs w:val="24"/>
        </w:rPr>
        <w:t>.</w:t>
      </w:r>
    </w:p>
    <w:p w14:paraId="1BF69873" w14:textId="62502EEA" w:rsidR="00FC7407" w:rsidRPr="004C57CE" w:rsidRDefault="00FC7407" w:rsidP="00D50631">
      <w:pPr>
        <w:spacing w:after="0" w:line="240" w:lineRule="auto"/>
        <w:ind w:right="-20" w:firstLine="720"/>
        <w:jc w:val="both"/>
        <w:rPr>
          <w:rFonts w:ascii="Arial" w:eastAsia="Times New Roman" w:hAnsi="Arial" w:cs="Arial"/>
          <w:spacing w:val="-3"/>
          <w:sz w:val="24"/>
          <w:szCs w:val="24"/>
        </w:rPr>
      </w:pPr>
      <w:r w:rsidRPr="004C57CE">
        <w:rPr>
          <w:rFonts w:ascii="Arial" w:eastAsia="Times New Roman" w:hAnsi="Arial" w:cs="Arial"/>
          <w:spacing w:val="-3"/>
          <w:sz w:val="24"/>
          <w:szCs w:val="24"/>
        </w:rPr>
        <w:t xml:space="preserve">Znaci za raspoznavanje se ne smiju saopštavati </w:t>
      </w:r>
      <w:r w:rsidR="00C01DCD" w:rsidRPr="004C57CE">
        <w:rPr>
          <w:rFonts w:ascii="Arial" w:eastAsia="Times New Roman" w:hAnsi="Arial" w:cs="Arial"/>
          <w:spacing w:val="-3"/>
          <w:sz w:val="24"/>
          <w:szCs w:val="24"/>
        </w:rPr>
        <w:t>neovlaštenim</w:t>
      </w:r>
      <w:r w:rsidRPr="004C57CE">
        <w:rPr>
          <w:rFonts w:ascii="Arial" w:eastAsia="Times New Roman" w:hAnsi="Arial" w:cs="Arial"/>
          <w:spacing w:val="-3"/>
          <w:sz w:val="24"/>
          <w:szCs w:val="24"/>
        </w:rPr>
        <w:t xml:space="preserve"> licima. Ako se dozna ili posumnja da je bilo koji znak za raspoznavanje izgubljen ili otkriven, određuju se novi znaci, a stari se stavljaju van snage.</w:t>
      </w:r>
    </w:p>
    <w:p w14:paraId="5E432ED2" w14:textId="1FB4C0EC" w:rsidR="00FC7407" w:rsidRPr="004C57CE" w:rsidRDefault="00FC7407" w:rsidP="00D50631">
      <w:pPr>
        <w:spacing w:after="0" w:line="240" w:lineRule="auto"/>
        <w:ind w:right="-20" w:firstLine="720"/>
        <w:jc w:val="both"/>
        <w:rPr>
          <w:rFonts w:ascii="Arial" w:eastAsia="Times New Roman" w:hAnsi="Arial" w:cs="Arial"/>
          <w:spacing w:val="-3"/>
          <w:sz w:val="24"/>
          <w:szCs w:val="24"/>
        </w:rPr>
      </w:pPr>
      <w:r w:rsidRPr="004C57CE">
        <w:rPr>
          <w:rFonts w:ascii="Arial" w:eastAsia="Times New Roman" w:hAnsi="Arial" w:cs="Arial"/>
          <w:spacing w:val="-3"/>
          <w:sz w:val="24"/>
          <w:szCs w:val="24"/>
        </w:rPr>
        <w:t>Znaci za raspoznavanje čija je važnost prestala vraćaju se komandi jedinice koja ih je odredila, radi uništavanja.</w:t>
      </w:r>
      <w:r w:rsidR="001424D4" w:rsidRPr="004C57CE">
        <w:rPr>
          <w:rFonts w:ascii="Arial" w:eastAsia="Times New Roman" w:hAnsi="Arial" w:cs="Arial"/>
          <w:spacing w:val="-3"/>
          <w:sz w:val="24"/>
          <w:szCs w:val="24"/>
        </w:rPr>
        <w:t xml:space="preserve"> Parole dostavljen</w:t>
      </w:r>
      <w:r w:rsidR="002C1860" w:rsidRPr="004C57CE">
        <w:rPr>
          <w:rFonts w:ascii="Arial" w:eastAsia="Times New Roman" w:hAnsi="Arial" w:cs="Arial"/>
          <w:spacing w:val="-3"/>
          <w:sz w:val="24"/>
          <w:szCs w:val="24"/>
        </w:rPr>
        <w:t xml:space="preserve">e Generalštabu </w:t>
      </w:r>
      <w:r w:rsidR="00347D3E" w:rsidRPr="004C57CE">
        <w:rPr>
          <w:rFonts w:ascii="Arial" w:eastAsia="Times New Roman" w:hAnsi="Arial" w:cs="Arial"/>
          <w:spacing w:val="-3"/>
          <w:sz w:val="24"/>
          <w:szCs w:val="24"/>
        </w:rPr>
        <w:t>un</w:t>
      </w:r>
      <w:r w:rsidR="00A60452" w:rsidRPr="004C57CE">
        <w:rPr>
          <w:rFonts w:ascii="Arial" w:eastAsia="Times New Roman" w:hAnsi="Arial" w:cs="Arial"/>
          <w:spacing w:val="-3"/>
          <w:sz w:val="24"/>
          <w:szCs w:val="24"/>
        </w:rPr>
        <w:t>ištava Gen</w:t>
      </w:r>
      <w:r w:rsidR="0005052C" w:rsidRPr="004C57CE">
        <w:rPr>
          <w:rFonts w:ascii="Arial" w:eastAsia="Times New Roman" w:hAnsi="Arial" w:cs="Arial"/>
          <w:spacing w:val="-3"/>
          <w:sz w:val="24"/>
          <w:szCs w:val="24"/>
        </w:rPr>
        <w:t>eralštab</w:t>
      </w:r>
      <w:r w:rsidR="002C1860" w:rsidRPr="004C57CE">
        <w:rPr>
          <w:rFonts w:ascii="Arial" w:eastAsia="Times New Roman" w:hAnsi="Arial" w:cs="Arial"/>
          <w:spacing w:val="-3"/>
          <w:sz w:val="24"/>
          <w:szCs w:val="24"/>
        </w:rPr>
        <w:t>.</w:t>
      </w:r>
    </w:p>
    <w:p w14:paraId="7ADF659F" w14:textId="77777777" w:rsidR="002C73C4" w:rsidRPr="004C57CE" w:rsidRDefault="002C73C4" w:rsidP="00D50631">
      <w:pPr>
        <w:spacing w:after="0" w:line="240" w:lineRule="auto"/>
        <w:rPr>
          <w:rFonts w:ascii="Arial" w:hAnsi="Arial" w:cs="Arial"/>
          <w:sz w:val="20"/>
          <w:szCs w:val="20"/>
        </w:rPr>
      </w:pPr>
    </w:p>
    <w:p w14:paraId="72CC1443" w14:textId="77777777" w:rsidR="00466AE9" w:rsidRPr="004C57CE" w:rsidRDefault="00FC7407" w:rsidP="00D50631">
      <w:pPr>
        <w:spacing w:after="0" w:line="240" w:lineRule="auto"/>
        <w:ind w:right="-20" w:firstLine="720"/>
        <w:jc w:val="center"/>
        <w:rPr>
          <w:rFonts w:ascii="Arial" w:eastAsia="Times New Roman" w:hAnsi="Arial" w:cs="Arial"/>
          <w:sz w:val="24"/>
          <w:szCs w:val="24"/>
        </w:rPr>
      </w:pPr>
      <w:r w:rsidRPr="004C57CE">
        <w:rPr>
          <w:rFonts w:ascii="Arial" w:eastAsia="Times New Roman" w:hAnsi="Arial" w:cs="Arial"/>
          <w:sz w:val="24"/>
          <w:szCs w:val="24"/>
        </w:rPr>
        <w:t>4.2.2.1.2. Određivanje ljudstva za čuvarsku službu, priprema i</w:t>
      </w:r>
      <w:r w:rsidR="005916DC" w:rsidRPr="004C57CE">
        <w:rPr>
          <w:rFonts w:ascii="Arial" w:eastAsia="Times New Roman" w:hAnsi="Arial" w:cs="Arial"/>
          <w:sz w:val="24"/>
          <w:szCs w:val="24"/>
        </w:rPr>
        <w:t xml:space="preserve"> </w:t>
      </w:r>
    </w:p>
    <w:p w14:paraId="7CD022DD" w14:textId="1A323CC9" w:rsidR="00FC7407" w:rsidRPr="004C57CE" w:rsidRDefault="00FC7407" w:rsidP="00D50631">
      <w:pPr>
        <w:spacing w:after="0" w:line="240" w:lineRule="auto"/>
        <w:ind w:right="-20" w:firstLine="720"/>
        <w:jc w:val="center"/>
        <w:rPr>
          <w:rFonts w:ascii="Arial" w:eastAsia="Times New Roman" w:hAnsi="Arial" w:cs="Arial"/>
          <w:sz w:val="24"/>
          <w:szCs w:val="24"/>
        </w:rPr>
      </w:pPr>
      <w:r w:rsidRPr="004C57CE">
        <w:rPr>
          <w:rFonts w:ascii="Arial" w:eastAsia="Times New Roman" w:hAnsi="Arial" w:cs="Arial"/>
          <w:sz w:val="24"/>
          <w:szCs w:val="24"/>
        </w:rPr>
        <w:t>pregled čuvarske službe</w:t>
      </w:r>
    </w:p>
    <w:p w14:paraId="57D66C59" w14:textId="77777777" w:rsidR="00FC7407" w:rsidRPr="004C57CE" w:rsidRDefault="00FC7407" w:rsidP="00D50631">
      <w:pPr>
        <w:spacing w:after="0" w:line="240" w:lineRule="auto"/>
        <w:ind w:right="-14" w:firstLine="720"/>
        <w:jc w:val="center"/>
        <w:rPr>
          <w:rFonts w:ascii="Arial" w:hAnsi="Arial" w:cs="Arial"/>
          <w:sz w:val="20"/>
          <w:szCs w:val="20"/>
        </w:rPr>
      </w:pPr>
    </w:p>
    <w:p w14:paraId="58077A1B" w14:textId="65B6023D" w:rsidR="00FC7407" w:rsidRPr="004C57CE" w:rsidRDefault="00F47913" w:rsidP="00D50631">
      <w:pPr>
        <w:spacing w:after="0" w:line="240" w:lineRule="auto"/>
        <w:ind w:right="-14" w:firstLine="720"/>
        <w:jc w:val="both"/>
        <w:rPr>
          <w:rFonts w:ascii="Arial" w:eastAsia="Times New Roman" w:hAnsi="Arial" w:cs="Arial"/>
          <w:sz w:val="24"/>
          <w:szCs w:val="24"/>
        </w:rPr>
      </w:pPr>
      <w:r w:rsidRPr="004C57CE">
        <w:rPr>
          <w:rFonts w:ascii="Arial" w:eastAsia="Times New Roman" w:hAnsi="Arial" w:cs="Arial"/>
          <w:b/>
          <w:sz w:val="24"/>
          <w:szCs w:val="24"/>
        </w:rPr>
        <w:t>182</w:t>
      </w:r>
      <w:r w:rsidR="00FC7407" w:rsidRPr="004C57CE">
        <w:rPr>
          <w:rFonts w:ascii="Arial" w:eastAsia="Times New Roman" w:hAnsi="Arial" w:cs="Arial"/>
          <w:b/>
          <w:sz w:val="24"/>
          <w:szCs w:val="24"/>
        </w:rPr>
        <w:t xml:space="preserve">. </w:t>
      </w:r>
      <w:r w:rsidR="00FC7407" w:rsidRPr="004C57CE">
        <w:rPr>
          <w:rFonts w:ascii="Arial" w:eastAsia="Times New Roman" w:hAnsi="Arial" w:cs="Arial"/>
          <w:sz w:val="24"/>
          <w:szCs w:val="24"/>
        </w:rPr>
        <w:t xml:space="preserve">U sastav čuvarske službe određuje se, </w:t>
      </w:r>
      <w:r w:rsidR="00D27BF2" w:rsidRPr="004C57CE">
        <w:rPr>
          <w:rFonts w:ascii="Arial" w:eastAsia="Times New Roman" w:hAnsi="Arial" w:cs="Arial"/>
          <w:sz w:val="24"/>
          <w:szCs w:val="24"/>
        </w:rPr>
        <w:t>načelno</w:t>
      </w:r>
      <w:r w:rsidR="00FC7407" w:rsidRPr="004C57CE">
        <w:rPr>
          <w:rFonts w:ascii="Arial" w:eastAsia="Times New Roman" w:hAnsi="Arial" w:cs="Arial"/>
          <w:sz w:val="24"/>
          <w:szCs w:val="24"/>
        </w:rPr>
        <w:t>, ljudstvo iz iste jedinice.</w:t>
      </w:r>
    </w:p>
    <w:p w14:paraId="31E44D9A"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U sastav čuvarske službe može se odrediti l</w:t>
      </w:r>
      <w:r w:rsidRPr="004C57CE">
        <w:rPr>
          <w:rFonts w:ascii="Arial" w:eastAsia="Times New Roman" w:hAnsi="Arial" w:cs="Arial"/>
          <w:spacing w:val="1"/>
          <w:sz w:val="24"/>
          <w:szCs w:val="24"/>
        </w:rPr>
        <w:t>j</w:t>
      </w:r>
      <w:r w:rsidRPr="004C57CE">
        <w:rPr>
          <w:rFonts w:ascii="Arial" w:eastAsia="Times New Roman" w:hAnsi="Arial" w:cs="Arial"/>
          <w:sz w:val="24"/>
          <w:szCs w:val="24"/>
        </w:rPr>
        <w:t>udstvo koje je obu</w:t>
      </w:r>
      <w:r w:rsidRPr="004C57CE">
        <w:rPr>
          <w:rFonts w:ascii="Arial" w:eastAsia="Times New Roman" w:hAnsi="Arial" w:cs="Arial"/>
          <w:spacing w:val="-1"/>
          <w:sz w:val="24"/>
          <w:szCs w:val="24"/>
        </w:rPr>
        <w:t>če</w:t>
      </w:r>
      <w:r w:rsidRPr="004C57CE">
        <w:rPr>
          <w:rFonts w:ascii="Arial" w:eastAsia="Times New Roman" w:hAnsi="Arial" w:cs="Arial"/>
          <w:sz w:val="24"/>
          <w:szCs w:val="24"/>
        </w:rPr>
        <w:t>no i spr</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mno </w:t>
      </w:r>
      <w:r w:rsidRPr="004C57CE">
        <w:rPr>
          <w:rFonts w:ascii="Arial" w:eastAsia="Times New Roman" w:hAnsi="Arial" w:cs="Arial"/>
          <w:spacing w:val="1"/>
          <w:sz w:val="24"/>
          <w:szCs w:val="24"/>
        </w:rPr>
        <w:t>z</w:t>
      </w:r>
      <w:r w:rsidRPr="004C57CE">
        <w:rPr>
          <w:rFonts w:ascii="Arial" w:eastAsia="Times New Roman" w:hAnsi="Arial" w:cs="Arial"/>
          <w:sz w:val="24"/>
          <w:szCs w:val="24"/>
        </w:rPr>
        <w:t>a ob</w:t>
      </w:r>
      <w:r w:rsidRPr="004C57CE">
        <w:rPr>
          <w:rFonts w:ascii="Arial" w:eastAsia="Times New Roman" w:hAnsi="Arial" w:cs="Arial"/>
          <w:spacing w:val="-1"/>
          <w:sz w:val="24"/>
          <w:szCs w:val="24"/>
        </w:rPr>
        <w:t>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nje </w:t>
      </w:r>
      <w:r w:rsidRPr="004C57CE">
        <w:rPr>
          <w:rFonts w:ascii="Arial" w:eastAsia="Times New Roman" w:hAnsi="Arial" w:cs="Arial"/>
          <w:w w:val="112"/>
          <w:sz w:val="24"/>
          <w:szCs w:val="24"/>
        </w:rPr>
        <w:t>du</w:t>
      </w:r>
      <w:r w:rsidRPr="004C57CE">
        <w:rPr>
          <w:rFonts w:ascii="Arial" w:eastAsia="Times New Roman" w:hAnsi="Arial" w:cs="Arial"/>
          <w:spacing w:val="1"/>
          <w:w w:val="112"/>
          <w:sz w:val="24"/>
          <w:szCs w:val="24"/>
        </w:rPr>
        <w:t>ž</w:t>
      </w:r>
      <w:r w:rsidRPr="004C57CE">
        <w:rPr>
          <w:rFonts w:ascii="Arial" w:eastAsia="Times New Roman" w:hAnsi="Arial" w:cs="Arial"/>
          <w:sz w:val="24"/>
          <w:szCs w:val="24"/>
        </w:rPr>
        <w:t>nosti.</w:t>
      </w:r>
    </w:p>
    <w:p w14:paraId="405D7F0C" w14:textId="6DB82473" w:rsidR="00F47913" w:rsidRPr="004C57CE" w:rsidRDefault="00FC7407" w:rsidP="002C73C4">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U sastav čuvarske službe ne može se odrediti lice protiv kojeg je pokrenut krivični postupak za krivično djelo za koje se goni po službenoj dužnosti</w:t>
      </w:r>
      <w:r w:rsidR="00634183" w:rsidRPr="004C57CE">
        <w:rPr>
          <w:rFonts w:ascii="Arial" w:eastAsia="Times New Roman" w:hAnsi="Arial" w:cs="Arial"/>
          <w:sz w:val="24"/>
          <w:szCs w:val="24"/>
        </w:rPr>
        <w:t xml:space="preserve"> i </w:t>
      </w:r>
      <w:r w:rsidR="00427624" w:rsidRPr="004C57CE">
        <w:rPr>
          <w:rFonts w:ascii="Arial" w:eastAsia="Times New Roman" w:hAnsi="Arial" w:cs="Arial"/>
          <w:sz w:val="24"/>
          <w:szCs w:val="24"/>
        </w:rPr>
        <w:t>protiv koga je pokrenut disciplinski postupak, kao i lice koje se nalazi na terapiji radi psihosomatskih oboljenja.</w:t>
      </w:r>
    </w:p>
    <w:p w14:paraId="788AFE2C" w14:textId="6F844525" w:rsidR="00FC7407" w:rsidRPr="004C57CE" w:rsidRDefault="00F47913"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183</w:t>
      </w:r>
      <w:r w:rsidR="00FC7407" w:rsidRPr="004C57CE">
        <w:rPr>
          <w:rFonts w:ascii="Arial" w:eastAsia="Times New Roman" w:hAnsi="Arial" w:cs="Arial"/>
          <w:b/>
          <w:sz w:val="24"/>
          <w:szCs w:val="24"/>
        </w:rPr>
        <w:t>.</w:t>
      </w:r>
      <w:r w:rsidR="00C62C97" w:rsidRPr="004C57CE">
        <w:rPr>
          <w:rFonts w:ascii="Arial" w:eastAsia="Times New Roman" w:hAnsi="Arial" w:cs="Arial"/>
          <w:sz w:val="24"/>
          <w:szCs w:val="24"/>
        </w:rPr>
        <w:t xml:space="preserve"> </w:t>
      </w:r>
      <w:r w:rsidR="00FC7407" w:rsidRPr="004C57CE">
        <w:rPr>
          <w:rFonts w:ascii="Arial" w:eastAsia="Times New Roman" w:hAnsi="Arial" w:cs="Arial"/>
          <w:sz w:val="24"/>
          <w:szCs w:val="24"/>
        </w:rPr>
        <w:t>Ljudstvo određeno za čuvarsku službu mora da bude zdravo, odmorno i sposobno za čuvarsku službu.</w:t>
      </w:r>
    </w:p>
    <w:p w14:paraId="15BA6DB2" w14:textId="52C57FC6" w:rsidR="00A866F1" w:rsidRPr="004C57CE" w:rsidRDefault="00A866F1" w:rsidP="00A866F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Ljudstvo određeno za čuvarsku službu oslobađa se drugih aktivnosti na dan prijema dužnosti.</w:t>
      </w:r>
    </w:p>
    <w:p w14:paraId="63E014E5" w14:textId="77777777" w:rsidR="00EE1411" w:rsidRPr="004C57CE" w:rsidRDefault="00EE1411" w:rsidP="00EE141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Ljudstvo koje je vršilo čuvarsku službu u neprekidnom trajanju 8 časova može ponovo biti određeno za čuvarsku službu 16 časova poslije smjene.</w:t>
      </w:r>
    </w:p>
    <w:p w14:paraId="7C62D524" w14:textId="6D6FF89C" w:rsidR="00FC7407" w:rsidRPr="004C57CE" w:rsidRDefault="00F47913"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184</w:t>
      </w:r>
      <w:r w:rsidR="00FC7407" w:rsidRPr="004C57CE">
        <w:rPr>
          <w:rFonts w:ascii="Arial" w:eastAsia="Times New Roman" w:hAnsi="Arial" w:cs="Arial"/>
          <w:b/>
          <w:sz w:val="24"/>
          <w:szCs w:val="24"/>
        </w:rPr>
        <w:t>.</w:t>
      </w:r>
      <w:r w:rsidR="00FC7407" w:rsidRPr="004C57CE">
        <w:rPr>
          <w:rFonts w:ascii="Arial" w:eastAsia="Times New Roman" w:hAnsi="Arial" w:cs="Arial"/>
          <w:sz w:val="24"/>
          <w:szCs w:val="24"/>
        </w:rPr>
        <w:t xml:space="preserve"> Pripremu ljudstva za čuvarsku službu vrši jedinica Vojske iz čijeg sastava se određuje ljudstvo čuvarske službe.</w:t>
      </w:r>
    </w:p>
    <w:p w14:paraId="2BEFFB1C" w14:textId="18DBFC2C" w:rsidR="00B75EE8" w:rsidRPr="004C57CE" w:rsidRDefault="00B75EE8"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Za čuvarske službe koje se smjenjuju na sedam dana ili više dana, pripreme se vrše prije svake smjene, a za čuvarske službe u smjenskom radu, pripreme se vrše jednom mjesečno</w:t>
      </w:r>
      <w:r w:rsidR="00550777" w:rsidRPr="004C57CE">
        <w:rPr>
          <w:rFonts w:ascii="Arial" w:eastAsia="Times New Roman" w:hAnsi="Arial" w:cs="Arial"/>
          <w:sz w:val="24"/>
          <w:szCs w:val="24"/>
        </w:rPr>
        <w:t>, a po potrebi i češće</w:t>
      </w:r>
      <w:r w:rsidRPr="004C57CE">
        <w:rPr>
          <w:rFonts w:ascii="Arial" w:eastAsia="Times New Roman" w:hAnsi="Arial" w:cs="Arial"/>
          <w:sz w:val="24"/>
          <w:szCs w:val="24"/>
        </w:rPr>
        <w:t>.</w:t>
      </w:r>
    </w:p>
    <w:p w14:paraId="7697AE9A"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Priprema ljudstva za čuvarsku službu obuhvata: psihološke, bezbjednosne, stručne i materijalne pripreme.</w:t>
      </w:r>
    </w:p>
    <w:p w14:paraId="341232C5"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a) Psihološka priprema</w:t>
      </w:r>
    </w:p>
    <w:p w14:paraId="39328DE7"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Psiholog aktivno učestvuje u izboru ljudstva za čuvarsku službu i daje psihološki profil svakog lica koje je angažovano u čuvarskoj službi.</w:t>
      </w:r>
    </w:p>
    <w:p w14:paraId="637AA4B1" w14:textId="29D675E4"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Psihološka priprema ljudstva određenog za obavljanje čuvarske službe vrši se po procjeni starješine jedinice čije ljudstvo obavlja čuvarsku službu ili psihologa i na zahtjev lica koje je određeno za čuvarsku službu.</w:t>
      </w:r>
    </w:p>
    <w:p w14:paraId="561DF6CC"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Psiholog učestvuje u osposobljavanju komandira da sami pripremaju lica angažovana za čuvarsku službu u psihološkom smislu kroz edukaciju o sljedećim sadržajima: konflikti i prilagođavanje; emocije i motivacija, zadovoljenje i frustracija motiva; psihička opterećenja i poremećaji, mjere i postupci starješine.</w:t>
      </w:r>
    </w:p>
    <w:p w14:paraId="3606BE08" w14:textId="77777777" w:rsidR="00BB576B" w:rsidRPr="004C57CE" w:rsidRDefault="00BB576B" w:rsidP="00D50631">
      <w:pPr>
        <w:spacing w:after="0" w:line="240" w:lineRule="auto"/>
        <w:ind w:right="-20" w:firstLine="720"/>
        <w:jc w:val="both"/>
        <w:rPr>
          <w:rFonts w:ascii="Arial" w:eastAsia="Times New Roman" w:hAnsi="Arial" w:cs="Arial"/>
          <w:sz w:val="24"/>
          <w:szCs w:val="24"/>
        </w:rPr>
      </w:pPr>
    </w:p>
    <w:p w14:paraId="5691CEBE"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lastRenderedPageBreak/>
        <w:t>Psiholog upoznaje pretpostavljenog starješinu sa nalazom i mišljenjem i upućuje lice na specijalistički pregled ukoliko registruje indikativne psihičke promjene.</w:t>
      </w:r>
    </w:p>
    <w:p w14:paraId="32B538AC"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Psiholog može predložiti osloba</w:t>
      </w:r>
      <w:r w:rsidR="00BA7238" w:rsidRPr="004C57CE">
        <w:rPr>
          <w:rFonts w:ascii="Arial" w:eastAsia="Times New Roman" w:hAnsi="Arial" w:cs="Arial"/>
          <w:sz w:val="24"/>
          <w:szCs w:val="24"/>
        </w:rPr>
        <w:t>đ</w:t>
      </w:r>
      <w:r w:rsidRPr="004C57CE">
        <w:rPr>
          <w:rFonts w:ascii="Arial" w:eastAsia="Times New Roman" w:hAnsi="Arial" w:cs="Arial"/>
          <w:sz w:val="24"/>
          <w:szCs w:val="24"/>
        </w:rPr>
        <w:t>anje profesionalnog vojnog lica vršenja čuvarske službe, o čemu odlučuje lice odgovorno za obe</w:t>
      </w:r>
      <w:r w:rsidR="00BA7238" w:rsidRPr="004C57CE">
        <w:rPr>
          <w:rFonts w:ascii="Arial" w:eastAsia="Times New Roman" w:hAnsi="Arial" w:cs="Arial"/>
          <w:sz w:val="24"/>
          <w:szCs w:val="24"/>
        </w:rPr>
        <w:t>z</w:t>
      </w:r>
      <w:r w:rsidRPr="004C57CE">
        <w:rPr>
          <w:rFonts w:ascii="Arial" w:eastAsia="Times New Roman" w:hAnsi="Arial" w:cs="Arial"/>
          <w:sz w:val="24"/>
          <w:szCs w:val="24"/>
        </w:rPr>
        <w:t>bjeđenje vojnog objekta.</w:t>
      </w:r>
    </w:p>
    <w:p w14:paraId="6D4BFCAB"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b) Bezbjednosna priprema obuhv</w:t>
      </w:r>
      <w:r w:rsidRPr="004C57CE">
        <w:rPr>
          <w:rFonts w:ascii="Arial" w:eastAsia="Times New Roman" w:hAnsi="Arial" w:cs="Arial"/>
          <w:spacing w:val="-1"/>
          <w:sz w:val="24"/>
          <w:szCs w:val="24"/>
        </w:rPr>
        <w:t>a</w:t>
      </w:r>
      <w:r w:rsidRPr="004C57CE">
        <w:rPr>
          <w:rFonts w:ascii="Arial" w:eastAsia="Times New Roman" w:hAnsi="Arial" w:cs="Arial"/>
          <w:sz w:val="24"/>
          <w:szCs w:val="24"/>
        </w:rPr>
        <w:t>ta:</w:t>
      </w:r>
    </w:p>
    <w:p w14:paraId="17291253" w14:textId="4E187BFB" w:rsidR="00FC7407" w:rsidRPr="004C57CE"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4C57CE">
        <w:rPr>
          <w:rFonts w:ascii="Arial" w:eastAsia="Times New Roman" w:hAnsi="Arial" w:cs="Arial"/>
          <w:spacing w:val="1"/>
          <w:sz w:val="24"/>
          <w:szCs w:val="24"/>
        </w:rPr>
        <w:t>informisanje o stanju bezbj</w:t>
      </w:r>
      <w:r w:rsidR="00A84C6C" w:rsidRPr="004C57CE">
        <w:rPr>
          <w:rFonts w:ascii="Arial" w:eastAsia="Times New Roman" w:hAnsi="Arial" w:cs="Arial"/>
          <w:spacing w:val="1"/>
          <w:sz w:val="24"/>
          <w:szCs w:val="24"/>
        </w:rPr>
        <w:t>ednosti u neposrednom okruženju;</w:t>
      </w:r>
    </w:p>
    <w:p w14:paraId="1DB0CAB4" w14:textId="2228D075" w:rsidR="00FC7407" w:rsidRPr="004C57CE"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ukazivanje na: značaj objekta i specifičnosti naoružanja </w:t>
      </w:r>
      <w:r w:rsidR="00BA7238" w:rsidRPr="004C57CE">
        <w:rPr>
          <w:rFonts w:ascii="Arial" w:eastAsia="Times New Roman" w:hAnsi="Arial" w:cs="Arial"/>
          <w:spacing w:val="1"/>
          <w:sz w:val="24"/>
          <w:szCs w:val="24"/>
        </w:rPr>
        <w:t xml:space="preserve">i </w:t>
      </w:r>
      <w:r w:rsidRPr="004C57CE">
        <w:rPr>
          <w:rFonts w:ascii="Arial" w:eastAsia="Times New Roman" w:hAnsi="Arial" w:cs="Arial"/>
          <w:spacing w:val="1"/>
          <w:sz w:val="24"/>
          <w:szCs w:val="24"/>
        </w:rPr>
        <w:t>v</w:t>
      </w:r>
      <w:r w:rsidR="00A84C6C" w:rsidRPr="004C57CE">
        <w:rPr>
          <w:rFonts w:ascii="Arial" w:eastAsia="Times New Roman" w:hAnsi="Arial" w:cs="Arial"/>
          <w:spacing w:val="1"/>
          <w:sz w:val="24"/>
          <w:szCs w:val="24"/>
        </w:rPr>
        <w:t>ojne opreme koja se obezbjeđuje;</w:t>
      </w:r>
    </w:p>
    <w:p w14:paraId="225D18FC" w14:textId="1A1FF918" w:rsidR="00FC7407" w:rsidRPr="004C57CE"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4C57CE">
        <w:rPr>
          <w:rFonts w:ascii="Arial" w:eastAsia="Times New Roman" w:hAnsi="Arial" w:cs="Arial"/>
          <w:spacing w:val="1"/>
          <w:sz w:val="24"/>
          <w:szCs w:val="24"/>
        </w:rPr>
        <w:t>mjere za zaštitu tajnosti i bezbjednosti objekta od opservacije i diver</w:t>
      </w:r>
      <w:r w:rsidR="00A84C6C" w:rsidRPr="004C57CE">
        <w:rPr>
          <w:rFonts w:ascii="Arial" w:eastAsia="Times New Roman" w:hAnsi="Arial" w:cs="Arial"/>
          <w:spacing w:val="1"/>
          <w:sz w:val="24"/>
          <w:szCs w:val="24"/>
        </w:rPr>
        <w:t>zantsko – sabotažne djelatnosti;</w:t>
      </w:r>
    </w:p>
    <w:p w14:paraId="68943ADC" w14:textId="4123223B" w:rsidR="00FC7407" w:rsidRPr="004C57CE"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4C57CE">
        <w:rPr>
          <w:rFonts w:ascii="Arial" w:eastAsia="Times New Roman" w:hAnsi="Arial" w:cs="Arial"/>
          <w:spacing w:val="1"/>
          <w:sz w:val="24"/>
          <w:szCs w:val="24"/>
        </w:rPr>
        <w:t>spriječavanje krađe naoružanja i vojne opreme, i spriječavanje bj</w:t>
      </w:r>
      <w:r w:rsidR="00A84C6C" w:rsidRPr="004C57CE">
        <w:rPr>
          <w:rFonts w:ascii="Arial" w:eastAsia="Times New Roman" w:hAnsi="Arial" w:cs="Arial"/>
          <w:spacing w:val="1"/>
          <w:sz w:val="24"/>
          <w:szCs w:val="24"/>
        </w:rPr>
        <w:t>ekstva i samovoljnog udaljenja;</w:t>
      </w:r>
    </w:p>
    <w:p w14:paraId="19A2F66C" w14:textId="77777777" w:rsidR="00FC7407" w:rsidRPr="004C57CE" w:rsidRDefault="00FC7407" w:rsidP="00CF2870">
      <w:pPr>
        <w:pStyle w:val="ListParagraph"/>
        <w:numPr>
          <w:ilvl w:val="0"/>
          <w:numId w:val="16"/>
        </w:numPr>
        <w:tabs>
          <w:tab w:val="left" w:pos="1260"/>
        </w:tabs>
        <w:spacing w:after="0" w:line="240" w:lineRule="auto"/>
        <w:ind w:left="0" w:right="-20" w:firstLine="990"/>
        <w:jc w:val="both"/>
        <w:rPr>
          <w:rFonts w:ascii="Arial" w:eastAsia="Times New Roman" w:hAnsi="Arial" w:cs="Arial"/>
          <w:spacing w:val="1"/>
          <w:sz w:val="24"/>
          <w:szCs w:val="24"/>
        </w:rPr>
      </w:pPr>
      <w:r w:rsidRPr="004C57CE">
        <w:rPr>
          <w:rFonts w:ascii="Arial" w:eastAsia="Times New Roman" w:hAnsi="Arial" w:cs="Arial"/>
          <w:spacing w:val="1"/>
          <w:sz w:val="24"/>
          <w:szCs w:val="24"/>
        </w:rPr>
        <w:t>obezbjeđenje tragova i mjesta izvršenja krivičnog djela, kao i na pozitivne i negativne primjere iz obezbjeđenja.</w:t>
      </w:r>
    </w:p>
    <w:p w14:paraId="1BD44150" w14:textId="77777777" w:rsidR="00FC7407" w:rsidRPr="004C57CE" w:rsidRDefault="00FC7407" w:rsidP="00D50631">
      <w:pPr>
        <w:spacing w:after="0" w:line="240" w:lineRule="auto"/>
        <w:ind w:left="836" w:right="-20" w:hanging="116"/>
        <w:rPr>
          <w:rFonts w:ascii="Arial" w:eastAsia="Times New Roman" w:hAnsi="Arial" w:cs="Arial"/>
          <w:sz w:val="24"/>
          <w:szCs w:val="24"/>
        </w:rPr>
      </w:pPr>
      <w:r w:rsidRPr="004C57CE">
        <w:rPr>
          <w:rFonts w:ascii="Arial" w:eastAsia="Times New Roman" w:hAnsi="Arial" w:cs="Arial"/>
          <w:sz w:val="24"/>
          <w:szCs w:val="24"/>
        </w:rPr>
        <w:t xml:space="preserve">c) </w:t>
      </w:r>
      <w:r w:rsidRPr="004C57CE">
        <w:rPr>
          <w:rFonts w:ascii="Arial" w:eastAsia="Times New Roman" w:hAnsi="Arial" w:cs="Arial"/>
          <w:spacing w:val="1"/>
          <w:sz w:val="24"/>
          <w:szCs w:val="24"/>
        </w:rPr>
        <w:t>S</w:t>
      </w:r>
      <w:r w:rsidRPr="004C57CE">
        <w:rPr>
          <w:rFonts w:ascii="Arial" w:eastAsia="Times New Roman" w:hAnsi="Arial" w:cs="Arial"/>
          <w:sz w:val="24"/>
          <w:szCs w:val="24"/>
        </w:rPr>
        <w:t>tru</w:t>
      </w:r>
      <w:r w:rsidRPr="004C57CE">
        <w:rPr>
          <w:rFonts w:ascii="Arial" w:eastAsia="Times New Roman" w:hAnsi="Arial" w:cs="Arial"/>
          <w:spacing w:val="-1"/>
          <w:sz w:val="24"/>
          <w:szCs w:val="24"/>
        </w:rPr>
        <w:t>č</w:t>
      </w:r>
      <w:r w:rsidRPr="004C57CE">
        <w:rPr>
          <w:rFonts w:ascii="Arial" w:eastAsia="Times New Roman" w:hAnsi="Arial" w:cs="Arial"/>
          <w:sz w:val="24"/>
          <w:szCs w:val="24"/>
        </w:rPr>
        <w:t>na prip</w:t>
      </w:r>
      <w:r w:rsidRPr="004C57CE">
        <w:rPr>
          <w:rFonts w:ascii="Arial" w:eastAsia="Times New Roman" w:hAnsi="Arial" w:cs="Arial"/>
          <w:spacing w:val="-1"/>
          <w:sz w:val="24"/>
          <w:szCs w:val="24"/>
        </w:rPr>
        <w:t>re</w:t>
      </w:r>
      <w:r w:rsidRPr="004C57CE">
        <w:rPr>
          <w:rFonts w:ascii="Arial" w:eastAsia="Times New Roman" w:hAnsi="Arial" w:cs="Arial"/>
          <w:sz w:val="24"/>
          <w:szCs w:val="24"/>
        </w:rPr>
        <w:t>ma</w:t>
      </w:r>
    </w:p>
    <w:p w14:paraId="48C1604C" w14:textId="5BF40486" w:rsidR="002C73C4" w:rsidRPr="004C57CE" w:rsidRDefault="00FC7407" w:rsidP="00B10B89">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S</w:t>
      </w:r>
      <w:r w:rsidRPr="004C57CE">
        <w:rPr>
          <w:rFonts w:ascii="Arial" w:eastAsia="Times New Roman" w:hAnsi="Arial" w:cs="Arial"/>
          <w:sz w:val="24"/>
          <w:szCs w:val="24"/>
        </w:rPr>
        <w:t>tru</w:t>
      </w:r>
      <w:r w:rsidRPr="004C57CE">
        <w:rPr>
          <w:rFonts w:ascii="Arial" w:eastAsia="Times New Roman" w:hAnsi="Arial" w:cs="Arial"/>
          <w:spacing w:val="-1"/>
          <w:sz w:val="24"/>
          <w:szCs w:val="24"/>
        </w:rPr>
        <w:t>č</w:t>
      </w:r>
      <w:r w:rsidRPr="004C57CE">
        <w:rPr>
          <w:rFonts w:ascii="Arial" w:eastAsia="Times New Roman" w:hAnsi="Arial" w:cs="Arial"/>
          <w:sz w:val="24"/>
          <w:szCs w:val="24"/>
        </w:rPr>
        <w:t>na p</w:t>
      </w:r>
      <w:r w:rsidRPr="004C57CE">
        <w:rPr>
          <w:rFonts w:ascii="Arial" w:eastAsia="Times New Roman" w:hAnsi="Arial" w:cs="Arial"/>
          <w:spacing w:val="-1"/>
          <w:sz w:val="24"/>
          <w:szCs w:val="24"/>
        </w:rPr>
        <w:t>r</w:t>
      </w:r>
      <w:r w:rsidRPr="004C57CE">
        <w:rPr>
          <w:rFonts w:ascii="Arial" w:eastAsia="Times New Roman" w:hAnsi="Arial" w:cs="Arial"/>
          <w:sz w:val="24"/>
          <w:szCs w:val="24"/>
        </w:rPr>
        <w:t>ipr</w:t>
      </w:r>
      <w:r w:rsidRPr="004C57CE">
        <w:rPr>
          <w:rFonts w:ascii="Arial" w:eastAsia="Times New Roman" w:hAnsi="Arial" w:cs="Arial"/>
          <w:spacing w:val="-1"/>
          <w:sz w:val="24"/>
          <w:szCs w:val="24"/>
        </w:rPr>
        <w:t>e</w:t>
      </w:r>
      <w:r w:rsidRPr="004C57CE">
        <w:rPr>
          <w:rFonts w:ascii="Arial" w:eastAsia="Times New Roman" w:hAnsi="Arial" w:cs="Arial"/>
          <w:sz w:val="24"/>
          <w:szCs w:val="24"/>
        </w:rPr>
        <w:t>ma v</w:t>
      </w:r>
      <w:r w:rsidRPr="004C57CE">
        <w:rPr>
          <w:rFonts w:ascii="Arial" w:eastAsia="Times New Roman" w:hAnsi="Arial" w:cs="Arial"/>
          <w:spacing w:val="-1"/>
          <w:sz w:val="24"/>
          <w:szCs w:val="24"/>
        </w:rPr>
        <w:t>r</w:t>
      </w:r>
      <w:r w:rsidRPr="004C57CE">
        <w:rPr>
          <w:rFonts w:ascii="Arial" w:eastAsia="Times New Roman" w:hAnsi="Arial" w:cs="Arial"/>
          <w:sz w:val="24"/>
          <w:szCs w:val="24"/>
        </w:rPr>
        <w:t>ši se r</w:t>
      </w:r>
      <w:r w:rsidRPr="004C57CE">
        <w:rPr>
          <w:rFonts w:ascii="Arial" w:eastAsia="Times New Roman" w:hAnsi="Arial" w:cs="Arial"/>
          <w:spacing w:val="-2"/>
          <w:sz w:val="24"/>
          <w:szCs w:val="24"/>
        </w:rPr>
        <w:t>a</w:t>
      </w:r>
      <w:r w:rsidRPr="004C57CE">
        <w:rPr>
          <w:rFonts w:ascii="Arial" w:eastAsia="Times New Roman" w:hAnsi="Arial" w:cs="Arial"/>
          <w:sz w:val="24"/>
          <w:szCs w:val="24"/>
        </w:rPr>
        <w:t>di: obn</w:t>
      </w:r>
      <w:r w:rsidRPr="004C57CE">
        <w:rPr>
          <w:rFonts w:ascii="Arial" w:eastAsia="Times New Roman" w:hAnsi="Arial" w:cs="Arial"/>
          <w:spacing w:val="-1"/>
          <w:sz w:val="24"/>
          <w:szCs w:val="24"/>
        </w:rPr>
        <w:t>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a</w:t>
      </w:r>
      <w:r w:rsidRPr="004C57CE">
        <w:rPr>
          <w:rFonts w:ascii="Arial" w:eastAsia="Times New Roman" w:hAnsi="Arial" w:cs="Arial"/>
          <w:sz w:val="24"/>
          <w:szCs w:val="24"/>
        </w:rPr>
        <w:t>nja</w:t>
      </w:r>
      <w:r w:rsidRPr="004C57CE">
        <w:rPr>
          <w:rFonts w:ascii="Arial" w:eastAsia="Times New Roman" w:hAnsi="Arial" w:cs="Arial"/>
          <w:spacing w:val="1"/>
          <w:sz w:val="24"/>
          <w:szCs w:val="24"/>
        </w:rPr>
        <w:t xml:space="preserve"> z</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nja, objašnjav</w:t>
      </w:r>
      <w:r w:rsidRPr="004C57CE">
        <w:rPr>
          <w:rFonts w:ascii="Arial" w:eastAsia="Times New Roman" w:hAnsi="Arial" w:cs="Arial"/>
          <w:spacing w:val="-2"/>
          <w:sz w:val="24"/>
          <w:szCs w:val="24"/>
        </w:rPr>
        <w:t>a</w:t>
      </w:r>
      <w:r w:rsidRPr="004C57CE">
        <w:rPr>
          <w:rFonts w:ascii="Arial" w:eastAsia="Times New Roman" w:hAnsi="Arial" w:cs="Arial"/>
          <w:sz w:val="24"/>
          <w:szCs w:val="24"/>
        </w:rPr>
        <w:t>nja n</w:t>
      </w:r>
      <w:r w:rsidRPr="004C57CE">
        <w:rPr>
          <w:rFonts w:ascii="Arial" w:eastAsia="Times New Roman" w:hAnsi="Arial" w:cs="Arial"/>
          <w:spacing w:val="-1"/>
          <w:sz w:val="24"/>
          <w:szCs w:val="24"/>
        </w:rPr>
        <w:t>e</w:t>
      </w:r>
      <w:r w:rsidRPr="004C57CE">
        <w:rPr>
          <w:rFonts w:ascii="Arial" w:eastAsia="Times New Roman" w:hAnsi="Arial" w:cs="Arial"/>
          <w:sz w:val="24"/>
          <w:szCs w:val="24"/>
        </w:rPr>
        <w:t>jasnih i</w:t>
      </w:r>
      <w:r w:rsidRPr="004C57CE">
        <w:rPr>
          <w:rFonts w:ascii="Arial" w:eastAsia="Times New Roman" w:hAnsi="Arial" w:cs="Arial"/>
          <w:spacing w:val="1"/>
          <w:sz w:val="24"/>
          <w:szCs w:val="24"/>
        </w:rPr>
        <w:t>l</w:t>
      </w:r>
      <w:r w:rsidRPr="004C57CE">
        <w:rPr>
          <w:rFonts w:ascii="Arial" w:eastAsia="Times New Roman" w:hAnsi="Arial" w:cs="Arial"/>
          <w:sz w:val="24"/>
          <w:szCs w:val="24"/>
        </w:rPr>
        <w:t>i komp</w:t>
      </w:r>
      <w:r w:rsidRPr="004C57CE">
        <w:rPr>
          <w:rFonts w:ascii="Arial" w:eastAsia="Times New Roman" w:hAnsi="Arial" w:cs="Arial"/>
          <w:spacing w:val="1"/>
          <w:sz w:val="24"/>
          <w:szCs w:val="24"/>
        </w:rPr>
        <w:t>l</w:t>
      </w:r>
      <w:r w:rsidRPr="004C57CE">
        <w:rPr>
          <w:rFonts w:ascii="Arial" w:eastAsia="Times New Roman" w:hAnsi="Arial" w:cs="Arial"/>
          <w:sz w:val="24"/>
          <w:szCs w:val="24"/>
        </w:rPr>
        <w:t>ikovanih taktičkih r</w:t>
      </w:r>
      <w:r w:rsidRPr="004C57CE">
        <w:rPr>
          <w:rFonts w:ascii="Arial" w:eastAsia="Times New Roman" w:hAnsi="Arial" w:cs="Arial"/>
          <w:spacing w:val="-2"/>
          <w:sz w:val="24"/>
          <w:szCs w:val="24"/>
        </w:rPr>
        <w:t>a</w:t>
      </w:r>
      <w:r w:rsidRPr="004C57CE">
        <w:rPr>
          <w:rFonts w:ascii="Arial" w:eastAsia="Times New Roman" w:hAnsi="Arial" w:cs="Arial"/>
          <w:sz w:val="24"/>
          <w:szCs w:val="24"/>
        </w:rPr>
        <w:t>dnj</w:t>
      </w:r>
      <w:r w:rsidRPr="004C57CE">
        <w:rPr>
          <w:rFonts w:ascii="Arial" w:eastAsia="Times New Roman" w:hAnsi="Arial" w:cs="Arial"/>
          <w:spacing w:val="1"/>
          <w:sz w:val="24"/>
          <w:szCs w:val="24"/>
        </w:rPr>
        <w:t>i</w:t>
      </w:r>
      <w:r w:rsidRPr="004C57CE">
        <w:rPr>
          <w:rFonts w:ascii="Arial" w:eastAsia="Times New Roman" w:hAnsi="Arial" w:cs="Arial"/>
          <w:sz w:val="24"/>
          <w:szCs w:val="24"/>
        </w:rPr>
        <w:t>, uvje</w:t>
      </w:r>
      <w:r w:rsidRPr="004C57CE">
        <w:rPr>
          <w:rFonts w:ascii="Arial" w:eastAsia="Times New Roman" w:hAnsi="Arial" w:cs="Arial"/>
          <w:spacing w:val="1"/>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nj</w:t>
      </w:r>
      <w:r w:rsidR="00A866F1" w:rsidRPr="004C57CE">
        <w:rPr>
          <w:rFonts w:ascii="Arial" w:eastAsia="Times New Roman" w:hAnsi="Arial" w:cs="Arial"/>
          <w:sz w:val="24"/>
          <w:szCs w:val="24"/>
        </w:rPr>
        <w:t>a</w:t>
      </w:r>
      <w:r w:rsidRPr="004C57CE">
        <w:rPr>
          <w:rFonts w:ascii="Arial" w:eastAsia="Times New Roman" w:hAnsi="Arial" w:cs="Arial"/>
          <w:sz w:val="24"/>
          <w:szCs w:val="24"/>
        </w:rPr>
        <w:t xml:space="preserve"> p</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m</w:t>
      </w:r>
      <w:r w:rsidRPr="004C57CE">
        <w:rPr>
          <w:rFonts w:ascii="Arial" w:eastAsia="Times New Roman" w:hAnsi="Arial" w:cs="Arial"/>
          <w:sz w:val="24"/>
          <w:szCs w:val="24"/>
        </w:rPr>
        <w:t>jene novog taktičkog postupk</w:t>
      </w:r>
      <w:r w:rsidRPr="004C57CE">
        <w:rPr>
          <w:rFonts w:ascii="Arial" w:eastAsia="Times New Roman" w:hAnsi="Arial" w:cs="Arial"/>
          <w:spacing w:val="-1"/>
          <w:sz w:val="24"/>
          <w:szCs w:val="24"/>
        </w:rPr>
        <w:t>a</w:t>
      </w:r>
      <w:r w:rsidRPr="004C57CE">
        <w:rPr>
          <w:rFonts w:ascii="Arial" w:eastAsia="Times New Roman" w:hAnsi="Arial" w:cs="Arial"/>
          <w:sz w:val="24"/>
          <w:szCs w:val="24"/>
        </w:rPr>
        <w:t>, upotr</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be </w:t>
      </w:r>
      <w:r w:rsidRPr="004C57CE">
        <w:rPr>
          <w:rFonts w:ascii="Arial" w:eastAsia="Times New Roman" w:hAnsi="Arial" w:cs="Arial"/>
          <w:spacing w:val="5"/>
          <w:sz w:val="24"/>
          <w:szCs w:val="24"/>
        </w:rPr>
        <w:t>n</w:t>
      </w:r>
      <w:r w:rsidRPr="004C57CE">
        <w:rPr>
          <w:rFonts w:ascii="Arial" w:eastAsia="Times New Roman" w:hAnsi="Arial" w:cs="Arial"/>
          <w:sz w:val="24"/>
          <w:szCs w:val="24"/>
        </w:rPr>
        <w:t>ovog tehni</w:t>
      </w:r>
      <w:r w:rsidRPr="004C57CE">
        <w:rPr>
          <w:rFonts w:ascii="Arial" w:eastAsia="Times New Roman" w:hAnsi="Arial" w:cs="Arial"/>
          <w:spacing w:val="-1"/>
          <w:sz w:val="24"/>
          <w:szCs w:val="24"/>
        </w:rPr>
        <w:t>č</w:t>
      </w:r>
      <w:r w:rsidRPr="004C57CE">
        <w:rPr>
          <w:rFonts w:ascii="Arial" w:eastAsia="Times New Roman" w:hAnsi="Arial" w:cs="Arial"/>
          <w:sz w:val="24"/>
          <w:szCs w:val="24"/>
        </w:rPr>
        <w:t>kog sr</w:t>
      </w:r>
      <w:r w:rsidRPr="004C57CE">
        <w:rPr>
          <w:rFonts w:ascii="Arial" w:eastAsia="Times New Roman" w:hAnsi="Arial" w:cs="Arial"/>
          <w:spacing w:val="-1"/>
          <w:sz w:val="24"/>
          <w:szCs w:val="24"/>
        </w:rPr>
        <w:t>e</w:t>
      </w:r>
      <w:r w:rsidR="00A866F1" w:rsidRPr="004C57CE">
        <w:rPr>
          <w:rFonts w:ascii="Arial" w:eastAsia="Times New Roman" w:hAnsi="Arial" w:cs="Arial"/>
          <w:sz w:val="24"/>
          <w:szCs w:val="24"/>
        </w:rPr>
        <w:t>dstva i</w:t>
      </w:r>
      <w:r w:rsidRPr="004C57CE">
        <w:rPr>
          <w:rFonts w:ascii="Arial" w:eastAsia="Times New Roman" w:hAnsi="Arial" w:cs="Arial"/>
          <w:sz w:val="24"/>
          <w:szCs w:val="24"/>
        </w:rPr>
        <w:t xml:space="preserve"> s</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 xml:space="preserve">dnje između </w:t>
      </w:r>
      <w:r w:rsidR="00A866F1" w:rsidRPr="004C57CE">
        <w:rPr>
          <w:rFonts w:ascii="Arial" w:eastAsia="Times New Roman" w:hAnsi="Arial" w:cs="Arial"/>
          <w:sz w:val="24"/>
          <w:szCs w:val="24"/>
        </w:rPr>
        <w:t>organa čuvarske službe</w:t>
      </w:r>
      <w:r w:rsidRPr="004C57CE">
        <w:rPr>
          <w:rFonts w:ascii="Arial" w:eastAsia="Times New Roman" w:hAnsi="Arial" w:cs="Arial"/>
          <w:sz w:val="24"/>
          <w:szCs w:val="24"/>
        </w:rPr>
        <w:t>.</w:t>
      </w:r>
    </w:p>
    <w:p w14:paraId="2B3F08E6"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S</w:t>
      </w:r>
      <w:r w:rsidRPr="004C57CE">
        <w:rPr>
          <w:rFonts w:ascii="Arial" w:eastAsia="Times New Roman" w:hAnsi="Arial" w:cs="Arial"/>
          <w:sz w:val="24"/>
          <w:szCs w:val="24"/>
        </w:rPr>
        <w:t>tru</w:t>
      </w:r>
      <w:r w:rsidRPr="004C57CE">
        <w:rPr>
          <w:rFonts w:ascii="Arial" w:eastAsia="Times New Roman" w:hAnsi="Arial" w:cs="Arial"/>
          <w:spacing w:val="-1"/>
          <w:sz w:val="24"/>
          <w:szCs w:val="24"/>
        </w:rPr>
        <w:t>č</w:t>
      </w:r>
      <w:r w:rsidRPr="004C57CE">
        <w:rPr>
          <w:rFonts w:ascii="Arial" w:eastAsia="Times New Roman" w:hAnsi="Arial" w:cs="Arial"/>
          <w:sz w:val="24"/>
          <w:szCs w:val="24"/>
        </w:rPr>
        <w:t>na p</w:t>
      </w:r>
      <w:r w:rsidRPr="004C57CE">
        <w:rPr>
          <w:rFonts w:ascii="Arial" w:eastAsia="Times New Roman" w:hAnsi="Arial" w:cs="Arial"/>
          <w:spacing w:val="-1"/>
          <w:sz w:val="24"/>
          <w:szCs w:val="24"/>
        </w:rPr>
        <w:t>r</w:t>
      </w:r>
      <w:r w:rsidRPr="004C57CE">
        <w:rPr>
          <w:rFonts w:ascii="Arial" w:eastAsia="Times New Roman" w:hAnsi="Arial" w:cs="Arial"/>
          <w:sz w:val="24"/>
          <w:szCs w:val="24"/>
        </w:rPr>
        <w:t>ipr</w:t>
      </w:r>
      <w:r w:rsidRPr="004C57CE">
        <w:rPr>
          <w:rFonts w:ascii="Arial" w:eastAsia="Times New Roman" w:hAnsi="Arial" w:cs="Arial"/>
          <w:spacing w:val="-1"/>
          <w:sz w:val="24"/>
          <w:szCs w:val="24"/>
        </w:rPr>
        <w:t>e</w:t>
      </w:r>
      <w:r w:rsidRPr="004C57CE">
        <w:rPr>
          <w:rFonts w:ascii="Arial" w:eastAsia="Times New Roman" w:hAnsi="Arial" w:cs="Arial"/>
          <w:sz w:val="24"/>
          <w:szCs w:val="24"/>
        </w:rPr>
        <w:t>ma se i</w:t>
      </w:r>
      <w:r w:rsidRPr="004C57CE">
        <w:rPr>
          <w:rFonts w:ascii="Arial" w:eastAsia="Times New Roman" w:hAnsi="Arial" w:cs="Arial"/>
          <w:spacing w:val="2"/>
          <w:sz w:val="24"/>
          <w:szCs w:val="24"/>
        </w:rPr>
        <w:t>z</w:t>
      </w:r>
      <w:r w:rsidRPr="004C57CE">
        <w:rPr>
          <w:rFonts w:ascii="Arial" w:eastAsia="Times New Roman" w:hAnsi="Arial" w:cs="Arial"/>
          <w:sz w:val="24"/>
          <w:szCs w:val="24"/>
        </w:rPr>
        <w:t xml:space="preserve">vodi na objektu koji </w:t>
      </w:r>
      <w:r w:rsidRPr="004C57CE">
        <w:rPr>
          <w:rFonts w:ascii="Arial" w:eastAsia="Times New Roman" w:hAnsi="Arial" w:cs="Arial"/>
          <w:spacing w:val="-1"/>
          <w:sz w:val="24"/>
          <w:szCs w:val="24"/>
        </w:rPr>
        <w:t>ć</w:t>
      </w:r>
      <w:r w:rsidRPr="004C57CE">
        <w:rPr>
          <w:rFonts w:ascii="Arial" w:eastAsia="Times New Roman" w:hAnsi="Arial" w:cs="Arial"/>
          <w:sz w:val="24"/>
          <w:szCs w:val="24"/>
        </w:rPr>
        <w:t xml:space="preserve">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rska slu</w:t>
      </w:r>
      <w:r w:rsidRPr="004C57CE">
        <w:rPr>
          <w:rFonts w:ascii="Arial" w:eastAsia="Times New Roman" w:hAnsi="Arial" w:cs="Arial"/>
          <w:spacing w:val="2"/>
          <w:sz w:val="24"/>
          <w:szCs w:val="24"/>
        </w:rPr>
        <w:t>ž</w:t>
      </w:r>
      <w:r w:rsidRPr="004C57CE">
        <w:rPr>
          <w:rFonts w:ascii="Arial" w:eastAsia="Times New Roman" w:hAnsi="Arial" w:cs="Arial"/>
          <w:sz w:val="24"/>
          <w:szCs w:val="24"/>
        </w:rPr>
        <w:t>ba da obezbjeđuje ili na poli</w:t>
      </w:r>
      <w:r w:rsidRPr="004C57CE">
        <w:rPr>
          <w:rFonts w:ascii="Arial" w:eastAsia="Times New Roman" w:hAnsi="Arial" w:cs="Arial"/>
          <w:spacing w:val="-2"/>
          <w:sz w:val="24"/>
          <w:szCs w:val="24"/>
        </w:rPr>
        <w:t>g</w:t>
      </w:r>
      <w:r w:rsidRPr="004C57CE">
        <w:rPr>
          <w:rFonts w:ascii="Arial" w:eastAsia="Times New Roman" w:hAnsi="Arial" w:cs="Arial"/>
          <w:sz w:val="24"/>
          <w:szCs w:val="24"/>
        </w:rPr>
        <w:t xml:space="preserve">onu uređenom </w:t>
      </w:r>
      <w:r w:rsidRPr="004C57CE">
        <w:rPr>
          <w:rFonts w:ascii="Arial" w:eastAsia="Times New Roman" w:hAnsi="Arial" w:cs="Arial"/>
          <w:spacing w:val="2"/>
          <w:sz w:val="24"/>
          <w:szCs w:val="24"/>
        </w:rPr>
        <w:t>z</w:t>
      </w:r>
      <w:r w:rsidRPr="004C57CE">
        <w:rPr>
          <w:rFonts w:ascii="Arial" w:eastAsia="Times New Roman" w:hAnsi="Arial" w:cs="Arial"/>
          <w:sz w:val="24"/>
          <w:szCs w:val="24"/>
        </w:rPr>
        <w:t>a tu n</w:t>
      </w:r>
      <w:r w:rsidRPr="004C57CE">
        <w:rPr>
          <w:rFonts w:ascii="Arial" w:eastAsia="Times New Roman" w:hAnsi="Arial" w:cs="Arial"/>
          <w:spacing w:val="-1"/>
          <w:sz w:val="24"/>
          <w:szCs w:val="24"/>
        </w:rPr>
        <w:t>a</w:t>
      </w:r>
      <w:r w:rsidRPr="004C57CE">
        <w:rPr>
          <w:rFonts w:ascii="Arial" w:eastAsia="Times New Roman" w:hAnsi="Arial" w:cs="Arial"/>
          <w:sz w:val="24"/>
          <w:szCs w:val="24"/>
        </w:rPr>
        <w:t>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nu.</w:t>
      </w:r>
    </w:p>
    <w:p w14:paraId="2C4530C7" w14:textId="77777777" w:rsidR="00FC7407" w:rsidRPr="004C57CE" w:rsidRDefault="00FC7407" w:rsidP="00D50631">
      <w:pPr>
        <w:tabs>
          <w:tab w:val="left" w:pos="0"/>
        </w:tabs>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Čuvarska služba mora biti potpuno materijalno obezbijeđena za obavljanje čuvarske službe. </w:t>
      </w:r>
    </w:p>
    <w:p w14:paraId="5F6ADE84" w14:textId="77777777" w:rsidR="00B75EE8" w:rsidRPr="004C57CE" w:rsidRDefault="00B75EE8"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d) </w:t>
      </w:r>
      <w:r w:rsidR="00FC7407" w:rsidRPr="004C57CE">
        <w:rPr>
          <w:rFonts w:ascii="Arial" w:eastAsia="Times New Roman" w:hAnsi="Arial" w:cs="Arial"/>
          <w:sz w:val="24"/>
          <w:szCs w:val="24"/>
        </w:rPr>
        <w:t>Mat</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rijaln</w:t>
      </w:r>
      <w:r w:rsidRPr="004C57CE">
        <w:rPr>
          <w:rFonts w:ascii="Arial" w:eastAsia="Times New Roman" w:hAnsi="Arial" w:cs="Arial"/>
          <w:sz w:val="24"/>
          <w:szCs w:val="24"/>
        </w:rPr>
        <w:t>e pripreme</w:t>
      </w:r>
    </w:p>
    <w:p w14:paraId="04A710FD" w14:textId="5F4B0331" w:rsidR="00A86C44" w:rsidRPr="004C57CE" w:rsidRDefault="00B75EE8" w:rsidP="002C73C4">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Materijaln</w:t>
      </w:r>
      <w:r w:rsidR="00FC7407" w:rsidRPr="004C57CE">
        <w:rPr>
          <w:rFonts w:ascii="Arial" w:eastAsia="Times New Roman" w:hAnsi="Arial" w:cs="Arial"/>
          <w:sz w:val="24"/>
          <w:szCs w:val="24"/>
        </w:rPr>
        <w:t>a p</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ipr</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ma obuhv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ta p</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ip</w:t>
      </w:r>
      <w:r w:rsidR="00FC7407" w:rsidRPr="004C57CE">
        <w:rPr>
          <w:rFonts w:ascii="Arial" w:eastAsia="Times New Roman" w:hAnsi="Arial" w:cs="Arial"/>
          <w:spacing w:val="-1"/>
          <w:sz w:val="24"/>
          <w:szCs w:val="24"/>
        </w:rPr>
        <w:t>re</w:t>
      </w:r>
      <w:r w:rsidR="00FC7407" w:rsidRPr="004C57CE">
        <w:rPr>
          <w:rFonts w:ascii="Arial" w:eastAsia="Times New Roman" w:hAnsi="Arial" w:cs="Arial"/>
          <w:sz w:val="24"/>
          <w:szCs w:val="24"/>
        </w:rPr>
        <w:t>mu l</w:t>
      </w:r>
      <w:r w:rsidR="00FC7407" w:rsidRPr="004C57CE">
        <w:rPr>
          <w:rFonts w:ascii="Arial" w:eastAsia="Times New Roman" w:hAnsi="Arial" w:cs="Arial"/>
          <w:spacing w:val="1"/>
          <w:sz w:val="24"/>
          <w:szCs w:val="24"/>
        </w:rPr>
        <w:t>i</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nog 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o</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u</w:t>
      </w:r>
      <w:r w:rsidR="00FC7407" w:rsidRPr="004C57CE">
        <w:rPr>
          <w:rFonts w:ascii="Arial" w:eastAsia="Times New Roman" w:hAnsi="Arial" w:cs="Arial"/>
          <w:spacing w:val="1"/>
          <w:sz w:val="24"/>
          <w:szCs w:val="24"/>
        </w:rPr>
        <w:t>ž</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nja i </w:t>
      </w:r>
      <w:r w:rsidR="00FC7407" w:rsidRPr="004C57CE">
        <w:rPr>
          <w:rFonts w:ascii="Arial" w:eastAsia="Times New Roman" w:hAnsi="Arial" w:cs="Arial"/>
          <w:spacing w:val="2"/>
          <w:sz w:val="24"/>
          <w:szCs w:val="24"/>
        </w:rPr>
        <w:t>o</w:t>
      </w:r>
      <w:r w:rsidR="00FC7407" w:rsidRPr="004C57CE">
        <w:rPr>
          <w:rFonts w:ascii="Arial" w:eastAsia="Times New Roman" w:hAnsi="Arial" w:cs="Arial"/>
          <w:sz w:val="24"/>
          <w:szCs w:val="24"/>
        </w:rPr>
        <w:t>p</w:t>
      </w:r>
      <w:r w:rsidR="00FC7407" w:rsidRPr="004C57CE">
        <w:rPr>
          <w:rFonts w:ascii="Arial" w:eastAsia="Times New Roman" w:hAnsi="Arial" w:cs="Arial"/>
          <w:spacing w:val="-1"/>
          <w:sz w:val="24"/>
          <w:szCs w:val="24"/>
        </w:rPr>
        <w:t>re</w:t>
      </w:r>
      <w:r w:rsidR="00FC7407" w:rsidRPr="004C57CE">
        <w:rPr>
          <w:rFonts w:ascii="Arial" w:eastAsia="Times New Roman" w:hAnsi="Arial" w:cs="Arial"/>
          <w:sz w:val="24"/>
          <w:szCs w:val="24"/>
        </w:rPr>
        <w:t>me, smo</w:t>
      </w:r>
      <w:r w:rsidR="00FC7407" w:rsidRPr="004C57CE">
        <w:rPr>
          <w:rFonts w:ascii="Arial" w:eastAsia="Times New Roman" w:hAnsi="Arial" w:cs="Arial"/>
          <w:spacing w:val="1"/>
          <w:sz w:val="24"/>
          <w:szCs w:val="24"/>
        </w:rPr>
        <w:t>t</w:t>
      </w:r>
      <w:r w:rsidR="00FC7407" w:rsidRPr="004C57CE">
        <w:rPr>
          <w:rFonts w:ascii="Arial" w:eastAsia="Times New Roman" w:hAnsi="Arial" w:cs="Arial"/>
          <w:sz w:val="24"/>
          <w:szCs w:val="24"/>
        </w:rPr>
        <w:t>ru l</w:t>
      </w:r>
      <w:r w:rsidR="00FC7407" w:rsidRPr="004C57CE">
        <w:rPr>
          <w:rFonts w:ascii="Arial" w:eastAsia="Times New Roman" w:hAnsi="Arial" w:cs="Arial"/>
          <w:spacing w:val="1"/>
          <w:sz w:val="24"/>
          <w:szCs w:val="24"/>
        </w:rPr>
        <w:t>i</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nog i</w:t>
      </w:r>
      <w:r w:rsidR="00FC7407" w:rsidRPr="004C57CE">
        <w:rPr>
          <w:rFonts w:ascii="Arial" w:eastAsia="Times New Roman" w:hAnsi="Arial" w:cs="Arial"/>
          <w:spacing w:val="2"/>
          <w:sz w:val="24"/>
          <w:szCs w:val="24"/>
        </w:rPr>
        <w:t>z</w:t>
      </w:r>
      <w:r w:rsidR="00FC7407" w:rsidRPr="004C57CE">
        <w:rPr>
          <w:rFonts w:ascii="Arial" w:eastAsia="Times New Roman" w:hAnsi="Arial" w:cs="Arial"/>
          <w:spacing w:val="-2"/>
          <w:sz w:val="24"/>
          <w:szCs w:val="24"/>
        </w:rPr>
        <w:t>g</w:t>
      </w:r>
      <w:r w:rsidR="00FC7407" w:rsidRPr="004C57CE">
        <w:rPr>
          <w:rFonts w:ascii="Arial" w:eastAsia="Times New Roman" w:hAnsi="Arial" w:cs="Arial"/>
          <w:sz w:val="24"/>
          <w:szCs w:val="24"/>
        </w:rPr>
        <w:t>led</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obezbjeđenje kompletnosti i ispravnosti odjeće i obuće.</w:t>
      </w:r>
    </w:p>
    <w:p w14:paraId="57553B67" w14:textId="7BBB45B9" w:rsidR="00FC7407" w:rsidRPr="004C57CE" w:rsidRDefault="00F47913"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185</w:t>
      </w:r>
      <w:r w:rsidR="00FC7407" w:rsidRPr="004C57CE">
        <w:rPr>
          <w:rFonts w:ascii="Arial" w:eastAsia="Times New Roman" w:hAnsi="Arial" w:cs="Arial"/>
          <w:b/>
          <w:bCs/>
          <w:sz w:val="24"/>
          <w:szCs w:val="24"/>
        </w:rPr>
        <w:t xml:space="preserve">. </w:t>
      </w:r>
      <w:r w:rsidR="00FC7407" w:rsidRPr="004C57CE">
        <w:rPr>
          <w:rFonts w:ascii="Arial" w:eastAsia="Times New Roman" w:hAnsi="Arial" w:cs="Arial"/>
          <w:spacing w:val="1"/>
          <w:sz w:val="24"/>
          <w:szCs w:val="24"/>
        </w:rPr>
        <w:t>P</w:t>
      </w:r>
      <w:r w:rsidR="00FC7407" w:rsidRPr="004C57CE">
        <w:rPr>
          <w:rFonts w:ascii="Arial" w:eastAsia="Times New Roman" w:hAnsi="Arial" w:cs="Arial"/>
          <w:sz w:val="24"/>
          <w:szCs w:val="24"/>
        </w:rPr>
        <w:t>r</w:t>
      </w:r>
      <w:r w:rsidR="00FC7407" w:rsidRPr="004C57CE">
        <w:rPr>
          <w:rFonts w:ascii="Arial" w:eastAsia="Times New Roman" w:hAnsi="Arial" w:cs="Arial"/>
          <w:spacing w:val="-2"/>
          <w:sz w:val="24"/>
          <w:szCs w:val="24"/>
        </w:rPr>
        <w:t>eg</w:t>
      </w:r>
      <w:r w:rsidR="00FC7407" w:rsidRPr="004C57CE">
        <w:rPr>
          <w:rFonts w:ascii="Arial" w:eastAsia="Times New Roman" w:hAnsi="Arial" w:cs="Arial"/>
          <w:sz w:val="24"/>
          <w:szCs w:val="24"/>
        </w:rPr>
        <w:t xml:space="preserve">led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uv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rske slu</w:t>
      </w:r>
      <w:r w:rsidR="00FC7407" w:rsidRPr="004C57CE">
        <w:rPr>
          <w:rFonts w:ascii="Arial" w:eastAsia="Times New Roman" w:hAnsi="Arial" w:cs="Arial"/>
          <w:spacing w:val="2"/>
          <w:sz w:val="24"/>
          <w:szCs w:val="24"/>
        </w:rPr>
        <w:t>ž</w:t>
      </w:r>
      <w:r w:rsidR="00FC7407" w:rsidRPr="004C57CE">
        <w:rPr>
          <w:rFonts w:ascii="Arial" w:eastAsia="Times New Roman" w:hAnsi="Arial" w:cs="Arial"/>
          <w:sz w:val="24"/>
          <w:szCs w:val="24"/>
        </w:rPr>
        <w:t>be ob</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vl</w:t>
      </w:r>
      <w:r w:rsidR="00FC7407" w:rsidRPr="004C57CE">
        <w:rPr>
          <w:rFonts w:ascii="Arial" w:eastAsia="Times New Roman" w:hAnsi="Arial" w:cs="Arial"/>
          <w:spacing w:val="1"/>
          <w:sz w:val="24"/>
          <w:szCs w:val="24"/>
        </w:rPr>
        <w:t>j</w:t>
      </w:r>
      <w:r w:rsidR="00FC7407" w:rsidRPr="004C57CE">
        <w:rPr>
          <w:rFonts w:ascii="Arial" w:eastAsia="Times New Roman" w:hAnsi="Arial" w:cs="Arial"/>
          <w:sz w:val="24"/>
          <w:szCs w:val="24"/>
        </w:rPr>
        <w:t>a d</w:t>
      </w:r>
      <w:r w:rsidR="00FC7407" w:rsidRPr="004C57CE">
        <w:rPr>
          <w:rFonts w:ascii="Arial" w:eastAsia="Times New Roman" w:hAnsi="Arial" w:cs="Arial"/>
          <w:spacing w:val="-1"/>
          <w:sz w:val="24"/>
          <w:szCs w:val="24"/>
        </w:rPr>
        <w:t>ež</w:t>
      </w:r>
      <w:r w:rsidR="00FC7407" w:rsidRPr="004C57CE">
        <w:rPr>
          <w:rFonts w:ascii="Arial" w:eastAsia="Times New Roman" w:hAnsi="Arial" w:cs="Arial"/>
          <w:sz w:val="24"/>
          <w:szCs w:val="24"/>
        </w:rPr>
        <w:t>u</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 xml:space="preserve">ni jedinice u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i</w:t>
      </w:r>
      <w:r w:rsidR="00FC7407" w:rsidRPr="004C57CE">
        <w:rPr>
          <w:rFonts w:ascii="Arial" w:eastAsia="Times New Roman" w:hAnsi="Arial" w:cs="Arial"/>
          <w:spacing w:val="1"/>
          <w:sz w:val="24"/>
          <w:szCs w:val="24"/>
        </w:rPr>
        <w:t>j</w:t>
      </w:r>
      <w:r w:rsidR="00FC7407" w:rsidRPr="004C57CE">
        <w:rPr>
          <w:rFonts w:ascii="Arial" w:eastAsia="Times New Roman" w:hAnsi="Arial" w:cs="Arial"/>
          <w:sz w:val="24"/>
          <w:szCs w:val="24"/>
        </w:rPr>
        <w:t>oj je n</w:t>
      </w:r>
      <w:r w:rsidR="00FC7407" w:rsidRPr="004C57CE">
        <w:rPr>
          <w:rFonts w:ascii="Arial" w:eastAsia="Times New Roman" w:hAnsi="Arial" w:cs="Arial"/>
          <w:spacing w:val="-1"/>
          <w:sz w:val="24"/>
          <w:szCs w:val="24"/>
        </w:rPr>
        <w:t>a</w:t>
      </w:r>
      <w:r w:rsidR="00FC7407" w:rsidRPr="004C57CE">
        <w:rPr>
          <w:rFonts w:ascii="Arial" w:eastAsia="Times New Roman" w:hAnsi="Arial" w:cs="Arial"/>
          <w:w w:val="111"/>
          <w:sz w:val="24"/>
          <w:szCs w:val="24"/>
        </w:rPr>
        <w:t>dle</w:t>
      </w:r>
      <w:r w:rsidR="00FC7407" w:rsidRPr="004C57CE">
        <w:rPr>
          <w:rFonts w:ascii="Arial" w:eastAsia="Times New Roman" w:hAnsi="Arial" w:cs="Arial"/>
          <w:spacing w:val="1"/>
          <w:w w:val="111"/>
          <w:sz w:val="24"/>
          <w:szCs w:val="24"/>
        </w:rPr>
        <w:t>ž</w:t>
      </w:r>
      <w:r w:rsidR="00FC7407" w:rsidRPr="004C57CE">
        <w:rPr>
          <w:rFonts w:ascii="Arial" w:eastAsia="Times New Roman" w:hAnsi="Arial" w:cs="Arial"/>
          <w:sz w:val="24"/>
          <w:szCs w:val="24"/>
        </w:rPr>
        <w:t>nosti ob</w:t>
      </w:r>
      <w:r w:rsidR="00FC7407" w:rsidRPr="004C57CE">
        <w:rPr>
          <w:rFonts w:ascii="Arial" w:eastAsia="Times New Roman" w:hAnsi="Arial" w:cs="Arial"/>
          <w:spacing w:val="-1"/>
          <w:sz w:val="24"/>
          <w:szCs w:val="24"/>
        </w:rPr>
        <w:t>e</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bjeđ</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nje.</w:t>
      </w:r>
    </w:p>
    <w:p w14:paraId="7BD4CD89" w14:textId="1D2BA0B0" w:rsidR="00FC7407" w:rsidRPr="004C57CE" w:rsidRDefault="00FC7407" w:rsidP="00D50631">
      <w:pPr>
        <w:tabs>
          <w:tab w:val="left" w:pos="1780"/>
        </w:tabs>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Pregledu čuvarske službe prisustvuje i starješina koji je pripremio čuvarsku službu </w:t>
      </w:r>
      <w:r w:rsidR="00F62268" w:rsidRPr="004C57CE">
        <w:rPr>
          <w:rFonts w:ascii="Arial" w:eastAsia="Times New Roman" w:hAnsi="Arial" w:cs="Arial"/>
          <w:sz w:val="24"/>
          <w:szCs w:val="24"/>
        </w:rPr>
        <w:t xml:space="preserve">i </w:t>
      </w:r>
      <w:r w:rsidRPr="004C57CE">
        <w:rPr>
          <w:rFonts w:ascii="Arial" w:eastAsia="Times New Roman" w:hAnsi="Arial" w:cs="Arial"/>
          <w:sz w:val="24"/>
          <w:szCs w:val="24"/>
        </w:rPr>
        <w:t xml:space="preserve">obavlja se na </w:t>
      </w:r>
      <w:r w:rsidR="00F62268" w:rsidRPr="004C57CE">
        <w:rPr>
          <w:rFonts w:ascii="Arial" w:eastAsia="Times New Roman" w:hAnsi="Arial" w:cs="Arial"/>
          <w:sz w:val="24"/>
          <w:szCs w:val="24"/>
        </w:rPr>
        <w:t>zbornom mjestu</w:t>
      </w:r>
      <w:r w:rsidRPr="004C57CE">
        <w:rPr>
          <w:rFonts w:ascii="Arial" w:eastAsia="Times New Roman" w:hAnsi="Arial" w:cs="Arial"/>
          <w:sz w:val="24"/>
          <w:szCs w:val="24"/>
        </w:rPr>
        <w:t>.</w:t>
      </w:r>
    </w:p>
    <w:p w14:paraId="2DDDE8EC" w14:textId="107359C1" w:rsidR="00FC7407" w:rsidRPr="004C57CE" w:rsidRDefault="00FC7407" w:rsidP="00D50631">
      <w:pPr>
        <w:tabs>
          <w:tab w:val="left" w:pos="1780"/>
        </w:tabs>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Pregled čuvarske službe obavlja se u vrijeme koje odredi komandant jedinice (kasarne, vojnog aerodroma, logorsk</w:t>
      </w:r>
      <w:r w:rsidR="00290BF9" w:rsidRPr="004C57CE">
        <w:rPr>
          <w:rFonts w:ascii="Arial" w:eastAsia="Times New Roman" w:hAnsi="Arial" w:cs="Arial"/>
          <w:sz w:val="24"/>
          <w:szCs w:val="24"/>
        </w:rPr>
        <w:t>og</w:t>
      </w:r>
      <w:r w:rsidRPr="004C57CE">
        <w:rPr>
          <w:rFonts w:ascii="Arial" w:eastAsia="Times New Roman" w:hAnsi="Arial" w:cs="Arial"/>
          <w:sz w:val="24"/>
          <w:szCs w:val="24"/>
        </w:rPr>
        <w:t xml:space="preserve"> prostor</w:t>
      </w:r>
      <w:r w:rsidR="00290BF9" w:rsidRPr="004C57CE">
        <w:rPr>
          <w:rFonts w:ascii="Arial" w:eastAsia="Times New Roman" w:hAnsi="Arial" w:cs="Arial"/>
          <w:sz w:val="24"/>
          <w:szCs w:val="24"/>
        </w:rPr>
        <w:t>a</w:t>
      </w:r>
      <w:r w:rsidRPr="004C57CE">
        <w:rPr>
          <w:rFonts w:ascii="Arial" w:eastAsia="Times New Roman" w:hAnsi="Arial" w:cs="Arial"/>
          <w:sz w:val="24"/>
          <w:szCs w:val="24"/>
        </w:rPr>
        <w:t>).</w:t>
      </w:r>
    </w:p>
    <w:p w14:paraId="353D6BCB" w14:textId="67F2EF38" w:rsidR="00FC7407" w:rsidRPr="004C57CE" w:rsidRDefault="0088638F"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186</w:t>
      </w:r>
      <w:r w:rsidR="00FC7407" w:rsidRPr="004C57CE">
        <w:rPr>
          <w:rFonts w:ascii="Arial" w:eastAsia="Times New Roman" w:hAnsi="Arial" w:cs="Arial"/>
          <w:b/>
          <w:bCs/>
          <w:sz w:val="24"/>
          <w:szCs w:val="24"/>
        </w:rPr>
        <w:t xml:space="preserve">. </w:t>
      </w:r>
      <w:r w:rsidR="00FC7407" w:rsidRPr="004C57CE">
        <w:rPr>
          <w:rFonts w:ascii="Arial" w:eastAsia="Times New Roman" w:hAnsi="Arial" w:cs="Arial"/>
          <w:sz w:val="24"/>
          <w:szCs w:val="24"/>
        </w:rPr>
        <w:t>Petnaest minuta prije pregleda, komandiri čuvarske službe dovode čuvare na zborno mjesto i postrojavaju ih po starješinstvu komandira čuvarske službe, na međusobnom rastojanju od pet koraka.</w:t>
      </w:r>
    </w:p>
    <w:p w14:paraId="105D1E38" w14:textId="77777777" w:rsidR="00FC7407" w:rsidRPr="004C57CE" w:rsidRDefault="00FC7407" w:rsidP="00D50631">
      <w:pPr>
        <w:tabs>
          <w:tab w:val="left" w:pos="1780"/>
        </w:tabs>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Lica iz čuvarske službe postrojavaju se ovim redom: komandir čuvarske službe, vođa smjene i čuvari.</w:t>
      </w:r>
    </w:p>
    <w:p w14:paraId="5F5D0B28" w14:textId="77777777" w:rsidR="00FC7407" w:rsidRPr="004C57CE" w:rsidRDefault="00FC7407" w:rsidP="00D50631">
      <w:pPr>
        <w:tabs>
          <w:tab w:val="left" w:pos="1780"/>
        </w:tabs>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Prilikom pregleda komandiri čuvarske službe dužni su da izvrše smotru ljudstva, naoružanja i opreme.</w:t>
      </w:r>
    </w:p>
    <w:p w14:paraId="0F81DBF2" w14:textId="72C73C6A" w:rsidR="00FC7407" w:rsidRPr="004C57CE" w:rsidRDefault="00FC7407" w:rsidP="00D50631">
      <w:pPr>
        <w:tabs>
          <w:tab w:val="left" w:pos="1780"/>
        </w:tabs>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Nakon pregleda, komandiri čuvarske službe staju pet koraka ispred svoje čuvarske službe i komanduju </w:t>
      </w:r>
      <w:r w:rsidR="00457AFA" w:rsidRPr="004C57CE">
        <w:rPr>
          <w:rFonts w:ascii="Arial" w:eastAsia="Times New Roman" w:hAnsi="Arial" w:cs="Arial"/>
          <w:sz w:val="24"/>
          <w:szCs w:val="24"/>
        </w:rPr>
        <w:t>„</w:t>
      </w:r>
      <w:r w:rsidRPr="004C57CE">
        <w:rPr>
          <w:rFonts w:ascii="Arial" w:eastAsia="Times New Roman" w:hAnsi="Arial" w:cs="Arial"/>
          <w:sz w:val="24"/>
          <w:szCs w:val="24"/>
        </w:rPr>
        <w:t>pozdrav</w:t>
      </w:r>
      <w:r w:rsidR="00457AFA" w:rsidRPr="004C57CE">
        <w:rPr>
          <w:rFonts w:ascii="Arial" w:eastAsia="Times New Roman" w:hAnsi="Arial" w:cs="Arial"/>
          <w:sz w:val="24"/>
          <w:szCs w:val="24"/>
        </w:rPr>
        <w:t>“</w:t>
      </w:r>
      <w:r w:rsidR="00526258" w:rsidRPr="004C57CE">
        <w:rPr>
          <w:rFonts w:ascii="Arial" w:eastAsia="Times New Roman" w:hAnsi="Arial" w:cs="Arial"/>
          <w:sz w:val="24"/>
          <w:szCs w:val="24"/>
        </w:rPr>
        <w:t xml:space="preserve"> </w:t>
      </w:r>
      <w:r w:rsidRPr="004C57CE">
        <w:rPr>
          <w:rFonts w:ascii="Arial" w:eastAsia="Times New Roman" w:hAnsi="Arial" w:cs="Arial"/>
          <w:sz w:val="24"/>
          <w:szCs w:val="24"/>
        </w:rPr>
        <w:t>i predaju raport dežurnom kasarne, odnosno jedinice.</w:t>
      </w:r>
    </w:p>
    <w:p w14:paraId="03DF814C" w14:textId="66185CBD" w:rsidR="00FC7407" w:rsidRPr="004C57CE" w:rsidRDefault="0088638F"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187</w:t>
      </w:r>
      <w:r w:rsidR="00FC7407" w:rsidRPr="004C57CE">
        <w:rPr>
          <w:rFonts w:ascii="Arial" w:eastAsia="Times New Roman" w:hAnsi="Arial" w:cs="Arial"/>
          <w:b/>
          <w:sz w:val="24"/>
          <w:szCs w:val="24"/>
        </w:rPr>
        <w:t xml:space="preserve">. </w:t>
      </w:r>
      <w:r w:rsidR="00FC7407" w:rsidRPr="004C57CE">
        <w:rPr>
          <w:rFonts w:ascii="Arial" w:eastAsia="Times New Roman" w:hAnsi="Arial" w:cs="Arial"/>
          <w:sz w:val="24"/>
          <w:szCs w:val="24"/>
        </w:rPr>
        <w:t>Dežurni kasarne, odnosno jedinic</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 posli</w:t>
      </w:r>
      <w:r w:rsidR="00FC7407" w:rsidRPr="004C57CE">
        <w:rPr>
          <w:rFonts w:ascii="Arial" w:eastAsia="Times New Roman" w:hAnsi="Arial" w:cs="Arial"/>
          <w:spacing w:val="1"/>
          <w:sz w:val="24"/>
          <w:szCs w:val="24"/>
        </w:rPr>
        <w:t>j</w:t>
      </w:r>
      <w:r w:rsidR="00FC7407" w:rsidRPr="004C57CE">
        <w:rPr>
          <w:rFonts w:ascii="Arial" w:eastAsia="Times New Roman" w:hAnsi="Arial" w:cs="Arial"/>
          <w:sz w:val="24"/>
          <w:szCs w:val="24"/>
        </w:rPr>
        <w:t>e p</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i</w:t>
      </w:r>
      <w:r w:rsidR="00FC7407" w:rsidRPr="004C57CE">
        <w:rPr>
          <w:rFonts w:ascii="Arial" w:eastAsia="Times New Roman" w:hAnsi="Arial" w:cs="Arial"/>
          <w:spacing w:val="1"/>
          <w:sz w:val="24"/>
          <w:szCs w:val="24"/>
        </w:rPr>
        <w:t>j</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ma r</w:t>
      </w:r>
      <w:r w:rsidR="00FC7407" w:rsidRPr="004C57CE">
        <w:rPr>
          <w:rFonts w:ascii="Arial" w:eastAsia="Times New Roman" w:hAnsi="Arial" w:cs="Arial"/>
          <w:spacing w:val="-2"/>
          <w:sz w:val="24"/>
          <w:szCs w:val="24"/>
        </w:rPr>
        <w:t>a</w:t>
      </w:r>
      <w:r w:rsidR="00FC7407" w:rsidRPr="004C57CE">
        <w:rPr>
          <w:rFonts w:ascii="Arial" w:eastAsia="Times New Roman" w:hAnsi="Arial" w:cs="Arial"/>
          <w:sz w:val="24"/>
          <w:szCs w:val="24"/>
        </w:rPr>
        <w:t>porta, po</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d</w:t>
      </w:r>
      <w:r w:rsidR="00FC7407" w:rsidRPr="004C57CE">
        <w:rPr>
          <w:rFonts w:ascii="Arial" w:eastAsia="Times New Roman" w:hAnsi="Arial" w:cs="Arial"/>
          <w:spacing w:val="-1"/>
          <w:sz w:val="24"/>
          <w:szCs w:val="24"/>
        </w:rPr>
        <w:t>ra</w:t>
      </w:r>
      <w:r w:rsidR="00FC7407" w:rsidRPr="004C57CE">
        <w:rPr>
          <w:rFonts w:ascii="Arial" w:eastAsia="Times New Roman" w:hAnsi="Arial" w:cs="Arial"/>
          <w:sz w:val="24"/>
          <w:szCs w:val="24"/>
        </w:rPr>
        <w:t>vl</w:t>
      </w:r>
      <w:r w:rsidR="00FC7407" w:rsidRPr="004C57CE">
        <w:rPr>
          <w:rFonts w:ascii="Arial" w:eastAsia="Times New Roman" w:hAnsi="Arial" w:cs="Arial"/>
          <w:spacing w:val="1"/>
          <w:sz w:val="24"/>
          <w:szCs w:val="24"/>
        </w:rPr>
        <w:t>j</w:t>
      </w:r>
      <w:r w:rsidR="00FC7407" w:rsidRPr="004C57CE">
        <w:rPr>
          <w:rFonts w:ascii="Arial" w:eastAsia="Times New Roman" w:hAnsi="Arial" w:cs="Arial"/>
          <w:sz w:val="24"/>
          <w:szCs w:val="24"/>
        </w:rPr>
        <w:t xml:space="preserve">a stroj, a </w:t>
      </w:r>
      <w:r w:rsidR="00FC7407" w:rsidRPr="004C57CE">
        <w:rPr>
          <w:rFonts w:ascii="Arial" w:eastAsia="Times New Roman" w:hAnsi="Arial" w:cs="Arial"/>
          <w:spacing w:val="1"/>
          <w:sz w:val="24"/>
          <w:szCs w:val="24"/>
        </w:rPr>
        <w:t>z</w:t>
      </w:r>
      <w:r w:rsidR="00FC7407" w:rsidRPr="004C57CE">
        <w:rPr>
          <w:rFonts w:ascii="Arial" w:eastAsia="Times New Roman" w:hAnsi="Arial" w:cs="Arial"/>
          <w:spacing w:val="-1"/>
          <w:sz w:val="24"/>
          <w:szCs w:val="24"/>
        </w:rPr>
        <w:t>a</w:t>
      </w:r>
      <w:r w:rsidR="00FC7407" w:rsidRPr="004C57CE">
        <w:rPr>
          <w:rFonts w:ascii="Arial" w:eastAsia="Times New Roman" w:hAnsi="Arial" w:cs="Arial"/>
          <w:spacing w:val="3"/>
          <w:sz w:val="24"/>
          <w:szCs w:val="24"/>
        </w:rPr>
        <w:t>t</w:t>
      </w:r>
      <w:r w:rsidR="00FC7407" w:rsidRPr="004C57CE">
        <w:rPr>
          <w:rFonts w:ascii="Arial" w:eastAsia="Times New Roman" w:hAnsi="Arial" w:cs="Arial"/>
          <w:sz w:val="24"/>
          <w:szCs w:val="24"/>
        </w:rPr>
        <w:t>im 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r</w:t>
      </w:r>
      <w:r w:rsidR="00FC7407" w:rsidRPr="004C57CE">
        <w:rPr>
          <w:rFonts w:ascii="Arial" w:eastAsia="Times New Roman" w:hAnsi="Arial" w:cs="Arial"/>
          <w:spacing w:val="-2"/>
          <w:sz w:val="24"/>
          <w:szCs w:val="24"/>
        </w:rPr>
        <w:t>e</w:t>
      </w:r>
      <w:r w:rsidR="00FC7407" w:rsidRPr="004C57CE">
        <w:rPr>
          <w:rFonts w:ascii="Arial" w:eastAsia="Times New Roman" w:hAnsi="Arial" w:cs="Arial"/>
          <w:sz w:val="24"/>
          <w:szCs w:val="24"/>
        </w:rPr>
        <w:t>đuje komandi</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i</w:t>
      </w:r>
      <w:r w:rsidR="00FC7407" w:rsidRPr="004C57CE">
        <w:rPr>
          <w:rFonts w:ascii="Arial" w:eastAsia="Times New Roman" w:hAnsi="Arial" w:cs="Arial"/>
          <w:spacing w:val="1"/>
          <w:sz w:val="24"/>
          <w:szCs w:val="24"/>
        </w:rPr>
        <w:t>m</w:t>
      </w:r>
      <w:r w:rsidR="00FC7407" w:rsidRPr="004C57CE">
        <w:rPr>
          <w:rFonts w:ascii="Arial" w:eastAsia="Times New Roman" w:hAnsi="Arial" w:cs="Arial"/>
          <w:sz w:val="24"/>
          <w:szCs w:val="24"/>
        </w:rPr>
        <w:t xml:space="preserve">a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uv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rskih slu</w:t>
      </w:r>
      <w:r w:rsidR="00FC7407" w:rsidRPr="004C57CE">
        <w:rPr>
          <w:rFonts w:ascii="Arial" w:eastAsia="Times New Roman" w:hAnsi="Arial" w:cs="Arial"/>
          <w:spacing w:val="2"/>
          <w:sz w:val="24"/>
          <w:szCs w:val="24"/>
        </w:rPr>
        <w:t>ž</w:t>
      </w:r>
      <w:r w:rsidR="00FC7407" w:rsidRPr="004C57CE">
        <w:rPr>
          <w:rFonts w:ascii="Arial" w:eastAsia="Times New Roman" w:hAnsi="Arial" w:cs="Arial"/>
          <w:sz w:val="24"/>
          <w:szCs w:val="24"/>
        </w:rPr>
        <w:t>bi da r</w:t>
      </w:r>
      <w:r w:rsidR="00FC7407" w:rsidRPr="004C57CE">
        <w:rPr>
          <w:rFonts w:ascii="Arial" w:eastAsia="Times New Roman" w:hAnsi="Arial" w:cs="Arial"/>
          <w:spacing w:val="-2"/>
          <w:sz w:val="24"/>
          <w:szCs w:val="24"/>
        </w:rPr>
        <w:t>a</w:t>
      </w:r>
      <w:r w:rsidR="00FC7407" w:rsidRPr="004C57CE">
        <w:rPr>
          <w:rFonts w:ascii="Arial" w:eastAsia="Times New Roman" w:hAnsi="Arial" w:cs="Arial"/>
          <w:spacing w:val="1"/>
          <w:sz w:val="24"/>
          <w:szCs w:val="24"/>
        </w:rPr>
        <w:t>z</w:t>
      </w:r>
      <w:r w:rsidR="00FC7407" w:rsidRPr="004C57CE">
        <w:rPr>
          <w:rFonts w:ascii="Arial" w:eastAsia="Times New Roman" w:hAnsi="Arial" w:cs="Arial"/>
          <w:sz w:val="24"/>
          <w:szCs w:val="24"/>
        </w:rPr>
        <w:t>maknu v</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 xml:space="preserve">ste i komanduju </w:t>
      </w:r>
      <w:r w:rsidR="00457AFA" w:rsidRPr="004C57CE">
        <w:rPr>
          <w:rFonts w:ascii="Arial" w:eastAsia="Times New Roman" w:hAnsi="Arial" w:cs="Arial"/>
          <w:spacing w:val="-2"/>
          <w:sz w:val="24"/>
          <w:szCs w:val="24"/>
        </w:rPr>
        <w:t>„</w:t>
      </w:r>
      <w:r w:rsidR="00FC7407" w:rsidRPr="004C57CE">
        <w:rPr>
          <w:rFonts w:ascii="Arial" w:eastAsia="Times New Roman" w:hAnsi="Arial" w:cs="Arial"/>
          <w:sz w:val="24"/>
          <w:szCs w:val="24"/>
        </w:rPr>
        <w:t>na m</w:t>
      </w:r>
      <w:r w:rsidR="00FC7407" w:rsidRPr="004C57CE">
        <w:rPr>
          <w:rFonts w:ascii="Arial" w:eastAsia="Times New Roman" w:hAnsi="Arial" w:cs="Arial"/>
          <w:spacing w:val="1"/>
          <w:sz w:val="24"/>
          <w:szCs w:val="24"/>
        </w:rPr>
        <w:t>j</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stu vol</w:t>
      </w:r>
      <w:r w:rsidR="00FC7407" w:rsidRPr="004C57CE">
        <w:rPr>
          <w:rFonts w:ascii="Arial" w:eastAsia="Times New Roman" w:hAnsi="Arial" w:cs="Arial"/>
          <w:spacing w:val="1"/>
          <w:sz w:val="24"/>
          <w:szCs w:val="24"/>
        </w:rPr>
        <w:t>j</w:t>
      </w:r>
      <w:r w:rsidR="00FC7407" w:rsidRPr="004C57CE">
        <w:rPr>
          <w:rFonts w:ascii="Arial" w:eastAsia="Times New Roman" w:hAnsi="Arial" w:cs="Arial"/>
          <w:sz w:val="24"/>
          <w:szCs w:val="24"/>
        </w:rPr>
        <w:t>no</w:t>
      </w:r>
      <w:r w:rsidR="00457AFA" w:rsidRPr="004C57CE">
        <w:rPr>
          <w:rFonts w:ascii="Arial" w:eastAsia="Times New Roman" w:hAnsi="Arial" w:cs="Arial"/>
          <w:spacing w:val="-2"/>
          <w:sz w:val="24"/>
          <w:szCs w:val="24"/>
        </w:rPr>
        <w:t>“</w:t>
      </w:r>
      <w:r w:rsidR="00FC7407" w:rsidRPr="004C57CE">
        <w:rPr>
          <w:rFonts w:ascii="Arial" w:eastAsia="Times New Roman" w:hAnsi="Arial" w:cs="Arial"/>
          <w:sz w:val="24"/>
          <w:szCs w:val="24"/>
        </w:rPr>
        <w:t>, n</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kon </w:t>
      </w:r>
      <w:r w:rsidR="00FC7407" w:rsidRPr="004C57CE">
        <w:rPr>
          <w:rFonts w:ascii="Arial" w:eastAsia="Times New Roman" w:hAnsi="Arial" w:cs="Arial"/>
          <w:spacing w:val="-1"/>
          <w:sz w:val="24"/>
          <w:szCs w:val="24"/>
        </w:rPr>
        <w:t>če</w:t>
      </w:r>
      <w:r w:rsidR="00FC7407" w:rsidRPr="004C57CE">
        <w:rPr>
          <w:rFonts w:ascii="Arial" w:eastAsia="Times New Roman" w:hAnsi="Arial" w:cs="Arial"/>
          <w:spacing w:val="-2"/>
          <w:sz w:val="24"/>
          <w:szCs w:val="24"/>
        </w:rPr>
        <w:t>g</w:t>
      </w:r>
      <w:r w:rsidR="00FC7407" w:rsidRPr="004C57CE">
        <w:rPr>
          <w:rFonts w:ascii="Arial" w:eastAsia="Times New Roman" w:hAnsi="Arial" w:cs="Arial"/>
          <w:sz w:val="24"/>
          <w:szCs w:val="24"/>
        </w:rPr>
        <w:t>a d</w:t>
      </w:r>
      <w:r w:rsidR="00FC7407" w:rsidRPr="004C57CE">
        <w:rPr>
          <w:rFonts w:ascii="Arial" w:eastAsia="Times New Roman" w:hAnsi="Arial" w:cs="Arial"/>
          <w:spacing w:val="-1"/>
          <w:sz w:val="24"/>
          <w:szCs w:val="24"/>
        </w:rPr>
        <w:t>ež</w:t>
      </w:r>
      <w:r w:rsidR="00FC7407" w:rsidRPr="004C57CE">
        <w:rPr>
          <w:rFonts w:ascii="Arial" w:eastAsia="Times New Roman" w:hAnsi="Arial" w:cs="Arial"/>
          <w:sz w:val="24"/>
          <w:szCs w:val="24"/>
        </w:rPr>
        <w:t>u</w:t>
      </w:r>
      <w:r w:rsidR="00FC7407" w:rsidRPr="004C57CE">
        <w:rPr>
          <w:rFonts w:ascii="Arial" w:eastAsia="Times New Roman" w:hAnsi="Arial" w:cs="Arial"/>
          <w:spacing w:val="-1"/>
          <w:sz w:val="24"/>
          <w:szCs w:val="24"/>
        </w:rPr>
        <w:t>r</w:t>
      </w:r>
      <w:r w:rsidR="00FC7407" w:rsidRPr="004C57CE">
        <w:rPr>
          <w:rFonts w:ascii="Arial" w:eastAsia="Times New Roman" w:hAnsi="Arial" w:cs="Arial"/>
          <w:spacing w:val="1"/>
          <w:sz w:val="24"/>
          <w:szCs w:val="24"/>
        </w:rPr>
        <w:t>n</w:t>
      </w:r>
      <w:r w:rsidR="00FC7407" w:rsidRPr="004C57CE">
        <w:rPr>
          <w:rFonts w:ascii="Arial" w:eastAsia="Times New Roman" w:hAnsi="Arial" w:cs="Arial"/>
          <w:sz w:val="24"/>
          <w:szCs w:val="24"/>
        </w:rPr>
        <w:t>i k</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s</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rn</w:t>
      </w:r>
      <w:r w:rsidR="00FC7407" w:rsidRPr="004C57CE">
        <w:rPr>
          <w:rFonts w:ascii="Arial" w:eastAsia="Times New Roman" w:hAnsi="Arial" w:cs="Arial"/>
          <w:spacing w:val="-2"/>
          <w:sz w:val="24"/>
          <w:szCs w:val="24"/>
        </w:rPr>
        <w:t>e</w:t>
      </w:r>
      <w:r w:rsidR="00FC7407" w:rsidRPr="004C57CE">
        <w:rPr>
          <w:rFonts w:ascii="Arial" w:eastAsia="Times New Roman" w:hAnsi="Arial" w:cs="Arial"/>
          <w:sz w:val="24"/>
          <w:szCs w:val="24"/>
        </w:rPr>
        <w:t>, odnosno j</w:t>
      </w:r>
      <w:r w:rsidR="00FC7407" w:rsidRPr="004C57CE">
        <w:rPr>
          <w:rFonts w:ascii="Arial" w:eastAsia="Times New Roman" w:hAnsi="Arial" w:cs="Arial"/>
          <w:spacing w:val="-1"/>
          <w:sz w:val="24"/>
          <w:szCs w:val="24"/>
        </w:rPr>
        <w:t>e</w:t>
      </w:r>
      <w:r w:rsidR="00FC7407" w:rsidRPr="004C57CE">
        <w:rPr>
          <w:rFonts w:ascii="Arial" w:eastAsia="Times New Roman" w:hAnsi="Arial" w:cs="Arial"/>
          <w:sz w:val="24"/>
          <w:szCs w:val="24"/>
        </w:rPr>
        <w:t>din</w:t>
      </w:r>
      <w:r w:rsidR="00FC7407" w:rsidRPr="004C57CE">
        <w:rPr>
          <w:rFonts w:ascii="Arial" w:eastAsia="Times New Roman" w:hAnsi="Arial" w:cs="Arial"/>
          <w:spacing w:val="1"/>
          <w:sz w:val="24"/>
          <w:szCs w:val="24"/>
        </w:rPr>
        <w:t>i</w:t>
      </w:r>
      <w:r w:rsidR="00FC7407" w:rsidRPr="004C57CE">
        <w:rPr>
          <w:rFonts w:ascii="Arial" w:eastAsia="Times New Roman" w:hAnsi="Arial" w:cs="Arial"/>
          <w:spacing w:val="-1"/>
          <w:sz w:val="24"/>
          <w:szCs w:val="24"/>
        </w:rPr>
        <w:t>c</w:t>
      </w:r>
      <w:r w:rsidR="00FC7407" w:rsidRPr="004C57CE">
        <w:rPr>
          <w:rFonts w:ascii="Arial" w:eastAsia="Times New Roman" w:hAnsi="Arial" w:cs="Arial"/>
          <w:sz w:val="24"/>
          <w:szCs w:val="24"/>
        </w:rPr>
        <w:t>e</w:t>
      </w:r>
      <w:r w:rsidR="00AE516F" w:rsidRPr="004C57CE">
        <w:rPr>
          <w:rFonts w:ascii="Arial" w:eastAsia="Times New Roman" w:hAnsi="Arial" w:cs="Arial"/>
          <w:sz w:val="24"/>
          <w:szCs w:val="24"/>
        </w:rPr>
        <w:t xml:space="preserve"> </w:t>
      </w:r>
      <w:r w:rsidR="00FC7407" w:rsidRPr="004C57CE">
        <w:rPr>
          <w:rFonts w:ascii="Arial" w:eastAsia="Times New Roman" w:hAnsi="Arial" w:cs="Arial"/>
          <w:sz w:val="24"/>
          <w:szCs w:val="24"/>
        </w:rPr>
        <w:t>p</w:t>
      </w:r>
      <w:r w:rsidR="00FC7407" w:rsidRPr="004C57CE">
        <w:rPr>
          <w:rFonts w:ascii="Arial" w:eastAsia="Times New Roman" w:hAnsi="Arial" w:cs="Arial"/>
          <w:spacing w:val="-1"/>
          <w:sz w:val="24"/>
          <w:szCs w:val="24"/>
        </w:rPr>
        <w:t>r</w:t>
      </w:r>
      <w:r w:rsidR="00FC7407" w:rsidRPr="004C57CE">
        <w:rPr>
          <w:rFonts w:ascii="Arial" w:eastAsia="Times New Roman" w:hAnsi="Arial" w:cs="Arial"/>
          <w:sz w:val="24"/>
          <w:szCs w:val="24"/>
        </w:rPr>
        <w:t>is</w:t>
      </w:r>
      <w:r w:rsidR="00FC7407" w:rsidRPr="004C57CE">
        <w:rPr>
          <w:rFonts w:ascii="Arial" w:eastAsia="Times New Roman" w:hAnsi="Arial" w:cs="Arial"/>
          <w:spacing w:val="1"/>
          <w:sz w:val="24"/>
          <w:szCs w:val="24"/>
        </w:rPr>
        <w:t>t</w:t>
      </w:r>
      <w:r w:rsidR="00FC7407" w:rsidRPr="004C57CE">
        <w:rPr>
          <w:rFonts w:ascii="Arial" w:eastAsia="Times New Roman" w:hAnsi="Arial" w:cs="Arial"/>
          <w:sz w:val="24"/>
          <w:szCs w:val="24"/>
        </w:rPr>
        <w:t>upa pr</w:t>
      </w:r>
      <w:r w:rsidR="00FC7407" w:rsidRPr="004C57CE">
        <w:rPr>
          <w:rFonts w:ascii="Arial" w:eastAsia="Times New Roman" w:hAnsi="Arial" w:cs="Arial"/>
          <w:spacing w:val="-2"/>
          <w:sz w:val="24"/>
          <w:szCs w:val="24"/>
        </w:rPr>
        <w:t>eg</w:t>
      </w:r>
      <w:r w:rsidR="00FC7407" w:rsidRPr="004C57CE">
        <w:rPr>
          <w:rFonts w:ascii="Arial" w:eastAsia="Times New Roman" w:hAnsi="Arial" w:cs="Arial"/>
          <w:sz w:val="24"/>
          <w:szCs w:val="24"/>
        </w:rPr>
        <w:t xml:space="preserve">ledu </w:t>
      </w:r>
      <w:r w:rsidR="00FC7407" w:rsidRPr="004C57CE">
        <w:rPr>
          <w:rFonts w:ascii="Arial" w:eastAsia="Times New Roman" w:hAnsi="Arial" w:cs="Arial"/>
          <w:spacing w:val="-1"/>
          <w:sz w:val="24"/>
          <w:szCs w:val="24"/>
        </w:rPr>
        <w:t>č</w:t>
      </w:r>
      <w:r w:rsidR="00FC7407" w:rsidRPr="004C57CE">
        <w:rPr>
          <w:rFonts w:ascii="Arial" w:eastAsia="Times New Roman" w:hAnsi="Arial" w:cs="Arial"/>
          <w:sz w:val="24"/>
          <w:szCs w:val="24"/>
        </w:rPr>
        <w:t>uv</w:t>
      </w:r>
      <w:r w:rsidR="00FC7407" w:rsidRPr="004C57CE">
        <w:rPr>
          <w:rFonts w:ascii="Arial" w:eastAsia="Times New Roman" w:hAnsi="Arial" w:cs="Arial"/>
          <w:spacing w:val="-1"/>
          <w:sz w:val="24"/>
          <w:szCs w:val="24"/>
        </w:rPr>
        <w:t>a</w:t>
      </w:r>
      <w:r w:rsidR="00FC7407" w:rsidRPr="004C57CE">
        <w:rPr>
          <w:rFonts w:ascii="Arial" w:eastAsia="Times New Roman" w:hAnsi="Arial" w:cs="Arial"/>
          <w:sz w:val="24"/>
          <w:szCs w:val="24"/>
        </w:rPr>
        <w:t xml:space="preserve">rskih </w:t>
      </w:r>
      <w:r w:rsidR="00FC7407" w:rsidRPr="004C57CE">
        <w:rPr>
          <w:rFonts w:ascii="Arial" w:eastAsia="Times New Roman" w:hAnsi="Arial" w:cs="Arial"/>
          <w:w w:val="111"/>
          <w:sz w:val="24"/>
          <w:szCs w:val="24"/>
        </w:rPr>
        <w:t>slu</w:t>
      </w:r>
      <w:r w:rsidR="00FC7407" w:rsidRPr="004C57CE">
        <w:rPr>
          <w:rFonts w:ascii="Arial" w:eastAsia="Times New Roman" w:hAnsi="Arial" w:cs="Arial"/>
          <w:spacing w:val="2"/>
          <w:w w:val="111"/>
          <w:sz w:val="24"/>
          <w:szCs w:val="24"/>
        </w:rPr>
        <w:t>ž</w:t>
      </w:r>
      <w:r w:rsidR="00FC7407" w:rsidRPr="004C57CE">
        <w:rPr>
          <w:rFonts w:ascii="Arial" w:eastAsia="Times New Roman" w:hAnsi="Arial" w:cs="Arial"/>
          <w:sz w:val="24"/>
          <w:szCs w:val="24"/>
        </w:rPr>
        <w:t>bi.</w:t>
      </w:r>
    </w:p>
    <w:p w14:paraId="307004CC"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Kom</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ndiri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p</w:t>
      </w:r>
      <w:r w:rsidRPr="004C57CE">
        <w:rPr>
          <w:rFonts w:ascii="Arial" w:eastAsia="Times New Roman" w:hAnsi="Arial" w:cs="Arial"/>
          <w:spacing w:val="-1"/>
          <w:sz w:val="24"/>
          <w:szCs w:val="24"/>
        </w:rPr>
        <w:t>ra</w:t>
      </w:r>
      <w:r w:rsidRPr="004C57CE">
        <w:rPr>
          <w:rFonts w:ascii="Arial" w:eastAsia="Times New Roman" w:hAnsi="Arial" w:cs="Arial"/>
          <w:sz w:val="24"/>
          <w:szCs w:val="24"/>
        </w:rPr>
        <w:t>te d</w:t>
      </w:r>
      <w:r w:rsidRPr="004C57CE">
        <w:rPr>
          <w:rFonts w:ascii="Arial" w:eastAsia="Times New Roman" w:hAnsi="Arial" w:cs="Arial"/>
          <w:spacing w:val="-1"/>
          <w:sz w:val="24"/>
          <w:szCs w:val="24"/>
        </w:rPr>
        <w:t>ež</w:t>
      </w:r>
      <w:r w:rsidRPr="004C57CE">
        <w:rPr>
          <w:rFonts w:ascii="Arial" w:eastAsia="Times New Roman" w:hAnsi="Arial" w:cs="Arial"/>
          <w:sz w:val="24"/>
          <w:szCs w:val="24"/>
        </w:rPr>
        <w:t>u</w:t>
      </w:r>
      <w:r w:rsidRPr="004C57CE">
        <w:rPr>
          <w:rFonts w:ascii="Arial" w:eastAsia="Times New Roman" w:hAnsi="Arial" w:cs="Arial"/>
          <w:spacing w:val="-1"/>
          <w:sz w:val="24"/>
          <w:szCs w:val="24"/>
        </w:rPr>
        <w:t>r</w:t>
      </w:r>
      <w:r w:rsidRPr="004C57CE">
        <w:rPr>
          <w:rFonts w:ascii="Arial" w:eastAsia="Times New Roman" w:hAnsi="Arial" w:cs="Arial"/>
          <w:sz w:val="24"/>
          <w:szCs w:val="24"/>
        </w:rPr>
        <w:t>nog k</w:t>
      </w:r>
      <w:r w:rsidRPr="004C57CE">
        <w:rPr>
          <w:rFonts w:ascii="Arial" w:eastAsia="Times New Roman" w:hAnsi="Arial" w:cs="Arial"/>
          <w:spacing w:val="-1"/>
          <w:sz w:val="24"/>
          <w:szCs w:val="24"/>
        </w:rPr>
        <w:t>a</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Pr="004C57CE">
        <w:rPr>
          <w:rFonts w:ascii="Arial" w:eastAsia="Times New Roman" w:hAnsi="Arial" w:cs="Arial"/>
          <w:sz w:val="24"/>
          <w:szCs w:val="24"/>
        </w:rPr>
        <w:t>rne odnosno jedinice dok p</w:t>
      </w:r>
      <w:r w:rsidRPr="004C57CE">
        <w:rPr>
          <w:rFonts w:ascii="Arial" w:eastAsia="Times New Roman" w:hAnsi="Arial" w:cs="Arial"/>
          <w:spacing w:val="-1"/>
          <w:sz w:val="24"/>
          <w:szCs w:val="24"/>
        </w:rPr>
        <w:t>re</w:t>
      </w:r>
      <w:r w:rsidRPr="004C57CE">
        <w:rPr>
          <w:rFonts w:ascii="Arial" w:eastAsia="Times New Roman" w:hAnsi="Arial" w:cs="Arial"/>
          <w:spacing w:val="-2"/>
          <w:sz w:val="24"/>
          <w:szCs w:val="24"/>
        </w:rPr>
        <w:t>g</w:t>
      </w:r>
      <w:r w:rsidRPr="004C57CE">
        <w:rPr>
          <w:rFonts w:ascii="Arial" w:eastAsia="Times New Roman" w:hAnsi="Arial" w:cs="Arial"/>
          <w:sz w:val="24"/>
          <w:szCs w:val="24"/>
        </w:rPr>
        <w:t>leda nj</w:t>
      </w:r>
      <w:r w:rsidRPr="004C57CE">
        <w:rPr>
          <w:rFonts w:ascii="Arial" w:eastAsia="Times New Roman" w:hAnsi="Arial" w:cs="Arial"/>
          <w:spacing w:val="1"/>
          <w:sz w:val="24"/>
          <w:szCs w:val="24"/>
        </w:rPr>
        <w:t>i</w:t>
      </w:r>
      <w:r w:rsidRPr="004C57CE">
        <w:rPr>
          <w:rFonts w:ascii="Arial" w:eastAsia="Times New Roman" w:hAnsi="Arial" w:cs="Arial"/>
          <w:sz w:val="24"/>
          <w:szCs w:val="24"/>
        </w:rPr>
        <w:t xml:space="preserve">hove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Pr="004C57CE">
        <w:rPr>
          <w:rFonts w:ascii="Arial" w:eastAsia="Times New Roman" w:hAnsi="Arial" w:cs="Arial"/>
          <w:spacing w:val="-2"/>
          <w:sz w:val="24"/>
          <w:szCs w:val="24"/>
        </w:rPr>
        <w:t>e</w:t>
      </w:r>
      <w:r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e</w:t>
      </w:r>
      <w:r w:rsidRPr="004C57CE">
        <w:rPr>
          <w:rFonts w:ascii="Arial" w:eastAsia="Times New Roman" w:hAnsi="Arial" w:cs="Arial"/>
          <w:sz w:val="24"/>
          <w:szCs w:val="24"/>
        </w:rPr>
        <w:t>videntir</w:t>
      </w:r>
      <w:r w:rsidRPr="004C57CE">
        <w:rPr>
          <w:rFonts w:ascii="Arial" w:eastAsia="Times New Roman" w:hAnsi="Arial" w:cs="Arial"/>
          <w:spacing w:val="-1"/>
          <w:sz w:val="24"/>
          <w:szCs w:val="24"/>
        </w:rPr>
        <w:t>a</w:t>
      </w:r>
      <w:r w:rsidRPr="004C57CE">
        <w:rPr>
          <w:rFonts w:ascii="Arial" w:eastAsia="Times New Roman" w:hAnsi="Arial" w:cs="Arial"/>
          <w:sz w:val="24"/>
          <w:szCs w:val="24"/>
        </w:rPr>
        <w:t>ju ev</w:t>
      </w:r>
      <w:r w:rsidRPr="004C57CE">
        <w:rPr>
          <w:rFonts w:ascii="Arial" w:eastAsia="Times New Roman" w:hAnsi="Arial" w:cs="Arial"/>
          <w:spacing w:val="-1"/>
          <w:sz w:val="24"/>
          <w:szCs w:val="24"/>
        </w:rPr>
        <w:t>e</w:t>
      </w:r>
      <w:r w:rsidRPr="004C57CE">
        <w:rPr>
          <w:rFonts w:ascii="Arial" w:eastAsia="Times New Roman" w:hAnsi="Arial" w:cs="Arial"/>
          <w:sz w:val="24"/>
          <w:szCs w:val="24"/>
        </w:rPr>
        <w:t>ntualne nedost</w:t>
      </w:r>
      <w:r w:rsidRPr="004C57CE">
        <w:rPr>
          <w:rFonts w:ascii="Arial" w:eastAsia="Times New Roman" w:hAnsi="Arial" w:cs="Arial"/>
          <w:spacing w:val="-1"/>
          <w:sz w:val="24"/>
          <w:szCs w:val="24"/>
        </w:rPr>
        <w:t>a</w:t>
      </w:r>
      <w:r w:rsidRPr="004C57CE">
        <w:rPr>
          <w:rFonts w:ascii="Arial" w:eastAsia="Times New Roman" w:hAnsi="Arial" w:cs="Arial"/>
          <w:sz w:val="24"/>
          <w:szCs w:val="24"/>
        </w:rPr>
        <w:t>tke i p</w:t>
      </w:r>
      <w:r w:rsidRPr="004C57CE">
        <w:rPr>
          <w:rFonts w:ascii="Arial" w:eastAsia="Times New Roman" w:hAnsi="Arial" w:cs="Arial"/>
          <w:spacing w:val="-1"/>
          <w:sz w:val="24"/>
          <w:szCs w:val="24"/>
        </w:rPr>
        <w:t>re</w:t>
      </w:r>
      <w:r w:rsidRPr="004C57CE">
        <w:rPr>
          <w:rFonts w:ascii="Arial" w:eastAsia="Times New Roman" w:hAnsi="Arial" w:cs="Arial"/>
          <w:sz w:val="24"/>
          <w:szCs w:val="24"/>
        </w:rPr>
        <w:t>du</w:t>
      </w:r>
      <w:r w:rsidRPr="004C57CE">
        <w:rPr>
          <w:rFonts w:ascii="Arial" w:eastAsia="Times New Roman" w:hAnsi="Arial" w:cs="Arial"/>
          <w:spacing w:val="1"/>
          <w:sz w:val="24"/>
          <w:szCs w:val="24"/>
        </w:rPr>
        <w:t>z</w:t>
      </w:r>
      <w:r w:rsidRPr="004C57CE">
        <w:rPr>
          <w:rFonts w:ascii="Arial" w:eastAsia="Times New Roman" w:hAnsi="Arial" w:cs="Arial"/>
          <w:sz w:val="24"/>
          <w:szCs w:val="24"/>
        </w:rPr>
        <w:t>i</w:t>
      </w:r>
      <w:r w:rsidRPr="004C57CE">
        <w:rPr>
          <w:rFonts w:ascii="Arial" w:eastAsia="Times New Roman" w:hAnsi="Arial" w:cs="Arial"/>
          <w:spacing w:val="1"/>
          <w:sz w:val="24"/>
          <w:szCs w:val="24"/>
        </w:rPr>
        <w:t>m</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ju </w:t>
      </w:r>
      <w:r w:rsidRPr="004C57CE">
        <w:rPr>
          <w:rFonts w:ascii="Arial" w:eastAsia="Times New Roman" w:hAnsi="Arial" w:cs="Arial"/>
          <w:spacing w:val="1"/>
          <w:sz w:val="24"/>
          <w:szCs w:val="24"/>
        </w:rPr>
        <w:t>m</w:t>
      </w:r>
      <w:r w:rsidRPr="004C57CE">
        <w:rPr>
          <w:rFonts w:ascii="Arial" w:eastAsia="Times New Roman" w:hAnsi="Arial" w:cs="Arial"/>
          <w:sz w:val="24"/>
          <w:szCs w:val="24"/>
        </w:rPr>
        <w:t>je</w:t>
      </w:r>
      <w:r w:rsidRPr="004C57CE">
        <w:rPr>
          <w:rFonts w:ascii="Arial" w:eastAsia="Times New Roman" w:hAnsi="Arial" w:cs="Arial"/>
          <w:spacing w:val="-1"/>
          <w:sz w:val="24"/>
          <w:szCs w:val="24"/>
        </w:rPr>
        <w:t>r</w:t>
      </w:r>
      <w:r w:rsidRPr="004C57CE">
        <w:rPr>
          <w:rFonts w:ascii="Arial" w:eastAsia="Times New Roman" w:hAnsi="Arial" w:cs="Arial"/>
          <w:sz w:val="24"/>
          <w:szCs w:val="24"/>
        </w:rPr>
        <w:t>e da se otklon</w:t>
      </w:r>
      <w:r w:rsidRPr="004C57CE">
        <w:rPr>
          <w:rFonts w:ascii="Arial" w:eastAsia="Times New Roman" w:hAnsi="Arial" w:cs="Arial"/>
          <w:spacing w:val="-1"/>
          <w:sz w:val="24"/>
          <w:szCs w:val="24"/>
        </w:rPr>
        <w:t>e</w:t>
      </w:r>
      <w:r w:rsidRPr="004C57CE">
        <w:rPr>
          <w:rFonts w:ascii="Arial" w:eastAsia="Times New Roman" w:hAnsi="Arial" w:cs="Arial"/>
          <w:sz w:val="24"/>
          <w:szCs w:val="24"/>
        </w:rPr>
        <w:t>.</w:t>
      </w:r>
    </w:p>
    <w:p w14:paraId="5474C4D3" w14:textId="77777777"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 xml:space="preserve">ošto </w:t>
      </w:r>
      <w:r w:rsidRPr="004C57CE">
        <w:rPr>
          <w:rFonts w:ascii="Arial" w:eastAsia="Times New Roman" w:hAnsi="Arial" w:cs="Arial"/>
          <w:spacing w:val="1"/>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r</w:t>
      </w:r>
      <w:r w:rsidRPr="004C57CE">
        <w:rPr>
          <w:rFonts w:ascii="Arial" w:eastAsia="Times New Roman" w:hAnsi="Arial" w:cs="Arial"/>
          <w:sz w:val="24"/>
          <w:szCs w:val="24"/>
        </w:rPr>
        <w:t>ši p</w:t>
      </w:r>
      <w:r w:rsidRPr="004C57CE">
        <w:rPr>
          <w:rFonts w:ascii="Arial" w:eastAsia="Times New Roman" w:hAnsi="Arial" w:cs="Arial"/>
          <w:spacing w:val="-1"/>
          <w:sz w:val="24"/>
          <w:szCs w:val="24"/>
        </w:rPr>
        <w:t>re</w:t>
      </w:r>
      <w:r w:rsidRPr="004C57CE">
        <w:rPr>
          <w:rFonts w:ascii="Arial" w:eastAsia="Times New Roman" w:hAnsi="Arial" w:cs="Arial"/>
          <w:spacing w:val="-2"/>
          <w:sz w:val="24"/>
          <w:szCs w:val="24"/>
        </w:rPr>
        <w:t>g</w:t>
      </w:r>
      <w:r w:rsidRPr="004C57CE">
        <w:rPr>
          <w:rFonts w:ascii="Arial" w:eastAsia="Times New Roman" w:hAnsi="Arial" w:cs="Arial"/>
          <w:sz w:val="24"/>
          <w:szCs w:val="24"/>
        </w:rPr>
        <w:t xml:space="preserve">led svih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Pr="004C57CE">
        <w:rPr>
          <w:rFonts w:ascii="Arial" w:eastAsia="Times New Roman" w:hAnsi="Arial" w:cs="Arial"/>
          <w:spacing w:val="-2"/>
          <w:sz w:val="24"/>
          <w:szCs w:val="24"/>
        </w:rPr>
        <w:t>a</w:t>
      </w:r>
      <w:r w:rsidRPr="004C57CE">
        <w:rPr>
          <w:rFonts w:ascii="Arial" w:eastAsia="Times New Roman" w:hAnsi="Arial" w:cs="Arial"/>
          <w:sz w:val="24"/>
          <w:szCs w:val="24"/>
        </w:rPr>
        <w:t>, d</w:t>
      </w:r>
      <w:r w:rsidRPr="004C57CE">
        <w:rPr>
          <w:rFonts w:ascii="Arial" w:eastAsia="Times New Roman" w:hAnsi="Arial" w:cs="Arial"/>
          <w:spacing w:val="-1"/>
          <w:sz w:val="24"/>
          <w:szCs w:val="24"/>
        </w:rPr>
        <w:t>ež</w:t>
      </w:r>
      <w:r w:rsidRPr="004C57CE">
        <w:rPr>
          <w:rFonts w:ascii="Arial" w:eastAsia="Times New Roman" w:hAnsi="Arial" w:cs="Arial"/>
          <w:sz w:val="24"/>
          <w:szCs w:val="24"/>
        </w:rPr>
        <w:t>u</w:t>
      </w:r>
      <w:r w:rsidRPr="004C57CE">
        <w:rPr>
          <w:rFonts w:ascii="Arial" w:eastAsia="Times New Roman" w:hAnsi="Arial" w:cs="Arial"/>
          <w:spacing w:val="-1"/>
          <w:sz w:val="24"/>
          <w:szCs w:val="24"/>
        </w:rPr>
        <w:t>r</w:t>
      </w:r>
      <w:r w:rsidRPr="004C57CE">
        <w:rPr>
          <w:rFonts w:ascii="Arial" w:eastAsia="Times New Roman" w:hAnsi="Arial" w:cs="Arial"/>
          <w:sz w:val="24"/>
          <w:szCs w:val="24"/>
        </w:rPr>
        <w:t>ni k</w:t>
      </w:r>
      <w:r w:rsidRPr="004C57CE">
        <w:rPr>
          <w:rFonts w:ascii="Arial" w:eastAsia="Times New Roman" w:hAnsi="Arial" w:cs="Arial"/>
          <w:spacing w:val="-1"/>
          <w:sz w:val="24"/>
          <w:szCs w:val="24"/>
        </w:rPr>
        <w:t>a</w:t>
      </w:r>
      <w:r w:rsidRPr="004C57CE">
        <w:rPr>
          <w:rFonts w:ascii="Arial" w:eastAsia="Times New Roman" w:hAnsi="Arial" w:cs="Arial"/>
          <w:sz w:val="24"/>
          <w:szCs w:val="24"/>
        </w:rPr>
        <w:t>s</w:t>
      </w:r>
      <w:r w:rsidRPr="004C57CE">
        <w:rPr>
          <w:rFonts w:ascii="Arial" w:eastAsia="Times New Roman" w:hAnsi="Arial" w:cs="Arial"/>
          <w:spacing w:val="-1"/>
          <w:sz w:val="24"/>
          <w:szCs w:val="24"/>
        </w:rPr>
        <w:t>a</w:t>
      </w:r>
      <w:r w:rsidRPr="004C57CE">
        <w:rPr>
          <w:rFonts w:ascii="Arial" w:eastAsia="Times New Roman" w:hAnsi="Arial" w:cs="Arial"/>
          <w:sz w:val="24"/>
          <w:szCs w:val="24"/>
        </w:rPr>
        <w:t>rn</w:t>
      </w:r>
      <w:r w:rsidRPr="004C57CE">
        <w:rPr>
          <w:rFonts w:ascii="Arial" w:eastAsia="Times New Roman" w:hAnsi="Arial" w:cs="Arial"/>
          <w:spacing w:val="-2"/>
          <w:sz w:val="24"/>
          <w:szCs w:val="24"/>
        </w:rPr>
        <w:t>e</w:t>
      </w:r>
      <w:r w:rsidRPr="004C57CE">
        <w:rPr>
          <w:rFonts w:ascii="Arial" w:eastAsia="Times New Roman" w:hAnsi="Arial" w:cs="Arial"/>
          <w:sz w:val="24"/>
          <w:szCs w:val="24"/>
        </w:rPr>
        <w:t>, odnosno jedinic</w:t>
      </w:r>
      <w:r w:rsidRPr="004C57CE">
        <w:rPr>
          <w:rFonts w:ascii="Arial" w:eastAsia="Times New Roman" w:hAnsi="Arial" w:cs="Arial"/>
          <w:spacing w:val="-1"/>
          <w:sz w:val="24"/>
          <w:szCs w:val="24"/>
        </w:rPr>
        <w:t>e</w:t>
      </w:r>
      <w:r w:rsidRPr="004C57CE">
        <w:rPr>
          <w:rFonts w:ascii="Arial" w:eastAsia="Times New Roman" w:hAnsi="Arial" w:cs="Arial"/>
          <w:sz w:val="24"/>
          <w:szCs w:val="24"/>
        </w:rPr>
        <w:t>, u</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1"/>
          <w:sz w:val="24"/>
          <w:szCs w:val="24"/>
        </w:rPr>
        <w:t>č</w:t>
      </w:r>
      <w:r w:rsidRPr="004C57CE">
        <w:rPr>
          <w:rFonts w:ascii="Arial" w:eastAsia="Times New Roman" w:hAnsi="Arial" w:cs="Arial"/>
          <w:sz w:val="24"/>
          <w:szCs w:val="24"/>
        </w:rPr>
        <w:t>uje</w:t>
      </w:r>
      <w:r w:rsidRPr="004C57CE">
        <w:rPr>
          <w:rFonts w:ascii="Arial" w:eastAsia="Times New Roman" w:hAnsi="Arial" w:cs="Arial"/>
          <w:spacing w:val="1"/>
          <w:sz w:val="24"/>
          <w:szCs w:val="24"/>
        </w:rPr>
        <w:t xml:space="preserve"> z</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ke </w:t>
      </w:r>
      <w:r w:rsidRPr="004C57CE">
        <w:rPr>
          <w:rFonts w:ascii="Arial" w:eastAsia="Times New Roman" w:hAnsi="Arial" w:cs="Arial"/>
          <w:spacing w:val="1"/>
          <w:sz w:val="24"/>
          <w:szCs w:val="24"/>
        </w:rPr>
        <w:t>z</w:t>
      </w:r>
      <w:r w:rsidRPr="004C57CE">
        <w:rPr>
          <w:rFonts w:ascii="Arial" w:eastAsia="Times New Roman" w:hAnsi="Arial" w:cs="Arial"/>
          <w:sz w:val="24"/>
          <w:szCs w:val="24"/>
        </w:rPr>
        <w:t>a r</w:t>
      </w:r>
      <w:r w:rsidRPr="004C57CE">
        <w:rPr>
          <w:rFonts w:ascii="Arial" w:eastAsia="Times New Roman" w:hAnsi="Arial" w:cs="Arial"/>
          <w:spacing w:val="-2"/>
          <w:sz w:val="24"/>
          <w:szCs w:val="24"/>
        </w:rPr>
        <w:t>a</w:t>
      </w:r>
      <w:r w:rsidRPr="004C57CE">
        <w:rPr>
          <w:rFonts w:ascii="Arial" w:eastAsia="Times New Roman" w:hAnsi="Arial" w:cs="Arial"/>
          <w:sz w:val="24"/>
          <w:szCs w:val="24"/>
        </w:rPr>
        <w:t>spo</w:t>
      </w:r>
      <w:r w:rsidRPr="004C57CE">
        <w:rPr>
          <w:rFonts w:ascii="Arial" w:eastAsia="Times New Roman" w:hAnsi="Arial" w:cs="Arial"/>
          <w:spacing w:val="1"/>
          <w:sz w:val="24"/>
          <w:szCs w:val="24"/>
        </w:rPr>
        <w:t>z</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nje kom</w:t>
      </w:r>
      <w:r w:rsidRPr="004C57CE">
        <w:rPr>
          <w:rFonts w:ascii="Arial" w:eastAsia="Times New Roman" w:hAnsi="Arial" w:cs="Arial"/>
          <w:spacing w:val="-1"/>
          <w:sz w:val="24"/>
          <w:szCs w:val="24"/>
        </w:rPr>
        <w:t>a</w:t>
      </w:r>
      <w:r w:rsidRPr="004C57CE">
        <w:rPr>
          <w:rFonts w:ascii="Arial" w:eastAsia="Times New Roman" w:hAnsi="Arial" w:cs="Arial"/>
          <w:sz w:val="24"/>
          <w:szCs w:val="24"/>
        </w:rPr>
        <w:t>ndirima</w:t>
      </w:r>
      <w:r w:rsidRPr="004C57CE">
        <w:rPr>
          <w:rFonts w:ascii="Arial" w:eastAsia="Times New Roman" w:hAnsi="Arial" w:cs="Arial"/>
          <w:spacing w:val="-1"/>
          <w:sz w:val="24"/>
          <w:szCs w:val="24"/>
        </w:rPr>
        <w:t xml:space="preserve"> 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rskih slu</w:t>
      </w:r>
      <w:r w:rsidRPr="004C57CE">
        <w:rPr>
          <w:rFonts w:ascii="Arial" w:eastAsia="Times New Roman" w:hAnsi="Arial" w:cs="Arial"/>
          <w:spacing w:val="1"/>
          <w:sz w:val="24"/>
          <w:szCs w:val="24"/>
        </w:rPr>
        <w:t>ž</w:t>
      </w:r>
      <w:r w:rsidRPr="004C57CE">
        <w:rPr>
          <w:rFonts w:ascii="Arial" w:eastAsia="Times New Roman" w:hAnsi="Arial" w:cs="Arial"/>
          <w:sz w:val="24"/>
          <w:szCs w:val="24"/>
        </w:rPr>
        <w:t xml:space="preserve">bi i </w:t>
      </w:r>
      <w:r w:rsidRPr="004C57CE">
        <w:rPr>
          <w:rFonts w:ascii="Arial" w:eastAsia="Times New Roman" w:hAnsi="Arial" w:cs="Arial"/>
          <w:spacing w:val="-1"/>
          <w:sz w:val="24"/>
          <w:szCs w:val="24"/>
        </w:rPr>
        <w:t xml:space="preserve">naređuje </w:t>
      </w:r>
      <w:r w:rsidRPr="004C57CE">
        <w:rPr>
          <w:rFonts w:ascii="Arial" w:eastAsia="Times New Roman" w:hAnsi="Arial" w:cs="Arial"/>
          <w:sz w:val="24"/>
          <w:szCs w:val="24"/>
        </w:rPr>
        <w:t>da pov</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du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e</w:t>
      </w:r>
      <w:r w:rsidRPr="004C57CE">
        <w:rPr>
          <w:rFonts w:ascii="Arial" w:eastAsia="Times New Roman" w:hAnsi="Arial" w:cs="Arial"/>
          <w:sz w:val="24"/>
          <w:szCs w:val="24"/>
        </w:rPr>
        <w:t>.</w:t>
      </w:r>
    </w:p>
    <w:p w14:paraId="54AA0D3F" w14:textId="3BB50F00" w:rsidR="00FC7407" w:rsidRPr="004C57CE" w:rsidRDefault="00FC7407" w:rsidP="00BB576B">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Kom</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ndiri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odvode</w:t>
      </w:r>
      <w:r w:rsidRPr="004C57CE">
        <w:rPr>
          <w:rFonts w:ascii="Arial" w:eastAsia="Times New Roman" w:hAnsi="Arial" w:cs="Arial"/>
          <w:spacing w:val="-1"/>
          <w:sz w:val="24"/>
          <w:szCs w:val="24"/>
        </w:rPr>
        <w:t xml:space="preserve"> 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re na sm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nu.</w:t>
      </w:r>
    </w:p>
    <w:p w14:paraId="1ACB09F3" w14:textId="77777777"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lastRenderedPageBreak/>
        <w:t xml:space="preserve">4.2.2.1.3. </w:t>
      </w:r>
      <w:r w:rsidRPr="004C57CE">
        <w:rPr>
          <w:rFonts w:ascii="Arial" w:eastAsia="Times New Roman" w:hAnsi="Arial" w:cs="Arial"/>
          <w:sz w:val="24"/>
          <w:szCs w:val="24"/>
        </w:rPr>
        <w:t>Kom</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ndir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be</w:t>
      </w:r>
    </w:p>
    <w:p w14:paraId="7A495D81" w14:textId="77777777" w:rsidR="00FC7407" w:rsidRPr="004C57CE" w:rsidRDefault="00FC7407" w:rsidP="00D50631">
      <w:pPr>
        <w:spacing w:after="0" w:line="240" w:lineRule="auto"/>
        <w:ind w:right="-14" w:firstLine="720"/>
        <w:jc w:val="center"/>
        <w:rPr>
          <w:rFonts w:ascii="Arial" w:eastAsia="Times New Roman" w:hAnsi="Arial" w:cs="Arial"/>
          <w:spacing w:val="1"/>
          <w:sz w:val="24"/>
          <w:szCs w:val="24"/>
        </w:rPr>
      </w:pPr>
    </w:p>
    <w:p w14:paraId="6B9520D6" w14:textId="622A0FD2"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188</w:t>
      </w:r>
      <w:r w:rsidR="00FC7407" w:rsidRPr="004C57CE">
        <w:rPr>
          <w:rFonts w:ascii="Arial" w:eastAsia="Times New Roman" w:hAnsi="Arial" w:cs="Arial"/>
          <w:b/>
          <w:bCs/>
          <w:sz w:val="24"/>
          <w:szCs w:val="24"/>
        </w:rPr>
        <w:t xml:space="preserve">. </w:t>
      </w:r>
      <w:r w:rsidR="00FC7407" w:rsidRPr="004C57CE">
        <w:rPr>
          <w:rFonts w:ascii="Arial" w:eastAsia="Times New Roman" w:hAnsi="Arial" w:cs="Arial"/>
          <w:bCs/>
          <w:sz w:val="24"/>
          <w:szCs w:val="24"/>
        </w:rPr>
        <w:t xml:space="preserve">Komandir čuvarske službe odgovoran </w:t>
      </w:r>
      <w:r w:rsidR="00FF10A8" w:rsidRPr="004C57CE">
        <w:rPr>
          <w:rFonts w:ascii="Arial" w:eastAsia="Times New Roman" w:hAnsi="Arial" w:cs="Arial"/>
          <w:bCs/>
          <w:sz w:val="24"/>
          <w:szCs w:val="24"/>
        </w:rPr>
        <w:t xml:space="preserve">je </w:t>
      </w:r>
      <w:r w:rsidR="00FC7407" w:rsidRPr="004C57CE">
        <w:rPr>
          <w:rFonts w:ascii="Arial" w:eastAsia="Times New Roman" w:hAnsi="Arial" w:cs="Arial"/>
          <w:bCs/>
          <w:sz w:val="24"/>
          <w:szCs w:val="24"/>
        </w:rPr>
        <w:t xml:space="preserve">za pravilno obavljanje službe, borbenu </w:t>
      </w:r>
      <w:r w:rsidR="004A5735" w:rsidRPr="004C57CE">
        <w:rPr>
          <w:rFonts w:ascii="Arial" w:eastAsia="Times New Roman" w:hAnsi="Arial" w:cs="Arial"/>
          <w:bCs/>
          <w:sz w:val="24"/>
          <w:szCs w:val="24"/>
        </w:rPr>
        <w:t>spremnost</w:t>
      </w:r>
      <w:r w:rsidR="00FC7407" w:rsidRPr="004C57CE">
        <w:rPr>
          <w:rFonts w:ascii="Arial" w:eastAsia="Times New Roman" w:hAnsi="Arial" w:cs="Arial"/>
          <w:bCs/>
          <w:sz w:val="24"/>
          <w:szCs w:val="24"/>
        </w:rPr>
        <w:t>, budnost i urednost čuvarske službe.</w:t>
      </w:r>
    </w:p>
    <w:p w14:paraId="53199F10" w14:textId="571A110E"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komandira čuvarske službe</w:t>
      </w:r>
      <w:r w:rsidR="004A5735" w:rsidRPr="004C57CE">
        <w:rPr>
          <w:rFonts w:ascii="Arial" w:eastAsia="Times New Roman" w:hAnsi="Arial" w:cs="Arial"/>
          <w:bCs/>
          <w:sz w:val="24"/>
          <w:szCs w:val="24"/>
        </w:rPr>
        <w:t>, načelno,</w:t>
      </w:r>
      <w:r w:rsidRPr="004C57CE">
        <w:rPr>
          <w:rFonts w:ascii="Arial" w:eastAsia="Times New Roman" w:hAnsi="Arial" w:cs="Arial"/>
          <w:bCs/>
          <w:sz w:val="24"/>
          <w:szCs w:val="24"/>
        </w:rPr>
        <w:t xml:space="preserve"> određuje se podoficir</w:t>
      </w:r>
      <w:r w:rsidR="004A5735" w:rsidRPr="004C57CE">
        <w:rPr>
          <w:rFonts w:ascii="Arial" w:eastAsia="Times New Roman" w:hAnsi="Arial" w:cs="Arial"/>
          <w:bCs/>
          <w:sz w:val="24"/>
          <w:szCs w:val="24"/>
        </w:rPr>
        <w:t>. Po posebnom naređenju, za komandira čuvarske službe, određuje se oficir</w:t>
      </w:r>
      <w:r w:rsidRPr="004C57CE">
        <w:rPr>
          <w:rFonts w:ascii="Arial" w:eastAsia="Times New Roman" w:hAnsi="Arial" w:cs="Arial"/>
          <w:bCs/>
          <w:sz w:val="24"/>
          <w:szCs w:val="24"/>
        </w:rPr>
        <w:t>.</w:t>
      </w:r>
    </w:p>
    <w:p w14:paraId="7DA1914D" w14:textId="6227F55D"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189</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Opšte dužnosti komandira čuvarske službe su da:</w:t>
      </w:r>
    </w:p>
    <w:p w14:paraId="3A503C1F" w14:textId="1DF6C235"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obezbijedi funkcionisanje sistema obezbjeđenja objekata i primjenu pred</w:t>
      </w:r>
      <w:r w:rsidR="004A5735" w:rsidRPr="004C57CE">
        <w:rPr>
          <w:rFonts w:ascii="Arial" w:eastAsia="Times New Roman" w:hAnsi="Arial" w:cs="Arial"/>
          <w:bCs/>
          <w:sz w:val="24"/>
          <w:szCs w:val="24"/>
        </w:rPr>
        <w:t xml:space="preserve">viđenih varijanti obezbjeđenja, kao </w:t>
      </w:r>
      <w:r w:rsidRPr="004C57CE">
        <w:rPr>
          <w:rFonts w:ascii="Arial" w:eastAsia="Times New Roman" w:hAnsi="Arial" w:cs="Arial"/>
          <w:bCs/>
          <w:sz w:val="24"/>
          <w:szCs w:val="24"/>
        </w:rPr>
        <w:t xml:space="preserve">i da se </w:t>
      </w:r>
      <w:r w:rsidR="004A5735" w:rsidRPr="004C57CE">
        <w:rPr>
          <w:rFonts w:ascii="Arial" w:eastAsia="Times New Roman" w:hAnsi="Arial" w:cs="Arial"/>
          <w:bCs/>
          <w:sz w:val="24"/>
          <w:szCs w:val="24"/>
        </w:rPr>
        <w:t>organi čuvarske službe</w:t>
      </w:r>
      <w:r w:rsidRPr="004C57CE">
        <w:rPr>
          <w:rFonts w:ascii="Arial" w:eastAsia="Times New Roman" w:hAnsi="Arial" w:cs="Arial"/>
          <w:bCs/>
          <w:sz w:val="24"/>
          <w:szCs w:val="24"/>
        </w:rPr>
        <w:t xml:space="preserve"> na vrijeme postavljaju, </w:t>
      </w:r>
      <w:r w:rsidR="00A84C6C" w:rsidRPr="004C57CE">
        <w:rPr>
          <w:rFonts w:ascii="Arial" w:eastAsia="Times New Roman" w:hAnsi="Arial" w:cs="Arial"/>
          <w:bCs/>
          <w:sz w:val="24"/>
          <w:szCs w:val="24"/>
        </w:rPr>
        <w:t>smjenjuju i povlače sa dužnosti;</w:t>
      </w:r>
    </w:p>
    <w:p w14:paraId="331F428F" w14:textId="7499B65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provjerava da li lica iz sastava čuvarske službe znaju svo</w:t>
      </w:r>
      <w:r w:rsidR="00A84C6C" w:rsidRPr="004C57CE">
        <w:rPr>
          <w:rFonts w:ascii="Arial" w:eastAsia="Times New Roman" w:hAnsi="Arial" w:cs="Arial"/>
          <w:bCs/>
          <w:sz w:val="24"/>
          <w:szCs w:val="24"/>
        </w:rPr>
        <w:t>je dužnosti;</w:t>
      </w:r>
    </w:p>
    <w:p w14:paraId="514944DC" w14:textId="3F9B78AF"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kontroliše ispravnost i čuvanje oružja, municije i tehničkih sredstava, naređuje čišćenje i pregled oružja i svakog ju</w:t>
      </w:r>
      <w:r w:rsidR="00A84C6C" w:rsidRPr="004C57CE">
        <w:rPr>
          <w:rFonts w:ascii="Arial" w:eastAsia="Times New Roman" w:hAnsi="Arial" w:cs="Arial"/>
          <w:bCs/>
          <w:sz w:val="24"/>
          <w:szCs w:val="24"/>
        </w:rPr>
        <w:t>tra vrši smotru čuvarske službe;</w:t>
      </w:r>
    </w:p>
    <w:p w14:paraId="02E38EC2" w14:textId="03E9C8C8"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kontroliše najmanje jed</w:t>
      </w:r>
      <w:r w:rsidR="004351A2" w:rsidRPr="004C57CE">
        <w:rPr>
          <w:rFonts w:ascii="Arial" w:eastAsia="Times New Roman" w:hAnsi="Arial" w:cs="Arial"/>
          <w:bCs/>
          <w:sz w:val="24"/>
          <w:szCs w:val="24"/>
        </w:rPr>
        <w:t>nom</w:t>
      </w:r>
      <w:r w:rsidRPr="004C57CE">
        <w:rPr>
          <w:rFonts w:ascii="Arial" w:eastAsia="Times New Roman" w:hAnsi="Arial" w:cs="Arial"/>
          <w:bCs/>
          <w:sz w:val="24"/>
          <w:szCs w:val="24"/>
        </w:rPr>
        <w:t xml:space="preserve"> danju i jed</w:t>
      </w:r>
      <w:r w:rsidR="004351A2" w:rsidRPr="004C57CE">
        <w:rPr>
          <w:rFonts w:ascii="Arial" w:eastAsia="Times New Roman" w:hAnsi="Arial" w:cs="Arial"/>
          <w:bCs/>
          <w:sz w:val="24"/>
          <w:szCs w:val="24"/>
        </w:rPr>
        <w:t>nom</w:t>
      </w:r>
      <w:r w:rsidRPr="004C57CE">
        <w:rPr>
          <w:rFonts w:ascii="Arial" w:eastAsia="Times New Roman" w:hAnsi="Arial" w:cs="Arial"/>
          <w:bCs/>
          <w:sz w:val="24"/>
          <w:szCs w:val="24"/>
        </w:rPr>
        <w:t xml:space="preserve"> noću kako ljudstvo </w:t>
      </w:r>
      <w:r w:rsidR="004351A2" w:rsidRPr="004C57CE">
        <w:rPr>
          <w:rFonts w:ascii="Arial" w:eastAsia="Times New Roman" w:hAnsi="Arial" w:cs="Arial"/>
          <w:bCs/>
          <w:sz w:val="24"/>
          <w:szCs w:val="24"/>
        </w:rPr>
        <w:t>vrši dužnost</w:t>
      </w:r>
      <w:r w:rsidR="00A84C6C" w:rsidRPr="004C57CE">
        <w:rPr>
          <w:rFonts w:ascii="Arial" w:eastAsia="Times New Roman" w:hAnsi="Arial" w:cs="Arial"/>
          <w:bCs/>
          <w:sz w:val="24"/>
          <w:szCs w:val="24"/>
        </w:rPr>
        <w:t>;</w:t>
      </w:r>
    </w:p>
    <w:p w14:paraId="62B77053" w14:textId="6F950E4C" w:rsidR="002C73C4" w:rsidRPr="004C57CE" w:rsidRDefault="00FC7407" w:rsidP="00B10B89">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najmanje jed</w:t>
      </w:r>
      <w:r w:rsidR="004351A2" w:rsidRPr="004C57CE">
        <w:rPr>
          <w:rFonts w:ascii="Arial" w:eastAsia="Times New Roman" w:hAnsi="Arial" w:cs="Arial"/>
          <w:bCs/>
          <w:sz w:val="24"/>
          <w:szCs w:val="24"/>
        </w:rPr>
        <w:t>nom</w:t>
      </w:r>
      <w:r w:rsidRPr="004C57CE">
        <w:rPr>
          <w:rFonts w:ascii="Arial" w:eastAsia="Times New Roman" w:hAnsi="Arial" w:cs="Arial"/>
          <w:bCs/>
          <w:sz w:val="24"/>
          <w:szCs w:val="24"/>
        </w:rPr>
        <w:t xml:space="preserve"> danju i jed</w:t>
      </w:r>
      <w:r w:rsidR="004351A2" w:rsidRPr="004C57CE">
        <w:rPr>
          <w:rFonts w:ascii="Arial" w:eastAsia="Times New Roman" w:hAnsi="Arial" w:cs="Arial"/>
          <w:bCs/>
          <w:sz w:val="24"/>
          <w:szCs w:val="24"/>
        </w:rPr>
        <w:t>nom noću</w:t>
      </w:r>
      <w:r w:rsidRPr="004C57CE">
        <w:rPr>
          <w:rFonts w:ascii="Arial" w:eastAsia="Times New Roman" w:hAnsi="Arial" w:cs="Arial"/>
          <w:bCs/>
          <w:sz w:val="24"/>
          <w:szCs w:val="24"/>
        </w:rPr>
        <w:t xml:space="preserve"> upućuje vođu smjene da kontroliše kako </w:t>
      </w:r>
      <w:r w:rsidR="004351A2" w:rsidRPr="004C57CE">
        <w:rPr>
          <w:rFonts w:ascii="Arial" w:eastAsia="Times New Roman" w:hAnsi="Arial" w:cs="Arial"/>
          <w:bCs/>
          <w:sz w:val="24"/>
          <w:szCs w:val="24"/>
        </w:rPr>
        <w:t>organi</w:t>
      </w:r>
      <w:r w:rsidRPr="004C57CE">
        <w:rPr>
          <w:rFonts w:ascii="Arial" w:eastAsia="Times New Roman" w:hAnsi="Arial" w:cs="Arial"/>
          <w:bCs/>
          <w:sz w:val="24"/>
          <w:szCs w:val="24"/>
        </w:rPr>
        <w:t xml:space="preserve"> čuvarske službe </w:t>
      </w:r>
      <w:r w:rsidR="004351A2" w:rsidRPr="004C57CE">
        <w:rPr>
          <w:rFonts w:ascii="Arial" w:eastAsia="Times New Roman" w:hAnsi="Arial" w:cs="Arial"/>
          <w:bCs/>
          <w:sz w:val="24"/>
          <w:szCs w:val="24"/>
        </w:rPr>
        <w:t>vrše dužnost</w:t>
      </w:r>
      <w:r w:rsidR="00A84C6C" w:rsidRPr="004C57CE">
        <w:rPr>
          <w:rFonts w:ascii="Arial" w:eastAsia="Times New Roman" w:hAnsi="Arial" w:cs="Arial"/>
          <w:bCs/>
          <w:sz w:val="24"/>
          <w:szCs w:val="24"/>
        </w:rPr>
        <w:t>;</w:t>
      </w:r>
    </w:p>
    <w:p w14:paraId="60B82CDC" w14:textId="73CFD8C2"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f) vodi računa o redu i čistoći u objektima čuvarske službe, ispravnosti </w:t>
      </w:r>
      <w:r w:rsidR="002A4C75" w:rsidRPr="004C57CE">
        <w:rPr>
          <w:rFonts w:ascii="Arial" w:eastAsia="Times New Roman" w:hAnsi="Arial" w:cs="Arial"/>
          <w:bCs/>
          <w:sz w:val="24"/>
          <w:szCs w:val="24"/>
        </w:rPr>
        <w:t>informaciono-komunikacionih sistema</w:t>
      </w:r>
      <w:r w:rsidRPr="004C57CE">
        <w:rPr>
          <w:rFonts w:ascii="Arial" w:eastAsia="Times New Roman" w:hAnsi="Arial" w:cs="Arial"/>
          <w:bCs/>
          <w:sz w:val="24"/>
          <w:szCs w:val="24"/>
        </w:rPr>
        <w:t>, protivpožarne opreme i drugih sredstva i o</w:t>
      </w:r>
      <w:r w:rsidR="00A84C6C" w:rsidRPr="004C57CE">
        <w:rPr>
          <w:rFonts w:ascii="Arial" w:eastAsia="Times New Roman" w:hAnsi="Arial" w:cs="Arial"/>
          <w:bCs/>
          <w:sz w:val="24"/>
          <w:szCs w:val="24"/>
        </w:rPr>
        <w:t>preme;</w:t>
      </w:r>
    </w:p>
    <w:p w14:paraId="149DDFBF" w14:textId="40EF2518" w:rsidR="00613CAF"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g) izvještava dežurnog i pretpostavljenu komandu o svim</w:t>
      </w:r>
      <w:r w:rsidR="00A84C6C" w:rsidRPr="004C57CE">
        <w:rPr>
          <w:rFonts w:ascii="Arial" w:eastAsia="Times New Roman" w:hAnsi="Arial" w:cs="Arial"/>
          <w:bCs/>
          <w:sz w:val="24"/>
          <w:szCs w:val="24"/>
        </w:rPr>
        <w:t xml:space="preserve"> događajima na čuvarskoj službi;</w:t>
      </w:r>
      <w:r w:rsidRPr="004C57CE">
        <w:rPr>
          <w:rFonts w:ascii="Arial" w:eastAsia="Times New Roman" w:hAnsi="Arial" w:cs="Arial"/>
          <w:bCs/>
          <w:sz w:val="24"/>
          <w:szCs w:val="24"/>
        </w:rPr>
        <w:t xml:space="preserve"> </w:t>
      </w:r>
    </w:p>
    <w:p w14:paraId="079D647A" w14:textId="049E67D3"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h) u slučaju napada na čuvarsku službu</w:t>
      </w:r>
      <w:r w:rsidR="00AE516F" w:rsidRPr="004C57CE">
        <w:rPr>
          <w:rFonts w:ascii="Arial" w:eastAsia="Times New Roman" w:hAnsi="Arial" w:cs="Arial"/>
          <w:bCs/>
          <w:sz w:val="24"/>
          <w:szCs w:val="24"/>
        </w:rPr>
        <w:t xml:space="preserve"> </w:t>
      </w:r>
      <w:r w:rsidR="005F687B" w:rsidRPr="004C57CE">
        <w:rPr>
          <w:rFonts w:ascii="Arial" w:eastAsia="Times New Roman" w:hAnsi="Arial" w:cs="Arial"/>
          <w:bCs/>
          <w:sz w:val="24"/>
          <w:szCs w:val="24"/>
        </w:rPr>
        <w:t>uzbunjuje ljudstvo</w:t>
      </w:r>
      <w:r w:rsidRPr="004C57CE">
        <w:rPr>
          <w:rFonts w:ascii="Arial" w:eastAsia="Times New Roman" w:hAnsi="Arial" w:cs="Arial"/>
          <w:bCs/>
          <w:sz w:val="24"/>
          <w:szCs w:val="24"/>
        </w:rPr>
        <w:t xml:space="preserve"> i postupa p</w:t>
      </w:r>
      <w:r w:rsidR="005F687B" w:rsidRPr="004C57CE">
        <w:rPr>
          <w:rFonts w:ascii="Arial" w:eastAsia="Times New Roman" w:hAnsi="Arial" w:cs="Arial"/>
          <w:bCs/>
          <w:sz w:val="24"/>
          <w:szCs w:val="24"/>
        </w:rPr>
        <w:t>o elaboratu čuvarske službe</w:t>
      </w:r>
      <w:r w:rsidR="00A84C6C" w:rsidRPr="004C57CE">
        <w:rPr>
          <w:rFonts w:ascii="Arial" w:eastAsia="Times New Roman" w:hAnsi="Arial" w:cs="Arial"/>
          <w:bCs/>
          <w:sz w:val="24"/>
          <w:szCs w:val="24"/>
        </w:rPr>
        <w:t>;</w:t>
      </w:r>
    </w:p>
    <w:p w14:paraId="3C2457BD" w14:textId="7B56BA6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 kontroliše sprovođenje mjera zaštite od požara i eksplozija, a prilikom prijema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dužnosti kontroliše ispravnost p</w:t>
      </w:r>
      <w:r w:rsidR="00A84C6C" w:rsidRPr="004C57CE">
        <w:rPr>
          <w:rFonts w:ascii="Arial" w:eastAsia="Times New Roman" w:hAnsi="Arial" w:cs="Arial"/>
          <w:bCs/>
          <w:sz w:val="24"/>
          <w:szCs w:val="24"/>
        </w:rPr>
        <w:t>rotivpožarne opreme i sredstava;</w:t>
      </w:r>
    </w:p>
    <w:p w14:paraId="5946C912" w14:textId="6D32E1F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 u slučaju požara na objektima koje obezbjeđuje i na objektima čuvarske službe, preduzima mjere da se požar ug</w:t>
      </w:r>
      <w:r w:rsidR="00A84C6C" w:rsidRPr="004C57CE">
        <w:rPr>
          <w:rFonts w:ascii="Arial" w:eastAsia="Times New Roman" w:hAnsi="Arial" w:cs="Arial"/>
          <w:bCs/>
          <w:sz w:val="24"/>
          <w:szCs w:val="24"/>
        </w:rPr>
        <w:t>asi, a ljudstvo i imovina spasu;</w:t>
      </w:r>
    </w:p>
    <w:p w14:paraId="0B9CA876" w14:textId="2C29F64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 u slučaju neovlašćenog pristupa, osmatranja i snimanja objekta koji čuvarska služba čuva, preduzima pr</w:t>
      </w:r>
      <w:r w:rsidR="005F687B" w:rsidRPr="004C57CE">
        <w:rPr>
          <w:rFonts w:ascii="Arial" w:eastAsia="Times New Roman" w:hAnsi="Arial" w:cs="Arial"/>
          <w:bCs/>
          <w:sz w:val="24"/>
          <w:szCs w:val="24"/>
        </w:rPr>
        <w:t>opisane</w:t>
      </w:r>
      <w:r w:rsidRPr="004C57CE">
        <w:rPr>
          <w:rFonts w:ascii="Arial" w:eastAsia="Times New Roman" w:hAnsi="Arial" w:cs="Arial"/>
          <w:bCs/>
          <w:sz w:val="24"/>
          <w:szCs w:val="24"/>
        </w:rPr>
        <w:t xml:space="preserve"> mjere i hitno izvještava dežurnog kome je čuvarska služba</w:t>
      </w:r>
      <w:r w:rsidR="00AE516F" w:rsidRPr="004C57CE">
        <w:rPr>
          <w:rFonts w:ascii="Arial" w:eastAsia="Times New Roman" w:hAnsi="Arial" w:cs="Arial"/>
          <w:bCs/>
          <w:sz w:val="24"/>
          <w:szCs w:val="24"/>
        </w:rPr>
        <w:t xml:space="preserve"> </w:t>
      </w:r>
      <w:r w:rsidR="00A84C6C" w:rsidRPr="004C57CE">
        <w:rPr>
          <w:rFonts w:ascii="Arial" w:eastAsia="Times New Roman" w:hAnsi="Arial" w:cs="Arial"/>
          <w:bCs/>
          <w:sz w:val="24"/>
          <w:szCs w:val="24"/>
        </w:rPr>
        <w:t>potčinjena;</w:t>
      </w:r>
    </w:p>
    <w:p w14:paraId="13F76015" w14:textId="3A62A0C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 saopštava odziv i lozinku vođi smjene čuvarske službe i čuvarima, provjerava da li lica na</w:t>
      </w:r>
      <w:r w:rsidR="005F687B" w:rsidRPr="004C57CE">
        <w:rPr>
          <w:rFonts w:ascii="Arial" w:eastAsia="Times New Roman" w:hAnsi="Arial" w:cs="Arial"/>
          <w:bCs/>
          <w:sz w:val="24"/>
          <w:szCs w:val="24"/>
        </w:rPr>
        <w:t xml:space="preserve"> </w:t>
      </w:r>
      <w:r w:rsidRPr="004C57CE">
        <w:rPr>
          <w:rFonts w:ascii="Arial" w:eastAsia="Times New Roman" w:hAnsi="Arial" w:cs="Arial"/>
          <w:bCs/>
          <w:sz w:val="24"/>
          <w:szCs w:val="24"/>
        </w:rPr>
        <w:t>dužnosti znaju odziv i lozinku i vodi račun</w:t>
      </w:r>
      <w:r w:rsidR="00A84C6C" w:rsidRPr="004C57CE">
        <w:rPr>
          <w:rFonts w:ascii="Arial" w:eastAsia="Times New Roman" w:hAnsi="Arial" w:cs="Arial"/>
          <w:bCs/>
          <w:sz w:val="24"/>
          <w:szCs w:val="24"/>
        </w:rPr>
        <w:t>a da se oni sačuvaju u tajnosti;</w:t>
      </w:r>
      <w:r w:rsidRPr="004C57CE">
        <w:rPr>
          <w:rFonts w:ascii="Arial" w:eastAsia="Times New Roman" w:hAnsi="Arial" w:cs="Arial"/>
          <w:bCs/>
          <w:sz w:val="24"/>
          <w:szCs w:val="24"/>
        </w:rPr>
        <w:t xml:space="preserve"> </w:t>
      </w:r>
    </w:p>
    <w:p w14:paraId="142DB55C" w14:textId="68E913DE"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m) obezb</w:t>
      </w:r>
      <w:r w:rsidR="00A84C6C" w:rsidRPr="004C57CE">
        <w:rPr>
          <w:rFonts w:ascii="Arial" w:eastAsia="Times New Roman" w:hAnsi="Arial" w:cs="Arial"/>
          <w:bCs/>
          <w:sz w:val="24"/>
          <w:szCs w:val="24"/>
        </w:rPr>
        <w:t>jeđuje odmor i ishranu ljudstva;</w:t>
      </w:r>
    </w:p>
    <w:p w14:paraId="389358F3" w14:textId="74D3C1A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 sa vođom smjene čuvarske službe, naizm</w:t>
      </w:r>
      <w:r w:rsidR="00201502" w:rsidRPr="004C57CE">
        <w:rPr>
          <w:rFonts w:ascii="Arial" w:eastAsia="Times New Roman" w:hAnsi="Arial" w:cs="Arial"/>
          <w:bCs/>
          <w:sz w:val="24"/>
          <w:szCs w:val="24"/>
        </w:rPr>
        <w:t>j</w:t>
      </w:r>
      <w:r w:rsidRPr="004C57CE">
        <w:rPr>
          <w:rFonts w:ascii="Arial" w:eastAsia="Times New Roman" w:hAnsi="Arial" w:cs="Arial"/>
          <w:bCs/>
          <w:sz w:val="24"/>
          <w:szCs w:val="24"/>
        </w:rPr>
        <w:t xml:space="preserve">enično postavlja </w:t>
      </w:r>
      <w:r w:rsidR="00A84C6C" w:rsidRPr="004C57CE">
        <w:rPr>
          <w:rFonts w:ascii="Arial" w:eastAsia="Times New Roman" w:hAnsi="Arial" w:cs="Arial"/>
          <w:bCs/>
          <w:sz w:val="24"/>
          <w:szCs w:val="24"/>
        </w:rPr>
        <w:t>i smjenjuje čuvare i druga lica;</w:t>
      </w:r>
      <w:r w:rsidRPr="004C57CE">
        <w:rPr>
          <w:rFonts w:ascii="Arial" w:eastAsia="Times New Roman" w:hAnsi="Arial" w:cs="Arial"/>
          <w:bCs/>
          <w:sz w:val="24"/>
          <w:szCs w:val="24"/>
        </w:rPr>
        <w:t xml:space="preserve"> </w:t>
      </w:r>
    </w:p>
    <w:p w14:paraId="07C8238B" w14:textId="056EEBB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o) vodi listu angažovanja </w:t>
      </w:r>
      <w:r w:rsidR="00201502" w:rsidRPr="004C57CE">
        <w:rPr>
          <w:rFonts w:ascii="Arial" w:eastAsia="Times New Roman" w:hAnsi="Arial" w:cs="Arial"/>
          <w:bCs/>
          <w:sz w:val="24"/>
          <w:szCs w:val="24"/>
        </w:rPr>
        <w:t>organa</w:t>
      </w:r>
      <w:r w:rsidRPr="004C57CE">
        <w:rPr>
          <w:rFonts w:ascii="Arial" w:eastAsia="Times New Roman" w:hAnsi="Arial" w:cs="Arial"/>
          <w:bCs/>
          <w:sz w:val="24"/>
          <w:szCs w:val="24"/>
        </w:rPr>
        <w:t xml:space="preserve"> čuvarske službe,</w:t>
      </w:r>
      <w:r w:rsidR="00A84C6C" w:rsidRPr="004C57CE">
        <w:rPr>
          <w:rFonts w:ascii="Arial" w:eastAsia="Times New Roman" w:hAnsi="Arial" w:cs="Arial"/>
          <w:bCs/>
          <w:sz w:val="24"/>
          <w:szCs w:val="24"/>
        </w:rPr>
        <w:t xml:space="preserve"> po vremenu i dužnostima;</w:t>
      </w:r>
    </w:p>
    <w:p w14:paraId="240846FE" w14:textId="7EC59EE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 izdaje municiju i povlači je nakon smjene ču</w:t>
      </w:r>
      <w:r w:rsidR="00A84C6C" w:rsidRPr="004C57CE">
        <w:rPr>
          <w:rFonts w:ascii="Arial" w:eastAsia="Times New Roman" w:hAnsi="Arial" w:cs="Arial"/>
          <w:bCs/>
          <w:sz w:val="24"/>
          <w:szCs w:val="24"/>
        </w:rPr>
        <w:t>vara i drugih lica na dužnosti;</w:t>
      </w:r>
    </w:p>
    <w:p w14:paraId="6C983A4A" w14:textId="7D8720D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r) kontroliše kompletnost opreme i naoružanja </w:t>
      </w:r>
      <w:r w:rsidR="00201502" w:rsidRPr="004C57CE">
        <w:rPr>
          <w:rFonts w:ascii="Arial" w:eastAsia="Times New Roman" w:hAnsi="Arial" w:cs="Arial"/>
          <w:bCs/>
          <w:sz w:val="24"/>
          <w:szCs w:val="24"/>
        </w:rPr>
        <w:t>organa</w:t>
      </w:r>
      <w:r w:rsidRPr="004C57CE">
        <w:rPr>
          <w:rFonts w:ascii="Arial" w:eastAsia="Times New Roman" w:hAnsi="Arial" w:cs="Arial"/>
          <w:bCs/>
          <w:sz w:val="24"/>
          <w:szCs w:val="24"/>
        </w:rPr>
        <w:t xml:space="preserve"> čuvarske službe.</w:t>
      </w:r>
    </w:p>
    <w:p w14:paraId="270115AE" w14:textId="49EAC551"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190</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Na poziv (signal) </w:t>
      </w:r>
      <w:r w:rsidR="00201502" w:rsidRPr="004C57CE">
        <w:rPr>
          <w:rFonts w:ascii="Arial" w:eastAsia="Times New Roman" w:hAnsi="Arial" w:cs="Arial"/>
          <w:bCs/>
          <w:sz w:val="24"/>
          <w:szCs w:val="24"/>
        </w:rPr>
        <w:t>organa čuvarske službe,</w:t>
      </w:r>
      <w:r w:rsidR="00FC7407" w:rsidRPr="004C57CE">
        <w:rPr>
          <w:rFonts w:ascii="Arial" w:eastAsia="Times New Roman" w:hAnsi="Arial" w:cs="Arial"/>
          <w:bCs/>
          <w:sz w:val="24"/>
          <w:szCs w:val="24"/>
        </w:rPr>
        <w:t xml:space="preserve"> komandir čuvarske službe upućuje vođu smjene čuvarske službe sa jed</w:t>
      </w:r>
      <w:r w:rsidR="00613CAF" w:rsidRPr="004C57CE">
        <w:rPr>
          <w:rFonts w:ascii="Arial" w:eastAsia="Times New Roman" w:hAnsi="Arial" w:cs="Arial"/>
          <w:bCs/>
          <w:sz w:val="24"/>
          <w:szCs w:val="24"/>
        </w:rPr>
        <w:t>nim</w:t>
      </w:r>
      <w:r w:rsidR="00FC7407" w:rsidRPr="004C57CE">
        <w:rPr>
          <w:rFonts w:ascii="Arial" w:eastAsia="Times New Roman" w:hAnsi="Arial" w:cs="Arial"/>
          <w:bCs/>
          <w:sz w:val="24"/>
          <w:szCs w:val="24"/>
        </w:rPr>
        <w:t xml:space="preserve"> do dva pratioca na lice mjesta. Vođa smjene čuvarske službe pretresa lice koje je zadržano (ako je sumnjivo), oduzima mu oružje (ako ga ima), a zatim ga sprovodi u objekat čuvarske službe. Komandir čuvarske službe, poslije provjere ličnih podataka, izvještava dežurnog kome je čuvarska služba potčinjena i zajedno sa oduzetim predmetima i dokumentima predaje ga ovlašćenom licu vojne policije.</w:t>
      </w:r>
    </w:p>
    <w:p w14:paraId="6FA98428"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 način iz stava 1 ove tačke postupa se i sa licima koja ne mogu da dokažu svoje pravo da obilaze čuvarsku službu.</w:t>
      </w:r>
    </w:p>
    <w:p w14:paraId="553FEB77" w14:textId="0189EC5A"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191</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Komandir čuvarske službe, u skladu sa elaborat</w:t>
      </w:r>
      <w:r w:rsidR="003072E5" w:rsidRPr="004C57CE">
        <w:rPr>
          <w:rFonts w:ascii="Arial" w:eastAsia="Times New Roman" w:hAnsi="Arial" w:cs="Arial"/>
          <w:bCs/>
          <w:sz w:val="24"/>
          <w:szCs w:val="24"/>
        </w:rPr>
        <w:t>om čuvarske službe</w:t>
      </w:r>
      <w:r w:rsidR="00FC7407" w:rsidRPr="004C57CE">
        <w:rPr>
          <w:rFonts w:ascii="Arial" w:eastAsia="Times New Roman" w:hAnsi="Arial" w:cs="Arial"/>
          <w:bCs/>
          <w:sz w:val="24"/>
          <w:szCs w:val="24"/>
        </w:rPr>
        <w:t>, postavlja veći broj čuvara i drugih lica i preduzima druge mjere u slučaju napada, uzbun</w:t>
      </w:r>
      <w:r w:rsidR="008A70A7" w:rsidRPr="004C57CE">
        <w:rPr>
          <w:rFonts w:ascii="Arial" w:eastAsia="Times New Roman" w:hAnsi="Arial" w:cs="Arial"/>
          <w:bCs/>
          <w:sz w:val="24"/>
          <w:szCs w:val="24"/>
        </w:rPr>
        <w:t>jivanja</w:t>
      </w:r>
      <w:r w:rsidR="00FC7407" w:rsidRPr="004C57CE">
        <w:rPr>
          <w:rFonts w:ascii="Arial" w:eastAsia="Times New Roman" w:hAnsi="Arial" w:cs="Arial"/>
          <w:bCs/>
          <w:sz w:val="24"/>
          <w:szCs w:val="24"/>
        </w:rPr>
        <w:t>, pripravnosti, prirodnih nepogoda, tehničko-tehnoloških i ekoloških nesreća i epidemija, o čemu odmah izvještava dežurnog kome je čuvarska služba potčinjena.</w:t>
      </w:r>
    </w:p>
    <w:p w14:paraId="103914AB"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Komandir čuvarske službe može privremeno premjestiti, odnosno pomjeriti čuvara i druga lica na dužnosti kada im je život u opasnosti, ali tako da objekat koji se čuva i dalje bude obezbijeđen.</w:t>
      </w:r>
    </w:p>
    <w:p w14:paraId="78DA8ED4" w14:textId="733A45C9"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192</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Komandir čuvarske službe može napustiti objekat čuvarske službe samo radi kontrole čuvara i drugih organa ili kada lično interveniše u slučaju pojedinih događaja.</w:t>
      </w:r>
    </w:p>
    <w:p w14:paraId="73A64962"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vrijeme iz stava 1 ove tačke, u objektu čuvarske službe nalazi se vođa smjene čuvarske službe.</w:t>
      </w:r>
    </w:p>
    <w:p w14:paraId="4D5A23DF"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komandir čuvarske službe zbog bolesti, ranjavanja ili drugih razloga ne može da vrši</w:t>
      </w:r>
      <w:r w:rsidR="00613CAF" w:rsidRPr="004C57CE">
        <w:rPr>
          <w:rFonts w:ascii="Arial" w:eastAsia="Times New Roman" w:hAnsi="Arial" w:cs="Arial"/>
          <w:bCs/>
          <w:sz w:val="24"/>
          <w:szCs w:val="24"/>
        </w:rPr>
        <w:t xml:space="preserve"> </w:t>
      </w:r>
      <w:r w:rsidRPr="004C57CE">
        <w:rPr>
          <w:rFonts w:ascii="Arial" w:eastAsia="Times New Roman" w:hAnsi="Arial" w:cs="Arial"/>
          <w:bCs/>
          <w:sz w:val="24"/>
          <w:szCs w:val="24"/>
        </w:rPr>
        <w:t>dužnost, zamjenjuje ga vođa smjene i izvještava dežurnog jedinice iz čijeg je sastava ljudstvo čuvarske službe, radi određivanja drugog komandira čuvarske službe.</w:t>
      </w:r>
    </w:p>
    <w:p w14:paraId="161EF1D0" w14:textId="77777777" w:rsidR="00FC7407" w:rsidRPr="004C57CE" w:rsidRDefault="00FC7407" w:rsidP="00D50631">
      <w:pPr>
        <w:spacing w:after="0" w:line="240" w:lineRule="auto"/>
        <w:ind w:right="-14" w:firstLine="720"/>
        <w:jc w:val="center"/>
        <w:rPr>
          <w:rFonts w:ascii="Arial" w:eastAsia="Times New Roman" w:hAnsi="Arial" w:cs="Arial"/>
          <w:spacing w:val="1"/>
          <w:sz w:val="24"/>
          <w:szCs w:val="24"/>
        </w:rPr>
      </w:pPr>
    </w:p>
    <w:p w14:paraId="3C2F7D33" w14:textId="77777777"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 xml:space="preserve">4.2.2.1.4. </w:t>
      </w:r>
      <w:r w:rsidRPr="004C57CE">
        <w:rPr>
          <w:rFonts w:ascii="Arial" w:eastAsia="Times New Roman" w:hAnsi="Arial" w:cs="Arial"/>
          <w:sz w:val="24"/>
          <w:szCs w:val="24"/>
        </w:rPr>
        <w:t xml:space="preserve">Vođa </w:t>
      </w:r>
      <w:r w:rsidR="00B4098B" w:rsidRPr="004C57CE">
        <w:rPr>
          <w:rFonts w:ascii="Arial" w:eastAsia="Times New Roman" w:hAnsi="Arial" w:cs="Arial"/>
          <w:sz w:val="24"/>
          <w:szCs w:val="24"/>
        </w:rPr>
        <w:t xml:space="preserve">smjene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w:t>
      </w:r>
      <w:r w:rsidR="00C62C97" w:rsidRPr="004C57CE">
        <w:rPr>
          <w:rFonts w:ascii="Arial" w:eastAsia="Times New Roman" w:hAnsi="Arial" w:cs="Arial"/>
          <w:sz w:val="24"/>
          <w:szCs w:val="24"/>
        </w:rPr>
        <w:t xml:space="preserv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be</w:t>
      </w:r>
    </w:p>
    <w:p w14:paraId="04E2CFB1" w14:textId="77777777" w:rsidR="00FC7407" w:rsidRPr="004C57CE" w:rsidRDefault="00FC7407" w:rsidP="00D50631">
      <w:pPr>
        <w:spacing w:after="0" w:line="240" w:lineRule="auto"/>
        <w:ind w:right="-14" w:firstLine="720"/>
        <w:jc w:val="center"/>
        <w:rPr>
          <w:rFonts w:ascii="Arial" w:eastAsia="Times New Roman" w:hAnsi="Arial" w:cs="Arial"/>
          <w:spacing w:val="1"/>
          <w:sz w:val="24"/>
          <w:szCs w:val="24"/>
        </w:rPr>
      </w:pPr>
    </w:p>
    <w:p w14:paraId="0C467BB1" w14:textId="55912471"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193</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Za vođu smjene čuvarske služb</w:t>
      </w:r>
      <w:r w:rsidR="00E85186" w:rsidRPr="004C57CE">
        <w:rPr>
          <w:rFonts w:ascii="Arial" w:eastAsia="Times New Roman" w:hAnsi="Arial" w:cs="Arial"/>
          <w:bCs/>
          <w:sz w:val="24"/>
          <w:szCs w:val="24"/>
        </w:rPr>
        <w:t>e određuje se vojnik ili</w:t>
      </w:r>
      <w:r w:rsidR="00FC7407" w:rsidRPr="004C57CE">
        <w:rPr>
          <w:rFonts w:ascii="Arial" w:eastAsia="Times New Roman" w:hAnsi="Arial" w:cs="Arial"/>
          <w:bCs/>
          <w:sz w:val="24"/>
          <w:szCs w:val="24"/>
        </w:rPr>
        <w:t xml:space="preserve"> po</w:t>
      </w:r>
      <w:r w:rsidR="00E85186" w:rsidRPr="004C57CE">
        <w:rPr>
          <w:rFonts w:ascii="Arial" w:eastAsia="Times New Roman" w:hAnsi="Arial" w:cs="Arial"/>
          <w:bCs/>
          <w:sz w:val="24"/>
          <w:szCs w:val="24"/>
        </w:rPr>
        <w:t>doficir</w:t>
      </w:r>
      <w:r w:rsidR="00FC7407" w:rsidRPr="004C57CE">
        <w:rPr>
          <w:rFonts w:ascii="Arial" w:eastAsia="Times New Roman" w:hAnsi="Arial" w:cs="Arial"/>
          <w:bCs/>
          <w:sz w:val="24"/>
          <w:szCs w:val="24"/>
        </w:rPr>
        <w:t>.</w:t>
      </w:r>
    </w:p>
    <w:p w14:paraId="0703E63C"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čuvarskoj službi gdje je broj, raspored i udaljenost čuvarskih mjesta, osmatračnica i zasjeda takav da smjena sa odlaskom i povratkom traje duže od pola časa, određuju se dvojica vođa smjena čuvarske službe.</w:t>
      </w:r>
    </w:p>
    <w:p w14:paraId="3BA4305D" w14:textId="1519F2E8"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194</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Vođa smjene čuvarske službe dužan je da:</w:t>
      </w:r>
    </w:p>
    <w:p w14:paraId="18436DEA" w14:textId="1C99F3B2" w:rsidR="00A86C44" w:rsidRPr="004C57CE" w:rsidRDefault="00FC7407" w:rsidP="002C73C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postavlja, smjenjuje i povlači čuvare, osmatrače i zasjedu, saopštava im znake za raspoznavanje, provjerava da li znaju svoje dužnosti, ukazuje im na šta naročito treba da obrate pažnju i kako </w:t>
      </w:r>
      <w:r w:rsidR="00A84C6C" w:rsidRPr="004C57CE">
        <w:rPr>
          <w:rFonts w:ascii="Arial" w:eastAsia="Times New Roman" w:hAnsi="Arial" w:cs="Arial"/>
          <w:bCs/>
          <w:sz w:val="24"/>
          <w:szCs w:val="24"/>
        </w:rPr>
        <w:t>da postupe u raznim situacijama;</w:t>
      </w:r>
    </w:p>
    <w:p w14:paraId="46FE9898"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vodi računa da čuvari, osmatrači i zasjeda pravilno</w:t>
      </w:r>
      <w:r w:rsidR="00A84C6C" w:rsidRPr="004C57CE">
        <w:rPr>
          <w:rFonts w:ascii="Arial" w:eastAsia="Times New Roman" w:hAnsi="Arial" w:cs="Arial"/>
          <w:bCs/>
          <w:sz w:val="24"/>
          <w:szCs w:val="24"/>
        </w:rPr>
        <w:t xml:space="preserve"> prime, odnosno predaju dužnost;</w:t>
      </w:r>
    </w:p>
    <w:p w14:paraId="3030CF9E" w14:textId="0714B183"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po naređenju komandira čuvarske službe obilazi čuvare, osmatrače i zasjedu</w:t>
      </w:r>
      <w:r w:rsidR="00A84C6C" w:rsidRPr="004C57CE">
        <w:rPr>
          <w:rFonts w:ascii="Arial" w:eastAsia="Times New Roman" w:hAnsi="Arial" w:cs="Arial"/>
          <w:bCs/>
          <w:sz w:val="24"/>
          <w:szCs w:val="24"/>
        </w:rPr>
        <w:t xml:space="preserve"> i kontroliše kako vrše dužnost;</w:t>
      </w:r>
    </w:p>
    <w:p w14:paraId="5B99B66A" w14:textId="28D3A6C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primi municiju od komandira čuvarske službe za čuvare i druga lica i</w:t>
      </w:r>
      <w:r w:rsidR="00A84C6C" w:rsidRPr="004C57CE">
        <w:rPr>
          <w:rFonts w:ascii="Arial" w:eastAsia="Times New Roman" w:hAnsi="Arial" w:cs="Arial"/>
          <w:bCs/>
          <w:sz w:val="24"/>
          <w:szCs w:val="24"/>
        </w:rPr>
        <w:t>z sastava naredne smjene čuvara;</w:t>
      </w:r>
    </w:p>
    <w:p w14:paraId="32F7EE6E" w14:textId="77BC08B2"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poslije završetka smjene, pregleda oružje od čuvara i drugih lica, oduzima municiju koju pre</w:t>
      </w:r>
      <w:r w:rsidR="00A84C6C" w:rsidRPr="004C57CE">
        <w:rPr>
          <w:rFonts w:ascii="Arial" w:eastAsia="Times New Roman" w:hAnsi="Arial" w:cs="Arial"/>
          <w:bCs/>
          <w:sz w:val="24"/>
          <w:szCs w:val="24"/>
        </w:rPr>
        <w:t>daje komandiru čuvarske službe;</w:t>
      </w:r>
    </w:p>
    <w:p w14:paraId="6C82B758"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 poznaje broj i raspored čuvarskih mjesta, osmatračnica i rejona zasjede, dužnosti čuvara,</w:t>
      </w:r>
      <w:r w:rsidR="00613CAF" w:rsidRPr="004C57CE">
        <w:rPr>
          <w:rFonts w:ascii="Arial" w:eastAsia="Times New Roman" w:hAnsi="Arial" w:cs="Arial"/>
          <w:bCs/>
          <w:sz w:val="24"/>
          <w:szCs w:val="24"/>
        </w:rPr>
        <w:t xml:space="preserve"> </w:t>
      </w:r>
      <w:r w:rsidRPr="004C57CE">
        <w:rPr>
          <w:rFonts w:ascii="Arial" w:eastAsia="Times New Roman" w:hAnsi="Arial" w:cs="Arial"/>
          <w:bCs/>
          <w:sz w:val="24"/>
          <w:szCs w:val="24"/>
        </w:rPr>
        <w:t>osmatrača i zasjede i imena lica koja su na dužnosti.</w:t>
      </w:r>
    </w:p>
    <w:p w14:paraId="6DC08C73" w14:textId="4E62FDEA"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195</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Vođa smjene čuvarske službe je potčinjen komandiru čuvarske službe i zamjenjuje ga</w:t>
      </w:r>
      <w:r w:rsidR="00613CAF" w:rsidRPr="004C57CE">
        <w:rPr>
          <w:rFonts w:ascii="Arial" w:eastAsia="Times New Roman" w:hAnsi="Arial" w:cs="Arial"/>
          <w:bCs/>
          <w:sz w:val="24"/>
          <w:szCs w:val="24"/>
        </w:rPr>
        <w:t xml:space="preserve"> </w:t>
      </w:r>
      <w:r w:rsidR="00FC7407" w:rsidRPr="004C57CE">
        <w:rPr>
          <w:rFonts w:ascii="Arial" w:eastAsia="Times New Roman" w:hAnsi="Arial" w:cs="Arial"/>
          <w:bCs/>
          <w:sz w:val="24"/>
          <w:szCs w:val="24"/>
        </w:rPr>
        <w:t>za vrijeme odmora i odsutnosti.</w:t>
      </w:r>
    </w:p>
    <w:p w14:paraId="0ED8FDC2"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čuvarska služba ima dvojicu vođa smjena, komandira čuvarske službe zamjenjuje vođa</w:t>
      </w:r>
      <w:r w:rsidR="00613CAF" w:rsidRPr="004C57CE">
        <w:rPr>
          <w:rFonts w:ascii="Arial" w:eastAsia="Times New Roman" w:hAnsi="Arial" w:cs="Arial"/>
          <w:bCs/>
          <w:sz w:val="24"/>
          <w:szCs w:val="24"/>
        </w:rPr>
        <w:t xml:space="preserve"> </w:t>
      </w:r>
      <w:r w:rsidRPr="004C57CE">
        <w:rPr>
          <w:rFonts w:ascii="Arial" w:eastAsia="Times New Roman" w:hAnsi="Arial" w:cs="Arial"/>
          <w:bCs/>
          <w:sz w:val="24"/>
          <w:szCs w:val="24"/>
        </w:rPr>
        <w:t>smjene kojeg odredi starješina jedinice iz čijeg sastava je čuvarska služba.</w:t>
      </w:r>
    </w:p>
    <w:p w14:paraId="107CBCAC" w14:textId="77777777" w:rsidR="00E06F0C" w:rsidRPr="004C57CE" w:rsidRDefault="00E06F0C" w:rsidP="00D50631">
      <w:pPr>
        <w:spacing w:after="0" w:line="240" w:lineRule="auto"/>
        <w:rPr>
          <w:rFonts w:ascii="Arial" w:hAnsi="Arial" w:cs="Arial"/>
          <w:sz w:val="24"/>
          <w:szCs w:val="24"/>
        </w:rPr>
      </w:pPr>
    </w:p>
    <w:p w14:paraId="1C5EDA7E" w14:textId="44DB8EAA"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 xml:space="preserve">4.2.2.1.5. </w:t>
      </w:r>
      <w:r w:rsidRPr="004C57CE">
        <w:rPr>
          <w:rFonts w:ascii="Arial" w:eastAsia="Times New Roman" w:hAnsi="Arial" w:cs="Arial"/>
          <w:sz w:val="24"/>
          <w:szCs w:val="24"/>
        </w:rPr>
        <w:t>Čuvar</w:t>
      </w:r>
      <w:r w:rsidR="00466AE9" w:rsidRPr="004C57CE">
        <w:rPr>
          <w:rFonts w:ascii="Arial" w:eastAsia="Times New Roman" w:hAnsi="Arial" w:cs="Arial"/>
          <w:sz w:val="24"/>
          <w:szCs w:val="24"/>
        </w:rPr>
        <w:t xml:space="preserve"> (r</w:t>
      </w:r>
      <w:r w:rsidR="005F021A" w:rsidRPr="004C57CE">
        <w:rPr>
          <w:rFonts w:ascii="Arial" w:eastAsia="Times New Roman" w:hAnsi="Arial" w:cs="Arial"/>
          <w:sz w:val="24"/>
          <w:szCs w:val="24"/>
        </w:rPr>
        <w:t>ejonski čuvar)</w:t>
      </w:r>
    </w:p>
    <w:p w14:paraId="7DF0DC9A" w14:textId="77777777" w:rsidR="00FC7407" w:rsidRPr="004C57CE" w:rsidRDefault="00FC7407" w:rsidP="00D50631">
      <w:pPr>
        <w:spacing w:after="0" w:line="240" w:lineRule="auto"/>
        <w:rPr>
          <w:rFonts w:ascii="Arial" w:hAnsi="Arial" w:cs="Arial"/>
          <w:sz w:val="24"/>
          <w:szCs w:val="24"/>
        </w:rPr>
      </w:pPr>
    </w:p>
    <w:p w14:paraId="1C4BEF11" w14:textId="7D908974"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196</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Čuvar obezbjeđuje objekat sa određenog čuvarskog mjesta, odnosno re</w:t>
      </w:r>
      <w:r w:rsidR="00B7308E" w:rsidRPr="004C57CE">
        <w:rPr>
          <w:rFonts w:ascii="Arial" w:eastAsia="Times New Roman" w:hAnsi="Arial" w:cs="Arial"/>
          <w:bCs/>
          <w:sz w:val="24"/>
          <w:szCs w:val="24"/>
        </w:rPr>
        <w:t>j</w:t>
      </w:r>
      <w:r w:rsidR="00FC7407" w:rsidRPr="004C57CE">
        <w:rPr>
          <w:rFonts w:ascii="Arial" w:eastAsia="Times New Roman" w:hAnsi="Arial" w:cs="Arial"/>
          <w:bCs/>
          <w:sz w:val="24"/>
          <w:szCs w:val="24"/>
        </w:rPr>
        <w:t>ona. Čuvarsko mjesto obuhvata prostor na kome čuvar obavlja dužnost.</w:t>
      </w:r>
    </w:p>
    <w:p w14:paraId="281F210A"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Prostor čuvarskog mjesta može se podijeliti na više pozicija, što se reguliše elaboratom čuvarske službe.</w:t>
      </w:r>
    </w:p>
    <w:p w14:paraId="5CB1BC1C" w14:textId="67C0C912" w:rsidR="00AF50D7" w:rsidRPr="004C57CE" w:rsidRDefault="00FC7407" w:rsidP="00AF50D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vrijeme obavljanja dužnosti čuvar se nalazi van čuvarske kućice i može se kretati po</w:t>
      </w:r>
      <w:r w:rsidR="004D1F81"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određenom prostoru i stazi, koristi uređene zaklone i druge objekte koji mu omogućavaju prikriveno i efikasno vršenje dužnosti. Dužina staze za kretanje zavisi od vrste objekta koji se obezbjeđuje, ugrađenih tehničkih sredstava, inžinjerijskog uređenja i drugih uslova i može biti do 700 metara. </w:t>
      </w:r>
      <w:r w:rsidR="00AF50D7" w:rsidRPr="004C57CE">
        <w:rPr>
          <w:rFonts w:ascii="Arial" w:eastAsia="Times New Roman" w:hAnsi="Arial" w:cs="Arial"/>
          <w:bCs/>
          <w:sz w:val="24"/>
          <w:szCs w:val="24"/>
        </w:rPr>
        <w:t xml:space="preserve">Izuzetno, po odobrenju starješine ranga bataljona, nadležnog za obezbjeđenje objekta, može se dozvoliti kretanje po određenoj stazi izvan objekta. </w:t>
      </w:r>
      <w:r w:rsidRPr="004C57CE">
        <w:rPr>
          <w:rFonts w:ascii="Arial" w:eastAsia="Times New Roman" w:hAnsi="Arial" w:cs="Arial"/>
          <w:bCs/>
          <w:sz w:val="24"/>
          <w:szCs w:val="24"/>
        </w:rPr>
        <w:t xml:space="preserve">Za vrijeme padavina ili nevremena čuvar se može </w:t>
      </w:r>
      <w:r w:rsidRPr="004C57CE">
        <w:rPr>
          <w:rFonts w:ascii="Arial" w:eastAsia="Times New Roman" w:hAnsi="Arial" w:cs="Arial"/>
          <w:bCs/>
          <w:sz w:val="24"/>
          <w:szCs w:val="24"/>
        </w:rPr>
        <w:lastRenderedPageBreak/>
        <w:t>skloniti u čuvarsku kućicu.</w:t>
      </w:r>
    </w:p>
    <w:p w14:paraId="2967E801" w14:textId="50EC385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Re</w:t>
      </w:r>
      <w:r w:rsidR="00B7308E" w:rsidRPr="004C57CE">
        <w:rPr>
          <w:rFonts w:ascii="Arial" w:eastAsia="Times New Roman" w:hAnsi="Arial" w:cs="Arial"/>
          <w:bCs/>
          <w:sz w:val="24"/>
          <w:szCs w:val="24"/>
        </w:rPr>
        <w:t>j</w:t>
      </w:r>
      <w:r w:rsidRPr="004C57CE">
        <w:rPr>
          <w:rFonts w:ascii="Arial" w:eastAsia="Times New Roman" w:hAnsi="Arial" w:cs="Arial"/>
          <w:bCs/>
          <w:sz w:val="24"/>
          <w:szCs w:val="24"/>
        </w:rPr>
        <w:t>onski čuvar dužnost obavlja u pokretu i sa određenih osmatračkih mjesta. Re</w:t>
      </w:r>
      <w:r w:rsidR="00B7308E" w:rsidRPr="004C57CE">
        <w:rPr>
          <w:rFonts w:ascii="Arial" w:eastAsia="Times New Roman" w:hAnsi="Arial" w:cs="Arial"/>
          <w:bCs/>
          <w:sz w:val="24"/>
          <w:szCs w:val="24"/>
        </w:rPr>
        <w:t>j</w:t>
      </w:r>
      <w:r w:rsidRPr="004C57CE">
        <w:rPr>
          <w:rFonts w:ascii="Arial" w:eastAsia="Times New Roman" w:hAnsi="Arial" w:cs="Arial"/>
          <w:bCs/>
          <w:sz w:val="24"/>
          <w:szCs w:val="24"/>
        </w:rPr>
        <w:t>onskom čuvaru određuje se re</w:t>
      </w:r>
      <w:r w:rsidR="00B7308E" w:rsidRPr="004C57CE">
        <w:rPr>
          <w:rFonts w:ascii="Arial" w:eastAsia="Times New Roman" w:hAnsi="Arial" w:cs="Arial"/>
          <w:bCs/>
          <w:sz w:val="24"/>
          <w:szCs w:val="24"/>
        </w:rPr>
        <w:t>j</w:t>
      </w:r>
      <w:r w:rsidRPr="004C57CE">
        <w:rPr>
          <w:rFonts w:ascii="Arial" w:eastAsia="Times New Roman" w:hAnsi="Arial" w:cs="Arial"/>
          <w:bCs/>
          <w:sz w:val="24"/>
          <w:szCs w:val="24"/>
        </w:rPr>
        <w:t>on za obezbjeđenje i staza za kretanje.</w:t>
      </w:r>
    </w:p>
    <w:p w14:paraId="123C37CC" w14:textId="11395B30"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Re</w:t>
      </w:r>
      <w:r w:rsidR="00B7308E" w:rsidRPr="004C57CE">
        <w:rPr>
          <w:rFonts w:ascii="Arial" w:eastAsia="Times New Roman" w:hAnsi="Arial" w:cs="Arial"/>
          <w:bCs/>
          <w:sz w:val="24"/>
          <w:szCs w:val="24"/>
        </w:rPr>
        <w:t>j</w:t>
      </w:r>
      <w:r w:rsidRPr="004C57CE">
        <w:rPr>
          <w:rFonts w:ascii="Arial" w:eastAsia="Times New Roman" w:hAnsi="Arial" w:cs="Arial"/>
          <w:bCs/>
          <w:sz w:val="24"/>
          <w:szCs w:val="24"/>
        </w:rPr>
        <w:t>onski čuvar se kreće stazom, ako je moguće, prikriveno. Pravac kretanja se često mijenja, što reguliše komandir čuvarske službe.</w:t>
      </w:r>
    </w:p>
    <w:p w14:paraId="2B3540E3"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Dužina staze za kretanje zavisi od vrste objekta koji se obezbjeđuje, ugrađenih tehničkih sredstava, inžinjerijskog uređenja i drugih uslova i može biti do 1.000 metara.</w:t>
      </w:r>
    </w:p>
    <w:p w14:paraId="35070BA6" w14:textId="7C417644"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197</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Opšte dužnosti čuvara</w:t>
      </w:r>
      <w:r w:rsidR="00D57523" w:rsidRPr="004C57CE">
        <w:rPr>
          <w:rFonts w:ascii="Arial" w:eastAsia="Times New Roman" w:hAnsi="Arial" w:cs="Arial"/>
          <w:bCs/>
          <w:sz w:val="24"/>
          <w:szCs w:val="24"/>
        </w:rPr>
        <w:t xml:space="preserve"> i rejonskog čuvara (u daljem tekstu: čuvara)</w:t>
      </w:r>
      <w:r w:rsidR="00FC7407" w:rsidRPr="004C57CE">
        <w:rPr>
          <w:rFonts w:ascii="Arial" w:eastAsia="Times New Roman" w:hAnsi="Arial" w:cs="Arial"/>
          <w:bCs/>
          <w:sz w:val="24"/>
          <w:szCs w:val="24"/>
        </w:rPr>
        <w:t xml:space="preserve"> su da:</w:t>
      </w:r>
    </w:p>
    <w:p w14:paraId="6A56A835" w14:textId="4ACC97EF"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w:t>
      </w:r>
      <w:r w:rsidR="005F021A" w:rsidRPr="004C57CE">
        <w:rPr>
          <w:rFonts w:ascii="Arial" w:eastAsia="Times New Roman" w:hAnsi="Arial" w:cs="Arial"/>
          <w:bCs/>
          <w:sz w:val="24"/>
          <w:szCs w:val="24"/>
        </w:rPr>
        <w:t xml:space="preserve">budno </w:t>
      </w:r>
      <w:r w:rsidRPr="004C57CE">
        <w:rPr>
          <w:rFonts w:ascii="Arial" w:eastAsia="Times New Roman" w:hAnsi="Arial" w:cs="Arial"/>
          <w:bCs/>
          <w:sz w:val="24"/>
          <w:szCs w:val="24"/>
        </w:rPr>
        <w:t>č</w:t>
      </w:r>
      <w:r w:rsidR="00B61F82" w:rsidRPr="004C57CE">
        <w:rPr>
          <w:rFonts w:ascii="Arial" w:eastAsia="Times New Roman" w:hAnsi="Arial" w:cs="Arial"/>
          <w:bCs/>
          <w:sz w:val="24"/>
          <w:szCs w:val="24"/>
        </w:rPr>
        <w:t>uva objekat koji mu je povjeren;</w:t>
      </w:r>
    </w:p>
    <w:p w14:paraId="197FEF58" w14:textId="2552CF3E"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ne ispušta oružje iz ruku i da uvijek bude spreman da ga upo</w:t>
      </w:r>
      <w:r w:rsidR="00B61F82" w:rsidRPr="004C57CE">
        <w:rPr>
          <w:rFonts w:ascii="Arial" w:eastAsia="Times New Roman" w:hAnsi="Arial" w:cs="Arial"/>
          <w:bCs/>
          <w:sz w:val="24"/>
          <w:szCs w:val="24"/>
        </w:rPr>
        <w:t>trijebi;</w:t>
      </w:r>
      <w:r w:rsidRPr="004C57CE">
        <w:rPr>
          <w:rFonts w:ascii="Arial" w:eastAsia="Times New Roman" w:hAnsi="Arial" w:cs="Arial"/>
          <w:bCs/>
          <w:sz w:val="24"/>
          <w:szCs w:val="24"/>
        </w:rPr>
        <w:t xml:space="preserve"> </w:t>
      </w:r>
    </w:p>
    <w:p w14:paraId="5C0DC0A2" w14:textId="17C39C9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brani napadnuti objekat, </w:t>
      </w:r>
      <w:r w:rsidR="005F021A" w:rsidRPr="004C57CE">
        <w:rPr>
          <w:rFonts w:ascii="Arial" w:eastAsia="Times New Roman" w:hAnsi="Arial" w:cs="Arial"/>
          <w:bCs/>
          <w:sz w:val="24"/>
          <w:szCs w:val="24"/>
        </w:rPr>
        <w:t xml:space="preserve">čuvarsku službu, </w:t>
      </w:r>
      <w:r w:rsidR="00B61F82" w:rsidRPr="004C57CE">
        <w:rPr>
          <w:rFonts w:ascii="Arial" w:eastAsia="Times New Roman" w:hAnsi="Arial" w:cs="Arial"/>
          <w:bCs/>
          <w:sz w:val="24"/>
          <w:szCs w:val="24"/>
        </w:rPr>
        <w:t>susjednog čuvara i sebe;</w:t>
      </w:r>
    </w:p>
    <w:p w14:paraId="16A3F380" w14:textId="44B9F396"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ne napušta čuvarsko mjesto do</w:t>
      </w:r>
      <w:r w:rsidR="00B61F82" w:rsidRPr="004C57CE">
        <w:rPr>
          <w:rFonts w:ascii="Arial" w:eastAsia="Times New Roman" w:hAnsi="Arial" w:cs="Arial"/>
          <w:bCs/>
          <w:sz w:val="24"/>
          <w:szCs w:val="24"/>
        </w:rPr>
        <w:t>k ne bude smijenjen ili povučen;</w:t>
      </w:r>
    </w:p>
    <w:p w14:paraId="2AC13783" w14:textId="408320E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nikome, izuzev vođi smjene ili komandiru čuvarske službe, dežurnom i licima ovlašćenim za kontrolu, ne dozvoli da se približi čuvarskom mjestu bliže nego što je propisano,</w:t>
      </w:r>
      <w:r w:rsidR="005F021A" w:rsidRPr="004C57CE">
        <w:rPr>
          <w:rFonts w:ascii="Arial" w:eastAsia="Times New Roman" w:hAnsi="Arial" w:cs="Arial"/>
          <w:bCs/>
          <w:sz w:val="24"/>
          <w:szCs w:val="24"/>
        </w:rPr>
        <w:t xml:space="preserve"> odnosn</w:t>
      </w:r>
      <w:r w:rsidR="00B61F82" w:rsidRPr="004C57CE">
        <w:rPr>
          <w:rFonts w:ascii="Arial" w:eastAsia="Times New Roman" w:hAnsi="Arial" w:cs="Arial"/>
          <w:bCs/>
          <w:sz w:val="24"/>
          <w:szCs w:val="24"/>
        </w:rPr>
        <w:t>o da prolazi gdje je zabranjeno;</w:t>
      </w:r>
    </w:p>
    <w:p w14:paraId="517B7767" w14:textId="6CA386F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f) zaustavi lice prema propisanim dužnostima </w:t>
      </w:r>
      <w:r w:rsidR="00B61F82" w:rsidRPr="004C57CE">
        <w:rPr>
          <w:rFonts w:ascii="Arial" w:eastAsia="Times New Roman" w:hAnsi="Arial" w:cs="Arial"/>
          <w:bCs/>
          <w:sz w:val="24"/>
          <w:szCs w:val="24"/>
        </w:rPr>
        <w:t>čuvara na tom čuvarskom mjestu;</w:t>
      </w:r>
    </w:p>
    <w:p w14:paraId="08A089F5" w14:textId="5CC3A2A8" w:rsidR="00FC7407" w:rsidRPr="004C57CE" w:rsidRDefault="0082181E" w:rsidP="0082181E">
      <w:pPr>
        <w:tabs>
          <w:tab w:val="left" w:pos="851"/>
        </w:tabs>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g) </w:t>
      </w:r>
      <w:r w:rsidR="002A4C75" w:rsidRPr="004C57CE">
        <w:rPr>
          <w:rFonts w:ascii="Arial" w:eastAsia="Times New Roman" w:hAnsi="Arial" w:cs="Arial"/>
          <w:bCs/>
          <w:sz w:val="24"/>
          <w:szCs w:val="24"/>
        </w:rPr>
        <w:t>održava vezu sa komandirom čuvarske službe</w:t>
      </w:r>
      <w:r w:rsidR="00FC7407" w:rsidRPr="004C57CE">
        <w:rPr>
          <w:rFonts w:ascii="Arial" w:eastAsia="Times New Roman" w:hAnsi="Arial" w:cs="Arial"/>
          <w:bCs/>
          <w:sz w:val="24"/>
          <w:szCs w:val="24"/>
        </w:rPr>
        <w:t xml:space="preserve">, susjednim čuvarima i drugim organima </w:t>
      </w:r>
      <w:r w:rsidR="009D309F" w:rsidRPr="004C57CE">
        <w:rPr>
          <w:rFonts w:ascii="Arial" w:eastAsia="Times New Roman" w:hAnsi="Arial" w:cs="Arial"/>
          <w:bCs/>
          <w:sz w:val="24"/>
          <w:szCs w:val="24"/>
        </w:rPr>
        <w:t xml:space="preserve">unutrašnje službe na objektu koji se obezbjeđuje </w:t>
      </w:r>
      <w:r w:rsidR="00FC7407" w:rsidRPr="004C57CE">
        <w:rPr>
          <w:rFonts w:ascii="Arial" w:eastAsia="Times New Roman" w:hAnsi="Arial" w:cs="Arial"/>
          <w:bCs/>
          <w:sz w:val="24"/>
          <w:szCs w:val="24"/>
        </w:rPr>
        <w:t xml:space="preserve">i </w:t>
      </w:r>
      <w:r w:rsidR="009D309F" w:rsidRPr="004C57CE">
        <w:rPr>
          <w:rFonts w:ascii="Arial" w:eastAsia="Times New Roman" w:hAnsi="Arial" w:cs="Arial"/>
          <w:bCs/>
          <w:sz w:val="24"/>
          <w:szCs w:val="24"/>
        </w:rPr>
        <w:t xml:space="preserve">poziva </w:t>
      </w:r>
      <w:r w:rsidR="00FC7407" w:rsidRPr="004C57CE">
        <w:rPr>
          <w:rFonts w:ascii="Arial" w:eastAsia="Times New Roman" w:hAnsi="Arial" w:cs="Arial"/>
          <w:bCs/>
          <w:sz w:val="24"/>
          <w:szCs w:val="24"/>
        </w:rPr>
        <w:t xml:space="preserve">komandira (vođu smjene) čuvarske službe </w:t>
      </w:r>
      <w:r w:rsidR="009D309F" w:rsidRPr="004C57CE">
        <w:rPr>
          <w:rFonts w:ascii="Arial" w:eastAsia="Times New Roman" w:hAnsi="Arial" w:cs="Arial"/>
          <w:bCs/>
          <w:sz w:val="24"/>
          <w:szCs w:val="24"/>
        </w:rPr>
        <w:t xml:space="preserve">kada u blizini izbiju nered, požar, kad imovini ili licima koje čuva prijeti opasnost, kad oboli i kada </w:t>
      </w:r>
      <w:r w:rsidR="00E02A93" w:rsidRPr="004C57CE">
        <w:rPr>
          <w:rFonts w:ascii="Arial" w:eastAsia="Times New Roman" w:hAnsi="Arial" w:cs="Arial"/>
          <w:bCs/>
          <w:sz w:val="24"/>
          <w:szCs w:val="24"/>
        </w:rPr>
        <w:t>mu je potrebna bilo kakva pomoć</w:t>
      </w:r>
      <w:r w:rsidR="00FC7407" w:rsidRPr="004C57CE">
        <w:rPr>
          <w:rFonts w:ascii="Arial" w:eastAsia="Times New Roman" w:hAnsi="Arial" w:cs="Arial"/>
          <w:bCs/>
          <w:sz w:val="24"/>
          <w:szCs w:val="24"/>
        </w:rPr>
        <w:t>.</w:t>
      </w:r>
    </w:p>
    <w:p w14:paraId="11D91FD3" w14:textId="4DD2F38C"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198</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Posebne dužnosti čuvara propisuju se elaboratom za svako čuvarsko mjesto, a naročito:</w:t>
      </w:r>
    </w:p>
    <w:p w14:paraId="51A68E62" w14:textId="05FB6EBF"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šta čuva i k</w:t>
      </w:r>
      <w:r w:rsidR="00B61F82" w:rsidRPr="004C57CE">
        <w:rPr>
          <w:rFonts w:ascii="Arial" w:eastAsia="Times New Roman" w:hAnsi="Arial" w:cs="Arial"/>
          <w:bCs/>
          <w:sz w:val="24"/>
          <w:szCs w:val="24"/>
        </w:rPr>
        <w:t>ako postupa danju, odnosno noću;</w:t>
      </w:r>
    </w:p>
    <w:p w14:paraId="7DB1304C" w14:textId="0060B36F"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prostor na kome o</w:t>
      </w:r>
      <w:r w:rsidR="00B61F82" w:rsidRPr="004C57CE">
        <w:rPr>
          <w:rFonts w:ascii="Arial" w:eastAsia="Times New Roman" w:hAnsi="Arial" w:cs="Arial"/>
          <w:bCs/>
          <w:sz w:val="24"/>
          <w:szCs w:val="24"/>
        </w:rPr>
        <w:t>bavlja dužnost i u koje vrijeme;</w:t>
      </w:r>
    </w:p>
    <w:p w14:paraId="1196C6A1" w14:textId="374B31A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zona koju osmatra i </w:t>
      </w:r>
      <w:r w:rsidR="00CF308C" w:rsidRPr="004C57CE">
        <w:rPr>
          <w:rFonts w:ascii="Arial" w:eastAsia="Times New Roman" w:hAnsi="Arial" w:cs="Arial"/>
          <w:bCs/>
          <w:sz w:val="24"/>
          <w:szCs w:val="24"/>
        </w:rPr>
        <w:t>staza po kojoj može da se kreće;</w:t>
      </w:r>
    </w:p>
    <w:p w14:paraId="604EBB12" w14:textId="2FEF9CA3"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koja lica, pod kakvim uslovima, na kojoj udaljenosti i iz kojih pravaca zaustavlja ili</w:t>
      </w:r>
      <w:r w:rsidR="004D1F81" w:rsidRPr="004C57CE">
        <w:rPr>
          <w:rFonts w:ascii="Arial" w:eastAsia="Times New Roman" w:hAnsi="Arial" w:cs="Arial"/>
          <w:bCs/>
          <w:sz w:val="24"/>
          <w:szCs w:val="24"/>
        </w:rPr>
        <w:t xml:space="preserve"> </w:t>
      </w:r>
      <w:r w:rsidR="00CF308C" w:rsidRPr="004C57CE">
        <w:rPr>
          <w:rFonts w:ascii="Arial" w:eastAsia="Times New Roman" w:hAnsi="Arial" w:cs="Arial"/>
          <w:bCs/>
          <w:sz w:val="24"/>
          <w:szCs w:val="24"/>
        </w:rPr>
        <w:t>propušta;</w:t>
      </w:r>
    </w:p>
    <w:p w14:paraId="476B7E4D" w14:textId="6A85D36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postupak u slučaju napada na o</w:t>
      </w:r>
      <w:r w:rsidR="00CF308C" w:rsidRPr="004C57CE">
        <w:rPr>
          <w:rFonts w:ascii="Arial" w:eastAsia="Times New Roman" w:hAnsi="Arial" w:cs="Arial"/>
          <w:bCs/>
          <w:sz w:val="24"/>
          <w:szCs w:val="24"/>
        </w:rPr>
        <w:t>bjekat u različitim varijantama;</w:t>
      </w:r>
      <w:r w:rsidRPr="004C57CE">
        <w:rPr>
          <w:rFonts w:ascii="Arial" w:eastAsia="Times New Roman" w:hAnsi="Arial" w:cs="Arial"/>
          <w:bCs/>
          <w:sz w:val="24"/>
          <w:szCs w:val="24"/>
        </w:rPr>
        <w:t xml:space="preserve"> </w:t>
      </w:r>
    </w:p>
    <w:p w14:paraId="01D924DF" w14:textId="66D5762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 u kojim slučaje</w:t>
      </w:r>
      <w:r w:rsidR="00CF308C" w:rsidRPr="004C57CE">
        <w:rPr>
          <w:rFonts w:ascii="Arial" w:eastAsia="Times New Roman" w:hAnsi="Arial" w:cs="Arial"/>
          <w:bCs/>
          <w:sz w:val="24"/>
          <w:szCs w:val="24"/>
        </w:rPr>
        <w:t>vima i kako upotrebljava oružje;</w:t>
      </w:r>
    </w:p>
    <w:p w14:paraId="02682AC6" w14:textId="19DB4D4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g) postupak sa licima koja neovlašćeno pristupe, osmatraju</w:t>
      </w:r>
      <w:r w:rsidR="00CF308C" w:rsidRPr="004C57CE">
        <w:rPr>
          <w:rFonts w:ascii="Arial" w:eastAsia="Times New Roman" w:hAnsi="Arial" w:cs="Arial"/>
          <w:bCs/>
          <w:sz w:val="24"/>
          <w:szCs w:val="24"/>
        </w:rPr>
        <w:t xml:space="preserve"> ili snimaju objekat koji čuva;</w:t>
      </w:r>
    </w:p>
    <w:p w14:paraId="713DA467" w14:textId="2B51CF8D"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h) </w:t>
      </w:r>
      <w:r w:rsidR="002A4C75" w:rsidRPr="004C57CE">
        <w:rPr>
          <w:rFonts w:ascii="Arial" w:eastAsia="Times New Roman" w:hAnsi="Arial" w:cs="Arial"/>
          <w:bCs/>
          <w:sz w:val="24"/>
          <w:szCs w:val="24"/>
        </w:rPr>
        <w:t>način održavanja veze</w:t>
      </w:r>
      <w:r w:rsidRPr="004C57CE">
        <w:rPr>
          <w:rFonts w:ascii="Arial" w:eastAsia="Times New Roman" w:hAnsi="Arial" w:cs="Arial"/>
          <w:bCs/>
          <w:sz w:val="24"/>
          <w:szCs w:val="24"/>
        </w:rPr>
        <w:t xml:space="preserve"> </w:t>
      </w:r>
      <w:r w:rsidR="009D309F" w:rsidRPr="004C57CE">
        <w:rPr>
          <w:rFonts w:ascii="Arial" w:eastAsia="Times New Roman" w:hAnsi="Arial" w:cs="Arial"/>
          <w:bCs/>
          <w:sz w:val="24"/>
          <w:szCs w:val="24"/>
        </w:rPr>
        <w:t>(</w:t>
      </w:r>
      <w:r w:rsidR="00CF308C" w:rsidRPr="004C57CE">
        <w:rPr>
          <w:rFonts w:ascii="Arial" w:eastAsia="Times New Roman" w:hAnsi="Arial" w:cs="Arial"/>
          <w:bCs/>
          <w:sz w:val="24"/>
          <w:szCs w:val="24"/>
        </w:rPr>
        <w:t>tablica signala);</w:t>
      </w:r>
    </w:p>
    <w:p w14:paraId="64D8F647" w14:textId="5DBA59C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 na šta posebno treba obratiti pažnju</w:t>
      </w:r>
      <w:r w:rsidR="00E02A93" w:rsidRPr="004C57CE">
        <w:rPr>
          <w:rFonts w:ascii="Arial" w:eastAsia="Times New Roman" w:hAnsi="Arial" w:cs="Arial"/>
          <w:bCs/>
          <w:sz w:val="24"/>
          <w:szCs w:val="24"/>
        </w:rPr>
        <w:t>.</w:t>
      </w:r>
    </w:p>
    <w:p w14:paraId="726CE585" w14:textId="219DEBF1"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199</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Čuvaru na čuvarskom mjestu mogu da izdaju naređenja, da ga smijene ili povuku sa dužnosti, komandir čuvarske službe ili vođa smjene</w:t>
      </w:r>
      <w:r w:rsidR="00D66E36" w:rsidRPr="004C57CE">
        <w:rPr>
          <w:rFonts w:ascii="Arial" w:eastAsia="Times New Roman" w:hAnsi="Arial" w:cs="Arial"/>
          <w:bCs/>
          <w:sz w:val="24"/>
          <w:szCs w:val="24"/>
        </w:rPr>
        <w:t xml:space="preserve"> ili dežurni jedinice ili kasarne ukoliko čuvarska služba ima samo jednog čuvara</w:t>
      </w:r>
      <w:r w:rsidR="00FC7407" w:rsidRPr="004C57CE">
        <w:rPr>
          <w:rFonts w:ascii="Arial" w:eastAsia="Times New Roman" w:hAnsi="Arial" w:cs="Arial"/>
          <w:bCs/>
          <w:sz w:val="24"/>
          <w:szCs w:val="24"/>
        </w:rPr>
        <w:t>. U slučajevima kad je zbog požara, poplave, tehničko-tehnoloških i ekoloških nesreća ili druge nepogode ugrožen život, čuvar može napustiti čuvarsko mjesto do najbližeg mjesta sa kojeg može bezbjedno nadgledati objekat koji se obezb</w:t>
      </w:r>
      <w:r w:rsidR="000F396C" w:rsidRPr="004C57CE">
        <w:rPr>
          <w:rFonts w:ascii="Arial" w:eastAsia="Times New Roman" w:hAnsi="Arial" w:cs="Arial"/>
          <w:bCs/>
          <w:sz w:val="24"/>
          <w:szCs w:val="24"/>
        </w:rPr>
        <w:t>j</w:t>
      </w:r>
      <w:r w:rsidR="00FC7407" w:rsidRPr="004C57CE">
        <w:rPr>
          <w:rFonts w:ascii="Arial" w:eastAsia="Times New Roman" w:hAnsi="Arial" w:cs="Arial"/>
          <w:bCs/>
          <w:sz w:val="24"/>
          <w:szCs w:val="24"/>
        </w:rPr>
        <w:t>eđuje.</w:t>
      </w:r>
    </w:p>
    <w:p w14:paraId="56AE1674" w14:textId="41EFF89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O napuštanju čuvarskog mjesta </w:t>
      </w:r>
      <w:r w:rsidR="00D66E36" w:rsidRPr="004C57CE">
        <w:rPr>
          <w:rFonts w:ascii="Arial" w:eastAsia="Times New Roman" w:hAnsi="Arial" w:cs="Arial"/>
          <w:bCs/>
          <w:sz w:val="24"/>
          <w:szCs w:val="24"/>
        </w:rPr>
        <w:t>čuvar mora</w:t>
      </w:r>
      <w:r w:rsidRPr="004C57CE">
        <w:rPr>
          <w:rFonts w:ascii="Arial" w:eastAsia="Times New Roman" w:hAnsi="Arial" w:cs="Arial"/>
          <w:bCs/>
          <w:sz w:val="24"/>
          <w:szCs w:val="24"/>
        </w:rPr>
        <w:t xml:space="preserve"> odmah izv</w:t>
      </w:r>
      <w:r w:rsidR="001E7430" w:rsidRPr="004C57CE">
        <w:rPr>
          <w:rFonts w:ascii="Arial" w:eastAsia="Times New Roman" w:hAnsi="Arial" w:cs="Arial"/>
          <w:bCs/>
          <w:sz w:val="24"/>
          <w:szCs w:val="24"/>
        </w:rPr>
        <w:t>i</w:t>
      </w:r>
      <w:r w:rsidRPr="004C57CE">
        <w:rPr>
          <w:rFonts w:ascii="Arial" w:eastAsia="Times New Roman" w:hAnsi="Arial" w:cs="Arial"/>
          <w:bCs/>
          <w:sz w:val="24"/>
          <w:szCs w:val="24"/>
        </w:rPr>
        <w:t>jestiti komandir</w:t>
      </w:r>
      <w:r w:rsidR="00D66E36" w:rsidRPr="004C57CE">
        <w:rPr>
          <w:rFonts w:ascii="Arial" w:eastAsia="Times New Roman" w:hAnsi="Arial" w:cs="Arial"/>
          <w:bCs/>
          <w:sz w:val="24"/>
          <w:szCs w:val="24"/>
        </w:rPr>
        <w:t>a</w:t>
      </w:r>
      <w:r w:rsidRPr="004C57CE">
        <w:rPr>
          <w:rFonts w:ascii="Arial" w:eastAsia="Times New Roman" w:hAnsi="Arial" w:cs="Arial"/>
          <w:bCs/>
          <w:sz w:val="24"/>
          <w:szCs w:val="24"/>
        </w:rPr>
        <w:t xml:space="preserve"> čuvarske službe.</w:t>
      </w:r>
    </w:p>
    <w:p w14:paraId="6FA032C9" w14:textId="0E6B6A44"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200</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Kada čuvar, u toku vršenja dužnosti, primijeti da se neko lice približava čuvarskom mjestu, zauzima zaklon, uzima oružje</w:t>
      </w:r>
      <w:r w:rsidR="00AE516F" w:rsidRPr="004C57CE">
        <w:rPr>
          <w:rFonts w:ascii="Arial" w:eastAsia="Times New Roman" w:hAnsi="Arial" w:cs="Arial"/>
          <w:bCs/>
          <w:sz w:val="24"/>
          <w:szCs w:val="24"/>
        </w:rPr>
        <w:t xml:space="preserve"> </w:t>
      </w:r>
      <w:r w:rsidR="00FC7407" w:rsidRPr="004C57CE">
        <w:rPr>
          <w:rFonts w:ascii="Arial" w:eastAsia="Times New Roman" w:hAnsi="Arial" w:cs="Arial"/>
          <w:bCs/>
          <w:sz w:val="24"/>
          <w:szCs w:val="24"/>
        </w:rPr>
        <w:t xml:space="preserve">u stav </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na gotovs</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 ali ga ne puni i glasno, da ga lice koje prilazi može</w:t>
      </w:r>
      <w:r w:rsidR="00AE516F" w:rsidRPr="004C57CE">
        <w:rPr>
          <w:rFonts w:ascii="Arial" w:eastAsia="Times New Roman" w:hAnsi="Arial" w:cs="Arial"/>
          <w:bCs/>
          <w:sz w:val="24"/>
          <w:szCs w:val="24"/>
        </w:rPr>
        <w:t xml:space="preserve"> </w:t>
      </w:r>
      <w:r w:rsidR="00FC7407" w:rsidRPr="004C57CE">
        <w:rPr>
          <w:rFonts w:ascii="Arial" w:eastAsia="Times New Roman" w:hAnsi="Arial" w:cs="Arial"/>
          <w:bCs/>
          <w:sz w:val="24"/>
          <w:szCs w:val="24"/>
        </w:rPr>
        <w:t xml:space="preserve">čuti komanduje: </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Stoj!</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 xml:space="preserve">. Kad lice stane, čuvar pita: </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Ko ide?</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 xml:space="preserve">. Na odgovor da ide vođa smjene, smjena, komandir čuvarske službe ili drugo lice koje ima pravo da mu priđe ili da prođe, čuvar komanduje: </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Vođa smjene (komandir čuvarske službe ili drugi) naprijed!</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 ako ih</w:t>
      </w:r>
      <w:r w:rsidR="00AE516F" w:rsidRPr="004C57CE">
        <w:rPr>
          <w:rFonts w:ascii="Arial" w:eastAsia="Times New Roman" w:hAnsi="Arial" w:cs="Arial"/>
          <w:bCs/>
          <w:sz w:val="24"/>
          <w:szCs w:val="24"/>
        </w:rPr>
        <w:t xml:space="preserve"> </w:t>
      </w:r>
      <w:r w:rsidR="00FC7407" w:rsidRPr="004C57CE">
        <w:rPr>
          <w:rFonts w:ascii="Arial" w:eastAsia="Times New Roman" w:hAnsi="Arial" w:cs="Arial"/>
          <w:bCs/>
          <w:sz w:val="24"/>
          <w:szCs w:val="24"/>
        </w:rPr>
        <w:t xml:space="preserve">je više dodaje još i: </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Ostali stoj!</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 xml:space="preserve">. Kad mu se lice koje poziva približi na </w:t>
      </w:r>
      <w:r w:rsidR="005916DC" w:rsidRPr="004C57CE">
        <w:rPr>
          <w:rFonts w:ascii="Arial" w:eastAsia="Times New Roman" w:hAnsi="Arial" w:cs="Arial"/>
          <w:bCs/>
          <w:sz w:val="24"/>
          <w:szCs w:val="24"/>
        </w:rPr>
        <w:t xml:space="preserve">tri do pet </w:t>
      </w:r>
      <w:r w:rsidR="00FC7407" w:rsidRPr="004C57CE">
        <w:rPr>
          <w:rFonts w:ascii="Arial" w:eastAsia="Times New Roman" w:hAnsi="Arial" w:cs="Arial"/>
          <w:bCs/>
          <w:sz w:val="24"/>
          <w:szCs w:val="24"/>
        </w:rPr>
        <w:t xml:space="preserve">koraka, čuvar ponovo komanduje: </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Stoj!</w:t>
      </w:r>
      <w:r w:rsidR="00457AFA" w:rsidRPr="004C57CE">
        <w:rPr>
          <w:rFonts w:ascii="Arial" w:eastAsia="Times New Roman" w:hAnsi="Arial" w:cs="Arial"/>
          <w:bCs/>
          <w:sz w:val="24"/>
          <w:szCs w:val="24"/>
        </w:rPr>
        <w:t>“</w:t>
      </w:r>
      <w:r w:rsidR="00FC7407" w:rsidRPr="004C57CE">
        <w:rPr>
          <w:rFonts w:ascii="Arial" w:eastAsia="Times New Roman" w:hAnsi="Arial" w:cs="Arial"/>
          <w:bCs/>
          <w:sz w:val="24"/>
          <w:szCs w:val="24"/>
        </w:rPr>
        <w:t>, traži da mu kaže odziv, ako dobije tačan odziv saopštava lozinku</w:t>
      </w:r>
      <w:r w:rsidR="00D66E36" w:rsidRPr="004C57CE">
        <w:rPr>
          <w:rFonts w:ascii="Arial" w:eastAsia="Times New Roman" w:hAnsi="Arial" w:cs="Arial"/>
          <w:bCs/>
          <w:sz w:val="24"/>
          <w:szCs w:val="24"/>
        </w:rPr>
        <w:t>, oružje vraća u stav „o desno rame“</w:t>
      </w:r>
      <w:r w:rsidR="00886781" w:rsidRPr="004C57CE">
        <w:rPr>
          <w:rFonts w:ascii="Arial" w:eastAsia="Times New Roman" w:hAnsi="Arial" w:cs="Arial"/>
          <w:bCs/>
          <w:sz w:val="24"/>
          <w:szCs w:val="24"/>
        </w:rPr>
        <w:t>, a ako ih je više</w:t>
      </w:r>
      <w:r w:rsidR="00D66E36" w:rsidRPr="004C57CE">
        <w:rPr>
          <w:rFonts w:ascii="Arial" w:eastAsia="Times New Roman" w:hAnsi="Arial" w:cs="Arial"/>
          <w:bCs/>
          <w:sz w:val="24"/>
          <w:szCs w:val="24"/>
        </w:rPr>
        <w:t xml:space="preserve"> komanduje „prolaz“</w:t>
      </w:r>
      <w:r w:rsidR="00FC7407" w:rsidRPr="004C57CE">
        <w:rPr>
          <w:rFonts w:ascii="Arial" w:eastAsia="Times New Roman" w:hAnsi="Arial" w:cs="Arial"/>
          <w:bCs/>
          <w:sz w:val="24"/>
          <w:szCs w:val="24"/>
        </w:rPr>
        <w:t>.</w:t>
      </w:r>
    </w:p>
    <w:p w14:paraId="6FC93045" w14:textId="592BA6E5"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Ako lice koje čuvar zaustavlja ne stane na komandu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Stoj!</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već se i dalje približava, čuvar </w:t>
      </w:r>
      <w:r w:rsidR="000F48A2" w:rsidRPr="004C57CE">
        <w:rPr>
          <w:rFonts w:ascii="Arial" w:eastAsia="Times New Roman" w:hAnsi="Arial" w:cs="Arial"/>
          <w:bCs/>
          <w:sz w:val="24"/>
          <w:szCs w:val="24"/>
        </w:rPr>
        <w:t xml:space="preserve">otkoči oružje i </w:t>
      </w:r>
      <w:r w:rsidRPr="004C57CE">
        <w:rPr>
          <w:rFonts w:ascii="Arial" w:eastAsia="Times New Roman" w:hAnsi="Arial" w:cs="Arial"/>
          <w:bCs/>
          <w:sz w:val="24"/>
          <w:szCs w:val="24"/>
        </w:rPr>
        <w:t xml:space="preserve">dovodi metak u cijev i jačim glasom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Stoj, </w:t>
      </w:r>
      <w:r w:rsidRPr="004C57CE">
        <w:rPr>
          <w:rFonts w:ascii="Arial" w:eastAsia="Times New Roman" w:hAnsi="Arial" w:cs="Arial"/>
          <w:bCs/>
          <w:sz w:val="24"/>
          <w:szCs w:val="24"/>
        </w:rPr>
        <w:lastRenderedPageBreak/>
        <w:t>pucaću!</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Ako se lice i dalje približava, čuvar treći put</w:t>
      </w:r>
      <w:r w:rsidR="005A36EB" w:rsidRPr="004C57CE">
        <w:rPr>
          <w:rFonts w:ascii="Arial" w:eastAsia="Times New Roman" w:hAnsi="Arial" w:cs="Arial"/>
          <w:bCs/>
          <w:sz w:val="24"/>
          <w:szCs w:val="24"/>
        </w:rPr>
        <w:t xml:space="preserve"> glasno komanduje: </w:t>
      </w:r>
      <w:r w:rsidR="00457AFA" w:rsidRPr="004C57CE">
        <w:rPr>
          <w:rFonts w:ascii="Arial" w:eastAsia="Times New Roman" w:hAnsi="Arial" w:cs="Arial"/>
          <w:bCs/>
          <w:sz w:val="24"/>
          <w:szCs w:val="24"/>
        </w:rPr>
        <w:t>„</w:t>
      </w:r>
      <w:r w:rsidR="005A36EB" w:rsidRPr="004C57CE">
        <w:rPr>
          <w:rFonts w:ascii="Arial" w:eastAsia="Times New Roman" w:hAnsi="Arial" w:cs="Arial"/>
          <w:bCs/>
          <w:sz w:val="24"/>
          <w:szCs w:val="24"/>
        </w:rPr>
        <w:t>Stoj, pucam</w:t>
      </w:r>
      <w:r w:rsidRPr="004C57CE">
        <w:rPr>
          <w:rFonts w:ascii="Arial" w:eastAsia="Times New Roman" w:hAnsi="Arial" w:cs="Arial"/>
          <w:bCs/>
          <w:sz w:val="24"/>
          <w:szCs w:val="24"/>
        </w:rPr>
        <w:t>!</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a ako ne stane ni na treći poziv – puca</w:t>
      </w:r>
      <w:r w:rsidR="005916DC" w:rsidRPr="004C57CE">
        <w:rPr>
          <w:rFonts w:ascii="Arial" w:eastAsia="Times New Roman" w:hAnsi="Arial" w:cs="Arial"/>
          <w:bCs/>
          <w:sz w:val="24"/>
          <w:szCs w:val="24"/>
        </w:rPr>
        <w:t xml:space="preserve"> </w:t>
      </w:r>
      <w:r w:rsidRPr="004C57CE">
        <w:rPr>
          <w:rFonts w:ascii="Arial" w:eastAsia="Times New Roman" w:hAnsi="Arial" w:cs="Arial"/>
          <w:bCs/>
          <w:sz w:val="24"/>
          <w:szCs w:val="24"/>
        </w:rPr>
        <w:t>u njega.</w:t>
      </w:r>
    </w:p>
    <w:p w14:paraId="144DAC99"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lice koje čuvar zaustavlja stane na drugi, odnosno treći poziv, čuvar ukoči oružje i dalje</w:t>
      </w:r>
      <w:r w:rsidR="004D1F81" w:rsidRPr="004C57CE">
        <w:rPr>
          <w:rFonts w:ascii="Arial" w:eastAsia="Times New Roman" w:hAnsi="Arial" w:cs="Arial"/>
          <w:bCs/>
          <w:sz w:val="24"/>
          <w:szCs w:val="24"/>
        </w:rPr>
        <w:t xml:space="preserve"> </w:t>
      </w:r>
      <w:r w:rsidRPr="004C57CE">
        <w:rPr>
          <w:rFonts w:ascii="Arial" w:eastAsia="Times New Roman" w:hAnsi="Arial" w:cs="Arial"/>
          <w:bCs/>
          <w:sz w:val="24"/>
          <w:szCs w:val="24"/>
        </w:rPr>
        <w:t>postupa kao da je lice stalo na prvi poziv.</w:t>
      </w:r>
    </w:p>
    <w:p w14:paraId="02E321DB" w14:textId="0E8CBC1C"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201</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K</w:t>
      </w:r>
      <w:r w:rsidR="00A53805" w:rsidRPr="004C57CE">
        <w:rPr>
          <w:rFonts w:ascii="Arial" w:eastAsia="Times New Roman" w:hAnsi="Arial" w:cs="Arial"/>
          <w:bCs/>
          <w:sz w:val="24"/>
          <w:szCs w:val="24"/>
        </w:rPr>
        <w:t>ad čuvar ustanovi da lice koje s</w:t>
      </w:r>
      <w:r w:rsidR="00FC7407" w:rsidRPr="004C57CE">
        <w:rPr>
          <w:rFonts w:ascii="Arial" w:eastAsia="Times New Roman" w:hAnsi="Arial" w:cs="Arial"/>
          <w:bCs/>
          <w:sz w:val="24"/>
          <w:szCs w:val="24"/>
        </w:rPr>
        <w:t>e zaustavilo ne zna znake za raspoznavanje, otko</w:t>
      </w:r>
      <w:r w:rsidR="00EA2B26" w:rsidRPr="004C57CE">
        <w:rPr>
          <w:rFonts w:ascii="Arial" w:eastAsia="Times New Roman" w:hAnsi="Arial" w:cs="Arial"/>
          <w:bCs/>
          <w:sz w:val="24"/>
          <w:szCs w:val="24"/>
        </w:rPr>
        <w:t>či oružje, dovodi metak u cijev (</w:t>
      </w:r>
      <w:r w:rsidR="00886781" w:rsidRPr="004C57CE">
        <w:rPr>
          <w:rFonts w:ascii="Arial" w:eastAsia="Times New Roman" w:hAnsi="Arial" w:cs="Arial"/>
          <w:bCs/>
          <w:sz w:val="24"/>
          <w:szCs w:val="24"/>
        </w:rPr>
        <w:t>ukoliko to već nije uradio</w:t>
      </w:r>
      <w:r w:rsidR="00EA2B26" w:rsidRPr="004C57CE">
        <w:rPr>
          <w:rFonts w:ascii="Arial" w:eastAsia="Times New Roman" w:hAnsi="Arial" w:cs="Arial"/>
          <w:bCs/>
          <w:sz w:val="24"/>
          <w:szCs w:val="24"/>
        </w:rPr>
        <w:t>)</w:t>
      </w:r>
      <w:r w:rsidR="00886781" w:rsidRPr="004C57CE">
        <w:rPr>
          <w:rFonts w:ascii="Arial" w:eastAsia="Times New Roman" w:hAnsi="Arial" w:cs="Arial"/>
          <w:bCs/>
          <w:sz w:val="24"/>
          <w:szCs w:val="24"/>
        </w:rPr>
        <w:t>,</w:t>
      </w:r>
      <w:r w:rsidR="00EA2B26" w:rsidRPr="004C57CE">
        <w:rPr>
          <w:rFonts w:ascii="Arial" w:eastAsia="Times New Roman" w:hAnsi="Arial" w:cs="Arial"/>
          <w:bCs/>
          <w:sz w:val="24"/>
          <w:szCs w:val="24"/>
        </w:rPr>
        <w:t xml:space="preserve"> naređuje zaustavljenom licu da se okrene „nalijevo krug“, </w:t>
      </w:r>
      <w:r w:rsidR="00FC7407" w:rsidRPr="004C57CE">
        <w:rPr>
          <w:rFonts w:ascii="Arial" w:eastAsia="Times New Roman" w:hAnsi="Arial" w:cs="Arial"/>
          <w:bCs/>
          <w:sz w:val="24"/>
          <w:szCs w:val="24"/>
        </w:rPr>
        <w:t xml:space="preserve">odloži oružje (ako ga ima), </w:t>
      </w:r>
      <w:r w:rsidR="00EA2B26" w:rsidRPr="004C57CE">
        <w:rPr>
          <w:rFonts w:ascii="Arial" w:eastAsia="Times New Roman" w:hAnsi="Arial" w:cs="Arial"/>
          <w:bCs/>
          <w:sz w:val="24"/>
          <w:szCs w:val="24"/>
        </w:rPr>
        <w:t xml:space="preserve">udalji šest do osam koraka (tako da odloženo oružje bude bliže čuvaru), </w:t>
      </w:r>
      <w:r w:rsidR="00FC7407" w:rsidRPr="004C57CE">
        <w:rPr>
          <w:rFonts w:ascii="Arial" w:eastAsia="Times New Roman" w:hAnsi="Arial" w:cs="Arial"/>
          <w:bCs/>
          <w:sz w:val="24"/>
          <w:szCs w:val="24"/>
        </w:rPr>
        <w:t>da podigne ruke uvis i da se ne pokreće, javlja komandiru čuvarske službe</w:t>
      </w:r>
      <w:r w:rsidR="00886781" w:rsidRPr="004C57CE">
        <w:rPr>
          <w:rFonts w:ascii="Arial" w:eastAsia="Times New Roman" w:hAnsi="Arial" w:cs="Arial"/>
          <w:bCs/>
          <w:sz w:val="24"/>
          <w:szCs w:val="24"/>
        </w:rPr>
        <w:t xml:space="preserve"> da je zaustavio lice koje ne zna znake za raspoznavanje</w:t>
      </w:r>
      <w:r w:rsidR="00FC7407" w:rsidRPr="004C57CE">
        <w:rPr>
          <w:rFonts w:ascii="Arial" w:eastAsia="Times New Roman" w:hAnsi="Arial" w:cs="Arial"/>
          <w:bCs/>
          <w:sz w:val="24"/>
          <w:szCs w:val="24"/>
        </w:rPr>
        <w:t xml:space="preserve"> i do dolaska patrole koja će sprovesti zaustavljeno lice, motri na njega.</w:t>
      </w:r>
    </w:p>
    <w:p w14:paraId="71CA0549" w14:textId="5F1D139B" w:rsidR="002C73C4" w:rsidRPr="004C57CE" w:rsidRDefault="00FC7407" w:rsidP="00B10B89">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 zaustavljeno lice ne postupi po naređenju, a pri tom dovodi u neposrednu opasnost čuvara ili objekat, čuvar ga opominje</w:t>
      </w:r>
      <w:r w:rsidR="00EA2B26" w:rsidRPr="004C57CE">
        <w:rPr>
          <w:rFonts w:ascii="Arial" w:eastAsia="Times New Roman" w:hAnsi="Arial" w:cs="Arial"/>
          <w:bCs/>
          <w:sz w:val="24"/>
          <w:szCs w:val="24"/>
        </w:rPr>
        <w:t xml:space="preserve"> komandom: „Stoj, pucaću!“</w:t>
      </w:r>
      <w:r w:rsidR="0024008E" w:rsidRPr="004C57CE">
        <w:rPr>
          <w:rFonts w:ascii="Arial" w:eastAsia="Times New Roman" w:hAnsi="Arial" w:cs="Arial"/>
          <w:bCs/>
          <w:sz w:val="24"/>
          <w:szCs w:val="24"/>
        </w:rPr>
        <w:t>, otkoči oružje i d</w:t>
      </w:r>
      <w:r w:rsidRPr="004C57CE">
        <w:rPr>
          <w:rFonts w:ascii="Arial" w:eastAsia="Times New Roman" w:hAnsi="Arial" w:cs="Arial"/>
          <w:bCs/>
          <w:sz w:val="24"/>
          <w:szCs w:val="24"/>
        </w:rPr>
        <w:t xml:space="preserve">ovodi metak u cijev. Ako ni poslije druge opomene </w:t>
      </w:r>
      <w:r w:rsidR="0024008E" w:rsidRPr="004C57CE">
        <w:rPr>
          <w:rFonts w:ascii="Arial" w:eastAsia="Times New Roman" w:hAnsi="Arial" w:cs="Arial"/>
          <w:bCs/>
          <w:sz w:val="24"/>
          <w:szCs w:val="24"/>
        </w:rPr>
        <w:t xml:space="preserve">komandom „Stoj, pucam!“ </w:t>
      </w:r>
      <w:r w:rsidRPr="004C57CE">
        <w:rPr>
          <w:rFonts w:ascii="Arial" w:eastAsia="Times New Roman" w:hAnsi="Arial" w:cs="Arial"/>
          <w:bCs/>
          <w:sz w:val="24"/>
          <w:szCs w:val="24"/>
        </w:rPr>
        <w:t>lice ne postupi po naređenju – puca u njega.</w:t>
      </w:r>
    </w:p>
    <w:p w14:paraId="5165E9A8" w14:textId="0A39377B" w:rsidR="00FC7407" w:rsidRPr="004C57CE" w:rsidRDefault="0088638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202</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Ako se lice koje čuvar zaustavlja udaljava od čuvara i objekta koji čuvar obezbjeđuje, čuvar ga na propisan način poziva da stane. Ako ni posle trećeg poziva ne stane, ukoliko pri tom ne dovodi u opasnost čuvara ili objekat, čuvar ne puca u njega, već o tome odmah izvještava komandira čuvarske službe.</w:t>
      </w:r>
    </w:p>
    <w:p w14:paraId="197860DC" w14:textId="48E15763" w:rsidR="00FC7407" w:rsidRPr="004C57CE" w:rsidRDefault="0088638F" w:rsidP="00D5752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203</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Ako je u toku vršenja dužnosti čuvar doveo metak u cijev, </w:t>
      </w:r>
      <w:r w:rsidR="005F3EA9" w:rsidRPr="004C57CE">
        <w:rPr>
          <w:rFonts w:ascii="Arial" w:eastAsia="Times New Roman" w:hAnsi="Arial" w:cs="Arial"/>
          <w:bCs/>
          <w:sz w:val="24"/>
          <w:szCs w:val="24"/>
        </w:rPr>
        <w:t xml:space="preserve">zakoči oružje i tako završava svoju smjenu, </w:t>
      </w:r>
      <w:r w:rsidR="000E23F0" w:rsidRPr="004C57CE">
        <w:rPr>
          <w:rFonts w:ascii="Arial" w:eastAsia="Times New Roman" w:hAnsi="Arial" w:cs="Arial"/>
          <w:bCs/>
          <w:sz w:val="24"/>
          <w:szCs w:val="24"/>
        </w:rPr>
        <w:t xml:space="preserve">o tome odmah a i </w:t>
      </w:r>
      <w:r w:rsidR="00FC7407" w:rsidRPr="004C57CE">
        <w:rPr>
          <w:rFonts w:ascii="Arial" w:eastAsia="Times New Roman" w:hAnsi="Arial" w:cs="Arial"/>
          <w:bCs/>
          <w:sz w:val="24"/>
          <w:szCs w:val="24"/>
        </w:rPr>
        <w:t>na smjeni o ovom izvještava vođu smjene (komandira) čuvarske službe</w:t>
      </w:r>
      <w:r w:rsidR="000E23F0" w:rsidRPr="004C57CE">
        <w:rPr>
          <w:rFonts w:ascii="Arial" w:eastAsia="Times New Roman" w:hAnsi="Arial" w:cs="Arial"/>
          <w:bCs/>
          <w:sz w:val="24"/>
          <w:szCs w:val="24"/>
        </w:rPr>
        <w:t>. O</w:t>
      </w:r>
      <w:r w:rsidR="00FC7407" w:rsidRPr="004C57CE">
        <w:rPr>
          <w:rFonts w:ascii="Arial" w:eastAsia="Times New Roman" w:hAnsi="Arial" w:cs="Arial"/>
          <w:bCs/>
          <w:sz w:val="24"/>
          <w:szCs w:val="24"/>
        </w:rPr>
        <w:t>ružje prazni na mjestu za punjenje i pražnjenje oružja, po komandi vođe smjene (komandira) čuvarske službe.</w:t>
      </w:r>
      <w:r w:rsidR="005F3EA9" w:rsidRPr="004C57CE">
        <w:rPr>
          <w:rFonts w:ascii="Arial" w:eastAsia="Times New Roman" w:hAnsi="Arial" w:cs="Arial"/>
          <w:bCs/>
          <w:sz w:val="24"/>
          <w:szCs w:val="24"/>
        </w:rPr>
        <w:t xml:space="preserve"> Ako </w:t>
      </w:r>
      <w:r w:rsidR="000E23F0" w:rsidRPr="004C57CE">
        <w:rPr>
          <w:rFonts w:ascii="Arial" w:eastAsia="Times New Roman" w:hAnsi="Arial" w:cs="Arial"/>
          <w:bCs/>
          <w:sz w:val="24"/>
          <w:szCs w:val="24"/>
        </w:rPr>
        <w:t xml:space="preserve">čuvar </w:t>
      </w:r>
      <w:r w:rsidR="005F3EA9" w:rsidRPr="004C57CE">
        <w:rPr>
          <w:rFonts w:ascii="Arial" w:eastAsia="Times New Roman" w:hAnsi="Arial" w:cs="Arial"/>
          <w:bCs/>
          <w:sz w:val="24"/>
          <w:szCs w:val="24"/>
        </w:rPr>
        <w:t xml:space="preserve">dođe u situaciju da tokom smjene zaustavlja </w:t>
      </w:r>
      <w:r w:rsidR="00D57523" w:rsidRPr="004C57CE">
        <w:rPr>
          <w:rFonts w:ascii="Arial" w:eastAsia="Times New Roman" w:hAnsi="Arial" w:cs="Arial"/>
          <w:bCs/>
          <w:sz w:val="24"/>
          <w:szCs w:val="24"/>
        </w:rPr>
        <w:t>novo lice</w:t>
      </w:r>
      <w:r w:rsidR="000E23F0" w:rsidRPr="004C57CE">
        <w:rPr>
          <w:rFonts w:ascii="Arial" w:eastAsia="Times New Roman" w:hAnsi="Arial" w:cs="Arial"/>
          <w:bCs/>
          <w:sz w:val="24"/>
          <w:szCs w:val="24"/>
        </w:rPr>
        <w:t>, a prethodno je u</w:t>
      </w:r>
      <w:r w:rsidR="00D57523" w:rsidRPr="004C57CE">
        <w:rPr>
          <w:rFonts w:ascii="Arial" w:eastAsia="Times New Roman" w:hAnsi="Arial" w:cs="Arial"/>
          <w:bCs/>
          <w:sz w:val="24"/>
          <w:szCs w:val="24"/>
        </w:rPr>
        <w:t>bacio metak u cijev</w:t>
      </w:r>
      <w:r w:rsidR="005F3EA9" w:rsidRPr="004C57CE">
        <w:rPr>
          <w:rFonts w:ascii="Arial" w:eastAsia="Times New Roman" w:hAnsi="Arial" w:cs="Arial"/>
          <w:bCs/>
          <w:sz w:val="24"/>
          <w:szCs w:val="24"/>
        </w:rPr>
        <w:t xml:space="preserve">, postupa u skladu sa tačkama </w:t>
      </w:r>
      <w:r w:rsidR="00937932" w:rsidRPr="004C57CE">
        <w:rPr>
          <w:rFonts w:ascii="Arial" w:eastAsia="Times New Roman" w:hAnsi="Arial" w:cs="Arial"/>
          <w:bCs/>
          <w:sz w:val="24"/>
          <w:szCs w:val="24"/>
        </w:rPr>
        <w:t>200 – 202</w:t>
      </w:r>
      <w:r w:rsidR="005F3EA9" w:rsidRPr="004C57CE">
        <w:rPr>
          <w:rFonts w:ascii="Arial" w:eastAsia="Times New Roman" w:hAnsi="Arial" w:cs="Arial"/>
          <w:bCs/>
          <w:sz w:val="24"/>
          <w:szCs w:val="24"/>
        </w:rPr>
        <w:t xml:space="preserve"> ov</w:t>
      </w:r>
      <w:r w:rsidR="0064174D" w:rsidRPr="004C57CE">
        <w:rPr>
          <w:rFonts w:ascii="Arial" w:eastAsia="Times New Roman" w:hAnsi="Arial" w:cs="Arial"/>
          <w:bCs/>
          <w:sz w:val="24"/>
          <w:szCs w:val="24"/>
        </w:rPr>
        <w:t>ih p</w:t>
      </w:r>
      <w:r w:rsidR="005F3EA9" w:rsidRPr="004C57CE">
        <w:rPr>
          <w:rFonts w:ascii="Arial" w:eastAsia="Times New Roman" w:hAnsi="Arial" w:cs="Arial"/>
          <w:bCs/>
          <w:sz w:val="24"/>
          <w:szCs w:val="24"/>
        </w:rPr>
        <w:t xml:space="preserve">ravila, s tim što </w:t>
      </w:r>
      <w:r w:rsidR="00861974" w:rsidRPr="004C57CE">
        <w:rPr>
          <w:rFonts w:ascii="Arial" w:eastAsia="Times New Roman" w:hAnsi="Arial" w:cs="Arial"/>
          <w:bCs/>
          <w:sz w:val="24"/>
          <w:szCs w:val="24"/>
        </w:rPr>
        <w:t>u tački 200, stav 2, ne dovodi metak u cijev jer je to već uradio</w:t>
      </w:r>
      <w:r w:rsidR="005F3EA9" w:rsidRPr="004C57CE">
        <w:rPr>
          <w:rFonts w:ascii="Arial" w:eastAsia="Times New Roman" w:hAnsi="Arial" w:cs="Arial"/>
          <w:bCs/>
          <w:sz w:val="24"/>
          <w:szCs w:val="24"/>
        </w:rPr>
        <w:t>.</w:t>
      </w:r>
    </w:p>
    <w:p w14:paraId="2B9C27E6" w14:textId="716CA411" w:rsidR="00D57523" w:rsidRPr="004C57CE" w:rsidRDefault="00937932" w:rsidP="00D5752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204.</w:t>
      </w:r>
      <w:r w:rsidR="007B2B92" w:rsidRPr="004C57CE">
        <w:rPr>
          <w:rFonts w:ascii="Arial" w:eastAsia="Times New Roman" w:hAnsi="Arial" w:cs="Arial"/>
          <w:b/>
          <w:bCs/>
          <w:sz w:val="24"/>
          <w:szCs w:val="24"/>
        </w:rPr>
        <w:t xml:space="preserve"> </w:t>
      </w:r>
      <w:r w:rsidR="00D57523" w:rsidRPr="004C57CE">
        <w:rPr>
          <w:rFonts w:ascii="Arial" w:eastAsia="Times New Roman" w:hAnsi="Arial" w:cs="Arial"/>
          <w:bCs/>
          <w:sz w:val="24"/>
          <w:szCs w:val="24"/>
        </w:rPr>
        <w:t>Na čuvarskom mjestu čuvar ima oružje sa punim okvirom, bez metka u cijevi, ukočeno i bez noža na pušci.</w:t>
      </w:r>
    </w:p>
    <w:p w14:paraId="6FDF167C" w14:textId="64A9551A" w:rsidR="00937932" w:rsidRPr="004C57CE" w:rsidRDefault="00FC7407" w:rsidP="00A86C4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Čuvar na čuvarskom mjestu drži oružje u stavu propisanim elaboratom.</w:t>
      </w:r>
    </w:p>
    <w:p w14:paraId="421C46D8" w14:textId="3BE8C535"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205.</w:t>
      </w:r>
      <w:r w:rsidRPr="004C57CE">
        <w:rPr>
          <w:rFonts w:ascii="Arial" w:eastAsia="Times New Roman" w:hAnsi="Arial" w:cs="Arial"/>
          <w:bCs/>
          <w:sz w:val="24"/>
          <w:szCs w:val="24"/>
        </w:rPr>
        <w:t xml:space="preserve"> Kada je čuvaru na čuvarskom mjestu hitno potrebna pomoć, a sredstva veze </w:t>
      </w:r>
      <w:r w:rsidR="00F01F35" w:rsidRPr="004C57CE">
        <w:rPr>
          <w:rFonts w:ascii="Arial" w:eastAsia="Times New Roman" w:hAnsi="Arial" w:cs="Arial"/>
          <w:bCs/>
          <w:sz w:val="24"/>
          <w:szCs w:val="24"/>
        </w:rPr>
        <w:t>ne može</w:t>
      </w:r>
      <w:r w:rsidR="004D1F81" w:rsidRPr="004C57CE">
        <w:rPr>
          <w:rFonts w:ascii="Arial" w:eastAsia="Times New Roman" w:hAnsi="Arial" w:cs="Arial"/>
          <w:bCs/>
          <w:sz w:val="24"/>
          <w:szCs w:val="24"/>
        </w:rPr>
        <w:t xml:space="preserve"> </w:t>
      </w:r>
      <w:r w:rsidRPr="004C57CE">
        <w:rPr>
          <w:rFonts w:ascii="Arial" w:eastAsia="Times New Roman" w:hAnsi="Arial" w:cs="Arial"/>
          <w:bCs/>
          <w:sz w:val="24"/>
          <w:szCs w:val="24"/>
        </w:rPr>
        <w:t>upotrijebiti, odnosno na drugi način pozvati pomoć, čuvar ispaljuje metak u vis.</w:t>
      </w:r>
    </w:p>
    <w:p w14:paraId="51D6B1FF" w14:textId="5A60AF6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206.</w:t>
      </w:r>
      <w:r w:rsidRPr="004C57CE">
        <w:rPr>
          <w:rFonts w:ascii="Arial" w:eastAsia="Times New Roman" w:hAnsi="Arial" w:cs="Arial"/>
          <w:bCs/>
          <w:sz w:val="24"/>
          <w:szCs w:val="24"/>
        </w:rPr>
        <w:t xml:space="preserve"> U slučaju napada, uzbun</w:t>
      </w:r>
      <w:r w:rsidR="008A70A7" w:rsidRPr="004C57CE">
        <w:rPr>
          <w:rFonts w:ascii="Arial" w:eastAsia="Times New Roman" w:hAnsi="Arial" w:cs="Arial"/>
          <w:bCs/>
          <w:sz w:val="24"/>
          <w:szCs w:val="24"/>
        </w:rPr>
        <w:t>jivanja</w:t>
      </w:r>
      <w:r w:rsidRPr="004C57CE">
        <w:rPr>
          <w:rFonts w:ascii="Arial" w:eastAsia="Times New Roman" w:hAnsi="Arial" w:cs="Arial"/>
          <w:bCs/>
          <w:sz w:val="24"/>
          <w:szCs w:val="24"/>
        </w:rPr>
        <w:t>, požara i sl., čuvarsku službu mogu vršiti udvojeni čuvari.</w:t>
      </w:r>
    </w:p>
    <w:p w14:paraId="34776232" w14:textId="77777777" w:rsidR="00FC7407" w:rsidRPr="004C57CE" w:rsidRDefault="00FC7407" w:rsidP="00D50631">
      <w:pPr>
        <w:spacing w:after="0" w:line="240" w:lineRule="auto"/>
        <w:rPr>
          <w:rFonts w:ascii="Arial" w:hAnsi="Arial" w:cs="Arial"/>
          <w:sz w:val="20"/>
          <w:szCs w:val="20"/>
        </w:rPr>
      </w:pPr>
    </w:p>
    <w:p w14:paraId="62FEFAD8" w14:textId="77777777"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 xml:space="preserve">4.2.2.1.6. </w:t>
      </w:r>
      <w:r w:rsidRPr="004C57CE">
        <w:rPr>
          <w:rFonts w:ascii="Arial" w:eastAsia="Times New Roman" w:hAnsi="Arial" w:cs="Arial"/>
          <w:sz w:val="24"/>
          <w:szCs w:val="24"/>
        </w:rPr>
        <w:t>Osmatrač</w:t>
      </w:r>
    </w:p>
    <w:p w14:paraId="6AEA12C6" w14:textId="77777777" w:rsidR="00FC7407" w:rsidRPr="004C57CE" w:rsidRDefault="00FC7407" w:rsidP="00D50631">
      <w:pPr>
        <w:spacing w:after="0" w:line="240" w:lineRule="auto"/>
        <w:rPr>
          <w:rFonts w:ascii="Arial" w:hAnsi="Arial" w:cs="Arial"/>
          <w:sz w:val="20"/>
          <w:szCs w:val="20"/>
        </w:rPr>
      </w:pPr>
    </w:p>
    <w:p w14:paraId="30DF1BC2" w14:textId="756E5158"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207.</w:t>
      </w:r>
      <w:r w:rsidRPr="004C57CE">
        <w:rPr>
          <w:rFonts w:ascii="Arial" w:eastAsia="Times New Roman" w:hAnsi="Arial" w:cs="Arial"/>
          <w:bCs/>
          <w:sz w:val="24"/>
          <w:szCs w:val="24"/>
        </w:rPr>
        <w:t xml:space="preserve"> Osmatrač obezbjeđuje objekat i o svim promjenama izvještava komandira čuvarske službe ili lice koje ga zamjenjuje. Osmatranje vrši optičkim instrumentima ili bez njih.</w:t>
      </w:r>
    </w:p>
    <w:p w14:paraId="7A38B59E"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Opšte dužnosti osmatrača i postupak pri izvršenju zadataka isti su kao opšte dužnosti i postupak čuvara na čuvarskom mjestu.</w:t>
      </w:r>
    </w:p>
    <w:p w14:paraId="6C9C6DED"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Posebnim dužnostima reguliše se zona osmatranja i način održavanja veze sa komandirom čuvarske službe, odnosno starješinom druge službe i ostale specifičnosti za vršenje dužnosti na konkretnoj osmatračnici.</w:t>
      </w:r>
    </w:p>
    <w:p w14:paraId="4BB94F0F" w14:textId="7BA0BFAE" w:rsidR="00B10B89" w:rsidRPr="004C57CE" w:rsidRDefault="00FC7407" w:rsidP="005F0DC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Postupak osmatrača pri zaustavljanju lica koja prilaze objektu u neposrednoj blizini osmatračnice isti je kao postupak čuvara na čuvarskom mjestu. Ako je lice koje prilazi objektu na većoj udaljenosti od osmatračnice, osmatrač odmah o tome izv</w:t>
      </w:r>
      <w:r w:rsidR="001E7430" w:rsidRPr="004C57CE">
        <w:rPr>
          <w:rFonts w:ascii="Arial" w:eastAsia="Times New Roman" w:hAnsi="Arial" w:cs="Arial"/>
          <w:bCs/>
          <w:sz w:val="24"/>
          <w:szCs w:val="24"/>
        </w:rPr>
        <w:t>j</w:t>
      </w:r>
      <w:r w:rsidRPr="004C57CE">
        <w:rPr>
          <w:rFonts w:ascii="Arial" w:eastAsia="Times New Roman" w:hAnsi="Arial" w:cs="Arial"/>
          <w:bCs/>
          <w:sz w:val="24"/>
          <w:szCs w:val="24"/>
        </w:rPr>
        <w:t>eštava komandira čuvarske službe, koji upućuje patrolu radi intervencije.</w:t>
      </w:r>
    </w:p>
    <w:p w14:paraId="40C11C97"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Postupak pri smjenjivanju osmatrača je isti kao i postupak pri smjenjivanju čuvara. Smjena se vrši na osmatračnici. Osmatrače smjenjuje vođa smjene ili komandir čuvarske službe.</w:t>
      </w:r>
    </w:p>
    <w:p w14:paraId="4B72966F"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Osmatrač vodi dnevnik osmatranja u koji evidentira sve promjene i zapažanja.</w:t>
      </w:r>
    </w:p>
    <w:p w14:paraId="1709165C" w14:textId="77777777"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lastRenderedPageBreak/>
        <w:t xml:space="preserve">4.2.2.1.7. </w:t>
      </w:r>
      <w:r w:rsidRPr="004C57CE">
        <w:rPr>
          <w:rFonts w:ascii="Arial" w:eastAsia="Times New Roman" w:hAnsi="Arial" w:cs="Arial"/>
          <w:sz w:val="24"/>
          <w:szCs w:val="24"/>
        </w:rPr>
        <w:t>Patrola</w:t>
      </w:r>
    </w:p>
    <w:p w14:paraId="52AB9113" w14:textId="77777777" w:rsidR="00FC7407" w:rsidRPr="004C57CE" w:rsidRDefault="00FC7407" w:rsidP="00D50631">
      <w:pPr>
        <w:spacing w:after="0" w:line="240" w:lineRule="auto"/>
        <w:rPr>
          <w:rFonts w:ascii="Arial" w:hAnsi="Arial" w:cs="Arial"/>
          <w:sz w:val="24"/>
          <w:szCs w:val="24"/>
        </w:rPr>
      </w:pPr>
    </w:p>
    <w:p w14:paraId="1AE974F3"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208.</w:t>
      </w:r>
      <w:r w:rsidRPr="004C57CE">
        <w:rPr>
          <w:rFonts w:ascii="Arial" w:eastAsia="Times New Roman" w:hAnsi="Arial" w:cs="Arial"/>
          <w:bCs/>
          <w:sz w:val="24"/>
          <w:szCs w:val="24"/>
        </w:rPr>
        <w:t xml:space="preserve"> Patrola se angažuje za obezbjeđenje objekta samo u određenom vremenskom periodu u</w:t>
      </w:r>
      <w:r w:rsidR="006556AE" w:rsidRPr="004C57CE">
        <w:rPr>
          <w:rFonts w:ascii="Arial" w:eastAsia="Times New Roman" w:hAnsi="Arial" w:cs="Arial"/>
          <w:bCs/>
          <w:sz w:val="24"/>
          <w:szCs w:val="24"/>
        </w:rPr>
        <w:t xml:space="preserve"> </w:t>
      </w:r>
      <w:r w:rsidRPr="004C57CE">
        <w:rPr>
          <w:rFonts w:ascii="Arial" w:eastAsia="Times New Roman" w:hAnsi="Arial" w:cs="Arial"/>
          <w:bCs/>
          <w:sz w:val="24"/>
          <w:szCs w:val="24"/>
        </w:rPr>
        <w:t>toku dana ili noći.</w:t>
      </w:r>
    </w:p>
    <w:p w14:paraId="0938491A" w14:textId="7AF88764"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Patrola obezbjeđuje objekat samostalno ili u kombinaciji sa čuvarima i osmatračima, primjenom različitih taktičkih postupaka (u pokretu, povremeno se zaustavlja, osmatra i sl.). Izuzetno, po odobrenju starješine ranga bataljona</w:t>
      </w:r>
      <w:r w:rsidR="00023431"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023431" w:rsidRPr="004C57CE">
        <w:rPr>
          <w:rFonts w:ascii="Arial" w:eastAsia="Times New Roman" w:hAnsi="Arial" w:cs="Arial"/>
          <w:bCs/>
          <w:sz w:val="24"/>
          <w:szCs w:val="24"/>
        </w:rPr>
        <w:t xml:space="preserve">nadležnog za obezbjeđenje objekta, </w:t>
      </w:r>
      <w:r w:rsidRPr="004C57CE">
        <w:rPr>
          <w:rFonts w:ascii="Arial" w:eastAsia="Times New Roman" w:hAnsi="Arial" w:cs="Arial"/>
          <w:bCs/>
          <w:sz w:val="24"/>
          <w:szCs w:val="24"/>
        </w:rPr>
        <w:t>može se dozvoliti kretanje po određenoj stazi izvan objekta.</w:t>
      </w:r>
    </w:p>
    <w:p w14:paraId="4F590E1C" w14:textId="6FB0493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209.</w:t>
      </w:r>
      <w:r w:rsidRPr="004C57CE">
        <w:rPr>
          <w:rFonts w:ascii="Arial" w:eastAsia="Times New Roman" w:hAnsi="Arial" w:cs="Arial"/>
          <w:bCs/>
          <w:sz w:val="24"/>
          <w:szCs w:val="24"/>
        </w:rPr>
        <w:t xml:space="preserve"> Opšte dužnosti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patrole i postupak pri izvršenju zadatka isti su kao opšte dužnosti i</w:t>
      </w:r>
      <w:r w:rsidR="005916DC" w:rsidRPr="004C57CE">
        <w:rPr>
          <w:rFonts w:ascii="Arial" w:eastAsia="Times New Roman" w:hAnsi="Arial" w:cs="Arial"/>
          <w:bCs/>
          <w:sz w:val="24"/>
          <w:szCs w:val="24"/>
        </w:rPr>
        <w:t xml:space="preserve"> </w:t>
      </w:r>
      <w:r w:rsidRPr="004C57CE">
        <w:rPr>
          <w:rFonts w:ascii="Arial" w:eastAsia="Times New Roman" w:hAnsi="Arial" w:cs="Arial"/>
          <w:bCs/>
          <w:sz w:val="24"/>
          <w:szCs w:val="24"/>
        </w:rPr>
        <w:t>postupak čuvara na čuvarskom mjestu.</w:t>
      </w:r>
    </w:p>
    <w:p w14:paraId="267F33B2"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Posebnim dužnostima patrole reguliše se: plan kretanja, mjesto i vrijeme zadržavanja radi osmatranja, kada i na koji način se javlja komandiru čuvarske službe.</w:t>
      </w:r>
    </w:p>
    <w:p w14:paraId="78EF003D" w14:textId="1D678D6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Patrola se smjenjuje, </w:t>
      </w:r>
      <w:r w:rsidR="00D27BF2" w:rsidRPr="004C57CE">
        <w:rPr>
          <w:rFonts w:ascii="Arial" w:eastAsia="Times New Roman" w:hAnsi="Arial" w:cs="Arial"/>
          <w:bCs/>
          <w:sz w:val="24"/>
          <w:szCs w:val="24"/>
        </w:rPr>
        <w:t>načelno</w:t>
      </w:r>
      <w:r w:rsidRPr="004C57CE">
        <w:rPr>
          <w:rFonts w:ascii="Arial" w:eastAsia="Times New Roman" w:hAnsi="Arial" w:cs="Arial"/>
          <w:bCs/>
          <w:sz w:val="24"/>
          <w:szCs w:val="24"/>
        </w:rPr>
        <w:t>, poslije izvršenja zadatka.</w:t>
      </w:r>
    </w:p>
    <w:p w14:paraId="03E9166E"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Patrolu smjenjuje vođa smjene. Poslije smjene, ljudstvo patrole se nalazi u objektu čuvarske službe u pripravnosti za izvršenje narednog zadatka.</w:t>
      </w:r>
    </w:p>
    <w:p w14:paraId="200E2D97"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210.</w:t>
      </w:r>
      <w:r w:rsidRPr="004C57CE">
        <w:rPr>
          <w:rFonts w:ascii="Arial" w:eastAsia="Times New Roman" w:hAnsi="Arial" w:cs="Arial"/>
          <w:bCs/>
          <w:sz w:val="24"/>
          <w:szCs w:val="24"/>
        </w:rPr>
        <w:t xml:space="preserve"> Za obezbjeđenje posebno značajnih objekata, prvenstveno za vrijeme ratnog ili vanrednog stanja, patrola primjenjuje i zasjedu.</w:t>
      </w:r>
    </w:p>
    <w:p w14:paraId="4F32C200" w14:textId="44EDA5F2" w:rsidR="00A86C44" w:rsidRPr="004C57CE" w:rsidRDefault="00FC7407" w:rsidP="003C665C">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izvršenje zadatka u zasjedi patrola se može ojačati i drugim ljudstvom iz sastava čuvarske službe. Zadatak izvršavaju na određenom i uređenom mjestu (rejonu), odnosno pravcu, u</w:t>
      </w:r>
      <w:r w:rsidR="005916DC" w:rsidRPr="004C57CE">
        <w:rPr>
          <w:rFonts w:ascii="Arial" w:eastAsia="Times New Roman" w:hAnsi="Arial" w:cs="Arial"/>
          <w:bCs/>
          <w:sz w:val="24"/>
          <w:szCs w:val="24"/>
        </w:rPr>
        <w:t xml:space="preserve"> </w:t>
      </w:r>
      <w:r w:rsidRPr="004C57CE">
        <w:rPr>
          <w:rFonts w:ascii="Arial" w:eastAsia="Times New Roman" w:hAnsi="Arial" w:cs="Arial"/>
          <w:bCs/>
          <w:sz w:val="24"/>
          <w:szCs w:val="24"/>
        </w:rPr>
        <w:t>određenom vremenskom periodu u toku dana ili noći. Smjenjuju se prikriveno, na određeni signal komandira čuvarske službe ili vođe smjene.</w:t>
      </w:r>
    </w:p>
    <w:p w14:paraId="6B9EBD97"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Postupak ljudstva u zasjedi i druga pitanja u toku izvršenja zadatka regulišu se elaboratom čuvarske službe.</w:t>
      </w:r>
    </w:p>
    <w:p w14:paraId="4DB7947E" w14:textId="77777777" w:rsidR="00937932" w:rsidRPr="004C57CE" w:rsidRDefault="00937932" w:rsidP="00D50631">
      <w:pPr>
        <w:spacing w:after="0" w:line="240" w:lineRule="auto"/>
        <w:rPr>
          <w:rFonts w:ascii="Arial" w:hAnsi="Arial" w:cs="Arial"/>
          <w:sz w:val="24"/>
          <w:szCs w:val="24"/>
        </w:rPr>
      </w:pPr>
    </w:p>
    <w:p w14:paraId="73712605" w14:textId="77777777"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4.2.2.1.8. S</w:t>
      </w:r>
      <w:r w:rsidRPr="004C57CE">
        <w:rPr>
          <w:rFonts w:ascii="Arial" w:eastAsia="Times New Roman" w:hAnsi="Arial" w:cs="Arial"/>
          <w:sz w:val="24"/>
          <w:szCs w:val="24"/>
        </w:rPr>
        <w:t>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na l</w:t>
      </w:r>
      <w:r w:rsidRPr="004C57CE">
        <w:rPr>
          <w:rFonts w:ascii="Arial" w:eastAsia="Times New Roman" w:hAnsi="Arial" w:cs="Arial"/>
          <w:spacing w:val="1"/>
          <w:sz w:val="24"/>
          <w:szCs w:val="24"/>
        </w:rPr>
        <w:t>j</w:t>
      </w:r>
      <w:r w:rsidRPr="004C57CE">
        <w:rPr>
          <w:rFonts w:ascii="Arial" w:eastAsia="Times New Roman" w:hAnsi="Arial" w:cs="Arial"/>
          <w:sz w:val="24"/>
          <w:szCs w:val="24"/>
        </w:rPr>
        <w:t xml:space="preserve">udstva u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rskoj sl</w:t>
      </w:r>
      <w:r w:rsidRPr="004C57CE">
        <w:rPr>
          <w:rFonts w:ascii="Arial" w:eastAsia="Times New Roman" w:hAnsi="Arial" w:cs="Arial"/>
          <w:w w:val="121"/>
          <w:sz w:val="24"/>
          <w:szCs w:val="24"/>
        </w:rPr>
        <w:t>u</w:t>
      </w:r>
      <w:r w:rsidRPr="004C57CE">
        <w:rPr>
          <w:rFonts w:ascii="Arial" w:eastAsia="Times New Roman" w:hAnsi="Arial" w:cs="Arial"/>
          <w:spacing w:val="1"/>
          <w:w w:val="121"/>
          <w:sz w:val="24"/>
          <w:szCs w:val="24"/>
        </w:rPr>
        <w:t>ž</w:t>
      </w:r>
      <w:r w:rsidRPr="004C57CE">
        <w:rPr>
          <w:rFonts w:ascii="Arial" w:eastAsia="Times New Roman" w:hAnsi="Arial" w:cs="Arial"/>
          <w:sz w:val="24"/>
          <w:szCs w:val="24"/>
        </w:rPr>
        <w:t>bi</w:t>
      </w:r>
    </w:p>
    <w:p w14:paraId="56CC8B3F" w14:textId="77777777" w:rsidR="00FC7407" w:rsidRPr="004C57CE" w:rsidRDefault="00FC7407" w:rsidP="00D50631">
      <w:pPr>
        <w:spacing w:after="0" w:line="240" w:lineRule="auto"/>
        <w:rPr>
          <w:rFonts w:ascii="Arial" w:hAnsi="Arial" w:cs="Arial"/>
          <w:sz w:val="24"/>
          <w:szCs w:val="24"/>
        </w:rPr>
      </w:pPr>
    </w:p>
    <w:p w14:paraId="0006CC6D" w14:textId="290D640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211.</w:t>
      </w:r>
      <w:r w:rsidRPr="004C57CE">
        <w:rPr>
          <w:rFonts w:ascii="Arial" w:eastAsia="Times New Roman" w:hAnsi="Arial" w:cs="Arial"/>
          <w:bCs/>
          <w:sz w:val="24"/>
          <w:szCs w:val="24"/>
        </w:rPr>
        <w:t xml:space="preserve"> Komandir čuvarske službe, petnaest minuta prije smjenjivanja, naređuje ljudstvu da se pripremi za smjenu i iznese ličnu opremu i naoružanje iz objekta čuvarske službe.</w:t>
      </w:r>
    </w:p>
    <w:p w14:paraId="1FDD3197" w14:textId="23EF480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 ljudstvo naredne smjene čuvarske službe stigne na mjesto predviđeno za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smjenu čuvarske službe, komandir</w:t>
      </w:r>
      <w:r w:rsidR="00DE2CB0" w:rsidRPr="004C57CE">
        <w:rPr>
          <w:rFonts w:ascii="Arial" w:eastAsia="Times New Roman" w:hAnsi="Arial" w:cs="Arial"/>
          <w:bCs/>
          <w:sz w:val="24"/>
          <w:szCs w:val="24"/>
        </w:rPr>
        <w:t>i</w:t>
      </w:r>
      <w:r w:rsidRPr="004C57CE">
        <w:rPr>
          <w:rFonts w:ascii="Arial" w:eastAsia="Times New Roman" w:hAnsi="Arial" w:cs="Arial"/>
          <w:bCs/>
          <w:sz w:val="24"/>
          <w:szCs w:val="24"/>
        </w:rPr>
        <w:t xml:space="preserve"> čuvarsk</w:t>
      </w:r>
      <w:r w:rsidR="00DE2CB0" w:rsidRPr="004C57CE">
        <w:rPr>
          <w:rFonts w:ascii="Arial" w:eastAsia="Times New Roman" w:hAnsi="Arial" w:cs="Arial"/>
          <w:bCs/>
          <w:sz w:val="24"/>
          <w:szCs w:val="24"/>
        </w:rPr>
        <w:t>ih službi</w:t>
      </w:r>
      <w:r w:rsidRPr="004C57CE">
        <w:rPr>
          <w:rFonts w:ascii="Arial" w:eastAsia="Times New Roman" w:hAnsi="Arial" w:cs="Arial"/>
          <w:bCs/>
          <w:sz w:val="24"/>
          <w:szCs w:val="24"/>
        </w:rPr>
        <w:t xml:space="preserve"> postrojavaju ljudstvo i pripremaju ga za smjenu. Ljudstvo se postrojava u dvije vrste, tako da desno krilo naredne čuvarske službe bude naspram lijevog krila prethodne čuvarske službe, na odstojanju od pet koraka.</w:t>
      </w:r>
    </w:p>
    <w:p w14:paraId="03C425FB"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Mjesto za smjenu čuvarske službe nalazi se u neposrednoj blizini objekta čuvarske službe.</w:t>
      </w:r>
    </w:p>
    <w:p w14:paraId="16F1D12C"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Mjesto za smjenu čuvarske službe određuje starješina jedinice kojem je čuvarska služba</w:t>
      </w:r>
      <w:r w:rsidR="00AC18F8" w:rsidRPr="004C57CE">
        <w:rPr>
          <w:rFonts w:ascii="Arial" w:eastAsia="Times New Roman" w:hAnsi="Arial" w:cs="Arial"/>
          <w:bCs/>
          <w:sz w:val="24"/>
          <w:szCs w:val="24"/>
        </w:rPr>
        <w:t xml:space="preserve"> </w:t>
      </w:r>
      <w:r w:rsidRPr="004C57CE">
        <w:rPr>
          <w:rFonts w:ascii="Arial" w:eastAsia="Times New Roman" w:hAnsi="Arial" w:cs="Arial"/>
          <w:bCs/>
          <w:sz w:val="24"/>
          <w:szCs w:val="24"/>
        </w:rPr>
        <w:t>potčinjena.</w:t>
      </w:r>
    </w:p>
    <w:p w14:paraId="55F2474B" w14:textId="0A660FAD"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 se izvrši postrojavanje ljudstva čuvarskih službi,</w:t>
      </w:r>
      <w:r w:rsidR="00AC18F8"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komandiri čuvarskih službi komanduju: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Pozdrav!</w:t>
      </w:r>
      <w:r w:rsidR="00457AFA" w:rsidRPr="004C57CE">
        <w:rPr>
          <w:rFonts w:ascii="Arial" w:eastAsia="Times New Roman" w:hAnsi="Arial" w:cs="Arial"/>
          <w:bCs/>
          <w:sz w:val="24"/>
          <w:szCs w:val="24"/>
        </w:rPr>
        <w:t>“</w:t>
      </w:r>
      <w:r w:rsidR="00E66FE7" w:rsidRPr="004C57CE">
        <w:rPr>
          <w:rFonts w:ascii="Arial" w:eastAsia="Times New Roman" w:hAnsi="Arial" w:cs="Arial"/>
          <w:bCs/>
          <w:sz w:val="24"/>
          <w:szCs w:val="24"/>
        </w:rPr>
        <w:t>, okreću se je</w:t>
      </w:r>
      <w:r w:rsidRPr="004C57CE">
        <w:rPr>
          <w:rFonts w:ascii="Arial" w:eastAsia="Times New Roman" w:hAnsi="Arial" w:cs="Arial"/>
          <w:bCs/>
          <w:sz w:val="24"/>
          <w:szCs w:val="24"/>
        </w:rPr>
        <w:t>dan prema drugom i raportiraju: naredni – o spremnosti čuvarske službe za prijem dužnosti, a prethodni – o spremnosti čuvarske službe za predaju dužnosti. Poslije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toga obojica komanduju:</w:t>
      </w:r>
      <w:r w:rsidR="00AE516F" w:rsidRPr="004C57CE">
        <w:rPr>
          <w:rFonts w:ascii="Arial" w:eastAsia="Times New Roman" w:hAnsi="Arial" w:cs="Arial"/>
          <w:bCs/>
          <w:sz w:val="24"/>
          <w:szCs w:val="24"/>
        </w:rPr>
        <w:t xml:space="preserv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w:t>
      </w:r>
      <w:r w:rsidR="00AE516F" w:rsidRPr="004C57CE">
        <w:rPr>
          <w:rFonts w:ascii="Arial" w:eastAsia="Times New Roman" w:hAnsi="Arial" w:cs="Arial"/>
          <w:bCs/>
          <w:sz w:val="24"/>
          <w:szCs w:val="24"/>
        </w:rPr>
        <w:t xml:space="preserv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K nozi!</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i</w:t>
      </w:r>
      <w:r w:rsidR="00AE516F" w:rsidRPr="004C57CE">
        <w:rPr>
          <w:rFonts w:ascii="Arial" w:eastAsia="Times New Roman" w:hAnsi="Arial" w:cs="Arial"/>
          <w:bCs/>
          <w:sz w:val="24"/>
          <w:szCs w:val="24"/>
        </w:rPr>
        <w:t xml:space="preserv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Na mjestu voljno!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Zatim komandir naredne čuvarske službe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U objekat!</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a komandir prethodne čuvarske službe: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Na mjestu voljno!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w:t>
      </w:r>
    </w:p>
    <w:p w14:paraId="4AA5FEEF" w14:textId="6960B9F3"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na mjestu za smjenu ljudstva čuvarske službe nema prostora da se obje čuvarske službe mogu postrojiti frontom jedna prema drugoj, onda se naredna čuvarska služba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postrojava ulijevo od prethodne straže na rastojanju pet koraka – tako da su obje čuvarske službe okrenute u istom pravcu. U tom slučaju postupak iz prethodnog stava se mijenja utoliko što komandiri čuvarskih službi komanduju: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Pozdrav nalijevo!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odnosno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Pozdrav nadesno!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i prilaze jedan drugome.</w:t>
      </w:r>
    </w:p>
    <w:p w14:paraId="5D31E5DF" w14:textId="3ECA9178"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Izuzetno, u slučaju padavina, </w:t>
      </w:r>
      <w:r w:rsidR="00E66FE7" w:rsidRPr="004C57CE">
        <w:rPr>
          <w:rFonts w:ascii="Arial" w:eastAsia="Times New Roman" w:hAnsi="Arial" w:cs="Arial"/>
          <w:bCs/>
          <w:sz w:val="24"/>
          <w:szCs w:val="24"/>
        </w:rPr>
        <w:t xml:space="preserve">jakog </w:t>
      </w:r>
      <w:r w:rsidRPr="004C57CE">
        <w:rPr>
          <w:rFonts w:ascii="Arial" w:eastAsia="Times New Roman" w:hAnsi="Arial" w:cs="Arial"/>
          <w:bCs/>
          <w:sz w:val="24"/>
          <w:szCs w:val="24"/>
        </w:rPr>
        <w:t>vjetra i temperatura ispod -10</w:t>
      </w:r>
      <w:r w:rsidRPr="004C57CE">
        <w:rPr>
          <w:rFonts w:ascii="Arial" w:eastAsia="Times New Roman" w:hAnsi="Arial" w:cs="Arial"/>
          <w:bCs/>
          <w:sz w:val="24"/>
          <w:szCs w:val="24"/>
          <w:vertAlign w:val="superscript"/>
        </w:rPr>
        <w:t>o</w:t>
      </w:r>
      <w:r w:rsidRPr="004C57CE">
        <w:rPr>
          <w:rFonts w:ascii="Arial" w:eastAsia="Times New Roman" w:hAnsi="Arial" w:cs="Arial"/>
          <w:bCs/>
          <w:sz w:val="24"/>
          <w:szCs w:val="24"/>
        </w:rPr>
        <w:t>C, ljudstvo čuvarskih službi se</w:t>
      </w:r>
      <w:r w:rsidR="00AC18F8" w:rsidRPr="004C57CE">
        <w:rPr>
          <w:rFonts w:ascii="Arial" w:eastAsia="Times New Roman" w:hAnsi="Arial" w:cs="Arial"/>
          <w:bCs/>
          <w:sz w:val="24"/>
          <w:szCs w:val="24"/>
        </w:rPr>
        <w:t xml:space="preserve"> </w:t>
      </w:r>
      <w:r w:rsidRPr="004C57CE">
        <w:rPr>
          <w:rFonts w:ascii="Arial" w:eastAsia="Times New Roman" w:hAnsi="Arial" w:cs="Arial"/>
          <w:bCs/>
          <w:sz w:val="24"/>
          <w:szCs w:val="24"/>
        </w:rPr>
        <w:t>smjenjuje, bez postrojavanja.</w:t>
      </w:r>
    </w:p>
    <w:p w14:paraId="5E4C8E0D" w14:textId="6EF11F36"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212.</w:t>
      </w:r>
      <w:r w:rsidRPr="004C57CE">
        <w:rPr>
          <w:rFonts w:ascii="Arial" w:eastAsia="Times New Roman" w:hAnsi="Arial" w:cs="Arial"/>
          <w:bCs/>
          <w:sz w:val="24"/>
          <w:szCs w:val="24"/>
        </w:rPr>
        <w:t xml:space="preserve"> Komandir prethodne čuvarske službe upoznaje komandira naredne čuvarske službe sa pregledom čuvarskog obezbjeđenja, stanjem u čuvarskoj službi, stanjem municije 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tehničkih sredstava, zatim vrši primopredaju inventara u objektu čuvarske službe, prema spisku inventara.</w:t>
      </w:r>
    </w:p>
    <w:p w14:paraId="39F27418"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 komandir čuvarske službe primi municiju, osim one koja je kod lica na dužnosti koju prima poslije smjene, vođama smjena daje uputstva, saopštava odziv i lozinku i poslije toga pristupa se smjeni čuvara i drugih lica angažovanih u čuvarskoj službi.</w:t>
      </w:r>
    </w:p>
    <w:p w14:paraId="255CA1B9"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vrijeme smjenjivanja čuvara i drugih lica angažovanih u čuvarskoj službi, komandiri čuvarskih službi nastavljaju primopredaju dokumenata kojima čuvarska služba raspolaže, sredstava veze, drugih tehničkih sredstava, inventara i opreme.</w:t>
      </w:r>
    </w:p>
    <w:p w14:paraId="6DB50A59" w14:textId="4F8BA90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213.</w:t>
      </w:r>
      <w:r w:rsidRPr="004C57CE">
        <w:rPr>
          <w:rFonts w:ascii="Arial" w:eastAsia="Times New Roman" w:hAnsi="Arial" w:cs="Arial"/>
          <w:bCs/>
          <w:sz w:val="24"/>
          <w:szCs w:val="24"/>
        </w:rPr>
        <w:t xml:space="preserve"> Čuvare i druga lica u sastavu čuvarske službe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prethodne i naredne čuvarske službe</w:t>
      </w:r>
      <w:r w:rsidR="00AC18F8" w:rsidRPr="004C57CE">
        <w:rPr>
          <w:rFonts w:ascii="Arial" w:eastAsia="Times New Roman" w:hAnsi="Arial" w:cs="Arial"/>
          <w:bCs/>
          <w:sz w:val="24"/>
          <w:szCs w:val="24"/>
        </w:rPr>
        <w:t xml:space="preserve"> </w:t>
      </w:r>
      <w:r w:rsidRPr="004C57CE">
        <w:rPr>
          <w:rFonts w:ascii="Arial" w:eastAsia="Times New Roman" w:hAnsi="Arial" w:cs="Arial"/>
          <w:bCs/>
          <w:sz w:val="24"/>
          <w:szCs w:val="24"/>
        </w:rPr>
        <w:t>smjenjuju obojica vođa smjena, a smjenom komanduje vođa smjene prethodne čuvarske službe.</w:t>
      </w:r>
    </w:p>
    <w:p w14:paraId="555AF7DC" w14:textId="10FF39E6"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Kad se vođe smjena naredne i prethodne čuvarske službe vrate i </w:t>
      </w:r>
      <w:r w:rsidR="00E66FE7" w:rsidRPr="004C57CE">
        <w:rPr>
          <w:rFonts w:ascii="Arial" w:eastAsia="Times New Roman" w:hAnsi="Arial" w:cs="Arial"/>
          <w:bCs/>
          <w:sz w:val="24"/>
          <w:szCs w:val="24"/>
        </w:rPr>
        <w:t>izvijeste</w:t>
      </w:r>
      <w:r w:rsidRPr="004C57CE">
        <w:rPr>
          <w:rFonts w:ascii="Arial" w:eastAsia="Times New Roman" w:hAnsi="Arial" w:cs="Arial"/>
          <w:bCs/>
          <w:sz w:val="24"/>
          <w:szCs w:val="24"/>
        </w:rPr>
        <w:t xml:space="preserve"> o izvršenom smjenjivanju čuvara i drugih lica, komandiri čuvarskih službi upisuju u dnevnik čuvarske službe podatke o izvršenoj primopredaji dužnosti, pri čemu detaljno evidentiraju svaki nedostatak konstatovan u toku primopredaje.</w:t>
      </w:r>
    </w:p>
    <w:p w14:paraId="1DE392C2" w14:textId="5D0F0574"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 preda dužnost, komandir prethodne čuvarske službe odvodi ljudstvo u jedinicu, odnosno kasarnu, a komandir naredne čuvarske službe izvještava dežurnog kojem je čuvarska služba potčinjena o izvršeno</w:t>
      </w:r>
      <w:r w:rsidR="00E66FE7" w:rsidRPr="004C57CE">
        <w:rPr>
          <w:rFonts w:ascii="Arial" w:eastAsia="Times New Roman" w:hAnsi="Arial" w:cs="Arial"/>
          <w:bCs/>
          <w:sz w:val="24"/>
          <w:szCs w:val="24"/>
        </w:rPr>
        <w:t>j</w:t>
      </w:r>
      <w:r w:rsidRPr="004C57CE">
        <w:rPr>
          <w:rFonts w:ascii="Arial" w:eastAsia="Times New Roman" w:hAnsi="Arial" w:cs="Arial"/>
          <w:bCs/>
          <w:sz w:val="24"/>
          <w:szCs w:val="24"/>
        </w:rPr>
        <w:t xml:space="preserve"> smjen</w:t>
      </w:r>
      <w:r w:rsidR="00E66FE7" w:rsidRPr="004C57CE">
        <w:rPr>
          <w:rFonts w:ascii="Arial" w:eastAsia="Times New Roman" w:hAnsi="Arial" w:cs="Arial"/>
          <w:bCs/>
          <w:sz w:val="24"/>
          <w:szCs w:val="24"/>
        </w:rPr>
        <w:t>i</w:t>
      </w:r>
      <w:r w:rsidRPr="004C57CE">
        <w:rPr>
          <w:rFonts w:ascii="Arial" w:eastAsia="Times New Roman" w:hAnsi="Arial" w:cs="Arial"/>
          <w:bCs/>
          <w:sz w:val="24"/>
          <w:szCs w:val="24"/>
        </w:rPr>
        <w:t xml:space="preserve"> čuvarske službe.</w:t>
      </w:r>
    </w:p>
    <w:p w14:paraId="3E81DC2B" w14:textId="3491F145"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214.</w:t>
      </w:r>
      <w:r w:rsidRPr="004C57CE">
        <w:rPr>
          <w:rFonts w:ascii="Arial" w:eastAsia="Times New Roman" w:hAnsi="Arial" w:cs="Arial"/>
          <w:bCs/>
          <w:sz w:val="24"/>
          <w:szCs w:val="24"/>
        </w:rPr>
        <w:t xml:space="preserve"> Starješina jedinice iz čijeg sastava je čuvarska služba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ili dežurni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kome je čuvarska služba potčinjena, odnosno starješina koji je određen da kontroliše i obilazi čuvarsku službu, prati smjen</w:t>
      </w:r>
      <w:r w:rsidR="00E66FE7" w:rsidRPr="004C57CE">
        <w:rPr>
          <w:rFonts w:ascii="Arial" w:eastAsia="Times New Roman" w:hAnsi="Arial" w:cs="Arial"/>
          <w:bCs/>
          <w:sz w:val="24"/>
          <w:szCs w:val="24"/>
        </w:rPr>
        <w:t>u</w:t>
      </w:r>
      <w:r w:rsidRPr="004C57CE">
        <w:rPr>
          <w:rFonts w:ascii="Arial" w:eastAsia="Times New Roman" w:hAnsi="Arial" w:cs="Arial"/>
          <w:bCs/>
          <w:sz w:val="24"/>
          <w:szCs w:val="24"/>
        </w:rPr>
        <w:t xml:space="preserve"> čuvarskih službi, primopredaju dužnosti, smjen</w:t>
      </w:r>
      <w:r w:rsidR="00E66FE7" w:rsidRPr="004C57CE">
        <w:rPr>
          <w:rFonts w:ascii="Arial" w:eastAsia="Times New Roman" w:hAnsi="Arial" w:cs="Arial"/>
          <w:bCs/>
          <w:sz w:val="24"/>
          <w:szCs w:val="24"/>
        </w:rPr>
        <w:t>u</w:t>
      </w:r>
      <w:r w:rsidRPr="004C57CE">
        <w:rPr>
          <w:rFonts w:ascii="Arial" w:eastAsia="Times New Roman" w:hAnsi="Arial" w:cs="Arial"/>
          <w:bCs/>
          <w:sz w:val="24"/>
          <w:szCs w:val="24"/>
        </w:rPr>
        <w:t xml:space="preserve"> čuvara i drugih lica i obezbjeđuje da se sve radnje propisane ovim pravil</w:t>
      </w:r>
      <w:r w:rsidR="0064174D" w:rsidRPr="004C57CE">
        <w:rPr>
          <w:rFonts w:ascii="Arial" w:eastAsia="Times New Roman" w:hAnsi="Arial" w:cs="Arial"/>
          <w:bCs/>
          <w:sz w:val="24"/>
          <w:szCs w:val="24"/>
        </w:rPr>
        <w:t>ima</w:t>
      </w:r>
      <w:r w:rsidRPr="004C57CE">
        <w:rPr>
          <w:rFonts w:ascii="Arial" w:eastAsia="Times New Roman" w:hAnsi="Arial" w:cs="Arial"/>
          <w:bCs/>
          <w:sz w:val="24"/>
          <w:szCs w:val="24"/>
        </w:rPr>
        <w:t xml:space="preserve"> obave pravilno i na vrijeme.</w:t>
      </w:r>
    </w:p>
    <w:p w14:paraId="02801918" w14:textId="77777777" w:rsidR="00D86CEA" w:rsidRPr="004C57CE" w:rsidRDefault="00D86CEA" w:rsidP="00D50631">
      <w:pPr>
        <w:spacing w:after="0" w:line="240" w:lineRule="auto"/>
        <w:ind w:right="-20"/>
        <w:jc w:val="center"/>
        <w:rPr>
          <w:rFonts w:ascii="Arial" w:eastAsia="Times New Roman" w:hAnsi="Arial" w:cs="Arial"/>
          <w:spacing w:val="1"/>
          <w:sz w:val="24"/>
          <w:szCs w:val="24"/>
        </w:rPr>
      </w:pPr>
    </w:p>
    <w:p w14:paraId="622963A1" w14:textId="04566C29"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4.2.2.1.9. S</w:t>
      </w:r>
      <w:r w:rsidRPr="004C57CE">
        <w:rPr>
          <w:rFonts w:ascii="Arial" w:eastAsia="Times New Roman" w:hAnsi="Arial" w:cs="Arial"/>
          <w:sz w:val="24"/>
          <w:szCs w:val="24"/>
        </w:rPr>
        <w:t>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na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ar</w:t>
      </w:r>
      <w:r w:rsidRPr="004C57CE">
        <w:rPr>
          <w:rFonts w:ascii="Arial" w:eastAsia="Times New Roman" w:hAnsi="Arial" w:cs="Arial"/>
          <w:sz w:val="24"/>
          <w:szCs w:val="24"/>
        </w:rPr>
        <w:t>a i dru</w:t>
      </w:r>
      <w:r w:rsidRPr="004C57CE">
        <w:rPr>
          <w:rFonts w:ascii="Arial" w:eastAsia="Times New Roman" w:hAnsi="Arial" w:cs="Arial"/>
          <w:spacing w:val="-3"/>
          <w:sz w:val="24"/>
          <w:szCs w:val="24"/>
        </w:rPr>
        <w:t>g</w:t>
      </w:r>
      <w:r w:rsidRPr="004C57CE">
        <w:rPr>
          <w:rFonts w:ascii="Arial" w:eastAsia="Times New Roman" w:hAnsi="Arial" w:cs="Arial"/>
          <w:sz w:val="24"/>
          <w:szCs w:val="24"/>
        </w:rPr>
        <w:t xml:space="preserve">ih </w:t>
      </w:r>
      <w:r w:rsidRPr="004C57CE">
        <w:rPr>
          <w:rFonts w:ascii="Arial" w:eastAsia="Times New Roman" w:hAnsi="Arial" w:cs="Arial"/>
          <w:spacing w:val="1"/>
          <w:sz w:val="24"/>
          <w:szCs w:val="24"/>
        </w:rPr>
        <w:t>l</w:t>
      </w:r>
      <w:r w:rsidRPr="004C57CE">
        <w:rPr>
          <w:rFonts w:ascii="Arial" w:eastAsia="Times New Roman" w:hAnsi="Arial" w:cs="Arial"/>
          <w:sz w:val="24"/>
          <w:szCs w:val="24"/>
        </w:rPr>
        <w:t>ica</w:t>
      </w:r>
    </w:p>
    <w:p w14:paraId="68DFFC6A" w14:textId="77777777" w:rsidR="00FC7407" w:rsidRPr="004C57CE" w:rsidRDefault="00FC7407" w:rsidP="00D50631">
      <w:pPr>
        <w:spacing w:after="0" w:line="240" w:lineRule="auto"/>
        <w:rPr>
          <w:rFonts w:ascii="Arial" w:hAnsi="Arial" w:cs="Arial"/>
          <w:sz w:val="24"/>
          <w:szCs w:val="24"/>
        </w:rPr>
      </w:pPr>
    </w:p>
    <w:p w14:paraId="73E3620B"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215.</w:t>
      </w:r>
      <w:r w:rsidRPr="004C57CE">
        <w:rPr>
          <w:rFonts w:ascii="Arial" w:eastAsia="Times New Roman" w:hAnsi="Arial" w:cs="Arial"/>
          <w:bCs/>
          <w:sz w:val="24"/>
          <w:szCs w:val="24"/>
        </w:rPr>
        <w:t xml:space="preserve"> Čuvari i druga lica u sastavu čuvarske službe smjenjuju se u vrijeme propisano</w:t>
      </w:r>
      <w:r w:rsidR="00AC18F8" w:rsidRPr="004C57CE">
        <w:rPr>
          <w:rFonts w:ascii="Arial" w:eastAsia="Times New Roman" w:hAnsi="Arial" w:cs="Arial"/>
          <w:bCs/>
          <w:sz w:val="24"/>
          <w:szCs w:val="24"/>
        </w:rPr>
        <w:t xml:space="preserve"> </w:t>
      </w:r>
      <w:r w:rsidRPr="004C57CE">
        <w:rPr>
          <w:rFonts w:ascii="Arial" w:eastAsia="Times New Roman" w:hAnsi="Arial" w:cs="Arial"/>
          <w:bCs/>
          <w:sz w:val="24"/>
          <w:szCs w:val="24"/>
        </w:rPr>
        <w:t>elaboratom.</w:t>
      </w:r>
    </w:p>
    <w:p w14:paraId="753543A4" w14:textId="53BF24E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216.</w:t>
      </w:r>
      <w:r w:rsidRPr="004C57CE">
        <w:rPr>
          <w:rFonts w:ascii="Arial" w:eastAsia="Times New Roman" w:hAnsi="Arial" w:cs="Arial"/>
          <w:bCs/>
          <w:sz w:val="24"/>
          <w:szCs w:val="24"/>
        </w:rPr>
        <w:t xml:space="preserve"> U vrijeme određeno za smjen</w:t>
      </w:r>
      <w:r w:rsidR="008E721D" w:rsidRPr="004C57CE">
        <w:rPr>
          <w:rFonts w:ascii="Arial" w:eastAsia="Times New Roman" w:hAnsi="Arial" w:cs="Arial"/>
          <w:bCs/>
          <w:sz w:val="24"/>
          <w:szCs w:val="24"/>
        </w:rPr>
        <w:t>u</w:t>
      </w:r>
      <w:r w:rsidRPr="004C57CE">
        <w:rPr>
          <w:rFonts w:ascii="Arial" w:eastAsia="Times New Roman" w:hAnsi="Arial" w:cs="Arial"/>
          <w:bCs/>
          <w:sz w:val="24"/>
          <w:szCs w:val="24"/>
        </w:rPr>
        <w:t xml:space="preserve">, komandir čuvarske službe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smjena</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a</w:t>
      </w:r>
      <w:r w:rsidR="00AC18F8" w:rsidRPr="004C57CE">
        <w:rPr>
          <w:rFonts w:ascii="Arial" w:eastAsia="Times New Roman" w:hAnsi="Arial" w:cs="Arial"/>
          <w:bCs/>
          <w:sz w:val="24"/>
          <w:szCs w:val="24"/>
        </w:rPr>
        <w:t xml:space="preserve"> </w:t>
      </w:r>
      <w:r w:rsidRPr="004C57CE">
        <w:rPr>
          <w:rFonts w:ascii="Arial" w:eastAsia="Times New Roman" w:hAnsi="Arial" w:cs="Arial"/>
          <w:bCs/>
          <w:sz w:val="24"/>
          <w:szCs w:val="24"/>
        </w:rPr>
        <w:t>vođa smjene čuvarske službe i ljudstvo sljedeće smjene sa oružjem izlaze na liniju ravnanja.</w:t>
      </w:r>
    </w:p>
    <w:p w14:paraId="1770F054" w14:textId="52E699E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Vođa smjene čuvarske službe na liniji ravnanja postrojava čuvare i druga lica u vrstu, redom kojim će primiti dužnost, provjerava da li su propisno naoružani i odjeveni i daje im potrebna uputstva. Nakon toga odvodi smjenu na mjesto za punjenje i pražnjenja oružja, dijeli im municiju, komanduje im da napune i ukoče oružje i provjerava da li je oružje ukočeno. Poslije pregleda oružja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O desno rame!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Na desno!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Smjena za</w:t>
      </w:r>
      <w:r w:rsidR="003C0620" w:rsidRPr="004C57CE">
        <w:rPr>
          <w:rFonts w:ascii="Arial" w:eastAsia="Times New Roman" w:hAnsi="Arial" w:cs="Arial"/>
          <w:bCs/>
          <w:sz w:val="24"/>
          <w:szCs w:val="24"/>
        </w:rPr>
        <w:t xml:space="preserve"> </w:t>
      </w:r>
      <w:r w:rsidRPr="004C57CE">
        <w:rPr>
          <w:rFonts w:ascii="Arial" w:eastAsia="Times New Roman" w:hAnsi="Arial" w:cs="Arial"/>
          <w:bCs/>
          <w:sz w:val="24"/>
          <w:szCs w:val="24"/>
        </w:rPr>
        <w:t>mnom naprijed marš!</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i vodi ih ka čuvarskom mjestu na kojem se vrši smjena prvog čuvara.</w:t>
      </w:r>
    </w:p>
    <w:p w14:paraId="62C082D5"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217.</w:t>
      </w:r>
      <w:r w:rsidRPr="004C57CE">
        <w:rPr>
          <w:rFonts w:ascii="Arial" w:eastAsia="Times New Roman" w:hAnsi="Arial" w:cs="Arial"/>
          <w:bCs/>
          <w:sz w:val="24"/>
          <w:szCs w:val="24"/>
        </w:rPr>
        <w:t xml:space="preserve"> Izuzetno, za vrijeme ratnog ili vanrednog stanja, kao i u slučaju ugrožavanja bezbjednosti ljudstva, objekata i materijalnih sredstava, čuvarska služba se može izvršavati sa metkom u cijevi, ukočenim oružjem i nožem na pušci, što se reguliše naređenjem načelnika Generalštaba.</w:t>
      </w:r>
    </w:p>
    <w:p w14:paraId="0E6807B0"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218.</w:t>
      </w:r>
      <w:r w:rsidRPr="004C57CE">
        <w:rPr>
          <w:rFonts w:ascii="Arial" w:eastAsia="Times New Roman" w:hAnsi="Arial" w:cs="Arial"/>
          <w:bCs/>
          <w:sz w:val="24"/>
          <w:szCs w:val="24"/>
        </w:rPr>
        <w:t xml:space="preserve"> Provjera napunjenosti oružja, odnosno njegovo punjenje i pražnjenje vrši se na posebno uređenom mjestu. Na tom mjestu se izrađuje zaštitni grudobran, podešavanjem zemljišta ili u sklopu zidanih objekata, odnosno izgradnjom posebnog građevinskog objekta. Grudobran mora da obezb</w:t>
      </w:r>
      <w:r w:rsidR="009C772D" w:rsidRPr="004C57CE">
        <w:rPr>
          <w:rFonts w:ascii="Arial" w:eastAsia="Times New Roman" w:hAnsi="Arial" w:cs="Arial"/>
          <w:bCs/>
          <w:sz w:val="24"/>
          <w:szCs w:val="24"/>
        </w:rPr>
        <w:t>i</w:t>
      </w:r>
      <w:r w:rsidRPr="004C57CE">
        <w:rPr>
          <w:rFonts w:ascii="Arial" w:eastAsia="Times New Roman" w:hAnsi="Arial" w:cs="Arial"/>
          <w:bCs/>
          <w:sz w:val="24"/>
          <w:szCs w:val="24"/>
        </w:rPr>
        <w:t>jedi potpunu zaštitu od zrna ispaljenih iz streljačkog oružja kalibra do 9 mm. Ispred grudobrana, na udaljenosti od jedan do tri metra, izrađuje se nepokretna soška sa ležištima za odlaganje oružja pri pregledu, odnosno punjenju i pražnjenju.</w:t>
      </w:r>
    </w:p>
    <w:p w14:paraId="2DACCDFC" w14:textId="77777777" w:rsidR="00BB576B" w:rsidRPr="004C57CE" w:rsidRDefault="00BB576B" w:rsidP="00D50631">
      <w:pPr>
        <w:spacing w:after="0" w:line="240" w:lineRule="auto"/>
        <w:ind w:right="-20" w:firstLine="720"/>
        <w:jc w:val="both"/>
        <w:rPr>
          <w:rFonts w:ascii="Arial" w:eastAsia="Times New Roman" w:hAnsi="Arial" w:cs="Arial"/>
          <w:bCs/>
          <w:sz w:val="24"/>
          <w:szCs w:val="24"/>
        </w:rPr>
      </w:pPr>
    </w:p>
    <w:p w14:paraId="47FBAA67" w14:textId="72A54504"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219.</w:t>
      </w:r>
      <w:r w:rsidRPr="004C57CE">
        <w:rPr>
          <w:rFonts w:ascii="Arial" w:eastAsia="Times New Roman" w:hAnsi="Arial" w:cs="Arial"/>
          <w:bCs/>
          <w:sz w:val="24"/>
          <w:szCs w:val="24"/>
        </w:rPr>
        <w:t xml:space="preserve"> Smjena se kreće iza vođe smjene čuvarske službe u koloni po jedan. Za vrijeme kretanja smjene, pozdravlja samo vođa smjene čuvarske službe. Kad dođe na pet koraka od lica koje se smjenjuje, vođa smjene čuvarske službe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Smjena stoj!</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zatim: </w:t>
      </w:r>
      <w:r w:rsidR="00457AFA" w:rsidRPr="004C57CE">
        <w:rPr>
          <w:rFonts w:ascii="Arial" w:eastAsia="Times New Roman" w:hAnsi="Arial" w:cs="Arial"/>
          <w:bCs/>
          <w:sz w:val="24"/>
          <w:szCs w:val="24"/>
        </w:rPr>
        <w:t>„</w:t>
      </w:r>
      <w:r w:rsidR="00BF6AE5" w:rsidRPr="004C57CE">
        <w:rPr>
          <w:rFonts w:ascii="Arial" w:eastAsia="Times New Roman" w:hAnsi="Arial" w:cs="Arial"/>
          <w:bCs/>
          <w:sz w:val="24"/>
          <w:szCs w:val="24"/>
        </w:rPr>
        <w:t>Novi č</w:t>
      </w:r>
      <w:r w:rsidRPr="004C57CE">
        <w:rPr>
          <w:rFonts w:ascii="Arial" w:eastAsia="Times New Roman" w:hAnsi="Arial" w:cs="Arial"/>
          <w:bCs/>
          <w:sz w:val="24"/>
          <w:szCs w:val="24"/>
        </w:rPr>
        <w:t>uvar naprijed!</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Čuvar iz naredne smjene prilazi i staje korak ispred čuvara iz prethodne smjene, a vođa smjene čuvarske službe staje sa strane okrenut čuvarima i </w:t>
      </w:r>
      <w:r w:rsidR="00BF6AE5" w:rsidRPr="004C57CE">
        <w:rPr>
          <w:rFonts w:ascii="Arial" w:eastAsia="Times New Roman" w:hAnsi="Arial" w:cs="Arial"/>
          <w:bCs/>
          <w:sz w:val="24"/>
          <w:szCs w:val="24"/>
        </w:rPr>
        <w:t>komanduje: „I</w:t>
      </w:r>
      <w:r w:rsidRPr="004C57CE">
        <w:rPr>
          <w:rFonts w:ascii="Arial" w:eastAsia="Times New Roman" w:hAnsi="Arial" w:cs="Arial"/>
          <w:bCs/>
          <w:sz w:val="24"/>
          <w:szCs w:val="24"/>
        </w:rPr>
        <w:t>zvrš</w:t>
      </w:r>
      <w:r w:rsidR="00BF6AE5" w:rsidRPr="004C57CE">
        <w:rPr>
          <w:rFonts w:ascii="Arial" w:eastAsia="Times New Roman" w:hAnsi="Arial" w:cs="Arial"/>
          <w:bCs/>
          <w:sz w:val="24"/>
          <w:szCs w:val="24"/>
        </w:rPr>
        <w:t>it</w:t>
      </w:r>
      <w:r w:rsidRPr="004C57CE">
        <w:rPr>
          <w:rFonts w:ascii="Arial" w:eastAsia="Times New Roman" w:hAnsi="Arial" w:cs="Arial"/>
          <w:bCs/>
          <w:sz w:val="24"/>
          <w:szCs w:val="24"/>
        </w:rPr>
        <w:t>e primopredaju dužnosti</w:t>
      </w:r>
      <w:r w:rsidR="00BF6AE5" w:rsidRPr="004C57CE">
        <w:rPr>
          <w:rFonts w:ascii="Arial" w:eastAsia="Times New Roman" w:hAnsi="Arial" w:cs="Arial"/>
          <w:bCs/>
          <w:sz w:val="24"/>
          <w:szCs w:val="24"/>
        </w:rPr>
        <w:t>“</w:t>
      </w:r>
      <w:r w:rsidRPr="004C57CE">
        <w:rPr>
          <w:rFonts w:ascii="Arial" w:eastAsia="Times New Roman" w:hAnsi="Arial" w:cs="Arial"/>
          <w:bCs/>
          <w:sz w:val="24"/>
          <w:szCs w:val="24"/>
        </w:rPr>
        <w:t>.</w:t>
      </w:r>
    </w:p>
    <w:p w14:paraId="1CC5057D"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Čuvar iz prethodne smjene upoznaje čuvara iz naredne smjene sa stanjem na čuvarskom mjestu i posebnim</w:t>
      </w:r>
      <w:r w:rsidR="00AC18F8" w:rsidRPr="004C57CE">
        <w:rPr>
          <w:rFonts w:ascii="Arial" w:eastAsia="Times New Roman" w:hAnsi="Arial" w:cs="Arial"/>
          <w:bCs/>
          <w:sz w:val="24"/>
          <w:szCs w:val="24"/>
        </w:rPr>
        <w:t xml:space="preserve"> </w:t>
      </w:r>
      <w:r w:rsidRPr="004C57CE">
        <w:rPr>
          <w:rFonts w:ascii="Arial" w:eastAsia="Times New Roman" w:hAnsi="Arial" w:cs="Arial"/>
          <w:bCs/>
          <w:sz w:val="24"/>
          <w:szCs w:val="24"/>
        </w:rPr>
        <w:t>dužnostima. Kad završe primopredaju dužnosti, čuvari predaju raport vođi smjene čuvarske službe – čuvar iz naredne smjene da je primio, a čuvar iz prethodne smjene da je predao dužnost. Vođa smjene čuvarske službe kontroliše primopredaju dužnosti, saopštava odziv i lozinku, odnosno provjerava da li ih čuvar zna. Ako je potrebno, može zahtijevati da čuvar iz naredne smjene ponovi dužnosti propisane za to čuvarsko mjesto.</w:t>
      </w:r>
    </w:p>
    <w:p w14:paraId="4D705E9B" w14:textId="56375F15"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220.</w:t>
      </w:r>
      <w:r w:rsidRPr="004C57CE">
        <w:rPr>
          <w:rFonts w:ascii="Arial" w:eastAsia="Times New Roman" w:hAnsi="Arial" w:cs="Arial"/>
          <w:bCs/>
          <w:sz w:val="24"/>
          <w:szCs w:val="24"/>
        </w:rPr>
        <w:t xml:space="preserve"> Prilikom smjen</w:t>
      </w:r>
      <w:r w:rsidR="00875347" w:rsidRPr="004C57CE">
        <w:rPr>
          <w:rFonts w:ascii="Arial" w:eastAsia="Times New Roman" w:hAnsi="Arial" w:cs="Arial"/>
          <w:bCs/>
          <w:sz w:val="24"/>
          <w:szCs w:val="24"/>
        </w:rPr>
        <w:t>e</w:t>
      </w:r>
      <w:r w:rsidRPr="004C57CE">
        <w:rPr>
          <w:rFonts w:ascii="Arial" w:eastAsia="Times New Roman" w:hAnsi="Arial" w:cs="Arial"/>
          <w:bCs/>
          <w:sz w:val="24"/>
          <w:szCs w:val="24"/>
        </w:rPr>
        <w:t>, čuvar iz naredne smjene u prisustvu vođe smjene čuvarske službe i čuvara iz prethodne smjene provjerava stanje:</w:t>
      </w:r>
    </w:p>
    <w:p w14:paraId="6AEA441C" w14:textId="3F636068"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veze sa komandirom čuvar</w:t>
      </w:r>
      <w:r w:rsidR="00D332D2" w:rsidRPr="004C57CE">
        <w:rPr>
          <w:rFonts w:ascii="Arial" w:eastAsia="Times New Roman" w:hAnsi="Arial" w:cs="Arial"/>
          <w:bCs/>
          <w:sz w:val="24"/>
          <w:szCs w:val="24"/>
        </w:rPr>
        <w:t>ske službe i susjednim čuvarima;</w:t>
      </w:r>
    </w:p>
    <w:p w14:paraId="3843E447" w14:textId="70A28F6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čuvarske kućice, odnosno osmatračnice</w:t>
      </w:r>
      <w:r w:rsidR="00D332D2" w:rsidRPr="004C57CE">
        <w:rPr>
          <w:rFonts w:ascii="Arial" w:eastAsia="Times New Roman" w:hAnsi="Arial" w:cs="Arial"/>
          <w:bCs/>
          <w:sz w:val="24"/>
          <w:szCs w:val="24"/>
        </w:rPr>
        <w:t>, tehničkih sredstava i opreme;</w:t>
      </w:r>
    </w:p>
    <w:p w14:paraId="1F99463F"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vrata, prozora, brava</w:t>
      </w:r>
      <w:r w:rsidR="00DE15F9" w:rsidRPr="004C57CE">
        <w:rPr>
          <w:rFonts w:ascii="Arial" w:eastAsia="Times New Roman" w:hAnsi="Arial" w:cs="Arial"/>
          <w:bCs/>
          <w:sz w:val="24"/>
          <w:szCs w:val="24"/>
        </w:rPr>
        <w:t>/</w:t>
      </w:r>
      <w:r w:rsidRPr="004C57CE">
        <w:rPr>
          <w:rFonts w:ascii="Arial" w:eastAsia="Times New Roman" w:hAnsi="Arial" w:cs="Arial"/>
          <w:bCs/>
          <w:sz w:val="24"/>
          <w:szCs w:val="24"/>
        </w:rPr>
        <w:t>katanaca, rešetki, pečata i drugih sredstava na objektu koji čuva.</w:t>
      </w:r>
    </w:p>
    <w:p w14:paraId="694967FE" w14:textId="2C78DF37" w:rsidR="00A86C44" w:rsidRPr="004C57CE" w:rsidRDefault="00FC7407" w:rsidP="003C665C">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se prilikom smjen</w:t>
      </w:r>
      <w:r w:rsidR="00875347" w:rsidRPr="004C57CE">
        <w:rPr>
          <w:rFonts w:ascii="Arial" w:eastAsia="Times New Roman" w:hAnsi="Arial" w:cs="Arial"/>
          <w:bCs/>
          <w:sz w:val="24"/>
          <w:szCs w:val="24"/>
        </w:rPr>
        <w:t>e</w:t>
      </w:r>
      <w:r w:rsidRPr="004C57CE">
        <w:rPr>
          <w:rFonts w:ascii="Arial" w:eastAsia="Times New Roman" w:hAnsi="Arial" w:cs="Arial"/>
          <w:bCs/>
          <w:sz w:val="24"/>
          <w:szCs w:val="24"/>
        </w:rPr>
        <w:t xml:space="preserve"> utvrdi neka neispravnost, vođa smjene čuvarske službe</w:t>
      </w:r>
      <w:r w:rsidR="0001551C" w:rsidRPr="004C57CE">
        <w:rPr>
          <w:rFonts w:ascii="Arial" w:eastAsia="Times New Roman" w:hAnsi="Arial" w:cs="Arial"/>
          <w:bCs/>
          <w:sz w:val="24"/>
          <w:szCs w:val="24"/>
        </w:rPr>
        <w:t xml:space="preserve"> </w:t>
      </w:r>
      <w:r w:rsidRPr="004C57CE">
        <w:rPr>
          <w:rFonts w:ascii="Arial" w:eastAsia="Times New Roman" w:hAnsi="Arial" w:cs="Arial"/>
          <w:bCs/>
          <w:sz w:val="24"/>
          <w:szCs w:val="24"/>
        </w:rPr>
        <w:t>preduzima mjere da se neispravnost otkloni.</w:t>
      </w:r>
    </w:p>
    <w:p w14:paraId="6E895FB0" w14:textId="437C063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221.</w:t>
      </w:r>
      <w:r w:rsidRPr="004C57CE">
        <w:rPr>
          <w:rFonts w:ascii="Arial" w:eastAsia="Times New Roman" w:hAnsi="Arial" w:cs="Arial"/>
          <w:bCs/>
          <w:sz w:val="24"/>
          <w:szCs w:val="24"/>
        </w:rPr>
        <w:t xml:space="preserve"> Kad se završi primopredaja dužnosti između čuvara iz prethodne smjene i čuvara iz naredne smjene, vođa smjene čuvarske službe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Na svoja mjesta!</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Čuvar iz naredne smjene odlazi na </w:t>
      </w:r>
      <w:r w:rsidR="00875347" w:rsidRPr="004C57CE">
        <w:rPr>
          <w:rFonts w:ascii="Arial" w:eastAsia="Times New Roman" w:hAnsi="Arial" w:cs="Arial"/>
          <w:bCs/>
          <w:sz w:val="24"/>
          <w:szCs w:val="24"/>
        </w:rPr>
        <w:t>čuvarsko</w:t>
      </w:r>
      <w:r w:rsidRPr="004C57CE">
        <w:rPr>
          <w:rFonts w:ascii="Arial" w:eastAsia="Times New Roman" w:hAnsi="Arial" w:cs="Arial"/>
          <w:bCs/>
          <w:sz w:val="24"/>
          <w:szCs w:val="24"/>
        </w:rPr>
        <w:t xml:space="preserve"> mjesto, a čuvar iz prethodne smjene na začelje smjene, zatim, vođa smjene čuvarske službe vodi smjenu prema sljedećem čuvarskom mjestu.</w:t>
      </w:r>
    </w:p>
    <w:p w14:paraId="621841DE" w14:textId="6CF0AF55"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Pošto završi smjen</w:t>
      </w:r>
      <w:r w:rsidR="00875347" w:rsidRPr="004C57CE">
        <w:rPr>
          <w:rFonts w:ascii="Arial" w:eastAsia="Times New Roman" w:hAnsi="Arial" w:cs="Arial"/>
          <w:bCs/>
          <w:sz w:val="24"/>
          <w:szCs w:val="24"/>
        </w:rPr>
        <w:t>u</w:t>
      </w:r>
      <w:r w:rsidRPr="004C57CE">
        <w:rPr>
          <w:rFonts w:ascii="Arial" w:eastAsia="Times New Roman" w:hAnsi="Arial" w:cs="Arial"/>
          <w:bCs/>
          <w:sz w:val="24"/>
          <w:szCs w:val="24"/>
        </w:rPr>
        <w:t xml:space="preserve"> ljudstva na čuvarskim mjestima, vođa smjene čuvarske službe dovodi ljudstvo na mjesto za punjenje i pražnjenje oružja, komanduje da isprazne oružje i stave noževe u nožnice, provjerava da li je or</w:t>
      </w:r>
      <w:r w:rsidR="0042282C" w:rsidRPr="004C57CE">
        <w:rPr>
          <w:rFonts w:ascii="Arial" w:eastAsia="Times New Roman" w:hAnsi="Arial" w:cs="Arial"/>
          <w:bCs/>
          <w:sz w:val="24"/>
          <w:szCs w:val="24"/>
        </w:rPr>
        <w:t xml:space="preserve">užje prazno, oduzima municiju i ljudstvo odvodi u objekat čuvarske službe. </w:t>
      </w:r>
      <w:r w:rsidRPr="004C57CE">
        <w:rPr>
          <w:rFonts w:ascii="Arial" w:eastAsia="Times New Roman" w:hAnsi="Arial" w:cs="Arial"/>
          <w:bCs/>
          <w:sz w:val="24"/>
          <w:szCs w:val="24"/>
        </w:rPr>
        <w:t xml:space="preserve">Municiju oduzetu od čuvara i drugih lica u sastavu čuvarske službe vođa smjene čuvarske službe predaje komandiru čuvarske službe. </w:t>
      </w:r>
    </w:p>
    <w:p w14:paraId="57A3C633"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Smjena drugih lica u sastavu čuvarske službe vrši se na isti način kao i smjena čuvara.</w:t>
      </w:r>
    </w:p>
    <w:p w14:paraId="6552D0B8" w14:textId="23464E60" w:rsidR="00427624" w:rsidRPr="004C57CE" w:rsidRDefault="00FC7407" w:rsidP="0048706F">
      <w:pPr>
        <w:spacing w:after="0" w:line="240" w:lineRule="auto"/>
        <w:ind w:right="-20" w:firstLine="720"/>
        <w:jc w:val="both"/>
        <w:rPr>
          <w:rFonts w:ascii="Arial" w:eastAsia="Times New Roman" w:hAnsi="Arial" w:cs="Arial"/>
          <w:bCs/>
          <w:strike/>
          <w:sz w:val="24"/>
          <w:szCs w:val="24"/>
        </w:rPr>
      </w:pPr>
      <w:r w:rsidRPr="004C57CE">
        <w:rPr>
          <w:rFonts w:ascii="Arial" w:eastAsia="Times New Roman" w:hAnsi="Arial" w:cs="Arial"/>
          <w:b/>
          <w:bCs/>
          <w:sz w:val="24"/>
          <w:szCs w:val="24"/>
        </w:rPr>
        <w:t>222.</w:t>
      </w:r>
      <w:r w:rsidRPr="004C57CE">
        <w:rPr>
          <w:rFonts w:ascii="Arial" w:eastAsia="Times New Roman" w:hAnsi="Arial" w:cs="Arial"/>
          <w:bCs/>
          <w:sz w:val="24"/>
          <w:szCs w:val="24"/>
        </w:rPr>
        <w:t xml:space="preserve"> </w:t>
      </w:r>
      <w:r w:rsidR="00427624" w:rsidRPr="004C57CE">
        <w:rPr>
          <w:rFonts w:ascii="Arial" w:eastAsia="Times New Roman" w:hAnsi="Arial" w:cs="Arial"/>
          <w:bCs/>
          <w:sz w:val="24"/>
          <w:szCs w:val="24"/>
        </w:rPr>
        <w:t>Kod objekata od posebnog značaja i u posebnim uslovima postupak pri smjeni može biti i drugačije regulisan radi obezbjeđenja tajnosti, ali tako da se ne ugrozi bezbjednost ljudstva i objekata, što se reguliše naređenjem načelnika Generalštaba.</w:t>
      </w:r>
    </w:p>
    <w:p w14:paraId="73663161"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223.</w:t>
      </w:r>
      <w:r w:rsidRPr="004C57CE">
        <w:rPr>
          <w:rFonts w:ascii="Arial" w:eastAsia="Times New Roman" w:hAnsi="Arial" w:cs="Arial"/>
          <w:bCs/>
          <w:sz w:val="24"/>
          <w:szCs w:val="24"/>
        </w:rPr>
        <w:t xml:space="preserve"> Čuvare i druga lica u sastavu čuvarske službe sa dužnosti povlači vođa smjene čuvarske službe tako što im prilazi, saopštava im da ih povlači sa dužnosti i naređuje da pođu sa njim. Ako ih je više, povlači ih redom i zajedno dovodi na mjesto za punjenje i pražnjenje oružja, komanduje da isprazne oružje, stave noževe u nožnice, provjerava da li je oružje prazno, oduzima municiju i ljudstvo odvodi u objekat čuvarske službe.</w:t>
      </w:r>
    </w:p>
    <w:p w14:paraId="32815A0A" w14:textId="0D59CD5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224.</w:t>
      </w:r>
      <w:r w:rsidRPr="004C57CE">
        <w:rPr>
          <w:rFonts w:ascii="Arial" w:eastAsia="Times New Roman" w:hAnsi="Arial" w:cs="Arial"/>
          <w:bCs/>
          <w:sz w:val="24"/>
          <w:szCs w:val="24"/>
        </w:rPr>
        <w:t xml:space="preserve"> Lica iz sastava čuvarske službe, zbog grešaka učinjenih za vrijeme dužnosti, pozivaju se na odgovornost kad se poslije smjene vrate u jedinicu. Ako lice iz sastava čuvarske službe oboli ili učini disciplinsku grešku ili prestup, zbog kojih se ne može dalje nalaziti u sastavu čuvarske službe, komandir čuvarske službe odmah traži zamjenu za to lice, koje upućuje u jedinicu kad zamjena stigne. Zamjenu komandira čuvarske službe, može narediti </w:t>
      </w:r>
      <w:r w:rsidR="0042282C" w:rsidRPr="004C57CE">
        <w:rPr>
          <w:rFonts w:ascii="Arial" w:eastAsia="Times New Roman" w:hAnsi="Arial" w:cs="Arial"/>
          <w:bCs/>
          <w:sz w:val="24"/>
          <w:szCs w:val="24"/>
        </w:rPr>
        <w:t>komandant-komandir jedinice</w:t>
      </w:r>
      <w:r w:rsidRPr="004C57CE">
        <w:rPr>
          <w:rFonts w:ascii="Arial" w:eastAsia="Times New Roman" w:hAnsi="Arial" w:cs="Arial"/>
          <w:bCs/>
          <w:sz w:val="24"/>
          <w:szCs w:val="24"/>
        </w:rPr>
        <w:t xml:space="preserve"> kome je čuvarska služba potčinjena.</w:t>
      </w:r>
    </w:p>
    <w:p w14:paraId="2767F897" w14:textId="77777777" w:rsidR="00FC7407" w:rsidRPr="004C57CE" w:rsidRDefault="00FC7407" w:rsidP="00D50631">
      <w:pPr>
        <w:spacing w:after="0" w:line="240" w:lineRule="auto"/>
        <w:rPr>
          <w:rFonts w:ascii="Arial" w:hAnsi="Arial" w:cs="Arial"/>
          <w:sz w:val="24"/>
          <w:szCs w:val="24"/>
        </w:rPr>
      </w:pPr>
    </w:p>
    <w:p w14:paraId="5AB89338" w14:textId="77777777" w:rsidR="00FC7407" w:rsidRPr="004C57CE" w:rsidRDefault="00FC7407"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pacing w:val="1"/>
          <w:sz w:val="24"/>
          <w:szCs w:val="24"/>
        </w:rPr>
        <w:lastRenderedPageBreak/>
        <w:t>4.2.2.1.10. P</w:t>
      </w:r>
      <w:r w:rsidRPr="004C57CE">
        <w:rPr>
          <w:rFonts w:ascii="Arial" w:eastAsia="Times New Roman" w:hAnsi="Arial" w:cs="Arial"/>
          <w:sz w:val="24"/>
          <w:szCs w:val="24"/>
        </w:rPr>
        <w:t>ostup</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k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u pose</w:t>
      </w:r>
      <w:r w:rsidRPr="004C57CE">
        <w:rPr>
          <w:rFonts w:ascii="Arial" w:eastAsia="Times New Roman" w:hAnsi="Arial" w:cs="Arial"/>
          <w:spacing w:val="-1"/>
          <w:sz w:val="24"/>
          <w:szCs w:val="24"/>
        </w:rPr>
        <w:t>b</w:t>
      </w:r>
      <w:r w:rsidRPr="004C57CE">
        <w:rPr>
          <w:rFonts w:ascii="Arial" w:eastAsia="Times New Roman" w:hAnsi="Arial" w:cs="Arial"/>
          <w:sz w:val="24"/>
          <w:szCs w:val="24"/>
        </w:rPr>
        <w:t>nim sluč</w:t>
      </w:r>
      <w:r w:rsidRPr="004C57CE">
        <w:rPr>
          <w:rFonts w:ascii="Arial" w:eastAsia="Times New Roman" w:hAnsi="Arial" w:cs="Arial"/>
          <w:spacing w:val="-1"/>
          <w:sz w:val="24"/>
          <w:szCs w:val="24"/>
        </w:rPr>
        <w:t>a</w:t>
      </w:r>
      <w:r w:rsidRPr="004C57CE">
        <w:rPr>
          <w:rFonts w:ascii="Arial" w:eastAsia="Times New Roman" w:hAnsi="Arial" w:cs="Arial"/>
          <w:sz w:val="24"/>
          <w:szCs w:val="24"/>
        </w:rPr>
        <w:t>jevima</w:t>
      </w:r>
    </w:p>
    <w:p w14:paraId="75F4A76D" w14:textId="77777777" w:rsidR="00FC7407" w:rsidRPr="004C57CE" w:rsidRDefault="00FC7407" w:rsidP="00D50631">
      <w:pPr>
        <w:spacing w:after="0" w:line="240" w:lineRule="auto"/>
        <w:rPr>
          <w:rFonts w:ascii="Arial" w:hAnsi="Arial" w:cs="Arial"/>
          <w:sz w:val="24"/>
          <w:szCs w:val="24"/>
        </w:rPr>
      </w:pPr>
    </w:p>
    <w:p w14:paraId="28C6F579" w14:textId="45EFFF81" w:rsidR="00FC7407" w:rsidRPr="004C57CE" w:rsidRDefault="00FC7407" w:rsidP="0048706F">
      <w:pPr>
        <w:spacing w:after="0" w:line="240" w:lineRule="auto"/>
        <w:ind w:right="-20" w:firstLine="720"/>
        <w:jc w:val="both"/>
        <w:rPr>
          <w:rFonts w:ascii="Arial" w:eastAsia="Times New Roman" w:hAnsi="Arial" w:cs="Arial"/>
          <w:bCs/>
          <w:strike/>
          <w:sz w:val="24"/>
          <w:szCs w:val="24"/>
        </w:rPr>
      </w:pPr>
      <w:r w:rsidRPr="004C57CE">
        <w:rPr>
          <w:rFonts w:ascii="Arial" w:eastAsia="Times New Roman" w:hAnsi="Arial" w:cs="Arial"/>
          <w:b/>
          <w:bCs/>
          <w:sz w:val="24"/>
          <w:szCs w:val="24"/>
        </w:rPr>
        <w:t>225.</w:t>
      </w:r>
      <w:r w:rsidRPr="004C57CE">
        <w:rPr>
          <w:rFonts w:ascii="Arial" w:eastAsia="Times New Roman" w:hAnsi="Arial" w:cs="Arial"/>
          <w:bCs/>
          <w:sz w:val="24"/>
          <w:szCs w:val="24"/>
        </w:rPr>
        <w:t xml:space="preserve"> </w:t>
      </w:r>
      <w:r w:rsidR="0052065D" w:rsidRPr="004C57CE">
        <w:rPr>
          <w:rFonts w:ascii="Arial" w:eastAsia="Times New Roman" w:hAnsi="Arial" w:cs="Arial"/>
          <w:bCs/>
          <w:sz w:val="24"/>
          <w:szCs w:val="24"/>
        </w:rPr>
        <w:t>U</w:t>
      </w:r>
      <w:r w:rsidRPr="004C57CE">
        <w:rPr>
          <w:rFonts w:ascii="Arial" w:eastAsia="Times New Roman" w:hAnsi="Arial" w:cs="Arial"/>
          <w:bCs/>
          <w:sz w:val="24"/>
          <w:szCs w:val="24"/>
        </w:rPr>
        <w:t>zbun</w:t>
      </w:r>
      <w:r w:rsidR="008A70A7" w:rsidRPr="004C57CE">
        <w:rPr>
          <w:rFonts w:ascii="Arial" w:eastAsia="Times New Roman" w:hAnsi="Arial" w:cs="Arial"/>
          <w:bCs/>
          <w:sz w:val="24"/>
          <w:szCs w:val="24"/>
        </w:rPr>
        <w:t>jivanje</w:t>
      </w:r>
      <w:r w:rsidRPr="004C57CE">
        <w:rPr>
          <w:rFonts w:ascii="Arial" w:eastAsia="Times New Roman" w:hAnsi="Arial" w:cs="Arial"/>
          <w:bCs/>
          <w:sz w:val="24"/>
          <w:szCs w:val="24"/>
        </w:rPr>
        <w:t xml:space="preserve"> čuvarske službe </w:t>
      </w:r>
      <w:r w:rsidR="0052065D" w:rsidRPr="004C57CE">
        <w:rPr>
          <w:rFonts w:ascii="Arial" w:eastAsia="Times New Roman" w:hAnsi="Arial" w:cs="Arial"/>
          <w:bCs/>
          <w:sz w:val="24"/>
          <w:szCs w:val="24"/>
        </w:rPr>
        <w:t>vrši</w:t>
      </w:r>
      <w:r w:rsidRPr="004C57CE">
        <w:rPr>
          <w:rFonts w:ascii="Arial" w:eastAsia="Times New Roman" w:hAnsi="Arial" w:cs="Arial"/>
          <w:bCs/>
          <w:sz w:val="24"/>
          <w:szCs w:val="24"/>
        </w:rPr>
        <w:t xml:space="preserve"> komandir čuvarske službe, vođa smjene čuvarske službe ili dežurni jedinice</w:t>
      </w:r>
      <w:r w:rsidR="0042282C" w:rsidRPr="004C57CE">
        <w:rPr>
          <w:rFonts w:ascii="Arial" w:eastAsia="Times New Roman" w:hAnsi="Arial" w:cs="Arial"/>
          <w:bCs/>
          <w:sz w:val="24"/>
          <w:szCs w:val="24"/>
        </w:rPr>
        <w:t xml:space="preserve"> ili kasarne</w:t>
      </w:r>
      <w:r w:rsidRPr="004C57CE">
        <w:rPr>
          <w:rFonts w:ascii="Arial" w:eastAsia="Times New Roman" w:hAnsi="Arial" w:cs="Arial"/>
          <w:bCs/>
          <w:sz w:val="24"/>
          <w:szCs w:val="24"/>
        </w:rPr>
        <w:t xml:space="preserve"> Vojske kome je čuvarska služba potčinjena</w:t>
      </w:r>
      <w:r w:rsidR="00344ED2" w:rsidRPr="004C57CE">
        <w:rPr>
          <w:rFonts w:ascii="Arial" w:eastAsia="Times New Roman" w:hAnsi="Arial" w:cs="Arial"/>
          <w:bCs/>
          <w:sz w:val="24"/>
          <w:szCs w:val="24"/>
        </w:rPr>
        <w:t>, komandom „K oružju“</w:t>
      </w:r>
      <w:r w:rsidRPr="004C57CE">
        <w:rPr>
          <w:rFonts w:ascii="Arial" w:eastAsia="Times New Roman" w:hAnsi="Arial" w:cs="Arial"/>
          <w:bCs/>
          <w:sz w:val="24"/>
          <w:szCs w:val="24"/>
        </w:rPr>
        <w:t>.</w:t>
      </w:r>
    </w:p>
    <w:p w14:paraId="73C3F766" w14:textId="6758D18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je uzbun</w:t>
      </w:r>
      <w:r w:rsidR="008A70A7" w:rsidRPr="004C57CE">
        <w:rPr>
          <w:rFonts w:ascii="Arial" w:eastAsia="Times New Roman" w:hAnsi="Arial" w:cs="Arial"/>
          <w:bCs/>
          <w:sz w:val="24"/>
          <w:szCs w:val="24"/>
        </w:rPr>
        <w:t>jivanje naređeno</w:t>
      </w:r>
      <w:r w:rsidRPr="004C57CE">
        <w:rPr>
          <w:rFonts w:ascii="Arial" w:eastAsia="Times New Roman" w:hAnsi="Arial" w:cs="Arial"/>
          <w:bCs/>
          <w:sz w:val="24"/>
          <w:szCs w:val="24"/>
        </w:rPr>
        <w:t xml:space="preserve"> svim jedinicama u kasarni, uzbunjuje se i čuvarska služba.</w:t>
      </w:r>
    </w:p>
    <w:p w14:paraId="3FF6F918" w14:textId="38EDE79F"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226.</w:t>
      </w:r>
      <w:r w:rsidRPr="004C57CE">
        <w:rPr>
          <w:rFonts w:ascii="Arial" w:eastAsia="Times New Roman" w:hAnsi="Arial" w:cs="Arial"/>
          <w:bCs/>
          <w:sz w:val="24"/>
          <w:szCs w:val="24"/>
        </w:rPr>
        <w:t xml:space="preserve"> U slučaju napada na čuvarsku službu ili objekat koji obezbjeđuje, komandir čuvarske službe vrši podjelu minicije ljudstvu čuvarske službe,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koje u</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pokretu puni oružje i zauzima raspored za odbranu, a čuvari na čuvarskim mjestima i druga lica čuvarske službe zauzimaju zaklone, osmatraju i pripremaju se za otvaranje vatre.</w:t>
      </w:r>
    </w:p>
    <w:p w14:paraId="00BEDD12" w14:textId="1715ADA8"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Kada ljudstvo čuvarske službe posjedne položaje za odbranu, komandir čuvarske službe:</w:t>
      </w:r>
    </w:p>
    <w:p w14:paraId="3533BCBA" w14:textId="2B9BEFF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naređuje da </w:t>
      </w:r>
      <w:r w:rsidR="00D332D2" w:rsidRPr="004C57CE">
        <w:rPr>
          <w:rFonts w:ascii="Arial" w:eastAsia="Times New Roman" w:hAnsi="Arial" w:cs="Arial"/>
          <w:bCs/>
          <w:sz w:val="24"/>
          <w:szCs w:val="24"/>
        </w:rPr>
        <w:t>se podijeli municija iz rezerve;</w:t>
      </w:r>
    </w:p>
    <w:p w14:paraId="1CDC0676" w14:textId="1EAB248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b) naređuje otvaranje vatre i nastoji da odbije napad, a ako je napad </w:t>
      </w:r>
      <w:r w:rsidR="00D332D2" w:rsidRPr="004C57CE">
        <w:rPr>
          <w:rFonts w:ascii="Arial" w:eastAsia="Times New Roman" w:hAnsi="Arial" w:cs="Arial"/>
          <w:bCs/>
          <w:sz w:val="24"/>
          <w:szCs w:val="24"/>
        </w:rPr>
        <w:t>većih razmjera, traži pojačanje;</w:t>
      </w:r>
    </w:p>
    <w:p w14:paraId="3FF0A882" w14:textId="43A0E66F"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izvještava dežurnog jedinice </w:t>
      </w:r>
      <w:r w:rsidR="0042282C" w:rsidRPr="004C57CE">
        <w:rPr>
          <w:rFonts w:ascii="Arial" w:eastAsia="Times New Roman" w:hAnsi="Arial" w:cs="Arial"/>
          <w:bCs/>
          <w:sz w:val="24"/>
          <w:szCs w:val="24"/>
        </w:rPr>
        <w:t xml:space="preserve">ili kasarne </w:t>
      </w:r>
      <w:r w:rsidRPr="004C57CE">
        <w:rPr>
          <w:rFonts w:ascii="Arial" w:eastAsia="Times New Roman" w:hAnsi="Arial" w:cs="Arial"/>
          <w:bCs/>
          <w:sz w:val="24"/>
          <w:szCs w:val="24"/>
        </w:rPr>
        <w:t>kojem je čuvarska služba</w:t>
      </w:r>
      <w:r w:rsidR="00AE516F" w:rsidRPr="004C57CE">
        <w:rPr>
          <w:rFonts w:ascii="Arial" w:eastAsia="Times New Roman" w:hAnsi="Arial" w:cs="Arial"/>
          <w:bCs/>
          <w:sz w:val="24"/>
          <w:szCs w:val="24"/>
        </w:rPr>
        <w:t xml:space="preserve"> </w:t>
      </w:r>
      <w:r w:rsidR="00D332D2" w:rsidRPr="004C57CE">
        <w:rPr>
          <w:rFonts w:ascii="Arial" w:eastAsia="Times New Roman" w:hAnsi="Arial" w:cs="Arial"/>
          <w:bCs/>
          <w:sz w:val="24"/>
          <w:szCs w:val="24"/>
        </w:rPr>
        <w:t>potčinjena;</w:t>
      </w:r>
    </w:p>
    <w:p w14:paraId="0E7D57F0" w14:textId="546D46BF" w:rsidR="00DE15F9"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 upućuje patrolu kao pomoć napadnutom čuvaru ili drugom </w:t>
      </w:r>
      <w:r w:rsidR="00D332D2" w:rsidRPr="004C57CE">
        <w:rPr>
          <w:rFonts w:ascii="Arial" w:eastAsia="Times New Roman" w:hAnsi="Arial" w:cs="Arial"/>
          <w:bCs/>
          <w:sz w:val="24"/>
          <w:szCs w:val="24"/>
        </w:rPr>
        <w:t>licu u sastavu čuvarske službe;</w:t>
      </w:r>
      <w:r w:rsidRPr="004C57CE">
        <w:rPr>
          <w:rFonts w:ascii="Arial" w:eastAsia="Times New Roman" w:hAnsi="Arial" w:cs="Arial"/>
          <w:bCs/>
          <w:sz w:val="24"/>
          <w:szCs w:val="24"/>
        </w:rPr>
        <w:t xml:space="preserve"> </w:t>
      </w:r>
    </w:p>
    <w:p w14:paraId="79A33FBE"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preduzima i druge mjere u skladu sa konkretnom situacijom.</w:t>
      </w:r>
    </w:p>
    <w:p w14:paraId="06D146A6" w14:textId="4CA6AD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227.</w:t>
      </w:r>
      <w:r w:rsidRPr="004C57CE">
        <w:rPr>
          <w:rFonts w:ascii="Arial" w:eastAsia="Times New Roman" w:hAnsi="Arial" w:cs="Arial"/>
          <w:bCs/>
          <w:sz w:val="24"/>
          <w:szCs w:val="24"/>
        </w:rPr>
        <w:t xml:space="preserve"> U slučaju </w:t>
      </w:r>
      <w:r w:rsidR="0042282C" w:rsidRPr="004C57CE">
        <w:rPr>
          <w:rFonts w:ascii="Arial" w:eastAsia="Times New Roman" w:hAnsi="Arial" w:cs="Arial"/>
          <w:bCs/>
          <w:sz w:val="24"/>
          <w:szCs w:val="24"/>
        </w:rPr>
        <w:t xml:space="preserve">požara, </w:t>
      </w:r>
      <w:r w:rsidRPr="004C57CE">
        <w:rPr>
          <w:rFonts w:ascii="Arial" w:eastAsia="Times New Roman" w:hAnsi="Arial" w:cs="Arial"/>
          <w:bCs/>
          <w:sz w:val="24"/>
          <w:szCs w:val="24"/>
        </w:rPr>
        <w:t>velikih prirodnih nepogoda, tehničko-tehnoloških i ekoloških nesreća i epidemija, čuvarska služba postupa u skladu sa elaboratom.</w:t>
      </w:r>
    </w:p>
    <w:p w14:paraId="25901411" w14:textId="315988A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Ako za vrijeme smjene ljudstva u sastavu čuvarske službe dođe do napada, </w:t>
      </w:r>
      <w:r w:rsidR="0042282C" w:rsidRPr="004C57CE">
        <w:rPr>
          <w:rFonts w:ascii="Arial" w:eastAsia="Times New Roman" w:hAnsi="Arial" w:cs="Arial"/>
          <w:bCs/>
          <w:sz w:val="24"/>
          <w:szCs w:val="24"/>
        </w:rPr>
        <w:t xml:space="preserve">požara, </w:t>
      </w:r>
      <w:r w:rsidRPr="004C57CE">
        <w:rPr>
          <w:rFonts w:ascii="Arial" w:eastAsia="Times New Roman" w:hAnsi="Arial" w:cs="Arial"/>
          <w:bCs/>
          <w:sz w:val="24"/>
          <w:szCs w:val="24"/>
        </w:rPr>
        <w:t>velikih prirodnih nepogoda, tehničko-tehnoloških i ekoloških nesreća i epidemija, ljudstvom prethodne i naredne smjene čuvarske službe komanduje komandir prethodne čuvarske službe.</w:t>
      </w:r>
    </w:p>
    <w:p w14:paraId="04A16EF3" w14:textId="77777777" w:rsidR="005F0DC2" w:rsidRPr="004C57CE" w:rsidRDefault="005F0DC2" w:rsidP="00D50631">
      <w:pPr>
        <w:spacing w:after="0" w:line="240" w:lineRule="auto"/>
        <w:ind w:right="-20"/>
        <w:jc w:val="center"/>
        <w:rPr>
          <w:rFonts w:ascii="Arial" w:eastAsia="Times New Roman" w:hAnsi="Arial" w:cs="Arial"/>
          <w:spacing w:val="1"/>
          <w:sz w:val="24"/>
          <w:szCs w:val="24"/>
        </w:rPr>
      </w:pPr>
    </w:p>
    <w:p w14:paraId="7C8B8839" w14:textId="18775642"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 xml:space="preserve">4.2.2.1.11. </w:t>
      </w:r>
      <w:r w:rsidRPr="004C57CE">
        <w:rPr>
          <w:rFonts w:ascii="Arial" w:eastAsia="Times New Roman" w:hAnsi="Arial" w:cs="Arial"/>
          <w:sz w:val="24"/>
          <w:szCs w:val="24"/>
        </w:rPr>
        <w:t>Mj</w:t>
      </w:r>
      <w:r w:rsidRPr="004C57CE">
        <w:rPr>
          <w:rFonts w:ascii="Arial" w:eastAsia="Times New Roman" w:hAnsi="Arial" w:cs="Arial"/>
          <w:spacing w:val="-1"/>
          <w:sz w:val="24"/>
          <w:szCs w:val="24"/>
        </w:rPr>
        <w:t>e</w:t>
      </w:r>
      <w:r w:rsidRPr="004C57CE">
        <w:rPr>
          <w:rFonts w:ascii="Arial" w:eastAsia="Times New Roman" w:hAnsi="Arial" w:cs="Arial"/>
          <w:sz w:val="24"/>
          <w:szCs w:val="24"/>
        </w:rPr>
        <w:t>re 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 xml:space="preserve">bjednosti </w:t>
      </w:r>
      <w:r w:rsidRPr="004C57CE">
        <w:rPr>
          <w:rFonts w:ascii="Arial" w:eastAsia="Times New Roman" w:hAnsi="Arial" w:cs="Arial"/>
          <w:spacing w:val="1"/>
          <w:sz w:val="24"/>
          <w:szCs w:val="24"/>
        </w:rPr>
        <w:t>z</w:t>
      </w:r>
      <w:r w:rsidRPr="004C57CE">
        <w:rPr>
          <w:rFonts w:ascii="Arial" w:eastAsia="Times New Roman" w:hAnsi="Arial" w:cs="Arial"/>
          <w:sz w:val="24"/>
          <w:szCs w:val="24"/>
        </w:rPr>
        <w:t>a vrij</w:t>
      </w:r>
      <w:r w:rsidRPr="004C57CE">
        <w:rPr>
          <w:rFonts w:ascii="Arial" w:eastAsia="Times New Roman" w:hAnsi="Arial" w:cs="Arial"/>
          <w:spacing w:val="-1"/>
          <w:sz w:val="24"/>
          <w:szCs w:val="24"/>
        </w:rPr>
        <w:t>e</w:t>
      </w:r>
      <w:r w:rsidRPr="004C57CE">
        <w:rPr>
          <w:rFonts w:ascii="Arial" w:eastAsia="Times New Roman" w:hAnsi="Arial" w:cs="Arial"/>
          <w:sz w:val="24"/>
          <w:szCs w:val="24"/>
        </w:rPr>
        <w:t>me v</w:t>
      </w:r>
      <w:r w:rsidRPr="004C57CE">
        <w:rPr>
          <w:rFonts w:ascii="Arial" w:eastAsia="Times New Roman" w:hAnsi="Arial" w:cs="Arial"/>
          <w:spacing w:val="-1"/>
          <w:sz w:val="24"/>
          <w:szCs w:val="24"/>
        </w:rPr>
        <w:t>r</w:t>
      </w:r>
      <w:r w:rsidRPr="004C57CE">
        <w:rPr>
          <w:rFonts w:ascii="Arial" w:eastAsia="Times New Roman" w:hAnsi="Arial" w:cs="Arial"/>
          <w:sz w:val="24"/>
          <w:szCs w:val="24"/>
        </w:rPr>
        <w:t>š</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nja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be</w:t>
      </w:r>
    </w:p>
    <w:p w14:paraId="0FF5F5FC" w14:textId="77777777" w:rsidR="00FC7407" w:rsidRPr="004C57CE" w:rsidRDefault="00FC7407" w:rsidP="00D50631">
      <w:pPr>
        <w:spacing w:after="0" w:line="240" w:lineRule="auto"/>
        <w:rPr>
          <w:rFonts w:ascii="Arial" w:hAnsi="Arial" w:cs="Arial"/>
          <w:sz w:val="24"/>
          <w:szCs w:val="24"/>
        </w:rPr>
      </w:pPr>
    </w:p>
    <w:p w14:paraId="69EA8103" w14:textId="06FE4506"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228.</w:t>
      </w:r>
      <w:r w:rsidRPr="004C57CE">
        <w:rPr>
          <w:rFonts w:ascii="Arial" w:eastAsia="Times New Roman" w:hAnsi="Arial" w:cs="Arial"/>
          <w:bCs/>
          <w:sz w:val="24"/>
          <w:szCs w:val="24"/>
        </w:rPr>
        <w:t xml:space="preserve"> Poslije </w:t>
      </w:r>
      <w:r w:rsidR="00BF4E16" w:rsidRPr="004C57CE">
        <w:rPr>
          <w:rFonts w:ascii="Arial" w:eastAsia="Times New Roman" w:hAnsi="Arial" w:cs="Arial"/>
          <w:bCs/>
          <w:sz w:val="24"/>
          <w:szCs w:val="24"/>
        </w:rPr>
        <w:t>predaje</w:t>
      </w:r>
      <w:r w:rsidRPr="004C57CE">
        <w:rPr>
          <w:rFonts w:ascii="Arial" w:eastAsia="Times New Roman" w:hAnsi="Arial" w:cs="Arial"/>
          <w:bCs/>
          <w:sz w:val="24"/>
          <w:szCs w:val="24"/>
        </w:rPr>
        <w:t xml:space="preserve"> dužnosti</w:t>
      </w:r>
      <w:r w:rsidR="00BF4E16" w:rsidRPr="004C57CE">
        <w:rPr>
          <w:rFonts w:ascii="Arial" w:eastAsia="Times New Roman" w:hAnsi="Arial" w:cs="Arial"/>
          <w:bCs/>
          <w:sz w:val="24"/>
          <w:szCs w:val="24"/>
        </w:rPr>
        <w:t>,</w:t>
      </w:r>
      <w:r w:rsidRPr="004C57CE">
        <w:rPr>
          <w:rFonts w:ascii="Arial" w:eastAsia="Times New Roman" w:hAnsi="Arial" w:cs="Arial"/>
          <w:bCs/>
          <w:sz w:val="24"/>
          <w:szCs w:val="24"/>
        </w:rPr>
        <w:t xml:space="preserve"> ljudstvo u sastavu čuvarske službe, </w:t>
      </w:r>
      <w:r w:rsidR="00D27BF2" w:rsidRPr="004C57CE">
        <w:rPr>
          <w:rFonts w:ascii="Arial" w:eastAsia="Times New Roman" w:hAnsi="Arial" w:cs="Arial"/>
          <w:bCs/>
          <w:sz w:val="24"/>
          <w:szCs w:val="24"/>
        </w:rPr>
        <w:t>načelno</w:t>
      </w:r>
      <w:r w:rsidR="00BF4E16" w:rsidRPr="004C57CE">
        <w:rPr>
          <w:rFonts w:ascii="Arial" w:eastAsia="Times New Roman" w:hAnsi="Arial" w:cs="Arial"/>
          <w:bCs/>
          <w:sz w:val="24"/>
          <w:szCs w:val="24"/>
        </w:rPr>
        <w:t>,</w:t>
      </w:r>
      <w:r w:rsidRPr="004C57CE">
        <w:rPr>
          <w:rFonts w:ascii="Arial" w:eastAsia="Times New Roman" w:hAnsi="Arial" w:cs="Arial"/>
          <w:bCs/>
          <w:sz w:val="24"/>
          <w:szCs w:val="24"/>
        </w:rPr>
        <w:t xml:space="preserve"> se odmara. Za intervenciju u slučaju napada na čuvarsku službu, zavisno od varijante obezbjeđenja, određuju se u pripravnosti dva do četiri lica iz sastava ljudstva naredne smjene</w:t>
      </w:r>
      <w:r w:rsidR="00BF4E16" w:rsidRPr="004C57CE">
        <w:rPr>
          <w:rFonts w:ascii="Arial" w:eastAsia="Times New Roman" w:hAnsi="Arial" w:cs="Arial"/>
          <w:bCs/>
          <w:sz w:val="24"/>
          <w:szCs w:val="24"/>
        </w:rPr>
        <w:t>, uključujući i vođu smjene</w:t>
      </w:r>
      <w:r w:rsidRPr="004C57CE">
        <w:rPr>
          <w:rFonts w:ascii="Arial" w:eastAsia="Times New Roman" w:hAnsi="Arial" w:cs="Arial"/>
          <w:bCs/>
          <w:sz w:val="24"/>
          <w:szCs w:val="24"/>
        </w:rPr>
        <w:t>.</w:t>
      </w:r>
    </w:p>
    <w:p w14:paraId="64644055" w14:textId="6D5FE622"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Naredna smjena, odnosno ljudstvo u pripravnosti, odmara</w:t>
      </w:r>
      <w:r w:rsidR="00590056" w:rsidRPr="004C57CE">
        <w:rPr>
          <w:rFonts w:ascii="Arial" w:eastAsia="Times New Roman" w:hAnsi="Arial" w:cs="Arial"/>
          <w:bCs/>
          <w:sz w:val="24"/>
          <w:szCs w:val="24"/>
        </w:rPr>
        <w:t xml:space="preserve"> se obučena</w:t>
      </w:r>
      <w:r w:rsidRPr="004C57CE">
        <w:rPr>
          <w:rFonts w:ascii="Arial" w:eastAsia="Times New Roman" w:hAnsi="Arial" w:cs="Arial"/>
          <w:bCs/>
          <w:sz w:val="24"/>
          <w:szCs w:val="24"/>
        </w:rPr>
        <w:t>. Komandir i vođa</w:t>
      </w:r>
      <w:r w:rsidR="00DE15F9" w:rsidRPr="004C57CE">
        <w:rPr>
          <w:rFonts w:ascii="Arial" w:eastAsia="Times New Roman" w:hAnsi="Arial" w:cs="Arial"/>
          <w:bCs/>
          <w:sz w:val="24"/>
          <w:szCs w:val="24"/>
        </w:rPr>
        <w:t xml:space="preserve"> </w:t>
      </w:r>
      <w:r w:rsidRPr="004C57CE">
        <w:rPr>
          <w:rFonts w:ascii="Arial" w:eastAsia="Times New Roman" w:hAnsi="Arial" w:cs="Arial"/>
          <w:bCs/>
          <w:sz w:val="24"/>
          <w:szCs w:val="24"/>
        </w:rPr>
        <w:t>smjene čuvarske službe odmaraju se naizmjenično.</w:t>
      </w:r>
    </w:p>
    <w:p w14:paraId="7504DA76"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229.</w:t>
      </w:r>
      <w:r w:rsidRPr="004C57CE">
        <w:rPr>
          <w:rFonts w:ascii="Arial" w:eastAsia="Times New Roman" w:hAnsi="Arial" w:cs="Arial"/>
          <w:bCs/>
          <w:sz w:val="24"/>
          <w:szCs w:val="24"/>
        </w:rPr>
        <w:t xml:space="preserve"> Kod oružja i opreme u objektu čuvarske službe može se odrediti požarni, koji je iz sastava ljudstva naredne smjene.</w:t>
      </w:r>
    </w:p>
    <w:p w14:paraId="563DDC0C"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Požarni je dužan da:</w:t>
      </w:r>
    </w:p>
    <w:p w14:paraId="1E2FA9E1" w14:textId="62D447A0"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spriječi uzimanje oružja bez odobrenja komandira ili vođe smjene čuvarske službe, osim</w:t>
      </w:r>
      <w:r w:rsidR="0001551C" w:rsidRPr="004C57CE">
        <w:rPr>
          <w:rFonts w:ascii="Arial" w:eastAsia="Times New Roman" w:hAnsi="Arial" w:cs="Arial"/>
          <w:bCs/>
          <w:sz w:val="24"/>
          <w:szCs w:val="24"/>
        </w:rPr>
        <w:t xml:space="preserve"> </w:t>
      </w:r>
      <w:r w:rsidRPr="004C57CE">
        <w:rPr>
          <w:rFonts w:ascii="Arial" w:eastAsia="Times New Roman" w:hAnsi="Arial" w:cs="Arial"/>
          <w:bCs/>
          <w:sz w:val="24"/>
          <w:szCs w:val="24"/>
        </w:rPr>
        <w:t>u slu</w:t>
      </w:r>
      <w:r w:rsidR="00731978" w:rsidRPr="004C57CE">
        <w:rPr>
          <w:rFonts w:ascii="Arial" w:eastAsia="Times New Roman" w:hAnsi="Arial" w:cs="Arial"/>
          <w:bCs/>
          <w:sz w:val="24"/>
          <w:szCs w:val="24"/>
        </w:rPr>
        <w:t>čaju napada na čuvarsku službu;</w:t>
      </w:r>
    </w:p>
    <w:p w14:paraId="2594D756" w14:textId="3B8A9DE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spriječi ulazak u objekat čuvarske službe neovlašćenim licima bez odob</w:t>
      </w:r>
      <w:r w:rsidR="00617BC9" w:rsidRPr="004C57CE">
        <w:rPr>
          <w:rFonts w:ascii="Arial" w:eastAsia="Times New Roman" w:hAnsi="Arial" w:cs="Arial"/>
          <w:bCs/>
          <w:sz w:val="24"/>
          <w:szCs w:val="24"/>
        </w:rPr>
        <w:t>r</w:t>
      </w:r>
      <w:r w:rsidR="00731978" w:rsidRPr="004C57CE">
        <w:rPr>
          <w:rFonts w:ascii="Arial" w:eastAsia="Times New Roman" w:hAnsi="Arial" w:cs="Arial"/>
          <w:bCs/>
          <w:sz w:val="24"/>
          <w:szCs w:val="24"/>
        </w:rPr>
        <w:t>enja komandira čuvarske službe;</w:t>
      </w:r>
    </w:p>
    <w:p w14:paraId="2A5C6580" w14:textId="7A58A74B" w:rsidR="00617BC9" w:rsidRPr="004C57CE" w:rsidRDefault="00617BC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izvještava komandira ili vođu smjene kada ga organi čuvarske službe pozivaju ili mu daju određene signale.</w:t>
      </w:r>
    </w:p>
    <w:p w14:paraId="5A15B35D"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Požarni dužnost obavlja bez oružja. Vrijeme smjenjivanja požarnog određuje komandir</w:t>
      </w:r>
      <w:r w:rsidR="00DE15F9" w:rsidRPr="004C57CE">
        <w:rPr>
          <w:rFonts w:ascii="Arial" w:eastAsia="Times New Roman" w:hAnsi="Arial" w:cs="Arial"/>
          <w:bCs/>
          <w:sz w:val="24"/>
          <w:szCs w:val="24"/>
        </w:rPr>
        <w:t xml:space="preserve"> </w:t>
      </w:r>
      <w:r w:rsidRPr="004C57CE">
        <w:rPr>
          <w:rFonts w:ascii="Arial" w:eastAsia="Times New Roman" w:hAnsi="Arial" w:cs="Arial"/>
          <w:bCs/>
          <w:sz w:val="24"/>
          <w:szCs w:val="24"/>
        </w:rPr>
        <w:t>čuvarske službe tako da svi čuvari budu ravnomjerno opterećeni.</w:t>
      </w:r>
    </w:p>
    <w:p w14:paraId="0D8EEEAC"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230.</w:t>
      </w:r>
      <w:r w:rsidRPr="004C57CE">
        <w:rPr>
          <w:rFonts w:ascii="Arial" w:eastAsia="Times New Roman" w:hAnsi="Arial" w:cs="Arial"/>
          <w:bCs/>
          <w:sz w:val="24"/>
          <w:szCs w:val="24"/>
        </w:rPr>
        <w:t xml:space="preserve"> Pristup u objekat čuvarske službe dozvoljava se licima ovlašćenim za kontrolu čuvarske službe i licima kojima je odobreno da izvode radove u tom objektu.</w:t>
      </w:r>
    </w:p>
    <w:p w14:paraId="3E3BAB74" w14:textId="77777777" w:rsidR="00A70CE8" w:rsidRPr="004C57CE" w:rsidRDefault="00FC7407"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231.</w:t>
      </w:r>
      <w:r w:rsidRPr="004C57CE">
        <w:rPr>
          <w:rFonts w:ascii="Arial" w:eastAsia="Times New Roman" w:hAnsi="Arial" w:cs="Arial"/>
          <w:bCs/>
          <w:sz w:val="24"/>
          <w:szCs w:val="24"/>
        </w:rPr>
        <w:t xml:space="preserve"> </w:t>
      </w:r>
      <w:r w:rsidR="00A70CE8" w:rsidRPr="004C57CE">
        <w:rPr>
          <w:rFonts w:ascii="Arial" w:eastAsia="Times New Roman" w:hAnsi="Arial" w:cs="Arial"/>
          <w:bCs/>
          <w:sz w:val="24"/>
          <w:szCs w:val="24"/>
        </w:rPr>
        <w:t>U objekte u kojima su smješteni naoružanje i ubojna sredstva ulazi se na osnovu pisanog odobrenja komandanta-komandira jedinice ili kasarne kojem je čuvarska služba potčinjena.</w:t>
      </w:r>
    </w:p>
    <w:p w14:paraId="59670CB8" w14:textId="77777777" w:rsidR="00BB576B" w:rsidRPr="004C57CE" w:rsidRDefault="00BB576B" w:rsidP="00A70CE8">
      <w:pPr>
        <w:spacing w:after="0" w:line="240" w:lineRule="auto"/>
        <w:ind w:right="-20" w:firstLine="720"/>
        <w:jc w:val="both"/>
        <w:rPr>
          <w:rFonts w:ascii="Arial" w:eastAsia="Times New Roman" w:hAnsi="Arial" w:cs="Arial"/>
          <w:bCs/>
          <w:sz w:val="24"/>
          <w:szCs w:val="24"/>
        </w:rPr>
      </w:pPr>
    </w:p>
    <w:p w14:paraId="122D6792" w14:textId="77777777" w:rsidR="00A70CE8" w:rsidRPr="004C57CE" w:rsidRDefault="00A70CE8"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Lice kojem je odobren ulazak u objekat, prilikom ulaska u objekat komandiru čuvarske službe predaje primjerak odobrenja. Ako su vrata na objektu zapečaćena ili plombirana, komandiru čuvarske službe nadležna komanda predaje otisak pečata ili matricu plombe.</w:t>
      </w:r>
    </w:p>
    <w:p w14:paraId="72EB0B20" w14:textId="0589F567" w:rsidR="00A70CE8" w:rsidRPr="004C57CE" w:rsidRDefault="00A70CE8" w:rsidP="00076B8D">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Kada se lice, kojem je odobren ulazak u objekat, javi komandiru čuvarske službe radi ulaska u objekat, komandir sravnjuje pisano odobrenje sa primjerkom koji ima kod sebe i utvrđuje identitet lica provjerom podataka u ličnoj ispravi. Ličnu ispravu i pisano odobrenje komandir zadržava kod sebe. Komandir provjerava i da li lice kojem je odobren ulazak u objekat ima isti pečat ili matricu plombe kao što su na vratima objekta. Pošto se uvjeri da su identični, komandir čuvarske službe naređuje vođi smjene čuvarske službe, da sa licem kojem je odobren ulazak u objekat provjeri ispravnost pečata ili plombe na vratima objekta. Kad utvrde njihovu ispravnost licu se dozvoljava ulazak u objekat.</w:t>
      </w:r>
      <w:r w:rsidR="007A75C1" w:rsidRPr="004C57CE">
        <w:rPr>
          <w:rFonts w:ascii="Arial" w:eastAsia="Times New Roman" w:hAnsi="Arial" w:cs="Arial"/>
          <w:bCs/>
          <w:sz w:val="24"/>
          <w:szCs w:val="24"/>
        </w:rPr>
        <w:t xml:space="preserve"> Ukoliko se pisano odobrenje</w:t>
      </w:r>
      <w:r w:rsidR="00076B8D" w:rsidRPr="004C57CE">
        <w:rPr>
          <w:rFonts w:ascii="Arial" w:eastAsia="Times New Roman" w:hAnsi="Arial" w:cs="Arial"/>
          <w:bCs/>
          <w:sz w:val="24"/>
          <w:szCs w:val="24"/>
        </w:rPr>
        <w:t xml:space="preserve"> ne slaže sa primjerkom koji ima komandir ili lična isprava ne potvrđuje identitet lica sa odobrenja, licu se n</w:t>
      </w:r>
      <w:r w:rsidR="00571AF5" w:rsidRPr="004C57CE">
        <w:rPr>
          <w:rFonts w:ascii="Arial" w:eastAsia="Times New Roman" w:hAnsi="Arial" w:cs="Arial"/>
          <w:bCs/>
          <w:sz w:val="24"/>
          <w:szCs w:val="24"/>
        </w:rPr>
        <w:t xml:space="preserve">e dozvoljava ulazak u objekat. </w:t>
      </w:r>
      <w:r w:rsidR="00076B8D" w:rsidRPr="004C57CE">
        <w:rPr>
          <w:rFonts w:ascii="Arial" w:eastAsia="Times New Roman" w:hAnsi="Arial" w:cs="Arial"/>
          <w:bCs/>
          <w:sz w:val="24"/>
          <w:szCs w:val="24"/>
        </w:rPr>
        <w:t xml:space="preserve">Komandir bilježi podatke o licu koje je pokušalo ući u objekat i o tome odmah izvještava pretpostavljenog starješinu. Ukoliko se </w:t>
      </w:r>
      <w:r w:rsidR="007A75C1" w:rsidRPr="004C57CE">
        <w:rPr>
          <w:rFonts w:ascii="Arial" w:eastAsia="Times New Roman" w:hAnsi="Arial" w:cs="Arial"/>
          <w:bCs/>
          <w:sz w:val="24"/>
          <w:szCs w:val="24"/>
        </w:rPr>
        <w:t xml:space="preserve">pečat ili matrica plombe ne slažu sa primjerkom koji ima komandir, lice </w:t>
      </w:r>
      <w:r w:rsidR="00076B8D" w:rsidRPr="004C57CE">
        <w:rPr>
          <w:rFonts w:ascii="Arial" w:eastAsia="Times New Roman" w:hAnsi="Arial" w:cs="Arial"/>
          <w:bCs/>
          <w:sz w:val="24"/>
          <w:szCs w:val="24"/>
        </w:rPr>
        <w:t>se zadržava na objektu, ne dozvoljava mu se kretanje, komandir bilježi podatke o licu koje je ušlo u objekat i o tome odmah izvještava pretpostavljenog starješinu.</w:t>
      </w:r>
    </w:p>
    <w:p w14:paraId="3E16C894" w14:textId="77777777" w:rsidR="00A70CE8" w:rsidRPr="004C57CE" w:rsidRDefault="00A70CE8"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 lice kojem je odobren ulazak u objekat završi rad, vođa smjene čuvarske službe prisustvuje pečaćenju ili plombiranju vrata. Navedeno lice na poleđini primjerka svog odobrenja upisuje datum i čas otvaranja objekta, nađeno stanje, lica prisutna prilikom ulaska u prostorije objekta, datum i čas završetka rada, potpisuje ga i predaje komandiru čuvarske službe, koji mu nakon toga vraća ličnu ispravu.</w:t>
      </w:r>
    </w:p>
    <w:p w14:paraId="0B19BCA5" w14:textId="77777777" w:rsidR="00A70CE8" w:rsidRPr="004C57CE" w:rsidRDefault="00A70CE8"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Komandir čuvarske službe odobrenje za ulazak u objekat ovjerava svojim potpisom i upisuje u dnevnik čuvarske službe. Poslije smjenjivanja čuvarske službe odobrenje za ulazak u objekat dostavlja starješini jedinice kome je čuvarska služba potčinjena.</w:t>
      </w:r>
    </w:p>
    <w:p w14:paraId="7566C87A" w14:textId="77777777" w:rsidR="00A70CE8" w:rsidRPr="004C57CE" w:rsidRDefault="00A70CE8"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lice koje ima stalno odobrenje za ulazak u objekat, navedeni podaci se unose u dnevnik čuvarske službe, potpisuje ih komandir čuvarske službe i lice koje ulazi u objekat.</w:t>
      </w:r>
    </w:p>
    <w:p w14:paraId="03D94541" w14:textId="77777777" w:rsidR="00A70CE8" w:rsidRPr="004C57CE" w:rsidRDefault="00A70CE8" w:rsidP="00D50631">
      <w:pPr>
        <w:spacing w:after="0" w:line="240" w:lineRule="auto"/>
        <w:ind w:right="-20"/>
        <w:jc w:val="center"/>
        <w:rPr>
          <w:rFonts w:ascii="Arial" w:eastAsia="Times New Roman" w:hAnsi="Arial" w:cs="Arial"/>
          <w:spacing w:val="1"/>
          <w:sz w:val="20"/>
          <w:szCs w:val="20"/>
        </w:rPr>
      </w:pPr>
    </w:p>
    <w:p w14:paraId="0CA7C55A" w14:textId="77777777" w:rsidR="00FC7407" w:rsidRPr="004C57CE" w:rsidRDefault="00FC7407"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pacing w:val="1"/>
          <w:sz w:val="24"/>
          <w:szCs w:val="24"/>
        </w:rPr>
        <w:t xml:space="preserve">4.2.2.1.12. </w:t>
      </w:r>
      <w:r w:rsidRPr="004C57CE">
        <w:rPr>
          <w:rFonts w:ascii="Arial" w:eastAsia="Times New Roman" w:hAnsi="Arial" w:cs="Arial"/>
          <w:sz w:val="24"/>
          <w:szCs w:val="24"/>
        </w:rPr>
        <w:t>Kont</w:t>
      </w:r>
      <w:r w:rsidRPr="004C57CE">
        <w:rPr>
          <w:rFonts w:ascii="Arial" w:eastAsia="Times New Roman" w:hAnsi="Arial" w:cs="Arial"/>
          <w:spacing w:val="-1"/>
          <w:sz w:val="24"/>
          <w:szCs w:val="24"/>
        </w:rPr>
        <w:t>r</w:t>
      </w:r>
      <w:r w:rsidRPr="004C57CE">
        <w:rPr>
          <w:rFonts w:ascii="Arial" w:eastAsia="Times New Roman" w:hAnsi="Arial" w:cs="Arial"/>
          <w:sz w:val="24"/>
          <w:szCs w:val="24"/>
        </w:rPr>
        <w:t xml:space="preserve">ola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be</w:t>
      </w:r>
    </w:p>
    <w:p w14:paraId="1B4AC059" w14:textId="77777777" w:rsidR="00FC7407" w:rsidRPr="004C57CE" w:rsidRDefault="00FC7407" w:rsidP="00D50631">
      <w:pPr>
        <w:spacing w:after="0" w:line="240" w:lineRule="auto"/>
        <w:rPr>
          <w:rFonts w:ascii="Arial" w:hAnsi="Arial" w:cs="Arial"/>
          <w:sz w:val="20"/>
          <w:szCs w:val="20"/>
        </w:rPr>
      </w:pPr>
    </w:p>
    <w:p w14:paraId="1DC1E815"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232.</w:t>
      </w:r>
      <w:r w:rsidRPr="004C57CE">
        <w:rPr>
          <w:rFonts w:ascii="Arial" w:eastAsia="Times New Roman" w:hAnsi="Arial" w:cs="Arial"/>
          <w:bCs/>
          <w:sz w:val="24"/>
          <w:szCs w:val="24"/>
        </w:rPr>
        <w:t xml:space="preserve"> Kontrolom čuvarske službe se utvrđuje:</w:t>
      </w:r>
    </w:p>
    <w:p w14:paraId="32F127A0" w14:textId="53E9BCA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kvalitet i ažur</w:t>
      </w:r>
      <w:r w:rsidR="001C29B8" w:rsidRPr="004C57CE">
        <w:rPr>
          <w:rFonts w:ascii="Arial" w:eastAsia="Times New Roman" w:hAnsi="Arial" w:cs="Arial"/>
          <w:bCs/>
          <w:sz w:val="24"/>
          <w:szCs w:val="24"/>
        </w:rPr>
        <w:t>ira</w:t>
      </w:r>
      <w:r w:rsidRPr="004C57CE">
        <w:rPr>
          <w:rFonts w:ascii="Arial" w:eastAsia="Times New Roman" w:hAnsi="Arial" w:cs="Arial"/>
          <w:bCs/>
          <w:sz w:val="24"/>
          <w:szCs w:val="24"/>
        </w:rPr>
        <w:t>nost elaborata i drugi</w:t>
      </w:r>
      <w:r w:rsidR="00731978" w:rsidRPr="004C57CE">
        <w:rPr>
          <w:rFonts w:ascii="Arial" w:eastAsia="Times New Roman" w:hAnsi="Arial" w:cs="Arial"/>
          <w:bCs/>
          <w:sz w:val="24"/>
          <w:szCs w:val="24"/>
        </w:rPr>
        <w:t>h dokumenata;</w:t>
      </w:r>
      <w:r w:rsidRPr="004C57CE">
        <w:rPr>
          <w:rFonts w:ascii="Arial" w:eastAsia="Times New Roman" w:hAnsi="Arial" w:cs="Arial"/>
          <w:bCs/>
          <w:sz w:val="24"/>
          <w:szCs w:val="24"/>
        </w:rPr>
        <w:t xml:space="preserve"> </w:t>
      </w:r>
    </w:p>
    <w:p w14:paraId="6889EF3A" w14:textId="517E1A5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b) kompletnost </w:t>
      </w:r>
      <w:r w:rsidR="00731978" w:rsidRPr="004C57CE">
        <w:rPr>
          <w:rFonts w:ascii="Arial" w:eastAsia="Times New Roman" w:hAnsi="Arial" w:cs="Arial"/>
          <w:bCs/>
          <w:sz w:val="24"/>
          <w:szCs w:val="24"/>
        </w:rPr>
        <w:t>i ispravnost opreme i inventara;</w:t>
      </w:r>
    </w:p>
    <w:p w14:paraId="0EAB7690" w14:textId="483D7323"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kompletnost i pravilnos</w:t>
      </w:r>
      <w:r w:rsidR="00731978" w:rsidRPr="004C57CE">
        <w:rPr>
          <w:rFonts w:ascii="Arial" w:eastAsia="Times New Roman" w:hAnsi="Arial" w:cs="Arial"/>
          <w:bCs/>
          <w:sz w:val="24"/>
          <w:szCs w:val="24"/>
        </w:rPr>
        <w:t>t čuvanja naoružanja i municije;</w:t>
      </w:r>
    </w:p>
    <w:p w14:paraId="62F03AC4" w14:textId="0109B7AE" w:rsidR="00FC7407" w:rsidRPr="004C57CE" w:rsidRDefault="00731978"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pravilnost izbora ljudstva;</w:t>
      </w:r>
    </w:p>
    <w:p w14:paraId="350B63D8" w14:textId="3E03DE21"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kvalitet izvršenih</w:t>
      </w:r>
      <w:r w:rsidR="00731978" w:rsidRPr="004C57CE">
        <w:rPr>
          <w:rFonts w:ascii="Arial" w:eastAsia="Times New Roman" w:hAnsi="Arial" w:cs="Arial"/>
          <w:bCs/>
          <w:sz w:val="24"/>
          <w:szCs w:val="24"/>
        </w:rPr>
        <w:t xml:space="preserve"> priprema i poznavanje dužnosti;</w:t>
      </w:r>
    </w:p>
    <w:p w14:paraId="11022BDD" w14:textId="43BD17C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w:t>
      </w:r>
      <w:r w:rsidR="00731978" w:rsidRPr="004C57CE">
        <w:rPr>
          <w:rFonts w:ascii="Arial" w:eastAsia="Times New Roman" w:hAnsi="Arial" w:cs="Arial"/>
          <w:bCs/>
          <w:sz w:val="24"/>
          <w:szCs w:val="24"/>
        </w:rPr>
        <w:t xml:space="preserve"> pravilnost obavljanja dužnosti;</w:t>
      </w:r>
    </w:p>
    <w:p w14:paraId="1B598153" w14:textId="5366E765"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g) osposobljenost čuvarske službe z</w:t>
      </w:r>
      <w:r w:rsidR="00731978" w:rsidRPr="004C57CE">
        <w:rPr>
          <w:rFonts w:ascii="Arial" w:eastAsia="Times New Roman" w:hAnsi="Arial" w:cs="Arial"/>
          <w:bCs/>
          <w:sz w:val="24"/>
          <w:szCs w:val="24"/>
        </w:rPr>
        <w:t>a postupke u raznim situacijama;</w:t>
      </w:r>
      <w:r w:rsidRPr="004C57CE">
        <w:rPr>
          <w:rFonts w:ascii="Arial" w:eastAsia="Times New Roman" w:hAnsi="Arial" w:cs="Arial"/>
          <w:bCs/>
          <w:sz w:val="24"/>
          <w:szCs w:val="24"/>
        </w:rPr>
        <w:t xml:space="preserve"> </w:t>
      </w:r>
    </w:p>
    <w:p w14:paraId="4E051760" w14:textId="6A1E11A9" w:rsidR="002A4C75" w:rsidRPr="004C57CE" w:rsidRDefault="002A4C75" w:rsidP="002A4C7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h) stanje i ispravnost info</w:t>
      </w:r>
      <w:r w:rsidR="00731978" w:rsidRPr="004C57CE">
        <w:rPr>
          <w:rFonts w:ascii="Arial" w:eastAsia="Times New Roman" w:hAnsi="Arial" w:cs="Arial"/>
          <w:bCs/>
          <w:sz w:val="24"/>
          <w:szCs w:val="24"/>
        </w:rPr>
        <w:t>rmaciono-komunikacionih sistema;</w:t>
      </w:r>
    </w:p>
    <w:p w14:paraId="7A9476D0" w14:textId="59AD14B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 pravilnost čuvanja i kori</w:t>
      </w:r>
      <w:r w:rsidR="00731978" w:rsidRPr="004C57CE">
        <w:rPr>
          <w:rFonts w:ascii="Arial" w:eastAsia="Times New Roman" w:hAnsi="Arial" w:cs="Arial"/>
          <w:bCs/>
          <w:sz w:val="24"/>
          <w:szCs w:val="24"/>
        </w:rPr>
        <w:t>šćenja znakova za raspoznavanje;</w:t>
      </w:r>
    </w:p>
    <w:p w14:paraId="2C9F0439" w14:textId="1A3E44EF"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 sprovođen</w:t>
      </w:r>
      <w:r w:rsidR="00731978" w:rsidRPr="004C57CE">
        <w:rPr>
          <w:rFonts w:ascii="Arial" w:eastAsia="Times New Roman" w:hAnsi="Arial" w:cs="Arial"/>
          <w:bCs/>
          <w:sz w:val="24"/>
          <w:szCs w:val="24"/>
        </w:rPr>
        <w:t>je mjera bezbjednosti i zaštite;</w:t>
      </w:r>
    </w:p>
    <w:p w14:paraId="6B71BF85" w14:textId="7DA9FC2D"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 inžinjerijsko i građevinsko uređ</w:t>
      </w:r>
      <w:r w:rsidR="00731978" w:rsidRPr="004C57CE">
        <w:rPr>
          <w:rFonts w:ascii="Arial" w:eastAsia="Times New Roman" w:hAnsi="Arial" w:cs="Arial"/>
          <w:bCs/>
          <w:sz w:val="24"/>
          <w:szCs w:val="24"/>
        </w:rPr>
        <w:t>enje objekata;</w:t>
      </w:r>
      <w:r w:rsidRPr="004C57CE">
        <w:rPr>
          <w:rFonts w:ascii="Arial" w:eastAsia="Times New Roman" w:hAnsi="Arial" w:cs="Arial"/>
          <w:bCs/>
          <w:sz w:val="24"/>
          <w:szCs w:val="24"/>
        </w:rPr>
        <w:t xml:space="preserve"> </w:t>
      </w:r>
    </w:p>
    <w:p w14:paraId="05CD2FBB" w14:textId="0D77CFCD"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l) </w:t>
      </w:r>
      <w:r w:rsidR="00731978" w:rsidRPr="004C57CE">
        <w:rPr>
          <w:rFonts w:ascii="Arial" w:eastAsia="Times New Roman" w:hAnsi="Arial" w:cs="Arial"/>
          <w:bCs/>
          <w:sz w:val="24"/>
          <w:szCs w:val="24"/>
        </w:rPr>
        <w:t>primjene mjera tehničke zaštite;</w:t>
      </w:r>
    </w:p>
    <w:p w14:paraId="2BACC751" w14:textId="6305AA39" w:rsidR="00FC7407" w:rsidRPr="004C57CE" w:rsidRDefault="00731978"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m) intendantsko obezbjeđenje;</w:t>
      </w:r>
    </w:p>
    <w:p w14:paraId="1E67329D" w14:textId="67AA215E"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 unutrašnji red i čistoća u o</w:t>
      </w:r>
      <w:r w:rsidR="00731978" w:rsidRPr="004C57CE">
        <w:rPr>
          <w:rFonts w:ascii="Arial" w:eastAsia="Times New Roman" w:hAnsi="Arial" w:cs="Arial"/>
          <w:bCs/>
          <w:sz w:val="24"/>
          <w:szCs w:val="24"/>
        </w:rPr>
        <w:t>bjektu i lični izgled ljudstva;</w:t>
      </w:r>
      <w:r w:rsidRPr="004C57CE">
        <w:rPr>
          <w:rFonts w:ascii="Arial" w:eastAsia="Times New Roman" w:hAnsi="Arial" w:cs="Arial"/>
          <w:bCs/>
          <w:sz w:val="24"/>
          <w:szCs w:val="24"/>
        </w:rPr>
        <w:t xml:space="preserve"> </w:t>
      </w:r>
    </w:p>
    <w:p w14:paraId="0AFA9FDD" w14:textId="402A1F5E" w:rsidR="004D78EE" w:rsidRPr="004C57CE" w:rsidRDefault="00FC7407" w:rsidP="005F0DC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 kvalitet i redovnost informisanja ljudstva.</w:t>
      </w:r>
    </w:p>
    <w:p w14:paraId="3684F3DD"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233.</w:t>
      </w:r>
      <w:r w:rsidRPr="004C57CE">
        <w:rPr>
          <w:rFonts w:ascii="Arial" w:eastAsia="Times New Roman" w:hAnsi="Arial" w:cs="Arial"/>
          <w:bCs/>
          <w:sz w:val="24"/>
          <w:szCs w:val="24"/>
        </w:rPr>
        <w:t xml:space="preserve"> Čuvarsku službu kontrolišu:</w:t>
      </w:r>
    </w:p>
    <w:p w14:paraId="258C3A55" w14:textId="1451D5F6"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komandant</w:t>
      </w:r>
      <w:r w:rsidR="006A3A3F" w:rsidRPr="004C57CE">
        <w:rPr>
          <w:rFonts w:ascii="Arial" w:eastAsia="Times New Roman" w:hAnsi="Arial" w:cs="Arial"/>
          <w:bCs/>
          <w:sz w:val="24"/>
          <w:szCs w:val="24"/>
        </w:rPr>
        <w:t xml:space="preserve"> </w:t>
      </w:r>
      <w:r w:rsidR="00DC0441" w:rsidRPr="004C57CE">
        <w:rPr>
          <w:rFonts w:ascii="Arial" w:eastAsia="Times New Roman" w:hAnsi="Arial" w:cs="Arial"/>
          <w:bCs/>
          <w:sz w:val="24"/>
          <w:szCs w:val="24"/>
        </w:rPr>
        <w:t>–</w:t>
      </w:r>
      <w:r w:rsidR="006A3A3F" w:rsidRPr="004C57CE">
        <w:rPr>
          <w:rFonts w:ascii="Arial" w:eastAsia="Times New Roman" w:hAnsi="Arial" w:cs="Arial"/>
          <w:bCs/>
          <w:sz w:val="24"/>
          <w:szCs w:val="24"/>
        </w:rPr>
        <w:t xml:space="preserve"> komandir</w:t>
      </w:r>
      <w:r w:rsidRPr="004C57CE">
        <w:rPr>
          <w:rFonts w:ascii="Arial" w:eastAsia="Times New Roman" w:hAnsi="Arial" w:cs="Arial"/>
          <w:bCs/>
          <w:sz w:val="24"/>
          <w:szCs w:val="24"/>
        </w:rPr>
        <w:t xml:space="preserve"> jedinice Vojske kome je čuvarska služba potčinjena ili lice koje on odredi – najmanje</w:t>
      </w:r>
      <w:r w:rsidR="00DE15F9" w:rsidRPr="004C57CE">
        <w:rPr>
          <w:rFonts w:ascii="Arial" w:eastAsia="Times New Roman" w:hAnsi="Arial" w:cs="Arial"/>
          <w:bCs/>
          <w:sz w:val="24"/>
          <w:szCs w:val="24"/>
        </w:rPr>
        <w:t xml:space="preserve"> </w:t>
      </w:r>
      <w:r w:rsidR="00731978" w:rsidRPr="004C57CE">
        <w:rPr>
          <w:rFonts w:ascii="Arial" w:eastAsia="Times New Roman" w:hAnsi="Arial" w:cs="Arial"/>
          <w:bCs/>
          <w:sz w:val="24"/>
          <w:szCs w:val="24"/>
        </w:rPr>
        <w:t>jednom mjesečno;</w:t>
      </w:r>
    </w:p>
    <w:p w14:paraId="0FA68894" w14:textId="60185030"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b) komandir čete (komandir jedinice koja vrši obezbjeđenje obje</w:t>
      </w:r>
      <w:r w:rsidR="00731978" w:rsidRPr="004C57CE">
        <w:rPr>
          <w:rFonts w:ascii="Arial" w:eastAsia="Times New Roman" w:hAnsi="Arial" w:cs="Arial"/>
          <w:bCs/>
          <w:sz w:val="24"/>
          <w:szCs w:val="24"/>
        </w:rPr>
        <w:t>kta) – najmanje jednom sedmično;</w:t>
      </w:r>
    </w:p>
    <w:p w14:paraId="02D24400" w14:textId="0119E51E"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dežurni jedinice</w:t>
      </w:r>
      <w:r w:rsidR="006A3A3F" w:rsidRPr="004C57CE">
        <w:rPr>
          <w:rFonts w:ascii="Arial" w:eastAsia="Times New Roman" w:hAnsi="Arial" w:cs="Arial"/>
          <w:bCs/>
          <w:sz w:val="24"/>
          <w:szCs w:val="24"/>
        </w:rPr>
        <w:t xml:space="preserve"> ili kasarne</w:t>
      </w:r>
      <w:r w:rsidR="00D774AD" w:rsidRPr="004C57CE">
        <w:rPr>
          <w:rFonts w:ascii="Arial" w:eastAsia="Times New Roman" w:hAnsi="Arial" w:cs="Arial"/>
          <w:bCs/>
          <w:sz w:val="24"/>
          <w:szCs w:val="24"/>
        </w:rPr>
        <w:t>/vojnog objekta</w:t>
      </w:r>
      <w:r w:rsidR="006A3A3F" w:rsidRPr="004C57CE">
        <w:rPr>
          <w:rFonts w:ascii="Arial" w:eastAsia="Times New Roman" w:hAnsi="Arial" w:cs="Arial"/>
          <w:bCs/>
          <w:sz w:val="24"/>
          <w:szCs w:val="24"/>
        </w:rPr>
        <w:t xml:space="preserve"> kome</w:t>
      </w:r>
      <w:r w:rsidRPr="004C57CE">
        <w:rPr>
          <w:rFonts w:ascii="Arial" w:eastAsia="Times New Roman" w:hAnsi="Arial" w:cs="Arial"/>
          <w:bCs/>
          <w:sz w:val="24"/>
          <w:szCs w:val="24"/>
        </w:rPr>
        <w:t xml:space="preserve"> je čuvarska služba neposredno potčinjena</w:t>
      </w:r>
      <w:r w:rsidR="00247440" w:rsidRPr="004C57CE">
        <w:rPr>
          <w:rFonts w:ascii="Arial" w:eastAsia="Times New Roman" w:hAnsi="Arial" w:cs="Arial"/>
          <w:bCs/>
          <w:sz w:val="24"/>
          <w:szCs w:val="24"/>
        </w:rPr>
        <w:t xml:space="preserve"> </w:t>
      </w:r>
      <w:r w:rsidR="006A3A3F" w:rsidRPr="004C57CE">
        <w:rPr>
          <w:rFonts w:ascii="Arial" w:eastAsia="Times New Roman" w:hAnsi="Arial" w:cs="Arial"/>
          <w:bCs/>
          <w:sz w:val="24"/>
          <w:szCs w:val="24"/>
        </w:rPr>
        <w:t>(</w:t>
      </w:r>
      <w:r w:rsidR="00247440" w:rsidRPr="004C57CE">
        <w:rPr>
          <w:rFonts w:ascii="Arial" w:eastAsia="Times New Roman" w:hAnsi="Arial" w:cs="Arial"/>
          <w:bCs/>
          <w:sz w:val="24"/>
          <w:szCs w:val="24"/>
        </w:rPr>
        <w:t>u kasarnama</w:t>
      </w:r>
      <w:r w:rsidR="00D774AD" w:rsidRPr="004C57CE">
        <w:rPr>
          <w:rFonts w:ascii="Arial" w:eastAsia="Times New Roman" w:hAnsi="Arial" w:cs="Arial"/>
          <w:bCs/>
          <w:sz w:val="24"/>
          <w:szCs w:val="24"/>
        </w:rPr>
        <w:t>/vojnim objektima</w:t>
      </w:r>
      <w:r w:rsidR="006A3A3F"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DE15F9" w:rsidRPr="004C57CE">
        <w:rPr>
          <w:rFonts w:ascii="Arial" w:eastAsia="Times New Roman" w:hAnsi="Arial" w:cs="Arial"/>
          <w:bCs/>
          <w:sz w:val="24"/>
          <w:szCs w:val="24"/>
        </w:rPr>
        <w:t xml:space="preserve"> </w:t>
      </w:r>
      <w:r w:rsidRPr="004C57CE">
        <w:rPr>
          <w:rFonts w:ascii="Arial" w:eastAsia="Times New Roman" w:hAnsi="Arial" w:cs="Arial"/>
          <w:bCs/>
          <w:sz w:val="24"/>
          <w:szCs w:val="24"/>
        </w:rPr>
        <w:t>najmanje jednom</w:t>
      </w:r>
      <w:r w:rsidR="00DE15F9" w:rsidRPr="004C57CE">
        <w:rPr>
          <w:rFonts w:ascii="Arial" w:eastAsia="Times New Roman" w:hAnsi="Arial" w:cs="Arial"/>
          <w:bCs/>
          <w:sz w:val="24"/>
          <w:szCs w:val="24"/>
        </w:rPr>
        <w:t xml:space="preserve"> </w:t>
      </w:r>
      <w:r w:rsidR="00731978" w:rsidRPr="004C57CE">
        <w:rPr>
          <w:rFonts w:ascii="Arial" w:eastAsia="Times New Roman" w:hAnsi="Arial" w:cs="Arial"/>
          <w:bCs/>
          <w:sz w:val="24"/>
          <w:szCs w:val="24"/>
        </w:rPr>
        <w:t>danju i jednom noću;</w:t>
      </w:r>
    </w:p>
    <w:p w14:paraId="57876A3F" w14:textId="5171AAF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starješine iz Generalštaba u sklopu re</w:t>
      </w:r>
      <w:r w:rsidR="00731978" w:rsidRPr="004C57CE">
        <w:rPr>
          <w:rFonts w:ascii="Arial" w:eastAsia="Times New Roman" w:hAnsi="Arial" w:cs="Arial"/>
          <w:bCs/>
          <w:sz w:val="24"/>
          <w:szCs w:val="24"/>
        </w:rPr>
        <w:t>dovnih i nenajavljenih kontrola;</w:t>
      </w:r>
    </w:p>
    <w:p w14:paraId="06A02BA4" w14:textId="29E13EF5" w:rsidR="00A70CE8" w:rsidRPr="004C57CE" w:rsidRDefault="00A70CE8"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e) </w:t>
      </w:r>
      <w:r w:rsidR="002D55A2" w:rsidRPr="004C57CE">
        <w:rPr>
          <w:rFonts w:ascii="Arial" w:eastAsia="Times New Roman" w:hAnsi="Arial" w:cs="Arial"/>
          <w:bCs/>
          <w:sz w:val="24"/>
          <w:szCs w:val="24"/>
        </w:rPr>
        <w:t>ovlašćena lica koja obavljaju</w:t>
      </w:r>
      <w:r w:rsidRPr="004C57CE">
        <w:rPr>
          <w:rFonts w:ascii="Arial" w:eastAsia="Times New Roman" w:hAnsi="Arial" w:cs="Arial"/>
          <w:bCs/>
          <w:sz w:val="24"/>
          <w:szCs w:val="24"/>
        </w:rPr>
        <w:t xml:space="preserve"> vojnopolicijske poslove u jedinicama Vojske u skladu s</w:t>
      </w:r>
      <w:r w:rsidR="006C0A47" w:rsidRPr="004C57CE">
        <w:rPr>
          <w:rFonts w:ascii="Arial" w:eastAsia="Times New Roman" w:hAnsi="Arial" w:cs="Arial"/>
          <w:bCs/>
          <w:sz w:val="24"/>
          <w:szCs w:val="24"/>
        </w:rPr>
        <w:t>a mjesečnim planovima kontrola.</w:t>
      </w:r>
    </w:p>
    <w:p w14:paraId="0103E037" w14:textId="54C0E5A8"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Lica koja kontrolišu čuvarsku službu, kontrolu vrše u skladu sa standardnom operativnom procedurom za kontrolu čuvarske službe, koju propisuje načelnik Generalštaba</w:t>
      </w:r>
      <w:r w:rsidR="00D774AD" w:rsidRPr="004C57CE">
        <w:rPr>
          <w:rFonts w:ascii="Arial" w:eastAsia="Times New Roman" w:hAnsi="Arial" w:cs="Arial"/>
          <w:bCs/>
          <w:sz w:val="24"/>
          <w:szCs w:val="24"/>
        </w:rPr>
        <w:t xml:space="preserve"> naređenjem za funkcionisanje vojne organizacije</w:t>
      </w:r>
      <w:r w:rsidRPr="004C57CE">
        <w:rPr>
          <w:rFonts w:ascii="Arial" w:eastAsia="Times New Roman" w:hAnsi="Arial" w:cs="Arial"/>
          <w:bCs/>
          <w:sz w:val="24"/>
          <w:szCs w:val="24"/>
        </w:rPr>
        <w:t>.</w:t>
      </w:r>
    </w:p>
    <w:p w14:paraId="2C575619" w14:textId="43853A1B" w:rsidR="003C665C" w:rsidRPr="004C57CE" w:rsidRDefault="00FC7407" w:rsidP="004D78E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234.</w:t>
      </w:r>
      <w:r w:rsidRPr="004C57CE">
        <w:rPr>
          <w:rFonts w:ascii="Arial" w:eastAsia="Times New Roman" w:hAnsi="Arial" w:cs="Arial"/>
          <w:bCs/>
          <w:sz w:val="24"/>
          <w:szCs w:val="24"/>
        </w:rPr>
        <w:t xml:space="preserve"> </w:t>
      </w:r>
      <w:r w:rsidR="00A70CE8" w:rsidRPr="004C57CE">
        <w:rPr>
          <w:rFonts w:ascii="Arial" w:eastAsia="Times New Roman" w:hAnsi="Arial" w:cs="Arial"/>
          <w:bCs/>
          <w:sz w:val="24"/>
          <w:szCs w:val="24"/>
        </w:rPr>
        <w:t>Lica određena za kontrolu čuvarske službe moraju imati parolu koju stavljaju na uvid komandiru čuvarske službe, a ako je potrebno i odziv i lozinku.</w:t>
      </w:r>
    </w:p>
    <w:p w14:paraId="5666C4E1" w14:textId="3702C6CC" w:rsidR="00A86C44" w:rsidRPr="004C57CE" w:rsidRDefault="00A70CE8" w:rsidP="003C665C">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Licu koje kontroliše čuvara na čuvarskom mjestu i druga lica na dužnosti, može se odrediti prati</w:t>
      </w:r>
      <w:r w:rsidR="001E7430" w:rsidRPr="004C57CE">
        <w:rPr>
          <w:rFonts w:ascii="Arial" w:eastAsia="Times New Roman" w:hAnsi="Arial" w:cs="Arial"/>
          <w:bCs/>
          <w:sz w:val="24"/>
          <w:szCs w:val="24"/>
        </w:rPr>
        <w:t>lac</w:t>
      </w:r>
      <w:r w:rsidRPr="004C57CE">
        <w:rPr>
          <w:rFonts w:ascii="Arial" w:eastAsia="Times New Roman" w:hAnsi="Arial" w:cs="Arial"/>
          <w:bCs/>
          <w:sz w:val="24"/>
          <w:szCs w:val="24"/>
        </w:rPr>
        <w:t>. Za pratioca se određuje komandir ili vođa smjene čuvarske službe. Ukoliko se vrši kontrola bez pratioca, kontrolu vrše najmanje dva lica.</w:t>
      </w:r>
    </w:p>
    <w:p w14:paraId="4712A6E7" w14:textId="2E98E0CD" w:rsidR="00A70CE8" w:rsidRPr="004C57CE" w:rsidRDefault="00A70CE8"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Lice koje kontroliše čuvarsku službu upisuje u Dnevnik čuvarske službe datum i vrijeme kontrole, nađeno stanje i potpisuje se. Komandiru čuvarske službe usmeno izlaže zapažanja i primjedbe i naređuje otklanjanje nedostataka. Licu koje mu je naredilo kontrolu podnosi izvještaj.</w:t>
      </w:r>
    </w:p>
    <w:p w14:paraId="3545D6EB" w14:textId="0DFE3104" w:rsidR="00E815F2" w:rsidRPr="004C57CE" w:rsidRDefault="00E815F2" w:rsidP="00A70CE8">
      <w:pPr>
        <w:spacing w:after="0" w:line="240" w:lineRule="auto"/>
        <w:ind w:right="-20" w:firstLine="720"/>
        <w:jc w:val="both"/>
        <w:rPr>
          <w:rFonts w:ascii="Arial" w:hAnsi="Arial" w:cs="Arial"/>
          <w:sz w:val="24"/>
          <w:szCs w:val="24"/>
        </w:rPr>
      </w:pPr>
    </w:p>
    <w:p w14:paraId="679BC003" w14:textId="77777777" w:rsidR="004D78EE"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4.2.2.1.13. Uređenje objekata čuvarske</w:t>
      </w:r>
      <w:r w:rsidR="000E2291" w:rsidRPr="004C57CE">
        <w:rPr>
          <w:rFonts w:ascii="Arial" w:eastAsia="Times New Roman" w:hAnsi="Arial" w:cs="Arial"/>
          <w:spacing w:val="-1"/>
          <w:sz w:val="24"/>
          <w:szCs w:val="24"/>
        </w:rPr>
        <w:t xml:space="preserve"> </w:t>
      </w:r>
      <w:r w:rsidRPr="004C57CE">
        <w:rPr>
          <w:rFonts w:ascii="Arial" w:eastAsia="Times New Roman" w:hAnsi="Arial" w:cs="Arial"/>
          <w:spacing w:val="-1"/>
          <w:sz w:val="24"/>
          <w:szCs w:val="24"/>
        </w:rPr>
        <w:t xml:space="preserve">službe, čuvarskih mjesta </w:t>
      </w:r>
    </w:p>
    <w:p w14:paraId="5352B955" w14:textId="375F8C72" w:rsidR="00FC7407" w:rsidRPr="004C57CE" w:rsidRDefault="00FC7407" w:rsidP="00D50631">
      <w:pPr>
        <w:spacing w:after="0" w:line="240" w:lineRule="auto"/>
        <w:ind w:right="-20"/>
        <w:jc w:val="center"/>
        <w:rPr>
          <w:rFonts w:ascii="Arial" w:eastAsia="Times New Roman" w:hAnsi="Arial" w:cs="Arial"/>
          <w:spacing w:val="-1"/>
          <w:sz w:val="24"/>
          <w:szCs w:val="24"/>
        </w:rPr>
      </w:pPr>
      <w:r w:rsidRPr="004C57CE">
        <w:rPr>
          <w:rFonts w:ascii="Arial" w:eastAsia="Times New Roman" w:hAnsi="Arial" w:cs="Arial"/>
          <w:spacing w:val="-1"/>
          <w:sz w:val="24"/>
          <w:szCs w:val="24"/>
        </w:rPr>
        <w:t>i drugih objekata</w:t>
      </w:r>
    </w:p>
    <w:p w14:paraId="279CC20E" w14:textId="77777777" w:rsidR="00FC7407" w:rsidRPr="004C57CE" w:rsidRDefault="00FC7407" w:rsidP="00D50631">
      <w:pPr>
        <w:spacing w:after="0" w:line="240" w:lineRule="auto"/>
        <w:rPr>
          <w:rFonts w:ascii="Arial" w:hAnsi="Arial" w:cs="Arial"/>
          <w:sz w:val="24"/>
          <w:szCs w:val="24"/>
        </w:rPr>
      </w:pPr>
    </w:p>
    <w:p w14:paraId="43CD5433" w14:textId="5991795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235.</w:t>
      </w:r>
      <w:r w:rsidRPr="004C57CE">
        <w:rPr>
          <w:rFonts w:ascii="Arial" w:eastAsia="Times New Roman" w:hAnsi="Arial" w:cs="Arial"/>
          <w:bCs/>
          <w:sz w:val="24"/>
          <w:szCs w:val="24"/>
        </w:rPr>
        <w:t xml:space="preserve"> Objekat čuvarske službe</w:t>
      </w:r>
      <w:r w:rsidR="004B0318" w:rsidRPr="004C57CE">
        <w:rPr>
          <w:rFonts w:ascii="Arial" w:eastAsia="Times New Roman" w:hAnsi="Arial" w:cs="Arial"/>
          <w:bCs/>
          <w:sz w:val="24"/>
          <w:szCs w:val="24"/>
        </w:rPr>
        <w:t xml:space="preserve"> treba da</w:t>
      </w:r>
      <w:r w:rsidRPr="004C57CE">
        <w:rPr>
          <w:rFonts w:ascii="Arial" w:eastAsia="Times New Roman" w:hAnsi="Arial" w:cs="Arial"/>
          <w:bCs/>
          <w:sz w:val="24"/>
          <w:szCs w:val="24"/>
        </w:rPr>
        <w:t xml:space="preserve"> ima:</w:t>
      </w:r>
    </w:p>
    <w:p w14:paraId="3723FC73" w14:textId="5748EA70"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prostorij</w:t>
      </w:r>
      <w:r w:rsidR="00AB69DF" w:rsidRPr="004C57CE">
        <w:rPr>
          <w:rFonts w:ascii="Arial" w:eastAsia="Times New Roman" w:hAnsi="Arial" w:cs="Arial"/>
          <w:bCs/>
          <w:sz w:val="24"/>
          <w:szCs w:val="24"/>
        </w:rPr>
        <w:t>u za dnevni odmor i objedovanje;</w:t>
      </w:r>
    </w:p>
    <w:p w14:paraId="7A988C09" w14:textId="5073A3E0"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prostoriju za komandir</w:t>
      </w:r>
      <w:r w:rsidR="00AB69DF" w:rsidRPr="004C57CE">
        <w:rPr>
          <w:rFonts w:ascii="Arial" w:eastAsia="Times New Roman" w:hAnsi="Arial" w:cs="Arial"/>
          <w:bCs/>
          <w:sz w:val="24"/>
          <w:szCs w:val="24"/>
        </w:rPr>
        <w:t>a i vođu smjene čuvarske službe;</w:t>
      </w:r>
    </w:p>
    <w:p w14:paraId="49412151" w14:textId="0626C775" w:rsidR="00FC7407" w:rsidRPr="004C57CE" w:rsidRDefault="00AB69D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spavaonicu;</w:t>
      </w:r>
    </w:p>
    <w:p w14:paraId="62A7F791" w14:textId="613E91FE" w:rsidR="00FC7407" w:rsidRPr="004C57CE" w:rsidRDefault="00AB69D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sanitarni blok;</w:t>
      </w:r>
    </w:p>
    <w:p w14:paraId="60D15907" w14:textId="4545478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potreban broj stolova, stol</w:t>
      </w:r>
      <w:r w:rsidR="00AB69DF" w:rsidRPr="004C57CE">
        <w:rPr>
          <w:rFonts w:ascii="Arial" w:eastAsia="Times New Roman" w:hAnsi="Arial" w:cs="Arial"/>
          <w:bCs/>
          <w:sz w:val="24"/>
          <w:szCs w:val="24"/>
        </w:rPr>
        <w:t>ica, kreveta i drugog inventara;</w:t>
      </w:r>
      <w:r w:rsidRPr="004C57CE">
        <w:rPr>
          <w:rFonts w:ascii="Arial" w:eastAsia="Times New Roman" w:hAnsi="Arial" w:cs="Arial"/>
          <w:bCs/>
          <w:sz w:val="24"/>
          <w:szCs w:val="24"/>
        </w:rPr>
        <w:t xml:space="preserve"> </w:t>
      </w:r>
    </w:p>
    <w:p w14:paraId="5A515C33" w14:textId="6C073384" w:rsidR="00FC7407" w:rsidRPr="004C57CE" w:rsidRDefault="00AB69D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 soške za oružje;</w:t>
      </w:r>
    </w:p>
    <w:p w14:paraId="7E4AF7A0" w14:textId="7EDD729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g) sanduk</w:t>
      </w:r>
      <w:r w:rsidR="00D344CF" w:rsidRPr="004C57CE">
        <w:rPr>
          <w:rFonts w:ascii="Arial" w:eastAsia="Times New Roman" w:hAnsi="Arial" w:cs="Arial"/>
          <w:bCs/>
          <w:sz w:val="24"/>
          <w:szCs w:val="24"/>
        </w:rPr>
        <w:t xml:space="preserve"> – kasa za</w:t>
      </w:r>
      <w:r w:rsidRPr="004C57CE">
        <w:rPr>
          <w:rFonts w:ascii="Arial" w:eastAsia="Times New Roman" w:hAnsi="Arial" w:cs="Arial"/>
          <w:bCs/>
          <w:sz w:val="24"/>
          <w:szCs w:val="24"/>
        </w:rPr>
        <w:t xml:space="preserve"> municiju</w:t>
      </w:r>
      <w:r w:rsidR="00D344CF" w:rsidRPr="004C57CE">
        <w:rPr>
          <w:rFonts w:ascii="Arial" w:eastAsia="Times New Roman" w:hAnsi="Arial" w:cs="Arial"/>
          <w:bCs/>
          <w:sz w:val="24"/>
          <w:szCs w:val="24"/>
        </w:rPr>
        <w:t xml:space="preserve"> u rezervi</w:t>
      </w:r>
      <w:r w:rsidR="00AB69DF" w:rsidRPr="004C57CE">
        <w:rPr>
          <w:rFonts w:ascii="Arial" w:eastAsia="Times New Roman" w:hAnsi="Arial" w:cs="Arial"/>
          <w:bCs/>
          <w:sz w:val="24"/>
          <w:szCs w:val="24"/>
        </w:rPr>
        <w:t>;</w:t>
      </w:r>
    </w:p>
    <w:p w14:paraId="1D0AB2EF" w14:textId="01BCA702" w:rsidR="00FC7407" w:rsidRPr="004C57CE" w:rsidRDefault="00AB69D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h) časovnik (zidni ili stoni);</w:t>
      </w:r>
    </w:p>
    <w:p w14:paraId="3E7F2D67" w14:textId="1C0686BF" w:rsidR="00FC7407" w:rsidRPr="004C57CE" w:rsidRDefault="00AB69D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 radio i TV prijemnik;</w:t>
      </w:r>
    </w:p>
    <w:p w14:paraId="2FFD9333" w14:textId="69191C8E"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w:t>
      </w:r>
      <w:r w:rsidR="00AB69DF" w:rsidRPr="004C57CE">
        <w:rPr>
          <w:rFonts w:ascii="Arial" w:eastAsia="Times New Roman" w:hAnsi="Arial" w:cs="Arial"/>
          <w:bCs/>
          <w:sz w:val="24"/>
          <w:szCs w:val="24"/>
        </w:rPr>
        <w:t xml:space="preserve"> priručnu apoteku za prvu pomoć;</w:t>
      </w:r>
    </w:p>
    <w:p w14:paraId="2E04C9A5" w14:textId="7ED3E654" w:rsidR="00FC7407" w:rsidRPr="004C57CE" w:rsidRDefault="00AB69D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 zidni termometar;</w:t>
      </w:r>
    </w:p>
    <w:p w14:paraId="08B888AD" w14:textId="5E1C41A4"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 baterijske lampe – za komandira i vođu smjene, rezerv</w:t>
      </w:r>
      <w:r w:rsidR="00AB69DF" w:rsidRPr="004C57CE">
        <w:rPr>
          <w:rFonts w:ascii="Arial" w:eastAsia="Times New Roman" w:hAnsi="Arial" w:cs="Arial"/>
          <w:bCs/>
          <w:sz w:val="24"/>
          <w:szCs w:val="24"/>
        </w:rPr>
        <w:t>ne sijalice i baterijske uloške;</w:t>
      </w:r>
    </w:p>
    <w:p w14:paraId="2A5FFE23" w14:textId="49062EE4"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m) </w:t>
      </w:r>
      <w:r w:rsidR="00AB69DF" w:rsidRPr="004C57CE">
        <w:rPr>
          <w:rFonts w:ascii="Arial" w:eastAsia="Times New Roman" w:hAnsi="Arial" w:cs="Arial"/>
          <w:bCs/>
          <w:sz w:val="24"/>
          <w:szCs w:val="24"/>
        </w:rPr>
        <w:t>protivpožarnu opremu i sredstva;</w:t>
      </w:r>
    </w:p>
    <w:p w14:paraId="3FA53B6A" w14:textId="2E0A7F23"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n) </w:t>
      </w:r>
      <w:r w:rsidR="00515F06" w:rsidRPr="004C57CE">
        <w:rPr>
          <w:rFonts w:ascii="Arial" w:eastAsia="Times New Roman" w:hAnsi="Arial" w:cs="Arial"/>
          <w:bCs/>
          <w:sz w:val="24"/>
          <w:szCs w:val="24"/>
        </w:rPr>
        <w:t>informaciono-komunikaciona sredstva</w:t>
      </w:r>
      <w:r w:rsidR="00AB69DF" w:rsidRPr="004C57CE">
        <w:rPr>
          <w:rFonts w:ascii="Arial" w:eastAsia="Times New Roman" w:hAnsi="Arial" w:cs="Arial"/>
          <w:bCs/>
          <w:sz w:val="24"/>
          <w:szCs w:val="24"/>
        </w:rPr>
        <w:t>;</w:t>
      </w:r>
    </w:p>
    <w:p w14:paraId="40E51BE9" w14:textId="47F7C03D"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o) pribor i </w:t>
      </w:r>
      <w:r w:rsidR="00AB69DF" w:rsidRPr="004C57CE">
        <w:rPr>
          <w:rFonts w:ascii="Arial" w:eastAsia="Times New Roman" w:hAnsi="Arial" w:cs="Arial"/>
          <w:bCs/>
          <w:sz w:val="24"/>
          <w:szCs w:val="24"/>
        </w:rPr>
        <w:t>sredstva za održavanje higijene;</w:t>
      </w:r>
    </w:p>
    <w:p w14:paraId="306CA1A5" w14:textId="707DAABA"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 tehnička sredstva za obezb</w:t>
      </w:r>
      <w:r w:rsidR="00941003" w:rsidRPr="004C57CE">
        <w:rPr>
          <w:rFonts w:ascii="Arial" w:eastAsia="Times New Roman" w:hAnsi="Arial" w:cs="Arial"/>
          <w:bCs/>
          <w:sz w:val="24"/>
          <w:szCs w:val="24"/>
        </w:rPr>
        <w:t>j</w:t>
      </w:r>
      <w:r w:rsidR="00D344CF" w:rsidRPr="004C57CE">
        <w:rPr>
          <w:rFonts w:ascii="Arial" w:eastAsia="Times New Roman" w:hAnsi="Arial" w:cs="Arial"/>
          <w:bCs/>
          <w:sz w:val="24"/>
          <w:szCs w:val="24"/>
        </w:rPr>
        <w:t>eđenje (video nadzor, senzori</w:t>
      </w:r>
      <w:r w:rsidRPr="004C57CE">
        <w:rPr>
          <w:rFonts w:ascii="Arial" w:eastAsia="Times New Roman" w:hAnsi="Arial" w:cs="Arial"/>
          <w:bCs/>
          <w:sz w:val="24"/>
          <w:szCs w:val="24"/>
        </w:rPr>
        <w:t xml:space="preserve"> i sl.)</w:t>
      </w:r>
    </w:p>
    <w:p w14:paraId="52821546" w14:textId="7605803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236.</w:t>
      </w:r>
      <w:r w:rsidRPr="004C57CE">
        <w:rPr>
          <w:rFonts w:ascii="Arial" w:eastAsia="Times New Roman" w:hAnsi="Arial" w:cs="Arial"/>
          <w:bCs/>
          <w:sz w:val="24"/>
          <w:szCs w:val="24"/>
        </w:rPr>
        <w:t xml:space="preserve"> Na čuvarskim mjestima postavljaju se čuvarske kućice, a duž staze za kretanje čuvara uređuju zakloni i drugi objekti za osmatranje, dejstvo i održavanje veze.</w:t>
      </w:r>
    </w:p>
    <w:p w14:paraId="63771291"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237.</w:t>
      </w:r>
      <w:r w:rsidRPr="004C57CE">
        <w:rPr>
          <w:rFonts w:ascii="Arial" w:eastAsia="Times New Roman" w:hAnsi="Arial" w:cs="Arial"/>
          <w:bCs/>
          <w:sz w:val="24"/>
          <w:szCs w:val="24"/>
        </w:rPr>
        <w:t xml:space="preserve"> Čuvarima i drugim licima na</w:t>
      </w:r>
      <w:r w:rsidR="00177096" w:rsidRPr="004C57CE">
        <w:rPr>
          <w:rFonts w:ascii="Arial" w:eastAsia="Times New Roman" w:hAnsi="Arial" w:cs="Arial"/>
          <w:bCs/>
          <w:sz w:val="24"/>
          <w:szCs w:val="24"/>
        </w:rPr>
        <w:t xml:space="preserve"> </w:t>
      </w:r>
      <w:r w:rsidRPr="004C57CE">
        <w:rPr>
          <w:rFonts w:ascii="Arial" w:eastAsia="Times New Roman" w:hAnsi="Arial" w:cs="Arial"/>
          <w:bCs/>
          <w:sz w:val="24"/>
          <w:szCs w:val="24"/>
        </w:rPr>
        <w:t>dužnosti u toj službi zimi se obezbjeđuje adekvatna zaštitna odjeća i obuća.</w:t>
      </w:r>
    </w:p>
    <w:p w14:paraId="6A103358" w14:textId="3F96AB7C" w:rsidR="00FC7407" w:rsidRPr="004C57CE" w:rsidRDefault="00FC7407" w:rsidP="00D50631">
      <w:pPr>
        <w:spacing w:after="0" w:line="240" w:lineRule="auto"/>
        <w:rPr>
          <w:rFonts w:ascii="Arial" w:hAnsi="Arial" w:cs="Arial"/>
          <w:sz w:val="24"/>
          <w:szCs w:val="24"/>
        </w:rPr>
      </w:pPr>
    </w:p>
    <w:p w14:paraId="0A8E9BAD" w14:textId="77777777" w:rsidR="00FC7407" w:rsidRPr="004C57CE" w:rsidRDefault="00FC7407" w:rsidP="00D50631">
      <w:pPr>
        <w:spacing w:after="0" w:line="240" w:lineRule="auto"/>
        <w:ind w:left="3930" w:right="-20" w:hanging="3930"/>
        <w:jc w:val="center"/>
        <w:rPr>
          <w:rFonts w:ascii="Arial" w:eastAsia="Times New Roman" w:hAnsi="Arial" w:cs="Arial"/>
          <w:sz w:val="24"/>
          <w:szCs w:val="24"/>
        </w:rPr>
      </w:pPr>
      <w:r w:rsidRPr="004C57CE">
        <w:rPr>
          <w:rFonts w:ascii="Arial" w:eastAsia="Times New Roman" w:hAnsi="Arial" w:cs="Arial"/>
          <w:bCs/>
          <w:sz w:val="24"/>
          <w:szCs w:val="24"/>
        </w:rPr>
        <w:t xml:space="preserve">4.2.2.2. </w:t>
      </w:r>
      <w:r w:rsidRPr="004C57CE">
        <w:rPr>
          <w:rFonts w:ascii="Arial" w:eastAsia="Times New Roman" w:hAnsi="Arial" w:cs="Arial"/>
          <w:spacing w:val="1"/>
          <w:sz w:val="24"/>
          <w:szCs w:val="24"/>
        </w:rPr>
        <w:t>S</w:t>
      </w:r>
      <w:r w:rsidRPr="004C57CE">
        <w:rPr>
          <w:rFonts w:ascii="Arial" w:eastAsia="Times New Roman" w:hAnsi="Arial" w:cs="Arial"/>
          <w:sz w:val="24"/>
          <w:szCs w:val="24"/>
        </w:rPr>
        <w:t>tr</w:t>
      </w:r>
      <w:r w:rsidRPr="004C57CE">
        <w:rPr>
          <w:rFonts w:ascii="Arial" w:eastAsia="Times New Roman" w:hAnsi="Arial" w:cs="Arial"/>
          <w:spacing w:val="-1"/>
          <w:sz w:val="24"/>
          <w:szCs w:val="24"/>
        </w:rPr>
        <w:t>aža</w:t>
      </w:r>
      <w:r w:rsidRPr="004C57CE">
        <w:rPr>
          <w:rFonts w:ascii="Arial" w:eastAsia="Times New Roman" w:hAnsi="Arial" w:cs="Arial"/>
          <w:sz w:val="24"/>
          <w:szCs w:val="24"/>
        </w:rPr>
        <w:t xml:space="preserve">rska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ba</w:t>
      </w:r>
    </w:p>
    <w:p w14:paraId="1BF6F41F" w14:textId="77777777" w:rsidR="00FC7407" w:rsidRPr="004C57CE" w:rsidRDefault="00FC7407" w:rsidP="00D50631">
      <w:pPr>
        <w:spacing w:after="0" w:line="240" w:lineRule="auto"/>
        <w:rPr>
          <w:rFonts w:ascii="Arial" w:hAnsi="Arial" w:cs="Arial"/>
          <w:sz w:val="24"/>
          <w:szCs w:val="24"/>
        </w:rPr>
      </w:pPr>
    </w:p>
    <w:p w14:paraId="6C000C8C" w14:textId="417911FF" w:rsidR="00FC7407" w:rsidRPr="004C57CE" w:rsidRDefault="00FC7407" w:rsidP="00D50631">
      <w:pPr>
        <w:spacing w:after="0" w:line="240" w:lineRule="auto"/>
        <w:ind w:right="-20" w:firstLine="720"/>
        <w:jc w:val="both"/>
        <w:rPr>
          <w:rFonts w:ascii="Arial" w:eastAsia="Times New Roman" w:hAnsi="Arial" w:cs="Arial"/>
          <w:bCs/>
          <w:strike/>
          <w:color w:val="FF0000"/>
          <w:sz w:val="24"/>
          <w:szCs w:val="24"/>
        </w:rPr>
      </w:pPr>
      <w:r w:rsidRPr="004C57CE">
        <w:rPr>
          <w:rFonts w:ascii="Arial" w:eastAsia="Times New Roman" w:hAnsi="Arial" w:cs="Arial"/>
          <w:b/>
          <w:bCs/>
          <w:sz w:val="24"/>
          <w:szCs w:val="24"/>
        </w:rPr>
        <w:t>238.</w:t>
      </w:r>
      <w:r w:rsidRPr="004C57CE">
        <w:rPr>
          <w:rFonts w:ascii="Arial" w:eastAsia="Times New Roman" w:hAnsi="Arial" w:cs="Arial"/>
          <w:bCs/>
          <w:sz w:val="24"/>
          <w:szCs w:val="24"/>
        </w:rPr>
        <w:t xml:space="preserve"> Stražarsku službu vrši vojnik </w:t>
      </w:r>
      <w:r w:rsidR="00E85186" w:rsidRPr="004C57CE">
        <w:rPr>
          <w:rFonts w:ascii="Arial" w:eastAsia="Times New Roman" w:hAnsi="Arial" w:cs="Arial"/>
          <w:bCs/>
          <w:sz w:val="24"/>
          <w:szCs w:val="24"/>
        </w:rPr>
        <w:t>i</w:t>
      </w:r>
      <w:r w:rsidR="00A10C61" w:rsidRPr="004C57CE">
        <w:rPr>
          <w:rFonts w:ascii="Arial" w:eastAsia="Times New Roman" w:hAnsi="Arial" w:cs="Arial"/>
          <w:bCs/>
          <w:sz w:val="24"/>
          <w:szCs w:val="24"/>
        </w:rPr>
        <w:t xml:space="preserve"> podoficir.</w:t>
      </w:r>
    </w:p>
    <w:p w14:paraId="16A92D18" w14:textId="10573FBE" w:rsidR="00BD54E0" w:rsidRPr="004C57CE" w:rsidRDefault="00BD54E0" w:rsidP="00BD54E0">
      <w:pPr>
        <w:spacing w:after="0" w:line="240" w:lineRule="auto"/>
        <w:ind w:right="-20" w:firstLine="720"/>
        <w:jc w:val="both"/>
        <w:rPr>
          <w:rFonts w:ascii="Arial" w:eastAsia="Times New Roman" w:hAnsi="Arial" w:cs="Arial"/>
          <w:spacing w:val="1"/>
          <w:sz w:val="24"/>
          <w:szCs w:val="24"/>
        </w:rPr>
      </w:pPr>
      <w:r w:rsidRPr="004C57CE">
        <w:rPr>
          <w:rFonts w:ascii="Arial" w:eastAsia="Times New Roman" w:hAnsi="Arial" w:cs="Arial"/>
          <w:spacing w:val="1"/>
          <w:sz w:val="24"/>
          <w:szCs w:val="24"/>
        </w:rPr>
        <w:t>Za vrijeme ratnog ili vanrednog stanja stražarsku službu može vršiti i lice u rezervnom sastavu.</w:t>
      </w:r>
    </w:p>
    <w:p w14:paraId="58EE350B" w14:textId="6CD3418C"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239.</w:t>
      </w:r>
      <w:r w:rsidRPr="004C57CE">
        <w:rPr>
          <w:rFonts w:ascii="Arial" w:eastAsia="Times New Roman" w:hAnsi="Arial" w:cs="Arial"/>
          <w:bCs/>
          <w:sz w:val="24"/>
          <w:szCs w:val="24"/>
        </w:rPr>
        <w:t xml:space="preserve"> Stražarsku službu obavlja smjena sastava: komandir straže, potreban broj razvodnika straže i stražara. Opšte dužnosti komandira straže iste su kao opšte dužnosti</w:t>
      </w:r>
      <w:r w:rsidR="00BD54E0" w:rsidRPr="004C57CE">
        <w:rPr>
          <w:rFonts w:ascii="Arial" w:eastAsia="Times New Roman" w:hAnsi="Arial" w:cs="Arial"/>
          <w:bCs/>
          <w:sz w:val="24"/>
          <w:szCs w:val="24"/>
        </w:rPr>
        <w:t xml:space="preserve"> komandira čuvarske službe, opšte dužnosti razvodnika straže iste su kao opšte dužnosti </w:t>
      </w:r>
      <w:r w:rsidRPr="004C57CE">
        <w:rPr>
          <w:rFonts w:ascii="Arial" w:eastAsia="Times New Roman" w:hAnsi="Arial" w:cs="Arial"/>
          <w:bCs/>
          <w:sz w:val="24"/>
          <w:szCs w:val="24"/>
        </w:rPr>
        <w:t>vođe smjene čuvarske službe, a opšte dužnosti stražara su iste kao opšte dužnosti čuvara.</w:t>
      </w:r>
    </w:p>
    <w:p w14:paraId="4575CD46" w14:textId="4170C346"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240.</w:t>
      </w:r>
      <w:r w:rsidRPr="004C57CE">
        <w:rPr>
          <w:rFonts w:ascii="Arial" w:eastAsia="Times New Roman" w:hAnsi="Arial" w:cs="Arial"/>
          <w:bCs/>
          <w:sz w:val="24"/>
          <w:szCs w:val="24"/>
        </w:rPr>
        <w:t xml:space="preserve"> Stražarska služba može biti organizovana u neprekidnom trajanju</w:t>
      </w:r>
      <w:r w:rsidR="007F5E7A" w:rsidRPr="004C57CE">
        <w:rPr>
          <w:rFonts w:ascii="Arial" w:eastAsia="Times New Roman" w:hAnsi="Arial" w:cs="Arial"/>
          <w:sz w:val="24"/>
          <w:szCs w:val="24"/>
        </w:rPr>
        <w:t xml:space="preserve"> od sedam</w:t>
      </w:r>
      <w:r w:rsidR="00242A9B" w:rsidRPr="004C57CE">
        <w:rPr>
          <w:rFonts w:ascii="Arial" w:eastAsia="Times New Roman" w:hAnsi="Arial" w:cs="Arial"/>
          <w:sz w:val="24"/>
          <w:szCs w:val="24"/>
        </w:rPr>
        <w:t>,</w:t>
      </w:r>
      <w:r w:rsidR="007F5E7A" w:rsidRPr="004C57CE">
        <w:rPr>
          <w:rFonts w:ascii="Arial" w:eastAsia="Times New Roman" w:hAnsi="Arial" w:cs="Arial"/>
          <w:sz w:val="24"/>
          <w:szCs w:val="24"/>
        </w:rPr>
        <w:t xml:space="preserve"> </w:t>
      </w:r>
      <w:r w:rsidR="00712001" w:rsidRPr="004C57CE">
        <w:rPr>
          <w:rFonts w:ascii="Arial" w:eastAsia="Times New Roman" w:hAnsi="Arial" w:cs="Arial"/>
          <w:sz w:val="24"/>
          <w:szCs w:val="24"/>
        </w:rPr>
        <w:t>a u i</w:t>
      </w:r>
      <w:r w:rsidR="00242A9B" w:rsidRPr="004C57CE">
        <w:rPr>
          <w:rFonts w:ascii="Arial" w:eastAsia="Times New Roman" w:hAnsi="Arial" w:cs="Arial"/>
          <w:sz w:val="24"/>
          <w:szCs w:val="24"/>
        </w:rPr>
        <w:t>zuzetnim sluč</w:t>
      </w:r>
      <w:r w:rsidR="00712001" w:rsidRPr="004C57CE">
        <w:rPr>
          <w:rFonts w:ascii="Arial" w:eastAsia="Times New Roman" w:hAnsi="Arial" w:cs="Arial"/>
          <w:sz w:val="24"/>
          <w:szCs w:val="24"/>
        </w:rPr>
        <w:t xml:space="preserve">ajevima </w:t>
      </w:r>
      <w:r w:rsidR="007F5E7A" w:rsidRPr="004C57CE">
        <w:rPr>
          <w:rFonts w:ascii="Arial" w:eastAsia="Times New Roman" w:hAnsi="Arial" w:cs="Arial"/>
          <w:sz w:val="24"/>
          <w:szCs w:val="24"/>
        </w:rPr>
        <w:t>do 14 dana</w:t>
      </w:r>
      <w:r w:rsidR="00712001" w:rsidRPr="004C57CE">
        <w:rPr>
          <w:rFonts w:ascii="Arial" w:eastAsia="Times New Roman" w:hAnsi="Arial" w:cs="Arial"/>
          <w:bCs/>
          <w:sz w:val="24"/>
          <w:szCs w:val="24"/>
        </w:rPr>
        <w:t xml:space="preserve"> </w:t>
      </w:r>
      <w:r w:rsidRPr="004C57CE">
        <w:rPr>
          <w:rFonts w:ascii="Arial" w:eastAsia="Times New Roman" w:hAnsi="Arial" w:cs="Arial"/>
          <w:bCs/>
          <w:sz w:val="24"/>
          <w:szCs w:val="24"/>
        </w:rPr>
        <w:t>.</w:t>
      </w:r>
    </w:p>
    <w:p w14:paraId="5350CDF2"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Ukoliko je stražarska služba organizovana samo u vanradno vrijeme, dužnost obezbjeđenja preuzima od prijavne službe objekta.</w:t>
      </w:r>
    </w:p>
    <w:p w14:paraId="0F7780FF" w14:textId="213A7316" w:rsidR="00EE1411" w:rsidRPr="004C57CE" w:rsidRDefault="00937932" w:rsidP="00EE141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241.</w:t>
      </w:r>
      <w:r w:rsidR="00EE1411" w:rsidRPr="004C57CE">
        <w:rPr>
          <w:rFonts w:ascii="Arial" w:eastAsia="Times New Roman" w:hAnsi="Arial" w:cs="Arial"/>
          <w:bCs/>
          <w:sz w:val="24"/>
          <w:szCs w:val="24"/>
        </w:rPr>
        <w:t xml:space="preserve"> </w:t>
      </w:r>
      <w:r w:rsidR="00EE1411" w:rsidRPr="004C57CE">
        <w:rPr>
          <w:rFonts w:ascii="Arial" w:eastAsia="Times New Roman" w:hAnsi="Arial" w:cs="Arial"/>
          <w:sz w:val="24"/>
          <w:szCs w:val="24"/>
        </w:rPr>
        <w:t>Ljudstv</w:t>
      </w:r>
      <w:r w:rsidR="007F5E7A" w:rsidRPr="004C57CE">
        <w:rPr>
          <w:rFonts w:ascii="Arial" w:eastAsia="Times New Roman" w:hAnsi="Arial" w:cs="Arial"/>
          <w:sz w:val="24"/>
          <w:szCs w:val="24"/>
        </w:rPr>
        <w:t>o</w:t>
      </w:r>
      <w:r w:rsidR="00EE1411" w:rsidRPr="004C57CE">
        <w:rPr>
          <w:rFonts w:ascii="Arial" w:eastAsia="Times New Roman" w:hAnsi="Arial" w:cs="Arial"/>
          <w:sz w:val="24"/>
          <w:szCs w:val="24"/>
        </w:rPr>
        <w:t xml:space="preserve"> koje vrši stražarsku službu u neprekidnom trajanju smješteno</w:t>
      </w:r>
      <w:r w:rsidR="007F5E7A" w:rsidRPr="004C57CE">
        <w:rPr>
          <w:rFonts w:ascii="Arial" w:eastAsia="Times New Roman" w:hAnsi="Arial" w:cs="Arial"/>
          <w:sz w:val="24"/>
          <w:szCs w:val="24"/>
        </w:rPr>
        <w:t xml:space="preserve"> je</w:t>
      </w:r>
      <w:r w:rsidR="00EE1411" w:rsidRPr="004C57CE">
        <w:rPr>
          <w:rFonts w:ascii="Arial" w:eastAsia="Times New Roman" w:hAnsi="Arial" w:cs="Arial"/>
          <w:sz w:val="24"/>
          <w:szCs w:val="24"/>
        </w:rPr>
        <w:t xml:space="preserve"> na objektu koji obezbjeđuje, </w:t>
      </w:r>
      <w:r w:rsidR="007F5E7A" w:rsidRPr="004C57CE">
        <w:rPr>
          <w:rFonts w:ascii="Arial" w:eastAsia="Times New Roman" w:hAnsi="Arial" w:cs="Arial"/>
          <w:sz w:val="24"/>
          <w:szCs w:val="24"/>
        </w:rPr>
        <w:t xml:space="preserve">i </w:t>
      </w:r>
      <w:r w:rsidR="00EE1411" w:rsidRPr="004C57CE">
        <w:rPr>
          <w:rFonts w:ascii="Arial" w:eastAsia="Times New Roman" w:hAnsi="Arial" w:cs="Arial"/>
          <w:sz w:val="24"/>
          <w:szCs w:val="24"/>
        </w:rPr>
        <w:t xml:space="preserve">po predaji dužnosti, obezbjeđuje </w:t>
      </w:r>
      <w:r w:rsidR="00A127B9" w:rsidRPr="004C57CE">
        <w:rPr>
          <w:rFonts w:ascii="Arial" w:eastAsia="Times New Roman" w:hAnsi="Arial" w:cs="Arial"/>
          <w:sz w:val="24"/>
          <w:szCs w:val="24"/>
        </w:rPr>
        <w:t xml:space="preserve">mu </w:t>
      </w:r>
      <w:r w:rsidR="00EE1411" w:rsidRPr="004C57CE">
        <w:rPr>
          <w:rFonts w:ascii="Arial" w:eastAsia="Times New Roman" w:hAnsi="Arial" w:cs="Arial"/>
          <w:sz w:val="24"/>
          <w:szCs w:val="24"/>
        </w:rPr>
        <w:t>se najmanje 24 časa neprekidnog odmora.</w:t>
      </w:r>
    </w:p>
    <w:p w14:paraId="5DF99CBF" w14:textId="5DCF9605" w:rsidR="00FC7407"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242</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Na objektima na kojima se stražarska služba obavlja, prvenstveno na otvorenom prostoru, stražari se opremaju i potrebnim zimskim i zaštitnim kompletom odjeće i obuće.</w:t>
      </w:r>
    </w:p>
    <w:p w14:paraId="4BFF3170" w14:textId="47D21657" w:rsidR="00FC7407"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243</w:t>
      </w:r>
      <w:r w:rsidR="00FC7407" w:rsidRPr="004C57CE">
        <w:rPr>
          <w:rFonts w:ascii="Arial" w:eastAsia="Times New Roman" w:hAnsi="Arial" w:cs="Arial"/>
          <w:b/>
          <w:bCs/>
          <w:sz w:val="24"/>
          <w:szCs w:val="24"/>
        </w:rPr>
        <w:t>.</w:t>
      </w:r>
      <w:r w:rsidR="00FC7407" w:rsidRPr="004C57CE">
        <w:rPr>
          <w:rFonts w:ascii="Arial" w:eastAsia="Times New Roman" w:hAnsi="Arial" w:cs="Arial"/>
          <w:bCs/>
          <w:sz w:val="24"/>
          <w:szCs w:val="24"/>
        </w:rPr>
        <w:t xml:space="preserve"> Postupak organizovanja obezbjeđenja objekta stražarskom službom (izrada naređenja pretpostavljene komande, procjena ugroženosti objekta, donošenje odluke – naređenja za obezbjeđenje, izrada elaborata i drugih dokumenata), obavljanje stražarske službe</w:t>
      </w:r>
      <w:r w:rsidR="00AE516F" w:rsidRPr="004C57CE">
        <w:rPr>
          <w:rFonts w:ascii="Arial" w:eastAsia="Times New Roman" w:hAnsi="Arial" w:cs="Arial"/>
          <w:bCs/>
          <w:sz w:val="24"/>
          <w:szCs w:val="24"/>
        </w:rPr>
        <w:t xml:space="preserve"> </w:t>
      </w:r>
      <w:r w:rsidR="00FC7407" w:rsidRPr="004C57CE">
        <w:rPr>
          <w:rFonts w:ascii="Arial" w:eastAsia="Times New Roman" w:hAnsi="Arial" w:cs="Arial"/>
          <w:bCs/>
          <w:sz w:val="24"/>
          <w:szCs w:val="24"/>
        </w:rPr>
        <w:t>(priprema i pregled smjene</w:t>
      </w:r>
      <w:r w:rsidR="00657B8F" w:rsidRPr="004C57CE">
        <w:rPr>
          <w:rFonts w:ascii="Arial" w:eastAsia="Times New Roman" w:hAnsi="Arial" w:cs="Arial"/>
          <w:bCs/>
          <w:sz w:val="24"/>
          <w:szCs w:val="24"/>
        </w:rPr>
        <w:t>, smjena</w:t>
      </w:r>
      <w:r w:rsidR="00FC7407" w:rsidRPr="004C57CE">
        <w:rPr>
          <w:rFonts w:ascii="Arial" w:eastAsia="Times New Roman" w:hAnsi="Arial" w:cs="Arial"/>
          <w:bCs/>
          <w:sz w:val="24"/>
          <w:szCs w:val="24"/>
        </w:rPr>
        <w:t>, znaci za raspoznavanje – ukoliko je potrebno, postupak u slučaju uzbun</w:t>
      </w:r>
      <w:r w:rsidR="008A70A7" w:rsidRPr="004C57CE">
        <w:rPr>
          <w:rFonts w:ascii="Arial" w:eastAsia="Times New Roman" w:hAnsi="Arial" w:cs="Arial"/>
          <w:bCs/>
          <w:sz w:val="24"/>
          <w:szCs w:val="24"/>
        </w:rPr>
        <w:t>jivanja</w:t>
      </w:r>
      <w:r w:rsidR="00FC7407" w:rsidRPr="004C57CE">
        <w:rPr>
          <w:rFonts w:ascii="Arial" w:eastAsia="Times New Roman" w:hAnsi="Arial" w:cs="Arial"/>
          <w:bCs/>
          <w:sz w:val="24"/>
          <w:szCs w:val="24"/>
        </w:rPr>
        <w:t>, pripravnosti i sl.), mjere bezbjednosti, uređenje i opremanje objekta koji se obezbjeđuje i prostorija stražarske službe, kao i kontrola stražarske službe, isti su kao za čuvarsku službu.</w:t>
      </w:r>
    </w:p>
    <w:p w14:paraId="18187EAA" w14:textId="34881728"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24</w:t>
      </w:r>
      <w:r w:rsidR="00937932" w:rsidRPr="004C57CE">
        <w:rPr>
          <w:rFonts w:ascii="Arial" w:eastAsia="Times New Roman" w:hAnsi="Arial" w:cs="Arial"/>
          <w:b/>
          <w:bCs/>
          <w:sz w:val="24"/>
          <w:szCs w:val="24"/>
        </w:rPr>
        <w:t>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Pokretna straža se određuje za:</w:t>
      </w:r>
    </w:p>
    <w:p w14:paraId="511D56F0" w14:textId="4A699E57" w:rsidR="00A70CE8" w:rsidRPr="004C57CE" w:rsidRDefault="00A70CE8"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sprovođenje lica </w:t>
      </w:r>
      <w:r w:rsidR="00943715" w:rsidRPr="004C57CE">
        <w:rPr>
          <w:rFonts w:ascii="Arial" w:eastAsia="Times New Roman" w:hAnsi="Arial" w:cs="Arial"/>
          <w:bCs/>
          <w:sz w:val="24"/>
          <w:szCs w:val="24"/>
        </w:rPr>
        <w:t>lišenih slobode i zarobljenika;</w:t>
      </w:r>
    </w:p>
    <w:p w14:paraId="16D6FFBB" w14:textId="01BA32DA" w:rsidR="00A70CE8" w:rsidRPr="004C57CE" w:rsidRDefault="00A70CE8" w:rsidP="00A70CE8">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obezbjeđenje (praćenje) vojne imovine, predmeta i dokumenata i vojnog transporta i određenih lica.</w:t>
      </w:r>
    </w:p>
    <w:p w14:paraId="40452A45" w14:textId="1983071B"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24</w:t>
      </w:r>
      <w:r w:rsidR="00937932" w:rsidRPr="004C57CE">
        <w:rPr>
          <w:rFonts w:ascii="Arial" w:eastAsia="Times New Roman" w:hAnsi="Arial" w:cs="Arial"/>
          <w:b/>
          <w:bCs/>
          <w:sz w:val="24"/>
          <w:szCs w:val="24"/>
        </w:rPr>
        <w:t>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Jačina i sastav pokretne straže određuje se prema:</w:t>
      </w:r>
    </w:p>
    <w:p w14:paraId="38737D52" w14:textId="14A20264"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važnosti i broju lica, veličini transporta, količini i važnosti materijala</w:t>
      </w:r>
      <w:r w:rsidR="00943715" w:rsidRPr="004C57CE">
        <w:rPr>
          <w:rFonts w:ascii="Arial" w:eastAsia="Times New Roman" w:hAnsi="Arial" w:cs="Arial"/>
          <w:bCs/>
          <w:sz w:val="24"/>
          <w:szCs w:val="24"/>
        </w:rPr>
        <w:t>;</w:t>
      </w:r>
    </w:p>
    <w:p w14:paraId="419B8DFA" w14:textId="5C7D3A08" w:rsidR="00FC7407" w:rsidRPr="004C57CE" w:rsidRDefault="00943715"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načinu kretanja;</w:t>
      </w:r>
    </w:p>
    <w:p w14:paraId="07A28BD6" w14:textId="617D4586"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dužini puta, odnosno vremenu</w:t>
      </w:r>
      <w:r w:rsidR="00943715" w:rsidRPr="004C57CE">
        <w:rPr>
          <w:rFonts w:ascii="Arial" w:eastAsia="Times New Roman" w:hAnsi="Arial" w:cs="Arial"/>
          <w:bCs/>
          <w:sz w:val="24"/>
          <w:szCs w:val="24"/>
        </w:rPr>
        <w:t xml:space="preserve"> potrebnom za izvršenje zadatka;</w:t>
      </w:r>
    </w:p>
    <w:p w14:paraId="01DB4652" w14:textId="60940AFD"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vremenskim i drugim uslovima pod kojima straža obavlja službu (danju, noću, po magli,</w:t>
      </w:r>
      <w:r w:rsidR="00DE15F9" w:rsidRPr="004C57CE">
        <w:rPr>
          <w:rFonts w:ascii="Arial" w:eastAsia="Times New Roman" w:hAnsi="Arial" w:cs="Arial"/>
          <w:bCs/>
          <w:sz w:val="24"/>
          <w:szCs w:val="24"/>
        </w:rPr>
        <w:t xml:space="preserve"> </w:t>
      </w:r>
      <w:r w:rsidRPr="004C57CE">
        <w:rPr>
          <w:rFonts w:ascii="Arial" w:eastAsia="Times New Roman" w:hAnsi="Arial" w:cs="Arial"/>
          <w:bCs/>
          <w:sz w:val="24"/>
          <w:szCs w:val="24"/>
        </w:rPr>
        <w:t>kroz</w:t>
      </w:r>
      <w:r w:rsidR="00943715" w:rsidRPr="004C57CE">
        <w:rPr>
          <w:rFonts w:ascii="Arial" w:eastAsia="Times New Roman" w:hAnsi="Arial" w:cs="Arial"/>
          <w:bCs/>
          <w:sz w:val="24"/>
          <w:szCs w:val="24"/>
        </w:rPr>
        <w:t xml:space="preserve"> šumu, naseljena mjesta i dr.);</w:t>
      </w:r>
    </w:p>
    <w:p w14:paraId="54256665"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posebnim uslovima izvršenja konkretnog zadatka.</w:t>
      </w:r>
    </w:p>
    <w:p w14:paraId="39D609C9" w14:textId="77777777"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Starješina koji pokretnoj straži daje zadatak dužan je da joj propiše dužnosti.</w:t>
      </w:r>
    </w:p>
    <w:p w14:paraId="63422D5F" w14:textId="6162CB89"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Pokretne straže smjenjuju se po završetku zadatka.</w:t>
      </w:r>
    </w:p>
    <w:p w14:paraId="7CD38F0B" w14:textId="684BE87E" w:rsidR="00FC7407" w:rsidRPr="004C57CE" w:rsidRDefault="00FC7407"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Cs/>
          <w:sz w:val="24"/>
          <w:szCs w:val="24"/>
        </w:rPr>
        <w:t xml:space="preserve">Smjena stražara u pokretnim stražama vrši se na način kao kod </w:t>
      </w:r>
      <w:r w:rsidR="00657B8F" w:rsidRPr="004C57CE">
        <w:rPr>
          <w:rFonts w:ascii="Arial" w:eastAsia="Times New Roman" w:hAnsi="Arial" w:cs="Arial"/>
          <w:bCs/>
          <w:sz w:val="24"/>
          <w:szCs w:val="24"/>
        </w:rPr>
        <w:t>straže</w:t>
      </w:r>
      <w:r w:rsidRPr="004C57CE">
        <w:rPr>
          <w:rFonts w:ascii="Arial" w:eastAsia="Times New Roman" w:hAnsi="Arial" w:cs="Arial"/>
          <w:bCs/>
          <w:sz w:val="24"/>
          <w:szCs w:val="24"/>
        </w:rPr>
        <w:t>. Komandir pokretne straže u svakom konkretnom slučaju (zastanku, mjestu boravka), zavisno od zemljišnih i prostornih mogućnosti, određuje liniju ravnanja i m</w:t>
      </w:r>
      <w:r w:rsidR="00657B8F" w:rsidRPr="004C57CE">
        <w:rPr>
          <w:rFonts w:ascii="Arial" w:eastAsia="Times New Roman" w:hAnsi="Arial" w:cs="Arial"/>
          <w:bCs/>
          <w:sz w:val="24"/>
          <w:szCs w:val="24"/>
        </w:rPr>
        <w:t>j</w:t>
      </w:r>
      <w:r w:rsidRPr="004C57CE">
        <w:rPr>
          <w:rFonts w:ascii="Arial" w:eastAsia="Times New Roman" w:hAnsi="Arial" w:cs="Arial"/>
          <w:bCs/>
          <w:sz w:val="24"/>
          <w:szCs w:val="24"/>
        </w:rPr>
        <w:t xml:space="preserve">esto za punjenje i pražnjenje </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z w:val="24"/>
          <w:szCs w:val="24"/>
        </w:rPr>
        <w:t>u</w:t>
      </w:r>
      <w:r w:rsidRPr="004C57CE">
        <w:rPr>
          <w:rFonts w:ascii="Arial" w:eastAsia="Times New Roman" w:hAnsi="Arial" w:cs="Arial"/>
          <w:spacing w:val="1"/>
          <w:sz w:val="24"/>
          <w:szCs w:val="24"/>
        </w:rPr>
        <w:t>ž</w:t>
      </w:r>
      <w:r w:rsidRPr="004C57CE">
        <w:rPr>
          <w:rFonts w:ascii="Arial" w:eastAsia="Times New Roman" w:hAnsi="Arial" w:cs="Arial"/>
          <w:sz w:val="24"/>
          <w:szCs w:val="24"/>
        </w:rPr>
        <w:t>ja, koje mora bi</w:t>
      </w:r>
      <w:r w:rsidRPr="004C57CE">
        <w:rPr>
          <w:rFonts w:ascii="Arial" w:eastAsia="Times New Roman" w:hAnsi="Arial" w:cs="Arial"/>
          <w:spacing w:val="1"/>
          <w:sz w:val="24"/>
          <w:szCs w:val="24"/>
        </w:rPr>
        <w:t>t</w:t>
      </w:r>
      <w:r w:rsidRPr="004C57CE">
        <w:rPr>
          <w:rFonts w:ascii="Arial" w:eastAsia="Times New Roman" w:hAnsi="Arial" w:cs="Arial"/>
          <w:sz w:val="24"/>
          <w:szCs w:val="24"/>
        </w:rPr>
        <w:t>i tako od</w:t>
      </w:r>
      <w:r w:rsidRPr="004C57CE">
        <w:rPr>
          <w:rFonts w:ascii="Arial" w:eastAsia="Times New Roman" w:hAnsi="Arial" w:cs="Arial"/>
          <w:spacing w:val="-1"/>
          <w:sz w:val="24"/>
          <w:szCs w:val="24"/>
        </w:rPr>
        <w:t>a</w:t>
      </w:r>
      <w:r w:rsidRPr="004C57CE">
        <w:rPr>
          <w:rFonts w:ascii="Arial" w:eastAsia="Times New Roman" w:hAnsi="Arial" w:cs="Arial"/>
          <w:sz w:val="24"/>
          <w:szCs w:val="24"/>
        </w:rPr>
        <w:t>b</w:t>
      </w:r>
      <w:r w:rsidRPr="004C57CE">
        <w:rPr>
          <w:rFonts w:ascii="Arial" w:eastAsia="Times New Roman" w:hAnsi="Arial" w:cs="Arial"/>
          <w:spacing w:val="-1"/>
          <w:sz w:val="24"/>
          <w:szCs w:val="24"/>
        </w:rPr>
        <w:t>ra</w:t>
      </w:r>
      <w:r w:rsidRPr="004C57CE">
        <w:rPr>
          <w:rFonts w:ascii="Arial" w:eastAsia="Times New Roman" w:hAnsi="Arial" w:cs="Arial"/>
          <w:sz w:val="24"/>
          <w:szCs w:val="24"/>
        </w:rPr>
        <w:t>no da ni</w:t>
      </w:r>
      <w:r w:rsidR="00321C05" w:rsidRPr="004C57CE">
        <w:rPr>
          <w:rFonts w:ascii="Arial" w:eastAsia="Times New Roman" w:hAnsi="Arial" w:cs="Arial"/>
          <w:sz w:val="24"/>
          <w:szCs w:val="24"/>
        </w:rPr>
        <w:t xml:space="preserve"> </w:t>
      </w:r>
      <w:r w:rsidRPr="004C57CE">
        <w:rPr>
          <w:rFonts w:ascii="Arial" w:eastAsia="Times New Roman" w:hAnsi="Arial" w:cs="Arial"/>
          <w:sz w:val="24"/>
          <w:szCs w:val="24"/>
        </w:rPr>
        <w:t>u</w:t>
      </w:r>
      <w:r w:rsidR="002D4344" w:rsidRPr="004C57CE">
        <w:rPr>
          <w:rFonts w:ascii="Arial" w:eastAsia="Times New Roman" w:hAnsi="Arial" w:cs="Arial"/>
          <w:sz w:val="24"/>
          <w:szCs w:val="24"/>
        </w:rPr>
        <w:t xml:space="preserve"> </w:t>
      </w:r>
      <w:r w:rsidRPr="004C57CE">
        <w:rPr>
          <w:rFonts w:ascii="Arial" w:eastAsia="Times New Roman" w:hAnsi="Arial" w:cs="Arial"/>
          <w:sz w:val="24"/>
          <w:szCs w:val="24"/>
        </w:rPr>
        <w:t>kom sluč</w:t>
      </w:r>
      <w:r w:rsidRPr="004C57CE">
        <w:rPr>
          <w:rFonts w:ascii="Arial" w:eastAsia="Times New Roman" w:hAnsi="Arial" w:cs="Arial"/>
          <w:spacing w:val="-1"/>
          <w:sz w:val="24"/>
          <w:szCs w:val="24"/>
        </w:rPr>
        <w:t>a</w:t>
      </w:r>
      <w:r w:rsidRPr="004C57CE">
        <w:rPr>
          <w:rFonts w:ascii="Arial" w:eastAsia="Times New Roman" w:hAnsi="Arial" w:cs="Arial"/>
          <w:sz w:val="24"/>
          <w:szCs w:val="24"/>
        </w:rPr>
        <w:t>ju ne u</w:t>
      </w:r>
      <w:r w:rsidRPr="004C57CE">
        <w:rPr>
          <w:rFonts w:ascii="Arial" w:eastAsia="Times New Roman" w:hAnsi="Arial" w:cs="Arial"/>
          <w:spacing w:val="-2"/>
          <w:sz w:val="24"/>
          <w:szCs w:val="24"/>
        </w:rPr>
        <w:t>g</w:t>
      </w:r>
      <w:r w:rsidRPr="004C57CE">
        <w:rPr>
          <w:rFonts w:ascii="Arial" w:eastAsia="Times New Roman" w:hAnsi="Arial" w:cs="Arial"/>
          <w:sz w:val="24"/>
          <w:szCs w:val="24"/>
        </w:rPr>
        <w:t>rozi 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bjednost str</w:t>
      </w:r>
      <w:r w:rsidRPr="004C57CE">
        <w:rPr>
          <w:rFonts w:ascii="Arial" w:eastAsia="Times New Roman" w:hAnsi="Arial" w:cs="Arial"/>
          <w:spacing w:val="-1"/>
          <w:sz w:val="24"/>
          <w:szCs w:val="24"/>
        </w:rPr>
        <w:t>aža</w:t>
      </w:r>
      <w:r w:rsidRPr="004C57CE">
        <w:rPr>
          <w:rFonts w:ascii="Arial" w:eastAsia="Times New Roman" w:hAnsi="Arial" w:cs="Arial"/>
          <w:sz w:val="24"/>
          <w:szCs w:val="24"/>
        </w:rPr>
        <w:t>ra i p</w:t>
      </w:r>
      <w:r w:rsidRPr="004C57CE">
        <w:rPr>
          <w:rFonts w:ascii="Arial" w:eastAsia="Times New Roman" w:hAnsi="Arial" w:cs="Arial"/>
          <w:spacing w:val="-1"/>
          <w:sz w:val="24"/>
          <w:szCs w:val="24"/>
        </w:rPr>
        <w:t>r</w:t>
      </w:r>
      <w:r w:rsidRPr="004C57CE">
        <w:rPr>
          <w:rFonts w:ascii="Arial" w:eastAsia="Times New Roman" w:hAnsi="Arial" w:cs="Arial"/>
          <w:sz w:val="24"/>
          <w:szCs w:val="24"/>
        </w:rPr>
        <w:t>isu</w:t>
      </w:r>
      <w:r w:rsidRPr="004C57CE">
        <w:rPr>
          <w:rFonts w:ascii="Arial" w:eastAsia="Times New Roman" w:hAnsi="Arial" w:cs="Arial"/>
          <w:spacing w:val="1"/>
          <w:sz w:val="24"/>
          <w:szCs w:val="24"/>
        </w:rPr>
        <w:t>t</w:t>
      </w:r>
      <w:r w:rsidRPr="004C57CE">
        <w:rPr>
          <w:rFonts w:ascii="Arial" w:eastAsia="Times New Roman" w:hAnsi="Arial" w:cs="Arial"/>
          <w:sz w:val="24"/>
          <w:szCs w:val="24"/>
        </w:rPr>
        <w:t>nih l</w:t>
      </w:r>
      <w:r w:rsidRPr="004C57CE">
        <w:rPr>
          <w:rFonts w:ascii="Arial" w:eastAsia="Times New Roman" w:hAnsi="Arial" w:cs="Arial"/>
          <w:spacing w:val="1"/>
          <w:sz w:val="24"/>
          <w:szCs w:val="24"/>
        </w:rPr>
        <w:t>i</w:t>
      </w:r>
      <w:r w:rsidRPr="004C57CE">
        <w:rPr>
          <w:rFonts w:ascii="Arial" w:eastAsia="Times New Roman" w:hAnsi="Arial" w:cs="Arial"/>
          <w:spacing w:val="-1"/>
          <w:sz w:val="24"/>
          <w:szCs w:val="24"/>
        </w:rPr>
        <w:t>c</w:t>
      </w:r>
      <w:r w:rsidRPr="004C57CE">
        <w:rPr>
          <w:rFonts w:ascii="Arial" w:eastAsia="Times New Roman" w:hAnsi="Arial" w:cs="Arial"/>
          <w:sz w:val="24"/>
          <w:szCs w:val="24"/>
        </w:rPr>
        <w:t>a u okol</w:t>
      </w:r>
      <w:r w:rsidRPr="004C57CE">
        <w:rPr>
          <w:rFonts w:ascii="Arial" w:eastAsia="Times New Roman" w:hAnsi="Arial" w:cs="Arial"/>
          <w:spacing w:val="1"/>
          <w:sz w:val="24"/>
          <w:szCs w:val="24"/>
        </w:rPr>
        <w:t>i</w:t>
      </w:r>
      <w:r w:rsidRPr="004C57CE">
        <w:rPr>
          <w:rFonts w:ascii="Arial" w:eastAsia="Times New Roman" w:hAnsi="Arial" w:cs="Arial"/>
          <w:sz w:val="24"/>
          <w:szCs w:val="24"/>
        </w:rPr>
        <w:t>ni.</w:t>
      </w:r>
    </w:p>
    <w:p w14:paraId="5B238AA9" w14:textId="42CD6288"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Pokretne straže koriste odziv i lozinku za vrijeme odmora (prenoćišta), odnosno kad obavljaju službu na mjestu. Pokretnim stražama odziv i lozinku, određuje komandant</w:t>
      </w:r>
      <w:r w:rsidR="00657B8F" w:rsidRPr="004C57CE">
        <w:rPr>
          <w:rFonts w:ascii="Arial" w:eastAsia="Times New Roman" w:hAnsi="Arial" w:cs="Arial"/>
          <w:bCs/>
          <w:sz w:val="24"/>
          <w:szCs w:val="24"/>
        </w:rPr>
        <w:t>-komandir jedinice</w:t>
      </w:r>
      <w:r w:rsidRPr="004C57CE">
        <w:rPr>
          <w:rFonts w:ascii="Arial" w:eastAsia="Times New Roman" w:hAnsi="Arial" w:cs="Arial"/>
          <w:bCs/>
          <w:sz w:val="24"/>
          <w:szCs w:val="24"/>
        </w:rPr>
        <w:t xml:space="preserve"> koji je odredio stražu.</w:t>
      </w:r>
    </w:p>
    <w:p w14:paraId="008F5CF0" w14:textId="592DE8AC" w:rsidR="00F439FB" w:rsidRPr="004C57CE" w:rsidRDefault="00937932" w:rsidP="00F439FB">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246</w:t>
      </w:r>
      <w:r w:rsidR="00F439FB" w:rsidRPr="004C57CE">
        <w:rPr>
          <w:rFonts w:ascii="Arial" w:eastAsia="Times New Roman" w:hAnsi="Arial" w:cs="Arial"/>
          <w:b/>
          <w:bCs/>
          <w:sz w:val="24"/>
          <w:szCs w:val="24"/>
        </w:rPr>
        <w:t>.</w:t>
      </w:r>
      <w:r w:rsidR="00F439FB" w:rsidRPr="004C57CE">
        <w:rPr>
          <w:rFonts w:ascii="Arial" w:eastAsia="Times New Roman" w:hAnsi="Arial" w:cs="Arial"/>
          <w:bCs/>
          <w:sz w:val="24"/>
          <w:szCs w:val="24"/>
        </w:rPr>
        <w:t xml:space="preserve"> Za sprovođenje lica lišenih slobode, ratnih zarobljenika i za obezbjeđenje vojne imovine, predmeta i dokumenata prvenstveno se koriste jedinice vojne policije. Izuzetno, umjesto njih se mogu određivati i druge jedinice koje u tim uslovima postupaju u skladu sa </w:t>
      </w:r>
      <w:r w:rsidR="00BD77AA" w:rsidRPr="004C57CE">
        <w:rPr>
          <w:rFonts w:ascii="Arial" w:eastAsia="Times New Roman" w:hAnsi="Arial" w:cs="Arial"/>
          <w:bCs/>
          <w:sz w:val="24"/>
          <w:szCs w:val="24"/>
        </w:rPr>
        <w:t xml:space="preserve">istim </w:t>
      </w:r>
      <w:r w:rsidR="00F439FB" w:rsidRPr="004C57CE">
        <w:rPr>
          <w:rFonts w:ascii="Arial" w:eastAsia="Times New Roman" w:hAnsi="Arial" w:cs="Arial"/>
          <w:bCs/>
          <w:sz w:val="24"/>
          <w:szCs w:val="24"/>
        </w:rPr>
        <w:t xml:space="preserve">pravilima </w:t>
      </w:r>
      <w:r w:rsidR="00BD77AA" w:rsidRPr="004C57CE">
        <w:rPr>
          <w:rFonts w:ascii="Arial" w:eastAsia="Times New Roman" w:hAnsi="Arial" w:cs="Arial"/>
          <w:bCs/>
          <w:sz w:val="24"/>
          <w:szCs w:val="24"/>
        </w:rPr>
        <w:t>i propisima kao i jedinice vojne policije</w:t>
      </w:r>
      <w:r w:rsidR="00F439FB" w:rsidRPr="004C57CE">
        <w:rPr>
          <w:rFonts w:ascii="Arial" w:eastAsia="Times New Roman" w:hAnsi="Arial" w:cs="Arial"/>
          <w:bCs/>
          <w:sz w:val="24"/>
          <w:szCs w:val="24"/>
        </w:rPr>
        <w:t>.</w:t>
      </w:r>
    </w:p>
    <w:p w14:paraId="67961DFF" w14:textId="710F6624" w:rsidR="00FC7407" w:rsidRPr="004C57CE" w:rsidRDefault="00FC7407"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24</w:t>
      </w:r>
      <w:r w:rsidR="00937932" w:rsidRPr="004C57CE">
        <w:rPr>
          <w:rFonts w:ascii="Arial" w:eastAsia="Times New Roman" w:hAnsi="Arial" w:cs="Arial"/>
          <w:b/>
          <w:bCs/>
          <w:sz w:val="24"/>
          <w:szCs w:val="24"/>
        </w:rPr>
        <w:t>7</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Pri obezbjeđivanju vojnog transporta, na željezničkim stanicama i drugim usputnim mjestima gdje se transport zaustavlja i zadržava, stražari se raspoređuju s ob</w:t>
      </w:r>
      <w:r w:rsidR="00941003" w:rsidRPr="004C57CE">
        <w:rPr>
          <w:rFonts w:ascii="Arial" w:eastAsia="Times New Roman" w:hAnsi="Arial" w:cs="Arial"/>
          <w:bCs/>
          <w:sz w:val="24"/>
          <w:szCs w:val="24"/>
        </w:rPr>
        <w:t>i</w:t>
      </w:r>
      <w:r w:rsidRPr="004C57CE">
        <w:rPr>
          <w:rFonts w:ascii="Arial" w:eastAsia="Times New Roman" w:hAnsi="Arial" w:cs="Arial"/>
          <w:bCs/>
          <w:sz w:val="24"/>
          <w:szCs w:val="24"/>
        </w:rPr>
        <w:t>je strane voza (transporta).</w:t>
      </w:r>
    </w:p>
    <w:p w14:paraId="3EC506C9" w14:textId="74F884B6" w:rsidR="00AF4615" w:rsidRPr="004C57CE" w:rsidRDefault="00AF4615" w:rsidP="00F439FB">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Stražarska služba na plovnom objektu Vojske ili brodska straž</w:t>
      </w:r>
      <w:r w:rsidR="001E7430" w:rsidRPr="004C57CE">
        <w:rPr>
          <w:rFonts w:ascii="Arial" w:eastAsia="Times New Roman" w:hAnsi="Arial" w:cs="Arial"/>
          <w:bCs/>
          <w:sz w:val="24"/>
          <w:szCs w:val="24"/>
        </w:rPr>
        <w:t>a organizuje se u skladu sa odre</w:t>
      </w:r>
      <w:r w:rsidRPr="004C57CE">
        <w:rPr>
          <w:rFonts w:ascii="Arial" w:eastAsia="Times New Roman" w:hAnsi="Arial" w:cs="Arial"/>
          <w:bCs/>
          <w:sz w:val="24"/>
          <w:szCs w:val="24"/>
        </w:rPr>
        <w:t xml:space="preserve">dbama Pravila brodske službe. </w:t>
      </w:r>
    </w:p>
    <w:p w14:paraId="7EE1A7D5" w14:textId="666362C5" w:rsidR="00F439FB" w:rsidRPr="004C57CE" w:rsidRDefault="00937932" w:rsidP="00F439FB">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248</w:t>
      </w:r>
      <w:r w:rsidR="00F439FB" w:rsidRPr="004C57CE">
        <w:rPr>
          <w:rFonts w:ascii="Arial" w:eastAsia="Times New Roman" w:hAnsi="Arial" w:cs="Arial"/>
          <w:b/>
          <w:bCs/>
          <w:sz w:val="24"/>
          <w:szCs w:val="24"/>
        </w:rPr>
        <w:t>.</w:t>
      </w:r>
      <w:r w:rsidR="00F439FB" w:rsidRPr="004C57CE">
        <w:rPr>
          <w:rFonts w:ascii="Arial" w:eastAsia="Times New Roman" w:hAnsi="Arial" w:cs="Arial"/>
          <w:bCs/>
          <w:sz w:val="24"/>
          <w:szCs w:val="24"/>
        </w:rPr>
        <w:t xml:space="preserve"> Obezbjeđenje pojedinih lica od posebnog značaja (štićenih ličnosti, funkcionera, kurira i sl.) vrše vojna lica koja su naoružana (naoružani pratioci).</w:t>
      </w:r>
    </w:p>
    <w:p w14:paraId="31F09203" w14:textId="77777777" w:rsidR="00F439FB" w:rsidRPr="004C57CE" w:rsidRDefault="00F439FB" w:rsidP="00F439FB">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Dužnost licima iz stava 1 ove tačke određuje starješina koji ih je odredio za naoružane pratioce.</w:t>
      </w:r>
    </w:p>
    <w:p w14:paraId="2DD630AA" w14:textId="77777777" w:rsidR="00FC7407" w:rsidRPr="004C57CE" w:rsidRDefault="00FC7407" w:rsidP="00D50631">
      <w:pPr>
        <w:spacing w:after="0" w:line="240" w:lineRule="auto"/>
        <w:rPr>
          <w:rFonts w:ascii="Arial" w:hAnsi="Arial" w:cs="Arial"/>
          <w:sz w:val="24"/>
          <w:szCs w:val="24"/>
        </w:rPr>
      </w:pPr>
    </w:p>
    <w:p w14:paraId="0D15ADA5" w14:textId="77777777" w:rsidR="009833C5" w:rsidRPr="004C57CE" w:rsidRDefault="009833C5" w:rsidP="00D50631">
      <w:pPr>
        <w:spacing w:after="0" w:line="240" w:lineRule="auto"/>
        <w:ind w:left="3930" w:right="-20" w:hanging="3930"/>
        <w:jc w:val="center"/>
        <w:rPr>
          <w:rFonts w:ascii="Arial" w:eastAsia="Times New Roman" w:hAnsi="Arial" w:cs="Arial"/>
          <w:sz w:val="24"/>
          <w:szCs w:val="24"/>
        </w:rPr>
      </w:pPr>
      <w:r w:rsidRPr="004C57CE">
        <w:rPr>
          <w:rFonts w:ascii="Arial" w:eastAsia="Times New Roman" w:hAnsi="Arial" w:cs="Arial"/>
          <w:bCs/>
          <w:sz w:val="24"/>
          <w:szCs w:val="24"/>
        </w:rPr>
        <w:t xml:space="preserve">4.2.2.3. </w:t>
      </w:r>
      <w:r w:rsidRPr="004C57CE">
        <w:rPr>
          <w:rFonts w:ascii="Arial" w:eastAsia="Times New Roman" w:hAnsi="Arial" w:cs="Arial"/>
          <w:spacing w:val="1"/>
          <w:sz w:val="24"/>
          <w:szCs w:val="24"/>
        </w:rPr>
        <w:t>P</w:t>
      </w:r>
      <w:r w:rsidRPr="004C57CE">
        <w:rPr>
          <w:rFonts w:ascii="Arial" w:eastAsia="Times New Roman" w:hAnsi="Arial" w:cs="Arial"/>
          <w:sz w:val="24"/>
          <w:szCs w:val="24"/>
        </w:rPr>
        <w:t>rijav</w:t>
      </w:r>
      <w:r w:rsidRPr="004C57CE">
        <w:rPr>
          <w:rFonts w:ascii="Arial" w:eastAsia="Times New Roman" w:hAnsi="Arial" w:cs="Arial"/>
          <w:spacing w:val="-1"/>
          <w:sz w:val="24"/>
          <w:szCs w:val="24"/>
        </w:rPr>
        <w:t>n</w:t>
      </w:r>
      <w:r w:rsidRPr="004C57CE">
        <w:rPr>
          <w:rFonts w:ascii="Arial" w:eastAsia="Times New Roman" w:hAnsi="Arial" w:cs="Arial"/>
          <w:sz w:val="24"/>
          <w:szCs w:val="24"/>
        </w:rPr>
        <w:t>a</w:t>
      </w:r>
      <w:r w:rsidRPr="004C57CE">
        <w:rPr>
          <w:rFonts w:ascii="Arial" w:eastAsia="Times New Roman" w:hAnsi="Arial" w:cs="Arial"/>
          <w:w w:val="111"/>
          <w:sz w:val="24"/>
          <w:szCs w:val="24"/>
        </w:rPr>
        <w:t xml:space="preserve"> 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ba</w:t>
      </w:r>
    </w:p>
    <w:p w14:paraId="13B35C26" w14:textId="77777777" w:rsidR="009C6A5D" w:rsidRPr="004C57CE" w:rsidRDefault="009C6A5D" w:rsidP="00D50631">
      <w:pPr>
        <w:spacing w:after="0" w:line="240" w:lineRule="auto"/>
        <w:rPr>
          <w:rFonts w:ascii="Arial" w:hAnsi="Arial" w:cs="Arial"/>
          <w:sz w:val="24"/>
          <w:szCs w:val="24"/>
        </w:rPr>
      </w:pPr>
    </w:p>
    <w:p w14:paraId="62E2E309" w14:textId="27FF39CC"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937932" w:rsidRPr="004C57CE">
        <w:rPr>
          <w:rFonts w:ascii="Arial" w:eastAsia="Times New Roman" w:hAnsi="Arial" w:cs="Arial"/>
          <w:b/>
          <w:bCs/>
          <w:sz w:val="24"/>
          <w:szCs w:val="24"/>
        </w:rPr>
        <w:t>49</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Prijavna služba je dio neposrednog obezbjeđenja </w:t>
      </w:r>
      <w:r w:rsidR="00BF5C85" w:rsidRPr="004C57CE">
        <w:rPr>
          <w:rFonts w:ascii="Arial" w:eastAsia="Times New Roman" w:hAnsi="Arial" w:cs="Arial"/>
          <w:bCs/>
          <w:sz w:val="24"/>
          <w:szCs w:val="24"/>
        </w:rPr>
        <w:t>komandi i jedinica Vojske</w:t>
      </w:r>
      <w:r w:rsidRPr="004C57CE">
        <w:rPr>
          <w:rFonts w:ascii="Arial" w:eastAsia="Times New Roman" w:hAnsi="Arial" w:cs="Arial"/>
          <w:bCs/>
          <w:sz w:val="24"/>
          <w:szCs w:val="24"/>
        </w:rPr>
        <w:t>.</w:t>
      </w:r>
    </w:p>
    <w:p w14:paraId="352CCA2E"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Prijavnu službu obavljaju: dežurni prijavnice i </w:t>
      </w:r>
      <w:r w:rsidR="00557B5B" w:rsidRPr="004C57CE">
        <w:rPr>
          <w:rFonts w:ascii="Arial" w:eastAsia="Times New Roman" w:hAnsi="Arial" w:cs="Arial"/>
          <w:bCs/>
          <w:sz w:val="24"/>
          <w:szCs w:val="24"/>
        </w:rPr>
        <w:t>potreban broj</w:t>
      </w:r>
      <w:r w:rsidRPr="004C57CE">
        <w:rPr>
          <w:rFonts w:ascii="Arial" w:eastAsia="Times New Roman" w:hAnsi="Arial" w:cs="Arial"/>
          <w:bCs/>
          <w:sz w:val="24"/>
          <w:szCs w:val="24"/>
        </w:rPr>
        <w:t xml:space="preserve"> pomoćnika. Dežurni prijavnice je potčinjen dežurnom kasarne (jedinice, komande, zgrade).</w:t>
      </w:r>
    </w:p>
    <w:p w14:paraId="12550E7F" w14:textId="42B750F9"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937932" w:rsidRPr="004C57CE">
        <w:rPr>
          <w:rFonts w:ascii="Arial" w:eastAsia="Times New Roman" w:hAnsi="Arial" w:cs="Arial"/>
          <w:b/>
          <w:bCs/>
          <w:sz w:val="24"/>
          <w:szCs w:val="24"/>
        </w:rPr>
        <w:t>50</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Na dužnost u prijavnoj službi određuje se vojnik i</w:t>
      </w:r>
      <w:r w:rsidR="00BF5C85" w:rsidRPr="004C57CE">
        <w:rPr>
          <w:rFonts w:ascii="Arial" w:eastAsia="Times New Roman" w:hAnsi="Arial" w:cs="Arial"/>
          <w:bCs/>
          <w:sz w:val="24"/>
          <w:szCs w:val="24"/>
        </w:rPr>
        <w:t>li</w:t>
      </w:r>
      <w:r w:rsidRPr="004C57CE">
        <w:rPr>
          <w:rFonts w:ascii="Arial" w:eastAsia="Times New Roman" w:hAnsi="Arial" w:cs="Arial"/>
          <w:bCs/>
          <w:sz w:val="24"/>
          <w:szCs w:val="24"/>
        </w:rPr>
        <w:t xml:space="preserve"> podoficir.</w:t>
      </w:r>
    </w:p>
    <w:p w14:paraId="6419D20F"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Prijavnu službu u </w:t>
      </w:r>
      <w:r w:rsidR="00BF5C85" w:rsidRPr="004C57CE">
        <w:rPr>
          <w:rFonts w:ascii="Arial" w:eastAsia="Times New Roman" w:hAnsi="Arial" w:cs="Arial"/>
          <w:bCs/>
          <w:sz w:val="24"/>
          <w:szCs w:val="24"/>
        </w:rPr>
        <w:t>Ministarstvu</w:t>
      </w:r>
      <w:r w:rsidRPr="004C57CE">
        <w:rPr>
          <w:rFonts w:ascii="Arial" w:eastAsia="Times New Roman" w:hAnsi="Arial" w:cs="Arial"/>
          <w:bCs/>
          <w:sz w:val="24"/>
          <w:szCs w:val="24"/>
        </w:rPr>
        <w:t xml:space="preserve"> obavljaju </w:t>
      </w:r>
      <w:r w:rsidR="00BF5C85" w:rsidRPr="004C57CE">
        <w:rPr>
          <w:rFonts w:ascii="Arial" w:eastAsia="Times New Roman" w:hAnsi="Arial" w:cs="Arial"/>
          <w:bCs/>
          <w:sz w:val="24"/>
          <w:szCs w:val="24"/>
        </w:rPr>
        <w:t xml:space="preserve">profesionalna vojna lica u službi u jedinci </w:t>
      </w:r>
      <w:r w:rsidR="00346965" w:rsidRPr="004C57CE">
        <w:rPr>
          <w:rFonts w:ascii="Arial" w:eastAsia="Times New Roman" w:hAnsi="Arial" w:cs="Arial"/>
          <w:bCs/>
          <w:sz w:val="24"/>
          <w:szCs w:val="24"/>
        </w:rPr>
        <w:t>V</w:t>
      </w:r>
      <w:r w:rsidRPr="004C57CE">
        <w:rPr>
          <w:rFonts w:ascii="Arial" w:eastAsia="Times New Roman" w:hAnsi="Arial" w:cs="Arial"/>
          <w:bCs/>
          <w:sz w:val="24"/>
          <w:szCs w:val="24"/>
        </w:rPr>
        <w:t>ojne policije.</w:t>
      </w:r>
    </w:p>
    <w:p w14:paraId="27516610" w14:textId="7C1F23C5" w:rsidR="00292265" w:rsidRPr="004C57CE" w:rsidRDefault="009C6A5D" w:rsidP="00A37F8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937932" w:rsidRPr="004C57CE">
        <w:rPr>
          <w:rFonts w:ascii="Arial" w:eastAsia="Times New Roman" w:hAnsi="Arial" w:cs="Arial"/>
          <w:b/>
          <w:bCs/>
          <w:sz w:val="24"/>
          <w:szCs w:val="24"/>
        </w:rPr>
        <w:t>51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Prijavna služba može biti organizovana u neprekidnom trajanju ili samo u toku radnog vremena</w:t>
      </w:r>
      <w:r w:rsidR="00734D54" w:rsidRPr="004C57CE">
        <w:rPr>
          <w:rFonts w:ascii="Arial" w:eastAsia="Times New Roman" w:hAnsi="Arial" w:cs="Arial"/>
          <w:bCs/>
          <w:sz w:val="24"/>
          <w:szCs w:val="24"/>
        </w:rPr>
        <w:t>.</w:t>
      </w:r>
      <w:r w:rsidR="00A37F83" w:rsidRPr="004C57CE">
        <w:rPr>
          <w:rFonts w:ascii="Arial" w:eastAsia="Times New Roman" w:hAnsi="Arial" w:cs="Arial"/>
          <w:bCs/>
          <w:sz w:val="24"/>
          <w:szCs w:val="24"/>
        </w:rPr>
        <w:t xml:space="preserve"> </w:t>
      </w:r>
    </w:p>
    <w:p w14:paraId="08A4857E" w14:textId="6974C25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25</w:t>
      </w:r>
      <w:r w:rsidR="00937932" w:rsidRPr="004C57CE">
        <w:rPr>
          <w:rFonts w:ascii="Arial" w:eastAsia="Times New Roman" w:hAnsi="Arial" w:cs="Arial"/>
          <w:b/>
          <w:bCs/>
          <w:sz w:val="24"/>
          <w:szCs w:val="24"/>
        </w:rPr>
        <w:t>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Dužnosti dežurnog prijavnice su da:</w:t>
      </w:r>
    </w:p>
    <w:p w14:paraId="2AA1DCE3" w14:textId="1DE4C900"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kontroliše</w:t>
      </w:r>
      <w:r w:rsidR="00557B5B" w:rsidRPr="004C57CE">
        <w:rPr>
          <w:rFonts w:ascii="Arial" w:eastAsia="Times New Roman" w:hAnsi="Arial" w:cs="Arial"/>
          <w:bCs/>
          <w:sz w:val="24"/>
          <w:szCs w:val="24"/>
        </w:rPr>
        <w:t xml:space="preserve"> ulazak i izlazak </w:t>
      </w:r>
      <w:r w:rsidRPr="004C57CE">
        <w:rPr>
          <w:rFonts w:ascii="Arial" w:eastAsia="Times New Roman" w:hAnsi="Arial" w:cs="Arial"/>
          <w:bCs/>
          <w:sz w:val="24"/>
          <w:szCs w:val="24"/>
        </w:rPr>
        <w:t>lica u</w:t>
      </w:r>
      <w:r w:rsidR="00557B5B" w:rsidRPr="004C57CE">
        <w:rPr>
          <w:rFonts w:ascii="Arial" w:eastAsia="Times New Roman" w:hAnsi="Arial" w:cs="Arial"/>
          <w:bCs/>
          <w:sz w:val="24"/>
          <w:szCs w:val="24"/>
        </w:rPr>
        <w:t xml:space="preserve"> i iz </w:t>
      </w:r>
      <w:r w:rsidR="00DC33DA" w:rsidRPr="004C57CE">
        <w:rPr>
          <w:rFonts w:ascii="Arial" w:eastAsia="Times New Roman" w:hAnsi="Arial" w:cs="Arial"/>
          <w:bCs/>
          <w:sz w:val="24"/>
          <w:szCs w:val="24"/>
        </w:rPr>
        <w:t>vojno</w:t>
      </w:r>
      <w:r w:rsidR="00557B5B" w:rsidRPr="004C57CE">
        <w:rPr>
          <w:rFonts w:ascii="Arial" w:eastAsia="Times New Roman" w:hAnsi="Arial" w:cs="Arial"/>
          <w:bCs/>
          <w:sz w:val="24"/>
          <w:szCs w:val="24"/>
        </w:rPr>
        <w:t>g</w:t>
      </w:r>
      <w:r w:rsidRPr="004C57CE">
        <w:rPr>
          <w:rFonts w:ascii="Arial" w:eastAsia="Times New Roman" w:hAnsi="Arial" w:cs="Arial"/>
          <w:bCs/>
          <w:sz w:val="24"/>
          <w:szCs w:val="24"/>
        </w:rPr>
        <w:t xml:space="preserve"> objekat</w:t>
      </w:r>
      <w:r w:rsidR="00557B5B" w:rsidRPr="004C57CE">
        <w:rPr>
          <w:rFonts w:ascii="Arial" w:eastAsia="Times New Roman" w:hAnsi="Arial" w:cs="Arial"/>
          <w:bCs/>
          <w:sz w:val="24"/>
          <w:szCs w:val="24"/>
        </w:rPr>
        <w:t>a</w:t>
      </w:r>
      <w:r w:rsidR="00943715" w:rsidRPr="004C57CE">
        <w:rPr>
          <w:rFonts w:ascii="Arial" w:eastAsia="Times New Roman" w:hAnsi="Arial" w:cs="Arial"/>
          <w:bCs/>
          <w:sz w:val="24"/>
          <w:szCs w:val="24"/>
        </w:rPr>
        <w:t>;</w:t>
      </w:r>
    </w:p>
    <w:p w14:paraId="1EA3A717" w14:textId="28AB59A0"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spriječava nekontrolisano unošenje i iznošenje materijal</w:t>
      </w:r>
      <w:r w:rsidR="00BF5C85" w:rsidRPr="004C57CE">
        <w:rPr>
          <w:rFonts w:ascii="Arial" w:eastAsia="Times New Roman" w:hAnsi="Arial" w:cs="Arial"/>
          <w:bCs/>
          <w:sz w:val="24"/>
          <w:szCs w:val="24"/>
        </w:rPr>
        <w:t>nih</w:t>
      </w:r>
      <w:r w:rsidR="00943715" w:rsidRPr="004C57CE">
        <w:rPr>
          <w:rFonts w:ascii="Arial" w:eastAsia="Times New Roman" w:hAnsi="Arial" w:cs="Arial"/>
          <w:bCs/>
          <w:sz w:val="24"/>
          <w:szCs w:val="24"/>
        </w:rPr>
        <w:t xml:space="preserve"> sredstava;</w:t>
      </w:r>
    </w:p>
    <w:p w14:paraId="3F4FF0A6" w14:textId="78C54D29" w:rsidR="00937932" w:rsidRPr="004C57CE" w:rsidRDefault="009C6A5D" w:rsidP="0029226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kontroliše i evidentira ulazak i izlazak motornih vozila ukoliko prijavna služba ima i</w:t>
      </w:r>
      <w:r w:rsidR="005C6CC1" w:rsidRPr="004C57CE">
        <w:rPr>
          <w:rFonts w:ascii="Arial" w:eastAsia="Times New Roman" w:hAnsi="Arial" w:cs="Arial"/>
          <w:bCs/>
          <w:sz w:val="24"/>
          <w:szCs w:val="24"/>
        </w:rPr>
        <w:t xml:space="preserve"> </w:t>
      </w:r>
      <w:r w:rsidRPr="004C57CE">
        <w:rPr>
          <w:rFonts w:ascii="Arial" w:eastAsia="Times New Roman" w:hAnsi="Arial" w:cs="Arial"/>
          <w:bCs/>
          <w:sz w:val="24"/>
          <w:szCs w:val="24"/>
        </w:rPr>
        <w:t>u</w:t>
      </w:r>
      <w:r w:rsidR="00943715" w:rsidRPr="004C57CE">
        <w:rPr>
          <w:rFonts w:ascii="Arial" w:eastAsia="Times New Roman" w:hAnsi="Arial" w:cs="Arial"/>
          <w:bCs/>
          <w:sz w:val="24"/>
          <w:szCs w:val="24"/>
        </w:rPr>
        <w:t>logu kontrolno-propusne stanice;</w:t>
      </w:r>
    </w:p>
    <w:p w14:paraId="51B59181" w14:textId="423A3AAC" w:rsidR="005C6CC1"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izdaje</w:t>
      </w:r>
      <w:r w:rsidR="005C6CC1"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privremene propusnice i </w:t>
      </w:r>
      <w:r w:rsidR="00BF5C85" w:rsidRPr="004C57CE">
        <w:rPr>
          <w:rFonts w:ascii="Arial" w:eastAsia="Times New Roman" w:hAnsi="Arial" w:cs="Arial"/>
          <w:bCs/>
          <w:sz w:val="24"/>
          <w:szCs w:val="24"/>
        </w:rPr>
        <w:t>prati</w:t>
      </w:r>
      <w:r w:rsidRPr="004C57CE">
        <w:rPr>
          <w:rFonts w:ascii="Arial" w:eastAsia="Times New Roman" w:hAnsi="Arial" w:cs="Arial"/>
          <w:bCs/>
          <w:sz w:val="24"/>
          <w:szCs w:val="24"/>
        </w:rPr>
        <w:t xml:space="preserve"> posjetioce </w:t>
      </w:r>
      <w:r w:rsidR="00BF5C85" w:rsidRPr="004C57CE">
        <w:rPr>
          <w:rFonts w:ascii="Arial" w:eastAsia="Times New Roman" w:hAnsi="Arial" w:cs="Arial"/>
          <w:bCs/>
          <w:sz w:val="24"/>
          <w:szCs w:val="24"/>
        </w:rPr>
        <w:t xml:space="preserve">do </w:t>
      </w:r>
      <w:r w:rsidRPr="004C57CE">
        <w:rPr>
          <w:rFonts w:ascii="Arial" w:eastAsia="Times New Roman" w:hAnsi="Arial" w:cs="Arial"/>
          <w:bCs/>
          <w:sz w:val="24"/>
          <w:szCs w:val="24"/>
        </w:rPr>
        <w:t>l</w:t>
      </w:r>
      <w:r w:rsidR="00BF5C85" w:rsidRPr="004C57CE">
        <w:rPr>
          <w:rFonts w:ascii="Arial" w:eastAsia="Times New Roman" w:hAnsi="Arial" w:cs="Arial"/>
          <w:bCs/>
          <w:sz w:val="24"/>
          <w:szCs w:val="24"/>
        </w:rPr>
        <w:t>ic</w:t>
      </w:r>
      <w:r w:rsidR="00E24356" w:rsidRPr="004C57CE">
        <w:rPr>
          <w:rFonts w:ascii="Arial" w:eastAsia="Times New Roman" w:hAnsi="Arial" w:cs="Arial"/>
          <w:bCs/>
          <w:sz w:val="24"/>
          <w:szCs w:val="24"/>
        </w:rPr>
        <w:t>a</w:t>
      </w:r>
      <w:r w:rsidRPr="004C57CE">
        <w:rPr>
          <w:rFonts w:ascii="Arial" w:eastAsia="Times New Roman" w:hAnsi="Arial" w:cs="Arial"/>
          <w:bCs/>
          <w:sz w:val="24"/>
          <w:szCs w:val="24"/>
        </w:rPr>
        <w:t xml:space="preserve"> koj</w:t>
      </w:r>
      <w:r w:rsidR="00E24356" w:rsidRPr="004C57CE">
        <w:rPr>
          <w:rFonts w:ascii="Arial" w:eastAsia="Times New Roman" w:hAnsi="Arial" w:cs="Arial"/>
          <w:bCs/>
          <w:sz w:val="24"/>
          <w:szCs w:val="24"/>
        </w:rPr>
        <w:t>e</w:t>
      </w:r>
      <w:r w:rsidR="00BF5C85" w:rsidRPr="004C57CE">
        <w:rPr>
          <w:rFonts w:ascii="Arial" w:eastAsia="Times New Roman" w:hAnsi="Arial" w:cs="Arial"/>
          <w:bCs/>
          <w:sz w:val="24"/>
          <w:szCs w:val="24"/>
        </w:rPr>
        <w:t xml:space="preserve"> je ovlašćeno da prima posjete</w:t>
      </w:r>
      <w:r w:rsidR="00943715"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p>
    <w:p w14:paraId="3D9BDFD3" w14:textId="77A15DDB" w:rsidR="009C6A5D" w:rsidRPr="004C57CE" w:rsidRDefault="00943715" w:rsidP="00D50631">
      <w:pPr>
        <w:tabs>
          <w:tab w:val="left" w:pos="3746"/>
        </w:tabs>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e) vodi evidenciju posjeta;</w:t>
      </w:r>
      <w:r w:rsidR="00B85978" w:rsidRPr="004C57CE">
        <w:rPr>
          <w:rFonts w:ascii="Arial" w:eastAsia="Times New Roman" w:hAnsi="Arial" w:cs="Arial"/>
          <w:bCs/>
          <w:sz w:val="24"/>
          <w:szCs w:val="24"/>
        </w:rPr>
        <w:tab/>
      </w:r>
    </w:p>
    <w:p w14:paraId="1FE672F4" w14:textId="5DDFF64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 obavlja posebne dužnost</w:t>
      </w:r>
      <w:r w:rsidR="00F439FB" w:rsidRPr="004C57CE">
        <w:rPr>
          <w:rFonts w:ascii="Arial" w:eastAsia="Times New Roman" w:hAnsi="Arial" w:cs="Arial"/>
          <w:bCs/>
          <w:sz w:val="24"/>
          <w:szCs w:val="24"/>
        </w:rPr>
        <w:t>i</w:t>
      </w:r>
      <w:r w:rsidR="00EC35B3" w:rsidRPr="004C57CE">
        <w:rPr>
          <w:rFonts w:ascii="Arial" w:eastAsia="Times New Roman" w:hAnsi="Arial" w:cs="Arial"/>
          <w:bCs/>
          <w:sz w:val="24"/>
          <w:szCs w:val="24"/>
        </w:rPr>
        <w:t xml:space="preserve"> propisane za svaku prijavnicu.</w:t>
      </w:r>
    </w:p>
    <w:p w14:paraId="0E8FCEC2" w14:textId="77777777" w:rsidR="00A37F83" w:rsidRPr="004C57CE" w:rsidRDefault="00E54C53"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Dokumenta za rad prijavne službe </w:t>
      </w:r>
      <w:r w:rsidR="00A37F83" w:rsidRPr="004C57CE">
        <w:rPr>
          <w:rFonts w:ascii="Arial" w:eastAsia="Times New Roman" w:hAnsi="Arial" w:cs="Arial"/>
          <w:bCs/>
          <w:sz w:val="24"/>
          <w:szCs w:val="24"/>
        </w:rPr>
        <w:t>ustrojavaju se u skladu sa</w:t>
      </w:r>
      <w:r w:rsidRPr="004C57CE">
        <w:rPr>
          <w:rFonts w:ascii="Arial" w:eastAsia="Times New Roman" w:hAnsi="Arial" w:cs="Arial"/>
          <w:bCs/>
          <w:sz w:val="24"/>
          <w:szCs w:val="24"/>
        </w:rPr>
        <w:t xml:space="preserve"> Prilog</w:t>
      </w:r>
      <w:r w:rsidR="00A37F83" w:rsidRPr="004C57CE">
        <w:rPr>
          <w:rFonts w:ascii="Arial" w:eastAsia="Times New Roman" w:hAnsi="Arial" w:cs="Arial"/>
          <w:bCs/>
          <w:sz w:val="24"/>
          <w:szCs w:val="24"/>
        </w:rPr>
        <w:t>om</w:t>
      </w:r>
      <w:r w:rsidRPr="004C57CE">
        <w:rPr>
          <w:rFonts w:ascii="Arial" w:eastAsia="Times New Roman" w:hAnsi="Arial" w:cs="Arial"/>
          <w:bCs/>
          <w:sz w:val="24"/>
          <w:szCs w:val="24"/>
        </w:rPr>
        <w:t xml:space="preserve"> </w:t>
      </w:r>
      <w:r w:rsidR="00A23D22" w:rsidRPr="004C57CE">
        <w:rPr>
          <w:rFonts w:ascii="Arial" w:eastAsia="Times New Roman" w:hAnsi="Arial" w:cs="Arial"/>
          <w:bCs/>
          <w:sz w:val="24"/>
          <w:szCs w:val="24"/>
        </w:rPr>
        <w:t>1</w:t>
      </w:r>
      <w:r w:rsidR="00D97791" w:rsidRPr="004C57CE">
        <w:rPr>
          <w:rFonts w:ascii="Arial" w:eastAsia="Times New Roman" w:hAnsi="Arial" w:cs="Arial"/>
          <w:bCs/>
          <w:sz w:val="24"/>
          <w:szCs w:val="24"/>
        </w:rPr>
        <w:t>0</w:t>
      </w:r>
      <w:r w:rsidR="00A37F83" w:rsidRPr="004C57CE">
        <w:rPr>
          <w:rFonts w:ascii="Arial" w:eastAsia="Times New Roman" w:hAnsi="Arial" w:cs="Arial"/>
          <w:bCs/>
          <w:sz w:val="24"/>
          <w:szCs w:val="24"/>
        </w:rPr>
        <w:t>.</w:t>
      </w:r>
    </w:p>
    <w:p w14:paraId="66D4B130" w14:textId="1000B953" w:rsidR="00734D54" w:rsidRPr="004C57CE" w:rsidRDefault="00E54C53"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Evidencija posjeta </w:t>
      </w:r>
      <w:r w:rsidR="00A37F83" w:rsidRPr="004C57CE">
        <w:rPr>
          <w:rFonts w:ascii="Arial" w:eastAsia="Times New Roman" w:hAnsi="Arial" w:cs="Arial"/>
          <w:bCs/>
          <w:sz w:val="24"/>
          <w:szCs w:val="24"/>
        </w:rPr>
        <w:t xml:space="preserve">prikazana je u </w:t>
      </w:r>
      <w:r w:rsidRPr="004C57CE">
        <w:rPr>
          <w:rFonts w:ascii="Arial" w:eastAsia="Times New Roman" w:hAnsi="Arial" w:cs="Arial"/>
          <w:bCs/>
          <w:sz w:val="24"/>
          <w:szCs w:val="24"/>
        </w:rPr>
        <w:t xml:space="preserve">Prilogu </w:t>
      </w:r>
      <w:r w:rsidR="00A23D22" w:rsidRPr="004C57CE">
        <w:rPr>
          <w:rFonts w:ascii="Arial" w:eastAsia="Times New Roman" w:hAnsi="Arial" w:cs="Arial"/>
          <w:bCs/>
          <w:sz w:val="24"/>
          <w:szCs w:val="24"/>
        </w:rPr>
        <w:t>11</w:t>
      </w:r>
      <w:r w:rsidRPr="004C57CE">
        <w:rPr>
          <w:rFonts w:ascii="Arial" w:eastAsia="Times New Roman" w:hAnsi="Arial" w:cs="Arial"/>
          <w:bCs/>
          <w:sz w:val="24"/>
          <w:szCs w:val="24"/>
        </w:rPr>
        <w:t xml:space="preserve">, Evidencija ulazaka i izlazaka </w:t>
      </w:r>
      <w:r w:rsidR="00A37F83" w:rsidRPr="004C57CE">
        <w:rPr>
          <w:rFonts w:ascii="Arial" w:eastAsia="Times New Roman" w:hAnsi="Arial" w:cs="Arial"/>
          <w:bCs/>
          <w:sz w:val="24"/>
          <w:szCs w:val="24"/>
        </w:rPr>
        <w:t xml:space="preserve">prikazana je </w:t>
      </w:r>
      <w:r w:rsidRPr="004C57CE">
        <w:rPr>
          <w:rFonts w:ascii="Arial" w:eastAsia="Times New Roman" w:hAnsi="Arial" w:cs="Arial"/>
          <w:bCs/>
          <w:sz w:val="24"/>
          <w:szCs w:val="24"/>
        </w:rPr>
        <w:t xml:space="preserve">u Prilogu </w:t>
      </w:r>
      <w:r w:rsidR="00A23D22" w:rsidRPr="004C57CE">
        <w:rPr>
          <w:rFonts w:ascii="Arial" w:eastAsia="Times New Roman" w:hAnsi="Arial" w:cs="Arial"/>
          <w:bCs/>
          <w:sz w:val="24"/>
          <w:szCs w:val="24"/>
        </w:rPr>
        <w:t>12</w:t>
      </w:r>
      <w:r w:rsidRPr="004C57CE">
        <w:rPr>
          <w:rFonts w:ascii="Arial" w:eastAsia="Times New Roman" w:hAnsi="Arial" w:cs="Arial"/>
          <w:bCs/>
          <w:sz w:val="24"/>
          <w:szCs w:val="24"/>
        </w:rPr>
        <w:t xml:space="preserve">, Potvrda o privremeno oduzetim predmetima </w:t>
      </w:r>
      <w:r w:rsidR="00A37F83" w:rsidRPr="004C57CE">
        <w:rPr>
          <w:rFonts w:ascii="Arial" w:eastAsia="Times New Roman" w:hAnsi="Arial" w:cs="Arial"/>
          <w:bCs/>
          <w:sz w:val="24"/>
          <w:szCs w:val="24"/>
        </w:rPr>
        <w:t xml:space="preserve">prikazana je </w:t>
      </w:r>
      <w:r w:rsidRPr="004C57CE">
        <w:rPr>
          <w:rFonts w:ascii="Arial" w:eastAsia="Times New Roman" w:hAnsi="Arial" w:cs="Arial"/>
          <w:bCs/>
          <w:sz w:val="24"/>
          <w:szCs w:val="24"/>
        </w:rPr>
        <w:t xml:space="preserve">u Prilogu </w:t>
      </w:r>
      <w:r w:rsidR="007E04C1" w:rsidRPr="004C57CE">
        <w:rPr>
          <w:rFonts w:ascii="Arial" w:eastAsia="Times New Roman" w:hAnsi="Arial" w:cs="Arial"/>
          <w:bCs/>
          <w:sz w:val="24"/>
          <w:szCs w:val="24"/>
        </w:rPr>
        <w:t>1</w:t>
      </w:r>
      <w:r w:rsidR="00A23D22" w:rsidRPr="004C57CE">
        <w:rPr>
          <w:rFonts w:ascii="Arial" w:eastAsia="Times New Roman" w:hAnsi="Arial" w:cs="Arial"/>
          <w:bCs/>
          <w:sz w:val="24"/>
          <w:szCs w:val="24"/>
        </w:rPr>
        <w:t>3</w:t>
      </w:r>
      <w:r w:rsidRPr="004C57CE">
        <w:rPr>
          <w:rFonts w:ascii="Arial" w:eastAsia="Times New Roman" w:hAnsi="Arial" w:cs="Arial"/>
          <w:bCs/>
          <w:sz w:val="24"/>
          <w:szCs w:val="24"/>
        </w:rPr>
        <w:t xml:space="preserve"> i Izgled i sadržaj privremene propusnice </w:t>
      </w:r>
      <w:r w:rsidR="00A37F83" w:rsidRPr="004C57CE">
        <w:rPr>
          <w:rFonts w:ascii="Arial" w:eastAsia="Times New Roman" w:hAnsi="Arial" w:cs="Arial"/>
          <w:bCs/>
          <w:sz w:val="24"/>
          <w:szCs w:val="24"/>
        </w:rPr>
        <w:t xml:space="preserve">prikazan je </w:t>
      </w:r>
      <w:r w:rsidRPr="004C57CE">
        <w:rPr>
          <w:rFonts w:ascii="Arial" w:eastAsia="Times New Roman" w:hAnsi="Arial" w:cs="Arial"/>
          <w:bCs/>
          <w:sz w:val="24"/>
          <w:szCs w:val="24"/>
        </w:rPr>
        <w:t xml:space="preserve">u Prilogu </w:t>
      </w:r>
      <w:r w:rsidR="007E04C1" w:rsidRPr="004C57CE">
        <w:rPr>
          <w:rFonts w:ascii="Arial" w:eastAsia="Times New Roman" w:hAnsi="Arial" w:cs="Arial"/>
          <w:bCs/>
          <w:sz w:val="24"/>
          <w:szCs w:val="24"/>
        </w:rPr>
        <w:t>1</w:t>
      </w:r>
      <w:r w:rsidR="00A23D22" w:rsidRPr="004C57CE">
        <w:rPr>
          <w:rFonts w:ascii="Arial" w:eastAsia="Times New Roman" w:hAnsi="Arial" w:cs="Arial"/>
          <w:bCs/>
          <w:sz w:val="24"/>
          <w:szCs w:val="24"/>
        </w:rPr>
        <w:t>4</w:t>
      </w:r>
      <w:r w:rsidR="00734D54" w:rsidRPr="004C57CE">
        <w:rPr>
          <w:rFonts w:ascii="Arial" w:eastAsia="Times New Roman" w:hAnsi="Arial" w:cs="Arial"/>
          <w:bCs/>
          <w:sz w:val="24"/>
          <w:szCs w:val="24"/>
        </w:rPr>
        <w:t>.</w:t>
      </w:r>
    </w:p>
    <w:p w14:paraId="16E2AEE6" w14:textId="5B987C23" w:rsidR="000F1344" w:rsidRPr="004C57CE" w:rsidRDefault="00937932" w:rsidP="000F134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253</w:t>
      </w:r>
      <w:r w:rsidR="000F1344" w:rsidRPr="004C57CE">
        <w:rPr>
          <w:rFonts w:ascii="Arial" w:eastAsia="Times New Roman" w:hAnsi="Arial" w:cs="Arial"/>
          <w:b/>
          <w:bCs/>
          <w:sz w:val="24"/>
          <w:szCs w:val="24"/>
        </w:rPr>
        <w:t>.</w:t>
      </w:r>
      <w:r w:rsidR="000F1344" w:rsidRPr="004C57CE">
        <w:rPr>
          <w:rFonts w:ascii="Arial" w:eastAsia="Times New Roman" w:hAnsi="Arial" w:cs="Arial"/>
          <w:bCs/>
          <w:sz w:val="24"/>
          <w:szCs w:val="24"/>
        </w:rPr>
        <w:t xml:space="preserve"> Dežurni prijavnice za vrijeme vršenja dužnosti naoružan je pištoljem, a u prostoriji prijavnice čuva se jedna do dvije puške.</w:t>
      </w:r>
    </w:p>
    <w:p w14:paraId="115C635B" w14:textId="77777777" w:rsidR="000F1344" w:rsidRPr="004C57CE" w:rsidRDefault="000F1344" w:rsidP="000F134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Municija za puške iz stava 1 ove tačke (jedan borbeni komplet – 1 b/k) čuva se u prijavnici, odvojeno od oružja, u metalnoj kasi.</w:t>
      </w:r>
    </w:p>
    <w:p w14:paraId="205C5D92" w14:textId="2586CADC" w:rsidR="000F1344" w:rsidRPr="004C57CE" w:rsidRDefault="00937932" w:rsidP="000F134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254</w:t>
      </w:r>
      <w:r w:rsidR="000F1344" w:rsidRPr="004C57CE">
        <w:rPr>
          <w:rFonts w:ascii="Arial" w:eastAsia="Times New Roman" w:hAnsi="Arial" w:cs="Arial"/>
          <w:b/>
          <w:bCs/>
          <w:sz w:val="24"/>
          <w:szCs w:val="24"/>
        </w:rPr>
        <w:t>.</w:t>
      </w:r>
      <w:r w:rsidR="000F1344" w:rsidRPr="004C57CE">
        <w:rPr>
          <w:rFonts w:ascii="Arial" w:eastAsia="Times New Roman" w:hAnsi="Arial" w:cs="Arial"/>
          <w:bCs/>
          <w:sz w:val="24"/>
          <w:szCs w:val="24"/>
        </w:rPr>
        <w:t xml:space="preserve"> Starješina komande, odnosno kasarne, dužan je da odredi mjesto prijavnice, sastav i naoružanje prijavne službe, vrijeme rada prijavnice, lica koja imaju pravo da primaju posjete u službenim prostorijama, vrijeme prijema i da propiše način rada prijavnice.</w:t>
      </w:r>
    </w:p>
    <w:p w14:paraId="58870551"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Komandant, odnosno komandir jedinice iz čijeg je sastava ljudstvo na prijavnici dužan je da izvrši izbor i pripremu ljudstva za rad na prijavnici.</w:t>
      </w:r>
    </w:p>
    <w:p w14:paraId="3B87EE91" w14:textId="746D384E" w:rsidR="00082C69" w:rsidRPr="004C57CE" w:rsidRDefault="00937932" w:rsidP="00082C69">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255</w:t>
      </w:r>
      <w:r w:rsidR="00082C69" w:rsidRPr="004C57CE">
        <w:rPr>
          <w:rFonts w:ascii="Arial" w:eastAsia="Times New Roman" w:hAnsi="Arial" w:cs="Arial"/>
          <w:b/>
          <w:bCs/>
          <w:sz w:val="24"/>
          <w:szCs w:val="24"/>
        </w:rPr>
        <w:t>.</w:t>
      </w:r>
      <w:r w:rsidR="00082C69" w:rsidRPr="004C57CE">
        <w:rPr>
          <w:rFonts w:ascii="Arial" w:eastAsia="Times New Roman" w:hAnsi="Arial" w:cs="Arial"/>
          <w:bCs/>
          <w:sz w:val="24"/>
          <w:szCs w:val="24"/>
        </w:rPr>
        <w:t xml:space="preserve"> Za ulazak vojnog ili civilnog lica u komandu, kasarnu ili drugi vojni objekat izdaju se: vojne legitimacije, elektronske pristupne kartice i privremene propusnice.</w:t>
      </w:r>
    </w:p>
    <w:p w14:paraId="3209C2EE" w14:textId="7A7D1419" w:rsidR="00082C69" w:rsidRPr="004C57CE" w:rsidRDefault="00082C69" w:rsidP="00082C69">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Oblik, sadržaj i format priv</w:t>
      </w:r>
      <w:r w:rsidR="00EC35B3" w:rsidRPr="004C57CE">
        <w:rPr>
          <w:rFonts w:ascii="Arial" w:eastAsia="Times New Roman" w:hAnsi="Arial" w:cs="Arial"/>
          <w:bCs/>
          <w:sz w:val="24"/>
          <w:szCs w:val="24"/>
        </w:rPr>
        <w:t>remenih propusnica definiše se n</w:t>
      </w:r>
      <w:r w:rsidRPr="004C57CE">
        <w:rPr>
          <w:rFonts w:ascii="Arial" w:eastAsia="Times New Roman" w:hAnsi="Arial" w:cs="Arial"/>
          <w:bCs/>
          <w:sz w:val="24"/>
          <w:szCs w:val="24"/>
        </w:rPr>
        <w:t>aređenjem za funkcionisanje vojne organizacije u Vojsci.</w:t>
      </w:r>
    </w:p>
    <w:p w14:paraId="44B0A52B" w14:textId="728E99A7" w:rsidR="00FC7EB4" w:rsidRPr="004C57CE" w:rsidRDefault="00937932" w:rsidP="00FC7EB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256</w:t>
      </w:r>
      <w:r w:rsidR="00FC7EB4" w:rsidRPr="004C57CE">
        <w:rPr>
          <w:rFonts w:ascii="Arial" w:eastAsia="Times New Roman" w:hAnsi="Arial" w:cs="Arial"/>
          <w:b/>
          <w:bCs/>
          <w:sz w:val="24"/>
          <w:szCs w:val="24"/>
        </w:rPr>
        <w:t>.</w:t>
      </w:r>
      <w:r w:rsidR="00FC7EB4" w:rsidRPr="004C57CE">
        <w:rPr>
          <w:rFonts w:ascii="Arial" w:eastAsia="Times New Roman" w:hAnsi="Arial" w:cs="Arial"/>
          <w:bCs/>
          <w:sz w:val="24"/>
          <w:szCs w:val="24"/>
        </w:rPr>
        <w:t xml:space="preserve"> Ulazak ostalih lica u komandu, kasarnu ili drugi vojni objekat odobrava nadležni starješina i dok se nalaze u vojnom objektu, njihova lična dokumenta se ne zadržavaju se na prijavnici već se vraćaju imaocu. </w:t>
      </w:r>
    </w:p>
    <w:p w14:paraId="042794AA" w14:textId="67A9DFC4" w:rsidR="00FC7EB4" w:rsidRPr="004C57CE" w:rsidRDefault="00937932" w:rsidP="00FC7EB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257</w:t>
      </w:r>
      <w:r w:rsidR="00FC7EB4" w:rsidRPr="004C57CE">
        <w:rPr>
          <w:rFonts w:ascii="Arial" w:eastAsia="Times New Roman" w:hAnsi="Arial" w:cs="Arial"/>
          <w:b/>
          <w:bCs/>
          <w:sz w:val="24"/>
          <w:szCs w:val="24"/>
        </w:rPr>
        <w:t>.</w:t>
      </w:r>
      <w:r w:rsidR="00FC7EB4" w:rsidRPr="004C57CE">
        <w:rPr>
          <w:rFonts w:ascii="Arial" w:eastAsia="Times New Roman" w:hAnsi="Arial" w:cs="Arial"/>
          <w:bCs/>
          <w:sz w:val="24"/>
          <w:szCs w:val="24"/>
        </w:rPr>
        <w:t xml:space="preserve"> Lice u službi </w:t>
      </w:r>
      <w:r w:rsidR="003C665C" w:rsidRPr="004C57CE">
        <w:rPr>
          <w:rFonts w:ascii="Arial" w:eastAsia="Times New Roman" w:hAnsi="Arial" w:cs="Arial"/>
          <w:bCs/>
          <w:sz w:val="24"/>
          <w:szCs w:val="24"/>
        </w:rPr>
        <w:t>u Vojsci prima lica iz tačke 256</w:t>
      </w:r>
      <w:r w:rsidR="00FC7EB4" w:rsidRPr="004C57CE">
        <w:rPr>
          <w:rFonts w:ascii="Arial" w:eastAsia="Times New Roman" w:hAnsi="Arial" w:cs="Arial"/>
          <w:bCs/>
          <w:sz w:val="24"/>
          <w:szCs w:val="24"/>
        </w:rPr>
        <w:t xml:space="preserve"> ov</w:t>
      </w:r>
      <w:r w:rsidR="00113D34" w:rsidRPr="004C57CE">
        <w:rPr>
          <w:rFonts w:ascii="Arial" w:eastAsia="Times New Roman" w:hAnsi="Arial" w:cs="Arial"/>
          <w:bCs/>
          <w:sz w:val="24"/>
          <w:szCs w:val="24"/>
        </w:rPr>
        <w:t>ih</w:t>
      </w:r>
      <w:r w:rsidR="00FC7EB4" w:rsidRPr="004C57CE">
        <w:rPr>
          <w:rFonts w:ascii="Arial" w:eastAsia="Times New Roman" w:hAnsi="Arial" w:cs="Arial"/>
          <w:bCs/>
          <w:sz w:val="24"/>
          <w:szCs w:val="24"/>
        </w:rPr>
        <w:t xml:space="preserve"> pravila u službenim prostorijama. Dežurni prijavnice, nakon dobijene saglasnosti od lica iz stava 1 ove tačke, evidentira osn</w:t>
      </w:r>
      <w:r w:rsidR="003C665C" w:rsidRPr="004C57CE">
        <w:rPr>
          <w:rFonts w:ascii="Arial" w:eastAsia="Times New Roman" w:hAnsi="Arial" w:cs="Arial"/>
          <w:bCs/>
          <w:sz w:val="24"/>
          <w:szCs w:val="24"/>
        </w:rPr>
        <w:t>ovne podatke o licu iz tačke 256</w:t>
      </w:r>
      <w:r w:rsidR="00FC7EB4" w:rsidRPr="004C57CE">
        <w:rPr>
          <w:rFonts w:ascii="Arial" w:eastAsia="Times New Roman" w:hAnsi="Arial" w:cs="Arial"/>
          <w:bCs/>
          <w:sz w:val="24"/>
          <w:szCs w:val="24"/>
        </w:rPr>
        <w:t xml:space="preserve"> ov</w:t>
      </w:r>
      <w:r w:rsidR="00113D34" w:rsidRPr="004C57CE">
        <w:rPr>
          <w:rFonts w:ascii="Arial" w:eastAsia="Times New Roman" w:hAnsi="Arial" w:cs="Arial"/>
          <w:bCs/>
          <w:sz w:val="24"/>
          <w:szCs w:val="24"/>
        </w:rPr>
        <w:t>ih</w:t>
      </w:r>
      <w:r w:rsidR="00FC7EB4" w:rsidRPr="004C57CE">
        <w:rPr>
          <w:rFonts w:ascii="Arial" w:eastAsia="Times New Roman" w:hAnsi="Arial" w:cs="Arial"/>
          <w:bCs/>
          <w:sz w:val="24"/>
          <w:szCs w:val="24"/>
        </w:rPr>
        <w:t xml:space="preserve"> pravila, izdaje mu privremenu propusnicu i prati ga do službene prostorije u kojoj se vrši prijem, odnosno obavještava odgovorno kontakt lice iz kasarne ili vojnog objekta da ga/ih preuzme i vrati nakon realizacije aktivnosti.</w:t>
      </w:r>
    </w:p>
    <w:p w14:paraId="615FD651" w14:textId="77777777" w:rsidR="00BB576B" w:rsidRPr="004C57CE" w:rsidRDefault="00BB576B" w:rsidP="00FC7EB4">
      <w:pPr>
        <w:spacing w:after="0" w:line="240" w:lineRule="auto"/>
        <w:ind w:right="-20" w:firstLine="720"/>
        <w:jc w:val="both"/>
        <w:rPr>
          <w:rFonts w:ascii="Arial" w:eastAsia="Times New Roman" w:hAnsi="Arial" w:cs="Arial"/>
          <w:bCs/>
          <w:sz w:val="24"/>
          <w:szCs w:val="24"/>
        </w:rPr>
      </w:pPr>
    </w:p>
    <w:p w14:paraId="2956E8D1" w14:textId="7364CBF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937932" w:rsidRPr="004C57CE">
        <w:rPr>
          <w:rFonts w:ascii="Arial" w:eastAsia="Times New Roman" w:hAnsi="Arial" w:cs="Arial"/>
          <w:b/>
          <w:bCs/>
          <w:sz w:val="24"/>
          <w:szCs w:val="24"/>
        </w:rPr>
        <w:t>58</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Ukoliko vojno ili civilno lice, nema odobrenje da prima stranke u službenim prostorijama, dežurni prijavnice o posjeti obavještava traženo lice, evidentira osnovne podatke o stranki u službenoj evidenciji i upućuje stranku u prostoriju za posjete.</w:t>
      </w:r>
    </w:p>
    <w:p w14:paraId="7BDA5485" w14:textId="77777777" w:rsidR="009C6A5D" w:rsidRPr="004C57CE" w:rsidRDefault="009C6A5D" w:rsidP="00D50631">
      <w:pPr>
        <w:spacing w:after="0" w:line="240" w:lineRule="auto"/>
        <w:rPr>
          <w:rFonts w:ascii="Arial" w:hAnsi="Arial" w:cs="Arial"/>
          <w:sz w:val="20"/>
          <w:szCs w:val="20"/>
        </w:rPr>
      </w:pPr>
    </w:p>
    <w:p w14:paraId="01E969AE" w14:textId="3DCF3769" w:rsidR="009C6A5D" w:rsidRPr="004C57CE" w:rsidRDefault="005C6CC1" w:rsidP="00D50631">
      <w:pPr>
        <w:spacing w:after="0" w:line="240" w:lineRule="auto"/>
        <w:ind w:left="3930" w:right="-20" w:hanging="3930"/>
        <w:jc w:val="center"/>
        <w:rPr>
          <w:rFonts w:ascii="Arial" w:eastAsia="Times New Roman" w:hAnsi="Arial" w:cs="Arial"/>
          <w:bCs/>
          <w:sz w:val="24"/>
          <w:szCs w:val="24"/>
        </w:rPr>
      </w:pPr>
      <w:r w:rsidRPr="004C57CE">
        <w:rPr>
          <w:rFonts w:ascii="Arial" w:eastAsia="Times New Roman" w:hAnsi="Arial" w:cs="Arial"/>
          <w:bCs/>
          <w:sz w:val="24"/>
          <w:szCs w:val="24"/>
        </w:rPr>
        <w:t>4</w:t>
      </w:r>
      <w:r w:rsidR="00EC35B3" w:rsidRPr="004C57CE">
        <w:rPr>
          <w:rFonts w:ascii="Arial" w:eastAsia="Times New Roman" w:hAnsi="Arial" w:cs="Arial"/>
          <w:bCs/>
          <w:sz w:val="24"/>
          <w:szCs w:val="24"/>
        </w:rPr>
        <w:t>.2.2.4</w:t>
      </w:r>
      <w:r w:rsidRPr="004C57CE">
        <w:rPr>
          <w:rFonts w:ascii="Arial" w:eastAsia="Times New Roman" w:hAnsi="Arial" w:cs="Arial"/>
          <w:bCs/>
          <w:sz w:val="24"/>
          <w:szCs w:val="24"/>
        </w:rPr>
        <w:t>.</w:t>
      </w:r>
      <w:r w:rsidR="009C6A5D" w:rsidRPr="004C57CE">
        <w:rPr>
          <w:rFonts w:ascii="Arial" w:eastAsia="Times New Roman" w:hAnsi="Arial" w:cs="Arial"/>
          <w:bCs/>
          <w:sz w:val="24"/>
          <w:szCs w:val="24"/>
        </w:rPr>
        <w:t xml:space="preserve"> Služba zaštite od požara</w:t>
      </w:r>
    </w:p>
    <w:p w14:paraId="7287F952" w14:textId="77777777" w:rsidR="009C6A5D" w:rsidRPr="004C57CE" w:rsidRDefault="009C6A5D" w:rsidP="00D50631">
      <w:pPr>
        <w:spacing w:after="0" w:line="240" w:lineRule="auto"/>
        <w:rPr>
          <w:rFonts w:ascii="Arial" w:hAnsi="Arial" w:cs="Arial"/>
          <w:sz w:val="20"/>
          <w:szCs w:val="20"/>
        </w:rPr>
      </w:pPr>
    </w:p>
    <w:p w14:paraId="6574B913" w14:textId="47AD5E1F" w:rsidR="009C6A5D" w:rsidRPr="004C57CE" w:rsidRDefault="00937932" w:rsidP="00D50631">
      <w:pPr>
        <w:spacing w:after="0" w:line="240" w:lineRule="auto"/>
        <w:ind w:right="-20" w:firstLine="720"/>
        <w:jc w:val="both"/>
        <w:rPr>
          <w:rFonts w:ascii="Arial" w:eastAsia="Times New Roman" w:hAnsi="Arial" w:cs="Arial"/>
          <w:bCs/>
          <w:color w:val="C00000"/>
          <w:sz w:val="24"/>
          <w:szCs w:val="24"/>
        </w:rPr>
      </w:pPr>
      <w:r w:rsidRPr="004C57CE">
        <w:rPr>
          <w:rFonts w:ascii="Arial" w:eastAsia="Times New Roman" w:hAnsi="Arial" w:cs="Arial"/>
          <w:b/>
          <w:bCs/>
          <w:sz w:val="24"/>
          <w:szCs w:val="24"/>
        </w:rPr>
        <w:t>259</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Zaštita od požara predstavlja skup mjera, radnji i postupaka komande i jedinic</w:t>
      </w:r>
      <w:r w:rsidR="00F502C0" w:rsidRPr="004C57CE">
        <w:rPr>
          <w:rFonts w:ascii="Arial" w:eastAsia="Times New Roman" w:hAnsi="Arial" w:cs="Arial"/>
          <w:bCs/>
          <w:sz w:val="24"/>
          <w:szCs w:val="24"/>
        </w:rPr>
        <w:t xml:space="preserve">e radi spriječavanja </w:t>
      </w:r>
      <w:r w:rsidR="009C6A5D" w:rsidRPr="004C57CE">
        <w:rPr>
          <w:rFonts w:ascii="Arial" w:eastAsia="Times New Roman" w:hAnsi="Arial" w:cs="Arial"/>
          <w:bCs/>
          <w:sz w:val="24"/>
          <w:szCs w:val="24"/>
        </w:rPr>
        <w:t>požara na vojnim obj</w:t>
      </w:r>
      <w:r w:rsidR="007E3475" w:rsidRPr="004C57CE">
        <w:rPr>
          <w:rFonts w:ascii="Arial" w:eastAsia="Times New Roman" w:hAnsi="Arial" w:cs="Arial"/>
          <w:bCs/>
          <w:sz w:val="24"/>
          <w:szCs w:val="24"/>
        </w:rPr>
        <w:t>ektima i sredstvima.</w:t>
      </w:r>
    </w:p>
    <w:p w14:paraId="1530F704" w14:textId="6E4F7029" w:rsidR="00A509C3" w:rsidRPr="004C57CE" w:rsidRDefault="00937932" w:rsidP="00A509C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260</w:t>
      </w:r>
      <w:r w:rsidR="00A509C3" w:rsidRPr="004C57CE">
        <w:rPr>
          <w:rFonts w:ascii="Arial" w:eastAsia="Times New Roman" w:hAnsi="Arial" w:cs="Arial"/>
          <w:b/>
          <w:bCs/>
          <w:sz w:val="24"/>
          <w:szCs w:val="24"/>
        </w:rPr>
        <w:t>.</w:t>
      </w:r>
      <w:r w:rsidR="00A509C3" w:rsidRPr="004C57CE">
        <w:rPr>
          <w:rFonts w:ascii="Arial" w:eastAsia="Times New Roman" w:hAnsi="Arial" w:cs="Arial"/>
          <w:bCs/>
          <w:sz w:val="24"/>
          <w:szCs w:val="24"/>
        </w:rPr>
        <w:t xml:space="preserve"> Nadležni starješina jedinice ranga čete ili višeg, ukoliko formacijom ni</w:t>
      </w:r>
      <w:r w:rsidR="00E770A5" w:rsidRPr="004C57CE">
        <w:rPr>
          <w:rFonts w:ascii="Arial" w:eastAsia="Times New Roman" w:hAnsi="Arial" w:cs="Arial"/>
          <w:bCs/>
          <w:sz w:val="24"/>
          <w:szCs w:val="24"/>
        </w:rPr>
        <w:t>je određeno, naređenjem određuje</w:t>
      </w:r>
      <w:r w:rsidR="00A509C3" w:rsidRPr="004C57CE">
        <w:rPr>
          <w:rFonts w:ascii="Arial" w:eastAsia="Times New Roman" w:hAnsi="Arial" w:cs="Arial"/>
          <w:bCs/>
          <w:sz w:val="24"/>
          <w:szCs w:val="24"/>
        </w:rPr>
        <w:t xml:space="preserve"> stručno lice </w:t>
      </w:r>
      <w:r w:rsidR="00E770A5" w:rsidRPr="004C57CE">
        <w:rPr>
          <w:rFonts w:ascii="Arial" w:eastAsia="Times New Roman" w:hAnsi="Arial" w:cs="Arial"/>
          <w:bCs/>
          <w:sz w:val="24"/>
          <w:szCs w:val="24"/>
        </w:rPr>
        <w:t xml:space="preserve">ili ekipu za zaštitu od požara </w:t>
      </w:r>
      <w:r w:rsidR="00A509C3" w:rsidRPr="004C57CE">
        <w:rPr>
          <w:rFonts w:ascii="Arial" w:eastAsia="Times New Roman" w:hAnsi="Arial" w:cs="Arial"/>
          <w:bCs/>
          <w:sz w:val="24"/>
          <w:szCs w:val="24"/>
        </w:rPr>
        <w:t xml:space="preserve">i </w:t>
      </w:r>
      <w:r w:rsidR="00E770A5" w:rsidRPr="004C57CE">
        <w:rPr>
          <w:rFonts w:ascii="Arial" w:eastAsia="Times New Roman" w:hAnsi="Arial" w:cs="Arial"/>
          <w:bCs/>
          <w:sz w:val="24"/>
          <w:szCs w:val="24"/>
        </w:rPr>
        <w:t>propisuje</w:t>
      </w:r>
      <w:r w:rsidR="00A509C3" w:rsidRPr="004C57CE">
        <w:rPr>
          <w:rFonts w:ascii="Arial" w:eastAsia="Times New Roman" w:hAnsi="Arial" w:cs="Arial"/>
          <w:bCs/>
          <w:sz w:val="24"/>
          <w:szCs w:val="24"/>
        </w:rPr>
        <w:t xml:space="preserve"> im dužnosti i obaveze.</w:t>
      </w:r>
    </w:p>
    <w:p w14:paraId="2C940457" w14:textId="17CED1A5" w:rsidR="00A509C3" w:rsidRPr="004C57CE" w:rsidRDefault="00937932" w:rsidP="00A509C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261</w:t>
      </w:r>
      <w:r w:rsidR="00A509C3" w:rsidRPr="004C57CE">
        <w:rPr>
          <w:rFonts w:ascii="Arial" w:eastAsia="Times New Roman" w:hAnsi="Arial" w:cs="Arial"/>
          <w:b/>
          <w:bCs/>
          <w:sz w:val="24"/>
          <w:szCs w:val="24"/>
        </w:rPr>
        <w:t>.</w:t>
      </w:r>
      <w:r w:rsidR="00A509C3" w:rsidRPr="004C57CE">
        <w:rPr>
          <w:rFonts w:ascii="Arial" w:eastAsia="Times New Roman" w:hAnsi="Arial" w:cs="Arial"/>
          <w:bCs/>
          <w:sz w:val="24"/>
          <w:szCs w:val="24"/>
        </w:rPr>
        <w:t xml:space="preserve"> Zaštitu i odbranu od požara organizuju i sprovode sve jedinice Vojske, sopstvenim snagama na nivou kasarne i angažovanjem, kada je potrebno, vatrogasne jedinice sa teritorije.</w:t>
      </w:r>
    </w:p>
    <w:p w14:paraId="442E222E" w14:textId="1AAB94A2" w:rsidR="00292265" w:rsidRPr="004C57CE" w:rsidRDefault="00A509C3" w:rsidP="004333E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Komandanti – komandiri su odgovorni za organizovanje, sprovođenje i kontrolu propisanih i naređenih mjera zaštite od požara u jed</w:t>
      </w:r>
      <w:r w:rsidR="004333E5" w:rsidRPr="004C57CE">
        <w:rPr>
          <w:rFonts w:ascii="Arial" w:eastAsia="Times New Roman" w:hAnsi="Arial" w:cs="Arial"/>
          <w:bCs/>
          <w:sz w:val="24"/>
          <w:szCs w:val="24"/>
        </w:rPr>
        <w:t>inici.</w:t>
      </w:r>
    </w:p>
    <w:p w14:paraId="7C7B9870" w14:textId="12689347" w:rsidR="00A509C3" w:rsidRPr="004C57CE" w:rsidRDefault="00A509C3" w:rsidP="00A509C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Lice u službi u Vojsci, čim primijeti požar, obavještava dežurnog jedinice i pristupa gašenju požara, ako je požar u krugu vojnog objekta.</w:t>
      </w:r>
      <w:r w:rsidR="009148E4" w:rsidRPr="004C57CE">
        <w:rPr>
          <w:rFonts w:ascii="Arial" w:eastAsia="Times New Roman" w:hAnsi="Arial" w:cs="Arial"/>
          <w:bCs/>
          <w:sz w:val="24"/>
          <w:szCs w:val="24"/>
        </w:rPr>
        <w:t xml:space="preserve"> Ako je požar u blizini vojnog objekta obavještava dežurnog jedinice.</w:t>
      </w:r>
    </w:p>
    <w:p w14:paraId="1F32FA68" w14:textId="5B74B3DE" w:rsidR="00A127B9" w:rsidRPr="004C57CE" w:rsidRDefault="00937932" w:rsidP="009148E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262</w:t>
      </w:r>
      <w:r w:rsidR="00A127B9" w:rsidRPr="004C57CE">
        <w:rPr>
          <w:rFonts w:ascii="Arial" w:eastAsia="Times New Roman" w:hAnsi="Arial" w:cs="Arial"/>
          <w:b/>
          <w:bCs/>
          <w:sz w:val="24"/>
          <w:szCs w:val="24"/>
        </w:rPr>
        <w:t>.</w:t>
      </w:r>
      <w:r w:rsidR="00A127B9" w:rsidRPr="004C57CE">
        <w:rPr>
          <w:rFonts w:ascii="Arial" w:eastAsia="Times New Roman" w:hAnsi="Arial" w:cs="Arial"/>
          <w:bCs/>
          <w:sz w:val="24"/>
          <w:szCs w:val="24"/>
        </w:rPr>
        <w:t xml:space="preserve"> Komandant kasarne </w:t>
      </w:r>
      <w:r w:rsidR="009148E4" w:rsidRPr="004C57CE">
        <w:rPr>
          <w:rFonts w:ascii="Arial" w:eastAsia="Times New Roman" w:hAnsi="Arial" w:cs="Arial"/>
          <w:bCs/>
          <w:sz w:val="24"/>
          <w:szCs w:val="24"/>
        </w:rPr>
        <w:t>izra</w:t>
      </w:r>
      <w:r w:rsidR="00EC7B17" w:rsidRPr="004C57CE">
        <w:rPr>
          <w:rFonts w:ascii="Arial" w:eastAsia="Times New Roman" w:hAnsi="Arial" w:cs="Arial"/>
          <w:bCs/>
          <w:sz w:val="24"/>
          <w:szCs w:val="24"/>
        </w:rPr>
        <w:t xml:space="preserve">đuje Plan zaštite od požara </w:t>
      </w:r>
      <w:r w:rsidR="009148E4" w:rsidRPr="004C57CE">
        <w:rPr>
          <w:rFonts w:ascii="Arial" w:eastAsia="Times New Roman" w:hAnsi="Arial" w:cs="Arial"/>
          <w:bCs/>
          <w:sz w:val="24"/>
          <w:szCs w:val="24"/>
        </w:rPr>
        <w:t xml:space="preserve">i </w:t>
      </w:r>
      <w:r w:rsidR="00EC7B17" w:rsidRPr="004C57CE">
        <w:rPr>
          <w:rFonts w:ascii="Arial" w:eastAsia="Times New Roman" w:hAnsi="Arial" w:cs="Arial"/>
          <w:bCs/>
          <w:sz w:val="24"/>
          <w:szCs w:val="24"/>
        </w:rPr>
        <w:t xml:space="preserve">odgovoran je za njegovo </w:t>
      </w:r>
      <w:r w:rsidR="00A127B9" w:rsidRPr="004C57CE">
        <w:rPr>
          <w:rFonts w:ascii="Arial" w:eastAsia="Times New Roman" w:hAnsi="Arial" w:cs="Arial"/>
          <w:bCs/>
          <w:sz w:val="24"/>
          <w:szCs w:val="24"/>
        </w:rPr>
        <w:t xml:space="preserve">sprovođenje. Plan zaštite izrađuje se </w:t>
      </w:r>
      <w:r w:rsidR="00EC7B17" w:rsidRPr="004C57CE">
        <w:rPr>
          <w:rFonts w:ascii="Arial" w:eastAsia="Times New Roman" w:hAnsi="Arial" w:cs="Arial"/>
          <w:bCs/>
          <w:sz w:val="24"/>
          <w:szCs w:val="24"/>
        </w:rPr>
        <w:t>na osnovu naređenja načelnika Generalštaba o sprovođenju</w:t>
      </w:r>
      <w:r w:rsidR="00A127B9" w:rsidRPr="004C57CE">
        <w:rPr>
          <w:rFonts w:ascii="Arial" w:eastAsia="Times New Roman" w:hAnsi="Arial" w:cs="Arial"/>
          <w:bCs/>
          <w:sz w:val="24"/>
          <w:szCs w:val="24"/>
        </w:rPr>
        <w:t xml:space="preserve"> Metodologij</w:t>
      </w:r>
      <w:r w:rsidR="00EC7B17" w:rsidRPr="004C57CE">
        <w:rPr>
          <w:rFonts w:ascii="Arial" w:eastAsia="Times New Roman" w:hAnsi="Arial" w:cs="Arial"/>
          <w:bCs/>
          <w:sz w:val="24"/>
          <w:szCs w:val="24"/>
        </w:rPr>
        <w:t>e</w:t>
      </w:r>
      <w:r w:rsidR="00A127B9" w:rsidRPr="004C57CE">
        <w:rPr>
          <w:rFonts w:ascii="Arial" w:eastAsia="Times New Roman" w:hAnsi="Arial" w:cs="Arial"/>
          <w:bCs/>
          <w:sz w:val="24"/>
          <w:szCs w:val="24"/>
        </w:rPr>
        <w:t xml:space="preserve"> za izradu planova zaštite od požara.</w:t>
      </w:r>
    </w:p>
    <w:p w14:paraId="01BD3A0F" w14:textId="77777777" w:rsidR="00A127B9" w:rsidRPr="004C57CE" w:rsidRDefault="00A127B9" w:rsidP="00A127B9">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Komandant kasarne naređenjem propisuje sprovođenje mjera zaštite od požara u kasarni i drugim vojnim objektima, određuje stručno lice i njegovog zamjenika, njihove posebne dužnosti, protivpožarnu ekipu, komandira ekipe i njegovog zamjenika i njihove posebne dužnosti i obuku.</w:t>
      </w:r>
    </w:p>
    <w:p w14:paraId="5368EF7F" w14:textId="77777777" w:rsidR="00A127B9" w:rsidRPr="004C57CE" w:rsidRDefault="00A127B9" w:rsidP="00A127B9">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Obučenost i opremljenost protivpožarne ekipe sredstvima za zaštitu od požara kontrolišu komandant kasarne i druga stručna lica.</w:t>
      </w:r>
    </w:p>
    <w:p w14:paraId="7D241CBF" w14:textId="05BC75BE" w:rsidR="00113CA7" w:rsidRPr="004C57CE" w:rsidRDefault="00937932" w:rsidP="00113CA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263</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w:t>
      </w:r>
      <w:r w:rsidR="00113CA7" w:rsidRPr="004C57CE">
        <w:rPr>
          <w:rFonts w:ascii="Arial" w:eastAsia="Times New Roman" w:hAnsi="Arial" w:cs="Arial"/>
          <w:bCs/>
          <w:sz w:val="24"/>
          <w:szCs w:val="24"/>
        </w:rPr>
        <w:t>Zaštita od požara na vojnom sidrištu organizuje se i sprovodi kao u kasarni.</w:t>
      </w:r>
    </w:p>
    <w:p w14:paraId="6D6FC392" w14:textId="255A5C3C" w:rsidR="00113CA7" w:rsidRPr="004C57CE" w:rsidRDefault="00113CA7" w:rsidP="00113CA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Mjere protiv požara na plovnim objektima Vojske preduzimaju se u skladu sa Pravil</w:t>
      </w:r>
      <w:r w:rsidR="00113D34" w:rsidRPr="004C57CE">
        <w:rPr>
          <w:rFonts w:ascii="Arial" w:eastAsia="Times New Roman" w:hAnsi="Arial" w:cs="Arial"/>
          <w:bCs/>
          <w:sz w:val="24"/>
          <w:szCs w:val="24"/>
        </w:rPr>
        <w:t>ima</w:t>
      </w:r>
      <w:r w:rsidRPr="004C57CE">
        <w:rPr>
          <w:rFonts w:ascii="Arial" w:eastAsia="Times New Roman" w:hAnsi="Arial" w:cs="Arial"/>
          <w:bCs/>
          <w:sz w:val="24"/>
          <w:szCs w:val="24"/>
        </w:rPr>
        <w:t xml:space="preserve"> brodske službe.</w:t>
      </w:r>
    </w:p>
    <w:p w14:paraId="0EE65A4B" w14:textId="01553770" w:rsidR="00A41D2E" w:rsidRPr="004C57CE" w:rsidRDefault="00937932" w:rsidP="00113CA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264</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Ljudstvo protivpožarne ekipe se određuje na dužnosti koje su u vezi sa zaštitom od požara, kao što su: dežurni protivpožarac, osmatrač požara i protivpožarna patrola.</w:t>
      </w:r>
    </w:p>
    <w:p w14:paraId="6839D6DA" w14:textId="546C4FA7"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265</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Dežurni kasarne ili jedinice nakon prijema obavještenja o požaru odmah angažuje protivpožarnu ekipu, upućuje je na mjesto požara i preduzima dalje radnje koje su propisane za rad dežurnog u slučaju požara.</w:t>
      </w:r>
    </w:p>
    <w:p w14:paraId="0DF46654" w14:textId="49DE389C"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266</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Ukoliko požar van vojnih objekata neposredno ugrožava vojne objekte, dežurni kasarne ili jedinice upućuje vatrogasnu ekipu na mjesto požara i o požaru izvještava komandanta kasarne.</w:t>
      </w:r>
    </w:p>
    <w:p w14:paraId="74066507"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Odluku o angažovanju pojedinih ili svih jedinica u kasarni za gašenje požara, donosi komandant kasarne koji određuje lice koje će rukovoditi jedinicama koje učestvuju u gašenju požara i koordinira rad sa rukovodiocem civilne vatrogasne jedinice ili štabom koji rukovodi akcijom gašenja.</w:t>
      </w:r>
    </w:p>
    <w:p w14:paraId="345EA672"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 mjesto požara u vojnim i drugim objektima, kada se angažuje vojna jedinica, upućuje se sanitetska ekipa za pružanje prve pomoći, kao i sanitetsko ili drugo vozilo za prevoz povrijeđenih do medicinskih ustanova.</w:t>
      </w:r>
    </w:p>
    <w:p w14:paraId="2E242248" w14:textId="3091C7ED"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267</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Postupak protivpožarnih ekipa u slučaju požara utvrđuje se Planom zaštite od požara jedinice – kasarne.</w:t>
      </w:r>
    </w:p>
    <w:p w14:paraId="3B43E6D8" w14:textId="60B8017C"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268</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Postupak čuvarske, odnosno stražarske službe u slučaju požara propisuje se posebnim standardnim operativnim procedurama.</w:t>
      </w:r>
    </w:p>
    <w:p w14:paraId="34ADDBB6" w14:textId="77777777" w:rsidR="00BB576B" w:rsidRPr="004C57CE" w:rsidRDefault="00BB576B" w:rsidP="00A41D2E">
      <w:pPr>
        <w:spacing w:after="0" w:line="240" w:lineRule="auto"/>
        <w:ind w:right="-20" w:firstLine="720"/>
        <w:jc w:val="both"/>
        <w:rPr>
          <w:rFonts w:ascii="Arial" w:eastAsia="Times New Roman" w:hAnsi="Arial" w:cs="Arial"/>
          <w:bCs/>
          <w:color w:val="FF0000"/>
          <w:sz w:val="24"/>
          <w:szCs w:val="24"/>
        </w:rPr>
      </w:pPr>
    </w:p>
    <w:p w14:paraId="36FBB945" w14:textId="2A513C0D"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269</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Kontrolu i analizu organizovanosti i efikasnosti sistema zaštite od požara i eksplozija zapaljivih para i gasova, planiraju i sprovode svi nivoi komandovanja i rukovođenja istovremeno sa kontrolom i analizom operativne sposobnosti i obuke (nastave) u potčinjenim jedinicama, prema posebnom planu.</w:t>
      </w:r>
    </w:p>
    <w:p w14:paraId="2DB63051" w14:textId="77777777" w:rsidR="009C6A5D" w:rsidRPr="004C57CE" w:rsidRDefault="009C6A5D" w:rsidP="00D50631">
      <w:pPr>
        <w:spacing w:after="0" w:line="240" w:lineRule="auto"/>
        <w:rPr>
          <w:rFonts w:ascii="Arial" w:hAnsi="Arial" w:cs="Arial"/>
          <w:sz w:val="24"/>
          <w:szCs w:val="24"/>
        </w:rPr>
      </w:pPr>
    </w:p>
    <w:p w14:paraId="41684F12" w14:textId="3C62235A" w:rsidR="009C6A5D" w:rsidRPr="004C57CE" w:rsidRDefault="00EC35B3" w:rsidP="00D50631">
      <w:pPr>
        <w:spacing w:after="0" w:line="240" w:lineRule="auto"/>
        <w:ind w:left="3930" w:right="-20" w:hanging="3930"/>
        <w:jc w:val="center"/>
        <w:rPr>
          <w:rFonts w:ascii="Arial" w:eastAsia="Times New Roman" w:hAnsi="Arial" w:cs="Arial"/>
          <w:bCs/>
          <w:sz w:val="24"/>
          <w:szCs w:val="24"/>
        </w:rPr>
      </w:pPr>
      <w:r w:rsidRPr="004C57CE">
        <w:rPr>
          <w:rFonts w:ascii="Arial" w:eastAsia="Times New Roman" w:hAnsi="Arial" w:cs="Arial"/>
          <w:bCs/>
          <w:sz w:val="24"/>
          <w:szCs w:val="24"/>
        </w:rPr>
        <w:t>4.2.2.5</w:t>
      </w:r>
      <w:r w:rsidR="005C6CC1" w:rsidRPr="004C57CE">
        <w:rPr>
          <w:rFonts w:ascii="Arial" w:eastAsia="Times New Roman" w:hAnsi="Arial" w:cs="Arial"/>
          <w:bCs/>
          <w:sz w:val="24"/>
          <w:szCs w:val="24"/>
        </w:rPr>
        <w:t>.</w:t>
      </w:r>
      <w:r w:rsidR="009C6A5D" w:rsidRPr="004C57CE">
        <w:rPr>
          <w:rFonts w:ascii="Arial" w:eastAsia="Times New Roman" w:hAnsi="Arial" w:cs="Arial"/>
          <w:bCs/>
          <w:sz w:val="24"/>
          <w:szCs w:val="24"/>
        </w:rPr>
        <w:t xml:space="preserve"> Služba požarstva</w:t>
      </w:r>
    </w:p>
    <w:p w14:paraId="59AE2F7E" w14:textId="77777777" w:rsidR="009C6A5D" w:rsidRPr="004C57CE" w:rsidRDefault="009C6A5D" w:rsidP="00D50631">
      <w:pPr>
        <w:spacing w:after="0" w:line="240" w:lineRule="auto"/>
        <w:rPr>
          <w:rFonts w:ascii="Arial" w:hAnsi="Arial" w:cs="Arial"/>
          <w:sz w:val="24"/>
          <w:szCs w:val="24"/>
        </w:rPr>
      </w:pPr>
    </w:p>
    <w:p w14:paraId="7E85AF18" w14:textId="13F95660"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270</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Za čuvanje i neposredno obezbjeđenje oružja, opreme i druge imovine koja nije smještena i zaključana u odgovarajućim prostorijama</w:t>
      </w:r>
      <w:r w:rsidR="002959E3" w:rsidRPr="004C57CE">
        <w:rPr>
          <w:rFonts w:ascii="Arial" w:eastAsia="Times New Roman" w:hAnsi="Arial" w:cs="Arial"/>
          <w:bCs/>
          <w:sz w:val="24"/>
          <w:szCs w:val="24"/>
        </w:rPr>
        <w:t>,</w:t>
      </w:r>
      <w:r w:rsidR="00A41D2E" w:rsidRPr="004C57CE">
        <w:rPr>
          <w:rFonts w:ascii="Arial" w:eastAsia="Times New Roman" w:hAnsi="Arial" w:cs="Arial"/>
          <w:bCs/>
          <w:sz w:val="24"/>
          <w:szCs w:val="24"/>
        </w:rPr>
        <w:t xml:space="preserve"> </w:t>
      </w:r>
      <w:r w:rsidR="002959E3" w:rsidRPr="004C57CE">
        <w:rPr>
          <w:rFonts w:ascii="Arial" w:eastAsia="Times New Roman" w:hAnsi="Arial" w:cs="Arial"/>
          <w:bCs/>
          <w:sz w:val="24"/>
          <w:szCs w:val="24"/>
        </w:rPr>
        <w:t xml:space="preserve">u stalnim ili privremenim vojnim objektima, </w:t>
      </w:r>
      <w:r w:rsidR="00A41D2E" w:rsidRPr="004C57CE">
        <w:rPr>
          <w:rFonts w:ascii="Arial" w:eastAsia="Times New Roman" w:hAnsi="Arial" w:cs="Arial"/>
          <w:bCs/>
          <w:sz w:val="24"/>
          <w:szCs w:val="24"/>
        </w:rPr>
        <w:t>određuje se požarni.</w:t>
      </w:r>
    </w:p>
    <w:p w14:paraId="699B2985" w14:textId="0A714E04" w:rsidR="00A41D2E" w:rsidRPr="004C57CE" w:rsidRDefault="0076370D"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Komandant kasarne</w:t>
      </w:r>
      <w:r w:rsidR="008844C7" w:rsidRPr="004C57CE">
        <w:rPr>
          <w:rFonts w:ascii="Arial" w:eastAsia="Times New Roman" w:hAnsi="Arial" w:cs="Arial"/>
          <w:bCs/>
          <w:sz w:val="24"/>
          <w:szCs w:val="24"/>
        </w:rPr>
        <w:t xml:space="preserve"> – logorskog prostora,</w:t>
      </w:r>
      <w:r w:rsidRPr="004C57CE">
        <w:rPr>
          <w:rFonts w:ascii="Arial" w:eastAsia="Times New Roman" w:hAnsi="Arial" w:cs="Arial"/>
          <w:bCs/>
          <w:sz w:val="24"/>
          <w:szCs w:val="24"/>
        </w:rPr>
        <w:t xml:space="preserve"> u zavisnosti od smještajnih i drugih uslova, na predlog komandanata – komandira jedinica smještenih u kasarni određuje p</w:t>
      </w:r>
      <w:r w:rsidR="00A41D2E" w:rsidRPr="004C57CE">
        <w:rPr>
          <w:rFonts w:ascii="Arial" w:eastAsia="Times New Roman" w:hAnsi="Arial" w:cs="Arial"/>
          <w:bCs/>
          <w:sz w:val="24"/>
          <w:szCs w:val="24"/>
        </w:rPr>
        <w:t>ožarstvo u kasarni.</w:t>
      </w:r>
    </w:p>
    <w:p w14:paraId="0FEBB061" w14:textId="5905A492" w:rsidR="008844C7" w:rsidRPr="004C57CE" w:rsidRDefault="008844C7" w:rsidP="008844C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Komandant bataljona i starješina istog ranga, u zavisnosti od smještajnih i drugih uslova, na predlog komandira nižih jedinica, određuje požarstvo u jedinici.</w:t>
      </w:r>
    </w:p>
    <w:p w14:paraId="4E7373C5" w14:textId="59704E6B" w:rsidR="002219D6" w:rsidRPr="004C57CE" w:rsidRDefault="00937932" w:rsidP="004333E5">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271</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Služba požars</w:t>
      </w:r>
      <w:r w:rsidR="004333E5" w:rsidRPr="004C57CE">
        <w:rPr>
          <w:rFonts w:ascii="Arial" w:eastAsia="Times New Roman" w:hAnsi="Arial" w:cs="Arial"/>
          <w:bCs/>
          <w:sz w:val="24"/>
          <w:szCs w:val="24"/>
        </w:rPr>
        <w:t>tva, načelno, traje do 24 časa.</w:t>
      </w:r>
    </w:p>
    <w:p w14:paraId="6860E88A"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Požarni se noću smjenjuju na svaka dva časa, a danju u dužim vremenskim razmacima, ali ne dužim od osam časova.</w:t>
      </w:r>
    </w:p>
    <w:p w14:paraId="68C5DA9C"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Požarne postavlja i smjenjuje dežurni ili njegov pomoćnik. Radi prijema dužnosti, požarni se bude 15 minuta prije smjene.</w:t>
      </w:r>
    </w:p>
    <w:p w14:paraId="09608E3B" w14:textId="62ADFF1B"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272</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Dužnosti požarnog su da:</w:t>
      </w:r>
    </w:p>
    <w:p w14:paraId="583D3510" w14:textId="554BD20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prije prijema dužnosti pregleda sredstva koja su mu povjerena na čuvanje i utvrđuje njihovo brojno stanje i kompletnost, što evidentira u svesku</w:t>
      </w:r>
      <w:r w:rsidR="00B2543F" w:rsidRPr="004C57CE">
        <w:rPr>
          <w:rFonts w:ascii="Arial" w:eastAsia="Times New Roman" w:hAnsi="Arial" w:cs="Arial"/>
          <w:bCs/>
          <w:sz w:val="24"/>
          <w:szCs w:val="24"/>
        </w:rPr>
        <w:t xml:space="preserve"> za primopredaju dužnosti;</w:t>
      </w:r>
    </w:p>
    <w:p w14:paraId="3F299987" w14:textId="1F9334A3"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čuva naoružanje, materijalna i tehnička sredstva, opremu i drugu imovinu koja mu je povjerena i ne dozvoljav</w:t>
      </w:r>
      <w:r w:rsidR="00B2543F" w:rsidRPr="004C57CE">
        <w:rPr>
          <w:rFonts w:ascii="Arial" w:eastAsia="Times New Roman" w:hAnsi="Arial" w:cs="Arial"/>
          <w:bCs/>
          <w:sz w:val="24"/>
          <w:szCs w:val="24"/>
        </w:rPr>
        <w:t>a da se ona uzima bez odobrenja;</w:t>
      </w:r>
    </w:p>
    <w:p w14:paraId="39F3AD68" w14:textId="42D9983E"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pazi da u prostorijama, odnosno na prostoru na kojem obavlja službu ne izbije požar i ne dozvoljava pušenje na zabranjenim mjestima, a u slučaju požara preduzima mjere da se požar ugasi, izvještava dežurnog i pos</w:t>
      </w:r>
      <w:r w:rsidR="00B2543F" w:rsidRPr="004C57CE">
        <w:rPr>
          <w:rFonts w:ascii="Arial" w:eastAsia="Times New Roman" w:hAnsi="Arial" w:cs="Arial"/>
          <w:bCs/>
          <w:sz w:val="24"/>
          <w:szCs w:val="24"/>
        </w:rPr>
        <w:t>tupa prema njegovim naređenjima;</w:t>
      </w:r>
    </w:p>
    <w:p w14:paraId="54502EB2" w14:textId="45B0ABE8" w:rsidR="00A41D2E" w:rsidRPr="004C57CE" w:rsidRDefault="00B2543F"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noću isključuje svijetla;</w:t>
      </w:r>
    </w:p>
    <w:p w14:paraId="231C3A2F"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ne dozvoljava neovlašćenim licima da ulaze u prostorije, odnosno prostor gdje se nalaze sredstva i oprema koju čuva.</w:t>
      </w:r>
    </w:p>
    <w:p w14:paraId="0CF0D68C"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Posebne dužnosti požarnog za svako mjesto određuje lice koje ih određuje na dužnost.</w:t>
      </w:r>
    </w:p>
    <w:p w14:paraId="0875AB43" w14:textId="77777777" w:rsidR="00957592" w:rsidRPr="004C57CE" w:rsidRDefault="00957592" w:rsidP="00D50631">
      <w:pPr>
        <w:spacing w:after="0" w:line="240" w:lineRule="auto"/>
        <w:rPr>
          <w:rFonts w:ascii="Arial" w:hAnsi="Arial" w:cs="Arial"/>
          <w:sz w:val="24"/>
          <w:szCs w:val="24"/>
        </w:rPr>
      </w:pPr>
    </w:p>
    <w:p w14:paraId="7A7579D7" w14:textId="2126EEF9" w:rsidR="009C6A5D" w:rsidRPr="004C57CE" w:rsidRDefault="008F4AD3" w:rsidP="00D50631">
      <w:pPr>
        <w:spacing w:after="0" w:line="240" w:lineRule="auto"/>
        <w:ind w:left="2643" w:right="-20" w:hanging="2643"/>
        <w:jc w:val="center"/>
        <w:rPr>
          <w:rFonts w:ascii="Arial" w:eastAsia="Times New Roman" w:hAnsi="Arial" w:cs="Arial"/>
          <w:sz w:val="24"/>
          <w:szCs w:val="24"/>
        </w:rPr>
      </w:pPr>
      <w:r w:rsidRPr="004C57CE">
        <w:rPr>
          <w:rFonts w:ascii="Arial" w:eastAsia="Times New Roman" w:hAnsi="Arial" w:cs="Arial"/>
          <w:sz w:val="24"/>
          <w:szCs w:val="24"/>
        </w:rPr>
        <w:t>5.</w:t>
      </w:r>
      <w:r w:rsidR="009C6A5D" w:rsidRPr="004C57CE">
        <w:rPr>
          <w:rFonts w:ascii="Arial" w:eastAsia="Times New Roman" w:hAnsi="Arial" w:cs="Arial"/>
          <w:sz w:val="24"/>
          <w:szCs w:val="24"/>
        </w:rPr>
        <w:t xml:space="preserve"> </w:t>
      </w:r>
      <w:r w:rsidR="00F20DC9" w:rsidRPr="004C57CE">
        <w:rPr>
          <w:rFonts w:ascii="Arial" w:eastAsia="Times New Roman" w:hAnsi="Arial" w:cs="Arial"/>
          <w:sz w:val="24"/>
          <w:szCs w:val="24"/>
        </w:rPr>
        <w:t>DNEVNA ZAPOV</w:t>
      </w:r>
      <w:r w:rsidR="00775534" w:rsidRPr="004C57CE">
        <w:rPr>
          <w:rFonts w:ascii="Arial" w:eastAsia="Times New Roman" w:hAnsi="Arial" w:cs="Arial"/>
          <w:sz w:val="24"/>
          <w:szCs w:val="24"/>
        </w:rPr>
        <w:t>I</w:t>
      </w:r>
      <w:r w:rsidR="00F20DC9" w:rsidRPr="004C57CE">
        <w:rPr>
          <w:rFonts w:ascii="Arial" w:eastAsia="Times New Roman" w:hAnsi="Arial" w:cs="Arial"/>
          <w:sz w:val="24"/>
          <w:szCs w:val="24"/>
        </w:rPr>
        <w:t xml:space="preserve">JEST </w:t>
      </w:r>
      <w:r w:rsidR="009C6A5D" w:rsidRPr="004C57CE">
        <w:rPr>
          <w:rFonts w:ascii="Arial" w:eastAsia="Times New Roman" w:hAnsi="Arial" w:cs="Arial"/>
          <w:sz w:val="24"/>
          <w:szCs w:val="24"/>
        </w:rPr>
        <w:t>I</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z w:val="24"/>
          <w:szCs w:val="24"/>
        </w:rPr>
        <w:t>RED</w:t>
      </w:r>
      <w:r w:rsidR="009C6A5D" w:rsidRPr="004C57CE">
        <w:rPr>
          <w:rFonts w:ascii="Arial" w:eastAsia="Times New Roman" w:hAnsi="Arial" w:cs="Arial"/>
          <w:spacing w:val="-1"/>
          <w:sz w:val="24"/>
          <w:szCs w:val="24"/>
        </w:rPr>
        <w:t>N</w:t>
      </w:r>
      <w:r w:rsidR="009C6A5D" w:rsidRPr="004C57CE">
        <w:rPr>
          <w:rFonts w:ascii="Arial" w:eastAsia="Times New Roman" w:hAnsi="Arial" w:cs="Arial"/>
          <w:sz w:val="24"/>
          <w:szCs w:val="24"/>
        </w:rPr>
        <w:t xml:space="preserve">A </w:t>
      </w:r>
      <w:r w:rsidR="009C6A5D" w:rsidRPr="004C57CE">
        <w:rPr>
          <w:rFonts w:ascii="Arial" w:eastAsia="Times New Roman" w:hAnsi="Arial" w:cs="Arial"/>
          <w:spacing w:val="-6"/>
          <w:sz w:val="24"/>
          <w:szCs w:val="24"/>
        </w:rPr>
        <w:t>LI</w:t>
      </w:r>
      <w:r w:rsidR="009C6A5D" w:rsidRPr="004C57CE">
        <w:rPr>
          <w:rFonts w:ascii="Arial" w:eastAsia="Times New Roman" w:hAnsi="Arial" w:cs="Arial"/>
          <w:spacing w:val="1"/>
          <w:sz w:val="24"/>
          <w:szCs w:val="24"/>
        </w:rPr>
        <w:t>S</w:t>
      </w:r>
      <w:r w:rsidR="009C6A5D" w:rsidRPr="004C57CE">
        <w:rPr>
          <w:rFonts w:ascii="Arial" w:eastAsia="Times New Roman" w:hAnsi="Arial" w:cs="Arial"/>
          <w:sz w:val="24"/>
          <w:szCs w:val="24"/>
        </w:rPr>
        <w:t>TA</w:t>
      </w:r>
    </w:p>
    <w:p w14:paraId="07D01BDA" w14:textId="77777777" w:rsidR="009C6A5D" w:rsidRPr="004C57CE" w:rsidRDefault="009C6A5D" w:rsidP="00D50631">
      <w:pPr>
        <w:spacing w:after="0" w:line="240" w:lineRule="auto"/>
        <w:rPr>
          <w:rFonts w:ascii="Arial" w:hAnsi="Arial" w:cs="Arial"/>
          <w:sz w:val="24"/>
          <w:szCs w:val="24"/>
        </w:rPr>
      </w:pPr>
    </w:p>
    <w:p w14:paraId="55C93FA7" w14:textId="39C9695C" w:rsidR="009C6A5D" w:rsidRPr="004C57CE" w:rsidRDefault="008F4AD3" w:rsidP="00D50631">
      <w:pPr>
        <w:spacing w:after="0" w:line="240" w:lineRule="auto"/>
        <w:ind w:left="2643" w:right="-20" w:hanging="2643"/>
        <w:jc w:val="center"/>
        <w:rPr>
          <w:rFonts w:ascii="Arial" w:eastAsia="Times New Roman" w:hAnsi="Arial" w:cs="Arial"/>
          <w:sz w:val="24"/>
          <w:szCs w:val="24"/>
        </w:rPr>
      </w:pPr>
      <w:r w:rsidRPr="004C57CE">
        <w:rPr>
          <w:rFonts w:ascii="Arial" w:eastAsia="Times New Roman" w:hAnsi="Arial" w:cs="Arial"/>
          <w:sz w:val="24"/>
          <w:szCs w:val="24"/>
        </w:rPr>
        <w:t>5.</w:t>
      </w:r>
      <w:r w:rsidR="009C6A5D" w:rsidRPr="004C57CE">
        <w:rPr>
          <w:rFonts w:ascii="Arial" w:eastAsia="Times New Roman" w:hAnsi="Arial" w:cs="Arial"/>
          <w:sz w:val="24"/>
          <w:szCs w:val="24"/>
        </w:rPr>
        <w:t>1. Dnevn</w:t>
      </w:r>
      <w:r w:rsidR="00775534" w:rsidRPr="004C57CE">
        <w:rPr>
          <w:rFonts w:ascii="Arial" w:eastAsia="Times New Roman" w:hAnsi="Arial" w:cs="Arial"/>
          <w:sz w:val="24"/>
          <w:szCs w:val="24"/>
        </w:rPr>
        <w:t>a</w:t>
      </w:r>
      <w:r w:rsidR="009C6A5D" w:rsidRPr="004C57CE">
        <w:rPr>
          <w:rFonts w:ascii="Arial" w:eastAsia="Times New Roman" w:hAnsi="Arial" w:cs="Arial"/>
          <w:sz w:val="24"/>
          <w:szCs w:val="24"/>
        </w:rPr>
        <w:t xml:space="preserve"> </w:t>
      </w:r>
      <w:r w:rsidR="00775534" w:rsidRPr="004C57CE">
        <w:rPr>
          <w:rFonts w:ascii="Arial" w:eastAsia="Times New Roman" w:hAnsi="Arial" w:cs="Arial"/>
          <w:sz w:val="24"/>
          <w:szCs w:val="24"/>
        </w:rPr>
        <w:t>zapovijest</w:t>
      </w:r>
    </w:p>
    <w:p w14:paraId="249BD21F" w14:textId="77777777" w:rsidR="009C6A5D" w:rsidRPr="004C57CE" w:rsidRDefault="009C6A5D" w:rsidP="00D50631">
      <w:pPr>
        <w:spacing w:after="0" w:line="240" w:lineRule="auto"/>
        <w:rPr>
          <w:rFonts w:ascii="Arial" w:hAnsi="Arial" w:cs="Arial"/>
          <w:sz w:val="24"/>
          <w:szCs w:val="24"/>
        </w:rPr>
      </w:pPr>
    </w:p>
    <w:p w14:paraId="08D8AAAF" w14:textId="284B9EBF"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937932" w:rsidRPr="004C57CE">
        <w:rPr>
          <w:rFonts w:ascii="Arial" w:eastAsia="Times New Roman" w:hAnsi="Arial" w:cs="Arial"/>
          <w:b/>
          <w:bCs/>
          <w:sz w:val="24"/>
          <w:szCs w:val="24"/>
        </w:rPr>
        <w:t>73</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Lica u službi u Vojsci određuju se na dužnosti unutrašnje službe Dnevn</w:t>
      </w:r>
      <w:r w:rsidR="00775534" w:rsidRPr="004C57CE">
        <w:rPr>
          <w:rFonts w:ascii="Arial" w:eastAsia="Times New Roman" w:hAnsi="Arial" w:cs="Arial"/>
          <w:bCs/>
          <w:sz w:val="24"/>
          <w:szCs w:val="24"/>
        </w:rPr>
        <w:t>om</w:t>
      </w:r>
      <w:r w:rsidR="00B0349E" w:rsidRPr="004C57CE">
        <w:rPr>
          <w:rFonts w:ascii="Arial" w:eastAsia="Times New Roman" w:hAnsi="Arial" w:cs="Arial"/>
          <w:bCs/>
          <w:sz w:val="24"/>
          <w:szCs w:val="24"/>
        </w:rPr>
        <w:t xml:space="preserve"> </w:t>
      </w:r>
      <w:r w:rsidR="00775534" w:rsidRPr="004C57CE">
        <w:rPr>
          <w:rFonts w:ascii="Arial" w:eastAsia="Times New Roman" w:hAnsi="Arial" w:cs="Arial"/>
          <w:bCs/>
          <w:sz w:val="24"/>
          <w:szCs w:val="24"/>
        </w:rPr>
        <w:t>zapoviješću</w:t>
      </w:r>
      <w:r w:rsidR="008F4AD3" w:rsidRPr="004C57CE">
        <w:rPr>
          <w:rFonts w:ascii="Arial" w:eastAsia="Times New Roman" w:hAnsi="Arial" w:cs="Arial"/>
          <w:bCs/>
          <w:sz w:val="24"/>
          <w:szCs w:val="24"/>
        </w:rPr>
        <w:t xml:space="preserve"> </w:t>
      </w:r>
      <w:r w:rsidRPr="004C57CE">
        <w:rPr>
          <w:rFonts w:ascii="Arial" w:eastAsia="Times New Roman" w:hAnsi="Arial" w:cs="Arial"/>
          <w:bCs/>
          <w:sz w:val="24"/>
          <w:szCs w:val="24"/>
        </w:rPr>
        <w:t>pretpostavljenog.</w:t>
      </w:r>
    </w:p>
    <w:p w14:paraId="7B18B09F"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Izuzetno od stava 1 ove tačke, na dužnosti unutrašnje službe, lica se mogu odrediti i</w:t>
      </w:r>
      <w:r w:rsidR="008F4AD3" w:rsidRPr="004C57CE">
        <w:rPr>
          <w:rFonts w:ascii="Arial" w:eastAsia="Times New Roman" w:hAnsi="Arial" w:cs="Arial"/>
          <w:bCs/>
          <w:sz w:val="24"/>
          <w:szCs w:val="24"/>
        </w:rPr>
        <w:t xml:space="preserve"> </w:t>
      </w:r>
      <w:r w:rsidRPr="004C57CE">
        <w:rPr>
          <w:rFonts w:ascii="Arial" w:eastAsia="Times New Roman" w:hAnsi="Arial" w:cs="Arial"/>
          <w:bCs/>
          <w:sz w:val="24"/>
          <w:szCs w:val="24"/>
        </w:rPr>
        <w:t>usmenim naređenjem.</w:t>
      </w:r>
    </w:p>
    <w:p w14:paraId="7D3CB4AD" w14:textId="1C6EEFF1"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U slučaju iz stava 2 ove tačke potrebni podaci naknadno se unose u Knjigu </w:t>
      </w:r>
      <w:r w:rsidR="00B0349E" w:rsidRPr="004C57CE">
        <w:rPr>
          <w:rFonts w:ascii="Arial" w:eastAsia="Times New Roman" w:hAnsi="Arial" w:cs="Arial"/>
          <w:bCs/>
          <w:sz w:val="24"/>
          <w:szCs w:val="24"/>
        </w:rPr>
        <w:t>dnevn</w:t>
      </w:r>
      <w:r w:rsidR="00775534" w:rsidRPr="004C57CE">
        <w:rPr>
          <w:rFonts w:ascii="Arial" w:eastAsia="Times New Roman" w:hAnsi="Arial" w:cs="Arial"/>
          <w:bCs/>
          <w:sz w:val="24"/>
          <w:szCs w:val="24"/>
        </w:rPr>
        <w:t>e zapovijesti</w:t>
      </w:r>
      <w:r w:rsidRPr="004C57CE">
        <w:rPr>
          <w:rFonts w:ascii="Arial" w:eastAsia="Times New Roman" w:hAnsi="Arial" w:cs="Arial"/>
          <w:bCs/>
          <w:sz w:val="24"/>
          <w:szCs w:val="24"/>
        </w:rPr>
        <w:t xml:space="preserve"> i</w:t>
      </w:r>
      <w:r w:rsidR="008F4AD3" w:rsidRPr="004C57CE">
        <w:rPr>
          <w:rFonts w:ascii="Arial" w:eastAsia="Times New Roman" w:hAnsi="Arial" w:cs="Arial"/>
          <w:bCs/>
          <w:sz w:val="24"/>
          <w:szCs w:val="24"/>
        </w:rPr>
        <w:t xml:space="preserve"> </w:t>
      </w:r>
      <w:r w:rsidRPr="004C57CE">
        <w:rPr>
          <w:rFonts w:ascii="Arial" w:eastAsia="Times New Roman" w:hAnsi="Arial" w:cs="Arial"/>
          <w:bCs/>
          <w:sz w:val="24"/>
          <w:szCs w:val="24"/>
        </w:rPr>
        <w:t>Rednu listu.</w:t>
      </w:r>
    </w:p>
    <w:p w14:paraId="1CEC46DD" w14:textId="78EB13B5"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937932" w:rsidRPr="004C57CE">
        <w:rPr>
          <w:rFonts w:ascii="Arial" w:eastAsia="Times New Roman" w:hAnsi="Arial" w:cs="Arial"/>
          <w:b/>
          <w:bCs/>
          <w:sz w:val="24"/>
          <w:szCs w:val="24"/>
        </w:rPr>
        <w:t>74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u zapovijest</w:t>
      </w:r>
      <w:r w:rsidRPr="004C57CE">
        <w:rPr>
          <w:rFonts w:ascii="Arial" w:eastAsia="Times New Roman" w:hAnsi="Arial" w:cs="Arial"/>
          <w:bCs/>
          <w:sz w:val="24"/>
          <w:szCs w:val="24"/>
        </w:rPr>
        <w:t xml:space="preserve"> Generalštaba izdaje načelnik </w:t>
      </w:r>
      <w:r w:rsidR="008F4AD3" w:rsidRPr="004C57CE">
        <w:rPr>
          <w:rFonts w:ascii="Arial" w:eastAsia="Times New Roman" w:hAnsi="Arial" w:cs="Arial"/>
          <w:bCs/>
          <w:sz w:val="24"/>
          <w:szCs w:val="24"/>
        </w:rPr>
        <w:t>Generalš</w:t>
      </w:r>
      <w:r w:rsidRPr="004C57CE">
        <w:rPr>
          <w:rFonts w:ascii="Arial" w:eastAsia="Times New Roman" w:hAnsi="Arial" w:cs="Arial"/>
          <w:bCs/>
          <w:sz w:val="24"/>
          <w:szCs w:val="24"/>
        </w:rPr>
        <w:t>taba.</w:t>
      </w:r>
    </w:p>
    <w:p w14:paraId="2F67430F" w14:textId="0BAC162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U jedinicama Vojske,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u zapovijest</w:t>
      </w:r>
      <w:r w:rsidRPr="004C57CE">
        <w:rPr>
          <w:rFonts w:ascii="Arial" w:eastAsia="Times New Roman" w:hAnsi="Arial" w:cs="Arial"/>
          <w:bCs/>
          <w:sz w:val="24"/>
          <w:szCs w:val="24"/>
        </w:rPr>
        <w:t xml:space="preserve"> izdaj</w:t>
      </w:r>
      <w:r w:rsidR="00DB5119" w:rsidRPr="004C57CE">
        <w:rPr>
          <w:rFonts w:ascii="Arial" w:eastAsia="Times New Roman" w:hAnsi="Arial" w:cs="Arial"/>
          <w:bCs/>
          <w:sz w:val="24"/>
          <w:szCs w:val="24"/>
        </w:rPr>
        <w:t>u komandir čete, odnosno jedinice istog ranga i komandant bataljona, odnosno jedinice istog ranga</w:t>
      </w:r>
      <w:r w:rsidR="00F14456" w:rsidRPr="004C57CE">
        <w:rPr>
          <w:rFonts w:ascii="Arial" w:eastAsia="Times New Roman" w:hAnsi="Arial" w:cs="Arial"/>
          <w:bCs/>
          <w:sz w:val="24"/>
          <w:szCs w:val="24"/>
        </w:rPr>
        <w:t>.</w:t>
      </w:r>
    </w:p>
    <w:p w14:paraId="278467D3" w14:textId="33201BB5" w:rsidR="001C00A0" w:rsidRPr="004C57CE" w:rsidRDefault="001C00A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U jedinicama Vojske, </w:t>
      </w:r>
      <w:r w:rsidR="00B0349E" w:rsidRPr="004C57CE">
        <w:rPr>
          <w:rFonts w:ascii="Arial" w:eastAsia="Times New Roman" w:hAnsi="Arial" w:cs="Arial"/>
          <w:bCs/>
          <w:sz w:val="24"/>
          <w:szCs w:val="24"/>
        </w:rPr>
        <w:t>dnevn</w:t>
      </w:r>
      <w:r w:rsidR="0001349F" w:rsidRPr="004C57CE">
        <w:rPr>
          <w:rFonts w:ascii="Arial" w:eastAsia="Times New Roman" w:hAnsi="Arial" w:cs="Arial"/>
          <w:bCs/>
          <w:sz w:val="24"/>
          <w:szCs w:val="24"/>
        </w:rPr>
        <w:t>u zapovijest</w:t>
      </w:r>
      <w:r w:rsidRPr="004C57CE">
        <w:rPr>
          <w:rFonts w:ascii="Arial" w:eastAsia="Times New Roman" w:hAnsi="Arial" w:cs="Arial"/>
          <w:bCs/>
          <w:sz w:val="24"/>
          <w:szCs w:val="24"/>
        </w:rPr>
        <w:t xml:space="preserve"> može izdati komandir voda koji je neposredno potčinjen komandantu bataljona.</w:t>
      </w:r>
    </w:p>
    <w:p w14:paraId="1D8FC72C" w14:textId="79F975DA" w:rsidR="009C6A5D" w:rsidRPr="004C57CE" w:rsidRDefault="00F14456"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Dnevn</w:t>
      </w:r>
      <w:r w:rsidR="0001349F" w:rsidRPr="004C57CE">
        <w:rPr>
          <w:rFonts w:ascii="Arial" w:eastAsia="Times New Roman" w:hAnsi="Arial" w:cs="Arial"/>
          <w:bCs/>
          <w:sz w:val="24"/>
          <w:szCs w:val="24"/>
        </w:rPr>
        <w:t xml:space="preserve">om zapoviješću </w:t>
      </w:r>
      <w:r w:rsidR="009C6A5D" w:rsidRPr="004C57CE">
        <w:rPr>
          <w:rFonts w:ascii="Arial" w:eastAsia="Times New Roman" w:hAnsi="Arial" w:cs="Arial"/>
          <w:bCs/>
          <w:sz w:val="24"/>
          <w:szCs w:val="24"/>
        </w:rPr>
        <w:t>se određuje: dežurstvo, redarstvo, čuvarska služba, stražarska služba ukoliko se organizuje, obuka za naredni dan, kontrole, radovi i dr.</w:t>
      </w:r>
    </w:p>
    <w:p w14:paraId="2FD89B55" w14:textId="08EC9BC6"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 xml:space="preserve">U </w:t>
      </w:r>
      <w:r w:rsidR="00F14456" w:rsidRPr="004C57CE">
        <w:rPr>
          <w:rFonts w:ascii="Arial" w:eastAsia="Times New Roman" w:hAnsi="Arial" w:cs="Arial"/>
          <w:bCs/>
          <w:sz w:val="24"/>
          <w:szCs w:val="24"/>
        </w:rPr>
        <w:t>dnevno</w:t>
      </w:r>
      <w:r w:rsidR="0001349F" w:rsidRPr="004C57CE">
        <w:rPr>
          <w:rFonts w:ascii="Arial" w:eastAsia="Times New Roman" w:hAnsi="Arial" w:cs="Arial"/>
          <w:bCs/>
          <w:sz w:val="24"/>
          <w:szCs w:val="24"/>
        </w:rPr>
        <w:t>j zapovijesti</w:t>
      </w:r>
      <w:r w:rsidR="00F14456" w:rsidRPr="004C57CE">
        <w:rPr>
          <w:rFonts w:ascii="Arial" w:eastAsia="Times New Roman" w:hAnsi="Arial" w:cs="Arial"/>
          <w:bCs/>
          <w:sz w:val="24"/>
          <w:szCs w:val="24"/>
        </w:rPr>
        <w:t xml:space="preserve"> </w:t>
      </w:r>
      <w:r w:rsidRPr="004C57CE">
        <w:rPr>
          <w:rFonts w:ascii="Arial" w:eastAsia="Times New Roman" w:hAnsi="Arial" w:cs="Arial"/>
          <w:bCs/>
          <w:sz w:val="24"/>
          <w:szCs w:val="24"/>
        </w:rPr>
        <w:t>koj</w:t>
      </w:r>
      <w:r w:rsidR="0001349F" w:rsidRPr="004C57CE">
        <w:rPr>
          <w:rFonts w:ascii="Arial" w:eastAsia="Times New Roman" w:hAnsi="Arial" w:cs="Arial"/>
          <w:bCs/>
          <w:sz w:val="24"/>
          <w:szCs w:val="24"/>
        </w:rPr>
        <w:t>a</w:t>
      </w:r>
      <w:r w:rsidRPr="004C57CE">
        <w:rPr>
          <w:rFonts w:ascii="Arial" w:eastAsia="Times New Roman" w:hAnsi="Arial" w:cs="Arial"/>
          <w:bCs/>
          <w:sz w:val="24"/>
          <w:szCs w:val="24"/>
        </w:rPr>
        <w:t xml:space="preserve"> se izdaje uoči praznika i neradnih dana, unose se podaci za te dane i prvi radni dan poslije njih.</w:t>
      </w:r>
    </w:p>
    <w:p w14:paraId="23CBD623" w14:textId="23DF9803"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Dopuna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e zapovijesti</w:t>
      </w:r>
      <w:r w:rsidRPr="004C57CE">
        <w:rPr>
          <w:rFonts w:ascii="Arial" w:eastAsia="Times New Roman" w:hAnsi="Arial" w:cs="Arial"/>
          <w:bCs/>
          <w:sz w:val="24"/>
          <w:szCs w:val="24"/>
        </w:rPr>
        <w:t xml:space="preserve"> iz stava 4 ove tačke može se izdati ako nastanu izmjene koje se odnose</w:t>
      </w:r>
      <w:r w:rsidR="008F4AD3" w:rsidRPr="004C57CE">
        <w:rPr>
          <w:rFonts w:ascii="Arial" w:eastAsia="Times New Roman" w:hAnsi="Arial" w:cs="Arial"/>
          <w:bCs/>
          <w:sz w:val="24"/>
          <w:szCs w:val="24"/>
        </w:rPr>
        <w:t xml:space="preserve"> </w:t>
      </w:r>
      <w:r w:rsidRPr="004C57CE">
        <w:rPr>
          <w:rFonts w:ascii="Arial" w:eastAsia="Times New Roman" w:hAnsi="Arial" w:cs="Arial"/>
          <w:bCs/>
          <w:sz w:val="24"/>
          <w:szCs w:val="24"/>
        </w:rPr>
        <w:t>na dužnosti, odnosno aktivnosti određene t</w:t>
      </w:r>
      <w:r w:rsidR="0001349F" w:rsidRPr="004C57CE">
        <w:rPr>
          <w:rFonts w:ascii="Arial" w:eastAsia="Times New Roman" w:hAnsi="Arial" w:cs="Arial"/>
          <w:bCs/>
          <w:sz w:val="24"/>
          <w:szCs w:val="24"/>
        </w:rPr>
        <w:t>o</w:t>
      </w:r>
      <w:r w:rsidR="00B0349E" w:rsidRPr="004C57CE">
        <w:rPr>
          <w:rFonts w:ascii="Arial" w:eastAsia="Times New Roman" w:hAnsi="Arial" w:cs="Arial"/>
          <w:bCs/>
          <w:sz w:val="24"/>
          <w:szCs w:val="24"/>
        </w:rPr>
        <w:t>m dnevn</w:t>
      </w:r>
      <w:r w:rsidR="0001349F" w:rsidRPr="004C57CE">
        <w:rPr>
          <w:rFonts w:ascii="Arial" w:eastAsia="Times New Roman" w:hAnsi="Arial" w:cs="Arial"/>
          <w:bCs/>
          <w:sz w:val="24"/>
          <w:szCs w:val="24"/>
        </w:rPr>
        <w:t>om zapoviješću</w:t>
      </w:r>
      <w:r w:rsidRPr="004C57CE">
        <w:rPr>
          <w:rFonts w:ascii="Arial" w:eastAsia="Times New Roman" w:hAnsi="Arial" w:cs="Arial"/>
          <w:bCs/>
          <w:sz w:val="24"/>
          <w:szCs w:val="24"/>
        </w:rPr>
        <w:t>.</w:t>
      </w:r>
    </w:p>
    <w:p w14:paraId="5DE2B06A" w14:textId="4203B3A3" w:rsidR="009C6A5D" w:rsidRPr="004C57CE" w:rsidRDefault="00F14456"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Dnev</w:t>
      </w:r>
      <w:r w:rsidR="00B0349E" w:rsidRPr="004C57CE">
        <w:rPr>
          <w:rFonts w:ascii="Arial" w:eastAsia="Times New Roman" w:hAnsi="Arial" w:cs="Arial"/>
          <w:bCs/>
          <w:sz w:val="24"/>
          <w:szCs w:val="24"/>
        </w:rPr>
        <w:t>n</w:t>
      </w:r>
      <w:r w:rsidR="00803F71" w:rsidRPr="004C57CE">
        <w:rPr>
          <w:rFonts w:ascii="Arial" w:eastAsia="Times New Roman" w:hAnsi="Arial" w:cs="Arial"/>
          <w:bCs/>
          <w:sz w:val="24"/>
          <w:szCs w:val="24"/>
        </w:rPr>
        <w:t>a</w:t>
      </w:r>
      <w:r w:rsidR="0001349F" w:rsidRPr="004C57CE">
        <w:rPr>
          <w:rFonts w:ascii="Arial" w:eastAsia="Times New Roman" w:hAnsi="Arial" w:cs="Arial"/>
          <w:bCs/>
          <w:sz w:val="24"/>
          <w:szCs w:val="24"/>
        </w:rPr>
        <w:t xml:space="preserve"> zapovijest</w:t>
      </w:r>
      <w:r w:rsidR="009C6A5D" w:rsidRPr="004C57CE">
        <w:rPr>
          <w:rFonts w:ascii="Arial" w:eastAsia="Times New Roman" w:hAnsi="Arial" w:cs="Arial"/>
          <w:bCs/>
          <w:sz w:val="24"/>
          <w:szCs w:val="24"/>
        </w:rPr>
        <w:t xml:space="preserve"> vod</w:t>
      </w:r>
      <w:r w:rsidR="00803F71" w:rsidRPr="004C57CE">
        <w:rPr>
          <w:rFonts w:ascii="Arial" w:eastAsia="Times New Roman" w:hAnsi="Arial" w:cs="Arial"/>
          <w:bCs/>
          <w:sz w:val="24"/>
          <w:szCs w:val="24"/>
        </w:rPr>
        <w:t>i</w:t>
      </w:r>
      <w:r w:rsidR="009C6A5D" w:rsidRPr="004C57CE">
        <w:rPr>
          <w:rFonts w:ascii="Arial" w:eastAsia="Times New Roman" w:hAnsi="Arial" w:cs="Arial"/>
          <w:bCs/>
          <w:sz w:val="24"/>
          <w:szCs w:val="24"/>
        </w:rPr>
        <w:t xml:space="preserve"> </w:t>
      </w:r>
      <w:r w:rsidR="0001349F" w:rsidRPr="004C57CE">
        <w:rPr>
          <w:rFonts w:ascii="Arial" w:eastAsia="Times New Roman" w:hAnsi="Arial" w:cs="Arial"/>
          <w:bCs/>
          <w:sz w:val="24"/>
          <w:szCs w:val="24"/>
        </w:rPr>
        <w:t xml:space="preserve">se </w:t>
      </w:r>
      <w:r w:rsidR="009C6A5D" w:rsidRPr="004C57CE">
        <w:rPr>
          <w:rFonts w:ascii="Arial" w:eastAsia="Times New Roman" w:hAnsi="Arial" w:cs="Arial"/>
          <w:bCs/>
          <w:sz w:val="24"/>
          <w:szCs w:val="24"/>
        </w:rPr>
        <w:t xml:space="preserve">u Knjizi </w:t>
      </w:r>
      <w:r w:rsidR="00B0349E" w:rsidRPr="004C57CE">
        <w:rPr>
          <w:rFonts w:ascii="Arial" w:eastAsia="Times New Roman" w:hAnsi="Arial" w:cs="Arial"/>
          <w:bCs/>
          <w:sz w:val="24"/>
          <w:szCs w:val="24"/>
        </w:rPr>
        <w:t>dnevn</w:t>
      </w:r>
      <w:r w:rsidR="0001349F" w:rsidRPr="004C57CE">
        <w:rPr>
          <w:rFonts w:ascii="Arial" w:eastAsia="Times New Roman" w:hAnsi="Arial" w:cs="Arial"/>
          <w:bCs/>
          <w:sz w:val="24"/>
          <w:szCs w:val="24"/>
        </w:rPr>
        <w:t>e zapovijesti</w:t>
      </w:r>
      <w:r w:rsidR="009C6A5D" w:rsidRPr="004C57CE">
        <w:rPr>
          <w:rFonts w:ascii="Arial" w:eastAsia="Times New Roman" w:hAnsi="Arial" w:cs="Arial"/>
          <w:bCs/>
          <w:sz w:val="24"/>
          <w:szCs w:val="24"/>
        </w:rPr>
        <w:t xml:space="preserve"> koja se ovjerava i nema redni broj, već samo naslov</w:t>
      </w:r>
      <w:r w:rsidR="008F4AD3"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 xml:space="preserve">i datum, a na koricama Knjige </w:t>
      </w:r>
      <w:r w:rsidR="00B0349E" w:rsidRPr="004C57CE">
        <w:rPr>
          <w:rFonts w:ascii="Arial" w:eastAsia="Times New Roman" w:hAnsi="Arial" w:cs="Arial"/>
          <w:bCs/>
          <w:sz w:val="24"/>
          <w:szCs w:val="24"/>
        </w:rPr>
        <w:t>dnevn</w:t>
      </w:r>
      <w:r w:rsidR="0001349F" w:rsidRPr="004C57CE">
        <w:rPr>
          <w:rFonts w:ascii="Arial" w:eastAsia="Times New Roman" w:hAnsi="Arial" w:cs="Arial"/>
          <w:bCs/>
          <w:sz w:val="24"/>
          <w:szCs w:val="24"/>
        </w:rPr>
        <w:t>e zapovijesti</w:t>
      </w:r>
      <w:r w:rsidR="00B0349E"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ispisuje se naziv jedinice.</w:t>
      </w:r>
    </w:p>
    <w:p w14:paraId="5C96B915" w14:textId="14045523"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Dežurni čete sa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om zapoviješću</w:t>
      </w:r>
      <w:r w:rsidRPr="004C57CE">
        <w:rPr>
          <w:rFonts w:ascii="Arial" w:eastAsia="Times New Roman" w:hAnsi="Arial" w:cs="Arial"/>
          <w:bCs/>
          <w:sz w:val="24"/>
          <w:szCs w:val="24"/>
        </w:rPr>
        <w:t xml:space="preserve"> upoznaje lica određena na dužnost unutrašnje službe u četi, a nakon toga se </w:t>
      </w:r>
      <w:r w:rsidR="00F14456" w:rsidRPr="004C57CE">
        <w:rPr>
          <w:rFonts w:ascii="Arial" w:eastAsia="Times New Roman" w:hAnsi="Arial" w:cs="Arial"/>
          <w:bCs/>
          <w:sz w:val="24"/>
          <w:szCs w:val="24"/>
        </w:rPr>
        <w:t>i</w:t>
      </w:r>
      <w:r w:rsidRPr="004C57CE">
        <w:rPr>
          <w:rFonts w:ascii="Arial" w:eastAsia="Times New Roman" w:hAnsi="Arial" w:cs="Arial"/>
          <w:bCs/>
          <w:sz w:val="24"/>
          <w:szCs w:val="24"/>
        </w:rPr>
        <w:t xml:space="preserve">zvod iz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e zapovijesti</w:t>
      </w:r>
      <w:r w:rsidRPr="004C57CE">
        <w:rPr>
          <w:rFonts w:ascii="Arial" w:eastAsia="Times New Roman" w:hAnsi="Arial" w:cs="Arial"/>
          <w:bCs/>
          <w:sz w:val="24"/>
          <w:szCs w:val="24"/>
        </w:rPr>
        <w:t xml:space="preserve"> za naredni dan ističe na vidno mjesto (oglasna tabla) u jedinici, kako bi svima bila dostupna.</w:t>
      </w:r>
    </w:p>
    <w:p w14:paraId="466FE716" w14:textId="3EBD41EC" w:rsidR="00CC4542" w:rsidRPr="004C57CE" w:rsidRDefault="00CC454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Dnevna zapovijest Generalštaba </w:t>
      </w:r>
      <w:r w:rsidR="0001349F" w:rsidRPr="004C57CE">
        <w:rPr>
          <w:rFonts w:ascii="Arial" w:eastAsia="Times New Roman" w:hAnsi="Arial" w:cs="Arial"/>
          <w:bCs/>
          <w:sz w:val="24"/>
          <w:szCs w:val="24"/>
        </w:rPr>
        <w:t xml:space="preserve">i bataljona, odnosno jedinice istog ranga </w:t>
      </w:r>
      <w:r w:rsidRPr="004C57CE">
        <w:rPr>
          <w:rFonts w:ascii="Arial" w:eastAsia="Times New Roman" w:hAnsi="Arial" w:cs="Arial"/>
          <w:bCs/>
          <w:sz w:val="24"/>
          <w:szCs w:val="24"/>
        </w:rPr>
        <w:t>može se voditi u elektronskoj formi, a zavodi se u elektronski djelovodnik.</w:t>
      </w:r>
    </w:p>
    <w:p w14:paraId="3E2D370A" w14:textId="6A5D9C65" w:rsidR="002219D6" w:rsidRPr="004C57CE" w:rsidRDefault="009C6A5D" w:rsidP="00F72FA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937932" w:rsidRPr="004C57CE">
        <w:rPr>
          <w:rFonts w:ascii="Arial" w:eastAsia="Times New Roman" w:hAnsi="Arial" w:cs="Arial"/>
          <w:b/>
          <w:bCs/>
          <w:sz w:val="24"/>
          <w:szCs w:val="24"/>
        </w:rPr>
        <w:t>75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a zapovijest</w:t>
      </w:r>
      <w:r w:rsidRPr="004C57CE">
        <w:rPr>
          <w:rFonts w:ascii="Arial" w:eastAsia="Times New Roman" w:hAnsi="Arial" w:cs="Arial"/>
          <w:bCs/>
          <w:sz w:val="24"/>
          <w:szCs w:val="24"/>
        </w:rPr>
        <w:t xml:space="preserve"> komandanta bataljona umnožava </w:t>
      </w:r>
      <w:r w:rsidR="00DB5119" w:rsidRPr="004C57CE">
        <w:rPr>
          <w:rFonts w:ascii="Arial" w:eastAsia="Times New Roman" w:hAnsi="Arial" w:cs="Arial"/>
          <w:bCs/>
          <w:sz w:val="24"/>
          <w:szCs w:val="24"/>
        </w:rPr>
        <w:t xml:space="preserve">se </w:t>
      </w:r>
      <w:r w:rsidRPr="004C57CE">
        <w:rPr>
          <w:rFonts w:ascii="Arial" w:eastAsia="Times New Roman" w:hAnsi="Arial" w:cs="Arial"/>
          <w:bCs/>
          <w:sz w:val="24"/>
          <w:szCs w:val="24"/>
        </w:rPr>
        <w:t>u potreb</w:t>
      </w:r>
      <w:r w:rsidR="00DB5119" w:rsidRPr="004C57CE">
        <w:rPr>
          <w:rFonts w:ascii="Arial" w:eastAsia="Times New Roman" w:hAnsi="Arial" w:cs="Arial"/>
          <w:bCs/>
          <w:sz w:val="24"/>
          <w:szCs w:val="24"/>
        </w:rPr>
        <w:t xml:space="preserve">an </w:t>
      </w:r>
      <w:r w:rsidRPr="004C57CE">
        <w:rPr>
          <w:rFonts w:ascii="Arial" w:eastAsia="Times New Roman" w:hAnsi="Arial" w:cs="Arial"/>
          <w:bCs/>
          <w:sz w:val="24"/>
          <w:szCs w:val="24"/>
        </w:rPr>
        <w:t xml:space="preserve">broj ovjerenih prepisa i blagovremeno </w:t>
      </w:r>
      <w:r w:rsidR="00DB5119" w:rsidRPr="004C57CE">
        <w:rPr>
          <w:rFonts w:ascii="Arial" w:eastAsia="Times New Roman" w:hAnsi="Arial" w:cs="Arial"/>
          <w:bCs/>
          <w:sz w:val="24"/>
          <w:szCs w:val="24"/>
        </w:rPr>
        <w:t xml:space="preserve">se </w:t>
      </w:r>
      <w:r w:rsidRPr="004C57CE">
        <w:rPr>
          <w:rFonts w:ascii="Arial" w:eastAsia="Times New Roman" w:hAnsi="Arial" w:cs="Arial"/>
          <w:bCs/>
          <w:sz w:val="24"/>
          <w:szCs w:val="24"/>
        </w:rPr>
        <w:t>dostavlja neposredno potčinjenim jedinicama.</w:t>
      </w:r>
    </w:p>
    <w:p w14:paraId="5388E52A" w14:textId="3D59064F" w:rsidR="009C6A5D" w:rsidRPr="004C57CE" w:rsidRDefault="00F14456"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Dnevn</w:t>
      </w:r>
      <w:r w:rsidR="0001349F" w:rsidRPr="004C57CE">
        <w:rPr>
          <w:rFonts w:ascii="Arial" w:eastAsia="Times New Roman" w:hAnsi="Arial" w:cs="Arial"/>
          <w:bCs/>
          <w:sz w:val="24"/>
          <w:szCs w:val="24"/>
        </w:rPr>
        <w:t>om zapoviješću komandanta - komandira</w:t>
      </w:r>
      <w:r w:rsidR="009C6A5D" w:rsidRPr="004C57CE">
        <w:rPr>
          <w:rFonts w:ascii="Arial" w:eastAsia="Times New Roman" w:hAnsi="Arial" w:cs="Arial"/>
          <w:bCs/>
          <w:sz w:val="24"/>
          <w:szCs w:val="24"/>
        </w:rPr>
        <w:t xml:space="preserve"> jedinice koji je istovremeno i komandant kasarne, određuje se i</w:t>
      </w:r>
      <w:r w:rsidR="008F4AD3"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služba u kasarni.</w:t>
      </w:r>
    </w:p>
    <w:p w14:paraId="45CC63CF" w14:textId="61378C51" w:rsidR="009C6A5D" w:rsidRPr="004C57CE" w:rsidRDefault="00F14456"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Dnevn</w:t>
      </w:r>
      <w:r w:rsidR="0001349F" w:rsidRPr="004C57CE">
        <w:rPr>
          <w:rFonts w:ascii="Arial" w:eastAsia="Times New Roman" w:hAnsi="Arial" w:cs="Arial"/>
          <w:bCs/>
          <w:sz w:val="24"/>
          <w:szCs w:val="24"/>
        </w:rPr>
        <w:t>a zapovijest</w:t>
      </w:r>
      <w:r w:rsidR="009C6A5D" w:rsidRPr="004C57CE">
        <w:rPr>
          <w:rFonts w:ascii="Arial" w:eastAsia="Times New Roman" w:hAnsi="Arial" w:cs="Arial"/>
          <w:bCs/>
          <w:sz w:val="24"/>
          <w:szCs w:val="24"/>
        </w:rPr>
        <w:t xml:space="preserve"> iz stava 2 ove tačke se umnožava i blagovremeno dostavlja neposredno</w:t>
      </w:r>
      <w:r w:rsidR="008F4AD3"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potčinjenim jedinicama.</w:t>
      </w:r>
    </w:p>
    <w:p w14:paraId="4D1DD716" w14:textId="5C222A9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Komandanti </w:t>
      </w:r>
      <w:r w:rsidR="008F4AD3" w:rsidRPr="004C57CE">
        <w:rPr>
          <w:rFonts w:ascii="Arial" w:eastAsia="Times New Roman" w:hAnsi="Arial" w:cs="Arial"/>
          <w:bCs/>
          <w:sz w:val="24"/>
          <w:szCs w:val="24"/>
        </w:rPr>
        <w:t>bataljona</w:t>
      </w:r>
      <w:r w:rsidRPr="004C57CE">
        <w:rPr>
          <w:rFonts w:ascii="Arial" w:eastAsia="Times New Roman" w:hAnsi="Arial" w:cs="Arial"/>
          <w:bCs/>
          <w:sz w:val="24"/>
          <w:szCs w:val="24"/>
        </w:rPr>
        <w:t xml:space="preserve"> i starješine istog ranga,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om zapoviješću o</w:t>
      </w:r>
      <w:r w:rsidRPr="004C57CE">
        <w:rPr>
          <w:rFonts w:ascii="Arial" w:eastAsia="Times New Roman" w:hAnsi="Arial" w:cs="Arial"/>
          <w:bCs/>
          <w:sz w:val="24"/>
          <w:szCs w:val="24"/>
        </w:rPr>
        <w:t xml:space="preserve">dređuju službu u </w:t>
      </w:r>
      <w:r w:rsidR="00DB1F94" w:rsidRPr="004C57CE">
        <w:rPr>
          <w:rFonts w:ascii="Arial" w:eastAsia="Times New Roman" w:hAnsi="Arial" w:cs="Arial"/>
          <w:bCs/>
          <w:sz w:val="24"/>
          <w:szCs w:val="24"/>
        </w:rPr>
        <w:t>toj jedinici</w:t>
      </w:r>
      <w:r w:rsidRPr="004C57CE">
        <w:rPr>
          <w:rFonts w:ascii="Arial" w:eastAsia="Times New Roman" w:hAnsi="Arial" w:cs="Arial"/>
          <w:bCs/>
          <w:sz w:val="24"/>
          <w:szCs w:val="24"/>
        </w:rPr>
        <w:t>.</w:t>
      </w:r>
    </w:p>
    <w:p w14:paraId="0CD14D7F" w14:textId="1951D7AD" w:rsidR="009C6A5D" w:rsidRPr="004C57CE" w:rsidRDefault="009C6A5D"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 xml:space="preserve">U komandama i jedinicama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om zapoviješću</w:t>
      </w:r>
      <w:r w:rsidRPr="004C57CE">
        <w:rPr>
          <w:rFonts w:ascii="Arial" w:eastAsia="Times New Roman" w:hAnsi="Arial" w:cs="Arial"/>
          <w:bCs/>
          <w:sz w:val="24"/>
          <w:szCs w:val="24"/>
        </w:rPr>
        <w:t xml:space="preserve"> dežurni se mogu određivati za više dana unaprijed. Lica u službi u Vojsci koja su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 xml:space="preserve">om zapoviješću </w:t>
      </w:r>
      <w:r w:rsidRPr="004C57CE">
        <w:rPr>
          <w:rFonts w:ascii="Arial" w:eastAsia="Times New Roman" w:hAnsi="Arial" w:cs="Arial"/>
          <w:bCs/>
          <w:sz w:val="24"/>
          <w:szCs w:val="24"/>
        </w:rPr>
        <w:t>određena na dužnost, obavještavaju se</w:t>
      </w:r>
      <w:r w:rsidR="002D550E"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D27BF2" w:rsidRPr="004C57CE">
        <w:rPr>
          <w:rFonts w:ascii="Arial" w:eastAsia="Times New Roman" w:hAnsi="Arial" w:cs="Arial"/>
          <w:bCs/>
          <w:sz w:val="24"/>
          <w:szCs w:val="24"/>
        </w:rPr>
        <w:t>načelno</w:t>
      </w:r>
      <w:r w:rsidR="002D550E" w:rsidRPr="004C57CE">
        <w:rPr>
          <w:rFonts w:ascii="Arial" w:eastAsia="Times New Roman" w:hAnsi="Arial" w:cs="Arial"/>
          <w:bCs/>
          <w:sz w:val="24"/>
          <w:szCs w:val="24"/>
        </w:rPr>
        <w:t xml:space="preserve">, </w:t>
      </w:r>
      <w:r w:rsidRPr="004C57CE">
        <w:rPr>
          <w:rFonts w:ascii="Arial" w:eastAsia="Times New Roman" w:hAnsi="Arial" w:cs="Arial"/>
          <w:bCs/>
          <w:sz w:val="24"/>
          <w:szCs w:val="24"/>
        </w:rPr>
        <w:t>najkasnije</w:t>
      </w:r>
      <w:r w:rsidR="008F4AD3" w:rsidRPr="004C57CE">
        <w:rPr>
          <w:rFonts w:ascii="Arial" w:eastAsia="Times New Roman" w:hAnsi="Arial" w:cs="Arial"/>
          <w:bCs/>
          <w:sz w:val="24"/>
          <w:szCs w:val="24"/>
        </w:rPr>
        <w:t xml:space="preserve"> </w:t>
      </w:r>
      <w:r w:rsidR="002D550E" w:rsidRPr="004C57CE">
        <w:rPr>
          <w:rFonts w:ascii="Arial" w:eastAsia="Times New Roman" w:hAnsi="Arial" w:cs="Arial"/>
          <w:bCs/>
          <w:sz w:val="24"/>
          <w:szCs w:val="24"/>
        </w:rPr>
        <w:t>sedam dana prije prijema dužnosti</w:t>
      </w:r>
      <w:r w:rsidRPr="004C57CE">
        <w:rPr>
          <w:rFonts w:ascii="Arial" w:eastAsia="Times New Roman" w:hAnsi="Arial" w:cs="Arial"/>
          <w:bCs/>
          <w:sz w:val="24"/>
          <w:szCs w:val="24"/>
        </w:rPr>
        <w:t>. Izuzetno, kad potrebe službe zaht</w:t>
      </w:r>
      <w:r w:rsidR="001E7430" w:rsidRPr="004C57CE">
        <w:rPr>
          <w:rFonts w:ascii="Arial" w:eastAsia="Times New Roman" w:hAnsi="Arial" w:cs="Arial"/>
          <w:bCs/>
          <w:sz w:val="24"/>
          <w:szCs w:val="24"/>
        </w:rPr>
        <w:t>i</w:t>
      </w:r>
      <w:r w:rsidRPr="004C57CE">
        <w:rPr>
          <w:rFonts w:ascii="Arial" w:eastAsia="Times New Roman" w:hAnsi="Arial" w:cs="Arial"/>
          <w:bCs/>
          <w:sz w:val="24"/>
          <w:szCs w:val="24"/>
        </w:rPr>
        <w:t xml:space="preserve">jevaju, dopuna </w:t>
      </w:r>
      <w:r w:rsidR="00F14456" w:rsidRPr="004C57CE">
        <w:rPr>
          <w:rFonts w:ascii="Arial" w:eastAsia="Times New Roman" w:hAnsi="Arial" w:cs="Arial"/>
          <w:bCs/>
          <w:sz w:val="24"/>
          <w:szCs w:val="24"/>
        </w:rPr>
        <w:t>dnevn</w:t>
      </w:r>
      <w:r w:rsidR="0001349F" w:rsidRPr="004C57CE">
        <w:rPr>
          <w:rFonts w:ascii="Arial" w:eastAsia="Times New Roman" w:hAnsi="Arial" w:cs="Arial"/>
          <w:bCs/>
          <w:sz w:val="24"/>
          <w:szCs w:val="24"/>
        </w:rPr>
        <w:t>e zapovijesti</w:t>
      </w:r>
      <w:r w:rsidRPr="004C57CE">
        <w:rPr>
          <w:rFonts w:ascii="Arial" w:eastAsia="Times New Roman" w:hAnsi="Arial" w:cs="Arial"/>
          <w:bCs/>
          <w:sz w:val="24"/>
          <w:szCs w:val="24"/>
        </w:rPr>
        <w:t xml:space="preserve"> se ovim licima može saopštiti i neposredno prije prijema dužnosti.</w:t>
      </w:r>
    </w:p>
    <w:p w14:paraId="615F238C" w14:textId="77777777" w:rsidR="00DC5D10" w:rsidRPr="004C57CE" w:rsidRDefault="00DC5D10" w:rsidP="00D50631">
      <w:pPr>
        <w:spacing w:after="0" w:line="240" w:lineRule="auto"/>
        <w:ind w:left="2643" w:right="-20" w:hanging="2643"/>
        <w:jc w:val="center"/>
        <w:rPr>
          <w:rFonts w:ascii="Arial" w:eastAsia="Times New Roman" w:hAnsi="Arial" w:cs="Arial"/>
          <w:sz w:val="24"/>
          <w:szCs w:val="24"/>
        </w:rPr>
      </w:pPr>
    </w:p>
    <w:p w14:paraId="37649CA3" w14:textId="3228C6CB" w:rsidR="009C6A5D" w:rsidRPr="004C57CE" w:rsidRDefault="008F4AD3" w:rsidP="00D50631">
      <w:pPr>
        <w:spacing w:after="0" w:line="240" w:lineRule="auto"/>
        <w:ind w:left="2643" w:right="-20" w:hanging="2643"/>
        <w:jc w:val="center"/>
        <w:rPr>
          <w:rFonts w:ascii="Arial" w:eastAsia="Times New Roman" w:hAnsi="Arial" w:cs="Arial"/>
          <w:sz w:val="24"/>
          <w:szCs w:val="24"/>
        </w:rPr>
      </w:pPr>
      <w:r w:rsidRPr="004C57CE">
        <w:rPr>
          <w:rFonts w:ascii="Arial" w:eastAsia="Times New Roman" w:hAnsi="Arial" w:cs="Arial"/>
          <w:sz w:val="24"/>
          <w:szCs w:val="24"/>
        </w:rPr>
        <w:t>5.</w:t>
      </w:r>
      <w:r w:rsidR="009C6A5D" w:rsidRPr="004C57CE">
        <w:rPr>
          <w:rFonts w:ascii="Arial" w:eastAsia="Times New Roman" w:hAnsi="Arial" w:cs="Arial"/>
          <w:sz w:val="24"/>
          <w:szCs w:val="24"/>
        </w:rPr>
        <w:t>2. Redna lista</w:t>
      </w:r>
    </w:p>
    <w:p w14:paraId="29D9DA08" w14:textId="77777777" w:rsidR="009C6A5D" w:rsidRPr="004C57CE" w:rsidRDefault="009C6A5D" w:rsidP="00D50631">
      <w:pPr>
        <w:spacing w:after="0" w:line="240" w:lineRule="auto"/>
        <w:rPr>
          <w:rFonts w:ascii="Arial" w:hAnsi="Arial" w:cs="Arial"/>
          <w:sz w:val="24"/>
          <w:szCs w:val="24"/>
        </w:rPr>
      </w:pPr>
    </w:p>
    <w:p w14:paraId="258E1CF4" w14:textId="76B3E5F8"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w:t>
      </w:r>
      <w:r w:rsidR="00937932" w:rsidRPr="004C57CE">
        <w:rPr>
          <w:rFonts w:ascii="Arial" w:eastAsia="Times New Roman" w:hAnsi="Arial" w:cs="Arial"/>
          <w:b/>
          <w:bCs/>
          <w:sz w:val="24"/>
          <w:szCs w:val="24"/>
        </w:rPr>
        <w:t>76</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Redna lista se vodi poimenično, tako da se vidi ko je bio na dužnosti unutrašnje službe radnim danima, neradnim danima (subotom,</w:t>
      </w:r>
      <w:r w:rsidR="008F4AD3" w:rsidRPr="004C57CE">
        <w:rPr>
          <w:rFonts w:ascii="Arial" w:eastAsia="Times New Roman" w:hAnsi="Arial" w:cs="Arial"/>
          <w:bCs/>
          <w:sz w:val="24"/>
          <w:szCs w:val="24"/>
        </w:rPr>
        <w:t xml:space="preserve"> </w:t>
      </w:r>
      <w:r w:rsidRPr="004C57CE">
        <w:rPr>
          <w:rFonts w:ascii="Arial" w:eastAsia="Times New Roman" w:hAnsi="Arial" w:cs="Arial"/>
          <w:bCs/>
          <w:sz w:val="24"/>
          <w:szCs w:val="24"/>
        </w:rPr>
        <w:t>nedjeljom</w:t>
      </w:r>
      <w:r w:rsidR="00657C4C" w:rsidRPr="004C57CE">
        <w:rPr>
          <w:rFonts w:ascii="Arial" w:eastAsia="Times New Roman" w:hAnsi="Arial" w:cs="Arial"/>
          <w:bCs/>
          <w:sz w:val="24"/>
          <w:szCs w:val="24"/>
        </w:rPr>
        <w:t>)</w:t>
      </w:r>
      <w:r w:rsidRPr="004C57CE">
        <w:rPr>
          <w:rFonts w:ascii="Arial" w:eastAsia="Times New Roman" w:hAnsi="Arial" w:cs="Arial"/>
          <w:bCs/>
          <w:sz w:val="24"/>
          <w:szCs w:val="24"/>
        </w:rPr>
        <w:t xml:space="preserve">, u dane državnih, vjerskih </w:t>
      </w:r>
      <w:r w:rsidR="008F4AD3" w:rsidRPr="004C57CE">
        <w:rPr>
          <w:rFonts w:ascii="Arial" w:eastAsia="Times New Roman" w:hAnsi="Arial" w:cs="Arial"/>
          <w:bCs/>
          <w:sz w:val="24"/>
          <w:szCs w:val="24"/>
        </w:rPr>
        <w:t>i v</w:t>
      </w:r>
      <w:r w:rsidRPr="004C57CE">
        <w:rPr>
          <w:rFonts w:ascii="Arial" w:eastAsia="Times New Roman" w:hAnsi="Arial" w:cs="Arial"/>
          <w:bCs/>
          <w:sz w:val="24"/>
          <w:szCs w:val="24"/>
        </w:rPr>
        <w:t>ojnih praznika, kao i uoči neradnih dana i praznika.</w:t>
      </w:r>
    </w:p>
    <w:p w14:paraId="57F99162" w14:textId="75004D81"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Redna lista, dežurnih i drugih dužnosti vodi se u komandama i jedinicama</w:t>
      </w:r>
      <w:r w:rsidR="007E04C1" w:rsidRPr="004C57CE">
        <w:rPr>
          <w:rFonts w:ascii="Arial" w:eastAsia="Times New Roman" w:hAnsi="Arial" w:cs="Arial"/>
          <w:bCs/>
          <w:sz w:val="24"/>
          <w:szCs w:val="24"/>
        </w:rPr>
        <w:t xml:space="preserve"> </w:t>
      </w:r>
      <w:r w:rsidR="00D97791" w:rsidRPr="004C57CE">
        <w:rPr>
          <w:rFonts w:ascii="Arial" w:eastAsia="Times New Roman" w:hAnsi="Arial" w:cs="Arial"/>
          <w:bCs/>
          <w:sz w:val="24"/>
          <w:szCs w:val="24"/>
        </w:rPr>
        <w:t xml:space="preserve">po Obrascu redne liste u </w:t>
      </w:r>
      <w:r w:rsidR="007E04C1" w:rsidRPr="004C57CE">
        <w:rPr>
          <w:rFonts w:ascii="Arial" w:eastAsia="Times New Roman" w:hAnsi="Arial" w:cs="Arial"/>
          <w:bCs/>
          <w:sz w:val="24"/>
          <w:szCs w:val="24"/>
        </w:rPr>
        <w:t>Prilog</w:t>
      </w:r>
      <w:r w:rsidR="00D97791" w:rsidRPr="004C57CE">
        <w:rPr>
          <w:rFonts w:ascii="Arial" w:eastAsia="Times New Roman" w:hAnsi="Arial" w:cs="Arial"/>
          <w:bCs/>
          <w:sz w:val="24"/>
          <w:szCs w:val="24"/>
        </w:rPr>
        <w:t>u</w:t>
      </w:r>
      <w:r w:rsidR="007E04C1" w:rsidRPr="004C57CE">
        <w:rPr>
          <w:rFonts w:ascii="Arial" w:eastAsia="Times New Roman" w:hAnsi="Arial" w:cs="Arial"/>
          <w:bCs/>
          <w:sz w:val="24"/>
          <w:szCs w:val="24"/>
        </w:rPr>
        <w:t xml:space="preserve"> 1</w:t>
      </w:r>
      <w:r w:rsidR="00A23D22" w:rsidRPr="004C57CE">
        <w:rPr>
          <w:rFonts w:ascii="Arial" w:eastAsia="Times New Roman" w:hAnsi="Arial" w:cs="Arial"/>
          <w:bCs/>
          <w:sz w:val="24"/>
          <w:szCs w:val="24"/>
        </w:rPr>
        <w:t>5</w:t>
      </w:r>
      <w:r w:rsidRPr="004C57CE">
        <w:rPr>
          <w:rFonts w:ascii="Arial" w:eastAsia="Times New Roman" w:hAnsi="Arial" w:cs="Arial"/>
          <w:bCs/>
          <w:sz w:val="24"/>
          <w:szCs w:val="24"/>
        </w:rPr>
        <w:t>.</w:t>
      </w:r>
    </w:p>
    <w:p w14:paraId="0EF561E3" w14:textId="63DE740B" w:rsidR="009C6A5D"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277</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Redna lista vodi se tako da pojedinci i jedinice budu ravnomjerno opterećeni unutrašnjom službom.</w:t>
      </w:r>
    </w:p>
    <w:p w14:paraId="0A08FDAF" w14:textId="77777777" w:rsidR="00CC4542" w:rsidRPr="004C57CE" w:rsidRDefault="00CC4542" w:rsidP="00D50631">
      <w:pPr>
        <w:spacing w:after="0" w:line="240" w:lineRule="auto"/>
        <w:ind w:right="-20" w:firstLine="720"/>
        <w:jc w:val="both"/>
        <w:rPr>
          <w:rFonts w:ascii="Arial" w:eastAsia="Times New Roman" w:hAnsi="Arial" w:cs="Arial"/>
          <w:b/>
          <w:bCs/>
          <w:color w:val="FF0000"/>
          <w:sz w:val="20"/>
          <w:szCs w:val="20"/>
        </w:rPr>
      </w:pPr>
    </w:p>
    <w:p w14:paraId="30CA7106" w14:textId="77777777" w:rsidR="009C6A5D" w:rsidRPr="004C57CE" w:rsidRDefault="008F4AD3" w:rsidP="00D50631">
      <w:pPr>
        <w:spacing w:after="0" w:line="240" w:lineRule="auto"/>
        <w:ind w:left="2643" w:right="-20" w:hanging="2643"/>
        <w:jc w:val="center"/>
        <w:rPr>
          <w:rFonts w:ascii="Arial" w:eastAsia="Times New Roman" w:hAnsi="Arial" w:cs="Arial"/>
          <w:sz w:val="24"/>
          <w:szCs w:val="24"/>
        </w:rPr>
      </w:pPr>
      <w:r w:rsidRPr="004C57CE">
        <w:rPr>
          <w:rFonts w:ascii="Arial" w:eastAsia="Times New Roman" w:hAnsi="Arial" w:cs="Arial"/>
          <w:sz w:val="24"/>
          <w:szCs w:val="24"/>
        </w:rPr>
        <w:t>6</w:t>
      </w:r>
      <w:r w:rsidR="009C6A5D" w:rsidRPr="004C57CE">
        <w:rPr>
          <w:rFonts w:ascii="Arial" w:eastAsia="Times New Roman" w:hAnsi="Arial" w:cs="Arial"/>
          <w:sz w:val="24"/>
          <w:szCs w:val="24"/>
        </w:rPr>
        <w:t xml:space="preserve">. </w:t>
      </w:r>
      <w:r w:rsidR="009C6A5D" w:rsidRPr="004C57CE">
        <w:rPr>
          <w:rFonts w:ascii="Arial" w:eastAsia="Times New Roman" w:hAnsi="Arial" w:cs="Arial"/>
          <w:spacing w:val="1"/>
          <w:sz w:val="24"/>
          <w:szCs w:val="24"/>
        </w:rPr>
        <w:t>S</w:t>
      </w:r>
      <w:r w:rsidR="009C6A5D" w:rsidRPr="004C57CE">
        <w:rPr>
          <w:rFonts w:ascii="Arial" w:eastAsia="Times New Roman" w:hAnsi="Arial" w:cs="Arial"/>
          <w:sz w:val="24"/>
          <w:szCs w:val="24"/>
        </w:rPr>
        <w:t>MOTRE I</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pacing w:val="1"/>
          <w:sz w:val="24"/>
          <w:szCs w:val="24"/>
        </w:rPr>
        <w:t>P</w:t>
      </w:r>
      <w:r w:rsidR="009C6A5D" w:rsidRPr="004C57CE">
        <w:rPr>
          <w:rFonts w:ascii="Arial" w:eastAsia="Times New Roman" w:hAnsi="Arial" w:cs="Arial"/>
          <w:sz w:val="24"/>
          <w:szCs w:val="24"/>
        </w:rPr>
        <w:t>REG</w:t>
      </w:r>
      <w:r w:rsidR="009C6A5D" w:rsidRPr="004C57CE">
        <w:rPr>
          <w:rFonts w:ascii="Arial" w:eastAsia="Times New Roman" w:hAnsi="Arial" w:cs="Arial"/>
          <w:spacing w:val="-6"/>
          <w:sz w:val="24"/>
          <w:szCs w:val="24"/>
        </w:rPr>
        <w:t>L</w:t>
      </w:r>
      <w:r w:rsidR="009C6A5D" w:rsidRPr="004C57CE">
        <w:rPr>
          <w:rFonts w:ascii="Arial" w:eastAsia="Times New Roman" w:hAnsi="Arial" w:cs="Arial"/>
          <w:sz w:val="24"/>
          <w:szCs w:val="24"/>
        </w:rPr>
        <w:t>EDI</w:t>
      </w:r>
    </w:p>
    <w:p w14:paraId="615ED350" w14:textId="77777777" w:rsidR="009C6A5D" w:rsidRPr="004C57CE" w:rsidRDefault="009C6A5D" w:rsidP="00D50631">
      <w:pPr>
        <w:spacing w:after="0" w:line="240" w:lineRule="auto"/>
        <w:rPr>
          <w:rFonts w:ascii="Arial" w:hAnsi="Arial" w:cs="Arial"/>
          <w:sz w:val="20"/>
          <w:szCs w:val="20"/>
        </w:rPr>
      </w:pPr>
    </w:p>
    <w:p w14:paraId="0DDD7FA1" w14:textId="06FA4F87" w:rsidR="009C6A5D"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278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Smotra je sagledavanje izgleda ljudi i stanja oružja i lične opreme, koja se izvodi prilikom postrojavanja jedinice.</w:t>
      </w:r>
    </w:p>
    <w:p w14:paraId="0575F59F"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Osim jutarnje smotre, smotra se vrši prilikom prijema stroja radi pregleda, obuke, svečanosti</w:t>
      </w:r>
      <w:r w:rsidR="008F4AD3" w:rsidRPr="004C57CE">
        <w:rPr>
          <w:rFonts w:ascii="Arial" w:eastAsia="Times New Roman" w:hAnsi="Arial" w:cs="Arial"/>
          <w:bCs/>
          <w:sz w:val="24"/>
          <w:szCs w:val="24"/>
        </w:rPr>
        <w:t xml:space="preserve"> </w:t>
      </w:r>
      <w:r w:rsidRPr="004C57CE">
        <w:rPr>
          <w:rFonts w:ascii="Arial" w:eastAsia="Times New Roman" w:hAnsi="Arial" w:cs="Arial"/>
          <w:bCs/>
          <w:sz w:val="24"/>
          <w:szCs w:val="24"/>
        </w:rPr>
        <w:t>i prema potrebi.</w:t>
      </w:r>
    </w:p>
    <w:p w14:paraId="195C75BC"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Lice koje vrši smotru ukazuje na uočene nepravilnosti i naređuje da se otklone odmah ili do određenog roka.</w:t>
      </w:r>
    </w:p>
    <w:p w14:paraId="0B1D5DC7" w14:textId="036DFA50" w:rsidR="009C6A5D"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279</w:t>
      </w:r>
      <w:r w:rsidR="008F4AD3" w:rsidRPr="004C57CE">
        <w:rPr>
          <w:rFonts w:ascii="Arial" w:eastAsia="Times New Roman" w:hAnsi="Arial" w:cs="Arial"/>
          <w:bCs/>
          <w:sz w:val="24"/>
          <w:szCs w:val="24"/>
        </w:rPr>
        <w:t>.</w:t>
      </w:r>
      <w:r w:rsidR="009C6A5D" w:rsidRPr="004C57CE">
        <w:rPr>
          <w:rFonts w:ascii="Arial" w:eastAsia="Times New Roman" w:hAnsi="Arial" w:cs="Arial"/>
          <w:bCs/>
          <w:sz w:val="24"/>
          <w:szCs w:val="24"/>
        </w:rPr>
        <w:t xml:space="preserve"> Pregled je sagledavanje cjelokupnog stanja u kasarni, komandi </w:t>
      </w:r>
      <w:r w:rsidR="008F4AD3" w:rsidRPr="004C57CE">
        <w:rPr>
          <w:rFonts w:ascii="Arial" w:eastAsia="Times New Roman" w:hAnsi="Arial" w:cs="Arial"/>
          <w:bCs/>
          <w:sz w:val="24"/>
          <w:szCs w:val="24"/>
        </w:rPr>
        <w:t>–</w:t>
      </w:r>
      <w:r w:rsidR="009C6A5D" w:rsidRPr="004C57CE">
        <w:rPr>
          <w:rFonts w:ascii="Arial" w:eastAsia="Times New Roman" w:hAnsi="Arial" w:cs="Arial"/>
          <w:bCs/>
          <w:sz w:val="24"/>
          <w:szCs w:val="24"/>
        </w:rPr>
        <w:t xml:space="preserve"> jedinici</w:t>
      </w:r>
      <w:r w:rsidR="008F4AD3"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ili stanja ljudi, materijalnih sredstava, nekretnina i sl.</w:t>
      </w:r>
    </w:p>
    <w:p w14:paraId="443EBD20" w14:textId="0CD29961" w:rsidR="00F72FA3" w:rsidRPr="004C57CE" w:rsidRDefault="009C6A5D" w:rsidP="00BB576B">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Pregled obavlja starješina komande </w:t>
      </w:r>
      <w:r w:rsidR="008F4AD3" w:rsidRPr="004C57CE">
        <w:rPr>
          <w:rFonts w:ascii="Arial" w:eastAsia="Times New Roman" w:hAnsi="Arial" w:cs="Arial"/>
          <w:bCs/>
          <w:sz w:val="24"/>
          <w:szCs w:val="24"/>
        </w:rPr>
        <w:t>–</w:t>
      </w:r>
      <w:r w:rsidRPr="004C57CE">
        <w:rPr>
          <w:rFonts w:ascii="Arial" w:eastAsia="Times New Roman" w:hAnsi="Arial" w:cs="Arial"/>
          <w:bCs/>
          <w:sz w:val="24"/>
          <w:szCs w:val="24"/>
        </w:rPr>
        <w:t xml:space="preserve"> jedinice, pretpostavljeni ili stručna lica (ekipe).</w:t>
      </w:r>
    </w:p>
    <w:p w14:paraId="17112AB6"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Pregledi su: komandantski, pregledi tehničkih sredstava u okviru preventivnog i korektivnog održavanja, kontrolni pregledi tehničkih sredstava, higijenski, sanitetski, građevinski i drugi.</w:t>
      </w:r>
    </w:p>
    <w:p w14:paraId="0652E3ED" w14:textId="77777777" w:rsidR="00BB576B" w:rsidRPr="004C57CE" w:rsidRDefault="00BB576B" w:rsidP="00D50631">
      <w:pPr>
        <w:spacing w:after="0" w:line="240" w:lineRule="auto"/>
        <w:ind w:right="-20" w:firstLine="720"/>
        <w:jc w:val="both"/>
        <w:rPr>
          <w:rFonts w:ascii="Arial" w:eastAsia="Times New Roman" w:hAnsi="Arial" w:cs="Arial"/>
          <w:bCs/>
          <w:sz w:val="24"/>
          <w:szCs w:val="24"/>
        </w:rPr>
      </w:pPr>
    </w:p>
    <w:p w14:paraId="0A72D5D3" w14:textId="03AF3622"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280</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Komandantski pregled je sagledavanje cjelokupnog stanja u jedinici i obuhvata smotru ljudstva, sredstava, nekretnina, kasarnskog kompleksa, spavaonica, učionica, magacina, skladišta i drugo.</w:t>
      </w:r>
    </w:p>
    <w:p w14:paraId="7281B4EC"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Komandantski pregled se izvodi i ocjenjuje prema posebnom uputstvu, a može biti redovan i vanredan.</w:t>
      </w:r>
    </w:p>
    <w:p w14:paraId="7506C78E" w14:textId="1F172BCF"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Redovan komandantski pregled vrši komandir čete i jedinice višeg ranga jedanput u 12 mjeseci.</w:t>
      </w:r>
    </w:p>
    <w:p w14:paraId="20227C50" w14:textId="0702FF8C"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Vanredni komandantski pregled vrši komandir čete i jedinice višeg ranga po potrebi.</w:t>
      </w:r>
    </w:p>
    <w:p w14:paraId="4F485F35" w14:textId="77777777" w:rsidR="00D44CC9" w:rsidRPr="004C57CE" w:rsidRDefault="00D44CC9" w:rsidP="00455F71">
      <w:pPr>
        <w:spacing w:after="0" w:line="240" w:lineRule="auto"/>
        <w:ind w:right="-14"/>
        <w:rPr>
          <w:rFonts w:ascii="Arial" w:eastAsia="Times New Roman" w:hAnsi="Arial" w:cs="Arial"/>
          <w:sz w:val="24"/>
          <w:szCs w:val="24"/>
        </w:rPr>
      </w:pPr>
    </w:p>
    <w:p w14:paraId="4B6A9054" w14:textId="44B8268D" w:rsidR="009C6A5D" w:rsidRPr="004C57CE" w:rsidRDefault="000B311F" w:rsidP="00D50631">
      <w:pPr>
        <w:spacing w:after="0" w:line="240" w:lineRule="auto"/>
        <w:ind w:left="634" w:right="-14" w:hanging="634"/>
        <w:jc w:val="center"/>
        <w:rPr>
          <w:rFonts w:ascii="Arial" w:eastAsia="Times New Roman" w:hAnsi="Arial" w:cs="Arial"/>
          <w:sz w:val="24"/>
          <w:szCs w:val="24"/>
        </w:rPr>
      </w:pPr>
      <w:r w:rsidRPr="004C57CE">
        <w:rPr>
          <w:rFonts w:ascii="Arial" w:eastAsia="Times New Roman" w:hAnsi="Arial" w:cs="Arial"/>
          <w:sz w:val="24"/>
          <w:szCs w:val="24"/>
        </w:rPr>
        <w:t>7</w:t>
      </w:r>
      <w:r w:rsidR="0095139E" w:rsidRPr="004C57CE">
        <w:rPr>
          <w:rFonts w:ascii="Arial" w:eastAsia="Times New Roman" w:hAnsi="Arial" w:cs="Arial"/>
          <w:sz w:val="24"/>
          <w:szCs w:val="24"/>
        </w:rPr>
        <w:t>. VANREDNI DOGAĐAJ</w:t>
      </w:r>
    </w:p>
    <w:p w14:paraId="522FB4E4" w14:textId="77777777" w:rsidR="009C6A5D" w:rsidRPr="004C57CE" w:rsidRDefault="009C6A5D" w:rsidP="00D50631">
      <w:pPr>
        <w:spacing w:after="0" w:line="240" w:lineRule="auto"/>
        <w:rPr>
          <w:rFonts w:ascii="Arial" w:hAnsi="Arial" w:cs="Arial"/>
          <w:sz w:val="24"/>
          <w:szCs w:val="24"/>
        </w:rPr>
      </w:pPr>
    </w:p>
    <w:p w14:paraId="0B3B6885" w14:textId="1B68FBE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28</w:t>
      </w:r>
      <w:r w:rsidR="00937932" w:rsidRPr="004C57CE">
        <w:rPr>
          <w:rFonts w:ascii="Arial" w:eastAsia="Times New Roman" w:hAnsi="Arial" w:cs="Arial"/>
          <w:b/>
          <w:bCs/>
          <w:sz w:val="24"/>
          <w:szCs w:val="24"/>
        </w:rPr>
        <w:t>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w:t>
      </w:r>
      <w:r w:rsidR="00AB3F97" w:rsidRPr="004C57CE">
        <w:rPr>
          <w:rFonts w:ascii="Arial" w:eastAsia="Times New Roman" w:hAnsi="Arial" w:cs="Arial"/>
          <w:bCs/>
          <w:sz w:val="24"/>
          <w:szCs w:val="24"/>
        </w:rPr>
        <w:t>Vanredni događaj je događaj u kome učestvuje pripadnik ili sredstvo Vojske</w:t>
      </w:r>
      <w:r w:rsidR="00F20DC9" w:rsidRPr="004C57CE">
        <w:rPr>
          <w:rFonts w:ascii="Arial" w:eastAsia="Times New Roman" w:hAnsi="Arial" w:cs="Arial"/>
          <w:bCs/>
          <w:sz w:val="24"/>
          <w:szCs w:val="24"/>
        </w:rPr>
        <w:t>, pripadnik ili sredstvo stranih oružanih snaga koji izvode zajedničke aktivnosti sa pripadnicima Vojske</w:t>
      </w:r>
      <w:r w:rsidR="00803F71" w:rsidRPr="004C57CE">
        <w:rPr>
          <w:rFonts w:ascii="Arial" w:eastAsia="Times New Roman" w:hAnsi="Arial" w:cs="Arial"/>
          <w:bCs/>
          <w:sz w:val="24"/>
          <w:szCs w:val="24"/>
        </w:rPr>
        <w:t xml:space="preserve"> u Crnoj Gori</w:t>
      </w:r>
      <w:r w:rsidR="00DF5FE6" w:rsidRPr="004C57CE">
        <w:rPr>
          <w:rFonts w:ascii="Arial" w:eastAsia="Times New Roman" w:hAnsi="Arial" w:cs="Arial"/>
          <w:bCs/>
          <w:sz w:val="24"/>
          <w:szCs w:val="24"/>
        </w:rPr>
        <w:t>,</w:t>
      </w:r>
      <w:r w:rsidR="00AB3F97" w:rsidRPr="004C57CE">
        <w:rPr>
          <w:rFonts w:ascii="Arial" w:eastAsia="Times New Roman" w:hAnsi="Arial" w:cs="Arial"/>
          <w:bCs/>
          <w:sz w:val="24"/>
          <w:szCs w:val="24"/>
        </w:rPr>
        <w:t xml:space="preserve"> kao i događaj koji se odnosi na objekat Vojske, bez obzira na mjesto i način nastanka tog događaja, a koji za posl</w:t>
      </w:r>
      <w:r w:rsidR="00D969D7" w:rsidRPr="004C57CE">
        <w:rPr>
          <w:rFonts w:ascii="Arial" w:eastAsia="Times New Roman" w:hAnsi="Arial" w:cs="Arial"/>
          <w:bCs/>
          <w:sz w:val="24"/>
          <w:szCs w:val="24"/>
        </w:rPr>
        <w:t>j</w:t>
      </w:r>
      <w:r w:rsidR="00AB3F97" w:rsidRPr="004C57CE">
        <w:rPr>
          <w:rFonts w:ascii="Arial" w:eastAsia="Times New Roman" w:hAnsi="Arial" w:cs="Arial"/>
          <w:bCs/>
          <w:sz w:val="24"/>
          <w:szCs w:val="24"/>
        </w:rPr>
        <w:t>edicu ima ugrožavanje života</w:t>
      </w:r>
      <w:r w:rsidR="00AE516F" w:rsidRPr="004C57CE">
        <w:rPr>
          <w:rFonts w:ascii="Arial" w:eastAsia="Times New Roman" w:hAnsi="Arial" w:cs="Arial"/>
          <w:bCs/>
          <w:sz w:val="24"/>
          <w:szCs w:val="24"/>
        </w:rPr>
        <w:t xml:space="preserve"> </w:t>
      </w:r>
      <w:r w:rsidR="00AB3F97" w:rsidRPr="004C57CE">
        <w:rPr>
          <w:rFonts w:ascii="Arial" w:eastAsia="Times New Roman" w:hAnsi="Arial" w:cs="Arial"/>
          <w:bCs/>
          <w:sz w:val="24"/>
          <w:szCs w:val="24"/>
        </w:rPr>
        <w:t>i zdravlja lica ili štetu na sredstvima i objektima.</w:t>
      </w:r>
    </w:p>
    <w:p w14:paraId="01257A0E" w14:textId="400DCA1F" w:rsidR="008F4AD3" w:rsidRPr="004C57CE" w:rsidRDefault="008F4AD3"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w:t>
      </w:r>
      <w:r w:rsidR="00937932" w:rsidRPr="004C57CE">
        <w:rPr>
          <w:rFonts w:ascii="Arial" w:eastAsia="Times New Roman" w:hAnsi="Arial" w:cs="Arial"/>
          <w:b/>
          <w:sz w:val="24"/>
          <w:szCs w:val="24"/>
        </w:rPr>
        <w:t>82</w:t>
      </w:r>
      <w:r w:rsidRPr="004C57CE">
        <w:rPr>
          <w:rFonts w:ascii="Arial" w:eastAsia="Times New Roman" w:hAnsi="Arial" w:cs="Arial"/>
          <w:b/>
          <w:sz w:val="24"/>
          <w:szCs w:val="24"/>
        </w:rPr>
        <w:t>.</w:t>
      </w:r>
      <w:r w:rsidR="002B0D79" w:rsidRPr="004C57CE">
        <w:rPr>
          <w:rFonts w:ascii="Arial" w:eastAsia="Times New Roman" w:hAnsi="Arial" w:cs="Arial"/>
          <w:sz w:val="24"/>
          <w:szCs w:val="24"/>
        </w:rPr>
        <w:t xml:space="preserve"> Vanredni događaj je</w:t>
      </w:r>
      <w:r w:rsidRPr="004C57CE">
        <w:rPr>
          <w:rFonts w:ascii="Arial" w:eastAsia="Times New Roman" w:hAnsi="Arial" w:cs="Arial"/>
          <w:sz w:val="24"/>
          <w:szCs w:val="24"/>
        </w:rPr>
        <w:t>:</w:t>
      </w:r>
    </w:p>
    <w:p w14:paraId="15C8265B" w14:textId="3C1A5C2F" w:rsidR="008F4AD3" w:rsidRPr="004C57CE" w:rsidRDefault="008F4AD3"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saobraćajn</w:t>
      </w:r>
      <w:r w:rsidR="00E71F00" w:rsidRPr="004C57CE">
        <w:rPr>
          <w:rFonts w:ascii="Arial" w:eastAsia="Times New Roman" w:hAnsi="Arial" w:cs="Arial"/>
          <w:sz w:val="24"/>
          <w:szCs w:val="24"/>
        </w:rPr>
        <w:t>a</w:t>
      </w:r>
      <w:r w:rsidRPr="004C57CE">
        <w:rPr>
          <w:rFonts w:ascii="Arial" w:eastAsia="Times New Roman" w:hAnsi="Arial" w:cs="Arial"/>
          <w:sz w:val="24"/>
          <w:szCs w:val="24"/>
        </w:rPr>
        <w:t xml:space="preserve"> nesreć</w:t>
      </w:r>
      <w:r w:rsidR="00E71F00" w:rsidRPr="004C57CE">
        <w:rPr>
          <w:rFonts w:ascii="Arial" w:eastAsia="Times New Roman" w:hAnsi="Arial" w:cs="Arial"/>
          <w:sz w:val="24"/>
          <w:szCs w:val="24"/>
        </w:rPr>
        <w:t>a</w:t>
      </w:r>
      <w:r w:rsidRPr="004C57CE">
        <w:rPr>
          <w:rFonts w:ascii="Arial" w:eastAsia="Times New Roman" w:hAnsi="Arial" w:cs="Arial"/>
          <w:sz w:val="24"/>
          <w:szCs w:val="24"/>
        </w:rPr>
        <w:t xml:space="preserve">, udes </w:t>
      </w:r>
      <w:r w:rsidR="003A6D9D" w:rsidRPr="004C57CE">
        <w:rPr>
          <w:rFonts w:ascii="Arial" w:eastAsia="Times New Roman" w:hAnsi="Arial" w:cs="Arial"/>
          <w:sz w:val="24"/>
          <w:szCs w:val="24"/>
        </w:rPr>
        <w:t xml:space="preserve">vojnog vazduhoplova, </w:t>
      </w:r>
      <w:r w:rsidR="00113CA7" w:rsidRPr="004C57CE">
        <w:rPr>
          <w:rFonts w:ascii="Arial" w:eastAsia="Times New Roman" w:hAnsi="Arial" w:cs="Arial"/>
          <w:sz w:val="24"/>
          <w:szCs w:val="24"/>
        </w:rPr>
        <w:t>plovnog objekta Vojske</w:t>
      </w:r>
      <w:r w:rsidR="005D504A" w:rsidRPr="004C57CE">
        <w:rPr>
          <w:rFonts w:ascii="Arial" w:eastAsia="Times New Roman" w:hAnsi="Arial" w:cs="Arial"/>
          <w:sz w:val="24"/>
          <w:szCs w:val="24"/>
        </w:rPr>
        <w:t>;</w:t>
      </w:r>
      <w:r w:rsidRPr="004C57CE">
        <w:rPr>
          <w:rFonts w:ascii="Arial" w:eastAsia="Times New Roman" w:hAnsi="Arial" w:cs="Arial"/>
          <w:sz w:val="24"/>
          <w:szCs w:val="24"/>
        </w:rPr>
        <w:t xml:space="preserve"> </w:t>
      </w:r>
    </w:p>
    <w:p w14:paraId="3A743E89" w14:textId="31CE5C70" w:rsidR="008F4AD3" w:rsidRPr="004C57CE" w:rsidRDefault="008F4AD3"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prirodn</w:t>
      </w:r>
      <w:r w:rsidR="00E71F00" w:rsidRPr="004C57CE">
        <w:rPr>
          <w:rFonts w:ascii="Arial" w:eastAsia="Times New Roman" w:hAnsi="Arial" w:cs="Arial"/>
          <w:sz w:val="24"/>
          <w:szCs w:val="24"/>
        </w:rPr>
        <w:t>a</w:t>
      </w:r>
      <w:r w:rsidRPr="004C57CE">
        <w:rPr>
          <w:rFonts w:ascii="Arial" w:eastAsia="Times New Roman" w:hAnsi="Arial" w:cs="Arial"/>
          <w:sz w:val="24"/>
          <w:szCs w:val="24"/>
        </w:rPr>
        <w:t>, tehničko-tehnološk</w:t>
      </w:r>
      <w:r w:rsidR="00E71F00" w:rsidRPr="004C57CE">
        <w:rPr>
          <w:rFonts w:ascii="Arial" w:eastAsia="Times New Roman" w:hAnsi="Arial" w:cs="Arial"/>
          <w:sz w:val="24"/>
          <w:szCs w:val="24"/>
        </w:rPr>
        <w:t>a</w:t>
      </w:r>
      <w:r w:rsidRPr="004C57CE">
        <w:rPr>
          <w:rFonts w:ascii="Arial" w:eastAsia="Times New Roman" w:hAnsi="Arial" w:cs="Arial"/>
          <w:sz w:val="24"/>
          <w:szCs w:val="24"/>
        </w:rPr>
        <w:t xml:space="preserve"> i ekološk</w:t>
      </w:r>
      <w:r w:rsidR="00E71F00" w:rsidRPr="004C57CE">
        <w:rPr>
          <w:rFonts w:ascii="Arial" w:eastAsia="Times New Roman" w:hAnsi="Arial" w:cs="Arial"/>
          <w:sz w:val="24"/>
          <w:szCs w:val="24"/>
        </w:rPr>
        <w:t>a</w:t>
      </w:r>
      <w:r w:rsidRPr="004C57CE">
        <w:rPr>
          <w:rFonts w:ascii="Arial" w:eastAsia="Times New Roman" w:hAnsi="Arial" w:cs="Arial"/>
          <w:sz w:val="24"/>
          <w:szCs w:val="24"/>
        </w:rPr>
        <w:t xml:space="preserve"> katastrof</w:t>
      </w:r>
      <w:r w:rsidR="00E71F00" w:rsidRPr="004C57CE">
        <w:rPr>
          <w:rFonts w:ascii="Arial" w:eastAsia="Times New Roman" w:hAnsi="Arial" w:cs="Arial"/>
          <w:sz w:val="24"/>
          <w:szCs w:val="24"/>
        </w:rPr>
        <w:t>a</w:t>
      </w:r>
      <w:r w:rsidR="005D504A" w:rsidRPr="004C57CE">
        <w:rPr>
          <w:rFonts w:ascii="Arial" w:eastAsia="Times New Roman" w:hAnsi="Arial" w:cs="Arial"/>
          <w:sz w:val="24"/>
          <w:szCs w:val="24"/>
        </w:rPr>
        <w:t>;</w:t>
      </w:r>
    </w:p>
    <w:p w14:paraId="188FEC12" w14:textId="3AF43734" w:rsidR="00117BE7" w:rsidRPr="004C57CE"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grupn</w:t>
      </w:r>
      <w:r w:rsidR="00E71F00" w:rsidRPr="004C57CE">
        <w:rPr>
          <w:rFonts w:ascii="Arial" w:eastAsia="Times New Roman" w:hAnsi="Arial" w:cs="Arial"/>
          <w:sz w:val="24"/>
          <w:szCs w:val="24"/>
        </w:rPr>
        <w:t>o</w:t>
      </w:r>
      <w:r w:rsidRPr="004C57CE">
        <w:rPr>
          <w:rFonts w:ascii="Arial" w:eastAsia="Times New Roman" w:hAnsi="Arial" w:cs="Arial"/>
          <w:sz w:val="24"/>
          <w:szCs w:val="24"/>
        </w:rPr>
        <w:t xml:space="preserve"> oboljenj</w:t>
      </w:r>
      <w:r w:rsidR="00E71F00" w:rsidRPr="004C57CE">
        <w:rPr>
          <w:rFonts w:ascii="Arial" w:eastAsia="Times New Roman" w:hAnsi="Arial" w:cs="Arial"/>
          <w:sz w:val="24"/>
          <w:szCs w:val="24"/>
        </w:rPr>
        <w:t>e</w:t>
      </w:r>
      <w:r w:rsidRPr="004C57CE">
        <w:rPr>
          <w:rFonts w:ascii="Arial" w:eastAsia="Times New Roman" w:hAnsi="Arial" w:cs="Arial"/>
          <w:sz w:val="24"/>
          <w:szCs w:val="24"/>
        </w:rPr>
        <w:t>, zaraz</w:t>
      </w:r>
      <w:r w:rsidR="00E71F00" w:rsidRPr="004C57CE">
        <w:rPr>
          <w:rFonts w:ascii="Arial" w:eastAsia="Times New Roman" w:hAnsi="Arial" w:cs="Arial"/>
          <w:sz w:val="24"/>
          <w:szCs w:val="24"/>
        </w:rPr>
        <w:t>a</w:t>
      </w:r>
      <w:r w:rsidRPr="004C57CE">
        <w:rPr>
          <w:rFonts w:ascii="Arial" w:eastAsia="Times New Roman" w:hAnsi="Arial" w:cs="Arial"/>
          <w:sz w:val="24"/>
          <w:szCs w:val="24"/>
        </w:rPr>
        <w:t>, epidemij</w:t>
      </w:r>
      <w:r w:rsidR="00E71F00" w:rsidRPr="004C57CE">
        <w:rPr>
          <w:rFonts w:ascii="Arial" w:eastAsia="Times New Roman" w:hAnsi="Arial" w:cs="Arial"/>
          <w:sz w:val="24"/>
          <w:szCs w:val="24"/>
        </w:rPr>
        <w:t>a</w:t>
      </w:r>
      <w:r w:rsidRPr="004C57CE">
        <w:rPr>
          <w:rFonts w:ascii="Arial" w:eastAsia="Times New Roman" w:hAnsi="Arial" w:cs="Arial"/>
          <w:sz w:val="24"/>
          <w:szCs w:val="24"/>
        </w:rPr>
        <w:t xml:space="preserve"> i trovanj</w:t>
      </w:r>
      <w:r w:rsidR="00E71F00" w:rsidRPr="004C57CE">
        <w:rPr>
          <w:rFonts w:ascii="Arial" w:eastAsia="Times New Roman" w:hAnsi="Arial" w:cs="Arial"/>
          <w:sz w:val="24"/>
          <w:szCs w:val="24"/>
        </w:rPr>
        <w:t>e</w:t>
      </w:r>
      <w:r w:rsidR="005D504A" w:rsidRPr="004C57CE">
        <w:rPr>
          <w:rFonts w:ascii="Arial" w:eastAsia="Times New Roman" w:hAnsi="Arial" w:cs="Arial"/>
          <w:sz w:val="24"/>
          <w:szCs w:val="24"/>
        </w:rPr>
        <w:t>;</w:t>
      </w:r>
    </w:p>
    <w:p w14:paraId="646025AF" w14:textId="22D60989" w:rsidR="00117BE7" w:rsidRPr="004C57CE"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ubistv</w:t>
      </w:r>
      <w:r w:rsidR="00E71F00" w:rsidRPr="004C57CE">
        <w:rPr>
          <w:rFonts w:ascii="Arial" w:eastAsia="Times New Roman" w:hAnsi="Arial" w:cs="Arial"/>
          <w:sz w:val="24"/>
          <w:szCs w:val="24"/>
        </w:rPr>
        <w:t>o</w:t>
      </w:r>
      <w:r w:rsidRPr="004C57CE">
        <w:rPr>
          <w:rFonts w:ascii="Arial" w:eastAsia="Times New Roman" w:hAnsi="Arial" w:cs="Arial"/>
          <w:sz w:val="24"/>
          <w:szCs w:val="24"/>
        </w:rPr>
        <w:t xml:space="preserve"> i pokušaj ubistva, samoubistv</w:t>
      </w:r>
      <w:r w:rsidR="00E71F00" w:rsidRPr="004C57CE">
        <w:rPr>
          <w:rFonts w:ascii="Arial" w:eastAsia="Times New Roman" w:hAnsi="Arial" w:cs="Arial"/>
          <w:sz w:val="24"/>
          <w:szCs w:val="24"/>
        </w:rPr>
        <w:t>o</w:t>
      </w:r>
      <w:r w:rsidR="005D504A" w:rsidRPr="004C57CE">
        <w:rPr>
          <w:rFonts w:ascii="Arial" w:eastAsia="Times New Roman" w:hAnsi="Arial" w:cs="Arial"/>
          <w:sz w:val="24"/>
          <w:szCs w:val="24"/>
        </w:rPr>
        <w:t xml:space="preserve"> i pokušaj samoubistva;</w:t>
      </w:r>
      <w:r w:rsidRPr="004C57CE">
        <w:rPr>
          <w:rFonts w:ascii="Arial" w:eastAsia="Times New Roman" w:hAnsi="Arial" w:cs="Arial"/>
          <w:sz w:val="24"/>
          <w:szCs w:val="24"/>
        </w:rPr>
        <w:t xml:space="preserve"> </w:t>
      </w:r>
    </w:p>
    <w:p w14:paraId="57929EC9" w14:textId="7F42CD04" w:rsidR="008F4AD3" w:rsidRPr="004C57CE"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povred</w:t>
      </w:r>
      <w:r w:rsidR="00E71F00" w:rsidRPr="004C57CE">
        <w:rPr>
          <w:rFonts w:ascii="Arial" w:eastAsia="Times New Roman" w:hAnsi="Arial" w:cs="Arial"/>
          <w:sz w:val="24"/>
          <w:szCs w:val="24"/>
        </w:rPr>
        <w:t>a</w:t>
      </w:r>
      <w:r w:rsidR="005D504A" w:rsidRPr="004C57CE">
        <w:rPr>
          <w:rFonts w:ascii="Arial" w:eastAsia="Times New Roman" w:hAnsi="Arial" w:cs="Arial"/>
          <w:sz w:val="24"/>
          <w:szCs w:val="24"/>
        </w:rPr>
        <w:t xml:space="preserve"> na radu sa težim posljedicama;</w:t>
      </w:r>
    </w:p>
    <w:p w14:paraId="2EE27AA9" w14:textId="20CFA8DA" w:rsidR="00E71F00" w:rsidRPr="004C57CE" w:rsidRDefault="00E71F00"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pogibija, ranjavanje, povreda ili obolijevanje sa težim posljedicama, zarobljavanje ili nestanak pripadnika Vojske u toku realizacije aktivnosti u inost</w:t>
      </w:r>
      <w:r w:rsidR="005D504A" w:rsidRPr="004C57CE">
        <w:rPr>
          <w:rFonts w:ascii="Arial" w:eastAsia="Times New Roman" w:hAnsi="Arial" w:cs="Arial"/>
          <w:sz w:val="24"/>
          <w:szCs w:val="24"/>
        </w:rPr>
        <w:t>ranstvu;</w:t>
      </w:r>
      <w:r w:rsidRPr="004C57CE">
        <w:rPr>
          <w:rFonts w:ascii="Arial" w:eastAsia="Times New Roman" w:hAnsi="Arial" w:cs="Arial"/>
          <w:sz w:val="24"/>
          <w:szCs w:val="24"/>
        </w:rPr>
        <w:t xml:space="preserve"> </w:t>
      </w:r>
    </w:p>
    <w:p w14:paraId="41885F9D" w14:textId="2551907D" w:rsidR="00117BE7" w:rsidRPr="004C57CE"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nestan</w:t>
      </w:r>
      <w:r w:rsidR="00E71F00" w:rsidRPr="004C57CE">
        <w:rPr>
          <w:rFonts w:ascii="Arial" w:eastAsia="Times New Roman" w:hAnsi="Arial" w:cs="Arial"/>
          <w:sz w:val="24"/>
          <w:szCs w:val="24"/>
        </w:rPr>
        <w:t>ak</w:t>
      </w:r>
      <w:r w:rsidRPr="004C57CE">
        <w:rPr>
          <w:rFonts w:ascii="Arial" w:eastAsia="Times New Roman" w:hAnsi="Arial" w:cs="Arial"/>
          <w:sz w:val="24"/>
          <w:szCs w:val="24"/>
        </w:rPr>
        <w:t xml:space="preserve"> naoružanja, municije, minsko-eksplo</w:t>
      </w:r>
      <w:r w:rsidR="005D504A" w:rsidRPr="004C57CE">
        <w:rPr>
          <w:rFonts w:ascii="Arial" w:eastAsia="Times New Roman" w:hAnsi="Arial" w:cs="Arial"/>
          <w:sz w:val="24"/>
          <w:szCs w:val="24"/>
        </w:rPr>
        <w:t>zivnih sredstava i vojne opreme;</w:t>
      </w:r>
    </w:p>
    <w:p w14:paraId="27C8E90C" w14:textId="16A0A11C" w:rsidR="00117BE7" w:rsidRPr="004C57CE"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narušavanje bezbjednosti i napad n</w:t>
      </w:r>
      <w:r w:rsidR="005D504A" w:rsidRPr="004C57CE">
        <w:rPr>
          <w:rFonts w:ascii="Arial" w:eastAsia="Times New Roman" w:hAnsi="Arial" w:cs="Arial"/>
          <w:sz w:val="24"/>
          <w:szCs w:val="24"/>
        </w:rPr>
        <w:t>a pripadnika ili objekat Vojske;</w:t>
      </w:r>
    </w:p>
    <w:p w14:paraId="61A1311F" w14:textId="6F58C869" w:rsidR="00117BE7" w:rsidRPr="004C57CE"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požar u vojnim objektima koji ima značajnijih posljedica po imovinu koju koristi Vojska</w:t>
      </w:r>
      <w:r w:rsidR="005D504A" w:rsidRPr="004C57CE">
        <w:rPr>
          <w:rFonts w:ascii="Arial" w:eastAsia="Times New Roman" w:hAnsi="Arial" w:cs="Arial"/>
          <w:sz w:val="24"/>
          <w:szCs w:val="24"/>
        </w:rPr>
        <w:t>;</w:t>
      </w:r>
    </w:p>
    <w:p w14:paraId="7FE66233" w14:textId="7AEA3FF6" w:rsidR="009C6A5D" w:rsidRPr="004C57CE" w:rsidRDefault="00117BE7" w:rsidP="00CF2870">
      <w:pPr>
        <w:pStyle w:val="ListParagraph"/>
        <w:numPr>
          <w:ilvl w:val="0"/>
          <w:numId w:val="11"/>
        </w:numPr>
        <w:tabs>
          <w:tab w:val="left" w:pos="963"/>
        </w:tabs>
        <w:spacing w:after="0" w:line="240" w:lineRule="auto"/>
        <w:ind w:left="0"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ostali događaji koji dovode u opasnost ili ugrožavaju život i zdravlje ljudi, bezbjednost </w:t>
      </w:r>
      <w:r w:rsidR="009C6A5D" w:rsidRPr="004C57CE">
        <w:rPr>
          <w:rFonts w:ascii="Arial" w:eastAsia="Times New Roman" w:hAnsi="Arial" w:cs="Arial"/>
          <w:sz w:val="24"/>
          <w:szCs w:val="24"/>
        </w:rPr>
        <w:t xml:space="preserve">jedinica i narušavanje borbene </w:t>
      </w:r>
      <w:r w:rsidR="004D74CD" w:rsidRPr="004C57CE">
        <w:rPr>
          <w:rFonts w:ascii="Arial" w:eastAsia="Times New Roman" w:hAnsi="Arial" w:cs="Arial"/>
          <w:sz w:val="24"/>
          <w:szCs w:val="24"/>
        </w:rPr>
        <w:t>spremnosti</w:t>
      </w:r>
      <w:r w:rsidR="009C6A5D" w:rsidRPr="004C57CE">
        <w:rPr>
          <w:rFonts w:ascii="Arial" w:eastAsia="Times New Roman" w:hAnsi="Arial" w:cs="Arial"/>
          <w:sz w:val="24"/>
          <w:szCs w:val="24"/>
        </w:rPr>
        <w:t xml:space="preserve"> Vojske.</w:t>
      </w:r>
    </w:p>
    <w:p w14:paraId="44524CF7" w14:textId="3A6EDAC5"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w:t>
      </w:r>
      <w:r w:rsidR="00937932" w:rsidRPr="004C57CE">
        <w:rPr>
          <w:rFonts w:ascii="Arial" w:eastAsia="Times New Roman" w:hAnsi="Arial" w:cs="Arial"/>
          <w:b/>
          <w:sz w:val="24"/>
          <w:szCs w:val="24"/>
        </w:rPr>
        <w:t>83</w:t>
      </w:r>
      <w:r w:rsidRPr="004C57CE">
        <w:rPr>
          <w:rFonts w:ascii="Arial" w:eastAsia="Times New Roman" w:hAnsi="Arial" w:cs="Arial"/>
          <w:b/>
          <w:sz w:val="24"/>
          <w:szCs w:val="24"/>
        </w:rPr>
        <w:t>.</w:t>
      </w:r>
      <w:r w:rsidRPr="004C57CE">
        <w:rPr>
          <w:rFonts w:ascii="Arial" w:eastAsia="Times New Roman" w:hAnsi="Arial" w:cs="Arial"/>
          <w:sz w:val="24"/>
          <w:szCs w:val="24"/>
        </w:rPr>
        <w:t xml:space="preserve"> Lice u službi u Vojsci u slučaju nastanka vanrednog događaja dužno je da:</w:t>
      </w:r>
    </w:p>
    <w:p w14:paraId="245F851C" w14:textId="65A2009A"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a) pruži prvu pomoć povrijeđenim i unesrećenim </w:t>
      </w:r>
      <w:r w:rsidR="005D504A" w:rsidRPr="004C57CE">
        <w:rPr>
          <w:rFonts w:ascii="Arial" w:eastAsia="Times New Roman" w:hAnsi="Arial" w:cs="Arial"/>
          <w:sz w:val="24"/>
          <w:szCs w:val="24"/>
        </w:rPr>
        <w:t>licima;</w:t>
      </w:r>
    </w:p>
    <w:p w14:paraId="7F8253CB" w14:textId="34D40FF5"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b) sačuva tragove i otiske na mjestu nastanka vanrednog događaja značajne za istragu do</w:t>
      </w:r>
      <w:r w:rsidR="00117BE7" w:rsidRPr="004C57CE">
        <w:rPr>
          <w:rFonts w:ascii="Arial" w:eastAsia="Times New Roman" w:hAnsi="Arial" w:cs="Arial"/>
          <w:sz w:val="24"/>
          <w:szCs w:val="24"/>
        </w:rPr>
        <w:t xml:space="preserve"> </w:t>
      </w:r>
      <w:r w:rsidR="005D504A" w:rsidRPr="004C57CE">
        <w:rPr>
          <w:rFonts w:ascii="Arial" w:eastAsia="Times New Roman" w:hAnsi="Arial" w:cs="Arial"/>
          <w:sz w:val="24"/>
          <w:szCs w:val="24"/>
        </w:rPr>
        <w:t>dolaska istražnih organa;</w:t>
      </w:r>
    </w:p>
    <w:p w14:paraId="45D57DAB" w14:textId="77777777" w:rsidR="00117BE7"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c) izvijesti pretpostavljenog ili nadležnog. </w:t>
      </w:r>
    </w:p>
    <w:p w14:paraId="2A42EAC1"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Komanda u slučaju nastanka vanrednog događaja:</w:t>
      </w:r>
    </w:p>
    <w:p w14:paraId="6434BB96" w14:textId="0FE540E1" w:rsidR="00117BE7"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a) preduzima mjere iz svoje nadležnosti za saniranje</w:t>
      </w:r>
      <w:r w:rsidR="005D504A" w:rsidRPr="004C57CE">
        <w:rPr>
          <w:rFonts w:ascii="Arial" w:eastAsia="Times New Roman" w:hAnsi="Arial" w:cs="Arial"/>
          <w:sz w:val="24"/>
          <w:szCs w:val="24"/>
        </w:rPr>
        <w:t xml:space="preserve"> posljedica vanrednog događaja;</w:t>
      </w:r>
      <w:r w:rsidRPr="004C57CE">
        <w:rPr>
          <w:rFonts w:ascii="Arial" w:eastAsia="Times New Roman" w:hAnsi="Arial" w:cs="Arial"/>
          <w:sz w:val="24"/>
          <w:szCs w:val="24"/>
        </w:rPr>
        <w:t xml:space="preserve"> </w:t>
      </w:r>
    </w:p>
    <w:p w14:paraId="560D62A6"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b) linijom dežurstva odmah izvještava pretpostavljenu komandu</w:t>
      </w:r>
      <w:r w:rsidR="00D969D7" w:rsidRPr="004C57CE">
        <w:rPr>
          <w:rFonts w:ascii="Arial" w:eastAsia="Times New Roman" w:hAnsi="Arial" w:cs="Arial"/>
          <w:sz w:val="24"/>
          <w:szCs w:val="24"/>
        </w:rPr>
        <w:t>, odnosno dežurnu službu</w:t>
      </w:r>
      <w:r w:rsidRPr="004C57CE">
        <w:rPr>
          <w:rFonts w:ascii="Arial" w:eastAsia="Times New Roman" w:hAnsi="Arial" w:cs="Arial"/>
          <w:sz w:val="24"/>
          <w:szCs w:val="24"/>
        </w:rPr>
        <w:t>.</w:t>
      </w:r>
    </w:p>
    <w:p w14:paraId="5A8E6F7E" w14:textId="213A1898"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w:t>
      </w:r>
      <w:r w:rsidR="00937932" w:rsidRPr="004C57CE">
        <w:rPr>
          <w:rFonts w:ascii="Arial" w:eastAsia="Times New Roman" w:hAnsi="Arial" w:cs="Arial"/>
          <w:b/>
          <w:sz w:val="24"/>
          <w:szCs w:val="24"/>
        </w:rPr>
        <w:t>84</w:t>
      </w:r>
      <w:r w:rsidRPr="004C57CE">
        <w:rPr>
          <w:rFonts w:ascii="Arial" w:eastAsia="Times New Roman" w:hAnsi="Arial" w:cs="Arial"/>
          <w:b/>
          <w:sz w:val="24"/>
          <w:szCs w:val="24"/>
        </w:rPr>
        <w:t>.</w:t>
      </w:r>
      <w:r w:rsidRPr="004C57CE">
        <w:rPr>
          <w:rFonts w:ascii="Arial" w:eastAsia="Times New Roman" w:hAnsi="Arial" w:cs="Arial"/>
          <w:sz w:val="24"/>
          <w:szCs w:val="24"/>
        </w:rPr>
        <w:t xml:space="preserve"> Stepen odgovornosti vojne organizacije za nastanak vanrednog događaja utvrđuje</w:t>
      </w:r>
      <w:r w:rsidR="00117BE7" w:rsidRPr="004C57CE">
        <w:rPr>
          <w:rFonts w:ascii="Arial" w:eastAsia="Times New Roman" w:hAnsi="Arial" w:cs="Arial"/>
          <w:sz w:val="24"/>
          <w:szCs w:val="24"/>
        </w:rPr>
        <w:t xml:space="preserve"> </w:t>
      </w:r>
      <w:r w:rsidRPr="004C57CE">
        <w:rPr>
          <w:rFonts w:ascii="Arial" w:eastAsia="Times New Roman" w:hAnsi="Arial" w:cs="Arial"/>
          <w:sz w:val="24"/>
          <w:szCs w:val="24"/>
        </w:rPr>
        <w:t>komisija.</w:t>
      </w:r>
    </w:p>
    <w:p w14:paraId="255811E9"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Komisiju određuje starješina jedinice ranga </w:t>
      </w:r>
      <w:r w:rsidR="00117BE7" w:rsidRPr="004C57CE">
        <w:rPr>
          <w:rFonts w:ascii="Arial" w:eastAsia="Times New Roman" w:hAnsi="Arial" w:cs="Arial"/>
          <w:sz w:val="24"/>
          <w:szCs w:val="24"/>
        </w:rPr>
        <w:t>bataljona</w:t>
      </w:r>
      <w:r w:rsidRPr="004C57CE">
        <w:rPr>
          <w:rFonts w:ascii="Arial" w:eastAsia="Times New Roman" w:hAnsi="Arial" w:cs="Arial"/>
          <w:sz w:val="24"/>
          <w:szCs w:val="24"/>
        </w:rPr>
        <w:t xml:space="preserve"> ili višeg ranga.</w:t>
      </w:r>
    </w:p>
    <w:p w14:paraId="3EB3E904"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Ako vanredni događaj nema za posljedicu smrt lica</w:t>
      </w:r>
      <w:r w:rsidR="00E71F00" w:rsidRPr="004C57CE">
        <w:rPr>
          <w:rFonts w:ascii="Arial" w:eastAsia="Times New Roman" w:hAnsi="Arial" w:cs="Arial"/>
          <w:sz w:val="24"/>
          <w:szCs w:val="24"/>
        </w:rPr>
        <w:t xml:space="preserve"> ili vanredni događaj nije nastao u toku realizacije aktivnosti u inostranstvu</w:t>
      </w:r>
      <w:r w:rsidRPr="004C57CE">
        <w:rPr>
          <w:rFonts w:ascii="Arial" w:eastAsia="Times New Roman" w:hAnsi="Arial" w:cs="Arial"/>
          <w:sz w:val="24"/>
          <w:szCs w:val="24"/>
        </w:rPr>
        <w:t>, starješina jedinice ranga</w:t>
      </w:r>
      <w:r w:rsidR="00117BE7" w:rsidRPr="004C57CE">
        <w:rPr>
          <w:rFonts w:ascii="Arial" w:eastAsia="Times New Roman" w:hAnsi="Arial" w:cs="Arial"/>
          <w:sz w:val="24"/>
          <w:szCs w:val="24"/>
        </w:rPr>
        <w:t xml:space="preserve"> bataljona </w:t>
      </w:r>
      <w:r w:rsidRPr="004C57CE">
        <w:rPr>
          <w:rFonts w:ascii="Arial" w:eastAsia="Times New Roman" w:hAnsi="Arial" w:cs="Arial"/>
          <w:sz w:val="24"/>
          <w:szCs w:val="24"/>
        </w:rPr>
        <w:t>određuje komisiju iz stava 2 ove tačke.</w:t>
      </w:r>
    </w:p>
    <w:p w14:paraId="16FF2256" w14:textId="0B4FABBF"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Ako vanredni događaj ima za posljedicu smrt lica</w:t>
      </w:r>
      <w:r w:rsidR="00AD12C7" w:rsidRPr="004C57CE">
        <w:rPr>
          <w:rFonts w:ascii="Arial" w:eastAsia="Times New Roman" w:hAnsi="Arial" w:cs="Arial"/>
          <w:sz w:val="24"/>
          <w:szCs w:val="24"/>
        </w:rPr>
        <w:t xml:space="preserve">, umanjenje borbene </w:t>
      </w:r>
      <w:r w:rsidR="004D74CD" w:rsidRPr="004C57CE">
        <w:rPr>
          <w:rFonts w:ascii="Arial" w:eastAsia="Times New Roman" w:hAnsi="Arial" w:cs="Arial"/>
          <w:sz w:val="24"/>
          <w:szCs w:val="24"/>
        </w:rPr>
        <w:t>spremnosti</w:t>
      </w:r>
      <w:r w:rsidR="00AD12C7" w:rsidRPr="004C57CE">
        <w:rPr>
          <w:rFonts w:ascii="Arial" w:eastAsia="Times New Roman" w:hAnsi="Arial" w:cs="Arial"/>
          <w:sz w:val="24"/>
          <w:szCs w:val="24"/>
        </w:rPr>
        <w:t xml:space="preserve"> ili ugleda Vojske</w:t>
      </w:r>
      <w:r w:rsidR="00E71F00" w:rsidRPr="004C57CE">
        <w:rPr>
          <w:rFonts w:ascii="Arial" w:eastAsia="Times New Roman" w:hAnsi="Arial" w:cs="Arial"/>
          <w:sz w:val="24"/>
          <w:szCs w:val="24"/>
        </w:rPr>
        <w:t xml:space="preserve">, </w:t>
      </w:r>
      <w:r w:rsidR="00AD12C7" w:rsidRPr="004C57CE">
        <w:rPr>
          <w:rFonts w:ascii="Arial" w:eastAsia="Times New Roman" w:hAnsi="Arial" w:cs="Arial"/>
          <w:sz w:val="24"/>
          <w:szCs w:val="24"/>
        </w:rPr>
        <w:t xml:space="preserve">odnosno </w:t>
      </w:r>
      <w:r w:rsidR="00E71F00" w:rsidRPr="004C57CE">
        <w:rPr>
          <w:rFonts w:ascii="Arial" w:eastAsia="Times New Roman" w:hAnsi="Arial" w:cs="Arial"/>
          <w:sz w:val="24"/>
          <w:szCs w:val="24"/>
        </w:rPr>
        <w:t>ako je nastao u toku realizacije aktivnosti u inostranstvu,</w:t>
      </w:r>
      <w:r w:rsidR="00AD12C7" w:rsidRPr="004C57CE">
        <w:rPr>
          <w:rFonts w:ascii="Arial" w:eastAsia="Times New Roman" w:hAnsi="Arial" w:cs="Arial"/>
          <w:sz w:val="24"/>
          <w:szCs w:val="24"/>
        </w:rPr>
        <w:t xml:space="preserve"> </w:t>
      </w:r>
      <w:r w:rsidRPr="004C57CE">
        <w:rPr>
          <w:rFonts w:ascii="Arial" w:eastAsia="Times New Roman" w:hAnsi="Arial" w:cs="Arial"/>
          <w:sz w:val="24"/>
          <w:szCs w:val="24"/>
        </w:rPr>
        <w:t>načelnik Generalštaba određuje komisiju iz stava 2 ove tačke.</w:t>
      </w:r>
    </w:p>
    <w:p w14:paraId="34FEABBA" w14:textId="77777777" w:rsidR="00BB576B" w:rsidRPr="004C57CE" w:rsidRDefault="00BB576B" w:rsidP="00D50631">
      <w:pPr>
        <w:spacing w:after="0" w:line="240" w:lineRule="auto"/>
        <w:ind w:right="-20" w:firstLine="720"/>
        <w:jc w:val="both"/>
        <w:rPr>
          <w:rFonts w:ascii="Arial" w:eastAsia="Times New Roman" w:hAnsi="Arial" w:cs="Arial"/>
          <w:sz w:val="24"/>
          <w:szCs w:val="24"/>
        </w:rPr>
      </w:pPr>
    </w:p>
    <w:p w14:paraId="54D4F596"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lastRenderedPageBreak/>
        <w:t>Poslije utvrđivanja činjeničnog stanja, komisija izvještava načelnika Generalštaba, odnosno komandanta</w:t>
      </w:r>
      <w:r w:rsidR="00FF5222" w:rsidRPr="004C57CE">
        <w:rPr>
          <w:rFonts w:ascii="Arial" w:eastAsia="Times New Roman" w:hAnsi="Arial" w:cs="Arial"/>
          <w:sz w:val="24"/>
          <w:szCs w:val="24"/>
        </w:rPr>
        <w:t>. Komandant</w:t>
      </w:r>
      <w:r w:rsidRPr="004C57CE">
        <w:rPr>
          <w:rFonts w:ascii="Arial" w:eastAsia="Times New Roman" w:hAnsi="Arial" w:cs="Arial"/>
          <w:sz w:val="24"/>
          <w:szCs w:val="24"/>
        </w:rPr>
        <w:t xml:space="preserve"> u roku od 48 časova </w:t>
      </w:r>
      <w:r w:rsidR="00FF5222" w:rsidRPr="004C57CE">
        <w:rPr>
          <w:rFonts w:ascii="Arial" w:eastAsia="Times New Roman" w:hAnsi="Arial" w:cs="Arial"/>
          <w:sz w:val="24"/>
          <w:szCs w:val="24"/>
        </w:rPr>
        <w:t xml:space="preserve">dostavlja </w:t>
      </w:r>
      <w:r w:rsidRPr="004C57CE">
        <w:rPr>
          <w:rFonts w:ascii="Arial" w:eastAsia="Times New Roman" w:hAnsi="Arial" w:cs="Arial"/>
          <w:sz w:val="24"/>
          <w:szCs w:val="24"/>
        </w:rPr>
        <w:t>pretpostavljenoj komandi detaljan izveštaj sa prijedlogom mjera.</w:t>
      </w:r>
    </w:p>
    <w:p w14:paraId="08DE6C1D" w14:textId="1FEE4C25" w:rsidR="009C6A5D" w:rsidRPr="004C57CE" w:rsidRDefault="009C6A5D" w:rsidP="00D50631">
      <w:pPr>
        <w:spacing w:after="0" w:line="240" w:lineRule="auto"/>
        <w:ind w:right="-20" w:firstLine="720"/>
        <w:jc w:val="both"/>
        <w:rPr>
          <w:rFonts w:ascii="Arial" w:eastAsia="Times New Roman" w:hAnsi="Arial" w:cs="Arial"/>
          <w:b/>
          <w:color w:val="C00000"/>
          <w:sz w:val="24"/>
          <w:szCs w:val="24"/>
        </w:rPr>
      </w:pPr>
      <w:r w:rsidRPr="004C57CE">
        <w:rPr>
          <w:rFonts w:ascii="Arial" w:eastAsia="Times New Roman" w:hAnsi="Arial" w:cs="Arial"/>
          <w:b/>
          <w:sz w:val="24"/>
          <w:szCs w:val="24"/>
        </w:rPr>
        <w:t>2</w:t>
      </w:r>
      <w:r w:rsidR="00937932" w:rsidRPr="004C57CE">
        <w:rPr>
          <w:rFonts w:ascii="Arial" w:eastAsia="Times New Roman" w:hAnsi="Arial" w:cs="Arial"/>
          <w:b/>
          <w:sz w:val="24"/>
          <w:szCs w:val="24"/>
        </w:rPr>
        <w:t>85</w:t>
      </w:r>
      <w:r w:rsidRPr="004C57CE">
        <w:rPr>
          <w:rFonts w:ascii="Arial" w:eastAsia="Times New Roman" w:hAnsi="Arial" w:cs="Arial"/>
          <w:b/>
          <w:sz w:val="24"/>
          <w:szCs w:val="24"/>
        </w:rPr>
        <w:t>.</w:t>
      </w:r>
      <w:r w:rsidRPr="004C57CE">
        <w:rPr>
          <w:rFonts w:ascii="Arial" w:eastAsia="Times New Roman" w:hAnsi="Arial" w:cs="Arial"/>
          <w:sz w:val="24"/>
          <w:szCs w:val="24"/>
        </w:rPr>
        <w:t xml:space="preserve"> U izvještaju, linijom dežurstva, navode se:</w:t>
      </w:r>
    </w:p>
    <w:p w14:paraId="57E6483C" w14:textId="5C2CB678" w:rsidR="00117BE7"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a) osnovni podaci o licu </w:t>
      </w:r>
      <w:r w:rsidR="00117BE7" w:rsidRPr="004C57CE">
        <w:rPr>
          <w:rFonts w:ascii="Arial" w:eastAsia="Times New Roman" w:hAnsi="Arial" w:cs="Arial"/>
          <w:sz w:val="24"/>
          <w:szCs w:val="24"/>
        </w:rPr>
        <w:t>–</w:t>
      </w:r>
      <w:r w:rsidRPr="004C57CE">
        <w:rPr>
          <w:rFonts w:ascii="Arial" w:eastAsia="Times New Roman" w:hAnsi="Arial" w:cs="Arial"/>
          <w:sz w:val="24"/>
          <w:szCs w:val="24"/>
        </w:rPr>
        <w:t xml:space="preserve"> učesniku</w:t>
      </w:r>
      <w:r w:rsidR="00117BE7" w:rsidRPr="004C57CE">
        <w:rPr>
          <w:rFonts w:ascii="Arial" w:eastAsia="Times New Roman" w:hAnsi="Arial" w:cs="Arial"/>
          <w:sz w:val="24"/>
          <w:szCs w:val="24"/>
        </w:rPr>
        <w:t xml:space="preserve"> </w:t>
      </w:r>
      <w:r w:rsidR="005D504A" w:rsidRPr="004C57CE">
        <w:rPr>
          <w:rFonts w:ascii="Arial" w:eastAsia="Times New Roman" w:hAnsi="Arial" w:cs="Arial"/>
          <w:sz w:val="24"/>
          <w:szCs w:val="24"/>
        </w:rPr>
        <w:t>u vanrednom događaju;</w:t>
      </w:r>
      <w:r w:rsidRPr="004C57CE">
        <w:rPr>
          <w:rFonts w:ascii="Arial" w:eastAsia="Times New Roman" w:hAnsi="Arial" w:cs="Arial"/>
          <w:sz w:val="24"/>
          <w:szCs w:val="24"/>
        </w:rPr>
        <w:t xml:space="preserve"> </w:t>
      </w:r>
    </w:p>
    <w:p w14:paraId="386E0C60" w14:textId="33D52198" w:rsidR="009C6A5D" w:rsidRPr="004C57CE" w:rsidRDefault="005D504A"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b) kratak opis događaja;</w:t>
      </w:r>
    </w:p>
    <w:p w14:paraId="70DD8BE6"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c) uzrok događaja i odgovornost vojne organizacije, ukoliko mogu da se utvrde.</w:t>
      </w:r>
    </w:p>
    <w:p w14:paraId="7E4CEC43" w14:textId="0E03701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U izvještaju starješine jedinice u kojoj je nastao vanredni događaj, </w:t>
      </w:r>
      <w:r w:rsidR="00D27BF2" w:rsidRPr="004C57CE">
        <w:rPr>
          <w:rFonts w:ascii="Arial" w:eastAsia="Times New Roman" w:hAnsi="Arial" w:cs="Arial"/>
          <w:sz w:val="24"/>
          <w:szCs w:val="24"/>
        </w:rPr>
        <w:t>načelno</w:t>
      </w:r>
      <w:r w:rsidR="00A5596F" w:rsidRPr="004C57CE">
        <w:rPr>
          <w:rFonts w:ascii="Arial" w:eastAsia="Times New Roman" w:hAnsi="Arial" w:cs="Arial"/>
          <w:sz w:val="24"/>
          <w:szCs w:val="24"/>
        </w:rPr>
        <w:t xml:space="preserve"> </w:t>
      </w:r>
      <w:r w:rsidRPr="004C57CE">
        <w:rPr>
          <w:rFonts w:ascii="Arial" w:eastAsia="Times New Roman" w:hAnsi="Arial" w:cs="Arial"/>
          <w:sz w:val="24"/>
          <w:szCs w:val="24"/>
        </w:rPr>
        <w:t>navodi se:</w:t>
      </w:r>
    </w:p>
    <w:p w14:paraId="6810D454" w14:textId="6889BA6D" w:rsidR="009C6A5D" w:rsidRPr="004C57CE" w:rsidRDefault="005D504A"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a) vrsta vanrednog događaja;</w:t>
      </w:r>
    </w:p>
    <w:p w14:paraId="68AE7C72" w14:textId="53F58289"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b) podaci o licu </w:t>
      </w:r>
      <w:r w:rsidR="00117BE7" w:rsidRPr="004C57CE">
        <w:rPr>
          <w:rFonts w:ascii="Arial" w:eastAsia="Times New Roman" w:hAnsi="Arial" w:cs="Arial"/>
          <w:sz w:val="24"/>
          <w:szCs w:val="24"/>
        </w:rPr>
        <w:t>–</w:t>
      </w:r>
      <w:r w:rsidRPr="004C57CE">
        <w:rPr>
          <w:rFonts w:ascii="Arial" w:eastAsia="Times New Roman" w:hAnsi="Arial" w:cs="Arial"/>
          <w:sz w:val="24"/>
          <w:szCs w:val="24"/>
        </w:rPr>
        <w:t xml:space="preserve"> učesniku</w:t>
      </w:r>
      <w:r w:rsidR="00117BE7" w:rsidRPr="004C57CE">
        <w:rPr>
          <w:rFonts w:ascii="Arial" w:eastAsia="Times New Roman" w:hAnsi="Arial" w:cs="Arial"/>
          <w:sz w:val="24"/>
          <w:szCs w:val="24"/>
        </w:rPr>
        <w:t xml:space="preserve"> </w:t>
      </w:r>
      <w:r w:rsidRPr="004C57CE">
        <w:rPr>
          <w:rFonts w:ascii="Arial" w:eastAsia="Times New Roman" w:hAnsi="Arial" w:cs="Arial"/>
          <w:sz w:val="24"/>
          <w:szCs w:val="24"/>
        </w:rPr>
        <w:t xml:space="preserve">u vanrednom događaju </w:t>
      </w:r>
      <w:r w:rsidR="00117BE7" w:rsidRPr="004C57CE">
        <w:rPr>
          <w:rFonts w:ascii="Arial" w:eastAsia="Times New Roman" w:hAnsi="Arial" w:cs="Arial"/>
          <w:sz w:val="24"/>
          <w:szCs w:val="24"/>
        </w:rPr>
        <w:t>–</w:t>
      </w:r>
      <w:r w:rsidRPr="004C57CE">
        <w:rPr>
          <w:rFonts w:ascii="Arial" w:eastAsia="Times New Roman" w:hAnsi="Arial" w:cs="Arial"/>
          <w:sz w:val="24"/>
          <w:szCs w:val="24"/>
        </w:rPr>
        <w:t xml:space="preserve"> čin, prezime, ime oca ili majke i ime, datum i mjesto rođenja, datum stupanja u Voj</w:t>
      </w:r>
      <w:r w:rsidR="005D504A" w:rsidRPr="004C57CE">
        <w:rPr>
          <w:rFonts w:ascii="Arial" w:eastAsia="Times New Roman" w:hAnsi="Arial" w:cs="Arial"/>
          <w:sz w:val="24"/>
          <w:szCs w:val="24"/>
        </w:rPr>
        <w:t>sku, odnosno na vježbu jedinice;</w:t>
      </w:r>
    </w:p>
    <w:p w14:paraId="08E90AC4" w14:textId="1963F370" w:rsidR="00117BE7"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c) opis događaja </w:t>
      </w:r>
      <w:r w:rsidR="00117BE7" w:rsidRPr="004C57CE">
        <w:rPr>
          <w:rFonts w:ascii="Arial" w:eastAsia="Times New Roman" w:hAnsi="Arial" w:cs="Arial"/>
          <w:sz w:val="24"/>
          <w:szCs w:val="24"/>
        </w:rPr>
        <w:t>–</w:t>
      </w:r>
      <w:r w:rsidRPr="004C57CE">
        <w:rPr>
          <w:rFonts w:ascii="Arial" w:eastAsia="Times New Roman" w:hAnsi="Arial" w:cs="Arial"/>
          <w:sz w:val="24"/>
          <w:szCs w:val="24"/>
        </w:rPr>
        <w:t xml:space="preserve"> datum, mjesto i okolnosti u kojima</w:t>
      </w:r>
      <w:r w:rsidR="005D504A" w:rsidRPr="004C57CE">
        <w:rPr>
          <w:rFonts w:ascii="Arial" w:eastAsia="Times New Roman" w:hAnsi="Arial" w:cs="Arial"/>
          <w:sz w:val="24"/>
          <w:szCs w:val="24"/>
        </w:rPr>
        <w:t xml:space="preserve"> je došlo do vanrednog događaja;</w:t>
      </w:r>
      <w:r w:rsidRPr="004C57CE">
        <w:rPr>
          <w:rFonts w:ascii="Arial" w:eastAsia="Times New Roman" w:hAnsi="Arial" w:cs="Arial"/>
          <w:sz w:val="24"/>
          <w:szCs w:val="24"/>
        </w:rPr>
        <w:t xml:space="preserve"> </w:t>
      </w:r>
    </w:p>
    <w:p w14:paraId="6F4EC383" w14:textId="5B3A5DA1"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d) uzrok dog</w:t>
      </w:r>
      <w:r w:rsidR="005D504A" w:rsidRPr="004C57CE">
        <w:rPr>
          <w:rFonts w:ascii="Arial" w:eastAsia="Times New Roman" w:hAnsi="Arial" w:cs="Arial"/>
          <w:sz w:val="24"/>
          <w:szCs w:val="24"/>
        </w:rPr>
        <w:t>ađaja;</w:t>
      </w:r>
    </w:p>
    <w:p w14:paraId="3BAF6F47" w14:textId="0F625C37" w:rsidR="00117BE7"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e) ko je odgovoran za vanredni događaj i u čemu</w:t>
      </w:r>
      <w:r w:rsidR="005D504A" w:rsidRPr="004C57CE">
        <w:rPr>
          <w:rFonts w:ascii="Arial" w:eastAsia="Times New Roman" w:hAnsi="Arial" w:cs="Arial"/>
          <w:sz w:val="24"/>
          <w:szCs w:val="24"/>
        </w:rPr>
        <w:t xml:space="preserve"> se sastoji njegova odgovornost;</w:t>
      </w:r>
      <w:r w:rsidRPr="004C57CE">
        <w:rPr>
          <w:rFonts w:ascii="Arial" w:eastAsia="Times New Roman" w:hAnsi="Arial" w:cs="Arial"/>
          <w:sz w:val="24"/>
          <w:szCs w:val="24"/>
        </w:rPr>
        <w:t xml:space="preserve"> </w:t>
      </w:r>
    </w:p>
    <w:p w14:paraId="544CC5D7" w14:textId="669FE0E7" w:rsidR="009C6A5D" w:rsidRPr="004C57CE" w:rsidRDefault="005D504A"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f) preduzete mjere;</w:t>
      </w:r>
    </w:p>
    <w:p w14:paraId="204EBB26" w14:textId="45F87C9E" w:rsidR="009C6A5D" w:rsidRPr="004C57CE" w:rsidRDefault="005D504A"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g) prijedlog mjera;</w:t>
      </w:r>
    </w:p>
    <w:p w14:paraId="076E65D1"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h) da li je u potpunosti okončan postupak u vezi sa vanrednim događajem.</w:t>
      </w:r>
    </w:p>
    <w:p w14:paraId="338C9566" w14:textId="6A4F84BF" w:rsidR="00937932" w:rsidRPr="004C57CE" w:rsidRDefault="009C6A5D" w:rsidP="004333E5">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Izvještaj o vanrednom događaju izrađuje se na osnovu </w:t>
      </w:r>
      <w:r w:rsidR="00B520B5" w:rsidRPr="004C57CE">
        <w:rPr>
          <w:rFonts w:ascii="Arial" w:eastAsia="Times New Roman" w:hAnsi="Arial" w:cs="Arial"/>
          <w:sz w:val="24"/>
          <w:szCs w:val="24"/>
        </w:rPr>
        <w:t>standardnih operativnih procedura</w:t>
      </w:r>
      <w:r w:rsidRPr="004C57CE">
        <w:rPr>
          <w:rFonts w:ascii="Arial" w:eastAsia="Times New Roman" w:hAnsi="Arial" w:cs="Arial"/>
          <w:sz w:val="24"/>
          <w:szCs w:val="24"/>
        </w:rPr>
        <w:t xml:space="preserve"> </w:t>
      </w:r>
      <w:r w:rsidR="008E17D6" w:rsidRPr="004C57CE">
        <w:rPr>
          <w:rFonts w:ascii="Arial" w:eastAsia="Times New Roman" w:hAnsi="Arial" w:cs="Arial"/>
          <w:sz w:val="24"/>
          <w:szCs w:val="24"/>
        </w:rPr>
        <w:t xml:space="preserve">načelnika </w:t>
      </w:r>
      <w:r w:rsidR="004333E5" w:rsidRPr="004C57CE">
        <w:rPr>
          <w:rFonts w:ascii="Arial" w:eastAsia="Times New Roman" w:hAnsi="Arial" w:cs="Arial"/>
          <w:sz w:val="24"/>
          <w:szCs w:val="24"/>
        </w:rPr>
        <w:t>Generalštaba.</w:t>
      </w:r>
    </w:p>
    <w:p w14:paraId="35C2ABD2" w14:textId="4F48B675" w:rsidR="009C6A5D" w:rsidRPr="004C57CE" w:rsidRDefault="00937932"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286</w:t>
      </w:r>
      <w:r w:rsidR="009C6A5D" w:rsidRPr="004C57CE">
        <w:rPr>
          <w:rFonts w:ascii="Arial" w:eastAsia="Times New Roman" w:hAnsi="Arial" w:cs="Arial"/>
          <w:b/>
          <w:sz w:val="24"/>
          <w:szCs w:val="24"/>
        </w:rPr>
        <w:t>.</w:t>
      </w:r>
      <w:r w:rsidR="009C6A5D" w:rsidRPr="004C57CE">
        <w:rPr>
          <w:rFonts w:ascii="Arial" w:eastAsia="Times New Roman" w:hAnsi="Arial" w:cs="Arial"/>
          <w:sz w:val="24"/>
          <w:szCs w:val="24"/>
        </w:rPr>
        <w:t xml:space="preserve"> Svi nivoi komandovanja dužni su da vrše analizu vanrednih događaja i da preduzimaju</w:t>
      </w:r>
      <w:r w:rsidR="00117BE7"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mjere za</w:t>
      </w:r>
      <w:r w:rsidR="00B8179B" w:rsidRPr="004C57CE">
        <w:rPr>
          <w:rFonts w:ascii="Arial" w:eastAsia="Times New Roman" w:hAnsi="Arial" w:cs="Arial"/>
          <w:sz w:val="24"/>
          <w:szCs w:val="24"/>
        </w:rPr>
        <w:t xml:space="preserve"> sprječavanje</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njihovog nastanka.</w:t>
      </w:r>
    </w:p>
    <w:p w14:paraId="08467075" w14:textId="56176F5E"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Analiza iz stava 1 ove tačke vrši se </w:t>
      </w:r>
      <w:r w:rsidR="00B520B5" w:rsidRPr="004C57CE">
        <w:rPr>
          <w:rFonts w:ascii="Arial" w:eastAsia="Times New Roman" w:hAnsi="Arial" w:cs="Arial"/>
          <w:sz w:val="24"/>
          <w:szCs w:val="24"/>
        </w:rPr>
        <w:t>tro</w:t>
      </w:r>
      <w:r w:rsidRPr="004C57CE">
        <w:rPr>
          <w:rFonts w:ascii="Arial" w:eastAsia="Times New Roman" w:hAnsi="Arial" w:cs="Arial"/>
          <w:sz w:val="24"/>
          <w:szCs w:val="24"/>
        </w:rPr>
        <w:t xml:space="preserve">mjesečno </w:t>
      </w:r>
      <w:r w:rsidR="00F513A6" w:rsidRPr="004C57CE">
        <w:rPr>
          <w:rFonts w:ascii="Arial" w:eastAsia="Times New Roman" w:hAnsi="Arial" w:cs="Arial"/>
          <w:sz w:val="24"/>
          <w:szCs w:val="24"/>
        </w:rPr>
        <w:t>u</w:t>
      </w:r>
      <w:r w:rsidRPr="004C57CE">
        <w:rPr>
          <w:rFonts w:ascii="Arial" w:eastAsia="Times New Roman" w:hAnsi="Arial" w:cs="Arial"/>
          <w:sz w:val="24"/>
          <w:szCs w:val="24"/>
        </w:rPr>
        <w:t xml:space="preserve"> jedinic</w:t>
      </w:r>
      <w:r w:rsidR="00F513A6" w:rsidRPr="004C57CE">
        <w:rPr>
          <w:rFonts w:ascii="Arial" w:eastAsia="Times New Roman" w:hAnsi="Arial" w:cs="Arial"/>
          <w:sz w:val="24"/>
          <w:szCs w:val="24"/>
        </w:rPr>
        <w:t>ama</w:t>
      </w:r>
      <w:r w:rsidRPr="004C57CE">
        <w:rPr>
          <w:rFonts w:ascii="Arial" w:eastAsia="Times New Roman" w:hAnsi="Arial" w:cs="Arial"/>
          <w:sz w:val="24"/>
          <w:szCs w:val="24"/>
        </w:rPr>
        <w:t xml:space="preserve"> ranga </w:t>
      </w:r>
      <w:r w:rsidR="00551021" w:rsidRPr="004C57CE">
        <w:rPr>
          <w:rFonts w:ascii="Arial" w:eastAsia="Times New Roman" w:hAnsi="Arial" w:cs="Arial"/>
          <w:sz w:val="24"/>
          <w:szCs w:val="24"/>
        </w:rPr>
        <w:t>bataljona</w:t>
      </w:r>
      <w:r w:rsidRPr="004C57CE">
        <w:rPr>
          <w:rFonts w:ascii="Arial" w:eastAsia="Times New Roman" w:hAnsi="Arial" w:cs="Arial"/>
          <w:sz w:val="24"/>
          <w:szCs w:val="24"/>
        </w:rPr>
        <w:t>, a godišnje na nivou Vojske.</w:t>
      </w:r>
    </w:p>
    <w:p w14:paraId="1154F1D4" w14:textId="77777777" w:rsidR="0088129F" w:rsidRPr="004C57CE" w:rsidRDefault="0088129F" w:rsidP="00D50631">
      <w:pPr>
        <w:spacing w:after="0" w:line="240" w:lineRule="auto"/>
        <w:rPr>
          <w:rFonts w:ascii="Arial" w:hAnsi="Arial" w:cs="Arial"/>
          <w:sz w:val="24"/>
          <w:szCs w:val="24"/>
        </w:rPr>
      </w:pPr>
    </w:p>
    <w:p w14:paraId="58667BD0" w14:textId="432540CF" w:rsidR="00455F71" w:rsidRPr="004C57CE" w:rsidRDefault="000B311F" w:rsidP="00455F71">
      <w:pPr>
        <w:spacing w:after="0" w:line="240" w:lineRule="auto"/>
        <w:ind w:left="634" w:right="-14" w:hanging="634"/>
        <w:jc w:val="center"/>
        <w:rPr>
          <w:rFonts w:ascii="Arial" w:eastAsia="Times New Roman" w:hAnsi="Arial" w:cs="Arial"/>
          <w:sz w:val="24"/>
          <w:szCs w:val="24"/>
        </w:rPr>
      </w:pPr>
      <w:r w:rsidRPr="004C57CE">
        <w:rPr>
          <w:rFonts w:ascii="Arial" w:eastAsia="Times New Roman" w:hAnsi="Arial" w:cs="Arial"/>
          <w:sz w:val="24"/>
          <w:szCs w:val="24"/>
        </w:rPr>
        <w:t>8</w:t>
      </w:r>
      <w:r w:rsidR="00455F71" w:rsidRPr="004C57CE">
        <w:rPr>
          <w:rFonts w:ascii="Arial" w:eastAsia="Times New Roman" w:hAnsi="Arial" w:cs="Arial"/>
          <w:sz w:val="24"/>
          <w:szCs w:val="24"/>
        </w:rPr>
        <w:t>. UZBUNA I UPOTREBA KOMANDI I JEDINICA VOJSKE</w:t>
      </w:r>
    </w:p>
    <w:p w14:paraId="018923BA" w14:textId="77777777" w:rsidR="00EA3FDD" w:rsidRPr="004C57CE" w:rsidRDefault="00EA3FDD" w:rsidP="00455F71">
      <w:pPr>
        <w:spacing w:after="0" w:line="240" w:lineRule="auto"/>
        <w:ind w:right="-14"/>
        <w:rPr>
          <w:rFonts w:ascii="Arial" w:hAnsi="Arial" w:cs="Arial"/>
          <w:sz w:val="24"/>
          <w:szCs w:val="24"/>
        </w:rPr>
      </w:pPr>
    </w:p>
    <w:p w14:paraId="495A4883" w14:textId="0ED8853F" w:rsidR="00D1772D" w:rsidRPr="004C57CE" w:rsidRDefault="00937932" w:rsidP="00D50631">
      <w:pPr>
        <w:spacing w:after="0" w:line="240" w:lineRule="auto"/>
        <w:ind w:right="-20" w:firstLine="720"/>
        <w:jc w:val="both"/>
        <w:rPr>
          <w:rFonts w:ascii="Arial" w:eastAsia="Times New Roman" w:hAnsi="Arial" w:cs="Arial"/>
          <w:b/>
          <w:sz w:val="24"/>
          <w:szCs w:val="24"/>
        </w:rPr>
      </w:pPr>
      <w:r w:rsidRPr="004C57CE">
        <w:rPr>
          <w:rFonts w:ascii="Arial" w:eastAsia="Times New Roman" w:hAnsi="Arial" w:cs="Arial"/>
          <w:b/>
          <w:bCs/>
          <w:sz w:val="24"/>
          <w:szCs w:val="24"/>
        </w:rPr>
        <w:t>287</w:t>
      </w:r>
      <w:r w:rsidR="00455F71" w:rsidRPr="004C57CE">
        <w:rPr>
          <w:rFonts w:ascii="Arial" w:eastAsia="Times New Roman" w:hAnsi="Arial" w:cs="Arial"/>
          <w:b/>
          <w:bCs/>
          <w:sz w:val="24"/>
          <w:szCs w:val="24"/>
        </w:rPr>
        <w:t>.</w:t>
      </w:r>
      <w:r w:rsidR="00D1772D" w:rsidRPr="004C57CE">
        <w:rPr>
          <w:rFonts w:ascii="Arial" w:eastAsia="Times New Roman" w:hAnsi="Arial" w:cs="Arial"/>
          <w:bCs/>
          <w:sz w:val="24"/>
          <w:szCs w:val="24"/>
        </w:rPr>
        <w:t xml:space="preserve"> Članom 46 Zakona o Vojsci, propisano je da načelnik Generalštaba,</w:t>
      </w:r>
      <w:r w:rsidR="008A70A7" w:rsidRPr="004C57CE">
        <w:rPr>
          <w:rFonts w:ascii="Arial" w:eastAsia="Times New Roman" w:hAnsi="Arial" w:cs="Arial"/>
          <w:bCs/>
          <w:sz w:val="24"/>
          <w:szCs w:val="24"/>
        </w:rPr>
        <w:t xml:space="preserve"> po odobrenju m</w:t>
      </w:r>
      <w:r w:rsidR="00D1772D" w:rsidRPr="004C57CE">
        <w:rPr>
          <w:rFonts w:ascii="Arial" w:eastAsia="Times New Roman" w:hAnsi="Arial" w:cs="Arial"/>
          <w:bCs/>
          <w:sz w:val="24"/>
          <w:szCs w:val="24"/>
        </w:rPr>
        <w:t>inistra, može narediti uzbunjivanje Generalštaba, komandi i jedinica Vojske u slučaju ugroženosti ili procjene da može doći do ugroženosti pripadnika Vojske i objekata koje koristi Ministarstvo, odnosno Vojska.</w:t>
      </w:r>
    </w:p>
    <w:p w14:paraId="776D92C3" w14:textId="2F802A63"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Uzbuna je postupak kojim se Vojska, komanda ili jedinica Vojske organizovano i za najkraće vrijeme dovodi u gotovost za izvršenje zadatka.</w:t>
      </w:r>
    </w:p>
    <w:p w14:paraId="41A447D6" w14:textId="7B38E53A"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288</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Zavisno od zadatka, uzbuna može biti:</w:t>
      </w:r>
    </w:p>
    <w:p w14:paraId="5664C677" w14:textId="4CCDA887" w:rsidR="00455F71" w:rsidRPr="004C57CE" w:rsidRDefault="005D504A"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1) borbena;</w:t>
      </w:r>
    </w:p>
    <w:p w14:paraId="731EA862" w14:textId="5A60F3A0" w:rsidR="00455F71" w:rsidRPr="004C57CE" w:rsidRDefault="005D504A"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2) mobilizacijska;</w:t>
      </w:r>
    </w:p>
    <w:p w14:paraId="7A2E99AE" w14:textId="7885AB1D"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3) za podršku </w:t>
      </w:r>
      <w:r w:rsidR="000378D1" w:rsidRPr="004C57CE">
        <w:rPr>
          <w:rFonts w:ascii="Arial" w:eastAsia="Times New Roman" w:hAnsi="Arial" w:cs="Arial"/>
          <w:sz w:val="24"/>
          <w:szCs w:val="24"/>
        </w:rPr>
        <w:t>drugim</w:t>
      </w:r>
      <w:r w:rsidRPr="004C57CE">
        <w:rPr>
          <w:rFonts w:ascii="Arial" w:eastAsia="Times New Roman" w:hAnsi="Arial" w:cs="Arial"/>
          <w:sz w:val="24"/>
          <w:szCs w:val="24"/>
        </w:rPr>
        <w:t xml:space="preserve"> institucijama u kriznim situacijama.</w:t>
      </w:r>
    </w:p>
    <w:p w14:paraId="68CA9F92" w14:textId="4451FC51"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289</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Mjesto za uzbunu određuje se u kasarni ili na zemljištu na kome postoje uslovi za razmještaj i prikriven raspored komande i jedinica.</w:t>
      </w:r>
    </w:p>
    <w:p w14:paraId="40588B84"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Raspored jedinica treba da omogući brz izlazak u rejone upotrebe, odnosno u rejone za izvršenje mobilizacijskih zadataka.</w:t>
      </w:r>
    </w:p>
    <w:p w14:paraId="1FED1AE0"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Mjesto za uzbunu i raspored jedinica do nivoa bataljona ili jedinice istog ranga određuje načelnik Generalštaba.</w:t>
      </w:r>
    </w:p>
    <w:p w14:paraId="796234BB" w14:textId="2B0230BE" w:rsidR="00F72FA3" w:rsidRPr="004C57CE" w:rsidRDefault="00455F71" w:rsidP="005F0DC2">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Na mjestu za uzbunu jedinice se prikupljaju i dijeli im se naoružanje, municija i druga oprema u zavisnosti od vrste uzbune.</w:t>
      </w:r>
    </w:p>
    <w:p w14:paraId="5EF37DE6"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Dežurnim, kuririma i posebno određenim jedinicama municija se može podijeliti prije izlaska na mjesto za uzbunu.</w:t>
      </w:r>
    </w:p>
    <w:p w14:paraId="3E31B78C"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Na mjestima za uzbunu preduzimaju se i sprovode mjere i aktivnosti kojima se komande i jedinice dovode u gotovost za izvršenje zadataka.</w:t>
      </w:r>
    </w:p>
    <w:p w14:paraId="145B4B48" w14:textId="588862D9"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lastRenderedPageBreak/>
        <w:t>290</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Komandant jedinice, kasarne ili zgrade reguliše način uzbunjivanja potčinjenih posebnim uputstvom sa čim se upoznaju svi pripadnici komande odnosno jedinice.</w:t>
      </w:r>
    </w:p>
    <w:p w14:paraId="0D63BF55"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Generalštab i komande neposredno potčinjenih jedinica izrađuju uputstvo i plan uzbunjivanja.</w:t>
      </w:r>
    </w:p>
    <w:p w14:paraId="46AFDFDE"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Na nivou kasarne izrađuju se standardne operativne procedure i plan za uzbunjivanje svih jedinica u kasarni.</w:t>
      </w:r>
    </w:p>
    <w:p w14:paraId="642C2622"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Jedinice koje ne izrađuju standardne operativne procedure i planove za uzbunjivanje (do ranga čete), izrađuju podsjetnike u kojima se navode zadaci i obaveze u slučaju uzbunjivanja.</w:t>
      </w:r>
    </w:p>
    <w:p w14:paraId="67A558BE" w14:textId="38E65CB7" w:rsidR="002219D6" w:rsidRPr="004C57CE" w:rsidRDefault="00455F71" w:rsidP="00F72FA3">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Za uzbunjivanje komandi i jedinica određuje se jedinstven signal, koji se prenosi na odgovarajući način do komande, odnosno dežurnih, koji postupaju u skladu sa Planom uzbunjivanja.</w:t>
      </w:r>
    </w:p>
    <w:p w14:paraId="3384C63E" w14:textId="39068AE5"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Postupci u slučaju uzbune, specifični za vazduhoplovne jedinice, </w:t>
      </w:r>
      <w:r w:rsidR="001A72AA" w:rsidRPr="004C57CE">
        <w:rPr>
          <w:rFonts w:ascii="Arial" w:eastAsia="Times New Roman" w:hAnsi="Arial" w:cs="Arial"/>
          <w:sz w:val="24"/>
          <w:szCs w:val="24"/>
        </w:rPr>
        <w:t>i plovne objekte Vojske</w:t>
      </w:r>
      <w:r w:rsidRPr="004C57CE">
        <w:rPr>
          <w:rFonts w:ascii="Arial" w:eastAsia="Times New Roman" w:hAnsi="Arial" w:cs="Arial"/>
          <w:sz w:val="24"/>
          <w:szCs w:val="24"/>
        </w:rPr>
        <w:t xml:space="preserve"> propisuju se posebnim pravilima.</w:t>
      </w:r>
    </w:p>
    <w:p w14:paraId="07B5F79E" w14:textId="09550107"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291</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Standardnom operativnom procedurom za uzbunu propisuju se:</w:t>
      </w:r>
    </w:p>
    <w:p w14:paraId="6AE919A0" w14:textId="46AF18CA"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a) postupak dežurnog po prijemu signala za uzbunu </w:t>
      </w:r>
      <w:r w:rsidR="005D504A" w:rsidRPr="004C57CE">
        <w:rPr>
          <w:rFonts w:ascii="Arial" w:eastAsia="Times New Roman" w:hAnsi="Arial" w:cs="Arial"/>
          <w:sz w:val="24"/>
          <w:szCs w:val="24"/>
        </w:rPr>
        <w:t>i korišćenje Plana uzbunjivanja;</w:t>
      </w:r>
      <w:r w:rsidRPr="004C57CE">
        <w:rPr>
          <w:rFonts w:ascii="Arial" w:eastAsia="Times New Roman" w:hAnsi="Arial" w:cs="Arial"/>
          <w:sz w:val="24"/>
          <w:szCs w:val="24"/>
        </w:rPr>
        <w:t xml:space="preserve"> </w:t>
      </w:r>
    </w:p>
    <w:p w14:paraId="0B88F5EE" w14:textId="0BAE215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b) način p</w:t>
      </w:r>
      <w:r w:rsidR="005D504A" w:rsidRPr="004C57CE">
        <w:rPr>
          <w:rFonts w:ascii="Arial" w:eastAsia="Times New Roman" w:hAnsi="Arial" w:cs="Arial"/>
          <w:sz w:val="24"/>
          <w:szCs w:val="24"/>
        </w:rPr>
        <w:t>ozivanja lica u službi u Vojsci;</w:t>
      </w:r>
    </w:p>
    <w:p w14:paraId="204F6708" w14:textId="200AD81A"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c) postupak za prelazak na</w:t>
      </w:r>
      <w:r w:rsidR="005D504A" w:rsidRPr="004C57CE">
        <w:rPr>
          <w:rFonts w:ascii="Arial" w:eastAsia="Times New Roman" w:hAnsi="Arial" w:cs="Arial"/>
          <w:sz w:val="24"/>
          <w:szCs w:val="24"/>
        </w:rPr>
        <w:t xml:space="preserve"> pojačano obezbjeđenje objekata;</w:t>
      </w:r>
    </w:p>
    <w:p w14:paraId="213060E5" w14:textId="5AA2211A"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d) mjesto za uzbunu, redosl</w:t>
      </w:r>
      <w:r w:rsidR="001E7430" w:rsidRPr="004C57CE">
        <w:rPr>
          <w:rFonts w:ascii="Arial" w:eastAsia="Times New Roman" w:hAnsi="Arial" w:cs="Arial"/>
          <w:sz w:val="24"/>
          <w:szCs w:val="24"/>
        </w:rPr>
        <w:t>i</w:t>
      </w:r>
      <w:r w:rsidRPr="004C57CE">
        <w:rPr>
          <w:rFonts w:ascii="Arial" w:eastAsia="Times New Roman" w:hAnsi="Arial" w:cs="Arial"/>
          <w:sz w:val="24"/>
          <w:szCs w:val="24"/>
        </w:rPr>
        <w:t xml:space="preserve">jed i vrijeme izlaska jedinice na mjesto za uzbunu i </w:t>
      </w:r>
      <w:r w:rsidR="005D504A" w:rsidRPr="004C57CE">
        <w:rPr>
          <w:rFonts w:ascii="Arial" w:eastAsia="Times New Roman" w:hAnsi="Arial" w:cs="Arial"/>
          <w:sz w:val="24"/>
          <w:szCs w:val="24"/>
        </w:rPr>
        <w:t>način regulisanja saobraćaja;</w:t>
      </w:r>
    </w:p>
    <w:p w14:paraId="5801F380" w14:textId="15436901"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e) mjere borbenog obezbjeđ</w:t>
      </w:r>
      <w:r w:rsidR="005D504A" w:rsidRPr="004C57CE">
        <w:rPr>
          <w:rFonts w:ascii="Arial" w:eastAsia="Times New Roman" w:hAnsi="Arial" w:cs="Arial"/>
          <w:sz w:val="24"/>
          <w:szCs w:val="24"/>
        </w:rPr>
        <w:t>enja kasarne i mjesta za uzbunu;</w:t>
      </w:r>
    </w:p>
    <w:p w14:paraId="5DE76C2F" w14:textId="2865C2E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 xml:space="preserve">f) logistička podrška, sa težištem na popuni municijom, gorivom, </w:t>
      </w:r>
      <w:r w:rsidR="005D504A" w:rsidRPr="004C57CE">
        <w:rPr>
          <w:rFonts w:ascii="Arial" w:eastAsia="Times New Roman" w:hAnsi="Arial" w:cs="Arial"/>
          <w:sz w:val="24"/>
          <w:szCs w:val="24"/>
        </w:rPr>
        <w:t>hranom i sanitetskim sredstvima;</w:t>
      </w:r>
    </w:p>
    <w:p w14:paraId="122E3C7D" w14:textId="1B8AE429"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g) mjere sanitetskog i veterinarskog obezbjeđenja,</w:t>
      </w:r>
      <w:r w:rsidR="005D504A" w:rsidRPr="004C57CE">
        <w:rPr>
          <w:rFonts w:ascii="Arial" w:eastAsia="Times New Roman" w:hAnsi="Arial" w:cs="Arial"/>
          <w:sz w:val="24"/>
          <w:szCs w:val="24"/>
        </w:rPr>
        <w:t xml:space="preserve"> postupak sa arhivom i imovinom;</w:t>
      </w:r>
      <w:r w:rsidRPr="004C57CE">
        <w:rPr>
          <w:rFonts w:ascii="Arial" w:eastAsia="Times New Roman" w:hAnsi="Arial" w:cs="Arial"/>
          <w:sz w:val="24"/>
          <w:szCs w:val="24"/>
        </w:rPr>
        <w:t xml:space="preserve"> </w:t>
      </w:r>
    </w:p>
    <w:p w14:paraId="12D35317" w14:textId="22D510D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h) način obezbjeđ</w:t>
      </w:r>
      <w:r w:rsidR="005D504A" w:rsidRPr="004C57CE">
        <w:rPr>
          <w:rFonts w:ascii="Arial" w:eastAsia="Times New Roman" w:hAnsi="Arial" w:cs="Arial"/>
          <w:sz w:val="24"/>
          <w:szCs w:val="24"/>
        </w:rPr>
        <w:t>enja kasarne i drugih objekata;</w:t>
      </w:r>
    </w:p>
    <w:p w14:paraId="50275E5D" w14:textId="3ED9ED7C"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i) organizovanje i održavanje siste</w:t>
      </w:r>
      <w:r w:rsidR="005D504A" w:rsidRPr="004C57CE">
        <w:rPr>
          <w:rFonts w:ascii="Arial" w:eastAsia="Times New Roman" w:hAnsi="Arial" w:cs="Arial"/>
          <w:sz w:val="24"/>
          <w:szCs w:val="24"/>
        </w:rPr>
        <w:t>ma komunikacija i izvještavanje;</w:t>
      </w:r>
    </w:p>
    <w:p w14:paraId="115BFACB"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j) druge mjere i postupci u zavisnosti od vrste uzbune.</w:t>
      </w:r>
    </w:p>
    <w:p w14:paraId="6C7897EF" w14:textId="77777777" w:rsidR="00455F71" w:rsidRPr="004C57CE" w:rsidRDefault="00455F71" w:rsidP="00455F71">
      <w:pPr>
        <w:spacing w:after="0" w:line="240" w:lineRule="auto"/>
        <w:ind w:right="-14"/>
        <w:rPr>
          <w:rFonts w:ascii="Arial" w:eastAsia="Times New Roman" w:hAnsi="Arial" w:cs="Arial"/>
          <w:sz w:val="24"/>
          <w:szCs w:val="24"/>
        </w:rPr>
      </w:pPr>
    </w:p>
    <w:p w14:paraId="6969AA60" w14:textId="74896075" w:rsidR="00455F71" w:rsidRPr="004C57CE" w:rsidRDefault="000B311F" w:rsidP="00455F7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8</w:t>
      </w:r>
      <w:r w:rsidR="00455F71" w:rsidRPr="004C57CE">
        <w:rPr>
          <w:rFonts w:ascii="Arial" w:eastAsia="Times New Roman" w:hAnsi="Arial" w:cs="Arial"/>
          <w:sz w:val="24"/>
          <w:szCs w:val="24"/>
        </w:rPr>
        <w:t>.1. Borbena uzbuna</w:t>
      </w:r>
    </w:p>
    <w:p w14:paraId="15BA1D23" w14:textId="77777777" w:rsidR="00455F71" w:rsidRPr="004C57CE" w:rsidRDefault="00455F71" w:rsidP="00455F71">
      <w:pPr>
        <w:spacing w:after="0" w:line="240" w:lineRule="auto"/>
        <w:rPr>
          <w:rFonts w:ascii="Arial" w:hAnsi="Arial" w:cs="Arial"/>
          <w:sz w:val="24"/>
          <w:szCs w:val="24"/>
        </w:rPr>
      </w:pPr>
    </w:p>
    <w:p w14:paraId="1FFC8FA6" w14:textId="507135AD" w:rsidR="00455F71" w:rsidRPr="004C57CE" w:rsidRDefault="00937932" w:rsidP="00455F71">
      <w:pPr>
        <w:spacing w:after="0" w:line="240" w:lineRule="auto"/>
        <w:ind w:right="-14" w:firstLine="720"/>
        <w:jc w:val="both"/>
        <w:rPr>
          <w:rFonts w:ascii="Arial" w:eastAsia="Times New Roman" w:hAnsi="Arial" w:cs="Arial"/>
          <w:sz w:val="24"/>
          <w:szCs w:val="24"/>
        </w:rPr>
      </w:pPr>
      <w:r w:rsidRPr="004C57CE">
        <w:rPr>
          <w:rFonts w:ascii="Arial" w:eastAsia="Times New Roman" w:hAnsi="Arial" w:cs="Arial"/>
          <w:b/>
          <w:sz w:val="24"/>
          <w:szCs w:val="24"/>
        </w:rPr>
        <w:t>292</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Cilj borbene uzbune je da se komande i jedinice, organizovano i za najkraće vrijeme prikupe na mjesta za uzbunu, odnosno dovedu u gotovost za izvršenje borbenih zadataka.</w:t>
      </w:r>
    </w:p>
    <w:p w14:paraId="371F952B" w14:textId="03219B71"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293</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Borbenu uzbunu naređuje:</w:t>
      </w:r>
    </w:p>
    <w:p w14:paraId="51AA5F7F" w14:textId="31EA8B27" w:rsidR="00455F71" w:rsidRPr="004C57CE" w:rsidRDefault="00455F71" w:rsidP="00CF2870">
      <w:pPr>
        <w:widowControl/>
        <w:numPr>
          <w:ilvl w:val="0"/>
          <w:numId w:val="6"/>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načelnik Genera</w:t>
      </w:r>
      <w:r w:rsidR="005D504A" w:rsidRPr="004C57CE">
        <w:rPr>
          <w:rFonts w:ascii="Arial" w:eastAsia="Times New Roman" w:hAnsi="Arial" w:cs="Arial"/>
          <w:sz w:val="24"/>
          <w:szCs w:val="24"/>
        </w:rPr>
        <w:t>lštaba – svim jedinicama Vojske;</w:t>
      </w:r>
    </w:p>
    <w:p w14:paraId="101E72EA" w14:textId="44777D81" w:rsidR="00455F71" w:rsidRPr="004C57CE" w:rsidRDefault="00455F71" w:rsidP="00CF2870">
      <w:pPr>
        <w:widowControl/>
        <w:numPr>
          <w:ilvl w:val="0"/>
          <w:numId w:val="6"/>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komandanti, komandiri jedinica, rukovodilac Operativnog dežurnog tima, dežurni bataljona i jedinice istog ranga, samo u slučaju neposrednog napada na njihovu jedinic</w:t>
      </w:r>
      <w:r w:rsidR="005D504A" w:rsidRPr="004C57CE">
        <w:rPr>
          <w:rFonts w:ascii="Arial" w:eastAsia="Times New Roman" w:hAnsi="Arial" w:cs="Arial"/>
          <w:sz w:val="24"/>
          <w:szCs w:val="24"/>
        </w:rPr>
        <w:t>u, kasarnu, odnosno objekat;</w:t>
      </w:r>
    </w:p>
    <w:p w14:paraId="7B2B446F" w14:textId="77777777" w:rsidR="00455F71" w:rsidRPr="004C57CE" w:rsidRDefault="00455F71" w:rsidP="00CF2870">
      <w:pPr>
        <w:widowControl/>
        <w:numPr>
          <w:ilvl w:val="0"/>
          <w:numId w:val="6"/>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komandir čuvarske službe u slučaju napada na objekat koji obezbijeđuje.</w:t>
      </w:r>
    </w:p>
    <w:p w14:paraId="45ED56D4" w14:textId="42D42FF6"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294</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Za vrijeme borbene uzbune:</w:t>
      </w:r>
    </w:p>
    <w:p w14:paraId="3D28CA46" w14:textId="1C83A88D" w:rsidR="00455F71" w:rsidRPr="004C57CE" w:rsidRDefault="00455F71" w:rsidP="00CF2870">
      <w:pPr>
        <w:widowControl/>
        <w:numPr>
          <w:ilvl w:val="0"/>
          <w:numId w:val="7"/>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prestaju da važe sve dozvole za izlazak va</w:t>
      </w:r>
      <w:r w:rsidR="00DA0820" w:rsidRPr="004C57CE">
        <w:rPr>
          <w:rFonts w:ascii="Arial" w:eastAsia="Times New Roman" w:hAnsi="Arial" w:cs="Arial"/>
          <w:sz w:val="24"/>
          <w:szCs w:val="24"/>
        </w:rPr>
        <w:t>n kasarne, odnosno vojnog kruga;</w:t>
      </w:r>
    </w:p>
    <w:p w14:paraId="1BE25102" w14:textId="57D3FEBB" w:rsidR="00F72FA3" w:rsidRPr="004C57CE" w:rsidRDefault="00455F71" w:rsidP="00BB576B">
      <w:pPr>
        <w:widowControl/>
        <w:numPr>
          <w:ilvl w:val="0"/>
          <w:numId w:val="7"/>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lica u službi u Vojsci koja se ne nalaze u kasarni, čim čuju određeni znak ili budu obav</w:t>
      </w:r>
      <w:r w:rsidR="001E7430" w:rsidRPr="004C57CE">
        <w:rPr>
          <w:rFonts w:ascii="Arial" w:eastAsia="Times New Roman" w:hAnsi="Arial" w:cs="Arial"/>
          <w:sz w:val="24"/>
          <w:szCs w:val="24"/>
        </w:rPr>
        <w:t>i</w:t>
      </w:r>
      <w:r w:rsidRPr="004C57CE">
        <w:rPr>
          <w:rFonts w:ascii="Arial" w:eastAsia="Times New Roman" w:hAnsi="Arial" w:cs="Arial"/>
          <w:sz w:val="24"/>
          <w:szCs w:val="24"/>
        </w:rPr>
        <w:t>ješteni o uzbuni, dolaze u kasarnu, odnosno odlaze na mjesta za uzbun</w:t>
      </w:r>
      <w:r w:rsidR="00DA0820" w:rsidRPr="004C57CE">
        <w:rPr>
          <w:rFonts w:ascii="Arial" w:eastAsia="Times New Roman" w:hAnsi="Arial" w:cs="Arial"/>
          <w:sz w:val="24"/>
          <w:szCs w:val="24"/>
        </w:rPr>
        <w:t>u svojih komandi ili jedinica;</w:t>
      </w:r>
    </w:p>
    <w:p w14:paraId="40260EF0" w14:textId="51D27A2C" w:rsidR="00455F71" w:rsidRPr="004C57CE" w:rsidRDefault="00455F71" w:rsidP="00CF2870">
      <w:pPr>
        <w:widowControl/>
        <w:numPr>
          <w:ilvl w:val="0"/>
          <w:numId w:val="7"/>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jedinica koja se ne nalazi u kasarni, na signal za uzbunu vraća se u kasarnu i dalje postupa po standardnim operativnim procedurama</w:t>
      </w:r>
      <w:r w:rsidRPr="004C57CE">
        <w:rPr>
          <w:rFonts w:ascii="Arial" w:eastAsia="Times New Roman" w:hAnsi="Arial" w:cs="Arial"/>
          <w:color w:val="FF0000"/>
          <w:sz w:val="24"/>
          <w:szCs w:val="24"/>
        </w:rPr>
        <w:t xml:space="preserve"> </w:t>
      </w:r>
      <w:r w:rsidR="00DA0820" w:rsidRPr="004C57CE">
        <w:rPr>
          <w:rFonts w:ascii="Arial" w:eastAsia="Times New Roman" w:hAnsi="Arial" w:cs="Arial"/>
          <w:sz w:val="24"/>
          <w:szCs w:val="24"/>
        </w:rPr>
        <w:t>i Planu za uzbunjivanje;</w:t>
      </w:r>
    </w:p>
    <w:p w14:paraId="0F17F198" w14:textId="77777777" w:rsidR="00455F71" w:rsidRPr="004C57CE" w:rsidRDefault="00455F71" w:rsidP="00CF2870">
      <w:pPr>
        <w:widowControl/>
        <w:numPr>
          <w:ilvl w:val="0"/>
          <w:numId w:val="7"/>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dežurni jedinice komanduje jedinicom do dolaska pretpostavljenog starješine.</w:t>
      </w:r>
    </w:p>
    <w:p w14:paraId="437A17C4" w14:textId="77777777" w:rsidR="00BB576B" w:rsidRPr="004C57CE" w:rsidRDefault="00BB576B" w:rsidP="00BB576B">
      <w:pPr>
        <w:widowControl/>
        <w:tabs>
          <w:tab w:val="left" w:pos="990"/>
        </w:tabs>
        <w:spacing w:before="6" w:after="0" w:line="244" w:lineRule="auto"/>
        <w:ind w:left="720" w:right="-20"/>
        <w:contextualSpacing/>
        <w:jc w:val="both"/>
        <w:rPr>
          <w:rFonts w:ascii="Arial" w:eastAsia="Times New Roman" w:hAnsi="Arial" w:cs="Arial"/>
          <w:sz w:val="24"/>
          <w:szCs w:val="24"/>
        </w:rPr>
      </w:pPr>
    </w:p>
    <w:p w14:paraId="249C16FB" w14:textId="0DF900A9"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lastRenderedPageBreak/>
        <w:t>295</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Postupak na signal za borbenu uzbunu precizira se standardnim operativnim procedurama za uzbunu i načelno je sljedeći:</w:t>
      </w:r>
    </w:p>
    <w:p w14:paraId="132A6EF5" w14:textId="7E924D96" w:rsidR="00455F71" w:rsidRPr="004C57CE"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čuvarska služba i druga obezbjeđenja se pozivaju "K oružju" i postupaju prema standardnim operativnim procedurama za uzbun</w:t>
      </w:r>
      <w:r w:rsidR="00DA0820" w:rsidRPr="004C57CE">
        <w:rPr>
          <w:rFonts w:ascii="Arial" w:eastAsia="Times New Roman" w:hAnsi="Arial" w:cs="Arial"/>
          <w:sz w:val="24"/>
          <w:szCs w:val="24"/>
        </w:rPr>
        <w:t>u;</w:t>
      </w:r>
    </w:p>
    <w:p w14:paraId="5DEF6353" w14:textId="0FA23F13" w:rsidR="00455F71" w:rsidRPr="004C57CE"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dežurni prenosi naređenje za borbenu uzbunu potčinjenim unutrašnje službe;  izvještava komandanta, odnosno komandira jedinice, poziva pripadnike jedinice ukoliko je uzbuna data u vanradno vrijeme i do dolaska komandanta – komandira ili njihovih zamjenika, reguliše i sva ostala pitanja u skladu sa standardnim operativnim pr</w:t>
      </w:r>
      <w:r w:rsidR="00DA0820" w:rsidRPr="004C57CE">
        <w:rPr>
          <w:rFonts w:ascii="Arial" w:eastAsia="Times New Roman" w:hAnsi="Arial" w:cs="Arial"/>
          <w:sz w:val="24"/>
          <w:szCs w:val="24"/>
        </w:rPr>
        <w:t>ocedurama i planom uzbunjivanja;</w:t>
      </w:r>
    </w:p>
    <w:p w14:paraId="43C25B71" w14:textId="508935BA" w:rsidR="00455F71" w:rsidRPr="004C57CE"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dežurni čete i njoj ravnih jedinica: naređuje uzbunu; komanduje jedinicom do dolaska starješine, postupajući prema standardnim operativnim procedurama, odnosno nare</w:t>
      </w:r>
      <w:r w:rsidR="00DA0820" w:rsidRPr="004C57CE">
        <w:rPr>
          <w:rFonts w:ascii="Arial" w:eastAsia="Times New Roman" w:hAnsi="Arial" w:cs="Arial"/>
          <w:sz w:val="24"/>
          <w:szCs w:val="24"/>
        </w:rPr>
        <w:t>đenju pretpostavljenog dežurnog;</w:t>
      </w:r>
    </w:p>
    <w:p w14:paraId="123AD44C" w14:textId="16A6C66A" w:rsidR="00455F71" w:rsidRPr="004C57CE"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 xml:space="preserve">poslužioci pripremaju oružja za pokret; posade borbenih i vozači neborbenih vozila i mašina, motociklisti i drugi, dovoze vozila i druga sredstva na predviđena mjesta, a posade vazduhoplova i vazduhoplovno – tehničko osoblje izvlače vazduhoplove na stajanke </w:t>
      </w:r>
      <w:r w:rsidR="00DA0820" w:rsidRPr="004C57CE">
        <w:rPr>
          <w:rFonts w:ascii="Arial" w:eastAsia="Times New Roman" w:hAnsi="Arial" w:cs="Arial"/>
          <w:sz w:val="24"/>
          <w:szCs w:val="24"/>
        </w:rPr>
        <w:t>i pripremaju ih za polijetanje;</w:t>
      </w:r>
    </w:p>
    <w:p w14:paraId="75EF1DB4" w14:textId="77777777" w:rsidR="00455F71" w:rsidRPr="004C57CE" w:rsidRDefault="00455F71" w:rsidP="00CF2870">
      <w:pPr>
        <w:widowControl/>
        <w:numPr>
          <w:ilvl w:val="0"/>
          <w:numId w:val="8"/>
        </w:numPr>
        <w:tabs>
          <w:tab w:val="left" w:pos="990"/>
        </w:tabs>
        <w:spacing w:before="6" w:after="0" w:line="244" w:lineRule="auto"/>
        <w:ind w:left="0" w:right="-20" w:firstLine="720"/>
        <w:contextualSpacing/>
        <w:jc w:val="both"/>
        <w:rPr>
          <w:rFonts w:ascii="Arial" w:eastAsia="Times New Roman" w:hAnsi="Arial" w:cs="Arial"/>
          <w:sz w:val="24"/>
          <w:szCs w:val="24"/>
        </w:rPr>
      </w:pPr>
      <w:r w:rsidRPr="004C57CE">
        <w:rPr>
          <w:rFonts w:ascii="Arial" w:eastAsia="Times New Roman" w:hAnsi="Arial" w:cs="Arial"/>
          <w:sz w:val="24"/>
          <w:szCs w:val="24"/>
        </w:rPr>
        <w:t>starješine koji se na znak za uzbunu zateknu u kasarni rukovode uzbunjivanjem svojih jedinica.</w:t>
      </w:r>
    </w:p>
    <w:p w14:paraId="71538823" w14:textId="77777777" w:rsidR="00455F71" w:rsidRPr="004C57CE" w:rsidRDefault="00455F71" w:rsidP="00455F71">
      <w:pPr>
        <w:spacing w:after="0" w:line="240" w:lineRule="auto"/>
        <w:rPr>
          <w:rFonts w:ascii="Arial" w:hAnsi="Arial" w:cs="Arial"/>
          <w:sz w:val="24"/>
          <w:szCs w:val="24"/>
        </w:rPr>
      </w:pPr>
    </w:p>
    <w:p w14:paraId="2C9A8966" w14:textId="09AA33D0" w:rsidR="00455F71" w:rsidRPr="004C57CE" w:rsidRDefault="000B311F" w:rsidP="00455F7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8</w:t>
      </w:r>
      <w:r w:rsidR="00455F71" w:rsidRPr="004C57CE">
        <w:rPr>
          <w:rFonts w:ascii="Arial" w:eastAsia="Times New Roman" w:hAnsi="Arial" w:cs="Arial"/>
          <w:sz w:val="24"/>
          <w:szCs w:val="24"/>
        </w:rPr>
        <w:t>.2. Mobilizacijska uzbuna</w:t>
      </w:r>
    </w:p>
    <w:p w14:paraId="3F95CA13" w14:textId="77777777" w:rsidR="00455F71" w:rsidRPr="004C57CE" w:rsidRDefault="00455F71" w:rsidP="00455F71">
      <w:pPr>
        <w:spacing w:after="0" w:line="240" w:lineRule="auto"/>
        <w:rPr>
          <w:rFonts w:ascii="Arial" w:hAnsi="Arial" w:cs="Arial"/>
          <w:sz w:val="24"/>
          <w:szCs w:val="24"/>
        </w:rPr>
      </w:pPr>
    </w:p>
    <w:p w14:paraId="70760155" w14:textId="6CEFED53"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296</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Cilj mobilizacijske uzbune je da se komande i jedinice mirnodopskog sastava organizovano i u predviđenom vremenu prikupe na mjesta za uzbunu i pristupe realizaciji Plana mobilizacije.</w:t>
      </w:r>
    </w:p>
    <w:p w14:paraId="7A1E1030" w14:textId="350AB3FC"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297</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Mobilizacijska uzbuna se naređuje:</w:t>
      </w:r>
    </w:p>
    <w:p w14:paraId="6E5FFA72" w14:textId="7A447042"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a) u opštoj mobilizaciji –</w:t>
      </w:r>
      <w:r w:rsidR="008E338F" w:rsidRPr="004C57CE">
        <w:rPr>
          <w:rFonts w:ascii="Arial" w:eastAsia="Times New Roman" w:hAnsi="Arial" w:cs="Arial"/>
          <w:sz w:val="24"/>
          <w:szCs w:val="24"/>
        </w:rPr>
        <w:t xml:space="preserve"> svim komandama i jedinicama;</w:t>
      </w:r>
    </w:p>
    <w:p w14:paraId="7317CEBD"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b) u djelimičnoj mobilizaciji – samo određenim komandama i jedinicama.</w:t>
      </w:r>
    </w:p>
    <w:p w14:paraId="73631514" w14:textId="172C6938"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298</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Znak, odnosno signal za mobilizacijsku uzbunu je jedinstven za Vojsku i propisuje ga ministar.</w:t>
      </w:r>
    </w:p>
    <w:p w14:paraId="3B2C9A2D" w14:textId="672FC41D"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299</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Po prijemu naređenja za mobilizacijsku uzbunu načelnik Generalštaba naređuje mobilizacijsku uzbunu komandi i jedinica.</w:t>
      </w:r>
    </w:p>
    <w:p w14:paraId="20C74426" w14:textId="77777777" w:rsidR="00455F71" w:rsidRPr="004C57CE" w:rsidRDefault="00455F71" w:rsidP="00455F71">
      <w:pPr>
        <w:spacing w:after="0" w:line="240" w:lineRule="auto"/>
        <w:ind w:right="-14"/>
        <w:jc w:val="center"/>
        <w:rPr>
          <w:rFonts w:ascii="Arial" w:eastAsia="Times New Roman" w:hAnsi="Arial" w:cs="Arial"/>
          <w:sz w:val="24"/>
          <w:szCs w:val="24"/>
        </w:rPr>
      </w:pPr>
    </w:p>
    <w:p w14:paraId="178E36CE" w14:textId="4AEDE1F3" w:rsidR="00455F71" w:rsidRPr="004C57CE" w:rsidRDefault="000B311F" w:rsidP="00455F7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8</w:t>
      </w:r>
      <w:r w:rsidR="00455F71" w:rsidRPr="004C57CE">
        <w:rPr>
          <w:rFonts w:ascii="Arial" w:eastAsia="Times New Roman" w:hAnsi="Arial" w:cs="Arial"/>
          <w:sz w:val="24"/>
          <w:szCs w:val="24"/>
        </w:rPr>
        <w:t>.3. Uzbuna za podršku drugim institucijama u kriznim situacijama</w:t>
      </w:r>
    </w:p>
    <w:p w14:paraId="45D93DE0" w14:textId="77777777" w:rsidR="00455F71" w:rsidRPr="004C57CE" w:rsidRDefault="00455F71" w:rsidP="00455F71">
      <w:pPr>
        <w:spacing w:after="0" w:line="240" w:lineRule="auto"/>
        <w:rPr>
          <w:rFonts w:ascii="Arial" w:hAnsi="Arial" w:cs="Arial"/>
          <w:sz w:val="20"/>
          <w:szCs w:val="20"/>
        </w:rPr>
      </w:pPr>
    </w:p>
    <w:p w14:paraId="3A278754" w14:textId="02ECB7B0"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300</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Cilj uzbune za podršku drugim institucijama u kriznim situacijama je da se jedinice za najkraće vrijeme prikupe na mjestu za uzbunu, odnosno na mjestu nesreće i organizovano pristupe odbrani, odnosno spasavanju ugroženih ljudi i imovine i izvršavanju drugih zadataka u vezi s tim.</w:t>
      </w:r>
    </w:p>
    <w:p w14:paraId="197F69E6" w14:textId="44F6A08A"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Postupak jedinica iz stava 1 ove tačke, propisuje se standardnim operativnim procedurama koje donosi načelnik Generalštaba.</w:t>
      </w:r>
    </w:p>
    <w:p w14:paraId="480E61DD" w14:textId="77777777" w:rsidR="00455F71" w:rsidRPr="004C57CE" w:rsidRDefault="00455F71" w:rsidP="00455F71">
      <w:pPr>
        <w:spacing w:after="0" w:line="240" w:lineRule="auto"/>
        <w:ind w:right="-14"/>
        <w:jc w:val="center"/>
        <w:rPr>
          <w:rFonts w:ascii="Arial" w:eastAsia="Times New Roman" w:hAnsi="Arial" w:cs="Arial"/>
          <w:sz w:val="20"/>
          <w:szCs w:val="20"/>
        </w:rPr>
      </w:pPr>
    </w:p>
    <w:p w14:paraId="6ACD35CC" w14:textId="1CAA27D3" w:rsidR="00455F71" w:rsidRPr="004C57CE" w:rsidRDefault="000B311F" w:rsidP="00455F7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8</w:t>
      </w:r>
      <w:r w:rsidR="00455F71" w:rsidRPr="004C57CE">
        <w:rPr>
          <w:rFonts w:ascii="Arial" w:eastAsia="Times New Roman" w:hAnsi="Arial" w:cs="Arial"/>
          <w:sz w:val="24"/>
          <w:szCs w:val="24"/>
        </w:rPr>
        <w:t>.4. Obučavanje, uvježbavanje i provjeravanje za izvršenje uzbune</w:t>
      </w:r>
    </w:p>
    <w:p w14:paraId="5D95BD22" w14:textId="77777777" w:rsidR="00455F71" w:rsidRPr="004C57CE" w:rsidRDefault="00455F71" w:rsidP="00455F71">
      <w:pPr>
        <w:spacing w:after="0" w:line="240" w:lineRule="auto"/>
        <w:rPr>
          <w:rFonts w:ascii="Arial" w:hAnsi="Arial" w:cs="Arial"/>
          <w:sz w:val="20"/>
          <w:szCs w:val="20"/>
        </w:rPr>
      </w:pPr>
    </w:p>
    <w:p w14:paraId="54859C17" w14:textId="5CE38C82"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301</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Obučavanje i provjeravanje za izvršenje uzbune komandi i jedinica izvodi se na osnovu plana i programa obuke i plana kontrole.</w:t>
      </w:r>
    </w:p>
    <w:p w14:paraId="24C1F6EC"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Cilj obučavanja i provjeravanja je da se uvježbaju i provjere propisani postupci komandi i jedinica do određene faze ili uzbune u cjelini.</w:t>
      </w:r>
    </w:p>
    <w:p w14:paraId="402A8A09" w14:textId="2670A852"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302</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Borbenu uzbunu radi obučavanja i uvježbavanja naređuju starješine komandi i jedinica, na osnovu Plana i programa obuke.</w:t>
      </w:r>
    </w:p>
    <w:p w14:paraId="3AFE4DFE"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Načelnik Generalštaba naređuje borbenu uzbunu radi provjeravanja borbene gotovosti ili uvježbanosti bataljona, odnosno jedinice istog ranga ili čete neposredno potčinjene načelniku Generalštaba.</w:t>
      </w:r>
    </w:p>
    <w:p w14:paraId="4902D121"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lastRenderedPageBreak/>
        <w:t>Borbenu uzbunu iz stava 2 ove tačke, jedinice u sastavu bataljona ili jedinice istog ranga – naređuje komandant te jedinice.</w:t>
      </w:r>
    </w:p>
    <w:p w14:paraId="0C1DC040" w14:textId="77777777" w:rsidR="00455F71" w:rsidRPr="004C57CE" w:rsidRDefault="00455F71"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Mobilizacijsku uzbunu radi provjere mobilizacijske i borbene gotovosti, odnosno radi obuke rezervnog sastava, naređuje načelnik Generalštaba.</w:t>
      </w:r>
    </w:p>
    <w:p w14:paraId="6C6501E2" w14:textId="5CF81F12" w:rsidR="00455F71" w:rsidRPr="004C57CE" w:rsidRDefault="00937932" w:rsidP="00455F71">
      <w:pPr>
        <w:spacing w:before="6" w:after="0" w:line="244"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303</w:t>
      </w:r>
      <w:r w:rsidR="00455F71" w:rsidRPr="004C57CE">
        <w:rPr>
          <w:rFonts w:ascii="Arial" w:eastAsia="Times New Roman" w:hAnsi="Arial" w:cs="Arial"/>
          <w:b/>
          <w:sz w:val="24"/>
          <w:szCs w:val="24"/>
        </w:rPr>
        <w:t>.</w:t>
      </w:r>
      <w:r w:rsidR="00455F71" w:rsidRPr="004C57CE">
        <w:rPr>
          <w:rFonts w:ascii="Arial" w:eastAsia="Times New Roman" w:hAnsi="Arial" w:cs="Arial"/>
          <w:sz w:val="24"/>
          <w:szCs w:val="24"/>
        </w:rPr>
        <w:t xml:space="preserve"> Za uzbunu radi obučavanja, uvježbavanja i provjeravanja borbene i mobilizacijske gotovosti ne mogu se koristiti signali određeni za borbenu ili mobilizacijsku uzbunu.</w:t>
      </w:r>
    </w:p>
    <w:p w14:paraId="2308B637" w14:textId="77777777" w:rsidR="00291D66" w:rsidRPr="004C57CE" w:rsidRDefault="00291D66" w:rsidP="00D50631">
      <w:pPr>
        <w:spacing w:after="0" w:line="240" w:lineRule="auto"/>
        <w:rPr>
          <w:rFonts w:ascii="Arial" w:hAnsi="Arial" w:cs="Arial"/>
          <w:sz w:val="24"/>
          <w:szCs w:val="24"/>
        </w:rPr>
      </w:pPr>
    </w:p>
    <w:p w14:paraId="20432377" w14:textId="4C4D1806" w:rsidR="009C6A5D" w:rsidRPr="004C57CE" w:rsidRDefault="000B311F" w:rsidP="00D50631">
      <w:pPr>
        <w:spacing w:after="0" w:line="240" w:lineRule="auto"/>
        <w:jc w:val="center"/>
        <w:rPr>
          <w:rFonts w:ascii="Arial" w:hAnsi="Arial" w:cs="Arial"/>
          <w:sz w:val="24"/>
          <w:szCs w:val="24"/>
        </w:rPr>
      </w:pPr>
      <w:r w:rsidRPr="004C57CE">
        <w:rPr>
          <w:rFonts w:ascii="Arial" w:hAnsi="Arial" w:cs="Arial"/>
          <w:sz w:val="24"/>
          <w:szCs w:val="24"/>
        </w:rPr>
        <w:t>9</w:t>
      </w:r>
      <w:r w:rsidR="009C6A5D" w:rsidRPr="004C57CE">
        <w:rPr>
          <w:rFonts w:ascii="Arial" w:hAnsi="Arial" w:cs="Arial"/>
          <w:sz w:val="24"/>
          <w:szCs w:val="24"/>
        </w:rPr>
        <w:t>. ZADACI I OVLAŠĆENJA VOJNE POLICIJE</w:t>
      </w:r>
    </w:p>
    <w:p w14:paraId="4AB44AA5" w14:textId="77777777" w:rsidR="009C6A5D" w:rsidRPr="004C57CE" w:rsidRDefault="009C6A5D" w:rsidP="00D50631">
      <w:pPr>
        <w:spacing w:after="0" w:line="240" w:lineRule="auto"/>
        <w:ind w:right="-14" w:firstLine="720"/>
        <w:jc w:val="both"/>
        <w:rPr>
          <w:rFonts w:ascii="Arial" w:eastAsia="Times New Roman" w:hAnsi="Arial" w:cs="Arial"/>
          <w:sz w:val="24"/>
          <w:szCs w:val="24"/>
        </w:rPr>
      </w:pPr>
    </w:p>
    <w:p w14:paraId="0FCA3911" w14:textId="77E21E09" w:rsidR="00FC7EB4" w:rsidRPr="004C57CE" w:rsidRDefault="00937932" w:rsidP="00FC7EB4">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304</w:t>
      </w:r>
      <w:r w:rsidR="00FC7EB4" w:rsidRPr="004C57CE">
        <w:rPr>
          <w:rFonts w:ascii="Arial" w:eastAsia="Times New Roman" w:hAnsi="Arial" w:cs="Arial"/>
          <w:b/>
          <w:sz w:val="24"/>
          <w:szCs w:val="24"/>
        </w:rPr>
        <w:t>.</w:t>
      </w:r>
      <w:r w:rsidR="00FC7EB4" w:rsidRPr="004C57CE">
        <w:rPr>
          <w:rFonts w:ascii="Arial" w:eastAsia="Times New Roman" w:hAnsi="Arial" w:cs="Arial"/>
          <w:sz w:val="24"/>
          <w:szCs w:val="24"/>
        </w:rPr>
        <w:t xml:space="preserve"> Zadaci i ovlašćenja Vojne policije propisani su Zakonikom o krivičnom pos</w:t>
      </w:r>
      <w:r w:rsidR="00DC5D10" w:rsidRPr="004C57CE">
        <w:rPr>
          <w:rFonts w:ascii="Arial" w:eastAsia="Times New Roman" w:hAnsi="Arial" w:cs="Arial"/>
          <w:sz w:val="24"/>
          <w:szCs w:val="24"/>
        </w:rPr>
        <w:t>tupku, Zakonom o Vojsci, Pravili</w:t>
      </w:r>
      <w:r w:rsidR="00FC7EB4" w:rsidRPr="004C57CE">
        <w:rPr>
          <w:rFonts w:ascii="Arial" w:eastAsia="Times New Roman" w:hAnsi="Arial" w:cs="Arial"/>
          <w:sz w:val="24"/>
          <w:szCs w:val="24"/>
        </w:rPr>
        <w:t>m</w:t>
      </w:r>
      <w:r w:rsidR="00DC5D10" w:rsidRPr="004C57CE">
        <w:rPr>
          <w:rFonts w:ascii="Arial" w:eastAsia="Times New Roman" w:hAnsi="Arial" w:cs="Arial"/>
          <w:sz w:val="24"/>
          <w:szCs w:val="24"/>
        </w:rPr>
        <w:t>a</w:t>
      </w:r>
      <w:r w:rsidR="00FC7EB4" w:rsidRPr="004C57CE">
        <w:rPr>
          <w:rFonts w:ascii="Arial" w:eastAsia="Times New Roman" w:hAnsi="Arial" w:cs="Arial"/>
          <w:sz w:val="24"/>
          <w:szCs w:val="24"/>
        </w:rPr>
        <w:t xml:space="preserve"> službe Vojne policije i drugim propisima. </w:t>
      </w:r>
    </w:p>
    <w:p w14:paraId="05969707" w14:textId="77777777" w:rsidR="009C6A5D" w:rsidRPr="004C57CE" w:rsidRDefault="009C6A5D" w:rsidP="00D50631">
      <w:pPr>
        <w:spacing w:after="0" w:line="240" w:lineRule="auto"/>
        <w:ind w:right="-14" w:firstLine="720"/>
        <w:jc w:val="both"/>
        <w:rPr>
          <w:rFonts w:ascii="Arial" w:eastAsia="Times New Roman" w:hAnsi="Arial" w:cs="Arial"/>
          <w:sz w:val="24"/>
          <w:szCs w:val="24"/>
        </w:rPr>
      </w:pPr>
    </w:p>
    <w:p w14:paraId="7D2C9FBD" w14:textId="3655F7C6" w:rsidR="009C6A5D" w:rsidRPr="004C57CE" w:rsidRDefault="0016624E"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0</w:t>
      </w:r>
      <w:r w:rsidR="009C6A5D" w:rsidRPr="004C57CE">
        <w:rPr>
          <w:rFonts w:ascii="Arial" w:eastAsia="Times New Roman" w:hAnsi="Arial" w:cs="Arial"/>
          <w:sz w:val="24"/>
          <w:szCs w:val="24"/>
        </w:rPr>
        <w:t>. UPOTREBA I ODRŽAVANJE TEHNIČKIH SREDSTAVA</w:t>
      </w:r>
    </w:p>
    <w:p w14:paraId="33F903D7" w14:textId="77777777" w:rsidR="009C6A5D" w:rsidRPr="004C57CE" w:rsidRDefault="009C6A5D" w:rsidP="00D50631">
      <w:pPr>
        <w:spacing w:after="0" w:line="240" w:lineRule="auto"/>
        <w:ind w:right="-14" w:firstLine="720"/>
        <w:jc w:val="both"/>
        <w:rPr>
          <w:rFonts w:ascii="Arial" w:eastAsia="Times New Roman" w:hAnsi="Arial" w:cs="Arial"/>
          <w:sz w:val="24"/>
          <w:szCs w:val="24"/>
        </w:rPr>
      </w:pPr>
    </w:p>
    <w:p w14:paraId="7315122A" w14:textId="2DEBCD45"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3</w:t>
      </w:r>
      <w:r w:rsidR="00937932" w:rsidRPr="004C57CE">
        <w:rPr>
          <w:rFonts w:ascii="Arial" w:eastAsia="Times New Roman" w:hAnsi="Arial" w:cs="Arial"/>
          <w:b/>
          <w:sz w:val="24"/>
          <w:szCs w:val="24"/>
        </w:rPr>
        <w:t>05</w:t>
      </w:r>
      <w:r w:rsidRPr="004C57CE">
        <w:rPr>
          <w:rFonts w:ascii="Arial" w:eastAsia="Times New Roman" w:hAnsi="Arial" w:cs="Arial"/>
          <w:b/>
          <w:sz w:val="24"/>
          <w:szCs w:val="24"/>
        </w:rPr>
        <w:t>.</w:t>
      </w:r>
      <w:r w:rsidRPr="004C57CE">
        <w:rPr>
          <w:rFonts w:ascii="Arial" w:eastAsia="Times New Roman" w:hAnsi="Arial" w:cs="Arial"/>
          <w:sz w:val="24"/>
          <w:szCs w:val="24"/>
        </w:rPr>
        <w:t xml:space="preserve"> Tehnička sredstva obuhvataju naoružanje, vojnu opremu i druga sredstva namijenjena za izvršavanje dodijeljenih misija i zadataka Vojske.</w:t>
      </w:r>
    </w:p>
    <w:p w14:paraId="0A66C4E8" w14:textId="28D26273" w:rsidR="009C6A5D" w:rsidRPr="004C57CE" w:rsidRDefault="00937932"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sz w:val="24"/>
          <w:szCs w:val="24"/>
        </w:rPr>
        <w:t>306</w:t>
      </w:r>
      <w:r w:rsidR="009C6A5D" w:rsidRPr="004C57CE">
        <w:rPr>
          <w:rFonts w:ascii="Arial" w:eastAsia="Times New Roman" w:hAnsi="Arial" w:cs="Arial"/>
          <w:b/>
          <w:sz w:val="24"/>
          <w:szCs w:val="24"/>
        </w:rPr>
        <w:t>.</w:t>
      </w:r>
      <w:r w:rsidR="009C6A5D" w:rsidRPr="004C57CE">
        <w:rPr>
          <w:rFonts w:ascii="Arial" w:eastAsia="Times New Roman" w:hAnsi="Arial" w:cs="Arial"/>
          <w:sz w:val="24"/>
          <w:szCs w:val="24"/>
        </w:rPr>
        <w:t xml:space="preserve"> U pogledu stanja i čuvanja u jedinicama, tehnička sredstva mogu biti u upotrebi i van</w:t>
      </w:r>
      <w:r w:rsidR="0016624E"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upotrebe.</w:t>
      </w:r>
    </w:p>
    <w:p w14:paraId="239C9E46" w14:textId="77777777" w:rsidR="009C6A5D" w:rsidRPr="004C57CE" w:rsidRDefault="009C6A5D"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z w:val="24"/>
          <w:szCs w:val="24"/>
        </w:rPr>
        <w:t>Komandir jedinice odgovoran je za pravilno rukovanje, čuvanje, osnovno održavanje, ispravnost i kompletnost tehničkih sredstava</w:t>
      </w:r>
      <w:r w:rsidR="00265F2B" w:rsidRPr="004C57CE">
        <w:rPr>
          <w:rFonts w:ascii="Arial" w:eastAsia="Times New Roman" w:hAnsi="Arial" w:cs="Arial"/>
          <w:sz w:val="24"/>
          <w:szCs w:val="24"/>
        </w:rPr>
        <w:t xml:space="preserve"> u jedinici</w:t>
      </w:r>
      <w:r w:rsidRPr="004C57CE">
        <w:rPr>
          <w:rFonts w:ascii="Arial" w:eastAsia="Times New Roman" w:hAnsi="Arial" w:cs="Arial"/>
          <w:sz w:val="24"/>
          <w:szCs w:val="24"/>
        </w:rPr>
        <w:t>.</w:t>
      </w:r>
    </w:p>
    <w:p w14:paraId="4A709A6D" w14:textId="77777777" w:rsidR="009C6A5D" w:rsidRPr="004C57CE" w:rsidRDefault="009C6A5D" w:rsidP="00D50631">
      <w:pPr>
        <w:spacing w:after="0" w:line="240" w:lineRule="auto"/>
        <w:ind w:right="-14" w:firstLine="720"/>
        <w:jc w:val="both"/>
        <w:rPr>
          <w:rFonts w:ascii="Arial" w:eastAsia="Times New Roman" w:hAnsi="Arial" w:cs="Arial"/>
          <w:sz w:val="24"/>
          <w:szCs w:val="24"/>
        </w:rPr>
      </w:pPr>
    </w:p>
    <w:p w14:paraId="5CE12DE0" w14:textId="2F04677A" w:rsidR="009C6A5D" w:rsidRPr="004C57CE" w:rsidRDefault="0016624E"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0</w:t>
      </w:r>
      <w:r w:rsidRPr="004C57CE">
        <w:rPr>
          <w:rFonts w:ascii="Arial" w:eastAsia="Times New Roman" w:hAnsi="Arial" w:cs="Arial"/>
          <w:sz w:val="24"/>
          <w:szCs w:val="24"/>
        </w:rPr>
        <w:t>.1.</w:t>
      </w:r>
      <w:r w:rsidR="009C6A5D" w:rsidRPr="004C57CE">
        <w:rPr>
          <w:rFonts w:ascii="Arial" w:eastAsia="Times New Roman" w:hAnsi="Arial" w:cs="Arial"/>
          <w:sz w:val="24"/>
          <w:szCs w:val="24"/>
        </w:rPr>
        <w:t xml:space="preserve"> Upotreba tehničkih sredstava</w:t>
      </w:r>
    </w:p>
    <w:p w14:paraId="45A9C1E4" w14:textId="77777777" w:rsidR="009C6A5D" w:rsidRPr="004C57CE" w:rsidRDefault="009C6A5D" w:rsidP="00D50631">
      <w:pPr>
        <w:spacing w:after="0" w:line="240" w:lineRule="auto"/>
        <w:ind w:right="-14" w:firstLine="720"/>
        <w:jc w:val="both"/>
        <w:rPr>
          <w:rFonts w:ascii="Arial" w:eastAsia="Times New Roman" w:hAnsi="Arial" w:cs="Arial"/>
          <w:sz w:val="24"/>
          <w:szCs w:val="24"/>
        </w:rPr>
      </w:pPr>
    </w:p>
    <w:p w14:paraId="1C8027AA" w14:textId="6C4380FD" w:rsidR="009C6A5D" w:rsidRPr="004C57CE" w:rsidRDefault="00937932"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307</w:t>
      </w:r>
      <w:r w:rsidR="009C6A5D" w:rsidRPr="004C57CE">
        <w:rPr>
          <w:rFonts w:ascii="Arial" w:eastAsia="Times New Roman" w:hAnsi="Arial" w:cs="Arial"/>
          <w:b/>
          <w:bCs/>
          <w:sz w:val="24"/>
          <w:szCs w:val="24"/>
        </w:rPr>
        <w:t>.</w:t>
      </w:r>
      <w:r w:rsidR="009C6A5D" w:rsidRPr="004C57CE">
        <w:rPr>
          <w:rFonts w:ascii="Arial" w:eastAsia="Times New Roman" w:hAnsi="Arial" w:cs="Arial"/>
          <w:b/>
          <w:bCs/>
          <w:spacing w:val="7"/>
          <w:sz w:val="24"/>
          <w:szCs w:val="24"/>
        </w:rPr>
        <w:t xml:space="preserve"> </w:t>
      </w:r>
      <w:r w:rsidR="009C6A5D" w:rsidRPr="004C57CE">
        <w:rPr>
          <w:rFonts w:ascii="Arial" w:eastAsia="Times New Roman" w:hAnsi="Arial" w:cs="Arial"/>
          <w:sz w:val="24"/>
          <w:szCs w:val="24"/>
        </w:rPr>
        <w:t>Upot</w:t>
      </w:r>
      <w:r w:rsidR="009C6A5D" w:rsidRPr="004C57CE">
        <w:rPr>
          <w:rFonts w:ascii="Arial" w:eastAsia="Times New Roman" w:hAnsi="Arial" w:cs="Arial"/>
          <w:spacing w:val="-1"/>
          <w:sz w:val="24"/>
          <w:szCs w:val="24"/>
        </w:rPr>
        <w:t>re</w:t>
      </w:r>
      <w:r w:rsidR="009C6A5D" w:rsidRPr="004C57CE">
        <w:rPr>
          <w:rFonts w:ascii="Arial" w:eastAsia="Times New Roman" w:hAnsi="Arial" w:cs="Arial"/>
          <w:sz w:val="24"/>
          <w:szCs w:val="24"/>
        </w:rPr>
        <w:t>ba</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z w:val="24"/>
          <w:szCs w:val="24"/>
        </w:rPr>
        <w:t>tehni</w:t>
      </w:r>
      <w:r w:rsidR="009C6A5D" w:rsidRPr="004C57CE">
        <w:rPr>
          <w:rFonts w:ascii="Arial" w:eastAsia="Times New Roman" w:hAnsi="Arial" w:cs="Arial"/>
          <w:spacing w:val="-1"/>
          <w:sz w:val="24"/>
          <w:szCs w:val="24"/>
        </w:rPr>
        <w:t>č</w:t>
      </w:r>
      <w:r w:rsidR="009C6A5D" w:rsidRPr="004C57CE">
        <w:rPr>
          <w:rFonts w:ascii="Arial" w:eastAsia="Times New Roman" w:hAnsi="Arial" w:cs="Arial"/>
          <w:sz w:val="24"/>
          <w:szCs w:val="24"/>
        </w:rPr>
        <w:t>kih</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sr</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dstava</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je</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z w:val="24"/>
          <w:szCs w:val="24"/>
        </w:rPr>
        <w:t>nj</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hovo</w:t>
      </w:r>
      <w:r w:rsidR="009C6A5D" w:rsidRPr="004C57CE">
        <w:rPr>
          <w:rFonts w:ascii="Arial" w:eastAsia="Times New Roman" w:hAnsi="Arial" w:cs="Arial"/>
          <w:spacing w:val="8"/>
          <w:sz w:val="24"/>
          <w:szCs w:val="24"/>
        </w:rPr>
        <w:t xml:space="preserve"> </w:t>
      </w:r>
      <w:r w:rsidR="009C6A5D" w:rsidRPr="004C57CE">
        <w:rPr>
          <w:rFonts w:ascii="Arial" w:eastAsia="Times New Roman" w:hAnsi="Arial" w:cs="Arial"/>
          <w:sz w:val="24"/>
          <w:szCs w:val="24"/>
        </w:rPr>
        <w:t>plansko</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i</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o</w:t>
      </w:r>
      <w:r w:rsidR="009C6A5D" w:rsidRPr="004C57CE">
        <w:rPr>
          <w:rFonts w:ascii="Arial" w:eastAsia="Times New Roman" w:hAnsi="Arial" w:cs="Arial"/>
          <w:spacing w:val="-1"/>
          <w:sz w:val="24"/>
          <w:szCs w:val="24"/>
        </w:rPr>
        <w:t>r</w:t>
      </w:r>
      <w:r w:rsidR="009C6A5D" w:rsidRPr="004C57CE">
        <w:rPr>
          <w:rFonts w:ascii="Arial" w:eastAsia="Times New Roman" w:hAnsi="Arial" w:cs="Arial"/>
          <w:spacing w:val="-2"/>
          <w:sz w:val="24"/>
          <w:szCs w:val="24"/>
        </w:rPr>
        <w:t>g</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ni</w:t>
      </w:r>
      <w:r w:rsidR="009C6A5D" w:rsidRPr="004C57CE">
        <w:rPr>
          <w:rFonts w:ascii="Arial" w:eastAsia="Times New Roman" w:hAnsi="Arial" w:cs="Arial"/>
          <w:spacing w:val="2"/>
          <w:sz w:val="24"/>
          <w:szCs w:val="24"/>
        </w:rPr>
        <w:t>z</w:t>
      </w:r>
      <w:r w:rsidR="009C6A5D" w:rsidRPr="004C57CE">
        <w:rPr>
          <w:rFonts w:ascii="Arial" w:eastAsia="Times New Roman" w:hAnsi="Arial" w:cs="Arial"/>
          <w:sz w:val="24"/>
          <w:szCs w:val="24"/>
        </w:rPr>
        <w:t>ov</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no</w:t>
      </w:r>
      <w:r w:rsidR="009C6A5D" w:rsidRPr="004C57CE">
        <w:rPr>
          <w:rFonts w:ascii="Arial" w:eastAsia="Times New Roman" w:hAnsi="Arial" w:cs="Arial"/>
          <w:spacing w:val="7"/>
          <w:sz w:val="24"/>
          <w:szCs w:val="24"/>
        </w:rPr>
        <w:t xml:space="preserve"> </w:t>
      </w:r>
      <w:r w:rsidR="009C6A5D" w:rsidRPr="004C57CE">
        <w:rPr>
          <w:rFonts w:ascii="Arial" w:eastAsia="Times New Roman" w:hAnsi="Arial" w:cs="Arial"/>
          <w:sz w:val="24"/>
          <w:szCs w:val="24"/>
        </w:rPr>
        <w:t>koriš</w:t>
      </w:r>
      <w:r w:rsidR="009C6A5D" w:rsidRPr="004C57CE">
        <w:rPr>
          <w:rFonts w:ascii="Arial" w:eastAsia="Times New Roman" w:hAnsi="Arial" w:cs="Arial"/>
          <w:spacing w:val="-1"/>
          <w:sz w:val="24"/>
          <w:szCs w:val="24"/>
        </w:rPr>
        <w:t>će</w:t>
      </w:r>
      <w:r w:rsidR="009C6A5D" w:rsidRPr="004C57CE">
        <w:rPr>
          <w:rFonts w:ascii="Arial" w:eastAsia="Times New Roman" w:hAnsi="Arial" w:cs="Arial"/>
          <w:sz w:val="24"/>
          <w:szCs w:val="24"/>
        </w:rPr>
        <w:t>nje</w:t>
      </w:r>
      <w:r w:rsidR="009C6A5D" w:rsidRPr="004C57CE">
        <w:rPr>
          <w:rFonts w:ascii="Arial" w:eastAsia="Times New Roman" w:hAnsi="Arial" w:cs="Arial"/>
          <w:spacing w:val="6"/>
          <w:sz w:val="24"/>
          <w:szCs w:val="24"/>
        </w:rPr>
        <w:t xml:space="preserve"> </w:t>
      </w:r>
      <w:r w:rsidR="009C6A5D" w:rsidRPr="004C57CE">
        <w:rPr>
          <w:rFonts w:ascii="Arial" w:eastAsia="Times New Roman" w:hAnsi="Arial" w:cs="Arial"/>
          <w:spacing w:val="1"/>
          <w:sz w:val="24"/>
          <w:szCs w:val="24"/>
        </w:rPr>
        <w:t>z</w:t>
      </w:r>
      <w:r w:rsidR="009C6A5D" w:rsidRPr="004C57CE">
        <w:rPr>
          <w:rFonts w:ascii="Arial" w:eastAsia="Times New Roman" w:hAnsi="Arial" w:cs="Arial"/>
          <w:sz w:val="24"/>
          <w:szCs w:val="24"/>
        </w:rPr>
        <w:t>a</w:t>
      </w:r>
      <w:r w:rsidR="009C6A5D" w:rsidRPr="004C57CE">
        <w:rPr>
          <w:rFonts w:ascii="Arial" w:eastAsia="Times New Roman" w:hAnsi="Arial" w:cs="Arial"/>
          <w:spacing w:val="4"/>
          <w:sz w:val="24"/>
          <w:szCs w:val="24"/>
        </w:rPr>
        <w:t xml:space="preserve"> </w:t>
      </w:r>
      <w:r w:rsidR="009C6A5D" w:rsidRPr="004C57CE">
        <w:rPr>
          <w:rFonts w:ascii="Arial" w:eastAsia="Times New Roman" w:hAnsi="Arial" w:cs="Arial"/>
          <w:sz w:val="24"/>
          <w:szCs w:val="24"/>
        </w:rPr>
        <w:t>i</w:t>
      </w:r>
      <w:r w:rsidR="009C6A5D" w:rsidRPr="004C57CE">
        <w:rPr>
          <w:rFonts w:ascii="Arial" w:eastAsia="Times New Roman" w:hAnsi="Arial" w:cs="Arial"/>
          <w:spacing w:val="2"/>
          <w:sz w:val="24"/>
          <w:szCs w:val="24"/>
        </w:rPr>
        <w:t>z</w:t>
      </w:r>
      <w:r w:rsidR="009C6A5D" w:rsidRPr="004C57CE">
        <w:rPr>
          <w:rFonts w:ascii="Arial" w:eastAsia="Times New Roman" w:hAnsi="Arial" w:cs="Arial"/>
          <w:sz w:val="24"/>
          <w:szCs w:val="24"/>
        </w:rPr>
        <w:t>v</w:t>
      </w:r>
      <w:r w:rsidR="009C6A5D" w:rsidRPr="004C57CE">
        <w:rPr>
          <w:rFonts w:ascii="Arial" w:eastAsia="Times New Roman" w:hAnsi="Arial" w:cs="Arial"/>
          <w:spacing w:val="-1"/>
          <w:sz w:val="24"/>
          <w:szCs w:val="24"/>
        </w:rPr>
        <w:t>r</w:t>
      </w:r>
      <w:r w:rsidR="009C6A5D" w:rsidRPr="004C57CE">
        <w:rPr>
          <w:rFonts w:ascii="Arial" w:eastAsia="Times New Roman" w:hAnsi="Arial" w:cs="Arial"/>
          <w:sz w:val="24"/>
          <w:szCs w:val="24"/>
        </w:rPr>
        <w:t>š</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nje</w:t>
      </w:r>
      <w:r w:rsidR="0016624E"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dodi</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l</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 xml:space="preserve">nih </w:t>
      </w:r>
      <w:r w:rsidR="009C6A5D" w:rsidRPr="004C57CE">
        <w:rPr>
          <w:rFonts w:ascii="Arial" w:eastAsia="Times New Roman" w:hAnsi="Arial" w:cs="Arial"/>
          <w:spacing w:val="1"/>
          <w:sz w:val="24"/>
          <w:szCs w:val="24"/>
        </w:rPr>
        <w:t>m</w:t>
      </w:r>
      <w:r w:rsidR="009C6A5D" w:rsidRPr="004C57CE">
        <w:rPr>
          <w:rFonts w:ascii="Arial" w:eastAsia="Times New Roman" w:hAnsi="Arial" w:cs="Arial"/>
          <w:sz w:val="24"/>
          <w:szCs w:val="24"/>
        </w:rPr>
        <w:t>is</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 xml:space="preserve">ja i </w:t>
      </w:r>
      <w:r w:rsidR="009C6A5D" w:rsidRPr="004C57CE">
        <w:rPr>
          <w:rFonts w:ascii="Arial" w:eastAsia="Times New Roman" w:hAnsi="Arial" w:cs="Arial"/>
          <w:spacing w:val="1"/>
          <w:sz w:val="24"/>
          <w:szCs w:val="24"/>
        </w:rPr>
        <w:t>z</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d</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tak</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w:t>
      </w:r>
    </w:p>
    <w:p w14:paraId="7B7E6472" w14:textId="77777777" w:rsidR="009C6A5D" w:rsidRPr="004C57CE" w:rsidRDefault="000175E9" w:rsidP="00D50631">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spacing w:val="1"/>
          <w:sz w:val="24"/>
          <w:szCs w:val="24"/>
        </w:rPr>
        <w:t xml:space="preserve">Lica </w:t>
      </w:r>
      <w:r w:rsidR="00236036" w:rsidRPr="004C57CE">
        <w:rPr>
          <w:rFonts w:ascii="Arial" w:eastAsia="Times New Roman" w:hAnsi="Arial" w:cs="Arial"/>
          <w:spacing w:val="1"/>
          <w:sz w:val="24"/>
          <w:szCs w:val="24"/>
        </w:rPr>
        <w:t>u</w:t>
      </w:r>
      <w:r w:rsidRPr="004C57CE">
        <w:rPr>
          <w:rFonts w:ascii="Arial" w:eastAsia="Times New Roman" w:hAnsi="Arial" w:cs="Arial"/>
          <w:spacing w:val="1"/>
          <w:sz w:val="24"/>
          <w:szCs w:val="24"/>
        </w:rPr>
        <w:t xml:space="preserve"> službi u Vojsci</w:t>
      </w:r>
      <w:r w:rsidR="009C6A5D" w:rsidRPr="004C57CE">
        <w:rPr>
          <w:rFonts w:ascii="Arial" w:eastAsia="Times New Roman" w:hAnsi="Arial" w:cs="Arial"/>
          <w:spacing w:val="57"/>
          <w:sz w:val="24"/>
          <w:szCs w:val="24"/>
        </w:rPr>
        <w:t xml:space="preserve"> </w:t>
      </w:r>
      <w:r w:rsidR="009C6A5D" w:rsidRPr="004C57CE">
        <w:rPr>
          <w:rFonts w:ascii="Arial" w:eastAsia="Times New Roman" w:hAnsi="Arial" w:cs="Arial"/>
          <w:sz w:val="24"/>
          <w:szCs w:val="24"/>
        </w:rPr>
        <w:t>du</w:t>
      </w:r>
      <w:r w:rsidR="009C6A5D" w:rsidRPr="004C57CE">
        <w:rPr>
          <w:rFonts w:ascii="Arial" w:eastAsia="Times New Roman" w:hAnsi="Arial" w:cs="Arial"/>
          <w:spacing w:val="1"/>
          <w:sz w:val="24"/>
          <w:szCs w:val="24"/>
        </w:rPr>
        <w:t>ž</w:t>
      </w:r>
      <w:r w:rsidR="009C6A5D" w:rsidRPr="004C57CE">
        <w:rPr>
          <w:rFonts w:ascii="Arial" w:eastAsia="Times New Roman" w:hAnsi="Arial" w:cs="Arial"/>
          <w:sz w:val="24"/>
          <w:szCs w:val="24"/>
        </w:rPr>
        <w:t>ni su</w:t>
      </w:r>
      <w:r w:rsidR="009C6A5D" w:rsidRPr="004C57CE">
        <w:rPr>
          <w:rFonts w:ascii="Arial" w:eastAsia="Times New Roman" w:hAnsi="Arial" w:cs="Arial"/>
          <w:spacing w:val="58"/>
          <w:sz w:val="24"/>
          <w:szCs w:val="24"/>
        </w:rPr>
        <w:t xml:space="preserve"> </w:t>
      </w:r>
      <w:r w:rsidR="009C6A5D" w:rsidRPr="004C57CE">
        <w:rPr>
          <w:rFonts w:ascii="Arial" w:eastAsia="Times New Roman" w:hAnsi="Arial" w:cs="Arial"/>
          <w:sz w:val="24"/>
          <w:szCs w:val="24"/>
        </w:rPr>
        <w:t>da</w:t>
      </w:r>
      <w:r w:rsidR="009C6A5D" w:rsidRPr="004C57CE">
        <w:rPr>
          <w:rFonts w:ascii="Arial" w:eastAsia="Times New Roman" w:hAnsi="Arial" w:cs="Arial"/>
          <w:spacing w:val="56"/>
          <w:sz w:val="24"/>
          <w:szCs w:val="24"/>
        </w:rPr>
        <w:t xml:space="preserve"> </w:t>
      </w:r>
      <w:r w:rsidR="009C6A5D" w:rsidRPr="004C57CE">
        <w:rPr>
          <w:rFonts w:ascii="Arial" w:eastAsia="Times New Roman" w:hAnsi="Arial" w:cs="Arial"/>
          <w:sz w:val="24"/>
          <w:szCs w:val="24"/>
        </w:rPr>
        <w:t>p</w:t>
      </w:r>
      <w:r w:rsidR="009C6A5D" w:rsidRPr="004C57CE">
        <w:rPr>
          <w:rFonts w:ascii="Arial" w:eastAsia="Times New Roman" w:hAnsi="Arial" w:cs="Arial"/>
          <w:spacing w:val="-1"/>
          <w:sz w:val="24"/>
          <w:szCs w:val="24"/>
        </w:rPr>
        <w:t>ra</w:t>
      </w:r>
      <w:r w:rsidR="009C6A5D" w:rsidRPr="004C57CE">
        <w:rPr>
          <w:rFonts w:ascii="Arial" w:eastAsia="Times New Roman" w:hAnsi="Arial" w:cs="Arial"/>
          <w:sz w:val="24"/>
          <w:szCs w:val="24"/>
        </w:rPr>
        <w:t>vi</w:t>
      </w:r>
      <w:r w:rsidR="009C6A5D" w:rsidRPr="004C57CE">
        <w:rPr>
          <w:rFonts w:ascii="Arial" w:eastAsia="Times New Roman" w:hAnsi="Arial" w:cs="Arial"/>
          <w:spacing w:val="1"/>
          <w:sz w:val="24"/>
          <w:szCs w:val="24"/>
        </w:rPr>
        <w:t>l</w:t>
      </w:r>
      <w:r w:rsidR="009C6A5D" w:rsidRPr="004C57CE">
        <w:rPr>
          <w:rFonts w:ascii="Arial" w:eastAsia="Times New Roman" w:hAnsi="Arial" w:cs="Arial"/>
          <w:sz w:val="24"/>
          <w:szCs w:val="24"/>
        </w:rPr>
        <w:t>no</w:t>
      </w:r>
      <w:r w:rsidR="009C6A5D" w:rsidRPr="004C57CE">
        <w:rPr>
          <w:rFonts w:ascii="Arial" w:eastAsia="Times New Roman" w:hAnsi="Arial" w:cs="Arial"/>
          <w:spacing w:val="57"/>
          <w:sz w:val="24"/>
          <w:szCs w:val="24"/>
        </w:rPr>
        <w:t xml:space="preserve"> </w:t>
      </w:r>
      <w:r w:rsidR="009C6A5D" w:rsidRPr="004C57CE">
        <w:rPr>
          <w:rFonts w:ascii="Arial" w:eastAsia="Times New Roman" w:hAnsi="Arial" w:cs="Arial"/>
          <w:sz w:val="24"/>
          <w:szCs w:val="24"/>
        </w:rPr>
        <w:t>rukuju</w:t>
      </w:r>
      <w:r w:rsidR="009C6A5D" w:rsidRPr="004C57CE">
        <w:rPr>
          <w:rFonts w:ascii="Arial" w:eastAsia="Times New Roman" w:hAnsi="Arial" w:cs="Arial"/>
          <w:spacing w:val="57"/>
          <w:sz w:val="24"/>
          <w:szCs w:val="24"/>
        </w:rPr>
        <w:t xml:space="preserve"> </w:t>
      </w:r>
      <w:r w:rsidR="009C6A5D" w:rsidRPr="004C57CE">
        <w:rPr>
          <w:rFonts w:ascii="Arial" w:eastAsia="Times New Roman" w:hAnsi="Arial" w:cs="Arial"/>
          <w:sz w:val="24"/>
          <w:szCs w:val="24"/>
        </w:rPr>
        <w:t>sr</w:t>
      </w:r>
      <w:r w:rsidR="009C6A5D" w:rsidRPr="004C57CE">
        <w:rPr>
          <w:rFonts w:ascii="Arial" w:eastAsia="Times New Roman" w:hAnsi="Arial" w:cs="Arial"/>
          <w:spacing w:val="-1"/>
          <w:sz w:val="24"/>
          <w:szCs w:val="24"/>
        </w:rPr>
        <w:t>e</w:t>
      </w:r>
      <w:r w:rsidR="009C6A5D" w:rsidRPr="004C57CE">
        <w:rPr>
          <w:rFonts w:ascii="Arial" w:eastAsia="Times New Roman" w:hAnsi="Arial" w:cs="Arial"/>
          <w:sz w:val="24"/>
          <w:szCs w:val="24"/>
        </w:rPr>
        <w:t>dstv</w:t>
      </w:r>
      <w:r w:rsidR="009C6A5D" w:rsidRPr="004C57CE">
        <w:rPr>
          <w:rFonts w:ascii="Arial" w:eastAsia="Times New Roman" w:hAnsi="Arial" w:cs="Arial"/>
          <w:spacing w:val="1"/>
          <w:sz w:val="24"/>
          <w:szCs w:val="24"/>
        </w:rPr>
        <w:t>i</w:t>
      </w:r>
      <w:r w:rsidR="009C6A5D" w:rsidRPr="004C57CE">
        <w:rPr>
          <w:rFonts w:ascii="Arial" w:eastAsia="Times New Roman" w:hAnsi="Arial" w:cs="Arial"/>
          <w:sz w:val="24"/>
          <w:szCs w:val="24"/>
        </w:rPr>
        <w:t>ma</w:t>
      </w:r>
      <w:r w:rsidR="009C6A5D" w:rsidRPr="004C57CE">
        <w:rPr>
          <w:rFonts w:ascii="Arial" w:eastAsia="Times New Roman" w:hAnsi="Arial" w:cs="Arial"/>
          <w:spacing w:val="57"/>
          <w:sz w:val="24"/>
          <w:szCs w:val="24"/>
        </w:rPr>
        <w:t xml:space="preserve"> </w:t>
      </w:r>
      <w:r w:rsidR="009C6A5D" w:rsidRPr="004C57CE">
        <w:rPr>
          <w:rFonts w:ascii="Arial" w:eastAsia="Times New Roman" w:hAnsi="Arial" w:cs="Arial"/>
          <w:sz w:val="24"/>
          <w:szCs w:val="24"/>
        </w:rPr>
        <w:t>koja</w:t>
      </w:r>
      <w:r w:rsidR="0016624E" w:rsidRPr="004C57CE">
        <w:rPr>
          <w:rFonts w:ascii="Arial" w:eastAsia="Times New Roman" w:hAnsi="Arial" w:cs="Arial"/>
          <w:sz w:val="24"/>
          <w:szCs w:val="24"/>
        </w:rPr>
        <w:t xml:space="preserve"> su im</w:t>
      </w:r>
      <w:r w:rsidR="009C6A5D" w:rsidRPr="004C57CE">
        <w:rPr>
          <w:rFonts w:ascii="Arial" w:eastAsia="Times New Roman" w:hAnsi="Arial" w:cs="Arial"/>
          <w:spacing w:val="56"/>
          <w:sz w:val="24"/>
          <w:szCs w:val="24"/>
        </w:rPr>
        <w:t xml:space="preserve"> </w:t>
      </w:r>
      <w:r w:rsidR="009C6A5D" w:rsidRPr="004C57CE">
        <w:rPr>
          <w:rFonts w:ascii="Arial" w:eastAsia="Times New Roman" w:hAnsi="Arial" w:cs="Arial"/>
          <w:sz w:val="24"/>
          <w:szCs w:val="24"/>
        </w:rPr>
        <w:t>povje</w:t>
      </w:r>
      <w:r w:rsidR="009C6A5D" w:rsidRPr="004C57CE">
        <w:rPr>
          <w:rFonts w:ascii="Arial" w:eastAsia="Times New Roman" w:hAnsi="Arial" w:cs="Arial"/>
          <w:spacing w:val="-1"/>
          <w:sz w:val="24"/>
          <w:szCs w:val="24"/>
        </w:rPr>
        <w:t>re</w:t>
      </w:r>
      <w:r w:rsidR="009C6A5D" w:rsidRPr="004C57CE">
        <w:rPr>
          <w:rFonts w:ascii="Arial" w:eastAsia="Times New Roman" w:hAnsi="Arial" w:cs="Arial"/>
          <w:sz w:val="24"/>
          <w:szCs w:val="24"/>
        </w:rPr>
        <w:t>n</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w:t>
      </w:r>
      <w:r w:rsidR="009C6A5D" w:rsidRPr="004C57CE">
        <w:rPr>
          <w:rFonts w:ascii="Arial" w:eastAsia="Times New Roman" w:hAnsi="Arial" w:cs="Arial"/>
          <w:spacing w:val="55"/>
          <w:sz w:val="24"/>
          <w:szCs w:val="24"/>
        </w:rPr>
        <w:t xml:space="preserve"> </w:t>
      </w:r>
      <w:r w:rsidR="009C6A5D" w:rsidRPr="004C57CE">
        <w:rPr>
          <w:rFonts w:ascii="Arial" w:eastAsia="Times New Roman" w:hAnsi="Arial" w:cs="Arial"/>
          <w:sz w:val="24"/>
          <w:szCs w:val="24"/>
        </w:rPr>
        <w:t>da</w:t>
      </w:r>
      <w:r w:rsidR="009C6A5D" w:rsidRPr="004C57CE">
        <w:rPr>
          <w:rFonts w:ascii="Arial" w:eastAsia="Times New Roman" w:hAnsi="Arial" w:cs="Arial"/>
          <w:spacing w:val="54"/>
          <w:sz w:val="24"/>
          <w:szCs w:val="24"/>
        </w:rPr>
        <w:t xml:space="preserve"> </w:t>
      </w:r>
      <w:r w:rsidR="009C6A5D" w:rsidRPr="004C57CE">
        <w:rPr>
          <w:rFonts w:ascii="Arial" w:eastAsia="Times New Roman" w:hAnsi="Arial" w:cs="Arial"/>
          <w:sz w:val="24"/>
          <w:szCs w:val="24"/>
        </w:rPr>
        <w:t xml:space="preserve">ih </w:t>
      </w:r>
      <w:r w:rsidR="009C6A5D" w:rsidRPr="004C57CE">
        <w:rPr>
          <w:rFonts w:ascii="Arial" w:eastAsia="Times New Roman" w:hAnsi="Arial" w:cs="Arial"/>
          <w:w w:val="104"/>
          <w:sz w:val="24"/>
          <w:szCs w:val="24"/>
        </w:rPr>
        <w:t>b</w:t>
      </w:r>
      <w:r w:rsidR="009C6A5D" w:rsidRPr="004C57CE">
        <w:rPr>
          <w:rFonts w:ascii="Arial" w:eastAsia="Times New Roman" w:hAnsi="Arial" w:cs="Arial"/>
          <w:spacing w:val="-1"/>
          <w:w w:val="104"/>
          <w:sz w:val="24"/>
          <w:szCs w:val="24"/>
        </w:rPr>
        <w:t>r</w:t>
      </w:r>
      <w:r w:rsidR="009C6A5D" w:rsidRPr="004C57CE">
        <w:rPr>
          <w:rFonts w:ascii="Arial" w:eastAsia="Times New Roman" w:hAnsi="Arial" w:cs="Arial"/>
          <w:w w:val="104"/>
          <w:sz w:val="24"/>
          <w:szCs w:val="24"/>
        </w:rPr>
        <w:t>i</w:t>
      </w:r>
      <w:r w:rsidR="009C6A5D" w:rsidRPr="004C57CE">
        <w:rPr>
          <w:rFonts w:ascii="Arial" w:eastAsia="Times New Roman" w:hAnsi="Arial" w:cs="Arial"/>
          <w:spacing w:val="2"/>
          <w:w w:val="104"/>
          <w:sz w:val="24"/>
          <w:szCs w:val="24"/>
        </w:rPr>
        <w:t>ž</w:t>
      </w:r>
      <w:r w:rsidR="009C6A5D" w:rsidRPr="004C57CE">
        <w:rPr>
          <w:rFonts w:ascii="Arial" w:eastAsia="Times New Roman" w:hAnsi="Arial" w:cs="Arial"/>
          <w:w w:val="104"/>
          <w:sz w:val="24"/>
          <w:szCs w:val="24"/>
        </w:rPr>
        <w:t>l</w:t>
      </w:r>
      <w:r w:rsidR="009C6A5D" w:rsidRPr="004C57CE">
        <w:rPr>
          <w:rFonts w:ascii="Arial" w:eastAsia="Times New Roman" w:hAnsi="Arial" w:cs="Arial"/>
          <w:spacing w:val="1"/>
          <w:w w:val="104"/>
          <w:sz w:val="24"/>
          <w:szCs w:val="24"/>
        </w:rPr>
        <w:t>j</w:t>
      </w:r>
      <w:r w:rsidR="009C6A5D" w:rsidRPr="004C57CE">
        <w:rPr>
          <w:rFonts w:ascii="Arial" w:eastAsia="Times New Roman" w:hAnsi="Arial" w:cs="Arial"/>
          <w:w w:val="104"/>
          <w:sz w:val="24"/>
          <w:szCs w:val="24"/>
        </w:rPr>
        <w:t>ivo</w:t>
      </w:r>
      <w:r w:rsidR="009C6A5D" w:rsidRPr="004C57CE">
        <w:rPr>
          <w:rFonts w:ascii="Arial" w:eastAsia="Times New Roman" w:hAnsi="Arial" w:cs="Arial"/>
          <w:spacing w:val="5"/>
          <w:w w:val="104"/>
          <w:sz w:val="24"/>
          <w:szCs w:val="24"/>
        </w:rPr>
        <w:t xml:space="preserve"> </w:t>
      </w:r>
      <w:r w:rsidR="009C6A5D" w:rsidRPr="004C57CE">
        <w:rPr>
          <w:rFonts w:ascii="Arial" w:eastAsia="Times New Roman" w:hAnsi="Arial" w:cs="Arial"/>
          <w:sz w:val="24"/>
          <w:szCs w:val="24"/>
        </w:rPr>
        <w:t>čuv</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ju, upo</w:t>
      </w:r>
      <w:r w:rsidR="009C6A5D" w:rsidRPr="004C57CE">
        <w:rPr>
          <w:rFonts w:ascii="Arial" w:eastAsia="Times New Roman" w:hAnsi="Arial" w:cs="Arial"/>
          <w:spacing w:val="1"/>
          <w:sz w:val="24"/>
          <w:szCs w:val="24"/>
        </w:rPr>
        <w:t>t</w:t>
      </w:r>
      <w:r w:rsidR="009C6A5D" w:rsidRPr="004C57CE">
        <w:rPr>
          <w:rFonts w:ascii="Arial" w:eastAsia="Times New Roman" w:hAnsi="Arial" w:cs="Arial"/>
          <w:sz w:val="24"/>
          <w:szCs w:val="24"/>
        </w:rPr>
        <w:t>r</w:t>
      </w:r>
      <w:r w:rsidR="009C6A5D" w:rsidRPr="004C57CE">
        <w:rPr>
          <w:rFonts w:ascii="Arial" w:eastAsia="Times New Roman" w:hAnsi="Arial" w:cs="Arial"/>
          <w:spacing w:val="-2"/>
          <w:sz w:val="24"/>
          <w:szCs w:val="24"/>
        </w:rPr>
        <w:t>e</w:t>
      </w:r>
      <w:r w:rsidR="009C6A5D" w:rsidRPr="004C57CE">
        <w:rPr>
          <w:rFonts w:ascii="Arial" w:eastAsia="Times New Roman" w:hAnsi="Arial" w:cs="Arial"/>
          <w:sz w:val="24"/>
          <w:szCs w:val="24"/>
        </w:rPr>
        <w:t>bl</w:t>
      </w:r>
      <w:r w:rsidR="009C6A5D" w:rsidRPr="004C57CE">
        <w:rPr>
          <w:rFonts w:ascii="Arial" w:eastAsia="Times New Roman" w:hAnsi="Arial" w:cs="Arial"/>
          <w:spacing w:val="1"/>
          <w:sz w:val="24"/>
          <w:szCs w:val="24"/>
        </w:rPr>
        <w:t>j</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v</w:t>
      </w:r>
      <w:r w:rsidR="009C6A5D" w:rsidRPr="004C57CE">
        <w:rPr>
          <w:rFonts w:ascii="Arial" w:eastAsia="Times New Roman" w:hAnsi="Arial" w:cs="Arial"/>
          <w:spacing w:val="-1"/>
          <w:sz w:val="24"/>
          <w:szCs w:val="24"/>
        </w:rPr>
        <w:t>a</w:t>
      </w:r>
      <w:r w:rsidR="009C6A5D" w:rsidRPr="004C57CE">
        <w:rPr>
          <w:rFonts w:ascii="Arial" w:eastAsia="Times New Roman" w:hAnsi="Arial" w:cs="Arial"/>
          <w:sz w:val="24"/>
          <w:szCs w:val="24"/>
        </w:rPr>
        <w:t>ju i</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w w:val="104"/>
          <w:sz w:val="24"/>
          <w:szCs w:val="24"/>
        </w:rPr>
        <w:t>održ</w:t>
      </w:r>
      <w:r w:rsidR="009C6A5D" w:rsidRPr="004C57CE">
        <w:rPr>
          <w:rFonts w:ascii="Arial" w:eastAsia="Times New Roman" w:hAnsi="Arial" w:cs="Arial"/>
          <w:spacing w:val="-1"/>
          <w:w w:val="104"/>
          <w:sz w:val="24"/>
          <w:szCs w:val="24"/>
        </w:rPr>
        <w:t>a</w:t>
      </w:r>
      <w:r w:rsidR="009C6A5D" w:rsidRPr="004C57CE">
        <w:rPr>
          <w:rFonts w:ascii="Arial" w:eastAsia="Times New Roman" w:hAnsi="Arial" w:cs="Arial"/>
          <w:w w:val="104"/>
          <w:sz w:val="24"/>
          <w:szCs w:val="24"/>
        </w:rPr>
        <w:t>v</w:t>
      </w:r>
      <w:r w:rsidR="009C6A5D" w:rsidRPr="004C57CE">
        <w:rPr>
          <w:rFonts w:ascii="Arial" w:eastAsia="Times New Roman" w:hAnsi="Arial" w:cs="Arial"/>
          <w:spacing w:val="-1"/>
          <w:w w:val="104"/>
          <w:sz w:val="24"/>
          <w:szCs w:val="24"/>
        </w:rPr>
        <w:t>a</w:t>
      </w:r>
      <w:r w:rsidR="009C6A5D" w:rsidRPr="004C57CE">
        <w:rPr>
          <w:rFonts w:ascii="Arial" w:eastAsia="Times New Roman" w:hAnsi="Arial" w:cs="Arial"/>
          <w:w w:val="104"/>
          <w:sz w:val="24"/>
          <w:szCs w:val="24"/>
        </w:rPr>
        <w:t>ju.</w:t>
      </w:r>
    </w:p>
    <w:p w14:paraId="3AE05264" w14:textId="77777777" w:rsidR="009C6A5D" w:rsidRPr="004C57CE" w:rsidRDefault="009C6A5D" w:rsidP="00D50631">
      <w:pPr>
        <w:spacing w:after="0" w:line="240" w:lineRule="auto"/>
        <w:ind w:right="-20" w:firstLine="720"/>
        <w:jc w:val="both"/>
        <w:rPr>
          <w:rFonts w:ascii="Arial" w:eastAsia="Times New Roman" w:hAnsi="Arial" w:cs="Arial"/>
          <w:color w:val="FF0000"/>
          <w:sz w:val="24"/>
          <w:szCs w:val="24"/>
        </w:rPr>
      </w:pPr>
      <w:r w:rsidRPr="004C57CE">
        <w:rPr>
          <w:rFonts w:ascii="Arial" w:eastAsia="Times New Roman" w:hAnsi="Arial" w:cs="Arial"/>
          <w:spacing w:val="-3"/>
          <w:sz w:val="24"/>
          <w:szCs w:val="24"/>
        </w:rPr>
        <w:t>Z</w:t>
      </w:r>
      <w:r w:rsidRPr="004C57CE">
        <w:rPr>
          <w:rFonts w:ascii="Arial" w:eastAsia="Times New Roman" w:hAnsi="Arial" w:cs="Arial"/>
          <w:spacing w:val="-1"/>
          <w:sz w:val="24"/>
          <w:szCs w:val="24"/>
        </w:rPr>
        <w:t>a</w:t>
      </w:r>
      <w:r w:rsidRPr="004C57CE">
        <w:rPr>
          <w:rFonts w:ascii="Arial" w:eastAsia="Times New Roman" w:hAnsi="Arial" w:cs="Arial"/>
          <w:sz w:val="24"/>
          <w:szCs w:val="24"/>
        </w:rPr>
        <w:t>b</w:t>
      </w:r>
      <w:r w:rsidRPr="004C57CE">
        <w:rPr>
          <w:rFonts w:ascii="Arial" w:eastAsia="Times New Roman" w:hAnsi="Arial" w:cs="Arial"/>
          <w:spacing w:val="-1"/>
          <w:sz w:val="24"/>
          <w:szCs w:val="24"/>
        </w:rPr>
        <w:t>ra</w:t>
      </w:r>
      <w:r w:rsidRPr="004C57CE">
        <w:rPr>
          <w:rFonts w:ascii="Arial" w:eastAsia="Times New Roman" w:hAnsi="Arial" w:cs="Arial"/>
          <w:sz w:val="24"/>
          <w:szCs w:val="24"/>
        </w:rPr>
        <w:t>njena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je upot</w:t>
      </w:r>
      <w:r w:rsidRPr="004C57CE">
        <w:rPr>
          <w:rFonts w:ascii="Arial" w:eastAsia="Times New Roman" w:hAnsi="Arial" w:cs="Arial"/>
          <w:spacing w:val="-1"/>
          <w:sz w:val="24"/>
          <w:szCs w:val="24"/>
        </w:rPr>
        <w:t>re</w:t>
      </w:r>
      <w:r w:rsidRPr="004C57CE">
        <w:rPr>
          <w:rFonts w:ascii="Arial" w:eastAsia="Times New Roman" w:hAnsi="Arial" w:cs="Arial"/>
          <w:sz w:val="24"/>
          <w:szCs w:val="24"/>
        </w:rPr>
        <w:t>ba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n</w:t>
      </w:r>
      <w:r w:rsidRPr="004C57CE">
        <w:rPr>
          <w:rFonts w:ascii="Arial" w:eastAsia="Times New Roman" w:hAnsi="Arial" w:cs="Arial"/>
          <w:spacing w:val="-1"/>
          <w:sz w:val="24"/>
          <w:szCs w:val="24"/>
        </w:rPr>
        <w:t>e</w:t>
      </w:r>
      <w:r w:rsidRPr="004C57CE">
        <w:rPr>
          <w:rFonts w:ascii="Arial" w:eastAsia="Times New Roman" w:hAnsi="Arial" w:cs="Arial"/>
          <w:sz w:val="24"/>
          <w:szCs w:val="24"/>
        </w:rPr>
        <w:t>ispr</w:t>
      </w:r>
      <w:r w:rsidRPr="004C57CE">
        <w:rPr>
          <w:rFonts w:ascii="Arial" w:eastAsia="Times New Roman" w:hAnsi="Arial" w:cs="Arial"/>
          <w:spacing w:val="-1"/>
          <w:sz w:val="24"/>
          <w:szCs w:val="24"/>
        </w:rPr>
        <w:t>a</w:t>
      </w:r>
      <w:r w:rsidRPr="004C57CE">
        <w:rPr>
          <w:rFonts w:ascii="Arial" w:eastAsia="Times New Roman" w:hAnsi="Arial" w:cs="Arial"/>
          <w:sz w:val="24"/>
          <w:szCs w:val="24"/>
        </w:rPr>
        <w:t>vnih</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 xml:space="preserve">i nekompletnih </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e</w:t>
      </w:r>
      <w:r w:rsidRPr="004C57CE">
        <w:rPr>
          <w:rFonts w:ascii="Arial" w:eastAsia="Times New Roman" w:hAnsi="Arial" w:cs="Arial"/>
          <w:sz w:val="24"/>
          <w:szCs w:val="24"/>
        </w:rPr>
        <w:t>hničkih</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sr</w:t>
      </w:r>
      <w:r w:rsidRPr="004C57CE">
        <w:rPr>
          <w:rFonts w:ascii="Arial" w:eastAsia="Times New Roman" w:hAnsi="Arial" w:cs="Arial"/>
          <w:spacing w:val="-1"/>
          <w:sz w:val="24"/>
          <w:szCs w:val="24"/>
        </w:rPr>
        <w:t>e</w:t>
      </w:r>
      <w:r w:rsidRPr="004C57CE">
        <w:rPr>
          <w:rFonts w:ascii="Arial" w:eastAsia="Times New Roman" w:hAnsi="Arial" w:cs="Arial"/>
          <w:sz w:val="24"/>
          <w:szCs w:val="24"/>
        </w:rPr>
        <w:t>dstav</w:t>
      </w:r>
      <w:r w:rsidRPr="004C57CE">
        <w:rPr>
          <w:rFonts w:ascii="Arial" w:eastAsia="Times New Roman" w:hAnsi="Arial" w:cs="Arial"/>
          <w:spacing w:val="-1"/>
          <w:sz w:val="24"/>
          <w:szCs w:val="24"/>
        </w:rPr>
        <w:t>a</w:t>
      </w:r>
      <w:r w:rsidRPr="004C57CE">
        <w:rPr>
          <w:rFonts w:ascii="Arial" w:eastAsia="Times New Roman" w:hAnsi="Arial" w:cs="Arial"/>
          <w:sz w:val="24"/>
          <w:szCs w:val="24"/>
        </w:rPr>
        <w:t>.</w:t>
      </w:r>
    </w:p>
    <w:p w14:paraId="4AC58C3C" w14:textId="77777777" w:rsidR="00F7483F" w:rsidRPr="004C57CE" w:rsidRDefault="00F7483F" w:rsidP="00D50631">
      <w:pPr>
        <w:spacing w:after="0" w:line="240" w:lineRule="auto"/>
        <w:ind w:right="-20" w:firstLine="720"/>
        <w:jc w:val="both"/>
        <w:rPr>
          <w:rFonts w:ascii="Arial" w:eastAsia="Times New Roman" w:hAnsi="Arial" w:cs="Arial"/>
          <w:sz w:val="24"/>
          <w:szCs w:val="24"/>
        </w:rPr>
      </w:pPr>
    </w:p>
    <w:p w14:paraId="17A1C5B2" w14:textId="18418BD2" w:rsidR="009C6A5D" w:rsidRPr="004C57CE" w:rsidRDefault="0016624E"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0</w:t>
      </w:r>
      <w:r w:rsidRPr="004C57CE">
        <w:rPr>
          <w:rFonts w:ascii="Arial" w:eastAsia="Times New Roman" w:hAnsi="Arial" w:cs="Arial"/>
          <w:sz w:val="24"/>
          <w:szCs w:val="24"/>
        </w:rPr>
        <w:t>.2.</w:t>
      </w:r>
      <w:r w:rsidR="009C6A5D" w:rsidRPr="004C57CE">
        <w:rPr>
          <w:rFonts w:ascii="Arial" w:eastAsia="Times New Roman" w:hAnsi="Arial" w:cs="Arial"/>
          <w:sz w:val="24"/>
          <w:szCs w:val="24"/>
        </w:rPr>
        <w:t xml:space="preserve"> Održavanje tehničkih sredstava</w:t>
      </w:r>
    </w:p>
    <w:p w14:paraId="342A06B8" w14:textId="77777777" w:rsidR="009C6A5D" w:rsidRPr="004C57CE" w:rsidRDefault="009C6A5D" w:rsidP="00D50631">
      <w:pPr>
        <w:spacing w:after="0" w:line="240" w:lineRule="auto"/>
        <w:ind w:right="-14" w:firstLine="720"/>
        <w:jc w:val="both"/>
        <w:rPr>
          <w:rFonts w:ascii="Arial" w:eastAsia="Times New Roman" w:hAnsi="Arial" w:cs="Arial"/>
          <w:sz w:val="24"/>
          <w:szCs w:val="24"/>
        </w:rPr>
      </w:pPr>
    </w:p>
    <w:p w14:paraId="4B509E81" w14:textId="4A7640F9" w:rsidR="009C6A5D"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308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Održavanje tehničkih sredstava predstavlja skup aktivnosti koje se sprovode radi očuvanja i obnavljanja resursa i obuhvata: </w:t>
      </w:r>
      <w:r w:rsidR="00D540A2" w:rsidRPr="004C57CE">
        <w:rPr>
          <w:rFonts w:ascii="Arial" w:eastAsia="Times New Roman" w:hAnsi="Arial" w:cs="Arial"/>
          <w:bCs/>
          <w:sz w:val="24"/>
          <w:szCs w:val="24"/>
        </w:rPr>
        <w:t xml:space="preserve">preventivno </w:t>
      </w:r>
      <w:r w:rsidR="009C6A5D" w:rsidRPr="004C57CE">
        <w:rPr>
          <w:rFonts w:ascii="Arial" w:eastAsia="Times New Roman" w:hAnsi="Arial" w:cs="Arial"/>
          <w:bCs/>
          <w:sz w:val="24"/>
          <w:szCs w:val="24"/>
        </w:rPr>
        <w:t>održavanje, korektivno održavanje i kontrolne preglede.</w:t>
      </w:r>
    </w:p>
    <w:p w14:paraId="5967EF7F" w14:textId="72A2D768"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309</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Preventivno održavanje sadrži dio programa osnovnog i tehničkog održavanja.</w:t>
      </w:r>
    </w:p>
    <w:p w14:paraId="035BCE61"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Osnovno održavanje je u nadležnosti neposrednih korisnika, rukovalaca i komandira osnovnih jedinica, a izvodi se prema uputstvima i pravilima za rukovanje i održavanje.</w:t>
      </w:r>
    </w:p>
    <w:p w14:paraId="740920A6" w14:textId="2DAF33E9"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Osnovno održavanje obuhvata: opsluživanje, dnevne preglede, periodične preglede – dan tehnike i prelazak sa ljetnje na zimsku upotrebu i obratno.</w:t>
      </w:r>
    </w:p>
    <w:p w14:paraId="087E5C62" w14:textId="0E14A977" w:rsidR="00F72FA3" w:rsidRPr="004C57CE" w:rsidRDefault="00937932" w:rsidP="005F0DC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310</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Opsluživanje tehničkih sredstava obuhvata čišćenje (pranje), podmazivanje, popunu gorivom i ostalim tečnostima i opravke koje su u djelokrugu korisnika, uz upotrebu alata, pribora i rezervnih dijelova iz individualnih i grupnih kompleta.</w:t>
      </w:r>
    </w:p>
    <w:p w14:paraId="4C774938" w14:textId="567A30F1"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Opsluživanje iz stava 1 ove tačke, vrši ljudstvo koje neposredno rukuje sredstvima, a u kasarnskim uslovima učestvuje i ljudstvo sa pumpnih stanica i tehničkih radionica.</w:t>
      </w:r>
    </w:p>
    <w:p w14:paraId="1740D6E4" w14:textId="3EADCA54"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311</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Dnevnim pregledima ostvaruje se uvid u ispravnost i kompletnost sredstava, kako bi se pravovremeno uočili nedostaci i preduzele mjere za njihovo otklanjanje.</w:t>
      </w:r>
    </w:p>
    <w:p w14:paraId="2D80B1BC"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Dnevni pregled obuhvata: pregled prije upotrebe, pregled u toku upotrebe i pregled poslije upotrebe, a izvode ih, na osnovu tehničkih uputstava za svako sredstvo, neposredni korisnici pod kontrolom prvopretpostavljenih starješina.</w:t>
      </w:r>
    </w:p>
    <w:p w14:paraId="3D2F4905" w14:textId="74B5FCEB"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312</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Periodični pregled – dan tehnike, čiji je cilj provjera tehničkog stanja i kompletnosti tehničkih sredstava koja su u upotrebi i onih koja su privremeno van upotrebe, vrši se jedanput nedjeljno i organizuje se tako da se na svim tehničkim sredstvima osnovne jedinice izvrši dio predviđenih radova ili da se na dijelu sredstava izvrše svi planirani radovi, ali tako da se u toku jednog mjeseca na svim sredstvima izvrše svi predviđeni radovi.</w:t>
      </w:r>
    </w:p>
    <w:p w14:paraId="5A1128D8" w14:textId="55DB47F9"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Vrijeme za periodični pregled – dan tehnike, određuje se naređenjem o funkcionisanju vojne organizacije.</w:t>
      </w:r>
    </w:p>
    <w:p w14:paraId="5F58D31D" w14:textId="6024FD31"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 dan periodičnog pregleda – dan tehnike, ljudstvo osnovne jedinice ne može se angažovati na drugim zadacima, a na zahtjev komandira jedinica, ako je potrebno, za dio propisanih radova tog pregleda može se angažovati i ljudstvo iz jedinice za tehničko održavanje, što se uređuje Planom koordinacije.</w:t>
      </w:r>
    </w:p>
    <w:p w14:paraId="6DA7E7E8" w14:textId="22C8D24B" w:rsidR="00A41D2E" w:rsidRPr="004C57CE" w:rsidRDefault="00937932"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313</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Prelazak sa ljetnje na zimsku upotrebu i obrnuto obavlja se na tehničkim sredstvima za koje se te radnje propisuju uputstvom za upotrebu</w:t>
      </w:r>
      <w:r w:rsidR="00B94BCF" w:rsidRPr="004C57CE">
        <w:rPr>
          <w:rFonts w:ascii="Arial" w:eastAsia="Times New Roman" w:hAnsi="Arial" w:cs="Arial"/>
          <w:bCs/>
          <w:sz w:val="24"/>
          <w:szCs w:val="24"/>
        </w:rPr>
        <w:t>,</w:t>
      </w:r>
      <w:r w:rsidR="00A41D2E" w:rsidRPr="004C57CE">
        <w:rPr>
          <w:rFonts w:ascii="Arial" w:eastAsia="Times New Roman" w:hAnsi="Arial" w:cs="Arial"/>
          <w:bCs/>
          <w:sz w:val="24"/>
          <w:szCs w:val="24"/>
        </w:rPr>
        <w:t xml:space="preserve"> a za čije se sisteme koriste različita sredstva za podmazivanje i tečnosti protiv smrzavanja u zimskom periodu.</w:t>
      </w:r>
    </w:p>
    <w:p w14:paraId="5D78B075" w14:textId="1669BCA9"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Prelazak sa ljetnje na zimsku upotrebu i obrnuto naređuje Generalštab, a organizuju i sprovode </w:t>
      </w:r>
      <w:r w:rsidR="00B94BCF" w:rsidRPr="004C57CE">
        <w:rPr>
          <w:rFonts w:ascii="Arial" w:eastAsia="Times New Roman" w:hAnsi="Arial" w:cs="Arial"/>
          <w:bCs/>
          <w:sz w:val="24"/>
          <w:szCs w:val="24"/>
        </w:rPr>
        <w:t xml:space="preserve">komandanti i </w:t>
      </w:r>
      <w:r w:rsidRPr="004C57CE">
        <w:rPr>
          <w:rFonts w:ascii="Arial" w:eastAsia="Times New Roman" w:hAnsi="Arial" w:cs="Arial"/>
          <w:bCs/>
          <w:sz w:val="24"/>
          <w:szCs w:val="24"/>
        </w:rPr>
        <w:t>komandiri jedinica, uz angažovanje pumpnih i servisnih stanica i jedinica za tehničko održavanje.</w:t>
      </w:r>
    </w:p>
    <w:p w14:paraId="7A165809" w14:textId="77777777"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slučaju naglog pada temperature, komandiri jedinica obavezni su da narede i organizuju preduzimanje mjera za spriječavanje vanrednih oštećenja tehničkih sredstava.</w:t>
      </w:r>
    </w:p>
    <w:p w14:paraId="5BF32DF6" w14:textId="443C99D5"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937932" w:rsidRPr="004C57CE">
        <w:rPr>
          <w:rFonts w:ascii="Arial" w:eastAsia="Times New Roman" w:hAnsi="Arial" w:cs="Arial"/>
          <w:b/>
          <w:bCs/>
          <w:sz w:val="24"/>
          <w:szCs w:val="24"/>
        </w:rPr>
        <w:t>14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Tehničko održavanje realizuju jedinice za održavanje i osposobljeni davaoci usluga održavanja van Vojske.</w:t>
      </w:r>
    </w:p>
    <w:p w14:paraId="1B371395" w14:textId="77777777" w:rsidR="009C6A5D" w:rsidRPr="004C57CE" w:rsidRDefault="009C6A5D"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Organizacija i tehnologija tehničkog održavanja propisuje se posebnim uputstvima koja</w:t>
      </w:r>
      <w:r w:rsidR="0016624E" w:rsidRPr="004C57CE">
        <w:rPr>
          <w:rFonts w:ascii="Arial" w:eastAsia="Times New Roman" w:hAnsi="Arial" w:cs="Arial"/>
          <w:bCs/>
          <w:sz w:val="24"/>
          <w:szCs w:val="24"/>
        </w:rPr>
        <w:t xml:space="preserve"> </w:t>
      </w:r>
      <w:r w:rsidRPr="004C57CE">
        <w:rPr>
          <w:rFonts w:ascii="Arial" w:eastAsia="Times New Roman" w:hAnsi="Arial" w:cs="Arial"/>
          <w:bCs/>
          <w:sz w:val="24"/>
          <w:szCs w:val="24"/>
        </w:rPr>
        <w:t>izrađuju tehnički nosioci u saradnji sa taktičkim nosiocima.</w:t>
      </w:r>
    </w:p>
    <w:p w14:paraId="2AF6ED1C"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obavljanju radova iz stava 2 ove tačke, u jedinici učestvuju rukovaoci, posade</w:t>
      </w:r>
      <w:r w:rsidR="00F5673C" w:rsidRPr="004C57CE">
        <w:rPr>
          <w:rFonts w:ascii="Arial" w:eastAsia="Times New Roman" w:hAnsi="Arial" w:cs="Arial"/>
          <w:bCs/>
          <w:sz w:val="24"/>
          <w:szCs w:val="24"/>
        </w:rPr>
        <w:t xml:space="preserve">, odnosno </w:t>
      </w:r>
      <w:r w:rsidRPr="004C57CE">
        <w:rPr>
          <w:rFonts w:ascii="Arial" w:eastAsia="Times New Roman" w:hAnsi="Arial" w:cs="Arial"/>
          <w:bCs/>
          <w:sz w:val="24"/>
          <w:szCs w:val="24"/>
        </w:rPr>
        <w:t>posluge i</w:t>
      </w:r>
      <w:r w:rsidR="0016624E" w:rsidRPr="004C57CE">
        <w:rPr>
          <w:rFonts w:ascii="Arial" w:eastAsia="Times New Roman" w:hAnsi="Arial" w:cs="Arial"/>
          <w:bCs/>
          <w:sz w:val="24"/>
          <w:szCs w:val="24"/>
        </w:rPr>
        <w:t xml:space="preserve"> vozači.</w:t>
      </w:r>
    </w:p>
    <w:p w14:paraId="5DF30491" w14:textId="48A62B34" w:rsidR="00CA71CD" w:rsidRPr="004C57CE" w:rsidRDefault="00CA71C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937932" w:rsidRPr="004C57CE">
        <w:rPr>
          <w:rFonts w:ascii="Arial" w:eastAsia="Times New Roman" w:hAnsi="Arial" w:cs="Arial"/>
          <w:b/>
          <w:bCs/>
          <w:sz w:val="24"/>
          <w:szCs w:val="24"/>
        </w:rPr>
        <w:t>15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Korektivno održavanje sadrži više programa održavanja koji se sprovode radi očuvanja i obnavljanja resursa i otklanjanja kvarova na sredstvima.</w:t>
      </w:r>
    </w:p>
    <w:p w14:paraId="4F030DC2"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Korektivno održavanje klasifikuju i propisuju tehnički nosioci posebnim pravilima, uputstvima i tehnologijama, a sprovode ga jedinice za tehničko održavanje svih nivoa i osposobljeni davaoci usluga održavanja van Vojske.</w:t>
      </w:r>
    </w:p>
    <w:p w14:paraId="4333B893" w14:textId="5F1B7E2B" w:rsidR="009C6A5D"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316</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Kontrolni pregledi se sprovode radi provjere kvaliteta preventivnog i korektivnog održavanja i ocjene tehničkog stanja tehničkih sredstava u jedinicama, a obuhvataju: tehničku kontrolu, komandantski pregled, vanredni tehnički pregled i ostale preglede i kontrole.</w:t>
      </w:r>
    </w:p>
    <w:p w14:paraId="323CA4DD" w14:textId="3CD14DD8" w:rsidR="009C6A5D"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317</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Tehničku kontrolu obavljaju tehničke službe nadležne za poslove logistike, prema</w:t>
      </w:r>
      <w:r w:rsidR="00CA71CD"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posebnim planovima.</w:t>
      </w:r>
    </w:p>
    <w:p w14:paraId="5B8D745F"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Prilikom tehničke kontrole provjeravaju se stepen tehničke ispravnosti, smještaj, uslovi</w:t>
      </w:r>
      <w:r w:rsidR="00CA71CD" w:rsidRPr="004C57CE">
        <w:rPr>
          <w:rFonts w:ascii="Arial" w:eastAsia="Times New Roman" w:hAnsi="Arial" w:cs="Arial"/>
          <w:bCs/>
          <w:sz w:val="24"/>
          <w:szCs w:val="24"/>
        </w:rPr>
        <w:t xml:space="preserve"> </w:t>
      </w:r>
      <w:r w:rsidRPr="004C57CE">
        <w:rPr>
          <w:rFonts w:ascii="Arial" w:eastAsia="Times New Roman" w:hAnsi="Arial" w:cs="Arial"/>
          <w:bCs/>
          <w:sz w:val="24"/>
          <w:szCs w:val="24"/>
        </w:rPr>
        <w:t>eksploatacije i održavanje tehničkih sredstava.</w:t>
      </w:r>
    </w:p>
    <w:p w14:paraId="5CB6424B"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Tehničke kontrole planiraju se tako da se obezbijedi stalan i neprekidan uvid u stanje i tehničku ispravnost tehničkih sredstava jedinica.</w:t>
      </w:r>
    </w:p>
    <w:p w14:paraId="571A12A8" w14:textId="77777777" w:rsidR="009C6A5D" w:rsidRPr="004C57CE" w:rsidRDefault="00DC43C1"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Tehnička kontrola u jedinicama Vojske planira se god</w:t>
      </w:r>
      <w:r w:rsidR="009C6A5D" w:rsidRPr="004C57CE">
        <w:rPr>
          <w:rFonts w:ascii="Arial" w:eastAsia="Times New Roman" w:hAnsi="Arial" w:cs="Arial"/>
          <w:bCs/>
          <w:sz w:val="24"/>
          <w:szCs w:val="24"/>
        </w:rPr>
        <w:t xml:space="preserve">išnjim planom </w:t>
      </w:r>
      <w:r w:rsidRPr="004C57CE">
        <w:rPr>
          <w:rFonts w:ascii="Arial" w:eastAsia="Times New Roman" w:hAnsi="Arial" w:cs="Arial"/>
          <w:bCs/>
          <w:sz w:val="24"/>
          <w:szCs w:val="24"/>
        </w:rPr>
        <w:t>tehničke kontrole</w:t>
      </w:r>
      <w:r w:rsidR="009C6A5D" w:rsidRPr="004C57CE">
        <w:rPr>
          <w:rFonts w:ascii="Arial" w:eastAsia="Times New Roman" w:hAnsi="Arial" w:cs="Arial"/>
          <w:bCs/>
          <w:sz w:val="24"/>
          <w:szCs w:val="24"/>
        </w:rPr>
        <w:t>.</w:t>
      </w:r>
      <w:r w:rsidR="00F5673C" w:rsidRPr="004C57CE">
        <w:rPr>
          <w:rFonts w:ascii="Arial" w:eastAsia="Times New Roman" w:hAnsi="Arial" w:cs="Arial"/>
          <w:bCs/>
          <w:color w:val="FF0000"/>
          <w:sz w:val="24"/>
          <w:szCs w:val="24"/>
        </w:rPr>
        <w:t xml:space="preserve"> </w:t>
      </w:r>
    </w:p>
    <w:p w14:paraId="1E4AA7F3" w14:textId="77777777" w:rsidR="00AE5CF1"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Tehničkom kontrolom mogu se obuhvatiti sva tehnička sredstva, odnosno pojedine vrste ili grupe sredstava u određenoj jedinici, a u kontrolu mogu biti uključeni i pripadnici tehničke službe jedinice koja se kontroliše.</w:t>
      </w:r>
    </w:p>
    <w:p w14:paraId="5B77CD13" w14:textId="77777777" w:rsidR="00CB4528" w:rsidRPr="004C57CE" w:rsidRDefault="00CB4528" w:rsidP="00D50631">
      <w:pPr>
        <w:spacing w:after="0" w:line="240" w:lineRule="auto"/>
        <w:ind w:right="-20" w:firstLine="720"/>
        <w:jc w:val="both"/>
        <w:rPr>
          <w:rFonts w:ascii="Arial" w:eastAsia="Times New Roman" w:hAnsi="Arial" w:cs="Arial"/>
          <w:bCs/>
          <w:sz w:val="24"/>
          <w:szCs w:val="24"/>
        </w:rPr>
      </w:pPr>
    </w:p>
    <w:p w14:paraId="3119E4DA" w14:textId="715E8C6A" w:rsidR="009C6A5D"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318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Komandantski pregled tehničkih sredstava i opreme je oblik kontrolnog pregleda čiji je cilj provjera i ocjena ispravnosti i kompletnosti tehničkih sredstava jedinice koja su u upotrebi i van upotrebe.</w:t>
      </w:r>
    </w:p>
    <w:p w14:paraId="496D554A"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Komandantski pregled tehničkih sredstava planiraju i organizuju komandanti </w:t>
      </w:r>
      <w:r w:rsidR="00CA71CD" w:rsidRPr="004C57CE">
        <w:rPr>
          <w:rFonts w:ascii="Arial" w:eastAsia="Times New Roman" w:hAnsi="Arial" w:cs="Arial"/>
          <w:bCs/>
          <w:sz w:val="24"/>
          <w:szCs w:val="24"/>
        </w:rPr>
        <w:t>bataljona</w:t>
      </w:r>
      <w:r w:rsidRPr="004C57CE">
        <w:rPr>
          <w:rFonts w:ascii="Arial" w:eastAsia="Times New Roman" w:hAnsi="Arial" w:cs="Arial"/>
          <w:bCs/>
          <w:sz w:val="24"/>
          <w:szCs w:val="24"/>
        </w:rPr>
        <w:t>, uz angažovanje pripadnika tehničke službe.</w:t>
      </w:r>
    </w:p>
    <w:p w14:paraId="026DC669"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Komandantski pregledi planiraju se i realizuju u jedinicama ranga bataljona jedanput </w:t>
      </w:r>
      <w:r w:rsidR="00CA71CD" w:rsidRPr="004C57CE">
        <w:rPr>
          <w:rFonts w:ascii="Arial" w:eastAsia="Times New Roman" w:hAnsi="Arial" w:cs="Arial"/>
          <w:bCs/>
          <w:sz w:val="24"/>
          <w:szCs w:val="24"/>
        </w:rPr>
        <w:t>godišnje</w:t>
      </w:r>
      <w:r w:rsidRPr="004C57CE">
        <w:rPr>
          <w:rFonts w:ascii="Arial" w:eastAsia="Times New Roman" w:hAnsi="Arial" w:cs="Arial"/>
          <w:bCs/>
          <w:sz w:val="24"/>
          <w:szCs w:val="24"/>
        </w:rPr>
        <w:t>.</w:t>
      </w:r>
    </w:p>
    <w:p w14:paraId="48616B68" w14:textId="28A9362E" w:rsidR="009C6A5D" w:rsidRPr="004C57CE" w:rsidRDefault="0093793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319</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Vanredni tehnički pregled obavlja se kada starješina jedinice ranga </w:t>
      </w:r>
      <w:r w:rsidR="00CA71CD" w:rsidRPr="004C57CE">
        <w:rPr>
          <w:rFonts w:ascii="Arial" w:eastAsia="Times New Roman" w:hAnsi="Arial" w:cs="Arial"/>
          <w:bCs/>
          <w:sz w:val="24"/>
          <w:szCs w:val="24"/>
        </w:rPr>
        <w:t xml:space="preserve">bataljona </w:t>
      </w:r>
      <w:r w:rsidR="009C6A5D" w:rsidRPr="004C57CE">
        <w:rPr>
          <w:rFonts w:ascii="Arial" w:eastAsia="Times New Roman" w:hAnsi="Arial" w:cs="Arial"/>
          <w:bCs/>
          <w:sz w:val="24"/>
          <w:szCs w:val="24"/>
        </w:rPr>
        <w:t>ocijeni da je to potrebno.</w:t>
      </w:r>
    </w:p>
    <w:p w14:paraId="5C6256A3" w14:textId="0EB418C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Vanredni tehnički pregled iz st</w:t>
      </w:r>
      <w:r w:rsidR="00F72FA3" w:rsidRPr="004C57CE">
        <w:rPr>
          <w:rFonts w:ascii="Arial" w:eastAsia="Times New Roman" w:hAnsi="Arial" w:cs="Arial"/>
          <w:bCs/>
          <w:sz w:val="24"/>
          <w:szCs w:val="24"/>
        </w:rPr>
        <w:t>ava</w:t>
      </w:r>
      <w:r w:rsidRPr="004C57CE">
        <w:rPr>
          <w:rFonts w:ascii="Arial" w:eastAsia="Times New Roman" w:hAnsi="Arial" w:cs="Arial"/>
          <w:bCs/>
          <w:sz w:val="24"/>
          <w:szCs w:val="24"/>
        </w:rPr>
        <w:t xml:space="preserve"> 1 ove tačke obavljaju pripadnici tehničke službe.</w:t>
      </w:r>
    </w:p>
    <w:p w14:paraId="52FBB45E" w14:textId="0BF471A5" w:rsidR="00A41D2E" w:rsidRPr="004C57CE" w:rsidRDefault="005A7ABF"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320</w:t>
      </w:r>
      <w:r w:rsidR="00A41D2E" w:rsidRPr="004C57CE">
        <w:rPr>
          <w:rFonts w:ascii="Arial" w:eastAsia="Times New Roman" w:hAnsi="Arial" w:cs="Arial"/>
          <w:b/>
          <w:bCs/>
          <w:sz w:val="24"/>
          <w:szCs w:val="24"/>
        </w:rPr>
        <w:t>.</w:t>
      </w:r>
      <w:r w:rsidR="00A41D2E" w:rsidRPr="004C57CE">
        <w:rPr>
          <w:rFonts w:ascii="Arial" w:eastAsia="Times New Roman" w:hAnsi="Arial" w:cs="Arial"/>
          <w:bCs/>
          <w:sz w:val="24"/>
          <w:szCs w:val="24"/>
        </w:rPr>
        <w:t xml:space="preserve"> Ostali pregledi i kontrole su: kontrolno-tehnički pregledi, kontrolna tehnička gađanja, laboratorijske kontrole i metrološke kontrole sudova pod pritiskom i mjernih instrumenata i sredstava.</w:t>
      </w:r>
    </w:p>
    <w:p w14:paraId="1D434DC5" w14:textId="29484ED0" w:rsidR="00A41D2E" w:rsidRPr="004C57CE" w:rsidRDefault="00A41D2E" w:rsidP="00A41D2E">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Način pregleda iz st</w:t>
      </w:r>
      <w:r w:rsidR="00F72FA3" w:rsidRPr="004C57CE">
        <w:rPr>
          <w:rFonts w:ascii="Arial" w:eastAsia="Times New Roman" w:hAnsi="Arial" w:cs="Arial"/>
          <w:bCs/>
          <w:sz w:val="24"/>
          <w:szCs w:val="24"/>
        </w:rPr>
        <w:t>ava</w:t>
      </w:r>
      <w:r w:rsidRPr="004C57CE">
        <w:rPr>
          <w:rFonts w:ascii="Arial" w:eastAsia="Times New Roman" w:hAnsi="Arial" w:cs="Arial"/>
          <w:bCs/>
          <w:sz w:val="24"/>
          <w:szCs w:val="24"/>
        </w:rPr>
        <w:t xml:space="preserve"> 1 ove tačke, bliže uređuje Ministarstvo.</w:t>
      </w:r>
    </w:p>
    <w:p w14:paraId="7B94EA7C" w14:textId="77777777" w:rsidR="00F72FA3" w:rsidRPr="004C57CE" w:rsidRDefault="00F72FA3" w:rsidP="00A41D2E">
      <w:pPr>
        <w:spacing w:after="0" w:line="240" w:lineRule="auto"/>
        <w:ind w:right="-20" w:firstLine="720"/>
        <w:jc w:val="both"/>
        <w:rPr>
          <w:rFonts w:ascii="Arial" w:eastAsia="Times New Roman" w:hAnsi="Arial" w:cs="Arial"/>
          <w:bCs/>
          <w:color w:val="FF0000"/>
          <w:sz w:val="24"/>
          <w:szCs w:val="24"/>
        </w:rPr>
      </w:pPr>
    </w:p>
    <w:p w14:paraId="5F56AA3D" w14:textId="2BF21B48" w:rsidR="009C6A5D" w:rsidRPr="004C57CE" w:rsidRDefault="00CA71CD"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1</w:t>
      </w:r>
      <w:r w:rsidRPr="004C57CE">
        <w:rPr>
          <w:rFonts w:ascii="Arial" w:eastAsia="Times New Roman" w:hAnsi="Arial" w:cs="Arial"/>
          <w:sz w:val="24"/>
          <w:szCs w:val="24"/>
        </w:rPr>
        <w:t>.</w:t>
      </w:r>
      <w:r w:rsidR="001C00A0"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ZDRAVSTVENA ZAŠTITA, ZAŠTITA NA RADU I ZAŠTITA ŽIVOTNE SREDINE</w:t>
      </w:r>
    </w:p>
    <w:p w14:paraId="1ACDBF7A" w14:textId="77777777" w:rsidR="009C6A5D" w:rsidRPr="004C57CE" w:rsidRDefault="009C6A5D" w:rsidP="00D50631">
      <w:pPr>
        <w:spacing w:after="0" w:line="240" w:lineRule="auto"/>
        <w:ind w:right="-14" w:firstLine="720"/>
        <w:jc w:val="both"/>
        <w:rPr>
          <w:rFonts w:ascii="Arial" w:eastAsia="Times New Roman" w:hAnsi="Arial" w:cs="Arial"/>
          <w:sz w:val="24"/>
          <w:szCs w:val="24"/>
        </w:rPr>
      </w:pPr>
    </w:p>
    <w:p w14:paraId="62377293" w14:textId="58D6543F" w:rsidR="009C6A5D" w:rsidRPr="004C57CE" w:rsidRDefault="006D2BC6"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1</w:t>
      </w:r>
      <w:r w:rsidR="00CA71CD" w:rsidRPr="004C57CE">
        <w:rPr>
          <w:rFonts w:ascii="Arial" w:eastAsia="Times New Roman" w:hAnsi="Arial" w:cs="Arial"/>
          <w:sz w:val="24"/>
          <w:szCs w:val="24"/>
        </w:rPr>
        <w:t>.</w:t>
      </w:r>
      <w:r w:rsidR="009C6A5D" w:rsidRPr="004C57CE">
        <w:rPr>
          <w:rFonts w:ascii="Arial" w:eastAsia="Times New Roman" w:hAnsi="Arial" w:cs="Arial"/>
          <w:sz w:val="24"/>
          <w:szCs w:val="24"/>
        </w:rPr>
        <w:t>1. Zdravstvena zaštita</w:t>
      </w:r>
    </w:p>
    <w:p w14:paraId="043367A5" w14:textId="77777777" w:rsidR="009C6A5D" w:rsidRPr="004C57CE" w:rsidRDefault="009C6A5D" w:rsidP="00D50631">
      <w:pPr>
        <w:spacing w:after="0" w:line="240" w:lineRule="auto"/>
        <w:ind w:right="-14" w:firstLine="720"/>
        <w:jc w:val="both"/>
        <w:rPr>
          <w:rFonts w:ascii="Arial" w:eastAsia="Times New Roman" w:hAnsi="Arial" w:cs="Arial"/>
          <w:sz w:val="24"/>
          <w:szCs w:val="24"/>
        </w:rPr>
      </w:pPr>
    </w:p>
    <w:p w14:paraId="61FA5B84" w14:textId="49B5F5CC" w:rsidR="00AE52BC" w:rsidRPr="004C57CE" w:rsidRDefault="005A7ABF" w:rsidP="00AE52BC">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321</w:t>
      </w:r>
      <w:r w:rsidR="00B94BCF" w:rsidRPr="004C57CE">
        <w:rPr>
          <w:rFonts w:ascii="Arial" w:eastAsia="Times New Roman" w:hAnsi="Arial" w:cs="Arial"/>
          <w:b/>
          <w:bCs/>
          <w:sz w:val="24"/>
          <w:szCs w:val="24"/>
        </w:rPr>
        <w:t>.</w:t>
      </w:r>
      <w:r w:rsidR="00DC5D10" w:rsidRPr="004C57CE">
        <w:rPr>
          <w:rFonts w:ascii="Arial" w:eastAsia="Times New Roman" w:hAnsi="Arial" w:cs="Arial"/>
          <w:bCs/>
          <w:sz w:val="24"/>
          <w:szCs w:val="24"/>
        </w:rPr>
        <w:t xml:space="preserve"> Zdravstvena zaštita</w:t>
      </w:r>
      <w:r w:rsidR="00AE52BC" w:rsidRPr="004C57CE">
        <w:rPr>
          <w:rFonts w:ascii="Arial" w:eastAsia="Times New Roman" w:hAnsi="Arial" w:cs="Arial"/>
          <w:bCs/>
          <w:sz w:val="24"/>
          <w:szCs w:val="24"/>
        </w:rPr>
        <w:t xml:space="preserve"> </w:t>
      </w:r>
      <w:r w:rsidR="00DC5D10" w:rsidRPr="004C57CE">
        <w:rPr>
          <w:rFonts w:ascii="Arial" w:eastAsia="Times New Roman" w:hAnsi="Arial" w:cs="Arial"/>
          <w:bCs/>
          <w:sz w:val="24"/>
          <w:szCs w:val="24"/>
        </w:rPr>
        <w:t>u Vojsci vrši se</w:t>
      </w:r>
      <w:r w:rsidR="00AE52BC" w:rsidRPr="004C57CE">
        <w:rPr>
          <w:rFonts w:ascii="Arial" w:eastAsia="Times New Roman" w:hAnsi="Arial" w:cs="Arial"/>
          <w:bCs/>
          <w:sz w:val="24"/>
          <w:szCs w:val="24"/>
        </w:rPr>
        <w:t xml:space="preserve"> u skladu sa Pravilnikom o zdravstvenoj zaštiti i vojnom sanitetu u Vojsci.</w:t>
      </w:r>
    </w:p>
    <w:p w14:paraId="55C0A33F" w14:textId="298B7955"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22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Sve aktivnosti koje utiču na zdravstveno stanje i psihofizičku kondiciju ljudi moraju</w:t>
      </w:r>
      <w:r w:rsidR="00CA71CD" w:rsidRPr="004C57CE">
        <w:rPr>
          <w:rFonts w:ascii="Arial" w:eastAsia="Times New Roman" w:hAnsi="Arial" w:cs="Arial"/>
          <w:bCs/>
          <w:sz w:val="24"/>
          <w:szCs w:val="24"/>
        </w:rPr>
        <w:t xml:space="preserve"> </w:t>
      </w:r>
      <w:r w:rsidRPr="004C57CE">
        <w:rPr>
          <w:rFonts w:ascii="Arial" w:eastAsia="Times New Roman" w:hAnsi="Arial" w:cs="Arial"/>
          <w:bCs/>
          <w:sz w:val="24"/>
          <w:szCs w:val="24"/>
        </w:rPr>
        <w:t>biti usklađene sa higijenskim standardima.</w:t>
      </w:r>
    </w:p>
    <w:p w14:paraId="5A4389D1" w14:textId="1B869AE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23</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Vojno lice je obavezno da redovno održava higijenu, čistoću odjeće i obuće i</w:t>
      </w:r>
      <w:r w:rsidR="00CA71CD" w:rsidRPr="004C57CE">
        <w:rPr>
          <w:rFonts w:ascii="Arial" w:eastAsia="Times New Roman" w:hAnsi="Arial" w:cs="Arial"/>
          <w:bCs/>
          <w:sz w:val="24"/>
          <w:szCs w:val="24"/>
        </w:rPr>
        <w:t xml:space="preserve"> </w:t>
      </w:r>
      <w:r w:rsidRPr="004C57CE">
        <w:rPr>
          <w:rFonts w:ascii="Arial" w:eastAsia="Times New Roman" w:hAnsi="Arial" w:cs="Arial"/>
          <w:bCs/>
          <w:sz w:val="24"/>
          <w:szCs w:val="24"/>
        </w:rPr>
        <w:t>preduzima mjere za jačanje organizma i sticanje kondicije.</w:t>
      </w:r>
    </w:p>
    <w:p w14:paraId="6C0B0046" w14:textId="0855CA75"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24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Vojnik na obuci i rezervni vojnik se u ljetnjem periodu</w:t>
      </w:r>
      <w:r w:rsidR="003E78E9" w:rsidRPr="004C57CE">
        <w:rPr>
          <w:rFonts w:ascii="Arial" w:eastAsia="Times New Roman" w:hAnsi="Arial" w:cs="Arial"/>
          <w:bCs/>
          <w:sz w:val="24"/>
          <w:szCs w:val="24"/>
        </w:rPr>
        <w:t>, načelno,</w:t>
      </w:r>
      <w:r w:rsidRPr="004C57CE">
        <w:rPr>
          <w:rFonts w:ascii="Arial" w:eastAsia="Times New Roman" w:hAnsi="Arial" w:cs="Arial"/>
          <w:bCs/>
          <w:sz w:val="24"/>
          <w:szCs w:val="24"/>
        </w:rPr>
        <w:t xml:space="preserve"> kupa svakodnevno, a u zimskom periodu najmanje dva puta sedmično.</w:t>
      </w:r>
    </w:p>
    <w:p w14:paraId="7D16661A" w14:textId="71BCC919"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Posteljina (jastučnice, čaršavi) mijenja se, </w:t>
      </w:r>
      <w:r w:rsidR="00D27BF2" w:rsidRPr="004C57CE">
        <w:rPr>
          <w:rFonts w:ascii="Arial" w:eastAsia="Times New Roman" w:hAnsi="Arial" w:cs="Arial"/>
          <w:bCs/>
          <w:sz w:val="24"/>
          <w:szCs w:val="24"/>
        </w:rPr>
        <w:t>načelno</w:t>
      </w:r>
      <w:r w:rsidRPr="004C57CE">
        <w:rPr>
          <w:rFonts w:ascii="Arial" w:eastAsia="Times New Roman" w:hAnsi="Arial" w:cs="Arial"/>
          <w:bCs/>
          <w:sz w:val="24"/>
          <w:szCs w:val="24"/>
        </w:rPr>
        <w:t>, sedmično.</w:t>
      </w:r>
    </w:p>
    <w:p w14:paraId="5F57EA34" w14:textId="756D2048"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25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Starješina jedinice dužan je da obezbijedi da pripadnici jedinice imaju odjeću i obuću odgovarajuće veličine, udobnu i ispravnu.</w:t>
      </w:r>
    </w:p>
    <w:p w14:paraId="4AC0C959"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Nošeni dijelovi odjeće obavezno se hemijski čiste ili peru, a ako je potrebno i dezinfikuju</w:t>
      </w:r>
      <w:r w:rsidR="00CA71CD" w:rsidRPr="004C57CE">
        <w:rPr>
          <w:rFonts w:ascii="Arial" w:eastAsia="Times New Roman" w:hAnsi="Arial" w:cs="Arial"/>
          <w:bCs/>
          <w:sz w:val="24"/>
          <w:szCs w:val="24"/>
        </w:rPr>
        <w:t xml:space="preserve"> </w:t>
      </w:r>
      <w:r w:rsidRPr="004C57CE">
        <w:rPr>
          <w:rFonts w:ascii="Arial" w:eastAsia="Times New Roman" w:hAnsi="Arial" w:cs="Arial"/>
          <w:bCs/>
          <w:sz w:val="24"/>
          <w:szCs w:val="24"/>
        </w:rPr>
        <w:t>prije nego što se izdaju drugom licu.</w:t>
      </w:r>
    </w:p>
    <w:p w14:paraId="5DD656D7" w14:textId="7ED2B392" w:rsidR="009C6A5D" w:rsidRPr="004C57CE" w:rsidRDefault="005A7AB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326</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Komandant kasarne određuje lice koje će pregledati namirnice koje se unose u kasarnu. Za vrijeme obuke na vježbalištu ili strelištu, vojnih vježbi, marševa, manevara i sl.,</w:t>
      </w:r>
      <w:r w:rsidR="001B3102"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zabranjuje se kupovanje hrane, posebno voća, povrća i pića, bez saglasnosti sanitetske službe.</w:t>
      </w:r>
    </w:p>
    <w:p w14:paraId="02CE62FB" w14:textId="27AFD913" w:rsidR="009C6A5D" w:rsidRPr="004C57CE" w:rsidRDefault="005A7AB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327</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Voda za piće mora da bude higijenski ispravna.</w:t>
      </w:r>
    </w:p>
    <w:p w14:paraId="42B7E7BD"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Higijensku ispravnost vode, sadržaj i količinu rezidualnog hlora na nivou kasarni kontroliše</w:t>
      </w:r>
      <w:r w:rsidR="001B3102" w:rsidRPr="004C57CE">
        <w:rPr>
          <w:rFonts w:ascii="Arial" w:eastAsia="Times New Roman" w:hAnsi="Arial" w:cs="Arial"/>
          <w:bCs/>
          <w:sz w:val="24"/>
          <w:szCs w:val="24"/>
        </w:rPr>
        <w:t xml:space="preserve"> </w:t>
      </w:r>
      <w:r w:rsidRPr="004C57CE">
        <w:rPr>
          <w:rFonts w:ascii="Arial" w:eastAsia="Times New Roman" w:hAnsi="Arial" w:cs="Arial"/>
          <w:bCs/>
          <w:sz w:val="24"/>
          <w:szCs w:val="24"/>
        </w:rPr>
        <w:t>sanitetska služba i o tome vodi evidenciju i preduzima potrebne mjere.</w:t>
      </w:r>
    </w:p>
    <w:p w14:paraId="24420C1D" w14:textId="0A403518" w:rsidR="009C6A5D" w:rsidRPr="004C57CE" w:rsidRDefault="005A7AB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328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Starješine jedinica, odnosno komandanti kasarni i dežurni kontrolišu, da li su objekti za vodu ispravni i da li se pravilno koriste, u slučaju da se ne koristi voda iz javnog vodovoda, a na predlog pripadnika sanitetske službe zabranjuju korišćenje sumnjivih i nehigijenskih objekata za vodu i preduzimaju mjere da se takvi objekti dovedu u higijenski ispravno stanje.</w:t>
      </w:r>
    </w:p>
    <w:p w14:paraId="14D785D6" w14:textId="58E113B3"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29</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Kada predloži sanitetska služba ljudstvu se izdaju sredstva za dezinfekciju vode i</w:t>
      </w:r>
      <w:r w:rsidR="001B3102" w:rsidRPr="004C57CE">
        <w:rPr>
          <w:rFonts w:ascii="Arial" w:eastAsia="Times New Roman" w:hAnsi="Arial" w:cs="Arial"/>
          <w:bCs/>
          <w:sz w:val="24"/>
          <w:szCs w:val="24"/>
        </w:rPr>
        <w:t xml:space="preserve"> </w:t>
      </w:r>
      <w:r w:rsidRPr="004C57CE">
        <w:rPr>
          <w:rFonts w:ascii="Arial" w:eastAsia="Times New Roman" w:hAnsi="Arial" w:cs="Arial"/>
          <w:bCs/>
          <w:sz w:val="24"/>
          <w:szCs w:val="24"/>
        </w:rPr>
        <w:t>obučava se da koriste ta sredstva.</w:t>
      </w:r>
    </w:p>
    <w:p w14:paraId="2B36194B"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toku pripreme i izvođenje marša starješine jedinica preduzimaju mjere za očuvanje fizičke kondicije</w:t>
      </w:r>
      <w:r w:rsidR="001B3102" w:rsidRPr="004C57CE">
        <w:rPr>
          <w:rFonts w:ascii="Arial" w:eastAsia="Times New Roman" w:hAnsi="Arial" w:cs="Arial"/>
          <w:bCs/>
          <w:sz w:val="24"/>
          <w:szCs w:val="24"/>
        </w:rPr>
        <w:t xml:space="preserve"> </w:t>
      </w:r>
      <w:r w:rsidRPr="004C57CE">
        <w:rPr>
          <w:rFonts w:ascii="Arial" w:eastAsia="Times New Roman" w:hAnsi="Arial" w:cs="Arial"/>
          <w:bCs/>
          <w:sz w:val="24"/>
          <w:szCs w:val="24"/>
        </w:rPr>
        <w:t>ljudstva i spriječavanje povreda, promrzlina i opekotina, kontakata sa oboljelim stanovništvom, upotrebe zagađene vode i hrane i radiološke, hemijske ili biološke kontaminacije.</w:t>
      </w:r>
    </w:p>
    <w:p w14:paraId="1E033FF9" w14:textId="77777777" w:rsidR="00CB4528" w:rsidRPr="004C57CE" w:rsidRDefault="00CB4528" w:rsidP="00D50631">
      <w:pPr>
        <w:spacing w:after="0" w:line="240" w:lineRule="auto"/>
        <w:ind w:right="-20" w:firstLine="720"/>
        <w:jc w:val="both"/>
        <w:rPr>
          <w:rFonts w:ascii="Arial" w:eastAsia="Times New Roman" w:hAnsi="Arial" w:cs="Arial"/>
          <w:bCs/>
          <w:sz w:val="24"/>
          <w:szCs w:val="24"/>
        </w:rPr>
      </w:pPr>
    </w:p>
    <w:p w14:paraId="55750EB6" w14:textId="7CEFBC8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lastRenderedPageBreak/>
        <w:t>3</w:t>
      </w:r>
      <w:r w:rsidR="005A7ABF" w:rsidRPr="004C57CE">
        <w:rPr>
          <w:rFonts w:ascii="Arial" w:eastAsia="Times New Roman" w:hAnsi="Arial" w:cs="Arial"/>
          <w:b/>
          <w:bCs/>
          <w:sz w:val="24"/>
          <w:szCs w:val="24"/>
        </w:rPr>
        <w:t>30</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 zdravstveno vaspitanje vojnika na obuci odgovorni su starješine jedinica a za zdravstveno vaspitanje profesionalnih vojnih lica odgovoran je svaki pojedinac za sebe uz stručnu pomoć sanitetske službe.</w:t>
      </w:r>
    </w:p>
    <w:p w14:paraId="06C24C5D"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Zdravstveno vaspitanje sprovodi se putem obuke čiji sadržaj i način izvođenja propisuje</w:t>
      </w:r>
      <w:r w:rsidR="001B3102" w:rsidRPr="004C57CE">
        <w:rPr>
          <w:rFonts w:ascii="Arial" w:eastAsia="Times New Roman" w:hAnsi="Arial" w:cs="Arial"/>
          <w:bCs/>
          <w:sz w:val="24"/>
          <w:szCs w:val="24"/>
        </w:rPr>
        <w:t xml:space="preserve"> </w:t>
      </w:r>
      <w:r w:rsidRPr="004C57CE">
        <w:rPr>
          <w:rFonts w:ascii="Arial" w:eastAsia="Times New Roman" w:hAnsi="Arial" w:cs="Arial"/>
          <w:bCs/>
          <w:sz w:val="24"/>
          <w:szCs w:val="24"/>
        </w:rPr>
        <w:t>Generalštab.</w:t>
      </w:r>
    </w:p>
    <w:p w14:paraId="37937A0C" w14:textId="522A703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31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Radi spriječavanja prenošenja zaraznih bolesti organizuju se prijem i zdravstveni trijaž</w:t>
      </w:r>
      <w:r w:rsidR="001B3102" w:rsidRPr="004C57CE">
        <w:rPr>
          <w:rFonts w:ascii="Arial" w:eastAsia="Times New Roman" w:hAnsi="Arial" w:cs="Arial"/>
          <w:bCs/>
          <w:sz w:val="24"/>
          <w:szCs w:val="24"/>
        </w:rPr>
        <w:t xml:space="preserve"> </w:t>
      </w:r>
      <w:r w:rsidRPr="004C57CE">
        <w:rPr>
          <w:rFonts w:ascii="Arial" w:eastAsia="Times New Roman" w:hAnsi="Arial" w:cs="Arial"/>
          <w:bCs/>
          <w:sz w:val="24"/>
          <w:szCs w:val="24"/>
        </w:rPr>
        <w:t>lica iz rezervnog sastava i zabranjuje kontakt sa oboljelim.</w:t>
      </w:r>
    </w:p>
    <w:p w14:paraId="2FBDF9D9" w14:textId="0E04DCDC"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32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Vojno lice podliježe imunizaciji protiv određenih zaraznih bolesti. Vakcinisanje se obavlja u skladu sa naredbom nadležnog starješine.</w:t>
      </w:r>
    </w:p>
    <w:p w14:paraId="2626D6D2"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Vojno lice koje ne podnosi određenu vakcinu dužno je da o tome obavijesti nadležnog</w:t>
      </w:r>
      <w:r w:rsidR="001B3102" w:rsidRPr="004C57CE">
        <w:rPr>
          <w:rFonts w:ascii="Arial" w:eastAsia="Times New Roman" w:hAnsi="Arial" w:cs="Arial"/>
          <w:bCs/>
          <w:sz w:val="24"/>
          <w:szCs w:val="24"/>
        </w:rPr>
        <w:t xml:space="preserve"> </w:t>
      </w:r>
      <w:r w:rsidRPr="004C57CE">
        <w:rPr>
          <w:rFonts w:ascii="Arial" w:eastAsia="Times New Roman" w:hAnsi="Arial" w:cs="Arial"/>
          <w:bCs/>
          <w:sz w:val="24"/>
          <w:szCs w:val="24"/>
        </w:rPr>
        <w:t>ljekara koji odlučuje da li će lice biti vakcinisano ili ne.</w:t>
      </w:r>
    </w:p>
    <w:p w14:paraId="3D7CCA31" w14:textId="346C89F8" w:rsidR="00A86C94" w:rsidRPr="004C57CE" w:rsidRDefault="009C6A5D" w:rsidP="001267A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Podaci o primljenim vakcinama unose se u zdravstveni karton i zdravstvenu knjižicu</w:t>
      </w:r>
      <w:r w:rsidR="001B3102" w:rsidRPr="004C57CE">
        <w:rPr>
          <w:rFonts w:ascii="Arial" w:eastAsia="Times New Roman" w:hAnsi="Arial" w:cs="Arial"/>
          <w:bCs/>
          <w:sz w:val="24"/>
          <w:szCs w:val="24"/>
        </w:rPr>
        <w:t xml:space="preserve"> </w:t>
      </w:r>
      <w:r w:rsidR="001267A3" w:rsidRPr="004C57CE">
        <w:rPr>
          <w:rFonts w:ascii="Arial" w:eastAsia="Times New Roman" w:hAnsi="Arial" w:cs="Arial"/>
          <w:bCs/>
          <w:sz w:val="24"/>
          <w:szCs w:val="24"/>
        </w:rPr>
        <w:t>vakcinisanog lica.</w:t>
      </w:r>
    </w:p>
    <w:p w14:paraId="55781A54" w14:textId="6BC9B8CF" w:rsidR="009C6A5D" w:rsidRPr="004C57CE" w:rsidRDefault="005A7ABF" w:rsidP="00D50631">
      <w:pPr>
        <w:spacing w:after="0" w:line="240" w:lineRule="auto"/>
        <w:ind w:right="-14" w:firstLine="720"/>
        <w:jc w:val="both"/>
        <w:rPr>
          <w:rFonts w:ascii="Arial" w:eastAsia="Times New Roman" w:hAnsi="Arial" w:cs="Arial"/>
          <w:bCs/>
          <w:sz w:val="24"/>
          <w:szCs w:val="24"/>
        </w:rPr>
      </w:pPr>
      <w:r w:rsidRPr="004C57CE">
        <w:rPr>
          <w:rFonts w:ascii="Arial" w:eastAsia="Times New Roman" w:hAnsi="Arial" w:cs="Arial"/>
          <w:b/>
          <w:bCs/>
          <w:sz w:val="24"/>
          <w:szCs w:val="24"/>
        </w:rPr>
        <w:t>333</w:t>
      </w:r>
      <w:r w:rsidR="009C6A5D" w:rsidRPr="004C57CE">
        <w:rPr>
          <w:rFonts w:ascii="Arial" w:eastAsia="Times New Roman" w:hAnsi="Arial" w:cs="Arial"/>
          <w:b/>
          <w:bCs/>
          <w:sz w:val="24"/>
          <w:szCs w:val="24"/>
        </w:rPr>
        <w:t>.</w:t>
      </w:r>
      <w:r w:rsidR="00F415A0" w:rsidRPr="004C57CE">
        <w:rPr>
          <w:rFonts w:ascii="Arial" w:eastAsia="Times New Roman" w:hAnsi="Arial" w:cs="Arial"/>
          <w:b/>
          <w:bCs/>
          <w:sz w:val="24"/>
          <w:szCs w:val="24"/>
        </w:rPr>
        <w:t xml:space="preserve"> </w:t>
      </w:r>
      <w:r w:rsidR="009C6A5D" w:rsidRPr="004C57CE">
        <w:rPr>
          <w:rFonts w:ascii="Arial" w:eastAsia="Times New Roman" w:hAnsi="Arial" w:cs="Arial"/>
          <w:bCs/>
          <w:sz w:val="24"/>
          <w:szCs w:val="24"/>
        </w:rPr>
        <w:t>U slučaju pojave zarazne bolesti u jedinicama, obavezno se sprovode protivepidemijske</w:t>
      </w:r>
      <w:r w:rsidR="001B3102"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mjere koje obuhvataju:</w:t>
      </w:r>
    </w:p>
    <w:p w14:paraId="7B96E679" w14:textId="6B4D010D" w:rsidR="009C6A5D" w:rsidRPr="004C57CE"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rano i aktivno otkrivanje oboljelih i sumnjivih, njihovo hitno izdvajanje (izolacija), ranu dijagnozu, evakuisanje i blagovremeno liječenje, evidentiranje i izvještavanje starješine jedi</w:t>
      </w:r>
      <w:r w:rsidR="008E338F" w:rsidRPr="004C57CE">
        <w:rPr>
          <w:rFonts w:ascii="Arial" w:eastAsia="Times New Roman" w:hAnsi="Arial" w:cs="Arial"/>
          <w:bCs/>
          <w:sz w:val="24"/>
          <w:szCs w:val="24"/>
        </w:rPr>
        <w:t>nice i organa sanitetske službe;</w:t>
      </w:r>
    </w:p>
    <w:p w14:paraId="6714A79E" w14:textId="7A9B6405" w:rsidR="009C6A5D" w:rsidRPr="004C57CE"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upoznavanje ljudi sa karakterom obolje</w:t>
      </w:r>
      <w:r w:rsidR="008E338F" w:rsidRPr="004C57CE">
        <w:rPr>
          <w:rFonts w:ascii="Arial" w:eastAsia="Times New Roman" w:hAnsi="Arial" w:cs="Arial"/>
          <w:bCs/>
          <w:sz w:val="24"/>
          <w:szCs w:val="24"/>
        </w:rPr>
        <w:t>nja i mjerama zaštite;</w:t>
      </w:r>
    </w:p>
    <w:p w14:paraId="1E6F3563" w14:textId="0F2E9A80" w:rsidR="009C6A5D" w:rsidRPr="004C57CE"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utvrđivanje i otklanjanje uzroka nasta</w:t>
      </w:r>
      <w:r w:rsidR="008E338F" w:rsidRPr="004C57CE">
        <w:rPr>
          <w:rFonts w:ascii="Arial" w:eastAsia="Times New Roman" w:hAnsi="Arial" w:cs="Arial"/>
          <w:bCs/>
          <w:sz w:val="24"/>
          <w:szCs w:val="24"/>
        </w:rPr>
        <w:t>nka i širenja zaraze u jedinici;</w:t>
      </w:r>
    </w:p>
    <w:p w14:paraId="2B5FDA67" w14:textId="6A4511B0" w:rsidR="009C6A5D" w:rsidRPr="004C57CE"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sprovođenje</w:t>
      </w:r>
      <w:r w:rsidR="001B3102" w:rsidRPr="004C57CE">
        <w:rPr>
          <w:rFonts w:ascii="Arial" w:eastAsia="Times New Roman" w:hAnsi="Arial" w:cs="Arial"/>
          <w:bCs/>
          <w:sz w:val="24"/>
          <w:szCs w:val="24"/>
        </w:rPr>
        <w:t xml:space="preserve"> </w:t>
      </w:r>
      <w:r w:rsidRPr="004C57CE">
        <w:rPr>
          <w:rFonts w:ascii="Arial" w:eastAsia="Times New Roman" w:hAnsi="Arial" w:cs="Arial"/>
          <w:bCs/>
          <w:sz w:val="24"/>
          <w:szCs w:val="24"/>
        </w:rPr>
        <w:t>posebnih mjera (dezinfekcija, dezinsekcija, deratizacija,</w:t>
      </w:r>
      <w:r w:rsidR="008E338F" w:rsidRPr="004C57CE">
        <w:rPr>
          <w:rFonts w:ascii="Arial" w:eastAsia="Times New Roman" w:hAnsi="Arial" w:cs="Arial"/>
          <w:bCs/>
          <w:sz w:val="24"/>
          <w:szCs w:val="24"/>
        </w:rPr>
        <w:t xml:space="preserve"> vakcinacija, hemioprofilaksa);</w:t>
      </w:r>
    </w:p>
    <w:p w14:paraId="174A672E" w14:textId="77777777" w:rsidR="009C6A5D" w:rsidRPr="004C57CE" w:rsidRDefault="009C6A5D" w:rsidP="00CF2870">
      <w:pPr>
        <w:pStyle w:val="ListParagraph"/>
        <w:numPr>
          <w:ilvl w:val="0"/>
          <w:numId w:val="9"/>
        </w:numPr>
        <w:tabs>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pooštreno sprovođenje higijensko-profilatičkih mjera i preduzimanje vanrednih mjera</w:t>
      </w:r>
      <w:r w:rsidR="001B3102" w:rsidRPr="004C57CE">
        <w:rPr>
          <w:rFonts w:ascii="Arial" w:eastAsia="Times New Roman" w:hAnsi="Arial" w:cs="Arial"/>
          <w:bCs/>
          <w:sz w:val="24"/>
          <w:szCs w:val="24"/>
        </w:rPr>
        <w:t xml:space="preserve"> </w:t>
      </w:r>
      <w:r w:rsidRPr="004C57CE">
        <w:rPr>
          <w:rFonts w:ascii="Arial" w:eastAsia="Times New Roman" w:hAnsi="Arial" w:cs="Arial"/>
          <w:bCs/>
          <w:sz w:val="24"/>
          <w:szCs w:val="24"/>
        </w:rPr>
        <w:t>(karantin).</w:t>
      </w:r>
    </w:p>
    <w:p w14:paraId="1C65074F"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Vrstu i obim mjera iz ove tačke predlaže sanitetska služba, a starješina jedinice naredbom reguliše njihovo sprovođenje i kontrolu.</w:t>
      </w:r>
    </w:p>
    <w:p w14:paraId="6AD632FE" w14:textId="77777777" w:rsidR="00103AD1" w:rsidRPr="004C57CE" w:rsidRDefault="00103AD1" w:rsidP="00D50631">
      <w:pPr>
        <w:spacing w:after="0" w:line="240" w:lineRule="auto"/>
        <w:ind w:right="-20" w:firstLine="720"/>
        <w:jc w:val="both"/>
        <w:rPr>
          <w:rFonts w:ascii="Arial" w:eastAsia="Times New Roman" w:hAnsi="Arial" w:cs="Arial"/>
          <w:bCs/>
          <w:sz w:val="24"/>
          <w:szCs w:val="24"/>
        </w:rPr>
      </w:pPr>
    </w:p>
    <w:p w14:paraId="366F3D8C" w14:textId="6CFC168A" w:rsidR="00103AD1" w:rsidRPr="004C57CE" w:rsidRDefault="000B311F" w:rsidP="00D50631">
      <w:pPr>
        <w:spacing w:after="0" w:line="240" w:lineRule="auto"/>
        <w:ind w:right="-20" w:firstLine="720"/>
        <w:jc w:val="center"/>
        <w:rPr>
          <w:rFonts w:ascii="Arial" w:eastAsia="Times New Roman" w:hAnsi="Arial" w:cs="Arial"/>
          <w:bCs/>
          <w:sz w:val="24"/>
          <w:szCs w:val="24"/>
        </w:rPr>
      </w:pPr>
      <w:r w:rsidRPr="004C57CE">
        <w:rPr>
          <w:rFonts w:ascii="Arial" w:eastAsia="Times New Roman" w:hAnsi="Arial" w:cs="Arial"/>
          <w:bCs/>
          <w:sz w:val="24"/>
          <w:szCs w:val="24"/>
        </w:rPr>
        <w:t>11</w:t>
      </w:r>
      <w:r w:rsidR="00387916" w:rsidRPr="004C57CE">
        <w:rPr>
          <w:rFonts w:ascii="Arial" w:eastAsia="Times New Roman" w:hAnsi="Arial" w:cs="Arial"/>
          <w:bCs/>
          <w:sz w:val="24"/>
          <w:szCs w:val="24"/>
        </w:rPr>
        <w:t xml:space="preserve">.2. </w:t>
      </w:r>
      <w:r w:rsidR="00103AD1" w:rsidRPr="004C57CE">
        <w:rPr>
          <w:rFonts w:ascii="Arial" w:eastAsia="Times New Roman" w:hAnsi="Arial" w:cs="Arial"/>
          <w:bCs/>
          <w:sz w:val="24"/>
          <w:szCs w:val="24"/>
        </w:rPr>
        <w:t xml:space="preserve">Sistematski pregled </w:t>
      </w:r>
      <w:r w:rsidR="00394B71" w:rsidRPr="004C57CE">
        <w:rPr>
          <w:rFonts w:ascii="Arial" w:eastAsia="Times New Roman" w:hAnsi="Arial" w:cs="Arial"/>
          <w:bCs/>
          <w:sz w:val="24"/>
          <w:szCs w:val="24"/>
        </w:rPr>
        <w:t>l</w:t>
      </w:r>
      <w:r w:rsidR="00103AD1" w:rsidRPr="004C57CE">
        <w:rPr>
          <w:rFonts w:ascii="Arial" w:eastAsia="Times New Roman" w:hAnsi="Arial" w:cs="Arial"/>
          <w:bCs/>
          <w:sz w:val="24"/>
          <w:szCs w:val="24"/>
        </w:rPr>
        <w:t>ica u službi u Vojsci</w:t>
      </w:r>
    </w:p>
    <w:p w14:paraId="4C7FD210" w14:textId="77777777" w:rsidR="005A7ABF" w:rsidRPr="004C57CE" w:rsidRDefault="005A7ABF" w:rsidP="005A7ABF">
      <w:pPr>
        <w:tabs>
          <w:tab w:val="left" w:pos="851"/>
        </w:tabs>
        <w:spacing w:after="0" w:line="240" w:lineRule="auto"/>
        <w:ind w:right="-14"/>
        <w:jc w:val="both"/>
        <w:rPr>
          <w:rFonts w:ascii="Arial" w:eastAsia="Times New Roman" w:hAnsi="Arial" w:cs="Arial"/>
          <w:b/>
          <w:bCs/>
          <w:color w:val="FF0000"/>
          <w:sz w:val="24"/>
          <w:szCs w:val="24"/>
        </w:rPr>
      </w:pPr>
    </w:p>
    <w:p w14:paraId="50E10F14" w14:textId="77777777" w:rsidR="008D0BAD" w:rsidRPr="004C57CE" w:rsidRDefault="005A7ABF" w:rsidP="005A7ABF">
      <w:pPr>
        <w:tabs>
          <w:tab w:val="left" w:pos="851"/>
        </w:tabs>
        <w:spacing w:after="0" w:line="240" w:lineRule="auto"/>
        <w:ind w:right="-14" w:firstLine="709"/>
        <w:jc w:val="both"/>
        <w:rPr>
          <w:rFonts w:ascii="Arial" w:eastAsia="Times New Roman" w:hAnsi="Arial" w:cs="Arial"/>
          <w:sz w:val="24"/>
          <w:szCs w:val="24"/>
        </w:rPr>
      </w:pPr>
      <w:r w:rsidRPr="004C57CE">
        <w:rPr>
          <w:rFonts w:ascii="Arial" w:eastAsia="Times New Roman" w:hAnsi="Arial" w:cs="Arial"/>
          <w:b/>
          <w:sz w:val="24"/>
          <w:szCs w:val="24"/>
        </w:rPr>
        <w:t>334</w:t>
      </w:r>
      <w:r w:rsidR="00387916" w:rsidRPr="004C57CE">
        <w:rPr>
          <w:rFonts w:ascii="Arial" w:eastAsia="Times New Roman" w:hAnsi="Arial" w:cs="Arial"/>
          <w:b/>
          <w:sz w:val="24"/>
          <w:szCs w:val="24"/>
        </w:rPr>
        <w:t xml:space="preserve">. </w:t>
      </w:r>
      <w:r w:rsidR="00DC5D10" w:rsidRPr="004C57CE">
        <w:rPr>
          <w:rFonts w:ascii="Arial" w:eastAsia="Times New Roman" w:hAnsi="Arial" w:cs="Arial"/>
          <w:sz w:val="24"/>
          <w:szCs w:val="24"/>
        </w:rPr>
        <w:t>Sistematski pregledi</w:t>
      </w:r>
      <w:r w:rsidR="007B386C" w:rsidRPr="004C57CE">
        <w:rPr>
          <w:rFonts w:ascii="Arial" w:eastAsia="Times New Roman" w:hAnsi="Arial" w:cs="Arial"/>
          <w:sz w:val="24"/>
          <w:szCs w:val="24"/>
        </w:rPr>
        <w:t xml:space="preserve"> </w:t>
      </w:r>
      <w:r w:rsidR="00DC5D10" w:rsidRPr="004C57CE">
        <w:rPr>
          <w:rFonts w:ascii="Arial" w:eastAsia="Times New Roman" w:hAnsi="Arial" w:cs="Arial"/>
          <w:sz w:val="24"/>
          <w:szCs w:val="24"/>
        </w:rPr>
        <w:t xml:space="preserve">profesionalnih vojnih lica </w:t>
      </w:r>
      <w:r w:rsidR="00DC5D10" w:rsidRPr="004C57CE">
        <w:rPr>
          <w:rFonts w:ascii="Arial" w:eastAsia="Times New Roman" w:hAnsi="Arial" w:cs="Arial"/>
          <w:bCs/>
          <w:sz w:val="24"/>
          <w:szCs w:val="24"/>
        </w:rPr>
        <w:t>vrše se u skladu sa Pravilnikom o zdravstvenoj zaštiti i vojnom sanitetu u Vojsci</w:t>
      </w:r>
      <w:r w:rsidR="00DC5D10" w:rsidRPr="004C57CE">
        <w:rPr>
          <w:rFonts w:ascii="Arial" w:eastAsia="Times New Roman" w:hAnsi="Arial" w:cs="Arial"/>
          <w:sz w:val="24"/>
          <w:szCs w:val="24"/>
        </w:rPr>
        <w:t>.</w:t>
      </w:r>
    </w:p>
    <w:p w14:paraId="5DA27E2E" w14:textId="210EBC73" w:rsidR="007B386C" w:rsidRPr="004C57CE" w:rsidRDefault="008D0BAD" w:rsidP="008D0BAD">
      <w:pPr>
        <w:tabs>
          <w:tab w:val="left" w:pos="851"/>
        </w:tabs>
        <w:spacing w:after="0" w:line="240" w:lineRule="auto"/>
        <w:ind w:right="-14" w:firstLine="709"/>
        <w:jc w:val="both"/>
        <w:rPr>
          <w:rFonts w:ascii="Arial" w:eastAsia="Times New Roman" w:hAnsi="Arial" w:cs="Arial"/>
          <w:b/>
          <w:sz w:val="24"/>
          <w:szCs w:val="24"/>
        </w:rPr>
      </w:pPr>
      <w:r w:rsidRPr="004C57CE">
        <w:rPr>
          <w:rFonts w:ascii="Arial" w:eastAsia="Times New Roman" w:hAnsi="Arial" w:cs="Arial"/>
          <w:sz w:val="24"/>
          <w:szCs w:val="24"/>
        </w:rPr>
        <w:t>Plan i dinamiku sistematskih pregleda lica u službi u Vojsci od</w:t>
      </w:r>
      <w:r w:rsidR="001575AB" w:rsidRPr="004C57CE">
        <w:rPr>
          <w:rFonts w:ascii="Arial" w:eastAsia="Times New Roman" w:hAnsi="Arial" w:cs="Arial"/>
          <w:sz w:val="24"/>
          <w:szCs w:val="24"/>
        </w:rPr>
        <w:t>obrava</w:t>
      </w:r>
      <w:r w:rsidRPr="004C57CE">
        <w:rPr>
          <w:rFonts w:ascii="Arial" w:eastAsia="Times New Roman" w:hAnsi="Arial" w:cs="Arial"/>
          <w:sz w:val="24"/>
          <w:szCs w:val="24"/>
        </w:rPr>
        <w:t xml:space="preserve"> načelnik Generalštaba</w:t>
      </w:r>
      <w:r w:rsidR="001575AB" w:rsidRPr="004C57CE">
        <w:rPr>
          <w:rFonts w:ascii="Arial" w:eastAsia="Times New Roman" w:hAnsi="Arial" w:cs="Arial"/>
          <w:sz w:val="24"/>
          <w:szCs w:val="24"/>
        </w:rPr>
        <w:t>, a izrađuje ga jedinica Vojske koja vrši poslove zdravstvene zaštite u Vojsci</w:t>
      </w:r>
      <w:r w:rsidRPr="004C57CE">
        <w:rPr>
          <w:rFonts w:ascii="Arial" w:eastAsia="Times New Roman" w:hAnsi="Arial" w:cs="Arial"/>
          <w:sz w:val="24"/>
          <w:szCs w:val="24"/>
        </w:rPr>
        <w:t>.</w:t>
      </w:r>
      <w:r w:rsidRPr="004C57CE">
        <w:rPr>
          <w:rFonts w:ascii="Arial" w:eastAsia="Times New Roman" w:hAnsi="Arial" w:cs="Arial"/>
          <w:b/>
          <w:sz w:val="24"/>
          <w:szCs w:val="24"/>
        </w:rPr>
        <w:t xml:space="preserve"> </w:t>
      </w:r>
    </w:p>
    <w:p w14:paraId="3DCF884C" w14:textId="73E40CB3" w:rsidR="009C6A5D" w:rsidRPr="004C57CE" w:rsidRDefault="00AE516F" w:rsidP="00D50631">
      <w:pPr>
        <w:spacing w:after="0" w:line="240" w:lineRule="auto"/>
        <w:ind w:right="-14"/>
        <w:rPr>
          <w:rFonts w:ascii="Arial" w:eastAsia="Times New Roman" w:hAnsi="Arial" w:cs="Arial"/>
          <w:sz w:val="24"/>
          <w:szCs w:val="24"/>
        </w:rPr>
      </w:pPr>
      <w:r w:rsidRPr="004C57CE">
        <w:rPr>
          <w:rFonts w:ascii="Arial" w:eastAsia="Times New Roman" w:hAnsi="Arial" w:cs="Arial"/>
          <w:sz w:val="24"/>
          <w:szCs w:val="24"/>
        </w:rPr>
        <w:t xml:space="preserve"> </w:t>
      </w:r>
    </w:p>
    <w:p w14:paraId="5DACA06D" w14:textId="3BA35604" w:rsidR="009C6A5D" w:rsidRPr="004C57CE" w:rsidRDefault="006D2BC6"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1</w:t>
      </w:r>
      <w:r w:rsidR="001B3102" w:rsidRPr="004C57CE">
        <w:rPr>
          <w:rFonts w:ascii="Arial" w:eastAsia="Times New Roman" w:hAnsi="Arial" w:cs="Arial"/>
          <w:sz w:val="24"/>
          <w:szCs w:val="24"/>
        </w:rPr>
        <w:t>.</w:t>
      </w:r>
      <w:r w:rsidR="00387916" w:rsidRPr="004C57CE">
        <w:rPr>
          <w:rFonts w:ascii="Arial" w:eastAsia="Times New Roman" w:hAnsi="Arial" w:cs="Arial"/>
          <w:sz w:val="24"/>
          <w:szCs w:val="24"/>
        </w:rPr>
        <w:t>3</w:t>
      </w:r>
      <w:r w:rsidR="009C6A5D" w:rsidRPr="004C57CE">
        <w:rPr>
          <w:rFonts w:ascii="Arial" w:eastAsia="Times New Roman" w:hAnsi="Arial" w:cs="Arial"/>
          <w:sz w:val="24"/>
          <w:szCs w:val="24"/>
        </w:rPr>
        <w:t xml:space="preserve">. Zaštita </w:t>
      </w:r>
      <w:r w:rsidR="00DC5D10" w:rsidRPr="004C57CE">
        <w:rPr>
          <w:rFonts w:ascii="Arial" w:eastAsia="Times New Roman" w:hAnsi="Arial" w:cs="Arial"/>
          <w:bCs/>
          <w:sz w:val="24"/>
          <w:szCs w:val="24"/>
        </w:rPr>
        <w:t xml:space="preserve">i zdravlje </w:t>
      </w:r>
      <w:r w:rsidR="009C6A5D" w:rsidRPr="004C57CE">
        <w:rPr>
          <w:rFonts w:ascii="Arial" w:eastAsia="Times New Roman" w:hAnsi="Arial" w:cs="Arial"/>
          <w:sz w:val="24"/>
          <w:szCs w:val="24"/>
        </w:rPr>
        <w:t>na radu i zaštita životne sredine</w:t>
      </w:r>
    </w:p>
    <w:p w14:paraId="4293671D"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2BE7A47E" w14:textId="655DB9A0" w:rsidR="009C6A5D" w:rsidRPr="004C57CE" w:rsidRDefault="005A7AB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335</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w:t>
      </w:r>
      <w:r w:rsidR="00DC43C1" w:rsidRPr="004C57CE">
        <w:rPr>
          <w:rFonts w:ascii="Arial" w:eastAsia="Times New Roman" w:hAnsi="Arial" w:cs="Arial"/>
          <w:bCs/>
          <w:sz w:val="24"/>
          <w:szCs w:val="24"/>
        </w:rPr>
        <w:t>Za</w:t>
      </w:r>
      <w:r w:rsidR="009C6A5D" w:rsidRPr="004C57CE">
        <w:rPr>
          <w:rFonts w:ascii="Arial" w:eastAsia="Times New Roman" w:hAnsi="Arial" w:cs="Arial"/>
          <w:bCs/>
          <w:sz w:val="24"/>
          <w:szCs w:val="24"/>
        </w:rPr>
        <w:t>štit</w:t>
      </w:r>
      <w:r w:rsidR="00DC43C1" w:rsidRPr="004C57CE">
        <w:rPr>
          <w:rFonts w:ascii="Arial" w:eastAsia="Times New Roman" w:hAnsi="Arial" w:cs="Arial"/>
          <w:bCs/>
          <w:sz w:val="24"/>
          <w:szCs w:val="24"/>
        </w:rPr>
        <w:t>a</w:t>
      </w:r>
      <w:r w:rsidR="009C6A5D" w:rsidRPr="004C57CE">
        <w:rPr>
          <w:rFonts w:ascii="Arial" w:eastAsia="Times New Roman" w:hAnsi="Arial" w:cs="Arial"/>
          <w:bCs/>
          <w:sz w:val="24"/>
          <w:szCs w:val="24"/>
        </w:rPr>
        <w:t xml:space="preserve"> na radu i zaštit</w:t>
      </w:r>
      <w:r w:rsidR="00DC43C1" w:rsidRPr="004C57CE">
        <w:rPr>
          <w:rFonts w:ascii="Arial" w:eastAsia="Times New Roman" w:hAnsi="Arial" w:cs="Arial"/>
          <w:bCs/>
          <w:sz w:val="24"/>
          <w:szCs w:val="24"/>
        </w:rPr>
        <w:t>a</w:t>
      </w:r>
      <w:r w:rsidR="009C6A5D" w:rsidRPr="004C57CE">
        <w:rPr>
          <w:rFonts w:ascii="Arial" w:eastAsia="Times New Roman" w:hAnsi="Arial" w:cs="Arial"/>
          <w:bCs/>
          <w:sz w:val="24"/>
          <w:szCs w:val="24"/>
        </w:rPr>
        <w:t xml:space="preserve"> životne sredine u Vojsci, </w:t>
      </w:r>
      <w:r w:rsidR="00DC43C1" w:rsidRPr="004C57CE">
        <w:rPr>
          <w:rFonts w:ascii="Arial" w:eastAsia="Times New Roman" w:hAnsi="Arial" w:cs="Arial"/>
          <w:bCs/>
          <w:sz w:val="24"/>
          <w:szCs w:val="24"/>
        </w:rPr>
        <w:t xml:space="preserve">vrši se u skladu sa propisima </w:t>
      </w:r>
      <w:r w:rsidR="009C6A5D" w:rsidRPr="004C57CE">
        <w:rPr>
          <w:rFonts w:ascii="Arial" w:eastAsia="Times New Roman" w:hAnsi="Arial" w:cs="Arial"/>
          <w:bCs/>
          <w:sz w:val="24"/>
          <w:szCs w:val="24"/>
        </w:rPr>
        <w:t xml:space="preserve">o zaštiti </w:t>
      </w:r>
      <w:r w:rsidR="00DC5D10" w:rsidRPr="004C57CE">
        <w:rPr>
          <w:rFonts w:ascii="Arial" w:eastAsia="Times New Roman" w:hAnsi="Arial" w:cs="Arial"/>
          <w:bCs/>
          <w:sz w:val="24"/>
          <w:szCs w:val="24"/>
        </w:rPr>
        <w:t xml:space="preserve">i zdravlju </w:t>
      </w:r>
      <w:r w:rsidR="009C6A5D" w:rsidRPr="004C57CE">
        <w:rPr>
          <w:rFonts w:ascii="Arial" w:eastAsia="Times New Roman" w:hAnsi="Arial" w:cs="Arial"/>
          <w:bCs/>
          <w:sz w:val="24"/>
          <w:szCs w:val="24"/>
        </w:rPr>
        <w:t>na radu, odnosno o zaštiti životne sredine.</w:t>
      </w:r>
    </w:p>
    <w:p w14:paraId="709E5142"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04A048DE" w14:textId="7D44DBA5" w:rsidR="009C6A5D" w:rsidRPr="004C57CE" w:rsidRDefault="001B3102"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2</w:t>
      </w:r>
      <w:r w:rsidR="009C6A5D" w:rsidRPr="004C57CE">
        <w:rPr>
          <w:rFonts w:ascii="Arial" w:eastAsia="Times New Roman" w:hAnsi="Arial" w:cs="Arial"/>
          <w:sz w:val="24"/>
          <w:szCs w:val="24"/>
        </w:rPr>
        <w:t>. VOJNA SVEČANOST</w:t>
      </w:r>
    </w:p>
    <w:p w14:paraId="141811BE"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6C7A85A2" w14:textId="71DE7B20"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336</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Vojna svečanost može se organizovati povodom:</w:t>
      </w:r>
    </w:p>
    <w:p w14:paraId="3365980E" w14:textId="4F101819" w:rsidR="00D45372" w:rsidRPr="004C57CE" w:rsidRDefault="00B94BCF"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4C57CE">
        <w:rPr>
          <w:rFonts w:ascii="Arial" w:eastAsia="Times New Roman" w:hAnsi="Arial" w:cs="Arial"/>
          <w:bCs/>
          <w:sz w:val="24"/>
          <w:szCs w:val="24"/>
        </w:rPr>
        <w:t>proslave državnog praznika;</w:t>
      </w:r>
      <w:r w:rsidR="00D45372" w:rsidRPr="004C57CE">
        <w:rPr>
          <w:rFonts w:ascii="Arial" w:eastAsia="Times New Roman" w:hAnsi="Arial" w:cs="Arial"/>
          <w:bCs/>
          <w:sz w:val="24"/>
          <w:szCs w:val="24"/>
        </w:rPr>
        <w:t xml:space="preserve"> </w:t>
      </w:r>
    </w:p>
    <w:p w14:paraId="5B8722D5" w14:textId="37795A96" w:rsidR="00D45372" w:rsidRPr="004C57CE" w:rsidRDefault="00B94BCF"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4C57CE">
        <w:rPr>
          <w:rFonts w:ascii="Arial" w:eastAsia="Times New Roman" w:hAnsi="Arial" w:cs="Arial"/>
          <w:bCs/>
          <w:sz w:val="24"/>
          <w:szCs w:val="24"/>
        </w:rPr>
        <w:t>i</w:t>
      </w:r>
      <w:r w:rsidR="00D45372" w:rsidRPr="004C57CE">
        <w:rPr>
          <w:rFonts w:ascii="Arial" w:eastAsia="Times New Roman" w:hAnsi="Arial" w:cs="Arial"/>
          <w:bCs/>
          <w:sz w:val="24"/>
          <w:szCs w:val="24"/>
        </w:rPr>
        <w:t>nauguracije predsjednika</w:t>
      </w:r>
      <w:r w:rsidRPr="004C57CE">
        <w:rPr>
          <w:rFonts w:ascii="Arial" w:eastAsia="Times New Roman" w:hAnsi="Arial" w:cs="Arial"/>
          <w:bCs/>
          <w:sz w:val="24"/>
          <w:szCs w:val="24"/>
        </w:rPr>
        <w:t>;</w:t>
      </w:r>
    </w:p>
    <w:p w14:paraId="6A5025BC" w14:textId="5A33460B" w:rsidR="00D45372" w:rsidRPr="004C57CE" w:rsidRDefault="00D45372"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4C57CE">
        <w:rPr>
          <w:rFonts w:ascii="Arial" w:eastAsia="Times New Roman" w:hAnsi="Arial" w:cs="Arial"/>
          <w:bCs/>
          <w:sz w:val="24"/>
          <w:szCs w:val="24"/>
        </w:rPr>
        <w:t>Dana Vojske</w:t>
      </w:r>
      <w:r w:rsidR="00413D57" w:rsidRPr="004C57CE">
        <w:rPr>
          <w:rFonts w:ascii="Arial" w:eastAsia="Times New Roman" w:hAnsi="Arial" w:cs="Arial"/>
          <w:bCs/>
          <w:sz w:val="24"/>
          <w:szCs w:val="24"/>
        </w:rPr>
        <w:t xml:space="preserve"> i</w:t>
      </w:r>
      <w:r w:rsidR="009B2BF1" w:rsidRPr="004C57CE">
        <w:rPr>
          <w:rFonts w:ascii="Arial" w:eastAsia="Times New Roman" w:hAnsi="Arial" w:cs="Arial"/>
          <w:bCs/>
          <w:sz w:val="24"/>
          <w:szCs w:val="24"/>
        </w:rPr>
        <w:t xml:space="preserve"> Dana vidova</w:t>
      </w:r>
      <w:r w:rsidR="00AB6C16" w:rsidRPr="004C57CE">
        <w:rPr>
          <w:rFonts w:ascii="Arial" w:eastAsia="Times New Roman" w:hAnsi="Arial" w:cs="Arial"/>
          <w:bCs/>
          <w:sz w:val="24"/>
          <w:szCs w:val="24"/>
        </w:rPr>
        <w:t xml:space="preserve"> Vojske</w:t>
      </w:r>
      <w:r w:rsidR="00B94BCF" w:rsidRPr="004C57CE">
        <w:rPr>
          <w:rFonts w:ascii="Arial" w:eastAsia="Times New Roman" w:hAnsi="Arial" w:cs="Arial"/>
          <w:bCs/>
          <w:sz w:val="24"/>
          <w:szCs w:val="24"/>
        </w:rPr>
        <w:t>;</w:t>
      </w:r>
    </w:p>
    <w:p w14:paraId="1FC48DC4" w14:textId="447AD9F9" w:rsidR="00D45372" w:rsidRPr="004C57CE" w:rsidRDefault="00D45372"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4C57CE">
        <w:rPr>
          <w:rFonts w:ascii="Arial" w:eastAsia="Times New Roman" w:hAnsi="Arial" w:cs="Arial"/>
          <w:bCs/>
          <w:sz w:val="24"/>
          <w:szCs w:val="24"/>
        </w:rPr>
        <w:t>primopredaje dužnosti načelnika Generalštaba, odnosno komandanata koji su neposredno potčinjeni načelniku Generalštaba</w:t>
      </w:r>
      <w:r w:rsidR="00B94BCF" w:rsidRPr="004C57CE">
        <w:rPr>
          <w:rFonts w:ascii="Arial" w:eastAsia="Times New Roman" w:hAnsi="Arial" w:cs="Arial"/>
          <w:bCs/>
          <w:sz w:val="24"/>
          <w:szCs w:val="24"/>
        </w:rPr>
        <w:t>;</w:t>
      </w:r>
    </w:p>
    <w:p w14:paraId="527F6454" w14:textId="4BEEFB84" w:rsidR="00D45372" w:rsidRPr="004C57CE" w:rsidRDefault="00B94BCF"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4C57CE">
        <w:rPr>
          <w:rFonts w:ascii="Arial" w:eastAsia="Times New Roman" w:hAnsi="Arial" w:cs="Arial"/>
          <w:bCs/>
          <w:sz w:val="24"/>
          <w:szCs w:val="24"/>
        </w:rPr>
        <w:t>vojne počasti;</w:t>
      </w:r>
    </w:p>
    <w:p w14:paraId="7C38D955" w14:textId="1EFDC305" w:rsidR="00D45372" w:rsidRPr="004C57CE" w:rsidRDefault="00D45372"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4C57CE">
        <w:rPr>
          <w:rFonts w:ascii="Arial" w:eastAsia="Times New Roman" w:hAnsi="Arial" w:cs="Arial"/>
          <w:bCs/>
          <w:sz w:val="24"/>
          <w:szCs w:val="24"/>
        </w:rPr>
        <w:t>dodjeljivanja Zastave Vo</w:t>
      </w:r>
      <w:r w:rsidR="00B94BCF" w:rsidRPr="004C57CE">
        <w:rPr>
          <w:rFonts w:ascii="Arial" w:eastAsia="Times New Roman" w:hAnsi="Arial" w:cs="Arial"/>
          <w:bCs/>
          <w:sz w:val="24"/>
          <w:szCs w:val="24"/>
        </w:rPr>
        <w:t>jske i zastava jedinica Vojske;</w:t>
      </w:r>
    </w:p>
    <w:p w14:paraId="2BF68485" w14:textId="7E7CEDED" w:rsidR="00D45372" w:rsidRPr="004C57CE" w:rsidRDefault="00D45372" w:rsidP="00CF2870">
      <w:pPr>
        <w:widowControl/>
        <w:numPr>
          <w:ilvl w:val="0"/>
          <w:numId w:val="20"/>
        </w:numPr>
        <w:spacing w:after="0" w:line="240" w:lineRule="auto"/>
        <w:ind w:right="-20"/>
        <w:contextualSpacing/>
        <w:jc w:val="both"/>
        <w:rPr>
          <w:rFonts w:ascii="Arial" w:eastAsia="Times New Roman" w:hAnsi="Arial" w:cs="Arial"/>
          <w:bCs/>
          <w:color w:val="FF0000"/>
          <w:sz w:val="24"/>
          <w:szCs w:val="24"/>
        </w:rPr>
      </w:pPr>
      <w:r w:rsidRPr="004C57CE">
        <w:rPr>
          <w:rFonts w:ascii="Arial" w:eastAsia="Times New Roman" w:hAnsi="Arial" w:cs="Arial"/>
          <w:bCs/>
          <w:sz w:val="24"/>
          <w:szCs w:val="24"/>
        </w:rPr>
        <w:t>ispraćaja i dočeka pripadnika Vojske koji u</w:t>
      </w:r>
      <w:r w:rsidR="00AB6C16" w:rsidRPr="004C57CE">
        <w:rPr>
          <w:rFonts w:ascii="Arial" w:eastAsia="Times New Roman" w:hAnsi="Arial" w:cs="Arial"/>
          <w:bCs/>
          <w:sz w:val="24"/>
          <w:szCs w:val="24"/>
        </w:rPr>
        <w:t>čestvuju u međunarodnim snagama;</w:t>
      </w:r>
    </w:p>
    <w:p w14:paraId="2B46B8DC" w14:textId="0D25E74F" w:rsidR="00D45372" w:rsidRPr="004C57CE" w:rsidRDefault="00AB6C16"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4C57CE">
        <w:rPr>
          <w:rFonts w:ascii="Arial" w:eastAsia="Times New Roman" w:hAnsi="Arial" w:cs="Arial"/>
          <w:bCs/>
          <w:sz w:val="24"/>
          <w:szCs w:val="24"/>
        </w:rPr>
        <w:lastRenderedPageBreak/>
        <w:t>polaganja zakletve;</w:t>
      </w:r>
    </w:p>
    <w:p w14:paraId="532EA1E5" w14:textId="2196F2CF" w:rsidR="00D45372" w:rsidRPr="004C57CE" w:rsidRDefault="00B94BCF" w:rsidP="00CF2870">
      <w:pPr>
        <w:widowControl/>
        <w:numPr>
          <w:ilvl w:val="0"/>
          <w:numId w:val="20"/>
        </w:numPr>
        <w:spacing w:after="0" w:line="240" w:lineRule="auto"/>
        <w:ind w:right="-20"/>
        <w:contextualSpacing/>
        <w:jc w:val="both"/>
        <w:rPr>
          <w:rFonts w:ascii="Arial" w:eastAsia="Times New Roman" w:hAnsi="Arial" w:cs="Arial"/>
          <w:bCs/>
          <w:sz w:val="24"/>
          <w:szCs w:val="24"/>
        </w:rPr>
      </w:pPr>
      <w:r w:rsidRPr="004C57CE">
        <w:rPr>
          <w:rFonts w:ascii="Arial" w:eastAsia="Times New Roman" w:hAnsi="Arial" w:cs="Arial"/>
          <w:bCs/>
          <w:sz w:val="24"/>
          <w:szCs w:val="24"/>
        </w:rPr>
        <w:t xml:space="preserve">drugog događaja </w:t>
      </w:r>
      <w:r w:rsidR="00D45372" w:rsidRPr="004C57CE">
        <w:rPr>
          <w:rFonts w:ascii="Arial" w:eastAsia="Times New Roman" w:hAnsi="Arial" w:cs="Arial"/>
          <w:bCs/>
          <w:sz w:val="24"/>
          <w:szCs w:val="24"/>
        </w:rPr>
        <w:t>od vojnog ili državnog značaja.</w:t>
      </w:r>
    </w:p>
    <w:p w14:paraId="2022FF1F" w14:textId="2E1BE2C2" w:rsidR="00D45372" w:rsidRPr="004C57CE" w:rsidRDefault="005A7ABF" w:rsidP="00B94BCF">
      <w:pPr>
        <w:spacing w:after="0" w:line="240" w:lineRule="auto"/>
        <w:ind w:right="-20" w:firstLine="720"/>
        <w:jc w:val="both"/>
        <w:rPr>
          <w:rFonts w:ascii="Arial" w:eastAsia="Times New Roman" w:hAnsi="Arial" w:cs="Arial"/>
          <w:bCs/>
          <w:strike/>
          <w:sz w:val="24"/>
          <w:szCs w:val="24"/>
        </w:rPr>
      </w:pPr>
      <w:r w:rsidRPr="004C57CE">
        <w:rPr>
          <w:rFonts w:ascii="Arial" w:eastAsia="Times New Roman" w:hAnsi="Arial" w:cs="Arial"/>
          <w:b/>
          <w:bCs/>
          <w:sz w:val="24"/>
          <w:szCs w:val="24"/>
        </w:rPr>
        <w:t>337</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Vojnom svečanošću rukovodi komandant svečanosti, kojeg odredi načelnik Generalštaba</w:t>
      </w:r>
      <w:r w:rsidR="00764519" w:rsidRPr="004C57CE">
        <w:rPr>
          <w:rFonts w:ascii="Arial" w:eastAsia="Times New Roman" w:hAnsi="Arial" w:cs="Arial"/>
          <w:bCs/>
          <w:sz w:val="24"/>
          <w:szCs w:val="24"/>
        </w:rPr>
        <w:t xml:space="preserve"> osim u tački </w:t>
      </w:r>
      <w:r w:rsidRPr="004C57CE">
        <w:rPr>
          <w:rFonts w:ascii="Arial" w:eastAsia="Times New Roman" w:hAnsi="Arial" w:cs="Arial"/>
          <w:bCs/>
          <w:sz w:val="24"/>
          <w:szCs w:val="24"/>
        </w:rPr>
        <w:t>336</w:t>
      </w:r>
      <w:r w:rsidR="00764519" w:rsidRPr="004C57CE">
        <w:rPr>
          <w:rFonts w:ascii="Arial" w:eastAsia="Times New Roman" w:hAnsi="Arial" w:cs="Arial"/>
          <w:bCs/>
          <w:sz w:val="24"/>
          <w:szCs w:val="24"/>
        </w:rPr>
        <w:t>, stav 1 alineja c)</w:t>
      </w:r>
      <w:r w:rsidR="002D14AC" w:rsidRPr="004C57CE">
        <w:rPr>
          <w:rFonts w:ascii="Arial" w:eastAsia="Times New Roman" w:hAnsi="Arial" w:cs="Arial"/>
          <w:bCs/>
          <w:sz w:val="24"/>
          <w:szCs w:val="24"/>
        </w:rPr>
        <w:t>, za Dan vidova Vojske</w:t>
      </w:r>
      <w:r w:rsidR="00D45372" w:rsidRPr="004C57CE">
        <w:rPr>
          <w:rFonts w:ascii="Arial" w:eastAsia="Times New Roman" w:hAnsi="Arial" w:cs="Arial"/>
          <w:bCs/>
          <w:sz w:val="24"/>
          <w:szCs w:val="24"/>
        </w:rPr>
        <w:t>.</w:t>
      </w:r>
    </w:p>
    <w:p w14:paraId="4351C100" w14:textId="12529D2A" w:rsidR="00104F43" w:rsidRPr="004C57CE" w:rsidRDefault="00104F43"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Radnje, postup</w:t>
      </w:r>
      <w:r w:rsidR="00764519" w:rsidRPr="004C57CE">
        <w:rPr>
          <w:rFonts w:ascii="Arial" w:eastAsia="Times New Roman" w:hAnsi="Arial" w:cs="Arial"/>
          <w:bCs/>
          <w:sz w:val="24"/>
          <w:szCs w:val="24"/>
        </w:rPr>
        <w:t>ci</w:t>
      </w:r>
      <w:r w:rsidRPr="004C57CE">
        <w:rPr>
          <w:rFonts w:ascii="Arial" w:eastAsia="Times New Roman" w:hAnsi="Arial" w:cs="Arial"/>
          <w:bCs/>
          <w:sz w:val="24"/>
          <w:szCs w:val="24"/>
        </w:rPr>
        <w:t xml:space="preserve"> i procedure organizovanja vojne svečanosti </w:t>
      </w:r>
      <w:r w:rsidR="00764519" w:rsidRPr="004C57CE">
        <w:rPr>
          <w:rFonts w:ascii="Arial" w:eastAsia="Times New Roman" w:hAnsi="Arial" w:cs="Arial"/>
          <w:bCs/>
          <w:sz w:val="24"/>
          <w:szCs w:val="24"/>
        </w:rPr>
        <w:t>vrše</w:t>
      </w:r>
      <w:r w:rsidRPr="004C57CE">
        <w:rPr>
          <w:rFonts w:ascii="Arial" w:eastAsia="Times New Roman" w:hAnsi="Arial" w:cs="Arial"/>
          <w:bCs/>
          <w:sz w:val="24"/>
          <w:szCs w:val="24"/>
        </w:rPr>
        <w:t xml:space="preserve"> se </w:t>
      </w:r>
      <w:r w:rsidR="00764519" w:rsidRPr="004C57CE">
        <w:rPr>
          <w:rFonts w:ascii="Arial" w:eastAsia="Times New Roman" w:hAnsi="Arial" w:cs="Arial"/>
          <w:bCs/>
          <w:sz w:val="24"/>
          <w:szCs w:val="24"/>
        </w:rPr>
        <w:t xml:space="preserve">u skladu sa </w:t>
      </w:r>
      <w:r w:rsidRPr="004C57CE">
        <w:rPr>
          <w:rFonts w:ascii="Arial" w:eastAsia="Times New Roman" w:hAnsi="Arial" w:cs="Arial"/>
          <w:bCs/>
          <w:sz w:val="24"/>
          <w:szCs w:val="24"/>
        </w:rPr>
        <w:t>standardnim operativnim procedurama za vojni protokol</w:t>
      </w:r>
      <w:r w:rsidR="00695F75" w:rsidRPr="004C57CE">
        <w:rPr>
          <w:rFonts w:ascii="Arial" w:eastAsia="Times New Roman" w:hAnsi="Arial" w:cs="Arial"/>
          <w:bCs/>
          <w:sz w:val="24"/>
          <w:szCs w:val="24"/>
        </w:rPr>
        <w:t xml:space="preserve"> i Pravil</w:t>
      </w:r>
      <w:r w:rsidR="00113D34" w:rsidRPr="004C57CE">
        <w:rPr>
          <w:rFonts w:ascii="Arial" w:eastAsia="Times New Roman" w:hAnsi="Arial" w:cs="Arial"/>
          <w:bCs/>
          <w:sz w:val="24"/>
          <w:szCs w:val="24"/>
        </w:rPr>
        <w:t>ima</w:t>
      </w:r>
      <w:r w:rsidR="00695F75" w:rsidRPr="004C57CE">
        <w:rPr>
          <w:rFonts w:ascii="Arial" w:eastAsia="Times New Roman" w:hAnsi="Arial" w:cs="Arial"/>
          <w:bCs/>
          <w:sz w:val="24"/>
          <w:szCs w:val="24"/>
        </w:rPr>
        <w:t xml:space="preserve"> brodske službe</w:t>
      </w:r>
      <w:r w:rsidRPr="004C57CE">
        <w:rPr>
          <w:rFonts w:ascii="Arial" w:eastAsia="Times New Roman" w:hAnsi="Arial" w:cs="Arial"/>
          <w:bCs/>
          <w:sz w:val="24"/>
          <w:szCs w:val="24"/>
        </w:rPr>
        <w:t xml:space="preserve">. </w:t>
      </w:r>
    </w:p>
    <w:p w14:paraId="57D2E15B" w14:textId="77777777" w:rsidR="00D45372" w:rsidRPr="004C57CE" w:rsidRDefault="00D45372" w:rsidP="00D45372">
      <w:pPr>
        <w:spacing w:after="0" w:line="240" w:lineRule="auto"/>
        <w:ind w:right="-14"/>
        <w:jc w:val="center"/>
        <w:rPr>
          <w:rFonts w:ascii="Arial" w:eastAsia="Times New Roman" w:hAnsi="Arial" w:cs="Arial"/>
          <w:sz w:val="24"/>
          <w:szCs w:val="24"/>
        </w:rPr>
      </w:pPr>
    </w:p>
    <w:p w14:paraId="501C3C25" w14:textId="28D10ECB" w:rsidR="00D45372" w:rsidRPr="004C57CE" w:rsidRDefault="000B311F" w:rsidP="00D45372">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12</w:t>
      </w:r>
      <w:r w:rsidR="00D45372" w:rsidRPr="004C57CE">
        <w:rPr>
          <w:rFonts w:ascii="Arial" w:eastAsia="Times New Roman" w:hAnsi="Arial" w:cs="Arial"/>
          <w:sz w:val="24"/>
          <w:szCs w:val="24"/>
        </w:rPr>
        <w:t>.1. Proslava državnih i drugih praznika</w:t>
      </w:r>
    </w:p>
    <w:p w14:paraId="663C3A58" w14:textId="77777777" w:rsidR="00D45372" w:rsidRPr="004C57CE" w:rsidRDefault="00D45372" w:rsidP="00D45372">
      <w:pPr>
        <w:spacing w:after="0" w:line="240" w:lineRule="auto"/>
        <w:ind w:right="-14"/>
        <w:jc w:val="center"/>
        <w:rPr>
          <w:rFonts w:ascii="Arial" w:eastAsia="Times New Roman" w:hAnsi="Arial" w:cs="Arial"/>
          <w:sz w:val="24"/>
          <w:szCs w:val="24"/>
        </w:rPr>
      </w:pPr>
    </w:p>
    <w:p w14:paraId="2F97392E" w14:textId="19AFC7E3"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338</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Uoči Dana nezavisnosti, Dana pobjede, Dana državnosti, Dana Vojske Crne Gore i inauguracije predsjednika Crne Gore, izvršava se počasna artiljerijska paljba, ispaljivanjem 10 plotuna iz artiljerijskih oruđa. </w:t>
      </w:r>
    </w:p>
    <w:p w14:paraId="5779732D" w14:textId="77777777"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Vrijeme i mjesto izvršenja počasne artiljerijske paljbe naređuje predsjednik Crne Gore.</w:t>
      </w:r>
    </w:p>
    <w:p w14:paraId="77659C54" w14:textId="34B3286A" w:rsidR="00A86C94" w:rsidRPr="004C57CE" w:rsidRDefault="00D45372" w:rsidP="001267A3">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okviru proslave državnih praznika mož</w:t>
      </w:r>
      <w:r w:rsidR="001267A3" w:rsidRPr="004C57CE">
        <w:rPr>
          <w:rFonts w:ascii="Arial" w:eastAsia="Times New Roman" w:hAnsi="Arial" w:cs="Arial"/>
          <w:bCs/>
          <w:sz w:val="24"/>
          <w:szCs w:val="24"/>
        </w:rPr>
        <w:t>e se organizovati vojni defile.</w:t>
      </w:r>
    </w:p>
    <w:p w14:paraId="7E524E20" w14:textId="540DEB8D"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339</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Učešće Vojske u obilježavanju datuma pojedinih bitaka i drugih značajnih istorijskih događaja naređuje načelnik Generalštaba, na osnovu odluke ministra.</w:t>
      </w:r>
    </w:p>
    <w:p w14:paraId="45BE69A1" w14:textId="77777777" w:rsidR="00E815F2" w:rsidRPr="004C57CE" w:rsidRDefault="00E815F2" w:rsidP="00D50631">
      <w:pPr>
        <w:spacing w:after="0" w:line="240" w:lineRule="auto"/>
        <w:ind w:right="-14"/>
        <w:jc w:val="center"/>
        <w:rPr>
          <w:rFonts w:ascii="Arial" w:eastAsia="Times New Roman" w:hAnsi="Arial" w:cs="Arial"/>
          <w:sz w:val="24"/>
          <w:szCs w:val="24"/>
        </w:rPr>
      </w:pPr>
    </w:p>
    <w:p w14:paraId="013F7201" w14:textId="3626F9A1" w:rsidR="00D45372" w:rsidRPr="004C57CE" w:rsidRDefault="000B311F" w:rsidP="00D45372">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12</w:t>
      </w:r>
      <w:r w:rsidR="00D45372" w:rsidRPr="004C57CE">
        <w:rPr>
          <w:rFonts w:ascii="Arial" w:eastAsia="Times New Roman" w:hAnsi="Arial" w:cs="Arial"/>
          <w:sz w:val="24"/>
          <w:szCs w:val="24"/>
        </w:rPr>
        <w:t>.2. Proslava Dana Vojske</w:t>
      </w:r>
      <w:r w:rsidR="00D4779B" w:rsidRPr="004C57CE">
        <w:rPr>
          <w:rFonts w:ascii="Arial" w:eastAsia="Times New Roman" w:hAnsi="Arial" w:cs="Arial"/>
          <w:sz w:val="24"/>
          <w:szCs w:val="24"/>
        </w:rPr>
        <w:t xml:space="preserve"> i</w:t>
      </w:r>
      <w:r w:rsidR="009B2BF1" w:rsidRPr="004C57CE">
        <w:rPr>
          <w:rFonts w:ascii="Arial" w:eastAsia="Times New Roman" w:hAnsi="Arial" w:cs="Arial"/>
          <w:sz w:val="24"/>
          <w:szCs w:val="24"/>
        </w:rPr>
        <w:t xml:space="preserve"> Dana vidova</w:t>
      </w:r>
      <w:r w:rsidR="00104F43" w:rsidRPr="004C57CE">
        <w:rPr>
          <w:rFonts w:ascii="Arial" w:eastAsia="Times New Roman" w:hAnsi="Arial" w:cs="Arial"/>
          <w:bCs/>
          <w:sz w:val="24"/>
          <w:szCs w:val="24"/>
        </w:rPr>
        <w:t xml:space="preserve"> Vojske</w:t>
      </w:r>
      <w:r w:rsidR="00D45372" w:rsidRPr="004C57CE">
        <w:rPr>
          <w:rFonts w:ascii="Arial" w:eastAsia="Times New Roman" w:hAnsi="Arial" w:cs="Arial"/>
          <w:sz w:val="24"/>
          <w:szCs w:val="24"/>
        </w:rPr>
        <w:t xml:space="preserve"> </w:t>
      </w:r>
    </w:p>
    <w:p w14:paraId="7A0538F9" w14:textId="77777777" w:rsidR="00D45372" w:rsidRPr="004C57CE" w:rsidRDefault="00D45372" w:rsidP="00D45372">
      <w:pPr>
        <w:spacing w:after="0" w:line="240" w:lineRule="auto"/>
        <w:ind w:right="-14"/>
        <w:jc w:val="center"/>
        <w:rPr>
          <w:rFonts w:ascii="Arial" w:eastAsia="Times New Roman" w:hAnsi="Arial" w:cs="Arial"/>
          <w:sz w:val="24"/>
          <w:szCs w:val="24"/>
        </w:rPr>
      </w:pPr>
    </w:p>
    <w:p w14:paraId="35679388" w14:textId="1BA2EEA9"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340</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Dan Vojske proslavlja se u Generalštabu, komandama i jedinicama Vojske.</w:t>
      </w:r>
    </w:p>
    <w:p w14:paraId="61939D26" w14:textId="77777777" w:rsidR="00D45372" w:rsidRPr="004C57CE" w:rsidRDefault="00D45372" w:rsidP="00D45372">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Cs/>
          <w:sz w:val="24"/>
          <w:szCs w:val="24"/>
        </w:rPr>
        <w:t xml:space="preserve">Program proslave Dana Vojske utvrđuje načelnik Generalštaba, uz saglasnost ministra odbrane i </w:t>
      </w:r>
      <w:r w:rsidRPr="004C57CE">
        <w:rPr>
          <w:rFonts w:ascii="Arial" w:eastAsia="Times New Roman" w:hAnsi="Arial" w:cs="Arial"/>
          <w:sz w:val="24"/>
          <w:szCs w:val="24"/>
        </w:rPr>
        <w:t>n</w:t>
      </w:r>
      <w:r w:rsidRPr="004C57CE">
        <w:rPr>
          <w:rFonts w:ascii="Arial" w:eastAsia="Times New Roman" w:hAnsi="Arial" w:cs="Arial"/>
          <w:spacing w:val="-1"/>
          <w:sz w:val="24"/>
          <w:szCs w:val="24"/>
        </w:rPr>
        <w:t>ače</w:t>
      </w:r>
      <w:r w:rsidRPr="004C57CE">
        <w:rPr>
          <w:rFonts w:ascii="Arial" w:eastAsia="Times New Roman" w:hAnsi="Arial" w:cs="Arial"/>
          <w:sz w:val="24"/>
          <w:szCs w:val="24"/>
        </w:rPr>
        <w:t>lno</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obuhv</w:t>
      </w:r>
      <w:r w:rsidRPr="004C57CE">
        <w:rPr>
          <w:rFonts w:ascii="Arial" w:eastAsia="Times New Roman" w:hAnsi="Arial" w:cs="Arial"/>
          <w:spacing w:val="-1"/>
          <w:sz w:val="24"/>
          <w:szCs w:val="24"/>
        </w:rPr>
        <w:t>a</w:t>
      </w:r>
      <w:r w:rsidRPr="004C57CE">
        <w:rPr>
          <w:rFonts w:ascii="Arial" w:eastAsia="Times New Roman" w:hAnsi="Arial" w:cs="Arial"/>
          <w:sz w:val="24"/>
          <w:szCs w:val="24"/>
        </w:rPr>
        <w:t>ta:</w:t>
      </w:r>
      <w:r w:rsidRPr="004C57CE">
        <w:rPr>
          <w:rFonts w:ascii="Arial" w:eastAsia="Times New Roman" w:hAnsi="Arial" w:cs="Arial"/>
          <w:spacing w:val="24"/>
          <w:sz w:val="24"/>
          <w:szCs w:val="24"/>
        </w:rPr>
        <w:t xml:space="preserve"> </w:t>
      </w:r>
      <w:r w:rsidRPr="004C57CE">
        <w:rPr>
          <w:rFonts w:ascii="Arial" w:eastAsia="Times New Roman" w:hAnsi="Arial" w:cs="Arial"/>
          <w:spacing w:val="-1"/>
          <w:sz w:val="24"/>
          <w:szCs w:val="24"/>
        </w:rPr>
        <w:t>ce</w:t>
      </w:r>
      <w:r w:rsidRPr="004C57CE">
        <w:rPr>
          <w:rFonts w:ascii="Arial" w:eastAsia="Times New Roman" w:hAnsi="Arial" w:cs="Arial"/>
          <w:sz w:val="24"/>
          <w:szCs w:val="24"/>
        </w:rPr>
        <w:t>ntr</w:t>
      </w:r>
      <w:r w:rsidRPr="004C57CE">
        <w:rPr>
          <w:rFonts w:ascii="Arial" w:eastAsia="Times New Roman" w:hAnsi="Arial" w:cs="Arial"/>
          <w:spacing w:val="-1"/>
          <w:sz w:val="24"/>
          <w:szCs w:val="24"/>
        </w:rPr>
        <w:t>a</w:t>
      </w:r>
      <w:r w:rsidRPr="004C57CE">
        <w:rPr>
          <w:rFonts w:ascii="Arial" w:eastAsia="Times New Roman" w:hAnsi="Arial" w:cs="Arial"/>
          <w:sz w:val="24"/>
          <w:szCs w:val="24"/>
        </w:rPr>
        <w:t>lnu</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sve</w:t>
      </w:r>
      <w:r w:rsidRPr="004C57CE">
        <w:rPr>
          <w:rFonts w:ascii="Arial" w:eastAsia="Times New Roman" w:hAnsi="Arial" w:cs="Arial"/>
          <w:spacing w:val="-2"/>
          <w:sz w:val="24"/>
          <w:szCs w:val="24"/>
        </w:rPr>
        <w:t>č</w:t>
      </w:r>
      <w:r w:rsidRPr="004C57CE">
        <w:rPr>
          <w:rFonts w:ascii="Arial" w:eastAsia="Times New Roman" w:hAnsi="Arial" w:cs="Arial"/>
          <w:spacing w:val="-1"/>
          <w:sz w:val="24"/>
          <w:szCs w:val="24"/>
        </w:rPr>
        <w:t>a</w:t>
      </w:r>
      <w:r w:rsidRPr="004C57CE">
        <w:rPr>
          <w:rFonts w:ascii="Arial" w:eastAsia="Times New Roman" w:hAnsi="Arial" w:cs="Arial"/>
          <w:sz w:val="24"/>
          <w:szCs w:val="24"/>
        </w:rPr>
        <w:t>nost,</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sve</w:t>
      </w:r>
      <w:r w:rsidRPr="004C57CE">
        <w:rPr>
          <w:rFonts w:ascii="Arial" w:eastAsia="Times New Roman" w:hAnsi="Arial" w:cs="Arial"/>
          <w:spacing w:val="-2"/>
          <w:sz w:val="24"/>
          <w:szCs w:val="24"/>
        </w:rPr>
        <w:t>č</w:t>
      </w:r>
      <w:r w:rsidRPr="004C57CE">
        <w:rPr>
          <w:rFonts w:ascii="Arial" w:eastAsia="Times New Roman" w:hAnsi="Arial" w:cs="Arial"/>
          <w:spacing w:val="-1"/>
          <w:sz w:val="24"/>
          <w:szCs w:val="24"/>
        </w:rPr>
        <w:t>a</w:t>
      </w:r>
      <w:r w:rsidRPr="004C57CE">
        <w:rPr>
          <w:rFonts w:ascii="Arial" w:eastAsia="Times New Roman" w:hAnsi="Arial" w:cs="Arial"/>
          <w:sz w:val="24"/>
          <w:szCs w:val="24"/>
        </w:rPr>
        <w:t>ni</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m,</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sve</w:t>
      </w:r>
      <w:r w:rsidRPr="004C57CE">
        <w:rPr>
          <w:rFonts w:ascii="Arial" w:eastAsia="Times New Roman" w:hAnsi="Arial" w:cs="Arial"/>
          <w:spacing w:val="-2"/>
          <w:sz w:val="24"/>
          <w:szCs w:val="24"/>
        </w:rPr>
        <w:t>č</w:t>
      </w:r>
      <w:r w:rsidRPr="004C57CE">
        <w:rPr>
          <w:rFonts w:ascii="Arial" w:eastAsia="Times New Roman" w:hAnsi="Arial" w:cs="Arial"/>
          <w:spacing w:val="-1"/>
          <w:sz w:val="24"/>
          <w:szCs w:val="24"/>
        </w:rPr>
        <w:t>a</w:t>
      </w:r>
      <w:r w:rsidRPr="004C57CE">
        <w:rPr>
          <w:rFonts w:ascii="Arial" w:eastAsia="Times New Roman" w:hAnsi="Arial" w:cs="Arial"/>
          <w:sz w:val="24"/>
          <w:szCs w:val="24"/>
        </w:rPr>
        <w:t>nu</w:t>
      </w:r>
      <w:r w:rsidRPr="004C57CE">
        <w:rPr>
          <w:rFonts w:ascii="Arial" w:eastAsia="Times New Roman" w:hAnsi="Arial" w:cs="Arial"/>
          <w:spacing w:val="24"/>
          <w:sz w:val="24"/>
          <w:szCs w:val="24"/>
        </w:rPr>
        <w:t xml:space="preserve"> </w:t>
      </w:r>
      <w:r w:rsidRPr="004C57CE">
        <w:rPr>
          <w:rFonts w:ascii="Arial" w:eastAsia="Times New Roman" w:hAnsi="Arial" w:cs="Arial"/>
          <w:sz w:val="24"/>
          <w:szCs w:val="24"/>
        </w:rPr>
        <w:t>smo</w:t>
      </w:r>
      <w:r w:rsidRPr="004C57CE">
        <w:rPr>
          <w:rFonts w:ascii="Arial" w:eastAsia="Times New Roman" w:hAnsi="Arial" w:cs="Arial"/>
          <w:spacing w:val="1"/>
          <w:sz w:val="24"/>
          <w:szCs w:val="24"/>
        </w:rPr>
        <w:t>t</w:t>
      </w:r>
      <w:r w:rsidRPr="004C57CE">
        <w:rPr>
          <w:rFonts w:ascii="Arial" w:eastAsia="Times New Roman" w:hAnsi="Arial" w:cs="Arial"/>
          <w:sz w:val="24"/>
          <w:szCs w:val="24"/>
        </w:rPr>
        <w:t>ru,</w:t>
      </w:r>
      <w:r w:rsidRPr="004C57CE">
        <w:rPr>
          <w:rFonts w:ascii="Arial" w:eastAsia="Times New Roman" w:hAnsi="Arial" w:cs="Arial"/>
          <w:spacing w:val="21"/>
          <w:sz w:val="24"/>
          <w:szCs w:val="24"/>
        </w:rPr>
        <w:t xml:space="preserve"> </w:t>
      </w:r>
      <w:r w:rsidRPr="004C57CE">
        <w:rPr>
          <w:rFonts w:ascii="Arial" w:eastAsia="Times New Roman" w:hAnsi="Arial" w:cs="Arial"/>
          <w:spacing w:val="-1"/>
          <w:sz w:val="24"/>
          <w:szCs w:val="24"/>
        </w:rPr>
        <w:t>č</w:t>
      </w:r>
      <w:r w:rsidRPr="004C57CE">
        <w:rPr>
          <w:rFonts w:ascii="Arial" w:eastAsia="Times New Roman" w:hAnsi="Arial" w:cs="Arial"/>
          <w:sz w:val="24"/>
          <w:szCs w:val="24"/>
        </w:rPr>
        <w:t>i</w:t>
      </w:r>
      <w:r w:rsidRPr="004C57CE">
        <w:rPr>
          <w:rFonts w:ascii="Arial" w:eastAsia="Times New Roman" w:hAnsi="Arial" w:cs="Arial"/>
          <w:spacing w:val="1"/>
          <w:sz w:val="24"/>
          <w:szCs w:val="24"/>
        </w:rPr>
        <w:t>t</w:t>
      </w:r>
      <w:r w:rsidRPr="004C57CE">
        <w:rPr>
          <w:rFonts w:ascii="Arial" w:eastAsia="Times New Roman" w:hAnsi="Arial" w:cs="Arial"/>
          <w:spacing w:val="-1"/>
          <w:sz w:val="24"/>
          <w:szCs w:val="24"/>
        </w:rPr>
        <w:t>a</w:t>
      </w:r>
      <w:r w:rsidRPr="004C57CE">
        <w:rPr>
          <w:rFonts w:ascii="Arial" w:eastAsia="Times New Roman" w:hAnsi="Arial" w:cs="Arial"/>
          <w:sz w:val="24"/>
          <w:szCs w:val="24"/>
        </w:rPr>
        <w:t>nje čestitki, odluka i drugih akata.</w:t>
      </w:r>
    </w:p>
    <w:p w14:paraId="5F3701EA" w14:textId="049E647D" w:rsidR="009B2BF1" w:rsidRPr="004C57CE" w:rsidRDefault="009B2BF1" w:rsidP="009B2BF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sz w:val="24"/>
          <w:szCs w:val="24"/>
        </w:rPr>
        <w:t xml:space="preserve">Dan vidova, načelno, proslavlja se u </w:t>
      </w:r>
      <w:r w:rsidRPr="004C57CE">
        <w:rPr>
          <w:rFonts w:ascii="Arial" w:eastAsia="Times New Roman" w:hAnsi="Arial" w:cs="Arial"/>
          <w:bCs/>
          <w:sz w:val="24"/>
          <w:szCs w:val="24"/>
        </w:rPr>
        <w:t>komandama i jedinicama Vojske.</w:t>
      </w:r>
    </w:p>
    <w:p w14:paraId="5C5149DE" w14:textId="7A243A35" w:rsidR="009B2BF1" w:rsidRPr="004C57CE" w:rsidRDefault="009B2BF1" w:rsidP="009B2BF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Program proslave Dan vid</w:t>
      </w:r>
      <w:r w:rsidR="00D4779B" w:rsidRPr="004C57CE">
        <w:rPr>
          <w:rFonts w:ascii="Arial" w:eastAsia="Times New Roman" w:hAnsi="Arial" w:cs="Arial"/>
          <w:bCs/>
          <w:sz w:val="24"/>
          <w:szCs w:val="24"/>
        </w:rPr>
        <w:t>ova</w:t>
      </w:r>
      <w:r w:rsidR="00C16575" w:rsidRPr="004C57CE">
        <w:rPr>
          <w:rFonts w:ascii="Arial" w:eastAsia="Times New Roman" w:hAnsi="Arial" w:cs="Arial"/>
          <w:bCs/>
          <w:sz w:val="24"/>
          <w:szCs w:val="24"/>
        </w:rPr>
        <w:t xml:space="preserve"> Vojsk</w:t>
      </w:r>
      <w:r w:rsidR="00D4779B" w:rsidRPr="004C57CE">
        <w:rPr>
          <w:rFonts w:ascii="Arial" w:eastAsia="Times New Roman" w:hAnsi="Arial" w:cs="Arial"/>
          <w:bCs/>
          <w:sz w:val="24"/>
          <w:szCs w:val="24"/>
        </w:rPr>
        <w:t>e</w:t>
      </w:r>
      <w:r w:rsidR="00144177" w:rsidRPr="004C57CE">
        <w:rPr>
          <w:rFonts w:ascii="Arial" w:eastAsia="Times New Roman" w:hAnsi="Arial" w:cs="Arial"/>
          <w:bCs/>
          <w:sz w:val="24"/>
          <w:szCs w:val="24"/>
        </w:rPr>
        <w:t>,</w:t>
      </w:r>
      <w:r w:rsidRPr="004C57CE">
        <w:rPr>
          <w:rFonts w:ascii="Arial" w:eastAsia="Times New Roman" w:hAnsi="Arial" w:cs="Arial"/>
          <w:bCs/>
          <w:sz w:val="24"/>
          <w:szCs w:val="24"/>
        </w:rPr>
        <w:t xml:space="preserve"> načelno</w:t>
      </w:r>
      <w:r w:rsidR="00144177" w:rsidRPr="004C57CE">
        <w:rPr>
          <w:rFonts w:ascii="Arial" w:eastAsia="Times New Roman" w:hAnsi="Arial" w:cs="Arial"/>
          <w:bCs/>
          <w:sz w:val="24"/>
          <w:szCs w:val="24"/>
        </w:rPr>
        <w:t>,</w:t>
      </w:r>
      <w:r w:rsidRPr="004C57CE">
        <w:rPr>
          <w:rFonts w:ascii="Arial" w:eastAsia="Times New Roman" w:hAnsi="Arial" w:cs="Arial"/>
          <w:bCs/>
          <w:sz w:val="24"/>
          <w:szCs w:val="24"/>
        </w:rPr>
        <w:t xml:space="preserve"> obuhvata: centralnu svečanost, svečani prijem, svečanu smotru, čitanje čestitki, odluka i drugih akata. </w:t>
      </w:r>
    </w:p>
    <w:p w14:paraId="3CCCC7FC" w14:textId="2D28F5CE"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341</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U okviru proslave Dana Vojske mogu se organizovati svečana akademija i vojni defile.</w:t>
      </w:r>
    </w:p>
    <w:p w14:paraId="36076F34" w14:textId="77777777" w:rsidR="009B2239" w:rsidRPr="004C57CE" w:rsidRDefault="009B2239" w:rsidP="00D50631">
      <w:pPr>
        <w:spacing w:after="0" w:line="240" w:lineRule="auto"/>
        <w:ind w:right="-20" w:firstLine="720"/>
        <w:jc w:val="both"/>
        <w:rPr>
          <w:rFonts w:ascii="Arial" w:eastAsia="Times New Roman" w:hAnsi="Arial" w:cs="Arial"/>
          <w:bCs/>
          <w:sz w:val="24"/>
          <w:szCs w:val="24"/>
        </w:rPr>
      </w:pPr>
    </w:p>
    <w:p w14:paraId="48452BFE" w14:textId="055AC378" w:rsidR="009C6A5D" w:rsidRPr="004C57CE" w:rsidRDefault="001B3102"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2</w:t>
      </w:r>
      <w:r w:rsidRPr="004C57CE">
        <w:rPr>
          <w:rFonts w:ascii="Arial" w:eastAsia="Times New Roman" w:hAnsi="Arial" w:cs="Arial"/>
          <w:sz w:val="24"/>
          <w:szCs w:val="24"/>
        </w:rPr>
        <w:t>.</w:t>
      </w:r>
      <w:r w:rsidR="009C6A5D" w:rsidRPr="004C57CE">
        <w:rPr>
          <w:rFonts w:ascii="Arial" w:eastAsia="Times New Roman" w:hAnsi="Arial" w:cs="Arial"/>
          <w:sz w:val="24"/>
          <w:szCs w:val="24"/>
        </w:rPr>
        <w:t>3</w:t>
      </w:r>
      <w:r w:rsidRPr="004C57CE">
        <w:rPr>
          <w:rFonts w:ascii="Arial" w:eastAsia="Times New Roman" w:hAnsi="Arial" w:cs="Arial"/>
          <w:sz w:val="24"/>
          <w:szCs w:val="24"/>
        </w:rPr>
        <w:t>.</w:t>
      </w:r>
      <w:r w:rsidR="009C6A5D" w:rsidRPr="004C57CE">
        <w:rPr>
          <w:rFonts w:ascii="Arial" w:eastAsia="Times New Roman" w:hAnsi="Arial" w:cs="Arial"/>
          <w:sz w:val="24"/>
          <w:szCs w:val="24"/>
        </w:rPr>
        <w:t xml:space="preserve"> Vojne počasti</w:t>
      </w:r>
    </w:p>
    <w:p w14:paraId="20B58212"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6E4BBB5C" w14:textId="7062A18F" w:rsidR="00E010E1"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42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Vojne počasti su: </w:t>
      </w:r>
    </w:p>
    <w:p w14:paraId="6A5FBBEB" w14:textId="32A3FB64" w:rsidR="00E010E1" w:rsidRPr="004C57CE" w:rsidRDefault="00E010E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w:t>
      </w:r>
      <w:r w:rsidR="0008671B" w:rsidRPr="004C57CE">
        <w:rPr>
          <w:rFonts w:ascii="Arial" w:eastAsia="Times New Roman" w:hAnsi="Arial" w:cs="Arial"/>
          <w:bCs/>
          <w:sz w:val="24"/>
          <w:szCs w:val="24"/>
        </w:rPr>
        <w:t>počasna artiljerijska paljba;</w:t>
      </w:r>
      <w:r w:rsidR="009C6A5D" w:rsidRPr="004C57CE">
        <w:rPr>
          <w:rFonts w:ascii="Arial" w:eastAsia="Times New Roman" w:hAnsi="Arial" w:cs="Arial"/>
          <w:bCs/>
          <w:sz w:val="24"/>
          <w:szCs w:val="24"/>
        </w:rPr>
        <w:t xml:space="preserve"> </w:t>
      </w:r>
    </w:p>
    <w:p w14:paraId="75B91E2E" w14:textId="2C178A69" w:rsidR="00E010E1" w:rsidRPr="004C57CE" w:rsidRDefault="00E010E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b) </w:t>
      </w:r>
      <w:r w:rsidR="0008671B" w:rsidRPr="004C57CE">
        <w:rPr>
          <w:rFonts w:ascii="Arial" w:eastAsia="Times New Roman" w:hAnsi="Arial" w:cs="Arial"/>
          <w:bCs/>
          <w:sz w:val="24"/>
          <w:szCs w:val="24"/>
        </w:rPr>
        <w:t>svečani doček;</w:t>
      </w:r>
      <w:r w:rsidR="009C6A5D" w:rsidRPr="004C57CE">
        <w:rPr>
          <w:rFonts w:ascii="Arial" w:eastAsia="Times New Roman" w:hAnsi="Arial" w:cs="Arial"/>
          <w:bCs/>
          <w:sz w:val="24"/>
          <w:szCs w:val="24"/>
        </w:rPr>
        <w:t xml:space="preserve"> </w:t>
      </w:r>
    </w:p>
    <w:p w14:paraId="59C7B58F" w14:textId="245E5AC5" w:rsidR="00E010E1" w:rsidRPr="004C57CE" w:rsidRDefault="00E010E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w:t>
      </w:r>
      <w:r w:rsidR="0008671B" w:rsidRPr="004C57CE">
        <w:rPr>
          <w:rFonts w:ascii="Arial" w:eastAsia="Times New Roman" w:hAnsi="Arial" w:cs="Arial"/>
          <w:bCs/>
          <w:sz w:val="24"/>
          <w:szCs w:val="24"/>
        </w:rPr>
        <w:t>svečani ispraćaj;</w:t>
      </w:r>
      <w:r w:rsidR="009C6A5D" w:rsidRPr="004C57CE">
        <w:rPr>
          <w:rFonts w:ascii="Arial" w:eastAsia="Times New Roman" w:hAnsi="Arial" w:cs="Arial"/>
          <w:bCs/>
          <w:sz w:val="24"/>
          <w:szCs w:val="24"/>
        </w:rPr>
        <w:t xml:space="preserve"> </w:t>
      </w:r>
    </w:p>
    <w:p w14:paraId="5D8D09B0" w14:textId="1C47A0D0" w:rsidR="00E010E1" w:rsidRPr="004C57CE" w:rsidRDefault="00E010E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w:t>
      </w:r>
      <w:r w:rsidR="00F96883" w:rsidRPr="004C57CE">
        <w:rPr>
          <w:rFonts w:ascii="Arial" w:eastAsia="Times New Roman" w:hAnsi="Arial" w:cs="Arial"/>
          <w:bCs/>
          <w:sz w:val="24"/>
          <w:szCs w:val="24"/>
        </w:rPr>
        <w:t xml:space="preserve"> </w:t>
      </w:r>
      <w:r w:rsidR="0008671B" w:rsidRPr="004C57CE">
        <w:rPr>
          <w:rFonts w:ascii="Arial" w:eastAsia="Times New Roman" w:hAnsi="Arial" w:cs="Arial"/>
          <w:bCs/>
          <w:sz w:val="24"/>
          <w:szCs w:val="24"/>
        </w:rPr>
        <w:t>počasni špalir;</w:t>
      </w:r>
    </w:p>
    <w:p w14:paraId="06B97D82" w14:textId="77777777" w:rsidR="009C6A5D" w:rsidRPr="004C57CE" w:rsidRDefault="00E010E1"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e) </w:t>
      </w:r>
      <w:r w:rsidR="009C6A5D" w:rsidRPr="004C57CE">
        <w:rPr>
          <w:rFonts w:ascii="Arial" w:eastAsia="Times New Roman" w:hAnsi="Arial" w:cs="Arial"/>
          <w:bCs/>
          <w:sz w:val="24"/>
          <w:szCs w:val="24"/>
        </w:rPr>
        <w:t>počasna straža.</w:t>
      </w:r>
    </w:p>
    <w:p w14:paraId="15108C2B"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Vojne počasti se priređuju: predsjedniku Crne Gore, predsjedniku Skupštine Crne Gore, predsjedniku Vlade Crne Gore, šefovima stranih država, parlamenata i vlada, odnosno suverenima, ministru odbrane Crne Gore i ministrima odbrane stranih država, načelniku Generalštaba i načelnicima generalštabova stranih država i generalima i admiralima stranih država istog ili višeg ranga kada dolaze u zvaničnu posjetu Crnoj Gori.</w:t>
      </w:r>
    </w:p>
    <w:p w14:paraId="7CCBDA09" w14:textId="071BB72F" w:rsidR="009C6A5D" w:rsidRPr="004C57CE" w:rsidRDefault="005A7AB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343</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Vojna počast se priređuje u skladu sa ovim pravil</w:t>
      </w:r>
      <w:r w:rsidR="00113D34" w:rsidRPr="004C57CE">
        <w:rPr>
          <w:rFonts w:ascii="Arial" w:eastAsia="Times New Roman" w:hAnsi="Arial" w:cs="Arial"/>
          <w:bCs/>
          <w:sz w:val="24"/>
          <w:szCs w:val="24"/>
        </w:rPr>
        <w:t>ima</w:t>
      </w:r>
      <w:r w:rsidR="009C6A5D" w:rsidRPr="004C57CE">
        <w:rPr>
          <w:rFonts w:ascii="Arial" w:eastAsia="Times New Roman" w:hAnsi="Arial" w:cs="Arial"/>
          <w:bCs/>
          <w:sz w:val="24"/>
          <w:szCs w:val="24"/>
        </w:rPr>
        <w:t>, Strojevim pravil</w:t>
      </w:r>
      <w:r w:rsidR="00113D34" w:rsidRPr="004C57CE">
        <w:rPr>
          <w:rFonts w:ascii="Arial" w:eastAsia="Times New Roman" w:hAnsi="Arial" w:cs="Arial"/>
          <w:bCs/>
          <w:sz w:val="24"/>
          <w:szCs w:val="24"/>
        </w:rPr>
        <w:t>ima</w:t>
      </w:r>
      <w:r w:rsidR="009C6A5D" w:rsidRPr="004C57CE">
        <w:rPr>
          <w:rFonts w:ascii="Arial" w:eastAsia="Times New Roman" w:hAnsi="Arial" w:cs="Arial"/>
          <w:bCs/>
          <w:sz w:val="24"/>
          <w:szCs w:val="24"/>
        </w:rPr>
        <w:t xml:space="preserve"> i protokolom.</w:t>
      </w:r>
    </w:p>
    <w:p w14:paraId="116E5591" w14:textId="6F0AB62F" w:rsidR="00113CA7" w:rsidRPr="004C57CE" w:rsidRDefault="00113CA7" w:rsidP="00113CA7">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Vojne počasti na plovnim objektima Vojske </w:t>
      </w:r>
      <w:r w:rsidR="0042356F" w:rsidRPr="004C57CE">
        <w:rPr>
          <w:rFonts w:ascii="Arial" w:eastAsia="Times New Roman" w:hAnsi="Arial" w:cs="Arial"/>
          <w:bCs/>
          <w:sz w:val="24"/>
          <w:szCs w:val="24"/>
        </w:rPr>
        <w:t>priređuju</w:t>
      </w:r>
      <w:r w:rsidRPr="004C57CE">
        <w:rPr>
          <w:rFonts w:ascii="Arial" w:eastAsia="Times New Roman" w:hAnsi="Arial" w:cs="Arial"/>
          <w:bCs/>
          <w:sz w:val="24"/>
          <w:szCs w:val="24"/>
        </w:rPr>
        <w:t xml:space="preserve"> se u skladu sa Pravil</w:t>
      </w:r>
      <w:r w:rsidR="00113D34" w:rsidRPr="004C57CE">
        <w:rPr>
          <w:rFonts w:ascii="Arial" w:eastAsia="Times New Roman" w:hAnsi="Arial" w:cs="Arial"/>
          <w:bCs/>
          <w:sz w:val="24"/>
          <w:szCs w:val="24"/>
        </w:rPr>
        <w:t>ima</w:t>
      </w:r>
      <w:r w:rsidRPr="004C57CE">
        <w:rPr>
          <w:rFonts w:ascii="Arial" w:eastAsia="Times New Roman" w:hAnsi="Arial" w:cs="Arial"/>
          <w:bCs/>
          <w:sz w:val="24"/>
          <w:szCs w:val="24"/>
        </w:rPr>
        <w:t xml:space="preserve"> brodske službe.</w:t>
      </w:r>
    </w:p>
    <w:p w14:paraId="33A805FA" w14:textId="65522A57" w:rsidR="009C6A5D" w:rsidRPr="004C57CE" w:rsidRDefault="005A7AB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344</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Vojne počasti priređuju se počasnom jedinicom i Zastavom.</w:t>
      </w:r>
    </w:p>
    <w:p w14:paraId="4FFA16CB"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sastavu počasne jedinice nalazi se Vojni orkestar.</w:t>
      </w:r>
    </w:p>
    <w:p w14:paraId="484954D2"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Počasnu artiljerijsku paljbu izvršava artiljerijska jedinica Vojske.</w:t>
      </w:r>
    </w:p>
    <w:p w14:paraId="4047C56B" w14:textId="2845B08F" w:rsidR="009C6A5D" w:rsidRPr="004C57CE" w:rsidRDefault="009C6A5D" w:rsidP="00B77496">
      <w:pPr>
        <w:spacing w:after="0" w:line="240" w:lineRule="auto"/>
        <w:ind w:right="-20" w:firstLine="720"/>
        <w:jc w:val="both"/>
        <w:rPr>
          <w:rFonts w:ascii="Arial" w:eastAsia="Calibri" w:hAnsi="Arial" w:cs="Arial"/>
          <w:sz w:val="24"/>
          <w:szCs w:val="24"/>
        </w:rPr>
      </w:pPr>
      <w:r w:rsidRPr="004C57CE">
        <w:rPr>
          <w:rFonts w:ascii="Arial" w:eastAsia="Times New Roman" w:hAnsi="Arial" w:cs="Arial"/>
          <w:bCs/>
          <w:sz w:val="24"/>
          <w:szCs w:val="24"/>
        </w:rPr>
        <w:t xml:space="preserve">Prilikom svečanog dočeka i ispraćaja i počasnog špalira, pripadnici jedinice su </w:t>
      </w:r>
      <w:r w:rsidRPr="004C57CE">
        <w:rPr>
          <w:rFonts w:ascii="Arial" w:eastAsia="Times New Roman" w:hAnsi="Arial" w:cs="Arial"/>
          <w:bCs/>
          <w:sz w:val="24"/>
          <w:szCs w:val="24"/>
        </w:rPr>
        <w:lastRenderedPageBreak/>
        <w:t>naoružani puškama, osim komandira, koji nosi sablju</w:t>
      </w:r>
      <w:r w:rsidR="00FE363E" w:rsidRPr="004C57CE">
        <w:rPr>
          <w:rFonts w:ascii="Arial" w:eastAsia="Times New Roman" w:hAnsi="Arial" w:cs="Arial"/>
          <w:bCs/>
          <w:sz w:val="24"/>
          <w:szCs w:val="24"/>
        </w:rPr>
        <w:t xml:space="preserve"> </w:t>
      </w:r>
      <w:r w:rsidR="00FC7562" w:rsidRPr="004C57CE">
        <w:rPr>
          <w:rFonts w:ascii="Arial" w:eastAsia="Calibri" w:hAnsi="Arial" w:cs="Arial"/>
          <w:sz w:val="24"/>
          <w:szCs w:val="24"/>
        </w:rPr>
        <w:t>i barjaktara koji nosi Zastavu</w:t>
      </w:r>
      <w:r w:rsidR="00FE363E" w:rsidRPr="004C57CE">
        <w:rPr>
          <w:rFonts w:ascii="Arial" w:eastAsia="Calibri" w:hAnsi="Arial" w:cs="Arial"/>
          <w:sz w:val="24"/>
          <w:szCs w:val="24"/>
        </w:rPr>
        <w:t>.</w:t>
      </w:r>
    </w:p>
    <w:p w14:paraId="1C6D7E81"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Veličinu i sastav počasne, odnosno artiljerijske jedinice određuje načelnik Generalštaba.</w:t>
      </w:r>
    </w:p>
    <w:p w14:paraId="3B2C7205" w14:textId="5A151D0E"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345</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Članovima Savjeta za odbranu i bezbjednost priređuje se svečani doček, odnosno počasni špalir počasnom jedinicom kada:</w:t>
      </w:r>
    </w:p>
    <w:p w14:paraId="331EEC6E" w14:textId="77405D14"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w:t>
      </w:r>
      <w:r w:rsidR="0008671B" w:rsidRPr="004C57CE">
        <w:rPr>
          <w:rFonts w:ascii="Arial" w:eastAsia="Times New Roman" w:hAnsi="Arial" w:cs="Arial"/>
          <w:bCs/>
          <w:sz w:val="24"/>
          <w:szCs w:val="24"/>
        </w:rPr>
        <w:t>prisustvuju vojnoj svečanosti;</w:t>
      </w:r>
    </w:p>
    <w:p w14:paraId="4460FDCB" w14:textId="77777777"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obilaze i vrše smotru jedinica Vojske.</w:t>
      </w:r>
    </w:p>
    <w:p w14:paraId="57F539AC" w14:textId="0F77063A"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Kada vojnoj svečanosti prisu</w:t>
      </w:r>
      <w:r w:rsidR="00AF0066" w:rsidRPr="004C57CE">
        <w:rPr>
          <w:rFonts w:ascii="Arial" w:eastAsia="Times New Roman" w:hAnsi="Arial" w:cs="Arial"/>
          <w:bCs/>
          <w:sz w:val="24"/>
          <w:szCs w:val="24"/>
        </w:rPr>
        <w:t>s</w:t>
      </w:r>
      <w:r w:rsidRPr="004C57CE">
        <w:rPr>
          <w:rFonts w:ascii="Arial" w:eastAsia="Times New Roman" w:hAnsi="Arial" w:cs="Arial"/>
          <w:bCs/>
          <w:sz w:val="24"/>
          <w:szCs w:val="24"/>
        </w:rPr>
        <w:t>tvuje predsjednik Crne Gore sa članovima Savjeta za odbranu i bezbjednost, svečani doček priređuje se predsjedniku Crne Gore.</w:t>
      </w:r>
    </w:p>
    <w:p w14:paraId="75B26F05" w14:textId="77777777"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Kada vojnoj svečanosti prisustvuju predsjednik Skupštine Crne Gore i predsjednik Vlade Crne Gore, svečani doček se priređuje predsjedniku Skupštine Crne Gore.</w:t>
      </w:r>
    </w:p>
    <w:p w14:paraId="595A1677" w14:textId="66C068E0"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346</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Vojna počast članovima Savjeta za odbrani i bezbjednost, ministru i načelniku Generalštaba obuhvata: raport, pozdravljanje Zastave, smotru jedinica Vojske i intoniranje Himne, u skladu sa ovim pravil</w:t>
      </w:r>
      <w:r w:rsidR="00113D34" w:rsidRPr="004C57CE">
        <w:rPr>
          <w:rFonts w:ascii="Arial" w:eastAsia="Times New Roman" w:hAnsi="Arial" w:cs="Arial"/>
          <w:bCs/>
          <w:sz w:val="24"/>
          <w:szCs w:val="24"/>
        </w:rPr>
        <w:t>ima</w:t>
      </w:r>
      <w:r w:rsidR="00D45372" w:rsidRPr="004C57CE">
        <w:rPr>
          <w:rFonts w:ascii="Arial" w:eastAsia="Times New Roman" w:hAnsi="Arial" w:cs="Arial"/>
          <w:bCs/>
          <w:sz w:val="24"/>
          <w:szCs w:val="24"/>
        </w:rPr>
        <w:t>, Strojevim pravil</w:t>
      </w:r>
      <w:r w:rsidR="00113D34" w:rsidRPr="004C57CE">
        <w:rPr>
          <w:rFonts w:ascii="Arial" w:eastAsia="Times New Roman" w:hAnsi="Arial" w:cs="Arial"/>
          <w:bCs/>
          <w:sz w:val="24"/>
          <w:szCs w:val="24"/>
        </w:rPr>
        <w:t>ima</w:t>
      </w:r>
      <w:r w:rsidR="00D45372" w:rsidRPr="004C57CE">
        <w:rPr>
          <w:rFonts w:ascii="Arial" w:eastAsia="Times New Roman" w:hAnsi="Arial" w:cs="Arial"/>
          <w:bCs/>
          <w:sz w:val="24"/>
          <w:szCs w:val="24"/>
        </w:rPr>
        <w:t xml:space="preserve"> i </w:t>
      </w:r>
      <w:r w:rsidR="00C16575" w:rsidRPr="004C57CE">
        <w:rPr>
          <w:rFonts w:ascii="Arial" w:eastAsia="Times New Roman" w:hAnsi="Arial" w:cs="Arial"/>
          <w:bCs/>
          <w:sz w:val="24"/>
          <w:szCs w:val="24"/>
        </w:rPr>
        <w:t>standardnom operativnom procedurom za vojni protokol i Pravil</w:t>
      </w:r>
      <w:r w:rsidR="00113D34" w:rsidRPr="004C57CE">
        <w:rPr>
          <w:rFonts w:ascii="Arial" w:eastAsia="Times New Roman" w:hAnsi="Arial" w:cs="Arial"/>
          <w:bCs/>
          <w:sz w:val="24"/>
          <w:szCs w:val="24"/>
        </w:rPr>
        <w:t>ima</w:t>
      </w:r>
      <w:r w:rsidR="00C16575" w:rsidRPr="004C57CE">
        <w:rPr>
          <w:rFonts w:ascii="Arial" w:eastAsia="Times New Roman" w:hAnsi="Arial" w:cs="Arial"/>
          <w:bCs/>
          <w:sz w:val="24"/>
          <w:szCs w:val="24"/>
        </w:rPr>
        <w:t xml:space="preserve"> brodske službe</w:t>
      </w:r>
      <w:r w:rsidR="00D45372" w:rsidRPr="004C57CE">
        <w:rPr>
          <w:rFonts w:ascii="Arial" w:eastAsia="Times New Roman" w:hAnsi="Arial" w:cs="Arial"/>
          <w:bCs/>
          <w:sz w:val="24"/>
          <w:szCs w:val="24"/>
        </w:rPr>
        <w:t>.</w:t>
      </w:r>
    </w:p>
    <w:p w14:paraId="701CB29D" w14:textId="157CD6DD"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347</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Predsjednicima stranih država, parlamenata i vlada, odnosno suverenima, počasnom jedinicom se priređuje svečani doček i svečani ispraćaj kad dolaze, odnosno odlaze iz zvanične posjete Crnoj Gori.</w:t>
      </w:r>
    </w:p>
    <w:p w14:paraId="17FD13A5" w14:textId="77777777"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Ministrima odbrane i načelnicima generalštabova stranih država, generalima i admiralima istog ili višeg ranga priređuje se svečani doček počasnom jedinicom kada dolaze u zvaničnu posjetu Crnoj Gori.</w:t>
      </w:r>
    </w:p>
    <w:p w14:paraId="7BA7FA97" w14:textId="102B3D40" w:rsidR="005A7ABF" w:rsidRPr="004C57CE" w:rsidRDefault="00D45372" w:rsidP="00A86C9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Ambasadorima stranih država prilikom predaje akreditivnog pisma predsjedniku Crne Gore priređuje se svečani doček počasnim jedinicom, bez vojnog orkestra.</w:t>
      </w:r>
    </w:p>
    <w:p w14:paraId="5FD7DBF4" w14:textId="4B5F1683" w:rsidR="00D45372" w:rsidRPr="004C57CE" w:rsidRDefault="005A7ABF"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348</w:t>
      </w:r>
      <w:r w:rsidR="00D45372" w:rsidRPr="004C57CE">
        <w:rPr>
          <w:rFonts w:ascii="Arial" w:eastAsia="Times New Roman" w:hAnsi="Arial" w:cs="Arial"/>
          <w:b/>
          <w:bCs/>
          <w:sz w:val="24"/>
          <w:szCs w:val="24"/>
        </w:rPr>
        <w:t>.</w:t>
      </w:r>
      <w:r w:rsidR="00D45372" w:rsidRPr="004C57CE">
        <w:rPr>
          <w:rFonts w:ascii="Arial" w:eastAsia="Times New Roman" w:hAnsi="Arial" w:cs="Arial"/>
          <w:bCs/>
          <w:sz w:val="24"/>
          <w:szCs w:val="24"/>
        </w:rPr>
        <w:t xml:space="preserve"> Svečani doček, odnosno ispraćaj iz tačke 3</w:t>
      </w:r>
      <w:r w:rsidRPr="004C57CE">
        <w:rPr>
          <w:rFonts w:ascii="Arial" w:eastAsia="Times New Roman" w:hAnsi="Arial" w:cs="Arial"/>
          <w:bCs/>
          <w:sz w:val="24"/>
          <w:szCs w:val="24"/>
        </w:rPr>
        <w:t>47</w:t>
      </w:r>
      <w:r w:rsidR="00D45372" w:rsidRPr="004C57CE">
        <w:rPr>
          <w:rFonts w:ascii="Arial" w:eastAsia="Times New Roman" w:hAnsi="Arial" w:cs="Arial"/>
          <w:bCs/>
          <w:sz w:val="24"/>
          <w:szCs w:val="24"/>
        </w:rPr>
        <w:t xml:space="preserve"> stava 1 ov</w:t>
      </w:r>
      <w:r w:rsidR="00113D34" w:rsidRPr="004C57CE">
        <w:rPr>
          <w:rFonts w:ascii="Arial" w:eastAsia="Times New Roman" w:hAnsi="Arial" w:cs="Arial"/>
          <w:bCs/>
          <w:sz w:val="24"/>
          <w:szCs w:val="24"/>
        </w:rPr>
        <w:t>ih</w:t>
      </w:r>
      <w:r w:rsidR="00D45372" w:rsidRPr="004C57CE">
        <w:rPr>
          <w:rFonts w:ascii="Arial" w:eastAsia="Times New Roman" w:hAnsi="Arial" w:cs="Arial"/>
          <w:bCs/>
          <w:sz w:val="24"/>
          <w:szCs w:val="24"/>
        </w:rPr>
        <w:t xml:space="preserve"> pravila obuhvata: intoniranje himne države gosta, intoniranje Himne, raport, pozdravljanje Zastave, smotru jedinica Vojske, pozdravljanje starješine počasne jedinice i pozdravljanje članova delegacija za doček, odnosno ispraćaj, u skladu sa Strojevim pravil</w:t>
      </w:r>
      <w:r w:rsidR="00113D34" w:rsidRPr="004C57CE">
        <w:rPr>
          <w:rFonts w:ascii="Arial" w:eastAsia="Times New Roman" w:hAnsi="Arial" w:cs="Arial"/>
          <w:bCs/>
          <w:sz w:val="24"/>
          <w:szCs w:val="24"/>
        </w:rPr>
        <w:t>ima</w:t>
      </w:r>
      <w:r w:rsidR="00D45372" w:rsidRPr="004C57CE">
        <w:rPr>
          <w:rFonts w:ascii="Arial" w:eastAsia="Times New Roman" w:hAnsi="Arial" w:cs="Arial"/>
          <w:bCs/>
          <w:sz w:val="24"/>
          <w:szCs w:val="24"/>
        </w:rPr>
        <w:t>.</w:t>
      </w:r>
    </w:p>
    <w:p w14:paraId="771E19B2" w14:textId="76765C81"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Svečani doček lica iz tačke 3</w:t>
      </w:r>
      <w:r w:rsidR="005A7ABF" w:rsidRPr="004C57CE">
        <w:rPr>
          <w:rFonts w:ascii="Arial" w:eastAsia="Times New Roman" w:hAnsi="Arial" w:cs="Arial"/>
          <w:bCs/>
          <w:sz w:val="24"/>
          <w:szCs w:val="24"/>
        </w:rPr>
        <w:t>47</w:t>
      </w:r>
      <w:r w:rsidRPr="004C57CE">
        <w:rPr>
          <w:rFonts w:ascii="Arial" w:eastAsia="Times New Roman" w:hAnsi="Arial" w:cs="Arial"/>
          <w:bCs/>
          <w:sz w:val="24"/>
          <w:szCs w:val="24"/>
        </w:rPr>
        <w:t xml:space="preserve"> stav 2 ov</w:t>
      </w:r>
      <w:r w:rsidR="00113D34" w:rsidRPr="004C57CE">
        <w:rPr>
          <w:rFonts w:ascii="Arial" w:eastAsia="Times New Roman" w:hAnsi="Arial" w:cs="Arial"/>
          <w:bCs/>
          <w:sz w:val="24"/>
          <w:szCs w:val="24"/>
        </w:rPr>
        <w:t>ih</w:t>
      </w:r>
      <w:r w:rsidRPr="004C57CE">
        <w:rPr>
          <w:rFonts w:ascii="Arial" w:eastAsia="Times New Roman" w:hAnsi="Arial" w:cs="Arial"/>
          <w:bCs/>
          <w:sz w:val="24"/>
          <w:szCs w:val="24"/>
        </w:rPr>
        <w:t xml:space="preserve"> pravila obuhvata: intoniranje himne države gosta, intoniranje Himne, raport, pozdravljanje Zastave, smotru jedinica Vojske, pozdravljanje starješine počasne jedinice i pozdravljanje članova delegacija za doček, u skladu sa Strojevim pravil</w:t>
      </w:r>
      <w:r w:rsidR="00113D34" w:rsidRPr="004C57CE">
        <w:rPr>
          <w:rFonts w:ascii="Arial" w:eastAsia="Times New Roman" w:hAnsi="Arial" w:cs="Arial"/>
          <w:bCs/>
          <w:sz w:val="24"/>
          <w:szCs w:val="24"/>
        </w:rPr>
        <w:t>ima</w:t>
      </w:r>
      <w:r w:rsidRPr="004C57CE">
        <w:rPr>
          <w:rFonts w:ascii="Arial" w:eastAsia="Times New Roman" w:hAnsi="Arial" w:cs="Arial"/>
          <w:bCs/>
          <w:sz w:val="24"/>
          <w:szCs w:val="24"/>
        </w:rPr>
        <w:t xml:space="preserve"> i protokolom.</w:t>
      </w:r>
    </w:p>
    <w:p w14:paraId="58CCBDBE" w14:textId="7BF8AB51"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49</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 izuzetnim slučajevima vojna počast po naređenju načelnika Generalštaba, može se prirediti i počasnim špalirom u skladu sa Strojevim pravil</w:t>
      </w:r>
      <w:r w:rsidR="00113D34" w:rsidRPr="004C57CE">
        <w:rPr>
          <w:rFonts w:ascii="Arial" w:eastAsia="Times New Roman" w:hAnsi="Arial" w:cs="Arial"/>
          <w:bCs/>
          <w:sz w:val="24"/>
          <w:szCs w:val="24"/>
        </w:rPr>
        <w:t>ima</w:t>
      </w:r>
      <w:r w:rsidRPr="004C57CE">
        <w:rPr>
          <w:rFonts w:ascii="Arial" w:eastAsia="Times New Roman" w:hAnsi="Arial" w:cs="Arial"/>
          <w:bCs/>
          <w:sz w:val="24"/>
          <w:szCs w:val="24"/>
        </w:rPr>
        <w:t xml:space="preserve"> i </w:t>
      </w:r>
      <w:r w:rsidR="00C16575" w:rsidRPr="004C57CE">
        <w:rPr>
          <w:rFonts w:ascii="Arial" w:eastAsia="Times New Roman" w:hAnsi="Arial" w:cs="Arial"/>
          <w:bCs/>
          <w:sz w:val="24"/>
          <w:szCs w:val="24"/>
        </w:rPr>
        <w:t>standardnom operativnom procedurom za vojni protokol i Pravil</w:t>
      </w:r>
      <w:r w:rsidR="00113D34" w:rsidRPr="004C57CE">
        <w:rPr>
          <w:rFonts w:ascii="Arial" w:eastAsia="Times New Roman" w:hAnsi="Arial" w:cs="Arial"/>
          <w:bCs/>
          <w:sz w:val="24"/>
          <w:szCs w:val="24"/>
        </w:rPr>
        <w:t>ima</w:t>
      </w:r>
      <w:r w:rsidR="00C16575" w:rsidRPr="004C57CE">
        <w:rPr>
          <w:rFonts w:ascii="Arial" w:eastAsia="Times New Roman" w:hAnsi="Arial" w:cs="Arial"/>
          <w:bCs/>
          <w:sz w:val="24"/>
          <w:szCs w:val="24"/>
        </w:rPr>
        <w:t xml:space="preserve"> brodske službe</w:t>
      </w:r>
      <w:r w:rsidRPr="004C57CE">
        <w:rPr>
          <w:rFonts w:ascii="Arial" w:eastAsia="Times New Roman" w:hAnsi="Arial" w:cs="Arial"/>
          <w:bCs/>
          <w:sz w:val="24"/>
          <w:szCs w:val="24"/>
        </w:rPr>
        <w:t>.</w:t>
      </w:r>
    </w:p>
    <w:p w14:paraId="08D4DF35" w14:textId="77777777" w:rsidR="001C00A0" w:rsidRPr="004C57CE" w:rsidRDefault="001C00A0" w:rsidP="00D50631">
      <w:pPr>
        <w:spacing w:after="0" w:line="240" w:lineRule="auto"/>
        <w:ind w:right="-14"/>
        <w:jc w:val="center"/>
        <w:rPr>
          <w:rFonts w:ascii="Arial" w:eastAsia="Times New Roman" w:hAnsi="Arial" w:cs="Arial"/>
          <w:sz w:val="20"/>
          <w:szCs w:val="20"/>
        </w:rPr>
      </w:pPr>
    </w:p>
    <w:p w14:paraId="6983ABEC" w14:textId="359FFB44" w:rsidR="009C6A5D" w:rsidRPr="004C57CE" w:rsidRDefault="001B3102"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2</w:t>
      </w:r>
      <w:r w:rsidRPr="004C57CE">
        <w:rPr>
          <w:rFonts w:ascii="Arial" w:eastAsia="Times New Roman" w:hAnsi="Arial" w:cs="Arial"/>
          <w:sz w:val="24"/>
          <w:szCs w:val="24"/>
        </w:rPr>
        <w:t>.4.</w:t>
      </w:r>
      <w:r w:rsidR="009C6A5D" w:rsidRPr="004C57CE">
        <w:rPr>
          <w:rFonts w:ascii="Arial" w:eastAsia="Times New Roman" w:hAnsi="Arial" w:cs="Arial"/>
          <w:sz w:val="24"/>
          <w:szCs w:val="24"/>
        </w:rPr>
        <w:t xml:space="preserve"> Dodjeljivanje Zastave Vojske i zastava jedinica Vojske</w:t>
      </w:r>
    </w:p>
    <w:p w14:paraId="7B677B5C" w14:textId="77777777" w:rsidR="009C6A5D" w:rsidRPr="004C57CE" w:rsidRDefault="009C6A5D" w:rsidP="00D50631">
      <w:pPr>
        <w:spacing w:after="0" w:line="240" w:lineRule="auto"/>
        <w:ind w:right="-14"/>
        <w:jc w:val="center"/>
        <w:rPr>
          <w:rFonts w:ascii="Arial" w:eastAsia="Times New Roman" w:hAnsi="Arial" w:cs="Arial"/>
          <w:sz w:val="20"/>
          <w:szCs w:val="20"/>
        </w:rPr>
      </w:pPr>
    </w:p>
    <w:p w14:paraId="4BF47793" w14:textId="6E7EE2A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350C7" w:rsidRPr="004C57CE">
        <w:rPr>
          <w:rFonts w:ascii="Arial" w:eastAsia="Times New Roman" w:hAnsi="Arial" w:cs="Arial"/>
          <w:b/>
          <w:bCs/>
          <w:sz w:val="24"/>
          <w:szCs w:val="24"/>
        </w:rPr>
        <w:t>5</w:t>
      </w:r>
      <w:r w:rsidR="005A7ABF" w:rsidRPr="004C57CE">
        <w:rPr>
          <w:rFonts w:ascii="Arial" w:eastAsia="Times New Roman" w:hAnsi="Arial" w:cs="Arial"/>
          <w:b/>
          <w:bCs/>
          <w:sz w:val="24"/>
          <w:szCs w:val="24"/>
        </w:rPr>
        <w:t>0</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Predsjednik Crne Gore dodjeljuje Zastavu Vojske i zastave jedinica Vojske ranga </w:t>
      </w:r>
      <w:r w:rsidR="00551021" w:rsidRPr="004C57CE">
        <w:rPr>
          <w:rFonts w:ascii="Arial" w:eastAsia="Times New Roman" w:hAnsi="Arial" w:cs="Arial"/>
          <w:bCs/>
          <w:sz w:val="24"/>
          <w:szCs w:val="24"/>
        </w:rPr>
        <w:t>bataljona</w:t>
      </w:r>
      <w:r w:rsidRPr="004C57CE">
        <w:rPr>
          <w:rFonts w:ascii="Arial" w:eastAsia="Times New Roman" w:hAnsi="Arial" w:cs="Arial"/>
          <w:bCs/>
          <w:sz w:val="24"/>
          <w:szCs w:val="24"/>
        </w:rPr>
        <w:t>.</w:t>
      </w:r>
    </w:p>
    <w:p w14:paraId="7C9C25AE"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Zastave jedinica Vojske do ranga </w:t>
      </w:r>
      <w:r w:rsidR="00551021" w:rsidRPr="004C57CE">
        <w:rPr>
          <w:rFonts w:ascii="Arial" w:eastAsia="Times New Roman" w:hAnsi="Arial" w:cs="Arial"/>
          <w:bCs/>
          <w:sz w:val="24"/>
          <w:szCs w:val="24"/>
        </w:rPr>
        <w:t>bataljona</w:t>
      </w:r>
      <w:r w:rsidRPr="004C57CE">
        <w:rPr>
          <w:rFonts w:ascii="Arial" w:eastAsia="Times New Roman" w:hAnsi="Arial" w:cs="Arial"/>
          <w:bCs/>
          <w:sz w:val="24"/>
          <w:szCs w:val="24"/>
        </w:rPr>
        <w:t>, dodjeljuje načelnik Generalštaba.</w:t>
      </w:r>
    </w:p>
    <w:p w14:paraId="0D5E77E7"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Zastavu Vojske predsjednik Crne Gore predaje načelniku Generalštaba, a zastave jedinica</w:t>
      </w:r>
      <w:r w:rsidR="0027264D"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Vojske ranga </w:t>
      </w:r>
      <w:r w:rsidR="00551021" w:rsidRPr="004C57CE">
        <w:rPr>
          <w:rFonts w:ascii="Arial" w:eastAsia="Times New Roman" w:hAnsi="Arial" w:cs="Arial"/>
          <w:bCs/>
          <w:sz w:val="24"/>
          <w:szCs w:val="24"/>
        </w:rPr>
        <w:t>bataljona</w:t>
      </w:r>
      <w:r w:rsidRPr="004C57CE">
        <w:rPr>
          <w:rFonts w:ascii="Arial" w:eastAsia="Times New Roman" w:hAnsi="Arial" w:cs="Arial"/>
          <w:bCs/>
          <w:sz w:val="24"/>
          <w:szCs w:val="24"/>
        </w:rPr>
        <w:t xml:space="preserve"> predaje komandantima tih jedinica Vojske.</w:t>
      </w:r>
    </w:p>
    <w:p w14:paraId="7C2A9DC6" w14:textId="77777777" w:rsidR="009C6A5D" w:rsidRPr="004C57CE" w:rsidRDefault="00AF11DC"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Zastave </w:t>
      </w:r>
      <w:r w:rsidR="009C6A5D" w:rsidRPr="004C57CE">
        <w:rPr>
          <w:rFonts w:ascii="Arial" w:eastAsia="Times New Roman" w:hAnsi="Arial" w:cs="Arial"/>
          <w:bCs/>
          <w:sz w:val="24"/>
          <w:szCs w:val="24"/>
        </w:rPr>
        <w:t xml:space="preserve">jedinica Vojske do ranga </w:t>
      </w:r>
      <w:r w:rsidR="00551021" w:rsidRPr="004C57CE">
        <w:rPr>
          <w:rFonts w:ascii="Arial" w:eastAsia="Times New Roman" w:hAnsi="Arial" w:cs="Arial"/>
          <w:bCs/>
          <w:sz w:val="24"/>
          <w:szCs w:val="24"/>
        </w:rPr>
        <w:t>bataljona</w:t>
      </w:r>
      <w:r w:rsidR="009C6A5D" w:rsidRPr="004C57CE">
        <w:rPr>
          <w:rFonts w:ascii="Arial" w:eastAsia="Times New Roman" w:hAnsi="Arial" w:cs="Arial"/>
          <w:bCs/>
          <w:sz w:val="24"/>
          <w:szCs w:val="24"/>
        </w:rPr>
        <w:t xml:space="preserve"> načelnik Generalštaba predaje komandantima,</w:t>
      </w:r>
      <w:r w:rsidR="00F703F7"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odnosno komandirima tih jedinica Vojske.</w:t>
      </w:r>
    </w:p>
    <w:p w14:paraId="09F3B25D" w14:textId="7A38349B"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350C7" w:rsidRPr="004C57CE">
        <w:rPr>
          <w:rFonts w:ascii="Arial" w:eastAsia="Times New Roman" w:hAnsi="Arial" w:cs="Arial"/>
          <w:b/>
          <w:bCs/>
          <w:sz w:val="24"/>
          <w:szCs w:val="24"/>
        </w:rPr>
        <w:t>5</w:t>
      </w:r>
      <w:r w:rsidR="005A7ABF" w:rsidRPr="004C57CE">
        <w:rPr>
          <w:rFonts w:ascii="Arial" w:eastAsia="Times New Roman" w:hAnsi="Arial" w:cs="Arial"/>
          <w:b/>
          <w:bCs/>
          <w:sz w:val="24"/>
          <w:szCs w:val="24"/>
        </w:rPr>
        <w:t>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Zastava Vojske čuva se u kabinetu načelnika Generalštaba, a zastave jedinica Vojske u kancelariji koma</w:t>
      </w:r>
      <w:r w:rsidR="00AF0066" w:rsidRPr="004C57CE">
        <w:rPr>
          <w:rFonts w:ascii="Arial" w:eastAsia="Times New Roman" w:hAnsi="Arial" w:cs="Arial"/>
          <w:bCs/>
          <w:sz w:val="24"/>
          <w:szCs w:val="24"/>
        </w:rPr>
        <w:t>n</w:t>
      </w:r>
      <w:r w:rsidRPr="004C57CE">
        <w:rPr>
          <w:rFonts w:ascii="Arial" w:eastAsia="Times New Roman" w:hAnsi="Arial" w:cs="Arial"/>
          <w:bCs/>
          <w:sz w:val="24"/>
          <w:szCs w:val="24"/>
        </w:rPr>
        <w:t>danata, odnosno komandira jedinice Vojske, na postolju, desno od Zastave gledano u pravcu zastava.</w:t>
      </w:r>
    </w:p>
    <w:p w14:paraId="650E4FF5" w14:textId="54CB0BB1"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52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 slučaju </w:t>
      </w:r>
      <w:r w:rsidR="00F703F7" w:rsidRPr="004C57CE">
        <w:rPr>
          <w:rFonts w:ascii="Arial" w:eastAsia="Times New Roman" w:hAnsi="Arial" w:cs="Arial"/>
          <w:bCs/>
          <w:sz w:val="24"/>
          <w:szCs w:val="24"/>
        </w:rPr>
        <w:t xml:space="preserve">rasformiranja </w:t>
      </w:r>
      <w:r w:rsidRPr="004C57CE">
        <w:rPr>
          <w:rFonts w:ascii="Arial" w:eastAsia="Times New Roman" w:hAnsi="Arial" w:cs="Arial"/>
          <w:bCs/>
          <w:sz w:val="24"/>
          <w:szCs w:val="24"/>
        </w:rPr>
        <w:t>ili preformiranja jedinice Vojske, naređenjem</w:t>
      </w:r>
      <w:r w:rsidR="00F703F7" w:rsidRPr="004C57CE">
        <w:rPr>
          <w:rFonts w:ascii="Arial" w:eastAsia="Times New Roman" w:hAnsi="Arial" w:cs="Arial"/>
          <w:bCs/>
          <w:sz w:val="24"/>
          <w:szCs w:val="24"/>
        </w:rPr>
        <w:t xml:space="preserve"> </w:t>
      </w:r>
      <w:r w:rsidRPr="004C57CE">
        <w:rPr>
          <w:rFonts w:ascii="Arial" w:eastAsia="Times New Roman" w:hAnsi="Arial" w:cs="Arial"/>
          <w:bCs/>
          <w:sz w:val="24"/>
          <w:szCs w:val="24"/>
        </w:rPr>
        <w:t>načelnika</w:t>
      </w:r>
      <w:r w:rsidR="00F703F7" w:rsidRPr="004C57CE">
        <w:rPr>
          <w:rFonts w:ascii="Arial" w:eastAsia="Times New Roman" w:hAnsi="Arial" w:cs="Arial"/>
          <w:bCs/>
          <w:sz w:val="24"/>
          <w:szCs w:val="24"/>
        </w:rPr>
        <w:t xml:space="preserve"> </w:t>
      </w:r>
      <w:r w:rsidRPr="004C57CE">
        <w:rPr>
          <w:rFonts w:ascii="Arial" w:eastAsia="Times New Roman" w:hAnsi="Arial" w:cs="Arial"/>
          <w:bCs/>
          <w:sz w:val="24"/>
          <w:szCs w:val="24"/>
        </w:rPr>
        <w:t>Generalštaba reguliše se čuvanje zastave te jedinice.</w:t>
      </w:r>
    </w:p>
    <w:p w14:paraId="64A2D988" w14:textId="77777777" w:rsidR="00CB4528" w:rsidRPr="004C57CE" w:rsidRDefault="00CB4528" w:rsidP="00D50631">
      <w:pPr>
        <w:spacing w:after="0" w:line="240" w:lineRule="auto"/>
        <w:ind w:right="-20" w:firstLine="720"/>
        <w:jc w:val="both"/>
        <w:rPr>
          <w:rFonts w:ascii="Arial" w:eastAsia="Times New Roman" w:hAnsi="Arial" w:cs="Arial"/>
          <w:bCs/>
          <w:sz w:val="24"/>
          <w:szCs w:val="24"/>
        </w:rPr>
      </w:pPr>
    </w:p>
    <w:p w14:paraId="4060BE20" w14:textId="77777777" w:rsidR="00113AE0" w:rsidRPr="004C57CE" w:rsidRDefault="00113AE0" w:rsidP="00D45372">
      <w:pPr>
        <w:spacing w:after="0" w:line="240" w:lineRule="auto"/>
        <w:ind w:right="-14"/>
        <w:jc w:val="center"/>
        <w:rPr>
          <w:rFonts w:ascii="Arial" w:eastAsia="Times New Roman" w:hAnsi="Arial" w:cs="Arial"/>
          <w:sz w:val="24"/>
          <w:szCs w:val="24"/>
        </w:rPr>
      </w:pPr>
    </w:p>
    <w:p w14:paraId="7DBA06C6" w14:textId="77777777" w:rsidR="00CB4528" w:rsidRPr="004C57CE" w:rsidRDefault="00CB4528" w:rsidP="00D45372">
      <w:pPr>
        <w:spacing w:after="0" w:line="240" w:lineRule="auto"/>
        <w:ind w:right="-14"/>
        <w:jc w:val="center"/>
        <w:rPr>
          <w:rFonts w:ascii="Arial" w:eastAsia="Times New Roman" w:hAnsi="Arial" w:cs="Arial"/>
          <w:sz w:val="24"/>
          <w:szCs w:val="24"/>
        </w:rPr>
      </w:pPr>
    </w:p>
    <w:p w14:paraId="47F92D55" w14:textId="2CA7E74A" w:rsidR="00D45372" w:rsidRPr="004C57CE" w:rsidRDefault="000B311F" w:rsidP="00D45372">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12</w:t>
      </w:r>
      <w:r w:rsidR="00D45372" w:rsidRPr="004C57CE">
        <w:rPr>
          <w:rFonts w:ascii="Arial" w:eastAsia="Times New Roman" w:hAnsi="Arial" w:cs="Arial"/>
          <w:sz w:val="24"/>
          <w:szCs w:val="24"/>
        </w:rPr>
        <w:t>.5. Primopredaja dužnosti</w:t>
      </w:r>
    </w:p>
    <w:p w14:paraId="44C55D49"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6298808D" w14:textId="547484F6"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53</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Primopredaja dužnosti komandanta odnosno komandira završava se pred strojem</w:t>
      </w:r>
      <w:r w:rsidR="00F703F7" w:rsidRPr="004C57CE">
        <w:rPr>
          <w:rFonts w:ascii="Arial" w:eastAsia="Times New Roman" w:hAnsi="Arial" w:cs="Arial"/>
          <w:bCs/>
          <w:sz w:val="24"/>
          <w:szCs w:val="24"/>
        </w:rPr>
        <w:t xml:space="preserve"> </w:t>
      </w:r>
      <w:r w:rsidRPr="004C57CE">
        <w:rPr>
          <w:rFonts w:ascii="Arial" w:eastAsia="Times New Roman" w:hAnsi="Arial" w:cs="Arial"/>
          <w:bCs/>
          <w:sz w:val="24"/>
          <w:szCs w:val="24"/>
        </w:rPr>
        <w:t>jedinice.</w:t>
      </w:r>
    </w:p>
    <w:p w14:paraId="0F88828F"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Prije primopredaje dužnosti, lice koje prima dužnost upoznaje se sa neposredno potčinjenima, stanjem u jedinici, prima dokumenta i materijalna sredstva kojima je zaduženo lice koje predaje dužnost.</w:t>
      </w:r>
    </w:p>
    <w:p w14:paraId="0305598E" w14:textId="57C859CB"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54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Prilikom primopredaje dužnosti načelnika Generalštaba, komandanta, odnosno komandira jedinice koja ima zastavu intonira se Himna i vrši se primopredaja zastave.</w:t>
      </w:r>
    </w:p>
    <w:p w14:paraId="7F495980"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Komandiri odjeljenja i vodova prilikom prijema dužnosti upoznaju se sa potčinjenima, a</w:t>
      </w:r>
      <w:r w:rsidR="00F703F7" w:rsidRPr="004C57CE">
        <w:rPr>
          <w:rFonts w:ascii="Arial" w:eastAsia="Times New Roman" w:hAnsi="Arial" w:cs="Arial"/>
          <w:bCs/>
          <w:sz w:val="24"/>
          <w:szCs w:val="24"/>
        </w:rPr>
        <w:t xml:space="preserve"> </w:t>
      </w:r>
      <w:r w:rsidRPr="004C57CE">
        <w:rPr>
          <w:rFonts w:ascii="Arial" w:eastAsia="Times New Roman" w:hAnsi="Arial" w:cs="Arial"/>
          <w:bCs/>
          <w:sz w:val="24"/>
          <w:szCs w:val="24"/>
        </w:rPr>
        <w:t>kada predaju dužnost, pozdravljaju se sa pripadnicima jedinice.</w:t>
      </w:r>
    </w:p>
    <w:p w14:paraId="3BFB7731" w14:textId="75BC4C0E" w:rsidR="009C6A5D" w:rsidRPr="004C57CE" w:rsidRDefault="00113CA7"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 xml:space="preserve">Primopredaja dužnosti na plovnim objektima Vojske obavlja se prema odredbama Pravila brodske službe. </w:t>
      </w:r>
      <w:r w:rsidR="009C6A5D" w:rsidRPr="004C57CE">
        <w:rPr>
          <w:rFonts w:ascii="Arial" w:eastAsia="Times New Roman" w:hAnsi="Arial" w:cs="Arial"/>
          <w:bCs/>
          <w:sz w:val="24"/>
          <w:szCs w:val="24"/>
        </w:rPr>
        <w:t>Primopredaji dužnosti u Generalštabu prisustvuju pripadnici organizacione jedinice u čijem</w:t>
      </w:r>
      <w:r w:rsidR="00F703F7"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sastavu se vrši primopredaja dužnosti i prvopretpostavljeni starješina organizacione jedinice.</w:t>
      </w:r>
      <w:r w:rsidR="00394268" w:rsidRPr="004C57CE">
        <w:rPr>
          <w:rFonts w:ascii="Arial" w:eastAsia="Times New Roman" w:hAnsi="Arial" w:cs="Arial"/>
          <w:bCs/>
          <w:sz w:val="24"/>
          <w:szCs w:val="24"/>
        </w:rPr>
        <w:t xml:space="preserve"> </w:t>
      </w:r>
    </w:p>
    <w:p w14:paraId="6B1DA06B" w14:textId="77777777" w:rsidR="00E85A53" w:rsidRPr="004C57CE" w:rsidRDefault="00E85A53" w:rsidP="00D50631">
      <w:pPr>
        <w:spacing w:after="0" w:line="240" w:lineRule="auto"/>
        <w:ind w:right="-20" w:firstLine="720"/>
        <w:jc w:val="both"/>
        <w:rPr>
          <w:rFonts w:ascii="Arial" w:eastAsia="Times New Roman" w:hAnsi="Arial" w:cs="Arial"/>
          <w:bCs/>
          <w:color w:val="FF0000"/>
          <w:sz w:val="24"/>
          <w:szCs w:val="24"/>
        </w:rPr>
      </w:pPr>
    </w:p>
    <w:p w14:paraId="25DC9559" w14:textId="77777777" w:rsidR="004C7B7E" w:rsidRPr="004C57CE" w:rsidRDefault="000B311F" w:rsidP="005A00CB">
      <w:pPr>
        <w:spacing w:after="0" w:line="240" w:lineRule="auto"/>
        <w:ind w:right="-20" w:firstLine="720"/>
        <w:jc w:val="center"/>
        <w:rPr>
          <w:rFonts w:ascii="Arial" w:eastAsia="Times New Roman" w:hAnsi="Arial" w:cs="Arial"/>
          <w:bCs/>
          <w:sz w:val="24"/>
          <w:szCs w:val="24"/>
        </w:rPr>
      </w:pPr>
      <w:r w:rsidRPr="004C57CE">
        <w:rPr>
          <w:rFonts w:ascii="Arial" w:eastAsia="Times New Roman" w:hAnsi="Arial" w:cs="Arial"/>
          <w:bCs/>
          <w:sz w:val="24"/>
          <w:szCs w:val="24"/>
        </w:rPr>
        <w:t>12</w:t>
      </w:r>
      <w:r w:rsidR="00025E1A" w:rsidRPr="004C57CE">
        <w:rPr>
          <w:rFonts w:ascii="Arial" w:eastAsia="Times New Roman" w:hAnsi="Arial" w:cs="Arial"/>
          <w:bCs/>
          <w:sz w:val="24"/>
          <w:szCs w:val="24"/>
        </w:rPr>
        <w:t xml:space="preserve">.6. Ispraćaj i doček pripadnika Vojske koji učestvuju </w:t>
      </w:r>
      <w:r w:rsidR="003763A3" w:rsidRPr="004C57CE">
        <w:rPr>
          <w:rFonts w:ascii="Arial" w:eastAsia="Times New Roman" w:hAnsi="Arial" w:cs="Arial"/>
          <w:bCs/>
          <w:sz w:val="24"/>
          <w:szCs w:val="24"/>
        </w:rPr>
        <w:t>u</w:t>
      </w:r>
      <w:r w:rsidR="00025E1A" w:rsidRPr="004C57CE">
        <w:rPr>
          <w:rFonts w:ascii="Arial" w:eastAsia="Times New Roman" w:hAnsi="Arial" w:cs="Arial"/>
          <w:bCs/>
          <w:sz w:val="24"/>
          <w:szCs w:val="24"/>
        </w:rPr>
        <w:t xml:space="preserve"> </w:t>
      </w:r>
    </w:p>
    <w:p w14:paraId="795D1DA0" w14:textId="1A5A408A" w:rsidR="00025E1A" w:rsidRPr="004C57CE" w:rsidRDefault="00025E1A" w:rsidP="005A00CB">
      <w:pPr>
        <w:spacing w:after="0" w:line="240" w:lineRule="auto"/>
        <w:ind w:right="-20" w:firstLine="720"/>
        <w:jc w:val="center"/>
        <w:rPr>
          <w:rFonts w:ascii="Arial" w:eastAsia="Times New Roman" w:hAnsi="Arial" w:cs="Arial"/>
          <w:bCs/>
          <w:sz w:val="24"/>
          <w:szCs w:val="24"/>
        </w:rPr>
      </w:pPr>
      <w:r w:rsidRPr="004C57CE">
        <w:rPr>
          <w:rFonts w:ascii="Arial" w:eastAsia="Times New Roman" w:hAnsi="Arial" w:cs="Arial"/>
          <w:bCs/>
          <w:sz w:val="24"/>
          <w:szCs w:val="24"/>
        </w:rPr>
        <w:t>međunarodnim snagama</w:t>
      </w:r>
    </w:p>
    <w:p w14:paraId="04468295"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200C408F" w14:textId="51ED8D7C" w:rsidR="001800ED" w:rsidRPr="004C57CE" w:rsidRDefault="001800E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55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w:t>
      </w:r>
      <w:r w:rsidR="005A4D21" w:rsidRPr="004C57CE">
        <w:rPr>
          <w:rFonts w:ascii="Arial" w:eastAsia="Times New Roman" w:hAnsi="Arial" w:cs="Arial"/>
          <w:bCs/>
          <w:sz w:val="24"/>
          <w:szCs w:val="24"/>
        </w:rPr>
        <w:t xml:space="preserve">Ispraćaj </w:t>
      </w:r>
      <w:r w:rsidRPr="004C57CE">
        <w:rPr>
          <w:rFonts w:ascii="Arial" w:eastAsia="Times New Roman" w:hAnsi="Arial" w:cs="Arial"/>
          <w:bCs/>
          <w:sz w:val="24"/>
          <w:szCs w:val="24"/>
        </w:rPr>
        <w:t>i doček pripadnika Vojske koji učestvuju i međunarodnim snagama, vrši se u skladu sa naređenjem načelnika Generalštaba.</w:t>
      </w:r>
    </w:p>
    <w:p w14:paraId="7DAEB41A" w14:textId="77777777" w:rsidR="001800ED" w:rsidRPr="004C57CE" w:rsidRDefault="001800ED" w:rsidP="00594C06">
      <w:pPr>
        <w:spacing w:after="0" w:line="240" w:lineRule="auto"/>
        <w:ind w:right="-14"/>
        <w:rPr>
          <w:rFonts w:ascii="Arial" w:eastAsia="Times New Roman" w:hAnsi="Arial" w:cs="Arial"/>
          <w:sz w:val="24"/>
          <w:szCs w:val="24"/>
        </w:rPr>
      </w:pPr>
    </w:p>
    <w:p w14:paraId="324038CA" w14:textId="2DCE7244" w:rsidR="009C6A5D" w:rsidRPr="004C57CE" w:rsidRDefault="001B3102"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2</w:t>
      </w:r>
      <w:r w:rsidRPr="004C57CE">
        <w:rPr>
          <w:rFonts w:ascii="Arial" w:eastAsia="Times New Roman" w:hAnsi="Arial" w:cs="Arial"/>
          <w:sz w:val="24"/>
          <w:szCs w:val="24"/>
        </w:rPr>
        <w:t>.</w:t>
      </w:r>
      <w:r w:rsidR="001800ED" w:rsidRPr="004C57CE">
        <w:rPr>
          <w:rFonts w:ascii="Arial" w:eastAsia="Times New Roman" w:hAnsi="Arial" w:cs="Arial"/>
          <w:sz w:val="24"/>
          <w:szCs w:val="24"/>
        </w:rPr>
        <w:t>7</w:t>
      </w:r>
      <w:r w:rsidRPr="004C57CE">
        <w:rPr>
          <w:rFonts w:ascii="Arial" w:eastAsia="Times New Roman" w:hAnsi="Arial" w:cs="Arial"/>
          <w:sz w:val="24"/>
          <w:szCs w:val="24"/>
        </w:rPr>
        <w:t>.</w:t>
      </w:r>
      <w:r w:rsidR="009C6A5D" w:rsidRPr="004C57CE">
        <w:rPr>
          <w:rFonts w:ascii="Arial" w:eastAsia="Times New Roman" w:hAnsi="Arial" w:cs="Arial"/>
          <w:sz w:val="24"/>
          <w:szCs w:val="24"/>
        </w:rPr>
        <w:t xml:space="preserve"> Polaganje zakletve</w:t>
      </w:r>
    </w:p>
    <w:p w14:paraId="64CF7439"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05AA9C8E" w14:textId="3784ECE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56</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Vojn</w:t>
      </w:r>
      <w:r w:rsidR="00412644" w:rsidRPr="004C57CE">
        <w:rPr>
          <w:rFonts w:ascii="Arial" w:eastAsia="Times New Roman" w:hAnsi="Arial" w:cs="Arial"/>
          <w:bCs/>
          <w:sz w:val="24"/>
          <w:szCs w:val="24"/>
        </w:rPr>
        <w:t>o lice</w:t>
      </w:r>
      <w:r w:rsidR="008B021B" w:rsidRPr="004C57CE">
        <w:rPr>
          <w:rFonts w:ascii="Arial" w:eastAsia="Times New Roman" w:hAnsi="Arial" w:cs="Arial"/>
          <w:bCs/>
          <w:sz w:val="24"/>
          <w:szCs w:val="24"/>
        </w:rPr>
        <w:t>,</w:t>
      </w:r>
      <w:r w:rsidRPr="004C57CE">
        <w:rPr>
          <w:rFonts w:ascii="Arial" w:eastAsia="Times New Roman" w:hAnsi="Arial" w:cs="Arial"/>
          <w:bCs/>
          <w:sz w:val="24"/>
          <w:szCs w:val="24"/>
        </w:rPr>
        <w:t xml:space="preserve"> prilikom stupanja u službu u Vojsci polaž</w:t>
      </w:r>
      <w:r w:rsidR="008B021B" w:rsidRPr="004C57CE">
        <w:rPr>
          <w:rFonts w:ascii="Arial" w:eastAsia="Times New Roman" w:hAnsi="Arial" w:cs="Arial"/>
          <w:bCs/>
          <w:sz w:val="24"/>
          <w:szCs w:val="24"/>
        </w:rPr>
        <w:t>e</w:t>
      </w:r>
      <w:r w:rsidRPr="004C57CE">
        <w:rPr>
          <w:rFonts w:ascii="Arial" w:eastAsia="Times New Roman" w:hAnsi="Arial" w:cs="Arial"/>
          <w:bCs/>
          <w:sz w:val="24"/>
          <w:szCs w:val="24"/>
        </w:rPr>
        <w:t xml:space="preserve"> i potpisuj</w:t>
      </w:r>
      <w:r w:rsidR="008B021B" w:rsidRPr="004C57CE">
        <w:rPr>
          <w:rFonts w:ascii="Arial" w:eastAsia="Times New Roman" w:hAnsi="Arial" w:cs="Arial"/>
          <w:bCs/>
          <w:sz w:val="24"/>
          <w:szCs w:val="24"/>
        </w:rPr>
        <w:t>e</w:t>
      </w:r>
      <w:r w:rsidRPr="004C57CE">
        <w:rPr>
          <w:rFonts w:ascii="Arial" w:eastAsia="Times New Roman" w:hAnsi="Arial" w:cs="Arial"/>
          <w:bCs/>
          <w:sz w:val="24"/>
          <w:szCs w:val="24"/>
        </w:rPr>
        <w:t xml:space="preserve"> zakletv</w:t>
      </w:r>
      <w:r w:rsidR="008B021B" w:rsidRPr="004C57CE">
        <w:rPr>
          <w:rFonts w:ascii="Arial" w:eastAsia="Times New Roman" w:hAnsi="Arial" w:cs="Arial"/>
          <w:bCs/>
          <w:sz w:val="24"/>
          <w:szCs w:val="24"/>
        </w:rPr>
        <w:t>u</w:t>
      </w:r>
      <w:r w:rsidRPr="004C57CE">
        <w:rPr>
          <w:rFonts w:ascii="Arial" w:eastAsia="Times New Roman" w:hAnsi="Arial" w:cs="Arial"/>
          <w:bCs/>
          <w:sz w:val="24"/>
          <w:szCs w:val="24"/>
        </w:rPr>
        <w:t>.</w:t>
      </w:r>
    </w:p>
    <w:p w14:paraId="470B21D6" w14:textId="173D48B1" w:rsidR="008B021B" w:rsidRPr="004C57CE" w:rsidRDefault="008B021B" w:rsidP="00D50631">
      <w:pPr>
        <w:spacing w:after="0" w:line="240" w:lineRule="auto"/>
        <w:ind w:right="-20" w:firstLine="720"/>
        <w:jc w:val="both"/>
        <w:rPr>
          <w:rFonts w:ascii="Arial" w:eastAsia="Calibri" w:hAnsi="Arial" w:cs="Arial"/>
          <w:sz w:val="24"/>
          <w:szCs w:val="24"/>
        </w:rPr>
      </w:pPr>
      <w:r w:rsidRPr="004C57CE">
        <w:rPr>
          <w:rFonts w:ascii="Arial" w:eastAsia="Calibri" w:hAnsi="Arial" w:cs="Arial"/>
          <w:sz w:val="24"/>
          <w:szCs w:val="24"/>
        </w:rPr>
        <w:t>Tekst zakletve glasi: „Svečano se zaklinjem da ću čašću i životom braniti nezavisnost, teritorijalni integritet i suverenitet Crne Gore“.</w:t>
      </w:r>
    </w:p>
    <w:p w14:paraId="1746EEA1" w14:textId="251A7C9A" w:rsidR="008B021B" w:rsidRPr="004C57CE" w:rsidRDefault="008B021B" w:rsidP="00D50631">
      <w:pPr>
        <w:spacing w:after="0" w:line="240" w:lineRule="auto"/>
        <w:ind w:right="-20" w:firstLine="720"/>
        <w:jc w:val="both"/>
        <w:rPr>
          <w:rFonts w:ascii="Arial" w:eastAsia="Calibri" w:hAnsi="Arial" w:cs="Arial"/>
          <w:sz w:val="24"/>
          <w:szCs w:val="24"/>
        </w:rPr>
      </w:pPr>
      <w:r w:rsidRPr="004C57CE">
        <w:rPr>
          <w:rFonts w:ascii="Arial" w:eastAsia="Calibri" w:hAnsi="Arial" w:cs="Arial"/>
          <w:sz w:val="24"/>
          <w:szCs w:val="24"/>
        </w:rPr>
        <w:t>Vojno lice koje ne položi zakletvu, odnosno odbije da položi zakletvu, smatraće se da nije stupilo u službu u Vojsci.</w:t>
      </w:r>
    </w:p>
    <w:p w14:paraId="1182616B" w14:textId="16CCCFC2" w:rsidR="008B021B" w:rsidRPr="004C57CE" w:rsidRDefault="008B021B" w:rsidP="008B021B">
      <w:pPr>
        <w:spacing w:after="0" w:line="240" w:lineRule="auto"/>
        <w:ind w:right="-20" w:firstLine="720"/>
        <w:jc w:val="both"/>
        <w:rPr>
          <w:rFonts w:ascii="Arial" w:eastAsia="Calibri" w:hAnsi="Arial" w:cs="Arial"/>
          <w:sz w:val="24"/>
          <w:szCs w:val="24"/>
        </w:rPr>
      </w:pPr>
      <w:r w:rsidRPr="004C57CE">
        <w:rPr>
          <w:rFonts w:ascii="Arial" w:eastAsia="Calibri" w:hAnsi="Arial" w:cs="Arial"/>
          <w:sz w:val="24"/>
          <w:szCs w:val="24"/>
        </w:rPr>
        <w:t>Zakletva se, načelno, polaže u službenim prostorijama jedinica Vojske, pred komandantom – komandirom ili načelnikom jedinice Vojske u čijem su sastavu lica koja polažu zakletvu ili na Vojnim svečanostima.</w:t>
      </w:r>
    </w:p>
    <w:p w14:paraId="392AEC79" w14:textId="77777777" w:rsidR="00833674" w:rsidRPr="004C57CE" w:rsidRDefault="00833674" w:rsidP="00D50631">
      <w:pPr>
        <w:spacing w:after="0" w:line="240" w:lineRule="auto"/>
        <w:ind w:right="-14"/>
        <w:rPr>
          <w:rFonts w:ascii="Arial" w:eastAsia="Times New Roman" w:hAnsi="Arial" w:cs="Arial"/>
          <w:sz w:val="20"/>
          <w:szCs w:val="20"/>
        </w:rPr>
      </w:pPr>
    </w:p>
    <w:p w14:paraId="3EBEBC84" w14:textId="4C8B9230" w:rsidR="009C6A5D" w:rsidRPr="004C57CE" w:rsidRDefault="00F703F7"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3</w:t>
      </w:r>
      <w:r w:rsidR="009C6A5D" w:rsidRPr="004C57CE">
        <w:rPr>
          <w:rFonts w:ascii="Arial" w:eastAsia="Times New Roman" w:hAnsi="Arial" w:cs="Arial"/>
          <w:sz w:val="24"/>
          <w:szCs w:val="24"/>
        </w:rPr>
        <w:t>.</w:t>
      </w:r>
      <w:r w:rsidR="00AE516F"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ŽALOSTI</w:t>
      </w:r>
    </w:p>
    <w:p w14:paraId="3652F6A2" w14:textId="77777777" w:rsidR="009C6A5D" w:rsidRPr="004C57CE" w:rsidRDefault="009C6A5D" w:rsidP="00D50631">
      <w:pPr>
        <w:spacing w:after="0" w:line="240" w:lineRule="auto"/>
        <w:ind w:right="-14"/>
        <w:jc w:val="center"/>
        <w:rPr>
          <w:rFonts w:ascii="Arial" w:eastAsia="Times New Roman" w:hAnsi="Arial" w:cs="Arial"/>
          <w:sz w:val="20"/>
          <w:szCs w:val="20"/>
        </w:rPr>
      </w:pPr>
    </w:p>
    <w:p w14:paraId="27CC8729" w14:textId="7B5BADBD" w:rsidR="00F703F7" w:rsidRPr="004C57CE" w:rsidRDefault="00F703F7"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3</w:t>
      </w:r>
      <w:r w:rsidRPr="004C57CE">
        <w:rPr>
          <w:rFonts w:ascii="Arial" w:eastAsia="Times New Roman" w:hAnsi="Arial" w:cs="Arial"/>
          <w:sz w:val="24"/>
          <w:szCs w:val="24"/>
        </w:rPr>
        <w:t xml:space="preserve">.1. </w:t>
      </w:r>
      <w:r w:rsidR="00BF51D9" w:rsidRPr="004C57CE">
        <w:rPr>
          <w:rFonts w:ascii="Arial" w:eastAsia="Times New Roman" w:hAnsi="Arial" w:cs="Arial"/>
          <w:sz w:val="24"/>
          <w:szCs w:val="24"/>
        </w:rPr>
        <w:t>P</w:t>
      </w:r>
      <w:r w:rsidR="001800ED" w:rsidRPr="004C57CE">
        <w:rPr>
          <w:rFonts w:ascii="Arial" w:eastAsia="Times New Roman" w:hAnsi="Arial" w:cs="Arial"/>
          <w:sz w:val="24"/>
          <w:szCs w:val="24"/>
        </w:rPr>
        <w:t>ostupak za vrijem</w:t>
      </w:r>
      <w:r w:rsidR="003E075A" w:rsidRPr="004C57CE">
        <w:rPr>
          <w:rFonts w:ascii="Arial" w:eastAsia="Times New Roman" w:hAnsi="Arial" w:cs="Arial"/>
          <w:sz w:val="24"/>
          <w:szCs w:val="24"/>
        </w:rPr>
        <w:t>e</w:t>
      </w:r>
      <w:r w:rsidR="001800ED" w:rsidRPr="004C57CE">
        <w:rPr>
          <w:rFonts w:ascii="Arial" w:eastAsia="Times New Roman" w:hAnsi="Arial" w:cs="Arial"/>
          <w:sz w:val="24"/>
          <w:szCs w:val="24"/>
        </w:rPr>
        <w:t xml:space="preserve"> dana žalosti</w:t>
      </w:r>
    </w:p>
    <w:p w14:paraId="6C69EF5B" w14:textId="77777777" w:rsidR="001800ED" w:rsidRPr="004C57CE" w:rsidRDefault="001800ED" w:rsidP="00D50631">
      <w:pPr>
        <w:spacing w:after="0" w:line="240" w:lineRule="auto"/>
        <w:ind w:right="-14"/>
        <w:jc w:val="center"/>
        <w:rPr>
          <w:rFonts w:ascii="Arial" w:eastAsia="Times New Roman" w:hAnsi="Arial" w:cs="Arial"/>
          <w:sz w:val="24"/>
          <w:szCs w:val="24"/>
        </w:rPr>
      </w:pPr>
    </w:p>
    <w:p w14:paraId="3710707E" w14:textId="28DC836A" w:rsidR="009C6A5D" w:rsidRPr="004C57CE" w:rsidRDefault="009C6A5D"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57</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 vrijeme dana </w:t>
      </w:r>
      <w:r w:rsidR="00F703F7" w:rsidRPr="004C57CE">
        <w:rPr>
          <w:rFonts w:ascii="Arial" w:eastAsia="Times New Roman" w:hAnsi="Arial" w:cs="Arial"/>
          <w:bCs/>
          <w:sz w:val="24"/>
          <w:szCs w:val="24"/>
        </w:rPr>
        <w:t>ž</w:t>
      </w:r>
      <w:r w:rsidRPr="004C57CE">
        <w:rPr>
          <w:rFonts w:ascii="Arial" w:eastAsia="Times New Roman" w:hAnsi="Arial" w:cs="Arial"/>
          <w:bCs/>
          <w:sz w:val="24"/>
          <w:szCs w:val="24"/>
        </w:rPr>
        <w:t>alosti u Crnoj Gori:</w:t>
      </w:r>
    </w:p>
    <w:p w14:paraId="0CB86420" w14:textId="70319FE4" w:rsidR="009C6A5D" w:rsidRPr="004C57CE" w:rsidRDefault="00346301"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mc:AlternateContent>
          <mc:Choice Requires="wpg">
            <w:drawing>
              <wp:anchor distT="0" distB="0" distL="114300" distR="114300" simplePos="0" relativeHeight="251651072" behindDoc="1" locked="0" layoutInCell="1" allowOverlap="1" wp14:anchorId="6D308B7D" wp14:editId="7A64318B">
                <wp:simplePos x="0" y="0"/>
                <wp:positionH relativeFrom="page">
                  <wp:posOffset>6031865</wp:posOffset>
                </wp:positionH>
                <wp:positionV relativeFrom="paragraph">
                  <wp:posOffset>163195</wp:posOffset>
                </wp:positionV>
                <wp:extent cx="38100" cy="7620"/>
                <wp:effectExtent l="0" t="0" r="19050" b="11430"/>
                <wp:wrapNone/>
                <wp:docPr id="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9499" y="257"/>
                          <a:chExt cx="60" cy="12"/>
                        </a:xfrm>
                      </wpg:grpSpPr>
                      <wps:wsp>
                        <wps:cNvPr id="60" name="Freeform 3"/>
                        <wps:cNvSpPr>
                          <a:spLocks/>
                        </wps:cNvSpPr>
                        <wps:spPr bwMode="auto">
                          <a:xfrm>
                            <a:off x="9499" y="257"/>
                            <a:ext cx="60" cy="12"/>
                          </a:xfrm>
                          <a:custGeom>
                            <a:avLst/>
                            <a:gdLst>
                              <a:gd name="T0" fmla="+- 0 9499 9499"/>
                              <a:gd name="T1" fmla="*/ T0 w 60"/>
                              <a:gd name="T2" fmla="+- 0 263 257"/>
                              <a:gd name="T3" fmla="*/ 263 h 12"/>
                              <a:gd name="T4" fmla="+- 0 9559 9499"/>
                              <a:gd name="T5" fmla="*/ T4 w 60"/>
                              <a:gd name="T6" fmla="+- 0 263 257"/>
                              <a:gd name="T7" fmla="*/ 263 h 12"/>
                            </a:gdLst>
                            <a:ahLst/>
                            <a:cxnLst>
                              <a:cxn ang="0">
                                <a:pos x="T1" y="T3"/>
                              </a:cxn>
                              <a:cxn ang="0">
                                <a:pos x="T5" y="T7"/>
                              </a:cxn>
                            </a:cxnLst>
                            <a:rect l="0" t="0" r="r" b="b"/>
                            <a:pathLst>
                              <a:path w="60" h="12">
                                <a:moveTo>
                                  <a:pt x="0" y="6"/>
                                </a:moveTo>
                                <a:lnTo>
                                  <a:pt x="6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C5451EC" id="Group 2" o:spid="_x0000_s1026" style="position:absolute;margin-left:474.95pt;margin-top:12.85pt;width:3pt;height:.6pt;z-index:-251665408;mso-position-horizontal-relative:page" coordorigin="9499,257" coordsize="60,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UoTqiQMAAHEIAAAOAAAAZHJzL2Uyb0RvYy54bWykVtuO2zgMfV+g/yDocYuML3FuxniKIpfB ArNtgaYfoNjyBbUlV1LiTIv++1KU7clk2u6imwdHDo/Iw0OKyu2bc1OTE1e6kiKhwY1PCRepzCpR JPTTfjdZUqINExmrpeAJfeSavrl79cdt18Y8lKWsM64IOBE67tqElsa0sefptOQN0zey5QKMuVQN M/CqCi9TrAPvTe2Fvj/3OqmyVsmUaw2/bpyR3qH/POepeZ/nmhtSJxS4GXwqfB7s07u7ZXGhWFtW aU+D/QaLhlUCgo6uNswwclTVC1dNlSqpZW5uUtl4Ms+rlGMOkE3gX2Vzr+SxxVyKuCvaUSaQ9kqn 33abvjt9UKTKEjpbUSJYAzXCsCS02nRtEQPkXrUf2w/KJQjLB5l+1mD2ru32vXBgcuj+lhm4Y0cj UZtzrhrrArImZyzB41gCfjYkhR+ny8CHOqVgWczDvj5pCUW0W1bRCliCLZwtXOnSctvvnPfbAiTu sdiFQ4o9JZsPtJl+UlL/PyU/lqzlWCBtZeqVtEyckjvFue1dMnViImpQUl/KeGGxHDWo/a8CvlRj UPEnWrA4PWpzzyWWgZ0etHH9n8EKi5v1xPeQQt7UcBReT4hPbCR89OdlhAUD7E+P7H3SEYjcuxw8 hQMEPYXzKRmLV4x+pgMI/FhISVwZ4UCNmGjAOEqz2Y8pzQaYpRT9kNJ8gPyK0mIAXVGCzioGvVg5 SJieRa8hrAiz08/Hpm+ltp27B6Wgb/fYCOACUFbwn4AhBwvGHh/A7rsPomCwXY80RQmMtIPTv2XG crMx7JJ0CbVNUcKMDpFXI098L9Funk7j3O6GSE/WWlyirA9gNsCcEfA2Bm4c41q6F80m5K6qa2yN Wlg2y+UqQCJa1lVmjZaLVsVhXStyYnZe46dn9AwGc1Fk6KzkLNv2a8Oq2q0heI36woHoVbBHAwfy t5W/2i63y2gShfPtJPI3m8nb3TqazHfBYraZbtbrTfDdUguiuKyyjAvLbrgcgui/jYz+mnJjfbwe nmXxLNkdfl4m6z2ngSJDLsM3Zgczzo0MN+AOMnuE8aGku+3gdoZFKdVXSjq46RKqvxyZ4pTUfwkY gKsgiqCsBl+i2QKmLlGXlsOlhYkUXCXUUOhyu1wbd50eW1UVJURyZRXyLcz9vLITBvk5Vv0LzGBc 4b2GufR3sL04L98R9fRP4e4fAAAA//8DAFBLAwQUAAYACAAAACEA9jCjv+AAAAAJAQAADwAAAGRy cy9kb3ducmV2LnhtbEyPwU7DMAyG70i8Q2QkbiztoGMpTadpAk4TEhsS2i1rvbZa41RN1nZvjznB 0b8//f6crSbbigF73zjSEM8iEEiFKxuqNHzt3x6WIHwwVJrWEWq4oodVfnuTmbR0I33isAuV4BLy qdFQh9ClUvqiRmv8zHVIvDu53prAY1/Jsjcjl9tWzqNoIa1piC/UpsNNjcV5d7Ea3kczrh/j12F7 Pm2uh33y8b2NUev7u2n9AiLgFP5g+NVndcjZ6eguVHrRalBPSjGqYZ48g2BAJQkHRw4WCmSeyf8f 5D8AAAD//wMAUEsBAi0AFAAGAAgAAAAhALaDOJL+AAAA4QEAABMAAAAAAAAAAAAAAAAAAAAAAFtD b250ZW50X1R5cGVzXS54bWxQSwECLQAUAAYACAAAACEAOP0h/9YAAACUAQAACwAAAAAAAAAAAAAA AAAvAQAAX3JlbHMvLnJlbHNQSwECLQAUAAYACAAAACEA51KE6okDAABxCAAADgAAAAAAAAAAAAAA AAAuAgAAZHJzL2Uyb0RvYy54bWxQSwECLQAUAAYACAAAACEA9jCjv+AAAAAJAQAADwAAAAAAAAAA AAAAAADjBQAAZHJzL2Rvd25yZXYueG1sUEsFBgAAAAAEAAQA8wAAAPAGAAAAAA== ">
                <v:shape id="Freeform 3" o:spid="_x0000_s1027" style="position:absolute;left:9499;top:257;width:60;height:12;visibility:visible;mso-wrap-style:square;v-text-anchor:top" coordsize="60,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PvvcAA AADbAAAADwAAAGRycy9kb3ducmV2LnhtbERPTYvCMBC9C/6HMMJeZE2tINo1ihQK7nqy6p5nm7Et NpPSRO3+e3MQPD7e92rTm0bcqXO1ZQXTSQSCuLC65lLB6Zh9LkA4j6yxsUwK/snBZj0crDDR9sEH uue+FCGEXYIKKu/bREpXVGTQTWxLHLiL7Qz6ALtS6g4fIdw0Mo6iuTRYc2iosKW0ouKa34yCc5r9 fKe/17H9my3izN7i/bKIlfoY9dsvEJ56/xa/3DutYB7Why/hB8j1EwAA//8DAFBLAQItABQABgAI AAAAIQDw94q7/QAAAOIBAAATAAAAAAAAAAAAAAAAAAAAAABbQ29udGVudF9UeXBlc10ueG1sUEsB Ai0AFAAGAAgAAAAhADHdX2HSAAAAjwEAAAsAAAAAAAAAAAAAAAAALgEAAF9yZWxzLy5yZWxzUEsB Ai0AFAAGAAgAAAAhADMvBZ5BAAAAOQAAABAAAAAAAAAAAAAAAAAAKQIAAGRycy9zaGFwZXhtbC54 bWxQSwECLQAUAAYACAAAACEABmPvvcAAAADbAAAADwAAAAAAAAAAAAAAAACYAgAAZHJzL2Rvd25y ZXYueG1sUEsFBgAAAAAEAAQA9QAAAIUDAAAAAA== " path="m,6r60,e" filled="f" strokeweight=".24697mm">
                  <v:path arrowok="t" o:connecttype="custom" o:connectlocs="0,263;60,263" o:connectangles="0,0"/>
                </v:shape>
                <w10:wrap anchorx="page"/>
              </v:group>
            </w:pict>
          </mc:Fallback>
        </mc:AlternateContent>
      </w:r>
      <w:r w:rsidR="009C6A5D" w:rsidRPr="004C57CE">
        <w:rPr>
          <w:rFonts w:ascii="Arial" w:eastAsia="Times New Roman" w:hAnsi="Arial" w:cs="Arial"/>
          <w:bCs/>
          <w:sz w:val="24"/>
          <w:szCs w:val="24"/>
        </w:rPr>
        <w:t>a) u kasarni, odnosno na vojnom objektu istič</w:t>
      </w:r>
      <w:r w:rsidR="00FC7562" w:rsidRPr="004C57CE">
        <w:rPr>
          <w:rFonts w:ascii="Arial" w:eastAsia="Times New Roman" w:hAnsi="Arial" w:cs="Arial"/>
          <w:bCs/>
          <w:sz w:val="24"/>
          <w:szCs w:val="24"/>
        </w:rPr>
        <w:t>e</w:t>
      </w:r>
      <w:r w:rsidR="009C6A5D" w:rsidRPr="004C57CE">
        <w:rPr>
          <w:rFonts w:ascii="Arial" w:eastAsia="Times New Roman" w:hAnsi="Arial" w:cs="Arial"/>
          <w:bCs/>
          <w:sz w:val="24"/>
          <w:szCs w:val="24"/>
        </w:rPr>
        <w:t xml:space="preserve"> se </w:t>
      </w:r>
      <w:r w:rsidR="001800ED" w:rsidRPr="004C57CE">
        <w:rPr>
          <w:rFonts w:ascii="Arial" w:eastAsia="Times New Roman" w:hAnsi="Arial" w:cs="Arial"/>
          <w:bCs/>
          <w:sz w:val="24"/>
          <w:szCs w:val="24"/>
        </w:rPr>
        <w:t>Zastava</w:t>
      </w:r>
      <w:r w:rsidR="009C6A5D" w:rsidRPr="004C57CE">
        <w:rPr>
          <w:rFonts w:ascii="Arial" w:eastAsia="Times New Roman" w:hAnsi="Arial" w:cs="Arial"/>
          <w:bCs/>
          <w:sz w:val="24"/>
          <w:szCs w:val="24"/>
        </w:rPr>
        <w:t xml:space="preserve"> u skladu sa </w:t>
      </w:r>
      <w:r w:rsidR="001800ED" w:rsidRPr="004C57CE">
        <w:rPr>
          <w:rFonts w:ascii="Arial" w:eastAsia="Times New Roman" w:hAnsi="Arial" w:cs="Arial"/>
          <w:bCs/>
          <w:sz w:val="24"/>
          <w:szCs w:val="24"/>
        </w:rPr>
        <w:t>zakonom</w:t>
      </w:r>
      <w:r w:rsidR="00E50FF9" w:rsidRPr="004C57CE">
        <w:rPr>
          <w:rFonts w:ascii="Arial" w:eastAsia="Times New Roman" w:hAnsi="Arial" w:cs="Arial"/>
          <w:bCs/>
          <w:sz w:val="24"/>
          <w:szCs w:val="24"/>
        </w:rPr>
        <w:t>;</w:t>
      </w:r>
      <w:r w:rsidR="00E010E1" w:rsidRPr="004C57CE">
        <w:rPr>
          <w:rFonts w:ascii="Arial" w:eastAsia="Times New Roman" w:hAnsi="Arial" w:cs="Arial"/>
          <w:bCs/>
          <w:sz w:val="24"/>
          <w:szCs w:val="24"/>
        </w:rPr>
        <w:t xml:space="preserve"> </w:t>
      </w:r>
    </w:p>
    <w:p w14:paraId="18E5C4A4" w14:textId="55A67DC1"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održ</w:t>
      </w:r>
      <w:r w:rsidR="00E50FF9" w:rsidRPr="004C57CE">
        <w:rPr>
          <w:rFonts w:ascii="Arial" w:eastAsia="Times New Roman" w:hAnsi="Arial" w:cs="Arial"/>
          <w:bCs/>
          <w:sz w:val="24"/>
          <w:szCs w:val="24"/>
        </w:rPr>
        <w:t>avaju se komemorativni skupovi;</w:t>
      </w:r>
    </w:p>
    <w:p w14:paraId="41B59714"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odla</w:t>
      </w:r>
      <w:r w:rsidR="00F703F7" w:rsidRPr="004C57CE">
        <w:rPr>
          <w:rFonts w:ascii="Arial" w:eastAsia="Times New Roman" w:hAnsi="Arial" w:cs="Arial"/>
          <w:bCs/>
          <w:sz w:val="24"/>
          <w:szCs w:val="24"/>
        </w:rPr>
        <w:t>ž</w:t>
      </w:r>
      <w:r w:rsidRPr="004C57CE">
        <w:rPr>
          <w:rFonts w:ascii="Arial" w:eastAsia="Times New Roman" w:hAnsi="Arial" w:cs="Arial"/>
          <w:bCs/>
          <w:sz w:val="24"/>
          <w:szCs w:val="24"/>
        </w:rPr>
        <w:t>e vojna svečanost.</w:t>
      </w:r>
    </w:p>
    <w:p w14:paraId="6E71A963" w14:textId="77777777" w:rsidR="001800ED" w:rsidRPr="004C57CE" w:rsidRDefault="001800ED" w:rsidP="00D50631">
      <w:pPr>
        <w:spacing w:after="0" w:line="240" w:lineRule="auto"/>
        <w:ind w:right="-20" w:firstLine="720"/>
        <w:jc w:val="both"/>
        <w:rPr>
          <w:rFonts w:ascii="Arial" w:eastAsia="Times New Roman" w:hAnsi="Arial" w:cs="Arial"/>
          <w:b/>
          <w:bCs/>
          <w:sz w:val="24"/>
          <w:szCs w:val="24"/>
        </w:rPr>
      </w:pPr>
    </w:p>
    <w:p w14:paraId="197C33FA" w14:textId="39EDB991" w:rsidR="001800ED" w:rsidRPr="004C57CE" w:rsidRDefault="000B311F"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13</w:t>
      </w:r>
      <w:r w:rsidR="001800ED" w:rsidRPr="004C57CE">
        <w:rPr>
          <w:rFonts w:ascii="Arial" w:eastAsia="Times New Roman" w:hAnsi="Arial" w:cs="Arial"/>
          <w:sz w:val="24"/>
          <w:szCs w:val="24"/>
        </w:rPr>
        <w:t>.2. Postupak u slučaju smrti lica u službi u Vojsci</w:t>
      </w:r>
    </w:p>
    <w:p w14:paraId="4CE2BEC8" w14:textId="77777777" w:rsidR="001800ED" w:rsidRPr="004C57CE" w:rsidRDefault="001800ED" w:rsidP="00D50631">
      <w:pPr>
        <w:spacing w:after="0" w:line="240" w:lineRule="auto"/>
        <w:ind w:right="-20" w:firstLine="720"/>
        <w:jc w:val="both"/>
        <w:rPr>
          <w:rFonts w:ascii="Arial" w:eastAsia="Times New Roman" w:hAnsi="Arial" w:cs="Arial"/>
          <w:b/>
          <w:bCs/>
          <w:sz w:val="24"/>
          <w:szCs w:val="24"/>
        </w:rPr>
      </w:pPr>
    </w:p>
    <w:p w14:paraId="31BDEB01" w14:textId="3BE0DCB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58</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 slučaju smrti lica u službi u Vojsci, pretpostavljeni starješina nakon saznanja o smrti, upućuje delegaciju kod porodice preminulog, radi izjavljivanja saučešća i pružanja pomoći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u vezi sa sahranom preminulog.</w:t>
      </w:r>
    </w:p>
    <w:p w14:paraId="5DED51DD" w14:textId="2B32F7C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Za pružanje pomoći, </w:t>
      </w:r>
      <w:r w:rsidR="00D27BF2" w:rsidRPr="004C57CE">
        <w:rPr>
          <w:rFonts w:ascii="Arial" w:eastAsia="Times New Roman" w:hAnsi="Arial" w:cs="Arial"/>
          <w:bCs/>
          <w:sz w:val="24"/>
          <w:szCs w:val="24"/>
        </w:rPr>
        <w:t>načelno</w:t>
      </w:r>
      <w:r w:rsidRPr="004C57CE">
        <w:rPr>
          <w:rFonts w:ascii="Arial" w:eastAsia="Times New Roman" w:hAnsi="Arial" w:cs="Arial"/>
          <w:bCs/>
          <w:sz w:val="24"/>
          <w:szCs w:val="24"/>
        </w:rPr>
        <w:t>, određuju se:</w:t>
      </w:r>
    </w:p>
    <w:p w14:paraId="746A7694" w14:textId="1DEA06C8"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dva oficira i jedan pod</w:t>
      </w:r>
      <w:r w:rsidR="00E50FF9" w:rsidRPr="004C57CE">
        <w:rPr>
          <w:rFonts w:ascii="Arial" w:eastAsia="Times New Roman" w:hAnsi="Arial" w:cs="Arial"/>
          <w:bCs/>
          <w:sz w:val="24"/>
          <w:szCs w:val="24"/>
        </w:rPr>
        <w:t>oficir, u slučaju smrti oficira;</w:t>
      </w:r>
    </w:p>
    <w:p w14:paraId="3354102A" w14:textId="1126A3E6"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jedan oficir i dva podoficira, u slučaju smrti pod</w:t>
      </w:r>
      <w:r w:rsidR="00E50FF9" w:rsidRPr="004C57CE">
        <w:rPr>
          <w:rFonts w:ascii="Arial" w:eastAsia="Times New Roman" w:hAnsi="Arial" w:cs="Arial"/>
          <w:bCs/>
          <w:sz w:val="24"/>
          <w:szCs w:val="24"/>
        </w:rPr>
        <w:t>oficira;</w:t>
      </w:r>
    </w:p>
    <w:p w14:paraId="56801D22" w14:textId="77777777" w:rsidR="00CB4528" w:rsidRPr="004C57CE" w:rsidRDefault="00CB4528" w:rsidP="00D50631">
      <w:pPr>
        <w:spacing w:after="0" w:line="240" w:lineRule="auto"/>
        <w:ind w:right="-20" w:firstLine="720"/>
        <w:jc w:val="both"/>
        <w:rPr>
          <w:rFonts w:ascii="Arial" w:eastAsia="Times New Roman" w:hAnsi="Arial" w:cs="Arial"/>
          <w:bCs/>
          <w:sz w:val="24"/>
          <w:szCs w:val="24"/>
        </w:rPr>
      </w:pPr>
    </w:p>
    <w:p w14:paraId="3AFCF399" w14:textId="185C0644"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lastRenderedPageBreak/>
        <w:t>c) jedan oficir</w:t>
      </w:r>
      <w:r w:rsidR="00025E1A" w:rsidRPr="004C57CE">
        <w:rPr>
          <w:rFonts w:ascii="Arial" w:eastAsia="Times New Roman" w:hAnsi="Arial" w:cs="Arial"/>
          <w:bCs/>
          <w:sz w:val="24"/>
          <w:szCs w:val="24"/>
        </w:rPr>
        <w:t>,</w:t>
      </w:r>
      <w:r w:rsidR="00394268" w:rsidRPr="004C57CE">
        <w:rPr>
          <w:rFonts w:ascii="Arial" w:eastAsia="Times New Roman" w:hAnsi="Arial" w:cs="Arial"/>
          <w:bCs/>
          <w:sz w:val="24"/>
          <w:szCs w:val="24"/>
        </w:rPr>
        <w:t xml:space="preserve"> odnosno </w:t>
      </w:r>
      <w:r w:rsidRPr="004C57CE">
        <w:rPr>
          <w:rFonts w:ascii="Arial" w:eastAsia="Times New Roman" w:hAnsi="Arial" w:cs="Arial"/>
          <w:bCs/>
          <w:sz w:val="24"/>
          <w:szCs w:val="24"/>
        </w:rPr>
        <w:t>podoficir i dva vojnika po ugovoru, u slučaju smrti vojnika po ugovoru ili</w:t>
      </w:r>
      <w:r w:rsidR="00F703F7" w:rsidRPr="004C57CE">
        <w:rPr>
          <w:rFonts w:ascii="Arial" w:eastAsia="Times New Roman" w:hAnsi="Arial" w:cs="Arial"/>
          <w:bCs/>
          <w:sz w:val="24"/>
          <w:szCs w:val="24"/>
        </w:rPr>
        <w:t xml:space="preserve"> </w:t>
      </w:r>
      <w:r w:rsidR="00E50FF9" w:rsidRPr="004C57CE">
        <w:rPr>
          <w:rFonts w:ascii="Arial" w:eastAsia="Times New Roman" w:hAnsi="Arial" w:cs="Arial"/>
          <w:bCs/>
          <w:sz w:val="24"/>
          <w:szCs w:val="24"/>
        </w:rPr>
        <w:t>vojnika na obuci;</w:t>
      </w:r>
    </w:p>
    <w:p w14:paraId="151A1458" w14:textId="2FE8132D" w:rsidR="00C90CC0" w:rsidRPr="004C57CE" w:rsidRDefault="00C90CC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jedan oficir i dva civilna lica</w:t>
      </w:r>
      <w:r w:rsidR="001602C3" w:rsidRPr="004C57CE">
        <w:rPr>
          <w:rFonts w:ascii="Arial" w:eastAsia="Times New Roman" w:hAnsi="Arial" w:cs="Arial"/>
          <w:bCs/>
          <w:sz w:val="24"/>
          <w:szCs w:val="24"/>
        </w:rPr>
        <w:t xml:space="preserve"> u službi</w:t>
      </w:r>
      <w:r w:rsidR="00AE516F" w:rsidRPr="004C57CE">
        <w:rPr>
          <w:rFonts w:ascii="Arial" w:eastAsia="Times New Roman" w:hAnsi="Arial" w:cs="Arial"/>
          <w:bCs/>
          <w:sz w:val="24"/>
          <w:szCs w:val="24"/>
        </w:rPr>
        <w:t xml:space="preserve"> </w:t>
      </w:r>
      <w:r w:rsidR="001602C3" w:rsidRPr="004C57CE">
        <w:rPr>
          <w:rFonts w:ascii="Arial" w:eastAsia="Times New Roman" w:hAnsi="Arial" w:cs="Arial"/>
          <w:bCs/>
          <w:sz w:val="24"/>
          <w:szCs w:val="24"/>
        </w:rPr>
        <w:t>u Vojsci, odnosno oficir i dva vojnika po ugovoru</w:t>
      </w:r>
      <w:r w:rsidRPr="004C57CE">
        <w:rPr>
          <w:rFonts w:ascii="Arial" w:eastAsia="Times New Roman" w:hAnsi="Arial" w:cs="Arial"/>
          <w:bCs/>
          <w:sz w:val="24"/>
          <w:szCs w:val="24"/>
        </w:rPr>
        <w:t>, u slučaju smrti civilnog lica u službi u Vojsci.</w:t>
      </w:r>
    </w:p>
    <w:p w14:paraId="248B2CB1" w14:textId="4C5A1E53"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59</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w:t>
      </w:r>
      <w:r w:rsidR="00BF51D9" w:rsidRPr="004C57CE">
        <w:rPr>
          <w:rFonts w:ascii="Arial" w:eastAsia="Times New Roman" w:hAnsi="Arial" w:cs="Arial"/>
          <w:bCs/>
          <w:sz w:val="24"/>
          <w:szCs w:val="24"/>
        </w:rPr>
        <w:t xml:space="preserve">Na zahtjev porodice, </w:t>
      </w:r>
      <w:r w:rsidR="00594C06" w:rsidRPr="004C57CE">
        <w:rPr>
          <w:rFonts w:ascii="Arial" w:eastAsia="Times New Roman" w:hAnsi="Arial" w:cs="Arial"/>
          <w:bCs/>
          <w:sz w:val="24"/>
          <w:szCs w:val="24"/>
        </w:rPr>
        <w:t xml:space="preserve">ukoliko za to postoji mogućnost, </w:t>
      </w:r>
      <w:r w:rsidR="00BF51D9" w:rsidRPr="004C57CE">
        <w:rPr>
          <w:rFonts w:ascii="Arial" w:eastAsia="Times New Roman" w:hAnsi="Arial" w:cs="Arial"/>
          <w:bCs/>
          <w:sz w:val="24"/>
          <w:szCs w:val="24"/>
        </w:rPr>
        <w:t>s</w:t>
      </w:r>
      <w:r w:rsidRPr="004C57CE">
        <w:rPr>
          <w:rFonts w:ascii="Arial" w:eastAsia="Times New Roman" w:hAnsi="Arial" w:cs="Arial"/>
          <w:bCs/>
          <w:sz w:val="24"/>
          <w:szCs w:val="24"/>
        </w:rPr>
        <w:t>ahran</w:t>
      </w:r>
      <w:r w:rsidR="00BF51D9" w:rsidRPr="004C57CE">
        <w:rPr>
          <w:rFonts w:ascii="Arial" w:eastAsia="Times New Roman" w:hAnsi="Arial" w:cs="Arial"/>
          <w:bCs/>
          <w:sz w:val="24"/>
          <w:szCs w:val="24"/>
        </w:rPr>
        <w:t>u</w:t>
      </w:r>
      <w:r w:rsidRPr="004C57CE">
        <w:rPr>
          <w:rFonts w:ascii="Arial" w:eastAsia="Times New Roman" w:hAnsi="Arial" w:cs="Arial"/>
          <w:bCs/>
          <w:sz w:val="24"/>
          <w:szCs w:val="24"/>
        </w:rPr>
        <w:t xml:space="preserve"> </w:t>
      </w:r>
      <w:r w:rsidR="001800ED" w:rsidRPr="004C57CE">
        <w:rPr>
          <w:rFonts w:ascii="Arial" w:eastAsia="Times New Roman" w:hAnsi="Arial" w:cs="Arial"/>
          <w:bCs/>
          <w:sz w:val="24"/>
          <w:szCs w:val="24"/>
        </w:rPr>
        <w:t>vojnog</w:t>
      </w:r>
      <w:r w:rsidR="00594C06" w:rsidRPr="004C57CE">
        <w:rPr>
          <w:rFonts w:ascii="Arial" w:eastAsia="Times New Roman" w:hAnsi="Arial" w:cs="Arial"/>
          <w:bCs/>
          <w:sz w:val="24"/>
          <w:szCs w:val="24"/>
        </w:rPr>
        <w:t xml:space="preserve"> ili civilnog</w:t>
      </w:r>
      <w:r w:rsidR="001800ED"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lica, </w:t>
      </w:r>
      <w:r w:rsidR="00BF51D9" w:rsidRPr="004C57CE">
        <w:rPr>
          <w:rFonts w:ascii="Arial" w:eastAsia="Times New Roman" w:hAnsi="Arial" w:cs="Arial"/>
          <w:bCs/>
          <w:sz w:val="24"/>
          <w:szCs w:val="24"/>
        </w:rPr>
        <w:t xml:space="preserve">pomaže </w:t>
      </w:r>
      <w:r w:rsidRPr="004C57CE">
        <w:rPr>
          <w:rFonts w:ascii="Arial" w:eastAsia="Times New Roman" w:hAnsi="Arial" w:cs="Arial"/>
          <w:bCs/>
          <w:sz w:val="24"/>
          <w:szCs w:val="24"/>
        </w:rPr>
        <w:t>jedinic</w:t>
      </w:r>
      <w:r w:rsidR="003F1A2E" w:rsidRPr="004C57CE">
        <w:rPr>
          <w:rFonts w:ascii="Arial" w:eastAsia="Times New Roman" w:hAnsi="Arial" w:cs="Arial"/>
          <w:bCs/>
          <w:sz w:val="24"/>
          <w:szCs w:val="24"/>
        </w:rPr>
        <w:t>a</w:t>
      </w:r>
      <w:r w:rsidRPr="004C57CE">
        <w:rPr>
          <w:rFonts w:ascii="Arial" w:eastAsia="Times New Roman" w:hAnsi="Arial" w:cs="Arial"/>
          <w:bCs/>
          <w:sz w:val="24"/>
          <w:szCs w:val="24"/>
        </w:rPr>
        <w:t xml:space="preserve"> u kojoj je preminulo </w:t>
      </w:r>
      <w:r w:rsidR="001800ED" w:rsidRPr="004C57CE">
        <w:rPr>
          <w:rFonts w:ascii="Arial" w:eastAsia="Times New Roman" w:hAnsi="Arial" w:cs="Arial"/>
          <w:bCs/>
          <w:sz w:val="24"/>
          <w:szCs w:val="24"/>
        </w:rPr>
        <w:t xml:space="preserve">vojno </w:t>
      </w:r>
      <w:r w:rsidR="00594C06" w:rsidRPr="004C57CE">
        <w:rPr>
          <w:rFonts w:ascii="Arial" w:eastAsia="Times New Roman" w:hAnsi="Arial" w:cs="Arial"/>
          <w:bCs/>
          <w:sz w:val="24"/>
          <w:szCs w:val="24"/>
        </w:rPr>
        <w:t xml:space="preserve">ili civilno </w:t>
      </w:r>
      <w:r w:rsidRPr="004C57CE">
        <w:rPr>
          <w:rFonts w:ascii="Arial" w:eastAsia="Times New Roman" w:hAnsi="Arial" w:cs="Arial"/>
          <w:bCs/>
          <w:sz w:val="24"/>
          <w:szCs w:val="24"/>
        </w:rPr>
        <w:t>lice bilo u službi</w:t>
      </w:r>
      <w:r w:rsidR="007D5D25" w:rsidRPr="004C57CE">
        <w:rPr>
          <w:rFonts w:ascii="Arial" w:eastAsia="Times New Roman" w:hAnsi="Arial" w:cs="Arial"/>
          <w:bCs/>
          <w:sz w:val="24"/>
          <w:szCs w:val="24"/>
        </w:rPr>
        <w:t>, a po odobrenju načelnika Generalštaba</w:t>
      </w:r>
      <w:r w:rsidRPr="004C57CE">
        <w:rPr>
          <w:rFonts w:ascii="Arial" w:eastAsia="Times New Roman" w:hAnsi="Arial" w:cs="Arial"/>
          <w:bCs/>
          <w:sz w:val="24"/>
          <w:szCs w:val="24"/>
        </w:rPr>
        <w:t>.</w:t>
      </w:r>
    </w:p>
    <w:p w14:paraId="0A3E4909" w14:textId="139E183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BF51D9" w:rsidRPr="004C57CE">
        <w:rPr>
          <w:rFonts w:ascii="Arial" w:eastAsia="Times New Roman" w:hAnsi="Arial" w:cs="Arial"/>
          <w:b/>
          <w:bCs/>
          <w:sz w:val="24"/>
          <w:szCs w:val="24"/>
        </w:rPr>
        <w:t>6</w:t>
      </w:r>
      <w:r w:rsidR="005A7ABF" w:rsidRPr="004C57CE">
        <w:rPr>
          <w:rFonts w:ascii="Arial" w:eastAsia="Times New Roman" w:hAnsi="Arial" w:cs="Arial"/>
          <w:b/>
          <w:bCs/>
          <w:sz w:val="24"/>
          <w:szCs w:val="24"/>
        </w:rPr>
        <w:t>0</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 sahranu generala i </w:t>
      </w:r>
      <w:r w:rsidR="0027264D" w:rsidRPr="004C57CE">
        <w:rPr>
          <w:rFonts w:ascii="Arial" w:eastAsia="Times New Roman" w:hAnsi="Arial" w:cs="Arial"/>
          <w:bCs/>
          <w:sz w:val="24"/>
          <w:szCs w:val="24"/>
        </w:rPr>
        <w:t>admiral</w:t>
      </w:r>
      <w:r w:rsidR="00833674" w:rsidRPr="004C57CE">
        <w:rPr>
          <w:rFonts w:ascii="Arial" w:eastAsia="Times New Roman" w:hAnsi="Arial" w:cs="Arial"/>
          <w:bCs/>
          <w:sz w:val="24"/>
          <w:szCs w:val="24"/>
        </w:rPr>
        <w:t>a</w:t>
      </w:r>
      <w:r w:rsidR="0027264D" w:rsidRPr="004C57CE">
        <w:rPr>
          <w:rFonts w:ascii="Arial" w:eastAsia="Times New Roman" w:hAnsi="Arial" w:cs="Arial"/>
          <w:bCs/>
          <w:sz w:val="24"/>
          <w:szCs w:val="24"/>
        </w:rPr>
        <w:t>,</w:t>
      </w:r>
      <w:r w:rsidRPr="004C57CE">
        <w:rPr>
          <w:rFonts w:ascii="Arial" w:eastAsia="Times New Roman" w:hAnsi="Arial" w:cs="Arial"/>
          <w:bCs/>
          <w:sz w:val="24"/>
          <w:szCs w:val="24"/>
        </w:rPr>
        <w:t xml:space="preserve"> načelnik Generalštaba određuje odbor za sahranu.</w:t>
      </w:r>
    </w:p>
    <w:p w14:paraId="1284A3BB" w14:textId="37A62893"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BF51D9" w:rsidRPr="004C57CE">
        <w:rPr>
          <w:rFonts w:ascii="Arial" w:eastAsia="Times New Roman" w:hAnsi="Arial" w:cs="Arial"/>
          <w:b/>
          <w:bCs/>
          <w:sz w:val="24"/>
          <w:szCs w:val="24"/>
        </w:rPr>
        <w:t>6</w:t>
      </w:r>
      <w:r w:rsidR="005A7ABF" w:rsidRPr="004C57CE">
        <w:rPr>
          <w:rFonts w:ascii="Arial" w:eastAsia="Times New Roman" w:hAnsi="Arial" w:cs="Arial"/>
          <w:b/>
          <w:bCs/>
          <w:sz w:val="24"/>
          <w:szCs w:val="24"/>
        </w:rPr>
        <w:t>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Vojna lica, se sahranjuju uz vojne počasti</w:t>
      </w:r>
      <w:r w:rsidR="00833674" w:rsidRPr="004C57CE">
        <w:rPr>
          <w:rFonts w:ascii="Arial" w:eastAsia="Times New Roman" w:hAnsi="Arial" w:cs="Arial"/>
          <w:bCs/>
          <w:sz w:val="24"/>
          <w:szCs w:val="24"/>
        </w:rPr>
        <w:t xml:space="preserve"> i </w:t>
      </w:r>
      <w:r w:rsidR="00D27BF2" w:rsidRPr="004C57CE">
        <w:rPr>
          <w:rFonts w:ascii="Arial" w:eastAsia="Times New Roman" w:hAnsi="Arial" w:cs="Arial"/>
          <w:bCs/>
          <w:sz w:val="24"/>
          <w:szCs w:val="24"/>
        </w:rPr>
        <w:t>načelno</w:t>
      </w:r>
      <w:r w:rsidRPr="004C57CE">
        <w:rPr>
          <w:rFonts w:ascii="Arial" w:eastAsia="Times New Roman" w:hAnsi="Arial" w:cs="Arial"/>
          <w:bCs/>
          <w:sz w:val="24"/>
          <w:szCs w:val="24"/>
        </w:rPr>
        <w:t xml:space="preserve"> u</w:t>
      </w:r>
      <w:r w:rsidR="00466672"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uniformi, </w:t>
      </w:r>
      <w:r w:rsidR="009059F5" w:rsidRPr="004C57CE">
        <w:rPr>
          <w:rFonts w:ascii="Arial" w:eastAsia="Times New Roman" w:hAnsi="Arial" w:cs="Arial"/>
          <w:bCs/>
          <w:sz w:val="24"/>
          <w:szCs w:val="24"/>
        </w:rPr>
        <w:t xml:space="preserve">a </w:t>
      </w:r>
      <w:r w:rsidR="00833674" w:rsidRPr="004C57CE">
        <w:rPr>
          <w:rFonts w:ascii="Arial" w:eastAsia="Times New Roman" w:hAnsi="Arial" w:cs="Arial"/>
          <w:bCs/>
          <w:sz w:val="24"/>
          <w:szCs w:val="24"/>
        </w:rPr>
        <w:t>po prethodnoj saglasnosti</w:t>
      </w:r>
      <w:r w:rsidRPr="004C57CE">
        <w:rPr>
          <w:rFonts w:ascii="Arial" w:eastAsia="Times New Roman" w:hAnsi="Arial" w:cs="Arial"/>
          <w:bCs/>
          <w:sz w:val="24"/>
          <w:szCs w:val="24"/>
        </w:rPr>
        <w:t xml:space="preserve"> porodic</w:t>
      </w:r>
      <w:r w:rsidR="00594C06" w:rsidRPr="004C57CE">
        <w:rPr>
          <w:rFonts w:ascii="Arial" w:eastAsia="Times New Roman" w:hAnsi="Arial" w:cs="Arial"/>
          <w:bCs/>
          <w:sz w:val="24"/>
          <w:szCs w:val="24"/>
        </w:rPr>
        <w:t>e</w:t>
      </w:r>
      <w:r w:rsidRPr="004C57CE">
        <w:rPr>
          <w:rFonts w:ascii="Arial" w:eastAsia="Times New Roman" w:hAnsi="Arial" w:cs="Arial"/>
          <w:bCs/>
          <w:sz w:val="24"/>
          <w:szCs w:val="24"/>
        </w:rPr>
        <w:t xml:space="preserve"> preminulog vojnog lica.</w:t>
      </w:r>
    </w:p>
    <w:p w14:paraId="0589FF06" w14:textId="77777777" w:rsidR="009C6A5D" w:rsidRPr="004C57CE" w:rsidRDefault="009C6A5D" w:rsidP="003F1A2E">
      <w:pPr>
        <w:spacing w:after="0" w:line="240" w:lineRule="auto"/>
        <w:ind w:right="-14"/>
        <w:rPr>
          <w:rFonts w:ascii="Arial" w:eastAsia="Times New Roman" w:hAnsi="Arial" w:cs="Arial"/>
          <w:sz w:val="24"/>
          <w:szCs w:val="24"/>
        </w:rPr>
      </w:pPr>
    </w:p>
    <w:p w14:paraId="1A09449A" w14:textId="19152A78" w:rsidR="009C6A5D" w:rsidRPr="004C57CE" w:rsidRDefault="00F703F7"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3</w:t>
      </w:r>
      <w:r w:rsidRPr="004C57CE">
        <w:rPr>
          <w:rFonts w:ascii="Arial" w:eastAsia="Times New Roman" w:hAnsi="Arial" w:cs="Arial"/>
          <w:sz w:val="24"/>
          <w:szCs w:val="24"/>
        </w:rPr>
        <w:t>.</w:t>
      </w:r>
      <w:r w:rsidR="001800ED" w:rsidRPr="004C57CE">
        <w:rPr>
          <w:rFonts w:ascii="Arial" w:eastAsia="Times New Roman" w:hAnsi="Arial" w:cs="Arial"/>
          <w:sz w:val="24"/>
          <w:szCs w:val="24"/>
        </w:rPr>
        <w:t>3</w:t>
      </w:r>
      <w:r w:rsidRPr="004C57CE">
        <w:rPr>
          <w:rFonts w:ascii="Arial" w:eastAsia="Times New Roman" w:hAnsi="Arial" w:cs="Arial"/>
          <w:sz w:val="24"/>
          <w:szCs w:val="24"/>
        </w:rPr>
        <w:t>.</w:t>
      </w:r>
      <w:r w:rsidR="009C6A5D" w:rsidRPr="004C57CE">
        <w:rPr>
          <w:rFonts w:ascii="Arial" w:eastAsia="Times New Roman" w:hAnsi="Arial" w:cs="Arial"/>
          <w:sz w:val="24"/>
          <w:szCs w:val="24"/>
        </w:rPr>
        <w:t xml:space="preserve"> Pogrebi</w:t>
      </w:r>
    </w:p>
    <w:p w14:paraId="70997CFE"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4B5D0D31" w14:textId="0504BA58"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62</w:t>
      </w:r>
      <w:r w:rsidRPr="004C57CE">
        <w:rPr>
          <w:rFonts w:ascii="Arial" w:eastAsia="Times New Roman" w:hAnsi="Arial" w:cs="Arial"/>
          <w:b/>
          <w:bCs/>
          <w:sz w:val="24"/>
          <w:szCs w:val="24"/>
        </w:rPr>
        <w:t>.</w:t>
      </w:r>
      <w:r w:rsidR="00C84BDC" w:rsidRPr="004C57CE">
        <w:rPr>
          <w:rFonts w:ascii="Arial" w:eastAsia="Times New Roman" w:hAnsi="Arial" w:cs="Arial"/>
          <w:bCs/>
          <w:sz w:val="24"/>
          <w:szCs w:val="24"/>
        </w:rPr>
        <w:t xml:space="preserve"> Uz vojne počasti, a</w:t>
      </w:r>
      <w:r w:rsidRPr="004C57CE">
        <w:rPr>
          <w:rFonts w:ascii="Arial" w:eastAsia="Times New Roman" w:hAnsi="Arial" w:cs="Arial"/>
          <w:bCs/>
          <w:sz w:val="24"/>
          <w:szCs w:val="24"/>
        </w:rPr>
        <w:t xml:space="preserve"> </w:t>
      </w:r>
      <w:r w:rsidR="00C84BDC" w:rsidRPr="004C57CE">
        <w:rPr>
          <w:rFonts w:ascii="Arial" w:eastAsia="Times New Roman" w:hAnsi="Arial" w:cs="Arial"/>
          <w:bCs/>
          <w:sz w:val="24"/>
          <w:szCs w:val="24"/>
        </w:rPr>
        <w:t>po prethodnoj s</w:t>
      </w:r>
      <w:r w:rsidRPr="004C57CE">
        <w:rPr>
          <w:rFonts w:ascii="Arial" w:eastAsia="Times New Roman" w:hAnsi="Arial" w:cs="Arial"/>
          <w:bCs/>
          <w:sz w:val="24"/>
          <w:szCs w:val="24"/>
        </w:rPr>
        <w:t>a</w:t>
      </w:r>
      <w:r w:rsidR="00C84BDC" w:rsidRPr="004C57CE">
        <w:rPr>
          <w:rFonts w:ascii="Arial" w:eastAsia="Times New Roman" w:hAnsi="Arial" w:cs="Arial"/>
          <w:bCs/>
          <w:sz w:val="24"/>
          <w:szCs w:val="24"/>
        </w:rPr>
        <w:t>glasnosti</w:t>
      </w:r>
      <w:r w:rsidRPr="004C57CE">
        <w:rPr>
          <w:rFonts w:ascii="Arial" w:eastAsia="Times New Roman" w:hAnsi="Arial" w:cs="Arial"/>
          <w:bCs/>
          <w:sz w:val="24"/>
          <w:szCs w:val="24"/>
        </w:rPr>
        <w:t xml:space="preserve"> porodic</w:t>
      </w:r>
      <w:r w:rsidR="00C84BDC" w:rsidRPr="004C57CE">
        <w:rPr>
          <w:rFonts w:ascii="Arial" w:eastAsia="Times New Roman" w:hAnsi="Arial" w:cs="Arial"/>
          <w:bCs/>
          <w:sz w:val="24"/>
          <w:szCs w:val="24"/>
        </w:rPr>
        <w:t>e</w:t>
      </w:r>
      <w:r w:rsidRPr="004C57CE">
        <w:rPr>
          <w:rFonts w:ascii="Arial" w:eastAsia="Times New Roman" w:hAnsi="Arial" w:cs="Arial"/>
          <w:bCs/>
          <w:sz w:val="24"/>
          <w:szCs w:val="24"/>
        </w:rPr>
        <w:t>, sahranjuju se:</w:t>
      </w:r>
    </w:p>
    <w:p w14:paraId="4BCFE073" w14:textId="264CF381"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članovi S</w:t>
      </w:r>
      <w:r w:rsidR="00E50FF9" w:rsidRPr="004C57CE">
        <w:rPr>
          <w:rFonts w:ascii="Arial" w:eastAsia="Times New Roman" w:hAnsi="Arial" w:cs="Arial"/>
          <w:bCs/>
          <w:sz w:val="24"/>
          <w:szCs w:val="24"/>
        </w:rPr>
        <w:t>avjeta za odbranu i bezbjednost</w:t>
      </w:r>
      <w:r w:rsidR="005E3042" w:rsidRPr="004C57CE">
        <w:rPr>
          <w:rFonts w:ascii="Arial" w:eastAsia="Times New Roman" w:hAnsi="Arial" w:cs="Arial"/>
          <w:bCs/>
          <w:sz w:val="24"/>
          <w:szCs w:val="24"/>
        </w:rPr>
        <w:t xml:space="preserve"> i bivši članovi Savjeta za odbranu i bezbjednost</w:t>
      </w:r>
      <w:r w:rsidR="00E50FF9" w:rsidRPr="004C57CE">
        <w:rPr>
          <w:rFonts w:ascii="Arial" w:eastAsia="Times New Roman" w:hAnsi="Arial" w:cs="Arial"/>
          <w:bCs/>
          <w:sz w:val="24"/>
          <w:szCs w:val="24"/>
        </w:rPr>
        <w:t>;</w:t>
      </w:r>
    </w:p>
    <w:p w14:paraId="00E278D8" w14:textId="5E5FB8D2"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ministar</w:t>
      </w:r>
      <w:r w:rsidR="009B50C1" w:rsidRPr="004C57CE">
        <w:rPr>
          <w:rFonts w:ascii="Arial" w:eastAsia="Times New Roman" w:hAnsi="Arial" w:cs="Arial"/>
          <w:bCs/>
          <w:sz w:val="24"/>
          <w:szCs w:val="24"/>
        </w:rPr>
        <w:t xml:space="preserve"> i bivši ministri odbrane Crne Gore</w:t>
      </w:r>
      <w:r w:rsidR="00E50FF9" w:rsidRPr="004C57CE">
        <w:rPr>
          <w:rFonts w:ascii="Arial" w:eastAsia="Times New Roman" w:hAnsi="Arial" w:cs="Arial"/>
          <w:bCs/>
          <w:sz w:val="24"/>
          <w:szCs w:val="24"/>
        </w:rPr>
        <w:t>;</w:t>
      </w:r>
    </w:p>
    <w:p w14:paraId="0B429A83" w14:textId="1C6DAD9C" w:rsidR="00F703F7" w:rsidRPr="004C57CE" w:rsidRDefault="00E50FF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narodni heroji;</w:t>
      </w:r>
    </w:p>
    <w:p w14:paraId="152E553B" w14:textId="30071BF6" w:rsidR="009C6A5D" w:rsidRPr="004C57CE" w:rsidRDefault="00E50FF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vojna lica;</w:t>
      </w:r>
    </w:p>
    <w:p w14:paraId="2D887BE8" w14:textId="41205B77" w:rsidR="009C6A5D" w:rsidRPr="004C57CE" w:rsidRDefault="00BA3DC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penzionisana vojna lica.</w:t>
      </w:r>
    </w:p>
    <w:p w14:paraId="6DF64361" w14:textId="65D9881B" w:rsidR="005A7ABF" w:rsidRPr="004C57CE" w:rsidRDefault="00BA3DC0" w:rsidP="00A86C94">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Vojna počast odaje se </w:t>
      </w:r>
      <w:r w:rsidR="009C6A5D" w:rsidRPr="004C57CE">
        <w:rPr>
          <w:rFonts w:ascii="Arial" w:eastAsia="Times New Roman" w:hAnsi="Arial" w:cs="Arial"/>
          <w:bCs/>
          <w:sz w:val="24"/>
          <w:szCs w:val="24"/>
        </w:rPr>
        <w:t>vojn</w:t>
      </w:r>
      <w:r w:rsidRPr="004C57CE">
        <w:rPr>
          <w:rFonts w:ascii="Arial" w:eastAsia="Times New Roman" w:hAnsi="Arial" w:cs="Arial"/>
          <w:bCs/>
          <w:sz w:val="24"/>
          <w:szCs w:val="24"/>
        </w:rPr>
        <w:t>om</w:t>
      </w:r>
      <w:r w:rsidR="009C6A5D" w:rsidRPr="004C57CE">
        <w:rPr>
          <w:rFonts w:ascii="Arial" w:eastAsia="Times New Roman" w:hAnsi="Arial" w:cs="Arial"/>
          <w:bCs/>
          <w:sz w:val="24"/>
          <w:szCs w:val="24"/>
        </w:rPr>
        <w:t xml:space="preserve"> lic</w:t>
      </w:r>
      <w:r w:rsidRPr="004C57CE">
        <w:rPr>
          <w:rFonts w:ascii="Arial" w:eastAsia="Times New Roman" w:hAnsi="Arial" w:cs="Arial"/>
          <w:bCs/>
          <w:sz w:val="24"/>
          <w:szCs w:val="24"/>
        </w:rPr>
        <w:t>u</w:t>
      </w:r>
      <w:r w:rsidR="009C6A5D" w:rsidRPr="004C57CE">
        <w:rPr>
          <w:rFonts w:ascii="Arial" w:eastAsia="Times New Roman" w:hAnsi="Arial" w:cs="Arial"/>
          <w:bCs/>
          <w:sz w:val="24"/>
          <w:szCs w:val="24"/>
        </w:rPr>
        <w:t xml:space="preserve"> stranih armija, koj</w:t>
      </w:r>
      <w:r w:rsidRPr="004C57CE">
        <w:rPr>
          <w:rFonts w:ascii="Arial" w:eastAsia="Times New Roman" w:hAnsi="Arial" w:cs="Arial"/>
          <w:bCs/>
          <w:sz w:val="24"/>
          <w:szCs w:val="24"/>
        </w:rPr>
        <w:t>e umre ili pogine</w:t>
      </w:r>
      <w:r w:rsidR="009C6A5D" w:rsidRPr="004C57CE">
        <w:rPr>
          <w:rFonts w:ascii="Arial" w:eastAsia="Times New Roman" w:hAnsi="Arial" w:cs="Arial"/>
          <w:bCs/>
          <w:sz w:val="24"/>
          <w:szCs w:val="24"/>
        </w:rPr>
        <w:t xml:space="preserve"> u Crnoj Gori, št</w:t>
      </w:r>
      <w:r w:rsidR="001800ED" w:rsidRPr="004C57CE">
        <w:rPr>
          <w:rFonts w:ascii="Arial" w:eastAsia="Times New Roman" w:hAnsi="Arial" w:cs="Arial"/>
          <w:bCs/>
          <w:sz w:val="24"/>
          <w:szCs w:val="24"/>
        </w:rPr>
        <w:t xml:space="preserve">o </w:t>
      </w:r>
      <w:r w:rsidR="009C6A5D" w:rsidRPr="004C57CE">
        <w:rPr>
          <w:rFonts w:ascii="Arial" w:eastAsia="Times New Roman" w:hAnsi="Arial" w:cs="Arial"/>
          <w:bCs/>
          <w:sz w:val="24"/>
          <w:szCs w:val="24"/>
        </w:rPr>
        <w:t>određuje</w:t>
      </w:r>
      <w:r w:rsidR="001800ED" w:rsidRPr="004C57CE">
        <w:rPr>
          <w:rFonts w:ascii="Arial" w:eastAsia="Times New Roman" w:hAnsi="Arial" w:cs="Arial"/>
          <w:bCs/>
          <w:sz w:val="24"/>
          <w:szCs w:val="24"/>
        </w:rPr>
        <w:t xml:space="preserve"> ministar</w:t>
      </w:r>
      <w:r w:rsidR="009C6A5D" w:rsidRPr="004C57CE">
        <w:rPr>
          <w:rFonts w:ascii="Arial" w:eastAsia="Times New Roman" w:hAnsi="Arial" w:cs="Arial"/>
          <w:bCs/>
          <w:sz w:val="24"/>
          <w:szCs w:val="24"/>
        </w:rPr>
        <w:t>.</w:t>
      </w:r>
    </w:p>
    <w:p w14:paraId="2B55427B" w14:textId="6BDBE53D"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63</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 sahranu načelno se određuju:</w:t>
      </w:r>
    </w:p>
    <w:p w14:paraId="00E43424" w14:textId="3A4174E3" w:rsidR="00F703F7" w:rsidRPr="004C57CE" w:rsidRDefault="00E50FF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počasna jedinica;</w:t>
      </w:r>
      <w:r w:rsidR="009C6A5D" w:rsidRPr="004C57CE">
        <w:rPr>
          <w:rFonts w:ascii="Arial" w:eastAsia="Times New Roman" w:hAnsi="Arial" w:cs="Arial"/>
          <w:bCs/>
          <w:sz w:val="24"/>
          <w:szCs w:val="24"/>
        </w:rPr>
        <w:t xml:space="preserve"> </w:t>
      </w:r>
    </w:p>
    <w:p w14:paraId="4DB0F92E" w14:textId="0994901D" w:rsidR="009C6A5D" w:rsidRPr="004C57CE" w:rsidRDefault="00E50FF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počasna pratnja;</w:t>
      </w:r>
    </w:p>
    <w:p w14:paraId="19544B15" w14:textId="1B88B5F0" w:rsidR="00C90CC0" w:rsidRPr="004C57CE" w:rsidRDefault="00C90CC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lafet ili pogrebna kola</w:t>
      </w:r>
      <w:r w:rsidR="00E50FF9" w:rsidRPr="004C57CE">
        <w:rPr>
          <w:rFonts w:ascii="Arial" w:eastAsia="Times New Roman" w:hAnsi="Arial" w:cs="Arial"/>
          <w:bCs/>
          <w:sz w:val="24"/>
          <w:szCs w:val="24"/>
        </w:rPr>
        <w:t>;</w:t>
      </w:r>
    </w:p>
    <w:p w14:paraId="51D11CC0" w14:textId="4DAAD78C" w:rsidR="00C90CC0" w:rsidRPr="004C57CE" w:rsidRDefault="00C90CC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 lica za nošenje nadgrobnog znaka, odlikovanja, vijenaca i </w:t>
      </w:r>
      <w:r w:rsidR="00E50FF9" w:rsidRPr="004C57CE">
        <w:rPr>
          <w:rFonts w:ascii="Arial" w:eastAsia="Times New Roman" w:hAnsi="Arial" w:cs="Arial"/>
          <w:bCs/>
          <w:sz w:val="24"/>
          <w:szCs w:val="24"/>
        </w:rPr>
        <w:t>iznošenje kovčega, odnosno urne;</w:t>
      </w:r>
    </w:p>
    <w:p w14:paraId="5E48CD76" w14:textId="0287E387" w:rsidR="00C90CC0" w:rsidRPr="004C57CE" w:rsidRDefault="00C90CC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vojni orkestar, odnosno trubač</w:t>
      </w:r>
      <w:r w:rsidR="00E50FF9" w:rsidRPr="004C57CE">
        <w:rPr>
          <w:rFonts w:ascii="Arial" w:eastAsia="Times New Roman" w:hAnsi="Arial" w:cs="Arial"/>
          <w:bCs/>
          <w:sz w:val="24"/>
          <w:szCs w:val="24"/>
        </w:rPr>
        <w:t>;</w:t>
      </w:r>
    </w:p>
    <w:p w14:paraId="29FF0E4C" w14:textId="24775967" w:rsidR="001602C3" w:rsidRPr="004C57CE" w:rsidRDefault="00E50FF9"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 počasna straža;</w:t>
      </w:r>
    </w:p>
    <w:p w14:paraId="38D438B3" w14:textId="77777777" w:rsidR="00C90CC0" w:rsidRPr="004C57CE" w:rsidRDefault="00C90CC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g)</w:t>
      </w:r>
      <w:r w:rsidR="00AD12C7" w:rsidRPr="004C57CE">
        <w:rPr>
          <w:rFonts w:ascii="Arial" w:eastAsia="Times New Roman" w:hAnsi="Arial" w:cs="Arial"/>
          <w:bCs/>
          <w:sz w:val="24"/>
          <w:szCs w:val="24"/>
        </w:rPr>
        <w:t xml:space="preserve"> </w:t>
      </w:r>
      <w:r w:rsidRPr="004C57CE">
        <w:rPr>
          <w:rFonts w:ascii="Arial" w:eastAsia="Times New Roman" w:hAnsi="Arial" w:cs="Arial"/>
          <w:bCs/>
          <w:sz w:val="24"/>
          <w:szCs w:val="24"/>
        </w:rPr>
        <w:t>špalir.</w:t>
      </w:r>
    </w:p>
    <w:p w14:paraId="4090029E" w14:textId="6E910026" w:rsidR="00C90CC0" w:rsidRPr="004C57CE" w:rsidRDefault="00847C05"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Profesionalna vojna lica </w:t>
      </w:r>
      <w:r w:rsidR="00C90CC0" w:rsidRPr="004C57CE">
        <w:rPr>
          <w:rFonts w:ascii="Arial" w:eastAsia="Times New Roman" w:hAnsi="Arial" w:cs="Arial"/>
          <w:bCs/>
          <w:sz w:val="24"/>
          <w:szCs w:val="24"/>
        </w:rPr>
        <w:t>u počasnoj jedinici, nose vježbovno-terensku uniformu sa šljemom i naoružani su puškama, a pretpostavlj</w:t>
      </w:r>
      <w:r w:rsidR="00AF0066" w:rsidRPr="004C57CE">
        <w:rPr>
          <w:rFonts w:ascii="Arial" w:eastAsia="Times New Roman" w:hAnsi="Arial" w:cs="Arial"/>
          <w:bCs/>
          <w:sz w:val="24"/>
          <w:szCs w:val="24"/>
        </w:rPr>
        <w:t>e</w:t>
      </w:r>
      <w:r w:rsidR="00C90CC0" w:rsidRPr="004C57CE">
        <w:rPr>
          <w:rFonts w:ascii="Arial" w:eastAsia="Times New Roman" w:hAnsi="Arial" w:cs="Arial"/>
          <w:bCs/>
          <w:sz w:val="24"/>
          <w:szCs w:val="24"/>
        </w:rPr>
        <w:t>ni starješina počasne jedinice naoružan je pištoljem.</w:t>
      </w:r>
      <w:r w:rsidR="00C90CC0" w:rsidRPr="004C57CE">
        <w:rPr>
          <w:rFonts w:ascii="Arial" w:eastAsia="Times New Roman" w:hAnsi="Arial" w:cs="Arial"/>
          <w:bCs/>
          <w:color w:val="1F497D" w:themeColor="text2"/>
          <w:sz w:val="24"/>
          <w:szCs w:val="24"/>
        </w:rPr>
        <w:t xml:space="preserve"> </w:t>
      </w:r>
      <w:r w:rsidR="00C90CC0" w:rsidRPr="004C57CE">
        <w:rPr>
          <w:rFonts w:ascii="Arial" w:eastAsia="Times New Roman" w:hAnsi="Arial" w:cs="Arial"/>
          <w:bCs/>
          <w:sz w:val="24"/>
          <w:szCs w:val="24"/>
        </w:rPr>
        <w:t>Vojni orkestar nosi vježbovno-terensku uniform</w:t>
      </w:r>
      <w:r w:rsidR="00983C62" w:rsidRPr="004C57CE">
        <w:rPr>
          <w:rFonts w:ascii="Arial" w:eastAsia="Times New Roman" w:hAnsi="Arial" w:cs="Arial"/>
          <w:bCs/>
          <w:sz w:val="24"/>
          <w:szCs w:val="24"/>
        </w:rPr>
        <w:t>u</w:t>
      </w:r>
      <w:r w:rsidR="00C90CC0" w:rsidRPr="004C57CE">
        <w:rPr>
          <w:rFonts w:ascii="Arial" w:eastAsia="Times New Roman" w:hAnsi="Arial" w:cs="Arial"/>
          <w:bCs/>
          <w:sz w:val="24"/>
          <w:szCs w:val="24"/>
        </w:rPr>
        <w:t xml:space="preserve"> sa kapom.</w:t>
      </w:r>
    </w:p>
    <w:p w14:paraId="6FC14E33" w14:textId="7D12A783"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5A7ABF" w:rsidRPr="004C57CE">
        <w:rPr>
          <w:rFonts w:ascii="Arial" w:eastAsia="Times New Roman" w:hAnsi="Arial" w:cs="Arial"/>
          <w:b/>
          <w:bCs/>
          <w:sz w:val="24"/>
          <w:szCs w:val="24"/>
        </w:rPr>
        <w:t>64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 počasnu jedinicu određuje se:</w:t>
      </w:r>
    </w:p>
    <w:p w14:paraId="65E1DC75" w14:textId="4A63F541"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a) šest vojnika i podoficir </w:t>
      </w:r>
      <w:r w:rsidR="00205649" w:rsidRPr="004C57CE">
        <w:rPr>
          <w:rFonts w:ascii="Arial" w:eastAsia="Times New Roman" w:hAnsi="Arial" w:cs="Arial"/>
          <w:bCs/>
          <w:sz w:val="24"/>
          <w:szCs w:val="24"/>
        </w:rPr>
        <w:t>–</w:t>
      </w:r>
      <w:r w:rsidRPr="004C57CE">
        <w:rPr>
          <w:rFonts w:ascii="Arial" w:eastAsia="Times New Roman" w:hAnsi="Arial" w:cs="Arial"/>
          <w:bCs/>
          <w:sz w:val="24"/>
          <w:szCs w:val="24"/>
        </w:rPr>
        <w:t xml:space="preserve"> kada</w:t>
      </w:r>
      <w:r w:rsidR="00205649" w:rsidRPr="004C57CE">
        <w:rPr>
          <w:rFonts w:ascii="Arial" w:eastAsia="Times New Roman" w:hAnsi="Arial" w:cs="Arial"/>
          <w:bCs/>
          <w:sz w:val="24"/>
          <w:szCs w:val="24"/>
        </w:rPr>
        <w:t xml:space="preserve"> </w:t>
      </w:r>
      <w:r w:rsidR="003F71D2" w:rsidRPr="004C57CE">
        <w:rPr>
          <w:rFonts w:ascii="Arial" w:eastAsia="Times New Roman" w:hAnsi="Arial" w:cs="Arial"/>
          <w:bCs/>
          <w:sz w:val="24"/>
          <w:szCs w:val="24"/>
        </w:rPr>
        <w:t>se sahranjuje vojnik</w:t>
      </w:r>
      <w:r w:rsidRPr="004C57CE">
        <w:rPr>
          <w:rFonts w:ascii="Arial" w:eastAsia="Times New Roman" w:hAnsi="Arial" w:cs="Arial"/>
          <w:bCs/>
          <w:sz w:val="24"/>
          <w:szCs w:val="24"/>
        </w:rPr>
        <w:t>, vojnik na obuci i vojnik u rezervi ako iz</w:t>
      </w:r>
      <w:r w:rsidR="00E50FF9" w:rsidRPr="004C57CE">
        <w:rPr>
          <w:rFonts w:ascii="Arial" w:eastAsia="Times New Roman" w:hAnsi="Arial" w:cs="Arial"/>
          <w:bCs/>
          <w:sz w:val="24"/>
          <w:szCs w:val="24"/>
        </w:rPr>
        <w:t>gubi život na dužnosti u Vojsci;</w:t>
      </w:r>
    </w:p>
    <w:p w14:paraId="24D35DEE" w14:textId="4D94DABE"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b) 12 vojnika i jedan oficir </w:t>
      </w:r>
      <w:r w:rsidR="00205649" w:rsidRPr="004C57CE">
        <w:rPr>
          <w:rFonts w:ascii="Arial" w:eastAsia="Times New Roman" w:hAnsi="Arial" w:cs="Arial"/>
          <w:bCs/>
          <w:sz w:val="24"/>
          <w:szCs w:val="24"/>
        </w:rPr>
        <w:t>–</w:t>
      </w:r>
      <w:r w:rsidRPr="004C57CE">
        <w:rPr>
          <w:rFonts w:ascii="Arial" w:eastAsia="Times New Roman" w:hAnsi="Arial" w:cs="Arial"/>
          <w:bCs/>
          <w:sz w:val="24"/>
          <w:szCs w:val="24"/>
        </w:rPr>
        <w:t xml:space="preserve"> kad</w:t>
      </w:r>
      <w:r w:rsidR="00205649" w:rsidRPr="004C57CE">
        <w:rPr>
          <w:rFonts w:ascii="Arial" w:eastAsia="Times New Roman" w:hAnsi="Arial" w:cs="Arial"/>
          <w:bCs/>
          <w:sz w:val="24"/>
          <w:szCs w:val="24"/>
        </w:rPr>
        <w:t xml:space="preserve"> </w:t>
      </w:r>
      <w:r w:rsidRPr="004C57CE">
        <w:rPr>
          <w:rFonts w:ascii="Arial" w:eastAsia="Times New Roman" w:hAnsi="Arial" w:cs="Arial"/>
          <w:bCs/>
          <w:sz w:val="24"/>
          <w:szCs w:val="24"/>
        </w:rPr>
        <w:t>se sahranjuje vojno lice</w:t>
      </w:r>
      <w:r w:rsidR="00E010E1"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093210" w:rsidRPr="004C57CE">
        <w:rPr>
          <w:rFonts w:ascii="Arial" w:eastAsia="Times New Roman" w:hAnsi="Arial" w:cs="Arial"/>
          <w:bCs/>
          <w:sz w:val="24"/>
          <w:szCs w:val="24"/>
        </w:rPr>
        <w:t>osim lica iz alineje a) i c) ove tačke</w:t>
      </w:r>
      <w:r w:rsidRPr="004C57CE">
        <w:rPr>
          <w:rFonts w:ascii="Arial" w:eastAsia="Times New Roman" w:hAnsi="Arial" w:cs="Arial"/>
          <w:bCs/>
          <w:sz w:val="24"/>
          <w:szCs w:val="24"/>
        </w:rPr>
        <w:t xml:space="preserve">, rezervni oficir i podoficir </w:t>
      </w:r>
      <w:r w:rsidR="00205649" w:rsidRPr="004C57CE">
        <w:rPr>
          <w:rFonts w:ascii="Arial" w:eastAsia="Times New Roman" w:hAnsi="Arial" w:cs="Arial"/>
          <w:bCs/>
          <w:sz w:val="24"/>
          <w:szCs w:val="24"/>
        </w:rPr>
        <w:t>–</w:t>
      </w:r>
      <w:r w:rsidRPr="004C57CE">
        <w:rPr>
          <w:rFonts w:ascii="Arial" w:eastAsia="Times New Roman" w:hAnsi="Arial" w:cs="Arial"/>
          <w:bCs/>
          <w:sz w:val="24"/>
          <w:szCs w:val="24"/>
        </w:rPr>
        <w:t xml:space="preserve"> ako</w:t>
      </w:r>
      <w:r w:rsidR="00205649"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izgubi život </w:t>
      </w:r>
      <w:r w:rsidR="00205649" w:rsidRPr="004C57CE">
        <w:rPr>
          <w:rFonts w:ascii="Arial" w:eastAsia="Times New Roman" w:hAnsi="Arial" w:cs="Arial"/>
          <w:bCs/>
          <w:sz w:val="24"/>
          <w:szCs w:val="24"/>
        </w:rPr>
        <w:t xml:space="preserve">na dužnosti </w:t>
      </w:r>
      <w:r w:rsidRPr="004C57CE">
        <w:rPr>
          <w:rFonts w:ascii="Arial" w:eastAsia="Times New Roman" w:hAnsi="Arial" w:cs="Arial"/>
          <w:bCs/>
          <w:sz w:val="24"/>
          <w:szCs w:val="24"/>
        </w:rPr>
        <w:t>u Vojsci; oficir ili podoficir u penziji ili nosilac Par</w:t>
      </w:r>
      <w:r w:rsidR="00E50FF9" w:rsidRPr="004C57CE">
        <w:rPr>
          <w:rFonts w:ascii="Arial" w:eastAsia="Times New Roman" w:hAnsi="Arial" w:cs="Arial"/>
          <w:bCs/>
          <w:sz w:val="24"/>
          <w:szCs w:val="24"/>
        </w:rPr>
        <w:t>tizanske spomenice 1941. godine;</w:t>
      </w:r>
    </w:p>
    <w:p w14:paraId="5BC73CBD" w14:textId="0F19F060"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24 vojnika i potreban broj oficira i podoficira </w:t>
      </w:r>
      <w:r w:rsidR="00205649" w:rsidRPr="004C57CE">
        <w:rPr>
          <w:rFonts w:ascii="Arial" w:eastAsia="Times New Roman" w:hAnsi="Arial" w:cs="Arial"/>
          <w:bCs/>
          <w:sz w:val="24"/>
          <w:szCs w:val="24"/>
        </w:rPr>
        <w:t>–</w:t>
      </w:r>
      <w:r w:rsidRPr="004C57CE">
        <w:rPr>
          <w:rFonts w:ascii="Arial" w:eastAsia="Times New Roman" w:hAnsi="Arial" w:cs="Arial"/>
          <w:bCs/>
          <w:sz w:val="24"/>
          <w:szCs w:val="24"/>
        </w:rPr>
        <w:t xml:space="preserve"> kada</w:t>
      </w:r>
      <w:r w:rsidR="00205649" w:rsidRPr="004C57CE">
        <w:rPr>
          <w:rFonts w:ascii="Arial" w:eastAsia="Times New Roman" w:hAnsi="Arial" w:cs="Arial"/>
          <w:bCs/>
          <w:sz w:val="24"/>
          <w:szCs w:val="24"/>
        </w:rPr>
        <w:t xml:space="preserve"> </w:t>
      </w:r>
      <w:r w:rsidRPr="004C57CE">
        <w:rPr>
          <w:rFonts w:ascii="Arial" w:eastAsia="Times New Roman" w:hAnsi="Arial" w:cs="Arial"/>
          <w:bCs/>
          <w:sz w:val="24"/>
          <w:szCs w:val="24"/>
        </w:rPr>
        <w:t>se sahranjuje general</w:t>
      </w:r>
      <w:r w:rsidR="00E50FF9" w:rsidRPr="004C57CE">
        <w:rPr>
          <w:rFonts w:ascii="Arial" w:eastAsia="Times New Roman" w:hAnsi="Arial" w:cs="Arial"/>
          <w:bCs/>
          <w:sz w:val="24"/>
          <w:szCs w:val="24"/>
        </w:rPr>
        <w:t xml:space="preserve"> ili admiral, narodni heroj;</w:t>
      </w:r>
    </w:p>
    <w:p w14:paraId="0572113B"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 združena jedinica kada se sahranjuje član Savjeta za odbranu i bezbjednost, ministar ili načelnik Ge</w:t>
      </w:r>
      <w:r w:rsidR="00205649" w:rsidRPr="004C57CE">
        <w:rPr>
          <w:rFonts w:ascii="Arial" w:eastAsia="Times New Roman" w:hAnsi="Arial" w:cs="Arial"/>
          <w:bCs/>
          <w:sz w:val="24"/>
          <w:szCs w:val="24"/>
        </w:rPr>
        <w:t>neralštaba.</w:t>
      </w:r>
    </w:p>
    <w:p w14:paraId="040BAD80" w14:textId="240DFBE8" w:rsidR="009C6A5D" w:rsidRPr="004C57CE" w:rsidRDefault="003C665C"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Prilikom sahrane lica iz tačke 362</w:t>
      </w:r>
      <w:r w:rsidR="009C6A5D" w:rsidRPr="004C57CE">
        <w:rPr>
          <w:rFonts w:ascii="Arial" w:eastAsia="Times New Roman" w:hAnsi="Arial" w:cs="Arial"/>
          <w:b/>
          <w:bCs/>
          <w:sz w:val="24"/>
          <w:szCs w:val="24"/>
        </w:rPr>
        <w:t xml:space="preserve"> </w:t>
      </w:r>
      <w:r w:rsidR="009C6A5D" w:rsidRPr="004C57CE">
        <w:rPr>
          <w:rFonts w:ascii="Arial" w:eastAsia="Times New Roman" w:hAnsi="Arial" w:cs="Arial"/>
          <w:bCs/>
          <w:sz w:val="24"/>
          <w:szCs w:val="24"/>
        </w:rPr>
        <w:t>stav 2 ov</w:t>
      </w:r>
      <w:r w:rsidR="00113D34" w:rsidRPr="004C57CE">
        <w:rPr>
          <w:rFonts w:ascii="Arial" w:eastAsia="Times New Roman" w:hAnsi="Arial" w:cs="Arial"/>
          <w:bCs/>
          <w:sz w:val="24"/>
          <w:szCs w:val="24"/>
        </w:rPr>
        <w:t>ih</w:t>
      </w:r>
      <w:r w:rsidR="009C6A5D" w:rsidRPr="004C57CE">
        <w:rPr>
          <w:rFonts w:ascii="Arial" w:eastAsia="Times New Roman" w:hAnsi="Arial" w:cs="Arial"/>
          <w:bCs/>
          <w:sz w:val="24"/>
          <w:szCs w:val="24"/>
        </w:rPr>
        <w:t xml:space="preserve"> pravila veličinu i sastav počasne jedinice određuje načelnik Generalštaba.</w:t>
      </w:r>
    </w:p>
    <w:p w14:paraId="4F0BA94B"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Združenu jedinicu sačinjavaju: jedinica kopnene vojske od 25 lica, jedinica vazduhoplovstva od 15 lica i jedinica mornarice od 15 lica.</w:t>
      </w:r>
    </w:p>
    <w:p w14:paraId="0D6A7904"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Počasnu jedinicu određuje načelnik Generalštaba.</w:t>
      </w:r>
    </w:p>
    <w:p w14:paraId="0BEA7C51" w14:textId="77777777" w:rsidR="00CB4528" w:rsidRPr="004C57CE" w:rsidRDefault="00CB4528" w:rsidP="00D50631">
      <w:pPr>
        <w:spacing w:after="0" w:line="240" w:lineRule="auto"/>
        <w:ind w:right="-20" w:firstLine="720"/>
        <w:jc w:val="both"/>
        <w:rPr>
          <w:rFonts w:ascii="Arial" w:eastAsia="Times New Roman" w:hAnsi="Arial" w:cs="Arial"/>
          <w:bCs/>
          <w:sz w:val="24"/>
          <w:szCs w:val="24"/>
        </w:rPr>
      </w:pPr>
    </w:p>
    <w:p w14:paraId="3DAFF688" w14:textId="77777777" w:rsidR="00CB4528" w:rsidRPr="004C57CE" w:rsidRDefault="00CB4528" w:rsidP="00D50631">
      <w:pPr>
        <w:spacing w:after="0" w:line="240" w:lineRule="auto"/>
        <w:ind w:right="-20" w:firstLine="720"/>
        <w:jc w:val="both"/>
        <w:rPr>
          <w:rFonts w:ascii="Arial" w:eastAsia="Times New Roman" w:hAnsi="Arial" w:cs="Arial"/>
          <w:bCs/>
          <w:sz w:val="24"/>
          <w:szCs w:val="24"/>
        </w:rPr>
      </w:pPr>
    </w:p>
    <w:p w14:paraId="48B14EF7" w14:textId="6F23C367" w:rsidR="006268E0" w:rsidRPr="004C57CE" w:rsidRDefault="006268E0"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
          <w:bCs/>
          <w:sz w:val="24"/>
          <w:szCs w:val="24"/>
        </w:rPr>
        <w:lastRenderedPageBreak/>
        <w:t>3</w:t>
      </w:r>
      <w:r w:rsidR="005A7ABF" w:rsidRPr="004C57CE">
        <w:rPr>
          <w:rFonts w:ascii="Arial" w:eastAsia="Times New Roman" w:hAnsi="Arial" w:cs="Arial"/>
          <w:b/>
          <w:bCs/>
          <w:sz w:val="24"/>
          <w:szCs w:val="24"/>
        </w:rPr>
        <w:t>65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Počasna pratnja se određuje za lica koja se sahranjuju uz vojne počasti.</w:t>
      </w:r>
    </w:p>
    <w:p w14:paraId="552F42A1" w14:textId="4C277C11" w:rsidR="006268E0" w:rsidRPr="004C57CE" w:rsidRDefault="006268E0"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Počasna pratnja se kreće pored lafeta, pogrebnih kola ili lica koje nosi urnu, sa svake strane po tri lica</w:t>
      </w:r>
      <w:r w:rsidRPr="004C57CE">
        <w:rPr>
          <w:rFonts w:ascii="Arial" w:eastAsia="Times New Roman" w:hAnsi="Arial" w:cs="Arial"/>
          <w:bCs/>
          <w:color w:val="1F497D" w:themeColor="text2"/>
          <w:sz w:val="24"/>
          <w:szCs w:val="24"/>
        </w:rPr>
        <w:t xml:space="preserve"> </w:t>
      </w:r>
      <w:r w:rsidR="00983C62" w:rsidRPr="004C57CE">
        <w:rPr>
          <w:rFonts w:ascii="Arial" w:eastAsia="Times New Roman" w:hAnsi="Arial" w:cs="Arial"/>
          <w:bCs/>
          <w:sz w:val="24"/>
          <w:szCs w:val="24"/>
        </w:rPr>
        <w:t>u koloni</w:t>
      </w:r>
      <w:r w:rsidRPr="004C57CE">
        <w:rPr>
          <w:rFonts w:ascii="Arial" w:eastAsia="Times New Roman" w:hAnsi="Arial" w:cs="Arial"/>
          <w:bCs/>
          <w:sz w:val="24"/>
          <w:szCs w:val="24"/>
        </w:rPr>
        <w:t>; poslije skidanja kovčega sa lafeta na mjestu sahrane, lica iz počasne pratnje odlaze na začelje počasne jedinice, osim lica određenih za svijanje</w:t>
      </w:r>
      <w:r w:rsidRPr="004C57CE">
        <w:rPr>
          <w:rFonts w:ascii="Arial" w:eastAsia="Times New Roman" w:hAnsi="Arial" w:cs="Arial"/>
          <w:b/>
          <w:bCs/>
          <w:sz w:val="24"/>
          <w:szCs w:val="24"/>
        </w:rPr>
        <w:t xml:space="preserve"> </w:t>
      </w:r>
      <w:r w:rsidRPr="004C57CE">
        <w:rPr>
          <w:rFonts w:ascii="Arial" w:eastAsia="Times New Roman" w:hAnsi="Arial" w:cs="Arial"/>
          <w:bCs/>
          <w:sz w:val="24"/>
          <w:szCs w:val="24"/>
        </w:rPr>
        <w:t>i predaju</w:t>
      </w:r>
      <w:r w:rsidR="00466672" w:rsidRPr="004C57CE">
        <w:rPr>
          <w:rFonts w:ascii="Arial" w:eastAsia="Times New Roman" w:hAnsi="Arial" w:cs="Arial"/>
          <w:bCs/>
          <w:sz w:val="24"/>
          <w:szCs w:val="24"/>
        </w:rPr>
        <w:t xml:space="preserve"> Zastave </w:t>
      </w:r>
      <w:r w:rsidRPr="004C57CE">
        <w:rPr>
          <w:rFonts w:ascii="Arial" w:eastAsia="Times New Roman" w:hAnsi="Arial" w:cs="Arial"/>
          <w:bCs/>
          <w:sz w:val="24"/>
          <w:szCs w:val="24"/>
        </w:rPr>
        <w:t xml:space="preserve">porodici preminulog; vojnici u počasnoj pratnji naoružani su puškama koje nose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o desno rame</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i imaju šljem na glavi.</w:t>
      </w:r>
    </w:p>
    <w:p w14:paraId="111BFFB8" w14:textId="3BB530CF"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0B232D" w:rsidRPr="004C57CE">
        <w:rPr>
          <w:rFonts w:ascii="Arial" w:eastAsia="Times New Roman" w:hAnsi="Arial" w:cs="Arial"/>
          <w:b/>
          <w:bCs/>
          <w:sz w:val="24"/>
          <w:szCs w:val="24"/>
        </w:rPr>
        <w:t>66</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 pre</w:t>
      </w:r>
      <w:r w:rsidR="000175E9" w:rsidRPr="004C57CE">
        <w:rPr>
          <w:rFonts w:ascii="Arial" w:eastAsia="Times New Roman" w:hAnsi="Arial" w:cs="Arial"/>
          <w:bCs/>
          <w:sz w:val="24"/>
          <w:szCs w:val="24"/>
        </w:rPr>
        <w:t>voz</w:t>
      </w:r>
      <w:r w:rsidRPr="004C57CE">
        <w:rPr>
          <w:rFonts w:ascii="Arial" w:eastAsia="Times New Roman" w:hAnsi="Arial" w:cs="Arial"/>
          <w:bCs/>
          <w:sz w:val="24"/>
          <w:szCs w:val="24"/>
        </w:rPr>
        <w:t xml:space="preserve"> posmrtnih ostataka upotrebljava se lafet.</w:t>
      </w:r>
    </w:p>
    <w:p w14:paraId="7A2DF887" w14:textId="77777777"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nedostatku lafeta upotrebljavaju se pogrebna kola ili drugo prevozno sredstvo.</w:t>
      </w:r>
    </w:p>
    <w:p w14:paraId="50A44635" w14:textId="1CFC2EA1"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0B232D" w:rsidRPr="004C57CE">
        <w:rPr>
          <w:rFonts w:ascii="Arial" w:eastAsia="Times New Roman" w:hAnsi="Arial" w:cs="Arial"/>
          <w:b/>
          <w:bCs/>
          <w:sz w:val="24"/>
          <w:szCs w:val="24"/>
        </w:rPr>
        <w:t>67</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 nošenje odlikovanja i vijenaca određuju se vojnici </w:t>
      </w:r>
      <w:r w:rsidR="00466672" w:rsidRPr="004C57CE">
        <w:rPr>
          <w:rFonts w:ascii="Arial" w:eastAsia="Times New Roman" w:hAnsi="Arial" w:cs="Arial"/>
          <w:bCs/>
          <w:sz w:val="24"/>
          <w:szCs w:val="24"/>
        </w:rPr>
        <w:t xml:space="preserve">- </w:t>
      </w:r>
      <w:r w:rsidR="003F71D2" w:rsidRPr="004C57CE">
        <w:rPr>
          <w:rFonts w:ascii="Arial" w:eastAsia="Times New Roman" w:hAnsi="Arial" w:cs="Arial"/>
          <w:bCs/>
          <w:sz w:val="24"/>
          <w:szCs w:val="24"/>
        </w:rPr>
        <w:t>kada se sahranjuje vojnik</w:t>
      </w:r>
      <w:r w:rsidRPr="004C57CE">
        <w:rPr>
          <w:rFonts w:ascii="Arial" w:eastAsia="Times New Roman" w:hAnsi="Arial" w:cs="Arial"/>
          <w:bCs/>
          <w:sz w:val="24"/>
          <w:szCs w:val="24"/>
        </w:rPr>
        <w:t xml:space="preserve">, vojnik na obuci ili vojnik u rezervi, odnosno oficiri ili podoficiri koji imaju niži čin od </w:t>
      </w:r>
      <w:r w:rsidR="00093210" w:rsidRPr="004C57CE">
        <w:rPr>
          <w:rFonts w:ascii="Arial" w:eastAsia="Times New Roman" w:hAnsi="Arial" w:cs="Arial"/>
          <w:bCs/>
          <w:sz w:val="24"/>
          <w:szCs w:val="24"/>
        </w:rPr>
        <w:t>čina lica</w:t>
      </w:r>
      <w:r w:rsidRPr="004C57CE">
        <w:rPr>
          <w:rFonts w:ascii="Arial" w:eastAsia="Times New Roman" w:hAnsi="Arial" w:cs="Arial"/>
          <w:bCs/>
          <w:sz w:val="24"/>
          <w:szCs w:val="24"/>
        </w:rPr>
        <w:t xml:space="preserve"> koj</w:t>
      </w:r>
      <w:r w:rsidR="00093210" w:rsidRPr="004C57CE">
        <w:rPr>
          <w:rFonts w:ascii="Arial" w:eastAsia="Times New Roman" w:hAnsi="Arial" w:cs="Arial"/>
          <w:bCs/>
          <w:sz w:val="24"/>
          <w:szCs w:val="24"/>
        </w:rPr>
        <w:t>e</w:t>
      </w:r>
      <w:r w:rsidRPr="004C57CE">
        <w:rPr>
          <w:rFonts w:ascii="Arial" w:eastAsia="Times New Roman" w:hAnsi="Arial" w:cs="Arial"/>
          <w:bCs/>
          <w:sz w:val="24"/>
          <w:szCs w:val="24"/>
        </w:rPr>
        <w:t xml:space="preserve"> se sahranjuje i tom prilikom ova lica nose svečanu</w:t>
      </w:r>
      <w:r w:rsidR="00466672" w:rsidRPr="004C57CE">
        <w:rPr>
          <w:rFonts w:ascii="Arial" w:eastAsia="Times New Roman" w:hAnsi="Arial" w:cs="Arial"/>
          <w:bCs/>
          <w:sz w:val="24"/>
          <w:szCs w:val="24"/>
        </w:rPr>
        <w:t xml:space="preserve"> </w:t>
      </w:r>
      <w:r w:rsidRPr="004C57CE">
        <w:rPr>
          <w:rFonts w:ascii="Arial" w:eastAsia="Times New Roman" w:hAnsi="Arial" w:cs="Arial"/>
          <w:bCs/>
          <w:sz w:val="24"/>
          <w:szCs w:val="24"/>
        </w:rPr>
        <w:t>uniformu.</w:t>
      </w:r>
    </w:p>
    <w:p w14:paraId="49264023" w14:textId="5FA99DC1" w:rsidR="006268E0" w:rsidRPr="004C57CE" w:rsidRDefault="00983C62"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w:t>
      </w:r>
      <w:r w:rsidR="006268E0" w:rsidRPr="004C57CE">
        <w:rPr>
          <w:rFonts w:ascii="Arial" w:eastAsia="Times New Roman" w:hAnsi="Arial" w:cs="Arial"/>
          <w:bCs/>
          <w:sz w:val="24"/>
          <w:szCs w:val="24"/>
        </w:rPr>
        <w:t xml:space="preserve">ica za iznošenje kovčega, </w:t>
      </w:r>
      <w:r w:rsidR="00D27BF2" w:rsidRPr="004C57CE">
        <w:rPr>
          <w:rFonts w:ascii="Arial" w:eastAsia="Times New Roman" w:hAnsi="Arial" w:cs="Arial"/>
          <w:bCs/>
          <w:sz w:val="24"/>
          <w:szCs w:val="24"/>
        </w:rPr>
        <w:t>načelno</w:t>
      </w:r>
      <w:r w:rsidR="006268E0" w:rsidRPr="004C57CE">
        <w:rPr>
          <w:rFonts w:ascii="Arial" w:eastAsia="Times New Roman" w:hAnsi="Arial" w:cs="Arial"/>
          <w:bCs/>
          <w:sz w:val="24"/>
          <w:szCs w:val="24"/>
        </w:rPr>
        <w:t xml:space="preserve"> se određuju</w:t>
      </w:r>
      <w:r w:rsidR="006268E0" w:rsidRPr="004C57CE">
        <w:rPr>
          <w:rFonts w:ascii="Arial" w:eastAsia="Times New Roman" w:hAnsi="Arial" w:cs="Arial"/>
          <w:bCs/>
          <w:color w:val="17365D" w:themeColor="text2" w:themeShade="BF"/>
          <w:sz w:val="24"/>
          <w:szCs w:val="24"/>
        </w:rPr>
        <w:t xml:space="preserve"> </w:t>
      </w:r>
      <w:r w:rsidR="006268E0" w:rsidRPr="004C57CE">
        <w:rPr>
          <w:rFonts w:ascii="Arial" w:eastAsia="Times New Roman" w:hAnsi="Arial" w:cs="Arial"/>
          <w:bCs/>
          <w:sz w:val="24"/>
          <w:szCs w:val="24"/>
        </w:rPr>
        <w:t>iz jedinice u kojoj je preminulo vojno lice bilo u službi.</w:t>
      </w:r>
    </w:p>
    <w:p w14:paraId="5B77533C" w14:textId="77777777"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Vijenac</w:t>
      </w:r>
      <w:r w:rsidR="00986F64" w:rsidRPr="004C57CE">
        <w:rPr>
          <w:rFonts w:ascii="Arial" w:eastAsia="Times New Roman" w:hAnsi="Arial" w:cs="Arial"/>
          <w:bCs/>
          <w:sz w:val="24"/>
          <w:szCs w:val="24"/>
        </w:rPr>
        <w:t xml:space="preserve"> obezbjeđuje</w:t>
      </w:r>
      <w:r w:rsidRPr="004C57CE">
        <w:rPr>
          <w:rFonts w:ascii="Arial" w:eastAsia="Times New Roman" w:hAnsi="Arial" w:cs="Arial"/>
          <w:bCs/>
          <w:sz w:val="24"/>
          <w:szCs w:val="24"/>
        </w:rPr>
        <w:t xml:space="preserve"> jedinica </w:t>
      </w:r>
      <w:r w:rsidR="00093210" w:rsidRPr="004C57CE">
        <w:rPr>
          <w:rFonts w:ascii="Arial" w:eastAsia="Times New Roman" w:hAnsi="Arial" w:cs="Arial"/>
          <w:bCs/>
          <w:sz w:val="24"/>
          <w:szCs w:val="24"/>
        </w:rPr>
        <w:t xml:space="preserve">Vojske </w:t>
      </w:r>
      <w:r w:rsidRPr="004C57CE">
        <w:rPr>
          <w:rFonts w:ascii="Arial" w:eastAsia="Times New Roman" w:hAnsi="Arial" w:cs="Arial"/>
          <w:bCs/>
          <w:sz w:val="24"/>
          <w:szCs w:val="24"/>
        </w:rPr>
        <w:t>u kojoj je preminulo vojno lice bilo u službi.</w:t>
      </w:r>
      <w:r w:rsidR="00986F64" w:rsidRPr="004C57CE">
        <w:rPr>
          <w:rFonts w:ascii="Arial" w:eastAsia="Times New Roman" w:hAnsi="Arial" w:cs="Arial"/>
          <w:bCs/>
          <w:sz w:val="24"/>
          <w:szCs w:val="24"/>
        </w:rPr>
        <w:t xml:space="preserve"> </w:t>
      </w:r>
    </w:p>
    <w:p w14:paraId="255EC3A4" w14:textId="6A660C31"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0B232D" w:rsidRPr="004C57CE">
        <w:rPr>
          <w:rFonts w:ascii="Arial" w:eastAsia="Times New Roman" w:hAnsi="Arial" w:cs="Arial"/>
          <w:b/>
          <w:bCs/>
          <w:sz w:val="24"/>
          <w:szCs w:val="24"/>
        </w:rPr>
        <w:t>68</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Uz vojni orkestar, a uz saglasnost porodice, sahranjuju se:</w:t>
      </w:r>
    </w:p>
    <w:p w14:paraId="3F843F06" w14:textId="64D721E9"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1) članovi S</w:t>
      </w:r>
      <w:r w:rsidR="00E50FF9" w:rsidRPr="004C57CE">
        <w:rPr>
          <w:rFonts w:ascii="Arial" w:eastAsia="Times New Roman" w:hAnsi="Arial" w:cs="Arial"/>
          <w:bCs/>
          <w:sz w:val="24"/>
          <w:szCs w:val="24"/>
        </w:rPr>
        <w:t>avjeta za odbranu i bezbjednost</w:t>
      </w:r>
      <w:r w:rsidR="00C40936" w:rsidRPr="004C57CE">
        <w:rPr>
          <w:rFonts w:ascii="Arial" w:eastAsia="Times New Roman" w:hAnsi="Arial" w:cs="Arial"/>
          <w:bCs/>
          <w:sz w:val="24"/>
          <w:szCs w:val="24"/>
        </w:rPr>
        <w:t xml:space="preserve"> i bivši članovi Savjeta za odbranu i bezbjednost</w:t>
      </w:r>
      <w:r w:rsidR="00E50FF9" w:rsidRPr="004C57CE">
        <w:rPr>
          <w:rFonts w:ascii="Arial" w:eastAsia="Times New Roman" w:hAnsi="Arial" w:cs="Arial"/>
          <w:bCs/>
          <w:sz w:val="24"/>
          <w:szCs w:val="24"/>
        </w:rPr>
        <w:t>;</w:t>
      </w:r>
    </w:p>
    <w:p w14:paraId="4F7297DB" w14:textId="6AFE2A95"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2) ministar</w:t>
      </w:r>
      <w:r w:rsidR="00C53D24" w:rsidRPr="004C57CE">
        <w:rPr>
          <w:rFonts w:ascii="Arial" w:eastAsia="Times New Roman" w:hAnsi="Arial" w:cs="Arial"/>
          <w:bCs/>
          <w:sz w:val="24"/>
          <w:szCs w:val="24"/>
        </w:rPr>
        <w:t xml:space="preserve"> i bivši ministri odbrane</w:t>
      </w:r>
      <w:r w:rsidR="009B50C1" w:rsidRPr="004C57CE">
        <w:rPr>
          <w:rFonts w:ascii="Arial" w:eastAsia="Times New Roman" w:hAnsi="Arial" w:cs="Arial"/>
          <w:bCs/>
          <w:sz w:val="24"/>
          <w:szCs w:val="24"/>
        </w:rPr>
        <w:t xml:space="preserve"> Crne Gore</w:t>
      </w:r>
      <w:r w:rsidR="00E50FF9" w:rsidRPr="004C57CE">
        <w:rPr>
          <w:rFonts w:ascii="Arial" w:eastAsia="Times New Roman" w:hAnsi="Arial" w:cs="Arial"/>
          <w:bCs/>
          <w:sz w:val="24"/>
          <w:szCs w:val="24"/>
        </w:rPr>
        <w:t>;</w:t>
      </w:r>
    </w:p>
    <w:p w14:paraId="7A387BC1" w14:textId="2F126DFE" w:rsidR="00D45372" w:rsidRPr="004C57CE" w:rsidRDefault="00E50FF9"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3) narodni heroji;</w:t>
      </w:r>
    </w:p>
    <w:p w14:paraId="63F09B17" w14:textId="77777777"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4) vojna lica.</w:t>
      </w:r>
    </w:p>
    <w:p w14:paraId="1C050ECD" w14:textId="77777777"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Ukoliko je vojni orkestar angažovan na drugim zadacima, može se angažovati orkestar iz građanstva, odnosno ozvučeni lafet ili drugo tehničko sredstvo za emitovanje posmrtnog marša.</w:t>
      </w:r>
    </w:p>
    <w:p w14:paraId="09159B94" w14:textId="24D27154" w:rsidR="00D45372" w:rsidRPr="004C57CE" w:rsidRDefault="00D45372" w:rsidP="00D45372">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Angažovanje vojnog orkestra, odnosno trubača naređuje načelnik Generalštaba.</w:t>
      </w:r>
    </w:p>
    <w:p w14:paraId="189D2C43" w14:textId="22D9407A"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0B232D" w:rsidRPr="004C57CE">
        <w:rPr>
          <w:rFonts w:ascii="Arial" w:eastAsia="Times New Roman" w:hAnsi="Arial" w:cs="Arial"/>
          <w:b/>
          <w:bCs/>
          <w:sz w:val="24"/>
          <w:szCs w:val="24"/>
        </w:rPr>
        <w:t>69</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Počasna straža se određuje po naređenju načelnika Generalštaba.</w:t>
      </w:r>
    </w:p>
    <w:p w14:paraId="60B7B7A4" w14:textId="0EEBF837" w:rsidR="006268E0" w:rsidRPr="004C57CE" w:rsidRDefault="006268E0" w:rsidP="00D50631">
      <w:pPr>
        <w:spacing w:after="0" w:line="240" w:lineRule="auto"/>
        <w:ind w:right="-20" w:firstLine="720"/>
        <w:jc w:val="both"/>
        <w:rPr>
          <w:rFonts w:ascii="Arial" w:eastAsia="Times New Roman" w:hAnsi="Arial" w:cs="Arial"/>
          <w:bCs/>
          <w:color w:val="000000" w:themeColor="text1"/>
          <w:sz w:val="24"/>
          <w:szCs w:val="24"/>
        </w:rPr>
      </w:pPr>
      <w:r w:rsidRPr="004C57CE">
        <w:rPr>
          <w:rFonts w:ascii="Arial" w:eastAsia="Times New Roman" w:hAnsi="Arial" w:cs="Arial"/>
          <w:bCs/>
          <w:sz w:val="24"/>
          <w:szCs w:val="24"/>
        </w:rPr>
        <w:t>Ljudstvo za počasnu stražu</w:t>
      </w:r>
      <w:r w:rsidR="00594C06"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D27BF2" w:rsidRPr="004C57CE">
        <w:rPr>
          <w:rFonts w:ascii="Arial" w:eastAsia="Times New Roman" w:hAnsi="Arial" w:cs="Arial"/>
          <w:bCs/>
          <w:sz w:val="24"/>
          <w:szCs w:val="24"/>
        </w:rPr>
        <w:t>načelno</w:t>
      </w:r>
      <w:r w:rsidR="00594C06" w:rsidRPr="004C57CE">
        <w:rPr>
          <w:rFonts w:ascii="Arial" w:eastAsia="Times New Roman" w:hAnsi="Arial" w:cs="Arial"/>
          <w:bCs/>
          <w:sz w:val="24"/>
          <w:szCs w:val="24"/>
        </w:rPr>
        <w:t>,</w:t>
      </w:r>
      <w:r w:rsidR="00983C62" w:rsidRPr="004C57CE">
        <w:rPr>
          <w:rFonts w:ascii="Arial" w:eastAsia="Times New Roman" w:hAnsi="Arial" w:cs="Arial"/>
          <w:bCs/>
          <w:sz w:val="24"/>
          <w:szCs w:val="24"/>
        </w:rPr>
        <w:t xml:space="preserve"> </w:t>
      </w:r>
      <w:r w:rsidRPr="004C57CE">
        <w:rPr>
          <w:rFonts w:ascii="Arial" w:eastAsia="Times New Roman" w:hAnsi="Arial" w:cs="Arial"/>
          <w:bCs/>
          <w:sz w:val="24"/>
          <w:szCs w:val="24"/>
        </w:rPr>
        <w:t>daje jedinica u kojoj je preminulo vojno lice bilo u službi, odnosno jedinica koju odredi n</w:t>
      </w:r>
      <w:r w:rsidR="00983C62" w:rsidRPr="004C57CE">
        <w:rPr>
          <w:rFonts w:ascii="Arial" w:eastAsia="Times New Roman" w:hAnsi="Arial" w:cs="Arial"/>
          <w:bCs/>
          <w:sz w:val="24"/>
          <w:szCs w:val="24"/>
        </w:rPr>
        <w:t>ačelnik Generalštaba</w:t>
      </w:r>
      <w:r w:rsidRPr="004C57CE">
        <w:rPr>
          <w:rFonts w:ascii="Arial" w:eastAsia="Times New Roman" w:hAnsi="Arial" w:cs="Arial"/>
          <w:bCs/>
          <w:sz w:val="24"/>
          <w:szCs w:val="24"/>
        </w:rPr>
        <w:t>.</w:t>
      </w:r>
    </w:p>
    <w:p w14:paraId="030CFC5A" w14:textId="77777777"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Vojna lica u sastavu počasne straže nose svečanu uniformu.</w:t>
      </w:r>
    </w:p>
    <w:p w14:paraId="2439C025" w14:textId="79987B86"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Počasnu stražu drži, </w:t>
      </w:r>
      <w:r w:rsidR="00D27BF2" w:rsidRPr="004C57CE">
        <w:rPr>
          <w:rFonts w:ascii="Arial" w:eastAsia="Times New Roman" w:hAnsi="Arial" w:cs="Arial"/>
          <w:bCs/>
          <w:sz w:val="24"/>
          <w:szCs w:val="24"/>
        </w:rPr>
        <w:t>načelno</w:t>
      </w:r>
      <w:r w:rsidRPr="004C57CE">
        <w:rPr>
          <w:rFonts w:ascii="Arial" w:eastAsia="Times New Roman" w:hAnsi="Arial" w:cs="Arial"/>
          <w:bCs/>
          <w:sz w:val="24"/>
          <w:szCs w:val="24"/>
        </w:rPr>
        <w:t>, šest lica, tri s lijeve i tri sa desne strane kovčega.</w:t>
      </w:r>
    </w:p>
    <w:p w14:paraId="568D0ECE" w14:textId="5EBC6EA2"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Lica koja drže stražu</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prilaze kovčegu u dvije kolone (na začelju su lica koja će pri odavanju pošte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biti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na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čelu</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kolone),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sa</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lijeve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i</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desne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strane,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raspoređuju se</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pored</w:t>
      </w:r>
      <w:r w:rsidR="00AE516F"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kovčega, okreću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nalijevo krug</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zauzimaju stav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i tako ostaju do dolaska naredne smjene; kada dođe naredna smjena, lica koja su do tada bila na straži okreću se prema kovčegu, pozdravljaju, a potom odlaze, nakon čega, lica koja su došla na počasnu stražu iskorače korak udesno, odnosno ulijevo, prema kovčegu i zauzimaju stav </w:t>
      </w:r>
      <w:r w:rsidR="00457AFA" w:rsidRPr="004C57CE">
        <w:rPr>
          <w:rFonts w:ascii="Arial" w:eastAsia="Times New Roman" w:hAnsi="Arial" w:cs="Arial"/>
          <w:bCs/>
          <w:sz w:val="24"/>
          <w:szCs w:val="24"/>
        </w:rPr>
        <w:t>„</w:t>
      </w:r>
      <w:r w:rsidR="00BF51D9" w:rsidRPr="004C57CE">
        <w:rPr>
          <w:rFonts w:ascii="Arial" w:eastAsia="Times New Roman" w:hAnsi="Arial" w:cs="Arial"/>
          <w:bCs/>
          <w:sz w:val="24"/>
          <w:szCs w:val="24"/>
        </w:rPr>
        <w:t>m</w:t>
      </w:r>
      <w:r w:rsidRPr="004C57CE">
        <w:rPr>
          <w:rFonts w:ascii="Arial" w:eastAsia="Times New Roman" w:hAnsi="Arial" w:cs="Arial"/>
          <w:bCs/>
          <w:sz w:val="24"/>
          <w:szCs w:val="24"/>
        </w:rPr>
        <w:t>irno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w:t>
      </w:r>
    </w:p>
    <w:p w14:paraId="7C7DCAA0" w14:textId="77777777"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Prije iznošenja kovčega počasna straža pozdravlja kovčeg, a posljednja smjena počasne straže iznosi kovčeg i stavlja ga na lafet, odnosno u prevozno sredstvo.</w:t>
      </w:r>
    </w:p>
    <w:p w14:paraId="00D35B82" w14:textId="35BFD42B" w:rsidR="006268E0" w:rsidRPr="004C57CE" w:rsidRDefault="006268E0"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
          <w:bCs/>
          <w:sz w:val="24"/>
          <w:szCs w:val="24"/>
        </w:rPr>
        <w:t>3</w:t>
      </w:r>
      <w:r w:rsidR="00D31F85" w:rsidRPr="004C57CE">
        <w:rPr>
          <w:rFonts w:ascii="Arial" w:eastAsia="Times New Roman" w:hAnsi="Arial" w:cs="Arial"/>
          <w:b/>
          <w:bCs/>
          <w:sz w:val="24"/>
          <w:szCs w:val="24"/>
        </w:rPr>
        <w:t>7</w:t>
      </w:r>
      <w:r w:rsidR="000B232D" w:rsidRPr="004C57CE">
        <w:rPr>
          <w:rFonts w:ascii="Arial" w:eastAsia="Times New Roman" w:hAnsi="Arial" w:cs="Arial"/>
          <w:b/>
          <w:bCs/>
          <w:sz w:val="24"/>
          <w:szCs w:val="24"/>
        </w:rPr>
        <w:t>0</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Špalir se određuje kad se sahrana vojnog lica</w:t>
      </w:r>
      <w:r w:rsidRPr="004C57CE">
        <w:rPr>
          <w:rFonts w:ascii="Arial" w:eastAsia="Times New Roman" w:hAnsi="Arial" w:cs="Arial"/>
          <w:bCs/>
          <w:color w:val="1F497D" w:themeColor="text2"/>
          <w:sz w:val="24"/>
          <w:szCs w:val="24"/>
        </w:rPr>
        <w:t xml:space="preserve"> </w:t>
      </w:r>
      <w:r w:rsidRPr="004C57CE">
        <w:rPr>
          <w:rFonts w:ascii="Arial" w:eastAsia="Times New Roman" w:hAnsi="Arial" w:cs="Arial"/>
          <w:bCs/>
          <w:sz w:val="24"/>
          <w:szCs w:val="24"/>
        </w:rPr>
        <w:t xml:space="preserve">ili </w:t>
      </w:r>
      <w:r w:rsidR="007E289A" w:rsidRPr="004C57CE">
        <w:rPr>
          <w:rFonts w:ascii="Arial" w:eastAsia="Times New Roman" w:hAnsi="Arial" w:cs="Arial"/>
          <w:bCs/>
          <w:sz w:val="24"/>
          <w:szCs w:val="24"/>
        </w:rPr>
        <w:t xml:space="preserve">drugog lica </w:t>
      </w:r>
      <w:r w:rsidRPr="004C57CE">
        <w:rPr>
          <w:rFonts w:ascii="Arial" w:eastAsia="Times New Roman" w:hAnsi="Arial" w:cs="Arial"/>
          <w:bCs/>
          <w:sz w:val="24"/>
          <w:szCs w:val="24"/>
        </w:rPr>
        <w:t>iz</w:t>
      </w:r>
      <w:r w:rsidR="007E289A" w:rsidRPr="004C57CE">
        <w:rPr>
          <w:rFonts w:ascii="Arial" w:eastAsia="Times New Roman" w:hAnsi="Arial" w:cs="Arial"/>
          <w:bCs/>
          <w:sz w:val="24"/>
          <w:szCs w:val="24"/>
        </w:rPr>
        <w:t xml:space="preserve"> tačke</w:t>
      </w:r>
      <w:r w:rsidRPr="004C57CE">
        <w:rPr>
          <w:rFonts w:ascii="Arial" w:eastAsia="Times New Roman" w:hAnsi="Arial" w:cs="Arial"/>
          <w:bCs/>
          <w:sz w:val="24"/>
          <w:szCs w:val="24"/>
        </w:rPr>
        <w:t xml:space="preserve"> 3</w:t>
      </w:r>
      <w:r w:rsidR="000B232D" w:rsidRPr="004C57CE">
        <w:rPr>
          <w:rFonts w:ascii="Arial" w:eastAsia="Times New Roman" w:hAnsi="Arial" w:cs="Arial"/>
          <w:bCs/>
          <w:sz w:val="24"/>
          <w:szCs w:val="24"/>
        </w:rPr>
        <w:t>62</w:t>
      </w:r>
      <w:r w:rsidR="00B07BE3" w:rsidRPr="004C57CE">
        <w:rPr>
          <w:rFonts w:ascii="Arial" w:eastAsia="Times New Roman" w:hAnsi="Arial" w:cs="Arial"/>
          <w:b/>
          <w:bCs/>
          <w:sz w:val="24"/>
          <w:szCs w:val="24"/>
        </w:rPr>
        <w:t xml:space="preserve"> </w:t>
      </w:r>
      <w:r w:rsidRPr="004C57CE">
        <w:rPr>
          <w:rFonts w:ascii="Arial" w:eastAsia="Times New Roman" w:hAnsi="Arial" w:cs="Arial"/>
          <w:bCs/>
          <w:sz w:val="24"/>
          <w:szCs w:val="24"/>
        </w:rPr>
        <w:t xml:space="preserve">stav 1 </w:t>
      </w:r>
      <w:r w:rsidR="00D31F85" w:rsidRPr="004C57CE">
        <w:rPr>
          <w:rFonts w:ascii="Arial" w:eastAsia="Times New Roman" w:hAnsi="Arial" w:cs="Arial"/>
          <w:bCs/>
          <w:sz w:val="24"/>
          <w:szCs w:val="24"/>
        </w:rPr>
        <w:t xml:space="preserve">alineja </w:t>
      </w:r>
      <w:r w:rsidRPr="004C57CE">
        <w:rPr>
          <w:rFonts w:ascii="Arial" w:eastAsia="Times New Roman" w:hAnsi="Arial" w:cs="Arial"/>
          <w:bCs/>
          <w:sz w:val="24"/>
          <w:szCs w:val="24"/>
        </w:rPr>
        <w:t>a</w:t>
      </w:r>
      <w:r w:rsidR="00D31F85" w:rsidRPr="004C57CE">
        <w:rPr>
          <w:rFonts w:ascii="Arial" w:eastAsia="Times New Roman" w:hAnsi="Arial" w:cs="Arial"/>
          <w:bCs/>
          <w:sz w:val="24"/>
          <w:szCs w:val="24"/>
        </w:rPr>
        <w:t>)</w:t>
      </w:r>
      <w:r w:rsidRPr="004C57CE">
        <w:rPr>
          <w:rFonts w:ascii="Arial" w:eastAsia="Times New Roman" w:hAnsi="Arial" w:cs="Arial"/>
          <w:bCs/>
          <w:sz w:val="24"/>
          <w:szCs w:val="24"/>
        </w:rPr>
        <w:t xml:space="preserve"> i </w:t>
      </w:r>
      <w:r w:rsidR="00D31F85" w:rsidRPr="004C57CE">
        <w:rPr>
          <w:rFonts w:ascii="Arial" w:eastAsia="Times New Roman" w:hAnsi="Arial" w:cs="Arial"/>
          <w:bCs/>
          <w:sz w:val="24"/>
          <w:szCs w:val="24"/>
        </w:rPr>
        <w:t xml:space="preserve">alineja </w:t>
      </w:r>
      <w:r w:rsidRPr="004C57CE">
        <w:rPr>
          <w:rFonts w:ascii="Arial" w:eastAsia="Times New Roman" w:hAnsi="Arial" w:cs="Arial"/>
          <w:bCs/>
          <w:sz w:val="24"/>
          <w:szCs w:val="24"/>
        </w:rPr>
        <w:t>b</w:t>
      </w:r>
      <w:r w:rsidR="00D31F85" w:rsidRPr="004C57CE">
        <w:rPr>
          <w:rFonts w:ascii="Arial" w:eastAsia="Times New Roman" w:hAnsi="Arial" w:cs="Arial"/>
          <w:bCs/>
          <w:sz w:val="24"/>
          <w:szCs w:val="24"/>
        </w:rPr>
        <w:t>),</w:t>
      </w:r>
      <w:r w:rsidRPr="004C57CE">
        <w:rPr>
          <w:rFonts w:ascii="Arial" w:eastAsia="Times New Roman" w:hAnsi="Arial" w:cs="Arial"/>
          <w:bCs/>
          <w:sz w:val="24"/>
          <w:szCs w:val="24"/>
        </w:rPr>
        <w:t xml:space="preserve"> obavlja uz počasti združene jedinice ili </w:t>
      </w:r>
      <w:r w:rsidR="00093210" w:rsidRPr="004C57CE">
        <w:rPr>
          <w:rFonts w:ascii="Arial" w:eastAsia="Times New Roman" w:hAnsi="Arial" w:cs="Arial"/>
          <w:bCs/>
          <w:sz w:val="24"/>
          <w:szCs w:val="24"/>
        </w:rPr>
        <w:t>po naređenju načelnika Generalštaba</w:t>
      </w:r>
      <w:r w:rsidRPr="004C57CE">
        <w:rPr>
          <w:rFonts w:ascii="Arial" w:eastAsia="Times New Roman" w:hAnsi="Arial" w:cs="Arial"/>
          <w:bCs/>
          <w:sz w:val="24"/>
          <w:szCs w:val="24"/>
        </w:rPr>
        <w:t>.</w:t>
      </w:r>
    </w:p>
    <w:p w14:paraId="476A359C" w14:textId="4D5B93ED" w:rsidR="006268E0" w:rsidRPr="004C57CE" w:rsidRDefault="006268E0"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
          <w:bCs/>
          <w:sz w:val="24"/>
          <w:szCs w:val="24"/>
        </w:rPr>
        <w:t>3</w:t>
      </w:r>
      <w:r w:rsidR="00D31F85" w:rsidRPr="004C57CE">
        <w:rPr>
          <w:rFonts w:ascii="Arial" w:eastAsia="Times New Roman" w:hAnsi="Arial" w:cs="Arial"/>
          <w:b/>
          <w:bCs/>
          <w:sz w:val="24"/>
          <w:szCs w:val="24"/>
        </w:rPr>
        <w:t>7</w:t>
      </w:r>
      <w:r w:rsidR="000B232D" w:rsidRPr="004C57CE">
        <w:rPr>
          <w:rFonts w:ascii="Arial" w:eastAsia="Times New Roman" w:hAnsi="Arial" w:cs="Arial"/>
          <w:b/>
          <w:bCs/>
          <w:sz w:val="24"/>
          <w:szCs w:val="24"/>
        </w:rPr>
        <w:t>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Sahrani i ispraćaju posmrtnih ostataka</w:t>
      </w:r>
      <w:r w:rsidRPr="004C57CE">
        <w:rPr>
          <w:rFonts w:ascii="Arial" w:eastAsia="Times New Roman" w:hAnsi="Arial" w:cs="Arial"/>
          <w:bCs/>
          <w:color w:val="1F497D" w:themeColor="text2"/>
          <w:sz w:val="24"/>
          <w:szCs w:val="24"/>
        </w:rPr>
        <w:t xml:space="preserve"> </w:t>
      </w:r>
      <w:r w:rsidRPr="004C57CE">
        <w:rPr>
          <w:rFonts w:ascii="Arial" w:eastAsia="Times New Roman" w:hAnsi="Arial" w:cs="Arial"/>
          <w:bCs/>
          <w:sz w:val="24"/>
          <w:szCs w:val="24"/>
        </w:rPr>
        <w:t>vojnog lica u mjestu službovanja prisustvuju lica iz jedinice u kojoj je preminulo vo</w:t>
      </w:r>
      <w:r w:rsidR="00983C62" w:rsidRPr="004C57CE">
        <w:rPr>
          <w:rFonts w:ascii="Arial" w:eastAsia="Times New Roman" w:hAnsi="Arial" w:cs="Arial"/>
          <w:bCs/>
          <w:sz w:val="24"/>
          <w:szCs w:val="24"/>
        </w:rPr>
        <w:t>j</w:t>
      </w:r>
      <w:r w:rsidRPr="004C57CE">
        <w:rPr>
          <w:rFonts w:ascii="Arial" w:eastAsia="Times New Roman" w:hAnsi="Arial" w:cs="Arial"/>
          <w:bCs/>
          <w:sz w:val="24"/>
          <w:szCs w:val="24"/>
        </w:rPr>
        <w:t>no lice bilo u službi i određeni broj vojnih lica iz drugih jedinica, što određuju pretpostavljene starješine tih jedinica.</w:t>
      </w:r>
    </w:p>
    <w:p w14:paraId="50978208" w14:textId="77777777" w:rsidR="006268E0" w:rsidRPr="004C57CE" w:rsidRDefault="006268E0" w:rsidP="00D50631">
      <w:pPr>
        <w:spacing w:after="0" w:line="240" w:lineRule="auto"/>
        <w:ind w:right="-20" w:firstLine="720"/>
        <w:jc w:val="both"/>
        <w:rPr>
          <w:rFonts w:ascii="Arial" w:eastAsia="Times New Roman" w:hAnsi="Arial" w:cs="Arial"/>
          <w:bCs/>
          <w:color w:val="FF0000"/>
          <w:sz w:val="24"/>
          <w:szCs w:val="24"/>
        </w:rPr>
      </w:pPr>
      <w:r w:rsidRPr="004C57CE">
        <w:rPr>
          <w:rFonts w:ascii="Arial" w:eastAsia="Times New Roman" w:hAnsi="Arial" w:cs="Arial"/>
          <w:bCs/>
          <w:sz w:val="24"/>
          <w:szCs w:val="24"/>
        </w:rPr>
        <w:t>Ako se sahrana vojnog lica ne obavlja u mjestu njegovog službovanja, pretpostavljeni starješina jedinice u kojoj je preminuli bio u službi na sahranu upućuje delegaciju.</w:t>
      </w:r>
    </w:p>
    <w:p w14:paraId="5F644279" w14:textId="59B56E21"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Prilikom ispraćaja posmrtnih ostataka i sahrane vojnog lica, lice višeg ili istog čina se oprašta od pokojnika prigodnim govorom, a uz saglasnost porodice.</w:t>
      </w:r>
    </w:p>
    <w:p w14:paraId="204ED802" w14:textId="1F4279E9" w:rsidR="00F26E65" w:rsidRPr="004C57CE" w:rsidRDefault="00F26E65" w:rsidP="00D50631">
      <w:pPr>
        <w:spacing w:after="0" w:line="240" w:lineRule="auto"/>
        <w:ind w:right="-20" w:firstLine="720"/>
        <w:jc w:val="both"/>
        <w:rPr>
          <w:rFonts w:ascii="Arial" w:eastAsia="Times New Roman" w:hAnsi="Arial" w:cs="Arial"/>
          <w:bCs/>
          <w:sz w:val="24"/>
          <w:szCs w:val="24"/>
        </w:rPr>
      </w:pPr>
    </w:p>
    <w:p w14:paraId="544B9AFD" w14:textId="4A51FF07" w:rsidR="00F26E65" w:rsidRPr="004C57CE" w:rsidRDefault="00F26E65" w:rsidP="00D50631">
      <w:pPr>
        <w:spacing w:after="0" w:line="240" w:lineRule="auto"/>
        <w:ind w:right="-20" w:firstLine="720"/>
        <w:jc w:val="both"/>
        <w:rPr>
          <w:rFonts w:ascii="Arial" w:eastAsia="Times New Roman" w:hAnsi="Arial" w:cs="Arial"/>
          <w:bCs/>
          <w:sz w:val="24"/>
          <w:szCs w:val="24"/>
        </w:rPr>
      </w:pPr>
    </w:p>
    <w:p w14:paraId="46B17AD9" w14:textId="77777777" w:rsidR="00F26E65" w:rsidRPr="004C57CE" w:rsidRDefault="00F26E65" w:rsidP="00D50631">
      <w:pPr>
        <w:spacing w:after="0" w:line="240" w:lineRule="auto"/>
        <w:ind w:right="-20" w:firstLine="720"/>
        <w:jc w:val="both"/>
        <w:rPr>
          <w:rFonts w:ascii="Arial" w:eastAsia="Times New Roman" w:hAnsi="Arial" w:cs="Arial"/>
          <w:bCs/>
          <w:sz w:val="24"/>
          <w:szCs w:val="24"/>
        </w:rPr>
      </w:pPr>
    </w:p>
    <w:p w14:paraId="2457066F" w14:textId="0D59FB3E"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0B232D" w:rsidRPr="004C57CE">
        <w:rPr>
          <w:rFonts w:ascii="Arial" w:eastAsia="Times New Roman" w:hAnsi="Arial" w:cs="Arial"/>
          <w:b/>
          <w:bCs/>
          <w:sz w:val="24"/>
          <w:szCs w:val="24"/>
        </w:rPr>
        <w:t>72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Prilikom sahrane</w:t>
      </w:r>
      <w:r w:rsidR="00BF6704" w:rsidRPr="004C57CE">
        <w:rPr>
          <w:rFonts w:ascii="Arial" w:eastAsia="Times New Roman" w:hAnsi="Arial" w:cs="Arial"/>
          <w:bCs/>
          <w:sz w:val="24"/>
          <w:szCs w:val="24"/>
        </w:rPr>
        <w:t>,</w:t>
      </w:r>
      <w:r w:rsidRPr="004C57CE">
        <w:rPr>
          <w:rFonts w:ascii="Arial" w:eastAsia="Times New Roman" w:hAnsi="Arial" w:cs="Arial"/>
          <w:bCs/>
          <w:sz w:val="24"/>
          <w:szCs w:val="24"/>
        </w:rPr>
        <w:t xml:space="preserve"> počasna jedinica i orkestar, odnosno trubač, postrojavaju se frontom prema objektu u kojem se nalaze posmrtni ostaci; lafet, odnosno drugo prevozno sredstvo, sa počasnom pratnjom postavlja se kod ulaza u objekat;</w:t>
      </w:r>
      <w:r w:rsidRPr="004C57CE">
        <w:rPr>
          <w:rFonts w:ascii="Arial" w:eastAsia="Times New Roman" w:hAnsi="Arial" w:cs="Arial"/>
          <w:bCs/>
          <w:color w:val="1F497D" w:themeColor="text2"/>
          <w:sz w:val="24"/>
          <w:szCs w:val="24"/>
        </w:rPr>
        <w:t xml:space="preserve"> </w:t>
      </w:r>
      <w:r w:rsidRPr="004C57CE">
        <w:rPr>
          <w:rFonts w:ascii="Arial" w:eastAsia="Times New Roman" w:hAnsi="Arial" w:cs="Arial"/>
          <w:bCs/>
          <w:sz w:val="24"/>
          <w:szCs w:val="24"/>
        </w:rPr>
        <w:t>prije iznošenja kovčega, počasna pratnja ulazi u objekat i postavlja</w:t>
      </w:r>
      <w:r w:rsidR="007E289A" w:rsidRPr="004C57CE">
        <w:rPr>
          <w:rFonts w:ascii="Arial" w:eastAsia="Times New Roman" w:hAnsi="Arial" w:cs="Arial"/>
          <w:bCs/>
          <w:sz w:val="24"/>
          <w:szCs w:val="24"/>
        </w:rPr>
        <w:t xml:space="preserve"> Zastavu </w:t>
      </w:r>
      <w:r w:rsidRPr="004C57CE">
        <w:rPr>
          <w:rFonts w:ascii="Arial" w:eastAsia="Times New Roman" w:hAnsi="Arial" w:cs="Arial"/>
          <w:bCs/>
          <w:sz w:val="24"/>
          <w:szCs w:val="24"/>
        </w:rPr>
        <w:t xml:space="preserve">na kovčeg; prilikom iznošenja kovčega, pretpostavljeni starješina počasne jedinice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w:t>
      </w:r>
      <w:r w:rsidR="000175E9" w:rsidRPr="004C57CE">
        <w:rPr>
          <w:rFonts w:ascii="Arial" w:eastAsia="Times New Roman" w:hAnsi="Arial" w:cs="Arial"/>
          <w:bCs/>
          <w:sz w:val="24"/>
          <w:szCs w:val="24"/>
        </w:rPr>
        <w:t>irno</w:t>
      </w:r>
      <w:r w:rsidRPr="004C57CE">
        <w:rPr>
          <w:rFonts w:ascii="Arial" w:eastAsia="Times New Roman" w:hAnsi="Arial" w:cs="Arial"/>
          <w:bCs/>
          <w:sz w:val="24"/>
          <w:szCs w:val="24"/>
        </w:rPr>
        <w:t>!</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i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Počasni po-</w:t>
      </w:r>
      <w:r w:rsidR="000175E9" w:rsidRPr="004C57CE">
        <w:rPr>
          <w:rFonts w:ascii="Arial" w:eastAsia="Times New Roman" w:hAnsi="Arial" w:cs="Arial"/>
          <w:bCs/>
          <w:sz w:val="24"/>
          <w:szCs w:val="24"/>
        </w:rPr>
        <w:t>zdrav</w:t>
      </w:r>
      <w:r w:rsidRPr="004C57CE">
        <w:rPr>
          <w:rFonts w:ascii="Arial" w:eastAsia="Times New Roman" w:hAnsi="Arial" w:cs="Arial"/>
          <w:bCs/>
          <w:sz w:val="24"/>
          <w:szCs w:val="24"/>
        </w:rPr>
        <w:t>!</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a zatim se intonira posmrtni marš.</w:t>
      </w:r>
    </w:p>
    <w:p w14:paraId="399E8812" w14:textId="77777777"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vrijeme intoniranja posmrtnog marša vojna lica, koja se nalaze van stroja, pozdravljaju rukom.</w:t>
      </w:r>
    </w:p>
    <w:p w14:paraId="11D6F9C7" w14:textId="4798B57F"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Posmrtni marš se intonira sve dok se kovčeg ne stavi na lafet</w:t>
      </w:r>
      <w:r w:rsidR="005F1E63" w:rsidRPr="004C57CE">
        <w:rPr>
          <w:rFonts w:ascii="Arial" w:eastAsia="Times New Roman" w:hAnsi="Arial" w:cs="Arial"/>
          <w:bCs/>
          <w:sz w:val="24"/>
          <w:szCs w:val="24"/>
        </w:rPr>
        <w:t xml:space="preserve"> ili</w:t>
      </w:r>
      <w:r w:rsidRPr="004C57CE">
        <w:rPr>
          <w:rFonts w:ascii="Arial" w:eastAsia="Times New Roman" w:hAnsi="Arial" w:cs="Arial"/>
          <w:bCs/>
          <w:sz w:val="24"/>
          <w:szCs w:val="24"/>
        </w:rPr>
        <w:t xml:space="preserve"> drugo prevozno sredstvo, odnosno urna ne postavi na postolje</w:t>
      </w:r>
      <w:r w:rsidR="005F1E63" w:rsidRPr="004C57CE">
        <w:rPr>
          <w:rFonts w:ascii="Arial" w:eastAsia="Times New Roman" w:hAnsi="Arial" w:cs="Arial"/>
          <w:bCs/>
          <w:sz w:val="24"/>
          <w:szCs w:val="24"/>
        </w:rPr>
        <w:t>.</w:t>
      </w:r>
      <w:r w:rsidRPr="004C57CE">
        <w:rPr>
          <w:rFonts w:ascii="Arial" w:eastAsia="Times New Roman" w:hAnsi="Arial" w:cs="Arial"/>
          <w:bCs/>
          <w:color w:val="FF0000"/>
          <w:sz w:val="24"/>
          <w:szCs w:val="24"/>
        </w:rPr>
        <w:t xml:space="preserve"> </w:t>
      </w:r>
      <w:r w:rsidR="005F1E63" w:rsidRPr="004C57CE">
        <w:rPr>
          <w:rFonts w:ascii="Arial" w:eastAsia="Times New Roman" w:hAnsi="Arial" w:cs="Arial"/>
          <w:bCs/>
          <w:sz w:val="24"/>
          <w:szCs w:val="24"/>
        </w:rPr>
        <w:t>N</w:t>
      </w:r>
      <w:r w:rsidRPr="004C57CE">
        <w:rPr>
          <w:rFonts w:ascii="Arial" w:eastAsia="Times New Roman" w:hAnsi="Arial" w:cs="Arial"/>
          <w:bCs/>
          <w:sz w:val="24"/>
          <w:szCs w:val="24"/>
        </w:rPr>
        <w:t xml:space="preserve">akon završenog intoniranja posmrtnog marša, starješina počasne jedinice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w:t>
      </w:r>
      <w:r w:rsidR="000175E9" w:rsidRPr="004C57CE">
        <w:rPr>
          <w:rFonts w:ascii="Arial" w:eastAsia="Times New Roman" w:hAnsi="Arial" w:cs="Arial"/>
          <w:bCs/>
          <w:sz w:val="24"/>
          <w:szCs w:val="24"/>
        </w:rPr>
        <w:t>irno</w:t>
      </w:r>
      <w:r w:rsidRPr="004C57CE">
        <w:rPr>
          <w:rFonts w:ascii="Arial" w:eastAsia="Times New Roman" w:hAnsi="Arial" w:cs="Arial"/>
          <w:bCs/>
          <w:sz w:val="24"/>
          <w:szCs w:val="24"/>
        </w:rPr>
        <w:t>!</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i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Na mjestu</w:t>
      </w:r>
      <w:r w:rsidR="005F1E63" w:rsidRPr="004C57CE">
        <w:rPr>
          <w:rFonts w:ascii="Arial" w:eastAsia="Times New Roman" w:hAnsi="Arial" w:cs="Arial"/>
          <w:bCs/>
          <w:sz w:val="24"/>
          <w:szCs w:val="24"/>
        </w:rPr>
        <w:t xml:space="preserve"> </w:t>
      </w:r>
      <w:r w:rsidR="00093210" w:rsidRPr="004C57CE">
        <w:rPr>
          <w:rFonts w:ascii="Arial" w:eastAsia="Times New Roman" w:hAnsi="Arial" w:cs="Arial"/>
          <w:bCs/>
          <w:sz w:val="24"/>
          <w:szCs w:val="24"/>
        </w:rPr>
        <w:t>–</w:t>
      </w:r>
      <w:r w:rsidRPr="004C57CE">
        <w:rPr>
          <w:rFonts w:ascii="Arial" w:eastAsia="Times New Roman" w:hAnsi="Arial" w:cs="Arial"/>
          <w:bCs/>
          <w:sz w:val="24"/>
          <w:szCs w:val="24"/>
        </w:rPr>
        <w:t xml:space="preserve"> </w:t>
      </w:r>
      <w:r w:rsidR="000175E9" w:rsidRPr="004C57CE">
        <w:rPr>
          <w:rFonts w:ascii="Arial" w:eastAsia="Times New Roman" w:hAnsi="Arial" w:cs="Arial"/>
          <w:bCs/>
          <w:sz w:val="24"/>
          <w:szCs w:val="24"/>
        </w:rPr>
        <w:t>voljno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a po formiranju pogrebne povorke komanduje </w:t>
      </w:r>
      <w:r w:rsidR="00983C62" w:rsidRPr="004C57CE">
        <w:rPr>
          <w:rFonts w:ascii="Arial" w:eastAsia="Times New Roman" w:hAnsi="Arial" w:cs="Arial"/>
          <w:bCs/>
          <w:sz w:val="24"/>
          <w:szCs w:val="24"/>
        </w:rPr>
        <w:t xml:space="preserve">da jedinica krene </w:t>
      </w:r>
      <w:r w:rsidRPr="004C57CE">
        <w:rPr>
          <w:rFonts w:ascii="Arial" w:eastAsia="Times New Roman" w:hAnsi="Arial" w:cs="Arial"/>
          <w:bCs/>
          <w:sz w:val="24"/>
          <w:szCs w:val="24"/>
        </w:rPr>
        <w:t>ka mjestu sahrane, a ako je predviđeno da se ispred objekta održi govor, pogrebna povorka se formira kad se govor završi.</w:t>
      </w:r>
    </w:p>
    <w:p w14:paraId="7F38F598" w14:textId="77777777"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Ako se posmrtni ostaci kremiraju, vojne počasti se mogu dati prije ili poslije kremacije, u dogovoru sa porodicom pokojnika, odnosno odborom za sahranu.</w:t>
      </w:r>
    </w:p>
    <w:p w14:paraId="4732D229" w14:textId="2A9500D0"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73</w:t>
      </w:r>
      <w:r w:rsidRPr="004C57CE">
        <w:rPr>
          <w:rFonts w:ascii="Arial" w:eastAsia="Times New Roman" w:hAnsi="Arial" w:cs="Arial"/>
          <w:bCs/>
          <w:sz w:val="24"/>
          <w:szCs w:val="24"/>
        </w:rPr>
        <w:t>. Pogrebna povorka se formira redosl</w:t>
      </w:r>
      <w:r w:rsidR="00AF0066" w:rsidRPr="004C57CE">
        <w:rPr>
          <w:rFonts w:ascii="Arial" w:eastAsia="Times New Roman" w:hAnsi="Arial" w:cs="Arial"/>
          <w:bCs/>
          <w:sz w:val="24"/>
          <w:szCs w:val="24"/>
        </w:rPr>
        <w:t>i</w:t>
      </w:r>
      <w:r w:rsidRPr="004C57CE">
        <w:rPr>
          <w:rFonts w:ascii="Arial" w:eastAsia="Times New Roman" w:hAnsi="Arial" w:cs="Arial"/>
          <w:bCs/>
          <w:sz w:val="24"/>
          <w:szCs w:val="24"/>
        </w:rPr>
        <w:t>jedom:</w:t>
      </w:r>
    </w:p>
    <w:p w14:paraId="03B5582C" w14:textId="328A728E" w:rsidR="0063505F"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w:t>
      </w:r>
      <w:r w:rsidR="00706644" w:rsidRPr="004C57CE">
        <w:rPr>
          <w:rFonts w:ascii="Arial" w:eastAsia="Times New Roman" w:hAnsi="Arial" w:cs="Arial"/>
          <w:bCs/>
          <w:sz w:val="24"/>
          <w:szCs w:val="24"/>
        </w:rPr>
        <w:t>) lice koje nosi nadgrobni znak;</w:t>
      </w:r>
      <w:r w:rsidRPr="004C57CE">
        <w:rPr>
          <w:rFonts w:ascii="Arial" w:eastAsia="Times New Roman" w:hAnsi="Arial" w:cs="Arial"/>
          <w:bCs/>
          <w:sz w:val="24"/>
          <w:szCs w:val="24"/>
        </w:rPr>
        <w:t xml:space="preserve"> </w:t>
      </w:r>
    </w:p>
    <w:p w14:paraId="5F044B53" w14:textId="780AA001" w:rsidR="0063505F"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b) </w:t>
      </w:r>
      <w:r w:rsidR="00706644" w:rsidRPr="004C57CE">
        <w:rPr>
          <w:rFonts w:ascii="Arial" w:eastAsia="Times New Roman" w:hAnsi="Arial" w:cs="Arial"/>
          <w:bCs/>
          <w:sz w:val="24"/>
          <w:szCs w:val="24"/>
        </w:rPr>
        <w:t>lica koja nose vijenac jedinice;</w:t>
      </w:r>
      <w:r w:rsidRPr="004C57CE">
        <w:rPr>
          <w:rFonts w:ascii="Arial" w:eastAsia="Times New Roman" w:hAnsi="Arial" w:cs="Arial"/>
          <w:bCs/>
          <w:sz w:val="24"/>
          <w:szCs w:val="24"/>
        </w:rPr>
        <w:t xml:space="preserve"> </w:t>
      </w:r>
    </w:p>
    <w:p w14:paraId="42CAA9F6" w14:textId="575EC48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c) lica koja nose cvijeće</w:t>
      </w:r>
      <w:r w:rsidR="00706644" w:rsidRPr="004C57CE">
        <w:rPr>
          <w:rFonts w:ascii="Arial" w:eastAsia="Times New Roman" w:hAnsi="Arial" w:cs="Arial"/>
          <w:bCs/>
          <w:sz w:val="24"/>
          <w:szCs w:val="24"/>
        </w:rPr>
        <w:t>;</w:t>
      </w:r>
    </w:p>
    <w:p w14:paraId="73E7110A" w14:textId="2CCAE651" w:rsidR="0063505F"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w:t>
      </w:r>
      <w:r w:rsidR="00706644" w:rsidRPr="004C57CE">
        <w:rPr>
          <w:rFonts w:ascii="Arial" w:eastAsia="Times New Roman" w:hAnsi="Arial" w:cs="Arial"/>
          <w:bCs/>
          <w:sz w:val="24"/>
          <w:szCs w:val="24"/>
        </w:rPr>
        <w:t xml:space="preserve"> vojni orkestar, odnosno trubač;</w:t>
      </w:r>
      <w:r w:rsidRPr="004C57CE">
        <w:rPr>
          <w:rFonts w:ascii="Arial" w:eastAsia="Times New Roman" w:hAnsi="Arial" w:cs="Arial"/>
          <w:bCs/>
          <w:sz w:val="24"/>
          <w:szCs w:val="24"/>
        </w:rPr>
        <w:t xml:space="preserve"> </w:t>
      </w:r>
    </w:p>
    <w:p w14:paraId="0285A233" w14:textId="36E18363"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lica k</w:t>
      </w:r>
      <w:r w:rsidR="00706644" w:rsidRPr="004C57CE">
        <w:rPr>
          <w:rFonts w:ascii="Arial" w:eastAsia="Times New Roman" w:hAnsi="Arial" w:cs="Arial"/>
          <w:bCs/>
          <w:sz w:val="24"/>
          <w:szCs w:val="24"/>
        </w:rPr>
        <w:t>oja nose odlikovanja;</w:t>
      </w:r>
    </w:p>
    <w:p w14:paraId="5BAC31DA" w14:textId="635F8E78"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f) lafet, odnosno lice k</w:t>
      </w:r>
      <w:r w:rsidR="00706644" w:rsidRPr="004C57CE">
        <w:rPr>
          <w:rFonts w:ascii="Arial" w:eastAsia="Times New Roman" w:hAnsi="Arial" w:cs="Arial"/>
          <w:bCs/>
          <w:sz w:val="24"/>
          <w:szCs w:val="24"/>
        </w:rPr>
        <w:t>oje nosi urnu i počasna pratnja;</w:t>
      </w:r>
    </w:p>
    <w:p w14:paraId="7801624B" w14:textId="10A266C5"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g) pokojnikova porodica</w:t>
      </w:r>
      <w:r w:rsidR="00706644" w:rsidRPr="004C57CE">
        <w:rPr>
          <w:rFonts w:ascii="Arial" w:eastAsia="Times New Roman" w:hAnsi="Arial" w:cs="Arial"/>
          <w:bCs/>
          <w:sz w:val="24"/>
          <w:szCs w:val="24"/>
        </w:rPr>
        <w:t>;</w:t>
      </w:r>
    </w:p>
    <w:p w14:paraId="6824CFE1" w14:textId="4E1B321D" w:rsidR="006268E0" w:rsidRPr="004C57CE" w:rsidRDefault="00706644"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h) starješina počasne jedinice;</w:t>
      </w:r>
    </w:p>
    <w:p w14:paraId="6747D5A9" w14:textId="346950C5" w:rsidR="006268E0" w:rsidRPr="004C57CE" w:rsidRDefault="00706644"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i) počasna jedinica;</w:t>
      </w:r>
    </w:p>
    <w:p w14:paraId="49DC95F3" w14:textId="77777777"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j) vojna i druga lica koja prisustvuju sahrani.</w:t>
      </w:r>
    </w:p>
    <w:p w14:paraId="2E717826"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Do groblja, odnosno do mjesta sahrane posmrtnih ostataka, pogrebna povorka se kreće laganim korakom uz intoniranje posmrtnog marša.</w:t>
      </w:r>
    </w:p>
    <w:p w14:paraId="521B20B9"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 želji porodice u pogrebnu povorku se može uključiti i svešteno lice.</w:t>
      </w:r>
    </w:p>
    <w:p w14:paraId="75C327A7" w14:textId="124FB1D2"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74</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Kada pogrebna povorka stigne na mjesto sahrane, počasna jedinica i orkestar, odnosno trubač i dobošar, postrojavaju se frontom prema grobu; ako je groblje malo i nepodesno za kretanje i postrojavanje, počasna jedinica i orkestar, odnosno trubač, mogu se postrojiti pred ulazom u groblje, odnosno na drugom pogodnom mjestu na groblju, u blizini groba; kovčeg se postavlja pored groba, a zatim se drže oproštajni govori i vrši se počasna paljba sa tri plotuna; lica iz počasne pratnje skidaju Zastavu sa kovčega, savijaju je i predaju porodici preminulog lica </w:t>
      </w:r>
      <w:r w:rsidR="00D31F85" w:rsidRPr="004C57CE">
        <w:rPr>
          <w:rFonts w:ascii="Arial" w:eastAsia="Times New Roman" w:hAnsi="Arial" w:cs="Arial"/>
          <w:bCs/>
          <w:sz w:val="24"/>
          <w:szCs w:val="24"/>
        </w:rPr>
        <w:t>(ak</w:t>
      </w:r>
      <w:r w:rsidRPr="004C57CE">
        <w:rPr>
          <w:rFonts w:ascii="Arial" w:eastAsia="Times New Roman" w:hAnsi="Arial" w:cs="Arial"/>
          <w:bCs/>
          <w:sz w:val="24"/>
          <w:szCs w:val="24"/>
        </w:rPr>
        <w:t xml:space="preserve">o sleduje), a nakon počasne paljbe, pretpostavljeni starješina počasne jedinice komanduje: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Počasni po-</w:t>
      </w:r>
      <w:r w:rsidR="00D31F85" w:rsidRPr="004C57CE">
        <w:rPr>
          <w:rFonts w:ascii="Arial" w:eastAsia="Times New Roman" w:hAnsi="Arial" w:cs="Arial"/>
          <w:bCs/>
          <w:sz w:val="24"/>
          <w:szCs w:val="24"/>
        </w:rPr>
        <w:t>zdrav</w:t>
      </w:r>
      <w:r w:rsidRPr="004C57CE">
        <w:rPr>
          <w:rFonts w:ascii="Arial" w:eastAsia="Times New Roman" w:hAnsi="Arial" w:cs="Arial"/>
          <w:bCs/>
          <w:sz w:val="24"/>
          <w:szCs w:val="24"/>
        </w:rPr>
        <w:t>!</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kovčeg se spušta u grob, intonira se </w:t>
      </w:r>
      <w:r w:rsidR="00BF6704" w:rsidRPr="004C57CE">
        <w:rPr>
          <w:rFonts w:ascii="Arial" w:eastAsia="Times New Roman" w:hAnsi="Arial" w:cs="Arial"/>
          <w:bCs/>
          <w:sz w:val="24"/>
          <w:szCs w:val="24"/>
        </w:rPr>
        <w:t xml:space="preserve">melodija </w:t>
      </w:r>
      <w:r w:rsidR="009B50C1" w:rsidRPr="004C57CE">
        <w:rPr>
          <w:rFonts w:ascii="Arial" w:eastAsia="Times New Roman" w:hAnsi="Arial" w:cs="Arial"/>
          <w:bCs/>
          <w:sz w:val="24"/>
          <w:szCs w:val="24"/>
        </w:rPr>
        <w:t>za posmrtni marš,</w:t>
      </w:r>
      <w:r w:rsidR="00BF6704" w:rsidRPr="004C57CE">
        <w:rPr>
          <w:rFonts w:ascii="Arial" w:eastAsia="Times New Roman" w:hAnsi="Arial" w:cs="Arial"/>
          <w:bCs/>
          <w:sz w:val="24"/>
          <w:szCs w:val="24"/>
        </w:rPr>
        <w:t xml:space="preserve"> </w:t>
      </w:r>
      <w:r w:rsidRPr="004C57CE">
        <w:rPr>
          <w:rFonts w:ascii="Arial" w:eastAsia="Times New Roman" w:hAnsi="Arial" w:cs="Arial"/>
          <w:bCs/>
          <w:sz w:val="24"/>
          <w:szCs w:val="24"/>
        </w:rPr>
        <w:t>sve dok se kovčeg ne položi u grob, čime se pogreb završava.</w:t>
      </w:r>
    </w:p>
    <w:p w14:paraId="5AD538B0" w14:textId="0237DDAB"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75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w:t>
      </w:r>
      <w:r w:rsidR="000175E9" w:rsidRPr="004C57CE">
        <w:rPr>
          <w:rFonts w:ascii="Arial" w:eastAsia="Times New Roman" w:hAnsi="Arial" w:cs="Arial"/>
          <w:bCs/>
          <w:sz w:val="24"/>
          <w:szCs w:val="24"/>
        </w:rPr>
        <w:t>Z</w:t>
      </w:r>
      <w:r w:rsidRPr="004C57CE">
        <w:rPr>
          <w:rFonts w:ascii="Arial" w:eastAsia="Times New Roman" w:hAnsi="Arial" w:cs="Arial"/>
          <w:bCs/>
          <w:sz w:val="24"/>
          <w:szCs w:val="24"/>
        </w:rPr>
        <w:t xml:space="preserve">astava </w:t>
      </w:r>
      <w:r w:rsidR="000175E9" w:rsidRPr="004C57CE">
        <w:rPr>
          <w:rFonts w:ascii="Arial" w:eastAsia="Times New Roman" w:hAnsi="Arial" w:cs="Arial"/>
          <w:bCs/>
          <w:sz w:val="24"/>
          <w:szCs w:val="24"/>
        </w:rPr>
        <w:t>se uručuje porodici</w:t>
      </w:r>
      <w:r w:rsidRPr="004C57CE">
        <w:rPr>
          <w:rFonts w:ascii="Arial" w:eastAsia="Times New Roman" w:hAnsi="Arial" w:cs="Arial"/>
          <w:bCs/>
          <w:sz w:val="24"/>
          <w:szCs w:val="24"/>
        </w:rPr>
        <w:t xml:space="preserve"> vojn</w:t>
      </w:r>
      <w:r w:rsidR="000175E9" w:rsidRPr="004C57CE">
        <w:rPr>
          <w:rFonts w:ascii="Arial" w:eastAsia="Times New Roman" w:hAnsi="Arial" w:cs="Arial"/>
          <w:bCs/>
          <w:sz w:val="24"/>
          <w:szCs w:val="24"/>
        </w:rPr>
        <w:t>og</w:t>
      </w:r>
      <w:r w:rsidRPr="004C57CE">
        <w:rPr>
          <w:rFonts w:ascii="Arial" w:eastAsia="Times New Roman" w:hAnsi="Arial" w:cs="Arial"/>
          <w:bCs/>
          <w:sz w:val="24"/>
          <w:szCs w:val="24"/>
        </w:rPr>
        <w:t xml:space="preserve"> lica i lica iz </w:t>
      </w:r>
      <w:r w:rsidR="000B1570" w:rsidRPr="004C57CE">
        <w:rPr>
          <w:rFonts w:ascii="Arial" w:eastAsia="Times New Roman" w:hAnsi="Arial" w:cs="Arial"/>
          <w:bCs/>
          <w:sz w:val="24"/>
          <w:szCs w:val="24"/>
        </w:rPr>
        <w:t>tačke</w:t>
      </w:r>
      <w:r w:rsidRPr="004C57CE">
        <w:rPr>
          <w:rFonts w:ascii="Arial" w:eastAsia="Times New Roman" w:hAnsi="Arial" w:cs="Arial"/>
          <w:bCs/>
          <w:sz w:val="24"/>
          <w:szCs w:val="24"/>
        </w:rPr>
        <w:t xml:space="preserve"> </w:t>
      </w:r>
      <w:r w:rsidR="00D31F85" w:rsidRPr="004C57CE">
        <w:rPr>
          <w:rFonts w:ascii="Arial" w:eastAsia="Times New Roman" w:hAnsi="Arial" w:cs="Arial"/>
          <w:bCs/>
          <w:sz w:val="24"/>
          <w:szCs w:val="24"/>
        </w:rPr>
        <w:t>3</w:t>
      </w:r>
      <w:r w:rsidR="003C665C" w:rsidRPr="004C57CE">
        <w:rPr>
          <w:rFonts w:ascii="Arial" w:eastAsia="Times New Roman" w:hAnsi="Arial" w:cs="Arial"/>
          <w:bCs/>
          <w:sz w:val="24"/>
          <w:szCs w:val="24"/>
        </w:rPr>
        <w:t>62</w:t>
      </w:r>
      <w:r w:rsidR="00D31F85" w:rsidRPr="004C57CE">
        <w:rPr>
          <w:rFonts w:ascii="Arial" w:eastAsia="Times New Roman" w:hAnsi="Arial" w:cs="Arial"/>
          <w:bCs/>
          <w:sz w:val="24"/>
          <w:szCs w:val="24"/>
        </w:rPr>
        <w:t xml:space="preserve"> stav 1 alineja a), alineja b) i alineja c)</w:t>
      </w:r>
      <w:r w:rsidRPr="004C57CE">
        <w:rPr>
          <w:rFonts w:ascii="Arial" w:eastAsia="Times New Roman" w:hAnsi="Arial" w:cs="Arial"/>
          <w:bCs/>
          <w:sz w:val="24"/>
          <w:szCs w:val="24"/>
        </w:rPr>
        <w:t>, kao i drug</w:t>
      </w:r>
      <w:r w:rsidR="0027720E" w:rsidRPr="004C57CE">
        <w:rPr>
          <w:rFonts w:ascii="Arial" w:eastAsia="Times New Roman" w:hAnsi="Arial" w:cs="Arial"/>
          <w:bCs/>
          <w:sz w:val="24"/>
          <w:szCs w:val="24"/>
        </w:rPr>
        <w:t>im</w:t>
      </w:r>
      <w:r w:rsidRPr="004C57CE">
        <w:rPr>
          <w:rFonts w:ascii="Arial" w:eastAsia="Times New Roman" w:hAnsi="Arial" w:cs="Arial"/>
          <w:bCs/>
          <w:sz w:val="24"/>
          <w:szCs w:val="24"/>
        </w:rPr>
        <w:t xml:space="preserve"> lic</w:t>
      </w:r>
      <w:r w:rsidR="0027720E" w:rsidRPr="004C57CE">
        <w:rPr>
          <w:rFonts w:ascii="Arial" w:eastAsia="Times New Roman" w:hAnsi="Arial" w:cs="Arial"/>
          <w:bCs/>
          <w:sz w:val="24"/>
          <w:szCs w:val="24"/>
        </w:rPr>
        <w:t>im</w:t>
      </w:r>
      <w:r w:rsidRPr="004C57CE">
        <w:rPr>
          <w:rFonts w:ascii="Arial" w:eastAsia="Times New Roman" w:hAnsi="Arial" w:cs="Arial"/>
          <w:bCs/>
          <w:sz w:val="24"/>
          <w:szCs w:val="24"/>
        </w:rPr>
        <w:t>a po naređenju načelnika Generalštaba.</w:t>
      </w:r>
    </w:p>
    <w:p w14:paraId="40EC9E11" w14:textId="65999CCC"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U mjestu u kome je pokojnik umro, vojna počast se daje ispred objekta (kapele, pristaništa, željezničke stanice</w:t>
      </w:r>
      <w:r w:rsidR="00295C3A" w:rsidRPr="004C57CE">
        <w:rPr>
          <w:rFonts w:ascii="Arial" w:eastAsia="Times New Roman" w:hAnsi="Arial" w:cs="Arial"/>
          <w:bCs/>
          <w:sz w:val="24"/>
          <w:szCs w:val="24"/>
        </w:rPr>
        <w:t>, aerodroma</w:t>
      </w:r>
      <w:r w:rsidRPr="004C57CE">
        <w:rPr>
          <w:rFonts w:ascii="Arial" w:eastAsia="Times New Roman" w:hAnsi="Arial" w:cs="Arial"/>
          <w:bCs/>
          <w:sz w:val="24"/>
          <w:szCs w:val="24"/>
        </w:rPr>
        <w:t>), i u tom slučaju počasna paljba se izvršava u mjestu sahrane, a ako je to iz bilo kojih razloga nemoguće, počasna paljba se izvršava prilikom ukrcavanja posmrtnih ostataka pokojnika u prevozno sredstvo.</w:t>
      </w:r>
    </w:p>
    <w:p w14:paraId="5078BBC1"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Kada se posmrtni ostaci naknadno prenose, vojna počast se daje ako nije data prilikom sahrane. Načelnik Generalštaba može odobriti da se vojna počast daje i ako je data prilikom sahrane.</w:t>
      </w:r>
    </w:p>
    <w:p w14:paraId="42C7C330" w14:textId="0A70F660"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76</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Vojno lice se može sahranjivati uz vojnu počast i uz religiozni obred, redosl</w:t>
      </w:r>
      <w:r w:rsidR="00AF0066" w:rsidRPr="004C57CE">
        <w:rPr>
          <w:rFonts w:ascii="Arial" w:eastAsia="Times New Roman" w:hAnsi="Arial" w:cs="Arial"/>
          <w:bCs/>
          <w:sz w:val="24"/>
          <w:szCs w:val="24"/>
        </w:rPr>
        <w:t>i</w:t>
      </w:r>
      <w:r w:rsidRPr="004C57CE">
        <w:rPr>
          <w:rFonts w:ascii="Arial" w:eastAsia="Times New Roman" w:hAnsi="Arial" w:cs="Arial"/>
          <w:bCs/>
          <w:sz w:val="24"/>
          <w:szCs w:val="24"/>
        </w:rPr>
        <w:t>jedom koji se utvrđuje u dogovoru sa porodicom umrlog i sveštenim licem.</w:t>
      </w:r>
    </w:p>
    <w:p w14:paraId="2AA87075" w14:textId="77777777" w:rsidR="00F26E65" w:rsidRPr="004C57CE" w:rsidRDefault="00F26E65" w:rsidP="00D50631">
      <w:pPr>
        <w:spacing w:after="0" w:line="240" w:lineRule="auto"/>
        <w:ind w:right="-20" w:firstLine="720"/>
        <w:jc w:val="both"/>
        <w:rPr>
          <w:rFonts w:ascii="Arial" w:eastAsia="Times New Roman" w:hAnsi="Arial" w:cs="Arial"/>
          <w:bCs/>
          <w:sz w:val="24"/>
          <w:szCs w:val="24"/>
        </w:rPr>
      </w:pPr>
    </w:p>
    <w:p w14:paraId="0497EDBF" w14:textId="52087B0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77</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Uz vojne počasti ne sahranjuje se vojno ili druga lica:</w:t>
      </w:r>
    </w:p>
    <w:p w14:paraId="0C66F9DD" w14:textId="1ECE5908" w:rsidR="009510CC" w:rsidRPr="004C57CE" w:rsidRDefault="009C6A5D" w:rsidP="00463971">
      <w:pPr>
        <w:pStyle w:val="ListParagraph"/>
        <w:numPr>
          <w:ilvl w:val="0"/>
          <w:numId w:val="10"/>
        </w:numPr>
        <w:tabs>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koja po zahtjevu porodice ili za života izraze želju da</w:t>
      </w:r>
      <w:r w:rsidR="00CB69FB" w:rsidRPr="004C57CE">
        <w:rPr>
          <w:rFonts w:ascii="Arial" w:eastAsia="Times New Roman" w:hAnsi="Arial" w:cs="Arial"/>
          <w:bCs/>
          <w:sz w:val="24"/>
          <w:szCs w:val="24"/>
        </w:rPr>
        <w:t xml:space="preserve"> se ne sahrane uz vojne počasti;</w:t>
      </w:r>
    </w:p>
    <w:p w14:paraId="630D0E02" w14:textId="6DACC7EF" w:rsidR="009C6A5D" w:rsidRPr="004C57CE" w:rsidRDefault="009C6A5D" w:rsidP="00CF2870">
      <w:pPr>
        <w:pStyle w:val="ListParagraph"/>
        <w:numPr>
          <w:ilvl w:val="0"/>
          <w:numId w:val="10"/>
        </w:numPr>
        <w:tabs>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protiv kojih se do momenta smrti vodio krivični postupak zbog krivičnog djela protiv ustavnog uređenja i bezbijednosti Crne Gore </w:t>
      </w:r>
      <w:r w:rsidR="000175E9" w:rsidRPr="004C57CE">
        <w:rPr>
          <w:rFonts w:ascii="Arial" w:eastAsia="Times New Roman" w:hAnsi="Arial" w:cs="Arial"/>
          <w:bCs/>
          <w:sz w:val="24"/>
          <w:szCs w:val="24"/>
        </w:rPr>
        <w:t xml:space="preserve">i krivičnog djela protiv Vojske, </w:t>
      </w:r>
      <w:r w:rsidRPr="004C57CE">
        <w:rPr>
          <w:rFonts w:ascii="Arial" w:eastAsia="Times New Roman" w:hAnsi="Arial" w:cs="Arial"/>
          <w:bCs/>
          <w:sz w:val="24"/>
          <w:szCs w:val="24"/>
        </w:rPr>
        <w:t>ili su zbog toga djela bili sudski kažnj</w:t>
      </w:r>
      <w:r w:rsidR="00CB69FB" w:rsidRPr="004C57CE">
        <w:rPr>
          <w:rFonts w:ascii="Arial" w:eastAsia="Times New Roman" w:hAnsi="Arial" w:cs="Arial"/>
          <w:bCs/>
          <w:sz w:val="24"/>
          <w:szCs w:val="24"/>
        </w:rPr>
        <w:t>eni, a nijesu rehabilitovani;</w:t>
      </w:r>
    </w:p>
    <w:p w14:paraId="4084916C" w14:textId="378DA335" w:rsidR="00D31F85" w:rsidRPr="004C57CE" w:rsidRDefault="009C6A5D" w:rsidP="00463971">
      <w:pPr>
        <w:pStyle w:val="ListParagraph"/>
        <w:numPr>
          <w:ilvl w:val="0"/>
          <w:numId w:val="10"/>
        </w:numPr>
        <w:tabs>
          <w:tab w:val="left" w:pos="990"/>
        </w:tabs>
        <w:spacing w:after="0" w:line="240" w:lineRule="auto"/>
        <w:ind w:left="0" w:right="-20" w:firstLine="720"/>
        <w:jc w:val="both"/>
        <w:rPr>
          <w:rFonts w:ascii="Arial" w:eastAsia="Times New Roman" w:hAnsi="Arial" w:cs="Arial"/>
          <w:bCs/>
          <w:sz w:val="24"/>
          <w:szCs w:val="24"/>
        </w:rPr>
      </w:pPr>
      <w:r w:rsidRPr="004C57CE">
        <w:rPr>
          <w:rFonts w:ascii="Arial" w:eastAsia="Times New Roman" w:hAnsi="Arial" w:cs="Arial"/>
          <w:bCs/>
          <w:sz w:val="24"/>
          <w:szCs w:val="24"/>
        </w:rPr>
        <w:t>koja umru od zarazne bolesti, a nadležni organ odredi da se odmah sahrane.</w:t>
      </w:r>
    </w:p>
    <w:p w14:paraId="7809B155" w14:textId="77777777" w:rsidR="00222BC2" w:rsidRPr="004C57CE" w:rsidRDefault="00222BC2" w:rsidP="00D50631">
      <w:pPr>
        <w:spacing w:after="0" w:line="240" w:lineRule="auto"/>
        <w:ind w:right="-14"/>
        <w:jc w:val="center"/>
        <w:rPr>
          <w:rFonts w:ascii="Arial" w:eastAsia="Times New Roman" w:hAnsi="Arial" w:cs="Arial"/>
          <w:sz w:val="24"/>
          <w:szCs w:val="24"/>
        </w:rPr>
      </w:pPr>
    </w:p>
    <w:p w14:paraId="38CBA8D0" w14:textId="66912B20" w:rsidR="009C6A5D" w:rsidRPr="004C57CE" w:rsidRDefault="0063505F"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3.4</w:t>
      </w:r>
      <w:r w:rsidRPr="004C57CE">
        <w:rPr>
          <w:rFonts w:ascii="Arial" w:eastAsia="Times New Roman" w:hAnsi="Arial" w:cs="Arial"/>
          <w:sz w:val="24"/>
          <w:szCs w:val="24"/>
        </w:rPr>
        <w:t>.</w:t>
      </w:r>
      <w:r w:rsidR="009C6A5D" w:rsidRPr="004C57CE">
        <w:rPr>
          <w:rFonts w:ascii="Arial" w:eastAsia="Times New Roman" w:hAnsi="Arial" w:cs="Arial"/>
          <w:sz w:val="24"/>
          <w:szCs w:val="24"/>
        </w:rPr>
        <w:t xml:space="preserve"> Komemoracije</w:t>
      </w:r>
    </w:p>
    <w:p w14:paraId="7817FF76"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4BB05225" w14:textId="51D1D47D" w:rsidR="009C6A5D" w:rsidRPr="004C57CE" w:rsidRDefault="0063505F"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78</w:t>
      </w:r>
      <w:r w:rsidR="009C6A5D" w:rsidRPr="004C57CE">
        <w:rPr>
          <w:rFonts w:ascii="Arial" w:eastAsia="Times New Roman" w:hAnsi="Arial" w:cs="Arial"/>
          <w:b/>
          <w:bCs/>
          <w:sz w:val="24"/>
          <w:szCs w:val="24"/>
        </w:rPr>
        <w:t>.</w:t>
      </w:r>
      <w:r w:rsidR="009C6A5D" w:rsidRPr="004C57CE">
        <w:rPr>
          <w:rFonts w:ascii="Arial" w:eastAsia="Times New Roman" w:hAnsi="Arial" w:cs="Arial"/>
          <w:bCs/>
          <w:sz w:val="24"/>
          <w:szCs w:val="24"/>
        </w:rPr>
        <w:t xml:space="preserve"> Povodom smrti lica u službi, po</w:t>
      </w:r>
      <w:r w:rsidRPr="004C57CE">
        <w:rPr>
          <w:rFonts w:ascii="Arial" w:eastAsia="Times New Roman" w:hAnsi="Arial" w:cs="Arial"/>
          <w:bCs/>
          <w:sz w:val="24"/>
          <w:szCs w:val="24"/>
        </w:rPr>
        <w:t xml:space="preserve"> </w:t>
      </w:r>
      <w:r w:rsidR="009C6A5D" w:rsidRPr="004C57CE">
        <w:rPr>
          <w:rFonts w:ascii="Arial" w:eastAsia="Times New Roman" w:hAnsi="Arial" w:cs="Arial"/>
          <w:bCs/>
          <w:sz w:val="24"/>
          <w:szCs w:val="24"/>
        </w:rPr>
        <w:t>odluci ministra, u Vojsci se može održati komemoracija, na koju se pozivaju članovi porodice.</w:t>
      </w:r>
    </w:p>
    <w:p w14:paraId="464C2E15"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Komemoracija počinje odavanjem pošte pokojniku minutom ćutanja, a zatim se drži govor.</w:t>
      </w:r>
    </w:p>
    <w:p w14:paraId="7390B0E5" w14:textId="2BC0F582"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79</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Za komemoraciju koju organizuje državni organ, ministar određuje delegaciju</w:t>
      </w:r>
      <w:r w:rsidR="0063505F" w:rsidRPr="004C57CE">
        <w:rPr>
          <w:rFonts w:ascii="Arial" w:eastAsia="Times New Roman" w:hAnsi="Arial" w:cs="Arial"/>
          <w:bCs/>
          <w:sz w:val="24"/>
          <w:szCs w:val="24"/>
        </w:rPr>
        <w:t xml:space="preserve"> </w:t>
      </w:r>
      <w:r w:rsidRPr="004C57CE">
        <w:rPr>
          <w:rFonts w:ascii="Arial" w:eastAsia="Times New Roman" w:hAnsi="Arial" w:cs="Arial"/>
          <w:bCs/>
          <w:sz w:val="24"/>
          <w:szCs w:val="24"/>
        </w:rPr>
        <w:t>Vojske na predlog načelnika Generalštaba.</w:t>
      </w:r>
    </w:p>
    <w:p w14:paraId="11E87E62" w14:textId="77777777" w:rsidR="00EE42A0" w:rsidRPr="004C57CE" w:rsidRDefault="00EE42A0" w:rsidP="00D50631">
      <w:pPr>
        <w:spacing w:after="0" w:line="240" w:lineRule="auto"/>
        <w:ind w:right="-14"/>
        <w:jc w:val="center"/>
        <w:rPr>
          <w:rFonts w:ascii="Arial" w:eastAsia="Times New Roman" w:hAnsi="Arial" w:cs="Arial"/>
          <w:sz w:val="24"/>
          <w:szCs w:val="24"/>
        </w:rPr>
      </w:pPr>
    </w:p>
    <w:p w14:paraId="5E2D64D6" w14:textId="2EF701E4" w:rsidR="009C6A5D" w:rsidRPr="004C57CE" w:rsidRDefault="0063505F"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3.5</w:t>
      </w:r>
      <w:r w:rsidRPr="004C57CE">
        <w:rPr>
          <w:rFonts w:ascii="Arial" w:eastAsia="Times New Roman" w:hAnsi="Arial" w:cs="Arial"/>
          <w:sz w:val="24"/>
          <w:szCs w:val="24"/>
        </w:rPr>
        <w:t>.</w:t>
      </w:r>
      <w:r w:rsidR="009C6A5D" w:rsidRPr="004C57CE">
        <w:rPr>
          <w:rFonts w:ascii="Arial" w:eastAsia="Times New Roman" w:hAnsi="Arial" w:cs="Arial"/>
          <w:sz w:val="24"/>
          <w:szCs w:val="24"/>
        </w:rPr>
        <w:t xml:space="preserve"> Polaganje vijenaca ili cvijeća</w:t>
      </w:r>
    </w:p>
    <w:p w14:paraId="0E824A73"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376ED60D" w14:textId="5CF5DA09"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D31F85" w:rsidRPr="004C57CE">
        <w:rPr>
          <w:rFonts w:ascii="Arial" w:eastAsia="Times New Roman" w:hAnsi="Arial" w:cs="Arial"/>
          <w:b/>
          <w:bCs/>
          <w:sz w:val="24"/>
          <w:szCs w:val="24"/>
        </w:rPr>
        <w:t>8</w:t>
      </w:r>
      <w:r w:rsidR="006073C2" w:rsidRPr="004C57CE">
        <w:rPr>
          <w:rFonts w:ascii="Arial" w:eastAsia="Times New Roman" w:hAnsi="Arial" w:cs="Arial"/>
          <w:b/>
          <w:bCs/>
          <w:sz w:val="24"/>
          <w:szCs w:val="24"/>
        </w:rPr>
        <w:t>0</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Polaganje vijenaca ili cvijeća vrši se uz vojne počasti, i to na:</w:t>
      </w:r>
    </w:p>
    <w:p w14:paraId="32167402" w14:textId="5C8EAAE1" w:rsidR="009C6A5D" w:rsidRPr="004C57CE" w:rsidRDefault="00CB69FB"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a) Dan nezavisnosti – 21. maja;</w:t>
      </w:r>
    </w:p>
    <w:p w14:paraId="226D4EEA" w14:textId="3B7AB688" w:rsidR="0063505F" w:rsidRPr="004C57CE" w:rsidRDefault="00CB69FB"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b) Dan državnosti – 13. jula;</w:t>
      </w:r>
      <w:r w:rsidR="009C6A5D" w:rsidRPr="004C57CE">
        <w:rPr>
          <w:rFonts w:ascii="Arial" w:eastAsia="Times New Roman" w:hAnsi="Arial" w:cs="Arial"/>
          <w:bCs/>
          <w:sz w:val="24"/>
          <w:szCs w:val="24"/>
        </w:rPr>
        <w:t xml:space="preserve"> </w:t>
      </w:r>
    </w:p>
    <w:p w14:paraId="567926D8" w14:textId="7957066E"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c) Dan pobjede </w:t>
      </w:r>
      <w:r w:rsidR="0063505F" w:rsidRPr="004C57CE">
        <w:rPr>
          <w:rFonts w:ascii="Arial" w:eastAsia="Times New Roman" w:hAnsi="Arial" w:cs="Arial"/>
          <w:bCs/>
          <w:sz w:val="24"/>
          <w:szCs w:val="24"/>
        </w:rPr>
        <w:t>–</w:t>
      </w:r>
      <w:r w:rsidR="00CB69FB" w:rsidRPr="004C57CE">
        <w:rPr>
          <w:rFonts w:ascii="Arial" w:eastAsia="Times New Roman" w:hAnsi="Arial" w:cs="Arial"/>
          <w:bCs/>
          <w:sz w:val="24"/>
          <w:szCs w:val="24"/>
        </w:rPr>
        <w:t xml:space="preserve"> 9. maja;</w:t>
      </w:r>
    </w:p>
    <w:p w14:paraId="00D42362" w14:textId="502D0A75"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d) Dan Vojske Crne Gore </w:t>
      </w:r>
      <w:r w:rsidR="0063505F" w:rsidRPr="004C57CE">
        <w:rPr>
          <w:rFonts w:ascii="Arial" w:eastAsia="Times New Roman" w:hAnsi="Arial" w:cs="Arial"/>
          <w:bCs/>
          <w:sz w:val="24"/>
          <w:szCs w:val="24"/>
        </w:rPr>
        <w:t>–</w:t>
      </w:r>
      <w:r w:rsidR="00CB69FB" w:rsidRPr="004C57CE">
        <w:rPr>
          <w:rFonts w:ascii="Arial" w:eastAsia="Times New Roman" w:hAnsi="Arial" w:cs="Arial"/>
          <w:bCs/>
          <w:sz w:val="24"/>
          <w:szCs w:val="24"/>
        </w:rPr>
        <w:t xml:space="preserve"> 7. oktobra;</w:t>
      </w:r>
    </w:p>
    <w:p w14:paraId="655E2431"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e) dan obilježavanja godišnjica ili otkrivanja spomen-obilježja palim borcima ili istaknutim vojskovođama iz oslobodilačkih ratova Crne Gore.</w:t>
      </w:r>
    </w:p>
    <w:p w14:paraId="679F517A"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Polaganje vijenaca ili cvijeća može se vršiti i drugom prilikom po odluci ministra.</w:t>
      </w:r>
    </w:p>
    <w:p w14:paraId="6605AD47" w14:textId="7FAF88EB"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D31F85" w:rsidRPr="004C57CE">
        <w:rPr>
          <w:rFonts w:ascii="Arial" w:eastAsia="Times New Roman" w:hAnsi="Arial" w:cs="Arial"/>
          <w:b/>
          <w:bCs/>
          <w:sz w:val="24"/>
          <w:szCs w:val="24"/>
        </w:rPr>
        <w:t>8</w:t>
      </w:r>
      <w:r w:rsidR="006073C2" w:rsidRPr="004C57CE">
        <w:rPr>
          <w:rFonts w:ascii="Arial" w:eastAsia="Times New Roman" w:hAnsi="Arial" w:cs="Arial"/>
          <w:b/>
          <w:bCs/>
          <w:sz w:val="24"/>
          <w:szCs w:val="24"/>
        </w:rPr>
        <w:t>1</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Počasnu jedinicu i druga lica koja se angažuju prilikom polaganja vijenaca ili cvijeća iz tačke 3</w:t>
      </w:r>
      <w:r w:rsidR="00D31F85" w:rsidRPr="004C57CE">
        <w:rPr>
          <w:rFonts w:ascii="Arial" w:eastAsia="Times New Roman" w:hAnsi="Arial" w:cs="Arial"/>
          <w:bCs/>
          <w:sz w:val="24"/>
          <w:szCs w:val="24"/>
        </w:rPr>
        <w:t>8</w:t>
      </w:r>
      <w:r w:rsidR="003C665C" w:rsidRPr="004C57CE">
        <w:rPr>
          <w:rFonts w:ascii="Arial" w:eastAsia="Times New Roman" w:hAnsi="Arial" w:cs="Arial"/>
          <w:bCs/>
          <w:sz w:val="24"/>
          <w:szCs w:val="24"/>
        </w:rPr>
        <w:t>0</w:t>
      </w:r>
      <w:r w:rsidRPr="004C57CE">
        <w:rPr>
          <w:rFonts w:ascii="Arial" w:eastAsia="Times New Roman" w:hAnsi="Arial" w:cs="Arial"/>
          <w:bCs/>
          <w:sz w:val="24"/>
          <w:szCs w:val="24"/>
        </w:rPr>
        <w:t xml:space="preserve"> ov</w:t>
      </w:r>
      <w:r w:rsidR="00113D34" w:rsidRPr="004C57CE">
        <w:rPr>
          <w:rFonts w:ascii="Arial" w:eastAsia="Times New Roman" w:hAnsi="Arial" w:cs="Arial"/>
          <w:bCs/>
          <w:sz w:val="24"/>
          <w:szCs w:val="24"/>
        </w:rPr>
        <w:t>ih</w:t>
      </w:r>
      <w:r w:rsidRPr="004C57CE">
        <w:rPr>
          <w:rFonts w:ascii="Arial" w:eastAsia="Times New Roman" w:hAnsi="Arial" w:cs="Arial"/>
          <w:bCs/>
          <w:sz w:val="24"/>
          <w:szCs w:val="24"/>
        </w:rPr>
        <w:t xml:space="preserve"> pravila određuje načelnik Generalštaba.</w:t>
      </w:r>
    </w:p>
    <w:p w14:paraId="02D57595" w14:textId="327FC212"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82</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Na komandu pretpostavljenog starješine počasne jedinice: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i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Počasni pozdrav</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 xml:space="preserve"> počinje intoniranje, odnosno emitovanje posmrtnog marša, delegacija ili lice koje polaže vijenac ili cvijeće prilazi mjestu na kojem se vrši polaganje vijenca odnosno cvijeća; nakon polaganja vijenca, odnosno cvijeća prekida se intoniranje, odnosno emitovanje posmrtnog marša i minutom ćutanja se odaje pošta, zatim se intonira, odnosno emituje Himna, a nakon njenog završetka pretpostavljeni starješina počasne jedinice komanduje</w:t>
      </w:r>
      <w:r w:rsidR="00AE516F" w:rsidRPr="004C57CE">
        <w:rPr>
          <w:rFonts w:ascii="Arial" w:eastAsia="Times New Roman" w:hAnsi="Arial" w:cs="Arial"/>
          <w:bCs/>
          <w:sz w:val="24"/>
          <w:szCs w:val="24"/>
        </w:rPr>
        <w:t xml:space="preserve"> </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Mirno!</w:t>
      </w:r>
      <w:r w:rsidR="00457AFA" w:rsidRPr="004C57CE">
        <w:rPr>
          <w:rFonts w:ascii="Arial" w:eastAsia="Times New Roman" w:hAnsi="Arial" w:cs="Arial"/>
          <w:bCs/>
          <w:sz w:val="24"/>
          <w:szCs w:val="24"/>
        </w:rPr>
        <w:t>“</w:t>
      </w:r>
      <w:r w:rsidRPr="004C57CE">
        <w:rPr>
          <w:rFonts w:ascii="Arial" w:eastAsia="Times New Roman" w:hAnsi="Arial" w:cs="Arial"/>
          <w:bCs/>
          <w:sz w:val="24"/>
          <w:szCs w:val="24"/>
        </w:rPr>
        <w:t>.</w:t>
      </w:r>
    </w:p>
    <w:p w14:paraId="520C811C" w14:textId="7777777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Za vrijeme intoniranja, odnosno emitovanja posmrtnog marša i Himne vojna lica, koja se nalaze van stroja, pozdravljaju rukom.</w:t>
      </w:r>
    </w:p>
    <w:p w14:paraId="44C200EA" w14:textId="302581AD" w:rsidR="006268E0" w:rsidRPr="004C57CE" w:rsidRDefault="006268E0"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Cs/>
          <w:sz w:val="24"/>
          <w:szCs w:val="24"/>
        </w:rPr>
        <w:t xml:space="preserve">Prilikom otkrivanja spomen-obilježja palim borcima ili istaknutim vojskovođama iz oslobodilačkih ratova Crna Gore </w:t>
      </w:r>
      <w:r w:rsidR="00D27BF2" w:rsidRPr="004C57CE">
        <w:rPr>
          <w:rFonts w:ascii="Arial" w:eastAsia="Times New Roman" w:hAnsi="Arial" w:cs="Arial"/>
          <w:bCs/>
          <w:sz w:val="24"/>
          <w:szCs w:val="24"/>
        </w:rPr>
        <w:t>načelno</w:t>
      </w:r>
      <w:r w:rsidR="002A0DD6" w:rsidRPr="004C57CE">
        <w:rPr>
          <w:rFonts w:ascii="Arial" w:eastAsia="Times New Roman" w:hAnsi="Arial" w:cs="Arial"/>
          <w:bCs/>
          <w:sz w:val="24"/>
          <w:szCs w:val="24"/>
        </w:rPr>
        <w:t xml:space="preserve"> </w:t>
      </w:r>
      <w:r w:rsidRPr="004C57CE">
        <w:rPr>
          <w:rFonts w:ascii="Arial" w:eastAsia="Times New Roman" w:hAnsi="Arial" w:cs="Arial"/>
          <w:bCs/>
          <w:sz w:val="24"/>
          <w:szCs w:val="24"/>
        </w:rPr>
        <w:t xml:space="preserve">se vrši počasna paljba sa tri plotuna </w:t>
      </w:r>
      <w:r w:rsidR="002A0DD6" w:rsidRPr="004C57CE">
        <w:rPr>
          <w:rFonts w:ascii="Arial" w:eastAsia="Times New Roman" w:hAnsi="Arial" w:cs="Arial"/>
          <w:bCs/>
          <w:sz w:val="24"/>
          <w:szCs w:val="24"/>
        </w:rPr>
        <w:t xml:space="preserve">i </w:t>
      </w:r>
      <w:r w:rsidRPr="004C57CE">
        <w:rPr>
          <w:rFonts w:ascii="Arial" w:eastAsia="Times New Roman" w:hAnsi="Arial" w:cs="Arial"/>
          <w:bCs/>
          <w:sz w:val="24"/>
          <w:szCs w:val="24"/>
        </w:rPr>
        <w:t>polaganje vijenca.</w:t>
      </w:r>
    </w:p>
    <w:p w14:paraId="61A9F782" w14:textId="0B611D9A"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83</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Kada strani državnik prilikom zvanične posjete Crnoj Gori polaže vijenac ili cvijeće na groblja i spomenike saveznika iz Prvog i Drugog svjetskog rata, postupa se na način propisan u tački </w:t>
      </w:r>
      <w:r w:rsidR="003C665C" w:rsidRPr="004C57CE">
        <w:rPr>
          <w:rFonts w:ascii="Arial" w:eastAsia="Times New Roman" w:hAnsi="Arial" w:cs="Arial"/>
          <w:bCs/>
          <w:sz w:val="24"/>
          <w:szCs w:val="24"/>
        </w:rPr>
        <w:t>380</w:t>
      </w:r>
      <w:r w:rsidRPr="004C57CE">
        <w:rPr>
          <w:rFonts w:ascii="Arial" w:eastAsia="Times New Roman" w:hAnsi="Arial" w:cs="Arial"/>
          <w:bCs/>
          <w:sz w:val="24"/>
          <w:szCs w:val="24"/>
        </w:rPr>
        <w:t xml:space="preserve"> ov</w:t>
      </w:r>
      <w:r w:rsidR="00113D34" w:rsidRPr="004C57CE">
        <w:rPr>
          <w:rFonts w:ascii="Arial" w:eastAsia="Times New Roman" w:hAnsi="Arial" w:cs="Arial"/>
          <w:bCs/>
          <w:sz w:val="24"/>
          <w:szCs w:val="24"/>
        </w:rPr>
        <w:t>ih</w:t>
      </w:r>
      <w:r w:rsidRPr="004C57CE">
        <w:rPr>
          <w:rFonts w:ascii="Arial" w:eastAsia="Times New Roman" w:hAnsi="Arial" w:cs="Arial"/>
          <w:bCs/>
          <w:sz w:val="24"/>
          <w:szCs w:val="24"/>
        </w:rPr>
        <w:t xml:space="preserve"> pravila, s tim što se prvo intonira himna strane države, a zatim Himna.</w:t>
      </w:r>
    </w:p>
    <w:p w14:paraId="508922A6"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38030DC7" w14:textId="6C74DD59" w:rsidR="009C6A5D" w:rsidRPr="004C57CE" w:rsidRDefault="0063505F"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4</w:t>
      </w:r>
      <w:r w:rsidR="009C6A5D" w:rsidRPr="004C57CE">
        <w:rPr>
          <w:rFonts w:ascii="Arial" w:eastAsia="Times New Roman" w:hAnsi="Arial" w:cs="Arial"/>
          <w:sz w:val="24"/>
          <w:szCs w:val="24"/>
        </w:rPr>
        <w:t>. OBRASCI</w:t>
      </w:r>
    </w:p>
    <w:p w14:paraId="68344C1B"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39588638" w14:textId="0AE79591" w:rsidR="009C6A5D" w:rsidRPr="004C57CE" w:rsidRDefault="009C6A5D" w:rsidP="0069431A">
      <w:pPr>
        <w:spacing w:after="0" w:line="240" w:lineRule="auto"/>
        <w:ind w:right="-20" w:firstLine="720"/>
        <w:jc w:val="both"/>
        <w:rPr>
          <w:rFonts w:ascii="Arial" w:eastAsia="Times New Roman" w:hAnsi="Arial" w:cs="Arial"/>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84</w:t>
      </w:r>
      <w:r w:rsidRPr="004C57CE">
        <w:rPr>
          <w:rFonts w:ascii="Arial" w:eastAsia="Times New Roman" w:hAnsi="Arial" w:cs="Arial"/>
          <w:b/>
          <w:bCs/>
          <w:sz w:val="24"/>
          <w:szCs w:val="24"/>
        </w:rPr>
        <w:t xml:space="preserve">. </w:t>
      </w:r>
      <w:r w:rsidRPr="004C57CE">
        <w:rPr>
          <w:rFonts w:ascii="Arial" w:eastAsia="Times New Roman" w:hAnsi="Arial" w:cs="Arial"/>
          <w:sz w:val="24"/>
          <w:szCs w:val="24"/>
        </w:rPr>
        <w:t>Ob</w:t>
      </w:r>
      <w:r w:rsidRPr="004C57CE">
        <w:rPr>
          <w:rFonts w:ascii="Arial" w:eastAsia="Times New Roman" w:hAnsi="Arial" w:cs="Arial"/>
          <w:spacing w:val="-1"/>
          <w:sz w:val="24"/>
          <w:szCs w:val="24"/>
        </w:rPr>
        <w:t>ra</w:t>
      </w:r>
      <w:r w:rsidRPr="004C57CE">
        <w:rPr>
          <w:rFonts w:ascii="Arial" w:eastAsia="Times New Roman" w:hAnsi="Arial" w:cs="Arial"/>
          <w:sz w:val="24"/>
          <w:szCs w:val="24"/>
        </w:rPr>
        <w:t>s</w:t>
      </w:r>
      <w:r w:rsidRPr="004C57CE">
        <w:rPr>
          <w:rFonts w:ascii="Arial" w:eastAsia="Times New Roman" w:hAnsi="Arial" w:cs="Arial"/>
          <w:spacing w:val="-1"/>
          <w:sz w:val="24"/>
          <w:szCs w:val="24"/>
        </w:rPr>
        <w:t>c</w:t>
      </w:r>
      <w:r w:rsidRPr="004C57CE">
        <w:rPr>
          <w:rFonts w:ascii="Arial" w:eastAsia="Times New Roman" w:hAnsi="Arial" w:cs="Arial"/>
          <w:sz w:val="24"/>
          <w:szCs w:val="24"/>
        </w:rPr>
        <w:t xml:space="preserve">i </w:t>
      </w:r>
      <w:r w:rsidR="00396822" w:rsidRPr="004C57CE">
        <w:rPr>
          <w:rFonts w:ascii="Arial" w:eastAsia="Times New Roman" w:hAnsi="Arial" w:cs="Arial"/>
          <w:sz w:val="24"/>
          <w:szCs w:val="24"/>
        </w:rPr>
        <w:t>p</w:t>
      </w:r>
      <w:r w:rsidRPr="004C57CE">
        <w:rPr>
          <w:rFonts w:ascii="Arial" w:eastAsia="Times New Roman" w:hAnsi="Arial" w:cs="Arial"/>
          <w:spacing w:val="-1"/>
          <w:sz w:val="24"/>
          <w:szCs w:val="24"/>
        </w:rPr>
        <w:t>r</w:t>
      </w:r>
      <w:r w:rsidRPr="004C57CE">
        <w:rPr>
          <w:rFonts w:ascii="Arial" w:eastAsia="Times New Roman" w:hAnsi="Arial" w:cs="Arial"/>
          <w:sz w:val="24"/>
          <w:szCs w:val="24"/>
        </w:rPr>
        <w:t>i</w:t>
      </w:r>
      <w:r w:rsidRPr="004C57CE">
        <w:rPr>
          <w:rFonts w:ascii="Arial" w:eastAsia="Times New Roman" w:hAnsi="Arial" w:cs="Arial"/>
          <w:spacing w:val="1"/>
          <w:sz w:val="24"/>
          <w:szCs w:val="24"/>
        </w:rPr>
        <w:t>l</w:t>
      </w:r>
      <w:r w:rsidRPr="004C57CE">
        <w:rPr>
          <w:rFonts w:ascii="Arial" w:eastAsia="Times New Roman" w:hAnsi="Arial" w:cs="Arial"/>
          <w:sz w:val="24"/>
          <w:szCs w:val="24"/>
        </w:rPr>
        <w:t>o</w:t>
      </w:r>
      <w:r w:rsidRPr="004C57CE">
        <w:rPr>
          <w:rFonts w:ascii="Arial" w:eastAsia="Times New Roman" w:hAnsi="Arial" w:cs="Arial"/>
          <w:spacing w:val="-2"/>
          <w:sz w:val="24"/>
          <w:szCs w:val="24"/>
        </w:rPr>
        <w:t>g</w:t>
      </w:r>
      <w:r w:rsidRPr="004C57CE">
        <w:rPr>
          <w:rFonts w:ascii="Arial" w:eastAsia="Times New Roman" w:hAnsi="Arial" w:cs="Arial"/>
          <w:sz w:val="24"/>
          <w:szCs w:val="24"/>
        </w:rPr>
        <w:t>a</w:t>
      </w:r>
      <w:r w:rsidR="008E4EFE" w:rsidRPr="004C57CE">
        <w:rPr>
          <w:rFonts w:ascii="Arial" w:eastAsia="Times New Roman" w:hAnsi="Arial" w:cs="Arial"/>
          <w:sz w:val="24"/>
          <w:szCs w:val="24"/>
        </w:rPr>
        <w:t xml:space="preserve"> </w:t>
      </w:r>
      <w:r w:rsidR="00D11789" w:rsidRPr="004C57CE">
        <w:rPr>
          <w:rFonts w:ascii="Arial" w:eastAsia="Times New Roman" w:hAnsi="Arial" w:cs="Arial"/>
          <w:sz w:val="24"/>
          <w:szCs w:val="24"/>
        </w:rPr>
        <w:t>od</w:t>
      </w:r>
      <w:r w:rsidRPr="004C57CE">
        <w:rPr>
          <w:rFonts w:ascii="Arial" w:eastAsia="Times New Roman" w:hAnsi="Arial" w:cs="Arial"/>
          <w:sz w:val="24"/>
          <w:szCs w:val="24"/>
        </w:rPr>
        <w:t xml:space="preserve"> 1 do </w:t>
      </w:r>
      <w:r w:rsidR="00A23D22" w:rsidRPr="004C57CE">
        <w:rPr>
          <w:rFonts w:ascii="Arial" w:eastAsia="Times New Roman" w:hAnsi="Arial" w:cs="Arial"/>
          <w:sz w:val="24"/>
          <w:szCs w:val="24"/>
        </w:rPr>
        <w:t>15</w:t>
      </w:r>
      <w:r w:rsidRPr="004C57CE">
        <w:rPr>
          <w:rFonts w:ascii="Arial" w:eastAsia="Times New Roman" w:hAnsi="Arial" w:cs="Arial"/>
          <w:sz w:val="24"/>
          <w:szCs w:val="24"/>
        </w:rPr>
        <w:t xml:space="preserve"> odšt</w:t>
      </w:r>
      <w:r w:rsidRPr="004C57CE">
        <w:rPr>
          <w:rFonts w:ascii="Arial" w:eastAsia="Times New Roman" w:hAnsi="Arial" w:cs="Arial"/>
          <w:spacing w:val="-1"/>
          <w:sz w:val="24"/>
          <w:szCs w:val="24"/>
        </w:rPr>
        <w:t>a</w:t>
      </w:r>
      <w:r w:rsidRPr="004C57CE">
        <w:rPr>
          <w:rFonts w:ascii="Arial" w:eastAsia="Times New Roman" w:hAnsi="Arial" w:cs="Arial"/>
          <w:sz w:val="24"/>
          <w:szCs w:val="24"/>
        </w:rPr>
        <w:t>mpani su uz</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o</w:t>
      </w:r>
      <w:r w:rsidRPr="004C57CE">
        <w:rPr>
          <w:rFonts w:ascii="Arial" w:eastAsia="Times New Roman" w:hAnsi="Arial" w:cs="Arial"/>
          <w:spacing w:val="1"/>
          <w:sz w:val="24"/>
          <w:szCs w:val="24"/>
        </w:rPr>
        <w:t>v</w:t>
      </w:r>
      <w:r w:rsidR="00113D34"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 p</w:t>
      </w:r>
      <w:r w:rsidRPr="004C57CE">
        <w:rPr>
          <w:rFonts w:ascii="Arial" w:eastAsia="Times New Roman" w:hAnsi="Arial" w:cs="Arial"/>
          <w:spacing w:val="-1"/>
          <w:sz w:val="24"/>
          <w:szCs w:val="24"/>
        </w:rPr>
        <w:t>ra</w:t>
      </w:r>
      <w:r w:rsidRPr="004C57CE">
        <w:rPr>
          <w:rFonts w:ascii="Arial" w:eastAsia="Times New Roman" w:hAnsi="Arial" w:cs="Arial"/>
          <w:sz w:val="24"/>
          <w:szCs w:val="24"/>
        </w:rPr>
        <w:t>vi</w:t>
      </w:r>
      <w:r w:rsidRPr="004C57CE">
        <w:rPr>
          <w:rFonts w:ascii="Arial" w:eastAsia="Times New Roman" w:hAnsi="Arial" w:cs="Arial"/>
          <w:spacing w:val="1"/>
          <w:sz w:val="24"/>
          <w:szCs w:val="24"/>
        </w:rPr>
        <w:t>l</w:t>
      </w:r>
      <w:r w:rsidRPr="004C57CE">
        <w:rPr>
          <w:rFonts w:ascii="Arial" w:eastAsia="Times New Roman" w:hAnsi="Arial" w:cs="Arial"/>
          <w:sz w:val="24"/>
          <w:szCs w:val="24"/>
        </w:rPr>
        <w:t xml:space="preserve">o i </w:t>
      </w:r>
      <w:r w:rsidRPr="004C57CE">
        <w:rPr>
          <w:rFonts w:ascii="Arial" w:eastAsia="Times New Roman" w:hAnsi="Arial" w:cs="Arial"/>
          <w:spacing w:val="-1"/>
          <w:sz w:val="24"/>
          <w:szCs w:val="24"/>
        </w:rPr>
        <w:t>č</w:t>
      </w:r>
      <w:r w:rsidRPr="004C57CE">
        <w:rPr>
          <w:rFonts w:ascii="Arial" w:eastAsia="Times New Roman" w:hAnsi="Arial" w:cs="Arial"/>
          <w:sz w:val="24"/>
          <w:szCs w:val="24"/>
        </w:rPr>
        <w:t>ine nje</w:t>
      </w:r>
      <w:r w:rsidRPr="004C57CE">
        <w:rPr>
          <w:rFonts w:ascii="Arial" w:eastAsia="Times New Roman" w:hAnsi="Arial" w:cs="Arial"/>
          <w:spacing w:val="-3"/>
          <w:sz w:val="24"/>
          <w:szCs w:val="24"/>
        </w:rPr>
        <w:t>g</w:t>
      </w:r>
      <w:r w:rsidRPr="004C57CE">
        <w:rPr>
          <w:rFonts w:ascii="Arial" w:eastAsia="Times New Roman" w:hAnsi="Arial" w:cs="Arial"/>
          <w:sz w:val="24"/>
          <w:szCs w:val="24"/>
        </w:rPr>
        <w:t>ov s</w:t>
      </w:r>
      <w:r w:rsidRPr="004C57CE">
        <w:rPr>
          <w:rFonts w:ascii="Arial" w:eastAsia="Times New Roman" w:hAnsi="Arial" w:cs="Arial"/>
          <w:spacing w:val="-1"/>
          <w:sz w:val="24"/>
          <w:szCs w:val="24"/>
        </w:rPr>
        <w:t>a</w:t>
      </w:r>
      <w:r w:rsidRPr="004C57CE">
        <w:rPr>
          <w:rFonts w:ascii="Arial" w:eastAsia="Times New Roman" w:hAnsi="Arial" w:cs="Arial"/>
          <w:sz w:val="24"/>
          <w:szCs w:val="24"/>
        </w:rPr>
        <w:t>stavni dio.</w:t>
      </w:r>
    </w:p>
    <w:p w14:paraId="73AB218A"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07329037" w14:textId="2C6CF305" w:rsidR="009C6A5D" w:rsidRPr="004C57CE" w:rsidRDefault="0063505F"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lastRenderedPageBreak/>
        <w:t>1</w:t>
      </w:r>
      <w:r w:rsidR="000B311F" w:rsidRPr="004C57CE">
        <w:rPr>
          <w:rFonts w:ascii="Arial" w:eastAsia="Times New Roman" w:hAnsi="Arial" w:cs="Arial"/>
          <w:sz w:val="24"/>
          <w:szCs w:val="24"/>
        </w:rPr>
        <w:t>5</w:t>
      </w:r>
      <w:r w:rsidR="009C6A5D" w:rsidRPr="004C57CE">
        <w:rPr>
          <w:rFonts w:ascii="Arial" w:eastAsia="Times New Roman" w:hAnsi="Arial" w:cs="Arial"/>
          <w:sz w:val="24"/>
          <w:szCs w:val="24"/>
        </w:rPr>
        <w:t>. PRESTANAK PRIMJENE PROPISA</w:t>
      </w:r>
    </w:p>
    <w:p w14:paraId="39D342CE"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78B6B4D8" w14:textId="12DC2197"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85</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Danom stupanja na snagu ov</w:t>
      </w:r>
      <w:r w:rsidR="00113D34" w:rsidRPr="004C57CE">
        <w:rPr>
          <w:rFonts w:ascii="Arial" w:eastAsia="Times New Roman" w:hAnsi="Arial" w:cs="Arial"/>
          <w:bCs/>
          <w:sz w:val="24"/>
          <w:szCs w:val="24"/>
        </w:rPr>
        <w:t>ih</w:t>
      </w:r>
      <w:r w:rsidRPr="004C57CE">
        <w:rPr>
          <w:rFonts w:ascii="Arial" w:eastAsia="Times New Roman" w:hAnsi="Arial" w:cs="Arial"/>
          <w:bCs/>
          <w:sz w:val="24"/>
          <w:szCs w:val="24"/>
        </w:rPr>
        <w:t xml:space="preserve"> pravila, prestaje </w:t>
      </w:r>
      <w:r w:rsidR="004443FD" w:rsidRPr="004C57CE">
        <w:rPr>
          <w:rFonts w:ascii="Arial" w:eastAsia="Times New Roman" w:hAnsi="Arial" w:cs="Arial"/>
          <w:bCs/>
          <w:sz w:val="24"/>
          <w:szCs w:val="24"/>
        </w:rPr>
        <w:t xml:space="preserve">da važi </w:t>
      </w:r>
      <w:r w:rsidRPr="004C57CE">
        <w:rPr>
          <w:rFonts w:ascii="Arial" w:eastAsia="Times New Roman" w:hAnsi="Arial" w:cs="Arial"/>
          <w:bCs/>
          <w:sz w:val="24"/>
          <w:szCs w:val="24"/>
        </w:rPr>
        <w:t>Pravil</w:t>
      </w:r>
      <w:r w:rsidR="004443FD" w:rsidRPr="004C57CE">
        <w:rPr>
          <w:rFonts w:ascii="Arial" w:eastAsia="Times New Roman" w:hAnsi="Arial" w:cs="Arial"/>
          <w:bCs/>
          <w:sz w:val="24"/>
          <w:szCs w:val="24"/>
        </w:rPr>
        <w:t>o</w:t>
      </w:r>
      <w:r w:rsidRPr="004C57CE">
        <w:rPr>
          <w:rFonts w:ascii="Arial" w:eastAsia="Times New Roman" w:hAnsi="Arial" w:cs="Arial"/>
          <w:bCs/>
          <w:sz w:val="24"/>
          <w:szCs w:val="24"/>
        </w:rPr>
        <w:t xml:space="preserve"> službe Vojske Crne Gore broj </w:t>
      </w:r>
      <w:r w:rsidR="0063505F" w:rsidRPr="004C57CE">
        <w:rPr>
          <w:rFonts w:ascii="Arial" w:eastAsia="Times New Roman" w:hAnsi="Arial" w:cs="Arial"/>
          <w:bCs/>
          <w:sz w:val="24"/>
          <w:szCs w:val="24"/>
        </w:rPr>
        <w:t>8</w:t>
      </w:r>
      <w:r w:rsidR="0027720E" w:rsidRPr="004C57CE">
        <w:rPr>
          <w:rFonts w:ascii="Arial" w:eastAsia="Times New Roman" w:hAnsi="Arial" w:cs="Arial"/>
          <w:bCs/>
          <w:sz w:val="24"/>
          <w:szCs w:val="24"/>
        </w:rPr>
        <w:t>13</w:t>
      </w:r>
      <w:r w:rsidR="0063505F" w:rsidRPr="004C57CE">
        <w:rPr>
          <w:rFonts w:ascii="Arial" w:eastAsia="Times New Roman" w:hAnsi="Arial" w:cs="Arial"/>
          <w:bCs/>
          <w:sz w:val="24"/>
          <w:szCs w:val="24"/>
        </w:rPr>
        <w:t>-1</w:t>
      </w:r>
      <w:r w:rsidR="0027720E" w:rsidRPr="004C57CE">
        <w:rPr>
          <w:rFonts w:ascii="Arial" w:eastAsia="Times New Roman" w:hAnsi="Arial" w:cs="Arial"/>
          <w:bCs/>
          <w:sz w:val="24"/>
          <w:szCs w:val="24"/>
        </w:rPr>
        <w:t>28</w:t>
      </w:r>
      <w:r w:rsidRPr="004C57CE">
        <w:rPr>
          <w:rFonts w:ascii="Arial" w:eastAsia="Times New Roman" w:hAnsi="Arial" w:cs="Arial"/>
          <w:bCs/>
          <w:sz w:val="24"/>
          <w:szCs w:val="24"/>
        </w:rPr>
        <w:t>/</w:t>
      </w:r>
      <w:r w:rsidR="0027720E" w:rsidRPr="004C57CE">
        <w:rPr>
          <w:rFonts w:ascii="Arial" w:eastAsia="Times New Roman" w:hAnsi="Arial" w:cs="Arial"/>
          <w:bCs/>
          <w:sz w:val="24"/>
          <w:szCs w:val="24"/>
        </w:rPr>
        <w:t>16</w:t>
      </w:r>
      <w:r w:rsidRPr="004C57CE">
        <w:rPr>
          <w:rFonts w:ascii="Arial" w:eastAsia="Times New Roman" w:hAnsi="Arial" w:cs="Arial"/>
          <w:bCs/>
          <w:sz w:val="24"/>
          <w:szCs w:val="24"/>
        </w:rPr>
        <w:t xml:space="preserve"> od </w:t>
      </w:r>
      <w:r w:rsidR="0027720E" w:rsidRPr="004C57CE">
        <w:rPr>
          <w:rFonts w:ascii="Arial" w:eastAsia="Times New Roman" w:hAnsi="Arial" w:cs="Arial"/>
          <w:bCs/>
          <w:sz w:val="24"/>
          <w:szCs w:val="24"/>
        </w:rPr>
        <w:t>14</w:t>
      </w:r>
      <w:r w:rsidRPr="004C57CE">
        <w:rPr>
          <w:rFonts w:ascii="Arial" w:eastAsia="Times New Roman" w:hAnsi="Arial" w:cs="Arial"/>
          <w:bCs/>
          <w:sz w:val="24"/>
          <w:szCs w:val="24"/>
        </w:rPr>
        <w:t xml:space="preserve">. </w:t>
      </w:r>
      <w:r w:rsidR="0027720E" w:rsidRPr="004C57CE">
        <w:rPr>
          <w:rFonts w:ascii="Arial" w:eastAsia="Times New Roman" w:hAnsi="Arial" w:cs="Arial"/>
          <w:bCs/>
          <w:sz w:val="24"/>
          <w:szCs w:val="24"/>
        </w:rPr>
        <w:t>januara</w:t>
      </w:r>
      <w:r w:rsidRPr="004C57CE">
        <w:rPr>
          <w:rFonts w:ascii="Arial" w:eastAsia="Times New Roman" w:hAnsi="Arial" w:cs="Arial"/>
          <w:bCs/>
          <w:sz w:val="24"/>
          <w:szCs w:val="24"/>
        </w:rPr>
        <w:t xml:space="preserve"> </w:t>
      </w:r>
      <w:r w:rsidR="0027720E" w:rsidRPr="004C57CE">
        <w:rPr>
          <w:rFonts w:ascii="Arial" w:eastAsia="Times New Roman" w:hAnsi="Arial" w:cs="Arial"/>
          <w:bCs/>
          <w:sz w:val="24"/>
          <w:szCs w:val="24"/>
        </w:rPr>
        <w:t>2016</w:t>
      </w:r>
      <w:r w:rsidRPr="004C57CE">
        <w:rPr>
          <w:rFonts w:ascii="Arial" w:eastAsia="Times New Roman" w:hAnsi="Arial" w:cs="Arial"/>
          <w:bCs/>
          <w:sz w:val="24"/>
          <w:szCs w:val="24"/>
        </w:rPr>
        <w:t>. godine.</w:t>
      </w:r>
    </w:p>
    <w:p w14:paraId="2FCC97E1" w14:textId="77777777" w:rsidR="00D62706" w:rsidRPr="004C57CE" w:rsidRDefault="00D62706" w:rsidP="00D50631">
      <w:pPr>
        <w:spacing w:after="0" w:line="240" w:lineRule="auto"/>
        <w:ind w:right="-14"/>
        <w:jc w:val="center"/>
        <w:rPr>
          <w:rFonts w:ascii="Arial" w:eastAsia="Times New Roman" w:hAnsi="Arial" w:cs="Arial"/>
          <w:sz w:val="24"/>
          <w:szCs w:val="24"/>
        </w:rPr>
      </w:pPr>
    </w:p>
    <w:p w14:paraId="2D3D8E9D" w14:textId="10F247E3" w:rsidR="009C6A5D" w:rsidRPr="004C57CE" w:rsidRDefault="00D635A1" w:rsidP="00D50631">
      <w:pPr>
        <w:spacing w:after="0" w:line="240" w:lineRule="auto"/>
        <w:ind w:right="-14"/>
        <w:jc w:val="center"/>
        <w:rPr>
          <w:rFonts w:ascii="Arial" w:eastAsia="Times New Roman" w:hAnsi="Arial" w:cs="Arial"/>
          <w:sz w:val="24"/>
          <w:szCs w:val="24"/>
        </w:rPr>
      </w:pPr>
      <w:r w:rsidRPr="004C57CE">
        <w:rPr>
          <w:rFonts w:ascii="Arial" w:eastAsia="Times New Roman" w:hAnsi="Arial" w:cs="Arial"/>
          <w:sz w:val="24"/>
          <w:szCs w:val="24"/>
        </w:rPr>
        <w:t>1</w:t>
      </w:r>
      <w:r w:rsidR="000B311F" w:rsidRPr="004C57CE">
        <w:rPr>
          <w:rFonts w:ascii="Arial" w:eastAsia="Times New Roman" w:hAnsi="Arial" w:cs="Arial"/>
          <w:sz w:val="24"/>
          <w:szCs w:val="24"/>
        </w:rPr>
        <w:t>6</w:t>
      </w:r>
      <w:r w:rsidR="009C6A5D" w:rsidRPr="004C57CE">
        <w:rPr>
          <w:rFonts w:ascii="Arial" w:eastAsia="Times New Roman" w:hAnsi="Arial" w:cs="Arial"/>
          <w:sz w:val="24"/>
          <w:szCs w:val="24"/>
        </w:rPr>
        <w:t>. STUPANJE NA SNAGU</w:t>
      </w:r>
    </w:p>
    <w:p w14:paraId="2D94D6BB" w14:textId="77777777" w:rsidR="009C6A5D" w:rsidRPr="004C57CE" w:rsidRDefault="009C6A5D" w:rsidP="00D50631">
      <w:pPr>
        <w:spacing w:after="0" w:line="240" w:lineRule="auto"/>
        <w:ind w:right="-14"/>
        <w:jc w:val="center"/>
        <w:rPr>
          <w:rFonts w:ascii="Arial" w:eastAsia="Times New Roman" w:hAnsi="Arial" w:cs="Arial"/>
          <w:sz w:val="24"/>
          <w:szCs w:val="24"/>
        </w:rPr>
      </w:pPr>
    </w:p>
    <w:p w14:paraId="41FE9887" w14:textId="3FC0C909" w:rsidR="009C6A5D" w:rsidRPr="004C57CE" w:rsidRDefault="009C6A5D" w:rsidP="00D50631">
      <w:pPr>
        <w:spacing w:after="0" w:line="240" w:lineRule="auto"/>
        <w:ind w:right="-20" w:firstLine="720"/>
        <w:jc w:val="both"/>
        <w:rPr>
          <w:rFonts w:ascii="Arial" w:eastAsia="Times New Roman" w:hAnsi="Arial" w:cs="Arial"/>
          <w:bCs/>
          <w:sz w:val="24"/>
          <w:szCs w:val="24"/>
        </w:rPr>
      </w:pPr>
      <w:r w:rsidRPr="004C57CE">
        <w:rPr>
          <w:rFonts w:ascii="Arial" w:eastAsia="Times New Roman" w:hAnsi="Arial" w:cs="Arial"/>
          <w:b/>
          <w:bCs/>
          <w:sz w:val="24"/>
          <w:szCs w:val="24"/>
        </w:rPr>
        <w:t>3</w:t>
      </w:r>
      <w:r w:rsidR="006073C2" w:rsidRPr="004C57CE">
        <w:rPr>
          <w:rFonts w:ascii="Arial" w:eastAsia="Times New Roman" w:hAnsi="Arial" w:cs="Arial"/>
          <w:b/>
          <w:bCs/>
          <w:sz w:val="24"/>
          <w:szCs w:val="24"/>
        </w:rPr>
        <w:t>86</w:t>
      </w:r>
      <w:r w:rsidRPr="004C57CE">
        <w:rPr>
          <w:rFonts w:ascii="Arial" w:eastAsia="Times New Roman" w:hAnsi="Arial" w:cs="Arial"/>
          <w:b/>
          <w:bCs/>
          <w:sz w:val="24"/>
          <w:szCs w:val="24"/>
        </w:rPr>
        <w:t>.</w:t>
      </w:r>
      <w:r w:rsidRPr="004C57CE">
        <w:rPr>
          <w:rFonts w:ascii="Arial" w:eastAsia="Times New Roman" w:hAnsi="Arial" w:cs="Arial"/>
          <w:bCs/>
          <w:sz w:val="24"/>
          <w:szCs w:val="24"/>
        </w:rPr>
        <w:t xml:space="preserve"> Ov</w:t>
      </w:r>
      <w:r w:rsidR="00113D34" w:rsidRPr="004C57CE">
        <w:rPr>
          <w:rFonts w:ascii="Arial" w:eastAsia="Times New Roman" w:hAnsi="Arial" w:cs="Arial"/>
          <w:bCs/>
          <w:sz w:val="24"/>
          <w:szCs w:val="24"/>
        </w:rPr>
        <w:t>a</w:t>
      </w:r>
      <w:r w:rsidRPr="004C57CE">
        <w:rPr>
          <w:rFonts w:ascii="Arial" w:eastAsia="Times New Roman" w:hAnsi="Arial" w:cs="Arial"/>
          <w:bCs/>
          <w:sz w:val="24"/>
          <w:szCs w:val="24"/>
        </w:rPr>
        <w:t xml:space="preserve"> pravilo objaviće se na oglasnoj tabli Ministarstva na dan donošenja, a stupa</w:t>
      </w:r>
      <w:r w:rsidR="00113D34" w:rsidRPr="004C57CE">
        <w:rPr>
          <w:rFonts w:ascii="Arial" w:eastAsia="Times New Roman" w:hAnsi="Arial" w:cs="Arial"/>
          <w:bCs/>
          <w:sz w:val="24"/>
          <w:szCs w:val="24"/>
        </w:rPr>
        <w:t>ju</w:t>
      </w:r>
      <w:r w:rsidRPr="004C57CE">
        <w:rPr>
          <w:rFonts w:ascii="Arial" w:eastAsia="Times New Roman" w:hAnsi="Arial" w:cs="Arial"/>
          <w:bCs/>
          <w:sz w:val="24"/>
          <w:szCs w:val="24"/>
        </w:rPr>
        <w:t xml:space="preserve"> na snagu osmog dana od dana objavljivanja.</w:t>
      </w:r>
    </w:p>
    <w:p w14:paraId="0EB2A6FE" w14:textId="77777777" w:rsidR="003B6BBB" w:rsidRPr="004C57CE" w:rsidRDefault="003B6BBB" w:rsidP="00D50631">
      <w:pPr>
        <w:spacing w:after="0" w:line="240" w:lineRule="auto"/>
        <w:ind w:right="-20" w:firstLine="720"/>
        <w:jc w:val="both"/>
        <w:rPr>
          <w:rFonts w:ascii="Arial" w:eastAsia="Times New Roman" w:hAnsi="Arial" w:cs="Arial"/>
          <w:bCs/>
          <w:sz w:val="24"/>
          <w:szCs w:val="24"/>
        </w:rPr>
      </w:pPr>
    </w:p>
    <w:p w14:paraId="76BD1245" w14:textId="77777777" w:rsidR="003B6BBB" w:rsidRPr="004C57CE" w:rsidRDefault="003B6BBB" w:rsidP="00D50631">
      <w:pPr>
        <w:spacing w:after="0" w:line="240" w:lineRule="auto"/>
        <w:ind w:right="-20" w:firstLine="720"/>
        <w:jc w:val="both"/>
        <w:rPr>
          <w:rFonts w:ascii="Arial" w:eastAsia="Times New Roman" w:hAnsi="Arial" w:cs="Arial"/>
          <w:bCs/>
          <w:sz w:val="24"/>
          <w:szCs w:val="24"/>
        </w:rPr>
      </w:pPr>
    </w:p>
    <w:p w14:paraId="4E72E384" w14:textId="77777777" w:rsidR="009C6A5D" w:rsidRPr="004C57CE" w:rsidRDefault="009C6A5D" w:rsidP="00D50631">
      <w:pPr>
        <w:spacing w:after="0" w:line="240" w:lineRule="auto"/>
        <w:ind w:left="836" w:right="-20"/>
        <w:rPr>
          <w:rFonts w:ascii="Arial" w:eastAsia="Times New Roman" w:hAnsi="Arial" w:cs="Arial"/>
          <w:sz w:val="24"/>
          <w:szCs w:val="24"/>
        </w:rPr>
      </w:pPr>
      <w:r w:rsidRPr="004C57CE">
        <w:rPr>
          <w:rFonts w:ascii="Arial" w:eastAsia="Times New Roman" w:hAnsi="Arial" w:cs="Arial"/>
          <w:spacing w:val="-2"/>
          <w:sz w:val="24"/>
          <w:szCs w:val="24"/>
        </w:rPr>
        <w:t>B</w:t>
      </w:r>
      <w:r w:rsidRPr="004C57CE">
        <w:rPr>
          <w:rFonts w:ascii="Arial" w:eastAsia="Times New Roman" w:hAnsi="Arial" w:cs="Arial"/>
          <w:sz w:val="24"/>
          <w:szCs w:val="24"/>
        </w:rPr>
        <w:t xml:space="preserve">roj: </w:t>
      </w:r>
      <w:r w:rsidR="003B6BBB" w:rsidRPr="004C57CE">
        <w:rPr>
          <w:rFonts w:ascii="Arial" w:eastAsia="Times New Roman" w:hAnsi="Arial" w:cs="Arial"/>
          <w:sz w:val="24"/>
          <w:szCs w:val="24"/>
        </w:rPr>
        <w:t>_____________________</w:t>
      </w:r>
    </w:p>
    <w:p w14:paraId="288F21EF" w14:textId="0A4B9AC8" w:rsidR="009C6A5D" w:rsidRPr="004C57CE" w:rsidRDefault="009C6A5D" w:rsidP="00D50631">
      <w:pPr>
        <w:spacing w:after="0" w:line="240" w:lineRule="auto"/>
        <w:ind w:left="836" w:right="-20"/>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od</w:t>
      </w:r>
      <w:r w:rsidRPr="004C57CE">
        <w:rPr>
          <w:rFonts w:ascii="Arial" w:eastAsia="Times New Roman" w:hAnsi="Arial" w:cs="Arial"/>
          <w:spacing w:val="-2"/>
          <w:sz w:val="24"/>
          <w:szCs w:val="24"/>
        </w:rPr>
        <w:t>g</w:t>
      </w:r>
      <w:r w:rsidRPr="004C57CE">
        <w:rPr>
          <w:rFonts w:ascii="Arial" w:eastAsia="Times New Roman" w:hAnsi="Arial" w:cs="Arial"/>
          <w:sz w:val="24"/>
          <w:szCs w:val="24"/>
        </w:rPr>
        <w:t>o</w:t>
      </w:r>
      <w:r w:rsidRPr="004C57CE">
        <w:rPr>
          <w:rFonts w:ascii="Arial" w:eastAsia="Times New Roman" w:hAnsi="Arial" w:cs="Arial"/>
          <w:spacing w:val="-1"/>
          <w:sz w:val="24"/>
          <w:szCs w:val="24"/>
        </w:rPr>
        <w:t>r</w:t>
      </w:r>
      <w:r w:rsidRPr="004C57CE">
        <w:rPr>
          <w:rFonts w:ascii="Arial" w:eastAsia="Times New Roman" w:hAnsi="Arial" w:cs="Arial"/>
          <w:sz w:val="24"/>
          <w:szCs w:val="24"/>
        </w:rPr>
        <w:t>ic</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 </w:t>
      </w:r>
      <w:r w:rsidR="006353D5" w:rsidRPr="004C57CE">
        <w:rPr>
          <w:rFonts w:ascii="Arial" w:eastAsia="Times New Roman" w:hAnsi="Arial" w:cs="Arial"/>
          <w:sz w:val="24"/>
          <w:szCs w:val="24"/>
        </w:rPr>
        <w:t>_________</w:t>
      </w:r>
      <w:r w:rsidR="00127D9E" w:rsidRPr="004C57CE">
        <w:rPr>
          <w:rFonts w:ascii="Arial" w:eastAsia="Times New Roman" w:hAnsi="Arial" w:cs="Arial"/>
          <w:sz w:val="24"/>
          <w:szCs w:val="24"/>
        </w:rPr>
        <w:t xml:space="preserve"> </w:t>
      </w:r>
      <w:r w:rsidRPr="004C57CE">
        <w:rPr>
          <w:rFonts w:ascii="Arial" w:eastAsia="Times New Roman" w:hAnsi="Arial" w:cs="Arial"/>
          <w:sz w:val="24"/>
          <w:szCs w:val="24"/>
        </w:rPr>
        <w:t>20</w:t>
      </w:r>
      <w:r w:rsidR="0027720E" w:rsidRPr="004C57CE">
        <w:rPr>
          <w:rFonts w:ascii="Arial" w:eastAsia="Times New Roman" w:hAnsi="Arial" w:cs="Arial"/>
          <w:sz w:val="24"/>
          <w:szCs w:val="24"/>
        </w:rPr>
        <w:t>20</w:t>
      </w:r>
      <w:r w:rsidRPr="004C57CE">
        <w:rPr>
          <w:rFonts w:ascii="Arial" w:eastAsia="Times New Roman" w:hAnsi="Arial" w:cs="Arial"/>
          <w:sz w:val="24"/>
          <w:szCs w:val="24"/>
        </w:rPr>
        <w:t xml:space="preserve">. </w:t>
      </w:r>
      <w:r w:rsidRPr="004C57CE">
        <w:rPr>
          <w:rFonts w:ascii="Arial" w:eastAsia="Times New Roman" w:hAnsi="Arial" w:cs="Arial"/>
          <w:spacing w:val="-2"/>
          <w:sz w:val="24"/>
          <w:szCs w:val="24"/>
        </w:rPr>
        <w:t>g</w:t>
      </w:r>
      <w:r w:rsidRPr="004C57CE">
        <w:rPr>
          <w:rFonts w:ascii="Arial" w:eastAsia="Times New Roman" w:hAnsi="Arial" w:cs="Arial"/>
          <w:sz w:val="24"/>
          <w:szCs w:val="24"/>
        </w:rPr>
        <w:t>odine</w:t>
      </w:r>
    </w:p>
    <w:p w14:paraId="105EEECB" w14:textId="77777777" w:rsidR="0027720E" w:rsidRPr="004C57CE" w:rsidRDefault="00D635A1" w:rsidP="00D50631">
      <w:pPr>
        <w:spacing w:after="0" w:line="240" w:lineRule="auto"/>
        <w:ind w:left="836" w:right="-20"/>
        <w:rPr>
          <w:rFonts w:ascii="Arial" w:eastAsia="Times New Roman" w:hAnsi="Arial" w:cs="Arial"/>
          <w:sz w:val="24"/>
          <w:szCs w:val="24"/>
        </w:rPr>
      </w:pPr>
      <w:r w:rsidRPr="004C57CE">
        <w:rPr>
          <w:rFonts w:ascii="Arial" w:eastAsia="Times New Roman" w:hAnsi="Arial" w:cs="Arial"/>
          <w:sz w:val="24"/>
          <w:szCs w:val="24"/>
        </w:rPr>
        <w:tab/>
      </w:r>
      <w:r w:rsidRPr="004C57CE">
        <w:rPr>
          <w:rFonts w:ascii="Arial" w:eastAsia="Times New Roman" w:hAnsi="Arial" w:cs="Arial"/>
          <w:sz w:val="24"/>
          <w:szCs w:val="24"/>
        </w:rPr>
        <w:tab/>
      </w:r>
      <w:r w:rsidRPr="004C57CE">
        <w:rPr>
          <w:rFonts w:ascii="Arial" w:eastAsia="Times New Roman" w:hAnsi="Arial" w:cs="Arial"/>
          <w:sz w:val="24"/>
          <w:szCs w:val="24"/>
        </w:rPr>
        <w:tab/>
      </w:r>
      <w:r w:rsidRPr="004C57CE">
        <w:rPr>
          <w:rFonts w:ascii="Arial" w:eastAsia="Times New Roman" w:hAnsi="Arial" w:cs="Arial"/>
          <w:sz w:val="24"/>
          <w:szCs w:val="24"/>
        </w:rPr>
        <w:tab/>
      </w:r>
      <w:r w:rsidRPr="004C57CE">
        <w:rPr>
          <w:rFonts w:ascii="Arial" w:eastAsia="Times New Roman" w:hAnsi="Arial" w:cs="Arial"/>
          <w:sz w:val="24"/>
          <w:szCs w:val="24"/>
        </w:rPr>
        <w:tab/>
      </w:r>
      <w:r w:rsidRPr="004C57CE">
        <w:rPr>
          <w:rFonts w:ascii="Arial" w:eastAsia="Times New Roman" w:hAnsi="Arial" w:cs="Arial"/>
          <w:sz w:val="24"/>
          <w:szCs w:val="24"/>
        </w:rPr>
        <w:tab/>
      </w:r>
      <w:r w:rsidRPr="004C57CE">
        <w:rPr>
          <w:rFonts w:ascii="Arial" w:eastAsia="Times New Roman" w:hAnsi="Arial" w:cs="Arial"/>
          <w:sz w:val="24"/>
          <w:szCs w:val="24"/>
        </w:rPr>
        <w:tab/>
      </w:r>
      <w:r w:rsidR="0027720E" w:rsidRPr="004C57CE">
        <w:rPr>
          <w:rFonts w:ascii="Arial" w:eastAsia="Times New Roman" w:hAnsi="Arial" w:cs="Arial"/>
          <w:sz w:val="24"/>
          <w:szCs w:val="24"/>
        </w:rPr>
        <w:t xml:space="preserve">      </w:t>
      </w:r>
    </w:p>
    <w:p w14:paraId="784D5336" w14:textId="77777777" w:rsidR="0027720E" w:rsidRPr="004C57CE" w:rsidRDefault="0027720E" w:rsidP="0027720E">
      <w:pPr>
        <w:spacing w:after="0" w:line="240" w:lineRule="auto"/>
        <w:ind w:right="-20"/>
        <w:rPr>
          <w:rFonts w:ascii="Arial" w:eastAsia="Times New Roman" w:hAnsi="Arial" w:cs="Arial"/>
          <w:sz w:val="24"/>
          <w:szCs w:val="24"/>
        </w:rPr>
      </w:pPr>
    </w:p>
    <w:p w14:paraId="5E58D136" w14:textId="4094C66C" w:rsidR="0027720E" w:rsidRPr="004C57CE" w:rsidRDefault="00113AE0" w:rsidP="0027720E">
      <w:pPr>
        <w:spacing w:after="0" w:line="240" w:lineRule="auto"/>
        <w:ind w:left="6480" w:right="-20"/>
        <w:rPr>
          <w:rFonts w:ascii="Arial" w:eastAsia="Times New Roman" w:hAnsi="Arial" w:cs="Arial"/>
          <w:sz w:val="24"/>
          <w:szCs w:val="24"/>
        </w:rPr>
      </w:pPr>
      <w:r w:rsidRPr="004C57CE">
        <w:rPr>
          <w:rFonts w:ascii="Arial" w:eastAsia="Times New Roman" w:hAnsi="Arial" w:cs="Arial"/>
          <w:sz w:val="24"/>
          <w:szCs w:val="24"/>
        </w:rPr>
        <w:t xml:space="preserve">  </w:t>
      </w:r>
      <w:r w:rsidR="004443FD" w:rsidRPr="004C57CE">
        <w:rPr>
          <w:rFonts w:ascii="Arial" w:eastAsia="Times New Roman" w:hAnsi="Arial" w:cs="Arial"/>
          <w:sz w:val="24"/>
          <w:szCs w:val="24"/>
        </w:rPr>
        <w:t>M</w:t>
      </w:r>
      <w:r w:rsidR="0027720E" w:rsidRPr="004C57CE">
        <w:rPr>
          <w:rFonts w:ascii="Arial" w:eastAsia="Times New Roman" w:hAnsi="Arial" w:cs="Arial"/>
          <w:sz w:val="24"/>
          <w:szCs w:val="24"/>
        </w:rPr>
        <w:t xml:space="preserve"> </w:t>
      </w:r>
      <w:r w:rsidR="004443FD" w:rsidRPr="004C57CE">
        <w:rPr>
          <w:rFonts w:ascii="Arial" w:eastAsia="Times New Roman" w:hAnsi="Arial" w:cs="Arial"/>
          <w:sz w:val="24"/>
          <w:szCs w:val="24"/>
        </w:rPr>
        <w:t>I</w:t>
      </w:r>
      <w:r w:rsidR="0027720E" w:rsidRPr="004C57CE">
        <w:rPr>
          <w:rFonts w:ascii="Arial" w:eastAsia="Times New Roman" w:hAnsi="Arial" w:cs="Arial"/>
          <w:sz w:val="24"/>
          <w:szCs w:val="24"/>
        </w:rPr>
        <w:t xml:space="preserve"> </w:t>
      </w:r>
      <w:r w:rsidR="004443FD" w:rsidRPr="004C57CE">
        <w:rPr>
          <w:rFonts w:ascii="Arial" w:eastAsia="Times New Roman" w:hAnsi="Arial" w:cs="Arial"/>
          <w:sz w:val="24"/>
          <w:szCs w:val="24"/>
        </w:rPr>
        <w:t>N</w:t>
      </w:r>
      <w:r w:rsidR="0027720E" w:rsidRPr="004C57CE">
        <w:rPr>
          <w:rFonts w:ascii="Arial" w:eastAsia="Times New Roman" w:hAnsi="Arial" w:cs="Arial"/>
          <w:sz w:val="24"/>
          <w:szCs w:val="24"/>
        </w:rPr>
        <w:t xml:space="preserve"> </w:t>
      </w:r>
      <w:r w:rsidR="004443FD" w:rsidRPr="004C57CE">
        <w:rPr>
          <w:rFonts w:ascii="Arial" w:eastAsia="Times New Roman" w:hAnsi="Arial" w:cs="Arial"/>
          <w:sz w:val="24"/>
          <w:szCs w:val="24"/>
        </w:rPr>
        <w:t>I</w:t>
      </w:r>
      <w:r w:rsidR="0027720E" w:rsidRPr="004C57CE">
        <w:rPr>
          <w:rFonts w:ascii="Arial" w:eastAsia="Times New Roman" w:hAnsi="Arial" w:cs="Arial"/>
          <w:sz w:val="24"/>
          <w:szCs w:val="24"/>
        </w:rPr>
        <w:t xml:space="preserve"> </w:t>
      </w:r>
      <w:r w:rsidR="004443FD" w:rsidRPr="004C57CE">
        <w:rPr>
          <w:rFonts w:ascii="Arial" w:eastAsia="Times New Roman" w:hAnsi="Arial" w:cs="Arial"/>
          <w:sz w:val="24"/>
          <w:szCs w:val="24"/>
        </w:rPr>
        <w:t>S</w:t>
      </w:r>
      <w:r w:rsidR="0027720E" w:rsidRPr="004C57CE">
        <w:rPr>
          <w:rFonts w:ascii="Arial" w:eastAsia="Times New Roman" w:hAnsi="Arial" w:cs="Arial"/>
          <w:sz w:val="24"/>
          <w:szCs w:val="24"/>
        </w:rPr>
        <w:t xml:space="preserve"> </w:t>
      </w:r>
      <w:r w:rsidR="004443FD" w:rsidRPr="004C57CE">
        <w:rPr>
          <w:rFonts w:ascii="Arial" w:eastAsia="Times New Roman" w:hAnsi="Arial" w:cs="Arial"/>
          <w:sz w:val="24"/>
          <w:szCs w:val="24"/>
        </w:rPr>
        <w:t>T</w:t>
      </w:r>
      <w:r w:rsidR="0027720E" w:rsidRPr="004C57CE">
        <w:rPr>
          <w:rFonts w:ascii="Arial" w:eastAsia="Times New Roman" w:hAnsi="Arial" w:cs="Arial"/>
          <w:sz w:val="24"/>
          <w:szCs w:val="24"/>
        </w:rPr>
        <w:t xml:space="preserve"> </w:t>
      </w:r>
      <w:r w:rsidR="004443FD" w:rsidRPr="004C57CE">
        <w:rPr>
          <w:rFonts w:ascii="Arial" w:eastAsia="Times New Roman" w:hAnsi="Arial" w:cs="Arial"/>
          <w:sz w:val="24"/>
          <w:szCs w:val="24"/>
        </w:rPr>
        <w:t>A</w:t>
      </w:r>
      <w:r w:rsidR="0027720E" w:rsidRPr="004C57CE">
        <w:rPr>
          <w:rFonts w:ascii="Arial" w:eastAsia="Times New Roman" w:hAnsi="Arial" w:cs="Arial"/>
          <w:sz w:val="24"/>
          <w:szCs w:val="24"/>
        </w:rPr>
        <w:t xml:space="preserve"> </w:t>
      </w:r>
      <w:r w:rsidR="004443FD" w:rsidRPr="004C57CE">
        <w:rPr>
          <w:rFonts w:ascii="Arial" w:eastAsia="Times New Roman" w:hAnsi="Arial" w:cs="Arial"/>
          <w:sz w:val="24"/>
          <w:szCs w:val="24"/>
        </w:rPr>
        <w:t>R</w:t>
      </w:r>
    </w:p>
    <w:p w14:paraId="72F32FBF" w14:textId="77777777" w:rsidR="00113AE0" w:rsidRPr="004C57CE" w:rsidRDefault="00113AE0" w:rsidP="00113AE0">
      <w:pPr>
        <w:spacing w:after="0" w:line="240" w:lineRule="auto"/>
        <w:ind w:left="6480" w:right="-20"/>
        <w:rPr>
          <w:rFonts w:ascii="Arial" w:eastAsia="Times New Roman" w:hAnsi="Arial" w:cs="Arial"/>
          <w:sz w:val="24"/>
          <w:szCs w:val="24"/>
        </w:rPr>
      </w:pPr>
      <w:r w:rsidRPr="004C57CE">
        <w:rPr>
          <w:rFonts w:ascii="Arial" w:eastAsia="Times New Roman" w:hAnsi="Arial" w:cs="Arial"/>
          <w:sz w:val="24"/>
          <w:szCs w:val="24"/>
        </w:rPr>
        <w:t>mr Predrag Bošković</w:t>
      </w:r>
    </w:p>
    <w:p w14:paraId="4717630A" w14:textId="6FB463B6" w:rsidR="00806FBB" w:rsidRPr="004C57CE" w:rsidRDefault="00806FBB" w:rsidP="0027720E">
      <w:pPr>
        <w:spacing w:after="0" w:line="240" w:lineRule="auto"/>
        <w:ind w:left="6480" w:right="-20"/>
        <w:rPr>
          <w:rFonts w:ascii="Arial" w:eastAsia="Times New Roman" w:hAnsi="Arial" w:cs="Arial"/>
          <w:sz w:val="24"/>
          <w:szCs w:val="24"/>
        </w:rPr>
      </w:pPr>
    </w:p>
    <w:p w14:paraId="76624136" w14:textId="6BA71400" w:rsidR="00806FBB" w:rsidRPr="004C57CE" w:rsidRDefault="00806FBB" w:rsidP="0027720E">
      <w:pPr>
        <w:spacing w:after="0" w:line="240" w:lineRule="auto"/>
        <w:ind w:left="6480" w:right="-20"/>
        <w:rPr>
          <w:rFonts w:ascii="Arial" w:eastAsia="Times New Roman" w:hAnsi="Arial" w:cs="Arial"/>
          <w:sz w:val="24"/>
          <w:szCs w:val="24"/>
        </w:rPr>
      </w:pPr>
    </w:p>
    <w:p w14:paraId="03B740D6" w14:textId="235877B1" w:rsidR="00806FBB" w:rsidRPr="004C57CE" w:rsidRDefault="00806FBB" w:rsidP="0027720E">
      <w:pPr>
        <w:spacing w:after="0" w:line="240" w:lineRule="auto"/>
        <w:ind w:left="6480" w:right="-20"/>
        <w:rPr>
          <w:rFonts w:ascii="Arial" w:eastAsia="Times New Roman" w:hAnsi="Arial" w:cs="Arial"/>
          <w:sz w:val="24"/>
          <w:szCs w:val="24"/>
        </w:rPr>
      </w:pPr>
    </w:p>
    <w:p w14:paraId="13F47946" w14:textId="1CB414DA" w:rsidR="00806FBB" w:rsidRPr="004C57CE" w:rsidRDefault="00806FBB" w:rsidP="0027720E">
      <w:pPr>
        <w:spacing w:after="0" w:line="240" w:lineRule="auto"/>
        <w:ind w:left="6480" w:right="-20"/>
        <w:rPr>
          <w:rFonts w:ascii="Arial" w:eastAsia="Times New Roman" w:hAnsi="Arial" w:cs="Arial"/>
          <w:sz w:val="24"/>
          <w:szCs w:val="24"/>
        </w:rPr>
      </w:pPr>
    </w:p>
    <w:p w14:paraId="796CE9C8" w14:textId="77777777" w:rsidR="007E42F8" w:rsidRPr="004C57CE" w:rsidRDefault="007E42F8" w:rsidP="0027720E">
      <w:pPr>
        <w:spacing w:after="0" w:line="240" w:lineRule="auto"/>
        <w:ind w:left="6480" w:right="-20"/>
        <w:rPr>
          <w:rFonts w:ascii="Arial" w:eastAsia="Times New Roman" w:hAnsi="Arial" w:cs="Arial"/>
          <w:sz w:val="24"/>
          <w:szCs w:val="24"/>
        </w:rPr>
      </w:pPr>
    </w:p>
    <w:p w14:paraId="6251A99F" w14:textId="77777777" w:rsidR="007E42F8" w:rsidRPr="004C57CE" w:rsidRDefault="007E42F8" w:rsidP="0027720E">
      <w:pPr>
        <w:spacing w:after="0" w:line="240" w:lineRule="auto"/>
        <w:ind w:left="6480" w:right="-20"/>
        <w:rPr>
          <w:rFonts w:ascii="Arial" w:eastAsia="Times New Roman" w:hAnsi="Arial" w:cs="Arial"/>
          <w:sz w:val="24"/>
          <w:szCs w:val="24"/>
        </w:rPr>
      </w:pPr>
    </w:p>
    <w:p w14:paraId="71E51E49" w14:textId="77777777" w:rsidR="007E42F8" w:rsidRPr="004C57CE" w:rsidRDefault="007E42F8" w:rsidP="0027720E">
      <w:pPr>
        <w:spacing w:after="0" w:line="240" w:lineRule="auto"/>
        <w:ind w:left="6480" w:right="-20"/>
        <w:rPr>
          <w:rFonts w:ascii="Arial" w:eastAsia="Times New Roman" w:hAnsi="Arial" w:cs="Arial"/>
          <w:sz w:val="24"/>
          <w:szCs w:val="24"/>
        </w:rPr>
      </w:pPr>
    </w:p>
    <w:p w14:paraId="7DC7DB70" w14:textId="77777777" w:rsidR="007E42F8" w:rsidRPr="004C57CE" w:rsidRDefault="007E42F8" w:rsidP="0027720E">
      <w:pPr>
        <w:spacing w:after="0" w:line="240" w:lineRule="auto"/>
        <w:ind w:left="6480" w:right="-20"/>
        <w:rPr>
          <w:rFonts w:ascii="Arial" w:eastAsia="Times New Roman" w:hAnsi="Arial" w:cs="Arial"/>
          <w:sz w:val="24"/>
          <w:szCs w:val="24"/>
        </w:rPr>
      </w:pPr>
    </w:p>
    <w:p w14:paraId="773A60E1" w14:textId="77777777" w:rsidR="007E42F8" w:rsidRPr="004C57CE" w:rsidRDefault="007E42F8" w:rsidP="0027720E">
      <w:pPr>
        <w:spacing w:after="0" w:line="240" w:lineRule="auto"/>
        <w:ind w:left="6480" w:right="-20"/>
        <w:rPr>
          <w:rFonts w:ascii="Arial" w:eastAsia="Times New Roman" w:hAnsi="Arial" w:cs="Arial"/>
          <w:sz w:val="24"/>
          <w:szCs w:val="24"/>
        </w:rPr>
      </w:pPr>
    </w:p>
    <w:p w14:paraId="15A3880F" w14:textId="77777777" w:rsidR="007E42F8" w:rsidRPr="004C57CE" w:rsidRDefault="007E42F8" w:rsidP="0027720E">
      <w:pPr>
        <w:spacing w:after="0" w:line="240" w:lineRule="auto"/>
        <w:ind w:left="6480" w:right="-20"/>
        <w:rPr>
          <w:rFonts w:ascii="Arial" w:eastAsia="Times New Roman" w:hAnsi="Arial" w:cs="Arial"/>
          <w:sz w:val="24"/>
          <w:szCs w:val="24"/>
        </w:rPr>
      </w:pPr>
    </w:p>
    <w:p w14:paraId="3DA765B7" w14:textId="77777777" w:rsidR="007E42F8" w:rsidRPr="004C57CE" w:rsidRDefault="007E42F8" w:rsidP="0027720E">
      <w:pPr>
        <w:spacing w:after="0" w:line="240" w:lineRule="auto"/>
        <w:ind w:left="6480" w:right="-20"/>
        <w:rPr>
          <w:rFonts w:ascii="Arial" w:eastAsia="Times New Roman" w:hAnsi="Arial" w:cs="Arial"/>
          <w:sz w:val="24"/>
          <w:szCs w:val="24"/>
        </w:rPr>
      </w:pPr>
    </w:p>
    <w:p w14:paraId="59F5F525" w14:textId="77777777" w:rsidR="007E42F8" w:rsidRPr="004C57CE" w:rsidRDefault="007E42F8" w:rsidP="0027720E">
      <w:pPr>
        <w:spacing w:after="0" w:line="240" w:lineRule="auto"/>
        <w:ind w:left="6480" w:right="-20"/>
        <w:rPr>
          <w:rFonts w:ascii="Arial" w:eastAsia="Times New Roman" w:hAnsi="Arial" w:cs="Arial"/>
          <w:sz w:val="24"/>
          <w:szCs w:val="24"/>
        </w:rPr>
      </w:pPr>
    </w:p>
    <w:p w14:paraId="4BCA7A36" w14:textId="77777777" w:rsidR="007E42F8" w:rsidRPr="004C57CE" w:rsidRDefault="007E42F8" w:rsidP="0027720E">
      <w:pPr>
        <w:spacing w:after="0" w:line="240" w:lineRule="auto"/>
        <w:ind w:left="6480" w:right="-20"/>
        <w:rPr>
          <w:rFonts w:ascii="Arial" w:eastAsia="Times New Roman" w:hAnsi="Arial" w:cs="Arial"/>
          <w:sz w:val="24"/>
          <w:szCs w:val="24"/>
        </w:rPr>
      </w:pPr>
    </w:p>
    <w:p w14:paraId="31BF476E" w14:textId="77777777" w:rsidR="007E42F8" w:rsidRPr="004C57CE" w:rsidRDefault="007E42F8" w:rsidP="0027720E">
      <w:pPr>
        <w:spacing w:after="0" w:line="240" w:lineRule="auto"/>
        <w:ind w:left="6480" w:right="-20"/>
        <w:rPr>
          <w:rFonts w:ascii="Arial" w:eastAsia="Times New Roman" w:hAnsi="Arial" w:cs="Arial"/>
          <w:sz w:val="24"/>
          <w:szCs w:val="24"/>
        </w:rPr>
      </w:pPr>
    </w:p>
    <w:p w14:paraId="12240A53" w14:textId="77777777" w:rsidR="007E42F8" w:rsidRPr="004C57CE" w:rsidRDefault="007E42F8" w:rsidP="0027720E">
      <w:pPr>
        <w:spacing w:after="0" w:line="240" w:lineRule="auto"/>
        <w:ind w:left="6480" w:right="-20"/>
        <w:rPr>
          <w:rFonts w:ascii="Arial" w:eastAsia="Times New Roman" w:hAnsi="Arial" w:cs="Arial"/>
          <w:sz w:val="24"/>
          <w:szCs w:val="24"/>
        </w:rPr>
      </w:pPr>
    </w:p>
    <w:p w14:paraId="0BACD0F2" w14:textId="77777777" w:rsidR="007E42F8" w:rsidRPr="004C57CE" w:rsidRDefault="007E42F8" w:rsidP="0027720E">
      <w:pPr>
        <w:spacing w:after="0" w:line="240" w:lineRule="auto"/>
        <w:ind w:left="6480" w:right="-20"/>
        <w:rPr>
          <w:rFonts w:ascii="Arial" w:eastAsia="Times New Roman" w:hAnsi="Arial" w:cs="Arial"/>
          <w:sz w:val="24"/>
          <w:szCs w:val="24"/>
        </w:rPr>
      </w:pPr>
    </w:p>
    <w:p w14:paraId="7FD88FA1" w14:textId="77777777" w:rsidR="007E42F8" w:rsidRPr="004C57CE" w:rsidRDefault="007E42F8" w:rsidP="0027720E">
      <w:pPr>
        <w:spacing w:after="0" w:line="240" w:lineRule="auto"/>
        <w:ind w:left="6480" w:right="-20"/>
        <w:rPr>
          <w:rFonts w:ascii="Arial" w:eastAsia="Times New Roman" w:hAnsi="Arial" w:cs="Arial"/>
          <w:sz w:val="24"/>
          <w:szCs w:val="24"/>
        </w:rPr>
      </w:pPr>
    </w:p>
    <w:p w14:paraId="320B0AC6" w14:textId="77777777" w:rsidR="007E42F8" w:rsidRPr="004C57CE" w:rsidRDefault="007E42F8" w:rsidP="0027720E">
      <w:pPr>
        <w:spacing w:after="0" w:line="240" w:lineRule="auto"/>
        <w:ind w:left="6480" w:right="-20"/>
        <w:rPr>
          <w:rFonts w:ascii="Arial" w:eastAsia="Times New Roman" w:hAnsi="Arial" w:cs="Arial"/>
          <w:sz w:val="24"/>
          <w:szCs w:val="24"/>
        </w:rPr>
      </w:pPr>
    </w:p>
    <w:p w14:paraId="6CA92E5C" w14:textId="77777777" w:rsidR="007E42F8" w:rsidRPr="004C57CE" w:rsidRDefault="007E42F8" w:rsidP="0027720E">
      <w:pPr>
        <w:spacing w:after="0" w:line="240" w:lineRule="auto"/>
        <w:ind w:left="6480" w:right="-20"/>
        <w:rPr>
          <w:rFonts w:ascii="Arial" w:eastAsia="Times New Roman" w:hAnsi="Arial" w:cs="Arial"/>
          <w:sz w:val="24"/>
          <w:szCs w:val="24"/>
        </w:rPr>
      </w:pPr>
    </w:p>
    <w:p w14:paraId="316476DC" w14:textId="77777777" w:rsidR="007E42F8" w:rsidRPr="004C57CE" w:rsidRDefault="007E42F8" w:rsidP="0027720E">
      <w:pPr>
        <w:spacing w:after="0" w:line="240" w:lineRule="auto"/>
        <w:ind w:left="6480" w:right="-20"/>
        <w:rPr>
          <w:rFonts w:ascii="Arial" w:eastAsia="Times New Roman" w:hAnsi="Arial" w:cs="Arial"/>
          <w:sz w:val="24"/>
          <w:szCs w:val="24"/>
        </w:rPr>
      </w:pPr>
    </w:p>
    <w:p w14:paraId="76309E13" w14:textId="77777777" w:rsidR="007E42F8" w:rsidRPr="004C57CE" w:rsidRDefault="007E42F8" w:rsidP="0027720E">
      <w:pPr>
        <w:spacing w:after="0" w:line="240" w:lineRule="auto"/>
        <w:ind w:left="6480" w:right="-20"/>
        <w:rPr>
          <w:rFonts w:ascii="Arial" w:eastAsia="Times New Roman" w:hAnsi="Arial" w:cs="Arial"/>
          <w:sz w:val="24"/>
          <w:szCs w:val="24"/>
        </w:rPr>
      </w:pPr>
    </w:p>
    <w:p w14:paraId="422D3C08" w14:textId="77777777" w:rsidR="007E42F8" w:rsidRPr="004C57CE" w:rsidRDefault="007E42F8" w:rsidP="0027720E">
      <w:pPr>
        <w:spacing w:after="0" w:line="240" w:lineRule="auto"/>
        <w:ind w:left="6480" w:right="-20"/>
        <w:rPr>
          <w:rFonts w:ascii="Arial" w:eastAsia="Times New Roman" w:hAnsi="Arial" w:cs="Arial"/>
          <w:sz w:val="24"/>
          <w:szCs w:val="24"/>
        </w:rPr>
      </w:pPr>
    </w:p>
    <w:p w14:paraId="5C64E5EE" w14:textId="77777777" w:rsidR="007E42F8" w:rsidRPr="004C57CE" w:rsidRDefault="007E42F8" w:rsidP="0027720E">
      <w:pPr>
        <w:spacing w:after="0" w:line="240" w:lineRule="auto"/>
        <w:ind w:left="6480" w:right="-20"/>
        <w:rPr>
          <w:rFonts w:ascii="Arial" w:eastAsia="Times New Roman" w:hAnsi="Arial" w:cs="Arial"/>
          <w:sz w:val="24"/>
          <w:szCs w:val="24"/>
        </w:rPr>
      </w:pPr>
    </w:p>
    <w:p w14:paraId="25D5D24D" w14:textId="77777777" w:rsidR="007E42F8" w:rsidRPr="004C57CE" w:rsidRDefault="007E42F8" w:rsidP="0027720E">
      <w:pPr>
        <w:spacing w:after="0" w:line="240" w:lineRule="auto"/>
        <w:ind w:left="6480" w:right="-20"/>
        <w:rPr>
          <w:rFonts w:ascii="Arial" w:eastAsia="Times New Roman" w:hAnsi="Arial" w:cs="Arial"/>
          <w:sz w:val="24"/>
          <w:szCs w:val="24"/>
        </w:rPr>
      </w:pPr>
    </w:p>
    <w:p w14:paraId="16F18A99" w14:textId="77777777" w:rsidR="007E42F8" w:rsidRPr="004C57CE" w:rsidRDefault="007E42F8" w:rsidP="0027720E">
      <w:pPr>
        <w:spacing w:after="0" w:line="240" w:lineRule="auto"/>
        <w:ind w:left="6480" w:right="-20"/>
        <w:rPr>
          <w:rFonts w:ascii="Arial" w:eastAsia="Times New Roman" w:hAnsi="Arial" w:cs="Arial"/>
          <w:sz w:val="24"/>
          <w:szCs w:val="24"/>
        </w:rPr>
      </w:pPr>
    </w:p>
    <w:p w14:paraId="4B5ED304" w14:textId="77777777" w:rsidR="007E42F8" w:rsidRPr="004C57CE" w:rsidRDefault="007E42F8" w:rsidP="0027720E">
      <w:pPr>
        <w:spacing w:after="0" w:line="240" w:lineRule="auto"/>
        <w:ind w:left="6480" w:right="-20"/>
        <w:rPr>
          <w:rFonts w:ascii="Arial" w:eastAsia="Times New Roman" w:hAnsi="Arial" w:cs="Arial"/>
          <w:sz w:val="24"/>
          <w:szCs w:val="24"/>
        </w:rPr>
      </w:pPr>
    </w:p>
    <w:p w14:paraId="0FD22C94" w14:textId="77777777" w:rsidR="007E42F8" w:rsidRPr="004C57CE" w:rsidRDefault="007E42F8" w:rsidP="0027720E">
      <w:pPr>
        <w:spacing w:after="0" w:line="240" w:lineRule="auto"/>
        <w:ind w:left="6480" w:right="-20"/>
        <w:rPr>
          <w:rFonts w:ascii="Arial" w:eastAsia="Times New Roman" w:hAnsi="Arial" w:cs="Arial"/>
          <w:sz w:val="24"/>
          <w:szCs w:val="24"/>
        </w:rPr>
      </w:pPr>
    </w:p>
    <w:p w14:paraId="0D04E15E" w14:textId="77777777" w:rsidR="007E42F8" w:rsidRPr="004C57CE" w:rsidRDefault="007E42F8" w:rsidP="0027720E">
      <w:pPr>
        <w:spacing w:after="0" w:line="240" w:lineRule="auto"/>
        <w:ind w:left="6480" w:right="-20"/>
        <w:rPr>
          <w:rFonts w:ascii="Arial" w:eastAsia="Times New Roman" w:hAnsi="Arial" w:cs="Arial"/>
          <w:sz w:val="24"/>
          <w:szCs w:val="24"/>
        </w:rPr>
      </w:pPr>
    </w:p>
    <w:p w14:paraId="0F467E16" w14:textId="77777777" w:rsidR="007E42F8" w:rsidRPr="004C57CE" w:rsidRDefault="007E42F8" w:rsidP="0027720E">
      <w:pPr>
        <w:spacing w:after="0" w:line="240" w:lineRule="auto"/>
        <w:ind w:left="6480" w:right="-20"/>
        <w:rPr>
          <w:rFonts w:ascii="Arial" w:eastAsia="Times New Roman" w:hAnsi="Arial" w:cs="Arial"/>
          <w:sz w:val="24"/>
          <w:szCs w:val="24"/>
        </w:rPr>
      </w:pPr>
    </w:p>
    <w:p w14:paraId="1E5FC88B" w14:textId="77777777" w:rsidR="007E42F8" w:rsidRPr="004C57CE" w:rsidRDefault="007E42F8" w:rsidP="0027720E">
      <w:pPr>
        <w:spacing w:after="0" w:line="240" w:lineRule="auto"/>
        <w:ind w:left="6480" w:right="-20"/>
        <w:rPr>
          <w:rFonts w:ascii="Arial" w:eastAsia="Times New Roman" w:hAnsi="Arial" w:cs="Arial"/>
          <w:sz w:val="24"/>
          <w:szCs w:val="24"/>
        </w:rPr>
      </w:pPr>
    </w:p>
    <w:p w14:paraId="5B9D38F6" w14:textId="77777777" w:rsidR="007E42F8" w:rsidRPr="004C57CE" w:rsidRDefault="007E42F8" w:rsidP="0027720E">
      <w:pPr>
        <w:spacing w:after="0" w:line="240" w:lineRule="auto"/>
        <w:ind w:left="6480" w:right="-20"/>
        <w:rPr>
          <w:rFonts w:ascii="Arial" w:eastAsia="Times New Roman" w:hAnsi="Arial" w:cs="Arial"/>
          <w:sz w:val="24"/>
          <w:szCs w:val="24"/>
        </w:rPr>
      </w:pPr>
    </w:p>
    <w:p w14:paraId="399F259C" w14:textId="77777777" w:rsidR="007E42F8" w:rsidRPr="004C57CE" w:rsidRDefault="007E42F8" w:rsidP="0027720E">
      <w:pPr>
        <w:spacing w:after="0" w:line="240" w:lineRule="auto"/>
        <w:ind w:left="6480" w:right="-20"/>
        <w:rPr>
          <w:rFonts w:ascii="Arial" w:eastAsia="Times New Roman" w:hAnsi="Arial" w:cs="Arial"/>
          <w:sz w:val="24"/>
          <w:szCs w:val="24"/>
        </w:rPr>
      </w:pPr>
    </w:p>
    <w:p w14:paraId="2972AF42" w14:textId="77777777" w:rsidR="007E42F8" w:rsidRPr="004C57CE" w:rsidRDefault="007E42F8" w:rsidP="0027720E">
      <w:pPr>
        <w:spacing w:after="0" w:line="240" w:lineRule="auto"/>
        <w:ind w:left="6480" w:right="-20"/>
        <w:rPr>
          <w:rFonts w:ascii="Arial" w:eastAsia="Times New Roman" w:hAnsi="Arial" w:cs="Arial"/>
          <w:sz w:val="24"/>
          <w:szCs w:val="24"/>
        </w:rPr>
      </w:pPr>
    </w:p>
    <w:p w14:paraId="2FBA4BCC" w14:textId="77777777" w:rsidR="007E42F8" w:rsidRPr="004C57CE" w:rsidRDefault="007E42F8" w:rsidP="0027720E">
      <w:pPr>
        <w:spacing w:after="0" w:line="240" w:lineRule="auto"/>
        <w:ind w:left="6480" w:right="-20"/>
        <w:rPr>
          <w:rFonts w:ascii="Arial" w:eastAsia="Times New Roman" w:hAnsi="Arial" w:cs="Arial"/>
          <w:sz w:val="24"/>
          <w:szCs w:val="24"/>
        </w:rPr>
      </w:pPr>
    </w:p>
    <w:p w14:paraId="18FA9C44" w14:textId="77777777" w:rsidR="007E42F8" w:rsidRPr="004C57CE" w:rsidRDefault="007E42F8" w:rsidP="0027720E">
      <w:pPr>
        <w:spacing w:after="0" w:line="240" w:lineRule="auto"/>
        <w:ind w:left="6480" w:right="-20"/>
        <w:rPr>
          <w:rFonts w:ascii="Arial" w:eastAsia="Times New Roman" w:hAnsi="Arial" w:cs="Arial"/>
          <w:sz w:val="24"/>
          <w:szCs w:val="24"/>
        </w:rPr>
      </w:pPr>
    </w:p>
    <w:p w14:paraId="24798A0A" w14:textId="5332E1E4" w:rsidR="009C6A5D" w:rsidRPr="004C57CE" w:rsidRDefault="009C6A5D" w:rsidP="00D50631">
      <w:pPr>
        <w:spacing w:after="0" w:line="240" w:lineRule="auto"/>
        <w:ind w:right="86"/>
        <w:jc w:val="right"/>
        <w:rPr>
          <w:rFonts w:ascii="Arial" w:eastAsia="Times New Roman" w:hAnsi="Arial" w:cs="Arial"/>
          <w:sz w:val="24"/>
          <w:szCs w:val="24"/>
        </w:rPr>
      </w:pPr>
      <w:r w:rsidRPr="004C57CE">
        <w:rPr>
          <w:rFonts w:ascii="Arial" w:eastAsia="Times New Roman" w:hAnsi="Arial" w:cs="Arial"/>
          <w:spacing w:val="1"/>
          <w:position w:val="-1"/>
          <w:sz w:val="24"/>
          <w:szCs w:val="24"/>
        </w:rPr>
        <w:lastRenderedPageBreak/>
        <w:t>P</w:t>
      </w:r>
      <w:r w:rsidRPr="004C57CE">
        <w:rPr>
          <w:rFonts w:ascii="Arial" w:eastAsia="Times New Roman" w:hAnsi="Arial" w:cs="Arial"/>
          <w:position w:val="-1"/>
          <w:sz w:val="24"/>
          <w:szCs w:val="24"/>
        </w:rPr>
        <w:t>rilog</w:t>
      </w:r>
      <w:r w:rsidRPr="004C57CE">
        <w:rPr>
          <w:rFonts w:ascii="Arial" w:eastAsia="Times New Roman" w:hAnsi="Arial" w:cs="Arial"/>
          <w:spacing w:val="-2"/>
          <w:position w:val="-1"/>
          <w:sz w:val="24"/>
          <w:szCs w:val="24"/>
        </w:rPr>
        <w:t xml:space="preserve"> </w:t>
      </w:r>
      <w:r w:rsidRPr="004C57CE">
        <w:rPr>
          <w:rFonts w:ascii="Arial" w:eastAsia="Times New Roman" w:hAnsi="Arial" w:cs="Arial"/>
          <w:position w:val="-1"/>
          <w:sz w:val="24"/>
          <w:szCs w:val="24"/>
        </w:rPr>
        <w:t>1</w:t>
      </w:r>
    </w:p>
    <w:p w14:paraId="65B1587A" w14:textId="77777777" w:rsidR="009C6A5D" w:rsidRPr="004C57CE" w:rsidRDefault="009C6A5D" w:rsidP="00D50631">
      <w:pPr>
        <w:spacing w:after="0" w:line="240" w:lineRule="auto"/>
        <w:ind w:left="836" w:right="-20"/>
        <w:rPr>
          <w:rFonts w:ascii="Arial" w:eastAsia="Times New Roman" w:hAnsi="Arial" w:cs="Arial"/>
          <w:sz w:val="24"/>
          <w:szCs w:val="24"/>
        </w:rPr>
      </w:pPr>
    </w:p>
    <w:p w14:paraId="5F9C3F06" w14:textId="77777777" w:rsidR="00823646" w:rsidRPr="004C57CE" w:rsidRDefault="00823646" w:rsidP="00D50631">
      <w:pPr>
        <w:spacing w:after="0" w:line="240" w:lineRule="auto"/>
        <w:ind w:right="-14"/>
        <w:rPr>
          <w:rFonts w:ascii="Arial" w:eastAsia="Times New Roman" w:hAnsi="Arial" w:cs="Arial"/>
          <w:b/>
          <w:position w:val="-1"/>
          <w:sz w:val="24"/>
          <w:szCs w:val="24"/>
        </w:rPr>
      </w:pPr>
    </w:p>
    <w:p w14:paraId="082AA8F1" w14:textId="77777777" w:rsidR="00823646" w:rsidRPr="004C57CE" w:rsidRDefault="00823646" w:rsidP="00D50631">
      <w:pPr>
        <w:spacing w:after="0" w:line="240" w:lineRule="auto"/>
        <w:ind w:right="-14"/>
        <w:rPr>
          <w:rFonts w:ascii="Arial" w:eastAsia="Times New Roman" w:hAnsi="Arial" w:cs="Arial"/>
          <w:b/>
          <w:position w:val="-1"/>
          <w:sz w:val="24"/>
          <w:szCs w:val="24"/>
        </w:rPr>
      </w:pPr>
    </w:p>
    <w:p w14:paraId="679FDE45" w14:textId="77777777" w:rsidR="00823646" w:rsidRPr="004C57CE" w:rsidRDefault="00823646" w:rsidP="00D50631">
      <w:pPr>
        <w:spacing w:after="0" w:line="240" w:lineRule="auto"/>
        <w:ind w:right="-14"/>
        <w:rPr>
          <w:rFonts w:ascii="Arial" w:eastAsia="Times New Roman" w:hAnsi="Arial" w:cs="Arial"/>
          <w:b/>
          <w:position w:val="-1"/>
          <w:sz w:val="24"/>
          <w:szCs w:val="24"/>
        </w:rPr>
      </w:pPr>
    </w:p>
    <w:p w14:paraId="7B1EEA29" w14:textId="77777777" w:rsidR="00823646" w:rsidRPr="004C57CE" w:rsidRDefault="00823646" w:rsidP="00D50631">
      <w:pPr>
        <w:spacing w:after="0" w:line="240" w:lineRule="auto"/>
        <w:ind w:right="-14"/>
        <w:rPr>
          <w:rFonts w:ascii="Arial" w:eastAsia="Times New Roman" w:hAnsi="Arial" w:cs="Arial"/>
          <w:b/>
          <w:position w:val="-1"/>
          <w:sz w:val="24"/>
          <w:szCs w:val="24"/>
        </w:rPr>
      </w:pPr>
    </w:p>
    <w:p w14:paraId="6C0A12B7" w14:textId="77777777" w:rsidR="00823646" w:rsidRPr="004C57CE" w:rsidRDefault="00823646" w:rsidP="00D50631">
      <w:pPr>
        <w:spacing w:after="0" w:line="240" w:lineRule="auto"/>
        <w:ind w:right="-14"/>
        <w:rPr>
          <w:rFonts w:ascii="Arial" w:eastAsia="Times New Roman" w:hAnsi="Arial" w:cs="Arial"/>
          <w:b/>
          <w:position w:val="-1"/>
          <w:sz w:val="24"/>
          <w:szCs w:val="24"/>
        </w:rPr>
      </w:pPr>
    </w:p>
    <w:p w14:paraId="597CDF01" w14:textId="77777777" w:rsidR="009C6A5D" w:rsidRPr="004C57CE" w:rsidRDefault="009C6A5D" w:rsidP="009D2AB7">
      <w:pPr>
        <w:spacing w:after="0" w:line="240" w:lineRule="auto"/>
        <w:ind w:right="-14"/>
        <w:jc w:val="center"/>
        <w:rPr>
          <w:rFonts w:ascii="Arial" w:eastAsia="Times New Roman" w:hAnsi="Arial" w:cs="Arial"/>
          <w:b/>
          <w:sz w:val="24"/>
          <w:szCs w:val="24"/>
        </w:rPr>
      </w:pPr>
      <w:r w:rsidRPr="004C57CE">
        <w:rPr>
          <w:rFonts w:ascii="Arial" w:eastAsia="Times New Roman" w:hAnsi="Arial" w:cs="Arial"/>
          <w:b/>
          <w:position w:val="-1"/>
          <w:sz w:val="24"/>
          <w:szCs w:val="24"/>
        </w:rPr>
        <w:t>I</w:t>
      </w:r>
      <w:r w:rsidR="00D635A1" w:rsidRPr="004C57CE">
        <w:rPr>
          <w:rFonts w:ascii="Arial" w:eastAsia="Times New Roman" w:hAnsi="Arial" w:cs="Arial"/>
          <w:b/>
          <w:spacing w:val="-1"/>
          <w:position w:val="-1"/>
          <w:sz w:val="24"/>
          <w:szCs w:val="24"/>
        </w:rPr>
        <w:t>z</w:t>
      </w:r>
      <w:r w:rsidR="00D635A1" w:rsidRPr="004C57CE">
        <w:rPr>
          <w:rFonts w:ascii="Arial" w:eastAsia="Times New Roman" w:hAnsi="Arial" w:cs="Arial"/>
          <w:b/>
          <w:position w:val="-1"/>
          <w:sz w:val="24"/>
          <w:szCs w:val="24"/>
        </w:rPr>
        <w:t>gl</w:t>
      </w:r>
      <w:r w:rsidR="00D635A1" w:rsidRPr="004C57CE">
        <w:rPr>
          <w:rFonts w:ascii="Arial" w:eastAsia="Times New Roman" w:hAnsi="Arial" w:cs="Arial"/>
          <w:b/>
          <w:spacing w:val="-1"/>
          <w:position w:val="-1"/>
          <w:sz w:val="24"/>
          <w:szCs w:val="24"/>
        </w:rPr>
        <w:t>e</w:t>
      </w:r>
      <w:r w:rsidR="00D635A1" w:rsidRPr="004C57CE">
        <w:rPr>
          <w:rFonts w:ascii="Arial" w:eastAsia="Times New Roman" w:hAnsi="Arial" w:cs="Arial"/>
          <w:b/>
          <w:position w:val="-1"/>
          <w:sz w:val="24"/>
          <w:szCs w:val="24"/>
        </w:rPr>
        <w:t>d</w:t>
      </w:r>
      <w:r w:rsidRPr="004C57CE">
        <w:rPr>
          <w:rFonts w:ascii="Arial" w:eastAsia="Times New Roman" w:hAnsi="Arial" w:cs="Arial"/>
          <w:b/>
          <w:spacing w:val="-12"/>
          <w:position w:val="-1"/>
          <w:sz w:val="24"/>
          <w:szCs w:val="24"/>
        </w:rPr>
        <w:t xml:space="preserve"> </w:t>
      </w:r>
      <w:r w:rsidR="00D635A1" w:rsidRPr="004C57CE">
        <w:rPr>
          <w:rFonts w:ascii="Arial" w:eastAsia="Times New Roman" w:hAnsi="Arial" w:cs="Arial"/>
          <w:b/>
          <w:spacing w:val="-1"/>
          <w:position w:val="-1"/>
          <w:sz w:val="24"/>
          <w:szCs w:val="24"/>
        </w:rPr>
        <w:t>t</w:t>
      </w:r>
      <w:r w:rsidR="00D635A1" w:rsidRPr="004C57CE">
        <w:rPr>
          <w:rFonts w:ascii="Arial" w:eastAsia="Times New Roman" w:hAnsi="Arial" w:cs="Arial"/>
          <w:b/>
          <w:position w:val="-1"/>
          <w:sz w:val="24"/>
          <w:szCs w:val="24"/>
        </w:rPr>
        <w:t>able</w:t>
      </w:r>
      <w:r w:rsidRPr="004C57CE">
        <w:rPr>
          <w:rFonts w:ascii="Arial" w:eastAsia="Times New Roman" w:hAnsi="Arial" w:cs="Arial"/>
          <w:b/>
          <w:spacing w:val="-11"/>
          <w:position w:val="-1"/>
          <w:sz w:val="24"/>
          <w:szCs w:val="24"/>
        </w:rPr>
        <w:t xml:space="preserve"> </w:t>
      </w:r>
      <w:r w:rsidR="00D635A1" w:rsidRPr="004C57CE">
        <w:rPr>
          <w:rFonts w:ascii="Arial" w:eastAsia="Times New Roman" w:hAnsi="Arial" w:cs="Arial"/>
          <w:b/>
          <w:position w:val="-1"/>
          <w:sz w:val="24"/>
          <w:szCs w:val="24"/>
        </w:rPr>
        <w:t>na</w:t>
      </w:r>
      <w:r w:rsidRPr="004C57CE">
        <w:rPr>
          <w:rFonts w:ascii="Arial" w:eastAsia="Times New Roman" w:hAnsi="Arial" w:cs="Arial"/>
          <w:b/>
          <w:spacing w:val="-5"/>
          <w:position w:val="-1"/>
          <w:sz w:val="24"/>
          <w:szCs w:val="24"/>
        </w:rPr>
        <w:t xml:space="preserve"> </w:t>
      </w:r>
      <w:r w:rsidR="00D635A1" w:rsidRPr="004C57CE">
        <w:rPr>
          <w:rFonts w:ascii="Arial" w:eastAsia="Times New Roman" w:hAnsi="Arial" w:cs="Arial"/>
          <w:b/>
          <w:position w:val="-1"/>
          <w:sz w:val="24"/>
          <w:szCs w:val="24"/>
        </w:rPr>
        <w:t>u</w:t>
      </w:r>
      <w:r w:rsidR="00D635A1" w:rsidRPr="004C57CE">
        <w:rPr>
          <w:rFonts w:ascii="Arial" w:eastAsia="Times New Roman" w:hAnsi="Arial" w:cs="Arial"/>
          <w:b/>
          <w:spacing w:val="-1"/>
          <w:position w:val="-1"/>
          <w:sz w:val="24"/>
          <w:szCs w:val="24"/>
        </w:rPr>
        <w:t>l</w:t>
      </w:r>
      <w:r w:rsidR="00D635A1" w:rsidRPr="004C57CE">
        <w:rPr>
          <w:rFonts w:ascii="Arial" w:eastAsia="Times New Roman" w:hAnsi="Arial" w:cs="Arial"/>
          <w:b/>
          <w:position w:val="-1"/>
          <w:sz w:val="24"/>
          <w:szCs w:val="24"/>
        </w:rPr>
        <w:t>azu</w:t>
      </w:r>
      <w:r w:rsidRPr="004C57CE">
        <w:rPr>
          <w:rFonts w:ascii="Arial" w:eastAsia="Times New Roman" w:hAnsi="Arial" w:cs="Arial"/>
          <w:b/>
          <w:spacing w:val="-12"/>
          <w:position w:val="-1"/>
          <w:sz w:val="24"/>
          <w:szCs w:val="24"/>
        </w:rPr>
        <w:t xml:space="preserve"> </w:t>
      </w:r>
      <w:r w:rsidR="00D635A1" w:rsidRPr="004C57CE">
        <w:rPr>
          <w:rFonts w:ascii="Arial" w:eastAsia="Times New Roman" w:hAnsi="Arial" w:cs="Arial"/>
          <w:b/>
          <w:position w:val="-1"/>
          <w:sz w:val="24"/>
          <w:szCs w:val="24"/>
        </w:rPr>
        <w:t>u</w:t>
      </w:r>
      <w:r w:rsidRPr="004C57CE">
        <w:rPr>
          <w:rFonts w:ascii="Arial" w:eastAsia="Times New Roman" w:hAnsi="Arial" w:cs="Arial"/>
          <w:b/>
          <w:spacing w:val="-2"/>
          <w:position w:val="-1"/>
          <w:sz w:val="24"/>
          <w:szCs w:val="24"/>
        </w:rPr>
        <w:t xml:space="preserve"> </w:t>
      </w:r>
      <w:r w:rsidR="00D635A1" w:rsidRPr="004C57CE">
        <w:rPr>
          <w:rFonts w:ascii="Arial" w:eastAsia="Times New Roman" w:hAnsi="Arial" w:cs="Arial"/>
          <w:b/>
          <w:position w:val="-1"/>
          <w:sz w:val="24"/>
          <w:szCs w:val="24"/>
        </w:rPr>
        <w:t>vojne</w:t>
      </w:r>
      <w:r w:rsidRPr="004C57CE">
        <w:rPr>
          <w:rFonts w:ascii="Arial" w:eastAsia="Times New Roman" w:hAnsi="Arial" w:cs="Arial"/>
          <w:b/>
          <w:spacing w:val="-11"/>
          <w:position w:val="-1"/>
          <w:sz w:val="24"/>
          <w:szCs w:val="24"/>
        </w:rPr>
        <w:t xml:space="preserve"> </w:t>
      </w:r>
      <w:r w:rsidR="00D635A1" w:rsidRPr="004C57CE">
        <w:rPr>
          <w:rFonts w:ascii="Arial" w:eastAsia="Times New Roman" w:hAnsi="Arial" w:cs="Arial"/>
          <w:b/>
          <w:position w:val="-1"/>
          <w:sz w:val="24"/>
          <w:szCs w:val="24"/>
        </w:rPr>
        <w:t>ob</w:t>
      </w:r>
      <w:r w:rsidR="00D635A1" w:rsidRPr="004C57CE">
        <w:rPr>
          <w:rFonts w:ascii="Arial" w:eastAsia="Times New Roman" w:hAnsi="Arial" w:cs="Arial"/>
          <w:b/>
          <w:spacing w:val="1"/>
          <w:position w:val="-1"/>
          <w:sz w:val="24"/>
          <w:szCs w:val="24"/>
        </w:rPr>
        <w:t>j</w:t>
      </w:r>
      <w:r w:rsidR="00D635A1" w:rsidRPr="004C57CE">
        <w:rPr>
          <w:rFonts w:ascii="Arial" w:eastAsia="Times New Roman" w:hAnsi="Arial" w:cs="Arial"/>
          <w:b/>
          <w:position w:val="-1"/>
          <w:sz w:val="24"/>
          <w:szCs w:val="24"/>
        </w:rPr>
        <w:t>ek</w:t>
      </w:r>
      <w:r w:rsidR="00D635A1" w:rsidRPr="004C57CE">
        <w:rPr>
          <w:rFonts w:ascii="Arial" w:eastAsia="Times New Roman" w:hAnsi="Arial" w:cs="Arial"/>
          <w:b/>
          <w:spacing w:val="-1"/>
          <w:position w:val="-1"/>
          <w:sz w:val="24"/>
          <w:szCs w:val="24"/>
        </w:rPr>
        <w:t>t</w:t>
      </w:r>
      <w:r w:rsidR="00D635A1" w:rsidRPr="004C57CE">
        <w:rPr>
          <w:rFonts w:ascii="Arial" w:eastAsia="Times New Roman" w:hAnsi="Arial" w:cs="Arial"/>
          <w:b/>
          <w:position w:val="-1"/>
          <w:sz w:val="24"/>
          <w:szCs w:val="24"/>
        </w:rPr>
        <w:t>e</w:t>
      </w:r>
      <w:r w:rsidR="006826C6" w:rsidRPr="004C57CE">
        <w:rPr>
          <w:rFonts w:ascii="Arial" w:eastAsia="Times New Roman" w:hAnsi="Arial" w:cs="Arial"/>
          <w:b/>
          <w:position w:val="-1"/>
          <w:sz w:val="24"/>
          <w:szCs w:val="24"/>
        </w:rPr>
        <w:t xml:space="preserve"> van kruga kasarne</w:t>
      </w:r>
    </w:p>
    <w:p w14:paraId="26841231" w14:textId="77777777" w:rsidR="009C6A5D" w:rsidRPr="004C57CE" w:rsidRDefault="009C6A5D" w:rsidP="00D50631">
      <w:pPr>
        <w:spacing w:after="0" w:line="240" w:lineRule="auto"/>
        <w:rPr>
          <w:rFonts w:ascii="Arial" w:hAnsi="Arial" w:cs="Arial"/>
          <w:sz w:val="24"/>
          <w:szCs w:val="24"/>
        </w:rPr>
      </w:pPr>
    </w:p>
    <w:p w14:paraId="33BA99B3" w14:textId="77777777" w:rsidR="009C6A5D" w:rsidRPr="004C57CE" w:rsidRDefault="009C6A5D" w:rsidP="00D50631">
      <w:pPr>
        <w:spacing w:after="0" w:line="240" w:lineRule="auto"/>
        <w:rPr>
          <w:rFonts w:ascii="Arial" w:hAnsi="Arial" w:cs="Arial"/>
          <w:sz w:val="24"/>
          <w:szCs w:val="24"/>
        </w:rPr>
      </w:pPr>
    </w:p>
    <w:p w14:paraId="18A72ED6" w14:textId="1826605D" w:rsidR="009C6A5D" w:rsidRPr="004C57CE" w:rsidRDefault="00616543" w:rsidP="00D50631">
      <w:pPr>
        <w:spacing w:after="0" w:line="240" w:lineRule="auto"/>
        <w:rPr>
          <w:rFonts w:ascii="Arial" w:hAnsi="Arial" w:cs="Arial"/>
          <w:sz w:val="24"/>
          <w:szCs w:val="24"/>
        </w:rPr>
      </w:pPr>
      <w:r w:rsidRPr="004C57CE">
        <w:rPr>
          <w:rFonts w:ascii="Arial" w:hAnsi="Arial" w:cs="Arial"/>
          <w:sz w:val="24"/>
          <w:szCs w:val="24"/>
        </w:rPr>
        <mc:AlternateContent>
          <mc:Choice Requires="wpg">
            <w:drawing>
              <wp:anchor distT="0" distB="0" distL="114300" distR="114300" simplePos="0" relativeHeight="251653120" behindDoc="1" locked="0" layoutInCell="1" allowOverlap="1" wp14:anchorId="00D1D3DD" wp14:editId="2344E098">
                <wp:simplePos x="0" y="0"/>
                <wp:positionH relativeFrom="page">
                  <wp:posOffset>2085340</wp:posOffset>
                </wp:positionH>
                <wp:positionV relativeFrom="paragraph">
                  <wp:posOffset>11227</wp:posOffset>
                </wp:positionV>
                <wp:extent cx="2984500" cy="1955800"/>
                <wp:effectExtent l="0" t="0" r="6350" b="6350"/>
                <wp:wrapNone/>
                <wp:docPr id="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1955800"/>
                          <a:chOff x="3284" y="-3302"/>
                          <a:chExt cx="4700" cy="3080"/>
                        </a:xfrm>
                      </wpg:grpSpPr>
                      <wpg:grpSp>
                        <wpg:cNvPr id="41" name="Group 5"/>
                        <wpg:cNvGrpSpPr>
                          <a:grpSpLocks/>
                        </wpg:cNvGrpSpPr>
                        <wpg:grpSpPr bwMode="auto">
                          <a:xfrm>
                            <a:off x="3294" y="-3292"/>
                            <a:ext cx="4680" cy="3060"/>
                            <a:chOff x="3294" y="-3292"/>
                            <a:chExt cx="4680" cy="3060"/>
                          </a:xfrm>
                        </wpg:grpSpPr>
                        <wps:wsp>
                          <wps:cNvPr id="42" name="Freeform 6"/>
                          <wps:cNvSpPr>
                            <a:spLocks/>
                          </wps:cNvSpPr>
                          <wps:spPr bwMode="auto">
                            <a:xfrm>
                              <a:off x="3294" y="-3292"/>
                              <a:ext cx="4680" cy="3060"/>
                            </a:xfrm>
                            <a:custGeom>
                              <a:avLst/>
                              <a:gdLst>
                                <a:gd name="T0" fmla="+- 0 3294 3294"/>
                                <a:gd name="T1" fmla="*/ T0 w 4680"/>
                                <a:gd name="T2" fmla="+- 0 -232 -3292"/>
                                <a:gd name="T3" fmla="*/ -232 h 3060"/>
                                <a:gd name="T4" fmla="+- 0 7974 3294"/>
                                <a:gd name="T5" fmla="*/ T4 w 4680"/>
                                <a:gd name="T6" fmla="+- 0 -232 -3292"/>
                                <a:gd name="T7" fmla="*/ -232 h 3060"/>
                                <a:gd name="T8" fmla="+- 0 7974 3294"/>
                                <a:gd name="T9" fmla="*/ T8 w 4680"/>
                                <a:gd name="T10" fmla="+- 0 -3292 -3292"/>
                                <a:gd name="T11" fmla="*/ -3292 h 3060"/>
                                <a:gd name="T12" fmla="+- 0 3294 3294"/>
                                <a:gd name="T13" fmla="*/ T12 w 4680"/>
                                <a:gd name="T14" fmla="+- 0 -3292 -3292"/>
                                <a:gd name="T15" fmla="*/ -3292 h 3060"/>
                                <a:gd name="T16" fmla="+- 0 3294 3294"/>
                                <a:gd name="T17" fmla="*/ T16 w 4680"/>
                                <a:gd name="T18" fmla="+- 0 -232 -3292"/>
                                <a:gd name="T19" fmla="*/ -232 h 3060"/>
                              </a:gdLst>
                              <a:ahLst/>
                              <a:cxnLst>
                                <a:cxn ang="0">
                                  <a:pos x="T1" y="T3"/>
                                </a:cxn>
                                <a:cxn ang="0">
                                  <a:pos x="T5" y="T7"/>
                                </a:cxn>
                                <a:cxn ang="0">
                                  <a:pos x="T9" y="T11"/>
                                </a:cxn>
                                <a:cxn ang="0">
                                  <a:pos x="T13" y="T15"/>
                                </a:cxn>
                                <a:cxn ang="0">
                                  <a:pos x="T17" y="T19"/>
                                </a:cxn>
                              </a:cxnLst>
                              <a:rect l="0" t="0" r="r" b="b"/>
                              <a:pathLst>
                                <a:path w="4680" h="3060">
                                  <a:moveTo>
                                    <a:pt x="0" y="3060"/>
                                  </a:moveTo>
                                  <a:lnTo>
                                    <a:pt x="4680" y="3060"/>
                                  </a:lnTo>
                                  <a:lnTo>
                                    <a:pt x="4680" y="0"/>
                                  </a:lnTo>
                                  <a:lnTo>
                                    <a:pt x="0" y="0"/>
                                  </a:lnTo>
                                  <a:lnTo>
                                    <a:pt x="0" y="30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
                        <wpg:cNvGrpSpPr>
                          <a:grpSpLocks/>
                        </wpg:cNvGrpSpPr>
                        <wpg:grpSpPr bwMode="auto">
                          <a:xfrm>
                            <a:off x="3294" y="-3292"/>
                            <a:ext cx="4680" cy="3060"/>
                            <a:chOff x="3294" y="-3292"/>
                            <a:chExt cx="4680" cy="3060"/>
                          </a:xfrm>
                        </wpg:grpSpPr>
                        <wps:wsp>
                          <wps:cNvPr id="44" name="Freeform 8"/>
                          <wps:cNvSpPr>
                            <a:spLocks/>
                          </wps:cNvSpPr>
                          <wps:spPr bwMode="auto">
                            <a:xfrm>
                              <a:off x="3294" y="-3292"/>
                              <a:ext cx="4680" cy="3060"/>
                            </a:xfrm>
                            <a:custGeom>
                              <a:avLst/>
                              <a:gdLst>
                                <a:gd name="T0" fmla="+- 0 3294 3294"/>
                                <a:gd name="T1" fmla="*/ T0 w 4680"/>
                                <a:gd name="T2" fmla="+- 0 -232 -3292"/>
                                <a:gd name="T3" fmla="*/ -232 h 3060"/>
                                <a:gd name="T4" fmla="+- 0 7974 3294"/>
                                <a:gd name="T5" fmla="*/ T4 w 4680"/>
                                <a:gd name="T6" fmla="+- 0 -232 -3292"/>
                                <a:gd name="T7" fmla="*/ -232 h 3060"/>
                                <a:gd name="T8" fmla="+- 0 7974 3294"/>
                                <a:gd name="T9" fmla="*/ T8 w 4680"/>
                                <a:gd name="T10" fmla="+- 0 -3292 -3292"/>
                                <a:gd name="T11" fmla="*/ -3292 h 3060"/>
                                <a:gd name="T12" fmla="+- 0 3294 3294"/>
                                <a:gd name="T13" fmla="*/ T12 w 4680"/>
                                <a:gd name="T14" fmla="+- 0 -3292 -3292"/>
                                <a:gd name="T15" fmla="*/ -3292 h 3060"/>
                                <a:gd name="T16" fmla="+- 0 3294 3294"/>
                                <a:gd name="T17" fmla="*/ T16 w 4680"/>
                                <a:gd name="T18" fmla="+- 0 -232 -3292"/>
                                <a:gd name="T19" fmla="*/ -232 h 3060"/>
                              </a:gdLst>
                              <a:ahLst/>
                              <a:cxnLst>
                                <a:cxn ang="0">
                                  <a:pos x="T1" y="T3"/>
                                </a:cxn>
                                <a:cxn ang="0">
                                  <a:pos x="T5" y="T7"/>
                                </a:cxn>
                                <a:cxn ang="0">
                                  <a:pos x="T9" y="T11"/>
                                </a:cxn>
                                <a:cxn ang="0">
                                  <a:pos x="T13" y="T15"/>
                                </a:cxn>
                                <a:cxn ang="0">
                                  <a:pos x="T17" y="T19"/>
                                </a:cxn>
                              </a:cxnLst>
                              <a:rect l="0" t="0" r="r" b="b"/>
                              <a:pathLst>
                                <a:path w="4680" h="3060">
                                  <a:moveTo>
                                    <a:pt x="0" y="3060"/>
                                  </a:moveTo>
                                  <a:lnTo>
                                    <a:pt x="4680" y="3060"/>
                                  </a:lnTo>
                                  <a:lnTo>
                                    <a:pt x="4680" y="0"/>
                                  </a:lnTo>
                                  <a:lnTo>
                                    <a:pt x="0" y="0"/>
                                  </a:lnTo>
                                  <a:lnTo>
                                    <a:pt x="0" y="30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74" y="-2928"/>
                              <a:ext cx="1123" cy="126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01FA391" id="Group 4" o:spid="_x0000_s1026" style="position:absolute;margin-left:164.2pt;margin-top:.9pt;width:235pt;height:154pt;z-index:-251663360;mso-position-horizontal-relative:page" coordorigin="3284,-3302" coordsize="4700,308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CeYK2TQYAAGkaAAAOAAAAZHJzL2Uyb0RvYy54bWzsWW2PozYQ/l6p/wHx sRUXICQEdNnTXrI5nXRtT730BzjgBFTA1Cab3Vb9750Z4wTyspvetVV12pU2MXg8nnlmxn7svH7z UBbWPZcqF9XU9l65tsWrRKR5tZnavywXzsS2VMOqlBWi4lP7kSv7zc2337ze1TH3RSaKlEsLlFQq 3tVTO2uaOh4MVJLxkqlXouYVdK6FLFkDj3IzSCXbgfayGPiuOx7shExrKRKuFLyd6077hvSv1zxp flqvFW+sYmqDbQ19Svpc4efg5jWLN5LVWZ60ZrDPsKJkeQWT7lXNWcOsrcxPVJV5IoUS6+ZVIsqB WK/zhJMP4I3nHnnzToptTb5s4t2m3sME0B7h9Nlqkx/vP0orT6d2APBUrIQY0bRWgNjs6k0MIu9k /an+KLWD0Pwgkl8VdA+O+/F5o4Wt1e4HkYI6tm0EYfOwliWqAK+tBwrB4z4E/KGxEnjpR5Ng5IIp CfR50Wg0gQcKUpJBJHHc0J8EtgXdznDo+qbzrlUQhGb00J3Q0AGL9cxkbWuddo0e9l4aILw+EKN/ G4ihHxmH/Kh1yOARjMEJAmPojk+ROB2YZHskToZeRAJqTx3SS31Zen3KWM0paxXmjkHVN6guJOdY 0NZYA0tSJr1UN7c6PbtaxQpS8Nms+ntg7hFhcbJVzTsuKEPZ/QfV6KUhhRblfdpWxxLisS4LWCW+ dyzXwvnoQyfiZi8GWaTFvhtYS9faWRTKVqnRBaB0dDn+0Lcc0NgmwUHZ0MiBMpLKrEM+HMQgjTrq wig8b9rIiKFpwQXTxkaI3LxsWmjknjYN9oFrTIuMGJo2uWCa1w8BIXYeN68bBS13HjmvH4nLUe1G Yun5lyzsR+IpC7vBeNLCfkAuW9gNyNIbX7KwH5DL8fW6ITnKPSifjSkQlpmaSR6qtmigZTFkAi5t ALVQuIAvISiwfC+HWDKgAqSwwi4IAz4oHF4lDLaiMIT9GtUeBJPEaYl/1hIPkCXxqKtdD2sdlkA4 jqmGtC2gGiscw+KaNYiTaVo72Hhpnc5gY8MVHntKcc+XgmSaw05pCh4mPAgUVVdQqwIbO7JGwnzX pHIvabZI022+tRgUGmi7RuZkRjATnaUI771GsDrrrBJFni7yokBfldysZoW07hlyNfprce6JFZQs lcBhOsj6DeyYLbC4dxL3+iPy/MB960fOYjwJnWARjJwodCeO60Vvo7EbRMF88SdC7gVxlqcprz7k FTc80Auu2whbRqoZHDFBDGs08kcUzZ71VzoJxK9KKWEyztK7tt2wvNDtQd9iAhncNt8EBNAdvWci wVHxSqSPsH9KoTkwcHZoZEL+bls74L9TW/22ZZLbVvG+AgYQeQEywoYeglHow4Ps9qy6PaxKQNXU bmyod2zOGk2yt7XMNxnM5BEWlbgFNrjOcXMl+7RV7QOQEGq1HPIpjgaV2yWrtDock1Fk4/8UWcXl lmqBlmhdy5hnyFl1LSFhNUUAWX5gq6cD/7ccDVzUqO452gRdxfQBJvfC0YDvXd4ou8zgaJ/EbdJQ vj4zeOFouFkfmPKTDOiFo104HrxwtD21fOFomhCe43FmewIWZrqTQiiuadSzbG3PuXD4f0BxYBbk hWeJnRvdTe4mgRP44zsncOdz53YxC5zxwgtH8+F8Npt7fWKHdPHLiR3x1IukdUF/p6S1w9Y02YUA fCVsrc6TGP5bZKF1Qpmfv8KFUc0Wmae+Bi6v0lEy+eu2duAWFfI2X+VF3jzSjTDwTDSquv+YJ3hl iQ+dayg4TmqKA904q0WHOSOkh8DJJU/ojtOqxCyDEyy/VTUc7ZDGHl5JKXZIz4Et6/NmX8sAH3tm rIq8NqcdbLcOA1M+us49g5m+Kp6LZFvyqtF335IX4LuoVJbXCuh5zMsVT6e2fJ9qun2udPzJretG /ltnNnJnUDrhnXMbBaETundh4AYTb+bNTOlsFQcYWDGv8y+vnfZg15bHSf6zGCHRB8HkZwCbjj+q kbxJ4BTJ4jVUcPse6mffQTAfkEXQr7ooHLlhy+jhvo1oLhUlMXrP84HN0RW0P6bLOJjRXF/XUl8U WtgAsMFUOtuYS0MQNSJodmfVPBeO6OtbyUwI4CyHTfjvn+roHh5+z4C3vR9Mus804vAL0c1fAAAA //8DAFBLAwQUAAYACAAAACEAqiYOvrwAAAAhAQAAGQAAAGRycy9fcmVscy9lMm9Eb2MueG1sLnJl bHOEj0FqwzAQRfeF3EHMPpadRSjFsjeh4G1IDjBIY1nEGglJLfXtI8gmgUCX8z//PaYf//wqfill F1hB17QgiHUwjq2C6+V7/wkiF2SDa2BSsFGGcdh99GdasdRRXlzMolI4K1hKiV9SZr2Qx9yESFyb OSSPpZ7Jyoj6hpbkoW2PMj0zYHhhiskoSJPpQFy2WM3/s8M8O02noH88cXmjkM5XdwVislQUeDIO H2HXRLYgh16+PDbcAQAA//8DAFBLAwQUAAYACAAAACEARTrHe90AAAAJAQAADwAAAGRycy9kb3du cmV2LnhtbEyPS2vCQBSF94X+h+EWuquTaB8xzURE2q5EqBbE3Zi5JsHMnZAZk/jve121y8N3OI9s MdpG9Nj52pGCeBKBQCqcqalU8LP7fEpA+KDJ6MYRKriih0V+f5fp1LiBvrHfhlJwCPlUK6hCaFMp fVGh1X7iWiRmJ9dZHVh2pTSdHjjcNnIaRa/S6pq4odItriosztuLVfA16GE5iz/69fm0uh52L5v9 OkalHh/G5TuIgGP4M8NtPk+HnDcd3YWMF42C2TR5ZisDfsD8bX7TRwbRPAGZZ/L/g/wXAAD//wMA UEsDBAoAAAAAAAAAIQBj7cw1ULQAAFC0AAAUAAAAZHJzL21lZGlhL2ltYWdlMS5wbmeJUE5HDQoa CgAAAA1JSERSAAAAmwAAAK8IBgAAAOqKrDcAAAAJcEhZcwAADsQAAA7EAZUrDhsAACAASURBVHic 7P0HWFZX2j0OH0DEhgUrAiK99957FUEUUUDsvfeG2LBQRXrvvfeqgCC9dxCxpmcm00smia7/fY7J vJn8kpnMmIzv937Z13VfyvM88Oyzz9rrXmu3wzC/lF/KL+WX8kv5//PCw8OYKcmJpclLLkmiH0Xf dX1+Kf93i5zgXIFj2Yl+SAo9BF4eRodeE3vXlfql/B8sbiYK9+puOP7lg8Kj+ChjEx5cN/rLooVz Lr3rev1S/g8W8cUzQy1kZ5W03ln/ZdEpzc+sZWcUzJjB6/au6/VL+b9Z+Ph4GZv4UO8vD26Xf49+ XvauK/RL+b9ZZi9fPCd8p7vsn6vzziAx1B4uNvNfkG6zeNcV+6X8HyuLF/JcPr5b9tWN44tRk26L khg5BJ3kg7e780f09tJ3Xb9fyv+hYmO6sule8TE8KHRBV5UHGrN1UZmgjOgQv6/obaV3Xb9fyv+h skRINPzEkQDs3XMdO7f7Yus2H5w8eQdndjj/jvlFu/1SfsrCy8On4+q073PntQfh6LAX9g57sMX7 AlYKzbvzruv2S/m/UQT4+Rg7RbGZiZe3yz7Ovar7RdZZcaSdFEHOmZWovqGAxHNWv3bWXdqwZB5z nj4v/q4r/Ev5/50yk0KRj4exWb5I4JKjoVRb2lWbL9qz9mE4zwsNkba4F6yDxlB9tNzVQWe0EZoi N2E45yDqI70QctTk09XLZsTNm8WznVyqEf0tQQqer+OX8ktheFcK8fibqMytuLBD9XFVmPGXZUFa aI/VQk2gNDrCZNAXq4yWG2Jo95fAi0QzPI7Wx5C/JiZDDdB4QxJjCQboitKl0EP+VSXcjzBByd01 CDqh/7GB8pJ7GnJCZfQ9y9/1hf5S3m2Zt0SQOZ901eFvpaEOqIlxxYN4SzRRPCt3QleCLh4ErkKJ z5IvXDWZqtAtsz7quiGHyuNCuHdSFB8k2sJalqn0cZ75pOzy6tc9MQYYzHHFSJ4bWjK2coCrSDqO 3PA9kBRZyk7ci7zrC/6l/PcLnwAf43pso+hIa57b66GqbWgN0cPDYF20hxugwV8NrWW7UZu5GVtc NCcoB5rQ7/B7maq2PknfjLZAc/Rmr8RokST4eHnt6b3lS+cxtzJvOvzt9zWb0HhTGiN3LTB0xxQP bhqiL9wWj0vdEHZc8bmgAHOYPj+PgvfdNsEv5b9RlirJr8zI99P6qj/HDUXhpq9sdZjuyL2rPm29 o4e6m0pclCa6wMlsYRfP/4yhCZx3txq7d00PXXes0Rg7DwO5YpjJz7/p6/f5iCXPFp1d+UV3mDoa Lymj44YOgc0Ae8wW9MWfWv3HpxWbUBXr9qX/Ma1fqcisimF/5x21wS/lv1E0lebnhVw2QlfmbmRc t/vT0vnMBXpZMumE3McjydbojDNHS4QR3NdITjP/qLOWFNzc//u6axroIMaqDV6IoWxFLBaa5/et z/AsFWR8qiPdX9VeW42+GB386p4HpJYyQURjJofdV794WHQWdy9a4dJO5V/T5+f/Vy/+l/JfLfIh V+1+VZW9C0VB6/4ydyazk17jZRnpUeaa16MpNniU74rmSNMvZvAxjt/+RQKL2oOY83+bSHZGcwAZ g4jlmC7VhqK8eMZ3vmPWJstVLX3ROpjOssZIhgXuHhR/Qa8vIJaUPbFD78m9rKOoiff+ajY/s/m/ duW/lP9q4dVWnF/Ukm2I8XvOUBRbmPT16/MvbNWdHEgwwcO7mmiINMbtfZIv6fU53/7lmbzM2o6M CxhNtiHToImWu4p4WmgHVyedtu9+0fx5AqdHcgzRHCWPysAV6EpVxdzZPPvZ9wjEtiWpZ796WWqH 61vmPmd+mVf9ycuid10BYhW9WL+1fx6pcUTeHZkviamM2df5eRnre9FbQW4SHZG6KLiuhE1mgi3f /f2Fs5lTA4XXUX9DCQ9DdFB7SwL9iXo4d2IDC8x/0F58vIzdcLYBcn0WYLzICM0xMjDVF/kGlAL7 vY2fTGYTuMMUXjtYmXTQa6t/7uv/F2Ux839kLFBAWXluNvMdpvhvFy3ZGVnZ/noYq1BCUcjCvzBf L+deLsh7tTn2MGpvyhB4jNAQbY49a1d0fff3hRfx+PeQ3moOVkJLiDKaAnTQH2uDkLPuv6W35377 s3x8vPbDaeaoD5BDke9StEWp4Nwp518xX2s0dyfV7t9l6qDuCIOs2MDX/O94AeZCwVnnZ8xgHN5l HX6SMncOsysleePnzDueylFaxWTWxNmhM3sVKiOWs2Bbxb4uPJ/39kTJdYymWVAaVcdw4UakXdVl xfuSb//+XAFm273EPXhZ5ITGAHmMJjniRcFm7FynN/rd7xJaPN9vKNUUTwodMZiqj0/qXHHlottn zJsZBcZCf9WD32Zo4dep6nB3sphi3gyFvLMiIyly13mt0gDzvyADvU2Zc+G04mROqtFXxNGK77Ii AjMYj3sp61+PV2ujPVvm9QwenrXs67P4mE0NUfvwWZ0naq5LoSmcnOYdM7ZzSH3nT6y4tEP5xYtC WzT6S6EnyhaDCc6vFs3iO/nd7zLWl6wcCLVG601DjETb473szXCxlxpi3qRbwYsHjF/8OXEt/pbm Cmlx4ayf/+r/eZERF4qrr9zzet5cZve7rst/XPj4eOxKcq1eleRavuZleLTecXUE964XGa+MFMLz JlPMmcm/8+vX5zvriT1sClR+3RigiOFsV2ScV2DBJv3dP8Dqu7gD8/8wmqyPrggb6K5iCpiv2epb hUdcVDCOBdqL9E1ovW2AhN2rfycwk9nw9fursu56/eWTu+Yo2iL0Fx4eRvNnvOYfVRSll8c21u6H k/2ybvqR/13X5z8qitILU1qrzPCgzAgz+fg2/Ovf+FnL7B0bdQaLYozhf2bVX3n+ccHjLKPVTFnT LWX0hJmi/qoq3Myl+wlc7PAHOzlPmGDk1FYx8bXXJf9Wf02EDII6zm8UHp87gxu++EaPrpBYzoSn +Rn+ZfSODRrPq6LyrN4rcrLW3/ouPiOVhQ3tvm74Xc5lzBLgP/LfaoAfKu62Kq1tdeuQGq3zJ/pR 4V3X58cUdgD0245mts8xu/e66iidEODmz5519F1V7JsismyWf22GHbLD9F572pkPLJgz6ygfD2Mw i1Js8Dbhl1Npdii/IIui0xIYrQ5C4mW3r1wtJJ/sWq8zlXpW8S/tpPl6I1TBgu1hmBE6Y8gEXPd+ dcpe6cVeN7mpkPNWn7akuyHmnAIeXFTHb3K34cE1i9fqy5mUGXyM1cwZzFo9JaGyiIv2nw8H7kDJ QevPZ/DxvutOyPjut33ZWuuCroYNEJwt8N37xC4MnfEu6vVDZZbEqsXs9MvfK0WoU6nPWfdVX7Ux eioMIDRv5vF3V72/FwWp1UIJ7uvUPs4POfW66O5pxPqqoCzaFg1XVFB6UhydV1RRdUQENf4GSD0h icYYG/RkrkdPuA6BTBq1PsvRdF0cdXcUkOu7HFnniA2T1qMv1QGJx5aj7OIy3L8lgQ5/GeQdFEBD kBEKLyoi6YYLYi47oDDmHBJv7//q6EbrlzP5eFyY/wU38uYBqxddNQboqTeGjuKqvG+/xz+DcZ85 k3F+V3X7f8pMfp5NB3etYV3V3/P9grnMua5KL3QT0HoqDSCxYsH/phWts2bwMLbmGpINGQGGr0dI rzxLc8HAXVOMBRuh/OAKFPqq4kGYJe5FWqLghgZqL0ugPUSdNJg0ys8sQuE1UbTFa6MmwBRNYba4 F6KL2iBtPAiQQSG9306fm4zTxWS2O54VbcX9jKM45qnyycK5/GeYN+Na/1vmRefEXnD5dVeNIR4U q+PWCc9PmG+50nlzeQ7t2KYzwbzjoatvCq+Nqfz9gKsebCX/XiEtRSa3t8oCvaW6GK4yhoHSksJ3 WMcfKoLyq5nU0AsiuHdRCUN3LfB+uAWehRijM1SWi6Y74pjM0cefytfh/XRzDIerYyRCA+0pquhK 18BwuTVGKmzRFaaGvihtDASvRn+QOAYTxdAdvRzJxIT343TgbiU3Sd8n+64v+HuK+P3InV8O1mvg Qb4EquPPfkFZSfWbN+cLMkcKsrd9wcfLa/kuK/lNEUuLOfGnO36ev2H+x5nxHfSaM95ZboK+Uj2M 1ZrBRke0hvnfOUq9+tYZid+OhltjMsYef0x3xW+T16Lxhig+KrZBb4IyhlI1MBGlhdbrqzEQqoJf FTigP1cPlSGiaE7TQmeuIZoD5DGZaobxCDm8SNbEeyXqmMiQRk+uNaoj1LBwDs/Fd32h31fohih3 ph39aqRRGw+LpNFVeAuz+Jkt37y/aCFzobH2KERWLAt7l/XkigAvs/Zp5hFUVziD+R8nMzPoyJKP Jyrs8DjPCY/znXDuiMUT9uPvsKo/VFYe36He1xFrj+IrahgNNcKzBDvUnBBBvz+lzysy6IswwECy MbGcMqovLUaN7xK0XRZEq+88PEy1QmeWPaqDpVFMAG29K4nRVE2MJBig+Mxi9MZvxnjmTpioirOr df/XDZrOJk3Wl7MTU1WyGC+XRCXdy3lzePZ+876RCk9mZ6YRTu/SHnuX9eSKlBBP8IeFZwhsLuDj Zay+flng7skVn4yV2bwBG0XItXXsdM13x6TedZmhuJrJSrpp+LqOhHzuBQX0B+ritwWbMBFmiJ6b qrh3XR4D0cZ4lGuH8SxrjCVoYChGBZPhEhi7I4aBwnVc1IXKofC6MO7dFkZvrCKm0sxJ4ykj65QG gdT51WZr1VFiEbV3fcHfLQtmM/v7c3dhrIyup1QCVdnHMH8uzzeOlNfTdu6DwUIrZIS4/oF514sG zOVm53xUvA/3K9Zg6WLmytcvC8ael/n1IKWbqTwrPKIoTvFiN/PKvcu6/kCZSw1+tvy6xeuBFG88 SjDF42RzdIUIo+QUg8Y7S3E/eDHKb69Anu8C5B5fgryTy3DvjBxaL6uhihxo62UZPPRdhb7bCpRG NfE4Vg9P0tdgIMoUDREbYKkk0MT8LxHY3y0Sy3huDeRtxVC+GMZLJNFUeApLF/Je+/rtRfGXJH49 UmqDe+m7Xn1by72TstlAqGE60xsNVWvh6iTY/vXL8+MvynzWn2eLiRwLjGWZoaFwH8t8/1vPxVge tlvmb0W+Rig4shCZe2ejznc2uu+sRNUtQVRT1ASLoSlCBh2hpN2C1dF7Sx+DgUaUatUwEEDi+qII Gs4Lo/qUEIoOzkbhSRFkH1qC2KOqEJrDHHrXF/hDxU57YdlQwXb0ZQtjskwabeUXsEyI7zr7Hi8P Y9qdY4LRUlty07tfvfPZjmNrFgyMp9mgrdIGARel2JN92BUQC8OOy/96MH8jhrM1MZCpjs7yLVg4 jzn2M1aFHeVXmz+XOSgjNjtKUXJGyoJ5zEF6jZ0mm/VPfm/GDF7GMu6kyZeFfmvQHe+MnngXPIzW R1OYFuoiVbm4H2+EtnQr9KauR1vcGrSHuqDtzlr0RQtjMFYUbXdFMRgvh0HSdj3x+vQ5d7TFr0Pu zY0ENp5TzJuZiB8qs1ihPm8Wc3D1ytlBVoZiFXKSC+PmzWbYedcl/+T33rbMun1Y/vlo2Wb0p4vi cYkCOktOYsUi5hb7puCcGUfHSHePlFqjOfcIZs5gXH/GuvzrcmbDsv6pTHu0VdigNFmPnVNcTcG3 32XZ8HiJF4ayNNCXpoKe6u2w0p99/+eqx/y5Attjrh/6Q1PeEfRUXkBb6W7cz/EiRj3yt0PbNcaE Fsw8Rx8T+vrjrCsW4+XlsTJSES5Ku+H5+akNCs+WzmMuOKryN0YckP+sLlgFNYHK6Mu1RE826a9M aw5sPSmudD0bMJrsjTGKpzmKeJmvgpEkBQwlyqOZ3GrMoUV/2ma5aFBRhInbYSc9VRe9/8uNNvrN M/l42MFRMeZ/XDn/7JnMTk8nlaHazBN/66q4jLrsw6jNOoz6gku4R7Hdw44d41r5MzWbbGOS7Vdj 5R50TSJ4VCSHpuwDmDOT2c6+KSGyKHKwyII0qTmB7TAEZjDrf6Z6/GD5h54WdmD5+4/z6YaUmqKr yAj8vMwaepl3t/3SiTHScoN5sujNJPFZ7Q6/g+LsQsO3NQmCRO+GfDzcjid2axwf/V8375LKnz+o 2k433xCPs/TwMlsDn5UZ4UmqDqYSNdAbaYjCi0q/Dzmg+DL+lMYndREOX3ambnzdVnYC/fd8oCUr WP+t72CZRn3WDF5PoXn8VxTEhQpNNVc0O5tLDmx1kZ7a467wdNta8UkbPaFmIy2pRk3FVeWLBGdd 4p/Bw25+YVe3sPqMA5Sw0Az/muRDlIr2oSPDE52xtl/EHZP99MrGRVOpR8V//dsyB3yYa46pVBVM JJOxyFXBixJtTJSYYDBXF635rli9nIlgr5tlbh5iYebNIoHZb9mOxFz8B3sLbDBc5oSBJEk8pu9u SNqCOfwc2Hhc7WTbevONMVhshsbso5jNz3h/u42Yn9nwLV60UODGt1+44rVocooaq5fANlRlBZGF c0LZ1zcYLegeyt9FwlMOvVmSGK/ZhMoYoy+Yt3BklCf1PFxUxyuzz73qLjqInKC1f95oKnLP03RJ f/UtDdQFaCPnBB/KfOajLWAxxuNl8F6WIT4uMMf7hevxOMMe7bHEwtG26MnYRBplDx4UHkZ2uNsr 6iQ/Zj8AO+rPTi+xQzj/LC3+T50ZRjPKd+3nPdne6Mr0wotSD3THWaLrjiY+JBf7MtMYT1P08JSk xjPKAh1RK1F8iUGGz2yUBa5A7h0d3Doi+ueTBwyflWYf+Kqw9Bqi449+bu2k0cvLx5j/p23JFh21 VRW9BbYYKLbHQKIEHueRXEjwhAAft0Jl+d2rrr8bKSODV+OA5rwTLLN9s5OMvS7VBXP5TrzN9//T MmcO3wH/G2vZmYK/7wo66rpoYDjbCk/qbdCRqYajG3RG2Nct1ebXdWftw6MKeTTFL8BIth2mitZC SXJuEjGR6X/w9YIHXTT7h6Ks8ceavfgs3QCfpuigr8gY3QWGaIgWR03YSvQlSKApZDGKjjLIO8ig +dISjN9VwK/JEX+WT/VMVcfzDC28V6SB6WxFpNzd8mq1iAC7H+HnGgPkFVrIdyXKR/qv3SXrMZGn gcF0Rfy6VA0f5MnjWY4busJM0XxLEmVnhbh6dwYIYYpA13CewUjwSnyaoYk/ECA+IaP1IsOCmNAW j9JMEHNY/Dn9feH/oE6zxRbz+90+YPRxd4EREYEd+iLk8EmxFQquW71iFyfw8zHrG/K2verJ18ej Olu0Fp0HvfZ3zbZsAeNzZocGO0X587hsTXXRiuryY+D/1q4gIwUmtyvJCMMlhlyUBu38nBW7Iot4 brYkbcd4mSy6MlbgcbELupNMkXzLERY6K9gBzn82m8DLfGcT77yZzLbO1FNfPUlbh/dzN+GjBE38 Jd8CwxWWeP7ABWPFeqiPEMWDO0vQcncZeugmjcXI4P7ZBag/I4imS0vRfl0UnUErMRBOgAwQhL8X 8ymJcFa8/9yDzTx0o9Z52fNP3r+zDK3Rq9Afvgi1xGBFZyRRcUkBtb7CqLu8Eh3+i9AbsgxDIUIY vbsUn2Xr4NdZ2ngvxQDPk/TwfrY1fl3shBd5lP7idSEwS2DHd7/ru2333cKecl4cuB6Vd8kYlJih NVMHz7MM8CLHCNHH9X5HH1mhIsOf9bBkFzpzdTBaaYmS2N3s0If6N39j1zrJkYa0XV9QttH+yVuL yrxrl6w/62zyhLQEE/PNi7LCTERPpgd6M9QwVqiPoVxviJKbYRcaVkdsej1cLIn29KV4mroGrZTq enM2oOiOHbvsWuiHvmj+7JksAP5hXdXq1YuSW5oTkJi4G1euOLzyvaj7RUriRtQmmWCgaiO6ixxR FKaKgmBF1JEbbEulVJnthMHsDWiMskRNsBZqQ7Tp/4poilZCzlU+SAszAcx/cQpt7mxma7K/Bopj zVEfb4uyMGMUR+jiYS652yxTtGWaYJg0Un24NEquLEdnjBqmSbNNZDmhN9kVD8JskH5Z94uMy9qv qmMdMFSxC7LiIunf+RoRwdkzzv2zeiyax3fiRYknpWxzdObroDZOGr/OZ+d+7bDZQIjdgLM48qry 73qoXTtyNDBWZYbk2xu/pNdXfP0nVuTf1vnTRNkmzJ8/5/zP0VZyWSk7vmyp3YC925f/nT6F5jAn x0t2kwZSw0COFgnb3di3Ztk4vSV8c7/mZ+PlMmhJFkJPiD46SFMNF3mgNc3lK+oRxj/wPcvWm2t+ zDLBt1+cPZtvz7WrWz4XFZ0Vz8vLmNPvq8yfz/gc2Tzng7JoPQxWrMMARW+hIwZK1xKjbsJE+WZM FHlxgBvOccZo3jrqEOZ4RFZ+pFANubdW/G6uAO8B5udfnco7S4DZfOuyId1Abzws3IiefHeSAB5o L3DGULUHRiucMFK+BtOVNhjI1kdfojamC60xkbkG1TeUcMhu7stlcxkfVisRbemvWsoEJF83/LOi 9Or4f/giHkZrvYUyO0/9g89n0FJYmvO0cDMGkx1RHilOnZO0bZotniVZQWwBEzBnBuNZk2YBFmwt 6coYrzbHzRPWnzJfr1SZLcC3r506c3+eCxQVJXN/jgZTKst1/7KlQgN58WJf8vHwsEdCsfspN/Xk +mAkTwc9aSp4Wr0WtWHKXxKz2TsZLmmZrlajSkmi65IOXkY5Y4qc60CyLlYs57/1fV9CTmjzTv0F r+UX8+cw/7jWa5XgbH6W8f6BiegHcWsR/pras4ZfPk/wxnjaWgwm2KEnywZDBY6k5yjyHTFYtp5A 6IruXGsMFDlgqnoNJirs8TBl+ys9OUF295f8d//2T1RWy0nOi8uKUfpq4AGZlDY7tJaok3PXwnCV EQartdFRpIgBem24TJPaUQ9PSBq8V+aNoRQCwxUnmMnMraGKSXzn7/LMnsmzfyEf375vv7hCgPe6 n5kSOcoZW3+gPkK3Tlm8eFpohPfLLZB5awEaUuXxXjx11lvGmMXHrNmou+RebaoGusutcC9JCsOV hjjkpTX9zfea6EpWTOQbYbrEHAY6ShU/eYtRUSzL3fhVa5UWHlZqQnThojejzAxj0JR04vU4pdDG yNUYLbLGeIktPKyXjZ/bof5ksEAaU1WqaD2njk+T3PGItfl5Fjhx3OQ58z3WWWg2c/qI1UocMhH5 cvlsxp/5nz2NbCyinms7dzb/mcUL59yiuL2cj7kyn4/xPqQ/Z/rBJVMMJzvgZbEHntZuxnjpOhK/ 7gQyF9Im6wh4a9CcaoSHJK57c03QRU61P+8AOtJ3Ish3yx90VFbW0nco/0TttVhGXLTS54Thb5ur zqKnwRnNdPMeFquhPksW7Xlq6CvTxdQDE3QWKxGzaWOyRp9YWAfjhYYc62SfFsduo8UviWk2LpjB XF46i7m9VHDmLUEB3uNfn1LOTux/ozdnzyMptWX1gt/76Eth4SyBM99XKXZFR2fZyVeP8/TxjMxV GenclkwVfJbpiYcX1eCiseBea8j6v7UVmaKrzJLeU8RguT5MNJbWfnNdwVe3fvoN2HQ15H8WsEln xBl90VUjjaEmJRx2cGC3sLEAEI69uOePE9RADRGrMZinQg5UD9XxbqiK24CGmMWYLFNBy2E1/DbO m9wXid0CfZSWuL8io/H/LIkm8GreNjD5a5aMJDKlVyNbUvQz74WCVftmz3hwh5/5uH4ug4b5DJrY f2czqJcUQ+7CuUgSZVCswosaDwYv/GTxUa4CppNWkTFRwFiuFMYKKMUXUhonFzuebYIXhWsoHDGe L4/hbGncOK7yO7GlTCzz063MmDF/zszTu9Ysn25M2YwRAvZghj5eUoqcSlbHs1g9vEwwpDSvi6Ec dRLn+vi42Ay/S7bEY39l9G+TQaXNHJQoLUSWpADSls5DOkWW8HzkiCxEpuhs3Fg280NHgXnVa2bP r7wisuxFlPDiL5PUJZGgJvGadIH999SJx8pwYX175V6M5cly0ZyhjKY0RTyLcEX/dXM0XLXCs/Q9 GK6zxMN8LdLCGhigTiG6lC+cuyg+xqEy8yQeF6hhMlcZUuIrUn6i9vqHMs/vouyvW8tXYfiBCiqu X2c3jajQ67wbzTW6HxUboz9DA1MENBZwDzK3ItnPGJUhczCQJ4OmA8r4Q+I2DmhT6dS767bCzHQ+ O6Pw3RWrPEL8M/fdFRX+U5zwMqTMYJA7fxZKZjGoFJyBcbkVeKIqjg81xfDMWOFPL+ytMWVpgoeW y5ElzcCPotyNweNEMfyqUAWPixQwVSSPZ5XGmC43RF+SNrri1DGWaorJDEtMl6rieZUmTu2Qf0bX I/MTt9kSc40F5W1Z2/C01AaTBeZ4kUXtEymL6Sht/DbPjgPbkwpjPMvS5eLjKAOUbeXFndUMQinu G6xCr70qptfZYsrZGkO2hmg3VEOl8goC3Cwkr5TGnTlLkCYujPCFc5Clr4jd0tzu++9bbq5Wne31 t/pcD2IlFbykLMWyWmW0OBpOqGLqjhOa/GwwHrcFfZUmqEyQRnehOnqKNNkxNo4YFKQWptQXXMAn dSaYLlDHogVzfX7iNntTDntYPR2oViHUq2M0xxsrFzC+7OuiQrP9e7IPoTNjP9oSTDFeREI9UQk9 iYp4UWKCjBMMHoRKYzzLCJOFthjMNMXjSmc0xhqywyS63/NVPJQmzPVVpVovb7f/m98uR/jvcUTo kfW4tMfpj/Z6cl2Cc/iP8fEyDpk71f/W7GOHRh9JZGwXQOYuBt3+sniS4YrpdFdMFtmjM9kArRkr cT+RjEqKHN6rNsODK3Tj03ZgkFLrcNFaYmMX+GxbPsXORjA/gXajPyB11FVsYKxKg9KjFhkXCTx/ oIN7/kswmaWO95NMMRqsgvYoUYxmKOJxjh6eFhhiKtMSI0lGCN8iiNyTksg9Y4iSSxYI3GH4N6E5 fEeWzuO/aq0i/vCsp9Onoce9XyVvt0Gspxmue2i/vr3D7I+yYstZ/292XwAAIABJREFU/fm9G8Kl xOdE95UbYbjGHIM5q/GiVgN9kbooPr0MvalyGMlWQTndp+4cYwzXbkR5rA7aCtYi+ZbGH5k3m7qX pp13+Xgs/QQeVyzHcN58zJw5Y/vbttW32ux/jhZYZ67e+iBnFQZrVdGVuB5Xtys8Zth9vqQfmuK3 oTvrICoDVUlzuGAglYxBCjELCd7OaCnknhPEJF0EC7bRHEv0Z1uQzbeB1GqRhH/y/SzryQmQJpvL z7Nr1gyGFb3/4LKkF/IE1Jwy/+o3BevxWb4rniYa4FmyEZ5mbuDANk7f9349uaq0FaiKnIuiq7PR GrsaDZdMMBXvicmKDejKsEZrMqW0srXICzb5neAs7nSjud9bo39dZs6ewesRsF/xeU+qC/oK5cEC brhcDhM1Sqi4OhctoSLouyWLxrPL0R23Gr9ttMHTfAO8V2LGgW0sxQSD8Y54r9Ab75edQbGv1Vci C2bcZP6xEwhS49jO4mU2zOfn2cn3RsP9sycErrjt6/hpb5khWvM08bJOE5Ml8mjwk8H96zLoT1fg wFYbrUgmyhhN2ZaopTbpq3CDtS7fPfp9XkEBnp0td7e/Gk49iomSxehOn/2Kl5fH5Fvf8Z+2GVcU FwpyY15cWTZf8EprrhYm79ujPUULY8VWr0lwsudUzL68U/nlo8qjqAtVR3+mDdpjSCtl6WMsXRcf VNgi7fgsdESr4mmFI2kkUwIbsVwZ9cqQrexexbd5aMWM+bNmHL60TeNX1ZHeaE/djpbELSj2d0P8 aTOk++mht2gHHpAuGabU0HRXBKXXBVF2RBwDgcboyjbAaJkVntc7YZwEcXc2MWGm3WtPR6XOOTMZ dsD0xy4YnC8wk/F0NJh3rzDE6Mv3693pWl0wlG9FN8aeOpYVGqJUkX18JaqvKqLf3x6DgQ7oznMl IHrg8ralf0q4oPCqJMgGFaEOZF6OovzOZoQcW/PXZfP52VT1VsMzwkuZK62Vnugr0MV4JYE6ywqP CNiF55ahO0qHNKU+JvOpfeIkyMVroS5aCz25NiSBDkBQgFsiNXOrvcTDjnTKTAUuZAQdkXBRmh1i +eYMuyWiK4Wi3qaO6qcPr33GfL3qgB1Brk5U+3y01hp97NFTJVbY7azWS2/NlVzGRI+WHCA3ZYeW WAPUB4lhiio/nkFgK7fFvUBJ6qFL8aTcAQMZ5GSqHKjCFqjIPUMic8Hdt6nk13VTEhPiCXU3ERo+ 4CTybK3O4j4xId4Q0hprT2+RfN5Xoo/nLY6YoM7yMFIc9Wflcf8c9WYCWheJ9kcVNhgtscCDJDNM VLqjv/IaYi+vwcJ58wJ+zPdTSl/re9r21VCZFx7f30tyQg+TxY4YK7KldrLjwFYaIIlSH2m0hOjh SYw7PsvZi+dN+3DzsOz7JBvUl8xjzm0wFhzYZb/42QYT0Y4V85mb7Nzq27YNlSUBvnov6vJcMFZh yoFtLM0MPTE6qLgshtEUMzwqMMWzMmtUhS7HIBmD+3G6GCl1RuxZYzaFSszlZ7b2ZO/+qiONbacN mKpcBws15u9OdMliwavWFtoNb1NJjfLCza9XCvN8MyYmsH/dipHefA9iAzUMFCqiMXkTe6idJ7lI nWw/jS/GC+zQHKOFegJXT4IWHhEdT+eROM6xRtkVUUphKhgvMMOLelv0sOvcypyRFW70W2rUn2Xa gy3z5vDt7Szd/LohywndSRp4Soz6NMEID6+Io7+YTXE66MlWxkA+ucRaV3RnmCD6rBF2OKxiB69/ 7I4oQQ1FwdLka4JopuvqYdMytcVI1hqM002eLDNGc5wMetOJYXM10BNtjCe5zihOO4MF8/jO/lzX zhaRZbOv95QboJGu8Vm1ObrTlPEieweqL+mhI04To1lmeEK69VmJC/J8+DCQpoCeeEOMpFvBVGoO O+Qxd7v9nH5WctxLl8dgjSk6c30x+42sYcuqqxeMP7a1WPFWYFMsLdj02t9P/3ffOLWVi5hbw6Vb qfdroTVtNfqLduOYuySr3YQPuiyaaiGgdafQjYxQQsmVZZjINMeTfFs8L1mD/iQD5F9ejClixLES clUpSmgrcUJfjRu8N3CnAS1+u2b9wTIn6JzKx005zngYpYiJPFN8nGmN96hHd+erYKrehLSbARkc Sv3FdnhSvQ4Xt6myCw5W/Mu//I9ltqMhc689VxvPKIWOUSfjgFbgSn/XAL1kDKZJoLNR66eAiTR7 xN3Zy67t/7mum5k1k9kYF7D5T0O1ZniYT4Ygk5xthQnaKF03XDcht07Mm2tBWYjkTbolss4x6EqQ Ismji+a76hCazXNg8WzmaGemFfpy7XGfzMxIvQXCzrqyU47cIgCRpXODHtQdga7mgrK3qevSrGSr Vw1VHlCU4EtmuGzBaNfd3fN6pMgKzQmaGCxchyFyn+7mM9qv7Vr2vOSGCEbyzNCXpI/8i0vRHWOA JwVOmMqzx9MiJ9QErUJ7ggoGc1UwQNERL4E+1glV7MfKxZy75UQwHx8fu1DvJ9vIqyKzIKc89RCC 9y76svCW2uvnpBs/ofT2tMkMbdlylO7eDNv0p+liqtgS1Xftvly1mLnN/HitxMMamJoY2S8e11tj IssZI2mOeFrojGdFpN0KhTFaKkbXqUDfJ/7qoOOCD0v9zbFhnePgT3WNXCV4GH36R/LrHxec8pIa ayezNF6hjoECBXSlShG7GZKkUaLOv4ZMgjkmis2IxazRGKKGpltSGEsyRGeQGh74ycNVa25t4kG5 30xXO6MtRQ9NudbooRSqKbe8lHkzaqBzx0frN60VhyApNjP8berOf+mM3KfdLXtwP9vzC3I87IFx vGZKy8q6Mw1JPJrjYYolJircqSJG6Eg1Rq7vEkwUWmGc3GZTqCIaApUpldrTzzZ4nO+AySIzYrdF pNc06ebqkzNVxQBR81D5XhTedfgzVZ4djFx5YO+ej3l4eP6TpUjfWxYJMpe3uipNsZ3llPvSJ7+t WouJZF268bKYbjDFU7oBnWkylGY1iZFMSJN60TVtfCWyZE4w868BxzNvFrMvP8btd4MlBmgn9uiM NsVoOqXQDFsOcCzQXjYqYbBUDpm3BP5M9VAyVeCrXyUmHPtTXSNb5KRXZi2cP+syW2e5VUJxg8Xe pNN2oip8AcbK1fC8xhDlAYLoS3QkgK1DfxZ1LjJGfQkmKL0sQW1ihJf5dmj1V8bDW0roi7TFi1xP jJfaoSGGAEimoTbN/EveN8vEBCx1ZzU96zqL4qSNWCjIvN15LrKrZyfV5R1Ce70ozh5h2F3dK9kb VhG04c8DGXtRE6pE4tcWH9xfTxchjtxLdFF5xnhcaItH+dZ4QO609rY8JnLs8Lx0HaaKzDGYqUvO bCWxCbtOywTTMXJ4v9IeAynauH1K5T0VKSYtP2HfayNt0RLmpzsLQ+DrYDxtV/d90uBB9TAnvWbM rWz4gDTkUI4mJjP10REhS6nElNKtE5oytn0lJybA9tgfmlkQEFnCc6MmReGLoVpjPEyWRn2UCAbj 7fGiwAMv8qmTZZL7q5DA0xoZ9FEW8N0j/pR5swyIvbYftQjzxxRiNa34a1q/Dz6j8ommBJPakWT3 5WiqLZkBO0qXemQADNGdJYmuTAn0FmhjmH4eKTLEcKEBKvxE0RmrgY/ztmEgzA7dgcRyV2TwOEcB 0zmKJI2s0RRliIeZJ6Env7CUrf+CecyhpmK11/0NJiiKOM+uCnm7E5D4+Rjn+4VH0Vi+BJ33V0FT cjmbTnlllzHx4/lH8KhsLarvKGAg25gomVAfshr37kpxovMRObC2SB00BFO6jNHDYKo5RnPpAnNI v2QQAIu18JiA1nObHFCqDobSdNBIIj7qkhS67t1CYcqhVzP5+X7yI0DXGq14OE566nHxGgyVGqEp hRqUBDy7MedxrhEBjuqaboPWKAPUxrtRbMTGtRptfHzcvthv5iJn8PIyJlZ6S0pKotZ+1VWqjQc5 yuiheFRpiMm0dWgOMsBTYvjJVCM8KpcgVyrGge3ctpXT/6x+/2GZaWMsV9tdvAlZAZpoDDdEV5IN HobqcNGTJIv+VAUMFsijPW0V2jJV0JVH5qjAADV3V6ElXBm9iTr4OH8bnqS4ofL0SrQTs03nKuJZ gQruh+lSG7kj9Zbnb9iZIwK2cug1q98PNRF5NJpig6V6H/MTDIYvPbnV8Xlj6UJMdCmgLuLg5wJ8 DHtqo/D5zVrTfSkW6GZP2o5WQ22gFHIuzkNdsBiekAkYp3T0uNCegGdBwlwTnfF6GM4ypNRpQo5U Fz2pSngcpoXn0fqYzlLFk2w1NCevRJIPg5Zsc7QRMx73NGQd4U+6w2jPesMxdonMcOF6jJTboCZa AUMZ+miNVkJXqAymUnTxfrE9JlINMV7uRnrLBf33TqA0aQOWLp7JzZrM5OdxL8y4So7aCpPE2KPF FujK0KW/Y43hTBv0hlniwU1dPM/WRG/4KowVrqQOuQTdZK5unVRjn778z3Z8/dtlPqXxroyNmChS xIPoxWi7sxKD5H5fZjrgSao1RkmLPgiRJCOkSewmjZ4SeQxUKKMzWRM1RBBD6VqYKjDBy5zNVHcr FJ8SQl+4BrHdIjIKs+m6PDCRuxVL5/Kx1z/LQo+3urPKCW2Vxmgs0oHQ3Dm+P8mFLBYU8G2pXIL+ B6vRmnAMgfttPiT9pjebj/FojjT88tP7WzmwNYTKk9jXRNHVRai6LYKnZdbEbrZ4UuyIB+FqeBhJ DU+psidZG4PkzMpuLcILMhB/ynfCywItSjla6CuQRXPKSvSWrcFwjSs6cn1fy4nNZzd8/FRrzuZH X9n5WSulheZEC3LTFigPkyGAGKAjVgVFJ2ej7vJSDMVrYzzFAK3UmQby16I+1xs1mZ4QnMtwqynY 1ScJ4cdfjxQ4EmM5k7u2xChFd6Ipci6sRM5hMXJ8RviI0tT9a/MJBCLE5ovwINsNuaFWf2O+52TL tyiyiZfNPhgt2YHHZSoYK5BDx11RalM9Dmwf5btgKscYxT6klUtUKY1KobtYHq15kmggyTCab4qx bH28V2mLkVgHlJyWQdcdFUwmmRDjzUVPwhK8rDwId0NBdmHlcllhwcjmYvtXraTjWsoNceXUQrbz /LvO/R8KO3L+DS2u9Nmj/Ly/dC86stZhvHIbfLaKT9Ob8pKLmaD+OAf0xBly8V6VLTrilFAduAIt MdLk7nTwtNwWfSmGGMo0xSSlVtZqTxaYospfBKPRVvikYBOGUrUwkKRON00J7zcaYrrOCINFasQs m9EYb/XlXAHmu8uf/9Mie/fU7i8yfeRJY+qgm5xzeZg8uWVLMjBWKDs+D7n7+VB+ej7u+y5HbbAS GsLUkeinjwu7JX7P/I/TE7Ax1uiv9tXEPXqv/Io6qvy0UXtLC6lHRJB1cB4xgzb+WGWO+5dnkyY1 JZaQRNBZ1dehFzVeC8ycsfOfVfLfKDOtNYTqxiuIvUjoP6lUxkCOOD5kOzrJgb4IAlzuGjzNJ111 UZAMGnWifE2Mk1F7mKCMbrpnL0pdMZ6jh5EMLTSHiaI2YAmmC8yoPcxQd1sFT4vW48YWyV+RyFQR X8JzvT/L6xV7clMv3cP28nNYsXjGtzdBsSuw/z2dvUCQuTZ/Ht+Bb35m3VZV3LpX03W70ZK6BlOV W+BpNb+TnbgO3Cb6aU+8EVruahDQFPFhrQNeVFmhxG8hOhPVMVlI9jqPBZkVHhVQ2sm3xGCGHqr9 RdF4lS4m1QnT1Bj9BLa2FBFulUgPaYXOLDluafd42WbcPubw8U90Vobwwtn8l1YsYC5n+siRSLZD fZw6OTNjDnANvivQeFmYA9rDm+KovC2HiH0z4WYx5zHP/3t8xCIrGaa+8LQCOTk15J2VQ90tbdzz 10WjnwwGo/TwWQmJ6hsL8FGNBapuLoCQIHNhjgCzjZeX5/uWAP27hXfxPJ5jHen7qa10MVBILjpT lNylAp4XmnKH3DzNtMN7ZHRGUjSRd2Y23Q9pDGerUuq3RE+GNnfoT0+CMYGNTFuIGJpCV+KDagsC mCUmso1Q6SdPutsAC2Yxu0UWMj6NUU6vWuNdMFRmRc7aEge91L8tc0QtjNU6mf93oec/L8uWMddS U6T/MvfNQcescxKwVNRsHCDavJcsi4k6LfQWK6DyqvmfSy/ovGoIUEdnpBGJUA3K7cRidEGDFE2R UsRwsuhO0kFzlArpIk30JRui6a4iKm6sQuZZSdwLMcCjkvWka5wxVGDIHUc1Xa2Dj5rNMVSkgf4C VfRX78TuDcvZDburfoKbxB3GnH5KEr3UEdqzyZGRPutP1MXDK6vwJJ7qE62NpwmGeJSzFuOZjgg9 Y/l9qWL2Pkum531KQx9W2aEvQZXYW4kbgW8PXYI+ctwfZZDjvUPaNOUwcg/rQ3AW/6nvq89/UubM EthVEK/11/76tRhrpM5aq4vOXFW83+pAdbBGb7IF3itdj27SxJV+gii4wIcmAlR3jDy5ZSf0Rdtj Kms9WoINMED3rTVKjvTcHPyqXYnuhR6aoiVQcXkTSi+5YbvV0t6+FI9X4yXE5JEr8F61O7vo4m/k ktZ8XZ1lDtZiTYH+23/H/JP9Jd9bBASY9dVVGsgJvv7HmXy87uxr1LM1Ii4u+s1ItSkepLMrPMUx nbEVnXfXUK8RRfRO6jnEbO9Xk3Vml/LUmtO/qhzYBjOM0Barjv4UI0q1rqQRiO1yLVEfrI/s89Kk HXTRl2GDF/dIA5WSay1RIdDJ4km9CToySIOUeFGDHoC8rCh7Qvdbb9BdMoc5n31OFhURcugjwD0t tKU0roeHV8XxfpoZd0DMKKXPx6R3JoldG1K2QVqYJ4n5luNaMFfwbHuw5Otfk0yYzGafrixFBkiZ 26rHgm0kUQKf5ljhRRJ1vqgdyD9qBMkVi2P+SbX+nSJ//eKpj/vrnVCdoYO+Gh10lqsT4+ihNVMR 08WuJFWcyU06ovq6NEp8BahDKeK9Mgs8LyaNlryODMQadEWYo5ekTDsB8FmpBWUsYerwCynN6qPg uiDSj9ji3q1tdN82EUm4oytdBpNl2minDqkjybDH6rMD7wt1NOdXlufvwv69NpP/ycUopkV7f/4w 7wpyww79ftYMZiPb0LP4mU3lEXZftpKl78izQXOoGjW0HcYyLVB0SRgpRwXQTmbh/UoHPCI9NEQu 6JM6Z0yQAy27tgyTueZ4TKl0jPRbT4IOuVItSrOkI0oMuBimixwq1CWRq02hQ+bCCNMkstk1aexy oe6S7RBbysM+Ce9txt8ENprN7cm4poKSc9Lc3s2pHEc8ynZA6XVhcmWWGMkzwCTdlKckmnvTdYix LcgAabxeIciwO5dYpl/p47Lyg/ZCUfSWS6K92hIdNVboII35sHgj+uJt0BJqiPejdPGrRBO0XZVF +ZElOHfAgD0P5W2np8TCjspNjKSZYqTYmIvhEiMuBksN3kSZPhc9ZLrY8bShQmrDDA3q0LpkVqij 51uQUaN0HyfELdt/SnJiLNcULws98SjDFfV+ysg6uhzVN4jFWM2dro+GcHmM5O9Ab6YXnLRWtXx9 HUJOhvOrOsvWoqXADmqK8/6jDTD81mYiLfUpZ9CS44vMmzv+NH82J2pnLJ3P+FTGGvyti/54V4w+ 2iK08CBUGfcC5VFxXRRlV1eiNVIRT0usubEzdgztcYE5am6LoSGYXURpgtEME2INawznqGEsTwOj RNtjxfrUcGywN1qPUqsB3Xh9DnBjBeSU6PPdxduQHWT+t4Xzef+fh138iLKcHfletmDu5YZE+9et GS6oIKPQTz17LN0GPTFGlEqUSV+aY7rcgr7TCEM5hlQXC3xQs5kb0vD3WPjX+TOZnS7qcx9MpG7F ZKMqRusV0Vphhgd0s5sL16Mpfx06Ik1Re1Mdf8tzxCekZ+tOi3CAu19w7LWkyMxo4kdW//0nj/Je 4Gwv8rAvUZ80ps2/BBv7fxZwbamqeJhM5iGLOnQu6etIZeRfWoLBfHKmWau4aTp2JfFokhOqrqig 8MwqNN5SQ32AGMZIX7NA688wwNOqwzi6TpgdJ2TlzDJHvVn3urKcuCms2jTT13y8jM1/cE3senMe l4ZCi9dNrKWv1EZBjOSfSSiyT5fjXzKb52rdnaNfflTljqEUclwEtNZwdQwk66HOXxLl11egP1mb mMwYDyPl8bTYmmy0PLLOCKIrTgPtUWoEQBuMZquTcdDESKE+gc0QgyXGXIwS0MbKjPCIwDeWr41n xDCPis3Rk7cWzxt3IP6m2e9n/HsXJqAux1uQflgJGYeVMUKMPBSijMrz7GbhpeiJkCVXuQyPsohp MzXxUa01JvOIXUl/jufRTSTmbonSQtEVRWSekUAR60KDzPFh/EoupkjzvJdniJekZZ5XumGQ9FKd vxKmIolNbkujahcfBi+vwrMoa5QdFPvizibRP+mLz2DT0L8zg8AvL84kDNR6cvqWjdEiEy6GqUOy MUTgGuIAp8/FSLkRxskJP64id1phQYxtgvYEAhF1+tLrK6mzW2GUG+AmbZmlh+a7ZNpChNEfTxkr 0wC9MeaURkkzJ23Ep/UnsNdh2dTXRk3cxXhx40gVSY5aSzQmn4anrWI/8xYbvvkdzZiejmpHDN0z RnupOhoTdv5FXWouq12WLxBgTuVcEP9rX6IxWWhdApAWpgvZ5UTmZKHl8CCMNFeRBUYz2U0mxhhI 0SHWW0HvKaD61mr0UhqdoF73qFAHY9Qrx6ixBij6iwy5VDpUREaBANefoYLHBPinZLc7KdWNV2xC V+lOnNwmwx6d+qNO+Fm+iLlRmery1XtFh9Hob4e2axJovLiSA1rxqbm4T+mi9PxcDCYpoSNCAqNZ ZHjipHE/VALVgSIoub4aVf4y6E6ww6N8d+pIG1Drb4KeKwz6r/OiNUgUA1GyVFcr9KdbEtNroshn FepPL0LT+aWo2y+AiZsy6LqiioEb2piI88BUyvavJN+MIf6oFa6zBfj2N+Y4vu4qd8NE8Tpieqd/ Cba2TFV051EqLaIOU2CA1nhVVAWSy761igNcY4QausiwsZ3qYbQ8qm8uImAp4ENKnY+IBUsuSmEi 3RGDpNk26s5mnwAjNZOPcfA/ov1ioHAXxuss0U5/Py9o1xezZrzl81Mp7eheO2jyq+EaWzwkl9hf ZIphsryHnOSG2CeXzKEvuLtn8Wdt1IMbghW59PhhFYlqyv99SZoEKhFyOtrkPIW5dPqkyIbTbBNk ED6qXke6jux3gS4xGTVaMd28EjNKlabkdA3RW8Iu1dbHQB6xX54m6QpKaYVm3LDJYK4NnlSux+KF s/7VyDWP4GxmZ/aNBX95XKWP93Nc8CTVHp+mrcOzaBt0JujiQbgKHpA7bgyVRzull5a7ZPfvyuFh KLnoCGUMxRPbpZhgijTS4zRLPMmwxvMsR7zMWYPeXHZlrzUaknVQGU0aMFYKZQkyKE5chbwYYZST SahJlUE9AXGywgoD1CkfZ1nhYzIdn+Y6ozXVEjpyPGnMvz4zY67vbq3pqXJLDOcboieTZEWRy9/B 9k06HaI24+Jr0D1rsMdouQkGckkLF7B7QCzfBHsiaL4VWmMNcP+uJrWDBrWrAQFNmRy4Ll4U0fck ayHj6BKMp9nBTI6ngt1XIS/CF3ovyvkv/YVeBOQN6Ct2QX2CMXQVxNm9D//RKh0pXh4evW9+mCfA nMgMFP9irN6RmEUf9+KUiHKPkvXd/GddSSZ9h82C5pLLosg5s5hSpRKelzrgRZktB7iJHCP8uc2D bqYsx3C/ureB2+3dHq2ONkqlY1ka9DnqeYVGHNh6S825GCgzwWCFKWkKDXJIRqSjNCndauBFpT0x IX0mk5iuagNszZSb/tmFCPAza2+f0PnjkxpDTFcboO+uPlpvq2Eq3AKfEOCmCu0ohTiQOzYjN0b/ ZhqRliS9lkaaKMsYHxTbcfEyzw4j8fqou7IaeccWouysCFoDVIlNKJ2VuWKo3AE9hXTzyOB0lhuj t84Y/feo01QZcTFYaIzHNXboDFdDT5QmhkJJx8aaYbLSHX15ayAuvJBdXfKDc4ts6urOO/DVSD4x GKXroYK1XPwrsA2QFu4h5ulK10RbMrEcAWggQx/jOeQ8C6zRkWCCvjQrzhyw8YTuw0fVNpjKJp15 cyUqrsigirSm7AqeoIP2i8dGCra/7k7fiBqSAxNVu/GQdOz+9QvYExBEvoELPx//hn92Ld8tizev lZmeN4eXPTWanSbiUxQVjMu55vm30WJKZensSgEVdKRJUsq0I31iinsBcii4sBxVN1YRo+liKt+M c6OtUQpkm7VQF7AKzeFyHKsNpeoTGNfgeQmlxExijRwdSpussyJWK7PioqfCHH2VFugvUMdUjQmZ BEo9uap4WWqK98vMyT3S388xxWZHk+EfujB2rZX/funnnSk2GKz2QnPOWoT6bcKJPQY4tNMZt30P oiFAC+3hxmiOsCHHuR4N8VvQmrYLBQnHufAPvYBLfkfg5XMBG04eh8HRi9DcdwrKR65B52wgjp44 gEuXzyI+YC/S7x5FXYQrmuI2oT3RhYuKSFcusu7uQMKtzbi61wa+u60QenQ9ysPOoLWQZMZ9VxQG OX9BDLz9h66Fn49xrE/cgGkC21SuAZ4QKz3OpU5BTM/G39Pp10bhG9D15dG9IKf8os4R49S+/dSJ 2BjNoN/LNEP1HdKrmUoYJMbuIJYbTVyPybRNeBikg6wj5EZvLiFyUOJGBiZL9NGcYIF70UboyTqM 1pS9OOis9B47dfl1h5DS0xApF1ow48r3XcMPli3r1fvKMo69MteUKWbe7NqZITSb50z2Dcm/DuRZ 4GmtAe5FLUcHWftxQvfzYifueM/SKytQdXMVp8+eFFlRDyKHRtqtM1YFVZRS6/xXk7CW4tLoaKYp NRzpsny6SBKobHRRiu4osUAnpdWuUrbxtDFaRrRezrpSumCKVXGgAAAgAElEQVQS8I9zdfGUWIQF m7OZ1g+BTeTkNtPp4VxKm5WeaCOHGH1JEkd36uKAtyY81xnDa70pgjfzInrnXMQdEkPSMQlEntRG +HENXDxghmNbtbF1twvcve1g5OUB/c3uUPA+CIWtByG+/QzFaazb4IjNXhtwfKsxTu00Q+BuSUQc VkTiSRkknZJF6HEV3N4vg/O7tHHUQwn7nFWwy1EBx9dpIfLUJtyj1PWwwIJ06CmkXrX94+yZM7y/ 73pmzmBcikJtyRlq46MqW3THqONlid2/BNsga7zKibWKCGjZehjKoPeIvVtIOrCLW5vjVqMxWox+ ZjuzAz4s2Y3WECvSr5Ic4B5RW78sN0dLnCQao8S5xQvjpe64H7MVe51khr9+tCd7gqb35SNGL6vy L7+a8Z1zWv5lmS3AHKzMOY2BBi8c3yU8PZufG2fjYyffI/ab/2Ga2GWAWKmP8nXLXXUSxCpojWDX rkkg9xylmWvLSUwTK+UTNbP5P12PwGVIQBR7E8SA3fGsXjPCU9KBE+XWGCu1QhcZgc5iC/SUmaKf mG2oSJdeJ+1GmmM0S5s+Sw1S5Ur6zxFl15UgJSL23VN82LJku/2ixn7qveO5XhjJ2gzfW37Ye+ww JL18IbP1KpZu9oPsgUgI7U/HnG1xWLQtGgu3RkF8VzRW7YjCMterkN1xF0o7QyG28RqU94VDxP0a VI/GQ2j9ZUjsDYf47rtYuCsXi3bnYbV3FEQ9wqG84RrUNvpBa5M/tD0CCJgJkNocBSGPJCzZkorl u9IhvCcLonuTuPC5ZYmk3N14WrkFD+Ms8CDQ7Y8Cb54G+N0iuW+rzp+GUp2IkdbhSYo2fksifoIM GLvMfrTQhABlSrrQgjMDvbnaGOFcvQnGy94AsjNZA/VB0qSfxVBPZudhmCqeVptiiJ0rzbYnSWOH JjI9hacVUU7G4P5N1oUqoSWMslIsAY0doipZT0AzhIHs7ErmzdCNiKGKUE51ttur+jx3HDtkwJ4u uvDfAhuVBa72siOV6eYc4Opjt35uqrKglJ0LZfcj6EowZRWBIl99VLWRY7bOGG10x+piJMMYw2mG 3DAHO/xRHySOLnJA46QBhtOpl2WZcIfLPC91JBDacWCbYnUI9Tw2lXYRq7Hs1ktg6y0348bdWGfK fu5ZKWkcsuoPSfcUX5FH5EHRP5C2/O5Gmdm6Oiur2+N18aRsLQZJX9y7Y47dRw7C1XMTZLddg9Ke W1jpHYCVWwMwe2ssBHcmYeX+FMzfEkmvhUF6XwIktgRBflc45LeHQMrzNiS9/SHsdgVi7L8eNyBK rwt7B2LxngIs2pUHCe9oSG6LgS79no5XANQ23IDcmksQdwuD7JZYiO8rgOhuAuaWRAh6xGL5jlhI HEqH935pXA2yRUusOd6v34n3c48g5aDu7+i6dL5zXbwiywXiSy4rvu5LJN1KHfkJGa8J0q+PS605 5hopeAMsdgCXTZ8sow3k6xMbkbGiTjxNbp7VpROUfvsT2fFRNTyIXY2eDHZDuSmRgByqLpN+TiAt m+GEptvq6I6TRW+CPGUHY0yVGeDkxnnvzeNn2DlzIXaL3+2j+p905h9ER/UulKWt+2rObG5o7N8v dMEGCQHuf2wru4B29lzVLD3cjzX+m7XmzKI5/Mx6qcXM3dLL4sRqapROtagHqBLoSNCTnnheastp tvYYJY7V2AHeFtJsI0TjE9mmeEFg647T4iz3aA65oDwjahhj9JUQo5FBGOLG29jBXGM8qSAxmr8W bbFGqLnjhEI/CxxzVfjDnDePvfmHlDN/HnPpfvmRV9P5WpTa9VAQvBF3jhlAyzsBkk6BWLAnDQv3 pkOMGGup5y0s35KGFd7pUNqbDMktUVDc6APVzZehuXY7DNz2QX/Neli6bYGD5za47TmIDQeOw/3Q KVh574OuiyfkNh+BotcxKHpfgryXDyQ23XoTW2IgRyAWI6CJesVAlEAotiUYEtt8Ibn9MqS2HSeA HoHuDm9YHzuIpPNi1OHW4+NkK/ytxA1ea83YCe7V37klizRXzSuJP+Hwui6I2juCHf8zxFSxNTcr MJpP7EZOfoTMCDvMwbLcBLVlT6Y22uJU0ZWkyT0q4HEBu3qXJEu0Np5XbCYnSto6WpVLsY9J0rAn HD3K0kcfGcEx0nJdJJUqb6rjuNOs9+fMZNwXz2WOn9sqMj1eveV1f4MlJtrXoCB2D9TkhDKZtzlY cY4As/eOj/WXgzUOmGreQFqNxG+qGZqCXTGathfNoZRC76hRWpRA0aWVaLwjx80MvCy3J71mTE7T hJs9YJ3p/RBJdMSQA80kl1fpzH2uP00LQ+z5FwWsoyIWpcbpJwYb5HQHOSz2tJxyK/qcNYqvSSH8 oDy8TBc8mvlmAef/U/j4GPusRM+/PCYH1hMnhcBDOjjjvpoDm9TaIA5sMwkAknsjILrjDqXDAixw iyPmioLM9lioelyByiZf6LruhvX2kzjg44f9Ptdx6kYAfELCcCksFvt9b8Bp73Hor98CpS0nOLDJ e12EwhYfSHsGQNLDHxIEMJntCZDZnYrV2+IJcG/AprDvBlQPBUBx7zms3nIEeju3QmurJ4L3zUWu HzFIhD5+lWaLS4c8/sTz/ScqLRBbwBt222vmFyVX5dEUIY9haucJkh7fgG2UgmWzCdJaQ/nEctm6 JHkMMEH34XnpGiIDGw5oNTckCaz2pOEohZLhGqL7MplDGo3afyRFA4Xn5yCDnHfNDRnKTrboTXJA W4oDRoo2YYRA+iDVBu3ktOtyVeBsIc5q57da08YWXsFZsw8Fn1P6fVvhJgyUKRP7KBBgdpGj2Uni fg2JVitiNB00BiuiIYTMAIlXVp9Ns8tU2IbINSZ9po6uODVypRLcNr+2SOpJqYZoSyRdQGAbKzHj xqHGywh0RdQwZNkfFRtwgOxL1EVVoBUiDsp9vmLhLHYP64J/VmFFmeXZA1n2aCZtcXw/OVZXWUqH SZD0jIH2vpNQ2X4I57bb4egmMxjtj4KU62Xosyzmth/umyxx6vQ2JFw2R8Yte2p0W9y7rYrBO4ro CZTFhykmaLssitZL4qg/uRT6ezOg7BWLVZsJWNszIL8/D5I7M7Da7SaWUxrVcjkM481nYOt5EuYb D0PD9Qw0158lRgzmQtwtkDTdHZzbsQjJ/vp4lmOJtjsKr5cv4x6Z+UPDB+yuJm0D3RVd+b5L0JWo xWk3dj/uOLtbimKkyJja1JRzoKyeG8oyQncyMVwkq6+V0BREEaiIjkQjtCcYYSSbGJL+xmSOFkbS VdETI4/6W8sxnGzGxWiWK4YzXNBMoGtLdsRAsTu3k/9+nhOs9Gc8YP5n6OM/LiwlsgN17AT8Rt/9 qz5jV3oMlqsQULbhfpAjVV6bRKQJJrKsuIeJ1fpLoNBnKTGcNMdoo5n6nCNlJ+Tfq3QgvaWIyhui SDs+B6VXV6I9SQ19BLaRYvobZWTlS9nxIuqV5KJYsD0rtueGUtLPqUNdjMljfsTAIbuLvDpU//NR Sr23r2yE90YlrNpI+mtbIsxPXobTlUCEnt+Oy/tc4HguC/p7wuGw5wKB4hC2bnNAbKwfektPoD3/ EDW0DTW6CkbDVdEdIIPf5Nig75Y0xu9ooPeGHDQJxCzYVnslY5VHIpa5x2DJxmgobwuDyfF0uBCL bTxxB17HbmPjgWtwOBACh/0h0N4TCwWPEA5sKrticXKLIGrT13MbZAK3LmBF9rIfcZ3Kwbv4/tgS rYzJYkuMk35jwfUN2NixyyfVdtxrHQkaKL2xEhkn5yP/wlK0hWlgOtcOH9Z7cmDrTdHCe+wpBRlq pLWpLjeWYjhFjbKXBQbp/rLM9jDSAg+J3djnWwyUuKMszOiVthLD7hX9ZhZn3tuATVty1Uz2GE2p r3+W1JUSyq4I2PXFRLEtHpc7ErMRypNN0UG0zLIbu+KjLkCSbPVCpJ8UQFuUIjrjVLhVH7+654qX ZQ7oTdQm0CkTSPXQR3qth8DWk0XOlmz2WOGb8ZwnZAqm83XwrMABT/PskXrWlD0V8cdOh/BvthXv GSw7i9iMi9h20AKi609Bbe9tHD5qiNDwrfjr1dX45KQQLl04ie1bN+H84TXwPbEOd04rozx2HQHe mpyXDaUnXQzlqpMrNkZDnDweZNqiOEIb6XdMEXxeHjrevlDffAFqnvuh7nUAFltM4bjbDsEXpZEf a4nRGFGMRImgL0QKXQHiyAnfg/SQ7djtcwu2W/dDZlMh1HfW4No5bdSVHkZTmhnElnL7VX/UdR51 Yh6zeutxqQ2XJjmTQHKE1W3DZKq60jQxlGeIR4VWxF4mJC106T4Re9E9e5rnQIBU4KIvRR9Vt6l+ x8VR6auMh8HquHdDgTKSLN1fRQzmqJOkYQff3dCb7Yxzm5U/nDOD2ca8mdvlF+DndV+1bF7cvwuw b5dlMSGuf4wPc/uzxIq57PMN2N7GS9bc1c2Q6W2M0fxqIptAl0egKyCHRL1+MNWAm2SvD1zNuVF2 MJedsuoh98ROzLODuuzBxMNpRkTZFtza/W4CW0uiElqTVchea5LrMcTTIkqjuZqYpr/JAq7wmgOW CzLX/lWFvykrhXgC2nMOI68iCEfOuUDc/Sy0DwVj734dxMbvw+twTbym3n3m5CHYWZvgxB5rpESc RF6oPdL9zVFDbrovlz3+SwfPa8wwUGCI2igpDmjt+U5oyPNAfrQt7I6FEtjOk7HYSULfF2fDTsMv +Soywo2QFKSD3tAleJQogad07SORikgN2orQi2ux/uBpGG3wxmrXbEqnRchP88b9imPIC9H6C8+P 3xK36NIm5uP2OHU8LScGI7CxwGKHQL4BW1O0PDpS1LmxteFsei3VGEMppM3SrfA01wFdGatRG74A lbfFuWBXfDwI0MdYsiWe5jhRpzegLEZkwc5TVxgj+rT071cvZthnj379wBMeKw8ri77G/ODXYssE 3+6ZpFtchQday7egKXcVbpya+R71uqvMm80agnP4+bY7G85vjb2g+dfOTDcSpDvRne6A+nAD0gdG eFmzgZtAH8kxxEiuNh6RFhshMHWlyJHdVsCjMkqfOezrpO9K2CUumhjPVyR3pYrpMgJamQYJXNJv JFibU+xwwEXw6Y89sI9yrXl/5gUUPtTH7ZQlcF67Hvv2HkSkozzK9tugp1kW7fcksO7QWViSs1yx KwxKZzJxyt8H/omh6I9SQG+ELD6ood6cJYGubDl0ZsmiN1oB46n0Wu5u0pubcPTkWTiudcVed0Pk xlzC9bAbcPZeB4tdJ2HgdRBb9l7AriNX4XQyHfZHUyBxqhILSdMt3XIFEvuD4Oi9Fh6HvdCQuRnt RTvg6WI9xPy4tXozFs7hO1l4e9mrdgLDZJkZF+zWvGHqGI8olU6Ti39STmk/Q4fa1RTv1azBKAGu hbJNL4GfXcP2pGQdxgh046wRIxkzVcqaCSV0p+hgkHTeSM5WPIxxeX1rl/FHsitmRX990M0cgRmM m5X2ysrcYOW/fdq3HxUxu0Gm7e22XbJnsObH276abCErXM2aA2eURZr82UpdsWImL8865s1jbjRE FjFBW63njWdflv/qXgS7Z9EQ7KDqFLkkFnCPyVmyOowdGOzPUiF6l0NbkjSelJliknrPeJ46gU4L zyo0qZdqkLOiBkmXxEAuMVw5id/KLWhNd4TPTo2PRBfz3aSL3fj16DV73BZ7AibbAf4uqNkTtfsy ziOnUQtRRZLYs3s/zp+7hOwthqg56oSmypW4V7YcTvtOwMxzD5ZtD4XwrnC47d+CU7d9MBCjiPEk dgGADKaLFTFWrs3tiWgNlUBjgAiST6vjysZF8PTegTXOG3Bqlz2yIi/g6OXjMHQwhrb7buh77Iez x2E4bNgLxXVXoep2A8IHC7CMTMTyrdcJcFdh5GyCfRcPYqD6ILrK9kBHhZux+XaZy+3TfBOKZAwM 5gjw7tBXFK5Iv7338+f1dpiutiIHakRtpUtmwIg6sTnJERNqP3L62QYEIEs8r7TnjlltCpcjQ6GJ iXxKtSyYsmwpxa6l+8AaDEq7KbJoiBBG+W0xpJ1f+rmN2uzqr9PlQgoZESGBa+e2mo41px9Fa9YJ 9JQ4orvIHustVrP7Rt96BbWAtYZCfX+OO1nojWinXjJQZIbphs1oy7Z8fcFr9XOlVfyRggLMDm57 H4HAVpVpqA1QxCNyqr1J+hjJNMVguj7aY1Wpl5ATJQ1Xe2c1snwESbSuRsEVEaJwMW7lwST1ygli M3arX3+6CnoztSm00JVljj4Sz/0lmzBY5kkXuQMtuV5flWVvelWc6fYq2sf28+ULmBvfAI7ApnXf fwMe3NdEcf5qeGw9hKOnrqDo4mm0hQejp8wIzTkacNl3BRabj0NiazREPO7C0M4ZLlt2Iv3gai4K L7ESgFJQjh2xtSkeJ1rhWaodmv2dkXVEixjxGuZtOguzw/txLjMVqfGHcPXiGvjv1cGpdeLY7WyN XWutsHbNLjjYboWJ00FYuh6DgScZEu9LWOdljos3DxCYXUgXroH0SoFvn3Em4WQk2JcZaPOqLd7r VXOMx1fN+Xav2kvYSX8HPKrfjCFisqF8IoJsHXSmqVEnppSZq8+d4fG43AolN5ajOmgVagLFkee7 CIWXl6AnSQuTeeZoi6H7ECLOgfIRe94H6efuRD26T1q4H2yEA04ibaST3YXnMxfWGgpVlN2x/HNn sR662QWZdUQEDbIYbTgO/1NKf2Xnbt8WaNz6cgrpvY4LJ0eLtuCDlo3Uw/XRkWuFNtJcwwXbSHft wgCBsSbU4qvU8/J/jDsp/ft8H1FknCZHk27CnfvB0vdwJtE72esX5HoesTMFqZoo8RNH8fVVuB8q wy1xGc/TRw9pt/YESllpynhSZY2n1TZ4VEV0X74WPUUb0ZW/nnTTFnQUeKO5eg+x1E7UJe3GpR1K n7M9/+u6zy+47PLblgYtlBZIwHnDNmz03Ie0o/vwIOQ2Wiid95QbYZdPBMwJbCKb70Jqeyzs3Dyx ced+Apo4Uvezu40opReuIfZ1Qk+qOT4gcfxpwQYMx29H5113mAXmYuUeP8hvdIX9mRMIDfBEWsJh 1EbvRu4tN0RfPYuEG5SabyXj4vm78DpwG+u3X4bRFh8orT0Mr72OuHDjAPry7DiwLRFkLn9df55V 4rPSMwKs0FG0jxj/NBmAw+itcuaim8DWW+T4hs2KKWuUmnJZoD1ZlTKGCvoz2VPHTdCRqIZiv2XI vbQQdcESXPp8VGiBSWK2bmK4p5VkLApN8TBWkXSxEDLPLkLJNVHcCzJEcxh9JsEdwxlbMZi3mYyB GzqLdNFLHbWzWhzNJcIoiLR/vWwhc535F0+V+Wdl3myBGV7WegotywR5L3BXThS6z3LZ5FC6G8ay NuFZ3UZMVbmiPd6OGMkBHbEEvmgLEpO2JO434FmhM8YzrFF8aSW3GoQd8K0LkEVnPKXSLEuM5dtR 2KMv3Z4axJJSLhmBio34oNYdU9ToY3mkH4psqNdpY5BSwUiREYHaBIPFhsSsBugr1sdAKYG3lux4 uhIBWR6PizTgZrd8+OuDpfmS9mn8ZpDSYC9pLpedvjB1PYxNaw/i4A5fpFzQxWDBfqTFHcDeraow WqOFjXudEXjJHilh7OMdTUgg21JaYldMsFvXHInJzagu9H1x2si9rorMy4rYeeIW1nodh6h3IES2 BEJnN2m4C0E4d/0Mrgb54nbIVdwKuoLSAA9UBG9BfyDp1FBjJPpZ44jbUriss4PPpdN4SoB+XrwW xCIs2GYtmMcciwlQ/2tfPhkLus6pXGOMZRKDlUlgsFIGk+WKmK5Rw3SlFQc0Nn2Oss+hIoCNs3PN hWyY4eN760jSsFss1Uif2eD9qrXcHouBFAImudg8Yjo2qoKWc8+xYDXbVIkORgnEw9naaAzXQFcy u0XQFQPZ6zFQ6IGREm+056xDYYjx50sXCfi9DdCYGXx8zrdPeHw51pQNI/lFhexLpFitF85idhf4 qKDkigaaE/XRn2dDoHCnXu+B8dwN1Gsc0BZlhAehOmgMUkH9bQUKGdTelMb9IAVueKSf3aSRTQ1U 6EjabB0J7bVojTdDU6QupSnSGtTD2RjKMuF2ZH320B3PquzRTxffma6ObjIa7GqG4QoTDJUbY6CY XdCpSw2pjd+1UHor3ou7V8x/t99CuLc7dOPno0UKaE0ShsuOSzBddwjONiTC1x2B/67VeJjshfqy a7hxyQku2+yw//x2ZJHQzU88gE5q5ME4fbRS7+8lRu4usCaA25GWtCFNo4KYk6twa/s8Sos7YLZ2 J2T2RmLVthAoehyCypajsFxrBgc3W2za4kKM6oxrnoq4vV0dRQeXYzzCnJj1IFJv28OZBZvvaTwp YI/XcsS5DcuenlgvOpwaofOqqXw9RgloA+zccL4JXpYRwzeoYKBCCt2ZoniYtBR9WdSmlEIHidUG cnTRQymxK1WD0r4BHpcRAcSyx5Kp0f0x5cA2lmOKoXSSKan66CQX207SpeyWKHJ8Z6Ps9mJOrzVF rkRLtBQ6kxTxonoj6W1nDmh9mevQnb0B1eHm2LN2zvM5MxlP5ic434NfR4WpbCqyRNSZpZ+s0WUa 6m9Yf/6bymN4/UEFfldzEw1hdkg6KY/7d1Qpx7MT7NZ4VrIWz0gsTuVYYTrXEi/p5rSHK2E09c1M wBSl3tFsS7pwaw5Qw9nWGCmwI2dqhgcxOtS7FEhjSFFqlUKlvyzqQpS4I1G7knTQlqBAPU/tzTlq 5ToYK1ZCf44UxnMU8VGNET4oEsJ0xmxUUa/te+iJ0Wh3DIS54sNSYzT6L4GGlx/UPK5B0zMIJnui cW6rDfLunsXzQnMMJKii0Hc5Sq6uxHCcEjrJBFSdZXDv0kw0RMqhnYxCR9la9JO7bqtYjxq61ogb Cji0hQd22y/AxP0YtLb6QN7tBLS9D8B0/ylIeR+E8t5TWHgwCPP3B0Btz17IbtmCPS4LEHON5Eec IequSWL95pM4evoORpJdMZnhTg7YBr+p2oex+27ooPabLmdNlRomMkzwiHTrQIkadTQtAo4Rads3 4GIXU7Luc4T+bYqURdH1pdSGy6n9JFATII7WaGVMsA87obYZzTThlu6/V+7EnQAwnOGMnkQ2Oxlg II0+w+4oK2NNHWvcyHSwhwCmW6Ih3OV16AG1z8wUl1UR6bBPxBb6KYDGFsGFgszhfBLyT2usqNdo 46OiAyg6pYaHQR54mnUKr4f98fppJD5r2obeFFOUXVtNjLcKDYGyeBimzIGsgxig6tpKjKUZcnOh 0+wGF0qhU6Q3JgrswT7Nrz3ZgDtya4RSakOkJlH6KtIYksRyxmTVN2Iw05iLgSwtLgZzlQigqhgv USaXqornZWThSzTxJHMOPiV3+aDaGQ/rXNEX6oJHCV54v8gQtdfnQ2e7P7S33oKi63Uou93E4Q0G yA45RR1BC++RW26NUkPlTXE8StHANKXu8RgJfEIprPjmctSGSqKROsjDIgc0UrrrqnFHeaYDrpxY Bsddl2C/4yIcz0bA9mQo3HwDsPl6CLQOX4TxWT8IHQ7BvH3+0DpwEAbHjuP2CXXUZ+zCs2w7FJ5a Aqf1h7HrgB/GUtdjiuRJ5x1zTCS7oJWYtJtS9yS7aLSYXDq13TR11p4CkgzlmnhMcqKf0l5Hshpa E5TJRWpw88ij+cZoi1chwyXKGQJWK7M6bSjdkEwBaTXulEkrDmhDRAKT+RsJiG7oSzFBQyhlI3ZX fIQU7oWKI/Hsot9vNuHtVBZlEgXerFFjj+QgH8jILpzFd1JFTCjtrVA2ayavt89Jr1+1F2x51Zbv QWzljupbKmi+6YCkHTKYyttFlfREeaQk6hMUSViqoYPczeNiK9Jba6nXmKGXROm9gJXIPj0DpZfn EwBFSG/o4gVZ8NEs0lvJWtzhMm3kTnsyVAk8OnhC2uNxuSW6U/WIyhW5cbrnla7Ue23xpJR6YRGl 3lx29a8+dybFSKYKnlOKGSEgT9ON+VW5FHWIVSin3tjW5Iw2Attk+k5Ml7oj4dhSSOwit7klFEu3 hkJkdxTct+/E8Ys+eBDrTWA/huqToniZbI+/EOOO+8uhL1ANvy10RVeIIcbj7fFexX4yOp7oSN2E pLOqyPalGxNGDJClhCc5KgR2FWJXcoT5TmjJtCVtSW49wwmDAVJoZ7c2BtpgPHETitITkXA3EKfP hsBzyykYe53jYjCfhHjBZjQFquBxNunYYmon9qDlEnU8qtCm9OeAIdK1fcQ6faUkN0hPTpPGmyqx 4ADWn0FGgT0Xr8SKsgHpsThVYio9TBeRwSqx5Y6X6IhWR0+cFvrJcY6mGXNZaDLPCV3xpii4KIf4 A8tQ7KOJrui1qLttCU2J2VGzZzDuFB5ii5nblhqziy/tW/2sIFzvi45SF2gpMG/9kDTh3Z4Wv61L Xoscsr+9ZPU7Ykzx5zpfvP64ELln1TGetQ3jtXQBVQSwe65E4fT/bCPuhKLOWEpvydRAOXoUZMGz dNEaJok6/5WoDxDBPXJErVGKaCXbXRcsiZY4ae5A4ZF8uqlF1GiZRgRebfSlkdBlTQQxynTJGs7J dicQgxWb4Ff31+AFu/GWjEF3nAa3fu5l3kp8UCiGKqL/Fnq/nWU2YpDx/HWIPSQEiZ1RJOLDsGzb XQjvjIDzZk/sPHwEwbsVkHvVBpXHhfEiyQ6/IjE8SMzadl0O76XaYCjKEs8z12MwxY3YW4dEvhWa YtdRHdcSE1tzYHuaq4qn2ar4tNwQg+Vu5BSdMVbhjY4scq6Zphi/q4jSs5pI2yeJ0wd24+gub2zc dBROznth6HkWRhTNCSQrCjejg10xm86yGjFShSkHtpEiFXQlmJC5otdKzNDPbnrJJAmSZcO5zWnS Zh/Ur30zgJumQxJHhuvIz8vtKW0aU6o04mZ1GkPk0PhKAyoAACAASURBVBrObuhRwv1AGTQGyyH7 nAgZBTIgpL3HyAT0J6zHUIo7AdIdD8OdiCWdST97YIg6T2/eBvSUrsfk/W0oizf5kp/vex9Z9O8V 8ZVLEg6uV5tSWjU3rS3C5fVw6hZMZXvjrw99kHNdA/XRNmgtW4f2yg1oTNDnbPvT2vWUcknQ5plT jjcgDWdAvcqcWzM/mkEiNlGFLlAEGadmIOesABpCxAk8KtxhwSNZqgQoI2IwY/p9Q3TQ61WBq5Hj I4RqYobK25Io8FmO0quiGKK0+5zS2Tj1zM5wFXQn2aIv1RHTJJLfI8faTGzARstddgm1J2qz9+HS QSWs2J6G5dtSsWJnABeym49Da88lOB08hnVHT8N/txTSLhmj7PwyVPkIoyFImVvR8vDKSjwh9zlM GrL22DxUnVmG6URj/I460W8ztVFefwQlNYfwPFUSn+Qp4Tfp4vgsbRV+XWKAZxnKeMnuPifWOeW3 HU5bDLFkVwSW7oqE8MZwiG2OhuzOI5DfcxwZ7E6u6rUYTFNCb5I8eqsU0UcxWkrtQ9FFKa8jWQ9d JbroKmXPgdOldjNA2pnZKL2xAmU3hVF4dQkqSOw3hcmhn9zmi3IHPCbWZ1NnD10DC7KHd5VR7SeO zOOCSD40izq9KEZzlIglye3nsAaOWDTPCE+r7fFBA3XYOnsyYhaoow7dXmxP930b6nM2wtpwWTPz E52aye45YPPzXP+tUr8ey9iGrqi1qLiiBxvtBUUrFjBX/M+KfD5w3+vrwUhH9GSaoS+b0kqpHSaJ untJVDeHy6A7VgHNoavJoYrTxUrQvxLoIY0xmctqCLoodrsZu0WvQI/TIH1pWhgjgI7lm3M7sB9E qFJjrkLhpRV4GEH2nT2BO4McbZI+XhbaUZrdQL/rRv83xEdlZmivtUZ1njYe3LHGcKo7ihK24Owu GSzzTsGyrSkQ3hWIFRRSG49AactpmHjtgJHHNkQdV0f5HXLGZFK6WO3ir0CpRB73zgmh84Y4Hl5c jiF/GfQGKxOwLPBxkiq+IJYprNyPzELSrSEL0B9KGsmfH5PBs/GCOtDjFHnu2KrnBabwCTqANV4G WLKTBVsEBzZJdsn4tkNQ3HcSEVeWoafWhQyPJprurkR3uRwHuOFiCUxVK4Bd+DCcZ4meMn1KsTrE bPoEEAtknp+HitsiqAkSR2OYLLdD6mmZLYFNF/dDZP5+OhNrzh7nWb/pqGTI+uJ0Mcge1JxIrjxa hAC6Cg+jJElHq3GA60jVRAt1+n7KFKMkcTpK7PH4oTeZow3Yvn751NezNz9pET2wZuFkI1ndsiBZ cn9W+PqpJzPmzpq539vF/nlNvPPrzoKt6Cv0Qm8Bga94E31uHQlOS7rwNXSRBA4yBU/yrLgYJcs9 QbT+nAD5vJBcaZIBptJNORMxEK/N7cSayDXhxolY+/68yp4cETuqzdp3M3xc5coddf8owwqfVGwg S+5IKZjMRw67OmQNBss0URdPqSGc/k6GNe5EHcaWnYYQds+GyOYcApgPVLb6YoF3MJbtCie2C8TK HcFIuu2Ie1n7MZihSXVXQz2lp6K7khiIk0FnmBgarq/AsywjPK7agulqb3THa3JjVSOUggbCddFy Ww1tgZqoCdRFUzi7F8AZjypdMFykhef3LJAdr4PT+/ngtNeYTIUBVD23QGfHLizffgWrDwTg1tlV aK2kDJJliho/UXSRyx4uY89BIYYtVccYGYpRSptjVUZcPCPT9n6RARruynAAmy6xfjO8UWzDMRoL sOF0I3RGa2A03YQbIXhMkuQR3YveWHKx0drcU14mc8jd52lRFtLHs1LKLhXskIkeJqp08KhWD030 /sg9a1SRUw6+oPG57KoVZTxv90Se/7ewK2Ev7TT/sDOJ3BdFNVHwU7L+s/gZr299bP48AWavu9X8 4fTrOl/eT3AkdnOhXuFAvcMKH9/zxgRdHLsi5H1yViOphii/vAwF5xagMVASvaS3xpMNObA9zibb nc2ew2uGx+wId5EZpVQj+teci94kHQ5wbKO9R4ZhijTLUIIRqoLV0ZZkjtGUN9FTqIKy8CXoizfE 4xx7XA/YDndvbQ5soh65HNhUt12G0PY7WLE3ClKHoiFxIBLBZw04wFXdXs5FL7vytdqBOyp0ghh3 hL57krRkZ7oD9XhLVN4Qo7QujPzDC1F+ZgUqzq9G/RV55PrIoeCyEtopzXdnWaA/Tw3P6s3RUOaE 9GhN+EYfxnGqk9XxE9DZuYv04zWI7b2FK8eW414BsXSmCerob7ekSWOohF2MoE6aifRVqBoehGly pxQ9qjPD0xwtPEpX5eY6R9kFquzjAFJ0MEAGazjDkHOarJadyGKljA3XbmPUziyj3bstjerrq9F2 V5UD2pNCPQ5s7HET/ewkfKocmRsptGVKoT5dGUFn5v5BXoIng/fNQ+T+8wHcHyrs5LqM8LK4iKN6 v+tN24XnzZvoQu0gKTIr4jsfZQ+CW8gui5nFx2wTWcTc0JedWbzVdNZYyilp1N5UI1NB+uvkMhSS GK24JIZGSk8tQUqovS6B+ovKKDkmiaxDS5B3jG7aNTESsarEanp4VmHFmYdH1ONG2amYeAX0J7Er ScmpxWqjNVQJmb5CaElUJ1HtgNFkG2owcdwL4cWjVDU8z9XFkas7Ye9lAukNxZDbVAZT95Mw33wa AjvSILgvByvd8iG2qRB+m3SQdcEdvXd1UeMjgfvpbqhKWIvk04qoDDRHafguJFxyxmmfI9hzeCsO HN6Eoye2oCVEGMOksTrz1qKLGLaLpMJD0qaf5Mni92WqaC4iYV9BsqLKBf01xMql20ljuiLk/Hbs dSXG3V6IxZ5ZOLtDE4XR+zFNab/Tn7RRtAkxmRPey3fEaIIxAdkAlRdJHkQpk1PXwQQ59olIJdK8 GhzQWNf5rMweH9aQzsq3wP0gGeSdF0LhxaXIPbMQGaQ3C84tISBLovKKGEourEANtX8h3aPyCwpk YAwRtk3pt2fWKL5wUVveIr10VuSSOczFGTyMLfNGUrEnFv2rXftvV/h4GLMdlksftZIbbEnXh7zE nNRvvy+3anbcsS2a0xusJO5ryszLFF7I+C4TZC7KrOC71R63hhyPLuknPWIhYq4sB24d1RSlt2k2 JSRTyjingOqz8nhwSw2PUogBy9mHVBCjkPjupnTWnsieKm6AJ2Xm1MOpsUlI519YgNxTC6ixVnFg 68kyxPsl7sSO5MhKpEmr8OFxhgamKSXuOe8Fm81GkHUvhaJHJcw2neKCf1sK5uzOhIRXGVZtLsZp B1kyJB74iNxryy1lDmgR55Vwe+tiBG5fhtv7DXHeQ4mAtg3rNjlgs5ctvLevwViqMj6gzjBW7Yne wnVovLEUZedmYSJmCd7PlMBww1o8LDaldGRJApuuv2ALBtI3IMx3D3Y660J0VwkE3VJx3FMZacHe ZD62YCR8Azl2di55DZ4TO0+lWVCatkDJaVXkXlqCgqvLyS0LYzxcAY8K3sxz9hDrdhD7jpCbf5Rn gUe5lnhaZIf2SDXU3FyNwgvL0BQkT1LD7s1DfVPNuGeu9keRwYq0QbWvBUxl5+aJzOe7IizIe0l4 Af8lqSWz7phriJRtcVBp9zu1/jP2+fQ/K9jYQl9ilBBg+6fmwp3wWC85/O335s5i9pXFHaS87kyi lgBULk82WQbPSPCPpCjhZa4Bd7rPi2I5PCskfUHOpz+NrHmMFVoiybmmyHKOdDiDmKiM3RxjQgZC BT2Jmlw6nSq1xShrFsg0DBVR45QZo4fA10XppI+0S1OWPbKCKB3kkC7JNsF4jBy6g0QwUKODhiwp eO2LhMPG61jteQUy225AelsAges6VDddhtHuIEjvzsUy9zicdZdBbsBmfEQsMRmvhtNXdsBjty2W esRB2DsJMh75kN6cByX3MKhsjoDE/njIH0ultLSWvteTdKMZpXQJOF04A7vT5C4P7kXd1Ut4dp20 2yV7ZFCHq0ixw6/LtfAyRwHXL5/EDm9XSO7MxPLN8Vi33Qm+IRfwtMoDAzlr0Oy3Eu8RcCbZ059i VFEURyarUBMjdaYYqCJDlUPSo4AkCrX3QLYIsZkOMZsxaV9rYnkbPM/fSFLDBYPJZlz0pKijlcxa Q4wYmhMk0ZOnjPFKukfl5qQNSabkqHBH6r9Xq08mTx3PKyitFmqQFLDC07pN2OEqyx7i8/My29eF V16CP7Eu0xN+F0w/Zv5xcZ+Qh4PCcEOWPgaqHfGoWgWDRdJ4v9SYCxZo7BOCJ7NWYTRNhAPaQLos epMdKdaQo9JBXfBiZJ/jQ13gMkyQKXhCem0gVRcPIxW5SeKuZBKz1eQ8Ka32EYuMVFtgqN6MwE1m o2E78u9qkQ5ZRcJ6Jep95qLvzioMEtiqk0Xh7OUPO7drkNp6nYDmB7mdwZDdHggVd1/Iu56HiFcK Fq6LwAVPBdJ6O/B+tjEe3hTBtoNOWEfpd4VXIlYS2KQ35UHCLRty64MhvyEEIjsjCXBxiNsjTN9t hJ40XZT7i8Hy6EGoe3vgmoM1QjetR+MOFVRslMSl/QsRfV0Rz7Pk8CJbHn5XTmGblwtWeiVB2DMR 63c645TfMQxROu5ItkLpiVloIgbLviSEqkAJ3MtRRUeFIXrLdNFRpIkJ6lhPCq3wslaVNNYyNNwR RuNdEdJhWmQAjMjYWKMz3ATVftKoJ9nyIJJ9pqgWxkt1McYOn5ABaSIn2p3HnnZEWo7+PmtmxvJJ qpBee8R+RwHJk/J1qAnXeL1gLnP8vwG0N2jjYUxyI9e/qs71Yg98+4fH/Mzg4zG/clT5z435uzBa tR6d+XaUApzQnUg6ghziU/a06gJNCg08ztfmHNBwiiMGEm2RdnQuCs4vRfW11Sj3FUPG0QVI2CtA aXIJ7t2Sw1Aau6mZ2K3AFJ0pmmjPUMUo24Nr2AFObUyUrsPDRPp/BLFhmBJpkAXoZ3cQVTiRA9SE +Y44GHtHYdGuBMzdEon5O9Ow4nABVu9NxzKvGKh5n4PKlrO4c9IErbmnMFSwHcnnlKGzfTc0vXdg 5p4yzNpXCfHtORDblgWtTZeguckHGvR72jsuYq+zBhL89uJJlhna7sjD6tRRqHhvhuLmRGjtzIL2 7gzIe8RCeet6uFw7g+l0XeqAJki+tB3n3PQhvtEfMl534LHLBqd9t2OM2utRsQuar7EPvVhF7E8g IIc6VGtJndkcg+VG5LgNueGfPnK4o8Rij/OcMJFpi45IXVRdFUP2CUFqUwE0BYug9vZcVFyfiZKr s1DtvwAtUWrcqe0TxHyPCjeR+bMiYJExKXYn578VUxU7MJzvgZGyo+jN34eckJ1QlVyQz/yXWO2b sjjgrMEfGkt3QkyYJ+S7b/LyMoZaCvw1/kcW/aUymj1xyIWL6WwHDnDPCrWoQRTRGiGGsmtzkX5M GAn7F6M/QR9PCJwflrlSOrJB+11NNAepYCjRhJiRXsuzJWfFLnHR43Z1P2JZrcSQe255f6kOekj/ jRQ64f18a3xS6kgiehmeZJihsdwRqRHKMNkaDX2PMMzfHotZnuEQ2JKAedtTsMI7Dks9ozmwmRy+ hfTbrugsPIfWZNJTB8Wh5uENdc+t4N1RBL6dJcRABFLPVKhtOM+FiucpqBNIWbCl3j6E90kf9Uer Y43PWWju9Ib8pngOcFJuEZDeGAntvZ7wCL6Kp5kGFPqIOeOBk+u0IOkRDMnNQXDebIj9J9yIfaw5 sHXcXo2BUDk8pr87XWyPngpj0nwkHShGq0xJljjgSZ41+hNNMZ5lR07fEqOplPKoY/bF6aD+1lI0 BKzAs2JN6tyK6KA0XHV7AXIuLkG+73JUB2jjYTQ57hxK80Vu6Etfg4EsYtVUZ1SFGCPjuhkOuIo+ WzKfj13yJPjfBBpXLPWWNz4o2oTjOyTYYy6/7wA7dpJWaen8Ode0JVYUr9eRmzjvovrRHmv5oYhd q/+UfkQKeSfIgV7XxFjcFvyq5CSJ+HWYoHQ6EGWJzjtG6AwxwABpuUfJJGSzyVmRoZikhnyUY85F e4IS6ihNNsfLcM/wfFRArEns9oRs/YtsSxSdXoYPi1zQWu6BxEANOHifh9Wmk1DadRnqB25AbfdV yHmdg57nMVjt9cGps9YIDt2CoYwNmCrcgrqITbh7UA16O45Bc8tBLNmfhEV74qFEn1f0OIaNG62w Y4cLzh51xVUyHyFXxVFBnWSybBPuRxpizakY6Hhfg+6GG9Badw1bjprj8OV1uJ2wDOnVGviwmp3b lcHp47FwX38R5nt8oet5Eps3yePMaRsS+ObcqpjmKyQ5QuSJtewwlWtHqY50V4EhHiYpoy5SCl3h 2mSwiOnYoxiyXDGRtgaPs1zwSdkGTBPLdYVLozdKnkyAHJ7kqhE42ZOPqHPG6qHutgwZBgVkkxPN ObESPhsWPN9tvWDqnNuKj9wspXqkV86OFuDnZXey/dP9uT9rWb6IJ+B+3gbUZa//SmAGt//gXxX2 uC1RAT7G+YyT0Iu2u7bkEt0o5ZB4Td6OycSt6IsipoqzxSQBjo3+cFNyXlpoJnfaEaxD75H+iDUg RyvHnZBUeG0RGsJJ4GZSeinQwQA5teliZxLdVnhOYMs5soAAbIOW0k1IvaMDG4/TMHQ+AHECnNy2 i1DcehHK2y/B5dRtHA3PRmLqEZSUX8Hz8p0YoXrl+dnDf6csNLwOQM51GxbujsPcbZGQdTsIJQLb zp3rcPnyYaTH+6KyMJTS9Xo0V25AU4wJoo8thRqlWMX1Z2HiGQT7PdG4Eb0f0bkXUdBkiPJ2C9Kj amgIWUDm4CbW2B+HtscJqKw/CPeNsrhwjtwqMdPjQge0+Ylj+K4yOXMnApstBkpMMVJhyZ3dcT9a BrXXpFB1eTXu+2ujM4oMVKwlOsKM8MBfEXXXpdAZJoUX+cbojhJFX6w4MZ8SyRhK4aWs21+DoWRn tIVbkXxRgPZqJpH3zUaWhcxPtGzorcsMXmZtTTJ70tBGbHdc1cP8k02p9FkXZ0vZztw7tn98mLOZ 2+3+uMYWz8rZ3VSq1GNVME3xsmAtJil1PCbt8QEx0vu5TughkVt1QRSFx4RQemYpCo4vJEacT4wo TqnYBL+qdcWLMjv0JmqhhT3MhtLwx2UOeE6Wv+jEHIzHa5GDdUJNiBrO7tTFUS9V7NishO0Uxzwk cGmvKrIu6aIxygUP0lTxMJO0ZJwC3dzVKDurgljvJfDytCW2sYLNrk2w3uGO7VuVsH+fNqKPS6Dw lh46Y9mDAzficY4XeqIdkXlNCbd3z8cG+q7N27SQvX0R6og5Prk5C78PWUTuejU649gxRAUUX1qM YzvWY7e7HdZ6bYCL90Yc2SaKqydJT6XoEbjM8ODyKrRel8R4ihVGkszRnU4dL9+EdJUdXtY4kPZz RE+4AfIv8SH9FIPsk3NRdHExKn3k0OKvQ21A0oU69kfFbmTQnIjhiFGT9TCerY/pQnKyxWbE5OxZ d2vIyVugKtzy9c0DCu/JSixIZd5F2vxuYcdZMoN1vryfYY+Bgn2vF81hfvDEbjIRdklBW16xp3t3 FnpjsJA905XdLMuej8ueLaZFvUwb7xU6Y4qYaIosOxtddzTohguj7PRytNyUx2SSKR7ckEHNFeqh UZrclNckCeaBFF0MpuphrNAR/ZmWGE7QQleEEoFtLp6kGeExpZPKQCXkxxxEefJJFGaeQ07KSZTE 70RF0h60xG3gwNaUooKaWBkOaE8TlTES64L2IEtERV5FSkogfBPu4kpSOJISDyCNWLAl0QnNCU5o j7LFwwjqeFEOaA+3RUOcFZqT7JCQfhbRSScwHEzGJsoGnwUK4jcUzeHLyF2vwGAKgYbqnh0TgCyK uykxiMxIQEakK2ICbDGRxS79sebAVnduGQHNAi8LXUi423CA60xSwziB7oOCDXhBeqvoMj9psfmU TnVI/2qRjFiN7CPCaL5J7RPJLmtij2V1xMsiGwpbbmiJm5cuMKaMYE5GjTRkgTVGS7ehO8cd1sar 2HNzf6rHbr5VWRZyUupPw+RahrKsEXlC+n3mzejy95VZIsJzk5PC1ryuKdiF4XoP9FWRAM43fHPk J4l7NsZyycrHyZFjEkLBxTnkpoRQf3M5+iKVSH+Q6GbPBInRxHCcHu77SZJOMePiGTmwqSx7zjS0 J6qj8up8ZBxjUHlhFvrCJTCSQuI53hzpfquRHySH/DBj5FEU31GjUEf9HXaBoDTySPuxUR8my8X9 ECMu8sI2c5EcvYmLvGgTLsoiNbkojjDmoub2Li5q75hwkRdtzEVDiDYXJQHrUBa8ATHRp7moDrZC VZAFem4qoveWEuLCD3JRQWBNuamGD8qtqTPpo/L0CtReEEPp+dVo9ldHL3s8VoEZnpRY4Cl7mDW5 /YlkW9y/O5/cqjQBXxrDadQZc5zQGKCCch9ZygZiqLgiRUZBBd2J+lyKniCzMUwdtj/XBsOFpPfI 8I3me6MxYz+uHdD7jIeHsfxvAuqfFaEre0R+M1i+hdtt1JtqBjFxIXb66ofmy2bN5GdcDTRnP/A/ JfzXrBAVVJPeqgqTQOnNuYg9znx+eRPzafRhgd8X+swFGx0kbKfZ9fPsOvkYVTIOxIK5ZBDou/KO L0Cl7yo8CCBXy57GfV4EWT4LkH5hHjkwWe6U79Iz/KT3lpKTdcdkpiOybkki7foqxFxWQLSvPBIv rUKSL7utjcB9ZQnuXJnNRcrZOVyknhDnIuSMMRd+PkZc3LkoyUXU+eVchJ+X4CLhsB0XiackuAi5 uJqL9BPCXCSeNeHiiu8W+F7yQtIpRfqcAioOL0LFESFcOb8ON3zdEXlRCtWJtiQtjDmwFRxeiKoz wmgN0iJWl+N2RxVcWYyqW8KovLkCJWfEkHV4CXWaeXivRgcT2XroiVfCaDK5UpI6g3E2pN1UkXNq BXIJuH5b5314d6/gH7IvL39dc0ce9ZHqqCZNWOing4sewh+vXMTc+Z5nc73TIrBrzaKnHbmeeMH2 MMr5ETd3/4GX9+/b536o8LMXws/Hs3beTJ4jM/kY1xk8jDW9LslP2m67HTPRnsw+eMOM0qwZJihN DCZroTNaiYBnhvfY5TVJBig4K4S6m9JoD9NAC6XbfEq3/UmK6KI0+DyPPh8mgurLC1B2YQ7puc3o T/ZEVpwUogKEcPayBs5f1cLJ2+Y4ccsMh28b4UiACY4HmnJx/rYBF5dv6HNx1c+Qi2t++lxcvaHD xbnbhlwcDrLm4nigORdX/KW5OBaiw8XGiM1cuMfuglvUdhwIMcN+Sq3XCPzXb0vhErEVG3fOaOLu OW0knhfCSIkDaVlDtBFLFZ0kKUGAmmafgpjsgJZIWVTeWo66QGG0kUFoC9VG7XU5VN6Q5PZ+sKai iz3HI14DY9kmeFZpifECAzyqJB3rvxSSyxj28eBydB+0SE87zpnJ7JzDz+xipyOZf/dZU/+tYqjI W3cv0QXT5HSeUNTk+cHSUKaB+fGHwC2fw8+zb/VSgcANhmLdD5K0vhhhV1iwR86zTzEuMOUe7f20 0AIfVjniw3JHDJAWaaAbyU68P85hD7KzQHeMAXrJqb4sM8UH7EHPMRIoOstgJEEZtVcXUWqzwid1 Z1BFIEwOF4WPny4u3zTAhVA7nA22xlEC2lEC2YlgMy4u+BtycZU+w8b1G0ZfhwEX10gDsXE+wIiL o8E2XJwkfcfG1QBZLo7f0eXCPdKDC9eIrVgXtgX7Ao05sF2n67gRIAPfAA0ObNGXDBF3xQT1MRoY KrbnVjfnX5iNzmBKw+QUmwO0yVW6cU867Elin9kqhbEcHbwoWIeJNBuUXROnFKqJkQxqs+I1eFRg ya1lG6bPPCXANScqYLTECCPl6xHrq/yJkfLCgsXzmHOUikyYn2MFx09ZVi1h7lZEbMCTbF08zdFD X40FmvL0XvHzMU4/8k/MlRFbWpBye+urscZIDBTvo9iPriwPdGZuxliRJ4bz3dFNDqwj3oQcnC5q 6OZU3BDFQJo+txehO0kLD4n1HheTLks2oIY2RXOgOKWN5XifnNW9yytQeNwEHxecR2+tGipTl+Nm EKWyG7p0w52wN8ARm++4wivMDQduuXCxI9iei22hJlzsD9bj4vgtEy6O3LLjYnfQm/C+a87Fljv2 XGwLV+bCK0aUCxdyyWxsDbHANooLNzVx8bY2DoWr42CYGtYkq8MhURWxJ8VI12mTozbglsY/jJBE 9ll+cqHkNiPNkHlMhKQFudBycxL0JuhLVUBXogz6EgyJ1Y3QGKqDsuvyaAojF1u4ntwqtWH+WnRm WHArqB/dJ4NW4Iz69G1ozt+LiuRrOLbV5tf8fHzrf8S9YhfRzn8LuLxdWTCLOV5IN4wF23vkaHqq zTF0zwYORtKtzI9fJjxPbKlA1DFP7d8n+5LwT9jIga05eT06U53Ql+VKetAKHQmmyDizCA3EaF3x mhjPMeXWbH3zNOaXxHzsk/0aQuQ4oA0nqONxsj46AqVRetoCtZccMPpAD21l8ohOdCZWMcSOGzbY 7meNzSHr4B2+EUeD3LjYe9eJi92RFlwcuWvExRkS82ycDHTi4kDoGi52RFpzsT1iLRe7iJnY2J4o wYUbAYGNXeRU90ba42oIsWawAY4QC7Fgc0rRgFOqBtIvyaEzfS0JdZIPxabIuzgb9ZQqh+JtuKi7 qY5yXwVKo1J4v9oaH9VboS9NEe2RWhhNt8B00QbUBamj6IoMss6JoeyWAgbJOA3k26OLXHoTsd89 crRl8e5I8bd57WSiMMHH++P2DiitXlZ4zMvpPQXx5anfOmngv1dIa9kl+FiTYNfER2SdB0vFMVQu geK73l+RHlD/N/+c9PxZvEcUROZnG8ovrj7sovzJ5a0qn+5bIz6tKsrkLJrFnE0+s/KLgSwb7mRF 9rDi7jQVPC43xXCBJsaKdVAaYIB8Py2U+KzGi0W1EQAAIABJREFUaKoNnsbq41P6/LCvE5oPG+FZ vgA+LBVET54lKsIU4X9TBX5XFXCW2OQcxeXL5lwcCDTkwovcLxs7w5S4OEoAZeP4DVsuDtP3cXFH gosTAUpcHLqxkYvrF1y4CLhoxMXZKyTAr+vjQNBa7PV3xO5rTlzcvaSAGD91Ymkzkg3OmCzSQ2us JNJP86E9VhZ9sdYYTWEHXx1R7COHrPMz0B5H5qlMj5hLDQOphtxTWl7W2qAnXZVcqRZcdJjWlQuY q06a85rPuSv/+qyb0mebLWUn1SQX5gsLzQrjf3M07L86/GXGonk87BSVhI22UO37Dy4h9Yrp53z/ Wpf/LGXeeW/l3wxEK+ADduk2AY2NkYorEF7Ie+st/i47cs2eLcKO8bBaYpnMMiamJdbo1ZMKNwzn GnPPMh/I1sSLOmu0p8iiPHj5V+ZKTH32DfPP2CfqPSMd8yLRGJ9kWKNmlwYaD+iTzmPwnAA3We2C tgxjREcYIZj00rlAHRy/roJr16y4OBRiwsXWaA0u9kSocnGC0i8bJ287cHEsyPhN3JXm4nSwKhdH b2/m4ual9VwE+5pycYGAdvm2MY6EuuJgsDOlbFfSihuRSixXGGuD5xUb0Z1shr50ZcQfZZDnMxtt MTLkpF3wvHATXhR7oiXUCNtseB9e28r7XlOkMB4Va+FpiQPH6oM57L5SI3x0bytu7FjyMf+bY+1n fB18zL+vy8STgvf8qSDI8VVp6NrXnVk7cGWn7K9nzmDYtPvWZ+b+20VBbGFuSZgtWnO8yC1qklsk sV5qAy/HOR0/1XcIL5wbcm2321eJFyxRGuKOhjh31ES4ojR4GzKvur3eaWv4bMm8WZfY88JS/Gz/ OJy/ndLvFnxUtheRB9TeO2ohNNzkq4uKoypo9jXGWJwrPszfya1GqbqthqSLQuQAF+IsAeEsOdPj wRo4EaKJQ6EEvFBL0mVe2Bnggd3Bjth7x4nSnxwXp4NUcCpQCeevbKBww+4ANRy4o43Dd4n17tpg D31+Z4Adp9N2hJJjjTAgnaYHn5tyOH9dGvHnxJF/Wx2TkVb4VfZGTBAL9xAbp5xchOoAeexft3Bw swUz+CDTHj0lG9BfsQeNGRuhIT2PXZatoSk+tyL2tMtfqwKPosRvPwaSXXGPzE7+DRNkXtZ/7WZu zj7PVPJfNvAPlLkz+XbURvqgKmgJdxDiVJ4DhlLMSEcHQZCfOfxT3d8fXdhHL94+KPVFS6YH9T72 oVp6GKiwx63jwuyjrd/qXNVvlTlky42F5jDnVFcJ5LqbLBgzVZ5ToyY+L094AW8g8/VzyS01Be/l BtqgJcEVLfHrsEl3FvuM8pWrBJmbz5M3YSxsHe6d00HFWVWMRDvjZeUWTOS5oi5aFUWBkjjhp4dT 5D6Pke45FqSGvYEm2EM3b4f/5r+DbXfwGhwKk+HiVKAyTgUp4+K1jfC57o7jUUYETh36HVMu9t5Z Q5rMBXsj7LGbOuQOf1UuLt6Qxc1QDVSGGXAHGz5PcMTLZCc0Bish58xStMXpYaLAAbscmGcEKk0r bd771fGmqIx3QlPWJtzar/kXand2iTYvK2WUhQXzjOVFCz0N5/Y4qjKt0suY+Dn8jAfzRtT/x4X+ tuNyQf6gTaZMV2eKPNgnLhb7iiHpvNdfmLcA8duUmWpS/DXF0VswnmaJR5S2hghs+XeU/krvif9M 3/l96YBXgI9nl9TKpQnmGmINwgv52aNYRdlnKPl6C0+/IGc2mm6IwWQ93PMXRfapWai9tRJPi8zx ssIGvUmqqEwmExKigkBfcfidXYErviq4dUMbvgHW5B4tcSKY9BqlvAOk3w7cVSQTofsmgtdhb4gr DoeR4A9Vx+lbljhz2wp+N8xx3c8Mt66twrVLKxERLILwwJVIC1ZBdboVxks3YbR4I1rDVVBwYQlK fAVRcW0RnpWw870bUHnb/kvqYAfpOoSEF/DfMFOVataSES1eOn8u28G+b9CVh/npJ8/n7nbi731U aYM7R7Q+nTOT8Vi1eHnCT/wdP76QYDS/elDr83Zq7KlMG4xUOqI+SfcrnnfhWv6xzDNVnlvNnu// uHg9Pqx0QkeUCmpvCqMxaDVqbq5A3vm5qA0QwWPSnJ3lrmjIsUVugjESiXmCyST439LBeQLN6WvG lFoNCXAGxFbKXOwL08Neit1BLtgVsBb7SK8duksaMMAGp29a4KIPpcxL+gi4IYm7QQpIiZFDZaEx ems90FG+AfejTJDnp4iKq6Ko95dCU7AoAU8SjwvWco/0eVl1CqkXzH7Hbjj6L7YZaxqIEXn1KZtY LJ83K7AhVgG9Ofo44cYtJ3vnc6W8C+bOuJB1Qud1X6w3unItUB2lym7183iHdVquqTgzvybT7fVk swNq0xQwXKGE+sTFaIleRm5WGVMZ+qj3W4Gio0tQfU4MTTeXYIjc3/PcdVy0xTqi5Lo2oq6sRriP GK7fIIbyEyNHqoZjgerYFWZBYY5NEWZwu0t6L1SFDIIi/Hw0cP2iOlLPKKLkhgEGI5XxJN0Aj1NV MRYvTyJfGVXXVyHvsjDKbkuiJUUGIyU65Cg1CfhCGCYGflJog45oe4yQRru52+T5zDenOf58S354 ePXmSarkyzrv+MjR8eQXW7bcQsB+A9RE70NfqTzupyzDxeMq7Pz3W6Xmn6oIqKxgMpMPqr3OuSWO RJ8lWDiP9/g7qAfPDD7Gds8m08me2r24n7cZrSRun7Q7o4EabLRaBS9r9DCWp4BH7KONckzQR6I+ 7+BClJ8XQI3vPDSSaeiPJndN+mgkexPuZ9minNjudoAU/G6tJrCpcrEj1IwD2+ZIc7iHmeB4gBwX geQ648Pt0Z6wDsPZXnieZYzpVH30R0ig0W8Rcs8IIf/cEtQEy6En1Rgj7F6Acn1K58R6SbLccf0v Sh1II7lwhy2+V3MT2ZecvxARms2uiv6pB1b5BeYu9DF23PJHjV0+UPQ+jTVOZ7F9eyDuHjPH/YTD KLjDj+KwWagpcIepLm8XDw+P5k9ch/+ozFo6d+a56FPLkOUngxuHZH43eyb3BL+fexEeq+GWso+K ttESqsgJNP1rR+4m9FQ4oLvcHv11+mgpUsJwrSq6SmQwWqSJpzXGeJxlj44wbfQF2+N5iicG4zRQ f30lsvdJIfeADBqvGmEsej0msunfTAPUJSijJEwSYbcNEXhFCxfI9V28aYqjoUo4ckcR/lclERWi hto4HbTnWhHA7DAUaYSOi3qoO6yA3O3C6LxigOlsc0xnmaMlRgT1oYvRkyGF9+6xjyo3w/M6Bwxk KWOiSBuf3Dei9K+C8QJlTBapYqrGGae8hMZElvL5kURhd6K/7fkaswWF5oWZbPR8tWb3AWjt8IW8 +0k4We2Al+sx5F6gOkZ6ojx8CVrSpZFbtB/nffWh7mDxG94feDzlf7XM5GWc0q9Kob/AGZP3DiPR z/j3zM+3x1B0pfDSZCd75U6/K5s+Gyo+hK7sXejM34yJ2n3cszurkrTQV6OLwXoDDNeportMDoN5 ahgp1MR4qhX6YgwxGuGCZ8ke+LDYDo/SDNF83RRpu8Rfu6jMarjhvPB3eecF0XRHCuM1xFa5BkiN csDdWwa4eMuMA9uxu8oc4JKi9FCa64iBUie0ZlmgzlcacVtnfmUlMSP3isXsjx76aGMs2BZPsi24 p7cM5ygRs0mjL4s6QCF7oKEe98yC6XIDjBZooi9VHANpEhjJUcBIrgKGim3Qk2uG9vIjZDB2fLHD 2+6JvOzyEn5+/q3/QdvxzBOad2f97nVYu/cw9NdvguLm09DcfgkeLkewdeMpPIzyQkfcNtxLEENF +FKEx6zHkZMqMPVyhYqtye95+HjsfvI7+u+UZXPnBlVHEmNkeWC8wo0ayBlCc2ae/pm+bpad5sqm rAuyyL1EN4PSVF+oKHrC5dERIo3eBF3uCcFdadp4TI6zv0gDE9XsUaGqGC7RQEsc/Q6BZ4RMzdMS 0mgFexF9SRchB0z+JDiTOUp/n9dFY8GDcp+F/1971wFW1ZltD0VAsYCiNAFBkN57u9KbothRY6LR mERj7xrFilQVRUB6bxcuvUqXqvRexG5iMpnMZF7yJskkrrfPMTOTyUteJlHHzBvW9/2foN577rln /Xuvdc7/7w3+vsnIJ9K1h2thPGsThpLXIS/ACbEHDBHvr4SCa0YYFaxESwyR7OJUJB9i0ExmJHq7 2Nf0PhoiDGOxwc60P27HRtzKWISGeCcM5mrgXrkRWi4q4n6WGW7S5Bi9voxrdTlUyG5MVsG4QIeO JYfWK5PRcmU2minKVF00AP+EEmIOWWDPCvk/sreFfukXJyIs5BAb5PL12T1aOPOeCfZvUIfTKnd4 b1yOdz3dcWrTG+i+sA4dwb4o9SdJQed71u8E3tywAZYrDsNq5RGYea38iDhr+fNHe0mQnCT6btoZ q6cNiStRF8dDTqA22JuDL+lwItMlmO1Xt81B0gE1lBwSRVeYMu6RDhuINUF/Mg/38rzQzbaWZHuY 5pmhN9+cNJIJRV597vnjaIEjVza/M8EB/LBF2LVe/dEkYWYR8yxFKB1frvS7e5k8dEXqo+DINBS/ L4W6YGf0xa9GY+walFzwQGUSRaKqlWQ87MgQaKM0ZDLKL0hiOGMh6sN0v50+iWt5zkLBSkW+JOm4 Krr5SzmidaTN5Yj2INsc3QVuFD0XoyvLFMOFbM0OdXxYYYbH+Qswlk7/L9cQvfGqqL5kiBw/ZaSc 5GGDmzy7UfyXLgtSsTVa0FiVuREFcatQEL0RmZd9ERR3EfvPH8H7r61D8PZ30Rm6lhu1F90xTP93 386dWOrlCU3nd7Bw/UnwfN+CxIyZZ17oFf2FkNSQE0k8tkH/vwRnlVAcNB8qMiJnX9B7swRQEBNi fOZKTTq71UH6Zs0Zu6++JDE9Tu634fAU3Dg6FQ1H56Fs12zUHjNER4A9Kk5qofos6R6+BQbpwo6W G+Jmlgpu11JqLTFEOxEw/6oCfH3MPhIWZqz+eiylWUxAXfxKDGXwcDfPDcPs8iY/WRTtlEfLaTIa cV54kuKD8XhrDEaYcLXcKokEPamKGM+ndC1wwM0MG/jwDDuZv++1lLQ2nFZx2c8eN+IM8KhmKfrp tR9lu6E735GiL7sn1pobhSfmo+KsDqre10etnzEKdsxH6T4t1B43Rg2d281QW3Rc4uH8OpnHTjqi meT+3yYtZ8r830u8Zr/jqdBVeNoOXRfmocVfFqOXF+DjZAtkJhsjP5vOJWcVt2/0TrwFak7MQSHJ gTbSnhcO7cTbPu7wWroZnkvehKvPSuibW91hXuVqEILIFDHmteQj0ujLdkKSn/sfxUWYpc/5nkIL lOYkHdzk87ng9NqnHUmHcC9lDe4mr8bnOZQGIwzx+1QL9JxXQP0RFVTtowt/UAeFO9WQup0EbiCl UIoew2w7yTIDdOSoob/MGK18DRRHKSFgJ/PFJFHOzDw7mBBjELxD7w+3K3Zxm2lGsx3xab4HxhMs 0eing9I9SkQ4Q4xFOONWsCZy3pNAY6AWhmJtca9QGx9WGqM92w5tGdZIPb/3qfSUSUe+dy6yDqaS rfxzsmhNNsWneYtwh1zpQLEregqcKNouovTuiBSaMMk7ZZC9TZEIZ0Dno4v2AB7uJ6zAQ8ocn+Rt wOdlb+Fuug/uZvggL3IbLh1Z8g2PZ3VP6H93X+YgIz05sDVq+dOWyGVkjJRQ5yeNgVBVPIg2QGq8 AeIiF6D6si3XNrw9ZD66L2lhMMkDo6mLkRJyBuHH9+NMQCzWvrEPW3fvx/INm0Dfls1zXtvng7Sk 6P5cvzkYzWHLbq5C4NtzHv+Cpl8/BUVFKeHwhB3znxb6maHqGLt51xQPoqzwWQaJ+wxbbnyYtwrj aYvRFsxD/r4FyD8gh/FkImSOBcb55uhI16U0ZYH2HC/UJy3Ema3zv509nTnG/P3JxNTFCxXrbpAY r06xxr3r3lxnZ7bV+P0CD9znU3oMVgF/D+m4g9NQ5aeKOnLfY7nW+KCcXfZjRILeAv2FnpS63VDH X48jW+f9UehZmSkOwkKM4SZXhYcpJ+j98tbgTu5KSufWlM4NuNR/V+BJEUULNYFmqCHN1BmxBPdS 38CD9E34MPs1jMX74H6KJ+4kuaH65FwU7JdC7AlHeNtI97AbjJgff8oiuZQn21x7wQA1ofoYTqNj pq/CcP4WtCauQqr/FGSHSKH5mj7aYg3RHDYFA4nyGMucj8YwSZQFs/V6SR6lbUJ6kBvyycEnX/aG yDPZ8eowT3bqldowLXQnk9Uv9MYA3w1G85WLmOdfESp/zlfuU/4RAxTsno3q91VRun0qqvfOQsMl dTIElhzZeqMd0RbCo1TjgOYQQ4zEO+JBvg2G041Qe00JI4WWaEpzQW6oHpRlmEjm2b5WFtImCyTy KpM3o6t4EVjCjZd7YbDAmWvSO5rlgEcCij6pVqgjYyDYL4mGc5p4mOaOwUzSV2VOaE8y5FbHDhDZ 2ikiNudvQlX6Gqxfqv+ASPY3Qc0uw/bboP+n6xR1/0q2urB56Eu2xxA51oqzhuhP8CID4Y7GEBeM xvtiOG4NesLdiFwLkENRr/CAAgS7p+L6cQVEHrHD7BlCh3/iexMzVp+cUZ+2mZy1PpJ3S6H4lDGq g2yIaKQ3o5egJUsf3TQJ7xa6oilKD4KjDKrOM+iOl0NbhDQqL5DupfNID3ZHQcRyZJI7rczaAjon q5845r8GMyXFj9dcXMD1RerL1MMg3xBRJ7d9wT5Y/pVvKcx2DF7Fk7s1lrsMdwtW0YzXRs4+WQh2 KiOPRk2uHurzDdCUaYnCq6Qz4ixwu8ALAxRpeuP1KbKZoSd+ARojbHAr1gHZfhvhoa/QRu8t/d0x hFRnzghujCdTkb0KPcXGGK2mi0GCva+Eh5HyRbiVbY9bfD30F5mRyTBBbawaGqMdMJS7Ak3ZGugs MsBA7iqM5K9Fb6Y72hLJXBTTpCvVRkWqM3a9Icc+8vmroBeaKiqyJ/6Ezrc5Qeb4iO3DQPrpkcAW D/jWuB4qgzv5lmhL1kBNpAIZByOKyNZ0LHvknZuNhB2TkXFAGqV+8zGU6IJP8tchc6/af8tMZVj3 /w/1OCirGFZFuXz9sGYrGrO8EUYkXe/rhA3rXbFi/3vYdPoosvauReaetSh6/w3UBmzHzSgndMd5 oJNkRvlpcYzGGKMtaB6qz82gCSCP4kAFNERqQUdxSjTzKu+5iQozS/jHZuJBkRdG80jzCEzRX5kE 2RkSQb/i7RTVZKWTgt4x+y9B4FLkn6JZfUIN/L0kXo/MpVS6EGWHNNFaZs6RrS3HBjfSKbJkO3Oj jYjXFaODgRTSPNfU0J3kivIgAxxZYfXZ93uvizCMfWmA3+c9/DVoSliE9jw9Iq4GRq67PmtZJHDk Rm+BCXoLTdGbZ44egRn6s3xIVC/HaK0NmolwfdkrMFa4niPbYM4ijmwlMdPRlL8UgihLKMnMuvS9 cxM3nMfwk07qovuKJhpJcz4pdODIVnRuKke2AYExuWkj1EWrojPTgGtk1nhNBzUhWqgMUEfOfnkU kqSoPqWL8uOauLbf5Ov1jtID4iKif9Og4iIia3ppEtyIpwmQuxzZF0yxdcsSbHlzMazXrYDtayvh v9SShgUu+toiZrM7EnfIImWPImoDp2M4WZOMkBkEuybhEcmRkSQ9rhpoJZmMuGPLPqFDyP56tjw/ NELfUfrvLgq7wwWWGKQL00IXYec6ld6ff+mPQpbta2mnN7si88xs5JyXQ3eMPsYzybmddsRoOF3g 7FmU5maSbnPCPQFbV3cTpaHV6A5zxK0QW/xZ8DaKt89H5ZE1SNzs/OWUSSJvf/8AevJM3L18SidR 5uhNcUDdFXYTNYnjfLZvlhWlXmf0ZNuSfqPzKeBhrMIZdXGaRD5rMh0OGCxXQ1eBAkVFNwyQ6O9O XYL+zOWk5azInJih7rIq12Xw/PaF7DNG6e8dWtFtufOd4oOSaA1Swc2LeviA74GyU2oYSnIiaeBA adaTUrMVHpS600W2oElkieKAuehINMNAmjOusy2adhLZ37PGmiVy94SfudK/tzUXYqyvX/D+Zizn XYwlqJK8mIGj79lijaccTFeXwty3HNPfDMHsbVeIfKkwXhaLN30tEXp6E9eaqI8m8EjCG+iN8sW1 HXLIPamHjBBlZBHZMs/uw8so4vxLIOZlLNxURnm+PU2XRLkeuovWI9nf5Cvmpzcz/xxkzDWl89lV CHcqvPA43wmP8hxRf8wWY1dX4eMKNTwsVMQwkW2QbbcTvYy7J1Z5jFzpPjXcOmOLhqMmyHrX/amW 9CR2O9v39eOcqD3KvxtIdyHdRG41wRa34q24klLNscZ4VLkUQ/mOHOF6c23Qn2ePwWIe2tIp6hTa ojPHHJ358pRulYlsRAiBF5quOaMvYzkGMk3QmahLOkgT7Qn6KL2y4Sm58zXfPzEhYSHbgJXMp3Wn ZXGDolW9/3zEvzMZDcH65IYpurH1cAucuD6gzbHaGMqx5iqCt8YY4o5gMR6VrMDTtL345MpGXDhl /818ZZE45rt1ft9hkpW6WPat2LX4osIW91MXICJgDXZuNIT24hws8MziyMYOg6XR3Ni52QnxV/Zi rNiJTATptag1qA9wRzw58ZidCgg7KIHcy+oouXwS8lJT/+nO1i8FEqLM6vBdzriVZEvRYRGGijxR fEnz6a8QlJIU1dZvWyHV05S6kMyGPe6TaG+J0OQ245aclML9XDu6wDY0A63Qmvo6KsnaRx9ZhC2e qh/PlRYKmD2V8Yvdbf+t4KQ3eOoK7IacH94bUq25aPplX5IDt+eyMnABbsaYc/1Rq0h79qTZcpXK b5N47mXvRZFu6ifSDebZYaR4IW4R6Xpy52OkhJyugCJaNpEt0gG9qd409HHjqjK347+TzENn9h6Q rjr0w5OcLi681X+j85eRu5bBRU+hZbqE8FueJgqtV3ebPU0/6YL2jMW4XU5OtMiZuxlde3kuGiPn kekxQV8SadIYIzxJsyby26EiUhWOltPaflCOdNoy8wVNvTkuaEuxRUqkKYL9FLFmgzPWbXTFKl9H +Ky0x3uLrHF4tSvST0hxN8TbqhehJMsSZy5GYf3bu+C5ahk3wveJY6DIHU8pu6T7Cj1g/m6yXgmm eBrJdOWdU0EPRZvaGLZJhx5cTKUaTdSnZCvPmRoxc5r4IUkJka2SEqJvSU5hdtHYPUVC6K3pU0V2 z5WVCDbRmZN2crvRw+rUtejIcSNhvoQu9EI8vu6Ncb4dehKNURukgMFkY7QmG+BGHJmGQGec3Kjy hYK0SAjzrJc9C3ELtSm5m3hybInOH1tlatQQZvItW5KqN3khSs6qckTrZxvpJlmik9JofYQ26TAy F8kmGBTYo5dvxZFttJhIRSQfKNBER5YKCXhvtMazTXy90BpNqTdFD9dD5jwjGo3u3P1Qmin8Y9pV SE1GMvzEOgf2EZTZd38nylZ+2uQmPxpJZijrnDY5R23cK/dAb5oByoNno4vO+UmpE/6Q64iPM+24 iDta7oTK7LewZ4vuEwlRUbbkFRfFRYUYm9wgza96+c7Ip/ScEmGC3Ydewx4a23auwbs7ViNk21rE vb8NTXGGGC10QaXADlcDZeH71g64r1gPj5U+8N2yEcknZTgN+zTBEEGeTBfz/bT9iqDsps205h7X 5aoddiVpoSvRDvcKvCndbSSbvx43I1ej+cpyNOfz0EhOrCXTm8YStGeys5lSUa42uTB9iir2RFpj dMSvoVTnhcpLbKkDSpHh80gr2aM0bh0ijtvASl+p8bvtZj+8zcJu0ljwE59zbuJu2S9aw01RcW4+ ys6oco0paoI1KSXzuGZi9WGaFO2McDPWkLSXHQ22bRI5RIqqo2znumxzVF9UIL3njopAA9wVrKDX mGOY0mgVka08WA4N4WrIC1mM6eLMnp/4HFOFGCE28v/Q3ckozBL1999l/1VJuAdq45ehPNQK8ftV kO+nizJ/E+45L9vItp+9N5ahgj/kuOMDygQpWxf9eYG0xAXmWUUiUQ+ecGNb+XK0lWihQUDGIkoR RaHkai9NQnmYGNouLMZAtC/upvngQSadAxHy2s4p2O6jhPeWKWOL70xEhrjiRtk6NFe+jrzQQ0/n TJc48b9P5RWA0ql3wUkDtMdrYDTHlBzWYm4MpG6gi7gZd/jbuNFW5IDWQkpJ5Ow6clegj0R2H2mf oQJ9DObrUfq04MjWR6/jH7fAZteZg2xr8HWuTE9m0Bz479D7Rk2OYZcsS//sh/rfELZQZZIbLuih /KwaKkgz3aGL1RJOZMpwQE0om1bJ+kcbkZ5jNZgphkg/1VyeT8Kdbf5qgcFMU1wPlaPI6I7CM5q4 l7cSzRG2eESRpilCBTci5nNk27ZMbZT5dbuThMREGJ83PaY+TD5lhtJgC2x1lxw6v07qs4QdCkg9 Jomaq/QdpytjJE0Z9+Ot8VG6I8ZjTqAzZPdTa/U5pazj1tNgkuvzPNFSpIHmQnLbxWy/WH308Odx 407KJtxLfZP+XIpxGk0xFsg8QRrtkDPiTi9BmL8DynO3opFSenigyZeqstLBzCt+ZMVCbPZUseN+ y0Q/60vwIktvj/EMtgoRRY9Tiig8JI+G89roDtdC5+UFpEM8MVbgxTnAIb4LBugismMw0x7DfNJq mdtQcNYNKyyNB6aICm9mvrtfpTV/qmDvu/afSUwSepP59aFc5aDP5NFxtmNygh3qyd09JKJ/WLgE wyk85B6RoQvIQ0+8BYZSbVEbMp8iHw+1oWoYpc/XHK6NwURKrbHWGCVtVXZWG21RlpTi7Mi0LMSN y8roJHPAPiGIO2b9X5JizIbn+F61FjkYdfi/t47deDKPhvx0cbFtzuaqtce2uvw564QWqsJscS/Z Bp/kulGEWoWeCJIH+RtQcNEO2ZGKuFnBqNrwAAATxklEQVRqQ4ZHg9y1Cj6jSfwkWY+rFt6db49R /mquFeR4iiHuZ5jiI8pGw5dkMRi0DA8jXycHfAgJB5f+t5LqjGTmX7tk/SchNFda8nz2uZ3fVgey 7Xy88ZB0TX+8DnqIbHXnVcl16WAwxp6suCk6wjRQFEQz/5oJ+tk+mAJ3ioK2GMqy5sg2lGWPyPeM v9KUFWLv9s/6wbHmM8/ul/3aG4vTeFYGtY/z2VZErqgP0UbeUVm0R5qhJ9YKBcflUHxSAXcolQ4m k9nJ5KHgxGyObI2XNfEg3xXXA4lMUeZE0EW4TTKg9LQmsg7NQXu0NQZSjFB4ajrKSfd0sQ1Aru9F 4Ls6fxAVFnJ9ju9Xmi2kzfzj5GJ/1phJunezy6TR3D2S3zT6K6M/miZ67utoTF6KsYqtqM81RmO+ Oe6UUrYgU/MpReRH8SRvSJt15NhwnbAHyUXfSTXCY74lPsumP+PU0Rew7NuzbnKPlaTF/L+rcvTb qEzJ3rGOO+z6WWPMJhT5yVK0sMJt0g+P+O7oj1mGtPfUUEmppvmSGdIPMOiMnUmCfx0GU1eQ7jAi IW6G0RInjFBqrQxfh8j9tl/T7D3KvIQNF9KTmcM3M49hLN0ZNyMozWe54eZVE65SUsxWEdQEqnPj bhbb5tERPZRW+Adm4AEZlvt8V9yhyVEbqIbGYGMMxjnjo5JVqA/VJx2lgsxDUsjYL44iEtNspafO WAP056zErdTFWOtlPECHl3jR5/Mdpk0WZ173sJXtiTxugqKoJWjOdEJvMRmrMlsM5JlQpLYi+cIj B7sBj5PWoi57JeopqvVn+KI/nUacI2rO68F/i+7nDvrTS4SFhNnFFL9Gorxc0KxzqY14jVLjITRd 0kb63iloC9NHU6gWcvfrYIAI1x3NQ9kpDfQny6P4DEMRYDlHuDvk7kbz7Uiv2ZK71EHQ2wZfKUoL sTvsX4bbEXYxmnOjLmEvHud7ozvGGo9IT97OcCHCGeM6abduIld9iBYRyw2jNGGaL+kidedkSpkW RL6FFK2tUHpSHgWHlfGY9OZgshN64uzJ/NiCf3QW+kjfdUTrc0QbY3tw5fuiJ2sZYgK2fMm8/Dpo UxRnMSEBu3T+XHBZD/Up9kQ0U45st8m53iWyPUxYg7EoH45opYleKDxngcBNCn+yV2cE0yYxbzD/ eL/uNwn9lPctvh4SvIUHBQuRd2Iq8o8rIXM/2zPJnXQQhfNL9ig6bYgWimoF5xmKap7ojncmF0qz P98C11Ps4LdN8gtJceF3mJdX0kkq+M15Hw9n+nI3gqtDNNGbZEefZSHXTKw92pwEtxNFKnLEKQvR ec2CiKWErH1SGIizxSclyzGa4oAyPyXkHlREfZAh2mONcD1IhdKRDdf+8lYk22rbnSImvX+ACtfn fkTgiqwLSyAu+txLr/4ZCIuLiW7dtVbno2g/d1SGLUR9lBvqI31Qe3UJ8oJeQ/IJn6dvek97tGAu Ey8myt1wZh8//TbS5D8B0QWyTGzMXjIAJIwrSa+UnlajL94SzWErUXHOg9IMOapzJsj3Z5D+PoPb 2UtQ7q8LQbAUWlIoGl7Qgqw0wy68fGknTW9sEb9T9ZvuRB80hRsi93057s+OWEv0JNhwba3v5Xig jaJc7uHZNFFUUX5ahSKyMuoDNdFFOq3pgi5KTiiiMdSEe0ZZd0kdGQclSffY4G6BM2qDNSmKuOJR nhtyDk5HxQUNNEUb48ohK8hLC/3LVrqyOmvuLCZ8h/e0B2nv6yDpsMm3b3vKjKnKiEaICTNLmN9i ivwFEFacOels7ik5pB6RQv4ZGfSmWeDaO3TRAmh2p60gEe6GJ8UuyD4oRmLchC6mAnLOGJFZsMTr i3XYZ4g/NAMvFKpzxC6m75mEmiAltMWaozxYnfSKA0ZIi7GPiDrYxrkFi2nC2HJb8FrCjXGP70lR zhFFx+ciY48UEU0ZbZeNMZLuQimTh9LgWUSoObhf6oxbiQYYSnYnPbgIQ/G2uHXZiKKdBsoCpMCn KLjJU2yM+fE+Ei8T7OSVZ57tAf23iV4/CzMNqbQuttd7rCldTIpwocqkz4xxm78WYxmr0J+4BE+K XFByShqlp2RxI3Q+Ec0Kh1ZO+/2k51/d+3+CvfEbd3LFZ90xhuiMNsAACf3GSCPcLWSbd3ihN9ke TVeNMJLpjLYoU/Qn8dCXYIcPC30oSnmjPYIis58yboWTqchwx/08dse9CbrT9NFKhBrkW6ElRhut V0iIZy0lPeeJtkv6GOWbcYRrI9daFsn7VlpyErsk6P/PRX9V0FSUievN9sF46Xo8qSM3lq6OP9Qt w2i2LRrOG3HNNMoPUuo5oYUGsumtIeq4utnrLzPFhV7Wjqy/Yp6vi0J/e+4e/P66Iz4oZteJueJ6 mDba4i1xI8oI1Zd0UBGygHtk1RxpgnEiS8mZeWimKNYbb4fxTHfUBetyFcvH0tgdWm5I3COB0SJT tCTO4/qjdqYZkauln6+SE8/yhGCfDO7nG9EwRH+eC26XLULCmTWfszdrX/L5/kdAdrmteEN+oAGq rkjjg2pymOEaSD0ghrpzBmgNtUD/ZTt8kOqND7IpspCA1pfnmj28tJoSIiJC3suXuIwOlR9DXfJb pBUNMZyui/FCcmIB81Dgz5ZGmAPB6bm4TrrxHqXRwQwn9CbaI5t0W8c1K66e7+O8pVxTt8EEB+7n Ub4T0g9NR3XEHPTn6uN2EQ+NMQtQdd4EmXuVUHRYjhtPSumck9XQzWfbLdqhQ3Ac4YcXfyYiKuT7 Ms/7PwUzhYWFluioiRfEh65Gkp8qSsMtyM1Z4HGuGz5Occb9azaouewCwRmrb76rWv0yIDxTUmhP +H6Jz3pyzfCwwhS3khTRcFGLa95RnT4PQ3XWKLg4C0Vhs4lcJmiN0Mb9FCfcTXZA5VEVpG+VRGeU NaVFTwwK3FEVrodmMgIDZV64E2+G4v1TUHNyDgYi9PEo0wF3U2zRfEETd+j9BUdnYiDJCvfy3dB2 zQDVYeroY01EsRsGc+zReHHNV8aKIknMK16I+P8CosKMy5XT3t/UJzpipMwXnRGGpHnkUL5bGoK3 xRG3Zz4cdERKmJdzm2Oa0sxJ5xJPLP/idrkDBgqs0U3kaoqZjcbLuuiIMUNPpSkqkhVpIsjhQa0z xvn2uB44F8PR1mgN0kYVu9/zkjkaQvRwn78IbUk26MlyQk+RG27m8DAabYTW80po8n82WoLJfV/U pPM0wINsJwyTdm2PMkRXghnGBc7oSbMiDauKuggiY7Eruq+9jt6YjfCx1axnnj0VmcBzYJK22pyM y/vsvi65+hqC31D5NOg1uS9aAm0xdG0R+snhBWySefj9TSEvAJLik5iVr/motTcLjJ/ebnLHaLEj qqPUcSOMTWfuuJuxDPcyl6Pmmg7qovXQnmiJxxXLcCvSAjmHZdEQoIfc/bLoDLfCUJwj50rHMlwx RhGqmwg0WOiIPgEPZWdUKMWaoSPaAk2X9VFxXpXIOh+dCVak++xxr9iLW6rUGK2PjmQL9GbZoCPV nPSdIdqSjYlw5vigyh51ac4I2K34+9mzRNmVFHNf4HfxHwcKcIztJGGufL2yhAizOmuH6jfdlELH +V54UOAD/228D6ZPZrYwz1+5cronz6FfELvyaUPeVrTkGaMxhy5sihHa0025B+ZDqZ7oinREy0Vr 1McaYLyMfk+xoWHL9TytD9VF3XkdtF4wwd00TwzEsM9FFVETpIUPq5ajPcmSa/zWlW2D7IPSlCbt MJLmSO+7EE1X9FEVpIGhDAf0p9qTMyVjkWaLzlRLNLLb5RKNMVbojJECB45wrfEqGM0zQhvbKa90 JQqzduHATvuPhYX/6VL/E/gZSPu/bvBpedAKDNNF7mebnvG3oilh/VPfxdZ9YqJC7OqIXyuaJ9mY mNYIEpehtuBNtBWb4WaJBcZKXDBW6oL+RDe0htug/bItuiPILeYuR3+cE9ctpSuah4+KfdEeaYf6 C8a4nbUYI2QK7gq80RlvhZS9U9EWbYjbOY5kHqxRGTQXhZRquzM90JXpij6+JxpjLVFOjrYvxwkD AhfSd5qoi9IlR26OwTwe2lNNUH1Vjf4facZ8crcl1hgptECzYDFuFS1DdspWvH+A9ydGiNF/kV/4 fzKm+fnq/K7kvA8eClxRG6SKrLMLEX/U/Omm5Q6j06dMOsg8X2komZkzmLMH39V+UkSRIy9aEeVX VFEYqkhpT5s0FA+PslfQWE6aiUyCvy5uhltjmNJrE+mzxoumGEx1IwPhjjsUccZzFqE1yhil/vPA PyZNPxsgz08a+SdnEpnIcJDZ6c32wHDBEiKeExqizShqWaCVRme6NUe2hmgd9PJtiJBW9PsCIuRc 1FJab0mcj1z/Kci4qI/QQ4p/VlcVzxAS+m0s4fn/guk7V1v8LvHs6yg+b4XqS444sdnyY0q1bPmA F9m9V1ZClHldSoJ5X3EWczzmmNxXLXHyGMrVwVimOZqvkN66aEDa0Qq/K1rK1U+rClFHN+mtuyWe ZCZsMF7kgZuJ5rgeqo6hLHKn5+Yhc9905JGG67hihJpIUzQnkP7M90R/rjt6sheiO4uHG9G6qI3U RE+GOaVQE7TEaqM5WhMDdNy7hQvRlWyEkoA5sFSdWiQtweyVmSZx8Lsthr/tFj//hlA8uon3RczJ dUg9pIW6Ky54Z5neIPMS17PLSjGHq2Itv3lYYc6RbTTDDLfpwt9PdcLtBHs0X9RBY4gmtxR8lFxk 1WVNcq1GJOh53JY+tpXR3QIP9MVbI3mHOMZTHHA/wwW3SKu1JfMoZXoQ8YyJYHqULl3QnmKGrnRL VLMlvVKMMZxjjX46Xm+aCUbo5/F8Hm7n2WOLh/7/2SR4As8JdgbLSIlHiwgzC8VEGR8no7ltNkbz bzEv7/GN2rX3HT7vLtyJ9iwjDBRaExE0MJJngL44fXTH6KCDNNR90lDDAguUhc5GxRUFDBVYUtTS RUeaMVqvGWIok4f7WV4oOa6MOwkeuB3nhoE0GzQTwdrIbbJ9QNsoXZb4z+FW5w5nWeHDcg/Uhami me0wSFrvfv4ibtthb+JCriV3Rfi5pzMmi21/Sec9gR+BhNCLvfXxD5guMWV3RfQadAi2ozvXFHeu O6I1QRk14bPQelkN98hVjmSZESFU0RA1D8N5Frhb4cCVPqiJUEN/jhXGSPDfzXdDfywPpSdUMBDp gHEiXEecCT4hh9oRZ4T6y2yhGTv0pZmhKUKdiKeNmzG69Fp7en8eai+qo/QcW9fDDh8UrwC7hbAj 8xq8THXY3g2vdEvcBF4QlOWlk9JCDiPBfw9Ctlvj0Dr9P3haCVdlBSxAT44LBvI8MFLsgc4sO9RF L0ADRbnGWA1UhClwKa81RgttEfq4L3BDx1VLCA7K4bqfLj7KXUu/a2EkyRw9FNl6Yw3QGWOAVvq7 Hkq7XGvxZGc8LFmNvoxVqL3iiDdc5nStt586lHLYFmlHeUi9+jq2rNH4E31MqVf9PU3gBYDStZuG 4sw0KUnxfaS+2SI3M8g4LKtPtMdw0WI0xJmjPcMGXdk81JBDLAqVR9WVueQsjdGdYkSaUgWNYVqk 8+jf/bWQd0geObvn4k6yN0ZTLFDD1ocLUsJ9vj06ovVQRC61mcjZk2hJr3fGQIYHWmI80Zu+ElYa Ehl0fDF2ndkUUWatvIzIpRlTmZey9H0CvxFITWaOtOWcRT1/B/KurUdGsDNObVX5NvSd2X+pj2bX tTlhiAxA0XEZDCdb41GuC7qijCA4LIOmi3ooO6OOkpOquJexEOOpdqgOUMXNcAOMCxajJdIciYfV vg3dIv2XmMOmqIhYhurE3biVewIuFgsaXvW5T+BfDKkpQgcygt5E4H6Lp+u9FMeVZjPBIkKMjYUG k9me5oOb0ZaoDNLEAKXC2+n2uHlFlyKYMmoDF9Df2eFWJLsDSxk3guZjLJk0X6o92sL1ceOKMRmB Rbi6T/cJRVEDtv6vs8GkplNbrb9MD/CFg7Fq/as+9wn8i0FpzEpNVj6NjAmP+V4PTp6utGAgdz/a rriiI9ITnwiW4maoAbJ2iaMpSA1jmfakyXTQk2KNW3GmKDs1j6KfIgZTXTGS4Qn+KR0M8FeiJn7N U+bvtzTYWzraUlPFj0pKSBx9Fec7gd8gbLWm544WHiHBv5g02AYUHpiNKj8V1Jydi/EUWzzMdyVN NhsDRLrRHEf0xdoi5wDb8EwZAymu6MtajpE8XyT42bDl6f/VS78n8O8E+VlTgyszwtBXeAZRhzzg ri9yQ19JOLbwlBruUJS7nW2LqqC5eFLmgIFUfbSnr4KPtVibsjQTnhvo9k1N7HtoTj2AfRu87jIT tzMm8DNQ3795+e+KLm/GCtu5/fS7IqVc3cwjc7+5neNNBDNH7QUVjGWbcvV6Sy/xIDeDKwQtpjKL ucoPXIfsgHVPp0uI7H7F5zGBfwdMl5xyZNNi3p++t3pYbKOzzEBz3DqM5S3BqMAbw1nmuC2wwaXD 3n/5ruIji1mL7PQH7E04xzntFX38CfybgXj2j0t8lKSZwJwzDhjK9sTD0lUYIrK1RmvA111zmPnH cgqqzG+gus8E/o1B5NPYvcb2j3nB7qiKXInGaB5Sjio/nSwhvvXnXz2BCfwyCMlLSwSE79aDIMgN eee04W3CsIsHXuSSqAlM4G+YoiE/PSlgx4pv19gqjQv9eOnUCUzghWGqnJREwPd7KUxgAhOYwAQm MIEJTGACE5jABCYwgQlM4D8e/wP8qJHg1rEF2AAAAABJRU5ErkJgglBLAQItABQABgAIAAAAIQCx gme2CgEAABMCAAATAAAAAAAAAAAAAAAAAAAAAABbQ29udGVudF9UeXBlc10ueG1sUEsBAi0AFAAG AAgAAAAhADj9If/WAAAAlAEAAAsAAAAAAAAAAAAAAAAAOwEAAF9yZWxzLy5yZWxzUEsBAi0AFAAG AAgAAAAhAIJ5grZNBgAAaRoAAA4AAAAAAAAAAAAAAAAAOgIAAGRycy9lMm9Eb2MueG1sUEsBAi0A FAAGAAgAAAAhAKomDr68AAAAIQEAABkAAAAAAAAAAAAAAAAAswgAAGRycy9fcmVscy9lMm9Eb2Mu eG1sLnJlbHNQSwECLQAUAAYACAAAACEARTrHe90AAAAJAQAADwAAAAAAAAAAAAAAAACmCQAAZHJz L2Rvd25yZXYueG1sUEsBAi0ACgAAAAAAAAAhAGPtzDVQtAAAULQAABQAAAAAAAAAAAAAAAAAsAoA AGRycy9tZWRpYS9pbWFnZTEucG5nUEsFBgAAAAAGAAYAfAEAADK/AAAAAA== ">
                <v:group id="Group 5" o:spid="_x0000_s1027" style="position:absolute;left:3294;top:-3292;width:4680;height:3060" coordorigin="3294,-3292" coordsize="4680,30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shape id="Freeform 6" o:spid="_x0000_s1028" style="position:absolute;left:3294;top:-3292;width:4680;height:3060;visibility:visible;mso-wrap-style:square;v-text-anchor:top" coordsize="468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LZHsUA AADbAAAADwAAAGRycy9kb3ducmV2LnhtbESPQWvCQBSE70L/w/IKvTWbSpGQZg0lILSIFKMIvT2y zyRt9m3Irib217tCweMwM98wWT6ZTpxpcK1lBS9RDIK4srrlWsF+t3pOQDiPrLGzTAou5CBfPswy TLUdeUvn0tciQNilqKDxvk+ldFVDBl1ke+LgHe1g0Ac51FIPOAa46eQ8jhfSYMthocGeioaq3/Jk FJikbNf15m8sDj8ukV/Hz9U39Uo9PU7vbyA8Tf4e/m9/aAWvc7h9CT9AL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MtkexQAAANsAAAAPAAAAAAAAAAAAAAAAAJgCAABkcnMv ZG93bnJldi54bWxQSwUGAAAAAAQABAD1AAAAigMAAAAA " path="m,3060r4680,l4680,,,,,3060e" fillcolor="black" stroked="f">
                    <v:path arrowok="t" o:connecttype="custom" o:connectlocs="0,-232;4680,-232;4680,-3292;0,-3292;0,-232" o:connectangles="0,0,0,0,0"/>
                  </v:shape>
                </v:group>
                <v:group id="Group 7" o:spid="_x0000_s1029" style="position:absolute;left:3294;top:-3292;width:4680;height:3060" coordorigin="3294,-3292" coordsize="4680,30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shape id="Freeform 8" o:spid="_x0000_s1030" style="position:absolute;left:3294;top:-3292;width:4680;height:3060;visibility:visible;mso-wrap-style:square;v-text-anchor:top" coordsize="4680,3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cy+8IA AADbAAAADwAAAGRycy9kb3ducmV2LnhtbESPT4vCMBTE7wt+h/AEb2vqUhapRtGK4rX+AY+P5tlW m5fSZG399htB8DjMzG+Y+bI3tXhQ6yrLCibjCARxbnXFhYLTcfs9BeE8ssbaMil4koPlYvA1x0Tb jjN6HHwhAoRdggpK75tESpeXZNCNbUMcvKttDfog20LqFrsAN7X8iaJfabDisFBiQ2lJ+f3wZxTs 8szWl000cdPmnN628XrVpZlSo2G/moHw1PtP+N3eawVxDK8v4QfIxT8AAAD//wMAUEsBAi0AFAAG AAgAAAAhAPD3irv9AAAA4gEAABMAAAAAAAAAAAAAAAAAAAAAAFtDb250ZW50X1R5cGVzXS54bWxQ SwECLQAUAAYACAAAACEAMd1fYdIAAACPAQAACwAAAAAAAAAAAAAAAAAuAQAAX3JlbHMvLnJlbHNQ SwECLQAUAAYACAAAACEAMy8FnkEAAAA5AAAAEAAAAAAAAAAAAAAAAAApAgAAZHJzL3NoYXBleG1s LnhtbFBLAQItABQABgAIAAAAIQADtzL7wgAAANsAAAAPAAAAAAAAAAAAAAAAAJgCAABkcnMvZG93 bnJldi54bWxQSwUGAAAAAAQABAD1AAAAhwMAAAAA " path="m,3060r4680,l4680,,,,,3060xe" filled="f">
                    <v:path arrowok="t" o:connecttype="custom" o:connectlocs="0,-232;4680,-232;4680,-3292;0,-3292;0,-23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5074;top:-2928;width:1123;height:126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dd0SjFAAAA2wAAAA8AAABkcnMvZG93bnJldi54bWxEj91qwkAUhO+FvsNyCr0zm0otGrMREUpL 7YV/D3DMnubH7Nk0u43x7d1CwcthZr5h0uVgGtFT5yrLCp6jGARxbnXFhYLj4W08A+E8ssbGMim4 koNl9jBKMdH2wjvq974QAcIuQQWl920ipctLMugi2xIH79t2Bn2QXSF1h5cAN42cxPGrNFhxWCix pXVJ+Xn/axT8fG029ee6P/AZr9u83vFJz9+VenocVgsQngZ/D/+3P7SClyn8fQk/QGY3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HXdEoxQAAANsAAAAPAAAAAAAAAAAAAAAA AJ8CAABkcnMvZG93bnJldi54bWxQSwUGAAAAAAQABAD3AAAAkQMAAAAA ">
                    <v:imagedata r:id="rId11" o:title=""/>
                  </v:shape>
                </v:group>
                <w10:wrap anchorx="page"/>
              </v:group>
            </w:pict>
          </mc:Fallback>
        </mc:AlternateContent>
      </w:r>
      <w:r w:rsidR="00346301" w:rsidRPr="004C57CE">
        <w:rPr>
          <w:rFonts w:ascii="Arial" w:hAnsi="Arial" w:cs="Arial"/>
          <w:sz w:val="24"/>
          <w:szCs w:val="24"/>
        </w:rPr>
        <mc:AlternateContent>
          <mc:Choice Requires="wpg">
            <w:drawing>
              <wp:anchor distT="0" distB="0" distL="114300" distR="114300" simplePos="0" relativeHeight="251657216" behindDoc="1" locked="0" layoutInCell="1" allowOverlap="1" wp14:anchorId="70CD9A81" wp14:editId="309FC526">
                <wp:simplePos x="0" y="0"/>
                <wp:positionH relativeFrom="column">
                  <wp:posOffset>516890</wp:posOffset>
                </wp:positionH>
                <wp:positionV relativeFrom="paragraph">
                  <wp:posOffset>2540</wp:posOffset>
                </wp:positionV>
                <wp:extent cx="241300" cy="1943100"/>
                <wp:effectExtent l="0" t="0" r="6350" b="0"/>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943100"/>
                          <a:chOff x="2494" y="2227"/>
                          <a:chExt cx="380" cy="3060"/>
                        </a:xfrm>
                      </wpg:grpSpPr>
                      <wpg:grpSp>
                        <wpg:cNvPr id="47" name="Group 16"/>
                        <wpg:cNvGrpSpPr>
                          <a:grpSpLocks/>
                        </wpg:cNvGrpSpPr>
                        <wpg:grpSpPr bwMode="auto">
                          <a:xfrm>
                            <a:off x="2754" y="2227"/>
                            <a:ext cx="120" cy="3060"/>
                            <a:chOff x="2754" y="-1596"/>
                            <a:chExt cx="120" cy="3060"/>
                          </a:xfrm>
                        </wpg:grpSpPr>
                        <wps:wsp>
                          <wps:cNvPr id="48" name="Freeform 17"/>
                          <wps:cNvSpPr>
                            <a:spLocks/>
                          </wps:cNvSpPr>
                          <wps:spPr bwMode="auto">
                            <a:xfrm>
                              <a:off x="2754" y="-1596"/>
                              <a:ext cx="120" cy="3060"/>
                            </a:xfrm>
                            <a:custGeom>
                              <a:avLst/>
                              <a:gdLst>
                                <a:gd name="T0" fmla="*/ 0 w 120"/>
                                <a:gd name="T1" fmla="*/ 1344 h 3060"/>
                                <a:gd name="T2" fmla="*/ 60 w 120"/>
                                <a:gd name="T3" fmla="*/ 1464 h 3060"/>
                                <a:gd name="T4" fmla="*/ 95 w 120"/>
                                <a:gd name="T5" fmla="*/ 1394 h 3060"/>
                                <a:gd name="T6" fmla="*/ 54 w 120"/>
                                <a:gd name="T7" fmla="*/ 1394 h 3060"/>
                                <a:gd name="T8" fmla="*/ 50 w 120"/>
                                <a:gd name="T9" fmla="*/ 1390 h 3060"/>
                                <a:gd name="T10" fmla="*/ 50 w 120"/>
                                <a:gd name="T11" fmla="*/ 1377 h 3060"/>
                                <a:gd name="T12" fmla="*/ 0 w 120"/>
                                <a:gd name="T13" fmla="*/ 1344 h 306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3060">
                                  <a:moveTo>
                                    <a:pt x="0" y="2940"/>
                                  </a:moveTo>
                                  <a:lnTo>
                                    <a:pt x="60" y="3060"/>
                                  </a:lnTo>
                                  <a:lnTo>
                                    <a:pt x="95" y="2990"/>
                                  </a:lnTo>
                                  <a:lnTo>
                                    <a:pt x="54" y="2990"/>
                                  </a:lnTo>
                                  <a:lnTo>
                                    <a:pt x="50" y="2986"/>
                                  </a:lnTo>
                                  <a:lnTo>
                                    <a:pt x="50" y="2973"/>
                                  </a:lnTo>
                                  <a:lnTo>
                                    <a:pt x="0" y="294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8"/>
                          <wps:cNvSpPr>
                            <a:spLocks/>
                          </wps:cNvSpPr>
                          <wps:spPr bwMode="auto">
                            <a:xfrm>
                              <a:off x="2754" y="-1596"/>
                              <a:ext cx="120" cy="3060"/>
                            </a:xfrm>
                            <a:custGeom>
                              <a:avLst/>
                              <a:gdLst>
                                <a:gd name="T0" fmla="*/ 50 w 120"/>
                                <a:gd name="T1" fmla="*/ 1377 h 3060"/>
                                <a:gd name="T2" fmla="*/ 50 w 120"/>
                                <a:gd name="T3" fmla="*/ 1390 h 3060"/>
                                <a:gd name="T4" fmla="*/ 54 w 120"/>
                                <a:gd name="T5" fmla="*/ 1394 h 3060"/>
                                <a:gd name="T6" fmla="*/ 66 w 120"/>
                                <a:gd name="T7" fmla="*/ 1394 h 3060"/>
                                <a:gd name="T8" fmla="*/ 70 w 120"/>
                                <a:gd name="T9" fmla="*/ 1390 h 3060"/>
                                <a:gd name="T10" fmla="*/ 70 w 120"/>
                                <a:gd name="T11" fmla="*/ 1384 h 3060"/>
                                <a:gd name="T12" fmla="*/ 60 w 120"/>
                                <a:gd name="T13" fmla="*/ 1384 h 3060"/>
                                <a:gd name="T14" fmla="*/ 50 w 120"/>
                                <a:gd name="T15" fmla="*/ 1377 h 306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3060">
                                  <a:moveTo>
                                    <a:pt x="50" y="2973"/>
                                  </a:moveTo>
                                  <a:lnTo>
                                    <a:pt x="50" y="2986"/>
                                  </a:lnTo>
                                  <a:lnTo>
                                    <a:pt x="54" y="2990"/>
                                  </a:lnTo>
                                  <a:lnTo>
                                    <a:pt x="66" y="2990"/>
                                  </a:lnTo>
                                  <a:lnTo>
                                    <a:pt x="70" y="2986"/>
                                  </a:lnTo>
                                  <a:lnTo>
                                    <a:pt x="70" y="2980"/>
                                  </a:lnTo>
                                  <a:lnTo>
                                    <a:pt x="60" y="2980"/>
                                  </a:lnTo>
                                  <a:lnTo>
                                    <a:pt x="50" y="297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9"/>
                          <wps:cNvSpPr>
                            <a:spLocks/>
                          </wps:cNvSpPr>
                          <wps:spPr bwMode="auto">
                            <a:xfrm>
                              <a:off x="2754" y="-1596"/>
                              <a:ext cx="120" cy="3060"/>
                            </a:xfrm>
                            <a:custGeom>
                              <a:avLst/>
                              <a:gdLst>
                                <a:gd name="T0" fmla="*/ 120 w 120"/>
                                <a:gd name="T1" fmla="*/ 1344 h 3060"/>
                                <a:gd name="T2" fmla="*/ 70 w 120"/>
                                <a:gd name="T3" fmla="*/ 1377 h 3060"/>
                                <a:gd name="T4" fmla="*/ 70 w 120"/>
                                <a:gd name="T5" fmla="*/ 1390 h 3060"/>
                                <a:gd name="T6" fmla="*/ 66 w 120"/>
                                <a:gd name="T7" fmla="*/ 1394 h 3060"/>
                                <a:gd name="T8" fmla="*/ 95 w 120"/>
                                <a:gd name="T9" fmla="*/ 1394 h 3060"/>
                                <a:gd name="T10" fmla="*/ 120 w 120"/>
                                <a:gd name="T11" fmla="*/ 1344 h 306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060">
                                  <a:moveTo>
                                    <a:pt x="120" y="2940"/>
                                  </a:moveTo>
                                  <a:lnTo>
                                    <a:pt x="70" y="2973"/>
                                  </a:lnTo>
                                  <a:lnTo>
                                    <a:pt x="70" y="2986"/>
                                  </a:lnTo>
                                  <a:lnTo>
                                    <a:pt x="66" y="2990"/>
                                  </a:lnTo>
                                  <a:lnTo>
                                    <a:pt x="95" y="2990"/>
                                  </a:lnTo>
                                  <a:lnTo>
                                    <a:pt x="120" y="294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0"/>
                          <wps:cNvSpPr>
                            <a:spLocks/>
                          </wps:cNvSpPr>
                          <wps:spPr bwMode="auto">
                            <a:xfrm>
                              <a:off x="2754" y="-1596"/>
                              <a:ext cx="120" cy="3060"/>
                            </a:xfrm>
                            <a:custGeom>
                              <a:avLst/>
                              <a:gdLst>
                                <a:gd name="T0" fmla="*/ 60 w 120"/>
                                <a:gd name="T1" fmla="*/ -1516 h 3060"/>
                                <a:gd name="T2" fmla="*/ 50 w 120"/>
                                <a:gd name="T3" fmla="*/ -1509 h 3060"/>
                                <a:gd name="T4" fmla="*/ 50 w 120"/>
                                <a:gd name="T5" fmla="*/ 1377 h 3060"/>
                                <a:gd name="T6" fmla="*/ 60 w 120"/>
                                <a:gd name="T7" fmla="*/ 1384 h 3060"/>
                                <a:gd name="T8" fmla="*/ 70 w 120"/>
                                <a:gd name="T9" fmla="*/ 1377 h 3060"/>
                                <a:gd name="T10" fmla="*/ 70 w 120"/>
                                <a:gd name="T11" fmla="*/ -1509 h 3060"/>
                                <a:gd name="T12" fmla="*/ 60 w 120"/>
                                <a:gd name="T13" fmla="*/ -1516 h 306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3060">
                                  <a:moveTo>
                                    <a:pt x="60" y="80"/>
                                  </a:moveTo>
                                  <a:lnTo>
                                    <a:pt x="50" y="87"/>
                                  </a:lnTo>
                                  <a:lnTo>
                                    <a:pt x="50" y="2973"/>
                                  </a:lnTo>
                                  <a:lnTo>
                                    <a:pt x="60" y="2980"/>
                                  </a:lnTo>
                                  <a:lnTo>
                                    <a:pt x="70" y="2973"/>
                                  </a:lnTo>
                                  <a:lnTo>
                                    <a:pt x="70" y="87"/>
                                  </a:lnTo>
                                  <a:lnTo>
                                    <a:pt x="60" y="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
                          <wps:cNvSpPr>
                            <a:spLocks/>
                          </wps:cNvSpPr>
                          <wps:spPr bwMode="auto">
                            <a:xfrm>
                              <a:off x="2754" y="-1596"/>
                              <a:ext cx="120" cy="3060"/>
                            </a:xfrm>
                            <a:custGeom>
                              <a:avLst/>
                              <a:gdLst>
                                <a:gd name="T0" fmla="*/ 70 w 120"/>
                                <a:gd name="T1" fmla="*/ 1377 h 3060"/>
                                <a:gd name="T2" fmla="*/ 60 w 120"/>
                                <a:gd name="T3" fmla="*/ 1384 h 3060"/>
                                <a:gd name="T4" fmla="*/ 70 w 120"/>
                                <a:gd name="T5" fmla="*/ 1384 h 3060"/>
                                <a:gd name="T6" fmla="*/ 70 w 120"/>
                                <a:gd name="T7" fmla="*/ 1377 h 30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3060">
                                  <a:moveTo>
                                    <a:pt x="70" y="2973"/>
                                  </a:moveTo>
                                  <a:lnTo>
                                    <a:pt x="60" y="2980"/>
                                  </a:lnTo>
                                  <a:lnTo>
                                    <a:pt x="70" y="2980"/>
                                  </a:lnTo>
                                  <a:lnTo>
                                    <a:pt x="70" y="297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2"/>
                          <wps:cNvSpPr>
                            <a:spLocks/>
                          </wps:cNvSpPr>
                          <wps:spPr bwMode="auto">
                            <a:xfrm>
                              <a:off x="2754" y="-1596"/>
                              <a:ext cx="120" cy="3060"/>
                            </a:xfrm>
                            <a:custGeom>
                              <a:avLst/>
                              <a:gdLst>
                                <a:gd name="T0" fmla="*/ 60 w 120"/>
                                <a:gd name="T1" fmla="*/ -1596 h 3060"/>
                                <a:gd name="T2" fmla="*/ 0 w 120"/>
                                <a:gd name="T3" fmla="*/ -1476 h 3060"/>
                                <a:gd name="T4" fmla="*/ 50 w 120"/>
                                <a:gd name="T5" fmla="*/ -1509 h 3060"/>
                                <a:gd name="T6" fmla="*/ 50 w 120"/>
                                <a:gd name="T7" fmla="*/ -1522 h 3060"/>
                                <a:gd name="T8" fmla="*/ 54 w 120"/>
                                <a:gd name="T9" fmla="*/ -1526 h 3060"/>
                                <a:gd name="T10" fmla="*/ 95 w 120"/>
                                <a:gd name="T11" fmla="*/ -1526 h 3060"/>
                                <a:gd name="T12" fmla="*/ 60 w 120"/>
                                <a:gd name="T13" fmla="*/ -1596 h 306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0" h="3060">
                                  <a:moveTo>
                                    <a:pt x="60" y="0"/>
                                  </a:moveTo>
                                  <a:lnTo>
                                    <a:pt x="0" y="120"/>
                                  </a:lnTo>
                                  <a:lnTo>
                                    <a:pt x="50" y="87"/>
                                  </a:lnTo>
                                  <a:lnTo>
                                    <a:pt x="50" y="74"/>
                                  </a:lnTo>
                                  <a:lnTo>
                                    <a:pt x="54" y="70"/>
                                  </a:lnTo>
                                  <a:lnTo>
                                    <a:pt x="95" y="70"/>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3"/>
                          <wps:cNvSpPr>
                            <a:spLocks/>
                          </wps:cNvSpPr>
                          <wps:spPr bwMode="auto">
                            <a:xfrm>
                              <a:off x="2754" y="-1596"/>
                              <a:ext cx="120" cy="3060"/>
                            </a:xfrm>
                            <a:custGeom>
                              <a:avLst/>
                              <a:gdLst>
                                <a:gd name="T0" fmla="*/ 95 w 120"/>
                                <a:gd name="T1" fmla="*/ -1526 h 3060"/>
                                <a:gd name="T2" fmla="*/ 66 w 120"/>
                                <a:gd name="T3" fmla="*/ -1526 h 3060"/>
                                <a:gd name="T4" fmla="*/ 70 w 120"/>
                                <a:gd name="T5" fmla="*/ -1522 h 3060"/>
                                <a:gd name="T6" fmla="*/ 70 w 120"/>
                                <a:gd name="T7" fmla="*/ -1509 h 3060"/>
                                <a:gd name="T8" fmla="*/ 120 w 120"/>
                                <a:gd name="T9" fmla="*/ -1476 h 3060"/>
                                <a:gd name="T10" fmla="*/ 95 w 120"/>
                                <a:gd name="T11" fmla="*/ -1526 h 306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0" h="3060">
                                  <a:moveTo>
                                    <a:pt x="95" y="70"/>
                                  </a:moveTo>
                                  <a:lnTo>
                                    <a:pt x="66" y="70"/>
                                  </a:lnTo>
                                  <a:lnTo>
                                    <a:pt x="70" y="74"/>
                                  </a:lnTo>
                                  <a:lnTo>
                                    <a:pt x="70" y="87"/>
                                  </a:lnTo>
                                  <a:lnTo>
                                    <a:pt x="120" y="120"/>
                                  </a:lnTo>
                                  <a:lnTo>
                                    <a:pt x="95" y="7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4"/>
                          <wps:cNvSpPr>
                            <a:spLocks/>
                          </wps:cNvSpPr>
                          <wps:spPr bwMode="auto">
                            <a:xfrm>
                              <a:off x="2754" y="-1596"/>
                              <a:ext cx="120" cy="3060"/>
                            </a:xfrm>
                            <a:custGeom>
                              <a:avLst/>
                              <a:gdLst>
                                <a:gd name="T0" fmla="*/ 66 w 120"/>
                                <a:gd name="T1" fmla="*/ -1526 h 3060"/>
                                <a:gd name="T2" fmla="*/ 54 w 120"/>
                                <a:gd name="T3" fmla="*/ -1526 h 3060"/>
                                <a:gd name="T4" fmla="*/ 50 w 120"/>
                                <a:gd name="T5" fmla="*/ -1522 h 3060"/>
                                <a:gd name="T6" fmla="*/ 50 w 120"/>
                                <a:gd name="T7" fmla="*/ -1509 h 3060"/>
                                <a:gd name="T8" fmla="*/ 60 w 120"/>
                                <a:gd name="T9" fmla="*/ -1516 h 3060"/>
                                <a:gd name="T10" fmla="*/ 70 w 120"/>
                                <a:gd name="T11" fmla="*/ -1516 h 3060"/>
                                <a:gd name="T12" fmla="*/ 70 w 120"/>
                                <a:gd name="T13" fmla="*/ -1522 h 3060"/>
                                <a:gd name="T14" fmla="*/ 66 w 120"/>
                                <a:gd name="T15" fmla="*/ -1526 h 306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0" h="3060">
                                  <a:moveTo>
                                    <a:pt x="66" y="70"/>
                                  </a:moveTo>
                                  <a:lnTo>
                                    <a:pt x="54" y="70"/>
                                  </a:lnTo>
                                  <a:lnTo>
                                    <a:pt x="50" y="74"/>
                                  </a:lnTo>
                                  <a:lnTo>
                                    <a:pt x="50" y="87"/>
                                  </a:lnTo>
                                  <a:lnTo>
                                    <a:pt x="60" y="80"/>
                                  </a:lnTo>
                                  <a:lnTo>
                                    <a:pt x="70" y="80"/>
                                  </a:lnTo>
                                  <a:lnTo>
                                    <a:pt x="70" y="74"/>
                                  </a:lnTo>
                                  <a:lnTo>
                                    <a:pt x="66" y="7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5"/>
                          <wps:cNvSpPr>
                            <a:spLocks/>
                          </wps:cNvSpPr>
                          <wps:spPr bwMode="auto">
                            <a:xfrm>
                              <a:off x="2754" y="-1596"/>
                              <a:ext cx="120" cy="3060"/>
                            </a:xfrm>
                            <a:custGeom>
                              <a:avLst/>
                              <a:gdLst>
                                <a:gd name="T0" fmla="*/ 70 w 120"/>
                                <a:gd name="T1" fmla="*/ -1516 h 3060"/>
                                <a:gd name="T2" fmla="*/ 60 w 120"/>
                                <a:gd name="T3" fmla="*/ -1516 h 3060"/>
                                <a:gd name="T4" fmla="*/ 70 w 120"/>
                                <a:gd name="T5" fmla="*/ -1509 h 3060"/>
                                <a:gd name="T6" fmla="*/ 70 w 120"/>
                                <a:gd name="T7" fmla="*/ -1516 h 30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3060">
                                  <a:moveTo>
                                    <a:pt x="70" y="80"/>
                                  </a:moveTo>
                                  <a:lnTo>
                                    <a:pt x="60" y="80"/>
                                  </a:lnTo>
                                  <a:lnTo>
                                    <a:pt x="70" y="87"/>
                                  </a:lnTo>
                                  <a:lnTo>
                                    <a:pt x="70" y="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8" name="Text Box 26"/>
                        <wps:cNvSpPr txBox="1">
                          <a:spLocks noChangeArrowheads="1"/>
                        </wps:cNvSpPr>
                        <wps:spPr bwMode="auto">
                          <a:xfrm>
                            <a:off x="2494" y="3345"/>
                            <a:ext cx="280"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CF19" w14:textId="77777777" w:rsidR="004C57CE" w:rsidRDefault="004C57CE" w:rsidP="009C6A5D">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D9A81" id="Group 40" o:spid="_x0000_s1026" style="position:absolute;margin-left:40.7pt;margin-top:.2pt;width:19pt;height:153pt;z-index:-251659264" coordorigin="2494,2227" coordsize="38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">
                <v:group id="Group 16" o:spid="_x0000_s1027" style="position:absolute;left:2754;top:2227;width:120;height:3060" coordorigin="2754,-1596"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7" o:spid="_x0000_s1028"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" path="m,2940r60,120l95,2990r-41,l50,2986r,-13l,2940e" fillcolor="black" stroked="f">
                    <v:path arrowok="t" o:connecttype="custom" o:connectlocs="0,1344;60,1464;95,1394;54,1394;50,1390;50,1377;0,1344" o:connectangles="0,0,0,0,0,0,0"/>
                  </v:shape>
                  <v:shape id="Freeform 18" o:spid="_x0000_s1029"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" path="m50,2973r,13l54,2990r12,l70,2986r,-6l60,2980r-10,-7e" fillcolor="black" stroked="f">
                    <v:path arrowok="t" o:connecttype="custom" o:connectlocs="50,1377;50,1390;54,1394;66,1394;70,1390;70,1384;60,1384;50,1377" o:connectangles="0,0,0,0,0,0,0,0"/>
                  </v:shape>
                  <v:shape id="Freeform 19" o:spid="_x0000_s1030"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" path="m120,2940r-50,33l70,2986r-4,4l95,2990r25,-50e" fillcolor="black" stroked="f">
                    <v:path arrowok="t" o:connecttype="custom" o:connectlocs="120,1344;70,1377;70,1390;66,1394;95,1394;120,1344" o:connectangles="0,0,0,0,0,0"/>
                  </v:shape>
                  <v:shape id="Freeform 20" o:spid="_x0000_s1031"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" path="m60,80l50,87r,2886l60,2980r10,-7l70,87,60,80e" fillcolor="black" stroked="f">
                    <v:path arrowok="t" o:connecttype="custom" o:connectlocs="60,-1516;50,-1509;50,1377;60,1384;70,1377;70,-1509;60,-1516" o:connectangles="0,0,0,0,0,0,0"/>
                  </v:shape>
                  <v:shape id="Freeform 21" o:spid="_x0000_s1032"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" path="m70,2973r-10,7l70,2980r,-7e" fillcolor="black" stroked="f">
                    <v:path arrowok="t" o:connecttype="custom" o:connectlocs="70,1377;60,1384;70,1384;70,1377" o:connectangles="0,0,0,0"/>
                  </v:shape>
                  <v:shape id="Freeform 22" o:spid="_x0000_s1033"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" path="m60,l,120,50,87r,-13l54,70r41,l60,e" fillcolor="black" stroked="f">
                    <v:path arrowok="t" o:connecttype="custom" o:connectlocs="60,-1596;0,-1476;50,-1509;50,-1522;54,-1526;95,-1526;60,-1596" o:connectangles="0,0,0,0,0,0,0"/>
                  </v:shape>
                  <v:shape id="Freeform 23" o:spid="_x0000_s1034"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" path="m95,70r-29,l70,74r,13l120,120,95,70e" fillcolor="black" stroked="f">
                    <v:path arrowok="t" o:connecttype="custom" o:connectlocs="95,-1526;66,-1526;70,-1522;70,-1509;120,-1476;95,-1526" o:connectangles="0,0,0,0,0,0"/>
                  </v:shape>
                  <v:shape id="Freeform 24" o:spid="_x0000_s1035"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" path="m66,70r-12,l50,74r,13l60,80r10,l70,74,66,70e" fillcolor="black" stroked="f">
                    <v:path arrowok="t" o:connecttype="custom" o:connectlocs="66,-1526;54,-1526;50,-1522;50,-1509;60,-1516;70,-1516;70,-1522;66,-1526" o:connectangles="0,0,0,0,0,0,0,0"/>
                  </v:shape>
                  <v:shape id="Freeform 25" o:spid="_x0000_s1036" style="position:absolute;left:2754;top:-1596;width:120;height:3060;visibility:visible;mso-wrap-style:square;v-text-anchor:top" coordsize="1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" path="m70,80r-10,l70,87r,-7e" fillcolor="black" stroked="f">
                    <v:path arrowok="t" o:connecttype="custom" o:connectlocs="70,-1516;60,-1516;70,-1509;70,-1516" o:connectangles="0,0,0,0"/>
                  </v:shape>
                </v:group>
                <v:shapetype id="_x0000_t202" coordsize="21600,21600" o:spt="202" path="m,l,21600r21600,l21600,xe">
                  <v:stroke joinstyle="miter"/>
                  <v:path gradientshapeok="t" o:connecttype="rect"/>
                </v:shapetype>
                <v:shape id="Text Box 26" o:spid="_x0000_s1037" type="#_x0000_t202" style="position:absolute;left:2494;top:3345;width:280;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" filled="f" stroked="f">
                  <v:textbox style="layout-flow:vertical;mso-layout-flow-alt:bottom-to-top" inset="0,0,0,0">
                    <w:txbxContent>
                      <w:p w14:paraId="7186CF19" w14:textId="77777777" w:rsidR="004C57CE" w:rsidRDefault="004C57CE" w:rsidP="009C6A5D">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p>
                    </w:txbxContent>
                  </v:textbox>
                </v:shape>
              </v:group>
            </w:pict>
          </mc:Fallback>
        </mc:AlternateContent>
      </w:r>
    </w:p>
    <w:p w14:paraId="60BC942B" w14:textId="40F87ED4" w:rsidR="009C6A5D" w:rsidRPr="004C57CE" w:rsidRDefault="009C6A5D" w:rsidP="00D50631">
      <w:pPr>
        <w:spacing w:after="0" w:line="240" w:lineRule="auto"/>
        <w:rPr>
          <w:rFonts w:ascii="Arial" w:hAnsi="Arial" w:cs="Arial"/>
          <w:sz w:val="24"/>
          <w:szCs w:val="24"/>
        </w:rPr>
      </w:pPr>
    </w:p>
    <w:p w14:paraId="3D8D19F3" w14:textId="77777777" w:rsidR="009C6A5D" w:rsidRPr="004C57CE" w:rsidRDefault="009C6A5D" w:rsidP="00D50631">
      <w:pPr>
        <w:spacing w:after="0" w:line="240" w:lineRule="auto"/>
        <w:rPr>
          <w:rFonts w:ascii="Arial" w:hAnsi="Arial" w:cs="Arial"/>
          <w:sz w:val="24"/>
          <w:szCs w:val="24"/>
        </w:rPr>
      </w:pPr>
    </w:p>
    <w:p w14:paraId="6929616E" w14:textId="77777777" w:rsidR="009C6A5D" w:rsidRPr="004C57CE" w:rsidRDefault="009C6A5D" w:rsidP="00D50631">
      <w:pPr>
        <w:spacing w:after="0" w:line="240" w:lineRule="auto"/>
        <w:rPr>
          <w:rFonts w:ascii="Arial" w:hAnsi="Arial" w:cs="Arial"/>
          <w:sz w:val="24"/>
          <w:szCs w:val="24"/>
        </w:rPr>
      </w:pPr>
    </w:p>
    <w:p w14:paraId="738BB736" w14:textId="77777777" w:rsidR="009C6A5D" w:rsidRPr="004C57CE" w:rsidRDefault="009C6A5D" w:rsidP="00D50631">
      <w:pPr>
        <w:spacing w:after="0" w:line="240" w:lineRule="auto"/>
        <w:rPr>
          <w:rFonts w:ascii="Arial" w:hAnsi="Arial" w:cs="Arial"/>
          <w:sz w:val="24"/>
          <w:szCs w:val="24"/>
        </w:rPr>
      </w:pPr>
    </w:p>
    <w:p w14:paraId="5200954B" w14:textId="77777777" w:rsidR="009C6A5D" w:rsidRPr="004C57CE" w:rsidRDefault="009C6A5D" w:rsidP="00D50631">
      <w:pPr>
        <w:spacing w:after="0" w:line="240" w:lineRule="auto"/>
        <w:rPr>
          <w:rFonts w:ascii="Arial" w:hAnsi="Arial" w:cs="Arial"/>
          <w:sz w:val="24"/>
          <w:szCs w:val="24"/>
        </w:rPr>
      </w:pPr>
    </w:p>
    <w:p w14:paraId="7B6C2FB1" w14:textId="77777777" w:rsidR="009C6A5D" w:rsidRPr="004C57CE" w:rsidRDefault="009C6A5D" w:rsidP="00D50631">
      <w:pPr>
        <w:spacing w:after="0" w:line="240" w:lineRule="auto"/>
        <w:rPr>
          <w:rFonts w:ascii="Arial" w:hAnsi="Arial" w:cs="Arial"/>
          <w:sz w:val="24"/>
          <w:szCs w:val="24"/>
        </w:rPr>
      </w:pPr>
    </w:p>
    <w:p w14:paraId="2AD0808B" w14:textId="77777777" w:rsidR="002B465D" w:rsidRPr="004C57CE" w:rsidRDefault="009C6A5D" w:rsidP="00616543">
      <w:pPr>
        <w:spacing w:after="0" w:line="240" w:lineRule="auto"/>
        <w:ind w:left="2880" w:right="3550" w:firstLine="720"/>
        <w:rPr>
          <w:rFonts w:ascii="Arial" w:eastAsia="Times New Roman" w:hAnsi="Arial" w:cs="Arial"/>
          <w:color w:val="FFCC00"/>
        </w:rPr>
      </w:pPr>
      <w:r w:rsidRPr="004C57CE">
        <w:rPr>
          <w:rFonts w:ascii="Arial" w:eastAsia="Times New Roman" w:hAnsi="Arial" w:cs="Arial"/>
          <w:color w:val="FFCC00"/>
          <w:u w:val="single" w:color="FFCC00"/>
        </w:rPr>
        <w:t>CR</w:t>
      </w:r>
      <w:r w:rsidRPr="004C57CE">
        <w:rPr>
          <w:rFonts w:ascii="Arial" w:eastAsia="Times New Roman" w:hAnsi="Arial" w:cs="Arial"/>
          <w:color w:val="FFCC00"/>
          <w:spacing w:val="-1"/>
          <w:u w:val="single" w:color="FFCC00"/>
        </w:rPr>
        <w:t>N</w:t>
      </w:r>
      <w:r w:rsidRPr="004C57CE">
        <w:rPr>
          <w:rFonts w:ascii="Arial" w:eastAsia="Times New Roman" w:hAnsi="Arial" w:cs="Arial"/>
          <w:color w:val="FFCC00"/>
          <w:u w:val="single" w:color="FFCC00"/>
        </w:rPr>
        <w:t>A</w:t>
      </w:r>
      <w:r w:rsidRPr="004C57CE">
        <w:rPr>
          <w:rFonts w:ascii="Arial" w:eastAsia="Times New Roman" w:hAnsi="Arial" w:cs="Arial"/>
          <w:color w:val="FFCC00"/>
          <w:spacing w:val="-1"/>
          <w:u w:val="single" w:color="FFCC00"/>
        </w:rPr>
        <w:t xml:space="preserve"> </w:t>
      </w:r>
      <w:r w:rsidRPr="004C57CE">
        <w:rPr>
          <w:rFonts w:ascii="Arial" w:eastAsia="Times New Roman" w:hAnsi="Arial" w:cs="Arial"/>
          <w:color w:val="FFCC00"/>
          <w:spacing w:val="-2"/>
          <w:u w:val="single" w:color="FFCC00"/>
        </w:rPr>
        <w:t>G</w:t>
      </w:r>
      <w:r w:rsidRPr="004C57CE">
        <w:rPr>
          <w:rFonts w:ascii="Arial" w:eastAsia="Times New Roman" w:hAnsi="Arial" w:cs="Arial"/>
          <w:color w:val="FFCC00"/>
          <w:spacing w:val="-1"/>
          <w:u w:val="single" w:color="FFCC00"/>
        </w:rPr>
        <w:t>O</w:t>
      </w:r>
      <w:r w:rsidRPr="004C57CE">
        <w:rPr>
          <w:rFonts w:ascii="Arial" w:eastAsia="Times New Roman" w:hAnsi="Arial" w:cs="Arial"/>
          <w:color w:val="FFCC00"/>
          <w:u w:val="single" w:color="FFCC00"/>
        </w:rPr>
        <w:t>RA</w:t>
      </w:r>
      <w:r w:rsidRPr="004C57CE">
        <w:rPr>
          <w:rFonts w:ascii="Arial" w:eastAsia="Times New Roman" w:hAnsi="Arial" w:cs="Arial"/>
          <w:color w:val="FFCC00"/>
        </w:rPr>
        <w:t xml:space="preserve"> </w:t>
      </w:r>
    </w:p>
    <w:p w14:paraId="1BE02D11" w14:textId="5CE44B70" w:rsidR="009C6A5D" w:rsidRPr="004C57CE" w:rsidRDefault="009C6A5D" w:rsidP="00616543">
      <w:pPr>
        <w:spacing w:after="0" w:line="240" w:lineRule="auto"/>
        <w:ind w:left="2880" w:right="3550" w:firstLine="5"/>
        <w:jc w:val="center"/>
        <w:rPr>
          <w:rFonts w:ascii="Arial" w:eastAsia="Times New Roman" w:hAnsi="Arial" w:cs="Arial"/>
        </w:rPr>
      </w:pPr>
      <w:r w:rsidRPr="004C57CE">
        <w:rPr>
          <w:rFonts w:ascii="Arial" w:eastAsia="Times New Roman" w:hAnsi="Arial" w:cs="Arial"/>
          <w:color w:val="FFCC00"/>
        </w:rPr>
        <w:t>V</w:t>
      </w:r>
      <w:r w:rsidRPr="004C57CE">
        <w:rPr>
          <w:rFonts w:ascii="Arial" w:eastAsia="Times New Roman" w:hAnsi="Arial" w:cs="Arial"/>
          <w:color w:val="FFCC00"/>
          <w:spacing w:val="-1"/>
        </w:rPr>
        <w:t>O</w:t>
      </w:r>
      <w:r w:rsidRPr="004C57CE">
        <w:rPr>
          <w:rFonts w:ascii="Arial" w:eastAsia="Times New Roman" w:hAnsi="Arial" w:cs="Arial"/>
          <w:color w:val="FFCC00"/>
          <w:spacing w:val="2"/>
        </w:rPr>
        <w:t>J</w:t>
      </w:r>
      <w:r w:rsidRPr="004C57CE">
        <w:rPr>
          <w:rFonts w:ascii="Arial" w:eastAsia="Times New Roman" w:hAnsi="Arial" w:cs="Arial"/>
          <w:color w:val="FFCC00"/>
          <w:spacing w:val="1"/>
        </w:rPr>
        <w:t>S</w:t>
      </w:r>
      <w:r w:rsidRPr="004C57CE">
        <w:rPr>
          <w:rFonts w:ascii="Arial" w:eastAsia="Times New Roman" w:hAnsi="Arial" w:cs="Arial"/>
          <w:color w:val="FFCC00"/>
        </w:rPr>
        <w:t>KA</w:t>
      </w:r>
      <w:r w:rsidRPr="004C57CE">
        <w:rPr>
          <w:rFonts w:ascii="Arial" w:eastAsia="Times New Roman" w:hAnsi="Arial" w:cs="Arial"/>
          <w:color w:val="FFCC00"/>
          <w:spacing w:val="-1"/>
        </w:rPr>
        <w:t xml:space="preserve"> </w:t>
      </w:r>
      <w:r w:rsidRPr="004C57CE">
        <w:rPr>
          <w:rFonts w:ascii="Arial" w:eastAsia="Times New Roman" w:hAnsi="Arial" w:cs="Arial"/>
          <w:color w:val="FFCC00"/>
        </w:rPr>
        <w:t xml:space="preserve">CRNE </w:t>
      </w:r>
      <w:r w:rsidRPr="004C57CE">
        <w:rPr>
          <w:rFonts w:ascii="Arial" w:eastAsia="Times New Roman" w:hAnsi="Arial" w:cs="Arial"/>
          <w:color w:val="FFCC00"/>
          <w:spacing w:val="-1"/>
        </w:rPr>
        <w:t>G</w:t>
      </w:r>
      <w:r w:rsidRPr="004C57CE">
        <w:rPr>
          <w:rFonts w:ascii="Arial" w:eastAsia="Times New Roman" w:hAnsi="Arial" w:cs="Arial"/>
          <w:color w:val="FFCC00"/>
        </w:rPr>
        <w:t xml:space="preserve">ORE </w:t>
      </w:r>
      <w:r w:rsidR="00616543" w:rsidRPr="004C57CE">
        <w:rPr>
          <w:rFonts w:ascii="Arial" w:eastAsia="Times New Roman" w:hAnsi="Arial" w:cs="Arial"/>
          <w:color w:val="FFCC00"/>
        </w:rPr>
        <w:t xml:space="preserve">            </w:t>
      </w:r>
      <w:r w:rsidR="00CE71F0" w:rsidRPr="004C57CE">
        <w:rPr>
          <w:rFonts w:ascii="Arial" w:eastAsia="Times New Roman" w:hAnsi="Arial" w:cs="Arial"/>
          <w:color w:val="FFCC00"/>
          <w:spacing w:val="-1"/>
        </w:rPr>
        <w:t>LOGISTIČKI BATALJON</w:t>
      </w:r>
    </w:p>
    <w:p w14:paraId="022D989E" w14:textId="310DDE7C" w:rsidR="009C6A5D" w:rsidRPr="004C57CE" w:rsidRDefault="00616543" w:rsidP="00D50631">
      <w:pPr>
        <w:spacing w:after="0" w:line="240" w:lineRule="auto"/>
        <w:ind w:left="1701" w:right="3124" w:firstLine="320"/>
        <w:jc w:val="center"/>
        <w:rPr>
          <w:rFonts w:ascii="Arial" w:eastAsia="Times New Roman" w:hAnsi="Arial" w:cs="Arial"/>
          <w:sz w:val="24"/>
          <w:szCs w:val="24"/>
        </w:rPr>
      </w:pPr>
      <w:r w:rsidRPr="004C57CE">
        <w:rPr>
          <w:rFonts w:ascii="Arial" w:eastAsia="Times New Roman" w:hAnsi="Arial" w:cs="Arial"/>
          <w:color w:val="FFCC00"/>
          <w:spacing w:val="1"/>
          <w:position w:val="-1"/>
        </w:rPr>
        <w:t xml:space="preserve">     </w:t>
      </w:r>
      <w:r w:rsidR="000304D6" w:rsidRPr="004C57CE">
        <w:rPr>
          <w:rFonts w:ascii="Arial" w:eastAsia="Times New Roman" w:hAnsi="Arial" w:cs="Arial"/>
          <w:color w:val="FFCC00"/>
          <w:spacing w:val="1"/>
          <w:position w:val="-1"/>
        </w:rPr>
        <w:t>VOJNI OBJEKAT „BREZOVIK</w:t>
      </w:r>
      <w:r w:rsidR="00457AFA" w:rsidRPr="004C57CE">
        <w:rPr>
          <w:rFonts w:ascii="Arial" w:eastAsia="Times New Roman" w:hAnsi="Arial" w:cs="Arial"/>
          <w:color w:val="FFCC00"/>
          <w:position w:val="-1"/>
          <w:sz w:val="24"/>
          <w:szCs w:val="24"/>
        </w:rPr>
        <w:t>“</w:t>
      </w:r>
    </w:p>
    <w:p w14:paraId="2A44A068" w14:textId="77777777" w:rsidR="009C6A5D" w:rsidRPr="004C57CE" w:rsidRDefault="009C6A5D" w:rsidP="00D50631">
      <w:pPr>
        <w:spacing w:after="0" w:line="240" w:lineRule="auto"/>
        <w:rPr>
          <w:rFonts w:ascii="Arial" w:hAnsi="Arial" w:cs="Arial"/>
          <w:sz w:val="24"/>
          <w:szCs w:val="24"/>
        </w:rPr>
      </w:pPr>
    </w:p>
    <w:p w14:paraId="25CA7E0E" w14:textId="77777777" w:rsidR="009C6A5D" w:rsidRPr="004C57CE" w:rsidRDefault="009C6A5D" w:rsidP="00D50631">
      <w:pPr>
        <w:spacing w:after="0" w:line="240" w:lineRule="auto"/>
        <w:rPr>
          <w:rFonts w:ascii="Arial" w:hAnsi="Arial" w:cs="Arial"/>
          <w:sz w:val="24"/>
          <w:szCs w:val="24"/>
        </w:rPr>
      </w:pPr>
    </w:p>
    <w:p w14:paraId="64529DC3" w14:textId="1A391209" w:rsidR="009C6A5D" w:rsidRPr="004C57CE" w:rsidRDefault="00346301" w:rsidP="00D50631">
      <w:pPr>
        <w:spacing w:after="0" w:line="240" w:lineRule="auto"/>
        <w:ind w:left="3642" w:right="4876"/>
        <w:jc w:val="center"/>
        <w:rPr>
          <w:rFonts w:ascii="Arial" w:eastAsia="Times New Roman" w:hAnsi="Arial" w:cs="Arial"/>
          <w:sz w:val="24"/>
          <w:szCs w:val="24"/>
        </w:rPr>
      </w:pPr>
      <w:r w:rsidRPr="004C57CE">
        <w:rPr>
          <w:rFonts w:ascii="Arial" w:hAnsi="Arial" w:cs="Arial"/>
          <w:sz w:val="24"/>
          <w:szCs w:val="24"/>
        </w:rPr>
        <mc:AlternateContent>
          <mc:Choice Requires="wpg">
            <w:drawing>
              <wp:anchor distT="0" distB="0" distL="114300" distR="114300" simplePos="0" relativeHeight="251655168" behindDoc="1" locked="0" layoutInCell="1" allowOverlap="1" wp14:anchorId="41664D81" wp14:editId="0CB837C7">
                <wp:simplePos x="0" y="0"/>
                <wp:positionH relativeFrom="page">
                  <wp:posOffset>2091690</wp:posOffset>
                </wp:positionH>
                <wp:positionV relativeFrom="paragraph">
                  <wp:posOffset>160020</wp:posOffset>
                </wp:positionV>
                <wp:extent cx="2971800" cy="76200"/>
                <wp:effectExtent l="0" t="0" r="0" b="0"/>
                <wp:wrapNone/>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76200"/>
                          <a:chOff x="3294" y="252"/>
                          <a:chExt cx="4680" cy="120"/>
                        </a:xfrm>
                      </wpg:grpSpPr>
                      <wps:wsp>
                        <wps:cNvPr id="35" name="Freeform 11"/>
                        <wps:cNvSpPr>
                          <a:spLocks/>
                        </wps:cNvSpPr>
                        <wps:spPr bwMode="auto">
                          <a:xfrm>
                            <a:off x="3294" y="252"/>
                            <a:ext cx="4680" cy="120"/>
                          </a:xfrm>
                          <a:custGeom>
                            <a:avLst/>
                            <a:gdLst>
                              <a:gd name="T0" fmla="+- 0 3414 3294"/>
                              <a:gd name="T1" fmla="*/ T0 w 4680"/>
                              <a:gd name="T2" fmla="+- 0 252 252"/>
                              <a:gd name="T3" fmla="*/ 252 h 120"/>
                              <a:gd name="T4" fmla="+- 0 3294 3294"/>
                              <a:gd name="T5" fmla="*/ T4 w 4680"/>
                              <a:gd name="T6" fmla="+- 0 312 252"/>
                              <a:gd name="T7" fmla="*/ 312 h 120"/>
                              <a:gd name="T8" fmla="+- 0 3414 3294"/>
                              <a:gd name="T9" fmla="*/ T8 w 4680"/>
                              <a:gd name="T10" fmla="+- 0 372 252"/>
                              <a:gd name="T11" fmla="*/ 372 h 120"/>
                              <a:gd name="T12" fmla="+- 0 3381 3294"/>
                              <a:gd name="T13" fmla="*/ T12 w 4680"/>
                              <a:gd name="T14" fmla="+- 0 322 252"/>
                              <a:gd name="T15" fmla="*/ 322 h 120"/>
                              <a:gd name="T16" fmla="+- 0 3368 3294"/>
                              <a:gd name="T17" fmla="*/ T16 w 4680"/>
                              <a:gd name="T18" fmla="+- 0 322 252"/>
                              <a:gd name="T19" fmla="*/ 322 h 120"/>
                              <a:gd name="T20" fmla="+- 0 3364 3294"/>
                              <a:gd name="T21" fmla="*/ T20 w 4680"/>
                              <a:gd name="T22" fmla="+- 0 318 252"/>
                              <a:gd name="T23" fmla="*/ 318 h 120"/>
                              <a:gd name="T24" fmla="+- 0 3364 3294"/>
                              <a:gd name="T25" fmla="*/ T24 w 4680"/>
                              <a:gd name="T26" fmla="+- 0 306 252"/>
                              <a:gd name="T27" fmla="*/ 306 h 120"/>
                              <a:gd name="T28" fmla="+- 0 3368 3294"/>
                              <a:gd name="T29" fmla="*/ T28 w 4680"/>
                              <a:gd name="T30" fmla="+- 0 302 252"/>
                              <a:gd name="T31" fmla="*/ 302 h 120"/>
                              <a:gd name="T32" fmla="+- 0 3381 3294"/>
                              <a:gd name="T33" fmla="*/ T32 w 4680"/>
                              <a:gd name="T34" fmla="+- 0 302 252"/>
                              <a:gd name="T35" fmla="*/ 302 h 120"/>
                              <a:gd name="T36" fmla="+- 0 3414 3294"/>
                              <a:gd name="T37" fmla="*/ T36 w 4680"/>
                              <a:gd name="T38" fmla="+- 0 252 252"/>
                              <a:gd name="T39" fmla="*/ 25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80" h="120">
                                <a:moveTo>
                                  <a:pt x="120" y="0"/>
                                </a:moveTo>
                                <a:lnTo>
                                  <a:pt x="0" y="60"/>
                                </a:lnTo>
                                <a:lnTo>
                                  <a:pt x="120" y="120"/>
                                </a:lnTo>
                                <a:lnTo>
                                  <a:pt x="87" y="70"/>
                                </a:lnTo>
                                <a:lnTo>
                                  <a:pt x="74" y="70"/>
                                </a:lnTo>
                                <a:lnTo>
                                  <a:pt x="70" y="66"/>
                                </a:lnTo>
                                <a:lnTo>
                                  <a:pt x="70" y="54"/>
                                </a:lnTo>
                                <a:lnTo>
                                  <a:pt x="74" y="50"/>
                                </a:lnTo>
                                <a:lnTo>
                                  <a:pt x="87" y="50"/>
                                </a:lnTo>
                                <a:lnTo>
                                  <a:pt x="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
                        <wps:cNvSpPr>
                          <a:spLocks/>
                        </wps:cNvSpPr>
                        <wps:spPr bwMode="auto">
                          <a:xfrm>
                            <a:off x="3294" y="252"/>
                            <a:ext cx="4680" cy="120"/>
                          </a:xfrm>
                          <a:custGeom>
                            <a:avLst/>
                            <a:gdLst>
                              <a:gd name="T0" fmla="+- 0 7854 3294"/>
                              <a:gd name="T1" fmla="*/ T0 w 4680"/>
                              <a:gd name="T2" fmla="+- 0 252 252"/>
                              <a:gd name="T3" fmla="*/ 252 h 120"/>
                              <a:gd name="T4" fmla="+- 0 7894 3294"/>
                              <a:gd name="T5" fmla="*/ T4 w 4680"/>
                              <a:gd name="T6" fmla="+- 0 312 252"/>
                              <a:gd name="T7" fmla="*/ 312 h 120"/>
                              <a:gd name="T8" fmla="+- 0 7854 3294"/>
                              <a:gd name="T9" fmla="*/ T8 w 4680"/>
                              <a:gd name="T10" fmla="+- 0 372 252"/>
                              <a:gd name="T11" fmla="*/ 372 h 120"/>
                              <a:gd name="T12" fmla="+- 0 7954 3294"/>
                              <a:gd name="T13" fmla="*/ T12 w 4680"/>
                              <a:gd name="T14" fmla="+- 0 322 252"/>
                              <a:gd name="T15" fmla="*/ 322 h 120"/>
                              <a:gd name="T16" fmla="+- 0 7900 3294"/>
                              <a:gd name="T17" fmla="*/ T16 w 4680"/>
                              <a:gd name="T18" fmla="+- 0 322 252"/>
                              <a:gd name="T19" fmla="*/ 322 h 120"/>
                              <a:gd name="T20" fmla="+- 0 7904 3294"/>
                              <a:gd name="T21" fmla="*/ T20 w 4680"/>
                              <a:gd name="T22" fmla="+- 0 318 252"/>
                              <a:gd name="T23" fmla="*/ 318 h 120"/>
                              <a:gd name="T24" fmla="+- 0 7904 3294"/>
                              <a:gd name="T25" fmla="*/ T24 w 4680"/>
                              <a:gd name="T26" fmla="+- 0 306 252"/>
                              <a:gd name="T27" fmla="*/ 306 h 120"/>
                              <a:gd name="T28" fmla="+- 0 7900 3294"/>
                              <a:gd name="T29" fmla="*/ T28 w 4680"/>
                              <a:gd name="T30" fmla="+- 0 302 252"/>
                              <a:gd name="T31" fmla="*/ 302 h 120"/>
                              <a:gd name="T32" fmla="+- 0 7954 3294"/>
                              <a:gd name="T33" fmla="*/ T32 w 4680"/>
                              <a:gd name="T34" fmla="+- 0 302 252"/>
                              <a:gd name="T35" fmla="*/ 302 h 120"/>
                              <a:gd name="T36" fmla="+- 0 7854 3294"/>
                              <a:gd name="T37" fmla="*/ T36 w 4680"/>
                              <a:gd name="T38" fmla="+- 0 252 252"/>
                              <a:gd name="T39" fmla="*/ 25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80" h="120">
                                <a:moveTo>
                                  <a:pt x="4560" y="0"/>
                                </a:moveTo>
                                <a:lnTo>
                                  <a:pt x="4600" y="60"/>
                                </a:lnTo>
                                <a:lnTo>
                                  <a:pt x="4560" y="120"/>
                                </a:lnTo>
                                <a:lnTo>
                                  <a:pt x="4660" y="70"/>
                                </a:lnTo>
                                <a:lnTo>
                                  <a:pt x="4606" y="70"/>
                                </a:lnTo>
                                <a:lnTo>
                                  <a:pt x="4610" y="66"/>
                                </a:lnTo>
                                <a:lnTo>
                                  <a:pt x="4610" y="54"/>
                                </a:lnTo>
                                <a:lnTo>
                                  <a:pt x="4606" y="50"/>
                                </a:lnTo>
                                <a:lnTo>
                                  <a:pt x="4660" y="50"/>
                                </a:lnTo>
                                <a:lnTo>
                                  <a:pt x="45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3"/>
                        <wps:cNvSpPr>
                          <a:spLocks/>
                        </wps:cNvSpPr>
                        <wps:spPr bwMode="auto">
                          <a:xfrm>
                            <a:off x="3294" y="252"/>
                            <a:ext cx="4680" cy="120"/>
                          </a:xfrm>
                          <a:custGeom>
                            <a:avLst/>
                            <a:gdLst>
                              <a:gd name="T0" fmla="+- 0 3381 3294"/>
                              <a:gd name="T1" fmla="*/ T0 w 4680"/>
                              <a:gd name="T2" fmla="+- 0 302 252"/>
                              <a:gd name="T3" fmla="*/ 302 h 120"/>
                              <a:gd name="T4" fmla="+- 0 3368 3294"/>
                              <a:gd name="T5" fmla="*/ T4 w 4680"/>
                              <a:gd name="T6" fmla="+- 0 302 252"/>
                              <a:gd name="T7" fmla="*/ 302 h 120"/>
                              <a:gd name="T8" fmla="+- 0 3364 3294"/>
                              <a:gd name="T9" fmla="*/ T8 w 4680"/>
                              <a:gd name="T10" fmla="+- 0 306 252"/>
                              <a:gd name="T11" fmla="*/ 306 h 120"/>
                              <a:gd name="T12" fmla="+- 0 3364 3294"/>
                              <a:gd name="T13" fmla="*/ T12 w 4680"/>
                              <a:gd name="T14" fmla="+- 0 318 252"/>
                              <a:gd name="T15" fmla="*/ 318 h 120"/>
                              <a:gd name="T16" fmla="+- 0 3368 3294"/>
                              <a:gd name="T17" fmla="*/ T16 w 4680"/>
                              <a:gd name="T18" fmla="+- 0 322 252"/>
                              <a:gd name="T19" fmla="*/ 322 h 120"/>
                              <a:gd name="T20" fmla="+- 0 3381 3294"/>
                              <a:gd name="T21" fmla="*/ T20 w 4680"/>
                              <a:gd name="T22" fmla="+- 0 322 252"/>
                              <a:gd name="T23" fmla="*/ 322 h 120"/>
                              <a:gd name="T24" fmla="+- 0 3374 3294"/>
                              <a:gd name="T25" fmla="*/ T24 w 4680"/>
                              <a:gd name="T26" fmla="+- 0 312 252"/>
                              <a:gd name="T27" fmla="*/ 312 h 120"/>
                              <a:gd name="T28" fmla="+- 0 3381 3294"/>
                              <a:gd name="T29" fmla="*/ T28 w 4680"/>
                              <a:gd name="T30" fmla="+- 0 302 252"/>
                              <a:gd name="T31" fmla="*/ 30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0" h="120">
                                <a:moveTo>
                                  <a:pt x="87" y="50"/>
                                </a:moveTo>
                                <a:lnTo>
                                  <a:pt x="74" y="50"/>
                                </a:lnTo>
                                <a:lnTo>
                                  <a:pt x="70" y="54"/>
                                </a:lnTo>
                                <a:lnTo>
                                  <a:pt x="70" y="66"/>
                                </a:lnTo>
                                <a:lnTo>
                                  <a:pt x="74" y="70"/>
                                </a:lnTo>
                                <a:lnTo>
                                  <a:pt x="87" y="70"/>
                                </a:lnTo>
                                <a:lnTo>
                                  <a:pt x="80" y="60"/>
                                </a:lnTo>
                                <a:lnTo>
                                  <a:pt x="87" y="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
                        <wps:cNvSpPr>
                          <a:spLocks/>
                        </wps:cNvSpPr>
                        <wps:spPr bwMode="auto">
                          <a:xfrm>
                            <a:off x="3294" y="252"/>
                            <a:ext cx="4680" cy="120"/>
                          </a:xfrm>
                          <a:custGeom>
                            <a:avLst/>
                            <a:gdLst>
                              <a:gd name="T0" fmla="+- 0 7887 3294"/>
                              <a:gd name="T1" fmla="*/ T0 w 4680"/>
                              <a:gd name="T2" fmla="+- 0 302 252"/>
                              <a:gd name="T3" fmla="*/ 302 h 120"/>
                              <a:gd name="T4" fmla="+- 0 3381 3294"/>
                              <a:gd name="T5" fmla="*/ T4 w 4680"/>
                              <a:gd name="T6" fmla="+- 0 302 252"/>
                              <a:gd name="T7" fmla="*/ 302 h 120"/>
                              <a:gd name="T8" fmla="+- 0 3374 3294"/>
                              <a:gd name="T9" fmla="*/ T8 w 4680"/>
                              <a:gd name="T10" fmla="+- 0 312 252"/>
                              <a:gd name="T11" fmla="*/ 312 h 120"/>
                              <a:gd name="T12" fmla="+- 0 3381 3294"/>
                              <a:gd name="T13" fmla="*/ T12 w 4680"/>
                              <a:gd name="T14" fmla="+- 0 322 252"/>
                              <a:gd name="T15" fmla="*/ 322 h 120"/>
                              <a:gd name="T16" fmla="+- 0 7887 3294"/>
                              <a:gd name="T17" fmla="*/ T16 w 4680"/>
                              <a:gd name="T18" fmla="+- 0 322 252"/>
                              <a:gd name="T19" fmla="*/ 322 h 120"/>
                              <a:gd name="T20" fmla="+- 0 7894 3294"/>
                              <a:gd name="T21" fmla="*/ T20 w 4680"/>
                              <a:gd name="T22" fmla="+- 0 312 252"/>
                              <a:gd name="T23" fmla="*/ 312 h 120"/>
                              <a:gd name="T24" fmla="+- 0 7887 3294"/>
                              <a:gd name="T25" fmla="*/ T24 w 4680"/>
                              <a:gd name="T26" fmla="+- 0 302 252"/>
                              <a:gd name="T27" fmla="*/ 302 h 120"/>
                            </a:gdLst>
                            <a:ahLst/>
                            <a:cxnLst>
                              <a:cxn ang="0">
                                <a:pos x="T1" y="T3"/>
                              </a:cxn>
                              <a:cxn ang="0">
                                <a:pos x="T5" y="T7"/>
                              </a:cxn>
                              <a:cxn ang="0">
                                <a:pos x="T9" y="T11"/>
                              </a:cxn>
                              <a:cxn ang="0">
                                <a:pos x="T13" y="T15"/>
                              </a:cxn>
                              <a:cxn ang="0">
                                <a:pos x="T17" y="T19"/>
                              </a:cxn>
                              <a:cxn ang="0">
                                <a:pos x="T21" y="T23"/>
                              </a:cxn>
                              <a:cxn ang="0">
                                <a:pos x="T25" y="T27"/>
                              </a:cxn>
                            </a:cxnLst>
                            <a:rect l="0" t="0" r="r" b="b"/>
                            <a:pathLst>
                              <a:path w="4680" h="120">
                                <a:moveTo>
                                  <a:pt x="4593" y="50"/>
                                </a:moveTo>
                                <a:lnTo>
                                  <a:pt x="87" y="50"/>
                                </a:lnTo>
                                <a:lnTo>
                                  <a:pt x="80" y="60"/>
                                </a:lnTo>
                                <a:lnTo>
                                  <a:pt x="87" y="70"/>
                                </a:lnTo>
                                <a:lnTo>
                                  <a:pt x="4593" y="70"/>
                                </a:lnTo>
                                <a:lnTo>
                                  <a:pt x="4600" y="60"/>
                                </a:lnTo>
                                <a:lnTo>
                                  <a:pt x="4593" y="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5"/>
                        <wps:cNvSpPr>
                          <a:spLocks/>
                        </wps:cNvSpPr>
                        <wps:spPr bwMode="auto">
                          <a:xfrm>
                            <a:off x="3294" y="252"/>
                            <a:ext cx="4680" cy="120"/>
                          </a:xfrm>
                          <a:custGeom>
                            <a:avLst/>
                            <a:gdLst>
                              <a:gd name="T0" fmla="+- 0 7954 3294"/>
                              <a:gd name="T1" fmla="*/ T0 w 4680"/>
                              <a:gd name="T2" fmla="+- 0 302 252"/>
                              <a:gd name="T3" fmla="*/ 302 h 120"/>
                              <a:gd name="T4" fmla="+- 0 7900 3294"/>
                              <a:gd name="T5" fmla="*/ T4 w 4680"/>
                              <a:gd name="T6" fmla="+- 0 302 252"/>
                              <a:gd name="T7" fmla="*/ 302 h 120"/>
                              <a:gd name="T8" fmla="+- 0 7904 3294"/>
                              <a:gd name="T9" fmla="*/ T8 w 4680"/>
                              <a:gd name="T10" fmla="+- 0 306 252"/>
                              <a:gd name="T11" fmla="*/ 306 h 120"/>
                              <a:gd name="T12" fmla="+- 0 7904 3294"/>
                              <a:gd name="T13" fmla="*/ T12 w 4680"/>
                              <a:gd name="T14" fmla="+- 0 318 252"/>
                              <a:gd name="T15" fmla="*/ 318 h 120"/>
                              <a:gd name="T16" fmla="+- 0 7900 3294"/>
                              <a:gd name="T17" fmla="*/ T16 w 4680"/>
                              <a:gd name="T18" fmla="+- 0 322 252"/>
                              <a:gd name="T19" fmla="*/ 322 h 120"/>
                              <a:gd name="T20" fmla="+- 0 7954 3294"/>
                              <a:gd name="T21" fmla="*/ T20 w 4680"/>
                              <a:gd name="T22" fmla="+- 0 322 252"/>
                              <a:gd name="T23" fmla="*/ 322 h 120"/>
                              <a:gd name="T24" fmla="+- 0 7974 3294"/>
                              <a:gd name="T25" fmla="*/ T24 w 4680"/>
                              <a:gd name="T26" fmla="+- 0 312 252"/>
                              <a:gd name="T27" fmla="*/ 312 h 120"/>
                              <a:gd name="T28" fmla="+- 0 7954 3294"/>
                              <a:gd name="T29" fmla="*/ T28 w 4680"/>
                              <a:gd name="T30" fmla="+- 0 302 252"/>
                              <a:gd name="T31" fmla="*/ 302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80" h="120">
                                <a:moveTo>
                                  <a:pt x="4660" y="50"/>
                                </a:moveTo>
                                <a:lnTo>
                                  <a:pt x="4606" y="50"/>
                                </a:lnTo>
                                <a:lnTo>
                                  <a:pt x="4610" y="54"/>
                                </a:lnTo>
                                <a:lnTo>
                                  <a:pt x="4610" y="66"/>
                                </a:lnTo>
                                <a:lnTo>
                                  <a:pt x="4606" y="70"/>
                                </a:lnTo>
                                <a:lnTo>
                                  <a:pt x="4660" y="70"/>
                                </a:lnTo>
                                <a:lnTo>
                                  <a:pt x="4680" y="60"/>
                                </a:lnTo>
                                <a:lnTo>
                                  <a:pt x="4660" y="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3BE305E" id="Group 10" o:spid="_x0000_s1026" style="position:absolute;margin-left:164.7pt;margin-top:12.6pt;width:234pt;height:6pt;z-index:-251661312;mso-position-horizontal-relative:page" coordorigin="3294,252" coordsize="4680,1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wr0twcAAAQ+AAAOAAAAZHJzL2Uyb0RvYy54bWzsW21v2zYQ/j5g/0HQxw2p9Wa9GHWKtV2K Ad1WoN4PUCTZFmZLmqTE6Yb9992Rok0xvEj1mjgBnA+xbJ3J4z2k+Dx39Os3d9uNcZvVTV4Wc9N+ ZZlGViRlmherufnH4uoiNI2mjYs03pRFNje/ZI355vL7717vqlnmlOtyk2a1AY0UzWxXzc1121az yaRJ1tk2bl6VVVbAzWVZb+MW3tarSVrHO2h9u5k4luVPdmWdVnWZZE0Dn77nN81L1v5ymSXt78tl k7XGZm6Cby37X7P/1/h/cvk6nq3quFrnSedGfIQX2zgvoNN9U+/jNjZu6vxeU9s8qcumXLavknI7 KZfLPMnYGGA0tqWM5kNd3lRsLKvZblXtwwShVeJ0dLPJb7efaiNP56brmUYRbwEj1q1hs+DsqtUM bD7U1efqU81HCJcfy+TPBmI3Ue/j+xU3Nq53v5YptBfftCULzt2y3mITMGzjjmHwZY9BdtcaCXzo RIEdWgBVAvcCHzDmGCVrABK/5ToReAo3nakjbv3cfdnzw+6btsO+N4lnvFPmaOcYTg6Ybc0hoM3/ C+jndVxlDKcGgyUCOhUBvaqzDKewYdvoMfYOZiKgjRxN6Q6aNRD0wTjej4gIJh2PeJbcNO2HrGSA xLcfm5YvhRSuGMxpNxsWENHldgOr4scLwzJcz/YM1mNnL8xsYfbDxFhYxs5gnStGjjBibQGCxh7F 1b5DVxhBS2iyNjo0YXntjWAOyF7BpNB6BRhwM/TKI7zyhREfoa31KhBG0JILJlqv4Gkne0XFKhJm 6FVIeAULsNdYoHULptRhhC7YaP2y+4F33dDWhsuWY7+AUephtNXo612Tg+86lGtK9F0/1LsmA7Cw fco1BQLoVjPFbBkB0jV4hvQQcH39JHNkDBYOOfkVEOxQ55ojQ+CCjRZQR0GAdE3GYOFQK8BRQLB8 rWsyBC7Y6F1TEKAAdWQMFg61DFwFBEsLqCtD4IKN1jVXQYBaBq6MwcKllgFumfJyJ1yTIaBdUxCg Hh2ujMHCpZaB2weBetLKEPQetbBxrsRWEK/F7pDcFd32AFdGjBzPYjt7VTa4Ny8ABdiZFy5uc9AE WOFeQhhDXNA4GGUMnqIx30EHm8bnGDOfjmrchqAy82iUOa53NIelOmacTjdQZ9xIcV1g6zClx7SO c5WZjxsqzh9m3hsqD2iHbQ2sWeXLtWkAX75Gj+JZFbc4JcSlsZubnGmsQQLAQxNvbMvbbFEykxan Bn6OHQtadri/KWQ7buULM3FTvFa9xg4sT9wXr9wu5IMNHm4tgGUMng1ZdZ75HSqiJ/HKe4RGsK2p 97AV73H6sF+d9wNWamC5PwAoosRW4R4uRFlifU25ydOrfLNBlJp6df1uUxu3MSol9tcNoWe2YQu6 KPFrfHbyT4BxdjMCuSdTPv9EtuNZb53o4soPgwvvypteRIEVXlh29DbyLS/y3l/9i5PF9mbrPE2z 4mNeZEKF2d44Ut7pQa6fmA7D+RhNYdWxcR0xSJBdRcpm+jqL05+76zbON/x60veYBRmGLV5ZIEBw cPrO+f51mX4BKl+XXIGCYoaLdVn/bRo7UJ9zs/nrJq4z09j8UoAaiWzPg5nUsjfeNMDFU8t3ruU7 cZFAU3OzNeGZjJfvWi5xb6o6X62hJ5vFoih/Aim2zJHqM/+4V90bEERPpYxgr+NS86CMmJZ70coo CKd6eihTkydXRkH4HJURGSuZkJxCGQURBWKPEp5CGQWRBfIbsx/s0XSQwsheDiL3FMoIXNNP/dMr I9o1mZafRBmRgJ5eGZHL4PTKiHx0nJURJ2QPi66zMqLk6KmUkTcFtTNGGnk+5sVBXQyoo32DQ/LI 87ueB6QPdAyMbVgieT7mLNHBh0XS3m5AJu37HZBA+3EM2amRPmuls1Z67loJyJ2qlVja6UVrJboA IVNZMpEujHi9hki7CiOs11AJYSWBS6Wqe1SRyqErCVy9VzJVJ73q525dKrd/lFbSZ/b7VSQqs3+v ikTUQ46sIunrIbYcfLIeYivRp5A8vVYip/6RWklf4OpXkaja270qUkDIOBmD8VpJX0iFNPhBrpKV VEddBETF8om0EqROz/UQijmfoh7y+BULNf1OVSy68sEA9xxZGBjFn8cVLMYVP/DAzLCkUGNxJs5n 4vzciTNsICpxZqnTF02cgzAM9ElgaVMdWWRA/qk5GyMnukmKqhJnYnfu8YanJ84EnTmKOOvJTJ84 g4323Mk94kyE60jirKeAfeJMUUCFONPzS2ZtJzl+RVayjiTOekD7xJkCVCHOZNTw6MehNDP++JV2 YfaJsyxpz+wUS/3EMaNvwk4fn25604if5NkTSYpw6slYPOufRPkqYjeUABa+DdmNzlCrYz0TyjOh fO6EEmiDSijZmbuXTSjJAw/yzvXUmViyNN7bT5+aUJJnCY4ilN8wE0s6diSh/IaZWBLJ02diyUMO RxJKPQ3vE0qKhquEMiKky5GEkuC6Mqcfm4mlo9ZbBY92nv/MdR+b69JMGhCGXKFyMv0JqLE4pzBI jcefGOhOKgyeQBh7omHsCYmxJy7G0Xfq5ANgcj7+fT7+/dXHv9nPZOGnxuwoe/ezaPwts/yeHRc/ /Hj78j8AAAD//wMAUEsDBBQABgAIAAAAIQAGMs844AAAAAkBAAAPAAAAZHJzL2Rvd25yZXYueG1s TI/BTsMwDIbvSLxDZCRuLG3HKCtNp2kCTtMkNiTEzWu8tlqTVE3Wdm+POcHR/j/9/pyvJtOKgXrf OKsgnkUgyJZON7ZS8Hl4e3gG4QNaja2zpOBKHlbF7U2OmXaj/aBhHyrBJdZnqKAOocuk9GVNBv3M dWQ5O7neYOCxr6TuceRy08okip6kwcbyhRo72tRUnvcXo+B9xHE9j1+H7fm0uX4fFruvbUxK3d9N 6xcQgabwB8OvPqtDwU5Hd7Hai1bBPFk+MqogWSQgGEiXKS+OnKQJyCKX/z8ofgAAAP//AwBQSwEC LQAUAAYACAAAACEAtoM4kv4AAADhAQAAEwAAAAAAAAAAAAAAAAAAAAAAW0NvbnRlbnRfVHlwZXNd LnhtbFBLAQItABQABgAIAAAAIQA4/SH/1gAAAJQBAAALAAAAAAAAAAAAAAAAAC8BAABfcmVscy8u cmVsc1BLAQItABQABgAIAAAAIQAL8wr0twcAAAQ+AAAOAAAAAAAAAAAAAAAAAC4CAABkcnMvZTJv RG9jLnhtbFBLAQItABQABgAIAAAAIQAGMs844AAAAAkBAAAPAAAAAAAAAAAAAAAAABEKAABkcnMv ZG93bnJldi54bWxQSwUGAAAAAAQABADzAAAAHgsAAAAA ">
                <v:shape id="Freeform 11" o:spid="_x0000_s1027"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9yV8UA AADbAAAADwAAAGRycy9kb3ducmV2LnhtbESPQWvCQBSE70L/w/IKXkQ3KkpJXUUUwYM9GC3Y22v2 mYRm38bsauK/7wqCx2FmvmFmi9aU4ka1KywrGA4iEMSp1QVnCo6HTf8DhPPIGkvLpOBODhbzt84M Y20b3tMt8ZkIEHYxKsi9r2IpXZqTQTewFXHwzrY26IOsM6lrbALclHIURVNpsOCwkGNFq5zSv+Rq FLhzMsTeafmdXo67+1dzrba/6x+luu/t8hOEp9a/ws/2VisYT+DxJfwA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B4D3JXxQAAANsAAAAPAAAAAAAAAAAAAAAAAJgCAABkcnMv ZG93bnJldi54bWxQSwUGAAAAAAQABAD1AAAAigMAAAAA " path="m120,l,60r120,60l87,70r-13,l70,66r,-12l74,50r13,l120,e" fillcolor="black" stroked="f">
                  <v:path arrowok="t" o:connecttype="custom" o:connectlocs="120,252;0,312;120,372;87,322;74,322;70,318;70,306;74,302;87,302;120,252" o:connectangles="0,0,0,0,0,0,0,0,0,0"/>
                </v:shape>
                <v:shape id="Freeform 12" o:spid="_x0000_s1028"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3sIMUA AADbAAAADwAAAGRycy9kb3ducmV2LnhtbESPQYvCMBSE78L+h/AWvIimKshSjSK7CB70sNUFvT2b Z1tsXmoTbf33ZkHwOMzMN8xs0ZpS3Kl2hWUFw0EEgji1uuBMwX636n+BcB5ZY2mZFDzIwWL+0Zlh rG3Dv3RPfCYChF2MCnLvq1hKl+Zk0A1sRRy8s60N+iDrTOoamwA3pRxF0UQaLDgs5FjRd07pJbkZ Be6cDLF3WP6l1/3msW1u1fr0c1Sq+9kupyA8tf4dfrXXWsF4Av9fwg+Q8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I3ewgxQAAANsAAAAPAAAAAAAAAAAAAAAAAJgCAABkcnMv ZG93bnJldi54bWxQSwUGAAAAAAQABAD1AAAAigMAAAAA " path="m4560,r40,60l4560,120,4660,70r-54,l4610,66r,-12l4606,50r54,l4560,e" fillcolor="black" stroked="f">
                  <v:path arrowok="t" o:connecttype="custom" o:connectlocs="4560,252;4600,312;4560,372;4660,322;4606,322;4610,318;4610,306;4606,302;4660,302;4560,252" o:connectangles="0,0,0,0,0,0,0,0,0,0"/>
                </v:shape>
                <v:shape id="Freeform 13" o:spid="_x0000_s1029"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5FJu8UA AADbAAAADwAAAGRycy9kb3ducmV2LnhtbESPQWvCQBSE70L/w/IKXkQ3KmhJXUUUwYM9GC3Y22v2 mYRm38bsauK/7wqCx2FmvmFmi9aU4ka1KywrGA4iEMSp1QVnCo6HTf8DhPPIGkvLpOBODhbzt84M Y20b3tMt8ZkIEHYxKsi9r2IpXZqTQTewFXHwzrY26IOsM6lrbALclHIURRNpsOCwkGNFq5zSv+Rq FLhzMsTeafmdXo67+1dzrba/6x+luu/t8hOEp9a/ws/2VisYT+HxJfwA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DnkUm7xQAAANsAAAAPAAAAAAAAAAAAAAAAAJgCAABkcnMv ZG93bnJldi54bWxQSwUGAAAAAAQABAD1AAAAigMAAAAA " path="m87,50r-13,l70,54r,12l74,70r13,l80,60,87,50e" fillcolor="black" stroked="f">
                  <v:path arrowok="t" o:connecttype="custom" o:connectlocs="87,302;74,302;70,306;70,318;74,322;87,322;80,312;87,302" o:connectangles="0,0,0,0,0,0,0,0"/>
                </v:shape>
                <v:shape id="Freeform 14" o:spid="_x0000_s1030"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7dycIA AADbAAAADwAAAGRycy9kb3ducmV2LnhtbERPTYvCMBC9C/sfwizsRTR1BVmqUUQRPOjB2gW9zTZj W7aZ1Cba+u/NQfD4eN+zRWcqcafGlZYVjIYRCOLM6pJzBelxM/gB4TyyxsoyKXiQg8X8ozfDWNuW D3RPfC5CCLsYFRTe17GULivIoBvamjhwF9sY9AE2udQNtiHcVPI7iibSYMmhocCaVgVl/8nNKHCX ZIT90/I3u6a7x7691du/9Vmpr89uOQXhqfNv8cu91QrGYWz4En6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WDt3JwgAAANsAAAAPAAAAAAAAAAAAAAAAAJgCAABkcnMvZG93 bnJldi54bWxQSwUGAAAAAAQABAD1AAAAhwMAAAAA " path="m4593,50l87,50,80,60r7,10l4593,70r7,-10l4593,50e" fillcolor="black" stroked="f">
                  <v:path arrowok="t" o:connecttype="custom" o:connectlocs="4593,302;87,302;80,312;87,322;4593,322;4600,312;4593,302" o:connectangles="0,0,0,0,0,0,0"/>
                </v:shape>
                <v:shape id="Freeform 15" o:spid="_x0000_s1031" style="position:absolute;left:3294;top:252;width:4680;height:120;visibility:visible;mso-wrap-style:square;v-text-anchor:top" coordsize="4680,1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4UsUA AADbAAAADwAAAGRycy9kb3ducmV2LnhtbESPQWvCQBSE70L/w/IKXkQ3KohNXUUUwYM9GC3Y22v2 mYRm38bsauK/7wqCx2FmvmFmi9aU4ka1KywrGA4iEMSp1QVnCo6HTX8KwnlkjaVlUnAnB4v5W2eG sbYN7+mW+EwECLsYFeTeV7GULs3JoBvYijh4Z1sb9EHWmdQ1NgFuSjmKook0WHBYyLGiVU7pX3I1 Ctw5GWLvtPxOL8fd/au5Vtvf9Y9S3fd2+QnCU+tf4Wd7qxWMP+DxJfwA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D5QnhSxQAAANsAAAAPAAAAAAAAAAAAAAAAAJgCAABkcnMv ZG93bnJldi54bWxQSwUGAAAAAAQABAD1AAAAigMAAAAA " path="m4660,50r-54,l4610,54r,12l4606,70r54,l4680,60,4660,50e" fillcolor="black" stroked="f">
                  <v:path arrowok="t" o:connecttype="custom" o:connectlocs="4660,302;4606,302;4610,306;4610,318;4606,322;4660,322;4680,312;4660,302" o:connectangles="0,0,0,0,0,0,0,0"/>
                </v:shape>
                <w10:wrap anchorx="page"/>
              </v:group>
            </w:pict>
          </mc:Fallback>
        </mc:AlternateContent>
      </w:r>
      <w:r w:rsidR="009C6A5D" w:rsidRPr="004C57CE">
        <w:rPr>
          <w:rFonts w:ascii="Arial" w:eastAsia="Times New Roman" w:hAnsi="Arial" w:cs="Arial"/>
          <w:position w:val="-1"/>
          <w:sz w:val="24"/>
          <w:szCs w:val="24"/>
        </w:rPr>
        <w:t xml:space="preserve">60 </w:t>
      </w:r>
      <w:r w:rsidR="009C6A5D" w:rsidRPr="004C57CE">
        <w:rPr>
          <w:rFonts w:ascii="Arial" w:eastAsia="Times New Roman" w:hAnsi="Arial" w:cs="Arial"/>
          <w:spacing w:val="-1"/>
          <w:position w:val="-1"/>
          <w:sz w:val="24"/>
          <w:szCs w:val="24"/>
        </w:rPr>
        <w:t>c</w:t>
      </w:r>
      <w:r w:rsidR="009C6A5D" w:rsidRPr="004C57CE">
        <w:rPr>
          <w:rFonts w:ascii="Arial" w:eastAsia="Times New Roman" w:hAnsi="Arial" w:cs="Arial"/>
          <w:position w:val="-1"/>
          <w:sz w:val="24"/>
          <w:szCs w:val="24"/>
        </w:rPr>
        <w:t>m</w:t>
      </w:r>
    </w:p>
    <w:p w14:paraId="507B2CA6" w14:textId="77777777" w:rsidR="009C6A5D" w:rsidRPr="004C57CE" w:rsidRDefault="009C6A5D" w:rsidP="00D50631">
      <w:pPr>
        <w:spacing w:after="0" w:line="240" w:lineRule="auto"/>
        <w:rPr>
          <w:rFonts w:ascii="Arial" w:hAnsi="Arial" w:cs="Arial"/>
          <w:sz w:val="24"/>
          <w:szCs w:val="24"/>
        </w:rPr>
      </w:pPr>
    </w:p>
    <w:p w14:paraId="206CC68E" w14:textId="77777777" w:rsidR="009C6A5D" w:rsidRPr="004C57CE" w:rsidRDefault="009C6A5D" w:rsidP="00D50631">
      <w:pPr>
        <w:spacing w:after="0" w:line="240" w:lineRule="auto"/>
        <w:rPr>
          <w:rFonts w:ascii="Arial" w:hAnsi="Arial" w:cs="Arial"/>
          <w:sz w:val="24"/>
          <w:szCs w:val="24"/>
        </w:rPr>
      </w:pPr>
    </w:p>
    <w:p w14:paraId="0809FECB" w14:textId="77777777" w:rsidR="009C6A5D" w:rsidRPr="004C57CE" w:rsidRDefault="009C6A5D" w:rsidP="00D50631">
      <w:pPr>
        <w:spacing w:after="0" w:line="240" w:lineRule="auto"/>
        <w:ind w:left="536" w:right="-20" w:hanging="536"/>
        <w:rPr>
          <w:rFonts w:ascii="Arial" w:eastAsia="Times New Roman" w:hAnsi="Arial" w:cs="Arial"/>
          <w:sz w:val="24"/>
          <w:szCs w:val="24"/>
        </w:rPr>
      </w:pPr>
      <w:r w:rsidRPr="004C57CE">
        <w:rPr>
          <w:rFonts w:ascii="Arial" w:eastAsia="Times New Roman" w:hAnsi="Arial" w:cs="Arial"/>
          <w:spacing w:val="1"/>
          <w:sz w:val="24"/>
          <w:szCs w:val="24"/>
        </w:rPr>
        <w:t>P</w:t>
      </w:r>
      <w:r w:rsidR="00D635A1" w:rsidRPr="004C57CE">
        <w:rPr>
          <w:rFonts w:ascii="Arial" w:eastAsia="Times New Roman" w:hAnsi="Arial" w:cs="Arial"/>
          <w:sz w:val="24"/>
          <w:szCs w:val="24"/>
        </w:rPr>
        <w:t>o</w:t>
      </w:r>
      <w:r w:rsidR="00D635A1" w:rsidRPr="004C57CE">
        <w:rPr>
          <w:rFonts w:ascii="Arial" w:eastAsia="Times New Roman" w:hAnsi="Arial" w:cs="Arial"/>
          <w:spacing w:val="-1"/>
          <w:sz w:val="24"/>
          <w:szCs w:val="24"/>
        </w:rPr>
        <w:t>d</w:t>
      </w:r>
      <w:r w:rsidR="00D635A1" w:rsidRPr="004C57CE">
        <w:rPr>
          <w:rFonts w:ascii="Arial" w:eastAsia="Times New Roman" w:hAnsi="Arial" w:cs="Arial"/>
          <w:sz w:val="24"/>
          <w:szCs w:val="24"/>
        </w:rPr>
        <w:t>aci</w:t>
      </w:r>
      <w:r w:rsidRPr="004C57CE">
        <w:rPr>
          <w:rFonts w:ascii="Arial" w:eastAsia="Times New Roman" w:hAnsi="Arial" w:cs="Arial"/>
          <w:spacing w:val="-5"/>
          <w:sz w:val="24"/>
          <w:szCs w:val="24"/>
        </w:rPr>
        <w:t xml:space="preserve"> </w:t>
      </w:r>
      <w:r w:rsidR="00D635A1" w:rsidRPr="004C57CE">
        <w:rPr>
          <w:rFonts w:ascii="Arial" w:eastAsia="Times New Roman" w:hAnsi="Arial" w:cs="Arial"/>
          <w:spacing w:val="-3"/>
          <w:sz w:val="24"/>
          <w:szCs w:val="24"/>
        </w:rPr>
        <w:t>z</w:t>
      </w:r>
      <w:r w:rsidR="00D635A1" w:rsidRPr="004C57CE">
        <w:rPr>
          <w:rFonts w:ascii="Arial" w:eastAsia="Times New Roman" w:hAnsi="Arial" w:cs="Arial"/>
          <w:sz w:val="24"/>
          <w:szCs w:val="24"/>
        </w:rPr>
        <w:t xml:space="preserve">a </w:t>
      </w:r>
      <w:r w:rsidR="00D635A1" w:rsidRPr="004C57CE">
        <w:rPr>
          <w:rFonts w:ascii="Arial" w:eastAsia="Times New Roman" w:hAnsi="Arial" w:cs="Arial"/>
          <w:spacing w:val="-6"/>
          <w:sz w:val="24"/>
          <w:szCs w:val="24"/>
        </w:rPr>
        <w:t>i</w:t>
      </w:r>
      <w:r w:rsidR="00D635A1" w:rsidRPr="004C57CE">
        <w:rPr>
          <w:rFonts w:ascii="Arial" w:eastAsia="Times New Roman" w:hAnsi="Arial" w:cs="Arial"/>
          <w:spacing w:val="-3"/>
          <w:sz w:val="24"/>
          <w:szCs w:val="24"/>
        </w:rPr>
        <w:t>z</w:t>
      </w:r>
      <w:r w:rsidR="00D635A1" w:rsidRPr="004C57CE">
        <w:rPr>
          <w:rFonts w:ascii="Arial" w:eastAsia="Times New Roman" w:hAnsi="Arial" w:cs="Arial"/>
          <w:sz w:val="24"/>
          <w:szCs w:val="24"/>
        </w:rPr>
        <w:t>ra</w:t>
      </w:r>
      <w:r w:rsidR="00D635A1" w:rsidRPr="004C57CE">
        <w:rPr>
          <w:rFonts w:ascii="Arial" w:eastAsia="Times New Roman" w:hAnsi="Arial" w:cs="Arial"/>
          <w:spacing w:val="-1"/>
          <w:sz w:val="24"/>
          <w:szCs w:val="24"/>
        </w:rPr>
        <w:t>d</w:t>
      </w:r>
      <w:r w:rsidR="00D635A1" w:rsidRPr="004C57CE">
        <w:rPr>
          <w:rFonts w:ascii="Arial" w:eastAsia="Times New Roman" w:hAnsi="Arial" w:cs="Arial"/>
          <w:sz w:val="24"/>
          <w:szCs w:val="24"/>
        </w:rPr>
        <w:t>u t</w:t>
      </w:r>
      <w:r w:rsidR="00D635A1" w:rsidRPr="004C57CE">
        <w:rPr>
          <w:rFonts w:ascii="Arial" w:eastAsia="Times New Roman" w:hAnsi="Arial" w:cs="Arial"/>
          <w:spacing w:val="-1"/>
          <w:sz w:val="24"/>
          <w:szCs w:val="24"/>
        </w:rPr>
        <w:t>a</w:t>
      </w:r>
      <w:r w:rsidR="00D635A1" w:rsidRPr="004C57CE">
        <w:rPr>
          <w:rFonts w:ascii="Arial" w:eastAsia="Times New Roman" w:hAnsi="Arial" w:cs="Arial"/>
          <w:spacing w:val="-2"/>
          <w:sz w:val="24"/>
          <w:szCs w:val="24"/>
        </w:rPr>
        <w:t>b</w:t>
      </w:r>
      <w:r w:rsidR="00D635A1" w:rsidRPr="004C57CE">
        <w:rPr>
          <w:rFonts w:ascii="Arial" w:eastAsia="Times New Roman" w:hAnsi="Arial" w:cs="Arial"/>
          <w:spacing w:val="-5"/>
          <w:sz w:val="24"/>
          <w:szCs w:val="24"/>
        </w:rPr>
        <w:t>l</w:t>
      </w:r>
      <w:r w:rsidR="00D635A1" w:rsidRPr="004C57CE">
        <w:rPr>
          <w:rFonts w:ascii="Arial" w:eastAsia="Times New Roman" w:hAnsi="Arial" w:cs="Arial"/>
          <w:sz w:val="24"/>
          <w:szCs w:val="24"/>
        </w:rPr>
        <w:t>e:</w:t>
      </w:r>
    </w:p>
    <w:p w14:paraId="028076FC" w14:textId="406AD49F" w:rsidR="009C6A5D" w:rsidRPr="004C57CE" w:rsidRDefault="009C6A5D" w:rsidP="00D50631">
      <w:pPr>
        <w:spacing w:after="0" w:line="240" w:lineRule="auto"/>
        <w:ind w:left="896" w:right="-20" w:hanging="896"/>
        <w:rPr>
          <w:rFonts w:ascii="Arial" w:eastAsia="Times New Roman" w:hAnsi="Arial" w:cs="Arial"/>
          <w:sz w:val="24"/>
          <w:szCs w:val="24"/>
        </w:rPr>
      </w:pPr>
      <w:r w:rsidRPr="004C57CE">
        <w:rPr>
          <w:rFonts w:ascii="Arial" w:eastAsia="Times New Roman" w:hAnsi="Arial" w:cs="Arial"/>
          <w:sz w:val="24"/>
          <w:szCs w:val="24"/>
        </w:rPr>
        <w:t>1)</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di</w:t>
      </w:r>
      <w:r w:rsidRPr="004C57CE">
        <w:rPr>
          <w:rFonts w:ascii="Arial" w:eastAsia="Times New Roman" w:hAnsi="Arial" w:cs="Arial"/>
          <w:spacing w:val="1"/>
          <w:sz w:val="24"/>
          <w:szCs w:val="24"/>
        </w:rPr>
        <w:t>m</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1"/>
          <w:sz w:val="24"/>
          <w:szCs w:val="24"/>
        </w:rPr>
        <w:t>z</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 xml:space="preserve">table: </w:t>
      </w:r>
      <w:r w:rsidRPr="004C57CE">
        <w:rPr>
          <w:rFonts w:ascii="Arial" w:eastAsia="Times New Roman" w:hAnsi="Arial" w:cs="Arial"/>
          <w:bCs/>
          <w:sz w:val="24"/>
          <w:szCs w:val="24"/>
        </w:rPr>
        <w:t xml:space="preserve">60 x 40 </w:t>
      </w:r>
      <w:r w:rsidRPr="004C57CE">
        <w:rPr>
          <w:rFonts w:ascii="Arial" w:eastAsia="Times New Roman" w:hAnsi="Arial" w:cs="Arial"/>
          <w:bCs/>
          <w:spacing w:val="-1"/>
          <w:sz w:val="24"/>
          <w:szCs w:val="24"/>
        </w:rPr>
        <w:t>c</w:t>
      </w:r>
      <w:r w:rsidRPr="004C57CE">
        <w:rPr>
          <w:rFonts w:ascii="Arial" w:eastAsia="Times New Roman" w:hAnsi="Arial" w:cs="Arial"/>
          <w:bCs/>
          <w:spacing w:val="-3"/>
          <w:sz w:val="24"/>
          <w:szCs w:val="24"/>
        </w:rPr>
        <w:t>m</w:t>
      </w:r>
      <w:r w:rsidRPr="004C57CE">
        <w:rPr>
          <w:rFonts w:ascii="Arial" w:eastAsia="Times New Roman" w:hAnsi="Arial" w:cs="Arial"/>
          <w:bCs/>
          <w:sz w:val="24"/>
          <w:szCs w:val="24"/>
        </w:rPr>
        <w:t>;</w:t>
      </w:r>
    </w:p>
    <w:p w14:paraId="15614EBB" w14:textId="078C127E" w:rsidR="009C6A5D" w:rsidRPr="004C57CE" w:rsidRDefault="009C6A5D" w:rsidP="00D50631">
      <w:pPr>
        <w:spacing w:after="0" w:line="240" w:lineRule="auto"/>
        <w:ind w:left="896" w:right="-20" w:hanging="896"/>
        <w:rPr>
          <w:rFonts w:ascii="Arial" w:eastAsia="Times New Roman" w:hAnsi="Arial" w:cs="Arial"/>
          <w:sz w:val="24"/>
          <w:szCs w:val="24"/>
        </w:rPr>
      </w:pPr>
      <w:r w:rsidRPr="004C57CE">
        <w:rPr>
          <w:rFonts w:ascii="Arial" w:eastAsia="Times New Roman" w:hAnsi="Arial" w:cs="Arial"/>
          <w:sz w:val="24"/>
          <w:szCs w:val="24"/>
        </w:rPr>
        <w:t>2)</w:t>
      </w:r>
      <w:r w:rsidR="00AE516F" w:rsidRPr="004C57CE">
        <w:rPr>
          <w:rFonts w:ascii="Arial" w:eastAsia="Times New Roman" w:hAnsi="Arial" w:cs="Arial"/>
          <w:sz w:val="24"/>
          <w:szCs w:val="24"/>
        </w:rPr>
        <w:t xml:space="preserve"> </w:t>
      </w:r>
      <w:r w:rsidR="00493175" w:rsidRPr="004C57CE">
        <w:rPr>
          <w:rFonts w:ascii="Arial" w:eastAsia="Times New Roman" w:hAnsi="Arial" w:cs="Arial"/>
          <w:sz w:val="24"/>
          <w:szCs w:val="24"/>
        </w:rPr>
        <w:t xml:space="preserve">boja </w:t>
      </w:r>
      <w:r w:rsidRPr="004C57CE">
        <w:rPr>
          <w:rFonts w:ascii="Arial" w:eastAsia="Times New Roman" w:hAnsi="Arial" w:cs="Arial"/>
          <w:sz w:val="24"/>
          <w:szCs w:val="24"/>
        </w:rPr>
        <w:t>podlo</w:t>
      </w:r>
      <w:r w:rsidRPr="004C57CE">
        <w:rPr>
          <w:rFonts w:ascii="Arial" w:eastAsia="Times New Roman" w:hAnsi="Arial" w:cs="Arial"/>
          <w:spacing w:val="-2"/>
          <w:sz w:val="24"/>
          <w:szCs w:val="24"/>
        </w:rPr>
        <w:t>g</w:t>
      </w:r>
      <w:r w:rsidR="00493175" w:rsidRPr="004C57CE">
        <w:rPr>
          <w:rFonts w:ascii="Arial" w:eastAsia="Times New Roman" w:hAnsi="Arial" w:cs="Arial"/>
          <w:spacing w:val="-1"/>
          <w:sz w:val="24"/>
          <w:szCs w:val="24"/>
        </w:rPr>
        <w:t>e</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bCs/>
          <w:spacing w:val="-1"/>
          <w:sz w:val="24"/>
          <w:szCs w:val="24"/>
        </w:rPr>
        <w:t>cr</w:t>
      </w:r>
      <w:r w:rsidRPr="004C57CE">
        <w:rPr>
          <w:rFonts w:ascii="Arial" w:eastAsia="Times New Roman" w:hAnsi="Arial" w:cs="Arial"/>
          <w:bCs/>
          <w:spacing w:val="1"/>
          <w:sz w:val="24"/>
          <w:szCs w:val="24"/>
        </w:rPr>
        <w:t>n</w:t>
      </w:r>
      <w:r w:rsidRPr="004C57CE">
        <w:rPr>
          <w:rFonts w:ascii="Arial" w:eastAsia="Times New Roman" w:hAnsi="Arial" w:cs="Arial"/>
          <w:bCs/>
          <w:sz w:val="24"/>
          <w:szCs w:val="24"/>
        </w:rPr>
        <w:t>a;</w:t>
      </w:r>
    </w:p>
    <w:p w14:paraId="511623B7" w14:textId="020AA1E6" w:rsidR="009C6A5D" w:rsidRPr="004C57CE" w:rsidRDefault="009C6A5D" w:rsidP="00D50631">
      <w:pPr>
        <w:spacing w:after="0" w:line="240" w:lineRule="auto"/>
        <w:ind w:left="896" w:right="-20" w:hanging="896"/>
        <w:rPr>
          <w:rFonts w:ascii="Arial" w:eastAsia="Times New Roman" w:hAnsi="Arial" w:cs="Arial"/>
          <w:bCs/>
          <w:sz w:val="24"/>
          <w:szCs w:val="24"/>
        </w:rPr>
      </w:pPr>
      <w:r w:rsidRPr="004C57CE">
        <w:rPr>
          <w:rFonts w:ascii="Arial" w:eastAsia="Times New Roman" w:hAnsi="Arial" w:cs="Arial"/>
          <w:sz w:val="24"/>
          <w:szCs w:val="24"/>
        </w:rPr>
        <w:t>3)</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 xml:space="preserve">font: </w:t>
      </w:r>
      <w:r w:rsidR="000304D6" w:rsidRPr="004C57CE">
        <w:rPr>
          <w:rFonts w:ascii="Arial" w:eastAsia="Times New Roman" w:hAnsi="Arial" w:cs="Arial"/>
          <w:bCs/>
          <w:sz w:val="24"/>
          <w:szCs w:val="24"/>
        </w:rPr>
        <w:t>Arial</w:t>
      </w:r>
      <w:r w:rsidRPr="004C57CE">
        <w:rPr>
          <w:rFonts w:ascii="Arial" w:eastAsia="Times New Roman" w:hAnsi="Arial" w:cs="Arial"/>
          <w:bCs/>
          <w:sz w:val="24"/>
          <w:szCs w:val="24"/>
        </w:rPr>
        <w:t>, lati</w:t>
      </w:r>
      <w:r w:rsidRPr="004C57CE">
        <w:rPr>
          <w:rFonts w:ascii="Arial" w:eastAsia="Times New Roman" w:hAnsi="Arial" w:cs="Arial"/>
          <w:bCs/>
          <w:spacing w:val="1"/>
          <w:sz w:val="24"/>
          <w:szCs w:val="24"/>
        </w:rPr>
        <w:t>n</w:t>
      </w:r>
      <w:r w:rsidRPr="004C57CE">
        <w:rPr>
          <w:rFonts w:ascii="Arial" w:eastAsia="Times New Roman" w:hAnsi="Arial" w:cs="Arial"/>
          <w:bCs/>
          <w:sz w:val="24"/>
          <w:szCs w:val="24"/>
        </w:rPr>
        <w:t xml:space="preserve">ično </w:t>
      </w:r>
      <w:r w:rsidRPr="004C57CE">
        <w:rPr>
          <w:rFonts w:ascii="Arial" w:eastAsia="Times New Roman" w:hAnsi="Arial" w:cs="Arial"/>
          <w:bCs/>
          <w:spacing w:val="1"/>
          <w:sz w:val="24"/>
          <w:szCs w:val="24"/>
        </w:rPr>
        <w:t>p</w:t>
      </w:r>
      <w:r w:rsidRPr="004C57CE">
        <w:rPr>
          <w:rFonts w:ascii="Arial" w:eastAsia="Times New Roman" w:hAnsi="Arial" w:cs="Arial"/>
          <w:bCs/>
          <w:sz w:val="24"/>
          <w:szCs w:val="24"/>
        </w:rPr>
        <w:t>is</w:t>
      </w:r>
      <w:r w:rsidRPr="004C57CE">
        <w:rPr>
          <w:rFonts w:ascii="Arial" w:eastAsia="Times New Roman" w:hAnsi="Arial" w:cs="Arial"/>
          <w:bCs/>
          <w:spacing w:val="-2"/>
          <w:sz w:val="24"/>
          <w:szCs w:val="24"/>
        </w:rPr>
        <w:t>m</w:t>
      </w:r>
      <w:r w:rsidRPr="004C57CE">
        <w:rPr>
          <w:rFonts w:ascii="Arial" w:eastAsia="Times New Roman" w:hAnsi="Arial" w:cs="Arial"/>
          <w:bCs/>
          <w:sz w:val="24"/>
          <w:szCs w:val="24"/>
        </w:rPr>
        <w:t xml:space="preserve">o, slova </w:t>
      </w:r>
      <w:r w:rsidRPr="004C57CE">
        <w:rPr>
          <w:rFonts w:ascii="Arial" w:eastAsia="Times New Roman" w:hAnsi="Arial" w:cs="Arial"/>
          <w:bCs/>
          <w:spacing w:val="1"/>
          <w:sz w:val="24"/>
          <w:szCs w:val="24"/>
        </w:rPr>
        <w:t>b</w:t>
      </w:r>
      <w:r w:rsidRPr="004C57CE">
        <w:rPr>
          <w:rFonts w:ascii="Arial" w:eastAsia="Times New Roman" w:hAnsi="Arial" w:cs="Arial"/>
          <w:bCs/>
          <w:sz w:val="24"/>
          <w:szCs w:val="24"/>
        </w:rPr>
        <w:t>o</w:t>
      </w:r>
      <w:r w:rsidRPr="004C57CE">
        <w:rPr>
          <w:rFonts w:ascii="Arial" w:eastAsia="Times New Roman" w:hAnsi="Arial" w:cs="Arial"/>
          <w:bCs/>
          <w:spacing w:val="-1"/>
          <w:sz w:val="24"/>
          <w:szCs w:val="24"/>
        </w:rPr>
        <w:t>j</w:t>
      </w:r>
      <w:r w:rsidRPr="004C57CE">
        <w:rPr>
          <w:rFonts w:ascii="Arial" w:eastAsia="Times New Roman" w:hAnsi="Arial" w:cs="Arial"/>
          <w:bCs/>
          <w:sz w:val="24"/>
          <w:szCs w:val="24"/>
        </w:rPr>
        <w:t>e</w:t>
      </w:r>
      <w:r w:rsidRPr="004C57CE">
        <w:rPr>
          <w:rFonts w:ascii="Arial" w:eastAsia="Times New Roman" w:hAnsi="Arial" w:cs="Arial"/>
          <w:bCs/>
          <w:spacing w:val="-1"/>
          <w:sz w:val="24"/>
          <w:szCs w:val="24"/>
        </w:rPr>
        <w:t xml:space="preserve"> z</w:t>
      </w:r>
      <w:r w:rsidR="00B25ABE" w:rsidRPr="004C57CE">
        <w:rPr>
          <w:rFonts w:ascii="Arial" w:eastAsia="Times New Roman" w:hAnsi="Arial" w:cs="Arial"/>
          <w:bCs/>
          <w:sz w:val="24"/>
          <w:szCs w:val="24"/>
        </w:rPr>
        <w:t>lata;</w:t>
      </w:r>
    </w:p>
    <w:p w14:paraId="596514C5" w14:textId="77777777" w:rsidR="005F0F7E" w:rsidRPr="004C57CE" w:rsidRDefault="005F0F7E" w:rsidP="00D50631">
      <w:pPr>
        <w:spacing w:after="0" w:line="240" w:lineRule="auto"/>
        <w:ind w:hanging="896"/>
        <w:rPr>
          <w:rFonts w:ascii="Arial" w:hAnsi="Arial" w:cs="Arial"/>
          <w:sz w:val="24"/>
          <w:szCs w:val="24"/>
        </w:rPr>
      </w:pPr>
    </w:p>
    <w:p w14:paraId="15DABBFC" w14:textId="77777777" w:rsidR="00F65150" w:rsidRPr="004C57CE" w:rsidRDefault="00F65150" w:rsidP="00D50631">
      <w:pPr>
        <w:spacing w:after="0" w:line="240" w:lineRule="auto"/>
        <w:ind w:right="86"/>
        <w:jc w:val="right"/>
        <w:rPr>
          <w:rFonts w:ascii="Arial" w:eastAsia="Times New Roman" w:hAnsi="Arial" w:cs="Arial"/>
          <w:spacing w:val="1"/>
          <w:position w:val="-1"/>
          <w:sz w:val="24"/>
          <w:szCs w:val="24"/>
        </w:rPr>
      </w:pPr>
    </w:p>
    <w:p w14:paraId="036A740A" w14:textId="77777777" w:rsidR="00F65150" w:rsidRPr="004C57CE" w:rsidRDefault="00F65150" w:rsidP="00D50631">
      <w:pPr>
        <w:spacing w:after="0" w:line="240" w:lineRule="auto"/>
        <w:ind w:right="86"/>
        <w:jc w:val="right"/>
        <w:rPr>
          <w:rFonts w:ascii="Arial" w:eastAsia="Times New Roman" w:hAnsi="Arial" w:cs="Arial"/>
          <w:spacing w:val="1"/>
          <w:position w:val="-1"/>
          <w:sz w:val="24"/>
          <w:szCs w:val="24"/>
        </w:rPr>
      </w:pPr>
    </w:p>
    <w:p w14:paraId="25F24DAB" w14:textId="77777777" w:rsidR="00F65150" w:rsidRPr="004C57CE" w:rsidRDefault="00F65150" w:rsidP="00D50631">
      <w:pPr>
        <w:spacing w:after="0" w:line="240" w:lineRule="auto"/>
        <w:ind w:right="86"/>
        <w:jc w:val="right"/>
        <w:rPr>
          <w:rFonts w:ascii="Arial" w:eastAsia="Times New Roman" w:hAnsi="Arial" w:cs="Arial"/>
          <w:spacing w:val="1"/>
          <w:position w:val="-1"/>
          <w:sz w:val="24"/>
          <w:szCs w:val="24"/>
        </w:rPr>
      </w:pPr>
    </w:p>
    <w:p w14:paraId="5B9A6F23" w14:textId="77777777" w:rsidR="00F65150" w:rsidRPr="004C57CE" w:rsidRDefault="00F65150" w:rsidP="00D50631">
      <w:pPr>
        <w:spacing w:after="0" w:line="240" w:lineRule="auto"/>
        <w:ind w:right="86"/>
        <w:jc w:val="right"/>
        <w:rPr>
          <w:rFonts w:ascii="Arial" w:eastAsia="Times New Roman" w:hAnsi="Arial" w:cs="Arial"/>
          <w:spacing w:val="1"/>
          <w:position w:val="-1"/>
          <w:sz w:val="24"/>
          <w:szCs w:val="24"/>
        </w:rPr>
      </w:pPr>
    </w:p>
    <w:p w14:paraId="4EA67FA2" w14:textId="77777777" w:rsidR="00F65150" w:rsidRPr="004C57CE" w:rsidRDefault="00F65150" w:rsidP="00D50631">
      <w:pPr>
        <w:spacing w:after="0" w:line="240" w:lineRule="auto"/>
        <w:ind w:right="86"/>
        <w:jc w:val="right"/>
        <w:rPr>
          <w:rFonts w:ascii="Arial" w:eastAsia="Times New Roman" w:hAnsi="Arial" w:cs="Arial"/>
          <w:spacing w:val="1"/>
          <w:position w:val="-1"/>
          <w:sz w:val="24"/>
          <w:szCs w:val="24"/>
        </w:rPr>
      </w:pPr>
    </w:p>
    <w:p w14:paraId="647B5599" w14:textId="77777777" w:rsidR="00F65150" w:rsidRPr="004C57CE" w:rsidRDefault="00F65150" w:rsidP="00D50631">
      <w:pPr>
        <w:spacing w:after="0" w:line="240" w:lineRule="auto"/>
        <w:ind w:right="86"/>
        <w:jc w:val="right"/>
        <w:rPr>
          <w:rFonts w:ascii="Arial" w:eastAsia="Times New Roman" w:hAnsi="Arial" w:cs="Arial"/>
          <w:spacing w:val="1"/>
          <w:position w:val="-1"/>
          <w:sz w:val="24"/>
          <w:szCs w:val="24"/>
        </w:rPr>
      </w:pPr>
    </w:p>
    <w:p w14:paraId="6A8FB010"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25623BB8"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4499B685"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57FBDA64"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73F61281"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4230D972"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6712CA8C"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56F1386C"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7F0E5FB9"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58AA2264" w14:textId="77777777" w:rsidR="00BF6704" w:rsidRPr="004C57CE" w:rsidRDefault="00BF6704" w:rsidP="00D50631">
      <w:pPr>
        <w:spacing w:after="0" w:line="240" w:lineRule="auto"/>
        <w:ind w:right="86"/>
        <w:jc w:val="right"/>
        <w:rPr>
          <w:rFonts w:ascii="Arial" w:eastAsia="Times New Roman" w:hAnsi="Arial" w:cs="Arial"/>
          <w:spacing w:val="1"/>
          <w:position w:val="-1"/>
          <w:sz w:val="24"/>
          <w:szCs w:val="24"/>
        </w:rPr>
      </w:pPr>
    </w:p>
    <w:p w14:paraId="11F64560" w14:textId="77777777" w:rsidR="00BF6704" w:rsidRPr="004C57CE" w:rsidRDefault="00BF6704" w:rsidP="00D50631">
      <w:pPr>
        <w:spacing w:after="0" w:line="240" w:lineRule="auto"/>
        <w:ind w:right="86"/>
        <w:jc w:val="right"/>
        <w:rPr>
          <w:rFonts w:ascii="Arial" w:eastAsia="Times New Roman" w:hAnsi="Arial" w:cs="Arial"/>
          <w:spacing w:val="1"/>
          <w:position w:val="-1"/>
          <w:sz w:val="24"/>
          <w:szCs w:val="24"/>
        </w:rPr>
      </w:pPr>
    </w:p>
    <w:p w14:paraId="2FD02EB2" w14:textId="77777777" w:rsidR="00BF6704" w:rsidRPr="004C57CE" w:rsidRDefault="00BF6704" w:rsidP="00D50631">
      <w:pPr>
        <w:spacing w:after="0" w:line="240" w:lineRule="auto"/>
        <w:ind w:right="86"/>
        <w:jc w:val="right"/>
        <w:rPr>
          <w:rFonts w:ascii="Arial" w:eastAsia="Times New Roman" w:hAnsi="Arial" w:cs="Arial"/>
          <w:spacing w:val="1"/>
          <w:position w:val="-1"/>
          <w:sz w:val="24"/>
          <w:szCs w:val="24"/>
        </w:rPr>
      </w:pPr>
    </w:p>
    <w:p w14:paraId="657B29E6"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410359C3" w14:textId="77777777" w:rsidR="00E815F2" w:rsidRPr="004C57CE" w:rsidRDefault="00E815F2" w:rsidP="00D50631">
      <w:pPr>
        <w:spacing w:after="0" w:line="240" w:lineRule="auto"/>
        <w:ind w:right="86"/>
        <w:jc w:val="right"/>
        <w:rPr>
          <w:rFonts w:ascii="Arial" w:eastAsia="Times New Roman" w:hAnsi="Arial" w:cs="Arial"/>
          <w:spacing w:val="1"/>
          <w:position w:val="-1"/>
          <w:sz w:val="24"/>
          <w:szCs w:val="24"/>
        </w:rPr>
      </w:pPr>
    </w:p>
    <w:p w14:paraId="38975552" w14:textId="79BC9588" w:rsidR="005F0F7E" w:rsidRPr="004C57CE" w:rsidRDefault="005F0F7E" w:rsidP="00D50631">
      <w:pPr>
        <w:spacing w:after="0" w:line="240" w:lineRule="auto"/>
        <w:ind w:right="86"/>
        <w:jc w:val="right"/>
        <w:rPr>
          <w:rFonts w:ascii="Arial" w:eastAsia="Times New Roman" w:hAnsi="Arial" w:cs="Arial"/>
          <w:position w:val="-1"/>
          <w:sz w:val="24"/>
          <w:szCs w:val="24"/>
        </w:rPr>
      </w:pPr>
      <w:r w:rsidRPr="004C57CE">
        <w:rPr>
          <w:rFonts w:ascii="Arial" w:eastAsia="Times New Roman" w:hAnsi="Arial" w:cs="Arial"/>
          <w:spacing w:val="1"/>
          <w:position w:val="-1"/>
          <w:sz w:val="24"/>
          <w:szCs w:val="24"/>
        </w:rPr>
        <w:lastRenderedPageBreak/>
        <w:t>P</w:t>
      </w:r>
      <w:r w:rsidRPr="004C57CE">
        <w:rPr>
          <w:rFonts w:ascii="Arial" w:eastAsia="Times New Roman" w:hAnsi="Arial" w:cs="Arial"/>
          <w:position w:val="-1"/>
          <w:sz w:val="24"/>
          <w:szCs w:val="24"/>
        </w:rPr>
        <w:t>rilog</w:t>
      </w:r>
      <w:r w:rsidRPr="004C57CE">
        <w:rPr>
          <w:rFonts w:ascii="Arial" w:eastAsia="Times New Roman" w:hAnsi="Arial" w:cs="Arial"/>
          <w:spacing w:val="-2"/>
          <w:position w:val="-1"/>
          <w:sz w:val="24"/>
          <w:szCs w:val="24"/>
        </w:rPr>
        <w:t xml:space="preserve"> </w:t>
      </w:r>
      <w:r w:rsidRPr="004C57CE">
        <w:rPr>
          <w:rFonts w:ascii="Arial" w:eastAsia="Times New Roman" w:hAnsi="Arial" w:cs="Arial"/>
          <w:position w:val="-1"/>
          <w:sz w:val="24"/>
          <w:szCs w:val="24"/>
        </w:rPr>
        <w:t>2</w:t>
      </w:r>
    </w:p>
    <w:p w14:paraId="20B10F92" w14:textId="77777777" w:rsidR="00823646" w:rsidRPr="004C57CE" w:rsidRDefault="00823646" w:rsidP="00D50631">
      <w:pPr>
        <w:spacing w:after="0" w:line="240" w:lineRule="auto"/>
        <w:ind w:right="86"/>
        <w:jc w:val="right"/>
        <w:rPr>
          <w:rFonts w:ascii="Arial" w:eastAsia="Times New Roman" w:hAnsi="Arial" w:cs="Arial"/>
          <w:position w:val="-1"/>
          <w:sz w:val="24"/>
          <w:szCs w:val="24"/>
        </w:rPr>
      </w:pPr>
    </w:p>
    <w:p w14:paraId="43AF1347" w14:textId="77777777" w:rsidR="00823646" w:rsidRPr="004C57CE" w:rsidRDefault="00823646" w:rsidP="00D50631">
      <w:pPr>
        <w:spacing w:after="0" w:line="240" w:lineRule="auto"/>
        <w:ind w:right="86"/>
        <w:jc w:val="right"/>
        <w:rPr>
          <w:rFonts w:ascii="Arial" w:eastAsia="Times New Roman" w:hAnsi="Arial" w:cs="Arial"/>
          <w:position w:val="-1"/>
          <w:sz w:val="24"/>
          <w:szCs w:val="24"/>
        </w:rPr>
      </w:pPr>
    </w:p>
    <w:p w14:paraId="2E837052" w14:textId="77777777" w:rsidR="00823646" w:rsidRPr="004C57CE" w:rsidRDefault="00823646" w:rsidP="00D50631">
      <w:pPr>
        <w:spacing w:after="0" w:line="240" w:lineRule="auto"/>
        <w:ind w:right="86"/>
        <w:jc w:val="right"/>
        <w:rPr>
          <w:rFonts w:ascii="Arial" w:eastAsia="Times New Roman" w:hAnsi="Arial" w:cs="Arial"/>
          <w:position w:val="-1"/>
          <w:sz w:val="24"/>
          <w:szCs w:val="24"/>
        </w:rPr>
      </w:pPr>
    </w:p>
    <w:p w14:paraId="0378D85A" w14:textId="77777777" w:rsidR="00823646" w:rsidRPr="004C57CE" w:rsidRDefault="00823646" w:rsidP="00D50631">
      <w:pPr>
        <w:spacing w:after="0" w:line="240" w:lineRule="auto"/>
        <w:ind w:right="86"/>
        <w:jc w:val="right"/>
        <w:rPr>
          <w:rFonts w:ascii="Arial" w:eastAsia="Times New Roman" w:hAnsi="Arial" w:cs="Arial"/>
          <w:position w:val="-1"/>
          <w:sz w:val="24"/>
          <w:szCs w:val="24"/>
        </w:rPr>
      </w:pPr>
    </w:p>
    <w:p w14:paraId="4E10B103" w14:textId="77777777" w:rsidR="00823646" w:rsidRPr="004C57CE" w:rsidRDefault="00823646" w:rsidP="00D50631">
      <w:pPr>
        <w:spacing w:after="0" w:line="240" w:lineRule="auto"/>
        <w:ind w:right="86"/>
        <w:jc w:val="right"/>
        <w:rPr>
          <w:rFonts w:ascii="Arial" w:eastAsia="Times New Roman" w:hAnsi="Arial" w:cs="Arial"/>
          <w:sz w:val="24"/>
          <w:szCs w:val="24"/>
        </w:rPr>
      </w:pPr>
    </w:p>
    <w:p w14:paraId="7163A265" w14:textId="77777777" w:rsidR="00F65150" w:rsidRPr="004C57CE" w:rsidRDefault="00F65150" w:rsidP="00D50631">
      <w:pPr>
        <w:spacing w:after="0" w:line="240" w:lineRule="auto"/>
        <w:ind w:left="836" w:right="-20" w:hanging="836"/>
        <w:rPr>
          <w:rFonts w:ascii="Arial" w:eastAsia="Times New Roman" w:hAnsi="Arial" w:cs="Arial"/>
          <w:b/>
          <w:sz w:val="24"/>
          <w:szCs w:val="24"/>
        </w:rPr>
      </w:pPr>
    </w:p>
    <w:p w14:paraId="1659E286" w14:textId="77777777" w:rsidR="002B465D" w:rsidRPr="004C57CE" w:rsidRDefault="002B465D" w:rsidP="009D2AB7">
      <w:pPr>
        <w:spacing w:after="0" w:line="240" w:lineRule="auto"/>
        <w:ind w:left="836" w:right="-20" w:hanging="836"/>
        <w:jc w:val="center"/>
        <w:rPr>
          <w:rFonts w:ascii="Arial" w:eastAsia="Times New Roman" w:hAnsi="Arial" w:cs="Arial"/>
          <w:sz w:val="24"/>
          <w:szCs w:val="24"/>
        </w:rPr>
      </w:pPr>
      <w:r w:rsidRPr="004C57CE">
        <w:rPr>
          <w:rFonts w:ascii="Arial" w:eastAsia="Times New Roman" w:hAnsi="Arial" w:cs="Arial"/>
          <w:b/>
          <w:sz w:val="24"/>
          <w:szCs w:val="24"/>
        </w:rPr>
        <w:t>Izgled table na ulazu u kasarnu</w:t>
      </w:r>
    </w:p>
    <w:p w14:paraId="1153DC77" w14:textId="77777777" w:rsidR="002B465D" w:rsidRPr="004C57CE" w:rsidRDefault="002B465D" w:rsidP="00D50631">
      <w:pPr>
        <w:spacing w:after="0" w:line="240" w:lineRule="auto"/>
        <w:ind w:left="836" w:right="-20"/>
        <w:rPr>
          <w:rFonts w:ascii="Arial" w:eastAsia="Times New Roman" w:hAnsi="Arial" w:cs="Arial"/>
          <w:sz w:val="24"/>
          <w:szCs w:val="24"/>
        </w:rPr>
      </w:pPr>
    </w:p>
    <w:tbl>
      <w:tblPr>
        <w:tblStyle w:val="TableGrid"/>
        <w:tblW w:w="0" w:type="auto"/>
        <w:tblInd w:w="675" w:type="dxa"/>
        <w:tblBorders>
          <w:top w:val="single" w:sz="48" w:space="0" w:color="C00000"/>
          <w:left w:val="single" w:sz="48" w:space="0" w:color="C00000"/>
          <w:bottom w:val="single" w:sz="48" w:space="0" w:color="C00000"/>
          <w:right w:val="single" w:sz="48" w:space="0" w:color="C00000"/>
          <w:insideH w:val="single" w:sz="48" w:space="0" w:color="C00000"/>
          <w:insideV w:val="single" w:sz="48" w:space="0" w:color="C00000"/>
        </w:tblBorders>
        <w:tblLook w:val="04A0" w:firstRow="1" w:lastRow="0" w:firstColumn="1" w:lastColumn="0" w:noHBand="0" w:noVBand="1"/>
      </w:tblPr>
      <w:tblGrid>
        <w:gridCol w:w="8289"/>
      </w:tblGrid>
      <w:tr w:rsidR="005663C6" w:rsidRPr="004C57CE" w14:paraId="37AD2413" w14:textId="77777777" w:rsidTr="002E446A">
        <w:trPr>
          <w:trHeight w:val="5219"/>
        </w:trPr>
        <w:tc>
          <w:tcPr>
            <w:tcW w:w="8647" w:type="dxa"/>
            <w:shd w:val="clear" w:color="auto" w:fill="D9D9D9" w:themeFill="background1" w:themeFillShade="D9"/>
          </w:tcPr>
          <w:p w14:paraId="593D7408" w14:textId="77777777" w:rsidR="005663C6" w:rsidRPr="004C57CE" w:rsidRDefault="005663C6" w:rsidP="00D50631">
            <w:pPr>
              <w:rPr>
                <w:rFonts w:ascii="Arial" w:hAnsi="Arial" w:cs="Arial"/>
                <w:sz w:val="24"/>
                <w:szCs w:val="24"/>
              </w:rPr>
            </w:pPr>
          </w:p>
          <w:p w14:paraId="25993697" w14:textId="77777777" w:rsidR="005663C6" w:rsidRPr="004C57CE" w:rsidRDefault="005663C6" w:rsidP="00D50631">
            <w:pPr>
              <w:jc w:val="center"/>
              <w:rPr>
                <w:rFonts w:ascii="Arial" w:hAnsi="Arial" w:cs="Arial"/>
                <w:b/>
                <w:bCs/>
                <w:color w:val="DD2A1B"/>
                <w:sz w:val="24"/>
                <w:szCs w:val="24"/>
              </w:rPr>
            </w:pPr>
            <w:r w:rsidRPr="004C57CE">
              <w:rPr>
                <w:rFonts w:ascii="Arial" w:hAnsi="Arial" w:cs="Arial"/>
                <w:b/>
                <w:bCs/>
                <w:color w:val="DD2A1B"/>
                <w:sz w:val="24"/>
                <w:szCs w:val="24"/>
              </w:rPr>
              <w:t>VOJSKA CRNE GORE</w:t>
            </w:r>
          </w:p>
          <w:p w14:paraId="01D016FA" w14:textId="77777777" w:rsidR="005663C6" w:rsidRPr="004C57CE" w:rsidRDefault="005663C6" w:rsidP="00D50631">
            <w:pPr>
              <w:jc w:val="center"/>
              <w:rPr>
                <w:rFonts w:ascii="Arial" w:hAnsi="Arial" w:cs="Arial"/>
                <w:b/>
                <w:bCs/>
                <w:color w:val="DD2A1B"/>
                <w:sz w:val="24"/>
                <w:szCs w:val="24"/>
              </w:rPr>
            </w:pPr>
          </w:p>
          <w:p w14:paraId="270E1950" w14:textId="77777777" w:rsidR="005663C6" w:rsidRPr="004C57CE" w:rsidRDefault="005663C6" w:rsidP="00D50631">
            <w:pPr>
              <w:jc w:val="center"/>
              <w:rPr>
                <w:rFonts w:ascii="Arial" w:hAnsi="Arial" w:cs="Arial"/>
                <w:b/>
                <w:bCs/>
                <w:color w:val="DD2A1B"/>
                <w:sz w:val="24"/>
                <w:szCs w:val="24"/>
              </w:rPr>
            </w:pPr>
          </w:p>
          <w:p w14:paraId="62EDD726" w14:textId="77777777" w:rsidR="005663C6" w:rsidRPr="004C57CE" w:rsidRDefault="005663C6" w:rsidP="00D50631">
            <w:pPr>
              <w:jc w:val="center"/>
              <w:rPr>
                <w:rFonts w:ascii="Arial" w:hAnsi="Arial" w:cs="Arial"/>
                <w:b/>
                <w:bCs/>
                <w:color w:val="DD2A1B"/>
                <w:sz w:val="24"/>
                <w:szCs w:val="24"/>
              </w:rPr>
            </w:pPr>
          </w:p>
          <w:p w14:paraId="5963A96A" w14:textId="77777777" w:rsidR="005663C6" w:rsidRPr="004C57CE" w:rsidRDefault="005663C6" w:rsidP="00D50631">
            <w:pPr>
              <w:jc w:val="center"/>
              <w:rPr>
                <w:rFonts w:ascii="Arial" w:hAnsi="Arial" w:cs="Arial"/>
                <w:b/>
                <w:bCs/>
                <w:color w:val="DD2A1B"/>
                <w:sz w:val="24"/>
                <w:szCs w:val="24"/>
              </w:rPr>
            </w:pPr>
          </w:p>
          <w:p w14:paraId="5F6734D4" w14:textId="77777777" w:rsidR="005663C6" w:rsidRPr="004C57CE" w:rsidRDefault="005663C6" w:rsidP="00D50631">
            <w:pPr>
              <w:jc w:val="center"/>
              <w:rPr>
                <w:rFonts w:ascii="Arial" w:hAnsi="Arial" w:cs="Arial"/>
                <w:b/>
                <w:bCs/>
                <w:color w:val="DD2A1B"/>
                <w:sz w:val="24"/>
                <w:szCs w:val="24"/>
              </w:rPr>
            </w:pPr>
          </w:p>
          <w:p w14:paraId="15628362" w14:textId="77777777" w:rsidR="005663C6" w:rsidRPr="004C57CE" w:rsidRDefault="005663C6" w:rsidP="00D50631">
            <w:pPr>
              <w:jc w:val="center"/>
              <w:rPr>
                <w:rFonts w:ascii="Arial" w:hAnsi="Arial" w:cs="Arial"/>
                <w:b/>
                <w:bCs/>
                <w:color w:val="DD2A1B"/>
                <w:sz w:val="24"/>
                <w:szCs w:val="24"/>
              </w:rPr>
            </w:pPr>
            <w:r w:rsidRPr="004C57CE">
              <w:rPr>
                <w:rFonts w:ascii="Arial" w:hAnsi="Arial" w:cs="Arial"/>
                <w:b/>
                <w:bCs/>
                <w:color w:val="DD2A1B"/>
                <w:sz w:val="24"/>
                <w:szCs w:val="24"/>
              </w:rPr>
              <w:drawing>
                <wp:anchor distT="0" distB="0" distL="114300" distR="114300" simplePos="0" relativeHeight="251663360" behindDoc="0" locked="0" layoutInCell="1" allowOverlap="1" wp14:anchorId="12408A4A" wp14:editId="5105E6D0">
                  <wp:simplePos x="0" y="0"/>
                  <wp:positionH relativeFrom="margin">
                    <wp:align>center</wp:align>
                  </wp:positionH>
                  <wp:positionV relativeFrom="margin">
                    <wp:posOffset>694690</wp:posOffset>
                  </wp:positionV>
                  <wp:extent cx="1126490" cy="1354455"/>
                  <wp:effectExtent l="0" t="0" r="0" b="0"/>
                  <wp:wrapSquare wrapText="bothSides"/>
                  <wp:docPr id="2" name="Picture 1" descr="C:\Users\MOD-01617\Documents\Sluzbeni mejl\natpisi kasarne\V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D-01617\Documents\Sluzbeni mejl\natpisi kasarne\VCG.jpg"/>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flipH="1">
                            <a:off x="0" y="0"/>
                            <a:ext cx="1126490" cy="1354455"/>
                          </a:xfrm>
                          <a:prstGeom prst="rect">
                            <a:avLst/>
                          </a:prstGeom>
                          <a:noFill/>
                          <a:ln w="9525">
                            <a:noFill/>
                            <a:miter lim="800000"/>
                            <a:headEnd/>
                            <a:tailEnd/>
                          </a:ln>
                        </pic:spPr>
                      </pic:pic>
                    </a:graphicData>
                  </a:graphic>
                </wp:anchor>
              </w:drawing>
            </w:r>
          </w:p>
          <w:p w14:paraId="442EC6E2" w14:textId="77777777" w:rsidR="00522814" w:rsidRPr="004C57CE" w:rsidRDefault="00522814" w:rsidP="00D50631">
            <w:pPr>
              <w:jc w:val="center"/>
              <w:rPr>
                <w:rFonts w:ascii="Arial" w:hAnsi="Arial" w:cs="Arial"/>
                <w:b/>
                <w:bCs/>
                <w:color w:val="DD2A1B"/>
                <w:sz w:val="24"/>
                <w:szCs w:val="24"/>
              </w:rPr>
            </w:pPr>
          </w:p>
          <w:p w14:paraId="51909E5F" w14:textId="77777777" w:rsidR="00522814" w:rsidRPr="004C57CE" w:rsidRDefault="00522814" w:rsidP="00D50631">
            <w:pPr>
              <w:jc w:val="center"/>
              <w:rPr>
                <w:rFonts w:ascii="Arial" w:hAnsi="Arial" w:cs="Arial"/>
                <w:b/>
                <w:bCs/>
                <w:color w:val="DD2A1B"/>
                <w:sz w:val="24"/>
                <w:szCs w:val="24"/>
              </w:rPr>
            </w:pPr>
          </w:p>
          <w:p w14:paraId="34188D49" w14:textId="77777777" w:rsidR="00522814" w:rsidRPr="004C57CE" w:rsidRDefault="00522814" w:rsidP="00D50631">
            <w:pPr>
              <w:jc w:val="center"/>
              <w:rPr>
                <w:rFonts w:ascii="Arial" w:hAnsi="Arial" w:cs="Arial"/>
                <w:b/>
                <w:bCs/>
                <w:color w:val="DD2A1B"/>
                <w:sz w:val="24"/>
                <w:szCs w:val="24"/>
              </w:rPr>
            </w:pPr>
          </w:p>
          <w:p w14:paraId="2CF0FD24" w14:textId="77777777" w:rsidR="00522814" w:rsidRPr="004C57CE" w:rsidRDefault="00522814" w:rsidP="00D50631">
            <w:pPr>
              <w:jc w:val="center"/>
              <w:rPr>
                <w:rFonts w:ascii="Arial" w:hAnsi="Arial" w:cs="Arial"/>
                <w:b/>
                <w:bCs/>
                <w:color w:val="DD2A1B"/>
                <w:sz w:val="24"/>
                <w:szCs w:val="24"/>
              </w:rPr>
            </w:pPr>
          </w:p>
          <w:p w14:paraId="342C1CD4" w14:textId="77777777" w:rsidR="00522814" w:rsidRPr="004C57CE" w:rsidRDefault="00522814" w:rsidP="00D50631">
            <w:pPr>
              <w:jc w:val="center"/>
              <w:rPr>
                <w:rFonts w:ascii="Arial" w:hAnsi="Arial" w:cs="Arial"/>
                <w:b/>
                <w:bCs/>
                <w:color w:val="DD2A1B"/>
                <w:sz w:val="24"/>
                <w:szCs w:val="24"/>
              </w:rPr>
            </w:pPr>
          </w:p>
          <w:p w14:paraId="7F56FC52" w14:textId="77777777" w:rsidR="005663C6" w:rsidRPr="004C57CE" w:rsidRDefault="005663C6" w:rsidP="00D50631">
            <w:pPr>
              <w:jc w:val="center"/>
              <w:rPr>
                <w:rFonts w:ascii="Arial" w:hAnsi="Arial" w:cs="Arial"/>
                <w:b/>
                <w:sz w:val="24"/>
                <w:szCs w:val="24"/>
              </w:rPr>
            </w:pPr>
            <w:r w:rsidRPr="004C57CE">
              <w:rPr>
                <w:rFonts w:ascii="Arial" w:hAnsi="Arial" w:cs="Arial"/>
                <w:b/>
                <w:bCs/>
                <w:color w:val="DD2A1B"/>
                <w:sz w:val="24"/>
                <w:szCs w:val="24"/>
              </w:rPr>
              <w:t>KASARNA ,,MILOVAN ŠARANOVIĆ’’</w:t>
            </w:r>
          </w:p>
          <w:p w14:paraId="471ADF0F" w14:textId="77777777" w:rsidR="005663C6" w:rsidRPr="004C57CE" w:rsidRDefault="005663C6" w:rsidP="00D50631">
            <w:pPr>
              <w:jc w:val="center"/>
              <w:rPr>
                <w:rFonts w:ascii="Arial" w:hAnsi="Arial" w:cs="Arial"/>
                <w:b/>
                <w:sz w:val="24"/>
                <w:szCs w:val="24"/>
              </w:rPr>
            </w:pPr>
            <w:r w:rsidRPr="004C57CE">
              <w:rPr>
                <w:rFonts w:ascii="Arial" w:hAnsi="Arial" w:cs="Arial"/>
                <w:b/>
                <w:bCs/>
                <w:color w:val="DD2A1B"/>
                <w:sz w:val="24"/>
                <w:szCs w:val="24"/>
              </w:rPr>
              <w:t>DANILOVGRAD</w:t>
            </w:r>
          </w:p>
          <w:p w14:paraId="6CEC134B" w14:textId="77777777" w:rsidR="005663C6" w:rsidRPr="004C57CE" w:rsidRDefault="005663C6" w:rsidP="00D50631">
            <w:pPr>
              <w:rPr>
                <w:rFonts w:ascii="Arial" w:hAnsi="Arial" w:cs="Arial"/>
                <w:sz w:val="24"/>
                <w:szCs w:val="24"/>
              </w:rPr>
            </w:pPr>
          </w:p>
        </w:tc>
      </w:tr>
    </w:tbl>
    <w:p w14:paraId="084DC240" w14:textId="77777777" w:rsidR="00A54293" w:rsidRPr="004C57CE" w:rsidRDefault="00A54293" w:rsidP="00D50631">
      <w:pPr>
        <w:spacing w:after="0" w:line="240" w:lineRule="auto"/>
        <w:rPr>
          <w:rFonts w:ascii="Arial" w:hAnsi="Arial" w:cs="Arial"/>
          <w:sz w:val="24"/>
          <w:szCs w:val="24"/>
        </w:rPr>
      </w:pPr>
    </w:p>
    <w:p w14:paraId="2A21C075" w14:textId="77777777" w:rsidR="00A54293" w:rsidRPr="004C57CE" w:rsidRDefault="00A54293" w:rsidP="00D50631">
      <w:pPr>
        <w:spacing w:after="0" w:line="240" w:lineRule="auto"/>
        <w:ind w:left="536" w:right="-20" w:hanging="536"/>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o</w:t>
      </w:r>
      <w:r w:rsidRPr="004C57CE">
        <w:rPr>
          <w:rFonts w:ascii="Arial" w:eastAsia="Times New Roman" w:hAnsi="Arial" w:cs="Arial"/>
          <w:spacing w:val="-1"/>
          <w:sz w:val="24"/>
          <w:szCs w:val="24"/>
        </w:rPr>
        <w:t>d</w:t>
      </w:r>
      <w:r w:rsidRPr="004C57CE">
        <w:rPr>
          <w:rFonts w:ascii="Arial" w:eastAsia="Times New Roman" w:hAnsi="Arial" w:cs="Arial"/>
          <w:sz w:val="24"/>
          <w:szCs w:val="24"/>
        </w:rPr>
        <w:t>aci</w:t>
      </w:r>
      <w:r w:rsidRPr="004C57CE">
        <w:rPr>
          <w:rFonts w:ascii="Arial" w:eastAsia="Times New Roman" w:hAnsi="Arial" w:cs="Arial"/>
          <w:spacing w:val="-5"/>
          <w:sz w:val="24"/>
          <w:szCs w:val="24"/>
        </w:rPr>
        <w:t xml:space="preserve"> </w:t>
      </w:r>
      <w:r w:rsidRPr="004C57CE">
        <w:rPr>
          <w:rFonts w:ascii="Arial" w:eastAsia="Times New Roman" w:hAnsi="Arial" w:cs="Arial"/>
          <w:spacing w:val="-3"/>
          <w:sz w:val="24"/>
          <w:szCs w:val="24"/>
        </w:rPr>
        <w:t>z</w:t>
      </w:r>
      <w:r w:rsidRPr="004C57CE">
        <w:rPr>
          <w:rFonts w:ascii="Arial" w:eastAsia="Times New Roman" w:hAnsi="Arial" w:cs="Arial"/>
          <w:sz w:val="24"/>
          <w:szCs w:val="24"/>
        </w:rPr>
        <w:t xml:space="preserve">a </w:t>
      </w:r>
      <w:r w:rsidRPr="004C57CE">
        <w:rPr>
          <w:rFonts w:ascii="Arial" w:eastAsia="Times New Roman" w:hAnsi="Arial" w:cs="Arial"/>
          <w:spacing w:val="-6"/>
          <w:sz w:val="24"/>
          <w:szCs w:val="24"/>
        </w:rPr>
        <w:t>i</w:t>
      </w:r>
      <w:r w:rsidRPr="004C57CE">
        <w:rPr>
          <w:rFonts w:ascii="Arial" w:eastAsia="Times New Roman" w:hAnsi="Arial" w:cs="Arial"/>
          <w:spacing w:val="-3"/>
          <w:sz w:val="24"/>
          <w:szCs w:val="24"/>
        </w:rPr>
        <w:t>z</w:t>
      </w:r>
      <w:r w:rsidRPr="004C57CE">
        <w:rPr>
          <w:rFonts w:ascii="Arial" w:eastAsia="Times New Roman" w:hAnsi="Arial" w:cs="Arial"/>
          <w:sz w:val="24"/>
          <w:szCs w:val="24"/>
        </w:rPr>
        <w:t>ra</w:t>
      </w:r>
      <w:r w:rsidRPr="004C57CE">
        <w:rPr>
          <w:rFonts w:ascii="Arial" w:eastAsia="Times New Roman" w:hAnsi="Arial" w:cs="Arial"/>
          <w:spacing w:val="-1"/>
          <w:sz w:val="24"/>
          <w:szCs w:val="24"/>
        </w:rPr>
        <w:t>d</w:t>
      </w:r>
      <w:r w:rsidRPr="004C57CE">
        <w:rPr>
          <w:rFonts w:ascii="Arial" w:eastAsia="Times New Roman" w:hAnsi="Arial" w:cs="Arial"/>
          <w:sz w:val="24"/>
          <w:szCs w:val="24"/>
        </w:rPr>
        <w:t>u t</w:t>
      </w:r>
      <w:r w:rsidRPr="004C57CE">
        <w:rPr>
          <w:rFonts w:ascii="Arial" w:eastAsia="Times New Roman" w:hAnsi="Arial" w:cs="Arial"/>
          <w:spacing w:val="-1"/>
          <w:sz w:val="24"/>
          <w:szCs w:val="24"/>
        </w:rPr>
        <w:t>a</w:t>
      </w:r>
      <w:r w:rsidRPr="004C57CE">
        <w:rPr>
          <w:rFonts w:ascii="Arial" w:eastAsia="Times New Roman" w:hAnsi="Arial" w:cs="Arial"/>
          <w:spacing w:val="-2"/>
          <w:sz w:val="24"/>
          <w:szCs w:val="24"/>
        </w:rPr>
        <w:t>b</w:t>
      </w:r>
      <w:r w:rsidRPr="004C57CE">
        <w:rPr>
          <w:rFonts w:ascii="Arial" w:eastAsia="Times New Roman" w:hAnsi="Arial" w:cs="Arial"/>
          <w:spacing w:val="-5"/>
          <w:sz w:val="24"/>
          <w:szCs w:val="24"/>
        </w:rPr>
        <w:t>l</w:t>
      </w:r>
      <w:r w:rsidRPr="004C57CE">
        <w:rPr>
          <w:rFonts w:ascii="Arial" w:eastAsia="Times New Roman" w:hAnsi="Arial" w:cs="Arial"/>
          <w:sz w:val="24"/>
          <w:szCs w:val="24"/>
        </w:rPr>
        <w:t>e:</w:t>
      </w:r>
    </w:p>
    <w:p w14:paraId="6BE10C9D" w14:textId="098EBB7C" w:rsidR="00A54293" w:rsidRPr="004C57CE" w:rsidRDefault="00A54293" w:rsidP="00D50631">
      <w:pPr>
        <w:spacing w:after="0" w:line="240" w:lineRule="auto"/>
        <w:ind w:left="896" w:right="-20" w:hanging="896"/>
        <w:rPr>
          <w:rFonts w:ascii="Arial" w:eastAsia="Times New Roman" w:hAnsi="Arial" w:cs="Arial"/>
          <w:sz w:val="24"/>
          <w:szCs w:val="24"/>
        </w:rPr>
      </w:pPr>
      <w:r w:rsidRPr="004C57CE">
        <w:rPr>
          <w:rFonts w:ascii="Arial" w:eastAsia="Times New Roman" w:hAnsi="Arial" w:cs="Arial"/>
          <w:sz w:val="24"/>
          <w:szCs w:val="24"/>
        </w:rPr>
        <w:t>1)</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di</w:t>
      </w:r>
      <w:r w:rsidRPr="004C57CE">
        <w:rPr>
          <w:rFonts w:ascii="Arial" w:eastAsia="Times New Roman" w:hAnsi="Arial" w:cs="Arial"/>
          <w:spacing w:val="1"/>
          <w:sz w:val="24"/>
          <w:szCs w:val="24"/>
        </w:rPr>
        <w:t>m</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1"/>
          <w:sz w:val="24"/>
          <w:szCs w:val="24"/>
        </w:rPr>
        <w:t>z</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 xml:space="preserve">table: </w:t>
      </w:r>
      <w:r w:rsidRPr="004C57CE">
        <w:rPr>
          <w:rFonts w:ascii="Arial" w:eastAsia="Times New Roman" w:hAnsi="Arial" w:cs="Arial"/>
          <w:bCs/>
          <w:sz w:val="24"/>
          <w:szCs w:val="24"/>
        </w:rPr>
        <w:t xml:space="preserve">200 x 110 </w:t>
      </w:r>
      <w:r w:rsidRPr="004C57CE">
        <w:rPr>
          <w:rFonts w:ascii="Arial" w:eastAsia="Times New Roman" w:hAnsi="Arial" w:cs="Arial"/>
          <w:bCs/>
          <w:spacing w:val="-1"/>
          <w:sz w:val="24"/>
          <w:szCs w:val="24"/>
        </w:rPr>
        <w:t>c</w:t>
      </w:r>
      <w:r w:rsidRPr="004C57CE">
        <w:rPr>
          <w:rFonts w:ascii="Arial" w:eastAsia="Times New Roman" w:hAnsi="Arial" w:cs="Arial"/>
          <w:bCs/>
          <w:spacing w:val="-3"/>
          <w:sz w:val="24"/>
          <w:szCs w:val="24"/>
        </w:rPr>
        <w:t xml:space="preserve">m, </w:t>
      </w:r>
      <w:r w:rsidRPr="004C57CE">
        <w:rPr>
          <w:rFonts w:ascii="Arial" w:hAnsi="Arial" w:cs="Arial"/>
          <w:sz w:val="24"/>
          <w:szCs w:val="24"/>
        </w:rPr>
        <w:t>širine obruba 4 cm;</w:t>
      </w:r>
    </w:p>
    <w:p w14:paraId="33ADC125" w14:textId="01A3F1F7" w:rsidR="00A54293" w:rsidRPr="004C57CE" w:rsidRDefault="00A54293" w:rsidP="00D50631">
      <w:pPr>
        <w:spacing w:after="0" w:line="240" w:lineRule="auto"/>
        <w:ind w:left="896" w:right="-20" w:hanging="896"/>
        <w:rPr>
          <w:rFonts w:ascii="Arial" w:eastAsia="Times New Roman" w:hAnsi="Arial" w:cs="Arial"/>
          <w:sz w:val="24"/>
          <w:szCs w:val="24"/>
        </w:rPr>
      </w:pPr>
      <w:r w:rsidRPr="004C57CE">
        <w:rPr>
          <w:rFonts w:ascii="Arial" w:eastAsia="Times New Roman" w:hAnsi="Arial" w:cs="Arial"/>
          <w:sz w:val="24"/>
          <w:szCs w:val="24"/>
        </w:rPr>
        <w:t>2)</w:t>
      </w:r>
      <w:r w:rsidR="00AE516F" w:rsidRPr="004C57CE">
        <w:rPr>
          <w:rFonts w:ascii="Arial" w:eastAsia="Times New Roman" w:hAnsi="Arial" w:cs="Arial"/>
          <w:sz w:val="24"/>
          <w:szCs w:val="24"/>
        </w:rPr>
        <w:t xml:space="preserve"> </w:t>
      </w:r>
      <w:r w:rsidR="00493175" w:rsidRPr="004C57CE">
        <w:rPr>
          <w:rFonts w:ascii="Arial" w:eastAsia="Times New Roman" w:hAnsi="Arial" w:cs="Arial"/>
          <w:sz w:val="24"/>
          <w:szCs w:val="24"/>
        </w:rPr>
        <w:t>boja p</w:t>
      </w:r>
      <w:r w:rsidRPr="004C57CE">
        <w:rPr>
          <w:rFonts w:ascii="Arial" w:eastAsia="Times New Roman" w:hAnsi="Arial" w:cs="Arial"/>
          <w:sz w:val="24"/>
          <w:szCs w:val="24"/>
        </w:rPr>
        <w:t>odlo</w:t>
      </w:r>
      <w:r w:rsidRPr="004C57CE">
        <w:rPr>
          <w:rFonts w:ascii="Arial" w:eastAsia="Times New Roman" w:hAnsi="Arial" w:cs="Arial"/>
          <w:spacing w:val="-2"/>
          <w:sz w:val="24"/>
          <w:szCs w:val="24"/>
        </w:rPr>
        <w:t>g</w:t>
      </w:r>
      <w:r w:rsidR="00493175" w:rsidRPr="004C57CE">
        <w:rPr>
          <w:rFonts w:ascii="Arial" w:eastAsia="Times New Roman" w:hAnsi="Arial" w:cs="Arial"/>
          <w:spacing w:val="-2"/>
          <w:sz w:val="24"/>
          <w:szCs w:val="24"/>
        </w:rPr>
        <w:t>e</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bCs/>
          <w:spacing w:val="-1"/>
          <w:sz w:val="24"/>
          <w:szCs w:val="24"/>
        </w:rPr>
        <w:t>siva</w:t>
      </w:r>
      <w:r w:rsidR="00493175" w:rsidRPr="004C57CE">
        <w:rPr>
          <w:rFonts w:ascii="Arial" w:eastAsia="Times New Roman" w:hAnsi="Arial" w:cs="Arial"/>
          <w:bCs/>
          <w:spacing w:val="-1"/>
          <w:sz w:val="24"/>
          <w:szCs w:val="24"/>
        </w:rPr>
        <w:t>, boja obruba: crvena</w:t>
      </w:r>
      <w:r w:rsidRPr="004C57CE">
        <w:rPr>
          <w:rFonts w:ascii="Arial" w:eastAsia="Times New Roman" w:hAnsi="Arial" w:cs="Arial"/>
          <w:bCs/>
          <w:sz w:val="24"/>
          <w:szCs w:val="24"/>
        </w:rPr>
        <w:t>;</w:t>
      </w:r>
    </w:p>
    <w:p w14:paraId="2BD787AD" w14:textId="0021495A" w:rsidR="00A54293" w:rsidRPr="004C57CE" w:rsidRDefault="00A54293" w:rsidP="00D50631">
      <w:pPr>
        <w:spacing w:after="0" w:line="240" w:lineRule="auto"/>
        <w:ind w:left="896" w:right="-20" w:hanging="896"/>
        <w:rPr>
          <w:rFonts w:ascii="Arial" w:hAnsi="Arial" w:cs="Arial"/>
          <w:sz w:val="24"/>
          <w:szCs w:val="24"/>
        </w:rPr>
      </w:pPr>
      <w:r w:rsidRPr="004C57CE">
        <w:rPr>
          <w:rFonts w:ascii="Arial" w:eastAsia="Times New Roman" w:hAnsi="Arial" w:cs="Arial"/>
          <w:sz w:val="24"/>
          <w:szCs w:val="24"/>
        </w:rPr>
        <w:t>3)</w:t>
      </w:r>
      <w:r w:rsidR="00AE516F" w:rsidRPr="004C57CE">
        <w:rPr>
          <w:rFonts w:ascii="Arial" w:eastAsia="Times New Roman" w:hAnsi="Arial" w:cs="Arial"/>
          <w:sz w:val="24"/>
          <w:szCs w:val="24"/>
        </w:rPr>
        <w:t xml:space="preserve"> </w:t>
      </w:r>
      <w:r w:rsidRPr="004C57CE">
        <w:rPr>
          <w:rFonts w:ascii="Arial" w:eastAsia="Times New Roman" w:hAnsi="Arial" w:cs="Arial"/>
          <w:sz w:val="24"/>
          <w:szCs w:val="24"/>
        </w:rPr>
        <w:t xml:space="preserve">font: </w:t>
      </w:r>
      <w:r w:rsidRPr="004C57CE">
        <w:rPr>
          <w:rFonts w:ascii="Arial" w:eastAsia="Times New Roman" w:hAnsi="Arial" w:cs="Arial"/>
          <w:bCs/>
          <w:sz w:val="24"/>
          <w:szCs w:val="24"/>
        </w:rPr>
        <w:t>Arial, lati</w:t>
      </w:r>
      <w:r w:rsidRPr="004C57CE">
        <w:rPr>
          <w:rFonts w:ascii="Arial" w:eastAsia="Times New Roman" w:hAnsi="Arial" w:cs="Arial"/>
          <w:bCs/>
          <w:spacing w:val="1"/>
          <w:sz w:val="24"/>
          <w:szCs w:val="24"/>
        </w:rPr>
        <w:t>n</w:t>
      </w:r>
      <w:r w:rsidRPr="004C57CE">
        <w:rPr>
          <w:rFonts w:ascii="Arial" w:eastAsia="Times New Roman" w:hAnsi="Arial" w:cs="Arial"/>
          <w:bCs/>
          <w:sz w:val="24"/>
          <w:szCs w:val="24"/>
        </w:rPr>
        <w:t xml:space="preserve">ično </w:t>
      </w:r>
      <w:r w:rsidRPr="004C57CE">
        <w:rPr>
          <w:rFonts w:ascii="Arial" w:eastAsia="Times New Roman" w:hAnsi="Arial" w:cs="Arial"/>
          <w:bCs/>
          <w:spacing w:val="1"/>
          <w:sz w:val="24"/>
          <w:szCs w:val="24"/>
        </w:rPr>
        <w:t>p</w:t>
      </w:r>
      <w:r w:rsidRPr="004C57CE">
        <w:rPr>
          <w:rFonts w:ascii="Arial" w:eastAsia="Times New Roman" w:hAnsi="Arial" w:cs="Arial"/>
          <w:bCs/>
          <w:sz w:val="24"/>
          <w:szCs w:val="24"/>
        </w:rPr>
        <w:t>is</w:t>
      </w:r>
      <w:r w:rsidRPr="004C57CE">
        <w:rPr>
          <w:rFonts w:ascii="Arial" w:eastAsia="Times New Roman" w:hAnsi="Arial" w:cs="Arial"/>
          <w:bCs/>
          <w:spacing w:val="-2"/>
          <w:sz w:val="24"/>
          <w:szCs w:val="24"/>
        </w:rPr>
        <w:t>m</w:t>
      </w:r>
      <w:r w:rsidRPr="004C57CE">
        <w:rPr>
          <w:rFonts w:ascii="Arial" w:eastAsia="Times New Roman" w:hAnsi="Arial" w:cs="Arial"/>
          <w:bCs/>
          <w:sz w:val="24"/>
          <w:szCs w:val="24"/>
        </w:rPr>
        <w:t xml:space="preserve">o, slova crvene </w:t>
      </w:r>
      <w:r w:rsidRPr="004C57CE">
        <w:rPr>
          <w:rFonts w:ascii="Arial" w:eastAsia="Times New Roman" w:hAnsi="Arial" w:cs="Arial"/>
          <w:bCs/>
          <w:spacing w:val="1"/>
          <w:sz w:val="24"/>
          <w:szCs w:val="24"/>
        </w:rPr>
        <w:t>b</w:t>
      </w:r>
      <w:r w:rsidRPr="004C57CE">
        <w:rPr>
          <w:rFonts w:ascii="Arial" w:eastAsia="Times New Roman" w:hAnsi="Arial" w:cs="Arial"/>
          <w:bCs/>
          <w:sz w:val="24"/>
          <w:szCs w:val="24"/>
        </w:rPr>
        <w:t>o</w:t>
      </w:r>
      <w:r w:rsidRPr="004C57CE">
        <w:rPr>
          <w:rFonts w:ascii="Arial" w:eastAsia="Times New Roman" w:hAnsi="Arial" w:cs="Arial"/>
          <w:bCs/>
          <w:spacing w:val="-1"/>
          <w:sz w:val="24"/>
          <w:szCs w:val="24"/>
        </w:rPr>
        <w:t>j</w:t>
      </w:r>
      <w:r w:rsidRPr="004C57CE">
        <w:rPr>
          <w:rFonts w:ascii="Arial" w:eastAsia="Times New Roman" w:hAnsi="Arial" w:cs="Arial"/>
          <w:bCs/>
          <w:sz w:val="24"/>
          <w:szCs w:val="24"/>
        </w:rPr>
        <w:t>e, visine 8 cm i širine 5 cm.</w:t>
      </w:r>
    </w:p>
    <w:p w14:paraId="067CCC85" w14:textId="77777777" w:rsidR="005F0F7E" w:rsidRPr="004C57CE" w:rsidRDefault="005F0F7E" w:rsidP="00D50631">
      <w:pPr>
        <w:spacing w:after="0" w:line="240" w:lineRule="auto"/>
        <w:ind w:right="-20"/>
        <w:rPr>
          <w:rFonts w:ascii="Arial" w:eastAsia="Times New Roman" w:hAnsi="Arial" w:cs="Arial"/>
          <w:b/>
          <w:sz w:val="24"/>
          <w:szCs w:val="24"/>
        </w:rPr>
      </w:pPr>
    </w:p>
    <w:p w14:paraId="7CBEC788" w14:textId="77777777" w:rsidR="005F0F7E" w:rsidRPr="004C57CE" w:rsidRDefault="005F0F7E" w:rsidP="00D50631">
      <w:pPr>
        <w:spacing w:after="0" w:line="240" w:lineRule="auto"/>
        <w:rPr>
          <w:rFonts w:ascii="Arial" w:hAnsi="Arial" w:cs="Arial"/>
          <w:sz w:val="24"/>
          <w:szCs w:val="24"/>
        </w:rPr>
      </w:pPr>
    </w:p>
    <w:p w14:paraId="3DF9959B" w14:textId="77777777" w:rsidR="005F0F7E" w:rsidRPr="004C57CE" w:rsidRDefault="005F0F7E" w:rsidP="00D50631">
      <w:pPr>
        <w:spacing w:after="0" w:line="240" w:lineRule="auto"/>
        <w:rPr>
          <w:rFonts w:ascii="Arial" w:hAnsi="Arial" w:cs="Arial"/>
          <w:sz w:val="24"/>
          <w:szCs w:val="24"/>
        </w:rPr>
      </w:pPr>
    </w:p>
    <w:p w14:paraId="2AED360C" w14:textId="77777777" w:rsidR="005F0F7E" w:rsidRPr="004C57CE" w:rsidRDefault="005F0F7E" w:rsidP="00D50631">
      <w:pPr>
        <w:spacing w:after="0" w:line="240" w:lineRule="auto"/>
        <w:rPr>
          <w:rFonts w:ascii="Arial" w:hAnsi="Arial" w:cs="Arial"/>
          <w:sz w:val="24"/>
          <w:szCs w:val="24"/>
        </w:rPr>
      </w:pPr>
    </w:p>
    <w:p w14:paraId="693F42EC" w14:textId="77777777" w:rsidR="005F0F7E" w:rsidRPr="004C57CE" w:rsidRDefault="005F0F7E" w:rsidP="00D50631">
      <w:pPr>
        <w:spacing w:after="0" w:line="240" w:lineRule="auto"/>
        <w:rPr>
          <w:rFonts w:ascii="Arial" w:hAnsi="Arial" w:cs="Arial"/>
          <w:sz w:val="24"/>
          <w:szCs w:val="24"/>
        </w:rPr>
      </w:pPr>
    </w:p>
    <w:p w14:paraId="3AF74C66" w14:textId="77777777" w:rsidR="005F0F7E" w:rsidRPr="004C57CE" w:rsidRDefault="005F0F7E" w:rsidP="00D50631">
      <w:pPr>
        <w:spacing w:after="0" w:line="240" w:lineRule="auto"/>
        <w:rPr>
          <w:rFonts w:ascii="Arial" w:hAnsi="Arial" w:cs="Arial"/>
          <w:sz w:val="24"/>
          <w:szCs w:val="24"/>
        </w:rPr>
      </w:pPr>
    </w:p>
    <w:p w14:paraId="3C3AB7C7" w14:textId="77777777" w:rsidR="005F0F7E" w:rsidRPr="004C57CE" w:rsidRDefault="005F0F7E" w:rsidP="00D50631">
      <w:pPr>
        <w:spacing w:after="0" w:line="240" w:lineRule="auto"/>
        <w:ind w:left="864" w:right="-14" w:hanging="864"/>
        <w:rPr>
          <w:rFonts w:ascii="Arial" w:eastAsia="Times New Roman" w:hAnsi="Arial" w:cs="Arial"/>
          <w:b/>
          <w:spacing w:val="-1"/>
          <w:position w:val="-1"/>
          <w:sz w:val="24"/>
          <w:szCs w:val="24"/>
        </w:rPr>
        <w:sectPr w:rsidR="005F0F7E" w:rsidRPr="004C57CE" w:rsidSect="00F26E65">
          <w:headerReference w:type="default" r:id="rId13"/>
          <w:footerReference w:type="default" r:id="rId14"/>
          <w:pgSz w:w="11920" w:h="16840"/>
          <w:pgMar w:top="1134" w:right="1418" w:bottom="1134" w:left="1418" w:header="0" w:footer="765" w:gutter="0"/>
          <w:pgNumType w:start="1"/>
          <w:cols w:space="720"/>
        </w:sectPr>
      </w:pPr>
    </w:p>
    <w:p w14:paraId="11DD1426" w14:textId="42939B76" w:rsidR="0069431A" w:rsidRPr="004C57CE" w:rsidRDefault="0069431A" w:rsidP="0069431A">
      <w:pPr>
        <w:spacing w:after="0" w:line="240" w:lineRule="auto"/>
        <w:ind w:right="86"/>
        <w:jc w:val="right"/>
        <w:rPr>
          <w:rFonts w:ascii="Arial" w:eastAsia="Times New Roman" w:hAnsi="Arial" w:cs="Arial"/>
          <w:sz w:val="24"/>
          <w:szCs w:val="24"/>
        </w:rPr>
      </w:pPr>
      <w:r w:rsidRPr="004C57CE">
        <w:rPr>
          <w:rFonts w:ascii="Arial" w:eastAsia="Times New Roman" w:hAnsi="Arial" w:cs="Arial"/>
          <w:spacing w:val="1"/>
          <w:position w:val="-1"/>
          <w:sz w:val="24"/>
          <w:szCs w:val="24"/>
        </w:rPr>
        <w:lastRenderedPageBreak/>
        <w:t>P</w:t>
      </w:r>
      <w:r w:rsidRPr="004C57CE">
        <w:rPr>
          <w:rFonts w:ascii="Arial" w:eastAsia="Times New Roman" w:hAnsi="Arial" w:cs="Arial"/>
          <w:position w:val="-1"/>
          <w:sz w:val="24"/>
          <w:szCs w:val="24"/>
        </w:rPr>
        <w:t>rilog</w:t>
      </w:r>
      <w:r w:rsidRPr="004C57CE">
        <w:rPr>
          <w:rFonts w:ascii="Arial" w:eastAsia="Times New Roman" w:hAnsi="Arial" w:cs="Arial"/>
          <w:spacing w:val="-2"/>
          <w:position w:val="-1"/>
          <w:sz w:val="24"/>
          <w:szCs w:val="24"/>
        </w:rPr>
        <w:t xml:space="preserve"> 3</w:t>
      </w:r>
    </w:p>
    <w:p w14:paraId="695ABEDC" w14:textId="77777777" w:rsidR="0069431A" w:rsidRPr="004C57CE" w:rsidRDefault="0069431A" w:rsidP="0069431A">
      <w:pPr>
        <w:spacing w:after="0" w:line="240" w:lineRule="auto"/>
        <w:ind w:left="836" w:right="-20"/>
        <w:rPr>
          <w:rFonts w:ascii="Arial" w:eastAsia="Times New Roman" w:hAnsi="Arial" w:cs="Arial"/>
          <w:sz w:val="24"/>
          <w:szCs w:val="24"/>
        </w:rPr>
      </w:pPr>
    </w:p>
    <w:p w14:paraId="5958DB95" w14:textId="77777777" w:rsidR="0069431A" w:rsidRPr="004C57CE" w:rsidRDefault="0069431A" w:rsidP="0069431A">
      <w:pPr>
        <w:spacing w:after="0" w:line="240" w:lineRule="auto"/>
        <w:ind w:right="-14"/>
        <w:rPr>
          <w:rFonts w:ascii="Arial" w:eastAsia="Times New Roman" w:hAnsi="Arial" w:cs="Arial"/>
          <w:b/>
          <w:position w:val="-1"/>
          <w:sz w:val="24"/>
          <w:szCs w:val="24"/>
        </w:rPr>
      </w:pPr>
    </w:p>
    <w:p w14:paraId="40ECBEEB" w14:textId="77777777" w:rsidR="0069431A" w:rsidRPr="004C57CE" w:rsidRDefault="0069431A" w:rsidP="0069431A">
      <w:pPr>
        <w:spacing w:after="0" w:line="240" w:lineRule="auto"/>
        <w:ind w:right="-14"/>
        <w:rPr>
          <w:rFonts w:ascii="Arial" w:eastAsia="Times New Roman" w:hAnsi="Arial" w:cs="Arial"/>
          <w:b/>
          <w:position w:val="-1"/>
          <w:sz w:val="24"/>
          <w:szCs w:val="24"/>
        </w:rPr>
      </w:pPr>
    </w:p>
    <w:p w14:paraId="55650467" w14:textId="77777777" w:rsidR="0069431A" w:rsidRPr="004C57CE" w:rsidRDefault="0069431A" w:rsidP="0069431A">
      <w:pPr>
        <w:spacing w:after="0" w:line="240" w:lineRule="auto"/>
        <w:ind w:right="-14"/>
        <w:rPr>
          <w:rFonts w:ascii="Arial" w:eastAsia="Times New Roman" w:hAnsi="Arial" w:cs="Arial"/>
          <w:b/>
          <w:position w:val="-1"/>
          <w:sz w:val="24"/>
          <w:szCs w:val="24"/>
        </w:rPr>
      </w:pPr>
    </w:p>
    <w:p w14:paraId="1F66C4C1" w14:textId="77777777" w:rsidR="0069431A" w:rsidRPr="004C57CE" w:rsidRDefault="0069431A" w:rsidP="0069431A">
      <w:pPr>
        <w:spacing w:after="0" w:line="240" w:lineRule="auto"/>
        <w:ind w:right="-14"/>
        <w:rPr>
          <w:rFonts w:ascii="Arial" w:eastAsia="Times New Roman" w:hAnsi="Arial" w:cs="Arial"/>
          <w:b/>
          <w:position w:val="-1"/>
          <w:sz w:val="24"/>
          <w:szCs w:val="24"/>
        </w:rPr>
      </w:pPr>
    </w:p>
    <w:p w14:paraId="4496D1B7" w14:textId="77777777" w:rsidR="0069431A" w:rsidRPr="004C57CE" w:rsidRDefault="0069431A" w:rsidP="0069431A">
      <w:pPr>
        <w:spacing w:after="0" w:line="240" w:lineRule="auto"/>
        <w:ind w:right="-14"/>
        <w:rPr>
          <w:rFonts w:ascii="Arial" w:eastAsia="Times New Roman" w:hAnsi="Arial" w:cs="Arial"/>
          <w:b/>
          <w:position w:val="-1"/>
          <w:sz w:val="24"/>
          <w:szCs w:val="24"/>
        </w:rPr>
      </w:pPr>
    </w:p>
    <w:p w14:paraId="68F83CC2" w14:textId="44DD2B5A" w:rsidR="0069431A" w:rsidRPr="004C57CE" w:rsidRDefault="0069431A" w:rsidP="009D2AB7">
      <w:pPr>
        <w:spacing w:after="0" w:line="240" w:lineRule="auto"/>
        <w:ind w:right="-14"/>
        <w:jc w:val="center"/>
        <w:rPr>
          <w:rFonts w:ascii="Arial" w:eastAsia="Times New Roman" w:hAnsi="Arial" w:cs="Arial"/>
          <w:b/>
          <w:sz w:val="24"/>
          <w:szCs w:val="24"/>
        </w:rPr>
      </w:pPr>
      <w:r w:rsidRPr="004C57CE">
        <w:rPr>
          <w:rFonts w:ascii="Arial" w:eastAsia="Times New Roman" w:hAnsi="Arial" w:cs="Arial"/>
          <w:b/>
          <w:position w:val="-1"/>
          <w:sz w:val="24"/>
          <w:szCs w:val="24"/>
        </w:rPr>
        <w:t>I</w:t>
      </w:r>
      <w:r w:rsidRPr="004C57CE">
        <w:rPr>
          <w:rFonts w:ascii="Arial" w:eastAsia="Times New Roman" w:hAnsi="Arial" w:cs="Arial"/>
          <w:b/>
          <w:spacing w:val="-1"/>
          <w:position w:val="-1"/>
          <w:sz w:val="24"/>
          <w:szCs w:val="24"/>
        </w:rPr>
        <w:t>z</w:t>
      </w:r>
      <w:r w:rsidRPr="004C57CE">
        <w:rPr>
          <w:rFonts w:ascii="Arial" w:eastAsia="Times New Roman" w:hAnsi="Arial" w:cs="Arial"/>
          <w:b/>
          <w:position w:val="-1"/>
          <w:sz w:val="24"/>
          <w:szCs w:val="24"/>
        </w:rPr>
        <w:t>gl</w:t>
      </w:r>
      <w:r w:rsidRPr="004C57CE">
        <w:rPr>
          <w:rFonts w:ascii="Arial" w:eastAsia="Times New Roman" w:hAnsi="Arial" w:cs="Arial"/>
          <w:b/>
          <w:spacing w:val="-1"/>
          <w:position w:val="-1"/>
          <w:sz w:val="24"/>
          <w:szCs w:val="24"/>
        </w:rPr>
        <w:t>e</w:t>
      </w:r>
      <w:r w:rsidRPr="004C57CE">
        <w:rPr>
          <w:rFonts w:ascii="Arial" w:eastAsia="Times New Roman" w:hAnsi="Arial" w:cs="Arial"/>
          <w:b/>
          <w:position w:val="-1"/>
          <w:sz w:val="24"/>
          <w:szCs w:val="24"/>
        </w:rPr>
        <w:t>d</w:t>
      </w:r>
      <w:r w:rsidRPr="004C57CE">
        <w:rPr>
          <w:rFonts w:ascii="Arial" w:eastAsia="Times New Roman" w:hAnsi="Arial" w:cs="Arial"/>
          <w:b/>
          <w:spacing w:val="-1"/>
          <w:position w:val="-1"/>
          <w:sz w:val="24"/>
          <w:szCs w:val="24"/>
        </w:rPr>
        <w:t xml:space="preserve"> table za zabranu osmatranja i snimanja objekata, rejona uz objekte i pristupa objektima i rejonima uz objekte od posebnog značaja za odbranu</w:t>
      </w:r>
    </w:p>
    <w:p w14:paraId="163FD22B" w14:textId="77777777" w:rsidR="0069431A" w:rsidRPr="004C57CE" w:rsidRDefault="0069431A" w:rsidP="0069431A">
      <w:pPr>
        <w:spacing w:after="0" w:line="240" w:lineRule="auto"/>
        <w:rPr>
          <w:rFonts w:ascii="Arial" w:hAnsi="Arial" w:cs="Arial"/>
          <w:sz w:val="24"/>
          <w:szCs w:val="24"/>
        </w:rPr>
      </w:pPr>
    </w:p>
    <w:p w14:paraId="296E807B" w14:textId="77777777" w:rsidR="0069431A" w:rsidRPr="004C57CE" w:rsidRDefault="0069431A" w:rsidP="0069431A">
      <w:pPr>
        <w:spacing w:after="0" w:line="240" w:lineRule="auto"/>
        <w:rPr>
          <w:rFonts w:ascii="Arial" w:hAnsi="Arial" w:cs="Arial"/>
          <w:sz w:val="24"/>
          <w:szCs w:val="24"/>
        </w:rPr>
      </w:pPr>
    </w:p>
    <w:p w14:paraId="0F43C5C1" w14:textId="77777777" w:rsidR="0069431A" w:rsidRPr="004C57CE" w:rsidRDefault="0069431A" w:rsidP="0069431A">
      <w:pPr>
        <w:spacing w:after="0" w:line="240" w:lineRule="auto"/>
        <w:rPr>
          <w:rFonts w:ascii="Arial" w:hAnsi="Arial" w:cs="Arial"/>
          <w:sz w:val="24"/>
          <w:szCs w:val="24"/>
        </w:rPr>
      </w:pPr>
    </w:p>
    <w:p w14:paraId="36063323" w14:textId="77777777" w:rsidR="0069431A" w:rsidRPr="004C57CE" w:rsidRDefault="0069431A" w:rsidP="0069431A">
      <w:pPr>
        <w:spacing w:after="0" w:line="240" w:lineRule="auto"/>
        <w:rPr>
          <w:rFonts w:ascii="Arial" w:hAnsi="Arial" w:cs="Arial"/>
          <w:sz w:val="24"/>
          <w:szCs w:val="24"/>
        </w:rPr>
      </w:pPr>
      <w:r w:rsidRPr="004C57CE">
        <w:rPr>
          <w:rFonts w:ascii="Arial" w:eastAsia="Times New Roman" w:hAnsi="Arial" w:cs="Arial"/>
          <w:position w:val="-1"/>
          <w:sz w:val="24"/>
          <w:szCs w:val="24"/>
        </w:rPr>
        <mc:AlternateContent>
          <mc:Choice Requires="wps">
            <w:drawing>
              <wp:anchor distT="0" distB="0" distL="114300" distR="114300" simplePos="0" relativeHeight="251674624" behindDoc="0" locked="0" layoutInCell="1" allowOverlap="1" wp14:anchorId="0337C282" wp14:editId="0D2D9C31">
                <wp:simplePos x="0" y="0"/>
                <wp:positionH relativeFrom="column">
                  <wp:posOffset>4185920</wp:posOffset>
                </wp:positionH>
                <wp:positionV relativeFrom="paragraph">
                  <wp:posOffset>40005</wp:posOffset>
                </wp:positionV>
                <wp:extent cx="0" cy="2781300"/>
                <wp:effectExtent l="76200" t="38100" r="76200" b="57150"/>
                <wp:wrapNone/>
                <wp:docPr id="27" name="Straight Arrow Connector 27"/>
                <wp:cNvGraphicFramePr/>
                <a:graphic xmlns:a="http://schemas.openxmlformats.org/drawingml/2006/main">
                  <a:graphicData uri="http://schemas.microsoft.com/office/word/2010/wordprocessingShape">
                    <wps:wsp>
                      <wps:cNvCnPr/>
                      <wps:spPr>
                        <a:xfrm>
                          <a:off x="0" y="0"/>
                          <a:ext cx="0" cy="278130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xmlns:cx1="http://schemas.microsoft.com/office/drawing/2015/9/8/chartex">
            <w:pict>
              <v:shapetype w14:anchorId="36E103C8" id="_x0000_t32" coordsize="21600,21600" o:spt="32" o:oned="t" path="m,l21600,21600e" filled="f">
                <v:path arrowok="t" fillok="f" o:connecttype="none"/>
                <o:lock v:ext="edit" shapetype="t"/>
              </v:shapetype>
              <v:shape id="Straight Arrow Connector 27" o:spid="_x0000_s1026" type="#_x0000_t32" style="position:absolute;margin-left:329.6pt;margin-top:3.15pt;width:0;height:21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YDK25QEAAL8DAAAOAAAAZHJzL2Uyb0RvYy54bWysU8tu2zAQvBfoPxC817JdpEkNy0FhN70U rYGkH7AhKYkAX9hlLfvvu6RcJ32cguhAkVztcGY4Wt8evRMHg2RjaOViNpfCBBW1DX0rfzzcvbuR gjIEDS4G08qTIXm7eftmPaaVWcYhOm1QMEig1ZhaOeScVk1DajAeaBaTCVzsInrIvMS+0Qgjo3vX LOfzD80YUSeMyhDx7m4qyk3F7zqj8veuI5OFayVzy3XEOj6WsdmsYdUjpMGqMw14AQsPNvChF6gd ZBA/0f4D5a3CSLHLMxV9E7vOKlM1sJrF/C819wMkU7WwOZQuNtHrwapvhz0Kq1u5vJYigOc7us8I th+y+IQYR7GNIbCPEQV/wn6NiVbctg17PK8o7bGIP3boy5tliWP1+HTx2ByzUNOm4t3l9c3i/bz6 3zw1JqT8xUQvyqSVdCZyYbCoHsPhK2U+mht/N5RTQ7yzztULdUGMrfx4tbySQgHHqnOQeeoTC6XQ SwGu57yqjBWRorO6dBccOtHWoTgAR4aTpuP4wOSlcECZC6yoPsUKZvBHa6GzAxqm5lqaEjYY0J+D FvmU2OCMFkLvzFTLYN3/awzvQqFkapLPqov/k+Nl9hj1qV5EU1acksrqnOgSw+drnj//7za/AAAA //8DAFBLAwQUAAYACAAAACEA6q2FiNwAAAAJAQAADwAAAGRycy9kb3ducmV2LnhtbEyPzU7DMBCE 70i8g7VI3KhDm0YlxKkQEuqJQwIHuLn25kfE6yh2m/TtWcQBbjua0ew3xX5xgzjjFHpPCu5XCQgk 421PrYL3t5e7HYgQNVk9eEIFFwywL6+vCp1bP1OF5zq2gkso5FpBF+OYSxlMh06HlR+R2Gv85HRk ObXSTnrmcjfIdZJk0ume+EOnR3zu0HzVJ6fgYCr/gZ8VNdtsrpudj9bgq1K3N8vTI4iIS/wLww8+ o0PJTEd/IhvEoCDbPqw5yscGBPu/+qggTdMNyLKQ/xeU3wAAAP//AwBQSwECLQAUAAYACAAAACEA toM4kv4AAADhAQAAEwAAAAAAAAAAAAAAAAAAAAAAW0NvbnRlbnRfVHlwZXNdLnhtbFBLAQItABQA BgAIAAAAIQA4/SH/1gAAAJQBAAALAAAAAAAAAAAAAAAAAC8BAABfcmVscy8ucmVsc1BLAQItABQA BgAIAAAAIQAwYDK25QEAAL8DAAAOAAAAAAAAAAAAAAAAAC4CAABkcnMvZTJvRG9jLnhtbFBLAQIt ABQABgAIAAAAIQDqrYWI3AAAAAkBAAAPAAAAAAAAAAAAAAAAAD8EAABkcnMvZG93bnJldi54bWxQ SwUGAAAAAAQABADzAAAASAUAAAAA " strokecolor="windowText">
                <v:stroke startarrow="block" endarrow="block"/>
              </v:shape>
            </w:pict>
          </mc:Fallback>
        </mc:AlternateContent>
      </w:r>
      <w:r w:rsidRPr="004C57CE">
        <w:rPr>
          <w:rFonts w:ascii="Arial" w:eastAsia="Times New Roman" w:hAnsi="Arial" w:cs="Arial"/>
          <w:position w:val="-1"/>
          <w:sz w:val="24"/>
          <w:szCs w:val="24"/>
        </w:rPr>
        <mc:AlternateContent>
          <mc:Choice Requires="wps">
            <w:drawing>
              <wp:anchor distT="0" distB="0" distL="114300" distR="114300" simplePos="0" relativeHeight="251672576" behindDoc="0" locked="0" layoutInCell="1" allowOverlap="1" wp14:anchorId="29CDC8AA" wp14:editId="5697E974">
                <wp:simplePos x="0" y="0"/>
                <wp:positionH relativeFrom="column">
                  <wp:posOffset>3990975</wp:posOffset>
                </wp:positionH>
                <wp:positionV relativeFrom="paragraph">
                  <wp:posOffset>43180</wp:posOffset>
                </wp:positionV>
                <wp:extent cx="7048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7401FD49" id="Straight Connector 2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4.25pt,3.4pt" to="369.75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ifWoxAEAAHIDAAAOAAAAZHJzL2Uyb0RvYy54bWysU01v2zAMvQ/ofxB0b+wGy9YZcXpI0F2G LUC7H8DKki1AXyC1OPn3o5Q067bbMB9kUhSf33ui1w9H78RBI9kYenm3aKXQQcXBhrGX358fb++l oAxhABeD7uVJk3zY3Lxbz6nTyzhFN2gUDBKom1Mvp5xT1zSkJu2BFjHpwEUT0UPmFMdmQJgZ3btm 2bYfmjnikDAqTcS7u3NRbiq+MVrlb8aQzsL1krnlumJdX8rabNbQjQhpsupCA/6BhQcb+KNXqB1k ED/Q/gXlrcJI0eSFir6JxlilqwZWc9f+oeZpgqSrFjaH0tUm+n+w6uthj8IOvVyupAjg+Y6eMoId pyy2MQR2MKLgIjs1J+q4YRv2eMko7bHIPhr05c2CxLG6e7q6q49ZKN782L6/X/EdqNdS86svIeXP OnpRgl46G4pu6ODwhTJ/i4++HinbIT5a5+rduSDmXn5aFfoKeIKMg8yhT6yJwigFuJFHU2WsiBSd HUp3waETbR2KA/B08FANcX5mtlI4oMwFllCfop0Z/NZa6OyApnNzLV2OuVCgdR2+C/ti3NmqEr3E 4VQdbErGF1vRL0NYJudtzvHbX2XzEwAA//8DAFBLAwQUAAYACAAAACEApsnL/NoAAAAHAQAADwAA AGRycy9kb3ducmV2LnhtbEyPzU7DMBCE70i8g7VI3OimKS0lxKkQP3daggQ3N16SiHgdYjcNb8/C BW47mtHsN/lmcp0aaQitZw3zWQKKuPK25VpD+fx4sQYVomFrOs+k4YsCbIrTk9xk1h95S+Mu1kpK OGRGQxNjnyGGqiFnwsz3xOK9+8GZKHKo0Q7mKOWuwzRJVuhMy/KhMT3dNVR97A5Ow+Lz7QlLrl5T HO+XLw/zsr/EUuvzs+n2BlSkKf6F4Qdf0KEQpr0/sA2q07BK10uJyiELxL9aXIve/2oscvzPX3wD AAD//wMAUEsBAi0AFAAGAAgAAAAhALaDOJL+AAAA4QEAABMAAAAAAAAAAAAAAAAAAAAAAFtDb250 ZW50X1R5cGVzXS54bWxQSwECLQAUAAYACAAAACEAOP0h/9YAAACUAQAACwAAAAAAAAAAAAAAAAAv AQAAX3JlbHMvLnJlbHNQSwECLQAUAAYACAAAACEAoon1qMQBAAByAwAADgAAAAAAAAAAAAAAAAAu AgAAZHJzL2Uyb0RvYy54bWxQSwECLQAUAAYACAAAACEApsnL/NoAAAAHAQAADwAAAAAAAAAAAAAA AAAeBAAAZHJzL2Rvd25yZXYueG1sUEsFBgAAAAAEAAQA8wAAACUFAAAAAA== " strokecolor="windowText"/>
            </w:pict>
          </mc:Fallback>
        </mc:AlternateContent>
      </w:r>
    </w:p>
    <w:p w14:paraId="26E49E22" w14:textId="77777777" w:rsidR="0069431A" w:rsidRPr="004C57CE" w:rsidRDefault="0069431A" w:rsidP="0069431A">
      <w:pPr>
        <w:spacing w:after="0" w:line="240" w:lineRule="auto"/>
        <w:rPr>
          <w:rFonts w:ascii="Arial" w:hAnsi="Arial" w:cs="Arial"/>
          <w:sz w:val="24"/>
          <w:szCs w:val="24"/>
        </w:rPr>
      </w:pPr>
      <w:r w:rsidRPr="004C57CE">
        <w:rPr>
          <w:rFonts w:ascii="Arial" w:hAnsi="Arial" w:cs="Arial"/>
          <w:sz w:val="24"/>
          <w:szCs w:val="24"/>
        </w:rPr>
        <mc:AlternateContent>
          <mc:Choice Requires="wps">
            <w:drawing>
              <wp:anchor distT="0" distB="0" distL="114300" distR="114300" simplePos="0" relativeHeight="251665408" behindDoc="0" locked="0" layoutInCell="1" allowOverlap="1" wp14:anchorId="1CE3F194" wp14:editId="6FB7823F">
                <wp:simplePos x="0" y="0"/>
                <wp:positionH relativeFrom="column">
                  <wp:posOffset>1090295</wp:posOffset>
                </wp:positionH>
                <wp:positionV relativeFrom="paragraph">
                  <wp:posOffset>17145</wp:posOffset>
                </wp:positionV>
                <wp:extent cx="2752725" cy="2466975"/>
                <wp:effectExtent l="152400" t="152400" r="180975" b="180975"/>
                <wp:wrapNone/>
                <wp:docPr id="4" name="Rectangle 4"/>
                <wp:cNvGraphicFramePr/>
                <a:graphic xmlns:a="http://schemas.openxmlformats.org/drawingml/2006/main">
                  <a:graphicData uri="http://schemas.microsoft.com/office/word/2010/wordprocessingShape">
                    <wps:wsp>
                      <wps:cNvSpPr/>
                      <wps:spPr>
                        <a:xfrm>
                          <a:off x="0" y="0"/>
                          <a:ext cx="2752725" cy="2466975"/>
                        </a:xfrm>
                        <a:prstGeom prst="rect">
                          <a:avLst/>
                        </a:prstGeom>
                        <a:noFill/>
                        <a:ln w="323850" cap="sq" cmpd="sng" algn="ctr">
                          <a:solidFill>
                            <a:srgbClr val="FF0000"/>
                          </a:solidFill>
                          <a:prstDash val="solid"/>
                          <a:miter lim="800000"/>
                        </a:ln>
                        <a:effectLst/>
                      </wps:spPr>
                      <wps:txbx>
                        <w:txbxContent>
                          <w:p w14:paraId="1DED18CC" w14:textId="77777777" w:rsidR="004C57CE" w:rsidRPr="00D847C8" w:rsidRDefault="004C57CE" w:rsidP="0069431A">
                            <w:pPr>
                              <w:spacing w:after="0"/>
                              <w:jc w:val="center"/>
                              <w:rPr>
                                <w:rFonts w:ascii="Arial" w:hAnsi="Arial" w:cs="Arial"/>
                                <w:b/>
                                <w:color w:val="000000" w:themeColor="text1"/>
                                <w:sz w:val="24"/>
                                <w:szCs w:val="24"/>
                              </w:rPr>
                            </w:pPr>
                            <w:r w:rsidRPr="00D847C8">
                              <w:rPr>
                                <w:rFonts w:ascii="Arial" w:hAnsi="Arial" w:cs="Arial"/>
                                <w:b/>
                                <w:color w:val="000000" w:themeColor="text1"/>
                                <w:sz w:val="24"/>
                                <w:szCs w:val="24"/>
                              </w:rPr>
                              <w:t>ZABRANJENO OSMATRANJE, SNIMANJE I PRISTUP</w:t>
                            </w:r>
                          </w:p>
                          <w:p w14:paraId="2BDCFEEF" w14:textId="77777777" w:rsidR="004C57CE" w:rsidRPr="00D847C8" w:rsidRDefault="004C57CE" w:rsidP="0069431A">
                            <w:pPr>
                              <w:spacing w:after="0"/>
                              <w:jc w:val="center"/>
                              <w:rPr>
                                <w:rFonts w:ascii="Arial" w:hAnsi="Arial" w:cs="Arial"/>
                                <w:b/>
                                <w:color w:val="000000" w:themeColor="text1"/>
                                <w:sz w:val="24"/>
                                <w:szCs w:val="24"/>
                              </w:rPr>
                            </w:pPr>
                          </w:p>
                          <w:p w14:paraId="582CF2D6" w14:textId="77777777" w:rsidR="004C57CE" w:rsidRPr="00D847C8" w:rsidRDefault="004C57CE" w:rsidP="0069431A">
                            <w:pPr>
                              <w:spacing w:after="0"/>
                              <w:jc w:val="center"/>
                              <w:rPr>
                                <w:rFonts w:ascii="Arial" w:hAnsi="Arial" w:cs="Arial"/>
                                <w:b/>
                                <w:color w:val="000000" w:themeColor="text1"/>
                                <w:sz w:val="24"/>
                                <w:szCs w:val="24"/>
                              </w:rPr>
                            </w:pPr>
                            <w:r w:rsidRPr="00D847C8">
                              <w:rPr>
                                <w:rFonts w:ascii="Arial" w:hAnsi="Arial" w:cs="Arial"/>
                                <w:b/>
                                <w:color w:val="000000" w:themeColor="text1"/>
                                <w:sz w:val="24"/>
                                <w:szCs w:val="24"/>
                              </w:rPr>
                              <w:t xml:space="preserve">NO TRESPASSING! SURVEILLANCE, PHOTOGRAPHING AND FILMING ARE FORBIDDEN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3F194" id="Rectangle 4" o:spid="_x0000_s1038" style="position:absolute;margin-left:85.85pt;margin-top:1.35pt;width:216.75pt;height:19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" filled="f" strokecolor="red" strokeweight="25.5pt">
                <v:stroke endcap="square"/>
                <v:textbox>
                  <w:txbxContent>
                    <w:p w14:paraId="1DED18CC" w14:textId="77777777" w:rsidR="004C57CE" w:rsidRPr="00D847C8" w:rsidRDefault="004C57CE" w:rsidP="0069431A">
                      <w:pPr>
                        <w:spacing w:after="0"/>
                        <w:jc w:val="center"/>
                        <w:rPr>
                          <w:rFonts w:ascii="Arial" w:hAnsi="Arial" w:cs="Arial"/>
                          <w:b/>
                          <w:color w:val="000000" w:themeColor="text1"/>
                          <w:sz w:val="24"/>
                          <w:szCs w:val="24"/>
                        </w:rPr>
                      </w:pPr>
                      <w:r w:rsidRPr="00D847C8">
                        <w:rPr>
                          <w:rFonts w:ascii="Arial" w:hAnsi="Arial" w:cs="Arial"/>
                          <w:b/>
                          <w:color w:val="000000" w:themeColor="text1"/>
                          <w:sz w:val="24"/>
                          <w:szCs w:val="24"/>
                        </w:rPr>
                        <w:t>ZABRANJENO OSMATRANJE, SNIMANJE I PRISTUP</w:t>
                      </w:r>
                    </w:p>
                    <w:p w14:paraId="2BDCFEEF" w14:textId="77777777" w:rsidR="004C57CE" w:rsidRPr="00D847C8" w:rsidRDefault="004C57CE" w:rsidP="0069431A">
                      <w:pPr>
                        <w:spacing w:after="0"/>
                        <w:jc w:val="center"/>
                        <w:rPr>
                          <w:rFonts w:ascii="Arial" w:hAnsi="Arial" w:cs="Arial"/>
                          <w:b/>
                          <w:color w:val="000000" w:themeColor="text1"/>
                          <w:sz w:val="24"/>
                          <w:szCs w:val="24"/>
                        </w:rPr>
                      </w:pPr>
                    </w:p>
                    <w:p w14:paraId="582CF2D6" w14:textId="77777777" w:rsidR="004C57CE" w:rsidRPr="00D847C8" w:rsidRDefault="004C57CE" w:rsidP="0069431A">
                      <w:pPr>
                        <w:spacing w:after="0"/>
                        <w:jc w:val="center"/>
                        <w:rPr>
                          <w:rFonts w:ascii="Arial" w:hAnsi="Arial" w:cs="Arial"/>
                          <w:b/>
                          <w:color w:val="000000" w:themeColor="text1"/>
                          <w:sz w:val="24"/>
                          <w:szCs w:val="24"/>
                        </w:rPr>
                      </w:pPr>
                      <w:r w:rsidRPr="00D847C8">
                        <w:rPr>
                          <w:rFonts w:ascii="Arial" w:hAnsi="Arial" w:cs="Arial"/>
                          <w:b/>
                          <w:color w:val="000000" w:themeColor="text1"/>
                          <w:sz w:val="24"/>
                          <w:szCs w:val="24"/>
                        </w:rPr>
                        <w:t xml:space="preserve">NO TRESPASSING! SURVEILLANCE, PHOTOGRAPHING AND FILMING ARE FORBIDDEN </w:t>
                      </w:r>
                    </w:p>
                  </w:txbxContent>
                </v:textbox>
              </v:rect>
            </w:pict>
          </mc:Fallback>
        </mc:AlternateContent>
      </w:r>
    </w:p>
    <w:p w14:paraId="2B933EB7" w14:textId="77777777" w:rsidR="0069431A" w:rsidRPr="004C57CE" w:rsidRDefault="0069431A" w:rsidP="0069431A">
      <w:pPr>
        <w:spacing w:after="0" w:line="240" w:lineRule="auto"/>
        <w:rPr>
          <w:rFonts w:ascii="Arial" w:hAnsi="Arial" w:cs="Arial"/>
          <w:sz w:val="24"/>
          <w:szCs w:val="24"/>
        </w:rPr>
      </w:pPr>
    </w:p>
    <w:p w14:paraId="4AD9CD71" w14:textId="77777777" w:rsidR="0069431A" w:rsidRPr="004C57CE" w:rsidRDefault="0069431A" w:rsidP="0069431A">
      <w:pPr>
        <w:spacing w:after="0" w:line="240" w:lineRule="auto"/>
        <w:rPr>
          <w:rFonts w:ascii="Arial" w:hAnsi="Arial" w:cs="Arial"/>
          <w:sz w:val="24"/>
          <w:szCs w:val="24"/>
        </w:rPr>
      </w:pPr>
    </w:p>
    <w:p w14:paraId="20AB5586" w14:textId="77777777" w:rsidR="0069431A" w:rsidRPr="004C57CE" w:rsidRDefault="0069431A" w:rsidP="0069431A">
      <w:pPr>
        <w:spacing w:after="0" w:line="240" w:lineRule="auto"/>
        <w:rPr>
          <w:rFonts w:ascii="Arial" w:hAnsi="Arial" w:cs="Arial"/>
          <w:sz w:val="24"/>
          <w:szCs w:val="24"/>
        </w:rPr>
      </w:pPr>
      <w:r w:rsidRPr="004C57CE">
        <w:rPr>
          <w:rFonts w:ascii="Arial" w:eastAsia="Times New Roman" w:hAnsi="Arial" w:cs="Arial"/>
          <w:position w:val="-1"/>
          <w:sz w:val="24"/>
          <w:szCs w:val="24"/>
        </w:rPr>
        <mc:AlternateContent>
          <mc:Choice Requires="wps">
            <w:drawing>
              <wp:anchor distT="0" distB="0" distL="114300" distR="114300" simplePos="0" relativeHeight="251677696" behindDoc="0" locked="0" layoutInCell="1" allowOverlap="1" wp14:anchorId="6E0C8FAA" wp14:editId="72F0526F">
                <wp:simplePos x="0" y="0"/>
                <wp:positionH relativeFrom="column">
                  <wp:posOffset>4533900</wp:posOffset>
                </wp:positionH>
                <wp:positionV relativeFrom="paragraph">
                  <wp:posOffset>178435</wp:posOffset>
                </wp:positionV>
                <wp:extent cx="552450" cy="3238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552450" cy="323850"/>
                        </a:xfrm>
                        <a:prstGeom prst="rect">
                          <a:avLst/>
                        </a:prstGeom>
                        <a:noFill/>
                        <a:ln w="9525" cap="flat" cmpd="sng" algn="ctr">
                          <a:solidFill>
                            <a:sysClr val="windowText" lastClr="000000"/>
                          </a:solidFill>
                          <a:prstDash val="solid"/>
                        </a:ln>
                        <a:effectLst/>
                      </wps:spPr>
                      <wps:txbx>
                        <w:txbxContent>
                          <w:p w14:paraId="1D9B032F" w14:textId="77777777" w:rsidR="004C57CE" w:rsidRPr="00D5704F" w:rsidRDefault="004C57CE" w:rsidP="0069431A">
                            <w:pPr>
                              <w:spacing w:after="0"/>
                              <w:jc w:val="center"/>
                              <w:rPr>
                                <w:color w:val="000000" w:themeColor="text1"/>
                              </w:rPr>
                            </w:pPr>
                            <w:r w:rsidRPr="00D5704F">
                              <w:rPr>
                                <w:color w:val="000000" w:themeColor="text1"/>
                              </w:rPr>
                              <w:t>90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0C8FAA" id="Rectangle 31" o:spid="_x0000_s1039" style="position:absolute;margin-left:357pt;margin-top:14.05pt;width:43.5pt;height:2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" filled="f" strokecolor="windowText">
                <v:textbox>
                  <w:txbxContent>
                    <w:p w14:paraId="1D9B032F" w14:textId="77777777" w:rsidR="004C57CE" w:rsidRPr="00D5704F" w:rsidRDefault="004C57CE" w:rsidP="0069431A">
                      <w:pPr>
                        <w:spacing w:after="0"/>
                        <w:jc w:val="center"/>
                        <w:rPr>
                          <w:color w:val="000000" w:themeColor="text1"/>
                        </w:rPr>
                      </w:pPr>
                      <w:r w:rsidRPr="00D5704F">
                        <w:rPr>
                          <w:color w:val="000000" w:themeColor="text1"/>
                        </w:rPr>
                        <w:t>90 cm</w:t>
                      </w:r>
                    </w:p>
                  </w:txbxContent>
                </v:textbox>
              </v:rect>
            </w:pict>
          </mc:Fallback>
        </mc:AlternateContent>
      </w:r>
    </w:p>
    <w:p w14:paraId="67FCB79D" w14:textId="77777777" w:rsidR="0069431A" w:rsidRPr="004C57CE" w:rsidRDefault="0069431A" w:rsidP="0069431A">
      <w:pPr>
        <w:spacing w:after="0" w:line="240" w:lineRule="auto"/>
        <w:rPr>
          <w:rFonts w:ascii="Arial" w:hAnsi="Arial" w:cs="Arial"/>
          <w:sz w:val="24"/>
          <w:szCs w:val="24"/>
        </w:rPr>
      </w:pPr>
    </w:p>
    <w:p w14:paraId="651CFC3E" w14:textId="77777777" w:rsidR="0069431A" w:rsidRPr="004C57CE" w:rsidRDefault="0069431A" w:rsidP="0069431A">
      <w:pPr>
        <w:spacing w:after="0" w:line="240" w:lineRule="auto"/>
        <w:rPr>
          <w:rFonts w:ascii="Arial" w:hAnsi="Arial" w:cs="Arial"/>
          <w:sz w:val="24"/>
          <w:szCs w:val="24"/>
        </w:rPr>
      </w:pPr>
    </w:p>
    <w:p w14:paraId="2405BA2E" w14:textId="77777777" w:rsidR="0069431A" w:rsidRPr="004C57CE" w:rsidRDefault="0069431A" w:rsidP="0069431A">
      <w:pPr>
        <w:spacing w:after="0" w:line="240" w:lineRule="auto"/>
        <w:rPr>
          <w:rFonts w:ascii="Arial" w:hAnsi="Arial" w:cs="Arial"/>
          <w:sz w:val="24"/>
          <w:szCs w:val="24"/>
        </w:rPr>
      </w:pPr>
    </w:p>
    <w:p w14:paraId="0AC44085" w14:textId="77777777" w:rsidR="0069431A" w:rsidRPr="004C57CE" w:rsidRDefault="0069431A" w:rsidP="0069431A">
      <w:pPr>
        <w:spacing w:after="0" w:line="240" w:lineRule="auto"/>
        <w:rPr>
          <w:rFonts w:ascii="Arial" w:hAnsi="Arial" w:cs="Arial"/>
          <w:sz w:val="24"/>
          <w:szCs w:val="24"/>
        </w:rPr>
      </w:pPr>
    </w:p>
    <w:p w14:paraId="25EBDE92"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p>
    <w:p w14:paraId="64C65FFA"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p>
    <w:p w14:paraId="295CEAF7"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p>
    <w:p w14:paraId="6CAEC3D8"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p>
    <w:p w14:paraId="079C2591"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p>
    <w:p w14:paraId="0C59D4F7"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r w:rsidRPr="004C57CE">
        <w:rPr>
          <w:rFonts w:ascii="Arial" w:eastAsia="Times New Roman" w:hAnsi="Arial" w:cs="Arial"/>
          <w:position w:val="-1"/>
          <w:sz w:val="24"/>
          <w:szCs w:val="24"/>
        </w:rPr>
        <mc:AlternateContent>
          <mc:Choice Requires="wps">
            <w:drawing>
              <wp:anchor distT="0" distB="0" distL="114300" distR="114300" simplePos="0" relativeHeight="251678720" behindDoc="0" locked="0" layoutInCell="1" allowOverlap="1" wp14:anchorId="089758E6" wp14:editId="313A2AAD">
                <wp:simplePos x="0" y="0"/>
                <wp:positionH relativeFrom="column">
                  <wp:posOffset>4895850</wp:posOffset>
                </wp:positionH>
                <wp:positionV relativeFrom="paragraph">
                  <wp:posOffset>51435</wp:posOffset>
                </wp:positionV>
                <wp:extent cx="552450" cy="3238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552450" cy="323850"/>
                        </a:xfrm>
                        <a:prstGeom prst="rect">
                          <a:avLst/>
                        </a:prstGeom>
                        <a:noFill/>
                        <a:ln w="9525" cap="flat" cmpd="sng" algn="ctr">
                          <a:solidFill>
                            <a:sysClr val="windowText" lastClr="000000"/>
                          </a:solidFill>
                          <a:prstDash val="solid"/>
                        </a:ln>
                        <a:effectLst/>
                      </wps:spPr>
                      <wps:txbx>
                        <w:txbxContent>
                          <w:p w14:paraId="4C519530" w14:textId="77777777" w:rsidR="004C57CE" w:rsidRPr="00D5704F" w:rsidRDefault="004C57CE" w:rsidP="0069431A">
                            <w:pPr>
                              <w:spacing w:after="0"/>
                              <w:jc w:val="center"/>
                              <w:rPr>
                                <w:color w:val="000000" w:themeColor="text1"/>
                              </w:rPr>
                            </w:pPr>
                            <w:r>
                              <w:rPr>
                                <w:color w:val="000000" w:themeColor="text1"/>
                              </w:rPr>
                              <w:t>1</w:t>
                            </w:r>
                            <w:r w:rsidRPr="00D5704F">
                              <w:rPr>
                                <w:color w:val="000000" w:themeColor="text1"/>
                              </w:rPr>
                              <w:t>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9758E6" id="Rectangle 32" o:spid="_x0000_s1040" style="position:absolute;left:0;text-align:left;margin-left:385.5pt;margin-top:4.05pt;width:43.5pt;height:2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" filled="f" strokecolor="windowText">
                <v:textbox>
                  <w:txbxContent>
                    <w:p w14:paraId="4C519530" w14:textId="77777777" w:rsidR="004C57CE" w:rsidRPr="00D5704F" w:rsidRDefault="004C57CE" w:rsidP="0069431A">
                      <w:pPr>
                        <w:spacing w:after="0"/>
                        <w:jc w:val="center"/>
                        <w:rPr>
                          <w:color w:val="000000" w:themeColor="text1"/>
                        </w:rPr>
                      </w:pPr>
                      <w:r>
                        <w:rPr>
                          <w:color w:val="000000" w:themeColor="text1"/>
                        </w:rPr>
                        <w:t>1</w:t>
                      </w:r>
                      <w:r w:rsidRPr="00D5704F">
                        <w:rPr>
                          <w:color w:val="000000" w:themeColor="text1"/>
                        </w:rPr>
                        <w:t>0 cm</w:t>
                      </w:r>
                    </w:p>
                  </w:txbxContent>
                </v:textbox>
              </v:rect>
            </w:pict>
          </mc:Fallback>
        </mc:AlternateContent>
      </w:r>
      <w:r w:rsidRPr="004C57CE">
        <w:rPr>
          <w:rFonts w:ascii="Arial" w:eastAsia="Times New Roman" w:hAnsi="Arial" w:cs="Arial"/>
          <w:position w:val="-1"/>
          <w:sz w:val="24"/>
          <w:szCs w:val="24"/>
        </w:rPr>
        <mc:AlternateContent>
          <mc:Choice Requires="wps">
            <w:drawing>
              <wp:anchor distT="0" distB="0" distL="114300" distR="114300" simplePos="0" relativeHeight="251675648" behindDoc="0" locked="0" layoutInCell="1" allowOverlap="1" wp14:anchorId="1F83EE64" wp14:editId="235D2701">
                <wp:simplePos x="0" y="0"/>
                <wp:positionH relativeFrom="column">
                  <wp:posOffset>4471670</wp:posOffset>
                </wp:positionH>
                <wp:positionV relativeFrom="paragraph">
                  <wp:posOffset>63500</wp:posOffset>
                </wp:positionV>
                <wp:extent cx="9525" cy="304800"/>
                <wp:effectExtent l="76200" t="38100" r="66675" b="57150"/>
                <wp:wrapNone/>
                <wp:docPr id="28" name="Straight Arrow Connector 28"/>
                <wp:cNvGraphicFramePr/>
                <a:graphic xmlns:a="http://schemas.openxmlformats.org/drawingml/2006/main">
                  <a:graphicData uri="http://schemas.microsoft.com/office/word/2010/wordprocessingShape">
                    <wps:wsp>
                      <wps:cNvCnPr/>
                      <wps:spPr>
                        <a:xfrm>
                          <a:off x="0" y="0"/>
                          <a:ext cx="9525" cy="30480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FCCF2B3" id="Straight Arrow Connector 28" o:spid="_x0000_s1026" type="#_x0000_t32" style="position:absolute;margin-left:352.1pt;margin-top:5pt;width:.7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VNH65AEAAMEDAAAOAAAAZHJzL2Uyb0RvYy54bWysU9uO0zAQfUfiHyy/06SFRUvVdIValhcE lXb5gFnbSSz5phnTtH/P2C1huTwh8uDYnszMOWdONncn78TRINkYOrlctFKYoKK2Yejk18f7V7dS UIagwcVgOnk2JO+2L19sprQ2qzhGpw0KLhJoPaVOjjmnddOQGo0HWsRkAgf7iB4yH3FoNMLE1b1r Vm37tpki6oRRGSK+3V+Cclvr971R+Uvfk8nCdZKx5bpiXZ/K2mw3sB4Q0mjVFQb8AwoPNnDTudQe MohvaP8o5a3CSLHPCxV9E/veKlM5MJtl+xubhxGSqVxYHEqzTPT/yqrPxwMKqzu54kkF8Dyjh4xg hzGL94hxErsYAusYUfAnrNeUaM1pu3DA64nSAQv5U4++vJmWOFWNz7PG5pSF4st3N6sbKRQHXrdv bts6geZnakLKH030omw6SVcoM4ZlVRmOnyhzc078kVD6hnhvnasjdUFMczNgY/UOMvf1ialSGKQA N7BjVcZakaKzumSXOnSmnUNxBDYNe03H6ZHhS+GAMgeYU32KGIzgl9QCZw80XpJr6OKx0YD+ELTI 58QSZ7QQBmcusQzW/T3G5V0okEz18pV1mcBF87J7ivpcR9GUE/ukorp6uhjx+Zn3z/+87XcAAAD/ /wMAUEsDBBQABgAIAAAAIQARlB6N3AAAAAkBAAAPAAAAZHJzL2Rvd25yZXYueG1sTI/LTsMwEEX3 SPyDNZXYUbsVaaIQp0JIiBWLhC5g58aTh4jHUew24e8ZVrAc3aM75xbH1Y3iinMYPGnYbRUIpMbb gToNp/eX+wxEiIasGT2hhm8McCxvbwqTW79Qhdc6doJLKORGQx/jlEsZmh6dCVs/IXHW+tmZyOfc STubhcvdKPdKHaQzA/GH3kz43GPzVV+chtem8h/4WVGbHJa6zXy0Db5pfbdZnx5BRFzjHwy/+qwO JTud/YVsEKOGVD3sGeVA8SYGUpWkIM4akkyBLAv5f0H5AwAA//8DAFBLAQItABQABgAIAAAAIQC2 gziS/gAAAOEBAAATAAAAAAAAAAAAAAAAAAAAAABbQ29udGVudF9UeXBlc10ueG1sUEsBAi0AFAAG AAgAAAAhADj9If/WAAAAlAEAAAsAAAAAAAAAAAAAAAAALwEAAF9yZWxzLy5yZWxzUEsBAi0AFAAG AAgAAAAhAJ5U0frkAQAAwQMAAA4AAAAAAAAAAAAAAAAALgIAAGRycy9lMm9Eb2MueG1sUEsBAi0A FAAGAAgAAAAhABGUHo3cAAAACQEAAA8AAAAAAAAAAAAAAAAAPgQAAGRycy9kb3ducmV2LnhtbFBL BQYAAAAABAAEAPMAAABHBQAAAAA= " strokecolor="windowText">
                <v:stroke startarrow="block" endarrow="block"/>
              </v:shape>
            </w:pict>
          </mc:Fallback>
        </mc:AlternateContent>
      </w:r>
      <w:r w:rsidRPr="004C57CE">
        <w:rPr>
          <w:rFonts w:ascii="Arial" w:eastAsia="Times New Roman" w:hAnsi="Arial" w:cs="Arial"/>
          <w:position w:val="-1"/>
          <w:sz w:val="24"/>
          <w:szCs w:val="24"/>
        </w:rPr>
        <mc:AlternateContent>
          <mc:Choice Requires="wps">
            <w:drawing>
              <wp:anchor distT="0" distB="0" distL="114300" distR="114300" simplePos="0" relativeHeight="251673600" behindDoc="0" locked="0" layoutInCell="1" allowOverlap="1" wp14:anchorId="47AE1F70" wp14:editId="7DF8EFDD">
                <wp:simplePos x="0" y="0"/>
                <wp:positionH relativeFrom="column">
                  <wp:posOffset>3990975</wp:posOffset>
                </wp:positionH>
                <wp:positionV relativeFrom="paragraph">
                  <wp:posOffset>62865</wp:posOffset>
                </wp:positionV>
                <wp:extent cx="7048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51D45F46" id="Straight Connector 2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14.25pt,4.95pt" to="369.7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SosZxQEAAHIDAAAOAAAAZHJzL2Uyb0RvYy54bWysU01v2zAMvQ/YfxB0X+wGS9cZcXpI0F2G LUDbH8DKki1AXyC1OPn3o5Q067bbMB9kUhSf+B6p9f3RO3HQSDaGXt4sWil0UHGwYezl89PDhzsp KEMYwMWge3nSJO8379+t59TpZZyiGzQKBgnUzamXU86paxpSk/ZAi5h04KCJ6CGzi2MzIMyM7l2z bNvbZo44JIxKE/Hu7hyUm4pvjFb5uzGks3C95NpyXbGuL2VtNmvoRoQ0WXUpA/6hCg828KVXqB1k ED/Q/gXlrcJI0eSFir6JxlilKwdmc9P+weZxgqQrFxaH0lUm+n+w6tthj8IOvVzeShHAc48eM4Id pyy2MQRWMKLgICs1J+o4YRv2ePEo7bHQPhr05c+ExLGqe7qqq49ZKN781H68W3EP1Guo+ZWXkPIX Hb0oRi+dDYU3dHD4Spnv4qOvR8p2iA/Wudo7F8Tcy8+r5YqRgSfIOMhs+sScKIxSgBt5NFXGikjR 2aFkFxw60dahOABPBw/VEOcnrlYKB5Q5wBTqV7hzBb+llnJ2QNM5uYYux1wo0LoO36X6ItxZqmK9 xOFUFWyKx42t6JchLJPz1mf77VPZ/AQAAP//AwBQSwMEFAAGAAgAAAAhAFC8OLTaAAAABwEAAA8A AABkcnMvZG93bnJldi54bWxMjk1Pg0AURfcm/ofJM3FnH6W2FmRojB97rTSpuyk8gci8QWZK8d/7 dKPLk3tz78k2k+3USINvHWuYzyJQxKWrWq41FK9PV2tQPhiuTOeYNHyRh01+fpaZtHInfqFxG2ol I+xTo6EJoU8RfdmQNX7memLJ3t1gTRAcaqwGc5Jx22EcRSu0pmV5aExP9w2VH9uj1bD4fHvGgst9 jOPDcvc4L/prLLS+vJjubkEFmsJfGX70RR1ycTq4I1dedRpW8XopVQ1JAkrym0UifPhlzDP8759/ AwAA//8DAFBLAQItABQABgAIAAAAIQC2gziS/gAAAOEBAAATAAAAAAAAAAAAAAAAAAAAAABbQ29u dGVudF9UeXBlc10ueG1sUEsBAi0AFAAGAAgAAAAhADj9If/WAAAAlAEAAAsAAAAAAAAAAAAAAAAA LwEAAF9yZWxzLy5yZWxzUEsBAi0AFAAGAAgAAAAhAC1KixnFAQAAcgMAAA4AAAAAAAAAAAAAAAAA LgIAAGRycy9lMm9Eb2MueG1sUEsBAi0AFAAGAAgAAAAhAFC8OLTaAAAABwEAAA8AAAAAAAAAAAAA AAAAHwQAAGRycy9kb3ducmV2LnhtbFBLBQYAAAAABAAEAPMAAAAmBQAAAAA= " strokecolor="windowText"/>
            </w:pict>
          </mc:Fallback>
        </mc:AlternateContent>
      </w:r>
    </w:p>
    <w:p w14:paraId="6D4BBE6D"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p>
    <w:p w14:paraId="0DD54C5E"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r w:rsidRPr="004C57CE">
        <w:rPr>
          <w:rFonts w:ascii="Arial" w:eastAsia="Times New Roman" w:hAnsi="Arial" w:cs="Arial"/>
          <w:position w:val="-1"/>
          <w:sz w:val="24"/>
          <w:szCs w:val="24"/>
        </w:rPr>
        <mc:AlternateContent>
          <mc:Choice Requires="wps">
            <w:drawing>
              <wp:anchor distT="0" distB="0" distL="114300" distR="114300" simplePos="0" relativeHeight="251671552" behindDoc="0" locked="0" layoutInCell="1" allowOverlap="1" wp14:anchorId="5216EBDE" wp14:editId="546383C8">
                <wp:simplePos x="0" y="0"/>
                <wp:positionH relativeFrom="column">
                  <wp:posOffset>4004945</wp:posOffset>
                </wp:positionH>
                <wp:positionV relativeFrom="paragraph">
                  <wp:posOffset>17780</wp:posOffset>
                </wp:positionV>
                <wp:extent cx="7048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101F0348" id="Straight Connector 2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5.35pt,1.4pt" to="370.8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NQ9xxQEAAHIDAAAOAAAAZHJzL2Uyb0RvYy54bWysU01v2zAMvQ/YfxB0X+wGzdYZcXpI0F2G LUDbH8DKki1AXyC1OPn3o5Q067bbMB9kUhSf+B6p9f3RO3HQSDaGXt4sWil0UHGwYezl89PDhzsp KEMYwMWge3nSJO8379+t59TpZZyiGzQKBgnUzamXU86paxpSk/ZAi5h04KCJ6CGzi2MzIMyM7l2z bNuPzRxxSBiVJuLd3TkoNxXfGK3yd2NIZ+F6ybXlumJdX8rabNbQjQhpsupSBvxDFR5s4EuvUDvI IH6g/QvKW4WRoskLFX0TjbFKVw7M5qb9g83jBElXLiwOpatM9P9g1bfDHoUderm8lSKA5x49ZgQ7 TllsYwisYETBQVZqTtRxwjbs8eJR2mOhfTToy58JiWNV93RVVx+zULz5qb29W3EP1Guo+ZWXkPIX Hb0oRi+dDYU3dHD4Spnv4qOvR8p2iA/Wudo7F8Tcy8+r5YqRgSfIOMhs+sScKIxSgBt5NFXGikjR 2aFkFxw60dahOABPBw/VEOcnrlYKB5Q5wBTqV7hzBb+llnJ2QNM5uYYux1wo0LoO36X6ItxZqmK9 xOFUFWyKx42t6JchLJPz1mf77VPZ/AQAAP//AwBQSwMEFAAGAAgAAAAhADqekb/aAAAABwEAAA8A AABkcnMvZG93bnJldi54bWxMj8tOwzAQRfdI/IM1SOzoJGlpUYhTIR57KEGCnRsPSUQ8DrGbhr9n YAPLo3t150yxnV2vJhpD51lDukhAEdfedtxoqJ4fLq5AhWjYmt4zafiiANvy9KQwufVHfqJpFxsl Ixxyo6GNccgRQ92SM2HhB2LJ3v3oTBQcG7SjOcq46zFLkjU607FcaM1Aty3VH7uD07D8fHvEiuvX DKe7y5f7tBpWWGl9fjbfXIOKNMe/MvzoizqU4rT3B7ZB9RrWy2QjVQ2ZfCD5ZpUK738ZywL/+5ff AAAA//8DAFBLAQItABQABgAIAAAAIQC2gziS/gAAAOEBAAATAAAAAAAAAAAAAAAAAAAAAABbQ29u dGVudF9UeXBlc10ueG1sUEsBAi0AFAAGAAgAAAAhADj9If/WAAAAlAEAAAsAAAAAAAAAAAAAAAAA LwEAAF9yZWxzLy5yZWxzUEsBAi0AFAAGAAgAAAAhABg1D3HFAQAAcgMAAA4AAAAAAAAAAAAAAAAA LgIAAGRycy9lMm9Eb2MueG1sUEsBAi0AFAAGAAgAAAAhADqekb/aAAAABwEAAA8AAAAAAAAAAAAA AAAAHwQAAGRycy9kb3ducmV2LnhtbFBLBQYAAAAABAAEAPMAAAAmBQAAAAA= " strokecolor="windowText"/>
            </w:pict>
          </mc:Fallback>
        </mc:AlternateContent>
      </w:r>
      <w:r w:rsidRPr="004C57CE">
        <w:rPr>
          <w:rFonts w:ascii="Arial" w:eastAsia="Times New Roman" w:hAnsi="Arial" w:cs="Arial"/>
          <w:position w:val="-1"/>
          <w:sz w:val="24"/>
          <w:szCs w:val="24"/>
        </w:rPr>
        <mc:AlternateContent>
          <mc:Choice Requires="wps">
            <w:drawing>
              <wp:anchor distT="0" distB="0" distL="114300" distR="114300" simplePos="0" relativeHeight="251666432" behindDoc="0" locked="0" layoutInCell="1" allowOverlap="1" wp14:anchorId="08C36B39" wp14:editId="4BF51BD5">
                <wp:simplePos x="0" y="0"/>
                <wp:positionH relativeFrom="column">
                  <wp:posOffset>918210</wp:posOffset>
                </wp:positionH>
                <wp:positionV relativeFrom="paragraph">
                  <wp:posOffset>132080</wp:posOffset>
                </wp:positionV>
                <wp:extent cx="3095625" cy="0"/>
                <wp:effectExtent l="38100" t="76200" r="9525" b="95250"/>
                <wp:wrapNone/>
                <wp:docPr id="7" name="Straight Arrow Connector 7"/>
                <wp:cNvGraphicFramePr/>
                <a:graphic xmlns:a="http://schemas.openxmlformats.org/drawingml/2006/main">
                  <a:graphicData uri="http://schemas.microsoft.com/office/word/2010/wordprocessingShape">
                    <wps:wsp>
                      <wps:cNvCnPr/>
                      <wps:spPr>
                        <a:xfrm>
                          <a:off x="0" y="0"/>
                          <a:ext cx="3095625"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xmlns:cx1="http://schemas.microsoft.com/office/drawing/2015/9/8/chartex">
            <w:pict>
              <v:shape w14:anchorId="6F8145E5" id="Straight Arrow Connector 7" o:spid="_x0000_s1026" type="#_x0000_t32" style="position:absolute;margin-left:72.3pt;margin-top:10.4pt;width:243.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ZLz4gEAAL0DAAAOAAAAZHJzL2Uyb0RvYy54bWysU8tu2zAQvBfoPxC817JdOGkMy0FgN70U rYGkH7AhKYkAX9hlLfvvu6QdJ32ciuhAkVrs7MxwtLo9eCf2BsnG0MrZZCqFCSpqG/pW/ni8//BJ CsoQNLgYTCuPhuTt+v271ZiWZh6H6LRBwSCBlmNq5ZBzWjYNqcF4oElMJnCxi+gh8xH7RiOMjO5d M59Or5oxok4YlSHir9tTUa4rftcZlb93HZksXCuZW64r1vWprM16BcseIQ1WnWnAf7DwYAMPvUBt IYP4ifYvKG8VRopdnqjom9h1VpmqgdXMpn+oeRggmaqFzaF0sYneDlZ92+9QWN3KaykCeL6ih4xg +yGLO8Q4ik0MgW2MKK6LW2OiJTdtwg7PJ0o7LNIPHfryZlHiUB0+Xhw2hywUf/w4vVlczRdSqOda 89KYkPIXE70om1bSmceFwKw6DPuvlHk0Nz43lKkh3lvn6nW6IMZW3izqHOBQdQ4yj/SJZVLopQDX c1pVxopI0VldugsOHWnjUOyBA8M503F8ZPJSOKDMBVZUn2IFM/ittdDZAg2n5lo65WswoD8HLfIx sb8ZLYTemVMtg3X/rjG8C4WSqTk+qy7+nxwvu6eoj/UimnLijFRW5zyXEL4+8/71X7f+BQAA//8D AFBLAwQUAAYACAAAACEAXfpjTNsAAAAJAQAADwAAAGRycy9kb3ducmV2LnhtbEyPzU7DMBCE70i8 g7VIvVGnaYmqEKdCSKgnDgkc4Obamx8Rr6PYbdK3ZxEHOM7sp9mZ4rC4QVxwCr0nBZt1AgLJeNtT q+D97eV+DyJETVYPnlDBFQMcytubQufWz1ThpY6t4BAKuVbQxTjmUgbTodNh7UckvjV+cjqynFpp Jz1zuBtkmiSZdLon/tDpEZ87NF/12Sk4msp/4GdFzUM2183eR2vwVanV3fL0CCLiEv9g+KnP1aHk Tid/JhvEwHq3yxhVkCY8gYFsm25AnH4NWRby/4LyGwAA//8DAFBLAQItABQABgAIAAAAIQC2gziS /gAAAOEBAAATAAAAAAAAAAAAAAAAAAAAAABbQ29udGVudF9UeXBlc10ueG1sUEsBAi0AFAAGAAgA AAAhADj9If/WAAAAlAEAAAsAAAAAAAAAAAAAAAAALwEAAF9yZWxzLy5yZWxzUEsBAi0AFAAGAAgA AAAhAF41kvPiAQAAvQMAAA4AAAAAAAAAAAAAAAAALgIAAGRycy9lMm9Eb2MueG1sUEsBAi0AFAAG AAgAAAAhAF36Y0zbAAAACQEAAA8AAAAAAAAAAAAAAAAAPAQAAGRycy9kb3ducmV2LnhtbFBLBQYA AAAABAAEAPMAAABEBQAAAAA= " strokecolor="windowText">
                <v:stroke startarrow="block" endarrow="block"/>
              </v:shape>
            </w:pict>
          </mc:Fallback>
        </mc:AlternateContent>
      </w:r>
      <w:r w:rsidRPr="004C57CE">
        <w:rPr>
          <w:rFonts w:ascii="Arial" w:eastAsia="Times New Roman" w:hAnsi="Arial" w:cs="Arial"/>
          <w:position w:val="-1"/>
          <w:sz w:val="24"/>
          <w:szCs w:val="24"/>
        </w:rPr>
        <mc:AlternateContent>
          <mc:Choice Requires="wps">
            <w:drawing>
              <wp:anchor distT="0" distB="0" distL="114300" distR="114300" simplePos="0" relativeHeight="251669504" behindDoc="0" locked="0" layoutInCell="1" allowOverlap="1" wp14:anchorId="1539A814" wp14:editId="5FF1B7BE">
                <wp:simplePos x="0" y="0"/>
                <wp:positionH relativeFrom="column">
                  <wp:posOffset>4000500</wp:posOffset>
                </wp:positionH>
                <wp:positionV relativeFrom="paragraph">
                  <wp:posOffset>3810</wp:posOffset>
                </wp:positionV>
                <wp:extent cx="0" cy="4762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762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1="http://schemas.microsoft.com/office/drawing/2015/9/8/chartex">
            <w:pict>
              <v:line w14:anchorId="13E49C57" id="Straight Connector 1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3pt" to="315pt,3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rbhvxAEAAHIDAAAOAAAAZHJzL2Uyb0RvYy54bWysU02P0zAQvSPxHyzfadqKLhA13UOr5YKg 0u7+gFnHTiz5SzOmaf89YzeUBW6IHJz58LzMezPZ3p+9EyeNZGPo5GqxlEIHFXsbhk4+Pz28+ygF ZQg9uBh0Jy+a5P3u7ZvtlFq9jmN0vUbBIIHaKXVyzDm1TUNq1B5oEZMOnDQRPWR2cWh6hInRvWvW y+VdM0XsE0aliTh6uCblruIbo1X+ZgzpLFwnubdcT6znSzmb3RbaASGNVs1twD904cEG/ugN6gAZ xHe0f0F5qzBSNHmhom+iMVbpyoHZrJZ/sHkcIenKhcWhdJOJ/h+s+no6orA9z24lRQDPM3rMCHYY s9jHEFjBiIKTrNSUqOWCfTji7FE6YqF9NujLmwmJc1X3clNXn7NQ16Di6PsPd+tNFb75VZeQ8mcd vShGJ50NhTe0cPpCmb/FV39eKeEQH6xzdXYuiKmTnzbrjRQKeIOMg8ymT8yJwiAFuIFXU2WsiBSd 7Ut1waEL7R2KE/B28FL1cXribqVwQJkTTKE+hTt38FtpaecANF6La2q+5kKB1nX55u6LcFepivUS +0tVsCkeD7aiz0tYNue1z/brX2X3AwAA//8DAFBLAwQUAAYACAAAACEAq6OgJtoAAAAHAQAADwAA AGRycy9kb3ducmV2LnhtbEyPzU7DMBCE70i8g7VI3OimLQ0oxKkQP3coQWpvbrwkEfE6xG4a3p5F PcBtRrOa+TZfT65TIw2h9axhPktAEVfetlxrKN+er25BhWjYms4zafimAOvi/Cw3mfVHfqVxE2sl JRwyo6GJsc8QQ9WQM2Hme2LJPvzgTBQ71GgHc5Ry1+EiSVJ0pmVZaExPDw1Vn5uD07D82r1gydV2 gePj6v1pXvbXWGp9eTHd34GKNMW/Y/jFF3QohGnvD2yD6jSky0R+iSJASXyyew03qxSwyPE/f/ED AAD//wMAUEsBAi0AFAAGAAgAAAAhALaDOJL+AAAA4QEAABMAAAAAAAAAAAAAAAAAAAAAAFtDb250 ZW50X1R5cGVzXS54bWxQSwECLQAUAAYACAAAACEAOP0h/9YAAACUAQAACwAAAAAAAAAAAAAAAAAv AQAAX3JlbHMvLnJlbHNQSwECLQAUAAYACAAAACEA+624b8QBAAByAwAADgAAAAAAAAAAAAAAAAAu AgAAZHJzL2Uyb0RvYy54bWxQSwECLQAUAAYACAAAACEAq6OgJtoAAAAHAQAADwAAAAAAAAAAAAAA AAAeBAAAZHJzL2Rvd25yZXYueG1sUEsFBgAAAAAEAAQA8wAAACUFAAAAAA== " strokecolor="windowText"/>
            </w:pict>
          </mc:Fallback>
        </mc:AlternateContent>
      </w:r>
      <w:r w:rsidRPr="004C57CE">
        <w:rPr>
          <w:rFonts w:ascii="Arial" w:eastAsia="Times New Roman" w:hAnsi="Arial" w:cs="Arial"/>
          <w:position w:val="-1"/>
          <w:sz w:val="24"/>
          <w:szCs w:val="24"/>
        </w:rPr>
        <mc:AlternateContent>
          <mc:Choice Requires="wps">
            <w:drawing>
              <wp:anchor distT="0" distB="0" distL="114300" distR="114300" simplePos="0" relativeHeight="251668480" behindDoc="0" locked="0" layoutInCell="1" allowOverlap="1" wp14:anchorId="5722E1DE" wp14:editId="703FE66D">
                <wp:simplePos x="0" y="0"/>
                <wp:positionH relativeFrom="column">
                  <wp:posOffset>1238250</wp:posOffset>
                </wp:positionH>
                <wp:positionV relativeFrom="paragraph">
                  <wp:posOffset>17145</wp:posOffset>
                </wp:positionV>
                <wp:extent cx="0" cy="4762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4762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1="http://schemas.microsoft.com/office/drawing/2015/9/8/chartex">
            <w:pict>
              <v:line w14:anchorId="09C91161" id="Straight Connector 10"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35pt" to="97.5pt,3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EUK2xQEAAHIDAAAOAAAAZHJzL2Uyb0RvYy54bWysU01v2zAMvQ/YfxB0b5wGTbcZcXpI0F2G LUDbH8DKki1AEgVRi5N/P0rxsm67DfNB5of4zPdIbx5O3omjTmQxdPJ2sZRCB4W9DUMnX54fbz5K QRlCDw6D7uRZk3zYvn+3mWKrVzii63USDBKonWInx5xj2zSkRu2BFhh14KTB5CGzm4amTzAxunfN arm8byZMfUyoNBFH95ek3FZ8Y7TK34whnYXrJPeW65nq+VrOZruBdkgQR6vmNuAfuvBgA3/0CrWH DOJ7sn9BeasSEpq8UOgbNMYqXTkwm9vlH2yeRoi6cmFxKF5lov8Hq74eD0nYnmfH8gTwPKOnnMAO YxY7DIEVxCQ4yUpNkVou2IVDmj2Kh1Ron0zy5c2ExKmqe76qq09ZqEtQcfTuw/1qXeGaX3UxUf6s 0YtidNLZUHhDC8cvlPlbfPXnlRIO+Gidq7NzQUyd/LReraVQwBtkHGQ2fWROFAYpwA28miqnikjo bF+qCw6daeeSOAJvBy9Vj9MzdyuFA8qcYAr1Kdy5g99KSzt7oPFSXFPzNRcKtK7LN3dfhLtIVaxX 7M9VwaZ4PNiKPi9h2Zy3Pttvf5XtDwAAAP//AwBQSwMEFAAGAAgAAAAhAL8OvybaAAAACAEAAA8A AABkcnMvZG93bnJldi54bWxMj8tOwzAQRfdI/IM1SOzopIESCHEqxGMPJUiwm8ZDEhGPQ+ym4e9x 2cDy6I7unFusZ9uriUffOdGwXCSgWGpnOmk0VC+PZ1egfCAx1DthDd/sYV0eHxWUG7eXZ542oVGx RHxOGtoQhhzR1y1b8gs3sMTsw42WQsSxQTPSPpbbHtMkuURLncQPLQ1813L9udlZDedf709YSf2W 4nS/en1YVsMFVlqfnsy3N6ACz+HvGA76UR3K6LR1OzFe9ZGvV3FL0JBmoA75L281ZFkGWBb4f0D5 AwAA//8DAFBLAQItABQABgAIAAAAIQC2gziS/gAAAOEBAAATAAAAAAAAAAAAAAAAAAAAAABbQ29u dGVudF9UeXBlc10ueG1sUEsBAi0AFAAGAAgAAAAhADj9If/WAAAAlAEAAAsAAAAAAAAAAAAAAAAA LwEAAF9yZWxzLy5yZWxzUEsBAi0AFAAGAAgAAAAhAEERQrbFAQAAcgMAAA4AAAAAAAAAAAAAAAAA LgIAAGRycy9lMm9Eb2MueG1sUEsBAi0AFAAGAAgAAAAhAL8OvybaAAAACAEAAA8AAAAAAAAAAAAA AAAAHwQAAGRycy9kb3ducmV2LnhtbFBLBQYAAAAABAAEAPMAAAAmBQAAAAA= " strokecolor="windowText"/>
            </w:pict>
          </mc:Fallback>
        </mc:AlternateContent>
      </w:r>
      <w:r w:rsidRPr="004C57CE">
        <w:rPr>
          <w:rFonts w:ascii="Arial" w:eastAsia="Times New Roman" w:hAnsi="Arial" w:cs="Arial"/>
          <w:position w:val="-1"/>
          <w:sz w:val="24"/>
          <w:szCs w:val="24"/>
        </w:rPr>
        <mc:AlternateContent>
          <mc:Choice Requires="wps">
            <w:drawing>
              <wp:anchor distT="0" distB="0" distL="114300" distR="114300" simplePos="0" relativeHeight="251667456" behindDoc="0" locked="0" layoutInCell="1" allowOverlap="1" wp14:anchorId="5E77C933" wp14:editId="346E8F0E">
                <wp:simplePos x="0" y="0"/>
                <wp:positionH relativeFrom="column">
                  <wp:posOffset>928370</wp:posOffset>
                </wp:positionH>
                <wp:positionV relativeFrom="paragraph">
                  <wp:posOffset>17780</wp:posOffset>
                </wp:positionV>
                <wp:extent cx="0" cy="4762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4762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1="http://schemas.microsoft.com/office/drawing/2015/9/8/chartex">
            <w:pict>
              <v:line w14:anchorId="203808FA" id="Straight Connector 8"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1pt,1.4pt" to="73.1pt,3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ByAOxAEAAHADAAAOAAAAZHJzL2Uyb0RvYy54bWysU01v2zAMvQ/ofxB0b5wGS9cZcXpI0F2G LUC7H8DKki1AEgVRi5N/P0rxsm67DfNB5of4zPdIbx5P3omjTmQxdPJusZRCB4W9DUMnv7083T5I QRlCDw6D7uRZk3zc3rzbTLHVKxzR9ToJBgnUTrGTY86xbRpSo/ZAC4w6cNJg8pDZTUPTJ5gY3btm tVzeNxOmPiZUmoij+0tSbiu+MVrlr8aQzsJ1knvL9Uz1fC1ns91AOySIo1VzG/APXXiwgT96hdpD BvE92b+gvFUJCU1eKPQNGmOVrhyYzd3yDzbPI0RdubA4FK8y0f+DVV+OhyRs30keVADPI3rOCeww ZrHDEFhATOKh6DRFavn6LhzS7FE8pEL6ZJIvb6YjTlXb81VbfcpCXYKKo+8/3K/WVfbmV11MlD9p 9KIYnXQ2FNbQwvEzZf4WX/15pYQDPlnn6uRcEFMnP65XaykU8P4YB5lNH5kRhUEKcAMvpsqpIhI6 25fqgkNn2rkkjsC7wSvV4/TC3UrhgDInmEJ9Cnfu4LfS0s4eaLwU19R8zYUCrevqzd0X4S5SFesV +3NVsCkej7WizytY9uatz/bbH2X7AwAA//8DAFBLAwQUAAYACAAAACEAjDKnoNoAAAAIAQAADwAA AGRycy9kb3ducmV2LnhtbEyPy07DMBBF90j8gzVI7OikobRViFMhHnsoQYKdGw9JRDwOsZuGv2fa DSyP7tV95JvJdWqkIbSeNcxnCSjiytuWaw3l69PVGlSIhq3pPJOGHwqwKc7PcpNZf+AXGrexVhLC ITMamhj7DDFUDTkTZr4nFu3TD85EwaFGO5iDhLsO0yRZojMtS0NjerpvqPra7p2G6++PZyy5ek9x fLh5e5yX/QJLrS8vprtbUJGm+GeG43yZDoVs2vk926A64cUyFauGVB4c9RPvNKxWa8Aix/8Hil8A AAD//wMAUEsBAi0AFAAGAAgAAAAhALaDOJL+AAAA4QEAABMAAAAAAAAAAAAAAAAAAAAAAFtDb250 ZW50X1R5cGVzXS54bWxQSwECLQAUAAYACAAAACEAOP0h/9YAAACUAQAACwAAAAAAAAAAAAAAAAAv AQAAX3JlbHMvLnJlbHNQSwECLQAUAAYACAAAACEAsgcgDsQBAABwAwAADgAAAAAAAAAAAAAAAAAu AgAAZHJzL2Uyb0RvYy54bWxQSwECLQAUAAYACAAAACEAjDKnoNoAAAAIAQAADwAAAAAAAAAAAAAA AAAeBAAAZHJzL2Rvd25yZXYueG1sUEsFBgAAAAAEAAQA8wAAACUFAAAAAA== " strokecolor="windowText"/>
            </w:pict>
          </mc:Fallback>
        </mc:AlternateContent>
      </w:r>
      <w:r w:rsidRPr="004C57CE">
        <w:rPr>
          <w:rFonts w:ascii="Arial" w:eastAsia="Times New Roman" w:hAnsi="Arial" w:cs="Arial"/>
          <w:position w:val="-1"/>
          <w:sz w:val="24"/>
          <w:szCs w:val="24"/>
        </w:rPr>
        <w:t xml:space="preserve">     </w:t>
      </w:r>
    </w:p>
    <w:p w14:paraId="4ADF73DC" w14:textId="77777777" w:rsidR="0069431A" w:rsidRPr="004C57CE" w:rsidRDefault="0069431A" w:rsidP="0069431A">
      <w:pPr>
        <w:spacing w:after="0" w:line="240" w:lineRule="auto"/>
        <w:ind w:left="3642" w:right="4876"/>
        <w:jc w:val="center"/>
        <w:rPr>
          <w:rFonts w:ascii="Arial" w:eastAsia="Times New Roman" w:hAnsi="Arial" w:cs="Arial"/>
          <w:position w:val="-1"/>
          <w:sz w:val="24"/>
          <w:szCs w:val="24"/>
        </w:rPr>
      </w:pPr>
      <w:r w:rsidRPr="004C57CE">
        <w:rPr>
          <w:rFonts w:ascii="Arial" w:eastAsia="Times New Roman" w:hAnsi="Arial" w:cs="Arial"/>
          <w:position w:val="-1"/>
          <w:sz w:val="24"/>
          <w:szCs w:val="24"/>
        </w:rPr>
        <mc:AlternateContent>
          <mc:Choice Requires="wps">
            <w:drawing>
              <wp:anchor distT="0" distB="0" distL="114300" distR="114300" simplePos="0" relativeHeight="251676672" behindDoc="0" locked="0" layoutInCell="1" allowOverlap="1" wp14:anchorId="1072EAA6" wp14:editId="23A09EA0">
                <wp:simplePos x="0" y="0"/>
                <wp:positionH relativeFrom="column">
                  <wp:posOffset>2280920</wp:posOffset>
                </wp:positionH>
                <wp:positionV relativeFrom="paragraph">
                  <wp:posOffset>118745</wp:posOffset>
                </wp:positionV>
                <wp:extent cx="552450" cy="3238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552450" cy="323850"/>
                        </a:xfrm>
                        <a:prstGeom prst="rect">
                          <a:avLst/>
                        </a:prstGeom>
                        <a:noFill/>
                        <a:ln w="9525" cap="flat" cmpd="sng" algn="ctr">
                          <a:solidFill>
                            <a:sysClr val="windowText" lastClr="000000"/>
                          </a:solidFill>
                          <a:prstDash val="solid"/>
                        </a:ln>
                        <a:effectLst/>
                      </wps:spPr>
                      <wps:txbx>
                        <w:txbxContent>
                          <w:p w14:paraId="3D6C6D54" w14:textId="77777777" w:rsidR="004C57CE" w:rsidRPr="00D5704F" w:rsidRDefault="004C57CE" w:rsidP="0069431A">
                            <w:pPr>
                              <w:spacing w:after="0"/>
                              <w:jc w:val="center"/>
                              <w:rPr>
                                <w:color w:val="000000" w:themeColor="text1"/>
                              </w:rPr>
                            </w:pPr>
                            <w:r w:rsidRPr="00D5704F">
                              <w:rPr>
                                <w:color w:val="000000" w:themeColor="text1"/>
                              </w:rPr>
                              <w:t>90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72EAA6" id="Rectangle 29" o:spid="_x0000_s1041" style="position:absolute;left:0;text-align:left;margin-left:179.6pt;margin-top:9.35pt;width:43.5pt;height:2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" filled="f" strokecolor="windowText">
                <v:textbox>
                  <w:txbxContent>
                    <w:p w14:paraId="3D6C6D54" w14:textId="77777777" w:rsidR="004C57CE" w:rsidRPr="00D5704F" w:rsidRDefault="004C57CE" w:rsidP="0069431A">
                      <w:pPr>
                        <w:spacing w:after="0"/>
                        <w:jc w:val="center"/>
                        <w:rPr>
                          <w:color w:val="000000" w:themeColor="text1"/>
                        </w:rPr>
                      </w:pPr>
                      <w:r w:rsidRPr="00D5704F">
                        <w:rPr>
                          <w:color w:val="000000" w:themeColor="text1"/>
                        </w:rPr>
                        <w:t>90 cm</w:t>
                      </w:r>
                    </w:p>
                  </w:txbxContent>
                </v:textbox>
              </v:rect>
            </w:pict>
          </mc:Fallback>
        </mc:AlternateContent>
      </w:r>
    </w:p>
    <w:p w14:paraId="796CA439" w14:textId="77777777" w:rsidR="0069431A" w:rsidRPr="004C57CE" w:rsidRDefault="0069431A" w:rsidP="0069431A">
      <w:pPr>
        <w:spacing w:after="0" w:line="240" w:lineRule="auto"/>
        <w:rPr>
          <w:rFonts w:ascii="Arial" w:hAnsi="Arial" w:cs="Arial"/>
          <w:sz w:val="24"/>
          <w:szCs w:val="24"/>
        </w:rPr>
      </w:pPr>
      <w:r w:rsidRPr="004C57CE">
        <w:rPr>
          <w:rFonts w:ascii="Arial" w:hAnsi="Arial" w:cs="Arial"/>
          <w:sz w:val="24"/>
          <w:szCs w:val="24"/>
        </w:rPr>
        <mc:AlternateContent>
          <mc:Choice Requires="wps">
            <w:drawing>
              <wp:anchor distT="0" distB="0" distL="114300" distR="114300" simplePos="0" relativeHeight="251670528" behindDoc="0" locked="0" layoutInCell="1" allowOverlap="1" wp14:anchorId="63F21C11" wp14:editId="5A2B9E01">
                <wp:simplePos x="0" y="0"/>
                <wp:positionH relativeFrom="column">
                  <wp:posOffset>928370</wp:posOffset>
                </wp:positionH>
                <wp:positionV relativeFrom="paragraph">
                  <wp:posOffset>76835</wp:posOffset>
                </wp:positionV>
                <wp:extent cx="314325" cy="0"/>
                <wp:effectExtent l="38100" t="76200" r="9525" b="95250"/>
                <wp:wrapNone/>
                <wp:docPr id="23" name="Straight Arrow Connector 23"/>
                <wp:cNvGraphicFramePr/>
                <a:graphic xmlns:a="http://schemas.openxmlformats.org/drawingml/2006/main">
                  <a:graphicData uri="http://schemas.microsoft.com/office/word/2010/wordprocessingShape">
                    <wps:wsp>
                      <wps:cNvCnPr/>
                      <wps:spPr>
                        <a:xfrm>
                          <a:off x="0" y="0"/>
                          <a:ext cx="314325"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xmlns:cx1="http://schemas.microsoft.com/office/drawing/2015/9/8/chartex">
            <w:pict>
              <v:shape w14:anchorId="5F5C4EFA" id="Straight Arrow Connector 23" o:spid="_x0000_s1026" type="#_x0000_t32" style="position:absolute;margin-left:73.1pt;margin-top:6.05pt;width:24.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ADM4wEAAL4DAAAOAAAAZHJzL2Uyb0RvYy54bWysU8tu2zAQvBfoPxC81/KjKVrDclDYTS9F ayDpB2xISiLAF3ZZy/77LmnFSR+nojpQpNY7OzMcb25P3omjQbIxtHIxm0thgorahr6V3x/u3ryX gjIEDS4G08qzIXm7ff1qM6a1WcYhOm1QMEig9ZhaOeSc1k1DajAeaBaTCVzsInrIfMS+0Qgjo3vX LOfzd80YUSeMyhDx1/2lKLcVv+uMyt+6jkwWrpXMLdcV6/pY1ma7gXWPkAarJhrwDyw82MBDr1B7 yCB+oP0DyluFkWKXZyr6JnadVaZqYDWL+W9q7gdIpmphcyhdbaL/B6u+Hg8orG7lciVFAM93dJ8R bD9k8RExjmIXQ2AfIwr+Cfs1Jlpz2y4ccDpROmARf+rQlzfLEqfq8fnqsTllofjjavF2tbyRQj2V mue+hJQ/m+hF2bSSJh5XAotqMRy/UObJ3PjUUIaGeGedq/fpghhb+eGmzgFOVecg80ifWCeFXgpw PcdVZayIFJ3Vpbvg0Jl2DsURODEcNB3HB+YuhQPKXGBB9SlOMINfWgudPdBwaa6lS8AGA/pT0CKf E/ub0ULonbnUMlj39xrDu1AomRrkSXWx/2J42T1Gfa730JQTh6SymgJdUvjyzPuXf7vtTwAAAP// AwBQSwMEFAAGAAgAAAAhAFsZBQDbAAAACQEAAA8AAABkcnMvZG93bnJldi54bWxMj81OwzAQhO9I vIO1SNyo04iGEuJUCAlx4pDAAW6uvfkR8TqK3SZ9+27FAW47u6PZb4rd4gZxxCn0nhSsVwkIJONt T62Cz4/Xuy2IEDVZPXhCBScMsCuvrwqdWz9Thcc6toJDKORaQRfjmEsZTIdOh5UfkfjW+MnpyHJq pZ30zOFukGmSZNLpnvhDp0d86dD81Aen4M1U/gu/K2o22Vw3Wx+twXelbm+W5ycQEZf4Z4YLPqND yUx7fyAbxMD6PkvZykO6BnExPG4eQOx/F7Is5P8G5RkAAP//AwBQSwECLQAUAAYACAAAACEAtoM4 kv4AAADhAQAAEwAAAAAAAAAAAAAAAAAAAAAAW0NvbnRlbnRfVHlwZXNdLnhtbFBLAQItABQABgAI AAAAIQA4/SH/1gAAAJQBAAALAAAAAAAAAAAAAAAAAC8BAABfcmVscy8ucmVsc1BLAQItABQABgAI AAAAIQCpnADM4wEAAL4DAAAOAAAAAAAAAAAAAAAAAC4CAABkcnMvZTJvRG9jLnhtbFBLAQItABQA BgAIAAAAIQBbGQUA2wAAAAkBAAAPAAAAAAAAAAAAAAAAAD0EAABkcnMvZG93bnJldi54bWxQSwUG AAAAAAQABADzAAAARQUAAAAA " strokecolor="windowText">
                <v:stroke startarrow="block" endarrow="block"/>
              </v:shape>
            </w:pict>
          </mc:Fallback>
        </mc:AlternateContent>
      </w:r>
    </w:p>
    <w:p w14:paraId="57E50EB9" w14:textId="77777777" w:rsidR="0069431A" w:rsidRPr="004C57CE" w:rsidRDefault="0069431A" w:rsidP="0069431A">
      <w:pPr>
        <w:spacing w:after="0" w:line="240" w:lineRule="auto"/>
        <w:rPr>
          <w:rFonts w:ascii="Arial" w:hAnsi="Arial" w:cs="Arial"/>
          <w:sz w:val="24"/>
          <w:szCs w:val="24"/>
        </w:rPr>
      </w:pPr>
      <w:r w:rsidRPr="004C57CE">
        <w:rPr>
          <w:rFonts w:ascii="Arial" w:eastAsia="Times New Roman" w:hAnsi="Arial" w:cs="Arial"/>
          <w:position w:val="-1"/>
          <w:sz w:val="24"/>
          <w:szCs w:val="24"/>
        </w:rPr>
        <mc:AlternateContent>
          <mc:Choice Requires="wps">
            <w:drawing>
              <wp:anchor distT="0" distB="0" distL="114300" distR="114300" simplePos="0" relativeHeight="251679744" behindDoc="0" locked="0" layoutInCell="1" allowOverlap="1" wp14:anchorId="5659606F" wp14:editId="3DD55485">
                <wp:simplePos x="0" y="0"/>
                <wp:positionH relativeFrom="column">
                  <wp:posOffset>800100</wp:posOffset>
                </wp:positionH>
                <wp:positionV relativeFrom="paragraph">
                  <wp:posOffset>87630</wp:posOffset>
                </wp:positionV>
                <wp:extent cx="552450" cy="3238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552450" cy="323850"/>
                        </a:xfrm>
                        <a:prstGeom prst="rect">
                          <a:avLst/>
                        </a:prstGeom>
                        <a:noFill/>
                        <a:ln w="9525" cap="flat" cmpd="sng" algn="ctr">
                          <a:solidFill>
                            <a:sysClr val="windowText" lastClr="000000"/>
                          </a:solidFill>
                          <a:prstDash val="solid"/>
                        </a:ln>
                        <a:effectLst/>
                      </wps:spPr>
                      <wps:txbx>
                        <w:txbxContent>
                          <w:p w14:paraId="51035737" w14:textId="77777777" w:rsidR="004C57CE" w:rsidRPr="00D5704F" w:rsidRDefault="004C57CE" w:rsidP="0069431A">
                            <w:pPr>
                              <w:spacing w:after="0"/>
                              <w:jc w:val="center"/>
                              <w:rPr>
                                <w:color w:val="000000" w:themeColor="text1"/>
                              </w:rPr>
                            </w:pPr>
                            <w:r>
                              <w:rPr>
                                <w:color w:val="000000" w:themeColor="text1"/>
                              </w:rPr>
                              <w:t>1</w:t>
                            </w:r>
                            <w:r w:rsidRPr="00D5704F">
                              <w:rPr>
                                <w:color w:val="000000" w:themeColor="text1"/>
                              </w:rPr>
                              <w:t>0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59606F" id="Rectangle 33" o:spid="_x0000_s1042" style="position:absolute;margin-left:63pt;margin-top:6.9pt;width:43.5pt;height:2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" filled="f" strokecolor="windowText">
                <v:textbox>
                  <w:txbxContent>
                    <w:p w14:paraId="51035737" w14:textId="77777777" w:rsidR="004C57CE" w:rsidRPr="00D5704F" w:rsidRDefault="004C57CE" w:rsidP="0069431A">
                      <w:pPr>
                        <w:spacing w:after="0"/>
                        <w:jc w:val="center"/>
                        <w:rPr>
                          <w:color w:val="000000" w:themeColor="text1"/>
                        </w:rPr>
                      </w:pPr>
                      <w:r>
                        <w:rPr>
                          <w:color w:val="000000" w:themeColor="text1"/>
                        </w:rPr>
                        <w:t>1</w:t>
                      </w:r>
                      <w:r w:rsidRPr="00D5704F">
                        <w:rPr>
                          <w:color w:val="000000" w:themeColor="text1"/>
                        </w:rPr>
                        <w:t>0 cm</w:t>
                      </w:r>
                    </w:p>
                  </w:txbxContent>
                </v:textbox>
              </v:rect>
            </w:pict>
          </mc:Fallback>
        </mc:AlternateContent>
      </w:r>
    </w:p>
    <w:p w14:paraId="0972BE54" w14:textId="77777777" w:rsidR="0069431A" w:rsidRPr="004C57CE" w:rsidRDefault="0069431A" w:rsidP="0069431A">
      <w:pPr>
        <w:spacing w:after="0" w:line="240" w:lineRule="auto"/>
        <w:rPr>
          <w:rFonts w:ascii="Arial" w:hAnsi="Arial" w:cs="Arial"/>
          <w:sz w:val="24"/>
          <w:szCs w:val="24"/>
        </w:rPr>
      </w:pPr>
    </w:p>
    <w:p w14:paraId="11FC5E4E" w14:textId="77777777" w:rsidR="0069431A" w:rsidRPr="004C57CE" w:rsidRDefault="0069431A" w:rsidP="0069431A">
      <w:pPr>
        <w:spacing w:after="0" w:line="240" w:lineRule="auto"/>
        <w:rPr>
          <w:rFonts w:ascii="Arial" w:hAnsi="Arial" w:cs="Arial"/>
          <w:sz w:val="24"/>
          <w:szCs w:val="24"/>
        </w:rPr>
      </w:pPr>
    </w:p>
    <w:p w14:paraId="19BA9C3F" w14:textId="77777777" w:rsidR="0069431A" w:rsidRPr="004C57CE" w:rsidRDefault="0069431A" w:rsidP="0069431A">
      <w:pPr>
        <w:spacing w:after="0" w:line="240" w:lineRule="auto"/>
        <w:ind w:left="536" w:right="-20" w:hanging="536"/>
        <w:rPr>
          <w:rFonts w:ascii="Arial" w:eastAsia="Times New Roman" w:hAnsi="Arial" w:cs="Arial"/>
          <w:spacing w:val="1"/>
          <w:sz w:val="24"/>
          <w:szCs w:val="24"/>
        </w:rPr>
      </w:pPr>
    </w:p>
    <w:p w14:paraId="2708E26C" w14:textId="77777777" w:rsidR="0069431A" w:rsidRPr="004C57CE" w:rsidRDefault="0069431A" w:rsidP="0069431A">
      <w:pPr>
        <w:spacing w:after="0" w:line="240" w:lineRule="auto"/>
        <w:ind w:left="536" w:right="-20" w:hanging="536"/>
        <w:rPr>
          <w:rFonts w:ascii="Arial" w:eastAsia="Times New Roman" w:hAnsi="Arial" w:cs="Arial"/>
          <w:spacing w:val="1"/>
          <w:sz w:val="24"/>
          <w:szCs w:val="24"/>
        </w:rPr>
      </w:pPr>
    </w:p>
    <w:p w14:paraId="1AE3124B" w14:textId="77777777" w:rsidR="0069431A" w:rsidRPr="004C57CE" w:rsidRDefault="0069431A" w:rsidP="0069431A">
      <w:pPr>
        <w:spacing w:after="0" w:line="240" w:lineRule="auto"/>
        <w:ind w:left="536" w:right="-20" w:hanging="536"/>
        <w:rPr>
          <w:rFonts w:ascii="Arial" w:eastAsia="Times New Roman" w:hAnsi="Arial" w:cs="Arial"/>
          <w:spacing w:val="1"/>
          <w:sz w:val="24"/>
          <w:szCs w:val="24"/>
        </w:rPr>
      </w:pPr>
    </w:p>
    <w:p w14:paraId="14417E8C" w14:textId="77777777" w:rsidR="0069431A" w:rsidRPr="004C57CE" w:rsidRDefault="0069431A" w:rsidP="0069431A">
      <w:pPr>
        <w:spacing w:after="0" w:line="240" w:lineRule="auto"/>
        <w:ind w:left="536" w:right="-20" w:hanging="536"/>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o</w:t>
      </w:r>
      <w:r w:rsidRPr="004C57CE">
        <w:rPr>
          <w:rFonts w:ascii="Arial" w:eastAsia="Times New Roman" w:hAnsi="Arial" w:cs="Arial"/>
          <w:spacing w:val="-1"/>
          <w:sz w:val="24"/>
          <w:szCs w:val="24"/>
        </w:rPr>
        <w:t>d</w:t>
      </w:r>
      <w:r w:rsidRPr="004C57CE">
        <w:rPr>
          <w:rFonts w:ascii="Arial" w:eastAsia="Times New Roman" w:hAnsi="Arial" w:cs="Arial"/>
          <w:sz w:val="24"/>
          <w:szCs w:val="24"/>
        </w:rPr>
        <w:t>aci</w:t>
      </w:r>
      <w:r w:rsidRPr="004C57CE">
        <w:rPr>
          <w:rFonts w:ascii="Arial" w:eastAsia="Times New Roman" w:hAnsi="Arial" w:cs="Arial"/>
          <w:spacing w:val="-5"/>
          <w:sz w:val="24"/>
          <w:szCs w:val="24"/>
        </w:rPr>
        <w:t xml:space="preserve"> </w:t>
      </w:r>
      <w:r w:rsidRPr="004C57CE">
        <w:rPr>
          <w:rFonts w:ascii="Arial" w:eastAsia="Times New Roman" w:hAnsi="Arial" w:cs="Arial"/>
          <w:spacing w:val="-3"/>
          <w:sz w:val="24"/>
          <w:szCs w:val="24"/>
        </w:rPr>
        <w:t>z</w:t>
      </w:r>
      <w:r w:rsidRPr="004C57CE">
        <w:rPr>
          <w:rFonts w:ascii="Arial" w:eastAsia="Times New Roman" w:hAnsi="Arial" w:cs="Arial"/>
          <w:sz w:val="24"/>
          <w:szCs w:val="24"/>
        </w:rPr>
        <w:t xml:space="preserve">a </w:t>
      </w:r>
      <w:r w:rsidRPr="004C57CE">
        <w:rPr>
          <w:rFonts w:ascii="Arial" w:eastAsia="Times New Roman" w:hAnsi="Arial" w:cs="Arial"/>
          <w:spacing w:val="-6"/>
          <w:sz w:val="24"/>
          <w:szCs w:val="24"/>
        </w:rPr>
        <w:t>i</w:t>
      </w:r>
      <w:r w:rsidRPr="004C57CE">
        <w:rPr>
          <w:rFonts w:ascii="Arial" w:eastAsia="Times New Roman" w:hAnsi="Arial" w:cs="Arial"/>
          <w:spacing w:val="-3"/>
          <w:sz w:val="24"/>
          <w:szCs w:val="24"/>
        </w:rPr>
        <w:t>z</w:t>
      </w:r>
      <w:r w:rsidRPr="004C57CE">
        <w:rPr>
          <w:rFonts w:ascii="Arial" w:eastAsia="Times New Roman" w:hAnsi="Arial" w:cs="Arial"/>
          <w:sz w:val="24"/>
          <w:szCs w:val="24"/>
        </w:rPr>
        <w:t>ra</w:t>
      </w:r>
      <w:r w:rsidRPr="004C57CE">
        <w:rPr>
          <w:rFonts w:ascii="Arial" w:eastAsia="Times New Roman" w:hAnsi="Arial" w:cs="Arial"/>
          <w:spacing w:val="-1"/>
          <w:sz w:val="24"/>
          <w:szCs w:val="24"/>
        </w:rPr>
        <w:t>d</w:t>
      </w:r>
      <w:r w:rsidRPr="004C57CE">
        <w:rPr>
          <w:rFonts w:ascii="Arial" w:eastAsia="Times New Roman" w:hAnsi="Arial" w:cs="Arial"/>
          <w:sz w:val="24"/>
          <w:szCs w:val="24"/>
        </w:rPr>
        <w:t>u t</w:t>
      </w:r>
      <w:r w:rsidRPr="004C57CE">
        <w:rPr>
          <w:rFonts w:ascii="Arial" w:eastAsia="Times New Roman" w:hAnsi="Arial" w:cs="Arial"/>
          <w:spacing w:val="-1"/>
          <w:sz w:val="24"/>
          <w:szCs w:val="24"/>
        </w:rPr>
        <w:t>a</w:t>
      </w:r>
      <w:r w:rsidRPr="004C57CE">
        <w:rPr>
          <w:rFonts w:ascii="Arial" w:eastAsia="Times New Roman" w:hAnsi="Arial" w:cs="Arial"/>
          <w:spacing w:val="-2"/>
          <w:sz w:val="24"/>
          <w:szCs w:val="24"/>
        </w:rPr>
        <w:t>b</w:t>
      </w:r>
      <w:r w:rsidRPr="004C57CE">
        <w:rPr>
          <w:rFonts w:ascii="Arial" w:eastAsia="Times New Roman" w:hAnsi="Arial" w:cs="Arial"/>
          <w:spacing w:val="-5"/>
          <w:sz w:val="24"/>
          <w:szCs w:val="24"/>
        </w:rPr>
        <w:t>l</w:t>
      </w:r>
      <w:r w:rsidRPr="004C57CE">
        <w:rPr>
          <w:rFonts w:ascii="Arial" w:eastAsia="Times New Roman" w:hAnsi="Arial" w:cs="Arial"/>
          <w:sz w:val="24"/>
          <w:szCs w:val="24"/>
        </w:rPr>
        <w:t>e:</w:t>
      </w:r>
    </w:p>
    <w:p w14:paraId="2FA07649" w14:textId="77777777" w:rsidR="0069431A" w:rsidRPr="004C57CE" w:rsidRDefault="0069431A" w:rsidP="0069431A">
      <w:pPr>
        <w:spacing w:after="0" w:line="240" w:lineRule="auto"/>
        <w:ind w:left="896" w:right="-20" w:hanging="896"/>
        <w:rPr>
          <w:rFonts w:ascii="Arial" w:eastAsia="Times New Roman" w:hAnsi="Arial" w:cs="Arial"/>
          <w:sz w:val="24"/>
          <w:szCs w:val="24"/>
        </w:rPr>
      </w:pPr>
      <w:r w:rsidRPr="004C57CE">
        <w:rPr>
          <w:rFonts w:ascii="Arial" w:eastAsia="Times New Roman" w:hAnsi="Arial" w:cs="Arial"/>
          <w:sz w:val="24"/>
          <w:szCs w:val="24"/>
        </w:rPr>
        <w:t>1) di</w:t>
      </w:r>
      <w:r w:rsidRPr="004C57CE">
        <w:rPr>
          <w:rFonts w:ascii="Arial" w:eastAsia="Times New Roman" w:hAnsi="Arial" w:cs="Arial"/>
          <w:spacing w:val="1"/>
          <w:sz w:val="24"/>
          <w:szCs w:val="24"/>
        </w:rPr>
        <w:t>m</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1"/>
          <w:sz w:val="24"/>
          <w:szCs w:val="24"/>
        </w:rPr>
        <w:t>z</w:t>
      </w:r>
      <w:r w:rsidRPr="004C57CE">
        <w:rPr>
          <w:rFonts w:ascii="Arial" w:eastAsia="Times New Roman" w:hAnsi="Arial" w:cs="Arial"/>
          <w:sz w:val="24"/>
          <w:szCs w:val="24"/>
        </w:rPr>
        <w:t>i</w:t>
      </w:r>
      <w:r w:rsidRPr="004C57CE">
        <w:rPr>
          <w:rFonts w:ascii="Arial" w:eastAsia="Times New Roman" w:hAnsi="Arial" w:cs="Arial"/>
          <w:spacing w:val="1"/>
          <w:sz w:val="24"/>
          <w:szCs w:val="24"/>
        </w:rPr>
        <w:t>j</w:t>
      </w:r>
      <w:r w:rsidRPr="004C57CE">
        <w:rPr>
          <w:rFonts w:ascii="Arial" w:eastAsia="Times New Roman" w:hAnsi="Arial" w:cs="Arial"/>
          <w:sz w:val="24"/>
          <w:szCs w:val="24"/>
        </w:rPr>
        <w:t>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 xml:space="preserve">table: </w:t>
      </w:r>
      <w:r w:rsidRPr="004C57CE">
        <w:rPr>
          <w:rFonts w:ascii="Arial" w:eastAsia="Times New Roman" w:hAnsi="Arial" w:cs="Arial"/>
          <w:bCs/>
          <w:sz w:val="24"/>
          <w:szCs w:val="24"/>
        </w:rPr>
        <w:t xml:space="preserve">90 x 90 </w:t>
      </w:r>
      <w:r w:rsidRPr="004C57CE">
        <w:rPr>
          <w:rFonts w:ascii="Arial" w:eastAsia="Times New Roman" w:hAnsi="Arial" w:cs="Arial"/>
          <w:bCs/>
          <w:spacing w:val="-1"/>
          <w:sz w:val="24"/>
          <w:szCs w:val="24"/>
        </w:rPr>
        <w:t>c</w:t>
      </w:r>
      <w:r w:rsidRPr="004C57CE">
        <w:rPr>
          <w:rFonts w:ascii="Arial" w:eastAsia="Times New Roman" w:hAnsi="Arial" w:cs="Arial"/>
          <w:bCs/>
          <w:spacing w:val="-3"/>
          <w:sz w:val="24"/>
          <w:szCs w:val="24"/>
        </w:rPr>
        <w:t>m</w:t>
      </w:r>
      <w:r w:rsidRPr="004C57CE">
        <w:rPr>
          <w:rFonts w:ascii="Arial" w:eastAsia="Times New Roman" w:hAnsi="Arial" w:cs="Arial"/>
          <w:bCs/>
          <w:sz w:val="24"/>
          <w:szCs w:val="24"/>
        </w:rPr>
        <w:t>;</w:t>
      </w:r>
    </w:p>
    <w:p w14:paraId="39E6958D" w14:textId="77777777" w:rsidR="0069431A" w:rsidRPr="004C57CE" w:rsidRDefault="0069431A" w:rsidP="0069431A">
      <w:pPr>
        <w:spacing w:after="0" w:line="240" w:lineRule="auto"/>
        <w:ind w:left="896" w:right="-20" w:hanging="896"/>
        <w:rPr>
          <w:rFonts w:ascii="Arial" w:eastAsia="Times New Roman" w:hAnsi="Arial" w:cs="Arial"/>
          <w:sz w:val="24"/>
          <w:szCs w:val="24"/>
        </w:rPr>
      </w:pPr>
      <w:r w:rsidRPr="004C57CE">
        <w:rPr>
          <w:rFonts w:ascii="Arial" w:eastAsia="Times New Roman" w:hAnsi="Arial" w:cs="Arial"/>
          <w:sz w:val="24"/>
          <w:szCs w:val="24"/>
        </w:rPr>
        <w:t>2) boja podlo</w:t>
      </w:r>
      <w:r w:rsidRPr="004C57CE">
        <w:rPr>
          <w:rFonts w:ascii="Arial" w:eastAsia="Times New Roman" w:hAnsi="Arial" w:cs="Arial"/>
          <w:spacing w:val="-2"/>
          <w:sz w:val="24"/>
          <w:szCs w:val="24"/>
        </w:rPr>
        <w:t>g</w:t>
      </w:r>
      <w:r w:rsidRPr="004C57CE">
        <w:rPr>
          <w:rFonts w:ascii="Arial" w:eastAsia="Times New Roman" w:hAnsi="Arial" w:cs="Arial"/>
          <w:spacing w:val="-1"/>
          <w:sz w:val="24"/>
          <w:szCs w:val="24"/>
        </w:rPr>
        <w:t>e</w:t>
      </w:r>
      <w:r w:rsidRPr="004C57CE">
        <w:rPr>
          <w:rFonts w:ascii="Arial" w:eastAsia="Times New Roman" w:hAnsi="Arial" w:cs="Arial"/>
          <w:sz w:val="24"/>
          <w:szCs w:val="24"/>
        </w:rPr>
        <w:t>:</w:t>
      </w:r>
      <w:r w:rsidRPr="004C57CE">
        <w:rPr>
          <w:rFonts w:ascii="Arial" w:eastAsia="Times New Roman" w:hAnsi="Arial" w:cs="Arial"/>
          <w:spacing w:val="1"/>
          <w:sz w:val="24"/>
          <w:szCs w:val="24"/>
        </w:rPr>
        <w:t xml:space="preserve"> </w:t>
      </w:r>
      <w:r w:rsidRPr="004C57CE">
        <w:rPr>
          <w:rFonts w:ascii="Arial" w:eastAsia="Times New Roman" w:hAnsi="Arial" w:cs="Arial"/>
          <w:bCs/>
          <w:spacing w:val="-1"/>
          <w:sz w:val="24"/>
          <w:szCs w:val="24"/>
        </w:rPr>
        <w:t>bijela</w:t>
      </w:r>
      <w:r w:rsidRPr="004C57CE">
        <w:rPr>
          <w:rFonts w:ascii="Arial" w:eastAsia="Times New Roman" w:hAnsi="Arial" w:cs="Arial"/>
          <w:bCs/>
          <w:sz w:val="24"/>
          <w:szCs w:val="24"/>
        </w:rPr>
        <w:t>;</w:t>
      </w:r>
    </w:p>
    <w:p w14:paraId="5E04238E" w14:textId="77777777" w:rsidR="0069431A" w:rsidRPr="004C57CE" w:rsidRDefault="0069431A" w:rsidP="0069431A">
      <w:pPr>
        <w:spacing w:after="0" w:line="240" w:lineRule="auto"/>
        <w:ind w:left="896" w:right="-20" w:hanging="896"/>
        <w:rPr>
          <w:rFonts w:ascii="Arial" w:eastAsia="Times New Roman" w:hAnsi="Arial" w:cs="Arial"/>
          <w:bCs/>
          <w:sz w:val="24"/>
          <w:szCs w:val="24"/>
        </w:rPr>
      </w:pPr>
      <w:r w:rsidRPr="004C57CE">
        <w:rPr>
          <w:rFonts w:ascii="Arial" w:eastAsia="Times New Roman" w:hAnsi="Arial" w:cs="Arial"/>
          <w:sz w:val="24"/>
          <w:szCs w:val="24"/>
        </w:rPr>
        <w:t xml:space="preserve">3) font: </w:t>
      </w:r>
      <w:r w:rsidRPr="004C57CE">
        <w:rPr>
          <w:rFonts w:ascii="Arial" w:eastAsia="Times New Roman" w:hAnsi="Arial" w:cs="Arial"/>
          <w:bCs/>
          <w:sz w:val="24"/>
          <w:szCs w:val="24"/>
        </w:rPr>
        <w:t>Arial, lati</w:t>
      </w:r>
      <w:r w:rsidRPr="004C57CE">
        <w:rPr>
          <w:rFonts w:ascii="Arial" w:eastAsia="Times New Roman" w:hAnsi="Arial" w:cs="Arial"/>
          <w:bCs/>
          <w:spacing w:val="1"/>
          <w:sz w:val="24"/>
          <w:szCs w:val="24"/>
        </w:rPr>
        <w:t>n</w:t>
      </w:r>
      <w:r w:rsidRPr="004C57CE">
        <w:rPr>
          <w:rFonts w:ascii="Arial" w:eastAsia="Times New Roman" w:hAnsi="Arial" w:cs="Arial"/>
          <w:bCs/>
          <w:sz w:val="24"/>
          <w:szCs w:val="24"/>
        </w:rPr>
        <w:t xml:space="preserve">ično </w:t>
      </w:r>
      <w:r w:rsidRPr="004C57CE">
        <w:rPr>
          <w:rFonts w:ascii="Arial" w:eastAsia="Times New Roman" w:hAnsi="Arial" w:cs="Arial"/>
          <w:bCs/>
          <w:spacing w:val="1"/>
          <w:sz w:val="24"/>
          <w:szCs w:val="24"/>
        </w:rPr>
        <w:t>p</w:t>
      </w:r>
      <w:r w:rsidRPr="004C57CE">
        <w:rPr>
          <w:rFonts w:ascii="Arial" w:eastAsia="Times New Roman" w:hAnsi="Arial" w:cs="Arial"/>
          <w:bCs/>
          <w:sz w:val="24"/>
          <w:szCs w:val="24"/>
        </w:rPr>
        <w:t>is</w:t>
      </w:r>
      <w:r w:rsidRPr="004C57CE">
        <w:rPr>
          <w:rFonts w:ascii="Arial" w:eastAsia="Times New Roman" w:hAnsi="Arial" w:cs="Arial"/>
          <w:bCs/>
          <w:spacing w:val="-2"/>
          <w:sz w:val="24"/>
          <w:szCs w:val="24"/>
        </w:rPr>
        <w:t>m</w:t>
      </w:r>
      <w:r w:rsidRPr="004C57CE">
        <w:rPr>
          <w:rFonts w:ascii="Arial" w:eastAsia="Times New Roman" w:hAnsi="Arial" w:cs="Arial"/>
          <w:bCs/>
          <w:sz w:val="24"/>
          <w:szCs w:val="24"/>
        </w:rPr>
        <w:t xml:space="preserve">o, slova crne </w:t>
      </w:r>
      <w:r w:rsidRPr="004C57CE">
        <w:rPr>
          <w:rFonts w:ascii="Arial" w:eastAsia="Times New Roman" w:hAnsi="Arial" w:cs="Arial"/>
          <w:bCs/>
          <w:spacing w:val="1"/>
          <w:sz w:val="24"/>
          <w:szCs w:val="24"/>
        </w:rPr>
        <w:t>b</w:t>
      </w:r>
      <w:r w:rsidRPr="004C57CE">
        <w:rPr>
          <w:rFonts w:ascii="Arial" w:eastAsia="Times New Roman" w:hAnsi="Arial" w:cs="Arial"/>
          <w:bCs/>
          <w:sz w:val="24"/>
          <w:szCs w:val="24"/>
        </w:rPr>
        <w:t>o</w:t>
      </w:r>
      <w:r w:rsidRPr="004C57CE">
        <w:rPr>
          <w:rFonts w:ascii="Arial" w:eastAsia="Times New Roman" w:hAnsi="Arial" w:cs="Arial"/>
          <w:bCs/>
          <w:spacing w:val="-1"/>
          <w:sz w:val="24"/>
          <w:szCs w:val="24"/>
        </w:rPr>
        <w:t>j</w:t>
      </w:r>
      <w:r w:rsidRPr="004C57CE">
        <w:rPr>
          <w:rFonts w:ascii="Arial" w:eastAsia="Times New Roman" w:hAnsi="Arial" w:cs="Arial"/>
          <w:bCs/>
          <w:sz w:val="24"/>
          <w:szCs w:val="24"/>
        </w:rPr>
        <w:t>e.</w:t>
      </w:r>
    </w:p>
    <w:p w14:paraId="5FD4D68D" w14:textId="3F81D309" w:rsidR="0069431A" w:rsidRPr="004C57CE" w:rsidRDefault="0069431A" w:rsidP="0069431A">
      <w:pPr>
        <w:spacing w:after="0" w:line="240" w:lineRule="auto"/>
        <w:ind w:hanging="896"/>
        <w:rPr>
          <w:rFonts w:ascii="Arial" w:hAnsi="Arial" w:cs="Arial"/>
          <w:sz w:val="24"/>
          <w:szCs w:val="24"/>
        </w:rPr>
      </w:pPr>
    </w:p>
    <w:p w14:paraId="7289E738" w14:textId="5FC124A3" w:rsidR="00E00666" w:rsidRPr="004C57CE" w:rsidRDefault="00E00666" w:rsidP="0069431A">
      <w:pPr>
        <w:spacing w:after="0" w:line="240" w:lineRule="auto"/>
        <w:ind w:hanging="896"/>
        <w:rPr>
          <w:rFonts w:ascii="Arial" w:hAnsi="Arial" w:cs="Arial"/>
          <w:sz w:val="24"/>
          <w:szCs w:val="24"/>
        </w:rPr>
      </w:pPr>
    </w:p>
    <w:p w14:paraId="0FA7743C" w14:textId="0EC9453F" w:rsidR="00E00666" w:rsidRPr="004C57CE" w:rsidRDefault="00E00666" w:rsidP="0069431A">
      <w:pPr>
        <w:spacing w:after="0" w:line="240" w:lineRule="auto"/>
        <w:ind w:hanging="896"/>
        <w:rPr>
          <w:rFonts w:ascii="Arial" w:hAnsi="Arial" w:cs="Arial"/>
          <w:sz w:val="24"/>
          <w:szCs w:val="24"/>
        </w:rPr>
      </w:pPr>
    </w:p>
    <w:p w14:paraId="5A722D1E" w14:textId="5F1F0896" w:rsidR="00E00666" w:rsidRPr="004C57CE" w:rsidRDefault="00E00666" w:rsidP="0069431A">
      <w:pPr>
        <w:spacing w:after="0" w:line="240" w:lineRule="auto"/>
        <w:ind w:hanging="896"/>
        <w:rPr>
          <w:rFonts w:ascii="Arial" w:hAnsi="Arial" w:cs="Arial"/>
          <w:sz w:val="24"/>
          <w:szCs w:val="24"/>
        </w:rPr>
      </w:pPr>
    </w:p>
    <w:p w14:paraId="44995B94" w14:textId="50290876" w:rsidR="00E00666" w:rsidRPr="004C57CE" w:rsidRDefault="00E00666" w:rsidP="0069431A">
      <w:pPr>
        <w:spacing w:after="0" w:line="240" w:lineRule="auto"/>
        <w:ind w:hanging="896"/>
        <w:rPr>
          <w:rFonts w:ascii="Arial" w:hAnsi="Arial" w:cs="Arial"/>
          <w:sz w:val="24"/>
          <w:szCs w:val="24"/>
        </w:rPr>
      </w:pPr>
    </w:p>
    <w:p w14:paraId="51367F64" w14:textId="6CE1F512" w:rsidR="00E00666" w:rsidRPr="004C57CE" w:rsidRDefault="00E00666" w:rsidP="0069431A">
      <w:pPr>
        <w:spacing w:after="0" w:line="240" w:lineRule="auto"/>
        <w:ind w:hanging="896"/>
        <w:rPr>
          <w:rFonts w:ascii="Arial" w:hAnsi="Arial" w:cs="Arial"/>
          <w:sz w:val="24"/>
          <w:szCs w:val="24"/>
        </w:rPr>
      </w:pPr>
    </w:p>
    <w:p w14:paraId="33839253" w14:textId="411A1CF1" w:rsidR="00E00666" w:rsidRPr="004C57CE" w:rsidRDefault="00E00666" w:rsidP="0069431A">
      <w:pPr>
        <w:spacing w:after="0" w:line="240" w:lineRule="auto"/>
        <w:ind w:hanging="896"/>
        <w:rPr>
          <w:rFonts w:ascii="Arial" w:hAnsi="Arial" w:cs="Arial"/>
          <w:sz w:val="24"/>
          <w:szCs w:val="24"/>
        </w:rPr>
      </w:pPr>
    </w:p>
    <w:p w14:paraId="21D5299C" w14:textId="49641FBA" w:rsidR="00E00666" w:rsidRPr="004C57CE" w:rsidRDefault="00E00666" w:rsidP="0069431A">
      <w:pPr>
        <w:spacing w:after="0" w:line="240" w:lineRule="auto"/>
        <w:ind w:hanging="896"/>
        <w:rPr>
          <w:rFonts w:ascii="Arial" w:hAnsi="Arial" w:cs="Arial"/>
          <w:sz w:val="24"/>
          <w:szCs w:val="24"/>
        </w:rPr>
      </w:pPr>
    </w:p>
    <w:p w14:paraId="2121F30C" w14:textId="2FA7F366" w:rsidR="00E00666" w:rsidRPr="004C57CE" w:rsidRDefault="00E00666" w:rsidP="0069431A">
      <w:pPr>
        <w:spacing w:after="0" w:line="240" w:lineRule="auto"/>
        <w:ind w:hanging="896"/>
        <w:rPr>
          <w:rFonts w:ascii="Arial" w:hAnsi="Arial" w:cs="Arial"/>
          <w:sz w:val="24"/>
          <w:szCs w:val="24"/>
        </w:rPr>
      </w:pPr>
    </w:p>
    <w:p w14:paraId="59315E6E" w14:textId="4B4232EB" w:rsidR="00E00666" w:rsidRPr="004C57CE" w:rsidRDefault="00E00666" w:rsidP="0069431A">
      <w:pPr>
        <w:spacing w:after="0" w:line="240" w:lineRule="auto"/>
        <w:ind w:hanging="896"/>
        <w:rPr>
          <w:rFonts w:ascii="Arial" w:hAnsi="Arial" w:cs="Arial"/>
          <w:sz w:val="24"/>
          <w:szCs w:val="24"/>
        </w:rPr>
      </w:pPr>
    </w:p>
    <w:p w14:paraId="45A845ED" w14:textId="77777777" w:rsidR="00E00666" w:rsidRPr="004C57CE" w:rsidRDefault="00E00666" w:rsidP="0069431A">
      <w:pPr>
        <w:spacing w:after="0" w:line="240" w:lineRule="auto"/>
        <w:ind w:hanging="896"/>
        <w:rPr>
          <w:rFonts w:ascii="Arial" w:hAnsi="Arial" w:cs="Arial"/>
          <w:sz w:val="24"/>
          <w:szCs w:val="24"/>
        </w:rPr>
      </w:pPr>
    </w:p>
    <w:p w14:paraId="1490694E" w14:textId="42CD4BAB" w:rsidR="00E00666" w:rsidRPr="004C57CE" w:rsidRDefault="00E00666" w:rsidP="00E00666">
      <w:pPr>
        <w:spacing w:after="0" w:line="240" w:lineRule="auto"/>
        <w:ind w:right="86"/>
        <w:jc w:val="right"/>
        <w:rPr>
          <w:rFonts w:ascii="Arial" w:eastAsia="Times New Roman" w:hAnsi="Arial" w:cs="Arial"/>
          <w:sz w:val="24"/>
          <w:szCs w:val="24"/>
        </w:rPr>
      </w:pPr>
      <w:r w:rsidRPr="004C57CE">
        <w:rPr>
          <w:rFonts w:ascii="Arial" w:eastAsia="Times New Roman" w:hAnsi="Arial" w:cs="Arial"/>
          <w:spacing w:val="1"/>
          <w:position w:val="-1"/>
          <w:sz w:val="24"/>
          <w:szCs w:val="24"/>
        </w:rPr>
        <w:lastRenderedPageBreak/>
        <w:t>P</w:t>
      </w:r>
      <w:r w:rsidRPr="004C57CE">
        <w:rPr>
          <w:rFonts w:ascii="Arial" w:eastAsia="Times New Roman" w:hAnsi="Arial" w:cs="Arial"/>
          <w:position w:val="-1"/>
          <w:sz w:val="24"/>
          <w:szCs w:val="24"/>
        </w:rPr>
        <w:t>rilog</w:t>
      </w:r>
      <w:r w:rsidRPr="004C57CE">
        <w:rPr>
          <w:rFonts w:ascii="Arial" w:eastAsia="Times New Roman" w:hAnsi="Arial" w:cs="Arial"/>
          <w:spacing w:val="-2"/>
          <w:position w:val="-1"/>
          <w:sz w:val="24"/>
          <w:szCs w:val="24"/>
        </w:rPr>
        <w:t xml:space="preserve"> 4</w:t>
      </w:r>
    </w:p>
    <w:p w14:paraId="032484D8" w14:textId="77777777" w:rsidR="00E00666" w:rsidRPr="004C57CE" w:rsidRDefault="00E00666" w:rsidP="00E00666">
      <w:pPr>
        <w:widowControl/>
        <w:tabs>
          <w:tab w:val="left" w:pos="2520"/>
        </w:tabs>
        <w:spacing w:after="0" w:line="240" w:lineRule="auto"/>
        <w:rPr>
          <w:rFonts w:ascii="Arial" w:eastAsia="Times New Roman" w:hAnsi="Arial" w:cs="Arial"/>
          <w:sz w:val="20"/>
          <w:szCs w:val="20"/>
        </w:rPr>
      </w:pPr>
    </w:p>
    <w:p w14:paraId="2B090C17" w14:textId="77777777" w:rsidR="00E00666" w:rsidRPr="004C57CE" w:rsidRDefault="00E00666" w:rsidP="00E00666">
      <w:pPr>
        <w:widowControl/>
        <w:tabs>
          <w:tab w:val="left" w:pos="2520"/>
        </w:tabs>
        <w:spacing w:after="0" w:line="240" w:lineRule="auto"/>
        <w:jc w:val="center"/>
        <w:rPr>
          <w:rFonts w:ascii="Arial" w:eastAsia="Times New Roman" w:hAnsi="Arial" w:cs="Arial"/>
          <w:i/>
          <w:sz w:val="24"/>
          <w:szCs w:val="24"/>
        </w:rPr>
      </w:pPr>
      <w:r w:rsidRPr="004C57CE">
        <w:rPr>
          <w:rFonts w:ascii="Arial" w:eastAsia="Times New Roman" w:hAnsi="Arial" w:cs="Arial"/>
          <w:b/>
          <w:sz w:val="24"/>
          <w:szCs w:val="24"/>
        </w:rPr>
        <w:t>Dokumenta organa službe dežurstva</w:t>
      </w:r>
    </w:p>
    <w:p w14:paraId="15219BFD" w14:textId="77777777" w:rsidR="00E00666" w:rsidRPr="004C57CE" w:rsidRDefault="00E00666" w:rsidP="00E00666">
      <w:pPr>
        <w:widowControl/>
        <w:tabs>
          <w:tab w:val="left" w:pos="2520"/>
        </w:tabs>
        <w:spacing w:after="0" w:line="240" w:lineRule="auto"/>
        <w:jc w:val="both"/>
        <w:rPr>
          <w:rFonts w:ascii="Arial" w:eastAsia="Times New Roman" w:hAnsi="Arial" w:cs="Arial"/>
          <w:i/>
          <w:sz w:val="24"/>
          <w:szCs w:val="24"/>
        </w:rPr>
      </w:pPr>
    </w:p>
    <w:p w14:paraId="4569E3EB" w14:textId="77777777" w:rsidR="00E00666" w:rsidRPr="004C57CE" w:rsidRDefault="00E00666" w:rsidP="00E00666">
      <w:pPr>
        <w:widowControl/>
        <w:numPr>
          <w:ilvl w:val="0"/>
          <w:numId w:val="24"/>
        </w:numPr>
        <w:spacing w:after="0" w:line="240" w:lineRule="auto"/>
        <w:ind w:left="426" w:hanging="426"/>
        <w:jc w:val="both"/>
        <w:rPr>
          <w:rFonts w:ascii="Arial" w:eastAsia="Times New Roman" w:hAnsi="Arial" w:cs="Arial"/>
          <w:sz w:val="24"/>
          <w:szCs w:val="24"/>
        </w:rPr>
      </w:pPr>
      <w:r w:rsidRPr="004C57CE">
        <w:rPr>
          <w:rFonts w:ascii="Arial" w:eastAsia="Times New Roman" w:hAnsi="Arial" w:cs="Arial"/>
          <w:sz w:val="24"/>
          <w:szCs w:val="24"/>
        </w:rPr>
        <w:t>DEŽURNI JEDINICE/KASARNE</w:t>
      </w:r>
    </w:p>
    <w:p w14:paraId="0A599241" w14:textId="77777777" w:rsidR="00E00666" w:rsidRPr="004C57CE" w:rsidRDefault="00E00666" w:rsidP="00E00666">
      <w:pPr>
        <w:widowControl/>
        <w:numPr>
          <w:ilvl w:val="0"/>
          <w:numId w:val="22"/>
        </w:numPr>
        <w:spacing w:before="120" w:after="0" w:line="240" w:lineRule="auto"/>
        <w:ind w:left="426" w:hanging="425"/>
        <w:jc w:val="both"/>
        <w:rPr>
          <w:rFonts w:ascii="Arial" w:eastAsia="Times New Roman" w:hAnsi="Arial" w:cs="Arial"/>
          <w:sz w:val="24"/>
          <w:szCs w:val="24"/>
        </w:rPr>
      </w:pPr>
      <w:r w:rsidRPr="004C57CE">
        <w:rPr>
          <w:rFonts w:ascii="Arial" w:eastAsia="Times New Roman" w:hAnsi="Arial" w:cs="Arial"/>
          <w:sz w:val="24"/>
          <w:szCs w:val="24"/>
        </w:rPr>
        <w:t>Elaborat dežurnog jedinice/kasarne sadrži:</w:t>
      </w:r>
    </w:p>
    <w:p w14:paraId="294C7FF6" w14:textId="77777777" w:rsidR="00E00666" w:rsidRPr="004C57CE"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 xml:space="preserve">Zaključak iz procjene potreba za dežurstvom (uz primjerak broj 1 i klasifikovati sa „INTERNO“); </w:t>
      </w:r>
    </w:p>
    <w:p w14:paraId="76D5CA9E" w14:textId="77777777" w:rsidR="00E00666" w:rsidRPr="004C57CE"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Naređenje za funkcionisanje dužnosti dežurnog;</w:t>
      </w:r>
    </w:p>
    <w:p w14:paraId="02CB0FD4" w14:textId="77777777" w:rsidR="00E00666" w:rsidRPr="004C57CE"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Standardne operativne procedure za rad dežurnog koje sadrže:</w:t>
      </w:r>
    </w:p>
    <w:p w14:paraId="432AF861" w14:textId="77777777" w:rsidR="00E00666" w:rsidRPr="004C57CE" w:rsidRDefault="00E00666" w:rsidP="00E00666">
      <w:pPr>
        <w:widowControl/>
        <w:numPr>
          <w:ilvl w:val="1"/>
          <w:numId w:val="26"/>
        </w:numPr>
        <w:tabs>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Opšte dužnosti dežurnog (pomoćnika dežurnog, dežurnog vozača, dežurnog vatrogasca, kurira i dr.);</w:t>
      </w:r>
    </w:p>
    <w:p w14:paraId="62877C34" w14:textId="77777777" w:rsidR="00E00666" w:rsidRPr="004C57CE" w:rsidRDefault="00E00666" w:rsidP="00E00666">
      <w:pPr>
        <w:widowControl/>
        <w:numPr>
          <w:ilvl w:val="1"/>
          <w:numId w:val="26"/>
        </w:numPr>
        <w:tabs>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Posebne dužnosti dežurnog (pomoćnika dežurnog, dežurnog vozača, dežurnog vatrogasca, kurira i dr.);</w:t>
      </w:r>
    </w:p>
    <w:p w14:paraId="02B4B501" w14:textId="77777777" w:rsidR="00E00666" w:rsidRPr="004C57CE" w:rsidRDefault="00E00666" w:rsidP="00E00666">
      <w:pPr>
        <w:widowControl/>
        <w:numPr>
          <w:ilvl w:val="1"/>
          <w:numId w:val="26"/>
        </w:numPr>
        <w:tabs>
          <w:tab w:val="num" w:pos="1134"/>
        </w:tabs>
        <w:spacing w:after="0" w:line="240" w:lineRule="auto"/>
        <w:ind w:hanging="949"/>
        <w:jc w:val="both"/>
        <w:rPr>
          <w:rFonts w:ascii="Arial" w:eastAsia="Times New Roman" w:hAnsi="Arial" w:cs="Arial"/>
          <w:sz w:val="24"/>
          <w:szCs w:val="24"/>
        </w:rPr>
      </w:pPr>
      <w:r w:rsidRPr="004C57CE">
        <w:rPr>
          <w:rFonts w:ascii="Arial" w:eastAsia="Times New Roman" w:hAnsi="Arial" w:cs="Arial"/>
          <w:sz w:val="24"/>
          <w:szCs w:val="24"/>
        </w:rPr>
        <w:t>Mjere bezbjednosti u dežurani;</w:t>
      </w:r>
    </w:p>
    <w:p w14:paraId="6990A03B" w14:textId="77777777" w:rsidR="00E00666" w:rsidRPr="004C57CE" w:rsidRDefault="00E00666" w:rsidP="00E00666">
      <w:pPr>
        <w:widowControl/>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Postupak dežurnog po prijemu signala za uzbunu i korišćenje Plana uzbunjivanja;</w:t>
      </w:r>
    </w:p>
    <w:p w14:paraId="6C5FF277" w14:textId="77777777" w:rsidR="00E00666" w:rsidRPr="004C57CE" w:rsidRDefault="00E00666" w:rsidP="00E00666">
      <w:pPr>
        <w:widowControl/>
        <w:numPr>
          <w:ilvl w:val="1"/>
          <w:numId w:val="26"/>
        </w:numPr>
        <w:tabs>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Postupak za rad dežurnog tokom dizanja i spuštanja Zastave i jutarnjoj smotri sa komandama;</w:t>
      </w:r>
    </w:p>
    <w:p w14:paraId="37E5B9D0" w14:textId="77777777" w:rsidR="00E00666" w:rsidRPr="004C57CE"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Standardne operativne procedure za rukovanje tehničkim sredstvima za rad dežurnog;</w:t>
      </w:r>
    </w:p>
    <w:p w14:paraId="031640B3" w14:textId="77777777" w:rsidR="00E00666" w:rsidRPr="004C57CE"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Standardne operativne procedure</w:t>
      </w:r>
      <w:r w:rsidRPr="004C57CE">
        <w:rPr>
          <w:rFonts w:ascii="Arial" w:eastAsia="Times New Roman" w:hAnsi="Arial" w:cs="Arial"/>
          <w:i/>
          <w:sz w:val="24"/>
          <w:szCs w:val="24"/>
        </w:rPr>
        <w:t xml:space="preserve"> </w:t>
      </w:r>
      <w:r w:rsidRPr="004C57CE">
        <w:rPr>
          <w:rFonts w:ascii="Arial" w:eastAsia="Times New Roman" w:hAnsi="Arial" w:cs="Arial"/>
          <w:sz w:val="24"/>
          <w:szCs w:val="24"/>
        </w:rPr>
        <w:t>za zaštitu na radu, zaštitu od požara i zaštitu životne sredine;</w:t>
      </w:r>
    </w:p>
    <w:p w14:paraId="07BCC83B" w14:textId="77777777" w:rsidR="00E00666" w:rsidRPr="004C57CE"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Dokumenta veze koja su potrebna za funkcionisanje službe dežurstva;</w:t>
      </w:r>
    </w:p>
    <w:p w14:paraId="705A318F" w14:textId="77777777" w:rsidR="00E00666" w:rsidRPr="004C57CE"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Spisak pokretnih stvari koje koristi dežurni;</w:t>
      </w:r>
    </w:p>
    <w:p w14:paraId="4F2C3FA3" w14:textId="77777777" w:rsidR="00E00666" w:rsidRPr="004C57CE" w:rsidRDefault="00E00666" w:rsidP="00E00666">
      <w:pPr>
        <w:widowControl/>
        <w:numPr>
          <w:ilvl w:val="0"/>
          <w:numId w:val="21"/>
        </w:numPr>
        <w:tabs>
          <w:tab w:val="num"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Spisak dokumenata kojima je zadužen dežurni:</w:t>
      </w:r>
    </w:p>
    <w:p w14:paraId="6F923524" w14:textId="6215F84B"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Pravil</w:t>
      </w:r>
      <w:r w:rsidR="00113D34" w:rsidRPr="004C57CE">
        <w:rPr>
          <w:rFonts w:ascii="Arial" w:eastAsia="Times New Roman" w:hAnsi="Arial" w:cs="Arial"/>
          <w:sz w:val="24"/>
          <w:szCs w:val="24"/>
        </w:rPr>
        <w:t>a</w:t>
      </w:r>
      <w:r w:rsidRPr="004C57CE">
        <w:rPr>
          <w:rFonts w:ascii="Arial" w:eastAsia="Times New Roman" w:hAnsi="Arial" w:cs="Arial"/>
          <w:sz w:val="24"/>
          <w:szCs w:val="24"/>
        </w:rPr>
        <w:t xml:space="preserve"> službe Vojske;</w:t>
      </w:r>
    </w:p>
    <w:p w14:paraId="570D999E" w14:textId="4D24478A" w:rsidR="00E00666" w:rsidRPr="004C57CE" w:rsidRDefault="00E00666" w:rsidP="00E00666">
      <w:pPr>
        <w:widowControl/>
        <w:numPr>
          <w:ilvl w:val="0"/>
          <w:numId w:val="27"/>
        </w:numPr>
        <w:tabs>
          <w:tab w:val="left" w:pos="1134"/>
        </w:tabs>
        <w:spacing w:after="0" w:line="240" w:lineRule="auto"/>
        <w:ind w:left="1276" w:hanging="425"/>
        <w:jc w:val="both"/>
        <w:rPr>
          <w:rFonts w:ascii="Arial" w:eastAsia="Times New Roman" w:hAnsi="Arial" w:cs="Arial"/>
          <w:sz w:val="24"/>
          <w:szCs w:val="24"/>
        </w:rPr>
      </w:pPr>
      <w:r w:rsidRPr="004C57CE">
        <w:rPr>
          <w:rFonts w:ascii="Arial" w:eastAsia="Times New Roman" w:hAnsi="Arial" w:cs="Arial"/>
          <w:sz w:val="24"/>
          <w:szCs w:val="24"/>
        </w:rPr>
        <w:t>Pravil</w:t>
      </w:r>
      <w:r w:rsidR="00113D34" w:rsidRPr="004C57CE">
        <w:rPr>
          <w:rFonts w:ascii="Arial" w:eastAsia="Times New Roman" w:hAnsi="Arial" w:cs="Arial"/>
          <w:sz w:val="24"/>
          <w:szCs w:val="24"/>
        </w:rPr>
        <w:t>a</w:t>
      </w:r>
      <w:r w:rsidRPr="004C57CE">
        <w:rPr>
          <w:rFonts w:ascii="Arial" w:eastAsia="Times New Roman" w:hAnsi="Arial" w:cs="Arial"/>
          <w:sz w:val="24"/>
          <w:szCs w:val="24"/>
        </w:rPr>
        <w:t xml:space="preserve"> za oružje kojim je služba naoružana;</w:t>
      </w:r>
    </w:p>
    <w:p w14:paraId="3FCB1FD6" w14:textId="77777777" w:rsidR="00E00666" w:rsidRPr="004C57CE" w:rsidRDefault="00E00666" w:rsidP="00E00666">
      <w:pPr>
        <w:widowControl/>
        <w:numPr>
          <w:ilvl w:val="0"/>
          <w:numId w:val="27"/>
        </w:numPr>
        <w:tabs>
          <w:tab w:val="left" w:pos="1134"/>
        </w:tabs>
        <w:spacing w:after="0" w:line="240" w:lineRule="auto"/>
        <w:ind w:left="1276" w:hanging="425"/>
        <w:jc w:val="both"/>
        <w:rPr>
          <w:rFonts w:ascii="Arial" w:eastAsia="Times New Roman" w:hAnsi="Arial" w:cs="Arial"/>
          <w:sz w:val="24"/>
          <w:szCs w:val="24"/>
        </w:rPr>
      </w:pPr>
      <w:r w:rsidRPr="004C57CE">
        <w:rPr>
          <w:rFonts w:ascii="Arial" w:eastAsia="Times New Roman" w:hAnsi="Arial" w:cs="Arial"/>
          <w:sz w:val="24"/>
          <w:szCs w:val="24"/>
        </w:rPr>
        <w:t>Uputstvo za postupanje prilikom nastanka vanrednog događaja u Vojsci;</w:t>
      </w:r>
    </w:p>
    <w:p w14:paraId="6E911B9F" w14:textId="77777777" w:rsidR="00E00666" w:rsidRPr="004C57CE" w:rsidRDefault="00E00666" w:rsidP="00E00666">
      <w:pPr>
        <w:widowControl/>
        <w:numPr>
          <w:ilvl w:val="0"/>
          <w:numId w:val="27"/>
        </w:numPr>
        <w:tabs>
          <w:tab w:val="left" w:pos="1134"/>
        </w:tabs>
        <w:spacing w:after="0" w:line="240" w:lineRule="auto"/>
        <w:ind w:left="1276" w:hanging="425"/>
        <w:jc w:val="both"/>
        <w:rPr>
          <w:rFonts w:ascii="Arial" w:eastAsia="Times New Roman" w:hAnsi="Arial" w:cs="Arial"/>
          <w:sz w:val="24"/>
          <w:szCs w:val="24"/>
        </w:rPr>
      </w:pPr>
      <w:r w:rsidRPr="004C57CE">
        <w:rPr>
          <w:rFonts w:ascii="Arial" w:eastAsia="Times New Roman" w:hAnsi="Arial" w:cs="Arial"/>
          <w:sz w:val="24"/>
          <w:szCs w:val="24"/>
        </w:rPr>
        <w:t>Uputstvo o radnoj karti (od 2009. godine - privremeno);</w:t>
      </w:r>
    </w:p>
    <w:p w14:paraId="4FDD9C85"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Plan uzbunjivanja jedinice;</w:t>
      </w:r>
    </w:p>
    <w:p w14:paraId="03CA7A9A"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Znaci za raspoznavanje čuvarskih službi;</w:t>
      </w:r>
    </w:p>
    <w:p w14:paraId="09CE2916"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Standardna operativna procedura za kontrolu čuvarske/stražarske službe;</w:t>
      </w:r>
    </w:p>
    <w:p w14:paraId="450ADAE1"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Standardna operativna procedura za kontrolu prijavne službe;</w:t>
      </w:r>
    </w:p>
    <w:p w14:paraId="4C7BB1D2"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Raspored dnevnih aktivnosti komandi i jedinica u kasarni;</w:t>
      </w:r>
    </w:p>
    <w:p w14:paraId="40619517"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Radna karta dežurnog sa razmještajem Generalštaba i jedinica Vojske;</w:t>
      </w:r>
    </w:p>
    <w:p w14:paraId="7AA157FD"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Plan zaštitite od požara i eksplozija zapaljivih para i gasova u kasarni (ili izvod iz Plana);</w:t>
      </w:r>
    </w:p>
    <w:p w14:paraId="1AB96D70"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Šema čišćenja i održavanja kruga vojnog objekta (kasarne, vojnog aerodroma i dr.);</w:t>
      </w:r>
    </w:p>
    <w:p w14:paraId="56A82426"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Šema postrojavanja jedinica u vojnom objektu (kasarni, vojnom aerodromu i dr.);</w:t>
      </w:r>
    </w:p>
    <w:p w14:paraId="0B7FA411"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Reversi za sredstava na privremenoj upotrebi;</w:t>
      </w:r>
    </w:p>
    <w:p w14:paraId="3AC5E6FC" w14:textId="77777777" w:rsidR="00E00666" w:rsidRPr="004C57CE" w:rsidRDefault="00E00666" w:rsidP="00E00666">
      <w:pPr>
        <w:widowControl/>
        <w:numPr>
          <w:ilvl w:val="0"/>
          <w:numId w:val="27"/>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Pregled otisaka pečata.</w:t>
      </w:r>
    </w:p>
    <w:p w14:paraId="553B1DF9" w14:textId="77777777" w:rsidR="00E00666" w:rsidRPr="004C57CE" w:rsidRDefault="00E00666" w:rsidP="00E00666">
      <w:pPr>
        <w:widowControl/>
        <w:tabs>
          <w:tab w:val="left" w:pos="1276"/>
        </w:tabs>
        <w:spacing w:after="0" w:line="240" w:lineRule="auto"/>
        <w:ind w:left="1276" w:hanging="567"/>
        <w:jc w:val="both"/>
        <w:rPr>
          <w:rFonts w:ascii="Arial" w:eastAsia="Times New Roman" w:hAnsi="Arial" w:cs="Arial"/>
          <w:sz w:val="24"/>
          <w:szCs w:val="24"/>
        </w:rPr>
      </w:pPr>
    </w:p>
    <w:p w14:paraId="57F9BDC9" w14:textId="77777777" w:rsidR="00E00666" w:rsidRPr="004C57CE" w:rsidRDefault="00E00666" w:rsidP="00E00666">
      <w:pPr>
        <w:widowControl/>
        <w:numPr>
          <w:ilvl w:val="0"/>
          <w:numId w:val="22"/>
        </w:numPr>
        <w:tabs>
          <w:tab w:val="left" w:pos="284"/>
        </w:tabs>
        <w:spacing w:after="0" w:line="240" w:lineRule="auto"/>
        <w:ind w:left="284" w:hanging="284"/>
        <w:jc w:val="both"/>
        <w:rPr>
          <w:rFonts w:ascii="Arial" w:eastAsia="Times New Roman" w:hAnsi="Arial" w:cs="Arial"/>
          <w:sz w:val="24"/>
          <w:szCs w:val="24"/>
        </w:rPr>
      </w:pPr>
      <w:r w:rsidRPr="004C57CE">
        <w:rPr>
          <w:rFonts w:ascii="Arial" w:eastAsia="Times New Roman" w:hAnsi="Arial" w:cs="Arial"/>
          <w:sz w:val="24"/>
          <w:szCs w:val="24"/>
        </w:rPr>
        <w:t>Spisak dokumenata koja izrađuje i/ili vodi dežurni jedinice/kasarne:</w:t>
      </w:r>
    </w:p>
    <w:p w14:paraId="22F2AA2D" w14:textId="77777777" w:rsidR="00E00666" w:rsidRPr="004C57CE" w:rsidRDefault="00E00666" w:rsidP="00E00666">
      <w:pPr>
        <w:widowControl/>
        <w:numPr>
          <w:ilvl w:val="0"/>
          <w:numId w:val="25"/>
        </w:numPr>
        <w:tabs>
          <w:tab w:val="left"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Dnevnik dežurnog;</w:t>
      </w:r>
    </w:p>
    <w:p w14:paraId="5277583D" w14:textId="77777777" w:rsidR="00E00666" w:rsidRPr="004C57CE" w:rsidRDefault="00E00666" w:rsidP="00E00666">
      <w:pPr>
        <w:widowControl/>
        <w:numPr>
          <w:ilvl w:val="0"/>
          <w:numId w:val="25"/>
        </w:numPr>
        <w:tabs>
          <w:tab w:val="left"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Knjiga izvještaja o stanju u jedinici/kasarni i primopredaje dužnosti dežurnog;</w:t>
      </w:r>
    </w:p>
    <w:p w14:paraId="4780F879" w14:textId="77777777" w:rsidR="00E00666" w:rsidRPr="004C57CE" w:rsidRDefault="00E00666" w:rsidP="00E00666">
      <w:pPr>
        <w:widowControl/>
        <w:numPr>
          <w:ilvl w:val="0"/>
          <w:numId w:val="25"/>
        </w:numPr>
        <w:tabs>
          <w:tab w:val="left"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Radna bilježnica za prijem zadataka i izradu podsjetnika za rad dežurnog i pomoćnika dežurnog;</w:t>
      </w:r>
    </w:p>
    <w:p w14:paraId="39C90B68" w14:textId="77777777" w:rsidR="00E00666" w:rsidRPr="004C57CE" w:rsidRDefault="00E00666" w:rsidP="00E00666">
      <w:pPr>
        <w:widowControl/>
        <w:numPr>
          <w:ilvl w:val="0"/>
          <w:numId w:val="25"/>
        </w:numPr>
        <w:tabs>
          <w:tab w:val="left" w:pos="709"/>
        </w:tabs>
        <w:spacing w:after="0" w:line="240" w:lineRule="auto"/>
        <w:ind w:left="709" w:hanging="283"/>
        <w:jc w:val="both"/>
        <w:rPr>
          <w:rFonts w:ascii="Arial" w:eastAsia="Times New Roman" w:hAnsi="Arial" w:cs="Arial"/>
          <w:sz w:val="24"/>
          <w:szCs w:val="24"/>
        </w:rPr>
      </w:pPr>
      <w:r w:rsidRPr="004C57CE">
        <w:rPr>
          <w:rFonts w:ascii="Arial" w:eastAsia="Times New Roman" w:hAnsi="Arial" w:cs="Arial"/>
          <w:sz w:val="24"/>
          <w:szCs w:val="24"/>
        </w:rPr>
        <w:t>Ostala dokumenta neophodna za rad dežurnog (uzimajući u obzir specifičnost objekta).</w:t>
      </w:r>
    </w:p>
    <w:p w14:paraId="70C75943" w14:textId="77777777" w:rsidR="00E00666" w:rsidRPr="004C57CE" w:rsidRDefault="00E00666" w:rsidP="00E00666">
      <w:pPr>
        <w:widowControl/>
        <w:tabs>
          <w:tab w:val="left" w:pos="709"/>
        </w:tabs>
        <w:spacing w:after="0" w:line="240" w:lineRule="auto"/>
        <w:jc w:val="both"/>
        <w:rPr>
          <w:rFonts w:ascii="Arial" w:eastAsia="Times New Roman" w:hAnsi="Arial" w:cs="Arial"/>
          <w:sz w:val="24"/>
          <w:szCs w:val="24"/>
        </w:rPr>
      </w:pPr>
    </w:p>
    <w:p w14:paraId="2AB8604B" w14:textId="77777777" w:rsidR="00E00666" w:rsidRPr="004C57CE" w:rsidRDefault="00E00666" w:rsidP="00E00666">
      <w:pPr>
        <w:widowControl/>
        <w:numPr>
          <w:ilvl w:val="0"/>
          <w:numId w:val="22"/>
        </w:numPr>
        <w:tabs>
          <w:tab w:val="left" w:pos="284"/>
        </w:tabs>
        <w:spacing w:after="0" w:line="240" w:lineRule="auto"/>
        <w:ind w:left="284" w:hanging="284"/>
        <w:jc w:val="both"/>
        <w:rPr>
          <w:rFonts w:ascii="Arial" w:eastAsia="Times New Roman" w:hAnsi="Arial" w:cs="Arial"/>
          <w:sz w:val="24"/>
          <w:szCs w:val="24"/>
        </w:rPr>
      </w:pPr>
      <w:r w:rsidRPr="004C57CE">
        <w:rPr>
          <w:rFonts w:ascii="Arial" w:eastAsia="Times New Roman" w:hAnsi="Arial" w:cs="Arial"/>
          <w:sz w:val="24"/>
          <w:szCs w:val="24"/>
        </w:rPr>
        <w:t>Dežurni jedinice/kasarne mora imati rezervne ključeve od svih prostorija.</w:t>
      </w:r>
    </w:p>
    <w:p w14:paraId="7E52E7F2" w14:textId="77777777" w:rsidR="00E00666" w:rsidRPr="004C57CE" w:rsidRDefault="00E00666" w:rsidP="00E00666">
      <w:pPr>
        <w:widowControl/>
        <w:tabs>
          <w:tab w:val="left" w:pos="709"/>
        </w:tabs>
        <w:spacing w:after="0" w:line="240" w:lineRule="auto"/>
        <w:jc w:val="both"/>
        <w:rPr>
          <w:rFonts w:ascii="Arial" w:eastAsia="Times New Roman" w:hAnsi="Arial" w:cs="Arial"/>
          <w:sz w:val="24"/>
          <w:szCs w:val="24"/>
        </w:rPr>
      </w:pPr>
    </w:p>
    <w:p w14:paraId="4D9932CA" w14:textId="77777777" w:rsidR="00E00666" w:rsidRPr="004C57CE" w:rsidRDefault="00E00666" w:rsidP="00E00666">
      <w:pPr>
        <w:widowControl/>
        <w:numPr>
          <w:ilvl w:val="0"/>
          <w:numId w:val="26"/>
        </w:numPr>
        <w:tabs>
          <w:tab w:val="left" w:pos="284"/>
        </w:tabs>
        <w:spacing w:after="0" w:line="240" w:lineRule="auto"/>
        <w:ind w:left="284" w:hanging="284"/>
        <w:jc w:val="both"/>
        <w:rPr>
          <w:rFonts w:ascii="Arial" w:eastAsia="Times New Roman" w:hAnsi="Arial" w:cs="Arial"/>
          <w:sz w:val="24"/>
          <w:szCs w:val="24"/>
        </w:rPr>
      </w:pPr>
      <w:r w:rsidRPr="004C57CE">
        <w:rPr>
          <w:rFonts w:ascii="Arial" w:eastAsia="Times New Roman" w:hAnsi="Arial" w:cs="Arial"/>
          <w:sz w:val="24"/>
          <w:szCs w:val="24"/>
        </w:rPr>
        <w:t xml:space="preserve">DEŽURNI PARKA TEHNIČKIH SREDSTAVA </w:t>
      </w:r>
    </w:p>
    <w:p w14:paraId="093E3D3D" w14:textId="77777777" w:rsidR="00E00666" w:rsidRPr="004C57CE" w:rsidRDefault="00E00666" w:rsidP="00E00666">
      <w:pPr>
        <w:widowControl/>
        <w:numPr>
          <w:ilvl w:val="1"/>
          <w:numId w:val="26"/>
        </w:numPr>
        <w:tabs>
          <w:tab w:val="num" w:pos="284"/>
        </w:tabs>
        <w:spacing w:before="120" w:after="0" w:line="240" w:lineRule="auto"/>
        <w:ind w:left="426" w:hanging="426"/>
        <w:jc w:val="both"/>
        <w:rPr>
          <w:rFonts w:ascii="Arial" w:eastAsia="Times New Roman" w:hAnsi="Arial" w:cs="Arial"/>
          <w:sz w:val="24"/>
          <w:szCs w:val="24"/>
        </w:rPr>
      </w:pPr>
      <w:r w:rsidRPr="004C57CE">
        <w:rPr>
          <w:rFonts w:ascii="Arial" w:eastAsia="Times New Roman" w:hAnsi="Arial" w:cs="Arial"/>
          <w:sz w:val="24"/>
          <w:szCs w:val="24"/>
        </w:rPr>
        <w:t>Elaborat dežurnog parka tehničkih sredstava sadrži:</w:t>
      </w:r>
    </w:p>
    <w:p w14:paraId="33BFF612" w14:textId="77777777" w:rsidR="00E00666" w:rsidRPr="004C57CE" w:rsidRDefault="00E00666" w:rsidP="00E00666">
      <w:pPr>
        <w:widowControl/>
        <w:numPr>
          <w:ilvl w:val="0"/>
          <w:numId w:val="29"/>
        </w:numPr>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 xml:space="preserve">Naređenje za funkcionisanje dužnosti dežurnog; </w:t>
      </w:r>
    </w:p>
    <w:p w14:paraId="664FF11F" w14:textId="77777777" w:rsidR="00E00666" w:rsidRPr="004C57CE" w:rsidRDefault="00E00666" w:rsidP="00E00666">
      <w:pPr>
        <w:widowControl/>
        <w:numPr>
          <w:ilvl w:val="0"/>
          <w:numId w:val="29"/>
        </w:numPr>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Standardne operativne procedure za rad dežurnog sadrže:</w:t>
      </w:r>
    </w:p>
    <w:p w14:paraId="23E21146" w14:textId="77777777" w:rsidR="00E00666" w:rsidRPr="004C57CE" w:rsidRDefault="00E00666" w:rsidP="00E00666">
      <w:pPr>
        <w:widowControl/>
        <w:numPr>
          <w:ilvl w:val="0"/>
          <w:numId w:val="30"/>
        </w:numPr>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 xml:space="preserve">Opšte dužnosti dežurnog parka tehničkih sredstava; </w:t>
      </w:r>
    </w:p>
    <w:p w14:paraId="32BD6A32" w14:textId="77777777" w:rsidR="00E00666" w:rsidRPr="004C57CE"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 xml:space="preserve">Posebne dužnosti dežurnog parka tehničkih sredstava; </w:t>
      </w:r>
    </w:p>
    <w:p w14:paraId="279FC9BF" w14:textId="77777777" w:rsidR="00E00666" w:rsidRPr="004C57CE"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Mjere bezbjednosti u dežurani;</w:t>
      </w:r>
    </w:p>
    <w:p w14:paraId="380B661A" w14:textId="77777777" w:rsidR="00E00666" w:rsidRPr="004C57CE"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Postupak dežurnog po prijemu signala za uzbunu;</w:t>
      </w:r>
    </w:p>
    <w:p w14:paraId="2858B263" w14:textId="77777777" w:rsidR="00E00666" w:rsidRPr="004C57CE"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Standardne operativne procedure za rukovanje tehničkim sredstvima u dežurani;</w:t>
      </w:r>
    </w:p>
    <w:p w14:paraId="6DC0499E" w14:textId="77777777" w:rsidR="00E00666" w:rsidRPr="004C57CE" w:rsidRDefault="00E00666" w:rsidP="00E00666">
      <w:pPr>
        <w:widowControl/>
        <w:numPr>
          <w:ilvl w:val="1"/>
          <w:numId w:val="26"/>
        </w:numPr>
        <w:tabs>
          <w:tab w:val="num" w:pos="1134"/>
        </w:tabs>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Standardne operativne procedure</w:t>
      </w:r>
      <w:r w:rsidRPr="004C57CE">
        <w:rPr>
          <w:rFonts w:ascii="Arial" w:eastAsia="Times New Roman" w:hAnsi="Arial" w:cs="Arial"/>
          <w:i/>
          <w:sz w:val="24"/>
          <w:szCs w:val="24"/>
        </w:rPr>
        <w:t xml:space="preserve"> </w:t>
      </w:r>
      <w:r w:rsidRPr="004C57CE">
        <w:rPr>
          <w:rFonts w:ascii="Arial" w:eastAsia="Times New Roman" w:hAnsi="Arial" w:cs="Arial"/>
          <w:sz w:val="24"/>
          <w:szCs w:val="24"/>
        </w:rPr>
        <w:t>za zaštitu na radu, zaštitu od požara i zaštitu životne sredine;</w:t>
      </w:r>
    </w:p>
    <w:p w14:paraId="04D52172" w14:textId="77777777" w:rsidR="00E00666" w:rsidRPr="004C57CE" w:rsidRDefault="00E00666" w:rsidP="00E00666">
      <w:pPr>
        <w:widowControl/>
        <w:numPr>
          <w:ilvl w:val="1"/>
          <w:numId w:val="26"/>
        </w:numPr>
        <w:tabs>
          <w:tab w:val="num" w:pos="851"/>
        </w:tabs>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Dokumenta Plana veze jedinice neophodnih za funkcionisanje službe dežurstva.</w:t>
      </w:r>
    </w:p>
    <w:p w14:paraId="7F70CD61" w14:textId="77777777" w:rsidR="00E00666" w:rsidRPr="004C57CE" w:rsidRDefault="00E00666" w:rsidP="00E00666">
      <w:pPr>
        <w:widowControl/>
        <w:numPr>
          <w:ilvl w:val="0"/>
          <w:numId w:val="26"/>
        </w:numPr>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Spisak pokretnih stvari koje koristi dežurni;</w:t>
      </w:r>
    </w:p>
    <w:p w14:paraId="25840092" w14:textId="77777777" w:rsidR="00E00666" w:rsidRPr="004C57CE" w:rsidRDefault="00E00666" w:rsidP="00E00666">
      <w:pPr>
        <w:widowControl/>
        <w:numPr>
          <w:ilvl w:val="0"/>
          <w:numId w:val="26"/>
        </w:numPr>
        <w:tabs>
          <w:tab w:val="num" w:pos="709"/>
        </w:tabs>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Spisak dokumenata kojima je zadužen dežurni:</w:t>
      </w:r>
    </w:p>
    <w:p w14:paraId="181119A7" w14:textId="4253F782" w:rsidR="00A96EC1" w:rsidRPr="004C57CE" w:rsidRDefault="00E00666" w:rsidP="00A96EC1">
      <w:pPr>
        <w:widowControl/>
        <w:numPr>
          <w:ilvl w:val="0"/>
          <w:numId w:val="28"/>
        </w:numPr>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Pravil</w:t>
      </w:r>
      <w:r w:rsidR="00113D34" w:rsidRPr="004C57CE">
        <w:rPr>
          <w:rFonts w:ascii="Arial" w:eastAsia="Times New Roman" w:hAnsi="Arial" w:cs="Arial"/>
          <w:sz w:val="24"/>
          <w:szCs w:val="24"/>
        </w:rPr>
        <w:t>a</w:t>
      </w:r>
      <w:r w:rsidRPr="004C57CE">
        <w:rPr>
          <w:rFonts w:ascii="Arial" w:eastAsia="Times New Roman" w:hAnsi="Arial" w:cs="Arial"/>
          <w:sz w:val="24"/>
          <w:szCs w:val="24"/>
        </w:rPr>
        <w:t xml:space="preserve"> službe Vojske;</w:t>
      </w:r>
    </w:p>
    <w:p w14:paraId="02BC4D13" w14:textId="1F3DD09F" w:rsidR="00E00666" w:rsidRPr="004C57CE" w:rsidRDefault="00E00666" w:rsidP="00E00666">
      <w:pPr>
        <w:widowControl/>
        <w:numPr>
          <w:ilvl w:val="0"/>
          <w:numId w:val="28"/>
        </w:numPr>
        <w:tabs>
          <w:tab w:val="left" w:pos="1134"/>
        </w:tabs>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Pravil</w:t>
      </w:r>
      <w:r w:rsidR="00113D34" w:rsidRPr="004C57CE">
        <w:rPr>
          <w:rFonts w:ascii="Arial" w:eastAsia="Times New Roman" w:hAnsi="Arial" w:cs="Arial"/>
          <w:sz w:val="24"/>
          <w:szCs w:val="24"/>
        </w:rPr>
        <w:t>a</w:t>
      </w:r>
      <w:r w:rsidRPr="004C57CE">
        <w:rPr>
          <w:rFonts w:ascii="Arial" w:eastAsia="Times New Roman" w:hAnsi="Arial" w:cs="Arial"/>
          <w:sz w:val="24"/>
          <w:szCs w:val="24"/>
        </w:rPr>
        <w:t xml:space="preserve"> za oružje kojim je služba naoružana;</w:t>
      </w:r>
    </w:p>
    <w:p w14:paraId="0CE58E86" w14:textId="77777777" w:rsidR="00E00666" w:rsidRPr="004C57CE" w:rsidRDefault="00E00666" w:rsidP="00E00666">
      <w:pPr>
        <w:widowControl/>
        <w:numPr>
          <w:ilvl w:val="0"/>
          <w:numId w:val="28"/>
        </w:numPr>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Raspored dnevnih aktivnosti komandi i jedinica u kasarni;</w:t>
      </w:r>
    </w:p>
    <w:p w14:paraId="5D995C22" w14:textId="77777777" w:rsidR="00E00666" w:rsidRPr="004C57CE" w:rsidRDefault="00E00666" w:rsidP="00E00666">
      <w:pPr>
        <w:widowControl/>
        <w:numPr>
          <w:ilvl w:val="0"/>
          <w:numId w:val="28"/>
        </w:numPr>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Plan zaštitite od požara i eksplozija zapaljivih para i gasova u kasarni (ili izvod iz Plana);</w:t>
      </w:r>
    </w:p>
    <w:p w14:paraId="5F7070B0" w14:textId="77777777" w:rsidR="00E00666" w:rsidRPr="004C57CE" w:rsidRDefault="00E00666" w:rsidP="00E00666">
      <w:pPr>
        <w:widowControl/>
        <w:numPr>
          <w:ilvl w:val="0"/>
          <w:numId w:val="28"/>
        </w:numPr>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Reversi za sredstava na privremenoj upotrebi;</w:t>
      </w:r>
    </w:p>
    <w:p w14:paraId="779FF384" w14:textId="77777777" w:rsidR="00E00666" w:rsidRPr="004C57CE" w:rsidRDefault="00E00666" w:rsidP="00E00666">
      <w:pPr>
        <w:widowControl/>
        <w:numPr>
          <w:ilvl w:val="0"/>
          <w:numId w:val="28"/>
        </w:numPr>
        <w:spacing w:after="0" w:line="240" w:lineRule="auto"/>
        <w:ind w:left="851" w:hanging="284"/>
        <w:jc w:val="both"/>
        <w:rPr>
          <w:rFonts w:ascii="Arial" w:eastAsia="Times New Roman" w:hAnsi="Arial" w:cs="Arial"/>
          <w:sz w:val="24"/>
          <w:szCs w:val="24"/>
        </w:rPr>
      </w:pPr>
      <w:r w:rsidRPr="004C57CE">
        <w:rPr>
          <w:rFonts w:ascii="Arial" w:eastAsia="Times New Roman" w:hAnsi="Arial" w:cs="Arial"/>
          <w:sz w:val="24"/>
          <w:szCs w:val="24"/>
        </w:rPr>
        <w:t>Spisak materijalno-tehničkih sredstava u parku tehničkih sredstava.</w:t>
      </w:r>
    </w:p>
    <w:p w14:paraId="4E4DF827" w14:textId="77777777" w:rsidR="00E00666" w:rsidRPr="004C57CE" w:rsidRDefault="00E00666" w:rsidP="00E00666">
      <w:pPr>
        <w:widowControl/>
        <w:tabs>
          <w:tab w:val="left" w:pos="2520"/>
        </w:tabs>
        <w:spacing w:after="0" w:line="240" w:lineRule="auto"/>
        <w:ind w:left="1276"/>
        <w:jc w:val="both"/>
        <w:rPr>
          <w:rFonts w:ascii="Arial" w:eastAsia="Times New Roman" w:hAnsi="Arial" w:cs="Arial"/>
          <w:i/>
          <w:sz w:val="24"/>
          <w:szCs w:val="24"/>
        </w:rPr>
      </w:pPr>
    </w:p>
    <w:p w14:paraId="2035CAE9" w14:textId="77777777" w:rsidR="00E00666" w:rsidRPr="004C57CE" w:rsidRDefault="00E00666" w:rsidP="00E00666">
      <w:pPr>
        <w:widowControl/>
        <w:numPr>
          <w:ilvl w:val="0"/>
          <w:numId w:val="30"/>
        </w:numPr>
        <w:tabs>
          <w:tab w:val="left" w:pos="284"/>
        </w:tabs>
        <w:spacing w:after="0" w:line="240" w:lineRule="auto"/>
        <w:ind w:hanging="720"/>
        <w:jc w:val="both"/>
        <w:rPr>
          <w:rFonts w:ascii="Arial" w:eastAsia="Times New Roman" w:hAnsi="Arial" w:cs="Arial"/>
          <w:sz w:val="24"/>
          <w:szCs w:val="24"/>
        </w:rPr>
      </w:pPr>
      <w:r w:rsidRPr="004C57CE">
        <w:rPr>
          <w:rFonts w:ascii="Arial" w:eastAsia="Times New Roman" w:hAnsi="Arial" w:cs="Arial"/>
          <w:sz w:val="24"/>
          <w:szCs w:val="24"/>
        </w:rPr>
        <w:t>Spisak dokumenata koja izrađuje i/ili vodi dežurni parka tehničkih sredstava:</w:t>
      </w:r>
    </w:p>
    <w:p w14:paraId="4AB5FED9" w14:textId="77777777" w:rsidR="00E00666" w:rsidRPr="004C57CE"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Dnevnik dežurnog parka tehničkih sredstava;</w:t>
      </w:r>
    </w:p>
    <w:p w14:paraId="42FE9922" w14:textId="77777777" w:rsidR="00E00666" w:rsidRPr="004C57CE"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Knjiga izvještaja o stanju u parku tehničkih sredstava jedinici i primopredaje dužnosti dežurnog;</w:t>
      </w:r>
    </w:p>
    <w:p w14:paraId="3C458013" w14:textId="77777777" w:rsidR="00E00666" w:rsidRPr="004C57CE"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Sveska evidencije obilaska dežurnog parka tehničkih sredstava;</w:t>
      </w:r>
    </w:p>
    <w:p w14:paraId="514F20C2" w14:textId="77777777" w:rsidR="00E00666" w:rsidRPr="004C57CE"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Dnevnik kontrolno-propusne stanice;</w:t>
      </w:r>
    </w:p>
    <w:p w14:paraId="63A893BB" w14:textId="77777777" w:rsidR="00E00666" w:rsidRPr="004C57CE" w:rsidRDefault="00E00666" w:rsidP="00E00666">
      <w:pPr>
        <w:widowControl/>
        <w:numPr>
          <w:ilvl w:val="1"/>
          <w:numId w:val="23"/>
        </w:numPr>
        <w:tabs>
          <w:tab w:val="num" w:pos="567"/>
        </w:tabs>
        <w:spacing w:after="0" w:line="240" w:lineRule="auto"/>
        <w:ind w:left="567" w:hanging="283"/>
        <w:jc w:val="both"/>
        <w:rPr>
          <w:rFonts w:ascii="Arial" w:eastAsia="Times New Roman" w:hAnsi="Arial" w:cs="Arial"/>
          <w:sz w:val="24"/>
          <w:szCs w:val="24"/>
        </w:rPr>
      </w:pPr>
      <w:r w:rsidRPr="004C57CE">
        <w:rPr>
          <w:rFonts w:ascii="Arial" w:eastAsia="Times New Roman" w:hAnsi="Arial" w:cs="Arial"/>
          <w:sz w:val="24"/>
          <w:szCs w:val="24"/>
        </w:rPr>
        <w:t>Radna bilježnica za prijem zadataka i izradu podsjetnika za rad dežurnog i pomoćnika dežurnog parka tehničkih sredstava.</w:t>
      </w:r>
    </w:p>
    <w:p w14:paraId="5538644B" w14:textId="77777777" w:rsidR="00E00666" w:rsidRPr="004C57CE" w:rsidRDefault="00E00666" w:rsidP="00E00666">
      <w:pPr>
        <w:widowControl/>
        <w:spacing w:after="0" w:line="240" w:lineRule="auto"/>
        <w:jc w:val="both"/>
        <w:rPr>
          <w:rFonts w:ascii="Arial" w:eastAsia="Times New Roman" w:hAnsi="Arial" w:cs="Arial"/>
          <w:sz w:val="24"/>
          <w:szCs w:val="24"/>
        </w:rPr>
      </w:pPr>
    </w:p>
    <w:p w14:paraId="6F6C78A5" w14:textId="77777777" w:rsidR="00E00666" w:rsidRPr="004C57CE" w:rsidRDefault="00E00666" w:rsidP="00E00666">
      <w:pPr>
        <w:widowControl/>
        <w:tabs>
          <w:tab w:val="left" w:pos="284"/>
        </w:tabs>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c)</w:t>
      </w:r>
      <w:r w:rsidRPr="004C57CE">
        <w:rPr>
          <w:rFonts w:ascii="Arial" w:eastAsia="Times New Roman" w:hAnsi="Arial" w:cs="Arial"/>
          <w:sz w:val="24"/>
          <w:szCs w:val="24"/>
        </w:rPr>
        <w:tab/>
        <w:t xml:space="preserve">Dežurni parka tehničkih sredstava mora imati rezervne ključeve </w:t>
      </w:r>
      <w:r w:rsidRPr="004C57CE">
        <w:rPr>
          <w:rFonts w:ascii="Arial" w:eastAsia="Times New Roman" w:hAnsi="Arial" w:cs="Arial"/>
          <w:spacing w:val="1"/>
          <w:sz w:val="24"/>
          <w:szCs w:val="24"/>
        </w:rPr>
        <w:t>svih objekata u parku</w:t>
      </w:r>
      <w:r w:rsidRPr="004C57CE">
        <w:rPr>
          <w:rFonts w:ascii="Arial" w:eastAsia="Times New Roman" w:hAnsi="Arial" w:cs="Arial"/>
          <w:sz w:val="24"/>
          <w:szCs w:val="24"/>
        </w:rPr>
        <w:t>.</w:t>
      </w:r>
    </w:p>
    <w:p w14:paraId="2F5D4542" w14:textId="77777777" w:rsidR="00E00666" w:rsidRPr="004C57CE" w:rsidRDefault="00E00666" w:rsidP="00E00666">
      <w:pPr>
        <w:widowControl/>
        <w:spacing w:after="0" w:line="240" w:lineRule="auto"/>
        <w:rPr>
          <w:rFonts w:ascii="Arial" w:eastAsia="Times New Roman" w:hAnsi="Arial" w:cs="Arial"/>
          <w:sz w:val="24"/>
          <w:szCs w:val="24"/>
        </w:rPr>
      </w:pPr>
    </w:p>
    <w:p w14:paraId="01E6D6FC"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0FD23134"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0DB65F74"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28789B2A"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35E572AD"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3E6D1736"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7A204D94"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444D143C"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5C0E2A2C"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2674B4CD" w14:textId="77777777" w:rsidR="0069431A" w:rsidRPr="004C57CE" w:rsidRDefault="0069431A" w:rsidP="00D50631">
      <w:pPr>
        <w:spacing w:after="0" w:line="240" w:lineRule="auto"/>
        <w:ind w:right="86"/>
        <w:jc w:val="right"/>
        <w:rPr>
          <w:rFonts w:ascii="Arial" w:eastAsia="Times New Roman" w:hAnsi="Arial" w:cs="Arial"/>
          <w:spacing w:val="1"/>
          <w:position w:val="-1"/>
          <w:sz w:val="24"/>
          <w:szCs w:val="24"/>
        </w:rPr>
      </w:pPr>
    </w:p>
    <w:p w14:paraId="77342BA4" w14:textId="77777777" w:rsidR="00860F0D" w:rsidRPr="004C57CE" w:rsidRDefault="00860F0D" w:rsidP="009D2AB7">
      <w:pPr>
        <w:spacing w:after="0" w:line="240" w:lineRule="auto"/>
        <w:ind w:right="86"/>
        <w:jc w:val="right"/>
        <w:rPr>
          <w:rFonts w:ascii="Arial" w:eastAsia="Times New Roman" w:hAnsi="Arial" w:cs="Arial"/>
          <w:spacing w:val="1"/>
          <w:position w:val="-1"/>
          <w:sz w:val="24"/>
          <w:szCs w:val="24"/>
        </w:rPr>
        <w:sectPr w:rsidR="00860F0D" w:rsidRPr="004C57CE" w:rsidSect="008A6CC3">
          <w:headerReference w:type="default" r:id="rId15"/>
          <w:footerReference w:type="default" r:id="rId16"/>
          <w:pgSz w:w="11920" w:h="16840"/>
          <w:pgMar w:top="1038" w:right="1021" w:bottom="964" w:left="1684" w:header="0" w:footer="533" w:gutter="0"/>
          <w:cols w:space="720"/>
        </w:sectPr>
      </w:pPr>
    </w:p>
    <w:p w14:paraId="52769BD5" w14:textId="4C445B27" w:rsidR="00860F0D" w:rsidRPr="004C57CE" w:rsidRDefault="00860F0D" w:rsidP="00860F0D">
      <w:pPr>
        <w:spacing w:after="0" w:line="240" w:lineRule="auto"/>
        <w:ind w:right="86"/>
        <w:jc w:val="right"/>
        <w:rPr>
          <w:rFonts w:ascii="Arial" w:eastAsia="Times New Roman" w:hAnsi="Arial" w:cs="Arial"/>
          <w:sz w:val="24"/>
          <w:szCs w:val="24"/>
        </w:rPr>
      </w:pPr>
      <w:r w:rsidRPr="004C57CE">
        <w:rPr>
          <w:rFonts w:ascii="Arial" w:eastAsia="Times New Roman" w:hAnsi="Arial" w:cs="Arial"/>
          <w:spacing w:val="1"/>
          <w:position w:val="-1"/>
          <w:sz w:val="24"/>
          <w:szCs w:val="24"/>
        </w:rPr>
        <w:lastRenderedPageBreak/>
        <w:t>P</w:t>
      </w:r>
      <w:r w:rsidRPr="004C57CE">
        <w:rPr>
          <w:rFonts w:ascii="Arial" w:eastAsia="Times New Roman" w:hAnsi="Arial" w:cs="Arial"/>
          <w:position w:val="-1"/>
          <w:sz w:val="24"/>
          <w:szCs w:val="24"/>
        </w:rPr>
        <w:t>rilog</w:t>
      </w:r>
      <w:r w:rsidR="00E00666" w:rsidRPr="004C57CE">
        <w:rPr>
          <w:rFonts w:ascii="Arial" w:eastAsia="Times New Roman" w:hAnsi="Arial" w:cs="Arial"/>
          <w:spacing w:val="-2"/>
          <w:position w:val="-1"/>
          <w:sz w:val="24"/>
          <w:szCs w:val="24"/>
        </w:rPr>
        <w:t xml:space="preserve"> 5</w:t>
      </w:r>
    </w:p>
    <w:p w14:paraId="396D3567" w14:textId="04512671" w:rsidR="00F1669C" w:rsidRPr="004C57CE" w:rsidRDefault="00F1669C" w:rsidP="00F1669C">
      <w:pPr>
        <w:widowControl/>
        <w:tabs>
          <w:tab w:val="left" w:pos="2520"/>
        </w:tabs>
        <w:spacing w:after="0" w:line="240" w:lineRule="auto"/>
        <w:ind w:left="567"/>
        <w:jc w:val="center"/>
        <w:rPr>
          <w:rFonts w:ascii="Arial" w:eastAsia="Times New Roman" w:hAnsi="Arial" w:cs="Arial"/>
          <w:b/>
          <w:sz w:val="24"/>
          <w:szCs w:val="24"/>
        </w:rPr>
      </w:pPr>
      <w:r w:rsidRPr="004C57CE">
        <w:rPr>
          <w:rFonts w:ascii="Arial" w:eastAsia="Times New Roman" w:hAnsi="Arial" w:cs="Arial"/>
          <w:b/>
          <w:sz w:val="24"/>
          <w:szCs w:val="24"/>
        </w:rPr>
        <w:t>Uputstvo za vođenje Dnevnika dežurnog</w:t>
      </w:r>
    </w:p>
    <w:p w14:paraId="2DA6884F" w14:textId="77777777" w:rsidR="00F1669C" w:rsidRPr="004C57CE" w:rsidRDefault="00F1669C" w:rsidP="00F1669C">
      <w:pPr>
        <w:widowControl/>
        <w:tabs>
          <w:tab w:val="left" w:pos="2520"/>
        </w:tabs>
        <w:spacing w:after="0" w:line="240" w:lineRule="auto"/>
        <w:ind w:left="567"/>
        <w:jc w:val="both"/>
        <w:rPr>
          <w:rFonts w:ascii="Times New Roman" w:eastAsia="Times New Roman" w:hAnsi="Times New Roman" w:cs="Times New Roman"/>
          <w:i/>
          <w:sz w:val="24"/>
          <w:szCs w:val="24"/>
        </w:rPr>
      </w:pPr>
    </w:p>
    <w:tbl>
      <w:tblPr>
        <w:tblW w:w="14432"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337"/>
        <w:gridCol w:w="8669"/>
        <w:gridCol w:w="1933"/>
        <w:gridCol w:w="1933"/>
      </w:tblGrid>
      <w:tr w:rsidR="00F1669C" w:rsidRPr="004C57CE" w14:paraId="3DF21130" w14:textId="77777777" w:rsidTr="00F1669C">
        <w:trPr>
          <w:trHeight w:val="416"/>
        </w:trPr>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68C81B02" w14:textId="77777777" w:rsidR="00F1669C" w:rsidRPr="004C57CE" w:rsidRDefault="00F1669C" w:rsidP="00F1669C">
            <w:pPr>
              <w:widowControl/>
              <w:spacing w:after="0" w:line="240" w:lineRule="auto"/>
              <w:ind w:right="-109" w:hanging="113"/>
              <w:jc w:val="center"/>
              <w:rPr>
                <w:rFonts w:ascii="Arial" w:eastAsia="Times New Roman" w:hAnsi="Arial" w:cs="Arial"/>
                <w:sz w:val="24"/>
                <w:szCs w:val="24"/>
              </w:rPr>
            </w:pPr>
            <w:r w:rsidRPr="004C57CE">
              <w:rPr>
                <w:rFonts w:ascii="Arial" w:eastAsia="Times New Roman" w:hAnsi="Arial" w:cs="Arial"/>
                <w:sz w:val="24"/>
                <w:szCs w:val="24"/>
              </w:rPr>
              <w:t>Red</w:t>
            </w:r>
          </w:p>
          <w:p w14:paraId="5FC11389" w14:textId="77777777" w:rsidR="00F1669C" w:rsidRPr="004C57CE" w:rsidRDefault="00F1669C" w:rsidP="00F1669C">
            <w:pPr>
              <w:widowControl/>
              <w:spacing w:after="0" w:line="240" w:lineRule="auto"/>
              <w:ind w:right="-109" w:hanging="113"/>
              <w:jc w:val="center"/>
              <w:rPr>
                <w:rFonts w:ascii="Arial" w:eastAsia="Times New Roman" w:hAnsi="Arial" w:cs="Arial"/>
                <w:sz w:val="24"/>
                <w:szCs w:val="24"/>
              </w:rPr>
            </w:pPr>
            <w:r w:rsidRPr="004C57CE">
              <w:rPr>
                <w:rFonts w:ascii="Arial" w:eastAsia="Times New Roman" w:hAnsi="Arial" w:cs="Arial"/>
                <w:sz w:val="24"/>
                <w:szCs w:val="24"/>
              </w:rPr>
              <w:t>br.</w:t>
            </w:r>
          </w:p>
        </w:tc>
        <w:tc>
          <w:tcPr>
            <w:tcW w:w="13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7599F"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Datum</w:t>
            </w:r>
          </w:p>
          <w:p w14:paraId="53D5DCFC"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Vrijeme</w:t>
            </w:r>
          </w:p>
        </w:tc>
        <w:tc>
          <w:tcPr>
            <w:tcW w:w="86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BA08A"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Sadržaj aktivnosti</w:t>
            </w:r>
          </w:p>
        </w:tc>
        <w:tc>
          <w:tcPr>
            <w:tcW w:w="1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AA4AC"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Potpis</w:t>
            </w:r>
          </w:p>
        </w:tc>
        <w:tc>
          <w:tcPr>
            <w:tcW w:w="1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C52D3"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Napomena</w:t>
            </w:r>
          </w:p>
        </w:tc>
      </w:tr>
      <w:tr w:rsidR="00F1669C" w:rsidRPr="004C57CE" w14:paraId="032ED4B4" w14:textId="77777777" w:rsidTr="00F1669C">
        <w:trPr>
          <w:trHeight w:val="225"/>
        </w:trPr>
        <w:tc>
          <w:tcPr>
            <w:tcW w:w="560" w:type="dxa"/>
            <w:tcBorders>
              <w:top w:val="single" w:sz="4" w:space="0" w:color="000000"/>
              <w:left w:val="single" w:sz="4" w:space="0" w:color="000000"/>
              <w:bottom w:val="single" w:sz="4" w:space="0" w:color="000000"/>
              <w:right w:val="single" w:sz="4" w:space="0" w:color="000000"/>
            </w:tcBorders>
            <w:shd w:val="clear" w:color="auto" w:fill="D9D9D9"/>
          </w:tcPr>
          <w:p w14:paraId="0A8A428C"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1</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Pr>
          <w:p w14:paraId="75279BBF"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2</w:t>
            </w:r>
          </w:p>
        </w:tc>
        <w:tc>
          <w:tcPr>
            <w:tcW w:w="8669" w:type="dxa"/>
            <w:tcBorders>
              <w:top w:val="single" w:sz="4" w:space="0" w:color="000000"/>
              <w:left w:val="single" w:sz="4" w:space="0" w:color="000000"/>
              <w:bottom w:val="single" w:sz="4" w:space="0" w:color="000000"/>
              <w:right w:val="single" w:sz="4" w:space="0" w:color="000000"/>
            </w:tcBorders>
            <w:shd w:val="clear" w:color="auto" w:fill="D9D9D9"/>
          </w:tcPr>
          <w:p w14:paraId="0B8ED2A5"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3</w:t>
            </w:r>
          </w:p>
        </w:tc>
        <w:tc>
          <w:tcPr>
            <w:tcW w:w="1933" w:type="dxa"/>
            <w:tcBorders>
              <w:top w:val="single" w:sz="4" w:space="0" w:color="000000"/>
              <w:left w:val="single" w:sz="4" w:space="0" w:color="000000"/>
              <w:bottom w:val="single" w:sz="4" w:space="0" w:color="000000"/>
              <w:right w:val="single" w:sz="4" w:space="0" w:color="000000"/>
            </w:tcBorders>
            <w:shd w:val="clear" w:color="auto" w:fill="D9D9D9"/>
          </w:tcPr>
          <w:p w14:paraId="0133B8EB"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4</w:t>
            </w:r>
          </w:p>
        </w:tc>
        <w:tc>
          <w:tcPr>
            <w:tcW w:w="1933" w:type="dxa"/>
            <w:tcBorders>
              <w:top w:val="single" w:sz="4" w:space="0" w:color="000000"/>
              <w:left w:val="single" w:sz="4" w:space="0" w:color="000000"/>
              <w:bottom w:val="single" w:sz="4" w:space="0" w:color="000000"/>
              <w:right w:val="single" w:sz="4" w:space="0" w:color="000000"/>
            </w:tcBorders>
            <w:shd w:val="clear" w:color="auto" w:fill="D9D9D9"/>
          </w:tcPr>
          <w:p w14:paraId="3849D2F5"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5</w:t>
            </w:r>
          </w:p>
        </w:tc>
      </w:tr>
      <w:tr w:rsidR="00F1669C" w:rsidRPr="004C57CE" w14:paraId="2220366E" w14:textId="77777777" w:rsidTr="00F1669C">
        <w:trPr>
          <w:trHeight w:val="1222"/>
        </w:trPr>
        <w:tc>
          <w:tcPr>
            <w:tcW w:w="560" w:type="dxa"/>
            <w:tcBorders>
              <w:top w:val="single" w:sz="4" w:space="0" w:color="000000"/>
              <w:left w:val="single" w:sz="4" w:space="0" w:color="000000"/>
              <w:bottom w:val="single" w:sz="4" w:space="0" w:color="auto"/>
              <w:right w:val="single" w:sz="4" w:space="0" w:color="000000"/>
            </w:tcBorders>
            <w:vAlign w:val="center"/>
          </w:tcPr>
          <w:p w14:paraId="36A2B836"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1.</w:t>
            </w:r>
          </w:p>
          <w:p w14:paraId="1B81B9A7" w14:textId="77777777" w:rsidR="00F1669C" w:rsidRPr="004C57CE" w:rsidRDefault="00F1669C" w:rsidP="00F1669C">
            <w:pPr>
              <w:widowControl/>
              <w:spacing w:after="0" w:line="240" w:lineRule="auto"/>
              <w:jc w:val="center"/>
              <w:rPr>
                <w:rFonts w:ascii="Arial" w:eastAsia="Times New Roman" w:hAnsi="Arial" w:cs="Arial"/>
                <w:sz w:val="24"/>
                <w:szCs w:val="24"/>
              </w:rPr>
            </w:pPr>
          </w:p>
        </w:tc>
        <w:tc>
          <w:tcPr>
            <w:tcW w:w="1337" w:type="dxa"/>
            <w:tcBorders>
              <w:top w:val="single" w:sz="4" w:space="0" w:color="000000"/>
              <w:left w:val="single" w:sz="4" w:space="0" w:color="000000"/>
              <w:bottom w:val="single" w:sz="4" w:space="0" w:color="auto"/>
              <w:right w:val="single" w:sz="4" w:space="0" w:color="000000"/>
            </w:tcBorders>
            <w:vAlign w:val="center"/>
          </w:tcPr>
          <w:p w14:paraId="5ABBF177" w14:textId="77777777" w:rsidR="00F1669C" w:rsidRPr="004C57CE" w:rsidRDefault="00F1669C" w:rsidP="00F1669C">
            <w:pPr>
              <w:widowControl/>
              <w:spacing w:after="0" w:line="240" w:lineRule="auto"/>
              <w:ind w:left="-17" w:right="-184"/>
              <w:rPr>
                <w:rFonts w:ascii="Arial" w:eastAsia="Times New Roman" w:hAnsi="Arial" w:cs="Arial"/>
                <w:sz w:val="24"/>
                <w:szCs w:val="24"/>
              </w:rPr>
            </w:pPr>
            <w:r w:rsidRPr="004C57CE">
              <w:rPr>
                <w:rFonts w:ascii="Arial" w:eastAsia="Times New Roman" w:hAnsi="Arial" w:cs="Arial"/>
                <w:sz w:val="24"/>
                <w:szCs w:val="24"/>
              </w:rPr>
              <w:t>01.07.2020. 08:00</w:t>
            </w:r>
          </w:p>
        </w:tc>
        <w:tc>
          <w:tcPr>
            <w:tcW w:w="8669" w:type="dxa"/>
            <w:tcBorders>
              <w:top w:val="single" w:sz="4" w:space="0" w:color="000000"/>
              <w:left w:val="single" w:sz="4" w:space="0" w:color="000000"/>
              <w:bottom w:val="single" w:sz="4" w:space="0" w:color="auto"/>
              <w:right w:val="single" w:sz="4" w:space="0" w:color="000000"/>
            </w:tcBorders>
          </w:tcPr>
          <w:p w14:paraId="772B4C1A" w14:textId="77777777" w:rsidR="00F1669C" w:rsidRPr="004C57CE" w:rsidRDefault="00F1669C" w:rsidP="00F1669C">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Dežurni dana 01/02.07.2020. godine:</w:t>
            </w:r>
          </w:p>
          <w:p w14:paraId="53137489" w14:textId="77777777" w:rsidR="00F1669C" w:rsidRPr="004C57CE" w:rsidRDefault="00F1669C" w:rsidP="00F1669C">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Dežurni: _____________________________</w:t>
            </w:r>
          </w:p>
          <w:p w14:paraId="2C6A859C" w14:textId="77777777" w:rsidR="00F1669C" w:rsidRPr="004C57CE" w:rsidRDefault="00F1669C" w:rsidP="00F1669C">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Pomoćnik dežurnog: ___________________</w:t>
            </w:r>
          </w:p>
          <w:p w14:paraId="0D948359" w14:textId="77777777" w:rsidR="00F1669C" w:rsidRPr="004C57CE" w:rsidRDefault="00F1669C" w:rsidP="00F1669C">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Dežurni vozač: _______________________ …</w:t>
            </w:r>
          </w:p>
        </w:tc>
        <w:tc>
          <w:tcPr>
            <w:tcW w:w="1933" w:type="dxa"/>
            <w:tcBorders>
              <w:top w:val="single" w:sz="4" w:space="0" w:color="000000"/>
              <w:left w:val="single" w:sz="4" w:space="0" w:color="000000"/>
              <w:bottom w:val="single" w:sz="4" w:space="0" w:color="auto"/>
              <w:right w:val="single" w:sz="4" w:space="0" w:color="000000"/>
            </w:tcBorders>
          </w:tcPr>
          <w:p w14:paraId="157FA05C" w14:textId="77777777" w:rsidR="00F1669C" w:rsidRPr="004C57CE" w:rsidRDefault="00F1669C" w:rsidP="00F1669C">
            <w:pPr>
              <w:widowControl/>
              <w:spacing w:after="0" w:line="240" w:lineRule="auto"/>
              <w:rPr>
                <w:rFonts w:ascii="Arial" w:eastAsia="Times New Roman" w:hAnsi="Arial" w:cs="Arial"/>
                <w:sz w:val="24"/>
                <w:szCs w:val="24"/>
              </w:rPr>
            </w:pPr>
          </w:p>
          <w:p w14:paraId="5C37B7A5" w14:textId="77777777" w:rsidR="00F1669C" w:rsidRPr="004C57CE" w:rsidRDefault="00F1669C" w:rsidP="00F1669C">
            <w:pPr>
              <w:widowControl/>
              <w:spacing w:after="0" w:line="240" w:lineRule="auto"/>
              <w:rPr>
                <w:rFonts w:ascii="Arial" w:eastAsia="Times New Roman" w:hAnsi="Arial" w:cs="Arial"/>
                <w:sz w:val="24"/>
                <w:szCs w:val="24"/>
              </w:rPr>
            </w:pPr>
          </w:p>
        </w:tc>
        <w:tc>
          <w:tcPr>
            <w:tcW w:w="1933" w:type="dxa"/>
            <w:tcBorders>
              <w:top w:val="single" w:sz="4" w:space="0" w:color="000000"/>
              <w:left w:val="single" w:sz="4" w:space="0" w:color="000000"/>
              <w:bottom w:val="single" w:sz="4" w:space="0" w:color="auto"/>
              <w:right w:val="single" w:sz="4" w:space="0" w:color="000000"/>
            </w:tcBorders>
          </w:tcPr>
          <w:p w14:paraId="608D270E" w14:textId="77777777" w:rsidR="00F1669C" w:rsidRPr="004C57CE" w:rsidRDefault="00F1669C" w:rsidP="00F1669C">
            <w:pPr>
              <w:widowControl/>
              <w:pBdr>
                <w:right w:val="single" w:sz="4" w:space="4" w:color="auto"/>
              </w:pBdr>
              <w:spacing w:after="0" w:line="240" w:lineRule="auto"/>
              <w:rPr>
                <w:rFonts w:ascii="Arial" w:eastAsia="Times New Roman" w:hAnsi="Arial" w:cs="Arial"/>
                <w:b/>
                <w:sz w:val="24"/>
                <w:szCs w:val="24"/>
              </w:rPr>
            </w:pPr>
          </w:p>
        </w:tc>
      </w:tr>
      <w:tr w:rsidR="00F1669C" w:rsidRPr="004C57CE" w14:paraId="5C54A6B3" w14:textId="77777777" w:rsidTr="00F1669C">
        <w:trPr>
          <w:trHeight w:val="179"/>
        </w:trPr>
        <w:tc>
          <w:tcPr>
            <w:tcW w:w="560" w:type="dxa"/>
            <w:tcBorders>
              <w:top w:val="single" w:sz="4" w:space="0" w:color="auto"/>
              <w:left w:val="single" w:sz="4" w:space="0" w:color="000000"/>
              <w:bottom w:val="single" w:sz="4" w:space="0" w:color="auto"/>
              <w:right w:val="single" w:sz="4" w:space="0" w:color="000000"/>
            </w:tcBorders>
            <w:vAlign w:val="center"/>
          </w:tcPr>
          <w:p w14:paraId="48D4D47B"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2.</w:t>
            </w:r>
          </w:p>
        </w:tc>
        <w:tc>
          <w:tcPr>
            <w:tcW w:w="1337" w:type="dxa"/>
            <w:tcBorders>
              <w:top w:val="single" w:sz="4" w:space="0" w:color="auto"/>
              <w:left w:val="single" w:sz="4" w:space="0" w:color="000000"/>
              <w:bottom w:val="single" w:sz="4" w:space="0" w:color="auto"/>
              <w:right w:val="single" w:sz="4" w:space="0" w:color="000000"/>
            </w:tcBorders>
            <w:vAlign w:val="center"/>
          </w:tcPr>
          <w:p w14:paraId="27E84734" w14:textId="77777777" w:rsidR="00F1669C" w:rsidRPr="004C57CE" w:rsidRDefault="00F1669C" w:rsidP="00F1669C">
            <w:pPr>
              <w:widowControl/>
              <w:spacing w:after="0" w:line="240" w:lineRule="auto"/>
              <w:ind w:left="-17" w:right="-184"/>
              <w:rPr>
                <w:rFonts w:ascii="Arial" w:eastAsia="Times New Roman" w:hAnsi="Arial" w:cs="Arial"/>
                <w:sz w:val="24"/>
                <w:szCs w:val="24"/>
              </w:rPr>
            </w:pPr>
            <w:r w:rsidRPr="004C57CE">
              <w:rPr>
                <w:rFonts w:ascii="Arial" w:eastAsia="Times New Roman" w:hAnsi="Arial" w:cs="Arial"/>
                <w:sz w:val="24"/>
                <w:szCs w:val="24"/>
              </w:rPr>
              <w:t>08:20</w:t>
            </w:r>
          </w:p>
        </w:tc>
        <w:tc>
          <w:tcPr>
            <w:tcW w:w="8669" w:type="dxa"/>
            <w:tcBorders>
              <w:top w:val="single" w:sz="4" w:space="0" w:color="auto"/>
              <w:left w:val="single" w:sz="4" w:space="0" w:color="000000"/>
              <w:bottom w:val="single" w:sz="4" w:space="0" w:color="auto"/>
              <w:right w:val="single" w:sz="4" w:space="0" w:color="000000"/>
            </w:tcBorders>
          </w:tcPr>
          <w:p w14:paraId="15006B89" w14:textId="77777777" w:rsidR="00F1669C" w:rsidRPr="004C57CE" w:rsidRDefault="00F1669C" w:rsidP="00F1669C">
            <w:pPr>
              <w:widowControl/>
              <w:spacing w:after="0" w:line="240" w:lineRule="auto"/>
              <w:jc w:val="both"/>
              <w:rPr>
                <w:rFonts w:ascii="Arial" w:eastAsia="Times New Roman" w:hAnsi="Arial" w:cs="Arial"/>
                <w:b/>
                <w:sz w:val="24"/>
                <w:szCs w:val="24"/>
              </w:rPr>
            </w:pPr>
            <w:r w:rsidRPr="004C57CE">
              <w:rPr>
                <w:rFonts w:ascii="Arial" w:eastAsia="Times New Roman" w:hAnsi="Arial" w:cs="Arial"/>
                <w:sz w:val="24"/>
                <w:szCs w:val="24"/>
              </w:rPr>
              <w:t>Dežurni 1. PČ podnio je redovni izvještaj po prijemu dužnosti, rad u jedinici se odvija u skladu sa planovima</w:t>
            </w:r>
          </w:p>
        </w:tc>
        <w:tc>
          <w:tcPr>
            <w:tcW w:w="1933" w:type="dxa"/>
            <w:tcBorders>
              <w:top w:val="single" w:sz="4" w:space="0" w:color="auto"/>
              <w:left w:val="single" w:sz="4" w:space="0" w:color="000000"/>
              <w:bottom w:val="single" w:sz="4" w:space="0" w:color="auto"/>
              <w:right w:val="single" w:sz="4" w:space="0" w:color="000000"/>
            </w:tcBorders>
          </w:tcPr>
          <w:p w14:paraId="4C2A31D9" w14:textId="77777777" w:rsidR="00F1669C" w:rsidRPr="004C57CE" w:rsidRDefault="00F1669C" w:rsidP="00F1669C">
            <w:pPr>
              <w:widowControl/>
              <w:spacing w:after="0" w:line="240" w:lineRule="auto"/>
              <w:rPr>
                <w:rFonts w:ascii="Arial" w:eastAsia="Times New Roman" w:hAnsi="Arial" w:cs="Arial"/>
                <w:sz w:val="24"/>
                <w:szCs w:val="24"/>
              </w:rPr>
            </w:pPr>
            <w:r w:rsidRPr="004C57CE">
              <w:rPr>
                <w:rFonts w:ascii="Arial" w:eastAsia="Times New Roman" w:hAnsi="Arial" w:cs="Arial"/>
                <w:sz w:val="24"/>
                <w:szCs w:val="24"/>
              </w:rPr>
              <w:t>potpis lica koje je primilo izvještaj</w:t>
            </w:r>
          </w:p>
        </w:tc>
        <w:tc>
          <w:tcPr>
            <w:tcW w:w="1933" w:type="dxa"/>
            <w:tcBorders>
              <w:top w:val="single" w:sz="4" w:space="0" w:color="auto"/>
              <w:left w:val="single" w:sz="4" w:space="0" w:color="000000"/>
              <w:bottom w:val="single" w:sz="4" w:space="0" w:color="auto"/>
              <w:right w:val="single" w:sz="4" w:space="0" w:color="000000"/>
            </w:tcBorders>
          </w:tcPr>
          <w:p w14:paraId="09C72BD3" w14:textId="77777777" w:rsidR="00F1669C" w:rsidRPr="004C57CE" w:rsidRDefault="00F1669C" w:rsidP="00F1669C">
            <w:pPr>
              <w:widowControl/>
              <w:pBdr>
                <w:right w:val="single" w:sz="4" w:space="4" w:color="auto"/>
              </w:pBdr>
              <w:spacing w:after="0" w:line="240" w:lineRule="auto"/>
              <w:rPr>
                <w:rFonts w:ascii="Arial" w:eastAsia="Times New Roman" w:hAnsi="Arial" w:cs="Arial"/>
                <w:sz w:val="24"/>
                <w:szCs w:val="24"/>
              </w:rPr>
            </w:pPr>
            <w:r w:rsidRPr="004C57CE">
              <w:rPr>
                <w:rFonts w:ascii="Arial" w:eastAsia="Times New Roman" w:hAnsi="Arial" w:cs="Arial"/>
                <w:sz w:val="24"/>
                <w:szCs w:val="24"/>
              </w:rPr>
              <w:t>telefonom</w:t>
            </w:r>
          </w:p>
          <w:p w14:paraId="38E8F6E6" w14:textId="77777777" w:rsidR="00F1669C" w:rsidRPr="004C57CE" w:rsidRDefault="00F1669C" w:rsidP="00F1669C">
            <w:pPr>
              <w:widowControl/>
              <w:spacing w:after="0" w:line="240" w:lineRule="auto"/>
              <w:rPr>
                <w:rFonts w:ascii="Arial" w:eastAsia="Times New Roman" w:hAnsi="Arial" w:cs="Arial"/>
                <w:b/>
                <w:sz w:val="24"/>
                <w:szCs w:val="24"/>
              </w:rPr>
            </w:pPr>
          </w:p>
        </w:tc>
      </w:tr>
      <w:tr w:rsidR="00F1669C" w:rsidRPr="004C57CE" w14:paraId="6B68609C" w14:textId="77777777" w:rsidTr="00F1669C">
        <w:trPr>
          <w:trHeight w:val="432"/>
        </w:trPr>
        <w:tc>
          <w:tcPr>
            <w:tcW w:w="560" w:type="dxa"/>
            <w:tcBorders>
              <w:top w:val="single" w:sz="4" w:space="0" w:color="auto"/>
              <w:left w:val="single" w:sz="4" w:space="0" w:color="000000"/>
              <w:bottom w:val="single" w:sz="4" w:space="0" w:color="auto"/>
              <w:right w:val="single" w:sz="4" w:space="0" w:color="000000"/>
            </w:tcBorders>
            <w:vAlign w:val="center"/>
          </w:tcPr>
          <w:p w14:paraId="368C165E"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3.</w:t>
            </w:r>
          </w:p>
        </w:tc>
        <w:tc>
          <w:tcPr>
            <w:tcW w:w="1337" w:type="dxa"/>
            <w:tcBorders>
              <w:top w:val="single" w:sz="4" w:space="0" w:color="auto"/>
              <w:left w:val="single" w:sz="4" w:space="0" w:color="000000"/>
              <w:bottom w:val="single" w:sz="4" w:space="0" w:color="auto"/>
              <w:right w:val="single" w:sz="4" w:space="0" w:color="000000"/>
            </w:tcBorders>
            <w:vAlign w:val="center"/>
          </w:tcPr>
          <w:p w14:paraId="3742D8DC" w14:textId="77777777" w:rsidR="00F1669C" w:rsidRPr="004C57CE" w:rsidRDefault="00F1669C" w:rsidP="00F1669C">
            <w:pPr>
              <w:widowControl/>
              <w:spacing w:after="0" w:line="240" w:lineRule="auto"/>
              <w:ind w:left="-17" w:right="-184"/>
              <w:rPr>
                <w:rFonts w:ascii="Arial" w:eastAsia="Times New Roman" w:hAnsi="Arial" w:cs="Arial"/>
                <w:sz w:val="24"/>
                <w:szCs w:val="24"/>
              </w:rPr>
            </w:pPr>
            <w:r w:rsidRPr="004C57CE">
              <w:rPr>
                <w:rFonts w:ascii="Arial" w:eastAsia="Times New Roman" w:hAnsi="Arial" w:cs="Arial"/>
                <w:sz w:val="24"/>
                <w:szCs w:val="24"/>
              </w:rPr>
              <w:t>08:35</w:t>
            </w:r>
          </w:p>
        </w:tc>
        <w:tc>
          <w:tcPr>
            <w:tcW w:w="8669" w:type="dxa"/>
            <w:tcBorders>
              <w:top w:val="single" w:sz="4" w:space="0" w:color="auto"/>
              <w:left w:val="single" w:sz="4" w:space="0" w:color="000000"/>
              <w:bottom w:val="single" w:sz="4" w:space="0" w:color="auto"/>
              <w:right w:val="single" w:sz="4" w:space="0" w:color="000000"/>
            </w:tcBorders>
          </w:tcPr>
          <w:p w14:paraId="1A86390E" w14:textId="048BE11F" w:rsidR="00F1669C" w:rsidRPr="004C57CE" w:rsidRDefault="00F1669C" w:rsidP="00E32CD0">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Izvijestio sam Dežurnog operativnog dežurnog tima </w:t>
            </w:r>
            <w:r w:rsidR="00E32CD0" w:rsidRPr="004C57CE">
              <w:rPr>
                <w:rFonts w:ascii="Arial" w:eastAsia="Times New Roman" w:hAnsi="Arial" w:cs="Arial"/>
                <w:sz w:val="24"/>
                <w:szCs w:val="24"/>
              </w:rPr>
              <w:t>Generalštaba</w:t>
            </w:r>
            <w:r w:rsidRPr="004C57CE">
              <w:rPr>
                <w:rFonts w:ascii="Arial" w:eastAsia="Times New Roman" w:hAnsi="Arial" w:cs="Arial"/>
                <w:sz w:val="24"/>
                <w:szCs w:val="24"/>
              </w:rPr>
              <w:t xml:space="preserve"> o prijemu dužnosti, rad u jedinici se odvija u skladu sa planovima.</w:t>
            </w:r>
          </w:p>
        </w:tc>
        <w:tc>
          <w:tcPr>
            <w:tcW w:w="1933" w:type="dxa"/>
            <w:tcBorders>
              <w:top w:val="single" w:sz="4" w:space="0" w:color="auto"/>
              <w:left w:val="single" w:sz="4" w:space="0" w:color="000000"/>
              <w:bottom w:val="single" w:sz="4" w:space="0" w:color="auto"/>
              <w:right w:val="single" w:sz="4" w:space="0" w:color="000000"/>
            </w:tcBorders>
          </w:tcPr>
          <w:p w14:paraId="2A478C5A" w14:textId="77777777" w:rsidR="00F1669C" w:rsidRPr="004C57CE" w:rsidRDefault="00F1669C" w:rsidP="00F1669C">
            <w:pPr>
              <w:widowControl/>
              <w:spacing w:after="0" w:line="240" w:lineRule="auto"/>
              <w:rPr>
                <w:rFonts w:ascii="Arial" w:eastAsia="Times New Roman" w:hAnsi="Arial" w:cs="Arial"/>
                <w:sz w:val="24"/>
                <w:szCs w:val="24"/>
              </w:rPr>
            </w:pPr>
            <w:r w:rsidRPr="004C57CE">
              <w:rPr>
                <w:rFonts w:ascii="Arial" w:eastAsia="Times New Roman" w:hAnsi="Arial" w:cs="Arial"/>
                <w:sz w:val="24"/>
                <w:szCs w:val="24"/>
              </w:rPr>
              <w:t>potpis lica koje je predalo izvještaj</w:t>
            </w:r>
          </w:p>
        </w:tc>
        <w:tc>
          <w:tcPr>
            <w:tcW w:w="1933" w:type="dxa"/>
            <w:tcBorders>
              <w:top w:val="single" w:sz="4" w:space="0" w:color="auto"/>
              <w:left w:val="single" w:sz="4" w:space="0" w:color="000000"/>
              <w:bottom w:val="single" w:sz="4" w:space="0" w:color="auto"/>
              <w:right w:val="single" w:sz="4" w:space="0" w:color="000000"/>
            </w:tcBorders>
          </w:tcPr>
          <w:p w14:paraId="15E0305D" w14:textId="77777777" w:rsidR="00F1669C" w:rsidRPr="004C57CE" w:rsidRDefault="00F1669C" w:rsidP="00F1669C">
            <w:pPr>
              <w:widowControl/>
              <w:pBdr>
                <w:right w:val="single" w:sz="4" w:space="4" w:color="auto"/>
              </w:pBdr>
              <w:spacing w:after="0" w:line="240" w:lineRule="auto"/>
              <w:rPr>
                <w:rFonts w:ascii="Arial" w:eastAsia="Times New Roman" w:hAnsi="Arial" w:cs="Arial"/>
                <w:sz w:val="24"/>
                <w:szCs w:val="24"/>
              </w:rPr>
            </w:pPr>
            <w:r w:rsidRPr="004C57CE">
              <w:rPr>
                <w:rFonts w:ascii="Arial" w:eastAsia="Times New Roman" w:hAnsi="Arial" w:cs="Arial"/>
                <w:sz w:val="24"/>
                <w:szCs w:val="24"/>
              </w:rPr>
              <w:t>telefonom</w:t>
            </w:r>
          </w:p>
          <w:p w14:paraId="54AC2731" w14:textId="77777777" w:rsidR="00F1669C" w:rsidRPr="004C57CE" w:rsidRDefault="00F1669C" w:rsidP="00F1669C">
            <w:pPr>
              <w:widowControl/>
              <w:spacing w:after="0" w:line="240" w:lineRule="auto"/>
              <w:rPr>
                <w:rFonts w:ascii="Arial" w:eastAsia="Times New Roman" w:hAnsi="Arial" w:cs="Arial"/>
                <w:b/>
                <w:sz w:val="24"/>
                <w:szCs w:val="24"/>
              </w:rPr>
            </w:pPr>
          </w:p>
        </w:tc>
      </w:tr>
      <w:tr w:rsidR="00F1669C" w:rsidRPr="004C57CE" w14:paraId="4769F3D1" w14:textId="77777777" w:rsidTr="00F1669C">
        <w:trPr>
          <w:trHeight w:val="833"/>
        </w:trPr>
        <w:tc>
          <w:tcPr>
            <w:tcW w:w="560" w:type="dxa"/>
            <w:tcBorders>
              <w:top w:val="single" w:sz="4" w:space="0" w:color="auto"/>
              <w:left w:val="single" w:sz="4" w:space="0" w:color="000000"/>
              <w:bottom w:val="single" w:sz="4" w:space="0" w:color="auto"/>
              <w:right w:val="single" w:sz="4" w:space="0" w:color="000000"/>
            </w:tcBorders>
            <w:vAlign w:val="center"/>
          </w:tcPr>
          <w:p w14:paraId="1E4F2A66"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4.</w:t>
            </w:r>
          </w:p>
        </w:tc>
        <w:tc>
          <w:tcPr>
            <w:tcW w:w="1337" w:type="dxa"/>
            <w:tcBorders>
              <w:top w:val="single" w:sz="4" w:space="0" w:color="auto"/>
              <w:left w:val="single" w:sz="4" w:space="0" w:color="000000"/>
              <w:bottom w:val="single" w:sz="4" w:space="0" w:color="auto"/>
              <w:right w:val="single" w:sz="4" w:space="0" w:color="000000"/>
            </w:tcBorders>
            <w:vAlign w:val="center"/>
          </w:tcPr>
          <w:p w14:paraId="5E1A49EB" w14:textId="77777777" w:rsidR="00F1669C" w:rsidRPr="004C57CE" w:rsidRDefault="00F1669C" w:rsidP="00F1669C">
            <w:pPr>
              <w:widowControl/>
              <w:spacing w:after="0" w:line="240" w:lineRule="auto"/>
              <w:ind w:left="-17" w:right="-184"/>
              <w:rPr>
                <w:rFonts w:ascii="Arial" w:eastAsia="Times New Roman" w:hAnsi="Arial" w:cs="Arial"/>
                <w:sz w:val="24"/>
                <w:szCs w:val="24"/>
              </w:rPr>
            </w:pPr>
            <w:r w:rsidRPr="004C57CE">
              <w:rPr>
                <w:rFonts w:ascii="Arial" w:eastAsia="Times New Roman" w:hAnsi="Arial" w:cs="Arial"/>
                <w:sz w:val="24"/>
                <w:szCs w:val="24"/>
              </w:rPr>
              <w:t>11:35</w:t>
            </w:r>
          </w:p>
        </w:tc>
        <w:tc>
          <w:tcPr>
            <w:tcW w:w="8669" w:type="dxa"/>
            <w:tcBorders>
              <w:top w:val="single" w:sz="4" w:space="0" w:color="auto"/>
              <w:left w:val="single" w:sz="4" w:space="0" w:color="000000"/>
              <w:bottom w:val="single" w:sz="4" w:space="0" w:color="auto"/>
              <w:right w:val="single" w:sz="4" w:space="0" w:color="000000"/>
            </w:tcBorders>
          </w:tcPr>
          <w:p w14:paraId="3192A56C" w14:textId="4C264B09" w:rsidR="00F1669C" w:rsidRPr="004C57CE" w:rsidRDefault="00F1669C" w:rsidP="00E32CD0">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Pomoćnik dežurnog 2. PČ izvijestio da je u Kasarnu ,,Vladimir Knežević“ u Pljevljima došla kontrola iz </w:t>
            </w:r>
            <w:r w:rsidR="00E32CD0" w:rsidRPr="004C57CE">
              <w:rPr>
                <w:rFonts w:ascii="Arial" w:eastAsia="Times New Roman" w:hAnsi="Arial" w:cs="Arial"/>
                <w:sz w:val="24"/>
                <w:szCs w:val="24"/>
              </w:rPr>
              <w:t>Generalštaba</w:t>
            </w:r>
            <w:r w:rsidRPr="004C57CE">
              <w:rPr>
                <w:rFonts w:ascii="Arial" w:eastAsia="Times New Roman" w:hAnsi="Arial" w:cs="Arial"/>
                <w:sz w:val="24"/>
                <w:szCs w:val="24"/>
              </w:rPr>
              <w:t xml:space="preserve"> na čelu sa pukovnikom Jankom Jankovićem u 11.30 č, vršiće kontrolu funkcionisanja unutrašnje službe i obuke</w:t>
            </w:r>
          </w:p>
        </w:tc>
        <w:tc>
          <w:tcPr>
            <w:tcW w:w="1933" w:type="dxa"/>
            <w:tcBorders>
              <w:top w:val="single" w:sz="4" w:space="0" w:color="auto"/>
              <w:left w:val="single" w:sz="4" w:space="0" w:color="000000"/>
              <w:bottom w:val="single" w:sz="4" w:space="0" w:color="auto"/>
              <w:right w:val="single" w:sz="4" w:space="0" w:color="000000"/>
            </w:tcBorders>
          </w:tcPr>
          <w:p w14:paraId="61E0ED09" w14:textId="77777777" w:rsidR="00F1669C" w:rsidRPr="004C57CE" w:rsidRDefault="00F1669C" w:rsidP="00F1669C">
            <w:pPr>
              <w:widowControl/>
              <w:spacing w:after="0" w:line="240" w:lineRule="auto"/>
              <w:rPr>
                <w:rFonts w:ascii="Arial" w:eastAsia="Times New Roman" w:hAnsi="Arial" w:cs="Arial"/>
                <w:sz w:val="24"/>
                <w:szCs w:val="24"/>
              </w:rPr>
            </w:pPr>
            <w:r w:rsidRPr="004C57CE">
              <w:rPr>
                <w:rFonts w:ascii="Arial" w:eastAsia="Times New Roman" w:hAnsi="Arial" w:cs="Arial"/>
                <w:sz w:val="24"/>
                <w:szCs w:val="24"/>
              </w:rPr>
              <w:t>potpis lica koje je primilo izvještaj</w:t>
            </w:r>
          </w:p>
        </w:tc>
        <w:tc>
          <w:tcPr>
            <w:tcW w:w="1933" w:type="dxa"/>
            <w:tcBorders>
              <w:top w:val="single" w:sz="4" w:space="0" w:color="auto"/>
              <w:left w:val="single" w:sz="4" w:space="0" w:color="000000"/>
              <w:bottom w:val="single" w:sz="4" w:space="0" w:color="auto"/>
              <w:right w:val="single" w:sz="4" w:space="0" w:color="000000"/>
            </w:tcBorders>
          </w:tcPr>
          <w:p w14:paraId="0CF25315" w14:textId="77777777" w:rsidR="00F1669C" w:rsidRPr="004C57CE" w:rsidRDefault="00F1669C" w:rsidP="00F1669C">
            <w:pPr>
              <w:widowControl/>
              <w:pBdr>
                <w:right w:val="single" w:sz="4" w:space="4" w:color="auto"/>
              </w:pBdr>
              <w:spacing w:after="0" w:line="240" w:lineRule="auto"/>
              <w:rPr>
                <w:rFonts w:ascii="Arial" w:eastAsia="Times New Roman" w:hAnsi="Arial" w:cs="Arial"/>
                <w:sz w:val="24"/>
                <w:szCs w:val="24"/>
              </w:rPr>
            </w:pPr>
            <w:r w:rsidRPr="004C57CE">
              <w:rPr>
                <w:rFonts w:ascii="Arial" w:eastAsia="Times New Roman" w:hAnsi="Arial" w:cs="Arial"/>
                <w:sz w:val="24"/>
                <w:szCs w:val="24"/>
              </w:rPr>
              <w:t>RMr 43</w:t>
            </w:r>
          </w:p>
        </w:tc>
      </w:tr>
      <w:tr w:rsidR="00F1669C" w:rsidRPr="004C57CE" w14:paraId="57383A7E" w14:textId="77777777" w:rsidTr="00F1669C">
        <w:trPr>
          <w:trHeight w:val="1271"/>
        </w:trPr>
        <w:tc>
          <w:tcPr>
            <w:tcW w:w="560" w:type="dxa"/>
            <w:tcBorders>
              <w:top w:val="single" w:sz="4" w:space="0" w:color="auto"/>
              <w:left w:val="single" w:sz="4" w:space="0" w:color="000000"/>
              <w:bottom w:val="single" w:sz="4" w:space="0" w:color="auto"/>
              <w:right w:val="single" w:sz="4" w:space="0" w:color="000000"/>
            </w:tcBorders>
            <w:vAlign w:val="center"/>
          </w:tcPr>
          <w:p w14:paraId="46BB72B1"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5.</w:t>
            </w:r>
          </w:p>
        </w:tc>
        <w:tc>
          <w:tcPr>
            <w:tcW w:w="1337" w:type="dxa"/>
            <w:tcBorders>
              <w:top w:val="single" w:sz="4" w:space="0" w:color="auto"/>
              <w:left w:val="single" w:sz="4" w:space="0" w:color="000000"/>
              <w:bottom w:val="single" w:sz="4" w:space="0" w:color="auto"/>
              <w:right w:val="single" w:sz="4" w:space="0" w:color="000000"/>
            </w:tcBorders>
            <w:vAlign w:val="center"/>
          </w:tcPr>
          <w:p w14:paraId="202BBB02" w14:textId="77777777" w:rsidR="00F1669C" w:rsidRPr="004C57CE" w:rsidRDefault="00F1669C" w:rsidP="00F1669C">
            <w:pPr>
              <w:widowControl/>
              <w:spacing w:after="0" w:line="240" w:lineRule="auto"/>
              <w:ind w:left="-17" w:right="-184"/>
              <w:rPr>
                <w:rFonts w:ascii="Arial" w:eastAsia="Times New Roman" w:hAnsi="Arial" w:cs="Arial"/>
                <w:sz w:val="24"/>
                <w:szCs w:val="24"/>
              </w:rPr>
            </w:pPr>
            <w:r w:rsidRPr="004C57CE">
              <w:rPr>
                <w:rFonts w:ascii="Arial" w:eastAsia="Times New Roman" w:hAnsi="Arial" w:cs="Arial"/>
                <w:sz w:val="24"/>
                <w:szCs w:val="24"/>
              </w:rPr>
              <w:t>14:50</w:t>
            </w:r>
          </w:p>
        </w:tc>
        <w:tc>
          <w:tcPr>
            <w:tcW w:w="8669" w:type="dxa"/>
            <w:tcBorders>
              <w:top w:val="single" w:sz="4" w:space="0" w:color="auto"/>
              <w:left w:val="single" w:sz="4" w:space="0" w:color="000000"/>
              <w:bottom w:val="single" w:sz="4" w:space="0" w:color="auto"/>
              <w:right w:val="single" w:sz="4" w:space="0" w:color="000000"/>
            </w:tcBorders>
          </w:tcPr>
          <w:p w14:paraId="6DBF4939" w14:textId="071A6B06" w:rsidR="00F1669C" w:rsidRPr="004C57CE" w:rsidRDefault="00F1669C" w:rsidP="00F1669C">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Izvijestio sam Dežurnog operativnog dežurnog tima </w:t>
            </w:r>
            <w:r w:rsidR="00E32CD0" w:rsidRPr="004C57CE">
              <w:rPr>
                <w:rFonts w:ascii="Arial" w:eastAsia="Times New Roman" w:hAnsi="Arial" w:cs="Arial"/>
                <w:sz w:val="24"/>
                <w:szCs w:val="24"/>
              </w:rPr>
              <w:t>Generalštaba</w:t>
            </w:r>
            <w:r w:rsidRPr="004C57CE">
              <w:rPr>
                <w:rFonts w:ascii="Arial" w:eastAsia="Times New Roman" w:hAnsi="Arial" w:cs="Arial"/>
                <w:sz w:val="24"/>
                <w:szCs w:val="24"/>
              </w:rPr>
              <w:t xml:space="preserve"> da je grupa za inžinjerijske radove stigla u selo Vrela u 14:45 i otpočela radove na probijanju puta po planu.</w:t>
            </w:r>
          </w:p>
          <w:p w14:paraId="5E690558" w14:textId="77777777" w:rsidR="00F1669C" w:rsidRPr="004C57CE" w:rsidRDefault="00F1669C" w:rsidP="00F1669C">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Napomena: Upisuju se sva naređenja i izvještaji primljeni/predati linijom dežurstva</w:t>
            </w:r>
          </w:p>
        </w:tc>
        <w:tc>
          <w:tcPr>
            <w:tcW w:w="1933" w:type="dxa"/>
            <w:tcBorders>
              <w:top w:val="single" w:sz="4" w:space="0" w:color="auto"/>
              <w:left w:val="single" w:sz="4" w:space="0" w:color="000000"/>
              <w:bottom w:val="single" w:sz="4" w:space="0" w:color="auto"/>
              <w:right w:val="single" w:sz="4" w:space="0" w:color="000000"/>
            </w:tcBorders>
          </w:tcPr>
          <w:p w14:paraId="7DFEE1B3" w14:textId="77777777" w:rsidR="00F1669C" w:rsidRPr="004C57CE" w:rsidRDefault="00F1669C" w:rsidP="00F1669C">
            <w:pPr>
              <w:widowControl/>
              <w:spacing w:after="0" w:line="240" w:lineRule="auto"/>
              <w:rPr>
                <w:rFonts w:ascii="Arial" w:eastAsia="Times New Roman" w:hAnsi="Arial" w:cs="Arial"/>
                <w:sz w:val="24"/>
                <w:szCs w:val="24"/>
              </w:rPr>
            </w:pPr>
            <w:r w:rsidRPr="004C57CE">
              <w:rPr>
                <w:rFonts w:ascii="Arial" w:eastAsia="Times New Roman" w:hAnsi="Arial" w:cs="Arial"/>
                <w:sz w:val="24"/>
                <w:szCs w:val="24"/>
              </w:rPr>
              <w:t>potpis lica koje je predalo izvještaj</w:t>
            </w:r>
          </w:p>
        </w:tc>
        <w:tc>
          <w:tcPr>
            <w:tcW w:w="1933" w:type="dxa"/>
            <w:tcBorders>
              <w:top w:val="single" w:sz="4" w:space="0" w:color="auto"/>
              <w:left w:val="single" w:sz="4" w:space="0" w:color="000000"/>
              <w:bottom w:val="single" w:sz="4" w:space="0" w:color="auto"/>
              <w:right w:val="single" w:sz="4" w:space="0" w:color="000000"/>
            </w:tcBorders>
          </w:tcPr>
          <w:p w14:paraId="36257CF9" w14:textId="77777777" w:rsidR="00F1669C" w:rsidRPr="004C57CE" w:rsidRDefault="00F1669C" w:rsidP="00F1669C">
            <w:pPr>
              <w:widowControl/>
              <w:spacing w:after="0" w:line="240" w:lineRule="auto"/>
              <w:rPr>
                <w:rFonts w:ascii="Arial" w:eastAsia="Times New Roman" w:hAnsi="Arial" w:cs="Arial"/>
                <w:sz w:val="24"/>
                <w:szCs w:val="24"/>
              </w:rPr>
            </w:pPr>
            <w:r w:rsidRPr="004C57CE">
              <w:rPr>
                <w:rFonts w:ascii="Arial" w:eastAsia="Times New Roman" w:hAnsi="Arial" w:cs="Arial"/>
                <w:sz w:val="24"/>
                <w:szCs w:val="24"/>
              </w:rPr>
              <w:t>mob. telefonom</w:t>
            </w:r>
          </w:p>
        </w:tc>
      </w:tr>
      <w:tr w:rsidR="00F1669C" w:rsidRPr="004C57CE" w14:paraId="0E76FE44" w14:textId="77777777" w:rsidTr="00F1669C">
        <w:trPr>
          <w:trHeight w:val="1271"/>
        </w:trPr>
        <w:tc>
          <w:tcPr>
            <w:tcW w:w="560" w:type="dxa"/>
            <w:tcBorders>
              <w:top w:val="single" w:sz="4" w:space="0" w:color="auto"/>
              <w:left w:val="single" w:sz="4" w:space="0" w:color="000000"/>
              <w:bottom w:val="single" w:sz="4" w:space="0" w:color="000000"/>
              <w:right w:val="single" w:sz="4" w:space="0" w:color="000000"/>
            </w:tcBorders>
            <w:vAlign w:val="center"/>
          </w:tcPr>
          <w:p w14:paraId="2328CC0B" w14:textId="77777777" w:rsidR="00F1669C" w:rsidRPr="004C57CE" w:rsidRDefault="00F1669C" w:rsidP="00F1669C">
            <w:pPr>
              <w:widowControl/>
              <w:spacing w:after="0" w:line="240" w:lineRule="auto"/>
              <w:jc w:val="center"/>
              <w:rPr>
                <w:rFonts w:ascii="Arial" w:eastAsia="Times New Roman" w:hAnsi="Arial" w:cs="Arial"/>
                <w:sz w:val="24"/>
                <w:szCs w:val="24"/>
              </w:rPr>
            </w:pPr>
            <w:r w:rsidRPr="004C57CE">
              <w:rPr>
                <w:rFonts w:ascii="Arial" w:eastAsia="Times New Roman" w:hAnsi="Arial" w:cs="Arial"/>
                <w:sz w:val="24"/>
                <w:szCs w:val="24"/>
              </w:rPr>
              <w:t>6.</w:t>
            </w:r>
          </w:p>
        </w:tc>
        <w:tc>
          <w:tcPr>
            <w:tcW w:w="1337" w:type="dxa"/>
            <w:tcBorders>
              <w:top w:val="single" w:sz="4" w:space="0" w:color="auto"/>
              <w:left w:val="single" w:sz="4" w:space="0" w:color="000000"/>
              <w:bottom w:val="single" w:sz="4" w:space="0" w:color="000000"/>
              <w:right w:val="single" w:sz="4" w:space="0" w:color="000000"/>
            </w:tcBorders>
            <w:vAlign w:val="center"/>
          </w:tcPr>
          <w:p w14:paraId="6F28746C" w14:textId="77777777" w:rsidR="00F1669C" w:rsidRPr="004C57CE" w:rsidRDefault="00F1669C" w:rsidP="00F1669C">
            <w:pPr>
              <w:widowControl/>
              <w:spacing w:after="0" w:line="240" w:lineRule="auto"/>
              <w:ind w:left="-17" w:right="-184"/>
              <w:rPr>
                <w:rFonts w:ascii="Arial" w:eastAsia="Times New Roman" w:hAnsi="Arial" w:cs="Arial"/>
                <w:sz w:val="24"/>
                <w:szCs w:val="24"/>
              </w:rPr>
            </w:pPr>
            <w:r w:rsidRPr="004C57CE">
              <w:rPr>
                <w:rFonts w:ascii="Arial" w:eastAsia="Times New Roman" w:hAnsi="Arial" w:cs="Arial"/>
                <w:sz w:val="24"/>
                <w:szCs w:val="24"/>
              </w:rPr>
              <w:t>18:00</w:t>
            </w:r>
          </w:p>
        </w:tc>
        <w:tc>
          <w:tcPr>
            <w:tcW w:w="8669" w:type="dxa"/>
            <w:tcBorders>
              <w:top w:val="single" w:sz="4" w:space="0" w:color="auto"/>
              <w:left w:val="single" w:sz="4" w:space="0" w:color="000000"/>
              <w:bottom w:val="single" w:sz="4" w:space="0" w:color="000000"/>
              <w:right w:val="single" w:sz="4" w:space="0" w:color="000000"/>
            </w:tcBorders>
          </w:tcPr>
          <w:p w14:paraId="7E073670" w14:textId="77777777" w:rsidR="00F1669C" w:rsidRPr="004C57CE" w:rsidRDefault="00F1669C" w:rsidP="00F1669C">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Po naređenju komandanta kasarne, predao sam znake za raspoznavanje ČSl za Vojni objekat „Židovići“ poručniku Marku Markoviću.</w:t>
            </w:r>
          </w:p>
        </w:tc>
        <w:tc>
          <w:tcPr>
            <w:tcW w:w="1933" w:type="dxa"/>
            <w:tcBorders>
              <w:top w:val="single" w:sz="4" w:space="0" w:color="auto"/>
              <w:left w:val="single" w:sz="4" w:space="0" w:color="000000"/>
              <w:bottom w:val="single" w:sz="4" w:space="0" w:color="000000"/>
              <w:right w:val="single" w:sz="4" w:space="0" w:color="000000"/>
            </w:tcBorders>
          </w:tcPr>
          <w:p w14:paraId="75C05368" w14:textId="77777777" w:rsidR="00F1669C" w:rsidRPr="004C57CE" w:rsidRDefault="00F1669C" w:rsidP="00F1669C">
            <w:pPr>
              <w:widowControl/>
              <w:spacing w:after="0" w:line="240" w:lineRule="auto"/>
              <w:rPr>
                <w:rFonts w:ascii="Arial" w:eastAsia="Times New Roman" w:hAnsi="Arial" w:cs="Arial"/>
                <w:sz w:val="24"/>
                <w:szCs w:val="24"/>
              </w:rPr>
            </w:pPr>
            <w:r w:rsidRPr="004C57CE">
              <w:rPr>
                <w:rFonts w:ascii="Arial" w:eastAsia="Times New Roman" w:hAnsi="Arial" w:cs="Arial"/>
                <w:sz w:val="24"/>
                <w:szCs w:val="24"/>
              </w:rPr>
              <w:t>Potpis lica koje je predalo i lica koje je primilo znake za raspoznavanje</w:t>
            </w:r>
          </w:p>
        </w:tc>
        <w:tc>
          <w:tcPr>
            <w:tcW w:w="1933" w:type="dxa"/>
            <w:tcBorders>
              <w:top w:val="single" w:sz="4" w:space="0" w:color="auto"/>
              <w:left w:val="single" w:sz="4" w:space="0" w:color="000000"/>
              <w:bottom w:val="single" w:sz="4" w:space="0" w:color="000000"/>
              <w:right w:val="single" w:sz="4" w:space="0" w:color="000000"/>
            </w:tcBorders>
          </w:tcPr>
          <w:p w14:paraId="6E4CAC32" w14:textId="77777777" w:rsidR="00F1669C" w:rsidRPr="004C57CE" w:rsidRDefault="00F1669C" w:rsidP="00F1669C">
            <w:pPr>
              <w:widowControl/>
              <w:spacing w:after="0" w:line="240" w:lineRule="auto"/>
              <w:rPr>
                <w:rFonts w:ascii="Arial" w:eastAsia="Times New Roman" w:hAnsi="Arial" w:cs="Arial"/>
                <w:sz w:val="24"/>
                <w:szCs w:val="24"/>
              </w:rPr>
            </w:pPr>
            <w:r w:rsidRPr="004C57CE">
              <w:rPr>
                <w:rFonts w:ascii="Arial" w:eastAsia="Times New Roman" w:hAnsi="Arial" w:cs="Arial"/>
                <w:sz w:val="24"/>
                <w:szCs w:val="24"/>
              </w:rPr>
              <w:t>lično</w:t>
            </w:r>
          </w:p>
        </w:tc>
      </w:tr>
    </w:tbl>
    <w:p w14:paraId="0605332D" w14:textId="77777777" w:rsidR="00F1669C" w:rsidRPr="004C57CE" w:rsidRDefault="00F1669C" w:rsidP="00F1669C">
      <w:pPr>
        <w:widowControl/>
        <w:tabs>
          <w:tab w:val="left" w:pos="709"/>
        </w:tabs>
        <w:spacing w:after="0" w:line="240" w:lineRule="auto"/>
        <w:jc w:val="both"/>
        <w:rPr>
          <w:rFonts w:ascii="Times New Roman" w:eastAsia="Times New Roman" w:hAnsi="Times New Roman" w:cs="Times New Roman"/>
          <w:sz w:val="24"/>
          <w:szCs w:val="24"/>
        </w:rPr>
      </w:pPr>
    </w:p>
    <w:p w14:paraId="4A7A3D80" w14:textId="21E4A267" w:rsidR="00860F0D" w:rsidRPr="004C57CE" w:rsidRDefault="00860F0D" w:rsidP="009D2AB7">
      <w:pPr>
        <w:spacing w:after="0" w:line="240" w:lineRule="auto"/>
        <w:ind w:right="86"/>
        <w:jc w:val="right"/>
        <w:rPr>
          <w:rFonts w:ascii="Arial" w:eastAsia="Times New Roman" w:hAnsi="Arial" w:cs="Arial"/>
          <w:spacing w:val="1"/>
          <w:position w:val="-1"/>
          <w:sz w:val="24"/>
          <w:szCs w:val="24"/>
        </w:rPr>
      </w:pPr>
    </w:p>
    <w:p w14:paraId="3271BA28" w14:textId="77777777" w:rsidR="00860F0D" w:rsidRPr="004C57CE" w:rsidRDefault="00860F0D" w:rsidP="009D2AB7">
      <w:pPr>
        <w:spacing w:after="0" w:line="240" w:lineRule="auto"/>
        <w:ind w:right="86"/>
        <w:jc w:val="right"/>
        <w:rPr>
          <w:rFonts w:ascii="Arial" w:eastAsia="Times New Roman" w:hAnsi="Arial" w:cs="Arial"/>
          <w:spacing w:val="1"/>
          <w:position w:val="-1"/>
          <w:sz w:val="24"/>
          <w:szCs w:val="24"/>
        </w:rPr>
      </w:pPr>
    </w:p>
    <w:p w14:paraId="3A7DA9D1" w14:textId="7858DC0D" w:rsidR="00860F0D" w:rsidRPr="004C57CE" w:rsidRDefault="00860F0D" w:rsidP="00F1669C">
      <w:pPr>
        <w:spacing w:after="0" w:line="240" w:lineRule="auto"/>
        <w:ind w:right="86"/>
        <w:jc w:val="right"/>
        <w:rPr>
          <w:rFonts w:ascii="Arial" w:eastAsia="Times New Roman" w:hAnsi="Arial" w:cs="Arial"/>
          <w:spacing w:val="1"/>
          <w:position w:val="-1"/>
          <w:sz w:val="24"/>
          <w:szCs w:val="24"/>
        </w:rPr>
        <w:sectPr w:rsidR="00860F0D" w:rsidRPr="004C57CE" w:rsidSect="00860F0D">
          <w:pgSz w:w="16840" w:h="11920" w:orient="landscape"/>
          <w:pgMar w:top="1021" w:right="964" w:bottom="1684" w:left="1038" w:header="0" w:footer="533" w:gutter="0"/>
          <w:cols w:space="720"/>
        </w:sectPr>
      </w:pPr>
    </w:p>
    <w:p w14:paraId="383C8926" w14:textId="122CF898" w:rsidR="009564E5" w:rsidRPr="004C57CE" w:rsidRDefault="009564E5" w:rsidP="009564E5">
      <w:pPr>
        <w:spacing w:after="0" w:line="240" w:lineRule="auto"/>
        <w:ind w:right="86"/>
        <w:jc w:val="right"/>
        <w:rPr>
          <w:rFonts w:ascii="Arial" w:eastAsia="Times New Roman" w:hAnsi="Arial" w:cs="Arial"/>
          <w:sz w:val="24"/>
          <w:szCs w:val="24"/>
        </w:rPr>
      </w:pPr>
      <w:r w:rsidRPr="004C57CE">
        <w:rPr>
          <w:rFonts w:ascii="Arial" w:eastAsia="Times New Roman" w:hAnsi="Arial" w:cs="Arial"/>
          <w:spacing w:val="1"/>
          <w:position w:val="-1"/>
          <w:sz w:val="24"/>
          <w:szCs w:val="24"/>
        </w:rPr>
        <w:lastRenderedPageBreak/>
        <w:t>P</w:t>
      </w:r>
      <w:r w:rsidRPr="004C57CE">
        <w:rPr>
          <w:rFonts w:ascii="Arial" w:eastAsia="Times New Roman" w:hAnsi="Arial" w:cs="Arial"/>
          <w:position w:val="-1"/>
          <w:sz w:val="24"/>
          <w:szCs w:val="24"/>
        </w:rPr>
        <w:t>rilog</w:t>
      </w:r>
      <w:r w:rsidR="00CA2959" w:rsidRPr="004C57CE">
        <w:rPr>
          <w:rFonts w:ascii="Arial" w:eastAsia="Times New Roman" w:hAnsi="Arial" w:cs="Arial"/>
          <w:spacing w:val="-2"/>
          <w:position w:val="-1"/>
          <w:sz w:val="24"/>
          <w:szCs w:val="24"/>
        </w:rPr>
        <w:t xml:space="preserve"> 6</w:t>
      </w:r>
    </w:p>
    <w:p w14:paraId="327471BF" w14:textId="77777777" w:rsidR="009564E5" w:rsidRPr="004C57CE" w:rsidRDefault="009564E5" w:rsidP="009564E5">
      <w:pPr>
        <w:widowControl/>
        <w:spacing w:after="0" w:line="240" w:lineRule="auto"/>
        <w:jc w:val="center"/>
        <w:rPr>
          <w:rFonts w:ascii="Arial" w:eastAsia="Times New Roman" w:hAnsi="Arial" w:cs="Arial"/>
          <w:b/>
          <w:sz w:val="24"/>
          <w:szCs w:val="24"/>
        </w:rPr>
      </w:pPr>
    </w:p>
    <w:p w14:paraId="66D1C5EF" w14:textId="050FBDC1" w:rsidR="009564E5" w:rsidRPr="004C57CE" w:rsidRDefault="009564E5" w:rsidP="009564E5">
      <w:pPr>
        <w:widowControl/>
        <w:spacing w:after="0" w:line="240" w:lineRule="auto"/>
        <w:jc w:val="center"/>
        <w:rPr>
          <w:rFonts w:ascii="Arial" w:eastAsia="Times New Roman" w:hAnsi="Arial" w:cs="Arial"/>
          <w:b/>
          <w:sz w:val="24"/>
          <w:szCs w:val="24"/>
        </w:rPr>
      </w:pPr>
      <w:r w:rsidRPr="004C57CE">
        <w:rPr>
          <w:rFonts w:ascii="Arial" w:eastAsia="Times New Roman" w:hAnsi="Arial" w:cs="Arial"/>
          <w:b/>
          <w:sz w:val="24"/>
          <w:szCs w:val="24"/>
        </w:rPr>
        <w:t xml:space="preserve">Dokumenta </w:t>
      </w:r>
      <w:r w:rsidR="00B53F07" w:rsidRPr="004C57CE">
        <w:rPr>
          <w:rFonts w:ascii="Arial" w:eastAsia="Times New Roman" w:hAnsi="Arial" w:cs="Arial"/>
          <w:b/>
          <w:sz w:val="24"/>
          <w:szCs w:val="24"/>
        </w:rPr>
        <w:t xml:space="preserve">za rad </w:t>
      </w:r>
      <w:r w:rsidRPr="004C57CE">
        <w:rPr>
          <w:rFonts w:ascii="Arial" w:eastAsia="Times New Roman" w:hAnsi="Arial" w:cs="Arial"/>
          <w:b/>
          <w:sz w:val="24"/>
          <w:szCs w:val="24"/>
        </w:rPr>
        <w:t>čuvarske</w:t>
      </w:r>
      <w:r w:rsidR="0077262F" w:rsidRPr="004C57CE">
        <w:rPr>
          <w:rFonts w:ascii="Arial" w:eastAsia="Times New Roman" w:hAnsi="Arial" w:cs="Arial"/>
          <w:b/>
          <w:sz w:val="24"/>
          <w:szCs w:val="24"/>
        </w:rPr>
        <w:t>/stražarske</w:t>
      </w:r>
      <w:r w:rsidRPr="004C57CE">
        <w:rPr>
          <w:rFonts w:ascii="Arial" w:eastAsia="Times New Roman" w:hAnsi="Arial" w:cs="Arial"/>
          <w:b/>
          <w:sz w:val="24"/>
          <w:szCs w:val="24"/>
        </w:rPr>
        <w:t xml:space="preserve"> službe</w:t>
      </w:r>
    </w:p>
    <w:p w14:paraId="18A33EF6" w14:textId="09AAFADF" w:rsidR="009564E5" w:rsidRPr="004C57CE" w:rsidRDefault="009564E5" w:rsidP="0077262F">
      <w:pPr>
        <w:widowControl/>
        <w:spacing w:before="120" w:after="0" w:line="240" w:lineRule="auto"/>
        <w:ind w:left="270" w:hanging="270"/>
        <w:jc w:val="both"/>
        <w:rPr>
          <w:rFonts w:ascii="Arial" w:eastAsia="Calibri" w:hAnsi="Arial" w:cs="Arial"/>
          <w:sz w:val="24"/>
          <w:szCs w:val="24"/>
        </w:rPr>
      </w:pPr>
      <w:r w:rsidRPr="004C57CE">
        <w:rPr>
          <w:rFonts w:ascii="Arial" w:eastAsia="Calibri" w:hAnsi="Arial" w:cs="Arial"/>
          <w:sz w:val="24"/>
          <w:szCs w:val="24"/>
        </w:rPr>
        <w:t>a) Elaborat čuvarske</w:t>
      </w:r>
      <w:r w:rsidR="0077262F" w:rsidRPr="004C57CE">
        <w:rPr>
          <w:rFonts w:ascii="Arial" w:eastAsia="Calibri" w:hAnsi="Arial" w:cs="Arial"/>
          <w:sz w:val="24"/>
          <w:szCs w:val="24"/>
        </w:rPr>
        <w:t>/stražarske</w:t>
      </w:r>
      <w:r w:rsidRPr="004C57CE">
        <w:rPr>
          <w:rFonts w:ascii="Arial" w:eastAsia="Calibri" w:hAnsi="Arial" w:cs="Arial"/>
          <w:sz w:val="24"/>
          <w:szCs w:val="24"/>
        </w:rPr>
        <w:t xml:space="preserve"> službe sadrži: </w:t>
      </w:r>
    </w:p>
    <w:p w14:paraId="49B334BD" w14:textId="77777777"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1. </w:t>
      </w:r>
      <w:r w:rsidRPr="004C57CE">
        <w:rPr>
          <w:rFonts w:ascii="Arial" w:eastAsia="TimesNewRomanPSMT" w:hAnsi="Arial" w:cs="Arial"/>
          <w:sz w:val="24"/>
          <w:szCs w:val="24"/>
          <w:lang w:eastAsia="sr-Latn-ME"/>
        </w:rPr>
        <w:tab/>
        <w:t>Procjenu ugroženosti vojnog objekta (uz primjerak broj 1 i klasifikovati ga sa „INTERNO“);</w:t>
      </w:r>
    </w:p>
    <w:p w14:paraId="7AFB1A89" w14:textId="454D44F2"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2. </w:t>
      </w:r>
      <w:r w:rsidRPr="004C57CE">
        <w:rPr>
          <w:rFonts w:ascii="Arial" w:eastAsia="TimesNewRomanPSMT" w:hAnsi="Arial" w:cs="Arial"/>
          <w:sz w:val="24"/>
          <w:szCs w:val="24"/>
          <w:lang w:eastAsia="sr-Latn-ME"/>
        </w:rPr>
        <w:tab/>
        <w:t>Naređenje za funkcionisanje čuvarske</w:t>
      </w:r>
      <w:r w:rsidR="0077262F" w:rsidRPr="004C57CE">
        <w:rPr>
          <w:rFonts w:ascii="Arial" w:eastAsia="TimesNewRomanPSMT" w:hAnsi="Arial" w:cs="Arial"/>
          <w:sz w:val="24"/>
          <w:szCs w:val="24"/>
          <w:lang w:eastAsia="sr-Latn-ME"/>
        </w:rPr>
        <w:t>/stražarske</w:t>
      </w:r>
      <w:r w:rsidRPr="004C57CE">
        <w:rPr>
          <w:rFonts w:ascii="Arial" w:eastAsia="TimesNewRomanPSMT" w:hAnsi="Arial" w:cs="Arial"/>
          <w:sz w:val="24"/>
          <w:szCs w:val="24"/>
          <w:lang w:eastAsia="sr-Latn-ME"/>
        </w:rPr>
        <w:t xml:space="preserve"> službe;</w:t>
      </w:r>
    </w:p>
    <w:p w14:paraId="0E35FED8" w14:textId="3FCD6BFA"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3. </w:t>
      </w:r>
      <w:r w:rsidRPr="004C57CE">
        <w:rPr>
          <w:rFonts w:ascii="Arial" w:eastAsia="TimesNewRomanPSMT" w:hAnsi="Arial" w:cs="Arial"/>
          <w:sz w:val="24"/>
          <w:szCs w:val="24"/>
          <w:lang w:eastAsia="sr-Latn-ME"/>
        </w:rPr>
        <w:tab/>
        <w:t>Pregled elemenata čuvarskog</w:t>
      </w:r>
      <w:r w:rsidR="00461EE0" w:rsidRPr="004C57CE">
        <w:rPr>
          <w:rFonts w:ascii="Arial" w:eastAsia="TimesNewRomanPSMT" w:hAnsi="Arial" w:cs="Arial"/>
          <w:sz w:val="24"/>
          <w:szCs w:val="24"/>
          <w:lang w:eastAsia="sr-Latn-ME"/>
        </w:rPr>
        <w:t>/stražarskog</w:t>
      </w:r>
      <w:r w:rsidRPr="004C57CE">
        <w:rPr>
          <w:rFonts w:ascii="Arial" w:eastAsia="TimesNewRomanPSMT" w:hAnsi="Arial" w:cs="Arial"/>
          <w:sz w:val="24"/>
          <w:szCs w:val="24"/>
          <w:lang w:eastAsia="sr-Latn-ME"/>
        </w:rPr>
        <w:t xml:space="preserve"> obezbjeđenja objekta;</w:t>
      </w:r>
    </w:p>
    <w:p w14:paraId="487E6EB9" w14:textId="46B4392D" w:rsidR="009564E5" w:rsidRPr="004C57CE" w:rsidRDefault="009564E5" w:rsidP="0077262F">
      <w:pPr>
        <w:widowControl/>
        <w:autoSpaceDE w:val="0"/>
        <w:autoSpaceDN w:val="0"/>
        <w:adjustRightInd w:val="0"/>
        <w:spacing w:after="0" w:line="240" w:lineRule="auto"/>
        <w:ind w:left="720" w:hanging="294"/>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4. </w:t>
      </w:r>
      <w:r w:rsidRPr="004C57CE">
        <w:rPr>
          <w:rFonts w:ascii="Arial" w:eastAsia="TimesNewRomanPSMT" w:hAnsi="Arial" w:cs="Arial"/>
          <w:sz w:val="24"/>
          <w:szCs w:val="24"/>
          <w:lang w:eastAsia="sr-Latn-ME"/>
        </w:rPr>
        <w:tab/>
        <w:t>Pregled angažovanja ljudstva za čuvarsko</w:t>
      </w:r>
      <w:r w:rsidR="00461EE0" w:rsidRPr="004C57CE">
        <w:rPr>
          <w:rFonts w:ascii="Arial" w:eastAsia="TimesNewRomanPSMT" w:hAnsi="Arial" w:cs="Arial"/>
          <w:sz w:val="24"/>
          <w:szCs w:val="24"/>
          <w:lang w:eastAsia="sr-Latn-ME"/>
        </w:rPr>
        <w:t>/stražarsko</w:t>
      </w:r>
      <w:r w:rsidRPr="004C57CE">
        <w:rPr>
          <w:rFonts w:ascii="Arial" w:eastAsia="TimesNewRomanPSMT" w:hAnsi="Arial" w:cs="Arial"/>
          <w:sz w:val="24"/>
          <w:szCs w:val="24"/>
          <w:lang w:eastAsia="sr-Latn-ME"/>
        </w:rPr>
        <w:t xml:space="preserve"> obezbjeđenje objekta po varijantama za redovno i pojačano obezbjeđenje;</w:t>
      </w:r>
    </w:p>
    <w:p w14:paraId="356A8946" w14:textId="0B0247A5"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5. </w:t>
      </w:r>
      <w:r w:rsidRPr="004C57CE">
        <w:rPr>
          <w:rFonts w:ascii="Arial" w:eastAsia="TimesNewRomanPSMT" w:hAnsi="Arial" w:cs="Arial"/>
          <w:sz w:val="24"/>
          <w:szCs w:val="24"/>
          <w:lang w:eastAsia="sr-Latn-ME"/>
        </w:rPr>
        <w:tab/>
        <w:t>Standardne operativne procedure za rad čuvarske</w:t>
      </w:r>
      <w:r w:rsidR="00461EE0" w:rsidRPr="004C57CE">
        <w:rPr>
          <w:rFonts w:ascii="Arial" w:eastAsia="TimesNewRomanPSMT" w:hAnsi="Arial" w:cs="Arial"/>
          <w:sz w:val="24"/>
          <w:szCs w:val="24"/>
          <w:lang w:eastAsia="sr-Latn-ME"/>
        </w:rPr>
        <w:t>/stražarske</w:t>
      </w:r>
      <w:r w:rsidRPr="004C57CE">
        <w:rPr>
          <w:rFonts w:ascii="Arial" w:eastAsia="TimesNewRomanPSMT" w:hAnsi="Arial" w:cs="Arial"/>
          <w:sz w:val="24"/>
          <w:szCs w:val="24"/>
          <w:lang w:eastAsia="sr-Latn-ME"/>
        </w:rPr>
        <w:t xml:space="preserve"> službe;</w:t>
      </w:r>
    </w:p>
    <w:p w14:paraId="532102A4" w14:textId="718345AD"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6. </w:t>
      </w:r>
      <w:r w:rsidRPr="004C57CE">
        <w:rPr>
          <w:rFonts w:ascii="Arial" w:eastAsia="TimesNewRomanPSMT" w:hAnsi="Arial" w:cs="Arial"/>
          <w:sz w:val="24"/>
          <w:szCs w:val="24"/>
          <w:lang w:eastAsia="sr-Latn-ME"/>
        </w:rPr>
        <w:tab/>
        <w:t>Standardne operativne procedure za rukovanje tehničkim sredstvima čuvarske</w:t>
      </w:r>
      <w:r w:rsidR="00461EE0" w:rsidRPr="004C57CE">
        <w:rPr>
          <w:rFonts w:ascii="Arial" w:eastAsia="TimesNewRomanPSMT" w:hAnsi="Arial" w:cs="Arial"/>
          <w:sz w:val="24"/>
          <w:szCs w:val="24"/>
          <w:lang w:eastAsia="sr-Latn-ME"/>
        </w:rPr>
        <w:t>/stražarske</w:t>
      </w:r>
      <w:r w:rsidRPr="004C57CE">
        <w:rPr>
          <w:rFonts w:ascii="Arial" w:eastAsia="TimesNewRomanPSMT" w:hAnsi="Arial" w:cs="Arial"/>
          <w:sz w:val="24"/>
          <w:szCs w:val="24"/>
          <w:lang w:eastAsia="sr-Latn-ME"/>
        </w:rPr>
        <w:t xml:space="preserve"> službe;</w:t>
      </w:r>
    </w:p>
    <w:p w14:paraId="346F40F8" w14:textId="77777777" w:rsidR="009564E5" w:rsidRPr="004C57CE" w:rsidRDefault="009564E5" w:rsidP="0077262F">
      <w:pPr>
        <w:widowControl/>
        <w:autoSpaceDE w:val="0"/>
        <w:autoSpaceDN w:val="0"/>
        <w:adjustRightInd w:val="0"/>
        <w:spacing w:after="0" w:line="240" w:lineRule="auto"/>
        <w:ind w:left="720" w:hanging="294"/>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7. </w:t>
      </w:r>
      <w:r w:rsidRPr="004C57CE">
        <w:rPr>
          <w:rFonts w:ascii="Arial" w:eastAsia="TimesNewRomanPSMT" w:hAnsi="Arial" w:cs="Arial"/>
          <w:sz w:val="24"/>
          <w:szCs w:val="24"/>
          <w:lang w:eastAsia="sr-Latn-ME"/>
        </w:rPr>
        <w:tab/>
        <w:t>Standardne operativne procedure za postupanje u slučaju prirodnih nepogoda, tehničko-tehnoloških i ekoloških nesreća i epidemija;</w:t>
      </w:r>
    </w:p>
    <w:p w14:paraId="2B1C3972" w14:textId="5414FBA7"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8. </w:t>
      </w:r>
      <w:r w:rsidRPr="004C57CE">
        <w:rPr>
          <w:rFonts w:ascii="Arial" w:eastAsia="TimesNewRomanPSMT" w:hAnsi="Arial" w:cs="Arial"/>
          <w:sz w:val="24"/>
          <w:szCs w:val="24"/>
          <w:lang w:eastAsia="sr-Latn-ME"/>
        </w:rPr>
        <w:tab/>
        <w:t>Dokumenta veze koja su neophodna za funkcionisanje čuvarske</w:t>
      </w:r>
      <w:r w:rsidR="00461EE0" w:rsidRPr="004C57CE">
        <w:rPr>
          <w:rFonts w:ascii="Arial" w:eastAsia="TimesNewRomanPSMT" w:hAnsi="Arial" w:cs="Arial"/>
          <w:sz w:val="24"/>
          <w:szCs w:val="24"/>
          <w:lang w:eastAsia="sr-Latn-ME"/>
        </w:rPr>
        <w:t>/stražarske</w:t>
      </w:r>
      <w:r w:rsidRPr="004C57CE">
        <w:rPr>
          <w:rFonts w:ascii="Arial" w:eastAsia="TimesNewRomanPSMT" w:hAnsi="Arial" w:cs="Arial"/>
          <w:sz w:val="24"/>
          <w:szCs w:val="24"/>
          <w:lang w:eastAsia="sr-Latn-ME"/>
        </w:rPr>
        <w:t xml:space="preserve"> službe;</w:t>
      </w:r>
    </w:p>
    <w:p w14:paraId="74D48B99" w14:textId="130B2D68" w:rsidR="009564E5" w:rsidRPr="004C57CE" w:rsidRDefault="009564E5" w:rsidP="0077262F">
      <w:pPr>
        <w:widowControl/>
        <w:autoSpaceDE w:val="0"/>
        <w:autoSpaceDN w:val="0"/>
        <w:adjustRightInd w:val="0"/>
        <w:spacing w:after="0" w:line="240" w:lineRule="auto"/>
        <w:ind w:left="720" w:hanging="294"/>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 xml:space="preserve">9. </w:t>
      </w:r>
      <w:r w:rsidRPr="004C57CE">
        <w:rPr>
          <w:rFonts w:ascii="Arial" w:eastAsia="TimesNewRomanPSMT" w:hAnsi="Arial" w:cs="Arial"/>
          <w:sz w:val="24"/>
          <w:szCs w:val="24"/>
          <w:lang w:eastAsia="sr-Latn-ME"/>
        </w:rPr>
        <w:tab/>
        <w:t>Spisak pokretnih stvari koje koristi čuvarska</w:t>
      </w:r>
      <w:r w:rsidR="00461EE0" w:rsidRPr="004C57CE">
        <w:rPr>
          <w:rFonts w:ascii="Arial" w:eastAsia="TimesNewRomanPSMT" w:hAnsi="Arial" w:cs="Arial"/>
          <w:sz w:val="24"/>
          <w:szCs w:val="24"/>
          <w:lang w:eastAsia="sr-Latn-ME"/>
        </w:rPr>
        <w:t>/stražarska</w:t>
      </w:r>
      <w:r w:rsidRPr="004C57CE">
        <w:rPr>
          <w:rFonts w:ascii="Arial" w:eastAsia="TimesNewRomanPSMT" w:hAnsi="Arial" w:cs="Arial"/>
          <w:sz w:val="24"/>
          <w:szCs w:val="24"/>
          <w:lang w:eastAsia="sr-Latn-ME"/>
        </w:rPr>
        <w:t xml:space="preserve"> služba (u objektu čuvarske</w:t>
      </w:r>
      <w:r w:rsidR="00461EE0" w:rsidRPr="004C57CE">
        <w:rPr>
          <w:rFonts w:ascii="Arial" w:eastAsia="TimesNewRomanPSMT" w:hAnsi="Arial" w:cs="Arial"/>
          <w:sz w:val="24"/>
          <w:szCs w:val="24"/>
          <w:lang w:eastAsia="sr-Latn-ME"/>
        </w:rPr>
        <w:t>/stražarske</w:t>
      </w:r>
      <w:r w:rsidRPr="004C57CE">
        <w:rPr>
          <w:rFonts w:ascii="Arial" w:eastAsia="TimesNewRomanPSMT" w:hAnsi="Arial" w:cs="Arial"/>
          <w:sz w:val="24"/>
          <w:szCs w:val="24"/>
          <w:lang w:eastAsia="sr-Latn-ME"/>
        </w:rPr>
        <w:t xml:space="preserve"> službe, na čuvarskim mjestima, osmatračnicama i drugim objektima);</w:t>
      </w:r>
    </w:p>
    <w:p w14:paraId="18FC6DD6" w14:textId="77777777"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10. Spisak lica ovlašćenih za ulazak u određene objekte;</w:t>
      </w:r>
    </w:p>
    <w:p w14:paraId="270E6AF5" w14:textId="2ED9A57B"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11. Spisak dokumenata kojim je zadužena čuvarska</w:t>
      </w:r>
      <w:r w:rsidR="00461EE0" w:rsidRPr="004C57CE">
        <w:rPr>
          <w:rFonts w:ascii="Arial" w:eastAsia="TimesNewRomanPSMT" w:hAnsi="Arial" w:cs="Arial"/>
          <w:sz w:val="24"/>
          <w:szCs w:val="24"/>
          <w:lang w:eastAsia="sr-Latn-ME"/>
        </w:rPr>
        <w:t>/stražarska</w:t>
      </w:r>
      <w:r w:rsidRPr="004C57CE">
        <w:rPr>
          <w:rFonts w:ascii="Arial" w:eastAsia="TimesNewRomanPSMT" w:hAnsi="Arial" w:cs="Arial"/>
          <w:sz w:val="24"/>
          <w:szCs w:val="24"/>
          <w:lang w:eastAsia="sr-Latn-ME"/>
        </w:rPr>
        <w:t xml:space="preserve"> služba;</w:t>
      </w:r>
    </w:p>
    <w:p w14:paraId="6F2A0607" w14:textId="77777777"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12. Pregled otisaka pečata;</w:t>
      </w:r>
    </w:p>
    <w:p w14:paraId="3A363042" w14:textId="77777777"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13. Spisak ljudstva sa brojevima naoružanja;</w:t>
      </w:r>
    </w:p>
    <w:p w14:paraId="4BE6153D" w14:textId="77777777" w:rsidR="009564E5" w:rsidRPr="004C57CE" w:rsidRDefault="009564E5" w:rsidP="0077262F">
      <w:pPr>
        <w:widowControl/>
        <w:autoSpaceDE w:val="0"/>
        <w:autoSpaceDN w:val="0"/>
        <w:adjustRightInd w:val="0"/>
        <w:spacing w:after="0" w:line="240" w:lineRule="auto"/>
        <w:ind w:firstLine="426"/>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14. Standardne operativne procedure za zaštitu na radu, zaštitu od požara i zaštitu životne sredine.</w:t>
      </w:r>
    </w:p>
    <w:p w14:paraId="54C9A704" w14:textId="4193A1C2" w:rsidR="009564E5" w:rsidRPr="004C57CE" w:rsidRDefault="009564E5" w:rsidP="0077262F">
      <w:pPr>
        <w:widowControl/>
        <w:tabs>
          <w:tab w:val="left" w:pos="270"/>
        </w:tabs>
        <w:autoSpaceDE w:val="0"/>
        <w:autoSpaceDN w:val="0"/>
        <w:adjustRightInd w:val="0"/>
        <w:spacing w:before="120" w:after="0" w:line="240" w:lineRule="auto"/>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b)</w:t>
      </w:r>
      <w:r w:rsidRPr="004C57CE">
        <w:rPr>
          <w:rFonts w:ascii="Arial" w:eastAsia="TimesNewRomanPSMT" w:hAnsi="Arial" w:cs="Arial"/>
          <w:sz w:val="24"/>
          <w:szCs w:val="24"/>
          <w:lang w:eastAsia="sr-Latn-ME"/>
        </w:rPr>
        <w:tab/>
        <w:t>Pravil</w:t>
      </w:r>
      <w:r w:rsidR="00113D34" w:rsidRPr="004C57CE">
        <w:rPr>
          <w:rFonts w:ascii="Arial" w:eastAsia="TimesNewRomanPSMT" w:hAnsi="Arial" w:cs="Arial"/>
          <w:sz w:val="24"/>
          <w:szCs w:val="24"/>
          <w:lang w:eastAsia="sr-Latn-ME"/>
        </w:rPr>
        <w:t>a</w:t>
      </w:r>
      <w:r w:rsidRPr="004C57CE">
        <w:rPr>
          <w:rFonts w:ascii="Arial" w:eastAsia="TimesNewRomanPSMT" w:hAnsi="Arial" w:cs="Arial"/>
          <w:sz w:val="24"/>
          <w:szCs w:val="24"/>
          <w:lang w:eastAsia="sr-Latn-ME"/>
        </w:rPr>
        <w:t xml:space="preserve"> službe V</w:t>
      </w:r>
      <w:r w:rsidR="00E4445B" w:rsidRPr="004C57CE">
        <w:rPr>
          <w:rFonts w:ascii="Arial" w:eastAsia="TimesNewRomanPSMT" w:hAnsi="Arial" w:cs="Arial"/>
          <w:sz w:val="24"/>
          <w:szCs w:val="24"/>
          <w:lang w:eastAsia="sr-Latn-ME"/>
        </w:rPr>
        <w:t>ojske;</w:t>
      </w:r>
    </w:p>
    <w:p w14:paraId="571926D5" w14:textId="6EAE2A16" w:rsidR="009564E5" w:rsidRPr="004C57CE" w:rsidRDefault="009564E5" w:rsidP="0077262F">
      <w:pPr>
        <w:widowControl/>
        <w:tabs>
          <w:tab w:val="left" w:pos="270"/>
        </w:tabs>
        <w:spacing w:before="120" w:after="0" w:line="240" w:lineRule="auto"/>
        <w:jc w:val="both"/>
        <w:rPr>
          <w:rFonts w:ascii="Arial" w:eastAsia="TimesNewRomanPSMT" w:hAnsi="Arial" w:cs="Arial"/>
          <w:sz w:val="24"/>
          <w:szCs w:val="24"/>
          <w:lang w:eastAsia="sr-Latn-ME"/>
        </w:rPr>
      </w:pPr>
      <w:r w:rsidRPr="004C57CE">
        <w:rPr>
          <w:rFonts w:ascii="Arial" w:eastAsia="TimesNewRomanPSMT" w:hAnsi="Arial" w:cs="Arial"/>
          <w:sz w:val="24"/>
          <w:szCs w:val="24"/>
          <w:lang w:eastAsia="sr-Latn-ME"/>
        </w:rPr>
        <w:t>c)</w:t>
      </w:r>
      <w:r w:rsidRPr="004C57CE">
        <w:rPr>
          <w:rFonts w:ascii="Arial" w:eastAsia="TimesNewRomanPSMT" w:hAnsi="Arial" w:cs="Arial"/>
          <w:sz w:val="24"/>
          <w:szCs w:val="24"/>
          <w:lang w:eastAsia="sr-Latn-ME"/>
        </w:rPr>
        <w:tab/>
        <w:t>Dnevnik čuvarske</w:t>
      </w:r>
      <w:r w:rsidR="00461EE0" w:rsidRPr="004C57CE">
        <w:rPr>
          <w:rFonts w:ascii="Arial" w:eastAsia="TimesNewRomanPSMT" w:hAnsi="Arial" w:cs="Arial"/>
          <w:sz w:val="24"/>
          <w:szCs w:val="24"/>
          <w:lang w:eastAsia="sr-Latn-ME"/>
        </w:rPr>
        <w:t>/stražarske</w:t>
      </w:r>
      <w:r w:rsidRPr="004C57CE">
        <w:rPr>
          <w:rFonts w:ascii="Arial" w:eastAsia="TimesNewRomanPSMT" w:hAnsi="Arial" w:cs="Arial"/>
          <w:sz w:val="24"/>
          <w:szCs w:val="24"/>
          <w:lang w:eastAsia="sr-Latn-ME"/>
        </w:rPr>
        <w:t xml:space="preserve"> službe.</w:t>
      </w:r>
    </w:p>
    <w:p w14:paraId="7AF3A62C" w14:textId="77777777" w:rsidR="009564E5" w:rsidRPr="004C57CE" w:rsidRDefault="009564E5" w:rsidP="0077262F">
      <w:pPr>
        <w:widowControl/>
        <w:tabs>
          <w:tab w:val="left" w:pos="538"/>
        </w:tabs>
        <w:spacing w:after="0" w:line="240" w:lineRule="auto"/>
        <w:jc w:val="both"/>
        <w:rPr>
          <w:rFonts w:ascii="Arial" w:eastAsia="Times New Roman" w:hAnsi="Arial" w:cs="Arial"/>
          <w:sz w:val="24"/>
          <w:szCs w:val="24"/>
        </w:rPr>
      </w:pPr>
    </w:p>
    <w:p w14:paraId="1AB477D0"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12A762A5"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3A800971"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5CF7020D"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0B1689F0"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7AB66E29"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43AD2104"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63D875AF"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0227B59C"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486EDEE3"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606993AA"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321EE122" w14:textId="77777777" w:rsidR="0077262F" w:rsidRPr="004C57CE" w:rsidRDefault="0077262F" w:rsidP="0077262F">
      <w:pPr>
        <w:spacing w:after="0" w:line="240" w:lineRule="auto"/>
        <w:ind w:right="86"/>
        <w:jc w:val="both"/>
        <w:rPr>
          <w:rFonts w:ascii="Arial" w:eastAsia="Times New Roman" w:hAnsi="Arial" w:cs="Arial"/>
          <w:spacing w:val="1"/>
          <w:position w:val="-1"/>
          <w:sz w:val="24"/>
          <w:szCs w:val="24"/>
        </w:rPr>
      </w:pPr>
    </w:p>
    <w:p w14:paraId="65AF9C4F" w14:textId="77777777" w:rsidR="0077262F" w:rsidRPr="004C57CE" w:rsidRDefault="0077262F" w:rsidP="0077262F">
      <w:pPr>
        <w:spacing w:after="0" w:line="240" w:lineRule="auto"/>
        <w:ind w:right="86"/>
        <w:jc w:val="both"/>
        <w:rPr>
          <w:rFonts w:ascii="Arial" w:eastAsia="Times New Roman" w:hAnsi="Arial" w:cs="Arial"/>
          <w:spacing w:val="1"/>
          <w:position w:val="-1"/>
          <w:sz w:val="24"/>
          <w:szCs w:val="24"/>
        </w:rPr>
      </w:pPr>
    </w:p>
    <w:p w14:paraId="1D0C5D11" w14:textId="77777777" w:rsidR="0077262F" w:rsidRPr="004C57CE" w:rsidRDefault="0077262F" w:rsidP="0077262F">
      <w:pPr>
        <w:spacing w:after="0" w:line="240" w:lineRule="auto"/>
        <w:ind w:right="86"/>
        <w:jc w:val="both"/>
        <w:rPr>
          <w:rFonts w:ascii="Arial" w:eastAsia="Times New Roman" w:hAnsi="Arial" w:cs="Arial"/>
          <w:spacing w:val="1"/>
          <w:position w:val="-1"/>
          <w:sz w:val="24"/>
          <w:szCs w:val="24"/>
        </w:rPr>
      </w:pPr>
    </w:p>
    <w:p w14:paraId="7E5B0AE5" w14:textId="77777777" w:rsidR="0077262F" w:rsidRPr="004C57CE" w:rsidRDefault="0077262F" w:rsidP="0077262F">
      <w:pPr>
        <w:spacing w:after="0" w:line="240" w:lineRule="auto"/>
        <w:ind w:right="86"/>
        <w:jc w:val="both"/>
        <w:rPr>
          <w:rFonts w:ascii="Arial" w:eastAsia="Times New Roman" w:hAnsi="Arial" w:cs="Arial"/>
          <w:spacing w:val="1"/>
          <w:position w:val="-1"/>
          <w:sz w:val="24"/>
          <w:szCs w:val="24"/>
        </w:rPr>
      </w:pPr>
    </w:p>
    <w:p w14:paraId="05BDFC77" w14:textId="77777777" w:rsidR="0077262F" w:rsidRPr="004C57CE" w:rsidRDefault="0077262F" w:rsidP="0077262F">
      <w:pPr>
        <w:spacing w:after="0" w:line="240" w:lineRule="auto"/>
        <w:ind w:right="86"/>
        <w:jc w:val="both"/>
        <w:rPr>
          <w:rFonts w:ascii="Arial" w:eastAsia="Times New Roman" w:hAnsi="Arial" w:cs="Arial"/>
          <w:spacing w:val="1"/>
          <w:position w:val="-1"/>
          <w:sz w:val="24"/>
          <w:szCs w:val="24"/>
        </w:rPr>
      </w:pPr>
    </w:p>
    <w:p w14:paraId="648B0BB7" w14:textId="77777777" w:rsidR="0077262F" w:rsidRPr="004C57CE" w:rsidRDefault="0077262F" w:rsidP="0077262F">
      <w:pPr>
        <w:spacing w:after="0" w:line="240" w:lineRule="auto"/>
        <w:ind w:right="86"/>
        <w:jc w:val="both"/>
        <w:rPr>
          <w:rFonts w:ascii="Arial" w:eastAsia="Times New Roman" w:hAnsi="Arial" w:cs="Arial"/>
          <w:spacing w:val="1"/>
          <w:position w:val="-1"/>
          <w:sz w:val="24"/>
          <w:szCs w:val="24"/>
        </w:rPr>
      </w:pPr>
    </w:p>
    <w:p w14:paraId="4D52D280"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7D6247FF" w14:textId="77777777" w:rsidR="009564E5" w:rsidRPr="004C57CE" w:rsidRDefault="009564E5" w:rsidP="0077262F">
      <w:pPr>
        <w:spacing w:after="0" w:line="240" w:lineRule="auto"/>
        <w:ind w:right="86"/>
        <w:jc w:val="both"/>
        <w:rPr>
          <w:rFonts w:ascii="Arial" w:eastAsia="Times New Roman" w:hAnsi="Arial" w:cs="Arial"/>
          <w:spacing w:val="1"/>
          <w:position w:val="-1"/>
          <w:sz w:val="24"/>
          <w:szCs w:val="24"/>
        </w:rPr>
      </w:pPr>
    </w:p>
    <w:p w14:paraId="3E70F720" w14:textId="77777777" w:rsidR="009564E5" w:rsidRPr="004C57CE" w:rsidRDefault="009564E5" w:rsidP="00D50631">
      <w:pPr>
        <w:spacing w:after="0" w:line="240" w:lineRule="auto"/>
        <w:ind w:right="86"/>
        <w:jc w:val="right"/>
        <w:rPr>
          <w:rFonts w:ascii="Arial" w:eastAsia="Times New Roman" w:hAnsi="Arial" w:cs="Arial"/>
          <w:spacing w:val="1"/>
          <w:position w:val="-1"/>
          <w:sz w:val="24"/>
          <w:szCs w:val="24"/>
        </w:rPr>
      </w:pPr>
    </w:p>
    <w:p w14:paraId="0EC55946" w14:textId="77777777" w:rsidR="009564E5" w:rsidRPr="004C57CE" w:rsidRDefault="009564E5" w:rsidP="00D50631">
      <w:pPr>
        <w:spacing w:after="0" w:line="240" w:lineRule="auto"/>
        <w:ind w:right="86"/>
        <w:jc w:val="right"/>
        <w:rPr>
          <w:rFonts w:ascii="Arial" w:eastAsia="Times New Roman" w:hAnsi="Arial" w:cs="Arial"/>
          <w:spacing w:val="1"/>
          <w:position w:val="-1"/>
          <w:sz w:val="24"/>
          <w:szCs w:val="24"/>
        </w:rPr>
      </w:pPr>
    </w:p>
    <w:p w14:paraId="43FE9351" w14:textId="77777777" w:rsidR="009564E5" w:rsidRPr="004C57CE" w:rsidRDefault="009564E5" w:rsidP="00D50631">
      <w:pPr>
        <w:spacing w:after="0" w:line="240" w:lineRule="auto"/>
        <w:ind w:right="86"/>
        <w:jc w:val="right"/>
        <w:rPr>
          <w:rFonts w:ascii="Arial" w:eastAsia="Times New Roman" w:hAnsi="Arial" w:cs="Arial"/>
          <w:spacing w:val="1"/>
          <w:position w:val="-1"/>
          <w:sz w:val="24"/>
          <w:szCs w:val="24"/>
        </w:rPr>
      </w:pPr>
    </w:p>
    <w:p w14:paraId="33A91526" w14:textId="3B84E8B9" w:rsidR="009C6A5D" w:rsidRPr="004C57CE" w:rsidRDefault="009C6A5D" w:rsidP="00D50631">
      <w:pPr>
        <w:spacing w:after="0" w:line="240" w:lineRule="auto"/>
        <w:ind w:right="86"/>
        <w:jc w:val="right"/>
        <w:rPr>
          <w:rFonts w:ascii="Arial" w:eastAsia="Times New Roman" w:hAnsi="Arial" w:cs="Arial"/>
          <w:spacing w:val="1"/>
          <w:position w:val="-1"/>
          <w:sz w:val="24"/>
          <w:szCs w:val="24"/>
        </w:rPr>
      </w:pPr>
      <w:r w:rsidRPr="004C57CE">
        <w:rPr>
          <w:rFonts w:ascii="Arial" w:eastAsia="Times New Roman" w:hAnsi="Arial" w:cs="Arial"/>
          <w:spacing w:val="1"/>
          <w:position w:val="-1"/>
          <w:sz w:val="24"/>
          <w:szCs w:val="24"/>
        </w:rPr>
        <w:lastRenderedPageBreak/>
        <w:t xml:space="preserve">Prilog </w:t>
      </w:r>
      <w:r w:rsidR="00CA2959" w:rsidRPr="004C57CE">
        <w:rPr>
          <w:rFonts w:ascii="Arial" w:eastAsia="Times New Roman" w:hAnsi="Arial" w:cs="Arial"/>
          <w:spacing w:val="1"/>
          <w:position w:val="-1"/>
          <w:sz w:val="24"/>
          <w:szCs w:val="24"/>
        </w:rPr>
        <w:t>7</w:t>
      </w:r>
    </w:p>
    <w:p w14:paraId="789D340F" w14:textId="77777777" w:rsidR="009C6A5D" w:rsidRPr="004C57CE" w:rsidRDefault="009C6A5D" w:rsidP="00D50631">
      <w:pPr>
        <w:spacing w:after="0" w:line="240" w:lineRule="auto"/>
        <w:rPr>
          <w:rFonts w:ascii="Arial" w:hAnsi="Arial" w:cs="Arial"/>
          <w:sz w:val="24"/>
          <w:szCs w:val="24"/>
        </w:rPr>
      </w:pPr>
    </w:p>
    <w:p w14:paraId="41E31ACF" w14:textId="77777777" w:rsidR="009C6A5D" w:rsidRPr="004C57CE" w:rsidRDefault="009C6A5D" w:rsidP="00D50631">
      <w:pPr>
        <w:spacing w:after="0" w:line="240" w:lineRule="auto"/>
        <w:ind w:left="4279" w:right="30" w:hanging="4279"/>
        <w:jc w:val="center"/>
        <w:rPr>
          <w:rFonts w:ascii="Arial" w:eastAsia="Times New Roman" w:hAnsi="Arial" w:cs="Arial"/>
          <w:sz w:val="24"/>
          <w:szCs w:val="24"/>
        </w:rPr>
      </w:pPr>
      <w:r w:rsidRPr="004C57CE">
        <w:rPr>
          <w:rFonts w:ascii="Arial" w:eastAsia="Times New Roman" w:hAnsi="Arial" w:cs="Arial"/>
          <w:b/>
          <w:bCs/>
          <w:sz w:val="24"/>
          <w:szCs w:val="24"/>
        </w:rPr>
        <w:t>P</w:t>
      </w:r>
      <w:r w:rsidRPr="004C57CE">
        <w:rPr>
          <w:rFonts w:ascii="Arial" w:eastAsia="Times New Roman" w:hAnsi="Arial" w:cs="Arial"/>
          <w:b/>
          <w:bCs/>
          <w:spacing w:val="-3"/>
          <w:sz w:val="24"/>
          <w:szCs w:val="24"/>
        </w:rPr>
        <w:t xml:space="preserve"> </w:t>
      </w:r>
      <w:r w:rsidRPr="004C57CE">
        <w:rPr>
          <w:rFonts w:ascii="Arial" w:eastAsia="Times New Roman" w:hAnsi="Arial" w:cs="Arial"/>
          <w:b/>
          <w:bCs/>
          <w:sz w:val="24"/>
          <w:szCs w:val="24"/>
        </w:rPr>
        <w:t>R E G</w:t>
      </w:r>
      <w:r w:rsidRPr="004C57CE">
        <w:rPr>
          <w:rFonts w:ascii="Arial" w:eastAsia="Times New Roman" w:hAnsi="Arial" w:cs="Arial"/>
          <w:b/>
          <w:bCs/>
          <w:spacing w:val="-2"/>
          <w:sz w:val="24"/>
          <w:szCs w:val="24"/>
        </w:rPr>
        <w:t xml:space="preserve"> </w:t>
      </w:r>
      <w:r w:rsidRPr="004C57CE">
        <w:rPr>
          <w:rFonts w:ascii="Arial" w:eastAsia="Times New Roman" w:hAnsi="Arial" w:cs="Arial"/>
          <w:b/>
          <w:bCs/>
          <w:sz w:val="24"/>
          <w:szCs w:val="24"/>
        </w:rPr>
        <w:t>L E D</w:t>
      </w:r>
    </w:p>
    <w:p w14:paraId="40885EAD" w14:textId="77777777" w:rsidR="009C6A5D" w:rsidRPr="004C57CE" w:rsidRDefault="009C6A5D" w:rsidP="00D50631">
      <w:pPr>
        <w:spacing w:after="0" w:line="240" w:lineRule="auto"/>
        <w:rPr>
          <w:rFonts w:ascii="Arial" w:hAnsi="Arial" w:cs="Arial"/>
          <w:sz w:val="24"/>
          <w:szCs w:val="24"/>
        </w:rPr>
      </w:pPr>
    </w:p>
    <w:p w14:paraId="4AA4E6C4" w14:textId="08CA2C2E" w:rsidR="009C6A5D" w:rsidRPr="004C57CE" w:rsidRDefault="009C6A5D" w:rsidP="00D50631">
      <w:pPr>
        <w:spacing w:after="0" w:line="240" w:lineRule="auto"/>
        <w:ind w:left="1876" w:right="30" w:hanging="1876"/>
        <w:jc w:val="center"/>
        <w:rPr>
          <w:rFonts w:ascii="Arial" w:eastAsia="Times New Roman" w:hAnsi="Arial" w:cs="Arial"/>
          <w:sz w:val="24"/>
          <w:szCs w:val="24"/>
        </w:rPr>
      </w:pPr>
      <w:r w:rsidRPr="004C57CE">
        <w:rPr>
          <w:rFonts w:ascii="Arial" w:eastAsia="Times New Roman" w:hAnsi="Arial" w:cs="Arial"/>
          <w:position w:val="-1"/>
          <w:sz w:val="24"/>
          <w:szCs w:val="24"/>
        </w:rPr>
        <w:t>ČU</w:t>
      </w:r>
      <w:r w:rsidRPr="004C57CE">
        <w:rPr>
          <w:rFonts w:ascii="Arial" w:eastAsia="Times New Roman" w:hAnsi="Arial" w:cs="Arial"/>
          <w:spacing w:val="-1"/>
          <w:position w:val="-1"/>
          <w:sz w:val="24"/>
          <w:szCs w:val="24"/>
        </w:rPr>
        <w:t>V</w:t>
      </w:r>
      <w:r w:rsidRPr="004C57CE">
        <w:rPr>
          <w:rFonts w:ascii="Arial" w:eastAsia="Times New Roman" w:hAnsi="Arial" w:cs="Arial"/>
          <w:position w:val="-1"/>
          <w:sz w:val="24"/>
          <w:szCs w:val="24"/>
        </w:rPr>
        <w:t>AR</w:t>
      </w:r>
      <w:r w:rsidRPr="004C57CE">
        <w:rPr>
          <w:rFonts w:ascii="Arial" w:eastAsia="Times New Roman" w:hAnsi="Arial" w:cs="Arial"/>
          <w:spacing w:val="1"/>
          <w:position w:val="-1"/>
          <w:sz w:val="24"/>
          <w:szCs w:val="24"/>
        </w:rPr>
        <w:t>S</w:t>
      </w:r>
      <w:r w:rsidRPr="004C57CE">
        <w:rPr>
          <w:rFonts w:ascii="Arial" w:eastAsia="Times New Roman" w:hAnsi="Arial" w:cs="Arial"/>
          <w:position w:val="-1"/>
          <w:sz w:val="24"/>
          <w:szCs w:val="24"/>
        </w:rPr>
        <w:t>K</w:t>
      </w:r>
      <w:r w:rsidRPr="004C57CE">
        <w:rPr>
          <w:rFonts w:ascii="Arial" w:eastAsia="Times New Roman" w:hAnsi="Arial" w:cs="Arial"/>
          <w:spacing w:val="-1"/>
          <w:position w:val="-1"/>
          <w:sz w:val="24"/>
          <w:szCs w:val="24"/>
        </w:rPr>
        <w:t>O</w:t>
      </w:r>
      <w:r w:rsidRPr="004C57CE">
        <w:rPr>
          <w:rFonts w:ascii="Arial" w:eastAsia="Times New Roman" w:hAnsi="Arial" w:cs="Arial"/>
          <w:position w:val="-1"/>
          <w:sz w:val="24"/>
          <w:szCs w:val="24"/>
        </w:rPr>
        <w:t>G</w:t>
      </w:r>
      <w:r w:rsidR="004A6E55" w:rsidRPr="004C57CE">
        <w:rPr>
          <w:rFonts w:ascii="Arial" w:eastAsia="Times New Roman" w:hAnsi="Arial" w:cs="Arial"/>
          <w:position w:val="-1"/>
          <w:sz w:val="24"/>
          <w:szCs w:val="24"/>
        </w:rPr>
        <w:t>/STRAŽARSKOG</w:t>
      </w:r>
      <w:r w:rsidRPr="004C57CE">
        <w:rPr>
          <w:rFonts w:ascii="Arial" w:eastAsia="Times New Roman" w:hAnsi="Arial" w:cs="Arial"/>
          <w:position w:val="-1"/>
          <w:sz w:val="24"/>
          <w:szCs w:val="24"/>
        </w:rPr>
        <w:t xml:space="preserve"> </w:t>
      </w:r>
      <w:r w:rsidRPr="004C57CE">
        <w:rPr>
          <w:rFonts w:ascii="Arial" w:eastAsia="Times New Roman" w:hAnsi="Arial" w:cs="Arial"/>
          <w:spacing w:val="-1"/>
          <w:position w:val="-1"/>
          <w:sz w:val="24"/>
          <w:szCs w:val="24"/>
        </w:rPr>
        <w:t>O</w:t>
      </w:r>
      <w:r w:rsidRPr="004C57CE">
        <w:rPr>
          <w:rFonts w:ascii="Arial" w:eastAsia="Times New Roman" w:hAnsi="Arial" w:cs="Arial"/>
          <w:spacing w:val="-2"/>
          <w:position w:val="-1"/>
          <w:sz w:val="24"/>
          <w:szCs w:val="24"/>
        </w:rPr>
        <w:t>B</w:t>
      </w:r>
      <w:r w:rsidRPr="004C57CE">
        <w:rPr>
          <w:rFonts w:ascii="Arial" w:eastAsia="Times New Roman" w:hAnsi="Arial" w:cs="Arial"/>
          <w:position w:val="-1"/>
          <w:sz w:val="24"/>
          <w:szCs w:val="24"/>
        </w:rPr>
        <w:t>E</w:t>
      </w:r>
      <w:r w:rsidRPr="004C57CE">
        <w:rPr>
          <w:rFonts w:ascii="Arial" w:eastAsia="Times New Roman" w:hAnsi="Arial" w:cs="Arial"/>
          <w:spacing w:val="-3"/>
          <w:position w:val="-1"/>
          <w:sz w:val="24"/>
          <w:szCs w:val="24"/>
        </w:rPr>
        <w:t>Z</w:t>
      </w:r>
      <w:r w:rsidRPr="004C57CE">
        <w:rPr>
          <w:rFonts w:ascii="Arial" w:eastAsia="Times New Roman" w:hAnsi="Arial" w:cs="Arial"/>
          <w:spacing w:val="-2"/>
          <w:position w:val="-1"/>
          <w:sz w:val="24"/>
          <w:szCs w:val="24"/>
        </w:rPr>
        <w:t>B</w:t>
      </w:r>
      <w:r w:rsidRPr="004C57CE">
        <w:rPr>
          <w:rFonts w:ascii="Arial" w:eastAsia="Times New Roman" w:hAnsi="Arial" w:cs="Arial"/>
          <w:spacing w:val="2"/>
          <w:position w:val="-1"/>
          <w:sz w:val="24"/>
          <w:szCs w:val="24"/>
        </w:rPr>
        <w:t>J</w:t>
      </w:r>
      <w:r w:rsidRPr="004C57CE">
        <w:rPr>
          <w:rFonts w:ascii="Arial" w:eastAsia="Times New Roman" w:hAnsi="Arial" w:cs="Arial"/>
          <w:position w:val="-1"/>
          <w:sz w:val="24"/>
          <w:szCs w:val="24"/>
        </w:rPr>
        <w:t>EĐ</w:t>
      </w:r>
      <w:r w:rsidRPr="004C57CE">
        <w:rPr>
          <w:rFonts w:ascii="Arial" w:eastAsia="Times New Roman" w:hAnsi="Arial" w:cs="Arial"/>
          <w:spacing w:val="-1"/>
          <w:position w:val="-1"/>
          <w:sz w:val="24"/>
          <w:szCs w:val="24"/>
        </w:rPr>
        <w:t>E</w:t>
      </w:r>
      <w:r w:rsidRPr="004C57CE">
        <w:rPr>
          <w:rFonts w:ascii="Arial" w:eastAsia="Times New Roman" w:hAnsi="Arial" w:cs="Arial"/>
          <w:position w:val="-1"/>
          <w:sz w:val="24"/>
          <w:szCs w:val="24"/>
        </w:rPr>
        <w:t>N</w:t>
      </w:r>
      <w:r w:rsidRPr="004C57CE">
        <w:rPr>
          <w:rFonts w:ascii="Arial" w:eastAsia="Times New Roman" w:hAnsi="Arial" w:cs="Arial"/>
          <w:spacing w:val="2"/>
          <w:position w:val="-1"/>
          <w:sz w:val="24"/>
          <w:szCs w:val="24"/>
        </w:rPr>
        <w:t>J</w:t>
      </w:r>
      <w:r w:rsidRPr="004C57CE">
        <w:rPr>
          <w:rFonts w:ascii="Arial" w:eastAsia="Times New Roman" w:hAnsi="Arial" w:cs="Arial"/>
          <w:position w:val="-1"/>
          <w:sz w:val="24"/>
          <w:szCs w:val="24"/>
        </w:rPr>
        <w:t xml:space="preserve">A </w:t>
      </w:r>
      <w:r w:rsidRPr="004C57CE">
        <w:rPr>
          <w:rFonts w:ascii="Arial" w:eastAsia="Times New Roman" w:hAnsi="Arial" w:cs="Arial"/>
          <w:spacing w:val="-1"/>
          <w:position w:val="-1"/>
          <w:sz w:val="24"/>
          <w:szCs w:val="24"/>
        </w:rPr>
        <w:t>O</w:t>
      </w:r>
      <w:r w:rsidRPr="004C57CE">
        <w:rPr>
          <w:rFonts w:ascii="Arial" w:eastAsia="Times New Roman" w:hAnsi="Arial" w:cs="Arial"/>
          <w:spacing w:val="-2"/>
          <w:position w:val="-1"/>
          <w:sz w:val="24"/>
          <w:szCs w:val="24"/>
        </w:rPr>
        <w:t>B</w:t>
      </w:r>
      <w:r w:rsidRPr="004C57CE">
        <w:rPr>
          <w:rFonts w:ascii="Arial" w:eastAsia="Times New Roman" w:hAnsi="Arial" w:cs="Arial"/>
          <w:spacing w:val="2"/>
          <w:position w:val="-1"/>
          <w:sz w:val="24"/>
          <w:szCs w:val="24"/>
        </w:rPr>
        <w:t>J</w:t>
      </w:r>
      <w:r w:rsidRPr="004C57CE">
        <w:rPr>
          <w:rFonts w:ascii="Arial" w:eastAsia="Times New Roman" w:hAnsi="Arial" w:cs="Arial"/>
          <w:position w:val="-1"/>
          <w:sz w:val="24"/>
          <w:szCs w:val="24"/>
        </w:rPr>
        <w:t>EK</w:t>
      </w:r>
      <w:r w:rsidRPr="004C57CE">
        <w:rPr>
          <w:rFonts w:ascii="Arial" w:eastAsia="Times New Roman" w:hAnsi="Arial" w:cs="Arial"/>
          <w:spacing w:val="-1"/>
          <w:position w:val="-1"/>
          <w:sz w:val="24"/>
          <w:szCs w:val="24"/>
        </w:rPr>
        <w:t>T</w:t>
      </w:r>
      <w:r w:rsidRPr="004C57CE">
        <w:rPr>
          <w:rFonts w:ascii="Arial" w:eastAsia="Times New Roman" w:hAnsi="Arial" w:cs="Arial"/>
          <w:position w:val="-1"/>
          <w:sz w:val="24"/>
          <w:szCs w:val="24"/>
        </w:rPr>
        <w:t xml:space="preserve">A </w:t>
      </w:r>
      <w:r w:rsidR="007F3D13" w:rsidRPr="004C57CE">
        <w:rPr>
          <w:rFonts w:ascii="Arial" w:eastAsia="Times New Roman" w:hAnsi="Arial" w:cs="Arial"/>
          <w:position w:val="-1"/>
          <w:sz w:val="24"/>
          <w:szCs w:val="24"/>
        </w:rPr>
        <w:t>____________________</w:t>
      </w:r>
    </w:p>
    <w:p w14:paraId="3335D7D4" w14:textId="77777777" w:rsidR="009C6A5D" w:rsidRPr="004C57CE" w:rsidRDefault="009C6A5D" w:rsidP="00D50631">
      <w:pPr>
        <w:spacing w:after="0" w:line="240" w:lineRule="auto"/>
        <w:rPr>
          <w:rFonts w:ascii="Arial" w:hAnsi="Arial" w:cs="Arial"/>
          <w:sz w:val="24"/>
          <w:szCs w:val="24"/>
        </w:rPr>
      </w:pPr>
    </w:p>
    <w:tbl>
      <w:tblPr>
        <w:tblW w:w="9100" w:type="dxa"/>
        <w:jc w:val="center"/>
        <w:tblLayout w:type="fixed"/>
        <w:tblCellMar>
          <w:left w:w="0" w:type="dxa"/>
          <w:right w:w="0" w:type="dxa"/>
        </w:tblCellMar>
        <w:tblLook w:val="01E0" w:firstRow="1" w:lastRow="1" w:firstColumn="1" w:lastColumn="1" w:noHBand="0" w:noVBand="0"/>
      </w:tblPr>
      <w:tblGrid>
        <w:gridCol w:w="1070"/>
        <w:gridCol w:w="4652"/>
        <w:gridCol w:w="1701"/>
        <w:gridCol w:w="1677"/>
      </w:tblGrid>
      <w:tr w:rsidR="009C6A5D" w:rsidRPr="004C57CE" w14:paraId="4DEDAE55" w14:textId="77777777" w:rsidTr="00057684">
        <w:trPr>
          <w:trHeight w:hRule="exact" w:val="318"/>
          <w:jc w:val="center"/>
        </w:trPr>
        <w:tc>
          <w:tcPr>
            <w:tcW w:w="1070" w:type="dxa"/>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33A5A5B3" w14:textId="77777777" w:rsidR="009C6A5D" w:rsidRPr="004C57CE" w:rsidRDefault="009C6A5D" w:rsidP="00D50631">
            <w:pPr>
              <w:spacing w:after="0" w:line="240" w:lineRule="auto"/>
              <w:ind w:left="124" w:right="-20"/>
              <w:jc w:val="center"/>
              <w:rPr>
                <w:rFonts w:ascii="Arial" w:eastAsia="Times New Roman" w:hAnsi="Arial" w:cs="Arial"/>
                <w:sz w:val="24"/>
                <w:szCs w:val="24"/>
              </w:rPr>
            </w:pPr>
            <w:r w:rsidRPr="004C57CE">
              <w:rPr>
                <w:rFonts w:ascii="Arial" w:eastAsia="Times New Roman" w:hAnsi="Arial" w:cs="Arial"/>
                <w:sz w:val="24"/>
                <w:szCs w:val="24"/>
              </w:rPr>
              <w:t>R</w:t>
            </w:r>
            <w:r w:rsidRPr="004C57CE">
              <w:rPr>
                <w:rFonts w:ascii="Arial" w:eastAsia="Times New Roman" w:hAnsi="Arial" w:cs="Arial"/>
                <w:spacing w:val="-1"/>
                <w:sz w:val="24"/>
                <w:szCs w:val="24"/>
              </w:rPr>
              <w:t>e</w:t>
            </w:r>
            <w:r w:rsidRPr="004C57CE">
              <w:rPr>
                <w:rFonts w:ascii="Arial" w:eastAsia="Times New Roman" w:hAnsi="Arial" w:cs="Arial"/>
                <w:sz w:val="24"/>
                <w:szCs w:val="24"/>
              </w:rPr>
              <w:t>d. br.</w:t>
            </w:r>
          </w:p>
        </w:tc>
        <w:tc>
          <w:tcPr>
            <w:tcW w:w="4652" w:type="dxa"/>
            <w:vMerge w:val="restart"/>
            <w:tcBorders>
              <w:top w:val="single" w:sz="4" w:space="0" w:color="auto"/>
              <w:left w:val="single" w:sz="4" w:space="0" w:color="000000"/>
              <w:right w:val="single" w:sz="4" w:space="0" w:color="000000"/>
            </w:tcBorders>
            <w:shd w:val="clear" w:color="auto" w:fill="D9D9D9" w:themeFill="background1" w:themeFillShade="D9"/>
            <w:vAlign w:val="center"/>
          </w:tcPr>
          <w:p w14:paraId="74D29B04" w14:textId="77777777" w:rsidR="009C6A5D" w:rsidRPr="004C57CE" w:rsidRDefault="009C6A5D" w:rsidP="00D50631">
            <w:pPr>
              <w:spacing w:after="0" w:line="240" w:lineRule="auto"/>
              <w:ind w:left="405" w:right="-20"/>
              <w:jc w:val="center"/>
              <w:rPr>
                <w:rFonts w:ascii="Arial" w:eastAsia="Times New Roman" w:hAnsi="Arial" w:cs="Arial"/>
                <w:sz w:val="24"/>
                <w:szCs w:val="24"/>
              </w:rPr>
            </w:pPr>
            <w:r w:rsidRPr="004C57CE">
              <w:rPr>
                <w:rFonts w:ascii="Arial" w:eastAsia="Times New Roman" w:hAnsi="Arial" w:cs="Arial"/>
                <w:sz w:val="24"/>
                <w:szCs w:val="24"/>
              </w:rPr>
              <w:t>E</w:t>
            </w:r>
            <w:r w:rsidR="007F3D13" w:rsidRPr="004C57CE">
              <w:rPr>
                <w:rFonts w:ascii="Arial" w:eastAsia="Times New Roman" w:hAnsi="Arial" w:cs="Arial"/>
                <w:spacing w:val="-5"/>
                <w:sz w:val="24"/>
                <w:szCs w:val="24"/>
              </w:rPr>
              <w:t>l</w:t>
            </w:r>
            <w:r w:rsidR="007F3D13" w:rsidRPr="004C57CE">
              <w:rPr>
                <w:rFonts w:ascii="Arial" w:eastAsia="Times New Roman" w:hAnsi="Arial" w:cs="Arial"/>
                <w:sz w:val="24"/>
                <w:szCs w:val="24"/>
              </w:rPr>
              <w:t>eme</w:t>
            </w:r>
            <w:r w:rsidR="007F3D13" w:rsidRPr="004C57CE">
              <w:rPr>
                <w:rFonts w:ascii="Arial" w:eastAsia="Times New Roman" w:hAnsi="Arial" w:cs="Arial"/>
                <w:spacing w:val="-1"/>
                <w:sz w:val="24"/>
                <w:szCs w:val="24"/>
              </w:rPr>
              <w:t>n</w:t>
            </w:r>
            <w:r w:rsidR="007F3D13" w:rsidRPr="004C57CE">
              <w:rPr>
                <w:rFonts w:ascii="Arial" w:eastAsia="Times New Roman" w:hAnsi="Arial" w:cs="Arial"/>
                <w:sz w:val="24"/>
                <w:szCs w:val="24"/>
              </w:rPr>
              <w:t>ti</w:t>
            </w:r>
            <w:r w:rsidRPr="004C57CE">
              <w:rPr>
                <w:rFonts w:ascii="Arial" w:eastAsia="Times New Roman" w:hAnsi="Arial" w:cs="Arial"/>
                <w:spacing w:val="-6"/>
                <w:sz w:val="24"/>
                <w:szCs w:val="24"/>
              </w:rPr>
              <w:t xml:space="preserve"> </w:t>
            </w:r>
            <w:r w:rsidR="007F3D13" w:rsidRPr="004C57CE">
              <w:rPr>
                <w:rFonts w:ascii="Arial" w:eastAsia="Times New Roman" w:hAnsi="Arial" w:cs="Arial"/>
                <w:sz w:val="24"/>
                <w:szCs w:val="24"/>
              </w:rPr>
              <w:t>ču</w:t>
            </w:r>
            <w:r w:rsidR="007F3D13" w:rsidRPr="004C57CE">
              <w:rPr>
                <w:rFonts w:ascii="Arial" w:eastAsia="Times New Roman" w:hAnsi="Arial" w:cs="Arial"/>
                <w:spacing w:val="-1"/>
                <w:sz w:val="24"/>
                <w:szCs w:val="24"/>
              </w:rPr>
              <w:t>v</w:t>
            </w:r>
            <w:r w:rsidR="007F3D13" w:rsidRPr="004C57CE">
              <w:rPr>
                <w:rFonts w:ascii="Arial" w:eastAsia="Times New Roman" w:hAnsi="Arial" w:cs="Arial"/>
                <w:sz w:val="24"/>
                <w:szCs w:val="24"/>
              </w:rPr>
              <w:t>ar</w:t>
            </w:r>
            <w:r w:rsidR="007F3D13" w:rsidRPr="004C57CE">
              <w:rPr>
                <w:rFonts w:ascii="Arial" w:eastAsia="Times New Roman" w:hAnsi="Arial" w:cs="Arial"/>
                <w:spacing w:val="1"/>
                <w:sz w:val="24"/>
                <w:szCs w:val="24"/>
              </w:rPr>
              <w:t>s</w:t>
            </w:r>
            <w:r w:rsidR="007F3D13" w:rsidRPr="004C57CE">
              <w:rPr>
                <w:rFonts w:ascii="Arial" w:eastAsia="Times New Roman" w:hAnsi="Arial" w:cs="Arial"/>
                <w:sz w:val="24"/>
                <w:szCs w:val="24"/>
              </w:rPr>
              <w:t>ke s</w:t>
            </w:r>
            <w:r w:rsidR="007F3D13" w:rsidRPr="004C57CE">
              <w:rPr>
                <w:rFonts w:ascii="Arial" w:eastAsia="Times New Roman" w:hAnsi="Arial" w:cs="Arial"/>
                <w:spacing w:val="-5"/>
                <w:sz w:val="24"/>
                <w:szCs w:val="24"/>
              </w:rPr>
              <w:t>l</w:t>
            </w:r>
            <w:r w:rsidR="007F3D13" w:rsidRPr="004C57CE">
              <w:rPr>
                <w:rFonts w:ascii="Arial" w:eastAsia="Times New Roman" w:hAnsi="Arial" w:cs="Arial"/>
                <w:sz w:val="24"/>
                <w:szCs w:val="24"/>
              </w:rPr>
              <w:t>už</w:t>
            </w:r>
            <w:r w:rsidR="007F3D13" w:rsidRPr="004C57CE">
              <w:rPr>
                <w:rFonts w:ascii="Arial" w:eastAsia="Times New Roman" w:hAnsi="Arial" w:cs="Arial"/>
                <w:spacing w:val="-2"/>
                <w:sz w:val="24"/>
                <w:szCs w:val="24"/>
              </w:rPr>
              <w:t>b</w:t>
            </w:r>
            <w:r w:rsidR="007F3D13" w:rsidRPr="004C57CE">
              <w:rPr>
                <w:rFonts w:ascii="Arial" w:eastAsia="Times New Roman" w:hAnsi="Arial" w:cs="Arial"/>
                <w:sz w:val="24"/>
                <w:szCs w:val="24"/>
              </w:rPr>
              <w:t>e</w:t>
            </w:r>
          </w:p>
        </w:tc>
        <w:tc>
          <w:tcPr>
            <w:tcW w:w="3378" w:type="dxa"/>
            <w:gridSpan w:val="2"/>
            <w:tcBorders>
              <w:top w:val="single" w:sz="4" w:space="0" w:color="auto"/>
              <w:left w:val="single" w:sz="4" w:space="0" w:color="000000"/>
              <w:bottom w:val="single" w:sz="4" w:space="0" w:color="000000"/>
              <w:right w:val="single" w:sz="4" w:space="0" w:color="auto"/>
            </w:tcBorders>
            <w:shd w:val="clear" w:color="auto" w:fill="D9D9D9" w:themeFill="background1" w:themeFillShade="D9"/>
          </w:tcPr>
          <w:p w14:paraId="4E91E43C" w14:textId="77777777" w:rsidR="009C6A5D" w:rsidRPr="004C57CE" w:rsidRDefault="007F3D13" w:rsidP="00D50631">
            <w:pPr>
              <w:spacing w:after="0" w:line="240" w:lineRule="auto"/>
              <w:ind w:left="913" w:right="-20"/>
              <w:rPr>
                <w:rFonts w:ascii="Arial" w:eastAsia="Times New Roman" w:hAnsi="Arial" w:cs="Arial"/>
                <w:sz w:val="24"/>
                <w:szCs w:val="24"/>
              </w:rPr>
            </w:pPr>
            <w:r w:rsidRPr="004C57CE">
              <w:rPr>
                <w:rFonts w:ascii="Arial" w:eastAsia="Times New Roman" w:hAnsi="Arial" w:cs="Arial"/>
                <w:sz w:val="24"/>
                <w:szCs w:val="24"/>
              </w:rPr>
              <w:t>Vr</w:t>
            </w:r>
            <w:r w:rsidRPr="004C57CE">
              <w:rPr>
                <w:rFonts w:ascii="Arial" w:eastAsia="Times New Roman" w:hAnsi="Arial" w:cs="Arial"/>
                <w:spacing w:val="1"/>
                <w:sz w:val="24"/>
                <w:szCs w:val="24"/>
              </w:rPr>
              <w:t>s</w:t>
            </w:r>
            <w:r w:rsidRPr="004C57CE">
              <w:rPr>
                <w:rFonts w:ascii="Arial" w:eastAsia="Times New Roman" w:hAnsi="Arial" w:cs="Arial"/>
                <w:sz w:val="24"/>
                <w:szCs w:val="24"/>
              </w:rPr>
              <w:t xml:space="preserve">te </w:t>
            </w:r>
            <w:r w:rsidRPr="004C57CE">
              <w:rPr>
                <w:rFonts w:ascii="Arial" w:eastAsia="Times New Roman" w:hAnsi="Arial" w:cs="Arial"/>
                <w:spacing w:val="-1"/>
                <w:sz w:val="24"/>
                <w:szCs w:val="24"/>
              </w:rPr>
              <w:t>o</w:t>
            </w:r>
            <w:r w:rsidRPr="004C57CE">
              <w:rPr>
                <w:rFonts w:ascii="Arial" w:eastAsia="Times New Roman" w:hAnsi="Arial" w:cs="Arial"/>
                <w:spacing w:val="-2"/>
                <w:sz w:val="24"/>
                <w:szCs w:val="24"/>
              </w:rPr>
              <w:t>b</w:t>
            </w:r>
            <w:r w:rsidRPr="004C57CE">
              <w:rPr>
                <w:rFonts w:ascii="Arial" w:eastAsia="Times New Roman" w:hAnsi="Arial" w:cs="Arial"/>
                <w:sz w:val="24"/>
                <w:szCs w:val="24"/>
              </w:rPr>
              <w:t>e</w:t>
            </w:r>
            <w:r w:rsidRPr="004C57CE">
              <w:rPr>
                <w:rFonts w:ascii="Arial" w:eastAsia="Times New Roman" w:hAnsi="Arial" w:cs="Arial"/>
                <w:spacing w:val="-3"/>
                <w:sz w:val="24"/>
                <w:szCs w:val="24"/>
              </w:rPr>
              <w:t>z</w:t>
            </w:r>
            <w:r w:rsidRPr="004C57CE">
              <w:rPr>
                <w:rFonts w:ascii="Arial" w:eastAsia="Times New Roman" w:hAnsi="Arial" w:cs="Arial"/>
                <w:spacing w:val="-2"/>
                <w:sz w:val="24"/>
                <w:szCs w:val="24"/>
              </w:rPr>
              <w:t>b</w:t>
            </w:r>
            <w:r w:rsidRPr="004C57CE">
              <w:rPr>
                <w:rFonts w:ascii="Arial" w:eastAsia="Times New Roman" w:hAnsi="Arial" w:cs="Arial"/>
                <w:spacing w:val="2"/>
                <w:sz w:val="24"/>
                <w:szCs w:val="24"/>
              </w:rPr>
              <w:t>j</w:t>
            </w:r>
            <w:r w:rsidRPr="004C57CE">
              <w:rPr>
                <w:rFonts w:ascii="Arial" w:eastAsia="Times New Roman" w:hAnsi="Arial" w:cs="Arial"/>
                <w:sz w:val="24"/>
                <w:szCs w:val="24"/>
              </w:rPr>
              <w:t>eđ</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2"/>
                <w:sz w:val="24"/>
                <w:szCs w:val="24"/>
              </w:rPr>
              <w:t>j</w:t>
            </w:r>
            <w:r w:rsidRPr="004C57CE">
              <w:rPr>
                <w:rFonts w:ascii="Arial" w:eastAsia="Times New Roman" w:hAnsi="Arial" w:cs="Arial"/>
                <w:sz w:val="24"/>
                <w:szCs w:val="24"/>
              </w:rPr>
              <w:t>a</w:t>
            </w:r>
          </w:p>
        </w:tc>
      </w:tr>
      <w:tr w:rsidR="009C6A5D" w:rsidRPr="004C57CE" w14:paraId="469AF78A" w14:textId="77777777" w:rsidTr="00057684">
        <w:trPr>
          <w:trHeight w:hRule="exact" w:val="293"/>
          <w:jc w:val="center"/>
        </w:trPr>
        <w:tc>
          <w:tcPr>
            <w:tcW w:w="1070" w:type="dxa"/>
            <w:vMerge/>
            <w:tcBorders>
              <w:left w:val="single" w:sz="4" w:space="0" w:color="auto"/>
              <w:bottom w:val="single" w:sz="4" w:space="0" w:color="000000"/>
              <w:right w:val="single" w:sz="4" w:space="0" w:color="000000"/>
            </w:tcBorders>
            <w:shd w:val="clear" w:color="auto" w:fill="D9D9D9" w:themeFill="background1" w:themeFillShade="D9"/>
          </w:tcPr>
          <w:p w14:paraId="3245D93B" w14:textId="77777777" w:rsidR="009C6A5D" w:rsidRPr="004C57CE" w:rsidRDefault="009C6A5D" w:rsidP="00D50631">
            <w:pPr>
              <w:spacing w:after="0" w:line="240" w:lineRule="auto"/>
              <w:rPr>
                <w:rFonts w:ascii="Arial" w:hAnsi="Arial" w:cs="Arial"/>
                <w:sz w:val="24"/>
                <w:szCs w:val="24"/>
              </w:rPr>
            </w:pPr>
          </w:p>
        </w:tc>
        <w:tc>
          <w:tcPr>
            <w:tcW w:w="4652" w:type="dxa"/>
            <w:vMerge/>
            <w:tcBorders>
              <w:left w:val="single" w:sz="4" w:space="0" w:color="000000"/>
              <w:bottom w:val="single" w:sz="4" w:space="0" w:color="000000"/>
              <w:right w:val="single" w:sz="4" w:space="0" w:color="000000"/>
            </w:tcBorders>
            <w:shd w:val="clear" w:color="auto" w:fill="D9D9D9" w:themeFill="background1" w:themeFillShade="D9"/>
          </w:tcPr>
          <w:p w14:paraId="3CAB8AEB" w14:textId="77777777" w:rsidR="009C6A5D" w:rsidRPr="004C57CE" w:rsidRDefault="009C6A5D" w:rsidP="00D50631">
            <w:pPr>
              <w:spacing w:after="0" w:line="240" w:lineRule="auto"/>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FD3516" w14:textId="77777777" w:rsidR="009C6A5D" w:rsidRPr="004C57CE" w:rsidRDefault="009C6A5D" w:rsidP="004A6E55">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t>R</w:t>
            </w:r>
            <w:r w:rsidRPr="004C57CE">
              <w:rPr>
                <w:rFonts w:ascii="Arial" w:eastAsia="Times New Roman" w:hAnsi="Arial" w:cs="Arial"/>
                <w:spacing w:val="-1"/>
                <w:sz w:val="24"/>
                <w:szCs w:val="24"/>
              </w:rPr>
              <w:t>e</w:t>
            </w:r>
            <w:r w:rsidRPr="004C57CE">
              <w:rPr>
                <w:rFonts w:ascii="Arial" w:eastAsia="Times New Roman" w:hAnsi="Arial" w:cs="Arial"/>
                <w:sz w:val="24"/>
                <w:szCs w:val="24"/>
              </w:rPr>
              <w:t>dovno</w:t>
            </w:r>
          </w:p>
        </w:tc>
        <w:tc>
          <w:tcPr>
            <w:tcW w:w="167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BEA4D0E" w14:textId="77777777" w:rsidR="009C6A5D" w:rsidRPr="004C57CE" w:rsidRDefault="009C6A5D" w:rsidP="004A6E55">
            <w:pPr>
              <w:spacing w:after="0" w:line="240" w:lineRule="auto"/>
              <w:ind w:right="-20"/>
              <w:jc w:val="center"/>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oja</w:t>
            </w:r>
            <w:r w:rsidRPr="004C57CE">
              <w:rPr>
                <w:rFonts w:ascii="Arial" w:eastAsia="Times New Roman" w:hAnsi="Arial" w:cs="Arial"/>
                <w:spacing w:val="-1"/>
                <w:sz w:val="24"/>
                <w:szCs w:val="24"/>
              </w:rPr>
              <w:t>ča</w:t>
            </w:r>
            <w:r w:rsidRPr="004C57CE">
              <w:rPr>
                <w:rFonts w:ascii="Arial" w:eastAsia="Times New Roman" w:hAnsi="Arial" w:cs="Arial"/>
                <w:sz w:val="24"/>
                <w:szCs w:val="24"/>
              </w:rPr>
              <w:t>no</w:t>
            </w:r>
          </w:p>
        </w:tc>
      </w:tr>
      <w:tr w:rsidR="009C6A5D" w:rsidRPr="004C57CE" w14:paraId="12EBD56D" w14:textId="77777777" w:rsidTr="00057684">
        <w:trPr>
          <w:trHeight w:hRule="exact" w:val="2140"/>
          <w:jc w:val="center"/>
        </w:trPr>
        <w:tc>
          <w:tcPr>
            <w:tcW w:w="1070" w:type="dxa"/>
            <w:tcBorders>
              <w:top w:val="single" w:sz="4" w:space="0" w:color="000000"/>
              <w:left w:val="single" w:sz="4" w:space="0" w:color="auto"/>
              <w:bottom w:val="single" w:sz="4" w:space="0" w:color="000000"/>
              <w:right w:val="single" w:sz="4" w:space="0" w:color="000000"/>
            </w:tcBorders>
            <w:vAlign w:val="center"/>
          </w:tcPr>
          <w:p w14:paraId="6455FA54" w14:textId="600FC6DB" w:rsidR="009C6A5D" w:rsidRPr="004C57CE" w:rsidRDefault="00057684" w:rsidP="00057684">
            <w:pPr>
              <w:tabs>
                <w:tab w:val="center" w:pos="529"/>
              </w:tabs>
              <w:spacing w:after="0" w:line="240" w:lineRule="auto"/>
              <w:ind w:left="408" w:right="409"/>
              <w:rPr>
                <w:rFonts w:ascii="Arial" w:eastAsia="Times New Roman" w:hAnsi="Arial" w:cs="Arial"/>
              </w:rPr>
            </w:pPr>
            <w:r w:rsidRPr="004C57CE">
              <w:rPr>
                <w:rFonts w:ascii="Arial" w:eastAsia="Times New Roman" w:hAnsi="Arial" w:cs="Arial"/>
              </w:rPr>
              <w:t>1.</w:t>
            </w:r>
          </w:p>
        </w:tc>
        <w:tc>
          <w:tcPr>
            <w:tcW w:w="4652" w:type="dxa"/>
            <w:tcBorders>
              <w:top w:val="single" w:sz="4" w:space="0" w:color="000000"/>
              <w:left w:val="single" w:sz="4" w:space="0" w:color="000000"/>
              <w:bottom w:val="single" w:sz="4" w:space="0" w:color="000000"/>
              <w:right w:val="single" w:sz="4" w:space="0" w:color="000000"/>
            </w:tcBorders>
          </w:tcPr>
          <w:p w14:paraId="052D3F24" w14:textId="4F0D9FA6"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ČU</w:t>
            </w:r>
            <w:r w:rsidRPr="004C57CE">
              <w:rPr>
                <w:rFonts w:ascii="Arial" w:eastAsia="Times New Roman" w:hAnsi="Arial" w:cs="Arial"/>
                <w:spacing w:val="-1"/>
              </w:rPr>
              <w:t>V</w:t>
            </w:r>
            <w:r w:rsidRPr="004C57CE">
              <w:rPr>
                <w:rFonts w:ascii="Arial" w:eastAsia="Times New Roman" w:hAnsi="Arial" w:cs="Arial"/>
              </w:rPr>
              <w:t>AR</w:t>
            </w:r>
            <w:r w:rsidRPr="004C57CE">
              <w:rPr>
                <w:rFonts w:ascii="Arial" w:eastAsia="Times New Roman" w:hAnsi="Arial" w:cs="Arial"/>
                <w:spacing w:val="1"/>
              </w:rPr>
              <w:t>S</w:t>
            </w:r>
            <w:r w:rsidRPr="004C57CE">
              <w:rPr>
                <w:rFonts w:ascii="Arial" w:eastAsia="Times New Roman" w:hAnsi="Arial" w:cs="Arial"/>
              </w:rPr>
              <w:t>KA</w:t>
            </w:r>
            <w:r w:rsidR="004A6E55" w:rsidRPr="004C57CE">
              <w:rPr>
                <w:rFonts w:ascii="Arial" w:eastAsia="Times New Roman" w:hAnsi="Arial" w:cs="Arial"/>
              </w:rPr>
              <w:t>/STRAŽARSKA</w:t>
            </w:r>
            <w:r w:rsidRPr="004C57CE">
              <w:rPr>
                <w:rFonts w:ascii="Arial" w:eastAsia="Times New Roman" w:hAnsi="Arial" w:cs="Arial"/>
                <w:spacing w:val="-1"/>
              </w:rPr>
              <w:t xml:space="preserve"> </w:t>
            </w:r>
            <w:r w:rsidRPr="004C57CE">
              <w:rPr>
                <w:rFonts w:ascii="Arial" w:eastAsia="Times New Roman" w:hAnsi="Arial" w:cs="Arial"/>
              </w:rPr>
              <w:t>I</w:t>
            </w:r>
            <w:r w:rsidRPr="004C57CE">
              <w:rPr>
                <w:rFonts w:ascii="Arial" w:eastAsia="Times New Roman" w:hAnsi="Arial" w:cs="Arial"/>
                <w:spacing w:val="-6"/>
              </w:rPr>
              <w:t xml:space="preserve"> </w:t>
            </w:r>
            <w:r w:rsidRPr="004C57CE">
              <w:rPr>
                <w:rFonts w:ascii="Arial" w:eastAsia="Times New Roman" w:hAnsi="Arial" w:cs="Arial"/>
              </w:rPr>
              <w:t>DRU</w:t>
            </w:r>
            <w:r w:rsidRPr="004C57CE">
              <w:rPr>
                <w:rFonts w:ascii="Arial" w:eastAsia="Times New Roman" w:hAnsi="Arial" w:cs="Arial"/>
                <w:spacing w:val="-1"/>
              </w:rPr>
              <w:t>G</w:t>
            </w:r>
            <w:r w:rsidRPr="004C57CE">
              <w:rPr>
                <w:rFonts w:ascii="Arial" w:eastAsia="Times New Roman" w:hAnsi="Arial" w:cs="Arial"/>
              </w:rPr>
              <w:t>A M</w:t>
            </w:r>
            <w:r w:rsidRPr="004C57CE">
              <w:rPr>
                <w:rFonts w:ascii="Arial" w:eastAsia="Times New Roman" w:hAnsi="Arial" w:cs="Arial"/>
                <w:spacing w:val="2"/>
              </w:rPr>
              <w:t>J</w:t>
            </w:r>
            <w:r w:rsidRPr="004C57CE">
              <w:rPr>
                <w:rFonts w:ascii="Arial" w:eastAsia="Times New Roman" w:hAnsi="Arial" w:cs="Arial"/>
                <w:spacing w:val="1"/>
              </w:rPr>
              <w:t>ES</w:t>
            </w:r>
            <w:r w:rsidRPr="004C57CE">
              <w:rPr>
                <w:rFonts w:ascii="Arial" w:eastAsia="Times New Roman" w:hAnsi="Arial" w:cs="Arial"/>
              </w:rPr>
              <w:t>TA:</w:t>
            </w:r>
          </w:p>
          <w:p w14:paraId="33DC0D17"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spacing w:val="1"/>
              </w:rPr>
              <w:t>S</w:t>
            </w:r>
            <w:r w:rsidRPr="004C57CE">
              <w:rPr>
                <w:rFonts w:ascii="Arial" w:eastAsia="Times New Roman" w:hAnsi="Arial" w:cs="Arial"/>
              </w:rPr>
              <w:t>taln</w:t>
            </w:r>
            <w:r w:rsidR="00F77985" w:rsidRPr="004C57CE">
              <w:rPr>
                <w:rFonts w:ascii="Arial" w:eastAsia="Times New Roman" w:hAnsi="Arial" w:cs="Arial"/>
              </w:rPr>
              <w:t>o</w:t>
            </w:r>
          </w:p>
          <w:p w14:paraId="1BEEEA00" w14:textId="58B29352"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rPr>
              <w:t>R</w:t>
            </w:r>
            <w:r w:rsidRPr="004C57CE">
              <w:rPr>
                <w:rFonts w:ascii="Arial" w:eastAsia="Times New Roman" w:hAnsi="Arial" w:cs="Arial"/>
                <w:spacing w:val="-1"/>
              </w:rPr>
              <w:t>e</w:t>
            </w:r>
            <w:r w:rsidRPr="004C57CE">
              <w:rPr>
                <w:rFonts w:ascii="Arial" w:eastAsia="Times New Roman" w:hAnsi="Arial" w:cs="Arial"/>
              </w:rPr>
              <w:t>jonski čuv</w:t>
            </w:r>
            <w:r w:rsidRPr="004C57CE">
              <w:rPr>
                <w:rFonts w:ascii="Arial" w:eastAsia="Times New Roman" w:hAnsi="Arial" w:cs="Arial"/>
                <w:spacing w:val="-1"/>
              </w:rPr>
              <w:t>a</w:t>
            </w:r>
            <w:r w:rsidRPr="004C57CE">
              <w:rPr>
                <w:rFonts w:ascii="Arial" w:eastAsia="Times New Roman" w:hAnsi="Arial" w:cs="Arial"/>
              </w:rPr>
              <w:t>r</w:t>
            </w:r>
            <w:r w:rsidR="004A6E55" w:rsidRPr="004C57CE">
              <w:rPr>
                <w:rFonts w:ascii="Arial" w:eastAsia="Times New Roman" w:hAnsi="Arial" w:cs="Arial"/>
              </w:rPr>
              <w:t>/stražar</w:t>
            </w:r>
          </w:p>
          <w:p w14:paraId="3793AFC8"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spacing w:val="1"/>
              </w:rPr>
              <w:t>P</w:t>
            </w:r>
            <w:r w:rsidRPr="004C57CE">
              <w:rPr>
                <w:rFonts w:ascii="Arial" w:eastAsia="Times New Roman" w:hAnsi="Arial" w:cs="Arial"/>
                <w:spacing w:val="-1"/>
              </w:rPr>
              <w:t>a</w:t>
            </w:r>
            <w:r w:rsidRPr="004C57CE">
              <w:rPr>
                <w:rFonts w:ascii="Arial" w:eastAsia="Times New Roman" w:hAnsi="Arial" w:cs="Arial"/>
              </w:rPr>
              <w:t>trola</w:t>
            </w:r>
            <w:r w:rsidRPr="004C57CE">
              <w:rPr>
                <w:rFonts w:ascii="Arial" w:eastAsia="Times New Roman" w:hAnsi="Arial" w:cs="Arial"/>
                <w:spacing w:val="-1"/>
              </w:rPr>
              <w:t xml:space="preserve"> (</w:t>
            </w:r>
            <w:r w:rsidRPr="004C57CE">
              <w:rPr>
                <w:rFonts w:ascii="Arial" w:eastAsia="Times New Roman" w:hAnsi="Arial" w:cs="Arial"/>
                <w:spacing w:val="1"/>
              </w:rPr>
              <w:t>z</w:t>
            </w:r>
            <w:r w:rsidRPr="004C57CE">
              <w:rPr>
                <w:rFonts w:ascii="Arial" w:eastAsia="Times New Roman" w:hAnsi="Arial" w:cs="Arial"/>
                <w:spacing w:val="-1"/>
              </w:rPr>
              <w:t>a</w:t>
            </w:r>
            <w:r w:rsidRPr="004C57CE">
              <w:rPr>
                <w:rFonts w:ascii="Arial" w:eastAsia="Times New Roman" w:hAnsi="Arial" w:cs="Arial"/>
              </w:rPr>
              <w:t>sjed</w:t>
            </w:r>
            <w:r w:rsidRPr="004C57CE">
              <w:rPr>
                <w:rFonts w:ascii="Arial" w:eastAsia="Times New Roman" w:hAnsi="Arial" w:cs="Arial"/>
                <w:spacing w:val="-1"/>
              </w:rPr>
              <w:t>a</w:t>
            </w:r>
            <w:r w:rsidRPr="004C57CE">
              <w:rPr>
                <w:rFonts w:ascii="Arial" w:eastAsia="Times New Roman" w:hAnsi="Arial" w:cs="Arial"/>
              </w:rPr>
              <w:t>)</w:t>
            </w:r>
          </w:p>
          <w:p w14:paraId="37CB64D2"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rPr>
              <w:t>No</w:t>
            </w:r>
            <w:r w:rsidRPr="004C57CE">
              <w:rPr>
                <w:rFonts w:ascii="Arial" w:eastAsia="Times New Roman" w:hAnsi="Arial" w:cs="Arial"/>
                <w:spacing w:val="-1"/>
              </w:rPr>
              <w:t>ć</w:t>
            </w:r>
            <w:r w:rsidRPr="004C57CE">
              <w:rPr>
                <w:rFonts w:ascii="Arial" w:eastAsia="Times New Roman" w:hAnsi="Arial" w:cs="Arial"/>
              </w:rPr>
              <w:t>n</w:t>
            </w:r>
            <w:r w:rsidR="00F77985" w:rsidRPr="004C57CE">
              <w:rPr>
                <w:rFonts w:ascii="Arial" w:eastAsia="Times New Roman" w:hAnsi="Arial" w:cs="Arial"/>
              </w:rPr>
              <w:t>i</w:t>
            </w:r>
            <w:r w:rsidRPr="004C57CE">
              <w:rPr>
                <w:rFonts w:ascii="Arial" w:eastAsia="Times New Roman" w:hAnsi="Arial" w:cs="Arial"/>
                <w:spacing w:val="-2"/>
              </w:rPr>
              <w:t xml:space="preserve"> </w:t>
            </w:r>
            <w:r w:rsidRPr="004C57CE">
              <w:rPr>
                <w:rFonts w:ascii="Arial" w:eastAsia="Times New Roman" w:hAnsi="Arial" w:cs="Arial"/>
              </w:rPr>
              <w:t>dod</w:t>
            </w:r>
            <w:r w:rsidRPr="004C57CE">
              <w:rPr>
                <w:rFonts w:ascii="Arial" w:eastAsia="Times New Roman" w:hAnsi="Arial" w:cs="Arial"/>
                <w:spacing w:val="-1"/>
              </w:rPr>
              <w:t>a</w:t>
            </w:r>
            <w:r w:rsidRPr="004C57CE">
              <w:rPr>
                <w:rFonts w:ascii="Arial" w:eastAsia="Times New Roman" w:hAnsi="Arial" w:cs="Arial"/>
              </w:rPr>
              <w:t>t</w:t>
            </w:r>
            <w:r w:rsidR="00F77985" w:rsidRPr="004C57CE">
              <w:rPr>
                <w:rFonts w:ascii="Arial" w:eastAsia="Times New Roman" w:hAnsi="Arial" w:cs="Arial"/>
              </w:rPr>
              <w:t>ak</w:t>
            </w:r>
          </w:p>
          <w:p w14:paraId="10E7ABFA"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rPr>
              <w:t>Dn</w:t>
            </w:r>
            <w:r w:rsidRPr="004C57CE">
              <w:rPr>
                <w:rFonts w:ascii="Arial" w:eastAsia="Times New Roman" w:hAnsi="Arial" w:cs="Arial"/>
                <w:spacing w:val="-1"/>
              </w:rPr>
              <w:t>e</w:t>
            </w:r>
            <w:r w:rsidRPr="004C57CE">
              <w:rPr>
                <w:rFonts w:ascii="Arial" w:eastAsia="Times New Roman" w:hAnsi="Arial" w:cs="Arial"/>
              </w:rPr>
              <w:t>vn</w:t>
            </w:r>
            <w:r w:rsidR="00F77985" w:rsidRPr="004C57CE">
              <w:rPr>
                <w:rFonts w:ascii="Arial" w:eastAsia="Times New Roman" w:hAnsi="Arial" w:cs="Arial"/>
              </w:rPr>
              <w:t>i</w:t>
            </w:r>
            <w:r w:rsidRPr="004C57CE">
              <w:rPr>
                <w:rFonts w:ascii="Arial" w:eastAsia="Times New Roman" w:hAnsi="Arial" w:cs="Arial"/>
                <w:spacing w:val="-2"/>
              </w:rPr>
              <w:t xml:space="preserve"> </w:t>
            </w:r>
            <w:r w:rsidRPr="004C57CE">
              <w:rPr>
                <w:rFonts w:ascii="Arial" w:eastAsia="Times New Roman" w:hAnsi="Arial" w:cs="Arial"/>
              </w:rPr>
              <w:t>dod</w:t>
            </w:r>
            <w:r w:rsidRPr="004C57CE">
              <w:rPr>
                <w:rFonts w:ascii="Arial" w:eastAsia="Times New Roman" w:hAnsi="Arial" w:cs="Arial"/>
                <w:spacing w:val="-1"/>
              </w:rPr>
              <w:t>a</w:t>
            </w:r>
            <w:r w:rsidRPr="004C57CE">
              <w:rPr>
                <w:rFonts w:ascii="Arial" w:eastAsia="Times New Roman" w:hAnsi="Arial" w:cs="Arial"/>
              </w:rPr>
              <w:t>t</w:t>
            </w:r>
            <w:r w:rsidR="00F77985" w:rsidRPr="004C57CE">
              <w:rPr>
                <w:rFonts w:ascii="Arial" w:eastAsia="Times New Roman" w:hAnsi="Arial" w:cs="Arial"/>
              </w:rPr>
              <w:t>ak</w:t>
            </w:r>
          </w:p>
          <w:p w14:paraId="22BD4793"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rPr>
              <w:t>Osm</w:t>
            </w:r>
            <w:r w:rsidRPr="004C57CE">
              <w:rPr>
                <w:rFonts w:ascii="Arial" w:eastAsia="Times New Roman" w:hAnsi="Arial" w:cs="Arial"/>
                <w:spacing w:val="-1"/>
              </w:rPr>
              <w:t>a</w:t>
            </w:r>
            <w:r w:rsidRPr="004C57CE">
              <w:rPr>
                <w:rFonts w:ascii="Arial" w:eastAsia="Times New Roman" w:hAnsi="Arial" w:cs="Arial"/>
              </w:rPr>
              <w:t>tr</w:t>
            </w:r>
            <w:r w:rsidRPr="004C57CE">
              <w:rPr>
                <w:rFonts w:ascii="Arial" w:eastAsia="Times New Roman" w:hAnsi="Arial" w:cs="Arial"/>
                <w:spacing w:val="-1"/>
              </w:rPr>
              <w:t>ač</w:t>
            </w:r>
          </w:p>
        </w:tc>
        <w:tc>
          <w:tcPr>
            <w:tcW w:w="1701" w:type="dxa"/>
            <w:tcBorders>
              <w:top w:val="single" w:sz="4" w:space="0" w:color="000000"/>
              <w:left w:val="single" w:sz="4" w:space="0" w:color="000000"/>
              <w:bottom w:val="single" w:sz="4" w:space="0" w:color="000000"/>
              <w:right w:val="single" w:sz="4" w:space="0" w:color="000000"/>
            </w:tcBorders>
          </w:tcPr>
          <w:p w14:paraId="526F9D41" w14:textId="77777777" w:rsidR="009C6A5D" w:rsidRPr="004C57CE" w:rsidRDefault="009C6A5D" w:rsidP="00D50631">
            <w:pPr>
              <w:spacing w:after="0" w:line="240" w:lineRule="auto"/>
              <w:rPr>
                <w:rFonts w:ascii="Arial" w:hAnsi="Arial" w:cs="Arial"/>
                <w:sz w:val="24"/>
                <w:szCs w:val="24"/>
              </w:rPr>
            </w:pPr>
          </w:p>
        </w:tc>
        <w:tc>
          <w:tcPr>
            <w:tcW w:w="1677" w:type="dxa"/>
            <w:tcBorders>
              <w:top w:val="single" w:sz="4" w:space="0" w:color="000000"/>
              <w:left w:val="single" w:sz="4" w:space="0" w:color="000000"/>
              <w:bottom w:val="single" w:sz="4" w:space="0" w:color="000000"/>
              <w:right w:val="single" w:sz="4" w:space="0" w:color="auto"/>
            </w:tcBorders>
          </w:tcPr>
          <w:p w14:paraId="1EF0B210" w14:textId="77777777" w:rsidR="009C6A5D" w:rsidRPr="004C57CE" w:rsidRDefault="009C6A5D" w:rsidP="00D50631">
            <w:pPr>
              <w:spacing w:after="0" w:line="240" w:lineRule="auto"/>
              <w:rPr>
                <w:rFonts w:ascii="Arial" w:hAnsi="Arial" w:cs="Arial"/>
                <w:sz w:val="24"/>
                <w:szCs w:val="24"/>
              </w:rPr>
            </w:pPr>
          </w:p>
        </w:tc>
      </w:tr>
      <w:tr w:rsidR="009C6A5D" w:rsidRPr="004C57CE" w14:paraId="508239D2" w14:textId="77777777" w:rsidTr="00057684">
        <w:trPr>
          <w:trHeight w:hRule="exact" w:val="3135"/>
          <w:jc w:val="center"/>
        </w:trPr>
        <w:tc>
          <w:tcPr>
            <w:tcW w:w="1070" w:type="dxa"/>
            <w:tcBorders>
              <w:top w:val="single" w:sz="4" w:space="0" w:color="000000"/>
              <w:left w:val="single" w:sz="4" w:space="0" w:color="auto"/>
              <w:bottom w:val="single" w:sz="4" w:space="0" w:color="000000"/>
              <w:right w:val="single" w:sz="4" w:space="0" w:color="000000"/>
            </w:tcBorders>
            <w:vAlign w:val="center"/>
          </w:tcPr>
          <w:p w14:paraId="2AFC59C1" w14:textId="5C4D24D8" w:rsidR="009C6A5D" w:rsidRPr="004C57CE" w:rsidRDefault="00057684" w:rsidP="00D50631">
            <w:pPr>
              <w:spacing w:after="0" w:line="240" w:lineRule="auto"/>
              <w:ind w:left="408" w:right="409"/>
              <w:jc w:val="center"/>
              <w:rPr>
                <w:rFonts w:ascii="Arial" w:eastAsia="Times New Roman" w:hAnsi="Arial" w:cs="Arial"/>
              </w:rPr>
            </w:pPr>
            <w:r w:rsidRPr="004C57CE">
              <w:rPr>
                <w:rFonts w:ascii="Arial" w:eastAsia="Times New Roman" w:hAnsi="Arial" w:cs="Arial"/>
              </w:rPr>
              <w:t>2.</w:t>
            </w:r>
          </w:p>
        </w:tc>
        <w:tc>
          <w:tcPr>
            <w:tcW w:w="4652" w:type="dxa"/>
            <w:tcBorders>
              <w:top w:val="single" w:sz="4" w:space="0" w:color="000000"/>
              <w:left w:val="single" w:sz="4" w:space="0" w:color="000000"/>
              <w:bottom w:val="single" w:sz="4" w:space="0" w:color="000000"/>
              <w:right w:val="single" w:sz="4" w:space="0" w:color="000000"/>
            </w:tcBorders>
          </w:tcPr>
          <w:p w14:paraId="1C488FCE" w14:textId="55CA9FD5"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spacing w:val="1"/>
              </w:rPr>
              <w:t>S</w:t>
            </w:r>
            <w:r w:rsidRPr="004C57CE">
              <w:rPr>
                <w:rFonts w:ascii="Arial" w:eastAsia="Times New Roman" w:hAnsi="Arial" w:cs="Arial"/>
              </w:rPr>
              <w:t>ASTAV</w:t>
            </w:r>
            <w:r w:rsidRPr="004C57CE">
              <w:rPr>
                <w:rFonts w:ascii="Arial" w:eastAsia="Times New Roman" w:hAnsi="Arial" w:cs="Arial"/>
                <w:spacing w:val="-1"/>
              </w:rPr>
              <w:t xml:space="preserve"> </w:t>
            </w:r>
            <w:r w:rsidRPr="004C57CE">
              <w:rPr>
                <w:rFonts w:ascii="Arial" w:eastAsia="Times New Roman" w:hAnsi="Arial" w:cs="Arial"/>
              </w:rPr>
              <w:t>ČU</w:t>
            </w:r>
            <w:r w:rsidRPr="004C57CE">
              <w:rPr>
                <w:rFonts w:ascii="Arial" w:eastAsia="Times New Roman" w:hAnsi="Arial" w:cs="Arial"/>
                <w:spacing w:val="-1"/>
              </w:rPr>
              <w:t>V</w:t>
            </w:r>
            <w:r w:rsidRPr="004C57CE">
              <w:rPr>
                <w:rFonts w:ascii="Arial" w:eastAsia="Times New Roman" w:hAnsi="Arial" w:cs="Arial"/>
              </w:rPr>
              <w:t>AR</w:t>
            </w:r>
            <w:r w:rsidRPr="004C57CE">
              <w:rPr>
                <w:rFonts w:ascii="Arial" w:eastAsia="Times New Roman" w:hAnsi="Arial" w:cs="Arial"/>
                <w:spacing w:val="1"/>
              </w:rPr>
              <w:t>S</w:t>
            </w:r>
            <w:r w:rsidRPr="004C57CE">
              <w:rPr>
                <w:rFonts w:ascii="Arial" w:eastAsia="Times New Roman" w:hAnsi="Arial" w:cs="Arial"/>
              </w:rPr>
              <w:t>KE</w:t>
            </w:r>
            <w:r w:rsidR="004A6E55" w:rsidRPr="004C57CE">
              <w:rPr>
                <w:rFonts w:ascii="Arial" w:eastAsia="Times New Roman" w:hAnsi="Arial" w:cs="Arial"/>
              </w:rPr>
              <w:t>/STRAŽARSKE</w:t>
            </w:r>
            <w:r w:rsidRPr="004C57CE">
              <w:rPr>
                <w:rFonts w:ascii="Arial" w:eastAsia="Times New Roman" w:hAnsi="Arial" w:cs="Arial"/>
              </w:rPr>
              <w:t xml:space="preserve"> S</w:t>
            </w:r>
            <w:r w:rsidRPr="004C57CE">
              <w:rPr>
                <w:rFonts w:ascii="Arial" w:eastAsia="Times New Roman" w:hAnsi="Arial" w:cs="Arial"/>
                <w:spacing w:val="-5"/>
              </w:rPr>
              <w:t>L</w:t>
            </w:r>
            <w:r w:rsidRPr="004C57CE">
              <w:rPr>
                <w:rFonts w:ascii="Arial" w:eastAsia="Times New Roman" w:hAnsi="Arial" w:cs="Arial"/>
              </w:rPr>
              <w:t>U</w:t>
            </w:r>
            <w:r w:rsidR="007F3D13" w:rsidRPr="004C57CE">
              <w:rPr>
                <w:rFonts w:ascii="Arial" w:eastAsia="Times New Roman" w:hAnsi="Arial" w:cs="Arial"/>
              </w:rPr>
              <w:t>Ž</w:t>
            </w:r>
            <w:r w:rsidRPr="004C57CE">
              <w:rPr>
                <w:rFonts w:ascii="Arial" w:eastAsia="Times New Roman" w:hAnsi="Arial" w:cs="Arial"/>
                <w:spacing w:val="-2"/>
              </w:rPr>
              <w:t>B</w:t>
            </w:r>
            <w:r w:rsidRPr="004C57CE">
              <w:rPr>
                <w:rFonts w:ascii="Arial" w:eastAsia="Times New Roman" w:hAnsi="Arial" w:cs="Arial"/>
              </w:rPr>
              <w:t>E:</w:t>
            </w:r>
          </w:p>
          <w:p w14:paraId="26C194C0" w14:textId="4E28562C"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Komandir čuvarske</w:t>
            </w:r>
            <w:r w:rsidR="004A6E55" w:rsidRPr="004C57CE">
              <w:rPr>
                <w:rFonts w:ascii="Arial" w:eastAsia="Times New Roman" w:hAnsi="Arial" w:cs="Arial"/>
              </w:rPr>
              <w:t>/stražarske</w:t>
            </w:r>
            <w:r w:rsidRPr="004C57CE">
              <w:rPr>
                <w:rFonts w:ascii="Arial" w:eastAsia="Times New Roman" w:hAnsi="Arial" w:cs="Arial"/>
              </w:rPr>
              <w:t xml:space="preserve"> službe</w:t>
            </w:r>
          </w:p>
          <w:p w14:paraId="6B744517"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Vođa</w:t>
            </w:r>
            <w:r w:rsidR="007F3D13" w:rsidRPr="004C57CE">
              <w:rPr>
                <w:rFonts w:ascii="Arial" w:eastAsia="Times New Roman" w:hAnsi="Arial" w:cs="Arial"/>
              </w:rPr>
              <w:t xml:space="preserve"> </w:t>
            </w:r>
            <w:r w:rsidRPr="004C57CE">
              <w:rPr>
                <w:rFonts w:ascii="Arial" w:eastAsia="Times New Roman" w:hAnsi="Arial" w:cs="Arial"/>
              </w:rPr>
              <w:t>smjene</w:t>
            </w:r>
          </w:p>
          <w:p w14:paraId="668B7E29" w14:textId="7C7EC660"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Stalni čuvar</w:t>
            </w:r>
            <w:r w:rsidR="004A6E55" w:rsidRPr="004C57CE">
              <w:rPr>
                <w:rFonts w:ascii="Arial" w:eastAsia="Times New Roman" w:hAnsi="Arial" w:cs="Arial"/>
              </w:rPr>
              <w:t>/stražar</w:t>
            </w:r>
          </w:p>
          <w:p w14:paraId="1073E003" w14:textId="1352E1B6"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Re</w:t>
            </w:r>
            <w:r w:rsidR="004A6E55" w:rsidRPr="004C57CE">
              <w:rPr>
                <w:rFonts w:ascii="Arial" w:eastAsia="Times New Roman" w:hAnsi="Arial" w:cs="Arial"/>
              </w:rPr>
              <w:t>j</w:t>
            </w:r>
            <w:r w:rsidRPr="004C57CE">
              <w:rPr>
                <w:rFonts w:ascii="Arial" w:eastAsia="Times New Roman" w:hAnsi="Arial" w:cs="Arial"/>
              </w:rPr>
              <w:t>onski čuvar</w:t>
            </w:r>
            <w:r w:rsidR="004A6E55" w:rsidRPr="004C57CE">
              <w:rPr>
                <w:rFonts w:ascii="Arial" w:eastAsia="Times New Roman" w:hAnsi="Arial" w:cs="Arial"/>
              </w:rPr>
              <w:t>/stražar</w:t>
            </w:r>
          </w:p>
          <w:p w14:paraId="486582E5"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Patrola (zasjeda)</w:t>
            </w:r>
          </w:p>
          <w:p w14:paraId="795B60AE"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Noćni dodatak</w:t>
            </w:r>
          </w:p>
          <w:p w14:paraId="4198FD14"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Dnevni dodatak</w:t>
            </w:r>
          </w:p>
          <w:p w14:paraId="2531CA80"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Osmatrač</w:t>
            </w:r>
          </w:p>
          <w:p w14:paraId="02324900"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Kuvar</w:t>
            </w:r>
          </w:p>
          <w:p w14:paraId="5E2736D3"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Kurir</w:t>
            </w:r>
          </w:p>
        </w:tc>
        <w:tc>
          <w:tcPr>
            <w:tcW w:w="1701" w:type="dxa"/>
            <w:tcBorders>
              <w:top w:val="single" w:sz="4" w:space="0" w:color="000000"/>
              <w:left w:val="single" w:sz="4" w:space="0" w:color="000000"/>
              <w:bottom w:val="single" w:sz="4" w:space="0" w:color="000000"/>
              <w:right w:val="single" w:sz="4" w:space="0" w:color="000000"/>
            </w:tcBorders>
          </w:tcPr>
          <w:p w14:paraId="216F34D8" w14:textId="77777777" w:rsidR="009C6A5D" w:rsidRPr="004C57CE" w:rsidRDefault="009C6A5D" w:rsidP="00D50631">
            <w:pPr>
              <w:spacing w:after="0" w:line="240" w:lineRule="auto"/>
              <w:rPr>
                <w:rFonts w:ascii="Arial" w:hAnsi="Arial" w:cs="Arial"/>
                <w:sz w:val="24"/>
                <w:szCs w:val="24"/>
              </w:rPr>
            </w:pPr>
          </w:p>
        </w:tc>
        <w:tc>
          <w:tcPr>
            <w:tcW w:w="1677" w:type="dxa"/>
            <w:tcBorders>
              <w:top w:val="single" w:sz="4" w:space="0" w:color="000000"/>
              <w:left w:val="single" w:sz="4" w:space="0" w:color="000000"/>
              <w:bottom w:val="single" w:sz="4" w:space="0" w:color="000000"/>
              <w:right w:val="single" w:sz="4" w:space="0" w:color="auto"/>
            </w:tcBorders>
          </w:tcPr>
          <w:p w14:paraId="424AF412" w14:textId="77777777" w:rsidR="009C6A5D" w:rsidRPr="004C57CE" w:rsidRDefault="009C6A5D" w:rsidP="00D50631">
            <w:pPr>
              <w:spacing w:after="0" w:line="240" w:lineRule="auto"/>
              <w:rPr>
                <w:rFonts w:ascii="Arial" w:hAnsi="Arial" w:cs="Arial"/>
                <w:sz w:val="24"/>
                <w:szCs w:val="24"/>
              </w:rPr>
            </w:pPr>
          </w:p>
        </w:tc>
      </w:tr>
      <w:tr w:rsidR="009C6A5D" w:rsidRPr="004C57CE" w14:paraId="528B1D9A" w14:textId="77777777" w:rsidTr="00057684">
        <w:trPr>
          <w:trHeight w:hRule="exact" w:val="1549"/>
          <w:jc w:val="center"/>
        </w:trPr>
        <w:tc>
          <w:tcPr>
            <w:tcW w:w="1070" w:type="dxa"/>
            <w:tcBorders>
              <w:top w:val="single" w:sz="4" w:space="0" w:color="000000"/>
              <w:left w:val="single" w:sz="4" w:space="0" w:color="auto"/>
              <w:bottom w:val="single" w:sz="4" w:space="0" w:color="000000"/>
              <w:right w:val="single" w:sz="4" w:space="0" w:color="000000"/>
            </w:tcBorders>
            <w:vAlign w:val="center"/>
          </w:tcPr>
          <w:p w14:paraId="53DED588" w14:textId="7C879B80" w:rsidR="009C6A5D" w:rsidRPr="004C57CE" w:rsidRDefault="00057684" w:rsidP="00D50631">
            <w:pPr>
              <w:spacing w:after="0" w:line="240" w:lineRule="auto"/>
              <w:ind w:left="408" w:right="409"/>
              <w:jc w:val="center"/>
              <w:rPr>
                <w:rFonts w:ascii="Arial" w:eastAsia="Times New Roman" w:hAnsi="Arial" w:cs="Arial"/>
              </w:rPr>
            </w:pPr>
            <w:r w:rsidRPr="004C57CE">
              <w:rPr>
                <w:rFonts w:ascii="Arial" w:eastAsia="Times New Roman" w:hAnsi="Arial" w:cs="Arial"/>
              </w:rPr>
              <w:t>3.</w:t>
            </w:r>
          </w:p>
        </w:tc>
        <w:tc>
          <w:tcPr>
            <w:tcW w:w="4652" w:type="dxa"/>
            <w:tcBorders>
              <w:top w:val="single" w:sz="4" w:space="0" w:color="000000"/>
              <w:left w:val="single" w:sz="4" w:space="0" w:color="000000"/>
              <w:bottom w:val="single" w:sz="4" w:space="0" w:color="000000"/>
              <w:right w:val="single" w:sz="4" w:space="0" w:color="000000"/>
            </w:tcBorders>
          </w:tcPr>
          <w:p w14:paraId="2F00F8F6"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N</w:t>
            </w:r>
            <w:r w:rsidRPr="004C57CE">
              <w:rPr>
                <w:rFonts w:ascii="Arial" w:eastAsia="Times New Roman" w:hAnsi="Arial" w:cs="Arial"/>
                <w:spacing w:val="-1"/>
              </w:rPr>
              <w:t>A</w:t>
            </w:r>
            <w:r w:rsidRPr="004C57CE">
              <w:rPr>
                <w:rFonts w:ascii="Arial" w:eastAsia="Times New Roman" w:hAnsi="Arial" w:cs="Arial"/>
              </w:rPr>
              <w:t>ORU</w:t>
            </w:r>
            <w:r w:rsidR="007F3D13" w:rsidRPr="004C57CE">
              <w:rPr>
                <w:rFonts w:ascii="Arial" w:eastAsia="Times New Roman" w:hAnsi="Arial" w:cs="Arial"/>
                <w:spacing w:val="-3"/>
              </w:rPr>
              <w:t>Ž</w:t>
            </w:r>
            <w:r w:rsidRPr="004C57CE">
              <w:rPr>
                <w:rFonts w:ascii="Arial" w:eastAsia="Times New Roman" w:hAnsi="Arial" w:cs="Arial"/>
              </w:rPr>
              <w:t>A</w:t>
            </w:r>
            <w:r w:rsidRPr="004C57CE">
              <w:rPr>
                <w:rFonts w:ascii="Arial" w:eastAsia="Times New Roman" w:hAnsi="Arial" w:cs="Arial"/>
                <w:spacing w:val="-1"/>
              </w:rPr>
              <w:t>N</w:t>
            </w:r>
            <w:r w:rsidRPr="004C57CE">
              <w:rPr>
                <w:rFonts w:ascii="Arial" w:eastAsia="Times New Roman" w:hAnsi="Arial" w:cs="Arial"/>
                <w:spacing w:val="2"/>
              </w:rPr>
              <w:t>J</w:t>
            </w:r>
            <w:r w:rsidRPr="004C57CE">
              <w:rPr>
                <w:rFonts w:ascii="Arial" w:eastAsia="Times New Roman" w:hAnsi="Arial" w:cs="Arial"/>
              </w:rPr>
              <w:t>E:</w:t>
            </w:r>
          </w:p>
          <w:p w14:paraId="535BD114"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Pištolj</w:t>
            </w:r>
          </w:p>
          <w:p w14:paraId="0470D2B2"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Puška</w:t>
            </w:r>
          </w:p>
          <w:p w14:paraId="3C55B72B" w14:textId="77777777" w:rsidR="009C6A5D" w:rsidRPr="004C57CE" w:rsidRDefault="009C6A5D" w:rsidP="00D50631">
            <w:pPr>
              <w:spacing w:after="0" w:line="240" w:lineRule="auto"/>
              <w:ind w:left="102" w:right="-20"/>
              <w:rPr>
                <w:rFonts w:ascii="Arial" w:eastAsia="Times New Roman" w:hAnsi="Arial" w:cs="Arial"/>
              </w:rPr>
            </w:pPr>
            <w:r w:rsidRPr="004C57CE">
              <w:rPr>
                <w:rFonts w:ascii="Arial" w:eastAsia="Times New Roman" w:hAnsi="Arial" w:cs="Arial"/>
              </w:rPr>
              <w:t>- Puškomitraljez</w:t>
            </w:r>
            <w:r w:rsidR="004A6E55" w:rsidRPr="004C57CE">
              <w:rPr>
                <w:rFonts w:ascii="Arial" w:eastAsia="Times New Roman" w:hAnsi="Arial" w:cs="Arial"/>
              </w:rPr>
              <w:t>/m</w:t>
            </w:r>
            <w:r w:rsidR="00F77985" w:rsidRPr="004C57CE">
              <w:rPr>
                <w:rFonts w:ascii="Arial" w:eastAsia="Times New Roman" w:hAnsi="Arial" w:cs="Arial"/>
              </w:rPr>
              <w:t>itraljez</w:t>
            </w:r>
          </w:p>
          <w:p w14:paraId="475D1FEB" w14:textId="77777777" w:rsidR="005E0F0B" w:rsidRPr="004C57CE" w:rsidRDefault="00125A7A" w:rsidP="00D50631">
            <w:pPr>
              <w:spacing w:after="0" w:line="240" w:lineRule="auto"/>
              <w:ind w:left="102" w:right="-20"/>
              <w:rPr>
                <w:rFonts w:ascii="Arial" w:eastAsia="Times New Roman" w:hAnsi="Arial" w:cs="Arial"/>
              </w:rPr>
            </w:pPr>
            <w:r w:rsidRPr="004C57CE">
              <w:rPr>
                <w:rFonts w:ascii="Arial" w:eastAsia="Times New Roman" w:hAnsi="Arial" w:cs="Arial"/>
              </w:rPr>
              <w:t>- Municija</w:t>
            </w:r>
          </w:p>
          <w:p w14:paraId="774FB5C0" w14:textId="6A4AC020" w:rsidR="00125A7A" w:rsidRPr="004C57CE" w:rsidRDefault="005E0F0B" w:rsidP="005E0F0B">
            <w:pPr>
              <w:spacing w:after="0" w:line="240" w:lineRule="auto"/>
              <w:ind w:left="102" w:right="-20"/>
              <w:rPr>
                <w:rFonts w:ascii="Arial" w:eastAsia="Times New Roman" w:hAnsi="Arial" w:cs="Arial"/>
              </w:rPr>
            </w:pPr>
            <w:r w:rsidRPr="004C57CE">
              <w:rPr>
                <w:rFonts w:ascii="Arial" w:eastAsia="Times New Roman" w:hAnsi="Arial" w:cs="Arial"/>
              </w:rPr>
              <w:t>-</w:t>
            </w:r>
            <w:r w:rsidR="00125A7A" w:rsidRPr="004C57CE">
              <w:rPr>
                <w:rFonts w:ascii="Arial" w:eastAsia="Times New Roman" w:hAnsi="Arial" w:cs="Arial"/>
              </w:rPr>
              <w:t xml:space="preserve"> MES</w:t>
            </w:r>
          </w:p>
        </w:tc>
        <w:tc>
          <w:tcPr>
            <w:tcW w:w="1701" w:type="dxa"/>
            <w:tcBorders>
              <w:top w:val="single" w:sz="4" w:space="0" w:color="000000"/>
              <w:left w:val="single" w:sz="4" w:space="0" w:color="000000"/>
              <w:bottom w:val="single" w:sz="4" w:space="0" w:color="000000"/>
              <w:right w:val="single" w:sz="4" w:space="0" w:color="000000"/>
            </w:tcBorders>
          </w:tcPr>
          <w:p w14:paraId="47FC84B4" w14:textId="77777777" w:rsidR="009C6A5D" w:rsidRPr="004C57CE" w:rsidRDefault="009C6A5D" w:rsidP="00D50631">
            <w:pPr>
              <w:spacing w:after="0" w:line="240" w:lineRule="auto"/>
              <w:rPr>
                <w:rFonts w:ascii="Arial" w:hAnsi="Arial" w:cs="Arial"/>
                <w:sz w:val="24"/>
                <w:szCs w:val="24"/>
              </w:rPr>
            </w:pPr>
          </w:p>
        </w:tc>
        <w:tc>
          <w:tcPr>
            <w:tcW w:w="1677" w:type="dxa"/>
            <w:tcBorders>
              <w:top w:val="single" w:sz="4" w:space="0" w:color="000000"/>
              <w:left w:val="single" w:sz="4" w:space="0" w:color="000000"/>
              <w:bottom w:val="single" w:sz="4" w:space="0" w:color="000000"/>
              <w:right w:val="single" w:sz="4" w:space="0" w:color="auto"/>
            </w:tcBorders>
          </w:tcPr>
          <w:p w14:paraId="3D7BD445" w14:textId="77777777" w:rsidR="009C6A5D" w:rsidRPr="004C57CE" w:rsidRDefault="009C6A5D" w:rsidP="00D50631">
            <w:pPr>
              <w:spacing w:after="0" w:line="240" w:lineRule="auto"/>
              <w:rPr>
                <w:rFonts w:ascii="Arial" w:hAnsi="Arial" w:cs="Arial"/>
                <w:sz w:val="24"/>
                <w:szCs w:val="24"/>
              </w:rPr>
            </w:pPr>
          </w:p>
        </w:tc>
      </w:tr>
      <w:tr w:rsidR="009C6A5D" w:rsidRPr="004C57CE" w14:paraId="2F961732" w14:textId="77777777" w:rsidTr="00057684">
        <w:trPr>
          <w:trHeight w:hRule="exact" w:val="2124"/>
          <w:jc w:val="center"/>
        </w:trPr>
        <w:tc>
          <w:tcPr>
            <w:tcW w:w="1070" w:type="dxa"/>
            <w:tcBorders>
              <w:top w:val="single" w:sz="4" w:space="0" w:color="000000"/>
              <w:left w:val="single" w:sz="4" w:space="0" w:color="auto"/>
              <w:bottom w:val="single" w:sz="4" w:space="0" w:color="auto"/>
              <w:right w:val="single" w:sz="4" w:space="0" w:color="000000"/>
            </w:tcBorders>
            <w:vAlign w:val="center"/>
          </w:tcPr>
          <w:p w14:paraId="6C8DE7C0" w14:textId="45D3714B" w:rsidR="009C6A5D" w:rsidRPr="004C57CE" w:rsidRDefault="00057684" w:rsidP="00D50631">
            <w:pPr>
              <w:spacing w:after="0" w:line="240" w:lineRule="auto"/>
              <w:ind w:left="408" w:right="409"/>
              <w:jc w:val="center"/>
              <w:rPr>
                <w:rFonts w:ascii="Arial" w:eastAsia="Times New Roman" w:hAnsi="Arial" w:cs="Arial"/>
              </w:rPr>
            </w:pPr>
            <w:r w:rsidRPr="004C57CE">
              <w:rPr>
                <w:rFonts w:ascii="Arial" w:eastAsia="Times New Roman" w:hAnsi="Arial" w:cs="Arial"/>
              </w:rPr>
              <w:t>4.</w:t>
            </w:r>
          </w:p>
        </w:tc>
        <w:tc>
          <w:tcPr>
            <w:tcW w:w="4652" w:type="dxa"/>
            <w:tcBorders>
              <w:top w:val="single" w:sz="4" w:space="0" w:color="000000"/>
              <w:left w:val="single" w:sz="4" w:space="0" w:color="000000"/>
              <w:bottom w:val="single" w:sz="4" w:space="0" w:color="auto"/>
              <w:right w:val="single" w:sz="4" w:space="0" w:color="000000"/>
            </w:tcBorders>
          </w:tcPr>
          <w:p w14:paraId="03F059A2" w14:textId="77777777" w:rsidR="009C6A5D" w:rsidRPr="004C57CE" w:rsidRDefault="009C6A5D" w:rsidP="00522814">
            <w:pPr>
              <w:spacing w:after="0" w:line="240" w:lineRule="auto"/>
              <w:ind w:left="102" w:right="-23"/>
              <w:rPr>
                <w:rFonts w:ascii="Arial" w:eastAsia="Times New Roman" w:hAnsi="Arial" w:cs="Arial"/>
              </w:rPr>
            </w:pPr>
            <w:r w:rsidRPr="004C57CE">
              <w:rPr>
                <w:rFonts w:ascii="Arial" w:eastAsia="Times New Roman" w:hAnsi="Arial" w:cs="Arial"/>
              </w:rPr>
              <w:t>TE</w:t>
            </w:r>
            <w:r w:rsidRPr="004C57CE">
              <w:rPr>
                <w:rFonts w:ascii="Arial" w:eastAsia="Times New Roman" w:hAnsi="Arial" w:cs="Arial"/>
                <w:spacing w:val="-1"/>
              </w:rPr>
              <w:t>H</w:t>
            </w:r>
            <w:r w:rsidRPr="004C57CE">
              <w:rPr>
                <w:rFonts w:ascii="Arial" w:eastAsia="Times New Roman" w:hAnsi="Arial" w:cs="Arial"/>
              </w:rPr>
              <w:t>N</w:t>
            </w:r>
            <w:r w:rsidRPr="004C57CE">
              <w:rPr>
                <w:rFonts w:ascii="Arial" w:eastAsia="Times New Roman" w:hAnsi="Arial" w:cs="Arial"/>
                <w:spacing w:val="-6"/>
              </w:rPr>
              <w:t>I</w:t>
            </w:r>
            <w:r w:rsidRPr="004C57CE">
              <w:rPr>
                <w:rFonts w:ascii="Arial" w:eastAsia="Times New Roman" w:hAnsi="Arial" w:cs="Arial"/>
              </w:rPr>
              <w:t>ČKA</w:t>
            </w:r>
            <w:r w:rsidRPr="004C57CE">
              <w:rPr>
                <w:rFonts w:ascii="Arial" w:eastAsia="Times New Roman" w:hAnsi="Arial" w:cs="Arial"/>
                <w:spacing w:val="-1"/>
              </w:rPr>
              <w:t xml:space="preserve"> </w:t>
            </w:r>
            <w:r w:rsidRPr="004C57CE">
              <w:rPr>
                <w:rFonts w:ascii="Arial" w:eastAsia="Times New Roman" w:hAnsi="Arial" w:cs="Arial"/>
                <w:spacing w:val="1"/>
              </w:rPr>
              <w:t>S</w:t>
            </w:r>
            <w:r w:rsidRPr="004C57CE">
              <w:rPr>
                <w:rFonts w:ascii="Arial" w:eastAsia="Times New Roman" w:hAnsi="Arial" w:cs="Arial"/>
              </w:rPr>
              <w:t>REDSTV</w:t>
            </w:r>
            <w:r w:rsidRPr="004C57CE">
              <w:rPr>
                <w:rFonts w:ascii="Arial" w:eastAsia="Times New Roman" w:hAnsi="Arial" w:cs="Arial"/>
                <w:spacing w:val="-1"/>
              </w:rPr>
              <w:t>A</w:t>
            </w:r>
            <w:r w:rsidRPr="004C57CE">
              <w:rPr>
                <w:rFonts w:ascii="Arial" w:eastAsia="Times New Roman" w:hAnsi="Arial" w:cs="Arial"/>
              </w:rPr>
              <w:t>:</w:t>
            </w:r>
          </w:p>
          <w:p w14:paraId="36AB5672" w14:textId="77777777" w:rsidR="009C6A5D" w:rsidRPr="004C57CE" w:rsidRDefault="009C6A5D" w:rsidP="00522814">
            <w:pPr>
              <w:spacing w:after="0" w:line="240" w:lineRule="auto"/>
              <w:ind w:left="102" w:right="-23"/>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spacing w:val="-6"/>
              </w:rPr>
              <w:t>I</w:t>
            </w:r>
            <w:r w:rsidRPr="004C57CE">
              <w:rPr>
                <w:rFonts w:ascii="Arial" w:eastAsia="Times New Roman" w:hAnsi="Arial" w:cs="Arial"/>
              </w:rPr>
              <w:t>C ur</w:t>
            </w:r>
            <w:r w:rsidRPr="004C57CE">
              <w:rPr>
                <w:rFonts w:ascii="Arial" w:eastAsia="Times New Roman" w:hAnsi="Arial" w:cs="Arial"/>
                <w:spacing w:val="-2"/>
              </w:rPr>
              <w:t>e</w:t>
            </w:r>
            <w:r w:rsidRPr="004C57CE">
              <w:rPr>
                <w:rFonts w:ascii="Arial" w:eastAsia="Times New Roman" w:hAnsi="Arial" w:cs="Arial"/>
              </w:rPr>
              <w:t>đ</w:t>
            </w:r>
            <w:r w:rsidRPr="004C57CE">
              <w:rPr>
                <w:rFonts w:ascii="Arial" w:eastAsia="Times New Roman" w:hAnsi="Arial" w:cs="Arial"/>
                <w:spacing w:val="-1"/>
              </w:rPr>
              <w:t>a</w:t>
            </w:r>
            <w:r w:rsidRPr="004C57CE">
              <w:rPr>
                <w:rFonts w:ascii="Arial" w:eastAsia="Times New Roman" w:hAnsi="Arial" w:cs="Arial"/>
              </w:rPr>
              <w:t>j</w:t>
            </w:r>
          </w:p>
          <w:p w14:paraId="4E2FEAF9" w14:textId="1F562EEC" w:rsidR="004A6E55" w:rsidRPr="004C57CE" w:rsidRDefault="004A6E55" w:rsidP="00522814">
            <w:pPr>
              <w:spacing w:after="0" w:line="240" w:lineRule="auto"/>
              <w:ind w:left="102" w:right="-23"/>
              <w:rPr>
                <w:rFonts w:ascii="Arial" w:eastAsia="Times New Roman" w:hAnsi="Arial" w:cs="Arial"/>
              </w:rPr>
            </w:pPr>
            <w:r w:rsidRPr="004C57CE">
              <w:rPr>
                <w:rFonts w:ascii="Arial" w:eastAsia="Times New Roman" w:hAnsi="Arial" w:cs="Arial"/>
              </w:rPr>
              <w:t>- Kamere</w:t>
            </w:r>
          </w:p>
          <w:p w14:paraId="66202EE6" w14:textId="77777777" w:rsidR="009C6A5D" w:rsidRPr="004C57CE" w:rsidRDefault="009C6A5D" w:rsidP="00522814">
            <w:pPr>
              <w:spacing w:after="0" w:line="240" w:lineRule="auto"/>
              <w:ind w:left="102" w:right="-23"/>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rPr>
              <w:t>Osm</w:t>
            </w:r>
            <w:r w:rsidRPr="004C57CE">
              <w:rPr>
                <w:rFonts w:ascii="Arial" w:eastAsia="Times New Roman" w:hAnsi="Arial" w:cs="Arial"/>
                <w:spacing w:val="-1"/>
              </w:rPr>
              <w:t>a</w:t>
            </w:r>
            <w:r w:rsidRPr="004C57CE">
              <w:rPr>
                <w:rFonts w:ascii="Arial" w:eastAsia="Times New Roman" w:hAnsi="Arial" w:cs="Arial"/>
              </w:rPr>
              <w:t>tr</w:t>
            </w:r>
            <w:r w:rsidRPr="004C57CE">
              <w:rPr>
                <w:rFonts w:ascii="Arial" w:eastAsia="Times New Roman" w:hAnsi="Arial" w:cs="Arial"/>
                <w:spacing w:val="-1"/>
              </w:rPr>
              <w:t>ač</w:t>
            </w:r>
            <w:r w:rsidRPr="004C57CE">
              <w:rPr>
                <w:rFonts w:ascii="Arial" w:eastAsia="Times New Roman" w:hAnsi="Arial" w:cs="Arial"/>
              </w:rPr>
              <w:t>ki r</w:t>
            </w:r>
            <w:r w:rsidRPr="004C57CE">
              <w:rPr>
                <w:rFonts w:ascii="Arial" w:eastAsia="Times New Roman" w:hAnsi="Arial" w:cs="Arial"/>
                <w:spacing w:val="-1"/>
              </w:rPr>
              <w:t>a</w:t>
            </w:r>
            <w:r w:rsidRPr="004C57CE">
              <w:rPr>
                <w:rFonts w:ascii="Arial" w:eastAsia="Times New Roman" w:hAnsi="Arial" w:cs="Arial"/>
              </w:rPr>
              <w:t>d</w:t>
            </w:r>
            <w:r w:rsidRPr="004C57CE">
              <w:rPr>
                <w:rFonts w:ascii="Arial" w:eastAsia="Times New Roman" w:hAnsi="Arial" w:cs="Arial"/>
                <w:spacing w:val="-1"/>
              </w:rPr>
              <w:t>a</w:t>
            </w:r>
            <w:r w:rsidRPr="004C57CE">
              <w:rPr>
                <w:rFonts w:ascii="Arial" w:eastAsia="Times New Roman" w:hAnsi="Arial" w:cs="Arial"/>
              </w:rPr>
              <w:t>r</w:t>
            </w:r>
          </w:p>
          <w:p w14:paraId="4B5F41A2" w14:textId="2065D020" w:rsidR="004A6E55" w:rsidRPr="004C57CE" w:rsidRDefault="004A6E55" w:rsidP="00522814">
            <w:pPr>
              <w:spacing w:after="0" w:line="240" w:lineRule="auto"/>
              <w:ind w:left="102" w:right="-23"/>
              <w:rPr>
                <w:rFonts w:ascii="Arial" w:eastAsia="Times New Roman" w:hAnsi="Arial" w:cs="Arial"/>
              </w:rPr>
            </w:pPr>
            <w:r w:rsidRPr="004C57CE">
              <w:rPr>
                <w:rFonts w:ascii="Arial" w:eastAsia="Times New Roman" w:hAnsi="Arial" w:cs="Arial"/>
              </w:rPr>
              <w:t>- Geofoni</w:t>
            </w:r>
          </w:p>
          <w:p w14:paraId="7BB42570" w14:textId="77777777" w:rsidR="009C6A5D" w:rsidRPr="004C57CE" w:rsidRDefault="009C6A5D" w:rsidP="00522814">
            <w:pPr>
              <w:spacing w:after="0" w:line="240" w:lineRule="auto"/>
              <w:ind w:left="102" w:right="-23"/>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spacing w:val="-6"/>
              </w:rPr>
              <w:t>I</w:t>
            </w:r>
            <w:r w:rsidRPr="004C57CE">
              <w:rPr>
                <w:rFonts w:ascii="Arial" w:eastAsia="Times New Roman" w:hAnsi="Arial" w:cs="Arial"/>
              </w:rPr>
              <w:t>nte</w:t>
            </w:r>
            <w:r w:rsidRPr="004C57CE">
              <w:rPr>
                <w:rFonts w:ascii="Arial" w:eastAsia="Times New Roman" w:hAnsi="Arial" w:cs="Arial"/>
                <w:spacing w:val="-1"/>
              </w:rPr>
              <w:t>r</w:t>
            </w:r>
            <w:r w:rsidRPr="004C57CE">
              <w:rPr>
                <w:rFonts w:ascii="Arial" w:eastAsia="Times New Roman" w:hAnsi="Arial" w:cs="Arial"/>
              </w:rPr>
              <w:t>fon</w:t>
            </w:r>
          </w:p>
          <w:p w14:paraId="490D2B81" w14:textId="77777777" w:rsidR="009C6A5D" w:rsidRPr="004C57CE" w:rsidRDefault="009C6A5D" w:rsidP="00522814">
            <w:pPr>
              <w:spacing w:after="0" w:line="240" w:lineRule="auto"/>
              <w:ind w:left="102" w:right="-23"/>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rPr>
              <w:t>R</w:t>
            </w:r>
            <w:r w:rsidRPr="004C57CE">
              <w:rPr>
                <w:rFonts w:ascii="Arial" w:eastAsia="Times New Roman" w:hAnsi="Arial" w:cs="Arial"/>
                <w:spacing w:val="-1"/>
              </w:rPr>
              <w:t>a</w:t>
            </w:r>
            <w:r w:rsidRPr="004C57CE">
              <w:rPr>
                <w:rFonts w:ascii="Arial" w:eastAsia="Times New Roman" w:hAnsi="Arial" w:cs="Arial"/>
              </w:rPr>
              <w:t>di</w:t>
            </w:r>
            <w:r w:rsidRPr="004C57CE">
              <w:rPr>
                <w:rFonts w:ascii="Arial" w:eastAsia="Times New Roman" w:hAnsi="Arial" w:cs="Arial"/>
                <w:spacing w:val="1"/>
              </w:rPr>
              <w:t>o</w:t>
            </w:r>
            <w:r w:rsidRPr="004C57CE">
              <w:rPr>
                <w:rFonts w:ascii="Arial" w:eastAsia="Times New Roman" w:hAnsi="Arial" w:cs="Arial"/>
                <w:spacing w:val="-1"/>
              </w:rPr>
              <w:t>-</w:t>
            </w:r>
            <w:r w:rsidRPr="004C57CE">
              <w:rPr>
                <w:rFonts w:ascii="Arial" w:eastAsia="Times New Roman" w:hAnsi="Arial" w:cs="Arial"/>
              </w:rPr>
              <w:t>u</w:t>
            </w:r>
            <w:r w:rsidRPr="004C57CE">
              <w:rPr>
                <w:rFonts w:ascii="Arial" w:eastAsia="Times New Roman" w:hAnsi="Arial" w:cs="Arial"/>
                <w:spacing w:val="-1"/>
              </w:rPr>
              <w:t>re</w:t>
            </w:r>
            <w:r w:rsidRPr="004C57CE">
              <w:rPr>
                <w:rFonts w:ascii="Arial" w:eastAsia="Times New Roman" w:hAnsi="Arial" w:cs="Arial"/>
              </w:rPr>
              <w:t>đ</w:t>
            </w:r>
            <w:r w:rsidRPr="004C57CE">
              <w:rPr>
                <w:rFonts w:ascii="Arial" w:eastAsia="Times New Roman" w:hAnsi="Arial" w:cs="Arial"/>
                <w:spacing w:val="-1"/>
              </w:rPr>
              <w:t>a</w:t>
            </w:r>
            <w:r w:rsidRPr="004C57CE">
              <w:rPr>
                <w:rFonts w:ascii="Arial" w:eastAsia="Times New Roman" w:hAnsi="Arial" w:cs="Arial"/>
              </w:rPr>
              <w:t>j</w:t>
            </w:r>
          </w:p>
          <w:p w14:paraId="194ACA68" w14:textId="77777777" w:rsidR="009C6A5D" w:rsidRPr="004C57CE" w:rsidRDefault="009C6A5D" w:rsidP="00522814">
            <w:pPr>
              <w:spacing w:after="0" w:line="240" w:lineRule="auto"/>
              <w:ind w:left="102" w:right="-23"/>
              <w:rPr>
                <w:rFonts w:ascii="Arial" w:eastAsia="Times New Roman" w:hAnsi="Arial" w:cs="Arial"/>
              </w:rPr>
            </w:pPr>
            <w:r w:rsidRPr="004C57CE">
              <w:rPr>
                <w:rFonts w:ascii="Arial" w:eastAsia="Times New Roman" w:hAnsi="Arial" w:cs="Arial"/>
              </w:rPr>
              <w:t>-</w:t>
            </w:r>
            <w:r w:rsidRPr="004C57CE">
              <w:rPr>
                <w:rFonts w:ascii="Arial" w:eastAsia="Times New Roman" w:hAnsi="Arial" w:cs="Arial"/>
                <w:spacing w:val="-1"/>
              </w:rPr>
              <w:t xml:space="preserve"> </w:t>
            </w:r>
            <w:r w:rsidRPr="004C57CE">
              <w:rPr>
                <w:rFonts w:ascii="Arial" w:eastAsia="Times New Roman" w:hAnsi="Arial" w:cs="Arial"/>
              </w:rPr>
              <w:t>Dvo</w:t>
            </w:r>
            <w:r w:rsidRPr="004C57CE">
              <w:rPr>
                <w:rFonts w:ascii="Arial" w:eastAsia="Times New Roman" w:hAnsi="Arial" w:cs="Arial"/>
                <w:spacing w:val="-3"/>
              </w:rPr>
              <w:t>g</w:t>
            </w:r>
            <w:r w:rsidRPr="004C57CE">
              <w:rPr>
                <w:rFonts w:ascii="Arial" w:eastAsia="Times New Roman" w:hAnsi="Arial" w:cs="Arial"/>
              </w:rPr>
              <w:t>led</w:t>
            </w:r>
          </w:p>
        </w:tc>
        <w:tc>
          <w:tcPr>
            <w:tcW w:w="1701" w:type="dxa"/>
            <w:tcBorders>
              <w:top w:val="single" w:sz="4" w:space="0" w:color="000000"/>
              <w:left w:val="single" w:sz="4" w:space="0" w:color="000000"/>
              <w:bottom w:val="single" w:sz="4" w:space="0" w:color="auto"/>
              <w:right w:val="single" w:sz="4" w:space="0" w:color="000000"/>
            </w:tcBorders>
          </w:tcPr>
          <w:p w14:paraId="6543C9C0" w14:textId="77777777" w:rsidR="009C6A5D" w:rsidRPr="004C57CE" w:rsidRDefault="009C6A5D" w:rsidP="00D50631">
            <w:pPr>
              <w:spacing w:after="0" w:line="240" w:lineRule="auto"/>
              <w:rPr>
                <w:rFonts w:ascii="Arial" w:hAnsi="Arial" w:cs="Arial"/>
                <w:sz w:val="24"/>
                <w:szCs w:val="24"/>
              </w:rPr>
            </w:pPr>
          </w:p>
        </w:tc>
        <w:tc>
          <w:tcPr>
            <w:tcW w:w="1677" w:type="dxa"/>
            <w:tcBorders>
              <w:top w:val="single" w:sz="4" w:space="0" w:color="000000"/>
              <w:left w:val="single" w:sz="4" w:space="0" w:color="000000"/>
              <w:bottom w:val="single" w:sz="4" w:space="0" w:color="auto"/>
              <w:right w:val="single" w:sz="4" w:space="0" w:color="auto"/>
            </w:tcBorders>
          </w:tcPr>
          <w:p w14:paraId="749FC003" w14:textId="77777777" w:rsidR="009C6A5D" w:rsidRPr="004C57CE" w:rsidRDefault="009C6A5D" w:rsidP="00D50631">
            <w:pPr>
              <w:spacing w:after="0" w:line="240" w:lineRule="auto"/>
              <w:rPr>
                <w:rFonts w:ascii="Arial" w:hAnsi="Arial" w:cs="Arial"/>
                <w:sz w:val="24"/>
                <w:szCs w:val="24"/>
              </w:rPr>
            </w:pPr>
          </w:p>
        </w:tc>
      </w:tr>
    </w:tbl>
    <w:p w14:paraId="12365808" w14:textId="7DA9C755" w:rsidR="007F3D13" w:rsidRPr="004C57CE" w:rsidRDefault="009C6A5D" w:rsidP="00522814">
      <w:pPr>
        <w:spacing w:after="0" w:line="240" w:lineRule="auto"/>
        <w:ind w:right="3799"/>
        <w:rPr>
          <w:rFonts w:ascii="Arial" w:eastAsia="Times New Roman" w:hAnsi="Arial" w:cs="Arial"/>
          <w:bCs/>
          <w:sz w:val="24"/>
          <w:szCs w:val="24"/>
        </w:rPr>
      </w:pPr>
      <w:r w:rsidRPr="004C57CE">
        <w:rPr>
          <w:rFonts w:ascii="Arial" w:eastAsia="Times New Roman" w:hAnsi="Arial" w:cs="Arial"/>
          <w:bCs/>
          <w:spacing w:val="-3"/>
          <w:sz w:val="24"/>
          <w:szCs w:val="24"/>
        </w:rPr>
        <w:t>P</w:t>
      </w:r>
      <w:r w:rsidRPr="004C57CE">
        <w:rPr>
          <w:rFonts w:ascii="Arial" w:eastAsia="Times New Roman" w:hAnsi="Arial" w:cs="Arial"/>
          <w:bCs/>
          <w:sz w:val="24"/>
          <w:szCs w:val="24"/>
        </w:rPr>
        <w:t>O</w:t>
      </w:r>
      <w:r w:rsidRPr="004C57CE">
        <w:rPr>
          <w:rFonts w:ascii="Arial" w:eastAsia="Times New Roman" w:hAnsi="Arial" w:cs="Arial"/>
          <w:bCs/>
          <w:spacing w:val="1"/>
          <w:sz w:val="24"/>
          <w:szCs w:val="24"/>
        </w:rPr>
        <w:t>S</w:t>
      </w:r>
      <w:r w:rsidRPr="004C57CE">
        <w:rPr>
          <w:rFonts w:ascii="Arial" w:eastAsia="Times New Roman" w:hAnsi="Arial" w:cs="Arial"/>
          <w:bCs/>
          <w:sz w:val="24"/>
          <w:szCs w:val="24"/>
        </w:rPr>
        <w:t>EBNE D</w:t>
      </w:r>
      <w:r w:rsidRPr="004C57CE">
        <w:rPr>
          <w:rFonts w:ascii="Arial" w:eastAsia="Times New Roman" w:hAnsi="Arial" w:cs="Arial"/>
          <w:bCs/>
          <w:spacing w:val="-1"/>
          <w:sz w:val="24"/>
          <w:szCs w:val="24"/>
        </w:rPr>
        <w:t>U</w:t>
      </w:r>
      <w:r w:rsidRPr="004C57CE">
        <w:rPr>
          <w:rFonts w:ascii="Arial" w:eastAsia="Times New Roman" w:hAnsi="Arial" w:cs="Arial"/>
          <w:bCs/>
          <w:spacing w:val="-2"/>
          <w:sz w:val="24"/>
          <w:szCs w:val="24"/>
        </w:rPr>
        <w:t>Ž</w:t>
      </w:r>
      <w:r w:rsidRPr="004C57CE">
        <w:rPr>
          <w:rFonts w:ascii="Arial" w:eastAsia="Times New Roman" w:hAnsi="Arial" w:cs="Arial"/>
          <w:bCs/>
          <w:sz w:val="24"/>
          <w:szCs w:val="24"/>
        </w:rPr>
        <w:t>NO</w:t>
      </w:r>
      <w:r w:rsidRPr="004C57CE">
        <w:rPr>
          <w:rFonts w:ascii="Arial" w:eastAsia="Times New Roman" w:hAnsi="Arial" w:cs="Arial"/>
          <w:bCs/>
          <w:spacing w:val="1"/>
          <w:sz w:val="24"/>
          <w:szCs w:val="24"/>
        </w:rPr>
        <w:t>S</w:t>
      </w:r>
      <w:r w:rsidR="00522814" w:rsidRPr="004C57CE">
        <w:rPr>
          <w:rFonts w:ascii="Arial" w:eastAsia="Times New Roman" w:hAnsi="Arial" w:cs="Arial"/>
          <w:bCs/>
          <w:sz w:val="24"/>
          <w:szCs w:val="24"/>
        </w:rPr>
        <w:t>TI:</w:t>
      </w:r>
    </w:p>
    <w:p w14:paraId="49DBE08E" w14:textId="2AE4BED5" w:rsidR="009C6A5D" w:rsidRPr="004C57CE" w:rsidRDefault="009C6A5D" w:rsidP="00D50631">
      <w:pPr>
        <w:tabs>
          <w:tab w:val="left" w:pos="3780"/>
          <w:tab w:val="left" w:pos="7650"/>
        </w:tabs>
        <w:spacing w:after="0" w:line="240" w:lineRule="auto"/>
        <w:ind w:left="255" w:right="-20" w:hanging="255"/>
        <w:rPr>
          <w:rFonts w:ascii="Arial" w:eastAsia="Times New Roman" w:hAnsi="Arial" w:cs="Arial"/>
          <w:sz w:val="24"/>
          <w:szCs w:val="24"/>
        </w:rPr>
      </w:pP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 </w:t>
      </w:r>
      <w:r w:rsidRPr="004C57CE">
        <w:rPr>
          <w:rFonts w:ascii="Arial" w:eastAsia="Times New Roman" w:hAnsi="Arial" w:cs="Arial"/>
          <w:spacing w:val="-1"/>
          <w:sz w:val="24"/>
          <w:szCs w:val="24"/>
        </w:rPr>
        <w:t>K</w:t>
      </w:r>
      <w:r w:rsidRPr="004C57CE">
        <w:rPr>
          <w:rFonts w:ascii="Arial" w:eastAsia="Times New Roman" w:hAnsi="Arial" w:cs="Arial"/>
          <w:sz w:val="24"/>
          <w:szCs w:val="24"/>
        </w:rPr>
        <w:t>omandi</w:t>
      </w:r>
      <w:r w:rsidRPr="004C57CE">
        <w:rPr>
          <w:rFonts w:ascii="Arial" w:eastAsia="Times New Roman" w:hAnsi="Arial" w:cs="Arial"/>
          <w:spacing w:val="-1"/>
          <w:sz w:val="24"/>
          <w:szCs w:val="24"/>
        </w:rPr>
        <w:t>r</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w:t>
      </w:r>
      <w:r w:rsidR="004A6E55" w:rsidRPr="004C57CE">
        <w:rPr>
          <w:rFonts w:ascii="Arial" w:eastAsia="Times New Roman" w:hAnsi="Arial" w:cs="Arial"/>
          <w:sz w:val="24"/>
          <w:szCs w:val="24"/>
        </w:rPr>
        <w:t>/</w:t>
      </w:r>
      <w:r w:rsidRPr="004C57CE">
        <w:rPr>
          <w:rFonts w:ascii="Arial" w:eastAsia="Times New Roman" w:hAnsi="Arial" w:cs="Arial"/>
          <w:sz w:val="24"/>
          <w:szCs w:val="24"/>
        </w:rPr>
        <w:tab/>
        <w:t>b)</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Vođe</w:t>
      </w:r>
      <w:r w:rsidRPr="004C57CE">
        <w:rPr>
          <w:rFonts w:ascii="Arial" w:eastAsia="Times New Roman" w:hAnsi="Arial" w:cs="Arial"/>
          <w:spacing w:val="4"/>
          <w:w w:val="92"/>
          <w:sz w:val="24"/>
          <w:szCs w:val="24"/>
        </w:rPr>
        <w:t xml:space="preserve"> </w:t>
      </w:r>
      <w:r w:rsidRPr="004C57CE">
        <w:rPr>
          <w:rFonts w:ascii="Arial" w:eastAsia="Times New Roman" w:hAnsi="Arial" w:cs="Arial"/>
          <w:sz w:val="24"/>
          <w:szCs w:val="24"/>
        </w:rPr>
        <w:t>sm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w:t>
      </w:r>
      <w:r w:rsidR="004A6E55" w:rsidRPr="004C57CE">
        <w:rPr>
          <w:rFonts w:ascii="Arial" w:eastAsia="Times New Roman" w:hAnsi="Arial" w:cs="Arial"/>
          <w:sz w:val="24"/>
          <w:szCs w:val="24"/>
        </w:rPr>
        <w:t>/</w:t>
      </w:r>
      <w:r w:rsidRPr="004C57CE">
        <w:rPr>
          <w:rFonts w:ascii="Arial" w:eastAsia="Times New Roman" w:hAnsi="Arial" w:cs="Arial"/>
          <w:sz w:val="24"/>
          <w:szCs w:val="24"/>
        </w:rPr>
        <w:tab/>
      </w:r>
      <w:r w:rsidRPr="004C57CE">
        <w:rPr>
          <w:rFonts w:ascii="Arial" w:eastAsia="Times New Roman" w:hAnsi="Arial" w:cs="Arial"/>
          <w:spacing w:val="-1"/>
          <w:sz w:val="24"/>
          <w:szCs w:val="24"/>
        </w:rPr>
        <w:t>c</w:t>
      </w:r>
      <w:r w:rsidRPr="004C57CE">
        <w:rPr>
          <w:rFonts w:ascii="Arial" w:eastAsia="Times New Roman" w:hAnsi="Arial" w:cs="Arial"/>
          <w:sz w:val="24"/>
          <w:szCs w:val="24"/>
        </w:rPr>
        <w:t>) Čuv</w:t>
      </w:r>
      <w:r w:rsidRPr="004C57CE">
        <w:rPr>
          <w:rFonts w:ascii="Arial" w:eastAsia="Times New Roman" w:hAnsi="Arial" w:cs="Arial"/>
          <w:spacing w:val="-1"/>
          <w:sz w:val="24"/>
          <w:szCs w:val="24"/>
        </w:rPr>
        <w:t>a</w:t>
      </w:r>
      <w:r w:rsidRPr="004C57CE">
        <w:rPr>
          <w:rFonts w:ascii="Arial" w:eastAsia="Times New Roman" w:hAnsi="Arial" w:cs="Arial"/>
          <w:sz w:val="24"/>
          <w:szCs w:val="24"/>
        </w:rPr>
        <w:t>ra</w:t>
      </w:r>
      <w:r w:rsidR="004A6E55" w:rsidRPr="004C57CE">
        <w:rPr>
          <w:rFonts w:ascii="Arial" w:eastAsia="Times New Roman" w:hAnsi="Arial" w:cs="Arial"/>
          <w:sz w:val="24"/>
          <w:szCs w:val="24"/>
        </w:rPr>
        <w:t>/</w:t>
      </w:r>
    </w:p>
    <w:p w14:paraId="4852CCC1" w14:textId="2479B6EA" w:rsidR="004A6E55" w:rsidRPr="004C57CE" w:rsidRDefault="004A6E55" w:rsidP="00D50631">
      <w:pPr>
        <w:tabs>
          <w:tab w:val="left" w:pos="7650"/>
          <w:tab w:val="left" w:pos="8400"/>
        </w:tabs>
        <w:spacing w:after="0" w:line="240" w:lineRule="auto"/>
        <w:ind w:left="3780" w:right="-20" w:hanging="3780"/>
        <w:rPr>
          <w:rFonts w:ascii="Arial" w:eastAsia="Times New Roman" w:hAnsi="Arial" w:cs="Arial"/>
          <w:sz w:val="24"/>
          <w:szCs w:val="24"/>
        </w:rPr>
      </w:pPr>
      <w:r w:rsidRPr="004C57CE">
        <w:rPr>
          <w:rFonts w:ascii="Arial" w:eastAsia="Times New Roman" w:hAnsi="Arial" w:cs="Arial"/>
          <w:sz w:val="24"/>
          <w:szCs w:val="24"/>
        </w:rPr>
        <w:t>stražarske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stražarske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 xml:space="preserve">be                             stražara    </w:t>
      </w:r>
    </w:p>
    <w:p w14:paraId="13428387" w14:textId="77777777" w:rsidR="009C6A5D" w:rsidRPr="004C57CE" w:rsidRDefault="009C6A5D" w:rsidP="00D50631">
      <w:pPr>
        <w:tabs>
          <w:tab w:val="left" w:pos="7650"/>
          <w:tab w:val="left" w:pos="8400"/>
        </w:tabs>
        <w:spacing w:after="0" w:line="240" w:lineRule="auto"/>
        <w:ind w:left="3780" w:right="-20" w:hanging="3780"/>
        <w:rPr>
          <w:rFonts w:ascii="Arial" w:eastAsia="Times New Roman" w:hAnsi="Arial" w:cs="Arial"/>
          <w:sz w:val="24"/>
          <w:szCs w:val="24"/>
        </w:rPr>
      </w:pPr>
      <w:r w:rsidRPr="004C57CE">
        <w:rPr>
          <w:rFonts w:ascii="Arial" w:eastAsia="Times New Roman" w:hAnsi="Arial" w:cs="Arial"/>
          <w:sz w:val="24"/>
          <w:szCs w:val="24"/>
        </w:rPr>
        <w:t>-</w:t>
      </w:r>
      <w:r w:rsidRPr="004C57CE">
        <w:rPr>
          <w:rFonts w:ascii="Arial" w:eastAsia="Times New Roman" w:hAnsi="Arial" w:cs="Arial"/>
          <w:sz w:val="24"/>
          <w:szCs w:val="24"/>
        </w:rPr>
        <w:tab/>
        <w:t>-</w:t>
      </w:r>
      <w:r w:rsidRPr="004C57CE">
        <w:rPr>
          <w:rFonts w:ascii="Arial" w:eastAsia="Times New Roman" w:hAnsi="Arial" w:cs="Arial"/>
          <w:sz w:val="24"/>
          <w:szCs w:val="24"/>
        </w:rPr>
        <w:tab/>
        <w:t>-</w:t>
      </w:r>
    </w:p>
    <w:p w14:paraId="50C6B07B" w14:textId="1E5530C7" w:rsidR="009C6A5D" w:rsidRPr="004C57CE" w:rsidRDefault="009C6A5D" w:rsidP="00F1669C">
      <w:pPr>
        <w:tabs>
          <w:tab w:val="left" w:pos="7650"/>
          <w:tab w:val="left" w:pos="8400"/>
        </w:tabs>
        <w:spacing w:after="0" w:line="240" w:lineRule="auto"/>
        <w:ind w:left="3780" w:right="1628" w:hanging="3780"/>
        <w:rPr>
          <w:rFonts w:ascii="Arial" w:eastAsia="Times New Roman" w:hAnsi="Arial" w:cs="Arial"/>
          <w:sz w:val="24"/>
          <w:szCs w:val="24"/>
        </w:rPr>
      </w:pPr>
      <w:r w:rsidRPr="004C57CE">
        <w:rPr>
          <w:rFonts w:ascii="Arial" w:eastAsia="Times New Roman" w:hAnsi="Arial" w:cs="Arial"/>
          <w:sz w:val="24"/>
          <w:szCs w:val="24"/>
        </w:rPr>
        <w:t>-</w:t>
      </w:r>
      <w:r w:rsidRPr="004C57CE">
        <w:rPr>
          <w:rFonts w:ascii="Arial" w:eastAsia="Times New Roman" w:hAnsi="Arial" w:cs="Arial"/>
          <w:sz w:val="24"/>
          <w:szCs w:val="24"/>
        </w:rPr>
        <w:tab/>
        <w:t>-</w:t>
      </w:r>
      <w:r w:rsidRPr="004C57CE">
        <w:rPr>
          <w:rFonts w:ascii="Arial" w:eastAsia="Times New Roman" w:hAnsi="Arial" w:cs="Arial"/>
          <w:sz w:val="24"/>
          <w:szCs w:val="24"/>
        </w:rPr>
        <w:tab/>
        <w:t>- i</w:t>
      </w:r>
      <w:r w:rsidRPr="004C57CE">
        <w:rPr>
          <w:rFonts w:ascii="Arial" w:eastAsia="Times New Roman" w:hAnsi="Arial" w:cs="Arial"/>
          <w:spacing w:val="1"/>
          <w:sz w:val="24"/>
          <w:szCs w:val="24"/>
        </w:rPr>
        <w:t>t</w:t>
      </w:r>
      <w:r w:rsidR="00F1669C" w:rsidRPr="004C57CE">
        <w:rPr>
          <w:rFonts w:ascii="Arial" w:eastAsia="Times New Roman" w:hAnsi="Arial" w:cs="Arial"/>
          <w:sz w:val="24"/>
          <w:szCs w:val="24"/>
        </w:rPr>
        <w:t>d.</w:t>
      </w:r>
    </w:p>
    <w:p w14:paraId="716D41E3" w14:textId="77777777" w:rsidR="003C6661" w:rsidRPr="004C57CE" w:rsidRDefault="003C6661" w:rsidP="00D50631">
      <w:pPr>
        <w:spacing w:after="0" w:line="240" w:lineRule="auto"/>
        <w:ind w:right="-14"/>
        <w:rPr>
          <w:rFonts w:ascii="Arial" w:eastAsia="Times New Roman" w:hAnsi="Arial" w:cs="Arial"/>
          <w:position w:val="-1"/>
          <w:sz w:val="24"/>
          <w:szCs w:val="24"/>
        </w:rPr>
      </w:pPr>
      <w:r w:rsidRPr="004C57CE">
        <w:rPr>
          <w:rFonts w:ascii="Arial" w:eastAsia="Times New Roman" w:hAnsi="Arial" w:cs="Arial"/>
          <w:bCs/>
          <w:position w:val="-1"/>
          <w:sz w:val="24"/>
          <w:szCs w:val="24"/>
        </w:rPr>
        <w:t>N</w:t>
      </w:r>
      <w:r w:rsidRPr="004C57CE">
        <w:rPr>
          <w:rFonts w:ascii="Arial" w:eastAsia="Times New Roman" w:hAnsi="Arial" w:cs="Arial"/>
          <w:bCs/>
          <w:spacing w:val="-1"/>
          <w:position w:val="-1"/>
          <w:sz w:val="24"/>
          <w:szCs w:val="24"/>
        </w:rPr>
        <w:t>A</w:t>
      </w:r>
      <w:r w:rsidRPr="004C57CE">
        <w:rPr>
          <w:rFonts w:ascii="Arial" w:eastAsia="Times New Roman" w:hAnsi="Arial" w:cs="Arial"/>
          <w:bCs/>
          <w:spacing w:val="-3"/>
          <w:position w:val="-1"/>
          <w:sz w:val="24"/>
          <w:szCs w:val="24"/>
        </w:rPr>
        <w:t>P</w:t>
      </w:r>
      <w:r w:rsidRPr="004C57CE">
        <w:rPr>
          <w:rFonts w:ascii="Arial" w:eastAsia="Times New Roman" w:hAnsi="Arial" w:cs="Arial"/>
          <w:bCs/>
          <w:position w:val="-1"/>
          <w:sz w:val="24"/>
          <w:szCs w:val="24"/>
        </w:rPr>
        <w:t>OMENA</w:t>
      </w:r>
      <w:r w:rsidRPr="004C57CE">
        <w:rPr>
          <w:rFonts w:ascii="Arial" w:eastAsia="Times New Roman" w:hAnsi="Arial" w:cs="Arial"/>
          <w:position w:val="-1"/>
          <w:sz w:val="24"/>
          <w:szCs w:val="24"/>
        </w:rPr>
        <w:t xml:space="preserve">: </w:t>
      </w:r>
    </w:p>
    <w:p w14:paraId="07858E31" w14:textId="6EA32926" w:rsidR="003C6661" w:rsidRPr="004C57CE" w:rsidRDefault="003C6661" w:rsidP="00CF2870">
      <w:pPr>
        <w:pStyle w:val="ListParagraph"/>
        <w:numPr>
          <w:ilvl w:val="0"/>
          <w:numId w:val="12"/>
        </w:numPr>
        <w:spacing w:after="0" w:line="240" w:lineRule="auto"/>
        <w:ind w:right="-14"/>
        <w:rPr>
          <w:rFonts w:ascii="Arial" w:eastAsia="Times New Roman" w:hAnsi="Arial" w:cs="Arial"/>
          <w:position w:val="-1"/>
          <w:sz w:val="24"/>
          <w:szCs w:val="24"/>
        </w:rPr>
      </w:pPr>
      <w:r w:rsidRPr="004C57CE">
        <w:rPr>
          <w:rFonts w:ascii="Arial" w:eastAsia="Times New Roman" w:hAnsi="Arial" w:cs="Arial"/>
          <w:position w:val="-1"/>
          <w:sz w:val="24"/>
          <w:szCs w:val="24"/>
        </w:rPr>
        <w:t>Sadržaj tabele je načelan i može se dopuniti u skladu sa potrebama čuvarske</w:t>
      </w:r>
      <w:r w:rsidR="008B55B9" w:rsidRPr="004C57CE">
        <w:rPr>
          <w:rFonts w:ascii="Arial" w:eastAsia="Times New Roman" w:hAnsi="Arial" w:cs="Arial"/>
          <w:position w:val="-1"/>
          <w:sz w:val="24"/>
          <w:szCs w:val="24"/>
        </w:rPr>
        <w:t>/stražarske</w:t>
      </w:r>
      <w:r w:rsidRPr="004C57CE">
        <w:rPr>
          <w:rFonts w:ascii="Arial" w:eastAsia="Times New Roman" w:hAnsi="Arial" w:cs="Arial"/>
          <w:position w:val="-1"/>
          <w:sz w:val="24"/>
          <w:szCs w:val="24"/>
        </w:rPr>
        <w:t xml:space="preserve"> službe.</w:t>
      </w:r>
    </w:p>
    <w:p w14:paraId="23B72772" w14:textId="77777777" w:rsidR="00057684" w:rsidRPr="004C57CE" w:rsidRDefault="00057684" w:rsidP="00D50631">
      <w:pPr>
        <w:spacing w:after="0" w:line="240" w:lineRule="auto"/>
        <w:ind w:right="86"/>
        <w:jc w:val="right"/>
        <w:rPr>
          <w:rFonts w:ascii="Arial" w:eastAsia="Times New Roman" w:hAnsi="Arial" w:cs="Arial"/>
          <w:spacing w:val="1"/>
          <w:position w:val="-1"/>
          <w:sz w:val="24"/>
          <w:szCs w:val="24"/>
        </w:rPr>
      </w:pPr>
    </w:p>
    <w:p w14:paraId="44710B0B" w14:textId="77777777" w:rsidR="00057684" w:rsidRPr="004C57CE" w:rsidRDefault="00057684" w:rsidP="00D50631">
      <w:pPr>
        <w:spacing w:after="0" w:line="240" w:lineRule="auto"/>
        <w:ind w:right="86"/>
        <w:jc w:val="right"/>
        <w:rPr>
          <w:rFonts w:ascii="Arial" w:eastAsia="Times New Roman" w:hAnsi="Arial" w:cs="Arial"/>
          <w:spacing w:val="1"/>
          <w:position w:val="-1"/>
          <w:sz w:val="24"/>
          <w:szCs w:val="24"/>
        </w:rPr>
      </w:pPr>
    </w:p>
    <w:p w14:paraId="42CB1802" w14:textId="73093877" w:rsidR="009C6A5D" w:rsidRPr="004C57CE" w:rsidRDefault="009C6A5D" w:rsidP="00D50631">
      <w:pPr>
        <w:spacing w:after="0" w:line="240" w:lineRule="auto"/>
        <w:ind w:right="86"/>
        <w:jc w:val="right"/>
        <w:rPr>
          <w:rFonts w:ascii="Arial" w:eastAsia="Times New Roman" w:hAnsi="Arial" w:cs="Arial"/>
          <w:spacing w:val="1"/>
          <w:position w:val="-1"/>
          <w:sz w:val="24"/>
          <w:szCs w:val="24"/>
        </w:rPr>
      </w:pPr>
      <w:r w:rsidRPr="004C57CE">
        <w:rPr>
          <w:rFonts w:ascii="Arial" w:eastAsia="Times New Roman" w:hAnsi="Arial" w:cs="Arial"/>
          <w:spacing w:val="1"/>
          <w:position w:val="-1"/>
          <w:sz w:val="24"/>
          <w:szCs w:val="24"/>
        </w:rPr>
        <w:lastRenderedPageBreak/>
        <w:t xml:space="preserve">Prilog </w:t>
      </w:r>
      <w:r w:rsidR="00CA2959" w:rsidRPr="004C57CE">
        <w:rPr>
          <w:rFonts w:ascii="Arial" w:eastAsia="Times New Roman" w:hAnsi="Arial" w:cs="Arial"/>
          <w:spacing w:val="1"/>
          <w:position w:val="-1"/>
          <w:sz w:val="24"/>
          <w:szCs w:val="24"/>
        </w:rPr>
        <w:t>8</w:t>
      </w:r>
    </w:p>
    <w:p w14:paraId="0464DCB2" w14:textId="77777777" w:rsidR="009C6A5D" w:rsidRPr="004C57CE" w:rsidRDefault="009C6A5D" w:rsidP="00D50631">
      <w:pPr>
        <w:spacing w:after="0" w:line="240" w:lineRule="auto"/>
        <w:rPr>
          <w:rFonts w:ascii="Arial" w:hAnsi="Arial" w:cs="Arial"/>
          <w:sz w:val="24"/>
          <w:szCs w:val="24"/>
        </w:rPr>
      </w:pPr>
    </w:p>
    <w:p w14:paraId="2C735595" w14:textId="77777777" w:rsidR="009C6A5D" w:rsidRPr="004C57CE" w:rsidRDefault="009C6A5D" w:rsidP="00D50631">
      <w:pPr>
        <w:spacing w:after="0" w:line="240" w:lineRule="auto"/>
        <w:rPr>
          <w:rFonts w:ascii="Arial" w:hAnsi="Arial" w:cs="Arial"/>
          <w:sz w:val="24"/>
          <w:szCs w:val="24"/>
        </w:rPr>
      </w:pPr>
    </w:p>
    <w:p w14:paraId="5FA70274" w14:textId="77777777" w:rsidR="00823646" w:rsidRPr="004C57CE" w:rsidRDefault="00823646" w:rsidP="00D50631">
      <w:pPr>
        <w:spacing w:after="0" w:line="240" w:lineRule="auto"/>
        <w:ind w:left="4239" w:right="-57" w:hanging="4239"/>
        <w:jc w:val="center"/>
        <w:rPr>
          <w:rFonts w:ascii="Arial" w:eastAsia="Times New Roman" w:hAnsi="Arial" w:cs="Arial"/>
          <w:b/>
          <w:bCs/>
          <w:sz w:val="24"/>
          <w:szCs w:val="24"/>
        </w:rPr>
      </w:pPr>
    </w:p>
    <w:p w14:paraId="2516075D" w14:textId="77777777" w:rsidR="009C6A5D" w:rsidRPr="004C57CE" w:rsidRDefault="009C6A5D" w:rsidP="00D50631">
      <w:pPr>
        <w:spacing w:after="0" w:line="240" w:lineRule="auto"/>
        <w:ind w:left="4239" w:right="-57" w:hanging="4239"/>
        <w:jc w:val="center"/>
        <w:rPr>
          <w:rFonts w:ascii="Arial" w:eastAsia="Times New Roman" w:hAnsi="Arial" w:cs="Arial"/>
          <w:sz w:val="24"/>
          <w:szCs w:val="24"/>
        </w:rPr>
      </w:pPr>
      <w:r w:rsidRPr="004C57CE">
        <w:rPr>
          <w:rFonts w:ascii="Arial" w:eastAsia="Times New Roman" w:hAnsi="Arial" w:cs="Arial"/>
          <w:b/>
          <w:bCs/>
          <w:sz w:val="24"/>
          <w:szCs w:val="24"/>
        </w:rPr>
        <w:t>P</w:t>
      </w:r>
      <w:r w:rsidRPr="004C57CE">
        <w:rPr>
          <w:rFonts w:ascii="Arial" w:eastAsia="Times New Roman" w:hAnsi="Arial" w:cs="Arial"/>
          <w:b/>
          <w:bCs/>
          <w:spacing w:val="-3"/>
          <w:sz w:val="24"/>
          <w:szCs w:val="24"/>
        </w:rPr>
        <w:t xml:space="preserve"> </w:t>
      </w:r>
      <w:r w:rsidRPr="004C57CE">
        <w:rPr>
          <w:rFonts w:ascii="Arial" w:eastAsia="Times New Roman" w:hAnsi="Arial" w:cs="Arial"/>
          <w:b/>
          <w:bCs/>
          <w:sz w:val="24"/>
          <w:szCs w:val="24"/>
        </w:rPr>
        <w:t>R E G</w:t>
      </w:r>
      <w:r w:rsidRPr="004C57CE">
        <w:rPr>
          <w:rFonts w:ascii="Arial" w:eastAsia="Times New Roman" w:hAnsi="Arial" w:cs="Arial"/>
          <w:b/>
          <w:bCs/>
          <w:spacing w:val="-2"/>
          <w:sz w:val="24"/>
          <w:szCs w:val="24"/>
        </w:rPr>
        <w:t xml:space="preserve"> </w:t>
      </w:r>
      <w:r w:rsidRPr="004C57CE">
        <w:rPr>
          <w:rFonts w:ascii="Arial" w:eastAsia="Times New Roman" w:hAnsi="Arial" w:cs="Arial"/>
          <w:b/>
          <w:bCs/>
          <w:sz w:val="24"/>
          <w:szCs w:val="24"/>
        </w:rPr>
        <w:t>L E D</w:t>
      </w:r>
    </w:p>
    <w:p w14:paraId="592551DA" w14:textId="77777777" w:rsidR="009C6A5D" w:rsidRPr="004C57CE" w:rsidRDefault="009C6A5D" w:rsidP="00D50631">
      <w:pPr>
        <w:spacing w:after="0" w:line="240" w:lineRule="auto"/>
        <w:rPr>
          <w:rFonts w:ascii="Arial" w:hAnsi="Arial" w:cs="Arial"/>
          <w:sz w:val="24"/>
          <w:szCs w:val="24"/>
        </w:rPr>
      </w:pPr>
    </w:p>
    <w:p w14:paraId="07C1F496" w14:textId="046E90B8" w:rsidR="009C6A5D" w:rsidRPr="004C57CE" w:rsidRDefault="009C6A5D"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t>A</w:t>
      </w:r>
      <w:r w:rsidRPr="004C57CE">
        <w:rPr>
          <w:rFonts w:ascii="Arial" w:eastAsia="Times New Roman" w:hAnsi="Arial" w:cs="Arial"/>
          <w:spacing w:val="-1"/>
          <w:sz w:val="24"/>
          <w:szCs w:val="24"/>
        </w:rPr>
        <w:t>N</w:t>
      </w:r>
      <w:r w:rsidRPr="004C57CE">
        <w:rPr>
          <w:rFonts w:ascii="Arial" w:eastAsia="Times New Roman" w:hAnsi="Arial" w:cs="Arial"/>
          <w:sz w:val="24"/>
          <w:szCs w:val="24"/>
        </w:rPr>
        <w:t>G</w:t>
      </w:r>
      <w:r w:rsidRPr="004C57CE">
        <w:rPr>
          <w:rFonts w:ascii="Arial" w:eastAsia="Times New Roman" w:hAnsi="Arial" w:cs="Arial"/>
          <w:spacing w:val="-1"/>
          <w:sz w:val="24"/>
          <w:szCs w:val="24"/>
        </w:rPr>
        <w:t>A</w:t>
      </w:r>
      <w:r w:rsidR="00D635A1" w:rsidRPr="004C57CE">
        <w:rPr>
          <w:rFonts w:ascii="Arial" w:eastAsia="Times New Roman" w:hAnsi="Arial" w:cs="Arial"/>
          <w:spacing w:val="-1"/>
          <w:sz w:val="24"/>
          <w:szCs w:val="24"/>
        </w:rPr>
        <w:t>Ž</w:t>
      </w:r>
      <w:r w:rsidRPr="004C57CE">
        <w:rPr>
          <w:rFonts w:ascii="Arial" w:eastAsia="Times New Roman" w:hAnsi="Arial" w:cs="Arial"/>
          <w:sz w:val="24"/>
          <w:szCs w:val="24"/>
        </w:rPr>
        <w:t>O</w:t>
      </w:r>
      <w:r w:rsidRPr="004C57CE">
        <w:rPr>
          <w:rFonts w:ascii="Arial" w:eastAsia="Times New Roman" w:hAnsi="Arial" w:cs="Arial"/>
          <w:spacing w:val="-1"/>
          <w:sz w:val="24"/>
          <w:szCs w:val="24"/>
        </w:rPr>
        <w:t>V</w:t>
      </w:r>
      <w:r w:rsidRPr="004C57CE">
        <w:rPr>
          <w:rFonts w:ascii="Arial" w:eastAsia="Times New Roman" w:hAnsi="Arial" w:cs="Arial"/>
          <w:sz w:val="24"/>
          <w:szCs w:val="24"/>
        </w:rPr>
        <w:t>A</w:t>
      </w:r>
      <w:r w:rsidRPr="004C57CE">
        <w:rPr>
          <w:rFonts w:ascii="Arial" w:eastAsia="Times New Roman" w:hAnsi="Arial" w:cs="Arial"/>
          <w:spacing w:val="-1"/>
          <w:sz w:val="24"/>
          <w:szCs w:val="24"/>
        </w:rPr>
        <w:t>N</w:t>
      </w:r>
      <w:r w:rsidRPr="004C57CE">
        <w:rPr>
          <w:rFonts w:ascii="Arial" w:eastAsia="Times New Roman" w:hAnsi="Arial" w:cs="Arial"/>
          <w:spacing w:val="2"/>
          <w:sz w:val="24"/>
          <w:szCs w:val="24"/>
        </w:rPr>
        <w:t>J</w:t>
      </w:r>
      <w:r w:rsidRPr="004C57CE">
        <w:rPr>
          <w:rFonts w:ascii="Arial" w:eastAsia="Times New Roman" w:hAnsi="Arial" w:cs="Arial"/>
          <w:sz w:val="24"/>
          <w:szCs w:val="24"/>
        </w:rPr>
        <w:t xml:space="preserve">A </w:t>
      </w:r>
      <w:r w:rsidRPr="004C57CE">
        <w:rPr>
          <w:rFonts w:ascii="Arial" w:eastAsia="Times New Roman" w:hAnsi="Arial" w:cs="Arial"/>
          <w:spacing w:val="-6"/>
          <w:sz w:val="24"/>
          <w:szCs w:val="24"/>
        </w:rPr>
        <w:t>L</w:t>
      </w:r>
      <w:r w:rsidRPr="004C57CE">
        <w:rPr>
          <w:rFonts w:ascii="Arial" w:eastAsia="Times New Roman" w:hAnsi="Arial" w:cs="Arial"/>
          <w:spacing w:val="2"/>
          <w:sz w:val="24"/>
          <w:szCs w:val="24"/>
        </w:rPr>
        <w:t>J</w:t>
      </w:r>
      <w:r w:rsidRPr="004C57CE">
        <w:rPr>
          <w:rFonts w:ascii="Arial" w:eastAsia="Times New Roman" w:hAnsi="Arial" w:cs="Arial"/>
          <w:sz w:val="24"/>
          <w:szCs w:val="24"/>
        </w:rPr>
        <w:t>U</w:t>
      </w:r>
      <w:r w:rsidRPr="004C57CE">
        <w:rPr>
          <w:rFonts w:ascii="Arial" w:eastAsia="Times New Roman" w:hAnsi="Arial" w:cs="Arial"/>
          <w:spacing w:val="-1"/>
          <w:sz w:val="24"/>
          <w:szCs w:val="24"/>
        </w:rPr>
        <w:t>D</w:t>
      </w:r>
      <w:r w:rsidRPr="004C57CE">
        <w:rPr>
          <w:rFonts w:ascii="Arial" w:eastAsia="Times New Roman" w:hAnsi="Arial" w:cs="Arial"/>
          <w:spacing w:val="1"/>
          <w:sz w:val="24"/>
          <w:szCs w:val="24"/>
        </w:rPr>
        <w:t>S</w:t>
      </w:r>
      <w:r w:rsidRPr="004C57CE">
        <w:rPr>
          <w:rFonts w:ascii="Arial" w:eastAsia="Times New Roman" w:hAnsi="Arial" w:cs="Arial"/>
          <w:sz w:val="24"/>
          <w:szCs w:val="24"/>
        </w:rPr>
        <w:t>TVA</w:t>
      </w:r>
      <w:r w:rsidRPr="004C57CE">
        <w:rPr>
          <w:rFonts w:ascii="Arial" w:eastAsia="Times New Roman" w:hAnsi="Arial" w:cs="Arial"/>
          <w:spacing w:val="-1"/>
          <w:sz w:val="24"/>
          <w:szCs w:val="24"/>
        </w:rPr>
        <w:t xml:space="preserve"> </w:t>
      </w:r>
      <w:r w:rsidRPr="004C57CE">
        <w:rPr>
          <w:rFonts w:ascii="Arial" w:eastAsia="Times New Roman" w:hAnsi="Arial" w:cs="Arial"/>
          <w:spacing w:val="-3"/>
          <w:sz w:val="24"/>
          <w:szCs w:val="24"/>
        </w:rPr>
        <w:t>Z</w:t>
      </w:r>
      <w:r w:rsidRPr="004C57CE">
        <w:rPr>
          <w:rFonts w:ascii="Arial" w:eastAsia="Times New Roman" w:hAnsi="Arial" w:cs="Arial"/>
          <w:sz w:val="24"/>
          <w:szCs w:val="24"/>
        </w:rPr>
        <w:t>A ČU</w:t>
      </w:r>
      <w:r w:rsidRPr="004C57CE">
        <w:rPr>
          <w:rFonts w:ascii="Arial" w:eastAsia="Times New Roman" w:hAnsi="Arial" w:cs="Arial"/>
          <w:spacing w:val="-1"/>
          <w:sz w:val="24"/>
          <w:szCs w:val="24"/>
        </w:rPr>
        <w:t>V</w:t>
      </w:r>
      <w:r w:rsidRPr="004C57CE">
        <w:rPr>
          <w:rFonts w:ascii="Arial" w:eastAsia="Times New Roman" w:hAnsi="Arial" w:cs="Arial"/>
          <w:sz w:val="24"/>
          <w:szCs w:val="24"/>
        </w:rPr>
        <w:t>AR</w:t>
      </w:r>
      <w:r w:rsidRPr="004C57CE">
        <w:rPr>
          <w:rFonts w:ascii="Arial" w:eastAsia="Times New Roman" w:hAnsi="Arial" w:cs="Arial"/>
          <w:spacing w:val="1"/>
          <w:sz w:val="24"/>
          <w:szCs w:val="24"/>
        </w:rPr>
        <w:t>S</w:t>
      </w:r>
      <w:r w:rsidRPr="004C57CE">
        <w:rPr>
          <w:rFonts w:ascii="Arial" w:eastAsia="Times New Roman" w:hAnsi="Arial" w:cs="Arial"/>
          <w:sz w:val="24"/>
          <w:szCs w:val="24"/>
        </w:rPr>
        <w:t>KO</w:t>
      </w:r>
      <w:r w:rsidR="008B55B9" w:rsidRPr="004C57CE">
        <w:rPr>
          <w:rFonts w:ascii="Arial" w:eastAsia="Times New Roman" w:hAnsi="Arial" w:cs="Arial"/>
          <w:sz w:val="24"/>
          <w:szCs w:val="24"/>
        </w:rPr>
        <w:t>/STRAŽARSKO</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O</w:t>
      </w:r>
      <w:r w:rsidRPr="004C57CE">
        <w:rPr>
          <w:rFonts w:ascii="Arial" w:eastAsia="Times New Roman" w:hAnsi="Arial" w:cs="Arial"/>
          <w:spacing w:val="-2"/>
          <w:sz w:val="24"/>
          <w:szCs w:val="24"/>
        </w:rPr>
        <w:t>B</w:t>
      </w:r>
      <w:r w:rsidRPr="004C57CE">
        <w:rPr>
          <w:rFonts w:ascii="Arial" w:eastAsia="Times New Roman" w:hAnsi="Arial" w:cs="Arial"/>
          <w:sz w:val="24"/>
          <w:szCs w:val="24"/>
        </w:rPr>
        <w:t>E</w:t>
      </w:r>
      <w:r w:rsidRPr="004C57CE">
        <w:rPr>
          <w:rFonts w:ascii="Arial" w:eastAsia="Times New Roman" w:hAnsi="Arial" w:cs="Arial"/>
          <w:spacing w:val="-3"/>
          <w:sz w:val="24"/>
          <w:szCs w:val="24"/>
        </w:rPr>
        <w:t>Z</w:t>
      </w:r>
      <w:r w:rsidRPr="004C57CE">
        <w:rPr>
          <w:rFonts w:ascii="Arial" w:eastAsia="Times New Roman" w:hAnsi="Arial" w:cs="Arial"/>
          <w:spacing w:val="-2"/>
          <w:sz w:val="24"/>
          <w:szCs w:val="24"/>
        </w:rPr>
        <w:t>B</w:t>
      </w:r>
      <w:r w:rsidRPr="004C57CE">
        <w:rPr>
          <w:rFonts w:ascii="Arial" w:eastAsia="Times New Roman" w:hAnsi="Arial" w:cs="Arial"/>
          <w:spacing w:val="2"/>
          <w:sz w:val="24"/>
          <w:szCs w:val="24"/>
        </w:rPr>
        <w:t>J</w:t>
      </w:r>
      <w:r w:rsidRPr="004C57CE">
        <w:rPr>
          <w:rFonts w:ascii="Arial" w:eastAsia="Times New Roman" w:hAnsi="Arial" w:cs="Arial"/>
          <w:sz w:val="24"/>
          <w:szCs w:val="24"/>
        </w:rPr>
        <w:t>EĐ</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2"/>
          <w:sz w:val="24"/>
          <w:szCs w:val="24"/>
        </w:rPr>
        <w:t>J</w:t>
      </w:r>
      <w:r w:rsidRPr="004C57CE">
        <w:rPr>
          <w:rFonts w:ascii="Arial" w:eastAsia="Times New Roman" w:hAnsi="Arial" w:cs="Arial"/>
          <w:sz w:val="24"/>
          <w:szCs w:val="24"/>
        </w:rPr>
        <w:t>E</w:t>
      </w:r>
    </w:p>
    <w:p w14:paraId="36D0D08C" w14:textId="77777777" w:rsidR="009C6A5D" w:rsidRPr="004C57CE" w:rsidRDefault="009C6A5D" w:rsidP="00D50631">
      <w:pPr>
        <w:spacing w:after="0" w:line="240" w:lineRule="auto"/>
        <w:ind w:right="20"/>
        <w:jc w:val="center"/>
        <w:rPr>
          <w:rFonts w:ascii="Arial" w:eastAsia="Times New Roman" w:hAnsi="Arial" w:cs="Arial"/>
          <w:sz w:val="24"/>
          <w:szCs w:val="24"/>
        </w:rPr>
      </w:pPr>
      <w:r w:rsidRPr="004C57CE">
        <w:rPr>
          <w:rFonts w:ascii="Arial" w:eastAsia="Times New Roman" w:hAnsi="Arial" w:cs="Arial"/>
          <w:sz w:val="24"/>
          <w:szCs w:val="24"/>
        </w:rPr>
        <w:t>O</w:t>
      </w:r>
      <w:r w:rsidRPr="004C57CE">
        <w:rPr>
          <w:rFonts w:ascii="Arial" w:eastAsia="Times New Roman" w:hAnsi="Arial" w:cs="Arial"/>
          <w:spacing w:val="-2"/>
          <w:sz w:val="24"/>
          <w:szCs w:val="24"/>
        </w:rPr>
        <w:t>B</w:t>
      </w:r>
      <w:r w:rsidRPr="004C57CE">
        <w:rPr>
          <w:rFonts w:ascii="Arial" w:eastAsia="Times New Roman" w:hAnsi="Arial" w:cs="Arial"/>
          <w:spacing w:val="2"/>
          <w:sz w:val="24"/>
          <w:szCs w:val="24"/>
        </w:rPr>
        <w:t>J</w:t>
      </w:r>
      <w:r w:rsidRPr="004C57CE">
        <w:rPr>
          <w:rFonts w:ascii="Arial" w:eastAsia="Times New Roman" w:hAnsi="Arial" w:cs="Arial"/>
          <w:sz w:val="24"/>
          <w:szCs w:val="24"/>
        </w:rPr>
        <w:t>EK</w:t>
      </w:r>
      <w:r w:rsidRPr="004C57CE">
        <w:rPr>
          <w:rFonts w:ascii="Arial" w:eastAsia="Times New Roman" w:hAnsi="Arial" w:cs="Arial"/>
          <w:spacing w:val="-1"/>
          <w:sz w:val="24"/>
          <w:szCs w:val="24"/>
        </w:rPr>
        <w:t>T</w:t>
      </w:r>
      <w:r w:rsidRPr="004C57CE">
        <w:rPr>
          <w:rFonts w:ascii="Arial" w:eastAsia="Times New Roman" w:hAnsi="Arial" w:cs="Arial"/>
          <w:sz w:val="24"/>
          <w:szCs w:val="24"/>
        </w:rPr>
        <w:t xml:space="preserve">A </w:t>
      </w:r>
      <w:r w:rsidR="007F3D13" w:rsidRPr="004C57CE">
        <w:rPr>
          <w:rFonts w:ascii="Arial" w:eastAsia="Times New Roman" w:hAnsi="Arial" w:cs="Arial"/>
          <w:sz w:val="24"/>
          <w:szCs w:val="24"/>
        </w:rPr>
        <w:t>____________________________________________</w:t>
      </w:r>
    </w:p>
    <w:p w14:paraId="03DD4B3A" w14:textId="77777777" w:rsidR="009C6A5D" w:rsidRPr="004C57CE" w:rsidRDefault="009C6A5D" w:rsidP="00D50631">
      <w:pPr>
        <w:spacing w:after="0" w:line="240" w:lineRule="auto"/>
        <w:rPr>
          <w:rFonts w:ascii="Arial" w:hAnsi="Arial" w:cs="Arial"/>
          <w:sz w:val="24"/>
          <w:szCs w:val="24"/>
        </w:rPr>
      </w:pPr>
    </w:p>
    <w:p w14:paraId="5B9BA4AB" w14:textId="77777777" w:rsidR="009C6A5D" w:rsidRPr="004C57CE" w:rsidRDefault="009C6A5D" w:rsidP="00D50631">
      <w:pPr>
        <w:tabs>
          <w:tab w:val="left" w:pos="10080"/>
        </w:tabs>
        <w:spacing w:after="0" w:line="240" w:lineRule="auto"/>
        <w:ind w:left="3528" w:right="14" w:hanging="3528"/>
        <w:jc w:val="center"/>
        <w:rPr>
          <w:rFonts w:ascii="Arial" w:eastAsia="Times New Roman" w:hAnsi="Arial" w:cs="Arial"/>
          <w:sz w:val="24"/>
          <w:szCs w:val="24"/>
        </w:rPr>
      </w:pPr>
      <w:r w:rsidRPr="004C57CE">
        <w:rPr>
          <w:rFonts w:ascii="Arial" w:eastAsia="Times New Roman" w:hAnsi="Arial" w:cs="Arial"/>
          <w:position w:val="-1"/>
          <w:sz w:val="24"/>
          <w:szCs w:val="24"/>
        </w:rPr>
        <w:t>Mo</w:t>
      </w:r>
      <w:r w:rsidRPr="004C57CE">
        <w:rPr>
          <w:rFonts w:ascii="Arial" w:eastAsia="Times New Roman" w:hAnsi="Arial" w:cs="Arial"/>
          <w:spacing w:val="-2"/>
          <w:position w:val="-1"/>
          <w:sz w:val="24"/>
          <w:szCs w:val="24"/>
        </w:rPr>
        <w:t>g</w:t>
      </w:r>
      <w:r w:rsidRPr="004C57CE">
        <w:rPr>
          <w:rFonts w:ascii="Arial" w:eastAsia="Times New Roman" w:hAnsi="Arial" w:cs="Arial"/>
          <w:position w:val="-1"/>
          <w:sz w:val="24"/>
          <w:szCs w:val="24"/>
        </w:rPr>
        <w:t>u</w:t>
      </w:r>
      <w:r w:rsidRPr="004C57CE">
        <w:rPr>
          <w:rFonts w:ascii="Arial" w:eastAsia="Times New Roman" w:hAnsi="Arial" w:cs="Arial"/>
          <w:spacing w:val="-1"/>
          <w:position w:val="-1"/>
          <w:sz w:val="24"/>
          <w:szCs w:val="24"/>
        </w:rPr>
        <w:t>ć</w:t>
      </w:r>
      <w:r w:rsidRPr="004C57CE">
        <w:rPr>
          <w:rFonts w:ascii="Arial" w:eastAsia="Times New Roman" w:hAnsi="Arial" w:cs="Arial"/>
          <w:position w:val="-1"/>
          <w:sz w:val="24"/>
          <w:szCs w:val="24"/>
        </w:rPr>
        <w:t>a</w:t>
      </w:r>
      <w:r w:rsidRPr="004C57CE">
        <w:rPr>
          <w:rFonts w:ascii="Arial" w:eastAsia="Times New Roman" w:hAnsi="Arial" w:cs="Arial"/>
          <w:spacing w:val="-1"/>
          <w:position w:val="-1"/>
          <w:sz w:val="24"/>
          <w:szCs w:val="24"/>
        </w:rPr>
        <w:t xml:space="preserve"> </w:t>
      </w:r>
      <w:r w:rsidRPr="004C57CE">
        <w:rPr>
          <w:rFonts w:ascii="Arial" w:eastAsia="Times New Roman" w:hAnsi="Arial" w:cs="Arial"/>
          <w:position w:val="-1"/>
          <w:sz w:val="24"/>
          <w:szCs w:val="24"/>
        </w:rPr>
        <w:t>v</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rijanta</w:t>
      </w:r>
      <w:r w:rsidRPr="004C57CE">
        <w:rPr>
          <w:rFonts w:ascii="Arial" w:eastAsia="Times New Roman" w:hAnsi="Arial" w:cs="Arial"/>
          <w:spacing w:val="-1"/>
          <w:position w:val="-1"/>
          <w:sz w:val="24"/>
          <w:szCs w:val="24"/>
        </w:rPr>
        <w:t xml:space="preserve"> a</w:t>
      </w:r>
      <w:r w:rsidRPr="004C57CE">
        <w:rPr>
          <w:rFonts w:ascii="Arial" w:eastAsia="Times New Roman" w:hAnsi="Arial" w:cs="Arial"/>
          <w:position w:val="-1"/>
          <w:sz w:val="24"/>
          <w:szCs w:val="24"/>
        </w:rPr>
        <w:t>n</w:t>
      </w:r>
      <w:r w:rsidRPr="004C57CE">
        <w:rPr>
          <w:rFonts w:ascii="Arial" w:eastAsia="Times New Roman" w:hAnsi="Arial" w:cs="Arial"/>
          <w:spacing w:val="-2"/>
          <w:position w:val="-1"/>
          <w:sz w:val="24"/>
          <w:szCs w:val="24"/>
        </w:rPr>
        <w:t>g</w:t>
      </w:r>
      <w:r w:rsidRPr="004C57CE">
        <w:rPr>
          <w:rFonts w:ascii="Arial" w:eastAsia="Times New Roman" w:hAnsi="Arial" w:cs="Arial"/>
          <w:spacing w:val="-1"/>
          <w:position w:val="-1"/>
          <w:sz w:val="24"/>
          <w:szCs w:val="24"/>
        </w:rPr>
        <w:t>a</w:t>
      </w:r>
      <w:r w:rsidR="00D635A1" w:rsidRPr="004C57CE">
        <w:rPr>
          <w:rFonts w:ascii="Arial" w:eastAsia="Times New Roman" w:hAnsi="Arial" w:cs="Arial"/>
          <w:spacing w:val="-1"/>
          <w:position w:val="-1"/>
          <w:sz w:val="24"/>
          <w:szCs w:val="24"/>
        </w:rPr>
        <w:t>ž</w:t>
      </w:r>
      <w:r w:rsidRPr="004C57CE">
        <w:rPr>
          <w:rFonts w:ascii="Arial" w:eastAsia="Times New Roman" w:hAnsi="Arial" w:cs="Arial"/>
          <w:position w:val="-1"/>
          <w:sz w:val="24"/>
          <w:szCs w:val="24"/>
        </w:rPr>
        <w:t>ov</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n</w:t>
      </w:r>
      <w:r w:rsidRPr="004C57CE">
        <w:rPr>
          <w:rFonts w:ascii="Arial" w:eastAsia="Times New Roman" w:hAnsi="Arial" w:cs="Arial"/>
          <w:spacing w:val="1"/>
          <w:position w:val="-1"/>
          <w:sz w:val="24"/>
          <w:szCs w:val="24"/>
        </w:rPr>
        <w:t>j</w:t>
      </w:r>
      <w:r w:rsidRPr="004C57CE">
        <w:rPr>
          <w:rFonts w:ascii="Arial" w:eastAsia="Times New Roman" w:hAnsi="Arial" w:cs="Arial"/>
          <w:position w:val="-1"/>
          <w:sz w:val="24"/>
          <w:szCs w:val="24"/>
        </w:rPr>
        <w:t>a</w:t>
      </w:r>
    </w:p>
    <w:p w14:paraId="7D092197" w14:textId="77777777" w:rsidR="009C6A5D" w:rsidRPr="004C57CE" w:rsidRDefault="009C6A5D" w:rsidP="00D50631">
      <w:pPr>
        <w:spacing w:after="0" w:line="240" w:lineRule="auto"/>
        <w:rPr>
          <w:rFonts w:ascii="Arial" w:hAnsi="Arial" w:cs="Arial"/>
          <w:sz w:val="24"/>
          <w:szCs w:val="24"/>
        </w:rPr>
      </w:pPr>
    </w:p>
    <w:tbl>
      <w:tblPr>
        <w:tblW w:w="9087" w:type="dxa"/>
        <w:tblInd w:w="96" w:type="dxa"/>
        <w:tblLayout w:type="fixed"/>
        <w:tblCellMar>
          <w:left w:w="0" w:type="dxa"/>
          <w:right w:w="0" w:type="dxa"/>
        </w:tblCellMar>
        <w:tblLook w:val="01E0" w:firstRow="1" w:lastRow="1" w:firstColumn="1" w:lastColumn="1" w:noHBand="0" w:noVBand="0"/>
      </w:tblPr>
      <w:tblGrid>
        <w:gridCol w:w="1619"/>
        <w:gridCol w:w="3733"/>
        <w:gridCol w:w="3735"/>
      </w:tblGrid>
      <w:tr w:rsidR="009C6A5D" w:rsidRPr="004C57CE" w14:paraId="6BB31935" w14:textId="77777777" w:rsidTr="001C00A0">
        <w:trPr>
          <w:trHeight w:hRule="exact" w:val="576"/>
        </w:trPr>
        <w:tc>
          <w:tcPr>
            <w:tcW w:w="16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5A8627" w14:textId="77777777" w:rsidR="009C6A5D" w:rsidRPr="004C57CE" w:rsidRDefault="009C6A5D" w:rsidP="00D50631">
            <w:pPr>
              <w:spacing w:after="0" w:line="240" w:lineRule="auto"/>
              <w:ind w:left="743" w:right="-20" w:hanging="654"/>
              <w:jc w:val="center"/>
              <w:rPr>
                <w:rFonts w:ascii="Arial" w:eastAsia="Times New Roman" w:hAnsi="Arial" w:cs="Arial"/>
                <w:sz w:val="24"/>
                <w:szCs w:val="24"/>
              </w:rPr>
            </w:pP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rijanta</w:t>
            </w:r>
          </w:p>
        </w:tc>
        <w:tc>
          <w:tcPr>
            <w:tcW w:w="3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D98060" w14:textId="77777777" w:rsidR="009C6A5D" w:rsidRPr="004C57CE" w:rsidRDefault="009C6A5D" w:rsidP="00D50631">
            <w:pPr>
              <w:spacing w:after="0" w:line="240" w:lineRule="auto"/>
              <w:ind w:left="705" w:right="-20" w:hanging="664"/>
              <w:jc w:val="center"/>
              <w:rPr>
                <w:rFonts w:ascii="Arial" w:eastAsia="Times New Roman" w:hAnsi="Arial" w:cs="Arial"/>
                <w:sz w:val="24"/>
                <w:szCs w:val="24"/>
              </w:rPr>
            </w:pPr>
            <w:r w:rsidRPr="004C57CE">
              <w:rPr>
                <w:rFonts w:ascii="Arial" w:eastAsia="Times New Roman" w:hAnsi="Arial" w:cs="Arial"/>
                <w:sz w:val="24"/>
                <w:szCs w:val="24"/>
              </w:rPr>
              <w:t>R</w:t>
            </w:r>
            <w:r w:rsidRPr="004C57CE">
              <w:rPr>
                <w:rFonts w:ascii="Arial" w:eastAsia="Times New Roman" w:hAnsi="Arial" w:cs="Arial"/>
                <w:spacing w:val="-1"/>
                <w:sz w:val="24"/>
                <w:szCs w:val="24"/>
              </w:rPr>
              <w:t>e</w:t>
            </w:r>
            <w:r w:rsidRPr="004C57CE">
              <w:rPr>
                <w:rFonts w:ascii="Arial" w:eastAsia="Times New Roman" w:hAnsi="Arial" w:cs="Arial"/>
                <w:sz w:val="24"/>
                <w:szCs w:val="24"/>
              </w:rPr>
              <w:t>dovnog</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ob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bjeđ</w:t>
            </w:r>
            <w:r w:rsidRPr="004C57CE">
              <w:rPr>
                <w:rFonts w:ascii="Arial" w:eastAsia="Times New Roman" w:hAnsi="Arial" w:cs="Arial"/>
                <w:spacing w:val="-1"/>
                <w:sz w:val="24"/>
                <w:szCs w:val="24"/>
              </w:rPr>
              <w:t>e</w:t>
            </w:r>
            <w:r w:rsidRPr="004C57CE">
              <w:rPr>
                <w:rFonts w:ascii="Arial" w:eastAsia="Times New Roman" w:hAnsi="Arial" w:cs="Arial"/>
                <w:sz w:val="24"/>
                <w:szCs w:val="24"/>
              </w:rPr>
              <w:t>nja</w:t>
            </w:r>
          </w:p>
        </w:tc>
        <w:tc>
          <w:tcPr>
            <w:tcW w:w="3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1EC688" w14:textId="77777777" w:rsidR="009C6A5D" w:rsidRPr="004C57CE" w:rsidRDefault="009C6A5D" w:rsidP="00D50631">
            <w:pPr>
              <w:spacing w:after="0" w:line="240" w:lineRule="auto"/>
              <w:ind w:left="700" w:right="-20" w:hanging="612"/>
              <w:jc w:val="center"/>
              <w:rPr>
                <w:rFonts w:ascii="Arial" w:eastAsia="Times New Roman" w:hAnsi="Arial" w:cs="Arial"/>
                <w:sz w:val="24"/>
                <w:szCs w:val="24"/>
              </w:rPr>
            </w:pPr>
            <w:r w:rsidRPr="004C57CE">
              <w:rPr>
                <w:rFonts w:ascii="Arial" w:eastAsia="Times New Roman" w:hAnsi="Arial" w:cs="Arial"/>
                <w:spacing w:val="1"/>
                <w:sz w:val="24"/>
                <w:szCs w:val="24"/>
              </w:rPr>
              <w:t>P</w:t>
            </w:r>
            <w:r w:rsidRPr="004C57CE">
              <w:rPr>
                <w:rFonts w:ascii="Arial" w:eastAsia="Times New Roman" w:hAnsi="Arial" w:cs="Arial"/>
                <w:sz w:val="24"/>
                <w:szCs w:val="24"/>
              </w:rPr>
              <w:t>oja</w:t>
            </w:r>
            <w:r w:rsidRPr="004C57CE">
              <w:rPr>
                <w:rFonts w:ascii="Arial" w:eastAsia="Times New Roman" w:hAnsi="Arial" w:cs="Arial"/>
                <w:spacing w:val="-1"/>
                <w:sz w:val="24"/>
                <w:szCs w:val="24"/>
              </w:rPr>
              <w:t>ča</w:t>
            </w:r>
            <w:r w:rsidRPr="004C57CE">
              <w:rPr>
                <w:rFonts w:ascii="Arial" w:eastAsia="Times New Roman" w:hAnsi="Arial" w:cs="Arial"/>
                <w:sz w:val="24"/>
                <w:szCs w:val="24"/>
              </w:rPr>
              <w:t>nog</w:t>
            </w:r>
            <w:r w:rsidRPr="004C57CE">
              <w:rPr>
                <w:rFonts w:ascii="Arial" w:eastAsia="Times New Roman" w:hAnsi="Arial" w:cs="Arial"/>
                <w:spacing w:val="-2"/>
                <w:sz w:val="24"/>
                <w:szCs w:val="24"/>
              </w:rPr>
              <w:t xml:space="preserve"> </w:t>
            </w:r>
            <w:r w:rsidRPr="004C57CE">
              <w:rPr>
                <w:rFonts w:ascii="Arial" w:eastAsia="Times New Roman" w:hAnsi="Arial" w:cs="Arial"/>
                <w:sz w:val="24"/>
                <w:szCs w:val="24"/>
              </w:rPr>
              <w:t>ob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bjeđ</w:t>
            </w:r>
            <w:r w:rsidRPr="004C57CE">
              <w:rPr>
                <w:rFonts w:ascii="Arial" w:eastAsia="Times New Roman" w:hAnsi="Arial" w:cs="Arial"/>
                <w:spacing w:val="-1"/>
                <w:sz w:val="24"/>
                <w:szCs w:val="24"/>
              </w:rPr>
              <w:t>e</w:t>
            </w:r>
            <w:r w:rsidRPr="004C57CE">
              <w:rPr>
                <w:rFonts w:ascii="Arial" w:eastAsia="Times New Roman" w:hAnsi="Arial" w:cs="Arial"/>
                <w:sz w:val="24"/>
                <w:szCs w:val="24"/>
              </w:rPr>
              <w:t>nja</w:t>
            </w:r>
          </w:p>
        </w:tc>
      </w:tr>
      <w:tr w:rsidR="009C6A5D" w:rsidRPr="004C57CE" w14:paraId="26DF3A18" w14:textId="77777777" w:rsidTr="008B55B9">
        <w:trPr>
          <w:trHeight w:hRule="exact" w:val="536"/>
        </w:trPr>
        <w:tc>
          <w:tcPr>
            <w:tcW w:w="1619" w:type="dxa"/>
            <w:tcBorders>
              <w:top w:val="single" w:sz="4" w:space="0" w:color="000000"/>
              <w:left w:val="single" w:sz="4" w:space="0" w:color="000000"/>
              <w:bottom w:val="single" w:sz="4" w:space="0" w:color="000000"/>
              <w:right w:val="single" w:sz="4" w:space="0" w:color="000000"/>
            </w:tcBorders>
            <w:vAlign w:val="center"/>
          </w:tcPr>
          <w:p w14:paraId="7D17EDBC" w14:textId="076AC087" w:rsidR="009C6A5D" w:rsidRPr="004C57CE" w:rsidRDefault="008B55B9" w:rsidP="008B55B9">
            <w:pPr>
              <w:spacing w:after="0"/>
              <w:jc w:val="center"/>
              <w:rPr>
                <w:rFonts w:ascii="Arial" w:hAnsi="Arial" w:cs="Arial"/>
                <w:sz w:val="24"/>
                <w:szCs w:val="24"/>
              </w:rPr>
            </w:pPr>
            <w:r w:rsidRPr="004C57CE">
              <w:rPr>
                <w:rFonts w:ascii="Arial" w:hAnsi="Arial" w:cs="Arial"/>
                <w:sz w:val="24"/>
                <w:szCs w:val="24"/>
              </w:rPr>
              <w:t>1</w:t>
            </w:r>
          </w:p>
        </w:tc>
        <w:tc>
          <w:tcPr>
            <w:tcW w:w="3733" w:type="dxa"/>
            <w:tcBorders>
              <w:top w:val="single" w:sz="4" w:space="0" w:color="000000"/>
              <w:left w:val="single" w:sz="4" w:space="0" w:color="000000"/>
              <w:bottom w:val="single" w:sz="4" w:space="0" w:color="000000"/>
              <w:right w:val="single" w:sz="4" w:space="0" w:color="000000"/>
            </w:tcBorders>
            <w:vAlign w:val="center"/>
          </w:tcPr>
          <w:p w14:paraId="1A083671" w14:textId="6F854F4E" w:rsidR="009C6A5D" w:rsidRPr="004C57CE" w:rsidRDefault="009C6A5D" w:rsidP="00D50631">
            <w:pPr>
              <w:spacing w:after="0" w:line="240" w:lineRule="auto"/>
              <w:ind w:left="131" w:right="1398"/>
              <w:rPr>
                <w:rFonts w:ascii="Arial" w:eastAsia="Times New Roman" w:hAnsi="Arial" w:cs="Arial"/>
                <w:sz w:val="24"/>
                <w:szCs w:val="24"/>
              </w:rPr>
            </w:pPr>
            <w:r w:rsidRPr="004C57CE">
              <w:rPr>
                <w:rFonts w:ascii="Arial" w:eastAsia="Times New Roman" w:hAnsi="Arial" w:cs="Arial"/>
                <w:sz w:val="24"/>
                <w:szCs w:val="24"/>
              </w:rPr>
              <w:t>Čuv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008B55B9" w:rsidRPr="004C57CE">
              <w:rPr>
                <w:rFonts w:ascii="Arial" w:eastAsia="Times New Roman" w:hAnsi="Arial" w:cs="Arial"/>
                <w:sz w:val="24"/>
                <w:szCs w:val="24"/>
              </w:rPr>
              <w:t>/stražar</w:t>
            </w:r>
          </w:p>
        </w:tc>
        <w:tc>
          <w:tcPr>
            <w:tcW w:w="3735" w:type="dxa"/>
            <w:tcBorders>
              <w:top w:val="single" w:sz="4" w:space="0" w:color="000000"/>
              <w:left w:val="single" w:sz="4" w:space="0" w:color="000000"/>
              <w:bottom w:val="single" w:sz="4" w:space="0" w:color="000000"/>
              <w:right w:val="single" w:sz="4" w:space="0" w:color="000000"/>
            </w:tcBorders>
            <w:vAlign w:val="center"/>
          </w:tcPr>
          <w:p w14:paraId="481D4B51" w14:textId="051A4B02" w:rsidR="009C6A5D" w:rsidRPr="004C57CE" w:rsidRDefault="008B55B9" w:rsidP="00D50631">
            <w:pPr>
              <w:tabs>
                <w:tab w:val="left" w:pos="3688"/>
              </w:tabs>
              <w:spacing w:after="0" w:line="240" w:lineRule="auto"/>
              <w:ind w:left="131" w:right="1398"/>
              <w:rPr>
                <w:rFonts w:ascii="Arial" w:eastAsia="Times New Roman" w:hAnsi="Arial" w:cs="Arial"/>
                <w:sz w:val="24"/>
                <w:szCs w:val="24"/>
              </w:rPr>
            </w:pPr>
            <w:r w:rsidRPr="004C57CE">
              <w:rPr>
                <w:rFonts w:ascii="Arial" w:eastAsia="Times New Roman" w:hAnsi="Arial" w:cs="Arial"/>
                <w:sz w:val="24"/>
                <w:szCs w:val="24"/>
              </w:rPr>
              <w:t>Čuvar/stražar</w:t>
            </w:r>
            <w:r w:rsidR="009C6A5D" w:rsidRPr="004C57CE">
              <w:rPr>
                <w:rFonts w:ascii="Arial" w:eastAsia="Times New Roman" w:hAnsi="Arial" w:cs="Arial"/>
                <w:sz w:val="24"/>
                <w:szCs w:val="24"/>
              </w:rPr>
              <w:t xml:space="preserve"> i osmatrač</w:t>
            </w:r>
          </w:p>
        </w:tc>
      </w:tr>
      <w:tr w:rsidR="009C6A5D" w:rsidRPr="004C57CE" w14:paraId="50EDFB9E" w14:textId="77777777" w:rsidTr="008B55B9">
        <w:trPr>
          <w:trHeight w:hRule="exact" w:val="538"/>
        </w:trPr>
        <w:tc>
          <w:tcPr>
            <w:tcW w:w="1619" w:type="dxa"/>
            <w:tcBorders>
              <w:top w:val="single" w:sz="4" w:space="0" w:color="000000"/>
              <w:left w:val="single" w:sz="4" w:space="0" w:color="000000"/>
              <w:bottom w:val="single" w:sz="4" w:space="0" w:color="000000"/>
              <w:right w:val="single" w:sz="4" w:space="0" w:color="000000"/>
            </w:tcBorders>
            <w:vAlign w:val="center"/>
          </w:tcPr>
          <w:p w14:paraId="775B136F" w14:textId="2568A036" w:rsidR="009C6A5D" w:rsidRPr="004C57CE" w:rsidRDefault="008B55B9" w:rsidP="008B55B9">
            <w:pPr>
              <w:spacing w:after="0"/>
              <w:jc w:val="center"/>
              <w:rPr>
                <w:rFonts w:ascii="Arial" w:hAnsi="Arial" w:cs="Arial"/>
                <w:sz w:val="24"/>
                <w:szCs w:val="24"/>
              </w:rPr>
            </w:pPr>
            <w:r w:rsidRPr="004C57CE">
              <w:rPr>
                <w:rFonts w:ascii="Arial" w:hAnsi="Arial" w:cs="Arial"/>
                <w:sz w:val="24"/>
                <w:szCs w:val="24"/>
              </w:rPr>
              <w:t>2</w:t>
            </w:r>
          </w:p>
        </w:tc>
        <w:tc>
          <w:tcPr>
            <w:tcW w:w="3733" w:type="dxa"/>
            <w:tcBorders>
              <w:top w:val="single" w:sz="4" w:space="0" w:color="000000"/>
              <w:left w:val="single" w:sz="4" w:space="0" w:color="000000"/>
              <w:bottom w:val="single" w:sz="4" w:space="0" w:color="000000"/>
              <w:right w:val="single" w:sz="4" w:space="0" w:color="000000"/>
            </w:tcBorders>
            <w:vAlign w:val="center"/>
          </w:tcPr>
          <w:p w14:paraId="7C05730B" w14:textId="1659EC3F" w:rsidR="009C6A5D" w:rsidRPr="004C57CE" w:rsidRDefault="009C6A5D" w:rsidP="00D50631">
            <w:pPr>
              <w:spacing w:after="0" w:line="240" w:lineRule="auto"/>
              <w:ind w:left="131" w:right="-20"/>
              <w:rPr>
                <w:rFonts w:ascii="Arial" w:eastAsia="Times New Roman" w:hAnsi="Arial" w:cs="Arial"/>
                <w:sz w:val="24"/>
                <w:szCs w:val="24"/>
              </w:rPr>
            </w:pPr>
            <w:r w:rsidRPr="004C57CE">
              <w:rPr>
                <w:rFonts w:ascii="Arial" w:eastAsia="Times New Roman" w:hAnsi="Arial" w:cs="Arial"/>
                <w:sz w:val="24"/>
                <w:szCs w:val="24"/>
              </w:rPr>
              <w:t>Osm</w:t>
            </w:r>
            <w:r w:rsidRPr="004C57CE">
              <w:rPr>
                <w:rFonts w:ascii="Arial" w:eastAsia="Times New Roman" w:hAnsi="Arial" w:cs="Arial"/>
                <w:spacing w:val="-1"/>
                <w:sz w:val="24"/>
                <w:szCs w:val="24"/>
              </w:rPr>
              <w:t>a</w:t>
            </w:r>
            <w:r w:rsidRPr="004C57CE">
              <w:rPr>
                <w:rFonts w:ascii="Arial" w:eastAsia="Times New Roman" w:hAnsi="Arial" w:cs="Arial"/>
                <w:sz w:val="24"/>
                <w:szCs w:val="24"/>
              </w:rPr>
              <w:t>tr</w:t>
            </w:r>
            <w:r w:rsidRPr="004C57CE">
              <w:rPr>
                <w:rFonts w:ascii="Arial" w:eastAsia="Times New Roman" w:hAnsi="Arial" w:cs="Arial"/>
                <w:spacing w:val="-1"/>
                <w:sz w:val="24"/>
                <w:szCs w:val="24"/>
              </w:rPr>
              <w:t>a</w:t>
            </w:r>
            <w:r w:rsidRPr="004C57CE">
              <w:rPr>
                <w:rFonts w:ascii="Arial" w:eastAsia="Times New Roman" w:hAnsi="Arial" w:cs="Arial"/>
                <w:sz w:val="24"/>
                <w:szCs w:val="24"/>
              </w:rPr>
              <w:t>č</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 čuv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008B55B9" w:rsidRPr="004C57CE">
              <w:rPr>
                <w:rFonts w:ascii="Arial" w:eastAsia="Times New Roman" w:hAnsi="Arial" w:cs="Arial"/>
                <w:sz w:val="24"/>
                <w:szCs w:val="24"/>
              </w:rPr>
              <w:t>/stražar</w:t>
            </w:r>
          </w:p>
        </w:tc>
        <w:tc>
          <w:tcPr>
            <w:tcW w:w="3735" w:type="dxa"/>
            <w:tcBorders>
              <w:top w:val="single" w:sz="4" w:space="0" w:color="000000"/>
              <w:left w:val="single" w:sz="4" w:space="0" w:color="000000"/>
              <w:bottom w:val="single" w:sz="4" w:space="0" w:color="000000"/>
              <w:right w:val="single" w:sz="4" w:space="0" w:color="000000"/>
            </w:tcBorders>
            <w:vAlign w:val="center"/>
          </w:tcPr>
          <w:p w14:paraId="781B7896" w14:textId="58BA3288" w:rsidR="009C6A5D" w:rsidRPr="004C57CE" w:rsidRDefault="008B55B9" w:rsidP="00D50631">
            <w:pPr>
              <w:tabs>
                <w:tab w:val="left" w:pos="3688"/>
              </w:tabs>
              <w:spacing w:after="0" w:line="240" w:lineRule="auto"/>
              <w:ind w:left="131" w:right="47"/>
              <w:rPr>
                <w:rFonts w:ascii="Arial" w:eastAsia="Times New Roman" w:hAnsi="Arial" w:cs="Arial"/>
                <w:sz w:val="24"/>
                <w:szCs w:val="24"/>
              </w:rPr>
            </w:pPr>
            <w:r w:rsidRPr="004C57CE">
              <w:rPr>
                <w:rFonts w:ascii="Arial" w:eastAsia="Times New Roman" w:hAnsi="Arial" w:cs="Arial"/>
                <w:sz w:val="24"/>
                <w:szCs w:val="24"/>
              </w:rPr>
              <w:t>Čuvar/stražar</w:t>
            </w:r>
            <w:r w:rsidR="009C6A5D" w:rsidRPr="004C57CE">
              <w:rPr>
                <w:rFonts w:ascii="Arial" w:eastAsia="Times New Roman" w:hAnsi="Arial" w:cs="Arial"/>
                <w:sz w:val="24"/>
                <w:szCs w:val="24"/>
              </w:rPr>
              <w:t xml:space="preserve">, osmatrač i </w:t>
            </w:r>
            <w:r w:rsidR="00D635A1" w:rsidRPr="004C57CE">
              <w:rPr>
                <w:rFonts w:ascii="Arial" w:eastAsia="Times New Roman" w:hAnsi="Arial" w:cs="Arial"/>
                <w:sz w:val="24"/>
                <w:szCs w:val="24"/>
              </w:rPr>
              <w:t>r</w:t>
            </w:r>
            <w:r w:rsidR="009C6A5D" w:rsidRPr="004C57CE">
              <w:rPr>
                <w:rFonts w:ascii="Arial" w:eastAsia="Times New Roman" w:hAnsi="Arial" w:cs="Arial"/>
                <w:sz w:val="24"/>
                <w:szCs w:val="24"/>
              </w:rPr>
              <w:t>e</w:t>
            </w:r>
            <w:r w:rsidRPr="004C57CE">
              <w:rPr>
                <w:rFonts w:ascii="Arial" w:eastAsia="Times New Roman" w:hAnsi="Arial" w:cs="Arial"/>
                <w:sz w:val="24"/>
                <w:szCs w:val="24"/>
              </w:rPr>
              <w:t>j</w:t>
            </w:r>
            <w:r w:rsidR="009C6A5D" w:rsidRPr="004C57CE">
              <w:rPr>
                <w:rFonts w:ascii="Arial" w:eastAsia="Times New Roman" w:hAnsi="Arial" w:cs="Arial"/>
                <w:sz w:val="24"/>
                <w:szCs w:val="24"/>
              </w:rPr>
              <w:t>onski čuvar</w:t>
            </w:r>
            <w:r w:rsidRPr="004C57CE">
              <w:rPr>
                <w:rFonts w:ascii="Arial" w:eastAsia="Times New Roman" w:hAnsi="Arial" w:cs="Arial"/>
                <w:sz w:val="24"/>
                <w:szCs w:val="24"/>
              </w:rPr>
              <w:t>/stražar</w:t>
            </w:r>
          </w:p>
        </w:tc>
      </w:tr>
      <w:tr w:rsidR="009C6A5D" w:rsidRPr="004C57CE" w14:paraId="721253FA" w14:textId="77777777" w:rsidTr="008B55B9">
        <w:trPr>
          <w:trHeight w:hRule="exact" w:val="538"/>
        </w:trPr>
        <w:tc>
          <w:tcPr>
            <w:tcW w:w="1619" w:type="dxa"/>
            <w:tcBorders>
              <w:top w:val="single" w:sz="4" w:space="0" w:color="000000"/>
              <w:left w:val="single" w:sz="4" w:space="0" w:color="000000"/>
              <w:bottom w:val="single" w:sz="4" w:space="0" w:color="000000"/>
              <w:right w:val="single" w:sz="4" w:space="0" w:color="000000"/>
            </w:tcBorders>
            <w:vAlign w:val="center"/>
          </w:tcPr>
          <w:p w14:paraId="64A81E2D" w14:textId="39D6EEB1" w:rsidR="009C6A5D" w:rsidRPr="004C57CE" w:rsidRDefault="008B55B9" w:rsidP="008B55B9">
            <w:pPr>
              <w:spacing w:after="0"/>
              <w:jc w:val="center"/>
              <w:rPr>
                <w:rFonts w:ascii="Arial" w:hAnsi="Arial" w:cs="Arial"/>
                <w:sz w:val="24"/>
                <w:szCs w:val="24"/>
              </w:rPr>
            </w:pPr>
            <w:r w:rsidRPr="004C57CE">
              <w:rPr>
                <w:rFonts w:ascii="Arial" w:hAnsi="Arial" w:cs="Arial"/>
                <w:sz w:val="24"/>
                <w:szCs w:val="24"/>
              </w:rPr>
              <w:t>3</w:t>
            </w:r>
          </w:p>
        </w:tc>
        <w:tc>
          <w:tcPr>
            <w:tcW w:w="3733" w:type="dxa"/>
            <w:tcBorders>
              <w:top w:val="single" w:sz="4" w:space="0" w:color="000000"/>
              <w:left w:val="single" w:sz="4" w:space="0" w:color="000000"/>
              <w:bottom w:val="single" w:sz="4" w:space="0" w:color="000000"/>
              <w:right w:val="single" w:sz="4" w:space="0" w:color="000000"/>
            </w:tcBorders>
            <w:vAlign w:val="center"/>
          </w:tcPr>
          <w:p w14:paraId="209A9484" w14:textId="5D412376" w:rsidR="009C6A5D" w:rsidRPr="004C57CE" w:rsidRDefault="009C6A5D" w:rsidP="00D50631">
            <w:pPr>
              <w:spacing w:after="0" w:line="240" w:lineRule="auto"/>
              <w:ind w:left="131" w:right="-20"/>
              <w:rPr>
                <w:rFonts w:ascii="Arial" w:eastAsia="Times New Roman" w:hAnsi="Arial" w:cs="Arial"/>
                <w:sz w:val="24"/>
                <w:szCs w:val="24"/>
              </w:rPr>
            </w:pPr>
            <w:r w:rsidRPr="004C57CE">
              <w:rPr>
                <w:rFonts w:ascii="Arial" w:eastAsia="Times New Roman" w:hAnsi="Arial" w:cs="Arial"/>
                <w:sz w:val="24"/>
                <w:szCs w:val="24"/>
              </w:rPr>
              <w:t>Čuv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008B55B9" w:rsidRPr="004C57CE">
              <w:rPr>
                <w:rFonts w:ascii="Arial" w:eastAsia="Times New Roman" w:hAnsi="Arial" w:cs="Arial"/>
                <w:sz w:val="24"/>
                <w:szCs w:val="24"/>
              </w:rPr>
              <w:t>/stražar</w:t>
            </w:r>
            <w:r w:rsidRPr="004C57CE">
              <w:rPr>
                <w:rFonts w:ascii="Arial" w:eastAsia="Times New Roman" w:hAnsi="Arial" w:cs="Arial"/>
                <w:sz w:val="24"/>
                <w:szCs w:val="24"/>
              </w:rPr>
              <w:t xml:space="preserve"> i p</w:t>
            </w:r>
            <w:r w:rsidRPr="004C57CE">
              <w:rPr>
                <w:rFonts w:ascii="Arial" w:eastAsia="Times New Roman" w:hAnsi="Arial" w:cs="Arial"/>
                <w:spacing w:val="-1"/>
                <w:sz w:val="24"/>
                <w:szCs w:val="24"/>
              </w:rPr>
              <w:t>a</w:t>
            </w:r>
            <w:r w:rsidRPr="004C57CE">
              <w:rPr>
                <w:rFonts w:ascii="Arial" w:eastAsia="Times New Roman" w:hAnsi="Arial" w:cs="Arial"/>
                <w:sz w:val="24"/>
                <w:szCs w:val="24"/>
              </w:rPr>
              <w:t>trola</w:t>
            </w:r>
          </w:p>
        </w:tc>
        <w:tc>
          <w:tcPr>
            <w:tcW w:w="3735" w:type="dxa"/>
            <w:tcBorders>
              <w:top w:val="single" w:sz="4" w:space="0" w:color="000000"/>
              <w:left w:val="single" w:sz="4" w:space="0" w:color="000000"/>
              <w:bottom w:val="single" w:sz="4" w:space="0" w:color="000000"/>
              <w:right w:val="single" w:sz="4" w:space="0" w:color="000000"/>
            </w:tcBorders>
            <w:vAlign w:val="center"/>
          </w:tcPr>
          <w:p w14:paraId="65406291" w14:textId="68CD2596" w:rsidR="009C6A5D" w:rsidRPr="004C57CE" w:rsidRDefault="008B55B9" w:rsidP="00D50631">
            <w:pPr>
              <w:tabs>
                <w:tab w:val="left" w:pos="3688"/>
              </w:tabs>
              <w:spacing w:after="0" w:line="240" w:lineRule="auto"/>
              <w:ind w:left="131" w:right="47"/>
              <w:rPr>
                <w:rFonts w:ascii="Arial" w:eastAsia="Times New Roman" w:hAnsi="Arial" w:cs="Arial"/>
                <w:sz w:val="24"/>
                <w:szCs w:val="24"/>
              </w:rPr>
            </w:pPr>
            <w:r w:rsidRPr="004C57CE">
              <w:rPr>
                <w:rFonts w:ascii="Arial" w:eastAsia="Times New Roman" w:hAnsi="Arial" w:cs="Arial"/>
                <w:sz w:val="24"/>
                <w:szCs w:val="24"/>
              </w:rPr>
              <w:t>Čuvar/stražar</w:t>
            </w:r>
            <w:r w:rsidR="009C6A5D" w:rsidRPr="004C57CE">
              <w:rPr>
                <w:rFonts w:ascii="Arial" w:eastAsia="Times New Roman" w:hAnsi="Arial" w:cs="Arial"/>
                <w:sz w:val="24"/>
                <w:szCs w:val="24"/>
              </w:rPr>
              <w:t>, osmatrač</w:t>
            </w:r>
            <w:r w:rsidR="00D635A1" w:rsidRPr="004C57CE">
              <w:rPr>
                <w:rFonts w:ascii="Arial" w:eastAsia="Times New Roman" w:hAnsi="Arial" w:cs="Arial"/>
                <w:sz w:val="24"/>
                <w:szCs w:val="24"/>
              </w:rPr>
              <w:t xml:space="preserve"> i </w:t>
            </w:r>
            <w:r w:rsidR="009C6A5D" w:rsidRPr="004C57CE">
              <w:rPr>
                <w:rFonts w:ascii="Arial" w:eastAsia="Times New Roman" w:hAnsi="Arial" w:cs="Arial"/>
                <w:sz w:val="24"/>
                <w:szCs w:val="24"/>
              </w:rPr>
              <w:t>patrola</w:t>
            </w:r>
          </w:p>
        </w:tc>
      </w:tr>
      <w:tr w:rsidR="009C6A5D" w:rsidRPr="004C57CE" w14:paraId="626B0293" w14:textId="77777777" w:rsidTr="008B55B9">
        <w:trPr>
          <w:trHeight w:hRule="exact" w:val="538"/>
        </w:trPr>
        <w:tc>
          <w:tcPr>
            <w:tcW w:w="1619" w:type="dxa"/>
            <w:tcBorders>
              <w:top w:val="single" w:sz="4" w:space="0" w:color="000000"/>
              <w:left w:val="single" w:sz="4" w:space="0" w:color="000000"/>
              <w:bottom w:val="single" w:sz="4" w:space="0" w:color="000000"/>
              <w:right w:val="single" w:sz="4" w:space="0" w:color="000000"/>
            </w:tcBorders>
            <w:vAlign w:val="center"/>
          </w:tcPr>
          <w:p w14:paraId="7C7557FE" w14:textId="058FC330" w:rsidR="009C6A5D" w:rsidRPr="004C57CE" w:rsidRDefault="008B55B9" w:rsidP="008B55B9">
            <w:pPr>
              <w:spacing w:after="0"/>
              <w:jc w:val="center"/>
              <w:rPr>
                <w:rFonts w:ascii="Arial" w:hAnsi="Arial" w:cs="Arial"/>
                <w:sz w:val="24"/>
                <w:szCs w:val="24"/>
              </w:rPr>
            </w:pPr>
            <w:r w:rsidRPr="004C57CE">
              <w:rPr>
                <w:rFonts w:ascii="Arial" w:hAnsi="Arial" w:cs="Arial"/>
                <w:sz w:val="24"/>
                <w:szCs w:val="24"/>
              </w:rPr>
              <w:t>4</w:t>
            </w:r>
          </w:p>
        </w:tc>
        <w:tc>
          <w:tcPr>
            <w:tcW w:w="3733" w:type="dxa"/>
            <w:tcBorders>
              <w:top w:val="single" w:sz="4" w:space="0" w:color="000000"/>
              <w:left w:val="single" w:sz="4" w:space="0" w:color="000000"/>
              <w:bottom w:val="single" w:sz="4" w:space="0" w:color="000000"/>
              <w:right w:val="single" w:sz="4" w:space="0" w:color="000000"/>
            </w:tcBorders>
            <w:vAlign w:val="center"/>
          </w:tcPr>
          <w:p w14:paraId="3CBDA94E" w14:textId="092B0475" w:rsidR="009C6A5D" w:rsidRPr="004C57CE" w:rsidRDefault="009C6A5D" w:rsidP="00D50631">
            <w:pPr>
              <w:spacing w:after="0" w:line="240" w:lineRule="auto"/>
              <w:ind w:left="131" w:right="-20"/>
              <w:rPr>
                <w:rFonts w:ascii="Arial" w:eastAsia="Times New Roman" w:hAnsi="Arial" w:cs="Arial"/>
                <w:sz w:val="24"/>
                <w:szCs w:val="24"/>
              </w:rPr>
            </w:pPr>
            <w:r w:rsidRPr="004C57CE">
              <w:rPr>
                <w:rFonts w:ascii="Arial" w:eastAsia="Times New Roman" w:hAnsi="Arial" w:cs="Arial"/>
                <w:sz w:val="24"/>
                <w:szCs w:val="24"/>
              </w:rPr>
              <w:t>Čuv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008B55B9" w:rsidRPr="004C57CE">
              <w:rPr>
                <w:rFonts w:ascii="Arial" w:eastAsia="Times New Roman" w:hAnsi="Arial" w:cs="Arial"/>
                <w:sz w:val="24"/>
                <w:szCs w:val="24"/>
              </w:rPr>
              <w:t>/stražar</w:t>
            </w:r>
            <w:r w:rsidRPr="004C57CE">
              <w:rPr>
                <w:rFonts w:ascii="Arial" w:eastAsia="Times New Roman" w:hAnsi="Arial" w:cs="Arial"/>
                <w:sz w:val="24"/>
                <w:szCs w:val="24"/>
              </w:rPr>
              <w:t xml:space="preserve"> i r</w:t>
            </w:r>
            <w:r w:rsidRPr="004C57CE">
              <w:rPr>
                <w:rFonts w:ascii="Arial" w:eastAsia="Times New Roman" w:hAnsi="Arial" w:cs="Arial"/>
                <w:spacing w:val="-1"/>
                <w:sz w:val="24"/>
                <w:szCs w:val="24"/>
              </w:rPr>
              <w:t>e</w:t>
            </w:r>
            <w:r w:rsidR="008B55B9" w:rsidRPr="004C57CE">
              <w:rPr>
                <w:rFonts w:ascii="Arial" w:eastAsia="Times New Roman" w:hAnsi="Arial" w:cs="Arial"/>
                <w:spacing w:val="-1"/>
                <w:sz w:val="24"/>
                <w:szCs w:val="24"/>
              </w:rPr>
              <w:t>j</w:t>
            </w:r>
            <w:r w:rsidRPr="004C57CE">
              <w:rPr>
                <w:rFonts w:ascii="Arial" w:eastAsia="Times New Roman" w:hAnsi="Arial" w:cs="Arial"/>
                <w:sz w:val="24"/>
                <w:szCs w:val="24"/>
              </w:rPr>
              <w:t>onski čuv</w:t>
            </w:r>
            <w:r w:rsidRPr="004C57CE">
              <w:rPr>
                <w:rFonts w:ascii="Arial" w:eastAsia="Times New Roman" w:hAnsi="Arial" w:cs="Arial"/>
                <w:spacing w:val="-1"/>
                <w:sz w:val="24"/>
                <w:szCs w:val="24"/>
              </w:rPr>
              <w:t>a</w:t>
            </w:r>
            <w:r w:rsidRPr="004C57CE">
              <w:rPr>
                <w:rFonts w:ascii="Arial" w:eastAsia="Times New Roman" w:hAnsi="Arial" w:cs="Arial"/>
                <w:sz w:val="24"/>
                <w:szCs w:val="24"/>
              </w:rPr>
              <w:t>r</w:t>
            </w:r>
            <w:r w:rsidR="008B55B9" w:rsidRPr="004C57CE">
              <w:rPr>
                <w:rFonts w:ascii="Arial" w:eastAsia="Times New Roman" w:hAnsi="Arial" w:cs="Arial"/>
                <w:sz w:val="24"/>
                <w:szCs w:val="24"/>
              </w:rPr>
              <w:t>/stražar</w:t>
            </w:r>
          </w:p>
        </w:tc>
        <w:tc>
          <w:tcPr>
            <w:tcW w:w="3735" w:type="dxa"/>
            <w:tcBorders>
              <w:top w:val="single" w:sz="4" w:space="0" w:color="000000"/>
              <w:left w:val="single" w:sz="4" w:space="0" w:color="000000"/>
              <w:bottom w:val="single" w:sz="4" w:space="0" w:color="000000"/>
              <w:right w:val="single" w:sz="4" w:space="0" w:color="000000"/>
            </w:tcBorders>
            <w:vAlign w:val="center"/>
          </w:tcPr>
          <w:p w14:paraId="5314DCE4" w14:textId="561F7B60" w:rsidR="009C6A5D" w:rsidRPr="004C57CE" w:rsidRDefault="008B55B9" w:rsidP="00D50631">
            <w:pPr>
              <w:tabs>
                <w:tab w:val="left" w:pos="3688"/>
              </w:tabs>
              <w:spacing w:after="0" w:line="240" w:lineRule="auto"/>
              <w:ind w:left="131" w:right="47"/>
              <w:rPr>
                <w:rFonts w:ascii="Arial" w:eastAsia="Times New Roman" w:hAnsi="Arial" w:cs="Arial"/>
                <w:sz w:val="24"/>
                <w:szCs w:val="24"/>
              </w:rPr>
            </w:pPr>
            <w:r w:rsidRPr="004C57CE">
              <w:rPr>
                <w:rFonts w:ascii="Arial" w:eastAsia="Times New Roman" w:hAnsi="Arial" w:cs="Arial"/>
                <w:sz w:val="24"/>
                <w:szCs w:val="24"/>
              </w:rPr>
              <w:t>Čuvar/stražar</w:t>
            </w:r>
            <w:r w:rsidR="009C6A5D" w:rsidRPr="004C57CE">
              <w:rPr>
                <w:rFonts w:ascii="Arial" w:eastAsia="Times New Roman" w:hAnsi="Arial" w:cs="Arial"/>
                <w:sz w:val="24"/>
                <w:szCs w:val="24"/>
              </w:rPr>
              <w:t>, re</w:t>
            </w:r>
            <w:r w:rsidRPr="004C57CE">
              <w:rPr>
                <w:rFonts w:ascii="Arial" w:eastAsia="Times New Roman" w:hAnsi="Arial" w:cs="Arial"/>
                <w:sz w:val="24"/>
                <w:szCs w:val="24"/>
              </w:rPr>
              <w:t>j</w:t>
            </w:r>
            <w:r w:rsidR="009C6A5D" w:rsidRPr="004C57CE">
              <w:rPr>
                <w:rFonts w:ascii="Arial" w:eastAsia="Times New Roman" w:hAnsi="Arial" w:cs="Arial"/>
                <w:sz w:val="24"/>
                <w:szCs w:val="24"/>
              </w:rPr>
              <w:t xml:space="preserve">onski </w:t>
            </w:r>
            <w:r w:rsidR="00D635A1" w:rsidRPr="004C57CE">
              <w:rPr>
                <w:rFonts w:ascii="Arial" w:eastAsia="Times New Roman" w:hAnsi="Arial" w:cs="Arial"/>
                <w:sz w:val="24"/>
                <w:szCs w:val="24"/>
              </w:rPr>
              <w:t>č</w:t>
            </w:r>
            <w:r w:rsidR="009C6A5D" w:rsidRPr="004C57CE">
              <w:rPr>
                <w:rFonts w:ascii="Arial" w:eastAsia="Times New Roman" w:hAnsi="Arial" w:cs="Arial"/>
                <w:sz w:val="24"/>
                <w:szCs w:val="24"/>
              </w:rPr>
              <w:t>uvar</w:t>
            </w:r>
            <w:r w:rsidRPr="004C57CE">
              <w:rPr>
                <w:rFonts w:ascii="Arial" w:eastAsia="Times New Roman" w:hAnsi="Arial" w:cs="Arial"/>
                <w:sz w:val="24"/>
                <w:szCs w:val="24"/>
              </w:rPr>
              <w:t>/stražar</w:t>
            </w:r>
            <w:r w:rsidR="009C6A5D" w:rsidRPr="004C57CE">
              <w:rPr>
                <w:rFonts w:ascii="Arial" w:eastAsia="Times New Roman" w:hAnsi="Arial" w:cs="Arial"/>
                <w:sz w:val="24"/>
                <w:szCs w:val="24"/>
              </w:rPr>
              <w:t xml:space="preserve"> i patrola</w:t>
            </w:r>
          </w:p>
        </w:tc>
      </w:tr>
    </w:tbl>
    <w:p w14:paraId="3E4EA2E2" w14:textId="77777777" w:rsidR="007F3D13" w:rsidRPr="004C57CE" w:rsidRDefault="007F3D13" w:rsidP="00D50631">
      <w:pPr>
        <w:spacing w:after="0" w:line="240" w:lineRule="auto"/>
        <w:ind w:left="215" w:right="-20"/>
        <w:rPr>
          <w:rFonts w:ascii="Arial" w:eastAsia="Times New Roman" w:hAnsi="Arial" w:cs="Arial"/>
          <w:b/>
          <w:bCs/>
          <w:position w:val="-1"/>
          <w:sz w:val="24"/>
          <w:szCs w:val="24"/>
        </w:rPr>
      </w:pPr>
    </w:p>
    <w:p w14:paraId="69CB9E00" w14:textId="77777777" w:rsidR="003C6661" w:rsidRPr="004C57CE" w:rsidRDefault="009C6A5D" w:rsidP="00D50631">
      <w:pPr>
        <w:spacing w:after="0" w:line="240" w:lineRule="auto"/>
        <w:ind w:right="-14"/>
        <w:rPr>
          <w:rFonts w:ascii="Arial" w:eastAsia="Times New Roman" w:hAnsi="Arial" w:cs="Arial"/>
          <w:position w:val="-1"/>
          <w:sz w:val="24"/>
          <w:szCs w:val="24"/>
        </w:rPr>
      </w:pPr>
      <w:r w:rsidRPr="004C57CE">
        <w:rPr>
          <w:rFonts w:ascii="Arial" w:eastAsia="Times New Roman" w:hAnsi="Arial" w:cs="Arial"/>
          <w:bCs/>
          <w:position w:val="-1"/>
          <w:sz w:val="24"/>
          <w:szCs w:val="24"/>
        </w:rPr>
        <w:t>N</w:t>
      </w:r>
      <w:r w:rsidRPr="004C57CE">
        <w:rPr>
          <w:rFonts w:ascii="Arial" w:eastAsia="Times New Roman" w:hAnsi="Arial" w:cs="Arial"/>
          <w:bCs/>
          <w:spacing w:val="-1"/>
          <w:position w:val="-1"/>
          <w:sz w:val="24"/>
          <w:szCs w:val="24"/>
        </w:rPr>
        <w:t>A</w:t>
      </w:r>
      <w:r w:rsidRPr="004C57CE">
        <w:rPr>
          <w:rFonts w:ascii="Arial" w:eastAsia="Times New Roman" w:hAnsi="Arial" w:cs="Arial"/>
          <w:bCs/>
          <w:spacing w:val="-3"/>
          <w:position w:val="-1"/>
          <w:sz w:val="24"/>
          <w:szCs w:val="24"/>
        </w:rPr>
        <w:t>P</w:t>
      </w:r>
      <w:r w:rsidRPr="004C57CE">
        <w:rPr>
          <w:rFonts w:ascii="Arial" w:eastAsia="Times New Roman" w:hAnsi="Arial" w:cs="Arial"/>
          <w:bCs/>
          <w:position w:val="-1"/>
          <w:sz w:val="24"/>
          <w:szCs w:val="24"/>
        </w:rPr>
        <w:t>OMENA</w:t>
      </w:r>
      <w:r w:rsidRPr="004C57CE">
        <w:rPr>
          <w:rFonts w:ascii="Arial" w:eastAsia="Times New Roman" w:hAnsi="Arial" w:cs="Arial"/>
          <w:position w:val="-1"/>
          <w:sz w:val="24"/>
          <w:szCs w:val="24"/>
        </w:rPr>
        <w:t xml:space="preserve">: </w:t>
      </w:r>
    </w:p>
    <w:p w14:paraId="43796767" w14:textId="72D69548" w:rsidR="009C6A5D" w:rsidRPr="004C57CE" w:rsidRDefault="009C6A5D" w:rsidP="00CF2870">
      <w:pPr>
        <w:pStyle w:val="ListParagraph"/>
        <w:numPr>
          <w:ilvl w:val="0"/>
          <w:numId w:val="12"/>
        </w:numPr>
        <w:spacing w:after="0" w:line="240" w:lineRule="auto"/>
        <w:ind w:right="-14"/>
        <w:rPr>
          <w:rFonts w:ascii="Arial" w:eastAsia="Times New Roman" w:hAnsi="Arial" w:cs="Arial"/>
          <w:position w:val="-1"/>
          <w:sz w:val="24"/>
          <w:szCs w:val="24"/>
        </w:rPr>
      </w:pPr>
      <w:r w:rsidRPr="004C57CE">
        <w:rPr>
          <w:rFonts w:ascii="Arial" w:eastAsia="Times New Roman" w:hAnsi="Arial" w:cs="Arial"/>
          <w:position w:val="-1"/>
          <w:sz w:val="24"/>
          <w:szCs w:val="24"/>
        </w:rPr>
        <w:t>Ov</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j prilog</w:t>
      </w:r>
      <w:r w:rsidRPr="004C57CE">
        <w:rPr>
          <w:rFonts w:ascii="Arial" w:eastAsia="Times New Roman" w:hAnsi="Arial" w:cs="Arial"/>
          <w:spacing w:val="-2"/>
          <w:position w:val="-1"/>
          <w:sz w:val="24"/>
          <w:szCs w:val="24"/>
        </w:rPr>
        <w:t xml:space="preserve"> </w:t>
      </w:r>
      <w:r w:rsidRPr="004C57CE">
        <w:rPr>
          <w:rFonts w:ascii="Arial" w:eastAsia="Times New Roman" w:hAnsi="Arial" w:cs="Arial"/>
          <w:spacing w:val="-1"/>
          <w:position w:val="-1"/>
          <w:sz w:val="24"/>
          <w:szCs w:val="24"/>
        </w:rPr>
        <w:t>č</w:t>
      </w:r>
      <w:r w:rsidRPr="004C57CE">
        <w:rPr>
          <w:rFonts w:ascii="Arial" w:eastAsia="Times New Roman" w:hAnsi="Arial" w:cs="Arial"/>
          <w:position w:val="-1"/>
          <w:sz w:val="24"/>
          <w:szCs w:val="24"/>
        </w:rPr>
        <w:t>ini</w:t>
      </w:r>
      <w:r w:rsidRPr="004C57CE">
        <w:rPr>
          <w:rFonts w:ascii="Arial" w:eastAsia="Times New Roman" w:hAnsi="Arial" w:cs="Arial"/>
          <w:spacing w:val="1"/>
          <w:position w:val="-1"/>
          <w:sz w:val="24"/>
          <w:szCs w:val="24"/>
        </w:rPr>
        <w:t xml:space="preserve"> </w:t>
      </w:r>
      <w:r w:rsidRPr="004C57CE">
        <w:rPr>
          <w:rFonts w:ascii="Arial" w:eastAsia="Times New Roman" w:hAnsi="Arial" w:cs="Arial"/>
          <w:position w:val="-1"/>
          <w:sz w:val="24"/>
          <w:szCs w:val="24"/>
        </w:rPr>
        <w:t>sast</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vni d</w:t>
      </w:r>
      <w:r w:rsidRPr="004C57CE">
        <w:rPr>
          <w:rFonts w:ascii="Arial" w:eastAsia="Times New Roman" w:hAnsi="Arial" w:cs="Arial"/>
          <w:spacing w:val="1"/>
          <w:position w:val="-1"/>
          <w:sz w:val="24"/>
          <w:szCs w:val="24"/>
        </w:rPr>
        <w:t>i</w:t>
      </w:r>
      <w:r w:rsidRPr="004C57CE">
        <w:rPr>
          <w:rFonts w:ascii="Arial" w:eastAsia="Times New Roman" w:hAnsi="Arial" w:cs="Arial"/>
          <w:position w:val="-1"/>
          <w:sz w:val="24"/>
          <w:szCs w:val="24"/>
        </w:rPr>
        <w:t xml:space="preserve">o </w:t>
      </w:r>
      <w:r w:rsidRPr="004C57CE">
        <w:rPr>
          <w:rFonts w:ascii="Arial" w:eastAsia="Times New Roman" w:hAnsi="Arial" w:cs="Arial"/>
          <w:spacing w:val="-1"/>
          <w:position w:val="-1"/>
          <w:sz w:val="24"/>
          <w:szCs w:val="24"/>
        </w:rPr>
        <w:t>e</w:t>
      </w:r>
      <w:r w:rsidRPr="004C57CE">
        <w:rPr>
          <w:rFonts w:ascii="Arial" w:eastAsia="Times New Roman" w:hAnsi="Arial" w:cs="Arial"/>
          <w:position w:val="-1"/>
          <w:sz w:val="24"/>
          <w:szCs w:val="24"/>
        </w:rPr>
        <w:t>labo</w:t>
      </w:r>
      <w:r w:rsidRPr="004C57CE">
        <w:rPr>
          <w:rFonts w:ascii="Arial" w:eastAsia="Times New Roman" w:hAnsi="Arial" w:cs="Arial"/>
          <w:spacing w:val="-1"/>
          <w:position w:val="-1"/>
          <w:sz w:val="24"/>
          <w:szCs w:val="24"/>
        </w:rPr>
        <w:t>ra</w:t>
      </w:r>
      <w:r w:rsidRPr="004C57CE">
        <w:rPr>
          <w:rFonts w:ascii="Arial" w:eastAsia="Times New Roman" w:hAnsi="Arial" w:cs="Arial"/>
          <w:position w:val="-1"/>
          <w:sz w:val="24"/>
          <w:szCs w:val="24"/>
        </w:rPr>
        <w:t xml:space="preserve">ta </w:t>
      </w:r>
      <w:r w:rsidRPr="004C57CE">
        <w:rPr>
          <w:rFonts w:ascii="Arial" w:eastAsia="Times New Roman" w:hAnsi="Arial" w:cs="Arial"/>
          <w:spacing w:val="-1"/>
          <w:position w:val="-1"/>
          <w:sz w:val="24"/>
          <w:szCs w:val="24"/>
        </w:rPr>
        <w:t>č</w:t>
      </w:r>
      <w:r w:rsidRPr="004C57CE">
        <w:rPr>
          <w:rFonts w:ascii="Arial" w:eastAsia="Times New Roman" w:hAnsi="Arial" w:cs="Arial"/>
          <w:position w:val="-1"/>
          <w:sz w:val="24"/>
          <w:szCs w:val="24"/>
        </w:rPr>
        <w:t>uv</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rske</w:t>
      </w:r>
      <w:r w:rsidR="008B55B9" w:rsidRPr="004C57CE">
        <w:rPr>
          <w:rFonts w:ascii="Arial" w:eastAsia="Times New Roman" w:hAnsi="Arial" w:cs="Arial"/>
          <w:position w:val="-1"/>
          <w:sz w:val="24"/>
          <w:szCs w:val="24"/>
        </w:rPr>
        <w:t>/stražarske</w:t>
      </w:r>
      <w:r w:rsidRPr="004C57CE">
        <w:rPr>
          <w:rFonts w:ascii="Arial" w:eastAsia="Times New Roman" w:hAnsi="Arial" w:cs="Arial"/>
          <w:spacing w:val="-1"/>
          <w:position w:val="-1"/>
          <w:sz w:val="24"/>
          <w:szCs w:val="24"/>
        </w:rPr>
        <w:t xml:space="preserve"> </w:t>
      </w:r>
      <w:r w:rsidRPr="004C57CE">
        <w:rPr>
          <w:rFonts w:ascii="Arial" w:eastAsia="Times New Roman" w:hAnsi="Arial" w:cs="Arial"/>
          <w:w w:val="111"/>
          <w:position w:val="-1"/>
          <w:sz w:val="24"/>
          <w:szCs w:val="24"/>
        </w:rPr>
        <w:t>slu</w:t>
      </w:r>
      <w:r w:rsidRPr="004C57CE">
        <w:rPr>
          <w:rFonts w:ascii="Arial" w:eastAsia="Times New Roman" w:hAnsi="Arial" w:cs="Arial"/>
          <w:spacing w:val="2"/>
          <w:w w:val="111"/>
          <w:position w:val="-1"/>
          <w:sz w:val="24"/>
          <w:szCs w:val="24"/>
        </w:rPr>
        <w:t>ž</w:t>
      </w:r>
      <w:r w:rsidRPr="004C57CE">
        <w:rPr>
          <w:rFonts w:ascii="Arial" w:eastAsia="Times New Roman" w:hAnsi="Arial" w:cs="Arial"/>
          <w:position w:val="-1"/>
          <w:sz w:val="24"/>
          <w:szCs w:val="24"/>
        </w:rPr>
        <w:t>b</w:t>
      </w:r>
      <w:r w:rsidRPr="004C57CE">
        <w:rPr>
          <w:rFonts w:ascii="Arial" w:eastAsia="Times New Roman" w:hAnsi="Arial" w:cs="Arial"/>
          <w:spacing w:val="-1"/>
          <w:position w:val="-1"/>
          <w:sz w:val="24"/>
          <w:szCs w:val="24"/>
        </w:rPr>
        <w:t>e</w:t>
      </w:r>
      <w:r w:rsidRPr="004C57CE">
        <w:rPr>
          <w:rFonts w:ascii="Arial" w:eastAsia="Times New Roman" w:hAnsi="Arial" w:cs="Arial"/>
          <w:position w:val="-1"/>
          <w:sz w:val="24"/>
          <w:szCs w:val="24"/>
        </w:rPr>
        <w:t>.</w:t>
      </w:r>
    </w:p>
    <w:p w14:paraId="2380A87F" w14:textId="77777777" w:rsidR="007F3D13" w:rsidRPr="004C57CE" w:rsidRDefault="007F3D13" w:rsidP="00D50631">
      <w:pPr>
        <w:spacing w:after="0" w:line="240" w:lineRule="auto"/>
        <w:ind w:left="215" w:right="-20"/>
        <w:rPr>
          <w:rFonts w:ascii="Arial" w:eastAsia="Times New Roman" w:hAnsi="Arial" w:cs="Arial"/>
          <w:sz w:val="24"/>
          <w:szCs w:val="24"/>
        </w:rPr>
      </w:pPr>
    </w:p>
    <w:p w14:paraId="19CCCDF5" w14:textId="77777777" w:rsidR="009C6A5D" w:rsidRPr="004C57CE" w:rsidRDefault="009C6A5D" w:rsidP="00D50631">
      <w:pPr>
        <w:spacing w:after="0" w:line="240" w:lineRule="auto"/>
        <w:rPr>
          <w:rFonts w:ascii="Arial" w:hAnsi="Arial" w:cs="Arial"/>
          <w:sz w:val="24"/>
          <w:szCs w:val="24"/>
        </w:rPr>
      </w:pPr>
    </w:p>
    <w:p w14:paraId="6105DDDC" w14:textId="77777777" w:rsidR="009C6A5D" w:rsidRPr="004C57CE" w:rsidRDefault="009C6A5D" w:rsidP="00D50631">
      <w:pPr>
        <w:spacing w:after="0" w:line="240" w:lineRule="auto"/>
        <w:rPr>
          <w:rFonts w:ascii="Arial" w:hAnsi="Arial" w:cs="Arial"/>
          <w:sz w:val="24"/>
          <w:szCs w:val="24"/>
        </w:rPr>
      </w:pPr>
    </w:p>
    <w:p w14:paraId="391D210E" w14:textId="77777777" w:rsidR="009C6A5D" w:rsidRPr="004C57CE" w:rsidRDefault="009C6A5D" w:rsidP="00D50631">
      <w:pPr>
        <w:spacing w:after="0" w:line="240" w:lineRule="auto"/>
        <w:rPr>
          <w:rFonts w:ascii="Arial" w:hAnsi="Arial" w:cs="Arial"/>
          <w:sz w:val="24"/>
          <w:szCs w:val="24"/>
        </w:rPr>
      </w:pPr>
    </w:p>
    <w:p w14:paraId="2D89F1A6" w14:textId="77777777" w:rsidR="009C6A5D" w:rsidRPr="004C57CE" w:rsidRDefault="009C6A5D" w:rsidP="00D50631">
      <w:pPr>
        <w:spacing w:after="0" w:line="240" w:lineRule="auto"/>
        <w:rPr>
          <w:rFonts w:ascii="Arial" w:hAnsi="Arial" w:cs="Arial"/>
          <w:sz w:val="24"/>
          <w:szCs w:val="24"/>
        </w:rPr>
      </w:pPr>
    </w:p>
    <w:p w14:paraId="200845CC" w14:textId="77777777" w:rsidR="009C6A5D" w:rsidRPr="004C57CE" w:rsidRDefault="009C6A5D" w:rsidP="00D50631">
      <w:pPr>
        <w:spacing w:after="0" w:line="240" w:lineRule="auto"/>
        <w:rPr>
          <w:rFonts w:ascii="Arial" w:hAnsi="Arial" w:cs="Arial"/>
          <w:sz w:val="24"/>
          <w:szCs w:val="24"/>
        </w:rPr>
      </w:pPr>
    </w:p>
    <w:p w14:paraId="786A6A70" w14:textId="77777777" w:rsidR="009C6A5D" w:rsidRPr="004C57CE" w:rsidRDefault="009C6A5D" w:rsidP="00D50631">
      <w:pPr>
        <w:spacing w:after="0" w:line="240" w:lineRule="auto"/>
        <w:rPr>
          <w:rFonts w:ascii="Arial" w:hAnsi="Arial" w:cs="Arial"/>
          <w:sz w:val="24"/>
          <w:szCs w:val="24"/>
        </w:rPr>
      </w:pPr>
    </w:p>
    <w:p w14:paraId="258247E5" w14:textId="77777777" w:rsidR="009C6A5D" w:rsidRPr="004C57CE" w:rsidRDefault="009C6A5D" w:rsidP="00D50631">
      <w:pPr>
        <w:spacing w:after="0" w:line="240" w:lineRule="auto"/>
        <w:rPr>
          <w:rFonts w:ascii="Arial" w:hAnsi="Arial" w:cs="Arial"/>
          <w:sz w:val="24"/>
          <w:szCs w:val="24"/>
        </w:rPr>
      </w:pPr>
    </w:p>
    <w:p w14:paraId="120CE3C0" w14:textId="77777777" w:rsidR="009C6A5D" w:rsidRPr="004C57CE" w:rsidRDefault="009C6A5D" w:rsidP="00D50631">
      <w:pPr>
        <w:spacing w:after="0" w:line="240" w:lineRule="auto"/>
        <w:rPr>
          <w:rFonts w:ascii="Arial" w:hAnsi="Arial" w:cs="Arial"/>
          <w:sz w:val="24"/>
          <w:szCs w:val="24"/>
        </w:rPr>
      </w:pPr>
    </w:p>
    <w:p w14:paraId="138A0223" w14:textId="77777777" w:rsidR="009C6A5D" w:rsidRPr="004C57CE" w:rsidRDefault="009C6A5D" w:rsidP="00D50631">
      <w:pPr>
        <w:spacing w:after="0" w:line="240" w:lineRule="auto"/>
        <w:rPr>
          <w:rFonts w:ascii="Arial" w:hAnsi="Arial" w:cs="Arial"/>
          <w:sz w:val="24"/>
          <w:szCs w:val="24"/>
        </w:rPr>
      </w:pPr>
    </w:p>
    <w:p w14:paraId="3080B3D6" w14:textId="77777777" w:rsidR="009C6A5D" w:rsidRPr="004C57CE" w:rsidRDefault="009C6A5D" w:rsidP="00D50631">
      <w:pPr>
        <w:spacing w:after="0" w:line="240" w:lineRule="auto"/>
        <w:rPr>
          <w:rFonts w:ascii="Arial" w:hAnsi="Arial" w:cs="Arial"/>
          <w:sz w:val="24"/>
          <w:szCs w:val="24"/>
        </w:rPr>
      </w:pPr>
    </w:p>
    <w:p w14:paraId="547FD848" w14:textId="77777777" w:rsidR="009C6A5D" w:rsidRPr="004C57CE" w:rsidRDefault="009C6A5D" w:rsidP="00D50631">
      <w:pPr>
        <w:spacing w:after="0" w:line="240" w:lineRule="auto"/>
        <w:rPr>
          <w:rFonts w:ascii="Arial" w:hAnsi="Arial" w:cs="Arial"/>
          <w:sz w:val="24"/>
          <w:szCs w:val="24"/>
        </w:rPr>
      </w:pPr>
    </w:p>
    <w:p w14:paraId="47991D32" w14:textId="77777777" w:rsidR="009C6A5D" w:rsidRPr="004C57CE" w:rsidRDefault="009C6A5D" w:rsidP="00D50631">
      <w:pPr>
        <w:spacing w:after="0" w:line="240" w:lineRule="auto"/>
        <w:rPr>
          <w:rFonts w:ascii="Arial" w:hAnsi="Arial" w:cs="Arial"/>
          <w:sz w:val="24"/>
          <w:szCs w:val="24"/>
        </w:rPr>
      </w:pPr>
    </w:p>
    <w:p w14:paraId="5801D53D" w14:textId="77777777" w:rsidR="009C6A5D" w:rsidRPr="004C57CE" w:rsidRDefault="009C6A5D" w:rsidP="00D50631">
      <w:pPr>
        <w:spacing w:after="0" w:line="240" w:lineRule="auto"/>
        <w:rPr>
          <w:rFonts w:ascii="Arial" w:hAnsi="Arial" w:cs="Arial"/>
          <w:sz w:val="24"/>
          <w:szCs w:val="24"/>
        </w:rPr>
      </w:pPr>
    </w:p>
    <w:p w14:paraId="595E6957" w14:textId="77777777" w:rsidR="009C6A5D" w:rsidRPr="004C57CE" w:rsidRDefault="009C6A5D" w:rsidP="00D50631">
      <w:pPr>
        <w:spacing w:after="0" w:line="240" w:lineRule="auto"/>
        <w:rPr>
          <w:rFonts w:ascii="Arial" w:hAnsi="Arial" w:cs="Arial"/>
          <w:sz w:val="24"/>
          <w:szCs w:val="24"/>
        </w:rPr>
      </w:pPr>
    </w:p>
    <w:p w14:paraId="15FC02D4" w14:textId="77777777" w:rsidR="009C6A5D" w:rsidRPr="004C57CE" w:rsidRDefault="009C6A5D" w:rsidP="00D50631">
      <w:pPr>
        <w:spacing w:after="0" w:line="240" w:lineRule="auto"/>
        <w:rPr>
          <w:rFonts w:ascii="Arial" w:hAnsi="Arial" w:cs="Arial"/>
          <w:sz w:val="24"/>
          <w:szCs w:val="24"/>
        </w:rPr>
      </w:pPr>
    </w:p>
    <w:p w14:paraId="000538CA" w14:textId="77777777" w:rsidR="009C6A5D" w:rsidRPr="004C57CE" w:rsidRDefault="009C6A5D" w:rsidP="00D50631">
      <w:pPr>
        <w:spacing w:after="0" w:line="240" w:lineRule="auto"/>
        <w:rPr>
          <w:rFonts w:ascii="Arial" w:hAnsi="Arial" w:cs="Arial"/>
          <w:sz w:val="24"/>
          <w:szCs w:val="24"/>
        </w:rPr>
      </w:pPr>
    </w:p>
    <w:p w14:paraId="63605294" w14:textId="77777777" w:rsidR="009C6A5D" w:rsidRPr="004C57CE" w:rsidRDefault="009C6A5D" w:rsidP="00D50631">
      <w:pPr>
        <w:spacing w:after="0" w:line="240" w:lineRule="auto"/>
        <w:rPr>
          <w:rFonts w:ascii="Arial" w:hAnsi="Arial" w:cs="Arial"/>
          <w:sz w:val="24"/>
          <w:szCs w:val="24"/>
        </w:rPr>
      </w:pPr>
    </w:p>
    <w:p w14:paraId="014CF6A0" w14:textId="77777777" w:rsidR="009C6A5D" w:rsidRPr="004C57CE" w:rsidRDefault="009C6A5D" w:rsidP="00D50631">
      <w:pPr>
        <w:spacing w:after="0" w:line="240" w:lineRule="auto"/>
        <w:rPr>
          <w:rFonts w:ascii="Arial" w:hAnsi="Arial" w:cs="Arial"/>
          <w:sz w:val="24"/>
          <w:szCs w:val="24"/>
        </w:rPr>
      </w:pPr>
    </w:p>
    <w:p w14:paraId="009E06F6" w14:textId="77777777" w:rsidR="009C6A5D" w:rsidRPr="004C57CE" w:rsidRDefault="009C6A5D" w:rsidP="00D50631">
      <w:pPr>
        <w:spacing w:after="0" w:line="240" w:lineRule="auto"/>
        <w:rPr>
          <w:rFonts w:ascii="Arial" w:hAnsi="Arial" w:cs="Arial"/>
          <w:sz w:val="24"/>
          <w:szCs w:val="24"/>
        </w:rPr>
      </w:pPr>
    </w:p>
    <w:p w14:paraId="2BBFE56B" w14:textId="77777777" w:rsidR="0069431A" w:rsidRPr="004C57CE" w:rsidRDefault="0069431A" w:rsidP="00D50631">
      <w:pPr>
        <w:spacing w:after="0" w:line="240" w:lineRule="auto"/>
        <w:rPr>
          <w:rFonts w:ascii="Arial" w:hAnsi="Arial" w:cs="Arial"/>
          <w:sz w:val="24"/>
          <w:szCs w:val="24"/>
        </w:rPr>
      </w:pPr>
    </w:p>
    <w:p w14:paraId="7BD10240" w14:textId="77777777" w:rsidR="0069431A" w:rsidRPr="004C57CE" w:rsidRDefault="0069431A" w:rsidP="00D50631">
      <w:pPr>
        <w:spacing w:after="0" w:line="240" w:lineRule="auto"/>
        <w:rPr>
          <w:rFonts w:ascii="Arial" w:hAnsi="Arial" w:cs="Arial"/>
          <w:sz w:val="24"/>
          <w:szCs w:val="24"/>
        </w:rPr>
      </w:pPr>
    </w:p>
    <w:p w14:paraId="1C503CED" w14:textId="77777777" w:rsidR="0069431A" w:rsidRPr="004C57CE" w:rsidRDefault="0069431A" w:rsidP="00D50631">
      <w:pPr>
        <w:spacing w:after="0" w:line="240" w:lineRule="auto"/>
        <w:rPr>
          <w:rFonts w:ascii="Arial" w:hAnsi="Arial" w:cs="Arial"/>
          <w:sz w:val="24"/>
          <w:szCs w:val="24"/>
        </w:rPr>
      </w:pPr>
    </w:p>
    <w:p w14:paraId="4D3E0452" w14:textId="77777777" w:rsidR="0069431A" w:rsidRPr="004C57CE" w:rsidRDefault="0069431A" w:rsidP="00D50631">
      <w:pPr>
        <w:spacing w:after="0" w:line="240" w:lineRule="auto"/>
        <w:rPr>
          <w:rFonts w:ascii="Arial" w:hAnsi="Arial" w:cs="Arial"/>
          <w:sz w:val="24"/>
          <w:szCs w:val="24"/>
        </w:rPr>
      </w:pPr>
    </w:p>
    <w:p w14:paraId="5F38AEC8" w14:textId="77777777" w:rsidR="0069431A" w:rsidRPr="004C57CE" w:rsidRDefault="0069431A" w:rsidP="00D50631">
      <w:pPr>
        <w:spacing w:after="0" w:line="240" w:lineRule="auto"/>
        <w:rPr>
          <w:rFonts w:ascii="Arial" w:hAnsi="Arial" w:cs="Arial"/>
          <w:sz w:val="24"/>
          <w:szCs w:val="24"/>
        </w:rPr>
      </w:pPr>
    </w:p>
    <w:p w14:paraId="497DACA3" w14:textId="77777777" w:rsidR="009C6A5D" w:rsidRPr="004C57CE" w:rsidRDefault="009C6A5D" w:rsidP="00D50631">
      <w:pPr>
        <w:spacing w:after="0" w:line="240" w:lineRule="auto"/>
        <w:rPr>
          <w:rFonts w:ascii="Arial" w:hAnsi="Arial" w:cs="Arial"/>
          <w:sz w:val="24"/>
          <w:szCs w:val="24"/>
        </w:rPr>
      </w:pPr>
    </w:p>
    <w:p w14:paraId="7554C110" w14:textId="77777777" w:rsidR="009C6A5D" w:rsidRPr="004C57CE" w:rsidRDefault="009C6A5D" w:rsidP="00D50631">
      <w:pPr>
        <w:spacing w:after="0" w:line="240" w:lineRule="auto"/>
        <w:rPr>
          <w:rFonts w:ascii="Arial" w:hAnsi="Arial" w:cs="Arial"/>
          <w:sz w:val="24"/>
          <w:szCs w:val="24"/>
        </w:rPr>
      </w:pPr>
    </w:p>
    <w:p w14:paraId="4F7F7E38" w14:textId="77777777" w:rsidR="009C6A5D" w:rsidRPr="004C57CE" w:rsidRDefault="009C6A5D" w:rsidP="00D50631">
      <w:pPr>
        <w:spacing w:after="0" w:line="240" w:lineRule="auto"/>
        <w:rPr>
          <w:rFonts w:ascii="Arial" w:hAnsi="Arial" w:cs="Arial"/>
          <w:sz w:val="24"/>
          <w:szCs w:val="24"/>
        </w:rPr>
      </w:pPr>
    </w:p>
    <w:p w14:paraId="0DD9AE57" w14:textId="70FF9304" w:rsidR="009C6A5D" w:rsidRPr="004C57CE" w:rsidRDefault="009C6A5D" w:rsidP="00D50631">
      <w:pPr>
        <w:spacing w:after="0" w:line="240" w:lineRule="auto"/>
        <w:ind w:right="86"/>
        <w:jc w:val="right"/>
        <w:rPr>
          <w:rFonts w:ascii="Arial" w:eastAsia="Times New Roman" w:hAnsi="Arial" w:cs="Arial"/>
          <w:bCs/>
          <w:spacing w:val="-3"/>
          <w:sz w:val="24"/>
          <w:szCs w:val="24"/>
        </w:rPr>
      </w:pPr>
      <w:r w:rsidRPr="004C57CE">
        <w:rPr>
          <w:rFonts w:ascii="Arial" w:eastAsia="Times New Roman" w:hAnsi="Arial" w:cs="Arial"/>
          <w:bCs/>
          <w:spacing w:val="-3"/>
          <w:sz w:val="24"/>
          <w:szCs w:val="24"/>
        </w:rPr>
        <w:lastRenderedPageBreak/>
        <w:t xml:space="preserve">Prilog </w:t>
      </w:r>
      <w:r w:rsidR="00CA2959" w:rsidRPr="004C57CE">
        <w:rPr>
          <w:rFonts w:ascii="Arial" w:eastAsia="Times New Roman" w:hAnsi="Arial" w:cs="Arial"/>
          <w:bCs/>
          <w:spacing w:val="-3"/>
          <w:sz w:val="24"/>
          <w:szCs w:val="24"/>
        </w:rPr>
        <w:t>9</w:t>
      </w:r>
    </w:p>
    <w:p w14:paraId="7301F4BA" w14:textId="77777777" w:rsidR="009C6A5D" w:rsidRPr="004C57CE" w:rsidRDefault="009C6A5D" w:rsidP="00D50631">
      <w:pPr>
        <w:spacing w:after="0" w:line="240" w:lineRule="auto"/>
        <w:ind w:right="86"/>
        <w:jc w:val="right"/>
        <w:rPr>
          <w:rFonts w:ascii="Arial" w:eastAsia="Times New Roman" w:hAnsi="Arial" w:cs="Arial"/>
          <w:bCs/>
          <w:spacing w:val="-3"/>
          <w:sz w:val="24"/>
          <w:szCs w:val="24"/>
        </w:rPr>
      </w:pPr>
    </w:p>
    <w:p w14:paraId="2D167B75" w14:textId="77777777" w:rsidR="009C6A5D" w:rsidRPr="004C57CE" w:rsidRDefault="009C6A5D" w:rsidP="00D50631">
      <w:pPr>
        <w:spacing w:after="0" w:line="240" w:lineRule="auto"/>
        <w:ind w:right="-10"/>
        <w:jc w:val="center"/>
        <w:rPr>
          <w:rFonts w:ascii="Arial" w:eastAsia="Times New Roman" w:hAnsi="Arial" w:cs="Arial"/>
          <w:sz w:val="24"/>
          <w:szCs w:val="24"/>
        </w:rPr>
      </w:pPr>
      <w:r w:rsidRPr="004C57CE">
        <w:rPr>
          <w:rFonts w:ascii="Arial" w:eastAsia="Times New Roman" w:hAnsi="Arial" w:cs="Arial"/>
          <w:b/>
          <w:bCs/>
          <w:spacing w:val="-2"/>
          <w:position w:val="-1"/>
          <w:sz w:val="24"/>
          <w:szCs w:val="24"/>
        </w:rPr>
        <w:t>Z</w:t>
      </w:r>
      <w:r w:rsidRPr="004C57CE">
        <w:rPr>
          <w:rFonts w:ascii="Arial" w:eastAsia="Times New Roman" w:hAnsi="Arial" w:cs="Arial"/>
          <w:b/>
          <w:bCs/>
          <w:position w:val="-1"/>
          <w:sz w:val="24"/>
          <w:szCs w:val="24"/>
        </w:rPr>
        <w:t>N</w:t>
      </w:r>
      <w:r w:rsidRPr="004C57CE">
        <w:rPr>
          <w:rFonts w:ascii="Arial" w:eastAsia="Times New Roman" w:hAnsi="Arial" w:cs="Arial"/>
          <w:b/>
          <w:bCs/>
          <w:spacing w:val="-1"/>
          <w:position w:val="-1"/>
          <w:sz w:val="24"/>
          <w:szCs w:val="24"/>
        </w:rPr>
        <w:t>A</w:t>
      </w:r>
      <w:r w:rsidRPr="004C57CE">
        <w:rPr>
          <w:rFonts w:ascii="Arial" w:eastAsia="Times New Roman" w:hAnsi="Arial" w:cs="Arial"/>
          <w:b/>
          <w:bCs/>
          <w:position w:val="-1"/>
          <w:sz w:val="24"/>
          <w:szCs w:val="24"/>
        </w:rPr>
        <w:t xml:space="preserve">CI </w:t>
      </w:r>
      <w:r w:rsidRPr="004C57CE">
        <w:rPr>
          <w:rFonts w:ascii="Arial" w:eastAsia="Times New Roman" w:hAnsi="Arial" w:cs="Arial"/>
          <w:b/>
          <w:bCs/>
          <w:spacing w:val="-2"/>
          <w:position w:val="-1"/>
          <w:sz w:val="24"/>
          <w:szCs w:val="24"/>
        </w:rPr>
        <w:t>Z</w:t>
      </w:r>
      <w:r w:rsidRPr="004C57CE">
        <w:rPr>
          <w:rFonts w:ascii="Arial" w:eastAsia="Times New Roman" w:hAnsi="Arial" w:cs="Arial"/>
          <w:b/>
          <w:bCs/>
          <w:position w:val="-1"/>
          <w:sz w:val="24"/>
          <w:szCs w:val="24"/>
        </w:rPr>
        <w:t xml:space="preserve">A </w:t>
      </w:r>
      <w:r w:rsidRPr="004C57CE">
        <w:rPr>
          <w:rFonts w:ascii="Arial" w:eastAsia="Times New Roman" w:hAnsi="Arial" w:cs="Arial"/>
          <w:b/>
          <w:bCs/>
          <w:spacing w:val="-1"/>
          <w:position w:val="-1"/>
          <w:sz w:val="24"/>
          <w:szCs w:val="24"/>
        </w:rPr>
        <w:t>R</w:t>
      </w:r>
      <w:r w:rsidRPr="004C57CE">
        <w:rPr>
          <w:rFonts w:ascii="Arial" w:eastAsia="Times New Roman" w:hAnsi="Arial" w:cs="Arial"/>
          <w:b/>
          <w:bCs/>
          <w:position w:val="-1"/>
          <w:sz w:val="24"/>
          <w:szCs w:val="24"/>
        </w:rPr>
        <w:t>AS</w:t>
      </w:r>
      <w:r w:rsidRPr="004C57CE">
        <w:rPr>
          <w:rFonts w:ascii="Arial" w:eastAsia="Times New Roman" w:hAnsi="Arial" w:cs="Arial"/>
          <w:b/>
          <w:bCs/>
          <w:spacing w:val="-2"/>
          <w:position w:val="-1"/>
          <w:sz w:val="24"/>
          <w:szCs w:val="24"/>
        </w:rPr>
        <w:t>P</w:t>
      </w:r>
      <w:r w:rsidRPr="004C57CE">
        <w:rPr>
          <w:rFonts w:ascii="Arial" w:eastAsia="Times New Roman" w:hAnsi="Arial" w:cs="Arial"/>
          <w:b/>
          <w:bCs/>
          <w:position w:val="-1"/>
          <w:sz w:val="24"/>
          <w:szCs w:val="24"/>
        </w:rPr>
        <w:t>O</w:t>
      </w:r>
      <w:r w:rsidRPr="004C57CE">
        <w:rPr>
          <w:rFonts w:ascii="Arial" w:eastAsia="Times New Roman" w:hAnsi="Arial" w:cs="Arial"/>
          <w:b/>
          <w:bCs/>
          <w:spacing w:val="-1"/>
          <w:position w:val="-1"/>
          <w:sz w:val="24"/>
          <w:szCs w:val="24"/>
        </w:rPr>
        <w:t>Z</w:t>
      </w:r>
      <w:r w:rsidRPr="004C57CE">
        <w:rPr>
          <w:rFonts w:ascii="Arial" w:eastAsia="Times New Roman" w:hAnsi="Arial" w:cs="Arial"/>
          <w:b/>
          <w:bCs/>
          <w:position w:val="-1"/>
          <w:sz w:val="24"/>
          <w:szCs w:val="24"/>
        </w:rPr>
        <w:t>N</w:t>
      </w:r>
      <w:r w:rsidRPr="004C57CE">
        <w:rPr>
          <w:rFonts w:ascii="Arial" w:eastAsia="Times New Roman" w:hAnsi="Arial" w:cs="Arial"/>
          <w:b/>
          <w:bCs/>
          <w:spacing w:val="-1"/>
          <w:position w:val="-1"/>
          <w:sz w:val="24"/>
          <w:szCs w:val="24"/>
        </w:rPr>
        <w:t>A</w:t>
      </w:r>
      <w:r w:rsidRPr="004C57CE">
        <w:rPr>
          <w:rFonts w:ascii="Arial" w:eastAsia="Times New Roman" w:hAnsi="Arial" w:cs="Arial"/>
          <w:b/>
          <w:bCs/>
          <w:position w:val="-1"/>
          <w:sz w:val="24"/>
          <w:szCs w:val="24"/>
        </w:rPr>
        <w:t>V</w:t>
      </w:r>
      <w:r w:rsidRPr="004C57CE">
        <w:rPr>
          <w:rFonts w:ascii="Arial" w:eastAsia="Times New Roman" w:hAnsi="Arial" w:cs="Arial"/>
          <w:b/>
          <w:bCs/>
          <w:spacing w:val="-1"/>
          <w:position w:val="-1"/>
          <w:sz w:val="24"/>
          <w:szCs w:val="24"/>
        </w:rPr>
        <w:t>A</w:t>
      </w:r>
      <w:r w:rsidRPr="004C57CE">
        <w:rPr>
          <w:rFonts w:ascii="Arial" w:eastAsia="Times New Roman" w:hAnsi="Arial" w:cs="Arial"/>
          <w:b/>
          <w:bCs/>
          <w:position w:val="-1"/>
          <w:sz w:val="24"/>
          <w:szCs w:val="24"/>
        </w:rPr>
        <w:t>NJE</w:t>
      </w:r>
    </w:p>
    <w:p w14:paraId="528B02F5" w14:textId="77777777" w:rsidR="007F3D13" w:rsidRPr="004C57CE" w:rsidRDefault="007F3D13" w:rsidP="00D50631">
      <w:pPr>
        <w:spacing w:after="0" w:line="240" w:lineRule="auto"/>
        <w:ind w:left="590" w:right="-14" w:hanging="403"/>
        <w:rPr>
          <w:rFonts w:ascii="Arial" w:eastAsia="Times New Roman" w:hAnsi="Arial" w:cs="Arial"/>
          <w:position w:val="-1"/>
          <w:sz w:val="24"/>
          <w:szCs w:val="24"/>
        </w:rPr>
      </w:pPr>
    </w:p>
    <w:p w14:paraId="39FD4779" w14:textId="77777777" w:rsidR="009C6A5D" w:rsidRPr="004C57CE" w:rsidRDefault="009C6A5D" w:rsidP="00D50631">
      <w:pPr>
        <w:spacing w:after="0" w:line="240" w:lineRule="auto"/>
        <w:ind w:left="576" w:right="-20" w:hanging="396"/>
        <w:rPr>
          <w:rFonts w:ascii="Arial" w:eastAsia="Times New Roman" w:hAnsi="Arial" w:cs="Arial"/>
          <w:sz w:val="24"/>
          <w:szCs w:val="24"/>
        </w:rPr>
      </w:pPr>
      <w:r w:rsidRPr="004C57CE">
        <w:rPr>
          <w:rFonts w:ascii="Arial" w:eastAsia="Times New Roman" w:hAnsi="Arial" w:cs="Arial"/>
          <w:position w:val="-1"/>
          <w:sz w:val="24"/>
          <w:szCs w:val="24"/>
        </w:rPr>
        <w:t>1. Od</w:t>
      </w:r>
      <w:r w:rsidRPr="004C57CE">
        <w:rPr>
          <w:rFonts w:ascii="Arial" w:eastAsia="Times New Roman" w:hAnsi="Arial" w:cs="Arial"/>
          <w:spacing w:val="1"/>
          <w:position w:val="-1"/>
          <w:sz w:val="24"/>
          <w:szCs w:val="24"/>
        </w:rPr>
        <w:t>z</w:t>
      </w:r>
      <w:r w:rsidRPr="004C57CE">
        <w:rPr>
          <w:rFonts w:ascii="Arial" w:eastAsia="Times New Roman" w:hAnsi="Arial" w:cs="Arial"/>
          <w:position w:val="-1"/>
          <w:sz w:val="24"/>
          <w:szCs w:val="24"/>
        </w:rPr>
        <w:t>iv i</w:t>
      </w:r>
      <w:r w:rsidRPr="004C57CE">
        <w:rPr>
          <w:rFonts w:ascii="Arial" w:eastAsia="Times New Roman" w:hAnsi="Arial" w:cs="Arial"/>
          <w:spacing w:val="1"/>
          <w:position w:val="-1"/>
          <w:sz w:val="24"/>
          <w:szCs w:val="24"/>
        </w:rPr>
        <w:t xml:space="preserve"> </w:t>
      </w:r>
      <w:r w:rsidRPr="004C57CE">
        <w:rPr>
          <w:rFonts w:ascii="Arial" w:eastAsia="Times New Roman" w:hAnsi="Arial" w:cs="Arial"/>
          <w:position w:val="-1"/>
          <w:sz w:val="24"/>
          <w:szCs w:val="24"/>
        </w:rPr>
        <w:t>lo</w:t>
      </w:r>
      <w:r w:rsidRPr="004C57CE">
        <w:rPr>
          <w:rFonts w:ascii="Arial" w:eastAsia="Times New Roman" w:hAnsi="Arial" w:cs="Arial"/>
          <w:spacing w:val="2"/>
          <w:position w:val="-1"/>
          <w:sz w:val="24"/>
          <w:szCs w:val="24"/>
        </w:rPr>
        <w:t>z</w:t>
      </w:r>
      <w:r w:rsidRPr="004C57CE">
        <w:rPr>
          <w:rFonts w:ascii="Arial" w:eastAsia="Times New Roman" w:hAnsi="Arial" w:cs="Arial"/>
          <w:position w:val="-1"/>
          <w:sz w:val="24"/>
          <w:szCs w:val="24"/>
        </w:rPr>
        <w:t>inka</w:t>
      </w:r>
    </w:p>
    <w:p w14:paraId="44ABB7F6" w14:textId="77777777" w:rsidR="009C6A5D" w:rsidRPr="004C57CE" w:rsidRDefault="009C6A5D" w:rsidP="00D50631">
      <w:pPr>
        <w:spacing w:after="0" w:line="240" w:lineRule="auto"/>
        <w:rPr>
          <w:rFonts w:ascii="Arial" w:hAnsi="Arial" w:cs="Arial"/>
          <w:sz w:val="24"/>
          <w:szCs w:val="24"/>
        </w:rPr>
      </w:pPr>
    </w:p>
    <w:p w14:paraId="0ABD2B64" w14:textId="77777777" w:rsidR="009C6A5D" w:rsidRPr="004C57CE" w:rsidRDefault="00346301" w:rsidP="00D50631">
      <w:pPr>
        <w:spacing w:after="0" w:line="240" w:lineRule="auto"/>
        <w:rPr>
          <w:rFonts w:ascii="Arial" w:hAnsi="Arial" w:cs="Arial"/>
          <w:sz w:val="24"/>
          <w:szCs w:val="24"/>
        </w:rPr>
      </w:pPr>
      <w:r w:rsidRPr="004C57CE">
        <w:rPr>
          <w:rFonts w:ascii="Arial" w:hAnsi="Arial" w:cs="Arial"/>
          <w:sz w:val="24"/>
          <w:szCs w:val="24"/>
        </w:rPr>
        <mc:AlternateContent>
          <mc:Choice Requires="wpg">
            <w:drawing>
              <wp:anchor distT="0" distB="0" distL="114300" distR="114300" simplePos="0" relativeHeight="251659264" behindDoc="1" locked="0" layoutInCell="1" allowOverlap="1" wp14:anchorId="6A74A0A9" wp14:editId="17447134">
                <wp:simplePos x="0" y="0"/>
                <wp:positionH relativeFrom="page">
                  <wp:posOffset>1163320</wp:posOffset>
                </wp:positionH>
                <wp:positionV relativeFrom="paragraph">
                  <wp:posOffset>5080</wp:posOffset>
                </wp:positionV>
                <wp:extent cx="5811520" cy="2531745"/>
                <wp:effectExtent l="0" t="0" r="17780" b="20955"/>
                <wp:wrapNone/>
                <wp:docPr id="1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1520" cy="2531745"/>
                          <a:chOff x="1017" y="593"/>
                          <a:chExt cx="9878" cy="3987"/>
                        </a:xfrm>
                      </wpg:grpSpPr>
                      <wpg:grpSp>
                        <wpg:cNvPr id="15" name="Group 31"/>
                        <wpg:cNvGrpSpPr>
                          <a:grpSpLocks/>
                        </wpg:cNvGrpSpPr>
                        <wpg:grpSpPr bwMode="auto">
                          <a:xfrm>
                            <a:off x="1022" y="599"/>
                            <a:ext cx="9866" cy="2"/>
                            <a:chOff x="1022" y="599"/>
                            <a:chExt cx="9866" cy="2"/>
                          </a:xfrm>
                        </wpg:grpSpPr>
                        <wps:wsp>
                          <wps:cNvPr id="16" name="Freeform 32"/>
                          <wps:cNvSpPr>
                            <a:spLocks/>
                          </wps:cNvSpPr>
                          <wps:spPr bwMode="auto">
                            <a:xfrm>
                              <a:off x="1022" y="599"/>
                              <a:ext cx="9866" cy="2"/>
                            </a:xfrm>
                            <a:custGeom>
                              <a:avLst/>
                              <a:gdLst>
                                <a:gd name="T0" fmla="+- 0 1022 1022"/>
                                <a:gd name="T1" fmla="*/ T0 w 9866"/>
                                <a:gd name="T2" fmla="+- 0 10888 1022"/>
                                <a:gd name="T3" fmla="*/ T2 w 9866"/>
                              </a:gdLst>
                              <a:ahLst/>
                              <a:cxnLst>
                                <a:cxn ang="0">
                                  <a:pos x="T1" y="0"/>
                                </a:cxn>
                                <a:cxn ang="0">
                                  <a:pos x="T3" y="0"/>
                                </a:cxn>
                              </a:cxnLst>
                              <a:rect l="0" t="0" r="r" b="b"/>
                              <a:pathLst>
                                <a:path w="9866">
                                  <a:moveTo>
                                    <a:pt x="0" y="0"/>
                                  </a:moveTo>
                                  <a:lnTo>
                                    <a:pt x="9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3"/>
                        <wpg:cNvGrpSpPr>
                          <a:grpSpLocks/>
                        </wpg:cNvGrpSpPr>
                        <wpg:grpSpPr bwMode="auto">
                          <a:xfrm>
                            <a:off x="1027" y="604"/>
                            <a:ext cx="2" cy="3965"/>
                            <a:chOff x="1027" y="604"/>
                            <a:chExt cx="2" cy="3965"/>
                          </a:xfrm>
                        </wpg:grpSpPr>
                        <wps:wsp>
                          <wps:cNvPr id="18" name="Freeform 34"/>
                          <wps:cNvSpPr>
                            <a:spLocks/>
                          </wps:cNvSpPr>
                          <wps:spPr bwMode="auto">
                            <a:xfrm>
                              <a:off x="1027" y="604"/>
                              <a:ext cx="2" cy="3965"/>
                            </a:xfrm>
                            <a:custGeom>
                              <a:avLst/>
                              <a:gdLst>
                                <a:gd name="T0" fmla="+- 0 604 604"/>
                                <a:gd name="T1" fmla="*/ 604 h 3965"/>
                                <a:gd name="T2" fmla="+- 0 4569 604"/>
                                <a:gd name="T3" fmla="*/ 4569 h 3965"/>
                              </a:gdLst>
                              <a:ahLst/>
                              <a:cxnLst>
                                <a:cxn ang="0">
                                  <a:pos x="0" y="T1"/>
                                </a:cxn>
                                <a:cxn ang="0">
                                  <a:pos x="0" y="T3"/>
                                </a:cxn>
                              </a:cxnLst>
                              <a:rect l="0" t="0" r="r" b="b"/>
                              <a:pathLst>
                                <a:path h="3965">
                                  <a:moveTo>
                                    <a:pt x="0" y="0"/>
                                  </a:moveTo>
                                  <a:lnTo>
                                    <a:pt x="0" y="39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1022" y="4574"/>
                            <a:ext cx="9866" cy="2"/>
                            <a:chOff x="1022" y="4574"/>
                            <a:chExt cx="9866" cy="2"/>
                          </a:xfrm>
                        </wpg:grpSpPr>
                        <wps:wsp>
                          <wps:cNvPr id="20" name="Freeform 36"/>
                          <wps:cNvSpPr>
                            <a:spLocks/>
                          </wps:cNvSpPr>
                          <wps:spPr bwMode="auto">
                            <a:xfrm>
                              <a:off x="1022" y="4574"/>
                              <a:ext cx="9866" cy="2"/>
                            </a:xfrm>
                            <a:custGeom>
                              <a:avLst/>
                              <a:gdLst>
                                <a:gd name="T0" fmla="+- 0 1022 1022"/>
                                <a:gd name="T1" fmla="*/ T0 w 9866"/>
                                <a:gd name="T2" fmla="+- 0 10888 1022"/>
                                <a:gd name="T3" fmla="*/ T2 w 9866"/>
                              </a:gdLst>
                              <a:ahLst/>
                              <a:cxnLst>
                                <a:cxn ang="0">
                                  <a:pos x="T1" y="0"/>
                                </a:cxn>
                                <a:cxn ang="0">
                                  <a:pos x="T3" y="0"/>
                                </a:cxn>
                              </a:cxnLst>
                              <a:rect l="0" t="0" r="r" b="b"/>
                              <a:pathLst>
                                <a:path w="9866">
                                  <a:moveTo>
                                    <a:pt x="0" y="0"/>
                                  </a:moveTo>
                                  <a:lnTo>
                                    <a:pt x="9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7"/>
                        <wpg:cNvGrpSpPr>
                          <a:grpSpLocks/>
                        </wpg:cNvGrpSpPr>
                        <wpg:grpSpPr bwMode="auto">
                          <a:xfrm>
                            <a:off x="10884" y="604"/>
                            <a:ext cx="2" cy="3965"/>
                            <a:chOff x="10884" y="604"/>
                            <a:chExt cx="2" cy="3965"/>
                          </a:xfrm>
                        </wpg:grpSpPr>
                        <wps:wsp>
                          <wps:cNvPr id="22" name="Freeform 38"/>
                          <wps:cNvSpPr>
                            <a:spLocks/>
                          </wps:cNvSpPr>
                          <wps:spPr bwMode="auto">
                            <a:xfrm>
                              <a:off x="10884" y="604"/>
                              <a:ext cx="2" cy="3965"/>
                            </a:xfrm>
                            <a:custGeom>
                              <a:avLst/>
                              <a:gdLst>
                                <a:gd name="T0" fmla="+- 0 604 604"/>
                                <a:gd name="T1" fmla="*/ 604 h 3965"/>
                                <a:gd name="T2" fmla="+- 0 4569 604"/>
                                <a:gd name="T3" fmla="*/ 4569 h 3965"/>
                              </a:gdLst>
                              <a:ahLst/>
                              <a:cxnLst>
                                <a:cxn ang="0">
                                  <a:pos x="0" y="T1"/>
                                </a:cxn>
                                <a:cxn ang="0">
                                  <a:pos x="0" y="T3"/>
                                </a:cxn>
                              </a:cxnLst>
                              <a:rect l="0" t="0" r="r" b="b"/>
                              <a:pathLst>
                                <a:path h="3965">
                                  <a:moveTo>
                                    <a:pt x="0" y="0"/>
                                  </a:moveTo>
                                  <a:lnTo>
                                    <a:pt x="0" y="39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AB499B6" id="Group 30" o:spid="_x0000_s1026" style="position:absolute;margin-left:91.6pt;margin-top:.4pt;width:457.6pt;height:199.35pt;z-index:-251657216;mso-position-horizontal-relative:page" coordorigin="1017,593" coordsize="9878,39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DRB71wQAABobAAAOAAAAZHJzL2Uyb0RvYy54bWzsWdtu4zYQfS/QfyD02MLRxbItC3EWizgO CmzbBTb9AFp3VBJVUo6zLfrvnRnqnqRNskm7KOwHmzKHw5kzlyNK5+/uipzdRlJlotwY9pllsKgM RJiVycb45WY38wymal6GPBdltDE+R8p4d/HtN+fHyo8ckYo8jCQDJaXyj9XGSOu68k1TBWlUcHUm qqiEyVjIgtdwKRMzlPwI2ovcdCxraR6FDCspgkgp+HerJ40L0h/HUVD/HMcqqlm+McC2mr4lfe/x 27w4534ieZVmQWMGf4EVBc9K2LRTteU1ZweZ3VNVZIEUSsT1WSAKU8RxFkTkA3hjWxNvrqU4VORL 4h+TqoMJoJ3g9GK1wU+3HyXLQoida7CSFxAj2pbNCZxjlfggcy2rT9VHqT2E4QcR/KoAO3M6j9eJ Fmb7448iBH38UAsC5y6WBaoAt9kdxeBzF4PormYB/LnwbHvhQKgCmHMWc3vlLnSUghRCietsy14Z DKYX63k7ddUsX3sryDhcO4chzprc1/uSrY1tmB+NoXo4wGExwcFGLVM/MdKvhYNtOU7jz1r704Kx 9pbLBonW0Q6D6Zog7TEYrXoUAKg41SeV+rKk+pTyKqJcVZgwbVKB+TqpdjKKsIzZ3NF4klibVGqY UYOZY6V8BYn3j7n0ZAw7NLgfHFR9HQlKSX77QdW6GYQwokQPG9NvIBvjIoe+8P2MWQy3oi8dkqQT s1ux70x2Y7Ejo/A1SltdEOmRLs/zHlQ2b+VQmTNQBg4krYk8ba0O7srGbBgxjt3XopqrhMKauQHj 2mIDDSCELj4iC3tPZfWaZgsJbXXaUKXBoKHuNSYVr9Ey3AKH7LgxCAv8oxC30Y2gqXrSBWCTfjYv h1K6EgZW6WlYgRtQlXeboq2D0JZil+U5hSEv0ZTVHOoDDVAiz0KcpAuZ7C9zyW45UgV90BlQNhKD llyGpCyNeHjVjGue5XoM8jlhCzXcQIDVTFzwx9paX3lXnjtzneXVzLW229n73aU7W+7s1WI7315e bu0/0TTb9dMsDKMSrWt5yXafVqINQ2pG6Zhp5IUaOrujz31nzbEZhAX40v6Sd9BUdYVii1T+XoSf oVql0EQLNwYwSIX83WBHINmNoX47cBkZLP+hhIaztl0XWZku3MUK+74czuyHM7wMQNXGqA1IcBxe 1prJD5XMkhR2simspXgPjBNnWM9kn7aquYCeR6NR+6dm3nX5tnkBy4wYkdjmjZlAM9vScnUlYe4g LULb0KS2vM+GzmRNzwSTVZCbD1Phv8EEQMtTJiAfMW2AMF6TCSZ4PIJhh8a4XTyDCSBKrIvUwzyA Iimbr9uw9VJjInAXy/VDuoY0QDK9MrD/BUQAFQZdFOhA97a/JYJGltIediNZ/ftSIkjxvgywwIbb t/rqGUSgbWoBBWtORIAHpQcPACcieCUiWLe9qzkaUQ9+YyKA/gCFCqQ4YYInnAn6RT0VTJZB4fxn VIAsP6WCJfajN6CCJ6LYwfFiLjidCk6nAmS106kADwj/41OBAyfp0amAnjK9LRl4HjycAzbobjYf uaWF7tU/JLu3qCeDr+hcgI+xpmTgvQ0Z3APkERS/nAxOB4PnPiE6HQxOT4i+2idE9OYAXsAAsY3e 8AyvifT6V1oXfwEAAP//AwBQSwMEFAAGAAgAAAAhAGK2vVPfAAAACQEAAA8AAABkcnMvZG93bnJl di54bWxMj0Frg0AUhO+F/oflBXprVmNT1LiGENqeQiFJofS20ReVuG/F3aj59305tcdhhplvsvVk WjFg7xpLCsJ5AAKpsGVDlYKv4/tzDMJ5TaVuLaGCGzpY548PmU5LO9Ieh4OvBJeQS7WC2vsuldIV NRrt5rZDYu9se6M9y76SZa9HLjetXATBqzS6IV6odYfbGovL4WoUfIx63ETh27C7nLe3n+Py83sX olJPs2mzAuFx8n9huOMzOuTMdLJXKp1oWcfRgqMK+MDdDpL4BcRJQZQkS5B5Jv8/yH8BAAD//wMA UEsBAi0AFAAGAAgAAAAhALaDOJL+AAAA4QEAABMAAAAAAAAAAAAAAAAAAAAAAFtDb250ZW50X1R5 cGVzXS54bWxQSwECLQAUAAYACAAAACEAOP0h/9YAAACUAQAACwAAAAAAAAAAAAAAAAAvAQAAX3Jl bHMvLnJlbHNQSwECLQAUAAYACAAAACEA3g0Qe9cEAAAaGwAADgAAAAAAAAAAAAAAAAAuAgAAZHJz L2Uyb0RvYy54bWxQSwECLQAUAAYACAAAACEAYra9U98AAAAJAQAADwAAAAAAAAAAAAAAAAAxBwAA ZHJzL2Rvd25yZXYueG1sUEsFBgAAAAAEAAQA8wAAAD0IAAAAAA== ">
                <v:group id="Group 31" o:spid="_x0000_s1027" style="position:absolute;left:1022;top:599;width:9866;height:2" coordorigin="1022,599" coordsize="986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shape id="Freeform 32" o:spid="_x0000_s1028" style="position:absolute;left:1022;top:599;width:9866;height:2;visibility:visible;mso-wrap-style:square;v-text-anchor:top" coordsize="986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Q8ZcAA AADbAAAADwAAAGRycy9kb3ducmV2LnhtbERPTYvCMBC9L/gfwgjetqkKXalGEVGQPbkqnsdmbIvN pCRR6/56IyzsbR7vc2aLzjTiTs7XlhUMkxQEcWF1zaWC42HzOQHhA7LGxjIpeJKHxbz3McNc2wf/ 0H0fShFD2OeooAqhzaX0RUUGfWJb4shdrDMYInSl1A4fMdw0cpSmmTRYc2yosKVVRcV1fzMKfr+/ 1tfQuN1KG7vLusvmfBoPlRr0u+UURKAu/Iv/3Fsd52fw/iUeIOcvAAAA//8DAFBLAQItABQABgAI AAAAIQDw94q7/QAAAOIBAAATAAAAAAAAAAAAAAAAAAAAAABbQ29udGVudF9UeXBlc10ueG1sUEsB Ai0AFAAGAAgAAAAhADHdX2HSAAAAjwEAAAsAAAAAAAAAAAAAAAAALgEAAF9yZWxzLy5yZWxzUEsB Ai0AFAAGAAgAAAAhADMvBZ5BAAAAOQAAABAAAAAAAAAAAAAAAAAAKQIAAGRycy9zaGFwZXhtbC54 bWxQSwECLQAUAAYACAAAACEAIPQ8ZcAAAADbAAAADwAAAAAAAAAAAAAAAACYAgAAZHJzL2Rvd25y ZXYueG1sUEsFBgAAAAAEAAQA9QAAAIUDAAAAAA== " path="m,l9866,e" filled="f" strokeweight=".58pt">
                    <v:path arrowok="t" o:connecttype="custom" o:connectlocs="0,0;9866,0" o:connectangles="0,0"/>
                  </v:shape>
                </v:group>
                <v:group id="Group 33" o:spid="_x0000_s1029" style="position:absolute;left:1027;top:604;width:2;height:3965" coordorigin="1027,604" coordsize="2,39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shape id="Freeform 34" o:spid="_x0000_s1030" style="position:absolute;left:1027;top:604;width:2;height:3965;visibility:visible;mso-wrap-style:square;v-text-anchor:top" coordsize="2,39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RC2JcYA AADbAAAADwAAAGRycy9kb3ducmV2LnhtbESPQWvCQBCF7wX/wzJCL6VuFJQSXUUUafFQUEuDtyE7 Jmmzs2F3q+m/7xwK3mZ4b977ZrHqXauuFGLj2cB4lIEiLr1tuDLwcdo9v4CKCdli65kM/FKE1XLw sMDc+hsf6HpMlZIQjjkaqFPqcq1jWZPDOPIdsWgXHxwmWUOlbcCbhLtWT7Jsph02LA01drSpqfw+ /jgD02pSHIp9/Jy92u3mctbvzVd4MuZx2K/noBL16W7+v36zgi+w8osMoJd/AAAA//8DAFBLAQIt ABQABgAIAAAAIQDw94q7/QAAAOIBAAATAAAAAAAAAAAAAAAAAAAAAABbQ29udGVudF9UeXBlc10u eG1sUEsBAi0AFAAGAAgAAAAhADHdX2HSAAAAjwEAAAsAAAAAAAAAAAAAAAAALgEAAF9yZWxzLy5y ZWxzUEsBAi0AFAAGAAgAAAAhADMvBZ5BAAAAOQAAABAAAAAAAAAAAAAAAAAAKQIAAGRycy9zaGFw ZXhtbC54bWxQSwECLQAUAAYACAAAACEA9RC2JcYAAADbAAAADwAAAAAAAAAAAAAAAACYAgAAZHJz L2Rvd25yZXYueG1sUEsFBgAAAAAEAAQA9QAAAIsDAAAAAA== " path="m,l,3965e" filled="f" strokeweight=".58pt">
                    <v:path arrowok="t" o:connecttype="custom" o:connectlocs="0,604;0,4569" o:connectangles="0,0"/>
                  </v:shape>
                </v:group>
                <v:group id="Group 35" o:spid="_x0000_s1031" style="position:absolute;left:1022;top:4574;width:9866;height:2" coordorigin="1022,4574" coordsize="986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Freeform 36" o:spid="_x0000_s1032" style="position:absolute;left:1022;top:4574;width:9866;height:2;visibility:visible;mso-wrap-style:square;v-text-anchor:top" coordsize="986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3LN74A AADbAAAADwAAAGRycy9kb3ducmV2LnhtbERPTYvCMBC9L/gfwgjetqkKKtUoIgriSd3F89iMbbGZ lCRq9debg+Dx8b5ni9bU4k7OV5YV9JMUBHFudcWFgv+/ze8EhA/IGmvLpOBJHhbzzs8MM20ffKD7 MRQihrDPUEEZQpNJ6fOSDPrENsSRu1hnMEToCqkdPmK4qeUgTUfSYMWxocSGViXl1+PNKHjtxutr qN1+pY3dj9rL5nwa9pXqddvlFESgNnzFH/dWKxjE9fFL/AFy/gYAAP//AwBQSwECLQAUAAYACAAA ACEA8PeKu/0AAADiAQAAEwAAAAAAAAAAAAAAAAAAAAAAW0NvbnRlbnRfVHlwZXNdLnhtbFBLAQIt ABQABgAIAAAAIQAx3V9h0gAAAI8BAAALAAAAAAAAAAAAAAAAAC4BAABfcmVscy8ucmVsc1BLAQIt ABQABgAIAAAAIQAzLwWeQQAAADkAAAAQAAAAAAAAAAAAAAAAACkCAABkcnMvc2hhcGV4bWwueG1s UEsBAi0AFAAGAAgAAAAhAA49yze+AAAA2wAAAA8AAAAAAAAAAAAAAAAAmAIAAGRycy9kb3ducmV2 LnhtbFBLBQYAAAAABAAEAPUAAACDAwAAAAA= " path="m,l9866,e" filled="f" strokeweight=".58pt">
                    <v:path arrowok="t" o:connecttype="custom" o:connectlocs="0,0;9866,0" o:connectangles="0,0"/>
                  </v:shape>
                </v:group>
                <v:group id="Group 37" o:spid="_x0000_s1033" style="position:absolute;left:10884;top:604;width:2;height:3965" coordorigin="10884,604" coordsize="2,39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shape id="Freeform 38" o:spid="_x0000_s1034" style="position:absolute;left:10884;top:604;width:2;height:3965;visibility:visible;mso-wrap-style:square;v-text-anchor:top" coordsize="2,396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RLcsUA AADbAAAADwAAAGRycy9kb3ducmV2LnhtbESPQWvCQBSE74L/YXlCL6IbA4qkriJKaemhoJYGb4/s M0nNvg27W43/visIHoeZ+YZZrDrTiAs5X1tWMBknIIgLq2suFXwf3kZzED4ga2wsk4IbeVgt+70F ZtpeeUeXfShFhLDPUEEVQptJ6YuKDPqxbYmjd7LOYIjSlVI7vEa4aWSaJDNpsOa4UGFLm4qK8/7P KJiWab7LP/3P7F1vN6ej/Kp/3VCpl0G3fgURqAvP8KP9oRWkKdy/xB8gl/8AAAD//wMAUEsBAi0A FAAGAAgAAAAhAPD3irv9AAAA4gEAABMAAAAAAAAAAAAAAAAAAAAAAFtDb250ZW50X1R5cGVzXS54 bWxQSwECLQAUAAYACAAAACEAMd1fYdIAAACPAQAACwAAAAAAAAAAAAAAAAAuAQAAX3JlbHMvLnJl bHNQSwECLQAUAAYACAAAACEAMy8FnkEAAAA5AAAAEAAAAAAAAAAAAAAAAAApAgAAZHJzL3NoYXBl eG1sLnhtbFBLAQItABQABgAIAAAAIQBalEtyxQAAANsAAAAPAAAAAAAAAAAAAAAAAJgCAABkcnMv ZG93bnJldi54bWxQSwUGAAAAAAQABAD1AAAAigMAAAAA " path="m,l,3965e" filled="f" strokeweight=".58pt">
                    <v:path arrowok="t" o:connecttype="custom" o:connectlocs="0,604;0,4569" o:connectangles="0,0"/>
                  </v:shape>
                </v:group>
                <w10:wrap anchorx="page"/>
              </v:group>
            </w:pict>
          </mc:Fallback>
        </mc:AlternateContent>
      </w:r>
    </w:p>
    <w:p w14:paraId="163658B3" w14:textId="77777777" w:rsidR="009C6A5D" w:rsidRPr="004C57CE" w:rsidRDefault="009C6A5D" w:rsidP="00D50631">
      <w:pPr>
        <w:spacing w:after="0" w:line="240" w:lineRule="auto"/>
        <w:rPr>
          <w:rFonts w:ascii="Arial" w:hAnsi="Arial" w:cs="Arial"/>
          <w:sz w:val="24"/>
          <w:szCs w:val="24"/>
        </w:rPr>
      </w:pPr>
    </w:p>
    <w:p w14:paraId="3DF57570" w14:textId="57FF79B1" w:rsidR="009C6A5D" w:rsidRPr="004C57CE" w:rsidRDefault="009C6A5D" w:rsidP="00D50631">
      <w:pPr>
        <w:spacing w:after="0" w:line="240" w:lineRule="auto"/>
        <w:ind w:left="3598" w:right="-10" w:hanging="3508"/>
        <w:jc w:val="center"/>
        <w:rPr>
          <w:rFonts w:ascii="Arial" w:eastAsia="Times New Roman" w:hAnsi="Arial" w:cs="Arial"/>
          <w:sz w:val="24"/>
          <w:szCs w:val="24"/>
        </w:rPr>
      </w:pPr>
      <w:r w:rsidRPr="004C57CE">
        <w:rPr>
          <w:rFonts w:ascii="Arial" w:eastAsia="Times New Roman" w:hAnsi="Arial" w:cs="Arial"/>
          <w:sz w:val="24"/>
          <w:szCs w:val="24"/>
        </w:rPr>
        <w:t>Čuv</w:t>
      </w:r>
      <w:r w:rsidRPr="004C57CE">
        <w:rPr>
          <w:rFonts w:ascii="Arial" w:eastAsia="Times New Roman" w:hAnsi="Arial" w:cs="Arial"/>
          <w:spacing w:val="-1"/>
          <w:sz w:val="24"/>
          <w:szCs w:val="24"/>
        </w:rPr>
        <w:t>a</w:t>
      </w:r>
      <w:r w:rsidRPr="004C57CE">
        <w:rPr>
          <w:rFonts w:ascii="Arial" w:eastAsia="Times New Roman" w:hAnsi="Arial" w:cs="Arial"/>
          <w:sz w:val="24"/>
          <w:szCs w:val="24"/>
        </w:rPr>
        <w:t>rska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slu</w:t>
      </w:r>
      <w:r w:rsidRPr="004C57CE">
        <w:rPr>
          <w:rFonts w:ascii="Arial" w:eastAsia="Times New Roman" w:hAnsi="Arial" w:cs="Arial"/>
          <w:spacing w:val="2"/>
          <w:sz w:val="24"/>
          <w:szCs w:val="24"/>
        </w:rPr>
        <w:t>ž</w:t>
      </w:r>
      <w:r w:rsidRPr="004C57CE">
        <w:rPr>
          <w:rFonts w:ascii="Arial" w:eastAsia="Times New Roman" w:hAnsi="Arial" w:cs="Arial"/>
          <w:sz w:val="24"/>
          <w:szCs w:val="24"/>
        </w:rPr>
        <w:t>b</w:t>
      </w:r>
      <w:r w:rsidRPr="004C57CE">
        <w:rPr>
          <w:rFonts w:ascii="Arial" w:eastAsia="Times New Roman" w:hAnsi="Arial" w:cs="Arial"/>
          <w:spacing w:val="-1"/>
          <w:sz w:val="24"/>
          <w:szCs w:val="24"/>
        </w:rPr>
        <w:t>a</w:t>
      </w:r>
      <w:r w:rsidRPr="004C57CE">
        <w:rPr>
          <w:rFonts w:ascii="Arial" w:eastAsia="Times New Roman" w:hAnsi="Arial" w:cs="Arial"/>
          <w:sz w:val="24"/>
          <w:szCs w:val="24"/>
        </w:rPr>
        <w:t>:</w:t>
      </w:r>
      <w:r w:rsidRPr="004C57CE">
        <w:rPr>
          <w:rFonts w:ascii="Arial" w:eastAsia="Times New Roman" w:hAnsi="Arial" w:cs="Arial"/>
          <w:spacing w:val="39"/>
          <w:sz w:val="24"/>
          <w:szCs w:val="24"/>
        </w:rPr>
        <w:t xml:space="preserve"> </w:t>
      </w:r>
      <w:r w:rsidR="00457AFA" w:rsidRPr="004C57CE">
        <w:rPr>
          <w:rFonts w:ascii="Arial" w:eastAsia="Times New Roman" w:hAnsi="Arial" w:cs="Arial"/>
          <w:spacing w:val="-2"/>
          <w:sz w:val="24"/>
          <w:szCs w:val="24"/>
        </w:rPr>
        <w:t>„</w:t>
      </w:r>
      <w:r w:rsidR="007F3D13" w:rsidRPr="004C57CE">
        <w:rPr>
          <w:rFonts w:ascii="Arial" w:eastAsia="Times New Roman" w:hAnsi="Arial" w:cs="Arial"/>
          <w:sz w:val="24"/>
          <w:szCs w:val="24"/>
        </w:rPr>
        <w:t>______</w:t>
      </w:r>
      <w:r w:rsidR="00A36909" w:rsidRPr="004C57CE">
        <w:rPr>
          <w:rFonts w:ascii="Arial" w:eastAsia="Times New Roman" w:hAnsi="Arial" w:cs="Arial"/>
          <w:sz w:val="24"/>
          <w:szCs w:val="24"/>
        </w:rPr>
        <w:t>____</w:t>
      </w:r>
      <w:r w:rsidR="007F3D13" w:rsidRPr="004C57CE">
        <w:rPr>
          <w:rFonts w:ascii="Arial" w:eastAsia="Times New Roman" w:hAnsi="Arial" w:cs="Arial"/>
          <w:sz w:val="24"/>
          <w:szCs w:val="24"/>
        </w:rPr>
        <w:t>___</w:t>
      </w:r>
      <w:r w:rsidR="0062658F" w:rsidRPr="004C57CE">
        <w:rPr>
          <w:rFonts w:ascii="Arial" w:eastAsia="Times New Roman" w:hAnsi="Arial" w:cs="Arial"/>
          <w:sz w:val="24"/>
          <w:szCs w:val="24"/>
        </w:rPr>
        <w:t>_</w:t>
      </w:r>
      <w:r w:rsidR="007F3D13" w:rsidRPr="004C57CE">
        <w:rPr>
          <w:rFonts w:ascii="Arial" w:eastAsia="Times New Roman" w:hAnsi="Arial" w:cs="Arial"/>
          <w:sz w:val="24"/>
          <w:szCs w:val="24"/>
        </w:rPr>
        <w:t>_</w:t>
      </w:r>
      <w:r w:rsidR="00457AFA" w:rsidRPr="004C57CE">
        <w:rPr>
          <w:rFonts w:ascii="Arial" w:eastAsia="Times New Roman" w:hAnsi="Arial" w:cs="Arial"/>
          <w:sz w:val="24"/>
          <w:szCs w:val="24"/>
        </w:rPr>
        <w:t>“</w:t>
      </w:r>
    </w:p>
    <w:p w14:paraId="01F11065" w14:textId="77777777" w:rsidR="009C6A5D" w:rsidRPr="004C57CE" w:rsidRDefault="009C6A5D" w:rsidP="00D50631">
      <w:pPr>
        <w:spacing w:after="0" w:line="240" w:lineRule="auto"/>
        <w:rPr>
          <w:rFonts w:ascii="Arial" w:hAnsi="Arial" w:cs="Arial"/>
          <w:sz w:val="24"/>
          <w:szCs w:val="24"/>
        </w:rPr>
      </w:pPr>
    </w:p>
    <w:p w14:paraId="180E9396" w14:textId="77777777" w:rsidR="009C6A5D" w:rsidRPr="004C57CE" w:rsidRDefault="009C6A5D" w:rsidP="00D50631">
      <w:pPr>
        <w:spacing w:after="0" w:line="240" w:lineRule="auto"/>
        <w:rPr>
          <w:rFonts w:ascii="Arial" w:hAnsi="Arial" w:cs="Arial"/>
          <w:sz w:val="24"/>
          <w:szCs w:val="24"/>
        </w:rPr>
      </w:pPr>
    </w:p>
    <w:p w14:paraId="0240B15F" w14:textId="3BD81E83" w:rsidR="009C6A5D" w:rsidRPr="004C57CE" w:rsidRDefault="00AE516F" w:rsidP="00D50631">
      <w:pPr>
        <w:tabs>
          <w:tab w:val="left" w:pos="7160"/>
        </w:tabs>
        <w:spacing w:after="0" w:line="240" w:lineRule="auto"/>
        <w:ind w:left="1668" w:right="33" w:hanging="1668"/>
        <w:rPr>
          <w:rFonts w:ascii="Arial" w:eastAsia="Times New Roman" w:hAnsi="Arial" w:cs="Arial"/>
          <w:sz w:val="24"/>
          <w:szCs w:val="24"/>
        </w:rPr>
      </w:pPr>
      <w:r w:rsidRPr="004C57CE">
        <w:rPr>
          <w:rFonts w:ascii="Arial" w:eastAsia="Times New Roman" w:hAnsi="Arial" w:cs="Arial"/>
          <w:sz w:val="24"/>
          <w:szCs w:val="24"/>
        </w:rPr>
        <w:t xml:space="preserve">               </w:t>
      </w:r>
      <w:r w:rsidR="008B55B9" w:rsidRPr="004C57CE">
        <w:rPr>
          <w:rFonts w:ascii="Arial" w:eastAsia="Times New Roman" w:hAnsi="Arial" w:cs="Arial"/>
          <w:sz w:val="24"/>
          <w:szCs w:val="24"/>
        </w:rPr>
        <w:t xml:space="preserve">           </w:t>
      </w:r>
      <w:r w:rsidR="00635250" w:rsidRPr="004C57CE">
        <w:rPr>
          <w:rFonts w:ascii="Arial" w:eastAsia="Times New Roman" w:hAnsi="Arial" w:cs="Arial"/>
          <w:sz w:val="24"/>
          <w:szCs w:val="24"/>
        </w:rPr>
        <w:t xml:space="preserve"> </w:t>
      </w:r>
      <w:r w:rsidR="009C6A5D" w:rsidRPr="004C57CE">
        <w:rPr>
          <w:rFonts w:ascii="Arial" w:eastAsia="Times New Roman" w:hAnsi="Arial" w:cs="Arial"/>
          <w:sz w:val="24"/>
          <w:szCs w:val="24"/>
        </w:rPr>
        <w:t>O d z</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i v</w:t>
      </w:r>
      <w:r w:rsidR="009C6A5D" w:rsidRPr="004C57CE">
        <w:rPr>
          <w:rFonts w:ascii="Arial" w:eastAsia="Times New Roman" w:hAnsi="Arial" w:cs="Arial"/>
          <w:sz w:val="24"/>
          <w:szCs w:val="24"/>
        </w:rPr>
        <w:tab/>
        <w:t>L</w:t>
      </w:r>
      <w:r w:rsidR="009C6A5D" w:rsidRPr="004C57CE">
        <w:rPr>
          <w:rFonts w:ascii="Arial" w:eastAsia="Times New Roman" w:hAnsi="Arial" w:cs="Arial"/>
          <w:spacing w:val="-5"/>
          <w:sz w:val="24"/>
          <w:szCs w:val="24"/>
        </w:rPr>
        <w:t xml:space="preserve"> </w:t>
      </w:r>
      <w:r w:rsidR="009C6A5D" w:rsidRPr="004C57CE">
        <w:rPr>
          <w:rFonts w:ascii="Arial" w:eastAsia="Times New Roman" w:hAnsi="Arial" w:cs="Arial"/>
          <w:sz w:val="24"/>
          <w:szCs w:val="24"/>
        </w:rPr>
        <w:t>o z</w:t>
      </w:r>
      <w:r w:rsidR="009C6A5D" w:rsidRPr="004C57CE">
        <w:rPr>
          <w:rFonts w:ascii="Arial" w:eastAsia="Times New Roman" w:hAnsi="Arial" w:cs="Arial"/>
          <w:spacing w:val="1"/>
          <w:sz w:val="24"/>
          <w:szCs w:val="24"/>
        </w:rPr>
        <w:t xml:space="preserve"> </w:t>
      </w:r>
      <w:r w:rsidR="009C6A5D" w:rsidRPr="004C57CE">
        <w:rPr>
          <w:rFonts w:ascii="Arial" w:eastAsia="Times New Roman" w:hAnsi="Arial" w:cs="Arial"/>
          <w:sz w:val="24"/>
          <w:szCs w:val="24"/>
        </w:rPr>
        <w:t>i n k a</w:t>
      </w:r>
    </w:p>
    <w:p w14:paraId="06E145C2" w14:textId="77777777" w:rsidR="009C6A5D" w:rsidRPr="004C57CE" w:rsidRDefault="009C6A5D" w:rsidP="00D50631">
      <w:pPr>
        <w:spacing w:after="0" w:line="240" w:lineRule="auto"/>
        <w:ind w:left="1668"/>
        <w:rPr>
          <w:rFonts w:ascii="Arial" w:hAnsi="Arial" w:cs="Arial"/>
          <w:sz w:val="24"/>
          <w:szCs w:val="24"/>
        </w:rPr>
      </w:pPr>
    </w:p>
    <w:p w14:paraId="0B3DD875" w14:textId="195CC2F9" w:rsidR="009C6A5D" w:rsidRPr="004C57CE" w:rsidRDefault="00AE516F" w:rsidP="00D50631">
      <w:pPr>
        <w:tabs>
          <w:tab w:val="left" w:pos="7200"/>
        </w:tabs>
        <w:spacing w:after="0" w:line="240" w:lineRule="auto"/>
        <w:ind w:left="1668" w:right="350"/>
        <w:rPr>
          <w:rFonts w:ascii="Arial" w:eastAsia="Times New Roman" w:hAnsi="Arial" w:cs="Arial"/>
          <w:sz w:val="24"/>
          <w:szCs w:val="24"/>
        </w:rPr>
      </w:pPr>
      <w:r w:rsidRPr="004C57CE">
        <w:rPr>
          <w:rFonts w:ascii="Arial" w:eastAsia="Times New Roman" w:hAnsi="Arial" w:cs="Arial"/>
          <w:spacing w:val="-2"/>
          <w:position w:val="-1"/>
          <w:sz w:val="24"/>
          <w:szCs w:val="24"/>
        </w:rPr>
        <w:t xml:space="preserve"> </w:t>
      </w:r>
      <w:r w:rsidR="00D635A1" w:rsidRPr="004C57CE">
        <w:rPr>
          <w:rFonts w:ascii="Arial" w:eastAsia="Times New Roman" w:hAnsi="Arial" w:cs="Arial"/>
          <w:spacing w:val="-2"/>
          <w:position w:val="-1"/>
          <w:sz w:val="24"/>
          <w:szCs w:val="24"/>
        </w:rPr>
        <w:t xml:space="preserve"> </w:t>
      </w:r>
      <w:r w:rsidR="00457AFA" w:rsidRPr="004C57CE">
        <w:rPr>
          <w:rFonts w:ascii="Arial" w:eastAsia="Times New Roman" w:hAnsi="Arial" w:cs="Arial"/>
          <w:spacing w:val="-2"/>
          <w:position w:val="-1"/>
          <w:sz w:val="24"/>
          <w:szCs w:val="24"/>
        </w:rPr>
        <w:t>„</w:t>
      </w:r>
      <w:r w:rsidR="009C6A5D" w:rsidRPr="004C57CE">
        <w:rPr>
          <w:rFonts w:ascii="Arial" w:eastAsia="Times New Roman" w:hAnsi="Arial" w:cs="Arial"/>
          <w:position w:val="-1"/>
          <w:sz w:val="24"/>
          <w:szCs w:val="24"/>
        </w:rPr>
        <w:t>Met</w:t>
      </w:r>
      <w:r w:rsidR="009C6A5D" w:rsidRPr="004C57CE">
        <w:rPr>
          <w:rFonts w:ascii="Arial" w:eastAsia="Times New Roman" w:hAnsi="Arial" w:cs="Arial"/>
          <w:spacing w:val="-1"/>
          <w:position w:val="-1"/>
          <w:sz w:val="24"/>
          <w:szCs w:val="24"/>
        </w:rPr>
        <w:t>a</w:t>
      </w:r>
      <w:r w:rsidR="009C6A5D" w:rsidRPr="004C57CE">
        <w:rPr>
          <w:rFonts w:ascii="Arial" w:eastAsia="Times New Roman" w:hAnsi="Arial" w:cs="Arial"/>
          <w:position w:val="-1"/>
          <w:sz w:val="24"/>
          <w:szCs w:val="24"/>
        </w:rPr>
        <w:t>k</w:t>
      </w:r>
      <w:r w:rsidR="00457AFA" w:rsidRPr="004C57CE">
        <w:rPr>
          <w:rFonts w:ascii="Arial" w:eastAsia="Times New Roman" w:hAnsi="Arial" w:cs="Arial"/>
          <w:position w:val="-1"/>
          <w:sz w:val="24"/>
          <w:szCs w:val="24"/>
        </w:rPr>
        <w:t>“</w:t>
      </w:r>
      <w:r w:rsidR="009C6A5D" w:rsidRPr="004C57CE">
        <w:rPr>
          <w:rFonts w:ascii="Arial" w:eastAsia="Times New Roman" w:hAnsi="Arial" w:cs="Arial"/>
          <w:position w:val="-1"/>
          <w:sz w:val="24"/>
          <w:szCs w:val="24"/>
        </w:rPr>
        <w:tab/>
      </w:r>
      <w:r w:rsidR="00457AFA" w:rsidRPr="004C57CE">
        <w:rPr>
          <w:rFonts w:ascii="Arial" w:eastAsia="Times New Roman" w:hAnsi="Arial" w:cs="Arial"/>
          <w:spacing w:val="-2"/>
          <w:position w:val="-1"/>
          <w:sz w:val="24"/>
          <w:szCs w:val="24"/>
        </w:rPr>
        <w:t>„</w:t>
      </w:r>
      <w:r w:rsidR="009C6A5D" w:rsidRPr="004C57CE">
        <w:rPr>
          <w:rFonts w:ascii="Arial" w:eastAsia="Times New Roman" w:hAnsi="Arial" w:cs="Arial"/>
          <w:position w:val="-1"/>
          <w:sz w:val="24"/>
          <w:szCs w:val="24"/>
        </w:rPr>
        <w:t>Mor</w:t>
      </w:r>
      <w:r w:rsidR="009C6A5D" w:rsidRPr="004C57CE">
        <w:rPr>
          <w:rFonts w:ascii="Arial" w:eastAsia="Times New Roman" w:hAnsi="Arial" w:cs="Arial"/>
          <w:spacing w:val="-1"/>
          <w:position w:val="-1"/>
          <w:sz w:val="24"/>
          <w:szCs w:val="24"/>
        </w:rPr>
        <w:t>ač</w:t>
      </w:r>
      <w:r w:rsidR="009C6A5D" w:rsidRPr="004C57CE">
        <w:rPr>
          <w:rFonts w:ascii="Arial" w:eastAsia="Times New Roman" w:hAnsi="Arial" w:cs="Arial"/>
          <w:position w:val="-1"/>
          <w:sz w:val="24"/>
          <w:szCs w:val="24"/>
        </w:rPr>
        <w:t>a</w:t>
      </w:r>
      <w:r w:rsidR="00457AFA" w:rsidRPr="004C57CE">
        <w:rPr>
          <w:rFonts w:ascii="Arial" w:eastAsia="Times New Roman" w:hAnsi="Arial" w:cs="Arial"/>
          <w:position w:val="-1"/>
          <w:sz w:val="24"/>
          <w:szCs w:val="24"/>
        </w:rPr>
        <w:t>“</w:t>
      </w:r>
    </w:p>
    <w:p w14:paraId="6C0B81A0" w14:textId="77777777" w:rsidR="00635250" w:rsidRPr="004C57CE" w:rsidRDefault="00635250" w:rsidP="00D50631">
      <w:pPr>
        <w:spacing w:after="0" w:line="240" w:lineRule="auto"/>
        <w:rPr>
          <w:rFonts w:ascii="Arial" w:eastAsia="Times New Roman" w:hAnsi="Arial" w:cs="Arial"/>
          <w:position w:val="-1"/>
          <w:sz w:val="24"/>
          <w:szCs w:val="24"/>
        </w:rPr>
      </w:pPr>
    </w:p>
    <w:p w14:paraId="1078CB7E" w14:textId="551879CD" w:rsidR="00635250" w:rsidRPr="004C57CE" w:rsidRDefault="00AE516F" w:rsidP="00D50631">
      <w:pPr>
        <w:spacing w:after="0" w:line="240" w:lineRule="auto"/>
        <w:rPr>
          <w:rFonts w:ascii="Arial" w:eastAsia="Times New Roman" w:hAnsi="Arial" w:cs="Arial"/>
          <w:position w:val="-1"/>
          <w:sz w:val="24"/>
          <w:szCs w:val="24"/>
        </w:rPr>
      </w:pPr>
      <w:r w:rsidRPr="004C57CE">
        <w:rPr>
          <w:rFonts w:ascii="Arial" w:eastAsia="Times New Roman" w:hAnsi="Arial" w:cs="Arial"/>
          <w:position w:val="-1"/>
          <w:sz w:val="24"/>
          <w:szCs w:val="24"/>
        </w:rPr>
        <w:t xml:space="preserve">       </w:t>
      </w:r>
    </w:p>
    <w:p w14:paraId="052357B3" w14:textId="728879AA" w:rsidR="00635250" w:rsidRPr="004C57CE" w:rsidRDefault="00346301" w:rsidP="00D50631">
      <w:pPr>
        <w:spacing w:after="0" w:line="240" w:lineRule="auto"/>
        <w:rPr>
          <w:rFonts w:ascii="Arial" w:eastAsia="Times New Roman" w:hAnsi="Arial" w:cs="Arial"/>
          <w:position w:val="-1"/>
          <w:sz w:val="24"/>
          <w:szCs w:val="24"/>
        </w:rPr>
      </w:pPr>
      <w:r w:rsidRPr="004C57CE">
        <w:rPr>
          <w:rFonts w:ascii="Arial" w:hAnsi="Arial" w:cs="Arial"/>
          <w:sz w:val="24"/>
          <w:szCs w:val="24"/>
        </w:rPr>
        <mc:AlternateContent>
          <mc:Choice Requires="wpg">
            <w:drawing>
              <wp:anchor distT="0" distB="0" distL="114300" distR="114300" simplePos="0" relativeHeight="251661312" behindDoc="1" locked="0" layoutInCell="1" allowOverlap="1" wp14:anchorId="37B78A65" wp14:editId="17450881">
                <wp:simplePos x="0" y="0"/>
                <wp:positionH relativeFrom="page">
                  <wp:posOffset>1929130</wp:posOffset>
                </wp:positionH>
                <wp:positionV relativeFrom="paragraph">
                  <wp:posOffset>93345</wp:posOffset>
                </wp:positionV>
                <wp:extent cx="1143000" cy="1270"/>
                <wp:effectExtent l="0" t="0" r="19050" b="17780"/>
                <wp:wrapNone/>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2336" y="17"/>
                          <a:chExt cx="1800" cy="2"/>
                        </a:xfrm>
                      </wpg:grpSpPr>
                      <wps:wsp>
                        <wps:cNvPr id="13" name="Freeform 40"/>
                        <wps:cNvSpPr>
                          <a:spLocks/>
                        </wps:cNvSpPr>
                        <wps:spPr bwMode="auto">
                          <a:xfrm>
                            <a:off x="2336" y="17"/>
                            <a:ext cx="1800" cy="2"/>
                          </a:xfrm>
                          <a:custGeom>
                            <a:avLst/>
                            <a:gdLst>
                              <a:gd name="T0" fmla="+- 0 2336 2336"/>
                              <a:gd name="T1" fmla="*/ T0 w 1800"/>
                              <a:gd name="T2" fmla="+- 0 4136 2336"/>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5D99B5A" id="Group 39" o:spid="_x0000_s1026" style="position:absolute;margin-left:151.9pt;margin-top:7.35pt;width:90pt;height:.1pt;z-index:-251655168;mso-position-horizontal-relative:page" coordorigin="2336,17" coordsize="180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eCneWgMAAOIHAAAOAAAAZHJzL2Uyb0RvYy54bWykVduO4zYMfS+w/yDocYuML/FmJsZkFotc BgW27QKbfoAiyxesLbmSEmda9N9L0nbGk8GgxW4eFMqkyMNDirr/eG5qdlLWVUaveHQTcqa0NFml ixX/Y7+b3XHmvNCZqI1WK/6kHP/48O6n+65NVWxKU2fKMnCiXdq1K15636ZB4GSpGuFuTKs0KHNj G+Fha4sgs6ID700dxGG4CDpjs9YaqZyDr5teyR/If54r6X/Pc6c8q1ccsHlaLa0HXIOHe5EWVrRl JQcY4jtQNKLSEPTiaiO8YEdbvXLVVNIaZ3J/I00TmDyvpKIcIJsovMrm0ZpjS7kUaVe0F5qA2iue vtut/O30xbIqg9rFnGnRQI0oLJsvkZyuLVKwebTt1/aL7TME8bOR3xyog2s97ovemB26X00G/sTR GyLnnNsGXUDa7Ew1eLrUQJ09k/AxipJ5GEKpJOii+HYokSyhjngons8XnKHuti+eLLfj0bvxXIyq QKR9QAI5gMKMoNPcM5nux8j8WopWUY0cEjWSOR/J3FmlsH1ZQplgdDAbyXRTJicaNHNA+H9y+IqO C49vkCFSeXT+URmqhDh9dr6/AxlIVN9saIM9FCFvargOP89YyDASLcOduZhFo9n7gO1D1rEIQw9O R1/QXBNfSfSGL6CtN0Nf8cQXFLMYEYpyBC3PekANEhM4c0LqtNY4bJY9YBtbDDyAEWb4hi3Evrbt zwwhLAyT6zFiOYMxcuizbYVHZBgCRdZBkyIV+KExJ7U3pPJXvQ9BnrW1nlrR8SmqXg0nMAC1+CUo Yp1UVptdVddUhVojlEW4XBAUZ+oqQyWicbY4rGvLTgIHJP2Gu/PCDAaRzshZqUS2HWQvqrqXIXhN 3EL7DRRgI9IE/HsZLrd327tklsSL7SwJN5vZp906mS120e2HzXyzXm+ifxBalKRllWVKI7pxGkfJ /7ugw7vQz9HLPH6RxYtkd/R7nWzwEgaRDLmM/5QdTJT+fvbj5GCyJ7ir1vTPCzyHIJTG/sVZB0/L irs/j8IqzupfNIybZZTAMGCeNsmH2xg2dqo5TDVCS3C14p5Dg6O49v37dWxtVZQQKaKyavMJ5mxe 4XUmfD2qYQMTjyR6SCiX4dHDl2q6J6vnp/nhXwAAAP//AwBQSwMEFAAGAAgAAAAhAOHfZ2beAAAA CQEAAA8AAABkcnMvZG93bnJldi54bWxMj8FOwzAQRO9I/IO1SNyoE1KgDXGqqgJOFRItEurNjbdJ 1HgdxW6S/j2bExx3ZjT7JluNthE9dr52pCCeRSCQCmdqKhV8798fFiB80GR04wgVXNHDKr+9yXRq 3EBf2O9CKbiEfKoVVCG0qZS+qNBqP3MtEnsn11kd+OxKaTo9cLlt5GMUPUura+IPlW5xU2Fx3l2s go9BD+skfuu359Pmetg/ff5sY1Tq/m5cv4IIOIa/MEz4jA45Mx3dhYwXjYIkShg9sDF/AcGB+WIS jpOwBJln8v+C/BcAAP//AwBQSwECLQAUAAYACAAAACEAtoM4kv4AAADhAQAAEwAAAAAAAAAAAAAA AAAAAAAAW0NvbnRlbnRfVHlwZXNdLnhtbFBLAQItABQABgAIAAAAIQA4/SH/1gAAAJQBAAALAAAA AAAAAAAAAAAAAC8BAABfcmVscy8ucmVsc1BLAQItABQABgAIAAAAIQCReCneWgMAAOIHAAAOAAAA AAAAAAAAAAAAAC4CAABkcnMvZTJvRG9jLnhtbFBLAQItABQABgAIAAAAIQDh32dm3gAAAAkBAAAP AAAAAAAAAAAAAAAAALQFAABkcnMvZG93bnJldi54bWxQSwUGAAAAAAQABADzAAAAvwYAAAAA ">
                <v:shape id="Freeform 40" o:spid="_x0000_s1027" style="position:absolute;left:2336;top:17;width:1800;height:2;visibility:visible;mso-wrap-style:square;v-text-anchor:top" coordsize="1800,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1POXL8A AADbAAAADwAAAGRycy9kb3ducmV2LnhtbERPS4vCMBC+C/sfwix4EU1WQdfaVJaFBY++YK9DM7bV ZlKaqNVfbwTB23x8z0mXna3FhVpfOdbwNVIgiHNnKi407Hd/w28QPiAbrB2Thht5WGYfvRQT4668 ocs2FCKGsE9QQxlCk0jp85Is+pFriCN3cK3FEGFbSNPiNYbbWo6VmkqLFceGEhv6LSk/bc9Ww3in 7Hx9PzfH2eB/pdhxLmmidf+z+1mACNSFt/jlXpk4fwLPX+IBMnsAAAD//wMAUEsBAi0AFAAGAAgA AAAhAPD3irv9AAAA4gEAABMAAAAAAAAAAAAAAAAAAAAAAFtDb250ZW50X1R5cGVzXS54bWxQSwEC LQAUAAYACAAAACEAMd1fYdIAAACPAQAACwAAAAAAAAAAAAAAAAAuAQAAX3JlbHMvLnJlbHNQSwEC LQAUAAYACAAAACEAMy8FnkEAAAA5AAAAEAAAAAAAAAAAAAAAAAApAgAAZHJzL3NoYXBleG1sLnht bFBLAQItABQABgAIAAAAIQCnU85cvwAAANsAAAAPAAAAAAAAAAAAAAAAAJgCAABkcnMvZG93bnJl di54bWxQSwUGAAAAAAQABAD1AAAAhAMAAAAA " path="m,l1800,e" filled="f" strokeweight=".48pt">
                  <v:path arrowok="t" o:connecttype="custom" o:connectlocs="0,0;1800,0" o:connectangles="0,0"/>
                </v:shape>
                <w10:wrap anchorx="page"/>
              </v:group>
            </w:pict>
          </mc:Fallback>
        </mc:AlternateContent>
      </w:r>
      <w:r w:rsidR="00AE516F" w:rsidRPr="004C57CE">
        <w:rPr>
          <w:rFonts w:ascii="Arial" w:eastAsia="Times New Roman" w:hAnsi="Arial" w:cs="Arial"/>
          <w:position w:val="-1"/>
          <w:sz w:val="24"/>
          <w:szCs w:val="24"/>
        </w:rPr>
        <w:t xml:space="preserve">               </w:t>
      </w:r>
    </w:p>
    <w:p w14:paraId="37E826F9" w14:textId="2D29E8E3" w:rsidR="00635250" w:rsidRPr="004C57CE" w:rsidRDefault="00AE516F" w:rsidP="00D50631">
      <w:pPr>
        <w:spacing w:after="0" w:line="240" w:lineRule="auto"/>
        <w:rPr>
          <w:rFonts w:ascii="Arial" w:hAnsi="Arial" w:cs="Arial"/>
          <w:sz w:val="24"/>
          <w:szCs w:val="24"/>
        </w:rPr>
      </w:pPr>
      <w:r w:rsidRPr="004C57CE">
        <w:rPr>
          <w:rFonts w:ascii="Arial" w:eastAsia="Times New Roman" w:hAnsi="Arial" w:cs="Arial"/>
          <w:position w:val="-1"/>
          <w:sz w:val="24"/>
          <w:szCs w:val="24"/>
        </w:rPr>
        <w:t xml:space="preserve">               </w:t>
      </w:r>
      <w:r w:rsidR="008B55B9" w:rsidRPr="004C57CE">
        <w:rPr>
          <w:rFonts w:ascii="Arial" w:eastAsia="Times New Roman" w:hAnsi="Arial" w:cs="Arial"/>
          <w:position w:val="-1"/>
          <w:sz w:val="24"/>
          <w:szCs w:val="24"/>
        </w:rPr>
        <w:t xml:space="preserve">           </w:t>
      </w:r>
      <w:r w:rsidR="00635250" w:rsidRPr="004C57CE">
        <w:rPr>
          <w:rFonts w:ascii="Arial" w:eastAsia="Times New Roman" w:hAnsi="Arial" w:cs="Arial"/>
          <w:position w:val="-1"/>
          <w:sz w:val="24"/>
          <w:szCs w:val="24"/>
        </w:rPr>
        <w:t xml:space="preserve"> </w:t>
      </w:r>
      <w:r w:rsidR="009C6A5D" w:rsidRPr="004C57CE">
        <w:rPr>
          <w:rFonts w:ascii="Arial" w:eastAsia="Times New Roman" w:hAnsi="Arial" w:cs="Arial"/>
          <w:position w:val="-1"/>
          <w:sz w:val="24"/>
          <w:szCs w:val="24"/>
        </w:rPr>
        <w:t>(datum</w:t>
      </w:r>
      <w:r w:rsidR="00635250" w:rsidRPr="004C57CE">
        <w:rPr>
          <w:rFonts w:ascii="Arial" w:eastAsia="Times New Roman" w:hAnsi="Arial" w:cs="Arial"/>
          <w:position w:val="-1"/>
          <w:sz w:val="24"/>
          <w:szCs w:val="24"/>
        </w:rPr>
        <w:t>)</w:t>
      </w:r>
      <w:r w:rsidRPr="004C57CE">
        <w:rPr>
          <w:rFonts w:ascii="Arial" w:hAnsi="Arial" w:cs="Arial"/>
          <w:sz w:val="24"/>
          <w:szCs w:val="24"/>
        </w:rPr>
        <w:t xml:space="preserve">      </w:t>
      </w:r>
    </w:p>
    <w:p w14:paraId="602BFA18" w14:textId="77777777" w:rsidR="009C6A5D" w:rsidRPr="004C57CE" w:rsidRDefault="009C6A5D" w:rsidP="00D50631">
      <w:pPr>
        <w:spacing w:after="0" w:line="240" w:lineRule="auto"/>
        <w:ind w:left="4762" w:right="-10" w:hanging="4762"/>
        <w:jc w:val="center"/>
        <w:rPr>
          <w:rFonts w:ascii="Arial" w:eastAsia="Times New Roman" w:hAnsi="Arial" w:cs="Arial"/>
          <w:sz w:val="24"/>
          <w:szCs w:val="24"/>
        </w:rPr>
      </w:pPr>
      <w:r w:rsidRPr="004C57CE">
        <w:rPr>
          <w:rFonts w:ascii="Arial" w:eastAsia="Times New Roman" w:hAnsi="Arial" w:cs="Arial"/>
          <w:position w:val="-1"/>
          <w:sz w:val="24"/>
          <w:szCs w:val="24"/>
        </w:rPr>
        <w:t>M</w:t>
      </w:r>
      <w:r w:rsidR="0062658F" w:rsidRPr="004C57CE">
        <w:rPr>
          <w:rFonts w:ascii="Arial" w:eastAsia="Times New Roman" w:hAnsi="Arial" w:cs="Arial"/>
          <w:position w:val="-1"/>
          <w:sz w:val="24"/>
          <w:szCs w:val="24"/>
        </w:rPr>
        <w:t>.</w:t>
      </w:r>
      <w:r w:rsidRPr="004C57CE">
        <w:rPr>
          <w:rFonts w:ascii="Arial" w:eastAsia="Times New Roman" w:hAnsi="Arial" w:cs="Arial"/>
          <w:spacing w:val="1"/>
          <w:position w:val="-1"/>
          <w:sz w:val="24"/>
          <w:szCs w:val="24"/>
        </w:rPr>
        <w:t>P</w:t>
      </w:r>
      <w:r w:rsidRPr="004C57CE">
        <w:rPr>
          <w:rFonts w:ascii="Arial" w:eastAsia="Times New Roman" w:hAnsi="Arial" w:cs="Arial"/>
          <w:position w:val="-1"/>
          <w:sz w:val="24"/>
          <w:szCs w:val="24"/>
        </w:rPr>
        <w:t>.</w:t>
      </w:r>
    </w:p>
    <w:p w14:paraId="12264A2E" w14:textId="77777777" w:rsidR="009C6A5D" w:rsidRPr="004C57CE" w:rsidRDefault="009C6A5D" w:rsidP="00D50631">
      <w:pPr>
        <w:spacing w:after="0" w:line="240" w:lineRule="auto"/>
        <w:rPr>
          <w:rFonts w:ascii="Arial" w:hAnsi="Arial" w:cs="Arial"/>
          <w:sz w:val="24"/>
          <w:szCs w:val="24"/>
        </w:rPr>
      </w:pPr>
    </w:p>
    <w:p w14:paraId="61F889EB" w14:textId="77777777" w:rsidR="009C6A5D" w:rsidRPr="004C57CE" w:rsidRDefault="009C6A5D" w:rsidP="00D50631">
      <w:pPr>
        <w:spacing w:after="0" w:line="240" w:lineRule="auto"/>
        <w:rPr>
          <w:rFonts w:ascii="Arial" w:hAnsi="Arial" w:cs="Arial"/>
          <w:sz w:val="24"/>
          <w:szCs w:val="24"/>
        </w:rPr>
      </w:pPr>
    </w:p>
    <w:p w14:paraId="16CFF9F4" w14:textId="77777777" w:rsidR="009C6A5D" w:rsidRPr="004C57CE" w:rsidRDefault="009C6A5D" w:rsidP="00D50631">
      <w:pPr>
        <w:spacing w:after="0" w:line="240" w:lineRule="auto"/>
        <w:rPr>
          <w:rFonts w:ascii="Arial" w:hAnsi="Arial" w:cs="Arial"/>
          <w:sz w:val="24"/>
          <w:szCs w:val="24"/>
        </w:rPr>
      </w:pPr>
    </w:p>
    <w:p w14:paraId="43B4C99A" w14:textId="77777777" w:rsidR="004B2CC7" w:rsidRPr="004C57CE" w:rsidRDefault="004B2CC7" w:rsidP="00D50631">
      <w:pPr>
        <w:spacing w:after="0" w:line="240" w:lineRule="auto"/>
        <w:ind w:left="216" w:right="-14" w:hanging="29"/>
        <w:rPr>
          <w:rFonts w:ascii="Arial" w:hAnsi="Arial" w:cs="Arial"/>
          <w:sz w:val="24"/>
          <w:szCs w:val="24"/>
        </w:rPr>
      </w:pPr>
    </w:p>
    <w:p w14:paraId="09A6E91F" w14:textId="77777777" w:rsidR="009C6A5D" w:rsidRPr="004C57CE" w:rsidRDefault="009C6A5D" w:rsidP="00D50631">
      <w:pPr>
        <w:spacing w:after="0" w:line="240" w:lineRule="auto"/>
        <w:ind w:left="216" w:right="-14" w:hanging="29"/>
        <w:rPr>
          <w:rFonts w:ascii="Arial" w:eastAsia="Times New Roman" w:hAnsi="Arial" w:cs="Arial"/>
          <w:position w:val="-1"/>
          <w:sz w:val="24"/>
          <w:szCs w:val="24"/>
        </w:rPr>
      </w:pPr>
      <w:r w:rsidRPr="004C57CE">
        <w:rPr>
          <w:rFonts w:ascii="Arial" w:eastAsia="Times New Roman" w:hAnsi="Arial" w:cs="Arial"/>
          <w:position w:val="-1"/>
          <w:sz w:val="24"/>
          <w:szCs w:val="24"/>
        </w:rPr>
        <w:t>2. Parola</w:t>
      </w:r>
    </w:p>
    <w:p w14:paraId="634A0B5F" w14:textId="77777777" w:rsidR="004B2CC7" w:rsidRPr="004C57CE" w:rsidRDefault="004B2CC7" w:rsidP="00D50631">
      <w:pPr>
        <w:spacing w:after="0" w:line="240" w:lineRule="auto"/>
        <w:ind w:left="215" w:right="-20" w:hanging="35"/>
        <w:rPr>
          <w:rFonts w:ascii="Arial" w:eastAsia="Times New Roman" w:hAnsi="Arial" w:cs="Arial"/>
          <w:sz w:val="24"/>
          <w:szCs w:val="24"/>
        </w:rPr>
      </w:pPr>
    </w:p>
    <w:tbl>
      <w:tblPr>
        <w:tblW w:w="9135" w:type="dxa"/>
        <w:tblInd w:w="176" w:type="dxa"/>
        <w:tblLayout w:type="fixed"/>
        <w:tblCellMar>
          <w:left w:w="0" w:type="dxa"/>
          <w:right w:w="0" w:type="dxa"/>
        </w:tblCellMar>
        <w:tblLook w:val="01E0" w:firstRow="1" w:lastRow="1" w:firstColumn="1" w:lastColumn="1" w:noHBand="0" w:noVBand="0"/>
      </w:tblPr>
      <w:tblGrid>
        <w:gridCol w:w="3509"/>
        <w:gridCol w:w="1406"/>
        <w:gridCol w:w="1407"/>
        <w:gridCol w:w="1406"/>
        <w:gridCol w:w="1407"/>
      </w:tblGrid>
      <w:tr w:rsidR="004B2CC7" w:rsidRPr="004C57CE" w14:paraId="0D9960B0" w14:textId="77777777" w:rsidTr="00635250">
        <w:trPr>
          <w:trHeight w:hRule="exact" w:val="706"/>
        </w:trPr>
        <w:tc>
          <w:tcPr>
            <w:tcW w:w="3509" w:type="dxa"/>
            <w:vMerge w:val="restart"/>
            <w:tcBorders>
              <w:top w:val="single" w:sz="4" w:space="0" w:color="000000"/>
              <w:left w:val="single" w:sz="4" w:space="0" w:color="000000"/>
              <w:right w:val="single" w:sz="4" w:space="0" w:color="000000"/>
            </w:tcBorders>
          </w:tcPr>
          <w:p w14:paraId="2AA335CC" w14:textId="77777777" w:rsidR="004B2CC7" w:rsidRPr="004C57CE" w:rsidRDefault="004B2CC7" w:rsidP="00D50631">
            <w:pPr>
              <w:spacing w:after="0" w:line="240" w:lineRule="auto"/>
              <w:rPr>
                <w:rFonts w:ascii="Arial" w:eastAsia="Times New Roman" w:hAnsi="Arial" w:cs="Arial"/>
                <w:spacing w:val="-2"/>
                <w:position w:val="-1"/>
                <w:sz w:val="24"/>
                <w:szCs w:val="24"/>
              </w:rPr>
            </w:pPr>
          </w:p>
          <w:p w14:paraId="5253975E" w14:textId="34726601" w:rsidR="004B2CC7" w:rsidRPr="004C57CE" w:rsidRDefault="004B2CC7" w:rsidP="008B55B9">
            <w:pPr>
              <w:spacing w:after="0" w:line="240" w:lineRule="auto"/>
              <w:ind w:right="-20"/>
              <w:jc w:val="center"/>
              <w:rPr>
                <w:rFonts w:ascii="Arial" w:eastAsia="Times New Roman" w:hAnsi="Arial" w:cs="Arial"/>
                <w:position w:val="-1"/>
                <w:sz w:val="24"/>
                <w:szCs w:val="24"/>
              </w:rPr>
            </w:pPr>
            <w:r w:rsidRPr="004C57CE">
              <w:rPr>
                <w:rFonts w:ascii="Arial" w:eastAsia="Times New Roman" w:hAnsi="Arial" w:cs="Arial"/>
                <w:position w:val="-1"/>
              </w:rPr>
              <w:t>Čuvarska</w:t>
            </w:r>
            <w:r w:rsidR="008B55B9" w:rsidRPr="004C57CE">
              <w:rPr>
                <w:rFonts w:ascii="Arial" w:eastAsia="Times New Roman" w:hAnsi="Arial" w:cs="Arial"/>
                <w:position w:val="-1"/>
              </w:rPr>
              <w:t>/stražarska</w:t>
            </w:r>
            <w:r w:rsidRPr="004C57CE">
              <w:rPr>
                <w:rFonts w:ascii="Arial" w:eastAsia="Times New Roman" w:hAnsi="Arial" w:cs="Arial"/>
                <w:position w:val="-1"/>
              </w:rPr>
              <w:t xml:space="preserve"> služba:</w:t>
            </w:r>
            <w:r w:rsidRPr="004C57CE">
              <w:rPr>
                <w:rFonts w:ascii="Arial" w:eastAsia="Times New Roman" w:hAnsi="Arial" w:cs="Arial"/>
                <w:position w:val="-1"/>
                <w:sz w:val="24"/>
                <w:szCs w:val="24"/>
              </w:rPr>
              <w:t xml:space="preserve"> </w:t>
            </w:r>
            <w:r w:rsidR="00457AFA" w:rsidRPr="004C57CE">
              <w:rPr>
                <w:rFonts w:ascii="Arial" w:eastAsia="Times New Roman" w:hAnsi="Arial" w:cs="Arial"/>
                <w:position w:val="-1"/>
                <w:sz w:val="24"/>
                <w:szCs w:val="24"/>
              </w:rPr>
              <w:t>„</w:t>
            </w:r>
            <w:r w:rsidRPr="004C57CE">
              <w:rPr>
                <w:rFonts w:ascii="Arial" w:eastAsia="Times New Roman" w:hAnsi="Arial" w:cs="Arial"/>
                <w:position w:val="-1"/>
                <w:sz w:val="24"/>
                <w:szCs w:val="24"/>
              </w:rPr>
              <w:t>_______</w:t>
            </w:r>
            <w:r w:rsidR="008B55B9" w:rsidRPr="004C57CE">
              <w:rPr>
                <w:rFonts w:ascii="Arial" w:eastAsia="Times New Roman" w:hAnsi="Arial" w:cs="Arial"/>
                <w:position w:val="-1"/>
                <w:sz w:val="24"/>
                <w:szCs w:val="24"/>
              </w:rPr>
              <w:t>_________</w:t>
            </w:r>
            <w:r w:rsidRPr="004C57CE">
              <w:rPr>
                <w:rFonts w:ascii="Arial" w:eastAsia="Times New Roman" w:hAnsi="Arial" w:cs="Arial"/>
                <w:position w:val="-1"/>
                <w:sz w:val="24"/>
                <w:szCs w:val="24"/>
              </w:rPr>
              <w:t>___</w:t>
            </w:r>
            <w:r w:rsidR="00457AFA" w:rsidRPr="004C57CE">
              <w:rPr>
                <w:rFonts w:ascii="Arial" w:eastAsia="Times New Roman" w:hAnsi="Arial" w:cs="Arial"/>
                <w:position w:val="-1"/>
                <w:sz w:val="24"/>
                <w:szCs w:val="24"/>
              </w:rPr>
              <w:t>“</w:t>
            </w:r>
          </w:p>
          <w:p w14:paraId="794C9E27" w14:textId="77777777" w:rsidR="004B2CC7" w:rsidRPr="004C57CE" w:rsidRDefault="004B2CC7" w:rsidP="008B55B9">
            <w:pPr>
              <w:spacing w:after="0" w:line="240" w:lineRule="auto"/>
              <w:jc w:val="center"/>
              <w:rPr>
                <w:rFonts w:ascii="Arial" w:eastAsia="Times New Roman" w:hAnsi="Arial" w:cs="Arial"/>
                <w:spacing w:val="-2"/>
                <w:position w:val="-1"/>
                <w:sz w:val="24"/>
                <w:szCs w:val="24"/>
              </w:rPr>
            </w:pPr>
          </w:p>
          <w:p w14:paraId="0B5C3A07" w14:textId="6988C49E" w:rsidR="004B2CC7" w:rsidRPr="004C57CE" w:rsidRDefault="00457AFA" w:rsidP="008B55B9">
            <w:pPr>
              <w:spacing w:after="0" w:line="240" w:lineRule="auto"/>
              <w:ind w:right="-20"/>
              <w:jc w:val="center"/>
              <w:rPr>
                <w:rFonts w:ascii="Arial" w:eastAsia="Times New Roman" w:hAnsi="Arial" w:cs="Arial"/>
                <w:spacing w:val="-2"/>
                <w:position w:val="-1"/>
                <w:sz w:val="24"/>
                <w:szCs w:val="24"/>
              </w:rPr>
            </w:pPr>
            <w:r w:rsidRPr="004C57CE">
              <w:rPr>
                <w:rFonts w:ascii="Arial" w:eastAsia="Times New Roman" w:hAnsi="Arial" w:cs="Arial"/>
                <w:spacing w:val="-2"/>
                <w:position w:val="-1"/>
                <w:sz w:val="24"/>
                <w:szCs w:val="24"/>
              </w:rPr>
              <w:t>„</w:t>
            </w:r>
            <w:r w:rsidR="004B2CC7" w:rsidRPr="004C57CE">
              <w:rPr>
                <w:rFonts w:ascii="Arial" w:eastAsia="Times New Roman" w:hAnsi="Arial" w:cs="Arial"/>
                <w:spacing w:val="-2"/>
                <w:position w:val="-1"/>
                <w:sz w:val="24"/>
                <w:szCs w:val="24"/>
              </w:rPr>
              <w:t>P O D G O R I C A</w:t>
            </w:r>
            <w:r w:rsidRPr="004C57CE">
              <w:rPr>
                <w:rFonts w:ascii="Arial" w:eastAsia="Times New Roman" w:hAnsi="Arial" w:cs="Arial"/>
                <w:spacing w:val="-2"/>
                <w:position w:val="-1"/>
                <w:sz w:val="24"/>
                <w:szCs w:val="24"/>
              </w:rPr>
              <w:t>“</w:t>
            </w:r>
          </w:p>
          <w:p w14:paraId="6C2ADBC2" w14:textId="77777777" w:rsidR="004B2CC7" w:rsidRPr="004C57CE" w:rsidRDefault="004B2CC7" w:rsidP="008B55B9">
            <w:pPr>
              <w:spacing w:after="0" w:line="240" w:lineRule="auto"/>
              <w:jc w:val="center"/>
              <w:rPr>
                <w:rFonts w:ascii="Arial" w:eastAsia="Times New Roman" w:hAnsi="Arial" w:cs="Arial"/>
                <w:spacing w:val="-2"/>
                <w:position w:val="-1"/>
                <w:sz w:val="24"/>
                <w:szCs w:val="24"/>
              </w:rPr>
            </w:pPr>
          </w:p>
          <w:p w14:paraId="3EF16657" w14:textId="77777777" w:rsidR="008B55B9" w:rsidRPr="004C57CE" w:rsidRDefault="004B2CC7" w:rsidP="008B55B9">
            <w:pPr>
              <w:spacing w:after="0" w:line="240" w:lineRule="auto"/>
              <w:jc w:val="center"/>
              <w:rPr>
                <w:rFonts w:ascii="Arial" w:eastAsia="Times New Roman" w:hAnsi="Arial" w:cs="Arial"/>
                <w:spacing w:val="-2"/>
                <w:position w:val="-1"/>
                <w:sz w:val="24"/>
                <w:szCs w:val="24"/>
              </w:rPr>
            </w:pPr>
            <w:r w:rsidRPr="004C57CE">
              <w:rPr>
                <w:rFonts w:ascii="Arial" w:eastAsia="Times New Roman" w:hAnsi="Arial" w:cs="Arial"/>
                <w:spacing w:val="-2"/>
                <w:position w:val="-1"/>
                <w:sz w:val="24"/>
                <w:szCs w:val="24"/>
              </w:rPr>
              <w:t>_________________</w:t>
            </w:r>
          </w:p>
          <w:p w14:paraId="429725C0" w14:textId="4DEFDB1E" w:rsidR="004B2CC7" w:rsidRPr="004C57CE" w:rsidRDefault="004B2CC7" w:rsidP="008B55B9">
            <w:pPr>
              <w:spacing w:after="0" w:line="240" w:lineRule="auto"/>
              <w:jc w:val="center"/>
              <w:rPr>
                <w:rFonts w:ascii="Arial" w:eastAsia="Times New Roman" w:hAnsi="Arial" w:cs="Arial"/>
                <w:spacing w:val="-2"/>
                <w:position w:val="-1"/>
                <w:sz w:val="24"/>
                <w:szCs w:val="24"/>
              </w:rPr>
            </w:pPr>
            <w:r w:rsidRPr="004C57CE">
              <w:rPr>
                <w:rFonts w:ascii="Arial" w:eastAsia="Times New Roman" w:hAnsi="Arial" w:cs="Arial"/>
                <w:position w:val="-1"/>
                <w:sz w:val="24"/>
                <w:szCs w:val="24"/>
              </w:rPr>
              <w:t>(datum)</w:t>
            </w:r>
          </w:p>
          <w:p w14:paraId="3B900979" w14:textId="77777777" w:rsidR="004B2CC7" w:rsidRPr="004C57CE" w:rsidRDefault="004B2CC7" w:rsidP="008B55B9">
            <w:pPr>
              <w:spacing w:after="0" w:line="240" w:lineRule="auto"/>
              <w:jc w:val="center"/>
              <w:rPr>
                <w:rFonts w:ascii="Arial" w:eastAsia="Times New Roman" w:hAnsi="Arial" w:cs="Arial"/>
                <w:spacing w:val="-2"/>
                <w:position w:val="-1"/>
                <w:sz w:val="24"/>
                <w:szCs w:val="24"/>
              </w:rPr>
            </w:pPr>
          </w:p>
          <w:p w14:paraId="4F54CAD6" w14:textId="77777777" w:rsidR="008B55B9" w:rsidRPr="004C57CE" w:rsidRDefault="008B55B9" w:rsidP="008B55B9">
            <w:pPr>
              <w:spacing w:after="0" w:line="240" w:lineRule="auto"/>
              <w:jc w:val="center"/>
              <w:rPr>
                <w:rFonts w:ascii="Arial" w:eastAsia="Times New Roman" w:hAnsi="Arial" w:cs="Arial"/>
                <w:spacing w:val="-2"/>
                <w:position w:val="-1"/>
                <w:sz w:val="24"/>
                <w:szCs w:val="24"/>
              </w:rPr>
            </w:pPr>
          </w:p>
          <w:p w14:paraId="5DB8C2D1" w14:textId="77777777" w:rsidR="004B2CC7" w:rsidRPr="004C57CE" w:rsidRDefault="004B2CC7" w:rsidP="008B55B9">
            <w:pPr>
              <w:tabs>
                <w:tab w:val="left" w:pos="3465"/>
              </w:tabs>
              <w:spacing w:after="0" w:line="240" w:lineRule="auto"/>
              <w:ind w:right="80"/>
              <w:jc w:val="center"/>
              <w:rPr>
                <w:rFonts w:ascii="Arial" w:eastAsia="Times New Roman" w:hAnsi="Arial" w:cs="Arial"/>
                <w:spacing w:val="-2"/>
                <w:position w:val="-1"/>
                <w:sz w:val="24"/>
                <w:szCs w:val="24"/>
              </w:rPr>
            </w:pPr>
            <w:r w:rsidRPr="004C57CE">
              <w:rPr>
                <w:rFonts w:ascii="Arial" w:eastAsia="Times New Roman" w:hAnsi="Arial" w:cs="Arial"/>
                <w:spacing w:val="-2"/>
                <w:position w:val="-1"/>
                <w:sz w:val="24"/>
                <w:szCs w:val="24"/>
              </w:rPr>
              <w:t>M.P</w:t>
            </w:r>
            <w:r w:rsidR="0062658F" w:rsidRPr="004C57CE">
              <w:rPr>
                <w:rFonts w:ascii="Arial" w:eastAsia="Times New Roman" w:hAnsi="Arial" w:cs="Arial"/>
                <w:spacing w:val="-2"/>
                <w:position w:val="-1"/>
                <w:sz w:val="24"/>
                <w:szCs w:val="24"/>
              </w:rPr>
              <w:t>.</w:t>
            </w:r>
          </w:p>
        </w:tc>
        <w:tc>
          <w:tcPr>
            <w:tcW w:w="5626" w:type="dxa"/>
            <w:gridSpan w:val="4"/>
            <w:tcBorders>
              <w:top w:val="single" w:sz="4" w:space="0" w:color="000000"/>
              <w:left w:val="single" w:sz="4" w:space="0" w:color="000000"/>
              <w:bottom w:val="single" w:sz="4" w:space="0" w:color="000000"/>
              <w:right w:val="single" w:sz="4" w:space="0" w:color="000000"/>
            </w:tcBorders>
          </w:tcPr>
          <w:p w14:paraId="1416C34A" w14:textId="77777777" w:rsidR="004B2CC7" w:rsidRPr="004C57CE" w:rsidRDefault="004B2CC7" w:rsidP="00D50631">
            <w:pPr>
              <w:spacing w:after="0" w:line="240" w:lineRule="auto"/>
              <w:rPr>
                <w:rFonts w:ascii="Arial" w:hAnsi="Arial" w:cs="Arial"/>
                <w:sz w:val="24"/>
                <w:szCs w:val="24"/>
              </w:rPr>
            </w:pPr>
          </w:p>
          <w:p w14:paraId="484EAEEC" w14:textId="77777777" w:rsidR="004B2CC7" w:rsidRPr="004C57CE" w:rsidRDefault="004B2CC7" w:rsidP="00D50631">
            <w:pPr>
              <w:spacing w:after="0" w:line="240" w:lineRule="auto"/>
              <w:ind w:left="1720" w:right="-20"/>
              <w:rPr>
                <w:rFonts w:ascii="Arial" w:eastAsia="Times New Roman" w:hAnsi="Arial" w:cs="Arial"/>
                <w:sz w:val="24"/>
                <w:szCs w:val="24"/>
              </w:rPr>
            </w:pPr>
            <w:r w:rsidRPr="004C57CE">
              <w:rPr>
                <w:rFonts w:ascii="Arial" w:eastAsia="Times New Roman" w:hAnsi="Arial" w:cs="Arial"/>
                <w:bCs/>
                <w:sz w:val="24"/>
                <w:szCs w:val="24"/>
              </w:rPr>
              <w:t>V</w:t>
            </w:r>
            <w:r w:rsidRPr="004C57CE">
              <w:rPr>
                <w:rFonts w:ascii="Arial" w:eastAsia="Times New Roman" w:hAnsi="Arial" w:cs="Arial"/>
                <w:bCs/>
                <w:spacing w:val="-1"/>
                <w:sz w:val="24"/>
                <w:szCs w:val="24"/>
              </w:rPr>
              <w:t>r</w:t>
            </w:r>
            <w:r w:rsidRPr="004C57CE">
              <w:rPr>
                <w:rFonts w:ascii="Arial" w:eastAsia="Times New Roman" w:hAnsi="Arial" w:cs="Arial"/>
                <w:bCs/>
                <w:sz w:val="24"/>
                <w:szCs w:val="24"/>
              </w:rPr>
              <w:t>ij</w:t>
            </w:r>
            <w:r w:rsidRPr="004C57CE">
              <w:rPr>
                <w:rFonts w:ascii="Arial" w:eastAsia="Times New Roman" w:hAnsi="Arial" w:cs="Arial"/>
                <w:bCs/>
                <w:spacing w:val="-1"/>
                <w:sz w:val="24"/>
                <w:szCs w:val="24"/>
              </w:rPr>
              <w:t>e</w:t>
            </w:r>
            <w:r w:rsidRPr="004C57CE">
              <w:rPr>
                <w:rFonts w:ascii="Arial" w:eastAsia="Times New Roman" w:hAnsi="Arial" w:cs="Arial"/>
                <w:bCs/>
                <w:spacing w:val="-3"/>
                <w:sz w:val="24"/>
                <w:szCs w:val="24"/>
              </w:rPr>
              <w:t>m</w:t>
            </w:r>
            <w:r w:rsidRPr="004C57CE">
              <w:rPr>
                <w:rFonts w:ascii="Arial" w:eastAsia="Times New Roman" w:hAnsi="Arial" w:cs="Arial"/>
                <w:bCs/>
                <w:sz w:val="24"/>
                <w:szCs w:val="24"/>
              </w:rPr>
              <w:t>e</w:t>
            </w:r>
            <w:r w:rsidRPr="004C57CE">
              <w:rPr>
                <w:rFonts w:ascii="Arial" w:eastAsia="Times New Roman" w:hAnsi="Arial" w:cs="Arial"/>
                <w:bCs/>
                <w:spacing w:val="-1"/>
                <w:sz w:val="24"/>
                <w:szCs w:val="24"/>
              </w:rPr>
              <w:t xml:space="preserve"> </w:t>
            </w:r>
            <w:r w:rsidRPr="004C57CE">
              <w:rPr>
                <w:rFonts w:ascii="Arial" w:eastAsia="Times New Roman" w:hAnsi="Arial" w:cs="Arial"/>
                <w:bCs/>
                <w:spacing w:val="1"/>
                <w:sz w:val="24"/>
                <w:szCs w:val="24"/>
              </w:rPr>
              <w:t>p</w:t>
            </w:r>
            <w:r w:rsidRPr="004C57CE">
              <w:rPr>
                <w:rFonts w:ascii="Arial" w:eastAsia="Times New Roman" w:hAnsi="Arial" w:cs="Arial"/>
                <w:bCs/>
                <w:spacing w:val="-1"/>
                <w:sz w:val="24"/>
                <w:szCs w:val="24"/>
              </w:rPr>
              <w:t>r</w:t>
            </w:r>
            <w:r w:rsidRPr="004C57CE">
              <w:rPr>
                <w:rFonts w:ascii="Arial" w:eastAsia="Times New Roman" w:hAnsi="Arial" w:cs="Arial"/>
                <w:bCs/>
                <w:sz w:val="24"/>
                <w:szCs w:val="24"/>
              </w:rPr>
              <w:t>i</w:t>
            </w:r>
            <w:r w:rsidRPr="004C57CE">
              <w:rPr>
                <w:rFonts w:ascii="Arial" w:eastAsia="Times New Roman" w:hAnsi="Arial" w:cs="Arial"/>
                <w:bCs/>
                <w:spacing w:val="-3"/>
                <w:sz w:val="24"/>
                <w:szCs w:val="24"/>
              </w:rPr>
              <w:t>m</w:t>
            </w:r>
            <w:r w:rsidRPr="004C57CE">
              <w:rPr>
                <w:rFonts w:ascii="Arial" w:eastAsia="Times New Roman" w:hAnsi="Arial" w:cs="Arial"/>
                <w:bCs/>
                <w:sz w:val="24"/>
                <w:szCs w:val="24"/>
              </w:rPr>
              <w:t>j</w:t>
            </w:r>
            <w:r w:rsidRPr="004C57CE">
              <w:rPr>
                <w:rFonts w:ascii="Arial" w:eastAsia="Times New Roman" w:hAnsi="Arial" w:cs="Arial"/>
                <w:bCs/>
                <w:spacing w:val="-2"/>
                <w:sz w:val="24"/>
                <w:szCs w:val="24"/>
              </w:rPr>
              <w:t>e</w:t>
            </w:r>
            <w:r w:rsidRPr="004C57CE">
              <w:rPr>
                <w:rFonts w:ascii="Arial" w:eastAsia="Times New Roman" w:hAnsi="Arial" w:cs="Arial"/>
                <w:bCs/>
                <w:spacing w:val="1"/>
                <w:sz w:val="24"/>
                <w:szCs w:val="24"/>
              </w:rPr>
              <w:t>n</w:t>
            </w:r>
            <w:r w:rsidRPr="004C57CE">
              <w:rPr>
                <w:rFonts w:ascii="Arial" w:eastAsia="Times New Roman" w:hAnsi="Arial" w:cs="Arial"/>
                <w:bCs/>
                <w:sz w:val="24"/>
                <w:szCs w:val="24"/>
              </w:rPr>
              <w:t>e</w:t>
            </w:r>
            <w:r w:rsidRPr="004C57CE">
              <w:rPr>
                <w:rFonts w:ascii="Arial" w:eastAsia="Times New Roman" w:hAnsi="Arial" w:cs="Arial"/>
                <w:bCs/>
                <w:spacing w:val="-1"/>
                <w:sz w:val="24"/>
                <w:szCs w:val="24"/>
              </w:rPr>
              <w:t xml:space="preserve"> </w:t>
            </w:r>
            <w:r w:rsidRPr="004C57CE">
              <w:rPr>
                <w:rFonts w:ascii="Arial" w:eastAsia="Times New Roman" w:hAnsi="Arial" w:cs="Arial"/>
                <w:bCs/>
                <w:sz w:val="24"/>
                <w:szCs w:val="24"/>
              </w:rPr>
              <w:t>va</w:t>
            </w:r>
            <w:r w:rsidRPr="004C57CE">
              <w:rPr>
                <w:rFonts w:ascii="Arial" w:eastAsia="Times New Roman" w:hAnsi="Arial" w:cs="Arial"/>
                <w:bCs/>
                <w:spacing w:val="-1"/>
                <w:sz w:val="24"/>
                <w:szCs w:val="24"/>
              </w:rPr>
              <w:t>r</w:t>
            </w:r>
            <w:r w:rsidRPr="004C57CE">
              <w:rPr>
                <w:rFonts w:ascii="Arial" w:eastAsia="Times New Roman" w:hAnsi="Arial" w:cs="Arial"/>
                <w:bCs/>
                <w:sz w:val="24"/>
                <w:szCs w:val="24"/>
              </w:rPr>
              <w:t>ijante</w:t>
            </w:r>
          </w:p>
        </w:tc>
      </w:tr>
      <w:tr w:rsidR="004B2CC7" w:rsidRPr="004C57CE" w14:paraId="79F9A0D9" w14:textId="77777777" w:rsidTr="00635250">
        <w:trPr>
          <w:trHeight w:hRule="exact" w:val="1373"/>
        </w:trPr>
        <w:tc>
          <w:tcPr>
            <w:tcW w:w="3509" w:type="dxa"/>
            <w:vMerge/>
            <w:tcBorders>
              <w:left w:val="single" w:sz="4" w:space="0" w:color="000000"/>
              <w:right w:val="single" w:sz="4" w:space="0" w:color="000000"/>
            </w:tcBorders>
          </w:tcPr>
          <w:p w14:paraId="501F0851" w14:textId="77777777" w:rsidR="004B2CC7" w:rsidRPr="004C57CE" w:rsidRDefault="004B2CC7" w:rsidP="00D50631">
            <w:pPr>
              <w:spacing w:after="0" w:line="240" w:lineRule="auto"/>
              <w:rPr>
                <w:rFonts w:ascii="Arial" w:hAnsi="Arial" w:cs="Arial"/>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518EF719" w14:textId="77777777" w:rsidR="004B2CC7" w:rsidRPr="004C57CE" w:rsidRDefault="004B2CC7" w:rsidP="00D50631">
            <w:pPr>
              <w:spacing w:after="0" w:line="240" w:lineRule="auto"/>
              <w:ind w:left="508" w:right="491"/>
              <w:jc w:val="center"/>
              <w:rPr>
                <w:rFonts w:ascii="Arial" w:eastAsia="Times New Roman" w:hAnsi="Arial" w:cs="Arial"/>
                <w:sz w:val="24"/>
                <w:szCs w:val="24"/>
              </w:rPr>
            </w:pPr>
            <w:r w:rsidRPr="004C57CE">
              <w:rPr>
                <w:rFonts w:ascii="Arial" w:eastAsia="Times New Roman" w:hAnsi="Arial" w:cs="Arial"/>
                <w:bCs/>
                <w:sz w:val="24"/>
                <w:szCs w:val="24"/>
              </w:rPr>
              <w:t>I</w:t>
            </w:r>
          </w:p>
        </w:tc>
        <w:tc>
          <w:tcPr>
            <w:tcW w:w="1407" w:type="dxa"/>
            <w:tcBorders>
              <w:top w:val="single" w:sz="4" w:space="0" w:color="000000"/>
              <w:left w:val="single" w:sz="4" w:space="0" w:color="000000"/>
              <w:bottom w:val="single" w:sz="4" w:space="0" w:color="000000"/>
              <w:right w:val="single" w:sz="4" w:space="0" w:color="000000"/>
            </w:tcBorders>
            <w:vAlign w:val="center"/>
          </w:tcPr>
          <w:p w14:paraId="74AA5498" w14:textId="35A369B5" w:rsidR="004B2CC7" w:rsidRPr="004C57CE" w:rsidRDefault="008B55B9" w:rsidP="00D50631">
            <w:pPr>
              <w:spacing w:after="0" w:line="240" w:lineRule="auto"/>
              <w:ind w:left="670" w:right="85" w:hanging="617"/>
              <w:jc w:val="center"/>
              <w:rPr>
                <w:rFonts w:ascii="Arial" w:eastAsia="Times New Roman" w:hAnsi="Arial" w:cs="Arial"/>
                <w:sz w:val="24"/>
                <w:szCs w:val="24"/>
              </w:rPr>
            </w:pPr>
            <w:r w:rsidRPr="004C57CE">
              <w:rPr>
                <w:rFonts w:ascii="Arial" w:eastAsia="Times New Roman" w:hAnsi="Arial" w:cs="Arial"/>
                <w:sz w:val="24"/>
                <w:szCs w:val="24"/>
              </w:rPr>
              <w:t>04:</w:t>
            </w:r>
            <w:r w:rsidR="004B2CC7" w:rsidRPr="004C57CE">
              <w:rPr>
                <w:rFonts w:ascii="Arial" w:eastAsia="Times New Roman" w:hAnsi="Arial" w:cs="Arial"/>
                <w:sz w:val="24"/>
                <w:szCs w:val="24"/>
              </w:rPr>
              <w:t>00 do</w:t>
            </w:r>
          </w:p>
          <w:p w14:paraId="457C353E" w14:textId="016E7384" w:rsidR="004B2CC7" w:rsidRPr="004C57CE" w:rsidRDefault="008B55B9" w:rsidP="00D50631">
            <w:pPr>
              <w:spacing w:after="0" w:line="240" w:lineRule="auto"/>
              <w:ind w:left="653" w:right="85" w:hanging="617"/>
              <w:jc w:val="center"/>
              <w:rPr>
                <w:rFonts w:ascii="Arial" w:eastAsia="Times New Roman" w:hAnsi="Arial" w:cs="Arial"/>
                <w:sz w:val="24"/>
                <w:szCs w:val="24"/>
              </w:rPr>
            </w:pPr>
            <w:r w:rsidRPr="004C57CE">
              <w:rPr>
                <w:rFonts w:ascii="Arial" w:eastAsia="Times New Roman" w:hAnsi="Arial" w:cs="Arial"/>
                <w:sz w:val="24"/>
                <w:szCs w:val="24"/>
              </w:rPr>
              <w:t>12:</w:t>
            </w:r>
            <w:r w:rsidR="004B2CC7" w:rsidRPr="004C57CE">
              <w:rPr>
                <w:rFonts w:ascii="Arial" w:eastAsia="Times New Roman" w:hAnsi="Arial" w:cs="Arial"/>
                <w:sz w:val="24"/>
                <w:szCs w:val="24"/>
              </w:rPr>
              <w:t>00</w:t>
            </w:r>
          </w:p>
        </w:tc>
        <w:tc>
          <w:tcPr>
            <w:tcW w:w="1406" w:type="dxa"/>
            <w:tcBorders>
              <w:top w:val="single" w:sz="4" w:space="0" w:color="000000"/>
              <w:left w:val="single" w:sz="4" w:space="0" w:color="000000"/>
              <w:bottom w:val="single" w:sz="4" w:space="0" w:color="000000"/>
              <w:right w:val="single" w:sz="4" w:space="0" w:color="000000"/>
            </w:tcBorders>
            <w:vAlign w:val="center"/>
          </w:tcPr>
          <w:p w14:paraId="49136643" w14:textId="77777777" w:rsidR="004B2CC7" w:rsidRPr="004C57CE" w:rsidRDefault="004B2CC7" w:rsidP="00D50631">
            <w:pPr>
              <w:spacing w:after="0" w:line="240" w:lineRule="auto"/>
              <w:ind w:left="470" w:right="450"/>
              <w:jc w:val="center"/>
              <w:rPr>
                <w:rFonts w:ascii="Arial" w:eastAsia="Times New Roman" w:hAnsi="Arial" w:cs="Arial"/>
                <w:sz w:val="24"/>
                <w:szCs w:val="24"/>
              </w:rPr>
            </w:pPr>
            <w:r w:rsidRPr="004C57CE">
              <w:rPr>
                <w:rFonts w:ascii="Arial" w:eastAsia="Times New Roman" w:hAnsi="Arial" w:cs="Arial"/>
                <w:bCs/>
                <w:sz w:val="24"/>
                <w:szCs w:val="24"/>
              </w:rPr>
              <w:t>III</w:t>
            </w:r>
          </w:p>
        </w:tc>
        <w:tc>
          <w:tcPr>
            <w:tcW w:w="1407" w:type="dxa"/>
            <w:tcBorders>
              <w:top w:val="single" w:sz="4" w:space="0" w:color="000000"/>
              <w:left w:val="single" w:sz="4" w:space="0" w:color="000000"/>
              <w:bottom w:val="single" w:sz="4" w:space="0" w:color="000000"/>
              <w:right w:val="single" w:sz="4" w:space="0" w:color="000000"/>
            </w:tcBorders>
            <w:vAlign w:val="center"/>
          </w:tcPr>
          <w:p w14:paraId="0846F0E9" w14:textId="6D815C4F" w:rsidR="004B2CC7" w:rsidRPr="004C57CE" w:rsidRDefault="008B55B9" w:rsidP="00D50631">
            <w:pPr>
              <w:spacing w:after="0" w:line="240" w:lineRule="auto"/>
              <w:ind w:left="670" w:right="85" w:hanging="617"/>
              <w:jc w:val="center"/>
              <w:rPr>
                <w:rFonts w:ascii="Arial" w:eastAsia="Times New Roman" w:hAnsi="Arial" w:cs="Arial"/>
                <w:sz w:val="24"/>
                <w:szCs w:val="24"/>
              </w:rPr>
            </w:pPr>
            <w:r w:rsidRPr="004C57CE">
              <w:rPr>
                <w:rFonts w:ascii="Arial" w:eastAsia="Times New Roman" w:hAnsi="Arial" w:cs="Arial"/>
                <w:sz w:val="24"/>
                <w:szCs w:val="24"/>
              </w:rPr>
              <w:t>20:</w:t>
            </w:r>
            <w:r w:rsidR="004B2CC7" w:rsidRPr="004C57CE">
              <w:rPr>
                <w:rFonts w:ascii="Arial" w:eastAsia="Times New Roman" w:hAnsi="Arial" w:cs="Arial"/>
                <w:sz w:val="24"/>
                <w:szCs w:val="24"/>
              </w:rPr>
              <w:t>00 do</w:t>
            </w:r>
          </w:p>
          <w:p w14:paraId="2494C295" w14:textId="3F79CC11" w:rsidR="004B2CC7" w:rsidRPr="004C57CE" w:rsidRDefault="008B55B9" w:rsidP="00D50631">
            <w:pPr>
              <w:spacing w:after="0" w:line="240" w:lineRule="auto"/>
              <w:ind w:left="670" w:right="85" w:hanging="617"/>
              <w:jc w:val="center"/>
              <w:rPr>
                <w:rFonts w:ascii="Arial" w:eastAsia="Times New Roman" w:hAnsi="Arial" w:cs="Arial"/>
                <w:sz w:val="24"/>
                <w:szCs w:val="24"/>
              </w:rPr>
            </w:pPr>
            <w:r w:rsidRPr="004C57CE">
              <w:rPr>
                <w:rFonts w:ascii="Arial" w:eastAsia="Times New Roman" w:hAnsi="Arial" w:cs="Arial"/>
                <w:sz w:val="24"/>
                <w:szCs w:val="24"/>
              </w:rPr>
              <w:t>04:</w:t>
            </w:r>
            <w:r w:rsidR="004B2CC7" w:rsidRPr="004C57CE">
              <w:rPr>
                <w:rFonts w:ascii="Arial" w:eastAsia="Times New Roman" w:hAnsi="Arial" w:cs="Arial"/>
                <w:sz w:val="24"/>
                <w:szCs w:val="24"/>
              </w:rPr>
              <w:t>00</w:t>
            </w:r>
          </w:p>
        </w:tc>
      </w:tr>
      <w:tr w:rsidR="004B2CC7" w:rsidRPr="004C57CE" w14:paraId="0E766B55" w14:textId="77777777" w:rsidTr="00635250">
        <w:trPr>
          <w:trHeight w:hRule="exact" w:val="1346"/>
        </w:trPr>
        <w:tc>
          <w:tcPr>
            <w:tcW w:w="3509" w:type="dxa"/>
            <w:vMerge/>
            <w:tcBorders>
              <w:left w:val="single" w:sz="4" w:space="0" w:color="000000"/>
              <w:bottom w:val="single" w:sz="4" w:space="0" w:color="000000"/>
              <w:right w:val="single" w:sz="4" w:space="0" w:color="000000"/>
            </w:tcBorders>
          </w:tcPr>
          <w:p w14:paraId="789C930C" w14:textId="77777777" w:rsidR="004B2CC7" w:rsidRPr="004C57CE" w:rsidRDefault="004B2CC7" w:rsidP="00D50631">
            <w:pPr>
              <w:spacing w:after="0" w:line="240" w:lineRule="auto"/>
              <w:rPr>
                <w:rFonts w:ascii="Arial" w:hAnsi="Arial" w:cs="Arial"/>
                <w:sz w:val="24"/>
                <w:szCs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9C23B0E" w14:textId="77777777" w:rsidR="004B2CC7" w:rsidRPr="004C57CE" w:rsidRDefault="004B2CC7" w:rsidP="00D50631">
            <w:pPr>
              <w:spacing w:after="0" w:line="240" w:lineRule="auto"/>
              <w:ind w:left="463" w:right="443"/>
              <w:jc w:val="center"/>
              <w:rPr>
                <w:rFonts w:ascii="Arial" w:eastAsia="Times New Roman" w:hAnsi="Arial" w:cs="Arial"/>
                <w:sz w:val="24"/>
                <w:szCs w:val="24"/>
              </w:rPr>
            </w:pPr>
            <w:r w:rsidRPr="004C57CE">
              <w:rPr>
                <w:rFonts w:ascii="Arial" w:eastAsia="Times New Roman" w:hAnsi="Arial" w:cs="Arial"/>
                <w:bCs/>
                <w:sz w:val="24"/>
                <w:szCs w:val="24"/>
              </w:rPr>
              <w:t>II</w:t>
            </w:r>
          </w:p>
        </w:tc>
        <w:tc>
          <w:tcPr>
            <w:tcW w:w="1407" w:type="dxa"/>
            <w:tcBorders>
              <w:top w:val="single" w:sz="4" w:space="0" w:color="000000"/>
              <w:left w:val="single" w:sz="4" w:space="0" w:color="000000"/>
              <w:bottom w:val="single" w:sz="4" w:space="0" w:color="000000"/>
              <w:right w:val="single" w:sz="4" w:space="0" w:color="000000"/>
            </w:tcBorders>
            <w:vAlign w:val="center"/>
          </w:tcPr>
          <w:p w14:paraId="1B606021" w14:textId="3D1F266A" w:rsidR="004B2CC7" w:rsidRPr="004C57CE" w:rsidRDefault="008B55B9" w:rsidP="00D50631">
            <w:pPr>
              <w:spacing w:after="0" w:line="240" w:lineRule="auto"/>
              <w:ind w:left="670" w:right="85" w:hanging="617"/>
              <w:jc w:val="center"/>
              <w:rPr>
                <w:rFonts w:ascii="Arial" w:eastAsia="Times New Roman" w:hAnsi="Arial" w:cs="Arial"/>
                <w:sz w:val="24"/>
                <w:szCs w:val="24"/>
              </w:rPr>
            </w:pPr>
            <w:r w:rsidRPr="004C57CE">
              <w:rPr>
                <w:rFonts w:ascii="Arial" w:eastAsia="Times New Roman" w:hAnsi="Arial" w:cs="Arial"/>
                <w:sz w:val="24"/>
                <w:szCs w:val="24"/>
              </w:rPr>
              <w:t>12:</w:t>
            </w:r>
            <w:r w:rsidR="004B2CC7" w:rsidRPr="004C57CE">
              <w:rPr>
                <w:rFonts w:ascii="Arial" w:eastAsia="Times New Roman" w:hAnsi="Arial" w:cs="Arial"/>
                <w:sz w:val="24"/>
                <w:szCs w:val="24"/>
              </w:rPr>
              <w:t>00 do</w:t>
            </w:r>
          </w:p>
          <w:p w14:paraId="5B5495DF" w14:textId="0E1EF5AC" w:rsidR="004B2CC7" w:rsidRPr="004C57CE" w:rsidRDefault="008B55B9" w:rsidP="00D50631">
            <w:pPr>
              <w:spacing w:after="0" w:line="240" w:lineRule="auto"/>
              <w:ind w:left="653" w:right="85" w:hanging="617"/>
              <w:jc w:val="center"/>
              <w:rPr>
                <w:rFonts w:ascii="Arial" w:eastAsia="Times New Roman" w:hAnsi="Arial" w:cs="Arial"/>
                <w:sz w:val="24"/>
                <w:szCs w:val="24"/>
              </w:rPr>
            </w:pPr>
            <w:r w:rsidRPr="004C57CE">
              <w:rPr>
                <w:rFonts w:ascii="Arial" w:eastAsia="Times New Roman" w:hAnsi="Arial" w:cs="Arial"/>
                <w:sz w:val="24"/>
                <w:szCs w:val="24"/>
              </w:rPr>
              <w:t>20:</w:t>
            </w:r>
            <w:r w:rsidR="004B2CC7" w:rsidRPr="004C57CE">
              <w:rPr>
                <w:rFonts w:ascii="Arial" w:eastAsia="Times New Roman" w:hAnsi="Arial" w:cs="Arial"/>
                <w:sz w:val="24"/>
                <w:szCs w:val="24"/>
              </w:rPr>
              <w:t>00</w:t>
            </w:r>
          </w:p>
        </w:tc>
        <w:tc>
          <w:tcPr>
            <w:tcW w:w="1406" w:type="dxa"/>
            <w:tcBorders>
              <w:top w:val="single" w:sz="4" w:space="0" w:color="000000"/>
              <w:left w:val="single" w:sz="4" w:space="0" w:color="000000"/>
              <w:bottom w:val="single" w:sz="4" w:space="0" w:color="000000"/>
              <w:right w:val="single" w:sz="4" w:space="0" w:color="000000"/>
            </w:tcBorders>
            <w:vAlign w:val="center"/>
          </w:tcPr>
          <w:p w14:paraId="57067B94" w14:textId="77777777" w:rsidR="004B2CC7" w:rsidRPr="004C57CE" w:rsidRDefault="004B2CC7" w:rsidP="00D50631">
            <w:pPr>
              <w:spacing w:after="0" w:line="240" w:lineRule="auto"/>
              <w:ind w:left="477" w:right="457"/>
              <w:jc w:val="center"/>
              <w:rPr>
                <w:rFonts w:ascii="Arial" w:eastAsia="Times New Roman" w:hAnsi="Arial" w:cs="Arial"/>
                <w:sz w:val="24"/>
                <w:szCs w:val="24"/>
              </w:rPr>
            </w:pPr>
            <w:r w:rsidRPr="004C57CE">
              <w:rPr>
                <w:rFonts w:ascii="Arial" w:eastAsia="Times New Roman" w:hAnsi="Arial" w:cs="Arial"/>
                <w:bCs/>
                <w:sz w:val="24"/>
                <w:szCs w:val="24"/>
              </w:rPr>
              <w:t>IV</w:t>
            </w:r>
          </w:p>
        </w:tc>
        <w:tc>
          <w:tcPr>
            <w:tcW w:w="1407" w:type="dxa"/>
            <w:tcBorders>
              <w:top w:val="single" w:sz="4" w:space="0" w:color="000000"/>
              <w:left w:val="single" w:sz="4" w:space="0" w:color="000000"/>
              <w:bottom w:val="single" w:sz="4" w:space="0" w:color="000000"/>
              <w:right w:val="single" w:sz="4" w:space="0" w:color="000000"/>
            </w:tcBorders>
            <w:vAlign w:val="center"/>
          </w:tcPr>
          <w:p w14:paraId="2EBFC85D" w14:textId="77777777" w:rsidR="004B2CC7" w:rsidRPr="004C57CE" w:rsidRDefault="004B2CC7" w:rsidP="00D50631">
            <w:pPr>
              <w:spacing w:after="0" w:line="240" w:lineRule="auto"/>
              <w:ind w:left="670" w:right="85" w:hanging="617"/>
              <w:jc w:val="center"/>
              <w:rPr>
                <w:rFonts w:ascii="Arial" w:eastAsia="Times New Roman" w:hAnsi="Arial" w:cs="Arial"/>
                <w:sz w:val="24"/>
                <w:szCs w:val="24"/>
              </w:rPr>
            </w:pPr>
          </w:p>
        </w:tc>
      </w:tr>
    </w:tbl>
    <w:p w14:paraId="700063A8" w14:textId="77777777" w:rsidR="004B2CC7" w:rsidRPr="004C57CE" w:rsidRDefault="004B2CC7" w:rsidP="00D50631">
      <w:pPr>
        <w:spacing w:after="0" w:line="240" w:lineRule="auto"/>
        <w:ind w:left="215" w:right="-14"/>
        <w:jc w:val="both"/>
        <w:rPr>
          <w:rFonts w:ascii="Arial" w:hAnsi="Arial" w:cs="Arial"/>
          <w:sz w:val="24"/>
          <w:szCs w:val="24"/>
        </w:rPr>
      </w:pPr>
    </w:p>
    <w:p w14:paraId="59FC24AF" w14:textId="77777777" w:rsidR="003C6661" w:rsidRPr="004C57CE" w:rsidRDefault="004B2CC7" w:rsidP="00D50631">
      <w:pPr>
        <w:spacing w:after="0" w:line="240" w:lineRule="auto"/>
        <w:ind w:right="-14"/>
        <w:jc w:val="both"/>
        <w:rPr>
          <w:rFonts w:ascii="Arial" w:eastAsia="Times New Roman" w:hAnsi="Arial" w:cs="Arial"/>
          <w:sz w:val="24"/>
          <w:szCs w:val="24"/>
        </w:rPr>
      </w:pPr>
      <w:r w:rsidRPr="004C57CE">
        <w:rPr>
          <w:rFonts w:ascii="Arial" w:eastAsia="Times New Roman" w:hAnsi="Arial" w:cs="Arial"/>
          <w:bCs/>
          <w:sz w:val="24"/>
          <w:szCs w:val="24"/>
        </w:rPr>
        <w:t>N</w:t>
      </w:r>
      <w:r w:rsidRPr="004C57CE">
        <w:rPr>
          <w:rFonts w:ascii="Arial" w:eastAsia="Times New Roman" w:hAnsi="Arial" w:cs="Arial"/>
          <w:bCs/>
          <w:spacing w:val="-1"/>
          <w:sz w:val="24"/>
          <w:szCs w:val="24"/>
        </w:rPr>
        <w:t>A</w:t>
      </w:r>
      <w:r w:rsidRPr="004C57CE">
        <w:rPr>
          <w:rFonts w:ascii="Arial" w:eastAsia="Times New Roman" w:hAnsi="Arial" w:cs="Arial"/>
          <w:bCs/>
          <w:spacing w:val="-3"/>
          <w:sz w:val="24"/>
          <w:szCs w:val="24"/>
        </w:rPr>
        <w:t>P</w:t>
      </w:r>
      <w:r w:rsidRPr="004C57CE">
        <w:rPr>
          <w:rFonts w:ascii="Arial" w:eastAsia="Times New Roman" w:hAnsi="Arial" w:cs="Arial"/>
          <w:bCs/>
          <w:sz w:val="24"/>
          <w:szCs w:val="24"/>
        </w:rPr>
        <w:t>OMEN</w:t>
      </w:r>
      <w:r w:rsidR="003C6661" w:rsidRPr="004C57CE">
        <w:rPr>
          <w:rFonts w:ascii="Arial" w:eastAsia="Times New Roman" w:hAnsi="Arial" w:cs="Arial"/>
          <w:bCs/>
          <w:sz w:val="24"/>
          <w:szCs w:val="24"/>
        </w:rPr>
        <w:t>E</w:t>
      </w:r>
      <w:r w:rsidRPr="004C57CE">
        <w:rPr>
          <w:rFonts w:ascii="Arial" w:eastAsia="Times New Roman" w:hAnsi="Arial" w:cs="Arial"/>
          <w:sz w:val="24"/>
          <w:szCs w:val="24"/>
        </w:rPr>
        <w:t xml:space="preserve">: </w:t>
      </w:r>
    </w:p>
    <w:p w14:paraId="391822C5" w14:textId="77777777" w:rsidR="003C6661" w:rsidRPr="004C57CE" w:rsidRDefault="004B2CC7" w:rsidP="00CF2870">
      <w:pPr>
        <w:pStyle w:val="ListParagraph"/>
        <w:numPr>
          <w:ilvl w:val="0"/>
          <w:numId w:val="12"/>
        </w:numPr>
        <w:spacing w:after="0" w:line="240" w:lineRule="auto"/>
        <w:ind w:right="-14"/>
        <w:jc w:val="both"/>
        <w:rPr>
          <w:rFonts w:ascii="Arial" w:eastAsia="Times New Roman" w:hAnsi="Arial" w:cs="Arial"/>
          <w:sz w:val="24"/>
          <w:szCs w:val="24"/>
        </w:rPr>
      </w:pPr>
      <w:r w:rsidRPr="004C57CE">
        <w:rPr>
          <w:rFonts w:ascii="Arial" w:eastAsia="Times New Roman" w:hAnsi="Arial" w:cs="Arial"/>
          <w:spacing w:val="-2"/>
          <w:sz w:val="24"/>
          <w:szCs w:val="24"/>
        </w:rPr>
        <w:t>Z</w:t>
      </w:r>
      <w:r w:rsidRPr="004C57CE">
        <w:rPr>
          <w:rFonts w:ascii="Arial" w:eastAsia="Times New Roman" w:hAnsi="Arial" w:cs="Arial"/>
          <w:sz w:val="24"/>
          <w:szCs w:val="24"/>
        </w:rPr>
        <w:t>n</w:t>
      </w:r>
      <w:r w:rsidRPr="004C57CE">
        <w:rPr>
          <w:rFonts w:ascii="Arial" w:eastAsia="Times New Roman" w:hAnsi="Arial" w:cs="Arial"/>
          <w:spacing w:val="-1"/>
          <w:sz w:val="24"/>
          <w:szCs w:val="24"/>
        </w:rPr>
        <w:t>ac</w:t>
      </w:r>
      <w:r w:rsidRPr="004C57CE">
        <w:rPr>
          <w:rFonts w:ascii="Arial" w:eastAsia="Times New Roman" w:hAnsi="Arial" w:cs="Arial"/>
          <w:sz w:val="24"/>
          <w:szCs w:val="24"/>
        </w:rPr>
        <w:t xml:space="preserve">i </w:t>
      </w:r>
      <w:r w:rsidRPr="004C57CE">
        <w:rPr>
          <w:rFonts w:ascii="Arial" w:eastAsia="Times New Roman" w:hAnsi="Arial" w:cs="Arial"/>
          <w:spacing w:val="2"/>
          <w:sz w:val="24"/>
          <w:szCs w:val="24"/>
        </w:rPr>
        <w:t>z</w:t>
      </w:r>
      <w:r w:rsidRPr="004C57CE">
        <w:rPr>
          <w:rFonts w:ascii="Arial" w:eastAsia="Times New Roman" w:hAnsi="Arial" w:cs="Arial"/>
          <w:sz w:val="24"/>
          <w:szCs w:val="24"/>
        </w:rPr>
        <w:t>a</w:t>
      </w:r>
      <w:r w:rsidRPr="004C57CE">
        <w:rPr>
          <w:rFonts w:ascii="Arial" w:eastAsia="Times New Roman" w:hAnsi="Arial" w:cs="Arial"/>
          <w:spacing w:val="-1"/>
          <w:sz w:val="24"/>
          <w:szCs w:val="24"/>
        </w:rPr>
        <w:t xml:space="preserve"> ra</w:t>
      </w:r>
      <w:r w:rsidRPr="004C57CE">
        <w:rPr>
          <w:rFonts w:ascii="Arial" w:eastAsia="Times New Roman" w:hAnsi="Arial" w:cs="Arial"/>
          <w:sz w:val="24"/>
          <w:szCs w:val="24"/>
        </w:rPr>
        <w:t>spo</w:t>
      </w:r>
      <w:r w:rsidRPr="004C57CE">
        <w:rPr>
          <w:rFonts w:ascii="Arial" w:eastAsia="Times New Roman" w:hAnsi="Arial" w:cs="Arial"/>
          <w:spacing w:val="1"/>
          <w:sz w:val="24"/>
          <w:szCs w:val="24"/>
        </w:rPr>
        <w:t>z</w:t>
      </w:r>
      <w:r w:rsidRPr="004C57CE">
        <w:rPr>
          <w:rFonts w:ascii="Arial" w:eastAsia="Times New Roman" w:hAnsi="Arial" w:cs="Arial"/>
          <w:sz w:val="24"/>
          <w:szCs w:val="24"/>
        </w:rPr>
        <w:t>n</w:t>
      </w:r>
      <w:r w:rsidRPr="004C57CE">
        <w:rPr>
          <w:rFonts w:ascii="Arial" w:eastAsia="Times New Roman" w:hAnsi="Arial" w:cs="Arial"/>
          <w:spacing w:val="-1"/>
          <w:sz w:val="24"/>
          <w:szCs w:val="24"/>
        </w:rPr>
        <w:t>a</w:t>
      </w:r>
      <w:r w:rsidRPr="004C57CE">
        <w:rPr>
          <w:rFonts w:ascii="Arial" w:eastAsia="Times New Roman" w:hAnsi="Arial" w:cs="Arial"/>
          <w:sz w:val="24"/>
          <w:szCs w:val="24"/>
        </w:rPr>
        <w:t>v</w:t>
      </w:r>
      <w:r w:rsidRPr="004C57CE">
        <w:rPr>
          <w:rFonts w:ascii="Arial" w:eastAsia="Times New Roman" w:hAnsi="Arial" w:cs="Arial"/>
          <w:spacing w:val="-1"/>
          <w:sz w:val="24"/>
          <w:szCs w:val="24"/>
        </w:rPr>
        <w:t>a</w:t>
      </w:r>
      <w:r w:rsidRPr="004C57CE">
        <w:rPr>
          <w:rFonts w:ascii="Arial" w:eastAsia="Times New Roman" w:hAnsi="Arial" w:cs="Arial"/>
          <w:sz w:val="24"/>
          <w:szCs w:val="24"/>
        </w:rPr>
        <w:t>nje se</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isp</w:t>
      </w:r>
      <w:r w:rsidRPr="004C57CE">
        <w:rPr>
          <w:rFonts w:ascii="Arial" w:eastAsia="Times New Roman" w:hAnsi="Arial" w:cs="Arial"/>
          <w:spacing w:val="1"/>
          <w:sz w:val="24"/>
          <w:szCs w:val="24"/>
        </w:rPr>
        <w:t>i</w:t>
      </w:r>
      <w:r w:rsidRPr="004C57CE">
        <w:rPr>
          <w:rFonts w:ascii="Arial" w:eastAsia="Times New Roman" w:hAnsi="Arial" w:cs="Arial"/>
          <w:sz w:val="24"/>
          <w:szCs w:val="24"/>
        </w:rPr>
        <w:t>suju na</w:t>
      </w:r>
      <w:r w:rsidRPr="004C57CE">
        <w:rPr>
          <w:rFonts w:ascii="Arial" w:eastAsia="Times New Roman" w:hAnsi="Arial" w:cs="Arial"/>
          <w:spacing w:val="59"/>
          <w:sz w:val="24"/>
          <w:szCs w:val="24"/>
        </w:rPr>
        <w:t xml:space="preserve"> </w:t>
      </w:r>
      <w:r w:rsidRPr="004C57CE">
        <w:rPr>
          <w:rFonts w:ascii="Arial" w:eastAsia="Times New Roman" w:hAnsi="Arial" w:cs="Arial"/>
          <w:sz w:val="24"/>
          <w:szCs w:val="24"/>
        </w:rPr>
        <w:t>p</w:t>
      </w:r>
      <w:r w:rsidRPr="004C57CE">
        <w:rPr>
          <w:rFonts w:ascii="Arial" w:eastAsia="Times New Roman" w:hAnsi="Arial" w:cs="Arial"/>
          <w:spacing w:val="-1"/>
          <w:sz w:val="24"/>
          <w:szCs w:val="24"/>
        </w:rPr>
        <w:t>a</w:t>
      </w:r>
      <w:r w:rsidRPr="004C57CE">
        <w:rPr>
          <w:rFonts w:ascii="Arial" w:eastAsia="Times New Roman" w:hAnsi="Arial" w:cs="Arial"/>
          <w:sz w:val="24"/>
          <w:szCs w:val="24"/>
        </w:rPr>
        <w:t>pi</w:t>
      </w:r>
      <w:r w:rsidRPr="004C57CE">
        <w:rPr>
          <w:rFonts w:ascii="Arial" w:eastAsia="Times New Roman" w:hAnsi="Arial" w:cs="Arial"/>
          <w:spacing w:val="2"/>
          <w:sz w:val="24"/>
          <w:szCs w:val="24"/>
        </w:rPr>
        <w:t>r</w:t>
      </w:r>
      <w:r w:rsidRPr="004C57CE">
        <w:rPr>
          <w:rFonts w:ascii="Arial" w:eastAsia="Times New Roman" w:hAnsi="Arial" w:cs="Arial"/>
          <w:sz w:val="24"/>
          <w:szCs w:val="24"/>
        </w:rPr>
        <w:t>u fo</w:t>
      </w:r>
      <w:r w:rsidRPr="004C57CE">
        <w:rPr>
          <w:rFonts w:ascii="Arial" w:eastAsia="Times New Roman" w:hAnsi="Arial" w:cs="Arial"/>
          <w:spacing w:val="-1"/>
          <w:sz w:val="24"/>
          <w:szCs w:val="24"/>
        </w:rPr>
        <w:t>r</w:t>
      </w:r>
      <w:r w:rsidRPr="004C57CE">
        <w:rPr>
          <w:rFonts w:ascii="Arial" w:eastAsia="Times New Roman" w:hAnsi="Arial" w:cs="Arial"/>
          <w:sz w:val="24"/>
          <w:szCs w:val="24"/>
        </w:rPr>
        <w:t>mata</w:t>
      </w:r>
      <w:r w:rsidRPr="004C57CE">
        <w:rPr>
          <w:rFonts w:ascii="Arial" w:eastAsia="Times New Roman" w:hAnsi="Arial" w:cs="Arial"/>
          <w:spacing w:val="-1"/>
          <w:sz w:val="24"/>
          <w:szCs w:val="24"/>
        </w:rPr>
        <w:t xml:space="preserve"> </w:t>
      </w:r>
      <w:r w:rsidRPr="004C57CE">
        <w:rPr>
          <w:rFonts w:ascii="Arial" w:eastAsia="Times New Roman" w:hAnsi="Arial" w:cs="Arial"/>
          <w:sz w:val="24"/>
          <w:szCs w:val="24"/>
        </w:rPr>
        <w:t>A</w:t>
      </w:r>
      <w:r w:rsidRPr="004C57CE">
        <w:rPr>
          <w:rFonts w:ascii="Arial" w:eastAsia="Times New Roman" w:hAnsi="Arial" w:cs="Arial"/>
          <w:spacing w:val="-1"/>
          <w:sz w:val="24"/>
          <w:szCs w:val="24"/>
        </w:rPr>
        <w:t>-</w:t>
      </w:r>
      <w:r w:rsidRPr="004C57CE">
        <w:rPr>
          <w:rFonts w:ascii="Arial" w:eastAsia="Times New Roman" w:hAnsi="Arial" w:cs="Arial"/>
          <w:sz w:val="24"/>
          <w:szCs w:val="24"/>
        </w:rPr>
        <w:t xml:space="preserve">6. </w:t>
      </w:r>
    </w:p>
    <w:p w14:paraId="6DFAA732" w14:textId="77777777" w:rsidR="00BA2489" w:rsidRPr="004C57CE" w:rsidRDefault="004B2CC7" w:rsidP="00CF2870">
      <w:pPr>
        <w:pStyle w:val="ListParagraph"/>
        <w:numPr>
          <w:ilvl w:val="0"/>
          <w:numId w:val="12"/>
        </w:numPr>
        <w:spacing w:after="0" w:line="240" w:lineRule="auto"/>
        <w:ind w:right="-14"/>
        <w:jc w:val="both"/>
        <w:rPr>
          <w:rFonts w:ascii="Arial" w:eastAsia="Times New Roman" w:hAnsi="Arial" w:cs="Arial"/>
          <w:sz w:val="24"/>
          <w:szCs w:val="24"/>
        </w:rPr>
      </w:pPr>
      <w:r w:rsidRPr="004C57CE">
        <w:rPr>
          <w:rFonts w:ascii="Arial" w:eastAsia="Times New Roman" w:hAnsi="Arial" w:cs="Arial"/>
          <w:spacing w:val="-3"/>
          <w:position w:val="-1"/>
          <w:sz w:val="24"/>
          <w:szCs w:val="24"/>
        </w:rPr>
        <w:t>Z</w:t>
      </w:r>
      <w:r w:rsidRPr="004C57CE">
        <w:rPr>
          <w:rFonts w:ascii="Arial" w:eastAsia="Times New Roman" w:hAnsi="Arial" w:cs="Arial"/>
          <w:position w:val="-1"/>
          <w:sz w:val="24"/>
          <w:szCs w:val="24"/>
        </w:rPr>
        <w:t>n</w:t>
      </w:r>
      <w:r w:rsidRPr="004C57CE">
        <w:rPr>
          <w:rFonts w:ascii="Arial" w:eastAsia="Times New Roman" w:hAnsi="Arial" w:cs="Arial"/>
          <w:spacing w:val="-1"/>
          <w:position w:val="-1"/>
          <w:sz w:val="24"/>
          <w:szCs w:val="24"/>
        </w:rPr>
        <w:t>ac</w:t>
      </w:r>
      <w:r w:rsidRPr="004C57CE">
        <w:rPr>
          <w:rFonts w:ascii="Arial" w:eastAsia="Times New Roman" w:hAnsi="Arial" w:cs="Arial"/>
          <w:position w:val="-1"/>
          <w:sz w:val="24"/>
          <w:szCs w:val="24"/>
        </w:rPr>
        <w:t xml:space="preserve">i </w:t>
      </w:r>
      <w:r w:rsidRPr="004C57CE">
        <w:rPr>
          <w:rFonts w:ascii="Arial" w:eastAsia="Times New Roman" w:hAnsi="Arial" w:cs="Arial"/>
          <w:spacing w:val="2"/>
          <w:position w:val="-1"/>
          <w:sz w:val="24"/>
          <w:szCs w:val="24"/>
        </w:rPr>
        <w:t>z</w:t>
      </w:r>
      <w:r w:rsidRPr="004C57CE">
        <w:rPr>
          <w:rFonts w:ascii="Arial" w:eastAsia="Times New Roman" w:hAnsi="Arial" w:cs="Arial"/>
          <w:position w:val="-1"/>
          <w:sz w:val="24"/>
          <w:szCs w:val="24"/>
        </w:rPr>
        <w:t>a</w:t>
      </w:r>
      <w:r w:rsidRPr="004C57CE">
        <w:rPr>
          <w:rFonts w:ascii="Arial" w:eastAsia="Times New Roman" w:hAnsi="Arial" w:cs="Arial"/>
          <w:spacing w:val="-1"/>
          <w:position w:val="-1"/>
          <w:sz w:val="24"/>
          <w:szCs w:val="24"/>
        </w:rPr>
        <w:t xml:space="preserve"> ra</w:t>
      </w:r>
      <w:r w:rsidRPr="004C57CE">
        <w:rPr>
          <w:rFonts w:ascii="Arial" w:eastAsia="Times New Roman" w:hAnsi="Arial" w:cs="Arial"/>
          <w:position w:val="-1"/>
          <w:sz w:val="24"/>
          <w:szCs w:val="24"/>
        </w:rPr>
        <w:t>spo</w:t>
      </w:r>
      <w:r w:rsidRPr="004C57CE">
        <w:rPr>
          <w:rFonts w:ascii="Arial" w:eastAsia="Times New Roman" w:hAnsi="Arial" w:cs="Arial"/>
          <w:spacing w:val="1"/>
          <w:position w:val="-1"/>
          <w:sz w:val="24"/>
          <w:szCs w:val="24"/>
        </w:rPr>
        <w:t>z</w:t>
      </w:r>
      <w:r w:rsidRPr="004C57CE">
        <w:rPr>
          <w:rFonts w:ascii="Arial" w:eastAsia="Times New Roman" w:hAnsi="Arial" w:cs="Arial"/>
          <w:position w:val="-1"/>
          <w:sz w:val="24"/>
          <w:szCs w:val="24"/>
        </w:rPr>
        <w:t>n</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v</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nje v</w:t>
      </w:r>
      <w:r w:rsidRPr="004C57CE">
        <w:rPr>
          <w:rFonts w:ascii="Arial" w:eastAsia="Times New Roman" w:hAnsi="Arial" w:cs="Arial"/>
          <w:spacing w:val="-1"/>
          <w:position w:val="-1"/>
          <w:sz w:val="24"/>
          <w:szCs w:val="24"/>
        </w:rPr>
        <w:t>a</w:t>
      </w:r>
      <w:r w:rsidR="0027264D" w:rsidRPr="004C57CE">
        <w:rPr>
          <w:rFonts w:ascii="Arial" w:eastAsia="Times New Roman" w:hAnsi="Arial" w:cs="Arial"/>
          <w:spacing w:val="-1"/>
          <w:position w:val="-1"/>
          <w:sz w:val="24"/>
          <w:szCs w:val="24"/>
        </w:rPr>
        <w:t>ž</w:t>
      </w:r>
      <w:r w:rsidRPr="004C57CE">
        <w:rPr>
          <w:rFonts w:ascii="Arial" w:eastAsia="Times New Roman" w:hAnsi="Arial" w:cs="Arial"/>
          <w:position w:val="-1"/>
          <w:sz w:val="24"/>
          <w:szCs w:val="24"/>
        </w:rPr>
        <w:t>e</w:t>
      </w:r>
      <w:r w:rsidRPr="004C57CE">
        <w:rPr>
          <w:rFonts w:ascii="Arial" w:eastAsia="Times New Roman" w:hAnsi="Arial" w:cs="Arial"/>
          <w:spacing w:val="-1"/>
          <w:position w:val="-1"/>
          <w:sz w:val="24"/>
          <w:szCs w:val="24"/>
        </w:rPr>
        <w:t xml:space="preserve"> </w:t>
      </w:r>
      <w:r w:rsidRPr="004C57CE">
        <w:rPr>
          <w:rFonts w:ascii="Arial" w:eastAsia="Times New Roman" w:hAnsi="Arial" w:cs="Arial"/>
          <w:position w:val="-1"/>
          <w:sz w:val="24"/>
          <w:szCs w:val="24"/>
        </w:rPr>
        <w:t>samo jed</w:t>
      </w:r>
      <w:r w:rsidRPr="004C57CE">
        <w:rPr>
          <w:rFonts w:ascii="Arial" w:eastAsia="Times New Roman" w:hAnsi="Arial" w:cs="Arial"/>
          <w:spacing w:val="-2"/>
          <w:position w:val="-1"/>
          <w:sz w:val="24"/>
          <w:szCs w:val="24"/>
        </w:rPr>
        <w:t>a</w:t>
      </w:r>
      <w:r w:rsidRPr="004C57CE">
        <w:rPr>
          <w:rFonts w:ascii="Arial" w:eastAsia="Times New Roman" w:hAnsi="Arial" w:cs="Arial"/>
          <w:position w:val="-1"/>
          <w:sz w:val="24"/>
          <w:szCs w:val="24"/>
        </w:rPr>
        <w:t>n d</w:t>
      </w:r>
      <w:r w:rsidRPr="004C57CE">
        <w:rPr>
          <w:rFonts w:ascii="Arial" w:eastAsia="Times New Roman" w:hAnsi="Arial" w:cs="Arial"/>
          <w:spacing w:val="-1"/>
          <w:position w:val="-1"/>
          <w:sz w:val="24"/>
          <w:szCs w:val="24"/>
        </w:rPr>
        <w:t>a</w:t>
      </w:r>
      <w:r w:rsidRPr="004C57CE">
        <w:rPr>
          <w:rFonts w:ascii="Arial" w:eastAsia="Times New Roman" w:hAnsi="Arial" w:cs="Arial"/>
          <w:position w:val="-1"/>
          <w:sz w:val="24"/>
          <w:szCs w:val="24"/>
        </w:rPr>
        <w:t>n.</w:t>
      </w:r>
    </w:p>
    <w:p w14:paraId="177BD9CB" w14:textId="076EA763" w:rsidR="00A07A94" w:rsidRPr="004C57CE" w:rsidRDefault="00A07A94">
      <w:pPr>
        <w:widowControl/>
        <w:rPr>
          <w:rFonts w:ascii="Arial" w:hAnsi="Arial" w:cs="Arial"/>
          <w:b/>
          <w:sz w:val="24"/>
          <w:szCs w:val="24"/>
        </w:rPr>
      </w:pPr>
    </w:p>
    <w:p w14:paraId="2C2A7302" w14:textId="77777777" w:rsidR="00A07A94" w:rsidRPr="004C57CE" w:rsidRDefault="00A07A94">
      <w:pPr>
        <w:widowControl/>
        <w:rPr>
          <w:rFonts w:ascii="Arial" w:hAnsi="Arial" w:cs="Arial"/>
          <w:b/>
          <w:sz w:val="24"/>
          <w:szCs w:val="24"/>
        </w:rPr>
      </w:pPr>
      <w:r w:rsidRPr="004C57CE">
        <w:rPr>
          <w:rFonts w:ascii="Arial" w:hAnsi="Arial" w:cs="Arial"/>
          <w:b/>
          <w:sz w:val="24"/>
          <w:szCs w:val="24"/>
        </w:rPr>
        <w:br w:type="page"/>
      </w:r>
    </w:p>
    <w:p w14:paraId="584D699D" w14:textId="09A1D756" w:rsidR="004A538F" w:rsidRPr="004C57CE" w:rsidRDefault="004A538F" w:rsidP="004A538F">
      <w:pPr>
        <w:spacing w:after="0" w:line="240" w:lineRule="auto"/>
        <w:ind w:right="86"/>
        <w:jc w:val="right"/>
        <w:rPr>
          <w:rFonts w:ascii="Arial" w:eastAsia="Times New Roman" w:hAnsi="Arial" w:cs="Arial"/>
          <w:bCs/>
          <w:spacing w:val="-3"/>
          <w:sz w:val="24"/>
          <w:szCs w:val="24"/>
        </w:rPr>
      </w:pPr>
      <w:r w:rsidRPr="004C57CE">
        <w:rPr>
          <w:rFonts w:ascii="Arial" w:eastAsia="Times New Roman" w:hAnsi="Arial" w:cs="Arial"/>
          <w:bCs/>
          <w:spacing w:val="-3"/>
          <w:sz w:val="24"/>
          <w:szCs w:val="24"/>
        </w:rPr>
        <w:lastRenderedPageBreak/>
        <w:t xml:space="preserve">Prilog </w:t>
      </w:r>
      <w:r w:rsidR="00CA2959" w:rsidRPr="004C57CE">
        <w:rPr>
          <w:rFonts w:ascii="Arial" w:eastAsia="Times New Roman" w:hAnsi="Arial" w:cs="Arial"/>
          <w:bCs/>
          <w:spacing w:val="-3"/>
          <w:sz w:val="24"/>
          <w:szCs w:val="24"/>
        </w:rPr>
        <w:t>10</w:t>
      </w:r>
    </w:p>
    <w:p w14:paraId="3CD1D10B" w14:textId="77777777" w:rsidR="004A538F" w:rsidRPr="004C57CE" w:rsidRDefault="004A538F" w:rsidP="004A538F">
      <w:pPr>
        <w:widowControl/>
        <w:spacing w:after="0" w:line="240" w:lineRule="auto"/>
        <w:rPr>
          <w:rFonts w:ascii="Arial" w:eastAsia="Times New Roman" w:hAnsi="Arial" w:cs="Arial"/>
          <w:sz w:val="20"/>
          <w:szCs w:val="20"/>
        </w:rPr>
      </w:pPr>
    </w:p>
    <w:p w14:paraId="2ACB3A6C" w14:textId="06ABDD79" w:rsidR="004A538F" w:rsidRPr="004C57CE" w:rsidRDefault="004A538F" w:rsidP="004A538F">
      <w:pPr>
        <w:widowControl/>
        <w:spacing w:after="0" w:line="240" w:lineRule="auto"/>
        <w:jc w:val="center"/>
        <w:rPr>
          <w:rFonts w:ascii="Arial" w:eastAsia="Times New Roman" w:hAnsi="Arial" w:cs="Arial"/>
          <w:b/>
          <w:sz w:val="24"/>
          <w:szCs w:val="24"/>
          <w:u w:val="single"/>
        </w:rPr>
      </w:pPr>
      <w:r w:rsidRPr="004C57CE">
        <w:rPr>
          <w:rFonts w:ascii="Arial" w:eastAsia="Times New Roman" w:hAnsi="Arial" w:cs="Arial"/>
          <w:b/>
          <w:sz w:val="24"/>
          <w:szCs w:val="24"/>
        </w:rPr>
        <w:t xml:space="preserve">Dokumenta </w:t>
      </w:r>
      <w:r w:rsidR="00D11789" w:rsidRPr="004C57CE">
        <w:rPr>
          <w:rFonts w:ascii="Arial" w:eastAsia="Times New Roman" w:hAnsi="Arial" w:cs="Arial"/>
          <w:b/>
          <w:sz w:val="24"/>
          <w:szCs w:val="24"/>
        </w:rPr>
        <w:t xml:space="preserve">za rad </w:t>
      </w:r>
      <w:r w:rsidRPr="004C57CE">
        <w:rPr>
          <w:rFonts w:ascii="Arial" w:eastAsia="Times New Roman" w:hAnsi="Arial" w:cs="Arial"/>
          <w:b/>
          <w:sz w:val="24"/>
          <w:szCs w:val="24"/>
        </w:rPr>
        <w:t>prijavne službe</w:t>
      </w:r>
    </w:p>
    <w:p w14:paraId="518D1394" w14:textId="77777777" w:rsidR="004A538F" w:rsidRPr="004C57CE" w:rsidRDefault="004A538F" w:rsidP="00CF2870">
      <w:pPr>
        <w:widowControl/>
        <w:numPr>
          <w:ilvl w:val="0"/>
          <w:numId w:val="32"/>
        </w:numPr>
        <w:spacing w:before="120" w:after="0" w:line="240" w:lineRule="auto"/>
        <w:ind w:left="450" w:hanging="270"/>
        <w:jc w:val="both"/>
        <w:rPr>
          <w:rFonts w:ascii="Arial" w:eastAsia="Times New Roman" w:hAnsi="Arial" w:cs="Arial"/>
          <w:sz w:val="24"/>
          <w:szCs w:val="24"/>
        </w:rPr>
      </w:pPr>
      <w:r w:rsidRPr="004C57CE">
        <w:rPr>
          <w:rFonts w:ascii="Arial" w:eastAsia="Times New Roman" w:hAnsi="Arial" w:cs="Arial"/>
          <w:sz w:val="24"/>
          <w:szCs w:val="24"/>
        </w:rPr>
        <w:t>Dokumenta u elaboratu prijavne službe:</w:t>
      </w:r>
    </w:p>
    <w:p w14:paraId="2C350682" w14:textId="60A61AAE" w:rsidR="004A538F" w:rsidRPr="004C57CE" w:rsidRDefault="004A538F" w:rsidP="00CF2870">
      <w:pPr>
        <w:widowControl/>
        <w:numPr>
          <w:ilvl w:val="0"/>
          <w:numId w:val="33"/>
        </w:numPr>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Naređenje </w:t>
      </w:r>
      <w:r w:rsidR="00E4445B" w:rsidRPr="004C57CE">
        <w:rPr>
          <w:rFonts w:ascii="Arial" w:eastAsia="Times New Roman" w:hAnsi="Arial" w:cs="Arial"/>
          <w:sz w:val="24"/>
          <w:szCs w:val="24"/>
        </w:rPr>
        <w:t>za organizaciju prijavne službe;</w:t>
      </w:r>
    </w:p>
    <w:p w14:paraId="094778BB" w14:textId="293C848D" w:rsidR="004A538F" w:rsidRPr="004C57CE" w:rsidRDefault="004A538F" w:rsidP="00CF2870">
      <w:pPr>
        <w:widowControl/>
        <w:numPr>
          <w:ilvl w:val="0"/>
          <w:numId w:val="33"/>
        </w:numPr>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Opšte </w:t>
      </w:r>
      <w:r w:rsidR="00E4445B" w:rsidRPr="004C57CE">
        <w:rPr>
          <w:rFonts w:ascii="Arial" w:eastAsia="Times New Roman" w:hAnsi="Arial" w:cs="Arial"/>
          <w:sz w:val="24"/>
          <w:szCs w:val="24"/>
        </w:rPr>
        <w:t>dužnosti dežurnog na prijavnici;</w:t>
      </w:r>
    </w:p>
    <w:p w14:paraId="15EF46B3" w14:textId="09792352" w:rsidR="004A538F" w:rsidRPr="004C57CE" w:rsidRDefault="004A538F" w:rsidP="00CF2870">
      <w:pPr>
        <w:widowControl/>
        <w:numPr>
          <w:ilvl w:val="0"/>
          <w:numId w:val="33"/>
        </w:numPr>
        <w:tabs>
          <w:tab w:val="left" w:pos="1134"/>
        </w:tabs>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Posebne </w:t>
      </w:r>
      <w:r w:rsidR="00E4445B" w:rsidRPr="004C57CE">
        <w:rPr>
          <w:rFonts w:ascii="Arial" w:eastAsia="Times New Roman" w:hAnsi="Arial" w:cs="Arial"/>
          <w:sz w:val="24"/>
          <w:szCs w:val="24"/>
        </w:rPr>
        <w:t>dužnosti dežurnog na prijavnici;</w:t>
      </w:r>
    </w:p>
    <w:p w14:paraId="1777ED50" w14:textId="074CA56F" w:rsidR="004A538F" w:rsidRPr="004C57CE" w:rsidRDefault="004A538F" w:rsidP="00CF2870">
      <w:pPr>
        <w:widowControl/>
        <w:numPr>
          <w:ilvl w:val="0"/>
          <w:numId w:val="33"/>
        </w:numPr>
        <w:tabs>
          <w:tab w:val="left" w:pos="1134"/>
        </w:tabs>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Dužnosti pomoćnika dežurnog na prijavnici (ako se određuje)</w:t>
      </w:r>
      <w:r w:rsidR="00E4445B" w:rsidRPr="004C57CE">
        <w:rPr>
          <w:rFonts w:ascii="Arial" w:eastAsia="Times New Roman" w:hAnsi="Arial" w:cs="Arial"/>
          <w:sz w:val="24"/>
          <w:szCs w:val="24"/>
        </w:rPr>
        <w:t>;</w:t>
      </w:r>
    </w:p>
    <w:p w14:paraId="6ED7D6F3" w14:textId="473EA69C" w:rsidR="004A538F" w:rsidRPr="004C57CE" w:rsidRDefault="004A538F" w:rsidP="00CF2870">
      <w:pPr>
        <w:widowControl/>
        <w:numPr>
          <w:ilvl w:val="0"/>
          <w:numId w:val="33"/>
        </w:numPr>
        <w:tabs>
          <w:tab w:val="left" w:pos="1134"/>
        </w:tabs>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Standardne operativne procedure:</w:t>
      </w:r>
    </w:p>
    <w:p w14:paraId="695E0DA7" w14:textId="3FEDF584" w:rsidR="004A538F" w:rsidRPr="004C57CE"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 xml:space="preserve">Postupak organa prijavne službe prilikom posjeta zaposlenim profesionalnim </w:t>
      </w:r>
      <w:r w:rsidR="00E4445B" w:rsidRPr="004C57CE">
        <w:rPr>
          <w:rFonts w:ascii="Arial" w:eastAsia="Times New Roman" w:hAnsi="Arial" w:cs="Arial"/>
          <w:sz w:val="24"/>
          <w:szCs w:val="24"/>
        </w:rPr>
        <w:t>vojnim licima i civilnim licima;</w:t>
      </w:r>
    </w:p>
    <w:p w14:paraId="583EB6BA" w14:textId="020CEFDC" w:rsidR="004A538F" w:rsidRPr="004C57CE"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Postupak organa prijavne službe sa strankama koje se</w:t>
      </w:r>
      <w:r w:rsidR="00E4445B" w:rsidRPr="004C57CE">
        <w:rPr>
          <w:rFonts w:ascii="Arial" w:eastAsia="Times New Roman" w:hAnsi="Arial" w:cs="Arial"/>
          <w:sz w:val="24"/>
          <w:szCs w:val="24"/>
        </w:rPr>
        <w:t xml:space="preserve"> bave nedozvoljenom djelatnošću;</w:t>
      </w:r>
    </w:p>
    <w:p w14:paraId="78F4EF75" w14:textId="7FF50E36" w:rsidR="004A538F" w:rsidRPr="004C57CE"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Postupak organa prijavne s</w:t>
      </w:r>
      <w:r w:rsidR="00E4445B" w:rsidRPr="004C57CE">
        <w:rPr>
          <w:rFonts w:ascii="Arial" w:eastAsia="Times New Roman" w:hAnsi="Arial" w:cs="Arial"/>
          <w:sz w:val="24"/>
          <w:szCs w:val="24"/>
        </w:rPr>
        <w:t>lužbe u slučaju uzbune;</w:t>
      </w:r>
    </w:p>
    <w:p w14:paraId="67935F4D" w14:textId="5506438E" w:rsidR="004A538F" w:rsidRPr="004C57CE"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Postupak organa prijavne službe u slučaju elementarnih i prirodno</w:t>
      </w:r>
      <w:r w:rsidR="00E4445B" w:rsidRPr="004C57CE">
        <w:rPr>
          <w:rFonts w:ascii="Arial" w:eastAsia="Times New Roman" w:hAnsi="Arial" w:cs="Arial"/>
          <w:sz w:val="24"/>
          <w:szCs w:val="24"/>
        </w:rPr>
        <w:t xml:space="preserve"> izazvanih katastrofa i nesreća;</w:t>
      </w:r>
    </w:p>
    <w:p w14:paraId="1BBBFA4C" w14:textId="5F2A7C3E" w:rsidR="004A538F" w:rsidRPr="004C57CE"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Postupak organa prijavne službe u sl</w:t>
      </w:r>
      <w:r w:rsidR="00E4445B" w:rsidRPr="004C57CE">
        <w:rPr>
          <w:rFonts w:ascii="Arial" w:eastAsia="Times New Roman" w:hAnsi="Arial" w:cs="Arial"/>
          <w:sz w:val="24"/>
          <w:szCs w:val="24"/>
        </w:rPr>
        <w:t>učaju napada na kasarnu/objekat;</w:t>
      </w:r>
    </w:p>
    <w:p w14:paraId="157DE99D" w14:textId="649E114E" w:rsidR="004A538F" w:rsidRPr="004C57CE"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Postupak organa prijavne službe prilikom kontrole ulaska i izlaska moto</w:t>
      </w:r>
      <w:r w:rsidR="00E4445B" w:rsidRPr="004C57CE">
        <w:rPr>
          <w:rFonts w:ascii="Arial" w:eastAsia="Times New Roman" w:hAnsi="Arial" w:cs="Arial"/>
          <w:sz w:val="24"/>
          <w:szCs w:val="24"/>
        </w:rPr>
        <w:t>rnih vozila i ostalih sredstava;</w:t>
      </w:r>
    </w:p>
    <w:p w14:paraId="1A77E1C3" w14:textId="54B6CF5F" w:rsidR="004A538F" w:rsidRPr="004C57CE" w:rsidRDefault="004A538F" w:rsidP="00A96EC1">
      <w:pPr>
        <w:pStyle w:val="ListParagraph"/>
        <w:numPr>
          <w:ilvl w:val="1"/>
          <w:numId w:val="26"/>
        </w:numPr>
        <w:tabs>
          <w:tab w:val="clear" w:pos="1800"/>
          <w:tab w:val="num" w:pos="1134"/>
        </w:tabs>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Standardne operativne procedure za rukovanje sa tehničkim sredst</w:t>
      </w:r>
      <w:r w:rsidR="00E4445B" w:rsidRPr="004C57CE">
        <w:rPr>
          <w:rFonts w:ascii="Arial" w:eastAsia="Times New Roman" w:hAnsi="Arial" w:cs="Arial"/>
          <w:sz w:val="24"/>
          <w:szCs w:val="24"/>
        </w:rPr>
        <w:t>vima i protivpožarnim aparatima;</w:t>
      </w:r>
    </w:p>
    <w:p w14:paraId="041CB263" w14:textId="4BB2DC28" w:rsidR="004A538F" w:rsidRPr="004C57CE" w:rsidRDefault="004A538F" w:rsidP="00CF2870">
      <w:pPr>
        <w:widowControl/>
        <w:numPr>
          <w:ilvl w:val="0"/>
          <w:numId w:val="33"/>
        </w:numPr>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Spisak ovlašćenih lica/organa za ulazak </w:t>
      </w:r>
      <w:r w:rsidR="00E4445B" w:rsidRPr="004C57CE">
        <w:rPr>
          <w:rFonts w:ascii="Arial" w:eastAsia="Times New Roman" w:hAnsi="Arial" w:cs="Arial"/>
          <w:sz w:val="24"/>
          <w:szCs w:val="24"/>
        </w:rPr>
        <w:t>i kontrolu stanja na prijavnici;</w:t>
      </w:r>
    </w:p>
    <w:p w14:paraId="5BF42A73" w14:textId="5DC437D6" w:rsidR="004A538F" w:rsidRPr="004C57CE" w:rsidRDefault="004A538F" w:rsidP="00CF2870">
      <w:pPr>
        <w:widowControl/>
        <w:numPr>
          <w:ilvl w:val="0"/>
          <w:numId w:val="33"/>
        </w:numPr>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Spisak izdatih stalnih propusnica za ulazak u k</w:t>
      </w:r>
      <w:r w:rsidR="00E4445B" w:rsidRPr="004C57CE">
        <w:rPr>
          <w:rFonts w:ascii="Arial" w:eastAsia="Times New Roman" w:hAnsi="Arial" w:cs="Arial"/>
          <w:sz w:val="24"/>
          <w:szCs w:val="24"/>
        </w:rPr>
        <w:t>asarnu/objekta;</w:t>
      </w:r>
      <w:r w:rsidRPr="004C57CE">
        <w:rPr>
          <w:rFonts w:ascii="Arial" w:eastAsia="Times New Roman" w:hAnsi="Arial" w:cs="Arial"/>
          <w:sz w:val="24"/>
          <w:szCs w:val="24"/>
        </w:rPr>
        <w:t xml:space="preserve"> </w:t>
      </w:r>
    </w:p>
    <w:p w14:paraId="410D573E" w14:textId="2C4559AE" w:rsidR="004A538F" w:rsidRPr="004C57CE" w:rsidRDefault="004A538F" w:rsidP="00CF2870">
      <w:pPr>
        <w:widowControl/>
        <w:numPr>
          <w:ilvl w:val="0"/>
          <w:numId w:val="33"/>
        </w:numPr>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Spisak motornih vozila kojima je odobre</w:t>
      </w:r>
      <w:r w:rsidR="00E4445B" w:rsidRPr="004C57CE">
        <w:rPr>
          <w:rFonts w:ascii="Arial" w:eastAsia="Times New Roman" w:hAnsi="Arial" w:cs="Arial"/>
          <w:sz w:val="24"/>
          <w:szCs w:val="24"/>
        </w:rPr>
        <w:t>n ulazak u krug kasarne/objekta;</w:t>
      </w:r>
    </w:p>
    <w:p w14:paraId="37D8BAB8" w14:textId="17726D79" w:rsidR="004A538F" w:rsidRPr="004C57CE" w:rsidRDefault="004A538F" w:rsidP="00CF2870">
      <w:pPr>
        <w:widowControl/>
        <w:numPr>
          <w:ilvl w:val="0"/>
          <w:numId w:val="33"/>
        </w:numPr>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Spisak lica koja imaju pravo posjete</w:t>
      </w:r>
      <w:r w:rsidRPr="004C57CE">
        <w:rPr>
          <w:rFonts w:ascii="Arial" w:eastAsia="Times New Roman" w:hAnsi="Arial" w:cs="Arial"/>
          <w:b/>
          <w:i/>
          <w:sz w:val="24"/>
          <w:szCs w:val="24"/>
        </w:rPr>
        <w:t xml:space="preserve"> </w:t>
      </w:r>
      <w:r w:rsidR="00E4445B" w:rsidRPr="004C57CE">
        <w:rPr>
          <w:rFonts w:ascii="Arial" w:eastAsia="Times New Roman" w:hAnsi="Arial" w:cs="Arial"/>
          <w:sz w:val="24"/>
          <w:szCs w:val="24"/>
        </w:rPr>
        <w:t>u službenim prostorijama;</w:t>
      </w:r>
    </w:p>
    <w:p w14:paraId="107FEC7A" w14:textId="3FC963CA" w:rsidR="004A538F" w:rsidRPr="004C57CE" w:rsidRDefault="004A538F" w:rsidP="00CF2870">
      <w:pPr>
        <w:widowControl/>
        <w:numPr>
          <w:ilvl w:val="0"/>
          <w:numId w:val="33"/>
        </w:numPr>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Tel</w:t>
      </w:r>
      <w:r w:rsidR="00E4445B" w:rsidRPr="004C57CE">
        <w:rPr>
          <w:rFonts w:ascii="Arial" w:eastAsia="Times New Roman" w:hAnsi="Arial" w:cs="Arial"/>
          <w:sz w:val="24"/>
          <w:szCs w:val="24"/>
        </w:rPr>
        <w:t>efonski imenik kasarne/objekata;</w:t>
      </w:r>
    </w:p>
    <w:p w14:paraId="169FD0AD" w14:textId="31198617" w:rsidR="004A538F" w:rsidRPr="004C57CE" w:rsidRDefault="004A538F" w:rsidP="00CF2870">
      <w:pPr>
        <w:widowControl/>
        <w:numPr>
          <w:ilvl w:val="0"/>
          <w:numId w:val="33"/>
        </w:numPr>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Raspored dnevnih aktivnosti (vremen</w:t>
      </w:r>
      <w:r w:rsidR="00133DB2" w:rsidRPr="004C57CE">
        <w:rPr>
          <w:rFonts w:ascii="Arial" w:eastAsia="Times New Roman" w:hAnsi="Arial" w:cs="Arial"/>
          <w:sz w:val="24"/>
          <w:szCs w:val="24"/>
        </w:rPr>
        <w:t>a) komandi i jedinica u kasarni;</w:t>
      </w:r>
    </w:p>
    <w:p w14:paraId="36A60E02" w14:textId="6B05D808" w:rsidR="00133DB2" w:rsidRPr="004C57CE" w:rsidRDefault="00133DB2" w:rsidP="00133DB2">
      <w:pPr>
        <w:pStyle w:val="ListParagraph"/>
        <w:numPr>
          <w:ilvl w:val="0"/>
          <w:numId w:val="33"/>
        </w:numPr>
        <w:spacing w:after="0"/>
        <w:ind w:left="782" w:hanging="357"/>
        <w:contextualSpacing w:val="0"/>
        <w:rPr>
          <w:rFonts w:ascii="Arial" w:eastAsia="Times New Roman" w:hAnsi="Arial" w:cs="Arial"/>
          <w:sz w:val="24"/>
          <w:szCs w:val="24"/>
        </w:rPr>
      </w:pPr>
      <w:r w:rsidRPr="004C57CE">
        <w:rPr>
          <w:rFonts w:ascii="Arial" w:eastAsia="Times New Roman" w:hAnsi="Arial" w:cs="Arial"/>
          <w:sz w:val="24"/>
          <w:szCs w:val="24"/>
        </w:rPr>
        <w:t>Evidencija dugovanja privremenih propusnica (propusnice moraju biti numerisane), ovjerena.</w:t>
      </w:r>
    </w:p>
    <w:p w14:paraId="0C1533D9" w14:textId="09BA15C8" w:rsidR="004A538F" w:rsidRPr="004C57CE" w:rsidRDefault="004A538F" w:rsidP="00E4445B">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Navedena dokumenta organa prijavne službe su obavezna na nivou Vojske.</w:t>
      </w:r>
    </w:p>
    <w:p w14:paraId="2472CBBF" w14:textId="77777777" w:rsidR="004A538F" w:rsidRPr="004C57CE" w:rsidRDefault="004A538F" w:rsidP="00E4445B">
      <w:pPr>
        <w:widowControl/>
        <w:spacing w:after="0" w:line="240" w:lineRule="auto"/>
        <w:jc w:val="both"/>
        <w:rPr>
          <w:rFonts w:ascii="Arial" w:eastAsia="Times New Roman" w:hAnsi="Arial" w:cs="Arial"/>
          <w:sz w:val="16"/>
          <w:szCs w:val="16"/>
        </w:rPr>
      </w:pPr>
    </w:p>
    <w:p w14:paraId="62FF35E7" w14:textId="77777777" w:rsidR="004A538F" w:rsidRPr="004C57CE" w:rsidRDefault="004A538F" w:rsidP="00CF2870">
      <w:pPr>
        <w:widowControl/>
        <w:numPr>
          <w:ilvl w:val="0"/>
          <w:numId w:val="32"/>
        </w:numPr>
        <w:spacing w:after="0" w:line="240" w:lineRule="auto"/>
        <w:ind w:left="709" w:hanging="425"/>
        <w:jc w:val="both"/>
        <w:rPr>
          <w:rFonts w:ascii="Arial" w:eastAsia="Times New Roman" w:hAnsi="Arial" w:cs="Arial"/>
          <w:sz w:val="24"/>
          <w:szCs w:val="24"/>
        </w:rPr>
      </w:pPr>
      <w:r w:rsidRPr="004C57CE">
        <w:rPr>
          <w:rFonts w:ascii="Arial" w:eastAsia="Times New Roman" w:hAnsi="Arial" w:cs="Arial"/>
          <w:sz w:val="24"/>
          <w:szCs w:val="24"/>
        </w:rPr>
        <w:t>Spisak pravila, uputstava i ostalih dokumenata potrebnih za rad dežurnog prijavnice:</w:t>
      </w:r>
    </w:p>
    <w:p w14:paraId="73C3BEC0" w14:textId="4B7B6199" w:rsidR="004A538F" w:rsidRPr="004C57CE" w:rsidRDefault="004A538F" w:rsidP="00CF2870">
      <w:pPr>
        <w:widowControl/>
        <w:numPr>
          <w:ilvl w:val="0"/>
          <w:numId w:val="34"/>
        </w:numPr>
        <w:tabs>
          <w:tab w:val="left" w:pos="709"/>
        </w:tabs>
        <w:spacing w:after="0" w:line="240" w:lineRule="auto"/>
        <w:ind w:hanging="294"/>
        <w:jc w:val="both"/>
        <w:rPr>
          <w:rFonts w:ascii="Arial" w:eastAsia="Times New Roman" w:hAnsi="Arial" w:cs="Arial"/>
          <w:sz w:val="24"/>
          <w:szCs w:val="24"/>
          <w:lang w:eastAsia="hr-HR"/>
        </w:rPr>
      </w:pPr>
      <w:r w:rsidRPr="004C57CE">
        <w:rPr>
          <w:rFonts w:ascii="Arial" w:eastAsia="Times New Roman" w:hAnsi="Arial" w:cs="Arial"/>
          <w:sz w:val="24"/>
          <w:szCs w:val="24"/>
          <w:lang w:eastAsia="hr-HR"/>
        </w:rPr>
        <w:t>Pravil</w:t>
      </w:r>
      <w:r w:rsidR="00113D34" w:rsidRPr="004C57CE">
        <w:rPr>
          <w:rFonts w:ascii="Arial" w:eastAsia="Times New Roman" w:hAnsi="Arial" w:cs="Arial"/>
          <w:sz w:val="24"/>
          <w:szCs w:val="24"/>
          <w:lang w:eastAsia="hr-HR"/>
        </w:rPr>
        <w:t>a</w:t>
      </w:r>
      <w:r w:rsidRPr="004C57CE">
        <w:rPr>
          <w:rFonts w:ascii="Arial" w:eastAsia="Times New Roman" w:hAnsi="Arial" w:cs="Arial"/>
          <w:sz w:val="24"/>
          <w:szCs w:val="24"/>
          <w:lang w:eastAsia="hr-HR"/>
        </w:rPr>
        <w:t xml:space="preserve"> službe V</w:t>
      </w:r>
      <w:r w:rsidR="00E4445B" w:rsidRPr="004C57CE">
        <w:rPr>
          <w:rFonts w:ascii="Arial" w:eastAsia="Times New Roman" w:hAnsi="Arial" w:cs="Arial"/>
          <w:sz w:val="24"/>
          <w:szCs w:val="24"/>
          <w:lang w:eastAsia="hr-HR"/>
        </w:rPr>
        <w:t>ojske;</w:t>
      </w:r>
    </w:p>
    <w:p w14:paraId="3779B1CE" w14:textId="306F7051" w:rsidR="004A538F" w:rsidRPr="004C57CE" w:rsidRDefault="004A538F" w:rsidP="00CF2870">
      <w:pPr>
        <w:widowControl/>
        <w:numPr>
          <w:ilvl w:val="0"/>
          <w:numId w:val="34"/>
        </w:numPr>
        <w:tabs>
          <w:tab w:val="left" w:pos="709"/>
        </w:tabs>
        <w:spacing w:after="0" w:line="240" w:lineRule="auto"/>
        <w:ind w:hanging="294"/>
        <w:jc w:val="both"/>
        <w:rPr>
          <w:rFonts w:ascii="Arial" w:eastAsia="Times New Roman" w:hAnsi="Arial" w:cs="Arial"/>
          <w:sz w:val="24"/>
          <w:szCs w:val="24"/>
          <w:lang w:eastAsia="hr-HR"/>
        </w:rPr>
      </w:pPr>
      <w:r w:rsidRPr="004C57CE">
        <w:rPr>
          <w:rFonts w:ascii="Arial" w:eastAsia="Times New Roman" w:hAnsi="Arial" w:cs="Arial"/>
          <w:sz w:val="24"/>
          <w:szCs w:val="24"/>
        </w:rPr>
        <w:t>Druga dokumentima privremenog karaktera (n</w:t>
      </w:r>
      <w:r w:rsidR="00AF0066" w:rsidRPr="004C57CE">
        <w:rPr>
          <w:rFonts w:ascii="Arial" w:eastAsia="Times New Roman" w:hAnsi="Arial" w:cs="Arial"/>
          <w:sz w:val="24"/>
          <w:szCs w:val="24"/>
        </w:rPr>
        <w:t>aređenja, planovi dnevnog korišć</w:t>
      </w:r>
      <w:r w:rsidRPr="004C57CE">
        <w:rPr>
          <w:rFonts w:ascii="Arial" w:eastAsia="Times New Roman" w:hAnsi="Arial" w:cs="Arial"/>
          <w:sz w:val="24"/>
          <w:szCs w:val="24"/>
        </w:rPr>
        <w:t>enja motornih vozila, spiskovi i odobrenja za ulazak i izvođenje radova u objektu licima van V</w:t>
      </w:r>
      <w:r w:rsidR="00E4445B" w:rsidRPr="004C57CE">
        <w:rPr>
          <w:rFonts w:ascii="Arial" w:eastAsia="Times New Roman" w:hAnsi="Arial" w:cs="Arial"/>
          <w:sz w:val="24"/>
          <w:szCs w:val="24"/>
        </w:rPr>
        <w:t>ojske</w:t>
      </w:r>
      <w:r w:rsidRPr="004C57CE">
        <w:rPr>
          <w:rFonts w:ascii="Arial" w:eastAsia="Times New Roman" w:hAnsi="Arial" w:cs="Arial"/>
          <w:sz w:val="24"/>
          <w:szCs w:val="24"/>
        </w:rPr>
        <w:t xml:space="preserve">, planovi angažovanja dežurnih prijavnice za tekući mjesec i sl. u zavisnosti od specifičnosti službe i objekta u okviru kojeg ista funkcioniše. Komandanti i komandiri jedinica nadležni za funkcionisanje službe u datom objektu mogu propisati i dodatna dokumenta. </w:t>
      </w:r>
    </w:p>
    <w:p w14:paraId="52A6EE99" w14:textId="77777777" w:rsidR="004A538F" w:rsidRPr="004C57CE" w:rsidRDefault="004A538F" w:rsidP="00E4445B">
      <w:pPr>
        <w:widowControl/>
        <w:spacing w:after="0" w:line="240" w:lineRule="auto"/>
        <w:jc w:val="both"/>
        <w:rPr>
          <w:rFonts w:ascii="Arial" w:eastAsia="Times New Roman" w:hAnsi="Arial" w:cs="Arial"/>
          <w:sz w:val="16"/>
          <w:szCs w:val="16"/>
        </w:rPr>
      </w:pPr>
    </w:p>
    <w:p w14:paraId="691C375A" w14:textId="77777777" w:rsidR="004A538F" w:rsidRPr="004C57CE" w:rsidRDefault="004A538F" w:rsidP="00CF2870">
      <w:pPr>
        <w:widowControl/>
        <w:numPr>
          <w:ilvl w:val="0"/>
          <w:numId w:val="32"/>
        </w:numPr>
        <w:tabs>
          <w:tab w:val="left" w:pos="709"/>
        </w:tabs>
        <w:spacing w:after="0" w:line="240" w:lineRule="auto"/>
        <w:ind w:hanging="862"/>
        <w:jc w:val="both"/>
        <w:rPr>
          <w:rFonts w:ascii="Arial" w:eastAsia="Times New Roman" w:hAnsi="Arial" w:cs="Arial"/>
          <w:sz w:val="24"/>
          <w:szCs w:val="24"/>
        </w:rPr>
      </w:pPr>
      <w:r w:rsidRPr="004C57CE">
        <w:rPr>
          <w:rFonts w:ascii="Arial" w:eastAsia="Times New Roman" w:hAnsi="Arial" w:cs="Arial"/>
          <w:sz w:val="24"/>
          <w:szCs w:val="24"/>
        </w:rPr>
        <w:t>Spisak dokumenata koja izrađuje i/ili vodi dežurni prijavnice:</w:t>
      </w:r>
    </w:p>
    <w:p w14:paraId="7A845461" w14:textId="07798D7F" w:rsidR="004A538F" w:rsidRPr="004C57CE" w:rsidRDefault="004A538F" w:rsidP="00CF2870">
      <w:pPr>
        <w:widowControl/>
        <w:numPr>
          <w:ilvl w:val="0"/>
          <w:numId w:val="35"/>
        </w:numPr>
        <w:tabs>
          <w:tab w:val="left" w:pos="709"/>
        </w:tabs>
        <w:spacing w:after="0" w:line="240" w:lineRule="auto"/>
        <w:ind w:hanging="294"/>
        <w:jc w:val="both"/>
        <w:rPr>
          <w:rFonts w:ascii="Arial" w:eastAsia="Times New Roman" w:hAnsi="Arial" w:cs="Arial"/>
          <w:sz w:val="24"/>
          <w:szCs w:val="24"/>
          <w:lang w:eastAsia="hr-HR"/>
        </w:rPr>
      </w:pPr>
      <w:r w:rsidRPr="004C57CE">
        <w:rPr>
          <w:rFonts w:ascii="Arial" w:eastAsia="Times New Roman" w:hAnsi="Arial" w:cs="Arial"/>
          <w:sz w:val="24"/>
          <w:szCs w:val="24"/>
          <w:lang w:eastAsia="hr-HR"/>
        </w:rPr>
        <w:t>Blok potvrda o privremeno oduzetim predmetima.</w:t>
      </w:r>
    </w:p>
    <w:p w14:paraId="41A60187" w14:textId="19C61B24" w:rsidR="004A538F" w:rsidRPr="004C57CE" w:rsidRDefault="004A538F" w:rsidP="00CF2870">
      <w:pPr>
        <w:widowControl/>
        <w:numPr>
          <w:ilvl w:val="0"/>
          <w:numId w:val="35"/>
        </w:numPr>
        <w:tabs>
          <w:tab w:val="left" w:pos="709"/>
        </w:tabs>
        <w:spacing w:after="0" w:line="240" w:lineRule="auto"/>
        <w:ind w:hanging="294"/>
        <w:jc w:val="both"/>
        <w:rPr>
          <w:rFonts w:ascii="Arial" w:eastAsia="Times New Roman" w:hAnsi="Arial" w:cs="Arial"/>
          <w:sz w:val="24"/>
          <w:szCs w:val="24"/>
          <w:lang w:eastAsia="hr-HR"/>
        </w:rPr>
      </w:pPr>
      <w:r w:rsidRPr="004C57CE">
        <w:rPr>
          <w:rFonts w:ascii="Arial" w:eastAsia="Times New Roman" w:hAnsi="Arial" w:cs="Arial"/>
          <w:sz w:val="24"/>
          <w:szCs w:val="24"/>
          <w:lang w:eastAsia="hr-HR"/>
        </w:rPr>
        <w:t>Evidencija ulaska i izlaska lica u službi u V</w:t>
      </w:r>
      <w:r w:rsidR="00E4445B" w:rsidRPr="004C57CE">
        <w:rPr>
          <w:rFonts w:ascii="Arial" w:eastAsia="Times New Roman" w:hAnsi="Arial" w:cs="Arial"/>
          <w:sz w:val="24"/>
          <w:szCs w:val="24"/>
          <w:lang w:eastAsia="hr-HR"/>
        </w:rPr>
        <w:t>ojsci</w:t>
      </w:r>
      <w:r w:rsidRPr="004C57CE">
        <w:rPr>
          <w:rFonts w:ascii="Arial" w:eastAsia="Times New Roman" w:hAnsi="Arial" w:cs="Arial"/>
          <w:sz w:val="24"/>
          <w:szCs w:val="24"/>
          <w:lang w:eastAsia="hr-HR"/>
        </w:rPr>
        <w:t xml:space="preserve"> i zaposlenih u M</w:t>
      </w:r>
      <w:r w:rsidR="00E4445B" w:rsidRPr="004C57CE">
        <w:rPr>
          <w:rFonts w:ascii="Arial" w:eastAsia="Times New Roman" w:hAnsi="Arial" w:cs="Arial"/>
          <w:sz w:val="24"/>
          <w:szCs w:val="24"/>
          <w:lang w:eastAsia="hr-HR"/>
        </w:rPr>
        <w:t>inistarstvu i motornih vozila;</w:t>
      </w:r>
    </w:p>
    <w:p w14:paraId="18956E4A" w14:textId="4867EE96" w:rsidR="004A538F" w:rsidRPr="004C57CE" w:rsidRDefault="00E4445B" w:rsidP="00CF2870">
      <w:pPr>
        <w:widowControl/>
        <w:numPr>
          <w:ilvl w:val="0"/>
          <w:numId w:val="35"/>
        </w:numPr>
        <w:tabs>
          <w:tab w:val="left" w:pos="709"/>
        </w:tabs>
        <w:spacing w:after="0" w:line="240" w:lineRule="auto"/>
        <w:ind w:hanging="294"/>
        <w:jc w:val="both"/>
        <w:rPr>
          <w:rFonts w:ascii="Arial" w:eastAsia="Times New Roman" w:hAnsi="Arial" w:cs="Arial"/>
          <w:sz w:val="24"/>
          <w:szCs w:val="24"/>
          <w:lang w:eastAsia="hr-HR"/>
        </w:rPr>
      </w:pPr>
      <w:r w:rsidRPr="004C57CE">
        <w:rPr>
          <w:rFonts w:ascii="Arial" w:eastAsia="Times New Roman" w:hAnsi="Arial" w:cs="Arial"/>
          <w:sz w:val="24"/>
          <w:szCs w:val="24"/>
          <w:lang w:eastAsia="hr-HR"/>
        </w:rPr>
        <w:t>Evidencija posjeta;</w:t>
      </w:r>
    </w:p>
    <w:p w14:paraId="37B4C2FB" w14:textId="77777777" w:rsidR="004A538F" w:rsidRPr="004C57CE" w:rsidRDefault="004A538F" w:rsidP="00CF2870">
      <w:pPr>
        <w:widowControl/>
        <w:numPr>
          <w:ilvl w:val="0"/>
          <w:numId w:val="35"/>
        </w:numPr>
        <w:tabs>
          <w:tab w:val="left" w:pos="709"/>
        </w:tabs>
        <w:spacing w:after="0" w:line="240" w:lineRule="auto"/>
        <w:ind w:hanging="294"/>
        <w:jc w:val="both"/>
        <w:rPr>
          <w:rFonts w:ascii="Arial" w:eastAsia="Times New Roman" w:hAnsi="Arial" w:cs="Arial"/>
          <w:sz w:val="24"/>
          <w:szCs w:val="24"/>
          <w:lang w:eastAsia="hr-HR"/>
        </w:rPr>
      </w:pPr>
      <w:r w:rsidRPr="004C57CE">
        <w:rPr>
          <w:rFonts w:ascii="Arial" w:eastAsia="Times New Roman" w:hAnsi="Arial" w:cs="Arial"/>
          <w:sz w:val="24"/>
          <w:szCs w:val="24"/>
          <w:lang w:eastAsia="hr-HR"/>
        </w:rPr>
        <w:t>Dnevnik prijavne službe:</w:t>
      </w:r>
    </w:p>
    <w:p w14:paraId="2CA8F692" w14:textId="5E0FB585" w:rsidR="004A538F" w:rsidRPr="004C57CE" w:rsidRDefault="00E4445B" w:rsidP="00CF2870">
      <w:pPr>
        <w:widowControl/>
        <w:numPr>
          <w:ilvl w:val="0"/>
          <w:numId w:val="31"/>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primljena naređenja;</w:t>
      </w:r>
      <w:r w:rsidR="004A538F" w:rsidRPr="004C57CE">
        <w:rPr>
          <w:rFonts w:ascii="Arial" w:eastAsia="Times New Roman" w:hAnsi="Arial" w:cs="Arial"/>
          <w:sz w:val="24"/>
          <w:szCs w:val="24"/>
        </w:rPr>
        <w:t xml:space="preserve"> </w:t>
      </w:r>
    </w:p>
    <w:p w14:paraId="6907FB47" w14:textId="54B811A3" w:rsidR="004A538F" w:rsidRPr="004C57CE" w:rsidRDefault="00E4445B" w:rsidP="00CF2870">
      <w:pPr>
        <w:widowControl/>
        <w:numPr>
          <w:ilvl w:val="0"/>
          <w:numId w:val="31"/>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događaji u toku vršenja službe;</w:t>
      </w:r>
    </w:p>
    <w:p w14:paraId="723FD47E" w14:textId="1AC85125" w:rsidR="004A538F" w:rsidRPr="004C57CE" w:rsidRDefault="004A538F" w:rsidP="00CF2870">
      <w:pPr>
        <w:widowControl/>
        <w:numPr>
          <w:ilvl w:val="0"/>
          <w:numId w:val="31"/>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podaci o stanju naoružanja, munici</w:t>
      </w:r>
      <w:r w:rsidR="00E4445B" w:rsidRPr="004C57CE">
        <w:rPr>
          <w:rFonts w:ascii="Arial" w:eastAsia="Times New Roman" w:hAnsi="Arial" w:cs="Arial"/>
          <w:sz w:val="24"/>
          <w:szCs w:val="24"/>
        </w:rPr>
        <w:t>je i drugih tehničkih sredstava;</w:t>
      </w:r>
      <w:r w:rsidRPr="004C57CE">
        <w:rPr>
          <w:rFonts w:ascii="Arial" w:eastAsia="Times New Roman" w:hAnsi="Arial" w:cs="Arial"/>
          <w:sz w:val="24"/>
          <w:szCs w:val="24"/>
        </w:rPr>
        <w:t xml:space="preserve"> </w:t>
      </w:r>
    </w:p>
    <w:p w14:paraId="15C7CFBA" w14:textId="02552E50" w:rsidR="004A538F" w:rsidRPr="004C57CE" w:rsidRDefault="004A538F" w:rsidP="00CF2870">
      <w:pPr>
        <w:widowControl/>
        <w:numPr>
          <w:ilvl w:val="0"/>
          <w:numId w:val="31"/>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 xml:space="preserve">podaci o primopredaji </w:t>
      </w:r>
      <w:r w:rsidR="00E4445B" w:rsidRPr="004C57CE">
        <w:rPr>
          <w:rFonts w:ascii="Arial" w:eastAsia="Times New Roman" w:hAnsi="Arial" w:cs="Arial"/>
          <w:sz w:val="24"/>
          <w:szCs w:val="24"/>
        </w:rPr>
        <w:t>dužnosti;</w:t>
      </w:r>
    </w:p>
    <w:p w14:paraId="2D78C00E" w14:textId="77777777" w:rsidR="004A538F" w:rsidRPr="004C57CE" w:rsidRDefault="004A538F" w:rsidP="00CF2870">
      <w:pPr>
        <w:widowControl/>
        <w:numPr>
          <w:ilvl w:val="0"/>
          <w:numId w:val="31"/>
        </w:numPr>
        <w:spacing w:after="0" w:line="240" w:lineRule="auto"/>
        <w:ind w:left="1134" w:hanging="283"/>
        <w:jc w:val="both"/>
        <w:rPr>
          <w:rFonts w:ascii="Arial" w:eastAsia="Times New Roman" w:hAnsi="Arial" w:cs="Arial"/>
          <w:sz w:val="24"/>
          <w:szCs w:val="24"/>
        </w:rPr>
      </w:pPr>
      <w:r w:rsidRPr="004C57CE">
        <w:rPr>
          <w:rFonts w:ascii="Arial" w:eastAsia="Times New Roman" w:hAnsi="Arial" w:cs="Arial"/>
          <w:sz w:val="24"/>
          <w:szCs w:val="24"/>
        </w:rPr>
        <w:t>zapažanja lica koja su izvršila obilazak i kontrolu prijavne službe.</w:t>
      </w:r>
    </w:p>
    <w:p w14:paraId="6F05082E" w14:textId="77777777" w:rsidR="008A6CC3" w:rsidRPr="004C57CE" w:rsidRDefault="008A6CC3">
      <w:pPr>
        <w:widowControl/>
        <w:rPr>
          <w:rFonts w:ascii="Arial" w:hAnsi="Arial" w:cs="Arial"/>
          <w:b/>
          <w:sz w:val="24"/>
          <w:szCs w:val="24"/>
        </w:rPr>
        <w:sectPr w:rsidR="008A6CC3" w:rsidRPr="004C57CE" w:rsidSect="008A6CC3">
          <w:pgSz w:w="11920" w:h="16840"/>
          <w:pgMar w:top="1038" w:right="1021" w:bottom="964" w:left="1684" w:header="0" w:footer="533" w:gutter="0"/>
          <w:cols w:space="720"/>
        </w:sectPr>
      </w:pPr>
    </w:p>
    <w:p w14:paraId="670987BD" w14:textId="33BE5A71" w:rsidR="008A6CC3" w:rsidRPr="004C57CE" w:rsidRDefault="008A6CC3" w:rsidP="008A6CC3">
      <w:pPr>
        <w:spacing w:after="0" w:line="240" w:lineRule="auto"/>
        <w:ind w:right="86"/>
        <w:jc w:val="right"/>
        <w:rPr>
          <w:rFonts w:ascii="Arial" w:eastAsia="Times New Roman" w:hAnsi="Arial" w:cs="Arial"/>
          <w:bCs/>
          <w:spacing w:val="-3"/>
          <w:sz w:val="24"/>
          <w:szCs w:val="24"/>
        </w:rPr>
      </w:pPr>
      <w:r w:rsidRPr="004C57CE">
        <w:rPr>
          <w:rFonts w:ascii="Arial" w:eastAsia="Times New Roman" w:hAnsi="Arial" w:cs="Arial"/>
          <w:bCs/>
          <w:spacing w:val="-3"/>
          <w:sz w:val="24"/>
          <w:szCs w:val="24"/>
        </w:rPr>
        <w:lastRenderedPageBreak/>
        <w:t xml:space="preserve">Prilog </w:t>
      </w:r>
      <w:r w:rsidR="00CA2959" w:rsidRPr="004C57CE">
        <w:rPr>
          <w:rFonts w:ascii="Arial" w:eastAsia="Times New Roman" w:hAnsi="Arial" w:cs="Arial"/>
          <w:bCs/>
          <w:spacing w:val="-3"/>
          <w:sz w:val="24"/>
          <w:szCs w:val="24"/>
        </w:rPr>
        <w:t>11</w:t>
      </w:r>
    </w:p>
    <w:p w14:paraId="3FFEE0A2" w14:textId="77777777" w:rsidR="008A6CC3" w:rsidRPr="004C57CE" w:rsidRDefault="008A6CC3" w:rsidP="00A86C94">
      <w:pPr>
        <w:widowControl/>
        <w:tabs>
          <w:tab w:val="left" w:pos="2520"/>
        </w:tabs>
        <w:spacing w:after="0" w:line="240" w:lineRule="auto"/>
        <w:rPr>
          <w:rFonts w:ascii="Times New Roman" w:eastAsia="Times New Roman" w:hAnsi="Times New Roman" w:cs="Times New Roman"/>
          <w:b/>
          <w:sz w:val="24"/>
          <w:szCs w:val="24"/>
        </w:rPr>
      </w:pPr>
    </w:p>
    <w:p w14:paraId="2FFC74B4" w14:textId="77777777" w:rsidR="008A6CC3" w:rsidRPr="004C57CE" w:rsidRDefault="008A6CC3" w:rsidP="008A6CC3">
      <w:pPr>
        <w:widowControl/>
        <w:tabs>
          <w:tab w:val="left" w:pos="2520"/>
        </w:tabs>
        <w:spacing w:after="0" w:line="240" w:lineRule="auto"/>
        <w:jc w:val="center"/>
        <w:rPr>
          <w:rFonts w:ascii="Arial" w:eastAsia="Times New Roman" w:hAnsi="Arial" w:cs="Arial"/>
          <w:b/>
          <w:sz w:val="24"/>
          <w:szCs w:val="24"/>
        </w:rPr>
      </w:pPr>
      <w:r w:rsidRPr="004C57CE">
        <w:rPr>
          <w:rFonts w:ascii="Arial" w:eastAsia="Times New Roman" w:hAnsi="Arial" w:cs="Arial"/>
          <w:b/>
          <w:sz w:val="24"/>
          <w:szCs w:val="24"/>
        </w:rPr>
        <w:t>EVIDENCIJA POSJETA</w:t>
      </w:r>
    </w:p>
    <w:p w14:paraId="0315ECAB" w14:textId="77777777" w:rsidR="008A6CC3" w:rsidRPr="004C57CE" w:rsidRDefault="008A6CC3" w:rsidP="008A6CC3">
      <w:pPr>
        <w:widowControl/>
        <w:tabs>
          <w:tab w:val="left" w:pos="2520"/>
        </w:tabs>
        <w:spacing w:after="0" w:line="240" w:lineRule="auto"/>
        <w:jc w:val="center"/>
        <w:rPr>
          <w:rFonts w:ascii="Arial" w:eastAsia="Times New Roman" w:hAnsi="Arial" w:cs="Arial"/>
          <w:b/>
          <w:sz w:val="20"/>
          <w:szCs w:val="24"/>
        </w:rPr>
      </w:pPr>
    </w:p>
    <w:p w14:paraId="7B251656" w14:textId="77777777" w:rsidR="008A6CC3" w:rsidRPr="004C57CE" w:rsidRDefault="008A6CC3" w:rsidP="008A6CC3">
      <w:pPr>
        <w:widowControl/>
        <w:tabs>
          <w:tab w:val="left" w:pos="2520"/>
        </w:tabs>
        <w:spacing w:after="0" w:line="240" w:lineRule="auto"/>
        <w:jc w:val="center"/>
        <w:rPr>
          <w:rFonts w:ascii="Times New Roman" w:eastAsia="Times New Roman" w:hAnsi="Times New Roman" w:cs="Times New Roman"/>
          <w:i/>
          <w:sz w:val="24"/>
          <w:szCs w:val="24"/>
        </w:rPr>
      </w:pPr>
      <w:r w:rsidRPr="004C57CE">
        <w:rPr>
          <w:rFonts w:ascii="Times New Roman" w:eastAsia="Times New Roman" w:hAnsi="Times New Roman" w:cs="Times New Roman"/>
          <w:i/>
          <w:sz w:val="24"/>
          <w:szCs w:val="24"/>
        </w:rPr>
        <w:t>____________________________________________________________</w:t>
      </w:r>
    </w:p>
    <w:p w14:paraId="58D6E69E" w14:textId="77777777" w:rsidR="008A6CC3" w:rsidRPr="004C57CE" w:rsidRDefault="008A6CC3" w:rsidP="008A6CC3">
      <w:pPr>
        <w:widowControl/>
        <w:tabs>
          <w:tab w:val="left" w:pos="2520"/>
        </w:tabs>
        <w:spacing w:after="0" w:line="240" w:lineRule="auto"/>
        <w:jc w:val="center"/>
        <w:rPr>
          <w:rFonts w:ascii="Arial" w:eastAsia="Times New Roman" w:hAnsi="Arial" w:cs="Arial"/>
          <w:sz w:val="16"/>
          <w:szCs w:val="24"/>
        </w:rPr>
      </w:pPr>
      <w:r w:rsidRPr="004C57CE">
        <w:rPr>
          <w:rFonts w:ascii="Arial" w:eastAsia="Times New Roman" w:hAnsi="Arial" w:cs="Arial"/>
          <w:sz w:val="16"/>
          <w:szCs w:val="24"/>
        </w:rPr>
        <w:t>(naziv vojnog objekata)</w:t>
      </w:r>
    </w:p>
    <w:p w14:paraId="475A123D" w14:textId="77777777" w:rsidR="008A6CC3" w:rsidRPr="004C57CE" w:rsidRDefault="008A6CC3" w:rsidP="008A6CC3">
      <w:pPr>
        <w:widowControl/>
        <w:tabs>
          <w:tab w:val="left" w:pos="2520"/>
        </w:tabs>
        <w:spacing w:after="0" w:line="240" w:lineRule="auto"/>
        <w:jc w:val="center"/>
        <w:rPr>
          <w:rFonts w:ascii="Times New Roman" w:eastAsia="Times New Roman" w:hAnsi="Times New Roman" w:cs="Times New Roman"/>
          <w:i/>
          <w:sz w:val="24"/>
          <w:szCs w:val="24"/>
        </w:rPr>
      </w:pPr>
    </w:p>
    <w:tbl>
      <w:tblPr>
        <w:tblpPr w:leftFromText="180" w:rightFromText="180" w:vertAnchor="text" w:horzAnchor="margin" w:tblpXSpec="center" w:tblpY="27"/>
        <w:tblW w:w="14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053"/>
        <w:gridCol w:w="2415"/>
        <w:gridCol w:w="1185"/>
        <w:gridCol w:w="2534"/>
        <w:gridCol w:w="1044"/>
        <w:gridCol w:w="1045"/>
        <w:gridCol w:w="1356"/>
        <w:gridCol w:w="1524"/>
        <w:gridCol w:w="1662"/>
      </w:tblGrid>
      <w:tr w:rsidR="008A6CC3" w:rsidRPr="004C57CE" w14:paraId="4FEEB7FC" w14:textId="77777777" w:rsidTr="007E04C1">
        <w:tc>
          <w:tcPr>
            <w:tcW w:w="743" w:type="dxa"/>
            <w:shd w:val="clear" w:color="auto" w:fill="D9D9D9"/>
            <w:vAlign w:val="center"/>
          </w:tcPr>
          <w:p w14:paraId="657A9C01"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Redni broj</w:t>
            </w:r>
          </w:p>
        </w:tc>
        <w:tc>
          <w:tcPr>
            <w:tcW w:w="1053" w:type="dxa"/>
            <w:shd w:val="clear" w:color="auto" w:fill="D9D9D9"/>
            <w:vAlign w:val="center"/>
          </w:tcPr>
          <w:p w14:paraId="2BBFB725"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Datum</w:t>
            </w:r>
          </w:p>
        </w:tc>
        <w:tc>
          <w:tcPr>
            <w:tcW w:w="2415" w:type="dxa"/>
            <w:shd w:val="clear" w:color="auto" w:fill="D9D9D9"/>
            <w:vAlign w:val="center"/>
          </w:tcPr>
          <w:p w14:paraId="74E1C5AE"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Ime i prezime</w:t>
            </w:r>
          </w:p>
        </w:tc>
        <w:tc>
          <w:tcPr>
            <w:tcW w:w="1185" w:type="dxa"/>
            <w:shd w:val="clear" w:color="auto" w:fill="D9D9D9"/>
            <w:vAlign w:val="center"/>
          </w:tcPr>
          <w:p w14:paraId="146989BE"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Broj ID</w:t>
            </w:r>
          </w:p>
          <w:p w14:paraId="2FD5F64C"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(lk, pasoš)</w:t>
            </w:r>
          </w:p>
        </w:tc>
        <w:tc>
          <w:tcPr>
            <w:tcW w:w="2534" w:type="dxa"/>
            <w:shd w:val="clear" w:color="auto" w:fill="D9D9D9"/>
            <w:vAlign w:val="center"/>
          </w:tcPr>
          <w:p w14:paraId="3E5684E5"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Kod koga ide stranka</w:t>
            </w:r>
          </w:p>
        </w:tc>
        <w:tc>
          <w:tcPr>
            <w:tcW w:w="1044" w:type="dxa"/>
            <w:shd w:val="clear" w:color="auto" w:fill="D9D9D9"/>
            <w:vAlign w:val="center"/>
          </w:tcPr>
          <w:p w14:paraId="18352361"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Vrijeme ulaska</w:t>
            </w:r>
          </w:p>
        </w:tc>
        <w:tc>
          <w:tcPr>
            <w:tcW w:w="1045" w:type="dxa"/>
            <w:shd w:val="clear" w:color="auto" w:fill="D9D9D9"/>
            <w:vAlign w:val="center"/>
          </w:tcPr>
          <w:p w14:paraId="499B0014"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Vrijeme izlaska</w:t>
            </w:r>
          </w:p>
        </w:tc>
        <w:tc>
          <w:tcPr>
            <w:tcW w:w="1356" w:type="dxa"/>
            <w:shd w:val="clear" w:color="auto" w:fill="D9D9D9"/>
            <w:vAlign w:val="center"/>
          </w:tcPr>
          <w:p w14:paraId="5A5ECFD0" w14:textId="77777777" w:rsidR="008A6CC3" w:rsidRPr="004C57CE" w:rsidDel="001B4903"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Broj privremene propusnice</w:t>
            </w:r>
          </w:p>
        </w:tc>
        <w:tc>
          <w:tcPr>
            <w:tcW w:w="1524" w:type="dxa"/>
            <w:shd w:val="clear" w:color="auto" w:fill="D9D9D9"/>
            <w:vAlign w:val="center"/>
          </w:tcPr>
          <w:p w14:paraId="02574285"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Pratilac</w:t>
            </w:r>
            <w:r w:rsidRPr="004C57CE" w:rsidDel="001B4903">
              <w:rPr>
                <w:rFonts w:ascii="Arial" w:eastAsia="Times New Roman" w:hAnsi="Arial" w:cs="Arial"/>
                <w:sz w:val="20"/>
                <w:szCs w:val="20"/>
              </w:rPr>
              <w:t xml:space="preserve"> </w:t>
            </w:r>
          </w:p>
        </w:tc>
        <w:tc>
          <w:tcPr>
            <w:tcW w:w="1662" w:type="dxa"/>
            <w:shd w:val="clear" w:color="auto" w:fill="D9D9D9"/>
            <w:vAlign w:val="center"/>
          </w:tcPr>
          <w:p w14:paraId="689FA7A1"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Primjedba</w:t>
            </w:r>
          </w:p>
        </w:tc>
      </w:tr>
      <w:tr w:rsidR="008A6CC3" w:rsidRPr="004C57CE" w14:paraId="09638F8F" w14:textId="77777777" w:rsidTr="007E04C1">
        <w:tc>
          <w:tcPr>
            <w:tcW w:w="743" w:type="dxa"/>
            <w:shd w:val="clear" w:color="auto" w:fill="D9D9D9"/>
            <w:vAlign w:val="center"/>
          </w:tcPr>
          <w:p w14:paraId="14152FFE"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1</w:t>
            </w:r>
          </w:p>
        </w:tc>
        <w:tc>
          <w:tcPr>
            <w:tcW w:w="1053" w:type="dxa"/>
            <w:shd w:val="clear" w:color="auto" w:fill="D9D9D9"/>
            <w:vAlign w:val="center"/>
          </w:tcPr>
          <w:p w14:paraId="0BDED6E7"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2</w:t>
            </w:r>
          </w:p>
        </w:tc>
        <w:tc>
          <w:tcPr>
            <w:tcW w:w="2415" w:type="dxa"/>
            <w:shd w:val="clear" w:color="auto" w:fill="D9D9D9"/>
            <w:vAlign w:val="center"/>
          </w:tcPr>
          <w:p w14:paraId="7EE71529"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3</w:t>
            </w:r>
          </w:p>
        </w:tc>
        <w:tc>
          <w:tcPr>
            <w:tcW w:w="1185" w:type="dxa"/>
            <w:shd w:val="clear" w:color="auto" w:fill="D9D9D9"/>
            <w:vAlign w:val="center"/>
          </w:tcPr>
          <w:p w14:paraId="0223BD69"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4</w:t>
            </w:r>
          </w:p>
        </w:tc>
        <w:tc>
          <w:tcPr>
            <w:tcW w:w="2534" w:type="dxa"/>
            <w:shd w:val="clear" w:color="auto" w:fill="D9D9D9"/>
            <w:vAlign w:val="center"/>
          </w:tcPr>
          <w:p w14:paraId="30260DD5"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5</w:t>
            </w:r>
          </w:p>
        </w:tc>
        <w:tc>
          <w:tcPr>
            <w:tcW w:w="1044" w:type="dxa"/>
            <w:shd w:val="clear" w:color="auto" w:fill="D9D9D9"/>
            <w:vAlign w:val="center"/>
          </w:tcPr>
          <w:p w14:paraId="3EED700F"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6</w:t>
            </w:r>
          </w:p>
        </w:tc>
        <w:tc>
          <w:tcPr>
            <w:tcW w:w="1045" w:type="dxa"/>
            <w:shd w:val="clear" w:color="auto" w:fill="D9D9D9"/>
            <w:vAlign w:val="center"/>
          </w:tcPr>
          <w:p w14:paraId="35F0CB76"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7</w:t>
            </w:r>
          </w:p>
        </w:tc>
        <w:tc>
          <w:tcPr>
            <w:tcW w:w="1356" w:type="dxa"/>
            <w:shd w:val="clear" w:color="auto" w:fill="D9D9D9"/>
            <w:vAlign w:val="center"/>
          </w:tcPr>
          <w:p w14:paraId="71BA49CD"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8</w:t>
            </w:r>
          </w:p>
        </w:tc>
        <w:tc>
          <w:tcPr>
            <w:tcW w:w="1524" w:type="dxa"/>
            <w:shd w:val="clear" w:color="auto" w:fill="D9D9D9"/>
            <w:vAlign w:val="center"/>
          </w:tcPr>
          <w:p w14:paraId="12AE38CF"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9</w:t>
            </w:r>
          </w:p>
        </w:tc>
        <w:tc>
          <w:tcPr>
            <w:tcW w:w="1662" w:type="dxa"/>
            <w:shd w:val="clear" w:color="auto" w:fill="D9D9D9"/>
            <w:vAlign w:val="center"/>
          </w:tcPr>
          <w:p w14:paraId="40C61013"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10</w:t>
            </w:r>
          </w:p>
        </w:tc>
      </w:tr>
      <w:tr w:rsidR="008A6CC3" w:rsidRPr="004C57CE" w14:paraId="2CCD5445" w14:textId="77777777" w:rsidTr="007E04C1">
        <w:tc>
          <w:tcPr>
            <w:tcW w:w="743" w:type="dxa"/>
            <w:shd w:val="clear" w:color="auto" w:fill="auto"/>
          </w:tcPr>
          <w:p w14:paraId="4B870E95"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1747355C"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21D6CBFC"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485C59EA"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19F237E8"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7C578736"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44EB0AD8"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080BCD6D"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47D4709D"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3BF122B5"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549CCC2D" w14:textId="77777777" w:rsidTr="007E04C1">
        <w:tc>
          <w:tcPr>
            <w:tcW w:w="743" w:type="dxa"/>
            <w:shd w:val="clear" w:color="auto" w:fill="auto"/>
          </w:tcPr>
          <w:p w14:paraId="5C269EBA"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50A4203C"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43756F65"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0B3F481E"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15BE52E2"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417E737B"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2B21052F"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2CD0AB33"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5C44962C"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4E41FD3C"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5103FEC5" w14:textId="77777777" w:rsidTr="007E04C1">
        <w:tc>
          <w:tcPr>
            <w:tcW w:w="743" w:type="dxa"/>
            <w:shd w:val="clear" w:color="auto" w:fill="auto"/>
          </w:tcPr>
          <w:p w14:paraId="1E51AAF9"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3E18D704"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59FD9602"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7070B798"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2F403F80"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4ED0DFF3"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3E2C4DEF"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44B6AFCD"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F832D7B"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567491A3"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69B5BFF2" w14:textId="77777777" w:rsidTr="007E04C1">
        <w:tc>
          <w:tcPr>
            <w:tcW w:w="743" w:type="dxa"/>
            <w:shd w:val="clear" w:color="auto" w:fill="auto"/>
          </w:tcPr>
          <w:p w14:paraId="21519C44"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52E4A83B"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2916BCDF"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68587DE4"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25E28D97"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7F5E93B2"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6A551C8E"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5E356E64"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42D8E75E"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1630D05A"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5374983D" w14:textId="77777777" w:rsidTr="007E04C1">
        <w:tc>
          <w:tcPr>
            <w:tcW w:w="743" w:type="dxa"/>
            <w:shd w:val="clear" w:color="auto" w:fill="auto"/>
          </w:tcPr>
          <w:p w14:paraId="7C918A0A"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7669ADBF"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4F3B6C00"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35AB2054"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010418AD"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15335661"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6D857D2F"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35207763"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3990E436"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068FBDE4"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10BE9568" w14:textId="77777777" w:rsidTr="007E04C1">
        <w:tc>
          <w:tcPr>
            <w:tcW w:w="743" w:type="dxa"/>
            <w:shd w:val="clear" w:color="auto" w:fill="auto"/>
          </w:tcPr>
          <w:p w14:paraId="3B012FC8"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3792DA68"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17D19DF4"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5FA548C5"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62E59112"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1BFB41C6"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1117016E"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3A9E8ACA"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6F3F3934"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67826737"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5794BE0D" w14:textId="77777777" w:rsidTr="007E04C1">
        <w:tc>
          <w:tcPr>
            <w:tcW w:w="743" w:type="dxa"/>
            <w:shd w:val="clear" w:color="auto" w:fill="auto"/>
          </w:tcPr>
          <w:p w14:paraId="7A7663E3"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2AE2E2A5"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5D1D8C10"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51931D86"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13E0841C"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2738E543"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4CC012EE"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7FA31B42"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F59BB46"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20722F7E"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091D7217" w14:textId="77777777" w:rsidTr="007E04C1">
        <w:tc>
          <w:tcPr>
            <w:tcW w:w="743" w:type="dxa"/>
            <w:shd w:val="clear" w:color="auto" w:fill="auto"/>
          </w:tcPr>
          <w:p w14:paraId="004BEB4B"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7B8E454E"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1C05AFDC"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213849CA"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07738D13"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76F7B856"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1867C26A"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5F9A2A0F"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384C5B37"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645417AF"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7123D737" w14:textId="77777777" w:rsidTr="007E04C1">
        <w:tc>
          <w:tcPr>
            <w:tcW w:w="743" w:type="dxa"/>
            <w:shd w:val="clear" w:color="auto" w:fill="auto"/>
          </w:tcPr>
          <w:p w14:paraId="49AE83D8"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4704C4BE"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1CFC8D9C"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1FD15252"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3C4FD38E"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5D73B82A"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3B6D0B55"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6158A12E"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02C51BB"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5F483B9D"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2241C03A" w14:textId="77777777" w:rsidTr="007E04C1">
        <w:tc>
          <w:tcPr>
            <w:tcW w:w="743" w:type="dxa"/>
            <w:shd w:val="clear" w:color="auto" w:fill="auto"/>
          </w:tcPr>
          <w:p w14:paraId="07044960"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4A7FAD09"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1F1DFED9"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5CC696BC"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49918436"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6E89E441"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3B068D3F"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056578A4"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0D1DB62"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2DDA1419"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6D34FCD1" w14:textId="77777777" w:rsidTr="007E04C1">
        <w:tc>
          <w:tcPr>
            <w:tcW w:w="743" w:type="dxa"/>
            <w:shd w:val="clear" w:color="auto" w:fill="auto"/>
          </w:tcPr>
          <w:p w14:paraId="4F782CF0"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5060D20C"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2D66EE8D"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60DA690B"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35FCB253"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3A51E023"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72106B37"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7AEE0846"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18C069D5"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28A8C25C"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1DE88685" w14:textId="77777777" w:rsidTr="007E04C1">
        <w:tc>
          <w:tcPr>
            <w:tcW w:w="743" w:type="dxa"/>
            <w:shd w:val="clear" w:color="auto" w:fill="auto"/>
          </w:tcPr>
          <w:p w14:paraId="24D3BD03"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6A06E2E5"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253B5DFC"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71914A83"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6DE465BE"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6E20286D"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62BBC7EB"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58F178FB"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42BB23A1"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2052A74A"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6C34D9A2" w14:textId="77777777" w:rsidTr="007E04C1">
        <w:tc>
          <w:tcPr>
            <w:tcW w:w="743" w:type="dxa"/>
            <w:shd w:val="clear" w:color="auto" w:fill="auto"/>
          </w:tcPr>
          <w:p w14:paraId="7C7D5E7A"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709E5711"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057F24FC"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79BA8A1F"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0451B868"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4E1C2C0C"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29D2A007"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1051F3F4"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33088F17"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6A6628B7"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4D181E96" w14:textId="77777777" w:rsidTr="007E04C1">
        <w:tc>
          <w:tcPr>
            <w:tcW w:w="743" w:type="dxa"/>
            <w:shd w:val="clear" w:color="auto" w:fill="auto"/>
          </w:tcPr>
          <w:p w14:paraId="428DFDEF"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5C538AD2"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0C0181B2"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30D93041"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171CF5FF"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4D15FCF2"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5F95AA6D"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0BB801A0"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2D230B6D"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347A2632"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207CCF16" w14:textId="77777777" w:rsidTr="007E04C1">
        <w:tc>
          <w:tcPr>
            <w:tcW w:w="743" w:type="dxa"/>
            <w:shd w:val="clear" w:color="auto" w:fill="auto"/>
          </w:tcPr>
          <w:p w14:paraId="315A32D7"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6C5D2D7B"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4DA6BD8C"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10C27310"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0EC4E011"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31D4A8F2"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46620B4E"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3A587C70"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6FAAAB01"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016F28CC" w14:textId="77777777" w:rsidR="008A6CC3" w:rsidRPr="004C57CE" w:rsidRDefault="008A6CC3" w:rsidP="008A6CC3">
            <w:pPr>
              <w:widowControl/>
              <w:spacing w:after="0" w:line="240" w:lineRule="auto"/>
              <w:rPr>
                <w:rFonts w:ascii="Arial" w:eastAsia="Times New Roman" w:hAnsi="Arial" w:cs="Arial"/>
                <w:sz w:val="28"/>
                <w:szCs w:val="20"/>
              </w:rPr>
            </w:pPr>
          </w:p>
        </w:tc>
      </w:tr>
      <w:tr w:rsidR="008A6CC3" w:rsidRPr="004C57CE" w14:paraId="14F2D8BC" w14:textId="77777777" w:rsidTr="007E04C1">
        <w:tc>
          <w:tcPr>
            <w:tcW w:w="743" w:type="dxa"/>
            <w:shd w:val="clear" w:color="auto" w:fill="auto"/>
          </w:tcPr>
          <w:p w14:paraId="6F214293" w14:textId="77777777" w:rsidR="008A6CC3" w:rsidRPr="004C57CE" w:rsidRDefault="008A6CC3" w:rsidP="008A6CC3">
            <w:pPr>
              <w:widowControl/>
              <w:spacing w:after="0" w:line="240" w:lineRule="auto"/>
              <w:rPr>
                <w:rFonts w:ascii="Arial" w:eastAsia="Times New Roman" w:hAnsi="Arial" w:cs="Arial"/>
                <w:sz w:val="28"/>
                <w:szCs w:val="20"/>
              </w:rPr>
            </w:pPr>
          </w:p>
        </w:tc>
        <w:tc>
          <w:tcPr>
            <w:tcW w:w="1053" w:type="dxa"/>
            <w:shd w:val="clear" w:color="auto" w:fill="auto"/>
          </w:tcPr>
          <w:p w14:paraId="6A0406F6" w14:textId="77777777" w:rsidR="008A6CC3" w:rsidRPr="004C57CE" w:rsidRDefault="008A6CC3" w:rsidP="008A6CC3">
            <w:pPr>
              <w:widowControl/>
              <w:spacing w:after="0" w:line="240" w:lineRule="auto"/>
              <w:rPr>
                <w:rFonts w:ascii="Arial" w:eastAsia="Times New Roman" w:hAnsi="Arial" w:cs="Arial"/>
                <w:sz w:val="28"/>
                <w:szCs w:val="20"/>
              </w:rPr>
            </w:pPr>
          </w:p>
        </w:tc>
        <w:tc>
          <w:tcPr>
            <w:tcW w:w="2415" w:type="dxa"/>
            <w:shd w:val="clear" w:color="auto" w:fill="auto"/>
          </w:tcPr>
          <w:p w14:paraId="378BEFD9" w14:textId="77777777" w:rsidR="008A6CC3" w:rsidRPr="004C57CE" w:rsidRDefault="008A6CC3" w:rsidP="008A6CC3">
            <w:pPr>
              <w:widowControl/>
              <w:spacing w:after="0" w:line="240" w:lineRule="auto"/>
              <w:rPr>
                <w:rFonts w:ascii="Arial" w:eastAsia="Times New Roman" w:hAnsi="Arial" w:cs="Arial"/>
                <w:sz w:val="28"/>
                <w:szCs w:val="20"/>
              </w:rPr>
            </w:pPr>
          </w:p>
        </w:tc>
        <w:tc>
          <w:tcPr>
            <w:tcW w:w="1185" w:type="dxa"/>
            <w:shd w:val="clear" w:color="auto" w:fill="auto"/>
          </w:tcPr>
          <w:p w14:paraId="0E7D2191" w14:textId="77777777" w:rsidR="008A6CC3" w:rsidRPr="004C57CE" w:rsidRDefault="008A6CC3" w:rsidP="008A6CC3">
            <w:pPr>
              <w:widowControl/>
              <w:spacing w:after="0" w:line="240" w:lineRule="auto"/>
              <w:rPr>
                <w:rFonts w:ascii="Arial" w:eastAsia="Times New Roman" w:hAnsi="Arial" w:cs="Arial"/>
                <w:sz w:val="28"/>
                <w:szCs w:val="20"/>
              </w:rPr>
            </w:pPr>
          </w:p>
        </w:tc>
        <w:tc>
          <w:tcPr>
            <w:tcW w:w="2534" w:type="dxa"/>
            <w:shd w:val="clear" w:color="auto" w:fill="auto"/>
          </w:tcPr>
          <w:p w14:paraId="717D60F5" w14:textId="77777777" w:rsidR="008A6CC3" w:rsidRPr="004C57CE" w:rsidRDefault="008A6CC3" w:rsidP="008A6CC3">
            <w:pPr>
              <w:widowControl/>
              <w:spacing w:after="0" w:line="240" w:lineRule="auto"/>
              <w:rPr>
                <w:rFonts w:ascii="Arial" w:eastAsia="Times New Roman" w:hAnsi="Arial" w:cs="Arial"/>
                <w:sz w:val="28"/>
                <w:szCs w:val="20"/>
              </w:rPr>
            </w:pPr>
          </w:p>
        </w:tc>
        <w:tc>
          <w:tcPr>
            <w:tcW w:w="1044" w:type="dxa"/>
            <w:shd w:val="clear" w:color="auto" w:fill="auto"/>
          </w:tcPr>
          <w:p w14:paraId="71FD9A6D" w14:textId="77777777" w:rsidR="008A6CC3" w:rsidRPr="004C57CE" w:rsidRDefault="008A6CC3" w:rsidP="008A6CC3">
            <w:pPr>
              <w:widowControl/>
              <w:spacing w:after="0" w:line="240" w:lineRule="auto"/>
              <w:rPr>
                <w:rFonts w:ascii="Arial" w:eastAsia="Times New Roman" w:hAnsi="Arial" w:cs="Arial"/>
                <w:sz w:val="28"/>
                <w:szCs w:val="20"/>
              </w:rPr>
            </w:pPr>
          </w:p>
        </w:tc>
        <w:tc>
          <w:tcPr>
            <w:tcW w:w="1045" w:type="dxa"/>
            <w:shd w:val="clear" w:color="auto" w:fill="auto"/>
          </w:tcPr>
          <w:p w14:paraId="291A3884" w14:textId="77777777" w:rsidR="008A6CC3" w:rsidRPr="004C57CE" w:rsidRDefault="008A6CC3" w:rsidP="008A6CC3">
            <w:pPr>
              <w:widowControl/>
              <w:spacing w:after="0" w:line="240" w:lineRule="auto"/>
              <w:rPr>
                <w:rFonts w:ascii="Arial" w:eastAsia="Times New Roman" w:hAnsi="Arial" w:cs="Arial"/>
                <w:sz w:val="28"/>
                <w:szCs w:val="20"/>
              </w:rPr>
            </w:pPr>
          </w:p>
        </w:tc>
        <w:tc>
          <w:tcPr>
            <w:tcW w:w="1356" w:type="dxa"/>
          </w:tcPr>
          <w:p w14:paraId="6DF6EF99" w14:textId="77777777" w:rsidR="008A6CC3" w:rsidRPr="004C57CE" w:rsidRDefault="008A6CC3" w:rsidP="008A6CC3">
            <w:pPr>
              <w:widowControl/>
              <w:spacing w:after="0" w:line="240" w:lineRule="auto"/>
              <w:rPr>
                <w:rFonts w:ascii="Arial" w:eastAsia="Times New Roman" w:hAnsi="Arial" w:cs="Arial"/>
                <w:sz w:val="28"/>
                <w:szCs w:val="20"/>
              </w:rPr>
            </w:pPr>
          </w:p>
        </w:tc>
        <w:tc>
          <w:tcPr>
            <w:tcW w:w="1524" w:type="dxa"/>
            <w:shd w:val="clear" w:color="auto" w:fill="auto"/>
          </w:tcPr>
          <w:p w14:paraId="3552C402" w14:textId="77777777" w:rsidR="008A6CC3" w:rsidRPr="004C57CE" w:rsidRDefault="008A6CC3" w:rsidP="008A6CC3">
            <w:pPr>
              <w:widowControl/>
              <w:spacing w:after="0" w:line="240" w:lineRule="auto"/>
              <w:rPr>
                <w:rFonts w:ascii="Arial" w:eastAsia="Times New Roman" w:hAnsi="Arial" w:cs="Arial"/>
                <w:sz w:val="28"/>
                <w:szCs w:val="20"/>
              </w:rPr>
            </w:pPr>
          </w:p>
        </w:tc>
        <w:tc>
          <w:tcPr>
            <w:tcW w:w="1662" w:type="dxa"/>
            <w:shd w:val="clear" w:color="auto" w:fill="auto"/>
          </w:tcPr>
          <w:p w14:paraId="43364B48" w14:textId="77777777" w:rsidR="008A6CC3" w:rsidRPr="004C57CE" w:rsidRDefault="008A6CC3" w:rsidP="008A6CC3">
            <w:pPr>
              <w:widowControl/>
              <w:spacing w:after="0" w:line="240" w:lineRule="auto"/>
              <w:rPr>
                <w:rFonts w:ascii="Arial" w:eastAsia="Times New Roman" w:hAnsi="Arial" w:cs="Arial"/>
                <w:sz w:val="28"/>
                <w:szCs w:val="20"/>
              </w:rPr>
            </w:pPr>
          </w:p>
        </w:tc>
      </w:tr>
    </w:tbl>
    <w:p w14:paraId="5D35FC1B" w14:textId="77777777" w:rsidR="00D11789" w:rsidRPr="004C57CE" w:rsidRDefault="00D11789" w:rsidP="008A6CC3">
      <w:pPr>
        <w:spacing w:after="0" w:line="240" w:lineRule="auto"/>
        <w:ind w:right="86"/>
        <w:jc w:val="right"/>
        <w:rPr>
          <w:rFonts w:ascii="Arial" w:eastAsia="Times New Roman" w:hAnsi="Arial" w:cs="Arial"/>
          <w:bCs/>
          <w:spacing w:val="-3"/>
          <w:sz w:val="24"/>
          <w:szCs w:val="24"/>
        </w:rPr>
      </w:pPr>
    </w:p>
    <w:p w14:paraId="3724CCC0" w14:textId="77777777" w:rsidR="00A86C94" w:rsidRPr="004C57CE" w:rsidRDefault="00A86C94" w:rsidP="008A6CC3">
      <w:pPr>
        <w:spacing w:after="0" w:line="240" w:lineRule="auto"/>
        <w:ind w:right="86"/>
        <w:jc w:val="right"/>
        <w:rPr>
          <w:rFonts w:ascii="Arial" w:eastAsia="Times New Roman" w:hAnsi="Arial" w:cs="Arial"/>
          <w:bCs/>
          <w:spacing w:val="-3"/>
          <w:sz w:val="24"/>
          <w:szCs w:val="24"/>
        </w:rPr>
      </w:pPr>
    </w:p>
    <w:p w14:paraId="19CFA56A" w14:textId="77777777" w:rsidR="00A86C94" w:rsidRPr="004C57CE" w:rsidRDefault="00A86C94" w:rsidP="008A6CC3">
      <w:pPr>
        <w:spacing w:after="0" w:line="240" w:lineRule="auto"/>
        <w:ind w:right="86"/>
        <w:jc w:val="right"/>
        <w:rPr>
          <w:rFonts w:ascii="Arial" w:eastAsia="Times New Roman" w:hAnsi="Arial" w:cs="Arial"/>
          <w:bCs/>
          <w:spacing w:val="-3"/>
          <w:sz w:val="24"/>
          <w:szCs w:val="24"/>
        </w:rPr>
      </w:pPr>
    </w:p>
    <w:p w14:paraId="4E0987CF" w14:textId="77777777" w:rsidR="00A86C94" w:rsidRPr="004C57CE" w:rsidRDefault="00A86C94" w:rsidP="008A6CC3">
      <w:pPr>
        <w:spacing w:after="0" w:line="240" w:lineRule="auto"/>
        <w:ind w:right="86"/>
        <w:jc w:val="right"/>
        <w:rPr>
          <w:rFonts w:ascii="Arial" w:eastAsia="Times New Roman" w:hAnsi="Arial" w:cs="Arial"/>
          <w:bCs/>
          <w:spacing w:val="-3"/>
          <w:sz w:val="24"/>
          <w:szCs w:val="24"/>
        </w:rPr>
      </w:pPr>
    </w:p>
    <w:p w14:paraId="6CC41768" w14:textId="2C24D634" w:rsidR="008A6CC3" w:rsidRPr="004C57CE" w:rsidRDefault="008A6CC3" w:rsidP="008A6CC3">
      <w:pPr>
        <w:spacing w:after="0" w:line="240" w:lineRule="auto"/>
        <w:ind w:right="86"/>
        <w:jc w:val="right"/>
        <w:rPr>
          <w:rFonts w:ascii="Arial" w:eastAsia="Times New Roman" w:hAnsi="Arial" w:cs="Arial"/>
          <w:bCs/>
          <w:spacing w:val="-3"/>
          <w:sz w:val="24"/>
          <w:szCs w:val="24"/>
        </w:rPr>
      </w:pPr>
      <w:r w:rsidRPr="004C57CE">
        <w:rPr>
          <w:rFonts w:ascii="Arial" w:eastAsia="Times New Roman" w:hAnsi="Arial" w:cs="Arial"/>
          <w:bCs/>
          <w:spacing w:val="-3"/>
          <w:sz w:val="24"/>
          <w:szCs w:val="24"/>
        </w:rPr>
        <w:lastRenderedPageBreak/>
        <w:t xml:space="preserve">Prilog </w:t>
      </w:r>
      <w:r w:rsidR="00CA2959" w:rsidRPr="004C57CE">
        <w:rPr>
          <w:rFonts w:ascii="Arial" w:eastAsia="Times New Roman" w:hAnsi="Arial" w:cs="Arial"/>
          <w:bCs/>
          <w:spacing w:val="-3"/>
          <w:sz w:val="24"/>
          <w:szCs w:val="24"/>
        </w:rPr>
        <w:t>12</w:t>
      </w:r>
    </w:p>
    <w:p w14:paraId="43715407" w14:textId="77777777" w:rsidR="008A6CC3" w:rsidRPr="004C57CE" w:rsidRDefault="008A6CC3" w:rsidP="008A6CC3">
      <w:pPr>
        <w:widowControl/>
        <w:spacing w:after="0" w:line="240" w:lineRule="auto"/>
        <w:rPr>
          <w:rFonts w:ascii="Times New Roman" w:eastAsia="Times New Roman" w:hAnsi="Times New Roman" w:cs="Times New Roman"/>
          <w:sz w:val="24"/>
          <w:szCs w:val="20"/>
        </w:rPr>
      </w:pPr>
    </w:p>
    <w:p w14:paraId="15162BF6" w14:textId="77777777" w:rsidR="008A6CC3" w:rsidRPr="004C57CE" w:rsidRDefault="008A6CC3" w:rsidP="008A6CC3">
      <w:pPr>
        <w:widowControl/>
        <w:spacing w:after="0" w:line="240" w:lineRule="auto"/>
        <w:rPr>
          <w:rFonts w:ascii="Arial" w:hAnsi="Arial" w:cs="Arial"/>
          <w:b/>
          <w:sz w:val="24"/>
          <w:szCs w:val="24"/>
        </w:rPr>
      </w:pPr>
    </w:p>
    <w:p w14:paraId="452C1EC0" w14:textId="65413596" w:rsidR="008A6CC3" w:rsidRPr="004C57CE" w:rsidRDefault="008A6CC3" w:rsidP="008A6CC3">
      <w:pPr>
        <w:widowControl/>
        <w:spacing w:after="0" w:line="240" w:lineRule="auto"/>
        <w:jc w:val="center"/>
        <w:rPr>
          <w:rFonts w:ascii="Arial" w:eastAsia="Times New Roman" w:hAnsi="Arial" w:cs="Arial"/>
          <w:b/>
          <w:sz w:val="24"/>
          <w:szCs w:val="24"/>
        </w:rPr>
      </w:pPr>
      <w:r w:rsidRPr="004C57CE">
        <w:rPr>
          <w:rFonts w:ascii="Arial" w:eastAsia="Times New Roman" w:hAnsi="Arial" w:cs="Arial"/>
          <w:b/>
          <w:sz w:val="24"/>
          <w:szCs w:val="24"/>
        </w:rPr>
        <w:t>Evidencija ulaska i izlaska lica u službi u V</w:t>
      </w:r>
      <w:r w:rsidR="00E32CD0" w:rsidRPr="004C57CE">
        <w:rPr>
          <w:rFonts w:ascii="Arial" w:eastAsia="Times New Roman" w:hAnsi="Arial" w:cs="Arial"/>
          <w:b/>
          <w:sz w:val="24"/>
          <w:szCs w:val="24"/>
        </w:rPr>
        <w:t>ojsci</w:t>
      </w:r>
      <w:r w:rsidRPr="004C57CE">
        <w:rPr>
          <w:rFonts w:ascii="Arial" w:eastAsia="Times New Roman" w:hAnsi="Arial" w:cs="Arial"/>
          <w:b/>
          <w:sz w:val="24"/>
          <w:szCs w:val="24"/>
        </w:rPr>
        <w:t xml:space="preserve"> i zaposlenih u M</w:t>
      </w:r>
      <w:r w:rsidR="00E32CD0" w:rsidRPr="004C57CE">
        <w:rPr>
          <w:rFonts w:ascii="Arial" w:eastAsia="Times New Roman" w:hAnsi="Arial" w:cs="Arial"/>
          <w:b/>
          <w:sz w:val="24"/>
          <w:szCs w:val="24"/>
        </w:rPr>
        <w:t>inistarstvu</w:t>
      </w:r>
      <w:r w:rsidRPr="004C57CE">
        <w:rPr>
          <w:rFonts w:ascii="Arial" w:eastAsia="Times New Roman" w:hAnsi="Arial" w:cs="Arial"/>
          <w:b/>
          <w:sz w:val="24"/>
          <w:szCs w:val="24"/>
        </w:rPr>
        <w:t xml:space="preserve"> i motornih vozila</w:t>
      </w:r>
    </w:p>
    <w:p w14:paraId="48A49313" w14:textId="77777777" w:rsidR="008A6CC3" w:rsidRPr="004C57CE" w:rsidRDefault="008A6CC3" w:rsidP="008A6CC3">
      <w:pPr>
        <w:widowControl/>
        <w:spacing w:after="0" w:line="240" w:lineRule="auto"/>
        <w:rPr>
          <w:rFonts w:ascii="Times New Roman" w:eastAsia="Times New Roman" w:hAnsi="Times New Roman" w:cs="Times New Roman"/>
          <w:b/>
          <w:sz w:val="24"/>
          <w:szCs w:val="20"/>
        </w:rPr>
      </w:pPr>
    </w:p>
    <w:tbl>
      <w:tblPr>
        <w:tblpPr w:leftFromText="180" w:rightFromText="180" w:vertAnchor="text" w:horzAnchor="margin" w:tblpY="11"/>
        <w:tblW w:w="14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395"/>
        <w:gridCol w:w="3514"/>
        <w:gridCol w:w="1598"/>
        <w:gridCol w:w="1303"/>
        <w:gridCol w:w="1194"/>
        <w:gridCol w:w="2773"/>
        <w:gridCol w:w="1744"/>
      </w:tblGrid>
      <w:tr w:rsidR="008A6CC3" w:rsidRPr="004C57CE" w14:paraId="5D89000A" w14:textId="77777777" w:rsidTr="008A6CC3">
        <w:trPr>
          <w:trHeight w:val="451"/>
        </w:trPr>
        <w:tc>
          <w:tcPr>
            <w:tcW w:w="836" w:type="dxa"/>
            <w:shd w:val="clear" w:color="auto" w:fill="D9D9D9"/>
            <w:vAlign w:val="center"/>
          </w:tcPr>
          <w:p w14:paraId="6CAB2C3F"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Redni broj</w:t>
            </w:r>
          </w:p>
        </w:tc>
        <w:tc>
          <w:tcPr>
            <w:tcW w:w="1395" w:type="dxa"/>
            <w:shd w:val="clear" w:color="auto" w:fill="D9D9D9"/>
            <w:vAlign w:val="center"/>
          </w:tcPr>
          <w:p w14:paraId="7DCD5FC0"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Datum</w:t>
            </w:r>
          </w:p>
        </w:tc>
        <w:tc>
          <w:tcPr>
            <w:tcW w:w="3514" w:type="dxa"/>
            <w:shd w:val="clear" w:color="auto" w:fill="D9D9D9"/>
            <w:vAlign w:val="center"/>
          </w:tcPr>
          <w:p w14:paraId="4ADF341F"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Ime i prezime</w:t>
            </w:r>
          </w:p>
        </w:tc>
        <w:tc>
          <w:tcPr>
            <w:tcW w:w="1598" w:type="dxa"/>
            <w:shd w:val="clear" w:color="auto" w:fill="D9D9D9"/>
            <w:vAlign w:val="center"/>
          </w:tcPr>
          <w:p w14:paraId="6FDF6E56"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Čin/zvanje</w:t>
            </w:r>
          </w:p>
        </w:tc>
        <w:tc>
          <w:tcPr>
            <w:tcW w:w="1303" w:type="dxa"/>
            <w:shd w:val="clear" w:color="auto" w:fill="D9D9D9"/>
            <w:vAlign w:val="center"/>
          </w:tcPr>
          <w:p w14:paraId="6998DAB7"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Vrijeme ulaska</w:t>
            </w:r>
          </w:p>
        </w:tc>
        <w:tc>
          <w:tcPr>
            <w:tcW w:w="1194" w:type="dxa"/>
            <w:shd w:val="clear" w:color="auto" w:fill="D9D9D9"/>
            <w:vAlign w:val="center"/>
          </w:tcPr>
          <w:p w14:paraId="280B99E4"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Vrijeme izlaska</w:t>
            </w:r>
          </w:p>
        </w:tc>
        <w:tc>
          <w:tcPr>
            <w:tcW w:w="2773" w:type="dxa"/>
            <w:shd w:val="clear" w:color="auto" w:fill="D9D9D9"/>
            <w:vAlign w:val="center"/>
          </w:tcPr>
          <w:p w14:paraId="601B7985"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Odobrio/la</w:t>
            </w:r>
          </w:p>
        </w:tc>
        <w:tc>
          <w:tcPr>
            <w:tcW w:w="1744" w:type="dxa"/>
            <w:shd w:val="clear" w:color="auto" w:fill="D9D9D9"/>
            <w:vAlign w:val="center"/>
          </w:tcPr>
          <w:p w14:paraId="1911DE47"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Primjedba</w:t>
            </w:r>
          </w:p>
        </w:tc>
      </w:tr>
      <w:tr w:rsidR="008A6CC3" w:rsidRPr="004C57CE" w14:paraId="080AE524" w14:textId="77777777" w:rsidTr="008A6CC3">
        <w:trPr>
          <w:trHeight w:val="225"/>
        </w:trPr>
        <w:tc>
          <w:tcPr>
            <w:tcW w:w="836" w:type="dxa"/>
            <w:shd w:val="clear" w:color="auto" w:fill="D9D9D9"/>
            <w:vAlign w:val="center"/>
          </w:tcPr>
          <w:p w14:paraId="6BD36CF3"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1</w:t>
            </w:r>
          </w:p>
        </w:tc>
        <w:tc>
          <w:tcPr>
            <w:tcW w:w="1395" w:type="dxa"/>
            <w:shd w:val="clear" w:color="auto" w:fill="D9D9D9"/>
            <w:vAlign w:val="center"/>
          </w:tcPr>
          <w:p w14:paraId="2907A702"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2</w:t>
            </w:r>
          </w:p>
        </w:tc>
        <w:tc>
          <w:tcPr>
            <w:tcW w:w="3514" w:type="dxa"/>
            <w:shd w:val="clear" w:color="auto" w:fill="D9D9D9"/>
            <w:vAlign w:val="center"/>
          </w:tcPr>
          <w:p w14:paraId="259EAD9A"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3</w:t>
            </w:r>
          </w:p>
        </w:tc>
        <w:tc>
          <w:tcPr>
            <w:tcW w:w="1598" w:type="dxa"/>
            <w:shd w:val="clear" w:color="auto" w:fill="D9D9D9"/>
            <w:vAlign w:val="center"/>
          </w:tcPr>
          <w:p w14:paraId="5376B76C"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4</w:t>
            </w:r>
          </w:p>
        </w:tc>
        <w:tc>
          <w:tcPr>
            <w:tcW w:w="1303" w:type="dxa"/>
            <w:shd w:val="clear" w:color="auto" w:fill="D9D9D9"/>
            <w:vAlign w:val="center"/>
          </w:tcPr>
          <w:p w14:paraId="0C679935"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5</w:t>
            </w:r>
          </w:p>
        </w:tc>
        <w:tc>
          <w:tcPr>
            <w:tcW w:w="1194" w:type="dxa"/>
            <w:shd w:val="clear" w:color="auto" w:fill="D9D9D9"/>
            <w:vAlign w:val="center"/>
          </w:tcPr>
          <w:p w14:paraId="7D6D3A1A"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6</w:t>
            </w:r>
          </w:p>
        </w:tc>
        <w:tc>
          <w:tcPr>
            <w:tcW w:w="2773" w:type="dxa"/>
            <w:shd w:val="clear" w:color="auto" w:fill="D9D9D9"/>
            <w:vAlign w:val="center"/>
          </w:tcPr>
          <w:p w14:paraId="625AEBF5"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7</w:t>
            </w:r>
          </w:p>
        </w:tc>
        <w:tc>
          <w:tcPr>
            <w:tcW w:w="1744" w:type="dxa"/>
            <w:shd w:val="clear" w:color="auto" w:fill="D9D9D9"/>
            <w:vAlign w:val="center"/>
          </w:tcPr>
          <w:p w14:paraId="551B013A" w14:textId="77777777" w:rsidR="008A6CC3" w:rsidRPr="004C57CE" w:rsidRDefault="008A6CC3" w:rsidP="008A6CC3">
            <w:pPr>
              <w:widowControl/>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8</w:t>
            </w:r>
          </w:p>
        </w:tc>
      </w:tr>
      <w:tr w:rsidR="008A6CC3" w:rsidRPr="004C57CE" w14:paraId="2D225BDB" w14:textId="77777777" w:rsidTr="008A6CC3">
        <w:trPr>
          <w:trHeight w:val="315"/>
        </w:trPr>
        <w:tc>
          <w:tcPr>
            <w:tcW w:w="836" w:type="dxa"/>
            <w:shd w:val="clear" w:color="auto" w:fill="auto"/>
          </w:tcPr>
          <w:p w14:paraId="25054C1A"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574559DC"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1A9533A7"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68EB4244"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245A182D"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2F5E3849"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4CA21C5D"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0226FF72"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52DEEEEF" w14:textId="77777777" w:rsidTr="008A6CC3">
        <w:trPr>
          <w:trHeight w:val="330"/>
        </w:trPr>
        <w:tc>
          <w:tcPr>
            <w:tcW w:w="836" w:type="dxa"/>
            <w:shd w:val="clear" w:color="auto" w:fill="auto"/>
          </w:tcPr>
          <w:p w14:paraId="1A2AB72E"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73C2294A"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7AB6E3F4"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55541362"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1578674D"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471FC080"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2828CBF0"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0247D12"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388E920B" w14:textId="77777777" w:rsidTr="008A6CC3">
        <w:trPr>
          <w:trHeight w:val="315"/>
        </w:trPr>
        <w:tc>
          <w:tcPr>
            <w:tcW w:w="836" w:type="dxa"/>
            <w:shd w:val="clear" w:color="auto" w:fill="auto"/>
          </w:tcPr>
          <w:p w14:paraId="4D812708"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6EC3406F"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538BDD0E"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7AC504E"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6891A197"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35F11538"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7CC7C661"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17126A8E"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5A0A8A9A" w14:textId="77777777" w:rsidTr="008A6CC3">
        <w:trPr>
          <w:trHeight w:val="315"/>
        </w:trPr>
        <w:tc>
          <w:tcPr>
            <w:tcW w:w="836" w:type="dxa"/>
            <w:shd w:val="clear" w:color="auto" w:fill="auto"/>
          </w:tcPr>
          <w:p w14:paraId="50857C46"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2BFD5FD3"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3251E5B0"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0AE56815"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1DD6AA9F"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4F5C6A0E"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275D8230"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95842E1"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3856F9C3" w14:textId="77777777" w:rsidTr="008A6CC3">
        <w:trPr>
          <w:trHeight w:val="315"/>
        </w:trPr>
        <w:tc>
          <w:tcPr>
            <w:tcW w:w="836" w:type="dxa"/>
            <w:shd w:val="clear" w:color="auto" w:fill="auto"/>
          </w:tcPr>
          <w:p w14:paraId="6174201E"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3F010780"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258982DB"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276DDEBB"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3D06773D"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3C1927B1"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2C14848C"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2A2DC122"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0A6D6AC6" w14:textId="77777777" w:rsidTr="008A6CC3">
        <w:trPr>
          <w:trHeight w:val="315"/>
        </w:trPr>
        <w:tc>
          <w:tcPr>
            <w:tcW w:w="836" w:type="dxa"/>
            <w:shd w:val="clear" w:color="auto" w:fill="auto"/>
          </w:tcPr>
          <w:p w14:paraId="7BB88175"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704B5A9D"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15E035A5"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5576B11D"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45758BE3"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498461F3"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76AE82FD"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1FE40A57"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2291D419" w14:textId="77777777" w:rsidTr="008A6CC3">
        <w:trPr>
          <w:trHeight w:val="315"/>
        </w:trPr>
        <w:tc>
          <w:tcPr>
            <w:tcW w:w="836" w:type="dxa"/>
            <w:shd w:val="clear" w:color="auto" w:fill="auto"/>
          </w:tcPr>
          <w:p w14:paraId="22A5E621"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517A3C4E"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59685EA4"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14039F69"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6A072CD9"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30507965"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1A4DD523"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36F65118"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44EBB348" w14:textId="77777777" w:rsidTr="008A6CC3">
        <w:trPr>
          <w:trHeight w:val="315"/>
        </w:trPr>
        <w:tc>
          <w:tcPr>
            <w:tcW w:w="836" w:type="dxa"/>
            <w:shd w:val="clear" w:color="auto" w:fill="auto"/>
          </w:tcPr>
          <w:p w14:paraId="4F827668"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5B055DE1"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77EF625E"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59DA3FD"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7BA8F3DA"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1B9FF553"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62931FD5"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1390E70"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5EBAAD50" w14:textId="77777777" w:rsidTr="008A6CC3">
        <w:trPr>
          <w:trHeight w:val="330"/>
        </w:trPr>
        <w:tc>
          <w:tcPr>
            <w:tcW w:w="836" w:type="dxa"/>
            <w:shd w:val="clear" w:color="auto" w:fill="auto"/>
          </w:tcPr>
          <w:p w14:paraId="2149ADC5"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229C2587"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5B58600B"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68696215"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2DE4A289"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373C329E"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1B6EB0DE"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0083E37C"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706D90C6" w14:textId="77777777" w:rsidTr="008A6CC3">
        <w:trPr>
          <w:trHeight w:val="315"/>
        </w:trPr>
        <w:tc>
          <w:tcPr>
            <w:tcW w:w="836" w:type="dxa"/>
            <w:shd w:val="clear" w:color="auto" w:fill="auto"/>
          </w:tcPr>
          <w:p w14:paraId="3A97C8C8"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6BFE631E"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192D5429"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7B026FD9"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2789D890"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6E45C22F"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053775EC"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3BB38121"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1877EC96" w14:textId="77777777" w:rsidTr="008A6CC3">
        <w:trPr>
          <w:trHeight w:val="315"/>
        </w:trPr>
        <w:tc>
          <w:tcPr>
            <w:tcW w:w="836" w:type="dxa"/>
            <w:shd w:val="clear" w:color="auto" w:fill="auto"/>
          </w:tcPr>
          <w:p w14:paraId="3657E834"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6573D87F"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28457686"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0BE0CC39"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4A075C81"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1774AABD"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71C6E162"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75C16CCD"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5BC9279A" w14:textId="77777777" w:rsidTr="008A6CC3">
        <w:trPr>
          <w:trHeight w:val="315"/>
        </w:trPr>
        <w:tc>
          <w:tcPr>
            <w:tcW w:w="836" w:type="dxa"/>
            <w:shd w:val="clear" w:color="auto" w:fill="auto"/>
          </w:tcPr>
          <w:p w14:paraId="4BBBF090"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04089564"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5857BEF8"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9461F4A"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522B22A3"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5BDCAF5D"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3C406F0F"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0EF157FC"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5A07BA86" w14:textId="77777777" w:rsidTr="008A6CC3">
        <w:trPr>
          <w:trHeight w:val="315"/>
        </w:trPr>
        <w:tc>
          <w:tcPr>
            <w:tcW w:w="836" w:type="dxa"/>
            <w:shd w:val="clear" w:color="auto" w:fill="auto"/>
          </w:tcPr>
          <w:p w14:paraId="4F011C9B"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78B34218"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0FFB801E"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E6EB9DE"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38DD519D"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1D90D751"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58A10BC0"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354CAFF9"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14CA5533" w14:textId="77777777" w:rsidTr="008A6CC3">
        <w:trPr>
          <w:trHeight w:val="315"/>
        </w:trPr>
        <w:tc>
          <w:tcPr>
            <w:tcW w:w="836" w:type="dxa"/>
            <w:shd w:val="clear" w:color="auto" w:fill="auto"/>
          </w:tcPr>
          <w:p w14:paraId="758B8310"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042FFB98"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3FD3B695"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8104D18"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646A58D3"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5EDE7EF3"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18B92A7D"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129FBAB4"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738B550A" w14:textId="77777777" w:rsidTr="008A6CC3">
        <w:trPr>
          <w:trHeight w:val="315"/>
        </w:trPr>
        <w:tc>
          <w:tcPr>
            <w:tcW w:w="836" w:type="dxa"/>
            <w:shd w:val="clear" w:color="auto" w:fill="auto"/>
          </w:tcPr>
          <w:p w14:paraId="313335C8"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14A31299"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4F0D425C"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4AB7A7E6"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02B112A7"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5E2539F4"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552D22B4"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3F9934CC"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5C15BA64" w14:textId="77777777" w:rsidTr="008A6CC3">
        <w:trPr>
          <w:trHeight w:val="315"/>
        </w:trPr>
        <w:tc>
          <w:tcPr>
            <w:tcW w:w="836" w:type="dxa"/>
            <w:shd w:val="clear" w:color="auto" w:fill="auto"/>
          </w:tcPr>
          <w:p w14:paraId="434A6628"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183DDA62"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17EFB0E1"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616161F5"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6FF7D303"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11670038"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37802E00"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B717EAE" w14:textId="77777777" w:rsidR="008A6CC3" w:rsidRPr="004C57CE" w:rsidRDefault="008A6CC3" w:rsidP="008A6CC3">
            <w:pPr>
              <w:widowControl/>
              <w:spacing w:after="0" w:line="240" w:lineRule="auto"/>
              <w:rPr>
                <w:rFonts w:ascii="Arial" w:eastAsia="Times New Roman" w:hAnsi="Arial" w:cs="Arial"/>
                <w:sz w:val="28"/>
                <w:szCs w:val="28"/>
              </w:rPr>
            </w:pPr>
          </w:p>
        </w:tc>
      </w:tr>
      <w:tr w:rsidR="008A6CC3" w:rsidRPr="004C57CE" w14:paraId="2179C0B1" w14:textId="77777777" w:rsidTr="008A6CC3">
        <w:trPr>
          <w:trHeight w:val="315"/>
        </w:trPr>
        <w:tc>
          <w:tcPr>
            <w:tcW w:w="836" w:type="dxa"/>
            <w:shd w:val="clear" w:color="auto" w:fill="auto"/>
          </w:tcPr>
          <w:p w14:paraId="489C7EB8" w14:textId="77777777" w:rsidR="008A6CC3" w:rsidRPr="004C57CE" w:rsidRDefault="008A6CC3" w:rsidP="008A6CC3">
            <w:pPr>
              <w:widowControl/>
              <w:spacing w:after="0" w:line="240" w:lineRule="auto"/>
              <w:rPr>
                <w:rFonts w:ascii="Arial" w:eastAsia="Times New Roman" w:hAnsi="Arial" w:cs="Arial"/>
                <w:sz w:val="28"/>
                <w:szCs w:val="28"/>
              </w:rPr>
            </w:pPr>
          </w:p>
        </w:tc>
        <w:tc>
          <w:tcPr>
            <w:tcW w:w="1395" w:type="dxa"/>
            <w:shd w:val="clear" w:color="auto" w:fill="auto"/>
          </w:tcPr>
          <w:p w14:paraId="36B6445E" w14:textId="77777777" w:rsidR="008A6CC3" w:rsidRPr="004C57CE" w:rsidRDefault="008A6CC3" w:rsidP="008A6CC3">
            <w:pPr>
              <w:widowControl/>
              <w:spacing w:after="0" w:line="240" w:lineRule="auto"/>
              <w:rPr>
                <w:rFonts w:ascii="Arial" w:eastAsia="Times New Roman" w:hAnsi="Arial" w:cs="Arial"/>
                <w:sz w:val="28"/>
                <w:szCs w:val="28"/>
              </w:rPr>
            </w:pPr>
          </w:p>
        </w:tc>
        <w:tc>
          <w:tcPr>
            <w:tcW w:w="3514" w:type="dxa"/>
            <w:shd w:val="clear" w:color="auto" w:fill="auto"/>
          </w:tcPr>
          <w:p w14:paraId="096996BB" w14:textId="77777777" w:rsidR="008A6CC3" w:rsidRPr="004C57CE" w:rsidRDefault="008A6CC3" w:rsidP="008A6CC3">
            <w:pPr>
              <w:widowControl/>
              <w:spacing w:after="0" w:line="240" w:lineRule="auto"/>
              <w:rPr>
                <w:rFonts w:ascii="Arial" w:eastAsia="Times New Roman" w:hAnsi="Arial" w:cs="Arial"/>
                <w:sz w:val="28"/>
                <w:szCs w:val="28"/>
              </w:rPr>
            </w:pPr>
          </w:p>
        </w:tc>
        <w:tc>
          <w:tcPr>
            <w:tcW w:w="1598" w:type="dxa"/>
            <w:shd w:val="clear" w:color="auto" w:fill="auto"/>
          </w:tcPr>
          <w:p w14:paraId="32C82979" w14:textId="77777777" w:rsidR="008A6CC3" w:rsidRPr="004C57CE" w:rsidRDefault="008A6CC3" w:rsidP="008A6CC3">
            <w:pPr>
              <w:widowControl/>
              <w:spacing w:after="0" w:line="240" w:lineRule="auto"/>
              <w:rPr>
                <w:rFonts w:ascii="Arial" w:eastAsia="Times New Roman" w:hAnsi="Arial" w:cs="Arial"/>
                <w:sz w:val="28"/>
                <w:szCs w:val="28"/>
              </w:rPr>
            </w:pPr>
          </w:p>
        </w:tc>
        <w:tc>
          <w:tcPr>
            <w:tcW w:w="1303" w:type="dxa"/>
            <w:shd w:val="clear" w:color="auto" w:fill="auto"/>
          </w:tcPr>
          <w:p w14:paraId="43EBE0DF" w14:textId="77777777" w:rsidR="008A6CC3" w:rsidRPr="004C57CE" w:rsidRDefault="008A6CC3" w:rsidP="008A6CC3">
            <w:pPr>
              <w:widowControl/>
              <w:spacing w:after="0" w:line="240" w:lineRule="auto"/>
              <w:rPr>
                <w:rFonts w:ascii="Arial" w:eastAsia="Times New Roman" w:hAnsi="Arial" w:cs="Arial"/>
                <w:sz w:val="28"/>
                <w:szCs w:val="28"/>
              </w:rPr>
            </w:pPr>
          </w:p>
        </w:tc>
        <w:tc>
          <w:tcPr>
            <w:tcW w:w="1194" w:type="dxa"/>
            <w:shd w:val="clear" w:color="auto" w:fill="auto"/>
          </w:tcPr>
          <w:p w14:paraId="4B1EA3A7" w14:textId="77777777" w:rsidR="008A6CC3" w:rsidRPr="004C57CE" w:rsidRDefault="008A6CC3" w:rsidP="008A6CC3">
            <w:pPr>
              <w:widowControl/>
              <w:spacing w:after="0" w:line="240" w:lineRule="auto"/>
              <w:rPr>
                <w:rFonts w:ascii="Arial" w:eastAsia="Times New Roman" w:hAnsi="Arial" w:cs="Arial"/>
                <w:sz w:val="28"/>
                <w:szCs w:val="28"/>
              </w:rPr>
            </w:pPr>
          </w:p>
        </w:tc>
        <w:tc>
          <w:tcPr>
            <w:tcW w:w="2773" w:type="dxa"/>
            <w:shd w:val="clear" w:color="auto" w:fill="auto"/>
          </w:tcPr>
          <w:p w14:paraId="717912EF" w14:textId="77777777" w:rsidR="008A6CC3" w:rsidRPr="004C57CE" w:rsidRDefault="008A6CC3" w:rsidP="008A6CC3">
            <w:pPr>
              <w:widowControl/>
              <w:spacing w:after="0" w:line="240" w:lineRule="auto"/>
              <w:rPr>
                <w:rFonts w:ascii="Arial" w:eastAsia="Times New Roman" w:hAnsi="Arial" w:cs="Arial"/>
                <w:sz w:val="28"/>
                <w:szCs w:val="28"/>
              </w:rPr>
            </w:pPr>
          </w:p>
        </w:tc>
        <w:tc>
          <w:tcPr>
            <w:tcW w:w="1744" w:type="dxa"/>
            <w:shd w:val="clear" w:color="auto" w:fill="auto"/>
          </w:tcPr>
          <w:p w14:paraId="4CD84FC9" w14:textId="77777777" w:rsidR="008A6CC3" w:rsidRPr="004C57CE" w:rsidRDefault="008A6CC3" w:rsidP="008A6CC3">
            <w:pPr>
              <w:widowControl/>
              <w:spacing w:after="0" w:line="240" w:lineRule="auto"/>
              <w:rPr>
                <w:rFonts w:ascii="Arial" w:eastAsia="Times New Roman" w:hAnsi="Arial" w:cs="Arial"/>
                <w:sz w:val="28"/>
                <w:szCs w:val="28"/>
              </w:rPr>
            </w:pPr>
          </w:p>
        </w:tc>
      </w:tr>
    </w:tbl>
    <w:p w14:paraId="56E204A4" w14:textId="77777777" w:rsidR="008A6CC3" w:rsidRPr="004C57CE" w:rsidRDefault="008A6CC3" w:rsidP="008A6CC3">
      <w:pPr>
        <w:widowControl/>
        <w:spacing w:after="0" w:line="240" w:lineRule="auto"/>
        <w:rPr>
          <w:rFonts w:ascii="Times New Roman" w:eastAsia="Times New Roman" w:hAnsi="Times New Roman" w:cs="Times New Roman"/>
          <w:b/>
          <w:sz w:val="24"/>
          <w:szCs w:val="20"/>
        </w:rPr>
      </w:pPr>
    </w:p>
    <w:p w14:paraId="7A9B3DE9" w14:textId="77777777" w:rsidR="008A6CC3" w:rsidRPr="004C57CE" w:rsidRDefault="008A6CC3" w:rsidP="008A6CC3">
      <w:pPr>
        <w:widowControl/>
        <w:spacing w:after="0" w:line="240" w:lineRule="auto"/>
        <w:rPr>
          <w:rFonts w:ascii="Times New Roman" w:eastAsia="Times New Roman" w:hAnsi="Times New Roman" w:cs="Times New Roman"/>
          <w:b/>
          <w:sz w:val="24"/>
          <w:szCs w:val="20"/>
        </w:rPr>
      </w:pPr>
    </w:p>
    <w:p w14:paraId="30A30D7B" w14:textId="77777777" w:rsidR="008A6CC3" w:rsidRPr="004C57CE" w:rsidRDefault="008A6CC3" w:rsidP="008A6CC3">
      <w:pPr>
        <w:widowControl/>
        <w:spacing w:after="0" w:line="240" w:lineRule="auto"/>
        <w:rPr>
          <w:rFonts w:ascii="Times New Roman" w:eastAsia="Times New Roman" w:hAnsi="Times New Roman" w:cs="Times New Roman"/>
          <w:b/>
          <w:sz w:val="24"/>
          <w:szCs w:val="20"/>
        </w:rPr>
      </w:pPr>
    </w:p>
    <w:p w14:paraId="3A5A3597" w14:textId="77777777" w:rsidR="008A6CC3" w:rsidRPr="004C57CE" w:rsidRDefault="008A6CC3">
      <w:pPr>
        <w:widowControl/>
        <w:rPr>
          <w:rFonts w:ascii="Arial" w:hAnsi="Arial" w:cs="Arial"/>
          <w:b/>
          <w:sz w:val="24"/>
          <w:szCs w:val="24"/>
        </w:rPr>
        <w:sectPr w:rsidR="008A6CC3" w:rsidRPr="004C57CE" w:rsidSect="008A6CC3">
          <w:pgSz w:w="16840" w:h="11920" w:orient="landscape"/>
          <w:pgMar w:top="1021" w:right="964" w:bottom="1684" w:left="1038" w:header="0" w:footer="533" w:gutter="0"/>
          <w:cols w:space="720"/>
        </w:sectPr>
      </w:pPr>
    </w:p>
    <w:p w14:paraId="1F4B025E" w14:textId="06B993CF" w:rsidR="008A6CC3" w:rsidRPr="004C57CE" w:rsidRDefault="008A6CC3" w:rsidP="008A6CC3">
      <w:pPr>
        <w:spacing w:after="0" w:line="240" w:lineRule="auto"/>
        <w:ind w:right="86"/>
        <w:jc w:val="right"/>
        <w:rPr>
          <w:rFonts w:ascii="Arial" w:eastAsia="Times New Roman" w:hAnsi="Arial" w:cs="Arial"/>
          <w:bCs/>
          <w:spacing w:val="-3"/>
          <w:sz w:val="24"/>
          <w:szCs w:val="24"/>
        </w:rPr>
      </w:pPr>
      <w:r w:rsidRPr="004C57CE">
        <w:rPr>
          <w:rFonts w:ascii="Arial" w:eastAsia="Times New Roman" w:hAnsi="Arial" w:cs="Arial"/>
          <w:bCs/>
          <w:spacing w:val="-3"/>
          <w:sz w:val="24"/>
          <w:szCs w:val="24"/>
        </w:rPr>
        <w:lastRenderedPageBreak/>
        <w:t xml:space="preserve">Prilog </w:t>
      </w:r>
      <w:r w:rsidR="00CA2959" w:rsidRPr="004C57CE">
        <w:rPr>
          <w:rFonts w:ascii="Arial" w:eastAsia="Times New Roman" w:hAnsi="Arial" w:cs="Arial"/>
          <w:bCs/>
          <w:spacing w:val="-3"/>
          <w:sz w:val="24"/>
          <w:szCs w:val="24"/>
        </w:rPr>
        <w:t>13</w:t>
      </w:r>
    </w:p>
    <w:p w14:paraId="43AAD8F9" w14:textId="59BBB426" w:rsidR="008A6CC3" w:rsidRPr="004C57CE" w:rsidRDefault="008A6CC3" w:rsidP="008A6CC3">
      <w:pPr>
        <w:widowControl/>
        <w:tabs>
          <w:tab w:val="left" w:pos="2520"/>
        </w:tabs>
        <w:spacing w:after="0" w:line="240" w:lineRule="auto"/>
        <w:jc w:val="center"/>
        <w:rPr>
          <w:rFonts w:ascii="Arial" w:eastAsia="Times New Roman" w:hAnsi="Arial" w:cs="Arial"/>
          <w:b/>
          <w:sz w:val="24"/>
          <w:szCs w:val="24"/>
          <w:lang w:eastAsia="hr-HR"/>
        </w:rPr>
      </w:pPr>
      <w:r w:rsidRPr="004C57CE">
        <w:rPr>
          <w:rFonts w:ascii="Arial" w:eastAsia="Times New Roman" w:hAnsi="Arial" w:cs="Arial"/>
          <w:b/>
          <w:sz w:val="24"/>
          <w:szCs w:val="24"/>
          <w:lang w:eastAsia="hr-HR"/>
        </w:rPr>
        <w:t>Potvrda o privremeno oduzetim predmetima</w:t>
      </w:r>
    </w:p>
    <w:p w14:paraId="06E21BDB" w14:textId="59BBB426" w:rsidR="008A6CC3" w:rsidRPr="004C57CE" w:rsidRDefault="008A6CC3">
      <w:pPr>
        <w:widowControl/>
        <w:rPr>
          <w:rFonts w:ascii="Arial" w:hAnsi="Arial" w:cs="Arial"/>
          <w:b/>
          <w:sz w:val="24"/>
          <w:szCs w:val="24"/>
        </w:rPr>
      </w:pPr>
    </w:p>
    <w:p w14:paraId="20553582" w14:textId="77777777" w:rsidR="00E26721" w:rsidRPr="004C57CE" w:rsidRDefault="00E26721">
      <w:pPr>
        <w:widowControl/>
        <w:rPr>
          <w:rFonts w:ascii="Arial" w:hAnsi="Arial" w:cs="Arial"/>
          <w:b/>
          <w:sz w:val="24"/>
          <w:szCs w:val="24"/>
        </w:rPr>
      </w:pPr>
    </w:p>
    <w:p w14:paraId="7FF28846" w14:textId="77777777" w:rsidR="00E26721" w:rsidRPr="004C57CE" w:rsidRDefault="00E26721">
      <w:pPr>
        <w:widowControl/>
        <w:rPr>
          <w:rFonts w:ascii="Arial" w:hAnsi="Arial" w:cs="Arial"/>
          <w:b/>
          <w:sz w:val="24"/>
          <w:szCs w:val="24"/>
        </w:rPr>
      </w:pPr>
    </w:p>
    <w:p w14:paraId="4465A9FF" w14:textId="77777777" w:rsidR="00E26721" w:rsidRPr="004C57CE" w:rsidRDefault="00E26721" w:rsidP="00E26721">
      <w:pPr>
        <w:widowControl/>
        <w:spacing w:after="0" w:line="240" w:lineRule="auto"/>
        <w:jc w:val="center"/>
        <w:rPr>
          <w:rFonts w:ascii="Arial" w:eastAsia="Times New Roman" w:hAnsi="Arial" w:cs="Arial"/>
          <w:b/>
          <w:sz w:val="20"/>
          <w:szCs w:val="16"/>
        </w:rPr>
      </w:pPr>
      <w:r w:rsidRPr="004C57CE">
        <w:rPr>
          <w:rFonts w:ascii="Arial" w:eastAsia="Times New Roman" w:hAnsi="Arial" w:cs="Arial"/>
          <w:b/>
          <w:sz w:val="20"/>
          <w:szCs w:val="16"/>
        </w:rPr>
        <w:t>Kasarna/Vojni objekat “________________________________________ “</w:t>
      </w:r>
    </w:p>
    <w:p w14:paraId="0B3784B1" w14:textId="77777777" w:rsidR="00E26721" w:rsidRPr="004C57CE" w:rsidRDefault="00E26721" w:rsidP="00E26721">
      <w:pPr>
        <w:widowControl/>
        <w:spacing w:after="240" w:line="240" w:lineRule="auto"/>
        <w:jc w:val="center"/>
        <w:rPr>
          <w:rFonts w:ascii="Arial" w:eastAsia="Times New Roman" w:hAnsi="Arial" w:cs="Arial"/>
          <w:b/>
          <w:sz w:val="20"/>
          <w:szCs w:val="16"/>
        </w:rPr>
      </w:pPr>
      <w:r w:rsidRPr="004C57CE">
        <w:rPr>
          <w:rFonts w:ascii="Arial" w:eastAsia="Times New Roman" w:hAnsi="Arial" w:cs="Arial"/>
          <w:b/>
          <w:sz w:val="20"/>
          <w:szCs w:val="16"/>
        </w:rPr>
        <w:t xml:space="preserve">                                          (naziv kasarne/objekta)</w:t>
      </w:r>
    </w:p>
    <w:p w14:paraId="6BEA20BD" w14:textId="1C2726EA" w:rsidR="00E26721" w:rsidRPr="004C57CE" w:rsidRDefault="00E26721" w:rsidP="00E26721">
      <w:pPr>
        <w:widowControl/>
        <w:spacing w:after="0" w:line="240" w:lineRule="auto"/>
        <w:ind w:left="426" w:right="373"/>
        <w:rPr>
          <w:rFonts w:ascii="Arial" w:eastAsia="Times New Roman" w:hAnsi="Arial" w:cs="Times New Roman"/>
          <w:b/>
          <w:sz w:val="18"/>
          <w:szCs w:val="18"/>
        </w:rPr>
      </w:pPr>
      <w:r w:rsidRPr="004C57CE">
        <w:rPr>
          <w:rFonts w:ascii="Arial" w:eastAsia="Times New Roman" w:hAnsi="Arial" w:cs="Times New Roman"/>
          <w:b/>
          <w:sz w:val="18"/>
          <w:szCs w:val="18"/>
        </w:rPr>
        <w:t xml:space="preserve">        </w:t>
      </w:r>
      <w:r w:rsidR="005141DE" w:rsidRPr="004C57CE">
        <w:rPr>
          <w:rFonts w:ascii="Arial" w:eastAsia="Times New Roman" w:hAnsi="Arial" w:cs="Times New Roman"/>
          <w:b/>
          <w:sz w:val="18"/>
          <w:szCs w:val="18"/>
        </w:rPr>
        <w:t xml:space="preserve">            </w:t>
      </w:r>
      <w:r w:rsidRPr="004C57CE">
        <w:rPr>
          <w:rFonts w:ascii="Arial" w:eastAsia="Times New Roman" w:hAnsi="Arial" w:cs="Times New Roman"/>
          <w:b/>
          <w:sz w:val="18"/>
          <w:szCs w:val="18"/>
        </w:rPr>
        <w:t xml:space="preserve">        </w:t>
      </w:r>
      <w:r w:rsidRPr="004C57CE">
        <w:rPr>
          <w:rFonts w:ascii="Arial" w:eastAsia="Times New Roman" w:hAnsi="Arial" w:cs="Times New Roman"/>
          <w:b/>
          <w:sz w:val="18"/>
          <w:szCs w:val="18"/>
        </w:rPr>
        <w:drawing>
          <wp:inline distT="0" distB="0" distL="0" distR="0" wp14:anchorId="1D72062E" wp14:editId="3A63C3A4">
            <wp:extent cx="475615" cy="504825"/>
            <wp:effectExtent l="0" t="0" r="0" b="0"/>
            <wp:docPr id="7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clrChange>
                        <a:clrFrom>
                          <a:srgbClr val="FEFEFE"/>
                        </a:clrFrom>
                        <a:clrTo>
                          <a:srgbClr val="FEFEFE">
                            <a:alpha val="0"/>
                          </a:srgbClr>
                        </a:clrTo>
                      </a:clrChange>
                      <a:lum bright="-40000" contrast="40000"/>
                      <a:grayscl/>
                      <a:extLst>
                        <a:ext uri="{28A0092B-C50C-407E-A947-70E740481C1C}">
                          <a14:useLocalDpi xmlns:a14="http://schemas.microsoft.com/office/drawing/2010/main" val="0"/>
                        </a:ext>
                      </a:extLst>
                    </a:blip>
                    <a:srcRect/>
                    <a:stretch>
                      <a:fillRect/>
                    </a:stretch>
                  </pic:blipFill>
                  <pic:spPr bwMode="auto">
                    <a:xfrm>
                      <a:off x="0" y="0"/>
                      <a:ext cx="475615" cy="504825"/>
                    </a:xfrm>
                    <a:prstGeom prst="rect">
                      <a:avLst/>
                    </a:prstGeom>
                    <a:noFill/>
                    <a:ln>
                      <a:noFill/>
                    </a:ln>
                  </pic:spPr>
                </pic:pic>
              </a:graphicData>
            </a:graphic>
          </wp:inline>
        </w:drawing>
      </w:r>
    </w:p>
    <w:p w14:paraId="0FF6D379" w14:textId="77777777" w:rsidR="00E26721" w:rsidRPr="004C57CE" w:rsidRDefault="00E26721" w:rsidP="00E26721">
      <w:pPr>
        <w:widowControl/>
        <w:spacing w:after="0" w:line="240" w:lineRule="auto"/>
        <w:ind w:left="426" w:right="4923"/>
        <w:jc w:val="center"/>
        <w:rPr>
          <w:rFonts w:ascii="Arial" w:eastAsia="Calibri" w:hAnsi="Arial" w:cs="Arial"/>
          <w:b/>
          <w:sz w:val="20"/>
          <w:szCs w:val="18"/>
        </w:rPr>
      </w:pPr>
      <w:r w:rsidRPr="004C57CE">
        <w:rPr>
          <w:rFonts w:ascii="Arial" w:eastAsia="Calibri" w:hAnsi="Arial" w:cs="Arial"/>
          <w:b/>
          <w:sz w:val="20"/>
          <w:szCs w:val="18"/>
        </w:rPr>
        <w:t>Prijavnica broj ___</w:t>
      </w:r>
    </w:p>
    <w:p w14:paraId="0B1B7026" w14:textId="77777777" w:rsidR="00E26721" w:rsidRPr="004C57CE" w:rsidRDefault="00E26721" w:rsidP="00E26721">
      <w:pPr>
        <w:keepNext/>
        <w:widowControl/>
        <w:spacing w:after="0" w:line="240" w:lineRule="auto"/>
        <w:ind w:left="426" w:right="4923"/>
        <w:jc w:val="center"/>
        <w:outlineLvl w:val="0"/>
        <w:rPr>
          <w:rFonts w:ascii="Arial" w:eastAsia="Times New Roman" w:hAnsi="Arial" w:cs="Arial"/>
          <w:b/>
          <w:sz w:val="20"/>
          <w:szCs w:val="18"/>
        </w:rPr>
      </w:pPr>
      <w:r w:rsidRPr="004C57CE">
        <w:rPr>
          <w:rFonts w:ascii="Arial" w:eastAsia="Times New Roman" w:hAnsi="Arial" w:cs="Arial"/>
          <w:b/>
          <w:sz w:val="20"/>
          <w:szCs w:val="18"/>
        </w:rPr>
        <w:t>Dana ___.___.20___.godine</w:t>
      </w:r>
    </w:p>
    <w:p w14:paraId="36AA1535" w14:textId="77777777" w:rsidR="00E26721" w:rsidRPr="004C57CE" w:rsidRDefault="00E26721" w:rsidP="00E26721">
      <w:pPr>
        <w:widowControl/>
        <w:spacing w:after="0" w:line="240" w:lineRule="auto"/>
        <w:ind w:left="426" w:right="373"/>
        <w:rPr>
          <w:rFonts w:ascii="Cir Times" w:eastAsia="Calibri" w:hAnsi="Cir Times" w:cs="Times New Roman"/>
          <w:b/>
          <w:sz w:val="16"/>
          <w:szCs w:val="16"/>
        </w:rPr>
      </w:pPr>
    </w:p>
    <w:p w14:paraId="35FC5CF5" w14:textId="77777777" w:rsidR="00E26721" w:rsidRPr="004C57CE" w:rsidRDefault="00E26721" w:rsidP="00E26721">
      <w:pPr>
        <w:widowControl/>
        <w:spacing w:after="0" w:line="240" w:lineRule="auto"/>
        <w:ind w:left="426" w:right="373"/>
        <w:rPr>
          <w:rFonts w:ascii="Cir Times" w:eastAsia="Calibri" w:hAnsi="Cir Times" w:cs="Times New Roman"/>
          <w:b/>
          <w:sz w:val="16"/>
          <w:szCs w:val="16"/>
        </w:rPr>
      </w:pPr>
    </w:p>
    <w:p w14:paraId="2D870084" w14:textId="77777777" w:rsidR="00E26721" w:rsidRPr="004C57CE" w:rsidRDefault="00E26721" w:rsidP="00E26721">
      <w:pPr>
        <w:widowControl/>
        <w:spacing w:after="0" w:line="240" w:lineRule="auto"/>
        <w:ind w:left="426" w:right="373"/>
        <w:jc w:val="center"/>
        <w:rPr>
          <w:rFonts w:ascii="Arial" w:eastAsia="Calibri" w:hAnsi="Arial" w:cs="Arial"/>
          <w:b/>
          <w:sz w:val="20"/>
          <w:szCs w:val="18"/>
        </w:rPr>
      </w:pPr>
      <w:r w:rsidRPr="004C57CE">
        <w:rPr>
          <w:rFonts w:ascii="Arial" w:eastAsia="Calibri" w:hAnsi="Arial" w:cs="Arial"/>
          <w:b/>
          <w:sz w:val="20"/>
          <w:szCs w:val="18"/>
        </w:rPr>
        <w:t>P O T V R D A</w:t>
      </w:r>
    </w:p>
    <w:p w14:paraId="2F2B95CE" w14:textId="77777777" w:rsidR="00E26721" w:rsidRPr="004C57CE" w:rsidRDefault="00E26721" w:rsidP="00E26721">
      <w:pPr>
        <w:keepNext/>
        <w:widowControl/>
        <w:spacing w:after="0" w:line="240" w:lineRule="auto"/>
        <w:ind w:left="426" w:right="373"/>
        <w:jc w:val="center"/>
        <w:outlineLvl w:val="0"/>
        <w:rPr>
          <w:rFonts w:ascii="Arial" w:eastAsia="Times New Roman" w:hAnsi="Arial" w:cs="Arial"/>
          <w:b/>
          <w:sz w:val="20"/>
          <w:szCs w:val="18"/>
        </w:rPr>
      </w:pPr>
      <w:r w:rsidRPr="004C57CE">
        <w:rPr>
          <w:rFonts w:ascii="Arial" w:eastAsia="Times New Roman" w:hAnsi="Arial" w:cs="Arial"/>
          <w:b/>
          <w:sz w:val="20"/>
          <w:szCs w:val="18"/>
        </w:rPr>
        <w:t>O PRIVREMENO ODUZETIM PREDMETIMA</w:t>
      </w:r>
    </w:p>
    <w:p w14:paraId="361ECF1C" w14:textId="77777777" w:rsidR="00E26721" w:rsidRPr="004C57CE" w:rsidRDefault="00E26721" w:rsidP="00E26721">
      <w:pPr>
        <w:widowControl/>
        <w:spacing w:after="0" w:line="240" w:lineRule="auto"/>
        <w:ind w:left="426" w:right="373"/>
        <w:rPr>
          <w:rFonts w:ascii="Cir Times" w:eastAsia="Calibri" w:hAnsi="Cir Times" w:cs="Times New Roman"/>
          <w:b/>
          <w:sz w:val="18"/>
          <w:szCs w:val="18"/>
        </w:rPr>
      </w:pPr>
    </w:p>
    <w:p w14:paraId="56FC45C1" w14:textId="03BA156E" w:rsidR="00E26721" w:rsidRPr="004C57CE" w:rsidRDefault="00E26721" w:rsidP="00E26721">
      <w:pPr>
        <w:keepNext/>
        <w:widowControl/>
        <w:spacing w:after="0" w:line="240" w:lineRule="auto"/>
        <w:ind w:left="426" w:right="373"/>
        <w:jc w:val="both"/>
        <w:outlineLvl w:val="1"/>
        <w:rPr>
          <w:rFonts w:ascii="Arial" w:eastAsia="Times New Roman" w:hAnsi="Arial" w:cs="Arial"/>
          <w:sz w:val="20"/>
          <w:szCs w:val="18"/>
        </w:rPr>
      </w:pPr>
      <w:r w:rsidRPr="004C57CE">
        <w:rPr>
          <w:rFonts w:ascii="Arial" w:eastAsia="Times New Roman" w:hAnsi="Arial" w:cs="Arial"/>
          <w:sz w:val="20"/>
          <w:szCs w:val="18"/>
        </w:rPr>
        <w:t>Kojom se potvrđuje da je ovlašćeno službeno lice (dežurni prijavnice), postupajući u skladu sa  Pravil</w:t>
      </w:r>
      <w:r w:rsidR="00113D34" w:rsidRPr="004C57CE">
        <w:rPr>
          <w:rFonts w:ascii="Arial" w:eastAsia="Times New Roman" w:hAnsi="Arial" w:cs="Arial"/>
          <w:sz w:val="20"/>
          <w:szCs w:val="18"/>
        </w:rPr>
        <w:t>ima</w:t>
      </w:r>
      <w:r w:rsidRPr="004C57CE">
        <w:rPr>
          <w:rFonts w:ascii="Arial" w:eastAsia="Times New Roman" w:hAnsi="Arial" w:cs="Arial"/>
          <w:sz w:val="20"/>
          <w:szCs w:val="18"/>
        </w:rPr>
        <w:t xml:space="preserve"> službe Vojske Crne Gore i Elaboratom prijavne službe, od lica ______________________________________, iz __________________, </w:t>
      </w:r>
    </w:p>
    <w:p w14:paraId="270CDC20" w14:textId="77777777" w:rsidR="00E26721" w:rsidRPr="004C57CE" w:rsidRDefault="00E26721" w:rsidP="00E26721">
      <w:pPr>
        <w:keepNext/>
        <w:widowControl/>
        <w:spacing w:after="0" w:line="240" w:lineRule="auto"/>
        <w:ind w:left="426" w:right="373"/>
        <w:jc w:val="both"/>
        <w:outlineLvl w:val="1"/>
        <w:rPr>
          <w:rFonts w:ascii="Arial" w:eastAsia="Times New Roman" w:hAnsi="Arial" w:cs="Arial"/>
          <w:sz w:val="20"/>
          <w:szCs w:val="18"/>
        </w:rPr>
      </w:pPr>
      <w:r w:rsidRPr="004C57CE">
        <w:rPr>
          <w:rFonts w:ascii="Arial" w:eastAsia="Times New Roman" w:hAnsi="Arial" w:cs="Arial"/>
          <w:sz w:val="20"/>
          <w:szCs w:val="18"/>
        </w:rPr>
        <w:t xml:space="preserve">ulica ___________________________________, broj ______, opština ______________________, </w:t>
      </w:r>
    </w:p>
    <w:p w14:paraId="33657764" w14:textId="05645066" w:rsidR="00E26721" w:rsidRPr="004C57CE" w:rsidRDefault="00E26721" w:rsidP="00E26721">
      <w:pPr>
        <w:keepNext/>
        <w:widowControl/>
        <w:spacing w:after="0" w:line="240" w:lineRule="auto"/>
        <w:ind w:left="426" w:right="373"/>
        <w:jc w:val="both"/>
        <w:outlineLvl w:val="1"/>
        <w:rPr>
          <w:rFonts w:ascii="Arial" w:eastAsia="Times New Roman" w:hAnsi="Arial" w:cs="Arial"/>
          <w:sz w:val="20"/>
          <w:szCs w:val="18"/>
        </w:rPr>
      </w:pPr>
      <w:r w:rsidRPr="004C57CE">
        <w:rPr>
          <w:rFonts w:ascii="Arial" w:eastAsia="Times New Roman" w:hAnsi="Arial" w:cs="Arial"/>
          <w:sz w:val="20"/>
          <w:szCs w:val="18"/>
        </w:rPr>
        <w:t xml:space="preserve">dana _________20___. godine, u ________ časova, </w:t>
      </w:r>
      <w:r w:rsidRPr="004C57CE">
        <w:rPr>
          <w:rFonts w:ascii="Arial" w:eastAsia="Times New Roman" w:hAnsi="Arial" w:cs="Arial"/>
          <w:b/>
          <w:sz w:val="20"/>
          <w:szCs w:val="18"/>
        </w:rPr>
        <w:t>privremeno oduzelo sljedeće predmete</w:t>
      </w:r>
      <w:r w:rsidRPr="004C57CE">
        <w:rPr>
          <w:rFonts w:ascii="Arial" w:eastAsia="Times New Roman" w:hAnsi="Arial" w:cs="Arial"/>
          <w:sz w:val="20"/>
          <w:szCs w:val="18"/>
        </w:rPr>
        <w:t>:</w:t>
      </w:r>
    </w:p>
    <w:p w14:paraId="56A200E8" w14:textId="77777777" w:rsidR="00E26721" w:rsidRPr="004C57CE" w:rsidRDefault="00E26721" w:rsidP="00E26721">
      <w:pPr>
        <w:widowControl/>
        <w:spacing w:after="0" w:line="240" w:lineRule="auto"/>
        <w:ind w:left="426" w:right="373"/>
        <w:rPr>
          <w:rFonts w:ascii="Arial" w:eastAsia="Calibri" w:hAnsi="Arial" w:cs="Times New Roman"/>
          <w:sz w:val="16"/>
          <w:szCs w:val="16"/>
        </w:rPr>
      </w:pPr>
    </w:p>
    <w:tbl>
      <w:tblPr>
        <w:tblW w:w="826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auto"/>
        </w:tblBorders>
        <w:tblLayout w:type="fixed"/>
        <w:tblLook w:val="04A0" w:firstRow="1" w:lastRow="0" w:firstColumn="1" w:lastColumn="0" w:noHBand="0" w:noVBand="1"/>
      </w:tblPr>
      <w:tblGrid>
        <w:gridCol w:w="777"/>
        <w:gridCol w:w="7487"/>
      </w:tblGrid>
      <w:tr w:rsidR="00E26721" w:rsidRPr="004C57CE" w14:paraId="03822D72" w14:textId="77777777" w:rsidTr="005141DE">
        <w:trPr>
          <w:trHeight w:val="367"/>
          <w:jc w:val="center"/>
        </w:trPr>
        <w:tc>
          <w:tcPr>
            <w:tcW w:w="777" w:type="dxa"/>
            <w:vMerge w:val="restart"/>
            <w:tcBorders>
              <w:top w:val="single" w:sz="4" w:space="0" w:color="000000"/>
              <w:left w:val="single" w:sz="4" w:space="0" w:color="000000"/>
            </w:tcBorders>
            <w:vAlign w:val="center"/>
          </w:tcPr>
          <w:p w14:paraId="2009AC5C" w14:textId="77777777" w:rsidR="00E26721" w:rsidRPr="004C57CE" w:rsidRDefault="00E26721" w:rsidP="00E26721">
            <w:pPr>
              <w:widowControl/>
              <w:tabs>
                <w:tab w:val="left" w:pos="0"/>
              </w:tabs>
              <w:spacing w:after="0" w:line="240" w:lineRule="auto"/>
              <w:ind w:right="-156"/>
              <w:rPr>
                <w:rFonts w:ascii="Arial" w:eastAsia="Calibri" w:hAnsi="Arial" w:cs="Arial"/>
                <w:b/>
                <w:sz w:val="20"/>
                <w:szCs w:val="18"/>
              </w:rPr>
            </w:pPr>
            <w:r w:rsidRPr="004C57CE">
              <w:rPr>
                <w:rFonts w:ascii="Arial" w:eastAsia="Times New Roman" w:hAnsi="Arial" w:cs="Arial"/>
                <w:b/>
                <w:sz w:val="20"/>
                <w:szCs w:val="18"/>
              </w:rPr>
              <w:t>R. br.</w:t>
            </w:r>
          </w:p>
        </w:tc>
        <w:tc>
          <w:tcPr>
            <w:tcW w:w="7487" w:type="dxa"/>
            <w:tcBorders>
              <w:top w:val="single" w:sz="4" w:space="0" w:color="000000"/>
              <w:bottom w:val="nil"/>
              <w:right w:val="single" w:sz="4" w:space="0" w:color="000000"/>
            </w:tcBorders>
            <w:vAlign w:val="center"/>
          </w:tcPr>
          <w:p w14:paraId="2E26045D" w14:textId="77777777" w:rsidR="00E26721" w:rsidRPr="004C57CE" w:rsidRDefault="00E26721" w:rsidP="00E26721">
            <w:pPr>
              <w:widowControl/>
              <w:spacing w:after="0" w:line="240" w:lineRule="auto"/>
              <w:ind w:left="426" w:right="373"/>
              <w:jc w:val="center"/>
              <w:rPr>
                <w:rFonts w:ascii="Arial" w:eastAsia="Calibri" w:hAnsi="Arial" w:cs="Arial"/>
                <w:b/>
                <w:sz w:val="20"/>
                <w:szCs w:val="18"/>
              </w:rPr>
            </w:pPr>
            <w:r w:rsidRPr="004C57CE">
              <w:rPr>
                <w:rFonts w:ascii="Arial" w:eastAsia="Calibri" w:hAnsi="Arial" w:cs="Arial"/>
                <w:b/>
                <w:sz w:val="20"/>
                <w:szCs w:val="18"/>
              </w:rPr>
              <w:t>NAZIV PREDMETA</w:t>
            </w:r>
          </w:p>
        </w:tc>
      </w:tr>
      <w:tr w:rsidR="00E26721" w:rsidRPr="004C57CE" w14:paraId="2A59C3EE" w14:textId="77777777" w:rsidTr="005141DE">
        <w:trPr>
          <w:trHeight w:val="287"/>
          <w:jc w:val="center"/>
        </w:trPr>
        <w:tc>
          <w:tcPr>
            <w:tcW w:w="777" w:type="dxa"/>
            <w:vMerge/>
            <w:tcBorders>
              <w:left w:val="single" w:sz="4" w:space="0" w:color="000000"/>
            </w:tcBorders>
          </w:tcPr>
          <w:p w14:paraId="341610BB" w14:textId="77777777" w:rsidR="00E26721" w:rsidRPr="004C57CE"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top w:val="nil"/>
              <w:right w:val="single" w:sz="4" w:space="0" w:color="000000"/>
            </w:tcBorders>
          </w:tcPr>
          <w:p w14:paraId="4D8CB71D" w14:textId="77777777" w:rsidR="00E26721" w:rsidRPr="004C57CE"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4C57CE" w14:paraId="003AEB83" w14:textId="77777777" w:rsidTr="005141DE">
        <w:trPr>
          <w:trHeight w:val="287"/>
          <w:jc w:val="center"/>
        </w:trPr>
        <w:tc>
          <w:tcPr>
            <w:tcW w:w="777" w:type="dxa"/>
            <w:tcBorders>
              <w:left w:val="single" w:sz="4" w:space="0" w:color="000000"/>
            </w:tcBorders>
          </w:tcPr>
          <w:p w14:paraId="50BE469E" w14:textId="77777777" w:rsidR="00E26721" w:rsidRPr="004C57CE"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2EA80E57" w14:textId="77777777" w:rsidR="00E26721" w:rsidRPr="004C57CE"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4C57CE" w14:paraId="75B8F392" w14:textId="77777777" w:rsidTr="005141DE">
        <w:trPr>
          <w:trHeight w:val="287"/>
          <w:jc w:val="center"/>
        </w:trPr>
        <w:tc>
          <w:tcPr>
            <w:tcW w:w="777" w:type="dxa"/>
            <w:tcBorders>
              <w:left w:val="single" w:sz="4" w:space="0" w:color="000000"/>
            </w:tcBorders>
          </w:tcPr>
          <w:p w14:paraId="6F69B423" w14:textId="77777777" w:rsidR="00E26721" w:rsidRPr="004C57CE"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4530A1B8" w14:textId="77777777" w:rsidR="00E26721" w:rsidRPr="004C57CE"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4C57CE" w14:paraId="1BF69E87" w14:textId="77777777" w:rsidTr="005141DE">
        <w:trPr>
          <w:trHeight w:val="287"/>
          <w:jc w:val="center"/>
        </w:trPr>
        <w:tc>
          <w:tcPr>
            <w:tcW w:w="777" w:type="dxa"/>
            <w:tcBorders>
              <w:left w:val="single" w:sz="4" w:space="0" w:color="000000"/>
            </w:tcBorders>
          </w:tcPr>
          <w:p w14:paraId="53651F2D" w14:textId="77777777" w:rsidR="00E26721" w:rsidRPr="004C57CE"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6969D3FE" w14:textId="77777777" w:rsidR="00E26721" w:rsidRPr="004C57CE"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4C57CE" w14:paraId="489FCD76" w14:textId="77777777" w:rsidTr="005141DE">
        <w:trPr>
          <w:trHeight w:val="287"/>
          <w:jc w:val="center"/>
        </w:trPr>
        <w:tc>
          <w:tcPr>
            <w:tcW w:w="777" w:type="dxa"/>
            <w:tcBorders>
              <w:left w:val="single" w:sz="4" w:space="0" w:color="000000"/>
            </w:tcBorders>
          </w:tcPr>
          <w:p w14:paraId="5F2C600E" w14:textId="77777777" w:rsidR="00E26721" w:rsidRPr="004C57CE"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446DF012" w14:textId="77777777" w:rsidR="00E26721" w:rsidRPr="004C57CE"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4C57CE" w14:paraId="4C621FBA" w14:textId="77777777" w:rsidTr="005141DE">
        <w:trPr>
          <w:trHeight w:val="287"/>
          <w:jc w:val="center"/>
        </w:trPr>
        <w:tc>
          <w:tcPr>
            <w:tcW w:w="777" w:type="dxa"/>
            <w:tcBorders>
              <w:left w:val="single" w:sz="4" w:space="0" w:color="000000"/>
            </w:tcBorders>
          </w:tcPr>
          <w:p w14:paraId="359A096D" w14:textId="77777777" w:rsidR="00E26721" w:rsidRPr="004C57CE"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7168611A" w14:textId="77777777" w:rsidR="00E26721" w:rsidRPr="004C57CE"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4C57CE" w14:paraId="555B6115" w14:textId="77777777" w:rsidTr="005141DE">
        <w:trPr>
          <w:trHeight w:val="287"/>
          <w:jc w:val="center"/>
        </w:trPr>
        <w:tc>
          <w:tcPr>
            <w:tcW w:w="777" w:type="dxa"/>
            <w:tcBorders>
              <w:left w:val="single" w:sz="4" w:space="0" w:color="000000"/>
            </w:tcBorders>
          </w:tcPr>
          <w:p w14:paraId="6B67F105" w14:textId="77777777" w:rsidR="00E26721" w:rsidRPr="004C57CE"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right w:val="single" w:sz="4" w:space="0" w:color="000000"/>
            </w:tcBorders>
          </w:tcPr>
          <w:p w14:paraId="0D962D7A" w14:textId="77777777" w:rsidR="00E26721" w:rsidRPr="004C57CE" w:rsidRDefault="00E26721" w:rsidP="00E26721">
            <w:pPr>
              <w:widowControl/>
              <w:spacing w:after="0" w:line="240" w:lineRule="auto"/>
              <w:ind w:left="426" w:right="373"/>
              <w:jc w:val="center"/>
              <w:rPr>
                <w:rFonts w:ascii="Cir Times" w:eastAsia="Calibri" w:hAnsi="Cir Times" w:cs="Times New Roman"/>
                <w:sz w:val="18"/>
                <w:szCs w:val="18"/>
              </w:rPr>
            </w:pPr>
          </w:p>
        </w:tc>
      </w:tr>
      <w:tr w:rsidR="00E26721" w:rsidRPr="004C57CE" w14:paraId="6C3CA4D6" w14:textId="77777777" w:rsidTr="005141DE">
        <w:trPr>
          <w:trHeight w:val="287"/>
          <w:jc w:val="center"/>
        </w:trPr>
        <w:tc>
          <w:tcPr>
            <w:tcW w:w="777" w:type="dxa"/>
            <w:tcBorders>
              <w:left w:val="single" w:sz="4" w:space="0" w:color="000000"/>
              <w:bottom w:val="single" w:sz="4" w:space="0" w:color="000000"/>
            </w:tcBorders>
          </w:tcPr>
          <w:p w14:paraId="2DA85293" w14:textId="77777777" w:rsidR="00E26721" w:rsidRPr="004C57CE" w:rsidRDefault="00E26721" w:rsidP="00E26721">
            <w:pPr>
              <w:widowControl/>
              <w:tabs>
                <w:tab w:val="left" w:pos="416"/>
              </w:tabs>
              <w:spacing w:after="0" w:line="240" w:lineRule="auto"/>
              <w:ind w:right="373"/>
              <w:jc w:val="center"/>
              <w:rPr>
                <w:rFonts w:ascii="Cir Times" w:eastAsia="Calibri" w:hAnsi="Cir Times" w:cs="Times New Roman"/>
                <w:sz w:val="18"/>
                <w:szCs w:val="18"/>
              </w:rPr>
            </w:pPr>
          </w:p>
        </w:tc>
        <w:tc>
          <w:tcPr>
            <w:tcW w:w="7487" w:type="dxa"/>
            <w:tcBorders>
              <w:bottom w:val="single" w:sz="4" w:space="0" w:color="000000"/>
              <w:right w:val="single" w:sz="4" w:space="0" w:color="000000"/>
            </w:tcBorders>
          </w:tcPr>
          <w:p w14:paraId="2D74931E" w14:textId="77777777" w:rsidR="00E26721" w:rsidRPr="004C57CE" w:rsidRDefault="00E26721" w:rsidP="00E26721">
            <w:pPr>
              <w:widowControl/>
              <w:spacing w:after="0" w:line="240" w:lineRule="auto"/>
              <w:ind w:left="426" w:right="373"/>
              <w:jc w:val="center"/>
              <w:rPr>
                <w:rFonts w:ascii="Cir Times" w:eastAsia="Calibri" w:hAnsi="Cir Times" w:cs="Times New Roman"/>
                <w:sz w:val="18"/>
                <w:szCs w:val="18"/>
              </w:rPr>
            </w:pPr>
          </w:p>
        </w:tc>
      </w:tr>
    </w:tbl>
    <w:p w14:paraId="6D8C95C2" w14:textId="77777777" w:rsidR="00E26721" w:rsidRPr="004C57CE" w:rsidRDefault="00E26721" w:rsidP="00E26721">
      <w:pPr>
        <w:widowControl/>
        <w:spacing w:after="0" w:line="240" w:lineRule="auto"/>
        <w:ind w:right="373"/>
        <w:rPr>
          <w:rFonts w:ascii="Times New Roman" w:eastAsia="Calibri" w:hAnsi="Times New Roman" w:cs="Times New Roman"/>
          <w:sz w:val="18"/>
          <w:szCs w:val="18"/>
        </w:rPr>
      </w:pPr>
    </w:p>
    <w:p w14:paraId="455A2298" w14:textId="7B63C12E" w:rsidR="00E26721" w:rsidRPr="004C57CE" w:rsidRDefault="00E26721" w:rsidP="00E26721">
      <w:pPr>
        <w:widowControl/>
        <w:spacing w:after="0" w:line="240" w:lineRule="auto"/>
        <w:ind w:left="426" w:right="373"/>
        <w:rPr>
          <w:rFonts w:ascii="Arial" w:eastAsia="Calibri" w:hAnsi="Arial" w:cs="Arial"/>
          <w:b/>
          <w:sz w:val="20"/>
          <w:szCs w:val="18"/>
        </w:rPr>
      </w:pPr>
      <w:r w:rsidRPr="004C57CE">
        <w:rPr>
          <w:rFonts w:ascii="Arial" w:eastAsia="Calibri" w:hAnsi="Arial" w:cs="Arial"/>
          <w:b/>
          <w:sz w:val="20"/>
          <w:szCs w:val="18"/>
        </w:rPr>
        <w:t>Zaključno sa rednim brojem _____ ( _______________________ ).</w:t>
      </w:r>
    </w:p>
    <w:p w14:paraId="2DEE0972" w14:textId="77777777" w:rsidR="00E26721" w:rsidRPr="004C57CE" w:rsidRDefault="00E26721" w:rsidP="00E26721">
      <w:pPr>
        <w:widowControl/>
        <w:spacing w:after="0" w:line="240" w:lineRule="auto"/>
        <w:ind w:left="426" w:right="373"/>
        <w:rPr>
          <w:rFonts w:ascii="Arial" w:eastAsia="Calibri" w:hAnsi="Arial" w:cs="Arial"/>
          <w:b/>
          <w:sz w:val="20"/>
          <w:szCs w:val="18"/>
        </w:rPr>
      </w:pPr>
    </w:p>
    <w:p w14:paraId="1FED274B" w14:textId="77777777" w:rsidR="00E26721" w:rsidRPr="004C57CE" w:rsidRDefault="00E26721" w:rsidP="00E26721">
      <w:pPr>
        <w:widowControl/>
        <w:spacing w:after="0" w:line="240" w:lineRule="auto"/>
        <w:ind w:left="426" w:right="373"/>
        <w:rPr>
          <w:rFonts w:ascii="Arial" w:eastAsia="Calibri" w:hAnsi="Arial" w:cs="Arial"/>
          <w:b/>
          <w:sz w:val="20"/>
          <w:szCs w:val="18"/>
        </w:rPr>
      </w:pPr>
      <w:r w:rsidRPr="004C57CE">
        <w:rPr>
          <w:rFonts w:ascii="Arial" w:eastAsia="Calibri" w:hAnsi="Arial" w:cs="Arial"/>
          <w:b/>
          <w:sz w:val="20"/>
          <w:szCs w:val="18"/>
        </w:rPr>
        <w:t>NAPOMENA:</w:t>
      </w:r>
    </w:p>
    <w:p w14:paraId="680929A8" w14:textId="77777777" w:rsidR="00E26721" w:rsidRPr="004C57CE" w:rsidRDefault="00E26721" w:rsidP="00E26721">
      <w:pPr>
        <w:widowControl/>
        <w:spacing w:after="0" w:line="240" w:lineRule="auto"/>
        <w:ind w:left="426" w:right="373"/>
        <w:rPr>
          <w:rFonts w:ascii="Times New Roman" w:eastAsia="Calibri" w:hAnsi="Times New Roman" w:cs="Times New Roman"/>
          <w:szCs w:val="20"/>
        </w:rPr>
      </w:pPr>
      <w:r w:rsidRPr="004C57CE">
        <w:rPr>
          <w:rFonts w:ascii="Times New Roman" w:eastAsia="Calibri" w:hAnsi="Times New Roman" w:cs="Times New Roman"/>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9001D3" w14:textId="77777777" w:rsidR="00E26721" w:rsidRPr="004C57CE" w:rsidRDefault="00E26721" w:rsidP="00E26721">
      <w:pPr>
        <w:widowControl/>
        <w:spacing w:after="0" w:line="240" w:lineRule="auto"/>
        <w:ind w:left="426" w:right="373"/>
        <w:rPr>
          <w:rFonts w:ascii="Times New Roman" w:eastAsia="Calibri" w:hAnsi="Times New Roman" w:cs="Times New Roman"/>
          <w:szCs w:val="20"/>
        </w:rPr>
      </w:pPr>
    </w:p>
    <w:p w14:paraId="29A2D5CB" w14:textId="77777777" w:rsidR="00E26721" w:rsidRPr="004C57CE" w:rsidRDefault="00E26721" w:rsidP="00E26721">
      <w:pPr>
        <w:widowControl/>
        <w:tabs>
          <w:tab w:val="left" w:pos="0"/>
        </w:tabs>
        <w:spacing w:after="0" w:line="240" w:lineRule="auto"/>
        <w:ind w:left="426" w:right="373"/>
        <w:rPr>
          <w:rFonts w:ascii="Arial" w:eastAsia="Calibri" w:hAnsi="Arial" w:cs="Arial"/>
          <w:b/>
          <w:sz w:val="20"/>
          <w:szCs w:val="18"/>
        </w:rPr>
      </w:pPr>
      <w:r w:rsidRPr="004C57CE">
        <w:rPr>
          <w:rFonts w:ascii="Arial" w:eastAsia="Calibri" w:hAnsi="Arial" w:cs="Arial"/>
          <w:b/>
          <w:sz w:val="20"/>
          <w:szCs w:val="18"/>
        </w:rPr>
        <w:t xml:space="preserve">Predmete predao: </w:t>
      </w:r>
      <w:r w:rsidRPr="004C57CE">
        <w:rPr>
          <w:rFonts w:ascii="Arial" w:eastAsia="Calibri" w:hAnsi="Arial" w:cs="Arial"/>
          <w:b/>
          <w:sz w:val="20"/>
          <w:szCs w:val="18"/>
        </w:rPr>
        <w:tab/>
      </w:r>
      <w:r w:rsidRPr="004C57CE">
        <w:rPr>
          <w:rFonts w:ascii="Arial" w:eastAsia="Calibri" w:hAnsi="Arial" w:cs="Arial"/>
          <w:b/>
          <w:sz w:val="20"/>
          <w:szCs w:val="18"/>
        </w:rPr>
        <w:tab/>
      </w:r>
      <w:r w:rsidRPr="004C57CE">
        <w:rPr>
          <w:rFonts w:ascii="Arial" w:eastAsia="Calibri" w:hAnsi="Arial" w:cs="Arial"/>
          <w:b/>
          <w:sz w:val="20"/>
          <w:szCs w:val="18"/>
        </w:rPr>
        <w:tab/>
        <w:t xml:space="preserve">      Predmete oduzeo:</w:t>
      </w:r>
    </w:p>
    <w:p w14:paraId="66F093ED" w14:textId="77777777" w:rsidR="00E26721" w:rsidRPr="004C57CE" w:rsidRDefault="00E26721" w:rsidP="00E26721">
      <w:pPr>
        <w:widowControl/>
        <w:spacing w:before="60" w:after="0" w:line="240" w:lineRule="auto"/>
        <w:ind w:left="426" w:right="373"/>
        <w:rPr>
          <w:rFonts w:ascii="Times New Roman" w:eastAsia="Calibri" w:hAnsi="Times New Roman" w:cs="Times New Roman"/>
          <w:sz w:val="18"/>
          <w:szCs w:val="18"/>
        </w:rPr>
      </w:pPr>
      <w:r w:rsidRPr="004C57CE">
        <w:rPr>
          <w:rFonts w:ascii="Times New Roman" w:eastAsia="Calibri" w:hAnsi="Times New Roman" w:cs="Times New Roman"/>
          <w:sz w:val="18"/>
          <w:szCs w:val="18"/>
        </w:rPr>
        <w:t>____________________________</w:t>
      </w:r>
      <w:r w:rsidRPr="004C57CE">
        <w:rPr>
          <w:rFonts w:ascii="Times New Roman" w:eastAsia="Calibri" w:hAnsi="Times New Roman" w:cs="Times New Roman"/>
          <w:sz w:val="18"/>
          <w:szCs w:val="18"/>
        </w:rPr>
        <w:tab/>
        <w:t xml:space="preserve">       </w:t>
      </w:r>
      <w:r w:rsidRPr="004C57CE">
        <w:rPr>
          <w:rFonts w:ascii="Times New Roman" w:eastAsia="Calibri" w:hAnsi="Times New Roman" w:cs="Times New Roman"/>
          <w:sz w:val="18"/>
          <w:szCs w:val="18"/>
        </w:rPr>
        <w:tab/>
        <w:t xml:space="preserve">       </w:t>
      </w:r>
      <w:r w:rsidRPr="004C57CE">
        <w:rPr>
          <w:rFonts w:ascii="Times New Roman" w:eastAsia="Times New Roman" w:hAnsi="Times New Roman" w:cs="Times New Roman"/>
          <w:sz w:val="18"/>
          <w:szCs w:val="18"/>
        </w:rPr>
        <w:t xml:space="preserve"> </w:t>
      </w:r>
      <w:r w:rsidRPr="004C57CE">
        <w:rPr>
          <w:rFonts w:ascii="Times New Roman" w:eastAsia="Calibri" w:hAnsi="Times New Roman" w:cs="Times New Roman"/>
          <w:sz w:val="18"/>
          <w:szCs w:val="18"/>
        </w:rPr>
        <w:t>____________________________</w:t>
      </w:r>
    </w:p>
    <w:p w14:paraId="3667DA5E" w14:textId="77777777" w:rsidR="00E26721" w:rsidRPr="004C57CE" w:rsidRDefault="00E26721" w:rsidP="00E26721">
      <w:pPr>
        <w:widowControl/>
        <w:spacing w:before="120" w:after="0" w:line="240" w:lineRule="auto"/>
        <w:ind w:right="373" w:firstLine="426"/>
        <w:rPr>
          <w:rFonts w:ascii="Times New Roman" w:eastAsia="Calibri" w:hAnsi="Times New Roman" w:cs="Times New Roman"/>
          <w:sz w:val="18"/>
          <w:szCs w:val="18"/>
        </w:rPr>
      </w:pPr>
      <w:r w:rsidRPr="004C57CE">
        <w:rPr>
          <w:rFonts w:ascii="Times New Roman" w:eastAsia="Calibri" w:hAnsi="Times New Roman" w:cs="Times New Roman"/>
          <w:sz w:val="18"/>
          <w:szCs w:val="18"/>
        </w:rPr>
        <w:t>____________________________</w:t>
      </w:r>
      <w:r w:rsidRPr="004C57CE">
        <w:rPr>
          <w:rFonts w:ascii="Times New Roman" w:eastAsia="Calibri" w:hAnsi="Times New Roman" w:cs="Times New Roman"/>
          <w:sz w:val="18"/>
          <w:szCs w:val="18"/>
        </w:rPr>
        <w:tab/>
      </w:r>
      <w:r w:rsidRPr="004C57CE">
        <w:rPr>
          <w:rFonts w:ascii="Times New Roman" w:eastAsia="Times New Roman" w:hAnsi="Times New Roman" w:cs="Times New Roman"/>
          <w:sz w:val="18"/>
          <w:szCs w:val="18"/>
        </w:rPr>
        <w:t xml:space="preserve">     </w:t>
      </w:r>
      <w:r w:rsidRPr="004C57CE">
        <w:rPr>
          <w:rFonts w:ascii="Arial" w:eastAsia="Calibri" w:hAnsi="Arial" w:cs="Arial"/>
          <w:b/>
          <w:sz w:val="20"/>
          <w:szCs w:val="18"/>
        </w:rPr>
        <w:t>M.P.</w:t>
      </w:r>
      <w:r w:rsidRPr="004C57CE">
        <w:rPr>
          <w:rFonts w:ascii="Times New Roman" w:eastAsia="Times New Roman" w:hAnsi="Times New Roman" w:cs="Times New Roman"/>
          <w:sz w:val="18"/>
          <w:szCs w:val="18"/>
        </w:rPr>
        <w:tab/>
        <w:t xml:space="preserve">        </w:t>
      </w:r>
      <w:r w:rsidRPr="004C57CE">
        <w:rPr>
          <w:rFonts w:ascii="Times New Roman" w:eastAsia="Calibri" w:hAnsi="Times New Roman" w:cs="Times New Roman"/>
          <w:sz w:val="18"/>
          <w:szCs w:val="18"/>
        </w:rPr>
        <w:t>____________________________</w:t>
      </w:r>
    </w:p>
    <w:p w14:paraId="493117DF" w14:textId="77777777" w:rsidR="00E26721" w:rsidRPr="004C57CE" w:rsidRDefault="00E26721" w:rsidP="00E26721">
      <w:pPr>
        <w:widowControl/>
        <w:spacing w:after="0" w:line="240" w:lineRule="auto"/>
        <w:ind w:left="426" w:right="373"/>
        <w:rPr>
          <w:rFonts w:ascii="Arial" w:eastAsia="Times New Roman" w:hAnsi="Arial" w:cs="Times New Roman"/>
          <w:szCs w:val="20"/>
        </w:rPr>
      </w:pPr>
    </w:p>
    <w:p w14:paraId="7B6DAA0A" w14:textId="77777777" w:rsidR="00E26721" w:rsidRPr="004C57CE" w:rsidRDefault="00E26721" w:rsidP="00E26721">
      <w:pPr>
        <w:widowControl/>
        <w:spacing w:after="0" w:line="240" w:lineRule="auto"/>
        <w:rPr>
          <w:rFonts w:ascii="Arial" w:eastAsia="Times New Roman" w:hAnsi="Arial" w:cs="Times New Roman"/>
          <w:color w:val="7F7F7F"/>
          <w:sz w:val="16"/>
          <w:szCs w:val="16"/>
        </w:rPr>
      </w:pPr>
      <w:r w:rsidRPr="004C57CE">
        <w:rPr>
          <w:rFonts w:ascii="Arial" w:eastAsia="Times New Roman" w:hAnsi="Arial" w:cs="Times New Roman"/>
          <w:color w:val="7F7F7F"/>
          <w:sz w:val="16"/>
          <w:szCs w:val="16"/>
        </w:rPr>
        <w:t>__________________________________________________________________________________________</w:t>
      </w:r>
    </w:p>
    <w:p w14:paraId="39212E48" w14:textId="77777777" w:rsidR="00E26721" w:rsidRPr="004C57CE" w:rsidRDefault="00E26721" w:rsidP="00E26721">
      <w:pPr>
        <w:widowControl/>
        <w:spacing w:after="0" w:line="240" w:lineRule="auto"/>
        <w:rPr>
          <w:rFonts w:ascii="Arial" w:eastAsia="Times New Roman" w:hAnsi="Arial" w:cs="Arial"/>
          <w:color w:val="7F7F7F"/>
          <w:sz w:val="16"/>
          <w:szCs w:val="16"/>
        </w:rPr>
      </w:pPr>
      <w:r w:rsidRPr="004C57CE">
        <w:rPr>
          <w:rFonts w:ascii="Arial" w:eastAsia="Times New Roman" w:hAnsi="Arial" w:cs="Arial"/>
          <w:color w:val="7F7F7F"/>
          <w:sz w:val="16"/>
          <w:szCs w:val="16"/>
        </w:rPr>
        <w:t>Precizno opisati predmete, odnosno naziv i serijski broj ukoliko ga ima.</w:t>
      </w:r>
    </w:p>
    <w:p w14:paraId="48F94251" w14:textId="77777777" w:rsidR="00E26721" w:rsidRPr="004C57CE" w:rsidRDefault="00E26721" w:rsidP="00E26721">
      <w:pPr>
        <w:widowControl/>
        <w:spacing w:after="0" w:line="240" w:lineRule="auto"/>
        <w:rPr>
          <w:rFonts w:ascii="Arial" w:eastAsia="Times New Roman" w:hAnsi="Arial" w:cs="Times New Roman"/>
          <w:szCs w:val="20"/>
        </w:rPr>
      </w:pPr>
    </w:p>
    <w:p w14:paraId="220EF4AC" w14:textId="77777777" w:rsidR="00E26721" w:rsidRPr="004C57CE" w:rsidRDefault="00E26721">
      <w:pPr>
        <w:widowControl/>
        <w:rPr>
          <w:rFonts w:ascii="Arial" w:hAnsi="Arial" w:cs="Arial"/>
          <w:b/>
          <w:sz w:val="24"/>
          <w:szCs w:val="24"/>
        </w:rPr>
      </w:pPr>
    </w:p>
    <w:p w14:paraId="2B53523D" w14:textId="77777777" w:rsidR="008A6CC3" w:rsidRPr="004C57CE" w:rsidRDefault="008A6CC3">
      <w:pPr>
        <w:widowControl/>
        <w:rPr>
          <w:rFonts w:ascii="Arial" w:hAnsi="Arial" w:cs="Arial"/>
          <w:b/>
          <w:sz w:val="24"/>
          <w:szCs w:val="24"/>
        </w:rPr>
      </w:pPr>
    </w:p>
    <w:p w14:paraId="360D96F0" w14:textId="6C82EDCE" w:rsidR="008C5D4C" w:rsidRPr="004C57CE" w:rsidRDefault="008C5D4C" w:rsidP="008C5D4C">
      <w:pPr>
        <w:spacing w:after="0" w:line="240" w:lineRule="auto"/>
        <w:ind w:right="86"/>
        <w:jc w:val="right"/>
        <w:rPr>
          <w:rFonts w:ascii="Arial" w:eastAsia="Times New Roman" w:hAnsi="Arial" w:cs="Arial"/>
          <w:bCs/>
          <w:spacing w:val="-3"/>
          <w:sz w:val="24"/>
          <w:szCs w:val="24"/>
        </w:rPr>
      </w:pPr>
      <w:r w:rsidRPr="004C57CE">
        <w:rPr>
          <w:rFonts w:ascii="Arial" w:eastAsia="Times New Roman" w:hAnsi="Arial" w:cs="Arial"/>
          <w:bCs/>
          <w:spacing w:val="-3"/>
          <w:sz w:val="24"/>
          <w:szCs w:val="24"/>
        </w:rPr>
        <w:lastRenderedPageBreak/>
        <w:t xml:space="preserve">Prilog </w:t>
      </w:r>
      <w:r w:rsidR="00CA2959" w:rsidRPr="004C57CE">
        <w:rPr>
          <w:rFonts w:ascii="Arial" w:eastAsia="Times New Roman" w:hAnsi="Arial" w:cs="Arial"/>
          <w:bCs/>
          <w:spacing w:val="-3"/>
          <w:sz w:val="24"/>
          <w:szCs w:val="24"/>
        </w:rPr>
        <w:t>14</w:t>
      </w:r>
    </w:p>
    <w:p w14:paraId="0CA324A9" w14:textId="255F68A4" w:rsidR="008C5D4C" w:rsidRPr="004C57CE" w:rsidRDefault="008C5D4C" w:rsidP="008C5D4C">
      <w:pPr>
        <w:widowControl/>
        <w:spacing w:after="0" w:line="240" w:lineRule="auto"/>
        <w:jc w:val="center"/>
        <w:rPr>
          <w:rFonts w:ascii="Arial" w:eastAsia="Times New Roman" w:hAnsi="Arial" w:cs="Arial"/>
          <w:b/>
          <w:sz w:val="24"/>
          <w:szCs w:val="24"/>
        </w:rPr>
      </w:pPr>
      <w:r w:rsidRPr="004C57CE">
        <w:rPr>
          <w:rFonts w:ascii="Arial" w:eastAsia="Times New Roman" w:hAnsi="Arial" w:cs="Arial"/>
          <w:b/>
          <w:sz w:val="24"/>
          <w:szCs w:val="24"/>
        </w:rPr>
        <w:t>Izgled i sadržaj privremene propusnice</w:t>
      </w:r>
    </w:p>
    <w:p w14:paraId="572327F5" w14:textId="77777777" w:rsidR="008C5D4C" w:rsidRPr="004C57CE" w:rsidRDefault="008C5D4C" w:rsidP="00B56C45">
      <w:pPr>
        <w:widowControl/>
        <w:tabs>
          <w:tab w:val="left" w:pos="2520"/>
        </w:tabs>
        <w:spacing w:after="0" w:line="240" w:lineRule="auto"/>
        <w:rPr>
          <w:rFonts w:ascii="Times New Roman" w:eastAsia="Times New Roman" w:hAnsi="Times New Roman" w:cs="Times New Roman"/>
          <w:sz w:val="20"/>
          <w:szCs w:val="20"/>
        </w:rPr>
      </w:pPr>
    </w:p>
    <w:p w14:paraId="24E83DCD" w14:textId="7A24AF9A" w:rsidR="00B56C45" w:rsidRPr="004C57CE" w:rsidRDefault="00B56C45" w:rsidP="00B56C45">
      <w:pPr>
        <w:widowControl/>
        <w:spacing w:after="0" w:line="240" w:lineRule="auto"/>
        <w:jc w:val="both"/>
        <w:rPr>
          <w:rFonts w:ascii="Arial" w:eastAsia="Times New Roman" w:hAnsi="Arial" w:cs="Arial"/>
          <w:sz w:val="24"/>
          <w:szCs w:val="24"/>
        </w:rPr>
      </w:pPr>
      <w:bookmarkStart w:id="1" w:name="_Hlk42157412"/>
      <w:r w:rsidRPr="004C57CE">
        <w:rPr>
          <w:rFonts w:ascii="Arial" w:eastAsia="Times New Roman" w:hAnsi="Arial" w:cs="Arial"/>
          <w:sz w:val="24"/>
          <w:szCs w:val="24"/>
        </w:rPr>
        <w:t>Privremena propusnica</w:t>
      </w:r>
      <w:bookmarkEnd w:id="1"/>
      <w:r w:rsidRPr="004C57CE">
        <w:rPr>
          <w:rFonts w:ascii="Arial" w:eastAsia="Times New Roman" w:hAnsi="Arial" w:cs="Arial"/>
          <w:sz w:val="24"/>
          <w:szCs w:val="24"/>
        </w:rPr>
        <w:t>: plastificirana, dimenzije 90 x 50 mm, lice na crnogorskom jeziku, naličje na engleskom jeziku. Sve propusnice numerisati i zadužiti na dugovanje aktom „Evidencija dugovanja privremenih propusnica“.</w:t>
      </w:r>
    </w:p>
    <w:p w14:paraId="7C9798C4" w14:textId="77777777" w:rsidR="00B56C45" w:rsidRPr="004C57CE" w:rsidRDefault="00B56C45" w:rsidP="00B56C45">
      <w:pPr>
        <w:widowControl/>
        <w:spacing w:after="0" w:line="240" w:lineRule="auto"/>
        <w:jc w:val="both"/>
        <w:rPr>
          <w:rFonts w:ascii="Arial" w:eastAsia="Times New Roman" w:hAnsi="Arial" w:cs="Arial"/>
          <w:sz w:val="24"/>
          <w:szCs w:val="24"/>
        </w:rPr>
      </w:pPr>
    </w:p>
    <w:p w14:paraId="6A23FF2A" w14:textId="65FB4C60" w:rsidR="00B56C45" w:rsidRPr="004C57CE" w:rsidRDefault="00B56C45" w:rsidP="00B56C45">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1. Privremena propusnica izdaje </w:t>
      </w:r>
      <w:r w:rsidR="00802B06" w:rsidRPr="004C57CE">
        <w:rPr>
          <w:rFonts w:ascii="Arial" w:eastAsia="Times New Roman" w:hAnsi="Arial" w:cs="Arial"/>
          <w:sz w:val="24"/>
          <w:szCs w:val="24"/>
        </w:rPr>
        <w:t xml:space="preserve">se </w:t>
      </w:r>
      <w:r w:rsidRPr="004C57CE">
        <w:rPr>
          <w:rFonts w:ascii="Arial" w:eastAsia="Times New Roman" w:hAnsi="Arial" w:cs="Arial"/>
          <w:sz w:val="24"/>
          <w:szCs w:val="24"/>
        </w:rPr>
        <w:t>licima koja su na službi u Vojsci ili Ministarstvu</w:t>
      </w:r>
      <w:r w:rsidR="00802B06" w:rsidRPr="004C57CE">
        <w:rPr>
          <w:rFonts w:ascii="Arial" w:eastAsia="Times New Roman" w:hAnsi="Arial" w:cs="Arial"/>
          <w:sz w:val="24"/>
          <w:szCs w:val="24"/>
        </w:rPr>
        <w:t>,</w:t>
      </w:r>
      <w:r w:rsidRPr="004C57CE">
        <w:rPr>
          <w:rFonts w:ascii="Arial" w:eastAsia="Times New Roman" w:hAnsi="Arial" w:cs="Arial"/>
          <w:sz w:val="24"/>
          <w:szCs w:val="24"/>
        </w:rPr>
        <w:t xml:space="preserve"> a rade u drugim kasarnama ili vojnim objektima, koja po osnovu izvršavanja službenih zadataka ili posjeta dolaze u kasarnu/vojni objekat. Privremena propusnica izda</w:t>
      </w:r>
      <w:r w:rsidR="00802B06" w:rsidRPr="004C57CE">
        <w:rPr>
          <w:rFonts w:ascii="Arial" w:eastAsia="Times New Roman" w:hAnsi="Arial" w:cs="Arial"/>
          <w:sz w:val="24"/>
          <w:szCs w:val="24"/>
        </w:rPr>
        <w:t>je se</w:t>
      </w:r>
      <w:r w:rsidRPr="004C57CE">
        <w:rPr>
          <w:rFonts w:ascii="Arial" w:eastAsia="Times New Roman" w:hAnsi="Arial" w:cs="Arial"/>
          <w:sz w:val="24"/>
          <w:szCs w:val="24"/>
        </w:rPr>
        <w:t xml:space="preserve"> i licima </w:t>
      </w:r>
      <w:bookmarkStart w:id="2" w:name="_Hlk42158232"/>
      <w:r w:rsidRPr="004C57CE">
        <w:rPr>
          <w:rFonts w:ascii="Arial" w:eastAsia="Times New Roman" w:hAnsi="Arial" w:cs="Arial"/>
          <w:sz w:val="24"/>
          <w:szCs w:val="24"/>
        </w:rPr>
        <w:t>koja nijesu pripadnici Vojske ili Ministarstva</w:t>
      </w:r>
      <w:bookmarkEnd w:id="2"/>
      <w:r w:rsidRPr="004C57CE">
        <w:rPr>
          <w:rFonts w:ascii="Arial" w:eastAsia="Times New Roman" w:hAnsi="Arial" w:cs="Arial"/>
          <w:sz w:val="24"/>
          <w:szCs w:val="24"/>
        </w:rPr>
        <w:t>, koja po osnovu izvršavanja službenih zadataka dolaze u kasarnu/vojni objekat, a kojima nije potreba pratnja, uz poštovanje propisanih bezbjednosnih procedura.</w:t>
      </w:r>
    </w:p>
    <w:p w14:paraId="0200D690" w14:textId="77777777" w:rsidR="00B56C45" w:rsidRPr="004C57CE" w:rsidRDefault="00B56C45" w:rsidP="00B56C45">
      <w:pPr>
        <w:widowControl/>
        <w:spacing w:after="0" w:line="240" w:lineRule="auto"/>
        <w:jc w:val="both"/>
        <w:rPr>
          <w:rFonts w:ascii="Arial" w:eastAsia="Times New Roman" w:hAnsi="Arial" w:cs="Arial"/>
          <w:sz w:val="24"/>
          <w:szCs w:val="24"/>
        </w:rPr>
      </w:pPr>
    </w:p>
    <w:p w14:paraId="7533FFCB" w14:textId="45D5889D" w:rsidR="00B56C45" w:rsidRPr="004C57CE" w:rsidRDefault="00B56C45" w:rsidP="00B56C45">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2. Privremena propusnica „Obavezna pratnja“ izdaje</w:t>
      </w:r>
      <w:r w:rsidR="00802B06" w:rsidRPr="004C57CE">
        <w:rPr>
          <w:rFonts w:ascii="Arial" w:eastAsia="Times New Roman" w:hAnsi="Arial" w:cs="Arial"/>
          <w:sz w:val="24"/>
          <w:szCs w:val="24"/>
        </w:rPr>
        <w:t xml:space="preserve"> se</w:t>
      </w:r>
      <w:r w:rsidRPr="004C57CE">
        <w:rPr>
          <w:rFonts w:ascii="Arial" w:eastAsia="Times New Roman" w:hAnsi="Arial" w:cs="Arial"/>
          <w:sz w:val="24"/>
          <w:szCs w:val="24"/>
        </w:rPr>
        <w:t xml:space="preserve"> licima koja nijesu pripadnici Vojske ili Ministarstva, a koja po osnovu izvršavanja službenih zadataka ili posjeta dolaze u kasarnu/vojni objekat. </w:t>
      </w:r>
    </w:p>
    <w:p w14:paraId="66E8F267" w14:textId="7C523C38" w:rsidR="00B56C45" w:rsidRPr="004C57CE" w:rsidRDefault="00B56C45" w:rsidP="00B56C45">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Privremena propusnica „Obavezna pratnja“ izda</w:t>
      </w:r>
      <w:r w:rsidR="00802B06" w:rsidRPr="004C57CE">
        <w:rPr>
          <w:rFonts w:ascii="Arial" w:eastAsia="Times New Roman" w:hAnsi="Arial" w:cs="Arial"/>
          <w:sz w:val="24"/>
          <w:szCs w:val="24"/>
        </w:rPr>
        <w:t>je se</w:t>
      </w:r>
      <w:r w:rsidRPr="004C57CE">
        <w:rPr>
          <w:rFonts w:ascii="Arial" w:eastAsia="Times New Roman" w:hAnsi="Arial" w:cs="Arial"/>
          <w:sz w:val="24"/>
          <w:szCs w:val="24"/>
        </w:rPr>
        <w:t xml:space="preserve"> i licu koje je zaduženo za kontakt/vođi grupe iz kasarne sa civilnim licima, ako je grupa velika i ako je vođa grupe odgovoran za nadzor i kontrolu. U izuzetnim slučajevima Privremena propusnica „Obavezna pratnja“ se može izdati i licu koje je pripadnik Vojske ili Ministarstva.</w:t>
      </w:r>
    </w:p>
    <w:p w14:paraId="11A83A4E" w14:textId="77777777" w:rsidR="00B56C45" w:rsidRPr="004C57CE" w:rsidRDefault="00B56C45" w:rsidP="00B56C45">
      <w:pPr>
        <w:widowControl/>
        <w:spacing w:after="0" w:line="240" w:lineRule="auto"/>
        <w:jc w:val="both"/>
        <w:rPr>
          <w:rFonts w:ascii="Arial" w:eastAsia="Times New Roman" w:hAnsi="Arial" w:cs="Arial"/>
          <w:sz w:val="24"/>
          <w:szCs w:val="24"/>
        </w:rPr>
      </w:pPr>
    </w:p>
    <w:p w14:paraId="7DD1707D" w14:textId="77777777" w:rsidR="00B56C45" w:rsidRPr="004C57CE" w:rsidRDefault="00B56C45" w:rsidP="00B56C45">
      <w:pPr>
        <w:widowControl/>
        <w:spacing w:after="0" w:line="240" w:lineRule="auto"/>
        <w:jc w:val="both"/>
        <w:rPr>
          <w:rFonts w:ascii="Arial" w:eastAsia="Times New Roman" w:hAnsi="Arial" w:cs="Arial"/>
          <w:sz w:val="24"/>
          <w:szCs w:val="24"/>
        </w:rPr>
      </w:pPr>
      <w:r w:rsidRPr="004C57CE">
        <w:rPr>
          <w:rFonts w:ascii="Arial" w:eastAsia="Times New Roman" w:hAnsi="Arial" w:cs="Arial"/>
          <w:sz w:val="24"/>
          <w:szCs w:val="24"/>
        </w:rPr>
        <w:t xml:space="preserve">Sve Privremene propusnice nose se svo vrijeme boravka u  kasarni/vojnom objektu na odjeći (na vidljivom mjestu), pričvršćene metalnim utvrđivačem ili platnenom okovratnik trakom. </w:t>
      </w:r>
    </w:p>
    <w:p w14:paraId="1CA7B6F2" w14:textId="77777777" w:rsidR="008C5D4C" w:rsidRPr="004C57CE" w:rsidRDefault="008C5D4C" w:rsidP="008C5D4C">
      <w:pPr>
        <w:widowControl/>
        <w:spacing w:after="0" w:line="240" w:lineRule="auto"/>
        <w:rPr>
          <w:rFonts w:ascii="Times New Roman" w:eastAsia="Times New Roman" w:hAnsi="Times New Roman" w:cs="Times New Roman"/>
          <w:sz w:val="20"/>
          <w:szCs w:val="20"/>
        </w:rPr>
      </w:pPr>
    </w:p>
    <w:tbl>
      <w:tblPr>
        <w:tblStyle w:val="TableGrid1"/>
        <w:tblW w:w="0" w:type="auto"/>
        <w:tblInd w:w="108" w:type="dxa"/>
        <w:tblLook w:val="04A0" w:firstRow="1" w:lastRow="0" w:firstColumn="1" w:lastColumn="0" w:noHBand="0" w:noVBand="1"/>
      </w:tblPr>
      <w:tblGrid>
        <w:gridCol w:w="4549"/>
        <w:gridCol w:w="4548"/>
      </w:tblGrid>
      <w:tr w:rsidR="008C5D4C" w:rsidRPr="004C57CE" w14:paraId="52D652B3" w14:textId="77777777" w:rsidTr="007E04C1">
        <w:tc>
          <w:tcPr>
            <w:tcW w:w="4672" w:type="dxa"/>
            <w:tcBorders>
              <w:bottom w:val="nil"/>
            </w:tcBorders>
            <w:vAlign w:val="center"/>
          </w:tcPr>
          <w:p w14:paraId="69223096"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Crna Gora</w:t>
            </w:r>
          </w:p>
        </w:tc>
        <w:tc>
          <w:tcPr>
            <w:tcW w:w="4673" w:type="dxa"/>
            <w:tcBorders>
              <w:bottom w:val="nil"/>
            </w:tcBorders>
            <w:vAlign w:val="center"/>
          </w:tcPr>
          <w:p w14:paraId="5FAEE00E"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Montenegro</w:t>
            </w:r>
          </w:p>
        </w:tc>
      </w:tr>
      <w:tr w:rsidR="008C5D4C" w:rsidRPr="004C57CE" w14:paraId="5098119F" w14:textId="77777777" w:rsidTr="007E04C1">
        <w:tc>
          <w:tcPr>
            <w:tcW w:w="4672" w:type="dxa"/>
            <w:tcBorders>
              <w:top w:val="nil"/>
              <w:bottom w:val="nil"/>
            </w:tcBorders>
            <w:vAlign w:val="center"/>
          </w:tcPr>
          <w:p w14:paraId="032F8029"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Ministarstvo odbrane</w:t>
            </w:r>
          </w:p>
        </w:tc>
        <w:tc>
          <w:tcPr>
            <w:tcW w:w="4673" w:type="dxa"/>
            <w:tcBorders>
              <w:top w:val="nil"/>
              <w:bottom w:val="nil"/>
            </w:tcBorders>
            <w:vAlign w:val="center"/>
          </w:tcPr>
          <w:p w14:paraId="50546448"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Ministry of Defence</w:t>
            </w:r>
          </w:p>
        </w:tc>
      </w:tr>
      <w:tr w:rsidR="008C5D4C" w:rsidRPr="004C57CE" w14:paraId="24756D83" w14:textId="77777777" w:rsidTr="007E04C1">
        <w:tc>
          <w:tcPr>
            <w:tcW w:w="4672" w:type="dxa"/>
            <w:tcBorders>
              <w:top w:val="nil"/>
              <w:bottom w:val="nil"/>
            </w:tcBorders>
            <w:vAlign w:val="center"/>
          </w:tcPr>
          <w:p w14:paraId="74E8EE14"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Vojska Crne Gore</w:t>
            </w:r>
          </w:p>
        </w:tc>
        <w:tc>
          <w:tcPr>
            <w:tcW w:w="4673" w:type="dxa"/>
            <w:tcBorders>
              <w:top w:val="nil"/>
              <w:bottom w:val="nil"/>
            </w:tcBorders>
            <w:vAlign w:val="center"/>
          </w:tcPr>
          <w:p w14:paraId="270275FF"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Armed Forces of Montenegro</w:t>
            </w:r>
          </w:p>
        </w:tc>
      </w:tr>
      <w:tr w:rsidR="008C5D4C" w:rsidRPr="004C57CE" w14:paraId="569801A7" w14:textId="77777777" w:rsidTr="007E04C1">
        <w:tc>
          <w:tcPr>
            <w:tcW w:w="4672" w:type="dxa"/>
            <w:tcBorders>
              <w:top w:val="nil"/>
              <w:bottom w:val="nil"/>
            </w:tcBorders>
            <w:vAlign w:val="center"/>
          </w:tcPr>
          <w:p w14:paraId="47F70512" w14:textId="77777777" w:rsidR="008C5D4C" w:rsidRPr="004C57CE" w:rsidRDefault="008C5D4C" w:rsidP="008C5D4C">
            <w:pPr>
              <w:widowControl/>
              <w:tabs>
                <w:tab w:val="left" w:pos="2520"/>
              </w:tabs>
              <w:jc w:val="center"/>
              <w:rPr>
                <w:sz w:val="10"/>
                <w:szCs w:val="24"/>
              </w:rPr>
            </w:pPr>
          </w:p>
        </w:tc>
        <w:tc>
          <w:tcPr>
            <w:tcW w:w="4673" w:type="dxa"/>
            <w:tcBorders>
              <w:top w:val="nil"/>
              <w:bottom w:val="nil"/>
            </w:tcBorders>
            <w:vAlign w:val="center"/>
          </w:tcPr>
          <w:p w14:paraId="6A8A4C24" w14:textId="77777777" w:rsidR="008C5D4C" w:rsidRPr="004C57CE" w:rsidRDefault="008C5D4C" w:rsidP="008C5D4C">
            <w:pPr>
              <w:widowControl/>
              <w:tabs>
                <w:tab w:val="left" w:pos="2520"/>
              </w:tabs>
              <w:jc w:val="center"/>
              <w:rPr>
                <w:sz w:val="10"/>
                <w:szCs w:val="24"/>
              </w:rPr>
            </w:pPr>
          </w:p>
        </w:tc>
      </w:tr>
      <w:tr w:rsidR="008C5D4C" w:rsidRPr="004C57CE" w14:paraId="46FB1305" w14:textId="77777777" w:rsidTr="007E04C1">
        <w:tc>
          <w:tcPr>
            <w:tcW w:w="4672" w:type="dxa"/>
            <w:tcBorders>
              <w:top w:val="nil"/>
              <w:bottom w:val="nil"/>
            </w:tcBorders>
            <w:vAlign w:val="center"/>
          </w:tcPr>
          <w:p w14:paraId="2084582F" w14:textId="77777777" w:rsidR="008C5D4C" w:rsidRPr="004C57CE" w:rsidRDefault="008C5D4C" w:rsidP="008C5D4C">
            <w:pPr>
              <w:widowControl/>
              <w:tabs>
                <w:tab w:val="left" w:pos="2520"/>
              </w:tabs>
              <w:jc w:val="center"/>
              <w:rPr>
                <w:rFonts w:ascii="Arial" w:hAnsi="Arial" w:cs="Arial"/>
                <w:b/>
              </w:rPr>
            </w:pPr>
            <w:r w:rsidRPr="004C57CE">
              <w:rPr>
                <w:rFonts w:ascii="Arial" w:hAnsi="Arial" w:cs="Arial"/>
                <w:b/>
              </w:rPr>
              <w:t>Kasarna „Milovan Šaranović“ Danilovgrad</w:t>
            </w:r>
          </w:p>
        </w:tc>
        <w:tc>
          <w:tcPr>
            <w:tcW w:w="4673" w:type="dxa"/>
            <w:tcBorders>
              <w:top w:val="nil"/>
              <w:bottom w:val="nil"/>
            </w:tcBorders>
            <w:vAlign w:val="center"/>
          </w:tcPr>
          <w:p w14:paraId="1037C7DD" w14:textId="77777777" w:rsidR="008C5D4C" w:rsidRPr="004C57CE" w:rsidRDefault="008C5D4C" w:rsidP="008C5D4C">
            <w:pPr>
              <w:widowControl/>
              <w:tabs>
                <w:tab w:val="left" w:pos="2520"/>
              </w:tabs>
              <w:jc w:val="center"/>
              <w:rPr>
                <w:rFonts w:ascii="Arial" w:hAnsi="Arial" w:cs="Arial"/>
                <w:b/>
              </w:rPr>
            </w:pPr>
            <w:r w:rsidRPr="004C57CE">
              <w:rPr>
                <w:rFonts w:ascii="Arial" w:hAnsi="Arial" w:cs="Arial"/>
                <w:b/>
              </w:rPr>
              <w:t>Barracks „Milovan Saranovic“ Danilovgrad</w:t>
            </w:r>
          </w:p>
        </w:tc>
      </w:tr>
      <w:tr w:rsidR="008C5D4C" w:rsidRPr="004C57CE" w14:paraId="1385690D" w14:textId="77777777" w:rsidTr="007E04C1">
        <w:tc>
          <w:tcPr>
            <w:tcW w:w="4672" w:type="dxa"/>
            <w:tcBorders>
              <w:top w:val="nil"/>
              <w:bottom w:val="nil"/>
            </w:tcBorders>
            <w:vAlign w:val="center"/>
          </w:tcPr>
          <w:p w14:paraId="29158753" w14:textId="77777777" w:rsidR="008C5D4C" w:rsidRPr="004C57CE" w:rsidRDefault="008C5D4C" w:rsidP="008C5D4C">
            <w:pPr>
              <w:widowControl/>
              <w:tabs>
                <w:tab w:val="left" w:pos="2520"/>
              </w:tabs>
              <w:jc w:val="center"/>
              <w:rPr>
                <w:sz w:val="10"/>
                <w:szCs w:val="24"/>
              </w:rPr>
            </w:pPr>
          </w:p>
        </w:tc>
        <w:tc>
          <w:tcPr>
            <w:tcW w:w="4673" w:type="dxa"/>
            <w:tcBorders>
              <w:top w:val="nil"/>
              <w:bottom w:val="nil"/>
            </w:tcBorders>
            <w:vAlign w:val="center"/>
          </w:tcPr>
          <w:p w14:paraId="39F55332" w14:textId="77777777" w:rsidR="008C5D4C" w:rsidRPr="004C57CE" w:rsidRDefault="008C5D4C" w:rsidP="008C5D4C">
            <w:pPr>
              <w:widowControl/>
              <w:tabs>
                <w:tab w:val="left" w:pos="2520"/>
              </w:tabs>
              <w:jc w:val="center"/>
              <w:rPr>
                <w:sz w:val="10"/>
                <w:szCs w:val="24"/>
              </w:rPr>
            </w:pPr>
          </w:p>
        </w:tc>
      </w:tr>
      <w:tr w:rsidR="008C5D4C" w:rsidRPr="004C57CE" w14:paraId="767CB335" w14:textId="77777777" w:rsidTr="007E04C1">
        <w:tc>
          <w:tcPr>
            <w:tcW w:w="4672" w:type="dxa"/>
            <w:tcBorders>
              <w:top w:val="nil"/>
              <w:bottom w:val="nil"/>
            </w:tcBorders>
            <w:vAlign w:val="center"/>
          </w:tcPr>
          <w:p w14:paraId="001BE0EF" w14:textId="77777777" w:rsidR="008C5D4C" w:rsidRPr="004C57CE" w:rsidRDefault="008C5D4C" w:rsidP="008C5D4C">
            <w:pPr>
              <w:widowControl/>
              <w:tabs>
                <w:tab w:val="left" w:pos="2520"/>
              </w:tabs>
              <w:jc w:val="center"/>
              <w:rPr>
                <w:sz w:val="24"/>
                <w:szCs w:val="24"/>
              </w:rPr>
            </w:pPr>
            <w:r w:rsidRPr="004C57CE">
              <w:rPr>
                <w:sz w:val="24"/>
                <w:szCs w:val="24"/>
              </w:rPr>
              <w:drawing>
                <wp:inline distT="0" distB="0" distL="0" distR="0" wp14:anchorId="59FD9F1F" wp14:editId="71CE53C8">
                  <wp:extent cx="446405" cy="526415"/>
                  <wp:effectExtent l="0" t="0" r="0" b="6985"/>
                  <wp:docPr id="74" name="Picture 74" descr="Rezultat slika za vojsk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vojska crne g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26415"/>
                          </a:xfrm>
                          <a:prstGeom prst="rect">
                            <a:avLst/>
                          </a:prstGeom>
                          <a:noFill/>
                          <a:ln>
                            <a:noFill/>
                          </a:ln>
                        </pic:spPr>
                      </pic:pic>
                    </a:graphicData>
                  </a:graphic>
                </wp:inline>
              </w:drawing>
            </w:r>
          </w:p>
        </w:tc>
        <w:tc>
          <w:tcPr>
            <w:tcW w:w="4673" w:type="dxa"/>
            <w:tcBorders>
              <w:top w:val="nil"/>
              <w:bottom w:val="nil"/>
            </w:tcBorders>
            <w:vAlign w:val="center"/>
          </w:tcPr>
          <w:p w14:paraId="4890CFB2" w14:textId="77777777" w:rsidR="008C5D4C" w:rsidRPr="004C57CE" w:rsidRDefault="008C5D4C" w:rsidP="008C5D4C">
            <w:pPr>
              <w:widowControl/>
              <w:tabs>
                <w:tab w:val="left" w:pos="2520"/>
              </w:tabs>
              <w:jc w:val="center"/>
              <w:rPr>
                <w:sz w:val="24"/>
                <w:szCs w:val="24"/>
              </w:rPr>
            </w:pPr>
            <w:r w:rsidRPr="004C57CE">
              <w:rPr>
                <w:sz w:val="24"/>
                <w:szCs w:val="24"/>
              </w:rPr>
              <w:drawing>
                <wp:inline distT="0" distB="0" distL="0" distR="0" wp14:anchorId="13711299" wp14:editId="73E343A2">
                  <wp:extent cx="446405" cy="526415"/>
                  <wp:effectExtent l="0" t="0" r="0" b="6985"/>
                  <wp:docPr id="75" name="Picture 75" descr="Rezultat slika za vojsk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vojska crne g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26415"/>
                          </a:xfrm>
                          <a:prstGeom prst="rect">
                            <a:avLst/>
                          </a:prstGeom>
                          <a:noFill/>
                          <a:ln>
                            <a:noFill/>
                          </a:ln>
                        </pic:spPr>
                      </pic:pic>
                    </a:graphicData>
                  </a:graphic>
                </wp:inline>
              </w:drawing>
            </w:r>
          </w:p>
        </w:tc>
      </w:tr>
      <w:tr w:rsidR="008C5D4C" w:rsidRPr="004C57CE" w14:paraId="28A77CD6" w14:textId="77777777" w:rsidTr="007E04C1">
        <w:tc>
          <w:tcPr>
            <w:tcW w:w="4672" w:type="dxa"/>
            <w:tcBorders>
              <w:top w:val="nil"/>
              <w:bottom w:val="nil"/>
            </w:tcBorders>
            <w:vAlign w:val="center"/>
          </w:tcPr>
          <w:p w14:paraId="28F3F4C9" w14:textId="77777777" w:rsidR="008C5D4C" w:rsidRPr="004C57CE" w:rsidRDefault="008C5D4C" w:rsidP="008C5D4C">
            <w:pPr>
              <w:widowControl/>
              <w:tabs>
                <w:tab w:val="left" w:pos="2520"/>
              </w:tabs>
              <w:jc w:val="center"/>
              <w:rPr>
                <w:sz w:val="10"/>
                <w:szCs w:val="24"/>
              </w:rPr>
            </w:pPr>
          </w:p>
        </w:tc>
        <w:tc>
          <w:tcPr>
            <w:tcW w:w="4673" w:type="dxa"/>
            <w:tcBorders>
              <w:top w:val="nil"/>
              <w:bottom w:val="nil"/>
            </w:tcBorders>
            <w:vAlign w:val="center"/>
          </w:tcPr>
          <w:p w14:paraId="320298AA" w14:textId="77777777" w:rsidR="008C5D4C" w:rsidRPr="004C57CE" w:rsidRDefault="008C5D4C" w:rsidP="008C5D4C">
            <w:pPr>
              <w:widowControl/>
              <w:tabs>
                <w:tab w:val="left" w:pos="2520"/>
              </w:tabs>
              <w:jc w:val="center"/>
              <w:rPr>
                <w:sz w:val="10"/>
                <w:szCs w:val="24"/>
              </w:rPr>
            </w:pPr>
          </w:p>
        </w:tc>
      </w:tr>
      <w:tr w:rsidR="008C5D4C" w:rsidRPr="004C57CE" w14:paraId="37E3C5A5" w14:textId="77777777" w:rsidTr="007E04C1">
        <w:tc>
          <w:tcPr>
            <w:tcW w:w="4672" w:type="dxa"/>
            <w:tcBorders>
              <w:top w:val="nil"/>
              <w:bottom w:val="nil"/>
            </w:tcBorders>
            <w:vAlign w:val="center"/>
          </w:tcPr>
          <w:p w14:paraId="3C6CF7BB" w14:textId="77777777" w:rsidR="008C5D4C" w:rsidRPr="004C57CE" w:rsidRDefault="008C5D4C" w:rsidP="008C5D4C">
            <w:pPr>
              <w:widowControl/>
              <w:tabs>
                <w:tab w:val="left" w:pos="2520"/>
              </w:tabs>
              <w:jc w:val="center"/>
              <w:rPr>
                <w:b/>
                <w:szCs w:val="24"/>
              </w:rPr>
            </w:pPr>
            <w:r w:rsidRPr="004C57CE">
              <w:rPr>
                <w:rFonts w:ascii="Trebuchet MS" w:hAnsi="Trebuchet MS" w:cs="Arial"/>
                <w:b/>
                <w:color w:val="0000FF"/>
                <w:spacing w:val="20"/>
                <w:szCs w:val="14"/>
              </w:rPr>
              <w:t>PRIVREMENA PROPUSNICA</w:t>
            </w:r>
          </w:p>
        </w:tc>
        <w:tc>
          <w:tcPr>
            <w:tcW w:w="4673" w:type="dxa"/>
            <w:tcBorders>
              <w:top w:val="nil"/>
              <w:bottom w:val="nil"/>
            </w:tcBorders>
            <w:vAlign w:val="center"/>
          </w:tcPr>
          <w:p w14:paraId="3B68A08B" w14:textId="77777777" w:rsidR="008C5D4C" w:rsidRPr="004C57CE" w:rsidRDefault="008C5D4C" w:rsidP="008C5D4C">
            <w:pPr>
              <w:widowControl/>
              <w:tabs>
                <w:tab w:val="left" w:pos="2520"/>
              </w:tabs>
              <w:jc w:val="center"/>
              <w:rPr>
                <w:b/>
                <w:szCs w:val="24"/>
              </w:rPr>
            </w:pPr>
            <w:r w:rsidRPr="004C57CE">
              <w:rPr>
                <w:rFonts w:ascii="Trebuchet MS" w:hAnsi="Trebuchet MS" w:cs="Arial"/>
                <w:b/>
                <w:color w:val="0000FF"/>
                <w:spacing w:val="20"/>
                <w:szCs w:val="14"/>
              </w:rPr>
              <w:t>TEMPORARY PASS</w:t>
            </w:r>
          </w:p>
        </w:tc>
      </w:tr>
      <w:tr w:rsidR="008C5D4C" w:rsidRPr="004C57CE" w14:paraId="01211BC3" w14:textId="77777777" w:rsidTr="007C7E4D">
        <w:trPr>
          <w:trHeight w:val="342"/>
        </w:trPr>
        <w:tc>
          <w:tcPr>
            <w:tcW w:w="4672" w:type="dxa"/>
            <w:tcBorders>
              <w:top w:val="nil"/>
              <w:bottom w:val="single" w:sz="4" w:space="0" w:color="000000"/>
            </w:tcBorders>
            <w:vAlign w:val="center"/>
          </w:tcPr>
          <w:p w14:paraId="382219EB" w14:textId="77777777" w:rsidR="008C5D4C" w:rsidRPr="004C57CE" w:rsidRDefault="008C5D4C" w:rsidP="008C5D4C">
            <w:pPr>
              <w:widowControl/>
              <w:tabs>
                <w:tab w:val="left" w:pos="2520"/>
              </w:tabs>
              <w:jc w:val="right"/>
              <w:rPr>
                <w:rFonts w:ascii="Trebuchet MS" w:hAnsi="Trebuchet MS" w:cs="Arial"/>
                <w:b/>
                <w:spacing w:val="20"/>
                <w:szCs w:val="14"/>
              </w:rPr>
            </w:pPr>
            <w:r w:rsidRPr="004C57CE">
              <w:rPr>
                <w:rFonts w:ascii="Trebuchet MS" w:hAnsi="Trebuchet MS" w:cs="Arial"/>
                <w:b/>
                <w:spacing w:val="20"/>
                <w:szCs w:val="14"/>
              </w:rPr>
              <w:t>01</w:t>
            </w:r>
          </w:p>
        </w:tc>
        <w:tc>
          <w:tcPr>
            <w:tcW w:w="4673" w:type="dxa"/>
            <w:tcBorders>
              <w:top w:val="nil"/>
              <w:bottom w:val="single" w:sz="4" w:space="0" w:color="000000"/>
            </w:tcBorders>
            <w:vAlign w:val="center"/>
          </w:tcPr>
          <w:p w14:paraId="0F491115" w14:textId="77777777" w:rsidR="008C5D4C" w:rsidRPr="004C57CE" w:rsidRDefault="008C5D4C" w:rsidP="008C5D4C">
            <w:pPr>
              <w:widowControl/>
              <w:tabs>
                <w:tab w:val="left" w:pos="2520"/>
              </w:tabs>
              <w:jc w:val="right"/>
              <w:rPr>
                <w:rFonts w:ascii="Trebuchet MS" w:hAnsi="Trebuchet MS" w:cs="Arial"/>
                <w:b/>
                <w:spacing w:val="20"/>
                <w:szCs w:val="14"/>
              </w:rPr>
            </w:pPr>
            <w:r w:rsidRPr="004C57CE">
              <w:rPr>
                <w:rFonts w:ascii="Trebuchet MS" w:hAnsi="Trebuchet MS" w:cs="Arial"/>
                <w:b/>
                <w:spacing w:val="20"/>
                <w:szCs w:val="14"/>
              </w:rPr>
              <w:t>01</w:t>
            </w:r>
          </w:p>
        </w:tc>
      </w:tr>
      <w:tr w:rsidR="008C5D4C" w:rsidRPr="004C57CE" w14:paraId="2DFF0844" w14:textId="77777777" w:rsidTr="007C7E4D">
        <w:trPr>
          <w:trHeight w:val="1555"/>
        </w:trPr>
        <w:tc>
          <w:tcPr>
            <w:tcW w:w="4672" w:type="dxa"/>
            <w:tcBorders>
              <w:left w:val="nil"/>
              <w:right w:val="nil"/>
            </w:tcBorders>
            <w:vAlign w:val="center"/>
          </w:tcPr>
          <w:p w14:paraId="6E32C61A" w14:textId="77777777" w:rsidR="008C5D4C" w:rsidRPr="004C57CE" w:rsidRDefault="008C5D4C" w:rsidP="008C5D4C">
            <w:pPr>
              <w:widowControl/>
              <w:tabs>
                <w:tab w:val="left" w:pos="2520"/>
              </w:tabs>
              <w:jc w:val="center"/>
              <w:rPr>
                <w:szCs w:val="24"/>
              </w:rPr>
            </w:pPr>
          </w:p>
        </w:tc>
        <w:tc>
          <w:tcPr>
            <w:tcW w:w="4673" w:type="dxa"/>
            <w:tcBorders>
              <w:left w:val="nil"/>
              <w:right w:val="nil"/>
            </w:tcBorders>
            <w:vAlign w:val="center"/>
          </w:tcPr>
          <w:p w14:paraId="2CE6D17A" w14:textId="77777777" w:rsidR="008C5D4C" w:rsidRPr="004C57CE" w:rsidRDefault="008C5D4C" w:rsidP="008C5D4C">
            <w:pPr>
              <w:widowControl/>
              <w:tabs>
                <w:tab w:val="left" w:pos="2520"/>
              </w:tabs>
              <w:jc w:val="center"/>
              <w:rPr>
                <w:szCs w:val="24"/>
              </w:rPr>
            </w:pPr>
          </w:p>
        </w:tc>
      </w:tr>
      <w:tr w:rsidR="008C5D4C" w:rsidRPr="004C57CE" w14:paraId="3B5EBCBF" w14:textId="77777777" w:rsidTr="007E04C1">
        <w:tc>
          <w:tcPr>
            <w:tcW w:w="4672" w:type="dxa"/>
            <w:tcBorders>
              <w:bottom w:val="nil"/>
            </w:tcBorders>
            <w:vAlign w:val="center"/>
          </w:tcPr>
          <w:p w14:paraId="2BECF577"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Crna Gora</w:t>
            </w:r>
          </w:p>
        </w:tc>
        <w:tc>
          <w:tcPr>
            <w:tcW w:w="4673" w:type="dxa"/>
            <w:tcBorders>
              <w:bottom w:val="nil"/>
            </w:tcBorders>
            <w:vAlign w:val="center"/>
          </w:tcPr>
          <w:p w14:paraId="3C91AB20"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Montenegro</w:t>
            </w:r>
          </w:p>
        </w:tc>
      </w:tr>
      <w:tr w:rsidR="008C5D4C" w:rsidRPr="004C57CE" w14:paraId="36E4C50A" w14:textId="77777777" w:rsidTr="007E04C1">
        <w:tc>
          <w:tcPr>
            <w:tcW w:w="4672" w:type="dxa"/>
            <w:tcBorders>
              <w:top w:val="nil"/>
              <w:bottom w:val="nil"/>
            </w:tcBorders>
            <w:vAlign w:val="center"/>
          </w:tcPr>
          <w:p w14:paraId="3C7BC839"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Ministarstvo odbrane</w:t>
            </w:r>
          </w:p>
        </w:tc>
        <w:tc>
          <w:tcPr>
            <w:tcW w:w="4673" w:type="dxa"/>
            <w:tcBorders>
              <w:top w:val="nil"/>
              <w:bottom w:val="nil"/>
            </w:tcBorders>
            <w:vAlign w:val="center"/>
          </w:tcPr>
          <w:p w14:paraId="73BD0E91"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Ministry of Defence</w:t>
            </w:r>
          </w:p>
        </w:tc>
      </w:tr>
      <w:tr w:rsidR="008C5D4C" w:rsidRPr="004C57CE" w14:paraId="467501D9" w14:textId="77777777" w:rsidTr="007E04C1">
        <w:tc>
          <w:tcPr>
            <w:tcW w:w="4672" w:type="dxa"/>
            <w:tcBorders>
              <w:top w:val="nil"/>
              <w:bottom w:val="nil"/>
            </w:tcBorders>
            <w:vAlign w:val="center"/>
          </w:tcPr>
          <w:p w14:paraId="0167EDEC"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Vojska Crne Gore</w:t>
            </w:r>
          </w:p>
        </w:tc>
        <w:tc>
          <w:tcPr>
            <w:tcW w:w="4673" w:type="dxa"/>
            <w:tcBorders>
              <w:top w:val="nil"/>
              <w:bottom w:val="nil"/>
            </w:tcBorders>
            <w:vAlign w:val="center"/>
          </w:tcPr>
          <w:p w14:paraId="0B1F2FAF" w14:textId="77777777" w:rsidR="008C5D4C" w:rsidRPr="004C57CE" w:rsidRDefault="008C5D4C" w:rsidP="008C5D4C">
            <w:pPr>
              <w:widowControl/>
              <w:tabs>
                <w:tab w:val="left" w:pos="2520"/>
              </w:tabs>
              <w:jc w:val="center"/>
              <w:rPr>
                <w:rFonts w:ascii="Arial" w:hAnsi="Arial" w:cs="Arial"/>
              </w:rPr>
            </w:pPr>
            <w:r w:rsidRPr="004C57CE">
              <w:rPr>
                <w:rFonts w:ascii="Arial" w:hAnsi="Arial" w:cs="Arial"/>
              </w:rPr>
              <w:t>Armed Forces of Montenegro</w:t>
            </w:r>
          </w:p>
        </w:tc>
      </w:tr>
      <w:tr w:rsidR="008C5D4C" w:rsidRPr="004C57CE" w14:paraId="3395F701" w14:textId="77777777" w:rsidTr="007E04C1">
        <w:tc>
          <w:tcPr>
            <w:tcW w:w="4672" w:type="dxa"/>
            <w:tcBorders>
              <w:top w:val="nil"/>
              <w:bottom w:val="nil"/>
            </w:tcBorders>
            <w:vAlign w:val="center"/>
          </w:tcPr>
          <w:p w14:paraId="11D4CCCC" w14:textId="77777777" w:rsidR="008C5D4C" w:rsidRPr="004C57CE" w:rsidRDefault="008C5D4C" w:rsidP="008C5D4C">
            <w:pPr>
              <w:widowControl/>
              <w:tabs>
                <w:tab w:val="left" w:pos="2520"/>
              </w:tabs>
              <w:jc w:val="center"/>
              <w:rPr>
                <w:sz w:val="10"/>
                <w:szCs w:val="24"/>
              </w:rPr>
            </w:pPr>
          </w:p>
        </w:tc>
        <w:tc>
          <w:tcPr>
            <w:tcW w:w="4673" w:type="dxa"/>
            <w:tcBorders>
              <w:top w:val="nil"/>
              <w:bottom w:val="nil"/>
            </w:tcBorders>
            <w:vAlign w:val="center"/>
          </w:tcPr>
          <w:p w14:paraId="2BC15992" w14:textId="77777777" w:rsidR="008C5D4C" w:rsidRPr="004C57CE" w:rsidRDefault="008C5D4C" w:rsidP="008C5D4C">
            <w:pPr>
              <w:widowControl/>
              <w:tabs>
                <w:tab w:val="left" w:pos="2520"/>
              </w:tabs>
              <w:jc w:val="center"/>
              <w:rPr>
                <w:sz w:val="10"/>
                <w:szCs w:val="24"/>
              </w:rPr>
            </w:pPr>
          </w:p>
        </w:tc>
      </w:tr>
      <w:tr w:rsidR="008C5D4C" w:rsidRPr="004C57CE" w14:paraId="6FFE4FAC" w14:textId="77777777" w:rsidTr="007E04C1">
        <w:tc>
          <w:tcPr>
            <w:tcW w:w="4672" w:type="dxa"/>
            <w:tcBorders>
              <w:top w:val="nil"/>
              <w:bottom w:val="nil"/>
            </w:tcBorders>
            <w:vAlign w:val="center"/>
          </w:tcPr>
          <w:p w14:paraId="1B31A759" w14:textId="77777777" w:rsidR="008C5D4C" w:rsidRPr="004C57CE" w:rsidRDefault="008C5D4C" w:rsidP="008C5D4C">
            <w:pPr>
              <w:widowControl/>
              <w:tabs>
                <w:tab w:val="left" w:pos="2520"/>
              </w:tabs>
              <w:jc w:val="center"/>
              <w:rPr>
                <w:rFonts w:ascii="Arial" w:hAnsi="Arial" w:cs="Arial"/>
                <w:b/>
              </w:rPr>
            </w:pPr>
            <w:r w:rsidRPr="004C57CE">
              <w:rPr>
                <w:rFonts w:ascii="Arial" w:hAnsi="Arial" w:cs="Arial"/>
                <w:b/>
              </w:rPr>
              <w:t>Vojni aerodrom „Knjaz Danilo“ Podgorica</w:t>
            </w:r>
          </w:p>
        </w:tc>
        <w:tc>
          <w:tcPr>
            <w:tcW w:w="4673" w:type="dxa"/>
            <w:tcBorders>
              <w:top w:val="nil"/>
              <w:bottom w:val="nil"/>
            </w:tcBorders>
            <w:vAlign w:val="center"/>
          </w:tcPr>
          <w:p w14:paraId="5AEDCDD5" w14:textId="77777777" w:rsidR="008C5D4C" w:rsidRPr="004C57CE" w:rsidRDefault="008C5D4C" w:rsidP="008C5D4C">
            <w:pPr>
              <w:widowControl/>
              <w:tabs>
                <w:tab w:val="left" w:pos="2520"/>
              </w:tabs>
              <w:jc w:val="center"/>
              <w:rPr>
                <w:rFonts w:ascii="Arial" w:hAnsi="Arial" w:cs="Arial"/>
                <w:b/>
              </w:rPr>
            </w:pPr>
            <w:r w:rsidRPr="004C57CE">
              <w:rPr>
                <w:rFonts w:ascii="Arial" w:hAnsi="Arial" w:cs="Arial"/>
                <w:b/>
              </w:rPr>
              <w:t>Military Airport „Knjaz Danilo“ Podgorica</w:t>
            </w:r>
          </w:p>
        </w:tc>
      </w:tr>
      <w:tr w:rsidR="008C5D4C" w:rsidRPr="004C57CE" w14:paraId="0F6011D0" w14:textId="77777777" w:rsidTr="007E04C1">
        <w:tc>
          <w:tcPr>
            <w:tcW w:w="4672" w:type="dxa"/>
            <w:tcBorders>
              <w:top w:val="nil"/>
              <w:bottom w:val="nil"/>
            </w:tcBorders>
            <w:vAlign w:val="center"/>
          </w:tcPr>
          <w:p w14:paraId="0A437DE3" w14:textId="77777777" w:rsidR="008C5D4C" w:rsidRPr="004C57CE" w:rsidRDefault="008C5D4C" w:rsidP="008C5D4C">
            <w:pPr>
              <w:widowControl/>
              <w:tabs>
                <w:tab w:val="left" w:pos="2520"/>
              </w:tabs>
              <w:jc w:val="center"/>
              <w:rPr>
                <w:sz w:val="10"/>
                <w:szCs w:val="24"/>
              </w:rPr>
            </w:pPr>
          </w:p>
        </w:tc>
        <w:tc>
          <w:tcPr>
            <w:tcW w:w="4673" w:type="dxa"/>
            <w:tcBorders>
              <w:top w:val="nil"/>
              <w:bottom w:val="nil"/>
            </w:tcBorders>
            <w:vAlign w:val="center"/>
          </w:tcPr>
          <w:p w14:paraId="5A411F71" w14:textId="77777777" w:rsidR="008C5D4C" w:rsidRPr="004C57CE" w:rsidRDefault="008C5D4C" w:rsidP="008C5D4C">
            <w:pPr>
              <w:widowControl/>
              <w:tabs>
                <w:tab w:val="left" w:pos="2520"/>
              </w:tabs>
              <w:jc w:val="center"/>
              <w:rPr>
                <w:sz w:val="10"/>
                <w:szCs w:val="24"/>
              </w:rPr>
            </w:pPr>
          </w:p>
        </w:tc>
      </w:tr>
      <w:tr w:rsidR="008C5D4C" w:rsidRPr="004C57CE" w14:paraId="2DD05713" w14:textId="77777777" w:rsidTr="007E04C1">
        <w:tc>
          <w:tcPr>
            <w:tcW w:w="4672" w:type="dxa"/>
            <w:tcBorders>
              <w:top w:val="nil"/>
              <w:bottom w:val="nil"/>
            </w:tcBorders>
            <w:vAlign w:val="center"/>
          </w:tcPr>
          <w:p w14:paraId="73981148" w14:textId="77777777" w:rsidR="008C5D4C" w:rsidRPr="004C57CE" w:rsidRDefault="008C5D4C" w:rsidP="008C5D4C">
            <w:pPr>
              <w:widowControl/>
              <w:tabs>
                <w:tab w:val="left" w:pos="2520"/>
              </w:tabs>
              <w:jc w:val="center"/>
              <w:rPr>
                <w:sz w:val="24"/>
                <w:szCs w:val="24"/>
              </w:rPr>
            </w:pPr>
            <w:r w:rsidRPr="004C57CE">
              <w:rPr>
                <w:sz w:val="24"/>
                <w:szCs w:val="24"/>
              </w:rPr>
              <w:drawing>
                <wp:inline distT="0" distB="0" distL="0" distR="0" wp14:anchorId="70A685B3" wp14:editId="3F641AF0">
                  <wp:extent cx="446405" cy="526415"/>
                  <wp:effectExtent l="0" t="0" r="0" b="6985"/>
                  <wp:docPr id="76" name="Picture 76" descr="Rezultat slika za vojsk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vojska crne g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26415"/>
                          </a:xfrm>
                          <a:prstGeom prst="rect">
                            <a:avLst/>
                          </a:prstGeom>
                          <a:noFill/>
                          <a:ln>
                            <a:noFill/>
                          </a:ln>
                        </pic:spPr>
                      </pic:pic>
                    </a:graphicData>
                  </a:graphic>
                </wp:inline>
              </w:drawing>
            </w:r>
          </w:p>
        </w:tc>
        <w:tc>
          <w:tcPr>
            <w:tcW w:w="4673" w:type="dxa"/>
            <w:tcBorders>
              <w:top w:val="nil"/>
              <w:bottom w:val="nil"/>
            </w:tcBorders>
            <w:vAlign w:val="center"/>
          </w:tcPr>
          <w:p w14:paraId="2BDBE441" w14:textId="77777777" w:rsidR="008C5D4C" w:rsidRPr="004C57CE" w:rsidRDefault="008C5D4C" w:rsidP="008C5D4C">
            <w:pPr>
              <w:widowControl/>
              <w:tabs>
                <w:tab w:val="left" w:pos="2520"/>
              </w:tabs>
              <w:jc w:val="center"/>
              <w:rPr>
                <w:sz w:val="24"/>
                <w:szCs w:val="24"/>
              </w:rPr>
            </w:pPr>
            <w:r w:rsidRPr="004C57CE">
              <w:rPr>
                <w:sz w:val="24"/>
                <w:szCs w:val="24"/>
              </w:rPr>
              <w:drawing>
                <wp:inline distT="0" distB="0" distL="0" distR="0" wp14:anchorId="7E6A4D37" wp14:editId="4F2123A0">
                  <wp:extent cx="446405" cy="526415"/>
                  <wp:effectExtent l="0" t="0" r="0" b="6985"/>
                  <wp:docPr id="77" name="Picture 77" descr="Rezultat slika za vojska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vojska crne g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26415"/>
                          </a:xfrm>
                          <a:prstGeom prst="rect">
                            <a:avLst/>
                          </a:prstGeom>
                          <a:noFill/>
                          <a:ln>
                            <a:noFill/>
                          </a:ln>
                        </pic:spPr>
                      </pic:pic>
                    </a:graphicData>
                  </a:graphic>
                </wp:inline>
              </w:drawing>
            </w:r>
          </w:p>
        </w:tc>
      </w:tr>
      <w:tr w:rsidR="008C5D4C" w:rsidRPr="004C57CE" w14:paraId="0EB8BDB7" w14:textId="77777777" w:rsidTr="007E04C1">
        <w:tc>
          <w:tcPr>
            <w:tcW w:w="4672" w:type="dxa"/>
            <w:tcBorders>
              <w:top w:val="nil"/>
              <w:bottom w:val="nil"/>
            </w:tcBorders>
            <w:vAlign w:val="center"/>
          </w:tcPr>
          <w:p w14:paraId="2CA935FE" w14:textId="77777777" w:rsidR="008C5D4C" w:rsidRPr="004C57CE" w:rsidRDefault="008C5D4C" w:rsidP="008C5D4C">
            <w:pPr>
              <w:widowControl/>
              <w:tabs>
                <w:tab w:val="left" w:pos="2520"/>
              </w:tabs>
              <w:jc w:val="center"/>
              <w:rPr>
                <w:sz w:val="10"/>
                <w:szCs w:val="24"/>
              </w:rPr>
            </w:pPr>
          </w:p>
        </w:tc>
        <w:tc>
          <w:tcPr>
            <w:tcW w:w="4673" w:type="dxa"/>
            <w:tcBorders>
              <w:top w:val="nil"/>
              <w:bottom w:val="nil"/>
            </w:tcBorders>
            <w:vAlign w:val="center"/>
          </w:tcPr>
          <w:p w14:paraId="72890CB0" w14:textId="77777777" w:rsidR="008C5D4C" w:rsidRPr="004C57CE" w:rsidRDefault="008C5D4C" w:rsidP="008C5D4C">
            <w:pPr>
              <w:widowControl/>
              <w:tabs>
                <w:tab w:val="left" w:pos="2520"/>
              </w:tabs>
              <w:jc w:val="center"/>
              <w:rPr>
                <w:sz w:val="10"/>
                <w:szCs w:val="24"/>
              </w:rPr>
            </w:pPr>
          </w:p>
        </w:tc>
      </w:tr>
      <w:tr w:rsidR="008C5D4C" w:rsidRPr="004C57CE" w14:paraId="79B39C8F" w14:textId="77777777" w:rsidTr="007E04C1">
        <w:tc>
          <w:tcPr>
            <w:tcW w:w="4672" w:type="dxa"/>
            <w:tcBorders>
              <w:top w:val="nil"/>
              <w:bottom w:val="nil"/>
            </w:tcBorders>
            <w:vAlign w:val="center"/>
          </w:tcPr>
          <w:p w14:paraId="6052E008" w14:textId="77777777" w:rsidR="008C5D4C" w:rsidRPr="004C57CE" w:rsidRDefault="008C5D4C" w:rsidP="008C5D4C">
            <w:pPr>
              <w:widowControl/>
              <w:tabs>
                <w:tab w:val="left" w:pos="2520"/>
              </w:tabs>
              <w:jc w:val="center"/>
              <w:rPr>
                <w:rFonts w:ascii="Trebuchet MS" w:hAnsi="Trebuchet MS" w:cs="Arial"/>
                <w:b/>
                <w:color w:val="0000FF"/>
                <w:spacing w:val="20"/>
                <w:szCs w:val="14"/>
              </w:rPr>
            </w:pPr>
            <w:r w:rsidRPr="004C57CE">
              <w:rPr>
                <w:rFonts w:ascii="Trebuchet MS" w:hAnsi="Trebuchet MS" w:cs="Arial"/>
                <w:b/>
                <w:color w:val="0000FF"/>
                <w:spacing w:val="20"/>
                <w:szCs w:val="14"/>
              </w:rPr>
              <w:t>PRIVREMENA PROPUSNICA</w:t>
            </w:r>
          </w:p>
        </w:tc>
        <w:tc>
          <w:tcPr>
            <w:tcW w:w="4673" w:type="dxa"/>
            <w:tcBorders>
              <w:top w:val="nil"/>
              <w:bottom w:val="nil"/>
            </w:tcBorders>
            <w:vAlign w:val="center"/>
          </w:tcPr>
          <w:p w14:paraId="666988D7" w14:textId="77777777" w:rsidR="008C5D4C" w:rsidRPr="004C57CE" w:rsidRDefault="008C5D4C" w:rsidP="008C5D4C">
            <w:pPr>
              <w:widowControl/>
              <w:tabs>
                <w:tab w:val="left" w:pos="2520"/>
              </w:tabs>
              <w:jc w:val="center"/>
              <w:rPr>
                <w:rFonts w:ascii="Trebuchet MS" w:hAnsi="Trebuchet MS" w:cs="Arial"/>
                <w:b/>
                <w:color w:val="0000FF"/>
                <w:spacing w:val="20"/>
                <w:szCs w:val="14"/>
              </w:rPr>
            </w:pPr>
            <w:r w:rsidRPr="004C57CE">
              <w:rPr>
                <w:rFonts w:ascii="Trebuchet MS" w:hAnsi="Trebuchet MS" w:cs="Arial"/>
                <w:b/>
                <w:color w:val="0000FF"/>
                <w:spacing w:val="20"/>
                <w:szCs w:val="14"/>
              </w:rPr>
              <w:t>TEMPORARY PASS</w:t>
            </w:r>
          </w:p>
        </w:tc>
      </w:tr>
      <w:tr w:rsidR="008C5D4C" w:rsidRPr="004C57CE" w14:paraId="3C226B15" w14:textId="77777777" w:rsidTr="007E04C1">
        <w:tc>
          <w:tcPr>
            <w:tcW w:w="4672" w:type="dxa"/>
            <w:tcBorders>
              <w:top w:val="nil"/>
              <w:bottom w:val="nil"/>
            </w:tcBorders>
            <w:vAlign w:val="center"/>
          </w:tcPr>
          <w:p w14:paraId="7A8A0ED6" w14:textId="77777777" w:rsidR="008C5D4C" w:rsidRPr="004C57CE" w:rsidRDefault="008C5D4C" w:rsidP="008C5D4C">
            <w:pPr>
              <w:widowControl/>
              <w:tabs>
                <w:tab w:val="left" w:pos="2520"/>
              </w:tabs>
              <w:jc w:val="center"/>
              <w:rPr>
                <w:rFonts w:ascii="Trebuchet MS" w:hAnsi="Trebuchet MS" w:cs="Arial"/>
                <w:b/>
                <w:color w:val="FF0000"/>
                <w:spacing w:val="20"/>
                <w:szCs w:val="14"/>
              </w:rPr>
            </w:pPr>
            <w:r w:rsidRPr="004C57CE">
              <w:rPr>
                <w:rFonts w:ascii="Trebuchet MS" w:hAnsi="Trebuchet MS" w:cs="Arial"/>
                <w:b/>
                <w:color w:val="FF0000"/>
                <w:spacing w:val="20"/>
                <w:szCs w:val="14"/>
              </w:rPr>
              <w:t>OBAVEZNA PRATNJA</w:t>
            </w:r>
          </w:p>
        </w:tc>
        <w:tc>
          <w:tcPr>
            <w:tcW w:w="4673" w:type="dxa"/>
            <w:tcBorders>
              <w:top w:val="nil"/>
              <w:bottom w:val="nil"/>
            </w:tcBorders>
            <w:vAlign w:val="center"/>
          </w:tcPr>
          <w:p w14:paraId="1D680F5F" w14:textId="77777777" w:rsidR="008C5D4C" w:rsidRPr="004C57CE" w:rsidRDefault="008C5D4C" w:rsidP="008C5D4C">
            <w:pPr>
              <w:widowControl/>
              <w:tabs>
                <w:tab w:val="left" w:pos="2520"/>
              </w:tabs>
              <w:jc w:val="center"/>
              <w:rPr>
                <w:rFonts w:ascii="Trebuchet MS" w:hAnsi="Trebuchet MS" w:cs="Arial"/>
                <w:b/>
                <w:color w:val="FF0000"/>
                <w:spacing w:val="20"/>
                <w:szCs w:val="14"/>
              </w:rPr>
            </w:pPr>
            <w:r w:rsidRPr="004C57CE">
              <w:rPr>
                <w:rFonts w:ascii="Trebuchet MS" w:hAnsi="Trebuchet MS" w:cs="Arial"/>
                <w:b/>
                <w:color w:val="FF0000"/>
                <w:spacing w:val="20"/>
                <w:szCs w:val="14"/>
              </w:rPr>
              <w:t>ESCORT REQUIRED</w:t>
            </w:r>
          </w:p>
        </w:tc>
      </w:tr>
      <w:tr w:rsidR="008C5D4C" w:rsidRPr="004C57CE" w14:paraId="36E7A871" w14:textId="77777777" w:rsidTr="007E04C1">
        <w:trPr>
          <w:trHeight w:val="295"/>
        </w:trPr>
        <w:tc>
          <w:tcPr>
            <w:tcW w:w="4672" w:type="dxa"/>
            <w:tcBorders>
              <w:top w:val="nil"/>
            </w:tcBorders>
            <w:vAlign w:val="center"/>
          </w:tcPr>
          <w:p w14:paraId="0F72C79E" w14:textId="77777777" w:rsidR="008C5D4C" w:rsidRPr="004C57CE" w:rsidRDefault="008C5D4C" w:rsidP="008C5D4C">
            <w:pPr>
              <w:widowControl/>
              <w:tabs>
                <w:tab w:val="left" w:pos="2520"/>
              </w:tabs>
              <w:jc w:val="right"/>
              <w:rPr>
                <w:rFonts w:ascii="Trebuchet MS" w:hAnsi="Trebuchet MS" w:cs="Arial"/>
                <w:b/>
                <w:spacing w:val="20"/>
                <w:szCs w:val="14"/>
              </w:rPr>
            </w:pPr>
            <w:r w:rsidRPr="004C57CE">
              <w:rPr>
                <w:rFonts w:ascii="Trebuchet MS" w:hAnsi="Trebuchet MS" w:cs="Arial"/>
                <w:b/>
                <w:spacing w:val="20"/>
                <w:szCs w:val="14"/>
              </w:rPr>
              <w:t>05</w:t>
            </w:r>
          </w:p>
        </w:tc>
        <w:tc>
          <w:tcPr>
            <w:tcW w:w="4673" w:type="dxa"/>
            <w:tcBorders>
              <w:top w:val="nil"/>
            </w:tcBorders>
            <w:vAlign w:val="center"/>
          </w:tcPr>
          <w:p w14:paraId="4160BAB6" w14:textId="77777777" w:rsidR="008C5D4C" w:rsidRPr="004C57CE" w:rsidRDefault="008C5D4C" w:rsidP="008C5D4C">
            <w:pPr>
              <w:widowControl/>
              <w:tabs>
                <w:tab w:val="left" w:pos="2520"/>
              </w:tabs>
              <w:jc w:val="right"/>
              <w:rPr>
                <w:rFonts w:ascii="Trebuchet MS" w:hAnsi="Trebuchet MS" w:cs="Arial"/>
                <w:b/>
                <w:spacing w:val="20"/>
                <w:szCs w:val="14"/>
              </w:rPr>
            </w:pPr>
            <w:r w:rsidRPr="004C57CE">
              <w:rPr>
                <w:rFonts w:ascii="Trebuchet MS" w:hAnsi="Trebuchet MS" w:cs="Arial"/>
                <w:b/>
                <w:spacing w:val="20"/>
                <w:szCs w:val="14"/>
              </w:rPr>
              <w:t>05</w:t>
            </w:r>
          </w:p>
        </w:tc>
      </w:tr>
    </w:tbl>
    <w:p w14:paraId="6B65C465" w14:textId="77777777" w:rsidR="00F65D68" w:rsidRPr="004C57CE" w:rsidRDefault="00F65D68">
      <w:pPr>
        <w:widowControl/>
        <w:rPr>
          <w:rFonts w:ascii="Arial" w:hAnsi="Arial" w:cs="Arial"/>
          <w:b/>
          <w:sz w:val="24"/>
          <w:szCs w:val="24"/>
        </w:rPr>
        <w:sectPr w:rsidR="00F65D68" w:rsidRPr="004C57CE" w:rsidSect="008A6CC3">
          <w:pgSz w:w="11920" w:h="16840"/>
          <w:pgMar w:top="1038" w:right="1021" w:bottom="964" w:left="1684" w:header="0" w:footer="533" w:gutter="0"/>
          <w:cols w:space="720"/>
        </w:sectPr>
      </w:pPr>
    </w:p>
    <w:p w14:paraId="004845C7" w14:textId="273A3EDE" w:rsidR="00F65D68" w:rsidRPr="004C57CE" w:rsidRDefault="00F65D68" w:rsidP="00B56C45">
      <w:pPr>
        <w:spacing w:after="0" w:line="240" w:lineRule="auto"/>
        <w:ind w:right="86"/>
        <w:jc w:val="right"/>
        <w:rPr>
          <w:rFonts w:ascii="Arial" w:eastAsia="Times New Roman" w:hAnsi="Arial" w:cs="Arial"/>
          <w:bCs/>
          <w:spacing w:val="-3"/>
          <w:sz w:val="24"/>
          <w:szCs w:val="24"/>
        </w:rPr>
      </w:pPr>
      <w:r w:rsidRPr="004C57CE">
        <w:rPr>
          <w:rFonts w:ascii="Arial" w:eastAsia="Times New Roman" w:hAnsi="Arial" w:cs="Arial"/>
          <w:bCs/>
          <w:spacing w:val="-3"/>
          <w:sz w:val="24"/>
          <w:szCs w:val="24"/>
        </w:rPr>
        <w:lastRenderedPageBreak/>
        <w:t xml:space="preserve">Prilog </w:t>
      </w:r>
      <w:r w:rsidR="00CA2959" w:rsidRPr="004C57CE">
        <w:rPr>
          <w:rFonts w:ascii="Arial" w:eastAsia="Times New Roman" w:hAnsi="Arial" w:cs="Arial"/>
          <w:bCs/>
          <w:spacing w:val="-3"/>
          <w:sz w:val="24"/>
          <w:szCs w:val="24"/>
        </w:rPr>
        <w:t>15</w:t>
      </w:r>
    </w:p>
    <w:p w14:paraId="5FF86CB1" w14:textId="6FA984A2" w:rsidR="00F65D68" w:rsidRPr="004C57CE" w:rsidRDefault="00F65D68" w:rsidP="00F65D68">
      <w:pPr>
        <w:spacing w:after="0" w:line="240" w:lineRule="auto"/>
        <w:ind w:right="86"/>
        <w:jc w:val="center"/>
        <w:rPr>
          <w:rFonts w:ascii="Arial" w:eastAsia="Times New Roman" w:hAnsi="Arial" w:cs="Arial"/>
          <w:bCs/>
          <w:spacing w:val="-3"/>
          <w:sz w:val="24"/>
          <w:szCs w:val="24"/>
        </w:rPr>
      </w:pPr>
      <w:r w:rsidRPr="004C57CE">
        <w:rPr>
          <w:rFonts w:ascii="Arial" w:eastAsia="Times New Roman" w:hAnsi="Arial" w:cs="Arial"/>
          <w:b/>
          <w:sz w:val="24"/>
          <w:szCs w:val="24"/>
        </w:rPr>
        <w:t>Obrazac redne liste</w:t>
      </w:r>
    </w:p>
    <w:p w14:paraId="586E9ADD" w14:textId="77777777" w:rsidR="00F65D68" w:rsidRPr="004C57CE" w:rsidRDefault="00F65D68" w:rsidP="00F65D68">
      <w:pPr>
        <w:widowControl/>
        <w:tabs>
          <w:tab w:val="left" w:pos="2520"/>
        </w:tabs>
        <w:spacing w:after="0" w:line="240" w:lineRule="auto"/>
        <w:ind w:firstLine="360"/>
        <w:jc w:val="center"/>
        <w:rPr>
          <w:rFonts w:ascii="Arial" w:eastAsia="Times New Roman" w:hAnsi="Arial" w:cs="Arial"/>
          <w:b/>
          <w:sz w:val="24"/>
          <w:szCs w:val="24"/>
        </w:rPr>
      </w:pPr>
    </w:p>
    <w:p w14:paraId="263804F3" w14:textId="77777777" w:rsidR="00F65D68" w:rsidRPr="004C57CE" w:rsidRDefault="00F65D68" w:rsidP="00F65D68">
      <w:pPr>
        <w:widowControl/>
        <w:tabs>
          <w:tab w:val="left" w:pos="2520"/>
        </w:tabs>
        <w:spacing w:after="0" w:line="240" w:lineRule="auto"/>
        <w:ind w:firstLine="360"/>
        <w:jc w:val="center"/>
        <w:rPr>
          <w:rFonts w:ascii="Arial" w:eastAsia="Times New Roman" w:hAnsi="Arial" w:cs="Arial"/>
          <w:sz w:val="20"/>
          <w:szCs w:val="20"/>
        </w:rPr>
      </w:pPr>
      <w:r w:rsidRPr="004C57CE">
        <w:rPr>
          <w:rFonts w:ascii="Arial" w:eastAsia="Times New Roman" w:hAnsi="Arial" w:cs="Arial"/>
          <w:b/>
          <w:sz w:val="20"/>
          <w:szCs w:val="20"/>
        </w:rPr>
        <w:t>REDNA LISTA</w:t>
      </w:r>
    </w:p>
    <w:p w14:paraId="4E22B0FF" w14:textId="77777777" w:rsidR="00F65D68" w:rsidRPr="004C57CE" w:rsidRDefault="00F65D68" w:rsidP="00F65D68">
      <w:pPr>
        <w:widowControl/>
        <w:tabs>
          <w:tab w:val="left" w:pos="2520"/>
        </w:tabs>
        <w:spacing w:after="0" w:line="240" w:lineRule="auto"/>
        <w:ind w:firstLine="360"/>
        <w:jc w:val="center"/>
        <w:rPr>
          <w:rFonts w:ascii="Arial" w:eastAsia="Times New Roman" w:hAnsi="Arial" w:cs="Arial"/>
          <w:sz w:val="24"/>
          <w:szCs w:val="24"/>
        </w:rPr>
      </w:pPr>
      <w:r w:rsidRPr="004C57CE">
        <w:rPr>
          <w:rFonts w:ascii="Arial" w:eastAsia="Times New Roman" w:hAnsi="Arial" w:cs="Arial"/>
          <w:sz w:val="24"/>
          <w:szCs w:val="24"/>
        </w:rPr>
        <w:t xml:space="preserve">_____________________________________________ </w:t>
      </w:r>
    </w:p>
    <w:p w14:paraId="23ED14DC" w14:textId="77777777" w:rsidR="00F65D68" w:rsidRPr="004C57CE" w:rsidRDefault="00F65D68" w:rsidP="00F65D68">
      <w:pPr>
        <w:widowControl/>
        <w:tabs>
          <w:tab w:val="left" w:pos="2520"/>
        </w:tabs>
        <w:spacing w:after="0" w:line="240" w:lineRule="auto"/>
        <w:ind w:firstLine="360"/>
        <w:jc w:val="center"/>
        <w:rPr>
          <w:rFonts w:ascii="Arial" w:eastAsia="Times New Roman" w:hAnsi="Arial" w:cs="Arial"/>
          <w:sz w:val="20"/>
          <w:szCs w:val="24"/>
        </w:rPr>
      </w:pPr>
      <w:r w:rsidRPr="004C57CE">
        <w:rPr>
          <w:rFonts w:ascii="Arial" w:eastAsia="Times New Roman" w:hAnsi="Arial" w:cs="Arial"/>
          <w:i/>
          <w:sz w:val="16"/>
          <w:szCs w:val="24"/>
        </w:rPr>
        <w:t>(formacijski naziv jedinice Vojske Crne Gore)</w:t>
      </w:r>
    </w:p>
    <w:p w14:paraId="5945F6D0" w14:textId="77777777" w:rsidR="00F65D68" w:rsidRPr="004C57CE" w:rsidRDefault="00F65D68" w:rsidP="00F65D68">
      <w:pPr>
        <w:widowControl/>
        <w:tabs>
          <w:tab w:val="left" w:pos="2520"/>
        </w:tabs>
        <w:spacing w:after="0" w:line="240" w:lineRule="auto"/>
        <w:ind w:firstLine="360"/>
        <w:jc w:val="center"/>
        <w:rPr>
          <w:rFonts w:ascii="Arial" w:eastAsia="Times New Roman" w:hAnsi="Arial" w:cs="Arial"/>
          <w:sz w:val="20"/>
          <w:szCs w:val="20"/>
        </w:rPr>
      </w:pPr>
      <w:r w:rsidRPr="004C57CE">
        <w:rPr>
          <w:rFonts w:ascii="Arial" w:eastAsia="Times New Roman" w:hAnsi="Arial" w:cs="Arial"/>
          <w:sz w:val="20"/>
          <w:szCs w:val="20"/>
        </w:rPr>
        <w:t>mjesec: ________________, godina ______.</w:t>
      </w:r>
    </w:p>
    <w:p w14:paraId="6C1A80EC"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bl>
      <w:tblPr>
        <w:tblW w:w="1373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06"/>
        <w:gridCol w:w="2350"/>
        <w:gridCol w:w="255"/>
        <w:gridCol w:w="255"/>
        <w:gridCol w:w="255"/>
        <w:gridCol w:w="255"/>
        <w:gridCol w:w="255"/>
        <w:gridCol w:w="255"/>
        <w:gridCol w:w="255"/>
        <w:gridCol w:w="255"/>
        <w:gridCol w:w="255"/>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296"/>
        <w:gridCol w:w="1245"/>
      </w:tblGrid>
      <w:tr w:rsidR="00F65D68" w:rsidRPr="004C57CE" w14:paraId="03D02A37" w14:textId="77777777" w:rsidTr="0059730B">
        <w:trPr>
          <w:trHeight w:val="288"/>
        </w:trPr>
        <w:tc>
          <w:tcPr>
            <w:tcW w:w="434" w:type="dxa"/>
            <w:shd w:val="clear" w:color="auto" w:fill="D9D9D9"/>
            <w:vAlign w:val="center"/>
          </w:tcPr>
          <w:p w14:paraId="4FD0C523" w14:textId="77777777" w:rsidR="00F65D68" w:rsidRPr="004C57CE" w:rsidRDefault="00F65D68" w:rsidP="00F65D68">
            <w:pPr>
              <w:widowControl/>
              <w:tabs>
                <w:tab w:val="left" w:pos="2520"/>
              </w:tabs>
              <w:spacing w:after="0" w:line="240" w:lineRule="auto"/>
              <w:ind w:right="-145" w:hanging="207"/>
              <w:jc w:val="right"/>
              <w:rPr>
                <w:rFonts w:ascii="Arial" w:eastAsia="Times New Roman" w:hAnsi="Arial" w:cs="Arial"/>
                <w:sz w:val="20"/>
                <w:szCs w:val="20"/>
              </w:rPr>
            </w:pPr>
            <w:r w:rsidRPr="004C57CE">
              <w:rPr>
                <w:rFonts w:ascii="Arial" w:eastAsia="Times New Roman" w:hAnsi="Arial" w:cs="Arial"/>
                <w:sz w:val="20"/>
                <w:szCs w:val="20"/>
              </w:rPr>
              <w:t>r.br.</w:t>
            </w:r>
          </w:p>
        </w:tc>
        <w:tc>
          <w:tcPr>
            <w:tcW w:w="1000" w:type="dxa"/>
            <w:shd w:val="clear" w:color="auto" w:fill="D9D9D9"/>
            <w:vAlign w:val="center"/>
          </w:tcPr>
          <w:p w14:paraId="17279CAB" w14:textId="77777777" w:rsidR="00F65D68" w:rsidRPr="004C57CE" w:rsidRDefault="00F65D68" w:rsidP="00F65D68">
            <w:pPr>
              <w:widowControl/>
              <w:tabs>
                <w:tab w:val="left" w:pos="2520"/>
              </w:tabs>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čin</w:t>
            </w:r>
          </w:p>
        </w:tc>
        <w:tc>
          <w:tcPr>
            <w:tcW w:w="2657" w:type="dxa"/>
            <w:shd w:val="clear" w:color="auto" w:fill="D9D9D9"/>
            <w:vAlign w:val="center"/>
          </w:tcPr>
          <w:p w14:paraId="65B21480" w14:textId="77777777" w:rsidR="00F65D68" w:rsidRPr="004C57CE" w:rsidRDefault="00F65D68" w:rsidP="00F65D68">
            <w:pPr>
              <w:widowControl/>
              <w:tabs>
                <w:tab w:val="left" w:pos="2520"/>
              </w:tabs>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prezime i ime</w:t>
            </w:r>
          </w:p>
        </w:tc>
        <w:tc>
          <w:tcPr>
            <w:tcW w:w="262" w:type="dxa"/>
            <w:shd w:val="clear" w:color="auto" w:fill="D9D9D9"/>
            <w:vAlign w:val="center"/>
          </w:tcPr>
          <w:p w14:paraId="7BC95E2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w:t>
            </w:r>
          </w:p>
        </w:tc>
        <w:tc>
          <w:tcPr>
            <w:tcW w:w="262" w:type="dxa"/>
            <w:shd w:val="clear" w:color="auto" w:fill="D9D9D9"/>
            <w:vAlign w:val="center"/>
          </w:tcPr>
          <w:p w14:paraId="772E987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w:t>
            </w:r>
          </w:p>
        </w:tc>
        <w:tc>
          <w:tcPr>
            <w:tcW w:w="262" w:type="dxa"/>
            <w:shd w:val="clear" w:color="auto" w:fill="D9D9D9"/>
            <w:vAlign w:val="center"/>
          </w:tcPr>
          <w:p w14:paraId="519D2A2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3</w:t>
            </w:r>
          </w:p>
        </w:tc>
        <w:tc>
          <w:tcPr>
            <w:tcW w:w="262" w:type="dxa"/>
            <w:shd w:val="clear" w:color="auto" w:fill="D9D9D9"/>
            <w:vAlign w:val="center"/>
          </w:tcPr>
          <w:p w14:paraId="156741A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4</w:t>
            </w:r>
          </w:p>
        </w:tc>
        <w:tc>
          <w:tcPr>
            <w:tcW w:w="262" w:type="dxa"/>
            <w:shd w:val="clear" w:color="auto" w:fill="D9D9D9"/>
            <w:vAlign w:val="center"/>
          </w:tcPr>
          <w:p w14:paraId="354DBC6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5</w:t>
            </w:r>
          </w:p>
        </w:tc>
        <w:tc>
          <w:tcPr>
            <w:tcW w:w="262" w:type="dxa"/>
            <w:shd w:val="clear" w:color="auto" w:fill="D9D9D9"/>
            <w:vAlign w:val="center"/>
          </w:tcPr>
          <w:p w14:paraId="0242232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6</w:t>
            </w:r>
          </w:p>
        </w:tc>
        <w:tc>
          <w:tcPr>
            <w:tcW w:w="262" w:type="dxa"/>
            <w:shd w:val="clear" w:color="auto" w:fill="D9D9D9"/>
            <w:vAlign w:val="center"/>
          </w:tcPr>
          <w:p w14:paraId="3E4C21B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7</w:t>
            </w:r>
          </w:p>
        </w:tc>
        <w:tc>
          <w:tcPr>
            <w:tcW w:w="262" w:type="dxa"/>
            <w:shd w:val="clear" w:color="auto" w:fill="D9D9D9"/>
            <w:vAlign w:val="center"/>
          </w:tcPr>
          <w:p w14:paraId="09B5E49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8</w:t>
            </w:r>
          </w:p>
        </w:tc>
        <w:tc>
          <w:tcPr>
            <w:tcW w:w="262" w:type="dxa"/>
            <w:shd w:val="clear" w:color="auto" w:fill="D9D9D9"/>
            <w:vAlign w:val="center"/>
          </w:tcPr>
          <w:p w14:paraId="22102CE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9</w:t>
            </w:r>
          </w:p>
        </w:tc>
        <w:tc>
          <w:tcPr>
            <w:tcW w:w="274" w:type="dxa"/>
            <w:shd w:val="clear" w:color="auto" w:fill="D9D9D9"/>
            <w:vAlign w:val="center"/>
          </w:tcPr>
          <w:p w14:paraId="619894C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10</w:t>
            </w:r>
          </w:p>
        </w:tc>
        <w:tc>
          <w:tcPr>
            <w:tcW w:w="274" w:type="dxa"/>
            <w:shd w:val="clear" w:color="auto" w:fill="D9D9D9"/>
            <w:vAlign w:val="center"/>
          </w:tcPr>
          <w:p w14:paraId="358F985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11</w:t>
            </w:r>
          </w:p>
        </w:tc>
        <w:tc>
          <w:tcPr>
            <w:tcW w:w="274" w:type="dxa"/>
            <w:shd w:val="clear" w:color="auto" w:fill="D9D9D9"/>
            <w:vAlign w:val="center"/>
          </w:tcPr>
          <w:p w14:paraId="60D40E7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12</w:t>
            </w:r>
          </w:p>
        </w:tc>
        <w:tc>
          <w:tcPr>
            <w:tcW w:w="274" w:type="dxa"/>
            <w:shd w:val="clear" w:color="auto" w:fill="D9D9D9"/>
            <w:vAlign w:val="center"/>
          </w:tcPr>
          <w:p w14:paraId="423C6C7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13</w:t>
            </w:r>
          </w:p>
        </w:tc>
        <w:tc>
          <w:tcPr>
            <w:tcW w:w="274" w:type="dxa"/>
            <w:shd w:val="clear" w:color="auto" w:fill="D9D9D9"/>
            <w:vAlign w:val="center"/>
          </w:tcPr>
          <w:p w14:paraId="2319B44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14</w:t>
            </w:r>
          </w:p>
        </w:tc>
        <w:tc>
          <w:tcPr>
            <w:tcW w:w="274" w:type="dxa"/>
            <w:shd w:val="clear" w:color="auto" w:fill="D9D9D9"/>
            <w:vAlign w:val="center"/>
          </w:tcPr>
          <w:p w14:paraId="2C26A1C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15</w:t>
            </w:r>
          </w:p>
        </w:tc>
        <w:tc>
          <w:tcPr>
            <w:tcW w:w="274" w:type="dxa"/>
            <w:shd w:val="clear" w:color="auto" w:fill="D9D9D9"/>
            <w:vAlign w:val="center"/>
          </w:tcPr>
          <w:p w14:paraId="611809E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16</w:t>
            </w:r>
          </w:p>
        </w:tc>
        <w:tc>
          <w:tcPr>
            <w:tcW w:w="274" w:type="dxa"/>
            <w:shd w:val="clear" w:color="auto" w:fill="D9D9D9"/>
            <w:vAlign w:val="center"/>
          </w:tcPr>
          <w:p w14:paraId="7241DEB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17</w:t>
            </w:r>
          </w:p>
        </w:tc>
        <w:tc>
          <w:tcPr>
            <w:tcW w:w="274" w:type="dxa"/>
            <w:shd w:val="clear" w:color="auto" w:fill="D9D9D9"/>
            <w:vAlign w:val="center"/>
          </w:tcPr>
          <w:p w14:paraId="640A7BA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18</w:t>
            </w:r>
          </w:p>
        </w:tc>
        <w:tc>
          <w:tcPr>
            <w:tcW w:w="274" w:type="dxa"/>
            <w:shd w:val="clear" w:color="auto" w:fill="D9D9D9"/>
            <w:vAlign w:val="center"/>
          </w:tcPr>
          <w:p w14:paraId="0136C01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19</w:t>
            </w:r>
          </w:p>
        </w:tc>
        <w:tc>
          <w:tcPr>
            <w:tcW w:w="274" w:type="dxa"/>
            <w:shd w:val="clear" w:color="auto" w:fill="D9D9D9"/>
            <w:vAlign w:val="center"/>
          </w:tcPr>
          <w:p w14:paraId="2C72EC1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20</w:t>
            </w:r>
          </w:p>
        </w:tc>
        <w:tc>
          <w:tcPr>
            <w:tcW w:w="274" w:type="dxa"/>
            <w:shd w:val="clear" w:color="auto" w:fill="D9D9D9"/>
            <w:vAlign w:val="center"/>
          </w:tcPr>
          <w:p w14:paraId="4FD83D1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21</w:t>
            </w:r>
          </w:p>
        </w:tc>
        <w:tc>
          <w:tcPr>
            <w:tcW w:w="274" w:type="dxa"/>
            <w:shd w:val="clear" w:color="auto" w:fill="D9D9D9"/>
            <w:vAlign w:val="center"/>
          </w:tcPr>
          <w:p w14:paraId="35ACA80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22</w:t>
            </w:r>
          </w:p>
        </w:tc>
        <w:tc>
          <w:tcPr>
            <w:tcW w:w="274" w:type="dxa"/>
            <w:shd w:val="clear" w:color="auto" w:fill="D9D9D9"/>
            <w:vAlign w:val="center"/>
          </w:tcPr>
          <w:p w14:paraId="3BB7290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23</w:t>
            </w:r>
          </w:p>
        </w:tc>
        <w:tc>
          <w:tcPr>
            <w:tcW w:w="274" w:type="dxa"/>
            <w:shd w:val="clear" w:color="auto" w:fill="D9D9D9"/>
            <w:vAlign w:val="center"/>
          </w:tcPr>
          <w:p w14:paraId="7CAEB20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24</w:t>
            </w:r>
          </w:p>
        </w:tc>
        <w:tc>
          <w:tcPr>
            <w:tcW w:w="274" w:type="dxa"/>
            <w:shd w:val="clear" w:color="auto" w:fill="D9D9D9"/>
            <w:vAlign w:val="center"/>
          </w:tcPr>
          <w:p w14:paraId="54EFF23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25</w:t>
            </w:r>
          </w:p>
        </w:tc>
        <w:tc>
          <w:tcPr>
            <w:tcW w:w="274" w:type="dxa"/>
            <w:shd w:val="clear" w:color="auto" w:fill="D9D9D9"/>
            <w:vAlign w:val="center"/>
          </w:tcPr>
          <w:p w14:paraId="142BC24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26</w:t>
            </w:r>
          </w:p>
        </w:tc>
        <w:tc>
          <w:tcPr>
            <w:tcW w:w="274" w:type="dxa"/>
            <w:shd w:val="clear" w:color="auto" w:fill="D9D9D9"/>
            <w:vAlign w:val="center"/>
          </w:tcPr>
          <w:p w14:paraId="6DC914A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27</w:t>
            </w:r>
          </w:p>
        </w:tc>
        <w:tc>
          <w:tcPr>
            <w:tcW w:w="274" w:type="dxa"/>
            <w:shd w:val="clear" w:color="auto" w:fill="D9D9D9"/>
            <w:vAlign w:val="center"/>
          </w:tcPr>
          <w:p w14:paraId="5629417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28</w:t>
            </w:r>
          </w:p>
        </w:tc>
        <w:tc>
          <w:tcPr>
            <w:tcW w:w="274" w:type="dxa"/>
            <w:shd w:val="clear" w:color="auto" w:fill="D9D9D9"/>
            <w:vAlign w:val="center"/>
          </w:tcPr>
          <w:p w14:paraId="07C1A8D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29</w:t>
            </w:r>
          </w:p>
        </w:tc>
        <w:tc>
          <w:tcPr>
            <w:tcW w:w="274" w:type="dxa"/>
            <w:shd w:val="clear" w:color="auto" w:fill="D9D9D9"/>
            <w:vAlign w:val="center"/>
          </w:tcPr>
          <w:p w14:paraId="2B76C01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30</w:t>
            </w:r>
          </w:p>
        </w:tc>
        <w:tc>
          <w:tcPr>
            <w:tcW w:w="274" w:type="dxa"/>
            <w:shd w:val="clear" w:color="auto" w:fill="D9D9D9"/>
            <w:vAlign w:val="center"/>
          </w:tcPr>
          <w:p w14:paraId="05B4A5A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r w:rsidRPr="004C57CE">
              <w:rPr>
                <w:rFonts w:ascii="Arial" w:eastAsia="Times New Roman" w:hAnsi="Arial" w:cs="Arial"/>
                <w:sz w:val="20"/>
                <w:szCs w:val="20"/>
              </w:rPr>
              <w:t>31</w:t>
            </w:r>
          </w:p>
        </w:tc>
        <w:tc>
          <w:tcPr>
            <w:tcW w:w="1256" w:type="dxa"/>
            <w:shd w:val="clear" w:color="auto" w:fill="D9D9D9"/>
            <w:vAlign w:val="center"/>
          </w:tcPr>
          <w:p w14:paraId="7E43A2F9" w14:textId="77777777" w:rsidR="00F65D68" w:rsidRPr="004C57CE" w:rsidRDefault="00F65D68" w:rsidP="00F65D68">
            <w:pPr>
              <w:widowControl/>
              <w:tabs>
                <w:tab w:val="left" w:pos="2520"/>
              </w:tabs>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Napomena</w:t>
            </w:r>
          </w:p>
        </w:tc>
      </w:tr>
      <w:tr w:rsidR="00F65D68" w:rsidRPr="004C57CE" w14:paraId="2EB89B96" w14:textId="77777777" w:rsidTr="00626FA6">
        <w:trPr>
          <w:trHeight w:val="288"/>
        </w:trPr>
        <w:tc>
          <w:tcPr>
            <w:tcW w:w="434" w:type="dxa"/>
            <w:shd w:val="clear" w:color="auto" w:fill="auto"/>
            <w:vAlign w:val="center"/>
          </w:tcPr>
          <w:p w14:paraId="63F027EA"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0F38351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7A59A192"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5B9865A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080D58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98D047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1F15AA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33026B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94A171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A64BAA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55A703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98FC10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AEC00B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E4D6B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0DB06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035204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2535B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B8A7E1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14965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FD975B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485676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CDD0BF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22223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3872CB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3CC0E3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49959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FFBA9D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4AEEED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0EDE8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37B516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EDF7F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4D9C2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C6BBE6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C7497E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FF5AB4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1B9E5438" w14:textId="77777777" w:rsidTr="00626FA6">
        <w:trPr>
          <w:trHeight w:val="276"/>
        </w:trPr>
        <w:tc>
          <w:tcPr>
            <w:tcW w:w="434" w:type="dxa"/>
            <w:shd w:val="clear" w:color="auto" w:fill="auto"/>
            <w:vAlign w:val="center"/>
          </w:tcPr>
          <w:p w14:paraId="7B358655"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4F6F5799"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7D8077FF"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448875A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216B05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B7781D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2BD3AE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08A488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40D1FE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68D0DD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C5820B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BEB9D6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902C74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AA475A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241F5E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83C39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4F41B1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C08FB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D55F5B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5C1051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EDFEE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57D34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D5241C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7B3805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C4E35E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F77E67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5D2535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0D48CE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52E07E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F30E0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46DF0D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BD613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4465CA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A5D7A4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6F2939E1"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2304F45F" w14:textId="77777777" w:rsidTr="00626FA6">
        <w:trPr>
          <w:trHeight w:val="288"/>
        </w:trPr>
        <w:tc>
          <w:tcPr>
            <w:tcW w:w="434" w:type="dxa"/>
            <w:shd w:val="clear" w:color="auto" w:fill="auto"/>
            <w:vAlign w:val="center"/>
          </w:tcPr>
          <w:p w14:paraId="241195FA"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51B3630C"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69EBAB4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1116E6E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6A4645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BAB0BB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BED53B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AB113A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64AEF4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3C9CD2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FCF6B7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35B87F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97B8AE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8CDC5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DEEE62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10138F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6F450A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5C6CB1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6B1D6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654F58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45B291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44E97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6BC7ED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5A384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2DA42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A004EE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8DEE33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9C031F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D48A66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2535B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98B1F2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935E07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2F05CB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A22AB0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0F07383B"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4DD17ADA" w14:textId="77777777" w:rsidTr="00626FA6">
        <w:trPr>
          <w:trHeight w:val="288"/>
        </w:trPr>
        <w:tc>
          <w:tcPr>
            <w:tcW w:w="434" w:type="dxa"/>
            <w:shd w:val="clear" w:color="auto" w:fill="auto"/>
            <w:vAlign w:val="center"/>
          </w:tcPr>
          <w:p w14:paraId="101F9830"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271E1B57"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490BB165"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60A152E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7F607E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49A64F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221149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A2037D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10B933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41B89D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F839CF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728F7A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9B2D38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69016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36700A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91617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154AE5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B0AAC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C945B1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277C0D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72F0F5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36C5EC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F7C36B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B4C803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0E0C25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8C21B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FF6B72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DD6A8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74C6D3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A06F5C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0EC2F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95AF72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C8FA4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635239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2FA4515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30EA7428" w14:textId="77777777" w:rsidTr="00626FA6">
        <w:trPr>
          <w:trHeight w:val="288"/>
        </w:trPr>
        <w:tc>
          <w:tcPr>
            <w:tcW w:w="434" w:type="dxa"/>
            <w:shd w:val="clear" w:color="auto" w:fill="auto"/>
            <w:vAlign w:val="center"/>
          </w:tcPr>
          <w:p w14:paraId="7862EDE2"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064CFE80"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52CC30AB"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7E73E47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F117D7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D07AB1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A3AFE7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4414A7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7D371C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5C0CD5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0933C1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B75B10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D16000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0B473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B8A1F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52A3A3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079CA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F11A2A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29B02B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FC3288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CF68FE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9FC122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651053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D42A8E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157C66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F61F39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BC9DF5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A89CD8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39EB01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9D61DB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3E307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AD660A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D45F60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FFD2A6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6E50E83E"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4F1200CE" w14:textId="77777777" w:rsidTr="00626FA6">
        <w:trPr>
          <w:trHeight w:val="288"/>
        </w:trPr>
        <w:tc>
          <w:tcPr>
            <w:tcW w:w="434" w:type="dxa"/>
            <w:shd w:val="clear" w:color="auto" w:fill="auto"/>
            <w:vAlign w:val="center"/>
          </w:tcPr>
          <w:p w14:paraId="2D76F015"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46E52F65"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61580065"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0814003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25898B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BE8804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18EC43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D0981D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0C5E5A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306F58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D06240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FA1985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5DC2A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016F5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7191AF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92B948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7EEA89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9C6414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5C3493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FDD7A1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EA1580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EBC2EE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45F829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F22E48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A5F5E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1D8214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B81394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77FDB4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F0CBF8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1DBFB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B4FD4F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0AA2EF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D8CA1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6CEBB9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03FE5510"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2552FABD" w14:textId="77777777" w:rsidTr="00626FA6">
        <w:trPr>
          <w:trHeight w:val="288"/>
        </w:trPr>
        <w:tc>
          <w:tcPr>
            <w:tcW w:w="434" w:type="dxa"/>
            <w:shd w:val="clear" w:color="auto" w:fill="auto"/>
            <w:vAlign w:val="center"/>
          </w:tcPr>
          <w:p w14:paraId="00B5CF4F"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59DEAF76"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4EFE30B0"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089EA7A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9938C9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C85302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C963EC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AF46CD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DFFF4D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F61485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22199E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E19503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28058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669164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88CD3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3361AB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DAAAC0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95629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8F394C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9FFF1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C0A234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F7E8F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B0BF2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A1B48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96660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D5A22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BBA195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6C004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35317B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5C2316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5EE3FC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0112C0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DD1E81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8C2CB3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3FB28A5"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15341E09" w14:textId="77777777" w:rsidTr="00626FA6">
        <w:trPr>
          <w:trHeight w:val="288"/>
        </w:trPr>
        <w:tc>
          <w:tcPr>
            <w:tcW w:w="434" w:type="dxa"/>
            <w:shd w:val="clear" w:color="auto" w:fill="auto"/>
            <w:vAlign w:val="center"/>
          </w:tcPr>
          <w:p w14:paraId="7B69F25C"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2A839B20"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15E2DD17"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3B48734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57A4B6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FAC3AA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D5349B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F40205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A2667A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E64343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534BA3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2D8905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9265AE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F7B49E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D017C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2C67A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392883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81093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4C3FC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378E3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2585E9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33111E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C87D4E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1FF9EE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7FB67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88F0E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C8F257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9DF62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F892B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21C6A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1CDFF4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C6489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FDC8D5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B28435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2AD1610"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1CF7F14F" w14:textId="77777777" w:rsidTr="00626FA6">
        <w:trPr>
          <w:trHeight w:val="288"/>
        </w:trPr>
        <w:tc>
          <w:tcPr>
            <w:tcW w:w="434" w:type="dxa"/>
            <w:shd w:val="clear" w:color="auto" w:fill="auto"/>
            <w:vAlign w:val="center"/>
          </w:tcPr>
          <w:p w14:paraId="0B70F7EB"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07E3B224"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4535B24B"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3805CF5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1EF621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792FC5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CE8B78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6D6A3C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355869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31960B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FA1259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42C50D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32685C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E5E65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9C1D43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F8436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E3EFAC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127397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8D5A68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63AB9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5BAB26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5BA8A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62238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FAAEF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1806C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0C935E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2265D9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4E19FA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EB5D6A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F8A57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F106D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2A172C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6BD06F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CC2422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537079A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19846583" w14:textId="77777777" w:rsidTr="00626FA6">
        <w:trPr>
          <w:trHeight w:val="288"/>
        </w:trPr>
        <w:tc>
          <w:tcPr>
            <w:tcW w:w="434" w:type="dxa"/>
            <w:shd w:val="clear" w:color="auto" w:fill="auto"/>
            <w:vAlign w:val="center"/>
          </w:tcPr>
          <w:p w14:paraId="6EF11DEA"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33159F62"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5F90325D"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39E909B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C270CA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11CFB3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FDF698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8E0C22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186198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08E407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C4ACDD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CC7CA6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ACF59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156545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7EF113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974ED1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5B91B7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960A63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BD44B1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A5282E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A74E34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1403BA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83DC1E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455A6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3AA92F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1D5BEC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0042A4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AD71E7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9B997C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00146A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C002A7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D6A011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6B9358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A47A29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29360C5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05B416A9" w14:textId="77777777" w:rsidTr="00626FA6">
        <w:trPr>
          <w:trHeight w:val="288"/>
        </w:trPr>
        <w:tc>
          <w:tcPr>
            <w:tcW w:w="434" w:type="dxa"/>
            <w:shd w:val="clear" w:color="auto" w:fill="auto"/>
            <w:vAlign w:val="center"/>
          </w:tcPr>
          <w:p w14:paraId="07370864"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6549A7D6"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55B8AFD5"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293E583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7CB2E0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8B128D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F78B4B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4B8DC6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2ECC0D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FAF25B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D46B20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C2796A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5CB205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A39E5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BFD499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EFC05B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74D0C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D79D66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62225A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0B260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1BF84E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B5A9D5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E53AD8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B3535D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35E4CA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3AE445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F8133A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A8147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D250D7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183577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6BF4F0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4471DA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4A574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03A77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093D09F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133D38A8" w14:textId="77777777" w:rsidTr="00626FA6">
        <w:trPr>
          <w:trHeight w:val="288"/>
        </w:trPr>
        <w:tc>
          <w:tcPr>
            <w:tcW w:w="434" w:type="dxa"/>
            <w:shd w:val="clear" w:color="auto" w:fill="auto"/>
            <w:vAlign w:val="center"/>
          </w:tcPr>
          <w:p w14:paraId="68D60146"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74FBB6E3"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77A42835"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6FA7824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83E7FF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0C0F9C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63B449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AC289D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42F50D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63DA12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55CF6F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A7C383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A85ED9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EF9E3D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3A5E12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BC7F2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3669BB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26F825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AE7D71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B33498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9986E0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C2B06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2F73F4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243866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387B75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917F1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C654B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3AC36B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0BBBC5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D33F48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D3879A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A9F806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40D40D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B7C462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99C10CD"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43B9E951" w14:textId="77777777" w:rsidTr="00626FA6">
        <w:trPr>
          <w:trHeight w:val="288"/>
        </w:trPr>
        <w:tc>
          <w:tcPr>
            <w:tcW w:w="434" w:type="dxa"/>
            <w:shd w:val="clear" w:color="auto" w:fill="auto"/>
            <w:vAlign w:val="center"/>
          </w:tcPr>
          <w:p w14:paraId="2EB330A4"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2B5DD27B"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4960766D"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14AC00D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5A9691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F314C2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1445CB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6A6012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986BD6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11D3E3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9E95C8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88EE9D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DAD347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8C3B4B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6F9B75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4FA4D4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172A49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621C10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7F6E08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10FFE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3673E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C09FC4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1F031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EC622A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22D562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50354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0187D0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6800FD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9EB7BD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FB132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01A27B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67276F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049BEC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28160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74E3016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68B5A2A3" w14:textId="77777777" w:rsidTr="00626FA6">
        <w:trPr>
          <w:trHeight w:val="288"/>
        </w:trPr>
        <w:tc>
          <w:tcPr>
            <w:tcW w:w="434" w:type="dxa"/>
            <w:shd w:val="clear" w:color="auto" w:fill="auto"/>
            <w:vAlign w:val="center"/>
          </w:tcPr>
          <w:p w14:paraId="4E38B00D"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6FC6C494"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37704426"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68F32C4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3F7CFF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4F29EA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ABC8D8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E8D9A3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9619EE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119A78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03C0AC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A766B5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C014D9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90A50E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BCF816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2A4C03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6F9A0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7515C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7D02F5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B5904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6C9B9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9967E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D344C1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A58885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172637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C5EB67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8B55E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46AD11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E3265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5435F3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A8282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21A41D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5C490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36AFB7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6A3E0794"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203DCF5B" w14:textId="77777777" w:rsidTr="00626FA6">
        <w:trPr>
          <w:trHeight w:val="288"/>
        </w:trPr>
        <w:tc>
          <w:tcPr>
            <w:tcW w:w="434" w:type="dxa"/>
            <w:shd w:val="clear" w:color="auto" w:fill="auto"/>
            <w:vAlign w:val="center"/>
          </w:tcPr>
          <w:p w14:paraId="1B2D3A4F"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31229C2D"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17CE3C06"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5DE1653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AF4707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E8BEA6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8AD96A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679D8C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B7E9FD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3C6C88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C06EF0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10DBF0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76672A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049DF0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FD6E9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187DA3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3CC320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BA7DE2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20367E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7B6A11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44E35A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6D737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CF3FC6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7275A5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BC130F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D80558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F5D5E0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BEC16E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B3804F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F228E0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BAEB15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7D5ABB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B2A9C1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CB4340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583C66BA"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0492D5E4" w14:textId="77777777" w:rsidTr="00626FA6">
        <w:trPr>
          <w:trHeight w:val="288"/>
        </w:trPr>
        <w:tc>
          <w:tcPr>
            <w:tcW w:w="434" w:type="dxa"/>
            <w:shd w:val="clear" w:color="auto" w:fill="auto"/>
            <w:vAlign w:val="center"/>
          </w:tcPr>
          <w:p w14:paraId="7E488B1B" w14:textId="77777777" w:rsidR="00F65D68" w:rsidRPr="004C57CE" w:rsidRDefault="00F65D68" w:rsidP="00626FA6">
            <w:pPr>
              <w:widowControl/>
              <w:numPr>
                <w:ilvl w:val="0"/>
                <w:numId w:val="36"/>
              </w:numPr>
              <w:tabs>
                <w:tab w:val="left" w:pos="2520"/>
              </w:tabs>
              <w:spacing w:after="0" w:line="240" w:lineRule="auto"/>
              <w:jc w:val="center"/>
              <w:rPr>
                <w:rFonts w:ascii="Arial" w:eastAsia="Times New Roman" w:hAnsi="Arial" w:cs="Arial"/>
                <w:sz w:val="20"/>
                <w:szCs w:val="20"/>
              </w:rPr>
            </w:pPr>
          </w:p>
        </w:tc>
        <w:tc>
          <w:tcPr>
            <w:tcW w:w="1000" w:type="dxa"/>
            <w:shd w:val="clear" w:color="auto" w:fill="auto"/>
          </w:tcPr>
          <w:p w14:paraId="400D7BBA"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60505E3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063B676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FFACB3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4351B21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029613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E842EF0"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7009757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35ED477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6ADBF1F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2DE074B"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ACA803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5A5B21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AF17B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2DBA3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D4CED9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B43F3D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8EDDF6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8A09F6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11021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88A4955"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2C09F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086F22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405204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3B3462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F96A0E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0A899B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F1EA20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3AD37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CD04BC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DF73A27"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07EBA7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8C542D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02A16456"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r w:rsidR="00F65D68" w:rsidRPr="004C57CE" w14:paraId="170CC30D" w14:textId="77777777" w:rsidTr="00626FA6">
        <w:trPr>
          <w:trHeight w:val="288"/>
        </w:trPr>
        <w:tc>
          <w:tcPr>
            <w:tcW w:w="434" w:type="dxa"/>
            <w:shd w:val="clear" w:color="auto" w:fill="auto"/>
            <w:vAlign w:val="center"/>
          </w:tcPr>
          <w:p w14:paraId="10244A79" w14:textId="77777777" w:rsidR="00F65D68" w:rsidRPr="004C57CE" w:rsidRDefault="00F65D68" w:rsidP="00626FA6">
            <w:pPr>
              <w:widowControl/>
              <w:tabs>
                <w:tab w:val="left" w:pos="2520"/>
              </w:tabs>
              <w:spacing w:after="0" w:line="240" w:lineRule="auto"/>
              <w:jc w:val="center"/>
              <w:rPr>
                <w:rFonts w:ascii="Arial" w:eastAsia="Times New Roman" w:hAnsi="Arial" w:cs="Arial"/>
                <w:sz w:val="20"/>
                <w:szCs w:val="20"/>
              </w:rPr>
            </w:pPr>
            <w:r w:rsidRPr="004C57CE">
              <w:rPr>
                <w:rFonts w:ascii="Arial" w:eastAsia="Times New Roman" w:hAnsi="Arial" w:cs="Arial"/>
                <w:sz w:val="20"/>
                <w:szCs w:val="20"/>
              </w:rPr>
              <w:t>...</w:t>
            </w:r>
          </w:p>
        </w:tc>
        <w:tc>
          <w:tcPr>
            <w:tcW w:w="1000" w:type="dxa"/>
            <w:shd w:val="clear" w:color="auto" w:fill="auto"/>
          </w:tcPr>
          <w:p w14:paraId="5B49C8BB"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57" w:type="dxa"/>
            <w:shd w:val="clear" w:color="auto" w:fill="auto"/>
          </w:tcPr>
          <w:p w14:paraId="38A69526"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c>
          <w:tcPr>
            <w:tcW w:w="262" w:type="dxa"/>
            <w:shd w:val="clear" w:color="auto" w:fill="auto"/>
          </w:tcPr>
          <w:p w14:paraId="69B4A17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1A3BAE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114549B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A29D49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1CE4A6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020A04B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5631D5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56699C6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62" w:type="dxa"/>
            <w:shd w:val="clear" w:color="auto" w:fill="auto"/>
          </w:tcPr>
          <w:p w14:paraId="2CA1E75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A340EB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A24E80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4E6502D"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29E9CF2"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9F7DE81"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1FFEF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27850633"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54B9C6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0BC1F5E"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C0C2DF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3A4C4E3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C62A7D9"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0FCDE4F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8D55C86"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C4B727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5574489A"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69122D4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961291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1F71EE5C"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0D21044"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45C70088"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274" w:type="dxa"/>
            <w:shd w:val="clear" w:color="auto" w:fill="auto"/>
          </w:tcPr>
          <w:p w14:paraId="7E6C36BF" w14:textId="77777777" w:rsidR="00F65D68" w:rsidRPr="004C57CE" w:rsidRDefault="00F65D68" w:rsidP="00F65D68">
            <w:pPr>
              <w:widowControl/>
              <w:tabs>
                <w:tab w:val="left" w:pos="2520"/>
              </w:tabs>
              <w:spacing w:after="0" w:line="240" w:lineRule="auto"/>
              <w:ind w:right="-106" w:hanging="143"/>
              <w:jc w:val="center"/>
              <w:rPr>
                <w:rFonts w:ascii="Arial" w:eastAsia="Times New Roman" w:hAnsi="Arial" w:cs="Arial"/>
                <w:sz w:val="20"/>
                <w:szCs w:val="20"/>
              </w:rPr>
            </w:pPr>
          </w:p>
        </w:tc>
        <w:tc>
          <w:tcPr>
            <w:tcW w:w="1256" w:type="dxa"/>
            <w:shd w:val="clear" w:color="auto" w:fill="auto"/>
          </w:tcPr>
          <w:p w14:paraId="187D3952"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tc>
      </w:tr>
    </w:tbl>
    <w:p w14:paraId="5FA38F68" w14:textId="77777777" w:rsidR="00F65D68" w:rsidRPr="004C57CE" w:rsidRDefault="00F65D68" w:rsidP="00F65D68">
      <w:pPr>
        <w:widowControl/>
        <w:tabs>
          <w:tab w:val="left" w:pos="2520"/>
        </w:tabs>
        <w:spacing w:after="0" w:line="240" w:lineRule="auto"/>
        <w:jc w:val="both"/>
        <w:rPr>
          <w:rFonts w:ascii="Arial" w:eastAsia="Times New Roman" w:hAnsi="Arial" w:cs="Arial"/>
          <w:sz w:val="20"/>
          <w:szCs w:val="20"/>
        </w:rPr>
      </w:pPr>
    </w:p>
    <w:p w14:paraId="20C15FC6" w14:textId="77777777" w:rsidR="00F65D68" w:rsidRPr="004C57CE" w:rsidRDefault="00F65D68" w:rsidP="00F65D68">
      <w:pPr>
        <w:widowControl/>
        <w:tabs>
          <w:tab w:val="left" w:pos="2520"/>
        </w:tabs>
        <w:spacing w:after="0" w:line="240" w:lineRule="auto"/>
        <w:ind w:firstLine="360"/>
        <w:rPr>
          <w:rFonts w:ascii="Arial" w:eastAsia="Times New Roman" w:hAnsi="Arial" w:cs="Arial"/>
          <w:sz w:val="20"/>
          <w:szCs w:val="20"/>
        </w:rPr>
      </w:pPr>
      <w:r w:rsidRPr="004C57CE">
        <w:rPr>
          <w:rFonts w:ascii="Arial" w:eastAsia="Times New Roman" w:hAnsi="Arial" w:cs="Arial"/>
          <w:sz w:val="20"/>
          <w:szCs w:val="20"/>
        </w:rPr>
        <w:t xml:space="preserve">Napomene: </w:t>
      </w:r>
    </w:p>
    <w:p w14:paraId="35840459" w14:textId="30812C68" w:rsidR="00F65D68" w:rsidRPr="004C57CE" w:rsidRDefault="00AF0066" w:rsidP="00F65D68">
      <w:pPr>
        <w:widowControl/>
        <w:tabs>
          <w:tab w:val="left" w:pos="2520"/>
        </w:tabs>
        <w:spacing w:after="0" w:line="240" w:lineRule="auto"/>
        <w:ind w:firstLine="360"/>
        <w:rPr>
          <w:rFonts w:ascii="Arial" w:eastAsia="Times New Roman" w:hAnsi="Arial" w:cs="Arial"/>
          <w:sz w:val="20"/>
          <w:szCs w:val="20"/>
        </w:rPr>
      </w:pPr>
      <w:r w:rsidRPr="004C57CE">
        <w:rPr>
          <w:rFonts w:ascii="Arial" w:eastAsia="Times New Roman" w:hAnsi="Arial" w:cs="Arial"/>
          <w:sz w:val="20"/>
          <w:szCs w:val="20"/>
        </w:rPr>
        <w:t>1. Redna lista se popun</w:t>
      </w:r>
      <w:r w:rsidR="00F65D68" w:rsidRPr="004C57CE">
        <w:rPr>
          <w:rFonts w:ascii="Arial" w:eastAsia="Times New Roman" w:hAnsi="Arial" w:cs="Arial"/>
          <w:sz w:val="20"/>
          <w:szCs w:val="20"/>
        </w:rPr>
        <w:t>java za period od jednog mjeseca ili za duži period.</w:t>
      </w:r>
    </w:p>
    <w:p w14:paraId="24A7A6DF" w14:textId="77777777" w:rsidR="00F65D68" w:rsidRPr="004C57CE" w:rsidRDefault="00F65D68" w:rsidP="00F65D68">
      <w:pPr>
        <w:widowControl/>
        <w:tabs>
          <w:tab w:val="left" w:pos="2520"/>
        </w:tabs>
        <w:spacing w:after="0" w:line="240" w:lineRule="auto"/>
        <w:ind w:left="360" w:right="-468"/>
        <w:rPr>
          <w:rFonts w:ascii="Arial" w:eastAsia="Times New Roman" w:hAnsi="Arial" w:cs="Arial"/>
          <w:sz w:val="20"/>
          <w:szCs w:val="20"/>
        </w:rPr>
      </w:pPr>
      <w:r w:rsidRPr="004C57CE">
        <w:rPr>
          <w:rFonts w:ascii="Arial" w:eastAsia="Times New Roman" w:hAnsi="Arial" w:cs="Arial"/>
          <w:sz w:val="20"/>
          <w:szCs w:val="20"/>
        </w:rPr>
        <w:t xml:space="preserve">2. Vrste unutrašnje službe se obilježavaju različitim elementima. </w:t>
      </w:r>
    </w:p>
    <w:p w14:paraId="4EB97900" w14:textId="77777777" w:rsidR="00F65D68" w:rsidRPr="004C57CE" w:rsidRDefault="00F65D68" w:rsidP="00F65D68">
      <w:pPr>
        <w:widowControl/>
        <w:tabs>
          <w:tab w:val="left" w:pos="2520"/>
        </w:tabs>
        <w:spacing w:after="0" w:line="240" w:lineRule="auto"/>
        <w:ind w:left="360" w:right="-468"/>
        <w:rPr>
          <w:rFonts w:ascii="Arial" w:eastAsia="Times New Roman" w:hAnsi="Arial" w:cs="Arial"/>
          <w:sz w:val="20"/>
          <w:szCs w:val="20"/>
        </w:rPr>
      </w:pPr>
      <w:r w:rsidRPr="004C57CE">
        <w:rPr>
          <w:rFonts w:ascii="Arial" w:eastAsia="Times New Roman" w:hAnsi="Arial" w:cs="Arial"/>
          <w:sz w:val="20"/>
          <w:szCs w:val="20"/>
        </w:rPr>
        <mc:AlternateContent>
          <mc:Choice Requires="wps">
            <w:drawing>
              <wp:anchor distT="0" distB="0" distL="114300" distR="114300" simplePos="0" relativeHeight="251683840" behindDoc="0" locked="0" layoutInCell="1" allowOverlap="1" wp14:anchorId="2A5D53E8" wp14:editId="5968AA5F">
                <wp:simplePos x="0" y="0"/>
                <wp:positionH relativeFrom="column">
                  <wp:posOffset>4157980</wp:posOffset>
                </wp:positionH>
                <wp:positionV relativeFrom="paragraph">
                  <wp:posOffset>31379</wp:posOffset>
                </wp:positionV>
                <wp:extent cx="90805" cy="90805"/>
                <wp:effectExtent l="19050" t="19050" r="23495" b="2349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000000"/>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DFD0CA" id="Rectangle 78" o:spid="_x0000_s1026" style="position:absolute;margin-left:327.4pt;margin-top:2.45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ATXCswIAAIoFAAAOAAAAZHJzL2Uyb0RvYy54bWysVFFv0zAQfkfiP1h+75K0adNFS6euaxHS gImBeHZtJ7Fw7GC7TTfEf+fstKFjLxOilaI7+/z5u7vPd3V9aCTac2OFVgVOLmKMuKKaCVUV+OuX zWiOkXVEMSK14gV+5BZfL96+ueranI91rSXjBgGIsnnXFrh2rs2jyNKaN8Re6JYr2Cy1aYgD11QR M6QD9EZG4zieRZ02rDWacmth9bbfxIuAX5acuk9lablDssDAzYWvCd+t/0aLK5JXhrS1oEca5B9Y NEQouHSAuiWOoJ0RL6AaQY22unQXVDeRLktBecgBskniv7J5qEnLQy5QHNsOZbL/D5Z+3N8bJFiB M+iUIg306DNUjahKcgRrUKCutTnEPbT3xqdo2ztNv1uk9KqGML40Rnc1JwxoJT4+enbAOxaOom33 QTOAJzunQ60OpWk8IFQBHUJLHoeW8INDFBYv43k8xYjCTm96fJKfjrbGundcN8gbBTbAPECT/Z11 fegpJFDXUrCNkDI4ptqupEF74rURfoE9ZHgeJhXqCjxJsmkcoJ9t2tdhNMKByqVoCjwfLiK5L9pa MeBJckeE7G1ITyq/xIN++0TAOzgwwzrUJmjr53IzjbN0Mh9l2XQySifreHQz36xGy1Uym2Xrm9XN OvnlWSdpXgvGuFoHTHuSepK+TkrHR9eLdBD7QNCz0jvI8aFmHWLC92IyvRwnGBx4beOszxoRWcGY oM5gZLT7JlwdNO7b7jGelXM+8/9jSwb00P6zi6MXufURBygVVPJUtaBJL8NezlvNHkGSwMFf7QcY GLU2Txh1MAwKbH/siOEYyfcKZH2ZpKmfHsFJp9kYHHO+sz3fIYoCVIEdRr25cv3E2bVGVDXclIRs lV7CUyhFEKp/Jj0r4O0dePAhg+Nw8hPl3A9Rf0bo4jcAAAD//wMAUEsDBBQABgAIAAAAIQBr9VgU 4AAAAAgBAAAPAAAAZHJzL2Rvd25yZXYueG1sTI9BS8NAFITvgv9heYI3u2mpi4nZlFLwIFpoqy30 ts0+k2D2bchu2uiv93nS4zDDzDf5YnStOGMfGk8appMEBFLpbUOVhve3p7sHECEasqb1hBq+MMCi uL7KTWb9hbZ43sVKcAmFzGioY+wyKUNZozNh4jsk9j5870xk2VfS9ubC5a6VsyRR0pmGeKE2Ha5q LD93g9Mgv1fr47qjYfO6V8/7l8PGp36p9e3NuHwEEXGMf2H4xWd0KJjp5AeyQbQa1P2c0aOGeQqC faXSKYgTB9MZyCKX/w8UPwAAAP//AwBQSwECLQAUAAYACAAAACEAtoM4kv4AAADhAQAAEwAAAAAA AAAAAAAAAAAAAAAAW0NvbnRlbnRfVHlwZXNdLnhtbFBLAQItABQABgAIAAAAIQA4/SH/1gAAAJQB AAALAAAAAAAAAAAAAAAAAC8BAABfcmVscy8ucmVsc1BLAQItABQABgAIAAAAIQBLATXCswIAAIoF AAAOAAAAAAAAAAAAAAAAAC4CAABkcnMvZTJvRG9jLnhtbFBLAQItABQABgAIAAAAIQBr9VgU4AAA AAgBAAAPAAAAAAAAAAAAAAAAAA0FAABkcnMvZG93bnJldi54bWxQSwUGAAAAAAQABADzAAAAGgYA AAAA " fillcolor="black" strokeweight="2.5pt">
                <v:shadow color="#868686"/>
              </v:rect>
            </w:pict>
          </mc:Fallback>
        </mc:AlternateContent>
      </w:r>
      <w:r w:rsidRPr="004C57CE">
        <w:rPr>
          <w:rFonts w:ascii="Arial" w:eastAsia="Times New Roman" w:hAnsi="Arial" w:cs="Arial"/>
          <w:sz w:val="20"/>
          <w:szCs w:val="20"/>
        </w:rPr>
        <mc:AlternateContent>
          <mc:Choice Requires="wps">
            <w:drawing>
              <wp:anchor distT="0" distB="0" distL="114300" distR="114300" simplePos="0" relativeHeight="251682816" behindDoc="0" locked="0" layoutInCell="1" allowOverlap="1" wp14:anchorId="1F5CD61B" wp14:editId="478E8A3F">
                <wp:simplePos x="0" y="0"/>
                <wp:positionH relativeFrom="column">
                  <wp:posOffset>3153039</wp:posOffset>
                </wp:positionH>
                <wp:positionV relativeFrom="paragraph">
                  <wp:posOffset>29210</wp:posOffset>
                </wp:positionV>
                <wp:extent cx="90805" cy="90805"/>
                <wp:effectExtent l="19050" t="19050" r="42545" b="2349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086E9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margin-left:248.25pt;margin-top:2.3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S/l9MAIAAGkEAAAOAAAAZHJzL2Uyb0RvYy54bWysVNtuEzEQfUfiHyy/091EDTSrbqqqJQip 0EqFD5jY3qzBN8ZONuXrGXuTkMAbYh8sj2d8fObMzF7f7KxhW4VRe9fyyUXNmXLCS+3WLf/6Zfnm irOYwEkw3qmWv6jIbxavX10PoVFT33sjFTICcbEZQsv7lEJTVVH0ykK88EE5cnYeLSQycV1JhIHQ rammdf22GjzKgF6oGOn0fnTyRcHvOiXSY9dFlZhpOXFLZcWyrvJaLa6hWSOEXos9DfgHFha0o0eP UPeQgG1Q/wVltUAffZcuhLeV7zotVMmBspnUf2Tz3ENQJRcSJ4ajTPH/wYrP2ydkWrZ8zpkDSyW6 3SRfXmbzLM8QYkNRz+EJc4IxPHjxPTLn73pwa3WL6IdegSRSkxxfnV3IRqSrbDV88pLQgdCLUrsO bQYkDdiuFOTlWBC1S0zQ4by+qmecCfKM24wPzeFqwJg+KG9Z3rQ8oSZGJisGDWwfYioVkfu8QH7j rLOG6rsFw2Y1fYXwMZigD5AlVW+0XGpjioHr1Z1BRldbvizf/nI8DTOODUR2Np0VFme+eAqRXz++ fxZmdaKRMNq2/OoYBE3W+L2TpWETaDPuibJxe9GzzmO9Vl6+kObox36n+aRN7/EnZwP1esvjjw2g 4sx8dFS3+eTyMg9HMS5n76Zk4KlndeoBJwiK5OZs3N6lcaA2AfW6p5cmJXfncyd1Oh2aYmS1J0v9 XGq5n708MKd2ifr9h1j8AgAA//8DAFBLAwQUAAYACAAAACEAGTEnpd4AAAAIAQAADwAAAGRycy9k b3ducmV2LnhtbEyPQUvDQBCF74L/YRnBi9hNxcY2ZlNEEMGL2IjQ2zQ7JiHZ2ZDdtPHfO57sbR7v 4817+XZ2vTrSGFrPBpaLBBRx5W3LtYHP8uV2DSpEZIu9ZzLwQwG2xeVFjpn1J/6g4y7WSkI4ZGig iXHItA5VQw7Dwg/E4n370WEUOdbajniScNfruyRJtcOW5UODAz03VHW7yRnAbv/15uy7nsq6TV73 081D2ZEx11fz0yOoSHP8h+GvvlSHQjod/MQ2qN7A/SZdCSpHCkr81TKRKQcB1xvQRa7PBxS/AAAA //8DAFBLAQItABQABgAIAAAAIQC2gziS/gAAAOEBAAATAAAAAAAAAAAAAAAAAAAAAABbQ29udGVu dF9UeXBlc10ueG1sUEsBAi0AFAAGAAgAAAAhADj9If/WAAAAlAEAAAsAAAAAAAAAAAAAAAAALwEA AF9yZWxzLy5yZWxzUEsBAi0AFAAGAAgAAAAhACpL+X0wAgAAaQQAAA4AAAAAAAAAAAAAAAAALgIA AGRycy9lMm9Eb2MueG1sUEsBAi0AFAAGAAgAAAAhABkxJ6XeAAAACAEAAA8AAAAAAAAAAAAAAAAA igQAAGRycy9kb3ducmV2LnhtbFBLBQYAAAAABAAEAPMAAACVBQAAAAA= "/>
            </w:pict>
          </mc:Fallback>
        </mc:AlternateContent>
      </w:r>
      <w:r w:rsidRPr="004C57CE">
        <w:rPr>
          <w:rFonts w:ascii="Arial" w:eastAsia="Times New Roman" w:hAnsi="Arial" w:cs="Arial"/>
          <w:sz w:val="20"/>
          <w:szCs w:val="20"/>
        </w:rPr>
        <mc:AlternateContent>
          <mc:Choice Requires="wps">
            <w:drawing>
              <wp:anchor distT="0" distB="0" distL="114300" distR="114300" simplePos="0" relativeHeight="251681792" behindDoc="0" locked="0" layoutInCell="1" allowOverlap="1" wp14:anchorId="425A74D1" wp14:editId="23405F47">
                <wp:simplePos x="0" y="0"/>
                <wp:positionH relativeFrom="column">
                  <wp:posOffset>2486025</wp:posOffset>
                </wp:positionH>
                <wp:positionV relativeFrom="paragraph">
                  <wp:posOffset>33655</wp:posOffset>
                </wp:positionV>
                <wp:extent cx="106045" cy="90805"/>
                <wp:effectExtent l="0" t="0" r="27305" b="23495"/>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94EB8ED" id="Oval 79" o:spid="_x0000_s1026" style="position:absolute;margin-left:195.75pt;margin-top:2.65pt;width:8.3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TGcFwIAAC0EAAAOAAAAZHJzL2Uyb0RvYy54bWysU8Fu2zAMvQ/YPwi6L7aDpG2MOEWRLsOA bi3Q7QMUWbaFyaJGKXGyrx8lp1m67TTMB4E0qcfHR2p5e+gN2yv0GmzFi0nOmbISam3bin/9snl3 w5kPwtbCgFUVPyrPb1dv3ywHV6opdGBqhYxArC8HV/EuBFdmmZed6oWfgFOWgg1gLwK52GY1ioHQ e5NN8/wqGwBrhyCV9/T3fgzyVcJvGiXDY9N4FZipOHEL6cR0buOZrZaibFG4TssTDfEPLHqhLRU9 Q92LINgO9R9QvZYIHpowkdBn0DRaqtQDdVPkv3Xz3AmnUi8kjndnmfz/g5Wf90/IdF3x6wVnVvQ0 o8e9MIxc0mZwvqSUZ/eEsTvvHkB+88zCuhO2VXeIMHRK1MSoiPnZqwvR8XSVbYdPUBOy2AVIMh0a 7CMgCcAOaRrH8zTUITBJP4v8Kp/NOZMUWuQ3+TwVEOXLXYc+fFDQs2hUXBmjnY9yiVLsH3yIdET5 kpXog9H1RhuTHGy3a4OMmq34Jn2nAv4yzVg2UP35dJ6QX8X8JUSevr9BIOxsnRYtSvX+ZAehzWgT S2NP2kW5Rtm3UB9JOoRxZ+mNkdEB/uBsoH2tuP++E6g4Mx8tyb8oZrO44MmZza+n5OBlZHsZEVYS VMUDZ6O5DuOj2DnUbUeVitSuhTsaWaOTmHGcI6sTWdrJpPHp/cSlv/RT1q9XvvoJAAD//wMAUEsD BBQABgAIAAAAIQCUhMFE3gAAAAgBAAAPAAAAZHJzL2Rvd25yZXYueG1sTI9BT4NAEIXvJv6HzTTx ZheKkJayNI2NiR48iHrfslMgZWcJu6X47x1P9jh5X977ptjNthcTjr5zpCBeRiCQamc6ahR8fb48 rkH4oMno3hEq+EEPu/L+rtC5cVf6wKkKjeAS8rlW0IYw5FL6ukWr/dINSJyd3Gh14HNspBn1lctt L1dRlEmrO+KFVg/43GJ9ri5WwaHZV9kkk5Amp8NrSM/f729JrNTDYt5vQQScwz8Mf/qsDiU7Hd2F jBe9gmQTp4wqSBMQnD9F6xWII4ObDGRZyNsHyl8AAAD//wMAUEsBAi0AFAAGAAgAAAAhALaDOJL+ AAAA4QEAABMAAAAAAAAAAAAAAAAAAAAAAFtDb250ZW50X1R5cGVzXS54bWxQSwECLQAUAAYACAAA ACEAOP0h/9YAAACUAQAACwAAAAAAAAAAAAAAAAAvAQAAX3JlbHMvLnJlbHNQSwECLQAUAAYACAAA ACEAXv0xnBcCAAAtBAAADgAAAAAAAAAAAAAAAAAuAgAAZHJzL2Uyb0RvYy54bWxQSwECLQAUAAYA CAAAACEAlITBRN4AAAAIAQAADwAAAAAAAAAAAAAAAABxBAAAZHJzL2Rvd25yZXYueG1sUEsFBgAA AAAEAAQA8wAAAHwFAAAAAA== "/>
            </w:pict>
          </mc:Fallback>
        </mc:AlternateContent>
      </w:r>
      <w:r w:rsidRPr="004C57CE">
        <w:rPr>
          <w:rFonts w:ascii="Arial" w:eastAsia="Times New Roman" w:hAnsi="Arial" w:cs="Arial"/>
          <w:sz w:val="20"/>
          <w:szCs w:val="20"/>
        </w:rPr>
        <w:t xml:space="preserve">    Na primjer, dežurni čete sa oznakom     , požarni     , dežurni čuvar     i slično. </w:t>
      </w:r>
    </w:p>
    <w:p w14:paraId="3C63D37C" w14:textId="77777777" w:rsidR="00F65D68" w:rsidRPr="004C57CE" w:rsidRDefault="00F65D68" w:rsidP="00F65D68">
      <w:pPr>
        <w:widowControl/>
        <w:tabs>
          <w:tab w:val="left" w:pos="2520"/>
        </w:tabs>
        <w:spacing w:after="0" w:line="240" w:lineRule="auto"/>
        <w:ind w:left="360"/>
        <w:rPr>
          <w:rFonts w:ascii="Arial" w:eastAsia="Times New Roman" w:hAnsi="Arial" w:cs="Arial"/>
          <w:sz w:val="20"/>
          <w:szCs w:val="20"/>
        </w:rPr>
      </w:pPr>
      <w:r w:rsidRPr="004C57CE">
        <w:rPr>
          <w:rFonts w:ascii="Arial" w:eastAsia="Times New Roman" w:hAnsi="Arial" w:cs="Arial"/>
          <w:sz w:val="20"/>
          <w:szCs w:val="20"/>
        </w:rPr>
        <w:t xml:space="preserve">3. U Rednoj listi mora se voditi i objašnjenje oznaka koje se koriste (legenda). </w:t>
      </w:r>
    </w:p>
    <w:p w14:paraId="516D682E" w14:textId="3BAE62FD" w:rsidR="00F65D68" w:rsidRPr="004C57CE" w:rsidRDefault="00F65D68" w:rsidP="00F65D68">
      <w:pPr>
        <w:widowControl/>
        <w:tabs>
          <w:tab w:val="left" w:pos="2520"/>
        </w:tabs>
        <w:spacing w:after="0" w:line="240" w:lineRule="auto"/>
        <w:ind w:left="360"/>
        <w:rPr>
          <w:rFonts w:ascii="Arial" w:eastAsia="Times New Roman" w:hAnsi="Arial" w:cs="Arial"/>
          <w:sz w:val="20"/>
          <w:szCs w:val="20"/>
        </w:rPr>
        <w:sectPr w:rsidR="00F65D68" w:rsidRPr="004C57CE" w:rsidSect="00F65D68">
          <w:pgSz w:w="16840" w:h="11920" w:orient="landscape"/>
          <w:pgMar w:top="1021" w:right="964" w:bottom="1684" w:left="1038" w:header="0" w:footer="533" w:gutter="0"/>
          <w:cols w:space="720"/>
        </w:sectPr>
      </w:pPr>
      <w:r w:rsidRPr="004C57CE">
        <w:rPr>
          <w:rFonts w:ascii="Arial" w:eastAsia="Times New Roman" w:hAnsi="Arial" w:cs="Arial"/>
          <w:sz w:val="20"/>
          <w:szCs w:val="20"/>
        </w:rPr>
        <w:t>4. U Rednoj listi, po pravilu, oznake se vode tako da za sve mjesece važe iste oznake</w:t>
      </w:r>
      <w:r w:rsidR="00035241" w:rsidRPr="004C57CE">
        <w:rPr>
          <w:rFonts w:ascii="Arial" w:eastAsia="Times New Roman" w:hAnsi="Arial" w:cs="Arial"/>
          <w:sz w:val="20"/>
          <w:szCs w:val="20"/>
        </w:rPr>
        <w:t>.</w:t>
      </w:r>
    </w:p>
    <w:p w14:paraId="5EC680D6" w14:textId="77777777" w:rsidR="00222BC2" w:rsidRPr="004C57CE" w:rsidRDefault="00222BC2" w:rsidP="00222BC2">
      <w:pPr>
        <w:spacing w:after="0" w:line="240" w:lineRule="auto"/>
        <w:jc w:val="center"/>
        <w:rPr>
          <w:rFonts w:ascii="Arial" w:eastAsia="Calibri" w:hAnsi="Arial" w:cs="Arial"/>
          <w:b/>
          <w:sz w:val="24"/>
          <w:szCs w:val="24"/>
        </w:rPr>
      </w:pPr>
      <w:r w:rsidRPr="004C57CE">
        <w:rPr>
          <w:rFonts w:ascii="Arial" w:eastAsia="Calibri" w:hAnsi="Arial" w:cs="Arial"/>
          <w:b/>
          <w:sz w:val="24"/>
          <w:szCs w:val="24"/>
        </w:rPr>
        <w:lastRenderedPageBreak/>
        <w:t>SADRŽAJ:</w:t>
      </w:r>
    </w:p>
    <w:p w14:paraId="004989B5" w14:textId="77777777" w:rsidR="00222BC2" w:rsidRPr="004C57CE" w:rsidRDefault="00222BC2" w:rsidP="00222BC2">
      <w:pPr>
        <w:spacing w:after="0" w:line="240" w:lineRule="auto"/>
        <w:jc w:val="center"/>
        <w:rPr>
          <w:rFonts w:ascii="Arial" w:eastAsia="Calibri" w:hAnsi="Arial" w:cs="Arial"/>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85"/>
      </w:tblGrid>
      <w:tr w:rsidR="00222BC2" w:rsidRPr="004C57CE" w14:paraId="094DBD6A" w14:textId="77777777" w:rsidTr="004C57CE">
        <w:tc>
          <w:tcPr>
            <w:tcW w:w="918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03490D0" w14:textId="77777777" w:rsidR="00222BC2" w:rsidRPr="004C57CE" w:rsidRDefault="00222BC2" w:rsidP="004C57CE">
            <w:pPr>
              <w:spacing w:after="0" w:line="240" w:lineRule="auto"/>
              <w:jc w:val="both"/>
              <w:rPr>
                <w:rFonts w:ascii="Arial" w:eastAsia="Calibri" w:hAnsi="Arial" w:cs="Arial"/>
                <w:b/>
                <w:sz w:val="24"/>
                <w:szCs w:val="24"/>
              </w:rPr>
            </w:pPr>
            <w:r w:rsidRPr="004C57CE">
              <w:rPr>
                <w:rFonts w:ascii="Arial" w:eastAsia="Calibri" w:hAnsi="Arial" w:cs="Arial"/>
                <w:b/>
                <w:sz w:val="24"/>
                <w:szCs w:val="24"/>
              </w:rPr>
              <w:t>1. Osnovne odredbe</w:t>
            </w:r>
          </w:p>
        </w:tc>
        <w:tc>
          <w:tcPr>
            <w:tcW w:w="8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BA44DEA"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w:t>
            </w:r>
          </w:p>
        </w:tc>
      </w:tr>
      <w:tr w:rsidR="00222BC2" w:rsidRPr="004C57CE" w14:paraId="3AA27ED2" w14:textId="77777777" w:rsidTr="004C57CE">
        <w:tc>
          <w:tcPr>
            <w:tcW w:w="918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6682FDA" w14:textId="77777777" w:rsidR="00222BC2" w:rsidRPr="004C57CE" w:rsidRDefault="00222BC2" w:rsidP="004C57CE">
            <w:pPr>
              <w:spacing w:after="0" w:line="240" w:lineRule="auto"/>
              <w:jc w:val="both"/>
              <w:rPr>
                <w:rFonts w:ascii="Arial" w:eastAsia="Calibri" w:hAnsi="Arial" w:cs="Arial"/>
                <w:b/>
                <w:sz w:val="24"/>
                <w:szCs w:val="24"/>
              </w:rPr>
            </w:pPr>
            <w:r w:rsidRPr="004C57CE">
              <w:rPr>
                <w:rFonts w:ascii="Arial" w:eastAsia="Calibri" w:hAnsi="Arial" w:cs="Arial"/>
                <w:b/>
                <w:sz w:val="24"/>
                <w:szCs w:val="24"/>
              </w:rPr>
              <w:t>2. Odnosi u službi</w:t>
            </w:r>
          </w:p>
        </w:tc>
        <w:tc>
          <w:tcPr>
            <w:tcW w:w="8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600755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w:t>
            </w:r>
          </w:p>
        </w:tc>
      </w:tr>
      <w:tr w:rsidR="00222BC2" w:rsidRPr="004C57CE" w14:paraId="04B68934"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6E80D91" w14:textId="77777777" w:rsidR="00222BC2" w:rsidRPr="004C57CE" w:rsidRDefault="00222BC2" w:rsidP="004C57CE">
            <w:pPr>
              <w:tabs>
                <w:tab w:val="left" w:pos="9880"/>
              </w:tabs>
              <w:spacing w:after="0" w:line="240" w:lineRule="auto"/>
              <w:ind w:left="3633" w:right="-20" w:hanging="3633"/>
              <w:jc w:val="both"/>
              <w:rPr>
                <w:rFonts w:ascii="Arial" w:eastAsia="Calibri" w:hAnsi="Arial" w:cs="Arial"/>
                <w:b/>
                <w:sz w:val="24"/>
                <w:szCs w:val="24"/>
              </w:rPr>
            </w:pPr>
            <w:r w:rsidRPr="004C57CE">
              <w:rPr>
                <w:rFonts w:ascii="Arial" w:eastAsia="Times New Roman" w:hAnsi="Arial" w:cs="Arial"/>
                <w:spacing w:val="-6"/>
                <w:sz w:val="24"/>
                <w:szCs w:val="24"/>
              </w:rPr>
              <w:t>2.1. Pretpostavljeni i potčinjeni</w:t>
            </w:r>
          </w:p>
        </w:tc>
        <w:tc>
          <w:tcPr>
            <w:tcW w:w="885" w:type="dxa"/>
            <w:tcBorders>
              <w:top w:val="single" w:sz="4" w:space="0" w:color="auto"/>
              <w:left w:val="single" w:sz="4" w:space="0" w:color="auto"/>
              <w:bottom w:val="single" w:sz="4" w:space="0" w:color="auto"/>
              <w:right w:val="single" w:sz="4" w:space="0" w:color="auto"/>
            </w:tcBorders>
            <w:vAlign w:val="center"/>
            <w:hideMark/>
          </w:tcPr>
          <w:p w14:paraId="0F5D2DE6"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w:t>
            </w:r>
          </w:p>
        </w:tc>
      </w:tr>
      <w:tr w:rsidR="00222BC2" w:rsidRPr="004C57CE" w14:paraId="1B0DADC0"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69BA4FA7" w14:textId="77777777" w:rsidR="00222BC2" w:rsidRPr="004C57CE" w:rsidRDefault="00222BC2" w:rsidP="004C57CE">
            <w:pPr>
              <w:spacing w:after="0" w:line="240" w:lineRule="auto"/>
              <w:ind w:right="-20"/>
              <w:jc w:val="both"/>
              <w:rPr>
                <w:rFonts w:ascii="Arial" w:eastAsia="Times New Roman" w:hAnsi="Arial" w:cs="Arial"/>
                <w:spacing w:val="-6"/>
                <w:sz w:val="24"/>
                <w:szCs w:val="24"/>
              </w:rPr>
            </w:pPr>
            <w:r w:rsidRPr="004C57CE">
              <w:rPr>
                <w:rFonts w:ascii="Arial" w:eastAsia="Times New Roman" w:hAnsi="Arial" w:cs="Arial"/>
                <w:sz w:val="24"/>
                <w:szCs w:val="24"/>
              </w:rPr>
              <w:t>2.2. Podoficirski lanac podrške</w:t>
            </w:r>
          </w:p>
        </w:tc>
        <w:tc>
          <w:tcPr>
            <w:tcW w:w="885" w:type="dxa"/>
            <w:tcBorders>
              <w:top w:val="single" w:sz="4" w:space="0" w:color="auto"/>
              <w:left w:val="single" w:sz="4" w:space="0" w:color="auto"/>
              <w:bottom w:val="single" w:sz="4" w:space="0" w:color="auto"/>
              <w:right w:val="single" w:sz="4" w:space="0" w:color="auto"/>
            </w:tcBorders>
            <w:vAlign w:val="center"/>
            <w:hideMark/>
          </w:tcPr>
          <w:p w14:paraId="2B8EA99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w:t>
            </w:r>
          </w:p>
        </w:tc>
      </w:tr>
      <w:tr w:rsidR="00222BC2" w:rsidRPr="004C57CE" w14:paraId="11AC37C3"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6CF5DB0" w14:textId="77777777" w:rsidR="00222BC2" w:rsidRPr="004C57CE" w:rsidRDefault="00222BC2" w:rsidP="004C57CE">
            <w:pPr>
              <w:tabs>
                <w:tab w:val="left" w:pos="9880"/>
              </w:tabs>
              <w:spacing w:after="0" w:line="240" w:lineRule="auto"/>
              <w:ind w:left="3633" w:right="-20" w:hanging="3633"/>
              <w:jc w:val="both"/>
              <w:rPr>
                <w:rFonts w:ascii="Arial" w:eastAsia="Times New Roman" w:hAnsi="Arial" w:cs="Arial"/>
                <w:sz w:val="24"/>
                <w:szCs w:val="24"/>
              </w:rPr>
            </w:pPr>
            <w:r w:rsidRPr="004C57CE">
              <w:rPr>
                <w:rFonts w:ascii="Arial" w:eastAsia="Times New Roman" w:hAnsi="Arial" w:cs="Arial"/>
                <w:spacing w:val="-6"/>
                <w:sz w:val="24"/>
                <w:szCs w:val="24"/>
              </w:rPr>
              <w:t xml:space="preserve">2.3. </w:t>
            </w:r>
            <w:r w:rsidRPr="004C57CE">
              <w:rPr>
                <w:rFonts w:ascii="Arial" w:eastAsia="Times New Roman" w:hAnsi="Arial" w:cs="Arial"/>
                <w:sz w:val="24"/>
                <w:szCs w:val="24"/>
              </w:rPr>
              <w:t>Ponašanje, vojna uniforma i urednost</w:t>
            </w:r>
          </w:p>
        </w:tc>
        <w:tc>
          <w:tcPr>
            <w:tcW w:w="885" w:type="dxa"/>
            <w:tcBorders>
              <w:top w:val="single" w:sz="4" w:space="0" w:color="auto"/>
              <w:left w:val="single" w:sz="4" w:space="0" w:color="auto"/>
              <w:bottom w:val="single" w:sz="4" w:space="0" w:color="auto"/>
              <w:right w:val="single" w:sz="4" w:space="0" w:color="auto"/>
            </w:tcBorders>
            <w:vAlign w:val="center"/>
            <w:hideMark/>
          </w:tcPr>
          <w:p w14:paraId="0C4A18F5"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w:t>
            </w:r>
          </w:p>
        </w:tc>
      </w:tr>
      <w:tr w:rsidR="00222BC2" w:rsidRPr="004C57CE" w14:paraId="0183F998"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16E3F5A1" w14:textId="77777777" w:rsidR="00222BC2" w:rsidRPr="004C57CE" w:rsidRDefault="00222BC2" w:rsidP="004C57CE">
            <w:pPr>
              <w:tabs>
                <w:tab w:val="left" w:pos="9880"/>
              </w:tabs>
              <w:spacing w:after="0" w:line="240" w:lineRule="auto"/>
              <w:ind w:left="3803" w:right="-20" w:hanging="3803"/>
              <w:jc w:val="both"/>
              <w:rPr>
                <w:rFonts w:ascii="Arial" w:eastAsia="Times New Roman" w:hAnsi="Arial" w:cs="Arial"/>
                <w:spacing w:val="-6"/>
                <w:sz w:val="24"/>
                <w:szCs w:val="24"/>
              </w:rPr>
            </w:pPr>
            <w:r w:rsidRPr="004C57CE">
              <w:rPr>
                <w:rFonts w:ascii="Arial" w:eastAsia="Times New Roman" w:hAnsi="Arial" w:cs="Arial"/>
                <w:sz w:val="24"/>
                <w:szCs w:val="24"/>
              </w:rPr>
              <w:t xml:space="preserve">2.4. </w:t>
            </w:r>
            <w:r w:rsidRPr="004C57CE">
              <w:rPr>
                <w:rFonts w:ascii="Arial" w:eastAsia="Times New Roman" w:hAnsi="Arial" w:cs="Arial"/>
                <w:spacing w:val="2"/>
                <w:sz w:val="24"/>
                <w:szCs w:val="24"/>
              </w:rPr>
              <w:t>J</w:t>
            </w:r>
            <w:r w:rsidRPr="004C57CE">
              <w:rPr>
                <w:rFonts w:ascii="Arial" w:eastAsia="Times New Roman" w:hAnsi="Arial" w:cs="Arial"/>
                <w:spacing w:val="-1"/>
                <w:sz w:val="24"/>
                <w:szCs w:val="24"/>
              </w:rPr>
              <w:t>a</w:t>
            </w:r>
            <w:r w:rsidRPr="004C57CE">
              <w:rPr>
                <w:rFonts w:ascii="Arial" w:eastAsia="Times New Roman" w:hAnsi="Arial" w:cs="Arial"/>
                <w:sz w:val="24"/>
                <w:szCs w:val="24"/>
              </w:rPr>
              <w:t>vl</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nje na </w:t>
            </w:r>
            <w:r w:rsidRPr="004C57CE">
              <w:rPr>
                <w:rFonts w:ascii="Arial" w:eastAsia="Times New Roman" w:hAnsi="Arial" w:cs="Arial"/>
                <w:w w:val="112"/>
                <w:sz w:val="24"/>
                <w:szCs w:val="24"/>
              </w:rPr>
              <w:t>du</w:t>
            </w:r>
            <w:r w:rsidRPr="004C57CE">
              <w:rPr>
                <w:rFonts w:ascii="Arial" w:eastAsia="Times New Roman" w:hAnsi="Arial" w:cs="Arial"/>
                <w:spacing w:val="1"/>
                <w:w w:val="112"/>
                <w:sz w:val="24"/>
                <w:szCs w:val="24"/>
              </w:rPr>
              <w:t>ž</w:t>
            </w:r>
            <w:r w:rsidRPr="004C57CE">
              <w:rPr>
                <w:rFonts w:ascii="Arial" w:eastAsia="Times New Roman" w:hAnsi="Arial" w:cs="Arial"/>
                <w:sz w:val="24"/>
                <w:szCs w:val="24"/>
              </w:rPr>
              <w:t>nost</w:t>
            </w:r>
          </w:p>
        </w:tc>
        <w:tc>
          <w:tcPr>
            <w:tcW w:w="885" w:type="dxa"/>
            <w:tcBorders>
              <w:top w:val="single" w:sz="4" w:space="0" w:color="auto"/>
              <w:left w:val="single" w:sz="4" w:space="0" w:color="auto"/>
              <w:bottom w:val="single" w:sz="4" w:space="0" w:color="auto"/>
              <w:right w:val="single" w:sz="4" w:space="0" w:color="auto"/>
            </w:tcBorders>
            <w:vAlign w:val="center"/>
            <w:hideMark/>
          </w:tcPr>
          <w:p w14:paraId="4252E766"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w:t>
            </w:r>
          </w:p>
        </w:tc>
      </w:tr>
      <w:tr w:rsidR="00222BC2" w:rsidRPr="004C57CE" w14:paraId="3A928D96"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F0ADEE9" w14:textId="77777777" w:rsidR="00222BC2" w:rsidRPr="004C57CE" w:rsidRDefault="00222BC2" w:rsidP="004C57CE">
            <w:pPr>
              <w:tabs>
                <w:tab w:val="left" w:pos="9880"/>
              </w:tabs>
              <w:spacing w:after="0" w:line="240" w:lineRule="auto"/>
              <w:ind w:left="3803" w:right="-20" w:hanging="3803"/>
              <w:jc w:val="both"/>
              <w:rPr>
                <w:rFonts w:ascii="Arial" w:eastAsia="Times New Roman" w:hAnsi="Arial" w:cs="Arial"/>
                <w:sz w:val="24"/>
                <w:szCs w:val="24"/>
              </w:rPr>
            </w:pPr>
            <w:r w:rsidRPr="004C57CE">
              <w:rPr>
                <w:rFonts w:ascii="Arial" w:eastAsia="Times New Roman" w:hAnsi="Arial" w:cs="Arial"/>
                <w:sz w:val="24"/>
                <w:szCs w:val="24"/>
              </w:rPr>
              <w:t>2.5. Izvršavanje naređenja</w:t>
            </w:r>
          </w:p>
        </w:tc>
        <w:tc>
          <w:tcPr>
            <w:tcW w:w="885" w:type="dxa"/>
            <w:tcBorders>
              <w:top w:val="single" w:sz="4" w:space="0" w:color="auto"/>
              <w:left w:val="single" w:sz="4" w:space="0" w:color="auto"/>
              <w:bottom w:val="single" w:sz="4" w:space="0" w:color="auto"/>
              <w:right w:val="single" w:sz="4" w:space="0" w:color="auto"/>
            </w:tcBorders>
            <w:vAlign w:val="center"/>
            <w:hideMark/>
          </w:tcPr>
          <w:p w14:paraId="1F166E4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w:t>
            </w:r>
          </w:p>
        </w:tc>
      </w:tr>
      <w:tr w:rsidR="00222BC2" w:rsidRPr="004C57CE" w14:paraId="7E9FF8C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34E98DF" w14:textId="77777777" w:rsidR="00222BC2" w:rsidRPr="004C57CE" w:rsidRDefault="00222BC2" w:rsidP="004C57CE">
            <w:pPr>
              <w:tabs>
                <w:tab w:val="left" w:pos="9880"/>
              </w:tabs>
              <w:spacing w:after="0" w:line="240" w:lineRule="auto"/>
              <w:ind w:left="3803" w:right="-20" w:hanging="3803"/>
              <w:jc w:val="both"/>
              <w:rPr>
                <w:rFonts w:ascii="Arial" w:eastAsia="Times New Roman" w:hAnsi="Arial" w:cs="Arial"/>
                <w:sz w:val="24"/>
                <w:szCs w:val="24"/>
              </w:rPr>
            </w:pPr>
            <w:r w:rsidRPr="004C57CE">
              <w:rPr>
                <w:rFonts w:ascii="Arial" w:eastAsia="Times New Roman" w:hAnsi="Arial" w:cs="Arial"/>
                <w:sz w:val="24"/>
                <w:szCs w:val="24"/>
              </w:rPr>
              <w:t>2.6. Nošenje i upotreba vatrenog i drugog oružja i drugih sredstava prinude</w:t>
            </w:r>
          </w:p>
        </w:tc>
        <w:tc>
          <w:tcPr>
            <w:tcW w:w="885" w:type="dxa"/>
            <w:tcBorders>
              <w:top w:val="single" w:sz="4" w:space="0" w:color="auto"/>
              <w:left w:val="single" w:sz="4" w:space="0" w:color="auto"/>
              <w:bottom w:val="single" w:sz="4" w:space="0" w:color="auto"/>
              <w:right w:val="single" w:sz="4" w:space="0" w:color="auto"/>
            </w:tcBorders>
            <w:vAlign w:val="center"/>
            <w:hideMark/>
          </w:tcPr>
          <w:p w14:paraId="194B73A3"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w:t>
            </w:r>
          </w:p>
        </w:tc>
      </w:tr>
      <w:tr w:rsidR="00222BC2" w:rsidRPr="004C57CE" w14:paraId="6F2F380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A17A57C" w14:textId="77777777" w:rsidR="00222BC2" w:rsidRPr="004C57CE" w:rsidRDefault="00222BC2" w:rsidP="004C57CE">
            <w:pPr>
              <w:tabs>
                <w:tab w:val="left" w:pos="9880"/>
              </w:tabs>
              <w:spacing w:after="0" w:line="240" w:lineRule="auto"/>
              <w:ind w:left="3803" w:right="-20" w:hanging="3803"/>
              <w:jc w:val="both"/>
              <w:rPr>
                <w:rFonts w:ascii="Arial" w:eastAsia="Times New Roman" w:hAnsi="Arial" w:cs="Arial"/>
                <w:sz w:val="24"/>
                <w:szCs w:val="24"/>
              </w:rPr>
            </w:pPr>
            <w:r w:rsidRPr="004C57CE">
              <w:rPr>
                <w:rFonts w:ascii="Arial" w:eastAsia="Times New Roman" w:hAnsi="Arial" w:cs="Arial"/>
                <w:sz w:val="24"/>
                <w:szCs w:val="24"/>
              </w:rPr>
              <w:t>2.7. Udaljavanje iz jedinice i putovanje lica u službi u Vojsci</w:t>
            </w:r>
          </w:p>
        </w:tc>
        <w:tc>
          <w:tcPr>
            <w:tcW w:w="885" w:type="dxa"/>
            <w:tcBorders>
              <w:top w:val="single" w:sz="4" w:space="0" w:color="auto"/>
              <w:left w:val="single" w:sz="4" w:space="0" w:color="auto"/>
              <w:bottom w:val="single" w:sz="4" w:space="0" w:color="auto"/>
              <w:right w:val="single" w:sz="4" w:space="0" w:color="auto"/>
            </w:tcBorders>
            <w:vAlign w:val="center"/>
            <w:hideMark/>
          </w:tcPr>
          <w:p w14:paraId="5834731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8</w:t>
            </w:r>
          </w:p>
        </w:tc>
      </w:tr>
      <w:tr w:rsidR="00222BC2" w:rsidRPr="004C57CE" w14:paraId="0C652A5C"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185511E" w14:textId="77777777" w:rsidR="00222BC2" w:rsidRPr="004C57CE" w:rsidRDefault="00222BC2" w:rsidP="004C57CE">
            <w:pPr>
              <w:tabs>
                <w:tab w:val="left" w:pos="9880"/>
              </w:tabs>
              <w:spacing w:after="0" w:line="240" w:lineRule="auto"/>
              <w:ind w:left="3803" w:right="-20" w:hanging="3803"/>
              <w:jc w:val="both"/>
              <w:rPr>
                <w:rFonts w:ascii="Arial" w:eastAsia="Times New Roman" w:hAnsi="Arial" w:cs="Arial"/>
                <w:sz w:val="24"/>
                <w:szCs w:val="24"/>
              </w:rPr>
            </w:pPr>
            <w:r w:rsidRPr="004C57CE">
              <w:rPr>
                <w:rFonts w:ascii="Arial" w:eastAsia="Times New Roman" w:hAnsi="Arial" w:cs="Arial"/>
                <w:sz w:val="24"/>
                <w:szCs w:val="24"/>
              </w:rPr>
              <w:t xml:space="preserve">2.8. Pozdravljanje jedinicom </w:t>
            </w:r>
          </w:p>
        </w:tc>
        <w:tc>
          <w:tcPr>
            <w:tcW w:w="885" w:type="dxa"/>
            <w:tcBorders>
              <w:top w:val="single" w:sz="4" w:space="0" w:color="auto"/>
              <w:left w:val="single" w:sz="4" w:space="0" w:color="auto"/>
              <w:bottom w:val="single" w:sz="4" w:space="0" w:color="auto"/>
              <w:right w:val="single" w:sz="4" w:space="0" w:color="auto"/>
            </w:tcBorders>
            <w:vAlign w:val="center"/>
            <w:hideMark/>
          </w:tcPr>
          <w:p w14:paraId="7285A704"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8</w:t>
            </w:r>
          </w:p>
        </w:tc>
      </w:tr>
      <w:tr w:rsidR="00222BC2" w:rsidRPr="004C57CE" w14:paraId="78FC8EDF"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016CBA3" w14:textId="77777777" w:rsidR="00222BC2" w:rsidRPr="004C57CE" w:rsidRDefault="00222BC2" w:rsidP="004C57CE">
            <w:pPr>
              <w:tabs>
                <w:tab w:val="left" w:pos="9880"/>
              </w:tabs>
              <w:spacing w:after="0" w:line="240" w:lineRule="auto"/>
              <w:ind w:left="3803" w:right="-20" w:hanging="3803"/>
              <w:jc w:val="both"/>
              <w:rPr>
                <w:rFonts w:ascii="Arial" w:eastAsia="Times New Roman" w:hAnsi="Arial" w:cs="Arial"/>
                <w:sz w:val="24"/>
                <w:szCs w:val="24"/>
              </w:rPr>
            </w:pPr>
            <w:r w:rsidRPr="004C57CE">
              <w:rPr>
                <w:rFonts w:ascii="Arial" w:eastAsia="Times New Roman" w:hAnsi="Arial" w:cs="Arial"/>
                <w:sz w:val="24"/>
                <w:szCs w:val="24"/>
              </w:rPr>
              <w:t>2.9. Primjena Pravila službe Vojske u oružanom sukobu</w:t>
            </w:r>
          </w:p>
        </w:tc>
        <w:tc>
          <w:tcPr>
            <w:tcW w:w="885" w:type="dxa"/>
            <w:tcBorders>
              <w:top w:val="single" w:sz="4" w:space="0" w:color="auto"/>
              <w:left w:val="single" w:sz="4" w:space="0" w:color="auto"/>
              <w:bottom w:val="single" w:sz="4" w:space="0" w:color="auto"/>
              <w:right w:val="single" w:sz="4" w:space="0" w:color="auto"/>
            </w:tcBorders>
            <w:vAlign w:val="center"/>
            <w:hideMark/>
          </w:tcPr>
          <w:p w14:paraId="258EF93E"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8</w:t>
            </w:r>
          </w:p>
        </w:tc>
      </w:tr>
      <w:tr w:rsidR="00222BC2" w:rsidRPr="004C57CE" w14:paraId="00DDC5C6" w14:textId="77777777" w:rsidTr="004C57CE">
        <w:tc>
          <w:tcPr>
            <w:tcW w:w="918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C01E891" w14:textId="77777777" w:rsidR="00222BC2" w:rsidRPr="004C57CE" w:rsidRDefault="00222BC2" w:rsidP="004C57CE">
            <w:pPr>
              <w:spacing w:after="0" w:line="240" w:lineRule="auto"/>
              <w:jc w:val="both"/>
              <w:rPr>
                <w:rFonts w:ascii="Arial" w:eastAsia="Calibri" w:hAnsi="Arial" w:cs="Arial"/>
                <w:b/>
                <w:sz w:val="24"/>
                <w:szCs w:val="24"/>
              </w:rPr>
            </w:pPr>
            <w:r w:rsidRPr="004C57CE">
              <w:rPr>
                <w:rFonts w:ascii="Arial" w:eastAsia="Calibri" w:hAnsi="Arial" w:cs="Arial"/>
                <w:b/>
                <w:sz w:val="24"/>
                <w:szCs w:val="24"/>
              </w:rPr>
              <w:t>3. Smještaj i red</w:t>
            </w:r>
          </w:p>
        </w:tc>
        <w:tc>
          <w:tcPr>
            <w:tcW w:w="8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043B75A"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9</w:t>
            </w:r>
          </w:p>
        </w:tc>
      </w:tr>
      <w:tr w:rsidR="00222BC2" w:rsidRPr="004C57CE" w14:paraId="405336E8"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6F8FABF" w14:textId="77777777" w:rsidR="00222BC2" w:rsidRPr="004C57CE" w:rsidRDefault="00222BC2" w:rsidP="004C57CE">
            <w:pPr>
              <w:tabs>
                <w:tab w:val="left" w:pos="9880"/>
              </w:tabs>
              <w:spacing w:after="0" w:line="240" w:lineRule="auto"/>
              <w:ind w:left="3803" w:right="-20" w:hanging="3803"/>
              <w:jc w:val="both"/>
              <w:rPr>
                <w:rFonts w:ascii="Arial" w:eastAsia="Times New Roman" w:hAnsi="Arial" w:cs="Arial"/>
                <w:sz w:val="24"/>
                <w:szCs w:val="24"/>
              </w:rPr>
            </w:pPr>
            <w:r w:rsidRPr="004C57CE">
              <w:rPr>
                <w:rFonts w:ascii="Arial" w:eastAsia="Times New Roman" w:hAnsi="Arial" w:cs="Arial"/>
                <w:sz w:val="24"/>
                <w:szCs w:val="24"/>
              </w:rPr>
              <w:t>3.1. Vojni ob</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k</w:t>
            </w:r>
            <w:r w:rsidRPr="004C57CE">
              <w:rPr>
                <w:rFonts w:ascii="Arial" w:eastAsia="Times New Roman" w:hAnsi="Arial" w:cs="Arial"/>
                <w:spacing w:val="-1"/>
                <w:sz w:val="24"/>
                <w:szCs w:val="24"/>
              </w:rPr>
              <w:t>a</w:t>
            </w:r>
            <w:r w:rsidRPr="004C57CE">
              <w:rPr>
                <w:rFonts w:ascii="Arial" w:eastAsia="Times New Roman" w:hAnsi="Arial" w:cs="Arial"/>
                <w:sz w:val="24"/>
                <w:szCs w:val="24"/>
              </w:rPr>
              <w:t>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8B8459C"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9</w:t>
            </w:r>
          </w:p>
        </w:tc>
      </w:tr>
      <w:tr w:rsidR="00222BC2" w:rsidRPr="004C57CE" w14:paraId="00CAE56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36E35D3" w14:textId="77777777" w:rsidR="00222BC2" w:rsidRPr="004C57CE" w:rsidRDefault="00222BC2" w:rsidP="004C57CE">
            <w:pPr>
              <w:tabs>
                <w:tab w:val="left" w:pos="9880"/>
              </w:tabs>
              <w:spacing w:after="0" w:line="240" w:lineRule="auto"/>
              <w:ind w:right="-20"/>
              <w:jc w:val="both"/>
              <w:rPr>
                <w:rFonts w:ascii="Arial" w:eastAsia="Times New Roman" w:hAnsi="Arial" w:cs="Arial"/>
                <w:sz w:val="24"/>
                <w:szCs w:val="24"/>
              </w:rPr>
            </w:pPr>
            <w:r w:rsidRPr="004C57CE">
              <w:rPr>
                <w:rFonts w:ascii="Arial" w:eastAsia="Times New Roman" w:hAnsi="Arial" w:cs="Arial"/>
                <w:sz w:val="24"/>
                <w:szCs w:val="24"/>
              </w:rPr>
              <w:t>3.2. Kasarna</w:t>
            </w:r>
          </w:p>
        </w:tc>
        <w:tc>
          <w:tcPr>
            <w:tcW w:w="885" w:type="dxa"/>
            <w:tcBorders>
              <w:top w:val="single" w:sz="4" w:space="0" w:color="auto"/>
              <w:left w:val="single" w:sz="4" w:space="0" w:color="auto"/>
              <w:bottom w:val="single" w:sz="4" w:space="0" w:color="auto"/>
              <w:right w:val="single" w:sz="4" w:space="0" w:color="auto"/>
            </w:tcBorders>
            <w:vAlign w:val="center"/>
            <w:hideMark/>
          </w:tcPr>
          <w:p w14:paraId="4613CDCC"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10</w:t>
            </w:r>
          </w:p>
        </w:tc>
      </w:tr>
      <w:tr w:rsidR="00222BC2" w:rsidRPr="004C57CE" w14:paraId="09147911"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2CF4F2D" w14:textId="77777777" w:rsidR="00222BC2" w:rsidRPr="004C57CE" w:rsidRDefault="00222BC2" w:rsidP="004C57CE">
            <w:pPr>
              <w:spacing w:after="0" w:line="240" w:lineRule="auto"/>
              <w:ind w:right="-20"/>
              <w:jc w:val="both"/>
              <w:rPr>
                <w:rFonts w:ascii="Arial" w:eastAsia="Times New Roman" w:hAnsi="Arial" w:cs="Arial"/>
                <w:sz w:val="24"/>
                <w:szCs w:val="24"/>
              </w:rPr>
            </w:pPr>
            <w:r w:rsidRPr="004C57CE">
              <w:rPr>
                <w:rFonts w:ascii="Arial" w:eastAsia="Times New Roman" w:hAnsi="Arial" w:cs="Arial"/>
                <w:sz w:val="24"/>
                <w:szCs w:val="24"/>
              </w:rPr>
              <w:t xml:space="preserve">  3.2.1. Objekti za smještaj ljudstva</w:t>
            </w:r>
          </w:p>
        </w:tc>
        <w:tc>
          <w:tcPr>
            <w:tcW w:w="885" w:type="dxa"/>
            <w:tcBorders>
              <w:top w:val="single" w:sz="4" w:space="0" w:color="auto"/>
              <w:left w:val="single" w:sz="4" w:space="0" w:color="auto"/>
              <w:bottom w:val="single" w:sz="4" w:space="0" w:color="auto"/>
              <w:right w:val="single" w:sz="4" w:space="0" w:color="auto"/>
            </w:tcBorders>
            <w:vAlign w:val="center"/>
            <w:hideMark/>
          </w:tcPr>
          <w:p w14:paraId="661D3203"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10</w:t>
            </w:r>
          </w:p>
        </w:tc>
      </w:tr>
      <w:tr w:rsidR="00222BC2" w:rsidRPr="004C57CE" w14:paraId="4558A49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1752F7B" w14:textId="77777777" w:rsidR="00222BC2" w:rsidRPr="004C57CE" w:rsidRDefault="00222BC2" w:rsidP="004C57CE">
            <w:pPr>
              <w:spacing w:after="0" w:line="240" w:lineRule="auto"/>
              <w:ind w:right="-20"/>
              <w:jc w:val="both"/>
              <w:rPr>
                <w:rFonts w:ascii="Arial" w:eastAsia="Times New Roman" w:hAnsi="Arial" w:cs="Arial"/>
                <w:sz w:val="24"/>
                <w:szCs w:val="24"/>
              </w:rPr>
            </w:pPr>
            <w:r w:rsidRPr="004C57CE">
              <w:rPr>
                <w:rFonts w:ascii="Arial" w:eastAsia="Times New Roman" w:hAnsi="Arial" w:cs="Arial"/>
                <w:sz w:val="24"/>
                <w:szCs w:val="24"/>
              </w:rPr>
              <w:t xml:space="preserve">  3.2.2. Objekti za obuku</w:t>
            </w:r>
          </w:p>
        </w:tc>
        <w:tc>
          <w:tcPr>
            <w:tcW w:w="885" w:type="dxa"/>
            <w:tcBorders>
              <w:top w:val="single" w:sz="4" w:space="0" w:color="auto"/>
              <w:left w:val="single" w:sz="4" w:space="0" w:color="auto"/>
              <w:bottom w:val="single" w:sz="4" w:space="0" w:color="auto"/>
              <w:right w:val="single" w:sz="4" w:space="0" w:color="auto"/>
            </w:tcBorders>
            <w:vAlign w:val="center"/>
            <w:hideMark/>
          </w:tcPr>
          <w:p w14:paraId="37AB6544"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11</w:t>
            </w:r>
          </w:p>
        </w:tc>
      </w:tr>
      <w:tr w:rsidR="00222BC2" w:rsidRPr="004C57CE" w14:paraId="29C69F58"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4AFFCBD" w14:textId="77777777" w:rsidR="00222BC2" w:rsidRPr="004C57CE" w:rsidRDefault="00222BC2" w:rsidP="004C57CE">
            <w:pPr>
              <w:tabs>
                <w:tab w:val="left" w:pos="9880"/>
              </w:tabs>
              <w:spacing w:after="0" w:line="240" w:lineRule="auto"/>
              <w:ind w:left="837" w:right="-20" w:hanging="837"/>
              <w:jc w:val="both"/>
              <w:rPr>
                <w:rFonts w:ascii="Arial" w:eastAsia="Times New Roman" w:hAnsi="Arial" w:cs="Arial"/>
                <w:sz w:val="24"/>
                <w:szCs w:val="24"/>
              </w:rPr>
            </w:pPr>
            <w:r w:rsidRPr="004C57CE">
              <w:rPr>
                <w:rFonts w:ascii="Arial" w:eastAsia="Times New Roman" w:hAnsi="Arial" w:cs="Arial"/>
                <w:sz w:val="24"/>
                <w:szCs w:val="24"/>
              </w:rPr>
              <w:t xml:space="preserve">  3.2.3. Objekti za čuvanje, opsluživanje i održavanje naoružanja, sredstava, opreme i uređaja energetike</w:t>
            </w:r>
          </w:p>
        </w:tc>
        <w:tc>
          <w:tcPr>
            <w:tcW w:w="885" w:type="dxa"/>
            <w:tcBorders>
              <w:top w:val="single" w:sz="4" w:space="0" w:color="auto"/>
              <w:left w:val="single" w:sz="4" w:space="0" w:color="auto"/>
              <w:bottom w:val="single" w:sz="4" w:space="0" w:color="auto"/>
              <w:right w:val="single" w:sz="4" w:space="0" w:color="auto"/>
            </w:tcBorders>
            <w:vAlign w:val="center"/>
            <w:hideMark/>
          </w:tcPr>
          <w:p w14:paraId="1E7FD978"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12</w:t>
            </w:r>
          </w:p>
        </w:tc>
      </w:tr>
      <w:tr w:rsidR="00222BC2" w:rsidRPr="004C57CE" w14:paraId="2193E9C3"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3DBC923" w14:textId="77777777" w:rsidR="00222BC2" w:rsidRPr="004C57CE" w:rsidRDefault="00222BC2" w:rsidP="004C57CE">
            <w:pPr>
              <w:spacing w:after="0" w:line="240" w:lineRule="auto"/>
              <w:ind w:right="-20"/>
              <w:jc w:val="both"/>
              <w:rPr>
                <w:rFonts w:ascii="Arial" w:eastAsia="Times New Roman" w:hAnsi="Arial" w:cs="Arial"/>
                <w:sz w:val="24"/>
                <w:szCs w:val="24"/>
              </w:rPr>
            </w:pPr>
            <w:r w:rsidRPr="004C57CE">
              <w:rPr>
                <w:rFonts w:ascii="Arial" w:eastAsia="Times New Roman" w:hAnsi="Arial" w:cs="Arial"/>
                <w:bCs/>
                <w:sz w:val="24"/>
                <w:szCs w:val="24"/>
              </w:rPr>
              <w:t xml:space="preserve">  3.2.4. Objekti za sport, rekreaciju i kulturno – zabavne aktivnosti</w:t>
            </w:r>
          </w:p>
        </w:tc>
        <w:tc>
          <w:tcPr>
            <w:tcW w:w="885" w:type="dxa"/>
            <w:tcBorders>
              <w:top w:val="single" w:sz="4" w:space="0" w:color="auto"/>
              <w:left w:val="single" w:sz="4" w:space="0" w:color="auto"/>
              <w:bottom w:val="single" w:sz="4" w:space="0" w:color="auto"/>
              <w:right w:val="single" w:sz="4" w:space="0" w:color="auto"/>
            </w:tcBorders>
            <w:vAlign w:val="center"/>
            <w:hideMark/>
          </w:tcPr>
          <w:p w14:paraId="61C01935"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12</w:t>
            </w:r>
          </w:p>
        </w:tc>
      </w:tr>
      <w:tr w:rsidR="00222BC2" w:rsidRPr="004C57CE" w14:paraId="025FC63B"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27B99B5"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3.2.5. Objekti za ishranu ljudstva</w:t>
            </w:r>
          </w:p>
        </w:tc>
        <w:tc>
          <w:tcPr>
            <w:tcW w:w="885" w:type="dxa"/>
            <w:tcBorders>
              <w:top w:val="single" w:sz="4" w:space="0" w:color="auto"/>
              <w:left w:val="single" w:sz="4" w:space="0" w:color="auto"/>
              <w:bottom w:val="single" w:sz="4" w:space="0" w:color="auto"/>
              <w:right w:val="single" w:sz="4" w:space="0" w:color="auto"/>
            </w:tcBorders>
            <w:vAlign w:val="center"/>
            <w:hideMark/>
          </w:tcPr>
          <w:p w14:paraId="1AC4939E"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13</w:t>
            </w:r>
          </w:p>
        </w:tc>
      </w:tr>
      <w:tr w:rsidR="00222BC2" w:rsidRPr="004C57CE" w14:paraId="2B44558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F4470E5"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3.2.6. Objekti za zdravstvenu zaštitu</w:t>
            </w:r>
          </w:p>
        </w:tc>
        <w:tc>
          <w:tcPr>
            <w:tcW w:w="885" w:type="dxa"/>
            <w:tcBorders>
              <w:top w:val="single" w:sz="4" w:space="0" w:color="auto"/>
              <w:left w:val="single" w:sz="4" w:space="0" w:color="auto"/>
              <w:bottom w:val="single" w:sz="4" w:space="0" w:color="auto"/>
              <w:right w:val="single" w:sz="4" w:space="0" w:color="auto"/>
            </w:tcBorders>
            <w:vAlign w:val="center"/>
            <w:hideMark/>
          </w:tcPr>
          <w:p w14:paraId="6FABC22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13</w:t>
            </w:r>
          </w:p>
        </w:tc>
      </w:tr>
      <w:tr w:rsidR="00222BC2" w:rsidRPr="004C57CE" w14:paraId="5FF5A1DC"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779192D3"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3.2.7. Slobodne i druge površine i unutrašnji putevi</w:t>
            </w:r>
          </w:p>
        </w:tc>
        <w:tc>
          <w:tcPr>
            <w:tcW w:w="885" w:type="dxa"/>
            <w:tcBorders>
              <w:top w:val="single" w:sz="4" w:space="0" w:color="auto"/>
              <w:left w:val="single" w:sz="4" w:space="0" w:color="auto"/>
              <w:bottom w:val="single" w:sz="4" w:space="0" w:color="auto"/>
              <w:right w:val="single" w:sz="4" w:space="0" w:color="auto"/>
            </w:tcBorders>
            <w:vAlign w:val="center"/>
          </w:tcPr>
          <w:p w14:paraId="26BA9BBE"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13</w:t>
            </w:r>
          </w:p>
        </w:tc>
      </w:tr>
      <w:tr w:rsidR="00222BC2" w:rsidRPr="004C57CE" w14:paraId="61950CF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6D4F6CF4"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3.3. Vojni aerodrom</w:t>
            </w:r>
          </w:p>
        </w:tc>
        <w:tc>
          <w:tcPr>
            <w:tcW w:w="885" w:type="dxa"/>
            <w:tcBorders>
              <w:top w:val="single" w:sz="4" w:space="0" w:color="auto"/>
              <w:left w:val="single" w:sz="4" w:space="0" w:color="auto"/>
              <w:bottom w:val="single" w:sz="4" w:space="0" w:color="auto"/>
              <w:right w:val="single" w:sz="4" w:space="0" w:color="auto"/>
            </w:tcBorders>
            <w:vAlign w:val="center"/>
            <w:hideMark/>
          </w:tcPr>
          <w:p w14:paraId="1B13CC65"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13</w:t>
            </w:r>
          </w:p>
        </w:tc>
      </w:tr>
      <w:tr w:rsidR="00222BC2" w:rsidRPr="004C57CE" w14:paraId="5570B708"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2E203EFF"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3.4. Vojno sidrište</w:t>
            </w:r>
          </w:p>
        </w:tc>
        <w:tc>
          <w:tcPr>
            <w:tcW w:w="885" w:type="dxa"/>
            <w:tcBorders>
              <w:top w:val="single" w:sz="4" w:space="0" w:color="auto"/>
              <w:left w:val="single" w:sz="4" w:space="0" w:color="auto"/>
              <w:bottom w:val="single" w:sz="4" w:space="0" w:color="auto"/>
              <w:right w:val="single" w:sz="4" w:space="0" w:color="auto"/>
            </w:tcBorders>
            <w:vAlign w:val="center"/>
          </w:tcPr>
          <w:p w14:paraId="261D847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13</w:t>
            </w:r>
          </w:p>
        </w:tc>
      </w:tr>
      <w:tr w:rsidR="00222BC2" w:rsidRPr="004C57CE" w14:paraId="6B7D55B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602A7EE7"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3.5. Stacionarni centri i čvorišta veze, elektronsko izviđanje, vazdušno osmatranje i navođenje</w:t>
            </w:r>
          </w:p>
        </w:tc>
        <w:tc>
          <w:tcPr>
            <w:tcW w:w="885" w:type="dxa"/>
            <w:tcBorders>
              <w:top w:val="single" w:sz="4" w:space="0" w:color="auto"/>
              <w:left w:val="single" w:sz="4" w:space="0" w:color="auto"/>
              <w:bottom w:val="single" w:sz="4" w:space="0" w:color="auto"/>
              <w:right w:val="single" w:sz="4" w:space="0" w:color="auto"/>
            </w:tcBorders>
            <w:vAlign w:val="center"/>
            <w:hideMark/>
          </w:tcPr>
          <w:p w14:paraId="59534B5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14</w:t>
            </w:r>
          </w:p>
        </w:tc>
      </w:tr>
      <w:tr w:rsidR="00222BC2" w:rsidRPr="004C57CE" w14:paraId="0420CD9D"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424F2268"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3.6. Logorski prostor</w:t>
            </w:r>
          </w:p>
        </w:tc>
        <w:tc>
          <w:tcPr>
            <w:tcW w:w="885" w:type="dxa"/>
            <w:tcBorders>
              <w:top w:val="single" w:sz="4" w:space="0" w:color="auto"/>
              <w:left w:val="single" w:sz="4" w:space="0" w:color="auto"/>
              <w:bottom w:val="single" w:sz="4" w:space="0" w:color="auto"/>
              <w:right w:val="single" w:sz="4" w:space="0" w:color="auto"/>
            </w:tcBorders>
            <w:vAlign w:val="center"/>
          </w:tcPr>
          <w:p w14:paraId="70E7B53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14</w:t>
            </w:r>
          </w:p>
        </w:tc>
      </w:tr>
      <w:tr w:rsidR="00222BC2" w:rsidRPr="004C57CE" w14:paraId="4CB6E212"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7CBB9A" w14:textId="77777777" w:rsidR="00222BC2" w:rsidRPr="004C57CE" w:rsidRDefault="00222BC2" w:rsidP="004C57CE">
            <w:pPr>
              <w:spacing w:after="0" w:line="240" w:lineRule="auto"/>
              <w:jc w:val="both"/>
              <w:rPr>
                <w:rFonts w:ascii="Arial" w:eastAsia="Calibri" w:hAnsi="Arial" w:cs="Arial"/>
                <w:sz w:val="24"/>
                <w:szCs w:val="24"/>
              </w:rPr>
            </w:pPr>
            <w:r w:rsidRPr="004C57CE">
              <w:rPr>
                <w:rFonts w:ascii="Arial" w:eastAsia="Calibri" w:hAnsi="Arial" w:cs="Arial"/>
                <w:b/>
                <w:sz w:val="24"/>
                <w:szCs w:val="24"/>
              </w:rPr>
              <w:t>4. Organizacija rada</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5EC4B"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14</w:t>
            </w:r>
          </w:p>
        </w:tc>
      </w:tr>
      <w:tr w:rsidR="00222BC2" w:rsidRPr="004C57CE" w14:paraId="4169339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1F0BAACD"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4.1. Raspored dnevnih aktivnosti</w:t>
            </w:r>
          </w:p>
        </w:tc>
        <w:tc>
          <w:tcPr>
            <w:tcW w:w="885" w:type="dxa"/>
            <w:tcBorders>
              <w:top w:val="single" w:sz="4" w:space="0" w:color="auto"/>
              <w:left w:val="single" w:sz="4" w:space="0" w:color="auto"/>
              <w:bottom w:val="single" w:sz="4" w:space="0" w:color="auto"/>
              <w:right w:val="single" w:sz="4" w:space="0" w:color="auto"/>
            </w:tcBorders>
            <w:vAlign w:val="center"/>
            <w:hideMark/>
          </w:tcPr>
          <w:p w14:paraId="1DA44148"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14</w:t>
            </w:r>
          </w:p>
        </w:tc>
      </w:tr>
      <w:tr w:rsidR="00222BC2" w:rsidRPr="004C57CE" w14:paraId="0FD3A470"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BECBF74"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4.1.1. Ustajanje, lična higijena i objedovanje</w:t>
            </w:r>
          </w:p>
        </w:tc>
        <w:tc>
          <w:tcPr>
            <w:tcW w:w="885" w:type="dxa"/>
            <w:tcBorders>
              <w:top w:val="single" w:sz="4" w:space="0" w:color="auto"/>
              <w:left w:val="single" w:sz="4" w:space="0" w:color="auto"/>
              <w:bottom w:val="single" w:sz="4" w:space="0" w:color="auto"/>
              <w:right w:val="single" w:sz="4" w:space="0" w:color="auto"/>
            </w:tcBorders>
            <w:vAlign w:val="center"/>
            <w:hideMark/>
          </w:tcPr>
          <w:p w14:paraId="4479CDA9"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14</w:t>
            </w:r>
          </w:p>
        </w:tc>
      </w:tr>
      <w:tr w:rsidR="00222BC2" w:rsidRPr="004C57CE" w14:paraId="037AD5E9"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5582093"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4.1.2. Dizanje i spuštanje Zastave</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E6709B"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14</w:t>
            </w:r>
          </w:p>
        </w:tc>
      </w:tr>
      <w:tr w:rsidR="00222BC2" w:rsidRPr="004C57CE" w14:paraId="51C90066"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1A6CF8D4"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4.1.3. Jutarnja smotra</w:t>
            </w:r>
          </w:p>
        </w:tc>
        <w:tc>
          <w:tcPr>
            <w:tcW w:w="885" w:type="dxa"/>
            <w:tcBorders>
              <w:top w:val="single" w:sz="4" w:space="0" w:color="auto"/>
              <w:left w:val="single" w:sz="4" w:space="0" w:color="auto"/>
              <w:bottom w:val="single" w:sz="4" w:space="0" w:color="auto"/>
              <w:right w:val="single" w:sz="4" w:space="0" w:color="auto"/>
            </w:tcBorders>
            <w:vAlign w:val="center"/>
            <w:hideMark/>
          </w:tcPr>
          <w:p w14:paraId="6192A4CC"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15</w:t>
            </w:r>
          </w:p>
        </w:tc>
      </w:tr>
      <w:tr w:rsidR="00222BC2" w:rsidRPr="004C57CE" w14:paraId="6422F490"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7211E2D"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4.1.4. Fizičko vježbanje</w:t>
            </w:r>
          </w:p>
        </w:tc>
        <w:tc>
          <w:tcPr>
            <w:tcW w:w="885" w:type="dxa"/>
            <w:tcBorders>
              <w:top w:val="single" w:sz="4" w:space="0" w:color="auto"/>
              <w:left w:val="single" w:sz="4" w:space="0" w:color="auto"/>
              <w:bottom w:val="single" w:sz="4" w:space="0" w:color="auto"/>
              <w:right w:val="single" w:sz="4" w:space="0" w:color="auto"/>
            </w:tcBorders>
            <w:vAlign w:val="center"/>
            <w:hideMark/>
          </w:tcPr>
          <w:p w14:paraId="3C8F6503"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15</w:t>
            </w:r>
          </w:p>
        </w:tc>
      </w:tr>
      <w:tr w:rsidR="00222BC2" w:rsidRPr="004C57CE" w14:paraId="7824F7E6"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C0D154D"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4.1.5. Obuka, odnosno izvršavanje zadataka</w:t>
            </w:r>
          </w:p>
        </w:tc>
        <w:tc>
          <w:tcPr>
            <w:tcW w:w="885" w:type="dxa"/>
            <w:tcBorders>
              <w:top w:val="single" w:sz="4" w:space="0" w:color="auto"/>
              <w:left w:val="single" w:sz="4" w:space="0" w:color="auto"/>
              <w:bottom w:val="single" w:sz="4" w:space="0" w:color="auto"/>
              <w:right w:val="single" w:sz="4" w:space="0" w:color="auto"/>
            </w:tcBorders>
            <w:vAlign w:val="center"/>
            <w:hideMark/>
          </w:tcPr>
          <w:p w14:paraId="0CF6EE69"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15</w:t>
            </w:r>
          </w:p>
        </w:tc>
      </w:tr>
      <w:tr w:rsidR="00222BC2" w:rsidRPr="004C57CE" w14:paraId="5D1920EC"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D4736E1"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4.1.6. Službeni razgovor</w:t>
            </w:r>
          </w:p>
        </w:tc>
        <w:tc>
          <w:tcPr>
            <w:tcW w:w="885" w:type="dxa"/>
            <w:tcBorders>
              <w:top w:val="single" w:sz="4" w:space="0" w:color="auto"/>
              <w:left w:val="single" w:sz="4" w:space="0" w:color="auto"/>
              <w:bottom w:val="single" w:sz="4" w:space="0" w:color="auto"/>
              <w:right w:val="single" w:sz="4" w:space="0" w:color="auto"/>
            </w:tcBorders>
            <w:vAlign w:val="center"/>
            <w:hideMark/>
          </w:tcPr>
          <w:p w14:paraId="7011272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15</w:t>
            </w:r>
          </w:p>
        </w:tc>
      </w:tr>
      <w:tr w:rsidR="00222BC2" w:rsidRPr="004C57CE" w14:paraId="1B2F4CFB"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810D879"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4.1.7. Popodnevni odmor, rad i noćni odmor</w:t>
            </w:r>
          </w:p>
        </w:tc>
        <w:tc>
          <w:tcPr>
            <w:tcW w:w="885" w:type="dxa"/>
            <w:tcBorders>
              <w:top w:val="single" w:sz="4" w:space="0" w:color="auto"/>
              <w:left w:val="single" w:sz="4" w:space="0" w:color="auto"/>
              <w:bottom w:val="single" w:sz="4" w:space="0" w:color="auto"/>
              <w:right w:val="single" w:sz="4" w:space="0" w:color="auto"/>
            </w:tcBorders>
            <w:vAlign w:val="center"/>
            <w:hideMark/>
          </w:tcPr>
          <w:p w14:paraId="294D7286"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16</w:t>
            </w:r>
          </w:p>
        </w:tc>
      </w:tr>
      <w:tr w:rsidR="00222BC2" w:rsidRPr="004C57CE" w14:paraId="10F89EFA"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0A90BE9"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4.2. Unutrašnja služba</w:t>
            </w:r>
          </w:p>
        </w:tc>
        <w:tc>
          <w:tcPr>
            <w:tcW w:w="885" w:type="dxa"/>
            <w:tcBorders>
              <w:top w:val="single" w:sz="4" w:space="0" w:color="auto"/>
              <w:left w:val="single" w:sz="4" w:space="0" w:color="auto"/>
              <w:bottom w:val="single" w:sz="4" w:space="0" w:color="auto"/>
              <w:right w:val="single" w:sz="4" w:space="0" w:color="auto"/>
            </w:tcBorders>
            <w:vAlign w:val="center"/>
            <w:hideMark/>
          </w:tcPr>
          <w:p w14:paraId="703A8B23"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16</w:t>
            </w:r>
          </w:p>
        </w:tc>
      </w:tr>
      <w:tr w:rsidR="00222BC2" w:rsidRPr="004C57CE" w14:paraId="1057D89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CF792FF"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 Dežurstvo</w:t>
            </w:r>
          </w:p>
        </w:tc>
        <w:tc>
          <w:tcPr>
            <w:tcW w:w="885" w:type="dxa"/>
            <w:tcBorders>
              <w:top w:val="single" w:sz="4" w:space="0" w:color="auto"/>
              <w:left w:val="single" w:sz="4" w:space="0" w:color="auto"/>
              <w:bottom w:val="single" w:sz="4" w:space="0" w:color="auto"/>
              <w:right w:val="single" w:sz="4" w:space="0" w:color="auto"/>
            </w:tcBorders>
            <w:vAlign w:val="center"/>
          </w:tcPr>
          <w:p w14:paraId="30CF00A0"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18</w:t>
            </w:r>
          </w:p>
        </w:tc>
      </w:tr>
      <w:tr w:rsidR="00222BC2" w:rsidRPr="004C57CE" w14:paraId="5A8DC3FF"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151DB463"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4.2.1.1. Operativni dežurni </w:t>
            </w:r>
            <w:r w:rsidRPr="004C57CE">
              <w:rPr>
                <w:rFonts w:ascii="Arial" w:eastAsia="Times New Roman" w:hAnsi="Arial" w:cs="Arial"/>
                <w:spacing w:val="1"/>
                <w:sz w:val="24"/>
                <w:szCs w:val="24"/>
              </w:rPr>
              <w:t>tim Generalštaba</w:t>
            </w:r>
          </w:p>
        </w:tc>
        <w:tc>
          <w:tcPr>
            <w:tcW w:w="885" w:type="dxa"/>
            <w:tcBorders>
              <w:top w:val="single" w:sz="4" w:space="0" w:color="auto"/>
              <w:left w:val="single" w:sz="4" w:space="0" w:color="auto"/>
              <w:bottom w:val="single" w:sz="4" w:space="0" w:color="auto"/>
              <w:right w:val="single" w:sz="4" w:space="0" w:color="auto"/>
            </w:tcBorders>
            <w:vAlign w:val="center"/>
          </w:tcPr>
          <w:p w14:paraId="2F9DFA08"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19</w:t>
            </w:r>
          </w:p>
        </w:tc>
      </w:tr>
      <w:tr w:rsidR="00222BC2" w:rsidRPr="004C57CE" w14:paraId="62F8F4F1"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BA4E53B"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4.2.1.2. Dežurni bataljona i jedinice istog ranga</w:t>
            </w:r>
          </w:p>
        </w:tc>
        <w:tc>
          <w:tcPr>
            <w:tcW w:w="885" w:type="dxa"/>
            <w:tcBorders>
              <w:top w:val="single" w:sz="4" w:space="0" w:color="auto"/>
              <w:left w:val="single" w:sz="4" w:space="0" w:color="auto"/>
              <w:bottom w:val="single" w:sz="4" w:space="0" w:color="auto"/>
              <w:right w:val="single" w:sz="4" w:space="0" w:color="auto"/>
            </w:tcBorders>
            <w:vAlign w:val="center"/>
          </w:tcPr>
          <w:p w14:paraId="4FFAC8D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20</w:t>
            </w:r>
          </w:p>
        </w:tc>
      </w:tr>
      <w:tr w:rsidR="00222BC2" w:rsidRPr="004C57CE" w14:paraId="11F401C3"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3D9AAE7"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4.2.1.3. Dežurni kasarne, vojnog aerodroma, logorskog prostora</w:t>
            </w:r>
          </w:p>
        </w:tc>
        <w:tc>
          <w:tcPr>
            <w:tcW w:w="885" w:type="dxa"/>
            <w:tcBorders>
              <w:top w:val="single" w:sz="4" w:space="0" w:color="auto"/>
              <w:left w:val="single" w:sz="4" w:space="0" w:color="auto"/>
              <w:bottom w:val="single" w:sz="4" w:space="0" w:color="auto"/>
              <w:right w:val="single" w:sz="4" w:space="0" w:color="auto"/>
            </w:tcBorders>
            <w:vAlign w:val="center"/>
          </w:tcPr>
          <w:p w14:paraId="507E223B"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20</w:t>
            </w:r>
          </w:p>
        </w:tc>
      </w:tr>
      <w:tr w:rsidR="00222BC2" w:rsidRPr="004C57CE" w14:paraId="48965A3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8F43E86"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4.2.1.4. Dežurni čete i jedinice istog ranga</w:t>
            </w:r>
          </w:p>
        </w:tc>
        <w:tc>
          <w:tcPr>
            <w:tcW w:w="885" w:type="dxa"/>
            <w:tcBorders>
              <w:top w:val="single" w:sz="4" w:space="0" w:color="auto"/>
              <w:left w:val="single" w:sz="4" w:space="0" w:color="auto"/>
              <w:bottom w:val="single" w:sz="4" w:space="0" w:color="auto"/>
              <w:right w:val="single" w:sz="4" w:space="0" w:color="auto"/>
            </w:tcBorders>
            <w:vAlign w:val="center"/>
          </w:tcPr>
          <w:p w14:paraId="2D0F8CB9"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21</w:t>
            </w:r>
          </w:p>
        </w:tc>
      </w:tr>
      <w:tr w:rsidR="00222BC2" w:rsidRPr="004C57CE" w14:paraId="49E3AE7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B0FD4FC"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4.2.1.5. Dežurni kontrolno-propusne stanice</w:t>
            </w:r>
          </w:p>
        </w:tc>
        <w:tc>
          <w:tcPr>
            <w:tcW w:w="885" w:type="dxa"/>
            <w:tcBorders>
              <w:top w:val="single" w:sz="4" w:space="0" w:color="auto"/>
              <w:left w:val="single" w:sz="4" w:space="0" w:color="auto"/>
              <w:bottom w:val="single" w:sz="4" w:space="0" w:color="auto"/>
              <w:right w:val="single" w:sz="4" w:space="0" w:color="auto"/>
            </w:tcBorders>
            <w:vAlign w:val="center"/>
          </w:tcPr>
          <w:p w14:paraId="396A9BB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22</w:t>
            </w:r>
          </w:p>
        </w:tc>
      </w:tr>
      <w:tr w:rsidR="00222BC2" w:rsidRPr="004C57CE" w14:paraId="1570F57B"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EA8EAEA"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4.2.1.6. Dežurni parka tehničkih sredstava</w:t>
            </w:r>
          </w:p>
        </w:tc>
        <w:tc>
          <w:tcPr>
            <w:tcW w:w="885" w:type="dxa"/>
            <w:tcBorders>
              <w:top w:val="single" w:sz="4" w:space="0" w:color="auto"/>
              <w:left w:val="single" w:sz="4" w:space="0" w:color="auto"/>
              <w:bottom w:val="single" w:sz="4" w:space="0" w:color="auto"/>
              <w:right w:val="single" w:sz="4" w:space="0" w:color="auto"/>
            </w:tcBorders>
            <w:vAlign w:val="center"/>
          </w:tcPr>
          <w:p w14:paraId="7148EB1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22</w:t>
            </w:r>
          </w:p>
        </w:tc>
      </w:tr>
      <w:tr w:rsidR="00222BC2" w:rsidRPr="004C57CE" w14:paraId="299C0B43"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98634D8"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4.2.1.7. Dežurni u jedinici zdravstvene zaštite</w:t>
            </w:r>
          </w:p>
        </w:tc>
        <w:tc>
          <w:tcPr>
            <w:tcW w:w="885" w:type="dxa"/>
            <w:tcBorders>
              <w:top w:val="single" w:sz="4" w:space="0" w:color="auto"/>
              <w:left w:val="single" w:sz="4" w:space="0" w:color="auto"/>
              <w:bottom w:val="single" w:sz="4" w:space="0" w:color="auto"/>
              <w:right w:val="single" w:sz="4" w:space="0" w:color="auto"/>
            </w:tcBorders>
            <w:vAlign w:val="center"/>
          </w:tcPr>
          <w:p w14:paraId="1CA60F0C"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23</w:t>
            </w:r>
          </w:p>
        </w:tc>
      </w:tr>
      <w:tr w:rsidR="00222BC2" w:rsidRPr="004C57CE" w14:paraId="5D804BE1"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6268E341"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4.2.1.8. Dežurni Vojne policije</w:t>
            </w:r>
          </w:p>
        </w:tc>
        <w:tc>
          <w:tcPr>
            <w:tcW w:w="885" w:type="dxa"/>
            <w:tcBorders>
              <w:top w:val="single" w:sz="4" w:space="0" w:color="auto"/>
              <w:left w:val="single" w:sz="4" w:space="0" w:color="auto"/>
              <w:bottom w:val="single" w:sz="4" w:space="0" w:color="auto"/>
              <w:right w:val="single" w:sz="4" w:space="0" w:color="auto"/>
            </w:tcBorders>
            <w:vAlign w:val="center"/>
          </w:tcPr>
          <w:p w14:paraId="6CE30D40"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23</w:t>
            </w:r>
          </w:p>
        </w:tc>
      </w:tr>
      <w:tr w:rsidR="00222BC2" w:rsidRPr="004C57CE" w14:paraId="3B83254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1DEBEBDB" w14:textId="77777777" w:rsidR="00222BC2" w:rsidRPr="004C57CE" w:rsidRDefault="00222BC2" w:rsidP="004C57CE">
            <w:pPr>
              <w:spacing w:after="0" w:line="240" w:lineRule="auto"/>
              <w:ind w:right="-20" w:firstLine="235"/>
              <w:jc w:val="both"/>
              <w:rPr>
                <w:rFonts w:ascii="Arial" w:eastAsia="Times New Roman" w:hAnsi="Arial" w:cs="Arial"/>
                <w:bCs/>
                <w:sz w:val="24"/>
                <w:szCs w:val="24"/>
              </w:rPr>
            </w:pPr>
            <w:r w:rsidRPr="004C57CE">
              <w:rPr>
                <w:rFonts w:ascii="Arial" w:eastAsia="Times New Roman" w:hAnsi="Arial" w:cs="Arial"/>
                <w:bCs/>
                <w:sz w:val="24"/>
                <w:szCs w:val="24"/>
              </w:rPr>
              <w:t>4.2.2. Čuvarska i stražarska služba</w:t>
            </w:r>
          </w:p>
        </w:tc>
        <w:tc>
          <w:tcPr>
            <w:tcW w:w="885" w:type="dxa"/>
            <w:tcBorders>
              <w:top w:val="single" w:sz="4" w:space="0" w:color="auto"/>
              <w:left w:val="single" w:sz="4" w:space="0" w:color="auto"/>
              <w:bottom w:val="single" w:sz="4" w:space="0" w:color="auto"/>
              <w:right w:val="single" w:sz="4" w:space="0" w:color="auto"/>
            </w:tcBorders>
            <w:vAlign w:val="center"/>
          </w:tcPr>
          <w:p w14:paraId="7EC3E05C"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23</w:t>
            </w:r>
          </w:p>
        </w:tc>
      </w:tr>
      <w:tr w:rsidR="00222BC2" w:rsidRPr="004C57CE" w14:paraId="761E49DA"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139F860"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    4.2.2.1. Čuvarska služba</w:t>
            </w:r>
          </w:p>
        </w:tc>
        <w:tc>
          <w:tcPr>
            <w:tcW w:w="885" w:type="dxa"/>
            <w:tcBorders>
              <w:top w:val="single" w:sz="4" w:space="0" w:color="auto"/>
              <w:left w:val="single" w:sz="4" w:space="0" w:color="auto"/>
              <w:bottom w:val="single" w:sz="4" w:space="0" w:color="auto"/>
              <w:right w:val="single" w:sz="4" w:space="0" w:color="auto"/>
            </w:tcBorders>
            <w:vAlign w:val="center"/>
          </w:tcPr>
          <w:p w14:paraId="17FA3DB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26</w:t>
            </w:r>
          </w:p>
        </w:tc>
      </w:tr>
      <w:tr w:rsidR="00222BC2" w:rsidRPr="004C57CE" w14:paraId="134C9291"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3042F21"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lastRenderedPageBreak/>
              <w:t xml:space="preserve">     4.2.2.1.1. Znaci za raspoznavanje</w:t>
            </w:r>
          </w:p>
        </w:tc>
        <w:tc>
          <w:tcPr>
            <w:tcW w:w="885" w:type="dxa"/>
            <w:tcBorders>
              <w:top w:val="single" w:sz="4" w:space="0" w:color="auto"/>
              <w:left w:val="single" w:sz="4" w:space="0" w:color="auto"/>
              <w:bottom w:val="single" w:sz="4" w:space="0" w:color="auto"/>
              <w:right w:val="single" w:sz="4" w:space="0" w:color="auto"/>
            </w:tcBorders>
            <w:vAlign w:val="center"/>
          </w:tcPr>
          <w:p w14:paraId="5290AD13"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27</w:t>
            </w:r>
          </w:p>
        </w:tc>
      </w:tr>
      <w:tr w:rsidR="00222BC2" w:rsidRPr="004C57CE" w14:paraId="0403E546"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B9F74ED" w14:textId="77777777" w:rsidR="00222BC2" w:rsidRPr="004C57CE" w:rsidRDefault="00222BC2" w:rsidP="004C57CE">
            <w:pPr>
              <w:spacing w:after="0" w:line="240" w:lineRule="auto"/>
              <w:ind w:left="1480" w:right="-20" w:hanging="1480"/>
              <w:jc w:val="both"/>
              <w:rPr>
                <w:rFonts w:ascii="Arial" w:eastAsia="Times New Roman" w:hAnsi="Arial" w:cs="Arial"/>
                <w:bCs/>
                <w:sz w:val="24"/>
                <w:szCs w:val="24"/>
              </w:rPr>
            </w:pPr>
            <w:r w:rsidRPr="004C57CE">
              <w:rPr>
                <w:rFonts w:ascii="Arial" w:eastAsia="Times New Roman" w:hAnsi="Arial" w:cs="Arial"/>
                <w:sz w:val="24"/>
                <w:szCs w:val="24"/>
              </w:rPr>
              <w:t xml:space="preserve">     4.2.2.1.2. Određivanje ljudstva za čuvarsku službu, priprema i pregled čuvarske službe</w:t>
            </w:r>
          </w:p>
        </w:tc>
        <w:tc>
          <w:tcPr>
            <w:tcW w:w="885" w:type="dxa"/>
            <w:tcBorders>
              <w:top w:val="single" w:sz="4" w:space="0" w:color="auto"/>
              <w:left w:val="single" w:sz="4" w:space="0" w:color="auto"/>
              <w:bottom w:val="single" w:sz="4" w:space="0" w:color="auto"/>
              <w:right w:val="single" w:sz="4" w:space="0" w:color="auto"/>
            </w:tcBorders>
            <w:vAlign w:val="center"/>
          </w:tcPr>
          <w:p w14:paraId="2F55A76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28</w:t>
            </w:r>
          </w:p>
        </w:tc>
      </w:tr>
      <w:tr w:rsidR="00222BC2" w:rsidRPr="004C57CE" w14:paraId="57DBE856"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47F7384"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t xml:space="preserve">     4.2.2.1.3. </w:t>
            </w:r>
            <w:r w:rsidRPr="004C57CE">
              <w:rPr>
                <w:rFonts w:ascii="Arial" w:eastAsia="Times New Roman" w:hAnsi="Arial" w:cs="Arial"/>
                <w:sz w:val="24"/>
                <w:szCs w:val="24"/>
              </w:rPr>
              <w:t>Kom</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ndir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be</w:t>
            </w:r>
          </w:p>
        </w:tc>
        <w:tc>
          <w:tcPr>
            <w:tcW w:w="885" w:type="dxa"/>
            <w:tcBorders>
              <w:top w:val="single" w:sz="4" w:space="0" w:color="auto"/>
              <w:left w:val="single" w:sz="4" w:space="0" w:color="auto"/>
              <w:bottom w:val="single" w:sz="4" w:space="0" w:color="auto"/>
              <w:right w:val="single" w:sz="4" w:space="0" w:color="auto"/>
            </w:tcBorders>
            <w:vAlign w:val="center"/>
          </w:tcPr>
          <w:p w14:paraId="487F5490"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30</w:t>
            </w:r>
          </w:p>
        </w:tc>
      </w:tr>
      <w:tr w:rsidR="00222BC2" w:rsidRPr="004C57CE" w14:paraId="1CBF63C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A6D04C8"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t xml:space="preserve">     4.2.2.1.4. </w:t>
            </w:r>
            <w:r w:rsidRPr="004C57CE">
              <w:rPr>
                <w:rFonts w:ascii="Arial" w:eastAsia="Times New Roman" w:hAnsi="Arial" w:cs="Arial"/>
                <w:sz w:val="24"/>
                <w:szCs w:val="24"/>
              </w:rPr>
              <w:t xml:space="preserve">Vođa smjene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be</w:t>
            </w:r>
          </w:p>
        </w:tc>
        <w:tc>
          <w:tcPr>
            <w:tcW w:w="885" w:type="dxa"/>
            <w:tcBorders>
              <w:top w:val="single" w:sz="4" w:space="0" w:color="auto"/>
              <w:left w:val="single" w:sz="4" w:space="0" w:color="auto"/>
              <w:bottom w:val="single" w:sz="4" w:space="0" w:color="auto"/>
              <w:right w:val="single" w:sz="4" w:space="0" w:color="auto"/>
            </w:tcBorders>
            <w:vAlign w:val="center"/>
          </w:tcPr>
          <w:p w14:paraId="335D48D2"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31</w:t>
            </w:r>
          </w:p>
        </w:tc>
      </w:tr>
      <w:tr w:rsidR="00222BC2" w:rsidRPr="004C57CE" w14:paraId="5BB209E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5647C32"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t xml:space="preserve">     4.2.2.1.5. </w:t>
            </w:r>
            <w:r w:rsidRPr="004C57CE">
              <w:rPr>
                <w:rFonts w:ascii="Arial" w:eastAsia="Times New Roman" w:hAnsi="Arial" w:cs="Arial"/>
                <w:sz w:val="24"/>
                <w:szCs w:val="24"/>
              </w:rPr>
              <w:t>Čuvar (rejonski čuvar)</w:t>
            </w:r>
          </w:p>
        </w:tc>
        <w:tc>
          <w:tcPr>
            <w:tcW w:w="885" w:type="dxa"/>
            <w:tcBorders>
              <w:top w:val="single" w:sz="4" w:space="0" w:color="auto"/>
              <w:left w:val="single" w:sz="4" w:space="0" w:color="auto"/>
              <w:bottom w:val="single" w:sz="4" w:space="0" w:color="auto"/>
              <w:right w:val="single" w:sz="4" w:space="0" w:color="auto"/>
            </w:tcBorders>
            <w:vAlign w:val="center"/>
          </w:tcPr>
          <w:p w14:paraId="2AFD8A5E"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31</w:t>
            </w:r>
          </w:p>
        </w:tc>
      </w:tr>
      <w:tr w:rsidR="00222BC2" w:rsidRPr="004C57CE" w14:paraId="0A0A67A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832768C"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t xml:space="preserve">     4.2.2.1.6. </w:t>
            </w:r>
            <w:r w:rsidRPr="004C57CE">
              <w:rPr>
                <w:rFonts w:ascii="Arial" w:eastAsia="Times New Roman" w:hAnsi="Arial" w:cs="Arial"/>
                <w:sz w:val="24"/>
                <w:szCs w:val="24"/>
              </w:rPr>
              <w:t>Osmatrač</w:t>
            </w:r>
          </w:p>
        </w:tc>
        <w:tc>
          <w:tcPr>
            <w:tcW w:w="885" w:type="dxa"/>
            <w:tcBorders>
              <w:top w:val="single" w:sz="4" w:space="0" w:color="auto"/>
              <w:left w:val="single" w:sz="4" w:space="0" w:color="auto"/>
              <w:bottom w:val="single" w:sz="4" w:space="0" w:color="auto"/>
              <w:right w:val="single" w:sz="4" w:space="0" w:color="auto"/>
            </w:tcBorders>
            <w:vAlign w:val="center"/>
          </w:tcPr>
          <w:p w14:paraId="22FAC954"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33</w:t>
            </w:r>
          </w:p>
        </w:tc>
      </w:tr>
      <w:tr w:rsidR="00222BC2" w:rsidRPr="004C57CE" w14:paraId="5684494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C36ED66"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t xml:space="preserve">     4.2.2.1.7. </w:t>
            </w:r>
            <w:r w:rsidRPr="004C57CE">
              <w:rPr>
                <w:rFonts w:ascii="Arial" w:eastAsia="Times New Roman" w:hAnsi="Arial" w:cs="Arial"/>
                <w:sz w:val="24"/>
                <w:szCs w:val="24"/>
              </w:rPr>
              <w:t>Patrola</w:t>
            </w:r>
          </w:p>
        </w:tc>
        <w:tc>
          <w:tcPr>
            <w:tcW w:w="885" w:type="dxa"/>
            <w:tcBorders>
              <w:top w:val="single" w:sz="4" w:space="0" w:color="auto"/>
              <w:left w:val="single" w:sz="4" w:space="0" w:color="auto"/>
              <w:bottom w:val="single" w:sz="4" w:space="0" w:color="auto"/>
              <w:right w:val="single" w:sz="4" w:space="0" w:color="auto"/>
            </w:tcBorders>
            <w:vAlign w:val="center"/>
          </w:tcPr>
          <w:p w14:paraId="723E2E54"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34</w:t>
            </w:r>
          </w:p>
        </w:tc>
      </w:tr>
      <w:tr w:rsidR="00222BC2" w:rsidRPr="004C57CE" w14:paraId="14EA7BC3"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BFBC68B"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t xml:space="preserve">     4.2.2.1.8. S</w:t>
            </w:r>
            <w:r w:rsidRPr="004C57CE">
              <w:rPr>
                <w:rFonts w:ascii="Arial" w:eastAsia="Times New Roman" w:hAnsi="Arial" w:cs="Arial"/>
                <w:sz w:val="24"/>
                <w:szCs w:val="24"/>
              </w:rPr>
              <w:t>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na l</w:t>
            </w:r>
            <w:r w:rsidRPr="004C57CE">
              <w:rPr>
                <w:rFonts w:ascii="Arial" w:eastAsia="Times New Roman" w:hAnsi="Arial" w:cs="Arial"/>
                <w:spacing w:val="1"/>
                <w:sz w:val="24"/>
                <w:szCs w:val="24"/>
              </w:rPr>
              <w:t>j</w:t>
            </w:r>
            <w:r w:rsidRPr="004C57CE">
              <w:rPr>
                <w:rFonts w:ascii="Arial" w:eastAsia="Times New Roman" w:hAnsi="Arial" w:cs="Arial"/>
                <w:sz w:val="24"/>
                <w:szCs w:val="24"/>
              </w:rPr>
              <w:t xml:space="preserve">udstva u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rskoj sl</w:t>
            </w:r>
            <w:r w:rsidRPr="004C57CE">
              <w:rPr>
                <w:rFonts w:ascii="Arial" w:eastAsia="Times New Roman" w:hAnsi="Arial" w:cs="Arial"/>
                <w:w w:val="121"/>
                <w:sz w:val="24"/>
                <w:szCs w:val="24"/>
              </w:rPr>
              <w:t>u</w:t>
            </w:r>
            <w:r w:rsidRPr="004C57CE">
              <w:rPr>
                <w:rFonts w:ascii="Arial" w:eastAsia="Times New Roman" w:hAnsi="Arial" w:cs="Arial"/>
                <w:spacing w:val="1"/>
                <w:w w:val="121"/>
                <w:sz w:val="24"/>
                <w:szCs w:val="24"/>
              </w:rPr>
              <w:t>ž</w:t>
            </w:r>
            <w:r w:rsidRPr="004C57CE">
              <w:rPr>
                <w:rFonts w:ascii="Arial" w:eastAsia="Times New Roman" w:hAnsi="Arial" w:cs="Arial"/>
                <w:sz w:val="24"/>
                <w:szCs w:val="24"/>
              </w:rPr>
              <w:t>bi</w:t>
            </w:r>
          </w:p>
        </w:tc>
        <w:tc>
          <w:tcPr>
            <w:tcW w:w="885" w:type="dxa"/>
            <w:tcBorders>
              <w:top w:val="single" w:sz="4" w:space="0" w:color="auto"/>
              <w:left w:val="single" w:sz="4" w:space="0" w:color="auto"/>
              <w:bottom w:val="single" w:sz="4" w:space="0" w:color="auto"/>
              <w:right w:val="single" w:sz="4" w:space="0" w:color="auto"/>
            </w:tcBorders>
            <w:vAlign w:val="center"/>
          </w:tcPr>
          <w:p w14:paraId="74FC7A3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34</w:t>
            </w:r>
          </w:p>
        </w:tc>
      </w:tr>
      <w:tr w:rsidR="00222BC2" w:rsidRPr="004C57CE" w14:paraId="319E2BE9"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29A9639" w14:textId="77777777" w:rsidR="00222BC2" w:rsidRPr="004C57CE" w:rsidRDefault="00222BC2" w:rsidP="004C57CE">
            <w:pPr>
              <w:spacing w:after="0" w:line="240" w:lineRule="auto"/>
              <w:ind w:right="-20"/>
              <w:jc w:val="both"/>
              <w:rPr>
                <w:rFonts w:ascii="Arial" w:eastAsia="Times New Roman" w:hAnsi="Arial" w:cs="Arial"/>
                <w:bCs/>
                <w:color w:val="FF0000"/>
                <w:sz w:val="24"/>
                <w:szCs w:val="24"/>
              </w:rPr>
            </w:pPr>
            <w:r w:rsidRPr="004C57CE">
              <w:rPr>
                <w:rFonts w:ascii="Arial" w:eastAsia="Times New Roman" w:hAnsi="Arial" w:cs="Arial"/>
                <w:spacing w:val="1"/>
                <w:sz w:val="24"/>
                <w:szCs w:val="24"/>
              </w:rPr>
              <w:t xml:space="preserve">     4.2.2.1.9. S</w:t>
            </w:r>
            <w:r w:rsidRPr="004C57CE">
              <w:rPr>
                <w:rFonts w:ascii="Arial" w:eastAsia="Times New Roman" w:hAnsi="Arial" w:cs="Arial"/>
                <w:sz w:val="24"/>
                <w:szCs w:val="24"/>
              </w:rPr>
              <w:t>m</w:t>
            </w:r>
            <w:r w:rsidRPr="004C57CE">
              <w:rPr>
                <w:rFonts w:ascii="Arial" w:eastAsia="Times New Roman" w:hAnsi="Arial" w:cs="Arial"/>
                <w:spacing w:val="1"/>
                <w:sz w:val="24"/>
                <w:szCs w:val="24"/>
              </w:rPr>
              <w:t>j</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na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ar</w:t>
            </w:r>
            <w:r w:rsidRPr="004C57CE">
              <w:rPr>
                <w:rFonts w:ascii="Arial" w:eastAsia="Times New Roman" w:hAnsi="Arial" w:cs="Arial"/>
                <w:sz w:val="24"/>
                <w:szCs w:val="24"/>
              </w:rPr>
              <w:t>a i dru</w:t>
            </w:r>
            <w:r w:rsidRPr="004C57CE">
              <w:rPr>
                <w:rFonts w:ascii="Arial" w:eastAsia="Times New Roman" w:hAnsi="Arial" w:cs="Arial"/>
                <w:spacing w:val="-3"/>
                <w:sz w:val="24"/>
                <w:szCs w:val="24"/>
              </w:rPr>
              <w:t>g</w:t>
            </w:r>
            <w:r w:rsidRPr="004C57CE">
              <w:rPr>
                <w:rFonts w:ascii="Arial" w:eastAsia="Times New Roman" w:hAnsi="Arial" w:cs="Arial"/>
                <w:sz w:val="24"/>
                <w:szCs w:val="24"/>
              </w:rPr>
              <w:t xml:space="preserve">ih </w:t>
            </w:r>
            <w:r w:rsidRPr="004C57CE">
              <w:rPr>
                <w:rFonts w:ascii="Arial" w:eastAsia="Times New Roman" w:hAnsi="Arial" w:cs="Arial"/>
                <w:spacing w:val="1"/>
                <w:sz w:val="24"/>
                <w:szCs w:val="24"/>
              </w:rPr>
              <w:t>l</w:t>
            </w:r>
            <w:r w:rsidRPr="004C57CE">
              <w:rPr>
                <w:rFonts w:ascii="Arial" w:eastAsia="Times New Roman" w:hAnsi="Arial" w:cs="Arial"/>
                <w:sz w:val="24"/>
                <w:szCs w:val="24"/>
              </w:rPr>
              <w:t>ica</w:t>
            </w:r>
          </w:p>
        </w:tc>
        <w:tc>
          <w:tcPr>
            <w:tcW w:w="885" w:type="dxa"/>
            <w:tcBorders>
              <w:top w:val="single" w:sz="4" w:space="0" w:color="auto"/>
              <w:left w:val="single" w:sz="4" w:space="0" w:color="auto"/>
              <w:bottom w:val="single" w:sz="4" w:space="0" w:color="auto"/>
              <w:right w:val="single" w:sz="4" w:space="0" w:color="auto"/>
            </w:tcBorders>
            <w:vAlign w:val="center"/>
          </w:tcPr>
          <w:p w14:paraId="7F81CCE3"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35</w:t>
            </w:r>
          </w:p>
        </w:tc>
      </w:tr>
      <w:tr w:rsidR="00222BC2" w:rsidRPr="004C57CE" w14:paraId="75E271C9"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1C075566"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t xml:space="preserve">     4.2.2.1.10. P</w:t>
            </w:r>
            <w:r w:rsidRPr="004C57CE">
              <w:rPr>
                <w:rFonts w:ascii="Arial" w:eastAsia="Times New Roman" w:hAnsi="Arial" w:cs="Arial"/>
                <w:sz w:val="24"/>
                <w:szCs w:val="24"/>
              </w:rPr>
              <w:t>ostup</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k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rske slu</w:t>
            </w:r>
            <w:r w:rsidRPr="004C57CE">
              <w:rPr>
                <w:rFonts w:ascii="Arial" w:eastAsia="Times New Roman" w:hAnsi="Arial" w:cs="Arial"/>
                <w:spacing w:val="2"/>
                <w:sz w:val="24"/>
                <w:szCs w:val="24"/>
              </w:rPr>
              <w:t>ž</w:t>
            </w:r>
            <w:r w:rsidRPr="004C57CE">
              <w:rPr>
                <w:rFonts w:ascii="Arial" w:eastAsia="Times New Roman" w:hAnsi="Arial" w:cs="Arial"/>
                <w:sz w:val="24"/>
                <w:szCs w:val="24"/>
              </w:rPr>
              <w:t>be u pose</w:t>
            </w:r>
            <w:r w:rsidRPr="004C57CE">
              <w:rPr>
                <w:rFonts w:ascii="Arial" w:eastAsia="Times New Roman" w:hAnsi="Arial" w:cs="Arial"/>
                <w:spacing w:val="-1"/>
                <w:sz w:val="24"/>
                <w:szCs w:val="24"/>
              </w:rPr>
              <w:t>b</w:t>
            </w:r>
            <w:r w:rsidRPr="004C57CE">
              <w:rPr>
                <w:rFonts w:ascii="Arial" w:eastAsia="Times New Roman" w:hAnsi="Arial" w:cs="Arial"/>
                <w:sz w:val="24"/>
                <w:szCs w:val="24"/>
              </w:rPr>
              <w:t>nim sluč</w:t>
            </w:r>
            <w:r w:rsidRPr="004C57CE">
              <w:rPr>
                <w:rFonts w:ascii="Arial" w:eastAsia="Times New Roman" w:hAnsi="Arial" w:cs="Arial"/>
                <w:spacing w:val="-1"/>
                <w:sz w:val="24"/>
                <w:szCs w:val="24"/>
              </w:rPr>
              <w:t>a</w:t>
            </w:r>
            <w:r w:rsidRPr="004C57CE">
              <w:rPr>
                <w:rFonts w:ascii="Arial" w:eastAsia="Times New Roman" w:hAnsi="Arial" w:cs="Arial"/>
                <w:sz w:val="24"/>
                <w:szCs w:val="24"/>
              </w:rPr>
              <w:t>jevima</w:t>
            </w:r>
          </w:p>
        </w:tc>
        <w:tc>
          <w:tcPr>
            <w:tcW w:w="885" w:type="dxa"/>
            <w:tcBorders>
              <w:top w:val="single" w:sz="4" w:space="0" w:color="auto"/>
              <w:left w:val="single" w:sz="4" w:space="0" w:color="auto"/>
              <w:bottom w:val="single" w:sz="4" w:space="0" w:color="auto"/>
              <w:right w:val="single" w:sz="4" w:space="0" w:color="auto"/>
            </w:tcBorders>
            <w:vAlign w:val="center"/>
          </w:tcPr>
          <w:p w14:paraId="6063F608"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37</w:t>
            </w:r>
          </w:p>
        </w:tc>
      </w:tr>
      <w:tr w:rsidR="00222BC2" w:rsidRPr="004C57CE" w14:paraId="2C70FC64"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B3426E8" w14:textId="77777777" w:rsidR="00222BC2" w:rsidRPr="004C57CE" w:rsidRDefault="00222BC2" w:rsidP="004C57CE">
            <w:pPr>
              <w:spacing w:after="0" w:line="240" w:lineRule="auto"/>
              <w:ind w:right="-20"/>
              <w:jc w:val="both"/>
              <w:rPr>
                <w:rFonts w:ascii="Arial" w:eastAsia="Times New Roman" w:hAnsi="Arial" w:cs="Arial"/>
                <w:bCs/>
                <w:sz w:val="24"/>
                <w:szCs w:val="24"/>
              </w:rPr>
            </w:pPr>
            <w:r w:rsidRPr="004C57CE">
              <w:rPr>
                <w:rFonts w:ascii="Arial" w:eastAsia="Times New Roman" w:hAnsi="Arial" w:cs="Arial"/>
                <w:spacing w:val="1"/>
                <w:sz w:val="24"/>
                <w:szCs w:val="24"/>
              </w:rPr>
              <w:t xml:space="preserve">     4.2.2.1.11. </w:t>
            </w:r>
            <w:r w:rsidRPr="004C57CE">
              <w:rPr>
                <w:rFonts w:ascii="Arial" w:eastAsia="Times New Roman" w:hAnsi="Arial" w:cs="Arial"/>
                <w:sz w:val="24"/>
                <w:szCs w:val="24"/>
              </w:rPr>
              <w:t>Mj</w:t>
            </w:r>
            <w:r w:rsidRPr="004C57CE">
              <w:rPr>
                <w:rFonts w:ascii="Arial" w:eastAsia="Times New Roman" w:hAnsi="Arial" w:cs="Arial"/>
                <w:spacing w:val="-1"/>
                <w:sz w:val="24"/>
                <w:szCs w:val="24"/>
              </w:rPr>
              <w:t>e</w:t>
            </w:r>
            <w:r w:rsidRPr="004C57CE">
              <w:rPr>
                <w:rFonts w:ascii="Arial" w:eastAsia="Times New Roman" w:hAnsi="Arial" w:cs="Arial"/>
                <w:sz w:val="24"/>
                <w:szCs w:val="24"/>
              </w:rPr>
              <w:t>re b</w:t>
            </w:r>
            <w:r w:rsidRPr="004C57CE">
              <w:rPr>
                <w:rFonts w:ascii="Arial" w:eastAsia="Times New Roman" w:hAnsi="Arial" w:cs="Arial"/>
                <w:spacing w:val="-1"/>
                <w:sz w:val="24"/>
                <w:szCs w:val="24"/>
              </w:rPr>
              <w:t>e</w:t>
            </w:r>
            <w:r w:rsidRPr="004C57CE">
              <w:rPr>
                <w:rFonts w:ascii="Arial" w:eastAsia="Times New Roman" w:hAnsi="Arial" w:cs="Arial"/>
                <w:spacing w:val="1"/>
                <w:sz w:val="24"/>
                <w:szCs w:val="24"/>
              </w:rPr>
              <w:t>z</w:t>
            </w:r>
            <w:r w:rsidRPr="004C57CE">
              <w:rPr>
                <w:rFonts w:ascii="Arial" w:eastAsia="Times New Roman" w:hAnsi="Arial" w:cs="Arial"/>
                <w:sz w:val="24"/>
                <w:szCs w:val="24"/>
              </w:rPr>
              <w:t xml:space="preserve">bjednosti </w:t>
            </w:r>
            <w:r w:rsidRPr="004C57CE">
              <w:rPr>
                <w:rFonts w:ascii="Arial" w:eastAsia="Times New Roman" w:hAnsi="Arial" w:cs="Arial"/>
                <w:spacing w:val="1"/>
                <w:sz w:val="24"/>
                <w:szCs w:val="24"/>
              </w:rPr>
              <w:t>z</w:t>
            </w:r>
            <w:r w:rsidRPr="004C57CE">
              <w:rPr>
                <w:rFonts w:ascii="Arial" w:eastAsia="Times New Roman" w:hAnsi="Arial" w:cs="Arial"/>
                <w:sz w:val="24"/>
                <w:szCs w:val="24"/>
              </w:rPr>
              <w:t>a vrij</w:t>
            </w:r>
            <w:r w:rsidRPr="004C57CE">
              <w:rPr>
                <w:rFonts w:ascii="Arial" w:eastAsia="Times New Roman" w:hAnsi="Arial" w:cs="Arial"/>
                <w:spacing w:val="-1"/>
                <w:sz w:val="24"/>
                <w:szCs w:val="24"/>
              </w:rPr>
              <w:t>e</w:t>
            </w:r>
            <w:r w:rsidRPr="004C57CE">
              <w:rPr>
                <w:rFonts w:ascii="Arial" w:eastAsia="Times New Roman" w:hAnsi="Arial" w:cs="Arial"/>
                <w:sz w:val="24"/>
                <w:szCs w:val="24"/>
              </w:rPr>
              <w:t>me v</w:t>
            </w:r>
            <w:r w:rsidRPr="004C57CE">
              <w:rPr>
                <w:rFonts w:ascii="Arial" w:eastAsia="Times New Roman" w:hAnsi="Arial" w:cs="Arial"/>
                <w:spacing w:val="-1"/>
                <w:sz w:val="24"/>
                <w:szCs w:val="24"/>
              </w:rPr>
              <w:t>r</w:t>
            </w:r>
            <w:r w:rsidRPr="004C57CE">
              <w:rPr>
                <w:rFonts w:ascii="Arial" w:eastAsia="Times New Roman" w:hAnsi="Arial" w:cs="Arial"/>
                <w:sz w:val="24"/>
                <w:szCs w:val="24"/>
              </w:rPr>
              <w:t>š</w:t>
            </w:r>
            <w:r w:rsidRPr="004C57CE">
              <w:rPr>
                <w:rFonts w:ascii="Arial" w:eastAsia="Times New Roman" w:hAnsi="Arial" w:cs="Arial"/>
                <w:spacing w:val="-1"/>
                <w:sz w:val="24"/>
                <w:szCs w:val="24"/>
              </w:rPr>
              <w:t>e</w:t>
            </w:r>
            <w:r w:rsidRPr="004C57CE">
              <w:rPr>
                <w:rFonts w:ascii="Arial" w:eastAsia="Times New Roman" w:hAnsi="Arial" w:cs="Arial"/>
                <w:sz w:val="24"/>
                <w:szCs w:val="24"/>
              </w:rPr>
              <w:t xml:space="preserve">nja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be</w:t>
            </w:r>
          </w:p>
        </w:tc>
        <w:tc>
          <w:tcPr>
            <w:tcW w:w="885" w:type="dxa"/>
            <w:tcBorders>
              <w:top w:val="single" w:sz="4" w:space="0" w:color="auto"/>
              <w:left w:val="single" w:sz="4" w:space="0" w:color="auto"/>
              <w:bottom w:val="single" w:sz="4" w:space="0" w:color="auto"/>
              <w:right w:val="single" w:sz="4" w:space="0" w:color="auto"/>
            </w:tcBorders>
            <w:vAlign w:val="center"/>
          </w:tcPr>
          <w:p w14:paraId="6AC5418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37</w:t>
            </w:r>
          </w:p>
        </w:tc>
      </w:tr>
      <w:tr w:rsidR="00222BC2" w:rsidRPr="004C57CE" w14:paraId="5D110732"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58F6279" w14:textId="77777777" w:rsidR="00222BC2" w:rsidRPr="004C57CE" w:rsidRDefault="00222BC2" w:rsidP="004C57CE">
            <w:pPr>
              <w:spacing w:after="0" w:line="240" w:lineRule="auto"/>
              <w:ind w:right="-20"/>
              <w:jc w:val="both"/>
              <w:rPr>
                <w:rFonts w:ascii="Arial" w:eastAsia="Times New Roman" w:hAnsi="Arial" w:cs="Arial"/>
                <w:color w:val="FF0000"/>
                <w:spacing w:val="1"/>
                <w:sz w:val="24"/>
                <w:szCs w:val="24"/>
              </w:rPr>
            </w:pPr>
            <w:r w:rsidRPr="004C57CE">
              <w:rPr>
                <w:rFonts w:ascii="Arial" w:eastAsia="Times New Roman" w:hAnsi="Arial" w:cs="Arial"/>
                <w:spacing w:val="1"/>
                <w:sz w:val="24"/>
                <w:szCs w:val="24"/>
              </w:rPr>
              <w:t xml:space="preserve">     4.2.2.1.12. </w:t>
            </w:r>
            <w:r w:rsidRPr="004C57CE">
              <w:rPr>
                <w:rFonts w:ascii="Arial" w:eastAsia="Times New Roman" w:hAnsi="Arial" w:cs="Arial"/>
                <w:sz w:val="24"/>
                <w:szCs w:val="24"/>
              </w:rPr>
              <w:t>Kont</w:t>
            </w:r>
            <w:r w:rsidRPr="004C57CE">
              <w:rPr>
                <w:rFonts w:ascii="Arial" w:eastAsia="Times New Roman" w:hAnsi="Arial" w:cs="Arial"/>
                <w:spacing w:val="-1"/>
                <w:sz w:val="24"/>
                <w:szCs w:val="24"/>
              </w:rPr>
              <w:t>r</w:t>
            </w:r>
            <w:r w:rsidRPr="004C57CE">
              <w:rPr>
                <w:rFonts w:ascii="Arial" w:eastAsia="Times New Roman" w:hAnsi="Arial" w:cs="Arial"/>
                <w:sz w:val="24"/>
                <w:szCs w:val="24"/>
              </w:rPr>
              <w:t xml:space="preserve">ola </w:t>
            </w:r>
            <w:r w:rsidRPr="004C57CE">
              <w:rPr>
                <w:rFonts w:ascii="Arial" w:eastAsia="Times New Roman" w:hAnsi="Arial" w:cs="Arial"/>
                <w:spacing w:val="-1"/>
                <w:sz w:val="24"/>
                <w:szCs w:val="24"/>
              </w:rPr>
              <w:t>č</w:t>
            </w:r>
            <w:r w:rsidRPr="004C57CE">
              <w:rPr>
                <w:rFonts w:ascii="Arial" w:eastAsia="Times New Roman" w:hAnsi="Arial" w:cs="Arial"/>
                <w:sz w:val="24"/>
                <w:szCs w:val="24"/>
              </w:rPr>
              <w:t>uv</w:t>
            </w:r>
            <w:r w:rsidRPr="004C57CE">
              <w:rPr>
                <w:rFonts w:ascii="Arial" w:eastAsia="Times New Roman" w:hAnsi="Arial" w:cs="Arial"/>
                <w:spacing w:val="-1"/>
                <w:sz w:val="24"/>
                <w:szCs w:val="24"/>
              </w:rPr>
              <w:t>a</w:t>
            </w:r>
            <w:r w:rsidRPr="004C57CE">
              <w:rPr>
                <w:rFonts w:ascii="Arial" w:eastAsia="Times New Roman" w:hAnsi="Arial" w:cs="Arial"/>
                <w:sz w:val="24"/>
                <w:szCs w:val="24"/>
              </w:rPr>
              <w:t xml:space="preserve">rske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be</w:t>
            </w:r>
          </w:p>
        </w:tc>
        <w:tc>
          <w:tcPr>
            <w:tcW w:w="885" w:type="dxa"/>
            <w:tcBorders>
              <w:top w:val="single" w:sz="4" w:space="0" w:color="auto"/>
              <w:left w:val="single" w:sz="4" w:space="0" w:color="auto"/>
              <w:bottom w:val="single" w:sz="4" w:space="0" w:color="auto"/>
              <w:right w:val="single" w:sz="4" w:space="0" w:color="auto"/>
            </w:tcBorders>
            <w:vAlign w:val="center"/>
          </w:tcPr>
          <w:p w14:paraId="68C15CC6"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38</w:t>
            </w:r>
          </w:p>
        </w:tc>
      </w:tr>
      <w:tr w:rsidR="00222BC2" w:rsidRPr="004C57CE" w14:paraId="15047684"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14DFF40" w14:textId="77777777" w:rsidR="00222BC2" w:rsidRPr="004C57CE" w:rsidRDefault="00222BC2" w:rsidP="004C57CE">
            <w:pPr>
              <w:spacing w:after="0" w:line="240" w:lineRule="auto"/>
              <w:ind w:right="-20"/>
              <w:jc w:val="both"/>
              <w:rPr>
                <w:rFonts w:ascii="Arial" w:eastAsia="Times New Roman" w:hAnsi="Arial" w:cs="Arial"/>
                <w:spacing w:val="1"/>
                <w:sz w:val="24"/>
                <w:szCs w:val="24"/>
              </w:rPr>
            </w:pPr>
            <w:r w:rsidRPr="004C57CE">
              <w:rPr>
                <w:rFonts w:ascii="Arial" w:eastAsia="Times New Roman" w:hAnsi="Arial" w:cs="Arial"/>
                <w:spacing w:val="-1"/>
                <w:sz w:val="24"/>
                <w:szCs w:val="24"/>
              </w:rPr>
              <w:t xml:space="preserve">     4.2.2.1.13. Uređenje objekata čuvarske službe, čuvarskih mjesta i drugih objekata</w:t>
            </w:r>
          </w:p>
        </w:tc>
        <w:tc>
          <w:tcPr>
            <w:tcW w:w="885" w:type="dxa"/>
            <w:tcBorders>
              <w:top w:val="single" w:sz="4" w:space="0" w:color="auto"/>
              <w:left w:val="single" w:sz="4" w:space="0" w:color="auto"/>
              <w:bottom w:val="single" w:sz="4" w:space="0" w:color="auto"/>
              <w:right w:val="single" w:sz="4" w:space="0" w:color="auto"/>
            </w:tcBorders>
            <w:vAlign w:val="center"/>
          </w:tcPr>
          <w:p w14:paraId="58461E4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39</w:t>
            </w:r>
          </w:p>
        </w:tc>
      </w:tr>
      <w:tr w:rsidR="00222BC2" w:rsidRPr="004C57CE" w14:paraId="22BEB0D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67436EEE" w14:textId="77777777" w:rsidR="00222BC2" w:rsidRPr="004C57CE" w:rsidRDefault="00222BC2" w:rsidP="004C57CE">
            <w:pPr>
              <w:spacing w:after="0" w:line="240" w:lineRule="auto"/>
              <w:ind w:left="3930" w:right="-20" w:hanging="3930"/>
              <w:jc w:val="both"/>
              <w:rPr>
                <w:rFonts w:ascii="Arial" w:eastAsia="Times New Roman" w:hAnsi="Arial" w:cs="Arial"/>
                <w:color w:val="FF0000"/>
                <w:spacing w:val="1"/>
                <w:sz w:val="24"/>
                <w:szCs w:val="24"/>
              </w:rPr>
            </w:pPr>
            <w:r w:rsidRPr="004C57CE">
              <w:rPr>
                <w:rFonts w:ascii="Arial" w:eastAsia="Times New Roman" w:hAnsi="Arial" w:cs="Arial"/>
                <w:bCs/>
                <w:sz w:val="24"/>
                <w:szCs w:val="24"/>
              </w:rPr>
              <w:t xml:space="preserve">    4.2.2.2. </w:t>
            </w:r>
            <w:r w:rsidRPr="004C57CE">
              <w:rPr>
                <w:rFonts w:ascii="Arial" w:eastAsia="Times New Roman" w:hAnsi="Arial" w:cs="Arial"/>
                <w:spacing w:val="1"/>
                <w:sz w:val="24"/>
                <w:szCs w:val="24"/>
              </w:rPr>
              <w:t>S</w:t>
            </w:r>
            <w:r w:rsidRPr="004C57CE">
              <w:rPr>
                <w:rFonts w:ascii="Arial" w:eastAsia="Times New Roman" w:hAnsi="Arial" w:cs="Arial"/>
                <w:sz w:val="24"/>
                <w:szCs w:val="24"/>
              </w:rPr>
              <w:t>tr</w:t>
            </w:r>
            <w:r w:rsidRPr="004C57CE">
              <w:rPr>
                <w:rFonts w:ascii="Arial" w:eastAsia="Times New Roman" w:hAnsi="Arial" w:cs="Arial"/>
                <w:spacing w:val="-1"/>
                <w:sz w:val="24"/>
                <w:szCs w:val="24"/>
              </w:rPr>
              <w:t>aža</w:t>
            </w:r>
            <w:r w:rsidRPr="004C57CE">
              <w:rPr>
                <w:rFonts w:ascii="Arial" w:eastAsia="Times New Roman" w:hAnsi="Arial" w:cs="Arial"/>
                <w:sz w:val="24"/>
                <w:szCs w:val="24"/>
              </w:rPr>
              <w:t xml:space="preserve">rska </w:t>
            </w:r>
            <w:r w:rsidRPr="004C57CE">
              <w:rPr>
                <w:rFonts w:ascii="Arial" w:eastAsia="Times New Roman" w:hAnsi="Arial" w:cs="Arial"/>
                <w:w w:val="111"/>
                <w:sz w:val="24"/>
                <w:szCs w:val="24"/>
              </w:rPr>
              <w:t>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ba</w:t>
            </w:r>
          </w:p>
        </w:tc>
        <w:tc>
          <w:tcPr>
            <w:tcW w:w="885" w:type="dxa"/>
            <w:tcBorders>
              <w:top w:val="single" w:sz="4" w:space="0" w:color="auto"/>
              <w:left w:val="single" w:sz="4" w:space="0" w:color="auto"/>
              <w:bottom w:val="single" w:sz="4" w:space="0" w:color="auto"/>
              <w:right w:val="single" w:sz="4" w:space="0" w:color="auto"/>
            </w:tcBorders>
            <w:vAlign w:val="center"/>
          </w:tcPr>
          <w:p w14:paraId="21039D85"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39</w:t>
            </w:r>
          </w:p>
        </w:tc>
      </w:tr>
      <w:tr w:rsidR="00222BC2" w:rsidRPr="004C57CE" w14:paraId="4DCB89F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893D4F2" w14:textId="77777777" w:rsidR="00222BC2" w:rsidRPr="004C57CE" w:rsidRDefault="00222BC2" w:rsidP="004C57CE">
            <w:pPr>
              <w:spacing w:after="0" w:line="240" w:lineRule="auto"/>
              <w:ind w:left="3930" w:right="-20" w:hanging="3930"/>
              <w:jc w:val="both"/>
              <w:rPr>
                <w:rFonts w:ascii="Arial" w:eastAsia="Times New Roman" w:hAnsi="Arial" w:cs="Arial"/>
                <w:spacing w:val="1"/>
                <w:sz w:val="24"/>
                <w:szCs w:val="24"/>
              </w:rPr>
            </w:pPr>
            <w:r w:rsidRPr="004C57CE">
              <w:rPr>
                <w:rFonts w:ascii="Arial" w:eastAsia="Times New Roman" w:hAnsi="Arial" w:cs="Arial"/>
                <w:bCs/>
                <w:sz w:val="24"/>
                <w:szCs w:val="24"/>
              </w:rPr>
              <w:t xml:space="preserve">    4.2.2.3. </w:t>
            </w:r>
            <w:r w:rsidRPr="004C57CE">
              <w:rPr>
                <w:rFonts w:ascii="Arial" w:eastAsia="Times New Roman" w:hAnsi="Arial" w:cs="Arial"/>
                <w:spacing w:val="1"/>
                <w:sz w:val="24"/>
                <w:szCs w:val="24"/>
              </w:rPr>
              <w:t>P</w:t>
            </w:r>
            <w:r w:rsidRPr="004C57CE">
              <w:rPr>
                <w:rFonts w:ascii="Arial" w:eastAsia="Times New Roman" w:hAnsi="Arial" w:cs="Arial"/>
                <w:sz w:val="24"/>
                <w:szCs w:val="24"/>
              </w:rPr>
              <w:t>rijav</w:t>
            </w:r>
            <w:r w:rsidRPr="004C57CE">
              <w:rPr>
                <w:rFonts w:ascii="Arial" w:eastAsia="Times New Roman" w:hAnsi="Arial" w:cs="Arial"/>
                <w:spacing w:val="-1"/>
                <w:sz w:val="24"/>
                <w:szCs w:val="24"/>
              </w:rPr>
              <w:t>n</w:t>
            </w:r>
            <w:r w:rsidRPr="004C57CE">
              <w:rPr>
                <w:rFonts w:ascii="Arial" w:eastAsia="Times New Roman" w:hAnsi="Arial" w:cs="Arial"/>
                <w:sz w:val="24"/>
                <w:szCs w:val="24"/>
              </w:rPr>
              <w:t>a</w:t>
            </w:r>
            <w:r w:rsidRPr="004C57CE">
              <w:rPr>
                <w:rFonts w:ascii="Arial" w:eastAsia="Times New Roman" w:hAnsi="Arial" w:cs="Arial"/>
                <w:w w:val="111"/>
                <w:sz w:val="24"/>
                <w:szCs w:val="24"/>
              </w:rPr>
              <w:t xml:space="preserve"> slu</w:t>
            </w:r>
            <w:r w:rsidRPr="004C57CE">
              <w:rPr>
                <w:rFonts w:ascii="Arial" w:eastAsia="Times New Roman" w:hAnsi="Arial" w:cs="Arial"/>
                <w:spacing w:val="2"/>
                <w:w w:val="111"/>
                <w:sz w:val="24"/>
                <w:szCs w:val="24"/>
              </w:rPr>
              <w:t>ž</w:t>
            </w:r>
            <w:r w:rsidRPr="004C57CE">
              <w:rPr>
                <w:rFonts w:ascii="Arial" w:eastAsia="Times New Roman" w:hAnsi="Arial" w:cs="Arial"/>
                <w:sz w:val="24"/>
                <w:szCs w:val="24"/>
              </w:rPr>
              <w:t>ba</w:t>
            </w:r>
          </w:p>
        </w:tc>
        <w:tc>
          <w:tcPr>
            <w:tcW w:w="885" w:type="dxa"/>
            <w:tcBorders>
              <w:top w:val="single" w:sz="4" w:space="0" w:color="auto"/>
              <w:left w:val="single" w:sz="4" w:space="0" w:color="auto"/>
              <w:bottom w:val="single" w:sz="4" w:space="0" w:color="auto"/>
              <w:right w:val="single" w:sz="4" w:space="0" w:color="auto"/>
            </w:tcBorders>
            <w:vAlign w:val="center"/>
          </w:tcPr>
          <w:p w14:paraId="2A5D0668"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41</w:t>
            </w:r>
          </w:p>
        </w:tc>
      </w:tr>
      <w:tr w:rsidR="00222BC2" w:rsidRPr="004C57CE" w14:paraId="6C3E7294"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14799052" w14:textId="77777777" w:rsidR="00222BC2" w:rsidRPr="004C57CE" w:rsidRDefault="00222BC2" w:rsidP="004C57CE">
            <w:pPr>
              <w:spacing w:after="0" w:line="240" w:lineRule="auto"/>
              <w:ind w:left="3930" w:right="-20" w:hanging="3930"/>
              <w:jc w:val="both"/>
              <w:rPr>
                <w:rFonts w:ascii="Arial" w:eastAsia="Times New Roman" w:hAnsi="Arial" w:cs="Arial"/>
                <w:spacing w:val="1"/>
                <w:sz w:val="24"/>
                <w:szCs w:val="24"/>
              </w:rPr>
            </w:pPr>
            <w:r w:rsidRPr="004C57CE">
              <w:rPr>
                <w:rFonts w:ascii="Arial" w:eastAsia="Times New Roman" w:hAnsi="Arial" w:cs="Arial"/>
                <w:bCs/>
                <w:sz w:val="24"/>
                <w:szCs w:val="24"/>
              </w:rPr>
              <w:t xml:space="preserve">    4.2.2.4. Služba zaštite od požara</w:t>
            </w:r>
          </w:p>
        </w:tc>
        <w:tc>
          <w:tcPr>
            <w:tcW w:w="885" w:type="dxa"/>
            <w:tcBorders>
              <w:top w:val="single" w:sz="4" w:space="0" w:color="auto"/>
              <w:left w:val="single" w:sz="4" w:space="0" w:color="auto"/>
              <w:bottom w:val="single" w:sz="4" w:space="0" w:color="auto"/>
              <w:right w:val="single" w:sz="4" w:space="0" w:color="auto"/>
            </w:tcBorders>
            <w:vAlign w:val="center"/>
          </w:tcPr>
          <w:p w14:paraId="16A2525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42</w:t>
            </w:r>
          </w:p>
        </w:tc>
      </w:tr>
      <w:tr w:rsidR="00222BC2" w:rsidRPr="004C57CE" w14:paraId="5527D42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2BE8BD5" w14:textId="77777777" w:rsidR="00222BC2" w:rsidRPr="004C57CE" w:rsidRDefault="00222BC2" w:rsidP="004C57CE">
            <w:pPr>
              <w:spacing w:after="0" w:line="240" w:lineRule="auto"/>
              <w:ind w:left="3930" w:right="-20" w:hanging="3930"/>
              <w:jc w:val="both"/>
              <w:rPr>
                <w:rFonts w:ascii="Arial" w:eastAsia="Times New Roman" w:hAnsi="Arial" w:cs="Arial"/>
                <w:spacing w:val="1"/>
                <w:sz w:val="24"/>
                <w:szCs w:val="24"/>
              </w:rPr>
            </w:pPr>
            <w:r w:rsidRPr="004C57CE">
              <w:rPr>
                <w:rFonts w:ascii="Arial" w:eastAsia="Times New Roman" w:hAnsi="Arial" w:cs="Arial"/>
                <w:bCs/>
                <w:sz w:val="24"/>
                <w:szCs w:val="24"/>
              </w:rPr>
              <w:t xml:space="preserve">    4.2.2.5. Služba požarstva</w:t>
            </w:r>
          </w:p>
        </w:tc>
        <w:tc>
          <w:tcPr>
            <w:tcW w:w="885" w:type="dxa"/>
            <w:tcBorders>
              <w:top w:val="single" w:sz="4" w:space="0" w:color="auto"/>
              <w:left w:val="single" w:sz="4" w:space="0" w:color="auto"/>
              <w:bottom w:val="single" w:sz="4" w:space="0" w:color="auto"/>
              <w:right w:val="single" w:sz="4" w:space="0" w:color="auto"/>
            </w:tcBorders>
            <w:vAlign w:val="center"/>
          </w:tcPr>
          <w:p w14:paraId="53072BCA"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43</w:t>
            </w:r>
          </w:p>
        </w:tc>
      </w:tr>
      <w:tr w:rsidR="00222BC2" w:rsidRPr="004C57CE" w14:paraId="47E34646"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39C7C" w14:textId="77777777" w:rsidR="00222BC2" w:rsidRPr="004C57CE" w:rsidRDefault="00222BC2" w:rsidP="004C57CE">
            <w:pPr>
              <w:spacing w:after="0" w:line="240" w:lineRule="auto"/>
              <w:ind w:left="2643" w:right="-20" w:hanging="2643"/>
              <w:jc w:val="both"/>
              <w:rPr>
                <w:rFonts w:ascii="Arial" w:eastAsia="Times New Roman" w:hAnsi="Arial" w:cs="Arial"/>
                <w:b/>
                <w:bCs/>
                <w:sz w:val="24"/>
                <w:szCs w:val="24"/>
              </w:rPr>
            </w:pPr>
            <w:r w:rsidRPr="004C57CE">
              <w:rPr>
                <w:rFonts w:ascii="Arial" w:eastAsia="Times New Roman" w:hAnsi="Arial" w:cs="Arial"/>
                <w:b/>
                <w:sz w:val="24"/>
                <w:szCs w:val="24"/>
              </w:rPr>
              <w:t xml:space="preserve">5. </w:t>
            </w:r>
            <w:r w:rsidRPr="004C57CE">
              <w:rPr>
                <w:rFonts w:ascii="Arial" w:eastAsia="Times New Roman" w:hAnsi="Arial" w:cs="Arial"/>
                <w:b/>
                <w:spacing w:val="-1"/>
                <w:sz w:val="24"/>
                <w:szCs w:val="24"/>
              </w:rPr>
              <w:t>D</w:t>
            </w:r>
            <w:r w:rsidRPr="004C57CE">
              <w:rPr>
                <w:rFonts w:ascii="Arial" w:eastAsia="Times New Roman" w:hAnsi="Arial" w:cs="Arial"/>
                <w:b/>
                <w:sz w:val="24"/>
                <w:szCs w:val="24"/>
              </w:rPr>
              <w:t>ne</w:t>
            </w:r>
            <w:r w:rsidRPr="004C57CE">
              <w:rPr>
                <w:rFonts w:ascii="Arial" w:eastAsia="Times New Roman" w:hAnsi="Arial" w:cs="Arial"/>
                <w:b/>
                <w:spacing w:val="-1"/>
                <w:sz w:val="24"/>
                <w:szCs w:val="24"/>
              </w:rPr>
              <w:t>v</w:t>
            </w:r>
            <w:r w:rsidRPr="004C57CE">
              <w:rPr>
                <w:rFonts w:ascii="Arial" w:eastAsia="Times New Roman" w:hAnsi="Arial" w:cs="Arial"/>
                <w:b/>
                <w:sz w:val="24"/>
                <w:szCs w:val="24"/>
              </w:rPr>
              <w:t>na zapovijest i red</w:t>
            </w:r>
            <w:r w:rsidRPr="004C57CE">
              <w:rPr>
                <w:rFonts w:ascii="Arial" w:eastAsia="Times New Roman" w:hAnsi="Arial" w:cs="Arial"/>
                <w:b/>
                <w:spacing w:val="-1"/>
                <w:sz w:val="24"/>
                <w:szCs w:val="24"/>
              </w:rPr>
              <w:t>n</w:t>
            </w:r>
            <w:r w:rsidRPr="004C57CE">
              <w:rPr>
                <w:rFonts w:ascii="Arial" w:eastAsia="Times New Roman" w:hAnsi="Arial" w:cs="Arial"/>
                <w:b/>
                <w:sz w:val="24"/>
                <w:szCs w:val="24"/>
              </w:rPr>
              <w:t xml:space="preserve">a </w:t>
            </w:r>
            <w:r w:rsidRPr="004C57CE">
              <w:rPr>
                <w:rFonts w:ascii="Arial" w:eastAsia="Times New Roman" w:hAnsi="Arial" w:cs="Arial"/>
                <w:b/>
                <w:spacing w:val="-6"/>
                <w:sz w:val="24"/>
                <w:szCs w:val="24"/>
              </w:rPr>
              <w:t>li</w:t>
            </w:r>
            <w:r w:rsidRPr="004C57CE">
              <w:rPr>
                <w:rFonts w:ascii="Arial" w:eastAsia="Times New Roman" w:hAnsi="Arial" w:cs="Arial"/>
                <w:b/>
                <w:spacing w:val="1"/>
                <w:sz w:val="24"/>
                <w:szCs w:val="24"/>
              </w:rPr>
              <w:t>s</w:t>
            </w:r>
            <w:r w:rsidRPr="004C57CE">
              <w:rPr>
                <w:rFonts w:ascii="Arial" w:eastAsia="Times New Roman" w:hAnsi="Arial" w:cs="Arial"/>
                <w:b/>
                <w:sz w:val="24"/>
                <w:szCs w:val="24"/>
              </w:rPr>
              <w:t>ta</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49972E9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43</w:t>
            </w:r>
          </w:p>
        </w:tc>
      </w:tr>
      <w:tr w:rsidR="00222BC2" w:rsidRPr="004C57CE" w14:paraId="6C38798C"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50BC916" w14:textId="77777777" w:rsidR="00222BC2" w:rsidRPr="004C57CE" w:rsidRDefault="00222BC2" w:rsidP="004C57CE">
            <w:pPr>
              <w:spacing w:after="0" w:line="240" w:lineRule="auto"/>
              <w:ind w:left="2643" w:right="-20" w:hanging="2643"/>
              <w:jc w:val="both"/>
              <w:rPr>
                <w:rFonts w:ascii="Arial" w:eastAsia="Times New Roman" w:hAnsi="Arial" w:cs="Arial"/>
                <w:sz w:val="24"/>
                <w:szCs w:val="24"/>
              </w:rPr>
            </w:pPr>
            <w:r w:rsidRPr="004C57CE">
              <w:rPr>
                <w:rFonts w:ascii="Arial" w:eastAsia="Times New Roman" w:hAnsi="Arial" w:cs="Arial"/>
                <w:sz w:val="24"/>
                <w:szCs w:val="24"/>
              </w:rPr>
              <w:t>5.1. Dnevna zapovijest</w:t>
            </w:r>
          </w:p>
        </w:tc>
        <w:tc>
          <w:tcPr>
            <w:tcW w:w="885" w:type="dxa"/>
            <w:tcBorders>
              <w:top w:val="single" w:sz="4" w:space="0" w:color="auto"/>
              <w:left w:val="single" w:sz="4" w:space="0" w:color="auto"/>
              <w:bottom w:val="single" w:sz="4" w:space="0" w:color="auto"/>
              <w:right w:val="single" w:sz="4" w:space="0" w:color="auto"/>
            </w:tcBorders>
            <w:vAlign w:val="center"/>
          </w:tcPr>
          <w:p w14:paraId="602E5324"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43</w:t>
            </w:r>
          </w:p>
        </w:tc>
      </w:tr>
      <w:tr w:rsidR="00222BC2" w:rsidRPr="004C57CE" w14:paraId="67B1E650"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D9BD829" w14:textId="77777777" w:rsidR="00222BC2" w:rsidRPr="004C57CE" w:rsidRDefault="00222BC2" w:rsidP="004C57CE">
            <w:pPr>
              <w:spacing w:after="0" w:line="240" w:lineRule="auto"/>
              <w:ind w:left="2643" w:right="-20" w:hanging="2643"/>
              <w:jc w:val="both"/>
              <w:rPr>
                <w:rFonts w:ascii="Arial" w:eastAsia="Times New Roman" w:hAnsi="Arial" w:cs="Arial"/>
                <w:sz w:val="24"/>
                <w:szCs w:val="24"/>
              </w:rPr>
            </w:pPr>
            <w:r w:rsidRPr="004C57CE">
              <w:rPr>
                <w:rFonts w:ascii="Arial" w:eastAsia="Times New Roman" w:hAnsi="Arial" w:cs="Arial"/>
                <w:sz w:val="24"/>
                <w:szCs w:val="24"/>
              </w:rPr>
              <w:t>5.2. Redna lista</w:t>
            </w:r>
          </w:p>
        </w:tc>
        <w:tc>
          <w:tcPr>
            <w:tcW w:w="885" w:type="dxa"/>
            <w:tcBorders>
              <w:top w:val="single" w:sz="4" w:space="0" w:color="auto"/>
              <w:left w:val="single" w:sz="4" w:space="0" w:color="auto"/>
              <w:bottom w:val="single" w:sz="4" w:space="0" w:color="auto"/>
              <w:right w:val="single" w:sz="4" w:space="0" w:color="auto"/>
            </w:tcBorders>
            <w:vAlign w:val="center"/>
          </w:tcPr>
          <w:p w14:paraId="6EC070B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44</w:t>
            </w:r>
          </w:p>
        </w:tc>
      </w:tr>
      <w:tr w:rsidR="00222BC2" w:rsidRPr="004C57CE" w14:paraId="1B046872"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DD7B62" w14:textId="77777777" w:rsidR="00222BC2" w:rsidRPr="004C57CE" w:rsidRDefault="00222BC2" w:rsidP="004C57CE">
            <w:pPr>
              <w:spacing w:after="0" w:line="240" w:lineRule="auto"/>
              <w:ind w:left="2643" w:right="-20" w:hanging="2643"/>
              <w:jc w:val="both"/>
              <w:rPr>
                <w:rFonts w:ascii="Arial" w:eastAsia="Times New Roman" w:hAnsi="Arial" w:cs="Arial"/>
                <w:b/>
                <w:sz w:val="24"/>
                <w:szCs w:val="24"/>
              </w:rPr>
            </w:pPr>
            <w:r w:rsidRPr="004C57CE">
              <w:rPr>
                <w:rFonts w:ascii="Arial" w:eastAsia="Times New Roman" w:hAnsi="Arial" w:cs="Arial"/>
                <w:b/>
                <w:sz w:val="24"/>
                <w:szCs w:val="24"/>
              </w:rPr>
              <w:t>6. Smotre i pregledi</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01D31CCC" w14:textId="77777777" w:rsidR="00222BC2" w:rsidRPr="004C57CE" w:rsidRDefault="00222BC2" w:rsidP="004C57CE">
            <w:pPr>
              <w:spacing w:after="0" w:line="240" w:lineRule="auto"/>
              <w:ind w:left="2643" w:right="-20" w:hanging="2643"/>
              <w:jc w:val="center"/>
              <w:rPr>
                <w:rFonts w:ascii="Arial" w:eastAsia="Times New Roman" w:hAnsi="Arial" w:cs="Arial"/>
                <w:sz w:val="24"/>
                <w:szCs w:val="24"/>
              </w:rPr>
            </w:pPr>
            <w:r w:rsidRPr="004C57CE">
              <w:rPr>
                <w:rFonts w:ascii="Arial" w:eastAsia="Times New Roman" w:hAnsi="Arial" w:cs="Arial"/>
                <w:sz w:val="24"/>
                <w:szCs w:val="24"/>
              </w:rPr>
              <w:t>44</w:t>
            </w:r>
          </w:p>
        </w:tc>
      </w:tr>
      <w:tr w:rsidR="00222BC2" w:rsidRPr="004C57CE" w14:paraId="6DB6E316"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27A8F2" w14:textId="77777777" w:rsidR="00222BC2" w:rsidRPr="004C57CE" w:rsidRDefault="00222BC2" w:rsidP="004C57CE">
            <w:pPr>
              <w:spacing w:after="0" w:line="240" w:lineRule="auto"/>
              <w:ind w:left="634" w:right="-14" w:hanging="634"/>
              <w:jc w:val="both"/>
              <w:rPr>
                <w:rFonts w:ascii="Arial" w:eastAsia="Times New Roman" w:hAnsi="Arial" w:cs="Arial"/>
                <w:b/>
                <w:sz w:val="24"/>
                <w:szCs w:val="24"/>
              </w:rPr>
            </w:pPr>
            <w:r w:rsidRPr="004C57CE">
              <w:rPr>
                <w:rFonts w:ascii="Arial" w:eastAsia="Times New Roman" w:hAnsi="Arial" w:cs="Arial"/>
                <w:b/>
                <w:sz w:val="24"/>
                <w:szCs w:val="24"/>
              </w:rPr>
              <w:t>7. Vanredni događaj</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738919F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45</w:t>
            </w:r>
          </w:p>
        </w:tc>
      </w:tr>
      <w:tr w:rsidR="00222BC2" w:rsidRPr="004C57CE" w14:paraId="2FC1FD18"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2BDA7" w14:textId="77777777" w:rsidR="00222BC2" w:rsidRPr="004C57CE" w:rsidRDefault="00222BC2" w:rsidP="004C57CE">
            <w:pPr>
              <w:spacing w:after="0" w:line="240" w:lineRule="auto"/>
              <w:ind w:left="634" w:right="-14" w:hanging="634"/>
              <w:jc w:val="both"/>
              <w:rPr>
                <w:rFonts w:ascii="Arial" w:eastAsia="Times New Roman" w:hAnsi="Arial" w:cs="Arial"/>
                <w:b/>
                <w:sz w:val="24"/>
                <w:szCs w:val="24"/>
              </w:rPr>
            </w:pPr>
            <w:r w:rsidRPr="004C57CE">
              <w:rPr>
                <w:rFonts w:ascii="Arial" w:eastAsia="Times New Roman" w:hAnsi="Arial" w:cs="Arial"/>
                <w:b/>
                <w:sz w:val="24"/>
                <w:szCs w:val="24"/>
              </w:rPr>
              <w:t>8. Uzbuna i upotreba komandi i jedinica Vojske</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61A2707B"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46</w:t>
            </w:r>
          </w:p>
        </w:tc>
      </w:tr>
      <w:tr w:rsidR="00222BC2" w:rsidRPr="004C57CE" w14:paraId="36C0E296"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0175677"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8.1. Borbena uzbuna</w:t>
            </w:r>
          </w:p>
        </w:tc>
        <w:tc>
          <w:tcPr>
            <w:tcW w:w="885" w:type="dxa"/>
            <w:tcBorders>
              <w:top w:val="single" w:sz="4" w:space="0" w:color="auto"/>
              <w:left w:val="single" w:sz="4" w:space="0" w:color="auto"/>
              <w:bottom w:val="single" w:sz="4" w:space="0" w:color="auto"/>
              <w:right w:val="single" w:sz="4" w:space="0" w:color="auto"/>
            </w:tcBorders>
            <w:vAlign w:val="center"/>
          </w:tcPr>
          <w:p w14:paraId="5A5CD76A"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47</w:t>
            </w:r>
          </w:p>
        </w:tc>
      </w:tr>
      <w:tr w:rsidR="00222BC2" w:rsidRPr="004C57CE" w14:paraId="2940F6C1"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0C16F9B"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8.2. Mobilizacijska uzbuna</w:t>
            </w:r>
          </w:p>
        </w:tc>
        <w:tc>
          <w:tcPr>
            <w:tcW w:w="885" w:type="dxa"/>
            <w:tcBorders>
              <w:top w:val="single" w:sz="4" w:space="0" w:color="auto"/>
              <w:left w:val="single" w:sz="4" w:space="0" w:color="auto"/>
              <w:bottom w:val="single" w:sz="4" w:space="0" w:color="auto"/>
              <w:right w:val="single" w:sz="4" w:space="0" w:color="auto"/>
            </w:tcBorders>
            <w:vAlign w:val="center"/>
          </w:tcPr>
          <w:p w14:paraId="37E3625A"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48</w:t>
            </w:r>
          </w:p>
        </w:tc>
      </w:tr>
      <w:tr w:rsidR="00222BC2" w:rsidRPr="004C57CE" w14:paraId="1F05F71C"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C471EB5" w14:textId="77777777" w:rsidR="00222BC2" w:rsidRPr="004C57CE" w:rsidRDefault="00222BC2" w:rsidP="004C57CE">
            <w:pPr>
              <w:spacing w:after="0" w:line="240" w:lineRule="auto"/>
              <w:ind w:left="417" w:right="-14" w:hanging="417"/>
              <w:jc w:val="both"/>
              <w:rPr>
                <w:rFonts w:ascii="Arial" w:eastAsia="Times New Roman" w:hAnsi="Arial" w:cs="Arial"/>
                <w:sz w:val="24"/>
                <w:szCs w:val="24"/>
              </w:rPr>
            </w:pPr>
            <w:r w:rsidRPr="004C57CE">
              <w:rPr>
                <w:rFonts w:ascii="Arial" w:eastAsia="Times New Roman" w:hAnsi="Arial" w:cs="Arial"/>
                <w:sz w:val="24"/>
                <w:szCs w:val="24"/>
              </w:rPr>
              <w:t>8.3. Uzbuna za podršku drugim institucijama u kriznim situacijama</w:t>
            </w:r>
          </w:p>
        </w:tc>
        <w:tc>
          <w:tcPr>
            <w:tcW w:w="885" w:type="dxa"/>
            <w:tcBorders>
              <w:top w:val="single" w:sz="4" w:space="0" w:color="auto"/>
              <w:left w:val="single" w:sz="4" w:space="0" w:color="auto"/>
              <w:bottom w:val="single" w:sz="4" w:space="0" w:color="auto"/>
              <w:right w:val="single" w:sz="4" w:space="0" w:color="auto"/>
            </w:tcBorders>
            <w:vAlign w:val="center"/>
          </w:tcPr>
          <w:p w14:paraId="0F71E25E"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48</w:t>
            </w:r>
          </w:p>
        </w:tc>
      </w:tr>
      <w:tr w:rsidR="00222BC2" w:rsidRPr="004C57CE" w14:paraId="01812273"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2E5A12C"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8.4. Obučavanje, uvježbavanje i provjeravanje za izvršenje uzbune</w:t>
            </w:r>
          </w:p>
        </w:tc>
        <w:tc>
          <w:tcPr>
            <w:tcW w:w="885" w:type="dxa"/>
            <w:tcBorders>
              <w:top w:val="single" w:sz="4" w:space="0" w:color="auto"/>
              <w:left w:val="single" w:sz="4" w:space="0" w:color="auto"/>
              <w:bottom w:val="single" w:sz="4" w:space="0" w:color="auto"/>
              <w:right w:val="single" w:sz="4" w:space="0" w:color="auto"/>
            </w:tcBorders>
            <w:vAlign w:val="center"/>
          </w:tcPr>
          <w:p w14:paraId="7E64F11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48</w:t>
            </w:r>
          </w:p>
        </w:tc>
      </w:tr>
      <w:tr w:rsidR="00222BC2" w:rsidRPr="004C57CE" w14:paraId="3F8B767E"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134043" w14:textId="77777777" w:rsidR="00222BC2" w:rsidRPr="004C57CE" w:rsidRDefault="00222BC2" w:rsidP="004C57CE">
            <w:pPr>
              <w:spacing w:after="0" w:line="240" w:lineRule="auto"/>
              <w:jc w:val="both"/>
              <w:rPr>
                <w:rFonts w:ascii="Arial" w:eastAsia="Times New Roman" w:hAnsi="Arial" w:cs="Arial"/>
                <w:b/>
                <w:sz w:val="24"/>
                <w:szCs w:val="24"/>
              </w:rPr>
            </w:pPr>
            <w:r w:rsidRPr="004C57CE">
              <w:rPr>
                <w:rFonts w:ascii="Arial" w:eastAsia="Calibri" w:hAnsi="Arial" w:cs="Arial"/>
                <w:b/>
                <w:sz w:val="24"/>
                <w:szCs w:val="24"/>
              </w:rPr>
              <w:t>9. Zadaci i ovlašćenja Vojne policije</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479523CE"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49</w:t>
            </w:r>
          </w:p>
        </w:tc>
      </w:tr>
      <w:tr w:rsidR="00222BC2" w:rsidRPr="004C57CE" w14:paraId="56DD146E"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4DA5C0" w14:textId="77777777" w:rsidR="00222BC2" w:rsidRPr="004C57CE" w:rsidRDefault="00222BC2" w:rsidP="004C57CE">
            <w:pPr>
              <w:spacing w:after="0" w:line="240" w:lineRule="auto"/>
              <w:ind w:right="-14"/>
              <w:jc w:val="both"/>
              <w:rPr>
                <w:rFonts w:ascii="Arial" w:eastAsia="Times New Roman" w:hAnsi="Arial" w:cs="Arial"/>
                <w:b/>
                <w:sz w:val="24"/>
                <w:szCs w:val="24"/>
              </w:rPr>
            </w:pPr>
            <w:r w:rsidRPr="004C57CE">
              <w:rPr>
                <w:rFonts w:ascii="Arial" w:eastAsia="Times New Roman" w:hAnsi="Arial" w:cs="Arial"/>
                <w:b/>
                <w:sz w:val="24"/>
                <w:szCs w:val="24"/>
              </w:rPr>
              <w:t>10. Upotreba i održavanje tehničkih sredstava</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11DC98C2"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49</w:t>
            </w:r>
          </w:p>
        </w:tc>
      </w:tr>
      <w:tr w:rsidR="00222BC2" w:rsidRPr="004C57CE" w14:paraId="4C6ECE4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7A65A483"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10.1. Upotreba tehničkih sredstava</w:t>
            </w:r>
          </w:p>
        </w:tc>
        <w:tc>
          <w:tcPr>
            <w:tcW w:w="885" w:type="dxa"/>
            <w:tcBorders>
              <w:top w:val="single" w:sz="4" w:space="0" w:color="auto"/>
              <w:left w:val="single" w:sz="4" w:space="0" w:color="auto"/>
              <w:bottom w:val="single" w:sz="4" w:space="0" w:color="auto"/>
              <w:right w:val="single" w:sz="4" w:space="0" w:color="auto"/>
            </w:tcBorders>
            <w:vAlign w:val="center"/>
          </w:tcPr>
          <w:p w14:paraId="28652CA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49</w:t>
            </w:r>
          </w:p>
        </w:tc>
      </w:tr>
      <w:tr w:rsidR="00222BC2" w:rsidRPr="004C57CE" w14:paraId="551F939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1EC1178"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10.2. Održavanje tehničkih sredstava</w:t>
            </w:r>
          </w:p>
        </w:tc>
        <w:tc>
          <w:tcPr>
            <w:tcW w:w="885" w:type="dxa"/>
            <w:tcBorders>
              <w:top w:val="single" w:sz="4" w:space="0" w:color="auto"/>
              <w:left w:val="single" w:sz="4" w:space="0" w:color="auto"/>
              <w:bottom w:val="single" w:sz="4" w:space="0" w:color="auto"/>
              <w:right w:val="single" w:sz="4" w:space="0" w:color="auto"/>
            </w:tcBorders>
            <w:vAlign w:val="center"/>
          </w:tcPr>
          <w:p w14:paraId="686711B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49</w:t>
            </w:r>
          </w:p>
        </w:tc>
      </w:tr>
      <w:tr w:rsidR="00222BC2" w:rsidRPr="004C57CE" w14:paraId="03F39399"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ECAB9" w14:textId="77777777" w:rsidR="00222BC2" w:rsidRPr="004C57CE" w:rsidRDefault="00222BC2" w:rsidP="004C57CE">
            <w:pPr>
              <w:spacing w:after="0" w:line="240" w:lineRule="auto"/>
              <w:ind w:right="-14"/>
              <w:jc w:val="both"/>
              <w:rPr>
                <w:rFonts w:ascii="Arial" w:eastAsia="Times New Roman" w:hAnsi="Arial" w:cs="Arial"/>
                <w:b/>
                <w:sz w:val="24"/>
                <w:szCs w:val="24"/>
              </w:rPr>
            </w:pPr>
            <w:r w:rsidRPr="004C57CE">
              <w:rPr>
                <w:rFonts w:ascii="Arial" w:eastAsia="Times New Roman" w:hAnsi="Arial" w:cs="Arial"/>
                <w:b/>
                <w:sz w:val="24"/>
                <w:szCs w:val="24"/>
              </w:rPr>
              <w:t>11. Zdravstvena zaštita, zaštita na radu i zaštita životne sredine</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3063E922"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51</w:t>
            </w:r>
          </w:p>
        </w:tc>
      </w:tr>
      <w:tr w:rsidR="00222BC2" w:rsidRPr="004C57CE" w14:paraId="03216DD4"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2720AAE"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11.1. Zdravstvena zaštita</w:t>
            </w:r>
          </w:p>
        </w:tc>
        <w:tc>
          <w:tcPr>
            <w:tcW w:w="885" w:type="dxa"/>
            <w:tcBorders>
              <w:top w:val="single" w:sz="4" w:space="0" w:color="auto"/>
              <w:left w:val="single" w:sz="4" w:space="0" w:color="auto"/>
              <w:bottom w:val="single" w:sz="4" w:space="0" w:color="auto"/>
              <w:right w:val="single" w:sz="4" w:space="0" w:color="auto"/>
            </w:tcBorders>
            <w:vAlign w:val="center"/>
          </w:tcPr>
          <w:p w14:paraId="5C109498"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51</w:t>
            </w:r>
          </w:p>
        </w:tc>
      </w:tr>
      <w:tr w:rsidR="00222BC2" w:rsidRPr="004C57CE" w14:paraId="7E05AB9E"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347F12FE"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11.2. Sistematski pregled lica u službi u Vojsci</w:t>
            </w:r>
          </w:p>
        </w:tc>
        <w:tc>
          <w:tcPr>
            <w:tcW w:w="885" w:type="dxa"/>
            <w:tcBorders>
              <w:top w:val="single" w:sz="4" w:space="0" w:color="auto"/>
              <w:left w:val="single" w:sz="4" w:space="0" w:color="auto"/>
              <w:bottom w:val="single" w:sz="4" w:space="0" w:color="auto"/>
              <w:right w:val="single" w:sz="4" w:space="0" w:color="auto"/>
            </w:tcBorders>
            <w:vAlign w:val="center"/>
          </w:tcPr>
          <w:p w14:paraId="0A085DD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52</w:t>
            </w:r>
          </w:p>
        </w:tc>
      </w:tr>
      <w:tr w:rsidR="00222BC2" w:rsidRPr="004C57CE" w14:paraId="45FFF6E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A95BF6A"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11.3. Zaštita na radu i zaštita životne sredine</w:t>
            </w:r>
          </w:p>
        </w:tc>
        <w:tc>
          <w:tcPr>
            <w:tcW w:w="885" w:type="dxa"/>
            <w:tcBorders>
              <w:top w:val="single" w:sz="4" w:space="0" w:color="auto"/>
              <w:left w:val="single" w:sz="4" w:space="0" w:color="auto"/>
              <w:bottom w:val="single" w:sz="4" w:space="0" w:color="auto"/>
              <w:right w:val="single" w:sz="4" w:space="0" w:color="auto"/>
            </w:tcBorders>
            <w:vAlign w:val="center"/>
          </w:tcPr>
          <w:p w14:paraId="1DDD1875"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52</w:t>
            </w:r>
          </w:p>
        </w:tc>
      </w:tr>
      <w:tr w:rsidR="00222BC2" w:rsidRPr="004C57CE" w14:paraId="074A4F6A"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AFD0D1" w14:textId="77777777" w:rsidR="00222BC2" w:rsidRPr="004C57CE" w:rsidRDefault="00222BC2" w:rsidP="004C57CE">
            <w:pPr>
              <w:spacing w:after="0" w:line="240" w:lineRule="auto"/>
              <w:ind w:right="-14"/>
              <w:jc w:val="both"/>
              <w:rPr>
                <w:rFonts w:ascii="Arial" w:eastAsia="Times New Roman" w:hAnsi="Arial" w:cs="Arial"/>
                <w:b/>
                <w:sz w:val="24"/>
                <w:szCs w:val="24"/>
              </w:rPr>
            </w:pPr>
            <w:r w:rsidRPr="004C57CE">
              <w:rPr>
                <w:rFonts w:ascii="Arial" w:eastAsia="Times New Roman" w:hAnsi="Arial" w:cs="Arial"/>
                <w:b/>
                <w:sz w:val="24"/>
                <w:szCs w:val="24"/>
              </w:rPr>
              <w:t>12. Vojna svečanost</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7EEA8DAE"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52</w:t>
            </w:r>
          </w:p>
        </w:tc>
      </w:tr>
      <w:tr w:rsidR="00222BC2" w:rsidRPr="004C57CE" w14:paraId="6BE47BAB"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8D54B15"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12.1. Proslava državnih i drugih praznika</w:t>
            </w:r>
          </w:p>
        </w:tc>
        <w:tc>
          <w:tcPr>
            <w:tcW w:w="885" w:type="dxa"/>
            <w:tcBorders>
              <w:top w:val="single" w:sz="4" w:space="0" w:color="auto"/>
              <w:left w:val="single" w:sz="4" w:space="0" w:color="auto"/>
              <w:bottom w:val="single" w:sz="4" w:space="0" w:color="auto"/>
              <w:right w:val="single" w:sz="4" w:space="0" w:color="auto"/>
            </w:tcBorders>
            <w:vAlign w:val="center"/>
          </w:tcPr>
          <w:p w14:paraId="39AE3999"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53</w:t>
            </w:r>
          </w:p>
        </w:tc>
      </w:tr>
      <w:tr w:rsidR="00222BC2" w:rsidRPr="004C57CE" w14:paraId="6EE0E7AE"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7694E33"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12.2. Proslava Dana Vojske i Dana vidova Vojske</w:t>
            </w:r>
          </w:p>
        </w:tc>
        <w:tc>
          <w:tcPr>
            <w:tcW w:w="885" w:type="dxa"/>
            <w:tcBorders>
              <w:top w:val="single" w:sz="4" w:space="0" w:color="auto"/>
              <w:left w:val="single" w:sz="4" w:space="0" w:color="auto"/>
              <w:bottom w:val="single" w:sz="4" w:space="0" w:color="auto"/>
              <w:right w:val="single" w:sz="4" w:space="0" w:color="auto"/>
            </w:tcBorders>
            <w:vAlign w:val="center"/>
          </w:tcPr>
          <w:p w14:paraId="5DE9D6C3"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53</w:t>
            </w:r>
          </w:p>
        </w:tc>
      </w:tr>
      <w:tr w:rsidR="00222BC2" w:rsidRPr="004C57CE" w14:paraId="3F8A4D1E"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4524ED2E"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12.3. Vojne počasti</w:t>
            </w:r>
          </w:p>
        </w:tc>
        <w:tc>
          <w:tcPr>
            <w:tcW w:w="885" w:type="dxa"/>
            <w:tcBorders>
              <w:top w:val="single" w:sz="4" w:space="0" w:color="auto"/>
              <w:left w:val="single" w:sz="4" w:space="0" w:color="auto"/>
              <w:bottom w:val="single" w:sz="4" w:space="0" w:color="auto"/>
              <w:right w:val="single" w:sz="4" w:space="0" w:color="auto"/>
            </w:tcBorders>
            <w:vAlign w:val="center"/>
          </w:tcPr>
          <w:p w14:paraId="34ABD800"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53</w:t>
            </w:r>
          </w:p>
        </w:tc>
      </w:tr>
      <w:tr w:rsidR="00222BC2" w:rsidRPr="004C57CE" w14:paraId="5C3E1006"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7BD5EED"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12.4. Dodjeljivanje Zastave Vojske i zastava jedinica Vojske</w:t>
            </w:r>
          </w:p>
        </w:tc>
        <w:tc>
          <w:tcPr>
            <w:tcW w:w="885" w:type="dxa"/>
            <w:tcBorders>
              <w:top w:val="single" w:sz="4" w:space="0" w:color="auto"/>
              <w:left w:val="single" w:sz="4" w:space="0" w:color="auto"/>
              <w:bottom w:val="single" w:sz="4" w:space="0" w:color="auto"/>
              <w:right w:val="single" w:sz="4" w:space="0" w:color="auto"/>
            </w:tcBorders>
            <w:vAlign w:val="center"/>
          </w:tcPr>
          <w:p w14:paraId="76EF7A9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54</w:t>
            </w:r>
          </w:p>
        </w:tc>
      </w:tr>
      <w:tr w:rsidR="00222BC2" w:rsidRPr="004C57CE" w14:paraId="3FB1D66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3F9A00D"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12.5. Primopredaja dužnosti</w:t>
            </w:r>
          </w:p>
        </w:tc>
        <w:tc>
          <w:tcPr>
            <w:tcW w:w="885" w:type="dxa"/>
            <w:tcBorders>
              <w:top w:val="single" w:sz="4" w:space="0" w:color="auto"/>
              <w:left w:val="single" w:sz="4" w:space="0" w:color="auto"/>
              <w:bottom w:val="single" w:sz="4" w:space="0" w:color="auto"/>
              <w:right w:val="single" w:sz="4" w:space="0" w:color="auto"/>
            </w:tcBorders>
            <w:vAlign w:val="center"/>
          </w:tcPr>
          <w:p w14:paraId="2A7E05D0"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55</w:t>
            </w:r>
          </w:p>
        </w:tc>
      </w:tr>
      <w:tr w:rsidR="00222BC2" w:rsidRPr="004C57CE" w14:paraId="0F0BE39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47AFF18"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12.6. Ispraćaj i doček pripadnika Vojske koji učestvuju u međunarodnim snagama</w:t>
            </w:r>
          </w:p>
        </w:tc>
        <w:tc>
          <w:tcPr>
            <w:tcW w:w="885" w:type="dxa"/>
            <w:tcBorders>
              <w:top w:val="single" w:sz="4" w:space="0" w:color="auto"/>
              <w:left w:val="single" w:sz="4" w:space="0" w:color="auto"/>
              <w:bottom w:val="single" w:sz="4" w:space="0" w:color="auto"/>
              <w:right w:val="single" w:sz="4" w:space="0" w:color="auto"/>
            </w:tcBorders>
            <w:vAlign w:val="center"/>
          </w:tcPr>
          <w:p w14:paraId="1D98EEB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55</w:t>
            </w:r>
          </w:p>
        </w:tc>
      </w:tr>
      <w:tr w:rsidR="00222BC2" w:rsidRPr="004C57CE" w14:paraId="59E7A84E"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627C9C9"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12.7. Polaganje zakletve</w:t>
            </w:r>
          </w:p>
        </w:tc>
        <w:tc>
          <w:tcPr>
            <w:tcW w:w="885" w:type="dxa"/>
            <w:tcBorders>
              <w:top w:val="single" w:sz="4" w:space="0" w:color="auto"/>
              <w:left w:val="single" w:sz="4" w:space="0" w:color="auto"/>
              <w:bottom w:val="single" w:sz="4" w:space="0" w:color="auto"/>
              <w:right w:val="single" w:sz="4" w:space="0" w:color="auto"/>
            </w:tcBorders>
            <w:vAlign w:val="center"/>
          </w:tcPr>
          <w:p w14:paraId="4F75165C"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55</w:t>
            </w:r>
          </w:p>
        </w:tc>
      </w:tr>
      <w:tr w:rsidR="00222BC2" w:rsidRPr="004C57CE" w14:paraId="51EE2CF8"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08CDB" w14:textId="77777777" w:rsidR="00222BC2" w:rsidRPr="004C57CE" w:rsidRDefault="00222BC2" w:rsidP="004C57CE">
            <w:pPr>
              <w:spacing w:after="0" w:line="240" w:lineRule="auto"/>
              <w:ind w:right="-14"/>
              <w:jc w:val="both"/>
              <w:rPr>
                <w:rFonts w:ascii="Arial" w:eastAsia="Times New Roman" w:hAnsi="Arial" w:cs="Arial"/>
                <w:b/>
                <w:sz w:val="24"/>
                <w:szCs w:val="24"/>
              </w:rPr>
            </w:pPr>
            <w:r w:rsidRPr="004C57CE">
              <w:rPr>
                <w:rFonts w:ascii="Arial" w:eastAsia="Times New Roman" w:hAnsi="Arial" w:cs="Arial"/>
                <w:b/>
                <w:sz w:val="24"/>
                <w:szCs w:val="24"/>
              </w:rPr>
              <w:t>13. Žalosti</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0C988335"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55</w:t>
            </w:r>
          </w:p>
        </w:tc>
      </w:tr>
      <w:tr w:rsidR="00222BC2" w:rsidRPr="004C57CE" w14:paraId="03E5C650"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9400015"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13.1. Postupak za vrijeme dana žalosti</w:t>
            </w:r>
          </w:p>
        </w:tc>
        <w:tc>
          <w:tcPr>
            <w:tcW w:w="885" w:type="dxa"/>
            <w:tcBorders>
              <w:top w:val="single" w:sz="4" w:space="0" w:color="auto"/>
              <w:left w:val="single" w:sz="4" w:space="0" w:color="auto"/>
              <w:bottom w:val="single" w:sz="4" w:space="0" w:color="auto"/>
              <w:right w:val="single" w:sz="4" w:space="0" w:color="auto"/>
            </w:tcBorders>
            <w:vAlign w:val="center"/>
          </w:tcPr>
          <w:p w14:paraId="6750053C"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55</w:t>
            </w:r>
          </w:p>
        </w:tc>
      </w:tr>
      <w:tr w:rsidR="00222BC2" w:rsidRPr="004C57CE" w14:paraId="11CDEF1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0F593AD"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13.2. Postupak u slučaju smrti lica u službi u Vojsci</w:t>
            </w:r>
          </w:p>
        </w:tc>
        <w:tc>
          <w:tcPr>
            <w:tcW w:w="885" w:type="dxa"/>
            <w:tcBorders>
              <w:top w:val="single" w:sz="4" w:space="0" w:color="auto"/>
              <w:left w:val="single" w:sz="4" w:space="0" w:color="auto"/>
              <w:bottom w:val="single" w:sz="4" w:space="0" w:color="auto"/>
              <w:right w:val="single" w:sz="4" w:space="0" w:color="auto"/>
            </w:tcBorders>
            <w:vAlign w:val="center"/>
          </w:tcPr>
          <w:p w14:paraId="082F1890"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55</w:t>
            </w:r>
          </w:p>
        </w:tc>
      </w:tr>
      <w:tr w:rsidR="00222BC2" w:rsidRPr="004C57CE" w14:paraId="0B0D2D55"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2459B6E5"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13.3. Pogrebi</w:t>
            </w:r>
          </w:p>
        </w:tc>
        <w:tc>
          <w:tcPr>
            <w:tcW w:w="885" w:type="dxa"/>
            <w:tcBorders>
              <w:top w:val="single" w:sz="4" w:space="0" w:color="auto"/>
              <w:left w:val="single" w:sz="4" w:space="0" w:color="auto"/>
              <w:bottom w:val="single" w:sz="4" w:space="0" w:color="auto"/>
              <w:right w:val="single" w:sz="4" w:space="0" w:color="auto"/>
            </w:tcBorders>
            <w:vAlign w:val="center"/>
          </w:tcPr>
          <w:p w14:paraId="20CA46DC" w14:textId="77777777" w:rsidR="00222BC2" w:rsidRPr="004C57CE" w:rsidRDefault="00222BC2" w:rsidP="004C57CE">
            <w:pPr>
              <w:spacing w:after="0" w:line="240" w:lineRule="auto"/>
              <w:jc w:val="center"/>
              <w:rPr>
                <w:rFonts w:ascii="Arial" w:eastAsia="Calibri" w:hAnsi="Arial" w:cs="Arial"/>
                <w:color w:val="FF0000"/>
                <w:sz w:val="24"/>
                <w:szCs w:val="24"/>
              </w:rPr>
            </w:pPr>
            <w:r w:rsidRPr="004C57CE">
              <w:rPr>
                <w:rFonts w:ascii="Arial" w:eastAsia="Calibri" w:hAnsi="Arial" w:cs="Arial"/>
                <w:sz w:val="24"/>
                <w:szCs w:val="24"/>
              </w:rPr>
              <w:t>56</w:t>
            </w:r>
          </w:p>
        </w:tc>
      </w:tr>
      <w:tr w:rsidR="00222BC2" w:rsidRPr="004C57CE" w14:paraId="6DA3C08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1390CD54"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13.4. Komemoracije</w:t>
            </w:r>
          </w:p>
        </w:tc>
        <w:tc>
          <w:tcPr>
            <w:tcW w:w="885" w:type="dxa"/>
            <w:tcBorders>
              <w:top w:val="single" w:sz="4" w:space="0" w:color="auto"/>
              <w:left w:val="single" w:sz="4" w:space="0" w:color="auto"/>
              <w:bottom w:val="single" w:sz="4" w:space="0" w:color="auto"/>
              <w:right w:val="single" w:sz="4" w:space="0" w:color="auto"/>
            </w:tcBorders>
            <w:vAlign w:val="center"/>
          </w:tcPr>
          <w:p w14:paraId="3521D2E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59</w:t>
            </w:r>
          </w:p>
        </w:tc>
      </w:tr>
      <w:tr w:rsidR="00222BC2" w:rsidRPr="004C57CE" w14:paraId="424DEC2A"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E1DDD20" w14:textId="77777777" w:rsidR="00222BC2" w:rsidRPr="004C57CE" w:rsidRDefault="00222BC2" w:rsidP="004C57CE">
            <w:pPr>
              <w:spacing w:after="0" w:line="240" w:lineRule="auto"/>
              <w:ind w:right="-14"/>
              <w:jc w:val="both"/>
              <w:rPr>
                <w:rFonts w:ascii="Arial" w:eastAsia="Times New Roman" w:hAnsi="Arial" w:cs="Arial"/>
                <w:sz w:val="24"/>
                <w:szCs w:val="24"/>
              </w:rPr>
            </w:pPr>
            <w:r w:rsidRPr="004C57CE">
              <w:rPr>
                <w:rFonts w:ascii="Arial" w:eastAsia="Times New Roman" w:hAnsi="Arial" w:cs="Arial"/>
                <w:sz w:val="24"/>
                <w:szCs w:val="24"/>
              </w:rPr>
              <w:t>13.5. Polaganje vijenaca ili cvijeća</w:t>
            </w:r>
          </w:p>
        </w:tc>
        <w:tc>
          <w:tcPr>
            <w:tcW w:w="885" w:type="dxa"/>
            <w:tcBorders>
              <w:top w:val="single" w:sz="4" w:space="0" w:color="auto"/>
              <w:left w:val="single" w:sz="4" w:space="0" w:color="auto"/>
              <w:bottom w:val="single" w:sz="4" w:space="0" w:color="auto"/>
              <w:right w:val="single" w:sz="4" w:space="0" w:color="auto"/>
            </w:tcBorders>
            <w:vAlign w:val="center"/>
          </w:tcPr>
          <w:p w14:paraId="1AB8E5A0"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59</w:t>
            </w:r>
          </w:p>
        </w:tc>
      </w:tr>
      <w:tr w:rsidR="00222BC2" w:rsidRPr="004C57CE" w14:paraId="7D7D994E"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69D436" w14:textId="77777777" w:rsidR="00222BC2" w:rsidRPr="004C57CE" w:rsidRDefault="00222BC2" w:rsidP="004C57CE">
            <w:pPr>
              <w:spacing w:after="0" w:line="240" w:lineRule="auto"/>
              <w:ind w:right="-14"/>
              <w:jc w:val="both"/>
              <w:rPr>
                <w:rFonts w:ascii="Arial" w:eastAsia="Times New Roman" w:hAnsi="Arial" w:cs="Arial"/>
                <w:b/>
                <w:sz w:val="24"/>
                <w:szCs w:val="24"/>
              </w:rPr>
            </w:pPr>
            <w:r w:rsidRPr="004C57CE">
              <w:rPr>
                <w:rFonts w:ascii="Arial" w:eastAsia="Times New Roman" w:hAnsi="Arial" w:cs="Arial"/>
                <w:b/>
                <w:sz w:val="24"/>
                <w:szCs w:val="24"/>
              </w:rPr>
              <w:lastRenderedPageBreak/>
              <w:t>14. Obrasci</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70FEE3F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59</w:t>
            </w:r>
          </w:p>
        </w:tc>
      </w:tr>
      <w:tr w:rsidR="00222BC2" w:rsidRPr="004C57CE" w14:paraId="3C420B01"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6F4649" w14:textId="77777777" w:rsidR="00222BC2" w:rsidRPr="004C57CE" w:rsidRDefault="00222BC2" w:rsidP="004C57CE">
            <w:pPr>
              <w:spacing w:after="0" w:line="240" w:lineRule="auto"/>
              <w:ind w:right="-14"/>
              <w:jc w:val="both"/>
              <w:rPr>
                <w:rFonts w:ascii="Arial" w:eastAsia="Times New Roman" w:hAnsi="Arial" w:cs="Arial"/>
                <w:b/>
                <w:sz w:val="24"/>
                <w:szCs w:val="24"/>
              </w:rPr>
            </w:pPr>
            <w:r w:rsidRPr="004C57CE">
              <w:rPr>
                <w:rFonts w:ascii="Arial" w:eastAsia="Times New Roman" w:hAnsi="Arial" w:cs="Arial"/>
                <w:b/>
                <w:sz w:val="24"/>
                <w:szCs w:val="24"/>
              </w:rPr>
              <w:t>15. Prestanak primjene propisa</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05E84F97"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59</w:t>
            </w:r>
          </w:p>
        </w:tc>
      </w:tr>
      <w:tr w:rsidR="00222BC2" w:rsidRPr="004C57CE" w14:paraId="41DC2232"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ACF337" w14:textId="77777777" w:rsidR="00222BC2" w:rsidRPr="004C57CE" w:rsidRDefault="00222BC2" w:rsidP="004C57CE">
            <w:pPr>
              <w:spacing w:after="0" w:line="240" w:lineRule="auto"/>
              <w:ind w:right="-14"/>
              <w:jc w:val="both"/>
              <w:rPr>
                <w:rFonts w:ascii="Arial" w:eastAsia="Times New Roman" w:hAnsi="Arial" w:cs="Arial"/>
                <w:b/>
                <w:sz w:val="24"/>
                <w:szCs w:val="24"/>
              </w:rPr>
            </w:pPr>
            <w:r w:rsidRPr="004C57CE">
              <w:rPr>
                <w:rFonts w:ascii="Arial" w:eastAsia="Times New Roman" w:hAnsi="Arial" w:cs="Arial"/>
                <w:b/>
                <w:sz w:val="24"/>
                <w:szCs w:val="24"/>
              </w:rPr>
              <w:t>16. Stupanje na snagu</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21FB5442"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60</w:t>
            </w:r>
          </w:p>
        </w:tc>
      </w:tr>
      <w:tr w:rsidR="00222BC2" w:rsidRPr="004C57CE" w14:paraId="4E5C971D"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3518B72D" w14:textId="77777777" w:rsidR="00222BC2" w:rsidRPr="004C57CE" w:rsidRDefault="00222BC2" w:rsidP="004C57CE">
            <w:pPr>
              <w:widowControl/>
              <w:spacing w:after="0" w:line="240" w:lineRule="auto"/>
              <w:ind w:left="864" w:right="-14" w:hanging="864"/>
              <w:jc w:val="both"/>
              <w:rPr>
                <w:rFonts w:ascii="Arial" w:eastAsia="Times New Roman" w:hAnsi="Arial" w:cs="Arial"/>
                <w:sz w:val="24"/>
                <w:szCs w:val="24"/>
              </w:rPr>
            </w:pPr>
            <w:r w:rsidRPr="004C57CE">
              <w:rPr>
                <w:rFonts w:ascii="Arial" w:eastAsia="Times New Roman" w:hAnsi="Arial" w:cs="Arial"/>
                <w:spacing w:val="1"/>
                <w:position w:val="-1"/>
                <w:sz w:val="24"/>
                <w:szCs w:val="24"/>
              </w:rPr>
              <w:t>P</w:t>
            </w:r>
            <w:r w:rsidRPr="004C57CE">
              <w:rPr>
                <w:rFonts w:ascii="Arial" w:eastAsia="Times New Roman" w:hAnsi="Arial" w:cs="Arial"/>
                <w:position w:val="-1"/>
                <w:sz w:val="24"/>
                <w:szCs w:val="24"/>
              </w:rPr>
              <w:t>rilog 1:</w:t>
            </w:r>
            <w:r w:rsidRPr="004C57CE">
              <w:rPr>
                <w:rFonts w:ascii="Arial" w:eastAsia="Times New Roman" w:hAnsi="Arial" w:cs="Arial"/>
                <w:b/>
                <w:position w:val="-1"/>
                <w:sz w:val="24"/>
                <w:szCs w:val="24"/>
              </w:rPr>
              <w:t xml:space="preserve"> </w:t>
            </w:r>
            <w:r w:rsidRPr="004C57CE">
              <w:rPr>
                <w:rFonts w:ascii="Arial" w:eastAsia="Times New Roman" w:hAnsi="Arial" w:cs="Arial"/>
                <w:position w:val="-1"/>
                <w:sz w:val="24"/>
                <w:szCs w:val="24"/>
              </w:rPr>
              <w:t>I</w:t>
            </w:r>
            <w:r w:rsidRPr="004C57CE">
              <w:rPr>
                <w:rFonts w:ascii="Arial" w:eastAsia="Times New Roman" w:hAnsi="Arial" w:cs="Arial"/>
                <w:spacing w:val="-1"/>
                <w:position w:val="-1"/>
                <w:sz w:val="24"/>
                <w:szCs w:val="24"/>
              </w:rPr>
              <w:t>z</w:t>
            </w:r>
            <w:r w:rsidRPr="004C57CE">
              <w:rPr>
                <w:rFonts w:ascii="Arial" w:eastAsia="Times New Roman" w:hAnsi="Arial" w:cs="Arial"/>
                <w:position w:val="-1"/>
                <w:sz w:val="24"/>
                <w:szCs w:val="24"/>
              </w:rPr>
              <w:t>gl</w:t>
            </w:r>
            <w:r w:rsidRPr="004C57CE">
              <w:rPr>
                <w:rFonts w:ascii="Arial" w:eastAsia="Times New Roman" w:hAnsi="Arial" w:cs="Arial"/>
                <w:spacing w:val="-1"/>
                <w:position w:val="-1"/>
                <w:sz w:val="24"/>
                <w:szCs w:val="24"/>
              </w:rPr>
              <w:t>e</w:t>
            </w:r>
            <w:r w:rsidRPr="004C57CE">
              <w:rPr>
                <w:rFonts w:ascii="Arial" w:eastAsia="Times New Roman" w:hAnsi="Arial" w:cs="Arial"/>
                <w:position w:val="-1"/>
                <w:sz w:val="24"/>
                <w:szCs w:val="24"/>
              </w:rPr>
              <w:t xml:space="preserve">d </w:t>
            </w:r>
            <w:r w:rsidRPr="004C57CE">
              <w:rPr>
                <w:rFonts w:ascii="Arial" w:eastAsia="Times New Roman" w:hAnsi="Arial" w:cs="Arial"/>
                <w:spacing w:val="-1"/>
                <w:position w:val="-1"/>
                <w:sz w:val="24"/>
                <w:szCs w:val="24"/>
              </w:rPr>
              <w:t>t</w:t>
            </w:r>
            <w:r w:rsidRPr="004C57CE">
              <w:rPr>
                <w:rFonts w:ascii="Arial" w:eastAsia="Times New Roman" w:hAnsi="Arial" w:cs="Arial"/>
                <w:position w:val="-1"/>
                <w:sz w:val="24"/>
                <w:szCs w:val="24"/>
              </w:rPr>
              <w:t>able na u</w:t>
            </w:r>
            <w:r w:rsidRPr="004C57CE">
              <w:rPr>
                <w:rFonts w:ascii="Arial" w:eastAsia="Times New Roman" w:hAnsi="Arial" w:cs="Arial"/>
                <w:spacing w:val="-1"/>
                <w:position w:val="-1"/>
                <w:sz w:val="24"/>
                <w:szCs w:val="24"/>
              </w:rPr>
              <w:t>l</w:t>
            </w:r>
            <w:r w:rsidRPr="004C57CE">
              <w:rPr>
                <w:rFonts w:ascii="Arial" w:eastAsia="Times New Roman" w:hAnsi="Arial" w:cs="Arial"/>
                <w:position w:val="-1"/>
                <w:sz w:val="24"/>
                <w:szCs w:val="24"/>
              </w:rPr>
              <w:t>azu u vojne ob</w:t>
            </w:r>
            <w:r w:rsidRPr="004C57CE">
              <w:rPr>
                <w:rFonts w:ascii="Arial" w:eastAsia="Times New Roman" w:hAnsi="Arial" w:cs="Arial"/>
                <w:spacing w:val="1"/>
                <w:position w:val="-1"/>
                <w:sz w:val="24"/>
                <w:szCs w:val="24"/>
              </w:rPr>
              <w:t>j</w:t>
            </w:r>
            <w:r w:rsidRPr="004C57CE">
              <w:rPr>
                <w:rFonts w:ascii="Arial" w:eastAsia="Times New Roman" w:hAnsi="Arial" w:cs="Arial"/>
                <w:position w:val="-1"/>
                <w:sz w:val="24"/>
                <w:szCs w:val="24"/>
              </w:rPr>
              <w:t>ek</w:t>
            </w:r>
            <w:r w:rsidRPr="004C57CE">
              <w:rPr>
                <w:rFonts w:ascii="Arial" w:eastAsia="Times New Roman" w:hAnsi="Arial" w:cs="Arial"/>
                <w:spacing w:val="-1"/>
                <w:position w:val="-1"/>
                <w:sz w:val="24"/>
                <w:szCs w:val="24"/>
              </w:rPr>
              <w:t>t</w:t>
            </w:r>
            <w:r w:rsidRPr="004C57CE">
              <w:rPr>
                <w:rFonts w:ascii="Arial" w:eastAsia="Times New Roman" w:hAnsi="Arial" w:cs="Arial"/>
                <w:position w:val="-1"/>
                <w:sz w:val="24"/>
                <w:szCs w:val="24"/>
              </w:rPr>
              <w:t>e van kruga kasarne</w:t>
            </w:r>
          </w:p>
        </w:tc>
        <w:tc>
          <w:tcPr>
            <w:tcW w:w="885" w:type="dxa"/>
            <w:tcBorders>
              <w:top w:val="single" w:sz="4" w:space="0" w:color="auto"/>
              <w:left w:val="single" w:sz="4" w:space="0" w:color="auto"/>
              <w:bottom w:val="single" w:sz="4" w:space="0" w:color="auto"/>
              <w:right w:val="single" w:sz="4" w:space="0" w:color="auto"/>
            </w:tcBorders>
            <w:vAlign w:val="center"/>
          </w:tcPr>
          <w:p w14:paraId="1037F91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61</w:t>
            </w:r>
          </w:p>
        </w:tc>
      </w:tr>
      <w:tr w:rsidR="00222BC2" w:rsidRPr="004C57CE" w14:paraId="692F8479"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511E1B9C" w14:textId="77777777" w:rsidR="00222BC2" w:rsidRPr="004C57CE" w:rsidRDefault="00222BC2" w:rsidP="004C57CE">
            <w:pPr>
              <w:widowControl/>
              <w:spacing w:after="0" w:line="240" w:lineRule="auto"/>
              <w:ind w:right="86"/>
              <w:jc w:val="both"/>
              <w:rPr>
                <w:rFonts w:ascii="Arial" w:eastAsia="Times New Roman" w:hAnsi="Arial" w:cs="Arial"/>
                <w:sz w:val="24"/>
                <w:szCs w:val="24"/>
              </w:rPr>
            </w:pPr>
            <w:r w:rsidRPr="004C57CE">
              <w:rPr>
                <w:rFonts w:ascii="Arial" w:eastAsia="Times New Roman" w:hAnsi="Arial" w:cs="Arial"/>
                <w:spacing w:val="1"/>
                <w:position w:val="-1"/>
                <w:sz w:val="24"/>
                <w:szCs w:val="24"/>
              </w:rPr>
              <w:t>P</w:t>
            </w:r>
            <w:r w:rsidRPr="004C57CE">
              <w:rPr>
                <w:rFonts w:ascii="Arial" w:eastAsia="Times New Roman" w:hAnsi="Arial" w:cs="Arial"/>
                <w:position w:val="-1"/>
                <w:sz w:val="24"/>
                <w:szCs w:val="24"/>
              </w:rPr>
              <w:t xml:space="preserve">rilog 2: </w:t>
            </w:r>
            <w:r w:rsidRPr="004C57CE">
              <w:rPr>
                <w:rFonts w:ascii="Arial" w:eastAsia="Times New Roman" w:hAnsi="Arial" w:cs="Arial"/>
                <w:sz w:val="24"/>
                <w:szCs w:val="24"/>
              </w:rPr>
              <w:t>Izgled table na ulazu u kasarnu</w:t>
            </w:r>
          </w:p>
        </w:tc>
        <w:tc>
          <w:tcPr>
            <w:tcW w:w="885" w:type="dxa"/>
            <w:tcBorders>
              <w:top w:val="single" w:sz="4" w:space="0" w:color="auto"/>
              <w:left w:val="single" w:sz="4" w:space="0" w:color="auto"/>
              <w:bottom w:val="single" w:sz="4" w:space="0" w:color="auto"/>
              <w:right w:val="single" w:sz="4" w:space="0" w:color="auto"/>
            </w:tcBorders>
            <w:vAlign w:val="center"/>
          </w:tcPr>
          <w:p w14:paraId="0B1614FA"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62</w:t>
            </w:r>
          </w:p>
        </w:tc>
      </w:tr>
      <w:tr w:rsidR="00222BC2" w:rsidRPr="004C57CE" w14:paraId="3B267F1B"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5EFA0500" w14:textId="77777777" w:rsidR="00222BC2" w:rsidRPr="004C57CE" w:rsidRDefault="00222BC2" w:rsidP="004C57CE">
            <w:pPr>
              <w:widowControl/>
              <w:spacing w:after="0" w:line="240" w:lineRule="auto"/>
              <w:ind w:right="-14"/>
              <w:jc w:val="both"/>
              <w:rPr>
                <w:rFonts w:ascii="Arial" w:eastAsia="Times New Roman" w:hAnsi="Arial" w:cs="Arial"/>
                <w:sz w:val="24"/>
                <w:szCs w:val="24"/>
              </w:rPr>
            </w:pPr>
            <w:r w:rsidRPr="004C57CE">
              <w:rPr>
                <w:rFonts w:ascii="Arial" w:eastAsia="Times New Roman" w:hAnsi="Arial" w:cs="Arial"/>
                <w:spacing w:val="1"/>
                <w:position w:val="-1"/>
                <w:sz w:val="24"/>
                <w:szCs w:val="24"/>
              </w:rPr>
              <w:t xml:space="preserve">Prilog 3: </w:t>
            </w:r>
            <w:r w:rsidRPr="004C57CE">
              <w:rPr>
                <w:rFonts w:ascii="Arial" w:eastAsia="Times New Roman" w:hAnsi="Arial" w:cs="Arial"/>
                <w:position w:val="-1"/>
                <w:sz w:val="24"/>
                <w:szCs w:val="24"/>
              </w:rPr>
              <w:t>I</w:t>
            </w:r>
            <w:r w:rsidRPr="004C57CE">
              <w:rPr>
                <w:rFonts w:ascii="Arial" w:eastAsia="Times New Roman" w:hAnsi="Arial" w:cs="Arial"/>
                <w:spacing w:val="-1"/>
                <w:position w:val="-1"/>
                <w:sz w:val="24"/>
                <w:szCs w:val="24"/>
              </w:rPr>
              <w:t>z</w:t>
            </w:r>
            <w:r w:rsidRPr="004C57CE">
              <w:rPr>
                <w:rFonts w:ascii="Arial" w:eastAsia="Times New Roman" w:hAnsi="Arial" w:cs="Arial"/>
                <w:position w:val="-1"/>
                <w:sz w:val="24"/>
                <w:szCs w:val="24"/>
              </w:rPr>
              <w:t>gl</w:t>
            </w:r>
            <w:r w:rsidRPr="004C57CE">
              <w:rPr>
                <w:rFonts w:ascii="Arial" w:eastAsia="Times New Roman" w:hAnsi="Arial" w:cs="Arial"/>
                <w:spacing w:val="-1"/>
                <w:position w:val="-1"/>
                <w:sz w:val="24"/>
                <w:szCs w:val="24"/>
              </w:rPr>
              <w:t>e</w:t>
            </w:r>
            <w:r w:rsidRPr="004C57CE">
              <w:rPr>
                <w:rFonts w:ascii="Arial" w:eastAsia="Times New Roman" w:hAnsi="Arial" w:cs="Arial"/>
                <w:position w:val="-1"/>
                <w:sz w:val="24"/>
                <w:szCs w:val="24"/>
              </w:rPr>
              <w:t>d</w:t>
            </w:r>
            <w:r w:rsidRPr="004C57CE">
              <w:rPr>
                <w:rFonts w:ascii="Arial" w:eastAsia="Times New Roman" w:hAnsi="Arial" w:cs="Arial"/>
                <w:spacing w:val="-1"/>
                <w:position w:val="-1"/>
                <w:sz w:val="24"/>
                <w:szCs w:val="24"/>
              </w:rPr>
              <w:t xml:space="preserve"> table za zabranu osmatranja i snimanja objekata, rejona uz objekte i pristupa objektima i rejonima uz objekte od posebnog značaja za odbranu </w:t>
            </w:r>
          </w:p>
        </w:tc>
        <w:tc>
          <w:tcPr>
            <w:tcW w:w="885" w:type="dxa"/>
            <w:tcBorders>
              <w:top w:val="single" w:sz="4" w:space="0" w:color="auto"/>
              <w:left w:val="single" w:sz="4" w:space="0" w:color="auto"/>
              <w:bottom w:val="single" w:sz="4" w:space="0" w:color="auto"/>
              <w:right w:val="single" w:sz="4" w:space="0" w:color="auto"/>
            </w:tcBorders>
            <w:vAlign w:val="center"/>
          </w:tcPr>
          <w:p w14:paraId="389EB22F"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63</w:t>
            </w:r>
          </w:p>
        </w:tc>
      </w:tr>
      <w:tr w:rsidR="00222BC2" w:rsidRPr="004C57CE" w14:paraId="288CBB63"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4EE6F3F8" w14:textId="77777777" w:rsidR="00222BC2" w:rsidRPr="004C57CE" w:rsidRDefault="00222BC2" w:rsidP="004C57CE">
            <w:pPr>
              <w:widowControl/>
              <w:spacing w:after="0" w:line="240" w:lineRule="auto"/>
              <w:ind w:right="-14"/>
              <w:jc w:val="both"/>
              <w:rPr>
                <w:rFonts w:ascii="Arial" w:eastAsia="Times New Roman" w:hAnsi="Arial" w:cs="Arial"/>
                <w:spacing w:val="1"/>
                <w:position w:val="-1"/>
                <w:sz w:val="24"/>
                <w:szCs w:val="24"/>
              </w:rPr>
            </w:pPr>
            <w:r w:rsidRPr="004C57CE">
              <w:rPr>
                <w:rFonts w:ascii="Arial" w:eastAsia="Times New Roman" w:hAnsi="Arial" w:cs="Arial"/>
                <w:spacing w:val="1"/>
                <w:position w:val="-1"/>
                <w:sz w:val="24"/>
                <w:szCs w:val="24"/>
              </w:rPr>
              <w:t xml:space="preserve">Prilog 4: </w:t>
            </w:r>
            <w:r w:rsidRPr="004C57CE">
              <w:rPr>
                <w:rFonts w:ascii="Arial" w:eastAsia="Times New Roman" w:hAnsi="Arial" w:cs="Arial"/>
                <w:sz w:val="24"/>
                <w:szCs w:val="24"/>
              </w:rPr>
              <w:t>Dokumenta organa službe dežurstva</w:t>
            </w:r>
          </w:p>
        </w:tc>
        <w:tc>
          <w:tcPr>
            <w:tcW w:w="885" w:type="dxa"/>
            <w:tcBorders>
              <w:top w:val="single" w:sz="4" w:space="0" w:color="auto"/>
              <w:left w:val="single" w:sz="4" w:space="0" w:color="auto"/>
              <w:bottom w:val="single" w:sz="4" w:space="0" w:color="auto"/>
              <w:right w:val="single" w:sz="4" w:space="0" w:color="auto"/>
            </w:tcBorders>
            <w:vAlign w:val="center"/>
          </w:tcPr>
          <w:p w14:paraId="0D2A3DAD"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64</w:t>
            </w:r>
          </w:p>
        </w:tc>
      </w:tr>
      <w:tr w:rsidR="00222BC2" w:rsidRPr="004C57CE" w14:paraId="0C2CBC83"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39FD9EE1" w14:textId="77777777" w:rsidR="00222BC2" w:rsidRPr="004C57CE" w:rsidRDefault="00222BC2" w:rsidP="004C57CE">
            <w:pPr>
              <w:widowControl/>
              <w:spacing w:after="0" w:line="240" w:lineRule="auto"/>
              <w:ind w:right="-14"/>
              <w:jc w:val="both"/>
              <w:rPr>
                <w:rFonts w:ascii="Arial" w:eastAsia="Times New Roman" w:hAnsi="Arial" w:cs="Arial"/>
                <w:spacing w:val="1"/>
                <w:position w:val="-1"/>
                <w:sz w:val="24"/>
                <w:szCs w:val="24"/>
              </w:rPr>
            </w:pPr>
            <w:r w:rsidRPr="004C57CE">
              <w:rPr>
                <w:rFonts w:ascii="Arial" w:eastAsia="Times New Roman" w:hAnsi="Arial" w:cs="Arial"/>
                <w:spacing w:val="1"/>
                <w:position w:val="-1"/>
                <w:sz w:val="24"/>
                <w:szCs w:val="24"/>
              </w:rPr>
              <w:t xml:space="preserve">Prilog 5: </w:t>
            </w:r>
            <w:r w:rsidRPr="004C57CE">
              <w:rPr>
                <w:rFonts w:ascii="Arial" w:eastAsia="Times New Roman" w:hAnsi="Arial" w:cs="Arial"/>
                <w:spacing w:val="1"/>
                <w:sz w:val="24"/>
                <w:szCs w:val="24"/>
              </w:rPr>
              <w:t>Uputstvo za vođenje Dnevnika dežurnog</w:t>
            </w:r>
          </w:p>
        </w:tc>
        <w:tc>
          <w:tcPr>
            <w:tcW w:w="885" w:type="dxa"/>
            <w:tcBorders>
              <w:top w:val="single" w:sz="4" w:space="0" w:color="auto"/>
              <w:left w:val="single" w:sz="4" w:space="0" w:color="auto"/>
              <w:bottom w:val="single" w:sz="4" w:space="0" w:color="auto"/>
              <w:right w:val="single" w:sz="4" w:space="0" w:color="auto"/>
            </w:tcBorders>
            <w:vAlign w:val="center"/>
          </w:tcPr>
          <w:p w14:paraId="51C4F66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66</w:t>
            </w:r>
          </w:p>
        </w:tc>
      </w:tr>
      <w:tr w:rsidR="00222BC2" w:rsidRPr="004C57CE" w14:paraId="5431849F"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2B4895D4" w14:textId="77777777" w:rsidR="00222BC2" w:rsidRPr="004C57CE" w:rsidRDefault="00222BC2" w:rsidP="004C57CE">
            <w:pPr>
              <w:widowControl/>
              <w:tabs>
                <w:tab w:val="left" w:pos="2520"/>
              </w:tabs>
              <w:spacing w:after="0" w:line="240" w:lineRule="auto"/>
              <w:jc w:val="both"/>
              <w:rPr>
                <w:rFonts w:ascii="Arial" w:eastAsia="Times New Roman" w:hAnsi="Arial" w:cs="Arial"/>
                <w:spacing w:val="1"/>
                <w:position w:val="-1"/>
                <w:sz w:val="24"/>
                <w:szCs w:val="24"/>
              </w:rPr>
            </w:pPr>
            <w:r w:rsidRPr="004C57CE">
              <w:rPr>
                <w:rFonts w:ascii="Arial" w:eastAsia="Times New Roman" w:hAnsi="Arial" w:cs="Arial"/>
                <w:spacing w:val="1"/>
                <w:position w:val="-1"/>
                <w:sz w:val="24"/>
                <w:szCs w:val="24"/>
              </w:rPr>
              <w:t xml:space="preserve">Prilog 6: </w:t>
            </w:r>
            <w:r w:rsidRPr="004C57CE">
              <w:rPr>
                <w:rFonts w:ascii="Arial" w:eastAsia="Times New Roman" w:hAnsi="Arial" w:cs="Arial"/>
                <w:spacing w:val="1"/>
                <w:sz w:val="24"/>
                <w:szCs w:val="24"/>
              </w:rPr>
              <w:t>Dokumenta za rad čuvarske/stražarske službe</w:t>
            </w:r>
          </w:p>
        </w:tc>
        <w:tc>
          <w:tcPr>
            <w:tcW w:w="885" w:type="dxa"/>
            <w:tcBorders>
              <w:top w:val="single" w:sz="4" w:space="0" w:color="auto"/>
              <w:left w:val="single" w:sz="4" w:space="0" w:color="auto"/>
              <w:bottom w:val="single" w:sz="4" w:space="0" w:color="auto"/>
              <w:right w:val="single" w:sz="4" w:space="0" w:color="auto"/>
            </w:tcBorders>
            <w:vAlign w:val="center"/>
          </w:tcPr>
          <w:p w14:paraId="1AA8AE40"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67</w:t>
            </w:r>
          </w:p>
        </w:tc>
      </w:tr>
      <w:tr w:rsidR="00222BC2" w:rsidRPr="004C57CE" w14:paraId="248459C7"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AB9AA85" w14:textId="77777777" w:rsidR="00222BC2" w:rsidRPr="004C57CE" w:rsidRDefault="00222BC2" w:rsidP="004C57CE">
            <w:pPr>
              <w:widowControl/>
              <w:spacing w:after="0" w:line="240" w:lineRule="auto"/>
              <w:ind w:right="86"/>
              <w:jc w:val="both"/>
              <w:rPr>
                <w:rFonts w:ascii="Arial" w:eastAsia="Times New Roman" w:hAnsi="Arial" w:cs="Arial"/>
                <w:sz w:val="24"/>
                <w:szCs w:val="24"/>
              </w:rPr>
            </w:pPr>
            <w:r w:rsidRPr="004C57CE">
              <w:rPr>
                <w:rFonts w:ascii="Arial" w:eastAsia="Times New Roman" w:hAnsi="Arial" w:cs="Arial"/>
                <w:spacing w:val="1"/>
                <w:position w:val="-1"/>
                <w:sz w:val="24"/>
                <w:szCs w:val="24"/>
              </w:rPr>
              <w:t xml:space="preserve">Prilog 7: Pregled </w:t>
            </w:r>
            <w:r w:rsidRPr="004C57CE">
              <w:rPr>
                <w:rFonts w:ascii="Arial" w:eastAsia="Times New Roman" w:hAnsi="Arial" w:cs="Arial"/>
                <w:position w:val="-1"/>
                <w:sz w:val="24"/>
                <w:szCs w:val="24"/>
              </w:rPr>
              <w:t>ču</w:t>
            </w:r>
            <w:r w:rsidRPr="004C57CE">
              <w:rPr>
                <w:rFonts w:ascii="Arial" w:eastAsia="Times New Roman" w:hAnsi="Arial" w:cs="Arial"/>
                <w:spacing w:val="-1"/>
                <w:position w:val="-1"/>
                <w:sz w:val="24"/>
                <w:szCs w:val="24"/>
              </w:rPr>
              <w:t>v</w:t>
            </w:r>
            <w:r w:rsidRPr="004C57CE">
              <w:rPr>
                <w:rFonts w:ascii="Arial" w:eastAsia="Times New Roman" w:hAnsi="Arial" w:cs="Arial"/>
                <w:position w:val="-1"/>
                <w:sz w:val="24"/>
                <w:szCs w:val="24"/>
              </w:rPr>
              <w:t>ar</w:t>
            </w:r>
            <w:r w:rsidRPr="004C57CE">
              <w:rPr>
                <w:rFonts w:ascii="Arial" w:eastAsia="Times New Roman" w:hAnsi="Arial" w:cs="Arial"/>
                <w:spacing w:val="1"/>
                <w:position w:val="-1"/>
                <w:sz w:val="24"/>
                <w:szCs w:val="24"/>
              </w:rPr>
              <w:t>s</w:t>
            </w:r>
            <w:r w:rsidRPr="004C57CE">
              <w:rPr>
                <w:rFonts w:ascii="Arial" w:eastAsia="Times New Roman" w:hAnsi="Arial" w:cs="Arial"/>
                <w:position w:val="-1"/>
                <w:sz w:val="24"/>
                <w:szCs w:val="24"/>
              </w:rPr>
              <w:t>k</w:t>
            </w:r>
            <w:r w:rsidRPr="004C57CE">
              <w:rPr>
                <w:rFonts w:ascii="Arial" w:eastAsia="Times New Roman" w:hAnsi="Arial" w:cs="Arial"/>
                <w:spacing w:val="-1"/>
                <w:position w:val="-1"/>
                <w:sz w:val="24"/>
                <w:szCs w:val="24"/>
              </w:rPr>
              <w:t>o</w:t>
            </w:r>
            <w:r w:rsidRPr="004C57CE">
              <w:rPr>
                <w:rFonts w:ascii="Arial" w:eastAsia="Times New Roman" w:hAnsi="Arial" w:cs="Arial"/>
                <w:position w:val="-1"/>
                <w:sz w:val="24"/>
                <w:szCs w:val="24"/>
              </w:rPr>
              <w:t xml:space="preserve">g/stražarskog </w:t>
            </w:r>
            <w:r w:rsidRPr="004C57CE">
              <w:rPr>
                <w:rFonts w:ascii="Arial" w:eastAsia="Times New Roman" w:hAnsi="Arial" w:cs="Arial"/>
                <w:spacing w:val="-1"/>
                <w:position w:val="-1"/>
                <w:sz w:val="24"/>
                <w:szCs w:val="24"/>
              </w:rPr>
              <w:t>o</w:t>
            </w:r>
            <w:r w:rsidRPr="004C57CE">
              <w:rPr>
                <w:rFonts w:ascii="Arial" w:eastAsia="Times New Roman" w:hAnsi="Arial" w:cs="Arial"/>
                <w:spacing w:val="-2"/>
                <w:position w:val="-1"/>
                <w:sz w:val="24"/>
                <w:szCs w:val="24"/>
              </w:rPr>
              <w:t>b</w:t>
            </w:r>
            <w:r w:rsidRPr="004C57CE">
              <w:rPr>
                <w:rFonts w:ascii="Arial" w:eastAsia="Times New Roman" w:hAnsi="Arial" w:cs="Arial"/>
                <w:position w:val="-1"/>
                <w:sz w:val="24"/>
                <w:szCs w:val="24"/>
              </w:rPr>
              <w:t>e</w:t>
            </w:r>
            <w:r w:rsidRPr="004C57CE">
              <w:rPr>
                <w:rFonts w:ascii="Arial" w:eastAsia="Times New Roman" w:hAnsi="Arial" w:cs="Arial"/>
                <w:spacing w:val="-3"/>
                <w:position w:val="-1"/>
                <w:sz w:val="24"/>
                <w:szCs w:val="24"/>
              </w:rPr>
              <w:t>z</w:t>
            </w:r>
            <w:r w:rsidRPr="004C57CE">
              <w:rPr>
                <w:rFonts w:ascii="Arial" w:eastAsia="Times New Roman" w:hAnsi="Arial" w:cs="Arial"/>
                <w:spacing w:val="-2"/>
                <w:position w:val="-1"/>
                <w:sz w:val="24"/>
                <w:szCs w:val="24"/>
              </w:rPr>
              <w:t>b</w:t>
            </w:r>
            <w:r w:rsidRPr="004C57CE">
              <w:rPr>
                <w:rFonts w:ascii="Arial" w:eastAsia="Times New Roman" w:hAnsi="Arial" w:cs="Arial"/>
                <w:spacing w:val="2"/>
                <w:position w:val="-1"/>
                <w:sz w:val="24"/>
                <w:szCs w:val="24"/>
              </w:rPr>
              <w:t>j</w:t>
            </w:r>
            <w:r w:rsidRPr="004C57CE">
              <w:rPr>
                <w:rFonts w:ascii="Arial" w:eastAsia="Times New Roman" w:hAnsi="Arial" w:cs="Arial"/>
                <w:position w:val="-1"/>
                <w:sz w:val="24"/>
                <w:szCs w:val="24"/>
              </w:rPr>
              <w:t>eđ</w:t>
            </w:r>
            <w:r w:rsidRPr="004C57CE">
              <w:rPr>
                <w:rFonts w:ascii="Arial" w:eastAsia="Times New Roman" w:hAnsi="Arial" w:cs="Arial"/>
                <w:spacing w:val="-1"/>
                <w:position w:val="-1"/>
                <w:sz w:val="24"/>
                <w:szCs w:val="24"/>
              </w:rPr>
              <w:t>e</w:t>
            </w:r>
            <w:r w:rsidRPr="004C57CE">
              <w:rPr>
                <w:rFonts w:ascii="Arial" w:eastAsia="Times New Roman" w:hAnsi="Arial" w:cs="Arial"/>
                <w:position w:val="-1"/>
                <w:sz w:val="24"/>
                <w:szCs w:val="24"/>
              </w:rPr>
              <w:t>n</w:t>
            </w:r>
            <w:r w:rsidRPr="004C57CE">
              <w:rPr>
                <w:rFonts w:ascii="Arial" w:eastAsia="Times New Roman" w:hAnsi="Arial" w:cs="Arial"/>
                <w:spacing w:val="2"/>
                <w:position w:val="-1"/>
                <w:sz w:val="24"/>
                <w:szCs w:val="24"/>
              </w:rPr>
              <w:t>j</w:t>
            </w:r>
            <w:r w:rsidRPr="004C57CE">
              <w:rPr>
                <w:rFonts w:ascii="Arial" w:eastAsia="Times New Roman" w:hAnsi="Arial" w:cs="Arial"/>
                <w:position w:val="-1"/>
                <w:sz w:val="24"/>
                <w:szCs w:val="24"/>
              </w:rPr>
              <w:t xml:space="preserve">a </w:t>
            </w:r>
            <w:r w:rsidRPr="004C57CE">
              <w:rPr>
                <w:rFonts w:ascii="Arial" w:eastAsia="Times New Roman" w:hAnsi="Arial" w:cs="Arial"/>
                <w:spacing w:val="-1"/>
                <w:position w:val="-1"/>
                <w:sz w:val="24"/>
                <w:szCs w:val="24"/>
              </w:rPr>
              <w:t>o</w:t>
            </w:r>
            <w:r w:rsidRPr="004C57CE">
              <w:rPr>
                <w:rFonts w:ascii="Arial" w:eastAsia="Times New Roman" w:hAnsi="Arial" w:cs="Arial"/>
                <w:spacing w:val="-2"/>
                <w:position w:val="-1"/>
                <w:sz w:val="24"/>
                <w:szCs w:val="24"/>
              </w:rPr>
              <w:t>b</w:t>
            </w:r>
            <w:r w:rsidRPr="004C57CE">
              <w:rPr>
                <w:rFonts w:ascii="Arial" w:eastAsia="Times New Roman" w:hAnsi="Arial" w:cs="Arial"/>
                <w:spacing w:val="2"/>
                <w:position w:val="-1"/>
                <w:sz w:val="24"/>
                <w:szCs w:val="24"/>
              </w:rPr>
              <w:t>j</w:t>
            </w:r>
            <w:r w:rsidRPr="004C57CE">
              <w:rPr>
                <w:rFonts w:ascii="Arial" w:eastAsia="Times New Roman" w:hAnsi="Arial" w:cs="Arial"/>
                <w:position w:val="-1"/>
                <w:sz w:val="24"/>
                <w:szCs w:val="24"/>
              </w:rPr>
              <w:t>ek</w:t>
            </w:r>
            <w:r w:rsidRPr="004C57CE">
              <w:rPr>
                <w:rFonts w:ascii="Arial" w:eastAsia="Times New Roman" w:hAnsi="Arial" w:cs="Arial"/>
                <w:spacing w:val="-1"/>
                <w:position w:val="-1"/>
                <w:sz w:val="24"/>
                <w:szCs w:val="24"/>
              </w:rPr>
              <w:t>t</w:t>
            </w:r>
            <w:r w:rsidRPr="004C57CE">
              <w:rPr>
                <w:rFonts w:ascii="Arial" w:eastAsia="Times New Roman" w:hAnsi="Arial" w:cs="Arial"/>
                <w:position w:val="-1"/>
                <w:sz w:val="24"/>
                <w:szCs w:val="24"/>
              </w:rPr>
              <w:t xml:space="preserve">a </w:t>
            </w:r>
          </w:p>
        </w:tc>
        <w:tc>
          <w:tcPr>
            <w:tcW w:w="885" w:type="dxa"/>
            <w:tcBorders>
              <w:top w:val="single" w:sz="4" w:space="0" w:color="auto"/>
              <w:left w:val="single" w:sz="4" w:space="0" w:color="auto"/>
              <w:bottom w:val="single" w:sz="4" w:space="0" w:color="auto"/>
              <w:right w:val="single" w:sz="4" w:space="0" w:color="auto"/>
            </w:tcBorders>
            <w:vAlign w:val="center"/>
          </w:tcPr>
          <w:p w14:paraId="0FCF733B"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68</w:t>
            </w:r>
          </w:p>
        </w:tc>
      </w:tr>
      <w:tr w:rsidR="00222BC2" w:rsidRPr="004C57CE" w14:paraId="3618C271"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0474FBBE" w14:textId="77777777" w:rsidR="00222BC2" w:rsidRPr="004C57CE" w:rsidRDefault="00222BC2" w:rsidP="004C57CE">
            <w:pPr>
              <w:widowControl/>
              <w:spacing w:after="0" w:line="240" w:lineRule="auto"/>
              <w:ind w:right="86"/>
              <w:jc w:val="both"/>
              <w:rPr>
                <w:rFonts w:ascii="Arial" w:eastAsia="Times New Roman" w:hAnsi="Arial" w:cs="Arial"/>
                <w:spacing w:val="1"/>
                <w:position w:val="-1"/>
                <w:sz w:val="24"/>
                <w:szCs w:val="24"/>
              </w:rPr>
            </w:pPr>
            <w:r w:rsidRPr="004C57CE">
              <w:rPr>
                <w:rFonts w:ascii="Arial" w:eastAsia="Times New Roman" w:hAnsi="Arial" w:cs="Arial"/>
                <w:spacing w:val="1"/>
                <w:position w:val="-1"/>
                <w:sz w:val="24"/>
                <w:szCs w:val="24"/>
              </w:rPr>
              <w:t xml:space="preserve">Prilog 8: Pregled </w:t>
            </w:r>
            <w:r w:rsidRPr="004C57CE">
              <w:rPr>
                <w:rFonts w:ascii="Arial" w:eastAsia="Times New Roman" w:hAnsi="Arial" w:cs="Arial"/>
                <w:sz w:val="24"/>
                <w:szCs w:val="24"/>
              </w:rPr>
              <w:t>a</w:t>
            </w:r>
            <w:r w:rsidRPr="004C57CE">
              <w:rPr>
                <w:rFonts w:ascii="Arial" w:eastAsia="Times New Roman" w:hAnsi="Arial" w:cs="Arial"/>
                <w:spacing w:val="-1"/>
                <w:sz w:val="24"/>
                <w:szCs w:val="24"/>
              </w:rPr>
              <w:t>n</w:t>
            </w:r>
            <w:r w:rsidRPr="004C57CE">
              <w:rPr>
                <w:rFonts w:ascii="Arial" w:eastAsia="Times New Roman" w:hAnsi="Arial" w:cs="Arial"/>
                <w:sz w:val="24"/>
                <w:szCs w:val="24"/>
              </w:rPr>
              <w:t>g</w:t>
            </w:r>
            <w:r w:rsidRPr="004C57CE">
              <w:rPr>
                <w:rFonts w:ascii="Arial" w:eastAsia="Times New Roman" w:hAnsi="Arial" w:cs="Arial"/>
                <w:spacing w:val="-1"/>
                <w:sz w:val="24"/>
                <w:szCs w:val="24"/>
              </w:rPr>
              <w:t>až</w:t>
            </w:r>
            <w:r w:rsidRPr="004C57CE">
              <w:rPr>
                <w:rFonts w:ascii="Arial" w:eastAsia="Times New Roman" w:hAnsi="Arial" w:cs="Arial"/>
                <w:sz w:val="24"/>
                <w:szCs w:val="24"/>
              </w:rPr>
              <w:t>o</w:t>
            </w:r>
            <w:r w:rsidRPr="004C57CE">
              <w:rPr>
                <w:rFonts w:ascii="Arial" w:eastAsia="Times New Roman" w:hAnsi="Arial" w:cs="Arial"/>
                <w:spacing w:val="-1"/>
                <w:sz w:val="24"/>
                <w:szCs w:val="24"/>
              </w:rPr>
              <w:t>v</w:t>
            </w:r>
            <w:r w:rsidRPr="004C57CE">
              <w:rPr>
                <w:rFonts w:ascii="Arial" w:eastAsia="Times New Roman" w:hAnsi="Arial" w:cs="Arial"/>
                <w:sz w:val="24"/>
                <w:szCs w:val="24"/>
              </w:rPr>
              <w:t>a</w:t>
            </w:r>
            <w:r w:rsidRPr="004C57CE">
              <w:rPr>
                <w:rFonts w:ascii="Arial" w:eastAsia="Times New Roman" w:hAnsi="Arial" w:cs="Arial"/>
                <w:spacing w:val="-1"/>
                <w:sz w:val="24"/>
                <w:szCs w:val="24"/>
              </w:rPr>
              <w:t>n</w:t>
            </w:r>
            <w:r w:rsidRPr="004C57CE">
              <w:rPr>
                <w:rFonts w:ascii="Arial" w:eastAsia="Times New Roman" w:hAnsi="Arial" w:cs="Arial"/>
                <w:spacing w:val="2"/>
                <w:sz w:val="24"/>
                <w:szCs w:val="24"/>
              </w:rPr>
              <w:t>j</w:t>
            </w:r>
            <w:r w:rsidRPr="004C57CE">
              <w:rPr>
                <w:rFonts w:ascii="Arial" w:eastAsia="Times New Roman" w:hAnsi="Arial" w:cs="Arial"/>
                <w:sz w:val="24"/>
                <w:szCs w:val="24"/>
              </w:rPr>
              <w:t xml:space="preserve">a </w:t>
            </w:r>
            <w:r w:rsidRPr="004C57CE">
              <w:rPr>
                <w:rFonts w:ascii="Arial" w:eastAsia="Times New Roman" w:hAnsi="Arial" w:cs="Arial"/>
                <w:spacing w:val="-6"/>
                <w:sz w:val="24"/>
                <w:szCs w:val="24"/>
              </w:rPr>
              <w:t>l</w:t>
            </w:r>
            <w:r w:rsidRPr="004C57CE">
              <w:rPr>
                <w:rFonts w:ascii="Arial" w:eastAsia="Times New Roman" w:hAnsi="Arial" w:cs="Arial"/>
                <w:spacing w:val="2"/>
                <w:sz w:val="24"/>
                <w:szCs w:val="24"/>
              </w:rPr>
              <w:t>j</w:t>
            </w:r>
            <w:r w:rsidRPr="004C57CE">
              <w:rPr>
                <w:rFonts w:ascii="Arial" w:eastAsia="Times New Roman" w:hAnsi="Arial" w:cs="Arial"/>
                <w:sz w:val="24"/>
                <w:szCs w:val="24"/>
              </w:rPr>
              <w:t>u</w:t>
            </w:r>
            <w:r w:rsidRPr="004C57CE">
              <w:rPr>
                <w:rFonts w:ascii="Arial" w:eastAsia="Times New Roman" w:hAnsi="Arial" w:cs="Arial"/>
                <w:spacing w:val="-1"/>
                <w:sz w:val="24"/>
                <w:szCs w:val="24"/>
              </w:rPr>
              <w:t>d</w:t>
            </w:r>
            <w:r w:rsidRPr="004C57CE">
              <w:rPr>
                <w:rFonts w:ascii="Arial" w:eastAsia="Times New Roman" w:hAnsi="Arial" w:cs="Arial"/>
                <w:spacing w:val="1"/>
                <w:sz w:val="24"/>
                <w:szCs w:val="24"/>
              </w:rPr>
              <w:t>s</w:t>
            </w:r>
            <w:r w:rsidRPr="004C57CE">
              <w:rPr>
                <w:rFonts w:ascii="Arial" w:eastAsia="Times New Roman" w:hAnsi="Arial" w:cs="Arial"/>
                <w:sz w:val="24"/>
                <w:szCs w:val="24"/>
              </w:rPr>
              <w:t xml:space="preserve">tva </w:t>
            </w:r>
            <w:r w:rsidRPr="004C57CE">
              <w:rPr>
                <w:rFonts w:ascii="Arial" w:eastAsia="Times New Roman" w:hAnsi="Arial" w:cs="Arial"/>
                <w:spacing w:val="-3"/>
                <w:sz w:val="24"/>
                <w:szCs w:val="24"/>
              </w:rPr>
              <w:t>z</w:t>
            </w:r>
            <w:r w:rsidRPr="004C57CE">
              <w:rPr>
                <w:rFonts w:ascii="Arial" w:eastAsia="Times New Roman" w:hAnsi="Arial" w:cs="Arial"/>
                <w:sz w:val="24"/>
                <w:szCs w:val="24"/>
              </w:rPr>
              <w:t>a ču</w:t>
            </w:r>
            <w:r w:rsidRPr="004C57CE">
              <w:rPr>
                <w:rFonts w:ascii="Arial" w:eastAsia="Times New Roman" w:hAnsi="Arial" w:cs="Arial"/>
                <w:spacing w:val="-1"/>
                <w:sz w:val="24"/>
                <w:szCs w:val="24"/>
              </w:rPr>
              <w:t>v</w:t>
            </w:r>
            <w:r w:rsidRPr="004C57CE">
              <w:rPr>
                <w:rFonts w:ascii="Arial" w:eastAsia="Times New Roman" w:hAnsi="Arial" w:cs="Arial"/>
                <w:sz w:val="24"/>
                <w:szCs w:val="24"/>
              </w:rPr>
              <w:t>ar</w:t>
            </w:r>
            <w:r w:rsidRPr="004C57CE">
              <w:rPr>
                <w:rFonts w:ascii="Arial" w:eastAsia="Times New Roman" w:hAnsi="Arial" w:cs="Arial"/>
                <w:spacing w:val="1"/>
                <w:sz w:val="24"/>
                <w:szCs w:val="24"/>
              </w:rPr>
              <w:t>s</w:t>
            </w:r>
            <w:r w:rsidRPr="004C57CE">
              <w:rPr>
                <w:rFonts w:ascii="Arial" w:eastAsia="Times New Roman" w:hAnsi="Arial" w:cs="Arial"/>
                <w:sz w:val="24"/>
                <w:szCs w:val="24"/>
              </w:rPr>
              <w:t>ko/stražarsko o</w:t>
            </w:r>
            <w:r w:rsidRPr="004C57CE">
              <w:rPr>
                <w:rFonts w:ascii="Arial" w:eastAsia="Times New Roman" w:hAnsi="Arial" w:cs="Arial"/>
                <w:spacing w:val="-2"/>
                <w:sz w:val="24"/>
                <w:szCs w:val="24"/>
              </w:rPr>
              <w:t>b</w:t>
            </w:r>
            <w:r w:rsidRPr="004C57CE">
              <w:rPr>
                <w:rFonts w:ascii="Arial" w:eastAsia="Times New Roman" w:hAnsi="Arial" w:cs="Arial"/>
                <w:sz w:val="24"/>
                <w:szCs w:val="24"/>
              </w:rPr>
              <w:t>e</w:t>
            </w:r>
            <w:r w:rsidRPr="004C57CE">
              <w:rPr>
                <w:rFonts w:ascii="Arial" w:eastAsia="Times New Roman" w:hAnsi="Arial" w:cs="Arial"/>
                <w:spacing w:val="-3"/>
                <w:sz w:val="24"/>
                <w:szCs w:val="24"/>
              </w:rPr>
              <w:t>z</w:t>
            </w:r>
            <w:r w:rsidRPr="004C57CE">
              <w:rPr>
                <w:rFonts w:ascii="Arial" w:eastAsia="Times New Roman" w:hAnsi="Arial" w:cs="Arial"/>
                <w:spacing w:val="-2"/>
                <w:sz w:val="24"/>
                <w:szCs w:val="24"/>
              </w:rPr>
              <w:t>b</w:t>
            </w:r>
            <w:r w:rsidRPr="004C57CE">
              <w:rPr>
                <w:rFonts w:ascii="Arial" w:eastAsia="Times New Roman" w:hAnsi="Arial" w:cs="Arial"/>
                <w:spacing w:val="2"/>
                <w:sz w:val="24"/>
                <w:szCs w:val="24"/>
              </w:rPr>
              <w:t>j</w:t>
            </w:r>
            <w:r w:rsidRPr="004C57CE">
              <w:rPr>
                <w:rFonts w:ascii="Arial" w:eastAsia="Times New Roman" w:hAnsi="Arial" w:cs="Arial"/>
                <w:sz w:val="24"/>
                <w:szCs w:val="24"/>
              </w:rPr>
              <w:t>eđ</w:t>
            </w:r>
            <w:r w:rsidRPr="004C57CE">
              <w:rPr>
                <w:rFonts w:ascii="Arial" w:eastAsia="Times New Roman" w:hAnsi="Arial" w:cs="Arial"/>
                <w:spacing w:val="-1"/>
                <w:sz w:val="24"/>
                <w:szCs w:val="24"/>
              </w:rPr>
              <w:t>e</w:t>
            </w:r>
            <w:r w:rsidRPr="004C57CE">
              <w:rPr>
                <w:rFonts w:ascii="Arial" w:eastAsia="Times New Roman" w:hAnsi="Arial" w:cs="Arial"/>
                <w:sz w:val="24"/>
                <w:szCs w:val="24"/>
              </w:rPr>
              <w:t>n</w:t>
            </w:r>
            <w:r w:rsidRPr="004C57CE">
              <w:rPr>
                <w:rFonts w:ascii="Arial" w:eastAsia="Times New Roman" w:hAnsi="Arial" w:cs="Arial"/>
                <w:spacing w:val="2"/>
                <w:sz w:val="24"/>
                <w:szCs w:val="24"/>
              </w:rPr>
              <w:t>j</w:t>
            </w:r>
            <w:r w:rsidRPr="004C57CE">
              <w:rPr>
                <w:rFonts w:ascii="Arial" w:eastAsia="Times New Roman" w:hAnsi="Arial" w:cs="Arial"/>
                <w:sz w:val="24"/>
                <w:szCs w:val="24"/>
              </w:rPr>
              <w:t>e objekta</w:t>
            </w:r>
          </w:p>
        </w:tc>
        <w:tc>
          <w:tcPr>
            <w:tcW w:w="885" w:type="dxa"/>
            <w:tcBorders>
              <w:top w:val="single" w:sz="4" w:space="0" w:color="auto"/>
              <w:left w:val="single" w:sz="4" w:space="0" w:color="auto"/>
              <w:bottom w:val="single" w:sz="4" w:space="0" w:color="auto"/>
              <w:right w:val="single" w:sz="4" w:space="0" w:color="auto"/>
            </w:tcBorders>
            <w:vAlign w:val="center"/>
          </w:tcPr>
          <w:p w14:paraId="16EA5056"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69</w:t>
            </w:r>
          </w:p>
        </w:tc>
      </w:tr>
      <w:tr w:rsidR="00222BC2" w:rsidRPr="004C57CE" w14:paraId="74DC284A" w14:textId="77777777" w:rsidTr="004C57CE">
        <w:tc>
          <w:tcPr>
            <w:tcW w:w="9180" w:type="dxa"/>
            <w:tcBorders>
              <w:top w:val="single" w:sz="4" w:space="0" w:color="auto"/>
              <w:left w:val="single" w:sz="4" w:space="0" w:color="auto"/>
              <w:bottom w:val="single" w:sz="4" w:space="0" w:color="auto"/>
              <w:right w:val="single" w:sz="4" w:space="0" w:color="auto"/>
            </w:tcBorders>
            <w:vAlign w:val="center"/>
            <w:hideMark/>
          </w:tcPr>
          <w:p w14:paraId="6EE842AA" w14:textId="77777777" w:rsidR="00222BC2" w:rsidRPr="004C57CE" w:rsidRDefault="00222BC2" w:rsidP="004C57CE">
            <w:pPr>
              <w:widowControl/>
              <w:spacing w:after="0" w:line="240" w:lineRule="auto"/>
              <w:ind w:right="86"/>
              <w:jc w:val="both"/>
              <w:rPr>
                <w:rFonts w:ascii="Arial" w:eastAsia="Times New Roman" w:hAnsi="Arial" w:cs="Arial"/>
                <w:spacing w:val="1"/>
                <w:position w:val="-1"/>
                <w:sz w:val="24"/>
                <w:szCs w:val="24"/>
              </w:rPr>
            </w:pPr>
            <w:r w:rsidRPr="004C57CE">
              <w:rPr>
                <w:rFonts w:ascii="Arial" w:eastAsia="Times New Roman" w:hAnsi="Arial" w:cs="Arial"/>
                <w:spacing w:val="1"/>
                <w:position w:val="-1"/>
                <w:sz w:val="24"/>
                <w:szCs w:val="24"/>
              </w:rPr>
              <w:t>Prilog 9: Znaci za raspoznavanje</w:t>
            </w:r>
          </w:p>
        </w:tc>
        <w:tc>
          <w:tcPr>
            <w:tcW w:w="885" w:type="dxa"/>
            <w:tcBorders>
              <w:top w:val="single" w:sz="4" w:space="0" w:color="auto"/>
              <w:left w:val="single" w:sz="4" w:space="0" w:color="auto"/>
              <w:bottom w:val="single" w:sz="4" w:space="0" w:color="auto"/>
              <w:right w:val="single" w:sz="4" w:space="0" w:color="auto"/>
            </w:tcBorders>
            <w:vAlign w:val="center"/>
          </w:tcPr>
          <w:p w14:paraId="5F5256E3"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70</w:t>
            </w:r>
          </w:p>
        </w:tc>
      </w:tr>
      <w:tr w:rsidR="00222BC2" w:rsidRPr="004C57CE" w14:paraId="2098994F"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3D029951" w14:textId="77777777" w:rsidR="00222BC2" w:rsidRPr="004C57CE" w:rsidRDefault="00222BC2" w:rsidP="004C57CE">
            <w:pPr>
              <w:widowControl/>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Prilog 10: Dokumenta za rad prijavne službe </w:t>
            </w:r>
          </w:p>
        </w:tc>
        <w:tc>
          <w:tcPr>
            <w:tcW w:w="885" w:type="dxa"/>
            <w:tcBorders>
              <w:top w:val="single" w:sz="4" w:space="0" w:color="auto"/>
              <w:left w:val="single" w:sz="4" w:space="0" w:color="auto"/>
              <w:bottom w:val="single" w:sz="4" w:space="0" w:color="auto"/>
              <w:right w:val="single" w:sz="4" w:space="0" w:color="auto"/>
            </w:tcBorders>
            <w:vAlign w:val="center"/>
          </w:tcPr>
          <w:p w14:paraId="27C08AC6"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71</w:t>
            </w:r>
          </w:p>
        </w:tc>
      </w:tr>
      <w:tr w:rsidR="00222BC2" w:rsidRPr="004C57CE" w14:paraId="4310F350"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193E3B33" w14:textId="77777777" w:rsidR="00222BC2" w:rsidRPr="004C57CE" w:rsidRDefault="00222BC2" w:rsidP="004C57CE">
            <w:pPr>
              <w:widowControl/>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Prilog 11: Evidencija posjeta </w:t>
            </w:r>
          </w:p>
        </w:tc>
        <w:tc>
          <w:tcPr>
            <w:tcW w:w="885" w:type="dxa"/>
            <w:tcBorders>
              <w:top w:val="single" w:sz="4" w:space="0" w:color="auto"/>
              <w:left w:val="single" w:sz="4" w:space="0" w:color="auto"/>
              <w:bottom w:val="single" w:sz="4" w:space="0" w:color="auto"/>
              <w:right w:val="single" w:sz="4" w:space="0" w:color="auto"/>
            </w:tcBorders>
            <w:vAlign w:val="center"/>
          </w:tcPr>
          <w:p w14:paraId="0371E2A8"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72</w:t>
            </w:r>
          </w:p>
        </w:tc>
      </w:tr>
      <w:tr w:rsidR="00222BC2" w:rsidRPr="004C57CE" w14:paraId="3DBF9CC0"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7C532B4F" w14:textId="77777777" w:rsidR="00222BC2" w:rsidRPr="004C57CE" w:rsidRDefault="00222BC2" w:rsidP="004C57CE">
            <w:pPr>
              <w:widowControl/>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Prilog 12: Evidencija ulazaka i izlazaka </w:t>
            </w:r>
            <w:r w:rsidRPr="004C57CE">
              <w:rPr>
                <w:rFonts w:ascii="Arial" w:eastAsia="Times New Roman" w:hAnsi="Arial" w:cs="Arial"/>
                <w:sz w:val="24"/>
                <w:szCs w:val="24"/>
              </w:rPr>
              <w:t>lica u službi u Vojsci i zaposlenih u Ministarstvu i motornih vozila</w:t>
            </w:r>
          </w:p>
        </w:tc>
        <w:tc>
          <w:tcPr>
            <w:tcW w:w="885" w:type="dxa"/>
            <w:tcBorders>
              <w:top w:val="single" w:sz="4" w:space="0" w:color="auto"/>
              <w:left w:val="single" w:sz="4" w:space="0" w:color="auto"/>
              <w:bottom w:val="single" w:sz="4" w:space="0" w:color="auto"/>
              <w:right w:val="single" w:sz="4" w:space="0" w:color="auto"/>
            </w:tcBorders>
            <w:vAlign w:val="center"/>
          </w:tcPr>
          <w:p w14:paraId="1DB1817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73</w:t>
            </w:r>
          </w:p>
        </w:tc>
      </w:tr>
      <w:tr w:rsidR="00222BC2" w:rsidRPr="004C57CE" w14:paraId="1D136065"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7AED3D46" w14:textId="77777777" w:rsidR="00222BC2" w:rsidRPr="004C57CE" w:rsidRDefault="00222BC2" w:rsidP="004C57CE">
            <w:pPr>
              <w:widowControl/>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 xml:space="preserve">Prilog 13: Potvrda o privremeno oduzetim predmetima </w:t>
            </w:r>
          </w:p>
        </w:tc>
        <w:tc>
          <w:tcPr>
            <w:tcW w:w="885" w:type="dxa"/>
            <w:tcBorders>
              <w:top w:val="single" w:sz="4" w:space="0" w:color="auto"/>
              <w:left w:val="single" w:sz="4" w:space="0" w:color="auto"/>
              <w:bottom w:val="single" w:sz="4" w:space="0" w:color="auto"/>
              <w:right w:val="single" w:sz="4" w:space="0" w:color="auto"/>
            </w:tcBorders>
            <w:vAlign w:val="center"/>
          </w:tcPr>
          <w:p w14:paraId="7A54AA3A"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74</w:t>
            </w:r>
          </w:p>
        </w:tc>
      </w:tr>
      <w:tr w:rsidR="00222BC2" w:rsidRPr="004C57CE" w14:paraId="1376A2C4"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0B65B6C5" w14:textId="77777777" w:rsidR="00222BC2" w:rsidRPr="004C57CE" w:rsidRDefault="00222BC2" w:rsidP="004C57CE">
            <w:pPr>
              <w:widowControl/>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Prilog 14: Izgled i sadržaj privremene propusnice</w:t>
            </w:r>
          </w:p>
        </w:tc>
        <w:tc>
          <w:tcPr>
            <w:tcW w:w="885" w:type="dxa"/>
            <w:tcBorders>
              <w:top w:val="single" w:sz="4" w:space="0" w:color="auto"/>
              <w:left w:val="single" w:sz="4" w:space="0" w:color="auto"/>
              <w:bottom w:val="single" w:sz="4" w:space="0" w:color="auto"/>
              <w:right w:val="single" w:sz="4" w:space="0" w:color="auto"/>
            </w:tcBorders>
            <w:vAlign w:val="center"/>
          </w:tcPr>
          <w:p w14:paraId="58216042"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75</w:t>
            </w:r>
          </w:p>
        </w:tc>
      </w:tr>
      <w:tr w:rsidR="00222BC2" w:rsidRPr="004C57CE" w14:paraId="1BB94611" w14:textId="77777777" w:rsidTr="004C57CE">
        <w:tc>
          <w:tcPr>
            <w:tcW w:w="9180" w:type="dxa"/>
            <w:tcBorders>
              <w:top w:val="single" w:sz="4" w:space="0" w:color="auto"/>
              <w:left w:val="single" w:sz="4" w:space="0" w:color="auto"/>
              <w:bottom w:val="single" w:sz="4" w:space="0" w:color="auto"/>
              <w:right w:val="single" w:sz="4" w:space="0" w:color="auto"/>
            </w:tcBorders>
            <w:vAlign w:val="center"/>
          </w:tcPr>
          <w:p w14:paraId="494EE410" w14:textId="77777777" w:rsidR="00222BC2" w:rsidRPr="004C57CE" w:rsidRDefault="00222BC2" w:rsidP="004C57CE">
            <w:pPr>
              <w:widowControl/>
              <w:spacing w:after="0" w:line="240" w:lineRule="auto"/>
              <w:ind w:right="-20"/>
              <w:jc w:val="both"/>
              <w:rPr>
                <w:rFonts w:ascii="Arial" w:eastAsia="Times New Roman" w:hAnsi="Arial" w:cs="Arial"/>
                <w:bCs/>
                <w:sz w:val="24"/>
                <w:szCs w:val="24"/>
              </w:rPr>
            </w:pPr>
            <w:r w:rsidRPr="004C57CE">
              <w:rPr>
                <w:rFonts w:ascii="Arial" w:eastAsia="Times New Roman" w:hAnsi="Arial" w:cs="Arial"/>
                <w:bCs/>
                <w:sz w:val="24"/>
                <w:szCs w:val="24"/>
              </w:rPr>
              <w:t>Prilog 15: Obrazac redne liste</w:t>
            </w:r>
          </w:p>
        </w:tc>
        <w:tc>
          <w:tcPr>
            <w:tcW w:w="885" w:type="dxa"/>
            <w:tcBorders>
              <w:top w:val="single" w:sz="4" w:space="0" w:color="auto"/>
              <w:left w:val="single" w:sz="4" w:space="0" w:color="auto"/>
              <w:bottom w:val="single" w:sz="4" w:space="0" w:color="auto"/>
              <w:right w:val="single" w:sz="4" w:space="0" w:color="auto"/>
            </w:tcBorders>
            <w:vAlign w:val="center"/>
          </w:tcPr>
          <w:p w14:paraId="72900FC1"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76</w:t>
            </w:r>
          </w:p>
        </w:tc>
      </w:tr>
      <w:tr w:rsidR="00222BC2" w:rsidRPr="004C57CE" w14:paraId="141D9FA2" w14:textId="77777777" w:rsidTr="004C57CE">
        <w:tc>
          <w:tcPr>
            <w:tcW w:w="9180" w:type="dxa"/>
            <w:tcBorders>
              <w:top w:val="single" w:sz="4" w:space="0" w:color="auto"/>
              <w:left w:val="single" w:sz="4" w:space="0" w:color="auto"/>
              <w:bottom w:val="single" w:sz="4" w:space="0" w:color="auto"/>
              <w:right w:val="single" w:sz="4" w:space="0" w:color="auto"/>
            </w:tcBorders>
            <w:shd w:val="clear" w:color="auto" w:fill="D9D9D9"/>
            <w:vAlign w:val="center"/>
          </w:tcPr>
          <w:p w14:paraId="2DC1C3D5" w14:textId="77777777" w:rsidR="00222BC2" w:rsidRPr="004C57CE" w:rsidRDefault="00222BC2" w:rsidP="004C57CE">
            <w:pPr>
              <w:spacing w:after="0" w:line="240" w:lineRule="auto"/>
              <w:ind w:right="-14"/>
              <w:jc w:val="both"/>
              <w:rPr>
                <w:rFonts w:ascii="Arial" w:eastAsia="Times New Roman" w:hAnsi="Arial" w:cs="Arial"/>
                <w:b/>
                <w:sz w:val="24"/>
                <w:szCs w:val="24"/>
              </w:rPr>
            </w:pPr>
            <w:r w:rsidRPr="004C57CE">
              <w:rPr>
                <w:rFonts w:ascii="Arial" w:eastAsia="Times New Roman" w:hAnsi="Arial" w:cs="Arial"/>
                <w:b/>
                <w:sz w:val="24"/>
                <w:szCs w:val="24"/>
              </w:rPr>
              <w:t xml:space="preserve">    Sadržaj</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7D828B0E" w14:textId="77777777" w:rsidR="00222BC2" w:rsidRPr="004C57CE" w:rsidRDefault="00222BC2" w:rsidP="004C57CE">
            <w:pPr>
              <w:spacing w:after="0" w:line="240" w:lineRule="auto"/>
              <w:jc w:val="center"/>
              <w:rPr>
                <w:rFonts w:ascii="Arial" w:eastAsia="Calibri" w:hAnsi="Arial" w:cs="Arial"/>
                <w:sz w:val="24"/>
                <w:szCs w:val="24"/>
              </w:rPr>
            </w:pPr>
            <w:r w:rsidRPr="004C57CE">
              <w:rPr>
                <w:rFonts w:ascii="Arial" w:eastAsia="Calibri" w:hAnsi="Arial" w:cs="Arial"/>
                <w:sz w:val="24"/>
                <w:szCs w:val="24"/>
              </w:rPr>
              <w:t>77</w:t>
            </w:r>
          </w:p>
        </w:tc>
      </w:tr>
    </w:tbl>
    <w:p w14:paraId="4F81D3F4" w14:textId="77777777" w:rsidR="00222BC2" w:rsidRPr="004C57CE" w:rsidRDefault="00222BC2" w:rsidP="00222BC2">
      <w:pPr>
        <w:spacing w:after="0" w:line="240" w:lineRule="auto"/>
        <w:ind w:left="215" w:right="-14"/>
        <w:jc w:val="both"/>
        <w:rPr>
          <w:rFonts w:ascii="Arial" w:eastAsia="Calibri" w:hAnsi="Arial" w:cs="Arial"/>
          <w:sz w:val="24"/>
          <w:szCs w:val="24"/>
        </w:rPr>
      </w:pPr>
    </w:p>
    <w:p w14:paraId="0F55E4A0" w14:textId="77777777" w:rsidR="00FB625E" w:rsidRPr="004C57CE" w:rsidRDefault="00FB625E" w:rsidP="004D11B4">
      <w:pPr>
        <w:spacing w:after="0" w:line="240" w:lineRule="auto"/>
        <w:jc w:val="center"/>
        <w:rPr>
          <w:rFonts w:ascii="Arial" w:hAnsi="Arial" w:cs="Arial"/>
          <w:sz w:val="24"/>
          <w:szCs w:val="24"/>
        </w:rPr>
      </w:pPr>
    </w:p>
    <w:sectPr w:rsidR="00FB625E" w:rsidRPr="004C57CE" w:rsidSect="008A6CC3">
      <w:pgSz w:w="11920" w:h="16840"/>
      <w:pgMar w:top="1038" w:right="1021" w:bottom="964" w:left="1684" w:header="0" w:footer="5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6EC2" w14:textId="77777777" w:rsidR="004C57CE" w:rsidRDefault="004C57CE" w:rsidP="007E0F1F">
      <w:pPr>
        <w:spacing w:after="0" w:line="240" w:lineRule="auto"/>
      </w:pPr>
      <w:r>
        <w:separator/>
      </w:r>
    </w:p>
  </w:endnote>
  <w:endnote w:type="continuationSeparator" w:id="0">
    <w:p w14:paraId="5A17A96C" w14:textId="77777777" w:rsidR="004C57CE" w:rsidRDefault="004C57CE" w:rsidP="007E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2" w:csb1="00000000"/>
  </w:font>
  <w:font w:name="Cir Times">
    <w:altName w:val="Times New Roman"/>
    <w:charset w:val="00"/>
    <w:family w:val="roman"/>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23914"/>
      <w:docPartObj>
        <w:docPartGallery w:val="Page Numbers (Bottom of Page)"/>
        <w:docPartUnique/>
      </w:docPartObj>
    </w:sdtPr>
    <w:sdtEndPr>
      <w:rPr>
        <w:rFonts w:ascii="Arial" w:hAnsi="Arial" w:cs="Arial"/>
        <w:noProof/>
        <w:sz w:val="20"/>
        <w:szCs w:val="20"/>
      </w:rPr>
    </w:sdtEndPr>
    <w:sdtContent>
      <w:p w14:paraId="59555854" w14:textId="50B90AF9" w:rsidR="004C57CE" w:rsidRPr="00D3646B" w:rsidRDefault="004C57CE">
        <w:pPr>
          <w:pStyle w:val="Footer"/>
          <w:jc w:val="right"/>
          <w:rPr>
            <w:rFonts w:ascii="Arial" w:hAnsi="Arial" w:cs="Arial"/>
            <w:sz w:val="20"/>
            <w:szCs w:val="20"/>
          </w:rPr>
        </w:pPr>
        <w:r w:rsidRPr="00D3646B">
          <w:rPr>
            <w:rFonts w:ascii="Arial" w:hAnsi="Arial" w:cs="Arial"/>
            <w:sz w:val="20"/>
            <w:szCs w:val="20"/>
          </w:rPr>
          <w:fldChar w:fldCharType="begin"/>
        </w:r>
        <w:r w:rsidRPr="00D3646B">
          <w:rPr>
            <w:rFonts w:ascii="Arial" w:hAnsi="Arial" w:cs="Arial"/>
            <w:sz w:val="20"/>
            <w:szCs w:val="20"/>
          </w:rPr>
          <w:instrText xml:space="preserve"> PAGE   \* MERGEFORMAT </w:instrText>
        </w:r>
        <w:r w:rsidRPr="00D3646B">
          <w:rPr>
            <w:rFonts w:ascii="Arial" w:hAnsi="Arial" w:cs="Arial"/>
            <w:sz w:val="20"/>
            <w:szCs w:val="20"/>
          </w:rPr>
          <w:fldChar w:fldCharType="separate"/>
        </w:r>
        <w:r w:rsidR="00957B1A">
          <w:rPr>
            <w:rFonts w:ascii="Arial" w:hAnsi="Arial" w:cs="Arial"/>
            <w:noProof/>
            <w:sz w:val="20"/>
            <w:szCs w:val="20"/>
          </w:rPr>
          <w:t>62</w:t>
        </w:r>
        <w:r w:rsidRPr="00D3646B">
          <w:rPr>
            <w:rFonts w:ascii="Arial" w:hAnsi="Arial" w:cs="Arial"/>
            <w:noProof/>
            <w:sz w:val="20"/>
            <w:szCs w:val="20"/>
          </w:rPr>
          <w:fldChar w:fldCharType="end"/>
        </w:r>
      </w:p>
    </w:sdtContent>
  </w:sdt>
  <w:p w14:paraId="3A2A6DC0" w14:textId="77777777" w:rsidR="004C57CE" w:rsidRDefault="004C57CE">
    <w:pPr>
      <w:spacing w:after="0" w:line="165" w:lineRule="exact"/>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934551"/>
      <w:docPartObj>
        <w:docPartGallery w:val="Page Numbers (Bottom of Page)"/>
        <w:docPartUnique/>
      </w:docPartObj>
    </w:sdtPr>
    <w:sdtEndPr>
      <w:rPr>
        <w:noProof/>
      </w:rPr>
    </w:sdtEndPr>
    <w:sdtContent>
      <w:p w14:paraId="4B0CB08F" w14:textId="1312926C" w:rsidR="004C57CE" w:rsidRDefault="004C57CE">
        <w:pPr>
          <w:pStyle w:val="Footer"/>
          <w:jc w:val="right"/>
        </w:pPr>
        <w:r>
          <w:fldChar w:fldCharType="begin"/>
        </w:r>
        <w:r>
          <w:instrText xml:space="preserve"> PAGE   \* MERGEFORMAT </w:instrText>
        </w:r>
        <w:r>
          <w:fldChar w:fldCharType="separate"/>
        </w:r>
        <w:r w:rsidR="00957B1A">
          <w:rPr>
            <w:noProof/>
          </w:rPr>
          <w:t>79</w:t>
        </w:r>
        <w:r>
          <w:rPr>
            <w:noProof/>
          </w:rPr>
          <w:fldChar w:fldCharType="end"/>
        </w:r>
      </w:p>
    </w:sdtContent>
  </w:sdt>
  <w:p w14:paraId="40DE3684" w14:textId="77777777" w:rsidR="004C57CE" w:rsidRDefault="004C57CE">
    <w:pPr>
      <w:spacing w:after="0" w:line="0" w:lineRule="atLeast"/>
      <w:rPr>
        <w:sz w:val="0"/>
        <w:szCs w:val="0"/>
      </w:rPr>
    </w:pPr>
  </w:p>
  <w:p w14:paraId="73100F8F" w14:textId="77777777" w:rsidR="004C57CE" w:rsidRDefault="004C57C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D28B1" w14:textId="77777777" w:rsidR="004C57CE" w:rsidRDefault="004C57CE" w:rsidP="007E0F1F">
      <w:pPr>
        <w:spacing w:after="0" w:line="240" w:lineRule="auto"/>
      </w:pPr>
      <w:r>
        <w:separator/>
      </w:r>
    </w:p>
  </w:footnote>
  <w:footnote w:type="continuationSeparator" w:id="0">
    <w:p w14:paraId="14128B1D" w14:textId="77777777" w:rsidR="004C57CE" w:rsidRDefault="004C57CE" w:rsidP="007E0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6EBF" w14:textId="77777777" w:rsidR="004C57CE" w:rsidRDefault="004C57CE">
    <w:pPr>
      <w:spacing w:after="0" w:line="0" w:lineRule="atLeast"/>
      <w:rPr>
        <w:sz w:val="0"/>
        <w:szCs w:val="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E7373" w14:textId="77777777" w:rsidR="004C57CE" w:rsidRDefault="004C57CE">
    <w:pPr>
      <w:spacing w:after="0" w:line="0" w:lineRule="atLeast"/>
      <w:rPr>
        <w:sz w:val="0"/>
        <w:szCs w:val="0"/>
      </w:rPr>
    </w:pPr>
  </w:p>
  <w:p w14:paraId="2F632302" w14:textId="77777777" w:rsidR="004C57CE" w:rsidRDefault="004C57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1DE7"/>
    <w:multiLevelType w:val="hybridMultilevel"/>
    <w:tmpl w:val="EA7AD230"/>
    <w:lvl w:ilvl="0" w:tplc="2086412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F41F2"/>
    <w:multiLevelType w:val="hybridMultilevel"/>
    <w:tmpl w:val="2BF4A3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4407F9"/>
    <w:multiLevelType w:val="hybridMultilevel"/>
    <w:tmpl w:val="0C0CA4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6555C"/>
    <w:multiLevelType w:val="hybridMultilevel"/>
    <w:tmpl w:val="FF22682E"/>
    <w:lvl w:ilvl="0" w:tplc="2C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033EA"/>
    <w:multiLevelType w:val="hybridMultilevel"/>
    <w:tmpl w:val="C8F616C0"/>
    <w:lvl w:ilvl="0" w:tplc="2C1A000F">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C5B0D3E"/>
    <w:multiLevelType w:val="hybridMultilevel"/>
    <w:tmpl w:val="4F7E0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C5B45"/>
    <w:multiLevelType w:val="hybridMultilevel"/>
    <w:tmpl w:val="FAA2A9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A25145"/>
    <w:multiLevelType w:val="hybridMultilevel"/>
    <w:tmpl w:val="202CC124"/>
    <w:lvl w:ilvl="0" w:tplc="63FC1A16">
      <w:start w:val="1"/>
      <w:numFmt w:val="decimal"/>
      <w:lvlText w:val="%1."/>
      <w:lvlJc w:val="left"/>
      <w:pPr>
        <w:tabs>
          <w:tab w:val="num" w:pos="5747"/>
        </w:tabs>
        <w:ind w:left="5747" w:hanging="360"/>
      </w:pPr>
      <w:rPr>
        <w:rFonts w:hint="default"/>
      </w:rPr>
    </w:lvl>
    <w:lvl w:ilvl="1" w:tplc="2C1A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BE3D50"/>
    <w:multiLevelType w:val="hybridMultilevel"/>
    <w:tmpl w:val="F0EAD748"/>
    <w:lvl w:ilvl="0" w:tplc="5C0CA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755F6C"/>
    <w:multiLevelType w:val="hybridMultilevel"/>
    <w:tmpl w:val="EAD6B1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5A3A04"/>
    <w:multiLevelType w:val="hybridMultilevel"/>
    <w:tmpl w:val="21D09476"/>
    <w:lvl w:ilvl="0" w:tplc="5794575E">
      <w:start w:val="1"/>
      <w:numFmt w:val="lowerLetter"/>
      <w:lvlText w:val="%1)"/>
      <w:lvlJc w:val="left"/>
      <w:pPr>
        <w:ind w:left="720" w:hanging="360"/>
      </w:pPr>
    </w:lvl>
    <w:lvl w:ilvl="1" w:tplc="ED6CFE76">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93884"/>
    <w:multiLevelType w:val="hybridMultilevel"/>
    <w:tmpl w:val="A75848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2A515D"/>
    <w:multiLevelType w:val="hybridMultilevel"/>
    <w:tmpl w:val="466CE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E78F5"/>
    <w:multiLevelType w:val="hybridMultilevel"/>
    <w:tmpl w:val="4EC2CB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916D54"/>
    <w:multiLevelType w:val="hybridMultilevel"/>
    <w:tmpl w:val="15384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D437FF"/>
    <w:multiLevelType w:val="hybridMultilevel"/>
    <w:tmpl w:val="FF22682E"/>
    <w:lvl w:ilvl="0" w:tplc="2C1A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C6FF9"/>
    <w:multiLevelType w:val="hybridMultilevel"/>
    <w:tmpl w:val="008AFD5E"/>
    <w:lvl w:ilvl="0" w:tplc="2C1A0017">
      <w:start w:val="1"/>
      <w:numFmt w:val="lowerLetter"/>
      <w:lvlText w:val="%1)"/>
      <w:lvlJc w:val="left"/>
      <w:pPr>
        <w:ind w:left="1800" w:hanging="360"/>
      </w:p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17" w15:restartNumberingAfterBreak="0">
    <w:nsid w:val="48750296"/>
    <w:multiLevelType w:val="hybridMultilevel"/>
    <w:tmpl w:val="09AA20D6"/>
    <w:lvl w:ilvl="0" w:tplc="A2286506">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59D75AE0"/>
    <w:multiLevelType w:val="hybridMultilevel"/>
    <w:tmpl w:val="A2702720"/>
    <w:lvl w:ilvl="0" w:tplc="4F76D386">
      <w:start w:val="1"/>
      <w:numFmt w:val="lowerLetter"/>
      <w:lvlText w:val="%1)"/>
      <w:lvlJc w:val="left"/>
      <w:pPr>
        <w:ind w:left="1146" w:hanging="360"/>
      </w:pPr>
      <w:rPr>
        <w:b w:val="0"/>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C4B6220"/>
    <w:multiLevelType w:val="hybridMultilevel"/>
    <w:tmpl w:val="850A62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62379"/>
    <w:multiLevelType w:val="hybridMultilevel"/>
    <w:tmpl w:val="004A80BA"/>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D497B7F"/>
    <w:multiLevelType w:val="hybridMultilevel"/>
    <w:tmpl w:val="F3C0D5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5967C0"/>
    <w:multiLevelType w:val="hybridMultilevel"/>
    <w:tmpl w:val="FAA2A9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D867F0"/>
    <w:multiLevelType w:val="hybridMultilevel"/>
    <w:tmpl w:val="A61621AC"/>
    <w:lvl w:ilvl="0" w:tplc="D50CEC66">
      <w:start w:val="1"/>
      <w:numFmt w:val="decimal"/>
      <w:lvlText w:val="%1."/>
      <w:lvlJc w:val="left"/>
      <w:pPr>
        <w:tabs>
          <w:tab w:val="num" w:pos="1020"/>
        </w:tabs>
        <w:ind w:left="1020" w:hanging="360"/>
      </w:pPr>
      <w:rPr>
        <w:rFonts w:hint="default"/>
      </w:rPr>
    </w:lvl>
    <w:lvl w:ilvl="1" w:tplc="1A86DBC0">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A0915"/>
    <w:multiLevelType w:val="hybridMultilevel"/>
    <w:tmpl w:val="57AA87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E54757"/>
    <w:multiLevelType w:val="hybridMultilevel"/>
    <w:tmpl w:val="454004C2"/>
    <w:lvl w:ilvl="0" w:tplc="5C0CA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6D26B2"/>
    <w:multiLevelType w:val="hybridMultilevel"/>
    <w:tmpl w:val="E1982F46"/>
    <w:lvl w:ilvl="0" w:tplc="63FC1A16">
      <w:start w:val="1"/>
      <w:numFmt w:val="decimal"/>
      <w:lvlText w:val="%1."/>
      <w:lvlJc w:val="left"/>
      <w:pPr>
        <w:tabs>
          <w:tab w:val="num" w:pos="1080"/>
        </w:tabs>
        <w:ind w:left="1080" w:hanging="360"/>
      </w:pPr>
      <w:rPr>
        <w:rFonts w:hint="default"/>
      </w:rPr>
    </w:lvl>
    <w:lvl w:ilvl="1" w:tplc="2C1A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F20404"/>
    <w:multiLevelType w:val="hybridMultilevel"/>
    <w:tmpl w:val="6622C6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F4581C"/>
    <w:multiLevelType w:val="hybridMultilevel"/>
    <w:tmpl w:val="8BFCD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7548F"/>
    <w:multiLevelType w:val="hybridMultilevel"/>
    <w:tmpl w:val="777E9738"/>
    <w:lvl w:ilvl="0" w:tplc="E3E67AA8">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F71AE3"/>
    <w:multiLevelType w:val="hybridMultilevel"/>
    <w:tmpl w:val="6E4A68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B72FC4"/>
    <w:multiLevelType w:val="hybridMultilevel"/>
    <w:tmpl w:val="DD4EA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31F66"/>
    <w:multiLevelType w:val="hybridMultilevel"/>
    <w:tmpl w:val="AABA1A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DC8"/>
    <w:multiLevelType w:val="hybridMultilevel"/>
    <w:tmpl w:val="F96091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655873"/>
    <w:multiLevelType w:val="hybridMultilevel"/>
    <w:tmpl w:val="DED0641A"/>
    <w:lvl w:ilvl="0" w:tplc="94D2BFAA">
      <w:start w:val="1"/>
      <w:numFmt w:val="decimal"/>
      <w:lvlText w:val="%1"/>
      <w:lvlJc w:val="right"/>
      <w:pPr>
        <w:tabs>
          <w:tab w:val="num" w:pos="57"/>
        </w:tabs>
        <w:ind w:left="113" w:hanging="56"/>
      </w:pPr>
      <w:rPr>
        <w:rFonts w:hint="default"/>
        <w:b/>
        <w:i w:val="0"/>
        <w:sz w:val="24"/>
      </w:rPr>
    </w:lvl>
    <w:lvl w:ilvl="1" w:tplc="95126CCA">
      <w:start w:val="1"/>
      <w:numFmt w:val="decimal"/>
      <w:lvlText w:val="%2."/>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E636F48"/>
    <w:multiLevelType w:val="hybridMultilevel"/>
    <w:tmpl w:val="69B474A0"/>
    <w:lvl w:ilvl="0" w:tplc="9AF89586">
      <w:start w:val="1"/>
      <w:numFmt w:val="lowerLetter"/>
      <w:lvlText w:val="%1)"/>
      <w:lvlJc w:val="left"/>
      <w:pPr>
        <w:ind w:left="1800" w:hanging="360"/>
      </w:pPr>
      <w:rPr>
        <w:rFonts w:ascii="Arial" w:eastAsia="Times New Roman" w:hAnsi="Arial" w:cs="Arial"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num w:numId="1">
    <w:abstractNumId w:val="32"/>
  </w:num>
  <w:num w:numId="2">
    <w:abstractNumId w:val="30"/>
  </w:num>
  <w:num w:numId="3">
    <w:abstractNumId w:val="13"/>
  </w:num>
  <w:num w:numId="4">
    <w:abstractNumId w:val="24"/>
  </w:num>
  <w:num w:numId="5">
    <w:abstractNumId w:val="14"/>
  </w:num>
  <w:num w:numId="6">
    <w:abstractNumId w:val="33"/>
  </w:num>
  <w:num w:numId="7">
    <w:abstractNumId w:val="21"/>
  </w:num>
  <w:num w:numId="8">
    <w:abstractNumId w:val="27"/>
  </w:num>
  <w:num w:numId="9">
    <w:abstractNumId w:val="2"/>
  </w:num>
  <w:num w:numId="10">
    <w:abstractNumId w:val="11"/>
  </w:num>
  <w:num w:numId="11">
    <w:abstractNumId w:val="1"/>
  </w:num>
  <w:num w:numId="12">
    <w:abstractNumId w:val="0"/>
  </w:num>
  <w:num w:numId="13">
    <w:abstractNumId w:val="9"/>
  </w:num>
  <w:num w:numId="14">
    <w:abstractNumId w:val="22"/>
  </w:num>
  <w:num w:numId="15">
    <w:abstractNumId w:val="6"/>
  </w:num>
  <w:num w:numId="16">
    <w:abstractNumId w:val="20"/>
  </w:num>
  <w:num w:numId="17">
    <w:abstractNumId w:val="8"/>
  </w:num>
  <w:num w:numId="18">
    <w:abstractNumId w:val="25"/>
  </w:num>
  <w:num w:numId="19">
    <w:abstractNumId w:val="17"/>
  </w:num>
  <w:num w:numId="20">
    <w:abstractNumId w:val="29"/>
  </w:num>
  <w:num w:numId="21">
    <w:abstractNumId w:val="26"/>
  </w:num>
  <w:num w:numId="22">
    <w:abstractNumId w:val="10"/>
  </w:num>
  <w:num w:numId="23">
    <w:abstractNumId w:val="34"/>
  </w:num>
  <w:num w:numId="24">
    <w:abstractNumId w:val="28"/>
  </w:num>
  <w:num w:numId="25">
    <w:abstractNumId w:val="23"/>
  </w:num>
  <w:num w:numId="26">
    <w:abstractNumId w:val="7"/>
  </w:num>
  <w:num w:numId="27">
    <w:abstractNumId w:val="16"/>
  </w:num>
  <w:num w:numId="28">
    <w:abstractNumId w:val="35"/>
  </w:num>
  <w:num w:numId="29">
    <w:abstractNumId w:val="31"/>
  </w:num>
  <w:num w:numId="30">
    <w:abstractNumId w:val="12"/>
  </w:num>
  <w:num w:numId="31">
    <w:abstractNumId w:val="19"/>
  </w:num>
  <w:num w:numId="32">
    <w:abstractNumId w:val="18"/>
  </w:num>
  <w:num w:numId="33">
    <w:abstractNumId w:val="4"/>
  </w:num>
  <w:num w:numId="34">
    <w:abstractNumId w:val="3"/>
  </w:num>
  <w:num w:numId="35">
    <w:abstractNumId w:val="15"/>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5D"/>
    <w:rsid w:val="00000C24"/>
    <w:rsid w:val="00010C7D"/>
    <w:rsid w:val="00012EE7"/>
    <w:rsid w:val="0001349F"/>
    <w:rsid w:val="0001551C"/>
    <w:rsid w:val="0001669D"/>
    <w:rsid w:val="000171B9"/>
    <w:rsid w:val="000175E9"/>
    <w:rsid w:val="00021424"/>
    <w:rsid w:val="00023431"/>
    <w:rsid w:val="000246A0"/>
    <w:rsid w:val="00025222"/>
    <w:rsid w:val="00025E1A"/>
    <w:rsid w:val="00026C63"/>
    <w:rsid w:val="0002747B"/>
    <w:rsid w:val="000274A7"/>
    <w:rsid w:val="000304D6"/>
    <w:rsid w:val="00031A4E"/>
    <w:rsid w:val="00035241"/>
    <w:rsid w:val="00035E7B"/>
    <w:rsid w:val="00036DAB"/>
    <w:rsid w:val="000378D1"/>
    <w:rsid w:val="000412BA"/>
    <w:rsid w:val="00041CB5"/>
    <w:rsid w:val="00042E7D"/>
    <w:rsid w:val="000440A5"/>
    <w:rsid w:val="00044191"/>
    <w:rsid w:val="00045879"/>
    <w:rsid w:val="0005052C"/>
    <w:rsid w:val="00052A9B"/>
    <w:rsid w:val="00054EDF"/>
    <w:rsid w:val="00055A19"/>
    <w:rsid w:val="00057684"/>
    <w:rsid w:val="00057A17"/>
    <w:rsid w:val="00057A3F"/>
    <w:rsid w:val="0006012D"/>
    <w:rsid w:val="000619A5"/>
    <w:rsid w:val="00064DDD"/>
    <w:rsid w:val="00065182"/>
    <w:rsid w:val="0007056B"/>
    <w:rsid w:val="00070A7D"/>
    <w:rsid w:val="00070E88"/>
    <w:rsid w:val="00071F6F"/>
    <w:rsid w:val="000721CE"/>
    <w:rsid w:val="00072616"/>
    <w:rsid w:val="00072C55"/>
    <w:rsid w:val="000736B9"/>
    <w:rsid w:val="00075AAA"/>
    <w:rsid w:val="00075CE7"/>
    <w:rsid w:val="0007661D"/>
    <w:rsid w:val="00076B8D"/>
    <w:rsid w:val="00076D3B"/>
    <w:rsid w:val="00076E0D"/>
    <w:rsid w:val="0008218D"/>
    <w:rsid w:val="00082326"/>
    <w:rsid w:val="00082C69"/>
    <w:rsid w:val="0008332B"/>
    <w:rsid w:val="0008398D"/>
    <w:rsid w:val="0008455E"/>
    <w:rsid w:val="000846EA"/>
    <w:rsid w:val="000851D1"/>
    <w:rsid w:val="0008671B"/>
    <w:rsid w:val="00093210"/>
    <w:rsid w:val="000942C2"/>
    <w:rsid w:val="000961E4"/>
    <w:rsid w:val="00096541"/>
    <w:rsid w:val="000975C8"/>
    <w:rsid w:val="000A09AC"/>
    <w:rsid w:val="000A1329"/>
    <w:rsid w:val="000A17E1"/>
    <w:rsid w:val="000A2080"/>
    <w:rsid w:val="000A22D2"/>
    <w:rsid w:val="000A22D3"/>
    <w:rsid w:val="000A2815"/>
    <w:rsid w:val="000A2E06"/>
    <w:rsid w:val="000A4657"/>
    <w:rsid w:val="000A7AA5"/>
    <w:rsid w:val="000B078B"/>
    <w:rsid w:val="000B083C"/>
    <w:rsid w:val="000B14D3"/>
    <w:rsid w:val="000B1570"/>
    <w:rsid w:val="000B232D"/>
    <w:rsid w:val="000B2590"/>
    <w:rsid w:val="000B29D4"/>
    <w:rsid w:val="000B311F"/>
    <w:rsid w:val="000B3718"/>
    <w:rsid w:val="000B39DE"/>
    <w:rsid w:val="000B7F57"/>
    <w:rsid w:val="000C0402"/>
    <w:rsid w:val="000C06FF"/>
    <w:rsid w:val="000C3315"/>
    <w:rsid w:val="000C7081"/>
    <w:rsid w:val="000C7433"/>
    <w:rsid w:val="000D316D"/>
    <w:rsid w:val="000D4A60"/>
    <w:rsid w:val="000E0B21"/>
    <w:rsid w:val="000E1A64"/>
    <w:rsid w:val="000E2291"/>
    <w:rsid w:val="000E23F0"/>
    <w:rsid w:val="000E57FB"/>
    <w:rsid w:val="000F1344"/>
    <w:rsid w:val="000F17F9"/>
    <w:rsid w:val="000F340A"/>
    <w:rsid w:val="000F396C"/>
    <w:rsid w:val="000F48A2"/>
    <w:rsid w:val="000F59E8"/>
    <w:rsid w:val="000F5D1C"/>
    <w:rsid w:val="000F6287"/>
    <w:rsid w:val="000F7870"/>
    <w:rsid w:val="0010037C"/>
    <w:rsid w:val="00101718"/>
    <w:rsid w:val="00103AD1"/>
    <w:rsid w:val="0010423F"/>
    <w:rsid w:val="001044DB"/>
    <w:rsid w:val="00104F43"/>
    <w:rsid w:val="00106A5C"/>
    <w:rsid w:val="00107D7F"/>
    <w:rsid w:val="00113355"/>
    <w:rsid w:val="001133C7"/>
    <w:rsid w:val="00113AE0"/>
    <w:rsid w:val="00113CA7"/>
    <w:rsid w:val="00113D34"/>
    <w:rsid w:val="001145E6"/>
    <w:rsid w:val="00114D44"/>
    <w:rsid w:val="00115E4E"/>
    <w:rsid w:val="00116A90"/>
    <w:rsid w:val="001175D2"/>
    <w:rsid w:val="00117BE7"/>
    <w:rsid w:val="00123641"/>
    <w:rsid w:val="00123D2D"/>
    <w:rsid w:val="00125477"/>
    <w:rsid w:val="0012577A"/>
    <w:rsid w:val="00125A7A"/>
    <w:rsid w:val="001267A3"/>
    <w:rsid w:val="00126FB4"/>
    <w:rsid w:val="001278BF"/>
    <w:rsid w:val="00127D9E"/>
    <w:rsid w:val="00130311"/>
    <w:rsid w:val="00130BD4"/>
    <w:rsid w:val="00131F08"/>
    <w:rsid w:val="00133CB8"/>
    <w:rsid w:val="00133DB2"/>
    <w:rsid w:val="00134E15"/>
    <w:rsid w:val="00134EB8"/>
    <w:rsid w:val="00136AD5"/>
    <w:rsid w:val="00137093"/>
    <w:rsid w:val="00140A66"/>
    <w:rsid w:val="00140FF7"/>
    <w:rsid w:val="001424D4"/>
    <w:rsid w:val="00142EB7"/>
    <w:rsid w:val="00143DEC"/>
    <w:rsid w:val="00144177"/>
    <w:rsid w:val="00144C36"/>
    <w:rsid w:val="0014568A"/>
    <w:rsid w:val="00146225"/>
    <w:rsid w:val="001469C3"/>
    <w:rsid w:val="00146CD4"/>
    <w:rsid w:val="0015153C"/>
    <w:rsid w:val="00151C93"/>
    <w:rsid w:val="00152F6D"/>
    <w:rsid w:val="001537E5"/>
    <w:rsid w:val="00153CFB"/>
    <w:rsid w:val="0015444C"/>
    <w:rsid w:val="00155241"/>
    <w:rsid w:val="00156847"/>
    <w:rsid w:val="001575AB"/>
    <w:rsid w:val="001602C3"/>
    <w:rsid w:val="00160C6C"/>
    <w:rsid w:val="001611D9"/>
    <w:rsid w:val="00162D8F"/>
    <w:rsid w:val="00163D1A"/>
    <w:rsid w:val="00164665"/>
    <w:rsid w:val="0016615F"/>
    <w:rsid w:val="0016624E"/>
    <w:rsid w:val="00167E05"/>
    <w:rsid w:val="00171A13"/>
    <w:rsid w:val="00172980"/>
    <w:rsid w:val="00172C53"/>
    <w:rsid w:val="00176B49"/>
    <w:rsid w:val="00176DBF"/>
    <w:rsid w:val="00177096"/>
    <w:rsid w:val="00177BD0"/>
    <w:rsid w:val="001800ED"/>
    <w:rsid w:val="00180B74"/>
    <w:rsid w:val="001816C3"/>
    <w:rsid w:val="0018233C"/>
    <w:rsid w:val="0018450C"/>
    <w:rsid w:val="0019025D"/>
    <w:rsid w:val="0019392C"/>
    <w:rsid w:val="00193DE8"/>
    <w:rsid w:val="00194570"/>
    <w:rsid w:val="001952AF"/>
    <w:rsid w:val="0019563A"/>
    <w:rsid w:val="001959CB"/>
    <w:rsid w:val="0019609C"/>
    <w:rsid w:val="00196289"/>
    <w:rsid w:val="00197BB3"/>
    <w:rsid w:val="001A05BC"/>
    <w:rsid w:val="001A069C"/>
    <w:rsid w:val="001A1624"/>
    <w:rsid w:val="001A210B"/>
    <w:rsid w:val="001A353C"/>
    <w:rsid w:val="001A72AA"/>
    <w:rsid w:val="001A7751"/>
    <w:rsid w:val="001A7B7D"/>
    <w:rsid w:val="001B0584"/>
    <w:rsid w:val="001B3102"/>
    <w:rsid w:val="001B34D7"/>
    <w:rsid w:val="001B51E0"/>
    <w:rsid w:val="001B5437"/>
    <w:rsid w:val="001C00A0"/>
    <w:rsid w:val="001C02C3"/>
    <w:rsid w:val="001C05B7"/>
    <w:rsid w:val="001C20ED"/>
    <w:rsid w:val="001C29B8"/>
    <w:rsid w:val="001C470F"/>
    <w:rsid w:val="001C7636"/>
    <w:rsid w:val="001C79E8"/>
    <w:rsid w:val="001C7DD2"/>
    <w:rsid w:val="001D062E"/>
    <w:rsid w:val="001D09A9"/>
    <w:rsid w:val="001D28DE"/>
    <w:rsid w:val="001D4BE5"/>
    <w:rsid w:val="001D68C6"/>
    <w:rsid w:val="001D6AE2"/>
    <w:rsid w:val="001D760D"/>
    <w:rsid w:val="001D7C52"/>
    <w:rsid w:val="001E3A5E"/>
    <w:rsid w:val="001E3AD8"/>
    <w:rsid w:val="001E3FDB"/>
    <w:rsid w:val="001E495D"/>
    <w:rsid w:val="001E4DAD"/>
    <w:rsid w:val="001E563A"/>
    <w:rsid w:val="001E57B2"/>
    <w:rsid w:val="001E590F"/>
    <w:rsid w:val="001E7430"/>
    <w:rsid w:val="001F1686"/>
    <w:rsid w:val="001F1862"/>
    <w:rsid w:val="001F31AA"/>
    <w:rsid w:val="001F4809"/>
    <w:rsid w:val="001F5632"/>
    <w:rsid w:val="00200826"/>
    <w:rsid w:val="002008A4"/>
    <w:rsid w:val="002008B9"/>
    <w:rsid w:val="00201502"/>
    <w:rsid w:val="00202C59"/>
    <w:rsid w:val="00203CC3"/>
    <w:rsid w:val="00203EAE"/>
    <w:rsid w:val="0020403E"/>
    <w:rsid w:val="00205649"/>
    <w:rsid w:val="00205BD8"/>
    <w:rsid w:val="00206142"/>
    <w:rsid w:val="002064C5"/>
    <w:rsid w:val="00207BAC"/>
    <w:rsid w:val="0021123E"/>
    <w:rsid w:val="00212D65"/>
    <w:rsid w:val="0021380A"/>
    <w:rsid w:val="00214686"/>
    <w:rsid w:val="00215152"/>
    <w:rsid w:val="00217897"/>
    <w:rsid w:val="002219D6"/>
    <w:rsid w:val="002228B6"/>
    <w:rsid w:val="00222BC2"/>
    <w:rsid w:val="00223549"/>
    <w:rsid w:val="002237BB"/>
    <w:rsid w:val="00224355"/>
    <w:rsid w:val="0022647E"/>
    <w:rsid w:val="00226501"/>
    <w:rsid w:val="00227CDC"/>
    <w:rsid w:val="00232419"/>
    <w:rsid w:val="002331AB"/>
    <w:rsid w:val="00233AE2"/>
    <w:rsid w:val="00236036"/>
    <w:rsid w:val="0023641E"/>
    <w:rsid w:val="0024008E"/>
    <w:rsid w:val="00242A9B"/>
    <w:rsid w:val="002437E3"/>
    <w:rsid w:val="00244685"/>
    <w:rsid w:val="0024493D"/>
    <w:rsid w:val="002452F2"/>
    <w:rsid w:val="002460FE"/>
    <w:rsid w:val="00246201"/>
    <w:rsid w:val="00247440"/>
    <w:rsid w:val="00247CBC"/>
    <w:rsid w:val="00251E83"/>
    <w:rsid w:val="0025341A"/>
    <w:rsid w:val="00253B8E"/>
    <w:rsid w:val="00254ADA"/>
    <w:rsid w:val="002574BF"/>
    <w:rsid w:val="00260E11"/>
    <w:rsid w:val="00260F8B"/>
    <w:rsid w:val="002613EB"/>
    <w:rsid w:val="002619F4"/>
    <w:rsid w:val="00261B03"/>
    <w:rsid w:val="00262F21"/>
    <w:rsid w:val="002647B1"/>
    <w:rsid w:val="002650ED"/>
    <w:rsid w:val="00265195"/>
    <w:rsid w:val="00265F2B"/>
    <w:rsid w:val="0026662D"/>
    <w:rsid w:val="00266A18"/>
    <w:rsid w:val="00266AF4"/>
    <w:rsid w:val="00266EE2"/>
    <w:rsid w:val="0027264D"/>
    <w:rsid w:val="0027330C"/>
    <w:rsid w:val="00273853"/>
    <w:rsid w:val="00273E06"/>
    <w:rsid w:val="00274D10"/>
    <w:rsid w:val="00277047"/>
    <w:rsid w:val="002770B0"/>
    <w:rsid w:val="0027720E"/>
    <w:rsid w:val="00280EDC"/>
    <w:rsid w:val="00281325"/>
    <w:rsid w:val="002813A5"/>
    <w:rsid w:val="00281675"/>
    <w:rsid w:val="002819F4"/>
    <w:rsid w:val="00281FA4"/>
    <w:rsid w:val="002830A6"/>
    <w:rsid w:val="0028392A"/>
    <w:rsid w:val="00284E1B"/>
    <w:rsid w:val="00290409"/>
    <w:rsid w:val="00290BF9"/>
    <w:rsid w:val="00291D66"/>
    <w:rsid w:val="00292265"/>
    <w:rsid w:val="00292647"/>
    <w:rsid w:val="00293C3F"/>
    <w:rsid w:val="0029416E"/>
    <w:rsid w:val="002954B2"/>
    <w:rsid w:val="002958B3"/>
    <w:rsid w:val="00295905"/>
    <w:rsid w:val="002959E3"/>
    <w:rsid w:val="00295C3A"/>
    <w:rsid w:val="00296206"/>
    <w:rsid w:val="0029740D"/>
    <w:rsid w:val="002A095B"/>
    <w:rsid w:val="002A0DD6"/>
    <w:rsid w:val="002A111B"/>
    <w:rsid w:val="002A1BC7"/>
    <w:rsid w:val="002A2FBD"/>
    <w:rsid w:val="002A3189"/>
    <w:rsid w:val="002A3D0E"/>
    <w:rsid w:val="002A4C75"/>
    <w:rsid w:val="002A4CB0"/>
    <w:rsid w:val="002A5252"/>
    <w:rsid w:val="002A72BE"/>
    <w:rsid w:val="002B0D79"/>
    <w:rsid w:val="002B1944"/>
    <w:rsid w:val="002B1EC0"/>
    <w:rsid w:val="002B235B"/>
    <w:rsid w:val="002B4337"/>
    <w:rsid w:val="002B465D"/>
    <w:rsid w:val="002B46A2"/>
    <w:rsid w:val="002B5407"/>
    <w:rsid w:val="002B540E"/>
    <w:rsid w:val="002B616A"/>
    <w:rsid w:val="002B65E2"/>
    <w:rsid w:val="002C0BEB"/>
    <w:rsid w:val="002C1302"/>
    <w:rsid w:val="002C1790"/>
    <w:rsid w:val="002C1860"/>
    <w:rsid w:val="002C35EA"/>
    <w:rsid w:val="002C3EB7"/>
    <w:rsid w:val="002C4FAE"/>
    <w:rsid w:val="002C5F6D"/>
    <w:rsid w:val="002C6CF2"/>
    <w:rsid w:val="002C73C4"/>
    <w:rsid w:val="002C7761"/>
    <w:rsid w:val="002C7A71"/>
    <w:rsid w:val="002C7FD9"/>
    <w:rsid w:val="002D14AC"/>
    <w:rsid w:val="002D2442"/>
    <w:rsid w:val="002D2AB5"/>
    <w:rsid w:val="002D3929"/>
    <w:rsid w:val="002D4344"/>
    <w:rsid w:val="002D550E"/>
    <w:rsid w:val="002D55A2"/>
    <w:rsid w:val="002D6336"/>
    <w:rsid w:val="002D6640"/>
    <w:rsid w:val="002E03BC"/>
    <w:rsid w:val="002E0857"/>
    <w:rsid w:val="002E16C6"/>
    <w:rsid w:val="002E2937"/>
    <w:rsid w:val="002E30FC"/>
    <w:rsid w:val="002E4266"/>
    <w:rsid w:val="002E446A"/>
    <w:rsid w:val="002E611E"/>
    <w:rsid w:val="002E7529"/>
    <w:rsid w:val="002F1A61"/>
    <w:rsid w:val="002F263C"/>
    <w:rsid w:val="002F770D"/>
    <w:rsid w:val="003019A0"/>
    <w:rsid w:val="0030275A"/>
    <w:rsid w:val="003030DB"/>
    <w:rsid w:val="00303A05"/>
    <w:rsid w:val="003042D0"/>
    <w:rsid w:val="00304752"/>
    <w:rsid w:val="0030557E"/>
    <w:rsid w:val="00305EEA"/>
    <w:rsid w:val="0030623D"/>
    <w:rsid w:val="003072E5"/>
    <w:rsid w:val="0030795A"/>
    <w:rsid w:val="0031331E"/>
    <w:rsid w:val="0031495E"/>
    <w:rsid w:val="00314B97"/>
    <w:rsid w:val="00315ECE"/>
    <w:rsid w:val="00317544"/>
    <w:rsid w:val="00320ECA"/>
    <w:rsid w:val="00321C05"/>
    <w:rsid w:val="00321E38"/>
    <w:rsid w:val="0032350C"/>
    <w:rsid w:val="00325B0B"/>
    <w:rsid w:val="00327066"/>
    <w:rsid w:val="003273B5"/>
    <w:rsid w:val="00327988"/>
    <w:rsid w:val="00332561"/>
    <w:rsid w:val="00334F0F"/>
    <w:rsid w:val="00335700"/>
    <w:rsid w:val="00336729"/>
    <w:rsid w:val="003446F9"/>
    <w:rsid w:val="00344ED2"/>
    <w:rsid w:val="00345D1E"/>
    <w:rsid w:val="00346301"/>
    <w:rsid w:val="00346965"/>
    <w:rsid w:val="00346F1F"/>
    <w:rsid w:val="00347D3E"/>
    <w:rsid w:val="00347F68"/>
    <w:rsid w:val="003514D4"/>
    <w:rsid w:val="0035390E"/>
    <w:rsid w:val="003548BD"/>
    <w:rsid w:val="0035491E"/>
    <w:rsid w:val="00355228"/>
    <w:rsid w:val="003565CA"/>
    <w:rsid w:val="00361C8E"/>
    <w:rsid w:val="00365741"/>
    <w:rsid w:val="00366B7C"/>
    <w:rsid w:val="003712B8"/>
    <w:rsid w:val="00373BDD"/>
    <w:rsid w:val="00375961"/>
    <w:rsid w:val="003763A3"/>
    <w:rsid w:val="00377145"/>
    <w:rsid w:val="00377393"/>
    <w:rsid w:val="00380C1F"/>
    <w:rsid w:val="00381623"/>
    <w:rsid w:val="00381E52"/>
    <w:rsid w:val="00383B2C"/>
    <w:rsid w:val="00385612"/>
    <w:rsid w:val="00386C56"/>
    <w:rsid w:val="00387916"/>
    <w:rsid w:val="00392029"/>
    <w:rsid w:val="00392407"/>
    <w:rsid w:val="0039387E"/>
    <w:rsid w:val="003938BC"/>
    <w:rsid w:val="00394268"/>
    <w:rsid w:val="003944E1"/>
    <w:rsid w:val="00394B71"/>
    <w:rsid w:val="00394C3B"/>
    <w:rsid w:val="003951C0"/>
    <w:rsid w:val="0039672D"/>
    <w:rsid w:val="00396822"/>
    <w:rsid w:val="00396A81"/>
    <w:rsid w:val="003A1BA1"/>
    <w:rsid w:val="003A3465"/>
    <w:rsid w:val="003A37CF"/>
    <w:rsid w:val="003A3C3D"/>
    <w:rsid w:val="003A44AC"/>
    <w:rsid w:val="003A4EF0"/>
    <w:rsid w:val="003A68FC"/>
    <w:rsid w:val="003A6D9D"/>
    <w:rsid w:val="003B065D"/>
    <w:rsid w:val="003B0FA6"/>
    <w:rsid w:val="003B162F"/>
    <w:rsid w:val="003B1FCB"/>
    <w:rsid w:val="003B1FD1"/>
    <w:rsid w:val="003B3D3B"/>
    <w:rsid w:val="003B4B19"/>
    <w:rsid w:val="003B5479"/>
    <w:rsid w:val="003B5ADD"/>
    <w:rsid w:val="003B6BBB"/>
    <w:rsid w:val="003B6D28"/>
    <w:rsid w:val="003B6E75"/>
    <w:rsid w:val="003B75A2"/>
    <w:rsid w:val="003C0620"/>
    <w:rsid w:val="003C0911"/>
    <w:rsid w:val="003C23B6"/>
    <w:rsid w:val="003C2E85"/>
    <w:rsid w:val="003C5870"/>
    <w:rsid w:val="003C665C"/>
    <w:rsid w:val="003C6661"/>
    <w:rsid w:val="003C701D"/>
    <w:rsid w:val="003C76CF"/>
    <w:rsid w:val="003C7917"/>
    <w:rsid w:val="003C7B5D"/>
    <w:rsid w:val="003D048E"/>
    <w:rsid w:val="003D1083"/>
    <w:rsid w:val="003D2086"/>
    <w:rsid w:val="003D46D9"/>
    <w:rsid w:val="003D49AB"/>
    <w:rsid w:val="003D5044"/>
    <w:rsid w:val="003D5683"/>
    <w:rsid w:val="003D6206"/>
    <w:rsid w:val="003D6CDA"/>
    <w:rsid w:val="003E075A"/>
    <w:rsid w:val="003E17F7"/>
    <w:rsid w:val="003E2545"/>
    <w:rsid w:val="003E78E9"/>
    <w:rsid w:val="003F11A3"/>
    <w:rsid w:val="003F1788"/>
    <w:rsid w:val="003F1A2E"/>
    <w:rsid w:val="003F1C61"/>
    <w:rsid w:val="003F1EFC"/>
    <w:rsid w:val="003F3A2F"/>
    <w:rsid w:val="003F49A9"/>
    <w:rsid w:val="003F5BA0"/>
    <w:rsid w:val="003F6CE7"/>
    <w:rsid w:val="003F71D2"/>
    <w:rsid w:val="0040027B"/>
    <w:rsid w:val="00400809"/>
    <w:rsid w:val="00402367"/>
    <w:rsid w:val="00402596"/>
    <w:rsid w:val="00402E37"/>
    <w:rsid w:val="00404D32"/>
    <w:rsid w:val="00407674"/>
    <w:rsid w:val="00412644"/>
    <w:rsid w:val="00413D57"/>
    <w:rsid w:val="004142F0"/>
    <w:rsid w:val="00414D8D"/>
    <w:rsid w:val="00420EFC"/>
    <w:rsid w:val="004224E7"/>
    <w:rsid w:val="00422698"/>
    <w:rsid w:val="0042273D"/>
    <w:rsid w:val="0042282C"/>
    <w:rsid w:val="0042356F"/>
    <w:rsid w:val="00426610"/>
    <w:rsid w:val="00427624"/>
    <w:rsid w:val="004279CC"/>
    <w:rsid w:val="00427EB6"/>
    <w:rsid w:val="00427F4D"/>
    <w:rsid w:val="00430EC3"/>
    <w:rsid w:val="004325BC"/>
    <w:rsid w:val="00432925"/>
    <w:rsid w:val="004333E5"/>
    <w:rsid w:val="004339B3"/>
    <w:rsid w:val="00434ED0"/>
    <w:rsid w:val="004351A2"/>
    <w:rsid w:val="0043588A"/>
    <w:rsid w:val="004369CA"/>
    <w:rsid w:val="004443FD"/>
    <w:rsid w:val="004446C3"/>
    <w:rsid w:val="00444C2C"/>
    <w:rsid w:val="00444EFF"/>
    <w:rsid w:val="00445B0F"/>
    <w:rsid w:val="00445E56"/>
    <w:rsid w:val="004476CD"/>
    <w:rsid w:val="00447926"/>
    <w:rsid w:val="00447BB4"/>
    <w:rsid w:val="00451EC2"/>
    <w:rsid w:val="0045205D"/>
    <w:rsid w:val="00452587"/>
    <w:rsid w:val="00454C0C"/>
    <w:rsid w:val="00455F71"/>
    <w:rsid w:val="00457AFA"/>
    <w:rsid w:val="0046071A"/>
    <w:rsid w:val="00461386"/>
    <w:rsid w:val="00461EE0"/>
    <w:rsid w:val="00463971"/>
    <w:rsid w:val="00466672"/>
    <w:rsid w:val="00466AE9"/>
    <w:rsid w:val="00470045"/>
    <w:rsid w:val="00470D8A"/>
    <w:rsid w:val="004712D4"/>
    <w:rsid w:val="0047164A"/>
    <w:rsid w:val="00471EDE"/>
    <w:rsid w:val="00471FC2"/>
    <w:rsid w:val="00472D39"/>
    <w:rsid w:val="00472F44"/>
    <w:rsid w:val="00474499"/>
    <w:rsid w:val="004765C7"/>
    <w:rsid w:val="00480208"/>
    <w:rsid w:val="00481C6B"/>
    <w:rsid w:val="004833FF"/>
    <w:rsid w:val="0048447E"/>
    <w:rsid w:val="004852D1"/>
    <w:rsid w:val="0048532D"/>
    <w:rsid w:val="00486307"/>
    <w:rsid w:val="0048671C"/>
    <w:rsid w:val="0048706F"/>
    <w:rsid w:val="00490A64"/>
    <w:rsid w:val="00491781"/>
    <w:rsid w:val="00491CD6"/>
    <w:rsid w:val="00491ED8"/>
    <w:rsid w:val="00493175"/>
    <w:rsid w:val="00494AAE"/>
    <w:rsid w:val="0049650A"/>
    <w:rsid w:val="004A18FF"/>
    <w:rsid w:val="004A235C"/>
    <w:rsid w:val="004A2FC2"/>
    <w:rsid w:val="004A3730"/>
    <w:rsid w:val="004A42D6"/>
    <w:rsid w:val="004A538F"/>
    <w:rsid w:val="004A5735"/>
    <w:rsid w:val="004A6E55"/>
    <w:rsid w:val="004A748A"/>
    <w:rsid w:val="004A7844"/>
    <w:rsid w:val="004B0318"/>
    <w:rsid w:val="004B0CD0"/>
    <w:rsid w:val="004B1868"/>
    <w:rsid w:val="004B2CC7"/>
    <w:rsid w:val="004B2D30"/>
    <w:rsid w:val="004B384D"/>
    <w:rsid w:val="004B3C3B"/>
    <w:rsid w:val="004B490E"/>
    <w:rsid w:val="004B4F9D"/>
    <w:rsid w:val="004B6046"/>
    <w:rsid w:val="004B640D"/>
    <w:rsid w:val="004B68E1"/>
    <w:rsid w:val="004B74B4"/>
    <w:rsid w:val="004B7D1A"/>
    <w:rsid w:val="004C03CD"/>
    <w:rsid w:val="004C1E79"/>
    <w:rsid w:val="004C2B10"/>
    <w:rsid w:val="004C2B42"/>
    <w:rsid w:val="004C2F4E"/>
    <w:rsid w:val="004C3171"/>
    <w:rsid w:val="004C3F6B"/>
    <w:rsid w:val="004C4958"/>
    <w:rsid w:val="004C50A0"/>
    <w:rsid w:val="004C5188"/>
    <w:rsid w:val="004C57CE"/>
    <w:rsid w:val="004C642F"/>
    <w:rsid w:val="004C6F5A"/>
    <w:rsid w:val="004C7B7E"/>
    <w:rsid w:val="004D007C"/>
    <w:rsid w:val="004D11B4"/>
    <w:rsid w:val="004D1F81"/>
    <w:rsid w:val="004D2A43"/>
    <w:rsid w:val="004D32C6"/>
    <w:rsid w:val="004D44F8"/>
    <w:rsid w:val="004D74CD"/>
    <w:rsid w:val="004D78EE"/>
    <w:rsid w:val="004E03F2"/>
    <w:rsid w:val="004E073E"/>
    <w:rsid w:val="004E0BC6"/>
    <w:rsid w:val="004E152E"/>
    <w:rsid w:val="004E16A2"/>
    <w:rsid w:val="004E47CE"/>
    <w:rsid w:val="004E51C1"/>
    <w:rsid w:val="004F27BC"/>
    <w:rsid w:val="004F3285"/>
    <w:rsid w:val="004F34D6"/>
    <w:rsid w:val="004F46C3"/>
    <w:rsid w:val="004F4F96"/>
    <w:rsid w:val="004F50CA"/>
    <w:rsid w:val="00501164"/>
    <w:rsid w:val="00502BB8"/>
    <w:rsid w:val="0050410D"/>
    <w:rsid w:val="00504725"/>
    <w:rsid w:val="005059DE"/>
    <w:rsid w:val="00505BBA"/>
    <w:rsid w:val="00506D0F"/>
    <w:rsid w:val="005103E2"/>
    <w:rsid w:val="00510499"/>
    <w:rsid w:val="005105D5"/>
    <w:rsid w:val="00511A03"/>
    <w:rsid w:val="005141DE"/>
    <w:rsid w:val="00514752"/>
    <w:rsid w:val="005152BE"/>
    <w:rsid w:val="00515F06"/>
    <w:rsid w:val="00516289"/>
    <w:rsid w:val="005163B8"/>
    <w:rsid w:val="005172F0"/>
    <w:rsid w:val="005179C3"/>
    <w:rsid w:val="0052065D"/>
    <w:rsid w:val="00520BAB"/>
    <w:rsid w:val="0052207F"/>
    <w:rsid w:val="00522814"/>
    <w:rsid w:val="005229F2"/>
    <w:rsid w:val="0052453E"/>
    <w:rsid w:val="00524995"/>
    <w:rsid w:val="00525CCF"/>
    <w:rsid w:val="00526258"/>
    <w:rsid w:val="005267BD"/>
    <w:rsid w:val="0053039E"/>
    <w:rsid w:val="0053265A"/>
    <w:rsid w:val="00533C90"/>
    <w:rsid w:val="00533EA5"/>
    <w:rsid w:val="00534CEA"/>
    <w:rsid w:val="00535D1A"/>
    <w:rsid w:val="005372B1"/>
    <w:rsid w:val="00537F05"/>
    <w:rsid w:val="005400A2"/>
    <w:rsid w:val="00540CE7"/>
    <w:rsid w:val="005431C2"/>
    <w:rsid w:val="00543B49"/>
    <w:rsid w:val="0054447A"/>
    <w:rsid w:val="005445EA"/>
    <w:rsid w:val="00545954"/>
    <w:rsid w:val="00545D10"/>
    <w:rsid w:val="00546C69"/>
    <w:rsid w:val="00547EDA"/>
    <w:rsid w:val="00550777"/>
    <w:rsid w:val="00550C8D"/>
    <w:rsid w:val="00551021"/>
    <w:rsid w:val="00551874"/>
    <w:rsid w:val="005550B3"/>
    <w:rsid w:val="0055534B"/>
    <w:rsid w:val="0055593C"/>
    <w:rsid w:val="00556019"/>
    <w:rsid w:val="005561D0"/>
    <w:rsid w:val="00556E1A"/>
    <w:rsid w:val="00557B5B"/>
    <w:rsid w:val="00561DB3"/>
    <w:rsid w:val="00565067"/>
    <w:rsid w:val="005653FE"/>
    <w:rsid w:val="005663C6"/>
    <w:rsid w:val="00566D5A"/>
    <w:rsid w:val="00566FF7"/>
    <w:rsid w:val="00567B5E"/>
    <w:rsid w:val="0057015C"/>
    <w:rsid w:val="005704E1"/>
    <w:rsid w:val="00570E6C"/>
    <w:rsid w:val="0057190F"/>
    <w:rsid w:val="00571AF5"/>
    <w:rsid w:val="00573E15"/>
    <w:rsid w:val="00573F4F"/>
    <w:rsid w:val="00573FF7"/>
    <w:rsid w:val="00574845"/>
    <w:rsid w:val="00585113"/>
    <w:rsid w:val="00587046"/>
    <w:rsid w:val="00587A8C"/>
    <w:rsid w:val="00590056"/>
    <w:rsid w:val="0059081F"/>
    <w:rsid w:val="00591661"/>
    <w:rsid w:val="005916DC"/>
    <w:rsid w:val="0059346C"/>
    <w:rsid w:val="00593DF2"/>
    <w:rsid w:val="00594271"/>
    <w:rsid w:val="00594766"/>
    <w:rsid w:val="005947D0"/>
    <w:rsid w:val="00594830"/>
    <w:rsid w:val="00594C06"/>
    <w:rsid w:val="0059620A"/>
    <w:rsid w:val="005972E9"/>
    <w:rsid w:val="0059730B"/>
    <w:rsid w:val="00597D7C"/>
    <w:rsid w:val="005A00CB"/>
    <w:rsid w:val="005A10CE"/>
    <w:rsid w:val="005A2945"/>
    <w:rsid w:val="005A36EB"/>
    <w:rsid w:val="005A374C"/>
    <w:rsid w:val="005A3B76"/>
    <w:rsid w:val="005A4D21"/>
    <w:rsid w:val="005A5A35"/>
    <w:rsid w:val="005A69EE"/>
    <w:rsid w:val="005A720B"/>
    <w:rsid w:val="005A78A0"/>
    <w:rsid w:val="005A7ABF"/>
    <w:rsid w:val="005A7C33"/>
    <w:rsid w:val="005B437D"/>
    <w:rsid w:val="005B754C"/>
    <w:rsid w:val="005B7FC0"/>
    <w:rsid w:val="005C0AF8"/>
    <w:rsid w:val="005C18B6"/>
    <w:rsid w:val="005C1D62"/>
    <w:rsid w:val="005C2124"/>
    <w:rsid w:val="005C2388"/>
    <w:rsid w:val="005C470A"/>
    <w:rsid w:val="005C5326"/>
    <w:rsid w:val="005C6776"/>
    <w:rsid w:val="005C6CC1"/>
    <w:rsid w:val="005C6D1E"/>
    <w:rsid w:val="005D0256"/>
    <w:rsid w:val="005D0581"/>
    <w:rsid w:val="005D1C3C"/>
    <w:rsid w:val="005D274F"/>
    <w:rsid w:val="005D282B"/>
    <w:rsid w:val="005D504A"/>
    <w:rsid w:val="005E0F0B"/>
    <w:rsid w:val="005E1F32"/>
    <w:rsid w:val="005E3042"/>
    <w:rsid w:val="005E3707"/>
    <w:rsid w:val="005E418A"/>
    <w:rsid w:val="005E4299"/>
    <w:rsid w:val="005E5AF9"/>
    <w:rsid w:val="005F0002"/>
    <w:rsid w:val="005F021A"/>
    <w:rsid w:val="005F0D44"/>
    <w:rsid w:val="005F0DC2"/>
    <w:rsid w:val="005F0F7E"/>
    <w:rsid w:val="005F1AB9"/>
    <w:rsid w:val="005F1B20"/>
    <w:rsid w:val="005F1C4D"/>
    <w:rsid w:val="005F1E63"/>
    <w:rsid w:val="005F37D3"/>
    <w:rsid w:val="005F3EA9"/>
    <w:rsid w:val="005F4837"/>
    <w:rsid w:val="005F5DB9"/>
    <w:rsid w:val="005F5DBA"/>
    <w:rsid w:val="005F687B"/>
    <w:rsid w:val="005F7AD9"/>
    <w:rsid w:val="0060072A"/>
    <w:rsid w:val="00602236"/>
    <w:rsid w:val="00606D2F"/>
    <w:rsid w:val="006073C2"/>
    <w:rsid w:val="00610109"/>
    <w:rsid w:val="0061089E"/>
    <w:rsid w:val="006118C4"/>
    <w:rsid w:val="00611E24"/>
    <w:rsid w:val="00611F45"/>
    <w:rsid w:val="006131AC"/>
    <w:rsid w:val="00613307"/>
    <w:rsid w:val="00613CAF"/>
    <w:rsid w:val="0061446A"/>
    <w:rsid w:val="006156E2"/>
    <w:rsid w:val="00616543"/>
    <w:rsid w:val="006169D4"/>
    <w:rsid w:val="00617BC9"/>
    <w:rsid w:val="00621796"/>
    <w:rsid w:val="00623841"/>
    <w:rsid w:val="00624444"/>
    <w:rsid w:val="00624E9C"/>
    <w:rsid w:val="0062658F"/>
    <w:rsid w:val="0062675D"/>
    <w:rsid w:val="006268E0"/>
    <w:rsid w:val="00626A19"/>
    <w:rsid w:val="00626B3B"/>
    <w:rsid w:val="00626FA6"/>
    <w:rsid w:val="006276B9"/>
    <w:rsid w:val="006300E3"/>
    <w:rsid w:val="00631731"/>
    <w:rsid w:val="006323B4"/>
    <w:rsid w:val="00632A78"/>
    <w:rsid w:val="00633D93"/>
    <w:rsid w:val="00634183"/>
    <w:rsid w:val="0063505F"/>
    <w:rsid w:val="006350C7"/>
    <w:rsid w:val="00635250"/>
    <w:rsid w:val="006353D5"/>
    <w:rsid w:val="0063689C"/>
    <w:rsid w:val="00640CD4"/>
    <w:rsid w:val="0064174D"/>
    <w:rsid w:val="00642153"/>
    <w:rsid w:val="00643605"/>
    <w:rsid w:val="00643C5F"/>
    <w:rsid w:val="00643F6E"/>
    <w:rsid w:val="006461ED"/>
    <w:rsid w:val="00647753"/>
    <w:rsid w:val="006524B7"/>
    <w:rsid w:val="00652C6D"/>
    <w:rsid w:val="006533A7"/>
    <w:rsid w:val="006556AE"/>
    <w:rsid w:val="00655B45"/>
    <w:rsid w:val="00657B8F"/>
    <w:rsid w:val="00657C4C"/>
    <w:rsid w:val="006629BA"/>
    <w:rsid w:val="0066322B"/>
    <w:rsid w:val="006633C3"/>
    <w:rsid w:val="006639CB"/>
    <w:rsid w:val="006659FD"/>
    <w:rsid w:val="00665A3B"/>
    <w:rsid w:val="00667868"/>
    <w:rsid w:val="00673658"/>
    <w:rsid w:val="00673A4B"/>
    <w:rsid w:val="00676802"/>
    <w:rsid w:val="00677B1F"/>
    <w:rsid w:val="00681E6F"/>
    <w:rsid w:val="00681F44"/>
    <w:rsid w:val="006824A3"/>
    <w:rsid w:val="006826C6"/>
    <w:rsid w:val="00682DA7"/>
    <w:rsid w:val="00683E31"/>
    <w:rsid w:val="00684113"/>
    <w:rsid w:val="00684D38"/>
    <w:rsid w:val="00684F69"/>
    <w:rsid w:val="006909D9"/>
    <w:rsid w:val="00692449"/>
    <w:rsid w:val="0069393E"/>
    <w:rsid w:val="0069431A"/>
    <w:rsid w:val="00695F75"/>
    <w:rsid w:val="0069707C"/>
    <w:rsid w:val="00697C15"/>
    <w:rsid w:val="00697D3E"/>
    <w:rsid w:val="006A3A3F"/>
    <w:rsid w:val="006A7169"/>
    <w:rsid w:val="006A7817"/>
    <w:rsid w:val="006A7E85"/>
    <w:rsid w:val="006B0C29"/>
    <w:rsid w:val="006B2126"/>
    <w:rsid w:val="006B305C"/>
    <w:rsid w:val="006B350F"/>
    <w:rsid w:val="006B3B0B"/>
    <w:rsid w:val="006B4701"/>
    <w:rsid w:val="006B5F2C"/>
    <w:rsid w:val="006B7974"/>
    <w:rsid w:val="006C0A47"/>
    <w:rsid w:val="006C108A"/>
    <w:rsid w:val="006C14FE"/>
    <w:rsid w:val="006C2A08"/>
    <w:rsid w:val="006C434A"/>
    <w:rsid w:val="006C5191"/>
    <w:rsid w:val="006D18BD"/>
    <w:rsid w:val="006D2BC6"/>
    <w:rsid w:val="006D57BA"/>
    <w:rsid w:val="006D6617"/>
    <w:rsid w:val="006D7D53"/>
    <w:rsid w:val="006E3077"/>
    <w:rsid w:val="006E3A2C"/>
    <w:rsid w:val="006E527F"/>
    <w:rsid w:val="006E7D61"/>
    <w:rsid w:val="006E7E99"/>
    <w:rsid w:val="006F23EA"/>
    <w:rsid w:val="006F37B0"/>
    <w:rsid w:val="006F44EC"/>
    <w:rsid w:val="006F46F6"/>
    <w:rsid w:val="006F75F8"/>
    <w:rsid w:val="007018E5"/>
    <w:rsid w:val="00704058"/>
    <w:rsid w:val="00706644"/>
    <w:rsid w:val="00707AD2"/>
    <w:rsid w:val="00710DE4"/>
    <w:rsid w:val="00712001"/>
    <w:rsid w:val="007126CC"/>
    <w:rsid w:val="00714EE5"/>
    <w:rsid w:val="0071767A"/>
    <w:rsid w:val="00717F21"/>
    <w:rsid w:val="007210B0"/>
    <w:rsid w:val="00721952"/>
    <w:rsid w:val="007219D1"/>
    <w:rsid w:val="00722285"/>
    <w:rsid w:val="007222E0"/>
    <w:rsid w:val="00723085"/>
    <w:rsid w:val="007233BF"/>
    <w:rsid w:val="007236D4"/>
    <w:rsid w:val="00723DC3"/>
    <w:rsid w:val="00724584"/>
    <w:rsid w:val="00725DA1"/>
    <w:rsid w:val="00726FF0"/>
    <w:rsid w:val="00727084"/>
    <w:rsid w:val="00727C11"/>
    <w:rsid w:val="0073058E"/>
    <w:rsid w:val="00731978"/>
    <w:rsid w:val="00734A0C"/>
    <w:rsid w:val="00734D54"/>
    <w:rsid w:val="00734E08"/>
    <w:rsid w:val="00735EFA"/>
    <w:rsid w:val="007363B1"/>
    <w:rsid w:val="0073641F"/>
    <w:rsid w:val="00737511"/>
    <w:rsid w:val="00741F6C"/>
    <w:rsid w:val="00742618"/>
    <w:rsid w:val="00744331"/>
    <w:rsid w:val="0074581E"/>
    <w:rsid w:val="00745A90"/>
    <w:rsid w:val="007505A4"/>
    <w:rsid w:val="0075112F"/>
    <w:rsid w:val="00752138"/>
    <w:rsid w:val="00753EF9"/>
    <w:rsid w:val="007549E8"/>
    <w:rsid w:val="0076035D"/>
    <w:rsid w:val="00761345"/>
    <w:rsid w:val="00761EC0"/>
    <w:rsid w:val="007635DA"/>
    <w:rsid w:val="0076370D"/>
    <w:rsid w:val="00764519"/>
    <w:rsid w:val="00765104"/>
    <w:rsid w:val="0077024E"/>
    <w:rsid w:val="0077262F"/>
    <w:rsid w:val="00772AA1"/>
    <w:rsid w:val="00773145"/>
    <w:rsid w:val="00774822"/>
    <w:rsid w:val="00774B9A"/>
    <w:rsid w:val="00775534"/>
    <w:rsid w:val="00775958"/>
    <w:rsid w:val="00775EF6"/>
    <w:rsid w:val="00776233"/>
    <w:rsid w:val="0077677A"/>
    <w:rsid w:val="00777DF0"/>
    <w:rsid w:val="00780067"/>
    <w:rsid w:val="00780AF1"/>
    <w:rsid w:val="00782223"/>
    <w:rsid w:val="00782714"/>
    <w:rsid w:val="00782719"/>
    <w:rsid w:val="00782B5E"/>
    <w:rsid w:val="007836A1"/>
    <w:rsid w:val="00783FDA"/>
    <w:rsid w:val="00785637"/>
    <w:rsid w:val="00785797"/>
    <w:rsid w:val="007867CB"/>
    <w:rsid w:val="00786C64"/>
    <w:rsid w:val="007875D7"/>
    <w:rsid w:val="007876AE"/>
    <w:rsid w:val="00791268"/>
    <w:rsid w:val="00794179"/>
    <w:rsid w:val="00795CB4"/>
    <w:rsid w:val="00795F3A"/>
    <w:rsid w:val="007A166C"/>
    <w:rsid w:val="007A1F88"/>
    <w:rsid w:val="007A412E"/>
    <w:rsid w:val="007A5E0E"/>
    <w:rsid w:val="007A75C1"/>
    <w:rsid w:val="007B0574"/>
    <w:rsid w:val="007B231B"/>
    <w:rsid w:val="007B2B92"/>
    <w:rsid w:val="007B30D7"/>
    <w:rsid w:val="007B3234"/>
    <w:rsid w:val="007B3489"/>
    <w:rsid w:val="007B386C"/>
    <w:rsid w:val="007B4251"/>
    <w:rsid w:val="007B4B85"/>
    <w:rsid w:val="007B4C5E"/>
    <w:rsid w:val="007B60B5"/>
    <w:rsid w:val="007B69D4"/>
    <w:rsid w:val="007B6CF8"/>
    <w:rsid w:val="007C0508"/>
    <w:rsid w:val="007C26C4"/>
    <w:rsid w:val="007C520E"/>
    <w:rsid w:val="007C640E"/>
    <w:rsid w:val="007C6D9F"/>
    <w:rsid w:val="007C7E4D"/>
    <w:rsid w:val="007D1CE2"/>
    <w:rsid w:val="007D1F50"/>
    <w:rsid w:val="007D2C44"/>
    <w:rsid w:val="007D5D25"/>
    <w:rsid w:val="007E04C1"/>
    <w:rsid w:val="007E0F1F"/>
    <w:rsid w:val="007E289A"/>
    <w:rsid w:val="007E3475"/>
    <w:rsid w:val="007E406C"/>
    <w:rsid w:val="007E42F8"/>
    <w:rsid w:val="007E4FAE"/>
    <w:rsid w:val="007E531C"/>
    <w:rsid w:val="007E560D"/>
    <w:rsid w:val="007E7C43"/>
    <w:rsid w:val="007F0631"/>
    <w:rsid w:val="007F0DE5"/>
    <w:rsid w:val="007F1752"/>
    <w:rsid w:val="007F24A5"/>
    <w:rsid w:val="007F35CF"/>
    <w:rsid w:val="007F3D13"/>
    <w:rsid w:val="007F4ED0"/>
    <w:rsid w:val="007F5E7A"/>
    <w:rsid w:val="007F73ED"/>
    <w:rsid w:val="00802B06"/>
    <w:rsid w:val="0080350B"/>
    <w:rsid w:val="00803F71"/>
    <w:rsid w:val="0080434A"/>
    <w:rsid w:val="0080481E"/>
    <w:rsid w:val="00806FBB"/>
    <w:rsid w:val="00807401"/>
    <w:rsid w:val="00807511"/>
    <w:rsid w:val="00807FBC"/>
    <w:rsid w:val="008114DE"/>
    <w:rsid w:val="008128C0"/>
    <w:rsid w:val="0081372B"/>
    <w:rsid w:val="00813D1F"/>
    <w:rsid w:val="00814A38"/>
    <w:rsid w:val="00817F14"/>
    <w:rsid w:val="0082181E"/>
    <w:rsid w:val="00822313"/>
    <w:rsid w:val="00823646"/>
    <w:rsid w:val="00823E91"/>
    <w:rsid w:val="0082659D"/>
    <w:rsid w:val="00830CA0"/>
    <w:rsid w:val="00831411"/>
    <w:rsid w:val="00833674"/>
    <w:rsid w:val="00833C07"/>
    <w:rsid w:val="00835545"/>
    <w:rsid w:val="00836C3B"/>
    <w:rsid w:val="0083781E"/>
    <w:rsid w:val="00837F25"/>
    <w:rsid w:val="00841A89"/>
    <w:rsid w:val="00844268"/>
    <w:rsid w:val="00845F60"/>
    <w:rsid w:val="00846843"/>
    <w:rsid w:val="00847092"/>
    <w:rsid w:val="00847C05"/>
    <w:rsid w:val="00852112"/>
    <w:rsid w:val="0085319A"/>
    <w:rsid w:val="00853BEE"/>
    <w:rsid w:val="008546D3"/>
    <w:rsid w:val="0085574C"/>
    <w:rsid w:val="00855E90"/>
    <w:rsid w:val="00855F5E"/>
    <w:rsid w:val="00857969"/>
    <w:rsid w:val="0086033D"/>
    <w:rsid w:val="00860F0D"/>
    <w:rsid w:val="00860F71"/>
    <w:rsid w:val="00861974"/>
    <w:rsid w:val="00862D71"/>
    <w:rsid w:val="00863527"/>
    <w:rsid w:val="00871A97"/>
    <w:rsid w:val="0087242E"/>
    <w:rsid w:val="0087498C"/>
    <w:rsid w:val="00874C1D"/>
    <w:rsid w:val="00875347"/>
    <w:rsid w:val="008762B4"/>
    <w:rsid w:val="00876740"/>
    <w:rsid w:val="008772D1"/>
    <w:rsid w:val="008803A0"/>
    <w:rsid w:val="00880D67"/>
    <w:rsid w:val="0088129F"/>
    <w:rsid w:val="00881CEE"/>
    <w:rsid w:val="00882E31"/>
    <w:rsid w:val="008836EA"/>
    <w:rsid w:val="00883FDF"/>
    <w:rsid w:val="008844C7"/>
    <w:rsid w:val="008860E4"/>
    <w:rsid w:val="0088638F"/>
    <w:rsid w:val="00886781"/>
    <w:rsid w:val="00886A82"/>
    <w:rsid w:val="00887199"/>
    <w:rsid w:val="00887399"/>
    <w:rsid w:val="008933C5"/>
    <w:rsid w:val="00894C00"/>
    <w:rsid w:val="00895AD6"/>
    <w:rsid w:val="008973D4"/>
    <w:rsid w:val="008976CB"/>
    <w:rsid w:val="008A0BF5"/>
    <w:rsid w:val="008A0DA0"/>
    <w:rsid w:val="008A1EBF"/>
    <w:rsid w:val="008A1F8C"/>
    <w:rsid w:val="008A47B2"/>
    <w:rsid w:val="008A5874"/>
    <w:rsid w:val="008A5EF9"/>
    <w:rsid w:val="008A6CC3"/>
    <w:rsid w:val="008A70A7"/>
    <w:rsid w:val="008B021B"/>
    <w:rsid w:val="008B0535"/>
    <w:rsid w:val="008B29DC"/>
    <w:rsid w:val="008B3E18"/>
    <w:rsid w:val="008B4654"/>
    <w:rsid w:val="008B53F4"/>
    <w:rsid w:val="008B54FD"/>
    <w:rsid w:val="008B55B9"/>
    <w:rsid w:val="008B6BCD"/>
    <w:rsid w:val="008C0835"/>
    <w:rsid w:val="008C1D45"/>
    <w:rsid w:val="008C22BC"/>
    <w:rsid w:val="008C5D4C"/>
    <w:rsid w:val="008C6565"/>
    <w:rsid w:val="008C6BCF"/>
    <w:rsid w:val="008C7556"/>
    <w:rsid w:val="008C76AE"/>
    <w:rsid w:val="008C7779"/>
    <w:rsid w:val="008D0260"/>
    <w:rsid w:val="008D059E"/>
    <w:rsid w:val="008D0BAD"/>
    <w:rsid w:val="008D0C6B"/>
    <w:rsid w:val="008D0DBC"/>
    <w:rsid w:val="008D1481"/>
    <w:rsid w:val="008D2A9A"/>
    <w:rsid w:val="008D3DA8"/>
    <w:rsid w:val="008D42A0"/>
    <w:rsid w:val="008D5050"/>
    <w:rsid w:val="008D5256"/>
    <w:rsid w:val="008D5B59"/>
    <w:rsid w:val="008D73CF"/>
    <w:rsid w:val="008D7A49"/>
    <w:rsid w:val="008E17D6"/>
    <w:rsid w:val="008E1C07"/>
    <w:rsid w:val="008E30F1"/>
    <w:rsid w:val="008E3181"/>
    <w:rsid w:val="008E338F"/>
    <w:rsid w:val="008E4EFE"/>
    <w:rsid w:val="008E570B"/>
    <w:rsid w:val="008E6221"/>
    <w:rsid w:val="008E721D"/>
    <w:rsid w:val="008E732E"/>
    <w:rsid w:val="008E7C9D"/>
    <w:rsid w:val="008F2E56"/>
    <w:rsid w:val="008F4AD3"/>
    <w:rsid w:val="009010CB"/>
    <w:rsid w:val="00902B4D"/>
    <w:rsid w:val="009030DC"/>
    <w:rsid w:val="00903759"/>
    <w:rsid w:val="00903D51"/>
    <w:rsid w:val="009040E2"/>
    <w:rsid w:val="009059F5"/>
    <w:rsid w:val="00907161"/>
    <w:rsid w:val="009078E7"/>
    <w:rsid w:val="00910408"/>
    <w:rsid w:val="0091050F"/>
    <w:rsid w:val="00911BA0"/>
    <w:rsid w:val="00913442"/>
    <w:rsid w:val="00913F00"/>
    <w:rsid w:val="009148E4"/>
    <w:rsid w:val="00915B5B"/>
    <w:rsid w:val="0091656C"/>
    <w:rsid w:val="00920804"/>
    <w:rsid w:val="009224C9"/>
    <w:rsid w:val="009238F8"/>
    <w:rsid w:val="009240BD"/>
    <w:rsid w:val="00926BCF"/>
    <w:rsid w:val="00927FF8"/>
    <w:rsid w:val="00931235"/>
    <w:rsid w:val="00931E7F"/>
    <w:rsid w:val="00932CEA"/>
    <w:rsid w:val="0093370B"/>
    <w:rsid w:val="00933913"/>
    <w:rsid w:val="00934EFC"/>
    <w:rsid w:val="00934F26"/>
    <w:rsid w:val="00937932"/>
    <w:rsid w:val="00940250"/>
    <w:rsid w:val="00941003"/>
    <w:rsid w:val="0094180E"/>
    <w:rsid w:val="00942F0C"/>
    <w:rsid w:val="00943715"/>
    <w:rsid w:val="009462C0"/>
    <w:rsid w:val="00946736"/>
    <w:rsid w:val="009477D8"/>
    <w:rsid w:val="009478E4"/>
    <w:rsid w:val="009479DA"/>
    <w:rsid w:val="009510CC"/>
    <w:rsid w:val="0095139E"/>
    <w:rsid w:val="0095260E"/>
    <w:rsid w:val="009564E5"/>
    <w:rsid w:val="00956601"/>
    <w:rsid w:val="00957592"/>
    <w:rsid w:val="00957B1A"/>
    <w:rsid w:val="00961386"/>
    <w:rsid w:val="00964534"/>
    <w:rsid w:val="0096463F"/>
    <w:rsid w:val="00970DF9"/>
    <w:rsid w:val="00972CC7"/>
    <w:rsid w:val="00973860"/>
    <w:rsid w:val="00974AD2"/>
    <w:rsid w:val="009759DB"/>
    <w:rsid w:val="00977450"/>
    <w:rsid w:val="009806CA"/>
    <w:rsid w:val="00980A66"/>
    <w:rsid w:val="00980B4B"/>
    <w:rsid w:val="00981135"/>
    <w:rsid w:val="00981595"/>
    <w:rsid w:val="009833C5"/>
    <w:rsid w:val="009837CC"/>
    <w:rsid w:val="00983C62"/>
    <w:rsid w:val="0098457B"/>
    <w:rsid w:val="00986F64"/>
    <w:rsid w:val="00987ED5"/>
    <w:rsid w:val="00991A3C"/>
    <w:rsid w:val="009932F0"/>
    <w:rsid w:val="00994A2B"/>
    <w:rsid w:val="009963F0"/>
    <w:rsid w:val="00997582"/>
    <w:rsid w:val="00997658"/>
    <w:rsid w:val="009A0F9E"/>
    <w:rsid w:val="009A149B"/>
    <w:rsid w:val="009B044D"/>
    <w:rsid w:val="009B1AE2"/>
    <w:rsid w:val="009B2239"/>
    <w:rsid w:val="009B264C"/>
    <w:rsid w:val="009B2BF1"/>
    <w:rsid w:val="009B2E0B"/>
    <w:rsid w:val="009B37ED"/>
    <w:rsid w:val="009B3A7C"/>
    <w:rsid w:val="009B3DC9"/>
    <w:rsid w:val="009B50C1"/>
    <w:rsid w:val="009B5407"/>
    <w:rsid w:val="009B54EB"/>
    <w:rsid w:val="009B65AA"/>
    <w:rsid w:val="009B7941"/>
    <w:rsid w:val="009C16DE"/>
    <w:rsid w:val="009C1B8E"/>
    <w:rsid w:val="009C3244"/>
    <w:rsid w:val="009C61AB"/>
    <w:rsid w:val="009C6A5D"/>
    <w:rsid w:val="009C772D"/>
    <w:rsid w:val="009C7BA9"/>
    <w:rsid w:val="009D1E3B"/>
    <w:rsid w:val="009D260F"/>
    <w:rsid w:val="009D2AB7"/>
    <w:rsid w:val="009D309F"/>
    <w:rsid w:val="009D3A88"/>
    <w:rsid w:val="009D4302"/>
    <w:rsid w:val="009D74E9"/>
    <w:rsid w:val="009E0177"/>
    <w:rsid w:val="009E0B90"/>
    <w:rsid w:val="009E16D9"/>
    <w:rsid w:val="009E21B8"/>
    <w:rsid w:val="009E30FD"/>
    <w:rsid w:val="009E3FEF"/>
    <w:rsid w:val="009E7894"/>
    <w:rsid w:val="009F41AE"/>
    <w:rsid w:val="009F5369"/>
    <w:rsid w:val="009F65CE"/>
    <w:rsid w:val="009F690A"/>
    <w:rsid w:val="009F6AF3"/>
    <w:rsid w:val="009F7B13"/>
    <w:rsid w:val="00A00C13"/>
    <w:rsid w:val="00A02B8F"/>
    <w:rsid w:val="00A034C3"/>
    <w:rsid w:val="00A03A51"/>
    <w:rsid w:val="00A03E4F"/>
    <w:rsid w:val="00A04C86"/>
    <w:rsid w:val="00A0735F"/>
    <w:rsid w:val="00A07A94"/>
    <w:rsid w:val="00A1090D"/>
    <w:rsid w:val="00A10C61"/>
    <w:rsid w:val="00A10D00"/>
    <w:rsid w:val="00A11ED9"/>
    <w:rsid w:val="00A127B9"/>
    <w:rsid w:val="00A128AE"/>
    <w:rsid w:val="00A12CD1"/>
    <w:rsid w:val="00A12EE3"/>
    <w:rsid w:val="00A13354"/>
    <w:rsid w:val="00A13C13"/>
    <w:rsid w:val="00A14102"/>
    <w:rsid w:val="00A151F2"/>
    <w:rsid w:val="00A15C32"/>
    <w:rsid w:val="00A17DAB"/>
    <w:rsid w:val="00A2020C"/>
    <w:rsid w:val="00A202D6"/>
    <w:rsid w:val="00A207F6"/>
    <w:rsid w:val="00A23862"/>
    <w:rsid w:val="00A23BA4"/>
    <w:rsid w:val="00A23D22"/>
    <w:rsid w:val="00A248CB"/>
    <w:rsid w:val="00A24C18"/>
    <w:rsid w:val="00A24E49"/>
    <w:rsid w:val="00A25A5C"/>
    <w:rsid w:val="00A263B5"/>
    <w:rsid w:val="00A26B11"/>
    <w:rsid w:val="00A30405"/>
    <w:rsid w:val="00A328AF"/>
    <w:rsid w:val="00A340F6"/>
    <w:rsid w:val="00A36909"/>
    <w:rsid w:val="00A37425"/>
    <w:rsid w:val="00A37F83"/>
    <w:rsid w:val="00A41D2E"/>
    <w:rsid w:val="00A433B7"/>
    <w:rsid w:val="00A4372B"/>
    <w:rsid w:val="00A44DF4"/>
    <w:rsid w:val="00A456AD"/>
    <w:rsid w:val="00A466C2"/>
    <w:rsid w:val="00A46A39"/>
    <w:rsid w:val="00A472A1"/>
    <w:rsid w:val="00A472F0"/>
    <w:rsid w:val="00A509C3"/>
    <w:rsid w:val="00A50D69"/>
    <w:rsid w:val="00A53805"/>
    <w:rsid w:val="00A538BB"/>
    <w:rsid w:val="00A540DF"/>
    <w:rsid w:val="00A5424E"/>
    <w:rsid w:val="00A54293"/>
    <w:rsid w:val="00A54642"/>
    <w:rsid w:val="00A5596F"/>
    <w:rsid w:val="00A5724C"/>
    <w:rsid w:val="00A57959"/>
    <w:rsid w:val="00A57AC0"/>
    <w:rsid w:val="00A57CD5"/>
    <w:rsid w:val="00A57D8C"/>
    <w:rsid w:val="00A57F1B"/>
    <w:rsid w:val="00A60452"/>
    <w:rsid w:val="00A6156E"/>
    <w:rsid w:val="00A62749"/>
    <w:rsid w:val="00A630CB"/>
    <w:rsid w:val="00A63A84"/>
    <w:rsid w:val="00A6727E"/>
    <w:rsid w:val="00A67AAC"/>
    <w:rsid w:val="00A70CE8"/>
    <w:rsid w:val="00A72006"/>
    <w:rsid w:val="00A73415"/>
    <w:rsid w:val="00A749B6"/>
    <w:rsid w:val="00A76AF6"/>
    <w:rsid w:val="00A77EB0"/>
    <w:rsid w:val="00A805A5"/>
    <w:rsid w:val="00A83EC8"/>
    <w:rsid w:val="00A84BB1"/>
    <w:rsid w:val="00A84C6C"/>
    <w:rsid w:val="00A85F55"/>
    <w:rsid w:val="00A85FD9"/>
    <w:rsid w:val="00A866F1"/>
    <w:rsid w:val="00A86C44"/>
    <w:rsid w:val="00A86C94"/>
    <w:rsid w:val="00A90DE4"/>
    <w:rsid w:val="00A910E2"/>
    <w:rsid w:val="00A91323"/>
    <w:rsid w:val="00A9444F"/>
    <w:rsid w:val="00A946DE"/>
    <w:rsid w:val="00A94711"/>
    <w:rsid w:val="00A95198"/>
    <w:rsid w:val="00A96EC1"/>
    <w:rsid w:val="00A97B76"/>
    <w:rsid w:val="00AA07E2"/>
    <w:rsid w:val="00AA2F06"/>
    <w:rsid w:val="00AA3977"/>
    <w:rsid w:val="00AA3ADE"/>
    <w:rsid w:val="00AA422B"/>
    <w:rsid w:val="00AA4475"/>
    <w:rsid w:val="00AA44E3"/>
    <w:rsid w:val="00AA63C4"/>
    <w:rsid w:val="00AA6B2E"/>
    <w:rsid w:val="00AB01F1"/>
    <w:rsid w:val="00AB3F97"/>
    <w:rsid w:val="00AB578E"/>
    <w:rsid w:val="00AB6338"/>
    <w:rsid w:val="00AB69DF"/>
    <w:rsid w:val="00AB6C16"/>
    <w:rsid w:val="00AB6CD4"/>
    <w:rsid w:val="00AC0A45"/>
    <w:rsid w:val="00AC11AA"/>
    <w:rsid w:val="00AC18F8"/>
    <w:rsid w:val="00AC32E4"/>
    <w:rsid w:val="00AC36D5"/>
    <w:rsid w:val="00AC542D"/>
    <w:rsid w:val="00AC5E57"/>
    <w:rsid w:val="00AC676F"/>
    <w:rsid w:val="00AC6A39"/>
    <w:rsid w:val="00AC6C4A"/>
    <w:rsid w:val="00AC7258"/>
    <w:rsid w:val="00AD12C7"/>
    <w:rsid w:val="00AD1AD5"/>
    <w:rsid w:val="00AD30B1"/>
    <w:rsid w:val="00AD35F0"/>
    <w:rsid w:val="00AD3AD7"/>
    <w:rsid w:val="00AD4557"/>
    <w:rsid w:val="00AD5028"/>
    <w:rsid w:val="00AD6820"/>
    <w:rsid w:val="00AE1A50"/>
    <w:rsid w:val="00AE370C"/>
    <w:rsid w:val="00AE3B23"/>
    <w:rsid w:val="00AE516F"/>
    <w:rsid w:val="00AE52BC"/>
    <w:rsid w:val="00AE5CF1"/>
    <w:rsid w:val="00AE6DE1"/>
    <w:rsid w:val="00AF0066"/>
    <w:rsid w:val="00AF11DC"/>
    <w:rsid w:val="00AF4615"/>
    <w:rsid w:val="00AF50D7"/>
    <w:rsid w:val="00AF5579"/>
    <w:rsid w:val="00AF568B"/>
    <w:rsid w:val="00AF6B1C"/>
    <w:rsid w:val="00B002DA"/>
    <w:rsid w:val="00B016A8"/>
    <w:rsid w:val="00B01A85"/>
    <w:rsid w:val="00B026E8"/>
    <w:rsid w:val="00B0349E"/>
    <w:rsid w:val="00B03ECF"/>
    <w:rsid w:val="00B0460C"/>
    <w:rsid w:val="00B07BE3"/>
    <w:rsid w:val="00B07F69"/>
    <w:rsid w:val="00B10B89"/>
    <w:rsid w:val="00B114A1"/>
    <w:rsid w:val="00B1445F"/>
    <w:rsid w:val="00B15527"/>
    <w:rsid w:val="00B2009F"/>
    <w:rsid w:val="00B23257"/>
    <w:rsid w:val="00B23DEF"/>
    <w:rsid w:val="00B2498F"/>
    <w:rsid w:val="00B24E6E"/>
    <w:rsid w:val="00B2543F"/>
    <w:rsid w:val="00B25ABE"/>
    <w:rsid w:val="00B2636E"/>
    <w:rsid w:val="00B279EF"/>
    <w:rsid w:val="00B30503"/>
    <w:rsid w:val="00B31911"/>
    <w:rsid w:val="00B32319"/>
    <w:rsid w:val="00B332A2"/>
    <w:rsid w:val="00B33579"/>
    <w:rsid w:val="00B33857"/>
    <w:rsid w:val="00B33B77"/>
    <w:rsid w:val="00B33E8B"/>
    <w:rsid w:val="00B36E18"/>
    <w:rsid w:val="00B36E22"/>
    <w:rsid w:val="00B36EFB"/>
    <w:rsid w:val="00B37880"/>
    <w:rsid w:val="00B4034E"/>
    <w:rsid w:val="00B4098B"/>
    <w:rsid w:val="00B41833"/>
    <w:rsid w:val="00B428BD"/>
    <w:rsid w:val="00B42DA7"/>
    <w:rsid w:val="00B42F70"/>
    <w:rsid w:val="00B4345F"/>
    <w:rsid w:val="00B44A7C"/>
    <w:rsid w:val="00B45BD5"/>
    <w:rsid w:val="00B520B5"/>
    <w:rsid w:val="00B53D86"/>
    <w:rsid w:val="00B53F07"/>
    <w:rsid w:val="00B547FB"/>
    <w:rsid w:val="00B54A59"/>
    <w:rsid w:val="00B5615E"/>
    <w:rsid w:val="00B56C45"/>
    <w:rsid w:val="00B61770"/>
    <w:rsid w:val="00B61CC3"/>
    <w:rsid w:val="00B61F82"/>
    <w:rsid w:val="00B62151"/>
    <w:rsid w:val="00B62381"/>
    <w:rsid w:val="00B6637C"/>
    <w:rsid w:val="00B669AE"/>
    <w:rsid w:val="00B70CA3"/>
    <w:rsid w:val="00B7308E"/>
    <w:rsid w:val="00B73D52"/>
    <w:rsid w:val="00B73EED"/>
    <w:rsid w:val="00B75EE8"/>
    <w:rsid w:val="00B765BA"/>
    <w:rsid w:val="00B771DE"/>
    <w:rsid w:val="00B77496"/>
    <w:rsid w:val="00B815DC"/>
    <w:rsid w:val="00B8179B"/>
    <w:rsid w:val="00B83B15"/>
    <w:rsid w:val="00B848C4"/>
    <w:rsid w:val="00B85978"/>
    <w:rsid w:val="00B8695A"/>
    <w:rsid w:val="00B8798D"/>
    <w:rsid w:val="00B9003C"/>
    <w:rsid w:val="00B92245"/>
    <w:rsid w:val="00B92921"/>
    <w:rsid w:val="00B94BCF"/>
    <w:rsid w:val="00B95348"/>
    <w:rsid w:val="00B953BD"/>
    <w:rsid w:val="00B96501"/>
    <w:rsid w:val="00B96CF0"/>
    <w:rsid w:val="00B972ED"/>
    <w:rsid w:val="00B97405"/>
    <w:rsid w:val="00B97D76"/>
    <w:rsid w:val="00BA0136"/>
    <w:rsid w:val="00BA0C24"/>
    <w:rsid w:val="00BA13FB"/>
    <w:rsid w:val="00BA2489"/>
    <w:rsid w:val="00BA3B9A"/>
    <w:rsid w:val="00BA3DC0"/>
    <w:rsid w:val="00BA53B9"/>
    <w:rsid w:val="00BA6F2F"/>
    <w:rsid w:val="00BA7238"/>
    <w:rsid w:val="00BB127E"/>
    <w:rsid w:val="00BB249E"/>
    <w:rsid w:val="00BB2EF4"/>
    <w:rsid w:val="00BB3EA3"/>
    <w:rsid w:val="00BB51D6"/>
    <w:rsid w:val="00BB576B"/>
    <w:rsid w:val="00BB71D6"/>
    <w:rsid w:val="00BC05C9"/>
    <w:rsid w:val="00BC0FEA"/>
    <w:rsid w:val="00BC1760"/>
    <w:rsid w:val="00BC2377"/>
    <w:rsid w:val="00BC4E65"/>
    <w:rsid w:val="00BC6492"/>
    <w:rsid w:val="00BC7188"/>
    <w:rsid w:val="00BC739E"/>
    <w:rsid w:val="00BD00F0"/>
    <w:rsid w:val="00BD069D"/>
    <w:rsid w:val="00BD103B"/>
    <w:rsid w:val="00BD1246"/>
    <w:rsid w:val="00BD2FE2"/>
    <w:rsid w:val="00BD3C00"/>
    <w:rsid w:val="00BD406A"/>
    <w:rsid w:val="00BD4667"/>
    <w:rsid w:val="00BD4AC8"/>
    <w:rsid w:val="00BD54E0"/>
    <w:rsid w:val="00BD6158"/>
    <w:rsid w:val="00BD6DD3"/>
    <w:rsid w:val="00BD744B"/>
    <w:rsid w:val="00BD77AA"/>
    <w:rsid w:val="00BE0216"/>
    <w:rsid w:val="00BE42A9"/>
    <w:rsid w:val="00BE4BA2"/>
    <w:rsid w:val="00BE5F64"/>
    <w:rsid w:val="00BE6A03"/>
    <w:rsid w:val="00BE7C75"/>
    <w:rsid w:val="00BF1895"/>
    <w:rsid w:val="00BF3EC7"/>
    <w:rsid w:val="00BF3F1D"/>
    <w:rsid w:val="00BF4A2E"/>
    <w:rsid w:val="00BF4E16"/>
    <w:rsid w:val="00BF5039"/>
    <w:rsid w:val="00BF51D9"/>
    <w:rsid w:val="00BF5C85"/>
    <w:rsid w:val="00BF62C9"/>
    <w:rsid w:val="00BF63F3"/>
    <w:rsid w:val="00BF6588"/>
    <w:rsid w:val="00BF6704"/>
    <w:rsid w:val="00BF6AE5"/>
    <w:rsid w:val="00BF77C4"/>
    <w:rsid w:val="00BF7A9D"/>
    <w:rsid w:val="00BF7D0D"/>
    <w:rsid w:val="00C014B7"/>
    <w:rsid w:val="00C01AE6"/>
    <w:rsid w:val="00C01DCD"/>
    <w:rsid w:val="00C02D98"/>
    <w:rsid w:val="00C0357C"/>
    <w:rsid w:val="00C05027"/>
    <w:rsid w:val="00C05445"/>
    <w:rsid w:val="00C05C8E"/>
    <w:rsid w:val="00C07D56"/>
    <w:rsid w:val="00C11AB3"/>
    <w:rsid w:val="00C121AD"/>
    <w:rsid w:val="00C12A02"/>
    <w:rsid w:val="00C1507D"/>
    <w:rsid w:val="00C15A70"/>
    <w:rsid w:val="00C16575"/>
    <w:rsid w:val="00C16D87"/>
    <w:rsid w:val="00C2304D"/>
    <w:rsid w:val="00C236F0"/>
    <w:rsid w:val="00C2480F"/>
    <w:rsid w:val="00C25069"/>
    <w:rsid w:val="00C25097"/>
    <w:rsid w:val="00C25B1A"/>
    <w:rsid w:val="00C26AD1"/>
    <w:rsid w:val="00C313DD"/>
    <w:rsid w:val="00C33D22"/>
    <w:rsid w:val="00C35C16"/>
    <w:rsid w:val="00C36EDD"/>
    <w:rsid w:val="00C3780F"/>
    <w:rsid w:val="00C404A6"/>
    <w:rsid w:val="00C40936"/>
    <w:rsid w:val="00C40BAB"/>
    <w:rsid w:val="00C42456"/>
    <w:rsid w:val="00C430BC"/>
    <w:rsid w:val="00C45916"/>
    <w:rsid w:val="00C4790D"/>
    <w:rsid w:val="00C51A27"/>
    <w:rsid w:val="00C51F4C"/>
    <w:rsid w:val="00C53D24"/>
    <w:rsid w:val="00C5522F"/>
    <w:rsid w:val="00C55CBE"/>
    <w:rsid w:val="00C56D1B"/>
    <w:rsid w:val="00C60AA0"/>
    <w:rsid w:val="00C618EA"/>
    <w:rsid w:val="00C61AD9"/>
    <w:rsid w:val="00C61FE9"/>
    <w:rsid w:val="00C62C97"/>
    <w:rsid w:val="00C6401E"/>
    <w:rsid w:val="00C65D4B"/>
    <w:rsid w:val="00C6658B"/>
    <w:rsid w:val="00C6767E"/>
    <w:rsid w:val="00C70F49"/>
    <w:rsid w:val="00C73F97"/>
    <w:rsid w:val="00C75890"/>
    <w:rsid w:val="00C76189"/>
    <w:rsid w:val="00C7725F"/>
    <w:rsid w:val="00C77576"/>
    <w:rsid w:val="00C84BDC"/>
    <w:rsid w:val="00C87099"/>
    <w:rsid w:val="00C90969"/>
    <w:rsid w:val="00C90CC0"/>
    <w:rsid w:val="00C919BB"/>
    <w:rsid w:val="00C9227E"/>
    <w:rsid w:val="00C92AB9"/>
    <w:rsid w:val="00C92D46"/>
    <w:rsid w:val="00C94243"/>
    <w:rsid w:val="00C94293"/>
    <w:rsid w:val="00C94939"/>
    <w:rsid w:val="00C94A6B"/>
    <w:rsid w:val="00C94D82"/>
    <w:rsid w:val="00C97F20"/>
    <w:rsid w:val="00CA0DAB"/>
    <w:rsid w:val="00CA2959"/>
    <w:rsid w:val="00CA4ED8"/>
    <w:rsid w:val="00CA527E"/>
    <w:rsid w:val="00CA5F7B"/>
    <w:rsid w:val="00CA5F8C"/>
    <w:rsid w:val="00CA615E"/>
    <w:rsid w:val="00CA71CD"/>
    <w:rsid w:val="00CB24E3"/>
    <w:rsid w:val="00CB30D9"/>
    <w:rsid w:val="00CB441E"/>
    <w:rsid w:val="00CB4528"/>
    <w:rsid w:val="00CB69FB"/>
    <w:rsid w:val="00CB6E5E"/>
    <w:rsid w:val="00CC05CA"/>
    <w:rsid w:val="00CC0674"/>
    <w:rsid w:val="00CC3DD5"/>
    <w:rsid w:val="00CC4542"/>
    <w:rsid w:val="00CD1737"/>
    <w:rsid w:val="00CD181C"/>
    <w:rsid w:val="00CD27D0"/>
    <w:rsid w:val="00CD2E79"/>
    <w:rsid w:val="00CD32AE"/>
    <w:rsid w:val="00CD411C"/>
    <w:rsid w:val="00CD750F"/>
    <w:rsid w:val="00CD786C"/>
    <w:rsid w:val="00CD789D"/>
    <w:rsid w:val="00CD78E5"/>
    <w:rsid w:val="00CD7991"/>
    <w:rsid w:val="00CE153E"/>
    <w:rsid w:val="00CE24C9"/>
    <w:rsid w:val="00CE28E2"/>
    <w:rsid w:val="00CE29A1"/>
    <w:rsid w:val="00CE306B"/>
    <w:rsid w:val="00CE485F"/>
    <w:rsid w:val="00CE58A4"/>
    <w:rsid w:val="00CE71F0"/>
    <w:rsid w:val="00CF1B9A"/>
    <w:rsid w:val="00CF1F38"/>
    <w:rsid w:val="00CF2870"/>
    <w:rsid w:val="00CF2B65"/>
    <w:rsid w:val="00CF2DC3"/>
    <w:rsid w:val="00CF308C"/>
    <w:rsid w:val="00CF3706"/>
    <w:rsid w:val="00CF4F31"/>
    <w:rsid w:val="00CF7B29"/>
    <w:rsid w:val="00D003DB"/>
    <w:rsid w:val="00D0088C"/>
    <w:rsid w:val="00D02EBF"/>
    <w:rsid w:val="00D03F78"/>
    <w:rsid w:val="00D04FF3"/>
    <w:rsid w:val="00D05549"/>
    <w:rsid w:val="00D06D90"/>
    <w:rsid w:val="00D11789"/>
    <w:rsid w:val="00D12999"/>
    <w:rsid w:val="00D132F2"/>
    <w:rsid w:val="00D15934"/>
    <w:rsid w:val="00D164FC"/>
    <w:rsid w:val="00D16923"/>
    <w:rsid w:val="00D17624"/>
    <w:rsid w:val="00D176E7"/>
    <w:rsid w:val="00D1772D"/>
    <w:rsid w:val="00D2060A"/>
    <w:rsid w:val="00D20C8A"/>
    <w:rsid w:val="00D223BC"/>
    <w:rsid w:val="00D2469C"/>
    <w:rsid w:val="00D24F6F"/>
    <w:rsid w:val="00D25403"/>
    <w:rsid w:val="00D25C16"/>
    <w:rsid w:val="00D26B3C"/>
    <w:rsid w:val="00D26B51"/>
    <w:rsid w:val="00D26FF7"/>
    <w:rsid w:val="00D27BF2"/>
    <w:rsid w:val="00D308A8"/>
    <w:rsid w:val="00D313AA"/>
    <w:rsid w:val="00D31762"/>
    <w:rsid w:val="00D31F20"/>
    <w:rsid w:val="00D31F85"/>
    <w:rsid w:val="00D323B7"/>
    <w:rsid w:val="00D332D2"/>
    <w:rsid w:val="00D333A2"/>
    <w:rsid w:val="00D333E5"/>
    <w:rsid w:val="00D33C1D"/>
    <w:rsid w:val="00D33D4A"/>
    <w:rsid w:val="00D344CF"/>
    <w:rsid w:val="00D34869"/>
    <w:rsid w:val="00D3646B"/>
    <w:rsid w:val="00D36682"/>
    <w:rsid w:val="00D41AA6"/>
    <w:rsid w:val="00D41D7C"/>
    <w:rsid w:val="00D42635"/>
    <w:rsid w:val="00D44CC9"/>
    <w:rsid w:val="00D45372"/>
    <w:rsid w:val="00D4552E"/>
    <w:rsid w:val="00D457AE"/>
    <w:rsid w:val="00D45F46"/>
    <w:rsid w:val="00D47474"/>
    <w:rsid w:val="00D4779B"/>
    <w:rsid w:val="00D47D27"/>
    <w:rsid w:val="00D47FF0"/>
    <w:rsid w:val="00D50631"/>
    <w:rsid w:val="00D52432"/>
    <w:rsid w:val="00D52461"/>
    <w:rsid w:val="00D540A2"/>
    <w:rsid w:val="00D55424"/>
    <w:rsid w:val="00D566BD"/>
    <w:rsid w:val="00D56F21"/>
    <w:rsid w:val="00D5701E"/>
    <w:rsid w:val="00D57360"/>
    <w:rsid w:val="00D57523"/>
    <w:rsid w:val="00D57AFE"/>
    <w:rsid w:val="00D607E2"/>
    <w:rsid w:val="00D61F9F"/>
    <w:rsid w:val="00D62706"/>
    <w:rsid w:val="00D62797"/>
    <w:rsid w:val="00D635A1"/>
    <w:rsid w:val="00D63C77"/>
    <w:rsid w:val="00D64F44"/>
    <w:rsid w:val="00D65CC7"/>
    <w:rsid w:val="00D6604A"/>
    <w:rsid w:val="00D6609A"/>
    <w:rsid w:val="00D66E36"/>
    <w:rsid w:val="00D671E6"/>
    <w:rsid w:val="00D707DA"/>
    <w:rsid w:val="00D70E8C"/>
    <w:rsid w:val="00D71278"/>
    <w:rsid w:val="00D71B15"/>
    <w:rsid w:val="00D73908"/>
    <w:rsid w:val="00D74348"/>
    <w:rsid w:val="00D7493F"/>
    <w:rsid w:val="00D75511"/>
    <w:rsid w:val="00D76A14"/>
    <w:rsid w:val="00D77092"/>
    <w:rsid w:val="00D774AD"/>
    <w:rsid w:val="00D776C8"/>
    <w:rsid w:val="00D77F58"/>
    <w:rsid w:val="00D801C9"/>
    <w:rsid w:val="00D80320"/>
    <w:rsid w:val="00D80342"/>
    <w:rsid w:val="00D80E69"/>
    <w:rsid w:val="00D81375"/>
    <w:rsid w:val="00D81F7F"/>
    <w:rsid w:val="00D82152"/>
    <w:rsid w:val="00D824AA"/>
    <w:rsid w:val="00D8313A"/>
    <w:rsid w:val="00D83EA2"/>
    <w:rsid w:val="00D84382"/>
    <w:rsid w:val="00D85FA1"/>
    <w:rsid w:val="00D863BB"/>
    <w:rsid w:val="00D864F4"/>
    <w:rsid w:val="00D86CEA"/>
    <w:rsid w:val="00D87B7E"/>
    <w:rsid w:val="00D90029"/>
    <w:rsid w:val="00D90975"/>
    <w:rsid w:val="00D958CF"/>
    <w:rsid w:val="00D969D7"/>
    <w:rsid w:val="00D96F9F"/>
    <w:rsid w:val="00D97791"/>
    <w:rsid w:val="00D97979"/>
    <w:rsid w:val="00DA06EC"/>
    <w:rsid w:val="00DA0820"/>
    <w:rsid w:val="00DA12BE"/>
    <w:rsid w:val="00DA263B"/>
    <w:rsid w:val="00DA319C"/>
    <w:rsid w:val="00DA3C8F"/>
    <w:rsid w:val="00DB113B"/>
    <w:rsid w:val="00DB1827"/>
    <w:rsid w:val="00DB1F94"/>
    <w:rsid w:val="00DB24C4"/>
    <w:rsid w:val="00DB36FC"/>
    <w:rsid w:val="00DB38BD"/>
    <w:rsid w:val="00DB4869"/>
    <w:rsid w:val="00DB5119"/>
    <w:rsid w:val="00DB5D89"/>
    <w:rsid w:val="00DB6ACC"/>
    <w:rsid w:val="00DB6E43"/>
    <w:rsid w:val="00DC0441"/>
    <w:rsid w:val="00DC05E7"/>
    <w:rsid w:val="00DC0611"/>
    <w:rsid w:val="00DC0DF5"/>
    <w:rsid w:val="00DC33DA"/>
    <w:rsid w:val="00DC3A56"/>
    <w:rsid w:val="00DC413B"/>
    <w:rsid w:val="00DC43C1"/>
    <w:rsid w:val="00DC5593"/>
    <w:rsid w:val="00DC5D10"/>
    <w:rsid w:val="00DC64A1"/>
    <w:rsid w:val="00DC65E3"/>
    <w:rsid w:val="00DC6B29"/>
    <w:rsid w:val="00DC6ED5"/>
    <w:rsid w:val="00DD2702"/>
    <w:rsid w:val="00DD3AF0"/>
    <w:rsid w:val="00DD4E46"/>
    <w:rsid w:val="00DD56C4"/>
    <w:rsid w:val="00DD70A4"/>
    <w:rsid w:val="00DD70E0"/>
    <w:rsid w:val="00DE0155"/>
    <w:rsid w:val="00DE03EC"/>
    <w:rsid w:val="00DE15F9"/>
    <w:rsid w:val="00DE1E3F"/>
    <w:rsid w:val="00DE291C"/>
    <w:rsid w:val="00DE2CB0"/>
    <w:rsid w:val="00DE3ABA"/>
    <w:rsid w:val="00DE50F4"/>
    <w:rsid w:val="00DE5CFB"/>
    <w:rsid w:val="00DE5D42"/>
    <w:rsid w:val="00DE7A31"/>
    <w:rsid w:val="00DF0438"/>
    <w:rsid w:val="00DF0A72"/>
    <w:rsid w:val="00DF0B29"/>
    <w:rsid w:val="00DF1966"/>
    <w:rsid w:val="00DF2E66"/>
    <w:rsid w:val="00DF4803"/>
    <w:rsid w:val="00DF4F94"/>
    <w:rsid w:val="00DF5FE6"/>
    <w:rsid w:val="00DF6065"/>
    <w:rsid w:val="00DF74A4"/>
    <w:rsid w:val="00DF7EB1"/>
    <w:rsid w:val="00E00666"/>
    <w:rsid w:val="00E010E1"/>
    <w:rsid w:val="00E011CA"/>
    <w:rsid w:val="00E01A75"/>
    <w:rsid w:val="00E02685"/>
    <w:rsid w:val="00E02A93"/>
    <w:rsid w:val="00E03F11"/>
    <w:rsid w:val="00E0417B"/>
    <w:rsid w:val="00E054FC"/>
    <w:rsid w:val="00E05E7F"/>
    <w:rsid w:val="00E06F0C"/>
    <w:rsid w:val="00E072FC"/>
    <w:rsid w:val="00E1247F"/>
    <w:rsid w:val="00E124FD"/>
    <w:rsid w:val="00E1258E"/>
    <w:rsid w:val="00E15B8A"/>
    <w:rsid w:val="00E17987"/>
    <w:rsid w:val="00E17E8B"/>
    <w:rsid w:val="00E23686"/>
    <w:rsid w:val="00E24040"/>
    <w:rsid w:val="00E24356"/>
    <w:rsid w:val="00E26721"/>
    <w:rsid w:val="00E26A2B"/>
    <w:rsid w:val="00E32CD0"/>
    <w:rsid w:val="00E33686"/>
    <w:rsid w:val="00E347EB"/>
    <w:rsid w:val="00E3613B"/>
    <w:rsid w:val="00E37AEA"/>
    <w:rsid w:val="00E4029E"/>
    <w:rsid w:val="00E42033"/>
    <w:rsid w:val="00E423D5"/>
    <w:rsid w:val="00E42DB9"/>
    <w:rsid w:val="00E43A6A"/>
    <w:rsid w:val="00E4445B"/>
    <w:rsid w:val="00E44B12"/>
    <w:rsid w:val="00E45C62"/>
    <w:rsid w:val="00E473B7"/>
    <w:rsid w:val="00E47FAD"/>
    <w:rsid w:val="00E50B99"/>
    <w:rsid w:val="00E50FF9"/>
    <w:rsid w:val="00E52008"/>
    <w:rsid w:val="00E535C2"/>
    <w:rsid w:val="00E53D25"/>
    <w:rsid w:val="00E54C53"/>
    <w:rsid w:val="00E54C7B"/>
    <w:rsid w:val="00E54FA8"/>
    <w:rsid w:val="00E557D3"/>
    <w:rsid w:val="00E626DC"/>
    <w:rsid w:val="00E63716"/>
    <w:rsid w:val="00E66FE7"/>
    <w:rsid w:val="00E70E7C"/>
    <w:rsid w:val="00E71B44"/>
    <w:rsid w:val="00E71F00"/>
    <w:rsid w:val="00E74CBF"/>
    <w:rsid w:val="00E74DEF"/>
    <w:rsid w:val="00E75A15"/>
    <w:rsid w:val="00E76BEE"/>
    <w:rsid w:val="00E770A5"/>
    <w:rsid w:val="00E776EA"/>
    <w:rsid w:val="00E80E4C"/>
    <w:rsid w:val="00E8134C"/>
    <w:rsid w:val="00E815F2"/>
    <w:rsid w:val="00E85086"/>
    <w:rsid w:val="00E85186"/>
    <w:rsid w:val="00E85901"/>
    <w:rsid w:val="00E85A53"/>
    <w:rsid w:val="00E861D6"/>
    <w:rsid w:val="00E8630B"/>
    <w:rsid w:val="00E87983"/>
    <w:rsid w:val="00E90E77"/>
    <w:rsid w:val="00E91715"/>
    <w:rsid w:val="00E929F5"/>
    <w:rsid w:val="00E93524"/>
    <w:rsid w:val="00E941FE"/>
    <w:rsid w:val="00E9572D"/>
    <w:rsid w:val="00E96110"/>
    <w:rsid w:val="00E9625E"/>
    <w:rsid w:val="00E965CD"/>
    <w:rsid w:val="00E972CF"/>
    <w:rsid w:val="00E9738E"/>
    <w:rsid w:val="00EA055D"/>
    <w:rsid w:val="00EA1789"/>
    <w:rsid w:val="00EA2944"/>
    <w:rsid w:val="00EA2B26"/>
    <w:rsid w:val="00EA2D13"/>
    <w:rsid w:val="00EA2D1C"/>
    <w:rsid w:val="00EA3C6B"/>
    <w:rsid w:val="00EA3FDD"/>
    <w:rsid w:val="00EA41F5"/>
    <w:rsid w:val="00EA4B7C"/>
    <w:rsid w:val="00EB514E"/>
    <w:rsid w:val="00EC07A8"/>
    <w:rsid w:val="00EC1ACD"/>
    <w:rsid w:val="00EC1E3E"/>
    <w:rsid w:val="00EC35B3"/>
    <w:rsid w:val="00EC4674"/>
    <w:rsid w:val="00EC51D7"/>
    <w:rsid w:val="00EC7B17"/>
    <w:rsid w:val="00ED106B"/>
    <w:rsid w:val="00ED2995"/>
    <w:rsid w:val="00ED4C66"/>
    <w:rsid w:val="00ED4FEA"/>
    <w:rsid w:val="00ED522F"/>
    <w:rsid w:val="00ED68D1"/>
    <w:rsid w:val="00ED70DE"/>
    <w:rsid w:val="00EE0C6D"/>
    <w:rsid w:val="00EE12B5"/>
    <w:rsid w:val="00EE1411"/>
    <w:rsid w:val="00EE21AC"/>
    <w:rsid w:val="00EE40B7"/>
    <w:rsid w:val="00EE42A0"/>
    <w:rsid w:val="00EE5BC2"/>
    <w:rsid w:val="00EE6F74"/>
    <w:rsid w:val="00EF0B88"/>
    <w:rsid w:val="00EF0C6F"/>
    <w:rsid w:val="00EF0CF5"/>
    <w:rsid w:val="00EF1F53"/>
    <w:rsid w:val="00EF2201"/>
    <w:rsid w:val="00EF60FD"/>
    <w:rsid w:val="00F01B96"/>
    <w:rsid w:val="00F01F35"/>
    <w:rsid w:val="00F020FC"/>
    <w:rsid w:val="00F02591"/>
    <w:rsid w:val="00F02F57"/>
    <w:rsid w:val="00F0324A"/>
    <w:rsid w:val="00F03C17"/>
    <w:rsid w:val="00F0460D"/>
    <w:rsid w:val="00F054CA"/>
    <w:rsid w:val="00F05D07"/>
    <w:rsid w:val="00F0647F"/>
    <w:rsid w:val="00F06BED"/>
    <w:rsid w:val="00F06D59"/>
    <w:rsid w:val="00F13824"/>
    <w:rsid w:val="00F14456"/>
    <w:rsid w:val="00F1669C"/>
    <w:rsid w:val="00F16E01"/>
    <w:rsid w:val="00F17E84"/>
    <w:rsid w:val="00F20DC9"/>
    <w:rsid w:val="00F24699"/>
    <w:rsid w:val="00F24AA0"/>
    <w:rsid w:val="00F24F13"/>
    <w:rsid w:val="00F25489"/>
    <w:rsid w:val="00F25BDA"/>
    <w:rsid w:val="00F265A7"/>
    <w:rsid w:val="00F26E65"/>
    <w:rsid w:val="00F277E7"/>
    <w:rsid w:val="00F27AB7"/>
    <w:rsid w:val="00F31520"/>
    <w:rsid w:val="00F3294D"/>
    <w:rsid w:val="00F33451"/>
    <w:rsid w:val="00F33DBE"/>
    <w:rsid w:val="00F3458C"/>
    <w:rsid w:val="00F354BD"/>
    <w:rsid w:val="00F4101C"/>
    <w:rsid w:val="00F41027"/>
    <w:rsid w:val="00F415A0"/>
    <w:rsid w:val="00F4190C"/>
    <w:rsid w:val="00F42AB7"/>
    <w:rsid w:val="00F435C1"/>
    <w:rsid w:val="00F439FB"/>
    <w:rsid w:val="00F452E5"/>
    <w:rsid w:val="00F46ADC"/>
    <w:rsid w:val="00F47913"/>
    <w:rsid w:val="00F502C0"/>
    <w:rsid w:val="00F50893"/>
    <w:rsid w:val="00F513A6"/>
    <w:rsid w:val="00F53909"/>
    <w:rsid w:val="00F551A3"/>
    <w:rsid w:val="00F56231"/>
    <w:rsid w:val="00F5673C"/>
    <w:rsid w:val="00F57EC6"/>
    <w:rsid w:val="00F605FD"/>
    <w:rsid w:val="00F60E6B"/>
    <w:rsid w:val="00F61D5A"/>
    <w:rsid w:val="00F61EE3"/>
    <w:rsid w:val="00F62268"/>
    <w:rsid w:val="00F63636"/>
    <w:rsid w:val="00F65150"/>
    <w:rsid w:val="00F65D68"/>
    <w:rsid w:val="00F67787"/>
    <w:rsid w:val="00F703F7"/>
    <w:rsid w:val="00F70D44"/>
    <w:rsid w:val="00F7137B"/>
    <w:rsid w:val="00F72FA3"/>
    <w:rsid w:val="00F7483F"/>
    <w:rsid w:val="00F74E02"/>
    <w:rsid w:val="00F769E2"/>
    <w:rsid w:val="00F76FDA"/>
    <w:rsid w:val="00F77385"/>
    <w:rsid w:val="00F77985"/>
    <w:rsid w:val="00F8312A"/>
    <w:rsid w:val="00F832DF"/>
    <w:rsid w:val="00F849B4"/>
    <w:rsid w:val="00F84EE2"/>
    <w:rsid w:val="00F85142"/>
    <w:rsid w:val="00F858E0"/>
    <w:rsid w:val="00F865AE"/>
    <w:rsid w:val="00F91552"/>
    <w:rsid w:val="00F9325E"/>
    <w:rsid w:val="00F93BAE"/>
    <w:rsid w:val="00F942E6"/>
    <w:rsid w:val="00F96883"/>
    <w:rsid w:val="00F96DED"/>
    <w:rsid w:val="00F97090"/>
    <w:rsid w:val="00F973DC"/>
    <w:rsid w:val="00F979AF"/>
    <w:rsid w:val="00FA0498"/>
    <w:rsid w:val="00FA2904"/>
    <w:rsid w:val="00FA38A2"/>
    <w:rsid w:val="00FA438D"/>
    <w:rsid w:val="00FA5508"/>
    <w:rsid w:val="00FA73F2"/>
    <w:rsid w:val="00FA75A0"/>
    <w:rsid w:val="00FA7955"/>
    <w:rsid w:val="00FA79C2"/>
    <w:rsid w:val="00FA7CDF"/>
    <w:rsid w:val="00FB0DC4"/>
    <w:rsid w:val="00FB2E07"/>
    <w:rsid w:val="00FB3B67"/>
    <w:rsid w:val="00FB46AF"/>
    <w:rsid w:val="00FB46D8"/>
    <w:rsid w:val="00FB49B8"/>
    <w:rsid w:val="00FB5BB3"/>
    <w:rsid w:val="00FB609D"/>
    <w:rsid w:val="00FB625E"/>
    <w:rsid w:val="00FB644B"/>
    <w:rsid w:val="00FC06A1"/>
    <w:rsid w:val="00FC09F3"/>
    <w:rsid w:val="00FC4515"/>
    <w:rsid w:val="00FC7407"/>
    <w:rsid w:val="00FC7562"/>
    <w:rsid w:val="00FC7EB4"/>
    <w:rsid w:val="00FD1560"/>
    <w:rsid w:val="00FD1A66"/>
    <w:rsid w:val="00FD214E"/>
    <w:rsid w:val="00FD2394"/>
    <w:rsid w:val="00FD28CD"/>
    <w:rsid w:val="00FD3170"/>
    <w:rsid w:val="00FD3AA3"/>
    <w:rsid w:val="00FD542D"/>
    <w:rsid w:val="00FD564D"/>
    <w:rsid w:val="00FD6DC7"/>
    <w:rsid w:val="00FD701D"/>
    <w:rsid w:val="00FE335C"/>
    <w:rsid w:val="00FE363E"/>
    <w:rsid w:val="00FE4296"/>
    <w:rsid w:val="00FE4A89"/>
    <w:rsid w:val="00FF0193"/>
    <w:rsid w:val="00FF10A8"/>
    <w:rsid w:val="00FF122A"/>
    <w:rsid w:val="00FF4168"/>
    <w:rsid w:val="00FF47BB"/>
    <w:rsid w:val="00FF4D09"/>
    <w:rsid w:val="00FF4FEC"/>
    <w:rsid w:val="00FF5222"/>
    <w:rsid w:val="00FF5B8A"/>
    <w:rsid w:val="00FF60A8"/>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183FB"/>
  <w15:docId w15:val="{D1780259-4120-4748-85DF-8F59C195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A5D"/>
    <w:pPr>
      <w:widowControl w:val="0"/>
    </w:pPr>
    <w:rPr>
      <w:lang w:val="sr-Latn-ME"/>
    </w:rPr>
  </w:style>
  <w:style w:type="paragraph" w:styleId="Heading1">
    <w:name w:val="heading 1"/>
    <w:basedOn w:val="Normal"/>
    <w:next w:val="Normal"/>
    <w:link w:val="Heading1Char"/>
    <w:uiPriority w:val="9"/>
    <w:qFormat/>
    <w:rsid w:val="008A6C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A6C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35A1"/>
    <w:pPr>
      <w:keepNext/>
      <w:widowControl/>
      <w:spacing w:after="0" w:line="240" w:lineRule="auto"/>
      <w:outlineLvl w:val="2"/>
    </w:pPr>
    <w:rPr>
      <w:rFonts w:ascii="Times New Roman" w:eastAsia="Times New Roman"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A5D"/>
    <w:rPr>
      <w:rFonts w:ascii="Tahoma" w:hAnsi="Tahoma" w:cs="Tahoma"/>
      <w:sz w:val="16"/>
      <w:szCs w:val="16"/>
    </w:rPr>
  </w:style>
  <w:style w:type="paragraph" w:styleId="ListParagraph">
    <w:name w:val="List Paragraph"/>
    <w:basedOn w:val="Normal"/>
    <w:uiPriority w:val="34"/>
    <w:qFormat/>
    <w:rsid w:val="00402596"/>
    <w:pPr>
      <w:widowControl/>
      <w:ind w:left="720"/>
      <w:contextualSpacing/>
    </w:pPr>
  </w:style>
  <w:style w:type="paragraph" w:styleId="Header">
    <w:name w:val="header"/>
    <w:basedOn w:val="Normal"/>
    <w:link w:val="HeaderChar"/>
    <w:uiPriority w:val="99"/>
    <w:unhideWhenUsed/>
    <w:rsid w:val="00E8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901"/>
  </w:style>
  <w:style w:type="paragraph" w:styleId="Footer">
    <w:name w:val="footer"/>
    <w:basedOn w:val="Normal"/>
    <w:link w:val="FooterChar"/>
    <w:uiPriority w:val="99"/>
    <w:unhideWhenUsed/>
    <w:rsid w:val="00E8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01"/>
  </w:style>
  <w:style w:type="character" w:customStyle="1" w:styleId="Heading3Char">
    <w:name w:val="Heading 3 Char"/>
    <w:basedOn w:val="DefaultParagraphFont"/>
    <w:link w:val="Heading3"/>
    <w:rsid w:val="00D635A1"/>
    <w:rPr>
      <w:rFonts w:ascii="Times New Roman" w:eastAsia="Times New Roman" w:hAnsi="Times New Roman" w:cs="Times New Roman"/>
      <w:b/>
      <w:bCs/>
      <w:sz w:val="24"/>
      <w:szCs w:val="24"/>
      <w:lang w:val="sr-Cyrl-CS"/>
    </w:rPr>
  </w:style>
  <w:style w:type="character" w:styleId="CommentReference">
    <w:name w:val="annotation reference"/>
    <w:basedOn w:val="DefaultParagraphFont"/>
    <w:uiPriority w:val="99"/>
    <w:semiHidden/>
    <w:unhideWhenUsed/>
    <w:rsid w:val="0043588A"/>
    <w:rPr>
      <w:sz w:val="16"/>
      <w:szCs w:val="16"/>
    </w:rPr>
  </w:style>
  <w:style w:type="paragraph" w:styleId="CommentText">
    <w:name w:val="annotation text"/>
    <w:basedOn w:val="Normal"/>
    <w:link w:val="CommentTextChar"/>
    <w:uiPriority w:val="99"/>
    <w:unhideWhenUsed/>
    <w:rsid w:val="0043588A"/>
    <w:pPr>
      <w:spacing w:line="240" w:lineRule="auto"/>
    </w:pPr>
    <w:rPr>
      <w:sz w:val="20"/>
      <w:szCs w:val="20"/>
    </w:rPr>
  </w:style>
  <w:style w:type="character" w:customStyle="1" w:styleId="CommentTextChar">
    <w:name w:val="Comment Text Char"/>
    <w:basedOn w:val="DefaultParagraphFont"/>
    <w:link w:val="CommentText"/>
    <w:uiPriority w:val="99"/>
    <w:rsid w:val="0043588A"/>
    <w:rPr>
      <w:sz w:val="20"/>
      <w:szCs w:val="20"/>
    </w:rPr>
  </w:style>
  <w:style w:type="paragraph" w:styleId="CommentSubject">
    <w:name w:val="annotation subject"/>
    <w:basedOn w:val="CommentText"/>
    <w:next w:val="CommentText"/>
    <w:link w:val="CommentSubjectChar"/>
    <w:uiPriority w:val="99"/>
    <w:semiHidden/>
    <w:unhideWhenUsed/>
    <w:rsid w:val="0043588A"/>
    <w:rPr>
      <w:b/>
      <w:bCs/>
    </w:rPr>
  </w:style>
  <w:style w:type="character" w:customStyle="1" w:styleId="CommentSubjectChar">
    <w:name w:val="Comment Subject Char"/>
    <w:basedOn w:val="CommentTextChar"/>
    <w:link w:val="CommentSubject"/>
    <w:uiPriority w:val="99"/>
    <w:semiHidden/>
    <w:rsid w:val="0043588A"/>
    <w:rPr>
      <w:b/>
      <w:bCs/>
      <w:sz w:val="20"/>
      <w:szCs w:val="20"/>
    </w:rPr>
  </w:style>
  <w:style w:type="table" w:styleId="TableGrid">
    <w:name w:val="Table Grid"/>
    <w:basedOn w:val="TableNormal"/>
    <w:uiPriority w:val="59"/>
    <w:rsid w:val="0056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3A2F"/>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457AFA"/>
    <w:pPr>
      <w:spacing w:after="0" w:line="240" w:lineRule="auto"/>
    </w:pPr>
    <w:rPr>
      <w:lang w:val="sr-Latn-ME"/>
    </w:rPr>
  </w:style>
  <w:style w:type="paragraph" w:customStyle="1" w:styleId="N03Y">
    <w:name w:val="N03Y"/>
    <w:basedOn w:val="Normal"/>
    <w:uiPriority w:val="99"/>
    <w:rsid w:val="00B953BD"/>
    <w:pPr>
      <w:widowControl/>
      <w:autoSpaceDE w:val="0"/>
      <w:autoSpaceDN w:val="0"/>
      <w:adjustRightInd w:val="0"/>
      <w:spacing w:before="200" w:line="240" w:lineRule="auto"/>
      <w:jc w:val="center"/>
    </w:pPr>
    <w:rPr>
      <w:rFonts w:ascii="Times New Roman" w:eastAsia="Times New Roman" w:hAnsi="Times New Roman" w:cs="Times New Roman"/>
      <w:b/>
      <w:bCs/>
      <w:color w:val="000000"/>
      <w:sz w:val="28"/>
      <w:szCs w:val="28"/>
    </w:rPr>
  </w:style>
  <w:style w:type="character" w:customStyle="1" w:styleId="Heading1Char">
    <w:name w:val="Heading 1 Char"/>
    <w:basedOn w:val="DefaultParagraphFont"/>
    <w:link w:val="Heading1"/>
    <w:uiPriority w:val="9"/>
    <w:rsid w:val="008A6CC3"/>
    <w:rPr>
      <w:rFonts w:asciiTheme="majorHAnsi" w:eastAsiaTheme="majorEastAsia" w:hAnsiTheme="majorHAnsi" w:cstheme="majorBidi"/>
      <w:color w:val="365F91" w:themeColor="accent1" w:themeShade="BF"/>
      <w:sz w:val="32"/>
      <w:szCs w:val="32"/>
      <w:lang w:val="sr-Latn-ME"/>
    </w:rPr>
  </w:style>
  <w:style w:type="character" w:customStyle="1" w:styleId="Heading2Char">
    <w:name w:val="Heading 2 Char"/>
    <w:basedOn w:val="DefaultParagraphFont"/>
    <w:link w:val="Heading2"/>
    <w:uiPriority w:val="9"/>
    <w:semiHidden/>
    <w:rsid w:val="008A6CC3"/>
    <w:rPr>
      <w:rFonts w:asciiTheme="majorHAnsi" w:eastAsiaTheme="majorEastAsia" w:hAnsiTheme="majorHAnsi" w:cstheme="majorBidi"/>
      <w:color w:val="365F91" w:themeColor="accent1" w:themeShade="BF"/>
      <w:sz w:val="26"/>
      <w:szCs w:val="26"/>
      <w:lang w:val="sr-Latn-ME"/>
    </w:rPr>
  </w:style>
  <w:style w:type="table" w:customStyle="1" w:styleId="TableGrid1">
    <w:name w:val="Table Grid1"/>
    <w:basedOn w:val="TableNormal"/>
    <w:next w:val="TableGrid"/>
    <w:uiPriority w:val="39"/>
    <w:rsid w:val="008C5D4C"/>
    <w:pPr>
      <w:spacing w:after="0" w:line="240" w:lineRule="auto"/>
    </w:pPr>
    <w:rPr>
      <w:rFonts w:ascii="Times New Roman" w:eastAsia="Times New Roman" w:hAnsi="Times New Roman" w:cs="Times New Roman"/>
      <w:sz w:val="20"/>
      <w:szCs w:val="20"/>
      <w:lang w:val="sr-Cyrl-ME" w:eastAsia="sr-Cyrl-M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5FAC8-A9FB-40F5-BC37-58701160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79</Pages>
  <Words>30086</Words>
  <Characters>171494</Characters>
  <Application>Microsoft Office Word</Application>
  <DocSecurity>4</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hajrudin.djerekarac</cp:lastModifiedBy>
  <cp:revision>2</cp:revision>
  <cp:lastPrinted>2020-05-28T11:22:00Z</cp:lastPrinted>
  <dcterms:created xsi:type="dcterms:W3CDTF">2020-06-09T11:44:00Z</dcterms:created>
  <dcterms:modified xsi:type="dcterms:W3CDTF">2020-06-09T11:44:00Z</dcterms:modified>
</cp:coreProperties>
</file>