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3F2313" w:rsidRPr="003F2313" w:rsidTr="003F2313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3F2313" w:rsidRPr="003F2313" w:rsidTr="003F2313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3F2313" w:rsidRPr="003F2313" w:rsidTr="003F231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F2313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60572904" wp14:editId="0ACD5A52">
                  <wp:extent cx="762000" cy="847725"/>
                  <wp:effectExtent l="0" t="0" r="0" b="9525"/>
                  <wp:docPr id="2" name="Picture 2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231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3F231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3F231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3F2313" w:rsidRPr="003F2313" w:rsidTr="003F231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F2313">
              <w:rPr>
                <w:rFonts w:ascii="Arial" w:eastAsia="Times New Roman" w:hAnsi="Arial" w:cs="Arial"/>
                <w:color w:val="000000"/>
                <w:lang w:eastAsia="sr-Latn-ME"/>
              </w:rPr>
              <w:t>Broj: 02/1-112/18-8880/2</w:t>
            </w:r>
            <w:r w:rsidRPr="003F231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27.06.2018 godine</w:t>
            </w:r>
          </w:p>
        </w:tc>
      </w:tr>
      <w:tr w:rsidR="003F2313" w:rsidRPr="003F2313" w:rsidTr="003F231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313" w:rsidRPr="003F2313" w:rsidRDefault="003F2313" w:rsidP="003F2313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3F231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3F231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3F231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3F231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3F231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Osnovnog suda u Podgorici</w:t>
            </w:r>
          </w:p>
        </w:tc>
      </w:tr>
      <w:tr w:rsidR="003F2313" w:rsidRPr="003F2313" w:rsidTr="003F231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F231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Samostalni/a savjetnik/ica II -Sudska uprava;</w:t>
            </w:r>
            <w:r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bookmarkStart w:id="0" w:name="_GoBack"/>
            <w:bookmarkEnd w:id="0"/>
            <w:r w:rsidRPr="003F2313">
              <w:rPr>
                <w:rFonts w:ascii="Arial" w:eastAsia="Times New Roman" w:hAnsi="Arial" w:cs="Arial"/>
                <w:color w:val="000000"/>
                <w:lang w:eastAsia="sr-Latn-ME"/>
              </w:rPr>
              <w:t>- Izvršilaca: 5, na određeno vrijeme, radi obavljanja projektnih zadataka sa određenim vremenom trajanja,za vrijeme trajanja projekta a najduže dvije godine;</w:t>
            </w:r>
          </w:p>
        </w:tc>
      </w:tr>
      <w:tr w:rsidR="003F2313" w:rsidRPr="003F2313" w:rsidTr="003F231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313" w:rsidRPr="003F2313" w:rsidRDefault="003F2313" w:rsidP="003F231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F2313">
              <w:rPr>
                <w:rFonts w:ascii="Arial" w:eastAsia="Times New Roman" w:hAnsi="Arial" w:cs="Arial"/>
                <w:color w:val="000000"/>
                <w:lang w:eastAsia="sr-Latn-ME"/>
              </w:rPr>
              <w:t>- Visoko obrazovanje u obimu od 240 kredita CSPK-a, ( VII 1 nivo kvalifikacije obrazovanja) Prvani fakultet;</w:t>
            </w:r>
            <w:r w:rsidRPr="003F231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3 godine</w:t>
            </w:r>
            <w:r w:rsidRPr="003F231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pravosudni ispit</w:t>
            </w:r>
          </w:p>
        </w:tc>
      </w:tr>
      <w:tr w:rsidR="003F2313" w:rsidRPr="003F2313" w:rsidTr="003F231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F231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3F231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obrazac prijave na slobodno radno mjesto,</w:t>
            </w:r>
            <w:r w:rsidRPr="003F231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 (</w:t>
            </w:r>
            <w:hyperlink r:id="rId6" w:history="1">
              <w:r w:rsidRPr="003F2313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3F2313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3F231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3F231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3F231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3F231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3F231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3F231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</w:p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F2313">
              <w:rPr>
                <w:rFonts w:ascii="Arial" w:eastAsia="Times New Roman" w:hAnsi="Arial" w:cs="Arial"/>
                <w:color w:val="000000"/>
                <w:lang w:eastAsia="sr-Latn-ME"/>
              </w:rPr>
              <w:t>- uvjerenje o položenom pravosudnom ispitu.</w:t>
            </w:r>
          </w:p>
          <w:p w:rsidR="003F2313" w:rsidRPr="003F2313" w:rsidRDefault="003F2313" w:rsidP="003F231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F231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3F231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</w:tc>
      </w:tr>
      <w:tr w:rsidR="003F2313" w:rsidRPr="003F2313" w:rsidTr="003F231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3F2313" w:rsidRPr="003F2313" w:rsidTr="003F231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3F2313" w:rsidRPr="003F2313" w:rsidTr="003F231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313" w:rsidRPr="003F2313" w:rsidRDefault="003F2313" w:rsidP="003F23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F2313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3F231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3F231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      </w:r>
            <w:r w:rsidRPr="003F231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      </w:r>
            <w:r w:rsidRPr="003F231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3F231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 xml:space="preserve">Kandidat Upravi za kadrove dostavlja mišljenje o stručnim i radnim kvalitetima od privrednog </w:t>
            </w:r>
            <w:r w:rsidRPr="003F2313">
              <w:rPr>
                <w:rFonts w:ascii="Arial" w:eastAsia="Times New Roman" w:hAnsi="Arial" w:cs="Arial"/>
                <w:color w:val="000000"/>
                <w:lang w:eastAsia="sr-Latn-ME"/>
              </w:rPr>
              <w:lastRenderedPageBreak/>
              <w:t>društva, drugog pravnog lica ili preduzetnika kod kojeg radi ili je radio, imajući u vidu da se stručni i radni kvaliteti posebno vrednuju u postupku provjere sposobnosti. (</w:t>
            </w:r>
            <w:hyperlink r:id="rId7" w:history="1">
              <w:r w:rsidRPr="003F2313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www.uzk.gov.me</w:t>
              </w:r>
            </w:hyperlink>
            <w:r w:rsidRPr="003F2313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3F231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3F231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3F231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3F2313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3F2313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3F2313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www.uzk.gov.me).</w:t>
            </w:r>
          </w:p>
          <w:p w:rsidR="003F2313" w:rsidRPr="003F2313" w:rsidRDefault="003F2313" w:rsidP="003F23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F2313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      </w:r>
            <w:r w:rsidRPr="003F231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3F231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3F231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3F231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 i 16/16).</w:t>
            </w:r>
            <w:r w:rsidRPr="003F231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3F231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(www.uzk.gov.me), najkasnije pet dana prije dana provjere sposobnosti.</w:t>
            </w:r>
            <w:r w:rsidRPr="003F231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3F231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3F231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3F231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 i broj oglasa)  na adresu:</w:t>
            </w:r>
          </w:p>
          <w:p w:rsidR="003F2313" w:rsidRPr="003F2313" w:rsidRDefault="003F2313" w:rsidP="003F231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3F2313" w:rsidRPr="003F2313" w:rsidTr="003F231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313" w:rsidRPr="003F2313" w:rsidRDefault="003F2313" w:rsidP="003F23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F231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3F231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3F231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Osnovnog suda u Podgorici</w:t>
            </w:r>
            <w:r w:rsidRPr="003F231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- - </w:t>
            </w:r>
            <w:r w:rsidRPr="003F231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069/157- 892; 020 202-291; Rad sa strankama 10 - 13h</w:t>
            </w:r>
            <w:r w:rsidRPr="003F231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3F2313" w:rsidRPr="003F2313" w:rsidTr="003F231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313" w:rsidRPr="003F2313" w:rsidRDefault="003F2313" w:rsidP="003F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313" w:rsidRPr="003F2313" w:rsidRDefault="003F2313" w:rsidP="003F23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F231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3F231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3F2313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3F231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3F231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2C7214" w:rsidRDefault="002C7214"/>
    <w:sectPr w:rsidR="002C7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313"/>
    <w:rsid w:val="002C7214"/>
    <w:rsid w:val="003F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3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3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6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784</Words>
  <Characters>4473</Characters>
  <Application>Microsoft Office Word</Application>
  <DocSecurity>0</DocSecurity>
  <Lines>37</Lines>
  <Paragraphs>10</Paragraphs>
  <ScaleCrop>false</ScaleCrop>
  <Company/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1</cp:revision>
  <dcterms:created xsi:type="dcterms:W3CDTF">2018-06-26T05:37:00Z</dcterms:created>
  <dcterms:modified xsi:type="dcterms:W3CDTF">2018-06-26T05:39:00Z</dcterms:modified>
</cp:coreProperties>
</file>