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4DCE2247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8A19DC" w:rsidRPr="008A19DC">
        <w:rPr>
          <w:rFonts w:cstheme="minorHAnsi"/>
          <w:b/>
          <w:bCs/>
          <w:sz w:val="24"/>
          <w:szCs w:val="24"/>
        </w:rPr>
        <w:t xml:space="preserve">Local consultant for monitoring and evaluation of the Public call for support of biodiversity friendly agricultural practices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73DD5"/>
    <w:rsid w:val="0059675D"/>
    <w:rsid w:val="0066096B"/>
    <w:rsid w:val="006B7A43"/>
    <w:rsid w:val="0075395D"/>
    <w:rsid w:val="00783398"/>
    <w:rsid w:val="007C246F"/>
    <w:rsid w:val="007E67E1"/>
    <w:rsid w:val="008269C5"/>
    <w:rsid w:val="008A0313"/>
    <w:rsid w:val="008A19DC"/>
    <w:rsid w:val="008D0B5C"/>
    <w:rsid w:val="00A004DC"/>
    <w:rsid w:val="00A067EE"/>
    <w:rsid w:val="00A11A20"/>
    <w:rsid w:val="00A84D36"/>
    <w:rsid w:val="00A8565F"/>
    <w:rsid w:val="00AC6168"/>
    <w:rsid w:val="00AD5306"/>
    <w:rsid w:val="00B208CB"/>
    <w:rsid w:val="00B73BDD"/>
    <w:rsid w:val="00BD5BFC"/>
    <w:rsid w:val="00C24756"/>
    <w:rsid w:val="00C31B10"/>
    <w:rsid w:val="00C603AE"/>
    <w:rsid w:val="00C64038"/>
    <w:rsid w:val="00CF437A"/>
    <w:rsid w:val="00D1642E"/>
    <w:rsid w:val="00E21E8C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C87FF-50C0-46C9-AF99-90C3B01A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987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6</cp:revision>
  <dcterms:created xsi:type="dcterms:W3CDTF">2025-04-03T09:40:00Z</dcterms:created>
  <dcterms:modified xsi:type="dcterms:W3CDTF">2025-10-30T08:01:00Z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