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79D" w:rsidRPr="0078134D" w:rsidRDefault="00C57360" w:rsidP="00C74E11">
      <w:pPr>
        <w:jc w:val="center"/>
        <w:rPr>
          <w:sz w:val="24"/>
          <w:szCs w:val="24"/>
          <w:lang w:val="sr-Latn-CS"/>
        </w:rPr>
      </w:pPr>
      <w:r w:rsidRPr="0078134D">
        <w:rPr>
          <w:noProof/>
          <w:sz w:val="24"/>
          <w:szCs w:val="24"/>
          <w:lang w:val="sr-Latn-CS" w:eastAsia="sr-Latn-CS"/>
        </w:rPr>
        <w:drawing>
          <wp:inline distT="0" distB="0" distL="0" distR="0" wp14:anchorId="417E4182">
            <wp:extent cx="829310" cy="890270"/>
            <wp:effectExtent l="0" t="0" r="889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7360" w:rsidRPr="0078134D" w:rsidRDefault="00C57360" w:rsidP="00C57360">
      <w:pPr>
        <w:spacing w:after="0" w:line="240" w:lineRule="auto"/>
        <w:jc w:val="center"/>
        <w:rPr>
          <w:b/>
          <w:sz w:val="24"/>
          <w:szCs w:val="24"/>
          <w:lang w:val="sr-Latn-CS"/>
        </w:rPr>
      </w:pPr>
      <w:r w:rsidRPr="0078134D">
        <w:rPr>
          <w:b/>
          <w:i/>
          <w:sz w:val="24"/>
          <w:szCs w:val="24"/>
          <w:lang w:val="sr-Latn-CS"/>
        </w:rPr>
        <w:t>Crna Gora</w:t>
      </w:r>
    </w:p>
    <w:p w:rsidR="00C57360" w:rsidRPr="0078134D" w:rsidRDefault="00C57360" w:rsidP="00DC7657">
      <w:pPr>
        <w:spacing w:after="0" w:line="240" w:lineRule="auto"/>
        <w:jc w:val="center"/>
        <w:rPr>
          <w:b/>
          <w:i/>
          <w:sz w:val="24"/>
          <w:szCs w:val="24"/>
          <w:lang w:val="sr-Latn-CS"/>
        </w:rPr>
      </w:pPr>
      <w:r w:rsidRPr="0078134D">
        <w:rPr>
          <w:b/>
          <w:i/>
          <w:sz w:val="24"/>
          <w:szCs w:val="24"/>
          <w:lang w:val="sr-Latn-CS"/>
        </w:rPr>
        <w:t>Ministarstvo poljoprivrede i ruralnog razvoja</w:t>
      </w:r>
    </w:p>
    <w:p w:rsidR="00C57360" w:rsidRPr="0078134D" w:rsidRDefault="00312F1C" w:rsidP="00342D63">
      <w:pPr>
        <w:pStyle w:val="NoSpacing"/>
        <w:rPr>
          <w:b/>
          <w:sz w:val="24"/>
          <w:szCs w:val="24"/>
          <w:lang w:val="sr-Latn-CS"/>
        </w:rPr>
      </w:pPr>
      <w:r w:rsidRPr="0078134D">
        <w:rPr>
          <w:b/>
          <w:sz w:val="24"/>
          <w:szCs w:val="24"/>
          <w:lang w:val="sr-Latn-CS"/>
        </w:rPr>
        <w:t xml:space="preserve">Broj: </w:t>
      </w:r>
      <w:r w:rsidR="00BD5DC0" w:rsidRPr="0078134D">
        <w:rPr>
          <w:b/>
          <w:sz w:val="24"/>
          <w:szCs w:val="24"/>
          <w:lang w:val="sr-Latn-CS"/>
        </w:rPr>
        <w:t xml:space="preserve"> </w:t>
      </w:r>
      <w:r w:rsidR="00BD5DC0" w:rsidRPr="0078134D">
        <w:rPr>
          <w:sz w:val="24"/>
          <w:szCs w:val="24"/>
          <w:lang w:val="sr-Latn-CS"/>
        </w:rPr>
        <w:t xml:space="preserve">Sl. </w:t>
      </w:r>
    </w:p>
    <w:p w:rsidR="00C57360" w:rsidRPr="0078134D" w:rsidRDefault="00C57360" w:rsidP="00342D63">
      <w:pPr>
        <w:pStyle w:val="NoSpacing"/>
        <w:rPr>
          <w:sz w:val="24"/>
          <w:szCs w:val="24"/>
          <w:lang w:val="sr-Latn-CS"/>
        </w:rPr>
      </w:pPr>
      <w:r w:rsidRPr="0078134D">
        <w:rPr>
          <w:b/>
          <w:sz w:val="24"/>
          <w:szCs w:val="24"/>
          <w:lang w:val="sr-Latn-CS"/>
        </w:rPr>
        <w:t>Podgorica:</w:t>
      </w:r>
      <w:r w:rsidRPr="0078134D">
        <w:rPr>
          <w:sz w:val="24"/>
          <w:szCs w:val="24"/>
          <w:lang w:val="sr-Latn-CS"/>
        </w:rPr>
        <w:t xml:space="preserve"> </w:t>
      </w:r>
      <w:r w:rsidR="00BD5DC0" w:rsidRPr="0078134D">
        <w:rPr>
          <w:sz w:val="24"/>
          <w:szCs w:val="24"/>
          <w:lang w:val="sr-Latn-CS"/>
        </w:rPr>
        <w:t xml:space="preserve">8. oktobra </w:t>
      </w:r>
      <w:r w:rsidR="0087463C" w:rsidRPr="0078134D">
        <w:rPr>
          <w:sz w:val="24"/>
          <w:szCs w:val="24"/>
          <w:lang w:val="sr-Latn-CS"/>
        </w:rPr>
        <w:t>2018</w:t>
      </w:r>
      <w:r w:rsidRPr="0078134D">
        <w:rPr>
          <w:sz w:val="24"/>
          <w:szCs w:val="24"/>
          <w:lang w:val="sr-Latn-CS"/>
        </w:rPr>
        <w:t>. godine</w:t>
      </w:r>
      <w:r w:rsidRPr="0078134D">
        <w:rPr>
          <w:sz w:val="24"/>
          <w:szCs w:val="24"/>
          <w:lang w:val="sr-Latn-CS"/>
        </w:rPr>
        <w:tab/>
      </w:r>
    </w:p>
    <w:p w:rsidR="008B1753" w:rsidRPr="0078134D" w:rsidRDefault="008B1753" w:rsidP="00C74E11">
      <w:pPr>
        <w:spacing w:before="120" w:after="0" w:line="240" w:lineRule="auto"/>
        <w:jc w:val="center"/>
        <w:rPr>
          <w:b/>
          <w:sz w:val="24"/>
          <w:szCs w:val="24"/>
          <w:lang w:val="sr-Latn-CS"/>
        </w:rPr>
      </w:pPr>
    </w:p>
    <w:p w:rsidR="008B1753" w:rsidRPr="0078134D" w:rsidRDefault="008B1753" w:rsidP="008B1753">
      <w:pPr>
        <w:jc w:val="both"/>
        <w:rPr>
          <w:color w:val="000000" w:themeColor="text1"/>
          <w:sz w:val="24"/>
          <w:szCs w:val="24"/>
          <w:lang w:val="sr-Latn-CS"/>
        </w:rPr>
      </w:pPr>
      <w:r w:rsidRPr="0078134D">
        <w:rPr>
          <w:color w:val="000000" w:themeColor="text1"/>
          <w:sz w:val="24"/>
          <w:szCs w:val="24"/>
          <w:lang w:val="sr-Latn-CS"/>
        </w:rPr>
        <w:t xml:space="preserve">Na osnovu člana </w:t>
      </w:r>
      <w:r w:rsidR="00473F27" w:rsidRPr="0078134D">
        <w:rPr>
          <w:color w:val="000000" w:themeColor="text1"/>
          <w:sz w:val="24"/>
          <w:szCs w:val="24"/>
          <w:lang w:val="sr-Latn-CS"/>
        </w:rPr>
        <w:t>3 i 4 Uredbe o izboru predstavnika nevladinih organizacija u radna tijela organa državne uprave i sprovođenju javne rasprave u pripremi zakona i strategija („Sližbeni list Crne Gore“, broj 41/18)</w:t>
      </w:r>
      <w:r w:rsidRPr="0078134D">
        <w:rPr>
          <w:color w:val="000000" w:themeColor="text1"/>
          <w:sz w:val="24"/>
          <w:szCs w:val="24"/>
          <w:lang w:val="sr-Latn-CS"/>
        </w:rPr>
        <w:t>, Ministarstvo poljoprivrede i ruralnog razvoja upućuje</w:t>
      </w:r>
    </w:p>
    <w:p w:rsidR="008B1753" w:rsidRPr="0078134D" w:rsidRDefault="008B1753" w:rsidP="008B1753">
      <w:pPr>
        <w:jc w:val="center"/>
        <w:rPr>
          <w:b/>
          <w:sz w:val="24"/>
          <w:szCs w:val="24"/>
          <w:lang w:val="sr-Latn-CS"/>
        </w:rPr>
      </w:pPr>
      <w:r w:rsidRPr="0078134D">
        <w:rPr>
          <w:b/>
          <w:sz w:val="24"/>
          <w:szCs w:val="24"/>
          <w:lang w:val="sr-Latn-CS"/>
        </w:rPr>
        <w:t xml:space="preserve">J A V N I </w:t>
      </w:r>
      <w:r w:rsidR="00473F27" w:rsidRPr="0078134D">
        <w:rPr>
          <w:b/>
          <w:sz w:val="24"/>
          <w:szCs w:val="24"/>
          <w:lang w:val="sr-Latn-CS"/>
        </w:rPr>
        <w:t xml:space="preserve">  </w:t>
      </w:r>
      <w:r w:rsidRPr="0078134D">
        <w:rPr>
          <w:b/>
          <w:sz w:val="24"/>
          <w:szCs w:val="24"/>
          <w:lang w:val="sr-Latn-CS"/>
        </w:rPr>
        <w:t>P O Z I V</w:t>
      </w:r>
    </w:p>
    <w:p w:rsidR="008B1753" w:rsidRPr="0078134D" w:rsidRDefault="008B1753" w:rsidP="0088563C">
      <w:pPr>
        <w:spacing w:after="0" w:line="240" w:lineRule="auto"/>
        <w:jc w:val="center"/>
        <w:rPr>
          <w:rFonts w:eastAsiaTheme="minorEastAsia" w:cstheme="minorHAnsi"/>
          <w:b/>
          <w:noProof/>
          <w:sz w:val="24"/>
          <w:szCs w:val="24"/>
          <w:lang w:val="sr-Latn-CS"/>
        </w:rPr>
      </w:pPr>
      <w:r w:rsidRPr="0078134D">
        <w:rPr>
          <w:b/>
          <w:sz w:val="24"/>
          <w:szCs w:val="24"/>
          <w:lang w:val="sr-Latn-CS"/>
        </w:rPr>
        <w:t xml:space="preserve">nevladinim organizacijama za predlaganje kandidata za člana radne grupe za </w:t>
      </w:r>
      <w:r w:rsidR="008B5F67" w:rsidRPr="0078134D">
        <w:rPr>
          <w:b/>
          <w:sz w:val="24"/>
          <w:szCs w:val="24"/>
          <w:lang w:val="sr-Latn-CS"/>
        </w:rPr>
        <w:t>pripremu Predloga zakona o izmjenama i dopunama Zakona o šumama</w:t>
      </w:r>
    </w:p>
    <w:p w:rsidR="008B1753" w:rsidRPr="0078134D" w:rsidRDefault="008B1753" w:rsidP="008B1753">
      <w:pPr>
        <w:jc w:val="both"/>
        <w:rPr>
          <w:sz w:val="24"/>
          <w:szCs w:val="24"/>
          <w:lang w:val="sr-Latn-CS"/>
        </w:rPr>
      </w:pPr>
    </w:p>
    <w:p w:rsidR="00473F27" w:rsidRPr="0078134D" w:rsidRDefault="008B1753" w:rsidP="00473F27">
      <w:pPr>
        <w:spacing w:after="0" w:line="240" w:lineRule="auto"/>
        <w:jc w:val="both"/>
        <w:rPr>
          <w:rFonts w:eastAsiaTheme="minorEastAsia" w:cstheme="minorHAnsi"/>
          <w:noProof/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Ministarstvo poljoprivrede i ruralnog razvoja poziva nevladine organizacije ko</w:t>
      </w:r>
      <w:r w:rsidR="008B5F67" w:rsidRPr="0078134D">
        <w:rPr>
          <w:sz w:val="24"/>
          <w:szCs w:val="24"/>
          <w:lang w:val="sr-Latn-CS"/>
        </w:rPr>
        <w:t xml:space="preserve">je imaju utvrđene djelatnosti i </w:t>
      </w:r>
      <w:r w:rsidR="00473F27" w:rsidRPr="0078134D">
        <w:rPr>
          <w:sz w:val="24"/>
          <w:szCs w:val="24"/>
          <w:lang w:val="sr-Latn-CS"/>
        </w:rPr>
        <w:t xml:space="preserve">ciljeve u </w:t>
      </w:r>
      <w:r w:rsidRPr="0078134D">
        <w:rPr>
          <w:sz w:val="24"/>
          <w:szCs w:val="24"/>
          <w:lang w:val="sr-Latn-CS"/>
        </w:rPr>
        <w:t xml:space="preserve">oblasti </w:t>
      </w:r>
      <w:r w:rsidR="0088563C" w:rsidRPr="0078134D">
        <w:rPr>
          <w:sz w:val="24"/>
          <w:szCs w:val="24"/>
          <w:lang w:val="sr-Latn-CS"/>
        </w:rPr>
        <w:t xml:space="preserve">šumarstva </w:t>
      </w:r>
      <w:r w:rsidRPr="0078134D">
        <w:rPr>
          <w:sz w:val="24"/>
          <w:szCs w:val="24"/>
          <w:lang w:val="sr-Latn-CS"/>
        </w:rPr>
        <w:t>da predlože kandidata</w:t>
      </w:r>
      <w:r w:rsidR="00473F27" w:rsidRPr="0078134D">
        <w:rPr>
          <w:sz w:val="24"/>
          <w:szCs w:val="24"/>
          <w:lang w:val="sr-Latn-CS"/>
        </w:rPr>
        <w:t xml:space="preserve">/kinju za člana radne grupe za </w:t>
      </w:r>
      <w:r w:rsidR="008B5F67" w:rsidRPr="0078134D">
        <w:rPr>
          <w:sz w:val="24"/>
          <w:szCs w:val="24"/>
          <w:lang w:val="sr-Latn-CS"/>
        </w:rPr>
        <w:t xml:space="preserve">pripremu </w:t>
      </w:r>
      <w:r w:rsidR="008B5F67" w:rsidRPr="0078134D">
        <w:rPr>
          <w:b/>
          <w:color w:val="000000" w:themeColor="text1"/>
          <w:sz w:val="24"/>
          <w:szCs w:val="24"/>
          <w:lang w:val="sr-Latn-CS"/>
        </w:rPr>
        <w:t xml:space="preserve">Predloga zakona o </w:t>
      </w:r>
      <w:r w:rsidR="008B5F67" w:rsidRPr="0078134D">
        <w:rPr>
          <w:b/>
          <w:sz w:val="24"/>
          <w:szCs w:val="24"/>
          <w:lang w:val="sr-Latn-CS"/>
        </w:rPr>
        <w:t>izmjenama i dopunama Zakona o šumama.</w:t>
      </w:r>
      <w:r w:rsidR="008B5F67" w:rsidRPr="0078134D">
        <w:rPr>
          <w:sz w:val="24"/>
          <w:szCs w:val="24"/>
          <w:lang w:val="sr-Latn-CS"/>
        </w:rPr>
        <w:t xml:space="preserve"> </w:t>
      </w:r>
    </w:p>
    <w:p w:rsidR="00473F27" w:rsidRPr="0078134D" w:rsidRDefault="00473F27" w:rsidP="00473F27">
      <w:pPr>
        <w:spacing w:after="0" w:line="240" w:lineRule="auto"/>
        <w:jc w:val="both"/>
        <w:rPr>
          <w:rFonts w:eastAsiaTheme="minorEastAsia" w:cstheme="minorHAnsi"/>
          <w:noProof/>
          <w:sz w:val="24"/>
          <w:szCs w:val="24"/>
          <w:lang w:val="sr-Latn-CS"/>
        </w:rPr>
      </w:pPr>
    </w:p>
    <w:p w:rsidR="008B1753" w:rsidRPr="0078134D" w:rsidRDefault="008B1753" w:rsidP="008B1753">
      <w:p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Progra</w:t>
      </w:r>
      <w:r w:rsidR="0088563C" w:rsidRPr="0078134D">
        <w:rPr>
          <w:sz w:val="24"/>
          <w:szCs w:val="24"/>
          <w:lang w:val="sr-Latn-CS"/>
        </w:rPr>
        <w:t>mom rada Vlade C</w:t>
      </w:r>
      <w:r w:rsidR="008B5F67" w:rsidRPr="0078134D">
        <w:rPr>
          <w:sz w:val="24"/>
          <w:szCs w:val="24"/>
          <w:lang w:val="sr-Latn-CS"/>
        </w:rPr>
        <w:t>rne Gore za 2018. godinu, za IV</w:t>
      </w:r>
      <w:r w:rsidRPr="0078134D">
        <w:rPr>
          <w:sz w:val="24"/>
          <w:szCs w:val="24"/>
          <w:lang w:val="sr-Latn-CS"/>
        </w:rPr>
        <w:t xml:space="preserve"> kvartal planir</w:t>
      </w:r>
      <w:r w:rsidR="00473F27" w:rsidRPr="0078134D">
        <w:rPr>
          <w:sz w:val="24"/>
          <w:szCs w:val="24"/>
          <w:lang w:val="sr-Latn-CS"/>
        </w:rPr>
        <w:t xml:space="preserve">ana je </w:t>
      </w:r>
      <w:r w:rsidR="008B5F67" w:rsidRPr="0078134D">
        <w:rPr>
          <w:color w:val="000000" w:themeColor="text1"/>
          <w:sz w:val="24"/>
          <w:szCs w:val="24"/>
          <w:lang w:val="sr-Latn-CS"/>
        </w:rPr>
        <w:t xml:space="preserve">izrada </w:t>
      </w:r>
      <w:r w:rsidR="001E1135" w:rsidRPr="0078134D">
        <w:rPr>
          <w:b/>
          <w:color w:val="000000" w:themeColor="text1"/>
          <w:sz w:val="24"/>
          <w:szCs w:val="24"/>
          <w:lang w:val="sr-Latn-CS"/>
        </w:rPr>
        <w:t>P</w:t>
      </w:r>
      <w:r w:rsidR="008B5F67" w:rsidRPr="0078134D">
        <w:rPr>
          <w:b/>
          <w:color w:val="000000" w:themeColor="text1"/>
          <w:sz w:val="24"/>
          <w:szCs w:val="24"/>
          <w:lang w:val="sr-Latn-CS"/>
        </w:rPr>
        <w:t xml:space="preserve">redloga </w:t>
      </w:r>
      <w:r w:rsidR="008B5F67" w:rsidRPr="0078134D">
        <w:rPr>
          <w:b/>
          <w:sz w:val="24"/>
          <w:szCs w:val="24"/>
          <w:lang w:val="sr-Latn-CS"/>
        </w:rPr>
        <w:t>zakona o izmjenama i dopunama Zakona o šumama</w:t>
      </w:r>
      <w:r w:rsidRPr="0078134D">
        <w:rPr>
          <w:sz w:val="24"/>
          <w:szCs w:val="24"/>
          <w:lang w:val="sr-Latn-CS"/>
        </w:rPr>
        <w:t>, č</w:t>
      </w:r>
      <w:r w:rsidR="0088563C" w:rsidRPr="0078134D">
        <w:rPr>
          <w:sz w:val="24"/>
          <w:szCs w:val="24"/>
          <w:lang w:val="sr-Latn-CS"/>
        </w:rPr>
        <w:t xml:space="preserve">iji je predlagač Ministarstvo </w:t>
      </w:r>
      <w:r w:rsidRPr="0078134D">
        <w:rPr>
          <w:sz w:val="24"/>
          <w:szCs w:val="24"/>
          <w:lang w:val="sr-Latn-CS"/>
        </w:rPr>
        <w:t>poljoprivrede i ruralnog razvoja.</w:t>
      </w:r>
    </w:p>
    <w:p w:rsidR="0088563C" w:rsidRPr="0078134D" w:rsidRDefault="008B1753" w:rsidP="008B1753">
      <w:pPr>
        <w:jc w:val="both"/>
        <w:rPr>
          <w:color w:val="000000" w:themeColor="text1"/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U skladu sa utvđenom obavezom, Ministarstvo poljoprivrede i ruralnog raz</w:t>
      </w:r>
      <w:r w:rsidR="0088563C" w:rsidRPr="0078134D">
        <w:rPr>
          <w:sz w:val="24"/>
          <w:szCs w:val="24"/>
          <w:lang w:val="sr-Latn-CS"/>
        </w:rPr>
        <w:t xml:space="preserve">voja preduzelo je aktivnosti na </w:t>
      </w:r>
      <w:r w:rsidRPr="0078134D">
        <w:rPr>
          <w:sz w:val="24"/>
          <w:szCs w:val="24"/>
          <w:lang w:val="sr-Latn-CS"/>
        </w:rPr>
        <w:t>obrazovanju međusektorske</w:t>
      </w:r>
      <w:r w:rsidR="008B5F67" w:rsidRPr="0078134D">
        <w:rPr>
          <w:sz w:val="24"/>
          <w:szCs w:val="24"/>
          <w:lang w:val="sr-Latn-CS"/>
        </w:rPr>
        <w:t xml:space="preserve"> radne grupe koja će pripremiti</w:t>
      </w:r>
      <w:r w:rsidR="001E1135" w:rsidRPr="0078134D">
        <w:rPr>
          <w:color w:val="FF0000"/>
          <w:sz w:val="24"/>
          <w:szCs w:val="24"/>
          <w:lang w:val="sr-Latn-CS"/>
        </w:rPr>
        <w:t xml:space="preserve"> </w:t>
      </w:r>
      <w:r w:rsidR="001E1135" w:rsidRPr="0078134D">
        <w:rPr>
          <w:color w:val="000000" w:themeColor="text1"/>
          <w:sz w:val="24"/>
          <w:szCs w:val="24"/>
          <w:lang w:val="sr-Latn-CS"/>
        </w:rPr>
        <w:t>P</w:t>
      </w:r>
      <w:r w:rsidR="008B5F67" w:rsidRPr="0078134D">
        <w:rPr>
          <w:color w:val="000000" w:themeColor="text1"/>
          <w:sz w:val="24"/>
          <w:szCs w:val="24"/>
          <w:lang w:val="sr-Latn-CS"/>
        </w:rPr>
        <w:t xml:space="preserve">redlog </w:t>
      </w:r>
      <w:r w:rsidR="008B5F67" w:rsidRPr="0078134D">
        <w:rPr>
          <w:sz w:val="24"/>
          <w:szCs w:val="24"/>
          <w:lang w:val="sr-Latn-CS"/>
        </w:rPr>
        <w:t>zakona</w:t>
      </w:r>
      <w:r w:rsidR="0088563C" w:rsidRPr="0078134D">
        <w:rPr>
          <w:sz w:val="24"/>
          <w:szCs w:val="24"/>
          <w:lang w:val="sr-Latn-CS"/>
        </w:rPr>
        <w:t xml:space="preserve">. </w:t>
      </w:r>
      <w:r w:rsidRPr="0078134D">
        <w:rPr>
          <w:sz w:val="24"/>
          <w:szCs w:val="24"/>
          <w:lang w:val="sr-Latn-CS"/>
        </w:rPr>
        <w:t>Smatrajući opravd</w:t>
      </w:r>
      <w:r w:rsidR="0088563C" w:rsidRPr="0078134D">
        <w:rPr>
          <w:sz w:val="24"/>
          <w:szCs w:val="24"/>
          <w:lang w:val="sr-Latn-CS"/>
        </w:rPr>
        <w:t xml:space="preserve">anim da u </w:t>
      </w:r>
      <w:r w:rsidRPr="0078134D">
        <w:rPr>
          <w:sz w:val="24"/>
          <w:szCs w:val="24"/>
          <w:lang w:val="sr-Latn-CS"/>
        </w:rPr>
        <w:t>radnoj grupi participira i predstavnik nevladinog sektora, a na o</w:t>
      </w:r>
      <w:r w:rsidR="0088563C" w:rsidRPr="0078134D">
        <w:rPr>
          <w:sz w:val="24"/>
          <w:szCs w:val="24"/>
          <w:lang w:val="sr-Latn-CS"/>
        </w:rPr>
        <w:t>snovu Uredbe o izboru predstavnika nevladinih organizacija u radna tijela organa državne uprave i sprovođenju javne rasprave u pripremi zakona i strategija</w:t>
      </w:r>
      <w:r w:rsidR="00473F27" w:rsidRPr="0078134D">
        <w:rPr>
          <w:sz w:val="24"/>
          <w:szCs w:val="24"/>
          <w:lang w:val="sr-Latn-CS"/>
        </w:rPr>
        <w:t>,</w:t>
      </w:r>
      <w:r w:rsidR="0088563C" w:rsidRPr="0078134D">
        <w:rPr>
          <w:sz w:val="24"/>
          <w:szCs w:val="24"/>
          <w:lang w:val="sr-Latn-CS"/>
        </w:rPr>
        <w:t xml:space="preserve"> </w:t>
      </w:r>
      <w:r w:rsidRPr="0078134D">
        <w:rPr>
          <w:sz w:val="24"/>
          <w:szCs w:val="24"/>
          <w:lang w:val="sr-Latn-CS"/>
        </w:rPr>
        <w:t>Minist</w:t>
      </w:r>
      <w:r w:rsidR="0088563C" w:rsidRPr="0078134D">
        <w:rPr>
          <w:sz w:val="24"/>
          <w:szCs w:val="24"/>
          <w:lang w:val="sr-Latn-CS"/>
        </w:rPr>
        <w:t xml:space="preserve">arstvo objavljuje ovaj poziv za </w:t>
      </w:r>
      <w:r w:rsidRPr="0078134D">
        <w:rPr>
          <w:sz w:val="24"/>
          <w:szCs w:val="24"/>
          <w:lang w:val="sr-Latn-CS"/>
        </w:rPr>
        <w:t>izbor jednog predstavnika nevladinih organizacija u međusektorskoj radnoj grupi koja će izraditi</w:t>
      </w:r>
      <w:r w:rsidR="001E1135" w:rsidRPr="0078134D">
        <w:rPr>
          <w:color w:val="FF0000"/>
          <w:sz w:val="24"/>
          <w:szCs w:val="24"/>
          <w:lang w:val="sr-Latn-CS"/>
        </w:rPr>
        <w:t xml:space="preserve"> </w:t>
      </w:r>
      <w:r w:rsidR="001E1135" w:rsidRPr="0078134D">
        <w:rPr>
          <w:color w:val="000000" w:themeColor="text1"/>
          <w:sz w:val="24"/>
          <w:szCs w:val="24"/>
          <w:lang w:val="sr-Latn-CS"/>
        </w:rPr>
        <w:t>P</w:t>
      </w:r>
      <w:r w:rsidR="008B5F67" w:rsidRPr="0078134D">
        <w:rPr>
          <w:color w:val="000000" w:themeColor="text1"/>
          <w:sz w:val="24"/>
          <w:szCs w:val="24"/>
          <w:lang w:val="sr-Latn-CS"/>
        </w:rPr>
        <w:t>redlog zakona</w:t>
      </w:r>
      <w:r w:rsidR="0088563C" w:rsidRPr="0078134D">
        <w:rPr>
          <w:color w:val="000000" w:themeColor="text1"/>
          <w:sz w:val="24"/>
          <w:szCs w:val="24"/>
          <w:lang w:val="sr-Latn-CS"/>
        </w:rPr>
        <w:t>.</w:t>
      </w:r>
    </w:p>
    <w:p w:rsidR="008B1753" w:rsidRPr="0078134D" w:rsidRDefault="008B5F67" w:rsidP="008B1753">
      <w:pPr>
        <w:jc w:val="both"/>
        <w:rPr>
          <w:color w:val="FF0000"/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 xml:space="preserve">Za člana Radnog tijela </w:t>
      </w:r>
      <w:r w:rsidR="008B1753" w:rsidRPr="0078134D">
        <w:rPr>
          <w:sz w:val="24"/>
          <w:szCs w:val="24"/>
          <w:lang w:val="sr-Latn-CS"/>
        </w:rPr>
        <w:t>jedna nevladina organizacija može da predloži samo jednog kandidata/kinju.</w:t>
      </w:r>
    </w:p>
    <w:p w:rsidR="008B1753" w:rsidRPr="0078134D" w:rsidRDefault="008B1753" w:rsidP="008B1753">
      <w:p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Nevladina organizacija može predložiti kandidata/kinju za člana/icu Radne grupe ako is</w:t>
      </w:r>
      <w:r w:rsidR="0088563C" w:rsidRPr="0078134D">
        <w:rPr>
          <w:sz w:val="24"/>
          <w:szCs w:val="24"/>
          <w:lang w:val="sr-Latn-CS"/>
        </w:rPr>
        <w:t xml:space="preserve">punjava sljedeće </w:t>
      </w:r>
      <w:r w:rsidRPr="0078134D">
        <w:rPr>
          <w:sz w:val="24"/>
          <w:szCs w:val="24"/>
          <w:lang w:val="sr-Latn-CS"/>
        </w:rPr>
        <w:t>uslove:</w:t>
      </w:r>
    </w:p>
    <w:p w:rsidR="0088563C" w:rsidRPr="0078134D" w:rsidRDefault="0088563C" w:rsidP="0078134D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lastRenderedPageBreak/>
        <w:t>je upisana u registar nevladinih organizacija prije objavl</w:t>
      </w:r>
      <w:r w:rsidR="00361254" w:rsidRPr="0078134D">
        <w:rPr>
          <w:sz w:val="24"/>
          <w:szCs w:val="24"/>
          <w:lang w:val="sr-Latn-CS"/>
        </w:rPr>
        <w:t xml:space="preserve">jivanja javnog poziva iz člana 3 </w:t>
      </w:r>
      <w:r w:rsidRPr="0078134D">
        <w:rPr>
          <w:sz w:val="24"/>
          <w:szCs w:val="24"/>
          <w:lang w:val="sr-Latn-CS"/>
        </w:rPr>
        <w:t xml:space="preserve">stav 1 </w:t>
      </w:r>
      <w:r w:rsidR="008B5F67" w:rsidRPr="0078134D">
        <w:rPr>
          <w:sz w:val="24"/>
          <w:szCs w:val="24"/>
          <w:lang w:val="sr-Latn-CS"/>
        </w:rPr>
        <w:t xml:space="preserve">navedene </w:t>
      </w:r>
      <w:r w:rsidRPr="0078134D">
        <w:rPr>
          <w:sz w:val="24"/>
          <w:szCs w:val="24"/>
          <w:lang w:val="sr-Latn-CS"/>
        </w:rPr>
        <w:t xml:space="preserve">uredbe; </w:t>
      </w:r>
    </w:p>
    <w:p w:rsidR="0088563C" w:rsidRPr="0078134D" w:rsidRDefault="00361254" w:rsidP="0078134D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u statutu ima utvrđ</w:t>
      </w:r>
      <w:r w:rsidR="0088563C" w:rsidRPr="0078134D">
        <w:rPr>
          <w:sz w:val="24"/>
          <w:szCs w:val="24"/>
          <w:lang w:val="sr-Latn-CS"/>
        </w:rPr>
        <w:t xml:space="preserve">ene djelatnosti i ciljeve u oblastima </w:t>
      </w:r>
      <w:r w:rsidRPr="0078134D">
        <w:rPr>
          <w:sz w:val="24"/>
          <w:szCs w:val="24"/>
          <w:lang w:val="sr-Latn-CS"/>
        </w:rPr>
        <w:t>koje su u vezi sa pitanjem koje sagledava ili normativno uređ</w:t>
      </w:r>
      <w:r w:rsidR="0088563C" w:rsidRPr="0078134D">
        <w:rPr>
          <w:sz w:val="24"/>
          <w:szCs w:val="24"/>
          <w:lang w:val="sr-Latn-CS"/>
        </w:rPr>
        <w:t>uje radno tijelo;</w:t>
      </w:r>
    </w:p>
    <w:p w:rsidR="0088563C" w:rsidRPr="0078134D" w:rsidRDefault="0088563C" w:rsidP="0078134D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se ne nalazi u Registru kaznene evidencije;</w:t>
      </w:r>
    </w:p>
    <w:p w:rsidR="0088563C" w:rsidRPr="0078134D" w:rsidRDefault="0088563C" w:rsidP="0078134D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je u prethodne tri godine, u vezi sa pitanjem ko</w:t>
      </w:r>
      <w:r w:rsidR="00361254" w:rsidRPr="0078134D">
        <w:rPr>
          <w:sz w:val="24"/>
          <w:szCs w:val="24"/>
          <w:lang w:val="sr-Latn-CS"/>
        </w:rPr>
        <w:t xml:space="preserve">je sagledava ili normativno uređuje radno </w:t>
      </w:r>
      <w:r w:rsidRPr="0078134D">
        <w:rPr>
          <w:sz w:val="24"/>
          <w:szCs w:val="24"/>
          <w:lang w:val="sr-Latn-CS"/>
        </w:rPr>
        <w:t>tijelo, sprovela istraživanje, izradila dokument, organizovala skup il</w:t>
      </w:r>
      <w:r w:rsidR="00361254" w:rsidRPr="0078134D">
        <w:rPr>
          <w:sz w:val="24"/>
          <w:szCs w:val="24"/>
          <w:lang w:val="sr-Latn-CS"/>
        </w:rPr>
        <w:t>i realizovala projekat usmjeren na unapređenje stanja u određ</w:t>
      </w:r>
      <w:r w:rsidRPr="0078134D">
        <w:rPr>
          <w:sz w:val="24"/>
          <w:szCs w:val="24"/>
          <w:lang w:val="sr-Latn-CS"/>
        </w:rPr>
        <w:t>enoj oblasti;</w:t>
      </w:r>
    </w:p>
    <w:p w:rsidR="0088563C" w:rsidRPr="0078134D" w:rsidRDefault="0088563C" w:rsidP="0078134D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je predala poreskom organu prijavu za prethodnu fiskalnu godinu (fotokopija bilansa stanja</w:t>
      </w:r>
      <w:r w:rsidR="001E1135" w:rsidRPr="0078134D">
        <w:rPr>
          <w:sz w:val="24"/>
          <w:szCs w:val="24"/>
          <w:lang w:val="sr-Latn-CS"/>
        </w:rPr>
        <w:t xml:space="preserve"> </w:t>
      </w:r>
      <w:r w:rsidRPr="0078134D">
        <w:rPr>
          <w:sz w:val="24"/>
          <w:szCs w:val="24"/>
          <w:lang w:val="sr-Latn-CS"/>
        </w:rPr>
        <w:t>i uspjeha);</w:t>
      </w:r>
    </w:p>
    <w:p w:rsidR="0078134D" w:rsidRPr="0078134D" w:rsidRDefault="0088563C" w:rsidP="0078134D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više od polovine članova organa upravljanja nevladine org</w:t>
      </w:r>
      <w:r w:rsidR="00361254" w:rsidRPr="0078134D">
        <w:rPr>
          <w:sz w:val="24"/>
          <w:szCs w:val="24"/>
          <w:lang w:val="sr-Latn-CS"/>
        </w:rPr>
        <w:t xml:space="preserve">anizacije nijesu članovi organa </w:t>
      </w:r>
      <w:r w:rsidRPr="0078134D">
        <w:rPr>
          <w:sz w:val="24"/>
          <w:szCs w:val="24"/>
          <w:lang w:val="sr-Latn-CS"/>
        </w:rPr>
        <w:t>političkih partija, javni funkcioneri, rukovodeća lica ili državni sl</w:t>
      </w:r>
      <w:r w:rsidR="0078134D" w:rsidRPr="0078134D">
        <w:rPr>
          <w:sz w:val="24"/>
          <w:szCs w:val="24"/>
          <w:lang w:val="sr-Latn-CS"/>
        </w:rPr>
        <w:t>užbenici, odnosno namještenici</w:t>
      </w:r>
    </w:p>
    <w:p w:rsidR="008B1753" w:rsidRPr="0078134D" w:rsidRDefault="008B1753" w:rsidP="0078134D">
      <w:p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Kandidat/kinja nevladine organizacije za člana/icu Radne grupe može biti lice koje:</w:t>
      </w:r>
    </w:p>
    <w:p w:rsidR="008B1753" w:rsidRPr="0078134D" w:rsidRDefault="008B5F67" w:rsidP="0078134D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 xml:space="preserve">ima prebivalište u Crnoj </w:t>
      </w:r>
      <w:r w:rsidR="008B1753" w:rsidRPr="0078134D">
        <w:rPr>
          <w:sz w:val="24"/>
          <w:szCs w:val="24"/>
          <w:lang w:val="sr-Latn-CS"/>
        </w:rPr>
        <w:t>Gori;</w:t>
      </w:r>
    </w:p>
    <w:p w:rsidR="008B1753" w:rsidRPr="0078134D" w:rsidRDefault="008B5F67" w:rsidP="0078134D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 xml:space="preserve">ima </w:t>
      </w:r>
      <w:r w:rsidR="008B1753" w:rsidRPr="0078134D">
        <w:rPr>
          <w:sz w:val="24"/>
          <w:szCs w:val="24"/>
          <w:lang w:val="sr-Latn-CS"/>
        </w:rPr>
        <w:t xml:space="preserve"> iskustvo</w:t>
      </w:r>
      <w:r w:rsidRPr="0078134D">
        <w:rPr>
          <w:sz w:val="24"/>
          <w:szCs w:val="24"/>
          <w:lang w:val="sr-Latn-CS"/>
        </w:rPr>
        <w:t xml:space="preserve"> u oblasti na koju se odnosi pitanje koje sagledava ili normativno uređuje radno tijelo</w:t>
      </w:r>
      <w:r w:rsidR="008B1753" w:rsidRPr="0078134D">
        <w:rPr>
          <w:sz w:val="24"/>
          <w:szCs w:val="24"/>
          <w:lang w:val="sr-Latn-CS"/>
        </w:rPr>
        <w:t>;</w:t>
      </w:r>
    </w:p>
    <w:p w:rsidR="0078134D" w:rsidRDefault="008B1753" w:rsidP="0078134D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nije član/ica organa političke partije, javni funkcioner/ka, državni službenik/ca ili</w:t>
      </w:r>
      <w:r w:rsidR="00F43AA2" w:rsidRPr="0078134D">
        <w:rPr>
          <w:sz w:val="24"/>
          <w:szCs w:val="24"/>
          <w:lang w:val="sr-Latn-CS"/>
        </w:rPr>
        <w:t xml:space="preserve"> </w:t>
      </w:r>
      <w:r w:rsidRPr="0078134D">
        <w:rPr>
          <w:sz w:val="24"/>
          <w:szCs w:val="24"/>
          <w:lang w:val="sr-Latn-CS"/>
        </w:rPr>
        <w:t>namještenik/ca.</w:t>
      </w:r>
    </w:p>
    <w:p w:rsidR="008B1753" w:rsidRPr="0078134D" w:rsidRDefault="008B1753" w:rsidP="0078134D">
      <w:p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Nevladina organizacija dužna je da uz prijedlog kandidata/kinje dostavi: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dokaz da je upisana u registar nevladinih organizacija (fotokopija akta);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fotokopiju statuta nevladine organizacije;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dokaz da je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dokaz da je nevladina organizacija predala poreskom organu prijavu za prethodnu fiskalnu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godinu (fotokopija bilansa stanja i uspjeha);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fotokopiju lične karte ili druge javne isprave na osnovu koje se utvrđuje identitet predstavnika nevladine organizacije u radnom tijelu;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biografiju predstavnika nevladine organizacije u radnom tijelu;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dokaz o iskustvu predstavnika nevladine organizacije u oblasti na koju se odnosi pitanje koje sagledava ili normativno uređuje radno tijelo (stručni rad, sertifikat ili drugi dokument);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color w:val="000000" w:themeColor="text1"/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lastRenderedPageBreak/>
        <w:t xml:space="preserve">izjavu predstavnika nevladine organizacije u radnom tijelu da nije član organa političke partije, javni </w:t>
      </w:r>
      <w:r w:rsidRPr="0078134D">
        <w:rPr>
          <w:color w:val="000000" w:themeColor="text1"/>
          <w:sz w:val="24"/>
          <w:szCs w:val="24"/>
          <w:lang w:val="sr-Latn-CS"/>
        </w:rPr>
        <w:t>funkcioner, rukovodeće lice ili državni službenik, odnosno namještenik;</w:t>
      </w:r>
    </w:p>
    <w:p w:rsidR="00361254" w:rsidRPr="0078134D" w:rsidRDefault="00361254" w:rsidP="0078134D">
      <w:pPr>
        <w:pStyle w:val="ListParagraph"/>
        <w:numPr>
          <w:ilvl w:val="0"/>
          <w:numId w:val="7"/>
        </w:numPr>
        <w:jc w:val="both"/>
        <w:rPr>
          <w:color w:val="000000" w:themeColor="text1"/>
          <w:sz w:val="24"/>
          <w:szCs w:val="24"/>
          <w:lang w:val="sr-Latn-CS"/>
        </w:rPr>
      </w:pPr>
      <w:r w:rsidRPr="0078134D">
        <w:rPr>
          <w:color w:val="000000" w:themeColor="text1"/>
          <w:sz w:val="24"/>
          <w:szCs w:val="24"/>
          <w:lang w:val="sr-Latn-CS"/>
        </w:rPr>
        <w:t>izjavu predstavnika nevladine organizacije da prihvata da ga ta nevladina organizacija predloži kao sv</w:t>
      </w:r>
      <w:r w:rsidR="00F43AA2" w:rsidRPr="0078134D">
        <w:rPr>
          <w:color w:val="000000" w:themeColor="text1"/>
          <w:sz w:val="24"/>
          <w:szCs w:val="24"/>
          <w:lang w:val="sr-Latn-CS"/>
        </w:rPr>
        <w:t>og predstavnika u radnom tijelu.</w:t>
      </w:r>
    </w:p>
    <w:p w:rsidR="008B1753" w:rsidRPr="0078134D" w:rsidRDefault="008B1753" w:rsidP="0078134D">
      <w:p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Više nevladinih organizacija može putem jedne prijave da predloži istog kand</w:t>
      </w:r>
      <w:r w:rsidR="00361254" w:rsidRPr="0078134D">
        <w:rPr>
          <w:sz w:val="24"/>
          <w:szCs w:val="24"/>
          <w:lang w:val="sr-Latn-CS"/>
        </w:rPr>
        <w:t xml:space="preserve">idata/kinju. Svaka organizacija </w:t>
      </w:r>
      <w:r w:rsidRPr="0078134D">
        <w:rPr>
          <w:sz w:val="24"/>
          <w:szCs w:val="24"/>
          <w:lang w:val="sr-Latn-CS"/>
        </w:rPr>
        <w:t>koja predlaže kandidata/kinju mora dostaviti dokumentaciju traženu ovim Javnim pozivom.</w:t>
      </w:r>
    </w:p>
    <w:p w:rsidR="008B1753" w:rsidRPr="0078134D" w:rsidRDefault="008B1753" w:rsidP="0078134D">
      <w:p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Predlaganje kandidata/kinje za člana/icu Radne grupe vrši se dost</w:t>
      </w:r>
      <w:r w:rsidR="00473F27" w:rsidRPr="0078134D">
        <w:rPr>
          <w:sz w:val="24"/>
          <w:szCs w:val="24"/>
          <w:lang w:val="sr-Latn-CS"/>
        </w:rPr>
        <w:t xml:space="preserve">avljanjem prijedloga i potrebne </w:t>
      </w:r>
      <w:r w:rsidRPr="0078134D">
        <w:rPr>
          <w:sz w:val="24"/>
          <w:szCs w:val="24"/>
          <w:lang w:val="sr-Latn-CS"/>
        </w:rPr>
        <w:t>dokumentacije na arhivu Ministarstva poljoprivrede i ruralnog razvoja, Rimski trg 46, Podgorica, sa</w:t>
      </w:r>
      <w:r w:rsidR="00361254" w:rsidRPr="0078134D">
        <w:rPr>
          <w:sz w:val="24"/>
          <w:szCs w:val="24"/>
          <w:lang w:val="sr-Latn-CS"/>
        </w:rPr>
        <w:t xml:space="preserve"> </w:t>
      </w:r>
      <w:r w:rsidRPr="0078134D">
        <w:rPr>
          <w:sz w:val="24"/>
          <w:szCs w:val="24"/>
          <w:lang w:val="sr-Latn-CS"/>
        </w:rPr>
        <w:t xml:space="preserve">napomenom „Predlaganje kandidata/kinje za člana/icu Radne grupe za </w:t>
      </w:r>
      <w:r w:rsidR="00361254" w:rsidRPr="0078134D">
        <w:rPr>
          <w:sz w:val="24"/>
          <w:szCs w:val="24"/>
          <w:lang w:val="sr-Latn-CS"/>
        </w:rPr>
        <w:t>izradu</w:t>
      </w:r>
      <w:r w:rsidR="00981CC2" w:rsidRPr="0078134D">
        <w:rPr>
          <w:sz w:val="24"/>
          <w:szCs w:val="24"/>
          <w:lang w:val="sr-Latn-CS"/>
        </w:rPr>
        <w:t xml:space="preserve"> </w:t>
      </w:r>
      <w:r w:rsidR="00F43AA2" w:rsidRPr="0078134D">
        <w:rPr>
          <w:sz w:val="24"/>
          <w:szCs w:val="24"/>
          <w:lang w:val="sr-Latn-CS"/>
        </w:rPr>
        <w:t>Predloga zakona o izmjena</w:t>
      </w:r>
      <w:r w:rsidR="00D2105E" w:rsidRPr="0078134D">
        <w:rPr>
          <w:sz w:val="24"/>
          <w:szCs w:val="24"/>
          <w:lang w:val="sr-Latn-CS"/>
        </w:rPr>
        <w:t>ma i dopunama Zakona o šumama“.</w:t>
      </w:r>
    </w:p>
    <w:p w:rsidR="00981CC2" w:rsidRPr="0078134D" w:rsidRDefault="00981CC2" w:rsidP="0078134D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78134D">
        <w:rPr>
          <w:rFonts w:cstheme="minorHAnsi"/>
          <w:sz w:val="24"/>
          <w:szCs w:val="24"/>
          <w:lang w:val="sr-Latn-CS"/>
        </w:rPr>
        <w:t>Ministarstvo poljoprivrede i ruralnog razvoja će, u roku od sedam dana od isteka roka za dostavljanje predloga kandidata/kinju na svojoj internet stranici objaviti listu kandidata koji su predloženi za članove radnog tijela, sa nazivima nevladinih organizacija koje su ih predložile.</w:t>
      </w:r>
    </w:p>
    <w:p w:rsidR="00981CC2" w:rsidRPr="0078134D" w:rsidRDefault="00981CC2" w:rsidP="0078134D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8B1753" w:rsidRPr="0078134D" w:rsidRDefault="008B1753" w:rsidP="0078134D">
      <w:p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Rok za predlaganje kandidata/kin</w:t>
      </w:r>
      <w:r w:rsidR="00361254" w:rsidRPr="0078134D">
        <w:rPr>
          <w:sz w:val="24"/>
          <w:szCs w:val="24"/>
          <w:lang w:val="sr-Latn-CS"/>
        </w:rPr>
        <w:t>je za člana/icu Radne grupe je 10  (deset</w:t>
      </w:r>
      <w:r w:rsidRPr="0078134D">
        <w:rPr>
          <w:sz w:val="24"/>
          <w:szCs w:val="24"/>
          <w:lang w:val="sr-Latn-CS"/>
        </w:rPr>
        <w:t>) da</w:t>
      </w:r>
      <w:r w:rsidR="00361254" w:rsidRPr="0078134D">
        <w:rPr>
          <w:sz w:val="24"/>
          <w:szCs w:val="24"/>
          <w:lang w:val="sr-Latn-CS"/>
        </w:rPr>
        <w:t xml:space="preserve">na od dana objavljivanja Javnog </w:t>
      </w:r>
      <w:r w:rsidRPr="0078134D">
        <w:rPr>
          <w:sz w:val="24"/>
          <w:szCs w:val="24"/>
          <w:lang w:val="sr-Latn-CS"/>
        </w:rPr>
        <w:t>poziva.</w:t>
      </w:r>
    </w:p>
    <w:p w:rsidR="00C74E11" w:rsidRPr="0078134D" w:rsidRDefault="00473F27" w:rsidP="0078134D">
      <w:pPr>
        <w:jc w:val="both"/>
        <w:rPr>
          <w:sz w:val="24"/>
          <w:szCs w:val="24"/>
          <w:lang w:val="sr-Latn-CS"/>
        </w:rPr>
      </w:pPr>
      <w:r w:rsidRPr="0078134D">
        <w:rPr>
          <w:sz w:val="24"/>
          <w:szCs w:val="24"/>
          <w:lang w:val="sr-Latn-CS"/>
        </w:rPr>
        <w:t>Pr</w:t>
      </w:r>
      <w:r w:rsidR="008B1753" w:rsidRPr="0078134D">
        <w:rPr>
          <w:sz w:val="24"/>
          <w:szCs w:val="24"/>
          <w:lang w:val="sr-Latn-CS"/>
        </w:rPr>
        <w:t>edlog za člana Radne grupe biće razmatran samo ako je dostavljen blagovremeno i uz svu potrebnu</w:t>
      </w:r>
      <w:r w:rsidR="00361254" w:rsidRPr="0078134D">
        <w:rPr>
          <w:sz w:val="24"/>
          <w:szCs w:val="24"/>
          <w:lang w:val="sr-Latn-CS"/>
        </w:rPr>
        <w:t xml:space="preserve"> dokumentaciju. </w:t>
      </w:r>
      <w:bookmarkStart w:id="0" w:name="_GoBack"/>
      <w:bookmarkEnd w:id="0"/>
    </w:p>
    <w:sectPr w:rsidR="00C74E11" w:rsidRPr="0078134D" w:rsidSect="008B1753">
      <w:footerReference w:type="default" r:id="rId8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1A5" w:rsidRDefault="007F31A5" w:rsidP="00C74E11">
      <w:pPr>
        <w:spacing w:after="0" w:line="240" w:lineRule="auto"/>
      </w:pPr>
      <w:r>
        <w:separator/>
      </w:r>
    </w:p>
  </w:endnote>
  <w:endnote w:type="continuationSeparator" w:id="0">
    <w:p w:rsidR="007F31A5" w:rsidRDefault="007F31A5" w:rsidP="00C7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E11" w:rsidRPr="004B4496" w:rsidRDefault="00C74E11" w:rsidP="00C74E11">
    <w:pPr>
      <w:pStyle w:val="Footer"/>
      <w:jc w:val="center"/>
      <w:rPr>
        <w:rFonts w:ascii="Calibri" w:hAnsi="Calibri"/>
        <w:sz w:val="16"/>
        <w:lang w:val="sr-Latn-CS"/>
      </w:rPr>
    </w:pPr>
    <w:r w:rsidRPr="004B4496">
      <w:rPr>
        <w:rFonts w:ascii="Calibri" w:hAnsi="Calibri"/>
        <w:sz w:val="16"/>
        <w:lang w:val="sr-Latn-CS"/>
      </w:rPr>
      <w:t>Rimski trg br. 46, 81000 Podgorica</w:t>
    </w:r>
  </w:p>
  <w:p w:rsidR="00C74E11" w:rsidRPr="004B4496" w:rsidRDefault="00C74E11" w:rsidP="00C74E11">
    <w:pPr>
      <w:pStyle w:val="Footer"/>
      <w:jc w:val="center"/>
      <w:rPr>
        <w:rFonts w:ascii="Calibri" w:hAnsi="Calibri"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 xml:space="preserve">Tel: </w:t>
    </w:r>
    <w:r w:rsidRPr="004B4496">
      <w:rPr>
        <w:rFonts w:ascii="Calibri" w:hAnsi="Calibri"/>
        <w:sz w:val="16"/>
        <w:lang w:val="sr-Latn-CS"/>
      </w:rPr>
      <w:t xml:space="preserve">(+382) 20 482-109; </w:t>
    </w:r>
    <w:r w:rsidRPr="004B4496">
      <w:rPr>
        <w:rFonts w:ascii="Calibri" w:hAnsi="Calibri"/>
        <w:b/>
        <w:sz w:val="16"/>
        <w:lang w:val="sr-Latn-CS"/>
      </w:rPr>
      <w:t xml:space="preserve">Fax: </w:t>
    </w:r>
    <w:r w:rsidRPr="004B4496">
      <w:rPr>
        <w:rFonts w:ascii="Calibri" w:hAnsi="Calibri"/>
        <w:sz w:val="16"/>
        <w:lang w:val="sr-Latn-CS"/>
      </w:rPr>
      <w:t>(+382) 20 234-306</w:t>
    </w:r>
  </w:p>
  <w:p w:rsidR="00C74E11" w:rsidRPr="004B4496" w:rsidRDefault="00C74E11" w:rsidP="00C74E11">
    <w:pPr>
      <w:pStyle w:val="Footer"/>
      <w:jc w:val="center"/>
      <w:rPr>
        <w:rFonts w:ascii="Calibri" w:hAnsi="Calibri"/>
        <w:b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>Web</w:t>
    </w:r>
    <w:r w:rsidRPr="004B4496">
      <w:rPr>
        <w:rFonts w:ascii="Calibri" w:hAnsi="Calibri"/>
        <w:sz w:val="16"/>
        <w:lang w:val="sr-Latn-CS"/>
      </w:rPr>
      <w:t xml:space="preserve">: </w:t>
    </w:r>
    <w:hyperlink r:id="rId1" w:history="1">
      <w:r w:rsidRPr="004B4496">
        <w:rPr>
          <w:rStyle w:val="Hyperlink"/>
          <w:rFonts w:ascii="Calibri" w:hAnsi="Calibri"/>
          <w:sz w:val="16"/>
          <w:lang w:val="sr-Latn-CS"/>
        </w:rPr>
        <w:t>www.mpr.gov.me</w:t>
      </w:r>
    </w:hyperlink>
    <w:r w:rsidRPr="004B4496">
      <w:rPr>
        <w:rFonts w:ascii="Calibri" w:hAnsi="Calibri"/>
        <w:sz w:val="16"/>
      </w:rPr>
      <w:t xml:space="preserve">  </w:t>
    </w:r>
    <w:r w:rsidRPr="004B4496">
      <w:rPr>
        <w:rFonts w:ascii="Calibri" w:hAnsi="Calibri"/>
        <w:b/>
        <w:sz w:val="16"/>
        <w:lang w:val="sr-Latn-CS"/>
      </w:rPr>
      <w:t xml:space="preserve">E-mail: </w:t>
    </w:r>
    <w:hyperlink r:id="rId2" w:history="1">
      <w:r w:rsidRPr="004B4496">
        <w:rPr>
          <w:rStyle w:val="Hyperlink"/>
          <w:rFonts w:ascii="Calibri" w:hAnsi="Calibri"/>
          <w:sz w:val="16"/>
          <w:lang w:val="sr-Latn-CS"/>
        </w:rPr>
        <w:t>kabinet@mpr.gov.me</w:t>
      </w:r>
    </w:hyperlink>
  </w:p>
  <w:p w:rsidR="00C74E11" w:rsidRDefault="00C74E11" w:rsidP="00C74E11">
    <w:pPr>
      <w:pStyle w:val="Footer"/>
    </w:pPr>
  </w:p>
  <w:p w:rsidR="00C74E11" w:rsidRDefault="00C74E11">
    <w:pPr>
      <w:pStyle w:val="Footer"/>
    </w:pPr>
  </w:p>
  <w:p w:rsidR="00C74E11" w:rsidRDefault="00C74E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1A5" w:rsidRDefault="007F31A5" w:rsidP="00C74E11">
      <w:pPr>
        <w:spacing w:after="0" w:line="240" w:lineRule="auto"/>
      </w:pPr>
      <w:r>
        <w:separator/>
      </w:r>
    </w:p>
  </w:footnote>
  <w:footnote w:type="continuationSeparator" w:id="0">
    <w:p w:rsidR="007F31A5" w:rsidRDefault="007F31A5" w:rsidP="00C74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04F"/>
    <w:multiLevelType w:val="hybridMultilevel"/>
    <w:tmpl w:val="96BAE5A6"/>
    <w:lvl w:ilvl="0" w:tplc="3AB823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65E2F"/>
    <w:multiLevelType w:val="hybridMultilevel"/>
    <w:tmpl w:val="FCA03F5C"/>
    <w:lvl w:ilvl="0" w:tplc="BC20CE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D4908"/>
    <w:multiLevelType w:val="hybridMultilevel"/>
    <w:tmpl w:val="0BB8F428"/>
    <w:lvl w:ilvl="0" w:tplc="BC20CE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6580D"/>
    <w:multiLevelType w:val="hybridMultilevel"/>
    <w:tmpl w:val="509ABBE2"/>
    <w:lvl w:ilvl="0" w:tplc="BC20CE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201D1"/>
    <w:multiLevelType w:val="hybridMultilevel"/>
    <w:tmpl w:val="DC72ABE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C2196"/>
    <w:multiLevelType w:val="hybridMultilevel"/>
    <w:tmpl w:val="1A78EBFE"/>
    <w:lvl w:ilvl="0" w:tplc="8C4CB1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B3400"/>
    <w:multiLevelType w:val="hybridMultilevel"/>
    <w:tmpl w:val="65503964"/>
    <w:lvl w:ilvl="0" w:tplc="BC20CE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4A"/>
    <w:rsid w:val="00104923"/>
    <w:rsid w:val="00122C36"/>
    <w:rsid w:val="00127573"/>
    <w:rsid w:val="00131DF3"/>
    <w:rsid w:val="00154F64"/>
    <w:rsid w:val="001672ED"/>
    <w:rsid w:val="001859F7"/>
    <w:rsid w:val="001B3172"/>
    <w:rsid w:val="001E1135"/>
    <w:rsid w:val="00217109"/>
    <w:rsid w:val="00225C5B"/>
    <w:rsid w:val="002B662B"/>
    <w:rsid w:val="002B7BC7"/>
    <w:rsid w:val="002F004B"/>
    <w:rsid w:val="00312F1C"/>
    <w:rsid w:val="00342D63"/>
    <w:rsid w:val="0034576A"/>
    <w:rsid w:val="00350C7E"/>
    <w:rsid w:val="00361254"/>
    <w:rsid w:val="003866CD"/>
    <w:rsid w:val="003F6DC4"/>
    <w:rsid w:val="00473F27"/>
    <w:rsid w:val="004E151D"/>
    <w:rsid w:val="004E4603"/>
    <w:rsid w:val="0050087C"/>
    <w:rsid w:val="005F29B3"/>
    <w:rsid w:val="00631E4B"/>
    <w:rsid w:val="006468F8"/>
    <w:rsid w:val="006A23A6"/>
    <w:rsid w:val="006C6C8A"/>
    <w:rsid w:val="00722E68"/>
    <w:rsid w:val="0078134D"/>
    <w:rsid w:val="0079745E"/>
    <w:rsid w:val="007F31A5"/>
    <w:rsid w:val="00850380"/>
    <w:rsid w:val="0087463C"/>
    <w:rsid w:val="00885364"/>
    <w:rsid w:val="0088563C"/>
    <w:rsid w:val="0088679D"/>
    <w:rsid w:val="008B1753"/>
    <w:rsid w:val="008B5F67"/>
    <w:rsid w:val="00906410"/>
    <w:rsid w:val="00933384"/>
    <w:rsid w:val="00981CC2"/>
    <w:rsid w:val="009D039A"/>
    <w:rsid w:val="009E62C2"/>
    <w:rsid w:val="00A50633"/>
    <w:rsid w:val="00A70492"/>
    <w:rsid w:val="00A76896"/>
    <w:rsid w:val="00A97F4A"/>
    <w:rsid w:val="00AA51CD"/>
    <w:rsid w:val="00AD1A18"/>
    <w:rsid w:val="00AD4816"/>
    <w:rsid w:val="00B10702"/>
    <w:rsid w:val="00B3003B"/>
    <w:rsid w:val="00B60C96"/>
    <w:rsid w:val="00B9401B"/>
    <w:rsid w:val="00BA4D96"/>
    <w:rsid w:val="00BD5DC0"/>
    <w:rsid w:val="00BE2E86"/>
    <w:rsid w:val="00BE38B0"/>
    <w:rsid w:val="00C010FF"/>
    <w:rsid w:val="00C10BF7"/>
    <w:rsid w:val="00C24F22"/>
    <w:rsid w:val="00C57360"/>
    <w:rsid w:val="00C74E11"/>
    <w:rsid w:val="00C8108B"/>
    <w:rsid w:val="00CE6B44"/>
    <w:rsid w:val="00D2105E"/>
    <w:rsid w:val="00D44F34"/>
    <w:rsid w:val="00DB4744"/>
    <w:rsid w:val="00DC7657"/>
    <w:rsid w:val="00DD1B78"/>
    <w:rsid w:val="00E10B8A"/>
    <w:rsid w:val="00EA7050"/>
    <w:rsid w:val="00EC6284"/>
    <w:rsid w:val="00EE14FD"/>
    <w:rsid w:val="00EE4212"/>
    <w:rsid w:val="00EF79E5"/>
    <w:rsid w:val="00F0443D"/>
    <w:rsid w:val="00F331FE"/>
    <w:rsid w:val="00F43AA2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ECB8"/>
  <w15:chartTrackingRefBased/>
  <w15:docId w15:val="{4E99EF7B-1975-4798-93F4-720CF5DB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E11"/>
  </w:style>
  <w:style w:type="paragraph" w:styleId="Footer">
    <w:name w:val="footer"/>
    <w:basedOn w:val="Normal"/>
    <w:link w:val="FooterChar"/>
    <w:uiPriority w:val="99"/>
    <w:unhideWhenUsed/>
    <w:rsid w:val="00C74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E11"/>
  </w:style>
  <w:style w:type="character" w:styleId="Hyperlink">
    <w:name w:val="Hyperlink"/>
    <w:basedOn w:val="DefaultParagraphFont"/>
    <w:semiHidden/>
    <w:unhideWhenUsed/>
    <w:rsid w:val="00C74E11"/>
    <w:rPr>
      <w:color w:val="0000FF"/>
      <w:u w:val="single"/>
    </w:rPr>
  </w:style>
  <w:style w:type="paragraph" w:styleId="NoSpacing">
    <w:name w:val="No Spacing"/>
    <w:uiPriority w:val="1"/>
    <w:qFormat/>
    <w:rsid w:val="0087463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7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2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5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binet@mpr.gov.me" TargetMode="External"/><Relationship Id="rId1" Type="http://schemas.openxmlformats.org/officeDocument/2006/relationships/hyperlink" Target="http://www.mp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Dragas Petrovic</dc:creator>
  <cp:keywords/>
  <dc:description/>
  <cp:lastModifiedBy>Jelena Sabanovic</cp:lastModifiedBy>
  <cp:revision>8</cp:revision>
  <cp:lastPrinted>2018-07-10T12:22:00Z</cp:lastPrinted>
  <dcterms:created xsi:type="dcterms:W3CDTF">2018-10-08T08:11:00Z</dcterms:created>
  <dcterms:modified xsi:type="dcterms:W3CDTF">2018-10-08T12:50:00Z</dcterms:modified>
</cp:coreProperties>
</file>