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GRUPAMA ZA PISMENI DIO STRUČNOG ISPITA ZA RAD NA POSLOVIMA JAVNIH NABAVKI  DANA 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29.11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>.2024.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I GRUPA ( 10-12 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RS"/>
        </w:rPr>
        <w:t>H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)  </w:t>
      </w: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1. Šćekić Nina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2. Simović Milica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3. Sekulić Vesna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4. Šćepanović Vladimir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5. Đukanović Ana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6. Marković Aleksandra</w:t>
      </w:r>
      <w:bookmarkStart w:id="0" w:name="_GoBack"/>
      <w:bookmarkEnd w:id="0"/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7. Vidović Danijela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8. Vlaović Nataša</w:t>
      </w:r>
    </w:p>
    <w:p>
      <w:pPr>
        <w:bidi w:val="0"/>
        <w:jc w:val="left"/>
        <w:rPr>
          <w:rFonts w:hint="default" w:ascii="Arial" w:hAnsi="Arial" w:cs="Arial"/>
          <w:highlight w:val="none"/>
          <w:lang w:val="sr-Latn-ME"/>
        </w:rPr>
      </w:pPr>
      <w:r>
        <w:rPr>
          <w:rFonts w:hint="default" w:ascii="Arial" w:hAnsi="Arial" w:cs="Arial"/>
          <w:highlight w:val="none"/>
          <w:lang w:val="sr-Latn-ME"/>
        </w:rPr>
        <w:t>9. Radunović Dragana</w:t>
      </w: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lang w:val="sr-Latn-ME"/>
        </w:rPr>
        <w:t xml:space="preserve">II GRUPA ( 12-14 H)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Radusinović Anica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Jović Vladan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Lukovac Simo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Jočić Irena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Đurović Branko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Vojinović Dunja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Ostojić Teodora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lang w:val="sr-Latn-ME"/>
        </w:rPr>
        <w:t>Vuković Anđela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Dragović Lazar</w:t>
      </w: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                                                                                                        </w:t>
      </w: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E8EA9"/>
    <w:multiLevelType w:val="singleLevel"/>
    <w:tmpl w:val="9C8E8EA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7297670"/>
    <w:rsid w:val="08697BF3"/>
    <w:rsid w:val="14653F65"/>
    <w:rsid w:val="1FED52DF"/>
    <w:rsid w:val="26601B39"/>
    <w:rsid w:val="27FB7CB9"/>
    <w:rsid w:val="320904B8"/>
    <w:rsid w:val="378A3D4B"/>
    <w:rsid w:val="399506F9"/>
    <w:rsid w:val="576C7EF9"/>
    <w:rsid w:val="5E175088"/>
    <w:rsid w:val="61F4069F"/>
    <w:rsid w:val="670C6F8C"/>
    <w:rsid w:val="6D3C6FC9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15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2024-11-28T08:47:19Z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