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87" w:rsidRDefault="00164D6E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387" w:rsidRDefault="002F5387"/>
    <w:p w:rsidR="002F5387" w:rsidRDefault="00164D6E">
      <w:pPr>
        <w:spacing w:after="0"/>
      </w:pPr>
      <w:r>
        <w:rPr>
          <w:sz w:val="22"/>
          <w:szCs w:val="22"/>
        </w:rPr>
        <w:t>Br: 02/1-100/20-1214/2</w:t>
      </w:r>
    </w:p>
    <w:p w:rsidR="002F5387" w:rsidRDefault="00164D6E">
      <w:r>
        <w:rPr>
          <w:sz w:val="22"/>
          <w:szCs w:val="22"/>
        </w:rPr>
        <w:t>Podgorica, 02.03.2020. godine</w:t>
      </w:r>
    </w:p>
    <w:p w:rsidR="002F5387" w:rsidRDefault="002F5387"/>
    <w:p w:rsidR="002F5387" w:rsidRDefault="00164D6E">
      <w:pPr>
        <w:pStyle w:val="p2Style"/>
      </w:pPr>
      <w:r>
        <w:rPr>
          <w:rStyle w:val="r2Style"/>
        </w:rPr>
        <w:t>UPRAVA ZA KADROVE</w:t>
      </w:r>
    </w:p>
    <w:p w:rsidR="002F5387" w:rsidRDefault="00164D6E">
      <w:pPr>
        <w:pStyle w:val="p2Style"/>
      </w:pPr>
      <w:r>
        <w:rPr>
          <w:rStyle w:val="r2Style"/>
        </w:rPr>
        <w:t>objavljuje</w:t>
      </w:r>
    </w:p>
    <w:p w:rsidR="002F5387" w:rsidRDefault="00164D6E">
      <w:pPr>
        <w:pStyle w:val="p2Style"/>
      </w:pPr>
      <w:r>
        <w:rPr>
          <w:rStyle w:val="r2Style"/>
        </w:rPr>
        <w:t>JAVNI OGLAS</w:t>
      </w:r>
    </w:p>
    <w:p w:rsidR="002F5387" w:rsidRDefault="00164D6E">
      <w:pPr>
        <w:pStyle w:val="p2Style"/>
      </w:pPr>
      <w:r>
        <w:rPr>
          <w:rStyle w:val="r2Style"/>
        </w:rPr>
        <w:t>za potrebe</w:t>
      </w:r>
    </w:p>
    <w:p w:rsidR="002F5387" w:rsidRDefault="00164D6E">
      <w:pPr>
        <w:pStyle w:val="p2Style"/>
      </w:pPr>
      <w:r>
        <w:rPr>
          <w:rStyle w:val="r2Style"/>
        </w:rPr>
        <w:t>Kabineta predsjednika Vlade Crne Gore</w:t>
      </w:r>
    </w:p>
    <w:p w:rsidR="002F5387" w:rsidRDefault="002F5387"/>
    <w:p w:rsidR="002F5387" w:rsidRDefault="002F5387"/>
    <w:p w:rsidR="002F5387" w:rsidRDefault="00164D6E">
      <w:pPr>
        <w:jc w:val="both"/>
      </w:pPr>
      <w:r>
        <w:rPr>
          <w:b/>
          <w:bCs/>
          <w:sz w:val="22"/>
          <w:szCs w:val="22"/>
        </w:rPr>
        <w:t xml:space="preserve">1. savjetnik/ca II - Grupa za programiranje IPE, </w:t>
      </w:r>
    </w:p>
    <w:p w:rsidR="002F5387" w:rsidRDefault="00164D6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F5387" w:rsidRDefault="00164D6E">
      <w:pPr>
        <w:jc w:val="both"/>
      </w:pPr>
      <w:r>
        <w:rPr>
          <w:sz w:val="22"/>
          <w:szCs w:val="22"/>
        </w:rPr>
        <w:t xml:space="preserve"> - VI nivo kvalifikacije obrazovanja, Fakultet iz oblasti društvenih ili humanističkih nauka</w:t>
      </w:r>
    </w:p>
    <w:p w:rsidR="002F5387" w:rsidRDefault="00164D6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F5387" w:rsidRDefault="00164D6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2F5387" w:rsidRDefault="00164D6E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2F5387" w:rsidRDefault="002F5387">
      <w:pPr>
        <w:jc w:val="both"/>
      </w:pPr>
    </w:p>
    <w:p w:rsidR="002F5387" w:rsidRDefault="00164D6E">
      <w:pPr>
        <w:spacing w:after="0"/>
      </w:pPr>
      <w:r>
        <w:rPr>
          <w:b/>
          <w:bCs/>
          <w:color w:val="000000"/>
          <w:sz w:val="22"/>
          <w:szCs w:val="22"/>
        </w:rPr>
        <w:t>Potrebna dokumentac</w:t>
      </w:r>
      <w:r>
        <w:rPr>
          <w:b/>
          <w:bCs/>
          <w:color w:val="000000"/>
          <w:sz w:val="22"/>
          <w:szCs w:val="22"/>
        </w:rPr>
        <w:t>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</w:t>
      </w:r>
      <w:r>
        <w:rPr>
          <w:color w:val="000000"/>
          <w:sz w:val="22"/>
          <w:szCs w:val="22"/>
        </w:rPr>
        <w:t>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</w:t>
      </w:r>
      <w:r>
        <w:rPr>
          <w:color w:val="000000"/>
          <w:sz w:val="22"/>
          <w:szCs w:val="22"/>
        </w:rPr>
        <w:t>d traje jednu godinu.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</w:t>
      </w:r>
      <w:r>
        <w:rPr>
          <w:color w:val="000000"/>
          <w:sz w:val="22"/>
          <w:szCs w:val="22"/>
        </w:rPr>
        <w:t>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F5387" w:rsidRDefault="00164D6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</w:t>
      </w:r>
      <w:r>
        <w:rPr>
          <w:color w:val="000000"/>
          <w:sz w:val="22"/>
          <w:szCs w:val="22"/>
        </w:rPr>
        <w:t>, u skladu sa zakonom.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F5387" w:rsidRDefault="00164D6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F5387" w:rsidRDefault="002F5387">
      <w:pPr>
        <w:jc w:val="both"/>
      </w:pPr>
    </w:p>
    <w:p w:rsidR="002F5387" w:rsidRDefault="002F5387">
      <w:pPr>
        <w:jc w:val="both"/>
      </w:pPr>
    </w:p>
    <w:p w:rsidR="002F5387" w:rsidRDefault="00164D6E">
      <w:pPr>
        <w:pStyle w:val="p2Style"/>
      </w:pPr>
      <w:r>
        <w:rPr>
          <w:rStyle w:val="r2Style"/>
        </w:rPr>
        <w:t>UPRAVA ZA KADROVE</w:t>
      </w:r>
    </w:p>
    <w:p w:rsidR="002F5387" w:rsidRDefault="00164D6E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F5387" w:rsidRDefault="00164D6E">
      <w:pPr>
        <w:pStyle w:val="p2Style"/>
      </w:pPr>
      <w:r>
        <w:rPr>
          <w:rStyle w:val="r2Style"/>
        </w:rPr>
        <w:t>Sa naznakom: za Javni oglas za potrebe Kabineta predsjednika Vlade Crne Gore</w:t>
      </w:r>
    </w:p>
    <w:p w:rsidR="002F5387" w:rsidRDefault="00164D6E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2F5387" w:rsidRDefault="00164D6E">
      <w:pPr>
        <w:pStyle w:val="p2Style2"/>
      </w:pPr>
      <w:r>
        <w:rPr>
          <w:rStyle w:val="r2Style2"/>
        </w:rPr>
        <w:t>tel: +38269157893; Rad sa strankama 10h - 13h</w:t>
      </w:r>
    </w:p>
    <w:p w:rsidR="002F5387" w:rsidRDefault="00164D6E">
      <w:pPr>
        <w:pStyle w:val="p2Style2"/>
      </w:pPr>
      <w:r>
        <w:rPr>
          <w:rStyle w:val="r2Style2"/>
        </w:rPr>
        <w:t>www.uzk.gov.me</w:t>
      </w:r>
    </w:p>
    <w:p w:rsidR="002F5387" w:rsidRDefault="002F5387"/>
    <w:p w:rsidR="002F5387" w:rsidRDefault="002F5387"/>
    <w:p w:rsidR="002F5387" w:rsidRDefault="002F5387"/>
    <w:p w:rsidR="002F5387" w:rsidRDefault="00164D6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F5387" w:rsidRDefault="00164D6E">
      <w:pPr>
        <w:pStyle w:val="leftRight"/>
      </w:pPr>
      <w:r>
        <w:rPr>
          <w:b/>
          <w:bCs/>
          <w:sz w:val="24"/>
          <w:szCs w:val="24"/>
        </w:rPr>
        <w:tab/>
        <w:t>Svetlana Vukovi</w:t>
      </w:r>
      <w:r>
        <w:rPr>
          <w:b/>
          <w:bCs/>
          <w:sz w:val="24"/>
          <w:szCs w:val="24"/>
        </w:rPr>
        <w:t>ć s.r.</w:t>
      </w:r>
    </w:p>
    <w:sectPr w:rsidR="002F538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87"/>
    <w:rsid w:val="00164D6E"/>
    <w:rsid w:val="002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2020-02-28T06:38:00Z</cp:lastPrinted>
  <dcterms:created xsi:type="dcterms:W3CDTF">2020-02-28T06:39:00Z</dcterms:created>
  <dcterms:modified xsi:type="dcterms:W3CDTF">2020-02-28T06:39:00Z</dcterms:modified>
</cp:coreProperties>
</file>