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BCA" w:rsidRPr="00584F75" w:rsidRDefault="00D91BCA" w:rsidP="00D91BCA">
      <w:pPr>
        <w:spacing w:after="0" w:line="240" w:lineRule="auto"/>
        <w:jc w:val="center"/>
        <w:rPr>
          <w:rFonts w:ascii="Arial" w:hAnsi="Arial" w:cs="Arial"/>
          <w:sz w:val="24"/>
          <w:szCs w:val="24"/>
          <w:lang w:val="sl-SI"/>
        </w:rPr>
      </w:pPr>
      <w:r w:rsidRPr="00584F75">
        <w:rPr>
          <w:rFonts w:ascii="Arial" w:hAnsi="Arial" w:cs="Arial"/>
          <w:sz w:val="24"/>
          <w:szCs w:val="24"/>
          <w:lang w:val="sl-SI"/>
        </w:rPr>
        <w:t>PREDLOG DNEVNOG REDA</w:t>
      </w:r>
    </w:p>
    <w:p w:rsidR="00D91BCA" w:rsidRPr="00584F75" w:rsidRDefault="00A7040D" w:rsidP="00D91BCA">
      <w:pPr>
        <w:spacing w:after="0" w:line="240" w:lineRule="auto"/>
        <w:jc w:val="center"/>
        <w:rPr>
          <w:rFonts w:ascii="Arial" w:hAnsi="Arial" w:cs="Arial"/>
          <w:sz w:val="24"/>
          <w:szCs w:val="24"/>
          <w:lang w:val="sl-SI"/>
        </w:rPr>
      </w:pPr>
      <w:r>
        <w:rPr>
          <w:rFonts w:ascii="Arial" w:hAnsi="Arial" w:cs="Arial"/>
          <w:sz w:val="24"/>
          <w:szCs w:val="24"/>
          <w:lang w:val="sl-SI"/>
        </w:rPr>
        <w:t>Za 85</w:t>
      </w:r>
      <w:r w:rsidR="00D91BCA" w:rsidRPr="00584F75">
        <w:rPr>
          <w:rFonts w:ascii="Arial" w:hAnsi="Arial" w:cs="Arial"/>
          <w:sz w:val="24"/>
          <w:szCs w:val="24"/>
          <w:lang w:val="sl-SI"/>
        </w:rPr>
        <w:t>. sjednicu Vlade  Crne Gore, koja je zakazana</w:t>
      </w:r>
    </w:p>
    <w:p w:rsidR="00D91BCA" w:rsidRPr="00584F75" w:rsidRDefault="00D91BCA" w:rsidP="00D91BCA">
      <w:pPr>
        <w:spacing w:after="0" w:line="240" w:lineRule="auto"/>
        <w:jc w:val="center"/>
        <w:rPr>
          <w:rFonts w:ascii="Arial" w:hAnsi="Arial" w:cs="Arial"/>
          <w:sz w:val="24"/>
          <w:szCs w:val="24"/>
          <w:lang w:val="sl-SI"/>
        </w:rPr>
      </w:pPr>
      <w:r w:rsidRPr="00584F75">
        <w:rPr>
          <w:rFonts w:ascii="Arial" w:hAnsi="Arial" w:cs="Arial"/>
          <w:sz w:val="24"/>
          <w:szCs w:val="24"/>
          <w:lang w:val="sl-SI"/>
        </w:rPr>
        <w:t xml:space="preserve">za </w:t>
      </w:r>
      <w:r>
        <w:rPr>
          <w:rFonts w:ascii="Arial" w:hAnsi="Arial" w:cs="Arial"/>
          <w:sz w:val="24"/>
          <w:szCs w:val="24"/>
          <w:lang w:val="sr-Latn-CS"/>
        </w:rPr>
        <w:t>četvrtak</w:t>
      </w:r>
      <w:r w:rsidRPr="00584F75">
        <w:rPr>
          <w:rFonts w:ascii="Arial" w:hAnsi="Arial" w:cs="Arial"/>
          <w:sz w:val="24"/>
          <w:szCs w:val="24"/>
          <w:lang w:val="sl-SI"/>
        </w:rPr>
        <w:t xml:space="preserve">, </w:t>
      </w:r>
      <w:r w:rsidR="00AE7B60">
        <w:rPr>
          <w:rFonts w:ascii="Arial" w:hAnsi="Arial" w:cs="Arial"/>
          <w:sz w:val="24"/>
          <w:szCs w:val="24"/>
          <w:lang w:val="sl-SI"/>
        </w:rPr>
        <w:t>16</w:t>
      </w:r>
      <w:r w:rsidR="00480786">
        <w:rPr>
          <w:rFonts w:ascii="Arial" w:hAnsi="Arial" w:cs="Arial"/>
          <w:sz w:val="24"/>
          <w:szCs w:val="24"/>
          <w:lang w:val="sl-SI"/>
        </w:rPr>
        <w:t xml:space="preserve">. </w:t>
      </w:r>
      <w:r w:rsidR="004B19F3">
        <w:rPr>
          <w:rFonts w:ascii="Arial" w:hAnsi="Arial" w:cs="Arial"/>
          <w:sz w:val="24"/>
          <w:szCs w:val="24"/>
          <w:lang w:val="sl-SI"/>
        </w:rPr>
        <w:t>oktobar</w:t>
      </w:r>
      <w:r>
        <w:rPr>
          <w:rFonts w:ascii="Arial" w:hAnsi="Arial" w:cs="Arial"/>
          <w:sz w:val="24"/>
          <w:szCs w:val="24"/>
          <w:lang w:val="sl-SI"/>
        </w:rPr>
        <w:t xml:space="preserve"> 2014. godine, u 11</w:t>
      </w:r>
      <w:r w:rsidRPr="00584F75">
        <w:rPr>
          <w:rFonts w:ascii="Arial" w:hAnsi="Arial" w:cs="Arial"/>
          <w:sz w:val="24"/>
          <w:szCs w:val="24"/>
          <w:lang w:val="sl-SI"/>
        </w:rPr>
        <w:t>.00 sati</w:t>
      </w:r>
    </w:p>
    <w:p w:rsidR="00D91BCA" w:rsidRPr="00584F75" w:rsidRDefault="00D91BCA" w:rsidP="00D91BCA">
      <w:pPr>
        <w:spacing w:after="0"/>
        <w:jc w:val="both"/>
        <w:rPr>
          <w:rFonts w:ascii="Arial" w:hAnsi="Arial" w:cs="Arial"/>
          <w:sz w:val="24"/>
          <w:szCs w:val="24"/>
          <w:u w:val="single"/>
          <w:lang w:val="sl-SI"/>
        </w:rPr>
      </w:pPr>
    </w:p>
    <w:p w:rsidR="00D91BCA" w:rsidRPr="00584F75" w:rsidRDefault="00AE7B60" w:rsidP="00D91BCA">
      <w:pPr>
        <w:spacing w:after="0" w:line="240" w:lineRule="auto"/>
        <w:ind w:left="720" w:right="-22"/>
        <w:jc w:val="right"/>
        <w:rPr>
          <w:rFonts w:ascii="Arial" w:hAnsi="Arial" w:cs="Arial"/>
          <w:sz w:val="24"/>
          <w:szCs w:val="24"/>
          <w:lang w:val="sl-SI"/>
        </w:rPr>
      </w:pPr>
      <w:r>
        <w:rPr>
          <w:rFonts w:ascii="Arial" w:hAnsi="Arial" w:cs="Arial"/>
          <w:sz w:val="24"/>
          <w:szCs w:val="24"/>
          <w:lang w:val="sl-SI"/>
        </w:rPr>
        <w:t>- Usvajanje Zapisnika sa 84</w:t>
      </w:r>
      <w:r w:rsidR="00D91BCA" w:rsidRPr="00584F75">
        <w:rPr>
          <w:rFonts w:ascii="Arial" w:hAnsi="Arial" w:cs="Arial"/>
          <w:sz w:val="24"/>
          <w:szCs w:val="24"/>
          <w:lang w:val="sl-SI"/>
        </w:rPr>
        <w:t>. sjednice Vlade,</w:t>
      </w:r>
    </w:p>
    <w:p w:rsidR="00D91BCA" w:rsidRPr="007A4FB6" w:rsidRDefault="00480786" w:rsidP="00D91BCA">
      <w:pPr>
        <w:spacing w:after="0" w:line="240" w:lineRule="auto"/>
        <w:ind w:left="720" w:right="-22"/>
        <w:jc w:val="right"/>
        <w:rPr>
          <w:rFonts w:ascii="Arial" w:hAnsi="Arial" w:cs="Arial"/>
          <w:sz w:val="24"/>
          <w:szCs w:val="24"/>
          <w:lang w:val="sl-SI"/>
        </w:rPr>
      </w:pPr>
      <w:r>
        <w:rPr>
          <w:rFonts w:ascii="Arial" w:hAnsi="Arial" w:cs="Arial"/>
          <w:sz w:val="24"/>
          <w:szCs w:val="24"/>
          <w:lang w:val="sl-SI"/>
        </w:rPr>
        <w:t xml:space="preserve"> održane </w:t>
      </w:r>
      <w:r w:rsidR="00AE7B60">
        <w:rPr>
          <w:rFonts w:ascii="Arial" w:hAnsi="Arial" w:cs="Arial"/>
          <w:sz w:val="24"/>
          <w:szCs w:val="24"/>
          <w:lang w:val="sl-SI"/>
        </w:rPr>
        <w:t>9</w:t>
      </w:r>
      <w:r w:rsidR="00D91BCA">
        <w:rPr>
          <w:rFonts w:ascii="Arial" w:hAnsi="Arial" w:cs="Arial"/>
          <w:sz w:val="24"/>
          <w:szCs w:val="24"/>
          <w:lang w:val="sl-SI"/>
        </w:rPr>
        <w:t xml:space="preserve">. </w:t>
      </w:r>
      <w:r w:rsidR="004B19F3">
        <w:rPr>
          <w:rFonts w:ascii="Arial" w:hAnsi="Arial" w:cs="Arial"/>
          <w:sz w:val="24"/>
          <w:szCs w:val="24"/>
          <w:lang w:val="sl-SI"/>
        </w:rPr>
        <w:t>oktobra</w:t>
      </w:r>
      <w:r w:rsidR="00D91BCA" w:rsidRPr="00584F75">
        <w:rPr>
          <w:rFonts w:ascii="Arial" w:hAnsi="Arial" w:cs="Arial"/>
          <w:sz w:val="24"/>
          <w:szCs w:val="24"/>
          <w:lang w:val="sl-SI"/>
        </w:rPr>
        <w:t xml:space="preserve"> 2014. godine </w:t>
      </w:r>
    </w:p>
    <w:p w:rsidR="00D91BCA" w:rsidRPr="00135E33" w:rsidRDefault="00D91BCA" w:rsidP="00D91BCA">
      <w:pPr>
        <w:spacing w:after="0" w:line="240" w:lineRule="auto"/>
        <w:jc w:val="both"/>
        <w:rPr>
          <w:rFonts w:ascii="Arial" w:eastAsia="Times New Roman" w:hAnsi="Arial" w:cs="Arial"/>
          <w:color w:val="000000"/>
          <w:sz w:val="24"/>
          <w:szCs w:val="24"/>
        </w:rPr>
      </w:pPr>
    </w:p>
    <w:p w:rsidR="00D91BCA" w:rsidRPr="00E6798D" w:rsidRDefault="00D91BCA" w:rsidP="00D91BCA">
      <w:pPr>
        <w:ind w:firstLine="360"/>
        <w:jc w:val="both"/>
        <w:rPr>
          <w:rFonts w:ascii="Arial" w:hAnsi="Arial" w:cs="Arial"/>
          <w:lang w:val="sl-SI"/>
        </w:rPr>
      </w:pPr>
      <w:r w:rsidRPr="00E6798D">
        <w:rPr>
          <w:rFonts w:ascii="Arial" w:hAnsi="Arial" w:cs="Arial"/>
          <w:lang w:val="sl-SI"/>
        </w:rPr>
        <w:t xml:space="preserve">I. </w:t>
      </w:r>
      <w:r w:rsidRPr="00E6798D">
        <w:rPr>
          <w:rFonts w:ascii="Arial" w:hAnsi="Arial" w:cs="Arial"/>
          <w:sz w:val="20"/>
          <w:szCs w:val="20"/>
          <w:lang w:val="sl-SI"/>
        </w:rPr>
        <w:t>MATERIJALI KOJI SU PRIPREMLJENI U SKLADU S PROGRAMOM RADA VLADE</w:t>
      </w:r>
    </w:p>
    <w:p w:rsidR="00295D63" w:rsidRPr="00D44096" w:rsidRDefault="00295D63" w:rsidP="00295D63">
      <w:pPr>
        <w:pStyle w:val="ListParagraph"/>
        <w:numPr>
          <w:ilvl w:val="0"/>
          <w:numId w:val="1"/>
        </w:numPr>
        <w:spacing w:after="0" w:line="240" w:lineRule="auto"/>
        <w:jc w:val="both"/>
        <w:textAlignment w:val="top"/>
        <w:rPr>
          <w:rFonts w:ascii="Arial" w:eastAsia="Times New Roman" w:hAnsi="Arial" w:cs="Arial"/>
          <w:sz w:val="24"/>
          <w:szCs w:val="24"/>
        </w:rPr>
      </w:pPr>
      <w:r w:rsidRPr="00D44096">
        <w:rPr>
          <w:rFonts w:ascii="Arial" w:eastAsia="Times New Roman" w:hAnsi="Arial" w:cs="Arial"/>
          <w:sz w:val="24"/>
          <w:szCs w:val="24"/>
          <w:lang w:eastAsia="sr-Latn-CS"/>
        </w:rPr>
        <w:t>Informacija o izgradnji malih hidroelektrana</w:t>
      </w:r>
    </w:p>
    <w:p w:rsidR="0004135B" w:rsidRPr="00D44096" w:rsidRDefault="00CE5596" w:rsidP="00970235">
      <w:pPr>
        <w:pStyle w:val="ListParagraph"/>
        <w:numPr>
          <w:ilvl w:val="0"/>
          <w:numId w:val="1"/>
        </w:numPr>
        <w:spacing w:after="0" w:line="240" w:lineRule="auto"/>
        <w:jc w:val="both"/>
        <w:rPr>
          <w:rFonts w:ascii="Arial" w:eastAsia="Times New Roman" w:hAnsi="Arial" w:cs="Arial"/>
          <w:sz w:val="24"/>
          <w:szCs w:val="24"/>
        </w:rPr>
      </w:pPr>
      <w:r w:rsidRPr="00D44096">
        <w:rPr>
          <w:rFonts w:ascii="Arial" w:eastAsia="Times New Roman" w:hAnsi="Arial" w:cs="Arial"/>
          <w:sz w:val="24"/>
          <w:szCs w:val="24"/>
          <w:lang w:eastAsia="sr-Latn-CS"/>
        </w:rPr>
        <w:t>Pr</w:t>
      </w:r>
      <w:r w:rsidR="0004135B" w:rsidRPr="00D44096">
        <w:rPr>
          <w:rFonts w:ascii="Arial" w:eastAsia="Times New Roman" w:hAnsi="Arial" w:cs="Arial"/>
          <w:sz w:val="24"/>
          <w:szCs w:val="24"/>
          <w:lang w:eastAsia="sr-Latn-CS"/>
        </w:rPr>
        <w:t>edlog zakona o izmjenama i dopunama Zakona o mirnom rješavanju radnih sporova</w:t>
      </w:r>
    </w:p>
    <w:p w:rsidR="00657B0B" w:rsidRPr="00D44096" w:rsidRDefault="00CE5596" w:rsidP="00161514">
      <w:pPr>
        <w:pStyle w:val="ListParagraph"/>
        <w:numPr>
          <w:ilvl w:val="0"/>
          <w:numId w:val="1"/>
        </w:numPr>
        <w:spacing w:after="0" w:line="240" w:lineRule="auto"/>
        <w:jc w:val="both"/>
        <w:rPr>
          <w:rFonts w:ascii="Arial" w:eastAsia="Times New Roman" w:hAnsi="Arial" w:cs="Arial"/>
          <w:sz w:val="24"/>
          <w:szCs w:val="24"/>
        </w:rPr>
      </w:pPr>
      <w:r w:rsidRPr="00D44096">
        <w:rPr>
          <w:rFonts w:ascii="Arial" w:eastAsia="Times New Roman" w:hAnsi="Arial" w:cs="Arial"/>
          <w:sz w:val="24"/>
          <w:szCs w:val="24"/>
          <w:lang w:eastAsia="sr-Latn-CS"/>
        </w:rPr>
        <w:t>Pr</w:t>
      </w:r>
      <w:r w:rsidR="00657B0B" w:rsidRPr="00D44096">
        <w:rPr>
          <w:rFonts w:ascii="Arial" w:eastAsia="Times New Roman" w:hAnsi="Arial" w:cs="Arial"/>
          <w:sz w:val="24"/>
          <w:szCs w:val="24"/>
          <w:lang w:eastAsia="sr-Latn-CS"/>
        </w:rPr>
        <w:t>edlog strategije Crne Gore za primjenu pravne tekovine u oblasti slobode</w:t>
      </w:r>
      <w:r w:rsidR="00161514" w:rsidRPr="00D44096">
        <w:rPr>
          <w:rFonts w:ascii="Arial" w:eastAsia="Times New Roman" w:hAnsi="Arial" w:cs="Arial"/>
          <w:sz w:val="24"/>
          <w:szCs w:val="24"/>
          <w:lang w:eastAsia="sr-Latn-CS"/>
        </w:rPr>
        <w:t xml:space="preserve"> kr</w:t>
      </w:r>
      <w:r w:rsidR="003B15C1" w:rsidRPr="00D44096">
        <w:rPr>
          <w:rFonts w:ascii="Arial" w:eastAsia="Times New Roman" w:hAnsi="Arial" w:cs="Arial"/>
          <w:sz w:val="24"/>
          <w:szCs w:val="24"/>
          <w:lang w:eastAsia="sr-Latn-CS"/>
        </w:rPr>
        <w:t>etanja robe 2014-2018. s A</w:t>
      </w:r>
      <w:r w:rsidR="00161514" w:rsidRPr="00D44096">
        <w:rPr>
          <w:rFonts w:ascii="Arial" w:eastAsia="Times New Roman" w:hAnsi="Arial" w:cs="Arial"/>
          <w:sz w:val="24"/>
          <w:szCs w:val="24"/>
          <w:lang w:eastAsia="sr-Latn-CS"/>
        </w:rPr>
        <w:t>kcionim</w:t>
      </w:r>
      <w:r w:rsidR="003B15C1" w:rsidRPr="00D44096">
        <w:rPr>
          <w:rFonts w:ascii="Arial" w:eastAsia="Times New Roman" w:hAnsi="Arial" w:cs="Arial"/>
          <w:sz w:val="24"/>
          <w:szCs w:val="24"/>
          <w:lang w:eastAsia="sr-Latn-CS"/>
        </w:rPr>
        <w:t xml:space="preserve"> planom</w:t>
      </w:r>
      <w:r w:rsidR="00657B0B" w:rsidRPr="00D44096">
        <w:rPr>
          <w:rFonts w:ascii="Arial" w:eastAsia="Times New Roman" w:hAnsi="Arial" w:cs="Arial"/>
          <w:sz w:val="24"/>
          <w:szCs w:val="24"/>
          <w:lang w:eastAsia="sr-Latn-CS"/>
        </w:rPr>
        <w:t xml:space="preserve"> za implementaciju Strategije</w:t>
      </w:r>
      <w:r w:rsidR="00161514" w:rsidRPr="00D44096">
        <w:rPr>
          <w:rFonts w:ascii="Arial" w:hAnsi="Arial" w:cs="Arial"/>
          <w:bCs/>
          <w:sz w:val="24"/>
          <w:szCs w:val="24"/>
        </w:rPr>
        <w:t xml:space="preserve"> </w:t>
      </w:r>
      <w:r w:rsidR="00161514" w:rsidRPr="00D44096">
        <w:rPr>
          <w:rFonts w:ascii="Arial" w:hAnsi="Arial" w:cs="Arial"/>
          <w:bCs/>
          <w:sz w:val="24"/>
          <w:szCs w:val="24"/>
          <w:lang w:val="sr-Latn-CS"/>
        </w:rPr>
        <w:t>Crne</w:t>
      </w:r>
      <w:r w:rsidR="00161514" w:rsidRPr="00D44096">
        <w:rPr>
          <w:rFonts w:ascii="Times New Roman" w:hAnsi="Times New Roman" w:cs="Times New Roman"/>
          <w:b/>
          <w:bCs/>
          <w:sz w:val="28"/>
          <w:szCs w:val="28"/>
          <w:lang w:val="sr-Latn-CS"/>
        </w:rPr>
        <w:t xml:space="preserve"> </w:t>
      </w:r>
      <w:r w:rsidR="00161514" w:rsidRPr="00D44096">
        <w:rPr>
          <w:rFonts w:ascii="Arial" w:hAnsi="Arial" w:cs="Arial"/>
          <w:bCs/>
          <w:sz w:val="24"/>
          <w:szCs w:val="24"/>
          <w:lang w:val="sr-Latn-CS"/>
        </w:rPr>
        <w:t>Gore za primjenu pravne tekovine u oblasti slobode kretanja robe 2014-2018</w:t>
      </w:r>
      <w:r w:rsidR="00CC1E27" w:rsidRPr="00D44096">
        <w:rPr>
          <w:rFonts w:ascii="Arial" w:hAnsi="Arial" w:cs="Arial"/>
          <w:bCs/>
          <w:sz w:val="24"/>
          <w:szCs w:val="24"/>
          <w:lang w:val="sr-Latn-CS"/>
        </w:rPr>
        <w:t>.</w:t>
      </w:r>
    </w:p>
    <w:p w:rsidR="00B62863" w:rsidRPr="00D44096" w:rsidRDefault="009275D5" w:rsidP="00B62863">
      <w:pPr>
        <w:pStyle w:val="ListParagraph"/>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lang w:eastAsia="sr-Latn-CS"/>
        </w:rPr>
        <w:t>Predlog metodologije</w:t>
      </w:r>
      <w:r w:rsidR="00B62863" w:rsidRPr="00D44096">
        <w:rPr>
          <w:rFonts w:ascii="Arial" w:eastAsia="Times New Roman" w:hAnsi="Arial" w:cs="Arial"/>
          <w:sz w:val="24"/>
          <w:szCs w:val="24"/>
          <w:lang w:eastAsia="sr-Latn-CS"/>
        </w:rPr>
        <w:t xml:space="preserve"> izbora kritične informatičke infrastrukture s Akcionim planom za implementaciju Metodologije</w:t>
      </w:r>
    </w:p>
    <w:p w:rsidR="00B62863" w:rsidRDefault="00B62863" w:rsidP="00B62863">
      <w:pPr>
        <w:spacing w:after="0" w:line="240" w:lineRule="auto"/>
        <w:jc w:val="both"/>
        <w:rPr>
          <w:rFonts w:ascii="Arial" w:eastAsia="Times New Roman" w:hAnsi="Arial" w:cs="Arial"/>
          <w:color w:val="FF0000"/>
          <w:sz w:val="24"/>
          <w:szCs w:val="24"/>
        </w:rPr>
      </w:pPr>
    </w:p>
    <w:p w:rsidR="00B62863" w:rsidRDefault="00B62863" w:rsidP="00B62863">
      <w:pPr>
        <w:spacing w:after="0" w:line="240" w:lineRule="auto"/>
        <w:jc w:val="both"/>
        <w:rPr>
          <w:rFonts w:ascii="Arial" w:eastAsia="Times New Roman" w:hAnsi="Arial" w:cs="Arial"/>
          <w:color w:val="FF0000"/>
          <w:sz w:val="24"/>
          <w:szCs w:val="24"/>
        </w:rPr>
      </w:pPr>
      <w:r>
        <w:rPr>
          <w:rFonts w:ascii="Arial" w:hAnsi="Arial" w:cs="Arial"/>
          <w:sz w:val="20"/>
          <w:szCs w:val="20"/>
          <w:lang w:val="sl-SI"/>
        </w:rPr>
        <w:t xml:space="preserve">     </w:t>
      </w:r>
      <w:r w:rsidRPr="001C1043">
        <w:rPr>
          <w:rFonts w:ascii="Arial" w:hAnsi="Arial" w:cs="Arial"/>
          <w:sz w:val="20"/>
          <w:szCs w:val="20"/>
          <w:lang w:val="sl-SI"/>
        </w:rPr>
        <w:t>II. MATERIJALI KOJI SU PRIPREMLJENI U SKLADU S TEKUĆIM AKTIVNOSTIMA VLADE</w:t>
      </w:r>
    </w:p>
    <w:p w:rsidR="00B62863" w:rsidRPr="00B62863" w:rsidRDefault="00B62863" w:rsidP="00B62863">
      <w:pPr>
        <w:spacing w:after="0" w:line="240" w:lineRule="auto"/>
        <w:jc w:val="both"/>
        <w:rPr>
          <w:rFonts w:ascii="Arial" w:eastAsia="Times New Roman" w:hAnsi="Arial" w:cs="Arial"/>
          <w:color w:val="FF0000"/>
          <w:sz w:val="24"/>
          <w:szCs w:val="24"/>
        </w:rPr>
      </w:pPr>
    </w:p>
    <w:p w:rsidR="008D757A" w:rsidRDefault="00F50D94" w:rsidP="00B62863">
      <w:pPr>
        <w:pStyle w:val="ListParagraph"/>
        <w:numPr>
          <w:ilvl w:val="0"/>
          <w:numId w:val="1"/>
        </w:numPr>
        <w:spacing w:after="0" w:line="240" w:lineRule="auto"/>
        <w:jc w:val="both"/>
        <w:rPr>
          <w:rFonts w:ascii="Arial" w:eastAsia="Times New Roman" w:hAnsi="Arial" w:cs="Arial"/>
          <w:sz w:val="24"/>
          <w:szCs w:val="24"/>
        </w:rPr>
      </w:pPr>
      <w:r w:rsidRPr="00D44096">
        <w:rPr>
          <w:rFonts w:ascii="Arial" w:eastAsia="Times New Roman" w:hAnsi="Arial" w:cs="Arial"/>
          <w:sz w:val="24"/>
          <w:szCs w:val="24"/>
          <w:lang w:eastAsia="sr-Latn-CS"/>
        </w:rPr>
        <w:t>Pr</w:t>
      </w:r>
      <w:r w:rsidR="008D757A" w:rsidRPr="00D44096">
        <w:rPr>
          <w:rFonts w:ascii="Arial" w:eastAsia="Times New Roman" w:hAnsi="Arial" w:cs="Arial"/>
          <w:sz w:val="24"/>
          <w:szCs w:val="24"/>
          <w:lang w:eastAsia="sr-Latn-CS"/>
        </w:rPr>
        <w:t>edlog odluke o izradi Državne studije lokacije "Dio sektora 43 - Luka Budva"</w:t>
      </w:r>
      <w:r w:rsidR="00055202" w:rsidRPr="00D44096">
        <w:rPr>
          <w:rFonts w:ascii="Arial" w:eastAsia="Times New Roman" w:hAnsi="Arial" w:cs="Arial"/>
          <w:sz w:val="24"/>
          <w:szCs w:val="24"/>
          <w:lang w:eastAsia="sr-Latn-CS"/>
        </w:rPr>
        <w:t>, s Programskim zadatkom za iz</w:t>
      </w:r>
      <w:r w:rsidR="008D757A" w:rsidRPr="00D44096">
        <w:rPr>
          <w:rFonts w:ascii="Arial" w:eastAsia="Times New Roman" w:hAnsi="Arial" w:cs="Arial"/>
          <w:sz w:val="24"/>
          <w:szCs w:val="24"/>
          <w:lang w:eastAsia="sr-Latn-CS"/>
        </w:rPr>
        <w:t xml:space="preserve">radu Državne studije </w:t>
      </w:r>
      <w:r w:rsidR="0008142E" w:rsidRPr="00D44096">
        <w:rPr>
          <w:rFonts w:ascii="Arial" w:eastAsia="Times New Roman" w:hAnsi="Arial" w:cs="Arial"/>
          <w:sz w:val="24"/>
          <w:szCs w:val="24"/>
          <w:lang w:eastAsia="sr-Latn-CS"/>
        </w:rPr>
        <w:t xml:space="preserve">lokacije </w:t>
      </w:r>
      <w:r w:rsidR="00BD3BBE" w:rsidRPr="00D44096">
        <w:rPr>
          <w:rFonts w:ascii="Arial" w:eastAsia="Times New Roman" w:hAnsi="Arial" w:cs="Arial"/>
          <w:sz w:val="24"/>
          <w:szCs w:val="24"/>
          <w:lang w:eastAsia="sr-Latn-CS"/>
        </w:rPr>
        <w:t>za</w:t>
      </w:r>
      <w:r w:rsidR="008D757A" w:rsidRPr="00D44096">
        <w:rPr>
          <w:rFonts w:ascii="Arial" w:eastAsia="Times New Roman" w:hAnsi="Arial" w:cs="Arial"/>
          <w:sz w:val="24"/>
          <w:szCs w:val="24"/>
          <w:lang w:eastAsia="sr-Latn-CS"/>
        </w:rPr>
        <w:t xml:space="preserve"> "Dio sektora 43 - Luka Budva</w:t>
      </w:r>
      <w:r w:rsidR="0008142E" w:rsidRPr="00D44096">
        <w:rPr>
          <w:rFonts w:ascii="Arial" w:eastAsia="Times New Roman" w:hAnsi="Arial" w:cs="Arial"/>
          <w:sz w:val="24"/>
          <w:szCs w:val="24"/>
          <w:lang w:eastAsia="sr-Latn-CS"/>
        </w:rPr>
        <w:t>”</w:t>
      </w:r>
    </w:p>
    <w:p w:rsidR="003871F9" w:rsidRPr="003871F9" w:rsidRDefault="003871F9" w:rsidP="00B62863">
      <w:pPr>
        <w:pStyle w:val="ListParagraph"/>
        <w:numPr>
          <w:ilvl w:val="0"/>
          <w:numId w:val="1"/>
        </w:numPr>
        <w:spacing w:after="0" w:line="240" w:lineRule="auto"/>
        <w:jc w:val="both"/>
        <w:rPr>
          <w:rFonts w:ascii="Arial" w:eastAsia="Times New Roman" w:hAnsi="Arial" w:cs="Arial"/>
          <w:sz w:val="24"/>
          <w:szCs w:val="24"/>
        </w:rPr>
      </w:pPr>
      <w:r w:rsidRPr="003871F9">
        <w:rPr>
          <w:rFonts w:ascii="Arial" w:hAnsi="Arial" w:cs="Arial"/>
          <w:color w:val="000000"/>
          <w:sz w:val="24"/>
          <w:szCs w:val="24"/>
        </w:rPr>
        <w:t>Prijedlog odluke o davanju na privremeno korišćenje nepokretnosti u svojini Crne Gore Opštini Berane, bez naknade</w:t>
      </w:r>
    </w:p>
    <w:p w:rsidR="006F423C" w:rsidRPr="00D44096" w:rsidRDefault="00AA3925" w:rsidP="00B55090">
      <w:pPr>
        <w:pStyle w:val="ListParagraph"/>
        <w:numPr>
          <w:ilvl w:val="0"/>
          <w:numId w:val="1"/>
        </w:numPr>
        <w:spacing w:after="0" w:line="240" w:lineRule="auto"/>
        <w:jc w:val="both"/>
        <w:rPr>
          <w:rFonts w:ascii="Arial" w:eastAsia="Times New Roman" w:hAnsi="Arial" w:cs="Arial"/>
          <w:sz w:val="24"/>
          <w:szCs w:val="24"/>
        </w:rPr>
      </w:pPr>
      <w:r w:rsidRPr="00D44096">
        <w:rPr>
          <w:rFonts w:ascii="Arial" w:eastAsia="Times New Roman" w:hAnsi="Arial" w:cs="Arial"/>
          <w:sz w:val="24"/>
          <w:szCs w:val="24"/>
          <w:lang w:eastAsia="sr-Latn-CS"/>
        </w:rPr>
        <w:t>Predlog odluke o otvaranju konzulata Crne Gore u Ciudad del Este – Republika Paragvaj</w:t>
      </w:r>
    </w:p>
    <w:p w:rsidR="00B55090" w:rsidRPr="00D44096" w:rsidRDefault="00B55090" w:rsidP="00B55090">
      <w:pPr>
        <w:pStyle w:val="ListParagraph"/>
        <w:numPr>
          <w:ilvl w:val="0"/>
          <w:numId w:val="1"/>
        </w:numPr>
        <w:spacing w:after="0" w:line="240" w:lineRule="auto"/>
        <w:jc w:val="both"/>
        <w:rPr>
          <w:rFonts w:ascii="Arial" w:eastAsia="Times New Roman" w:hAnsi="Arial" w:cs="Arial"/>
          <w:sz w:val="24"/>
          <w:szCs w:val="24"/>
        </w:rPr>
      </w:pPr>
      <w:r w:rsidRPr="00D44096">
        <w:rPr>
          <w:rFonts w:ascii="Arial" w:eastAsia="Times New Roman" w:hAnsi="Arial" w:cs="Arial"/>
          <w:sz w:val="24"/>
          <w:szCs w:val="24"/>
          <w:lang w:eastAsia="sr-Latn-CS"/>
        </w:rPr>
        <w:t>Informacija o realizaciji Ugovora o zakupu zemljišta i izgradnji vjetroelektrane na lokalitetu Krnovo, s Pred</w:t>
      </w:r>
      <w:r w:rsidR="00BF0CCE">
        <w:rPr>
          <w:rFonts w:ascii="Arial" w:eastAsia="Times New Roman" w:hAnsi="Arial" w:cs="Arial"/>
          <w:sz w:val="24"/>
          <w:szCs w:val="24"/>
          <w:lang w:eastAsia="sr-Latn-CS"/>
        </w:rPr>
        <w:t>logom d</w:t>
      </w:r>
      <w:r w:rsidRPr="00D44096">
        <w:rPr>
          <w:rFonts w:ascii="Arial" w:eastAsia="Times New Roman" w:hAnsi="Arial" w:cs="Arial"/>
          <w:sz w:val="24"/>
          <w:szCs w:val="24"/>
          <w:lang w:eastAsia="sr-Latn-CS"/>
        </w:rPr>
        <w:t>irektnog ugovora i s Predlogom Aneksa br. 2 Ugovora o zakupu zemljišta i izgradnji vjetroelektrane na lokalitetu Krnovo</w:t>
      </w:r>
    </w:p>
    <w:p w:rsidR="00E51DB7" w:rsidRDefault="00E51DB7" w:rsidP="00E51DB7">
      <w:pPr>
        <w:spacing w:after="0" w:line="240" w:lineRule="auto"/>
        <w:jc w:val="both"/>
        <w:rPr>
          <w:rFonts w:ascii="Arial" w:eastAsia="Times New Roman" w:hAnsi="Arial" w:cs="Arial"/>
          <w:color w:val="C0504D" w:themeColor="accent2"/>
          <w:sz w:val="24"/>
          <w:szCs w:val="24"/>
        </w:rPr>
      </w:pPr>
    </w:p>
    <w:p w:rsidR="00E51DB7" w:rsidRDefault="00E51DB7" w:rsidP="00E51DB7">
      <w:pPr>
        <w:spacing w:after="0" w:line="240" w:lineRule="auto"/>
        <w:ind w:left="360"/>
        <w:jc w:val="both"/>
        <w:rPr>
          <w:rFonts w:ascii="Arial" w:hAnsi="Arial" w:cs="Arial"/>
          <w:sz w:val="20"/>
          <w:szCs w:val="20"/>
          <w:lang w:val="sl-SI"/>
        </w:rPr>
      </w:pPr>
      <w:r w:rsidRPr="00CE5B1C">
        <w:rPr>
          <w:rFonts w:ascii="Arial" w:hAnsi="Arial" w:cs="Arial"/>
          <w:sz w:val="20"/>
          <w:szCs w:val="20"/>
          <w:lang w:val="sl-SI"/>
        </w:rPr>
        <w:t>III. MATERIJALI KOJI SU VLADI DOSTAVLJENI RADI VERIFIKACIJE</w:t>
      </w:r>
    </w:p>
    <w:p w:rsidR="00E51DB7" w:rsidRPr="001E0C44" w:rsidRDefault="00E51DB7" w:rsidP="00E51DB7">
      <w:pPr>
        <w:spacing w:after="0" w:line="240" w:lineRule="auto"/>
        <w:jc w:val="both"/>
        <w:rPr>
          <w:rFonts w:ascii="Arial" w:eastAsia="Times New Roman" w:hAnsi="Arial" w:cs="Arial"/>
          <w:sz w:val="24"/>
          <w:szCs w:val="24"/>
        </w:rPr>
      </w:pPr>
    </w:p>
    <w:p w:rsidR="00624291" w:rsidRDefault="006A5850" w:rsidP="00624291">
      <w:pPr>
        <w:pStyle w:val="ListParagraph"/>
        <w:numPr>
          <w:ilvl w:val="0"/>
          <w:numId w:val="1"/>
        </w:numPr>
        <w:spacing w:after="0" w:line="240" w:lineRule="auto"/>
        <w:jc w:val="both"/>
        <w:rPr>
          <w:rFonts w:ascii="Arial" w:eastAsia="Times New Roman" w:hAnsi="Arial" w:cs="Arial"/>
          <w:sz w:val="24"/>
          <w:szCs w:val="24"/>
        </w:rPr>
      </w:pPr>
      <w:r w:rsidRPr="001E0C44">
        <w:rPr>
          <w:rFonts w:ascii="Arial" w:eastAsia="Times New Roman" w:hAnsi="Arial" w:cs="Arial"/>
          <w:sz w:val="24"/>
          <w:szCs w:val="24"/>
          <w:lang w:eastAsia="sr-Latn-CS"/>
        </w:rPr>
        <w:t xml:space="preserve">Predlog zakona o </w:t>
      </w:r>
      <w:r w:rsidR="0050111A">
        <w:rPr>
          <w:rFonts w:ascii="Arial" w:eastAsia="Times New Roman" w:hAnsi="Arial" w:cs="Arial"/>
          <w:sz w:val="24"/>
          <w:szCs w:val="24"/>
          <w:lang w:eastAsia="sr-Latn-CS"/>
        </w:rPr>
        <w:t>pot</w:t>
      </w:r>
      <w:r w:rsidRPr="001E0C44">
        <w:rPr>
          <w:rFonts w:ascii="Arial" w:eastAsia="Times New Roman" w:hAnsi="Arial" w:cs="Arial"/>
          <w:sz w:val="24"/>
          <w:szCs w:val="24"/>
          <w:lang w:eastAsia="sr-Latn-CS"/>
        </w:rPr>
        <w:t>v</w:t>
      </w:r>
      <w:r w:rsidR="0050111A">
        <w:rPr>
          <w:rFonts w:ascii="Arial" w:eastAsia="Times New Roman" w:hAnsi="Arial" w:cs="Arial"/>
          <w:sz w:val="24"/>
          <w:szCs w:val="24"/>
          <w:lang w:eastAsia="sr-Latn-CS"/>
        </w:rPr>
        <w:t>r</w:t>
      </w:r>
      <w:r w:rsidRPr="001E0C44">
        <w:rPr>
          <w:rFonts w:ascii="Arial" w:eastAsia="Times New Roman" w:hAnsi="Arial" w:cs="Arial"/>
          <w:sz w:val="24"/>
          <w:szCs w:val="24"/>
          <w:lang w:eastAsia="sr-Latn-CS"/>
        </w:rPr>
        <w:t>đivanju Dodatnog protokola 2 Sporazuma o izmjeni i pristupanju Centralnoevrpskom sporazumu o slobodnoj trgovini i Dodatnog protokola 3 Sporazuma o izmjeni i pristupanju Centralnoevropskom sporazumu o slobodnoj trgovini</w:t>
      </w:r>
    </w:p>
    <w:p w:rsidR="00B566C6" w:rsidRPr="00734D04" w:rsidRDefault="00B566C6" w:rsidP="00734D04">
      <w:pPr>
        <w:pStyle w:val="ListParagraph"/>
        <w:numPr>
          <w:ilvl w:val="0"/>
          <w:numId w:val="1"/>
        </w:numPr>
        <w:spacing w:after="0" w:line="240" w:lineRule="auto"/>
        <w:jc w:val="both"/>
        <w:rPr>
          <w:rFonts w:ascii="Arial" w:eastAsia="Times New Roman" w:hAnsi="Arial" w:cs="Arial"/>
          <w:sz w:val="24"/>
          <w:szCs w:val="24"/>
        </w:rPr>
      </w:pPr>
      <w:r w:rsidRPr="00734D04">
        <w:rPr>
          <w:rFonts w:ascii="Arial" w:eastAsia="Times New Roman" w:hAnsi="Arial" w:cs="Arial"/>
          <w:sz w:val="24"/>
          <w:szCs w:val="24"/>
          <w:lang w:eastAsia="sr-Latn-CS"/>
        </w:rPr>
        <w:t>Predlog uredbe o načinu i bližim kriterijumima za utvrđivanje naknade za uspostavljeno pravo službenosti na nepokretnostima na skijaškom području</w:t>
      </w:r>
    </w:p>
    <w:p w:rsidR="00383546" w:rsidRPr="001E0C44" w:rsidRDefault="00B203A6" w:rsidP="00E51DB7">
      <w:pPr>
        <w:pStyle w:val="ListParagraph"/>
        <w:numPr>
          <w:ilvl w:val="0"/>
          <w:numId w:val="1"/>
        </w:numPr>
        <w:spacing w:after="0" w:line="240" w:lineRule="auto"/>
        <w:jc w:val="both"/>
        <w:rPr>
          <w:rFonts w:ascii="Arial" w:eastAsia="Times New Roman" w:hAnsi="Arial" w:cs="Arial"/>
          <w:sz w:val="24"/>
          <w:szCs w:val="24"/>
        </w:rPr>
      </w:pPr>
      <w:r w:rsidRPr="001E0C44">
        <w:rPr>
          <w:rFonts w:ascii="Arial" w:eastAsia="Times New Roman" w:hAnsi="Arial" w:cs="Arial"/>
          <w:sz w:val="24"/>
          <w:szCs w:val="24"/>
          <w:lang w:eastAsia="sr-Latn-CS"/>
        </w:rPr>
        <w:t>Predlog odluke o objavljivanju Sporazuma o sukcesiji bilateralnih ugovora između Crne Gore i Sjedinjenih Američkih Država</w:t>
      </w:r>
    </w:p>
    <w:p w:rsidR="00B203A6" w:rsidRPr="001E0C44" w:rsidRDefault="00383546" w:rsidP="00E51DB7">
      <w:pPr>
        <w:pStyle w:val="ListParagraph"/>
        <w:numPr>
          <w:ilvl w:val="0"/>
          <w:numId w:val="1"/>
        </w:numPr>
        <w:spacing w:after="0" w:line="240" w:lineRule="auto"/>
        <w:jc w:val="both"/>
        <w:rPr>
          <w:rFonts w:ascii="Arial" w:eastAsia="Times New Roman" w:hAnsi="Arial" w:cs="Arial"/>
          <w:sz w:val="24"/>
          <w:szCs w:val="24"/>
        </w:rPr>
      </w:pPr>
      <w:r w:rsidRPr="001E0C44">
        <w:rPr>
          <w:rFonts w:ascii="Arial" w:eastAsia="Times New Roman" w:hAnsi="Arial" w:cs="Arial"/>
          <w:sz w:val="24"/>
          <w:szCs w:val="24"/>
          <w:lang w:eastAsia="sr-Latn-CS"/>
        </w:rPr>
        <w:t>Predlog odluke o obrazovanju Tima za promociju prioritetnih razvojnih projekata od posebnog značaja za Crnu Goru</w:t>
      </w:r>
    </w:p>
    <w:p w:rsidR="00A51239" w:rsidRPr="001E0C44" w:rsidRDefault="00A51239" w:rsidP="00A51239">
      <w:pPr>
        <w:pStyle w:val="ListParagraph"/>
        <w:numPr>
          <w:ilvl w:val="0"/>
          <w:numId w:val="1"/>
        </w:numPr>
        <w:spacing w:after="0" w:line="240" w:lineRule="auto"/>
        <w:jc w:val="both"/>
        <w:rPr>
          <w:rFonts w:ascii="Arial" w:eastAsia="Times New Roman" w:hAnsi="Arial" w:cs="Arial"/>
          <w:sz w:val="24"/>
          <w:szCs w:val="24"/>
        </w:rPr>
      </w:pPr>
      <w:r w:rsidRPr="001E0C44">
        <w:rPr>
          <w:rFonts w:ascii="Arial" w:eastAsia="Times New Roman" w:hAnsi="Arial" w:cs="Arial"/>
          <w:sz w:val="24"/>
          <w:szCs w:val="24"/>
          <w:lang w:eastAsia="sr-Latn-CS"/>
        </w:rPr>
        <w:t>Predlog za izmjenu Programa rada Vlade</w:t>
      </w:r>
    </w:p>
    <w:p w:rsidR="00900D73" w:rsidRPr="001E0C44" w:rsidRDefault="005802AF" w:rsidP="00900D73">
      <w:pPr>
        <w:pStyle w:val="ListParagraph"/>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lang w:eastAsia="sr-Latn-CS"/>
        </w:rPr>
        <w:t>Informacija o zaključenju</w:t>
      </w:r>
      <w:r w:rsidR="00900D73" w:rsidRPr="001E0C44">
        <w:rPr>
          <w:rFonts w:ascii="Arial" w:eastAsia="Times New Roman" w:hAnsi="Arial" w:cs="Arial"/>
          <w:sz w:val="24"/>
          <w:szCs w:val="24"/>
          <w:lang w:eastAsia="sr-Latn-CS"/>
        </w:rPr>
        <w:t xml:space="preserve"> sporazuma između Ministarstva odbrane Crne Gore i Ministarstva odbrane Republike Hrvatske o školovanju kadeta Ministarstva </w:t>
      </w:r>
      <w:r w:rsidR="00900D73" w:rsidRPr="001E0C44">
        <w:rPr>
          <w:rFonts w:ascii="Arial" w:eastAsia="Times New Roman" w:hAnsi="Arial" w:cs="Arial"/>
          <w:sz w:val="24"/>
          <w:szCs w:val="24"/>
          <w:lang w:eastAsia="sr-Latn-CS"/>
        </w:rPr>
        <w:lastRenderedPageBreak/>
        <w:t>odbrane Crne Gore u Republici Hrvatskoj na studijskim programima Vojno inženjerstvo i vojno vođenje i upravljanje, sa Predlogom sporazuma</w:t>
      </w:r>
    </w:p>
    <w:p w:rsidR="00900D73" w:rsidRPr="001E0C44" w:rsidRDefault="009F6195" w:rsidP="00794A21">
      <w:pPr>
        <w:pStyle w:val="ListParagraph"/>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lang w:eastAsia="sr-Latn-CS"/>
        </w:rPr>
        <w:t>Informacija o zaključenju</w:t>
      </w:r>
      <w:r w:rsidR="00F76803" w:rsidRPr="001E0C44">
        <w:rPr>
          <w:rFonts w:ascii="Arial" w:eastAsia="Times New Roman" w:hAnsi="Arial" w:cs="Arial"/>
          <w:sz w:val="24"/>
          <w:szCs w:val="24"/>
          <w:lang w:eastAsia="sr-Latn-CS"/>
        </w:rPr>
        <w:t xml:space="preserve"> Tehničkog sporazuma između Ministarstva odbrane Republike Albanije i Ministarstva odbrane Crne Gore o demilitarizaciji naoružanja (NSPA – Pilot projekat), sa Predlogom tehničkog sporazuma</w:t>
      </w:r>
    </w:p>
    <w:p w:rsidR="00DC56BB" w:rsidRPr="001E0C44" w:rsidRDefault="001933B2" w:rsidP="00E51DB7">
      <w:pPr>
        <w:pStyle w:val="ListParagraph"/>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lang w:eastAsia="sr-Latn-CS"/>
        </w:rPr>
        <w:t>Informacija o zaključenju</w:t>
      </w:r>
      <w:r w:rsidR="00DC56BB" w:rsidRPr="001E0C44">
        <w:rPr>
          <w:rFonts w:ascii="Arial" w:eastAsia="Times New Roman" w:hAnsi="Arial" w:cs="Arial"/>
          <w:sz w:val="24"/>
          <w:szCs w:val="24"/>
          <w:lang w:eastAsia="sr-Latn-CS"/>
        </w:rPr>
        <w:t xml:space="preserve"> Memo</w:t>
      </w:r>
      <w:r w:rsidR="005A2576" w:rsidRPr="001E0C44">
        <w:rPr>
          <w:rFonts w:ascii="Arial" w:eastAsia="Times New Roman" w:hAnsi="Arial" w:cs="Arial"/>
          <w:sz w:val="24"/>
          <w:szCs w:val="24"/>
          <w:lang w:eastAsia="sr-Latn-CS"/>
        </w:rPr>
        <w:t>randuma o razumijevanju između V</w:t>
      </w:r>
      <w:r w:rsidR="00DC56BB" w:rsidRPr="001E0C44">
        <w:rPr>
          <w:rFonts w:ascii="Arial" w:eastAsia="Times New Roman" w:hAnsi="Arial" w:cs="Arial"/>
          <w:sz w:val="24"/>
          <w:szCs w:val="24"/>
          <w:lang w:eastAsia="sr-Latn-CS"/>
        </w:rPr>
        <w:t xml:space="preserve">lade Republike Turske, Vlade Narodne Demokratske Republike Alžir, Vlade Republike Azerbejdžan, Vlade Bosne i Hercegovine, Vlade Hašemitske Kraljevine Jordan, Vlade Republike Kazahstan, Vlade Bivše Jugoslovenske Republike Makedonije, Vlade Islamske Republike Mauritanije, Vlade Crne Gore, Vlade Republike Moldavije, Vlade Islamske Republike Pakistan, Vlade Republike Srbije, Vlade Ukrajine o odredbama za realizaciju regionalne vježbe 2014 i pružanje podrške zemlji domaćinu, sa Predlogom </w:t>
      </w:r>
      <w:r w:rsidR="005A2576" w:rsidRPr="001E0C44">
        <w:rPr>
          <w:rFonts w:ascii="Arial" w:eastAsia="Times New Roman" w:hAnsi="Arial" w:cs="Arial"/>
          <w:sz w:val="24"/>
          <w:szCs w:val="24"/>
          <w:lang w:eastAsia="sr-Latn-CS"/>
        </w:rPr>
        <w:t>memoranduma o razumijevanju</w:t>
      </w:r>
    </w:p>
    <w:p w:rsidR="001F6650" w:rsidRPr="001E0C44" w:rsidRDefault="00F1025E" w:rsidP="00E51DB7">
      <w:pPr>
        <w:pStyle w:val="ListParagraph"/>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lang w:eastAsia="sr-Latn-CS"/>
        </w:rPr>
        <w:t>Informacija o zaključenju</w:t>
      </w:r>
      <w:r w:rsidR="001F6650" w:rsidRPr="001E0C44">
        <w:rPr>
          <w:rFonts w:ascii="Arial" w:eastAsia="Times New Roman" w:hAnsi="Arial" w:cs="Arial"/>
          <w:sz w:val="24"/>
          <w:szCs w:val="24"/>
          <w:lang w:eastAsia="sr-Latn-CS"/>
        </w:rPr>
        <w:t xml:space="preserve"> Memoranduma o razumijevanju između Vlade Republike Turske, Ministarstva odbrane Republike Albanije, Ministarstva odbrane Bosne i Hercegovine, Ministarstva odbrane Republike Bugarske, Ministarstva nacionalne odbrane Republike Grčke, Ministarstva odbrane Bivše Jugoslovenske Republike Makedonije, Ministarstva odbrane Crne Gore, Ministarstva nacionalne odbrane Rumunije i Ministarstva odbrane Republike Srbije, za zajedničku združenu vježbu specijalnih snaga (CJSE) 2014, sa Predlogom </w:t>
      </w:r>
      <w:r w:rsidR="00E51DB7" w:rsidRPr="001E0C44">
        <w:rPr>
          <w:rFonts w:ascii="Arial" w:eastAsia="Times New Roman" w:hAnsi="Arial" w:cs="Arial"/>
          <w:sz w:val="24"/>
          <w:szCs w:val="24"/>
          <w:lang w:eastAsia="sr-Latn-CS"/>
        </w:rPr>
        <w:t>memorandum</w:t>
      </w:r>
      <w:r w:rsidR="00D44096" w:rsidRPr="001E0C44">
        <w:rPr>
          <w:rFonts w:ascii="Arial" w:eastAsia="Times New Roman" w:hAnsi="Arial" w:cs="Arial"/>
          <w:sz w:val="24"/>
          <w:szCs w:val="24"/>
          <w:lang w:eastAsia="sr-Latn-CS"/>
        </w:rPr>
        <w:t>a</w:t>
      </w:r>
      <w:r w:rsidR="00F4046F" w:rsidRPr="001E0C44">
        <w:rPr>
          <w:rFonts w:ascii="Arial" w:eastAsia="Times New Roman" w:hAnsi="Arial" w:cs="Arial"/>
          <w:sz w:val="24"/>
          <w:szCs w:val="24"/>
          <w:lang w:eastAsia="sr-Latn-CS"/>
        </w:rPr>
        <w:t xml:space="preserve"> o razumijevanju</w:t>
      </w:r>
    </w:p>
    <w:p w:rsidR="001A265E" w:rsidRPr="001E0C44" w:rsidRDefault="001A265E" w:rsidP="00E51DB7">
      <w:pPr>
        <w:pStyle w:val="ListParagraph"/>
        <w:numPr>
          <w:ilvl w:val="0"/>
          <w:numId w:val="1"/>
        </w:numPr>
        <w:spacing w:after="0" w:line="240" w:lineRule="auto"/>
        <w:jc w:val="both"/>
        <w:rPr>
          <w:rFonts w:ascii="Arial" w:eastAsia="Times New Roman" w:hAnsi="Arial" w:cs="Arial"/>
          <w:sz w:val="24"/>
          <w:szCs w:val="24"/>
        </w:rPr>
      </w:pPr>
      <w:r w:rsidRPr="001E0C44">
        <w:rPr>
          <w:rFonts w:ascii="Arial" w:eastAsia="Times New Roman" w:hAnsi="Arial" w:cs="Arial"/>
          <w:sz w:val="24"/>
          <w:szCs w:val="24"/>
          <w:lang w:eastAsia="sr-Latn-CS"/>
        </w:rPr>
        <w:t xml:space="preserve">Izvještaj o aktivnostima na pripremi Predloga sporazuma između Vlade Crne Gore, Savjeta ministara Republike Albanije i Vlade Republike Kosovo o tački susreta državnih granica između Crne Gore, Republike Albanije i Republike Kosovo, koja je obilježena tromeđnom graničnom oznakom </w:t>
      </w:r>
      <w:r w:rsidR="00CA1190">
        <w:rPr>
          <w:rFonts w:ascii="Arial" w:eastAsia="Times New Roman" w:hAnsi="Arial" w:cs="Arial"/>
          <w:sz w:val="24"/>
          <w:szCs w:val="24"/>
          <w:lang w:eastAsia="sr-Latn-CS"/>
        </w:rPr>
        <w:t>i</w:t>
      </w:r>
      <w:r w:rsidRPr="001E0C44">
        <w:rPr>
          <w:rFonts w:ascii="Arial" w:eastAsia="Times New Roman" w:hAnsi="Arial" w:cs="Arial"/>
          <w:sz w:val="24"/>
          <w:szCs w:val="24"/>
          <w:lang w:eastAsia="sr-Latn-CS"/>
        </w:rPr>
        <w:t xml:space="preserve"> njenom održavanju, s Predlogom sporazuma</w:t>
      </w:r>
    </w:p>
    <w:p w:rsidR="00E558C8" w:rsidRPr="001E0C44" w:rsidRDefault="00111DB9" w:rsidP="00E51DB7">
      <w:pPr>
        <w:pStyle w:val="ListParagraph"/>
        <w:numPr>
          <w:ilvl w:val="0"/>
          <w:numId w:val="1"/>
        </w:numPr>
        <w:spacing w:after="0" w:line="240" w:lineRule="auto"/>
        <w:jc w:val="both"/>
        <w:rPr>
          <w:rFonts w:ascii="Arial" w:eastAsia="Times New Roman" w:hAnsi="Arial" w:cs="Arial"/>
          <w:sz w:val="24"/>
          <w:szCs w:val="24"/>
        </w:rPr>
      </w:pPr>
      <w:r w:rsidRPr="001E0C44">
        <w:rPr>
          <w:rFonts w:ascii="Arial" w:eastAsia="Times New Roman" w:hAnsi="Arial" w:cs="Arial"/>
          <w:sz w:val="24"/>
          <w:szCs w:val="24"/>
          <w:lang w:eastAsia="sr-Latn-CS"/>
        </w:rPr>
        <w:t>Izmjene i dopune</w:t>
      </w:r>
      <w:r w:rsidR="00E558C8" w:rsidRPr="001E0C44">
        <w:rPr>
          <w:rFonts w:ascii="Arial" w:eastAsia="Times New Roman" w:hAnsi="Arial" w:cs="Arial"/>
          <w:sz w:val="24"/>
          <w:szCs w:val="24"/>
          <w:lang w:eastAsia="sr-Latn-CS"/>
        </w:rPr>
        <w:t xml:space="preserve"> Plana objekata privremenog karaktera u zoni mors</w:t>
      </w:r>
      <w:r w:rsidRPr="001E0C44">
        <w:rPr>
          <w:rFonts w:ascii="Arial" w:eastAsia="Times New Roman" w:hAnsi="Arial" w:cs="Arial"/>
          <w:sz w:val="24"/>
          <w:szCs w:val="24"/>
          <w:lang w:eastAsia="sr-Latn-CS"/>
        </w:rPr>
        <w:t xml:space="preserve">kog dobra za period 2013-2015. </w:t>
      </w:r>
      <w:r w:rsidR="00CC101A" w:rsidRPr="001E0C44">
        <w:rPr>
          <w:rFonts w:ascii="Arial" w:eastAsia="Times New Roman" w:hAnsi="Arial" w:cs="Arial"/>
          <w:sz w:val="24"/>
          <w:szCs w:val="24"/>
          <w:lang w:eastAsia="sr-Latn-CS"/>
        </w:rPr>
        <w:t>g</w:t>
      </w:r>
      <w:r w:rsidRPr="001E0C44">
        <w:rPr>
          <w:rFonts w:ascii="Arial" w:eastAsia="Times New Roman" w:hAnsi="Arial" w:cs="Arial"/>
          <w:sz w:val="24"/>
          <w:szCs w:val="24"/>
          <w:lang w:eastAsia="sr-Latn-CS"/>
        </w:rPr>
        <w:t>odine</w:t>
      </w:r>
    </w:p>
    <w:p w:rsidR="00E558C8" w:rsidRPr="001E0C44" w:rsidRDefault="009F22B6" w:rsidP="00E51DB7">
      <w:pPr>
        <w:pStyle w:val="ListParagraph"/>
        <w:numPr>
          <w:ilvl w:val="0"/>
          <w:numId w:val="1"/>
        </w:numPr>
        <w:spacing w:after="0" w:line="240" w:lineRule="auto"/>
        <w:jc w:val="both"/>
        <w:rPr>
          <w:rFonts w:ascii="Arial" w:eastAsia="Times New Roman" w:hAnsi="Arial" w:cs="Arial"/>
          <w:sz w:val="24"/>
          <w:szCs w:val="24"/>
        </w:rPr>
      </w:pPr>
      <w:r w:rsidRPr="001E0C44">
        <w:rPr>
          <w:rFonts w:ascii="Arial" w:eastAsia="Times New Roman" w:hAnsi="Arial" w:cs="Arial"/>
          <w:sz w:val="24"/>
          <w:szCs w:val="24"/>
          <w:lang w:eastAsia="sr-Latn-CS"/>
        </w:rPr>
        <w:t>Izmjene i dopune</w:t>
      </w:r>
      <w:r w:rsidR="00336CF0" w:rsidRPr="001E0C44">
        <w:rPr>
          <w:rFonts w:ascii="Arial" w:eastAsia="Times New Roman" w:hAnsi="Arial" w:cs="Arial"/>
          <w:sz w:val="24"/>
          <w:szCs w:val="24"/>
          <w:lang w:eastAsia="sr-Latn-CS"/>
        </w:rPr>
        <w:t xml:space="preserve"> C</w:t>
      </w:r>
      <w:r w:rsidR="00E558C8" w:rsidRPr="001E0C44">
        <w:rPr>
          <w:rFonts w:ascii="Arial" w:eastAsia="Times New Roman" w:hAnsi="Arial" w:cs="Arial"/>
          <w:sz w:val="24"/>
          <w:szCs w:val="24"/>
          <w:lang w:eastAsia="sr-Latn-CS"/>
        </w:rPr>
        <w:t>jenovnika početnih naknada za korišćenje/zakup morskog dobra</w:t>
      </w:r>
    </w:p>
    <w:p w:rsidR="00E558C8" w:rsidRPr="001E0C44" w:rsidRDefault="003B3C69" w:rsidP="00A323E1">
      <w:pPr>
        <w:pStyle w:val="ListParagraph"/>
        <w:numPr>
          <w:ilvl w:val="0"/>
          <w:numId w:val="1"/>
        </w:numPr>
        <w:spacing w:after="0" w:line="240" w:lineRule="auto"/>
        <w:jc w:val="both"/>
        <w:rPr>
          <w:rFonts w:ascii="Arial" w:eastAsia="Times New Roman" w:hAnsi="Arial" w:cs="Arial"/>
          <w:sz w:val="24"/>
          <w:szCs w:val="24"/>
        </w:rPr>
      </w:pPr>
      <w:r w:rsidRPr="001E0C44">
        <w:rPr>
          <w:rFonts w:ascii="Arial" w:eastAsia="Times New Roman" w:hAnsi="Arial" w:cs="Arial"/>
          <w:sz w:val="24"/>
          <w:szCs w:val="24"/>
          <w:lang w:eastAsia="sr-Latn-CS"/>
        </w:rPr>
        <w:t>Pr</w:t>
      </w:r>
      <w:r w:rsidR="00AC7443" w:rsidRPr="001E0C44">
        <w:rPr>
          <w:rFonts w:ascii="Arial" w:eastAsia="Times New Roman" w:hAnsi="Arial" w:cs="Arial"/>
          <w:sz w:val="24"/>
          <w:szCs w:val="24"/>
          <w:lang w:eastAsia="sr-Latn-CS"/>
        </w:rPr>
        <w:t>edlog za dopunu zaključ</w:t>
      </w:r>
      <w:r w:rsidR="00E558C8" w:rsidRPr="001E0C44">
        <w:rPr>
          <w:rFonts w:ascii="Arial" w:eastAsia="Times New Roman" w:hAnsi="Arial" w:cs="Arial"/>
          <w:sz w:val="24"/>
          <w:szCs w:val="24"/>
          <w:lang w:eastAsia="sr-Latn-CS"/>
        </w:rPr>
        <w:t>ka Vlade Crne Gore broj 08</w:t>
      </w:r>
      <w:r w:rsidR="00D2664E" w:rsidRPr="001E0C44">
        <w:rPr>
          <w:rFonts w:ascii="Arial" w:eastAsia="Times New Roman" w:hAnsi="Arial" w:cs="Arial"/>
          <w:sz w:val="24"/>
          <w:szCs w:val="24"/>
          <w:lang w:eastAsia="sr-Latn-CS"/>
        </w:rPr>
        <w:t xml:space="preserve">-2236/3 od 2. oktobra 2014.g. </w:t>
      </w:r>
      <w:r w:rsidR="009B47EB" w:rsidRPr="001E0C44">
        <w:rPr>
          <w:rFonts w:ascii="Arial" w:eastAsia="Times New Roman" w:hAnsi="Arial" w:cs="Arial"/>
          <w:sz w:val="24"/>
          <w:szCs w:val="24"/>
          <w:lang w:eastAsia="sr-Latn-CS"/>
        </w:rPr>
        <w:t>sa sjednice</w:t>
      </w:r>
      <w:r w:rsidR="002E1AE9" w:rsidRPr="001E0C44">
        <w:rPr>
          <w:rFonts w:ascii="Arial" w:eastAsia="Times New Roman" w:hAnsi="Arial" w:cs="Arial"/>
          <w:sz w:val="24"/>
          <w:szCs w:val="24"/>
          <w:lang w:eastAsia="sr-Latn-CS"/>
        </w:rPr>
        <w:t xml:space="preserve"> </w:t>
      </w:r>
      <w:r w:rsidR="009B47EB" w:rsidRPr="001E0C44">
        <w:rPr>
          <w:rFonts w:ascii="Arial" w:eastAsia="Times New Roman" w:hAnsi="Arial" w:cs="Arial"/>
          <w:sz w:val="24"/>
          <w:szCs w:val="24"/>
          <w:lang w:eastAsia="sr-Latn-CS"/>
        </w:rPr>
        <w:t>od</w:t>
      </w:r>
      <w:r w:rsidR="00FB7634" w:rsidRPr="001E0C44">
        <w:rPr>
          <w:rFonts w:ascii="Arial" w:eastAsia="Times New Roman" w:hAnsi="Arial" w:cs="Arial"/>
          <w:sz w:val="24"/>
          <w:szCs w:val="24"/>
          <w:lang w:eastAsia="sr-Latn-CS"/>
        </w:rPr>
        <w:t xml:space="preserve"> </w:t>
      </w:r>
      <w:r w:rsidR="00E558C8" w:rsidRPr="001E0C44">
        <w:rPr>
          <w:rFonts w:ascii="Arial" w:eastAsia="Times New Roman" w:hAnsi="Arial" w:cs="Arial"/>
          <w:sz w:val="24"/>
          <w:szCs w:val="24"/>
          <w:lang w:eastAsia="sr-Latn-CS"/>
        </w:rPr>
        <w:t>25. septembra 2014.</w:t>
      </w:r>
      <w:r w:rsidR="00CB1753" w:rsidRPr="001E0C44">
        <w:rPr>
          <w:rFonts w:ascii="Arial" w:eastAsia="Times New Roman" w:hAnsi="Arial" w:cs="Arial"/>
          <w:sz w:val="24"/>
          <w:szCs w:val="24"/>
          <w:lang w:eastAsia="sr-Latn-CS"/>
        </w:rPr>
        <w:t xml:space="preserve"> </w:t>
      </w:r>
      <w:r w:rsidR="005B195A">
        <w:rPr>
          <w:rFonts w:ascii="Arial" w:eastAsia="Times New Roman" w:hAnsi="Arial" w:cs="Arial"/>
          <w:sz w:val="24"/>
          <w:szCs w:val="24"/>
          <w:lang w:eastAsia="sr-Latn-CS"/>
        </w:rPr>
        <w:t>g</w:t>
      </w:r>
      <w:r w:rsidR="00E558C8" w:rsidRPr="001E0C44">
        <w:rPr>
          <w:rFonts w:ascii="Arial" w:eastAsia="Times New Roman" w:hAnsi="Arial" w:cs="Arial"/>
          <w:sz w:val="24"/>
          <w:szCs w:val="24"/>
          <w:lang w:eastAsia="sr-Latn-CS"/>
        </w:rPr>
        <w:t>odine</w:t>
      </w:r>
    </w:p>
    <w:p w:rsidR="00A323E1" w:rsidRPr="001E0C44" w:rsidRDefault="007E60B4" w:rsidP="00A323E1">
      <w:pPr>
        <w:pStyle w:val="ListParagraph"/>
        <w:numPr>
          <w:ilvl w:val="0"/>
          <w:numId w:val="1"/>
        </w:numPr>
        <w:spacing w:after="0" w:line="240" w:lineRule="auto"/>
        <w:jc w:val="both"/>
        <w:rPr>
          <w:rFonts w:ascii="Arial" w:eastAsia="Times New Roman" w:hAnsi="Arial" w:cs="Arial"/>
          <w:sz w:val="24"/>
          <w:szCs w:val="24"/>
        </w:rPr>
      </w:pPr>
      <w:r w:rsidRPr="001E0C44">
        <w:rPr>
          <w:rFonts w:ascii="Arial" w:eastAsia="Times New Roman" w:hAnsi="Arial" w:cs="Arial"/>
          <w:sz w:val="24"/>
          <w:szCs w:val="24"/>
          <w:lang w:val="sr-Latn-CS" w:eastAsia="sr-Latn-CS"/>
        </w:rPr>
        <w:t>Predlog platforme za učešće delegacije Vlade Crne Gore, koju predvodi Branimir Gvozdenović, ministar održivog razvoja i turizma, na Međunarodnoj konferenciji „Upravljanje senzonalnošću u turizmu“, koja će se održati od 19. do 20. oktobra 2014.g. u Tirani, Albanija</w:t>
      </w:r>
    </w:p>
    <w:p w:rsidR="00D91BCA" w:rsidRPr="00A323E1" w:rsidRDefault="00D91BCA" w:rsidP="00A323E1">
      <w:pPr>
        <w:pStyle w:val="ListParagraph"/>
        <w:numPr>
          <w:ilvl w:val="0"/>
          <w:numId w:val="1"/>
        </w:numPr>
        <w:spacing w:after="0" w:line="240" w:lineRule="auto"/>
        <w:jc w:val="both"/>
        <w:rPr>
          <w:rFonts w:ascii="Arial" w:eastAsia="Times New Roman" w:hAnsi="Arial" w:cs="Arial"/>
          <w:color w:val="C0504D" w:themeColor="accent2"/>
          <w:sz w:val="24"/>
          <w:szCs w:val="24"/>
        </w:rPr>
      </w:pPr>
      <w:r w:rsidRPr="00A323E1">
        <w:rPr>
          <w:rFonts w:ascii="Arial" w:hAnsi="Arial" w:cs="Arial"/>
          <w:sz w:val="24"/>
          <w:szCs w:val="24"/>
        </w:rPr>
        <w:t>Predlozi za preusmjerenje sredstava</w:t>
      </w:r>
      <w:r w:rsidR="00941B21" w:rsidRPr="004B2865">
        <w:t xml:space="preserve"> </w:t>
      </w:r>
    </w:p>
    <w:p w:rsidR="00D91BCA" w:rsidRPr="007A63C6" w:rsidRDefault="00D91BCA" w:rsidP="00A323E1">
      <w:pPr>
        <w:pStyle w:val="ListParagraph"/>
        <w:numPr>
          <w:ilvl w:val="0"/>
          <w:numId w:val="1"/>
        </w:numPr>
        <w:spacing w:after="0" w:line="240" w:lineRule="auto"/>
        <w:jc w:val="both"/>
        <w:rPr>
          <w:rFonts w:ascii="Arial" w:eastAsia="Times New Roman" w:hAnsi="Arial" w:cs="Arial"/>
          <w:color w:val="C0504D" w:themeColor="accent2"/>
          <w:sz w:val="24"/>
          <w:szCs w:val="24"/>
        </w:rPr>
      </w:pPr>
      <w:r w:rsidRPr="00A323E1">
        <w:rPr>
          <w:rFonts w:ascii="Arial" w:hAnsi="Arial" w:cs="Arial"/>
          <w:sz w:val="24"/>
          <w:szCs w:val="24"/>
          <w:lang w:val="sl-SI"/>
        </w:rPr>
        <w:t>Kadrovska pitanja</w:t>
      </w:r>
    </w:p>
    <w:p w:rsidR="007A63C6" w:rsidRDefault="007A63C6" w:rsidP="007A63C6">
      <w:pPr>
        <w:spacing w:after="0" w:line="240" w:lineRule="auto"/>
        <w:jc w:val="both"/>
        <w:rPr>
          <w:rFonts w:ascii="Arial" w:eastAsia="Times New Roman" w:hAnsi="Arial" w:cs="Arial"/>
          <w:color w:val="C0504D" w:themeColor="accent2"/>
          <w:sz w:val="24"/>
          <w:szCs w:val="24"/>
        </w:rPr>
      </w:pPr>
    </w:p>
    <w:p w:rsidR="007A63C6" w:rsidRDefault="007A63C6" w:rsidP="007A63C6">
      <w:pPr>
        <w:spacing w:after="0"/>
        <w:ind w:left="360"/>
        <w:jc w:val="both"/>
        <w:rPr>
          <w:rFonts w:ascii="Arial" w:hAnsi="Arial" w:cs="Arial"/>
          <w:sz w:val="20"/>
          <w:szCs w:val="20"/>
          <w:lang w:val="sr-Latn-CS"/>
        </w:rPr>
      </w:pPr>
      <w:r w:rsidRPr="004B2865">
        <w:rPr>
          <w:rFonts w:ascii="Arial" w:hAnsi="Arial" w:cs="Arial"/>
          <w:sz w:val="20"/>
          <w:szCs w:val="20"/>
          <w:lang w:val="sr-Latn-CS"/>
        </w:rPr>
        <w:t>IV. MATERIJALI KOJI SU VLADI DOSTAVLJENI RADI DAVANJA MIŠLJENJA I SAGLASNOSTI</w:t>
      </w:r>
    </w:p>
    <w:p w:rsidR="007A63C6" w:rsidRPr="001E0C44" w:rsidRDefault="007A63C6" w:rsidP="007A63C6">
      <w:pPr>
        <w:spacing w:after="0" w:line="240" w:lineRule="auto"/>
        <w:jc w:val="both"/>
        <w:rPr>
          <w:rFonts w:ascii="Arial" w:eastAsia="Times New Roman" w:hAnsi="Arial" w:cs="Arial"/>
          <w:sz w:val="24"/>
          <w:szCs w:val="24"/>
        </w:rPr>
      </w:pPr>
    </w:p>
    <w:p w:rsidR="00AC3396" w:rsidRPr="00AC3396" w:rsidRDefault="00AC3396" w:rsidP="00AC3396">
      <w:pPr>
        <w:pStyle w:val="ListParagraph"/>
        <w:numPr>
          <w:ilvl w:val="0"/>
          <w:numId w:val="1"/>
        </w:numPr>
        <w:spacing w:after="0" w:line="240" w:lineRule="auto"/>
        <w:jc w:val="both"/>
        <w:rPr>
          <w:rFonts w:ascii="Arial" w:eastAsia="Times New Roman" w:hAnsi="Arial" w:cs="Arial"/>
          <w:sz w:val="24"/>
          <w:szCs w:val="24"/>
        </w:rPr>
      </w:pPr>
      <w:r w:rsidRPr="001E0C44">
        <w:rPr>
          <w:rFonts w:ascii="Arial" w:eastAsia="Times New Roman" w:hAnsi="Arial" w:cs="Arial"/>
          <w:sz w:val="24"/>
          <w:szCs w:val="24"/>
          <w:lang w:val="sr-Latn-CS" w:eastAsia="sr-Latn-CS"/>
        </w:rPr>
        <w:t>Predlog mišlj</w:t>
      </w:r>
      <w:r>
        <w:rPr>
          <w:rFonts w:ascii="Arial" w:eastAsia="Times New Roman" w:hAnsi="Arial" w:cs="Arial"/>
          <w:sz w:val="24"/>
          <w:szCs w:val="24"/>
          <w:lang w:val="sr-Latn-CS" w:eastAsia="sr-Latn-CS"/>
        </w:rPr>
        <w:t xml:space="preserve">enja </w:t>
      </w:r>
      <w:r w:rsidRPr="001E0C44">
        <w:rPr>
          <w:rFonts w:ascii="Arial" w:eastAsia="Times New Roman" w:hAnsi="Arial" w:cs="Arial"/>
          <w:sz w:val="24"/>
          <w:szCs w:val="24"/>
          <w:lang w:val="sr-Latn-CS" w:eastAsia="sr-Latn-CS"/>
        </w:rPr>
        <w:t xml:space="preserve">na Predlog zakona o </w:t>
      </w:r>
      <w:r>
        <w:rPr>
          <w:rFonts w:ascii="Arial" w:eastAsia="Times New Roman" w:hAnsi="Arial" w:cs="Arial"/>
          <w:sz w:val="24"/>
          <w:szCs w:val="24"/>
          <w:lang w:val="sr-Latn-CS" w:eastAsia="sr-Latn-CS"/>
        </w:rPr>
        <w:t>dopuni</w:t>
      </w:r>
      <w:r w:rsidRPr="001E0C44">
        <w:rPr>
          <w:rFonts w:ascii="Arial" w:eastAsia="Times New Roman" w:hAnsi="Arial" w:cs="Arial"/>
          <w:sz w:val="24"/>
          <w:szCs w:val="24"/>
          <w:lang w:val="sr-Latn-CS" w:eastAsia="sr-Latn-CS"/>
        </w:rPr>
        <w:t xml:space="preserve"> </w:t>
      </w:r>
      <w:r>
        <w:rPr>
          <w:rFonts w:ascii="Arial" w:eastAsia="Times New Roman" w:hAnsi="Arial" w:cs="Arial"/>
          <w:sz w:val="24"/>
          <w:szCs w:val="24"/>
          <w:lang w:val="sr-Latn-CS" w:eastAsia="sr-Latn-CS"/>
        </w:rPr>
        <w:t>Krivičnog zakonika</w:t>
      </w:r>
      <w:r w:rsidRPr="001E0C44">
        <w:rPr>
          <w:rFonts w:ascii="Arial" w:eastAsia="Times New Roman" w:hAnsi="Arial" w:cs="Arial"/>
          <w:sz w:val="24"/>
          <w:szCs w:val="24"/>
          <w:lang w:val="sr-Latn-CS" w:eastAsia="sr-Latn-CS"/>
        </w:rPr>
        <w:t xml:space="preserve"> </w:t>
      </w:r>
      <w:r>
        <w:rPr>
          <w:rFonts w:ascii="Arial" w:eastAsia="Times New Roman" w:hAnsi="Arial" w:cs="Arial"/>
          <w:sz w:val="24"/>
          <w:szCs w:val="24"/>
          <w:lang w:val="sr-Latn-CS" w:eastAsia="sr-Latn-CS"/>
        </w:rPr>
        <w:t>Crne Gore</w:t>
      </w:r>
      <w:r w:rsidRPr="001E0C44">
        <w:rPr>
          <w:rFonts w:ascii="Arial" w:eastAsia="Times New Roman" w:hAnsi="Arial" w:cs="Arial"/>
          <w:sz w:val="24"/>
          <w:szCs w:val="24"/>
          <w:lang w:val="sr-Latn-CS" w:eastAsia="sr-Latn-CS"/>
        </w:rPr>
        <w:t xml:space="preserve"> (p</w:t>
      </w:r>
      <w:r>
        <w:rPr>
          <w:rFonts w:ascii="Arial" w:eastAsia="Times New Roman" w:hAnsi="Arial" w:cs="Arial"/>
          <w:sz w:val="24"/>
          <w:szCs w:val="24"/>
          <w:lang w:val="sr-Latn-CS" w:eastAsia="sr-Latn-CS"/>
        </w:rPr>
        <w:t>redlagač</w:t>
      </w:r>
      <w:r w:rsidRPr="001E0C44">
        <w:rPr>
          <w:rFonts w:ascii="Arial" w:eastAsia="Times New Roman" w:hAnsi="Arial" w:cs="Arial"/>
          <w:sz w:val="24"/>
          <w:szCs w:val="24"/>
          <w:lang w:val="sr-Latn-CS" w:eastAsia="sr-Latn-CS"/>
        </w:rPr>
        <w:t xml:space="preserve"> </w:t>
      </w:r>
      <w:r>
        <w:rPr>
          <w:rFonts w:ascii="Arial" w:eastAsia="Times New Roman" w:hAnsi="Arial" w:cs="Arial"/>
          <w:sz w:val="24"/>
          <w:szCs w:val="24"/>
          <w:lang w:val="sr-Latn-CS" w:eastAsia="sr-Latn-CS"/>
        </w:rPr>
        <w:t>poslanik Janko Vučinić</w:t>
      </w:r>
      <w:r w:rsidRPr="001E0C44">
        <w:rPr>
          <w:rFonts w:ascii="Arial" w:eastAsia="Times New Roman" w:hAnsi="Arial" w:cs="Arial"/>
          <w:sz w:val="24"/>
          <w:szCs w:val="24"/>
          <w:lang w:val="sr-Latn-CS" w:eastAsia="sr-Latn-CS"/>
        </w:rPr>
        <w:t xml:space="preserve">) </w:t>
      </w:r>
    </w:p>
    <w:p w:rsidR="00B516C2" w:rsidRPr="001E0C44" w:rsidRDefault="00CE5337" w:rsidP="007A63C6">
      <w:pPr>
        <w:pStyle w:val="ListParagraph"/>
        <w:numPr>
          <w:ilvl w:val="0"/>
          <w:numId w:val="1"/>
        </w:numPr>
        <w:spacing w:after="0" w:line="240" w:lineRule="auto"/>
        <w:jc w:val="both"/>
        <w:rPr>
          <w:rFonts w:ascii="Arial" w:eastAsia="Times New Roman" w:hAnsi="Arial" w:cs="Arial"/>
          <w:sz w:val="24"/>
          <w:szCs w:val="24"/>
        </w:rPr>
      </w:pPr>
      <w:r w:rsidRPr="001E0C44">
        <w:rPr>
          <w:rFonts w:ascii="Arial" w:eastAsia="Times New Roman" w:hAnsi="Arial" w:cs="Arial"/>
          <w:sz w:val="24"/>
          <w:szCs w:val="24"/>
          <w:lang w:val="sr-Latn-CS" w:eastAsia="sr-Latn-CS"/>
        </w:rPr>
        <w:t>Pr</w:t>
      </w:r>
      <w:r w:rsidR="00B516C2" w:rsidRPr="001E0C44">
        <w:rPr>
          <w:rFonts w:ascii="Arial" w:eastAsia="Times New Roman" w:hAnsi="Arial" w:cs="Arial"/>
          <w:sz w:val="24"/>
          <w:szCs w:val="24"/>
          <w:lang w:val="sr-Latn-CS" w:eastAsia="sr-Latn-CS"/>
        </w:rPr>
        <w:t>edlog mišlj</w:t>
      </w:r>
      <w:r w:rsidR="00FE2350" w:rsidRPr="001E0C44">
        <w:rPr>
          <w:rFonts w:ascii="Arial" w:eastAsia="Times New Roman" w:hAnsi="Arial" w:cs="Arial"/>
          <w:sz w:val="24"/>
          <w:szCs w:val="24"/>
          <w:lang w:val="sr-Latn-CS" w:eastAsia="sr-Latn-CS"/>
        </w:rPr>
        <w:t xml:space="preserve">enja na Amandman na </w:t>
      </w:r>
      <w:r w:rsidR="00BC5E04" w:rsidRPr="001E0C44">
        <w:rPr>
          <w:rFonts w:ascii="Arial" w:eastAsia="Times New Roman" w:hAnsi="Arial" w:cs="Arial"/>
          <w:sz w:val="24"/>
          <w:szCs w:val="24"/>
          <w:lang w:val="sr-Latn-CS" w:eastAsia="sr-Latn-CS"/>
        </w:rPr>
        <w:t>Pr</w:t>
      </w:r>
      <w:r w:rsidR="00B516C2" w:rsidRPr="001E0C44">
        <w:rPr>
          <w:rFonts w:ascii="Arial" w:eastAsia="Times New Roman" w:hAnsi="Arial" w:cs="Arial"/>
          <w:sz w:val="24"/>
          <w:szCs w:val="24"/>
          <w:lang w:val="sr-Latn-CS" w:eastAsia="sr-Latn-CS"/>
        </w:rPr>
        <w:t xml:space="preserve">edlog zakona o izmjenama i dopunama Zakona o turističkim organizacijama </w:t>
      </w:r>
      <w:r w:rsidR="00FE2350" w:rsidRPr="001E0C44">
        <w:rPr>
          <w:rFonts w:ascii="Arial" w:eastAsia="Times New Roman" w:hAnsi="Arial" w:cs="Arial"/>
          <w:sz w:val="24"/>
          <w:szCs w:val="24"/>
          <w:lang w:val="sr-Latn-CS" w:eastAsia="sr-Latn-CS"/>
        </w:rPr>
        <w:t>(</w:t>
      </w:r>
      <w:r w:rsidR="00B516C2" w:rsidRPr="001E0C44">
        <w:rPr>
          <w:rFonts w:ascii="Arial" w:eastAsia="Times New Roman" w:hAnsi="Arial" w:cs="Arial"/>
          <w:sz w:val="24"/>
          <w:szCs w:val="24"/>
          <w:lang w:val="sr-Latn-CS" w:eastAsia="sr-Latn-CS"/>
        </w:rPr>
        <w:t>p</w:t>
      </w:r>
      <w:r w:rsidR="00FE2350" w:rsidRPr="001E0C44">
        <w:rPr>
          <w:rFonts w:ascii="Arial" w:eastAsia="Times New Roman" w:hAnsi="Arial" w:cs="Arial"/>
          <w:sz w:val="24"/>
          <w:szCs w:val="24"/>
          <w:lang w:val="sr-Latn-CS" w:eastAsia="sr-Latn-CS"/>
        </w:rPr>
        <w:t xml:space="preserve">redlagači </w:t>
      </w:r>
      <w:r w:rsidR="00B516C2" w:rsidRPr="001E0C44">
        <w:rPr>
          <w:rFonts w:ascii="Arial" w:eastAsia="Times New Roman" w:hAnsi="Arial" w:cs="Arial"/>
          <w:sz w:val="24"/>
          <w:szCs w:val="24"/>
          <w:lang w:val="sr-Latn-CS" w:eastAsia="sr-Latn-CS"/>
        </w:rPr>
        <w:t>poslanici Azra Jasavić, Goran Tuponja i Srđan Perić</w:t>
      </w:r>
      <w:r w:rsidR="00FE2350" w:rsidRPr="001E0C44">
        <w:rPr>
          <w:rFonts w:ascii="Arial" w:eastAsia="Times New Roman" w:hAnsi="Arial" w:cs="Arial"/>
          <w:sz w:val="24"/>
          <w:szCs w:val="24"/>
          <w:lang w:val="sr-Latn-CS" w:eastAsia="sr-Latn-CS"/>
        </w:rPr>
        <w:t>)</w:t>
      </w:r>
      <w:r w:rsidR="00B516C2" w:rsidRPr="001E0C44">
        <w:rPr>
          <w:rFonts w:ascii="Arial" w:eastAsia="Times New Roman" w:hAnsi="Arial" w:cs="Arial"/>
          <w:sz w:val="24"/>
          <w:szCs w:val="24"/>
          <w:lang w:val="sr-Latn-CS" w:eastAsia="sr-Latn-CS"/>
        </w:rPr>
        <w:t xml:space="preserve"> </w:t>
      </w:r>
    </w:p>
    <w:p w:rsidR="007A63C6" w:rsidRPr="001E0C44" w:rsidRDefault="00AA26D1" w:rsidP="007A63C6">
      <w:pPr>
        <w:pStyle w:val="ListParagraph"/>
        <w:numPr>
          <w:ilvl w:val="0"/>
          <w:numId w:val="1"/>
        </w:numPr>
        <w:spacing w:after="0" w:line="240" w:lineRule="auto"/>
        <w:jc w:val="both"/>
        <w:rPr>
          <w:rFonts w:ascii="Arial" w:eastAsia="Times New Roman" w:hAnsi="Arial" w:cs="Arial"/>
          <w:sz w:val="24"/>
          <w:szCs w:val="24"/>
        </w:rPr>
      </w:pPr>
      <w:r w:rsidRPr="001E0C44">
        <w:rPr>
          <w:rFonts w:ascii="Arial" w:eastAsia="Times New Roman" w:hAnsi="Arial" w:cs="Arial"/>
          <w:sz w:val="24"/>
          <w:szCs w:val="24"/>
          <w:lang w:val="sr-Latn-CS" w:eastAsia="sr-Latn-CS"/>
        </w:rPr>
        <w:lastRenderedPageBreak/>
        <w:t>Predlog mišljenja na Amandmane na Predlog zakona o izmjenama i dopunama Zakona o turističkim organizacijama (predlagač poslanica Ljerka Dragičević)</w:t>
      </w:r>
    </w:p>
    <w:p w:rsidR="00023184" w:rsidRPr="001E0C44" w:rsidRDefault="00AA26D1" w:rsidP="007A63C6">
      <w:pPr>
        <w:pStyle w:val="ListParagraph"/>
        <w:numPr>
          <w:ilvl w:val="0"/>
          <w:numId w:val="1"/>
        </w:numPr>
        <w:spacing w:after="0" w:line="240" w:lineRule="auto"/>
        <w:jc w:val="both"/>
        <w:rPr>
          <w:rFonts w:ascii="Arial" w:eastAsia="Times New Roman" w:hAnsi="Arial" w:cs="Arial"/>
          <w:sz w:val="24"/>
          <w:szCs w:val="24"/>
        </w:rPr>
      </w:pPr>
      <w:r w:rsidRPr="001E0C44">
        <w:rPr>
          <w:rFonts w:ascii="Arial" w:eastAsia="Times New Roman" w:hAnsi="Arial" w:cs="Arial"/>
          <w:sz w:val="24"/>
          <w:szCs w:val="24"/>
          <w:lang w:val="sr-Latn-CS" w:eastAsia="sr-Latn-CS"/>
        </w:rPr>
        <w:t xml:space="preserve"> </w:t>
      </w:r>
      <w:r w:rsidR="00023184" w:rsidRPr="001E0C44">
        <w:rPr>
          <w:rFonts w:ascii="Arial" w:eastAsia="Times New Roman" w:hAnsi="Arial" w:cs="Arial"/>
          <w:sz w:val="24"/>
          <w:szCs w:val="24"/>
          <w:lang w:val="sr-Latn-CS" w:eastAsia="sr-Latn-CS"/>
        </w:rPr>
        <w:t xml:space="preserve">Predlog mišljenja na Amandmane na </w:t>
      </w:r>
      <w:r w:rsidR="00D74263" w:rsidRPr="001E0C44">
        <w:rPr>
          <w:rFonts w:ascii="Arial" w:eastAsia="Times New Roman" w:hAnsi="Arial" w:cs="Arial"/>
          <w:sz w:val="24"/>
          <w:szCs w:val="24"/>
          <w:lang w:val="sr-Latn-CS" w:eastAsia="sr-Latn-CS"/>
        </w:rPr>
        <w:t>Pr</w:t>
      </w:r>
      <w:r w:rsidR="00023184" w:rsidRPr="001E0C44">
        <w:rPr>
          <w:rFonts w:ascii="Arial" w:eastAsia="Times New Roman" w:hAnsi="Arial" w:cs="Arial"/>
          <w:sz w:val="24"/>
          <w:szCs w:val="24"/>
          <w:lang w:val="sr-Latn-CS" w:eastAsia="sr-Latn-CS"/>
        </w:rPr>
        <w:t xml:space="preserve">edlog zakona o izmjenama i dopunama Zakona o turističkim organizacijama </w:t>
      </w:r>
      <w:r w:rsidR="006C5986" w:rsidRPr="001E0C44">
        <w:rPr>
          <w:rFonts w:ascii="Arial" w:eastAsia="Times New Roman" w:hAnsi="Arial" w:cs="Arial"/>
          <w:sz w:val="24"/>
          <w:szCs w:val="24"/>
          <w:lang w:val="sr-Latn-CS" w:eastAsia="sr-Latn-CS"/>
        </w:rPr>
        <w:t>(predlagač</w:t>
      </w:r>
      <w:r w:rsidR="00023184" w:rsidRPr="001E0C44">
        <w:rPr>
          <w:rFonts w:ascii="Arial" w:eastAsia="Times New Roman" w:hAnsi="Arial" w:cs="Arial"/>
          <w:sz w:val="24"/>
          <w:szCs w:val="24"/>
          <w:lang w:val="sr-Latn-CS" w:eastAsia="sr-Latn-CS"/>
        </w:rPr>
        <w:t xml:space="preserve"> poslanik Andrija Popović</w:t>
      </w:r>
      <w:r w:rsidR="006C5986" w:rsidRPr="001E0C44">
        <w:rPr>
          <w:rFonts w:ascii="Arial" w:eastAsia="Times New Roman" w:hAnsi="Arial" w:cs="Arial"/>
          <w:sz w:val="24"/>
          <w:szCs w:val="24"/>
          <w:lang w:val="sr-Latn-CS" w:eastAsia="sr-Latn-CS"/>
        </w:rPr>
        <w:t>)</w:t>
      </w:r>
    </w:p>
    <w:p w:rsidR="008D348E" w:rsidRPr="001E0C44" w:rsidRDefault="008D348E" w:rsidP="007A63C6">
      <w:pPr>
        <w:pStyle w:val="ListParagraph"/>
        <w:numPr>
          <w:ilvl w:val="0"/>
          <w:numId w:val="1"/>
        </w:numPr>
        <w:spacing w:after="0" w:line="240" w:lineRule="auto"/>
        <w:jc w:val="both"/>
        <w:rPr>
          <w:rFonts w:ascii="Arial" w:eastAsia="Times New Roman" w:hAnsi="Arial" w:cs="Arial"/>
          <w:sz w:val="24"/>
          <w:szCs w:val="24"/>
        </w:rPr>
      </w:pPr>
      <w:r w:rsidRPr="001E0C44">
        <w:rPr>
          <w:rFonts w:ascii="Arial" w:eastAsia="Times New Roman" w:hAnsi="Arial" w:cs="Arial"/>
          <w:sz w:val="24"/>
          <w:szCs w:val="24"/>
          <w:lang w:val="sr-Latn-CS" w:eastAsia="sr-Latn-CS"/>
        </w:rPr>
        <w:t xml:space="preserve">Predlog mišljenja na Amandman na Predlog zakona o izmjenama i dopunama Zakona o turističkim organizacijama </w:t>
      </w:r>
      <w:r w:rsidR="00573838" w:rsidRPr="001E0C44">
        <w:rPr>
          <w:rFonts w:ascii="Arial" w:eastAsia="Times New Roman" w:hAnsi="Arial" w:cs="Arial"/>
          <w:sz w:val="24"/>
          <w:szCs w:val="24"/>
          <w:lang w:val="sr-Latn-CS" w:eastAsia="sr-Latn-CS"/>
        </w:rPr>
        <w:t>(</w:t>
      </w:r>
      <w:r w:rsidRPr="001E0C44">
        <w:rPr>
          <w:rFonts w:ascii="Arial" w:eastAsia="Times New Roman" w:hAnsi="Arial" w:cs="Arial"/>
          <w:sz w:val="24"/>
          <w:szCs w:val="24"/>
          <w:lang w:val="sr-Latn-CS" w:eastAsia="sr-Latn-CS"/>
        </w:rPr>
        <w:t>p</w:t>
      </w:r>
      <w:r w:rsidR="00573838" w:rsidRPr="001E0C44">
        <w:rPr>
          <w:rFonts w:ascii="Arial" w:eastAsia="Times New Roman" w:hAnsi="Arial" w:cs="Arial"/>
          <w:sz w:val="24"/>
          <w:szCs w:val="24"/>
          <w:lang w:val="sr-Latn-CS" w:eastAsia="sr-Latn-CS"/>
        </w:rPr>
        <w:t xml:space="preserve">redlagači </w:t>
      </w:r>
      <w:r w:rsidRPr="001E0C44">
        <w:rPr>
          <w:rFonts w:ascii="Arial" w:eastAsia="Times New Roman" w:hAnsi="Arial" w:cs="Arial"/>
          <w:sz w:val="24"/>
          <w:szCs w:val="24"/>
          <w:lang w:val="sr-Latn-CS" w:eastAsia="sr-Latn-CS"/>
        </w:rPr>
        <w:t>poslanici Azra Jasavić i Srđan Perić</w:t>
      </w:r>
      <w:r w:rsidR="00573838" w:rsidRPr="001E0C44">
        <w:rPr>
          <w:rFonts w:ascii="Arial" w:eastAsia="Times New Roman" w:hAnsi="Arial" w:cs="Arial"/>
          <w:sz w:val="24"/>
          <w:szCs w:val="24"/>
          <w:lang w:val="sr-Latn-CS" w:eastAsia="sr-Latn-CS"/>
        </w:rPr>
        <w:t>)</w:t>
      </w:r>
    </w:p>
    <w:p w:rsidR="000725D0" w:rsidRPr="001E0C44" w:rsidRDefault="000725D0" w:rsidP="000725D0">
      <w:pPr>
        <w:pStyle w:val="ListParagraph"/>
        <w:numPr>
          <w:ilvl w:val="0"/>
          <w:numId w:val="1"/>
        </w:numPr>
        <w:spacing w:after="0" w:line="240" w:lineRule="auto"/>
        <w:jc w:val="both"/>
        <w:rPr>
          <w:rFonts w:ascii="Arial" w:eastAsia="Times New Roman" w:hAnsi="Arial" w:cs="Arial"/>
          <w:sz w:val="24"/>
          <w:szCs w:val="24"/>
        </w:rPr>
      </w:pPr>
      <w:r w:rsidRPr="001E0C44">
        <w:rPr>
          <w:rFonts w:ascii="Arial" w:hAnsi="Arial" w:cs="Arial"/>
          <w:sz w:val="24"/>
          <w:szCs w:val="24"/>
        </w:rPr>
        <w:t>Predlog za davanje saglasnosti za prodaju nepokretnosti u svojini Crne Gore, upisane u listu nepokretnosti broj 254, KO Rvaši, Prijestonica Cetinje</w:t>
      </w:r>
    </w:p>
    <w:p w:rsidR="00D4356C" w:rsidRPr="001E0C44" w:rsidRDefault="004E5085" w:rsidP="007A63C6">
      <w:pPr>
        <w:pStyle w:val="ListParagraph"/>
        <w:numPr>
          <w:ilvl w:val="0"/>
          <w:numId w:val="1"/>
        </w:numPr>
        <w:spacing w:after="0" w:line="240" w:lineRule="auto"/>
        <w:jc w:val="both"/>
        <w:rPr>
          <w:rFonts w:ascii="Arial" w:eastAsia="Times New Roman" w:hAnsi="Arial" w:cs="Arial"/>
          <w:sz w:val="24"/>
          <w:szCs w:val="24"/>
        </w:rPr>
      </w:pPr>
      <w:r w:rsidRPr="001E0C44">
        <w:rPr>
          <w:rFonts w:ascii="Arial" w:eastAsia="Times New Roman" w:hAnsi="Arial" w:cs="Arial"/>
          <w:sz w:val="24"/>
          <w:szCs w:val="24"/>
          <w:lang w:eastAsia="sr-Latn-CS"/>
        </w:rPr>
        <w:t>Pr</w:t>
      </w:r>
      <w:r w:rsidR="00D4356C" w:rsidRPr="001E0C44">
        <w:rPr>
          <w:rFonts w:ascii="Arial" w:eastAsia="Times New Roman" w:hAnsi="Arial" w:cs="Arial"/>
          <w:sz w:val="24"/>
          <w:szCs w:val="24"/>
          <w:lang w:eastAsia="sr-Latn-CS"/>
        </w:rPr>
        <w:t>edlog za davanje saglasnosti za izvođenje pripremnih radova većeg obima za izgradnju objekata od opšteg interesa – podzemnih kablova od tačke izlaska podmorskih kablova 500 kV iz mora na rtu Ponta (Jaz) do ulaska u stanicu smještenu u Lastvi Grba</w:t>
      </w:r>
      <w:r w:rsidR="00BC5F38" w:rsidRPr="001E0C44">
        <w:rPr>
          <w:rFonts w:ascii="Arial" w:eastAsia="Times New Roman" w:hAnsi="Arial" w:cs="Arial"/>
          <w:sz w:val="24"/>
          <w:szCs w:val="24"/>
          <w:lang w:eastAsia="sr-Latn-CS"/>
        </w:rPr>
        <w:t>ljskoj</w:t>
      </w:r>
      <w:r w:rsidR="00116AD4" w:rsidRPr="001E0C44">
        <w:rPr>
          <w:rFonts w:ascii="Arial" w:eastAsia="Times New Roman" w:hAnsi="Arial" w:cs="Arial"/>
          <w:sz w:val="24"/>
          <w:szCs w:val="24"/>
          <w:lang w:eastAsia="sr-Latn-CS"/>
        </w:rPr>
        <w:t xml:space="preserve"> u Kot</w:t>
      </w:r>
      <w:r w:rsidR="00A74156" w:rsidRPr="001E0C44">
        <w:rPr>
          <w:rFonts w:ascii="Arial" w:eastAsia="Times New Roman" w:hAnsi="Arial" w:cs="Arial"/>
          <w:sz w:val="24"/>
          <w:szCs w:val="24"/>
          <w:lang w:eastAsia="sr-Latn-CS"/>
        </w:rPr>
        <w:t>oru,</w:t>
      </w:r>
      <w:r w:rsidR="00BC5F38" w:rsidRPr="001E0C44">
        <w:rPr>
          <w:rFonts w:ascii="Arial" w:eastAsia="Times New Roman" w:hAnsi="Arial" w:cs="Arial"/>
          <w:sz w:val="24"/>
          <w:szCs w:val="24"/>
          <w:lang w:eastAsia="sr-Latn-CS"/>
        </w:rPr>
        <w:t>u zahvatu Det</w:t>
      </w:r>
      <w:r w:rsidR="00D3161F" w:rsidRPr="001E0C44">
        <w:rPr>
          <w:rFonts w:ascii="Arial" w:eastAsia="Times New Roman" w:hAnsi="Arial" w:cs="Arial"/>
          <w:sz w:val="24"/>
          <w:szCs w:val="24"/>
          <w:lang w:eastAsia="sr-Latn-CS"/>
        </w:rPr>
        <w:t>a</w:t>
      </w:r>
      <w:r w:rsidR="00BC5F38" w:rsidRPr="001E0C44">
        <w:rPr>
          <w:rFonts w:ascii="Arial" w:eastAsia="Times New Roman" w:hAnsi="Arial" w:cs="Arial"/>
          <w:sz w:val="24"/>
          <w:szCs w:val="24"/>
          <w:lang w:eastAsia="sr-Latn-CS"/>
        </w:rPr>
        <w:t>ljnog prostornog pl</w:t>
      </w:r>
      <w:r w:rsidR="00D3161F" w:rsidRPr="001E0C44">
        <w:rPr>
          <w:rFonts w:ascii="Arial" w:eastAsia="Times New Roman" w:hAnsi="Arial" w:cs="Arial"/>
          <w:sz w:val="24"/>
          <w:szCs w:val="24"/>
          <w:lang w:eastAsia="sr-Latn-CS"/>
        </w:rPr>
        <w:t>ana za koridor dalekovoda 400 kV sa optičkim kablom od C</w:t>
      </w:r>
      <w:r w:rsidR="00BC5F38" w:rsidRPr="001E0C44">
        <w:rPr>
          <w:rFonts w:ascii="Arial" w:eastAsia="Times New Roman" w:hAnsi="Arial" w:cs="Arial"/>
          <w:sz w:val="24"/>
          <w:szCs w:val="24"/>
          <w:lang w:eastAsia="sr-Latn-CS"/>
        </w:rPr>
        <w:t>rnogorskog primorja do Pljevalja</w:t>
      </w:r>
      <w:r w:rsidR="002D3218" w:rsidRPr="001E0C44">
        <w:rPr>
          <w:rFonts w:ascii="Arial" w:eastAsia="Times New Roman" w:hAnsi="Arial" w:cs="Arial"/>
          <w:sz w:val="24"/>
          <w:szCs w:val="24"/>
          <w:lang w:eastAsia="sr-Latn-CS"/>
        </w:rPr>
        <w:t xml:space="preserve"> </w:t>
      </w:r>
      <w:r w:rsidR="00D3161F" w:rsidRPr="001E0C44">
        <w:rPr>
          <w:rFonts w:ascii="Arial" w:eastAsia="Times New Roman" w:hAnsi="Arial" w:cs="Arial"/>
          <w:sz w:val="24"/>
          <w:szCs w:val="24"/>
          <w:lang w:eastAsia="sr-Latn-CS"/>
        </w:rPr>
        <w:t>i podmorski kabal 500 k</w:t>
      </w:r>
      <w:r w:rsidR="002D3218" w:rsidRPr="001E0C44">
        <w:rPr>
          <w:rFonts w:ascii="Arial" w:eastAsia="Times New Roman" w:hAnsi="Arial" w:cs="Arial"/>
          <w:sz w:val="24"/>
          <w:szCs w:val="24"/>
          <w:lang w:eastAsia="sr-Latn-CS"/>
        </w:rPr>
        <w:t>V sa optičkim kablom Italija-</w:t>
      </w:r>
      <w:r w:rsidR="00D3161F" w:rsidRPr="001E0C44">
        <w:rPr>
          <w:rFonts w:ascii="Arial" w:eastAsia="Times New Roman" w:hAnsi="Arial" w:cs="Arial"/>
          <w:sz w:val="24"/>
          <w:szCs w:val="24"/>
          <w:lang w:eastAsia="sr-Latn-CS"/>
        </w:rPr>
        <w:t xml:space="preserve">Crna </w:t>
      </w:r>
      <w:r w:rsidR="002D3218" w:rsidRPr="001E0C44">
        <w:rPr>
          <w:rFonts w:ascii="Arial" w:eastAsia="Times New Roman" w:hAnsi="Arial" w:cs="Arial"/>
          <w:sz w:val="24"/>
          <w:szCs w:val="24"/>
          <w:lang w:eastAsia="sr-Latn-CS"/>
        </w:rPr>
        <w:t>Gora, investitora “ Terna Crna Gora” D.O.O. iz Podgorice</w:t>
      </w:r>
    </w:p>
    <w:p w:rsidR="00004105" w:rsidRPr="001E0C44" w:rsidRDefault="00004105" w:rsidP="007A63C6">
      <w:pPr>
        <w:pStyle w:val="ListParagraph"/>
        <w:numPr>
          <w:ilvl w:val="0"/>
          <w:numId w:val="1"/>
        </w:numPr>
        <w:spacing w:after="0" w:line="240" w:lineRule="auto"/>
        <w:jc w:val="both"/>
        <w:rPr>
          <w:rFonts w:ascii="Arial" w:eastAsia="Times New Roman" w:hAnsi="Arial" w:cs="Arial"/>
          <w:sz w:val="24"/>
          <w:szCs w:val="24"/>
        </w:rPr>
      </w:pPr>
      <w:r w:rsidRPr="001E0C44">
        <w:rPr>
          <w:rFonts w:ascii="Arial" w:eastAsia="Times New Roman" w:hAnsi="Arial" w:cs="Arial"/>
          <w:sz w:val="24"/>
          <w:szCs w:val="24"/>
          <w:lang w:val="sr-Latn-CS" w:eastAsia="sr-Latn-CS"/>
        </w:rPr>
        <w:t xml:space="preserve">Izvještaj o poslovanju za 2013. godinu Radio-difuznog centra d.o.o. Podgorica sa Izvještajem nezavisnog revizora o izvršenoj reviziji finansijskih izvještaja </w:t>
      </w:r>
      <w:r w:rsidR="006B30E8">
        <w:rPr>
          <w:rFonts w:ascii="Arial" w:eastAsia="Times New Roman" w:hAnsi="Arial" w:cs="Arial"/>
          <w:sz w:val="24"/>
          <w:szCs w:val="24"/>
          <w:lang w:val="sr-Latn-CS" w:eastAsia="sr-Latn-CS"/>
        </w:rPr>
        <w:t>i o</w:t>
      </w:r>
      <w:r w:rsidRPr="001E0C44">
        <w:rPr>
          <w:rFonts w:ascii="Arial" w:eastAsia="Times New Roman" w:hAnsi="Arial" w:cs="Arial"/>
          <w:sz w:val="24"/>
          <w:szCs w:val="24"/>
          <w:lang w:val="sr-Latn-CS" w:eastAsia="sr-Latn-CS"/>
        </w:rPr>
        <w:t>dlukama o</w:t>
      </w:r>
      <w:r w:rsidRPr="001E0C44">
        <w:rPr>
          <w:rFonts w:ascii="Arial" w:hAnsi="Arial" w:cs="Arial"/>
          <w:sz w:val="24"/>
          <w:szCs w:val="24"/>
          <w:lang w:val="sr-Latn-CS"/>
        </w:rPr>
        <w:t xml:space="preserve"> usvajanju Izvještaja o poslovanju i</w:t>
      </w:r>
      <w:r w:rsidRPr="001E0C44">
        <w:rPr>
          <w:rFonts w:ascii="Arial" w:eastAsia="Times New Roman" w:hAnsi="Arial" w:cs="Arial"/>
          <w:sz w:val="24"/>
          <w:szCs w:val="24"/>
          <w:lang w:val="sr-Latn-CS" w:eastAsia="sr-Latn-CS"/>
        </w:rPr>
        <w:t xml:space="preserve"> raspodjeli dobiti </w:t>
      </w:r>
      <w:r w:rsidR="00AC6D19" w:rsidRPr="001E0C44">
        <w:rPr>
          <w:rFonts w:ascii="Arial" w:hAnsi="Arial" w:cs="Arial"/>
          <w:sz w:val="24"/>
          <w:szCs w:val="24"/>
          <w:lang w:val="sr-Latn-CS"/>
        </w:rPr>
        <w:t xml:space="preserve">za 2013. </w:t>
      </w:r>
      <w:r w:rsidR="00EB29CE" w:rsidRPr="001E0C44">
        <w:rPr>
          <w:rFonts w:ascii="Arial" w:hAnsi="Arial" w:cs="Arial"/>
          <w:sz w:val="24"/>
          <w:szCs w:val="24"/>
          <w:lang w:val="sr-Latn-CS"/>
        </w:rPr>
        <w:t>g</w:t>
      </w:r>
      <w:r w:rsidR="00AC6D19" w:rsidRPr="001E0C44">
        <w:rPr>
          <w:rFonts w:ascii="Arial" w:hAnsi="Arial" w:cs="Arial"/>
          <w:sz w:val="24"/>
          <w:szCs w:val="24"/>
          <w:lang w:val="sr-Latn-CS"/>
        </w:rPr>
        <w:t>odinu</w:t>
      </w:r>
    </w:p>
    <w:p w:rsidR="00A215B7" w:rsidRPr="001E0C44" w:rsidRDefault="00A215B7" w:rsidP="007A63C6">
      <w:pPr>
        <w:pStyle w:val="ListParagraph"/>
        <w:numPr>
          <w:ilvl w:val="0"/>
          <w:numId w:val="1"/>
        </w:numPr>
        <w:spacing w:after="0" w:line="240" w:lineRule="auto"/>
        <w:jc w:val="both"/>
        <w:rPr>
          <w:rFonts w:ascii="Arial" w:eastAsia="Times New Roman" w:hAnsi="Arial" w:cs="Arial"/>
          <w:sz w:val="24"/>
          <w:szCs w:val="24"/>
        </w:rPr>
      </w:pPr>
      <w:r w:rsidRPr="001E0C44">
        <w:rPr>
          <w:rFonts w:ascii="Arial" w:eastAsia="Times New Roman" w:hAnsi="Arial" w:cs="Arial"/>
          <w:sz w:val="24"/>
          <w:szCs w:val="24"/>
          <w:lang w:val="sr-Latn-CS" w:eastAsia="sr-Latn-CS"/>
        </w:rPr>
        <w:t xml:space="preserve">Zahtjev za davanje saglasnosti Vlade u skladu sa članom 4, stav 1 Odluke o kriterijumima za utvrđivanje visine naknade za rad člana radnog </w:t>
      </w:r>
      <w:r w:rsidR="00F74636" w:rsidRPr="001E0C44">
        <w:rPr>
          <w:rFonts w:ascii="Arial" w:eastAsia="Times New Roman" w:hAnsi="Arial" w:cs="Arial"/>
          <w:sz w:val="24"/>
          <w:szCs w:val="24"/>
          <w:lang w:val="sr-Latn-CS" w:eastAsia="sr-Latn-CS"/>
        </w:rPr>
        <w:t>tijela ili drugog oblika rada (</w:t>
      </w:r>
      <w:r w:rsidR="00B7244F" w:rsidRPr="001E0C44">
        <w:rPr>
          <w:rFonts w:ascii="Arial" w:hAnsi="Arial" w:cs="Arial"/>
          <w:sz w:val="24"/>
          <w:szCs w:val="24"/>
          <w:lang w:val="sr-Latn-CS"/>
        </w:rPr>
        <w:t>Savjet</w:t>
      </w:r>
      <w:r w:rsidR="0018208B" w:rsidRPr="001E0C44">
        <w:rPr>
          <w:rFonts w:ascii="Arial" w:hAnsi="Arial" w:cs="Arial"/>
          <w:sz w:val="24"/>
          <w:szCs w:val="24"/>
          <w:lang w:val="sr-Latn-CS"/>
        </w:rPr>
        <w:t xml:space="preserve"> </w:t>
      </w:r>
      <w:r w:rsidR="00F74636" w:rsidRPr="001E0C44">
        <w:rPr>
          <w:rFonts w:ascii="Arial" w:hAnsi="Arial" w:cs="Arial"/>
          <w:sz w:val="24"/>
          <w:szCs w:val="24"/>
          <w:lang w:val="sr-Latn-CS"/>
        </w:rPr>
        <w:t xml:space="preserve"> za uređenje prostora</w:t>
      </w:r>
      <w:r w:rsidRPr="001E0C44">
        <w:rPr>
          <w:rFonts w:ascii="Arial" w:eastAsia="Times New Roman" w:hAnsi="Arial" w:cs="Arial"/>
          <w:sz w:val="24"/>
          <w:szCs w:val="24"/>
          <w:lang w:val="sr-Latn-CS" w:eastAsia="sr-Latn-CS"/>
        </w:rPr>
        <w:t xml:space="preserve">) </w:t>
      </w:r>
    </w:p>
    <w:p w:rsidR="00D91BCA" w:rsidRPr="007A63C6" w:rsidRDefault="00D91BCA" w:rsidP="007A63C6">
      <w:pPr>
        <w:pStyle w:val="ListParagraph"/>
        <w:numPr>
          <w:ilvl w:val="0"/>
          <w:numId w:val="1"/>
        </w:numPr>
        <w:spacing w:after="0" w:line="240" w:lineRule="auto"/>
        <w:jc w:val="both"/>
        <w:rPr>
          <w:rFonts w:ascii="Arial" w:eastAsia="Times New Roman" w:hAnsi="Arial" w:cs="Arial"/>
          <w:color w:val="C0504D" w:themeColor="accent2"/>
          <w:sz w:val="24"/>
          <w:szCs w:val="24"/>
        </w:rPr>
      </w:pPr>
      <w:r w:rsidRPr="007A63C6">
        <w:rPr>
          <w:rFonts w:ascii="Arial" w:hAnsi="Arial" w:cs="Arial"/>
          <w:sz w:val="24"/>
          <w:szCs w:val="24"/>
          <w:lang w:val="sl-SI"/>
        </w:rPr>
        <w:t>Tekuća pitanja</w:t>
      </w:r>
    </w:p>
    <w:p w:rsidR="00D91BCA" w:rsidRPr="007E1C6E" w:rsidRDefault="00D91BCA" w:rsidP="00D91BCA">
      <w:pPr>
        <w:pStyle w:val="ListParagraph"/>
        <w:spacing w:after="0" w:line="240" w:lineRule="auto"/>
        <w:jc w:val="both"/>
        <w:rPr>
          <w:rFonts w:ascii="Arial" w:hAnsi="Arial" w:cs="Arial"/>
          <w:color w:val="000000"/>
          <w:sz w:val="24"/>
          <w:szCs w:val="24"/>
        </w:rPr>
      </w:pPr>
    </w:p>
    <w:p w:rsidR="00DA764B" w:rsidRDefault="00D91BCA" w:rsidP="00B52A62">
      <w:pPr>
        <w:spacing w:after="0" w:line="240" w:lineRule="auto"/>
        <w:jc w:val="both"/>
        <w:rPr>
          <w:rFonts w:ascii="Arial" w:hAnsi="Arial" w:cs="Arial"/>
          <w:color w:val="000000"/>
          <w:sz w:val="20"/>
          <w:szCs w:val="20"/>
        </w:rPr>
      </w:pPr>
      <w:r w:rsidRPr="00584F75">
        <w:rPr>
          <w:rFonts w:ascii="Arial" w:hAnsi="Arial" w:cs="Arial"/>
          <w:color w:val="000000"/>
          <w:sz w:val="20"/>
          <w:szCs w:val="20"/>
        </w:rPr>
        <w:t>V. NA UVID:</w:t>
      </w:r>
    </w:p>
    <w:p w:rsidR="00D55601" w:rsidRPr="00CD3FF1" w:rsidRDefault="00D55601" w:rsidP="00B52A62">
      <w:pPr>
        <w:spacing w:after="0" w:line="240" w:lineRule="auto"/>
        <w:jc w:val="both"/>
        <w:rPr>
          <w:rFonts w:ascii="Arial" w:hAnsi="Arial" w:cs="Arial"/>
          <w:color w:val="000000"/>
          <w:sz w:val="20"/>
          <w:szCs w:val="20"/>
        </w:rPr>
      </w:pPr>
    </w:p>
    <w:p w:rsidR="00B316C0" w:rsidRPr="001E0C44" w:rsidRDefault="00001CF6" w:rsidP="003F573B">
      <w:pPr>
        <w:spacing w:after="0"/>
        <w:jc w:val="both"/>
        <w:rPr>
          <w:rFonts w:ascii="Arial" w:eastAsia="Times New Roman" w:hAnsi="Arial" w:cs="Arial"/>
          <w:sz w:val="24"/>
          <w:szCs w:val="24"/>
          <w:lang w:eastAsia="sr-Latn-CS"/>
        </w:rPr>
      </w:pPr>
      <w:r w:rsidRPr="00584EA7">
        <w:rPr>
          <w:rFonts w:ascii="Arial" w:hAnsi="Arial" w:cs="Arial"/>
          <w:color w:val="000000"/>
        </w:rPr>
        <w:t xml:space="preserve">- </w:t>
      </w:r>
      <w:r w:rsidR="00207280" w:rsidRPr="001E0C44">
        <w:rPr>
          <w:rFonts w:ascii="Arial" w:eastAsia="Times New Roman" w:hAnsi="Arial" w:cs="Arial"/>
          <w:sz w:val="24"/>
          <w:szCs w:val="24"/>
          <w:lang w:eastAsia="sr-Latn-CS"/>
        </w:rPr>
        <w:t xml:space="preserve">Izvještaj o zvaničnoj posjeti predsjednika Vlade Crne Gore Mila Đukanovića Republici Azerbejdžan,17-20. septembar 2014. </w:t>
      </w:r>
      <w:r w:rsidR="008D1B3B">
        <w:rPr>
          <w:rFonts w:ascii="Arial" w:eastAsia="Times New Roman" w:hAnsi="Arial" w:cs="Arial"/>
          <w:sz w:val="24"/>
          <w:szCs w:val="24"/>
          <w:lang w:eastAsia="sr-Latn-CS"/>
        </w:rPr>
        <w:t>g</w:t>
      </w:r>
      <w:r w:rsidR="00207280" w:rsidRPr="001E0C44">
        <w:rPr>
          <w:rFonts w:ascii="Arial" w:eastAsia="Times New Roman" w:hAnsi="Arial" w:cs="Arial"/>
          <w:sz w:val="24"/>
          <w:szCs w:val="24"/>
          <w:lang w:eastAsia="sr-Latn-CS"/>
        </w:rPr>
        <w:t>odine</w:t>
      </w:r>
    </w:p>
    <w:p w:rsidR="00AC316D" w:rsidRPr="001E0C44" w:rsidRDefault="00AC316D" w:rsidP="003F573B">
      <w:pPr>
        <w:spacing w:after="0"/>
        <w:jc w:val="both"/>
        <w:rPr>
          <w:rFonts w:ascii="Arial" w:hAnsi="Arial" w:cs="Arial"/>
          <w:sz w:val="24"/>
          <w:szCs w:val="24"/>
        </w:rPr>
      </w:pPr>
      <w:r w:rsidRPr="001E0C44">
        <w:rPr>
          <w:rFonts w:ascii="Arial" w:hAnsi="Arial" w:cs="Arial"/>
          <w:sz w:val="24"/>
          <w:szCs w:val="24"/>
        </w:rPr>
        <w:t xml:space="preserve">- </w:t>
      </w:r>
      <w:r w:rsidRPr="001E0C44">
        <w:rPr>
          <w:rFonts w:ascii="Arial" w:eastAsia="Times New Roman" w:hAnsi="Arial" w:cs="Arial"/>
          <w:sz w:val="24"/>
          <w:szCs w:val="24"/>
          <w:lang w:eastAsia="sr-Latn-CS"/>
        </w:rPr>
        <w:t>Izvještaj o učešću delegacije Crne Gore na Generalnoj debati 69. zasijedanja Generalne skupštine UN,Njujork, SAD, 20-26. septembra 2014. godine</w:t>
      </w:r>
    </w:p>
    <w:p w:rsidR="008B17D7" w:rsidRPr="001E0C44" w:rsidRDefault="008B17D7" w:rsidP="003F573B">
      <w:pPr>
        <w:spacing w:after="0"/>
        <w:jc w:val="both"/>
        <w:rPr>
          <w:rFonts w:ascii="Arial" w:eastAsia="Times New Roman" w:hAnsi="Arial" w:cs="Arial"/>
          <w:sz w:val="24"/>
          <w:szCs w:val="24"/>
        </w:rPr>
      </w:pPr>
      <w:r w:rsidRPr="001E0C44">
        <w:rPr>
          <w:rFonts w:ascii="Arial" w:eastAsia="Times New Roman" w:hAnsi="Arial" w:cs="Arial"/>
          <w:sz w:val="24"/>
          <w:szCs w:val="24"/>
          <w:lang w:eastAsia="sr-Latn-CS"/>
        </w:rPr>
        <w:t>- Izvještaj o radnoj posjeti potpredsjednika Vlade i ministra vanjskih poslova i evropskih integracija dr Igora Lukšića Bosni i Hercegovini 3. oktobra 2014. godine</w:t>
      </w:r>
    </w:p>
    <w:p w:rsidR="003B5525" w:rsidRDefault="00DA764B" w:rsidP="00734D04">
      <w:pPr>
        <w:spacing w:after="0"/>
        <w:jc w:val="both"/>
        <w:rPr>
          <w:rFonts w:ascii="Arial" w:eastAsia="Times New Roman" w:hAnsi="Arial" w:cs="Arial"/>
          <w:sz w:val="24"/>
          <w:szCs w:val="24"/>
          <w:lang w:eastAsia="sr-Latn-CS"/>
        </w:rPr>
      </w:pPr>
      <w:r w:rsidRPr="001E0C44">
        <w:rPr>
          <w:rFonts w:ascii="Arial" w:eastAsia="Times New Roman" w:hAnsi="Arial" w:cs="Arial"/>
          <w:sz w:val="24"/>
          <w:szCs w:val="24"/>
        </w:rPr>
        <w:t xml:space="preserve">- </w:t>
      </w:r>
      <w:r w:rsidR="00AA3925" w:rsidRPr="001E0C44">
        <w:rPr>
          <w:rFonts w:ascii="Arial" w:eastAsia="Times New Roman" w:hAnsi="Arial" w:cs="Arial"/>
          <w:sz w:val="24"/>
          <w:szCs w:val="24"/>
          <w:lang w:eastAsia="sr-Latn-CS"/>
        </w:rPr>
        <w:t xml:space="preserve">Izvještaj o službenoj posjeti delegacije Vlade Crne Gore predvođene ministrom saobraćaja i pomorstva Ivanom Brajovićem, Republici Austriji i Republici Italiji, u periodu od 15. do 17. septembra 2014. </w:t>
      </w:r>
      <w:r w:rsidR="003B5525">
        <w:rPr>
          <w:rFonts w:ascii="Arial" w:eastAsia="Times New Roman" w:hAnsi="Arial" w:cs="Arial"/>
          <w:sz w:val="24"/>
          <w:szCs w:val="24"/>
          <w:lang w:eastAsia="sr-Latn-CS"/>
        </w:rPr>
        <w:t>g</w:t>
      </w:r>
      <w:r w:rsidR="00AA3925" w:rsidRPr="001E0C44">
        <w:rPr>
          <w:rFonts w:ascii="Arial" w:eastAsia="Times New Roman" w:hAnsi="Arial" w:cs="Arial"/>
          <w:sz w:val="24"/>
          <w:szCs w:val="24"/>
          <w:lang w:eastAsia="sr-Latn-CS"/>
        </w:rPr>
        <w:t>odi</w:t>
      </w:r>
      <w:r w:rsidR="003B5525">
        <w:rPr>
          <w:rFonts w:ascii="Arial" w:eastAsia="Times New Roman" w:hAnsi="Arial" w:cs="Arial"/>
          <w:sz w:val="24"/>
          <w:szCs w:val="24"/>
          <w:lang w:eastAsia="sr-Latn-CS"/>
        </w:rPr>
        <w:t>ne</w:t>
      </w:r>
    </w:p>
    <w:p w:rsidR="003B5525" w:rsidRDefault="003B5525" w:rsidP="00734D04">
      <w:pPr>
        <w:spacing w:after="0"/>
        <w:jc w:val="both"/>
        <w:rPr>
          <w:rFonts w:ascii="Arial" w:eastAsia="Times New Roman" w:hAnsi="Arial" w:cs="Arial"/>
          <w:sz w:val="24"/>
          <w:szCs w:val="24"/>
          <w:lang w:eastAsia="sr-Latn-CS"/>
        </w:rPr>
      </w:pPr>
    </w:p>
    <w:p w:rsidR="00D91BCA" w:rsidRPr="00734D04" w:rsidRDefault="00D91BCA" w:rsidP="00734D04">
      <w:pPr>
        <w:spacing w:after="0"/>
        <w:jc w:val="both"/>
        <w:rPr>
          <w:rFonts w:ascii="Arial" w:eastAsia="Times New Roman" w:hAnsi="Arial" w:cs="Arial"/>
          <w:sz w:val="24"/>
          <w:szCs w:val="24"/>
          <w:lang w:eastAsia="sr-Latn-CS"/>
        </w:rPr>
      </w:pPr>
      <w:r w:rsidRPr="00584F75">
        <w:rPr>
          <w:rFonts w:ascii="Arial" w:hAnsi="Arial" w:cs="Arial"/>
          <w:sz w:val="24"/>
          <w:szCs w:val="24"/>
        </w:rPr>
        <w:t>Podgorica,</w:t>
      </w:r>
      <w:r w:rsidR="00AE7B60">
        <w:rPr>
          <w:rFonts w:ascii="Arial" w:hAnsi="Arial" w:cs="Arial"/>
          <w:sz w:val="24"/>
          <w:szCs w:val="24"/>
        </w:rPr>
        <w:t xml:space="preserve"> 14</w:t>
      </w:r>
      <w:r w:rsidR="00662724">
        <w:rPr>
          <w:rFonts w:ascii="Arial" w:hAnsi="Arial" w:cs="Arial"/>
          <w:sz w:val="24"/>
          <w:szCs w:val="24"/>
        </w:rPr>
        <w:t>. okto</w:t>
      </w:r>
      <w:r w:rsidR="00980EF7">
        <w:rPr>
          <w:rFonts w:ascii="Arial" w:hAnsi="Arial" w:cs="Arial"/>
          <w:sz w:val="24"/>
          <w:szCs w:val="24"/>
        </w:rPr>
        <w:t>bar</w:t>
      </w:r>
      <w:r>
        <w:rPr>
          <w:rFonts w:ascii="Arial" w:hAnsi="Arial" w:cs="Arial"/>
          <w:sz w:val="24"/>
          <w:szCs w:val="24"/>
        </w:rPr>
        <w:t xml:space="preserve"> </w:t>
      </w:r>
      <w:r w:rsidRPr="00584F75">
        <w:rPr>
          <w:rFonts w:ascii="Arial" w:hAnsi="Arial" w:cs="Arial"/>
          <w:sz w:val="24"/>
          <w:szCs w:val="24"/>
        </w:rPr>
        <w:t>2014. godine</w:t>
      </w:r>
    </w:p>
    <w:sectPr w:rsidR="00D91BCA" w:rsidRPr="00734D04" w:rsidSect="000B53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F3E6F"/>
    <w:multiLevelType w:val="hybridMultilevel"/>
    <w:tmpl w:val="76088858"/>
    <w:lvl w:ilvl="0" w:tplc="02640DF4">
      <w:start w:val="1"/>
      <w:numFmt w:val="decimal"/>
      <w:lvlText w:val="%1."/>
      <w:lvlJc w:val="left"/>
      <w:pPr>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34664CF"/>
    <w:multiLevelType w:val="hybridMultilevel"/>
    <w:tmpl w:val="76088858"/>
    <w:lvl w:ilvl="0" w:tplc="02640DF4">
      <w:start w:val="1"/>
      <w:numFmt w:val="decimal"/>
      <w:lvlText w:val="%1."/>
      <w:lvlJc w:val="left"/>
      <w:pPr>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3FF1511"/>
    <w:multiLevelType w:val="hybridMultilevel"/>
    <w:tmpl w:val="76088858"/>
    <w:lvl w:ilvl="0" w:tplc="02640DF4">
      <w:start w:val="1"/>
      <w:numFmt w:val="decimal"/>
      <w:lvlText w:val="%1."/>
      <w:lvlJc w:val="left"/>
      <w:pPr>
        <w:ind w:left="786"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BFA2E2E"/>
    <w:multiLevelType w:val="hybridMultilevel"/>
    <w:tmpl w:val="76088858"/>
    <w:lvl w:ilvl="0" w:tplc="02640DF4">
      <w:start w:val="1"/>
      <w:numFmt w:val="decimal"/>
      <w:lvlText w:val="%1."/>
      <w:lvlJc w:val="left"/>
      <w:pPr>
        <w:ind w:left="786"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D91BCA"/>
    <w:rsid w:val="00001CF6"/>
    <w:rsid w:val="00004105"/>
    <w:rsid w:val="00014CFE"/>
    <w:rsid w:val="00016D3F"/>
    <w:rsid w:val="00022278"/>
    <w:rsid w:val="00023184"/>
    <w:rsid w:val="00031127"/>
    <w:rsid w:val="0004135B"/>
    <w:rsid w:val="0005442D"/>
    <w:rsid w:val="00055202"/>
    <w:rsid w:val="00056E09"/>
    <w:rsid w:val="000725D0"/>
    <w:rsid w:val="0007464A"/>
    <w:rsid w:val="000755DE"/>
    <w:rsid w:val="00077EE2"/>
    <w:rsid w:val="0008142E"/>
    <w:rsid w:val="00086F2E"/>
    <w:rsid w:val="000876F6"/>
    <w:rsid w:val="000879FB"/>
    <w:rsid w:val="00087CD2"/>
    <w:rsid w:val="00092C60"/>
    <w:rsid w:val="00094BFE"/>
    <w:rsid w:val="00095EB4"/>
    <w:rsid w:val="00096AEE"/>
    <w:rsid w:val="000A26E9"/>
    <w:rsid w:val="000A2AFB"/>
    <w:rsid w:val="000A55D5"/>
    <w:rsid w:val="000A7AE6"/>
    <w:rsid w:val="000B2541"/>
    <w:rsid w:val="000D2F8A"/>
    <w:rsid w:val="000D49AD"/>
    <w:rsid w:val="000E138B"/>
    <w:rsid w:val="000E4E94"/>
    <w:rsid w:val="000F0590"/>
    <w:rsid w:val="0010342F"/>
    <w:rsid w:val="00111DB9"/>
    <w:rsid w:val="00114A63"/>
    <w:rsid w:val="00116AD4"/>
    <w:rsid w:val="0011784F"/>
    <w:rsid w:val="00137BBC"/>
    <w:rsid w:val="0014326A"/>
    <w:rsid w:val="00153E5A"/>
    <w:rsid w:val="0015557C"/>
    <w:rsid w:val="0015643A"/>
    <w:rsid w:val="00161514"/>
    <w:rsid w:val="0018208B"/>
    <w:rsid w:val="00184952"/>
    <w:rsid w:val="00191DA0"/>
    <w:rsid w:val="001933B2"/>
    <w:rsid w:val="001A265E"/>
    <w:rsid w:val="001A48BF"/>
    <w:rsid w:val="001B0426"/>
    <w:rsid w:val="001B2955"/>
    <w:rsid w:val="001B7BD6"/>
    <w:rsid w:val="001C2B77"/>
    <w:rsid w:val="001D0A57"/>
    <w:rsid w:val="001D0C61"/>
    <w:rsid w:val="001D39A7"/>
    <w:rsid w:val="001D60D3"/>
    <w:rsid w:val="001E0C44"/>
    <w:rsid w:val="001E1BE9"/>
    <w:rsid w:val="001E596E"/>
    <w:rsid w:val="001F23D1"/>
    <w:rsid w:val="001F59A2"/>
    <w:rsid w:val="001F6650"/>
    <w:rsid w:val="001F7417"/>
    <w:rsid w:val="001F7451"/>
    <w:rsid w:val="00200CDF"/>
    <w:rsid w:val="00203DEE"/>
    <w:rsid w:val="00207280"/>
    <w:rsid w:val="002127EE"/>
    <w:rsid w:val="00216791"/>
    <w:rsid w:val="002176DE"/>
    <w:rsid w:val="00235E6B"/>
    <w:rsid w:val="002375B8"/>
    <w:rsid w:val="00237E99"/>
    <w:rsid w:val="002422E3"/>
    <w:rsid w:val="002469EF"/>
    <w:rsid w:val="002548F6"/>
    <w:rsid w:val="00263277"/>
    <w:rsid w:val="00276815"/>
    <w:rsid w:val="00282AE0"/>
    <w:rsid w:val="00285926"/>
    <w:rsid w:val="00286B93"/>
    <w:rsid w:val="0029112F"/>
    <w:rsid w:val="00295D63"/>
    <w:rsid w:val="002A03F6"/>
    <w:rsid w:val="002A3A4B"/>
    <w:rsid w:val="002B2980"/>
    <w:rsid w:val="002B5C17"/>
    <w:rsid w:val="002C03C7"/>
    <w:rsid w:val="002C176E"/>
    <w:rsid w:val="002C3528"/>
    <w:rsid w:val="002C3B85"/>
    <w:rsid w:val="002C52F2"/>
    <w:rsid w:val="002D3218"/>
    <w:rsid w:val="002D4AB5"/>
    <w:rsid w:val="002D4D4D"/>
    <w:rsid w:val="002D4DA6"/>
    <w:rsid w:val="002D7B93"/>
    <w:rsid w:val="002E1AE9"/>
    <w:rsid w:val="002F2815"/>
    <w:rsid w:val="00304E94"/>
    <w:rsid w:val="0031042A"/>
    <w:rsid w:val="00316341"/>
    <w:rsid w:val="0032196D"/>
    <w:rsid w:val="0032467D"/>
    <w:rsid w:val="0032700B"/>
    <w:rsid w:val="0032710B"/>
    <w:rsid w:val="00336CF0"/>
    <w:rsid w:val="0033753D"/>
    <w:rsid w:val="00340B75"/>
    <w:rsid w:val="00350C00"/>
    <w:rsid w:val="00350F39"/>
    <w:rsid w:val="00351F58"/>
    <w:rsid w:val="00360B2A"/>
    <w:rsid w:val="00362A3B"/>
    <w:rsid w:val="003711B2"/>
    <w:rsid w:val="00373C7B"/>
    <w:rsid w:val="00380C08"/>
    <w:rsid w:val="0038215B"/>
    <w:rsid w:val="00383546"/>
    <w:rsid w:val="00383F2B"/>
    <w:rsid w:val="003871F9"/>
    <w:rsid w:val="003914BF"/>
    <w:rsid w:val="00391A7C"/>
    <w:rsid w:val="003A079C"/>
    <w:rsid w:val="003A3DED"/>
    <w:rsid w:val="003B15C1"/>
    <w:rsid w:val="003B3C69"/>
    <w:rsid w:val="003B5525"/>
    <w:rsid w:val="003B7FA4"/>
    <w:rsid w:val="003C72C9"/>
    <w:rsid w:val="003D061F"/>
    <w:rsid w:val="003D617B"/>
    <w:rsid w:val="003F549E"/>
    <w:rsid w:val="003F573B"/>
    <w:rsid w:val="003F7300"/>
    <w:rsid w:val="004077AD"/>
    <w:rsid w:val="00410D57"/>
    <w:rsid w:val="00410E8F"/>
    <w:rsid w:val="00411F9F"/>
    <w:rsid w:val="00413FC3"/>
    <w:rsid w:val="00415462"/>
    <w:rsid w:val="00415854"/>
    <w:rsid w:val="00420735"/>
    <w:rsid w:val="0045032D"/>
    <w:rsid w:val="0045088F"/>
    <w:rsid w:val="0045229F"/>
    <w:rsid w:val="00454174"/>
    <w:rsid w:val="00455E43"/>
    <w:rsid w:val="00456B3D"/>
    <w:rsid w:val="00461B94"/>
    <w:rsid w:val="00480786"/>
    <w:rsid w:val="004878B9"/>
    <w:rsid w:val="00490FB1"/>
    <w:rsid w:val="00494543"/>
    <w:rsid w:val="00496506"/>
    <w:rsid w:val="004A52B8"/>
    <w:rsid w:val="004B19F3"/>
    <w:rsid w:val="004B2865"/>
    <w:rsid w:val="004B30FE"/>
    <w:rsid w:val="004C0FE7"/>
    <w:rsid w:val="004C162F"/>
    <w:rsid w:val="004C42CE"/>
    <w:rsid w:val="004C4428"/>
    <w:rsid w:val="004C544D"/>
    <w:rsid w:val="004C5957"/>
    <w:rsid w:val="004D0C48"/>
    <w:rsid w:val="004D14B9"/>
    <w:rsid w:val="004D2012"/>
    <w:rsid w:val="004E1AA2"/>
    <w:rsid w:val="004E5085"/>
    <w:rsid w:val="004E74EA"/>
    <w:rsid w:val="004F2E69"/>
    <w:rsid w:val="004F304A"/>
    <w:rsid w:val="004F38D6"/>
    <w:rsid w:val="004F5894"/>
    <w:rsid w:val="005007B1"/>
    <w:rsid w:val="00501112"/>
    <w:rsid w:val="0050111A"/>
    <w:rsid w:val="005064E2"/>
    <w:rsid w:val="00506D3A"/>
    <w:rsid w:val="00515DF6"/>
    <w:rsid w:val="00516C74"/>
    <w:rsid w:val="00516E2B"/>
    <w:rsid w:val="005203B0"/>
    <w:rsid w:val="00534A79"/>
    <w:rsid w:val="005415E4"/>
    <w:rsid w:val="00542DFD"/>
    <w:rsid w:val="00546A28"/>
    <w:rsid w:val="005519D9"/>
    <w:rsid w:val="005522F5"/>
    <w:rsid w:val="00561BF9"/>
    <w:rsid w:val="00573838"/>
    <w:rsid w:val="00575724"/>
    <w:rsid w:val="005802AF"/>
    <w:rsid w:val="00580481"/>
    <w:rsid w:val="00584EA7"/>
    <w:rsid w:val="00590AB2"/>
    <w:rsid w:val="00594DD4"/>
    <w:rsid w:val="005A2306"/>
    <w:rsid w:val="005A2576"/>
    <w:rsid w:val="005A32E0"/>
    <w:rsid w:val="005B195A"/>
    <w:rsid w:val="005C022D"/>
    <w:rsid w:val="005C6EE1"/>
    <w:rsid w:val="005D332C"/>
    <w:rsid w:val="005E0AA5"/>
    <w:rsid w:val="005E15FF"/>
    <w:rsid w:val="005E4A5C"/>
    <w:rsid w:val="005F53CC"/>
    <w:rsid w:val="006020D8"/>
    <w:rsid w:val="00603B99"/>
    <w:rsid w:val="00616BD8"/>
    <w:rsid w:val="00624291"/>
    <w:rsid w:val="00636988"/>
    <w:rsid w:val="00657B0B"/>
    <w:rsid w:val="00662724"/>
    <w:rsid w:val="006710FB"/>
    <w:rsid w:val="00673E6D"/>
    <w:rsid w:val="00683B3C"/>
    <w:rsid w:val="00692BDE"/>
    <w:rsid w:val="006A486B"/>
    <w:rsid w:val="006A5850"/>
    <w:rsid w:val="006A644B"/>
    <w:rsid w:val="006B30E8"/>
    <w:rsid w:val="006C5986"/>
    <w:rsid w:val="006D3225"/>
    <w:rsid w:val="006E5052"/>
    <w:rsid w:val="006E54FB"/>
    <w:rsid w:val="006F0824"/>
    <w:rsid w:val="006F423C"/>
    <w:rsid w:val="00705EE0"/>
    <w:rsid w:val="00730CD1"/>
    <w:rsid w:val="00734D04"/>
    <w:rsid w:val="00743319"/>
    <w:rsid w:val="0074763D"/>
    <w:rsid w:val="00756DBB"/>
    <w:rsid w:val="0076397E"/>
    <w:rsid w:val="00774328"/>
    <w:rsid w:val="00786679"/>
    <w:rsid w:val="00794A21"/>
    <w:rsid w:val="00797C44"/>
    <w:rsid w:val="007A077C"/>
    <w:rsid w:val="007A63C6"/>
    <w:rsid w:val="007A706E"/>
    <w:rsid w:val="007B5A6C"/>
    <w:rsid w:val="007B7D5F"/>
    <w:rsid w:val="007C2968"/>
    <w:rsid w:val="007D1374"/>
    <w:rsid w:val="007D5627"/>
    <w:rsid w:val="007D6D29"/>
    <w:rsid w:val="007E56A5"/>
    <w:rsid w:val="007E60B4"/>
    <w:rsid w:val="00800E47"/>
    <w:rsid w:val="0080722F"/>
    <w:rsid w:val="00810DE9"/>
    <w:rsid w:val="0081255F"/>
    <w:rsid w:val="00814025"/>
    <w:rsid w:val="0081601D"/>
    <w:rsid w:val="008164A5"/>
    <w:rsid w:val="00830A6F"/>
    <w:rsid w:val="00842065"/>
    <w:rsid w:val="0084785C"/>
    <w:rsid w:val="008478E5"/>
    <w:rsid w:val="00856265"/>
    <w:rsid w:val="00861D01"/>
    <w:rsid w:val="00870C71"/>
    <w:rsid w:val="00871C66"/>
    <w:rsid w:val="0088633E"/>
    <w:rsid w:val="008A3DFA"/>
    <w:rsid w:val="008A45C2"/>
    <w:rsid w:val="008B17D7"/>
    <w:rsid w:val="008B2C63"/>
    <w:rsid w:val="008C1DF1"/>
    <w:rsid w:val="008C2633"/>
    <w:rsid w:val="008D11D0"/>
    <w:rsid w:val="008D179F"/>
    <w:rsid w:val="008D1B3B"/>
    <w:rsid w:val="008D348E"/>
    <w:rsid w:val="008D62A7"/>
    <w:rsid w:val="008D757A"/>
    <w:rsid w:val="008E09A4"/>
    <w:rsid w:val="008E134E"/>
    <w:rsid w:val="008E6F4D"/>
    <w:rsid w:val="008F589B"/>
    <w:rsid w:val="00900D73"/>
    <w:rsid w:val="00907B48"/>
    <w:rsid w:val="00912F9A"/>
    <w:rsid w:val="00920502"/>
    <w:rsid w:val="0092092D"/>
    <w:rsid w:val="00922125"/>
    <w:rsid w:val="009275D5"/>
    <w:rsid w:val="00941B21"/>
    <w:rsid w:val="0094535D"/>
    <w:rsid w:val="00950603"/>
    <w:rsid w:val="0095151B"/>
    <w:rsid w:val="00951772"/>
    <w:rsid w:val="00953924"/>
    <w:rsid w:val="00970235"/>
    <w:rsid w:val="00980EF7"/>
    <w:rsid w:val="009851CA"/>
    <w:rsid w:val="00992D14"/>
    <w:rsid w:val="00995D90"/>
    <w:rsid w:val="00997A37"/>
    <w:rsid w:val="009B47EB"/>
    <w:rsid w:val="009C1E07"/>
    <w:rsid w:val="009C2411"/>
    <w:rsid w:val="009C2E8A"/>
    <w:rsid w:val="009C4999"/>
    <w:rsid w:val="009D18FA"/>
    <w:rsid w:val="009D3A62"/>
    <w:rsid w:val="009E1073"/>
    <w:rsid w:val="009E4009"/>
    <w:rsid w:val="009F22B6"/>
    <w:rsid w:val="009F2918"/>
    <w:rsid w:val="009F6195"/>
    <w:rsid w:val="009F7F12"/>
    <w:rsid w:val="00A122ED"/>
    <w:rsid w:val="00A17494"/>
    <w:rsid w:val="00A179B2"/>
    <w:rsid w:val="00A215B7"/>
    <w:rsid w:val="00A323E1"/>
    <w:rsid w:val="00A355D4"/>
    <w:rsid w:val="00A35B92"/>
    <w:rsid w:val="00A35E5B"/>
    <w:rsid w:val="00A46895"/>
    <w:rsid w:val="00A51239"/>
    <w:rsid w:val="00A7040D"/>
    <w:rsid w:val="00A74156"/>
    <w:rsid w:val="00A763C6"/>
    <w:rsid w:val="00AA11CB"/>
    <w:rsid w:val="00AA26D1"/>
    <w:rsid w:val="00AA3925"/>
    <w:rsid w:val="00AB2E34"/>
    <w:rsid w:val="00AC316D"/>
    <w:rsid w:val="00AC3396"/>
    <w:rsid w:val="00AC6D19"/>
    <w:rsid w:val="00AC7443"/>
    <w:rsid w:val="00AD7B5B"/>
    <w:rsid w:val="00AE03C5"/>
    <w:rsid w:val="00AE327B"/>
    <w:rsid w:val="00AE35C7"/>
    <w:rsid w:val="00AE6807"/>
    <w:rsid w:val="00AE7B60"/>
    <w:rsid w:val="00AF12EC"/>
    <w:rsid w:val="00AF1767"/>
    <w:rsid w:val="00AF26BE"/>
    <w:rsid w:val="00B06F35"/>
    <w:rsid w:val="00B074A5"/>
    <w:rsid w:val="00B07DEA"/>
    <w:rsid w:val="00B109FD"/>
    <w:rsid w:val="00B11A2A"/>
    <w:rsid w:val="00B17DF7"/>
    <w:rsid w:val="00B203A6"/>
    <w:rsid w:val="00B30792"/>
    <w:rsid w:val="00B316C0"/>
    <w:rsid w:val="00B352F4"/>
    <w:rsid w:val="00B4009A"/>
    <w:rsid w:val="00B42DFD"/>
    <w:rsid w:val="00B43705"/>
    <w:rsid w:val="00B4485F"/>
    <w:rsid w:val="00B516C2"/>
    <w:rsid w:val="00B51955"/>
    <w:rsid w:val="00B52A62"/>
    <w:rsid w:val="00B54974"/>
    <w:rsid w:val="00B54E8A"/>
    <w:rsid w:val="00B55090"/>
    <w:rsid w:val="00B566C6"/>
    <w:rsid w:val="00B57B6B"/>
    <w:rsid w:val="00B62863"/>
    <w:rsid w:val="00B64667"/>
    <w:rsid w:val="00B67234"/>
    <w:rsid w:val="00B7244F"/>
    <w:rsid w:val="00B73DE3"/>
    <w:rsid w:val="00B75CE8"/>
    <w:rsid w:val="00B82722"/>
    <w:rsid w:val="00B908AD"/>
    <w:rsid w:val="00BA0957"/>
    <w:rsid w:val="00BA7AF5"/>
    <w:rsid w:val="00BB2704"/>
    <w:rsid w:val="00BC4A00"/>
    <w:rsid w:val="00BC5E04"/>
    <w:rsid w:val="00BC5F38"/>
    <w:rsid w:val="00BD3BBE"/>
    <w:rsid w:val="00BF0CCE"/>
    <w:rsid w:val="00BF3A30"/>
    <w:rsid w:val="00BF442B"/>
    <w:rsid w:val="00BF7F39"/>
    <w:rsid w:val="00C01827"/>
    <w:rsid w:val="00C029C0"/>
    <w:rsid w:val="00C15FCA"/>
    <w:rsid w:val="00C21CE7"/>
    <w:rsid w:val="00C3156C"/>
    <w:rsid w:val="00C32DAC"/>
    <w:rsid w:val="00C34599"/>
    <w:rsid w:val="00C37622"/>
    <w:rsid w:val="00C50A36"/>
    <w:rsid w:val="00C57A50"/>
    <w:rsid w:val="00C66786"/>
    <w:rsid w:val="00C753E1"/>
    <w:rsid w:val="00C774CE"/>
    <w:rsid w:val="00C93B3D"/>
    <w:rsid w:val="00C95AAC"/>
    <w:rsid w:val="00CA1190"/>
    <w:rsid w:val="00CA3056"/>
    <w:rsid w:val="00CB1753"/>
    <w:rsid w:val="00CB5525"/>
    <w:rsid w:val="00CB6FE5"/>
    <w:rsid w:val="00CC101A"/>
    <w:rsid w:val="00CC1E27"/>
    <w:rsid w:val="00CD3FF1"/>
    <w:rsid w:val="00CD563D"/>
    <w:rsid w:val="00CE5337"/>
    <w:rsid w:val="00CE5596"/>
    <w:rsid w:val="00CE5AEB"/>
    <w:rsid w:val="00CE7E55"/>
    <w:rsid w:val="00D0447A"/>
    <w:rsid w:val="00D07A65"/>
    <w:rsid w:val="00D13EDB"/>
    <w:rsid w:val="00D22801"/>
    <w:rsid w:val="00D2664E"/>
    <w:rsid w:val="00D3161F"/>
    <w:rsid w:val="00D42DD7"/>
    <w:rsid w:val="00D4356C"/>
    <w:rsid w:val="00D44096"/>
    <w:rsid w:val="00D47A03"/>
    <w:rsid w:val="00D54233"/>
    <w:rsid w:val="00D55601"/>
    <w:rsid w:val="00D56F6D"/>
    <w:rsid w:val="00D6409B"/>
    <w:rsid w:val="00D65D07"/>
    <w:rsid w:val="00D6602E"/>
    <w:rsid w:val="00D662EE"/>
    <w:rsid w:val="00D74263"/>
    <w:rsid w:val="00D74938"/>
    <w:rsid w:val="00D83458"/>
    <w:rsid w:val="00D84A81"/>
    <w:rsid w:val="00D866DB"/>
    <w:rsid w:val="00D91BCA"/>
    <w:rsid w:val="00D9275C"/>
    <w:rsid w:val="00D927BA"/>
    <w:rsid w:val="00D936F4"/>
    <w:rsid w:val="00DA764B"/>
    <w:rsid w:val="00DC36FA"/>
    <w:rsid w:val="00DC56BB"/>
    <w:rsid w:val="00DD34A1"/>
    <w:rsid w:val="00DD5785"/>
    <w:rsid w:val="00DE0DA4"/>
    <w:rsid w:val="00DE31C8"/>
    <w:rsid w:val="00E0390C"/>
    <w:rsid w:val="00E07858"/>
    <w:rsid w:val="00E22E45"/>
    <w:rsid w:val="00E24D55"/>
    <w:rsid w:val="00E406C8"/>
    <w:rsid w:val="00E51753"/>
    <w:rsid w:val="00E51DB7"/>
    <w:rsid w:val="00E558C8"/>
    <w:rsid w:val="00E65722"/>
    <w:rsid w:val="00E70BE1"/>
    <w:rsid w:val="00E77A78"/>
    <w:rsid w:val="00E86C0C"/>
    <w:rsid w:val="00E873E0"/>
    <w:rsid w:val="00EA6E0A"/>
    <w:rsid w:val="00EB29CE"/>
    <w:rsid w:val="00EB3D5B"/>
    <w:rsid w:val="00EC5BF9"/>
    <w:rsid w:val="00ED053C"/>
    <w:rsid w:val="00ED6701"/>
    <w:rsid w:val="00EE0BC2"/>
    <w:rsid w:val="00EE5483"/>
    <w:rsid w:val="00EF17D6"/>
    <w:rsid w:val="00F044BA"/>
    <w:rsid w:val="00F06FB6"/>
    <w:rsid w:val="00F1025E"/>
    <w:rsid w:val="00F16162"/>
    <w:rsid w:val="00F16B54"/>
    <w:rsid w:val="00F30442"/>
    <w:rsid w:val="00F4046F"/>
    <w:rsid w:val="00F44465"/>
    <w:rsid w:val="00F50003"/>
    <w:rsid w:val="00F50D94"/>
    <w:rsid w:val="00F513A8"/>
    <w:rsid w:val="00F52016"/>
    <w:rsid w:val="00F62EC7"/>
    <w:rsid w:val="00F66194"/>
    <w:rsid w:val="00F7239E"/>
    <w:rsid w:val="00F74636"/>
    <w:rsid w:val="00F76803"/>
    <w:rsid w:val="00F77AAC"/>
    <w:rsid w:val="00F80646"/>
    <w:rsid w:val="00F809F2"/>
    <w:rsid w:val="00F950BB"/>
    <w:rsid w:val="00FA6C4B"/>
    <w:rsid w:val="00FB1FC8"/>
    <w:rsid w:val="00FB7634"/>
    <w:rsid w:val="00FC4E79"/>
    <w:rsid w:val="00FC556C"/>
    <w:rsid w:val="00FE2350"/>
    <w:rsid w:val="00FE67DA"/>
    <w:rsid w:val="00FE79E5"/>
    <w:rsid w:val="00FF3E92"/>
    <w:rsid w:val="00FF64E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BCA"/>
    <w:pPr>
      <w:ind w:left="720"/>
      <w:contextualSpacing/>
    </w:pPr>
  </w:style>
  <w:style w:type="paragraph" w:customStyle="1" w:styleId="Default">
    <w:name w:val="Default"/>
    <w:rsid w:val="003711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41430763">
      <w:bodyDiv w:val="1"/>
      <w:marLeft w:val="0"/>
      <w:marRight w:val="0"/>
      <w:marTop w:val="0"/>
      <w:marBottom w:val="0"/>
      <w:divBdr>
        <w:top w:val="none" w:sz="0" w:space="0" w:color="auto"/>
        <w:left w:val="none" w:sz="0" w:space="0" w:color="auto"/>
        <w:bottom w:val="none" w:sz="0" w:space="0" w:color="auto"/>
        <w:right w:val="none" w:sz="0" w:space="0" w:color="auto"/>
      </w:divBdr>
      <w:divsChild>
        <w:div w:id="923954481">
          <w:marLeft w:val="0"/>
          <w:marRight w:val="0"/>
          <w:marTop w:val="0"/>
          <w:marBottom w:val="0"/>
          <w:divBdr>
            <w:top w:val="none" w:sz="0" w:space="0" w:color="auto"/>
            <w:left w:val="none" w:sz="0" w:space="0" w:color="auto"/>
            <w:bottom w:val="none" w:sz="0" w:space="0" w:color="auto"/>
            <w:right w:val="none" w:sz="0" w:space="0" w:color="auto"/>
          </w:divBdr>
          <w:divsChild>
            <w:div w:id="23385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8494">
      <w:bodyDiv w:val="1"/>
      <w:marLeft w:val="0"/>
      <w:marRight w:val="0"/>
      <w:marTop w:val="0"/>
      <w:marBottom w:val="0"/>
      <w:divBdr>
        <w:top w:val="none" w:sz="0" w:space="0" w:color="auto"/>
        <w:left w:val="none" w:sz="0" w:space="0" w:color="auto"/>
        <w:bottom w:val="none" w:sz="0" w:space="0" w:color="auto"/>
        <w:right w:val="none" w:sz="0" w:space="0" w:color="auto"/>
      </w:divBdr>
      <w:divsChild>
        <w:div w:id="207643008">
          <w:marLeft w:val="0"/>
          <w:marRight w:val="0"/>
          <w:marTop w:val="0"/>
          <w:marBottom w:val="0"/>
          <w:divBdr>
            <w:top w:val="none" w:sz="0" w:space="0" w:color="auto"/>
            <w:left w:val="none" w:sz="0" w:space="0" w:color="auto"/>
            <w:bottom w:val="none" w:sz="0" w:space="0" w:color="auto"/>
            <w:right w:val="none" w:sz="0" w:space="0" w:color="auto"/>
          </w:divBdr>
          <w:divsChild>
            <w:div w:id="565337662">
              <w:marLeft w:val="0"/>
              <w:marRight w:val="0"/>
              <w:marTop w:val="0"/>
              <w:marBottom w:val="0"/>
              <w:divBdr>
                <w:top w:val="none" w:sz="0" w:space="0" w:color="auto"/>
                <w:left w:val="none" w:sz="0" w:space="0" w:color="auto"/>
                <w:bottom w:val="none" w:sz="0" w:space="0" w:color="auto"/>
                <w:right w:val="none" w:sz="0" w:space="0" w:color="auto"/>
              </w:divBdr>
              <w:divsChild>
                <w:div w:id="1413745856">
                  <w:marLeft w:val="0"/>
                  <w:marRight w:val="0"/>
                  <w:marTop w:val="0"/>
                  <w:marBottom w:val="0"/>
                  <w:divBdr>
                    <w:top w:val="none" w:sz="0" w:space="0" w:color="auto"/>
                    <w:left w:val="none" w:sz="0" w:space="0" w:color="auto"/>
                    <w:bottom w:val="none" w:sz="0" w:space="0" w:color="auto"/>
                    <w:right w:val="none" w:sz="0" w:space="0" w:color="auto"/>
                  </w:divBdr>
                  <w:divsChild>
                    <w:div w:id="1079987748">
                      <w:marLeft w:val="2325"/>
                      <w:marRight w:val="0"/>
                      <w:marTop w:val="0"/>
                      <w:marBottom w:val="0"/>
                      <w:divBdr>
                        <w:top w:val="none" w:sz="0" w:space="0" w:color="auto"/>
                        <w:left w:val="none" w:sz="0" w:space="0" w:color="auto"/>
                        <w:bottom w:val="none" w:sz="0" w:space="0" w:color="auto"/>
                        <w:right w:val="none" w:sz="0" w:space="0" w:color="auto"/>
                      </w:divBdr>
                      <w:divsChild>
                        <w:div w:id="248201015">
                          <w:marLeft w:val="0"/>
                          <w:marRight w:val="0"/>
                          <w:marTop w:val="0"/>
                          <w:marBottom w:val="0"/>
                          <w:divBdr>
                            <w:top w:val="none" w:sz="0" w:space="0" w:color="auto"/>
                            <w:left w:val="none" w:sz="0" w:space="0" w:color="auto"/>
                            <w:bottom w:val="none" w:sz="0" w:space="0" w:color="auto"/>
                            <w:right w:val="none" w:sz="0" w:space="0" w:color="auto"/>
                          </w:divBdr>
                          <w:divsChild>
                            <w:div w:id="143088790">
                              <w:marLeft w:val="0"/>
                              <w:marRight w:val="0"/>
                              <w:marTop w:val="0"/>
                              <w:marBottom w:val="0"/>
                              <w:divBdr>
                                <w:top w:val="none" w:sz="0" w:space="0" w:color="auto"/>
                                <w:left w:val="none" w:sz="0" w:space="0" w:color="auto"/>
                                <w:bottom w:val="none" w:sz="0" w:space="0" w:color="auto"/>
                                <w:right w:val="none" w:sz="0" w:space="0" w:color="auto"/>
                              </w:divBdr>
                              <w:divsChild>
                                <w:div w:id="896550964">
                                  <w:marLeft w:val="0"/>
                                  <w:marRight w:val="0"/>
                                  <w:marTop w:val="0"/>
                                  <w:marBottom w:val="0"/>
                                  <w:divBdr>
                                    <w:top w:val="none" w:sz="0" w:space="0" w:color="auto"/>
                                    <w:left w:val="none" w:sz="0" w:space="0" w:color="auto"/>
                                    <w:bottom w:val="none" w:sz="0" w:space="0" w:color="auto"/>
                                    <w:right w:val="none" w:sz="0" w:space="0" w:color="auto"/>
                                  </w:divBdr>
                                  <w:divsChild>
                                    <w:div w:id="565070921">
                                      <w:marLeft w:val="0"/>
                                      <w:marRight w:val="0"/>
                                      <w:marTop w:val="0"/>
                                      <w:marBottom w:val="0"/>
                                      <w:divBdr>
                                        <w:top w:val="none" w:sz="0" w:space="0" w:color="auto"/>
                                        <w:left w:val="none" w:sz="0" w:space="0" w:color="auto"/>
                                        <w:bottom w:val="none" w:sz="0" w:space="0" w:color="auto"/>
                                        <w:right w:val="none" w:sz="0" w:space="0" w:color="auto"/>
                                      </w:divBdr>
                                      <w:divsChild>
                                        <w:div w:id="16080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874450">
      <w:bodyDiv w:val="1"/>
      <w:marLeft w:val="0"/>
      <w:marRight w:val="0"/>
      <w:marTop w:val="0"/>
      <w:marBottom w:val="0"/>
      <w:divBdr>
        <w:top w:val="none" w:sz="0" w:space="0" w:color="auto"/>
        <w:left w:val="none" w:sz="0" w:space="0" w:color="auto"/>
        <w:bottom w:val="none" w:sz="0" w:space="0" w:color="auto"/>
        <w:right w:val="none" w:sz="0" w:space="0" w:color="auto"/>
      </w:divBdr>
      <w:divsChild>
        <w:div w:id="1083144064">
          <w:marLeft w:val="0"/>
          <w:marRight w:val="0"/>
          <w:marTop w:val="0"/>
          <w:marBottom w:val="0"/>
          <w:divBdr>
            <w:top w:val="none" w:sz="0" w:space="0" w:color="auto"/>
            <w:left w:val="none" w:sz="0" w:space="0" w:color="auto"/>
            <w:bottom w:val="none" w:sz="0" w:space="0" w:color="auto"/>
            <w:right w:val="none" w:sz="0" w:space="0" w:color="auto"/>
          </w:divBdr>
          <w:divsChild>
            <w:div w:id="1627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18557">
      <w:bodyDiv w:val="1"/>
      <w:marLeft w:val="0"/>
      <w:marRight w:val="0"/>
      <w:marTop w:val="0"/>
      <w:marBottom w:val="0"/>
      <w:divBdr>
        <w:top w:val="none" w:sz="0" w:space="0" w:color="auto"/>
        <w:left w:val="none" w:sz="0" w:space="0" w:color="auto"/>
        <w:bottom w:val="none" w:sz="0" w:space="0" w:color="auto"/>
        <w:right w:val="none" w:sz="0" w:space="0" w:color="auto"/>
      </w:divBdr>
      <w:divsChild>
        <w:div w:id="538278354">
          <w:marLeft w:val="0"/>
          <w:marRight w:val="0"/>
          <w:marTop w:val="0"/>
          <w:marBottom w:val="0"/>
          <w:divBdr>
            <w:top w:val="none" w:sz="0" w:space="0" w:color="auto"/>
            <w:left w:val="none" w:sz="0" w:space="0" w:color="auto"/>
            <w:bottom w:val="none" w:sz="0" w:space="0" w:color="auto"/>
            <w:right w:val="none" w:sz="0" w:space="0" w:color="auto"/>
          </w:divBdr>
          <w:divsChild>
            <w:div w:id="71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1316">
      <w:bodyDiv w:val="1"/>
      <w:marLeft w:val="0"/>
      <w:marRight w:val="0"/>
      <w:marTop w:val="0"/>
      <w:marBottom w:val="0"/>
      <w:divBdr>
        <w:top w:val="none" w:sz="0" w:space="0" w:color="auto"/>
        <w:left w:val="none" w:sz="0" w:space="0" w:color="auto"/>
        <w:bottom w:val="none" w:sz="0" w:space="0" w:color="auto"/>
        <w:right w:val="none" w:sz="0" w:space="0" w:color="auto"/>
      </w:divBdr>
      <w:divsChild>
        <w:div w:id="128207064">
          <w:marLeft w:val="0"/>
          <w:marRight w:val="0"/>
          <w:marTop w:val="0"/>
          <w:marBottom w:val="0"/>
          <w:divBdr>
            <w:top w:val="none" w:sz="0" w:space="0" w:color="auto"/>
            <w:left w:val="none" w:sz="0" w:space="0" w:color="auto"/>
            <w:bottom w:val="none" w:sz="0" w:space="0" w:color="auto"/>
            <w:right w:val="none" w:sz="0" w:space="0" w:color="auto"/>
          </w:divBdr>
          <w:divsChild>
            <w:div w:id="6745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6185">
      <w:bodyDiv w:val="1"/>
      <w:marLeft w:val="0"/>
      <w:marRight w:val="0"/>
      <w:marTop w:val="0"/>
      <w:marBottom w:val="0"/>
      <w:divBdr>
        <w:top w:val="none" w:sz="0" w:space="0" w:color="auto"/>
        <w:left w:val="none" w:sz="0" w:space="0" w:color="auto"/>
        <w:bottom w:val="none" w:sz="0" w:space="0" w:color="auto"/>
        <w:right w:val="none" w:sz="0" w:space="0" w:color="auto"/>
      </w:divBdr>
      <w:divsChild>
        <w:div w:id="574776891">
          <w:marLeft w:val="0"/>
          <w:marRight w:val="0"/>
          <w:marTop w:val="0"/>
          <w:marBottom w:val="0"/>
          <w:divBdr>
            <w:top w:val="none" w:sz="0" w:space="0" w:color="auto"/>
            <w:left w:val="none" w:sz="0" w:space="0" w:color="auto"/>
            <w:bottom w:val="none" w:sz="0" w:space="0" w:color="auto"/>
            <w:right w:val="none" w:sz="0" w:space="0" w:color="auto"/>
          </w:divBdr>
          <w:divsChild>
            <w:div w:id="14257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76859">
      <w:bodyDiv w:val="1"/>
      <w:marLeft w:val="0"/>
      <w:marRight w:val="0"/>
      <w:marTop w:val="0"/>
      <w:marBottom w:val="0"/>
      <w:divBdr>
        <w:top w:val="none" w:sz="0" w:space="0" w:color="auto"/>
        <w:left w:val="none" w:sz="0" w:space="0" w:color="auto"/>
        <w:bottom w:val="none" w:sz="0" w:space="0" w:color="auto"/>
        <w:right w:val="none" w:sz="0" w:space="0" w:color="auto"/>
      </w:divBdr>
      <w:divsChild>
        <w:div w:id="1869683708">
          <w:marLeft w:val="0"/>
          <w:marRight w:val="0"/>
          <w:marTop w:val="0"/>
          <w:marBottom w:val="0"/>
          <w:divBdr>
            <w:top w:val="none" w:sz="0" w:space="0" w:color="auto"/>
            <w:left w:val="none" w:sz="0" w:space="0" w:color="auto"/>
            <w:bottom w:val="none" w:sz="0" w:space="0" w:color="auto"/>
            <w:right w:val="none" w:sz="0" w:space="0" w:color="auto"/>
          </w:divBdr>
          <w:divsChild>
            <w:div w:id="478033880">
              <w:marLeft w:val="0"/>
              <w:marRight w:val="0"/>
              <w:marTop w:val="0"/>
              <w:marBottom w:val="0"/>
              <w:divBdr>
                <w:top w:val="none" w:sz="0" w:space="0" w:color="auto"/>
                <w:left w:val="none" w:sz="0" w:space="0" w:color="auto"/>
                <w:bottom w:val="none" w:sz="0" w:space="0" w:color="auto"/>
                <w:right w:val="none" w:sz="0" w:space="0" w:color="auto"/>
              </w:divBdr>
              <w:divsChild>
                <w:div w:id="508836188">
                  <w:marLeft w:val="0"/>
                  <w:marRight w:val="0"/>
                  <w:marTop w:val="0"/>
                  <w:marBottom w:val="0"/>
                  <w:divBdr>
                    <w:top w:val="none" w:sz="0" w:space="0" w:color="auto"/>
                    <w:left w:val="none" w:sz="0" w:space="0" w:color="auto"/>
                    <w:bottom w:val="none" w:sz="0" w:space="0" w:color="auto"/>
                    <w:right w:val="none" w:sz="0" w:space="0" w:color="auto"/>
                  </w:divBdr>
                  <w:divsChild>
                    <w:div w:id="139153995">
                      <w:marLeft w:val="2325"/>
                      <w:marRight w:val="0"/>
                      <w:marTop w:val="0"/>
                      <w:marBottom w:val="0"/>
                      <w:divBdr>
                        <w:top w:val="none" w:sz="0" w:space="0" w:color="auto"/>
                        <w:left w:val="none" w:sz="0" w:space="0" w:color="auto"/>
                        <w:bottom w:val="none" w:sz="0" w:space="0" w:color="auto"/>
                        <w:right w:val="none" w:sz="0" w:space="0" w:color="auto"/>
                      </w:divBdr>
                      <w:divsChild>
                        <w:div w:id="451437465">
                          <w:marLeft w:val="0"/>
                          <w:marRight w:val="0"/>
                          <w:marTop w:val="0"/>
                          <w:marBottom w:val="0"/>
                          <w:divBdr>
                            <w:top w:val="none" w:sz="0" w:space="0" w:color="auto"/>
                            <w:left w:val="none" w:sz="0" w:space="0" w:color="auto"/>
                            <w:bottom w:val="none" w:sz="0" w:space="0" w:color="auto"/>
                            <w:right w:val="none" w:sz="0" w:space="0" w:color="auto"/>
                          </w:divBdr>
                          <w:divsChild>
                            <w:div w:id="75130337">
                              <w:marLeft w:val="0"/>
                              <w:marRight w:val="0"/>
                              <w:marTop w:val="0"/>
                              <w:marBottom w:val="0"/>
                              <w:divBdr>
                                <w:top w:val="none" w:sz="0" w:space="0" w:color="auto"/>
                                <w:left w:val="none" w:sz="0" w:space="0" w:color="auto"/>
                                <w:bottom w:val="none" w:sz="0" w:space="0" w:color="auto"/>
                                <w:right w:val="none" w:sz="0" w:space="0" w:color="auto"/>
                              </w:divBdr>
                              <w:divsChild>
                                <w:div w:id="1093164425">
                                  <w:marLeft w:val="0"/>
                                  <w:marRight w:val="0"/>
                                  <w:marTop w:val="0"/>
                                  <w:marBottom w:val="0"/>
                                  <w:divBdr>
                                    <w:top w:val="none" w:sz="0" w:space="0" w:color="auto"/>
                                    <w:left w:val="none" w:sz="0" w:space="0" w:color="auto"/>
                                    <w:bottom w:val="none" w:sz="0" w:space="0" w:color="auto"/>
                                    <w:right w:val="none" w:sz="0" w:space="0" w:color="auto"/>
                                  </w:divBdr>
                                  <w:divsChild>
                                    <w:div w:id="385840468">
                                      <w:marLeft w:val="0"/>
                                      <w:marRight w:val="0"/>
                                      <w:marTop w:val="0"/>
                                      <w:marBottom w:val="0"/>
                                      <w:divBdr>
                                        <w:top w:val="none" w:sz="0" w:space="0" w:color="auto"/>
                                        <w:left w:val="none" w:sz="0" w:space="0" w:color="auto"/>
                                        <w:bottom w:val="none" w:sz="0" w:space="0" w:color="auto"/>
                                        <w:right w:val="none" w:sz="0" w:space="0" w:color="auto"/>
                                      </w:divBdr>
                                      <w:divsChild>
                                        <w:div w:id="98339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895061">
      <w:bodyDiv w:val="1"/>
      <w:marLeft w:val="0"/>
      <w:marRight w:val="0"/>
      <w:marTop w:val="0"/>
      <w:marBottom w:val="0"/>
      <w:divBdr>
        <w:top w:val="none" w:sz="0" w:space="0" w:color="auto"/>
        <w:left w:val="none" w:sz="0" w:space="0" w:color="auto"/>
        <w:bottom w:val="none" w:sz="0" w:space="0" w:color="auto"/>
        <w:right w:val="none" w:sz="0" w:space="0" w:color="auto"/>
      </w:divBdr>
      <w:divsChild>
        <w:div w:id="1369334244">
          <w:marLeft w:val="0"/>
          <w:marRight w:val="0"/>
          <w:marTop w:val="0"/>
          <w:marBottom w:val="0"/>
          <w:divBdr>
            <w:top w:val="none" w:sz="0" w:space="0" w:color="auto"/>
            <w:left w:val="none" w:sz="0" w:space="0" w:color="auto"/>
            <w:bottom w:val="none" w:sz="0" w:space="0" w:color="auto"/>
            <w:right w:val="none" w:sz="0" w:space="0" w:color="auto"/>
          </w:divBdr>
          <w:divsChild>
            <w:div w:id="863446898">
              <w:marLeft w:val="0"/>
              <w:marRight w:val="0"/>
              <w:marTop w:val="0"/>
              <w:marBottom w:val="0"/>
              <w:divBdr>
                <w:top w:val="none" w:sz="0" w:space="0" w:color="auto"/>
                <w:left w:val="none" w:sz="0" w:space="0" w:color="auto"/>
                <w:bottom w:val="none" w:sz="0" w:space="0" w:color="auto"/>
                <w:right w:val="none" w:sz="0" w:space="0" w:color="auto"/>
              </w:divBdr>
              <w:divsChild>
                <w:div w:id="1887637323">
                  <w:marLeft w:val="0"/>
                  <w:marRight w:val="0"/>
                  <w:marTop w:val="0"/>
                  <w:marBottom w:val="0"/>
                  <w:divBdr>
                    <w:top w:val="none" w:sz="0" w:space="0" w:color="auto"/>
                    <w:left w:val="none" w:sz="0" w:space="0" w:color="auto"/>
                    <w:bottom w:val="none" w:sz="0" w:space="0" w:color="auto"/>
                    <w:right w:val="none" w:sz="0" w:space="0" w:color="auto"/>
                  </w:divBdr>
                  <w:divsChild>
                    <w:div w:id="387388584">
                      <w:marLeft w:val="2325"/>
                      <w:marRight w:val="0"/>
                      <w:marTop w:val="0"/>
                      <w:marBottom w:val="0"/>
                      <w:divBdr>
                        <w:top w:val="none" w:sz="0" w:space="0" w:color="auto"/>
                        <w:left w:val="none" w:sz="0" w:space="0" w:color="auto"/>
                        <w:bottom w:val="none" w:sz="0" w:space="0" w:color="auto"/>
                        <w:right w:val="none" w:sz="0" w:space="0" w:color="auto"/>
                      </w:divBdr>
                      <w:divsChild>
                        <w:div w:id="1640186568">
                          <w:marLeft w:val="0"/>
                          <w:marRight w:val="0"/>
                          <w:marTop w:val="0"/>
                          <w:marBottom w:val="0"/>
                          <w:divBdr>
                            <w:top w:val="none" w:sz="0" w:space="0" w:color="auto"/>
                            <w:left w:val="none" w:sz="0" w:space="0" w:color="auto"/>
                            <w:bottom w:val="none" w:sz="0" w:space="0" w:color="auto"/>
                            <w:right w:val="none" w:sz="0" w:space="0" w:color="auto"/>
                          </w:divBdr>
                          <w:divsChild>
                            <w:div w:id="1720664665">
                              <w:marLeft w:val="0"/>
                              <w:marRight w:val="0"/>
                              <w:marTop w:val="0"/>
                              <w:marBottom w:val="0"/>
                              <w:divBdr>
                                <w:top w:val="none" w:sz="0" w:space="0" w:color="auto"/>
                                <w:left w:val="none" w:sz="0" w:space="0" w:color="auto"/>
                                <w:bottom w:val="none" w:sz="0" w:space="0" w:color="auto"/>
                                <w:right w:val="none" w:sz="0" w:space="0" w:color="auto"/>
                              </w:divBdr>
                              <w:divsChild>
                                <w:div w:id="1969699883">
                                  <w:marLeft w:val="0"/>
                                  <w:marRight w:val="0"/>
                                  <w:marTop w:val="0"/>
                                  <w:marBottom w:val="0"/>
                                  <w:divBdr>
                                    <w:top w:val="none" w:sz="0" w:space="0" w:color="auto"/>
                                    <w:left w:val="none" w:sz="0" w:space="0" w:color="auto"/>
                                    <w:bottom w:val="none" w:sz="0" w:space="0" w:color="auto"/>
                                    <w:right w:val="none" w:sz="0" w:space="0" w:color="auto"/>
                                  </w:divBdr>
                                  <w:divsChild>
                                    <w:div w:id="1913538074">
                                      <w:marLeft w:val="0"/>
                                      <w:marRight w:val="0"/>
                                      <w:marTop w:val="0"/>
                                      <w:marBottom w:val="0"/>
                                      <w:divBdr>
                                        <w:top w:val="none" w:sz="0" w:space="0" w:color="auto"/>
                                        <w:left w:val="none" w:sz="0" w:space="0" w:color="auto"/>
                                        <w:bottom w:val="none" w:sz="0" w:space="0" w:color="auto"/>
                                        <w:right w:val="none" w:sz="0" w:space="0" w:color="auto"/>
                                      </w:divBdr>
                                      <w:divsChild>
                                        <w:div w:id="181320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279611">
      <w:bodyDiv w:val="1"/>
      <w:marLeft w:val="0"/>
      <w:marRight w:val="0"/>
      <w:marTop w:val="0"/>
      <w:marBottom w:val="0"/>
      <w:divBdr>
        <w:top w:val="none" w:sz="0" w:space="0" w:color="auto"/>
        <w:left w:val="none" w:sz="0" w:space="0" w:color="auto"/>
        <w:bottom w:val="none" w:sz="0" w:space="0" w:color="auto"/>
        <w:right w:val="none" w:sz="0" w:space="0" w:color="auto"/>
      </w:divBdr>
      <w:divsChild>
        <w:div w:id="849836138">
          <w:marLeft w:val="0"/>
          <w:marRight w:val="0"/>
          <w:marTop w:val="0"/>
          <w:marBottom w:val="0"/>
          <w:divBdr>
            <w:top w:val="none" w:sz="0" w:space="0" w:color="auto"/>
            <w:left w:val="none" w:sz="0" w:space="0" w:color="auto"/>
            <w:bottom w:val="none" w:sz="0" w:space="0" w:color="auto"/>
            <w:right w:val="none" w:sz="0" w:space="0" w:color="auto"/>
          </w:divBdr>
          <w:divsChild>
            <w:div w:id="15460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8120">
      <w:bodyDiv w:val="1"/>
      <w:marLeft w:val="0"/>
      <w:marRight w:val="0"/>
      <w:marTop w:val="0"/>
      <w:marBottom w:val="0"/>
      <w:divBdr>
        <w:top w:val="none" w:sz="0" w:space="0" w:color="auto"/>
        <w:left w:val="none" w:sz="0" w:space="0" w:color="auto"/>
        <w:bottom w:val="none" w:sz="0" w:space="0" w:color="auto"/>
        <w:right w:val="none" w:sz="0" w:space="0" w:color="auto"/>
      </w:divBdr>
      <w:divsChild>
        <w:div w:id="1524394379">
          <w:marLeft w:val="0"/>
          <w:marRight w:val="0"/>
          <w:marTop w:val="0"/>
          <w:marBottom w:val="0"/>
          <w:divBdr>
            <w:top w:val="none" w:sz="0" w:space="0" w:color="auto"/>
            <w:left w:val="none" w:sz="0" w:space="0" w:color="auto"/>
            <w:bottom w:val="none" w:sz="0" w:space="0" w:color="auto"/>
            <w:right w:val="none" w:sz="0" w:space="0" w:color="auto"/>
          </w:divBdr>
          <w:divsChild>
            <w:div w:id="543638371">
              <w:marLeft w:val="0"/>
              <w:marRight w:val="0"/>
              <w:marTop w:val="0"/>
              <w:marBottom w:val="0"/>
              <w:divBdr>
                <w:top w:val="none" w:sz="0" w:space="0" w:color="auto"/>
                <w:left w:val="none" w:sz="0" w:space="0" w:color="auto"/>
                <w:bottom w:val="none" w:sz="0" w:space="0" w:color="auto"/>
                <w:right w:val="none" w:sz="0" w:space="0" w:color="auto"/>
              </w:divBdr>
              <w:divsChild>
                <w:div w:id="189343564">
                  <w:marLeft w:val="0"/>
                  <w:marRight w:val="0"/>
                  <w:marTop w:val="0"/>
                  <w:marBottom w:val="0"/>
                  <w:divBdr>
                    <w:top w:val="none" w:sz="0" w:space="0" w:color="auto"/>
                    <w:left w:val="none" w:sz="0" w:space="0" w:color="auto"/>
                    <w:bottom w:val="none" w:sz="0" w:space="0" w:color="auto"/>
                    <w:right w:val="none" w:sz="0" w:space="0" w:color="auto"/>
                  </w:divBdr>
                  <w:divsChild>
                    <w:div w:id="252903988">
                      <w:marLeft w:val="2325"/>
                      <w:marRight w:val="0"/>
                      <w:marTop w:val="0"/>
                      <w:marBottom w:val="0"/>
                      <w:divBdr>
                        <w:top w:val="none" w:sz="0" w:space="0" w:color="auto"/>
                        <w:left w:val="none" w:sz="0" w:space="0" w:color="auto"/>
                        <w:bottom w:val="none" w:sz="0" w:space="0" w:color="auto"/>
                        <w:right w:val="none" w:sz="0" w:space="0" w:color="auto"/>
                      </w:divBdr>
                      <w:divsChild>
                        <w:div w:id="21328928">
                          <w:marLeft w:val="0"/>
                          <w:marRight w:val="0"/>
                          <w:marTop w:val="0"/>
                          <w:marBottom w:val="0"/>
                          <w:divBdr>
                            <w:top w:val="none" w:sz="0" w:space="0" w:color="auto"/>
                            <w:left w:val="none" w:sz="0" w:space="0" w:color="auto"/>
                            <w:bottom w:val="none" w:sz="0" w:space="0" w:color="auto"/>
                            <w:right w:val="none" w:sz="0" w:space="0" w:color="auto"/>
                          </w:divBdr>
                          <w:divsChild>
                            <w:div w:id="491600323">
                              <w:marLeft w:val="0"/>
                              <w:marRight w:val="0"/>
                              <w:marTop w:val="0"/>
                              <w:marBottom w:val="0"/>
                              <w:divBdr>
                                <w:top w:val="none" w:sz="0" w:space="0" w:color="auto"/>
                                <w:left w:val="none" w:sz="0" w:space="0" w:color="auto"/>
                                <w:bottom w:val="none" w:sz="0" w:space="0" w:color="auto"/>
                                <w:right w:val="none" w:sz="0" w:space="0" w:color="auto"/>
                              </w:divBdr>
                              <w:divsChild>
                                <w:div w:id="1541090785">
                                  <w:marLeft w:val="0"/>
                                  <w:marRight w:val="0"/>
                                  <w:marTop w:val="0"/>
                                  <w:marBottom w:val="0"/>
                                  <w:divBdr>
                                    <w:top w:val="none" w:sz="0" w:space="0" w:color="auto"/>
                                    <w:left w:val="none" w:sz="0" w:space="0" w:color="auto"/>
                                    <w:bottom w:val="none" w:sz="0" w:space="0" w:color="auto"/>
                                    <w:right w:val="none" w:sz="0" w:space="0" w:color="auto"/>
                                  </w:divBdr>
                                  <w:divsChild>
                                    <w:div w:id="1324964549">
                                      <w:marLeft w:val="0"/>
                                      <w:marRight w:val="0"/>
                                      <w:marTop w:val="0"/>
                                      <w:marBottom w:val="0"/>
                                      <w:divBdr>
                                        <w:top w:val="none" w:sz="0" w:space="0" w:color="auto"/>
                                        <w:left w:val="none" w:sz="0" w:space="0" w:color="auto"/>
                                        <w:bottom w:val="none" w:sz="0" w:space="0" w:color="auto"/>
                                        <w:right w:val="none" w:sz="0" w:space="0" w:color="auto"/>
                                      </w:divBdr>
                                      <w:divsChild>
                                        <w:div w:id="18224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93560">
      <w:bodyDiv w:val="1"/>
      <w:marLeft w:val="0"/>
      <w:marRight w:val="0"/>
      <w:marTop w:val="0"/>
      <w:marBottom w:val="0"/>
      <w:divBdr>
        <w:top w:val="none" w:sz="0" w:space="0" w:color="auto"/>
        <w:left w:val="none" w:sz="0" w:space="0" w:color="auto"/>
        <w:bottom w:val="none" w:sz="0" w:space="0" w:color="auto"/>
        <w:right w:val="none" w:sz="0" w:space="0" w:color="auto"/>
      </w:divBdr>
      <w:divsChild>
        <w:div w:id="651445614">
          <w:marLeft w:val="0"/>
          <w:marRight w:val="0"/>
          <w:marTop w:val="0"/>
          <w:marBottom w:val="0"/>
          <w:divBdr>
            <w:top w:val="none" w:sz="0" w:space="0" w:color="auto"/>
            <w:left w:val="none" w:sz="0" w:space="0" w:color="auto"/>
            <w:bottom w:val="none" w:sz="0" w:space="0" w:color="auto"/>
            <w:right w:val="none" w:sz="0" w:space="0" w:color="auto"/>
          </w:divBdr>
          <w:divsChild>
            <w:div w:id="20639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57860">
      <w:bodyDiv w:val="1"/>
      <w:marLeft w:val="0"/>
      <w:marRight w:val="0"/>
      <w:marTop w:val="0"/>
      <w:marBottom w:val="0"/>
      <w:divBdr>
        <w:top w:val="none" w:sz="0" w:space="0" w:color="auto"/>
        <w:left w:val="none" w:sz="0" w:space="0" w:color="auto"/>
        <w:bottom w:val="none" w:sz="0" w:space="0" w:color="auto"/>
        <w:right w:val="none" w:sz="0" w:space="0" w:color="auto"/>
      </w:divBdr>
      <w:divsChild>
        <w:div w:id="2005162215">
          <w:marLeft w:val="0"/>
          <w:marRight w:val="0"/>
          <w:marTop w:val="0"/>
          <w:marBottom w:val="0"/>
          <w:divBdr>
            <w:top w:val="none" w:sz="0" w:space="0" w:color="auto"/>
            <w:left w:val="none" w:sz="0" w:space="0" w:color="auto"/>
            <w:bottom w:val="none" w:sz="0" w:space="0" w:color="auto"/>
            <w:right w:val="none" w:sz="0" w:space="0" w:color="auto"/>
          </w:divBdr>
          <w:divsChild>
            <w:div w:id="1421294332">
              <w:marLeft w:val="0"/>
              <w:marRight w:val="0"/>
              <w:marTop w:val="0"/>
              <w:marBottom w:val="0"/>
              <w:divBdr>
                <w:top w:val="none" w:sz="0" w:space="0" w:color="auto"/>
                <w:left w:val="none" w:sz="0" w:space="0" w:color="auto"/>
                <w:bottom w:val="none" w:sz="0" w:space="0" w:color="auto"/>
                <w:right w:val="none" w:sz="0" w:space="0" w:color="auto"/>
              </w:divBdr>
              <w:divsChild>
                <w:div w:id="1965042583">
                  <w:marLeft w:val="0"/>
                  <w:marRight w:val="0"/>
                  <w:marTop w:val="0"/>
                  <w:marBottom w:val="0"/>
                  <w:divBdr>
                    <w:top w:val="none" w:sz="0" w:space="0" w:color="auto"/>
                    <w:left w:val="none" w:sz="0" w:space="0" w:color="auto"/>
                    <w:bottom w:val="none" w:sz="0" w:space="0" w:color="auto"/>
                    <w:right w:val="none" w:sz="0" w:space="0" w:color="auto"/>
                  </w:divBdr>
                  <w:divsChild>
                    <w:div w:id="1589539557">
                      <w:marLeft w:val="2325"/>
                      <w:marRight w:val="0"/>
                      <w:marTop w:val="0"/>
                      <w:marBottom w:val="0"/>
                      <w:divBdr>
                        <w:top w:val="none" w:sz="0" w:space="0" w:color="auto"/>
                        <w:left w:val="none" w:sz="0" w:space="0" w:color="auto"/>
                        <w:bottom w:val="none" w:sz="0" w:space="0" w:color="auto"/>
                        <w:right w:val="none" w:sz="0" w:space="0" w:color="auto"/>
                      </w:divBdr>
                      <w:divsChild>
                        <w:div w:id="842008766">
                          <w:marLeft w:val="0"/>
                          <w:marRight w:val="0"/>
                          <w:marTop w:val="0"/>
                          <w:marBottom w:val="0"/>
                          <w:divBdr>
                            <w:top w:val="none" w:sz="0" w:space="0" w:color="auto"/>
                            <w:left w:val="none" w:sz="0" w:space="0" w:color="auto"/>
                            <w:bottom w:val="none" w:sz="0" w:space="0" w:color="auto"/>
                            <w:right w:val="none" w:sz="0" w:space="0" w:color="auto"/>
                          </w:divBdr>
                          <w:divsChild>
                            <w:div w:id="1959213378">
                              <w:marLeft w:val="0"/>
                              <w:marRight w:val="0"/>
                              <w:marTop w:val="0"/>
                              <w:marBottom w:val="0"/>
                              <w:divBdr>
                                <w:top w:val="none" w:sz="0" w:space="0" w:color="auto"/>
                                <w:left w:val="none" w:sz="0" w:space="0" w:color="auto"/>
                                <w:bottom w:val="none" w:sz="0" w:space="0" w:color="auto"/>
                                <w:right w:val="none" w:sz="0" w:space="0" w:color="auto"/>
                              </w:divBdr>
                              <w:divsChild>
                                <w:div w:id="667057461">
                                  <w:marLeft w:val="0"/>
                                  <w:marRight w:val="0"/>
                                  <w:marTop w:val="0"/>
                                  <w:marBottom w:val="0"/>
                                  <w:divBdr>
                                    <w:top w:val="none" w:sz="0" w:space="0" w:color="auto"/>
                                    <w:left w:val="none" w:sz="0" w:space="0" w:color="auto"/>
                                    <w:bottom w:val="none" w:sz="0" w:space="0" w:color="auto"/>
                                    <w:right w:val="none" w:sz="0" w:space="0" w:color="auto"/>
                                  </w:divBdr>
                                  <w:divsChild>
                                    <w:div w:id="305597055">
                                      <w:marLeft w:val="0"/>
                                      <w:marRight w:val="0"/>
                                      <w:marTop w:val="0"/>
                                      <w:marBottom w:val="0"/>
                                      <w:divBdr>
                                        <w:top w:val="none" w:sz="0" w:space="0" w:color="auto"/>
                                        <w:left w:val="none" w:sz="0" w:space="0" w:color="auto"/>
                                        <w:bottom w:val="none" w:sz="0" w:space="0" w:color="auto"/>
                                        <w:right w:val="none" w:sz="0" w:space="0" w:color="auto"/>
                                      </w:divBdr>
                                      <w:divsChild>
                                        <w:div w:id="157058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9371344">
      <w:bodyDiv w:val="1"/>
      <w:marLeft w:val="0"/>
      <w:marRight w:val="0"/>
      <w:marTop w:val="0"/>
      <w:marBottom w:val="0"/>
      <w:divBdr>
        <w:top w:val="none" w:sz="0" w:space="0" w:color="auto"/>
        <w:left w:val="none" w:sz="0" w:space="0" w:color="auto"/>
        <w:bottom w:val="none" w:sz="0" w:space="0" w:color="auto"/>
        <w:right w:val="none" w:sz="0" w:space="0" w:color="auto"/>
      </w:divBdr>
      <w:divsChild>
        <w:div w:id="2143886476">
          <w:marLeft w:val="0"/>
          <w:marRight w:val="0"/>
          <w:marTop w:val="0"/>
          <w:marBottom w:val="0"/>
          <w:divBdr>
            <w:top w:val="none" w:sz="0" w:space="0" w:color="auto"/>
            <w:left w:val="none" w:sz="0" w:space="0" w:color="auto"/>
            <w:bottom w:val="none" w:sz="0" w:space="0" w:color="auto"/>
            <w:right w:val="none" w:sz="0" w:space="0" w:color="auto"/>
          </w:divBdr>
          <w:divsChild>
            <w:div w:id="1559316862">
              <w:marLeft w:val="0"/>
              <w:marRight w:val="0"/>
              <w:marTop w:val="0"/>
              <w:marBottom w:val="0"/>
              <w:divBdr>
                <w:top w:val="none" w:sz="0" w:space="0" w:color="auto"/>
                <w:left w:val="none" w:sz="0" w:space="0" w:color="auto"/>
                <w:bottom w:val="none" w:sz="0" w:space="0" w:color="auto"/>
                <w:right w:val="none" w:sz="0" w:space="0" w:color="auto"/>
              </w:divBdr>
              <w:divsChild>
                <w:div w:id="1275861">
                  <w:marLeft w:val="0"/>
                  <w:marRight w:val="0"/>
                  <w:marTop w:val="0"/>
                  <w:marBottom w:val="0"/>
                  <w:divBdr>
                    <w:top w:val="none" w:sz="0" w:space="0" w:color="auto"/>
                    <w:left w:val="none" w:sz="0" w:space="0" w:color="auto"/>
                    <w:bottom w:val="none" w:sz="0" w:space="0" w:color="auto"/>
                    <w:right w:val="none" w:sz="0" w:space="0" w:color="auto"/>
                  </w:divBdr>
                  <w:divsChild>
                    <w:div w:id="671030507">
                      <w:marLeft w:val="2325"/>
                      <w:marRight w:val="0"/>
                      <w:marTop w:val="0"/>
                      <w:marBottom w:val="0"/>
                      <w:divBdr>
                        <w:top w:val="none" w:sz="0" w:space="0" w:color="auto"/>
                        <w:left w:val="none" w:sz="0" w:space="0" w:color="auto"/>
                        <w:bottom w:val="none" w:sz="0" w:space="0" w:color="auto"/>
                        <w:right w:val="none" w:sz="0" w:space="0" w:color="auto"/>
                      </w:divBdr>
                      <w:divsChild>
                        <w:div w:id="527107013">
                          <w:marLeft w:val="0"/>
                          <w:marRight w:val="0"/>
                          <w:marTop w:val="0"/>
                          <w:marBottom w:val="0"/>
                          <w:divBdr>
                            <w:top w:val="none" w:sz="0" w:space="0" w:color="auto"/>
                            <w:left w:val="none" w:sz="0" w:space="0" w:color="auto"/>
                            <w:bottom w:val="none" w:sz="0" w:space="0" w:color="auto"/>
                            <w:right w:val="none" w:sz="0" w:space="0" w:color="auto"/>
                          </w:divBdr>
                          <w:divsChild>
                            <w:div w:id="976450819">
                              <w:marLeft w:val="0"/>
                              <w:marRight w:val="0"/>
                              <w:marTop w:val="0"/>
                              <w:marBottom w:val="0"/>
                              <w:divBdr>
                                <w:top w:val="none" w:sz="0" w:space="0" w:color="auto"/>
                                <w:left w:val="none" w:sz="0" w:space="0" w:color="auto"/>
                                <w:bottom w:val="none" w:sz="0" w:space="0" w:color="auto"/>
                                <w:right w:val="none" w:sz="0" w:space="0" w:color="auto"/>
                              </w:divBdr>
                              <w:divsChild>
                                <w:div w:id="939140454">
                                  <w:marLeft w:val="0"/>
                                  <w:marRight w:val="0"/>
                                  <w:marTop w:val="0"/>
                                  <w:marBottom w:val="0"/>
                                  <w:divBdr>
                                    <w:top w:val="none" w:sz="0" w:space="0" w:color="auto"/>
                                    <w:left w:val="none" w:sz="0" w:space="0" w:color="auto"/>
                                    <w:bottom w:val="none" w:sz="0" w:space="0" w:color="auto"/>
                                    <w:right w:val="none" w:sz="0" w:space="0" w:color="auto"/>
                                  </w:divBdr>
                                  <w:divsChild>
                                    <w:div w:id="2118212682">
                                      <w:marLeft w:val="0"/>
                                      <w:marRight w:val="0"/>
                                      <w:marTop w:val="0"/>
                                      <w:marBottom w:val="0"/>
                                      <w:divBdr>
                                        <w:top w:val="none" w:sz="0" w:space="0" w:color="auto"/>
                                        <w:left w:val="none" w:sz="0" w:space="0" w:color="auto"/>
                                        <w:bottom w:val="none" w:sz="0" w:space="0" w:color="auto"/>
                                        <w:right w:val="none" w:sz="0" w:space="0" w:color="auto"/>
                                      </w:divBdr>
                                      <w:divsChild>
                                        <w:div w:id="7450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600842">
      <w:bodyDiv w:val="1"/>
      <w:marLeft w:val="0"/>
      <w:marRight w:val="0"/>
      <w:marTop w:val="0"/>
      <w:marBottom w:val="0"/>
      <w:divBdr>
        <w:top w:val="none" w:sz="0" w:space="0" w:color="auto"/>
        <w:left w:val="none" w:sz="0" w:space="0" w:color="auto"/>
        <w:bottom w:val="none" w:sz="0" w:space="0" w:color="auto"/>
        <w:right w:val="none" w:sz="0" w:space="0" w:color="auto"/>
      </w:divBdr>
      <w:divsChild>
        <w:div w:id="1781140553">
          <w:marLeft w:val="0"/>
          <w:marRight w:val="0"/>
          <w:marTop w:val="0"/>
          <w:marBottom w:val="0"/>
          <w:divBdr>
            <w:top w:val="none" w:sz="0" w:space="0" w:color="auto"/>
            <w:left w:val="none" w:sz="0" w:space="0" w:color="auto"/>
            <w:bottom w:val="none" w:sz="0" w:space="0" w:color="auto"/>
            <w:right w:val="none" w:sz="0" w:space="0" w:color="auto"/>
          </w:divBdr>
          <w:divsChild>
            <w:div w:id="96679465">
              <w:marLeft w:val="0"/>
              <w:marRight w:val="0"/>
              <w:marTop w:val="0"/>
              <w:marBottom w:val="0"/>
              <w:divBdr>
                <w:top w:val="none" w:sz="0" w:space="0" w:color="auto"/>
                <w:left w:val="none" w:sz="0" w:space="0" w:color="auto"/>
                <w:bottom w:val="none" w:sz="0" w:space="0" w:color="auto"/>
                <w:right w:val="none" w:sz="0" w:space="0" w:color="auto"/>
              </w:divBdr>
              <w:divsChild>
                <w:div w:id="310988809">
                  <w:marLeft w:val="0"/>
                  <w:marRight w:val="0"/>
                  <w:marTop w:val="0"/>
                  <w:marBottom w:val="0"/>
                  <w:divBdr>
                    <w:top w:val="none" w:sz="0" w:space="0" w:color="auto"/>
                    <w:left w:val="none" w:sz="0" w:space="0" w:color="auto"/>
                    <w:bottom w:val="none" w:sz="0" w:space="0" w:color="auto"/>
                    <w:right w:val="none" w:sz="0" w:space="0" w:color="auto"/>
                  </w:divBdr>
                  <w:divsChild>
                    <w:div w:id="319234608">
                      <w:marLeft w:val="2325"/>
                      <w:marRight w:val="0"/>
                      <w:marTop w:val="0"/>
                      <w:marBottom w:val="0"/>
                      <w:divBdr>
                        <w:top w:val="none" w:sz="0" w:space="0" w:color="auto"/>
                        <w:left w:val="none" w:sz="0" w:space="0" w:color="auto"/>
                        <w:bottom w:val="none" w:sz="0" w:space="0" w:color="auto"/>
                        <w:right w:val="none" w:sz="0" w:space="0" w:color="auto"/>
                      </w:divBdr>
                      <w:divsChild>
                        <w:div w:id="2055499033">
                          <w:marLeft w:val="0"/>
                          <w:marRight w:val="0"/>
                          <w:marTop w:val="0"/>
                          <w:marBottom w:val="0"/>
                          <w:divBdr>
                            <w:top w:val="none" w:sz="0" w:space="0" w:color="auto"/>
                            <w:left w:val="none" w:sz="0" w:space="0" w:color="auto"/>
                            <w:bottom w:val="none" w:sz="0" w:space="0" w:color="auto"/>
                            <w:right w:val="none" w:sz="0" w:space="0" w:color="auto"/>
                          </w:divBdr>
                          <w:divsChild>
                            <w:div w:id="1942034003">
                              <w:marLeft w:val="0"/>
                              <w:marRight w:val="0"/>
                              <w:marTop w:val="0"/>
                              <w:marBottom w:val="0"/>
                              <w:divBdr>
                                <w:top w:val="none" w:sz="0" w:space="0" w:color="auto"/>
                                <w:left w:val="none" w:sz="0" w:space="0" w:color="auto"/>
                                <w:bottom w:val="none" w:sz="0" w:space="0" w:color="auto"/>
                                <w:right w:val="none" w:sz="0" w:space="0" w:color="auto"/>
                              </w:divBdr>
                              <w:divsChild>
                                <w:div w:id="483543045">
                                  <w:marLeft w:val="0"/>
                                  <w:marRight w:val="0"/>
                                  <w:marTop w:val="0"/>
                                  <w:marBottom w:val="0"/>
                                  <w:divBdr>
                                    <w:top w:val="none" w:sz="0" w:space="0" w:color="auto"/>
                                    <w:left w:val="none" w:sz="0" w:space="0" w:color="auto"/>
                                    <w:bottom w:val="none" w:sz="0" w:space="0" w:color="auto"/>
                                    <w:right w:val="none" w:sz="0" w:space="0" w:color="auto"/>
                                  </w:divBdr>
                                  <w:divsChild>
                                    <w:div w:id="513418300">
                                      <w:marLeft w:val="0"/>
                                      <w:marRight w:val="0"/>
                                      <w:marTop w:val="0"/>
                                      <w:marBottom w:val="0"/>
                                      <w:divBdr>
                                        <w:top w:val="none" w:sz="0" w:space="0" w:color="auto"/>
                                        <w:left w:val="none" w:sz="0" w:space="0" w:color="auto"/>
                                        <w:bottom w:val="none" w:sz="0" w:space="0" w:color="auto"/>
                                        <w:right w:val="none" w:sz="0" w:space="0" w:color="auto"/>
                                      </w:divBdr>
                                      <w:divsChild>
                                        <w:div w:id="3545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2888728">
      <w:bodyDiv w:val="1"/>
      <w:marLeft w:val="0"/>
      <w:marRight w:val="0"/>
      <w:marTop w:val="0"/>
      <w:marBottom w:val="0"/>
      <w:divBdr>
        <w:top w:val="none" w:sz="0" w:space="0" w:color="auto"/>
        <w:left w:val="none" w:sz="0" w:space="0" w:color="auto"/>
        <w:bottom w:val="none" w:sz="0" w:space="0" w:color="auto"/>
        <w:right w:val="none" w:sz="0" w:space="0" w:color="auto"/>
      </w:divBdr>
      <w:divsChild>
        <w:div w:id="1385135929">
          <w:marLeft w:val="0"/>
          <w:marRight w:val="0"/>
          <w:marTop w:val="0"/>
          <w:marBottom w:val="0"/>
          <w:divBdr>
            <w:top w:val="none" w:sz="0" w:space="0" w:color="auto"/>
            <w:left w:val="none" w:sz="0" w:space="0" w:color="auto"/>
            <w:bottom w:val="none" w:sz="0" w:space="0" w:color="auto"/>
            <w:right w:val="none" w:sz="0" w:space="0" w:color="auto"/>
          </w:divBdr>
          <w:divsChild>
            <w:div w:id="19920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11447">
      <w:bodyDiv w:val="1"/>
      <w:marLeft w:val="0"/>
      <w:marRight w:val="0"/>
      <w:marTop w:val="0"/>
      <w:marBottom w:val="0"/>
      <w:divBdr>
        <w:top w:val="none" w:sz="0" w:space="0" w:color="auto"/>
        <w:left w:val="none" w:sz="0" w:space="0" w:color="auto"/>
        <w:bottom w:val="none" w:sz="0" w:space="0" w:color="auto"/>
        <w:right w:val="none" w:sz="0" w:space="0" w:color="auto"/>
      </w:divBdr>
      <w:divsChild>
        <w:div w:id="26297414">
          <w:marLeft w:val="0"/>
          <w:marRight w:val="0"/>
          <w:marTop w:val="0"/>
          <w:marBottom w:val="0"/>
          <w:divBdr>
            <w:top w:val="none" w:sz="0" w:space="0" w:color="auto"/>
            <w:left w:val="none" w:sz="0" w:space="0" w:color="auto"/>
            <w:bottom w:val="none" w:sz="0" w:space="0" w:color="auto"/>
            <w:right w:val="none" w:sz="0" w:space="0" w:color="auto"/>
          </w:divBdr>
          <w:divsChild>
            <w:div w:id="2767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3916">
      <w:bodyDiv w:val="1"/>
      <w:marLeft w:val="0"/>
      <w:marRight w:val="0"/>
      <w:marTop w:val="0"/>
      <w:marBottom w:val="0"/>
      <w:divBdr>
        <w:top w:val="none" w:sz="0" w:space="0" w:color="auto"/>
        <w:left w:val="none" w:sz="0" w:space="0" w:color="auto"/>
        <w:bottom w:val="none" w:sz="0" w:space="0" w:color="auto"/>
        <w:right w:val="none" w:sz="0" w:space="0" w:color="auto"/>
      </w:divBdr>
      <w:divsChild>
        <w:div w:id="1615671562">
          <w:marLeft w:val="0"/>
          <w:marRight w:val="0"/>
          <w:marTop w:val="0"/>
          <w:marBottom w:val="0"/>
          <w:divBdr>
            <w:top w:val="none" w:sz="0" w:space="0" w:color="auto"/>
            <w:left w:val="none" w:sz="0" w:space="0" w:color="auto"/>
            <w:bottom w:val="none" w:sz="0" w:space="0" w:color="auto"/>
            <w:right w:val="none" w:sz="0" w:space="0" w:color="auto"/>
          </w:divBdr>
          <w:divsChild>
            <w:div w:id="13430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76958">
      <w:bodyDiv w:val="1"/>
      <w:marLeft w:val="0"/>
      <w:marRight w:val="0"/>
      <w:marTop w:val="0"/>
      <w:marBottom w:val="0"/>
      <w:divBdr>
        <w:top w:val="none" w:sz="0" w:space="0" w:color="auto"/>
        <w:left w:val="none" w:sz="0" w:space="0" w:color="auto"/>
        <w:bottom w:val="none" w:sz="0" w:space="0" w:color="auto"/>
        <w:right w:val="none" w:sz="0" w:space="0" w:color="auto"/>
      </w:divBdr>
      <w:divsChild>
        <w:div w:id="1400445138">
          <w:marLeft w:val="0"/>
          <w:marRight w:val="0"/>
          <w:marTop w:val="0"/>
          <w:marBottom w:val="0"/>
          <w:divBdr>
            <w:top w:val="none" w:sz="0" w:space="0" w:color="auto"/>
            <w:left w:val="none" w:sz="0" w:space="0" w:color="auto"/>
            <w:bottom w:val="none" w:sz="0" w:space="0" w:color="auto"/>
            <w:right w:val="none" w:sz="0" w:space="0" w:color="auto"/>
          </w:divBdr>
          <w:divsChild>
            <w:div w:id="181182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1050">
      <w:bodyDiv w:val="1"/>
      <w:marLeft w:val="0"/>
      <w:marRight w:val="0"/>
      <w:marTop w:val="0"/>
      <w:marBottom w:val="0"/>
      <w:divBdr>
        <w:top w:val="none" w:sz="0" w:space="0" w:color="auto"/>
        <w:left w:val="none" w:sz="0" w:space="0" w:color="auto"/>
        <w:bottom w:val="none" w:sz="0" w:space="0" w:color="auto"/>
        <w:right w:val="none" w:sz="0" w:space="0" w:color="auto"/>
      </w:divBdr>
      <w:divsChild>
        <w:div w:id="1105688476">
          <w:marLeft w:val="0"/>
          <w:marRight w:val="0"/>
          <w:marTop w:val="0"/>
          <w:marBottom w:val="0"/>
          <w:divBdr>
            <w:top w:val="none" w:sz="0" w:space="0" w:color="auto"/>
            <w:left w:val="none" w:sz="0" w:space="0" w:color="auto"/>
            <w:bottom w:val="none" w:sz="0" w:space="0" w:color="auto"/>
            <w:right w:val="none" w:sz="0" w:space="0" w:color="auto"/>
          </w:divBdr>
          <w:divsChild>
            <w:div w:id="999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4427">
      <w:bodyDiv w:val="1"/>
      <w:marLeft w:val="0"/>
      <w:marRight w:val="0"/>
      <w:marTop w:val="0"/>
      <w:marBottom w:val="0"/>
      <w:divBdr>
        <w:top w:val="none" w:sz="0" w:space="0" w:color="auto"/>
        <w:left w:val="none" w:sz="0" w:space="0" w:color="auto"/>
        <w:bottom w:val="none" w:sz="0" w:space="0" w:color="auto"/>
        <w:right w:val="none" w:sz="0" w:space="0" w:color="auto"/>
      </w:divBdr>
      <w:divsChild>
        <w:div w:id="1150053339">
          <w:marLeft w:val="0"/>
          <w:marRight w:val="0"/>
          <w:marTop w:val="0"/>
          <w:marBottom w:val="0"/>
          <w:divBdr>
            <w:top w:val="none" w:sz="0" w:space="0" w:color="auto"/>
            <w:left w:val="none" w:sz="0" w:space="0" w:color="auto"/>
            <w:bottom w:val="none" w:sz="0" w:space="0" w:color="auto"/>
            <w:right w:val="none" w:sz="0" w:space="0" w:color="auto"/>
          </w:divBdr>
          <w:divsChild>
            <w:div w:id="212939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04885">
      <w:bodyDiv w:val="1"/>
      <w:marLeft w:val="0"/>
      <w:marRight w:val="0"/>
      <w:marTop w:val="0"/>
      <w:marBottom w:val="0"/>
      <w:divBdr>
        <w:top w:val="none" w:sz="0" w:space="0" w:color="auto"/>
        <w:left w:val="none" w:sz="0" w:space="0" w:color="auto"/>
        <w:bottom w:val="none" w:sz="0" w:space="0" w:color="auto"/>
        <w:right w:val="none" w:sz="0" w:space="0" w:color="auto"/>
      </w:divBdr>
      <w:divsChild>
        <w:div w:id="25762437">
          <w:marLeft w:val="0"/>
          <w:marRight w:val="0"/>
          <w:marTop w:val="0"/>
          <w:marBottom w:val="0"/>
          <w:divBdr>
            <w:top w:val="none" w:sz="0" w:space="0" w:color="auto"/>
            <w:left w:val="none" w:sz="0" w:space="0" w:color="auto"/>
            <w:bottom w:val="none" w:sz="0" w:space="0" w:color="auto"/>
            <w:right w:val="none" w:sz="0" w:space="0" w:color="auto"/>
          </w:divBdr>
          <w:divsChild>
            <w:div w:id="12012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90443">
      <w:bodyDiv w:val="1"/>
      <w:marLeft w:val="0"/>
      <w:marRight w:val="0"/>
      <w:marTop w:val="0"/>
      <w:marBottom w:val="0"/>
      <w:divBdr>
        <w:top w:val="none" w:sz="0" w:space="0" w:color="auto"/>
        <w:left w:val="none" w:sz="0" w:space="0" w:color="auto"/>
        <w:bottom w:val="none" w:sz="0" w:space="0" w:color="auto"/>
        <w:right w:val="none" w:sz="0" w:space="0" w:color="auto"/>
      </w:divBdr>
      <w:divsChild>
        <w:div w:id="480729657">
          <w:marLeft w:val="0"/>
          <w:marRight w:val="0"/>
          <w:marTop w:val="0"/>
          <w:marBottom w:val="0"/>
          <w:divBdr>
            <w:top w:val="none" w:sz="0" w:space="0" w:color="auto"/>
            <w:left w:val="none" w:sz="0" w:space="0" w:color="auto"/>
            <w:bottom w:val="none" w:sz="0" w:space="0" w:color="auto"/>
            <w:right w:val="none" w:sz="0" w:space="0" w:color="auto"/>
          </w:divBdr>
          <w:divsChild>
            <w:div w:id="19719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2257">
      <w:bodyDiv w:val="1"/>
      <w:marLeft w:val="0"/>
      <w:marRight w:val="0"/>
      <w:marTop w:val="0"/>
      <w:marBottom w:val="0"/>
      <w:divBdr>
        <w:top w:val="none" w:sz="0" w:space="0" w:color="auto"/>
        <w:left w:val="none" w:sz="0" w:space="0" w:color="auto"/>
        <w:bottom w:val="none" w:sz="0" w:space="0" w:color="auto"/>
        <w:right w:val="none" w:sz="0" w:space="0" w:color="auto"/>
      </w:divBdr>
      <w:divsChild>
        <w:div w:id="765538927">
          <w:marLeft w:val="0"/>
          <w:marRight w:val="0"/>
          <w:marTop w:val="0"/>
          <w:marBottom w:val="0"/>
          <w:divBdr>
            <w:top w:val="none" w:sz="0" w:space="0" w:color="auto"/>
            <w:left w:val="none" w:sz="0" w:space="0" w:color="auto"/>
            <w:bottom w:val="none" w:sz="0" w:space="0" w:color="auto"/>
            <w:right w:val="none" w:sz="0" w:space="0" w:color="auto"/>
          </w:divBdr>
          <w:divsChild>
            <w:div w:id="3797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1219">
      <w:bodyDiv w:val="1"/>
      <w:marLeft w:val="0"/>
      <w:marRight w:val="0"/>
      <w:marTop w:val="0"/>
      <w:marBottom w:val="0"/>
      <w:divBdr>
        <w:top w:val="none" w:sz="0" w:space="0" w:color="auto"/>
        <w:left w:val="none" w:sz="0" w:space="0" w:color="auto"/>
        <w:bottom w:val="none" w:sz="0" w:space="0" w:color="auto"/>
        <w:right w:val="none" w:sz="0" w:space="0" w:color="auto"/>
      </w:divBdr>
      <w:divsChild>
        <w:div w:id="985672386">
          <w:marLeft w:val="0"/>
          <w:marRight w:val="0"/>
          <w:marTop w:val="0"/>
          <w:marBottom w:val="0"/>
          <w:divBdr>
            <w:top w:val="none" w:sz="0" w:space="0" w:color="auto"/>
            <w:left w:val="none" w:sz="0" w:space="0" w:color="auto"/>
            <w:bottom w:val="none" w:sz="0" w:space="0" w:color="auto"/>
            <w:right w:val="none" w:sz="0" w:space="0" w:color="auto"/>
          </w:divBdr>
          <w:divsChild>
            <w:div w:id="2111659646">
              <w:marLeft w:val="0"/>
              <w:marRight w:val="0"/>
              <w:marTop w:val="0"/>
              <w:marBottom w:val="0"/>
              <w:divBdr>
                <w:top w:val="none" w:sz="0" w:space="0" w:color="auto"/>
                <w:left w:val="none" w:sz="0" w:space="0" w:color="auto"/>
                <w:bottom w:val="none" w:sz="0" w:space="0" w:color="auto"/>
                <w:right w:val="none" w:sz="0" w:space="0" w:color="auto"/>
              </w:divBdr>
              <w:divsChild>
                <w:div w:id="1139804374">
                  <w:marLeft w:val="0"/>
                  <w:marRight w:val="0"/>
                  <w:marTop w:val="0"/>
                  <w:marBottom w:val="0"/>
                  <w:divBdr>
                    <w:top w:val="none" w:sz="0" w:space="0" w:color="auto"/>
                    <w:left w:val="none" w:sz="0" w:space="0" w:color="auto"/>
                    <w:bottom w:val="none" w:sz="0" w:space="0" w:color="auto"/>
                    <w:right w:val="none" w:sz="0" w:space="0" w:color="auto"/>
                  </w:divBdr>
                  <w:divsChild>
                    <w:div w:id="1377268499">
                      <w:marLeft w:val="2325"/>
                      <w:marRight w:val="0"/>
                      <w:marTop w:val="0"/>
                      <w:marBottom w:val="0"/>
                      <w:divBdr>
                        <w:top w:val="none" w:sz="0" w:space="0" w:color="auto"/>
                        <w:left w:val="none" w:sz="0" w:space="0" w:color="auto"/>
                        <w:bottom w:val="none" w:sz="0" w:space="0" w:color="auto"/>
                        <w:right w:val="none" w:sz="0" w:space="0" w:color="auto"/>
                      </w:divBdr>
                      <w:divsChild>
                        <w:div w:id="960889635">
                          <w:marLeft w:val="0"/>
                          <w:marRight w:val="0"/>
                          <w:marTop w:val="0"/>
                          <w:marBottom w:val="0"/>
                          <w:divBdr>
                            <w:top w:val="none" w:sz="0" w:space="0" w:color="auto"/>
                            <w:left w:val="none" w:sz="0" w:space="0" w:color="auto"/>
                            <w:bottom w:val="none" w:sz="0" w:space="0" w:color="auto"/>
                            <w:right w:val="none" w:sz="0" w:space="0" w:color="auto"/>
                          </w:divBdr>
                          <w:divsChild>
                            <w:div w:id="1928885901">
                              <w:marLeft w:val="0"/>
                              <w:marRight w:val="0"/>
                              <w:marTop w:val="0"/>
                              <w:marBottom w:val="0"/>
                              <w:divBdr>
                                <w:top w:val="none" w:sz="0" w:space="0" w:color="auto"/>
                                <w:left w:val="none" w:sz="0" w:space="0" w:color="auto"/>
                                <w:bottom w:val="none" w:sz="0" w:space="0" w:color="auto"/>
                                <w:right w:val="none" w:sz="0" w:space="0" w:color="auto"/>
                              </w:divBdr>
                              <w:divsChild>
                                <w:div w:id="1290471531">
                                  <w:marLeft w:val="0"/>
                                  <w:marRight w:val="0"/>
                                  <w:marTop w:val="0"/>
                                  <w:marBottom w:val="0"/>
                                  <w:divBdr>
                                    <w:top w:val="none" w:sz="0" w:space="0" w:color="auto"/>
                                    <w:left w:val="none" w:sz="0" w:space="0" w:color="auto"/>
                                    <w:bottom w:val="none" w:sz="0" w:space="0" w:color="auto"/>
                                    <w:right w:val="none" w:sz="0" w:space="0" w:color="auto"/>
                                  </w:divBdr>
                                  <w:divsChild>
                                    <w:div w:id="1729569456">
                                      <w:marLeft w:val="0"/>
                                      <w:marRight w:val="0"/>
                                      <w:marTop w:val="0"/>
                                      <w:marBottom w:val="0"/>
                                      <w:divBdr>
                                        <w:top w:val="none" w:sz="0" w:space="0" w:color="auto"/>
                                        <w:left w:val="none" w:sz="0" w:space="0" w:color="auto"/>
                                        <w:bottom w:val="none" w:sz="0" w:space="0" w:color="auto"/>
                                        <w:right w:val="none" w:sz="0" w:space="0" w:color="auto"/>
                                      </w:divBdr>
                                      <w:divsChild>
                                        <w:div w:id="569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8071537">
      <w:bodyDiv w:val="1"/>
      <w:marLeft w:val="0"/>
      <w:marRight w:val="0"/>
      <w:marTop w:val="0"/>
      <w:marBottom w:val="0"/>
      <w:divBdr>
        <w:top w:val="none" w:sz="0" w:space="0" w:color="auto"/>
        <w:left w:val="none" w:sz="0" w:space="0" w:color="auto"/>
        <w:bottom w:val="none" w:sz="0" w:space="0" w:color="auto"/>
        <w:right w:val="none" w:sz="0" w:space="0" w:color="auto"/>
      </w:divBdr>
      <w:divsChild>
        <w:div w:id="532309893">
          <w:marLeft w:val="0"/>
          <w:marRight w:val="0"/>
          <w:marTop w:val="0"/>
          <w:marBottom w:val="0"/>
          <w:divBdr>
            <w:top w:val="none" w:sz="0" w:space="0" w:color="auto"/>
            <w:left w:val="none" w:sz="0" w:space="0" w:color="auto"/>
            <w:bottom w:val="none" w:sz="0" w:space="0" w:color="auto"/>
            <w:right w:val="none" w:sz="0" w:space="0" w:color="auto"/>
          </w:divBdr>
          <w:divsChild>
            <w:div w:id="19997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4718">
      <w:bodyDiv w:val="1"/>
      <w:marLeft w:val="0"/>
      <w:marRight w:val="0"/>
      <w:marTop w:val="0"/>
      <w:marBottom w:val="0"/>
      <w:divBdr>
        <w:top w:val="none" w:sz="0" w:space="0" w:color="auto"/>
        <w:left w:val="none" w:sz="0" w:space="0" w:color="auto"/>
        <w:bottom w:val="none" w:sz="0" w:space="0" w:color="auto"/>
        <w:right w:val="none" w:sz="0" w:space="0" w:color="auto"/>
      </w:divBdr>
      <w:divsChild>
        <w:div w:id="86080740">
          <w:marLeft w:val="0"/>
          <w:marRight w:val="0"/>
          <w:marTop w:val="0"/>
          <w:marBottom w:val="0"/>
          <w:divBdr>
            <w:top w:val="none" w:sz="0" w:space="0" w:color="auto"/>
            <w:left w:val="none" w:sz="0" w:space="0" w:color="auto"/>
            <w:bottom w:val="none" w:sz="0" w:space="0" w:color="auto"/>
            <w:right w:val="none" w:sz="0" w:space="0" w:color="auto"/>
          </w:divBdr>
          <w:divsChild>
            <w:div w:id="2008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4768">
      <w:bodyDiv w:val="1"/>
      <w:marLeft w:val="0"/>
      <w:marRight w:val="0"/>
      <w:marTop w:val="0"/>
      <w:marBottom w:val="0"/>
      <w:divBdr>
        <w:top w:val="none" w:sz="0" w:space="0" w:color="auto"/>
        <w:left w:val="none" w:sz="0" w:space="0" w:color="auto"/>
        <w:bottom w:val="none" w:sz="0" w:space="0" w:color="auto"/>
        <w:right w:val="none" w:sz="0" w:space="0" w:color="auto"/>
      </w:divBdr>
      <w:divsChild>
        <w:div w:id="572467936">
          <w:marLeft w:val="0"/>
          <w:marRight w:val="0"/>
          <w:marTop w:val="0"/>
          <w:marBottom w:val="0"/>
          <w:divBdr>
            <w:top w:val="none" w:sz="0" w:space="0" w:color="auto"/>
            <w:left w:val="none" w:sz="0" w:space="0" w:color="auto"/>
            <w:bottom w:val="none" w:sz="0" w:space="0" w:color="auto"/>
            <w:right w:val="none" w:sz="0" w:space="0" w:color="auto"/>
          </w:divBdr>
          <w:divsChild>
            <w:div w:id="610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8031">
      <w:bodyDiv w:val="1"/>
      <w:marLeft w:val="0"/>
      <w:marRight w:val="0"/>
      <w:marTop w:val="0"/>
      <w:marBottom w:val="0"/>
      <w:divBdr>
        <w:top w:val="none" w:sz="0" w:space="0" w:color="auto"/>
        <w:left w:val="none" w:sz="0" w:space="0" w:color="auto"/>
        <w:bottom w:val="none" w:sz="0" w:space="0" w:color="auto"/>
        <w:right w:val="none" w:sz="0" w:space="0" w:color="auto"/>
      </w:divBdr>
      <w:divsChild>
        <w:div w:id="257297882">
          <w:marLeft w:val="0"/>
          <w:marRight w:val="0"/>
          <w:marTop w:val="0"/>
          <w:marBottom w:val="0"/>
          <w:divBdr>
            <w:top w:val="none" w:sz="0" w:space="0" w:color="auto"/>
            <w:left w:val="none" w:sz="0" w:space="0" w:color="auto"/>
            <w:bottom w:val="none" w:sz="0" w:space="0" w:color="auto"/>
            <w:right w:val="none" w:sz="0" w:space="0" w:color="auto"/>
          </w:divBdr>
          <w:divsChild>
            <w:div w:id="4468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76AC5-893C-45CE-9541-7CE8AAF3C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gordana.pleskonjic</dc:creator>
  <cp:lastModifiedBy>jelena.rakcevic</cp:lastModifiedBy>
  <cp:revision>2</cp:revision>
  <cp:lastPrinted>2014-10-15T07:58:00Z</cp:lastPrinted>
  <dcterms:created xsi:type="dcterms:W3CDTF">2014-10-16T07:56:00Z</dcterms:created>
  <dcterms:modified xsi:type="dcterms:W3CDTF">2014-10-16T07:56:00Z</dcterms:modified>
</cp:coreProperties>
</file>