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A4C" w:rsidRDefault="00D56A4C" w:rsidP="00336080">
      <w:pPr>
        <w:rPr>
          <w:rFonts w:ascii="Arial Narrow" w:hAnsi="Arial Narrow" w:cs="Arial"/>
          <w:szCs w:val="24"/>
        </w:rPr>
      </w:pPr>
    </w:p>
    <w:p w:rsidR="00336080" w:rsidRPr="00B80D0A" w:rsidRDefault="00336080" w:rsidP="00336080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Broj: 01-128/24-</w:t>
      </w:r>
      <w:r w:rsidR="00523F84">
        <w:rPr>
          <w:rFonts w:ascii="Arial Narrow" w:hAnsi="Arial Narrow" w:cs="Arial"/>
          <w:szCs w:val="24"/>
        </w:rPr>
        <w:t>1781/</w:t>
      </w:r>
      <w:r w:rsidR="005B2800" w:rsidRPr="007471E1">
        <w:rPr>
          <w:rFonts w:ascii="Arial Narrow" w:hAnsi="Arial Narrow" w:cs="Arial"/>
          <w:szCs w:val="24"/>
        </w:rPr>
        <w:t>57</w:t>
      </w:r>
      <w:r w:rsidRPr="007471E1"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523F84">
        <w:rPr>
          <w:rFonts w:ascii="Arial Narrow" w:hAnsi="Arial Narrow" w:cs="Arial"/>
          <w:sz w:val="22"/>
        </w:rPr>
        <w:t xml:space="preserve">             </w:t>
      </w:r>
      <w:r w:rsidRPr="00CB53B8">
        <w:rPr>
          <w:rFonts w:ascii="Arial Narrow" w:hAnsi="Arial Narrow" w:cs="Arial"/>
          <w:szCs w:val="24"/>
        </w:rPr>
        <w:t xml:space="preserve">Podgorica, 04.04.2024. </w:t>
      </w:r>
      <w:r w:rsidRPr="00817635">
        <w:rPr>
          <w:rFonts w:ascii="Arial Narrow" w:hAnsi="Arial Narrow" w:cs="Arial"/>
          <w:szCs w:val="24"/>
        </w:rPr>
        <w:t>godine</w:t>
      </w:r>
    </w:p>
    <w:p w:rsidR="00336080" w:rsidRDefault="00336080" w:rsidP="00336080">
      <w:pPr>
        <w:rPr>
          <w:rFonts w:ascii="Arial Narrow" w:hAnsi="Arial Narrow" w:cs="Arial"/>
          <w:szCs w:val="24"/>
        </w:rPr>
      </w:pPr>
    </w:p>
    <w:p w:rsidR="00336080" w:rsidRPr="00B80D0A" w:rsidRDefault="00336080" w:rsidP="00336080">
      <w:pPr>
        <w:rPr>
          <w:rFonts w:ascii="Arial Narrow" w:hAnsi="Arial Narrow" w:cs="Arial"/>
          <w:szCs w:val="24"/>
        </w:rPr>
      </w:pPr>
      <w:r w:rsidRPr="00B80D0A">
        <w:rPr>
          <w:rFonts w:ascii="Arial Narrow" w:hAnsi="Arial Narrow" w:cs="Arial"/>
          <w:szCs w:val="24"/>
        </w:rPr>
        <w:t xml:space="preserve">Na osnovu člana </w:t>
      </w:r>
      <w:r w:rsidR="00DA44C3">
        <w:rPr>
          <w:rFonts w:ascii="Arial Narrow" w:hAnsi="Arial Narrow" w:cs="Arial"/>
          <w:szCs w:val="24"/>
        </w:rPr>
        <w:t xml:space="preserve">4, 5, </w:t>
      </w:r>
      <w:r w:rsidR="008C124D">
        <w:rPr>
          <w:rFonts w:ascii="Arial Narrow" w:hAnsi="Arial Narrow" w:cs="Arial"/>
          <w:szCs w:val="24"/>
        </w:rPr>
        <w:t xml:space="preserve">6, </w:t>
      </w:r>
      <w:r w:rsidR="00F22E2D">
        <w:rPr>
          <w:rFonts w:ascii="Arial Narrow" w:hAnsi="Arial Narrow" w:cs="Arial"/>
          <w:szCs w:val="24"/>
        </w:rPr>
        <w:t xml:space="preserve">7, </w:t>
      </w:r>
      <w:r w:rsidRPr="00B80D0A">
        <w:rPr>
          <w:rFonts w:ascii="Arial Narrow" w:hAnsi="Arial Narrow" w:cs="Arial"/>
          <w:szCs w:val="24"/>
        </w:rPr>
        <w:t>8</w:t>
      </w:r>
      <w:r w:rsidR="00DA44C3">
        <w:rPr>
          <w:rFonts w:ascii="Arial Narrow" w:hAnsi="Arial Narrow" w:cs="Arial"/>
          <w:szCs w:val="24"/>
        </w:rPr>
        <w:t xml:space="preserve"> i 9</w:t>
      </w:r>
      <w:r w:rsidRPr="00B80D0A">
        <w:rPr>
          <w:rFonts w:ascii="Arial Narrow" w:hAnsi="Arial Narrow" w:cs="Arial"/>
          <w:szCs w:val="24"/>
        </w:rPr>
        <w:t xml:space="preserve"> Uredbe o izboru predstavnika nevladinih organizacija u radna tijela organa državne uprave i sprovođenju javne rasprave u</w:t>
      </w:r>
      <w:r>
        <w:rPr>
          <w:rFonts w:ascii="Arial Narrow" w:hAnsi="Arial Narrow" w:cs="Arial"/>
          <w:szCs w:val="24"/>
        </w:rPr>
        <w:t xml:space="preserve"> pripremi zakona i strategija ("</w:t>
      </w:r>
      <w:r w:rsidRPr="00B80D0A">
        <w:rPr>
          <w:rFonts w:ascii="Arial Narrow" w:hAnsi="Arial Narrow" w:cs="Arial"/>
          <w:szCs w:val="24"/>
        </w:rPr>
        <w:t>Službeni list CG</w:t>
      </w:r>
      <w:r>
        <w:rPr>
          <w:rFonts w:ascii="Arial Narrow" w:hAnsi="Arial Narrow" w:cs="Arial"/>
          <w:szCs w:val="24"/>
        </w:rPr>
        <w:t xml:space="preserve">", br. </w:t>
      </w:r>
      <w:r w:rsidRPr="00B80D0A">
        <w:rPr>
          <w:rFonts w:ascii="Arial Narrow" w:hAnsi="Arial Narrow" w:cs="Arial"/>
          <w:szCs w:val="24"/>
        </w:rPr>
        <w:t>41/18), Ministarstvo rada i socijalnog staranja objavljuje:</w:t>
      </w:r>
    </w:p>
    <w:p w:rsidR="00336080" w:rsidRDefault="00336080" w:rsidP="00336080">
      <w:pPr>
        <w:rPr>
          <w:rFonts w:ascii="Arial Narrow" w:hAnsi="Arial Narrow" w:cs="Arial"/>
          <w:szCs w:val="24"/>
        </w:rPr>
      </w:pPr>
    </w:p>
    <w:p w:rsidR="00336080" w:rsidRPr="00B80D0A" w:rsidRDefault="00336080" w:rsidP="001D46E6">
      <w:pPr>
        <w:spacing w:before="0" w:after="0" w:line="240" w:lineRule="auto"/>
        <w:rPr>
          <w:rFonts w:ascii="Arial Narrow" w:hAnsi="Arial Narrow" w:cs="Arial"/>
          <w:szCs w:val="24"/>
        </w:rPr>
      </w:pPr>
    </w:p>
    <w:p w:rsidR="008C124D" w:rsidRPr="00D602C9" w:rsidRDefault="001D46E6" w:rsidP="008C124D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D602C9">
        <w:rPr>
          <w:rFonts w:ascii="Arial Narrow" w:hAnsi="Arial Narrow" w:cs="Arial"/>
          <w:b/>
          <w:sz w:val="28"/>
          <w:szCs w:val="28"/>
        </w:rPr>
        <w:t xml:space="preserve">LISTU PREDSTAVNIKA/ICA NEVLADINIH ORGANIZACIJA </w:t>
      </w:r>
    </w:p>
    <w:p w:rsidR="00790B70" w:rsidRDefault="001D46E6" w:rsidP="008C124D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KOJI</w:t>
      </w:r>
      <w:r w:rsidR="008C124D">
        <w:rPr>
          <w:rFonts w:ascii="Arial Narrow" w:hAnsi="Arial Narrow" w:cs="Arial"/>
          <w:b/>
          <w:sz w:val="28"/>
          <w:szCs w:val="28"/>
        </w:rPr>
        <w:t>/E</w:t>
      </w:r>
      <w:r>
        <w:rPr>
          <w:rFonts w:ascii="Arial Narrow" w:hAnsi="Arial Narrow" w:cs="Arial"/>
          <w:b/>
          <w:sz w:val="28"/>
          <w:szCs w:val="28"/>
        </w:rPr>
        <w:t xml:space="preserve"> SU PREDLOŽENI</w:t>
      </w:r>
      <w:r w:rsidR="008C124D">
        <w:rPr>
          <w:rFonts w:ascii="Arial Narrow" w:hAnsi="Arial Narrow" w:cs="Arial"/>
          <w:b/>
          <w:sz w:val="28"/>
          <w:szCs w:val="28"/>
        </w:rPr>
        <w:t>/E</w:t>
      </w:r>
      <w:r>
        <w:rPr>
          <w:rFonts w:ascii="Arial Narrow" w:hAnsi="Arial Narrow" w:cs="Arial"/>
          <w:b/>
          <w:sz w:val="28"/>
          <w:szCs w:val="28"/>
        </w:rPr>
        <w:t xml:space="preserve"> ZA ČLANA</w:t>
      </w:r>
      <w:r w:rsidR="008C124D">
        <w:rPr>
          <w:rFonts w:ascii="Arial Narrow" w:hAnsi="Arial Narrow" w:cs="Arial"/>
          <w:b/>
          <w:sz w:val="28"/>
          <w:szCs w:val="28"/>
        </w:rPr>
        <w:t>/ICU</w:t>
      </w:r>
      <w:r w:rsidRPr="00D602C9">
        <w:rPr>
          <w:rFonts w:ascii="Arial Narrow" w:hAnsi="Arial Narrow" w:cs="Arial"/>
          <w:b/>
          <w:sz w:val="28"/>
          <w:szCs w:val="28"/>
        </w:rPr>
        <w:t xml:space="preserve"> KOMISIJE ZA RASPODJELU SREDSTAVA ZA FINANSIRANJE PROJEKATA/PROGRAM</w:t>
      </w:r>
      <w:r>
        <w:rPr>
          <w:rFonts w:ascii="Arial Narrow" w:hAnsi="Arial Narrow" w:cs="Arial"/>
          <w:b/>
          <w:sz w:val="28"/>
          <w:szCs w:val="28"/>
        </w:rPr>
        <w:t xml:space="preserve">A </w:t>
      </w:r>
    </w:p>
    <w:p w:rsidR="008C124D" w:rsidRDefault="001D46E6" w:rsidP="008C124D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NEVLADINIH ORGANIZACIJA ZA 2024</w:t>
      </w:r>
      <w:r w:rsidR="008C124D">
        <w:rPr>
          <w:rFonts w:ascii="Arial Narrow" w:hAnsi="Arial Narrow" w:cs="Arial"/>
          <w:b/>
          <w:sz w:val="28"/>
          <w:szCs w:val="28"/>
        </w:rPr>
        <w:t>. GODINU</w:t>
      </w:r>
      <w:r w:rsidRPr="00D602C9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8C124D" w:rsidRDefault="001D46E6" w:rsidP="008C124D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D602C9">
        <w:rPr>
          <w:rFonts w:ascii="Arial Narrow" w:hAnsi="Arial Narrow" w:cs="Arial"/>
          <w:b/>
          <w:sz w:val="28"/>
          <w:szCs w:val="28"/>
        </w:rPr>
        <w:t xml:space="preserve">U OBLASTI DRUŠTVENA BRIGA O DJECI I MLADIMA </w:t>
      </w:r>
    </w:p>
    <w:p w:rsidR="001D46E6" w:rsidRDefault="001D46E6" w:rsidP="008C124D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KOJA JE U NADLEŽNOSTI MINISTARSTVA RADA I SOCIJALNOG STARANJA</w:t>
      </w:r>
    </w:p>
    <w:p w:rsidR="00336080" w:rsidRPr="00D602C9" w:rsidRDefault="00336080" w:rsidP="001D46E6">
      <w:pPr>
        <w:spacing w:before="0"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336080" w:rsidRDefault="00336080" w:rsidP="00336080">
      <w:pPr>
        <w:rPr>
          <w:rFonts w:ascii="Arial Narrow" w:hAnsi="Arial Narrow" w:cs="Arial"/>
          <w:szCs w:val="24"/>
        </w:rPr>
      </w:pPr>
    </w:p>
    <w:p w:rsidR="00336080" w:rsidRPr="00B80D0A" w:rsidRDefault="00336080" w:rsidP="00336080">
      <w:pPr>
        <w:rPr>
          <w:rFonts w:ascii="Arial Narrow" w:hAnsi="Arial Narrow" w:cs="Arial"/>
          <w:szCs w:val="24"/>
        </w:rPr>
      </w:pPr>
      <w:r w:rsidRPr="00B80D0A">
        <w:rPr>
          <w:rFonts w:ascii="Arial Narrow" w:hAnsi="Arial Narrow" w:cs="Arial"/>
          <w:szCs w:val="24"/>
        </w:rPr>
        <w:t>Na osnovu Javnog poziva nevladinim organizacijam</w:t>
      </w:r>
      <w:r>
        <w:rPr>
          <w:rFonts w:ascii="Arial Narrow" w:hAnsi="Arial Narrow" w:cs="Arial"/>
          <w:szCs w:val="24"/>
        </w:rPr>
        <w:t>a za predlaganje predstavnika za člana</w:t>
      </w:r>
      <w:r w:rsidRPr="00B80D0A">
        <w:rPr>
          <w:rFonts w:ascii="Arial Narrow" w:hAnsi="Arial Narrow" w:cs="Arial"/>
          <w:szCs w:val="24"/>
        </w:rPr>
        <w:t xml:space="preserve"> Komisije za raspodjelu sredstava za finansiranje projekata/program</w:t>
      </w:r>
      <w:r w:rsidR="005D7BA7">
        <w:rPr>
          <w:rFonts w:ascii="Arial Narrow" w:hAnsi="Arial Narrow" w:cs="Arial"/>
          <w:szCs w:val="24"/>
        </w:rPr>
        <w:t>a nevladinih organizacija za</w:t>
      </w:r>
      <w:r>
        <w:rPr>
          <w:rFonts w:ascii="Arial Narrow" w:hAnsi="Arial Narrow" w:cs="Arial"/>
          <w:szCs w:val="24"/>
        </w:rPr>
        <w:t xml:space="preserve"> 2024</w:t>
      </w:r>
      <w:r w:rsidR="005D7BA7">
        <w:rPr>
          <w:rFonts w:ascii="Arial Narrow" w:hAnsi="Arial Narrow" w:cs="Arial"/>
          <w:szCs w:val="24"/>
        </w:rPr>
        <w:t>. godinu</w:t>
      </w:r>
      <w:r w:rsidRPr="00B80D0A">
        <w:rPr>
          <w:rFonts w:ascii="Arial Narrow" w:hAnsi="Arial Narrow" w:cs="Arial"/>
          <w:szCs w:val="24"/>
        </w:rPr>
        <w:t xml:space="preserve"> u oblasti društvena briga o djeci i mladima, koji je objavljen dana </w:t>
      </w:r>
      <w:r>
        <w:rPr>
          <w:rFonts w:ascii="Arial Narrow" w:hAnsi="Arial Narrow" w:cs="Arial"/>
          <w:szCs w:val="24"/>
        </w:rPr>
        <w:t>14.03.2024. godine</w:t>
      </w:r>
      <w:r w:rsidR="00215E4D">
        <w:rPr>
          <w:rFonts w:ascii="Arial Narrow" w:hAnsi="Arial Narrow" w:cs="Arial"/>
          <w:szCs w:val="24"/>
        </w:rPr>
        <w:t>, sa poslovnom oznakom broj: 01-128/24-1781/1, predložen je</w:t>
      </w:r>
    </w:p>
    <w:p w:rsidR="00336080" w:rsidRPr="00765F65" w:rsidRDefault="00336080" w:rsidP="00765F65">
      <w:pPr>
        <w:spacing w:line="240" w:lineRule="auto"/>
        <w:rPr>
          <w:rFonts w:ascii="Arial Narrow" w:hAnsi="Arial Narrow" w:cs="Arial"/>
          <w:b/>
          <w:szCs w:val="24"/>
        </w:rPr>
      </w:pPr>
    </w:p>
    <w:p w:rsidR="00336080" w:rsidRPr="00B80D0A" w:rsidRDefault="00C55209" w:rsidP="00336080">
      <w:pPr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Boris Nedović,</w:t>
      </w:r>
      <w:r w:rsidR="00336080">
        <w:rPr>
          <w:rFonts w:ascii="Arial Narrow" w:hAnsi="Arial Narrow" w:cs="Arial"/>
          <w:b/>
          <w:szCs w:val="24"/>
        </w:rPr>
        <w:t xml:space="preserve"> </w:t>
      </w:r>
      <w:r w:rsidR="00215E4D">
        <w:rPr>
          <w:rFonts w:ascii="Arial Narrow" w:hAnsi="Arial Narrow" w:cs="Arial"/>
          <w:b/>
          <w:szCs w:val="24"/>
        </w:rPr>
        <w:t>od sljedećih</w:t>
      </w:r>
      <w:r w:rsidR="00336080" w:rsidRPr="00B80D0A">
        <w:rPr>
          <w:rFonts w:ascii="Arial Narrow" w:hAnsi="Arial Narrow" w:cs="Arial"/>
          <w:b/>
          <w:szCs w:val="24"/>
        </w:rPr>
        <w:t xml:space="preserve"> nevladinih organizacija:</w:t>
      </w:r>
    </w:p>
    <w:p w:rsidR="00336080" w:rsidRDefault="00336080" w:rsidP="00336080">
      <w:pPr>
        <w:spacing w:before="0" w:after="0" w:line="240" w:lineRule="auto"/>
        <w:rPr>
          <w:rFonts w:ascii="Arial Narrow" w:hAnsi="Arial Narrow" w:cs="Arial"/>
        </w:rPr>
      </w:pPr>
    </w:p>
    <w:p w:rsidR="00C55209" w:rsidRPr="005A0DF5" w:rsidRDefault="00C55209" w:rsidP="00C55209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5A0DF5">
        <w:rPr>
          <w:rFonts w:ascii="Arial Narrow" w:hAnsi="Arial Narrow" w:cs="Arial"/>
          <w:szCs w:val="24"/>
          <w:lang w:val="en-US"/>
        </w:rPr>
        <w:t>NVO "Đakomo Adriatic", sa sjedištem u Bijelom Polju, PIB: 03009815;</w:t>
      </w:r>
    </w:p>
    <w:p w:rsidR="00C55209" w:rsidRPr="005A0DF5" w:rsidRDefault="00C55209" w:rsidP="00C55209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5A0DF5">
        <w:rPr>
          <w:rFonts w:ascii="Arial Narrow" w:hAnsi="Arial Narrow" w:cs="Arial"/>
          <w:szCs w:val="24"/>
          <w:lang w:val="en-US"/>
        </w:rPr>
        <w:t>NVO "OSI Labudovo srce", sa sjedištem u Bijelom Polju, PIB: 11090141;</w:t>
      </w:r>
    </w:p>
    <w:p w:rsidR="00C55209" w:rsidRPr="005A0DF5" w:rsidRDefault="00C55209" w:rsidP="004452B3">
      <w:pPr>
        <w:numPr>
          <w:ilvl w:val="0"/>
          <w:numId w:val="27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5A0DF5">
        <w:rPr>
          <w:rFonts w:ascii="Arial Narrow" w:hAnsi="Arial Narrow" w:cs="Arial"/>
          <w:szCs w:val="24"/>
          <w:lang w:val="en-US"/>
        </w:rPr>
        <w:t>NVO "Centar Sjevera", sa sjedištem u Bijelom Polju, PIB: 11018017;</w:t>
      </w:r>
    </w:p>
    <w:p w:rsidR="004452B3" w:rsidRPr="005A0DF5" w:rsidRDefault="004452B3" w:rsidP="004452B3">
      <w:pPr>
        <w:pStyle w:val="ListParagraph"/>
        <w:numPr>
          <w:ilvl w:val="0"/>
          <w:numId w:val="27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5A0DF5">
        <w:rPr>
          <w:rFonts w:ascii="Arial Narrow" w:hAnsi="Arial Narrow" w:cs="Arial"/>
          <w:sz w:val="24"/>
          <w:szCs w:val="24"/>
        </w:rPr>
        <w:t>NVO "Mreža za omladinski aktivizam" Podgorica, sa sjedištem u Podgorici, PIB: 11073816;</w:t>
      </w:r>
    </w:p>
    <w:p w:rsidR="00C55209" w:rsidRDefault="00C55209" w:rsidP="004452B3">
      <w:pPr>
        <w:numPr>
          <w:ilvl w:val="0"/>
          <w:numId w:val="27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5A0DF5">
        <w:rPr>
          <w:rFonts w:ascii="Arial Narrow" w:hAnsi="Arial Narrow" w:cs="Arial"/>
          <w:szCs w:val="24"/>
          <w:lang w:val="en-US"/>
        </w:rPr>
        <w:t>NVO "Sistem", sa sjedištem u Podgorici, PIB: 11054048;</w:t>
      </w:r>
    </w:p>
    <w:p w:rsidR="00266630" w:rsidRPr="00266630" w:rsidRDefault="00266630" w:rsidP="00266630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5A0DF5">
        <w:rPr>
          <w:rFonts w:ascii="Arial Narrow" w:hAnsi="Arial Narrow" w:cs="Arial"/>
          <w:szCs w:val="24"/>
          <w:lang w:val="en-US"/>
        </w:rPr>
        <w:t>NVU "Omladinski informativni centar" sa sjedištem u Bijelom Polju, PIB: 11029396;</w:t>
      </w:r>
    </w:p>
    <w:p w:rsidR="00511957" w:rsidRPr="005A0DF5" w:rsidRDefault="00511957" w:rsidP="00511957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5A0DF5">
        <w:rPr>
          <w:rFonts w:ascii="Arial Narrow" w:hAnsi="Arial Narrow" w:cs="Arial"/>
          <w:szCs w:val="24"/>
          <w:lang w:val="en-US"/>
        </w:rPr>
        <w:t>NVO "Udruženje roditelja i djece sa teškoćama u razvoju Podgorica", sa sjedištem u Podgorici, PIB: 02684012;</w:t>
      </w:r>
    </w:p>
    <w:p w:rsidR="00C55209" w:rsidRPr="005A0DF5" w:rsidRDefault="00C55209" w:rsidP="00C55209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5A0DF5">
        <w:rPr>
          <w:rFonts w:ascii="Arial Narrow" w:hAnsi="Arial Narrow" w:cs="Arial"/>
          <w:szCs w:val="24"/>
          <w:lang w:val="en-US"/>
        </w:rPr>
        <w:t xml:space="preserve">NVO </w:t>
      </w:r>
      <w:r w:rsidRPr="005A0DF5">
        <w:rPr>
          <w:rFonts w:ascii="Calibri" w:hAnsi="Calibri" w:cs="Calibri"/>
          <w:szCs w:val="24"/>
          <w:lang w:val="en-US"/>
        </w:rPr>
        <w:t>"</w:t>
      </w:r>
      <w:r w:rsidRPr="005A0DF5">
        <w:rPr>
          <w:rFonts w:ascii="Arial Narrow" w:hAnsi="Arial Narrow" w:cs="Arial"/>
          <w:szCs w:val="24"/>
          <w:lang w:val="en-US"/>
        </w:rPr>
        <w:t>Udruženje za podršku djeci sa teškoćama u razvoju i njihovim porodicama Crne Gore</w:t>
      </w:r>
      <w:r w:rsidRPr="005A0DF5">
        <w:rPr>
          <w:rFonts w:ascii="Calibri" w:hAnsi="Calibri" w:cs="Calibri"/>
          <w:szCs w:val="24"/>
          <w:lang w:val="en-US"/>
        </w:rPr>
        <w:t>"</w:t>
      </w:r>
      <w:r w:rsidRPr="005A0DF5">
        <w:rPr>
          <w:rFonts w:ascii="Arial Narrow" w:hAnsi="Arial Narrow" w:cs="Arial"/>
          <w:szCs w:val="24"/>
          <w:lang w:val="en-US"/>
        </w:rPr>
        <w:t xml:space="preserve"> sa sjedištem u Podgorici, PIB: 02848724; </w:t>
      </w:r>
    </w:p>
    <w:p w:rsidR="005C2D45" w:rsidRPr="005A0DF5" w:rsidRDefault="002B3E45" w:rsidP="005C2D45">
      <w:pPr>
        <w:numPr>
          <w:ilvl w:val="0"/>
          <w:numId w:val="27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>
        <w:rPr>
          <w:rFonts w:ascii="Arial Narrow" w:hAnsi="Arial Narrow" w:cs="Arial"/>
          <w:szCs w:val="24"/>
          <w:lang w:val="en-US"/>
        </w:rPr>
        <w:t>NVO "Vitezovi K</w:t>
      </w:r>
      <w:r w:rsidR="005C2D45" w:rsidRPr="005A0DF5">
        <w:rPr>
          <w:rFonts w:ascii="Arial Narrow" w:hAnsi="Arial Narrow" w:cs="Arial"/>
          <w:szCs w:val="24"/>
          <w:lang w:val="en-US"/>
        </w:rPr>
        <w:t xml:space="preserve">neza Miroslava", sa sjedištem u Bijelom Polju, PIB: 11083366; </w:t>
      </w:r>
    </w:p>
    <w:p w:rsidR="00571F20" w:rsidRDefault="00571F20" w:rsidP="00571F20">
      <w:p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</w:p>
    <w:p w:rsidR="00D56A4C" w:rsidRDefault="00D56A4C" w:rsidP="00D56A4C">
      <w:pPr>
        <w:rPr>
          <w:rFonts w:ascii="Arial Narrow" w:hAnsi="Arial Narrow"/>
          <w:szCs w:val="24"/>
        </w:rPr>
      </w:pPr>
      <w:r w:rsidRPr="00666EF8">
        <w:rPr>
          <w:rFonts w:ascii="Arial Narrow" w:hAnsi="Arial Narrow"/>
          <w:szCs w:val="24"/>
        </w:rPr>
        <w:lastRenderedPageBreak/>
        <w:t xml:space="preserve">Sve navedene nevladine organizacije, </w:t>
      </w:r>
      <w:r w:rsidRPr="00D56A4C">
        <w:rPr>
          <w:rFonts w:ascii="Arial Narrow" w:hAnsi="Arial Narrow"/>
          <w:b/>
          <w:szCs w:val="24"/>
        </w:rPr>
        <w:t>blagovremeno su dostavile uredne i potpune predloge</w:t>
      </w:r>
      <w:r w:rsidRPr="00666EF8">
        <w:rPr>
          <w:rFonts w:ascii="Arial Narrow" w:hAnsi="Arial Narrow"/>
          <w:szCs w:val="24"/>
        </w:rPr>
        <w:t xml:space="preserve"> u skladu sa kritetijumima iz člana 4 i u skladu sa članom 7 Uredbe o izboru predstavnika nevladinih organizacija u radna tijela organa državne uprave i sprovođenju javne rasprave u pripremi zakona i strategija i </w:t>
      </w:r>
      <w:r>
        <w:rPr>
          <w:rFonts w:ascii="Arial Narrow" w:hAnsi="Arial Narrow"/>
          <w:szCs w:val="24"/>
        </w:rPr>
        <w:t xml:space="preserve">predložile </w:t>
      </w:r>
      <w:r w:rsidRPr="00666EF8">
        <w:rPr>
          <w:rFonts w:ascii="Arial Narrow" w:hAnsi="Arial Narrow"/>
          <w:szCs w:val="24"/>
        </w:rPr>
        <w:t xml:space="preserve"> predstavnika koji ispunjava kriterijume iz člana 5 iste Uredbe. </w:t>
      </w:r>
    </w:p>
    <w:p w:rsidR="00336080" w:rsidRDefault="00336080" w:rsidP="00336080">
      <w:pPr>
        <w:rPr>
          <w:rFonts w:ascii="Arial Narrow" w:hAnsi="Arial Narrow" w:cs="Arial"/>
          <w:color w:val="FF0000"/>
          <w:szCs w:val="24"/>
        </w:rPr>
      </w:pPr>
    </w:p>
    <w:p w:rsidR="00336080" w:rsidRPr="00347B68" w:rsidRDefault="00D55560" w:rsidP="00336080">
      <w:pPr>
        <w:rPr>
          <w:rFonts w:ascii="Arial Narrow" w:hAnsi="Arial Narrow" w:cs="Arial"/>
          <w:color w:val="FF0000"/>
          <w:szCs w:val="24"/>
        </w:rPr>
      </w:pPr>
      <w:r>
        <w:rPr>
          <w:rFonts w:ascii="Arial Narrow" w:hAnsi="Arial Narrow" w:cs="Arial"/>
          <w:szCs w:val="24"/>
        </w:rPr>
        <w:t>Shodno izloženom</w:t>
      </w:r>
      <w:r w:rsidR="00336080" w:rsidRPr="003C1121">
        <w:rPr>
          <w:rFonts w:ascii="Arial Narrow" w:hAnsi="Arial Narrow" w:cs="Arial"/>
          <w:szCs w:val="24"/>
        </w:rPr>
        <w:t xml:space="preserve">, a u skladu sa članom 4 </w:t>
      </w:r>
      <w:r w:rsidR="0024575B">
        <w:rPr>
          <w:rFonts w:ascii="Arial Narrow" w:hAnsi="Arial Narrow" w:cs="Arial"/>
          <w:szCs w:val="24"/>
        </w:rPr>
        <w:t>Uredbe o izboru predstavnika</w:t>
      </w:r>
      <w:r w:rsidR="00336080" w:rsidRPr="003C1121">
        <w:rPr>
          <w:rFonts w:ascii="Arial Narrow" w:hAnsi="Arial Narrow" w:cs="Arial"/>
          <w:szCs w:val="24"/>
        </w:rPr>
        <w:t xml:space="preserve"> nevladinih organizacija u radna tijela organa državne uprave i sprovođenju javne rasprave u pripremi zakona i strategija,</w:t>
      </w:r>
      <w:r w:rsidR="00336080" w:rsidRPr="00347B68">
        <w:rPr>
          <w:rFonts w:ascii="Arial Narrow" w:hAnsi="Arial Narrow" w:cs="Arial"/>
          <w:color w:val="FF0000"/>
          <w:szCs w:val="24"/>
        </w:rPr>
        <w:t xml:space="preserve"> </w:t>
      </w:r>
      <w:r w:rsidR="00336080" w:rsidRPr="003C1121">
        <w:rPr>
          <w:rFonts w:ascii="Arial Narrow" w:hAnsi="Arial Narrow" w:cs="Arial"/>
          <w:b/>
          <w:szCs w:val="24"/>
          <w:u w:val="single"/>
        </w:rPr>
        <w:t>predstavnik nevladinih organizaciji u Komisiji za raspodjelu sredstava za finansiranje projekata/program</w:t>
      </w:r>
      <w:r w:rsidR="0024575B">
        <w:rPr>
          <w:rFonts w:ascii="Arial Narrow" w:hAnsi="Arial Narrow" w:cs="Arial"/>
          <w:b/>
          <w:szCs w:val="24"/>
          <w:u w:val="single"/>
        </w:rPr>
        <w:t>a nevladinih organizacija za</w:t>
      </w:r>
      <w:r w:rsidR="009E6B5A">
        <w:rPr>
          <w:rFonts w:ascii="Arial Narrow" w:hAnsi="Arial Narrow" w:cs="Arial"/>
          <w:b/>
          <w:szCs w:val="24"/>
          <w:u w:val="single"/>
        </w:rPr>
        <w:t xml:space="preserve"> 2024</w:t>
      </w:r>
      <w:r w:rsidR="0024575B">
        <w:rPr>
          <w:rFonts w:ascii="Arial Narrow" w:hAnsi="Arial Narrow" w:cs="Arial"/>
          <w:b/>
          <w:szCs w:val="24"/>
          <w:u w:val="single"/>
        </w:rPr>
        <w:t xml:space="preserve">. godinu u oblasti </w:t>
      </w:r>
      <w:r w:rsidR="00336080" w:rsidRPr="003C1121">
        <w:rPr>
          <w:rFonts w:ascii="Arial Narrow" w:hAnsi="Arial Narrow" w:cs="Arial"/>
          <w:b/>
          <w:szCs w:val="24"/>
          <w:u w:val="single"/>
        </w:rPr>
        <w:t>društvena briga o djeci i mladima u nadležnosti Ministarstva rada i socijalnog staranja je Boris Nedović</w:t>
      </w:r>
      <w:r w:rsidR="00336080" w:rsidRPr="00347B68">
        <w:rPr>
          <w:rFonts w:ascii="Arial Narrow" w:hAnsi="Arial Narrow" w:cs="Arial"/>
          <w:color w:val="FF0000"/>
          <w:szCs w:val="24"/>
        </w:rPr>
        <w:t>.</w:t>
      </w:r>
    </w:p>
    <w:p w:rsidR="00DA44C3" w:rsidRDefault="00DA44C3" w:rsidP="00336080">
      <w:pPr>
        <w:rPr>
          <w:rFonts w:ascii="Arial Narrow" w:hAnsi="Arial Narrow" w:cs="Arial"/>
          <w:szCs w:val="24"/>
        </w:rPr>
      </w:pPr>
    </w:p>
    <w:p w:rsidR="00310A8F" w:rsidRDefault="00310A8F" w:rsidP="00336080">
      <w:pPr>
        <w:rPr>
          <w:rFonts w:ascii="Arial Narrow" w:hAnsi="Arial Narrow" w:cs="Arial"/>
          <w:szCs w:val="24"/>
        </w:rPr>
      </w:pPr>
    </w:p>
    <w:p w:rsidR="0061309F" w:rsidRPr="000954B0" w:rsidRDefault="0061309F" w:rsidP="00336080">
      <w:pPr>
        <w:rPr>
          <w:rFonts w:ascii="Arial Narrow" w:hAnsi="Arial Narrow" w:cs="Arial"/>
          <w:sz w:val="22"/>
        </w:rPr>
      </w:pPr>
    </w:p>
    <w:p w:rsidR="000954B0" w:rsidRPr="000954B0" w:rsidRDefault="0061309F" w:rsidP="000954B0">
      <w:pPr>
        <w:spacing w:before="0" w:after="0" w:line="240" w:lineRule="auto"/>
        <w:jc w:val="center"/>
        <w:rPr>
          <w:rFonts w:ascii="Arial Narrow" w:hAnsi="Arial Narrow"/>
          <w:b/>
          <w:sz w:val="22"/>
        </w:rPr>
      </w:pPr>
      <w:r w:rsidRPr="000954B0">
        <w:rPr>
          <w:rFonts w:ascii="Arial Narrow" w:hAnsi="Arial Narrow"/>
          <w:b/>
          <w:sz w:val="22"/>
        </w:rPr>
        <w:t xml:space="preserve">SPISAK NEVLADINIH ORGANIZACIJA </w:t>
      </w:r>
      <w:r w:rsidR="00496323" w:rsidRPr="000954B0">
        <w:rPr>
          <w:rFonts w:ascii="Arial Narrow" w:hAnsi="Arial Narrow"/>
          <w:b/>
          <w:sz w:val="22"/>
        </w:rPr>
        <w:t>KOJE NI</w:t>
      </w:r>
      <w:r w:rsidRPr="000954B0">
        <w:rPr>
          <w:rFonts w:ascii="Arial Narrow" w:hAnsi="Arial Narrow"/>
          <w:b/>
          <w:sz w:val="22"/>
        </w:rPr>
        <w:t>SU DOSTAVILE UREDNE I POTPUNE PREDLOGE</w:t>
      </w:r>
      <w:r w:rsidR="000954B0">
        <w:rPr>
          <w:rFonts w:ascii="Arial Narrow" w:hAnsi="Arial Narrow"/>
          <w:b/>
          <w:sz w:val="22"/>
        </w:rPr>
        <w:t>,</w:t>
      </w:r>
      <w:r w:rsidR="000954B0" w:rsidRPr="000954B0">
        <w:rPr>
          <w:rFonts w:ascii="Arial Narrow" w:hAnsi="Arial Narrow"/>
          <w:b/>
          <w:sz w:val="22"/>
        </w:rPr>
        <w:t xml:space="preserve"> </w:t>
      </w:r>
    </w:p>
    <w:p w:rsidR="0061309F" w:rsidRPr="000954B0" w:rsidRDefault="000954B0" w:rsidP="000954B0">
      <w:pPr>
        <w:spacing w:before="0" w:after="0" w:line="240" w:lineRule="auto"/>
        <w:jc w:val="center"/>
        <w:rPr>
          <w:rFonts w:ascii="Arial Narrow" w:hAnsi="Arial Narrow"/>
          <w:b/>
          <w:sz w:val="22"/>
        </w:rPr>
      </w:pPr>
      <w:r w:rsidRPr="000954B0">
        <w:rPr>
          <w:rFonts w:ascii="Arial Narrow" w:hAnsi="Arial Narrow"/>
          <w:b/>
          <w:sz w:val="22"/>
        </w:rPr>
        <w:t xml:space="preserve">ODNOSNO KOJE NE ISPUNJAVAJU KRITERIJUME IZ ČLANA 4 </w:t>
      </w:r>
      <w:r w:rsidRPr="000954B0">
        <w:rPr>
          <w:rFonts w:ascii="Arial Narrow" w:hAnsi="Arial Narrow" w:cs="Arial"/>
          <w:b/>
          <w:sz w:val="22"/>
        </w:rPr>
        <w:t>UREDBE O IZBORU PREDSTAVNIKA NEVLADINIH ORGANIZACIJA U RADNA TIJELA ORGANA DRŽAVNE UPRAVE I SPROVOĐENJU JAVNE RASPRAVE U PRIPREMI ZAKONA I STRATEGIJA</w:t>
      </w:r>
      <w:r w:rsidRPr="000954B0">
        <w:rPr>
          <w:rFonts w:ascii="Arial Narrow" w:hAnsi="Arial Narrow"/>
          <w:b/>
          <w:sz w:val="22"/>
        </w:rPr>
        <w:t xml:space="preserve"> ILI SU PREDLOŽILE PREDSTAVNIKA KOJI NE ISPUNJAVA KRITERIJUME IZ ČLANA 5 OVE UREDBE</w:t>
      </w:r>
    </w:p>
    <w:p w:rsidR="00435254" w:rsidRDefault="00435254" w:rsidP="00435254">
      <w:pPr>
        <w:rPr>
          <w:rFonts w:ascii="Arial Narrow" w:hAnsi="Arial Narrow"/>
          <w:b/>
          <w:szCs w:val="24"/>
        </w:rPr>
      </w:pPr>
    </w:p>
    <w:p w:rsidR="00435254" w:rsidRDefault="00435254" w:rsidP="00435254">
      <w:pPr>
        <w:rPr>
          <w:rFonts w:ascii="Arial Narrow" w:hAnsi="Arial Narrow"/>
          <w:szCs w:val="24"/>
        </w:rPr>
      </w:pPr>
      <w:r w:rsidRPr="00435254">
        <w:rPr>
          <w:rFonts w:ascii="Arial Narrow" w:hAnsi="Arial Narrow"/>
          <w:szCs w:val="24"/>
        </w:rPr>
        <w:t xml:space="preserve">Na osnovu člana 8 stav 2 </w:t>
      </w:r>
      <w:r w:rsidR="005326A0">
        <w:rPr>
          <w:rFonts w:ascii="Arial Narrow" w:hAnsi="Arial Narrow"/>
          <w:szCs w:val="24"/>
        </w:rPr>
        <w:t>Uredbe o izboru predstavnika</w:t>
      </w:r>
      <w:r w:rsidRPr="00435254">
        <w:rPr>
          <w:rFonts w:ascii="Arial Narrow" w:hAnsi="Arial Narrow"/>
          <w:szCs w:val="24"/>
        </w:rPr>
        <w:t xml:space="preserve"> nevladinih organizacija u radna tijela organa državne uprave i sprovođenju javne rasprave u pripremi zakona i strategija</w:t>
      </w:r>
      <w:r w:rsidR="005326A0">
        <w:rPr>
          <w:rFonts w:ascii="Arial Narrow" w:hAnsi="Arial Narrow"/>
          <w:szCs w:val="24"/>
        </w:rPr>
        <w:t>,</w:t>
      </w:r>
      <w:r w:rsidRPr="00435254">
        <w:rPr>
          <w:rFonts w:ascii="Arial Narrow" w:hAnsi="Arial Narrow"/>
          <w:szCs w:val="24"/>
        </w:rPr>
        <w:t xml:space="preserve"> nevladine organizacije koje nisu dostavile uredne i potpune predloge za</w:t>
      </w:r>
      <w:r>
        <w:rPr>
          <w:rFonts w:ascii="Arial Narrow" w:hAnsi="Arial Narrow"/>
          <w:szCs w:val="24"/>
        </w:rPr>
        <w:t xml:space="preserve"> predlaganje predstavnika</w:t>
      </w:r>
      <w:r w:rsidRPr="00AB09B7">
        <w:rPr>
          <w:rFonts w:ascii="Arial Narrow" w:hAnsi="Arial Narrow"/>
          <w:szCs w:val="24"/>
        </w:rPr>
        <w:t xml:space="preserve"> nevl</w:t>
      </w:r>
      <w:r>
        <w:rPr>
          <w:rFonts w:ascii="Arial Narrow" w:hAnsi="Arial Narrow"/>
          <w:szCs w:val="24"/>
        </w:rPr>
        <w:t>adinih organizacija za člana</w:t>
      </w:r>
      <w:r w:rsidRPr="00AB09B7">
        <w:rPr>
          <w:rFonts w:ascii="Arial Narrow" w:hAnsi="Arial Narrow"/>
          <w:szCs w:val="24"/>
        </w:rPr>
        <w:t xml:space="preserve"> Komisije za raspodjelu sredstava nevladinim organizacijama za 2024. godinu u oblasti društvena briga o djeci i mladima koja je u nadležnosti Ministarstva rada i s</w:t>
      </w:r>
      <w:r w:rsidR="005326A0">
        <w:rPr>
          <w:rFonts w:ascii="Arial Narrow" w:hAnsi="Arial Narrow"/>
          <w:szCs w:val="24"/>
        </w:rPr>
        <w:t>ocijalnog staranja, odnosno koje</w:t>
      </w:r>
      <w:r w:rsidRPr="00AB09B7">
        <w:rPr>
          <w:rFonts w:ascii="Arial Narrow" w:hAnsi="Arial Narrow"/>
          <w:szCs w:val="24"/>
        </w:rPr>
        <w:t xml:space="preserve"> ne </w:t>
      </w:r>
      <w:r>
        <w:rPr>
          <w:rFonts w:ascii="Arial Narrow" w:hAnsi="Arial Narrow"/>
          <w:szCs w:val="24"/>
        </w:rPr>
        <w:t xml:space="preserve">ispunjavaju kriterijume iz člana 4 iste Uredbe su: </w:t>
      </w:r>
    </w:p>
    <w:p w:rsidR="00435254" w:rsidRDefault="00435254" w:rsidP="00435254">
      <w:pPr>
        <w:rPr>
          <w:rFonts w:ascii="Arial Narrow" w:hAnsi="Arial Narrow"/>
          <w:szCs w:val="24"/>
        </w:rPr>
      </w:pPr>
    </w:p>
    <w:p w:rsidR="00336080" w:rsidRDefault="00435254" w:rsidP="00CD33A6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435254">
        <w:rPr>
          <w:rFonts w:ascii="Arial Narrow" w:hAnsi="Arial Narrow" w:cs="Arial"/>
          <w:b/>
          <w:szCs w:val="24"/>
        </w:rPr>
        <w:t>Za Anđelu</w:t>
      </w:r>
      <w:r w:rsidR="00571F20" w:rsidRPr="00435254">
        <w:rPr>
          <w:rFonts w:ascii="Arial Narrow" w:hAnsi="Arial Narrow" w:cs="Arial"/>
          <w:b/>
          <w:szCs w:val="24"/>
        </w:rPr>
        <w:t xml:space="preserve"> Miličić</w:t>
      </w:r>
      <w:r w:rsidRPr="00435254">
        <w:rPr>
          <w:rFonts w:ascii="Arial Narrow" w:hAnsi="Arial Narrow" w:cs="Arial"/>
          <w:b/>
          <w:szCs w:val="24"/>
        </w:rPr>
        <w:t>:</w:t>
      </w:r>
    </w:p>
    <w:p w:rsidR="00CD33A6" w:rsidRPr="00435254" w:rsidRDefault="00CD33A6" w:rsidP="00CD33A6">
      <w:pPr>
        <w:spacing w:before="0" w:after="0" w:line="240" w:lineRule="auto"/>
        <w:rPr>
          <w:rFonts w:ascii="Arial Narrow" w:hAnsi="Arial Narrow" w:cs="Arial"/>
          <w:b/>
          <w:szCs w:val="24"/>
        </w:rPr>
      </w:pPr>
    </w:p>
    <w:p w:rsidR="00E00FC4" w:rsidRDefault="00E00FC4" w:rsidP="00CD33A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t>NVO "EKVIVALENT", sa sjedištem u Podgorici; PIB: 11015379</w:t>
      </w:r>
    </w:p>
    <w:p w:rsidR="0039337B" w:rsidRPr="0039337B" w:rsidRDefault="0039337B" w:rsidP="0039337B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9337B">
        <w:rPr>
          <w:rFonts w:ascii="Arial Narrow" w:hAnsi="Arial Narrow" w:cs="Arial"/>
          <w:sz w:val="24"/>
          <w:szCs w:val="24"/>
        </w:rPr>
        <w:t>Nije dostavljen dokaz da je nevladina organizacija predala poreskom organu prijavu za prethodnu fiskalnu godinu (fotokopija bilansa stanja i uspjeha), kako je to propisano članom 7 stav 1 tačka 4 U</w:t>
      </w:r>
      <w:r w:rsidR="001C0323"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3B4E83">
        <w:rPr>
          <w:rFonts w:ascii="Arial Narrow" w:hAnsi="Arial Narrow" w:cs="Arial"/>
          <w:sz w:val="24"/>
          <w:szCs w:val="24"/>
        </w:rPr>
        <w:t>rategija</w:t>
      </w:r>
      <w:r>
        <w:rPr>
          <w:rFonts w:ascii="Arial Narrow" w:hAnsi="Arial Narrow" w:cs="Arial"/>
          <w:sz w:val="24"/>
          <w:szCs w:val="24"/>
        </w:rPr>
        <w:t>.</w:t>
      </w:r>
    </w:p>
    <w:p w:rsidR="00E00FC4" w:rsidRPr="008A1395" w:rsidRDefault="00E00FC4" w:rsidP="0039337B">
      <w:pPr>
        <w:pStyle w:val="ListParagraph"/>
        <w:numPr>
          <w:ilvl w:val="0"/>
          <w:numId w:val="2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NVO "Zinak", sa sjedištem u Podgorici; PIB: 03032728; </w:t>
      </w:r>
    </w:p>
    <w:p w:rsidR="0039337B" w:rsidRPr="008A1395" w:rsidRDefault="008A1395" w:rsidP="008A139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</w:t>
      </w:r>
      <w:r>
        <w:rPr>
          <w:rFonts w:ascii="Arial Narrow" w:hAnsi="Arial Narrow" w:cs="Arial"/>
          <w:sz w:val="24"/>
          <w:szCs w:val="24"/>
        </w:rPr>
        <w:t>o Statutu koji je usvojen na datum 21.02.2019. godine</w:t>
      </w:r>
      <w:r w:rsidR="006C3645">
        <w:rPr>
          <w:rFonts w:ascii="Arial Narrow" w:hAnsi="Arial Narrow" w:cs="Arial"/>
          <w:sz w:val="24"/>
          <w:szCs w:val="24"/>
        </w:rPr>
        <w:t xml:space="preserve">, </w:t>
      </w:r>
      <w:r w:rsidR="0002310A">
        <w:rPr>
          <w:rFonts w:ascii="Arial Narrow" w:hAnsi="Arial Narrow" w:cs="Arial"/>
          <w:sz w:val="24"/>
          <w:szCs w:val="24"/>
        </w:rPr>
        <w:t>na način kako je naznačeno u Javnom pozivu</w:t>
      </w:r>
      <w:r w:rsidR="006C3645">
        <w:rPr>
          <w:rFonts w:ascii="Arial Narrow" w:hAnsi="Arial Narrow" w:cs="Arial"/>
          <w:sz w:val="24"/>
          <w:szCs w:val="24"/>
        </w:rPr>
        <w:t>.</w:t>
      </w:r>
    </w:p>
    <w:p w:rsidR="00EC787C" w:rsidRDefault="00EC787C" w:rsidP="009E6B5A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t>NVO "Organizacija slijepih za Bar i Ulcinj", sa sjedištem u Baru; PIB: 02040794;</w:t>
      </w:r>
    </w:p>
    <w:p w:rsidR="008A1395" w:rsidRDefault="008A1395" w:rsidP="008A1395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o </w:t>
      </w:r>
      <w:r>
        <w:rPr>
          <w:rFonts w:ascii="Arial Narrow" w:hAnsi="Arial Narrow" w:cs="Arial"/>
          <w:sz w:val="24"/>
          <w:szCs w:val="24"/>
        </w:rPr>
        <w:t xml:space="preserve">izmjenama i dopunama Statuta </w:t>
      </w:r>
      <w:r w:rsidR="00E44F84">
        <w:rPr>
          <w:rFonts w:ascii="Arial Narrow" w:hAnsi="Arial Narrow" w:cs="Arial"/>
          <w:sz w:val="24"/>
          <w:szCs w:val="24"/>
        </w:rPr>
        <w:t>od</w:t>
      </w:r>
      <w:r w:rsidRPr="008A139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19.04.2023</w:t>
      </w:r>
      <w:r w:rsidRPr="008A1395">
        <w:rPr>
          <w:rFonts w:ascii="Arial Narrow" w:hAnsi="Arial Narrow" w:cs="Arial"/>
          <w:sz w:val="24"/>
          <w:szCs w:val="24"/>
        </w:rPr>
        <w:t>. godine</w:t>
      </w:r>
      <w:r w:rsidR="006C3645">
        <w:rPr>
          <w:rFonts w:ascii="Arial Narrow" w:hAnsi="Arial Narrow" w:cs="Arial"/>
          <w:sz w:val="24"/>
          <w:szCs w:val="24"/>
        </w:rPr>
        <w:t xml:space="preserve">, </w:t>
      </w:r>
      <w:r w:rsidR="0002310A">
        <w:rPr>
          <w:rFonts w:ascii="Arial Narrow" w:hAnsi="Arial Narrow" w:cs="Arial"/>
          <w:sz w:val="24"/>
          <w:szCs w:val="24"/>
        </w:rPr>
        <w:t>na način kako je naznačeno u Javnom pozivu</w:t>
      </w:r>
      <w:r w:rsidR="006C3645">
        <w:rPr>
          <w:rFonts w:ascii="Arial Narrow" w:hAnsi="Arial Narrow" w:cs="Arial"/>
          <w:sz w:val="24"/>
          <w:szCs w:val="24"/>
        </w:rPr>
        <w:t>.</w:t>
      </w:r>
    </w:p>
    <w:p w:rsidR="00310A8F" w:rsidRPr="00310A8F" w:rsidRDefault="00310A8F" w:rsidP="00310A8F">
      <w:pPr>
        <w:rPr>
          <w:rFonts w:ascii="Arial Narrow" w:hAnsi="Arial Narrow" w:cs="Arial"/>
          <w:szCs w:val="24"/>
        </w:rPr>
      </w:pPr>
    </w:p>
    <w:p w:rsidR="0023263D" w:rsidRDefault="0023263D" w:rsidP="009E6B5A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lastRenderedPageBreak/>
        <w:t>NVO "Opštinsko udruženje multiple skleroze Bijelo Polje", sa sjedištem u Bijelo Polju; PIB: 11017177</w:t>
      </w:r>
      <w:r w:rsidR="006C3645">
        <w:rPr>
          <w:rFonts w:ascii="Arial Narrow" w:hAnsi="Arial Narrow" w:cs="Arial"/>
          <w:sz w:val="24"/>
          <w:szCs w:val="24"/>
        </w:rPr>
        <w:t>;</w:t>
      </w:r>
    </w:p>
    <w:p w:rsidR="006C3645" w:rsidRDefault="006C3645" w:rsidP="006C3645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</w:t>
      </w:r>
      <w:r>
        <w:rPr>
          <w:rFonts w:ascii="Arial Narrow" w:hAnsi="Arial Narrow" w:cs="Arial"/>
          <w:sz w:val="24"/>
          <w:szCs w:val="24"/>
        </w:rPr>
        <w:t xml:space="preserve">o usvajanju Statuta </w:t>
      </w:r>
      <w:r w:rsidR="00E44F84">
        <w:rPr>
          <w:rFonts w:ascii="Arial Narrow" w:hAnsi="Arial Narrow" w:cs="Arial"/>
          <w:sz w:val="24"/>
          <w:szCs w:val="24"/>
        </w:rPr>
        <w:t xml:space="preserve">od </w:t>
      </w:r>
      <w:r>
        <w:rPr>
          <w:rFonts w:ascii="Arial Narrow" w:hAnsi="Arial Narrow" w:cs="Arial"/>
          <w:sz w:val="24"/>
          <w:szCs w:val="24"/>
        </w:rPr>
        <w:t>17.07.2012</w:t>
      </w:r>
      <w:r w:rsidRPr="008A1395">
        <w:rPr>
          <w:rFonts w:ascii="Arial Narrow" w:hAnsi="Arial Narrow" w:cs="Arial"/>
          <w:sz w:val="24"/>
          <w:szCs w:val="24"/>
        </w:rPr>
        <w:t>. godine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="0002310A">
        <w:rPr>
          <w:rFonts w:ascii="Arial Narrow" w:hAnsi="Arial Narrow" w:cs="Arial"/>
          <w:sz w:val="24"/>
          <w:szCs w:val="24"/>
        </w:rPr>
        <w:t>na način kako je naznačeno u Javnom pozivu</w:t>
      </w:r>
      <w:r>
        <w:rPr>
          <w:rFonts w:ascii="Arial Narrow" w:hAnsi="Arial Narrow" w:cs="Arial"/>
          <w:sz w:val="24"/>
          <w:szCs w:val="24"/>
        </w:rPr>
        <w:t>.</w:t>
      </w:r>
    </w:p>
    <w:p w:rsidR="00F81F31" w:rsidRPr="0039337B" w:rsidRDefault="00F81F31" w:rsidP="00F81F3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9337B">
        <w:rPr>
          <w:rFonts w:ascii="Arial Narrow" w:hAnsi="Arial Narrow" w:cs="Arial"/>
          <w:sz w:val="24"/>
          <w:szCs w:val="24"/>
        </w:rPr>
        <w:t xml:space="preserve">Nije dostavljen dokaz da je nevladina organizacija predala poreskom organu prijavu za prethodnu fiskalnu godinu (fotokopija bilansa stanja i uspjeha), kako je to propisano članom 7 stav 1 tačka 4 </w:t>
      </w:r>
      <w:r w:rsidR="001C0323">
        <w:rPr>
          <w:rFonts w:ascii="Arial Narrow" w:hAnsi="Arial Narrow" w:cs="Arial"/>
          <w:sz w:val="24"/>
          <w:szCs w:val="24"/>
        </w:rPr>
        <w:t>Uredbe o izboru predstavnika</w:t>
      </w:r>
      <w:r w:rsidRPr="0039337B">
        <w:rPr>
          <w:rFonts w:ascii="Arial Narrow" w:hAnsi="Arial Narrow" w:cs="Arial"/>
          <w:sz w:val="24"/>
          <w:szCs w:val="24"/>
        </w:rPr>
        <w:t xml:space="preserve"> nevladinih organizacija u radna tijela organa državne uprave i sprovođenju javne rasprave u pripremi zakona i st</w:t>
      </w:r>
      <w:r w:rsidR="003B4E83">
        <w:rPr>
          <w:rFonts w:ascii="Arial Narrow" w:hAnsi="Arial Narrow" w:cs="Arial"/>
          <w:sz w:val="24"/>
          <w:szCs w:val="24"/>
        </w:rPr>
        <w:t>rategija.</w:t>
      </w:r>
    </w:p>
    <w:p w:rsidR="00F81F31" w:rsidRDefault="00F81F31" w:rsidP="006C3645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 Statutu nije prepoznata oblast djelovanja – društvena briga o djeci i mladima koja je u nadležnosti ovog Ministarstva.</w:t>
      </w:r>
    </w:p>
    <w:p w:rsidR="00487A73" w:rsidRPr="00546957" w:rsidRDefault="00487A73" w:rsidP="006C3645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</w:t>
      </w:r>
      <w:r w:rsidR="0002310A">
        <w:rPr>
          <w:rFonts w:ascii="Arial Narrow" w:hAnsi="Arial Narrow" w:cs="Arial"/>
          <w:sz w:val="24"/>
          <w:szCs w:val="24"/>
        </w:rPr>
        <w:t xml:space="preserve">koja je u nadležnosti ovog Ministarstva, </w:t>
      </w:r>
      <w:r w:rsidR="0002310A" w:rsidRPr="0039337B">
        <w:rPr>
          <w:rFonts w:ascii="Arial Narrow" w:hAnsi="Arial Narrow" w:cs="Arial"/>
          <w:sz w:val="24"/>
          <w:szCs w:val="24"/>
        </w:rPr>
        <w:t>kako je to p</w:t>
      </w:r>
      <w:r w:rsidR="0002310A">
        <w:rPr>
          <w:rFonts w:ascii="Arial Narrow" w:hAnsi="Arial Narrow" w:cs="Arial"/>
          <w:sz w:val="24"/>
          <w:szCs w:val="24"/>
        </w:rPr>
        <w:t>ropisano članom 7 stav 1 tačka 3</w:t>
      </w:r>
      <w:r w:rsidR="0002310A" w:rsidRPr="0039337B">
        <w:rPr>
          <w:rFonts w:ascii="Arial Narrow" w:hAnsi="Arial Narrow" w:cs="Arial"/>
          <w:sz w:val="24"/>
          <w:szCs w:val="24"/>
        </w:rPr>
        <w:t xml:space="preserve"> U</w:t>
      </w:r>
      <w:r w:rsidR="001C0323">
        <w:rPr>
          <w:rFonts w:ascii="Arial Narrow" w:hAnsi="Arial Narrow" w:cs="Arial"/>
          <w:sz w:val="24"/>
          <w:szCs w:val="24"/>
        </w:rPr>
        <w:t xml:space="preserve">redbe o izboru predstavnika </w:t>
      </w:r>
      <w:r w:rsidR="0002310A"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3B4E83">
        <w:rPr>
          <w:rFonts w:ascii="Arial Narrow" w:hAnsi="Arial Narrow" w:cs="Arial"/>
          <w:sz w:val="24"/>
          <w:szCs w:val="24"/>
        </w:rPr>
        <w:t>rategija.</w:t>
      </w:r>
    </w:p>
    <w:p w:rsidR="000C0347" w:rsidRDefault="000C0347" w:rsidP="009E6B5A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t>NVO "Inicijativa mladih s invaliditetom Boke (I Mi Boke)", sa sjedištem u Kotoru; PIB: 11051006;</w:t>
      </w:r>
    </w:p>
    <w:p w:rsidR="001C0323" w:rsidRPr="001C0323" w:rsidRDefault="001C0323" w:rsidP="001C0323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9337B">
        <w:rPr>
          <w:rFonts w:ascii="Arial Narrow" w:hAnsi="Arial Narrow" w:cs="Arial"/>
          <w:sz w:val="24"/>
          <w:szCs w:val="24"/>
        </w:rPr>
        <w:t xml:space="preserve">Nije dostavljen dokaz da je nevladina organizacija predala poreskom organu prijavu za prethodnu fiskalnu godinu (fotokopija bilansa stanja i uspjeha), kako je to propisano članom 7 stav 1 tačka 4 </w:t>
      </w:r>
      <w:r>
        <w:rPr>
          <w:rFonts w:ascii="Arial Narrow" w:hAnsi="Arial Narrow" w:cs="Arial"/>
          <w:sz w:val="24"/>
          <w:szCs w:val="24"/>
        </w:rPr>
        <w:t>Uredbe o izboru predstavnika</w:t>
      </w:r>
      <w:r w:rsidRPr="0039337B">
        <w:rPr>
          <w:rFonts w:ascii="Arial Narrow" w:hAnsi="Arial Narrow" w:cs="Arial"/>
          <w:sz w:val="24"/>
          <w:szCs w:val="24"/>
        </w:rPr>
        <w:t xml:space="preserve"> nevladinih organizacija u radna tijela organa državne uprave i sprovođenju javne rasprave u pripremi zakona i st</w:t>
      </w:r>
      <w:r w:rsidR="003B4E83">
        <w:rPr>
          <w:rFonts w:ascii="Arial Narrow" w:hAnsi="Arial Narrow" w:cs="Arial"/>
          <w:sz w:val="24"/>
          <w:szCs w:val="24"/>
        </w:rPr>
        <w:t>rategija.</w:t>
      </w:r>
    </w:p>
    <w:p w:rsidR="000C0347" w:rsidRDefault="000C0347" w:rsidP="009E6B5A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t>NVO "Carpe Diem", sa sjedištem u Podgorici; PIB: 11074723;</w:t>
      </w:r>
    </w:p>
    <w:p w:rsidR="001C0323" w:rsidRPr="001C0323" w:rsidRDefault="001C0323" w:rsidP="001C0323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9337B">
        <w:rPr>
          <w:rFonts w:ascii="Arial Narrow" w:hAnsi="Arial Narrow" w:cs="Arial"/>
          <w:sz w:val="24"/>
          <w:szCs w:val="24"/>
        </w:rPr>
        <w:t xml:space="preserve">Nije dostavljen dokaz da je nevladina organizacija predala poreskom organu prijavu za prethodnu fiskalnu godinu (fotokopija bilansa stanja i uspjeha), kako je to propisano članom 7 stav 1 tačka 4 </w:t>
      </w:r>
      <w:r>
        <w:rPr>
          <w:rFonts w:ascii="Arial Narrow" w:hAnsi="Arial Narrow" w:cs="Arial"/>
          <w:sz w:val="24"/>
          <w:szCs w:val="24"/>
        </w:rPr>
        <w:t>Uredbe o izboru predstavnika</w:t>
      </w:r>
      <w:r w:rsidRPr="0039337B">
        <w:rPr>
          <w:rFonts w:ascii="Arial Narrow" w:hAnsi="Arial Narrow" w:cs="Arial"/>
          <w:sz w:val="24"/>
          <w:szCs w:val="24"/>
        </w:rPr>
        <w:t xml:space="preserve"> nevladinih organizacija u radna tijela organa državne uprave i sprovođenju javne rasprave u pripremi zakona i st</w:t>
      </w:r>
      <w:r w:rsidR="003B4E83">
        <w:rPr>
          <w:rFonts w:ascii="Arial Narrow" w:hAnsi="Arial Narrow" w:cs="Arial"/>
          <w:sz w:val="24"/>
          <w:szCs w:val="24"/>
        </w:rPr>
        <w:t>rategija.</w:t>
      </w:r>
    </w:p>
    <w:p w:rsidR="001C0323" w:rsidRPr="0023265E" w:rsidRDefault="001C0323" w:rsidP="0023265E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3B4E83">
        <w:rPr>
          <w:rFonts w:ascii="Arial Narrow" w:hAnsi="Arial Narrow" w:cs="Arial"/>
          <w:sz w:val="24"/>
          <w:szCs w:val="24"/>
        </w:rPr>
        <w:t>rategija.</w:t>
      </w:r>
    </w:p>
    <w:p w:rsidR="00714DED" w:rsidRDefault="00714DED" w:rsidP="009E6B5A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t>NVO "Savez udruženja paraplegičara Crne Gore (SUPCG)", sa sjedištem u Podgoriic; PIB: 02268728;</w:t>
      </w:r>
    </w:p>
    <w:p w:rsidR="00621512" w:rsidRDefault="00621512" w:rsidP="00621512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</w:t>
      </w:r>
      <w:r>
        <w:rPr>
          <w:rFonts w:ascii="Arial Narrow" w:hAnsi="Arial Narrow" w:cs="Arial"/>
          <w:sz w:val="24"/>
          <w:szCs w:val="24"/>
        </w:rPr>
        <w:t>koje se odnosi na Statut od</w:t>
      </w:r>
      <w:r w:rsidRPr="008A1395">
        <w:rPr>
          <w:rFonts w:ascii="Arial Narrow" w:hAnsi="Arial Narrow" w:cs="Arial"/>
          <w:sz w:val="24"/>
          <w:szCs w:val="24"/>
        </w:rPr>
        <w:t xml:space="preserve"> </w:t>
      </w:r>
      <w:r w:rsidR="00144DA5">
        <w:rPr>
          <w:rFonts w:ascii="Arial Narrow" w:hAnsi="Arial Narrow" w:cs="Arial"/>
          <w:sz w:val="24"/>
          <w:szCs w:val="24"/>
        </w:rPr>
        <w:t>21.07.2012</w:t>
      </w:r>
      <w:r w:rsidRPr="008A1395">
        <w:rPr>
          <w:rFonts w:ascii="Arial Narrow" w:hAnsi="Arial Narrow" w:cs="Arial"/>
          <w:sz w:val="24"/>
          <w:szCs w:val="24"/>
        </w:rPr>
        <w:t>. godine</w:t>
      </w:r>
      <w:r>
        <w:rPr>
          <w:rFonts w:ascii="Arial Narrow" w:hAnsi="Arial Narrow" w:cs="Arial"/>
          <w:sz w:val="24"/>
          <w:szCs w:val="24"/>
        </w:rPr>
        <w:t>, na način kako je naznačeno u Javnom pozivu.</w:t>
      </w:r>
    </w:p>
    <w:p w:rsidR="00144DA5" w:rsidRDefault="00144DA5" w:rsidP="00144DA5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 Statutu nije prepoznata oblast djelovanja – društvena briga o djeci i mladima koja je u nadležnosti ovog Ministarstva.</w:t>
      </w:r>
    </w:p>
    <w:p w:rsidR="0023265E" w:rsidRPr="00144DA5" w:rsidRDefault="00144DA5" w:rsidP="00144DA5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3B4E83">
        <w:rPr>
          <w:rFonts w:ascii="Arial Narrow" w:hAnsi="Arial Narrow" w:cs="Arial"/>
          <w:sz w:val="24"/>
          <w:szCs w:val="24"/>
        </w:rPr>
        <w:t>rategija.</w:t>
      </w:r>
    </w:p>
    <w:p w:rsidR="00336080" w:rsidRDefault="005968E6" w:rsidP="009E6B5A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t>NVO "Udruženje lica sa tjelesnim invaliditetom Crne Gore - ULTICG", sa sjedištem na Cetinju; PIB: 02324113;</w:t>
      </w:r>
    </w:p>
    <w:p w:rsidR="00144DA5" w:rsidRDefault="00144DA5" w:rsidP="00144DA5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 Statutu nije prepoznata oblast djelovanja – društvena briga o djeci i mladima koja je u nadležnosti ovog Ministarstva.</w:t>
      </w:r>
    </w:p>
    <w:p w:rsidR="00144DA5" w:rsidRPr="00144DA5" w:rsidRDefault="00144DA5" w:rsidP="00144DA5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 xml:space="preserve">ropisano članom 7 stav 1 </w:t>
      </w:r>
      <w:r>
        <w:rPr>
          <w:rFonts w:ascii="Arial Narrow" w:hAnsi="Arial Narrow" w:cs="Arial"/>
          <w:sz w:val="24"/>
          <w:szCs w:val="24"/>
        </w:rPr>
        <w:lastRenderedPageBreak/>
        <w:t>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3B4E83">
        <w:rPr>
          <w:rFonts w:ascii="Arial Narrow" w:hAnsi="Arial Narrow" w:cs="Arial"/>
          <w:sz w:val="24"/>
          <w:szCs w:val="24"/>
        </w:rPr>
        <w:t>rategija.</w:t>
      </w:r>
    </w:p>
    <w:p w:rsidR="007741BB" w:rsidRDefault="005A0DF5" w:rsidP="009E6B5A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t xml:space="preserve">NVO </w:t>
      </w:r>
      <w:r w:rsidR="007741BB" w:rsidRPr="00546957">
        <w:rPr>
          <w:rFonts w:ascii="Arial Narrow" w:hAnsi="Arial Narrow" w:cs="Arial"/>
          <w:sz w:val="24"/>
          <w:szCs w:val="24"/>
        </w:rPr>
        <w:t>Udruženje roditelja djece i omladine sa smetnjama u razvoju "STAZE", sa sjedištem u Podgorici; PIB: 02343479;</w:t>
      </w:r>
    </w:p>
    <w:p w:rsidR="00144DA5" w:rsidRPr="00144DA5" w:rsidRDefault="00144DA5" w:rsidP="00144DA5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3B4E83">
        <w:rPr>
          <w:rFonts w:ascii="Arial Narrow" w:hAnsi="Arial Narrow" w:cs="Arial"/>
          <w:sz w:val="24"/>
          <w:szCs w:val="24"/>
        </w:rPr>
        <w:t>rategija.</w:t>
      </w:r>
    </w:p>
    <w:p w:rsidR="007741BB" w:rsidRDefault="00546957" w:rsidP="009E6B5A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NVO </w:t>
      </w:r>
      <w:r w:rsidR="007741BB" w:rsidRPr="005A0DF5">
        <w:rPr>
          <w:rFonts w:ascii="Arial Narrow" w:hAnsi="Arial Narrow" w:cs="Arial"/>
          <w:sz w:val="24"/>
          <w:szCs w:val="24"/>
        </w:rPr>
        <w:t xml:space="preserve">Kulturni centar </w:t>
      </w:r>
      <w:r>
        <w:rPr>
          <w:rFonts w:ascii="Calibri" w:hAnsi="Calibri" w:cs="Arial"/>
          <w:sz w:val="24"/>
          <w:szCs w:val="24"/>
        </w:rPr>
        <w:t>"</w:t>
      </w:r>
      <w:r w:rsidR="007741BB" w:rsidRPr="005A0DF5">
        <w:rPr>
          <w:rFonts w:ascii="Arial Narrow" w:hAnsi="Arial Narrow" w:cs="Arial"/>
          <w:sz w:val="24"/>
          <w:szCs w:val="24"/>
        </w:rPr>
        <w:t>Homer", sa sjedištem u Podgorici, PIB: 02852616;</w:t>
      </w:r>
    </w:p>
    <w:p w:rsidR="00144DA5" w:rsidRDefault="00144DA5" w:rsidP="00144DA5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</w:t>
      </w:r>
      <w:r>
        <w:rPr>
          <w:rFonts w:ascii="Arial Narrow" w:hAnsi="Arial Narrow" w:cs="Arial"/>
          <w:sz w:val="24"/>
          <w:szCs w:val="24"/>
        </w:rPr>
        <w:t>koje se odnosi na Statut od</w:t>
      </w:r>
      <w:r w:rsidRPr="008A139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20.03.2017</w:t>
      </w:r>
      <w:r w:rsidRPr="008A1395">
        <w:rPr>
          <w:rFonts w:ascii="Arial Narrow" w:hAnsi="Arial Narrow" w:cs="Arial"/>
          <w:sz w:val="24"/>
          <w:szCs w:val="24"/>
        </w:rPr>
        <w:t>. godine</w:t>
      </w:r>
      <w:r>
        <w:rPr>
          <w:rFonts w:ascii="Arial Narrow" w:hAnsi="Arial Narrow" w:cs="Arial"/>
          <w:sz w:val="24"/>
          <w:szCs w:val="24"/>
        </w:rPr>
        <w:t>, na način kako je naznačeno u Javnom pozivu.</w:t>
      </w:r>
    </w:p>
    <w:p w:rsidR="002848CF" w:rsidRPr="001C0323" w:rsidRDefault="002848CF" w:rsidP="002848C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9337B">
        <w:rPr>
          <w:rFonts w:ascii="Arial Narrow" w:hAnsi="Arial Narrow" w:cs="Arial"/>
          <w:sz w:val="24"/>
          <w:szCs w:val="24"/>
        </w:rPr>
        <w:t xml:space="preserve">Nije dostavljen dokaz da je nevladina organizacija predala poreskom organu prijavu za prethodnu fiskalnu godinu (fotokopija bilansa stanja i uspjeha), kako je to propisano članom 7 stav 1 tačka 4 </w:t>
      </w:r>
      <w:r>
        <w:rPr>
          <w:rFonts w:ascii="Arial Narrow" w:hAnsi="Arial Narrow" w:cs="Arial"/>
          <w:sz w:val="24"/>
          <w:szCs w:val="24"/>
        </w:rPr>
        <w:t>Uredbe o izboru predstavnika</w:t>
      </w:r>
      <w:r w:rsidRPr="0039337B">
        <w:rPr>
          <w:rFonts w:ascii="Arial Narrow" w:hAnsi="Arial Narrow" w:cs="Arial"/>
          <w:sz w:val="24"/>
          <w:szCs w:val="24"/>
        </w:rPr>
        <w:t xml:space="preserve"> nevladinih organizacija u radna tijela organa državne uprave i sprovođenju javne rasprave u pripremi zakona i st</w:t>
      </w:r>
      <w:r w:rsidR="003B4E83">
        <w:rPr>
          <w:rFonts w:ascii="Arial Narrow" w:hAnsi="Arial Narrow" w:cs="Arial"/>
          <w:sz w:val="24"/>
          <w:szCs w:val="24"/>
        </w:rPr>
        <w:t>rategija.</w:t>
      </w:r>
    </w:p>
    <w:p w:rsidR="00610AF6" w:rsidRDefault="00610AF6" w:rsidP="00990F58">
      <w:pPr>
        <w:rPr>
          <w:rFonts w:ascii="Arial Narrow" w:hAnsi="Arial Narrow" w:cs="Arial"/>
          <w:szCs w:val="24"/>
          <w:lang w:val="en-US"/>
        </w:rPr>
      </w:pPr>
    </w:p>
    <w:p w:rsidR="00990F58" w:rsidRDefault="00990F58" w:rsidP="00990F58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Navedene nevladine organizacije </w:t>
      </w:r>
      <w:r w:rsidR="007329CF">
        <w:rPr>
          <w:rFonts w:ascii="Arial Narrow" w:hAnsi="Arial Narrow"/>
          <w:szCs w:val="24"/>
        </w:rPr>
        <w:t>su dostavile predlog predstavni</w:t>
      </w:r>
      <w:r>
        <w:rPr>
          <w:rFonts w:ascii="Arial Narrow" w:hAnsi="Arial Narrow"/>
          <w:szCs w:val="24"/>
        </w:rPr>
        <w:t>ce za članicu Komisije za raspodjelu sredstava nevladinim organizacijama za 2024. godinu u oblasti društvena briga o djeci i mladima koja je u nadležnosti Ministarstva rada i socijalnog staranja, u roku od deset dana od dana objavljivanja javnog poziva broj: 01-128/24-1781/1 od 14.03.2024. godine u jednoj zatvorenoj koverti, na adresu nadležnog Ministarstva.</w:t>
      </w:r>
    </w:p>
    <w:p w:rsidR="00990F58" w:rsidRDefault="00990F58" w:rsidP="00990F58">
      <w:pPr>
        <w:rPr>
          <w:rFonts w:ascii="Arial Narrow" w:hAnsi="Arial Narrow"/>
          <w:szCs w:val="24"/>
        </w:rPr>
      </w:pPr>
    </w:p>
    <w:p w:rsidR="00571F20" w:rsidRDefault="00435254" w:rsidP="0036352C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435254">
        <w:rPr>
          <w:rFonts w:ascii="Arial Narrow" w:hAnsi="Arial Narrow" w:cs="Arial"/>
          <w:b/>
          <w:szCs w:val="24"/>
        </w:rPr>
        <w:t xml:space="preserve">Za Borisa </w:t>
      </w:r>
      <w:r w:rsidR="00571F20" w:rsidRPr="00435254">
        <w:rPr>
          <w:rFonts w:ascii="Arial Narrow" w:hAnsi="Arial Narrow" w:cs="Arial"/>
          <w:b/>
          <w:szCs w:val="24"/>
        </w:rPr>
        <w:t>Nedović</w:t>
      </w:r>
      <w:r w:rsidRPr="00435254">
        <w:rPr>
          <w:rFonts w:ascii="Arial Narrow" w:hAnsi="Arial Narrow" w:cs="Arial"/>
          <w:b/>
          <w:szCs w:val="24"/>
        </w:rPr>
        <w:t>a:</w:t>
      </w:r>
    </w:p>
    <w:p w:rsidR="0036352C" w:rsidRPr="00435254" w:rsidRDefault="0036352C" w:rsidP="0036352C">
      <w:pPr>
        <w:spacing w:before="0" w:after="0" w:line="240" w:lineRule="auto"/>
        <w:rPr>
          <w:rFonts w:ascii="Arial Narrow" w:hAnsi="Arial Narrow" w:cs="Arial"/>
          <w:b/>
          <w:szCs w:val="24"/>
        </w:rPr>
      </w:pPr>
    </w:p>
    <w:p w:rsidR="006577AF" w:rsidRDefault="006577AF" w:rsidP="0036352C">
      <w:pPr>
        <w:pStyle w:val="ListParagraph"/>
        <w:numPr>
          <w:ilvl w:val="0"/>
          <w:numId w:val="35"/>
        </w:numPr>
        <w:tabs>
          <w:tab w:val="left" w:pos="720"/>
          <w:tab w:val="left" w:pos="990"/>
        </w:tabs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t>NVO "Multimedijal Montenegro", sa sjedištem u Bijelom Polju, PIB: 02935848;</w:t>
      </w:r>
    </w:p>
    <w:p w:rsidR="002E26AE" w:rsidRPr="002F70B4" w:rsidRDefault="002F70B4" w:rsidP="002F70B4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D9611D">
        <w:rPr>
          <w:rFonts w:ascii="Arial Narrow" w:hAnsi="Arial Narrow" w:cs="Arial"/>
          <w:sz w:val="24"/>
          <w:szCs w:val="24"/>
        </w:rPr>
        <w:t>rategija.</w:t>
      </w:r>
    </w:p>
    <w:p w:rsidR="00BE580F" w:rsidRDefault="00BE580F" w:rsidP="00511957">
      <w:pPr>
        <w:pStyle w:val="ListParagraph"/>
        <w:numPr>
          <w:ilvl w:val="0"/>
          <w:numId w:val="35"/>
        </w:numPr>
        <w:tabs>
          <w:tab w:val="left" w:pos="990"/>
        </w:tabs>
        <w:ind w:left="720"/>
        <w:jc w:val="both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t>NVO "SOS telefon za žene i djecu žrtve nasilja Ulcinj", sa sjedištem u Ulcinju, PIB: 02330199;</w:t>
      </w:r>
    </w:p>
    <w:p w:rsidR="002F70B4" w:rsidRPr="00546957" w:rsidRDefault="002F70B4" w:rsidP="00246F25">
      <w:pPr>
        <w:pStyle w:val="ListParagraph"/>
        <w:numPr>
          <w:ilvl w:val="0"/>
          <w:numId w:val="40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Obrazac za predlaganje predstavnika nevladine organizacije u radnom tijelu (Obrazac 2) nije pravilno popunjen,</w:t>
      </w:r>
      <w:r w:rsidR="00246F25">
        <w:rPr>
          <w:rFonts w:ascii="Arial Narrow" w:hAnsi="Arial Narrow" w:cs="Arial"/>
          <w:sz w:val="24"/>
          <w:szCs w:val="24"/>
        </w:rPr>
        <w:t xml:space="preserve"> što nije u skladu sa članom</w:t>
      </w:r>
      <w:r w:rsidR="00246F25" w:rsidRPr="00246F25">
        <w:rPr>
          <w:rFonts w:ascii="Arial Narrow" w:hAnsi="Arial Narrow" w:cs="Arial"/>
          <w:sz w:val="24"/>
          <w:szCs w:val="24"/>
        </w:rPr>
        <w:t xml:space="preserve"> 6  stav 2 Uredbe o izboru predstavnika nevladinih organizacija u radna tijela orga</w:t>
      </w:r>
      <w:r w:rsidR="00D9611D">
        <w:rPr>
          <w:rFonts w:ascii="Arial Narrow" w:hAnsi="Arial Narrow" w:cs="Arial"/>
          <w:sz w:val="24"/>
          <w:szCs w:val="24"/>
        </w:rPr>
        <w:t>na državne uprave i sprovođenju</w:t>
      </w:r>
      <w:r w:rsidR="00246F25" w:rsidRPr="00246F25">
        <w:rPr>
          <w:rFonts w:ascii="Arial Narrow" w:hAnsi="Arial Narrow" w:cs="Arial"/>
          <w:sz w:val="24"/>
          <w:szCs w:val="24"/>
        </w:rPr>
        <w:t xml:space="preserve"> javne rasprave u pripremi zakona i strategija</w:t>
      </w:r>
      <w:r w:rsidR="00246F25">
        <w:rPr>
          <w:rFonts w:ascii="Arial Narrow" w:hAnsi="Arial Narrow" w:cs="Arial"/>
          <w:sz w:val="24"/>
          <w:szCs w:val="24"/>
        </w:rPr>
        <w:t>.</w:t>
      </w:r>
    </w:p>
    <w:p w:rsidR="00951135" w:rsidRDefault="00951135" w:rsidP="00511957">
      <w:pPr>
        <w:pStyle w:val="ListParagraph"/>
        <w:numPr>
          <w:ilvl w:val="0"/>
          <w:numId w:val="35"/>
        </w:numPr>
        <w:tabs>
          <w:tab w:val="left" w:pos="990"/>
        </w:tabs>
        <w:ind w:left="720"/>
        <w:jc w:val="both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t>NVO LGBTIQ Socijalni centar", sa sjedištem u Podgorici, PIB: 03026507;</w:t>
      </w:r>
    </w:p>
    <w:p w:rsidR="006A0C23" w:rsidRDefault="006A0C23" w:rsidP="006A0C23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</w:t>
      </w:r>
      <w:r>
        <w:rPr>
          <w:rFonts w:ascii="Arial Narrow" w:hAnsi="Arial Narrow" w:cs="Arial"/>
          <w:sz w:val="24"/>
          <w:szCs w:val="24"/>
        </w:rPr>
        <w:t>koje se odnosi na Statut od</w:t>
      </w:r>
      <w:r w:rsidRPr="008A139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29.04.2019</w:t>
      </w:r>
      <w:r w:rsidRPr="008A1395">
        <w:rPr>
          <w:rFonts w:ascii="Arial Narrow" w:hAnsi="Arial Narrow" w:cs="Arial"/>
          <w:sz w:val="24"/>
          <w:szCs w:val="24"/>
        </w:rPr>
        <w:t>. godine</w:t>
      </w:r>
      <w:r>
        <w:rPr>
          <w:rFonts w:ascii="Arial Narrow" w:hAnsi="Arial Narrow" w:cs="Arial"/>
          <w:sz w:val="24"/>
          <w:szCs w:val="24"/>
        </w:rPr>
        <w:t>, na način kako je naznačeno u Javnom pozivu.</w:t>
      </w:r>
    </w:p>
    <w:p w:rsidR="00ED0C79" w:rsidRDefault="00ED0C79" w:rsidP="00ED0C7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</w:t>
      </w:r>
      <w:r>
        <w:rPr>
          <w:rFonts w:ascii="Arial Narrow" w:hAnsi="Arial Narrow" w:cs="Arial"/>
          <w:sz w:val="24"/>
          <w:szCs w:val="24"/>
        </w:rPr>
        <w:t>kojim se može utvrditi da lice koje potpisuje dokumenta je ovlašćeno lice nevladine dokumentacije, na način kako je naznačeno u Javnom pozivu.</w:t>
      </w:r>
    </w:p>
    <w:p w:rsidR="00ED0C79" w:rsidRPr="00ED0C79" w:rsidRDefault="00ED0C79" w:rsidP="00ED0C79">
      <w:pPr>
        <w:numPr>
          <w:ilvl w:val="0"/>
          <w:numId w:val="40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ED0C79">
        <w:rPr>
          <w:rFonts w:ascii="Arial Narrow" w:hAnsi="Arial Narrow" w:cs="Arial"/>
          <w:szCs w:val="24"/>
          <w:lang w:val="en-US"/>
        </w:rPr>
        <w:t xml:space="preserve">Nije dostavljen dokaz da je nevladina organizacija predala poreskom organu prijavu za prethodnu fiskalnu godinu (fotokopija bilansa stanja i uspjeha), kako je to propisano </w:t>
      </w:r>
      <w:r w:rsidRPr="00ED0C79">
        <w:rPr>
          <w:rFonts w:ascii="Arial Narrow" w:hAnsi="Arial Narrow" w:cs="Arial"/>
          <w:szCs w:val="24"/>
          <w:lang w:val="en-US"/>
        </w:rPr>
        <w:lastRenderedPageBreak/>
        <w:t>članom 7 stav 1 tačka 4 Uredbe o izboru predstavnika nevladinih organizacija u radna tijela organa državne uprave i sprovođenju javne rasprave u pripremi zakona i st</w:t>
      </w:r>
      <w:r w:rsidR="006D4C56">
        <w:rPr>
          <w:rFonts w:ascii="Arial Narrow" w:hAnsi="Arial Narrow" w:cs="Arial"/>
          <w:szCs w:val="24"/>
          <w:lang w:val="en-US"/>
        </w:rPr>
        <w:t>rategija.</w:t>
      </w:r>
    </w:p>
    <w:p w:rsidR="00246F25" w:rsidRPr="00ED0C79" w:rsidRDefault="00ED0C79" w:rsidP="00ED0C79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6D4C56">
        <w:rPr>
          <w:rFonts w:ascii="Arial Narrow" w:hAnsi="Arial Narrow" w:cs="Arial"/>
          <w:sz w:val="24"/>
          <w:szCs w:val="24"/>
        </w:rPr>
        <w:t>rategija.</w:t>
      </w:r>
    </w:p>
    <w:p w:rsidR="00DA07FE" w:rsidRDefault="00DA07FE" w:rsidP="00511957">
      <w:pPr>
        <w:pStyle w:val="ListParagraph"/>
        <w:numPr>
          <w:ilvl w:val="0"/>
          <w:numId w:val="35"/>
        </w:numPr>
        <w:tabs>
          <w:tab w:val="left" w:pos="990"/>
        </w:tabs>
        <w:ind w:left="720"/>
        <w:jc w:val="both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t>NVO "LGBT Forum Progres", sa sjedištem u Podgorici, PIB: 02821419;</w:t>
      </w:r>
    </w:p>
    <w:p w:rsidR="002244B4" w:rsidRDefault="002244B4" w:rsidP="002244B4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</w:t>
      </w:r>
      <w:r>
        <w:rPr>
          <w:rFonts w:ascii="Arial Narrow" w:hAnsi="Arial Narrow" w:cs="Arial"/>
          <w:sz w:val="24"/>
          <w:szCs w:val="24"/>
        </w:rPr>
        <w:t>koje se odnosi na Statut od</w:t>
      </w:r>
      <w:r w:rsidRPr="008A139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25.02.2023</w:t>
      </w:r>
      <w:r w:rsidRPr="008A1395">
        <w:rPr>
          <w:rFonts w:ascii="Arial Narrow" w:hAnsi="Arial Narrow" w:cs="Arial"/>
          <w:sz w:val="24"/>
          <w:szCs w:val="24"/>
        </w:rPr>
        <w:t>. godine</w:t>
      </w:r>
      <w:r>
        <w:rPr>
          <w:rFonts w:ascii="Arial Narrow" w:hAnsi="Arial Narrow" w:cs="Arial"/>
          <w:sz w:val="24"/>
          <w:szCs w:val="24"/>
        </w:rPr>
        <w:t>, na način kako je naznačeno u Javnom pozivu.</w:t>
      </w:r>
    </w:p>
    <w:p w:rsidR="000202DD" w:rsidRDefault="000202DD" w:rsidP="000202DD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</w:t>
      </w:r>
      <w:r>
        <w:rPr>
          <w:rFonts w:ascii="Arial Narrow" w:hAnsi="Arial Narrow" w:cs="Arial"/>
          <w:sz w:val="24"/>
          <w:szCs w:val="24"/>
        </w:rPr>
        <w:t>kojim se može utvrditi da lice koje potpisuje dokumenta je ovlašćeno lice nevladine dokumentacije, na način kako je naznačeno u Javnom pozivu.</w:t>
      </w:r>
    </w:p>
    <w:p w:rsidR="00ED0C79" w:rsidRPr="00ED0C79" w:rsidRDefault="000202DD" w:rsidP="000202DD">
      <w:pPr>
        <w:numPr>
          <w:ilvl w:val="0"/>
          <w:numId w:val="40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ED0C79">
        <w:rPr>
          <w:rFonts w:ascii="Arial Narrow" w:hAnsi="Arial Narrow" w:cs="Arial"/>
          <w:szCs w:val="24"/>
          <w:lang w:val="en-US"/>
        </w:rPr>
        <w:t>Nije dostavljen dokaz da je nevladina organizacija predala poreskom organu prijavu za prethodnu fiskalnu godinu (fotokopija bilansa stanja i uspjeha), kako je to propisano članom 7 stav 1 tačka 4 Uredbe o izboru predstavnika nevladinih organizacija u radna tijela organa državne uprave i sprovođenju javne rasprave u pripremi zakona i st</w:t>
      </w:r>
      <w:r w:rsidR="006D4C56">
        <w:rPr>
          <w:rFonts w:ascii="Arial Narrow" w:hAnsi="Arial Narrow" w:cs="Arial"/>
          <w:szCs w:val="24"/>
          <w:lang w:val="en-US"/>
        </w:rPr>
        <w:t>rategija.</w:t>
      </w:r>
    </w:p>
    <w:p w:rsidR="002244B4" w:rsidRPr="00B44F26" w:rsidRDefault="000202DD" w:rsidP="00B44F26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6D4C56">
        <w:rPr>
          <w:rFonts w:ascii="Arial Narrow" w:hAnsi="Arial Narrow" w:cs="Arial"/>
          <w:sz w:val="24"/>
          <w:szCs w:val="24"/>
        </w:rPr>
        <w:t>rategija</w:t>
      </w:r>
      <w:r>
        <w:rPr>
          <w:rFonts w:ascii="Arial Narrow" w:hAnsi="Arial Narrow" w:cs="Arial"/>
          <w:sz w:val="24"/>
          <w:szCs w:val="24"/>
        </w:rPr>
        <w:t>.</w:t>
      </w:r>
    </w:p>
    <w:p w:rsidR="007700F7" w:rsidRDefault="007700F7" w:rsidP="00511957">
      <w:pPr>
        <w:pStyle w:val="ListParagraph"/>
        <w:numPr>
          <w:ilvl w:val="0"/>
          <w:numId w:val="35"/>
        </w:numPr>
        <w:tabs>
          <w:tab w:val="left" w:pos="990"/>
        </w:tabs>
        <w:ind w:left="720"/>
        <w:jc w:val="both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t>NVO "Udruženje za afirmaciju i podršku mladima", sa sjedištem u Podgorici, PIB: 11039308;</w:t>
      </w:r>
    </w:p>
    <w:p w:rsidR="00B44F26" w:rsidRPr="001015A7" w:rsidRDefault="00B44F26" w:rsidP="001015A7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</w:t>
      </w:r>
      <w:r>
        <w:rPr>
          <w:rFonts w:ascii="Arial Narrow" w:hAnsi="Arial Narrow" w:cs="Arial"/>
          <w:sz w:val="24"/>
          <w:szCs w:val="24"/>
        </w:rPr>
        <w:t>koje se odnosi na Statut od</w:t>
      </w:r>
      <w:r w:rsidRPr="008A139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14.02.2020</w:t>
      </w:r>
      <w:r w:rsidRPr="008A1395">
        <w:rPr>
          <w:rFonts w:ascii="Arial Narrow" w:hAnsi="Arial Narrow" w:cs="Arial"/>
          <w:sz w:val="24"/>
          <w:szCs w:val="24"/>
        </w:rPr>
        <w:t>. godine</w:t>
      </w:r>
      <w:r>
        <w:rPr>
          <w:rFonts w:ascii="Arial Narrow" w:hAnsi="Arial Narrow" w:cs="Arial"/>
          <w:sz w:val="24"/>
          <w:szCs w:val="24"/>
        </w:rPr>
        <w:t>, na način kako je naznačeno u Javnom pozivu.</w:t>
      </w:r>
    </w:p>
    <w:p w:rsidR="00336080" w:rsidRDefault="00A62DDB" w:rsidP="00511957">
      <w:pPr>
        <w:pStyle w:val="ListParagraph"/>
        <w:numPr>
          <w:ilvl w:val="0"/>
          <w:numId w:val="35"/>
        </w:numPr>
        <w:tabs>
          <w:tab w:val="left" w:pos="990"/>
        </w:tabs>
        <w:ind w:left="720"/>
        <w:jc w:val="both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t>NVO "Romska organizacija mladih – Koračajte sa nama PHIREN AMENCA", sa sjedištem u Podgorici, PIB: 02969106;</w:t>
      </w:r>
    </w:p>
    <w:p w:rsidR="001015A7" w:rsidRDefault="001015A7" w:rsidP="001015A7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</w:t>
      </w:r>
      <w:r>
        <w:rPr>
          <w:rFonts w:ascii="Arial Narrow" w:hAnsi="Arial Narrow" w:cs="Arial"/>
          <w:sz w:val="24"/>
          <w:szCs w:val="24"/>
        </w:rPr>
        <w:t>koje se odnosi na Statut od</w:t>
      </w:r>
      <w:r w:rsidRPr="008A1395">
        <w:rPr>
          <w:rFonts w:ascii="Arial Narrow" w:hAnsi="Arial Narrow" w:cs="Arial"/>
          <w:sz w:val="24"/>
          <w:szCs w:val="24"/>
        </w:rPr>
        <w:t xml:space="preserve"> </w:t>
      </w:r>
      <w:r w:rsidR="00862E95" w:rsidRPr="00862E95">
        <w:rPr>
          <w:rFonts w:ascii="Arial Narrow" w:hAnsi="Arial Narrow" w:cs="Arial"/>
          <w:sz w:val="24"/>
          <w:szCs w:val="24"/>
        </w:rPr>
        <w:t>28.01.2014</w:t>
      </w:r>
      <w:r w:rsidRPr="008A1395">
        <w:rPr>
          <w:rFonts w:ascii="Arial Narrow" w:hAnsi="Arial Narrow" w:cs="Arial"/>
          <w:sz w:val="24"/>
          <w:szCs w:val="24"/>
        </w:rPr>
        <w:t>. godine</w:t>
      </w:r>
      <w:r>
        <w:rPr>
          <w:rFonts w:ascii="Arial Narrow" w:hAnsi="Arial Narrow" w:cs="Arial"/>
          <w:sz w:val="24"/>
          <w:szCs w:val="24"/>
        </w:rPr>
        <w:t>, na način kako je naznačeno u Javnom pozivu.</w:t>
      </w:r>
      <w:r w:rsidR="00A27C6D">
        <w:rPr>
          <w:rFonts w:ascii="Arial Narrow" w:hAnsi="Arial Narrow" w:cs="Arial"/>
          <w:sz w:val="24"/>
          <w:szCs w:val="24"/>
        </w:rPr>
        <w:t xml:space="preserve"> Dostavljeni Statut nije ovjeren pečetom i potpisom nevladine organizacije.</w:t>
      </w:r>
    </w:p>
    <w:p w:rsidR="00A27C6D" w:rsidRDefault="00A27C6D" w:rsidP="001015A7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Nije dostavljen Statut od 04.10.2023. godine</w:t>
      </w:r>
      <w:r w:rsidR="00C144CD">
        <w:rPr>
          <w:rFonts w:ascii="Arial Narrow" w:hAnsi="Arial Narrow" w:cs="Arial"/>
          <w:sz w:val="24"/>
          <w:szCs w:val="24"/>
        </w:rPr>
        <w:t xml:space="preserve"> sa izmjenom sjedišta udruženja kako je navedeno u dostavljenom rješenju nadležnog organa, na način kako je naznačeno u Javnom pozivu.</w:t>
      </w:r>
    </w:p>
    <w:p w:rsidR="001015A7" w:rsidRPr="00707A58" w:rsidRDefault="00C144CD" w:rsidP="00707A58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6D4C56">
        <w:rPr>
          <w:rFonts w:ascii="Arial Narrow" w:hAnsi="Arial Narrow" w:cs="Arial"/>
          <w:sz w:val="24"/>
          <w:szCs w:val="24"/>
        </w:rPr>
        <w:t>rategija.</w:t>
      </w:r>
    </w:p>
    <w:p w:rsidR="000753D9" w:rsidRDefault="000753D9" w:rsidP="00511957">
      <w:pPr>
        <w:pStyle w:val="ListParagraph"/>
        <w:numPr>
          <w:ilvl w:val="0"/>
          <w:numId w:val="35"/>
        </w:numPr>
        <w:tabs>
          <w:tab w:val="left" w:pos="990"/>
        </w:tabs>
        <w:ind w:left="720"/>
        <w:jc w:val="both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t xml:space="preserve">NVO "Centar za afirmaciju RE populacije" Nikšić, sa sjedištem u Nikšiću, PIB: 11028870; </w:t>
      </w:r>
    </w:p>
    <w:p w:rsidR="00AD36D3" w:rsidRPr="00AD36D3" w:rsidRDefault="00AD36D3" w:rsidP="00AD36D3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 Statutu nije prepoznata oblast djelovanja – društvena briga o djeci i mladima koja je u nadležnosti ovog Ministarstva.</w:t>
      </w:r>
    </w:p>
    <w:p w:rsidR="00AD36D3" w:rsidRPr="00AD36D3" w:rsidRDefault="00AD36D3" w:rsidP="00AD36D3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6D4C56">
        <w:rPr>
          <w:rFonts w:ascii="Arial Narrow" w:hAnsi="Arial Narrow" w:cs="Arial"/>
          <w:sz w:val="24"/>
          <w:szCs w:val="24"/>
        </w:rPr>
        <w:t>rategija.</w:t>
      </w:r>
    </w:p>
    <w:p w:rsidR="00A76B90" w:rsidRPr="00546957" w:rsidRDefault="00987EC7" w:rsidP="00987EC7">
      <w:pPr>
        <w:pStyle w:val="ListParagraph"/>
        <w:numPr>
          <w:ilvl w:val="0"/>
          <w:numId w:val="43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Nije potpisana 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.</w:t>
      </w:r>
    </w:p>
    <w:p w:rsidR="00BF40AB" w:rsidRDefault="00BF40AB" w:rsidP="00511957">
      <w:pPr>
        <w:pStyle w:val="ListParagraph"/>
        <w:numPr>
          <w:ilvl w:val="0"/>
          <w:numId w:val="35"/>
        </w:numPr>
        <w:tabs>
          <w:tab w:val="left" w:pos="990"/>
        </w:tabs>
        <w:ind w:left="720"/>
        <w:jc w:val="both"/>
        <w:rPr>
          <w:rFonts w:ascii="Arial Narrow" w:hAnsi="Arial Narrow" w:cs="Arial"/>
          <w:sz w:val="24"/>
          <w:szCs w:val="24"/>
        </w:rPr>
      </w:pPr>
      <w:r w:rsidRPr="00546957">
        <w:rPr>
          <w:rFonts w:ascii="Arial Narrow" w:hAnsi="Arial Narrow" w:cs="Arial"/>
          <w:sz w:val="24"/>
          <w:szCs w:val="24"/>
        </w:rPr>
        <w:lastRenderedPageBreak/>
        <w:t>NVO "IPO MONTENEGRO", sa sjedištem u Baru, PIB:11056636;</w:t>
      </w:r>
    </w:p>
    <w:p w:rsidR="009237EB" w:rsidRDefault="009237EB" w:rsidP="009237EB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</w:t>
      </w:r>
      <w:r>
        <w:rPr>
          <w:rFonts w:ascii="Arial Narrow" w:hAnsi="Arial Narrow" w:cs="Arial"/>
          <w:sz w:val="24"/>
          <w:szCs w:val="24"/>
        </w:rPr>
        <w:t>kojim se može utvrditi da lice koje potpisuje dokumenta je ovlašćeno lice nevladine dokumentacije, na način kako je naznačeno u Javnom pozivu.</w:t>
      </w:r>
    </w:p>
    <w:p w:rsidR="00957BBA" w:rsidRDefault="00957BBA" w:rsidP="00571F20">
      <w:pPr>
        <w:rPr>
          <w:rFonts w:ascii="Arial Narrow" w:hAnsi="Arial Narrow" w:cs="Arial"/>
          <w:szCs w:val="24"/>
        </w:rPr>
      </w:pPr>
    </w:p>
    <w:p w:rsidR="00571F20" w:rsidRDefault="00435254" w:rsidP="0036352C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435254">
        <w:rPr>
          <w:rFonts w:ascii="Arial Narrow" w:hAnsi="Arial Narrow" w:cs="Arial"/>
          <w:b/>
          <w:szCs w:val="24"/>
        </w:rPr>
        <w:t>Za Radivoja Bogavca:</w:t>
      </w:r>
    </w:p>
    <w:p w:rsidR="0036352C" w:rsidRPr="00435254" w:rsidRDefault="0036352C" w:rsidP="0036352C">
      <w:pPr>
        <w:spacing w:before="0" w:after="0" w:line="240" w:lineRule="auto"/>
        <w:rPr>
          <w:rFonts w:ascii="Arial Narrow" w:hAnsi="Arial Narrow" w:cs="Arial"/>
          <w:b/>
          <w:szCs w:val="24"/>
        </w:rPr>
      </w:pPr>
    </w:p>
    <w:p w:rsidR="005C0108" w:rsidRDefault="0067595F" w:rsidP="0036352C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B53B8">
        <w:rPr>
          <w:rFonts w:ascii="Arial Narrow" w:hAnsi="Arial Narrow" w:cs="Arial"/>
          <w:sz w:val="24"/>
          <w:szCs w:val="24"/>
        </w:rPr>
        <w:t xml:space="preserve">NVO "Građanski aktivizam", sa sjedištem u Podgorici, PIB: 11057829; </w:t>
      </w:r>
    </w:p>
    <w:p w:rsidR="009203B9" w:rsidRDefault="009203B9" w:rsidP="009203B9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6D4C56">
        <w:rPr>
          <w:rFonts w:ascii="Arial Narrow" w:hAnsi="Arial Narrow" w:cs="Arial"/>
          <w:sz w:val="24"/>
          <w:szCs w:val="24"/>
        </w:rPr>
        <w:t>rategija.</w:t>
      </w:r>
    </w:p>
    <w:p w:rsidR="005E25B0" w:rsidRPr="00AD36D3" w:rsidRDefault="005E25B0" w:rsidP="005E25B0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</w:t>
      </w:r>
      <w:r w:rsidRPr="005E25B0">
        <w:rPr>
          <w:rFonts w:ascii="Arial Narrow" w:hAnsi="Arial Narrow" w:cs="Arial"/>
          <w:sz w:val="24"/>
          <w:szCs w:val="24"/>
        </w:rPr>
        <w:t xml:space="preserve"> lica ovlašćenog za zastupanje nevladine organizacije o tome da više od polovine članova organa upravl</w:t>
      </w:r>
      <w:r>
        <w:rPr>
          <w:rFonts w:ascii="Arial Narrow" w:hAnsi="Arial Narrow" w:cs="Arial"/>
          <w:sz w:val="24"/>
          <w:szCs w:val="24"/>
        </w:rPr>
        <w:t>janja nevladine organizacije ni</w:t>
      </w:r>
      <w:r w:rsidRPr="005E25B0">
        <w:rPr>
          <w:rFonts w:ascii="Arial Narrow" w:hAnsi="Arial Narrow" w:cs="Arial"/>
          <w:sz w:val="24"/>
          <w:szCs w:val="24"/>
        </w:rPr>
        <w:t>su članovi organa političkih partija, javni funkcioneri, rukovodeća lica ili državni službenici, odnosno namještenici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9203B9" w:rsidRPr="00B40DDA" w:rsidRDefault="005E25B0" w:rsidP="00B40DDA">
      <w:pPr>
        <w:pStyle w:val="ListParagraph"/>
        <w:numPr>
          <w:ilvl w:val="0"/>
          <w:numId w:val="43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5C0108" w:rsidRDefault="005C0108" w:rsidP="005C0108">
      <w:pPr>
        <w:pStyle w:val="ListParagraph"/>
        <w:numPr>
          <w:ilvl w:val="0"/>
          <w:numId w:val="38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CB53B8">
        <w:rPr>
          <w:rFonts w:ascii="Arial Narrow" w:hAnsi="Arial Narrow" w:cs="Arial"/>
          <w:sz w:val="24"/>
          <w:szCs w:val="24"/>
        </w:rPr>
        <w:t xml:space="preserve">NVO </w:t>
      </w:r>
      <w:r w:rsidRPr="00CB53B8">
        <w:rPr>
          <w:rFonts w:ascii="Calibri" w:hAnsi="Calibri" w:cs="Calibri"/>
          <w:sz w:val="24"/>
          <w:szCs w:val="24"/>
        </w:rPr>
        <w:t>"</w:t>
      </w:r>
      <w:r w:rsidRPr="00CB53B8">
        <w:rPr>
          <w:rFonts w:ascii="Arial Narrow" w:hAnsi="Arial Narrow" w:cs="Arial"/>
          <w:sz w:val="24"/>
          <w:szCs w:val="24"/>
        </w:rPr>
        <w:t>Centar kreativnih vještina</w:t>
      </w:r>
      <w:r w:rsidRPr="00CB53B8">
        <w:rPr>
          <w:rFonts w:ascii="Calibri" w:hAnsi="Calibri" w:cs="Calibri"/>
          <w:sz w:val="24"/>
          <w:szCs w:val="24"/>
        </w:rPr>
        <w:t>"</w:t>
      </w:r>
      <w:r w:rsidRPr="00CB53B8">
        <w:rPr>
          <w:rFonts w:ascii="Arial Narrow" w:hAnsi="Arial Narrow" w:cs="Arial"/>
          <w:sz w:val="24"/>
          <w:szCs w:val="24"/>
        </w:rPr>
        <w:t xml:space="preserve">, sa sjedištem u Beranama, PIB: 02794039; </w:t>
      </w:r>
    </w:p>
    <w:p w:rsidR="00B40DDA" w:rsidRPr="00B40DDA" w:rsidRDefault="00B40DDA" w:rsidP="00B40DDA">
      <w:pPr>
        <w:pStyle w:val="ListParagraph"/>
        <w:numPr>
          <w:ilvl w:val="0"/>
          <w:numId w:val="43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CB53B8" w:rsidRDefault="00CB53B8" w:rsidP="00CB53B8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B53B8">
        <w:rPr>
          <w:rFonts w:ascii="Arial Narrow" w:hAnsi="Arial Narrow" w:cs="Arial"/>
          <w:sz w:val="24"/>
          <w:szCs w:val="24"/>
        </w:rPr>
        <w:t xml:space="preserve">NVO "Centar pravih vrijednosti", sa sjedištem u Beranama, PIB: 11031366; </w:t>
      </w:r>
    </w:p>
    <w:p w:rsidR="00B40DDA" w:rsidRDefault="00B40DDA" w:rsidP="00B40DDA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</w:t>
      </w:r>
      <w:r>
        <w:rPr>
          <w:rFonts w:ascii="Arial Narrow" w:hAnsi="Arial Narrow" w:cs="Arial"/>
          <w:sz w:val="24"/>
          <w:szCs w:val="24"/>
        </w:rPr>
        <w:t>koje se odnosi na Statut od</w:t>
      </w:r>
      <w:r w:rsidRPr="008A1395">
        <w:rPr>
          <w:rFonts w:ascii="Arial Narrow" w:hAnsi="Arial Narrow" w:cs="Arial"/>
          <w:sz w:val="24"/>
          <w:szCs w:val="24"/>
        </w:rPr>
        <w:t xml:space="preserve"> </w:t>
      </w:r>
      <w:r w:rsidR="00996164">
        <w:rPr>
          <w:rFonts w:ascii="Arial Narrow" w:hAnsi="Arial Narrow" w:cs="Arial"/>
          <w:sz w:val="24"/>
          <w:szCs w:val="24"/>
        </w:rPr>
        <w:t>22.09.2017</w:t>
      </w:r>
      <w:r w:rsidRPr="008A1395">
        <w:rPr>
          <w:rFonts w:ascii="Arial Narrow" w:hAnsi="Arial Narrow" w:cs="Arial"/>
          <w:sz w:val="24"/>
          <w:szCs w:val="24"/>
        </w:rPr>
        <w:t>. godine</w:t>
      </w:r>
      <w:r>
        <w:rPr>
          <w:rFonts w:ascii="Arial Narrow" w:hAnsi="Arial Narrow" w:cs="Arial"/>
          <w:sz w:val="24"/>
          <w:szCs w:val="24"/>
        </w:rPr>
        <w:t xml:space="preserve">, na način kako je naznačeno u Javnom pozivu. </w:t>
      </w:r>
    </w:p>
    <w:p w:rsidR="00B40DDA" w:rsidRPr="00C42833" w:rsidRDefault="00996164" w:rsidP="00C42833">
      <w:pPr>
        <w:pStyle w:val="ListParagraph"/>
        <w:numPr>
          <w:ilvl w:val="0"/>
          <w:numId w:val="43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5C0108" w:rsidRDefault="005C0108" w:rsidP="005C0108">
      <w:pPr>
        <w:pStyle w:val="ListParagraph"/>
        <w:numPr>
          <w:ilvl w:val="0"/>
          <w:numId w:val="38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CB53B8">
        <w:rPr>
          <w:rFonts w:ascii="Arial Narrow" w:hAnsi="Arial Narrow" w:cs="Arial"/>
          <w:sz w:val="24"/>
          <w:szCs w:val="24"/>
        </w:rPr>
        <w:t xml:space="preserve">NVO </w:t>
      </w:r>
      <w:r w:rsidRPr="00CB53B8">
        <w:rPr>
          <w:rFonts w:ascii="Calibri" w:hAnsi="Calibri" w:cs="Calibri"/>
          <w:sz w:val="24"/>
          <w:szCs w:val="24"/>
        </w:rPr>
        <w:t>"</w:t>
      </w:r>
      <w:r w:rsidRPr="00CB53B8">
        <w:rPr>
          <w:rFonts w:ascii="Arial Narrow" w:hAnsi="Arial Narrow" w:cs="Arial"/>
          <w:sz w:val="24"/>
          <w:szCs w:val="24"/>
        </w:rPr>
        <w:t>Identitet</w:t>
      </w:r>
      <w:r w:rsidRPr="00CB53B8">
        <w:rPr>
          <w:rFonts w:ascii="Calibri" w:hAnsi="Calibri" w:cs="Calibri"/>
          <w:sz w:val="24"/>
          <w:szCs w:val="24"/>
        </w:rPr>
        <w:t>"</w:t>
      </w:r>
      <w:r w:rsidRPr="00CB53B8">
        <w:rPr>
          <w:rFonts w:ascii="Arial Narrow" w:hAnsi="Arial Narrow" w:cs="Arial"/>
          <w:sz w:val="24"/>
          <w:szCs w:val="24"/>
        </w:rPr>
        <w:t>, sa sjedištem u Podgorici, PIB: 02748037;</w:t>
      </w:r>
    </w:p>
    <w:p w:rsidR="0058000B" w:rsidRPr="0058000B" w:rsidRDefault="0058000B" w:rsidP="0058000B">
      <w:pPr>
        <w:pStyle w:val="ListParagraph"/>
        <w:numPr>
          <w:ilvl w:val="0"/>
          <w:numId w:val="43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CB53B8" w:rsidRDefault="00CB53B8" w:rsidP="00CB53B8">
      <w:pPr>
        <w:pStyle w:val="ListParagraph"/>
        <w:numPr>
          <w:ilvl w:val="0"/>
          <w:numId w:val="3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B53B8">
        <w:rPr>
          <w:rFonts w:ascii="Arial Narrow" w:hAnsi="Arial Narrow" w:cs="Arial"/>
          <w:sz w:val="24"/>
          <w:szCs w:val="24"/>
        </w:rPr>
        <w:t xml:space="preserve">NVO </w:t>
      </w:r>
      <w:r w:rsidRPr="00CB53B8">
        <w:rPr>
          <w:rFonts w:ascii="Calibri" w:hAnsi="Calibri" w:cs="Calibri"/>
          <w:sz w:val="24"/>
          <w:szCs w:val="24"/>
        </w:rPr>
        <w:t>"</w:t>
      </w:r>
      <w:r w:rsidRPr="00CB53B8">
        <w:rPr>
          <w:rFonts w:ascii="Arial Narrow" w:hAnsi="Arial Narrow" w:cs="Arial"/>
          <w:sz w:val="24"/>
          <w:szCs w:val="24"/>
        </w:rPr>
        <w:t>Progres Plus</w:t>
      </w:r>
      <w:r w:rsidRPr="00CB53B8">
        <w:rPr>
          <w:rFonts w:ascii="Calibri" w:hAnsi="Calibri" w:cs="Calibri"/>
          <w:sz w:val="24"/>
          <w:szCs w:val="24"/>
        </w:rPr>
        <w:t>"</w:t>
      </w:r>
      <w:r w:rsidRPr="00CB53B8">
        <w:rPr>
          <w:rFonts w:ascii="Arial Narrow" w:hAnsi="Arial Narrow" w:cs="Arial"/>
          <w:sz w:val="24"/>
          <w:szCs w:val="24"/>
        </w:rPr>
        <w:t>, sa sjedištem u Podgorici, PIB: 02460246;</w:t>
      </w:r>
    </w:p>
    <w:p w:rsidR="0058000B" w:rsidRDefault="0058000B" w:rsidP="0058000B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</w:t>
      </w:r>
      <w:r>
        <w:rPr>
          <w:rFonts w:ascii="Arial Narrow" w:hAnsi="Arial Narrow" w:cs="Arial"/>
          <w:sz w:val="24"/>
          <w:szCs w:val="24"/>
        </w:rPr>
        <w:t>koje se odnosi na Statut od</w:t>
      </w:r>
      <w:r w:rsidRPr="008A139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28.03.2018</w:t>
      </w:r>
      <w:r w:rsidRPr="008A1395">
        <w:rPr>
          <w:rFonts w:ascii="Arial Narrow" w:hAnsi="Arial Narrow" w:cs="Arial"/>
          <w:sz w:val="24"/>
          <w:szCs w:val="24"/>
        </w:rPr>
        <w:t>. godine</w:t>
      </w:r>
      <w:r>
        <w:rPr>
          <w:rFonts w:ascii="Arial Narrow" w:hAnsi="Arial Narrow" w:cs="Arial"/>
          <w:sz w:val="24"/>
          <w:szCs w:val="24"/>
        </w:rPr>
        <w:t xml:space="preserve">, na način kako je naznačeno u Javnom pozivu. </w:t>
      </w:r>
    </w:p>
    <w:p w:rsidR="00EB39A9" w:rsidRDefault="00EB39A9" w:rsidP="00EB39A9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6D4C56">
        <w:rPr>
          <w:rFonts w:ascii="Arial Narrow" w:hAnsi="Arial Narrow" w:cs="Arial"/>
          <w:sz w:val="24"/>
          <w:szCs w:val="24"/>
        </w:rPr>
        <w:t>rategija.</w:t>
      </w:r>
    </w:p>
    <w:p w:rsidR="0058000B" w:rsidRPr="00EB39A9" w:rsidRDefault="00EB39A9" w:rsidP="00EB39A9">
      <w:pPr>
        <w:pStyle w:val="ListParagraph"/>
        <w:numPr>
          <w:ilvl w:val="0"/>
          <w:numId w:val="43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CB53B8" w:rsidRDefault="00CB53B8" w:rsidP="00CB53B8">
      <w:pPr>
        <w:pStyle w:val="ListParagraph"/>
        <w:numPr>
          <w:ilvl w:val="0"/>
          <w:numId w:val="38"/>
        </w:numPr>
        <w:spacing w:after="0"/>
        <w:rPr>
          <w:rFonts w:ascii="Arial Narrow" w:hAnsi="Arial Narrow" w:cs="Arial"/>
          <w:sz w:val="24"/>
          <w:szCs w:val="24"/>
        </w:rPr>
      </w:pPr>
      <w:r w:rsidRPr="00CB53B8">
        <w:rPr>
          <w:rFonts w:ascii="Arial Narrow" w:hAnsi="Arial Narrow" w:cs="Arial"/>
          <w:sz w:val="24"/>
          <w:szCs w:val="24"/>
        </w:rPr>
        <w:t>NVO "Građanska inicijativa mladih", sa sjedištem u Rožajama, PIB: 02782936;</w:t>
      </w:r>
    </w:p>
    <w:p w:rsidR="004D5FFC" w:rsidRDefault="004D5FFC" w:rsidP="004D5FFC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6D4C56">
        <w:rPr>
          <w:rFonts w:ascii="Arial Narrow" w:hAnsi="Arial Narrow" w:cs="Arial"/>
          <w:sz w:val="24"/>
          <w:szCs w:val="24"/>
        </w:rPr>
        <w:t>rategija.</w:t>
      </w:r>
    </w:p>
    <w:p w:rsidR="004D5FFC" w:rsidRPr="004D5FFC" w:rsidRDefault="004D5FFC" w:rsidP="004D5FFC">
      <w:pPr>
        <w:pStyle w:val="ListParagraph"/>
        <w:numPr>
          <w:ilvl w:val="0"/>
          <w:numId w:val="43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5C0108" w:rsidRDefault="005C0108" w:rsidP="005C0108">
      <w:pPr>
        <w:pStyle w:val="ListParagraph"/>
        <w:numPr>
          <w:ilvl w:val="0"/>
          <w:numId w:val="38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CB53B8">
        <w:rPr>
          <w:rFonts w:ascii="Arial Narrow" w:hAnsi="Arial Narrow" w:cs="Arial"/>
          <w:sz w:val="24"/>
          <w:szCs w:val="24"/>
        </w:rPr>
        <w:t xml:space="preserve">NVO </w:t>
      </w:r>
      <w:r w:rsidRPr="00CB53B8">
        <w:rPr>
          <w:rFonts w:ascii="Calibri" w:hAnsi="Calibri" w:cs="Calibri"/>
          <w:sz w:val="24"/>
          <w:szCs w:val="24"/>
        </w:rPr>
        <w:t>"</w:t>
      </w:r>
      <w:r w:rsidRPr="00CB53B8">
        <w:rPr>
          <w:rFonts w:ascii="Arial Narrow" w:hAnsi="Arial Narrow" w:cs="Arial"/>
          <w:sz w:val="24"/>
          <w:szCs w:val="24"/>
        </w:rPr>
        <w:t>Novi Horizont</w:t>
      </w:r>
      <w:r w:rsidRPr="00CB53B8">
        <w:rPr>
          <w:rFonts w:ascii="Calibri" w:hAnsi="Calibri" w:cs="Calibri"/>
          <w:sz w:val="24"/>
          <w:szCs w:val="24"/>
        </w:rPr>
        <w:t>"</w:t>
      </w:r>
      <w:r w:rsidRPr="00CB53B8">
        <w:rPr>
          <w:rFonts w:ascii="Arial Narrow" w:hAnsi="Arial Narrow" w:cs="Arial"/>
          <w:sz w:val="24"/>
          <w:szCs w:val="24"/>
        </w:rPr>
        <w:t xml:space="preserve">, sa sjedištem u Ulcinju, PIB: 02297116; </w:t>
      </w:r>
    </w:p>
    <w:p w:rsidR="000C6C8C" w:rsidRPr="00A4508B" w:rsidRDefault="00A4508B" w:rsidP="00A4508B">
      <w:pPr>
        <w:pStyle w:val="ListParagraph"/>
        <w:numPr>
          <w:ilvl w:val="0"/>
          <w:numId w:val="43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CB53B8" w:rsidRDefault="00CB53B8" w:rsidP="00CB53B8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B53B8">
        <w:rPr>
          <w:rFonts w:ascii="Arial Narrow" w:hAnsi="Arial Narrow" w:cs="Arial"/>
          <w:sz w:val="24"/>
          <w:szCs w:val="24"/>
        </w:rPr>
        <w:t xml:space="preserve">NVU Za pomoć i podršku socijalno ugroženim kategorijama - </w:t>
      </w:r>
      <w:r w:rsidRPr="00CB53B8">
        <w:rPr>
          <w:rFonts w:ascii="Calibri" w:hAnsi="Calibri" w:cs="Calibri"/>
          <w:sz w:val="24"/>
          <w:szCs w:val="24"/>
        </w:rPr>
        <w:t>"</w:t>
      </w:r>
      <w:r w:rsidRPr="00CB53B8">
        <w:rPr>
          <w:rFonts w:ascii="Arial Narrow" w:hAnsi="Arial Narrow" w:cs="Arial"/>
          <w:sz w:val="24"/>
          <w:szCs w:val="24"/>
        </w:rPr>
        <w:t>Svjetlost</w:t>
      </w:r>
      <w:r w:rsidRPr="00CB53B8">
        <w:rPr>
          <w:rFonts w:ascii="Calibri" w:hAnsi="Calibri" w:cs="Calibri"/>
          <w:sz w:val="24"/>
          <w:szCs w:val="24"/>
        </w:rPr>
        <w:t>"</w:t>
      </w:r>
      <w:r w:rsidRPr="00CB53B8">
        <w:rPr>
          <w:rFonts w:ascii="Arial Narrow" w:hAnsi="Arial Narrow" w:cs="Arial"/>
          <w:sz w:val="24"/>
          <w:szCs w:val="24"/>
        </w:rPr>
        <w:t>, sa sjedištem u Mojkovcu, PIB: 02988933;</w:t>
      </w:r>
    </w:p>
    <w:p w:rsidR="00424044" w:rsidRDefault="00424044" w:rsidP="00424044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</w:t>
      </w:r>
      <w:r w:rsidRPr="005E25B0">
        <w:rPr>
          <w:rFonts w:ascii="Arial Narrow" w:hAnsi="Arial Narrow" w:cs="Arial"/>
          <w:sz w:val="24"/>
          <w:szCs w:val="24"/>
        </w:rPr>
        <w:t xml:space="preserve"> lica ovlašćenog za zastupanje nevladine organizacije o tome da više od polovine članova organa upravl</w:t>
      </w:r>
      <w:r>
        <w:rPr>
          <w:rFonts w:ascii="Arial Narrow" w:hAnsi="Arial Narrow" w:cs="Arial"/>
          <w:sz w:val="24"/>
          <w:szCs w:val="24"/>
        </w:rPr>
        <w:t>janja nevladine organizacije ni</w:t>
      </w:r>
      <w:r w:rsidRPr="005E25B0">
        <w:rPr>
          <w:rFonts w:ascii="Arial Narrow" w:hAnsi="Arial Narrow" w:cs="Arial"/>
          <w:sz w:val="24"/>
          <w:szCs w:val="24"/>
        </w:rPr>
        <w:t>su članovi organa političkih partija, javni funkcioneri, rukovodeća lica ili državni službenici, odnosno namještenici</w:t>
      </w:r>
      <w:r>
        <w:rPr>
          <w:rFonts w:ascii="Arial Narrow" w:hAnsi="Arial Narrow" w:cs="Arial"/>
          <w:sz w:val="24"/>
          <w:szCs w:val="24"/>
        </w:rPr>
        <w:t>, sadrži datum prethodne godine.</w:t>
      </w:r>
    </w:p>
    <w:p w:rsidR="00424044" w:rsidRPr="003C5399" w:rsidRDefault="003C5399" w:rsidP="003C5399">
      <w:pPr>
        <w:pStyle w:val="ListParagraph"/>
        <w:numPr>
          <w:ilvl w:val="0"/>
          <w:numId w:val="43"/>
        </w:numPr>
        <w:tabs>
          <w:tab w:val="left" w:pos="990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5C0108" w:rsidRDefault="005C0108" w:rsidP="005C0108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B53B8">
        <w:rPr>
          <w:rFonts w:ascii="Arial Narrow" w:hAnsi="Arial Narrow" w:cs="Arial"/>
          <w:sz w:val="24"/>
          <w:szCs w:val="24"/>
        </w:rPr>
        <w:t>NVU "Centar za bezbjedonosna sociološka i kriminološka istraživanja "Defendologija", sa sjedištem u Nikšiću, PIB: 02887142;</w:t>
      </w:r>
    </w:p>
    <w:p w:rsidR="003C5399" w:rsidRPr="006D4C56" w:rsidRDefault="003C5399" w:rsidP="003C5399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5C0108" w:rsidRDefault="005C0108" w:rsidP="003C5399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Arial Narrow" w:hAnsi="Arial Narrow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ZVIJEZDE</w:t>
      </w:r>
      <w:r w:rsidRPr="00CB53B8">
        <w:rPr>
          <w:rFonts w:ascii="Arial Narrow" w:hAnsi="Arial Narrow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Bijelom Polju, PIB: 11017169; </w:t>
      </w:r>
    </w:p>
    <w:p w:rsidR="003C5399" w:rsidRPr="003C5399" w:rsidRDefault="003C5399" w:rsidP="003C5399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5C0108" w:rsidRDefault="005C0108" w:rsidP="005C0108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Arial Narrow" w:hAnsi="Arial Narrow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Platforna</w:t>
      </w:r>
      <w:r w:rsidRPr="00CB53B8">
        <w:rPr>
          <w:rFonts w:ascii="Arial Narrow" w:hAnsi="Arial Narrow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Bijelom Polju, PIB: 11015859; </w:t>
      </w:r>
    </w:p>
    <w:p w:rsidR="003C5399" w:rsidRPr="003C5399" w:rsidRDefault="003C5399" w:rsidP="003C5399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5C0108" w:rsidRDefault="005C0108" w:rsidP="003C5399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Arial Narrow" w:hAnsi="Arial Narrow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Akademija društvenih nauka</w:t>
      </w:r>
      <w:r w:rsidRPr="00CB53B8">
        <w:rPr>
          <w:rFonts w:ascii="Arial Narrow" w:hAnsi="Arial Narrow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Bijelom Polju, PIB: 02963116; </w:t>
      </w:r>
    </w:p>
    <w:p w:rsidR="003C5399" w:rsidRPr="003C5399" w:rsidRDefault="003C5399" w:rsidP="003C5399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5C0108" w:rsidRDefault="005C0108" w:rsidP="003C5399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"Progres", sa sjedištem u Bijelom Polju, PIB: 11017177; </w:t>
      </w:r>
    </w:p>
    <w:p w:rsidR="003C5399" w:rsidRPr="003C5399" w:rsidRDefault="003C5399" w:rsidP="003C5399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5C0108" w:rsidRDefault="005C0108" w:rsidP="003C5399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Korak Promjene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Bijelom Polju, PIB: 11000037; </w:t>
      </w:r>
    </w:p>
    <w:p w:rsidR="003C5399" w:rsidRPr="003C5399" w:rsidRDefault="003C5399" w:rsidP="003C5399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5C0108" w:rsidRDefault="005C0108" w:rsidP="003C5399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"Eko Centar", sa sjedištem u Bijelom Polju, PIB: 11008135; </w:t>
      </w:r>
    </w:p>
    <w:p w:rsidR="003C5399" w:rsidRPr="003C5399" w:rsidRDefault="003C5399" w:rsidP="003C5399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5C0108" w:rsidRDefault="005C0108" w:rsidP="005C0108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Novi Poredak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, sa sjedištem u Bijelom Polju, PIB: 11000045;</w:t>
      </w:r>
    </w:p>
    <w:p w:rsidR="003C5399" w:rsidRPr="003C5399" w:rsidRDefault="003C5399" w:rsidP="003C5399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E54D13" w:rsidRDefault="00E54D13" w:rsidP="005C0108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Društvo za nenasilnu komunikaciju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Plavu, PIB: 11093647; </w:t>
      </w:r>
    </w:p>
    <w:p w:rsidR="00CE769A" w:rsidRDefault="00CE769A" w:rsidP="00CE769A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6D4C56">
        <w:rPr>
          <w:rFonts w:ascii="Arial Narrow" w:hAnsi="Arial Narrow" w:cs="Arial"/>
          <w:sz w:val="24"/>
          <w:szCs w:val="24"/>
        </w:rPr>
        <w:t>rategija.</w:t>
      </w:r>
    </w:p>
    <w:p w:rsidR="00CE769A" w:rsidRDefault="00CE769A" w:rsidP="00CE769A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</w:t>
      </w:r>
      <w:r w:rsidRPr="005E25B0">
        <w:rPr>
          <w:rFonts w:ascii="Arial Narrow" w:hAnsi="Arial Narrow" w:cs="Arial"/>
          <w:sz w:val="24"/>
          <w:szCs w:val="24"/>
        </w:rPr>
        <w:t xml:space="preserve"> lica ovlašćenog za zastupanje nevladine organizacije o tome da više od polovine članova organa upravl</w:t>
      </w:r>
      <w:r>
        <w:rPr>
          <w:rFonts w:ascii="Arial Narrow" w:hAnsi="Arial Narrow" w:cs="Arial"/>
          <w:sz w:val="24"/>
          <w:szCs w:val="24"/>
        </w:rPr>
        <w:t>janja nevladine organizacije ni</w:t>
      </w:r>
      <w:r w:rsidRPr="005E25B0">
        <w:rPr>
          <w:rFonts w:ascii="Arial Narrow" w:hAnsi="Arial Narrow" w:cs="Arial"/>
          <w:sz w:val="24"/>
          <w:szCs w:val="24"/>
        </w:rPr>
        <w:t>su članovi organa političkih partija, javni funkcioneri, rukovodeća lica ili državni službenici, odnosno namještenici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3C5399" w:rsidRPr="00844E2C" w:rsidRDefault="00844E2C" w:rsidP="00844E2C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A34435" w:rsidRDefault="00A34435" w:rsidP="0028763E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Centar omladinskih inicijativa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Beranama, PIB: 11031340; </w:t>
      </w:r>
    </w:p>
    <w:p w:rsidR="0028763E" w:rsidRDefault="0028763E" w:rsidP="0028763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</w:t>
      </w:r>
      <w:r w:rsidRPr="005E25B0">
        <w:rPr>
          <w:rFonts w:ascii="Arial Narrow" w:hAnsi="Arial Narrow" w:cs="Arial"/>
          <w:sz w:val="24"/>
          <w:szCs w:val="24"/>
        </w:rPr>
        <w:t xml:space="preserve"> lica ovlašćenog za zastupanje nevladine organizacije o tome da više od polovine članova organa upravl</w:t>
      </w:r>
      <w:r>
        <w:rPr>
          <w:rFonts w:ascii="Arial Narrow" w:hAnsi="Arial Narrow" w:cs="Arial"/>
          <w:sz w:val="24"/>
          <w:szCs w:val="24"/>
        </w:rPr>
        <w:t>janja nevladine organizacije ni</w:t>
      </w:r>
      <w:r w:rsidRPr="005E25B0">
        <w:rPr>
          <w:rFonts w:ascii="Arial Narrow" w:hAnsi="Arial Narrow" w:cs="Arial"/>
          <w:sz w:val="24"/>
          <w:szCs w:val="24"/>
        </w:rPr>
        <w:t>su članovi organa političkih partija, javni funkcioneri, rukovodeća lica ili državni službenici, odnosno namještenici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844E2C" w:rsidRPr="003F29B4" w:rsidRDefault="0028763E" w:rsidP="003F29B4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4C1C98" w:rsidRDefault="004C1C98" w:rsidP="00F15F5E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"Glasnici nade", sa sjedištem u Beranama, PIB: 11006302; </w:t>
      </w:r>
    </w:p>
    <w:p w:rsidR="00F15F5E" w:rsidRDefault="00F15F5E" w:rsidP="00F15F5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</w:t>
      </w:r>
      <w:r w:rsidRPr="005E25B0">
        <w:rPr>
          <w:rFonts w:ascii="Arial Narrow" w:hAnsi="Arial Narrow" w:cs="Arial"/>
          <w:sz w:val="24"/>
          <w:szCs w:val="24"/>
        </w:rPr>
        <w:t xml:space="preserve"> lica ovlašćenog za zastupanje nevladine organizacije o tome da više od polovine članova organa upravl</w:t>
      </w:r>
      <w:r>
        <w:rPr>
          <w:rFonts w:ascii="Arial Narrow" w:hAnsi="Arial Narrow" w:cs="Arial"/>
          <w:sz w:val="24"/>
          <w:szCs w:val="24"/>
        </w:rPr>
        <w:t>janja nevladine organizacije ni</w:t>
      </w:r>
      <w:r w:rsidRPr="005E25B0">
        <w:rPr>
          <w:rFonts w:ascii="Arial Narrow" w:hAnsi="Arial Narrow" w:cs="Arial"/>
          <w:sz w:val="24"/>
          <w:szCs w:val="24"/>
        </w:rPr>
        <w:t>su članovi organa političkih partija, javni funkcioneri, rukovodeća lica ili državni službenici, odnosno namještenici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F15F5E" w:rsidRPr="00924F92" w:rsidRDefault="00F15F5E" w:rsidP="00924F92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C755E9" w:rsidRDefault="00C755E9" w:rsidP="00E06E5D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NVU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Reforma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Beranama, PIB: 11000029; </w:t>
      </w:r>
    </w:p>
    <w:p w:rsidR="00E06E5D" w:rsidRDefault="00E06E5D" w:rsidP="00E06E5D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</w:t>
      </w:r>
      <w:r w:rsidRPr="005E25B0">
        <w:rPr>
          <w:rFonts w:ascii="Arial Narrow" w:hAnsi="Arial Narrow" w:cs="Arial"/>
          <w:sz w:val="24"/>
          <w:szCs w:val="24"/>
        </w:rPr>
        <w:t xml:space="preserve"> lica ovlašćenog za zastupanje nevladine organizacije o tome da više od polovine članova organa upravl</w:t>
      </w:r>
      <w:r>
        <w:rPr>
          <w:rFonts w:ascii="Arial Narrow" w:hAnsi="Arial Narrow" w:cs="Arial"/>
          <w:sz w:val="24"/>
          <w:szCs w:val="24"/>
        </w:rPr>
        <w:t>janja nevladine organizacije ni</w:t>
      </w:r>
      <w:r w:rsidRPr="005E25B0">
        <w:rPr>
          <w:rFonts w:ascii="Arial Narrow" w:hAnsi="Arial Narrow" w:cs="Arial"/>
          <w:sz w:val="24"/>
          <w:szCs w:val="24"/>
        </w:rPr>
        <w:t>su članovi organa političkih partija, javni funkcioneri, rukovodeća lica ili državni službenici, odnosno namještenici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E06E5D" w:rsidRPr="00E06E5D" w:rsidRDefault="00E06E5D" w:rsidP="00E06E5D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C755E9" w:rsidRDefault="00C755E9" w:rsidP="00DE285F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Šansa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Beranama, PIB: 11000002; </w:t>
      </w:r>
    </w:p>
    <w:p w:rsidR="00DE285F" w:rsidRDefault="00DE285F" w:rsidP="00DE285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</w:t>
      </w:r>
      <w:r w:rsidRPr="005E25B0">
        <w:rPr>
          <w:rFonts w:ascii="Arial Narrow" w:hAnsi="Arial Narrow" w:cs="Arial"/>
          <w:sz w:val="24"/>
          <w:szCs w:val="24"/>
        </w:rPr>
        <w:t xml:space="preserve"> lica ovlašćenog za zastupanje nevladine organizacije o tome da više od polovine članova organa upravl</w:t>
      </w:r>
      <w:r>
        <w:rPr>
          <w:rFonts w:ascii="Arial Narrow" w:hAnsi="Arial Narrow" w:cs="Arial"/>
          <w:sz w:val="24"/>
          <w:szCs w:val="24"/>
        </w:rPr>
        <w:t>janja nevladine organizacije ni</w:t>
      </w:r>
      <w:r w:rsidRPr="005E25B0">
        <w:rPr>
          <w:rFonts w:ascii="Arial Narrow" w:hAnsi="Arial Narrow" w:cs="Arial"/>
          <w:sz w:val="24"/>
          <w:szCs w:val="24"/>
        </w:rPr>
        <w:t xml:space="preserve">su članovi organa političkih partija, </w:t>
      </w:r>
      <w:r w:rsidRPr="005E25B0">
        <w:rPr>
          <w:rFonts w:ascii="Arial Narrow" w:hAnsi="Arial Narrow" w:cs="Arial"/>
          <w:sz w:val="24"/>
          <w:szCs w:val="24"/>
        </w:rPr>
        <w:lastRenderedPageBreak/>
        <w:t>javni funkcioneri, rukovodeća lica ili državni službenici, odnosno namještenici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DE285F" w:rsidRPr="00DE285F" w:rsidRDefault="00DE285F" w:rsidP="00DE285F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033198" w:rsidRDefault="00033198" w:rsidP="00DE285F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Udruženje sportskih novinara Crne Gore" Podgorica, sa sjedištem u Podgorici, PIB: 02272288; </w:t>
      </w:r>
    </w:p>
    <w:p w:rsidR="00DE285F" w:rsidRPr="00DE285F" w:rsidRDefault="00DE285F" w:rsidP="00DE285F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8E7DB7" w:rsidRDefault="008E7DB7" w:rsidP="00523E53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Arial Narrow" w:hAnsi="Arial Narrow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Jadranski horizonti</w:t>
      </w:r>
      <w:r w:rsidRPr="00CB53B8">
        <w:rPr>
          <w:rFonts w:ascii="Arial Narrow" w:hAnsi="Arial Narrow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Baru, PIB: 11031722; </w:t>
      </w:r>
    </w:p>
    <w:p w:rsidR="00523E53" w:rsidRDefault="00523E53" w:rsidP="00523E53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6D4C56">
        <w:rPr>
          <w:rFonts w:ascii="Arial Narrow" w:hAnsi="Arial Narrow" w:cs="Arial"/>
          <w:sz w:val="24"/>
          <w:szCs w:val="24"/>
        </w:rPr>
        <w:t>rategija.</w:t>
      </w:r>
    </w:p>
    <w:p w:rsidR="00523E53" w:rsidRDefault="00523E53" w:rsidP="00523E53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</w:t>
      </w:r>
      <w:r w:rsidRPr="005E25B0">
        <w:rPr>
          <w:rFonts w:ascii="Arial Narrow" w:hAnsi="Arial Narrow" w:cs="Arial"/>
          <w:sz w:val="24"/>
          <w:szCs w:val="24"/>
        </w:rPr>
        <w:t xml:space="preserve"> lica ovlašćenog za zastupanje nevladine organizacije o tome da više od polovine članova organa upravl</w:t>
      </w:r>
      <w:r>
        <w:rPr>
          <w:rFonts w:ascii="Arial Narrow" w:hAnsi="Arial Narrow" w:cs="Arial"/>
          <w:sz w:val="24"/>
          <w:szCs w:val="24"/>
        </w:rPr>
        <w:t>janja nevladine organizacije ni</w:t>
      </w:r>
      <w:r w:rsidRPr="005E25B0">
        <w:rPr>
          <w:rFonts w:ascii="Arial Narrow" w:hAnsi="Arial Narrow" w:cs="Arial"/>
          <w:sz w:val="24"/>
          <w:szCs w:val="24"/>
        </w:rPr>
        <w:t>su članovi organa političkih partija, javni funkcioneri, rukovodeća lica ili državni službenici, odnosno namještenici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B40F3B" w:rsidRPr="006D4C56" w:rsidRDefault="00523E53" w:rsidP="006D4C56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B40F3B" w:rsidRPr="00B40F3B" w:rsidRDefault="00FD3521" w:rsidP="00B40F3B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Za naše dobro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Beranama, PIB: 11073026; </w:t>
      </w:r>
    </w:p>
    <w:p w:rsidR="00B40F3B" w:rsidRDefault="00B40F3B" w:rsidP="00B40F3B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</w:t>
      </w:r>
      <w:r w:rsidRPr="005E25B0">
        <w:rPr>
          <w:rFonts w:ascii="Arial Narrow" w:hAnsi="Arial Narrow" w:cs="Arial"/>
          <w:sz w:val="24"/>
          <w:szCs w:val="24"/>
        </w:rPr>
        <w:t xml:space="preserve"> lica ovlašćenog za zastupanje nevladine organizacije o tome da više od polovine članova organa upravl</w:t>
      </w:r>
      <w:r>
        <w:rPr>
          <w:rFonts w:ascii="Arial Narrow" w:hAnsi="Arial Narrow" w:cs="Arial"/>
          <w:sz w:val="24"/>
          <w:szCs w:val="24"/>
        </w:rPr>
        <w:t>janja nevladine organizacije ni</w:t>
      </w:r>
      <w:r w:rsidRPr="005E25B0">
        <w:rPr>
          <w:rFonts w:ascii="Arial Narrow" w:hAnsi="Arial Narrow" w:cs="Arial"/>
          <w:sz w:val="24"/>
          <w:szCs w:val="24"/>
        </w:rPr>
        <w:t>su članovi organa političkih partija, javni funkcioneri, rukovodeća lica ili državni službenici, odnosno namještenici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1B5010" w:rsidRPr="00DE3F3E" w:rsidRDefault="00B40F3B" w:rsidP="00DE3F3E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390FF9" w:rsidRDefault="00390FF9" w:rsidP="001E1C74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="00033198" w:rsidRPr="00CB53B8">
        <w:rPr>
          <w:rFonts w:ascii="Arial Narrow" w:hAnsi="Arial Narrow" w:cs="Arial"/>
          <w:szCs w:val="24"/>
          <w:lang w:val="en-US"/>
        </w:rPr>
        <w:t>Dobro d</w:t>
      </w:r>
      <w:r w:rsidRPr="00CB53B8">
        <w:rPr>
          <w:rFonts w:ascii="Arial Narrow" w:hAnsi="Arial Narrow" w:cs="Arial"/>
          <w:szCs w:val="24"/>
          <w:lang w:val="en-US"/>
        </w:rPr>
        <w:t>jelo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Podgorici, PIB: 11094716; </w:t>
      </w:r>
    </w:p>
    <w:p w:rsidR="001E1C74" w:rsidRDefault="001E1C74" w:rsidP="001E1C74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</w:t>
      </w:r>
      <w:r w:rsidRPr="005E25B0">
        <w:rPr>
          <w:rFonts w:ascii="Arial Narrow" w:hAnsi="Arial Narrow" w:cs="Arial"/>
          <w:sz w:val="24"/>
          <w:szCs w:val="24"/>
        </w:rPr>
        <w:t xml:space="preserve"> lica ovlašćenog za zastupanje nevladine organizacije o tome da više od polovine članova organa upravl</w:t>
      </w:r>
      <w:r>
        <w:rPr>
          <w:rFonts w:ascii="Arial Narrow" w:hAnsi="Arial Narrow" w:cs="Arial"/>
          <w:sz w:val="24"/>
          <w:szCs w:val="24"/>
        </w:rPr>
        <w:t>janja nevladine organizacije ni</w:t>
      </w:r>
      <w:r w:rsidRPr="005E25B0">
        <w:rPr>
          <w:rFonts w:ascii="Arial Narrow" w:hAnsi="Arial Narrow" w:cs="Arial"/>
          <w:sz w:val="24"/>
          <w:szCs w:val="24"/>
        </w:rPr>
        <w:t>su članovi organa političkih partija, javni funkcioneri, rukovodeća lica ili državni službenici, odnosno namještenici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1E1C74" w:rsidRPr="001E1C74" w:rsidRDefault="001E1C74" w:rsidP="001E1C74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761F74" w:rsidRDefault="00761F74" w:rsidP="001E1C74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Stvarnost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Beranama, PIB: 11000410; </w:t>
      </w:r>
    </w:p>
    <w:p w:rsidR="001E1C74" w:rsidRDefault="001E1C74" w:rsidP="001E1C74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</w:t>
      </w:r>
      <w:r>
        <w:rPr>
          <w:rFonts w:ascii="Arial Narrow" w:hAnsi="Arial Narrow" w:cs="Arial"/>
          <w:sz w:val="24"/>
          <w:szCs w:val="24"/>
        </w:rPr>
        <w:t>koje se odnosi na Statut od</w:t>
      </w:r>
      <w:r w:rsidRPr="008A139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25.02.2019</w:t>
      </w:r>
      <w:r w:rsidRPr="008A1395">
        <w:rPr>
          <w:rFonts w:ascii="Arial Narrow" w:hAnsi="Arial Narrow" w:cs="Arial"/>
          <w:sz w:val="24"/>
          <w:szCs w:val="24"/>
        </w:rPr>
        <w:t>. godine</w:t>
      </w:r>
      <w:r>
        <w:rPr>
          <w:rFonts w:ascii="Arial Narrow" w:hAnsi="Arial Narrow" w:cs="Arial"/>
          <w:sz w:val="24"/>
          <w:szCs w:val="24"/>
        </w:rPr>
        <w:t xml:space="preserve">, na način kako je naznačeno u Javnom pozivu. </w:t>
      </w:r>
    </w:p>
    <w:p w:rsidR="001E1C74" w:rsidRDefault="001E1C74" w:rsidP="001E1C74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6D4C56">
        <w:rPr>
          <w:rFonts w:ascii="Arial Narrow" w:hAnsi="Arial Narrow" w:cs="Arial"/>
          <w:sz w:val="24"/>
          <w:szCs w:val="24"/>
        </w:rPr>
        <w:t>rategija.</w:t>
      </w:r>
    </w:p>
    <w:p w:rsidR="001E1C74" w:rsidRDefault="001E1C74" w:rsidP="001E1C74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</w:t>
      </w:r>
      <w:r w:rsidRPr="005E25B0">
        <w:rPr>
          <w:rFonts w:ascii="Arial Narrow" w:hAnsi="Arial Narrow" w:cs="Arial"/>
          <w:sz w:val="24"/>
          <w:szCs w:val="24"/>
        </w:rPr>
        <w:t xml:space="preserve"> lica ovlašćenog za zastupanje nevladine organizacije o tome da više od polovine članova organa upravl</w:t>
      </w:r>
      <w:r>
        <w:rPr>
          <w:rFonts w:ascii="Arial Narrow" w:hAnsi="Arial Narrow" w:cs="Arial"/>
          <w:sz w:val="24"/>
          <w:szCs w:val="24"/>
        </w:rPr>
        <w:t>janja nevladine organizacije ni</w:t>
      </w:r>
      <w:r w:rsidRPr="005E25B0">
        <w:rPr>
          <w:rFonts w:ascii="Arial Narrow" w:hAnsi="Arial Narrow" w:cs="Arial"/>
          <w:sz w:val="24"/>
          <w:szCs w:val="24"/>
        </w:rPr>
        <w:t xml:space="preserve">su članovi organa političkih partija, </w:t>
      </w:r>
      <w:r w:rsidRPr="005E25B0">
        <w:rPr>
          <w:rFonts w:ascii="Arial Narrow" w:hAnsi="Arial Narrow" w:cs="Arial"/>
          <w:sz w:val="24"/>
          <w:szCs w:val="24"/>
        </w:rPr>
        <w:lastRenderedPageBreak/>
        <w:t>javni funkcioneri, rukovodeća lica ili državni službenici, odnosno namještenici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1E1C74" w:rsidRPr="002D4EB9" w:rsidRDefault="001E1C74" w:rsidP="002D4EB9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761F74" w:rsidRDefault="00761F74" w:rsidP="00652B8D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Kreativna građanska inicijativa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Rožajama, PIB: 11043283; </w:t>
      </w:r>
    </w:p>
    <w:p w:rsidR="00652B8D" w:rsidRDefault="00652B8D" w:rsidP="00652B8D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6D4C56">
        <w:rPr>
          <w:rFonts w:ascii="Arial Narrow" w:hAnsi="Arial Narrow" w:cs="Arial"/>
          <w:sz w:val="24"/>
          <w:szCs w:val="24"/>
        </w:rPr>
        <w:t>rategija</w:t>
      </w:r>
      <w:r>
        <w:rPr>
          <w:rFonts w:ascii="Arial Narrow" w:hAnsi="Arial Narrow" w:cs="Arial"/>
          <w:sz w:val="24"/>
          <w:szCs w:val="24"/>
        </w:rPr>
        <w:t>.</w:t>
      </w:r>
    </w:p>
    <w:p w:rsidR="00652B8D" w:rsidRDefault="00652B8D" w:rsidP="00652B8D">
      <w:pPr>
        <w:pStyle w:val="ListParagraph"/>
        <w:numPr>
          <w:ilvl w:val="0"/>
          <w:numId w:val="40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</w:t>
      </w:r>
      <w:r w:rsidRPr="005E25B0">
        <w:rPr>
          <w:rFonts w:ascii="Arial Narrow" w:hAnsi="Arial Narrow" w:cs="Arial"/>
          <w:sz w:val="24"/>
          <w:szCs w:val="24"/>
        </w:rPr>
        <w:t xml:space="preserve"> lica ovlašćenog za zastupanje nevladine organizacije o tome da više od polovine članova organa upravl</w:t>
      </w:r>
      <w:r>
        <w:rPr>
          <w:rFonts w:ascii="Arial Narrow" w:hAnsi="Arial Narrow" w:cs="Arial"/>
          <w:sz w:val="24"/>
          <w:szCs w:val="24"/>
        </w:rPr>
        <w:t>janja nevladine organizacije ni</w:t>
      </w:r>
      <w:r w:rsidRPr="005E25B0">
        <w:rPr>
          <w:rFonts w:ascii="Arial Narrow" w:hAnsi="Arial Narrow" w:cs="Arial"/>
          <w:sz w:val="24"/>
          <w:szCs w:val="24"/>
        </w:rPr>
        <w:t>su članovi organa političkih partija, javni funkcioneri, rukovodeća lica ili državni službenici, odnosno namještenici</w:t>
      </w:r>
      <w:r>
        <w:rPr>
          <w:rFonts w:ascii="Arial Narrow" w:hAnsi="Arial Narrow" w:cs="Arial"/>
          <w:sz w:val="24"/>
          <w:szCs w:val="24"/>
        </w:rPr>
        <w:t>, sadrži datum prethodne godine.</w:t>
      </w:r>
    </w:p>
    <w:p w:rsidR="00CB4BD7" w:rsidRPr="006D4C56" w:rsidRDefault="00652B8D" w:rsidP="00CB4BD7">
      <w:pPr>
        <w:pStyle w:val="ListParagraph"/>
        <w:numPr>
          <w:ilvl w:val="0"/>
          <w:numId w:val="43"/>
        </w:numPr>
        <w:tabs>
          <w:tab w:val="left" w:pos="990"/>
        </w:tabs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4B076D" w:rsidRDefault="004B076D" w:rsidP="00652B8D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Inovativni ključ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Bijelom Polju, PIB: 11095313; </w:t>
      </w:r>
    </w:p>
    <w:p w:rsidR="00CB4BD7" w:rsidRDefault="00CB4BD7" w:rsidP="00CB4BD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Dokazi o iskustvu nevladine organizacije nisu relevantni za oblast društvena briga o djeci i mladima koja je u nadležnosti ovog Ministarstva, </w:t>
      </w:r>
      <w:r w:rsidRPr="0039337B">
        <w:rPr>
          <w:rFonts w:ascii="Arial Narrow" w:hAnsi="Arial Narrow" w:cs="Arial"/>
          <w:sz w:val="24"/>
          <w:szCs w:val="24"/>
        </w:rPr>
        <w:t>kako je to p</w:t>
      </w:r>
      <w:r>
        <w:rPr>
          <w:rFonts w:ascii="Arial Narrow" w:hAnsi="Arial Narrow" w:cs="Arial"/>
          <w:sz w:val="24"/>
          <w:szCs w:val="24"/>
        </w:rPr>
        <w:t>ropisano članom 7 stav 1 tačka 3</w:t>
      </w:r>
      <w:r w:rsidRPr="0039337B">
        <w:rPr>
          <w:rFonts w:ascii="Arial Narrow" w:hAnsi="Arial Narrow" w:cs="Arial"/>
          <w:sz w:val="24"/>
          <w:szCs w:val="24"/>
        </w:rPr>
        <w:t xml:space="preserve"> U</w:t>
      </w:r>
      <w:r>
        <w:rPr>
          <w:rFonts w:ascii="Arial Narrow" w:hAnsi="Arial Narrow" w:cs="Arial"/>
          <w:sz w:val="24"/>
          <w:szCs w:val="24"/>
        </w:rPr>
        <w:t xml:space="preserve">redbe o izboru predstavnika </w:t>
      </w:r>
      <w:r w:rsidRPr="0039337B">
        <w:rPr>
          <w:rFonts w:ascii="Arial Narrow" w:hAnsi="Arial Narrow" w:cs="Arial"/>
          <w:sz w:val="24"/>
          <w:szCs w:val="24"/>
        </w:rPr>
        <w:t>nevladinih organizacija u radna tijela organa državne uprave i sprovođenju javne rasprave u pripremi zakona i st</w:t>
      </w:r>
      <w:r w:rsidR="006D4C56">
        <w:rPr>
          <w:rFonts w:ascii="Arial Narrow" w:hAnsi="Arial Narrow" w:cs="Arial"/>
          <w:sz w:val="24"/>
          <w:szCs w:val="24"/>
        </w:rPr>
        <w:t>rategija.</w:t>
      </w:r>
    </w:p>
    <w:p w:rsidR="00652B8D" w:rsidRPr="00CB4BD7" w:rsidRDefault="00CB4BD7" w:rsidP="00CB4BD7">
      <w:pPr>
        <w:pStyle w:val="ListParagraph"/>
        <w:numPr>
          <w:ilvl w:val="0"/>
          <w:numId w:val="43"/>
        </w:numPr>
        <w:tabs>
          <w:tab w:val="left" w:pos="990"/>
        </w:tabs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033198" w:rsidRDefault="00033198" w:rsidP="009A76A2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Razvojni centar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Bijelom Polju, PIB: 02757184; </w:t>
      </w:r>
    </w:p>
    <w:p w:rsidR="009A76A2" w:rsidRPr="009A76A2" w:rsidRDefault="009A76A2" w:rsidP="009A76A2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8C035D" w:rsidRDefault="008C035D" w:rsidP="009A76A2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Bjelopoljski demokratski centar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Bijelom Polju, PIB: 02649357; </w:t>
      </w:r>
    </w:p>
    <w:p w:rsidR="009A76A2" w:rsidRPr="009A76A2" w:rsidRDefault="009A76A2" w:rsidP="009A76A2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1A32BA" w:rsidRDefault="001A32BA" w:rsidP="006C3DD4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NVU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Asistent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Podgorici, PIB: 11029515; </w:t>
      </w:r>
    </w:p>
    <w:p w:rsidR="009A76A2" w:rsidRDefault="009A76A2" w:rsidP="006C3DD4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A1395">
        <w:rPr>
          <w:rFonts w:ascii="Arial Narrow" w:hAnsi="Arial Narrow" w:cs="Arial"/>
          <w:sz w:val="24"/>
          <w:szCs w:val="24"/>
        </w:rPr>
        <w:t xml:space="preserve">Nije dostavljeno rješenje nadležnog organa </w:t>
      </w:r>
      <w:r>
        <w:rPr>
          <w:rFonts w:ascii="Arial Narrow" w:hAnsi="Arial Narrow" w:cs="Arial"/>
          <w:sz w:val="24"/>
          <w:szCs w:val="24"/>
        </w:rPr>
        <w:t>koje se odnosi na Statut od</w:t>
      </w:r>
      <w:r w:rsidRPr="008A139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21.01.2020</w:t>
      </w:r>
      <w:r w:rsidRPr="008A1395">
        <w:rPr>
          <w:rFonts w:ascii="Arial Narrow" w:hAnsi="Arial Narrow" w:cs="Arial"/>
          <w:sz w:val="24"/>
          <w:szCs w:val="24"/>
        </w:rPr>
        <w:t>. godine</w:t>
      </w:r>
      <w:r>
        <w:rPr>
          <w:rFonts w:ascii="Arial Narrow" w:hAnsi="Arial Narrow" w:cs="Arial"/>
          <w:sz w:val="24"/>
          <w:szCs w:val="24"/>
        </w:rPr>
        <w:t xml:space="preserve">, na način kako je naznačeno u Javnom pozivu. </w:t>
      </w:r>
    </w:p>
    <w:p w:rsidR="009A76A2" w:rsidRPr="006C3DD4" w:rsidRDefault="006C3DD4" w:rsidP="006C3DD4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145C77" w:rsidRDefault="00145C77" w:rsidP="006C3DD4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"Zenit plus Montenegro", sa sjedištem u Podgorici, PIB: 11044301; </w:t>
      </w:r>
    </w:p>
    <w:p w:rsidR="006C3DD4" w:rsidRPr="006C3DD4" w:rsidRDefault="006C3DD4" w:rsidP="006C3DD4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145C77" w:rsidRDefault="00145C77" w:rsidP="006C3DD4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Evropska razvojna ideja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Bijelom Polju, PIB: 11060153; </w:t>
      </w:r>
    </w:p>
    <w:p w:rsidR="006C3DD4" w:rsidRPr="006C3DD4" w:rsidRDefault="006C3DD4" w:rsidP="006C3DD4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5648FC" w:rsidRDefault="005648FC" w:rsidP="006C3DD4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Zaštita Eko Biodiverziteta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, sa sjedištem u Bijelom Polju, PIB: 11036384; </w:t>
      </w:r>
    </w:p>
    <w:p w:rsidR="00FF3279" w:rsidRPr="00FF3279" w:rsidRDefault="00FF3279" w:rsidP="00FF3279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5648FC" w:rsidRDefault="005648FC" w:rsidP="005C0108">
      <w:pPr>
        <w:numPr>
          <w:ilvl w:val="0"/>
          <w:numId w:val="38"/>
        </w:numPr>
        <w:spacing w:before="0" w:after="16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NVU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Pomozi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 xml:space="preserve"> Bijelo Polje, sa sjedištem u Bijelom Polju, PIB: 11069037; </w:t>
      </w:r>
    </w:p>
    <w:p w:rsidR="00F436D9" w:rsidRPr="00ED0C79" w:rsidRDefault="00F436D9" w:rsidP="00F436D9">
      <w:pPr>
        <w:numPr>
          <w:ilvl w:val="0"/>
          <w:numId w:val="40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ED0C79">
        <w:rPr>
          <w:rFonts w:ascii="Arial Narrow" w:hAnsi="Arial Narrow" w:cs="Arial"/>
          <w:szCs w:val="24"/>
          <w:lang w:val="en-US"/>
        </w:rPr>
        <w:t>Nije dostavljen dokaz da je nevladina organizacija predala poreskom organu prijavu za prethodnu fiskalnu godinu (fotokopija bilansa stanja i uspjeha), kako je to propisano članom 7 stav 1 tačka 4 Uredbe o izboru predstavnika nevladinih organizacija u radna tijela organa državne uprave i sprovođenju javne rasprave u pripremi zakona i st</w:t>
      </w:r>
      <w:r w:rsidR="006D4C56">
        <w:rPr>
          <w:rFonts w:ascii="Arial Narrow" w:hAnsi="Arial Narrow" w:cs="Arial"/>
          <w:szCs w:val="24"/>
          <w:lang w:val="en-US"/>
        </w:rPr>
        <w:t>rategija.</w:t>
      </w:r>
    </w:p>
    <w:p w:rsidR="00F436D9" w:rsidRDefault="00F436D9" w:rsidP="00F436D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</w:t>
      </w:r>
      <w:r w:rsidRPr="005E25B0">
        <w:rPr>
          <w:rFonts w:ascii="Arial Narrow" w:hAnsi="Arial Narrow" w:cs="Arial"/>
          <w:sz w:val="24"/>
          <w:szCs w:val="24"/>
        </w:rPr>
        <w:t xml:space="preserve"> lica ovlašćenog za zastupanje nevladine organizacije o tome da više od polovine članova organa upravl</w:t>
      </w:r>
      <w:r>
        <w:rPr>
          <w:rFonts w:ascii="Arial Narrow" w:hAnsi="Arial Narrow" w:cs="Arial"/>
          <w:sz w:val="24"/>
          <w:szCs w:val="24"/>
        </w:rPr>
        <w:t>janja nevladine organizacije ni</w:t>
      </w:r>
      <w:r w:rsidRPr="005E25B0">
        <w:rPr>
          <w:rFonts w:ascii="Arial Narrow" w:hAnsi="Arial Narrow" w:cs="Arial"/>
          <w:sz w:val="24"/>
          <w:szCs w:val="24"/>
        </w:rPr>
        <w:t>su članovi organa političkih partija, javni funkcioneri, rukovodeća lica ili državni službenici, odnosno namještenici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FF3279" w:rsidRPr="00F436D9" w:rsidRDefault="00F436D9" w:rsidP="00F436D9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5C2D45" w:rsidRPr="00F436D9" w:rsidRDefault="005C2D45" w:rsidP="00F436D9">
      <w:pPr>
        <w:numPr>
          <w:ilvl w:val="0"/>
          <w:numId w:val="38"/>
        </w:numPr>
        <w:spacing w:before="0" w:after="0" w:line="240" w:lineRule="auto"/>
        <w:contextualSpacing/>
        <w:rPr>
          <w:rFonts w:ascii="Arial Narrow" w:hAnsi="Arial Narrow" w:cs="Arial"/>
          <w:szCs w:val="24"/>
          <w:lang w:val="en-US"/>
        </w:rPr>
      </w:pPr>
      <w:r w:rsidRPr="00CB53B8">
        <w:rPr>
          <w:rFonts w:ascii="Arial Narrow" w:hAnsi="Arial Narrow" w:cs="Arial"/>
          <w:szCs w:val="24"/>
          <w:lang w:val="en-US"/>
        </w:rPr>
        <w:t xml:space="preserve">NVO </w:t>
      </w:r>
      <w:r w:rsidRPr="00CB53B8">
        <w:rPr>
          <w:rFonts w:ascii="Calibri" w:hAnsi="Calibri" w:cs="Calibri"/>
          <w:szCs w:val="24"/>
          <w:lang w:val="en-US"/>
        </w:rPr>
        <w:t>"</w:t>
      </w:r>
      <w:r w:rsidRPr="00CB53B8">
        <w:rPr>
          <w:rFonts w:ascii="Arial Narrow" w:hAnsi="Arial Narrow" w:cs="Arial"/>
          <w:szCs w:val="24"/>
          <w:lang w:val="en-US"/>
        </w:rPr>
        <w:t>Centar civilnih inicijativa CCI", sa sjedištem u Bijelom Polju, PIB: 11093505;</w:t>
      </w:r>
      <w:r w:rsidRPr="00CB53B8">
        <w:rPr>
          <w:rFonts w:ascii="Calibri" w:hAnsi="Calibri" w:cs="Calibri"/>
          <w:szCs w:val="24"/>
          <w:lang w:val="en-US"/>
        </w:rPr>
        <w:t xml:space="preserve"> </w:t>
      </w:r>
    </w:p>
    <w:p w:rsidR="00F436D9" w:rsidRDefault="00F436D9" w:rsidP="00F436D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</w:t>
      </w:r>
      <w:r w:rsidRPr="005E25B0">
        <w:rPr>
          <w:rFonts w:ascii="Arial Narrow" w:hAnsi="Arial Narrow" w:cs="Arial"/>
          <w:sz w:val="24"/>
          <w:szCs w:val="24"/>
        </w:rPr>
        <w:t xml:space="preserve"> lica ovlašćenog za zastupanje nevladine organizacije o tome da više od polovine članova organa upravl</w:t>
      </w:r>
      <w:r>
        <w:rPr>
          <w:rFonts w:ascii="Arial Narrow" w:hAnsi="Arial Narrow" w:cs="Arial"/>
          <w:sz w:val="24"/>
          <w:szCs w:val="24"/>
        </w:rPr>
        <w:t>janja nevladine organizacije ni</w:t>
      </w:r>
      <w:r w:rsidRPr="005E25B0">
        <w:rPr>
          <w:rFonts w:ascii="Arial Narrow" w:hAnsi="Arial Narrow" w:cs="Arial"/>
          <w:sz w:val="24"/>
          <w:szCs w:val="24"/>
        </w:rPr>
        <w:t>su članovi organa političkih partija, javni funkcioneri, rukovodeća lica ili državni službenici, odnosno namještenici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F436D9" w:rsidRPr="00DE285F" w:rsidRDefault="00F436D9" w:rsidP="00F436D9">
      <w:pPr>
        <w:pStyle w:val="ListParagraph"/>
        <w:numPr>
          <w:ilvl w:val="0"/>
          <w:numId w:val="43"/>
        </w:num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Izjava </w:t>
      </w:r>
      <w:r w:rsidRPr="00987EC7">
        <w:rPr>
          <w:rFonts w:ascii="Arial Narrow" w:hAnsi="Arial Narrow" w:cs="Arial"/>
          <w:sz w:val="24"/>
          <w:szCs w:val="24"/>
        </w:rPr>
        <w:t>predstavnika nevladine organizacije u radnom tijelu da nije član organa političke partije, javni funkcioner, rukovodeće lice ili državni službenik, odnosno namještenik</w:t>
      </w:r>
      <w:r>
        <w:rPr>
          <w:rFonts w:ascii="Arial Narrow" w:hAnsi="Arial Narrow" w:cs="Arial"/>
          <w:sz w:val="24"/>
          <w:szCs w:val="24"/>
        </w:rPr>
        <w:t>, ne sadrži datum donošenja.</w:t>
      </w:r>
    </w:p>
    <w:p w:rsidR="00F436D9" w:rsidRPr="00CB53B8" w:rsidRDefault="00F436D9" w:rsidP="00F436D9">
      <w:pPr>
        <w:spacing w:before="0" w:after="160" w:line="240" w:lineRule="auto"/>
        <w:ind w:left="1080"/>
        <w:contextualSpacing/>
        <w:rPr>
          <w:rFonts w:ascii="Arial Narrow" w:hAnsi="Arial Narrow" w:cs="Arial"/>
          <w:szCs w:val="24"/>
          <w:lang w:val="en-US"/>
        </w:rPr>
      </w:pPr>
    </w:p>
    <w:p w:rsidR="000C09F5" w:rsidRDefault="000C09F5" w:rsidP="00990F58">
      <w:pPr>
        <w:spacing w:before="0" w:after="0" w:line="240" w:lineRule="auto"/>
        <w:rPr>
          <w:rFonts w:ascii="Arial Narrow" w:hAnsi="Arial Narrow" w:cs="Arial"/>
          <w:szCs w:val="24"/>
        </w:rPr>
      </w:pPr>
    </w:p>
    <w:p w:rsidR="00990F58" w:rsidRDefault="00CD33A6" w:rsidP="00990F58">
      <w:pPr>
        <w:spacing w:before="0" w:after="0"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U konačnom </w:t>
      </w:r>
      <w:r w:rsidR="00990F58" w:rsidRPr="00990F58">
        <w:rPr>
          <w:rFonts w:ascii="Arial Narrow" w:hAnsi="Arial Narrow"/>
          <w:szCs w:val="24"/>
        </w:rPr>
        <w:t xml:space="preserve">može </w:t>
      </w:r>
      <w:r w:rsidR="000C09F5">
        <w:rPr>
          <w:rFonts w:ascii="Arial Narrow" w:hAnsi="Arial Narrow"/>
          <w:szCs w:val="24"/>
        </w:rPr>
        <w:t xml:space="preserve">se </w:t>
      </w:r>
      <w:r w:rsidR="00990F58" w:rsidRPr="00990F58">
        <w:rPr>
          <w:rFonts w:ascii="Arial Narrow" w:hAnsi="Arial Narrow"/>
          <w:szCs w:val="24"/>
        </w:rPr>
        <w:t>zaključiti da naznačene nevladine organizacije nisu dostavile uredne i potpune predloge, i na način kako je to propisano čl. 4, 5, 6 i 7 Uredbe o izboru predstavnika</w:t>
      </w:r>
      <w:r w:rsidR="00990F58">
        <w:rPr>
          <w:rFonts w:ascii="Arial Narrow" w:hAnsi="Arial Narrow"/>
          <w:szCs w:val="24"/>
        </w:rPr>
        <w:t xml:space="preserve"> nevladinih organizacija u radna tijela organa državne uprave i sprovođenju javne rasprave u pripremi zakona i strategija. </w:t>
      </w:r>
    </w:p>
    <w:p w:rsidR="00990F58" w:rsidRDefault="00990F58" w:rsidP="00990F58">
      <w:pPr>
        <w:spacing w:before="0" w:after="0" w:line="240" w:lineRule="auto"/>
        <w:rPr>
          <w:rFonts w:ascii="Arial Narrow" w:hAnsi="Arial Narrow"/>
          <w:szCs w:val="24"/>
        </w:rPr>
      </w:pPr>
    </w:p>
    <w:p w:rsidR="00990F58" w:rsidRDefault="00990F58" w:rsidP="00990F58">
      <w:pPr>
        <w:spacing w:before="0" w:after="0"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Na osnovu člana 9 Uredbe o izboru predstavnika nevladinih organizacija u radna</w:t>
      </w:r>
      <w:r w:rsidR="00955CE3">
        <w:rPr>
          <w:rFonts w:ascii="Arial Narrow" w:hAnsi="Arial Narrow"/>
          <w:szCs w:val="24"/>
        </w:rPr>
        <w:t xml:space="preserve"> tijela organa državne uprave i </w:t>
      </w:r>
      <w:r>
        <w:rPr>
          <w:rFonts w:ascii="Arial Narrow" w:hAnsi="Arial Narrow"/>
          <w:szCs w:val="24"/>
        </w:rPr>
        <w:t>sprovođenju javne rasprave u pripremi zakona i strategij</w:t>
      </w:r>
      <w:r w:rsidR="00955CE3">
        <w:rPr>
          <w:rFonts w:ascii="Arial Narrow" w:hAnsi="Arial Narrow"/>
          <w:szCs w:val="24"/>
        </w:rPr>
        <w:t>a</w:t>
      </w:r>
      <w:r>
        <w:rPr>
          <w:rFonts w:ascii="Arial Narrow" w:hAnsi="Arial Narrow"/>
          <w:szCs w:val="24"/>
        </w:rPr>
        <w:t xml:space="preserve">, starješina organa državne uprave, aktom o obrazovanju Komisije za raspodjelu sredstava nevladinim organizacijama za 2024. godinu u oblasti društvena briga o djeci i mladima koja je </w:t>
      </w:r>
      <w:r w:rsidR="00955CE3">
        <w:rPr>
          <w:rFonts w:ascii="Arial Narrow" w:hAnsi="Arial Narrow"/>
          <w:szCs w:val="24"/>
        </w:rPr>
        <w:t xml:space="preserve">u </w:t>
      </w:r>
      <w:r>
        <w:rPr>
          <w:rFonts w:ascii="Arial Narrow" w:hAnsi="Arial Narrow"/>
          <w:szCs w:val="24"/>
        </w:rPr>
        <w:t xml:space="preserve">nadležnosti Ministarstva rada i socijalnog staranja, izabraće predstavnika nevladinih organizacija koji ispunjava uslove i za koga je dostavljeno najviše predloga nevladinih organizacija koje su ispunile uslove iz člana 4 iste Uredbe. </w:t>
      </w:r>
    </w:p>
    <w:p w:rsidR="00336080" w:rsidRPr="00B80D0A" w:rsidRDefault="00336080" w:rsidP="00336080">
      <w:pPr>
        <w:rPr>
          <w:rFonts w:ascii="Arial Narrow" w:hAnsi="Arial Narrow" w:cs="Arial"/>
          <w:szCs w:val="24"/>
        </w:rPr>
      </w:pPr>
    </w:p>
    <w:p w:rsidR="00336080" w:rsidRDefault="00336080" w:rsidP="00D21FC9">
      <w:pPr>
        <w:spacing w:before="0" w:after="0" w:line="240" w:lineRule="auto"/>
        <w:rPr>
          <w:rFonts w:ascii="Arial Narrow" w:hAnsi="Arial Narrow" w:cs="Arial"/>
          <w:b/>
          <w:szCs w:val="24"/>
        </w:rPr>
      </w:pPr>
    </w:p>
    <w:p w:rsidR="00C71956" w:rsidRPr="0099501E" w:rsidRDefault="00C71956" w:rsidP="00D21FC9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99501E">
        <w:rPr>
          <w:rFonts w:ascii="Arial Narrow" w:hAnsi="Arial Narrow" w:cs="Arial"/>
          <w:b/>
          <w:szCs w:val="24"/>
        </w:rPr>
        <w:t xml:space="preserve">                                                                                                                          </w:t>
      </w:r>
      <w:r w:rsidR="009D0333">
        <w:rPr>
          <w:rFonts w:ascii="Arial Narrow" w:hAnsi="Arial Narrow" w:cs="Arial"/>
          <w:b/>
          <w:szCs w:val="24"/>
        </w:rPr>
        <w:t xml:space="preserve">           MINISTARKA</w:t>
      </w:r>
    </w:p>
    <w:p w:rsidR="00C71956" w:rsidRPr="0099501E" w:rsidRDefault="00C71956" w:rsidP="00D21FC9">
      <w:pPr>
        <w:spacing w:before="0" w:after="0" w:line="240" w:lineRule="auto"/>
        <w:rPr>
          <w:rFonts w:ascii="Arial Narrow" w:hAnsi="Arial Narrow" w:cs="Arial"/>
          <w:b/>
          <w:szCs w:val="24"/>
        </w:rPr>
      </w:pPr>
      <w:r w:rsidRPr="0099501E">
        <w:rPr>
          <w:rFonts w:ascii="Arial Narrow" w:hAnsi="Arial Narrow" w:cs="Arial"/>
          <w:b/>
          <w:szCs w:val="24"/>
        </w:rPr>
        <w:t xml:space="preserve">                                                                                                                                      </w:t>
      </w:r>
      <w:r w:rsidR="009D0333">
        <w:rPr>
          <w:rFonts w:ascii="Arial Narrow" w:hAnsi="Arial Narrow" w:cs="Arial"/>
          <w:b/>
          <w:szCs w:val="24"/>
        </w:rPr>
        <w:t>Naida Nišić</w:t>
      </w:r>
    </w:p>
    <w:p w:rsidR="00336080" w:rsidRDefault="00336080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CD33A6" w:rsidRDefault="00CD33A6" w:rsidP="00C71956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72311B" w:rsidRPr="00B95075" w:rsidRDefault="0072311B" w:rsidP="00110428">
      <w:pPr>
        <w:tabs>
          <w:tab w:val="left" w:pos="6720"/>
        </w:tabs>
        <w:rPr>
          <w:rFonts w:ascii="Arial Narrow" w:hAnsi="Arial Narrow" w:cs="Arial"/>
          <w:b/>
          <w:sz w:val="22"/>
        </w:rPr>
      </w:pPr>
      <w:bookmarkStart w:id="0" w:name="_GoBack"/>
      <w:bookmarkEnd w:id="0"/>
      <w:r w:rsidRPr="00B95075">
        <w:rPr>
          <w:rFonts w:ascii="Arial Narrow" w:hAnsi="Arial Narrow" w:cs="Arial"/>
          <w:sz w:val="22"/>
        </w:rPr>
        <w:t xml:space="preserve"> </w:t>
      </w:r>
    </w:p>
    <w:sectPr w:rsidR="0072311B" w:rsidRPr="00B95075" w:rsidSect="001748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B1E" w:rsidRDefault="00F17B1E" w:rsidP="00A6505B">
      <w:pPr>
        <w:spacing w:before="0" w:after="0" w:line="240" w:lineRule="auto"/>
      </w:pPr>
      <w:r>
        <w:separator/>
      </w:r>
    </w:p>
  </w:endnote>
  <w:endnote w:type="continuationSeparator" w:id="0">
    <w:p w:rsidR="00F17B1E" w:rsidRDefault="00F17B1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8763E" w:rsidRDefault="0028763E">
            <w:pPr>
              <w:pStyle w:val="Footer"/>
              <w:jc w:val="center"/>
              <w:rPr>
                <w:rFonts w:cstheme="minorHAnsi"/>
              </w:rPr>
            </w:pPr>
          </w:p>
          <w:p w:rsidR="0028763E" w:rsidRDefault="0028763E">
            <w:pPr>
              <w:pStyle w:val="Footer"/>
              <w:jc w:val="center"/>
              <w:rPr>
                <w:rFonts w:cstheme="minorHAnsi"/>
              </w:rPr>
            </w:pPr>
          </w:p>
          <w:p w:rsidR="0028763E" w:rsidRPr="00633658" w:rsidRDefault="0028763E">
            <w:pPr>
              <w:pStyle w:val="Footer"/>
              <w:jc w:val="center"/>
              <w:rPr>
                <w:rFonts w:cstheme="minorHAnsi"/>
              </w:rPr>
            </w:pPr>
            <w:r w:rsidRPr="00B95075">
              <w:rPr>
                <w:rFonts w:ascii="Arial Narrow" w:hAnsi="Arial Narrow" w:cstheme="minorHAnsi"/>
                <w:sz w:val="18"/>
              </w:rPr>
              <w:t xml:space="preserve">strana </w:t>
            </w:r>
            <w:r w:rsidRPr="00B95075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begin"/>
            </w:r>
            <w:r w:rsidRPr="00B95075">
              <w:rPr>
                <w:rFonts w:ascii="Arial Narrow" w:hAnsi="Arial Narrow" w:cstheme="minorHAnsi"/>
                <w:b/>
                <w:bCs/>
                <w:sz w:val="18"/>
              </w:rPr>
              <w:instrText xml:space="preserve"> PAGE </w:instrText>
            </w:r>
            <w:r w:rsidRPr="00B95075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separate"/>
            </w:r>
            <w:r w:rsidR="00180236">
              <w:rPr>
                <w:rFonts w:ascii="Arial Narrow" w:hAnsi="Arial Narrow" w:cstheme="minorHAnsi"/>
                <w:b/>
                <w:bCs/>
                <w:noProof/>
                <w:sz w:val="18"/>
              </w:rPr>
              <w:t>11</w:t>
            </w:r>
            <w:r w:rsidRPr="00B95075">
              <w:rPr>
                <w:rFonts w:ascii="Arial Narrow" w:hAnsi="Arial Narrow" w:cstheme="minorHAnsi"/>
                <w:b/>
                <w:bCs/>
                <w:sz w:val="18"/>
                <w:szCs w:val="24"/>
              </w:rPr>
              <w:fldChar w:fldCharType="end"/>
            </w:r>
            <w:r w:rsidRPr="00B95075">
              <w:rPr>
                <w:rFonts w:ascii="Arial Narrow" w:hAnsi="Arial Narrow" w:cstheme="minorHAnsi"/>
                <w:sz w:val="18"/>
              </w:rPr>
              <w:t xml:space="preserve"> od</w:t>
            </w:r>
            <w:r w:rsidRPr="00633658">
              <w:rPr>
                <w:rFonts w:cstheme="minorHAnsi"/>
                <w:sz w:val="18"/>
              </w:rPr>
              <w:t xml:space="preserve"> </w:t>
            </w:r>
            <w:r w:rsidRPr="00633658">
              <w:rPr>
                <w:rFonts w:cstheme="minorHAnsi"/>
                <w:b/>
                <w:bCs/>
                <w:sz w:val="18"/>
                <w:szCs w:val="24"/>
              </w:rPr>
              <w:fldChar w:fldCharType="begin"/>
            </w:r>
            <w:r w:rsidRPr="00633658">
              <w:rPr>
                <w:rFonts w:cstheme="minorHAnsi"/>
                <w:b/>
                <w:bCs/>
                <w:sz w:val="18"/>
              </w:rPr>
              <w:instrText xml:space="preserve"> NUMPAGES  </w:instrText>
            </w:r>
            <w:r w:rsidRPr="00633658">
              <w:rPr>
                <w:rFonts w:cstheme="minorHAnsi"/>
                <w:b/>
                <w:bCs/>
                <w:sz w:val="18"/>
                <w:szCs w:val="24"/>
              </w:rPr>
              <w:fldChar w:fldCharType="separate"/>
            </w:r>
            <w:r w:rsidR="00180236">
              <w:rPr>
                <w:rFonts w:cstheme="minorHAnsi"/>
                <w:b/>
                <w:bCs/>
                <w:noProof/>
                <w:sz w:val="18"/>
              </w:rPr>
              <w:t>11</w:t>
            </w:r>
            <w:r w:rsidRPr="00633658">
              <w:rPr>
                <w:rFonts w:cstheme="minorHAnsi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28763E" w:rsidRDefault="0028763E">
    <w:pPr>
      <w:pStyle w:val="Footer"/>
      <w:rPr>
        <w:rFonts w:cstheme="minorHAnsi"/>
      </w:rPr>
    </w:pPr>
  </w:p>
  <w:p w:rsidR="0028763E" w:rsidRPr="00633658" w:rsidRDefault="0028763E">
    <w:pPr>
      <w:pStyle w:val="Footer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 w:cstheme="minorHAnsi"/>
      </w:rPr>
      <w:id w:val="1892380414"/>
      <w:docPartObj>
        <w:docPartGallery w:val="Page Numbers (Top of Page)"/>
        <w:docPartUnique/>
      </w:docPartObj>
    </w:sdtPr>
    <w:sdtEndPr/>
    <w:sdtContent>
      <w:p w:rsidR="00310A8F" w:rsidRDefault="00310A8F" w:rsidP="00310A8F">
        <w:pPr>
          <w:pStyle w:val="Footer"/>
          <w:rPr>
            <w:rFonts w:ascii="Arial Narrow" w:hAnsi="Arial Narrow" w:cstheme="minorHAnsi"/>
          </w:rPr>
        </w:pPr>
      </w:p>
      <w:p w:rsidR="0028763E" w:rsidRDefault="0028763E" w:rsidP="00F22E2D">
        <w:pPr>
          <w:pStyle w:val="Footer"/>
          <w:rPr>
            <w:rFonts w:ascii="Arial Narrow" w:hAnsi="Arial Narrow" w:cstheme="minorHAnsi"/>
          </w:rPr>
        </w:pPr>
      </w:p>
      <w:p w:rsidR="0028763E" w:rsidRDefault="0028763E" w:rsidP="00F22E2D">
        <w:pPr>
          <w:pStyle w:val="Footer"/>
          <w:rPr>
            <w:rFonts w:ascii="Arial Narrow" w:hAnsi="Arial Narrow" w:cstheme="minorHAnsi"/>
          </w:rPr>
        </w:pPr>
      </w:p>
      <w:p w:rsidR="0028763E" w:rsidRPr="002E4B68" w:rsidRDefault="0028763E" w:rsidP="00F22E2D">
        <w:pPr>
          <w:pStyle w:val="Footer"/>
          <w:jc w:val="center"/>
          <w:rPr>
            <w:rFonts w:ascii="Arial Narrow" w:hAnsi="Arial Narrow" w:cstheme="minorHAnsi"/>
          </w:rPr>
        </w:pPr>
        <w:r w:rsidRPr="002E4B68">
          <w:rPr>
            <w:rFonts w:ascii="Arial Narrow" w:hAnsi="Arial Narrow" w:cstheme="minorHAnsi"/>
            <w:sz w:val="18"/>
          </w:rPr>
          <w:t xml:space="preserve">strana 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begin"/>
        </w:r>
        <w:r w:rsidRPr="002E4B68">
          <w:rPr>
            <w:rFonts w:ascii="Arial Narrow" w:hAnsi="Arial Narrow" w:cstheme="minorHAnsi"/>
            <w:b/>
            <w:bCs/>
            <w:sz w:val="18"/>
          </w:rPr>
          <w:instrText xml:space="preserve"> PAGE </w:instrTex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separate"/>
        </w:r>
        <w:r w:rsidR="00180236">
          <w:rPr>
            <w:rFonts w:ascii="Arial Narrow" w:hAnsi="Arial Narrow" w:cstheme="minorHAnsi"/>
            <w:b/>
            <w:bCs/>
            <w:noProof/>
            <w:sz w:val="18"/>
          </w:rPr>
          <w:t>1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end"/>
        </w:r>
        <w:r w:rsidRPr="002E4B68">
          <w:rPr>
            <w:rFonts w:ascii="Arial Narrow" w:hAnsi="Arial Narrow" w:cstheme="minorHAnsi"/>
            <w:sz w:val="18"/>
          </w:rPr>
          <w:t xml:space="preserve"> od 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begin"/>
        </w:r>
        <w:r w:rsidRPr="002E4B68">
          <w:rPr>
            <w:rFonts w:ascii="Arial Narrow" w:hAnsi="Arial Narrow" w:cstheme="minorHAnsi"/>
            <w:b/>
            <w:bCs/>
            <w:sz w:val="18"/>
          </w:rPr>
          <w:instrText xml:space="preserve"> NUMPAGES  </w:instrTex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separate"/>
        </w:r>
        <w:r w:rsidR="00180236">
          <w:rPr>
            <w:rFonts w:ascii="Arial Narrow" w:hAnsi="Arial Narrow" w:cstheme="minorHAnsi"/>
            <w:b/>
            <w:bCs/>
            <w:noProof/>
            <w:sz w:val="18"/>
          </w:rPr>
          <w:t>11</w:t>
        </w:r>
        <w:r w:rsidRPr="002E4B68">
          <w:rPr>
            <w:rFonts w:ascii="Arial Narrow" w:hAnsi="Arial Narrow" w:cstheme="minorHAnsi"/>
            <w:b/>
            <w:bCs/>
            <w:sz w:val="18"/>
            <w:szCs w:val="24"/>
          </w:rPr>
          <w:fldChar w:fldCharType="end"/>
        </w:r>
      </w:p>
    </w:sdtContent>
  </w:sdt>
  <w:p w:rsidR="0028763E" w:rsidRDefault="0028763E" w:rsidP="00BF5A0A">
    <w:pPr>
      <w:pStyle w:val="Footer"/>
    </w:pPr>
  </w:p>
  <w:p w:rsidR="00310A8F" w:rsidRPr="00BF5A0A" w:rsidRDefault="00310A8F" w:rsidP="00BF5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B1E" w:rsidRDefault="00F17B1E" w:rsidP="00A6505B">
      <w:pPr>
        <w:spacing w:before="0" w:after="0" w:line="240" w:lineRule="auto"/>
      </w:pPr>
      <w:r>
        <w:separator/>
      </w:r>
    </w:p>
  </w:footnote>
  <w:footnote w:type="continuationSeparator" w:id="0">
    <w:p w:rsidR="00F17B1E" w:rsidRDefault="00F17B1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3E" w:rsidRDefault="0028763E" w:rsidP="00A6505B">
    <w:pPr>
      <w:pStyle w:val="Header"/>
      <w:jc w:val="center"/>
      <w:rPr>
        <w:rFonts w:ascii="Arial" w:hAnsi="Arial" w:cs="Arial"/>
        <w:b/>
        <w:lang w:val="sr-Latn-RS"/>
      </w:rPr>
    </w:pPr>
  </w:p>
  <w:p w:rsidR="0028763E" w:rsidRPr="00472B42" w:rsidRDefault="0028763E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63E" w:rsidRDefault="0028763E" w:rsidP="0031494E">
    <w:pPr>
      <w:pStyle w:val="Header"/>
      <w:tabs>
        <w:tab w:val="clear" w:pos="4536"/>
        <w:tab w:val="clear" w:pos="9072"/>
        <w:tab w:val="left" w:pos="7332"/>
      </w:tabs>
    </w:pPr>
    <w:r w:rsidRPr="004B0054">
      <w:rPr>
        <w:rFonts w:ascii="Arial" w:hAnsi="Arial" w:cs="Arial"/>
        <w:noProof/>
        <w:szCs w:val="28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CBFA43" wp14:editId="7E4CD173">
              <wp:simplePos x="0" y="0"/>
              <wp:positionH relativeFrom="margin">
                <wp:align>right</wp:align>
              </wp:positionH>
              <wp:positionV relativeFrom="margin">
                <wp:posOffset>-982980</wp:posOffset>
              </wp:positionV>
              <wp:extent cx="1774190" cy="8991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763E" w:rsidRPr="00AE1BE5" w:rsidRDefault="0028763E" w:rsidP="0031494E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1BE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Adresa: Rimski trg 46</w:t>
                          </w:r>
                        </w:p>
                        <w:p w:rsidR="0028763E" w:rsidRPr="00AE1BE5" w:rsidRDefault="0028763E" w:rsidP="0031494E">
                          <w:pPr>
                            <w:spacing w:before="0" w:after="0" w:line="240" w:lineRule="auto"/>
                            <w:ind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1BE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81000 Podgorica Crna Gora</w:t>
                          </w:r>
                        </w:p>
                        <w:p w:rsidR="0028763E" w:rsidRPr="00AE1BE5" w:rsidRDefault="0028763E" w:rsidP="0031494E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1BE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www.gov.me/mrs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BFA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8.5pt;margin-top:-77.4pt;width:139.7pt;height:70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Bwp9Bq3gAAAAkBAAAPAAAAAAAAAAAAAAAAAHkEAABkcnMvZG93bnJldi54&#10;bWxQSwUGAAAAAAQABADzAAAAhAUAAAAA&#10;" stroked="f">
              <v:textbox>
                <w:txbxContent>
                  <w:p w:rsidR="0028763E" w:rsidRPr="00AE1BE5" w:rsidRDefault="0028763E" w:rsidP="0031494E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E1BE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Adresa: Rimski trg 46</w:t>
                    </w:r>
                  </w:p>
                  <w:p w:rsidR="0028763E" w:rsidRPr="00AE1BE5" w:rsidRDefault="0028763E" w:rsidP="0031494E">
                    <w:pPr>
                      <w:spacing w:before="0" w:after="0" w:line="240" w:lineRule="auto"/>
                      <w:ind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E1BE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81000 Podgorica Crna Gora</w:t>
                    </w:r>
                  </w:p>
                  <w:p w:rsidR="0028763E" w:rsidRPr="00AE1BE5" w:rsidRDefault="0028763E" w:rsidP="0031494E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E1BE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www.gov.me/mrs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518F2C3" wp14:editId="6925FFC0">
          <wp:extent cx="1460130" cy="9620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15" cy="96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763E" w:rsidRPr="00F323F6" w:rsidRDefault="0028763E" w:rsidP="0031494E">
    <w:pPr>
      <w:pStyle w:val="Header"/>
      <w:tabs>
        <w:tab w:val="clear" w:pos="4536"/>
        <w:tab w:val="clear" w:pos="9072"/>
        <w:tab w:val="left" w:pos="733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5C3E"/>
    <w:multiLevelType w:val="hybridMultilevel"/>
    <w:tmpl w:val="10202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7438"/>
    <w:multiLevelType w:val="hybridMultilevel"/>
    <w:tmpl w:val="ABA0A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326B"/>
    <w:multiLevelType w:val="hybridMultilevel"/>
    <w:tmpl w:val="EB56098C"/>
    <w:lvl w:ilvl="0" w:tplc="36723D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C3DB1"/>
    <w:multiLevelType w:val="hybridMultilevel"/>
    <w:tmpl w:val="D46CE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475D7"/>
    <w:multiLevelType w:val="hybridMultilevel"/>
    <w:tmpl w:val="B4361FA6"/>
    <w:lvl w:ilvl="0" w:tplc="E644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0644E"/>
    <w:multiLevelType w:val="hybridMultilevel"/>
    <w:tmpl w:val="51020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E2530"/>
    <w:multiLevelType w:val="hybridMultilevel"/>
    <w:tmpl w:val="5958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D59C0"/>
    <w:multiLevelType w:val="hybridMultilevel"/>
    <w:tmpl w:val="D11834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11005E"/>
    <w:multiLevelType w:val="hybridMultilevel"/>
    <w:tmpl w:val="02CCB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93991"/>
    <w:multiLevelType w:val="hybridMultilevel"/>
    <w:tmpl w:val="84483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545208"/>
    <w:multiLevelType w:val="hybridMultilevel"/>
    <w:tmpl w:val="80388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85427"/>
    <w:multiLevelType w:val="hybridMultilevel"/>
    <w:tmpl w:val="59E2A1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BD1F65"/>
    <w:multiLevelType w:val="hybridMultilevel"/>
    <w:tmpl w:val="17BCD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C3338"/>
    <w:multiLevelType w:val="hybridMultilevel"/>
    <w:tmpl w:val="020CC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1677B"/>
    <w:multiLevelType w:val="hybridMultilevel"/>
    <w:tmpl w:val="3A3A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D127C"/>
    <w:multiLevelType w:val="hybridMultilevel"/>
    <w:tmpl w:val="AED8410C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10A85"/>
    <w:multiLevelType w:val="hybridMultilevel"/>
    <w:tmpl w:val="1D247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23DFC"/>
    <w:multiLevelType w:val="hybridMultilevel"/>
    <w:tmpl w:val="6042544A"/>
    <w:lvl w:ilvl="0" w:tplc="0324E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B207B"/>
    <w:multiLevelType w:val="hybridMultilevel"/>
    <w:tmpl w:val="1D247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B32C1"/>
    <w:multiLevelType w:val="hybridMultilevel"/>
    <w:tmpl w:val="B36EF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438DE"/>
    <w:multiLevelType w:val="hybridMultilevel"/>
    <w:tmpl w:val="1FEE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2607F"/>
    <w:multiLevelType w:val="hybridMultilevel"/>
    <w:tmpl w:val="0B6CA4C0"/>
    <w:lvl w:ilvl="0" w:tplc="C6E23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E7457"/>
    <w:multiLevelType w:val="hybridMultilevel"/>
    <w:tmpl w:val="D85CE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C787B"/>
    <w:multiLevelType w:val="hybridMultilevel"/>
    <w:tmpl w:val="A25E7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4F759D"/>
    <w:multiLevelType w:val="hybridMultilevel"/>
    <w:tmpl w:val="B8285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7A46A4"/>
    <w:multiLevelType w:val="hybridMultilevel"/>
    <w:tmpl w:val="D5AA9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995210"/>
    <w:multiLevelType w:val="hybridMultilevel"/>
    <w:tmpl w:val="DA881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584A48"/>
    <w:multiLevelType w:val="hybridMultilevel"/>
    <w:tmpl w:val="E96ED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30128"/>
    <w:multiLevelType w:val="hybridMultilevel"/>
    <w:tmpl w:val="50648266"/>
    <w:lvl w:ilvl="0" w:tplc="FA263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144C3"/>
    <w:multiLevelType w:val="hybridMultilevel"/>
    <w:tmpl w:val="935493DC"/>
    <w:lvl w:ilvl="0" w:tplc="2EFCE81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B4F0F"/>
    <w:multiLevelType w:val="hybridMultilevel"/>
    <w:tmpl w:val="76D2F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241BF4"/>
    <w:multiLevelType w:val="hybridMultilevel"/>
    <w:tmpl w:val="B726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83938"/>
    <w:multiLevelType w:val="hybridMultilevel"/>
    <w:tmpl w:val="80D297A8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0"/>
  </w:num>
  <w:num w:numId="3">
    <w:abstractNumId w:val="40"/>
  </w:num>
  <w:num w:numId="4">
    <w:abstractNumId w:val="18"/>
  </w:num>
  <w:num w:numId="5">
    <w:abstractNumId w:val="9"/>
  </w:num>
  <w:num w:numId="6">
    <w:abstractNumId w:val="26"/>
  </w:num>
  <w:num w:numId="7">
    <w:abstractNumId w:val="2"/>
  </w:num>
  <w:num w:numId="8">
    <w:abstractNumId w:val="4"/>
  </w:num>
  <w:num w:numId="9">
    <w:abstractNumId w:val="11"/>
  </w:num>
  <w:num w:numId="10">
    <w:abstractNumId w:val="8"/>
  </w:num>
  <w:num w:numId="11">
    <w:abstractNumId w:val="39"/>
  </w:num>
  <w:num w:numId="12">
    <w:abstractNumId w:val="23"/>
  </w:num>
  <w:num w:numId="13">
    <w:abstractNumId w:val="6"/>
  </w:num>
  <w:num w:numId="14">
    <w:abstractNumId w:val="28"/>
  </w:num>
  <w:num w:numId="15">
    <w:abstractNumId w:val="35"/>
  </w:num>
  <w:num w:numId="16">
    <w:abstractNumId w:val="41"/>
  </w:num>
  <w:num w:numId="17">
    <w:abstractNumId w:val="21"/>
  </w:num>
  <w:num w:numId="18">
    <w:abstractNumId w:val="27"/>
  </w:num>
  <w:num w:numId="19">
    <w:abstractNumId w:val="29"/>
  </w:num>
  <w:num w:numId="20">
    <w:abstractNumId w:val="34"/>
  </w:num>
  <w:num w:numId="21">
    <w:abstractNumId w:val="0"/>
  </w:num>
  <w:num w:numId="22">
    <w:abstractNumId w:val="17"/>
  </w:num>
  <w:num w:numId="23">
    <w:abstractNumId w:val="30"/>
  </w:num>
  <w:num w:numId="24">
    <w:abstractNumId w:val="15"/>
  </w:num>
  <w:num w:numId="25">
    <w:abstractNumId w:val="3"/>
  </w:num>
  <w:num w:numId="26">
    <w:abstractNumId w:val="36"/>
  </w:num>
  <w:num w:numId="27">
    <w:abstractNumId w:val="13"/>
  </w:num>
  <w:num w:numId="28">
    <w:abstractNumId w:val="10"/>
  </w:num>
  <w:num w:numId="29">
    <w:abstractNumId w:val="7"/>
  </w:num>
  <w:num w:numId="30">
    <w:abstractNumId w:val="22"/>
  </w:num>
  <w:num w:numId="31">
    <w:abstractNumId w:val="24"/>
  </w:num>
  <w:num w:numId="32">
    <w:abstractNumId w:val="20"/>
  </w:num>
  <w:num w:numId="33">
    <w:abstractNumId w:val="5"/>
  </w:num>
  <w:num w:numId="34">
    <w:abstractNumId w:val="1"/>
  </w:num>
  <w:num w:numId="35">
    <w:abstractNumId w:val="12"/>
  </w:num>
  <w:num w:numId="36">
    <w:abstractNumId w:val="19"/>
  </w:num>
  <w:num w:numId="37">
    <w:abstractNumId w:val="32"/>
  </w:num>
  <w:num w:numId="38">
    <w:abstractNumId w:val="16"/>
  </w:num>
  <w:num w:numId="39">
    <w:abstractNumId w:val="25"/>
  </w:num>
  <w:num w:numId="40">
    <w:abstractNumId w:val="38"/>
  </w:num>
  <w:num w:numId="41">
    <w:abstractNumId w:val="31"/>
  </w:num>
  <w:num w:numId="42">
    <w:abstractNumId w:val="14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973"/>
    <w:rsid w:val="00001178"/>
    <w:rsid w:val="000046CB"/>
    <w:rsid w:val="00005606"/>
    <w:rsid w:val="0000660B"/>
    <w:rsid w:val="00007D95"/>
    <w:rsid w:val="000202DD"/>
    <w:rsid w:val="00020673"/>
    <w:rsid w:val="0002310A"/>
    <w:rsid w:val="00023D1F"/>
    <w:rsid w:val="00024425"/>
    <w:rsid w:val="00024ABD"/>
    <w:rsid w:val="00031CF0"/>
    <w:rsid w:val="00033198"/>
    <w:rsid w:val="00033BED"/>
    <w:rsid w:val="0003598F"/>
    <w:rsid w:val="000418F1"/>
    <w:rsid w:val="00045B31"/>
    <w:rsid w:val="00050F75"/>
    <w:rsid w:val="00062C74"/>
    <w:rsid w:val="00071AD3"/>
    <w:rsid w:val="00071E3B"/>
    <w:rsid w:val="000753D9"/>
    <w:rsid w:val="000832B5"/>
    <w:rsid w:val="0008369A"/>
    <w:rsid w:val="000878C6"/>
    <w:rsid w:val="000954B0"/>
    <w:rsid w:val="000A27FE"/>
    <w:rsid w:val="000A5175"/>
    <w:rsid w:val="000A5495"/>
    <w:rsid w:val="000B1C7C"/>
    <w:rsid w:val="000B20DA"/>
    <w:rsid w:val="000B30F6"/>
    <w:rsid w:val="000B729C"/>
    <w:rsid w:val="000C0347"/>
    <w:rsid w:val="000C09F5"/>
    <w:rsid w:val="000C6C8C"/>
    <w:rsid w:val="000D39AF"/>
    <w:rsid w:val="000D5DA4"/>
    <w:rsid w:val="000D5FCB"/>
    <w:rsid w:val="000D680E"/>
    <w:rsid w:val="000F0714"/>
    <w:rsid w:val="000F26B8"/>
    <w:rsid w:val="000F2AA0"/>
    <w:rsid w:val="000F2B95"/>
    <w:rsid w:val="000F2BFC"/>
    <w:rsid w:val="001015A7"/>
    <w:rsid w:val="001053EE"/>
    <w:rsid w:val="00107821"/>
    <w:rsid w:val="00110428"/>
    <w:rsid w:val="001111F4"/>
    <w:rsid w:val="00111867"/>
    <w:rsid w:val="00120341"/>
    <w:rsid w:val="00120D5A"/>
    <w:rsid w:val="001236A6"/>
    <w:rsid w:val="00125C14"/>
    <w:rsid w:val="00125E73"/>
    <w:rsid w:val="00131F65"/>
    <w:rsid w:val="001352AB"/>
    <w:rsid w:val="00142BC2"/>
    <w:rsid w:val="00144001"/>
    <w:rsid w:val="00144DA5"/>
    <w:rsid w:val="00145C77"/>
    <w:rsid w:val="00154D42"/>
    <w:rsid w:val="00170C36"/>
    <w:rsid w:val="001736BD"/>
    <w:rsid w:val="001744CB"/>
    <w:rsid w:val="00174871"/>
    <w:rsid w:val="00180236"/>
    <w:rsid w:val="00180925"/>
    <w:rsid w:val="001822FC"/>
    <w:rsid w:val="001847FD"/>
    <w:rsid w:val="00185800"/>
    <w:rsid w:val="00186D52"/>
    <w:rsid w:val="00187B17"/>
    <w:rsid w:val="0019518B"/>
    <w:rsid w:val="00196664"/>
    <w:rsid w:val="00196CF3"/>
    <w:rsid w:val="001974BF"/>
    <w:rsid w:val="001A21EA"/>
    <w:rsid w:val="001A32BA"/>
    <w:rsid w:val="001A3C2A"/>
    <w:rsid w:val="001A3C9C"/>
    <w:rsid w:val="001A79B6"/>
    <w:rsid w:val="001A7E96"/>
    <w:rsid w:val="001B0D66"/>
    <w:rsid w:val="001B14B7"/>
    <w:rsid w:val="001B1B60"/>
    <w:rsid w:val="001B5010"/>
    <w:rsid w:val="001B6A8E"/>
    <w:rsid w:val="001C0323"/>
    <w:rsid w:val="001C1264"/>
    <w:rsid w:val="001C2802"/>
    <w:rsid w:val="001C2DA5"/>
    <w:rsid w:val="001C3DD0"/>
    <w:rsid w:val="001D146E"/>
    <w:rsid w:val="001D3909"/>
    <w:rsid w:val="001D46E6"/>
    <w:rsid w:val="001E1C74"/>
    <w:rsid w:val="001F14C6"/>
    <w:rsid w:val="001F1805"/>
    <w:rsid w:val="001F1FF8"/>
    <w:rsid w:val="001F5D26"/>
    <w:rsid w:val="001F75D5"/>
    <w:rsid w:val="0020374F"/>
    <w:rsid w:val="00205759"/>
    <w:rsid w:val="00205D1C"/>
    <w:rsid w:val="0020770B"/>
    <w:rsid w:val="0021277C"/>
    <w:rsid w:val="002141D4"/>
    <w:rsid w:val="00215E4D"/>
    <w:rsid w:val="00220AD2"/>
    <w:rsid w:val="002244B4"/>
    <w:rsid w:val="00226FAE"/>
    <w:rsid w:val="0023263D"/>
    <w:rsid w:val="0023265E"/>
    <w:rsid w:val="00233132"/>
    <w:rsid w:val="00233F86"/>
    <w:rsid w:val="0024575B"/>
    <w:rsid w:val="00246F25"/>
    <w:rsid w:val="00250B84"/>
    <w:rsid w:val="002511E4"/>
    <w:rsid w:val="00251277"/>
    <w:rsid w:val="00252A36"/>
    <w:rsid w:val="00254ACF"/>
    <w:rsid w:val="00260878"/>
    <w:rsid w:val="002609A3"/>
    <w:rsid w:val="00266630"/>
    <w:rsid w:val="00267092"/>
    <w:rsid w:val="00271002"/>
    <w:rsid w:val="002719F3"/>
    <w:rsid w:val="002737EB"/>
    <w:rsid w:val="00275BBF"/>
    <w:rsid w:val="002848CF"/>
    <w:rsid w:val="0028680E"/>
    <w:rsid w:val="00287469"/>
    <w:rsid w:val="0028763E"/>
    <w:rsid w:val="0029170D"/>
    <w:rsid w:val="0029223D"/>
    <w:rsid w:val="00292D5E"/>
    <w:rsid w:val="00293FFE"/>
    <w:rsid w:val="0029550C"/>
    <w:rsid w:val="002967FF"/>
    <w:rsid w:val="002A7320"/>
    <w:rsid w:val="002A7CB3"/>
    <w:rsid w:val="002B2ACB"/>
    <w:rsid w:val="002B3244"/>
    <w:rsid w:val="002B3E45"/>
    <w:rsid w:val="002B621A"/>
    <w:rsid w:val="002C0361"/>
    <w:rsid w:val="002C054A"/>
    <w:rsid w:val="002C0BA5"/>
    <w:rsid w:val="002D3239"/>
    <w:rsid w:val="002D4EB9"/>
    <w:rsid w:val="002D5507"/>
    <w:rsid w:val="002E104F"/>
    <w:rsid w:val="002E1CF6"/>
    <w:rsid w:val="002E26AE"/>
    <w:rsid w:val="002E4B68"/>
    <w:rsid w:val="002E6B65"/>
    <w:rsid w:val="002F1306"/>
    <w:rsid w:val="002F461C"/>
    <w:rsid w:val="002F6FD2"/>
    <w:rsid w:val="002F70B4"/>
    <w:rsid w:val="00300261"/>
    <w:rsid w:val="00302662"/>
    <w:rsid w:val="00310A8F"/>
    <w:rsid w:val="0031444E"/>
    <w:rsid w:val="0031494E"/>
    <w:rsid w:val="003163E6"/>
    <w:rsid w:val="003168DA"/>
    <w:rsid w:val="00326B6E"/>
    <w:rsid w:val="00336080"/>
    <w:rsid w:val="0033617D"/>
    <w:rsid w:val="003376A0"/>
    <w:rsid w:val="003403EA"/>
    <w:rsid w:val="003417B8"/>
    <w:rsid w:val="00342A1F"/>
    <w:rsid w:val="00350578"/>
    <w:rsid w:val="00353565"/>
    <w:rsid w:val="00354747"/>
    <w:rsid w:val="00354D08"/>
    <w:rsid w:val="0035552E"/>
    <w:rsid w:val="00357111"/>
    <w:rsid w:val="0036352C"/>
    <w:rsid w:val="00364F70"/>
    <w:rsid w:val="00370E1B"/>
    <w:rsid w:val="00370E42"/>
    <w:rsid w:val="0037124B"/>
    <w:rsid w:val="00371C62"/>
    <w:rsid w:val="003728FA"/>
    <w:rsid w:val="00375D08"/>
    <w:rsid w:val="00376838"/>
    <w:rsid w:val="00384807"/>
    <w:rsid w:val="00390FF9"/>
    <w:rsid w:val="00391C44"/>
    <w:rsid w:val="00391C4A"/>
    <w:rsid w:val="0039337B"/>
    <w:rsid w:val="00397858"/>
    <w:rsid w:val="003A0052"/>
    <w:rsid w:val="003A1CBE"/>
    <w:rsid w:val="003A29B5"/>
    <w:rsid w:val="003A2D0F"/>
    <w:rsid w:val="003A6DB5"/>
    <w:rsid w:val="003B2DB9"/>
    <w:rsid w:val="003B4E83"/>
    <w:rsid w:val="003C235D"/>
    <w:rsid w:val="003C5399"/>
    <w:rsid w:val="003D07EE"/>
    <w:rsid w:val="003D4128"/>
    <w:rsid w:val="003D63BB"/>
    <w:rsid w:val="003E33E2"/>
    <w:rsid w:val="003E44CD"/>
    <w:rsid w:val="003E5908"/>
    <w:rsid w:val="003F29B4"/>
    <w:rsid w:val="003F6DF8"/>
    <w:rsid w:val="00403D71"/>
    <w:rsid w:val="0040750B"/>
    <w:rsid w:val="004112D5"/>
    <w:rsid w:val="00411B55"/>
    <w:rsid w:val="00412230"/>
    <w:rsid w:val="00414C77"/>
    <w:rsid w:val="004214F2"/>
    <w:rsid w:val="00424044"/>
    <w:rsid w:val="00425288"/>
    <w:rsid w:val="004304B5"/>
    <w:rsid w:val="004308DE"/>
    <w:rsid w:val="00435254"/>
    <w:rsid w:val="004378E1"/>
    <w:rsid w:val="004444DD"/>
    <w:rsid w:val="004452B3"/>
    <w:rsid w:val="00445589"/>
    <w:rsid w:val="00446578"/>
    <w:rsid w:val="004501E6"/>
    <w:rsid w:val="00451CC2"/>
    <w:rsid w:val="00451F6C"/>
    <w:rsid w:val="00451FF9"/>
    <w:rsid w:val="004563DE"/>
    <w:rsid w:val="004629CD"/>
    <w:rsid w:val="004640FF"/>
    <w:rsid w:val="00466FDF"/>
    <w:rsid w:val="004679C3"/>
    <w:rsid w:val="00470D08"/>
    <w:rsid w:val="00472B42"/>
    <w:rsid w:val="00474C99"/>
    <w:rsid w:val="004763DB"/>
    <w:rsid w:val="00484E12"/>
    <w:rsid w:val="00487913"/>
    <w:rsid w:val="00487A73"/>
    <w:rsid w:val="00495764"/>
    <w:rsid w:val="00496323"/>
    <w:rsid w:val="00496518"/>
    <w:rsid w:val="004977BC"/>
    <w:rsid w:val="00497EA3"/>
    <w:rsid w:val="004B076D"/>
    <w:rsid w:val="004B25A8"/>
    <w:rsid w:val="004B2C7E"/>
    <w:rsid w:val="004B452A"/>
    <w:rsid w:val="004C10D3"/>
    <w:rsid w:val="004C1C98"/>
    <w:rsid w:val="004C451E"/>
    <w:rsid w:val="004C6952"/>
    <w:rsid w:val="004D5FFC"/>
    <w:rsid w:val="004E05AC"/>
    <w:rsid w:val="004E3327"/>
    <w:rsid w:val="004E3DA7"/>
    <w:rsid w:val="004E5EB7"/>
    <w:rsid w:val="004F24B0"/>
    <w:rsid w:val="004F7EE4"/>
    <w:rsid w:val="00501EC9"/>
    <w:rsid w:val="005027C7"/>
    <w:rsid w:val="0050743F"/>
    <w:rsid w:val="00507A06"/>
    <w:rsid w:val="00511957"/>
    <w:rsid w:val="005145F8"/>
    <w:rsid w:val="00514FBB"/>
    <w:rsid w:val="005179F8"/>
    <w:rsid w:val="00523147"/>
    <w:rsid w:val="00523E53"/>
    <w:rsid w:val="00523F84"/>
    <w:rsid w:val="00525903"/>
    <w:rsid w:val="00531FDF"/>
    <w:rsid w:val="005326A0"/>
    <w:rsid w:val="0053485F"/>
    <w:rsid w:val="00537285"/>
    <w:rsid w:val="00540050"/>
    <w:rsid w:val="00542918"/>
    <w:rsid w:val="00544127"/>
    <w:rsid w:val="00546957"/>
    <w:rsid w:val="005604F9"/>
    <w:rsid w:val="005648FC"/>
    <w:rsid w:val="00571452"/>
    <w:rsid w:val="00571F20"/>
    <w:rsid w:val="00572256"/>
    <w:rsid w:val="005723C7"/>
    <w:rsid w:val="00574B48"/>
    <w:rsid w:val="0058000B"/>
    <w:rsid w:val="005808C2"/>
    <w:rsid w:val="005813C1"/>
    <w:rsid w:val="005819F7"/>
    <w:rsid w:val="00585939"/>
    <w:rsid w:val="00586EFB"/>
    <w:rsid w:val="0059487E"/>
    <w:rsid w:val="005968E6"/>
    <w:rsid w:val="005A0DF5"/>
    <w:rsid w:val="005A1497"/>
    <w:rsid w:val="005A4E7E"/>
    <w:rsid w:val="005B2800"/>
    <w:rsid w:val="005B44BF"/>
    <w:rsid w:val="005C0108"/>
    <w:rsid w:val="005C2D45"/>
    <w:rsid w:val="005C4F40"/>
    <w:rsid w:val="005C6F24"/>
    <w:rsid w:val="005D732C"/>
    <w:rsid w:val="005D7BA7"/>
    <w:rsid w:val="005E1DED"/>
    <w:rsid w:val="005E2561"/>
    <w:rsid w:val="005E25B0"/>
    <w:rsid w:val="005E2CF3"/>
    <w:rsid w:val="005E734E"/>
    <w:rsid w:val="005F0D70"/>
    <w:rsid w:val="005F56D9"/>
    <w:rsid w:val="006024E3"/>
    <w:rsid w:val="00605474"/>
    <w:rsid w:val="00610AF6"/>
    <w:rsid w:val="00612213"/>
    <w:rsid w:val="00613054"/>
    <w:rsid w:val="0061309F"/>
    <w:rsid w:val="00613E4E"/>
    <w:rsid w:val="00621512"/>
    <w:rsid w:val="0062596E"/>
    <w:rsid w:val="00626EEA"/>
    <w:rsid w:val="00630A76"/>
    <w:rsid w:val="006327CD"/>
    <w:rsid w:val="00632E1E"/>
    <w:rsid w:val="00633658"/>
    <w:rsid w:val="00640528"/>
    <w:rsid w:val="00640E82"/>
    <w:rsid w:val="00640F3F"/>
    <w:rsid w:val="0064336F"/>
    <w:rsid w:val="006466A6"/>
    <w:rsid w:val="00650638"/>
    <w:rsid w:val="00650EAA"/>
    <w:rsid w:val="00652B8D"/>
    <w:rsid w:val="00653D28"/>
    <w:rsid w:val="0065525A"/>
    <w:rsid w:val="006577AF"/>
    <w:rsid w:val="0066163A"/>
    <w:rsid w:val="00663C3E"/>
    <w:rsid w:val="006644AF"/>
    <w:rsid w:val="00664D08"/>
    <w:rsid w:val="00667930"/>
    <w:rsid w:val="006726DE"/>
    <w:rsid w:val="006739CA"/>
    <w:rsid w:val="006751AF"/>
    <w:rsid w:val="0067595F"/>
    <w:rsid w:val="0067766B"/>
    <w:rsid w:val="00684D3E"/>
    <w:rsid w:val="006902A5"/>
    <w:rsid w:val="00691ADC"/>
    <w:rsid w:val="006A0C23"/>
    <w:rsid w:val="006A1307"/>
    <w:rsid w:val="006A24FA"/>
    <w:rsid w:val="006A2C40"/>
    <w:rsid w:val="006A6386"/>
    <w:rsid w:val="006B0CEE"/>
    <w:rsid w:val="006B1D78"/>
    <w:rsid w:val="006B2830"/>
    <w:rsid w:val="006B283E"/>
    <w:rsid w:val="006B2D27"/>
    <w:rsid w:val="006B62C7"/>
    <w:rsid w:val="006C3645"/>
    <w:rsid w:val="006C3B9A"/>
    <w:rsid w:val="006C3DD4"/>
    <w:rsid w:val="006D4B8A"/>
    <w:rsid w:val="006D4BFE"/>
    <w:rsid w:val="006D4C56"/>
    <w:rsid w:val="006D58F3"/>
    <w:rsid w:val="006D711E"/>
    <w:rsid w:val="006E262C"/>
    <w:rsid w:val="006E26CB"/>
    <w:rsid w:val="006E6183"/>
    <w:rsid w:val="006F00B5"/>
    <w:rsid w:val="006F1BE4"/>
    <w:rsid w:val="006F3C9E"/>
    <w:rsid w:val="006F61D7"/>
    <w:rsid w:val="0070005E"/>
    <w:rsid w:val="007058FE"/>
    <w:rsid w:val="00705ACA"/>
    <w:rsid w:val="00707A58"/>
    <w:rsid w:val="00711F5E"/>
    <w:rsid w:val="00714DED"/>
    <w:rsid w:val="00716C26"/>
    <w:rsid w:val="00720765"/>
    <w:rsid w:val="00722040"/>
    <w:rsid w:val="0072311B"/>
    <w:rsid w:val="00723194"/>
    <w:rsid w:val="00725B2E"/>
    <w:rsid w:val="007264E0"/>
    <w:rsid w:val="00727A9B"/>
    <w:rsid w:val="00732308"/>
    <w:rsid w:val="007329CF"/>
    <w:rsid w:val="00734E75"/>
    <w:rsid w:val="0073561A"/>
    <w:rsid w:val="00735A3B"/>
    <w:rsid w:val="00736CE0"/>
    <w:rsid w:val="007434CA"/>
    <w:rsid w:val="00746587"/>
    <w:rsid w:val="007471E1"/>
    <w:rsid w:val="007538FF"/>
    <w:rsid w:val="00754DDD"/>
    <w:rsid w:val="00761F74"/>
    <w:rsid w:val="00765F65"/>
    <w:rsid w:val="007700F7"/>
    <w:rsid w:val="0077100B"/>
    <w:rsid w:val="007741BB"/>
    <w:rsid w:val="00774B8C"/>
    <w:rsid w:val="00776618"/>
    <w:rsid w:val="007832E6"/>
    <w:rsid w:val="007844E1"/>
    <w:rsid w:val="00786F2E"/>
    <w:rsid w:val="007878A8"/>
    <w:rsid w:val="007904A7"/>
    <w:rsid w:val="00790B70"/>
    <w:rsid w:val="007911AA"/>
    <w:rsid w:val="007925D4"/>
    <w:rsid w:val="00794586"/>
    <w:rsid w:val="00795BDC"/>
    <w:rsid w:val="0079694C"/>
    <w:rsid w:val="007978B6"/>
    <w:rsid w:val="00797BF6"/>
    <w:rsid w:val="007A09AA"/>
    <w:rsid w:val="007A1138"/>
    <w:rsid w:val="007B257E"/>
    <w:rsid w:val="007B2B13"/>
    <w:rsid w:val="007C3911"/>
    <w:rsid w:val="007C50F7"/>
    <w:rsid w:val="007F0433"/>
    <w:rsid w:val="007F1153"/>
    <w:rsid w:val="00802A52"/>
    <w:rsid w:val="00804932"/>
    <w:rsid w:val="00807CBD"/>
    <w:rsid w:val="00807D4B"/>
    <w:rsid w:val="00810444"/>
    <w:rsid w:val="0081418C"/>
    <w:rsid w:val="00816B54"/>
    <w:rsid w:val="00816E46"/>
    <w:rsid w:val="00822FAF"/>
    <w:rsid w:val="00836E11"/>
    <w:rsid w:val="00837A3A"/>
    <w:rsid w:val="00841498"/>
    <w:rsid w:val="00844151"/>
    <w:rsid w:val="00844E2C"/>
    <w:rsid w:val="0084625D"/>
    <w:rsid w:val="00850974"/>
    <w:rsid w:val="0085293E"/>
    <w:rsid w:val="00853045"/>
    <w:rsid w:val="0085483E"/>
    <w:rsid w:val="00856165"/>
    <w:rsid w:val="00862E95"/>
    <w:rsid w:val="008640D2"/>
    <w:rsid w:val="00864ADB"/>
    <w:rsid w:val="00864BF6"/>
    <w:rsid w:val="00867D6C"/>
    <w:rsid w:val="0088156B"/>
    <w:rsid w:val="00883167"/>
    <w:rsid w:val="008846C9"/>
    <w:rsid w:val="00884F09"/>
    <w:rsid w:val="00885190"/>
    <w:rsid w:val="00885A74"/>
    <w:rsid w:val="0089315E"/>
    <w:rsid w:val="00897DB6"/>
    <w:rsid w:val="008A1395"/>
    <w:rsid w:val="008B38E1"/>
    <w:rsid w:val="008B70A5"/>
    <w:rsid w:val="008B7C72"/>
    <w:rsid w:val="008C035D"/>
    <w:rsid w:val="008C124D"/>
    <w:rsid w:val="008C4548"/>
    <w:rsid w:val="008C7819"/>
    <w:rsid w:val="008C7F82"/>
    <w:rsid w:val="008D2DA8"/>
    <w:rsid w:val="008D3D92"/>
    <w:rsid w:val="008D4C29"/>
    <w:rsid w:val="008E5149"/>
    <w:rsid w:val="008E606A"/>
    <w:rsid w:val="008E7DB7"/>
    <w:rsid w:val="008F13A3"/>
    <w:rsid w:val="008F1414"/>
    <w:rsid w:val="008F22E5"/>
    <w:rsid w:val="008F3004"/>
    <w:rsid w:val="00902E6C"/>
    <w:rsid w:val="00907170"/>
    <w:rsid w:val="009130A0"/>
    <w:rsid w:val="00916083"/>
    <w:rsid w:val="00917DEF"/>
    <w:rsid w:val="009203B9"/>
    <w:rsid w:val="00922A8D"/>
    <w:rsid w:val="009237EB"/>
    <w:rsid w:val="00924F92"/>
    <w:rsid w:val="00931161"/>
    <w:rsid w:val="00931482"/>
    <w:rsid w:val="0093690E"/>
    <w:rsid w:val="0094081D"/>
    <w:rsid w:val="00942712"/>
    <w:rsid w:val="00946216"/>
    <w:rsid w:val="00946A67"/>
    <w:rsid w:val="00950AD8"/>
    <w:rsid w:val="00951135"/>
    <w:rsid w:val="009516D3"/>
    <w:rsid w:val="00953E60"/>
    <w:rsid w:val="0095540E"/>
    <w:rsid w:val="00955CE3"/>
    <w:rsid w:val="00957BBA"/>
    <w:rsid w:val="0096107C"/>
    <w:rsid w:val="00961BB2"/>
    <w:rsid w:val="0096241D"/>
    <w:rsid w:val="00972FB3"/>
    <w:rsid w:val="00973FA0"/>
    <w:rsid w:val="00976EBE"/>
    <w:rsid w:val="00977768"/>
    <w:rsid w:val="0098074E"/>
    <w:rsid w:val="00983C05"/>
    <w:rsid w:val="00987EC7"/>
    <w:rsid w:val="00990F58"/>
    <w:rsid w:val="00993731"/>
    <w:rsid w:val="009940E5"/>
    <w:rsid w:val="0099501E"/>
    <w:rsid w:val="00996164"/>
    <w:rsid w:val="00997C04"/>
    <w:rsid w:val="009A62A1"/>
    <w:rsid w:val="009A76A2"/>
    <w:rsid w:val="009A7CF5"/>
    <w:rsid w:val="009B1329"/>
    <w:rsid w:val="009B17D4"/>
    <w:rsid w:val="009C3D71"/>
    <w:rsid w:val="009D0333"/>
    <w:rsid w:val="009D35A9"/>
    <w:rsid w:val="009D398E"/>
    <w:rsid w:val="009E1E88"/>
    <w:rsid w:val="009E397D"/>
    <w:rsid w:val="009E636E"/>
    <w:rsid w:val="009E6B5A"/>
    <w:rsid w:val="009E797A"/>
    <w:rsid w:val="009E7AEC"/>
    <w:rsid w:val="009E7FC6"/>
    <w:rsid w:val="009F027B"/>
    <w:rsid w:val="009F43F5"/>
    <w:rsid w:val="009F4B12"/>
    <w:rsid w:val="00A00416"/>
    <w:rsid w:val="00A02BD9"/>
    <w:rsid w:val="00A037F1"/>
    <w:rsid w:val="00A07639"/>
    <w:rsid w:val="00A16692"/>
    <w:rsid w:val="00A16C71"/>
    <w:rsid w:val="00A2728C"/>
    <w:rsid w:val="00A27C6D"/>
    <w:rsid w:val="00A3063D"/>
    <w:rsid w:val="00A34435"/>
    <w:rsid w:val="00A441C9"/>
    <w:rsid w:val="00A4508B"/>
    <w:rsid w:val="00A50489"/>
    <w:rsid w:val="00A52BBE"/>
    <w:rsid w:val="00A5468C"/>
    <w:rsid w:val="00A60B36"/>
    <w:rsid w:val="00A62DDB"/>
    <w:rsid w:val="00A63762"/>
    <w:rsid w:val="00A6505B"/>
    <w:rsid w:val="00A67628"/>
    <w:rsid w:val="00A73EAC"/>
    <w:rsid w:val="00A746B2"/>
    <w:rsid w:val="00A76B90"/>
    <w:rsid w:val="00A82248"/>
    <w:rsid w:val="00A87C2D"/>
    <w:rsid w:val="00A91EA6"/>
    <w:rsid w:val="00A93C38"/>
    <w:rsid w:val="00A95311"/>
    <w:rsid w:val="00A97EB4"/>
    <w:rsid w:val="00AA435D"/>
    <w:rsid w:val="00AA44C5"/>
    <w:rsid w:val="00AA55F8"/>
    <w:rsid w:val="00AA62C1"/>
    <w:rsid w:val="00AB34C9"/>
    <w:rsid w:val="00AB6D2C"/>
    <w:rsid w:val="00AB6FB2"/>
    <w:rsid w:val="00AC05F7"/>
    <w:rsid w:val="00AC3F53"/>
    <w:rsid w:val="00AC787A"/>
    <w:rsid w:val="00AD055D"/>
    <w:rsid w:val="00AD36D3"/>
    <w:rsid w:val="00AD39AA"/>
    <w:rsid w:val="00AD6E6E"/>
    <w:rsid w:val="00AE108F"/>
    <w:rsid w:val="00AE3170"/>
    <w:rsid w:val="00AE6F49"/>
    <w:rsid w:val="00AF15AE"/>
    <w:rsid w:val="00AF2324"/>
    <w:rsid w:val="00AF27FF"/>
    <w:rsid w:val="00AF3DCB"/>
    <w:rsid w:val="00B003EE"/>
    <w:rsid w:val="00B11A61"/>
    <w:rsid w:val="00B12476"/>
    <w:rsid w:val="00B12A02"/>
    <w:rsid w:val="00B13AFC"/>
    <w:rsid w:val="00B167AC"/>
    <w:rsid w:val="00B172F9"/>
    <w:rsid w:val="00B2042D"/>
    <w:rsid w:val="00B25AAF"/>
    <w:rsid w:val="00B30463"/>
    <w:rsid w:val="00B34219"/>
    <w:rsid w:val="00B35273"/>
    <w:rsid w:val="00B37851"/>
    <w:rsid w:val="00B40A06"/>
    <w:rsid w:val="00B40D3B"/>
    <w:rsid w:val="00B40DDA"/>
    <w:rsid w:val="00B40F3B"/>
    <w:rsid w:val="00B42901"/>
    <w:rsid w:val="00B44F26"/>
    <w:rsid w:val="00B473C2"/>
    <w:rsid w:val="00B47D2C"/>
    <w:rsid w:val="00B510AF"/>
    <w:rsid w:val="00B52590"/>
    <w:rsid w:val="00B536BD"/>
    <w:rsid w:val="00B572B8"/>
    <w:rsid w:val="00B67A75"/>
    <w:rsid w:val="00B7097C"/>
    <w:rsid w:val="00B72B94"/>
    <w:rsid w:val="00B735D2"/>
    <w:rsid w:val="00B75F24"/>
    <w:rsid w:val="00B80D12"/>
    <w:rsid w:val="00B80E30"/>
    <w:rsid w:val="00B83F7A"/>
    <w:rsid w:val="00B84F08"/>
    <w:rsid w:val="00B91376"/>
    <w:rsid w:val="00B91777"/>
    <w:rsid w:val="00B933B6"/>
    <w:rsid w:val="00B95075"/>
    <w:rsid w:val="00B95991"/>
    <w:rsid w:val="00BA16B1"/>
    <w:rsid w:val="00BA17E9"/>
    <w:rsid w:val="00BA355C"/>
    <w:rsid w:val="00BA47B8"/>
    <w:rsid w:val="00BB0367"/>
    <w:rsid w:val="00BB293E"/>
    <w:rsid w:val="00BB2A9D"/>
    <w:rsid w:val="00BC2E35"/>
    <w:rsid w:val="00BC2EB0"/>
    <w:rsid w:val="00BD349D"/>
    <w:rsid w:val="00BE0D2C"/>
    <w:rsid w:val="00BE3206"/>
    <w:rsid w:val="00BE580F"/>
    <w:rsid w:val="00BF087D"/>
    <w:rsid w:val="00BF2017"/>
    <w:rsid w:val="00BF40AB"/>
    <w:rsid w:val="00BF464E"/>
    <w:rsid w:val="00BF5A0A"/>
    <w:rsid w:val="00BF62A9"/>
    <w:rsid w:val="00C01AD2"/>
    <w:rsid w:val="00C02C8B"/>
    <w:rsid w:val="00C10215"/>
    <w:rsid w:val="00C123D2"/>
    <w:rsid w:val="00C144CD"/>
    <w:rsid w:val="00C176EB"/>
    <w:rsid w:val="00C20E0A"/>
    <w:rsid w:val="00C234EB"/>
    <w:rsid w:val="00C2622E"/>
    <w:rsid w:val="00C271CA"/>
    <w:rsid w:val="00C31FD3"/>
    <w:rsid w:val="00C32D6A"/>
    <w:rsid w:val="00C42833"/>
    <w:rsid w:val="00C4431F"/>
    <w:rsid w:val="00C44E50"/>
    <w:rsid w:val="00C45BA0"/>
    <w:rsid w:val="00C460B6"/>
    <w:rsid w:val="00C51291"/>
    <w:rsid w:val="00C52291"/>
    <w:rsid w:val="00C55209"/>
    <w:rsid w:val="00C60E26"/>
    <w:rsid w:val="00C63195"/>
    <w:rsid w:val="00C645E8"/>
    <w:rsid w:val="00C71956"/>
    <w:rsid w:val="00C72919"/>
    <w:rsid w:val="00C7435E"/>
    <w:rsid w:val="00C755E9"/>
    <w:rsid w:val="00C757A8"/>
    <w:rsid w:val="00C84028"/>
    <w:rsid w:val="00C86B5A"/>
    <w:rsid w:val="00C878CA"/>
    <w:rsid w:val="00C91C4D"/>
    <w:rsid w:val="00C94DF4"/>
    <w:rsid w:val="00C95AA6"/>
    <w:rsid w:val="00C95AC5"/>
    <w:rsid w:val="00C96095"/>
    <w:rsid w:val="00CA4058"/>
    <w:rsid w:val="00CA463E"/>
    <w:rsid w:val="00CB0B7E"/>
    <w:rsid w:val="00CB4BD7"/>
    <w:rsid w:val="00CB53B8"/>
    <w:rsid w:val="00CB58CD"/>
    <w:rsid w:val="00CB59A5"/>
    <w:rsid w:val="00CB6AFB"/>
    <w:rsid w:val="00CC0D77"/>
    <w:rsid w:val="00CC2580"/>
    <w:rsid w:val="00CC7521"/>
    <w:rsid w:val="00CD0144"/>
    <w:rsid w:val="00CD159D"/>
    <w:rsid w:val="00CD33A6"/>
    <w:rsid w:val="00CD3E6E"/>
    <w:rsid w:val="00CD4BC4"/>
    <w:rsid w:val="00CD4C0B"/>
    <w:rsid w:val="00CE68ED"/>
    <w:rsid w:val="00CE6DA9"/>
    <w:rsid w:val="00CE769A"/>
    <w:rsid w:val="00CF540B"/>
    <w:rsid w:val="00CF7B03"/>
    <w:rsid w:val="00D0172E"/>
    <w:rsid w:val="00D068ED"/>
    <w:rsid w:val="00D12F29"/>
    <w:rsid w:val="00D1687C"/>
    <w:rsid w:val="00D17050"/>
    <w:rsid w:val="00D176C9"/>
    <w:rsid w:val="00D21FC9"/>
    <w:rsid w:val="00D23B4D"/>
    <w:rsid w:val="00D2455F"/>
    <w:rsid w:val="00D2509A"/>
    <w:rsid w:val="00D27DCA"/>
    <w:rsid w:val="00D30F68"/>
    <w:rsid w:val="00D34FDF"/>
    <w:rsid w:val="00D37CC4"/>
    <w:rsid w:val="00D43169"/>
    <w:rsid w:val="00D46BD4"/>
    <w:rsid w:val="00D4784A"/>
    <w:rsid w:val="00D47907"/>
    <w:rsid w:val="00D54205"/>
    <w:rsid w:val="00D55560"/>
    <w:rsid w:val="00D56A4C"/>
    <w:rsid w:val="00D63B3D"/>
    <w:rsid w:val="00D70783"/>
    <w:rsid w:val="00D7345C"/>
    <w:rsid w:val="00D74962"/>
    <w:rsid w:val="00D87875"/>
    <w:rsid w:val="00D9087C"/>
    <w:rsid w:val="00D93751"/>
    <w:rsid w:val="00D9611D"/>
    <w:rsid w:val="00DA01AB"/>
    <w:rsid w:val="00DA07FE"/>
    <w:rsid w:val="00DA1351"/>
    <w:rsid w:val="00DA44C3"/>
    <w:rsid w:val="00DA4BF0"/>
    <w:rsid w:val="00DB29F6"/>
    <w:rsid w:val="00DB4C92"/>
    <w:rsid w:val="00DC5DF1"/>
    <w:rsid w:val="00DC7AF9"/>
    <w:rsid w:val="00DD2EAA"/>
    <w:rsid w:val="00DE285F"/>
    <w:rsid w:val="00DE3F3E"/>
    <w:rsid w:val="00DE488D"/>
    <w:rsid w:val="00DF1C09"/>
    <w:rsid w:val="00DF4CA3"/>
    <w:rsid w:val="00DF60F7"/>
    <w:rsid w:val="00DF6B0F"/>
    <w:rsid w:val="00E004F1"/>
    <w:rsid w:val="00E00FC4"/>
    <w:rsid w:val="00E063F7"/>
    <w:rsid w:val="00E06E5D"/>
    <w:rsid w:val="00E12B5F"/>
    <w:rsid w:val="00E21679"/>
    <w:rsid w:val="00E22827"/>
    <w:rsid w:val="00E22FC5"/>
    <w:rsid w:val="00E248EF"/>
    <w:rsid w:val="00E2675D"/>
    <w:rsid w:val="00E36527"/>
    <w:rsid w:val="00E37605"/>
    <w:rsid w:val="00E44F84"/>
    <w:rsid w:val="00E46862"/>
    <w:rsid w:val="00E4749B"/>
    <w:rsid w:val="00E545C3"/>
    <w:rsid w:val="00E54D13"/>
    <w:rsid w:val="00E60AFA"/>
    <w:rsid w:val="00E715E4"/>
    <w:rsid w:val="00E73A9B"/>
    <w:rsid w:val="00E74F68"/>
    <w:rsid w:val="00E75466"/>
    <w:rsid w:val="00E84805"/>
    <w:rsid w:val="00E8508F"/>
    <w:rsid w:val="00E90005"/>
    <w:rsid w:val="00EA0804"/>
    <w:rsid w:val="00EA5E40"/>
    <w:rsid w:val="00EB244C"/>
    <w:rsid w:val="00EB39A9"/>
    <w:rsid w:val="00EC0C49"/>
    <w:rsid w:val="00EC5F81"/>
    <w:rsid w:val="00EC787C"/>
    <w:rsid w:val="00EC7A58"/>
    <w:rsid w:val="00ED0C79"/>
    <w:rsid w:val="00ED3906"/>
    <w:rsid w:val="00EE1BC2"/>
    <w:rsid w:val="00EE3BC5"/>
    <w:rsid w:val="00EE6374"/>
    <w:rsid w:val="00EE6E43"/>
    <w:rsid w:val="00EF0F37"/>
    <w:rsid w:val="00EF21BD"/>
    <w:rsid w:val="00EF2A7F"/>
    <w:rsid w:val="00EF3C37"/>
    <w:rsid w:val="00EF52EA"/>
    <w:rsid w:val="00F11334"/>
    <w:rsid w:val="00F11E8B"/>
    <w:rsid w:val="00F127D8"/>
    <w:rsid w:val="00F1298D"/>
    <w:rsid w:val="00F14B0C"/>
    <w:rsid w:val="00F15F5E"/>
    <w:rsid w:val="00F16D1B"/>
    <w:rsid w:val="00F177FA"/>
    <w:rsid w:val="00F17B1E"/>
    <w:rsid w:val="00F21A4A"/>
    <w:rsid w:val="00F22E2D"/>
    <w:rsid w:val="00F25504"/>
    <w:rsid w:val="00F27BEF"/>
    <w:rsid w:val="00F27E8F"/>
    <w:rsid w:val="00F323F6"/>
    <w:rsid w:val="00F32C8C"/>
    <w:rsid w:val="00F4061C"/>
    <w:rsid w:val="00F436D9"/>
    <w:rsid w:val="00F4594F"/>
    <w:rsid w:val="00F4618C"/>
    <w:rsid w:val="00F60A86"/>
    <w:rsid w:val="00F618C2"/>
    <w:rsid w:val="00F61C83"/>
    <w:rsid w:val="00F63FBA"/>
    <w:rsid w:val="00F717B1"/>
    <w:rsid w:val="00F81F31"/>
    <w:rsid w:val="00F82814"/>
    <w:rsid w:val="00F85764"/>
    <w:rsid w:val="00F90F4C"/>
    <w:rsid w:val="00FA42BE"/>
    <w:rsid w:val="00FB289D"/>
    <w:rsid w:val="00FB376F"/>
    <w:rsid w:val="00FB3E91"/>
    <w:rsid w:val="00FC5D11"/>
    <w:rsid w:val="00FC76D2"/>
    <w:rsid w:val="00FD3508"/>
    <w:rsid w:val="00FD3521"/>
    <w:rsid w:val="00FD4A17"/>
    <w:rsid w:val="00FE4CFA"/>
    <w:rsid w:val="00FE5264"/>
    <w:rsid w:val="00FE52E8"/>
    <w:rsid w:val="00FE79C1"/>
    <w:rsid w:val="00FF3279"/>
    <w:rsid w:val="00FF368D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2A21C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79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217025-8EED-4480-A49E-2595FC90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11</Pages>
  <Words>4931</Words>
  <Characters>28111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Biljana Vučetić</cp:lastModifiedBy>
  <cp:revision>378</cp:revision>
  <cp:lastPrinted>2024-04-04T19:58:00Z</cp:lastPrinted>
  <dcterms:created xsi:type="dcterms:W3CDTF">2022-10-06T09:19:00Z</dcterms:created>
  <dcterms:modified xsi:type="dcterms:W3CDTF">2024-04-04T20:25:00Z</dcterms:modified>
  <cp:category/>
</cp:coreProperties>
</file>