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2B" w:rsidRPr="00451F6C" w:rsidRDefault="004D5A6B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C2257" w:rsidRDefault="004C2257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136E8" w:rsidRDefault="00D136E8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F37AB6" w:rsidP="005A59C8">
      <w:pPr>
        <w:tabs>
          <w:tab w:val="center" w:pos="4680"/>
          <w:tab w:val="left" w:pos="852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D136E8">
        <w:rPr>
          <w:b/>
          <w:i/>
          <w:sz w:val="24"/>
          <w:szCs w:val="24"/>
          <w:lang w:val="sl-SI"/>
        </w:rPr>
        <w:t>Februar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</w:t>
      </w:r>
      <w:r w:rsidR="00EB2414">
        <w:rPr>
          <w:b/>
          <w:i/>
          <w:sz w:val="24"/>
          <w:szCs w:val="24"/>
          <w:lang w:val="sl-SI"/>
        </w:rPr>
        <w:t>5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  <w:r>
        <w:rPr>
          <w:b/>
          <w:i/>
          <w:sz w:val="24"/>
          <w:szCs w:val="24"/>
          <w:lang w:val="sl-SI"/>
        </w:rPr>
        <w:tab/>
      </w:r>
      <w:r w:rsidR="005A59C8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250"/>
        <w:gridCol w:w="3420"/>
        <w:gridCol w:w="1530"/>
        <w:gridCol w:w="1548"/>
      </w:tblGrid>
      <w:tr w:rsidR="009B2C41" w:rsidRPr="009B2C41" w:rsidTr="00FB1244">
        <w:tc>
          <w:tcPr>
            <w:tcW w:w="82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25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342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078" w:type="dxa"/>
            <w:gridSpan w:val="2"/>
          </w:tcPr>
          <w:p w:rsidR="009B2C41" w:rsidRPr="009B2C41" w:rsidRDefault="009B2C41" w:rsidP="005A2E0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D136E8">
              <w:rPr>
                <w:b/>
                <w:i/>
                <w:sz w:val="24"/>
                <w:szCs w:val="24"/>
                <w:lang w:val="sl-SI"/>
              </w:rPr>
              <w:t>Februar</w:t>
            </w:r>
          </w:p>
        </w:tc>
      </w:tr>
      <w:tr w:rsidR="009B2C41" w:rsidRPr="009B2C41" w:rsidTr="00FB1244">
        <w:tc>
          <w:tcPr>
            <w:tcW w:w="6498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53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54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0B1E30" w:rsidTr="00FB1244">
        <w:tc>
          <w:tcPr>
            <w:tcW w:w="828" w:type="dxa"/>
          </w:tcPr>
          <w:p w:rsidR="000B1E30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2250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3420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530" w:type="dxa"/>
          </w:tcPr>
          <w:p w:rsidR="000B1E30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423A3">
              <w:rPr>
                <w:sz w:val="24"/>
                <w:szCs w:val="24"/>
                <w:lang w:val="sl-SI"/>
              </w:rPr>
              <w:t>657,94</w:t>
            </w:r>
          </w:p>
        </w:tc>
        <w:tc>
          <w:tcPr>
            <w:tcW w:w="1548" w:type="dxa"/>
          </w:tcPr>
          <w:p w:rsidR="000B1E30" w:rsidRDefault="0088661A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24033A">
              <w:rPr>
                <w:sz w:val="24"/>
                <w:szCs w:val="24"/>
                <w:lang w:val="sl-SI"/>
              </w:rPr>
              <w:t>.</w:t>
            </w:r>
            <w:r w:rsidR="004423A3">
              <w:rPr>
                <w:sz w:val="24"/>
                <w:szCs w:val="24"/>
                <w:lang w:val="sl-SI"/>
              </w:rPr>
              <w:t>358,17</w:t>
            </w:r>
          </w:p>
        </w:tc>
      </w:tr>
      <w:tr w:rsidR="00D136E8" w:rsidTr="001530C1">
        <w:tc>
          <w:tcPr>
            <w:tcW w:w="828" w:type="dxa"/>
          </w:tcPr>
          <w:p w:rsidR="00D136E8" w:rsidRPr="00762ADF" w:rsidRDefault="00D136E8" w:rsidP="001530C1">
            <w:pPr>
              <w:pStyle w:val="ListParagraph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D136E8" w:rsidRDefault="00D136E8" w:rsidP="001530C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3420" w:type="dxa"/>
          </w:tcPr>
          <w:p w:rsidR="00D136E8" w:rsidRDefault="00D136E8" w:rsidP="001530C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530" w:type="dxa"/>
          </w:tcPr>
          <w:p w:rsidR="00D136E8" w:rsidRDefault="00D136E8" w:rsidP="001530C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541,50</w:t>
            </w:r>
          </w:p>
        </w:tc>
        <w:tc>
          <w:tcPr>
            <w:tcW w:w="1548" w:type="dxa"/>
          </w:tcPr>
          <w:p w:rsidR="00D136E8" w:rsidRDefault="00D136E8" w:rsidP="001530C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651,39</w:t>
            </w:r>
          </w:p>
        </w:tc>
      </w:tr>
      <w:tr w:rsidR="00220454" w:rsidTr="00FB1244">
        <w:tc>
          <w:tcPr>
            <w:tcW w:w="828" w:type="dxa"/>
          </w:tcPr>
          <w:p w:rsidR="00220454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225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342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530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423A3">
              <w:rPr>
                <w:sz w:val="24"/>
                <w:szCs w:val="24"/>
                <w:lang w:val="sl-SI"/>
              </w:rPr>
              <w:t>554,43</w:t>
            </w:r>
          </w:p>
        </w:tc>
        <w:tc>
          <w:tcPr>
            <w:tcW w:w="1548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423A3">
              <w:rPr>
                <w:sz w:val="24"/>
                <w:szCs w:val="24"/>
                <w:lang w:val="sl-SI"/>
              </w:rPr>
              <w:t>281,06</w:t>
            </w:r>
          </w:p>
        </w:tc>
      </w:tr>
      <w:tr w:rsidR="00220454" w:rsidTr="00FB1244">
        <w:tc>
          <w:tcPr>
            <w:tcW w:w="828" w:type="dxa"/>
          </w:tcPr>
          <w:p w:rsidR="00220454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225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342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530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423A3">
              <w:rPr>
                <w:sz w:val="24"/>
                <w:szCs w:val="24"/>
                <w:lang w:val="sl-SI"/>
              </w:rPr>
              <w:t>752,46</w:t>
            </w:r>
          </w:p>
        </w:tc>
        <w:tc>
          <w:tcPr>
            <w:tcW w:w="1548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423A3">
              <w:rPr>
                <w:sz w:val="24"/>
                <w:szCs w:val="24"/>
                <w:lang w:val="sl-SI"/>
              </w:rPr>
              <w:t>428,58</w:t>
            </w:r>
          </w:p>
        </w:tc>
      </w:tr>
      <w:tr w:rsidR="00220454" w:rsidTr="00FB1244">
        <w:tc>
          <w:tcPr>
            <w:tcW w:w="828" w:type="dxa"/>
          </w:tcPr>
          <w:p w:rsidR="00220454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2250" w:type="dxa"/>
          </w:tcPr>
          <w:p w:rsidR="00220454" w:rsidRPr="00B07714" w:rsidRDefault="00220454" w:rsidP="00220454">
            <w:pPr>
              <w:jc w:val="both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l-SI"/>
              </w:rPr>
              <w:t>Darko Stojanovi</w:t>
            </w:r>
            <w:r>
              <w:rPr>
                <w:sz w:val="24"/>
                <w:szCs w:val="24"/>
                <w:lang w:val="sr-Latn-ME"/>
              </w:rPr>
              <w:t>ć</w:t>
            </w:r>
          </w:p>
        </w:tc>
        <w:tc>
          <w:tcPr>
            <w:tcW w:w="342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530" w:type="dxa"/>
          </w:tcPr>
          <w:p w:rsidR="00220454" w:rsidRDefault="004D5A6B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299,39</w:t>
            </w:r>
          </w:p>
        </w:tc>
        <w:tc>
          <w:tcPr>
            <w:tcW w:w="1548" w:type="dxa"/>
          </w:tcPr>
          <w:p w:rsidR="00220454" w:rsidRDefault="004D5A6B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267,95</w:t>
            </w:r>
          </w:p>
        </w:tc>
      </w:tr>
      <w:tr w:rsidR="00220454" w:rsidTr="00FB1244">
        <w:tc>
          <w:tcPr>
            <w:tcW w:w="828" w:type="dxa"/>
          </w:tcPr>
          <w:p w:rsidR="00220454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225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342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530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891E10">
              <w:rPr>
                <w:sz w:val="24"/>
                <w:szCs w:val="24"/>
                <w:lang w:val="sl-SI"/>
              </w:rPr>
              <w:t>617,44</w:t>
            </w:r>
          </w:p>
        </w:tc>
        <w:tc>
          <w:tcPr>
            <w:tcW w:w="1548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891E10">
              <w:rPr>
                <w:sz w:val="24"/>
                <w:szCs w:val="24"/>
                <w:lang w:val="sl-SI"/>
              </w:rPr>
              <w:t>327,99</w:t>
            </w:r>
            <w:bookmarkStart w:id="0" w:name="_GoBack"/>
            <w:bookmarkEnd w:id="0"/>
          </w:p>
        </w:tc>
      </w:tr>
      <w:tr w:rsidR="00220454" w:rsidTr="00FB1244">
        <w:tc>
          <w:tcPr>
            <w:tcW w:w="828" w:type="dxa"/>
          </w:tcPr>
          <w:p w:rsidR="00220454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225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342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530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891E10">
              <w:rPr>
                <w:sz w:val="24"/>
                <w:szCs w:val="24"/>
                <w:lang w:val="sl-SI"/>
              </w:rPr>
              <w:t>505,41</w:t>
            </w:r>
          </w:p>
        </w:tc>
        <w:tc>
          <w:tcPr>
            <w:tcW w:w="1548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891E10">
              <w:rPr>
                <w:sz w:val="24"/>
                <w:szCs w:val="24"/>
                <w:lang w:val="sl-SI"/>
              </w:rPr>
              <w:t>244,53</w:t>
            </w:r>
          </w:p>
        </w:tc>
      </w:tr>
      <w:tr w:rsidR="00D136E8" w:rsidTr="00FB1244">
        <w:tc>
          <w:tcPr>
            <w:tcW w:w="828" w:type="dxa"/>
          </w:tcPr>
          <w:p w:rsidR="00D136E8" w:rsidRDefault="00D136E8" w:rsidP="00D136E8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D136E8" w:rsidRDefault="00D136E8" w:rsidP="00D136E8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3420" w:type="dxa"/>
          </w:tcPr>
          <w:p w:rsidR="00D136E8" w:rsidRDefault="00D136E8" w:rsidP="00D136E8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530" w:type="dxa"/>
          </w:tcPr>
          <w:p w:rsidR="00D136E8" w:rsidRDefault="00D136E8" w:rsidP="00D136E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541,50</w:t>
            </w:r>
          </w:p>
        </w:tc>
        <w:tc>
          <w:tcPr>
            <w:tcW w:w="1548" w:type="dxa"/>
          </w:tcPr>
          <w:p w:rsidR="00D136E8" w:rsidRDefault="00D136E8" w:rsidP="00D136E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651,39</w:t>
            </w:r>
          </w:p>
        </w:tc>
      </w:tr>
      <w:tr w:rsidR="00D136E8" w:rsidTr="00FB1244">
        <w:tc>
          <w:tcPr>
            <w:tcW w:w="828" w:type="dxa"/>
          </w:tcPr>
          <w:p w:rsidR="00D136E8" w:rsidRPr="00011E4D" w:rsidRDefault="00D136E8" w:rsidP="00D136E8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2250" w:type="dxa"/>
          </w:tcPr>
          <w:p w:rsidR="00D136E8" w:rsidRDefault="00D136E8" w:rsidP="00D136E8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Radonjić</w:t>
            </w:r>
          </w:p>
        </w:tc>
        <w:tc>
          <w:tcPr>
            <w:tcW w:w="3420" w:type="dxa"/>
          </w:tcPr>
          <w:p w:rsidR="00D136E8" w:rsidRDefault="00D136E8" w:rsidP="00D136E8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530" w:type="dxa"/>
          </w:tcPr>
          <w:p w:rsidR="00D136E8" w:rsidRDefault="00D136E8" w:rsidP="00D136E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1.554,43</w:t>
            </w:r>
          </w:p>
        </w:tc>
        <w:tc>
          <w:tcPr>
            <w:tcW w:w="1548" w:type="dxa"/>
          </w:tcPr>
          <w:p w:rsidR="00D136E8" w:rsidRDefault="00D136E8" w:rsidP="00D136E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1.281,06</w:t>
            </w:r>
          </w:p>
        </w:tc>
      </w:tr>
      <w:tr w:rsidR="00D136E8" w:rsidTr="00FB1244">
        <w:tc>
          <w:tcPr>
            <w:tcW w:w="828" w:type="dxa"/>
          </w:tcPr>
          <w:p w:rsidR="00D136E8" w:rsidRPr="00011E4D" w:rsidRDefault="00D136E8" w:rsidP="00D136E8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2250" w:type="dxa"/>
          </w:tcPr>
          <w:p w:rsidR="00D136E8" w:rsidRDefault="00D136E8" w:rsidP="00D136E8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Vladimir Joković</w:t>
            </w:r>
          </w:p>
        </w:tc>
        <w:tc>
          <w:tcPr>
            <w:tcW w:w="3420" w:type="dxa"/>
          </w:tcPr>
          <w:p w:rsidR="00D136E8" w:rsidRDefault="00D136E8" w:rsidP="00D136E8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530" w:type="dxa"/>
          </w:tcPr>
          <w:p w:rsidR="00D136E8" w:rsidRDefault="00D136E8" w:rsidP="00D136E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2.480,72</w:t>
            </w:r>
          </w:p>
        </w:tc>
        <w:tc>
          <w:tcPr>
            <w:tcW w:w="1548" w:type="dxa"/>
          </w:tcPr>
          <w:p w:rsidR="00D136E8" w:rsidRDefault="00D136E8" w:rsidP="00D136E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1.971,14</w:t>
            </w:r>
          </w:p>
        </w:tc>
      </w:tr>
      <w:tr w:rsidR="00D136E8" w:rsidTr="00FB1244">
        <w:tc>
          <w:tcPr>
            <w:tcW w:w="828" w:type="dxa"/>
          </w:tcPr>
          <w:p w:rsidR="00D136E8" w:rsidRDefault="00D136E8" w:rsidP="00D136E8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D136E8" w:rsidRDefault="00D136E8" w:rsidP="00D136E8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Vladimir Joković</w:t>
            </w:r>
          </w:p>
        </w:tc>
        <w:tc>
          <w:tcPr>
            <w:tcW w:w="3420" w:type="dxa"/>
          </w:tcPr>
          <w:p w:rsidR="00D136E8" w:rsidRDefault="00D136E8" w:rsidP="00D136E8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530" w:type="dxa"/>
          </w:tcPr>
          <w:p w:rsidR="00D136E8" w:rsidRDefault="00D136E8" w:rsidP="00D136E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541,50</w:t>
            </w:r>
          </w:p>
        </w:tc>
        <w:tc>
          <w:tcPr>
            <w:tcW w:w="1548" w:type="dxa"/>
          </w:tcPr>
          <w:p w:rsidR="00D136E8" w:rsidRDefault="00D136E8" w:rsidP="00D136E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651,39</w:t>
            </w:r>
          </w:p>
        </w:tc>
      </w:tr>
      <w:tr w:rsidR="00D136E8" w:rsidTr="00FB1244">
        <w:tc>
          <w:tcPr>
            <w:tcW w:w="828" w:type="dxa"/>
          </w:tcPr>
          <w:p w:rsidR="00D136E8" w:rsidRPr="00011E4D" w:rsidRDefault="00D136E8" w:rsidP="00D136E8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2250" w:type="dxa"/>
          </w:tcPr>
          <w:p w:rsidR="00D136E8" w:rsidRDefault="00D136E8" w:rsidP="00D136E8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Salih Gjonbalaj</w:t>
            </w:r>
          </w:p>
        </w:tc>
        <w:tc>
          <w:tcPr>
            <w:tcW w:w="3420" w:type="dxa"/>
          </w:tcPr>
          <w:p w:rsidR="00D136E8" w:rsidRDefault="00D136E8" w:rsidP="00D136E8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530" w:type="dxa"/>
          </w:tcPr>
          <w:p w:rsidR="00D136E8" w:rsidRDefault="00D136E8" w:rsidP="00D136E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1.879,95</w:t>
            </w:r>
          </w:p>
        </w:tc>
        <w:tc>
          <w:tcPr>
            <w:tcW w:w="1548" w:type="dxa"/>
          </w:tcPr>
          <w:p w:rsidR="00D136E8" w:rsidRDefault="00D136E8" w:rsidP="00D136E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1.523,56</w:t>
            </w:r>
          </w:p>
        </w:tc>
      </w:tr>
      <w:tr w:rsidR="00D136E8" w:rsidTr="00FB1244">
        <w:tc>
          <w:tcPr>
            <w:tcW w:w="828" w:type="dxa"/>
          </w:tcPr>
          <w:p w:rsidR="00D136E8" w:rsidRPr="00011E4D" w:rsidRDefault="00D136E8" w:rsidP="00D136E8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2250" w:type="dxa"/>
          </w:tcPr>
          <w:p w:rsidR="00D136E8" w:rsidRDefault="00D136E8" w:rsidP="00D136E8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 Delić</w:t>
            </w:r>
          </w:p>
        </w:tc>
        <w:tc>
          <w:tcPr>
            <w:tcW w:w="3420" w:type="dxa"/>
          </w:tcPr>
          <w:p w:rsidR="00D136E8" w:rsidRDefault="00D136E8" w:rsidP="00D136E8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530" w:type="dxa"/>
          </w:tcPr>
          <w:p w:rsidR="00D136E8" w:rsidRDefault="00D136E8" w:rsidP="00D136E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1.871,00</w:t>
            </w:r>
          </w:p>
        </w:tc>
        <w:tc>
          <w:tcPr>
            <w:tcW w:w="1548" w:type="dxa"/>
          </w:tcPr>
          <w:p w:rsidR="00D136E8" w:rsidRDefault="00D136E8" w:rsidP="00D136E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1.516,89</w:t>
            </w:r>
          </w:p>
        </w:tc>
      </w:tr>
      <w:tr w:rsidR="00D136E8" w:rsidTr="00FB1244">
        <w:tc>
          <w:tcPr>
            <w:tcW w:w="828" w:type="dxa"/>
          </w:tcPr>
          <w:p w:rsidR="00D136E8" w:rsidRDefault="00D136E8" w:rsidP="00D136E8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D136E8" w:rsidRDefault="00D136E8" w:rsidP="00D136E8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 Delić</w:t>
            </w:r>
          </w:p>
        </w:tc>
        <w:tc>
          <w:tcPr>
            <w:tcW w:w="3420" w:type="dxa"/>
          </w:tcPr>
          <w:p w:rsidR="00D136E8" w:rsidRDefault="00D136E8" w:rsidP="00D136E8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Pregovaračkog tima o pristupanju Crne Gore EU</w:t>
            </w:r>
          </w:p>
        </w:tc>
        <w:tc>
          <w:tcPr>
            <w:tcW w:w="1530" w:type="dxa"/>
          </w:tcPr>
          <w:p w:rsidR="00D136E8" w:rsidRDefault="00D136E8" w:rsidP="00D136E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433,20</w:t>
            </w:r>
          </w:p>
        </w:tc>
        <w:tc>
          <w:tcPr>
            <w:tcW w:w="1548" w:type="dxa"/>
          </w:tcPr>
          <w:p w:rsidR="00D136E8" w:rsidRDefault="00D136E8" w:rsidP="00D136E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521,11</w:t>
            </w:r>
          </w:p>
        </w:tc>
      </w:tr>
      <w:tr w:rsidR="00D136E8" w:rsidTr="00FB1244">
        <w:tc>
          <w:tcPr>
            <w:tcW w:w="828" w:type="dxa"/>
          </w:tcPr>
          <w:p w:rsidR="00D136E8" w:rsidRPr="00011E4D" w:rsidRDefault="00D136E8" w:rsidP="00D136E8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2250" w:type="dxa"/>
          </w:tcPr>
          <w:p w:rsidR="00D136E8" w:rsidRDefault="00D136E8" w:rsidP="00D136E8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Krsto Rađenović</w:t>
            </w:r>
          </w:p>
        </w:tc>
        <w:tc>
          <w:tcPr>
            <w:tcW w:w="3420" w:type="dxa"/>
          </w:tcPr>
          <w:p w:rsidR="00D136E8" w:rsidRDefault="00D136E8" w:rsidP="00D136E8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530" w:type="dxa"/>
          </w:tcPr>
          <w:p w:rsidR="00D136E8" w:rsidRDefault="00D136E8" w:rsidP="00D136E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2.327,87</w:t>
            </w:r>
          </w:p>
        </w:tc>
        <w:tc>
          <w:tcPr>
            <w:tcW w:w="1548" w:type="dxa"/>
          </w:tcPr>
          <w:p w:rsidR="00D136E8" w:rsidRDefault="00D136E8" w:rsidP="00D136E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1.857,26</w:t>
            </w:r>
          </w:p>
        </w:tc>
      </w:tr>
      <w:tr w:rsidR="00D136E8" w:rsidTr="00FB1244">
        <w:tc>
          <w:tcPr>
            <w:tcW w:w="828" w:type="dxa"/>
          </w:tcPr>
          <w:p w:rsidR="00D136E8" w:rsidRDefault="00D136E8" w:rsidP="00D136E8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D136E8" w:rsidRDefault="00D136E8" w:rsidP="00D136E8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Krsto Rađenović</w:t>
            </w:r>
          </w:p>
        </w:tc>
        <w:tc>
          <w:tcPr>
            <w:tcW w:w="3420" w:type="dxa"/>
          </w:tcPr>
          <w:p w:rsidR="00D136E8" w:rsidRDefault="00D136E8" w:rsidP="00D136E8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Nacionalnog međuresornog operativnog tima za otpornost</w:t>
            </w:r>
          </w:p>
        </w:tc>
        <w:tc>
          <w:tcPr>
            <w:tcW w:w="1530" w:type="dxa"/>
          </w:tcPr>
          <w:p w:rsidR="00D136E8" w:rsidRDefault="00D136E8" w:rsidP="00D136E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541,50</w:t>
            </w:r>
          </w:p>
        </w:tc>
        <w:tc>
          <w:tcPr>
            <w:tcW w:w="1548" w:type="dxa"/>
          </w:tcPr>
          <w:p w:rsidR="00D136E8" w:rsidRDefault="00D136E8" w:rsidP="00D136E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651,39</w:t>
            </w:r>
          </w:p>
        </w:tc>
      </w:tr>
    </w:tbl>
    <w:p w:rsidR="00E60625" w:rsidRDefault="00E60625" w:rsidP="00D33F90">
      <w:pPr>
        <w:jc w:val="both"/>
        <w:rPr>
          <w:sz w:val="24"/>
          <w:szCs w:val="24"/>
          <w:lang w:val="sl-SI"/>
        </w:rPr>
      </w:pPr>
    </w:p>
    <w:p w:rsidR="00D136E8" w:rsidRDefault="00D136E8" w:rsidP="00D33F90">
      <w:pPr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NAPOMENA: Vladimir Joković, Miroslav Cimbaljević, Igor Nišavić, Krsto Rađenović i Andrija Delić primili naknadu za januar mjesec tekuće godine.</w:t>
      </w:r>
    </w:p>
    <w:sectPr w:rsidR="00D136E8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54DEB"/>
    <w:multiLevelType w:val="hybridMultilevel"/>
    <w:tmpl w:val="ABE06290"/>
    <w:lvl w:ilvl="0" w:tplc="ACE2010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1E4D"/>
    <w:rsid w:val="0004405B"/>
    <w:rsid w:val="000472D3"/>
    <w:rsid w:val="00052BDD"/>
    <w:rsid w:val="000543F5"/>
    <w:rsid w:val="000600E3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0F32E6"/>
    <w:rsid w:val="001171F6"/>
    <w:rsid w:val="00164C50"/>
    <w:rsid w:val="00167CEB"/>
    <w:rsid w:val="00167D5A"/>
    <w:rsid w:val="00171A93"/>
    <w:rsid w:val="00173290"/>
    <w:rsid w:val="00182D2D"/>
    <w:rsid w:val="00183864"/>
    <w:rsid w:val="0019399B"/>
    <w:rsid w:val="001B13A1"/>
    <w:rsid w:val="001B206A"/>
    <w:rsid w:val="001C0AB2"/>
    <w:rsid w:val="001C5E59"/>
    <w:rsid w:val="001D6CFC"/>
    <w:rsid w:val="00213B7C"/>
    <w:rsid w:val="002156C4"/>
    <w:rsid w:val="0021747B"/>
    <w:rsid w:val="0022026C"/>
    <w:rsid w:val="00220454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71D68"/>
    <w:rsid w:val="002B59B4"/>
    <w:rsid w:val="002B63D1"/>
    <w:rsid w:val="002C7CEF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12019"/>
    <w:rsid w:val="004423A3"/>
    <w:rsid w:val="00442941"/>
    <w:rsid w:val="004509C7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C1E3C"/>
    <w:rsid w:val="004C2257"/>
    <w:rsid w:val="004D5A6B"/>
    <w:rsid w:val="004D64B3"/>
    <w:rsid w:val="004E15E4"/>
    <w:rsid w:val="004F2DE2"/>
    <w:rsid w:val="0050642B"/>
    <w:rsid w:val="00512D87"/>
    <w:rsid w:val="00514B01"/>
    <w:rsid w:val="005348C8"/>
    <w:rsid w:val="00541BFD"/>
    <w:rsid w:val="0054390E"/>
    <w:rsid w:val="005442B5"/>
    <w:rsid w:val="00554383"/>
    <w:rsid w:val="00561031"/>
    <w:rsid w:val="00561B77"/>
    <w:rsid w:val="00562B1E"/>
    <w:rsid w:val="00566E2F"/>
    <w:rsid w:val="005739FB"/>
    <w:rsid w:val="005804B0"/>
    <w:rsid w:val="00582A07"/>
    <w:rsid w:val="005918EB"/>
    <w:rsid w:val="00595DA0"/>
    <w:rsid w:val="005A20B4"/>
    <w:rsid w:val="005A2E0B"/>
    <w:rsid w:val="005A59C8"/>
    <w:rsid w:val="005A7ECF"/>
    <w:rsid w:val="005B168F"/>
    <w:rsid w:val="005B4EAB"/>
    <w:rsid w:val="005B5046"/>
    <w:rsid w:val="005C2D43"/>
    <w:rsid w:val="005F0F4B"/>
    <w:rsid w:val="005F5AB9"/>
    <w:rsid w:val="006041F6"/>
    <w:rsid w:val="00644427"/>
    <w:rsid w:val="00671595"/>
    <w:rsid w:val="00676312"/>
    <w:rsid w:val="006777C0"/>
    <w:rsid w:val="006778C8"/>
    <w:rsid w:val="00683DD7"/>
    <w:rsid w:val="00690422"/>
    <w:rsid w:val="00694907"/>
    <w:rsid w:val="006A7998"/>
    <w:rsid w:val="006C409A"/>
    <w:rsid w:val="006D47D7"/>
    <w:rsid w:val="006E23BD"/>
    <w:rsid w:val="006E6565"/>
    <w:rsid w:val="006F7748"/>
    <w:rsid w:val="00706AAF"/>
    <w:rsid w:val="007263C3"/>
    <w:rsid w:val="0075073B"/>
    <w:rsid w:val="00750AFD"/>
    <w:rsid w:val="00762ADF"/>
    <w:rsid w:val="0076446E"/>
    <w:rsid w:val="00767A09"/>
    <w:rsid w:val="00792A36"/>
    <w:rsid w:val="00795A61"/>
    <w:rsid w:val="007C0A16"/>
    <w:rsid w:val="007D0122"/>
    <w:rsid w:val="00817337"/>
    <w:rsid w:val="0083335B"/>
    <w:rsid w:val="00840ECD"/>
    <w:rsid w:val="00883661"/>
    <w:rsid w:val="0088661A"/>
    <w:rsid w:val="00891E10"/>
    <w:rsid w:val="008A08EA"/>
    <w:rsid w:val="008A3817"/>
    <w:rsid w:val="008B7432"/>
    <w:rsid w:val="008C0790"/>
    <w:rsid w:val="008D0C13"/>
    <w:rsid w:val="0090451C"/>
    <w:rsid w:val="009243E6"/>
    <w:rsid w:val="0093214B"/>
    <w:rsid w:val="00945CCC"/>
    <w:rsid w:val="009602AF"/>
    <w:rsid w:val="009806D4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852A8"/>
    <w:rsid w:val="00A873E9"/>
    <w:rsid w:val="00A94A84"/>
    <w:rsid w:val="00AB0C88"/>
    <w:rsid w:val="00AC0407"/>
    <w:rsid w:val="00AD51E1"/>
    <w:rsid w:val="00B07714"/>
    <w:rsid w:val="00B11D1F"/>
    <w:rsid w:val="00B31032"/>
    <w:rsid w:val="00B34AD4"/>
    <w:rsid w:val="00B34B30"/>
    <w:rsid w:val="00B4099B"/>
    <w:rsid w:val="00B409D9"/>
    <w:rsid w:val="00B74FEA"/>
    <w:rsid w:val="00B776D8"/>
    <w:rsid w:val="00B83B00"/>
    <w:rsid w:val="00B8580A"/>
    <w:rsid w:val="00B86DD1"/>
    <w:rsid w:val="00BB1F2B"/>
    <w:rsid w:val="00BB28E6"/>
    <w:rsid w:val="00BB3723"/>
    <w:rsid w:val="00BB5BE2"/>
    <w:rsid w:val="00BB7E6F"/>
    <w:rsid w:val="00BC4FB8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B70"/>
    <w:rsid w:val="00C44C8C"/>
    <w:rsid w:val="00C57583"/>
    <w:rsid w:val="00C65EAF"/>
    <w:rsid w:val="00C77505"/>
    <w:rsid w:val="00CA6DC1"/>
    <w:rsid w:val="00CC57F1"/>
    <w:rsid w:val="00CD65EE"/>
    <w:rsid w:val="00CD7D5C"/>
    <w:rsid w:val="00CE3D28"/>
    <w:rsid w:val="00CE516C"/>
    <w:rsid w:val="00CF6C0F"/>
    <w:rsid w:val="00D00650"/>
    <w:rsid w:val="00D136E8"/>
    <w:rsid w:val="00D33F90"/>
    <w:rsid w:val="00D42425"/>
    <w:rsid w:val="00D4307D"/>
    <w:rsid w:val="00D643C9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DF798A"/>
    <w:rsid w:val="00E00A79"/>
    <w:rsid w:val="00E17143"/>
    <w:rsid w:val="00E34611"/>
    <w:rsid w:val="00E60625"/>
    <w:rsid w:val="00E62AE6"/>
    <w:rsid w:val="00E70597"/>
    <w:rsid w:val="00E7297F"/>
    <w:rsid w:val="00E820CF"/>
    <w:rsid w:val="00E852B6"/>
    <w:rsid w:val="00E853CB"/>
    <w:rsid w:val="00E93EE7"/>
    <w:rsid w:val="00EA395D"/>
    <w:rsid w:val="00EA6475"/>
    <w:rsid w:val="00EB2414"/>
    <w:rsid w:val="00EB3595"/>
    <w:rsid w:val="00EC2452"/>
    <w:rsid w:val="00ED3FB3"/>
    <w:rsid w:val="00F1098A"/>
    <w:rsid w:val="00F210B8"/>
    <w:rsid w:val="00F220B0"/>
    <w:rsid w:val="00F2384E"/>
    <w:rsid w:val="00F37AB6"/>
    <w:rsid w:val="00F402DA"/>
    <w:rsid w:val="00F46A1B"/>
    <w:rsid w:val="00F5277C"/>
    <w:rsid w:val="00F572EF"/>
    <w:rsid w:val="00F5784E"/>
    <w:rsid w:val="00F7453D"/>
    <w:rsid w:val="00FB1244"/>
    <w:rsid w:val="00FB41E7"/>
    <w:rsid w:val="00FC1D5D"/>
    <w:rsid w:val="00FE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363FC3C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E285E-567D-4694-BF16-2F1BFD055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229</cp:revision>
  <cp:lastPrinted>2013-04-29T08:45:00Z</cp:lastPrinted>
  <dcterms:created xsi:type="dcterms:W3CDTF">2013-04-26T09:07:00Z</dcterms:created>
  <dcterms:modified xsi:type="dcterms:W3CDTF">2025-03-17T08:46:00Z</dcterms:modified>
</cp:coreProperties>
</file>