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21" w:rsidRPr="00BB5D21" w:rsidRDefault="00BB5D21" w:rsidP="00BB5D21">
      <w:pPr>
        <w:jc w:val="right"/>
        <w:rPr>
          <w:rFonts w:ascii="Times New Roman" w:eastAsia="Calibri" w:hAnsi="Times New Roman" w:cs="Times New Roman"/>
          <w:color w:val="000000"/>
          <w:sz w:val="24"/>
          <w:szCs w:val="24"/>
          <w:lang w:val="it-IT"/>
        </w:rPr>
      </w:pPr>
      <w:r w:rsidRPr="00BB5D21">
        <w:rPr>
          <w:rFonts w:ascii="Times New Roman" w:eastAsia="Calibri" w:hAnsi="Times New Roman" w:cs="Times New Roman"/>
          <w:color w:val="000000"/>
          <w:sz w:val="24"/>
          <w:szCs w:val="24"/>
          <w:lang w:val="it-IT"/>
        </w:rPr>
        <w:t>OBRAZAC  3</w:t>
      </w:r>
    </w:p>
    <w:p w:rsidR="00BB5D21" w:rsidRPr="00BB5D21" w:rsidRDefault="00BB5D21" w:rsidP="00BB5D21">
      <w:pPr>
        <w:spacing w:after="0" w:line="240" w:lineRule="auto"/>
        <w:rPr>
          <w:rFonts w:ascii="Times New Roman" w:eastAsia="Calibri" w:hAnsi="Times New Roman" w:cs="Times New Roman"/>
          <w:color w:val="000000"/>
          <w:lang w:val="it-IT"/>
        </w:rPr>
      </w:pPr>
    </w:p>
    <w:p w:rsidR="003C7EC4" w:rsidRPr="00E3567B" w:rsidRDefault="003C7EC4" w:rsidP="00E3567B">
      <w:pPr>
        <w:tabs>
          <w:tab w:val="left" w:pos="1701"/>
          <w:tab w:val="left" w:pos="4820"/>
        </w:tabs>
        <w:spacing w:after="0" w:line="240" w:lineRule="auto"/>
        <w:jc w:val="both"/>
        <w:rPr>
          <w:rFonts w:ascii="Times New Roman" w:eastAsia="Calibri" w:hAnsi="Times New Roman" w:cs="Times New Roman"/>
          <w:b/>
          <w:color w:val="000000"/>
          <w:sz w:val="24"/>
          <w:szCs w:val="24"/>
          <w:lang w:val="pl-PL"/>
        </w:rPr>
      </w:pPr>
      <w:r w:rsidRPr="00E3567B">
        <w:rPr>
          <w:rFonts w:ascii="Times New Roman" w:eastAsia="Calibri" w:hAnsi="Times New Roman" w:cs="Times New Roman"/>
          <w:b/>
          <w:color w:val="000000"/>
          <w:sz w:val="24"/>
          <w:szCs w:val="24"/>
          <w:lang w:val="pl-PL"/>
        </w:rPr>
        <w:t>Ministarstvo zdravlja</w:t>
      </w:r>
    </w:p>
    <w:p w:rsidR="003C7EC4" w:rsidRDefault="003C7EC4" w:rsidP="00515AC1">
      <w:pPr>
        <w:spacing w:after="0"/>
        <w:jc w:val="both"/>
        <w:rPr>
          <w:rFonts w:ascii="Times New Roman" w:eastAsia="Calibri" w:hAnsi="Times New Roman" w:cs="Times New Roman"/>
          <w:color w:val="000000"/>
          <w:sz w:val="24"/>
          <w:szCs w:val="24"/>
          <w:lang w:val="it-IT"/>
        </w:rPr>
      </w:pPr>
      <w:r w:rsidRPr="003C7EC4">
        <w:rPr>
          <w:rFonts w:ascii="Times New Roman" w:eastAsia="Calibri" w:hAnsi="Times New Roman" w:cs="Times New Roman"/>
          <w:color w:val="000000"/>
          <w:sz w:val="24"/>
          <w:szCs w:val="24"/>
          <w:lang w:val="it-IT"/>
        </w:rPr>
        <w:t xml:space="preserve">Broj iz evidencije postupaka javnih nabavki: </w:t>
      </w:r>
      <w:r w:rsidR="00542D30">
        <w:rPr>
          <w:rFonts w:ascii="Times New Roman" w:eastAsia="Calibri" w:hAnsi="Times New Roman" w:cs="Times New Roman"/>
          <w:color w:val="000000"/>
          <w:sz w:val="24"/>
          <w:szCs w:val="24"/>
          <w:lang w:val="it-IT"/>
        </w:rPr>
        <w:t>1/18</w:t>
      </w:r>
    </w:p>
    <w:p w:rsidR="00515AC1" w:rsidRPr="00515AC1" w:rsidRDefault="00515AC1" w:rsidP="00515AC1">
      <w:pPr>
        <w:spacing w:after="0" w:line="240" w:lineRule="auto"/>
        <w:jc w:val="both"/>
        <w:rPr>
          <w:rFonts w:ascii="Times New Roman" w:eastAsia="Calibri" w:hAnsi="Times New Roman" w:cs="Times New Roman"/>
          <w:sz w:val="24"/>
          <w:szCs w:val="24"/>
          <w:lang w:val="it-IT"/>
        </w:rPr>
      </w:pPr>
      <w:r w:rsidRPr="00515AC1">
        <w:rPr>
          <w:rFonts w:ascii="Times New Roman" w:eastAsia="Calibri" w:hAnsi="Times New Roman" w:cs="Times New Roman"/>
          <w:color w:val="000000"/>
          <w:sz w:val="24"/>
          <w:szCs w:val="24"/>
          <w:lang w:val="it-IT"/>
        </w:rPr>
        <w:t xml:space="preserve">Arhivski broj: </w:t>
      </w:r>
      <w:r>
        <w:rPr>
          <w:rFonts w:ascii="Times New Roman" w:eastAsia="Calibri" w:hAnsi="Times New Roman" w:cs="Times New Roman"/>
          <w:sz w:val="24"/>
          <w:szCs w:val="24"/>
          <w:lang w:val="it-IT"/>
        </w:rPr>
        <w:t>406-18</w:t>
      </w:r>
      <w:r w:rsidRPr="00515AC1">
        <w:rPr>
          <w:rFonts w:ascii="Times New Roman" w:eastAsia="Calibri" w:hAnsi="Times New Roman" w:cs="Times New Roman"/>
          <w:sz w:val="24"/>
          <w:szCs w:val="24"/>
          <w:lang w:val="it-IT"/>
        </w:rPr>
        <w:t>/201</w:t>
      </w:r>
      <w:r>
        <w:rPr>
          <w:rFonts w:ascii="Times New Roman" w:eastAsia="Calibri" w:hAnsi="Times New Roman" w:cs="Times New Roman"/>
          <w:sz w:val="24"/>
          <w:szCs w:val="24"/>
          <w:lang w:val="it-IT"/>
        </w:rPr>
        <w:t>8</w:t>
      </w:r>
      <w:r w:rsidRPr="00515AC1">
        <w:rPr>
          <w:rFonts w:ascii="Times New Roman" w:eastAsia="Calibri" w:hAnsi="Times New Roman" w:cs="Times New Roman"/>
          <w:sz w:val="24"/>
          <w:szCs w:val="24"/>
          <w:lang w:val="it-IT"/>
        </w:rPr>
        <w:t>-3</w:t>
      </w:r>
    </w:p>
    <w:p w:rsidR="00515AC1" w:rsidRDefault="00515AC1" w:rsidP="003C7EC4">
      <w:pPr>
        <w:jc w:val="both"/>
        <w:rPr>
          <w:rFonts w:ascii="Times New Roman" w:eastAsia="Calibri" w:hAnsi="Times New Roman" w:cs="Times New Roman"/>
          <w:color w:val="000000"/>
          <w:sz w:val="24"/>
          <w:szCs w:val="24"/>
          <w:lang w:val="it-IT"/>
        </w:rPr>
      </w:pPr>
    </w:p>
    <w:p w:rsidR="003C7EC4" w:rsidRPr="003C7EC4" w:rsidRDefault="003C7EC4" w:rsidP="003C7EC4">
      <w:pPr>
        <w:jc w:val="both"/>
        <w:rPr>
          <w:rFonts w:ascii="Times New Roman" w:eastAsia="Calibri" w:hAnsi="Times New Roman" w:cs="Times New Roman"/>
          <w:color w:val="000000"/>
          <w:sz w:val="24"/>
          <w:szCs w:val="24"/>
          <w:lang w:val="it-IT"/>
        </w:rPr>
      </w:pPr>
      <w:r w:rsidRPr="003C7EC4">
        <w:rPr>
          <w:rFonts w:ascii="Times New Roman" w:eastAsia="Calibri" w:hAnsi="Times New Roman" w:cs="Times New Roman"/>
          <w:color w:val="000000"/>
          <w:sz w:val="24"/>
          <w:szCs w:val="24"/>
          <w:lang w:val="it-IT"/>
        </w:rPr>
        <w:t>Redni</w:t>
      </w:r>
      <w:r w:rsidR="00954DEB">
        <w:rPr>
          <w:rFonts w:ascii="Times New Roman" w:eastAsia="Calibri" w:hAnsi="Times New Roman" w:cs="Times New Roman"/>
          <w:color w:val="000000"/>
          <w:sz w:val="24"/>
          <w:szCs w:val="24"/>
          <w:lang w:val="it-IT"/>
        </w:rPr>
        <w:t xml:space="preserve"> </w:t>
      </w:r>
      <w:r w:rsidR="004710DC">
        <w:rPr>
          <w:rFonts w:ascii="Times New Roman" w:eastAsia="Calibri" w:hAnsi="Times New Roman" w:cs="Times New Roman"/>
          <w:color w:val="000000"/>
          <w:sz w:val="24"/>
          <w:szCs w:val="24"/>
          <w:lang w:val="it-IT"/>
        </w:rPr>
        <w:t>broj iz Plana javnih nabavki: 11</w:t>
      </w:r>
    </w:p>
    <w:p w:rsidR="003C7EC4" w:rsidRPr="00C772B4" w:rsidRDefault="003C7EC4" w:rsidP="003C7EC4">
      <w:pPr>
        <w:jc w:val="both"/>
        <w:rPr>
          <w:rFonts w:ascii="Times New Roman" w:eastAsia="Calibri" w:hAnsi="Times New Roman" w:cs="Times New Roman"/>
          <w:sz w:val="24"/>
          <w:szCs w:val="24"/>
          <w:lang w:val="it-IT"/>
        </w:rPr>
      </w:pPr>
      <w:r w:rsidRPr="003C7EC4">
        <w:rPr>
          <w:rFonts w:ascii="Times New Roman" w:eastAsia="Calibri" w:hAnsi="Times New Roman" w:cs="Times New Roman"/>
          <w:color w:val="000000"/>
          <w:sz w:val="24"/>
          <w:szCs w:val="24"/>
          <w:lang w:val="it-IT"/>
        </w:rPr>
        <w:t>Mjesto i datum: Podgorica</w:t>
      </w:r>
      <w:r w:rsidRPr="003C7EC4">
        <w:rPr>
          <w:rFonts w:ascii="Times New Roman" w:eastAsia="Calibri" w:hAnsi="Times New Roman" w:cs="Times New Roman"/>
          <w:sz w:val="24"/>
          <w:szCs w:val="24"/>
          <w:lang w:val="it-IT"/>
        </w:rPr>
        <w:t xml:space="preserve">, </w:t>
      </w:r>
      <w:r w:rsidR="004710DC">
        <w:rPr>
          <w:rFonts w:ascii="Times New Roman" w:eastAsia="Calibri" w:hAnsi="Times New Roman" w:cs="Times New Roman"/>
          <w:sz w:val="24"/>
          <w:szCs w:val="24"/>
          <w:lang w:val="it-IT"/>
        </w:rPr>
        <w:t>0</w:t>
      </w:r>
      <w:r w:rsidR="00F07081" w:rsidRPr="00C772B4">
        <w:rPr>
          <w:rFonts w:ascii="Times New Roman" w:eastAsia="Calibri" w:hAnsi="Times New Roman" w:cs="Times New Roman"/>
          <w:sz w:val="24"/>
          <w:szCs w:val="24"/>
          <w:lang w:val="it-IT"/>
        </w:rPr>
        <w:t>1</w:t>
      </w:r>
      <w:r w:rsidRPr="00C772B4">
        <w:rPr>
          <w:rFonts w:ascii="Times New Roman" w:eastAsia="Calibri" w:hAnsi="Times New Roman" w:cs="Times New Roman"/>
          <w:sz w:val="24"/>
          <w:szCs w:val="24"/>
          <w:shd w:val="clear" w:color="auto" w:fill="FFFFFF" w:themeFill="background1"/>
          <w:lang w:val="it-IT"/>
        </w:rPr>
        <w:t>.</w:t>
      </w:r>
      <w:r w:rsidR="004710DC">
        <w:rPr>
          <w:rFonts w:ascii="Times New Roman" w:eastAsia="Calibri" w:hAnsi="Times New Roman" w:cs="Times New Roman"/>
          <w:sz w:val="24"/>
          <w:szCs w:val="24"/>
          <w:shd w:val="clear" w:color="auto" w:fill="FFFFFF" w:themeFill="background1"/>
          <w:lang w:val="it-IT"/>
        </w:rPr>
        <w:t>10</w:t>
      </w:r>
      <w:r w:rsidRPr="00C772B4">
        <w:rPr>
          <w:rFonts w:ascii="Times New Roman" w:eastAsia="Calibri" w:hAnsi="Times New Roman" w:cs="Times New Roman"/>
          <w:sz w:val="24"/>
          <w:szCs w:val="24"/>
          <w:shd w:val="clear" w:color="auto" w:fill="FFFFFF" w:themeFill="background1"/>
          <w:lang w:val="it-IT"/>
        </w:rPr>
        <w:t>.201</w:t>
      </w:r>
      <w:r w:rsidR="004710DC">
        <w:rPr>
          <w:rFonts w:ascii="Times New Roman" w:eastAsia="Calibri" w:hAnsi="Times New Roman" w:cs="Times New Roman"/>
          <w:sz w:val="24"/>
          <w:szCs w:val="24"/>
          <w:shd w:val="clear" w:color="auto" w:fill="FFFFFF" w:themeFill="background1"/>
          <w:lang w:val="it-IT"/>
        </w:rPr>
        <w:t>8</w:t>
      </w:r>
      <w:r w:rsidRPr="00C772B4">
        <w:rPr>
          <w:rFonts w:ascii="Times New Roman" w:eastAsia="Calibri" w:hAnsi="Times New Roman" w:cs="Times New Roman"/>
          <w:sz w:val="24"/>
          <w:szCs w:val="24"/>
          <w:shd w:val="clear" w:color="auto" w:fill="FFFFFF" w:themeFill="background1"/>
          <w:lang w:val="it-IT"/>
        </w:rPr>
        <w:t>. godine</w:t>
      </w:r>
    </w:p>
    <w:p w:rsidR="00BB5D21" w:rsidRPr="00BB5D21" w:rsidRDefault="00BB5D21" w:rsidP="00BB5D21">
      <w:pPr>
        <w:spacing w:after="0" w:line="240" w:lineRule="auto"/>
        <w:jc w:val="both"/>
        <w:rPr>
          <w:rFonts w:ascii="Times New Roman" w:eastAsia="Calibri" w:hAnsi="Times New Roman" w:cs="Times New Roman"/>
          <w:color w:val="000000"/>
          <w:sz w:val="24"/>
          <w:szCs w:val="24"/>
          <w:lang w:val="pl-PL"/>
        </w:rPr>
      </w:pPr>
    </w:p>
    <w:p w:rsidR="00BB5D21" w:rsidRPr="00BB5D21" w:rsidRDefault="00BB5D21" w:rsidP="00BB5D21">
      <w:pPr>
        <w:keepNext/>
        <w:spacing w:after="0" w:line="240" w:lineRule="auto"/>
        <w:jc w:val="both"/>
        <w:outlineLvl w:val="0"/>
        <w:rPr>
          <w:rFonts w:ascii="Times New Roman" w:eastAsia="PMingLiU" w:hAnsi="Times New Roman" w:cs="Times New Roman"/>
          <w:b/>
          <w:bCs/>
          <w:color w:val="000000"/>
          <w:sz w:val="24"/>
          <w:szCs w:val="24"/>
          <w:u w:val="single"/>
          <w:lang w:val="it-IT"/>
        </w:rPr>
      </w:pPr>
    </w:p>
    <w:p w:rsidR="00BB5D21" w:rsidRPr="00BB5D21" w:rsidRDefault="00BB5D21" w:rsidP="00BB5D21">
      <w:pPr>
        <w:keepNext/>
        <w:spacing w:after="0" w:line="240" w:lineRule="auto"/>
        <w:jc w:val="both"/>
        <w:outlineLvl w:val="0"/>
        <w:rPr>
          <w:rFonts w:ascii="Times New Roman" w:eastAsia="PMingLiU" w:hAnsi="Times New Roman" w:cs="Times New Roman"/>
          <w:b/>
          <w:bCs/>
          <w:color w:val="000000"/>
          <w:sz w:val="24"/>
          <w:szCs w:val="24"/>
          <w:lang w:val="it-IT"/>
        </w:rPr>
      </w:pPr>
    </w:p>
    <w:p w:rsidR="00BB5D21" w:rsidRPr="00BB5D21" w:rsidRDefault="00BB5D21" w:rsidP="00BB5D21">
      <w:pPr>
        <w:rPr>
          <w:rFonts w:ascii="Times New Roman" w:eastAsia="Calibri" w:hAnsi="Times New Roman" w:cs="Times New Roman"/>
          <w:lang w:val="it-IT"/>
        </w:rPr>
      </w:pPr>
    </w:p>
    <w:p w:rsidR="00BB5D21" w:rsidRPr="00BB5D21" w:rsidRDefault="00BB5D21" w:rsidP="00AB2368">
      <w:pPr>
        <w:tabs>
          <w:tab w:val="left" w:pos="1701"/>
          <w:tab w:val="left" w:pos="4820"/>
        </w:tabs>
        <w:spacing w:after="0" w:line="240" w:lineRule="auto"/>
        <w:jc w:val="both"/>
        <w:rPr>
          <w:rFonts w:ascii="Times New Roman" w:eastAsia="Calibri" w:hAnsi="Times New Roman" w:cs="Times New Roman"/>
          <w:color w:val="000000"/>
          <w:sz w:val="24"/>
          <w:szCs w:val="24"/>
          <w:lang w:val="pl-PL"/>
        </w:rPr>
      </w:pPr>
      <w:r w:rsidRPr="00BB5D21">
        <w:rPr>
          <w:rFonts w:ascii="Times New Roman" w:eastAsia="Calibri" w:hAnsi="Times New Roman" w:cs="Times New Roman"/>
          <w:sz w:val="24"/>
          <w:szCs w:val="24"/>
          <w:lang w:val="it-IT"/>
        </w:rPr>
        <w:t xml:space="preserve">Na onovu člana 54 stav 1 Zakona o javnim nabavkama  </w:t>
      </w:r>
      <w:r w:rsidRPr="00BB5D21">
        <w:rPr>
          <w:rFonts w:ascii="Times New Roman" w:eastAsia="Calibri" w:hAnsi="Times New Roman" w:cs="Times New Roman"/>
          <w:sz w:val="24"/>
          <w:szCs w:val="24"/>
        </w:rPr>
        <w:t xml:space="preserve">(„Službeni list CG“, br. </w:t>
      </w:r>
      <w:r w:rsidRPr="00BB5D21">
        <w:rPr>
          <w:rFonts w:ascii="Times New Roman" w:eastAsia="Calibri" w:hAnsi="Times New Roman" w:cs="Times New Roman"/>
          <w:sz w:val="24"/>
          <w:szCs w:val="24"/>
          <w:lang w:val="it-IT"/>
        </w:rPr>
        <w:t>42/11, 57/14, 28/15 i 42/17)</w:t>
      </w:r>
      <w:r w:rsidR="00AB2368" w:rsidRPr="00AB2368">
        <w:rPr>
          <w:rFonts w:ascii="Times New Roman" w:eastAsia="Calibri" w:hAnsi="Times New Roman" w:cs="Times New Roman"/>
          <w:color w:val="000000"/>
          <w:sz w:val="24"/>
          <w:szCs w:val="24"/>
          <w:lang w:val="pl-PL"/>
        </w:rPr>
        <w:t xml:space="preserve"> </w:t>
      </w:r>
      <w:r w:rsidR="00AB2368" w:rsidRPr="003C7EC4">
        <w:rPr>
          <w:rFonts w:ascii="Times New Roman" w:eastAsia="Calibri" w:hAnsi="Times New Roman" w:cs="Times New Roman"/>
          <w:color w:val="000000"/>
          <w:sz w:val="24"/>
          <w:szCs w:val="24"/>
          <w:lang w:val="pl-PL"/>
        </w:rPr>
        <w:t>Ministarstvo zdravlja</w:t>
      </w:r>
      <w:r w:rsidR="00AB2368">
        <w:rPr>
          <w:rFonts w:ascii="Times New Roman" w:eastAsia="Calibri" w:hAnsi="Times New Roman" w:cs="Times New Roman"/>
          <w:color w:val="000000"/>
          <w:sz w:val="24"/>
          <w:szCs w:val="24"/>
          <w:lang w:val="pl-PL"/>
        </w:rPr>
        <w:t xml:space="preserve"> </w:t>
      </w:r>
      <w:r w:rsidRPr="00BB5D21">
        <w:rPr>
          <w:rFonts w:ascii="Times New Roman" w:eastAsia="Calibri" w:hAnsi="Times New Roman" w:cs="Times New Roman"/>
          <w:sz w:val="24"/>
          <w:szCs w:val="24"/>
          <w:lang w:val="it-IT"/>
        </w:rPr>
        <w:t>objavljuje na Portalu javnih nabavki</w:t>
      </w:r>
    </w:p>
    <w:p w:rsidR="00BB5D21" w:rsidRPr="00BB5D21" w:rsidRDefault="00BB5D21" w:rsidP="00BB5D21">
      <w:pPr>
        <w:jc w:val="both"/>
        <w:rPr>
          <w:rFonts w:ascii="Times New Roman" w:eastAsia="Calibri" w:hAnsi="Times New Roman" w:cs="Times New Roman"/>
          <w:lang w:val="it-IT"/>
        </w:rPr>
      </w:pPr>
    </w:p>
    <w:p w:rsidR="00BB5D21" w:rsidRPr="00BB5D21" w:rsidRDefault="00BB5D21" w:rsidP="00BB5D21">
      <w:pPr>
        <w:rPr>
          <w:rFonts w:ascii="Times New Roman" w:eastAsia="Calibri" w:hAnsi="Times New Roman" w:cs="Times New Roman"/>
          <w:color w:val="000000"/>
          <w:lang w:val="it-IT"/>
        </w:rPr>
      </w:pPr>
    </w:p>
    <w:p w:rsidR="00BB5D21" w:rsidRPr="00BB5D21" w:rsidRDefault="00BB5D21" w:rsidP="00BB5D21">
      <w:pPr>
        <w:keepNext/>
        <w:spacing w:after="0" w:line="240" w:lineRule="auto"/>
        <w:jc w:val="center"/>
        <w:outlineLvl w:val="0"/>
        <w:rPr>
          <w:rFonts w:ascii="Times New Roman" w:eastAsia="PMingLiU" w:hAnsi="Times New Roman" w:cs="Times New Roman"/>
          <w:b/>
          <w:bCs/>
          <w:i/>
          <w:iCs/>
          <w:color w:val="000000"/>
          <w:sz w:val="36"/>
          <w:szCs w:val="36"/>
          <w:u w:val="single"/>
          <w:lang w:val="it-IT"/>
        </w:rPr>
      </w:pPr>
    </w:p>
    <w:p w:rsidR="00954DEB" w:rsidRPr="00852493" w:rsidRDefault="00954DEB" w:rsidP="00954DEB">
      <w:pPr>
        <w:spacing w:after="0" w:line="240" w:lineRule="auto"/>
        <w:jc w:val="center"/>
        <w:rPr>
          <w:rFonts w:ascii="Times New Roman" w:hAnsi="Times New Roman" w:cs="Times New Roman"/>
          <w:b/>
          <w:bCs/>
          <w:color w:val="000000"/>
          <w:sz w:val="36"/>
          <w:szCs w:val="36"/>
          <w:lang w:val="it-IT"/>
        </w:rPr>
      </w:pPr>
      <w:r w:rsidRPr="00852493">
        <w:rPr>
          <w:rFonts w:ascii="Times New Roman" w:hAnsi="Times New Roman" w:cs="Times New Roman"/>
          <w:b/>
          <w:bCs/>
          <w:color w:val="000000"/>
          <w:sz w:val="36"/>
          <w:szCs w:val="36"/>
          <w:lang w:val="it-IT"/>
        </w:rPr>
        <w:t>TENDERSKU DOKUMENTACIJU</w:t>
      </w:r>
    </w:p>
    <w:p w:rsidR="00954DEB" w:rsidRPr="00852493" w:rsidRDefault="00954DEB" w:rsidP="00954DEB">
      <w:pPr>
        <w:spacing w:after="0" w:line="240" w:lineRule="auto"/>
        <w:jc w:val="center"/>
        <w:rPr>
          <w:rFonts w:ascii="Times New Roman" w:hAnsi="Times New Roman" w:cs="Times New Roman"/>
          <w:b/>
          <w:bCs/>
          <w:color w:val="000000"/>
          <w:sz w:val="36"/>
          <w:szCs w:val="36"/>
          <w:lang w:val="it-IT"/>
        </w:rPr>
      </w:pPr>
      <w:r w:rsidRPr="00852493">
        <w:rPr>
          <w:rFonts w:ascii="Times New Roman" w:hAnsi="Times New Roman" w:cs="Times New Roman"/>
          <w:b/>
          <w:bCs/>
          <w:color w:val="000000"/>
          <w:sz w:val="36"/>
          <w:szCs w:val="36"/>
          <w:lang w:val="it-IT"/>
        </w:rPr>
        <w:t>ZA OTVORENI POSTUPAK JAVNE NABAVKE ZA NABAVKU</w:t>
      </w:r>
    </w:p>
    <w:p w:rsidR="00954DEB" w:rsidRPr="00E44B05" w:rsidRDefault="00954DEB" w:rsidP="00954DEB">
      <w:pPr>
        <w:spacing w:after="0" w:line="240" w:lineRule="auto"/>
        <w:jc w:val="center"/>
        <w:rPr>
          <w:rFonts w:ascii="Times New Roman" w:hAnsi="Times New Roman" w:cs="Times New Roman"/>
          <w:color w:val="000000"/>
          <w:sz w:val="36"/>
          <w:szCs w:val="36"/>
          <w:lang w:val="it-IT"/>
        </w:rPr>
      </w:pPr>
      <w:r w:rsidRPr="00E44B05">
        <w:rPr>
          <w:rFonts w:ascii="Times New Roman" w:hAnsi="Times New Roman" w:cs="Times New Roman"/>
          <w:b/>
          <w:bCs/>
          <w:iCs/>
          <w:sz w:val="36"/>
          <w:szCs w:val="36"/>
        </w:rPr>
        <w:t>USLUGE PUTNIČKE AGENCIJE – AVIO KARTE</w:t>
      </w:r>
      <w:r w:rsidRPr="00E44B05">
        <w:rPr>
          <w:rFonts w:ascii="Times New Roman" w:hAnsi="Times New Roman" w:cs="Times New Roman"/>
          <w:color w:val="000000"/>
          <w:sz w:val="36"/>
          <w:szCs w:val="36"/>
          <w:lang w:val="it-IT"/>
        </w:rPr>
        <w:t xml:space="preserve"> </w:t>
      </w:r>
    </w:p>
    <w:p w:rsidR="00BB5D21" w:rsidRPr="00BB5D21" w:rsidRDefault="00BB5D21" w:rsidP="00BB5D21">
      <w:pPr>
        <w:rPr>
          <w:rFonts w:ascii="Times New Roman" w:eastAsia="Calibri" w:hAnsi="Times New Roman" w:cs="Times New Roman"/>
          <w:lang w:val="it-IT"/>
        </w:rPr>
      </w:pPr>
    </w:p>
    <w:p w:rsidR="00BB5D21" w:rsidRPr="00BB5D21" w:rsidRDefault="00BB5D21" w:rsidP="00BB5D21">
      <w:pPr>
        <w:rPr>
          <w:rFonts w:ascii="Times New Roman" w:eastAsia="Calibri" w:hAnsi="Times New Roman" w:cs="Times New Roman"/>
          <w:color w:val="000000"/>
          <w:lang w:val="it-IT"/>
        </w:rPr>
      </w:pPr>
    </w:p>
    <w:p w:rsidR="00BB5D21" w:rsidRPr="00BB5D21" w:rsidRDefault="00BB5D21" w:rsidP="00BB5D21">
      <w:pPr>
        <w:rPr>
          <w:rFonts w:ascii="Times New Roman" w:eastAsia="Calibri" w:hAnsi="Times New Roman" w:cs="Times New Roman"/>
          <w:color w:val="000000"/>
          <w:lang w:val="it-IT"/>
        </w:rPr>
      </w:pPr>
    </w:p>
    <w:p w:rsidR="00BB5D21" w:rsidRPr="00BB5D21" w:rsidRDefault="00BB5D21" w:rsidP="00BB5D21">
      <w:pPr>
        <w:rPr>
          <w:rFonts w:ascii="Times New Roman" w:eastAsia="Calibri" w:hAnsi="Times New Roman" w:cs="Times New Roman"/>
          <w:color w:val="000000"/>
          <w:lang w:val="it-IT"/>
        </w:rPr>
      </w:pPr>
    </w:p>
    <w:p w:rsidR="00BB5D21" w:rsidRPr="00BB5D21" w:rsidRDefault="00BB5D21" w:rsidP="00BB5D21">
      <w:pPr>
        <w:rPr>
          <w:rFonts w:ascii="Times New Roman" w:eastAsia="Calibri" w:hAnsi="Times New Roman" w:cs="Times New Roman"/>
          <w:color w:val="000000"/>
          <w:lang w:val="it-IT"/>
        </w:rPr>
      </w:pPr>
    </w:p>
    <w:p w:rsidR="00BB5D21" w:rsidRPr="00BB5D21" w:rsidRDefault="00BB5D21" w:rsidP="00BB5D21">
      <w:pPr>
        <w:jc w:val="center"/>
        <w:rPr>
          <w:rFonts w:ascii="Times New Roman" w:eastAsia="Calibri" w:hAnsi="Times New Roman" w:cs="Times New Roman"/>
          <w:b/>
          <w:bCs/>
          <w:color w:val="000000"/>
          <w:sz w:val="24"/>
          <w:szCs w:val="24"/>
        </w:rPr>
      </w:pPr>
      <w:r w:rsidRPr="00BB5D21">
        <w:rPr>
          <w:rFonts w:ascii="Times New Roman" w:eastAsia="Calibri" w:hAnsi="Times New Roman" w:cs="Times New Roman"/>
          <w:b/>
          <w:bCs/>
          <w:color w:val="000000"/>
          <w:lang w:val="it-IT"/>
        </w:rPr>
        <w:br w:type="page"/>
      </w:r>
      <w:r w:rsidRPr="00BB5D21">
        <w:rPr>
          <w:rFonts w:ascii="Times New Roman" w:eastAsia="Calibri" w:hAnsi="Times New Roman" w:cs="Times New Roman"/>
          <w:b/>
          <w:bCs/>
          <w:color w:val="000000"/>
          <w:sz w:val="24"/>
          <w:szCs w:val="24"/>
          <w:lang w:val="it-IT"/>
        </w:rPr>
        <w:lastRenderedPageBreak/>
        <w:t>SADR</w:t>
      </w:r>
      <w:r w:rsidRPr="00BB5D21">
        <w:rPr>
          <w:rFonts w:ascii="Times New Roman" w:eastAsia="Calibri" w:hAnsi="Times New Roman" w:cs="Times New Roman"/>
          <w:b/>
          <w:bCs/>
          <w:color w:val="000000"/>
          <w:sz w:val="24"/>
          <w:szCs w:val="24"/>
        </w:rPr>
        <w:t>ŽAJ TENDERSKE DOKUMENTACIJE</w:t>
      </w:r>
    </w:p>
    <w:p w:rsidR="00BB5D21" w:rsidRPr="00BB5D21" w:rsidRDefault="00BB5D21" w:rsidP="00BB5D21">
      <w:pPr>
        <w:jc w:val="center"/>
        <w:rPr>
          <w:rFonts w:ascii="Times New Roman" w:eastAsia="Calibri" w:hAnsi="Times New Roman" w:cs="Times New Roman"/>
          <w:b/>
          <w:bCs/>
          <w:color w:val="000000"/>
          <w:sz w:val="24"/>
          <w:szCs w:val="24"/>
        </w:rPr>
      </w:pPr>
    </w:p>
    <w:p w:rsidR="00DD645A" w:rsidRDefault="00BB5D21">
      <w:pPr>
        <w:pStyle w:val="TOC1"/>
        <w:tabs>
          <w:tab w:val="right" w:leader="dot" w:pos="9062"/>
        </w:tabs>
        <w:rPr>
          <w:rFonts w:asciiTheme="minorHAnsi" w:eastAsiaTheme="minorEastAsia" w:hAnsiTheme="minorHAnsi" w:cstheme="minorBidi"/>
          <w:noProof/>
          <w:lang w:val="sr-Latn-ME" w:eastAsia="sr-Latn-ME"/>
        </w:rPr>
      </w:pPr>
      <w:r w:rsidRPr="00BB5D21">
        <w:rPr>
          <w:rFonts w:ascii="Times New Roman" w:hAnsi="Times New Roman" w:cs="Times New Roman"/>
          <w:color w:val="000000"/>
          <w:sz w:val="24"/>
          <w:szCs w:val="24"/>
        </w:rPr>
        <w:fldChar w:fldCharType="begin"/>
      </w:r>
      <w:r w:rsidRPr="00BB5D21">
        <w:rPr>
          <w:rFonts w:ascii="Times New Roman" w:hAnsi="Times New Roman" w:cs="Times New Roman"/>
          <w:color w:val="000000"/>
          <w:sz w:val="24"/>
          <w:szCs w:val="24"/>
        </w:rPr>
        <w:instrText xml:space="preserve"> TOC \o "1-3" \h \z \u </w:instrText>
      </w:r>
      <w:r w:rsidRPr="00BB5D21">
        <w:rPr>
          <w:rFonts w:ascii="Times New Roman" w:hAnsi="Times New Roman" w:cs="Times New Roman"/>
          <w:color w:val="000000"/>
          <w:sz w:val="24"/>
          <w:szCs w:val="24"/>
        </w:rPr>
        <w:fldChar w:fldCharType="separate"/>
      </w:r>
      <w:hyperlink w:anchor="_Toc490226350" w:history="1">
        <w:r w:rsidR="00DD645A" w:rsidRPr="00D82D85">
          <w:rPr>
            <w:rStyle w:val="Hyperlink"/>
            <w:rFonts w:ascii="Times New Roman" w:hAnsi="Times New Roman" w:cs="Times New Roman"/>
            <w:b/>
            <w:bCs/>
            <w:noProof/>
          </w:rPr>
          <w:t>POZIV ZA JAVNO NADMETANJE U OTVORENOM POSTUPKU JAVNE NABAVKE</w:t>
        </w:r>
        <w:r w:rsidR="00DD645A">
          <w:rPr>
            <w:noProof/>
            <w:webHidden/>
          </w:rPr>
          <w:tab/>
        </w:r>
        <w:r w:rsidR="00DD645A">
          <w:rPr>
            <w:noProof/>
            <w:webHidden/>
          </w:rPr>
          <w:fldChar w:fldCharType="begin"/>
        </w:r>
        <w:r w:rsidR="00DD645A">
          <w:rPr>
            <w:noProof/>
            <w:webHidden/>
          </w:rPr>
          <w:instrText xml:space="preserve"> PAGEREF _Toc490226350 \h </w:instrText>
        </w:r>
        <w:r w:rsidR="00DD645A">
          <w:rPr>
            <w:noProof/>
            <w:webHidden/>
          </w:rPr>
        </w:r>
        <w:r w:rsidR="00DD645A">
          <w:rPr>
            <w:noProof/>
            <w:webHidden/>
          </w:rPr>
          <w:fldChar w:fldCharType="separate"/>
        </w:r>
        <w:r w:rsidR="0047542B">
          <w:rPr>
            <w:noProof/>
            <w:webHidden/>
          </w:rPr>
          <w:t>3</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51" w:history="1">
        <w:r w:rsidR="00DD645A" w:rsidRPr="00D82D85">
          <w:rPr>
            <w:rStyle w:val="Hyperlink"/>
            <w:rFonts w:ascii="Times New Roman" w:hAnsi="Times New Roman" w:cs="Times New Roman"/>
            <w:b/>
            <w:bCs/>
            <w:noProof/>
          </w:rPr>
          <w:t>TEHNIČKE KARAKTERISTIKE ILI SPECIFIKACIJE PREDMETA JAVNE NABAVKE, ODNOSNO PREDMJER RADOVA</w:t>
        </w:r>
        <w:r w:rsidR="00DD645A">
          <w:rPr>
            <w:noProof/>
            <w:webHidden/>
          </w:rPr>
          <w:tab/>
        </w:r>
        <w:r w:rsidR="00DD645A">
          <w:rPr>
            <w:noProof/>
            <w:webHidden/>
          </w:rPr>
          <w:fldChar w:fldCharType="begin"/>
        </w:r>
        <w:r w:rsidR="00DD645A">
          <w:rPr>
            <w:noProof/>
            <w:webHidden/>
          </w:rPr>
          <w:instrText xml:space="preserve"> PAGEREF _Toc490226351 \h </w:instrText>
        </w:r>
        <w:r w:rsidR="00DD645A">
          <w:rPr>
            <w:noProof/>
            <w:webHidden/>
          </w:rPr>
        </w:r>
        <w:r w:rsidR="00DD645A">
          <w:rPr>
            <w:noProof/>
            <w:webHidden/>
          </w:rPr>
          <w:fldChar w:fldCharType="separate"/>
        </w:r>
        <w:r w:rsidR="0047542B">
          <w:rPr>
            <w:noProof/>
            <w:webHidden/>
          </w:rPr>
          <w:t>7</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52" w:history="1">
        <w:r w:rsidR="00DD645A" w:rsidRPr="00D82D85">
          <w:rPr>
            <w:rStyle w:val="Hyperlink"/>
            <w:rFonts w:ascii="Times New Roman" w:hAnsi="Times New Roman" w:cs="Times New Roman"/>
            <w:b/>
            <w:bCs/>
            <w:noProof/>
          </w:rPr>
          <w:t>IZJAVA NARUČIOCA DA ĆE UREDNO IZMIRIVATI OBAVEZE PREMA IZABRANOM PONUĐAČU</w:t>
        </w:r>
        <w:r w:rsidR="00DD645A">
          <w:rPr>
            <w:noProof/>
            <w:webHidden/>
          </w:rPr>
          <w:tab/>
        </w:r>
        <w:r w:rsidR="00DD645A">
          <w:rPr>
            <w:noProof/>
            <w:webHidden/>
          </w:rPr>
          <w:fldChar w:fldCharType="begin"/>
        </w:r>
        <w:r w:rsidR="00DD645A">
          <w:rPr>
            <w:noProof/>
            <w:webHidden/>
          </w:rPr>
          <w:instrText xml:space="preserve"> PAGEREF _Toc490226352 \h </w:instrText>
        </w:r>
        <w:r w:rsidR="00DD645A">
          <w:rPr>
            <w:noProof/>
            <w:webHidden/>
          </w:rPr>
        </w:r>
        <w:r w:rsidR="00DD645A">
          <w:rPr>
            <w:noProof/>
            <w:webHidden/>
          </w:rPr>
          <w:fldChar w:fldCharType="separate"/>
        </w:r>
        <w:r w:rsidR="0047542B">
          <w:rPr>
            <w:noProof/>
            <w:webHidden/>
          </w:rPr>
          <w:t>8</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53" w:history="1">
        <w:r w:rsidR="00DD645A" w:rsidRPr="00D82D85">
          <w:rPr>
            <w:rStyle w:val="Hyperlink"/>
            <w:rFonts w:ascii="Times New Roman" w:hAnsi="Times New Roman" w:cs="Times New Roman"/>
            <w:b/>
            <w:bCs/>
            <w:noProof/>
          </w:rPr>
          <w:t xml:space="preserve">IZJAVA NARUČIOCA (OVLAŠĆENO LICE, SLUŽBENIK ZA JAVNE NABAVKE I LICA KOJA SU UČESTVOVALA U PLANIRANJU JAVNE NABAVKE) O NEPOSTOJANJU SUKOBA INTERESA </w:t>
        </w:r>
        <w:r w:rsidR="00DD645A">
          <w:rPr>
            <w:noProof/>
            <w:webHidden/>
          </w:rPr>
          <w:tab/>
        </w:r>
        <w:r w:rsidR="00DD645A">
          <w:rPr>
            <w:noProof/>
            <w:webHidden/>
          </w:rPr>
          <w:fldChar w:fldCharType="begin"/>
        </w:r>
        <w:r w:rsidR="00DD645A">
          <w:rPr>
            <w:noProof/>
            <w:webHidden/>
          </w:rPr>
          <w:instrText xml:space="preserve"> PAGEREF _Toc490226353 \h </w:instrText>
        </w:r>
        <w:r w:rsidR="00DD645A">
          <w:rPr>
            <w:noProof/>
            <w:webHidden/>
          </w:rPr>
        </w:r>
        <w:r w:rsidR="00DD645A">
          <w:rPr>
            <w:noProof/>
            <w:webHidden/>
          </w:rPr>
          <w:fldChar w:fldCharType="separate"/>
        </w:r>
        <w:r w:rsidR="0047542B">
          <w:rPr>
            <w:noProof/>
            <w:webHidden/>
          </w:rPr>
          <w:t>9</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54" w:history="1">
        <w:r w:rsidR="00DD645A" w:rsidRPr="00D82D85">
          <w:rPr>
            <w:rStyle w:val="Hyperlink"/>
            <w:rFonts w:ascii="Times New Roman" w:hAnsi="Times New Roman" w:cs="Times New Roman"/>
            <w:b/>
            <w:bCs/>
            <w:noProof/>
          </w:rPr>
          <w:t>IZJAVA NARUČIOCA (ČLANOVA KOMISIJE ZA OTVARANJE I VREDNOVANJE PONUDE I LICA KOJA SU UČESTVOVALA U PRIPREMANJU TENDERSKE DOKUMENTACIJE) O NEPOSTOJANJU SUKOBA INTERESA</w:t>
        </w:r>
        <w:r w:rsidR="00DD645A">
          <w:rPr>
            <w:noProof/>
            <w:webHidden/>
          </w:rPr>
          <w:tab/>
        </w:r>
        <w:r w:rsidR="00DD645A">
          <w:rPr>
            <w:noProof/>
            <w:webHidden/>
          </w:rPr>
          <w:fldChar w:fldCharType="begin"/>
        </w:r>
        <w:r w:rsidR="00DD645A">
          <w:rPr>
            <w:noProof/>
            <w:webHidden/>
          </w:rPr>
          <w:instrText xml:space="preserve"> PAGEREF _Toc490226354 \h </w:instrText>
        </w:r>
        <w:r w:rsidR="00DD645A">
          <w:rPr>
            <w:noProof/>
            <w:webHidden/>
          </w:rPr>
        </w:r>
        <w:r w:rsidR="00DD645A">
          <w:rPr>
            <w:noProof/>
            <w:webHidden/>
          </w:rPr>
          <w:fldChar w:fldCharType="separate"/>
        </w:r>
        <w:r w:rsidR="0047542B">
          <w:rPr>
            <w:noProof/>
            <w:webHidden/>
          </w:rPr>
          <w:t>10</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55" w:history="1">
        <w:r w:rsidR="00DD645A" w:rsidRPr="00D82D85">
          <w:rPr>
            <w:rStyle w:val="Hyperlink"/>
            <w:rFonts w:ascii="Times New Roman" w:hAnsi="Times New Roman" w:cs="Times New Roman"/>
            <w:b/>
            <w:bCs/>
            <w:noProof/>
          </w:rPr>
          <w:t>METODOLOGIJA NAČINA VREDNOVANJA PONUDA PO KRITERIJUMU I PODKRITERIJUMIMA</w:t>
        </w:r>
        <w:r w:rsidR="00DD645A">
          <w:rPr>
            <w:noProof/>
            <w:webHidden/>
          </w:rPr>
          <w:tab/>
        </w:r>
        <w:r w:rsidR="00DD645A">
          <w:rPr>
            <w:noProof/>
            <w:webHidden/>
          </w:rPr>
          <w:fldChar w:fldCharType="begin"/>
        </w:r>
        <w:r w:rsidR="00DD645A">
          <w:rPr>
            <w:noProof/>
            <w:webHidden/>
          </w:rPr>
          <w:instrText xml:space="preserve"> PAGEREF _Toc490226355 \h </w:instrText>
        </w:r>
        <w:r w:rsidR="00DD645A">
          <w:rPr>
            <w:noProof/>
            <w:webHidden/>
          </w:rPr>
        </w:r>
        <w:r w:rsidR="00DD645A">
          <w:rPr>
            <w:noProof/>
            <w:webHidden/>
          </w:rPr>
          <w:fldChar w:fldCharType="separate"/>
        </w:r>
        <w:r w:rsidR="0047542B">
          <w:rPr>
            <w:noProof/>
            <w:webHidden/>
          </w:rPr>
          <w:t>11</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56" w:history="1">
        <w:r w:rsidR="00DD645A" w:rsidRPr="00D82D85">
          <w:rPr>
            <w:rStyle w:val="Hyperlink"/>
            <w:rFonts w:ascii="Times New Roman" w:hAnsi="Times New Roman" w:cs="Times New Roman"/>
            <w:b/>
            <w:bCs/>
            <w:noProof/>
          </w:rPr>
          <w:t>OBRAZAC PONUDE SA OBRASCIMA KOJE PRIPREMA PONUĐAČ</w:t>
        </w:r>
        <w:r w:rsidR="00DD645A">
          <w:rPr>
            <w:noProof/>
            <w:webHidden/>
          </w:rPr>
          <w:tab/>
        </w:r>
        <w:r w:rsidR="00DD645A">
          <w:rPr>
            <w:noProof/>
            <w:webHidden/>
          </w:rPr>
          <w:fldChar w:fldCharType="begin"/>
        </w:r>
        <w:r w:rsidR="00DD645A">
          <w:rPr>
            <w:noProof/>
            <w:webHidden/>
          </w:rPr>
          <w:instrText xml:space="preserve"> PAGEREF _Toc490226356 \h </w:instrText>
        </w:r>
        <w:r w:rsidR="00DD645A">
          <w:rPr>
            <w:noProof/>
            <w:webHidden/>
          </w:rPr>
        </w:r>
        <w:r w:rsidR="00DD645A">
          <w:rPr>
            <w:noProof/>
            <w:webHidden/>
          </w:rPr>
          <w:fldChar w:fldCharType="separate"/>
        </w:r>
        <w:r w:rsidR="0047542B">
          <w:rPr>
            <w:noProof/>
            <w:webHidden/>
          </w:rPr>
          <w:t>12</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57" w:history="1">
        <w:r w:rsidR="00DD645A" w:rsidRPr="00D82D85">
          <w:rPr>
            <w:rStyle w:val="Hyperlink"/>
            <w:rFonts w:ascii="Times New Roman" w:hAnsi="Times New Roman" w:cs="Times New Roman"/>
            <w:b/>
            <w:bCs/>
            <w:noProof/>
          </w:rPr>
          <w:t>SADRŽAJ PONUDE</w:t>
        </w:r>
        <w:r w:rsidR="00DD645A">
          <w:rPr>
            <w:noProof/>
            <w:webHidden/>
          </w:rPr>
          <w:tab/>
        </w:r>
        <w:r w:rsidR="00DD645A">
          <w:rPr>
            <w:noProof/>
            <w:webHidden/>
          </w:rPr>
          <w:fldChar w:fldCharType="begin"/>
        </w:r>
        <w:r w:rsidR="00DD645A">
          <w:rPr>
            <w:noProof/>
            <w:webHidden/>
          </w:rPr>
          <w:instrText xml:space="preserve"> PAGEREF _Toc490226357 \h </w:instrText>
        </w:r>
        <w:r w:rsidR="00DD645A">
          <w:rPr>
            <w:noProof/>
            <w:webHidden/>
          </w:rPr>
        </w:r>
        <w:r w:rsidR="00DD645A">
          <w:rPr>
            <w:noProof/>
            <w:webHidden/>
          </w:rPr>
          <w:fldChar w:fldCharType="separate"/>
        </w:r>
        <w:r w:rsidR="0047542B">
          <w:rPr>
            <w:noProof/>
            <w:webHidden/>
          </w:rPr>
          <w:t>14</w:t>
        </w:r>
        <w:r w:rsidR="00DD645A">
          <w:rPr>
            <w:noProof/>
            <w:webHidden/>
          </w:rPr>
          <w:fldChar w:fldCharType="end"/>
        </w:r>
      </w:hyperlink>
    </w:p>
    <w:p w:rsidR="00DD645A" w:rsidRDefault="0075561F">
      <w:pPr>
        <w:pStyle w:val="TOC2"/>
        <w:tabs>
          <w:tab w:val="right" w:leader="dot" w:pos="9062"/>
        </w:tabs>
        <w:rPr>
          <w:rFonts w:asciiTheme="minorHAnsi" w:eastAsiaTheme="minorEastAsia" w:hAnsiTheme="minorHAnsi" w:cstheme="minorBidi"/>
          <w:noProof/>
          <w:lang w:val="sr-Latn-ME" w:eastAsia="sr-Latn-ME"/>
        </w:rPr>
      </w:pPr>
      <w:hyperlink w:anchor="_Toc490226358" w:history="1">
        <w:r w:rsidR="00DD645A" w:rsidRPr="00D82D85">
          <w:rPr>
            <w:rStyle w:val="Hyperlink"/>
            <w:rFonts w:ascii="Times New Roman" w:eastAsia="Times New Roman" w:hAnsi="Times New Roman" w:cs="Times New Roman"/>
            <w:b/>
            <w:bCs/>
            <w:noProof/>
          </w:rPr>
          <w:t>PODACI O PONUDI I PONUĐAČU</w:t>
        </w:r>
        <w:r w:rsidR="00DD645A">
          <w:rPr>
            <w:noProof/>
            <w:webHidden/>
          </w:rPr>
          <w:tab/>
        </w:r>
        <w:r w:rsidR="00DD645A">
          <w:rPr>
            <w:noProof/>
            <w:webHidden/>
          </w:rPr>
          <w:fldChar w:fldCharType="begin"/>
        </w:r>
        <w:r w:rsidR="00DD645A">
          <w:rPr>
            <w:noProof/>
            <w:webHidden/>
          </w:rPr>
          <w:instrText xml:space="preserve"> PAGEREF _Toc490226358 \h </w:instrText>
        </w:r>
        <w:r w:rsidR="00DD645A">
          <w:rPr>
            <w:noProof/>
            <w:webHidden/>
          </w:rPr>
        </w:r>
        <w:r w:rsidR="00DD645A">
          <w:rPr>
            <w:noProof/>
            <w:webHidden/>
          </w:rPr>
          <w:fldChar w:fldCharType="separate"/>
        </w:r>
        <w:r w:rsidR="0047542B">
          <w:rPr>
            <w:noProof/>
            <w:webHidden/>
          </w:rPr>
          <w:t>15</w:t>
        </w:r>
        <w:r w:rsidR="00DD645A">
          <w:rPr>
            <w:noProof/>
            <w:webHidden/>
          </w:rPr>
          <w:fldChar w:fldCharType="end"/>
        </w:r>
      </w:hyperlink>
    </w:p>
    <w:p w:rsidR="00DD645A" w:rsidRDefault="0075561F">
      <w:pPr>
        <w:pStyle w:val="TOC2"/>
        <w:tabs>
          <w:tab w:val="right" w:leader="dot" w:pos="9062"/>
        </w:tabs>
        <w:rPr>
          <w:rFonts w:asciiTheme="minorHAnsi" w:eastAsiaTheme="minorEastAsia" w:hAnsiTheme="minorHAnsi" w:cstheme="minorBidi"/>
          <w:noProof/>
          <w:lang w:val="sr-Latn-ME" w:eastAsia="sr-Latn-ME"/>
        </w:rPr>
      </w:pPr>
      <w:hyperlink w:anchor="_Toc490226359" w:history="1">
        <w:r w:rsidR="00DD645A" w:rsidRPr="00D82D85">
          <w:rPr>
            <w:rStyle w:val="Hyperlink"/>
            <w:rFonts w:ascii="Times New Roman" w:eastAsia="Times New Roman" w:hAnsi="Times New Roman" w:cs="Times New Roman"/>
            <w:b/>
            <w:bCs/>
            <w:noProof/>
          </w:rPr>
          <w:t>FINANSIJSKI DIO PONUDE</w:t>
        </w:r>
        <w:r w:rsidR="00DD645A">
          <w:rPr>
            <w:noProof/>
            <w:webHidden/>
          </w:rPr>
          <w:tab/>
        </w:r>
        <w:r w:rsidR="00DD645A">
          <w:rPr>
            <w:noProof/>
            <w:webHidden/>
          </w:rPr>
          <w:fldChar w:fldCharType="begin"/>
        </w:r>
        <w:r w:rsidR="00DD645A">
          <w:rPr>
            <w:noProof/>
            <w:webHidden/>
          </w:rPr>
          <w:instrText xml:space="preserve"> PAGEREF _Toc490226359 \h </w:instrText>
        </w:r>
        <w:r w:rsidR="00DD645A">
          <w:rPr>
            <w:noProof/>
            <w:webHidden/>
          </w:rPr>
        </w:r>
        <w:r w:rsidR="00DD645A">
          <w:rPr>
            <w:noProof/>
            <w:webHidden/>
          </w:rPr>
          <w:fldChar w:fldCharType="separate"/>
        </w:r>
        <w:r w:rsidR="0047542B">
          <w:rPr>
            <w:noProof/>
            <w:webHidden/>
          </w:rPr>
          <w:t>21</w:t>
        </w:r>
        <w:r w:rsidR="00DD645A">
          <w:rPr>
            <w:noProof/>
            <w:webHidden/>
          </w:rPr>
          <w:fldChar w:fldCharType="end"/>
        </w:r>
      </w:hyperlink>
    </w:p>
    <w:p w:rsidR="00DD645A" w:rsidRDefault="0075561F">
      <w:pPr>
        <w:pStyle w:val="TOC2"/>
        <w:tabs>
          <w:tab w:val="right" w:leader="dot" w:pos="9062"/>
        </w:tabs>
        <w:rPr>
          <w:rFonts w:asciiTheme="minorHAnsi" w:eastAsiaTheme="minorEastAsia" w:hAnsiTheme="minorHAnsi" w:cstheme="minorBidi"/>
          <w:noProof/>
          <w:lang w:val="sr-Latn-ME" w:eastAsia="sr-Latn-ME"/>
        </w:rPr>
      </w:pPr>
      <w:hyperlink w:anchor="_Toc490226360" w:history="1">
        <w:r w:rsidR="00DD645A" w:rsidRPr="00D82D85">
          <w:rPr>
            <w:rStyle w:val="Hyperlink"/>
            <w:rFonts w:ascii="Times New Roman" w:eastAsia="Times New Roman" w:hAnsi="Times New Roman" w:cs="Times New Roman"/>
            <w:b/>
            <w:bCs/>
            <w:noProof/>
          </w:rPr>
          <w:t>IZJAVA O NEPOSTOJANJU SUKOBA INTERESA NA STRANI PONUĐAČA,PODNOSIOCA ZAJEDNIČKE PONUDE, PODIZVOĐAČA /PODUGOVARAČA</w:t>
        </w:r>
        <w:r w:rsidR="00DD645A">
          <w:rPr>
            <w:noProof/>
            <w:webHidden/>
          </w:rPr>
          <w:tab/>
        </w:r>
        <w:r w:rsidR="00DD645A">
          <w:rPr>
            <w:noProof/>
            <w:webHidden/>
          </w:rPr>
          <w:fldChar w:fldCharType="begin"/>
        </w:r>
        <w:r w:rsidR="00DD645A">
          <w:rPr>
            <w:noProof/>
            <w:webHidden/>
          </w:rPr>
          <w:instrText xml:space="preserve"> PAGEREF _Toc490226360 \h </w:instrText>
        </w:r>
        <w:r w:rsidR="00DD645A">
          <w:rPr>
            <w:noProof/>
            <w:webHidden/>
          </w:rPr>
        </w:r>
        <w:r w:rsidR="00DD645A">
          <w:rPr>
            <w:noProof/>
            <w:webHidden/>
          </w:rPr>
          <w:fldChar w:fldCharType="separate"/>
        </w:r>
        <w:r w:rsidR="0047542B">
          <w:rPr>
            <w:noProof/>
            <w:webHidden/>
          </w:rPr>
          <w:t>22</w:t>
        </w:r>
        <w:r w:rsidR="00DD645A">
          <w:rPr>
            <w:noProof/>
            <w:webHidden/>
          </w:rPr>
          <w:fldChar w:fldCharType="end"/>
        </w:r>
      </w:hyperlink>
    </w:p>
    <w:p w:rsidR="00DD645A" w:rsidRDefault="0075561F">
      <w:pPr>
        <w:pStyle w:val="TOC2"/>
        <w:tabs>
          <w:tab w:val="right" w:leader="dot" w:pos="9062"/>
        </w:tabs>
        <w:rPr>
          <w:rFonts w:asciiTheme="minorHAnsi" w:eastAsiaTheme="minorEastAsia" w:hAnsiTheme="minorHAnsi" w:cstheme="minorBidi"/>
          <w:noProof/>
          <w:lang w:val="sr-Latn-ME" w:eastAsia="sr-Latn-ME"/>
        </w:rPr>
      </w:pPr>
      <w:hyperlink w:anchor="_Toc490226361" w:history="1">
        <w:r w:rsidR="00DD645A" w:rsidRPr="00D82D85">
          <w:rPr>
            <w:rStyle w:val="Hyperlink"/>
            <w:rFonts w:ascii="Times New Roman" w:eastAsia="Times New Roman" w:hAnsi="Times New Roman" w:cs="Times New Roman"/>
            <w:b/>
            <w:bCs/>
            <w:noProof/>
          </w:rPr>
          <w:t>DOKAZI O ISPUNJENOSTI OBAVEZNIH USLOVA ZA UČEŠĆE U POSTUPKU JAVNOG NADMETANJA</w:t>
        </w:r>
        <w:r w:rsidR="00DD645A">
          <w:rPr>
            <w:noProof/>
            <w:webHidden/>
          </w:rPr>
          <w:tab/>
        </w:r>
        <w:r w:rsidR="00DD645A">
          <w:rPr>
            <w:noProof/>
            <w:webHidden/>
          </w:rPr>
          <w:fldChar w:fldCharType="begin"/>
        </w:r>
        <w:r w:rsidR="00DD645A">
          <w:rPr>
            <w:noProof/>
            <w:webHidden/>
          </w:rPr>
          <w:instrText xml:space="preserve"> PAGEREF _Toc490226361 \h </w:instrText>
        </w:r>
        <w:r w:rsidR="00DD645A">
          <w:rPr>
            <w:noProof/>
            <w:webHidden/>
          </w:rPr>
        </w:r>
        <w:r w:rsidR="00DD645A">
          <w:rPr>
            <w:noProof/>
            <w:webHidden/>
          </w:rPr>
          <w:fldChar w:fldCharType="separate"/>
        </w:r>
        <w:r w:rsidR="0047542B">
          <w:rPr>
            <w:noProof/>
            <w:webHidden/>
          </w:rPr>
          <w:t>23</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62" w:history="1">
        <w:r w:rsidR="00DD645A" w:rsidRPr="00D82D85">
          <w:rPr>
            <w:rStyle w:val="Hyperlink"/>
            <w:rFonts w:ascii="Times New Roman" w:hAnsi="Times New Roman" w:cs="Times New Roman"/>
            <w:b/>
            <w:bCs/>
            <w:noProof/>
          </w:rPr>
          <w:t>NACRT UGOVORA O JAVNOJ NABAVCI</w:t>
        </w:r>
        <w:r w:rsidR="00DD645A">
          <w:rPr>
            <w:noProof/>
            <w:webHidden/>
          </w:rPr>
          <w:tab/>
        </w:r>
        <w:r w:rsidR="00DD645A">
          <w:rPr>
            <w:noProof/>
            <w:webHidden/>
          </w:rPr>
          <w:fldChar w:fldCharType="begin"/>
        </w:r>
        <w:r w:rsidR="00DD645A">
          <w:rPr>
            <w:noProof/>
            <w:webHidden/>
          </w:rPr>
          <w:instrText xml:space="preserve"> PAGEREF _Toc490226362 \h </w:instrText>
        </w:r>
        <w:r w:rsidR="00DD645A">
          <w:rPr>
            <w:noProof/>
            <w:webHidden/>
          </w:rPr>
        </w:r>
        <w:r w:rsidR="00DD645A">
          <w:rPr>
            <w:noProof/>
            <w:webHidden/>
          </w:rPr>
          <w:fldChar w:fldCharType="separate"/>
        </w:r>
        <w:r w:rsidR="0047542B">
          <w:rPr>
            <w:noProof/>
            <w:webHidden/>
          </w:rPr>
          <w:t>24</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64" w:history="1">
        <w:r w:rsidR="00DD645A" w:rsidRPr="00D82D85">
          <w:rPr>
            <w:rStyle w:val="Hyperlink"/>
            <w:rFonts w:ascii="Times New Roman" w:hAnsi="Times New Roman" w:cs="Times New Roman"/>
            <w:b/>
            <w:bCs/>
            <w:noProof/>
          </w:rPr>
          <w:t>UPUTSTVO PONUĐAČIMA ZA SAČINJAVANJE I PODNOŠENJE PONUDE</w:t>
        </w:r>
        <w:r w:rsidR="00DD645A">
          <w:rPr>
            <w:noProof/>
            <w:webHidden/>
          </w:rPr>
          <w:tab/>
        </w:r>
        <w:r w:rsidR="00DD645A">
          <w:rPr>
            <w:noProof/>
            <w:webHidden/>
          </w:rPr>
          <w:fldChar w:fldCharType="begin"/>
        </w:r>
        <w:r w:rsidR="00DD645A">
          <w:rPr>
            <w:noProof/>
            <w:webHidden/>
          </w:rPr>
          <w:instrText xml:space="preserve"> PAGEREF _Toc490226364 \h </w:instrText>
        </w:r>
        <w:r w:rsidR="00DD645A">
          <w:rPr>
            <w:noProof/>
            <w:webHidden/>
          </w:rPr>
        </w:r>
        <w:r w:rsidR="00DD645A">
          <w:rPr>
            <w:noProof/>
            <w:webHidden/>
          </w:rPr>
          <w:fldChar w:fldCharType="separate"/>
        </w:r>
        <w:r w:rsidR="0047542B">
          <w:rPr>
            <w:noProof/>
            <w:webHidden/>
          </w:rPr>
          <w:t>27</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65" w:history="1">
        <w:r w:rsidR="00DD645A" w:rsidRPr="00D82D85">
          <w:rPr>
            <w:rStyle w:val="Hyperlink"/>
            <w:rFonts w:ascii="Times New Roman" w:hAnsi="Times New Roman" w:cs="Times New Roman"/>
            <w:b/>
            <w:bCs/>
            <w:noProof/>
          </w:rPr>
          <w:t>OVLAŠĆENJE ZA ZASTUPANJE I UČESTVOVANJE U POSTUPKU JAVNOG OTVARANJA PONUDA</w:t>
        </w:r>
        <w:r w:rsidR="00DD645A">
          <w:rPr>
            <w:noProof/>
            <w:webHidden/>
          </w:rPr>
          <w:tab/>
        </w:r>
        <w:r w:rsidR="00DD645A">
          <w:rPr>
            <w:noProof/>
            <w:webHidden/>
          </w:rPr>
          <w:fldChar w:fldCharType="begin"/>
        </w:r>
        <w:r w:rsidR="00DD645A">
          <w:rPr>
            <w:noProof/>
            <w:webHidden/>
          </w:rPr>
          <w:instrText xml:space="preserve"> PAGEREF _Toc490226365 \h </w:instrText>
        </w:r>
        <w:r w:rsidR="00DD645A">
          <w:rPr>
            <w:noProof/>
            <w:webHidden/>
          </w:rPr>
        </w:r>
        <w:r w:rsidR="00DD645A">
          <w:rPr>
            <w:noProof/>
            <w:webHidden/>
          </w:rPr>
          <w:fldChar w:fldCharType="separate"/>
        </w:r>
        <w:r w:rsidR="0047542B">
          <w:rPr>
            <w:noProof/>
            <w:webHidden/>
          </w:rPr>
          <w:t>33</w:t>
        </w:r>
        <w:r w:rsidR="00DD645A">
          <w:rPr>
            <w:noProof/>
            <w:webHidden/>
          </w:rPr>
          <w:fldChar w:fldCharType="end"/>
        </w:r>
      </w:hyperlink>
    </w:p>
    <w:p w:rsidR="00DD645A" w:rsidRDefault="0075561F">
      <w:pPr>
        <w:pStyle w:val="TOC1"/>
        <w:tabs>
          <w:tab w:val="right" w:leader="dot" w:pos="9062"/>
        </w:tabs>
        <w:rPr>
          <w:rFonts w:asciiTheme="minorHAnsi" w:eastAsiaTheme="minorEastAsia" w:hAnsiTheme="minorHAnsi" w:cstheme="minorBidi"/>
          <w:noProof/>
          <w:lang w:val="sr-Latn-ME" w:eastAsia="sr-Latn-ME"/>
        </w:rPr>
      </w:pPr>
      <w:hyperlink w:anchor="_Toc490226366" w:history="1">
        <w:r w:rsidR="00DD645A" w:rsidRPr="00D82D85">
          <w:rPr>
            <w:rStyle w:val="Hyperlink"/>
            <w:rFonts w:ascii="Times New Roman" w:hAnsi="Times New Roman" w:cs="Times New Roman"/>
            <w:b/>
            <w:bCs/>
            <w:noProof/>
          </w:rPr>
          <w:t>UPUTSTVO O PRAVNOM SREDSTVU</w:t>
        </w:r>
        <w:r w:rsidR="00DD645A">
          <w:rPr>
            <w:noProof/>
            <w:webHidden/>
          </w:rPr>
          <w:tab/>
        </w:r>
        <w:r w:rsidR="00DD645A">
          <w:rPr>
            <w:noProof/>
            <w:webHidden/>
          </w:rPr>
          <w:fldChar w:fldCharType="begin"/>
        </w:r>
        <w:r w:rsidR="00DD645A">
          <w:rPr>
            <w:noProof/>
            <w:webHidden/>
          </w:rPr>
          <w:instrText xml:space="preserve"> PAGEREF _Toc490226366 \h </w:instrText>
        </w:r>
        <w:r w:rsidR="00DD645A">
          <w:rPr>
            <w:noProof/>
            <w:webHidden/>
          </w:rPr>
        </w:r>
        <w:r w:rsidR="00DD645A">
          <w:rPr>
            <w:noProof/>
            <w:webHidden/>
          </w:rPr>
          <w:fldChar w:fldCharType="separate"/>
        </w:r>
        <w:r w:rsidR="0047542B">
          <w:rPr>
            <w:noProof/>
            <w:webHidden/>
          </w:rPr>
          <w:t>34</w:t>
        </w:r>
        <w:r w:rsidR="00DD645A">
          <w:rPr>
            <w:noProof/>
            <w:webHidden/>
          </w:rPr>
          <w:fldChar w:fldCharType="end"/>
        </w:r>
      </w:hyperlink>
    </w:p>
    <w:p w:rsidR="00BB5D21" w:rsidRPr="00BB5D21" w:rsidRDefault="00BB5D21" w:rsidP="00BB5D21">
      <w:pPr>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fldChar w:fldCharType="end"/>
      </w:r>
    </w:p>
    <w:p w:rsidR="00BB5D21" w:rsidRPr="00BB5D21" w:rsidRDefault="00BB5D21" w:rsidP="00BB5D21">
      <w:pPr>
        <w:rPr>
          <w:rFonts w:ascii="Times New Roman" w:eastAsia="Calibri" w:hAnsi="Times New Roman" w:cs="Times New Roman"/>
          <w:color w:val="000000"/>
          <w:sz w:val="24"/>
          <w:szCs w:val="24"/>
          <w:lang w:val="en-US"/>
        </w:rPr>
      </w:pPr>
    </w:p>
    <w:p w:rsidR="00BB5D21" w:rsidRPr="00BB5D21" w:rsidRDefault="00BB5D21" w:rsidP="00BB5D21">
      <w:pPr>
        <w:rPr>
          <w:rFonts w:ascii="Times New Roman" w:eastAsia="Calibri" w:hAnsi="Times New Roman" w:cs="Times New Roman"/>
          <w:color w:val="000000"/>
          <w:sz w:val="24"/>
          <w:szCs w:val="24"/>
          <w:lang w:val="en-US"/>
        </w:rPr>
      </w:pPr>
    </w:p>
    <w:p w:rsidR="00BB5D21" w:rsidRDefault="00BB5D21" w:rsidP="00BB5D21">
      <w:pPr>
        <w:rPr>
          <w:rFonts w:ascii="Times New Roman" w:eastAsia="Calibri" w:hAnsi="Times New Roman" w:cs="Times New Roman"/>
          <w:color w:val="000000"/>
          <w:sz w:val="24"/>
          <w:szCs w:val="24"/>
          <w:lang w:val="en-US"/>
        </w:rPr>
      </w:pPr>
    </w:p>
    <w:p w:rsidR="00DF38FE" w:rsidRPr="00BB5D21" w:rsidRDefault="00DF38FE" w:rsidP="00BB5D21">
      <w:pPr>
        <w:rPr>
          <w:rFonts w:ascii="Times New Roman" w:eastAsia="Calibri" w:hAnsi="Times New Roman" w:cs="Times New Roman"/>
          <w:color w:val="000000"/>
          <w:sz w:val="24"/>
          <w:szCs w:val="24"/>
          <w:lang w:val="en-US"/>
        </w:rPr>
      </w:pPr>
    </w:p>
    <w:p w:rsidR="00BB5D21" w:rsidRPr="00BB5D21" w:rsidRDefault="00BB5D21" w:rsidP="00BB5D21">
      <w:pPr>
        <w:rPr>
          <w:rFonts w:ascii="Times New Roman" w:eastAsia="Calibri" w:hAnsi="Times New Roman" w:cs="Times New Roman"/>
          <w:color w:val="000000"/>
          <w:sz w:val="24"/>
          <w:szCs w:val="24"/>
          <w:lang w:val="en-US"/>
        </w:rPr>
      </w:pPr>
    </w:p>
    <w:p w:rsidR="00BB5D21" w:rsidRPr="00BB5D21" w:rsidRDefault="00BB5D21" w:rsidP="00BB5D21">
      <w:pPr>
        <w:keepNext/>
        <w:pBdr>
          <w:top w:val="single" w:sz="4" w:space="1" w:color="auto"/>
          <w:left w:val="single" w:sz="4" w:space="4" w:color="auto"/>
          <w:bottom w:val="single" w:sz="4" w:space="1" w:color="auto"/>
          <w:right w:val="single" w:sz="4" w:space="4" w:color="auto"/>
        </w:pBdr>
        <w:shd w:val="clear" w:color="auto" w:fill="A6A6A6"/>
        <w:tabs>
          <w:tab w:val="left" w:pos="284"/>
        </w:tabs>
        <w:spacing w:after="0" w:line="240" w:lineRule="auto"/>
        <w:jc w:val="center"/>
        <w:outlineLvl w:val="0"/>
        <w:rPr>
          <w:rFonts w:ascii="Times New Roman" w:eastAsia="PMingLiU" w:hAnsi="Times New Roman" w:cs="Times New Roman"/>
          <w:b/>
          <w:bCs/>
          <w:color w:val="000000"/>
          <w:sz w:val="24"/>
          <w:szCs w:val="24"/>
          <w:u w:val="single"/>
          <w:lang w:val="pl-PL"/>
        </w:rPr>
      </w:pPr>
      <w:bookmarkStart w:id="0" w:name="_Toc413332214"/>
      <w:bookmarkStart w:id="1" w:name="_Toc490226350"/>
      <w:r w:rsidRPr="00BB5D21">
        <w:rPr>
          <w:rFonts w:ascii="Times New Roman" w:eastAsia="PMingLiU" w:hAnsi="Times New Roman" w:cs="Times New Roman"/>
          <w:b/>
          <w:bCs/>
          <w:color w:val="000000"/>
          <w:sz w:val="28"/>
          <w:szCs w:val="28"/>
          <w:lang w:val="en-US"/>
        </w:rPr>
        <w:lastRenderedPageBreak/>
        <w:t>POZIV</w:t>
      </w:r>
      <w:bookmarkEnd w:id="0"/>
      <w:r w:rsidRPr="00BB5D21">
        <w:rPr>
          <w:rFonts w:ascii="Times New Roman" w:eastAsia="PMingLiU" w:hAnsi="Times New Roman" w:cs="Times New Roman"/>
          <w:b/>
          <w:bCs/>
          <w:color w:val="000000"/>
          <w:sz w:val="28"/>
          <w:szCs w:val="28"/>
          <w:lang w:val="en-US"/>
        </w:rPr>
        <w:t xml:space="preserve"> ZA JAVNO NADMETANJE U OTVORENOM POSTUPKU JAVNE NABAVKE</w:t>
      </w:r>
      <w:bookmarkEnd w:id="1"/>
    </w:p>
    <w:p w:rsidR="00BB5D21" w:rsidRPr="00BB5D21" w:rsidRDefault="00BB5D21" w:rsidP="00BB5D21">
      <w:pPr>
        <w:spacing w:after="0" w:line="240" w:lineRule="auto"/>
        <w:ind w:left="360"/>
        <w:jc w:val="center"/>
        <w:rPr>
          <w:rFonts w:ascii="Times New Roman" w:eastAsia="Calibri" w:hAnsi="Times New Roman" w:cs="Times New Roman"/>
          <w:b/>
          <w:bCs/>
          <w:color w:val="000000"/>
          <w:sz w:val="24"/>
          <w:szCs w:val="24"/>
          <w:lang w:val="pl-PL"/>
        </w:rPr>
      </w:pPr>
      <w:r w:rsidRPr="00BB5D21">
        <w:rPr>
          <w:rFonts w:ascii="Times New Roman" w:eastAsia="Calibri" w:hAnsi="Times New Roman" w:cs="Times New Roman"/>
          <w:b/>
          <w:bCs/>
          <w:color w:val="000000"/>
          <w:sz w:val="24"/>
          <w:szCs w:val="24"/>
          <w:lang w:val="pl-PL"/>
        </w:rPr>
        <w:tab/>
      </w:r>
    </w:p>
    <w:p w:rsidR="00BB5D21" w:rsidRPr="00BB5D21" w:rsidRDefault="00BB5D21" w:rsidP="00BB5D21">
      <w:pPr>
        <w:spacing w:after="0" w:line="240" w:lineRule="auto"/>
        <w:ind w:left="360"/>
        <w:jc w:val="center"/>
        <w:rPr>
          <w:rFonts w:ascii="Times New Roman" w:eastAsia="Calibri" w:hAnsi="Times New Roman" w:cs="Times New Roman"/>
          <w:b/>
          <w:bCs/>
          <w:color w:val="000000"/>
          <w:sz w:val="24"/>
          <w:szCs w:val="24"/>
          <w:lang w:val="pl-PL"/>
        </w:rPr>
      </w:pPr>
    </w:p>
    <w:p w:rsidR="00BB5D21" w:rsidRPr="00BB5D21" w:rsidRDefault="00BB5D21" w:rsidP="00BB5D2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en-US"/>
        </w:rPr>
      </w:pPr>
      <w:r w:rsidRPr="00BB5D21">
        <w:rPr>
          <w:rFonts w:ascii="Times New Roman" w:eastAsia="Calibri" w:hAnsi="Times New Roman" w:cs="Times New Roman"/>
          <w:b/>
          <w:bCs/>
          <w:color w:val="000000"/>
          <w:sz w:val="24"/>
          <w:szCs w:val="24"/>
          <w:lang w:val="en-US"/>
        </w:rPr>
        <w:t>I   Podaci o naručiocu</w:t>
      </w:r>
    </w:p>
    <w:p w:rsidR="00BB5D21" w:rsidRPr="00BB5D21" w:rsidRDefault="00BB5D21" w:rsidP="00BB5D21">
      <w:pPr>
        <w:spacing w:after="0" w:line="240" w:lineRule="auto"/>
        <w:jc w:val="both"/>
        <w:rPr>
          <w:rFonts w:ascii="Times New Roman" w:eastAsia="Calibri" w:hAnsi="Times New Roman" w:cs="Times New Roman"/>
          <w:b/>
          <w:bCs/>
          <w:color w:val="000000"/>
          <w:sz w:val="24"/>
          <w:szCs w:val="24"/>
          <w:lang w:val="en-US"/>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2"/>
        <w:gridCol w:w="5125"/>
      </w:tblGrid>
      <w:tr w:rsidR="00A60E09" w:rsidRPr="00A60E09" w:rsidTr="00AD38C6">
        <w:trPr>
          <w:trHeight w:val="612"/>
        </w:trPr>
        <w:tc>
          <w:tcPr>
            <w:tcW w:w="4162" w:type="dxa"/>
            <w:tcBorders>
              <w:top w:val="double" w:sz="4" w:space="0" w:color="auto"/>
            </w:tcBorders>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Naručilac:</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Ministarstvo zdravlja</w:t>
            </w:r>
          </w:p>
        </w:tc>
        <w:tc>
          <w:tcPr>
            <w:tcW w:w="5125" w:type="dxa"/>
            <w:tcBorders>
              <w:top w:val="double" w:sz="4" w:space="0" w:color="auto"/>
            </w:tcBorders>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Lice za davanje informacija:</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Vesna Golubović</w:t>
            </w:r>
          </w:p>
        </w:tc>
      </w:tr>
      <w:tr w:rsidR="00A60E09" w:rsidRPr="00A60E09" w:rsidTr="00AD38C6">
        <w:trPr>
          <w:trHeight w:val="612"/>
        </w:trPr>
        <w:tc>
          <w:tcPr>
            <w:tcW w:w="4162" w:type="dxa"/>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 xml:space="preserve">Adresa: </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Rimski trg broj 46</w:t>
            </w:r>
          </w:p>
        </w:tc>
        <w:tc>
          <w:tcPr>
            <w:tcW w:w="5125" w:type="dxa"/>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Poštanski broj:</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81000</w:t>
            </w:r>
          </w:p>
        </w:tc>
      </w:tr>
      <w:tr w:rsidR="00A60E09" w:rsidRPr="00A60E09" w:rsidTr="00AD38C6">
        <w:trPr>
          <w:trHeight w:val="612"/>
        </w:trPr>
        <w:tc>
          <w:tcPr>
            <w:tcW w:w="4162" w:type="dxa"/>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Sjedište:</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Podgorica</w:t>
            </w:r>
          </w:p>
        </w:tc>
        <w:tc>
          <w:tcPr>
            <w:tcW w:w="5125" w:type="dxa"/>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 xml:space="preserve">PIB (Matični broj):  </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02069130</w:t>
            </w:r>
          </w:p>
        </w:tc>
      </w:tr>
      <w:tr w:rsidR="00A60E09" w:rsidRPr="00A60E09" w:rsidTr="00AD38C6">
        <w:trPr>
          <w:trHeight w:val="612"/>
        </w:trPr>
        <w:tc>
          <w:tcPr>
            <w:tcW w:w="4162" w:type="dxa"/>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Telefon:</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020/482-339</w:t>
            </w:r>
          </w:p>
        </w:tc>
        <w:tc>
          <w:tcPr>
            <w:tcW w:w="5125" w:type="dxa"/>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Faks:</w:t>
            </w:r>
          </w:p>
          <w:p w:rsidR="00A60E09" w:rsidRPr="00A60E09" w:rsidRDefault="00A60E09" w:rsidP="00A60E09">
            <w:pPr>
              <w:spacing w:after="0" w:line="240" w:lineRule="auto"/>
              <w:jc w:val="both"/>
              <w:rPr>
                <w:rFonts w:ascii="Times New Roman" w:eastAsia="Calibri" w:hAnsi="Times New Roman" w:cs="Times New Roman"/>
                <w:color w:val="000000"/>
                <w:sz w:val="24"/>
                <w:szCs w:val="24"/>
              </w:rPr>
            </w:pPr>
          </w:p>
        </w:tc>
      </w:tr>
      <w:tr w:rsidR="00A60E09" w:rsidRPr="00A60E09" w:rsidTr="00AD38C6">
        <w:trPr>
          <w:trHeight w:val="612"/>
        </w:trPr>
        <w:tc>
          <w:tcPr>
            <w:tcW w:w="4162" w:type="dxa"/>
            <w:tcBorders>
              <w:bottom w:val="double" w:sz="4" w:space="0" w:color="auto"/>
            </w:tcBorders>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E-mail adresa:</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vesna.golubovic@mzd.gov.me</w:t>
            </w:r>
          </w:p>
        </w:tc>
        <w:tc>
          <w:tcPr>
            <w:tcW w:w="5125" w:type="dxa"/>
            <w:tcBorders>
              <w:bottom w:val="double" w:sz="4" w:space="0" w:color="auto"/>
            </w:tcBorders>
          </w:tcPr>
          <w:p w:rsidR="00A60E09" w:rsidRPr="00A60E09" w:rsidRDefault="00A60E09" w:rsidP="00A60E09">
            <w:pPr>
              <w:spacing w:after="0" w:line="240" w:lineRule="auto"/>
              <w:jc w:val="both"/>
              <w:rPr>
                <w:rFonts w:ascii="Times New Roman" w:eastAsia="Calibri" w:hAnsi="Times New Roman" w:cs="Times New Roman"/>
                <w:color w:val="000000"/>
                <w:sz w:val="24"/>
                <w:szCs w:val="24"/>
              </w:rPr>
            </w:pPr>
            <w:r w:rsidRPr="00A60E09">
              <w:rPr>
                <w:rFonts w:ascii="Times New Roman" w:eastAsia="Calibri" w:hAnsi="Times New Roman" w:cs="Times New Roman"/>
                <w:color w:val="000000"/>
                <w:sz w:val="24"/>
                <w:szCs w:val="24"/>
              </w:rPr>
              <w:t xml:space="preserve">Internet stranica (web): </w:t>
            </w:r>
          </w:p>
          <w:p w:rsidR="00A60E09" w:rsidRPr="00A60E09" w:rsidRDefault="00A60E09" w:rsidP="00A60E09">
            <w:pPr>
              <w:spacing w:after="0" w:line="240" w:lineRule="auto"/>
              <w:jc w:val="both"/>
              <w:rPr>
                <w:rFonts w:ascii="Times New Roman" w:eastAsia="Calibri" w:hAnsi="Times New Roman" w:cs="Times New Roman"/>
                <w:b/>
                <w:color w:val="000000"/>
                <w:sz w:val="24"/>
                <w:szCs w:val="24"/>
              </w:rPr>
            </w:pPr>
            <w:r w:rsidRPr="00A60E09">
              <w:rPr>
                <w:rFonts w:ascii="Times New Roman" w:eastAsia="Calibri" w:hAnsi="Times New Roman" w:cs="Times New Roman"/>
                <w:b/>
                <w:color w:val="000000"/>
                <w:sz w:val="24"/>
                <w:szCs w:val="24"/>
              </w:rPr>
              <w:t>www.mzdravlja.gov.me</w:t>
            </w:r>
          </w:p>
        </w:tc>
      </w:tr>
    </w:tbl>
    <w:p w:rsidR="00BB5D21" w:rsidRPr="00BB5D21" w:rsidRDefault="00BB5D21" w:rsidP="00BB5D21">
      <w:pPr>
        <w:spacing w:after="0" w:line="240" w:lineRule="auto"/>
        <w:jc w:val="both"/>
        <w:rPr>
          <w:rFonts w:ascii="Times New Roman" w:eastAsia="Calibri" w:hAnsi="Times New Roman" w:cs="Times New Roman"/>
          <w:color w:val="000000"/>
          <w:sz w:val="24"/>
          <w:szCs w:val="24"/>
          <w:lang w:val="pl-PL"/>
        </w:rPr>
      </w:pPr>
    </w:p>
    <w:p w:rsidR="00BB5D21" w:rsidRPr="00BB5D21" w:rsidRDefault="00BB5D21" w:rsidP="00BB5D21">
      <w:pPr>
        <w:spacing w:after="0" w:line="240" w:lineRule="auto"/>
        <w:jc w:val="both"/>
        <w:rPr>
          <w:rFonts w:ascii="Times New Roman" w:eastAsia="Calibri" w:hAnsi="Times New Roman" w:cs="Times New Roman"/>
          <w:color w:val="000000"/>
          <w:sz w:val="24"/>
          <w:szCs w:val="24"/>
          <w:lang w:val="pl-PL"/>
        </w:rPr>
      </w:pPr>
    </w:p>
    <w:p w:rsidR="00BB5D21" w:rsidRPr="00BB5D21" w:rsidRDefault="00BB5D21" w:rsidP="00BB5D2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pl-PL"/>
        </w:rPr>
      </w:pPr>
      <w:r w:rsidRPr="00BB5D21">
        <w:rPr>
          <w:rFonts w:ascii="Times New Roman" w:eastAsia="Calibri" w:hAnsi="Times New Roman" w:cs="Times New Roman"/>
          <w:b/>
          <w:bCs/>
          <w:color w:val="000000"/>
          <w:sz w:val="24"/>
          <w:szCs w:val="24"/>
          <w:lang w:val="pl-PL"/>
        </w:rPr>
        <w:t>II Vrsta postupka</w:t>
      </w:r>
    </w:p>
    <w:p w:rsidR="00BB5D21" w:rsidRPr="00BB5D21" w:rsidRDefault="00BB5D21" w:rsidP="00BB5D21">
      <w:pPr>
        <w:spacing w:after="0" w:line="240" w:lineRule="auto"/>
        <w:jc w:val="both"/>
        <w:rPr>
          <w:rFonts w:ascii="Times New Roman" w:eastAsia="Calibri" w:hAnsi="Times New Roman" w:cs="Times New Roman"/>
          <w:b/>
          <w:bCs/>
          <w:color w:val="000000"/>
          <w:sz w:val="24"/>
          <w:szCs w:val="24"/>
          <w:lang w:val="pl-PL"/>
        </w:rPr>
      </w:pPr>
    </w:p>
    <w:p w:rsidR="00BB5D21" w:rsidRDefault="00BB5D21" w:rsidP="00BB5D21">
      <w:pPr>
        <w:spacing w:after="0" w:line="240" w:lineRule="auto"/>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otvoreni postupak.</w:t>
      </w:r>
    </w:p>
    <w:p w:rsidR="00E33DF8" w:rsidRDefault="00E33DF8" w:rsidP="00BB5D21">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en-US"/>
        </w:rPr>
      </w:pPr>
      <w:proofErr w:type="gramStart"/>
      <w:r w:rsidRPr="00B72785">
        <w:rPr>
          <w:rFonts w:ascii="Times New Roman" w:eastAsia="Calibri" w:hAnsi="Times New Roman" w:cs="Times New Roman"/>
          <w:b/>
          <w:bCs/>
          <w:color w:val="000000"/>
          <w:sz w:val="24"/>
          <w:szCs w:val="24"/>
          <w:lang w:val="en-US"/>
        </w:rPr>
        <w:t>III  Predmet</w:t>
      </w:r>
      <w:proofErr w:type="gramEnd"/>
      <w:r w:rsidRPr="00B72785">
        <w:rPr>
          <w:rFonts w:ascii="Times New Roman" w:eastAsia="Calibri" w:hAnsi="Times New Roman" w:cs="Times New Roman"/>
          <w:b/>
          <w:bCs/>
          <w:color w:val="000000"/>
          <w:sz w:val="24"/>
          <w:szCs w:val="24"/>
          <w:lang w:val="en-US"/>
        </w:rPr>
        <w:t xml:space="preserve"> javne nabavke</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p>
    <w:p w:rsidR="00B72785" w:rsidRPr="00B72785" w:rsidRDefault="00B72785" w:rsidP="00B72785">
      <w:pPr>
        <w:numPr>
          <w:ilvl w:val="0"/>
          <w:numId w:val="2"/>
        </w:numPr>
        <w:spacing w:after="0" w:line="240" w:lineRule="auto"/>
        <w:jc w:val="both"/>
        <w:rPr>
          <w:rFonts w:ascii="Times New Roman" w:eastAsia="Calibri" w:hAnsi="Times New Roman" w:cs="Times New Roman"/>
          <w:b/>
          <w:bCs/>
          <w:color w:val="000000"/>
          <w:sz w:val="24"/>
          <w:szCs w:val="24"/>
        </w:rPr>
      </w:pPr>
      <w:r w:rsidRPr="00B72785">
        <w:rPr>
          <w:rFonts w:ascii="Times New Roman" w:eastAsia="Calibri" w:hAnsi="Times New Roman" w:cs="Times New Roman"/>
          <w:b/>
          <w:bCs/>
          <w:color w:val="000000"/>
          <w:sz w:val="24"/>
          <w:szCs w:val="24"/>
        </w:rPr>
        <w:t>Vrsta predmeta javne nabavke</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p>
    <w:p w:rsidR="00B72785" w:rsidRPr="00B72785" w:rsidRDefault="00B72785" w:rsidP="00B72785">
      <w:pPr>
        <w:spacing w:after="0" w:line="240" w:lineRule="auto"/>
        <w:ind w:left="709"/>
        <w:jc w:val="both"/>
        <w:rPr>
          <w:rFonts w:ascii="Times New Roman" w:eastAsia="Calibri" w:hAnsi="Times New Roman" w:cs="Times New Roman"/>
          <w:color w:val="000000"/>
          <w:sz w:val="24"/>
          <w:szCs w:val="24"/>
          <w:lang w:val="en-US"/>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en-US"/>
        </w:rPr>
        <w:t xml:space="preserve">Usluge </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numPr>
          <w:ilvl w:val="0"/>
          <w:numId w:val="2"/>
        </w:numPr>
        <w:spacing w:after="0" w:line="240" w:lineRule="auto"/>
        <w:jc w:val="both"/>
        <w:rPr>
          <w:rFonts w:ascii="Times New Roman" w:eastAsia="Calibri" w:hAnsi="Times New Roman" w:cs="Times New Roman"/>
          <w:b/>
          <w:bCs/>
          <w:color w:val="000000"/>
          <w:sz w:val="24"/>
          <w:szCs w:val="24"/>
        </w:rPr>
      </w:pPr>
      <w:r w:rsidRPr="00B72785">
        <w:rPr>
          <w:rFonts w:ascii="Times New Roman" w:eastAsia="Calibri" w:hAnsi="Times New Roman" w:cs="Times New Roman"/>
          <w:b/>
          <w:bCs/>
          <w:color w:val="000000"/>
          <w:sz w:val="24"/>
          <w:szCs w:val="24"/>
        </w:rPr>
        <w:t>Opis predmeta javne nabavke</w:t>
      </w:r>
    </w:p>
    <w:p w:rsidR="00B72785" w:rsidRPr="00B72785" w:rsidRDefault="00B72785" w:rsidP="00B72785">
      <w:pPr>
        <w:spacing w:after="0" w:line="240" w:lineRule="auto"/>
        <w:ind w:left="720"/>
        <w:jc w:val="both"/>
        <w:rPr>
          <w:rFonts w:ascii="Times New Roman" w:eastAsia="Calibri" w:hAnsi="Times New Roman" w:cs="Times New Roman"/>
          <w:b/>
          <w:bCs/>
          <w:color w:val="000000"/>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B72785" w:rsidRPr="00B72785" w:rsidTr="00AD38C6">
        <w:tc>
          <w:tcPr>
            <w:tcW w:w="9179" w:type="dxa"/>
            <w:tcBorders>
              <w:top w:val="single" w:sz="4" w:space="0" w:color="auto"/>
              <w:bottom w:val="single" w:sz="4" w:space="0" w:color="auto"/>
            </w:tcBorders>
          </w:tcPr>
          <w:p w:rsidR="00B72785" w:rsidRPr="00B72785" w:rsidRDefault="00B72785" w:rsidP="00B72785">
            <w:pPr>
              <w:tabs>
                <w:tab w:val="left" w:pos="284"/>
              </w:tabs>
              <w:spacing w:before="96" w:after="0" w:line="240" w:lineRule="auto"/>
              <w:jc w:val="both"/>
              <w:rPr>
                <w:rFonts w:ascii="Times New Roman" w:eastAsia="Calibri" w:hAnsi="Times New Roman" w:cs="Calibri"/>
                <w:sz w:val="24"/>
                <w:szCs w:val="24"/>
              </w:rPr>
            </w:pPr>
            <w:r w:rsidRPr="00B72785">
              <w:rPr>
                <w:rFonts w:ascii="Times New Roman" w:eastAsia="Calibri" w:hAnsi="Times New Roman" w:cs="Calibri"/>
                <w:sz w:val="24"/>
                <w:szCs w:val="24"/>
              </w:rPr>
              <w:t>Usluge putničke agencije – avio karte za potrebe Ministarstva zdravlja.</w:t>
            </w:r>
          </w:p>
        </w:tc>
      </w:tr>
    </w:tbl>
    <w:p w:rsidR="00B72785" w:rsidRPr="00B72785" w:rsidRDefault="00B72785" w:rsidP="00B72785">
      <w:pPr>
        <w:spacing w:after="0" w:line="240" w:lineRule="auto"/>
        <w:jc w:val="center"/>
        <w:rPr>
          <w:rFonts w:ascii="Times New Roman" w:eastAsia="Calibri" w:hAnsi="Times New Roman" w:cs="Times New Roman"/>
          <w:color w:val="000000"/>
          <w:sz w:val="24"/>
          <w:szCs w:val="24"/>
          <w:lang w:val="en-US"/>
        </w:rPr>
      </w:pPr>
    </w:p>
    <w:p w:rsidR="00B72785" w:rsidRPr="00B72785" w:rsidRDefault="00B72785" w:rsidP="00B72785">
      <w:pPr>
        <w:numPr>
          <w:ilvl w:val="0"/>
          <w:numId w:val="2"/>
        </w:numPr>
        <w:spacing w:after="0" w:line="240" w:lineRule="auto"/>
        <w:jc w:val="both"/>
        <w:rPr>
          <w:rFonts w:ascii="Times New Roman" w:eastAsia="Calibri" w:hAnsi="Times New Roman" w:cs="Times New Roman"/>
          <w:b/>
          <w:bCs/>
          <w:color w:val="000000"/>
          <w:sz w:val="24"/>
          <w:szCs w:val="24"/>
        </w:rPr>
      </w:pPr>
      <w:r w:rsidRPr="00B72785">
        <w:rPr>
          <w:rFonts w:ascii="Times New Roman" w:eastAsia="Calibri" w:hAnsi="Times New Roman" w:cs="Times New Roman"/>
          <w:b/>
          <w:bCs/>
          <w:color w:val="000000"/>
          <w:sz w:val="24"/>
          <w:szCs w:val="24"/>
        </w:rPr>
        <w:t>CPV – Jedinstveni rječnik javnih nabavki</w:t>
      </w:r>
    </w:p>
    <w:p w:rsidR="00B72785" w:rsidRPr="00B72785" w:rsidRDefault="00B72785" w:rsidP="00B72785">
      <w:pPr>
        <w:spacing w:after="0" w:line="240" w:lineRule="auto"/>
        <w:ind w:left="720"/>
        <w:jc w:val="both"/>
        <w:rPr>
          <w:rFonts w:ascii="Times New Roman" w:eastAsia="Calibri" w:hAnsi="Times New Roman" w:cs="Times New Roman"/>
          <w:b/>
          <w:bCs/>
          <w:color w:val="000000"/>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B72785" w:rsidRPr="00B72785" w:rsidTr="00AD38C6">
        <w:tc>
          <w:tcPr>
            <w:tcW w:w="9179" w:type="dxa"/>
            <w:tcBorders>
              <w:top w:val="single" w:sz="4" w:space="0" w:color="auto"/>
              <w:bottom w:val="single" w:sz="4" w:space="0" w:color="auto"/>
            </w:tcBorders>
          </w:tcPr>
          <w:p w:rsidR="00B72785" w:rsidRPr="00B72785" w:rsidRDefault="00B72785" w:rsidP="00B72785">
            <w:pPr>
              <w:spacing w:after="0" w:line="240" w:lineRule="auto"/>
              <w:rPr>
                <w:rFonts w:ascii="Times New Roman" w:eastAsia="Calibri" w:hAnsi="Times New Roman" w:cs="Times New Roman"/>
                <w:color w:val="000000"/>
                <w:sz w:val="24"/>
                <w:szCs w:val="24"/>
                <w:lang w:val="en-US"/>
              </w:rPr>
            </w:pPr>
            <w:r w:rsidRPr="00B72785">
              <w:rPr>
                <w:rFonts w:ascii="Times New Roman" w:eastAsia="Calibri" w:hAnsi="Times New Roman" w:cs="Times New Roman"/>
                <w:color w:val="000000"/>
                <w:sz w:val="24"/>
                <w:szCs w:val="24"/>
                <w:lang w:val="en-US"/>
              </w:rPr>
              <w:t>63510000-7</w:t>
            </w:r>
            <w:r w:rsidRPr="00B72785">
              <w:rPr>
                <w:rFonts w:ascii="Times New Roman" w:eastAsia="Calibri" w:hAnsi="Times New Roman" w:cs="Times New Roman"/>
                <w:color w:val="000000"/>
                <w:sz w:val="24"/>
                <w:szCs w:val="24"/>
                <w:lang w:val="en-US"/>
              </w:rPr>
              <w:tab/>
              <w:t>Usluge putnickih agencija i slicne usluge</w:t>
            </w:r>
          </w:p>
        </w:tc>
      </w:tr>
    </w:tbl>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b/>
          <w:bCs/>
          <w:color w:val="000000"/>
          <w:sz w:val="24"/>
          <w:szCs w:val="24"/>
          <w:lang w:val="pl-PL"/>
        </w:rPr>
        <w:t>IV  Zaključivanje okvirnog sporazuma</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color w:val="000000"/>
          <w:sz w:val="24"/>
          <w:szCs w:val="24"/>
          <w:lang w:val="pl-PL"/>
        </w:rPr>
        <w:t>Zaključiće se okvirni sporazum:</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da-DK"/>
        </w:rPr>
      </w:pPr>
      <w:r w:rsidRPr="00B72785">
        <w:rPr>
          <w:rFonts w:ascii="Times New Roman" w:eastAsia="Calibri" w:hAnsi="Times New Roman" w:cs="Times New Roman"/>
          <w:color w:val="000000"/>
          <w:sz w:val="24"/>
          <w:szCs w:val="24"/>
          <w:lang w:val="da-DK"/>
        </w:rPr>
        <w:sym w:font="Wingdings" w:char="F078"/>
      </w:r>
      <w:r w:rsidRPr="00B72785">
        <w:rPr>
          <w:rFonts w:ascii="Times New Roman" w:eastAsia="Calibri" w:hAnsi="Times New Roman" w:cs="Times New Roman"/>
          <w:color w:val="000000"/>
          <w:sz w:val="24"/>
          <w:szCs w:val="24"/>
          <w:lang w:val="da-DK"/>
        </w:rPr>
        <w:t xml:space="preserve"> ne</w:t>
      </w:r>
    </w:p>
    <w:p w:rsidR="00B72785" w:rsidRDefault="00B72785" w:rsidP="00B72785">
      <w:pPr>
        <w:spacing w:after="0" w:line="240" w:lineRule="auto"/>
        <w:jc w:val="both"/>
        <w:rPr>
          <w:rFonts w:ascii="Times New Roman" w:eastAsia="Calibri" w:hAnsi="Times New Roman" w:cs="Times New Roman"/>
          <w:color w:val="000000"/>
          <w:sz w:val="24"/>
          <w:szCs w:val="24"/>
          <w:lang w:val="pl-PL"/>
        </w:rPr>
      </w:pPr>
    </w:p>
    <w:p w:rsidR="00E33DF8" w:rsidRDefault="00E33DF8" w:rsidP="00B72785">
      <w:pPr>
        <w:spacing w:after="0" w:line="240" w:lineRule="auto"/>
        <w:jc w:val="both"/>
        <w:rPr>
          <w:rFonts w:ascii="Times New Roman" w:eastAsia="Calibri" w:hAnsi="Times New Roman" w:cs="Times New Roman"/>
          <w:color w:val="000000"/>
          <w:sz w:val="24"/>
          <w:szCs w:val="24"/>
          <w:lang w:val="pl-PL"/>
        </w:rPr>
      </w:pPr>
    </w:p>
    <w:p w:rsidR="00594F4F" w:rsidRDefault="00594F4F" w:rsidP="00B72785">
      <w:pPr>
        <w:spacing w:after="0" w:line="240" w:lineRule="auto"/>
        <w:jc w:val="both"/>
        <w:rPr>
          <w:rFonts w:ascii="Times New Roman" w:eastAsia="Calibri" w:hAnsi="Times New Roman" w:cs="Times New Roman"/>
          <w:color w:val="000000"/>
          <w:sz w:val="24"/>
          <w:szCs w:val="24"/>
          <w:lang w:val="pl-PL"/>
        </w:rPr>
      </w:pPr>
    </w:p>
    <w:p w:rsidR="00594F4F" w:rsidRDefault="00594F4F" w:rsidP="00B72785">
      <w:pPr>
        <w:spacing w:after="0" w:line="240" w:lineRule="auto"/>
        <w:jc w:val="both"/>
        <w:rPr>
          <w:rFonts w:ascii="Times New Roman" w:eastAsia="Calibri" w:hAnsi="Times New Roman" w:cs="Times New Roman"/>
          <w:color w:val="000000"/>
          <w:sz w:val="24"/>
          <w:szCs w:val="24"/>
          <w:lang w:val="pl-PL"/>
        </w:rPr>
      </w:pPr>
    </w:p>
    <w:p w:rsidR="00594F4F" w:rsidRPr="00B72785" w:rsidRDefault="00594F4F"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pl-PL"/>
        </w:rPr>
      </w:pPr>
      <w:r w:rsidRPr="00B72785">
        <w:rPr>
          <w:rFonts w:ascii="Times New Roman" w:eastAsia="Calibri" w:hAnsi="Times New Roman" w:cs="Times New Roman"/>
          <w:b/>
          <w:bCs/>
          <w:color w:val="000000"/>
          <w:sz w:val="24"/>
          <w:szCs w:val="24"/>
          <w:lang w:val="en-US"/>
        </w:rPr>
        <w:lastRenderedPageBreak/>
        <w:t xml:space="preserve">V Način određivanja predmeta i </w:t>
      </w:r>
      <w:r w:rsidRPr="00B72785">
        <w:rPr>
          <w:rFonts w:ascii="Times New Roman" w:eastAsia="Calibri" w:hAnsi="Times New Roman" w:cs="Times New Roman"/>
          <w:b/>
          <w:bCs/>
          <w:color w:val="000000"/>
          <w:sz w:val="24"/>
          <w:szCs w:val="24"/>
          <w:lang w:val="pl-PL"/>
        </w:rPr>
        <w:t>procijenjena vrijednost javne nabavke</w:t>
      </w:r>
      <w:r w:rsidRPr="00B72785">
        <w:rPr>
          <w:rFonts w:ascii="Times New Roman" w:eastAsia="Calibri" w:hAnsi="Times New Roman" w:cs="Times New Roman"/>
          <w:b/>
          <w:bCs/>
          <w:color w:val="000000"/>
          <w:sz w:val="24"/>
          <w:szCs w:val="24"/>
          <w:lang w:val="en-US"/>
        </w:rPr>
        <w:t>:</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pl-PL"/>
        </w:rPr>
      </w:pPr>
      <w:r w:rsidRPr="00B72785">
        <w:rPr>
          <w:rFonts w:ascii="Times New Roman" w:eastAsia="Calibri" w:hAnsi="Times New Roman" w:cs="Times New Roman"/>
          <w:color w:val="000000"/>
          <w:sz w:val="24"/>
          <w:szCs w:val="24"/>
          <w:lang w:val="en-US"/>
        </w:rPr>
        <w:sym w:font="Wingdings" w:char="F0A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b/>
          <w:bCs/>
          <w:color w:val="000000"/>
          <w:sz w:val="24"/>
          <w:szCs w:val="24"/>
          <w:lang w:val="pl-PL"/>
        </w:rPr>
        <w:t>Procijenjena vrijednost predmeta nabavke bez</w:t>
      </w:r>
      <w:r w:rsidRPr="00B72785">
        <w:rPr>
          <w:rFonts w:ascii="Times New Roman" w:eastAsia="Calibri" w:hAnsi="Times New Roman" w:cs="Times New Roman"/>
          <w:color w:val="000000"/>
          <w:sz w:val="24"/>
          <w:szCs w:val="24"/>
          <w:lang w:val="pl-PL"/>
        </w:rPr>
        <w:t xml:space="preserve"> </w:t>
      </w:r>
      <w:r w:rsidRPr="00B72785">
        <w:rPr>
          <w:rFonts w:ascii="Times New Roman" w:eastAsia="Calibri" w:hAnsi="Times New Roman" w:cs="Times New Roman"/>
          <w:b/>
          <w:bCs/>
          <w:color w:val="000000"/>
          <w:sz w:val="24"/>
          <w:szCs w:val="24"/>
          <w:lang w:val="pl-PL"/>
        </w:rPr>
        <w:t>zaključivanja okvirnog sporazuma</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r w:rsidRPr="00B72785">
        <w:rPr>
          <w:rFonts w:ascii="Times New Roman" w:eastAsia="Calibri" w:hAnsi="Times New Roman" w:cs="Times New Roman"/>
          <w:color w:val="000000"/>
          <w:sz w:val="24"/>
          <w:szCs w:val="24"/>
          <w:lang w:val="en-US"/>
        </w:rPr>
        <w:t>Predmet javne nabavke se nabavlja:</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color w:val="000000"/>
          <w:sz w:val="24"/>
          <w:szCs w:val="24"/>
        </w:rPr>
        <w:t xml:space="preserve">kao cjelina, procijenjene vrijednosti sa uračunatim PDV-om </w:t>
      </w:r>
      <w:r w:rsidRPr="00B72785">
        <w:rPr>
          <w:rFonts w:ascii="Times New Roman" w:eastAsia="Calibri" w:hAnsi="Times New Roman" w:cs="Times New Roman"/>
          <w:color w:val="000000"/>
          <w:sz w:val="24"/>
          <w:szCs w:val="24"/>
          <w:u w:val="single"/>
        </w:rPr>
        <w:t>17.000 €;</w:t>
      </w:r>
    </w:p>
    <w:p w:rsidR="00B72785" w:rsidRPr="00B72785" w:rsidRDefault="00B72785" w:rsidP="00B72785">
      <w:pPr>
        <w:spacing w:after="0" w:line="240" w:lineRule="auto"/>
        <w:jc w:val="both"/>
        <w:rPr>
          <w:rFonts w:ascii="Times New Roman" w:eastAsia="Calibri" w:hAnsi="Times New Roman" w:cs="Times New Roman"/>
          <w:color w:val="000000"/>
          <w:sz w:val="24"/>
          <w:szCs w:val="24"/>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en-US"/>
        </w:rPr>
      </w:pPr>
      <w:r w:rsidRPr="00B72785">
        <w:rPr>
          <w:rFonts w:ascii="Times New Roman" w:eastAsia="Calibri" w:hAnsi="Times New Roman" w:cs="Times New Roman"/>
          <w:b/>
          <w:bCs/>
          <w:color w:val="000000"/>
          <w:sz w:val="24"/>
          <w:szCs w:val="24"/>
          <w:lang w:val="en-US"/>
        </w:rPr>
        <w:t>VI Mogu</w:t>
      </w:r>
      <w:r w:rsidRPr="00B72785">
        <w:rPr>
          <w:rFonts w:ascii="Times New Roman" w:eastAsia="Calibri" w:hAnsi="Times New Roman" w:cs="Times New Roman"/>
          <w:b/>
          <w:bCs/>
          <w:color w:val="000000"/>
          <w:sz w:val="24"/>
          <w:szCs w:val="24"/>
          <w:lang w:val="hr-HR"/>
        </w:rPr>
        <w:t>ć</w:t>
      </w:r>
      <w:r w:rsidRPr="00B72785">
        <w:rPr>
          <w:rFonts w:ascii="Times New Roman" w:eastAsia="Calibri" w:hAnsi="Times New Roman" w:cs="Times New Roman"/>
          <w:b/>
          <w:bCs/>
          <w:color w:val="000000"/>
          <w:sz w:val="24"/>
          <w:szCs w:val="24"/>
          <w:lang w:val="en-US"/>
        </w:rPr>
        <w:t>nost podnošenja alternativnih ponuda</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hr-HR"/>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pl-PL"/>
        </w:rPr>
        <w:t xml:space="preserve"> ne</w:t>
      </w:r>
    </w:p>
    <w:p w:rsidR="00B72785" w:rsidRPr="00B72785" w:rsidRDefault="00B72785" w:rsidP="00B72785">
      <w:pPr>
        <w:spacing w:after="0" w:line="240" w:lineRule="auto"/>
        <w:jc w:val="both"/>
        <w:rPr>
          <w:rFonts w:ascii="Times New Roman" w:eastAsia="Calibri" w:hAnsi="Times New Roman" w:cs="Times New Roman"/>
          <w:i/>
          <w:iCs/>
          <w:color w:val="000000"/>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rPr>
      </w:pPr>
      <w:r w:rsidRPr="00B72785">
        <w:rPr>
          <w:rFonts w:ascii="Times New Roman" w:eastAsia="Calibri" w:hAnsi="Times New Roman" w:cs="Times New Roman"/>
          <w:b/>
          <w:bCs/>
          <w:color w:val="000000"/>
          <w:sz w:val="24"/>
          <w:szCs w:val="24"/>
        </w:rPr>
        <w:t>VII Uslovi za učešće u postupku javne nabavke</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u w:val="single"/>
          <w:lang w:val="sl-SI"/>
        </w:rPr>
      </w:pPr>
      <w:r w:rsidRPr="00B72785">
        <w:rPr>
          <w:rFonts w:ascii="Times New Roman" w:eastAsia="Calibri" w:hAnsi="Times New Roman" w:cs="Times New Roman"/>
          <w:b/>
          <w:bCs/>
          <w:color w:val="000000"/>
          <w:sz w:val="24"/>
          <w:szCs w:val="24"/>
          <w:lang w:val="sl-SI"/>
        </w:rPr>
        <w:t>a) Obavezni uslovi</w:t>
      </w:r>
      <w:r w:rsidRPr="00B72785">
        <w:rPr>
          <w:rFonts w:ascii="Times New Roman" w:eastAsia="Calibri" w:hAnsi="Times New Roman" w:cs="Times New Roman"/>
          <w:b/>
          <w:bCs/>
          <w:color w:val="000000"/>
          <w:sz w:val="24"/>
          <w:szCs w:val="24"/>
          <w:u w:val="single"/>
          <w:lang w:val="sl-SI"/>
        </w:rPr>
        <w:t xml:space="preserve"> </w:t>
      </w:r>
    </w:p>
    <w:p w:rsidR="00B72785" w:rsidRPr="00B72785" w:rsidRDefault="00B72785" w:rsidP="00B72785">
      <w:pPr>
        <w:spacing w:after="0" w:line="240" w:lineRule="auto"/>
        <w:jc w:val="both"/>
        <w:rPr>
          <w:rFonts w:ascii="Times New Roman" w:eastAsia="Calibri" w:hAnsi="Times New Roman" w:cs="Times New Roman"/>
          <w:b/>
          <w:bCs/>
          <w:i/>
          <w:iCs/>
          <w:color w:val="000000"/>
          <w:sz w:val="24"/>
          <w:szCs w:val="24"/>
          <w:u w:val="single"/>
          <w:lang w:val="sl-SI"/>
        </w:rPr>
      </w:pPr>
    </w:p>
    <w:p w:rsidR="00B72785" w:rsidRPr="00B72785" w:rsidRDefault="00B72785" w:rsidP="00B72785">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B72785">
        <w:rPr>
          <w:rFonts w:ascii="Times New Roman" w:eastAsia="Calibri" w:hAnsi="Times New Roman" w:cs="Times New Roman"/>
          <w:color w:val="000000"/>
          <w:sz w:val="24"/>
          <w:szCs w:val="24"/>
          <w:lang w:val="en-US"/>
        </w:rPr>
        <w:t>U postupku javne nabavke može da učestvuje samo ponuđač koji:</w:t>
      </w:r>
    </w:p>
    <w:p w:rsidR="00B72785" w:rsidRPr="00B72785" w:rsidRDefault="00B72785" w:rsidP="00B72785">
      <w:pPr>
        <w:autoSpaceDE w:val="0"/>
        <w:autoSpaceDN w:val="0"/>
        <w:adjustRightInd w:val="0"/>
        <w:spacing w:after="0" w:line="240" w:lineRule="auto"/>
        <w:ind w:left="690" w:hanging="240"/>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lang w:val="en-US"/>
        </w:rPr>
        <w:t xml:space="preserve">1) </w:t>
      </w:r>
      <w:r w:rsidRPr="00B72785">
        <w:rPr>
          <w:rFonts w:ascii="Times New Roman" w:eastAsia="Calibri" w:hAnsi="Times New Roman" w:cs="Times New Roman"/>
          <w:color w:val="000000"/>
          <w:sz w:val="24"/>
          <w:szCs w:val="24"/>
        </w:rPr>
        <w:t>je upisan u registar kod organa nadležnog za registraciju privrednih subjekata;</w:t>
      </w:r>
    </w:p>
    <w:p w:rsidR="00B72785" w:rsidRPr="00B72785" w:rsidRDefault="00B72785" w:rsidP="00B72785">
      <w:pPr>
        <w:autoSpaceDE w:val="0"/>
        <w:autoSpaceDN w:val="0"/>
        <w:adjustRightInd w:val="0"/>
        <w:spacing w:after="0" w:line="240" w:lineRule="auto"/>
        <w:ind w:left="690" w:hanging="240"/>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2) je uredno izvršio sve obaveze po osnovu poreza i doprinosa u skladu sa zakonom, odnosno propisima države u kojoj ima sjedište;</w:t>
      </w:r>
    </w:p>
    <w:p w:rsidR="00B72785" w:rsidRPr="00B72785" w:rsidRDefault="00B72785" w:rsidP="00B72785">
      <w:pPr>
        <w:autoSpaceDE w:val="0"/>
        <w:autoSpaceDN w:val="0"/>
        <w:adjustRightInd w:val="0"/>
        <w:spacing w:after="0" w:line="240" w:lineRule="auto"/>
        <w:ind w:left="690" w:hanging="240"/>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3) dokaže da on odnosno njegov zakonski zastupnik nije pravosnažno osuđivan za neko od krivičnih djela organizovanog kriminala sa elementima korupcije, pranja novca i prevare;</w:t>
      </w:r>
    </w:p>
    <w:p w:rsidR="00B72785" w:rsidRPr="00B72785" w:rsidRDefault="00B72785" w:rsidP="00B72785">
      <w:pPr>
        <w:autoSpaceDE w:val="0"/>
        <w:autoSpaceDN w:val="0"/>
        <w:adjustRightInd w:val="0"/>
        <w:spacing w:after="0" w:line="240" w:lineRule="auto"/>
        <w:ind w:left="690" w:hanging="240"/>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4) ima dozvolu, licencu, odobrenje ili drugi akt za obavljanje djelatnosti koja je predmet javne nabavke, ukoliko je propisan posebnim zakonom.</w:t>
      </w:r>
    </w:p>
    <w:p w:rsidR="00B72785" w:rsidRPr="00B72785" w:rsidRDefault="00B72785" w:rsidP="00B72785">
      <w:pPr>
        <w:autoSpaceDE w:val="0"/>
        <w:autoSpaceDN w:val="0"/>
        <w:adjustRightInd w:val="0"/>
        <w:spacing w:after="0" w:line="240" w:lineRule="auto"/>
        <w:ind w:left="690" w:hanging="240"/>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 xml:space="preserve"> </w:t>
      </w:r>
    </w:p>
    <w:p w:rsidR="00B72785" w:rsidRPr="00B72785" w:rsidRDefault="00B72785" w:rsidP="00B72785">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B72785">
        <w:rPr>
          <w:rFonts w:ascii="Times New Roman" w:eastAsia="Calibri" w:hAnsi="Times New Roman" w:cs="Times New Roman"/>
          <w:color w:val="000000"/>
          <w:sz w:val="24"/>
          <w:szCs w:val="24"/>
          <w:lang w:val="en-US"/>
        </w:rPr>
        <w:t>Uslovi iz stava 1 ove tačke ne odnose se na fizička lica: umjetnike, naučnike i kulturne stvaraoce.</w:t>
      </w:r>
    </w:p>
    <w:p w:rsidR="00B72785" w:rsidRPr="00B72785" w:rsidRDefault="00B72785" w:rsidP="00B72785">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pBdr>
          <w:top w:val="single" w:sz="4" w:space="1" w:color="auto"/>
          <w:left w:val="single" w:sz="4" w:space="3" w:color="auto"/>
          <w:bottom w:val="single" w:sz="4" w:space="1" w:color="auto"/>
          <w:right w:val="single" w:sz="4" w:space="4" w:color="auto"/>
        </w:pBdr>
        <w:spacing w:after="0" w:line="240" w:lineRule="auto"/>
        <w:jc w:val="both"/>
        <w:rPr>
          <w:rFonts w:ascii="Times New Roman" w:eastAsia="Calibri" w:hAnsi="Times New Roman" w:cs="Times New Roman"/>
          <w:b/>
          <w:bCs/>
          <w:color w:val="000000"/>
          <w:sz w:val="24"/>
          <w:szCs w:val="24"/>
          <w:lang w:val="sl-SI"/>
        </w:rPr>
      </w:pPr>
      <w:r w:rsidRPr="00B72785">
        <w:rPr>
          <w:rFonts w:ascii="Times New Roman" w:eastAsia="Calibri" w:hAnsi="Times New Roman" w:cs="Times New Roman"/>
          <w:b/>
          <w:bCs/>
          <w:color w:val="000000"/>
          <w:sz w:val="24"/>
          <w:szCs w:val="24"/>
          <w:lang w:val="sl-SI"/>
        </w:rPr>
        <w:t>Dokazivanje ispunjenosti obaveznih uslova</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sl-SI"/>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sl-SI"/>
        </w:rPr>
      </w:pPr>
      <w:r w:rsidRPr="00B72785">
        <w:rPr>
          <w:rFonts w:ascii="Times New Roman" w:eastAsia="Calibri" w:hAnsi="Times New Roman" w:cs="Times New Roman"/>
          <w:color w:val="000000"/>
          <w:sz w:val="24"/>
          <w:szCs w:val="24"/>
          <w:lang w:val="sl-SI"/>
        </w:rPr>
        <w:t>Ispunjenost obaveznih uslova dokazuje se dostavljanjem:</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sl-SI"/>
        </w:rPr>
      </w:pPr>
    </w:p>
    <w:p w:rsidR="00B72785" w:rsidRPr="00B72785" w:rsidRDefault="00B72785" w:rsidP="00B72785">
      <w:pPr>
        <w:autoSpaceDE w:val="0"/>
        <w:autoSpaceDN w:val="0"/>
        <w:adjustRightInd w:val="0"/>
        <w:spacing w:after="0" w:line="240" w:lineRule="auto"/>
        <w:ind w:left="756" w:hanging="306"/>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lang w:val="en-US"/>
        </w:rPr>
        <w:t xml:space="preserve">1) </w:t>
      </w:r>
      <w:r w:rsidRPr="00B72785">
        <w:rPr>
          <w:rFonts w:ascii="Times New Roman" w:eastAsia="Calibri" w:hAnsi="Times New Roman" w:cs="Times New Roman"/>
          <w:color w:val="000000"/>
          <w:sz w:val="24"/>
          <w:szCs w:val="24"/>
        </w:rPr>
        <w:t>dokaza o registraciji kod organa nadležnog za registraciju privrednih subjekata sa podacima o ovlašćenim licima ponuđača;</w:t>
      </w:r>
    </w:p>
    <w:p w:rsidR="00B72785" w:rsidRPr="00B72785" w:rsidRDefault="00B72785" w:rsidP="00B72785">
      <w:pPr>
        <w:autoSpaceDE w:val="0"/>
        <w:autoSpaceDN w:val="0"/>
        <w:adjustRightInd w:val="0"/>
        <w:spacing w:after="0" w:line="240" w:lineRule="auto"/>
        <w:ind w:left="756" w:hanging="306"/>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2) dokaza izdatog od organa nadležnog za poslove poreza da su uredno prijavljene, obračunate i izvršene sve obaveze po osnovu poreza i doprinosa do 90 dana prije dana javnog otvaranja ponuda, u skladu sa propisima Crne Gore, odnosno propisima države u kojoj ponuđač ima sjedište;</w:t>
      </w:r>
    </w:p>
    <w:p w:rsidR="00B72785" w:rsidRPr="00B72785" w:rsidRDefault="00B72785" w:rsidP="00B72785">
      <w:pPr>
        <w:autoSpaceDE w:val="0"/>
        <w:autoSpaceDN w:val="0"/>
        <w:adjustRightInd w:val="0"/>
        <w:spacing w:after="0" w:line="240" w:lineRule="auto"/>
        <w:ind w:left="756" w:hanging="306"/>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3) dokaza nadležnog organa izdatog na osnovu kaznene evidencije, koji ne smije biti stariji od šest mjeseci do dana javnog otvaranja ponuda;</w:t>
      </w:r>
    </w:p>
    <w:p w:rsidR="00B72785" w:rsidRPr="00B72785" w:rsidRDefault="00B72785" w:rsidP="00B72785">
      <w:pPr>
        <w:autoSpaceDE w:val="0"/>
        <w:autoSpaceDN w:val="0"/>
        <w:adjustRightInd w:val="0"/>
        <w:spacing w:after="0" w:line="240" w:lineRule="auto"/>
        <w:ind w:left="756" w:hanging="306"/>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4) dokaza o posjedovanju važeće dozvole, licence, odobrenja, odnosno drugog akta izdatog od nadležnog organa i to:</w:t>
      </w:r>
    </w:p>
    <w:p w:rsidR="00B72785" w:rsidRPr="00B72785" w:rsidRDefault="00B72785" w:rsidP="00B72785">
      <w:pPr>
        <w:autoSpaceDE w:val="0"/>
        <w:autoSpaceDN w:val="0"/>
        <w:adjustRightInd w:val="0"/>
        <w:spacing w:after="0" w:line="240" w:lineRule="auto"/>
        <w:ind w:left="690" w:hanging="240"/>
        <w:jc w:val="both"/>
        <w:rPr>
          <w:rFonts w:ascii="Times New Roman" w:eastAsia="Calibri" w:hAnsi="Times New Roman" w:cs="Times New Roman"/>
          <w:color w:val="000000"/>
          <w:sz w:val="24"/>
          <w:szCs w:val="24"/>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7"/>
      </w:tblGrid>
      <w:tr w:rsidR="00B72785" w:rsidRPr="00B72785" w:rsidTr="00AD38C6">
        <w:trPr>
          <w:trHeight w:val="700"/>
        </w:trPr>
        <w:tc>
          <w:tcPr>
            <w:tcW w:w="9287" w:type="dxa"/>
          </w:tcPr>
          <w:p w:rsidR="00B72785" w:rsidRPr="00B72785" w:rsidRDefault="00B72785" w:rsidP="00B72785">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72785">
              <w:rPr>
                <w:rFonts w:ascii="Times New Roman" w:eastAsia="Calibri" w:hAnsi="Times New Roman" w:cs="Times New Roman"/>
                <w:sz w:val="24"/>
                <w:szCs w:val="24"/>
              </w:rPr>
              <w:t>Rješenje o odobrenju za rad turističke agencije;</w:t>
            </w:r>
          </w:p>
          <w:p w:rsidR="00B72785" w:rsidRPr="00B72785" w:rsidRDefault="00B72785" w:rsidP="00B72785">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72785">
              <w:rPr>
                <w:rFonts w:ascii="Times New Roman" w:eastAsia="Calibri" w:hAnsi="Times New Roman" w:cs="Times New Roman"/>
                <w:sz w:val="24"/>
                <w:szCs w:val="24"/>
              </w:rPr>
              <w:t>Licencu za obavljanje djelatnosti turističke agencije.</w:t>
            </w:r>
          </w:p>
          <w:p w:rsidR="00B72785" w:rsidRPr="00B72785" w:rsidRDefault="00B72785" w:rsidP="00B72785">
            <w:pPr>
              <w:autoSpaceDE w:val="0"/>
              <w:autoSpaceDN w:val="0"/>
              <w:adjustRightInd w:val="0"/>
              <w:spacing w:after="0" w:line="240" w:lineRule="auto"/>
              <w:rPr>
                <w:rFonts w:ascii="Times New Roman" w:eastAsia="Calibri" w:hAnsi="Times New Roman" w:cs="Times New Roman"/>
                <w:color w:val="FF0000"/>
                <w:sz w:val="24"/>
                <w:szCs w:val="24"/>
              </w:rPr>
            </w:pPr>
            <w:r w:rsidRPr="00B72785">
              <w:rPr>
                <w:rFonts w:ascii="Times New Roman" w:eastAsia="Calibri" w:hAnsi="Times New Roman" w:cs="Times New Roman"/>
                <w:sz w:val="24"/>
                <w:szCs w:val="24"/>
              </w:rPr>
              <w:t>Izdate od strane Ministarstva održivog razvoja i turizma Crne Gore.</w:t>
            </w:r>
          </w:p>
        </w:tc>
      </w:tr>
    </w:tbl>
    <w:p w:rsidR="00B72785" w:rsidRDefault="00B72785" w:rsidP="00B72785">
      <w:pPr>
        <w:spacing w:after="0" w:line="240" w:lineRule="auto"/>
        <w:jc w:val="both"/>
        <w:rPr>
          <w:rFonts w:ascii="Times New Roman" w:eastAsia="Calibri" w:hAnsi="Times New Roman" w:cs="Times New Roman"/>
          <w:color w:val="000000"/>
          <w:sz w:val="24"/>
          <w:szCs w:val="24"/>
          <w:lang w:val="pl-PL"/>
        </w:rPr>
      </w:pPr>
    </w:p>
    <w:p w:rsidR="00594F4F" w:rsidRPr="00B72785" w:rsidRDefault="00594F4F"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pl-PL"/>
        </w:rPr>
      </w:pPr>
      <w:r w:rsidRPr="00B72785">
        <w:rPr>
          <w:rFonts w:ascii="Times New Roman" w:eastAsia="Calibri" w:hAnsi="Times New Roman" w:cs="Times New Roman"/>
          <w:b/>
          <w:bCs/>
          <w:color w:val="000000"/>
          <w:sz w:val="24"/>
          <w:szCs w:val="24"/>
          <w:lang w:val="pl-PL"/>
        </w:rPr>
        <w:lastRenderedPageBreak/>
        <w:t>b) Fakultativni uslovi</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u w:val="single"/>
          <w:lang w:val="pl-PL"/>
        </w:rPr>
      </w:pPr>
    </w:p>
    <w:p w:rsidR="00B72785" w:rsidRPr="005819A6" w:rsidRDefault="00B72785" w:rsidP="005819A6">
      <w:pPr>
        <w:spacing w:after="0" w:line="240" w:lineRule="auto"/>
        <w:jc w:val="both"/>
        <w:rPr>
          <w:rFonts w:ascii="Times New Roman" w:eastAsia="Calibri" w:hAnsi="Times New Roman" w:cs="Times New Roman"/>
          <w:color w:val="000000"/>
          <w:sz w:val="24"/>
          <w:szCs w:val="24"/>
          <w:lang w:val="sl-SI"/>
        </w:rPr>
      </w:pPr>
      <w:r w:rsidRPr="00B72785">
        <w:rPr>
          <w:rFonts w:ascii="Times New Roman" w:eastAsia="Calibri" w:hAnsi="Times New Roman" w:cs="Times New Roman"/>
          <w:b/>
          <w:bCs/>
          <w:color w:val="000000"/>
          <w:sz w:val="24"/>
          <w:szCs w:val="24"/>
          <w:lang w:val="pl-PL"/>
        </w:rPr>
        <w:t xml:space="preserve">b1) </w:t>
      </w:r>
      <w:r w:rsidRPr="00B72785">
        <w:rPr>
          <w:rFonts w:ascii="Times New Roman" w:eastAsia="Calibri" w:hAnsi="Times New Roman" w:cs="Times New Roman"/>
          <w:b/>
          <w:bCs/>
          <w:color w:val="000000"/>
          <w:sz w:val="24"/>
          <w:szCs w:val="24"/>
          <w:u w:val="single"/>
          <w:lang w:val="pl-PL"/>
        </w:rPr>
        <w:t>ekonomsko-finansijska sposobnost</w:t>
      </w:r>
      <w:r w:rsidRPr="00B72785">
        <w:rPr>
          <w:rFonts w:ascii="Times New Roman" w:eastAsia="Calibri" w:hAnsi="Times New Roman" w:cs="Times New Roman"/>
          <w:color w:val="000000"/>
          <w:sz w:val="24"/>
          <w:szCs w:val="24"/>
          <w:lang w:val="en-US"/>
        </w:rPr>
        <w:t xml:space="preserve"> </w:t>
      </w:r>
    </w:p>
    <w:p w:rsidR="00B72785" w:rsidRPr="00B72785" w:rsidRDefault="00B72785" w:rsidP="00B72785">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B72785">
        <w:rPr>
          <w:rFonts w:ascii="Times New Roman" w:eastAsia="Calibri" w:hAnsi="Times New Roman" w:cs="Times New Roman"/>
          <w:color w:val="000000"/>
          <w:sz w:val="24"/>
          <w:szCs w:val="24"/>
          <w:lang w:val="en-US"/>
        </w:rPr>
        <w:t>Ne zahtijeva se</w:t>
      </w:r>
    </w:p>
    <w:p w:rsidR="00B72785" w:rsidRPr="00B72785" w:rsidRDefault="00B72785" w:rsidP="00B72785">
      <w:pPr>
        <w:autoSpaceDE w:val="0"/>
        <w:autoSpaceDN w:val="0"/>
        <w:adjustRightInd w:val="0"/>
        <w:spacing w:after="0" w:line="240" w:lineRule="auto"/>
        <w:jc w:val="both"/>
        <w:rPr>
          <w:rFonts w:ascii="Times New Roman" w:eastAsia="Calibri" w:hAnsi="Times New Roman" w:cs="Times New Roman"/>
          <w:color w:val="000000"/>
          <w:lang w:val="en-US"/>
        </w:rPr>
      </w:pP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sl-SI"/>
        </w:rPr>
      </w:pPr>
      <w:r w:rsidRPr="00B72785">
        <w:rPr>
          <w:rFonts w:ascii="Times New Roman" w:eastAsia="Calibri" w:hAnsi="Times New Roman" w:cs="Times New Roman"/>
          <w:b/>
          <w:bCs/>
          <w:color w:val="000000"/>
          <w:sz w:val="24"/>
          <w:szCs w:val="24"/>
          <w:lang w:val="sl-SI"/>
        </w:rPr>
        <w:t xml:space="preserve">b2) </w:t>
      </w:r>
      <w:r w:rsidRPr="00B72785">
        <w:rPr>
          <w:rFonts w:ascii="Times New Roman" w:eastAsia="Calibri" w:hAnsi="Times New Roman" w:cs="Times New Roman"/>
          <w:b/>
          <w:bCs/>
          <w:color w:val="000000"/>
          <w:sz w:val="24"/>
          <w:szCs w:val="24"/>
          <w:u w:val="single"/>
          <w:lang w:val="sl-SI"/>
        </w:rPr>
        <w:t>Stručno-tehnička i kadrovska osposobljenost</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sl-SI"/>
        </w:rPr>
      </w:pPr>
      <w:r w:rsidRPr="00B72785">
        <w:rPr>
          <w:rFonts w:ascii="Times New Roman" w:eastAsia="Calibri" w:hAnsi="Times New Roman" w:cs="Times New Roman"/>
          <w:color w:val="000000"/>
          <w:sz w:val="24"/>
          <w:szCs w:val="24"/>
          <w:lang w:val="en-US"/>
        </w:rPr>
        <w:t>Ne zahtijeva se</w:t>
      </w:r>
    </w:p>
    <w:p w:rsidR="00B72785" w:rsidRPr="00B72785" w:rsidRDefault="00B72785" w:rsidP="00B72785">
      <w:pPr>
        <w:spacing w:after="0" w:line="240" w:lineRule="auto"/>
        <w:jc w:val="both"/>
        <w:rPr>
          <w:rFonts w:ascii="Times New Roman" w:eastAsia="Calibri" w:hAnsi="Times New Roman" w:cs="Times New Roman"/>
          <w:b/>
          <w:bCs/>
          <w:i/>
          <w:iCs/>
          <w:color w:val="000000"/>
          <w:sz w:val="24"/>
          <w:szCs w:val="24"/>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rPr>
      </w:pPr>
      <w:r w:rsidRPr="00B72785">
        <w:rPr>
          <w:rFonts w:ascii="Times New Roman" w:eastAsia="Calibri" w:hAnsi="Times New Roman" w:cs="Times New Roman"/>
          <w:b/>
          <w:bCs/>
          <w:color w:val="000000"/>
          <w:sz w:val="24"/>
          <w:szCs w:val="24"/>
        </w:rPr>
        <w:t>VIII  Rok važenja ponude</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Period važenja ponude je 120 dana od dana javnog otvaranja ponuda.</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en-US"/>
        </w:rPr>
      </w:pPr>
      <w:bookmarkStart w:id="2" w:name="SADRZAJ_127"/>
      <w:r w:rsidRPr="00B72785">
        <w:rPr>
          <w:rFonts w:ascii="Times New Roman" w:eastAsia="Calibri" w:hAnsi="Times New Roman" w:cs="Times New Roman"/>
          <w:b/>
          <w:bCs/>
          <w:color w:val="000000"/>
          <w:sz w:val="24"/>
          <w:szCs w:val="24"/>
          <w:lang w:val="en-US"/>
        </w:rPr>
        <w:t>IX Garancija ponude</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color w:val="000000"/>
          <w:sz w:val="24"/>
          <w:szCs w:val="24"/>
        </w:rPr>
        <w:t>ne</w:t>
      </w:r>
    </w:p>
    <w:bookmarkEnd w:id="2"/>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rPr>
      </w:pPr>
      <w:r w:rsidRPr="00B72785">
        <w:rPr>
          <w:rFonts w:ascii="Times New Roman" w:eastAsia="Calibri" w:hAnsi="Times New Roman" w:cs="Times New Roman"/>
          <w:b/>
          <w:bCs/>
          <w:color w:val="000000"/>
          <w:sz w:val="24"/>
          <w:szCs w:val="24"/>
          <w:lang w:val="en-US"/>
        </w:rPr>
        <w:t>X  Rok i mjesto izvr</w:t>
      </w:r>
      <w:r w:rsidRPr="00B72785">
        <w:rPr>
          <w:rFonts w:ascii="Times New Roman" w:eastAsia="Calibri" w:hAnsi="Times New Roman" w:cs="Times New Roman"/>
          <w:b/>
          <w:bCs/>
          <w:color w:val="000000"/>
          <w:sz w:val="24"/>
          <w:szCs w:val="24"/>
        </w:rPr>
        <w:t>šenja ugovora</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a) Rok izvršenja ugovora je 365 dana od dana zaključivanja ugovora.</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color w:val="000000"/>
          <w:sz w:val="24"/>
          <w:szCs w:val="24"/>
          <w:lang w:val="pl-PL"/>
        </w:rPr>
        <w:t>b) Mjesto izvršenja ugovora je Ministarstvo zdravlja.</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hr-HR"/>
        </w:rPr>
      </w:pPr>
      <w:r w:rsidRPr="00B72785">
        <w:rPr>
          <w:rFonts w:ascii="Times New Roman" w:eastAsia="Calibri" w:hAnsi="Times New Roman" w:cs="Times New Roman"/>
          <w:b/>
          <w:bCs/>
          <w:color w:val="000000"/>
          <w:sz w:val="24"/>
          <w:szCs w:val="24"/>
          <w:lang w:val="en-US"/>
        </w:rPr>
        <w:t>XI Jezik ponude:</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hr-HR"/>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color w:val="000000"/>
          <w:sz w:val="24"/>
          <w:szCs w:val="24"/>
        </w:rPr>
        <w:t>crnogorski j</w:t>
      </w:r>
      <w:r w:rsidRPr="00B72785">
        <w:rPr>
          <w:rFonts w:ascii="Times New Roman" w:eastAsia="Calibri" w:hAnsi="Times New Roman" w:cs="Times New Roman"/>
          <w:color w:val="000000"/>
          <w:sz w:val="24"/>
          <w:szCs w:val="24"/>
          <w:lang w:val="en-US"/>
        </w:rPr>
        <w:t>ezik i drugi jezik koji je u službenoj upotrebi u Crnoj Gori, u skladu sa Ustavom i zakonom</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i/>
          <w:iCs/>
          <w:color w:val="000000"/>
          <w:sz w:val="24"/>
          <w:szCs w:val="24"/>
          <w:lang w:val="pl-PL"/>
        </w:rPr>
      </w:pPr>
      <w:r w:rsidRPr="00B72785">
        <w:rPr>
          <w:rFonts w:ascii="Times New Roman" w:eastAsia="Calibri" w:hAnsi="Times New Roman" w:cs="Times New Roman"/>
          <w:b/>
          <w:bCs/>
          <w:color w:val="000000"/>
          <w:sz w:val="24"/>
          <w:szCs w:val="24"/>
          <w:lang w:val="pl-PL"/>
        </w:rPr>
        <w:t>XII  Kriterijum za izbor najpovoljnije ponude:</w:t>
      </w:r>
    </w:p>
    <w:p w:rsidR="00B72785" w:rsidRPr="00B72785" w:rsidRDefault="00B72785" w:rsidP="00B72785">
      <w:pPr>
        <w:spacing w:after="0" w:line="240" w:lineRule="auto"/>
        <w:jc w:val="both"/>
        <w:rPr>
          <w:rFonts w:ascii="Times New Roman" w:eastAsia="Calibri" w:hAnsi="Times New Roman" w:cs="Times New Roman"/>
          <w:color w:val="000000"/>
          <w:sz w:val="24"/>
          <w:szCs w:val="24"/>
          <w:bdr w:val="single" w:sz="4" w:space="0" w:color="auto"/>
          <w:lang w:val="sr-Cyrl-CS"/>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color w:val="000000"/>
          <w:sz w:val="24"/>
          <w:szCs w:val="24"/>
          <w:lang w:val="pl-PL"/>
        </w:rPr>
        <w:t>najni</w:t>
      </w:r>
      <w:r w:rsidRPr="00B72785">
        <w:rPr>
          <w:rFonts w:ascii="Times New Roman" w:eastAsia="Calibri" w:hAnsi="Times New Roman" w:cs="Times New Roman"/>
          <w:color w:val="000000"/>
          <w:sz w:val="24"/>
          <w:szCs w:val="24"/>
          <w:lang w:val="hr-HR"/>
        </w:rPr>
        <w:t>ž</w:t>
      </w:r>
      <w:r w:rsidRPr="00B72785">
        <w:rPr>
          <w:rFonts w:ascii="Times New Roman" w:eastAsia="Calibri" w:hAnsi="Times New Roman" w:cs="Times New Roman"/>
          <w:color w:val="000000"/>
          <w:sz w:val="24"/>
          <w:szCs w:val="24"/>
          <w:lang w:val="pl-PL"/>
        </w:rPr>
        <w:t>a ponu</w:t>
      </w:r>
      <w:r w:rsidRPr="00B72785">
        <w:rPr>
          <w:rFonts w:ascii="Times New Roman" w:eastAsia="Calibri" w:hAnsi="Times New Roman" w:cs="Times New Roman"/>
          <w:color w:val="000000"/>
          <w:sz w:val="24"/>
          <w:szCs w:val="24"/>
          <w:lang w:val="hr-HR"/>
        </w:rPr>
        <w:t>đ</w:t>
      </w:r>
      <w:r w:rsidRPr="00B72785">
        <w:rPr>
          <w:rFonts w:ascii="Times New Roman" w:eastAsia="Calibri" w:hAnsi="Times New Roman" w:cs="Times New Roman"/>
          <w:color w:val="000000"/>
          <w:sz w:val="24"/>
          <w:szCs w:val="24"/>
          <w:lang w:val="pl-PL"/>
        </w:rPr>
        <w:t xml:space="preserve">ena cijena  </w:t>
      </w:r>
      <w:r w:rsidRPr="00B72785">
        <w:rPr>
          <w:rFonts w:ascii="Times New Roman" w:eastAsia="Calibri" w:hAnsi="Times New Roman" w:cs="Times New Roman"/>
          <w:color w:val="000000"/>
          <w:sz w:val="24"/>
          <w:szCs w:val="24"/>
          <w:lang w:val="pl-PL"/>
        </w:rPr>
        <w:tab/>
      </w:r>
      <w:r w:rsidRPr="00B72785">
        <w:rPr>
          <w:rFonts w:ascii="Times New Roman" w:eastAsia="Calibri" w:hAnsi="Times New Roman" w:cs="Times New Roman"/>
          <w:color w:val="000000"/>
          <w:sz w:val="24"/>
          <w:szCs w:val="24"/>
          <w:lang w:val="pl-PL"/>
        </w:rPr>
        <w:tab/>
      </w:r>
      <w:r w:rsidRPr="00B72785">
        <w:rPr>
          <w:rFonts w:ascii="Times New Roman" w:eastAsia="Calibri" w:hAnsi="Times New Roman" w:cs="Times New Roman"/>
          <w:color w:val="000000"/>
          <w:sz w:val="24"/>
          <w:szCs w:val="24"/>
          <w:lang w:val="en-US"/>
        </w:rPr>
        <w:tab/>
      </w:r>
      <w:r w:rsidRPr="00B72785">
        <w:rPr>
          <w:rFonts w:ascii="Times New Roman" w:eastAsia="Calibri" w:hAnsi="Times New Roman" w:cs="Times New Roman"/>
          <w:color w:val="000000"/>
          <w:sz w:val="24"/>
          <w:szCs w:val="24"/>
          <w:lang w:val="en-US"/>
        </w:rPr>
        <w:tab/>
      </w:r>
      <w:r w:rsidRPr="00B72785">
        <w:rPr>
          <w:rFonts w:ascii="Times New Roman" w:eastAsia="Calibri" w:hAnsi="Times New Roman" w:cs="Times New Roman"/>
          <w:color w:val="000000"/>
          <w:sz w:val="24"/>
          <w:szCs w:val="24"/>
          <w:lang w:val="en-US"/>
        </w:rPr>
        <w:tab/>
      </w:r>
      <w:r w:rsidRPr="00B72785">
        <w:rPr>
          <w:rFonts w:ascii="Times New Roman" w:eastAsia="Calibri" w:hAnsi="Times New Roman" w:cs="Times New Roman"/>
          <w:color w:val="000000"/>
          <w:sz w:val="24"/>
          <w:szCs w:val="24"/>
          <w:lang w:val="en-US"/>
        </w:rPr>
        <w:tab/>
        <w:t xml:space="preserve">broj bodova  </w:t>
      </w:r>
      <w:r w:rsidRPr="00B72785">
        <w:rPr>
          <w:rFonts w:ascii="Times New Roman" w:eastAsia="Calibri" w:hAnsi="Times New Roman" w:cs="Times New Roman"/>
          <w:color w:val="000000"/>
          <w:sz w:val="24"/>
          <w:szCs w:val="24"/>
          <w:bdr w:val="single" w:sz="4" w:space="0" w:color="auto"/>
          <w:lang w:val="en-US"/>
        </w:rPr>
        <w:tab/>
        <w:t xml:space="preserve">  100</w:t>
      </w:r>
      <w:r w:rsidRPr="00B72785">
        <w:rPr>
          <w:rFonts w:ascii="Times New Roman" w:eastAsia="Calibri" w:hAnsi="Times New Roman" w:cs="Times New Roman"/>
          <w:color w:val="000000"/>
          <w:sz w:val="24"/>
          <w:szCs w:val="24"/>
          <w:bdr w:val="single" w:sz="4" w:space="0" w:color="auto"/>
          <w:lang w:val="en-US"/>
        </w:rPr>
        <w:tab/>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hr-HR"/>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pl-PL"/>
        </w:rPr>
      </w:pPr>
      <w:r w:rsidRPr="00B72785">
        <w:rPr>
          <w:rFonts w:ascii="Times New Roman" w:eastAsia="Calibri" w:hAnsi="Times New Roman" w:cs="Times New Roman"/>
          <w:b/>
          <w:bCs/>
          <w:color w:val="000000"/>
          <w:sz w:val="24"/>
          <w:szCs w:val="24"/>
          <w:lang w:val="pl-PL"/>
        </w:rPr>
        <w:t>XIII Vrijeme i mjesto podnošenja ponuda i javnog otvaranja ponuda</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pl-PL"/>
        </w:rPr>
      </w:pPr>
    </w:p>
    <w:p w:rsidR="00B72785" w:rsidRPr="000E2B12" w:rsidRDefault="00B72785" w:rsidP="00B72785">
      <w:pPr>
        <w:spacing w:after="0" w:line="240" w:lineRule="auto"/>
        <w:jc w:val="both"/>
        <w:rPr>
          <w:rFonts w:ascii="Times New Roman" w:eastAsia="Calibri" w:hAnsi="Times New Roman" w:cs="Times New Roman"/>
          <w:sz w:val="24"/>
          <w:szCs w:val="24"/>
          <w:lang w:val="pl-PL"/>
        </w:rPr>
      </w:pPr>
      <w:r w:rsidRPr="00B72785">
        <w:rPr>
          <w:rFonts w:ascii="Times New Roman" w:eastAsia="Calibri" w:hAnsi="Times New Roman" w:cs="Times New Roman"/>
          <w:color w:val="000000"/>
          <w:sz w:val="24"/>
          <w:szCs w:val="24"/>
          <w:lang w:val="pl-PL"/>
        </w:rPr>
        <w:t xml:space="preserve">Ponude se predaju  radnim danima od </w:t>
      </w:r>
      <w:r w:rsidR="00AD38C6">
        <w:rPr>
          <w:rFonts w:ascii="Times New Roman" w:eastAsia="Calibri" w:hAnsi="Times New Roman" w:cs="Times New Roman"/>
          <w:color w:val="000000"/>
          <w:sz w:val="24"/>
          <w:szCs w:val="24"/>
          <w:lang w:val="pl-PL"/>
        </w:rPr>
        <w:t>07</w:t>
      </w:r>
      <w:r w:rsidRPr="00B72785">
        <w:rPr>
          <w:rFonts w:ascii="Times New Roman" w:eastAsia="Calibri" w:hAnsi="Times New Roman" w:cs="Times New Roman"/>
          <w:color w:val="000000"/>
          <w:sz w:val="24"/>
          <w:szCs w:val="24"/>
          <w:lang w:val="pl-PL"/>
        </w:rPr>
        <w:t>:00 do 1</w:t>
      </w:r>
      <w:r w:rsidR="00AD38C6">
        <w:rPr>
          <w:rFonts w:ascii="Times New Roman" w:eastAsia="Calibri" w:hAnsi="Times New Roman" w:cs="Times New Roman"/>
          <w:color w:val="000000"/>
          <w:sz w:val="24"/>
          <w:szCs w:val="24"/>
          <w:lang w:val="pl-PL"/>
        </w:rPr>
        <w:t>5</w:t>
      </w:r>
      <w:r w:rsidRPr="00B72785">
        <w:rPr>
          <w:rFonts w:ascii="Times New Roman" w:eastAsia="Calibri" w:hAnsi="Times New Roman" w:cs="Times New Roman"/>
          <w:color w:val="000000"/>
          <w:sz w:val="24"/>
          <w:szCs w:val="24"/>
          <w:lang w:val="pl-PL"/>
        </w:rPr>
        <w:t xml:space="preserve">:00 sati, zaključno sa danom </w:t>
      </w:r>
      <w:r w:rsidR="006F3BB5" w:rsidRPr="006F3BB5">
        <w:rPr>
          <w:rFonts w:ascii="Times New Roman" w:eastAsia="Calibri" w:hAnsi="Times New Roman" w:cs="Times New Roman"/>
          <w:sz w:val="24"/>
          <w:szCs w:val="24"/>
          <w:lang w:val="pl-PL"/>
        </w:rPr>
        <w:t>24.10</w:t>
      </w:r>
      <w:r w:rsidRPr="006F3BB5">
        <w:rPr>
          <w:rFonts w:ascii="Times New Roman" w:eastAsia="Calibri" w:hAnsi="Times New Roman" w:cs="Times New Roman"/>
          <w:sz w:val="24"/>
          <w:szCs w:val="24"/>
          <w:lang w:val="pl-PL"/>
        </w:rPr>
        <w:t>.201</w:t>
      </w:r>
      <w:r w:rsidR="006F3BB5" w:rsidRPr="006F3BB5">
        <w:rPr>
          <w:rFonts w:ascii="Times New Roman" w:eastAsia="Calibri" w:hAnsi="Times New Roman" w:cs="Times New Roman"/>
          <w:sz w:val="24"/>
          <w:szCs w:val="24"/>
          <w:lang w:val="pl-PL"/>
        </w:rPr>
        <w:t>8</w:t>
      </w:r>
      <w:r w:rsidRPr="006F3BB5">
        <w:rPr>
          <w:rFonts w:ascii="Times New Roman" w:eastAsia="Calibri" w:hAnsi="Times New Roman" w:cs="Times New Roman"/>
          <w:sz w:val="24"/>
          <w:szCs w:val="24"/>
          <w:lang w:val="pl-PL"/>
        </w:rPr>
        <w:t xml:space="preserve">. </w:t>
      </w:r>
      <w:r w:rsidRPr="000E2B12">
        <w:rPr>
          <w:rFonts w:ascii="Times New Roman" w:eastAsia="Calibri" w:hAnsi="Times New Roman" w:cs="Times New Roman"/>
          <w:sz w:val="24"/>
          <w:szCs w:val="24"/>
          <w:lang w:val="pl-PL"/>
        </w:rPr>
        <w:t>godine do 11:00 sati.</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color w:val="000000"/>
          <w:sz w:val="24"/>
          <w:szCs w:val="24"/>
          <w:lang w:val="pl-PL"/>
        </w:rPr>
        <w:t>Obrazloženje roka podnošenja ponuda u kraćem trajanju.</w:t>
      </w:r>
    </w:p>
    <w:p w:rsidR="00B72785" w:rsidRPr="00B72785" w:rsidRDefault="00B72785" w:rsidP="00B72785">
      <w:pPr>
        <w:spacing w:after="0" w:line="240" w:lineRule="auto"/>
        <w:jc w:val="both"/>
        <w:rPr>
          <w:rFonts w:ascii="Times New Roman" w:eastAsia="Calibri" w:hAnsi="Times New Roman" w:cs="Times New Roman"/>
          <w:sz w:val="23"/>
          <w:szCs w:val="23"/>
          <w:lang w:val="en-US"/>
        </w:rPr>
      </w:pPr>
    </w:p>
    <w:p w:rsidR="00B72785" w:rsidRPr="00105A37" w:rsidRDefault="00B72785" w:rsidP="00B72785">
      <w:pPr>
        <w:spacing w:after="0" w:line="240" w:lineRule="auto"/>
        <w:jc w:val="both"/>
        <w:rPr>
          <w:rFonts w:ascii="Times New Roman" w:eastAsia="Calibri" w:hAnsi="Times New Roman" w:cs="Times New Roman"/>
          <w:sz w:val="23"/>
          <w:szCs w:val="23"/>
          <w:lang w:val="en-US"/>
        </w:rPr>
      </w:pPr>
      <w:r w:rsidRPr="00B72785">
        <w:rPr>
          <w:rFonts w:ascii="Times New Roman" w:eastAsia="Calibri" w:hAnsi="Times New Roman" w:cs="Times New Roman"/>
          <w:sz w:val="23"/>
          <w:szCs w:val="23"/>
          <w:lang w:val="en-US"/>
        </w:rPr>
        <w:t xml:space="preserve">U skladu sa članom 90 Zakona o javnim nabavkama naručilac je odredio rok za podnošenje ponuda u trajanju kraćem od 37 dana iz razloga hitnosti javne nabavke. Kako naručilac nije postavio zahtjeve koji bi učesnicima </w:t>
      </w:r>
      <w:r w:rsidR="000E2B12">
        <w:rPr>
          <w:rFonts w:ascii="Times New Roman" w:eastAsia="Calibri" w:hAnsi="Times New Roman" w:cs="Times New Roman"/>
          <w:sz w:val="23"/>
          <w:szCs w:val="23"/>
          <w:lang w:val="en-US"/>
        </w:rPr>
        <w:t xml:space="preserve">zahtijevali </w:t>
      </w:r>
      <w:r w:rsidRPr="00B72785">
        <w:rPr>
          <w:rFonts w:ascii="Times New Roman" w:eastAsia="Calibri" w:hAnsi="Times New Roman" w:cs="Times New Roman"/>
          <w:sz w:val="23"/>
          <w:szCs w:val="23"/>
          <w:lang w:val="en-US"/>
        </w:rPr>
        <w:t>dodatno vrijeme za pripremu dokumentacije ili pribavljanje posebnih informacija vezanih za postupak, smatramo da su se stekli uslovi da se navedena nabavka sprovede u otvoren</w:t>
      </w:r>
      <w:r w:rsidR="00105A37">
        <w:rPr>
          <w:rFonts w:ascii="Times New Roman" w:eastAsia="Calibri" w:hAnsi="Times New Roman" w:cs="Times New Roman"/>
          <w:sz w:val="23"/>
          <w:szCs w:val="23"/>
          <w:lang w:val="en-US"/>
        </w:rPr>
        <w:t>om postupku sa skraćenim rokom.</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color w:val="000000"/>
          <w:sz w:val="24"/>
          <w:szCs w:val="24"/>
          <w:lang w:val="pl-PL"/>
        </w:rPr>
        <w:t>Ponude se mogu predati:</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color w:val="000000"/>
          <w:sz w:val="24"/>
          <w:szCs w:val="24"/>
          <w:lang w:val="pl-PL"/>
        </w:rPr>
        <w:t>neposrednom predajom na arhivi naručioca na adresi Rimski trg 46, Podgorica.</w:t>
      </w:r>
    </w:p>
    <w:p w:rsidR="00B72785" w:rsidRDefault="00B72785" w:rsidP="00B72785">
      <w:pPr>
        <w:spacing w:after="0" w:line="240" w:lineRule="auto"/>
        <w:jc w:val="both"/>
        <w:rPr>
          <w:rFonts w:ascii="Times New Roman" w:eastAsia="Calibri" w:hAnsi="Times New Roman" w:cs="Times New Roman"/>
          <w:color w:val="000000"/>
          <w:sz w:val="24"/>
          <w:szCs w:val="24"/>
          <w:lang w:val="pl-PL"/>
        </w:rPr>
      </w:pPr>
      <w:r w:rsidRPr="00B72785">
        <w:rPr>
          <w:rFonts w:ascii="Times New Roman" w:eastAsia="Calibri" w:hAnsi="Times New Roman" w:cs="Times New Roman"/>
          <w:color w:val="000000"/>
          <w:sz w:val="24"/>
          <w:szCs w:val="24"/>
          <w:lang w:val="en-US"/>
        </w:rPr>
        <w:sym w:font="Wingdings" w:char="F07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color w:val="000000"/>
          <w:sz w:val="24"/>
          <w:szCs w:val="24"/>
          <w:lang w:val="pl-PL"/>
        </w:rPr>
        <w:t>preporučenom pošiljkom sa povratnicom na adresi Rimski trg 46, Podgorica.</w:t>
      </w:r>
    </w:p>
    <w:p w:rsidR="005819A6" w:rsidRPr="00B72785" w:rsidRDefault="005819A6" w:rsidP="00B72785">
      <w:pPr>
        <w:spacing w:after="0" w:line="240" w:lineRule="auto"/>
        <w:jc w:val="both"/>
        <w:rPr>
          <w:rFonts w:ascii="Times New Roman" w:eastAsia="Calibri" w:hAnsi="Times New Roman" w:cs="Times New Roman"/>
          <w:color w:val="000000"/>
          <w:sz w:val="24"/>
          <w:szCs w:val="24"/>
          <w:lang w:val="pl-PL"/>
        </w:rPr>
      </w:pPr>
    </w:p>
    <w:p w:rsidR="00B72785" w:rsidRDefault="00B72785" w:rsidP="00B72785">
      <w:pPr>
        <w:spacing w:after="0" w:line="240" w:lineRule="auto"/>
        <w:jc w:val="both"/>
        <w:rPr>
          <w:rFonts w:ascii="Times New Roman" w:eastAsia="Calibri" w:hAnsi="Times New Roman" w:cs="Times New Roman"/>
          <w:sz w:val="24"/>
          <w:szCs w:val="24"/>
          <w:lang w:val="pl-PL"/>
        </w:rPr>
      </w:pPr>
      <w:r w:rsidRPr="00B72785">
        <w:rPr>
          <w:rFonts w:ascii="Times New Roman" w:eastAsia="Calibri" w:hAnsi="Times New Roman" w:cs="Times New Roman"/>
          <w:color w:val="000000"/>
          <w:sz w:val="24"/>
          <w:szCs w:val="24"/>
          <w:lang w:val="pl-PL"/>
        </w:rPr>
        <w:t>Javno otvaranje ponuda, kome mogu prisustvovati ovlašćeni predstavnici ponuđača sa priloženim punomoćjem potpisanim od strane ov</w:t>
      </w:r>
      <w:r w:rsidR="00105A37">
        <w:rPr>
          <w:rFonts w:ascii="Times New Roman" w:eastAsia="Calibri" w:hAnsi="Times New Roman" w:cs="Times New Roman"/>
          <w:color w:val="000000"/>
          <w:sz w:val="24"/>
          <w:szCs w:val="24"/>
          <w:lang w:val="pl-PL"/>
        </w:rPr>
        <w:t xml:space="preserve">lašćenog lica, održaće se </w:t>
      </w:r>
      <w:r w:rsidR="00105A37" w:rsidRPr="00105A37">
        <w:rPr>
          <w:rFonts w:ascii="Times New Roman" w:eastAsia="Calibri" w:hAnsi="Times New Roman" w:cs="Times New Roman"/>
          <w:sz w:val="24"/>
          <w:szCs w:val="24"/>
          <w:lang w:val="pl-PL"/>
        </w:rPr>
        <w:t xml:space="preserve">dana </w:t>
      </w:r>
      <w:r w:rsidR="006F3BB5" w:rsidRPr="006F3BB5">
        <w:rPr>
          <w:rFonts w:ascii="Times New Roman" w:eastAsia="Calibri" w:hAnsi="Times New Roman" w:cs="Times New Roman"/>
          <w:sz w:val="24"/>
          <w:szCs w:val="24"/>
          <w:lang w:val="pl-PL"/>
        </w:rPr>
        <w:t xml:space="preserve">24.10.2018. </w:t>
      </w:r>
      <w:r w:rsidRPr="0078614C">
        <w:rPr>
          <w:rFonts w:ascii="Times New Roman" w:eastAsia="Calibri" w:hAnsi="Times New Roman" w:cs="Times New Roman"/>
          <w:color w:val="FF0000"/>
          <w:sz w:val="24"/>
          <w:szCs w:val="24"/>
          <w:lang w:val="pl-PL"/>
        </w:rPr>
        <w:t xml:space="preserve">     </w:t>
      </w:r>
      <w:r w:rsidRPr="00FE370C">
        <w:rPr>
          <w:rFonts w:ascii="Times New Roman" w:eastAsia="Calibri" w:hAnsi="Times New Roman" w:cs="Times New Roman"/>
          <w:sz w:val="24"/>
          <w:szCs w:val="24"/>
          <w:lang w:val="pl-PL"/>
        </w:rPr>
        <w:t>godine u 12:00 sati, u prostorijama Ministarstva zdravlja na adresi Rimski trg 46, Podgorica.</w:t>
      </w:r>
    </w:p>
    <w:p w:rsidR="00864A09" w:rsidRPr="005819A6" w:rsidRDefault="00864A09" w:rsidP="00B72785">
      <w:pPr>
        <w:spacing w:after="0" w:line="240" w:lineRule="auto"/>
        <w:jc w:val="both"/>
        <w:rPr>
          <w:rFonts w:ascii="Times New Roman" w:eastAsia="Calibri" w:hAnsi="Times New Roman" w:cs="Times New Roman"/>
          <w:sz w:val="24"/>
          <w:szCs w:val="24"/>
          <w:lang w:val="pl-PL"/>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Calibri" w:hAnsi="Times New Roman" w:cs="Times New Roman"/>
          <w:b/>
          <w:bCs/>
          <w:color w:val="000000"/>
          <w:sz w:val="24"/>
          <w:szCs w:val="24"/>
          <w:lang w:val="pl-PL"/>
        </w:rPr>
      </w:pPr>
      <w:r w:rsidRPr="00B72785">
        <w:rPr>
          <w:rFonts w:ascii="Times New Roman" w:eastAsia="Calibri" w:hAnsi="Times New Roman" w:cs="Times New Roman"/>
          <w:b/>
          <w:bCs/>
          <w:color w:val="000000"/>
          <w:sz w:val="24"/>
          <w:szCs w:val="24"/>
          <w:lang w:val="pl-PL"/>
        </w:rPr>
        <w:t xml:space="preserve">XIV Rok za donošenje odluke o izboru najpovoljnije ponude </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r w:rsidRPr="00B72785">
        <w:rPr>
          <w:rFonts w:ascii="Times New Roman" w:eastAsia="Calibri" w:hAnsi="Times New Roman" w:cs="Times New Roman"/>
          <w:color w:val="000000"/>
          <w:sz w:val="24"/>
          <w:szCs w:val="24"/>
          <w:lang w:val="pl-PL"/>
        </w:rPr>
        <w:t xml:space="preserve">Odluka o izboru najpovoljnije ponude donijeće se u roku od </w:t>
      </w:r>
      <w:r w:rsidR="00E94B50">
        <w:rPr>
          <w:rFonts w:ascii="Times New Roman" w:eastAsia="Calibri" w:hAnsi="Times New Roman" w:cs="Times New Roman"/>
          <w:color w:val="000000"/>
          <w:sz w:val="24"/>
          <w:szCs w:val="24"/>
          <w:lang w:val="pl-PL"/>
        </w:rPr>
        <w:t>1</w:t>
      </w:r>
      <w:r w:rsidR="00ED6901">
        <w:rPr>
          <w:rFonts w:ascii="Times New Roman" w:eastAsia="Calibri" w:hAnsi="Times New Roman" w:cs="Times New Roman"/>
          <w:color w:val="000000"/>
          <w:sz w:val="24"/>
          <w:szCs w:val="24"/>
          <w:lang w:val="pl-PL"/>
        </w:rPr>
        <w:t>5</w:t>
      </w:r>
      <w:r w:rsidRPr="00B72785">
        <w:rPr>
          <w:rFonts w:ascii="Times New Roman" w:eastAsia="Calibri" w:hAnsi="Times New Roman" w:cs="Times New Roman"/>
          <w:color w:val="000000"/>
          <w:sz w:val="24"/>
          <w:szCs w:val="24"/>
          <w:lang w:val="pl-PL"/>
        </w:rPr>
        <w:t xml:space="preserve"> dana od dana javnog otvaranja ponuda.</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p>
    <w:p w:rsidR="00B72785" w:rsidRPr="00B72785" w:rsidRDefault="00B72785" w:rsidP="00B72785">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en-US"/>
        </w:rPr>
      </w:pPr>
      <w:r w:rsidRPr="00B72785">
        <w:rPr>
          <w:rFonts w:ascii="Times New Roman" w:eastAsia="Calibri" w:hAnsi="Times New Roman" w:cs="Times New Roman"/>
          <w:b/>
          <w:bCs/>
          <w:color w:val="000000"/>
          <w:sz w:val="24"/>
          <w:szCs w:val="24"/>
          <w:lang w:val="en-US"/>
        </w:rPr>
        <w:t>XV Drugi podaci i uslovi od značaja za sprovodjenje postupka javne nabavke</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rPr>
      </w:pPr>
      <w:r w:rsidRPr="00B72785">
        <w:rPr>
          <w:rFonts w:ascii="Times New Roman" w:eastAsia="Calibri" w:hAnsi="Times New Roman" w:cs="Times New Roman"/>
          <w:b/>
          <w:bCs/>
          <w:color w:val="000000"/>
          <w:sz w:val="24"/>
          <w:szCs w:val="24"/>
          <w:lang w:val="en-US"/>
        </w:rPr>
        <w:t>Rok i način pla</w:t>
      </w:r>
      <w:r w:rsidRPr="00B72785">
        <w:rPr>
          <w:rFonts w:ascii="Times New Roman" w:eastAsia="Calibri" w:hAnsi="Times New Roman" w:cs="Times New Roman"/>
          <w:b/>
          <w:bCs/>
          <w:color w:val="000000"/>
          <w:sz w:val="24"/>
          <w:szCs w:val="24"/>
        </w:rPr>
        <w:t>ćanja</w:t>
      </w:r>
    </w:p>
    <w:p w:rsidR="00B72785" w:rsidRPr="00B72785" w:rsidRDefault="00B72785" w:rsidP="00B72785">
      <w:pPr>
        <w:spacing w:after="0" w:line="240" w:lineRule="auto"/>
        <w:jc w:val="both"/>
        <w:rPr>
          <w:rFonts w:ascii="Times New Roman" w:eastAsia="Calibri" w:hAnsi="Times New Roman" w:cs="Times New Roman"/>
          <w:color w:val="000000"/>
          <w:sz w:val="24"/>
          <w:szCs w:val="24"/>
        </w:rPr>
      </w:pPr>
    </w:p>
    <w:p w:rsidR="00B72785" w:rsidRPr="00B72785" w:rsidRDefault="00B72785" w:rsidP="00B72785">
      <w:pPr>
        <w:spacing w:after="0" w:line="240" w:lineRule="auto"/>
        <w:ind w:left="720"/>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Rok plaćanja je: 30 dana od dana prijema fakture.</w:t>
      </w:r>
    </w:p>
    <w:p w:rsidR="00B72785" w:rsidRPr="00B72785" w:rsidRDefault="00B72785" w:rsidP="00B72785">
      <w:pPr>
        <w:spacing w:after="0" w:line="240" w:lineRule="auto"/>
        <w:ind w:left="720"/>
        <w:jc w:val="both"/>
        <w:rPr>
          <w:rFonts w:ascii="Times New Roman" w:eastAsia="Calibri" w:hAnsi="Times New Roman" w:cs="Times New Roman"/>
          <w:color w:val="000000"/>
          <w:sz w:val="24"/>
          <w:szCs w:val="24"/>
        </w:rPr>
      </w:pPr>
      <w:r w:rsidRPr="00B72785">
        <w:rPr>
          <w:rFonts w:ascii="Times New Roman" w:eastAsia="Calibri" w:hAnsi="Times New Roman" w:cs="Times New Roman"/>
          <w:color w:val="000000"/>
          <w:sz w:val="24"/>
          <w:szCs w:val="24"/>
        </w:rPr>
        <w:t>Način plaćanja je: Virmanski</w:t>
      </w:r>
    </w:p>
    <w:p w:rsidR="00B72785" w:rsidRPr="00B72785" w:rsidRDefault="00B72785" w:rsidP="00B72785">
      <w:pPr>
        <w:spacing w:after="0" w:line="240" w:lineRule="auto"/>
        <w:jc w:val="both"/>
        <w:rPr>
          <w:rFonts w:ascii="Times New Roman" w:eastAsia="Calibri" w:hAnsi="Times New Roman" w:cs="Times New Roman"/>
          <w:color w:val="000000"/>
          <w:sz w:val="24"/>
          <w:szCs w:val="24"/>
          <w:lang w:val="en-US"/>
        </w:rPr>
      </w:pP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r w:rsidRPr="00B72785">
        <w:rPr>
          <w:rFonts w:ascii="Times New Roman" w:eastAsia="Calibri" w:hAnsi="Times New Roman" w:cs="Times New Roman"/>
          <w:color w:val="000000"/>
          <w:sz w:val="24"/>
          <w:szCs w:val="24"/>
          <w:lang w:val="en-US"/>
        </w:rPr>
        <w:sym w:font="Wingdings" w:char="F0A8"/>
      </w:r>
      <w:r w:rsidRPr="00B72785">
        <w:rPr>
          <w:rFonts w:ascii="Times New Roman" w:eastAsia="Calibri" w:hAnsi="Times New Roman" w:cs="Times New Roman"/>
          <w:color w:val="000000"/>
          <w:sz w:val="24"/>
          <w:szCs w:val="24"/>
          <w:lang w:val="en-US"/>
        </w:rPr>
        <w:t xml:space="preserve">  </w:t>
      </w:r>
      <w:r w:rsidRPr="00B72785">
        <w:rPr>
          <w:rFonts w:ascii="Times New Roman" w:eastAsia="Calibri" w:hAnsi="Times New Roman" w:cs="Times New Roman"/>
          <w:b/>
          <w:bCs/>
          <w:color w:val="000000"/>
          <w:sz w:val="24"/>
          <w:szCs w:val="24"/>
          <w:lang w:val="en-US"/>
        </w:rPr>
        <w:t>Sredstva finansijskog obezbjeđenja ugovora o javnoj nabavci</w:t>
      </w:r>
    </w:p>
    <w:p w:rsidR="00B72785" w:rsidRPr="00B72785" w:rsidRDefault="00B72785" w:rsidP="00B72785">
      <w:pPr>
        <w:spacing w:after="0" w:line="240" w:lineRule="auto"/>
        <w:jc w:val="both"/>
        <w:rPr>
          <w:rFonts w:ascii="Times New Roman" w:eastAsia="Calibri" w:hAnsi="Times New Roman" w:cs="Times New Roman"/>
          <w:b/>
          <w:bCs/>
          <w:color w:val="000000"/>
          <w:sz w:val="24"/>
          <w:szCs w:val="24"/>
          <w:lang w:val="en-US"/>
        </w:rPr>
      </w:pPr>
    </w:p>
    <w:p w:rsidR="00B72785" w:rsidRPr="00B72785" w:rsidRDefault="00B72785" w:rsidP="00B72785">
      <w:pPr>
        <w:spacing w:after="0" w:line="240" w:lineRule="auto"/>
        <w:jc w:val="both"/>
        <w:rPr>
          <w:rFonts w:ascii="Times New Roman" w:eastAsia="Calibri" w:hAnsi="Times New Roman" w:cs="Times New Roman"/>
          <w:bCs/>
          <w:color w:val="000000"/>
          <w:sz w:val="24"/>
          <w:szCs w:val="24"/>
        </w:rPr>
      </w:pPr>
      <w:r w:rsidRPr="00B72785">
        <w:rPr>
          <w:rFonts w:ascii="Times New Roman" w:eastAsia="Calibri" w:hAnsi="Times New Roman" w:cs="Times New Roman"/>
          <w:b/>
          <w:bCs/>
          <w:color w:val="000000"/>
          <w:sz w:val="24"/>
          <w:szCs w:val="24"/>
          <w:lang w:val="en-US"/>
        </w:rPr>
        <w:t xml:space="preserve">     </w:t>
      </w:r>
      <w:r w:rsidRPr="00B72785">
        <w:rPr>
          <w:rFonts w:ascii="Times New Roman" w:eastAsia="Calibri" w:hAnsi="Times New Roman" w:cs="Times New Roman"/>
          <w:bCs/>
          <w:color w:val="000000"/>
          <w:sz w:val="24"/>
          <w:szCs w:val="24"/>
        </w:rPr>
        <w:t>Ne zahtijeva se.</w:t>
      </w: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Default="00B72785" w:rsidP="00B72785">
      <w:pPr>
        <w:jc w:val="both"/>
        <w:rPr>
          <w:rFonts w:ascii="Times New Roman" w:eastAsia="Calibri" w:hAnsi="Times New Roman" w:cs="Times New Roman"/>
          <w:color w:val="000000"/>
          <w:lang w:val="en-US"/>
        </w:rPr>
      </w:pPr>
    </w:p>
    <w:p w:rsidR="00E45A55" w:rsidRDefault="00E45A55" w:rsidP="00B72785">
      <w:pPr>
        <w:jc w:val="both"/>
        <w:rPr>
          <w:rFonts w:ascii="Times New Roman" w:eastAsia="Calibri" w:hAnsi="Times New Roman" w:cs="Times New Roman"/>
          <w:color w:val="000000"/>
          <w:lang w:val="en-US"/>
        </w:rPr>
      </w:pPr>
    </w:p>
    <w:p w:rsidR="00E45A55" w:rsidRDefault="00E45A55" w:rsidP="00B72785">
      <w:pPr>
        <w:jc w:val="both"/>
        <w:rPr>
          <w:rFonts w:ascii="Times New Roman" w:eastAsia="Calibri" w:hAnsi="Times New Roman" w:cs="Times New Roman"/>
          <w:color w:val="000000"/>
          <w:lang w:val="en-US"/>
        </w:rPr>
      </w:pPr>
    </w:p>
    <w:p w:rsidR="00E45A55" w:rsidRDefault="00E45A55" w:rsidP="00B72785">
      <w:pPr>
        <w:jc w:val="both"/>
        <w:rPr>
          <w:rFonts w:ascii="Times New Roman" w:eastAsia="Calibri" w:hAnsi="Times New Roman" w:cs="Times New Roman"/>
          <w:color w:val="000000"/>
          <w:lang w:val="en-US"/>
        </w:rPr>
      </w:pPr>
    </w:p>
    <w:p w:rsidR="00E7396F" w:rsidRDefault="00E7396F" w:rsidP="00B72785">
      <w:pPr>
        <w:jc w:val="both"/>
        <w:rPr>
          <w:rFonts w:ascii="Times New Roman" w:eastAsia="Calibri" w:hAnsi="Times New Roman" w:cs="Times New Roman"/>
          <w:color w:val="000000"/>
          <w:lang w:val="en-US"/>
        </w:rPr>
      </w:pPr>
    </w:p>
    <w:p w:rsidR="00E45A55" w:rsidRPr="00B72785" w:rsidRDefault="00E45A5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72785" w:rsidRPr="00B72785" w:rsidRDefault="00B72785" w:rsidP="00B72785">
      <w:pPr>
        <w:jc w:val="both"/>
        <w:rPr>
          <w:rFonts w:ascii="Times New Roman" w:eastAsia="Calibri" w:hAnsi="Times New Roman" w:cs="Times New Roman"/>
          <w:color w:val="000000"/>
          <w:lang w:val="en-US"/>
        </w:rPr>
      </w:pPr>
    </w:p>
    <w:p w:rsidR="00BC3B27" w:rsidRDefault="00BC3B27" w:rsidP="009A01DD">
      <w:pPr>
        <w:spacing w:after="0" w:line="240" w:lineRule="auto"/>
        <w:ind w:left="630" w:hanging="252"/>
        <w:jc w:val="both"/>
        <w:rPr>
          <w:rFonts w:ascii="Times New Roman" w:eastAsia="Calibri" w:hAnsi="Times New Roman" w:cs="Times New Roman"/>
          <w:color w:val="000000"/>
          <w:sz w:val="24"/>
          <w:szCs w:val="24"/>
        </w:rPr>
      </w:pPr>
    </w:p>
    <w:p w:rsidR="00BC3B27" w:rsidRPr="00BC3B27" w:rsidRDefault="00BC3B27" w:rsidP="00BC3B27">
      <w:pPr>
        <w:keepNext/>
        <w:pBdr>
          <w:top w:val="single" w:sz="4" w:space="0" w:color="auto"/>
          <w:left w:val="single" w:sz="4" w:space="4" w:color="auto"/>
          <w:bottom w:val="single" w:sz="4" w:space="1" w:color="auto"/>
          <w:right w:val="single" w:sz="4" w:space="4"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3" w:name="_Toc451939429"/>
      <w:bookmarkStart w:id="4" w:name="_Toc490226351"/>
      <w:r w:rsidRPr="00BC3B27">
        <w:rPr>
          <w:rFonts w:ascii="Times New Roman" w:eastAsia="PMingLiU" w:hAnsi="Times New Roman" w:cs="Times New Roman"/>
          <w:b/>
          <w:bCs/>
          <w:color w:val="000000"/>
          <w:sz w:val="28"/>
          <w:szCs w:val="28"/>
          <w:lang w:val="en-US"/>
        </w:rPr>
        <w:lastRenderedPageBreak/>
        <w:t>TEHNIČKE KARAKTERISTIKE ILI SPECIFIKACIJE PREDMETA JAVNE NABAVKE, ODNOSNO PREDMJER RADOVA</w:t>
      </w:r>
      <w:bookmarkEnd w:id="3"/>
      <w:bookmarkEnd w:id="4"/>
    </w:p>
    <w:p w:rsidR="00BC3B27" w:rsidRPr="00BC3B27" w:rsidRDefault="00BC3B27" w:rsidP="00E7396F">
      <w:pPr>
        <w:spacing w:line="240" w:lineRule="auto"/>
        <w:rPr>
          <w:rFonts w:ascii="Times New Roman" w:eastAsia="Calibri" w:hAnsi="Times New Roman" w:cs="Times New Roman"/>
          <w:color w:val="000000"/>
          <w:lang w:val="en-US"/>
        </w:rPr>
      </w:pPr>
    </w:p>
    <w:tbl>
      <w:tblPr>
        <w:tblW w:w="9156" w:type="dxa"/>
        <w:tblInd w:w="2" w:type="dxa"/>
        <w:tblLayout w:type="fixed"/>
        <w:tblCellMar>
          <w:left w:w="70" w:type="dxa"/>
          <w:right w:w="70" w:type="dxa"/>
        </w:tblCellMar>
        <w:tblLook w:val="00A0" w:firstRow="1" w:lastRow="0" w:firstColumn="1" w:lastColumn="0" w:noHBand="0" w:noVBand="0"/>
      </w:tblPr>
      <w:tblGrid>
        <w:gridCol w:w="807"/>
        <w:gridCol w:w="3656"/>
        <w:gridCol w:w="2551"/>
        <w:gridCol w:w="1134"/>
        <w:gridCol w:w="1008"/>
      </w:tblGrid>
      <w:tr w:rsidR="00463F57" w:rsidRPr="00463F57" w:rsidTr="009A5AC7">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D9D9D9"/>
            <w:vAlign w:val="center"/>
          </w:tcPr>
          <w:p w:rsidR="00463F57" w:rsidRPr="00463F57" w:rsidRDefault="00463F57" w:rsidP="00463F57">
            <w:pPr>
              <w:spacing w:after="0" w:line="240" w:lineRule="auto"/>
              <w:jc w:val="center"/>
              <w:rPr>
                <w:rFonts w:ascii="Times New Roman" w:eastAsia="Calibri" w:hAnsi="Times New Roman" w:cs="Times New Roman"/>
                <w:b/>
                <w:bCs/>
                <w:color w:val="000000"/>
                <w:sz w:val="24"/>
                <w:szCs w:val="24"/>
                <w:lang w:eastAsia="sr-Latn-CS"/>
              </w:rPr>
            </w:pPr>
            <w:r w:rsidRPr="00463F57">
              <w:rPr>
                <w:rFonts w:ascii="Times New Roman" w:eastAsia="Calibri" w:hAnsi="Times New Roman" w:cs="Times New Roman"/>
                <w:b/>
                <w:bCs/>
                <w:color w:val="000000"/>
                <w:sz w:val="24"/>
                <w:szCs w:val="24"/>
                <w:lang w:val="en-US" w:eastAsia="sr-Latn-CS"/>
              </w:rPr>
              <w:t>R.B.</w:t>
            </w:r>
          </w:p>
        </w:tc>
        <w:tc>
          <w:tcPr>
            <w:tcW w:w="3656" w:type="dxa"/>
            <w:tcBorders>
              <w:top w:val="single" w:sz="8" w:space="0" w:color="auto"/>
              <w:left w:val="nil"/>
              <w:bottom w:val="single" w:sz="8" w:space="0" w:color="auto"/>
              <w:right w:val="single" w:sz="4" w:space="0" w:color="auto"/>
            </w:tcBorders>
            <w:shd w:val="clear" w:color="auto" w:fill="D9D9D9"/>
            <w:vAlign w:val="center"/>
          </w:tcPr>
          <w:p w:rsidR="00463F57" w:rsidRPr="00463F57" w:rsidRDefault="00463F57" w:rsidP="00463F57">
            <w:pPr>
              <w:spacing w:after="0" w:line="240" w:lineRule="auto"/>
              <w:jc w:val="center"/>
              <w:rPr>
                <w:rFonts w:ascii="Times New Roman" w:eastAsia="Calibri" w:hAnsi="Times New Roman" w:cs="Times New Roman"/>
                <w:b/>
                <w:bCs/>
                <w:color w:val="000000"/>
                <w:sz w:val="24"/>
                <w:szCs w:val="24"/>
                <w:lang w:eastAsia="sr-Latn-CS"/>
              </w:rPr>
            </w:pPr>
            <w:r w:rsidRPr="00463F57">
              <w:rPr>
                <w:rFonts w:ascii="Times New Roman" w:eastAsia="Calibri" w:hAnsi="Times New Roman" w:cs="Times New Roman"/>
                <w:b/>
                <w:bCs/>
                <w:color w:val="000000"/>
                <w:sz w:val="24"/>
                <w:szCs w:val="24"/>
                <w:lang w:eastAsia="sr-Latn-CS"/>
              </w:rPr>
              <w:t xml:space="preserve">Opis predmeta nabavke, </w:t>
            </w:r>
          </w:p>
          <w:p w:rsidR="00463F57" w:rsidRPr="00463F57" w:rsidRDefault="00463F57" w:rsidP="00463F57">
            <w:pPr>
              <w:spacing w:after="0" w:line="240" w:lineRule="auto"/>
              <w:jc w:val="center"/>
              <w:rPr>
                <w:rFonts w:ascii="Times New Roman" w:eastAsia="Calibri" w:hAnsi="Times New Roman" w:cs="Times New Roman"/>
                <w:b/>
                <w:bCs/>
                <w:color w:val="000000"/>
                <w:sz w:val="24"/>
                <w:szCs w:val="24"/>
                <w:lang w:eastAsia="sr-Latn-CS"/>
              </w:rPr>
            </w:pPr>
            <w:r w:rsidRPr="00463F57">
              <w:rPr>
                <w:rFonts w:ascii="Times New Roman" w:eastAsia="Calibri" w:hAnsi="Times New Roman" w:cs="Times New Roman"/>
                <w:b/>
                <w:bCs/>
                <w:color w:val="000000"/>
                <w:sz w:val="24"/>
                <w:szCs w:val="24"/>
                <w:lang w:eastAsia="sr-Latn-CS"/>
              </w:rPr>
              <w:t>odnosno dijela predmeta nabavke</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rsidR="00463F57" w:rsidRPr="00463F57" w:rsidRDefault="00463F57" w:rsidP="00463F57">
            <w:pPr>
              <w:spacing w:after="0" w:line="240" w:lineRule="auto"/>
              <w:jc w:val="center"/>
              <w:rPr>
                <w:rFonts w:ascii="Times New Roman" w:eastAsia="Calibri" w:hAnsi="Times New Roman" w:cs="Times New Roman"/>
                <w:b/>
                <w:bCs/>
                <w:color w:val="000000"/>
                <w:sz w:val="24"/>
                <w:szCs w:val="24"/>
                <w:lang w:eastAsia="sr-Latn-CS"/>
              </w:rPr>
            </w:pPr>
            <w:r w:rsidRPr="00463F57">
              <w:rPr>
                <w:rFonts w:ascii="Times New Roman" w:eastAsia="Calibri" w:hAnsi="Times New Roman" w:cs="Times New Roman"/>
                <w:b/>
                <w:bCs/>
                <w:color w:val="000000"/>
                <w:sz w:val="24"/>
                <w:szCs w:val="24"/>
                <w:lang w:eastAsia="sr-Latn-CS"/>
              </w:rPr>
              <w:t>Bitne karakteristike predmeta nabavke u pogledu kvaliteta, performansi i/ili dimenzija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63F57" w:rsidRPr="00463F57" w:rsidRDefault="00463F57" w:rsidP="00463F57">
            <w:pPr>
              <w:spacing w:after="0" w:line="240" w:lineRule="auto"/>
              <w:jc w:val="center"/>
              <w:rPr>
                <w:rFonts w:ascii="Times New Roman" w:eastAsia="Calibri" w:hAnsi="Times New Roman" w:cs="Times New Roman"/>
                <w:b/>
                <w:bCs/>
                <w:color w:val="000000"/>
                <w:sz w:val="24"/>
                <w:szCs w:val="24"/>
                <w:lang w:eastAsia="sr-Latn-CS"/>
              </w:rPr>
            </w:pPr>
            <w:r w:rsidRPr="00463F57">
              <w:rPr>
                <w:rFonts w:ascii="Times New Roman" w:eastAsia="Calibri" w:hAnsi="Times New Roman" w:cs="Times New Roman"/>
                <w:b/>
                <w:bCs/>
                <w:color w:val="000000"/>
                <w:sz w:val="24"/>
                <w:szCs w:val="24"/>
                <w:lang w:eastAsia="sr-Latn-CS"/>
              </w:rPr>
              <w:t>Jedinica mjere</w:t>
            </w:r>
          </w:p>
        </w:tc>
        <w:tc>
          <w:tcPr>
            <w:tcW w:w="1008" w:type="dxa"/>
            <w:tcBorders>
              <w:top w:val="single" w:sz="8" w:space="0" w:color="auto"/>
              <w:left w:val="single" w:sz="4" w:space="0" w:color="auto"/>
              <w:bottom w:val="single" w:sz="8" w:space="0" w:color="auto"/>
              <w:right w:val="single" w:sz="8" w:space="0" w:color="auto"/>
            </w:tcBorders>
            <w:shd w:val="clear" w:color="auto" w:fill="D9D9D9"/>
            <w:vAlign w:val="center"/>
          </w:tcPr>
          <w:p w:rsidR="00463F57" w:rsidRPr="00463F57" w:rsidRDefault="00463F57" w:rsidP="00463F57">
            <w:pPr>
              <w:spacing w:after="0" w:line="240" w:lineRule="auto"/>
              <w:jc w:val="center"/>
              <w:rPr>
                <w:rFonts w:ascii="Times New Roman" w:eastAsia="Calibri" w:hAnsi="Times New Roman" w:cs="Times New Roman"/>
                <w:b/>
                <w:bCs/>
                <w:color w:val="000000"/>
                <w:sz w:val="24"/>
                <w:szCs w:val="24"/>
                <w:lang w:eastAsia="sr-Latn-CS"/>
              </w:rPr>
            </w:pPr>
            <w:r w:rsidRPr="00463F57">
              <w:rPr>
                <w:rFonts w:ascii="Times New Roman" w:eastAsia="Calibri" w:hAnsi="Times New Roman" w:cs="Times New Roman"/>
                <w:b/>
                <w:bCs/>
                <w:color w:val="000000"/>
                <w:sz w:val="24"/>
                <w:szCs w:val="24"/>
                <w:lang w:eastAsia="sr-Latn-CS"/>
              </w:rPr>
              <w:t xml:space="preserve">Količina </w:t>
            </w:r>
          </w:p>
        </w:tc>
      </w:tr>
      <w:tr w:rsidR="00463F57" w:rsidRPr="00463F57" w:rsidTr="009A5AC7">
        <w:trPr>
          <w:trHeight w:val="350"/>
        </w:trPr>
        <w:tc>
          <w:tcPr>
            <w:tcW w:w="807" w:type="dxa"/>
            <w:tcBorders>
              <w:top w:val="nil"/>
              <w:left w:val="single" w:sz="8"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val="sr-Cyrl-CS" w:eastAsia="sr-Latn-CS"/>
              </w:rPr>
              <w:t>1</w:t>
            </w:r>
          </w:p>
        </w:tc>
        <w:tc>
          <w:tcPr>
            <w:tcW w:w="3656" w:type="dxa"/>
            <w:tcBorders>
              <w:top w:val="nil"/>
              <w:left w:val="nil"/>
              <w:bottom w:val="single" w:sz="8" w:space="0" w:color="auto"/>
              <w:right w:val="single" w:sz="4" w:space="0" w:color="auto"/>
            </w:tcBorders>
            <w:vAlign w:val="center"/>
          </w:tcPr>
          <w:p w:rsidR="00463F57" w:rsidRPr="00463F57" w:rsidRDefault="002F7151" w:rsidP="00463F57">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U</w:t>
            </w:r>
            <w:r w:rsidR="00463F57" w:rsidRPr="00463F57">
              <w:rPr>
                <w:rFonts w:ascii="Times New Roman" w:eastAsia="Calibri" w:hAnsi="Times New Roman" w:cs="Times New Roman"/>
                <w:color w:val="000000"/>
                <w:sz w:val="24"/>
                <w:szCs w:val="24"/>
                <w:lang w:eastAsia="sr-Latn-CS"/>
              </w:rPr>
              <w:t>sluge</w:t>
            </w:r>
            <w:r>
              <w:rPr>
                <w:rFonts w:ascii="Times New Roman" w:eastAsia="Calibri" w:hAnsi="Times New Roman" w:cs="Times New Roman"/>
                <w:color w:val="000000"/>
                <w:sz w:val="24"/>
                <w:szCs w:val="24"/>
                <w:lang w:eastAsia="sr-Latn-CS"/>
              </w:rPr>
              <w:t xml:space="preserve"> koje naplaćuje agencija za</w:t>
            </w:r>
            <w:r w:rsidR="00463F57" w:rsidRPr="00463F57">
              <w:rPr>
                <w:rFonts w:ascii="Times New Roman" w:eastAsia="Calibri" w:hAnsi="Times New Roman" w:cs="Times New Roman"/>
                <w:color w:val="000000"/>
                <w:sz w:val="24"/>
                <w:szCs w:val="24"/>
                <w:lang w:eastAsia="sr-Latn-CS"/>
              </w:rPr>
              <w:t xml:space="preserve"> rezervacij</w:t>
            </w:r>
            <w:r>
              <w:rPr>
                <w:rFonts w:ascii="Times New Roman" w:eastAsia="Calibri" w:hAnsi="Times New Roman" w:cs="Times New Roman"/>
                <w:color w:val="000000"/>
                <w:sz w:val="24"/>
                <w:szCs w:val="24"/>
                <w:lang w:eastAsia="sr-Latn-CS"/>
              </w:rPr>
              <w:t xml:space="preserve">u i izdavanje </w:t>
            </w:r>
            <w:r w:rsidR="00463F57" w:rsidRPr="00463F57">
              <w:rPr>
                <w:rFonts w:ascii="Times New Roman" w:eastAsia="Calibri" w:hAnsi="Times New Roman" w:cs="Times New Roman"/>
                <w:color w:val="000000"/>
                <w:sz w:val="24"/>
                <w:szCs w:val="24"/>
                <w:lang w:eastAsia="sr-Latn-CS"/>
              </w:rPr>
              <w:t>povratn</w:t>
            </w:r>
            <w:r>
              <w:rPr>
                <w:rFonts w:ascii="Times New Roman" w:eastAsia="Calibri" w:hAnsi="Times New Roman" w:cs="Times New Roman"/>
                <w:color w:val="000000"/>
                <w:sz w:val="24"/>
                <w:szCs w:val="24"/>
                <w:lang w:eastAsia="sr-Latn-CS"/>
              </w:rPr>
              <w:t>e</w:t>
            </w:r>
            <w:r w:rsidR="00463F57" w:rsidRPr="00463F57">
              <w:rPr>
                <w:rFonts w:ascii="Times New Roman" w:eastAsia="Calibri" w:hAnsi="Times New Roman" w:cs="Times New Roman"/>
                <w:color w:val="000000"/>
                <w:sz w:val="24"/>
                <w:szCs w:val="24"/>
                <w:lang w:eastAsia="sr-Latn-CS"/>
              </w:rPr>
              <w:t xml:space="preserve"> avio kartu na relaciji </w:t>
            </w:r>
          </w:p>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eastAsia="sr-Latn-CS"/>
              </w:rPr>
              <w:t>Podgorica - Beograd</w:t>
            </w:r>
          </w:p>
        </w:tc>
        <w:tc>
          <w:tcPr>
            <w:tcW w:w="2551" w:type="dxa"/>
            <w:tcBorders>
              <w:top w:val="single" w:sz="4" w:space="0" w:color="auto"/>
              <w:left w:val="single" w:sz="4" w:space="0" w:color="auto"/>
              <w:bottom w:val="single" w:sz="4" w:space="0" w:color="auto"/>
              <w:right w:val="single" w:sz="4" w:space="0" w:color="auto"/>
            </w:tcBorders>
          </w:tcPr>
          <w:p w:rsidR="00463F57" w:rsidRPr="00B25966" w:rsidRDefault="00463F57" w:rsidP="00463F57">
            <w:pPr>
              <w:spacing w:after="0" w:line="240" w:lineRule="auto"/>
              <w:jc w:val="center"/>
              <w:rPr>
                <w:rFonts w:ascii="Times New Roman" w:eastAsia="Calibri" w:hAnsi="Times New Roman" w:cs="Times New Roman"/>
                <w:sz w:val="24"/>
                <w:szCs w:val="24"/>
                <w:lang w:val="en-US"/>
              </w:rPr>
            </w:pPr>
          </w:p>
          <w:p w:rsidR="003C4035" w:rsidRPr="00B25966" w:rsidRDefault="003C4035" w:rsidP="00463F57">
            <w:pPr>
              <w:spacing w:after="0" w:line="240" w:lineRule="auto"/>
              <w:jc w:val="center"/>
              <w:rPr>
                <w:rFonts w:ascii="Times New Roman" w:eastAsia="Calibri" w:hAnsi="Times New Roman" w:cs="Times New Roman"/>
                <w:sz w:val="24"/>
                <w:szCs w:val="24"/>
                <w:lang w:val="en-US"/>
              </w:rPr>
            </w:pPr>
          </w:p>
          <w:p w:rsidR="00463F57" w:rsidRPr="00B25966"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B25966">
              <w:rPr>
                <w:rFonts w:ascii="Times New Roman" w:eastAsia="Calibri" w:hAnsi="Times New Roman" w:cs="Times New Roman"/>
                <w:sz w:val="24"/>
                <w:szCs w:val="24"/>
                <w:lang w:val="en-US"/>
              </w:rPr>
              <w:t>ekonomska klasa</w:t>
            </w:r>
          </w:p>
        </w:tc>
        <w:tc>
          <w:tcPr>
            <w:tcW w:w="1134" w:type="dxa"/>
            <w:tcBorders>
              <w:top w:val="single" w:sz="4" w:space="0" w:color="auto"/>
              <w:left w:val="single" w:sz="4" w:space="0" w:color="auto"/>
              <w:bottom w:val="single" w:sz="4" w:space="0" w:color="auto"/>
              <w:right w:val="single" w:sz="4" w:space="0" w:color="auto"/>
            </w:tcBorders>
            <w:vAlign w:val="center"/>
          </w:tcPr>
          <w:p w:rsidR="00463F57" w:rsidRPr="00463F57" w:rsidRDefault="00165C40" w:rsidP="00463F57">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kom</w:t>
            </w:r>
          </w:p>
        </w:tc>
        <w:tc>
          <w:tcPr>
            <w:tcW w:w="1008" w:type="dxa"/>
            <w:tcBorders>
              <w:top w:val="nil"/>
              <w:left w:val="single" w:sz="4"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eastAsia="sr-Latn-CS"/>
              </w:rPr>
              <w:t>1</w:t>
            </w:r>
          </w:p>
        </w:tc>
      </w:tr>
      <w:tr w:rsidR="00463F57" w:rsidRPr="00463F57" w:rsidTr="009A5AC7">
        <w:trPr>
          <w:trHeight w:val="350"/>
        </w:trPr>
        <w:tc>
          <w:tcPr>
            <w:tcW w:w="807" w:type="dxa"/>
            <w:tcBorders>
              <w:top w:val="nil"/>
              <w:left w:val="single" w:sz="8"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val="sr-Cyrl-CS" w:eastAsia="sr-Latn-CS"/>
              </w:rPr>
              <w:t>2</w:t>
            </w:r>
          </w:p>
        </w:tc>
        <w:tc>
          <w:tcPr>
            <w:tcW w:w="3656" w:type="dxa"/>
            <w:tcBorders>
              <w:top w:val="nil"/>
              <w:left w:val="nil"/>
              <w:bottom w:val="single" w:sz="8" w:space="0" w:color="auto"/>
              <w:right w:val="single" w:sz="4" w:space="0" w:color="auto"/>
            </w:tcBorders>
            <w:vAlign w:val="center"/>
          </w:tcPr>
          <w:p w:rsidR="00463F57" w:rsidRPr="00463F57" w:rsidRDefault="002F7151" w:rsidP="00463F57">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U</w:t>
            </w:r>
            <w:r w:rsidRPr="00463F57">
              <w:rPr>
                <w:rFonts w:ascii="Times New Roman" w:eastAsia="Calibri" w:hAnsi="Times New Roman" w:cs="Times New Roman"/>
                <w:color w:val="000000"/>
                <w:sz w:val="24"/>
                <w:szCs w:val="24"/>
                <w:lang w:eastAsia="sr-Latn-CS"/>
              </w:rPr>
              <w:t>sluge</w:t>
            </w:r>
            <w:r>
              <w:rPr>
                <w:rFonts w:ascii="Times New Roman" w:eastAsia="Calibri" w:hAnsi="Times New Roman" w:cs="Times New Roman"/>
                <w:color w:val="000000"/>
                <w:sz w:val="24"/>
                <w:szCs w:val="24"/>
                <w:lang w:eastAsia="sr-Latn-CS"/>
              </w:rPr>
              <w:t xml:space="preserve"> koje naplaćuje agencija za</w:t>
            </w:r>
            <w:r w:rsidRPr="00463F57">
              <w:rPr>
                <w:rFonts w:ascii="Times New Roman" w:eastAsia="Calibri" w:hAnsi="Times New Roman" w:cs="Times New Roman"/>
                <w:color w:val="000000"/>
                <w:sz w:val="24"/>
                <w:szCs w:val="24"/>
                <w:lang w:eastAsia="sr-Latn-CS"/>
              </w:rPr>
              <w:t xml:space="preserve"> rezervacij</w:t>
            </w:r>
            <w:r>
              <w:rPr>
                <w:rFonts w:ascii="Times New Roman" w:eastAsia="Calibri" w:hAnsi="Times New Roman" w:cs="Times New Roman"/>
                <w:color w:val="000000"/>
                <w:sz w:val="24"/>
                <w:szCs w:val="24"/>
                <w:lang w:eastAsia="sr-Latn-CS"/>
              </w:rPr>
              <w:t xml:space="preserve">u i izdavanje </w:t>
            </w:r>
            <w:r w:rsidRPr="00463F57">
              <w:rPr>
                <w:rFonts w:ascii="Times New Roman" w:eastAsia="Calibri" w:hAnsi="Times New Roman" w:cs="Times New Roman"/>
                <w:color w:val="000000"/>
                <w:sz w:val="24"/>
                <w:szCs w:val="24"/>
                <w:lang w:eastAsia="sr-Latn-CS"/>
              </w:rPr>
              <w:t>povratn</w:t>
            </w:r>
            <w:r>
              <w:rPr>
                <w:rFonts w:ascii="Times New Roman" w:eastAsia="Calibri" w:hAnsi="Times New Roman" w:cs="Times New Roman"/>
                <w:color w:val="000000"/>
                <w:sz w:val="24"/>
                <w:szCs w:val="24"/>
                <w:lang w:eastAsia="sr-Latn-CS"/>
              </w:rPr>
              <w:t>e</w:t>
            </w:r>
            <w:r w:rsidRPr="00463F57">
              <w:rPr>
                <w:rFonts w:ascii="Times New Roman" w:eastAsia="Calibri" w:hAnsi="Times New Roman" w:cs="Times New Roman"/>
                <w:color w:val="000000"/>
                <w:sz w:val="24"/>
                <w:szCs w:val="24"/>
                <w:lang w:eastAsia="sr-Latn-CS"/>
              </w:rPr>
              <w:t xml:space="preserve"> </w:t>
            </w:r>
            <w:r w:rsidR="00463F57" w:rsidRPr="00463F57">
              <w:rPr>
                <w:rFonts w:ascii="Times New Roman" w:eastAsia="Calibri" w:hAnsi="Times New Roman" w:cs="Times New Roman"/>
                <w:color w:val="000000"/>
                <w:sz w:val="24"/>
                <w:szCs w:val="24"/>
                <w:lang w:eastAsia="sr-Latn-CS"/>
              </w:rPr>
              <w:t xml:space="preserve">avio kartu na relaciji </w:t>
            </w:r>
          </w:p>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eastAsia="sr-Latn-CS"/>
              </w:rPr>
              <w:t>Podgorica – Region (zemlje bivše Jugoslavije)</w:t>
            </w:r>
          </w:p>
        </w:tc>
        <w:tc>
          <w:tcPr>
            <w:tcW w:w="2551" w:type="dxa"/>
            <w:tcBorders>
              <w:top w:val="single" w:sz="4" w:space="0" w:color="auto"/>
              <w:left w:val="single" w:sz="4" w:space="0" w:color="auto"/>
              <w:bottom w:val="single" w:sz="4" w:space="0" w:color="auto"/>
              <w:right w:val="single" w:sz="4" w:space="0" w:color="auto"/>
            </w:tcBorders>
          </w:tcPr>
          <w:p w:rsidR="00463F57" w:rsidRPr="00B25966" w:rsidRDefault="00463F57" w:rsidP="00463F57">
            <w:pPr>
              <w:spacing w:after="0" w:line="240" w:lineRule="auto"/>
              <w:jc w:val="center"/>
              <w:rPr>
                <w:rFonts w:ascii="Times New Roman" w:eastAsia="Calibri" w:hAnsi="Times New Roman" w:cs="Times New Roman"/>
                <w:sz w:val="24"/>
                <w:szCs w:val="24"/>
                <w:lang w:val="en-US"/>
              </w:rPr>
            </w:pPr>
          </w:p>
          <w:p w:rsidR="00165C40" w:rsidRPr="00B25966" w:rsidRDefault="00165C40" w:rsidP="00463F57">
            <w:pPr>
              <w:spacing w:after="0" w:line="240" w:lineRule="auto"/>
              <w:jc w:val="center"/>
              <w:rPr>
                <w:rFonts w:ascii="Times New Roman" w:eastAsia="Calibri" w:hAnsi="Times New Roman" w:cs="Times New Roman"/>
                <w:sz w:val="24"/>
                <w:szCs w:val="24"/>
                <w:lang w:val="en-US"/>
              </w:rPr>
            </w:pPr>
          </w:p>
          <w:p w:rsidR="00463F57" w:rsidRPr="00B25966"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B25966">
              <w:rPr>
                <w:rFonts w:ascii="Times New Roman" w:eastAsia="Calibri" w:hAnsi="Times New Roman" w:cs="Times New Roman"/>
                <w:sz w:val="24"/>
                <w:szCs w:val="24"/>
                <w:lang w:val="en-US"/>
              </w:rPr>
              <w:t>ekonomska klasa</w:t>
            </w:r>
          </w:p>
        </w:tc>
        <w:tc>
          <w:tcPr>
            <w:tcW w:w="1134" w:type="dxa"/>
            <w:tcBorders>
              <w:top w:val="single" w:sz="4" w:space="0" w:color="auto"/>
              <w:left w:val="single" w:sz="4" w:space="0" w:color="auto"/>
              <w:bottom w:val="single" w:sz="4" w:space="0" w:color="auto"/>
              <w:right w:val="single" w:sz="4" w:space="0" w:color="auto"/>
            </w:tcBorders>
            <w:vAlign w:val="center"/>
          </w:tcPr>
          <w:p w:rsidR="00463F57" w:rsidRPr="00463F57" w:rsidRDefault="00165C40" w:rsidP="00463F57">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kom</w:t>
            </w:r>
          </w:p>
        </w:tc>
        <w:tc>
          <w:tcPr>
            <w:tcW w:w="1008" w:type="dxa"/>
            <w:tcBorders>
              <w:top w:val="nil"/>
              <w:left w:val="single" w:sz="4"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eastAsia="sr-Latn-CS"/>
              </w:rPr>
              <w:t>1</w:t>
            </w:r>
          </w:p>
        </w:tc>
      </w:tr>
      <w:tr w:rsidR="00463F57" w:rsidRPr="00463F57" w:rsidTr="009A5AC7">
        <w:trPr>
          <w:trHeight w:val="350"/>
        </w:trPr>
        <w:tc>
          <w:tcPr>
            <w:tcW w:w="807" w:type="dxa"/>
            <w:tcBorders>
              <w:top w:val="nil"/>
              <w:left w:val="single" w:sz="8"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val="sr-Cyrl-CS" w:eastAsia="sr-Latn-CS"/>
              </w:rPr>
              <w:t>3</w:t>
            </w:r>
          </w:p>
        </w:tc>
        <w:tc>
          <w:tcPr>
            <w:tcW w:w="3656" w:type="dxa"/>
            <w:tcBorders>
              <w:top w:val="nil"/>
              <w:left w:val="nil"/>
              <w:bottom w:val="single" w:sz="8" w:space="0" w:color="auto"/>
              <w:right w:val="single" w:sz="4" w:space="0" w:color="auto"/>
            </w:tcBorders>
            <w:vAlign w:val="center"/>
          </w:tcPr>
          <w:p w:rsidR="00463F57" w:rsidRPr="00463F57" w:rsidRDefault="002F7151" w:rsidP="002F7151">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U</w:t>
            </w:r>
            <w:r w:rsidRPr="00463F57">
              <w:rPr>
                <w:rFonts w:ascii="Times New Roman" w:eastAsia="Calibri" w:hAnsi="Times New Roman" w:cs="Times New Roman"/>
                <w:color w:val="000000"/>
                <w:sz w:val="24"/>
                <w:szCs w:val="24"/>
                <w:lang w:eastAsia="sr-Latn-CS"/>
              </w:rPr>
              <w:t>sluge</w:t>
            </w:r>
            <w:r>
              <w:rPr>
                <w:rFonts w:ascii="Times New Roman" w:eastAsia="Calibri" w:hAnsi="Times New Roman" w:cs="Times New Roman"/>
                <w:color w:val="000000"/>
                <w:sz w:val="24"/>
                <w:szCs w:val="24"/>
                <w:lang w:eastAsia="sr-Latn-CS"/>
              </w:rPr>
              <w:t xml:space="preserve"> koje naplaćuje agencija za</w:t>
            </w:r>
            <w:r w:rsidRPr="00463F57">
              <w:rPr>
                <w:rFonts w:ascii="Times New Roman" w:eastAsia="Calibri" w:hAnsi="Times New Roman" w:cs="Times New Roman"/>
                <w:color w:val="000000"/>
                <w:sz w:val="24"/>
                <w:szCs w:val="24"/>
                <w:lang w:eastAsia="sr-Latn-CS"/>
              </w:rPr>
              <w:t xml:space="preserve"> rezervacij</w:t>
            </w:r>
            <w:r>
              <w:rPr>
                <w:rFonts w:ascii="Times New Roman" w:eastAsia="Calibri" w:hAnsi="Times New Roman" w:cs="Times New Roman"/>
                <w:color w:val="000000"/>
                <w:sz w:val="24"/>
                <w:szCs w:val="24"/>
                <w:lang w:eastAsia="sr-Latn-CS"/>
              </w:rPr>
              <w:t xml:space="preserve">u i izdavanje </w:t>
            </w:r>
            <w:r w:rsidRPr="00463F57">
              <w:rPr>
                <w:rFonts w:ascii="Times New Roman" w:eastAsia="Calibri" w:hAnsi="Times New Roman" w:cs="Times New Roman"/>
                <w:color w:val="000000"/>
                <w:sz w:val="24"/>
                <w:szCs w:val="24"/>
                <w:lang w:eastAsia="sr-Latn-CS"/>
              </w:rPr>
              <w:t>povratn</w:t>
            </w:r>
            <w:r>
              <w:rPr>
                <w:rFonts w:ascii="Times New Roman" w:eastAsia="Calibri" w:hAnsi="Times New Roman" w:cs="Times New Roman"/>
                <w:color w:val="000000"/>
                <w:sz w:val="24"/>
                <w:szCs w:val="24"/>
                <w:lang w:eastAsia="sr-Latn-CS"/>
              </w:rPr>
              <w:t>e</w:t>
            </w:r>
            <w:r w:rsidRPr="00463F57">
              <w:rPr>
                <w:rFonts w:ascii="Times New Roman" w:eastAsia="Calibri" w:hAnsi="Times New Roman" w:cs="Times New Roman"/>
                <w:color w:val="000000"/>
                <w:sz w:val="24"/>
                <w:szCs w:val="24"/>
                <w:lang w:eastAsia="sr-Latn-CS"/>
              </w:rPr>
              <w:t xml:space="preserve"> </w:t>
            </w:r>
            <w:r w:rsidR="00463F57" w:rsidRPr="00463F57">
              <w:rPr>
                <w:rFonts w:ascii="Times New Roman" w:eastAsia="Calibri" w:hAnsi="Times New Roman" w:cs="Times New Roman"/>
                <w:color w:val="000000"/>
                <w:sz w:val="24"/>
                <w:szCs w:val="24"/>
                <w:lang w:eastAsia="sr-Latn-CS"/>
              </w:rPr>
              <w:t xml:space="preserve">avio kartu na </w:t>
            </w:r>
            <w:r w:rsidR="00463F57" w:rsidRPr="00463F57">
              <w:rPr>
                <w:rFonts w:ascii="Times New Roman" w:eastAsia="Calibri" w:hAnsi="Times New Roman" w:cs="Calibri"/>
                <w:sz w:val="24"/>
                <w:szCs w:val="24"/>
                <w:lang w:val="en-US"/>
              </w:rPr>
              <w:t>letovima ka Evropi</w:t>
            </w:r>
          </w:p>
        </w:tc>
        <w:tc>
          <w:tcPr>
            <w:tcW w:w="2551" w:type="dxa"/>
            <w:tcBorders>
              <w:top w:val="single" w:sz="4" w:space="0" w:color="auto"/>
              <w:left w:val="single" w:sz="4" w:space="0" w:color="auto"/>
              <w:bottom w:val="single" w:sz="4" w:space="0" w:color="auto"/>
              <w:right w:val="single" w:sz="4" w:space="0" w:color="auto"/>
            </w:tcBorders>
          </w:tcPr>
          <w:p w:rsidR="00463F57" w:rsidRPr="00B25966" w:rsidRDefault="00463F57" w:rsidP="00463F57">
            <w:pPr>
              <w:spacing w:after="0" w:line="240" w:lineRule="auto"/>
              <w:jc w:val="center"/>
              <w:rPr>
                <w:rFonts w:ascii="Times New Roman" w:eastAsia="Calibri" w:hAnsi="Times New Roman" w:cs="Times New Roman"/>
                <w:sz w:val="24"/>
                <w:szCs w:val="24"/>
                <w:lang w:val="en-US"/>
              </w:rPr>
            </w:pPr>
          </w:p>
          <w:p w:rsidR="00165C40" w:rsidRPr="00B25966" w:rsidRDefault="00165C40" w:rsidP="00463F57">
            <w:pPr>
              <w:spacing w:after="0" w:line="240" w:lineRule="auto"/>
              <w:jc w:val="center"/>
              <w:rPr>
                <w:rFonts w:ascii="Times New Roman" w:eastAsia="Calibri" w:hAnsi="Times New Roman" w:cs="Times New Roman"/>
                <w:sz w:val="24"/>
                <w:szCs w:val="24"/>
                <w:lang w:val="en-US"/>
              </w:rPr>
            </w:pPr>
          </w:p>
          <w:p w:rsidR="00463F57" w:rsidRPr="00B25966"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B25966">
              <w:rPr>
                <w:rFonts w:ascii="Times New Roman" w:eastAsia="Calibri" w:hAnsi="Times New Roman" w:cs="Times New Roman"/>
                <w:sz w:val="24"/>
                <w:szCs w:val="24"/>
                <w:lang w:val="en-US"/>
              </w:rPr>
              <w:t>ekonomska klasa</w:t>
            </w:r>
          </w:p>
        </w:tc>
        <w:tc>
          <w:tcPr>
            <w:tcW w:w="1134" w:type="dxa"/>
            <w:tcBorders>
              <w:top w:val="single" w:sz="4" w:space="0" w:color="auto"/>
              <w:left w:val="single" w:sz="4" w:space="0" w:color="auto"/>
              <w:bottom w:val="single" w:sz="4" w:space="0" w:color="auto"/>
              <w:right w:val="single" w:sz="4" w:space="0" w:color="auto"/>
            </w:tcBorders>
            <w:vAlign w:val="center"/>
          </w:tcPr>
          <w:p w:rsidR="00463F57" w:rsidRPr="00463F57" w:rsidRDefault="00165C40" w:rsidP="00463F57">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kom</w:t>
            </w:r>
          </w:p>
        </w:tc>
        <w:tc>
          <w:tcPr>
            <w:tcW w:w="1008" w:type="dxa"/>
            <w:tcBorders>
              <w:top w:val="nil"/>
              <w:left w:val="single" w:sz="4"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eastAsia="sr-Latn-CS"/>
              </w:rPr>
              <w:t>1</w:t>
            </w:r>
          </w:p>
        </w:tc>
      </w:tr>
      <w:tr w:rsidR="00463F57" w:rsidRPr="00463F57" w:rsidTr="009A5AC7">
        <w:trPr>
          <w:trHeight w:val="350"/>
        </w:trPr>
        <w:tc>
          <w:tcPr>
            <w:tcW w:w="807" w:type="dxa"/>
            <w:tcBorders>
              <w:top w:val="nil"/>
              <w:left w:val="single" w:sz="8"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val="sr-Cyrl-CS" w:eastAsia="sr-Latn-CS"/>
              </w:rPr>
              <w:t>4</w:t>
            </w:r>
          </w:p>
        </w:tc>
        <w:tc>
          <w:tcPr>
            <w:tcW w:w="3656" w:type="dxa"/>
            <w:tcBorders>
              <w:top w:val="nil"/>
              <w:left w:val="nil"/>
              <w:bottom w:val="single" w:sz="8" w:space="0" w:color="auto"/>
              <w:right w:val="single" w:sz="4" w:space="0" w:color="auto"/>
            </w:tcBorders>
            <w:vAlign w:val="center"/>
          </w:tcPr>
          <w:p w:rsidR="00463F57" w:rsidRPr="00463F57" w:rsidRDefault="00165C40" w:rsidP="009A5AC7">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U</w:t>
            </w:r>
            <w:r w:rsidRPr="00463F57">
              <w:rPr>
                <w:rFonts w:ascii="Times New Roman" w:eastAsia="Calibri" w:hAnsi="Times New Roman" w:cs="Times New Roman"/>
                <w:color w:val="000000"/>
                <w:sz w:val="24"/>
                <w:szCs w:val="24"/>
                <w:lang w:eastAsia="sr-Latn-CS"/>
              </w:rPr>
              <w:t>sluge</w:t>
            </w:r>
            <w:r>
              <w:rPr>
                <w:rFonts w:ascii="Times New Roman" w:eastAsia="Calibri" w:hAnsi="Times New Roman" w:cs="Times New Roman"/>
                <w:color w:val="000000"/>
                <w:sz w:val="24"/>
                <w:szCs w:val="24"/>
                <w:lang w:eastAsia="sr-Latn-CS"/>
              </w:rPr>
              <w:t xml:space="preserve"> koje naplaćuje agencija za</w:t>
            </w:r>
            <w:r w:rsidRPr="00463F57">
              <w:rPr>
                <w:rFonts w:ascii="Times New Roman" w:eastAsia="Calibri" w:hAnsi="Times New Roman" w:cs="Times New Roman"/>
                <w:color w:val="000000"/>
                <w:sz w:val="24"/>
                <w:szCs w:val="24"/>
                <w:lang w:eastAsia="sr-Latn-CS"/>
              </w:rPr>
              <w:t xml:space="preserve"> rezervacij</w:t>
            </w:r>
            <w:r>
              <w:rPr>
                <w:rFonts w:ascii="Times New Roman" w:eastAsia="Calibri" w:hAnsi="Times New Roman" w:cs="Times New Roman"/>
                <w:color w:val="000000"/>
                <w:sz w:val="24"/>
                <w:szCs w:val="24"/>
                <w:lang w:eastAsia="sr-Latn-CS"/>
              </w:rPr>
              <w:t xml:space="preserve">u i izdavanje </w:t>
            </w:r>
            <w:r w:rsidRPr="00463F57">
              <w:rPr>
                <w:rFonts w:ascii="Times New Roman" w:eastAsia="Calibri" w:hAnsi="Times New Roman" w:cs="Times New Roman"/>
                <w:color w:val="000000"/>
                <w:sz w:val="24"/>
                <w:szCs w:val="24"/>
                <w:lang w:eastAsia="sr-Latn-CS"/>
              </w:rPr>
              <w:t>povratn</w:t>
            </w:r>
            <w:r>
              <w:rPr>
                <w:rFonts w:ascii="Times New Roman" w:eastAsia="Calibri" w:hAnsi="Times New Roman" w:cs="Times New Roman"/>
                <w:color w:val="000000"/>
                <w:sz w:val="24"/>
                <w:szCs w:val="24"/>
                <w:lang w:eastAsia="sr-Latn-CS"/>
              </w:rPr>
              <w:t>e</w:t>
            </w:r>
            <w:r w:rsidRPr="00463F57">
              <w:rPr>
                <w:rFonts w:ascii="Times New Roman" w:eastAsia="Calibri" w:hAnsi="Times New Roman" w:cs="Times New Roman"/>
                <w:color w:val="000000"/>
                <w:sz w:val="24"/>
                <w:szCs w:val="24"/>
                <w:lang w:eastAsia="sr-Latn-CS"/>
              </w:rPr>
              <w:t xml:space="preserve"> </w:t>
            </w:r>
            <w:r w:rsidR="00463F57" w:rsidRPr="00463F57">
              <w:rPr>
                <w:rFonts w:ascii="Times New Roman" w:eastAsia="Calibri" w:hAnsi="Times New Roman" w:cs="Times New Roman"/>
                <w:color w:val="000000"/>
                <w:sz w:val="24"/>
                <w:szCs w:val="24"/>
                <w:lang w:eastAsia="sr-Latn-CS"/>
              </w:rPr>
              <w:t>avio kartu na interkontinentalnim letovima</w:t>
            </w:r>
          </w:p>
        </w:tc>
        <w:tc>
          <w:tcPr>
            <w:tcW w:w="2551" w:type="dxa"/>
            <w:tcBorders>
              <w:top w:val="single" w:sz="4" w:space="0" w:color="auto"/>
              <w:left w:val="single" w:sz="4" w:space="0" w:color="auto"/>
              <w:bottom w:val="single" w:sz="4" w:space="0" w:color="auto"/>
              <w:right w:val="single" w:sz="4" w:space="0" w:color="auto"/>
            </w:tcBorders>
          </w:tcPr>
          <w:p w:rsidR="00463F57" w:rsidRPr="00B25966" w:rsidRDefault="00463F57" w:rsidP="00463F57">
            <w:pPr>
              <w:spacing w:after="0" w:line="240" w:lineRule="auto"/>
              <w:jc w:val="center"/>
              <w:rPr>
                <w:rFonts w:ascii="Times New Roman" w:eastAsia="Calibri" w:hAnsi="Times New Roman" w:cs="Times New Roman"/>
                <w:color w:val="000000"/>
                <w:sz w:val="24"/>
                <w:szCs w:val="24"/>
                <w:lang w:eastAsia="sr-Latn-CS"/>
              </w:rPr>
            </w:pPr>
          </w:p>
          <w:p w:rsidR="00463F57" w:rsidRPr="00B25966"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B25966">
              <w:rPr>
                <w:rFonts w:ascii="Times New Roman" w:eastAsia="Calibri" w:hAnsi="Times New Roman" w:cs="Times New Roman"/>
                <w:color w:val="000000"/>
                <w:sz w:val="24"/>
                <w:szCs w:val="24"/>
                <w:lang w:eastAsia="sr-Latn-CS"/>
              </w:rPr>
              <w:t>ekonomska klasa</w:t>
            </w:r>
          </w:p>
        </w:tc>
        <w:tc>
          <w:tcPr>
            <w:tcW w:w="1134" w:type="dxa"/>
            <w:tcBorders>
              <w:top w:val="single" w:sz="4" w:space="0" w:color="auto"/>
              <w:left w:val="single" w:sz="4" w:space="0" w:color="auto"/>
              <w:bottom w:val="single" w:sz="4" w:space="0" w:color="auto"/>
              <w:right w:val="single" w:sz="4" w:space="0" w:color="auto"/>
            </w:tcBorders>
            <w:vAlign w:val="center"/>
          </w:tcPr>
          <w:p w:rsidR="00463F57" w:rsidRPr="00463F57" w:rsidRDefault="00165C40" w:rsidP="00463F57">
            <w:pPr>
              <w:spacing w:after="0" w:line="240" w:lineRule="auto"/>
              <w:jc w:val="center"/>
              <w:rPr>
                <w:rFonts w:ascii="Times New Roman" w:eastAsia="Calibri" w:hAnsi="Times New Roman" w:cs="Times New Roman"/>
                <w:color w:val="000000"/>
                <w:sz w:val="24"/>
                <w:szCs w:val="24"/>
                <w:lang w:eastAsia="sr-Latn-CS"/>
              </w:rPr>
            </w:pPr>
            <w:r>
              <w:rPr>
                <w:rFonts w:ascii="Times New Roman" w:eastAsia="Calibri" w:hAnsi="Times New Roman" w:cs="Times New Roman"/>
                <w:color w:val="000000"/>
                <w:sz w:val="24"/>
                <w:szCs w:val="24"/>
                <w:lang w:eastAsia="sr-Latn-CS"/>
              </w:rPr>
              <w:t>kom</w:t>
            </w:r>
          </w:p>
        </w:tc>
        <w:tc>
          <w:tcPr>
            <w:tcW w:w="1008" w:type="dxa"/>
            <w:tcBorders>
              <w:top w:val="nil"/>
              <w:left w:val="single" w:sz="4" w:space="0" w:color="auto"/>
              <w:bottom w:val="single" w:sz="8" w:space="0" w:color="auto"/>
              <w:right w:val="single" w:sz="8" w:space="0" w:color="auto"/>
            </w:tcBorders>
            <w:vAlign w:val="center"/>
          </w:tcPr>
          <w:p w:rsidR="00463F57" w:rsidRPr="00463F57" w:rsidRDefault="00463F57" w:rsidP="00463F57">
            <w:pPr>
              <w:spacing w:after="0" w:line="240" w:lineRule="auto"/>
              <w:jc w:val="center"/>
              <w:rPr>
                <w:rFonts w:ascii="Times New Roman" w:eastAsia="Calibri" w:hAnsi="Times New Roman" w:cs="Times New Roman"/>
                <w:color w:val="000000"/>
                <w:sz w:val="24"/>
                <w:szCs w:val="24"/>
                <w:lang w:eastAsia="sr-Latn-CS"/>
              </w:rPr>
            </w:pPr>
            <w:r w:rsidRPr="00463F57">
              <w:rPr>
                <w:rFonts w:ascii="Times New Roman" w:eastAsia="Calibri" w:hAnsi="Times New Roman" w:cs="Times New Roman"/>
                <w:color w:val="000000"/>
                <w:sz w:val="24"/>
                <w:szCs w:val="24"/>
                <w:lang w:eastAsia="sr-Latn-CS"/>
              </w:rPr>
              <w:t>1</w:t>
            </w:r>
          </w:p>
        </w:tc>
      </w:tr>
    </w:tbl>
    <w:p w:rsidR="00BC3B27" w:rsidRPr="00BC3B27" w:rsidRDefault="00BC3B27" w:rsidP="00BC3B27">
      <w:pPr>
        <w:spacing w:after="0" w:line="240" w:lineRule="auto"/>
        <w:rPr>
          <w:rFonts w:ascii="Times New Roman" w:eastAsia="Calibri" w:hAnsi="Times New Roman" w:cs="Times New Roman"/>
          <w:color w:val="C00000"/>
          <w:sz w:val="24"/>
          <w:szCs w:val="24"/>
          <w:lang w:val="en-US"/>
        </w:rPr>
      </w:pPr>
    </w:p>
    <w:p w:rsidR="00EB0106" w:rsidRPr="00EB0106" w:rsidRDefault="00EB0106" w:rsidP="00EB0106">
      <w:pPr>
        <w:spacing w:after="0" w:line="240" w:lineRule="auto"/>
        <w:jc w:val="both"/>
        <w:rPr>
          <w:rFonts w:ascii="Times New Roman" w:eastAsia="Times New Roman" w:hAnsi="Times New Roman" w:cs="Calibri"/>
          <w:sz w:val="24"/>
          <w:szCs w:val="24"/>
          <w:lang w:eastAsia="sr-Latn-CS"/>
        </w:rPr>
      </w:pPr>
      <w:r w:rsidRPr="00EB0106">
        <w:rPr>
          <w:rFonts w:ascii="Times New Roman" w:eastAsia="Times New Roman" w:hAnsi="Times New Roman" w:cs="Calibri"/>
          <w:sz w:val="24"/>
          <w:szCs w:val="24"/>
          <w:lang w:eastAsia="sr-Latn-CS"/>
        </w:rPr>
        <w:t>Izbor najpovoljnijeg ponuđača izvršiće se na osnovu kriterijuma "Najniža ponuđena cijena", gdje će se vrednovati ukupna jedinična cijena ponude sa PDV-om, koja je dobijena zbirom jediničnih cijena svih traženih usluga. S obzirom na to da je riječ o jediničnim cijenama, sa izabranim ponuđačem će se zaključiti ugovor u iznosu procijenjene vrijednosti.</w:t>
      </w:r>
    </w:p>
    <w:p w:rsidR="00EB0106" w:rsidRPr="00EB0106" w:rsidRDefault="00EB0106" w:rsidP="00EB0106">
      <w:pPr>
        <w:rPr>
          <w:rFonts w:ascii="Times New Roman" w:eastAsia="Calibri" w:hAnsi="Times New Roman" w:cs="Times New Roman"/>
          <w:color w:val="000000"/>
          <w:sz w:val="24"/>
          <w:szCs w:val="24"/>
          <w:lang w:val="en-US"/>
        </w:rPr>
      </w:pPr>
      <w:r w:rsidRPr="00B25966">
        <w:rPr>
          <w:rFonts w:ascii="Times New Roman" w:eastAsia="Calibri" w:hAnsi="Times New Roman" w:cs="Times New Roman"/>
          <w:sz w:val="24"/>
          <w:szCs w:val="24"/>
          <w:lang w:eastAsia="sr-Latn-CS"/>
        </w:rPr>
        <w:t>Procijenjena vrijednost predstavlja opredijeljeni iznos sredstava na godišnjem nivou za usluge koje su predmet javne nabavke.</w:t>
      </w:r>
      <w:r w:rsidRPr="00EB0106">
        <w:rPr>
          <w:rFonts w:ascii="Times New Roman" w:eastAsia="Calibri" w:hAnsi="Times New Roman" w:cs="Times New Roman"/>
          <w:lang w:eastAsia="sr-Latn-CS"/>
        </w:rPr>
        <w:t xml:space="preserve">  </w:t>
      </w:r>
      <w:r w:rsidRPr="00EB0106">
        <w:rPr>
          <w:rFonts w:ascii="Times New Roman" w:eastAsia="Calibri" w:hAnsi="Times New Roman" w:cs="Times New Roman"/>
          <w:color w:val="000000"/>
          <w:lang w:val="en-US"/>
        </w:rPr>
        <w:br/>
      </w:r>
      <w:r w:rsidRPr="00EB0106">
        <w:rPr>
          <w:rFonts w:ascii="Times New Roman" w:eastAsia="Calibri" w:hAnsi="Times New Roman" w:cs="Times New Roman"/>
          <w:color w:val="000000"/>
          <w:sz w:val="24"/>
          <w:szCs w:val="24"/>
          <w:lang w:val="en-US"/>
        </w:rPr>
        <w:t>Napomena: cijena ne može biti iskazana u procentualnom iznosu</w:t>
      </w:r>
    </w:p>
    <w:p w:rsidR="00EB0106" w:rsidRPr="00EB0106" w:rsidRDefault="00EB0106" w:rsidP="00EB0106">
      <w:pPr>
        <w:spacing w:after="0" w:line="240" w:lineRule="auto"/>
        <w:rPr>
          <w:rFonts w:ascii="Times New Roman" w:eastAsia="Calibri" w:hAnsi="Times New Roman" w:cs="Times New Roman"/>
          <w:color w:val="000000"/>
          <w:sz w:val="24"/>
          <w:szCs w:val="24"/>
          <w:lang w:val="en-US"/>
        </w:rPr>
      </w:pPr>
      <w:r w:rsidRPr="00EB0106">
        <w:rPr>
          <w:rFonts w:ascii="Times New Roman" w:eastAsia="Calibri" w:hAnsi="Times New Roman" w:cs="Times New Roman"/>
          <w:color w:val="000000"/>
          <w:sz w:val="24"/>
          <w:szCs w:val="24"/>
          <w:lang w:val="en-US"/>
        </w:rPr>
        <w:t>Osnov za vrednovanje je najniža ukupna ponuđena cijena za pružanje usluga.</w:t>
      </w:r>
    </w:p>
    <w:p w:rsidR="00EB0106" w:rsidRPr="00EB0106" w:rsidRDefault="00EB0106" w:rsidP="00EB0106">
      <w:pPr>
        <w:spacing w:after="0" w:line="240" w:lineRule="auto"/>
        <w:rPr>
          <w:rFonts w:ascii="Times New Roman" w:eastAsia="Calibri" w:hAnsi="Times New Roman" w:cs="Times New Roman"/>
          <w:color w:val="000000"/>
          <w:sz w:val="24"/>
          <w:szCs w:val="24"/>
          <w:lang w:val="en-US"/>
        </w:rPr>
      </w:pPr>
    </w:p>
    <w:p w:rsidR="00EB0106" w:rsidRPr="00EB0106" w:rsidRDefault="00EB0106" w:rsidP="00EB0106">
      <w:pPr>
        <w:spacing w:after="0" w:line="240" w:lineRule="auto"/>
        <w:rPr>
          <w:rFonts w:ascii="Times New Roman" w:eastAsia="Calibri" w:hAnsi="Times New Roman" w:cs="Times New Roman"/>
          <w:color w:val="000000"/>
          <w:sz w:val="24"/>
          <w:szCs w:val="24"/>
          <w:lang w:val="en-US"/>
        </w:rPr>
      </w:pPr>
      <w:r w:rsidRPr="00EB0106">
        <w:rPr>
          <w:rFonts w:ascii="Times New Roman" w:eastAsia="Calibri" w:hAnsi="Times New Roman" w:cs="Times New Roman"/>
          <w:color w:val="000000"/>
          <w:sz w:val="24"/>
          <w:szCs w:val="24"/>
          <w:lang w:val="en-US"/>
        </w:rPr>
        <w:sym w:font="Wingdings" w:char="F0A8"/>
      </w:r>
      <w:r w:rsidRPr="00EB0106">
        <w:rPr>
          <w:rFonts w:ascii="Times New Roman" w:eastAsia="Calibri" w:hAnsi="Times New Roman" w:cs="Times New Roman"/>
          <w:color w:val="000000"/>
          <w:sz w:val="24"/>
          <w:szCs w:val="24"/>
          <w:lang w:val="en-US"/>
        </w:rPr>
        <w:t xml:space="preserve"> Garancije kvaliteta: </w:t>
      </w:r>
    </w:p>
    <w:p w:rsidR="00EB0106" w:rsidRPr="00EB0106" w:rsidRDefault="00EB0106" w:rsidP="00EB0106">
      <w:pPr>
        <w:spacing w:after="0" w:line="240" w:lineRule="auto"/>
        <w:jc w:val="both"/>
        <w:rPr>
          <w:rFonts w:ascii="Times New Roman" w:eastAsia="Calibri" w:hAnsi="Times New Roman" w:cs="Times New Roman"/>
          <w:sz w:val="24"/>
          <w:szCs w:val="24"/>
          <w:lang w:val="en-US"/>
        </w:rPr>
      </w:pPr>
      <w:r w:rsidRPr="00EB0106">
        <w:rPr>
          <w:rFonts w:ascii="Times New Roman" w:eastAsia="Calibri" w:hAnsi="Times New Roman" w:cs="Times New Roman"/>
          <w:color w:val="000000"/>
          <w:sz w:val="24"/>
          <w:szCs w:val="24"/>
          <w:lang w:val="en-US"/>
        </w:rPr>
        <w:t xml:space="preserve">       - </w:t>
      </w:r>
      <w:r w:rsidRPr="00EB0106">
        <w:rPr>
          <w:rFonts w:ascii="Times New Roman" w:eastAsia="Calibri" w:hAnsi="Times New Roman" w:cs="Times New Roman"/>
          <w:sz w:val="24"/>
          <w:szCs w:val="24"/>
          <w:lang w:val="en-US"/>
        </w:rPr>
        <w:t xml:space="preserve">Dokaz da je ponuđač član IATA </w:t>
      </w:r>
      <w:proofErr w:type="gramStart"/>
      <w:r w:rsidRPr="00EB0106">
        <w:rPr>
          <w:rFonts w:ascii="Times New Roman" w:eastAsia="Calibri" w:hAnsi="Times New Roman" w:cs="Times New Roman"/>
          <w:sz w:val="24"/>
          <w:szCs w:val="24"/>
          <w:lang w:val="en-US"/>
        </w:rPr>
        <w:t>( International</w:t>
      </w:r>
      <w:proofErr w:type="gramEnd"/>
      <w:r w:rsidRPr="00EB0106">
        <w:rPr>
          <w:rFonts w:ascii="Times New Roman" w:eastAsia="Calibri" w:hAnsi="Times New Roman" w:cs="Times New Roman"/>
          <w:sz w:val="24"/>
          <w:szCs w:val="24"/>
          <w:lang w:val="en-US"/>
        </w:rPr>
        <w:t xml:space="preserve"> Air Transport Association - međunarodno udruženje avioprevoznika i putničkih agencija ).</w:t>
      </w:r>
    </w:p>
    <w:p w:rsidR="00EB0106" w:rsidRPr="00EB0106" w:rsidRDefault="00EB0106" w:rsidP="00EB0106">
      <w:pPr>
        <w:spacing w:after="0" w:line="240" w:lineRule="auto"/>
        <w:jc w:val="both"/>
        <w:rPr>
          <w:rFonts w:ascii="Times New Roman" w:eastAsia="Calibri" w:hAnsi="Times New Roman" w:cs="Times New Roman"/>
          <w:sz w:val="24"/>
          <w:szCs w:val="24"/>
          <w:lang w:val="en-US"/>
        </w:rPr>
      </w:pPr>
      <w:r w:rsidRPr="00EB0106">
        <w:rPr>
          <w:rFonts w:ascii="Times New Roman" w:eastAsia="Calibri" w:hAnsi="Times New Roman" w:cs="Times New Roman"/>
          <w:sz w:val="24"/>
          <w:szCs w:val="24"/>
          <w:lang w:val="en-US"/>
        </w:rPr>
        <w:t xml:space="preserve">      - </w:t>
      </w:r>
      <w:proofErr w:type="gramStart"/>
      <w:r w:rsidRPr="00EB0106">
        <w:rPr>
          <w:rFonts w:ascii="Times New Roman" w:eastAsia="Calibri" w:hAnsi="Times New Roman" w:cs="Times New Roman"/>
          <w:sz w:val="24"/>
          <w:szCs w:val="24"/>
          <w:lang w:val="en-US"/>
        </w:rPr>
        <w:t>Dokaz  o</w:t>
      </w:r>
      <w:proofErr w:type="gramEnd"/>
      <w:r w:rsidRPr="00EB0106">
        <w:rPr>
          <w:rFonts w:ascii="Times New Roman" w:eastAsia="Calibri" w:hAnsi="Times New Roman" w:cs="Times New Roman"/>
          <w:sz w:val="24"/>
          <w:szCs w:val="24"/>
          <w:lang w:val="en-US"/>
        </w:rPr>
        <w:t xml:space="preserve"> povezanosti sa globalnim rezervacionim sistemom.</w:t>
      </w:r>
    </w:p>
    <w:p w:rsidR="00EB0106" w:rsidRPr="00EB0106" w:rsidRDefault="00EB0106" w:rsidP="00EB0106">
      <w:pPr>
        <w:spacing w:after="0" w:line="240" w:lineRule="auto"/>
        <w:rPr>
          <w:rFonts w:ascii="Times New Roman" w:eastAsia="Calibri" w:hAnsi="Times New Roman" w:cs="Times New Roman"/>
          <w:sz w:val="24"/>
          <w:szCs w:val="24"/>
          <w:lang w:val="en-US"/>
        </w:rPr>
      </w:pPr>
    </w:p>
    <w:p w:rsidR="00EB0106" w:rsidRPr="00EB0106" w:rsidRDefault="00EB0106" w:rsidP="00EB0106">
      <w:pPr>
        <w:spacing w:after="0" w:line="240" w:lineRule="auto"/>
        <w:rPr>
          <w:rFonts w:ascii="Times New Roman" w:eastAsia="Calibri" w:hAnsi="Times New Roman" w:cs="Times New Roman"/>
          <w:sz w:val="24"/>
          <w:szCs w:val="24"/>
          <w:lang w:val="en-US"/>
        </w:rPr>
      </w:pPr>
      <w:r w:rsidRPr="00EB0106">
        <w:rPr>
          <w:rFonts w:ascii="Times New Roman" w:eastAsia="Calibri" w:hAnsi="Times New Roman" w:cs="Times New Roman"/>
          <w:sz w:val="24"/>
          <w:szCs w:val="24"/>
          <w:lang w:val="en-US"/>
        </w:rPr>
        <w:t>Potrebno je da ponuđač u svojoj ponudi dostavi sljedeće izjave:</w:t>
      </w:r>
    </w:p>
    <w:p w:rsidR="00EB0106" w:rsidRPr="00EB0106" w:rsidRDefault="00EB0106" w:rsidP="00EB0106">
      <w:pPr>
        <w:numPr>
          <w:ilvl w:val="0"/>
          <w:numId w:val="10"/>
        </w:numPr>
        <w:spacing w:after="0" w:line="240" w:lineRule="auto"/>
        <w:jc w:val="both"/>
        <w:rPr>
          <w:rFonts w:ascii="Times New Roman" w:eastAsia="Calibri" w:hAnsi="Times New Roman" w:cs="Times New Roman"/>
          <w:sz w:val="24"/>
          <w:szCs w:val="24"/>
          <w:lang w:val="en-US"/>
        </w:rPr>
      </w:pPr>
      <w:r w:rsidRPr="00EB0106">
        <w:rPr>
          <w:rFonts w:ascii="Times New Roman" w:eastAsia="Calibri" w:hAnsi="Times New Roman" w:cs="Times New Roman"/>
          <w:sz w:val="24"/>
          <w:szCs w:val="24"/>
          <w:lang w:val="en-US"/>
        </w:rPr>
        <w:t>Izjavu ponuđača da će obezbijediti kupovinu avio karata u toku redovnog radnog vremena naručioca (od 0</w:t>
      </w:r>
      <w:r w:rsidR="00F06814">
        <w:rPr>
          <w:rFonts w:ascii="Times New Roman" w:eastAsia="Calibri" w:hAnsi="Times New Roman" w:cs="Times New Roman"/>
          <w:sz w:val="24"/>
          <w:szCs w:val="24"/>
          <w:lang w:val="en-US"/>
        </w:rPr>
        <w:t>7</w:t>
      </w:r>
      <w:r w:rsidRPr="00EB0106">
        <w:rPr>
          <w:rFonts w:ascii="Times New Roman" w:eastAsia="Calibri" w:hAnsi="Times New Roman" w:cs="Times New Roman"/>
          <w:sz w:val="24"/>
          <w:szCs w:val="24"/>
          <w:lang w:val="en-US"/>
        </w:rPr>
        <w:t xml:space="preserve"> - 1</w:t>
      </w:r>
      <w:r w:rsidR="00F06814">
        <w:rPr>
          <w:rFonts w:ascii="Times New Roman" w:eastAsia="Calibri" w:hAnsi="Times New Roman" w:cs="Times New Roman"/>
          <w:sz w:val="24"/>
          <w:szCs w:val="24"/>
          <w:lang w:val="en-US"/>
        </w:rPr>
        <w:t>5</w:t>
      </w:r>
      <w:r w:rsidRPr="00EB0106">
        <w:rPr>
          <w:rFonts w:ascii="Times New Roman" w:eastAsia="Calibri" w:hAnsi="Times New Roman" w:cs="Times New Roman"/>
          <w:sz w:val="24"/>
          <w:szCs w:val="24"/>
          <w:lang w:val="en-US"/>
        </w:rPr>
        <w:t xml:space="preserve"> časova) i isporuku istih u roku ne dužem od 24h.</w:t>
      </w:r>
    </w:p>
    <w:p w:rsidR="00EB0106" w:rsidRPr="00EB0106" w:rsidRDefault="00EB0106" w:rsidP="00EB0106">
      <w:pPr>
        <w:numPr>
          <w:ilvl w:val="0"/>
          <w:numId w:val="10"/>
        </w:numPr>
        <w:spacing w:after="0" w:line="240" w:lineRule="auto"/>
        <w:jc w:val="both"/>
        <w:rPr>
          <w:rFonts w:ascii="Times New Roman" w:eastAsia="Calibri" w:hAnsi="Times New Roman" w:cs="Times New Roman"/>
          <w:sz w:val="24"/>
          <w:szCs w:val="24"/>
          <w:lang w:val="en-US"/>
        </w:rPr>
      </w:pPr>
      <w:r w:rsidRPr="00EB0106">
        <w:rPr>
          <w:rFonts w:ascii="Times New Roman" w:eastAsia="Calibri" w:hAnsi="Times New Roman" w:cs="Times New Roman"/>
          <w:sz w:val="24"/>
          <w:szCs w:val="24"/>
          <w:lang w:val="en-US"/>
        </w:rPr>
        <w:t xml:space="preserve">Izjavu ponuđača da će po potrebi u hitnim slučajevima vršiti rezervaciju i izdavanje avio-karata i van radnog vremena. </w:t>
      </w:r>
    </w:p>
    <w:p w:rsidR="00EB0106" w:rsidRPr="00EB0106" w:rsidRDefault="00EB0106" w:rsidP="00EB0106">
      <w:pPr>
        <w:numPr>
          <w:ilvl w:val="0"/>
          <w:numId w:val="10"/>
        </w:numPr>
        <w:spacing w:after="0" w:line="240" w:lineRule="auto"/>
        <w:jc w:val="both"/>
        <w:rPr>
          <w:rFonts w:ascii="Times New Roman" w:eastAsia="Calibri" w:hAnsi="Times New Roman" w:cs="Times New Roman"/>
          <w:sz w:val="24"/>
          <w:szCs w:val="24"/>
          <w:lang w:val="en-US"/>
        </w:rPr>
      </w:pPr>
      <w:r w:rsidRPr="00EB0106">
        <w:rPr>
          <w:rFonts w:ascii="Times New Roman" w:eastAsia="Calibri" w:hAnsi="Times New Roman" w:cs="Times New Roman"/>
          <w:sz w:val="24"/>
          <w:szCs w:val="24"/>
          <w:lang w:val="en-US"/>
        </w:rPr>
        <w:t xml:space="preserve">Izjavu ponuđača da će vršiti besplatnu dostavu avio karata na adresu naručioca ili elektronskim putem (e mail-om); </w:t>
      </w:r>
    </w:p>
    <w:p w:rsidR="009A5AC7" w:rsidRPr="00E7396F" w:rsidRDefault="00EB0106" w:rsidP="00EB0106">
      <w:pPr>
        <w:numPr>
          <w:ilvl w:val="0"/>
          <w:numId w:val="10"/>
        </w:numPr>
        <w:spacing w:after="0" w:line="240" w:lineRule="auto"/>
        <w:jc w:val="both"/>
        <w:rPr>
          <w:rFonts w:ascii="Times New Roman" w:eastAsia="Calibri" w:hAnsi="Times New Roman" w:cs="Times New Roman"/>
          <w:sz w:val="24"/>
          <w:szCs w:val="24"/>
          <w:lang w:val="en-US"/>
        </w:rPr>
      </w:pPr>
      <w:r w:rsidRPr="00EB0106">
        <w:rPr>
          <w:rFonts w:ascii="Times New Roman" w:eastAsia="Calibri" w:hAnsi="Times New Roman" w:cs="Times New Roman"/>
          <w:sz w:val="24"/>
          <w:szCs w:val="24"/>
          <w:lang w:val="en-US"/>
        </w:rPr>
        <w:t>Izjavu ponuđača da će predmetne usluge pružati sukcesivno u toku perioda od godinu dana, prema pojedinačnim narudžbama naručioca;</w:t>
      </w:r>
    </w:p>
    <w:p w:rsidR="003F23EF" w:rsidRDefault="00EB0106" w:rsidP="00EB0106">
      <w:pPr>
        <w:spacing w:after="0" w:line="240" w:lineRule="auto"/>
        <w:rPr>
          <w:rFonts w:ascii="Times New Roman" w:eastAsia="Calibri" w:hAnsi="Times New Roman" w:cs="Times New Roman"/>
          <w:sz w:val="24"/>
          <w:szCs w:val="24"/>
          <w:lang w:val="en-US"/>
        </w:rPr>
      </w:pPr>
      <w:r w:rsidRPr="00EB0106">
        <w:rPr>
          <w:rFonts w:ascii="Times New Roman" w:eastAsia="Calibri" w:hAnsi="Times New Roman" w:cs="Times New Roman"/>
          <w:sz w:val="24"/>
          <w:szCs w:val="24"/>
          <w:lang w:val="en-US"/>
        </w:rPr>
        <w:t xml:space="preserve">Izjave moraju biti potpisane </w:t>
      </w:r>
      <w:proofErr w:type="gramStart"/>
      <w:r w:rsidRPr="00EB0106">
        <w:rPr>
          <w:rFonts w:ascii="Times New Roman" w:eastAsia="Calibri" w:hAnsi="Times New Roman" w:cs="Times New Roman"/>
          <w:sz w:val="24"/>
          <w:szCs w:val="24"/>
          <w:lang w:val="en-US"/>
        </w:rPr>
        <w:t>od</w:t>
      </w:r>
      <w:proofErr w:type="gramEnd"/>
      <w:r w:rsidRPr="00EB0106">
        <w:rPr>
          <w:rFonts w:ascii="Times New Roman" w:eastAsia="Calibri" w:hAnsi="Times New Roman" w:cs="Times New Roman"/>
          <w:sz w:val="24"/>
          <w:szCs w:val="24"/>
          <w:lang w:val="en-US"/>
        </w:rPr>
        <w:t xml:space="preserve"> strane ovlašćenog lica ponuđača i ovjerene pečatom ponuđača.</w:t>
      </w:r>
    </w:p>
    <w:p w:rsidR="009A5AC7" w:rsidRPr="00EB0106" w:rsidRDefault="009A5AC7" w:rsidP="00EB0106">
      <w:pPr>
        <w:spacing w:after="0" w:line="240" w:lineRule="auto"/>
        <w:rPr>
          <w:rFonts w:ascii="Times New Roman" w:eastAsia="Calibri" w:hAnsi="Times New Roman" w:cs="Times New Roman"/>
          <w:color w:val="000000"/>
          <w:sz w:val="24"/>
          <w:szCs w:val="24"/>
        </w:rPr>
      </w:pPr>
    </w:p>
    <w:p w:rsidR="003F23EF" w:rsidRPr="003F23EF" w:rsidRDefault="003F23EF" w:rsidP="003F23EF">
      <w:pPr>
        <w:keepNext/>
        <w:pBdr>
          <w:top w:val="single" w:sz="4" w:space="1" w:color="auto"/>
          <w:left w:val="single" w:sz="4" w:space="4" w:color="auto"/>
          <w:bottom w:val="single" w:sz="4" w:space="1" w:color="auto"/>
          <w:right w:val="single" w:sz="4" w:space="4"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5" w:name="_Toc451939430"/>
      <w:bookmarkStart w:id="6" w:name="_Toc490226352"/>
      <w:r w:rsidRPr="003F23EF">
        <w:rPr>
          <w:rFonts w:ascii="Times New Roman" w:eastAsia="PMingLiU" w:hAnsi="Times New Roman" w:cs="Times New Roman"/>
          <w:b/>
          <w:bCs/>
          <w:color w:val="000000"/>
          <w:sz w:val="28"/>
          <w:szCs w:val="28"/>
          <w:lang w:val="en-US"/>
        </w:rPr>
        <w:t>IZJAVA NARUČIOCA DA ĆE UREDNO IZMIRIVATI OBAVEZE PREMA IZABRANOM PONUĐAČU</w:t>
      </w:r>
      <w:r w:rsidRPr="003F23EF">
        <w:rPr>
          <w:rFonts w:ascii="Times New Roman" w:eastAsia="PMingLiU" w:hAnsi="Times New Roman" w:cs="Times New Roman"/>
          <w:b/>
          <w:bCs/>
          <w:color w:val="000000"/>
          <w:sz w:val="28"/>
          <w:szCs w:val="28"/>
          <w:vertAlign w:val="superscript"/>
          <w:lang w:val="en-US"/>
        </w:rPr>
        <w:footnoteReference w:id="1"/>
      </w:r>
      <w:bookmarkEnd w:id="5"/>
      <w:bookmarkEnd w:id="6"/>
    </w:p>
    <w:p w:rsidR="003F23EF" w:rsidRPr="003F23EF" w:rsidRDefault="003F23EF" w:rsidP="003F23EF">
      <w:pPr>
        <w:tabs>
          <w:tab w:val="left" w:pos="1950"/>
        </w:tabs>
        <w:rPr>
          <w:rFonts w:ascii="Times New Roman" w:eastAsia="Calibri" w:hAnsi="Times New Roman" w:cs="Times New Roman"/>
          <w:color w:val="000000"/>
          <w:lang w:val="en-US"/>
        </w:rPr>
      </w:pPr>
    </w:p>
    <w:p w:rsidR="003F23EF" w:rsidRPr="003F23EF" w:rsidRDefault="003F23EF" w:rsidP="003F23EF">
      <w:pPr>
        <w:tabs>
          <w:tab w:val="left" w:pos="851"/>
          <w:tab w:val="right" w:pos="3402"/>
        </w:tabs>
        <w:spacing w:after="0" w:line="240" w:lineRule="auto"/>
        <w:jc w:val="both"/>
        <w:rPr>
          <w:rFonts w:ascii="Times New Roman" w:eastAsia="Calibri" w:hAnsi="Times New Roman" w:cs="Times New Roman"/>
          <w:color w:val="000000"/>
          <w:sz w:val="24"/>
          <w:szCs w:val="24"/>
          <w:lang w:val="pl-PL"/>
        </w:rPr>
      </w:pPr>
      <w:r w:rsidRPr="003F23EF">
        <w:rPr>
          <w:rFonts w:ascii="Times New Roman" w:eastAsia="Calibri" w:hAnsi="Times New Roman" w:cs="Times New Roman"/>
          <w:color w:val="000000"/>
          <w:sz w:val="24"/>
          <w:szCs w:val="24"/>
          <w:lang w:val="pl-PL"/>
        </w:rPr>
        <w:t>Ministarstvo zdravlja</w:t>
      </w:r>
    </w:p>
    <w:p w:rsidR="003F23EF" w:rsidRPr="003F23EF" w:rsidRDefault="003F23EF" w:rsidP="003F23EF">
      <w:pPr>
        <w:tabs>
          <w:tab w:val="right" w:pos="3402"/>
        </w:tabs>
        <w:spacing w:after="0" w:line="240" w:lineRule="auto"/>
        <w:jc w:val="both"/>
        <w:rPr>
          <w:rFonts w:ascii="Times New Roman" w:eastAsia="Calibri" w:hAnsi="Times New Roman" w:cs="Times New Roman"/>
          <w:color w:val="C00000"/>
          <w:sz w:val="24"/>
          <w:szCs w:val="24"/>
          <w:lang w:val="pl-PL"/>
        </w:rPr>
      </w:pPr>
      <w:r w:rsidRPr="003F23EF">
        <w:rPr>
          <w:rFonts w:ascii="Times New Roman" w:eastAsia="Calibri" w:hAnsi="Times New Roman" w:cs="Times New Roman"/>
          <w:color w:val="000000"/>
          <w:sz w:val="24"/>
          <w:szCs w:val="24"/>
          <w:lang w:val="pl-PL"/>
        </w:rPr>
        <w:t xml:space="preserve">Broj: </w:t>
      </w:r>
      <w:r w:rsidR="00980839" w:rsidRPr="00E7396F">
        <w:rPr>
          <w:rFonts w:ascii="Times New Roman" w:eastAsia="Calibri" w:hAnsi="Times New Roman" w:cs="Times New Roman"/>
          <w:sz w:val="24"/>
          <w:szCs w:val="24"/>
          <w:lang w:val="pl-PL"/>
        </w:rPr>
        <w:t>406-</w:t>
      </w:r>
      <w:r w:rsidRPr="00E7396F">
        <w:rPr>
          <w:rFonts w:ascii="Times New Roman" w:eastAsia="Calibri" w:hAnsi="Times New Roman" w:cs="Times New Roman"/>
          <w:sz w:val="24"/>
          <w:szCs w:val="24"/>
          <w:lang w:val="pl-PL"/>
        </w:rPr>
        <w:t>1</w:t>
      </w:r>
      <w:r w:rsidR="00E7396F" w:rsidRPr="00E7396F">
        <w:rPr>
          <w:rFonts w:ascii="Times New Roman" w:eastAsia="Calibri" w:hAnsi="Times New Roman" w:cs="Times New Roman"/>
          <w:sz w:val="24"/>
          <w:szCs w:val="24"/>
          <w:lang w:val="pl-PL"/>
        </w:rPr>
        <w:t>8</w:t>
      </w:r>
      <w:r w:rsidRPr="00E7396F">
        <w:rPr>
          <w:rFonts w:ascii="Times New Roman" w:eastAsia="Calibri" w:hAnsi="Times New Roman" w:cs="Times New Roman"/>
          <w:sz w:val="24"/>
          <w:szCs w:val="24"/>
          <w:lang w:val="pl-PL"/>
        </w:rPr>
        <w:t>/201</w:t>
      </w:r>
      <w:r w:rsidR="00E7396F" w:rsidRPr="00E7396F">
        <w:rPr>
          <w:rFonts w:ascii="Times New Roman" w:eastAsia="Calibri" w:hAnsi="Times New Roman" w:cs="Times New Roman"/>
          <w:sz w:val="24"/>
          <w:szCs w:val="24"/>
          <w:lang w:val="pl-PL"/>
        </w:rPr>
        <w:t>8-3</w:t>
      </w:r>
    </w:p>
    <w:p w:rsidR="003F23EF" w:rsidRPr="003F23EF" w:rsidRDefault="003F23EF" w:rsidP="003F23EF">
      <w:pPr>
        <w:tabs>
          <w:tab w:val="right" w:pos="3402"/>
        </w:tabs>
        <w:spacing w:after="0" w:line="240" w:lineRule="auto"/>
        <w:jc w:val="both"/>
        <w:rPr>
          <w:rFonts w:ascii="Times New Roman" w:eastAsia="Calibri" w:hAnsi="Times New Roman" w:cs="Times New Roman"/>
          <w:color w:val="C00000"/>
          <w:sz w:val="24"/>
          <w:szCs w:val="24"/>
          <w:lang w:val="pl-PL"/>
        </w:rPr>
      </w:pPr>
      <w:r w:rsidRPr="003F23EF">
        <w:rPr>
          <w:rFonts w:ascii="Times New Roman" w:eastAsia="Calibri" w:hAnsi="Times New Roman" w:cs="Times New Roman"/>
          <w:color w:val="000000"/>
          <w:sz w:val="24"/>
          <w:szCs w:val="24"/>
          <w:lang w:val="pl-PL"/>
        </w:rPr>
        <w:t xml:space="preserve">Mjesto i datum: </w:t>
      </w:r>
      <w:r w:rsidR="002C138B">
        <w:rPr>
          <w:rFonts w:ascii="Times New Roman" w:eastAsia="Calibri" w:hAnsi="Times New Roman" w:cs="Times New Roman"/>
          <w:sz w:val="24"/>
          <w:szCs w:val="24"/>
          <w:lang w:val="pl-PL"/>
        </w:rPr>
        <w:t>01.10</w:t>
      </w:r>
      <w:r w:rsidR="00980839" w:rsidRPr="00980839">
        <w:rPr>
          <w:rFonts w:ascii="Times New Roman" w:eastAsia="Calibri" w:hAnsi="Times New Roman" w:cs="Times New Roman"/>
          <w:sz w:val="24"/>
          <w:szCs w:val="24"/>
          <w:lang w:val="pl-PL"/>
        </w:rPr>
        <w:t>.201</w:t>
      </w:r>
      <w:r w:rsidR="002C138B">
        <w:rPr>
          <w:rFonts w:ascii="Times New Roman" w:eastAsia="Calibri" w:hAnsi="Times New Roman" w:cs="Times New Roman"/>
          <w:sz w:val="24"/>
          <w:szCs w:val="24"/>
          <w:lang w:val="pl-PL"/>
        </w:rPr>
        <w:t>8</w:t>
      </w:r>
      <w:r w:rsidRPr="00980839">
        <w:rPr>
          <w:rFonts w:ascii="Times New Roman" w:eastAsia="Calibri" w:hAnsi="Times New Roman" w:cs="Times New Roman"/>
          <w:sz w:val="24"/>
          <w:szCs w:val="24"/>
          <w:lang w:val="pl-PL"/>
        </w:rPr>
        <w:t>. godine</w:t>
      </w:r>
    </w:p>
    <w:p w:rsidR="003F23EF" w:rsidRPr="003F23EF" w:rsidRDefault="003F23EF" w:rsidP="003F23EF">
      <w:pPr>
        <w:spacing w:after="0" w:line="240" w:lineRule="auto"/>
        <w:jc w:val="both"/>
        <w:rPr>
          <w:rFonts w:ascii="Times New Roman" w:eastAsia="Calibri" w:hAnsi="Times New Roman" w:cs="Times New Roman"/>
          <w:color w:val="000000"/>
          <w:sz w:val="24"/>
          <w:szCs w:val="24"/>
          <w:lang w:val="pl-PL"/>
        </w:rPr>
      </w:pPr>
    </w:p>
    <w:p w:rsidR="003F23EF" w:rsidRPr="003F23EF" w:rsidRDefault="003F23EF" w:rsidP="003F23EF">
      <w:pPr>
        <w:spacing w:after="0" w:line="240" w:lineRule="auto"/>
        <w:jc w:val="both"/>
        <w:rPr>
          <w:rFonts w:ascii="Times New Roman" w:eastAsia="Calibri" w:hAnsi="Times New Roman" w:cs="Times New Roman"/>
          <w:color w:val="000000"/>
          <w:sz w:val="24"/>
          <w:szCs w:val="24"/>
          <w:lang w:val="pl-PL"/>
        </w:rPr>
      </w:pPr>
    </w:p>
    <w:p w:rsidR="003F23EF" w:rsidRPr="003F23EF" w:rsidRDefault="003F23EF" w:rsidP="003F23EF">
      <w:pPr>
        <w:spacing w:after="0" w:line="240" w:lineRule="auto"/>
        <w:ind w:firstLine="567"/>
        <w:jc w:val="both"/>
        <w:rPr>
          <w:rFonts w:ascii="Times New Roman" w:eastAsia="Calibri" w:hAnsi="Times New Roman" w:cs="Times New Roman"/>
          <w:color w:val="000000"/>
          <w:lang w:val="pl-PL"/>
        </w:rPr>
      </w:pPr>
      <w:r w:rsidRPr="003F23EF">
        <w:rPr>
          <w:rFonts w:ascii="Times New Roman" w:eastAsia="Calibri" w:hAnsi="Times New Roman" w:cs="Times New Roman"/>
          <w:color w:val="000000"/>
          <w:sz w:val="24"/>
          <w:szCs w:val="24"/>
          <w:lang w:val="pl-PL"/>
        </w:rPr>
        <w:t xml:space="preserve">U skladu sa članom 49 stav 1 tačka 3 Zakona o javnim nabavkama („Službeni list CG”, br. </w:t>
      </w:r>
      <w:r w:rsidR="00DE1E75" w:rsidRPr="00DE1E75">
        <w:rPr>
          <w:rFonts w:ascii="Times New Roman" w:eastAsia="Calibri" w:hAnsi="Times New Roman" w:cs="Times New Roman"/>
          <w:color w:val="000000"/>
          <w:sz w:val="24"/>
          <w:szCs w:val="24"/>
          <w:lang w:val="pl-PL"/>
        </w:rPr>
        <w:t>42/11, 57/14, 28/15 i 42/17</w:t>
      </w:r>
      <w:r w:rsidRPr="003F23EF">
        <w:rPr>
          <w:rFonts w:ascii="Times New Roman" w:eastAsia="Calibri" w:hAnsi="Times New Roman" w:cs="Times New Roman"/>
          <w:color w:val="000000"/>
          <w:sz w:val="24"/>
          <w:szCs w:val="24"/>
          <w:lang w:val="pl-PL"/>
        </w:rPr>
        <w:t xml:space="preserve">) Ministar, </w:t>
      </w:r>
      <w:r>
        <w:rPr>
          <w:rFonts w:ascii="Times New Roman" w:eastAsia="Calibri" w:hAnsi="Times New Roman" w:cs="Times New Roman"/>
          <w:color w:val="000000"/>
          <w:sz w:val="24"/>
          <w:szCs w:val="24"/>
          <w:lang w:val="pl-PL"/>
        </w:rPr>
        <w:t>d</w:t>
      </w:r>
      <w:r w:rsidRPr="003F23EF">
        <w:rPr>
          <w:rFonts w:ascii="Times New Roman" w:eastAsia="Calibri" w:hAnsi="Times New Roman" w:cs="Times New Roman"/>
          <w:color w:val="000000"/>
          <w:sz w:val="24"/>
          <w:szCs w:val="24"/>
          <w:lang w:val="pl-PL"/>
        </w:rPr>
        <w:t xml:space="preserve">r </w:t>
      </w:r>
      <w:r>
        <w:rPr>
          <w:rFonts w:ascii="Times New Roman" w:eastAsia="Calibri" w:hAnsi="Times New Roman" w:cs="Times New Roman"/>
          <w:color w:val="000000"/>
          <w:sz w:val="24"/>
          <w:szCs w:val="24"/>
          <w:lang w:val="pl-PL"/>
        </w:rPr>
        <w:t>Kenan Hrapović</w:t>
      </w:r>
      <w:r w:rsidRPr="003F23EF">
        <w:rPr>
          <w:rFonts w:ascii="Times New Roman" w:eastAsia="Calibri" w:hAnsi="Times New Roman" w:cs="Times New Roman"/>
          <w:color w:val="000000"/>
          <w:sz w:val="20"/>
          <w:szCs w:val="20"/>
          <w:lang w:val="pl-PL"/>
        </w:rPr>
        <w:t>,</w:t>
      </w:r>
      <w:r w:rsidRPr="003F23EF">
        <w:rPr>
          <w:rFonts w:ascii="Times New Roman" w:eastAsia="Calibri" w:hAnsi="Times New Roman" w:cs="Times New Roman"/>
          <w:color w:val="000000"/>
          <w:sz w:val="24"/>
          <w:szCs w:val="24"/>
          <w:lang w:val="pl-PL"/>
        </w:rPr>
        <w:t xml:space="preserve"> kao ovlašćeno lice Ministarstva zdravlja</w:t>
      </w:r>
      <w:r w:rsidRPr="003F23EF">
        <w:rPr>
          <w:rFonts w:ascii="Times New Roman" w:eastAsia="Calibri" w:hAnsi="Times New Roman" w:cs="Times New Roman"/>
          <w:color w:val="000000"/>
          <w:sz w:val="20"/>
          <w:szCs w:val="20"/>
          <w:lang w:val="pl-PL"/>
        </w:rPr>
        <w:t>,</w:t>
      </w:r>
      <w:r w:rsidRPr="003F23EF">
        <w:rPr>
          <w:rFonts w:ascii="Times New Roman" w:eastAsia="Calibri" w:hAnsi="Times New Roman" w:cs="Times New Roman"/>
          <w:color w:val="000000"/>
          <w:sz w:val="24"/>
          <w:szCs w:val="24"/>
          <w:lang w:val="pl-PL"/>
        </w:rPr>
        <w:t xml:space="preserve"> daje</w:t>
      </w:r>
    </w:p>
    <w:p w:rsidR="003F23EF" w:rsidRPr="003F23EF" w:rsidRDefault="003F23EF" w:rsidP="003F23EF">
      <w:pPr>
        <w:spacing w:after="0" w:line="240" w:lineRule="auto"/>
        <w:jc w:val="both"/>
        <w:rPr>
          <w:rFonts w:ascii="Times New Roman" w:eastAsia="Calibri" w:hAnsi="Times New Roman" w:cs="Times New Roman"/>
          <w:color w:val="000000"/>
          <w:sz w:val="24"/>
          <w:szCs w:val="24"/>
          <w:lang w:val="pl-PL"/>
        </w:rPr>
      </w:pPr>
    </w:p>
    <w:p w:rsidR="003F23EF" w:rsidRPr="003F23EF" w:rsidRDefault="003F23EF" w:rsidP="003F23EF">
      <w:pPr>
        <w:spacing w:after="0" w:line="240" w:lineRule="auto"/>
        <w:jc w:val="both"/>
        <w:rPr>
          <w:rFonts w:ascii="Times New Roman" w:eastAsia="Calibri" w:hAnsi="Times New Roman" w:cs="Times New Roman"/>
          <w:color w:val="000000"/>
          <w:sz w:val="24"/>
          <w:szCs w:val="24"/>
          <w:lang w:val="pl-PL"/>
        </w:rPr>
      </w:pPr>
    </w:p>
    <w:p w:rsidR="003F23EF" w:rsidRPr="003F23EF" w:rsidRDefault="003F23EF" w:rsidP="003F23EF">
      <w:pPr>
        <w:spacing w:after="0" w:line="240" w:lineRule="auto"/>
        <w:jc w:val="center"/>
        <w:rPr>
          <w:rFonts w:ascii="Times New Roman" w:eastAsia="Calibri" w:hAnsi="Times New Roman" w:cs="Times New Roman"/>
          <w:b/>
          <w:bCs/>
          <w:color w:val="000000"/>
          <w:sz w:val="32"/>
          <w:szCs w:val="32"/>
          <w:lang w:val="pl-PL"/>
        </w:rPr>
      </w:pPr>
      <w:r w:rsidRPr="003F23EF">
        <w:rPr>
          <w:rFonts w:ascii="Times New Roman" w:eastAsia="Calibri" w:hAnsi="Times New Roman" w:cs="Times New Roman"/>
          <w:b/>
          <w:bCs/>
          <w:color w:val="000000"/>
          <w:sz w:val="32"/>
          <w:szCs w:val="32"/>
          <w:lang w:val="pl-PL"/>
        </w:rPr>
        <w:t>I z j a v u</w:t>
      </w:r>
    </w:p>
    <w:p w:rsidR="003F23EF" w:rsidRPr="003F23EF" w:rsidRDefault="003F23EF" w:rsidP="003F23EF">
      <w:pPr>
        <w:spacing w:after="0" w:line="240" w:lineRule="auto"/>
        <w:jc w:val="both"/>
        <w:rPr>
          <w:rFonts w:ascii="Times New Roman" w:eastAsia="Calibri" w:hAnsi="Times New Roman" w:cs="Times New Roman"/>
          <w:color w:val="000000"/>
          <w:sz w:val="24"/>
          <w:szCs w:val="24"/>
          <w:lang w:val="pl-PL"/>
        </w:rPr>
      </w:pPr>
    </w:p>
    <w:p w:rsidR="003F23EF" w:rsidRPr="003F23EF" w:rsidRDefault="003F23EF" w:rsidP="003F23EF">
      <w:pPr>
        <w:spacing w:after="0" w:line="240" w:lineRule="auto"/>
        <w:jc w:val="both"/>
        <w:rPr>
          <w:rFonts w:ascii="Times New Roman" w:eastAsia="Calibri" w:hAnsi="Times New Roman" w:cs="Times New Roman"/>
          <w:color w:val="000000"/>
          <w:sz w:val="24"/>
          <w:szCs w:val="24"/>
          <w:lang w:val="pl-PL"/>
        </w:rPr>
      </w:pPr>
    </w:p>
    <w:p w:rsidR="003F23EF" w:rsidRPr="003F23EF" w:rsidRDefault="003F23EF" w:rsidP="003F23EF">
      <w:pPr>
        <w:spacing w:after="0" w:line="240" w:lineRule="auto"/>
        <w:jc w:val="both"/>
        <w:rPr>
          <w:rFonts w:ascii="Times New Roman" w:eastAsia="Calibri" w:hAnsi="Times New Roman" w:cs="Times New Roman"/>
          <w:sz w:val="24"/>
          <w:szCs w:val="24"/>
          <w:lang w:val="pl-PL"/>
        </w:rPr>
      </w:pPr>
      <w:r w:rsidRPr="003F23EF">
        <w:rPr>
          <w:rFonts w:ascii="Times New Roman" w:eastAsia="Calibri" w:hAnsi="Times New Roman" w:cs="Times New Roman"/>
          <w:color w:val="000000"/>
          <w:sz w:val="24"/>
          <w:szCs w:val="24"/>
          <w:lang w:val="pl-PL"/>
        </w:rPr>
        <w:t xml:space="preserve">da će Ministarstvo zdravlja, shodno </w:t>
      </w:r>
      <w:r w:rsidR="00922E5D" w:rsidRPr="00922E5D">
        <w:rPr>
          <w:rFonts w:ascii="Times New Roman" w:eastAsia="Calibri" w:hAnsi="Times New Roman" w:cs="Times New Roman"/>
          <w:color w:val="000000"/>
          <w:sz w:val="24"/>
          <w:szCs w:val="24"/>
          <w:lang w:val="pl-PL"/>
        </w:rPr>
        <w:t xml:space="preserve">Amandmanu I </w:t>
      </w:r>
      <w:r w:rsidR="00922E5D">
        <w:rPr>
          <w:rFonts w:ascii="Times New Roman" w:eastAsia="Calibri" w:hAnsi="Times New Roman" w:cs="Times New Roman"/>
          <w:color w:val="000000"/>
          <w:sz w:val="24"/>
          <w:szCs w:val="24"/>
          <w:lang w:val="pl-PL"/>
        </w:rPr>
        <w:t>na Plan</w:t>
      </w:r>
      <w:r w:rsidRPr="003F23EF">
        <w:rPr>
          <w:rFonts w:ascii="Times New Roman" w:eastAsia="Calibri" w:hAnsi="Times New Roman" w:cs="Times New Roman"/>
          <w:color w:val="000000"/>
          <w:sz w:val="24"/>
          <w:szCs w:val="24"/>
          <w:lang w:val="pl-PL"/>
        </w:rPr>
        <w:t xml:space="preserve"> javnih nabavki</w:t>
      </w:r>
      <w:r w:rsidR="002C138B">
        <w:rPr>
          <w:rFonts w:ascii="Times New Roman" w:eastAsia="Calibri" w:hAnsi="Times New Roman" w:cs="Times New Roman"/>
          <w:color w:val="000000"/>
          <w:sz w:val="24"/>
          <w:szCs w:val="24"/>
          <w:lang w:val="pl-PL"/>
        </w:rPr>
        <w:t xml:space="preserve">                                     </w:t>
      </w:r>
      <w:r w:rsidRPr="003F23EF">
        <w:rPr>
          <w:rFonts w:ascii="Times New Roman" w:eastAsia="Calibri" w:hAnsi="Times New Roman" w:cs="Times New Roman"/>
          <w:color w:val="000000"/>
          <w:sz w:val="24"/>
          <w:szCs w:val="24"/>
          <w:lang w:val="pl-PL"/>
        </w:rPr>
        <w:t xml:space="preserve"> broj: 406-</w:t>
      </w:r>
      <w:r w:rsidR="002C138B">
        <w:rPr>
          <w:rFonts w:ascii="Times New Roman" w:eastAsia="Calibri" w:hAnsi="Times New Roman" w:cs="Times New Roman"/>
          <w:color w:val="000000"/>
          <w:sz w:val="24"/>
          <w:szCs w:val="24"/>
          <w:lang w:val="pl-PL"/>
        </w:rPr>
        <w:t>1</w:t>
      </w:r>
      <w:r w:rsidRPr="003F23EF">
        <w:rPr>
          <w:rFonts w:ascii="Times New Roman" w:eastAsia="Calibri" w:hAnsi="Times New Roman" w:cs="Times New Roman"/>
          <w:color w:val="000000"/>
          <w:sz w:val="24"/>
          <w:szCs w:val="24"/>
          <w:lang w:val="pl-PL"/>
        </w:rPr>
        <w:t>/201</w:t>
      </w:r>
      <w:r w:rsidR="002C138B">
        <w:rPr>
          <w:rFonts w:ascii="Times New Roman" w:eastAsia="Calibri" w:hAnsi="Times New Roman" w:cs="Times New Roman"/>
          <w:color w:val="000000"/>
          <w:sz w:val="24"/>
          <w:szCs w:val="24"/>
          <w:lang w:val="pl-PL"/>
        </w:rPr>
        <w:t>8-9 od 02</w:t>
      </w:r>
      <w:r>
        <w:rPr>
          <w:rFonts w:ascii="Times New Roman" w:eastAsia="Calibri" w:hAnsi="Times New Roman" w:cs="Times New Roman"/>
          <w:color w:val="000000"/>
          <w:sz w:val="24"/>
          <w:szCs w:val="24"/>
          <w:lang w:val="pl-PL"/>
        </w:rPr>
        <w:t>.07</w:t>
      </w:r>
      <w:r w:rsidR="002C138B">
        <w:rPr>
          <w:rFonts w:ascii="Times New Roman" w:eastAsia="Calibri" w:hAnsi="Times New Roman" w:cs="Times New Roman"/>
          <w:color w:val="000000"/>
          <w:sz w:val="24"/>
          <w:szCs w:val="24"/>
          <w:lang w:val="pl-PL"/>
        </w:rPr>
        <w:t>.</w:t>
      </w:r>
      <w:r w:rsidRPr="003F23EF">
        <w:rPr>
          <w:rFonts w:ascii="Times New Roman" w:eastAsia="Calibri" w:hAnsi="Times New Roman" w:cs="Times New Roman"/>
          <w:color w:val="000000"/>
          <w:sz w:val="24"/>
          <w:szCs w:val="24"/>
          <w:lang w:val="pl-PL"/>
        </w:rPr>
        <w:t>201</w:t>
      </w:r>
      <w:r w:rsidR="002C138B">
        <w:rPr>
          <w:rFonts w:ascii="Times New Roman" w:eastAsia="Calibri" w:hAnsi="Times New Roman" w:cs="Times New Roman"/>
          <w:color w:val="000000"/>
          <w:sz w:val="24"/>
          <w:szCs w:val="24"/>
          <w:lang w:val="pl-PL"/>
        </w:rPr>
        <w:t>8</w:t>
      </w:r>
      <w:r w:rsidRPr="003F23EF">
        <w:rPr>
          <w:rFonts w:ascii="Times New Roman" w:eastAsia="Calibri" w:hAnsi="Times New Roman" w:cs="Times New Roman"/>
          <w:color w:val="000000"/>
          <w:sz w:val="24"/>
          <w:szCs w:val="24"/>
          <w:lang w:val="pl-PL"/>
        </w:rPr>
        <w:t xml:space="preserve">. godine, </w:t>
      </w:r>
      <w:r w:rsidRPr="003F23EF">
        <w:rPr>
          <w:rFonts w:ascii="Times New Roman" w:eastAsia="Calibri" w:hAnsi="Times New Roman" w:cs="Times New Roman"/>
          <w:sz w:val="24"/>
          <w:szCs w:val="24"/>
          <w:lang w:val="pl-PL"/>
        </w:rPr>
        <w:t>saglasnosti Ministarstva finansija</w:t>
      </w:r>
      <w:r w:rsidRPr="003F23EF">
        <w:rPr>
          <w:rFonts w:ascii="Times New Roman" w:eastAsia="Calibri" w:hAnsi="Times New Roman" w:cs="Times New Roman"/>
          <w:color w:val="C00000"/>
          <w:sz w:val="24"/>
          <w:szCs w:val="24"/>
          <w:lang w:val="pl-PL"/>
        </w:rPr>
        <w:t xml:space="preserve"> </w:t>
      </w:r>
      <w:r w:rsidR="008C7FDE">
        <w:rPr>
          <w:rFonts w:ascii="Times New Roman" w:eastAsia="Calibri" w:hAnsi="Times New Roman" w:cs="Times New Roman"/>
          <w:sz w:val="24"/>
          <w:szCs w:val="24"/>
          <w:lang w:val="pl-PL"/>
        </w:rPr>
        <w:t>broj: 03-</w:t>
      </w:r>
      <w:r w:rsidR="00A75893">
        <w:rPr>
          <w:rFonts w:ascii="Times New Roman" w:eastAsia="Calibri" w:hAnsi="Times New Roman" w:cs="Times New Roman"/>
          <w:sz w:val="24"/>
          <w:szCs w:val="24"/>
          <w:lang w:val="pl-PL"/>
        </w:rPr>
        <w:t>10940/1 od 05</w:t>
      </w:r>
      <w:r w:rsidRPr="003F23EF">
        <w:rPr>
          <w:rFonts w:ascii="Times New Roman" w:eastAsia="Calibri" w:hAnsi="Times New Roman" w:cs="Times New Roman"/>
          <w:sz w:val="24"/>
          <w:szCs w:val="24"/>
          <w:lang w:val="pl-PL"/>
        </w:rPr>
        <w:t>.0</w:t>
      </w:r>
      <w:r w:rsidR="008C7FDE">
        <w:rPr>
          <w:rFonts w:ascii="Times New Roman" w:eastAsia="Calibri" w:hAnsi="Times New Roman" w:cs="Times New Roman"/>
          <w:sz w:val="24"/>
          <w:szCs w:val="24"/>
          <w:lang w:val="pl-PL"/>
        </w:rPr>
        <w:t>7</w:t>
      </w:r>
      <w:r w:rsidRPr="003F23EF">
        <w:rPr>
          <w:rFonts w:ascii="Times New Roman" w:eastAsia="Calibri" w:hAnsi="Times New Roman" w:cs="Times New Roman"/>
          <w:sz w:val="24"/>
          <w:szCs w:val="24"/>
          <w:lang w:val="pl-PL"/>
        </w:rPr>
        <w:t>.201</w:t>
      </w:r>
      <w:r w:rsidR="00A75893">
        <w:rPr>
          <w:rFonts w:ascii="Times New Roman" w:eastAsia="Calibri" w:hAnsi="Times New Roman" w:cs="Times New Roman"/>
          <w:sz w:val="24"/>
          <w:szCs w:val="24"/>
          <w:lang w:val="pl-PL"/>
        </w:rPr>
        <w:t>8</w:t>
      </w:r>
      <w:r w:rsidRPr="003F23EF">
        <w:rPr>
          <w:rFonts w:ascii="Times New Roman" w:eastAsia="Calibri" w:hAnsi="Times New Roman" w:cs="Times New Roman"/>
          <w:sz w:val="24"/>
          <w:szCs w:val="24"/>
          <w:lang w:val="pl-PL"/>
        </w:rPr>
        <w:t>. godine i Ugovora o javnoj nabavci, uredno vršiti plaćanja preuzetih obaveza, po utvrđenoj dinamici.</w:t>
      </w:r>
    </w:p>
    <w:p w:rsidR="003F23EF" w:rsidRPr="003F23EF" w:rsidRDefault="003F23EF" w:rsidP="003F23EF">
      <w:pPr>
        <w:spacing w:after="0" w:line="240" w:lineRule="auto"/>
        <w:jc w:val="both"/>
        <w:rPr>
          <w:rFonts w:ascii="Times New Roman" w:eastAsia="Calibri" w:hAnsi="Times New Roman" w:cs="Times New Roman"/>
          <w:sz w:val="24"/>
          <w:szCs w:val="24"/>
          <w:lang w:val="pl-PL"/>
        </w:rPr>
      </w:pPr>
    </w:p>
    <w:p w:rsidR="003F23EF" w:rsidRPr="003F23EF" w:rsidRDefault="003F23EF" w:rsidP="003F23EF">
      <w:pPr>
        <w:tabs>
          <w:tab w:val="left" w:pos="1950"/>
        </w:tabs>
        <w:rPr>
          <w:rFonts w:ascii="Times New Roman" w:eastAsia="Calibri" w:hAnsi="Times New Roman" w:cs="Times New Roman"/>
          <w:color w:val="000000"/>
          <w:lang w:val="en-US"/>
        </w:rPr>
      </w:pPr>
    </w:p>
    <w:p w:rsidR="003F23EF" w:rsidRPr="003F23EF" w:rsidRDefault="003F23EF" w:rsidP="003F23EF">
      <w:pPr>
        <w:spacing w:after="0" w:line="240" w:lineRule="auto"/>
        <w:ind w:left="2124" w:firstLine="708"/>
        <w:jc w:val="both"/>
        <w:rPr>
          <w:rFonts w:ascii="Times New Roman" w:eastAsia="Calibri" w:hAnsi="Times New Roman" w:cs="Times New Roman"/>
          <w:color w:val="000000"/>
          <w:lang w:val="en-US"/>
        </w:rPr>
      </w:pPr>
      <w:r w:rsidRPr="003F23EF">
        <w:rPr>
          <w:rFonts w:ascii="Times New Roman" w:eastAsia="Calibri" w:hAnsi="Times New Roman" w:cs="Times New Roman"/>
          <w:color w:val="000000"/>
          <w:sz w:val="24"/>
          <w:szCs w:val="24"/>
        </w:rPr>
        <w:t xml:space="preserve"> </w:t>
      </w:r>
      <w:r w:rsidRPr="003F23EF">
        <w:rPr>
          <w:rFonts w:ascii="Times New Roman" w:eastAsia="Calibri" w:hAnsi="Times New Roman" w:cs="Times New Roman"/>
          <w:color w:val="000000"/>
          <w:sz w:val="24"/>
          <w:szCs w:val="24"/>
        </w:rPr>
        <w:tab/>
        <w:t xml:space="preserve">  </w:t>
      </w:r>
    </w:p>
    <w:p w:rsidR="003F23EF" w:rsidRPr="003F23EF" w:rsidRDefault="003F23EF" w:rsidP="003F23EF">
      <w:pPr>
        <w:spacing w:after="0" w:line="240" w:lineRule="auto"/>
        <w:ind w:left="2124" w:firstLine="708"/>
        <w:jc w:val="both"/>
        <w:rPr>
          <w:rFonts w:ascii="Times New Roman" w:eastAsia="Calibri" w:hAnsi="Times New Roman" w:cs="Times New Roman"/>
          <w:i/>
          <w:iCs/>
          <w:color w:val="000000"/>
          <w:lang w:val="en-US"/>
        </w:rPr>
      </w:pPr>
    </w:p>
    <w:p w:rsidR="003F23EF" w:rsidRPr="003F23EF" w:rsidRDefault="003F23EF" w:rsidP="003F23EF">
      <w:pPr>
        <w:spacing w:after="0" w:line="240" w:lineRule="auto"/>
        <w:ind w:left="2124" w:firstLine="708"/>
        <w:jc w:val="both"/>
        <w:rPr>
          <w:rFonts w:ascii="Times New Roman" w:eastAsia="Calibri" w:hAnsi="Times New Roman" w:cs="Times New Roman"/>
          <w:color w:val="000000"/>
          <w:sz w:val="24"/>
          <w:szCs w:val="24"/>
        </w:rPr>
      </w:pPr>
      <w:r w:rsidRPr="003F23EF">
        <w:rPr>
          <w:rFonts w:ascii="Times New Roman" w:eastAsia="Calibri" w:hAnsi="Times New Roman" w:cs="Times New Roman"/>
          <w:color w:val="000000"/>
          <w:lang w:val="en-US"/>
        </w:rPr>
        <w:tab/>
      </w:r>
      <w:r w:rsidRPr="003F23EF">
        <w:rPr>
          <w:rFonts w:ascii="Times New Roman" w:eastAsia="Calibri" w:hAnsi="Times New Roman" w:cs="Times New Roman"/>
          <w:color w:val="000000"/>
          <w:sz w:val="24"/>
          <w:szCs w:val="24"/>
        </w:rPr>
        <w:t xml:space="preserve">                                             Ovlašćeno lice naručioca</w:t>
      </w:r>
    </w:p>
    <w:p w:rsidR="003F23EF" w:rsidRPr="003F23EF" w:rsidRDefault="003F23EF" w:rsidP="003F23EF">
      <w:pPr>
        <w:spacing w:after="0" w:line="240" w:lineRule="auto"/>
        <w:ind w:left="2124" w:firstLine="708"/>
        <w:jc w:val="both"/>
        <w:rPr>
          <w:rFonts w:ascii="Times New Roman" w:eastAsia="Calibri" w:hAnsi="Times New Roman" w:cs="Times New Roman"/>
          <w:color w:val="000000"/>
          <w:sz w:val="24"/>
          <w:szCs w:val="24"/>
        </w:rPr>
      </w:pPr>
      <w:r w:rsidRPr="003F23EF">
        <w:rPr>
          <w:rFonts w:ascii="Times New Roman" w:eastAsia="Calibri" w:hAnsi="Times New Roman" w:cs="Times New Roman"/>
          <w:color w:val="000000"/>
          <w:sz w:val="24"/>
          <w:szCs w:val="24"/>
        </w:rPr>
        <w:t xml:space="preserve">                                                    </w:t>
      </w:r>
      <w:r w:rsidR="008C7FDE">
        <w:rPr>
          <w:rFonts w:ascii="Times New Roman" w:eastAsia="Calibri" w:hAnsi="Times New Roman" w:cs="Times New Roman"/>
          <w:color w:val="000000"/>
          <w:sz w:val="24"/>
          <w:szCs w:val="24"/>
        </w:rPr>
        <w:t xml:space="preserve">  </w:t>
      </w:r>
      <w:r w:rsidRPr="003F23EF">
        <w:rPr>
          <w:rFonts w:ascii="Times New Roman" w:eastAsia="Calibri" w:hAnsi="Times New Roman" w:cs="Times New Roman"/>
          <w:color w:val="000000"/>
          <w:sz w:val="24"/>
          <w:szCs w:val="24"/>
        </w:rPr>
        <w:t xml:space="preserve">Ministar, dr </w:t>
      </w:r>
      <w:r w:rsidR="008C7FDE">
        <w:rPr>
          <w:rFonts w:ascii="Times New Roman" w:eastAsia="Calibri" w:hAnsi="Times New Roman" w:cs="Times New Roman"/>
          <w:color w:val="000000"/>
          <w:sz w:val="24"/>
          <w:szCs w:val="24"/>
        </w:rPr>
        <w:t>Kenan Hrapović</w:t>
      </w:r>
      <w:r w:rsidRPr="003F23EF">
        <w:rPr>
          <w:rFonts w:ascii="Times New Roman" w:eastAsia="Calibri" w:hAnsi="Times New Roman" w:cs="Times New Roman"/>
          <w:color w:val="000000"/>
          <w:sz w:val="24"/>
          <w:szCs w:val="24"/>
        </w:rPr>
        <w:t xml:space="preserve"> </w:t>
      </w:r>
    </w:p>
    <w:p w:rsidR="003F23EF" w:rsidRPr="003F23EF" w:rsidRDefault="003F23EF" w:rsidP="003F23EF">
      <w:pPr>
        <w:spacing w:after="0" w:line="240" w:lineRule="auto"/>
        <w:ind w:left="2124" w:firstLine="708"/>
        <w:jc w:val="both"/>
        <w:rPr>
          <w:rFonts w:ascii="Times New Roman" w:eastAsia="Calibri" w:hAnsi="Times New Roman" w:cs="Times New Roman"/>
          <w:color w:val="000000"/>
          <w:sz w:val="24"/>
          <w:szCs w:val="24"/>
        </w:rPr>
      </w:pPr>
    </w:p>
    <w:p w:rsidR="003F23EF" w:rsidRPr="003F23EF" w:rsidRDefault="003F23EF" w:rsidP="003F23EF">
      <w:pPr>
        <w:spacing w:after="0" w:line="240" w:lineRule="auto"/>
        <w:ind w:left="2124" w:firstLine="708"/>
        <w:jc w:val="both"/>
        <w:rPr>
          <w:rFonts w:ascii="Times New Roman" w:eastAsia="Calibri" w:hAnsi="Times New Roman" w:cs="Times New Roman"/>
          <w:color w:val="000000"/>
          <w:sz w:val="24"/>
          <w:szCs w:val="24"/>
          <w:lang w:val="en-US"/>
        </w:rPr>
      </w:pPr>
      <w:r w:rsidRPr="003F23EF">
        <w:rPr>
          <w:rFonts w:ascii="Times New Roman" w:eastAsia="Calibri" w:hAnsi="Times New Roman" w:cs="Times New Roman"/>
          <w:color w:val="000000"/>
          <w:sz w:val="24"/>
          <w:szCs w:val="24"/>
        </w:rPr>
        <w:t xml:space="preserve">                                                 ___________________________</w:t>
      </w:r>
      <w:r w:rsidRPr="003F23EF">
        <w:rPr>
          <w:rFonts w:ascii="Times New Roman" w:eastAsia="Calibri" w:hAnsi="Times New Roman" w:cs="Times New Roman"/>
          <w:color w:val="000000"/>
          <w:sz w:val="24"/>
          <w:szCs w:val="24"/>
          <w:lang w:val="en-US"/>
        </w:rPr>
        <w:t xml:space="preserve"> </w:t>
      </w:r>
    </w:p>
    <w:p w:rsidR="003F23EF" w:rsidRPr="003F23EF" w:rsidRDefault="003F23EF" w:rsidP="003F23EF">
      <w:pPr>
        <w:tabs>
          <w:tab w:val="left" w:pos="1950"/>
        </w:tabs>
        <w:rPr>
          <w:rFonts w:ascii="Times New Roman" w:eastAsia="Calibri" w:hAnsi="Times New Roman" w:cs="Times New Roman"/>
          <w:i/>
          <w:iCs/>
          <w:color w:val="000000"/>
          <w:lang w:val="en-US"/>
        </w:rPr>
      </w:pPr>
      <w:r w:rsidRPr="003F23EF">
        <w:rPr>
          <w:rFonts w:ascii="Times New Roman" w:eastAsia="Calibri" w:hAnsi="Times New Roman" w:cs="Times New Roman"/>
          <w:color w:val="000000"/>
          <w:lang w:val="en-US"/>
        </w:rPr>
        <w:t xml:space="preserve">                                                            </w:t>
      </w:r>
      <w:r w:rsidRPr="003F23EF">
        <w:rPr>
          <w:rFonts w:ascii="Times New Roman" w:eastAsia="Calibri" w:hAnsi="Times New Roman" w:cs="Times New Roman"/>
          <w:color w:val="000000"/>
          <w:lang w:val="en-US"/>
        </w:rPr>
        <w:tab/>
      </w:r>
      <w:r w:rsidRPr="003F23EF">
        <w:rPr>
          <w:rFonts w:ascii="Times New Roman" w:eastAsia="Calibri" w:hAnsi="Times New Roman" w:cs="Times New Roman"/>
          <w:color w:val="000000"/>
          <w:lang w:val="en-US"/>
        </w:rPr>
        <w:tab/>
      </w:r>
      <w:r w:rsidRPr="003F23EF">
        <w:rPr>
          <w:rFonts w:ascii="Times New Roman" w:eastAsia="Calibri" w:hAnsi="Times New Roman" w:cs="Times New Roman"/>
          <w:color w:val="000000"/>
          <w:lang w:val="en-US"/>
        </w:rPr>
        <w:tab/>
      </w:r>
      <w:r w:rsidRPr="003F23EF">
        <w:rPr>
          <w:rFonts w:ascii="Times New Roman" w:eastAsia="Calibri" w:hAnsi="Times New Roman" w:cs="Times New Roman"/>
          <w:color w:val="000000"/>
          <w:lang w:val="en-US"/>
        </w:rPr>
        <w:tab/>
      </w:r>
      <w:r w:rsidRPr="003F23EF">
        <w:rPr>
          <w:rFonts w:ascii="Times New Roman" w:eastAsia="Calibri" w:hAnsi="Times New Roman" w:cs="Times New Roman"/>
          <w:color w:val="000000"/>
          <w:lang w:val="en-US"/>
        </w:rPr>
        <w:tab/>
        <w:t xml:space="preserve"> </w:t>
      </w:r>
      <w:r w:rsidRPr="003F23EF">
        <w:rPr>
          <w:rFonts w:ascii="Times New Roman" w:eastAsia="Calibri" w:hAnsi="Times New Roman" w:cs="Times New Roman"/>
          <w:color w:val="000000"/>
          <w:lang w:val="en-US"/>
        </w:rPr>
        <w:tab/>
        <w:t xml:space="preserve">         </w:t>
      </w:r>
      <w:r w:rsidRPr="003F23EF">
        <w:rPr>
          <w:rFonts w:ascii="Times New Roman" w:eastAsia="Calibri" w:hAnsi="Times New Roman" w:cs="Times New Roman"/>
          <w:i/>
          <w:iCs/>
          <w:color w:val="000000"/>
          <w:sz w:val="24"/>
          <w:szCs w:val="24"/>
        </w:rPr>
        <w:t xml:space="preserve">s.r. </w:t>
      </w:r>
    </w:p>
    <w:p w:rsidR="003F23EF" w:rsidRPr="003F23EF" w:rsidRDefault="003F23EF" w:rsidP="003F23EF">
      <w:pPr>
        <w:tabs>
          <w:tab w:val="left" w:pos="1950"/>
        </w:tabs>
        <w:rPr>
          <w:rFonts w:ascii="Times New Roman" w:eastAsia="Calibri" w:hAnsi="Times New Roman" w:cs="Times New Roman"/>
          <w:color w:val="000000"/>
          <w:lang w:val="en-US"/>
        </w:rPr>
      </w:pPr>
    </w:p>
    <w:p w:rsidR="003F23EF" w:rsidRPr="003F23EF" w:rsidRDefault="003F23EF" w:rsidP="003F23EF">
      <w:pPr>
        <w:tabs>
          <w:tab w:val="left" w:pos="1950"/>
        </w:tabs>
        <w:rPr>
          <w:rFonts w:ascii="Times New Roman" w:eastAsia="Calibri" w:hAnsi="Times New Roman" w:cs="Times New Roman"/>
          <w:color w:val="000000"/>
          <w:lang w:val="en-US"/>
        </w:rPr>
      </w:pPr>
    </w:p>
    <w:p w:rsidR="003F23EF" w:rsidRPr="003F23EF" w:rsidRDefault="003F23EF" w:rsidP="003F23EF">
      <w:pPr>
        <w:tabs>
          <w:tab w:val="left" w:pos="1950"/>
        </w:tabs>
        <w:rPr>
          <w:rFonts w:ascii="Times New Roman" w:eastAsia="Calibri" w:hAnsi="Times New Roman" w:cs="Times New Roman"/>
          <w:color w:val="000000"/>
          <w:lang w:val="en-US"/>
        </w:rPr>
      </w:pPr>
    </w:p>
    <w:p w:rsidR="003F23EF" w:rsidRPr="003F23EF" w:rsidRDefault="003F23EF" w:rsidP="003F23EF">
      <w:pPr>
        <w:tabs>
          <w:tab w:val="left" w:pos="1950"/>
        </w:tabs>
        <w:rPr>
          <w:rFonts w:ascii="Times New Roman" w:eastAsia="Calibri" w:hAnsi="Times New Roman" w:cs="Times New Roman"/>
          <w:color w:val="000000"/>
          <w:lang w:val="en-US"/>
        </w:rPr>
      </w:pPr>
    </w:p>
    <w:p w:rsidR="003F23EF" w:rsidRPr="003F23EF" w:rsidRDefault="003F23EF" w:rsidP="003F23EF">
      <w:pPr>
        <w:rPr>
          <w:rFonts w:ascii="Times New Roman" w:eastAsia="Calibri" w:hAnsi="Times New Roman" w:cs="Times New Roman"/>
          <w:b/>
          <w:bCs/>
          <w:color w:val="000000"/>
          <w:sz w:val="28"/>
          <w:szCs w:val="28"/>
          <w:lang w:val="en-US"/>
        </w:rPr>
      </w:pPr>
      <w:r w:rsidRPr="003F23EF">
        <w:rPr>
          <w:rFonts w:ascii="Times New Roman" w:eastAsia="Calibri" w:hAnsi="Times New Roman" w:cs="Times New Roman"/>
          <w:b/>
          <w:bCs/>
          <w:color w:val="000000"/>
          <w:sz w:val="28"/>
          <w:szCs w:val="28"/>
          <w:lang w:val="en-US"/>
        </w:rPr>
        <w:br w:type="page"/>
      </w:r>
    </w:p>
    <w:p w:rsidR="003F23EF" w:rsidRDefault="003F23EF" w:rsidP="00BB5D21">
      <w:pPr>
        <w:spacing w:after="0" w:line="240" w:lineRule="auto"/>
        <w:jc w:val="both"/>
        <w:rPr>
          <w:rFonts w:ascii="Times New Roman" w:eastAsia="Calibri" w:hAnsi="Times New Roman" w:cs="Times New Roman"/>
          <w:b/>
          <w:iCs/>
          <w:color w:val="000000"/>
          <w:sz w:val="24"/>
          <w:szCs w:val="24"/>
          <w:lang w:val="pl-PL"/>
        </w:rPr>
      </w:pPr>
    </w:p>
    <w:p w:rsidR="0055762F" w:rsidRPr="0055762F" w:rsidRDefault="0055762F" w:rsidP="0055762F">
      <w:pPr>
        <w:keepNext/>
        <w:pBdr>
          <w:top w:val="single" w:sz="4" w:space="0" w:color="auto"/>
          <w:left w:val="single" w:sz="4" w:space="4" w:color="auto"/>
          <w:bottom w:val="single" w:sz="4" w:space="1" w:color="auto"/>
          <w:right w:val="single" w:sz="4" w:space="4"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7" w:name="_Toc445901458"/>
      <w:bookmarkStart w:id="8" w:name="_Toc490226353"/>
      <w:r w:rsidRPr="0055762F">
        <w:rPr>
          <w:rFonts w:ascii="Times New Roman" w:eastAsia="PMingLiU" w:hAnsi="Times New Roman" w:cs="Times New Roman"/>
          <w:b/>
          <w:bCs/>
          <w:color w:val="000000"/>
          <w:sz w:val="28"/>
          <w:szCs w:val="28"/>
          <w:lang w:val="en-US"/>
        </w:rPr>
        <w:t>IZJAVA NARUČIOCA (</w:t>
      </w:r>
      <w:r w:rsidRPr="0055762F">
        <w:rPr>
          <w:rFonts w:ascii="Times New Roman" w:eastAsia="PMingLiU" w:hAnsi="Times New Roman" w:cs="Times New Roman"/>
          <w:b/>
          <w:bCs/>
          <w:color w:val="000000"/>
          <w:sz w:val="20"/>
          <w:szCs w:val="20"/>
          <w:lang w:val="en-US"/>
        </w:rPr>
        <w:t xml:space="preserve">OVLAŠĆENO LICE, SLUŽBENIK ZA JAVNE NABAVKE I LICA KOJA SU UČESTVOVALA U PLANIRANJU JAVNE NABAVKE) </w:t>
      </w:r>
      <w:r w:rsidRPr="0055762F">
        <w:rPr>
          <w:rFonts w:ascii="Times New Roman" w:eastAsia="PMingLiU" w:hAnsi="Times New Roman" w:cs="Times New Roman"/>
          <w:b/>
          <w:bCs/>
          <w:color w:val="000000"/>
          <w:sz w:val="28"/>
          <w:szCs w:val="28"/>
          <w:lang w:val="en-US"/>
        </w:rPr>
        <w:t xml:space="preserve">O NEPOSTOJANJU SUKOBA INTERESA </w:t>
      </w:r>
      <w:r w:rsidRPr="0055762F">
        <w:rPr>
          <w:rFonts w:ascii="Times New Roman" w:eastAsia="PMingLiU" w:hAnsi="Times New Roman" w:cs="Times New Roman"/>
          <w:b/>
          <w:bCs/>
          <w:color w:val="000000"/>
          <w:sz w:val="28"/>
          <w:szCs w:val="28"/>
          <w:vertAlign w:val="superscript"/>
          <w:lang w:val="en-US"/>
        </w:rPr>
        <w:footnoteReference w:id="2"/>
      </w:r>
      <w:bookmarkEnd w:id="7"/>
      <w:bookmarkEnd w:id="8"/>
    </w:p>
    <w:p w:rsidR="0055762F" w:rsidRPr="0055762F" w:rsidRDefault="0055762F" w:rsidP="0055762F">
      <w:pPr>
        <w:spacing w:after="0" w:line="240" w:lineRule="auto"/>
        <w:rPr>
          <w:rFonts w:ascii="Times New Roman" w:eastAsia="Calibri" w:hAnsi="Times New Roman" w:cs="Times New Roman"/>
          <w:b/>
          <w:bCs/>
          <w:color w:val="000000"/>
          <w:sz w:val="28"/>
          <w:szCs w:val="28"/>
        </w:rPr>
      </w:pPr>
    </w:p>
    <w:p w:rsidR="0055762F" w:rsidRPr="0055762F" w:rsidRDefault="0055762F" w:rsidP="0055762F">
      <w:pPr>
        <w:spacing w:after="0" w:line="240" w:lineRule="auto"/>
        <w:rPr>
          <w:rFonts w:ascii="Times New Roman" w:eastAsia="Calibri" w:hAnsi="Times New Roman" w:cs="Times New Roman"/>
          <w:b/>
          <w:bCs/>
          <w:color w:val="000000"/>
          <w:sz w:val="24"/>
          <w:szCs w:val="24"/>
        </w:rPr>
      </w:pPr>
    </w:p>
    <w:p w:rsidR="0055762F" w:rsidRPr="00C03A71" w:rsidRDefault="0055762F" w:rsidP="0055762F">
      <w:pPr>
        <w:tabs>
          <w:tab w:val="left" w:pos="851"/>
          <w:tab w:val="right" w:pos="3402"/>
        </w:tabs>
        <w:spacing w:after="0" w:line="240" w:lineRule="auto"/>
        <w:jc w:val="both"/>
        <w:rPr>
          <w:rFonts w:ascii="Times New Roman" w:eastAsia="Calibri" w:hAnsi="Times New Roman" w:cs="Times New Roman"/>
          <w:sz w:val="24"/>
          <w:szCs w:val="24"/>
          <w:lang w:val="pl-PL"/>
        </w:rPr>
      </w:pPr>
      <w:r w:rsidRPr="00C03A71">
        <w:rPr>
          <w:rFonts w:ascii="Times New Roman" w:eastAsia="Calibri" w:hAnsi="Times New Roman" w:cs="Times New Roman"/>
          <w:sz w:val="24"/>
          <w:szCs w:val="24"/>
          <w:lang w:val="pl-PL"/>
        </w:rPr>
        <w:t>Ministarstvo zdravlja</w:t>
      </w:r>
    </w:p>
    <w:p w:rsidR="0055762F" w:rsidRPr="006807A9" w:rsidRDefault="0055762F" w:rsidP="0055762F">
      <w:pPr>
        <w:tabs>
          <w:tab w:val="right" w:pos="3402"/>
        </w:tabs>
        <w:spacing w:after="0" w:line="240" w:lineRule="auto"/>
        <w:jc w:val="both"/>
        <w:rPr>
          <w:rFonts w:ascii="Times New Roman" w:eastAsia="Calibri" w:hAnsi="Times New Roman" w:cs="Times New Roman"/>
          <w:color w:val="FF0000"/>
          <w:sz w:val="24"/>
          <w:szCs w:val="24"/>
          <w:lang w:val="pl-PL"/>
        </w:rPr>
      </w:pPr>
      <w:r w:rsidRPr="00C03A71">
        <w:rPr>
          <w:rFonts w:ascii="Times New Roman" w:eastAsia="Calibri" w:hAnsi="Times New Roman" w:cs="Times New Roman"/>
          <w:sz w:val="24"/>
          <w:szCs w:val="24"/>
          <w:lang w:val="pl-PL"/>
        </w:rPr>
        <w:t xml:space="preserve">Broj: </w:t>
      </w:r>
      <w:r w:rsidR="00E7396F" w:rsidRPr="00E7396F">
        <w:rPr>
          <w:rFonts w:ascii="Times New Roman" w:eastAsia="Calibri" w:hAnsi="Times New Roman" w:cs="Times New Roman"/>
          <w:sz w:val="24"/>
          <w:szCs w:val="24"/>
          <w:lang w:val="pl-PL"/>
        </w:rPr>
        <w:t>406-18/2018-3</w:t>
      </w:r>
    </w:p>
    <w:p w:rsidR="0055762F" w:rsidRPr="00C03A71" w:rsidRDefault="00C03A71" w:rsidP="0055762F">
      <w:pPr>
        <w:tabs>
          <w:tab w:val="right" w:pos="3402"/>
        </w:tabs>
        <w:spacing w:after="0" w:line="240" w:lineRule="auto"/>
        <w:jc w:val="both"/>
        <w:rPr>
          <w:rFonts w:ascii="Times New Roman" w:eastAsia="Calibri" w:hAnsi="Times New Roman" w:cs="Times New Roman"/>
          <w:sz w:val="24"/>
          <w:szCs w:val="24"/>
          <w:lang w:val="pl-PL"/>
        </w:rPr>
      </w:pPr>
      <w:r w:rsidRPr="00C03A71">
        <w:rPr>
          <w:rFonts w:ascii="Times New Roman" w:eastAsia="Calibri" w:hAnsi="Times New Roman" w:cs="Times New Roman"/>
          <w:sz w:val="24"/>
          <w:szCs w:val="24"/>
          <w:lang w:val="pl-PL"/>
        </w:rPr>
        <w:t xml:space="preserve">Podgorica, </w:t>
      </w:r>
      <w:r w:rsidR="006807A9">
        <w:rPr>
          <w:rFonts w:ascii="Times New Roman" w:eastAsia="Calibri" w:hAnsi="Times New Roman" w:cs="Times New Roman"/>
          <w:sz w:val="24"/>
          <w:szCs w:val="24"/>
          <w:lang w:val="pl-PL"/>
        </w:rPr>
        <w:t>0</w:t>
      </w:r>
      <w:r w:rsidRPr="00C03A71">
        <w:rPr>
          <w:rFonts w:ascii="Times New Roman" w:eastAsia="Calibri" w:hAnsi="Times New Roman" w:cs="Times New Roman"/>
          <w:sz w:val="24"/>
          <w:szCs w:val="24"/>
          <w:lang w:val="pl-PL"/>
        </w:rPr>
        <w:t>1</w:t>
      </w:r>
      <w:r w:rsidR="006807A9">
        <w:rPr>
          <w:rFonts w:ascii="Times New Roman" w:eastAsia="Calibri" w:hAnsi="Times New Roman" w:cs="Times New Roman"/>
          <w:sz w:val="24"/>
          <w:szCs w:val="24"/>
          <w:lang w:val="pl-PL"/>
        </w:rPr>
        <w:t>.10</w:t>
      </w:r>
      <w:r w:rsidR="0055762F" w:rsidRPr="00C03A71">
        <w:rPr>
          <w:rFonts w:ascii="Times New Roman" w:eastAsia="Calibri" w:hAnsi="Times New Roman" w:cs="Times New Roman"/>
          <w:sz w:val="24"/>
          <w:szCs w:val="24"/>
          <w:lang w:val="pl-PL"/>
        </w:rPr>
        <w:t>.201</w:t>
      </w:r>
      <w:r w:rsidR="006807A9">
        <w:rPr>
          <w:rFonts w:ascii="Times New Roman" w:eastAsia="Calibri" w:hAnsi="Times New Roman" w:cs="Times New Roman"/>
          <w:sz w:val="24"/>
          <w:szCs w:val="24"/>
          <w:lang w:val="pl-PL"/>
        </w:rPr>
        <w:t>8</w:t>
      </w:r>
      <w:r w:rsidR="0055762F" w:rsidRPr="00C03A71">
        <w:rPr>
          <w:rFonts w:ascii="Times New Roman" w:eastAsia="Calibri" w:hAnsi="Times New Roman" w:cs="Times New Roman"/>
          <w:sz w:val="24"/>
          <w:szCs w:val="24"/>
          <w:lang w:val="pl-PL"/>
        </w:rPr>
        <w:t>. godine</w:t>
      </w:r>
    </w:p>
    <w:p w:rsidR="0055762F" w:rsidRPr="0055762F" w:rsidRDefault="0055762F" w:rsidP="0055762F">
      <w:pPr>
        <w:spacing w:after="0" w:line="240" w:lineRule="auto"/>
        <w:rPr>
          <w:rFonts w:ascii="Times New Roman" w:eastAsia="Calibri" w:hAnsi="Times New Roman" w:cs="Times New Roman"/>
          <w:b/>
          <w:bCs/>
          <w:color w:val="000000"/>
          <w:sz w:val="24"/>
          <w:szCs w:val="24"/>
        </w:rPr>
      </w:pPr>
    </w:p>
    <w:p w:rsidR="0055762F" w:rsidRPr="0055762F" w:rsidRDefault="0055762F" w:rsidP="0055762F">
      <w:pPr>
        <w:spacing w:after="0" w:line="240" w:lineRule="auto"/>
        <w:rPr>
          <w:rFonts w:ascii="Times New Roman" w:eastAsia="Calibri" w:hAnsi="Times New Roman" w:cs="Times New Roman"/>
          <w:b/>
          <w:bCs/>
          <w:color w:val="000000"/>
          <w:sz w:val="24"/>
          <w:szCs w:val="24"/>
        </w:rPr>
      </w:pPr>
    </w:p>
    <w:p w:rsidR="0055762F" w:rsidRPr="0055762F" w:rsidRDefault="0055762F" w:rsidP="0055762F">
      <w:pPr>
        <w:spacing w:after="0" w:line="240" w:lineRule="auto"/>
        <w:ind w:firstLine="708"/>
        <w:jc w:val="both"/>
        <w:rPr>
          <w:rFonts w:ascii="Times New Roman" w:eastAsia="Calibri" w:hAnsi="Times New Roman" w:cs="Times New Roman"/>
          <w:color w:val="000000"/>
          <w:sz w:val="24"/>
          <w:szCs w:val="24"/>
          <w:lang w:val="pl-PL"/>
        </w:rPr>
      </w:pPr>
      <w:r w:rsidRPr="0055762F">
        <w:rPr>
          <w:rFonts w:ascii="Times New Roman" w:eastAsia="Calibri" w:hAnsi="Times New Roman" w:cs="Times New Roman"/>
          <w:color w:val="000000"/>
          <w:sz w:val="24"/>
          <w:szCs w:val="24"/>
          <w:lang w:val="pl-PL"/>
        </w:rPr>
        <w:t xml:space="preserve">U skladu sa članom 16 stav 5 Zakona o javnim nabavkama („Službeni list CG”, br. </w:t>
      </w:r>
      <w:r w:rsidR="008224E5" w:rsidRPr="008224E5">
        <w:rPr>
          <w:rFonts w:ascii="Times New Roman" w:eastAsia="Calibri" w:hAnsi="Times New Roman" w:cs="Times New Roman"/>
          <w:color w:val="000000"/>
          <w:sz w:val="24"/>
          <w:szCs w:val="24"/>
          <w:lang w:val="pl-PL"/>
        </w:rPr>
        <w:t>42/11, 57/14, 28/15 i 42/17</w:t>
      </w:r>
      <w:r w:rsidRPr="0055762F">
        <w:rPr>
          <w:rFonts w:ascii="Times New Roman" w:eastAsia="Calibri" w:hAnsi="Times New Roman" w:cs="Times New Roman"/>
          <w:color w:val="000000"/>
          <w:sz w:val="24"/>
          <w:szCs w:val="24"/>
          <w:lang w:val="pl-PL"/>
        </w:rPr>
        <w:t xml:space="preserve">) </w:t>
      </w:r>
    </w:p>
    <w:p w:rsidR="0055762F" w:rsidRPr="0055762F" w:rsidRDefault="0055762F" w:rsidP="0055762F">
      <w:pPr>
        <w:spacing w:after="0" w:line="240" w:lineRule="auto"/>
        <w:jc w:val="both"/>
        <w:rPr>
          <w:rFonts w:ascii="Times New Roman" w:eastAsia="Calibri" w:hAnsi="Times New Roman" w:cs="Times New Roman"/>
          <w:color w:val="000000"/>
          <w:sz w:val="24"/>
          <w:szCs w:val="24"/>
        </w:rPr>
      </w:pPr>
    </w:p>
    <w:p w:rsidR="0055762F" w:rsidRPr="0055762F" w:rsidRDefault="0055762F" w:rsidP="0055762F">
      <w:pPr>
        <w:spacing w:after="0" w:line="240" w:lineRule="auto"/>
        <w:jc w:val="center"/>
        <w:rPr>
          <w:rFonts w:ascii="Times New Roman" w:eastAsia="Calibri" w:hAnsi="Times New Roman" w:cs="Times New Roman"/>
          <w:b/>
          <w:bCs/>
          <w:color w:val="000000"/>
          <w:sz w:val="32"/>
          <w:szCs w:val="32"/>
        </w:rPr>
      </w:pPr>
      <w:r w:rsidRPr="0055762F">
        <w:rPr>
          <w:rFonts w:ascii="Times New Roman" w:eastAsia="Calibri" w:hAnsi="Times New Roman" w:cs="Times New Roman"/>
          <w:b/>
          <w:bCs/>
          <w:color w:val="000000"/>
          <w:sz w:val="32"/>
          <w:szCs w:val="32"/>
        </w:rPr>
        <w:t>Izjavljujem</w:t>
      </w:r>
    </w:p>
    <w:p w:rsidR="0055762F" w:rsidRPr="0055762F" w:rsidRDefault="0055762F" w:rsidP="0055762F">
      <w:pPr>
        <w:spacing w:after="0" w:line="240" w:lineRule="auto"/>
        <w:jc w:val="both"/>
        <w:rPr>
          <w:rFonts w:ascii="Times New Roman" w:eastAsia="Calibri" w:hAnsi="Times New Roman" w:cs="Times New Roman"/>
          <w:color w:val="000000"/>
          <w:sz w:val="24"/>
          <w:szCs w:val="24"/>
        </w:rPr>
      </w:pPr>
    </w:p>
    <w:p w:rsidR="0055762F" w:rsidRPr="0055762F" w:rsidRDefault="0055762F" w:rsidP="0055762F">
      <w:pPr>
        <w:spacing w:after="0" w:line="240" w:lineRule="auto"/>
        <w:jc w:val="both"/>
        <w:rPr>
          <w:rFonts w:ascii="Times New Roman" w:eastAsia="Calibri" w:hAnsi="Times New Roman" w:cs="Times New Roman"/>
          <w:color w:val="000000"/>
          <w:sz w:val="24"/>
          <w:szCs w:val="24"/>
        </w:rPr>
      </w:pPr>
    </w:p>
    <w:p w:rsidR="0055762F" w:rsidRPr="0055762F" w:rsidRDefault="0055762F" w:rsidP="0055762F">
      <w:pPr>
        <w:spacing w:after="160" w:line="259" w:lineRule="auto"/>
        <w:jc w:val="both"/>
        <w:rPr>
          <w:rFonts w:ascii="Times New Roman" w:eastAsia="Calibri" w:hAnsi="Times New Roman" w:cs="Times New Roman"/>
          <w:sz w:val="24"/>
          <w:szCs w:val="24"/>
          <w:lang w:val="en-US"/>
        </w:rPr>
      </w:pPr>
      <w:proofErr w:type="gramStart"/>
      <w:r w:rsidRPr="0055762F">
        <w:rPr>
          <w:rFonts w:ascii="Times New Roman" w:eastAsia="Calibri" w:hAnsi="Times New Roman" w:cs="Times New Roman"/>
          <w:color w:val="000000"/>
          <w:sz w:val="24"/>
          <w:szCs w:val="24"/>
          <w:lang w:val="en-US"/>
        </w:rPr>
        <w:t>da</w:t>
      </w:r>
      <w:proofErr w:type="gramEnd"/>
      <w:r w:rsidRPr="0055762F">
        <w:rPr>
          <w:rFonts w:ascii="Times New Roman" w:eastAsia="Calibri" w:hAnsi="Times New Roman" w:cs="Times New Roman"/>
          <w:color w:val="000000"/>
          <w:sz w:val="24"/>
          <w:szCs w:val="24"/>
          <w:lang w:val="en-US"/>
        </w:rPr>
        <w:t xml:space="preserve"> u postupku javne nabavke iz </w:t>
      </w:r>
      <w:r w:rsidR="0025146E">
        <w:rPr>
          <w:rFonts w:ascii="Times New Roman" w:eastAsia="Calibri" w:hAnsi="Times New Roman" w:cs="Times New Roman"/>
          <w:color w:val="000000"/>
          <w:sz w:val="24"/>
          <w:szCs w:val="24"/>
          <w:lang w:val="pl-PL"/>
        </w:rPr>
        <w:t>Amandmana</w:t>
      </w:r>
      <w:r w:rsidR="0025146E" w:rsidRPr="00922E5D">
        <w:rPr>
          <w:rFonts w:ascii="Times New Roman" w:eastAsia="Calibri" w:hAnsi="Times New Roman" w:cs="Times New Roman"/>
          <w:color w:val="000000"/>
          <w:sz w:val="24"/>
          <w:szCs w:val="24"/>
          <w:lang w:val="pl-PL"/>
        </w:rPr>
        <w:t xml:space="preserve"> </w:t>
      </w:r>
      <w:r w:rsidR="0025146E">
        <w:rPr>
          <w:rFonts w:ascii="Times New Roman" w:eastAsia="Calibri" w:hAnsi="Times New Roman" w:cs="Times New Roman"/>
          <w:color w:val="000000"/>
          <w:sz w:val="24"/>
          <w:szCs w:val="24"/>
          <w:lang w:val="pl-PL"/>
        </w:rPr>
        <w:t>I</w:t>
      </w:r>
      <w:r w:rsidR="0025146E" w:rsidRPr="00922E5D">
        <w:rPr>
          <w:rFonts w:ascii="Times New Roman" w:eastAsia="Calibri" w:hAnsi="Times New Roman" w:cs="Times New Roman"/>
          <w:color w:val="000000"/>
          <w:sz w:val="24"/>
          <w:szCs w:val="24"/>
          <w:lang w:val="pl-PL"/>
        </w:rPr>
        <w:t xml:space="preserve"> </w:t>
      </w:r>
      <w:r w:rsidR="0025146E">
        <w:rPr>
          <w:rFonts w:ascii="Times New Roman" w:eastAsia="Calibri" w:hAnsi="Times New Roman" w:cs="Times New Roman"/>
          <w:color w:val="000000"/>
          <w:sz w:val="24"/>
          <w:szCs w:val="24"/>
          <w:lang w:val="pl-PL"/>
        </w:rPr>
        <w:t>na Plan</w:t>
      </w:r>
      <w:r w:rsidR="0025146E" w:rsidRPr="003F23EF">
        <w:rPr>
          <w:rFonts w:ascii="Times New Roman" w:eastAsia="Calibri" w:hAnsi="Times New Roman" w:cs="Times New Roman"/>
          <w:color w:val="000000"/>
          <w:sz w:val="24"/>
          <w:szCs w:val="24"/>
          <w:lang w:val="pl-PL"/>
        </w:rPr>
        <w:t xml:space="preserve"> </w:t>
      </w:r>
      <w:r w:rsidRPr="0055762F">
        <w:rPr>
          <w:rFonts w:ascii="Times New Roman" w:eastAsia="Calibri" w:hAnsi="Times New Roman" w:cs="Times New Roman"/>
          <w:color w:val="000000"/>
          <w:sz w:val="24"/>
          <w:szCs w:val="24"/>
          <w:lang w:val="pl-PL"/>
        </w:rPr>
        <w:t xml:space="preserve">javnih nabavki broj: </w:t>
      </w:r>
      <w:r w:rsidR="006807A9">
        <w:rPr>
          <w:rFonts w:ascii="Times New Roman" w:eastAsia="Calibri" w:hAnsi="Times New Roman" w:cs="Times New Roman"/>
          <w:sz w:val="24"/>
          <w:szCs w:val="24"/>
          <w:lang w:val="pl-PL"/>
        </w:rPr>
        <w:t>406-1</w:t>
      </w:r>
      <w:r w:rsidRPr="0055762F">
        <w:rPr>
          <w:rFonts w:ascii="Times New Roman" w:eastAsia="Calibri" w:hAnsi="Times New Roman" w:cs="Times New Roman"/>
          <w:sz w:val="24"/>
          <w:szCs w:val="24"/>
          <w:lang w:val="pl-PL"/>
        </w:rPr>
        <w:t>/201</w:t>
      </w:r>
      <w:r w:rsidR="006807A9">
        <w:rPr>
          <w:rFonts w:ascii="Times New Roman" w:eastAsia="Calibri" w:hAnsi="Times New Roman" w:cs="Times New Roman"/>
          <w:sz w:val="24"/>
          <w:szCs w:val="24"/>
          <w:lang w:val="pl-PL"/>
        </w:rPr>
        <w:t>8-9 od 02</w:t>
      </w:r>
      <w:r w:rsidRPr="0055762F">
        <w:rPr>
          <w:rFonts w:ascii="Times New Roman" w:eastAsia="Calibri" w:hAnsi="Times New Roman" w:cs="Times New Roman"/>
          <w:sz w:val="24"/>
          <w:szCs w:val="24"/>
          <w:lang w:val="pl-PL"/>
        </w:rPr>
        <w:t>.0</w:t>
      </w:r>
      <w:r w:rsidR="004E73FE">
        <w:rPr>
          <w:rFonts w:ascii="Times New Roman" w:eastAsia="Calibri" w:hAnsi="Times New Roman" w:cs="Times New Roman"/>
          <w:sz w:val="24"/>
          <w:szCs w:val="24"/>
          <w:lang w:val="pl-PL"/>
        </w:rPr>
        <w:t>7</w:t>
      </w:r>
      <w:r w:rsidRPr="0055762F">
        <w:rPr>
          <w:rFonts w:ascii="Times New Roman" w:eastAsia="Calibri" w:hAnsi="Times New Roman" w:cs="Times New Roman"/>
          <w:sz w:val="24"/>
          <w:szCs w:val="24"/>
          <w:lang w:val="pl-PL"/>
        </w:rPr>
        <w:t>.201</w:t>
      </w:r>
      <w:r w:rsidR="006807A9">
        <w:rPr>
          <w:rFonts w:ascii="Times New Roman" w:eastAsia="Calibri" w:hAnsi="Times New Roman" w:cs="Times New Roman"/>
          <w:sz w:val="24"/>
          <w:szCs w:val="24"/>
          <w:lang w:val="pl-PL"/>
        </w:rPr>
        <w:t>8</w:t>
      </w:r>
      <w:r w:rsidRPr="0055762F">
        <w:rPr>
          <w:rFonts w:ascii="Times New Roman" w:eastAsia="Calibri" w:hAnsi="Times New Roman" w:cs="Times New Roman"/>
          <w:sz w:val="24"/>
          <w:szCs w:val="24"/>
          <w:lang w:val="pl-PL"/>
        </w:rPr>
        <w:t>. godine,</w:t>
      </w:r>
      <w:r w:rsidRPr="0055762F">
        <w:rPr>
          <w:rFonts w:ascii="Times New Roman" w:eastAsia="Calibri" w:hAnsi="Times New Roman" w:cs="Times New Roman"/>
          <w:sz w:val="24"/>
          <w:szCs w:val="24"/>
          <w:lang w:val="en-US"/>
        </w:rPr>
        <w:t xml:space="preserve"> za nabavku </w:t>
      </w:r>
      <w:r w:rsidR="008B2CED" w:rsidRPr="008B2CED">
        <w:rPr>
          <w:rFonts w:ascii="Times New Roman" w:eastAsia="Calibri" w:hAnsi="Times New Roman" w:cs="Times New Roman"/>
          <w:sz w:val="24"/>
          <w:szCs w:val="24"/>
          <w:lang w:val="en-US"/>
        </w:rPr>
        <w:t>usluge putničke agencije – avio karte</w:t>
      </w:r>
      <w:r w:rsidR="008B2CED">
        <w:rPr>
          <w:rFonts w:ascii="Times New Roman" w:eastAsia="Calibri" w:hAnsi="Times New Roman" w:cs="Times New Roman"/>
          <w:sz w:val="24"/>
          <w:szCs w:val="24"/>
          <w:lang w:val="en-US"/>
        </w:rPr>
        <w:t>,</w:t>
      </w:r>
      <w:r w:rsidR="008B2CED" w:rsidRPr="008B2CED">
        <w:rPr>
          <w:rFonts w:ascii="Times New Roman" w:eastAsia="Calibri" w:hAnsi="Times New Roman" w:cs="Times New Roman"/>
          <w:sz w:val="24"/>
          <w:szCs w:val="24"/>
          <w:lang w:val="en-US"/>
        </w:rPr>
        <w:t xml:space="preserve"> </w:t>
      </w:r>
      <w:r w:rsidRPr="0055762F">
        <w:rPr>
          <w:rFonts w:ascii="Times New Roman" w:eastAsia="Calibri" w:hAnsi="Times New Roman" w:cs="Times New Roman"/>
          <w:sz w:val="24"/>
          <w:szCs w:val="24"/>
          <w:lang w:val="en-US"/>
        </w:rPr>
        <w:t xml:space="preserve">nijesam u sukobu interesa u smislu člana 16 stav 4 </w:t>
      </w:r>
      <w:r w:rsidRPr="0055762F">
        <w:rPr>
          <w:rFonts w:ascii="Times New Roman" w:eastAsia="Calibri" w:hAnsi="Times New Roman" w:cs="Times New Roman"/>
          <w:sz w:val="24"/>
          <w:szCs w:val="24"/>
          <w:lang w:val="pl-PL"/>
        </w:rPr>
        <w:t>Zakona o javnim nabavkama i da ne postoji ekonomski i drugi lični interes koji može kompromitovati moju objektivnost i nepristrasnost u ovom postupku javne nabavke</w:t>
      </w:r>
      <w:r w:rsidRPr="0055762F">
        <w:rPr>
          <w:rFonts w:ascii="Times New Roman" w:eastAsia="Calibri" w:hAnsi="Times New Roman" w:cs="Times New Roman"/>
          <w:sz w:val="24"/>
          <w:szCs w:val="24"/>
          <w:lang w:val="en-US"/>
        </w:rPr>
        <w:t>.</w:t>
      </w:r>
    </w:p>
    <w:p w:rsidR="0055762F" w:rsidRPr="0055762F" w:rsidRDefault="0055762F" w:rsidP="0055762F">
      <w:pPr>
        <w:spacing w:after="160" w:line="259" w:lineRule="auto"/>
        <w:jc w:val="both"/>
        <w:rPr>
          <w:rFonts w:ascii="Times New Roman" w:eastAsia="Calibri" w:hAnsi="Times New Roman" w:cs="Times New Roman"/>
          <w:color w:val="000000"/>
          <w:sz w:val="24"/>
          <w:szCs w:val="24"/>
          <w:lang w:val="en-US"/>
        </w:rPr>
      </w:pPr>
    </w:p>
    <w:p w:rsidR="0055762F" w:rsidRPr="0055762F" w:rsidRDefault="0055762F" w:rsidP="0055762F">
      <w:pPr>
        <w:spacing w:after="0" w:line="240" w:lineRule="auto"/>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Ovlašćeno lice naručioca, </w:t>
      </w:r>
    </w:p>
    <w:p w:rsidR="0055762F" w:rsidRPr="0055762F" w:rsidRDefault="0055762F" w:rsidP="0055762F">
      <w:pPr>
        <w:spacing w:after="0" w:line="240" w:lineRule="auto"/>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Ministar, dr Kenan Hrapović                                                                                               </w:t>
      </w:r>
    </w:p>
    <w:p w:rsidR="0055762F" w:rsidRPr="0055762F" w:rsidRDefault="0055762F" w:rsidP="0055762F">
      <w:pPr>
        <w:spacing w:after="0" w:line="240" w:lineRule="auto"/>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   </w:t>
      </w:r>
    </w:p>
    <w:p w:rsidR="0055762F" w:rsidRPr="0055762F" w:rsidRDefault="0055762F" w:rsidP="0055762F">
      <w:pPr>
        <w:spacing w:after="0" w:line="240" w:lineRule="auto"/>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                                                                                                       ________________________</w:t>
      </w:r>
    </w:p>
    <w:p w:rsidR="0055762F" w:rsidRPr="0055762F" w:rsidRDefault="0055762F" w:rsidP="0055762F">
      <w:pPr>
        <w:spacing w:after="0" w:line="240" w:lineRule="auto"/>
        <w:ind w:left="5664" w:firstLine="708"/>
        <w:jc w:val="center"/>
        <w:rPr>
          <w:rFonts w:ascii="Times New Roman" w:eastAsia="Calibri" w:hAnsi="Times New Roman" w:cs="Times New Roman"/>
          <w:i/>
          <w:iCs/>
          <w:color w:val="000000"/>
          <w:sz w:val="20"/>
          <w:szCs w:val="20"/>
          <w:lang w:val="en-US"/>
        </w:rPr>
      </w:pPr>
      <w:r w:rsidRPr="0055762F">
        <w:rPr>
          <w:rFonts w:ascii="Times New Roman" w:eastAsia="Calibri" w:hAnsi="Times New Roman" w:cs="Times New Roman"/>
          <w:i/>
          <w:iCs/>
          <w:color w:val="000000"/>
          <w:sz w:val="20"/>
          <w:szCs w:val="20"/>
        </w:rPr>
        <w:t>s.r.</w:t>
      </w:r>
    </w:p>
    <w:p w:rsidR="0055762F" w:rsidRPr="0055762F" w:rsidRDefault="0055762F" w:rsidP="0055762F">
      <w:pPr>
        <w:spacing w:after="0" w:line="240" w:lineRule="auto"/>
        <w:jc w:val="both"/>
        <w:rPr>
          <w:rFonts w:ascii="Times New Roman" w:eastAsia="Calibri" w:hAnsi="Times New Roman" w:cs="Times New Roman"/>
          <w:color w:val="000000"/>
          <w:sz w:val="24"/>
          <w:szCs w:val="24"/>
          <w:lang w:val="en-US"/>
        </w:rPr>
      </w:pPr>
    </w:p>
    <w:p w:rsidR="0055762F" w:rsidRPr="0055762F" w:rsidRDefault="0055762F" w:rsidP="0055762F">
      <w:pPr>
        <w:spacing w:after="0" w:line="240" w:lineRule="auto"/>
        <w:ind w:firstLine="1134"/>
        <w:jc w:val="right"/>
        <w:rPr>
          <w:rFonts w:ascii="Times New Roman" w:eastAsia="Calibri" w:hAnsi="Times New Roman" w:cs="Times New Roman"/>
          <w:color w:val="C00000"/>
          <w:sz w:val="24"/>
          <w:szCs w:val="24"/>
          <w:lang w:val="en-US"/>
        </w:rPr>
      </w:pPr>
      <w:r w:rsidRPr="0055762F">
        <w:rPr>
          <w:rFonts w:ascii="Times New Roman" w:eastAsia="Calibri" w:hAnsi="Times New Roman" w:cs="Times New Roman"/>
          <w:color w:val="000000"/>
          <w:sz w:val="24"/>
          <w:szCs w:val="24"/>
          <w:lang w:val="sr-Cyrl-ME"/>
        </w:rPr>
        <w:t>Lice koje je učestvovalo u planiranju javne nabavke</w:t>
      </w:r>
      <w:r w:rsidRPr="0055762F">
        <w:rPr>
          <w:rFonts w:ascii="Times New Roman" w:eastAsia="Calibri" w:hAnsi="Times New Roman" w:cs="Times New Roman"/>
          <w:color w:val="000000"/>
          <w:sz w:val="24"/>
          <w:szCs w:val="24"/>
          <w:lang w:val="sr-Latn-ME"/>
        </w:rPr>
        <w:t>,</w:t>
      </w:r>
      <w:r w:rsidRPr="0055762F">
        <w:rPr>
          <w:rFonts w:ascii="Times New Roman" w:eastAsia="Calibri" w:hAnsi="Times New Roman" w:cs="Times New Roman"/>
          <w:color w:val="000000"/>
          <w:sz w:val="24"/>
          <w:szCs w:val="24"/>
          <w:lang w:val="en-US"/>
        </w:rPr>
        <w:t xml:space="preserve">                                           </w:t>
      </w:r>
      <w:r w:rsidR="006807A9">
        <w:rPr>
          <w:rFonts w:ascii="Times New Roman" w:eastAsia="Calibri" w:hAnsi="Times New Roman" w:cs="Times New Roman"/>
          <w:color w:val="000000"/>
          <w:sz w:val="24"/>
          <w:szCs w:val="24"/>
          <w:lang w:val="en-US"/>
        </w:rPr>
        <w:t>S</w:t>
      </w:r>
      <w:r w:rsidRPr="0055762F">
        <w:rPr>
          <w:rFonts w:ascii="Times New Roman" w:eastAsia="Calibri" w:hAnsi="Times New Roman" w:cs="Times New Roman"/>
          <w:color w:val="000000"/>
          <w:sz w:val="24"/>
          <w:szCs w:val="24"/>
          <w:lang w:val="en-US"/>
        </w:rPr>
        <w:t xml:space="preserve">ekretar, </w:t>
      </w:r>
      <w:r w:rsidRPr="0055762F">
        <w:rPr>
          <w:rFonts w:ascii="Times New Roman" w:eastAsia="Calibri" w:hAnsi="Times New Roman" w:cs="Times New Roman"/>
          <w:color w:val="C00000"/>
          <w:sz w:val="24"/>
          <w:szCs w:val="24"/>
          <w:lang w:val="en-US"/>
        </w:rPr>
        <w:t xml:space="preserve">  </w:t>
      </w:r>
    </w:p>
    <w:p w:rsidR="0055762F" w:rsidRDefault="006807A9" w:rsidP="0055762F">
      <w:pPr>
        <w:spacing w:after="0" w:line="240" w:lineRule="auto"/>
        <w:ind w:firstLine="1134"/>
        <w:jc w:val="right"/>
        <w:rPr>
          <w:rFonts w:ascii="Times New Roman" w:eastAsia="Calibri" w:hAnsi="Times New Roman" w:cs="Times New Roman"/>
          <w:sz w:val="24"/>
          <w:szCs w:val="24"/>
        </w:rPr>
      </w:pPr>
      <w:r>
        <w:rPr>
          <w:rFonts w:ascii="Times New Roman" w:eastAsia="Calibri" w:hAnsi="Times New Roman" w:cs="Times New Roman"/>
          <w:sz w:val="24"/>
          <w:szCs w:val="24"/>
        </w:rPr>
        <w:t>Nikola Antović</w:t>
      </w:r>
      <w:r w:rsidR="0055762F" w:rsidRPr="0055762F">
        <w:rPr>
          <w:rFonts w:ascii="Times New Roman" w:eastAsia="Calibri" w:hAnsi="Times New Roman" w:cs="Times New Roman"/>
          <w:sz w:val="24"/>
          <w:szCs w:val="24"/>
        </w:rPr>
        <w:t xml:space="preserve"> dipl. </w:t>
      </w:r>
      <w:r>
        <w:rPr>
          <w:rFonts w:ascii="Times New Roman" w:eastAsia="Calibri" w:hAnsi="Times New Roman" w:cs="Times New Roman"/>
          <w:sz w:val="24"/>
          <w:szCs w:val="24"/>
        </w:rPr>
        <w:t>pravnik</w:t>
      </w:r>
    </w:p>
    <w:p w:rsidR="006807A9" w:rsidRPr="0055762F" w:rsidRDefault="006807A9" w:rsidP="0055762F">
      <w:pPr>
        <w:spacing w:after="0" w:line="240" w:lineRule="auto"/>
        <w:ind w:firstLine="1134"/>
        <w:jc w:val="right"/>
        <w:rPr>
          <w:rFonts w:ascii="Times New Roman" w:eastAsia="Calibri" w:hAnsi="Times New Roman" w:cs="Times New Roman"/>
          <w:color w:val="C00000"/>
          <w:sz w:val="24"/>
          <w:szCs w:val="24"/>
        </w:rPr>
      </w:pPr>
    </w:p>
    <w:p w:rsidR="0055762F" w:rsidRPr="0055762F" w:rsidRDefault="0055762F" w:rsidP="0055762F">
      <w:pPr>
        <w:spacing w:after="0" w:line="240" w:lineRule="auto"/>
        <w:ind w:firstLine="1134"/>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______________________</w:t>
      </w:r>
    </w:p>
    <w:p w:rsidR="0055762F" w:rsidRPr="0055762F" w:rsidRDefault="0055762F" w:rsidP="0055762F">
      <w:pPr>
        <w:spacing w:after="0" w:line="240" w:lineRule="auto"/>
        <w:ind w:left="6372"/>
        <w:jc w:val="center"/>
        <w:rPr>
          <w:rFonts w:ascii="Times New Roman" w:eastAsia="Calibri" w:hAnsi="Times New Roman" w:cs="Times New Roman"/>
          <w:i/>
          <w:iCs/>
          <w:color w:val="000000"/>
          <w:sz w:val="20"/>
          <w:szCs w:val="20"/>
          <w:lang w:val="en-US"/>
        </w:rPr>
      </w:pPr>
      <w:r w:rsidRPr="0055762F">
        <w:rPr>
          <w:rFonts w:ascii="Times New Roman" w:eastAsia="Calibri" w:hAnsi="Times New Roman" w:cs="Times New Roman"/>
          <w:i/>
          <w:iCs/>
          <w:color w:val="000000"/>
          <w:sz w:val="20"/>
          <w:szCs w:val="20"/>
        </w:rPr>
        <w:t>s.r.</w:t>
      </w:r>
    </w:p>
    <w:p w:rsidR="0055762F" w:rsidRPr="0055762F" w:rsidRDefault="0055762F" w:rsidP="0055762F">
      <w:pPr>
        <w:spacing w:after="0" w:line="240" w:lineRule="auto"/>
        <w:jc w:val="both"/>
        <w:rPr>
          <w:rFonts w:ascii="Times New Roman" w:eastAsia="Calibri" w:hAnsi="Times New Roman" w:cs="Times New Roman"/>
          <w:color w:val="000000"/>
          <w:sz w:val="24"/>
          <w:szCs w:val="24"/>
          <w:lang w:val="en-US"/>
        </w:rPr>
      </w:pPr>
    </w:p>
    <w:p w:rsidR="0055762F" w:rsidRPr="0055762F" w:rsidRDefault="0055762F" w:rsidP="0055762F">
      <w:pPr>
        <w:spacing w:after="0" w:line="240" w:lineRule="auto"/>
        <w:ind w:firstLine="1134"/>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Službenik za javne nabavke, </w:t>
      </w:r>
    </w:p>
    <w:p w:rsidR="0055762F" w:rsidRPr="0055762F" w:rsidRDefault="0055762F" w:rsidP="0055762F">
      <w:pPr>
        <w:spacing w:after="0" w:line="240" w:lineRule="auto"/>
        <w:ind w:firstLine="1134"/>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Vesna Golubović dipl. ecc. </w:t>
      </w:r>
    </w:p>
    <w:p w:rsidR="0055762F" w:rsidRPr="0055762F" w:rsidRDefault="0055762F" w:rsidP="0055762F">
      <w:pPr>
        <w:spacing w:after="0" w:line="240" w:lineRule="auto"/>
        <w:ind w:firstLine="1134"/>
        <w:jc w:val="right"/>
        <w:rPr>
          <w:rFonts w:ascii="Times New Roman" w:eastAsia="Calibri" w:hAnsi="Times New Roman" w:cs="Times New Roman"/>
          <w:color w:val="000000"/>
          <w:sz w:val="24"/>
          <w:szCs w:val="24"/>
        </w:rPr>
      </w:pPr>
    </w:p>
    <w:p w:rsidR="0055762F" w:rsidRPr="0055762F" w:rsidRDefault="0055762F" w:rsidP="0055762F">
      <w:pPr>
        <w:spacing w:after="0" w:line="240" w:lineRule="auto"/>
        <w:ind w:firstLine="1134"/>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______________________</w:t>
      </w:r>
    </w:p>
    <w:p w:rsidR="0055762F" w:rsidRPr="0055762F" w:rsidRDefault="0055762F" w:rsidP="0055762F">
      <w:pPr>
        <w:spacing w:after="160" w:line="259" w:lineRule="auto"/>
        <w:jc w:val="both"/>
        <w:rPr>
          <w:rFonts w:ascii="Times New Roman" w:eastAsia="Calibri" w:hAnsi="Times New Roman" w:cs="Times New Roman"/>
          <w:color w:val="000000"/>
          <w:sz w:val="23"/>
          <w:szCs w:val="23"/>
          <w:lang w:val="en-US"/>
        </w:rPr>
      </w:pPr>
    </w:p>
    <w:p w:rsidR="0055762F" w:rsidRPr="0055762F" w:rsidRDefault="0055762F" w:rsidP="0055762F">
      <w:pPr>
        <w:spacing w:after="0" w:line="240" w:lineRule="auto"/>
        <w:jc w:val="both"/>
        <w:rPr>
          <w:rFonts w:ascii="Times New Roman" w:eastAsia="Calibri" w:hAnsi="Times New Roman" w:cs="Times New Roman"/>
          <w:color w:val="000000"/>
          <w:sz w:val="24"/>
          <w:szCs w:val="24"/>
        </w:rPr>
      </w:pPr>
    </w:p>
    <w:p w:rsidR="0055762F" w:rsidRPr="0055762F" w:rsidRDefault="0055762F" w:rsidP="0055762F">
      <w:pPr>
        <w:spacing w:after="0" w:line="240" w:lineRule="auto"/>
        <w:ind w:left="6372"/>
        <w:jc w:val="center"/>
        <w:rPr>
          <w:rFonts w:ascii="Times New Roman" w:eastAsia="Calibri" w:hAnsi="Times New Roman" w:cs="Times New Roman"/>
          <w:i/>
          <w:iCs/>
          <w:color w:val="000000"/>
          <w:sz w:val="20"/>
          <w:szCs w:val="20"/>
          <w:lang w:val="en-US"/>
        </w:rPr>
      </w:pPr>
    </w:p>
    <w:p w:rsidR="0055762F" w:rsidRPr="0055762F" w:rsidRDefault="0055762F" w:rsidP="0055762F">
      <w:pPr>
        <w:spacing w:after="0" w:line="240" w:lineRule="auto"/>
        <w:jc w:val="both"/>
        <w:rPr>
          <w:rFonts w:ascii="Times New Roman" w:eastAsia="Calibri" w:hAnsi="Times New Roman" w:cs="Times New Roman"/>
          <w:color w:val="000000"/>
          <w:sz w:val="24"/>
          <w:szCs w:val="24"/>
          <w:lang w:val="en-US"/>
        </w:rPr>
      </w:pPr>
    </w:p>
    <w:p w:rsidR="0055762F" w:rsidRPr="0055762F" w:rsidRDefault="0055762F" w:rsidP="0055762F">
      <w:pPr>
        <w:rPr>
          <w:rFonts w:ascii="Times New Roman" w:eastAsia="Calibri" w:hAnsi="Times New Roman" w:cs="Times New Roman"/>
          <w:i/>
          <w:iCs/>
          <w:color w:val="000000"/>
          <w:lang w:val="en-US"/>
        </w:rPr>
      </w:pPr>
      <w:r w:rsidRPr="0055762F">
        <w:rPr>
          <w:rFonts w:ascii="Times New Roman" w:eastAsia="Calibri" w:hAnsi="Times New Roman" w:cs="Times New Roman"/>
          <w:i/>
          <w:iCs/>
          <w:color w:val="000000"/>
          <w:lang w:val="en-US"/>
        </w:rPr>
        <w:br w:type="page"/>
      </w:r>
    </w:p>
    <w:p w:rsidR="0055762F" w:rsidRPr="0055762F" w:rsidRDefault="0055762F" w:rsidP="0055762F">
      <w:pPr>
        <w:keepNext/>
        <w:pBdr>
          <w:top w:val="single" w:sz="4" w:space="0" w:color="auto"/>
          <w:left w:val="single" w:sz="4" w:space="4" w:color="auto"/>
          <w:bottom w:val="single" w:sz="4" w:space="1" w:color="auto"/>
          <w:right w:val="single" w:sz="4" w:space="4"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9" w:name="_Toc445901459"/>
      <w:bookmarkStart w:id="10" w:name="_Toc490226354"/>
      <w:r w:rsidRPr="0055762F">
        <w:rPr>
          <w:rFonts w:ascii="Times New Roman" w:eastAsia="PMingLiU" w:hAnsi="Times New Roman" w:cs="Times New Roman"/>
          <w:b/>
          <w:bCs/>
          <w:color w:val="000000"/>
          <w:sz w:val="28"/>
          <w:szCs w:val="28"/>
          <w:lang w:val="en-US"/>
        </w:rPr>
        <w:lastRenderedPageBreak/>
        <w:t xml:space="preserve">IZJAVA NARUČIOCA </w:t>
      </w:r>
      <w:r w:rsidRPr="0055762F">
        <w:rPr>
          <w:rFonts w:ascii="Times New Roman" w:eastAsia="PMingLiU" w:hAnsi="Times New Roman" w:cs="Times New Roman"/>
          <w:b/>
          <w:bCs/>
          <w:color w:val="000000"/>
          <w:sz w:val="20"/>
          <w:szCs w:val="20"/>
          <w:lang w:val="en-US"/>
        </w:rPr>
        <w:t xml:space="preserve">(ČLANOVA KOMISIJE ZA OTVARANJE I VREDNOVANJE PONUDE I LICA KOJA SU UČESTVOVALA U PRIPREMANJU TENDERSKE DOKUMENTACIJE) </w:t>
      </w:r>
      <w:r w:rsidRPr="0055762F">
        <w:rPr>
          <w:rFonts w:ascii="Times New Roman" w:eastAsia="PMingLiU" w:hAnsi="Times New Roman" w:cs="Times New Roman"/>
          <w:b/>
          <w:bCs/>
          <w:color w:val="000000"/>
          <w:sz w:val="28"/>
          <w:szCs w:val="28"/>
          <w:lang w:val="en-US"/>
        </w:rPr>
        <w:t>O NEPOSTOJANJU SUKOBA INTERESA</w:t>
      </w:r>
      <w:r w:rsidRPr="0055762F">
        <w:rPr>
          <w:rFonts w:ascii="Times New Roman" w:eastAsia="PMingLiU" w:hAnsi="Times New Roman" w:cs="Times New Roman"/>
          <w:b/>
          <w:bCs/>
          <w:color w:val="000000"/>
          <w:sz w:val="28"/>
          <w:szCs w:val="28"/>
          <w:vertAlign w:val="superscript"/>
          <w:lang w:val="en-US"/>
        </w:rPr>
        <w:footnoteReference w:id="3"/>
      </w:r>
      <w:bookmarkEnd w:id="9"/>
      <w:bookmarkEnd w:id="10"/>
    </w:p>
    <w:p w:rsidR="0055762F" w:rsidRPr="0055762F" w:rsidRDefault="0055762F" w:rsidP="0055762F">
      <w:pPr>
        <w:spacing w:after="0" w:line="240" w:lineRule="auto"/>
        <w:rPr>
          <w:rFonts w:ascii="Times New Roman" w:eastAsia="Calibri" w:hAnsi="Times New Roman" w:cs="Times New Roman"/>
          <w:b/>
          <w:bCs/>
          <w:color w:val="000000"/>
          <w:sz w:val="28"/>
          <w:szCs w:val="28"/>
        </w:rPr>
      </w:pPr>
    </w:p>
    <w:p w:rsidR="0055762F" w:rsidRPr="0055762F" w:rsidRDefault="0055762F" w:rsidP="0055762F">
      <w:pPr>
        <w:spacing w:after="0" w:line="240" w:lineRule="auto"/>
        <w:rPr>
          <w:rFonts w:ascii="Times New Roman" w:eastAsia="Calibri" w:hAnsi="Times New Roman" w:cs="Times New Roman"/>
          <w:b/>
          <w:bCs/>
          <w:color w:val="000000"/>
          <w:sz w:val="24"/>
          <w:szCs w:val="24"/>
        </w:rPr>
      </w:pPr>
    </w:p>
    <w:p w:rsidR="0055762F" w:rsidRPr="0055762F" w:rsidRDefault="0055762F" w:rsidP="0055762F">
      <w:pPr>
        <w:tabs>
          <w:tab w:val="left" w:pos="851"/>
          <w:tab w:val="right" w:pos="3402"/>
        </w:tabs>
        <w:spacing w:after="0" w:line="240" w:lineRule="auto"/>
        <w:jc w:val="both"/>
        <w:rPr>
          <w:rFonts w:ascii="Times New Roman" w:eastAsia="Calibri" w:hAnsi="Times New Roman" w:cs="Times New Roman"/>
          <w:color w:val="000000"/>
          <w:sz w:val="24"/>
          <w:szCs w:val="24"/>
          <w:lang w:val="pl-PL"/>
        </w:rPr>
      </w:pPr>
      <w:r w:rsidRPr="0055762F">
        <w:rPr>
          <w:rFonts w:ascii="Times New Roman" w:eastAsia="Calibri" w:hAnsi="Times New Roman" w:cs="Times New Roman"/>
          <w:color w:val="000000"/>
          <w:sz w:val="24"/>
          <w:szCs w:val="24"/>
          <w:lang w:val="pl-PL"/>
        </w:rPr>
        <w:t>Ministarstvo zdravlja</w:t>
      </w:r>
    </w:p>
    <w:p w:rsidR="0055762F" w:rsidRPr="00F279B1" w:rsidRDefault="0055762F" w:rsidP="0055762F">
      <w:pPr>
        <w:tabs>
          <w:tab w:val="right" w:pos="3402"/>
        </w:tabs>
        <w:spacing w:after="0" w:line="240" w:lineRule="auto"/>
        <w:jc w:val="both"/>
        <w:rPr>
          <w:rFonts w:ascii="Times New Roman" w:eastAsia="Calibri" w:hAnsi="Times New Roman" w:cs="Times New Roman"/>
          <w:sz w:val="24"/>
          <w:szCs w:val="24"/>
          <w:lang w:val="pl-PL"/>
        </w:rPr>
      </w:pPr>
      <w:r w:rsidRPr="0055762F">
        <w:rPr>
          <w:rFonts w:ascii="Times New Roman" w:eastAsia="Calibri" w:hAnsi="Times New Roman" w:cs="Times New Roman"/>
          <w:color w:val="000000"/>
          <w:sz w:val="24"/>
          <w:szCs w:val="24"/>
          <w:lang w:val="pl-PL"/>
        </w:rPr>
        <w:t>Broj</w:t>
      </w:r>
      <w:r w:rsidRPr="00F279B1">
        <w:rPr>
          <w:rFonts w:ascii="Times New Roman" w:eastAsia="Calibri" w:hAnsi="Times New Roman" w:cs="Times New Roman"/>
          <w:sz w:val="24"/>
          <w:szCs w:val="24"/>
          <w:lang w:val="pl-PL"/>
        </w:rPr>
        <w:t xml:space="preserve">: </w:t>
      </w:r>
      <w:r w:rsidR="00E7396F" w:rsidRPr="00E7396F">
        <w:rPr>
          <w:rFonts w:ascii="Times New Roman" w:eastAsia="Calibri" w:hAnsi="Times New Roman" w:cs="Times New Roman"/>
          <w:sz w:val="24"/>
          <w:szCs w:val="24"/>
          <w:lang w:val="pl-PL"/>
        </w:rPr>
        <w:t>406-18/2018-3</w:t>
      </w:r>
    </w:p>
    <w:p w:rsidR="0055762F" w:rsidRPr="00F279B1" w:rsidRDefault="00F279B1" w:rsidP="0055762F">
      <w:pPr>
        <w:tabs>
          <w:tab w:val="right" w:pos="3402"/>
        </w:tabs>
        <w:spacing w:after="0" w:line="240" w:lineRule="auto"/>
        <w:jc w:val="both"/>
        <w:rPr>
          <w:rFonts w:ascii="Times New Roman" w:eastAsia="Calibri" w:hAnsi="Times New Roman" w:cs="Times New Roman"/>
          <w:sz w:val="24"/>
          <w:szCs w:val="24"/>
          <w:lang w:val="pl-PL"/>
        </w:rPr>
      </w:pPr>
      <w:r w:rsidRPr="00F279B1">
        <w:rPr>
          <w:rFonts w:ascii="Times New Roman" w:eastAsia="Calibri" w:hAnsi="Times New Roman" w:cs="Times New Roman"/>
          <w:sz w:val="24"/>
          <w:szCs w:val="24"/>
          <w:lang w:val="pl-PL"/>
        </w:rPr>
        <w:t xml:space="preserve">Podgorica, </w:t>
      </w:r>
      <w:r w:rsidR="006807A9">
        <w:rPr>
          <w:rFonts w:ascii="Times New Roman" w:eastAsia="Calibri" w:hAnsi="Times New Roman" w:cs="Times New Roman"/>
          <w:sz w:val="24"/>
          <w:szCs w:val="24"/>
          <w:lang w:val="pl-PL"/>
        </w:rPr>
        <w:t>0</w:t>
      </w:r>
      <w:r w:rsidRPr="00F279B1">
        <w:rPr>
          <w:rFonts w:ascii="Times New Roman" w:eastAsia="Calibri" w:hAnsi="Times New Roman" w:cs="Times New Roman"/>
          <w:sz w:val="24"/>
          <w:szCs w:val="24"/>
          <w:lang w:val="pl-PL"/>
        </w:rPr>
        <w:t>1</w:t>
      </w:r>
      <w:r w:rsidR="0055762F" w:rsidRPr="00F279B1">
        <w:rPr>
          <w:rFonts w:ascii="Times New Roman" w:eastAsia="Calibri" w:hAnsi="Times New Roman" w:cs="Times New Roman"/>
          <w:sz w:val="24"/>
          <w:szCs w:val="24"/>
          <w:lang w:val="pl-PL"/>
        </w:rPr>
        <w:t>.</w:t>
      </w:r>
      <w:r w:rsidR="006807A9">
        <w:rPr>
          <w:rFonts w:ascii="Times New Roman" w:eastAsia="Calibri" w:hAnsi="Times New Roman" w:cs="Times New Roman"/>
          <w:sz w:val="24"/>
          <w:szCs w:val="24"/>
          <w:lang w:val="pl-PL"/>
        </w:rPr>
        <w:t>10.2018</w:t>
      </w:r>
      <w:r w:rsidR="0055762F" w:rsidRPr="00F279B1">
        <w:rPr>
          <w:rFonts w:ascii="Times New Roman" w:eastAsia="Calibri" w:hAnsi="Times New Roman" w:cs="Times New Roman"/>
          <w:sz w:val="24"/>
          <w:szCs w:val="24"/>
          <w:lang w:val="pl-PL"/>
        </w:rPr>
        <w:t>. godine</w:t>
      </w:r>
    </w:p>
    <w:p w:rsidR="0055762F" w:rsidRPr="0055762F" w:rsidRDefault="0055762F" w:rsidP="0055762F">
      <w:pPr>
        <w:spacing w:after="0" w:line="240" w:lineRule="auto"/>
        <w:jc w:val="both"/>
        <w:rPr>
          <w:rFonts w:ascii="Times New Roman" w:eastAsia="Calibri" w:hAnsi="Times New Roman" w:cs="Times New Roman"/>
          <w:b/>
          <w:bCs/>
          <w:sz w:val="24"/>
          <w:szCs w:val="24"/>
        </w:rPr>
      </w:pPr>
    </w:p>
    <w:p w:rsidR="0055762F" w:rsidRPr="0055762F" w:rsidRDefault="0055762F" w:rsidP="0055762F">
      <w:pPr>
        <w:spacing w:after="0" w:line="240" w:lineRule="auto"/>
        <w:jc w:val="both"/>
        <w:rPr>
          <w:rFonts w:ascii="Times New Roman" w:eastAsia="Calibri" w:hAnsi="Times New Roman" w:cs="Times New Roman"/>
          <w:b/>
          <w:bCs/>
          <w:color w:val="000000"/>
          <w:sz w:val="24"/>
          <w:szCs w:val="24"/>
        </w:rPr>
      </w:pPr>
    </w:p>
    <w:p w:rsidR="0055762F" w:rsidRPr="0055762F" w:rsidRDefault="0055762F" w:rsidP="0055762F">
      <w:pPr>
        <w:spacing w:after="0" w:line="240" w:lineRule="auto"/>
        <w:ind w:firstLine="567"/>
        <w:jc w:val="both"/>
        <w:rPr>
          <w:rFonts w:ascii="Times New Roman" w:eastAsia="Calibri" w:hAnsi="Times New Roman" w:cs="Times New Roman"/>
          <w:color w:val="000000"/>
          <w:sz w:val="24"/>
          <w:szCs w:val="24"/>
          <w:lang w:val="pl-PL"/>
        </w:rPr>
      </w:pPr>
      <w:r w:rsidRPr="0055762F">
        <w:rPr>
          <w:rFonts w:ascii="Times New Roman" w:eastAsia="Calibri" w:hAnsi="Times New Roman" w:cs="Times New Roman"/>
          <w:color w:val="000000"/>
          <w:sz w:val="24"/>
          <w:szCs w:val="24"/>
          <w:lang w:val="pl-PL"/>
        </w:rPr>
        <w:t xml:space="preserve">U skladu sa članom 16 stav 5 Zakona o javnim nabavkama („Službeni list CG”, br. </w:t>
      </w:r>
      <w:r w:rsidR="00257DE0">
        <w:rPr>
          <w:rFonts w:ascii="Times New Roman" w:eastAsia="Calibri" w:hAnsi="Times New Roman" w:cs="Times New Roman"/>
          <w:color w:val="000000"/>
          <w:sz w:val="24"/>
          <w:szCs w:val="24"/>
          <w:lang w:val="pl-PL"/>
        </w:rPr>
        <w:t>42/11,</w:t>
      </w:r>
      <w:r w:rsidR="00257DE0" w:rsidRPr="003F23EF">
        <w:rPr>
          <w:rFonts w:ascii="Times New Roman" w:eastAsia="Calibri" w:hAnsi="Times New Roman" w:cs="Times New Roman"/>
          <w:color w:val="000000"/>
          <w:sz w:val="24"/>
          <w:szCs w:val="24"/>
          <w:lang w:val="pl-PL"/>
        </w:rPr>
        <w:t xml:space="preserve"> 57/14</w:t>
      </w:r>
      <w:r w:rsidR="00257DE0">
        <w:rPr>
          <w:rFonts w:ascii="Times New Roman" w:eastAsia="Calibri" w:hAnsi="Times New Roman" w:cs="Times New Roman"/>
          <w:color w:val="000000"/>
          <w:sz w:val="24"/>
          <w:szCs w:val="24"/>
          <w:lang w:val="pl-PL"/>
        </w:rPr>
        <w:t>, 28/15 i 42/17</w:t>
      </w:r>
      <w:r w:rsidRPr="0055762F">
        <w:rPr>
          <w:rFonts w:ascii="Times New Roman" w:eastAsia="Calibri" w:hAnsi="Times New Roman" w:cs="Times New Roman"/>
          <w:color w:val="000000"/>
          <w:sz w:val="24"/>
          <w:szCs w:val="24"/>
          <w:lang w:val="pl-PL"/>
        </w:rPr>
        <w:t xml:space="preserve">) </w:t>
      </w:r>
    </w:p>
    <w:p w:rsidR="0055762F" w:rsidRPr="0055762F" w:rsidRDefault="0055762F" w:rsidP="0055762F">
      <w:pPr>
        <w:spacing w:after="0" w:line="240" w:lineRule="auto"/>
        <w:jc w:val="both"/>
        <w:rPr>
          <w:rFonts w:ascii="Times New Roman" w:eastAsia="Calibri" w:hAnsi="Times New Roman" w:cs="Times New Roman"/>
          <w:color w:val="000000"/>
          <w:sz w:val="24"/>
          <w:szCs w:val="24"/>
        </w:rPr>
      </w:pPr>
    </w:p>
    <w:p w:rsidR="0055762F" w:rsidRPr="0055762F" w:rsidRDefault="0055762F" w:rsidP="0055762F">
      <w:pPr>
        <w:spacing w:after="0" w:line="240" w:lineRule="auto"/>
        <w:jc w:val="center"/>
        <w:rPr>
          <w:rFonts w:ascii="Times New Roman" w:eastAsia="Calibri" w:hAnsi="Times New Roman" w:cs="Times New Roman"/>
          <w:b/>
          <w:bCs/>
          <w:color w:val="000000"/>
          <w:sz w:val="32"/>
          <w:szCs w:val="32"/>
        </w:rPr>
      </w:pPr>
    </w:p>
    <w:p w:rsidR="0055762F" w:rsidRPr="0055762F" w:rsidRDefault="0055762F" w:rsidP="0055762F">
      <w:pPr>
        <w:spacing w:after="0" w:line="240" w:lineRule="auto"/>
        <w:jc w:val="center"/>
        <w:rPr>
          <w:rFonts w:ascii="Times New Roman" w:eastAsia="Calibri" w:hAnsi="Times New Roman" w:cs="Times New Roman"/>
          <w:b/>
          <w:bCs/>
          <w:color w:val="000000"/>
          <w:sz w:val="32"/>
          <w:szCs w:val="32"/>
        </w:rPr>
      </w:pPr>
      <w:r w:rsidRPr="0055762F">
        <w:rPr>
          <w:rFonts w:ascii="Times New Roman" w:eastAsia="Calibri" w:hAnsi="Times New Roman" w:cs="Times New Roman"/>
          <w:b/>
          <w:bCs/>
          <w:color w:val="000000"/>
          <w:sz w:val="32"/>
          <w:szCs w:val="32"/>
        </w:rPr>
        <w:t>Izjavljujem</w:t>
      </w:r>
    </w:p>
    <w:p w:rsidR="0055762F" w:rsidRPr="0055762F" w:rsidRDefault="0055762F" w:rsidP="0055762F">
      <w:pPr>
        <w:spacing w:after="0" w:line="240" w:lineRule="auto"/>
        <w:jc w:val="both"/>
        <w:rPr>
          <w:rFonts w:ascii="Times New Roman" w:eastAsia="Calibri" w:hAnsi="Times New Roman" w:cs="Times New Roman"/>
          <w:color w:val="000000"/>
          <w:sz w:val="24"/>
          <w:szCs w:val="24"/>
        </w:rPr>
      </w:pPr>
    </w:p>
    <w:p w:rsidR="0055762F" w:rsidRPr="0055762F" w:rsidRDefault="0055762F" w:rsidP="0055762F">
      <w:pPr>
        <w:spacing w:after="160" w:line="259" w:lineRule="auto"/>
        <w:jc w:val="both"/>
        <w:rPr>
          <w:rFonts w:ascii="Times New Roman" w:eastAsia="Calibri" w:hAnsi="Times New Roman" w:cs="Times New Roman"/>
          <w:sz w:val="24"/>
          <w:szCs w:val="24"/>
          <w:lang w:val="en-US"/>
        </w:rPr>
      </w:pPr>
      <w:proofErr w:type="gramStart"/>
      <w:r w:rsidRPr="0055762F">
        <w:rPr>
          <w:rFonts w:ascii="Times New Roman" w:eastAsia="Calibri" w:hAnsi="Times New Roman" w:cs="Times New Roman"/>
          <w:color w:val="000000"/>
          <w:sz w:val="24"/>
          <w:szCs w:val="24"/>
          <w:lang w:val="en-US"/>
        </w:rPr>
        <w:t>da</w:t>
      </w:r>
      <w:proofErr w:type="gramEnd"/>
      <w:r w:rsidRPr="0055762F">
        <w:rPr>
          <w:rFonts w:ascii="Times New Roman" w:eastAsia="Calibri" w:hAnsi="Times New Roman" w:cs="Times New Roman"/>
          <w:color w:val="000000"/>
          <w:sz w:val="24"/>
          <w:szCs w:val="24"/>
          <w:lang w:val="en-US"/>
        </w:rPr>
        <w:t xml:space="preserve"> u postupku javne nabavke iz </w:t>
      </w:r>
      <w:r w:rsidR="00872C4A">
        <w:rPr>
          <w:rFonts w:ascii="Times New Roman" w:eastAsia="Calibri" w:hAnsi="Times New Roman" w:cs="Times New Roman"/>
          <w:color w:val="000000"/>
          <w:sz w:val="24"/>
          <w:szCs w:val="24"/>
          <w:lang w:val="pl-PL"/>
        </w:rPr>
        <w:t>Amandmana</w:t>
      </w:r>
      <w:r w:rsidR="00872C4A" w:rsidRPr="00922E5D">
        <w:rPr>
          <w:rFonts w:ascii="Times New Roman" w:eastAsia="Calibri" w:hAnsi="Times New Roman" w:cs="Times New Roman"/>
          <w:color w:val="000000"/>
          <w:sz w:val="24"/>
          <w:szCs w:val="24"/>
          <w:lang w:val="pl-PL"/>
        </w:rPr>
        <w:t xml:space="preserve"> </w:t>
      </w:r>
      <w:r w:rsidR="00872C4A">
        <w:rPr>
          <w:rFonts w:ascii="Times New Roman" w:eastAsia="Calibri" w:hAnsi="Times New Roman" w:cs="Times New Roman"/>
          <w:color w:val="000000"/>
          <w:sz w:val="24"/>
          <w:szCs w:val="24"/>
          <w:lang w:val="pl-PL"/>
        </w:rPr>
        <w:t>I</w:t>
      </w:r>
      <w:r w:rsidR="00872C4A" w:rsidRPr="00922E5D">
        <w:rPr>
          <w:rFonts w:ascii="Times New Roman" w:eastAsia="Calibri" w:hAnsi="Times New Roman" w:cs="Times New Roman"/>
          <w:color w:val="000000"/>
          <w:sz w:val="24"/>
          <w:szCs w:val="24"/>
          <w:lang w:val="pl-PL"/>
        </w:rPr>
        <w:t xml:space="preserve"> </w:t>
      </w:r>
      <w:r w:rsidR="00872C4A">
        <w:rPr>
          <w:rFonts w:ascii="Times New Roman" w:eastAsia="Calibri" w:hAnsi="Times New Roman" w:cs="Times New Roman"/>
          <w:color w:val="000000"/>
          <w:sz w:val="24"/>
          <w:szCs w:val="24"/>
          <w:lang w:val="pl-PL"/>
        </w:rPr>
        <w:t>na Plan</w:t>
      </w:r>
      <w:r w:rsidR="00872C4A" w:rsidRPr="003F23EF">
        <w:rPr>
          <w:rFonts w:ascii="Times New Roman" w:eastAsia="Calibri" w:hAnsi="Times New Roman" w:cs="Times New Roman"/>
          <w:color w:val="000000"/>
          <w:sz w:val="24"/>
          <w:szCs w:val="24"/>
          <w:lang w:val="pl-PL"/>
        </w:rPr>
        <w:t xml:space="preserve"> </w:t>
      </w:r>
      <w:r w:rsidRPr="0055762F">
        <w:rPr>
          <w:rFonts w:ascii="Times New Roman" w:eastAsia="Calibri" w:hAnsi="Times New Roman" w:cs="Times New Roman"/>
          <w:color w:val="000000"/>
          <w:sz w:val="24"/>
          <w:szCs w:val="24"/>
          <w:lang w:val="pl-PL"/>
        </w:rPr>
        <w:t>javnih nabavki broj</w:t>
      </w:r>
      <w:r w:rsidR="006807A9">
        <w:rPr>
          <w:rFonts w:ascii="Times New Roman" w:eastAsia="Calibri" w:hAnsi="Times New Roman" w:cs="Times New Roman"/>
          <w:sz w:val="24"/>
          <w:szCs w:val="24"/>
          <w:lang w:val="pl-PL"/>
        </w:rPr>
        <w:t>: 406-1</w:t>
      </w:r>
      <w:r w:rsidRPr="0055762F">
        <w:rPr>
          <w:rFonts w:ascii="Times New Roman" w:eastAsia="Calibri" w:hAnsi="Times New Roman" w:cs="Times New Roman"/>
          <w:sz w:val="24"/>
          <w:szCs w:val="24"/>
          <w:lang w:val="pl-PL"/>
        </w:rPr>
        <w:t>/201</w:t>
      </w:r>
      <w:r w:rsidR="006807A9">
        <w:rPr>
          <w:rFonts w:ascii="Times New Roman" w:eastAsia="Calibri" w:hAnsi="Times New Roman" w:cs="Times New Roman"/>
          <w:sz w:val="24"/>
          <w:szCs w:val="24"/>
          <w:lang w:val="pl-PL"/>
        </w:rPr>
        <w:t>8-9</w:t>
      </w:r>
      <w:r w:rsidRPr="0055762F">
        <w:rPr>
          <w:rFonts w:ascii="Times New Roman" w:eastAsia="Calibri" w:hAnsi="Times New Roman" w:cs="Times New Roman"/>
          <w:sz w:val="24"/>
          <w:szCs w:val="24"/>
          <w:lang w:val="pl-PL"/>
        </w:rPr>
        <w:t xml:space="preserve"> od </w:t>
      </w:r>
      <w:r w:rsidR="006807A9">
        <w:rPr>
          <w:rFonts w:ascii="Times New Roman" w:eastAsia="Calibri" w:hAnsi="Times New Roman" w:cs="Times New Roman"/>
          <w:sz w:val="24"/>
          <w:szCs w:val="24"/>
          <w:lang w:val="pl-PL"/>
        </w:rPr>
        <w:t>0</w:t>
      </w:r>
      <w:r w:rsidRPr="0055762F">
        <w:rPr>
          <w:rFonts w:ascii="Times New Roman" w:eastAsia="Calibri" w:hAnsi="Times New Roman" w:cs="Times New Roman"/>
          <w:sz w:val="24"/>
          <w:szCs w:val="24"/>
          <w:lang w:val="pl-PL"/>
        </w:rPr>
        <w:t>2.0</w:t>
      </w:r>
      <w:r>
        <w:rPr>
          <w:rFonts w:ascii="Times New Roman" w:eastAsia="Calibri" w:hAnsi="Times New Roman" w:cs="Times New Roman"/>
          <w:sz w:val="24"/>
          <w:szCs w:val="24"/>
          <w:lang w:val="pl-PL"/>
        </w:rPr>
        <w:t>7</w:t>
      </w:r>
      <w:r w:rsidRPr="0055762F">
        <w:rPr>
          <w:rFonts w:ascii="Times New Roman" w:eastAsia="Calibri" w:hAnsi="Times New Roman" w:cs="Times New Roman"/>
          <w:sz w:val="24"/>
          <w:szCs w:val="24"/>
          <w:lang w:val="pl-PL"/>
        </w:rPr>
        <w:t>.201</w:t>
      </w:r>
      <w:r w:rsidR="006807A9">
        <w:rPr>
          <w:rFonts w:ascii="Times New Roman" w:eastAsia="Calibri" w:hAnsi="Times New Roman" w:cs="Times New Roman"/>
          <w:sz w:val="24"/>
          <w:szCs w:val="24"/>
          <w:lang w:val="pl-PL"/>
        </w:rPr>
        <w:t>8</w:t>
      </w:r>
      <w:r w:rsidRPr="0055762F">
        <w:rPr>
          <w:rFonts w:ascii="Times New Roman" w:eastAsia="Calibri" w:hAnsi="Times New Roman" w:cs="Times New Roman"/>
          <w:sz w:val="24"/>
          <w:szCs w:val="24"/>
          <w:lang w:val="pl-PL"/>
        </w:rPr>
        <w:t>. godine,</w:t>
      </w:r>
      <w:r w:rsidRPr="0055762F">
        <w:rPr>
          <w:rFonts w:ascii="Times New Roman" w:eastAsia="Calibri" w:hAnsi="Times New Roman" w:cs="Times New Roman"/>
          <w:sz w:val="24"/>
          <w:szCs w:val="24"/>
          <w:lang w:val="en-US"/>
        </w:rPr>
        <w:t xml:space="preserve"> za nabavku </w:t>
      </w:r>
      <w:r w:rsidR="001C14B8" w:rsidRPr="001C14B8">
        <w:rPr>
          <w:rFonts w:ascii="Times New Roman" w:eastAsia="Calibri" w:hAnsi="Times New Roman" w:cs="Times New Roman"/>
          <w:sz w:val="24"/>
          <w:szCs w:val="24"/>
          <w:lang w:val="en-US"/>
        </w:rPr>
        <w:t>usluge</w:t>
      </w:r>
      <w:r w:rsidR="001C14B8">
        <w:rPr>
          <w:rFonts w:ascii="Times New Roman" w:eastAsia="Calibri" w:hAnsi="Times New Roman" w:cs="Times New Roman"/>
          <w:sz w:val="24"/>
          <w:szCs w:val="24"/>
          <w:lang w:val="en-US"/>
        </w:rPr>
        <w:t xml:space="preserve"> putničke agencije – avio karte, </w:t>
      </w:r>
      <w:r w:rsidRPr="0055762F">
        <w:rPr>
          <w:rFonts w:ascii="Times New Roman" w:eastAsia="Calibri" w:hAnsi="Times New Roman" w:cs="Times New Roman"/>
          <w:sz w:val="24"/>
          <w:szCs w:val="24"/>
          <w:lang w:val="en-US"/>
        </w:rPr>
        <w:t xml:space="preserve">nijesam u sukobu interesa u smislu člana 16 stav 4 </w:t>
      </w:r>
      <w:r w:rsidRPr="0055762F">
        <w:rPr>
          <w:rFonts w:ascii="Times New Roman" w:eastAsia="Calibri" w:hAnsi="Times New Roman" w:cs="Times New Roman"/>
          <w:sz w:val="24"/>
          <w:szCs w:val="24"/>
          <w:lang w:val="pl-PL"/>
        </w:rPr>
        <w:t>Zakona o javnim nabavkama i da ne postoji ekonomski i drugi lični interes koji može kompromitovati moju objektivnost i nepristrasnost u ovom postupku javne nabavke</w:t>
      </w:r>
      <w:r w:rsidRPr="0055762F">
        <w:rPr>
          <w:rFonts w:ascii="Times New Roman" w:eastAsia="Calibri" w:hAnsi="Times New Roman" w:cs="Times New Roman"/>
          <w:sz w:val="24"/>
          <w:szCs w:val="24"/>
          <w:lang w:val="en-US"/>
        </w:rPr>
        <w:t>.</w:t>
      </w:r>
    </w:p>
    <w:p w:rsidR="0055762F" w:rsidRPr="0055762F" w:rsidRDefault="0055762F" w:rsidP="0055762F">
      <w:pPr>
        <w:spacing w:after="0" w:line="240" w:lineRule="auto"/>
        <w:jc w:val="both"/>
        <w:rPr>
          <w:rFonts w:ascii="Times New Roman" w:eastAsia="Calibri" w:hAnsi="Times New Roman" w:cs="Times New Roman"/>
          <w:sz w:val="24"/>
          <w:szCs w:val="24"/>
        </w:rPr>
      </w:pPr>
    </w:p>
    <w:p w:rsidR="0055762F" w:rsidRPr="0055762F" w:rsidRDefault="0055762F" w:rsidP="0055762F">
      <w:pPr>
        <w:spacing w:after="0" w:line="240" w:lineRule="auto"/>
        <w:rPr>
          <w:rFonts w:ascii="Times New Roman" w:eastAsia="Calibri" w:hAnsi="Times New Roman" w:cs="Times New Roman"/>
          <w:sz w:val="28"/>
          <w:szCs w:val="28"/>
          <w:lang w:val="en-US"/>
        </w:rPr>
      </w:pPr>
    </w:p>
    <w:p w:rsidR="00047A48" w:rsidRDefault="0055762F" w:rsidP="0055762F">
      <w:pPr>
        <w:spacing w:after="0" w:line="240" w:lineRule="auto"/>
        <w:jc w:val="right"/>
        <w:rPr>
          <w:rFonts w:ascii="Times New Roman" w:eastAsia="Calibri" w:hAnsi="Times New Roman" w:cs="Times New Roman"/>
          <w:sz w:val="24"/>
          <w:szCs w:val="24"/>
          <w:lang w:val="en-US"/>
        </w:rPr>
      </w:pPr>
      <w:r w:rsidRPr="0055762F">
        <w:rPr>
          <w:rFonts w:ascii="Times New Roman" w:eastAsia="Calibri" w:hAnsi="Times New Roman" w:cs="Times New Roman"/>
          <w:sz w:val="24"/>
          <w:szCs w:val="24"/>
          <w:lang w:val="en-US"/>
        </w:rPr>
        <w:t>Predsjednik komisije za otvaranje i vrednovanje ponuda,</w:t>
      </w:r>
    </w:p>
    <w:p w:rsidR="0055762F" w:rsidRPr="006807A9" w:rsidRDefault="00047A48" w:rsidP="0055762F">
      <w:pPr>
        <w:spacing w:after="0" w:line="240" w:lineRule="auto"/>
        <w:jc w:val="right"/>
        <w:rPr>
          <w:rFonts w:ascii="Times New Roman" w:eastAsia="Calibri" w:hAnsi="Times New Roman" w:cs="Times New Roman"/>
          <w:color w:val="FF0000"/>
          <w:sz w:val="24"/>
          <w:szCs w:val="24"/>
        </w:rPr>
      </w:pPr>
      <w:r>
        <w:rPr>
          <w:rFonts w:ascii="Times New Roman" w:eastAsia="Calibri" w:hAnsi="Times New Roman" w:cs="Times New Roman"/>
          <w:sz w:val="24"/>
          <w:szCs w:val="24"/>
          <w:lang w:val="en-US"/>
        </w:rPr>
        <w:tab/>
      </w:r>
      <w:r w:rsidR="00E7396F">
        <w:rPr>
          <w:rFonts w:ascii="Times New Roman" w:eastAsia="Calibri" w:hAnsi="Times New Roman" w:cs="Times New Roman"/>
          <w:sz w:val="24"/>
          <w:szCs w:val="24"/>
          <w:lang w:val="en-US"/>
        </w:rPr>
        <w:t>Milena Šćekić</w:t>
      </w:r>
      <w:r w:rsidRPr="006807A9">
        <w:rPr>
          <w:rFonts w:ascii="Times New Roman" w:eastAsia="Calibri" w:hAnsi="Times New Roman" w:cs="Times New Roman"/>
          <w:color w:val="FF0000"/>
          <w:sz w:val="24"/>
          <w:szCs w:val="24"/>
          <w:lang w:val="en-US"/>
        </w:rPr>
        <w:t xml:space="preserve"> </w:t>
      </w:r>
      <w:r w:rsidRPr="00E7396F">
        <w:rPr>
          <w:rFonts w:ascii="Times New Roman" w:eastAsia="Calibri" w:hAnsi="Times New Roman" w:cs="Times New Roman"/>
          <w:sz w:val="24"/>
          <w:szCs w:val="24"/>
          <w:lang w:val="en-US"/>
        </w:rPr>
        <w:t>dipl. pravnik</w:t>
      </w:r>
      <w:r w:rsidR="0055762F" w:rsidRPr="00E7396F">
        <w:rPr>
          <w:rFonts w:ascii="Times New Roman" w:eastAsia="Calibri" w:hAnsi="Times New Roman" w:cs="Times New Roman"/>
          <w:sz w:val="24"/>
          <w:szCs w:val="24"/>
        </w:rPr>
        <w:t xml:space="preserve"> </w:t>
      </w:r>
    </w:p>
    <w:p w:rsidR="0055762F" w:rsidRPr="0055762F" w:rsidRDefault="0055762F" w:rsidP="0055762F">
      <w:pPr>
        <w:spacing w:after="0" w:line="240" w:lineRule="auto"/>
        <w:ind w:firstLine="1134"/>
        <w:jc w:val="both"/>
        <w:rPr>
          <w:rFonts w:ascii="Times New Roman" w:eastAsia="Calibri" w:hAnsi="Times New Roman" w:cs="Times New Roman"/>
          <w:color w:val="C00000"/>
          <w:sz w:val="24"/>
          <w:szCs w:val="24"/>
        </w:rPr>
      </w:pPr>
    </w:p>
    <w:p w:rsidR="0055762F" w:rsidRPr="0055762F" w:rsidRDefault="0055762F" w:rsidP="0055762F">
      <w:pPr>
        <w:spacing w:after="0" w:line="240" w:lineRule="auto"/>
        <w:ind w:firstLine="1134"/>
        <w:jc w:val="both"/>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                                                                                  _________________________</w:t>
      </w:r>
    </w:p>
    <w:p w:rsidR="0055762F" w:rsidRPr="0055762F" w:rsidRDefault="0055762F" w:rsidP="0055762F">
      <w:pPr>
        <w:spacing w:after="0" w:line="240" w:lineRule="auto"/>
        <w:ind w:left="4956" w:firstLine="708"/>
        <w:jc w:val="both"/>
        <w:rPr>
          <w:rFonts w:ascii="Times New Roman" w:eastAsia="Calibri" w:hAnsi="Times New Roman" w:cs="Times New Roman"/>
          <w:i/>
          <w:iCs/>
          <w:color w:val="000000"/>
        </w:rPr>
      </w:pPr>
      <w:r w:rsidRPr="0055762F">
        <w:rPr>
          <w:rFonts w:ascii="Times New Roman" w:eastAsia="Calibri" w:hAnsi="Times New Roman" w:cs="Times New Roman"/>
          <w:i/>
          <w:iCs/>
          <w:color w:val="000000"/>
        </w:rPr>
        <w:t xml:space="preserve">                                 s.r. </w:t>
      </w:r>
    </w:p>
    <w:p w:rsidR="0055762F" w:rsidRPr="0055762F" w:rsidRDefault="0055762F" w:rsidP="0055762F">
      <w:pPr>
        <w:spacing w:after="0" w:line="240" w:lineRule="auto"/>
        <w:jc w:val="right"/>
        <w:rPr>
          <w:rFonts w:ascii="Times New Roman" w:eastAsia="Calibri" w:hAnsi="Times New Roman" w:cs="Times New Roman"/>
          <w:color w:val="000000"/>
          <w:sz w:val="24"/>
          <w:szCs w:val="24"/>
        </w:rPr>
      </w:pPr>
    </w:p>
    <w:p w:rsidR="0055762F" w:rsidRPr="0055762F" w:rsidRDefault="0055762F" w:rsidP="0055762F">
      <w:pPr>
        <w:spacing w:after="0" w:line="240" w:lineRule="auto"/>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Član komisije za otvaranje i vrednovanje ponuda, Službenik za JN,</w:t>
      </w:r>
    </w:p>
    <w:p w:rsidR="0055762F" w:rsidRPr="0055762F" w:rsidRDefault="0055762F" w:rsidP="0055762F">
      <w:pPr>
        <w:spacing w:after="0" w:line="240" w:lineRule="auto"/>
        <w:jc w:val="right"/>
        <w:rPr>
          <w:rFonts w:ascii="Times New Roman" w:eastAsia="Calibri" w:hAnsi="Times New Roman" w:cs="Times New Roman"/>
          <w:sz w:val="24"/>
          <w:szCs w:val="24"/>
        </w:rPr>
      </w:pPr>
      <w:r w:rsidRPr="0055762F">
        <w:rPr>
          <w:rFonts w:ascii="Times New Roman" w:eastAsia="Calibri" w:hAnsi="Times New Roman" w:cs="Times New Roman"/>
          <w:color w:val="000000"/>
          <w:sz w:val="24"/>
          <w:szCs w:val="24"/>
        </w:rPr>
        <w:t>Vesna Golubović</w:t>
      </w:r>
      <w:r w:rsidRPr="0055762F">
        <w:rPr>
          <w:rFonts w:ascii="Times New Roman" w:eastAsia="Calibri" w:hAnsi="Times New Roman" w:cs="Times New Roman"/>
          <w:color w:val="C00000"/>
          <w:sz w:val="24"/>
          <w:szCs w:val="24"/>
        </w:rPr>
        <w:t xml:space="preserve"> </w:t>
      </w:r>
      <w:r w:rsidRPr="0055762F">
        <w:rPr>
          <w:rFonts w:ascii="Times New Roman" w:eastAsia="Calibri" w:hAnsi="Times New Roman" w:cs="Times New Roman"/>
          <w:sz w:val="24"/>
          <w:szCs w:val="24"/>
        </w:rPr>
        <w:t xml:space="preserve">dipl. ecc. </w:t>
      </w:r>
    </w:p>
    <w:p w:rsidR="0055762F" w:rsidRPr="0055762F" w:rsidRDefault="0055762F" w:rsidP="0055762F">
      <w:pPr>
        <w:spacing w:after="0" w:line="240" w:lineRule="auto"/>
        <w:ind w:firstLine="1134"/>
        <w:jc w:val="both"/>
        <w:rPr>
          <w:rFonts w:ascii="Times New Roman" w:eastAsia="Calibri" w:hAnsi="Times New Roman" w:cs="Times New Roman"/>
          <w:color w:val="000000"/>
          <w:sz w:val="24"/>
          <w:szCs w:val="24"/>
        </w:rPr>
      </w:pPr>
    </w:p>
    <w:p w:rsidR="0055762F" w:rsidRPr="0055762F" w:rsidRDefault="0055762F" w:rsidP="0055762F">
      <w:pPr>
        <w:spacing w:after="0" w:line="240" w:lineRule="auto"/>
        <w:ind w:firstLine="1134"/>
        <w:jc w:val="both"/>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                                                                                  _________________________</w:t>
      </w:r>
    </w:p>
    <w:p w:rsidR="0055762F" w:rsidRPr="0055762F" w:rsidRDefault="0055762F" w:rsidP="0055762F">
      <w:pPr>
        <w:spacing w:after="0" w:line="240" w:lineRule="auto"/>
        <w:ind w:left="4956" w:firstLine="708"/>
        <w:jc w:val="both"/>
        <w:rPr>
          <w:rFonts w:ascii="Times New Roman" w:eastAsia="Calibri" w:hAnsi="Times New Roman" w:cs="Times New Roman"/>
          <w:i/>
          <w:iCs/>
          <w:color w:val="000000"/>
        </w:rPr>
      </w:pPr>
      <w:r w:rsidRPr="0055762F">
        <w:rPr>
          <w:rFonts w:ascii="Times New Roman" w:eastAsia="Calibri" w:hAnsi="Times New Roman" w:cs="Times New Roman"/>
          <w:i/>
          <w:iCs/>
          <w:color w:val="000000"/>
        </w:rPr>
        <w:t xml:space="preserve">                                 s.r. </w:t>
      </w:r>
    </w:p>
    <w:p w:rsidR="0055762F" w:rsidRPr="0055762F" w:rsidRDefault="0055762F" w:rsidP="0055762F">
      <w:pPr>
        <w:spacing w:after="0" w:line="240" w:lineRule="auto"/>
        <w:jc w:val="right"/>
        <w:rPr>
          <w:rFonts w:ascii="Times New Roman" w:eastAsia="Calibri" w:hAnsi="Times New Roman" w:cs="Times New Roman"/>
          <w:color w:val="000000"/>
          <w:sz w:val="24"/>
          <w:szCs w:val="24"/>
        </w:rPr>
      </w:pPr>
    </w:p>
    <w:p w:rsidR="0055762F" w:rsidRPr="0055762F" w:rsidRDefault="0055762F" w:rsidP="0055762F">
      <w:pPr>
        <w:spacing w:after="0" w:line="240" w:lineRule="auto"/>
        <w:jc w:val="right"/>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Član komisije za otvaranje i vrednovanje ponuda,</w:t>
      </w:r>
    </w:p>
    <w:p w:rsidR="00047A48" w:rsidRPr="003C1C7A" w:rsidRDefault="00047A48" w:rsidP="00047A48">
      <w:pPr>
        <w:spacing w:after="0" w:line="240" w:lineRule="auto"/>
        <w:jc w:val="right"/>
        <w:rPr>
          <w:rFonts w:ascii="Times New Roman" w:eastAsia="Calibri" w:hAnsi="Times New Roman" w:cs="Times New Roman"/>
          <w:sz w:val="24"/>
          <w:szCs w:val="24"/>
        </w:rPr>
      </w:pPr>
      <w:r w:rsidRPr="003C1C7A">
        <w:rPr>
          <w:rFonts w:ascii="Times New Roman" w:eastAsia="Calibri" w:hAnsi="Times New Roman" w:cs="Times New Roman"/>
          <w:sz w:val="24"/>
          <w:szCs w:val="24"/>
        </w:rPr>
        <w:t xml:space="preserve">Slavojka Šuković dipl. pravnik </w:t>
      </w:r>
    </w:p>
    <w:p w:rsidR="0055762F" w:rsidRPr="0055762F" w:rsidRDefault="0055762F" w:rsidP="0055762F">
      <w:pPr>
        <w:spacing w:after="0" w:line="240" w:lineRule="auto"/>
        <w:jc w:val="both"/>
        <w:rPr>
          <w:rFonts w:ascii="Times New Roman" w:eastAsia="Calibri" w:hAnsi="Times New Roman" w:cs="Times New Roman"/>
          <w:color w:val="000000"/>
          <w:sz w:val="24"/>
          <w:szCs w:val="24"/>
        </w:rPr>
      </w:pPr>
    </w:p>
    <w:p w:rsidR="0055762F" w:rsidRPr="0055762F" w:rsidRDefault="0055762F" w:rsidP="0055762F">
      <w:pPr>
        <w:spacing w:after="0" w:line="240" w:lineRule="auto"/>
        <w:ind w:firstLine="1134"/>
        <w:jc w:val="both"/>
        <w:rPr>
          <w:rFonts w:ascii="Times New Roman" w:eastAsia="Calibri" w:hAnsi="Times New Roman" w:cs="Times New Roman"/>
          <w:color w:val="000000"/>
          <w:sz w:val="24"/>
          <w:szCs w:val="24"/>
        </w:rPr>
      </w:pPr>
      <w:r w:rsidRPr="0055762F">
        <w:rPr>
          <w:rFonts w:ascii="Times New Roman" w:eastAsia="Calibri" w:hAnsi="Times New Roman" w:cs="Times New Roman"/>
          <w:color w:val="000000"/>
          <w:sz w:val="24"/>
          <w:szCs w:val="24"/>
        </w:rPr>
        <w:t xml:space="preserve">                                                                                  _________________________</w:t>
      </w:r>
    </w:p>
    <w:p w:rsidR="0055762F" w:rsidRPr="0055762F" w:rsidRDefault="0055762F" w:rsidP="0055762F">
      <w:pPr>
        <w:spacing w:after="0" w:line="240" w:lineRule="auto"/>
        <w:ind w:left="4956" w:firstLine="708"/>
        <w:jc w:val="both"/>
        <w:rPr>
          <w:rFonts w:ascii="Times New Roman" w:eastAsia="Calibri" w:hAnsi="Times New Roman" w:cs="Times New Roman"/>
          <w:i/>
          <w:iCs/>
          <w:color w:val="000000"/>
        </w:rPr>
      </w:pPr>
      <w:r w:rsidRPr="0055762F">
        <w:rPr>
          <w:rFonts w:ascii="Times New Roman" w:eastAsia="Calibri" w:hAnsi="Times New Roman" w:cs="Times New Roman"/>
          <w:i/>
          <w:iCs/>
          <w:color w:val="000000"/>
        </w:rPr>
        <w:t xml:space="preserve">                                 s.r. </w:t>
      </w:r>
    </w:p>
    <w:p w:rsidR="0055762F" w:rsidRPr="0055762F" w:rsidRDefault="0055762F" w:rsidP="0055762F">
      <w:pPr>
        <w:rPr>
          <w:rFonts w:ascii="Times New Roman" w:eastAsia="Calibri" w:hAnsi="Times New Roman" w:cs="Times New Roman"/>
          <w:b/>
          <w:bCs/>
          <w:color w:val="000000"/>
          <w:sz w:val="28"/>
          <w:szCs w:val="28"/>
          <w:lang w:val="en-US"/>
        </w:rPr>
      </w:pPr>
    </w:p>
    <w:p w:rsidR="0055762F" w:rsidRPr="0055762F" w:rsidRDefault="0055762F" w:rsidP="0055762F">
      <w:pPr>
        <w:rPr>
          <w:rFonts w:ascii="Times New Roman" w:eastAsia="Calibri" w:hAnsi="Times New Roman" w:cs="Times New Roman"/>
          <w:b/>
          <w:bCs/>
          <w:color w:val="000000"/>
          <w:sz w:val="28"/>
          <w:szCs w:val="28"/>
          <w:lang w:val="en-US"/>
        </w:rPr>
      </w:pPr>
    </w:p>
    <w:p w:rsidR="0055762F" w:rsidRPr="0055762F" w:rsidRDefault="0055762F" w:rsidP="0055762F">
      <w:pPr>
        <w:rPr>
          <w:rFonts w:ascii="Times New Roman" w:eastAsia="Calibri" w:hAnsi="Times New Roman" w:cs="Times New Roman"/>
          <w:b/>
          <w:bCs/>
          <w:color w:val="000000"/>
          <w:sz w:val="28"/>
          <w:szCs w:val="28"/>
          <w:lang w:val="en-US"/>
        </w:rPr>
      </w:pPr>
    </w:p>
    <w:p w:rsidR="003F23EF" w:rsidRDefault="003F23EF" w:rsidP="00BB5D21">
      <w:pPr>
        <w:spacing w:after="0" w:line="240" w:lineRule="auto"/>
        <w:jc w:val="both"/>
        <w:rPr>
          <w:rFonts w:ascii="Times New Roman" w:eastAsia="Calibri" w:hAnsi="Times New Roman" w:cs="Times New Roman"/>
          <w:b/>
          <w:iCs/>
          <w:color w:val="000000"/>
          <w:sz w:val="24"/>
          <w:szCs w:val="24"/>
          <w:lang w:val="pl-PL"/>
        </w:rPr>
      </w:pPr>
    </w:p>
    <w:p w:rsidR="003F23EF" w:rsidRDefault="003F23EF" w:rsidP="00BB5D21">
      <w:pPr>
        <w:spacing w:after="0" w:line="240" w:lineRule="auto"/>
        <w:jc w:val="both"/>
        <w:rPr>
          <w:rFonts w:ascii="Times New Roman" w:eastAsia="Calibri" w:hAnsi="Times New Roman" w:cs="Times New Roman"/>
          <w:b/>
          <w:iCs/>
          <w:color w:val="000000"/>
          <w:sz w:val="24"/>
          <w:szCs w:val="24"/>
          <w:lang w:val="pl-PL"/>
        </w:rPr>
      </w:pPr>
    </w:p>
    <w:p w:rsidR="003F23EF" w:rsidRDefault="003F23EF" w:rsidP="00BB5D21">
      <w:pPr>
        <w:spacing w:after="0" w:line="240" w:lineRule="auto"/>
        <w:jc w:val="both"/>
        <w:rPr>
          <w:rFonts w:ascii="Times New Roman" w:eastAsia="Calibri" w:hAnsi="Times New Roman" w:cs="Times New Roman"/>
          <w:b/>
          <w:iCs/>
          <w:color w:val="000000"/>
          <w:sz w:val="24"/>
          <w:szCs w:val="24"/>
          <w:lang w:val="pl-PL"/>
        </w:rPr>
      </w:pPr>
    </w:p>
    <w:p w:rsidR="003F23EF" w:rsidRDefault="003F23EF" w:rsidP="00BB5D21">
      <w:pPr>
        <w:spacing w:after="0" w:line="240" w:lineRule="auto"/>
        <w:jc w:val="both"/>
        <w:rPr>
          <w:rFonts w:ascii="Times New Roman" w:eastAsia="Calibri" w:hAnsi="Times New Roman" w:cs="Times New Roman"/>
          <w:b/>
          <w:iCs/>
          <w:color w:val="000000"/>
          <w:sz w:val="24"/>
          <w:szCs w:val="24"/>
          <w:lang w:val="pl-PL"/>
        </w:rPr>
      </w:pPr>
    </w:p>
    <w:p w:rsidR="00BB5D21" w:rsidRPr="00BB5D21" w:rsidRDefault="00BB5D21" w:rsidP="00BB5D21">
      <w:pPr>
        <w:rPr>
          <w:rFonts w:ascii="Times New Roman" w:eastAsia="Calibri" w:hAnsi="Times New Roman" w:cs="Times New Roman"/>
          <w:b/>
          <w:bCs/>
          <w:color w:val="000000"/>
          <w:sz w:val="28"/>
          <w:szCs w:val="28"/>
          <w:lang w:val="en-US"/>
        </w:rPr>
      </w:pPr>
    </w:p>
    <w:p w:rsidR="00AB64F7" w:rsidRPr="00AB64F7" w:rsidRDefault="00AB64F7" w:rsidP="00AB64F7">
      <w:pPr>
        <w:keepNext/>
        <w:pBdr>
          <w:top w:val="single" w:sz="4" w:space="0" w:color="auto"/>
          <w:left w:val="single" w:sz="4" w:space="4" w:color="auto"/>
          <w:bottom w:val="single" w:sz="4" w:space="1" w:color="auto"/>
          <w:right w:val="single" w:sz="4" w:space="0"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11" w:name="_Toc451939433"/>
      <w:bookmarkStart w:id="12" w:name="_Toc490226355"/>
      <w:r w:rsidRPr="00AB64F7">
        <w:rPr>
          <w:rFonts w:ascii="Times New Roman" w:eastAsia="PMingLiU" w:hAnsi="Times New Roman" w:cs="Times New Roman"/>
          <w:b/>
          <w:bCs/>
          <w:color w:val="000000"/>
          <w:sz w:val="28"/>
          <w:szCs w:val="28"/>
          <w:lang w:val="en-US"/>
        </w:rPr>
        <w:t>METODOLOGIJA NAČINA VREDNOVANJA PONUDA PO KRITERIJUMU I PODKRITERIJUMIMA</w:t>
      </w:r>
      <w:bookmarkEnd w:id="11"/>
      <w:bookmarkEnd w:id="12"/>
    </w:p>
    <w:p w:rsidR="00AB64F7" w:rsidRPr="00AB64F7" w:rsidRDefault="00AB64F7" w:rsidP="00AB64F7">
      <w:pPr>
        <w:spacing w:after="0" w:line="240" w:lineRule="auto"/>
        <w:ind w:left="454" w:hanging="454"/>
        <w:jc w:val="both"/>
        <w:rPr>
          <w:rFonts w:ascii="Times New Roman" w:eastAsia="PMingLiU" w:hAnsi="Times New Roman" w:cs="Times New Roman"/>
          <w:b/>
          <w:bCs/>
          <w:color w:val="000000"/>
          <w:sz w:val="24"/>
          <w:szCs w:val="24"/>
        </w:rPr>
      </w:pPr>
    </w:p>
    <w:p w:rsidR="00AB64F7" w:rsidRPr="00AB64F7" w:rsidRDefault="00AB64F7" w:rsidP="00AB64F7">
      <w:pPr>
        <w:spacing w:after="0" w:line="240" w:lineRule="auto"/>
        <w:jc w:val="both"/>
        <w:rPr>
          <w:rFonts w:ascii="Times New Roman" w:eastAsia="PMingLiU" w:hAnsi="Times New Roman" w:cs="Times New Roman"/>
          <w:b/>
          <w:bCs/>
          <w:color w:val="000000"/>
          <w:sz w:val="24"/>
          <w:szCs w:val="24"/>
        </w:rPr>
      </w:pPr>
    </w:p>
    <w:p w:rsidR="00AB64F7" w:rsidRPr="00AB64F7" w:rsidRDefault="00AB64F7" w:rsidP="00AB64F7">
      <w:pPr>
        <w:spacing w:after="0" w:line="240" w:lineRule="auto"/>
        <w:ind w:left="454" w:hanging="454"/>
        <w:jc w:val="both"/>
        <w:rPr>
          <w:rFonts w:ascii="Times New Roman" w:eastAsia="PMingLiU" w:hAnsi="Times New Roman" w:cs="Times New Roman"/>
          <w:b/>
          <w:bCs/>
          <w:color w:val="000000"/>
          <w:sz w:val="24"/>
          <w:szCs w:val="24"/>
        </w:rPr>
      </w:pPr>
    </w:p>
    <w:p w:rsidR="00AB64F7" w:rsidRPr="00AB64F7" w:rsidRDefault="00AB64F7" w:rsidP="00AB64F7">
      <w:pPr>
        <w:spacing w:after="0" w:line="240" w:lineRule="auto"/>
        <w:jc w:val="both"/>
        <w:rPr>
          <w:rFonts w:ascii="Times New Roman" w:eastAsia="Calibri" w:hAnsi="Times New Roman" w:cs="Times New Roman"/>
          <w:color w:val="000000"/>
          <w:sz w:val="24"/>
          <w:szCs w:val="24"/>
          <w:lang w:val="pl-PL"/>
        </w:rPr>
      </w:pPr>
      <w:r w:rsidRPr="00AB64F7">
        <w:rPr>
          <w:rFonts w:ascii="Times New Roman" w:eastAsia="Calibri" w:hAnsi="Times New Roman" w:cs="Times New Roman"/>
          <w:color w:val="000000"/>
          <w:sz w:val="24"/>
          <w:szCs w:val="24"/>
          <w:shd w:val="clear" w:color="auto" w:fill="FFFFFF"/>
          <w:lang w:val="en-US"/>
        </w:rPr>
        <w:sym w:font="Wingdings" w:char="F0A8"/>
      </w:r>
      <w:r w:rsidRPr="00AB64F7">
        <w:rPr>
          <w:rFonts w:ascii="Times New Roman" w:eastAsia="Calibri" w:hAnsi="Times New Roman" w:cs="Times New Roman"/>
          <w:b/>
          <w:bCs/>
          <w:color w:val="000000"/>
          <w:sz w:val="24"/>
          <w:szCs w:val="24"/>
          <w:shd w:val="clear" w:color="auto" w:fill="FFFFFF"/>
          <w:lang w:val="en-US"/>
        </w:rPr>
        <w:t xml:space="preserve"> </w:t>
      </w:r>
      <w:r w:rsidRPr="00AB64F7">
        <w:rPr>
          <w:rFonts w:ascii="Times New Roman" w:eastAsia="Calibri" w:hAnsi="Times New Roman" w:cs="Times New Roman"/>
          <w:b/>
          <w:bCs/>
          <w:color w:val="000000"/>
          <w:sz w:val="24"/>
          <w:szCs w:val="24"/>
          <w:shd w:val="clear" w:color="auto" w:fill="FFFFFF"/>
          <w:lang w:val="hr-HR"/>
        </w:rPr>
        <w:t xml:space="preserve">Vrednovanje ponuda po kriterijumu </w:t>
      </w:r>
      <w:r w:rsidRPr="00AB64F7">
        <w:rPr>
          <w:rFonts w:ascii="Times New Roman" w:eastAsia="Calibri" w:hAnsi="Times New Roman" w:cs="Times New Roman"/>
          <w:b/>
          <w:bCs/>
          <w:color w:val="000000"/>
          <w:sz w:val="24"/>
          <w:szCs w:val="24"/>
          <w:shd w:val="clear" w:color="auto" w:fill="FFFFFF"/>
          <w:lang w:val="pl-PL"/>
        </w:rPr>
        <w:t>najni</w:t>
      </w:r>
      <w:r w:rsidRPr="00AB64F7">
        <w:rPr>
          <w:rFonts w:ascii="Times New Roman" w:eastAsia="Calibri" w:hAnsi="Times New Roman" w:cs="Times New Roman"/>
          <w:b/>
          <w:bCs/>
          <w:color w:val="000000"/>
          <w:sz w:val="24"/>
          <w:szCs w:val="24"/>
          <w:shd w:val="clear" w:color="auto" w:fill="FFFFFF"/>
          <w:lang w:val="hr-HR"/>
        </w:rPr>
        <w:t>že</w:t>
      </w:r>
      <w:r w:rsidRPr="00AB64F7">
        <w:rPr>
          <w:rFonts w:ascii="Times New Roman" w:eastAsia="Calibri" w:hAnsi="Times New Roman" w:cs="Times New Roman"/>
          <w:b/>
          <w:bCs/>
          <w:color w:val="000000"/>
          <w:sz w:val="24"/>
          <w:szCs w:val="24"/>
          <w:shd w:val="clear" w:color="auto" w:fill="FFFFFF"/>
          <w:lang w:val="pl-PL"/>
        </w:rPr>
        <w:t xml:space="preserve"> ponu</w:t>
      </w:r>
      <w:r w:rsidRPr="00AB64F7">
        <w:rPr>
          <w:rFonts w:ascii="Times New Roman" w:eastAsia="Calibri" w:hAnsi="Times New Roman" w:cs="Times New Roman"/>
          <w:b/>
          <w:bCs/>
          <w:color w:val="000000"/>
          <w:sz w:val="24"/>
          <w:szCs w:val="24"/>
          <w:shd w:val="clear" w:color="auto" w:fill="FFFFFF"/>
          <w:lang w:val="hr-HR"/>
        </w:rPr>
        <w:t>đ</w:t>
      </w:r>
      <w:r w:rsidRPr="00AB64F7">
        <w:rPr>
          <w:rFonts w:ascii="Times New Roman" w:eastAsia="Calibri" w:hAnsi="Times New Roman" w:cs="Times New Roman"/>
          <w:b/>
          <w:bCs/>
          <w:color w:val="000000"/>
          <w:sz w:val="24"/>
          <w:szCs w:val="24"/>
          <w:shd w:val="clear" w:color="auto" w:fill="FFFFFF"/>
          <w:lang w:val="pl-PL"/>
        </w:rPr>
        <w:t>ena cijena</w:t>
      </w:r>
      <w:r w:rsidRPr="00AB64F7">
        <w:rPr>
          <w:rFonts w:ascii="Times New Roman" w:eastAsia="Calibri" w:hAnsi="Times New Roman" w:cs="Times New Roman"/>
          <w:b/>
          <w:bCs/>
          <w:color w:val="000000"/>
          <w:sz w:val="24"/>
          <w:szCs w:val="24"/>
          <w:lang w:val="en-US"/>
        </w:rPr>
        <w:t xml:space="preserve"> vršiće se na sljedeći način:</w:t>
      </w:r>
      <w:r w:rsidRPr="00AB64F7">
        <w:rPr>
          <w:rFonts w:ascii="Times New Roman" w:eastAsia="Calibri" w:hAnsi="Times New Roman" w:cs="Times New Roman"/>
          <w:color w:val="000000"/>
          <w:sz w:val="24"/>
          <w:szCs w:val="24"/>
          <w:lang w:val="pl-PL"/>
        </w:rPr>
        <w:tab/>
      </w:r>
    </w:p>
    <w:p w:rsidR="00AB64F7" w:rsidRPr="00AB64F7" w:rsidRDefault="00AB64F7" w:rsidP="00AB64F7">
      <w:pPr>
        <w:spacing w:after="0" w:line="240" w:lineRule="auto"/>
        <w:jc w:val="both"/>
        <w:rPr>
          <w:rFonts w:ascii="Times New Roman" w:eastAsia="Calibri" w:hAnsi="Times New Roman" w:cs="Times New Roman"/>
          <w:color w:val="000000"/>
          <w:sz w:val="24"/>
          <w:szCs w:val="24"/>
          <w:lang w:val="pl-PL"/>
        </w:rPr>
      </w:pPr>
    </w:p>
    <w:p w:rsidR="00AB64F7" w:rsidRPr="00AB64F7" w:rsidRDefault="00AB64F7" w:rsidP="00AB64F7">
      <w:pPr>
        <w:spacing w:after="0" w:line="240" w:lineRule="auto"/>
        <w:jc w:val="both"/>
        <w:rPr>
          <w:rFonts w:ascii="Times New Roman" w:eastAsia="Calibri" w:hAnsi="Times New Roman" w:cs="Times New Roman"/>
          <w:bCs/>
          <w:iCs/>
          <w:color w:val="000000"/>
          <w:sz w:val="24"/>
          <w:szCs w:val="24"/>
          <w:lang w:val="hr-HR"/>
        </w:rPr>
      </w:pPr>
      <w:r w:rsidRPr="00AB64F7">
        <w:rPr>
          <w:rFonts w:ascii="Times New Roman" w:eastAsia="Calibri" w:hAnsi="Times New Roman" w:cs="Times New Roman"/>
          <w:bCs/>
          <w:iCs/>
          <w:color w:val="000000"/>
          <w:sz w:val="24"/>
          <w:szCs w:val="24"/>
          <w:lang w:val="hr-HR"/>
        </w:rPr>
        <w:t>Najniža ponuđena cijena= maximalan broj bodova (100)</w:t>
      </w:r>
    </w:p>
    <w:p w:rsidR="00AB64F7" w:rsidRPr="00AB64F7" w:rsidRDefault="00AB64F7" w:rsidP="00AB64F7">
      <w:pPr>
        <w:spacing w:after="0" w:line="240" w:lineRule="auto"/>
        <w:jc w:val="both"/>
        <w:rPr>
          <w:rFonts w:ascii="Times New Roman" w:eastAsia="Calibri" w:hAnsi="Times New Roman" w:cs="Times New Roman"/>
          <w:bCs/>
          <w:color w:val="000000"/>
          <w:sz w:val="24"/>
          <w:szCs w:val="24"/>
          <w:shd w:val="clear" w:color="auto" w:fill="FFFFFF"/>
          <w:lang w:val="en-US"/>
        </w:rPr>
      </w:pPr>
    </w:p>
    <w:p w:rsidR="00AB64F7" w:rsidRPr="00AB64F7" w:rsidRDefault="00AB64F7" w:rsidP="00AB64F7">
      <w:pPr>
        <w:spacing w:after="0" w:line="240" w:lineRule="auto"/>
        <w:jc w:val="both"/>
        <w:rPr>
          <w:rFonts w:ascii="Times New Roman" w:eastAsia="Calibri" w:hAnsi="Times New Roman" w:cs="Times New Roman"/>
          <w:bCs/>
          <w:color w:val="000000"/>
          <w:sz w:val="24"/>
          <w:szCs w:val="24"/>
          <w:shd w:val="clear" w:color="auto" w:fill="FFFFFF"/>
          <w:lang w:val="en-US"/>
        </w:rPr>
      </w:pPr>
      <w:r w:rsidRPr="00AB64F7">
        <w:rPr>
          <w:rFonts w:ascii="Times New Roman" w:eastAsia="Calibri" w:hAnsi="Times New Roman" w:cs="Times New Roman"/>
          <w:bCs/>
          <w:color w:val="000000"/>
          <w:sz w:val="24"/>
          <w:szCs w:val="24"/>
          <w:shd w:val="clear" w:color="auto" w:fill="FFFFFF"/>
          <w:lang w:val="en-US"/>
        </w:rPr>
        <w:t>Ponuđaču koji ponudi najniže ponuđenu cijenu dodjeljuje se maksimalan broj bodova, dok ostali ponuđači dobijaju proporcionalni broj bodova u odnosu na najnižu ponuđenu cijenu prema formuli:</w:t>
      </w:r>
    </w:p>
    <w:p w:rsidR="00AB64F7" w:rsidRPr="00AB64F7" w:rsidRDefault="00AB64F7" w:rsidP="00AB64F7">
      <w:pPr>
        <w:spacing w:after="0" w:line="240" w:lineRule="auto"/>
        <w:jc w:val="both"/>
        <w:rPr>
          <w:rFonts w:ascii="Times New Roman" w:eastAsia="Calibri" w:hAnsi="Times New Roman" w:cs="Times New Roman"/>
          <w:color w:val="000000"/>
          <w:sz w:val="24"/>
          <w:szCs w:val="24"/>
          <w:lang w:val="pl-PL"/>
        </w:rPr>
      </w:pPr>
    </w:p>
    <w:p w:rsidR="00AB64F7" w:rsidRPr="00AB64F7" w:rsidRDefault="00AB64F7" w:rsidP="00AB64F7">
      <w:pPr>
        <w:autoSpaceDE w:val="0"/>
        <w:autoSpaceDN w:val="0"/>
        <w:adjustRightInd w:val="0"/>
        <w:jc w:val="both"/>
        <w:rPr>
          <w:rFonts w:ascii="Times New Roman" w:eastAsia="Calibri" w:hAnsi="Times New Roman" w:cs="Calibri"/>
          <w:b/>
          <w:sz w:val="24"/>
          <w:szCs w:val="24"/>
          <w:lang w:val="pl-PL"/>
        </w:rPr>
      </w:pPr>
      <w:r w:rsidRPr="00AB64F7">
        <w:rPr>
          <w:rFonts w:ascii="Times New Roman" w:eastAsia="Calibri" w:hAnsi="Times New Roman" w:cs="Times New Roman"/>
          <w:b/>
          <w:color w:val="000000"/>
          <w:sz w:val="24"/>
          <w:szCs w:val="24"/>
        </w:rPr>
        <w:t>Broj bodova =</w:t>
      </w:r>
      <w:r w:rsidRPr="00AB64F7">
        <w:rPr>
          <w:rFonts w:ascii="Times New Roman" w:eastAsia="Calibri" w:hAnsi="Times New Roman" w:cs="Times New Roman"/>
          <w:color w:val="000000"/>
          <w:sz w:val="24"/>
          <w:szCs w:val="24"/>
        </w:rPr>
        <w:t xml:space="preserve"> </w:t>
      </w:r>
      <w:r w:rsidRPr="00AB64F7">
        <w:rPr>
          <w:rFonts w:ascii="Times New Roman" w:eastAsia="Calibri" w:hAnsi="Times New Roman" w:cs="Calibri"/>
          <w:b/>
          <w:sz w:val="24"/>
          <w:szCs w:val="24"/>
          <w:lang w:val="pl-PL"/>
        </w:rPr>
        <w:t xml:space="preserve">najniža cijena/ ponuđena cijena x 100. </w:t>
      </w:r>
    </w:p>
    <w:p w:rsidR="00AB64F7" w:rsidRPr="00AB64F7" w:rsidRDefault="00AB64F7" w:rsidP="00AB64F7">
      <w:pPr>
        <w:spacing w:after="0"/>
        <w:jc w:val="both"/>
        <w:outlineLvl w:val="0"/>
        <w:rPr>
          <w:rFonts w:ascii="Times New Roman" w:eastAsia="Times New Roman" w:hAnsi="Times New Roman" w:cs="Calibri"/>
          <w:sz w:val="24"/>
          <w:szCs w:val="24"/>
          <w:lang w:eastAsia="sr-Latn-CS"/>
        </w:rPr>
      </w:pPr>
    </w:p>
    <w:tbl>
      <w:tblPr>
        <w:tblW w:w="0" w:type="auto"/>
        <w:tblInd w:w="2" w:type="dxa"/>
        <w:tblLook w:val="00A0" w:firstRow="1" w:lastRow="0" w:firstColumn="1" w:lastColumn="0" w:noHBand="0" w:noVBand="0"/>
      </w:tblPr>
      <w:tblGrid>
        <w:gridCol w:w="9070"/>
      </w:tblGrid>
      <w:tr w:rsidR="00AB64F7" w:rsidRPr="00AB64F7" w:rsidTr="00AD38C6">
        <w:tc>
          <w:tcPr>
            <w:tcW w:w="9070" w:type="dxa"/>
          </w:tcPr>
          <w:p w:rsidR="00AB64F7" w:rsidRPr="00AB64F7" w:rsidRDefault="00AB64F7" w:rsidP="00AB64F7">
            <w:pPr>
              <w:spacing w:after="0" w:line="240" w:lineRule="auto"/>
              <w:jc w:val="both"/>
              <w:rPr>
                <w:rFonts w:ascii="Times New Roman" w:eastAsia="Calibri" w:hAnsi="Times New Roman" w:cs="Times New Roman"/>
                <w:b/>
                <w:bCs/>
                <w:i/>
                <w:iCs/>
                <w:color w:val="000000"/>
                <w:sz w:val="24"/>
                <w:szCs w:val="24"/>
                <w:lang w:val="hr-HR"/>
              </w:rPr>
            </w:pPr>
          </w:p>
          <w:p w:rsidR="00AB64F7" w:rsidRPr="00AB64F7" w:rsidRDefault="00AB64F7" w:rsidP="00AB64F7">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AB64F7">
              <w:rPr>
                <w:rFonts w:ascii="Times New Roman" w:eastAsia="Calibri" w:hAnsi="Times New Roman" w:cs="Times New Roman"/>
                <w:color w:val="000000"/>
                <w:sz w:val="24"/>
                <w:szCs w:val="24"/>
                <w:lang w:val="en-US"/>
              </w:rPr>
              <w:t>Ako je ponuđena cijena 0,00 EUR-a prilikom vrednovanja te cijene po kriterijumu ili podkriterijumu najniža ponuđena cijena uzima se da je ponuđena cijena 0,01 EUR.</w:t>
            </w:r>
          </w:p>
          <w:p w:rsidR="00AB64F7" w:rsidRPr="00AB64F7" w:rsidRDefault="00AB64F7" w:rsidP="00AB64F7">
            <w:pPr>
              <w:spacing w:after="0" w:line="240" w:lineRule="auto"/>
              <w:jc w:val="both"/>
              <w:rPr>
                <w:rFonts w:ascii="Times New Roman" w:eastAsia="Calibri" w:hAnsi="Times New Roman" w:cs="Times New Roman"/>
                <w:b/>
                <w:bCs/>
                <w:i/>
                <w:iCs/>
                <w:color w:val="000000"/>
                <w:sz w:val="24"/>
                <w:szCs w:val="24"/>
                <w:lang w:val="hr-HR"/>
              </w:rPr>
            </w:pPr>
          </w:p>
          <w:p w:rsidR="00AB64F7" w:rsidRPr="00AB64F7" w:rsidRDefault="00AB64F7" w:rsidP="00AB64F7">
            <w:pPr>
              <w:spacing w:after="0" w:line="240" w:lineRule="auto"/>
              <w:jc w:val="both"/>
              <w:rPr>
                <w:rFonts w:ascii="Times New Roman" w:eastAsia="Calibri" w:hAnsi="Times New Roman" w:cs="Times New Roman"/>
                <w:b/>
                <w:bCs/>
                <w:color w:val="000000"/>
                <w:sz w:val="24"/>
                <w:szCs w:val="24"/>
                <w:lang w:val="hr-HR"/>
              </w:rPr>
            </w:pPr>
          </w:p>
        </w:tc>
      </w:tr>
    </w:tbl>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tabs>
          <w:tab w:val="left" w:pos="1950"/>
        </w:tabs>
        <w:rPr>
          <w:rFonts w:ascii="Times New Roman" w:eastAsia="Calibri" w:hAnsi="Times New Roman" w:cs="Times New Roman"/>
          <w:color w:val="000000"/>
          <w:lang w:val="en-US"/>
        </w:rPr>
      </w:pPr>
    </w:p>
    <w:p w:rsidR="00BB5D21" w:rsidRPr="00BB5D21" w:rsidRDefault="00BB5D21" w:rsidP="00BB5D21">
      <w:pPr>
        <w:keepNext/>
        <w:pBdr>
          <w:top w:val="single" w:sz="4" w:space="1" w:color="auto"/>
          <w:left w:val="single" w:sz="4" w:space="4" w:color="auto"/>
          <w:bottom w:val="single" w:sz="4" w:space="1" w:color="auto"/>
          <w:right w:val="single" w:sz="4" w:space="0" w:color="auto"/>
        </w:pBdr>
        <w:shd w:val="clear" w:color="auto" w:fill="D9D9D9"/>
        <w:tabs>
          <w:tab w:val="left" w:pos="294"/>
        </w:tabs>
        <w:spacing w:after="0" w:line="240" w:lineRule="auto"/>
        <w:jc w:val="center"/>
        <w:outlineLvl w:val="0"/>
        <w:rPr>
          <w:rFonts w:ascii="Times New Roman" w:eastAsia="PMingLiU" w:hAnsi="Times New Roman" w:cs="Times New Roman"/>
          <w:b/>
          <w:bCs/>
          <w:color w:val="000000"/>
          <w:sz w:val="28"/>
          <w:szCs w:val="28"/>
          <w:lang w:val="en-US"/>
        </w:rPr>
      </w:pPr>
    </w:p>
    <w:p w:rsidR="00BB5D21" w:rsidRPr="00BB5D21" w:rsidRDefault="00BB5D21" w:rsidP="00BB5D21">
      <w:pPr>
        <w:keepNext/>
        <w:pBdr>
          <w:top w:val="single" w:sz="4" w:space="1" w:color="auto"/>
          <w:left w:val="single" w:sz="4" w:space="4" w:color="auto"/>
          <w:bottom w:val="single" w:sz="4" w:space="1" w:color="auto"/>
          <w:right w:val="single" w:sz="4" w:space="0" w:color="auto"/>
        </w:pBdr>
        <w:shd w:val="clear" w:color="auto" w:fill="D9D9D9"/>
        <w:tabs>
          <w:tab w:val="left" w:pos="294"/>
        </w:tabs>
        <w:spacing w:after="0" w:line="240" w:lineRule="auto"/>
        <w:jc w:val="center"/>
        <w:outlineLvl w:val="0"/>
        <w:rPr>
          <w:rFonts w:ascii="Times New Roman" w:eastAsia="PMingLiU" w:hAnsi="Times New Roman" w:cs="Times New Roman"/>
          <w:b/>
          <w:bCs/>
          <w:color w:val="000000"/>
          <w:sz w:val="28"/>
          <w:szCs w:val="28"/>
          <w:lang w:val="en-US"/>
        </w:rPr>
      </w:pPr>
      <w:bookmarkStart w:id="13" w:name="_Toc490226356"/>
      <w:r w:rsidRPr="00BB5D21">
        <w:rPr>
          <w:rFonts w:ascii="Times New Roman" w:eastAsia="PMingLiU" w:hAnsi="Times New Roman" w:cs="Times New Roman"/>
          <w:b/>
          <w:bCs/>
          <w:color w:val="000000"/>
          <w:sz w:val="28"/>
          <w:szCs w:val="28"/>
          <w:lang w:val="en-US"/>
        </w:rPr>
        <w:t>OBRAZAC PONUDE SA OBRASCIMA KOJE PRIPREMA PONUĐAČ</w:t>
      </w:r>
      <w:bookmarkEnd w:id="13"/>
    </w:p>
    <w:p w:rsidR="00BB5D21" w:rsidRPr="00BB5D21" w:rsidRDefault="00BB5D21" w:rsidP="00BB5D21">
      <w:pPr>
        <w:keepNext/>
        <w:pBdr>
          <w:top w:val="single" w:sz="4" w:space="1" w:color="auto"/>
          <w:left w:val="single" w:sz="4" w:space="4" w:color="auto"/>
          <w:bottom w:val="single" w:sz="4" w:space="1" w:color="auto"/>
          <w:right w:val="single" w:sz="4" w:space="0" w:color="auto"/>
        </w:pBdr>
        <w:shd w:val="clear" w:color="auto" w:fill="D9D9D9"/>
        <w:tabs>
          <w:tab w:val="left" w:pos="294"/>
        </w:tabs>
        <w:spacing w:after="0" w:line="240" w:lineRule="auto"/>
        <w:jc w:val="center"/>
        <w:outlineLvl w:val="0"/>
        <w:rPr>
          <w:rFonts w:ascii="Times New Roman" w:eastAsia="PMingLiU" w:hAnsi="Times New Roman" w:cs="Times New Roman"/>
          <w:b/>
          <w:bCs/>
          <w:color w:val="000000"/>
          <w:sz w:val="28"/>
          <w:szCs w:val="28"/>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numPr>
          <w:ilvl w:val="1"/>
          <w:numId w:val="0"/>
        </w:numPr>
        <w:rPr>
          <w:rFonts w:ascii="Times New Roman" w:eastAsia="Times New Roman" w:hAnsi="Times New Roman" w:cs="Times New Roman"/>
          <w:i/>
          <w:iCs/>
          <w:color w:val="000000"/>
          <w:spacing w:val="15"/>
          <w:sz w:val="24"/>
          <w:szCs w:val="24"/>
          <w:lang w:val="en-US" w:eastAsia="zh-TW"/>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885954">
      <w:pPr>
        <w:rPr>
          <w:rFonts w:ascii="Times New Roman" w:eastAsia="Calibri" w:hAnsi="Times New Roman" w:cs="Times New Roman"/>
          <w:b/>
          <w:bCs/>
          <w:color w:val="000000"/>
          <w:sz w:val="24"/>
          <w:szCs w:val="24"/>
          <w:lang w:val="en-US" w:eastAsia="zh-TW"/>
        </w:rPr>
      </w:pPr>
      <w:r w:rsidRPr="00BB5D21">
        <w:rPr>
          <w:rFonts w:ascii="Times New Roman" w:eastAsia="Calibri" w:hAnsi="Times New Roman" w:cs="Times New Roman"/>
          <w:color w:val="000000"/>
          <w:sz w:val="24"/>
          <w:szCs w:val="24"/>
          <w:lang w:val="en-US"/>
        </w:rPr>
        <w:br w:type="page"/>
      </w:r>
      <w:r w:rsidRPr="00BB5D21">
        <w:rPr>
          <w:rFonts w:ascii="Times New Roman" w:eastAsia="Calibri" w:hAnsi="Times New Roman" w:cs="Times New Roman"/>
          <w:b/>
          <w:bCs/>
          <w:color w:val="000000"/>
          <w:sz w:val="24"/>
          <w:szCs w:val="24"/>
          <w:lang w:val="en-US" w:eastAsia="zh-TW"/>
        </w:rPr>
        <w:lastRenderedPageBreak/>
        <w:t>NASLOVNA STRANA PONUDE</w:t>
      </w:r>
    </w:p>
    <w:p w:rsidR="00BB5D21" w:rsidRPr="00BB5D21" w:rsidRDefault="00BB5D21" w:rsidP="00BB5D21">
      <w:pPr>
        <w:tabs>
          <w:tab w:val="left" w:pos="1950"/>
        </w:tabs>
        <w:jc w:val="both"/>
        <w:rPr>
          <w:rFonts w:ascii="Times New Roman" w:eastAsia="Calibri" w:hAnsi="Times New Roman" w:cs="Times New Roman"/>
          <w:color w:val="000000"/>
          <w:lang w:val="en-US"/>
        </w:rPr>
      </w:pPr>
    </w:p>
    <w:p w:rsidR="00BB5D21" w:rsidRPr="00BB5D21" w:rsidRDefault="00BB5D21" w:rsidP="00BB5D21">
      <w:pPr>
        <w:tabs>
          <w:tab w:val="left" w:pos="1950"/>
        </w:tabs>
        <w:jc w:val="both"/>
        <w:rPr>
          <w:rFonts w:ascii="Times New Roman" w:eastAsia="Calibri" w:hAnsi="Times New Roman" w:cs="Times New Roman"/>
          <w:color w:val="000000"/>
          <w:lang w:val="en-US"/>
        </w:rPr>
      </w:pPr>
    </w:p>
    <w:p w:rsidR="00BB5D21" w:rsidRPr="00BB5D21" w:rsidRDefault="00BB5D21" w:rsidP="00BB5D21">
      <w:pPr>
        <w:jc w:val="both"/>
        <w:rPr>
          <w:rFonts w:ascii="Times New Roman" w:eastAsia="Calibri" w:hAnsi="Times New Roman" w:cs="Times New Roman"/>
          <w:color w:val="000000"/>
          <w:u w:val="single"/>
          <w:lang w:val="en-US"/>
        </w:rPr>
      </w:pPr>
      <w:r w:rsidRPr="00BB5D21">
        <w:rPr>
          <w:rFonts w:ascii="Times New Roman" w:eastAsia="Calibri" w:hAnsi="Times New Roman" w:cs="Times New Roman"/>
          <w:color w:val="000000"/>
          <w:sz w:val="24"/>
          <w:szCs w:val="24"/>
          <w:u w:val="single"/>
          <w:lang w:val="en-US"/>
        </w:rPr>
        <w:t>(</w:t>
      </w:r>
      <w:r w:rsidRPr="00BB5D21">
        <w:rPr>
          <w:rFonts w:ascii="Times New Roman" w:eastAsia="Calibri" w:hAnsi="Times New Roman" w:cs="Times New Roman"/>
          <w:i/>
          <w:iCs/>
          <w:color w:val="000000"/>
          <w:sz w:val="24"/>
          <w:szCs w:val="24"/>
          <w:u w:val="single"/>
          <w:lang w:val="en-US"/>
        </w:rPr>
        <w:t>naziv ponuđača</w:t>
      </w:r>
      <w:r w:rsidRPr="00BB5D21">
        <w:rPr>
          <w:rFonts w:ascii="Times New Roman" w:eastAsia="Calibri" w:hAnsi="Times New Roman" w:cs="Times New Roman"/>
          <w:color w:val="000000"/>
          <w:sz w:val="24"/>
          <w:szCs w:val="24"/>
          <w:u w:val="single"/>
          <w:lang w:val="en-US"/>
        </w:rPr>
        <w:t>)</w:t>
      </w:r>
      <w:r w:rsidRPr="00BB5D21">
        <w:rPr>
          <w:rFonts w:ascii="Times New Roman" w:eastAsia="Calibri" w:hAnsi="Times New Roman" w:cs="Times New Roman"/>
          <w:color w:val="000000"/>
          <w:sz w:val="24"/>
          <w:szCs w:val="24"/>
          <w:u w:val="single"/>
          <w:lang w:val="en-US"/>
        </w:rPr>
        <w:tab/>
      </w:r>
      <w:r w:rsidRPr="00BB5D21">
        <w:rPr>
          <w:rFonts w:ascii="Times New Roman" w:eastAsia="Calibri" w:hAnsi="Times New Roman" w:cs="Times New Roman"/>
          <w:color w:val="000000"/>
          <w:u w:val="single"/>
          <w:lang w:val="en-US"/>
        </w:rPr>
        <w:tab/>
      </w:r>
    </w:p>
    <w:p w:rsidR="00BB5D21" w:rsidRPr="00BB5D21" w:rsidRDefault="00BB5D21" w:rsidP="00BB5D21">
      <w:pPr>
        <w:tabs>
          <w:tab w:val="left" w:pos="1950"/>
        </w:tabs>
        <w:jc w:val="center"/>
        <w:rPr>
          <w:rFonts w:ascii="Times New Roman" w:eastAsia="Calibri" w:hAnsi="Times New Roman" w:cs="Times New Roman"/>
          <w:color w:val="000000"/>
          <w:sz w:val="28"/>
          <w:szCs w:val="28"/>
          <w:lang w:val="en-US"/>
        </w:rPr>
      </w:pPr>
      <w:r w:rsidRPr="00BB5D21">
        <w:rPr>
          <w:rFonts w:ascii="Times New Roman" w:eastAsia="Calibri" w:hAnsi="Times New Roman" w:cs="Times New Roman"/>
          <w:color w:val="000000"/>
          <w:sz w:val="28"/>
          <w:szCs w:val="28"/>
          <w:lang w:val="en-US"/>
        </w:rPr>
        <w:t>podnosi</w:t>
      </w:r>
    </w:p>
    <w:p w:rsidR="00BB5D21" w:rsidRPr="00BB5D21" w:rsidRDefault="00BB5D21" w:rsidP="00BB5D21">
      <w:pPr>
        <w:tabs>
          <w:tab w:val="left" w:pos="1950"/>
        </w:tabs>
        <w:jc w:val="right"/>
        <w:rPr>
          <w:rFonts w:ascii="Times New Roman" w:eastAsia="Calibri" w:hAnsi="Times New Roman" w:cs="Times New Roman"/>
          <w:color w:val="000000"/>
          <w:sz w:val="24"/>
          <w:szCs w:val="24"/>
          <w:u w:val="single"/>
          <w:lang w:val="en-US"/>
        </w:rPr>
      </w:pPr>
      <w:r w:rsidRPr="00BB5D21">
        <w:rPr>
          <w:rFonts w:ascii="Times New Roman" w:eastAsia="Calibri" w:hAnsi="Times New Roman" w:cs="Times New Roman"/>
          <w:color w:val="000000"/>
          <w:sz w:val="24"/>
          <w:szCs w:val="24"/>
          <w:u w:val="single"/>
          <w:lang w:val="en-US"/>
        </w:rPr>
        <w:t xml:space="preserve">  (</w:t>
      </w:r>
      <w:r w:rsidRPr="00BB5D21">
        <w:rPr>
          <w:rFonts w:ascii="Times New Roman" w:eastAsia="Calibri" w:hAnsi="Times New Roman" w:cs="Times New Roman"/>
          <w:i/>
          <w:iCs/>
          <w:color w:val="000000"/>
          <w:sz w:val="24"/>
          <w:szCs w:val="24"/>
          <w:u w:val="single"/>
          <w:lang w:val="en-US"/>
        </w:rPr>
        <w:t>naziv naručioca</w:t>
      </w:r>
      <w:r w:rsidRPr="00BB5D21">
        <w:rPr>
          <w:rFonts w:ascii="Times New Roman" w:eastAsia="Calibri" w:hAnsi="Times New Roman" w:cs="Times New Roman"/>
          <w:color w:val="000000"/>
          <w:sz w:val="24"/>
          <w:szCs w:val="24"/>
          <w:u w:val="single"/>
          <w:lang w:val="en-US"/>
        </w:rPr>
        <w:t xml:space="preserve">) </w:t>
      </w:r>
      <w:r w:rsidRPr="00BB5D21">
        <w:rPr>
          <w:rFonts w:ascii="Times New Roman" w:eastAsia="Calibri" w:hAnsi="Times New Roman" w:cs="Times New Roman"/>
          <w:color w:val="000000"/>
          <w:sz w:val="24"/>
          <w:szCs w:val="24"/>
          <w:u w:val="single"/>
          <w:lang w:val="en-US"/>
        </w:rPr>
        <w:tab/>
      </w:r>
      <w:r w:rsidRPr="00BB5D21">
        <w:rPr>
          <w:rFonts w:ascii="Times New Roman" w:eastAsia="Calibri" w:hAnsi="Times New Roman" w:cs="Times New Roman"/>
          <w:color w:val="000000"/>
          <w:sz w:val="24"/>
          <w:szCs w:val="24"/>
          <w:u w:val="single"/>
          <w:lang w:val="en-US"/>
        </w:rPr>
        <w:tab/>
      </w:r>
    </w:p>
    <w:p w:rsidR="00BB5D21" w:rsidRPr="00BB5D21" w:rsidRDefault="00BB5D21" w:rsidP="00BB5D21">
      <w:pPr>
        <w:tabs>
          <w:tab w:val="left" w:pos="1950"/>
        </w:tabs>
        <w:jc w:val="right"/>
        <w:rPr>
          <w:rFonts w:ascii="Times New Roman" w:eastAsia="Calibri" w:hAnsi="Times New Roman" w:cs="Times New Roman"/>
          <w:color w:val="000000"/>
          <w:sz w:val="24"/>
          <w:szCs w:val="24"/>
          <w:u w:val="single"/>
          <w:lang w:val="en-US"/>
        </w:rPr>
      </w:pPr>
    </w:p>
    <w:p w:rsidR="00BB5D21" w:rsidRPr="00BB5D21" w:rsidRDefault="00BB5D21" w:rsidP="00BB5D21">
      <w:pPr>
        <w:tabs>
          <w:tab w:val="left" w:pos="1950"/>
        </w:tabs>
        <w:jc w:val="right"/>
        <w:rPr>
          <w:rFonts w:ascii="Times New Roman" w:eastAsia="Calibri" w:hAnsi="Times New Roman" w:cs="Times New Roman"/>
          <w:color w:val="000000"/>
          <w:sz w:val="24"/>
          <w:szCs w:val="24"/>
          <w:u w:val="single"/>
          <w:lang w:val="en-US"/>
        </w:rPr>
      </w:pPr>
    </w:p>
    <w:p w:rsidR="00BB5D21" w:rsidRPr="00BB5D21" w:rsidRDefault="00BB5D21" w:rsidP="00BB5D21">
      <w:pPr>
        <w:tabs>
          <w:tab w:val="left" w:pos="1950"/>
        </w:tabs>
        <w:jc w:val="right"/>
        <w:rPr>
          <w:rFonts w:ascii="Times New Roman" w:eastAsia="Calibri" w:hAnsi="Times New Roman" w:cs="Times New Roman"/>
          <w:color w:val="000000"/>
          <w:sz w:val="24"/>
          <w:szCs w:val="24"/>
          <w:u w:val="single"/>
          <w:lang w:val="en-US"/>
        </w:rPr>
      </w:pPr>
    </w:p>
    <w:p w:rsidR="00BB5D21" w:rsidRPr="00BB5D21" w:rsidRDefault="00BB5D21" w:rsidP="00BB5D21">
      <w:pPr>
        <w:tabs>
          <w:tab w:val="left" w:pos="1950"/>
        </w:tabs>
        <w:jc w:val="right"/>
        <w:rPr>
          <w:rFonts w:ascii="Times New Roman" w:eastAsia="Calibri" w:hAnsi="Times New Roman" w:cs="Times New Roman"/>
          <w:color w:val="000000"/>
          <w:lang w:val="en-US"/>
        </w:rPr>
      </w:pPr>
    </w:p>
    <w:p w:rsidR="00BB5D21" w:rsidRPr="00BB5D21" w:rsidRDefault="00BB5D21" w:rsidP="00BB5D21">
      <w:pPr>
        <w:tabs>
          <w:tab w:val="left" w:pos="1950"/>
        </w:tabs>
        <w:jc w:val="center"/>
        <w:rPr>
          <w:rFonts w:ascii="Times New Roman" w:eastAsia="Calibri" w:hAnsi="Times New Roman" w:cs="Times New Roman"/>
          <w:b/>
          <w:bCs/>
          <w:color w:val="000000"/>
          <w:sz w:val="32"/>
          <w:szCs w:val="32"/>
          <w:lang w:val="en-US"/>
        </w:rPr>
      </w:pPr>
      <w:r w:rsidRPr="00BB5D21">
        <w:rPr>
          <w:rFonts w:ascii="Times New Roman" w:eastAsia="Calibri" w:hAnsi="Times New Roman" w:cs="Times New Roman"/>
          <w:b/>
          <w:bCs/>
          <w:color w:val="000000"/>
          <w:sz w:val="32"/>
          <w:szCs w:val="32"/>
          <w:lang w:val="en-US"/>
        </w:rPr>
        <w:t>PONUDU</w:t>
      </w:r>
    </w:p>
    <w:p w:rsidR="00BB5D21" w:rsidRPr="00BB5D21" w:rsidRDefault="00BB5D21" w:rsidP="00BB5D21">
      <w:pPr>
        <w:tabs>
          <w:tab w:val="left" w:pos="1950"/>
        </w:tabs>
        <w:spacing w:after="0" w:line="240" w:lineRule="auto"/>
        <w:jc w:val="center"/>
        <w:rPr>
          <w:rFonts w:ascii="Times New Roman" w:eastAsia="Calibri" w:hAnsi="Times New Roman" w:cs="Times New Roman"/>
          <w:b/>
          <w:bCs/>
          <w:color w:val="000000"/>
          <w:sz w:val="28"/>
          <w:szCs w:val="28"/>
          <w:lang w:val="en-US"/>
        </w:rPr>
      </w:pPr>
      <w:r w:rsidRPr="00BB5D21">
        <w:rPr>
          <w:rFonts w:ascii="Times New Roman" w:eastAsia="Calibri" w:hAnsi="Times New Roman" w:cs="Times New Roman"/>
          <w:b/>
          <w:bCs/>
          <w:color w:val="000000"/>
          <w:sz w:val="28"/>
          <w:szCs w:val="28"/>
          <w:lang w:val="en-US"/>
        </w:rPr>
        <w:t xml:space="preserve">po Tenderskoj dokumentaciji broj ____ od _______ godine </w:t>
      </w:r>
    </w:p>
    <w:p w:rsidR="00BB5D21" w:rsidRPr="00BB5D21" w:rsidRDefault="00BB5D21" w:rsidP="00BB5D21">
      <w:pPr>
        <w:tabs>
          <w:tab w:val="left" w:pos="1950"/>
        </w:tabs>
        <w:spacing w:after="0" w:line="240" w:lineRule="auto"/>
        <w:jc w:val="center"/>
        <w:rPr>
          <w:rFonts w:ascii="Times New Roman" w:eastAsia="Calibri" w:hAnsi="Times New Roman" w:cs="Times New Roman"/>
          <w:b/>
          <w:bCs/>
          <w:color w:val="000000"/>
          <w:sz w:val="28"/>
          <w:szCs w:val="28"/>
          <w:lang w:val="en-US"/>
        </w:rPr>
      </w:pPr>
      <w:r w:rsidRPr="00BB5D21">
        <w:rPr>
          <w:rFonts w:ascii="Times New Roman" w:eastAsia="Calibri" w:hAnsi="Times New Roman" w:cs="Times New Roman"/>
          <w:b/>
          <w:bCs/>
          <w:color w:val="000000"/>
          <w:sz w:val="28"/>
          <w:szCs w:val="28"/>
          <w:lang w:val="en-US"/>
        </w:rPr>
        <w:t xml:space="preserve">za nabavku __________________________________________________________ </w:t>
      </w:r>
    </w:p>
    <w:p w:rsidR="00BB5D21" w:rsidRPr="00BB5D21" w:rsidRDefault="00BB5D21" w:rsidP="00BB5D21">
      <w:pPr>
        <w:tabs>
          <w:tab w:val="left" w:pos="1950"/>
        </w:tabs>
        <w:spacing w:after="0" w:line="240" w:lineRule="auto"/>
        <w:jc w:val="center"/>
        <w:rPr>
          <w:rFonts w:ascii="Times New Roman" w:eastAsia="Calibri" w:hAnsi="Times New Roman" w:cs="Times New Roman"/>
          <w:b/>
          <w:bCs/>
          <w:color w:val="000000"/>
          <w:lang w:val="en-US"/>
        </w:rPr>
      </w:pPr>
      <w:r w:rsidRPr="00BB5D21">
        <w:rPr>
          <w:rFonts w:ascii="Times New Roman" w:eastAsia="Calibri" w:hAnsi="Times New Roman" w:cs="Times New Roman"/>
          <w:color w:val="000000"/>
          <w:lang w:val="en-US"/>
        </w:rPr>
        <w:t>(</w:t>
      </w:r>
      <w:r w:rsidRPr="00BB5D21">
        <w:rPr>
          <w:rFonts w:ascii="Times New Roman" w:eastAsia="Calibri" w:hAnsi="Times New Roman" w:cs="Times New Roman"/>
          <w:i/>
          <w:iCs/>
          <w:color w:val="000000"/>
          <w:lang w:val="en-US"/>
        </w:rPr>
        <w:t>opis predmeta nabavke</w:t>
      </w:r>
      <w:r w:rsidRPr="00BB5D21">
        <w:rPr>
          <w:rFonts w:ascii="Times New Roman" w:eastAsia="Calibri" w:hAnsi="Times New Roman" w:cs="Times New Roman"/>
          <w:color w:val="000000"/>
          <w:lang w:val="en-US"/>
        </w:rPr>
        <w:t>)</w:t>
      </w:r>
    </w:p>
    <w:p w:rsidR="00BB5D21" w:rsidRPr="00BB5D21" w:rsidRDefault="00BB5D21" w:rsidP="00BB5D21">
      <w:pPr>
        <w:tabs>
          <w:tab w:val="left" w:pos="1950"/>
        </w:tabs>
        <w:jc w:val="center"/>
        <w:rPr>
          <w:rFonts w:ascii="Times New Roman" w:eastAsia="Calibri" w:hAnsi="Times New Roman" w:cs="Times New Roman"/>
          <w:color w:val="000000"/>
          <w:sz w:val="24"/>
          <w:szCs w:val="24"/>
          <w:lang w:val="en-US"/>
        </w:rPr>
      </w:pPr>
    </w:p>
    <w:p w:rsidR="00BB5D21" w:rsidRPr="00BB5D21" w:rsidRDefault="00BB5D21" w:rsidP="00BB5D21">
      <w:pPr>
        <w:tabs>
          <w:tab w:val="left" w:pos="1950"/>
        </w:tabs>
        <w:jc w:val="center"/>
        <w:rPr>
          <w:rFonts w:ascii="Times New Roman" w:eastAsia="Calibri" w:hAnsi="Times New Roman" w:cs="Times New Roman"/>
          <w:b/>
          <w:bCs/>
          <w:color w:val="000000"/>
          <w:sz w:val="24"/>
          <w:szCs w:val="24"/>
          <w:lang w:val="en-US"/>
        </w:rPr>
      </w:pPr>
      <w:r w:rsidRPr="00BB5D21">
        <w:rPr>
          <w:rFonts w:ascii="Times New Roman" w:eastAsia="Calibri" w:hAnsi="Times New Roman" w:cs="Times New Roman"/>
          <w:b/>
          <w:bCs/>
          <w:color w:val="000000"/>
          <w:sz w:val="24"/>
          <w:szCs w:val="24"/>
          <w:lang w:val="en-US"/>
        </w:rPr>
        <w:t>ZA</w:t>
      </w:r>
    </w:p>
    <w:p w:rsidR="00BB5D21" w:rsidRPr="00BB5D21" w:rsidRDefault="00BB5D21" w:rsidP="00BB5D21">
      <w:pPr>
        <w:tabs>
          <w:tab w:val="left" w:pos="1950"/>
        </w:tabs>
        <w:jc w:val="center"/>
        <w:rPr>
          <w:rFonts w:ascii="Times New Roman" w:eastAsia="Calibri" w:hAnsi="Times New Roman" w:cs="Times New Roman"/>
          <w:b/>
          <w:bCs/>
          <w:color w:val="000000"/>
          <w:sz w:val="24"/>
          <w:szCs w:val="24"/>
          <w:lang w:val="en-US"/>
        </w:rPr>
      </w:pPr>
    </w:p>
    <w:p w:rsidR="00BB5D21" w:rsidRPr="00BB5D21" w:rsidRDefault="00BB5D21" w:rsidP="00BB5D21">
      <w:pPr>
        <w:tabs>
          <w:tab w:val="left" w:pos="1950"/>
        </w:tabs>
        <w:rPr>
          <w:rFonts w:ascii="Times New Roman" w:eastAsia="Calibri" w:hAnsi="Times New Roman" w:cs="Times New Roman"/>
          <w:color w:val="000000"/>
          <w:sz w:val="28"/>
          <w:szCs w:val="28"/>
          <w:lang w:val="en-US"/>
        </w:rPr>
      </w:pPr>
      <w:r w:rsidRPr="00BB5D21">
        <w:rPr>
          <w:rFonts w:ascii="Times New Roman" w:eastAsia="Calibri" w:hAnsi="Times New Roman" w:cs="Times New Roman"/>
          <w:color w:val="000000"/>
          <w:sz w:val="24"/>
          <w:szCs w:val="24"/>
          <w:lang w:val="en-US"/>
        </w:rPr>
        <w:sym w:font="Wingdings" w:char="F0A8"/>
      </w:r>
      <w:r w:rsidRPr="00BB5D21">
        <w:rPr>
          <w:rFonts w:ascii="Times New Roman" w:eastAsia="Calibri" w:hAnsi="Times New Roman" w:cs="Times New Roman"/>
          <w:color w:val="000000"/>
          <w:sz w:val="28"/>
          <w:szCs w:val="28"/>
          <w:lang w:val="en-US"/>
        </w:rPr>
        <w:t>Predmet nabavke u cjelosti</w:t>
      </w:r>
    </w:p>
    <w:p w:rsidR="00BB5D21" w:rsidRPr="00BB5D21" w:rsidRDefault="00BB5D21" w:rsidP="00BB5D21">
      <w:pPr>
        <w:tabs>
          <w:tab w:val="left" w:pos="1950"/>
        </w:tabs>
        <w:rPr>
          <w:rFonts w:ascii="Times New Roman" w:eastAsia="Calibri" w:hAnsi="Times New Roman" w:cs="Times New Roman"/>
          <w:color w:val="000000"/>
          <w:sz w:val="28"/>
          <w:szCs w:val="28"/>
          <w:lang w:val="en-US"/>
        </w:rPr>
      </w:pPr>
    </w:p>
    <w:p w:rsidR="00BB5D21" w:rsidRDefault="00BB5D21" w:rsidP="00BB5D21">
      <w:pPr>
        <w:tabs>
          <w:tab w:val="left" w:pos="1950"/>
        </w:tabs>
        <w:jc w:val="center"/>
        <w:rPr>
          <w:rFonts w:ascii="Times New Roman" w:eastAsia="Calibri" w:hAnsi="Times New Roman" w:cs="Times New Roman"/>
          <w:color w:val="000000"/>
          <w:lang w:val="en-US"/>
        </w:rPr>
      </w:pPr>
    </w:p>
    <w:p w:rsidR="00885954" w:rsidRDefault="00885954" w:rsidP="00BB5D21">
      <w:pPr>
        <w:tabs>
          <w:tab w:val="left" w:pos="1950"/>
        </w:tabs>
        <w:jc w:val="center"/>
        <w:rPr>
          <w:rFonts w:ascii="Times New Roman" w:eastAsia="Calibri" w:hAnsi="Times New Roman" w:cs="Times New Roman"/>
          <w:color w:val="000000"/>
          <w:lang w:val="en-US"/>
        </w:rPr>
      </w:pPr>
    </w:p>
    <w:p w:rsidR="00885954" w:rsidRDefault="00885954" w:rsidP="00BB5D21">
      <w:pPr>
        <w:tabs>
          <w:tab w:val="left" w:pos="1950"/>
        </w:tabs>
        <w:jc w:val="center"/>
        <w:rPr>
          <w:rFonts w:ascii="Times New Roman" w:eastAsia="Calibri" w:hAnsi="Times New Roman" w:cs="Times New Roman"/>
          <w:color w:val="000000"/>
          <w:lang w:val="en-US"/>
        </w:rPr>
      </w:pPr>
    </w:p>
    <w:p w:rsidR="00885954" w:rsidRDefault="00885954" w:rsidP="00BB5D21">
      <w:pPr>
        <w:tabs>
          <w:tab w:val="left" w:pos="1950"/>
        </w:tabs>
        <w:jc w:val="center"/>
        <w:rPr>
          <w:rFonts w:ascii="Times New Roman" w:eastAsia="Calibri" w:hAnsi="Times New Roman" w:cs="Times New Roman"/>
          <w:color w:val="000000"/>
          <w:lang w:val="en-US"/>
        </w:rPr>
      </w:pPr>
    </w:p>
    <w:p w:rsidR="00885954" w:rsidRPr="00BB5D21" w:rsidRDefault="00885954" w:rsidP="00BB5D21">
      <w:pPr>
        <w:tabs>
          <w:tab w:val="left" w:pos="1950"/>
        </w:tabs>
        <w:jc w:val="center"/>
        <w:rPr>
          <w:rFonts w:ascii="Times New Roman" w:eastAsia="Calibri" w:hAnsi="Times New Roman" w:cs="Times New Roman"/>
          <w:color w:val="000000"/>
          <w:lang w:val="en-US"/>
        </w:rPr>
      </w:pPr>
    </w:p>
    <w:p w:rsidR="00BB5D21" w:rsidRDefault="00BB5D21" w:rsidP="00BB5D21">
      <w:pPr>
        <w:rPr>
          <w:rFonts w:ascii="Times New Roman" w:eastAsia="Calibri" w:hAnsi="Times New Roman" w:cs="Times New Roman"/>
          <w:lang w:val="en-US"/>
        </w:rPr>
      </w:pPr>
    </w:p>
    <w:p w:rsidR="00127533" w:rsidRPr="00BB5D21" w:rsidRDefault="00127533"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keepNext/>
        <w:pBdr>
          <w:top w:val="single" w:sz="4" w:space="1" w:color="auto"/>
          <w:left w:val="single" w:sz="4" w:space="4" w:color="auto"/>
          <w:bottom w:val="single" w:sz="4" w:space="1" w:color="auto"/>
          <w:right w:val="single" w:sz="4" w:space="4" w:color="auto"/>
        </w:pBdr>
        <w:shd w:val="clear" w:color="auto" w:fill="F2F2F2"/>
        <w:spacing w:after="0" w:line="240" w:lineRule="auto"/>
        <w:jc w:val="center"/>
        <w:outlineLvl w:val="0"/>
        <w:rPr>
          <w:rFonts w:ascii="Times New Roman" w:eastAsia="PMingLiU" w:hAnsi="Times New Roman" w:cs="Times New Roman"/>
          <w:b/>
          <w:bCs/>
          <w:sz w:val="28"/>
          <w:szCs w:val="28"/>
          <w:lang w:val="en-US"/>
        </w:rPr>
      </w:pPr>
      <w:bookmarkStart w:id="14" w:name="_Toc490226357"/>
      <w:r w:rsidRPr="00BB5D21">
        <w:rPr>
          <w:rFonts w:ascii="Times New Roman" w:eastAsia="PMingLiU" w:hAnsi="Times New Roman" w:cs="Times New Roman"/>
          <w:b/>
          <w:bCs/>
          <w:sz w:val="28"/>
          <w:szCs w:val="28"/>
          <w:lang w:val="en-US"/>
        </w:rPr>
        <w:lastRenderedPageBreak/>
        <w:t>SADRŽAJ PONUDE</w:t>
      </w:r>
      <w:bookmarkEnd w:id="14"/>
    </w:p>
    <w:p w:rsidR="00BB5D21" w:rsidRPr="00BB5D21" w:rsidRDefault="00BB5D21" w:rsidP="00BB5D21">
      <w:pPr>
        <w:rPr>
          <w:rFonts w:ascii="Times New Roman" w:eastAsia="Calibri" w:hAnsi="Times New Roman" w:cs="Times New Roman"/>
          <w:color w:val="000000"/>
          <w:lang w:val="en-US"/>
        </w:rPr>
      </w:pPr>
    </w:p>
    <w:p w:rsidR="00BB5D21" w:rsidRPr="00BB5D21" w:rsidRDefault="00BB5D21" w:rsidP="00BB5D21">
      <w:pPr>
        <w:tabs>
          <w:tab w:val="left" w:pos="1950"/>
        </w:tabs>
        <w:jc w:val="both"/>
        <w:rPr>
          <w:rFonts w:ascii="Times New Roman" w:eastAsia="Calibri" w:hAnsi="Times New Roman" w:cs="Times New Roman"/>
          <w:color w:val="000000"/>
          <w:sz w:val="24"/>
          <w:szCs w:val="24"/>
          <w:highlight w:val="yellow"/>
          <w:lang w:val="en-US"/>
        </w:rPr>
      </w:pPr>
    </w:p>
    <w:p w:rsidR="00BB5D21" w:rsidRPr="00BB5D21" w:rsidRDefault="00BB5D21" w:rsidP="006F4FC4">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Naslovna strana ponude</w:t>
      </w:r>
    </w:p>
    <w:p w:rsidR="00BB5D21" w:rsidRPr="00BB5D21" w:rsidRDefault="00BB5D21" w:rsidP="006F4FC4">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 xml:space="preserve">Sadržaj ponude </w:t>
      </w:r>
    </w:p>
    <w:p w:rsidR="00BB5D21" w:rsidRPr="00BB5D21" w:rsidRDefault="00BB5D21" w:rsidP="006F4FC4">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Popunjeni podaci o ponudi i ponuđaču</w:t>
      </w:r>
    </w:p>
    <w:p w:rsidR="00BB5D21" w:rsidRPr="00BB5D21" w:rsidRDefault="00BB5D21" w:rsidP="006F4FC4">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Ugovor o zajedničkom nastupanju u slučaju zajedničke ponude</w:t>
      </w:r>
    </w:p>
    <w:p w:rsidR="00BB5D21" w:rsidRPr="00BB5D21" w:rsidRDefault="00BB5D21" w:rsidP="006F4FC4">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Popunjen obrazac finansijskog dijela ponude</w:t>
      </w:r>
    </w:p>
    <w:p w:rsidR="00BB5D21" w:rsidRPr="00BB5D21" w:rsidRDefault="00BB5D21" w:rsidP="006F4FC4">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Izjava/e o postojanju ili nepostojanju sukoba interesa kod ponuđača, podnosioca zajedničke ponude, podizvođača ili podugovarača</w:t>
      </w:r>
    </w:p>
    <w:p w:rsidR="00BB5D21" w:rsidRPr="00BB5D21" w:rsidRDefault="00BB5D21" w:rsidP="006F4FC4">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Dokazi za dokazivanje ispunjenosti obaveznih uslova za učešće u postupku javnog nadmetanja</w:t>
      </w:r>
    </w:p>
    <w:p w:rsidR="005B697F" w:rsidRPr="005B697F" w:rsidRDefault="00BB5D21" w:rsidP="005B697F">
      <w:pPr>
        <w:numPr>
          <w:ilvl w:val="0"/>
          <w:numId w:val="1"/>
        </w:numPr>
        <w:tabs>
          <w:tab w:val="left" w:pos="1950"/>
        </w:tabs>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Potpisan Nacrt ugovora o javnoj nabavci</w:t>
      </w:r>
      <w:r w:rsidR="005B697F">
        <w:rPr>
          <w:rFonts w:ascii="Times New Roman" w:eastAsia="Calibri" w:hAnsi="Times New Roman" w:cs="Times New Roman"/>
          <w:color w:val="000000"/>
          <w:sz w:val="24"/>
          <w:szCs w:val="24"/>
        </w:rPr>
        <w:t xml:space="preserve"> </w:t>
      </w:r>
      <w:r w:rsidR="005B697F" w:rsidRPr="005B697F">
        <w:rPr>
          <w:rFonts w:ascii="Times New Roman" w:eastAsia="Calibri" w:hAnsi="Times New Roman" w:cs="Times New Roman"/>
          <w:color w:val="000000"/>
          <w:sz w:val="24"/>
          <w:szCs w:val="24"/>
        </w:rPr>
        <w:t xml:space="preserve"> </w:t>
      </w:r>
    </w:p>
    <w:p w:rsidR="005B697F" w:rsidRPr="005B697F" w:rsidRDefault="005B697F" w:rsidP="005B697F">
      <w:pPr>
        <w:numPr>
          <w:ilvl w:val="0"/>
          <w:numId w:val="1"/>
        </w:numPr>
        <w:tabs>
          <w:tab w:val="left" w:pos="1950"/>
        </w:tabs>
        <w:jc w:val="both"/>
        <w:rPr>
          <w:rFonts w:ascii="Times New Roman" w:eastAsia="Calibri" w:hAnsi="Times New Roman" w:cs="Times New Roman"/>
          <w:color w:val="000000"/>
          <w:sz w:val="24"/>
          <w:szCs w:val="24"/>
        </w:rPr>
      </w:pPr>
      <w:r w:rsidRPr="005B697F">
        <w:rPr>
          <w:rFonts w:ascii="Times New Roman" w:eastAsia="Calibri" w:hAnsi="Times New Roman" w:cs="Times New Roman"/>
          <w:color w:val="000000"/>
          <w:sz w:val="24"/>
          <w:szCs w:val="24"/>
        </w:rPr>
        <w:t>Dokaz da je ponuđač član IATA (International Air Transport Association - međunarodno udruženje aviopr</w:t>
      </w:r>
      <w:r>
        <w:rPr>
          <w:rFonts w:ascii="Times New Roman" w:eastAsia="Calibri" w:hAnsi="Times New Roman" w:cs="Times New Roman"/>
          <w:color w:val="000000"/>
          <w:sz w:val="24"/>
          <w:szCs w:val="24"/>
        </w:rPr>
        <w:t>evoznika i putničkih agencija)</w:t>
      </w:r>
    </w:p>
    <w:p w:rsidR="005B697F" w:rsidRPr="005B697F" w:rsidRDefault="005B697F" w:rsidP="005B697F">
      <w:pPr>
        <w:numPr>
          <w:ilvl w:val="0"/>
          <w:numId w:val="1"/>
        </w:numPr>
        <w:tabs>
          <w:tab w:val="left" w:pos="1950"/>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5B697F">
        <w:rPr>
          <w:rFonts w:ascii="Times New Roman" w:eastAsia="Calibri" w:hAnsi="Times New Roman" w:cs="Times New Roman"/>
          <w:color w:val="000000"/>
          <w:sz w:val="24"/>
          <w:szCs w:val="24"/>
        </w:rPr>
        <w:t>Dokaz  o povezanosti sa globalnim rezervacionim sistemom.</w:t>
      </w:r>
    </w:p>
    <w:p w:rsidR="005B697F" w:rsidRPr="005B697F" w:rsidRDefault="005B697F" w:rsidP="005B697F">
      <w:pPr>
        <w:numPr>
          <w:ilvl w:val="0"/>
          <w:numId w:val="1"/>
        </w:numPr>
        <w:tabs>
          <w:tab w:val="left" w:pos="1950"/>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Izjava</w:t>
      </w:r>
      <w:r w:rsidRPr="005B697F">
        <w:rPr>
          <w:rFonts w:ascii="Times New Roman" w:eastAsia="Calibri" w:hAnsi="Times New Roman" w:cs="Times New Roman"/>
          <w:color w:val="000000"/>
          <w:sz w:val="24"/>
          <w:szCs w:val="24"/>
        </w:rPr>
        <w:t xml:space="preserve"> ponuđača da će obezbijediti kupovinu avio karata u toku redovnog radnog vremena naručioca (od 07 - 15 časova) i isporu</w:t>
      </w:r>
      <w:r>
        <w:rPr>
          <w:rFonts w:ascii="Times New Roman" w:eastAsia="Calibri" w:hAnsi="Times New Roman" w:cs="Times New Roman"/>
          <w:color w:val="000000"/>
          <w:sz w:val="24"/>
          <w:szCs w:val="24"/>
        </w:rPr>
        <w:t>ku istih u roku ne dužem od 24h</w:t>
      </w:r>
      <w:r w:rsidR="00127533">
        <w:rPr>
          <w:rFonts w:ascii="Times New Roman" w:eastAsia="Calibri" w:hAnsi="Times New Roman" w:cs="Times New Roman"/>
          <w:color w:val="000000"/>
          <w:sz w:val="24"/>
          <w:szCs w:val="24"/>
        </w:rPr>
        <w:t>.</w:t>
      </w:r>
    </w:p>
    <w:p w:rsidR="005B697F" w:rsidRPr="005B697F" w:rsidRDefault="005B697F" w:rsidP="005B697F">
      <w:pPr>
        <w:numPr>
          <w:ilvl w:val="0"/>
          <w:numId w:val="1"/>
        </w:numPr>
        <w:tabs>
          <w:tab w:val="left" w:pos="1950"/>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Izjava</w:t>
      </w:r>
      <w:r w:rsidRPr="005B697F">
        <w:rPr>
          <w:rFonts w:ascii="Times New Roman" w:eastAsia="Calibri" w:hAnsi="Times New Roman" w:cs="Times New Roman"/>
          <w:color w:val="000000"/>
          <w:sz w:val="24"/>
          <w:szCs w:val="24"/>
        </w:rPr>
        <w:t xml:space="preserve"> ponuđača da će po potrebi u hitnim slučajevima vršiti rezervaciju i izdavanje avio-karata i van radnog v</w:t>
      </w:r>
      <w:r>
        <w:rPr>
          <w:rFonts w:ascii="Times New Roman" w:eastAsia="Calibri" w:hAnsi="Times New Roman" w:cs="Times New Roman"/>
          <w:color w:val="000000"/>
          <w:sz w:val="24"/>
          <w:szCs w:val="24"/>
        </w:rPr>
        <w:t>remena</w:t>
      </w:r>
    </w:p>
    <w:p w:rsidR="005B697F" w:rsidRPr="005B697F" w:rsidRDefault="00AE14AC" w:rsidP="005B697F">
      <w:pPr>
        <w:numPr>
          <w:ilvl w:val="0"/>
          <w:numId w:val="1"/>
        </w:numPr>
        <w:tabs>
          <w:tab w:val="left" w:pos="1950"/>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Izjava</w:t>
      </w:r>
      <w:r w:rsidR="005B697F" w:rsidRPr="005B697F">
        <w:rPr>
          <w:rFonts w:ascii="Times New Roman" w:eastAsia="Calibri" w:hAnsi="Times New Roman" w:cs="Times New Roman"/>
          <w:color w:val="000000"/>
          <w:sz w:val="24"/>
          <w:szCs w:val="24"/>
        </w:rPr>
        <w:t xml:space="preserve"> ponuđača da će vršiti besplatnu dostavu avio karata na adresu naručioca ili </w:t>
      </w:r>
      <w:r>
        <w:rPr>
          <w:rFonts w:ascii="Times New Roman" w:eastAsia="Calibri" w:hAnsi="Times New Roman" w:cs="Times New Roman"/>
          <w:color w:val="000000"/>
          <w:sz w:val="24"/>
          <w:szCs w:val="24"/>
        </w:rPr>
        <w:t>elektronskim putem (e mail-om)</w:t>
      </w:r>
      <w:r w:rsidR="00127533">
        <w:rPr>
          <w:rFonts w:ascii="Times New Roman" w:eastAsia="Calibri" w:hAnsi="Times New Roman" w:cs="Times New Roman"/>
          <w:color w:val="000000"/>
          <w:sz w:val="24"/>
          <w:szCs w:val="24"/>
        </w:rPr>
        <w:t>.</w:t>
      </w:r>
    </w:p>
    <w:p w:rsidR="005B697F" w:rsidRPr="005B697F" w:rsidRDefault="00AE14AC" w:rsidP="005B697F">
      <w:pPr>
        <w:numPr>
          <w:ilvl w:val="0"/>
          <w:numId w:val="1"/>
        </w:numPr>
        <w:tabs>
          <w:tab w:val="left" w:pos="1950"/>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Izjava</w:t>
      </w:r>
      <w:r w:rsidR="005B697F" w:rsidRPr="005B697F">
        <w:rPr>
          <w:rFonts w:ascii="Times New Roman" w:eastAsia="Calibri" w:hAnsi="Times New Roman" w:cs="Times New Roman"/>
          <w:color w:val="000000"/>
          <w:sz w:val="24"/>
          <w:szCs w:val="24"/>
        </w:rPr>
        <w:t xml:space="preserve"> ponuđača da će predmetne usluge pružati sukcesivno u toku perioda od godinu dana, prema po</w:t>
      </w:r>
      <w:r>
        <w:rPr>
          <w:rFonts w:ascii="Times New Roman" w:eastAsia="Calibri" w:hAnsi="Times New Roman" w:cs="Times New Roman"/>
          <w:color w:val="000000"/>
          <w:sz w:val="24"/>
          <w:szCs w:val="24"/>
        </w:rPr>
        <w:t>jedinačnim narudžbama naručioca</w:t>
      </w:r>
      <w:r w:rsidR="00127533">
        <w:rPr>
          <w:rFonts w:ascii="Times New Roman" w:eastAsia="Calibri" w:hAnsi="Times New Roman" w:cs="Times New Roman"/>
          <w:color w:val="000000"/>
          <w:sz w:val="24"/>
          <w:szCs w:val="24"/>
        </w:rPr>
        <w:t>.</w:t>
      </w:r>
    </w:p>
    <w:p w:rsidR="00BB5D21" w:rsidRPr="00BB5D21" w:rsidRDefault="00BB5D21" w:rsidP="00AE14AC">
      <w:pPr>
        <w:tabs>
          <w:tab w:val="left" w:pos="1950"/>
        </w:tabs>
        <w:ind w:left="360"/>
        <w:jc w:val="both"/>
        <w:rPr>
          <w:rFonts w:ascii="Times New Roman" w:eastAsia="Calibri" w:hAnsi="Times New Roman" w:cs="Times New Roman"/>
          <w:color w:val="000000"/>
          <w:sz w:val="24"/>
          <w:szCs w:val="24"/>
        </w:rPr>
      </w:pPr>
    </w:p>
    <w:p w:rsidR="00BB5D21" w:rsidRPr="00BB5D21" w:rsidRDefault="00BB5D21" w:rsidP="00BB5D21">
      <w:pPr>
        <w:tabs>
          <w:tab w:val="left" w:pos="1950"/>
        </w:tabs>
        <w:spacing w:before="96" w:after="120" w:line="360" w:lineRule="atLeast"/>
        <w:ind w:left="720"/>
        <w:jc w:val="both"/>
        <w:rPr>
          <w:rFonts w:ascii="Times New Roman" w:eastAsia="Calibri" w:hAnsi="Times New Roman" w:cs="Times New Roman"/>
          <w:color w:val="000000"/>
          <w:sz w:val="24"/>
          <w:szCs w:val="24"/>
          <w:highlight w:val="yellow"/>
        </w:rPr>
      </w:pPr>
    </w:p>
    <w:p w:rsidR="00BB5D21" w:rsidRPr="00BB5D21" w:rsidRDefault="00BB5D21" w:rsidP="00BB5D21">
      <w:pPr>
        <w:tabs>
          <w:tab w:val="left" w:pos="1950"/>
        </w:tabs>
        <w:jc w:val="both"/>
        <w:rPr>
          <w:rFonts w:ascii="Times New Roman" w:eastAsia="Calibri" w:hAnsi="Times New Roman" w:cs="Times New Roman"/>
          <w:b/>
          <w:bCs/>
          <w:color w:val="000000"/>
          <w:sz w:val="28"/>
          <w:szCs w:val="28"/>
          <w:lang w:val="en-US"/>
        </w:rPr>
      </w:pPr>
    </w:p>
    <w:p w:rsidR="00BB5D21" w:rsidRPr="00BB5D21" w:rsidRDefault="00BB5D21" w:rsidP="00BB5D21">
      <w:pPr>
        <w:tabs>
          <w:tab w:val="left" w:pos="1950"/>
        </w:tabs>
        <w:jc w:val="both"/>
        <w:rPr>
          <w:rFonts w:ascii="Times New Roman" w:eastAsia="Calibri" w:hAnsi="Times New Roman" w:cs="Times New Roman"/>
          <w:b/>
          <w:bCs/>
          <w:color w:val="000000"/>
          <w:sz w:val="28"/>
          <w:szCs w:val="28"/>
          <w:lang w:val="en-US"/>
        </w:rPr>
      </w:pPr>
    </w:p>
    <w:p w:rsidR="00BB5D21" w:rsidRPr="00BB5D21" w:rsidRDefault="00BB5D21" w:rsidP="00BB5D21">
      <w:pPr>
        <w:tabs>
          <w:tab w:val="left" w:pos="1950"/>
        </w:tabs>
        <w:jc w:val="both"/>
        <w:rPr>
          <w:rFonts w:ascii="Times New Roman" w:eastAsia="Calibri" w:hAnsi="Times New Roman" w:cs="Times New Roman"/>
          <w:b/>
          <w:bCs/>
          <w:color w:val="000000"/>
          <w:sz w:val="28"/>
          <w:szCs w:val="28"/>
          <w:lang w:val="en-US"/>
        </w:rPr>
      </w:pPr>
    </w:p>
    <w:p w:rsidR="003E7ADD" w:rsidRPr="00BB5D21" w:rsidRDefault="003E7ADD" w:rsidP="00BB5D21">
      <w:pPr>
        <w:rPr>
          <w:rFonts w:ascii="Times New Roman" w:eastAsia="Calibri" w:hAnsi="Times New Roman" w:cs="Times New Roman"/>
          <w:lang w:val="en-US"/>
        </w:rPr>
      </w:pPr>
    </w:p>
    <w:p w:rsidR="00BB5D21" w:rsidRPr="00BB5D21" w:rsidRDefault="00BB5D21" w:rsidP="00BB5D21">
      <w:pPr>
        <w:keepNext/>
        <w:keepLines/>
        <w:pBdr>
          <w:top w:val="single" w:sz="4" w:space="1" w:color="auto"/>
          <w:left w:val="single" w:sz="4" w:space="4" w:color="auto"/>
          <w:bottom w:val="single" w:sz="4" w:space="1" w:color="auto"/>
          <w:right w:val="single" w:sz="4" w:space="4" w:color="auto"/>
        </w:pBdr>
        <w:shd w:val="clear" w:color="auto" w:fill="F2F2F2"/>
        <w:spacing w:before="200" w:after="0"/>
        <w:jc w:val="center"/>
        <w:outlineLvl w:val="1"/>
        <w:rPr>
          <w:rFonts w:ascii="Times New Roman" w:eastAsia="Times New Roman" w:hAnsi="Times New Roman" w:cs="Times New Roman"/>
          <w:b/>
          <w:bCs/>
          <w:color w:val="000000"/>
          <w:sz w:val="24"/>
          <w:szCs w:val="24"/>
          <w:lang w:val="en-US" w:eastAsia="zh-TW"/>
        </w:rPr>
      </w:pPr>
      <w:bookmarkStart w:id="15" w:name="_Toc490226358"/>
      <w:r w:rsidRPr="00BB5D21">
        <w:rPr>
          <w:rFonts w:ascii="Times New Roman" w:eastAsia="Times New Roman" w:hAnsi="Times New Roman" w:cs="Times New Roman"/>
          <w:b/>
          <w:bCs/>
          <w:color w:val="000000"/>
          <w:sz w:val="24"/>
          <w:szCs w:val="24"/>
          <w:lang w:val="en-US" w:eastAsia="zh-TW"/>
        </w:rPr>
        <w:lastRenderedPageBreak/>
        <w:t>PODACI O PONUDI I PONUĐAČU</w:t>
      </w:r>
      <w:bookmarkEnd w:id="15"/>
    </w:p>
    <w:p w:rsidR="00BB5D21" w:rsidRPr="00BB5D21" w:rsidRDefault="00BB5D21" w:rsidP="00BB5D21">
      <w:pPr>
        <w:numPr>
          <w:ilvl w:val="1"/>
          <w:numId w:val="0"/>
        </w:numPr>
        <w:rPr>
          <w:rFonts w:ascii="Times New Roman" w:eastAsia="Times New Roman" w:hAnsi="Times New Roman" w:cs="Times New Roman"/>
          <w:i/>
          <w:iCs/>
          <w:color w:val="000000"/>
          <w:spacing w:val="15"/>
          <w:sz w:val="24"/>
          <w:szCs w:val="24"/>
          <w:lang w:val="en-US" w:eastAsia="zh-TW"/>
        </w:rPr>
      </w:pPr>
    </w:p>
    <w:p w:rsidR="00BB5D21" w:rsidRPr="00BB5D21" w:rsidRDefault="00BB5D21" w:rsidP="00BB5D21">
      <w:pPr>
        <w:rPr>
          <w:rFonts w:ascii="Times New Roman" w:eastAsia="Calibri" w:hAnsi="Times New Roman" w:cs="Times New Roman"/>
          <w:b/>
          <w:bCs/>
          <w:sz w:val="24"/>
          <w:szCs w:val="24"/>
          <w:lang w:eastAsia="sr-Latn-CS"/>
        </w:rPr>
      </w:pPr>
      <w:r w:rsidRPr="00BB5D21">
        <w:rPr>
          <w:rFonts w:ascii="Times New Roman" w:eastAsia="Calibri" w:hAnsi="Times New Roman" w:cs="Times New Roman"/>
          <w:b/>
          <w:bCs/>
          <w:sz w:val="24"/>
          <w:szCs w:val="24"/>
          <w:lang w:eastAsia="sr-Latn-CS"/>
        </w:rPr>
        <w:t xml:space="preserve">  Ponuda se podnosikao:</w:t>
      </w:r>
    </w:p>
    <w:p w:rsidR="00BB5D21" w:rsidRPr="00BB5D21" w:rsidRDefault="00BB5D21" w:rsidP="00BB5D21">
      <w:pPr>
        <w:spacing w:after="0" w:line="240" w:lineRule="auto"/>
        <w:jc w:val="center"/>
        <w:rPr>
          <w:rFonts w:ascii="Times New Roman" w:eastAsia="Calibri" w:hAnsi="Times New Roman" w:cs="Times New Roman"/>
          <w:color w:val="000000"/>
          <w:lang w:eastAsia="sr-Latn-CS"/>
        </w:rPr>
      </w:pPr>
    </w:p>
    <w:p w:rsidR="00BB5D21" w:rsidRPr="00BB5D21" w:rsidRDefault="00BB5D21" w:rsidP="00BB5D21">
      <w:pPr>
        <w:spacing w:after="0" w:line="240" w:lineRule="auto"/>
        <w:ind w:left="142"/>
        <w:rPr>
          <w:rFonts w:ascii="Times New Roman" w:eastAsia="Calibri" w:hAnsi="Times New Roman" w:cs="Times New Roman"/>
          <w:color w:val="000000"/>
          <w:sz w:val="24"/>
          <w:szCs w:val="24"/>
          <w:lang w:val="en-US" w:eastAsia="sr-Latn-CS"/>
        </w:rPr>
      </w:pPr>
      <w:r w:rsidRPr="00BB5D21">
        <w:rPr>
          <w:rFonts w:ascii="Times New Roman" w:eastAsia="Calibri" w:hAnsi="Times New Roman" w:cs="Times New Roman"/>
          <w:color w:val="000000"/>
          <w:sz w:val="24"/>
          <w:szCs w:val="24"/>
          <w:lang w:val="en-US"/>
        </w:rPr>
        <w:sym w:font="Wingdings" w:char="F0A8"/>
      </w:r>
      <w:r w:rsidRPr="00BB5D21">
        <w:rPr>
          <w:rFonts w:ascii="Times New Roman" w:eastAsia="Calibri" w:hAnsi="Times New Roman" w:cs="Times New Roman"/>
          <w:color w:val="000000"/>
          <w:sz w:val="24"/>
          <w:szCs w:val="24"/>
          <w:lang w:val="en-US" w:eastAsia="sr-Latn-CS"/>
        </w:rPr>
        <w:t>Samostalna ponuda</w:t>
      </w:r>
    </w:p>
    <w:p w:rsidR="00BB5D21" w:rsidRPr="00BB5D21" w:rsidRDefault="00BB5D21" w:rsidP="00BB5D21">
      <w:pPr>
        <w:spacing w:after="0" w:line="240" w:lineRule="auto"/>
        <w:ind w:left="142"/>
        <w:jc w:val="center"/>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w:t>
      </w:r>
    </w:p>
    <w:p w:rsidR="00BB5D21" w:rsidRPr="00BB5D21" w:rsidRDefault="00BB5D21" w:rsidP="00BB5D21">
      <w:pPr>
        <w:spacing w:after="0" w:line="240" w:lineRule="auto"/>
        <w:ind w:left="142"/>
        <w:rPr>
          <w:rFonts w:ascii="Times New Roman" w:eastAsia="Calibri" w:hAnsi="Times New Roman" w:cs="Times New Roman"/>
          <w:color w:val="000000"/>
          <w:sz w:val="24"/>
          <w:szCs w:val="24"/>
          <w:lang w:val="en-US" w:eastAsia="sr-Latn-CS"/>
        </w:rPr>
      </w:pPr>
      <w:r w:rsidRPr="00BB5D21">
        <w:rPr>
          <w:rFonts w:ascii="Times New Roman" w:eastAsia="Calibri" w:hAnsi="Times New Roman" w:cs="Times New Roman"/>
          <w:color w:val="000000"/>
          <w:sz w:val="24"/>
          <w:szCs w:val="24"/>
          <w:lang w:val="en-US"/>
        </w:rPr>
        <w:sym w:font="Wingdings" w:char="F0A8"/>
      </w:r>
      <w:r w:rsidRPr="00BB5D21">
        <w:rPr>
          <w:rFonts w:ascii="Times New Roman" w:eastAsia="Calibri" w:hAnsi="Times New Roman" w:cs="Times New Roman"/>
          <w:color w:val="000000"/>
          <w:sz w:val="24"/>
          <w:szCs w:val="24"/>
          <w:lang w:val="en-US" w:eastAsia="sr-Latn-CS"/>
        </w:rPr>
        <w:t>Samostalna ponuda sa podizvođačem</w:t>
      </w:r>
      <w:r w:rsidRPr="00BB5D21">
        <w:rPr>
          <w:rFonts w:ascii="Times New Roman" w:eastAsia="Calibri" w:hAnsi="Times New Roman" w:cs="Times New Roman"/>
          <w:color w:val="000000"/>
          <w:sz w:val="24"/>
          <w:szCs w:val="24"/>
          <w:lang w:val="en-GB" w:eastAsia="sr-Latn-CS"/>
        </w:rPr>
        <w:t>/podugovaračem</w:t>
      </w:r>
    </w:p>
    <w:p w:rsidR="00BB5D21" w:rsidRPr="00BB5D21" w:rsidRDefault="00BB5D21" w:rsidP="00BB5D21">
      <w:pPr>
        <w:spacing w:after="0" w:line="240" w:lineRule="auto"/>
        <w:ind w:left="142"/>
        <w:jc w:val="center"/>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w:t>
      </w:r>
    </w:p>
    <w:p w:rsidR="00BB5D21" w:rsidRPr="00BB5D21" w:rsidRDefault="00BB5D21" w:rsidP="00BB5D21">
      <w:pPr>
        <w:spacing w:after="0" w:line="240" w:lineRule="auto"/>
        <w:ind w:left="142"/>
        <w:rPr>
          <w:rFonts w:ascii="Times New Roman" w:eastAsia="Calibri" w:hAnsi="Times New Roman" w:cs="Times New Roman"/>
          <w:color w:val="000000"/>
          <w:sz w:val="24"/>
          <w:szCs w:val="24"/>
          <w:lang w:val="en-GB" w:eastAsia="sr-Latn-CS"/>
        </w:rPr>
      </w:pPr>
      <w:r w:rsidRPr="00BB5D21">
        <w:rPr>
          <w:rFonts w:ascii="Times New Roman" w:eastAsia="Calibri" w:hAnsi="Times New Roman" w:cs="Times New Roman"/>
          <w:color w:val="000000"/>
          <w:sz w:val="24"/>
          <w:szCs w:val="24"/>
          <w:lang w:val="en-US"/>
        </w:rPr>
        <w:sym w:font="Wingdings" w:char="F0A8"/>
      </w:r>
      <w:r w:rsidRPr="00BB5D21">
        <w:rPr>
          <w:rFonts w:ascii="Times New Roman" w:eastAsia="Calibri" w:hAnsi="Times New Roman" w:cs="Times New Roman"/>
          <w:color w:val="000000"/>
          <w:sz w:val="24"/>
          <w:szCs w:val="24"/>
          <w:lang w:val="en-US" w:eastAsia="sr-Latn-CS"/>
        </w:rPr>
        <w:t>Zajednička ponuda</w:t>
      </w:r>
    </w:p>
    <w:p w:rsidR="00BB5D21" w:rsidRPr="00BB5D21" w:rsidRDefault="00BB5D21" w:rsidP="00BB5D21">
      <w:pPr>
        <w:spacing w:after="0" w:line="240" w:lineRule="auto"/>
        <w:ind w:left="142"/>
        <w:jc w:val="center"/>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w:t>
      </w:r>
    </w:p>
    <w:p w:rsidR="00BB5D21" w:rsidRPr="00BB5D21" w:rsidRDefault="00BB5D21" w:rsidP="00BB5D21">
      <w:pPr>
        <w:spacing w:after="0" w:line="240" w:lineRule="auto"/>
        <w:ind w:left="142"/>
        <w:rPr>
          <w:rFonts w:ascii="Times New Roman" w:eastAsia="Calibri" w:hAnsi="Times New Roman" w:cs="Times New Roman"/>
          <w:color w:val="000000"/>
          <w:sz w:val="24"/>
          <w:szCs w:val="24"/>
          <w:lang w:val="en-US" w:eastAsia="sr-Latn-CS"/>
        </w:rPr>
      </w:pPr>
      <w:r w:rsidRPr="00BB5D21">
        <w:rPr>
          <w:rFonts w:ascii="Times New Roman" w:eastAsia="Calibri" w:hAnsi="Times New Roman" w:cs="Times New Roman"/>
          <w:color w:val="000000"/>
          <w:sz w:val="24"/>
          <w:szCs w:val="24"/>
          <w:lang w:val="en-US"/>
        </w:rPr>
        <w:sym w:font="Wingdings" w:char="F0A8"/>
      </w:r>
      <w:r w:rsidRPr="00BB5D21">
        <w:rPr>
          <w:rFonts w:ascii="Times New Roman" w:eastAsia="Calibri" w:hAnsi="Times New Roman" w:cs="Times New Roman"/>
          <w:sz w:val="24"/>
          <w:szCs w:val="24"/>
          <w:lang w:val="en-US"/>
        </w:rPr>
        <w:t xml:space="preserve">Zajednička ponuda </w:t>
      </w:r>
      <w:proofErr w:type="gramStart"/>
      <w:r w:rsidRPr="00BB5D21">
        <w:rPr>
          <w:rFonts w:ascii="Times New Roman" w:eastAsia="Calibri" w:hAnsi="Times New Roman" w:cs="Times New Roman"/>
          <w:color w:val="000000"/>
          <w:sz w:val="24"/>
          <w:szCs w:val="24"/>
          <w:lang w:val="en-US" w:eastAsia="sr-Latn-CS"/>
        </w:rPr>
        <w:t>sa  podizvođačem</w:t>
      </w:r>
      <w:proofErr w:type="gramEnd"/>
      <w:r w:rsidRPr="00BB5D21">
        <w:rPr>
          <w:rFonts w:ascii="Times New Roman" w:eastAsia="Calibri" w:hAnsi="Times New Roman" w:cs="Times New Roman"/>
          <w:color w:val="000000"/>
          <w:sz w:val="24"/>
          <w:szCs w:val="24"/>
          <w:lang w:val="en-GB" w:eastAsia="sr-Latn-CS"/>
        </w:rPr>
        <w:t>/podugovaračem</w:t>
      </w: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keepNext/>
        <w:keepLines/>
        <w:spacing w:before="200" w:after="0"/>
        <w:jc w:val="both"/>
        <w:outlineLvl w:val="1"/>
        <w:rPr>
          <w:rFonts w:ascii="Times New Roman" w:eastAsia="Times New Roman" w:hAnsi="Times New Roman" w:cs="Times New Roman"/>
          <w:b/>
          <w:bCs/>
          <w:color w:val="000000"/>
          <w:sz w:val="26"/>
          <w:szCs w:val="26"/>
          <w:lang w:val="en-US" w:eastAsia="zh-TW"/>
        </w:rPr>
      </w:pPr>
    </w:p>
    <w:p w:rsidR="00BB5D21" w:rsidRPr="00BB5D21" w:rsidRDefault="00BB5D21" w:rsidP="00BB5D21">
      <w:pPr>
        <w:rPr>
          <w:rFonts w:ascii="Times New Roman" w:eastAsia="Calibri" w:hAnsi="Times New Roman" w:cs="Times New Roman"/>
          <w:b/>
          <w:bCs/>
          <w:sz w:val="24"/>
          <w:szCs w:val="24"/>
          <w:lang w:val="en-GB"/>
        </w:rPr>
      </w:pPr>
      <w:r w:rsidRPr="00BB5D21">
        <w:rPr>
          <w:rFonts w:ascii="Times New Roman" w:eastAsia="Calibri" w:hAnsi="Times New Roman" w:cs="Times New Roman"/>
          <w:b/>
          <w:bCs/>
          <w:sz w:val="24"/>
          <w:szCs w:val="24"/>
          <w:lang w:val="en-US"/>
        </w:rPr>
        <w:t>Podaci o podnosiocu samostalne ponude:</w:t>
      </w:r>
    </w:p>
    <w:p w:rsidR="00BB5D21" w:rsidRPr="00BB5D21" w:rsidRDefault="00BB5D21" w:rsidP="00BB5D21">
      <w:pPr>
        <w:spacing w:after="0" w:line="240" w:lineRule="auto"/>
        <w:rPr>
          <w:rFonts w:ascii="Times New Roman" w:eastAsia="Calibri" w:hAnsi="Times New Roman" w:cs="Times New Roman"/>
          <w:color w:val="000000"/>
          <w:lang w:val="en-GB"/>
        </w:rPr>
      </w:pPr>
    </w:p>
    <w:tbl>
      <w:tblPr>
        <w:tblW w:w="8628" w:type="dxa"/>
        <w:tblInd w:w="2" w:type="dxa"/>
        <w:tblCellMar>
          <w:left w:w="70" w:type="dxa"/>
          <w:right w:w="70" w:type="dxa"/>
        </w:tblCellMar>
        <w:tblLook w:val="00A0" w:firstRow="1" w:lastRow="0" w:firstColumn="1" w:lastColumn="0" w:noHBand="0" w:noVBand="0"/>
      </w:tblPr>
      <w:tblGrid>
        <w:gridCol w:w="4393"/>
        <w:gridCol w:w="4235"/>
      </w:tblGrid>
      <w:tr w:rsidR="00BB5D21" w:rsidRPr="00BB5D21" w:rsidTr="00AD38C6">
        <w:trPr>
          <w:trHeight w:val="756"/>
        </w:trPr>
        <w:tc>
          <w:tcPr>
            <w:tcW w:w="4393" w:type="dxa"/>
            <w:tcBorders>
              <w:top w:val="single" w:sz="4" w:space="0" w:color="auto"/>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Naziv i sjedište ponuđača</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56"/>
        </w:trPr>
        <w:tc>
          <w:tcPr>
            <w:tcW w:w="439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PIB</w:t>
            </w:r>
            <w:r w:rsidRPr="00BB5D21">
              <w:rPr>
                <w:rFonts w:ascii="Times New Roman" w:eastAsia="Calibri" w:hAnsi="Times New Roman" w:cs="Times New Roman"/>
                <w:color w:val="000000"/>
                <w:vertAlign w:val="superscript"/>
                <w:lang w:eastAsia="sr-Latn-CS"/>
              </w:rPr>
              <w:footnoteReference w:id="4"/>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56"/>
        </w:trPr>
        <w:tc>
          <w:tcPr>
            <w:tcW w:w="439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Broj računa i naziv banke ponuđača</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56"/>
        </w:trPr>
        <w:tc>
          <w:tcPr>
            <w:tcW w:w="439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Adresa</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56"/>
        </w:trPr>
        <w:tc>
          <w:tcPr>
            <w:tcW w:w="439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Telefon</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56"/>
        </w:trPr>
        <w:tc>
          <w:tcPr>
            <w:tcW w:w="439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Fax</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5"/>
        </w:trPr>
        <w:tc>
          <w:tcPr>
            <w:tcW w:w="439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E-mail</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5"/>
        </w:trPr>
        <w:tc>
          <w:tcPr>
            <w:tcW w:w="4393" w:type="dxa"/>
            <w:vMerge w:val="restart"/>
            <w:tcBorders>
              <w:top w:val="nil"/>
              <w:left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Lice/a ovlašćeno/a za potpisivanje  finansijskog dijela ponude i dokumenata u ponudi</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i/>
                <w:iCs/>
                <w:color w:val="000000"/>
                <w:lang w:eastAsia="sr-Latn-CS"/>
              </w:rPr>
            </w:pPr>
            <w:r w:rsidRPr="00BB5D21">
              <w:rPr>
                <w:rFonts w:ascii="Times New Roman" w:eastAsia="Calibri" w:hAnsi="Times New Roman" w:cs="Times New Roman"/>
                <w:i/>
                <w:iCs/>
                <w:color w:val="000000"/>
                <w:lang w:eastAsia="sr-Latn-CS"/>
              </w:rPr>
              <w:t>(Ime, prezime i funkcija)</w:t>
            </w:r>
          </w:p>
        </w:tc>
      </w:tr>
      <w:tr w:rsidR="00BB5D21" w:rsidRPr="00BB5D21" w:rsidTr="00AD38C6">
        <w:trPr>
          <w:trHeight w:val="745"/>
        </w:trPr>
        <w:tc>
          <w:tcPr>
            <w:tcW w:w="4393" w:type="dxa"/>
            <w:vMerge/>
            <w:tcBorders>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i/>
                <w:iCs/>
                <w:color w:val="000000"/>
                <w:lang w:eastAsia="sr-Latn-CS"/>
              </w:rPr>
            </w:pPr>
            <w:r w:rsidRPr="00BB5D21">
              <w:rPr>
                <w:rFonts w:ascii="Times New Roman" w:eastAsia="Calibri" w:hAnsi="Times New Roman" w:cs="Times New Roman"/>
                <w:i/>
                <w:iCs/>
                <w:color w:val="000000"/>
                <w:lang w:eastAsia="sr-Latn-CS"/>
              </w:rPr>
              <w:t>(Potpis)</w:t>
            </w:r>
          </w:p>
        </w:tc>
      </w:tr>
      <w:tr w:rsidR="00BB5D21" w:rsidRPr="00BB5D21" w:rsidTr="00AD38C6">
        <w:trPr>
          <w:trHeight w:val="745"/>
        </w:trPr>
        <w:tc>
          <w:tcPr>
            <w:tcW w:w="439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Ime i prezime osobe za davanje informacija</w:t>
            </w:r>
          </w:p>
        </w:tc>
        <w:tc>
          <w:tcPr>
            <w:tcW w:w="423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bl>
    <w:p w:rsidR="00BB5D21" w:rsidRPr="00BB5D21" w:rsidRDefault="00BB5D21" w:rsidP="00BB5D21">
      <w:pPr>
        <w:jc w:val="both"/>
        <w:rPr>
          <w:rFonts w:ascii="Times New Roman" w:eastAsia="Calibri" w:hAnsi="Times New Roman" w:cs="Times New Roman"/>
          <w:i/>
          <w:iCs/>
          <w:color w:val="000000"/>
          <w:lang w:val="en-US"/>
        </w:rPr>
      </w:pPr>
    </w:p>
    <w:p w:rsidR="00127533" w:rsidRDefault="00127533" w:rsidP="00BB5D21">
      <w:pPr>
        <w:rPr>
          <w:rFonts w:ascii="Times New Roman" w:eastAsia="Calibri" w:hAnsi="Times New Roman" w:cs="Times New Roman"/>
          <w:b/>
          <w:bCs/>
          <w:sz w:val="24"/>
          <w:szCs w:val="24"/>
          <w:lang w:eastAsia="sr-Latn-CS"/>
        </w:rPr>
      </w:pPr>
    </w:p>
    <w:p w:rsidR="00BB5D21" w:rsidRPr="00BB5D21" w:rsidRDefault="00BB5D21" w:rsidP="00BB5D21">
      <w:pPr>
        <w:rPr>
          <w:rFonts w:ascii="Times New Roman" w:eastAsia="Calibri" w:hAnsi="Times New Roman" w:cs="Times New Roman"/>
          <w:b/>
          <w:bCs/>
          <w:sz w:val="24"/>
          <w:szCs w:val="24"/>
          <w:lang w:eastAsia="sr-Latn-CS"/>
        </w:rPr>
      </w:pPr>
      <w:r w:rsidRPr="00BB5D21">
        <w:rPr>
          <w:rFonts w:ascii="Times New Roman" w:eastAsia="Calibri" w:hAnsi="Times New Roman" w:cs="Times New Roman"/>
          <w:b/>
          <w:bCs/>
          <w:sz w:val="24"/>
          <w:szCs w:val="24"/>
          <w:lang w:eastAsia="sr-Latn-CS"/>
        </w:rPr>
        <w:lastRenderedPageBreak/>
        <w:t>Podaci o podugovaraču /podizvođaču u okviru samostalne ponude</w:t>
      </w:r>
      <w:r w:rsidRPr="00BB5D21">
        <w:rPr>
          <w:rFonts w:ascii="Times New Roman" w:eastAsia="Calibri" w:hAnsi="Times New Roman" w:cs="Times New Roman"/>
          <w:b/>
          <w:bCs/>
          <w:color w:val="000000"/>
          <w:sz w:val="24"/>
          <w:szCs w:val="24"/>
          <w:vertAlign w:val="superscript"/>
          <w:lang w:eastAsia="sr-Latn-CS"/>
        </w:rPr>
        <w:footnoteReference w:id="5"/>
      </w:r>
    </w:p>
    <w:p w:rsidR="00BB5D21" w:rsidRPr="00BB5D21" w:rsidRDefault="00BB5D21" w:rsidP="00BB5D21">
      <w:pPr>
        <w:rPr>
          <w:rFonts w:ascii="Times New Roman" w:eastAsia="Calibri" w:hAnsi="Times New Roman" w:cs="Times New Roman"/>
          <w:b/>
          <w:bCs/>
          <w:sz w:val="24"/>
          <w:szCs w:val="24"/>
          <w:lang w:eastAsia="sr-Latn-CS"/>
        </w:rPr>
      </w:pPr>
    </w:p>
    <w:tbl>
      <w:tblPr>
        <w:tblW w:w="9272" w:type="dxa"/>
        <w:tblInd w:w="2" w:type="dxa"/>
        <w:tblCellMar>
          <w:left w:w="70" w:type="dxa"/>
          <w:right w:w="70" w:type="dxa"/>
        </w:tblCellMar>
        <w:tblLook w:val="00A0" w:firstRow="1" w:lastRow="0" w:firstColumn="1" w:lastColumn="0" w:noHBand="0" w:noVBand="0"/>
      </w:tblPr>
      <w:tblGrid>
        <w:gridCol w:w="4458"/>
        <w:gridCol w:w="2250"/>
        <w:gridCol w:w="2564"/>
      </w:tblGrid>
      <w:tr w:rsidR="00BB5D21" w:rsidRPr="00BB5D21" w:rsidTr="00AD38C6">
        <w:trPr>
          <w:trHeight w:val="1165"/>
        </w:trPr>
        <w:tc>
          <w:tcPr>
            <w:tcW w:w="4458" w:type="dxa"/>
            <w:tcBorders>
              <w:top w:val="single" w:sz="4" w:space="0" w:color="auto"/>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xml:space="preserve">Naziv </w:t>
            </w:r>
            <w:r w:rsidRPr="00BB5D21">
              <w:rPr>
                <w:rFonts w:ascii="Times New Roman" w:eastAsia="Calibri" w:hAnsi="Times New Roman" w:cs="Times New Roman"/>
                <w:color w:val="000000"/>
                <w:lang w:eastAsia="sr-Latn-CS"/>
              </w:rPr>
              <w:t>podugovarača /podizvođača</w:t>
            </w: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654"/>
        </w:trPr>
        <w:tc>
          <w:tcPr>
            <w:tcW w:w="4458"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PIB</w:t>
            </w:r>
            <w:r w:rsidRPr="00BB5D21">
              <w:rPr>
                <w:rFonts w:ascii="Times New Roman" w:eastAsia="Calibri" w:hAnsi="Times New Roman" w:cs="Times New Roman"/>
                <w:color w:val="000000"/>
                <w:sz w:val="24"/>
                <w:szCs w:val="24"/>
                <w:vertAlign w:val="superscript"/>
                <w:lang w:eastAsia="sr-Latn-CS"/>
              </w:rPr>
              <w:footnoteReference w:id="6"/>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803"/>
        </w:trPr>
        <w:tc>
          <w:tcPr>
            <w:tcW w:w="4458"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Ovlašćeno lice</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523"/>
        </w:trPr>
        <w:tc>
          <w:tcPr>
            <w:tcW w:w="4458"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Adresa</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648"/>
        </w:trPr>
        <w:tc>
          <w:tcPr>
            <w:tcW w:w="4458"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Telefon</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97"/>
        </w:trPr>
        <w:tc>
          <w:tcPr>
            <w:tcW w:w="4458"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Fax</w:t>
            </w: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959"/>
        </w:trPr>
        <w:tc>
          <w:tcPr>
            <w:tcW w:w="4458"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E-mail</w:t>
            </w: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1165"/>
        </w:trPr>
        <w:tc>
          <w:tcPr>
            <w:tcW w:w="4458" w:type="dxa"/>
            <w:tcBorders>
              <w:top w:val="nil"/>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xml:space="preserve">Procenat ukupne vrijednosti javne nabavke koji će izvršiti </w:t>
            </w:r>
            <w:r w:rsidRPr="00BB5D21">
              <w:rPr>
                <w:rFonts w:ascii="Times New Roman" w:eastAsia="Calibri" w:hAnsi="Times New Roman" w:cs="Times New Roman"/>
                <w:color w:val="000000"/>
                <w:lang w:eastAsia="sr-Latn-CS"/>
              </w:rPr>
              <w:t>podugovaraču /podizvođaču</w:t>
            </w:r>
          </w:p>
        </w:tc>
        <w:tc>
          <w:tcPr>
            <w:tcW w:w="4814" w:type="dxa"/>
            <w:gridSpan w:val="2"/>
            <w:tcBorders>
              <w:top w:val="single" w:sz="4" w:space="0" w:color="auto"/>
              <w:left w:val="nil"/>
              <w:bottom w:val="single" w:sz="4" w:space="0" w:color="auto"/>
              <w:right w:val="single" w:sz="4" w:space="0" w:color="000000"/>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1165"/>
        </w:trPr>
        <w:tc>
          <w:tcPr>
            <w:tcW w:w="4458" w:type="dxa"/>
            <w:tcBorders>
              <w:top w:val="nil"/>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xml:space="preserve">Opis dijela predmeta javne nabavake koji će izvršiti </w:t>
            </w:r>
            <w:r w:rsidRPr="00BB5D21">
              <w:rPr>
                <w:rFonts w:ascii="Times New Roman" w:eastAsia="Calibri" w:hAnsi="Times New Roman" w:cs="Times New Roman"/>
                <w:color w:val="000000"/>
                <w:lang w:eastAsia="sr-Latn-CS"/>
              </w:rPr>
              <w:t>podugovaraču /podizvođaču</w:t>
            </w:r>
          </w:p>
        </w:tc>
        <w:tc>
          <w:tcPr>
            <w:tcW w:w="2250" w:type="dxa"/>
            <w:tcBorders>
              <w:top w:val="nil"/>
              <w:left w:val="nil"/>
              <w:bottom w:val="single" w:sz="4" w:space="0" w:color="auto"/>
              <w:right w:val="nil"/>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c>
          <w:tcPr>
            <w:tcW w:w="2564" w:type="dxa"/>
            <w:tcBorders>
              <w:top w:val="nil"/>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1165"/>
        </w:trPr>
        <w:tc>
          <w:tcPr>
            <w:tcW w:w="4458"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lang w:eastAsia="sr-Latn-CS"/>
              </w:rPr>
              <w:t>Ime i prezime osobe za davanje informacij</w:t>
            </w:r>
            <w:r w:rsidRPr="00BB5D21">
              <w:rPr>
                <w:rFonts w:ascii="Times New Roman" w:eastAsia="Calibri" w:hAnsi="Times New Roman" w:cs="Times New Roman"/>
                <w:color w:val="000000"/>
                <w:sz w:val="24"/>
                <w:szCs w:val="24"/>
                <w:lang w:eastAsia="sr-Latn-CS"/>
              </w:rPr>
              <w:t>a</w:t>
            </w:r>
          </w:p>
        </w:tc>
        <w:tc>
          <w:tcPr>
            <w:tcW w:w="4814"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bl>
    <w:p w:rsidR="00BB5D21" w:rsidRPr="00BB5D21" w:rsidRDefault="00BB5D21" w:rsidP="00BB5D21">
      <w:pPr>
        <w:jc w:val="both"/>
        <w:rPr>
          <w:rFonts w:ascii="Times New Roman" w:eastAsia="Calibri" w:hAnsi="Times New Roman" w:cs="Times New Roman"/>
          <w:b/>
          <w:bCs/>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127533" w:rsidRDefault="00127533" w:rsidP="00BB5D21">
      <w:pPr>
        <w:rPr>
          <w:rFonts w:ascii="Times New Roman" w:eastAsia="Calibri" w:hAnsi="Times New Roman" w:cs="Times New Roman"/>
          <w:b/>
          <w:bCs/>
          <w:sz w:val="24"/>
          <w:szCs w:val="24"/>
          <w:lang w:eastAsia="sr-Latn-CS"/>
        </w:rPr>
      </w:pPr>
    </w:p>
    <w:p w:rsidR="00BB5D21" w:rsidRPr="00BB5D21" w:rsidRDefault="00BB5D21" w:rsidP="00BB5D21">
      <w:pPr>
        <w:rPr>
          <w:rFonts w:ascii="Times New Roman" w:eastAsia="Calibri" w:hAnsi="Times New Roman" w:cs="Times New Roman"/>
          <w:b/>
          <w:bCs/>
          <w:i/>
          <w:iCs/>
          <w:sz w:val="24"/>
          <w:szCs w:val="24"/>
          <w:lang w:val="en-US"/>
        </w:rPr>
      </w:pPr>
      <w:r w:rsidRPr="00BB5D21">
        <w:rPr>
          <w:rFonts w:ascii="Times New Roman" w:eastAsia="Calibri" w:hAnsi="Times New Roman" w:cs="Times New Roman"/>
          <w:b/>
          <w:bCs/>
          <w:sz w:val="24"/>
          <w:szCs w:val="24"/>
          <w:lang w:eastAsia="sr-Latn-CS"/>
        </w:rPr>
        <w:lastRenderedPageBreak/>
        <w:t>Podaci o podnosiocu zajedničke ponude</w:t>
      </w:r>
      <w:r w:rsidRPr="00BB5D21">
        <w:rPr>
          <w:rFonts w:ascii="Times New Roman" w:eastAsia="Calibri" w:hAnsi="Times New Roman" w:cs="Times New Roman"/>
          <w:b/>
          <w:bCs/>
          <w:color w:val="000000"/>
          <w:sz w:val="24"/>
          <w:szCs w:val="24"/>
          <w:vertAlign w:val="superscript"/>
          <w:lang w:eastAsia="sr-Latn-CS"/>
        </w:rPr>
        <w:footnoteReference w:id="7"/>
      </w:r>
    </w:p>
    <w:p w:rsidR="00BB5D21" w:rsidRPr="00BB5D21" w:rsidRDefault="00BB5D21" w:rsidP="00BB5D21">
      <w:pPr>
        <w:rPr>
          <w:rFonts w:ascii="Times New Roman" w:eastAsia="Calibri" w:hAnsi="Times New Roman" w:cs="Times New Roman"/>
          <w:color w:val="000000"/>
          <w:lang w:eastAsia="sr-Latn-CS"/>
        </w:rPr>
      </w:pPr>
    </w:p>
    <w:tbl>
      <w:tblPr>
        <w:tblW w:w="9091" w:type="dxa"/>
        <w:jc w:val="center"/>
        <w:tblCellMar>
          <w:left w:w="70" w:type="dxa"/>
          <w:right w:w="70" w:type="dxa"/>
        </w:tblCellMar>
        <w:tblLook w:val="00A0" w:firstRow="1" w:lastRow="0" w:firstColumn="1" w:lastColumn="0" w:noHBand="0" w:noVBand="0"/>
      </w:tblPr>
      <w:tblGrid>
        <w:gridCol w:w="4191"/>
        <w:gridCol w:w="4900"/>
      </w:tblGrid>
      <w:tr w:rsidR="00BB5D21" w:rsidRPr="00BB5D21" w:rsidTr="00AD38C6">
        <w:trPr>
          <w:trHeight w:val="705"/>
          <w:jc w:val="center"/>
        </w:trPr>
        <w:tc>
          <w:tcPr>
            <w:tcW w:w="4191" w:type="dxa"/>
            <w:tcBorders>
              <w:top w:val="single" w:sz="4" w:space="0" w:color="auto"/>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Naziv podnosioca zajedničke ponude</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900"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05"/>
          <w:jc w:val="center"/>
        </w:trPr>
        <w:tc>
          <w:tcPr>
            <w:tcW w:w="4191"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Adresa</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900"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05"/>
          <w:jc w:val="center"/>
        </w:trPr>
        <w:tc>
          <w:tcPr>
            <w:tcW w:w="4191" w:type="dxa"/>
            <w:vMerge w:val="restart"/>
            <w:tcBorders>
              <w:top w:val="nil"/>
              <w:left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Ovlašćeno lice za potpisivanje finansijskog dijela ponude, nacrta ugovora o javnoj nabavci i nacrta okvirnog sporazuma</w:t>
            </w:r>
          </w:p>
        </w:tc>
        <w:tc>
          <w:tcPr>
            <w:tcW w:w="4900"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i/>
                <w:iCs/>
                <w:color w:val="000000"/>
                <w:lang w:eastAsia="sr-Latn-CS"/>
              </w:rPr>
              <w:t>(Ime i prezime)</w:t>
            </w:r>
          </w:p>
        </w:tc>
      </w:tr>
      <w:tr w:rsidR="00BB5D21" w:rsidRPr="00BB5D21" w:rsidTr="00AD38C6">
        <w:trPr>
          <w:trHeight w:val="705"/>
          <w:jc w:val="center"/>
        </w:trPr>
        <w:tc>
          <w:tcPr>
            <w:tcW w:w="4191" w:type="dxa"/>
            <w:vMerge/>
            <w:tcBorders>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900"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i/>
                <w:iCs/>
                <w:color w:val="000000"/>
                <w:lang w:eastAsia="sr-Latn-CS"/>
              </w:rPr>
              <w:t>(Potpis)</w:t>
            </w:r>
          </w:p>
        </w:tc>
      </w:tr>
      <w:tr w:rsidR="00BB5D21" w:rsidRPr="00BB5D21" w:rsidTr="00AD38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restart"/>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val="en-US"/>
              </w:rPr>
              <w:t>Imena i stručne kvalifikacije lica koja će biti odgovorna za izvršenje ugovora</w:t>
            </w:r>
          </w:p>
        </w:tc>
        <w:tc>
          <w:tcPr>
            <w:tcW w:w="4900" w:type="dxa"/>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900" w:type="dxa"/>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p>
        </w:tc>
      </w:tr>
      <w:tr w:rsidR="00BB5D21" w:rsidRPr="00BB5D21" w:rsidTr="00AD38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900" w:type="dxa"/>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p>
        </w:tc>
      </w:tr>
      <w:tr w:rsidR="00BB5D21" w:rsidRPr="00BB5D21" w:rsidTr="00AD38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900" w:type="dxa"/>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w:t>
            </w:r>
          </w:p>
        </w:tc>
      </w:tr>
    </w:tbl>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rPr>
          <w:rFonts w:ascii="Times New Roman" w:eastAsia="Calibri" w:hAnsi="Times New Roman" w:cs="Times New Roman"/>
          <w:b/>
          <w:bCs/>
          <w:sz w:val="24"/>
          <w:szCs w:val="24"/>
          <w:lang w:eastAsia="sr-Latn-CS"/>
        </w:rPr>
      </w:pPr>
      <w:r w:rsidRPr="00BB5D21">
        <w:rPr>
          <w:rFonts w:ascii="Times New Roman" w:eastAsia="Calibri" w:hAnsi="Times New Roman" w:cs="Times New Roman"/>
          <w:b/>
          <w:bCs/>
          <w:sz w:val="24"/>
          <w:szCs w:val="24"/>
          <w:lang w:eastAsia="sr-Latn-CS"/>
        </w:rPr>
        <w:lastRenderedPageBreak/>
        <w:t>Podaci o nosiocu zajedničke ponude:</w:t>
      </w:r>
    </w:p>
    <w:p w:rsidR="00BB5D21" w:rsidRPr="00BB5D21" w:rsidRDefault="00BB5D21" w:rsidP="00BB5D21">
      <w:pPr>
        <w:rPr>
          <w:rFonts w:ascii="Times New Roman" w:eastAsia="Calibri" w:hAnsi="Times New Roman" w:cs="Times New Roman"/>
          <w:b/>
          <w:bCs/>
          <w:sz w:val="24"/>
          <w:szCs w:val="24"/>
          <w:lang w:eastAsia="sr-Latn-CS"/>
        </w:rPr>
      </w:pPr>
    </w:p>
    <w:tbl>
      <w:tblPr>
        <w:tblW w:w="9021" w:type="dxa"/>
        <w:jc w:val="center"/>
        <w:tblCellMar>
          <w:left w:w="70" w:type="dxa"/>
          <w:right w:w="70" w:type="dxa"/>
        </w:tblCellMar>
        <w:tblLook w:val="00A0" w:firstRow="1" w:lastRow="0" w:firstColumn="1" w:lastColumn="0" w:noHBand="0" w:noVBand="0"/>
      </w:tblPr>
      <w:tblGrid>
        <w:gridCol w:w="4196"/>
        <w:gridCol w:w="4825"/>
      </w:tblGrid>
      <w:tr w:rsidR="00BB5D21" w:rsidRPr="00BB5D21" w:rsidTr="00AD38C6">
        <w:trPr>
          <w:trHeight w:val="740"/>
          <w:jc w:val="center"/>
        </w:trPr>
        <w:tc>
          <w:tcPr>
            <w:tcW w:w="4196" w:type="dxa"/>
            <w:tcBorders>
              <w:top w:val="single" w:sz="4" w:space="0" w:color="auto"/>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Naziv nosioca zajedničke ponude</w:t>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0"/>
          <w:jc w:val="center"/>
        </w:trPr>
        <w:tc>
          <w:tcPr>
            <w:tcW w:w="4196"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PIB</w:t>
            </w:r>
            <w:r w:rsidRPr="00BB5D21">
              <w:rPr>
                <w:rFonts w:ascii="Times New Roman" w:eastAsia="Calibri" w:hAnsi="Times New Roman" w:cs="Times New Roman"/>
                <w:color w:val="000000"/>
                <w:sz w:val="24"/>
                <w:szCs w:val="24"/>
                <w:vertAlign w:val="superscript"/>
                <w:lang w:eastAsia="sr-Latn-CS"/>
              </w:rPr>
              <w:footnoteReference w:id="8"/>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0"/>
          <w:jc w:val="center"/>
        </w:trPr>
        <w:tc>
          <w:tcPr>
            <w:tcW w:w="4196"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Broj računa i naziv banke ponuđača</w:t>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0"/>
          <w:jc w:val="center"/>
        </w:trPr>
        <w:tc>
          <w:tcPr>
            <w:tcW w:w="4196"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Adresa</w:t>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0"/>
          <w:jc w:val="center"/>
        </w:trPr>
        <w:tc>
          <w:tcPr>
            <w:tcW w:w="4196" w:type="dxa"/>
            <w:vMerge w:val="restart"/>
            <w:tcBorders>
              <w:top w:val="nil"/>
              <w:left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Ovlašćeno lice za potpisivanje dokumenata koji se odnose na nosioca zajedničke ponude</w:t>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i/>
                <w:iCs/>
                <w:color w:val="000000"/>
                <w:lang w:eastAsia="sr-Latn-CS"/>
              </w:rPr>
              <w:t>(Ime, prezime i funkcija)</w:t>
            </w:r>
          </w:p>
        </w:tc>
      </w:tr>
      <w:tr w:rsidR="00BB5D21" w:rsidRPr="00BB5D21" w:rsidTr="00AD38C6">
        <w:trPr>
          <w:trHeight w:val="740"/>
          <w:jc w:val="center"/>
        </w:trPr>
        <w:tc>
          <w:tcPr>
            <w:tcW w:w="4196" w:type="dxa"/>
            <w:vMerge/>
            <w:tcBorders>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i/>
                <w:iCs/>
                <w:color w:val="000000"/>
                <w:lang w:eastAsia="sr-Latn-CS"/>
              </w:rPr>
              <w:t>(Potpis)</w:t>
            </w:r>
          </w:p>
        </w:tc>
      </w:tr>
      <w:tr w:rsidR="00BB5D21" w:rsidRPr="00BB5D21" w:rsidTr="00AD38C6">
        <w:trPr>
          <w:trHeight w:val="740"/>
          <w:jc w:val="center"/>
        </w:trPr>
        <w:tc>
          <w:tcPr>
            <w:tcW w:w="4196"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Telefon</w:t>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0"/>
          <w:jc w:val="center"/>
        </w:trPr>
        <w:tc>
          <w:tcPr>
            <w:tcW w:w="4196"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Fax</w:t>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40"/>
          <w:jc w:val="center"/>
        </w:trPr>
        <w:tc>
          <w:tcPr>
            <w:tcW w:w="4196"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E-mail</w:t>
            </w:r>
          </w:p>
        </w:tc>
        <w:tc>
          <w:tcPr>
            <w:tcW w:w="4825"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64"/>
          <w:jc w:val="center"/>
        </w:trPr>
        <w:tc>
          <w:tcPr>
            <w:tcW w:w="4196" w:type="dxa"/>
          </w:tcPr>
          <w:p w:rsidR="00BB5D21" w:rsidRPr="00BB5D21" w:rsidRDefault="00BB5D21" w:rsidP="00BB5D21">
            <w:pPr>
              <w:jc w:val="both"/>
              <w:rPr>
                <w:rFonts w:ascii="Times New Roman" w:eastAsia="Calibri" w:hAnsi="Times New Roman" w:cs="Times New Roman"/>
                <w:color w:val="000000"/>
                <w:lang w:eastAsia="sr-Latn-CS"/>
              </w:rPr>
            </w:pPr>
          </w:p>
          <w:p w:rsidR="00BB5D21" w:rsidRPr="00BB5D21" w:rsidRDefault="00BB5D21" w:rsidP="00BB5D21">
            <w:pPr>
              <w:jc w:val="both"/>
              <w:rPr>
                <w:rFonts w:ascii="Times New Roman" w:eastAsia="Calibri" w:hAnsi="Times New Roman" w:cs="Times New Roman"/>
                <w:i/>
                <w:iCs/>
                <w:color w:val="000000"/>
                <w:sz w:val="24"/>
                <w:szCs w:val="24"/>
                <w:lang w:val="en-US"/>
              </w:rPr>
            </w:pPr>
            <w:r w:rsidRPr="00BB5D21">
              <w:rPr>
                <w:rFonts w:ascii="Times New Roman" w:eastAsia="Calibri" w:hAnsi="Times New Roman" w:cs="Times New Roman"/>
                <w:color w:val="000000"/>
                <w:lang w:eastAsia="sr-Latn-CS"/>
              </w:rPr>
              <w:t>Ime i prezime osobe za davanje informacija</w:t>
            </w:r>
          </w:p>
        </w:tc>
        <w:tc>
          <w:tcPr>
            <w:tcW w:w="4825" w:type="dxa"/>
          </w:tcPr>
          <w:p w:rsidR="00BB5D21" w:rsidRPr="00BB5D21" w:rsidRDefault="00BB5D21" w:rsidP="00BB5D21">
            <w:pPr>
              <w:ind w:left="15"/>
              <w:jc w:val="both"/>
              <w:rPr>
                <w:rFonts w:ascii="Times New Roman" w:eastAsia="Calibri" w:hAnsi="Times New Roman" w:cs="Times New Roman"/>
                <w:i/>
                <w:iCs/>
                <w:color w:val="000000"/>
                <w:lang w:val="en-US"/>
              </w:rPr>
            </w:pPr>
          </w:p>
        </w:tc>
      </w:tr>
    </w:tbl>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Default="00BB5D21" w:rsidP="00BB5D21">
      <w:pPr>
        <w:jc w:val="both"/>
        <w:rPr>
          <w:rFonts w:ascii="Times New Roman" w:eastAsia="Calibri" w:hAnsi="Times New Roman" w:cs="Times New Roman"/>
          <w:i/>
          <w:iCs/>
          <w:color w:val="000000"/>
          <w:lang w:val="en-US"/>
        </w:rPr>
      </w:pPr>
    </w:p>
    <w:p w:rsidR="00127533" w:rsidRPr="00BB5D21" w:rsidRDefault="00127533"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rPr>
          <w:rFonts w:ascii="Times New Roman" w:eastAsia="Calibri" w:hAnsi="Times New Roman" w:cs="Times New Roman"/>
          <w:b/>
          <w:bCs/>
          <w:sz w:val="24"/>
          <w:szCs w:val="24"/>
          <w:lang w:eastAsia="sr-Latn-CS"/>
        </w:rPr>
      </w:pPr>
      <w:r w:rsidRPr="00BB5D21">
        <w:rPr>
          <w:rFonts w:ascii="Times New Roman" w:eastAsia="Calibri" w:hAnsi="Times New Roman" w:cs="Times New Roman"/>
          <w:b/>
          <w:bCs/>
          <w:sz w:val="24"/>
          <w:szCs w:val="24"/>
          <w:lang w:eastAsia="sr-Latn-CS"/>
        </w:rPr>
        <w:lastRenderedPageBreak/>
        <w:t>Podaci o članu zajedničke ponude</w:t>
      </w:r>
      <w:r w:rsidRPr="00BB5D21">
        <w:rPr>
          <w:rFonts w:ascii="Times New Roman" w:eastAsia="Calibri" w:hAnsi="Times New Roman" w:cs="Times New Roman"/>
          <w:b/>
          <w:bCs/>
          <w:sz w:val="24"/>
          <w:szCs w:val="24"/>
          <w:vertAlign w:val="superscript"/>
          <w:lang w:eastAsia="sr-Latn-CS"/>
        </w:rPr>
        <w:footnoteReference w:id="9"/>
      </w:r>
      <w:r w:rsidRPr="00BB5D21">
        <w:rPr>
          <w:rFonts w:ascii="Times New Roman" w:eastAsia="Calibri" w:hAnsi="Times New Roman" w:cs="Times New Roman"/>
          <w:b/>
          <w:bCs/>
          <w:sz w:val="24"/>
          <w:szCs w:val="24"/>
          <w:lang w:eastAsia="sr-Latn-CS"/>
        </w:rPr>
        <w:t>:</w:t>
      </w:r>
    </w:p>
    <w:p w:rsidR="00BB5D21" w:rsidRPr="00BB5D21" w:rsidRDefault="00BB5D21" w:rsidP="00BB5D21">
      <w:pPr>
        <w:rPr>
          <w:rFonts w:ascii="Times New Roman" w:eastAsia="Calibri" w:hAnsi="Times New Roman" w:cs="Times New Roman"/>
          <w:lang w:eastAsia="sr-Latn-CS"/>
        </w:rPr>
      </w:pPr>
    </w:p>
    <w:tbl>
      <w:tblPr>
        <w:tblW w:w="9188" w:type="dxa"/>
        <w:jc w:val="center"/>
        <w:tblCellMar>
          <w:left w:w="70" w:type="dxa"/>
          <w:right w:w="70" w:type="dxa"/>
        </w:tblCellMar>
        <w:tblLook w:val="00A0" w:firstRow="1" w:lastRow="0" w:firstColumn="1" w:lastColumn="0" w:noHBand="0" w:noVBand="0"/>
      </w:tblPr>
      <w:tblGrid>
        <w:gridCol w:w="4274"/>
        <w:gridCol w:w="4914"/>
      </w:tblGrid>
      <w:tr w:rsidR="00BB5D21" w:rsidRPr="00BB5D21" w:rsidTr="00AD38C6">
        <w:trPr>
          <w:trHeight w:val="716"/>
          <w:jc w:val="center"/>
        </w:trPr>
        <w:tc>
          <w:tcPr>
            <w:tcW w:w="4274" w:type="dxa"/>
            <w:tcBorders>
              <w:top w:val="single" w:sz="4" w:space="0" w:color="auto"/>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Naziv člana zajedničke ponude</w:t>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16"/>
          <w:jc w:val="center"/>
        </w:trPr>
        <w:tc>
          <w:tcPr>
            <w:tcW w:w="4274"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PIB</w:t>
            </w:r>
            <w:r w:rsidRPr="00BB5D21">
              <w:rPr>
                <w:rFonts w:ascii="Times New Roman" w:eastAsia="Calibri" w:hAnsi="Times New Roman" w:cs="Times New Roman"/>
                <w:color w:val="000000"/>
                <w:sz w:val="24"/>
                <w:szCs w:val="24"/>
                <w:vertAlign w:val="superscript"/>
                <w:lang w:eastAsia="sr-Latn-CS"/>
              </w:rPr>
              <w:footnoteReference w:id="10"/>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16"/>
          <w:jc w:val="center"/>
        </w:trPr>
        <w:tc>
          <w:tcPr>
            <w:tcW w:w="4274"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Broj računa i naziv banke ponuđača</w:t>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16"/>
          <w:jc w:val="center"/>
        </w:trPr>
        <w:tc>
          <w:tcPr>
            <w:tcW w:w="4274"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Adresa</w:t>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16"/>
          <w:jc w:val="center"/>
        </w:trPr>
        <w:tc>
          <w:tcPr>
            <w:tcW w:w="4274" w:type="dxa"/>
            <w:vMerge w:val="restart"/>
            <w:tcBorders>
              <w:top w:val="nil"/>
              <w:left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Ovlašćeno lice za potpisivanje dokumenata koja se odnose na člana zajedničke ponude</w:t>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i/>
                <w:iCs/>
                <w:color w:val="000000"/>
                <w:lang w:eastAsia="sr-Latn-CS"/>
              </w:rPr>
              <w:t>(Ime, prezime i funkcija)</w:t>
            </w:r>
          </w:p>
        </w:tc>
      </w:tr>
      <w:tr w:rsidR="00BB5D21" w:rsidRPr="00BB5D21" w:rsidTr="00AD38C6">
        <w:trPr>
          <w:trHeight w:val="716"/>
          <w:jc w:val="center"/>
        </w:trPr>
        <w:tc>
          <w:tcPr>
            <w:tcW w:w="4274" w:type="dxa"/>
            <w:vMerge/>
            <w:tcBorders>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i/>
                <w:iCs/>
                <w:color w:val="000000"/>
                <w:lang w:eastAsia="sr-Latn-CS"/>
              </w:rPr>
              <w:t>(Potpis)</w:t>
            </w:r>
          </w:p>
        </w:tc>
      </w:tr>
      <w:tr w:rsidR="00BB5D21" w:rsidRPr="00BB5D21" w:rsidTr="00AD38C6">
        <w:trPr>
          <w:trHeight w:val="716"/>
          <w:jc w:val="center"/>
        </w:trPr>
        <w:tc>
          <w:tcPr>
            <w:tcW w:w="4274"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Telefon</w:t>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16"/>
          <w:jc w:val="center"/>
        </w:trPr>
        <w:tc>
          <w:tcPr>
            <w:tcW w:w="4274"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Fax</w:t>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16"/>
          <w:jc w:val="center"/>
        </w:trPr>
        <w:tc>
          <w:tcPr>
            <w:tcW w:w="4274"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E-mail</w:t>
            </w:r>
          </w:p>
        </w:tc>
        <w:tc>
          <w:tcPr>
            <w:tcW w:w="4914" w:type="dxa"/>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41"/>
          <w:jc w:val="center"/>
        </w:trPr>
        <w:tc>
          <w:tcPr>
            <w:tcW w:w="4274" w:type="dxa"/>
          </w:tcPr>
          <w:p w:rsidR="00BB5D21" w:rsidRPr="00BB5D21" w:rsidRDefault="00BB5D21" w:rsidP="00BB5D21">
            <w:pPr>
              <w:jc w:val="both"/>
              <w:rPr>
                <w:rFonts w:ascii="Times New Roman" w:eastAsia="Calibri" w:hAnsi="Times New Roman" w:cs="Times New Roman"/>
                <w:color w:val="000000"/>
                <w:lang w:eastAsia="sr-Latn-CS"/>
              </w:rPr>
            </w:pPr>
          </w:p>
          <w:p w:rsidR="00BB5D21" w:rsidRPr="00BB5D21" w:rsidRDefault="00BB5D21" w:rsidP="00BB5D21">
            <w:pPr>
              <w:jc w:val="both"/>
              <w:rPr>
                <w:rFonts w:ascii="Times New Roman" w:eastAsia="Calibri" w:hAnsi="Times New Roman" w:cs="Times New Roman"/>
                <w:i/>
                <w:iCs/>
                <w:color w:val="000000"/>
                <w:sz w:val="24"/>
                <w:szCs w:val="24"/>
                <w:lang w:val="en-US"/>
              </w:rPr>
            </w:pPr>
            <w:r w:rsidRPr="00BB5D21">
              <w:rPr>
                <w:rFonts w:ascii="Times New Roman" w:eastAsia="Calibri" w:hAnsi="Times New Roman" w:cs="Times New Roman"/>
                <w:color w:val="000000"/>
                <w:lang w:eastAsia="sr-Latn-CS"/>
              </w:rPr>
              <w:t>Ime i prezime osobe za davanje informacija</w:t>
            </w:r>
          </w:p>
        </w:tc>
        <w:tc>
          <w:tcPr>
            <w:tcW w:w="4914" w:type="dxa"/>
          </w:tcPr>
          <w:p w:rsidR="00BB5D21" w:rsidRPr="00BB5D21" w:rsidRDefault="00BB5D21" w:rsidP="00BB5D21">
            <w:pPr>
              <w:ind w:left="15"/>
              <w:jc w:val="both"/>
              <w:rPr>
                <w:rFonts w:ascii="Times New Roman" w:eastAsia="Calibri" w:hAnsi="Times New Roman" w:cs="Times New Roman"/>
                <w:i/>
                <w:iCs/>
                <w:color w:val="000000"/>
                <w:lang w:val="en-US"/>
              </w:rPr>
            </w:pPr>
          </w:p>
        </w:tc>
      </w:tr>
    </w:tbl>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pPr>
    </w:p>
    <w:p w:rsidR="00BB5D21" w:rsidRPr="00BB5D21" w:rsidRDefault="00BB5D21" w:rsidP="00BB5D21">
      <w:pPr>
        <w:rPr>
          <w:rFonts w:ascii="Times New Roman" w:eastAsia="Calibri" w:hAnsi="Times New Roman" w:cs="Times New Roman"/>
          <w:b/>
          <w:bCs/>
          <w:sz w:val="24"/>
          <w:szCs w:val="24"/>
          <w:lang w:eastAsia="sr-Latn-CS"/>
        </w:rPr>
      </w:pPr>
      <w:r w:rsidRPr="00BB5D21">
        <w:rPr>
          <w:rFonts w:ascii="Times New Roman" w:eastAsia="Calibri" w:hAnsi="Times New Roman" w:cs="Times New Roman"/>
          <w:b/>
          <w:bCs/>
          <w:sz w:val="24"/>
          <w:szCs w:val="24"/>
          <w:lang w:eastAsia="sr-Latn-CS"/>
        </w:rPr>
        <w:lastRenderedPageBreak/>
        <w:t>Podaci o podugovaraču /podizvođaču u okviru zajedničke ponude</w:t>
      </w:r>
      <w:r w:rsidRPr="00BB5D21">
        <w:rPr>
          <w:rFonts w:ascii="Times New Roman" w:eastAsia="Calibri" w:hAnsi="Times New Roman" w:cs="Times New Roman"/>
          <w:b/>
          <w:bCs/>
          <w:color w:val="000000"/>
          <w:sz w:val="24"/>
          <w:szCs w:val="24"/>
          <w:vertAlign w:val="superscript"/>
          <w:lang w:eastAsia="sr-Latn-CS"/>
        </w:rPr>
        <w:footnoteReference w:id="11"/>
      </w:r>
    </w:p>
    <w:tbl>
      <w:tblPr>
        <w:tblW w:w="8992" w:type="dxa"/>
        <w:tblInd w:w="2" w:type="dxa"/>
        <w:tblCellMar>
          <w:left w:w="70" w:type="dxa"/>
          <w:right w:w="70" w:type="dxa"/>
        </w:tblCellMar>
        <w:tblLook w:val="00A0" w:firstRow="1" w:lastRow="0" w:firstColumn="1" w:lastColumn="0" w:noHBand="0" w:noVBand="0"/>
      </w:tblPr>
      <w:tblGrid>
        <w:gridCol w:w="4323"/>
        <w:gridCol w:w="2182"/>
        <w:gridCol w:w="2487"/>
      </w:tblGrid>
      <w:tr w:rsidR="00BB5D21" w:rsidRPr="00BB5D21" w:rsidTr="00AD38C6">
        <w:trPr>
          <w:trHeight w:val="422"/>
        </w:trPr>
        <w:tc>
          <w:tcPr>
            <w:tcW w:w="4323" w:type="dxa"/>
            <w:tcBorders>
              <w:top w:val="nil"/>
              <w:left w:val="nil"/>
              <w:bottom w:val="nil"/>
              <w:right w:val="nil"/>
            </w:tcBorders>
            <w:noWrap/>
            <w:vAlign w:val="center"/>
          </w:tcPr>
          <w:p w:rsidR="00BB5D21" w:rsidRPr="00BB5D21" w:rsidRDefault="00BB5D21" w:rsidP="00BB5D21">
            <w:pPr>
              <w:spacing w:after="0" w:line="240" w:lineRule="auto"/>
              <w:rPr>
                <w:rFonts w:ascii="Times New Roman" w:eastAsia="Calibri" w:hAnsi="Times New Roman" w:cs="Times New Roman"/>
                <w:color w:val="000000"/>
                <w:lang w:eastAsia="sr-Latn-CS"/>
              </w:rPr>
            </w:pPr>
          </w:p>
        </w:tc>
        <w:tc>
          <w:tcPr>
            <w:tcW w:w="2182" w:type="dxa"/>
            <w:tcBorders>
              <w:top w:val="nil"/>
              <w:left w:val="nil"/>
              <w:bottom w:val="nil"/>
              <w:right w:val="nil"/>
            </w:tcBorders>
            <w:noWrap/>
            <w:vAlign w:val="bottom"/>
          </w:tcPr>
          <w:p w:rsidR="00BB5D21" w:rsidRPr="00BB5D21" w:rsidRDefault="00BB5D21" w:rsidP="00BB5D21">
            <w:pPr>
              <w:spacing w:after="0" w:line="240" w:lineRule="auto"/>
              <w:rPr>
                <w:rFonts w:ascii="Times New Roman" w:eastAsia="Calibri" w:hAnsi="Times New Roman" w:cs="Times New Roman"/>
                <w:color w:val="000000"/>
                <w:lang w:eastAsia="sr-Latn-CS"/>
              </w:rPr>
            </w:pPr>
          </w:p>
        </w:tc>
        <w:tc>
          <w:tcPr>
            <w:tcW w:w="2487" w:type="dxa"/>
            <w:tcBorders>
              <w:top w:val="nil"/>
              <w:left w:val="nil"/>
              <w:bottom w:val="nil"/>
              <w:right w:val="nil"/>
            </w:tcBorders>
            <w:noWrap/>
            <w:vAlign w:val="bottom"/>
          </w:tcPr>
          <w:p w:rsidR="00BB5D21" w:rsidRPr="00BB5D21" w:rsidRDefault="00BB5D21" w:rsidP="00BB5D21">
            <w:pPr>
              <w:spacing w:after="0" w:line="240" w:lineRule="auto"/>
              <w:rPr>
                <w:rFonts w:ascii="Times New Roman" w:eastAsia="Calibri" w:hAnsi="Times New Roman" w:cs="Times New Roman"/>
                <w:color w:val="000000"/>
                <w:lang w:eastAsia="sr-Latn-CS"/>
              </w:rPr>
            </w:pPr>
          </w:p>
        </w:tc>
      </w:tr>
      <w:tr w:rsidR="00BB5D21" w:rsidRPr="00BB5D21" w:rsidTr="00AD38C6">
        <w:trPr>
          <w:trHeight w:val="865"/>
        </w:trPr>
        <w:tc>
          <w:tcPr>
            <w:tcW w:w="4323" w:type="dxa"/>
            <w:tcBorders>
              <w:top w:val="single" w:sz="4" w:space="0" w:color="auto"/>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xml:space="preserve">Naziv </w:t>
            </w:r>
            <w:r w:rsidRPr="00BB5D21">
              <w:rPr>
                <w:rFonts w:ascii="Times New Roman" w:eastAsia="Calibri" w:hAnsi="Times New Roman" w:cs="Times New Roman"/>
                <w:color w:val="000000"/>
                <w:lang w:eastAsia="sr-Latn-CS"/>
              </w:rPr>
              <w:t>podugovarača /podizvođača</w:t>
            </w: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486"/>
        </w:trPr>
        <w:tc>
          <w:tcPr>
            <w:tcW w:w="432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PIB</w:t>
            </w:r>
            <w:r w:rsidRPr="00BB5D21">
              <w:rPr>
                <w:rFonts w:ascii="Times New Roman" w:eastAsia="Calibri" w:hAnsi="Times New Roman" w:cs="Times New Roman"/>
                <w:color w:val="000000"/>
                <w:sz w:val="24"/>
                <w:szCs w:val="24"/>
                <w:vertAlign w:val="superscript"/>
                <w:lang w:eastAsia="sr-Latn-CS"/>
              </w:rPr>
              <w:footnoteReference w:id="12"/>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597"/>
        </w:trPr>
        <w:tc>
          <w:tcPr>
            <w:tcW w:w="432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Ovlašćeno lice</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388"/>
        </w:trPr>
        <w:tc>
          <w:tcPr>
            <w:tcW w:w="432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Adresa</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481"/>
        </w:trPr>
        <w:tc>
          <w:tcPr>
            <w:tcW w:w="432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Telefon</w:t>
            </w:r>
          </w:p>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592"/>
        </w:trPr>
        <w:tc>
          <w:tcPr>
            <w:tcW w:w="432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Fax</w:t>
            </w: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712"/>
        </w:trPr>
        <w:tc>
          <w:tcPr>
            <w:tcW w:w="432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E-mail</w:t>
            </w: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865"/>
        </w:trPr>
        <w:tc>
          <w:tcPr>
            <w:tcW w:w="4323" w:type="dxa"/>
            <w:tcBorders>
              <w:top w:val="nil"/>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xml:space="preserve">Procenat ukupne vrijednosti javne nabavke koji će izvršiti </w:t>
            </w:r>
            <w:r w:rsidRPr="00BB5D21">
              <w:rPr>
                <w:rFonts w:ascii="Times New Roman" w:eastAsia="Calibri" w:hAnsi="Times New Roman" w:cs="Times New Roman"/>
                <w:color w:val="000000"/>
                <w:lang w:eastAsia="sr-Latn-CS"/>
              </w:rPr>
              <w:t>podugovaraču /podizvođaču</w:t>
            </w:r>
          </w:p>
        </w:tc>
        <w:tc>
          <w:tcPr>
            <w:tcW w:w="4669" w:type="dxa"/>
            <w:gridSpan w:val="2"/>
            <w:tcBorders>
              <w:top w:val="single" w:sz="4" w:space="0" w:color="auto"/>
              <w:left w:val="nil"/>
              <w:bottom w:val="single" w:sz="4" w:space="0" w:color="auto"/>
              <w:right w:val="single" w:sz="4" w:space="0" w:color="000000"/>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865"/>
        </w:trPr>
        <w:tc>
          <w:tcPr>
            <w:tcW w:w="4323" w:type="dxa"/>
            <w:tcBorders>
              <w:top w:val="nil"/>
              <w:left w:val="single" w:sz="4" w:space="0" w:color="auto"/>
              <w:bottom w:val="single" w:sz="4" w:space="0" w:color="auto"/>
              <w:right w:val="single" w:sz="4" w:space="0" w:color="auto"/>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4"/>
                <w:szCs w:val="24"/>
                <w:lang w:eastAsia="sr-Latn-CS"/>
              </w:rPr>
              <w:t xml:space="preserve">Opis dijela predmeta javne nabavake koji će izvršiti </w:t>
            </w:r>
            <w:r w:rsidRPr="00BB5D21">
              <w:rPr>
                <w:rFonts w:ascii="Times New Roman" w:eastAsia="Calibri" w:hAnsi="Times New Roman" w:cs="Times New Roman"/>
                <w:color w:val="000000"/>
                <w:lang w:eastAsia="sr-Latn-CS"/>
              </w:rPr>
              <w:t>podugovaraču /podizvođaču</w:t>
            </w:r>
          </w:p>
        </w:tc>
        <w:tc>
          <w:tcPr>
            <w:tcW w:w="2182" w:type="dxa"/>
            <w:tcBorders>
              <w:top w:val="nil"/>
              <w:left w:val="nil"/>
              <w:bottom w:val="single" w:sz="4" w:space="0" w:color="auto"/>
              <w:right w:val="nil"/>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c>
          <w:tcPr>
            <w:tcW w:w="2487" w:type="dxa"/>
            <w:tcBorders>
              <w:top w:val="nil"/>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r w:rsidR="00BB5D21" w:rsidRPr="00BB5D21" w:rsidTr="00AD38C6">
        <w:trPr>
          <w:trHeight w:val="865"/>
        </w:trPr>
        <w:tc>
          <w:tcPr>
            <w:tcW w:w="4323" w:type="dxa"/>
            <w:tcBorders>
              <w:top w:val="nil"/>
              <w:left w:val="single" w:sz="4" w:space="0" w:color="auto"/>
              <w:bottom w:val="single" w:sz="4" w:space="0" w:color="auto"/>
              <w:right w:val="single" w:sz="4" w:space="0" w:color="auto"/>
            </w:tcBorders>
            <w:noWrap/>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lang w:eastAsia="sr-Latn-CS"/>
              </w:rPr>
              <w:t>Ime i prezime osobe za davanje informacija</w:t>
            </w:r>
          </w:p>
        </w:tc>
        <w:tc>
          <w:tcPr>
            <w:tcW w:w="4669" w:type="dxa"/>
            <w:gridSpan w:val="2"/>
            <w:tcBorders>
              <w:top w:val="single" w:sz="4" w:space="0" w:color="auto"/>
              <w:left w:val="nil"/>
              <w:bottom w:val="single" w:sz="4" w:space="0" w:color="auto"/>
              <w:right w:val="single" w:sz="4" w:space="0" w:color="auto"/>
            </w:tcBorders>
            <w:noWrap/>
            <w:vAlign w:val="center"/>
          </w:tcPr>
          <w:p w:rsidR="00BB5D21" w:rsidRPr="00BB5D21" w:rsidRDefault="00BB5D21" w:rsidP="00BB5D21">
            <w:pPr>
              <w:spacing w:after="0" w:line="240" w:lineRule="auto"/>
              <w:jc w:val="center"/>
              <w:rPr>
                <w:rFonts w:ascii="Times New Roman" w:eastAsia="Calibri" w:hAnsi="Times New Roman" w:cs="Times New Roman"/>
                <w:color w:val="000000"/>
                <w:lang w:eastAsia="sr-Latn-CS"/>
              </w:rPr>
            </w:pPr>
            <w:r w:rsidRPr="00BB5D21">
              <w:rPr>
                <w:rFonts w:ascii="Times New Roman" w:eastAsia="Calibri" w:hAnsi="Times New Roman" w:cs="Times New Roman"/>
                <w:color w:val="000000"/>
                <w:lang w:eastAsia="sr-Latn-CS"/>
              </w:rPr>
              <w:t> </w:t>
            </w:r>
          </w:p>
        </w:tc>
      </w:tr>
    </w:tbl>
    <w:p w:rsidR="00BB5D21" w:rsidRPr="00BB5D21" w:rsidRDefault="00BB5D21" w:rsidP="00BB5D21">
      <w:pPr>
        <w:jc w:val="both"/>
        <w:rPr>
          <w:rFonts w:ascii="Times New Roman" w:eastAsia="Calibri" w:hAnsi="Times New Roman" w:cs="Times New Roman"/>
          <w:b/>
          <w:bCs/>
          <w:i/>
          <w:iCs/>
          <w:color w:val="000000"/>
          <w:lang w:val="en-US"/>
        </w:rPr>
      </w:pPr>
    </w:p>
    <w:p w:rsidR="00BB5D21" w:rsidRPr="00BB5D21" w:rsidRDefault="00BB5D21" w:rsidP="00BB5D21">
      <w:pPr>
        <w:jc w:val="both"/>
        <w:rPr>
          <w:rFonts w:ascii="Times New Roman" w:eastAsia="Calibri" w:hAnsi="Times New Roman" w:cs="Times New Roman"/>
          <w:i/>
          <w:iCs/>
          <w:color w:val="000000"/>
          <w:lang w:val="en-US"/>
        </w:rPr>
        <w:sectPr w:rsidR="00BB5D21" w:rsidRPr="00BB5D21" w:rsidSect="009A5AC7">
          <w:headerReference w:type="default" r:id="rId9"/>
          <w:footerReference w:type="default" r:id="rId10"/>
          <w:pgSz w:w="11906" w:h="16838" w:code="9"/>
          <w:pgMar w:top="1276" w:right="1417" w:bottom="1134" w:left="1417" w:header="708" w:footer="708" w:gutter="0"/>
          <w:cols w:space="708"/>
          <w:rtlGutter/>
          <w:docGrid w:linePitch="360"/>
        </w:sectPr>
      </w:pPr>
    </w:p>
    <w:p w:rsidR="00BB5D21" w:rsidRPr="00BB5D21" w:rsidRDefault="00BB5D21" w:rsidP="00BB5D21">
      <w:pPr>
        <w:keepNext/>
        <w:keepLines/>
        <w:pBdr>
          <w:top w:val="single" w:sz="4" w:space="1" w:color="auto"/>
          <w:left w:val="single" w:sz="4" w:space="4" w:color="auto"/>
          <w:bottom w:val="single" w:sz="4" w:space="1" w:color="auto"/>
          <w:right w:val="single" w:sz="4" w:space="4" w:color="auto"/>
        </w:pBdr>
        <w:shd w:val="clear" w:color="auto" w:fill="F2F2F2"/>
        <w:spacing w:before="200" w:after="0"/>
        <w:jc w:val="center"/>
        <w:outlineLvl w:val="1"/>
        <w:rPr>
          <w:rFonts w:ascii="Times New Roman" w:eastAsia="Times New Roman" w:hAnsi="Times New Roman" w:cs="Times New Roman"/>
          <w:b/>
          <w:bCs/>
          <w:color w:val="000000"/>
          <w:sz w:val="24"/>
          <w:szCs w:val="24"/>
          <w:lang w:val="en-US" w:eastAsia="zh-TW"/>
        </w:rPr>
      </w:pPr>
      <w:bookmarkStart w:id="16" w:name="_Toc490226359"/>
      <w:r w:rsidRPr="00BB5D21">
        <w:rPr>
          <w:rFonts w:ascii="Times New Roman" w:eastAsia="Times New Roman" w:hAnsi="Times New Roman" w:cs="Times New Roman"/>
          <w:b/>
          <w:bCs/>
          <w:color w:val="000000"/>
          <w:sz w:val="24"/>
          <w:szCs w:val="24"/>
          <w:lang w:val="en-US" w:eastAsia="zh-TW"/>
        </w:rPr>
        <w:lastRenderedPageBreak/>
        <w:t>FINANSIJSKI DIO PONUDE</w:t>
      </w:r>
      <w:bookmarkEnd w:id="16"/>
    </w:p>
    <w:p w:rsidR="00BB5D21" w:rsidRPr="00BB5D21" w:rsidRDefault="00BB5D21" w:rsidP="00BB5D21">
      <w:pPr>
        <w:jc w:val="both"/>
        <w:rPr>
          <w:rFonts w:ascii="Times New Roman" w:eastAsia="Calibri" w:hAnsi="Times New Roman" w:cs="Times New Roman"/>
          <w:b/>
          <w:bCs/>
          <w:i/>
          <w:iCs/>
          <w:color w:val="000000"/>
          <w:lang w:val="en-US"/>
        </w:rPr>
      </w:pPr>
    </w:p>
    <w:tbl>
      <w:tblPr>
        <w:tblW w:w="9335" w:type="dxa"/>
        <w:tblInd w:w="2" w:type="dxa"/>
        <w:tblCellMar>
          <w:left w:w="70" w:type="dxa"/>
          <w:right w:w="70" w:type="dxa"/>
        </w:tblCellMar>
        <w:tblLook w:val="00A0" w:firstRow="1" w:lastRow="0" w:firstColumn="1" w:lastColumn="0" w:noHBand="0" w:noVBand="0"/>
      </w:tblPr>
      <w:tblGrid>
        <w:gridCol w:w="527"/>
        <w:gridCol w:w="2202"/>
        <w:gridCol w:w="1236"/>
        <w:gridCol w:w="878"/>
        <w:gridCol w:w="882"/>
        <w:gridCol w:w="963"/>
        <w:gridCol w:w="1065"/>
        <w:gridCol w:w="672"/>
        <w:gridCol w:w="910"/>
      </w:tblGrid>
      <w:tr w:rsidR="00BB5D21" w:rsidRPr="00BB5D21" w:rsidTr="00AD38C6">
        <w:trPr>
          <w:trHeight w:val="1059"/>
        </w:trPr>
        <w:tc>
          <w:tcPr>
            <w:tcW w:w="527" w:type="dxa"/>
            <w:tcBorders>
              <w:top w:val="single" w:sz="8" w:space="0" w:color="auto"/>
              <w:left w:val="single" w:sz="8" w:space="0" w:color="auto"/>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en-US" w:eastAsia="sr-Latn-CS"/>
              </w:rPr>
              <w:t>r.b.</w:t>
            </w:r>
          </w:p>
        </w:tc>
        <w:tc>
          <w:tcPr>
            <w:tcW w:w="2202" w:type="dxa"/>
            <w:tcBorders>
              <w:top w:val="single" w:sz="8" w:space="0" w:color="auto"/>
              <w:left w:val="nil"/>
              <w:bottom w:val="single" w:sz="8" w:space="0" w:color="auto"/>
              <w:right w:val="single" w:sz="4"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opis predmeta</w:t>
            </w:r>
          </w:p>
        </w:tc>
        <w:tc>
          <w:tcPr>
            <w:tcW w:w="1236" w:type="dxa"/>
            <w:tcBorders>
              <w:top w:val="single" w:sz="8" w:space="0" w:color="auto"/>
              <w:left w:val="single" w:sz="4" w:space="0" w:color="auto"/>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bitne karakteristike ponuđenog predmeta nabavke</w:t>
            </w:r>
          </w:p>
        </w:tc>
        <w:tc>
          <w:tcPr>
            <w:tcW w:w="878" w:type="dxa"/>
            <w:tcBorders>
              <w:top w:val="single" w:sz="8" w:space="0" w:color="auto"/>
              <w:left w:val="nil"/>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jedinica mjere</w:t>
            </w:r>
          </w:p>
        </w:tc>
        <w:tc>
          <w:tcPr>
            <w:tcW w:w="882" w:type="dxa"/>
            <w:tcBorders>
              <w:top w:val="single" w:sz="8" w:space="0" w:color="auto"/>
              <w:left w:val="nil"/>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količina</w:t>
            </w:r>
          </w:p>
        </w:tc>
        <w:tc>
          <w:tcPr>
            <w:tcW w:w="963" w:type="dxa"/>
            <w:tcBorders>
              <w:top w:val="single" w:sz="8" w:space="0" w:color="auto"/>
              <w:left w:val="nil"/>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 xml:space="preserve">jedinična cijena bez </w:t>
            </w:r>
          </w:p>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pdv-a</w:t>
            </w:r>
          </w:p>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w:t>
            </w:r>
          </w:p>
        </w:tc>
        <w:tc>
          <w:tcPr>
            <w:tcW w:w="1065" w:type="dxa"/>
            <w:tcBorders>
              <w:top w:val="single" w:sz="8" w:space="0" w:color="auto"/>
              <w:left w:val="nil"/>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ukupan iznos bez pdv-a</w:t>
            </w:r>
          </w:p>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w:t>
            </w:r>
          </w:p>
        </w:tc>
        <w:tc>
          <w:tcPr>
            <w:tcW w:w="672" w:type="dxa"/>
            <w:tcBorders>
              <w:top w:val="single" w:sz="8" w:space="0" w:color="auto"/>
              <w:left w:val="nil"/>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pdv</w:t>
            </w:r>
          </w:p>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w:t>
            </w:r>
          </w:p>
        </w:tc>
        <w:tc>
          <w:tcPr>
            <w:tcW w:w="910" w:type="dxa"/>
            <w:tcBorders>
              <w:top w:val="single" w:sz="8" w:space="0" w:color="auto"/>
              <w:left w:val="nil"/>
              <w:bottom w:val="single" w:sz="8" w:space="0" w:color="auto"/>
              <w:right w:val="single" w:sz="8" w:space="0" w:color="auto"/>
            </w:tcBorders>
            <w:shd w:val="clear" w:color="auto" w:fill="D9D9D9"/>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ukupan iznos sa</w:t>
            </w:r>
          </w:p>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pdv-om</w:t>
            </w:r>
          </w:p>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w:t>
            </w:r>
          </w:p>
        </w:tc>
      </w:tr>
      <w:tr w:rsidR="00BB5D21" w:rsidRPr="00BB5D21" w:rsidTr="00AD38C6">
        <w:trPr>
          <w:trHeight w:val="320"/>
        </w:trPr>
        <w:tc>
          <w:tcPr>
            <w:tcW w:w="527" w:type="dxa"/>
            <w:tcBorders>
              <w:top w:val="nil"/>
              <w:left w:val="single" w:sz="8"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sr-Cyrl-CS" w:eastAsia="sr-Latn-CS"/>
              </w:rPr>
              <w:t>1</w:t>
            </w:r>
          </w:p>
        </w:tc>
        <w:tc>
          <w:tcPr>
            <w:tcW w:w="2202" w:type="dxa"/>
            <w:tcBorders>
              <w:top w:val="nil"/>
              <w:left w:val="nil"/>
              <w:bottom w:val="single" w:sz="8" w:space="0" w:color="auto"/>
              <w:right w:val="single" w:sz="4"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236" w:type="dxa"/>
            <w:tcBorders>
              <w:top w:val="nil"/>
              <w:left w:val="single" w:sz="4"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78"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8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63"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065"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67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10"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r>
      <w:tr w:rsidR="00BB5D21" w:rsidRPr="00BB5D21" w:rsidTr="00AD38C6">
        <w:trPr>
          <w:trHeight w:val="320"/>
        </w:trPr>
        <w:tc>
          <w:tcPr>
            <w:tcW w:w="527" w:type="dxa"/>
            <w:tcBorders>
              <w:top w:val="nil"/>
              <w:left w:val="single" w:sz="8"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sr-Cyrl-CS" w:eastAsia="sr-Latn-CS"/>
              </w:rPr>
              <w:t>2</w:t>
            </w:r>
          </w:p>
        </w:tc>
        <w:tc>
          <w:tcPr>
            <w:tcW w:w="2202" w:type="dxa"/>
            <w:tcBorders>
              <w:top w:val="nil"/>
              <w:left w:val="nil"/>
              <w:bottom w:val="single" w:sz="8" w:space="0" w:color="auto"/>
              <w:right w:val="single" w:sz="4"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236" w:type="dxa"/>
            <w:tcBorders>
              <w:top w:val="nil"/>
              <w:left w:val="single" w:sz="4"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78"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8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63"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065"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67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10"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r>
      <w:tr w:rsidR="00BB5D21" w:rsidRPr="00BB5D21" w:rsidTr="00AD38C6">
        <w:trPr>
          <w:trHeight w:val="320"/>
        </w:trPr>
        <w:tc>
          <w:tcPr>
            <w:tcW w:w="527" w:type="dxa"/>
            <w:tcBorders>
              <w:top w:val="nil"/>
              <w:left w:val="single" w:sz="8"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sr-Cyrl-CS" w:eastAsia="sr-Latn-CS"/>
              </w:rPr>
              <w:t>3</w:t>
            </w:r>
          </w:p>
        </w:tc>
        <w:tc>
          <w:tcPr>
            <w:tcW w:w="2202" w:type="dxa"/>
            <w:tcBorders>
              <w:top w:val="nil"/>
              <w:left w:val="nil"/>
              <w:bottom w:val="single" w:sz="8" w:space="0" w:color="auto"/>
              <w:right w:val="single" w:sz="4"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236" w:type="dxa"/>
            <w:tcBorders>
              <w:top w:val="nil"/>
              <w:left w:val="single" w:sz="4"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78"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8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63"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065"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67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10"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r>
      <w:tr w:rsidR="00BB5D21" w:rsidRPr="00BB5D21" w:rsidTr="00AD38C6">
        <w:trPr>
          <w:trHeight w:val="320"/>
        </w:trPr>
        <w:tc>
          <w:tcPr>
            <w:tcW w:w="527" w:type="dxa"/>
            <w:tcBorders>
              <w:top w:val="nil"/>
              <w:left w:val="single" w:sz="8"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sr-Cyrl-CS" w:eastAsia="sr-Latn-CS"/>
              </w:rPr>
              <w:t>.....</w:t>
            </w:r>
          </w:p>
        </w:tc>
        <w:tc>
          <w:tcPr>
            <w:tcW w:w="2202" w:type="dxa"/>
            <w:tcBorders>
              <w:top w:val="nil"/>
              <w:left w:val="nil"/>
              <w:bottom w:val="single" w:sz="8" w:space="0" w:color="auto"/>
              <w:right w:val="single" w:sz="4"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236" w:type="dxa"/>
            <w:tcBorders>
              <w:top w:val="nil"/>
              <w:left w:val="single" w:sz="4" w:space="0" w:color="auto"/>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78"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88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63"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1065"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672"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c>
          <w:tcPr>
            <w:tcW w:w="910" w:type="dxa"/>
            <w:tcBorders>
              <w:top w:val="nil"/>
              <w:left w:val="nil"/>
              <w:bottom w:val="single" w:sz="8" w:space="0" w:color="auto"/>
              <w:right w:val="single" w:sz="8" w:space="0" w:color="auto"/>
            </w:tcBorders>
            <w:vAlign w:val="center"/>
          </w:tcPr>
          <w:p w:rsidR="00BB5D21" w:rsidRPr="00BB5D21" w:rsidRDefault="00BB5D21" w:rsidP="00BB5D21">
            <w:pPr>
              <w:spacing w:after="0" w:line="240" w:lineRule="auto"/>
              <w:jc w:val="center"/>
              <w:rPr>
                <w:rFonts w:ascii="Times New Roman" w:eastAsia="Calibri" w:hAnsi="Times New Roman" w:cs="Times New Roman"/>
                <w:color w:val="000000"/>
                <w:sz w:val="20"/>
                <w:szCs w:val="20"/>
                <w:lang w:eastAsia="sr-Latn-CS"/>
              </w:rPr>
            </w:pPr>
          </w:p>
        </w:tc>
      </w:tr>
      <w:tr w:rsidR="00BB5D21" w:rsidRPr="00BB5D21" w:rsidTr="00AD38C6">
        <w:trPr>
          <w:trHeight w:val="320"/>
        </w:trPr>
        <w:tc>
          <w:tcPr>
            <w:tcW w:w="5725" w:type="dxa"/>
            <w:gridSpan w:val="5"/>
            <w:tcBorders>
              <w:top w:val="single" w:sz="8" w:space="0" w:color="auto"/>
              <w:left w:val="single" w:sz="8" w:space="0" w:color="auto"/>
              <w:bottom w:val="single" w:sz="8" w:space="0" w:color="auto"/>
              <w:right w:val="single" w:sz="8" w:space="0" w:color="000000"/>
            </w:tcBorders>
            <w:vAlign w:val="center"/>
          </w:tcPr>
          <w:p w:rsidR="00BB5D21" w:rsidRPr="00BB5D21" w:rsidRDefault="00BB5D21" w:rsidP="00BB5D21">
            <w:pPr>
              <w:spacing w:after="0" w:line="240" w:lineRule="auto"/>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sr-Cyrl-CS" w:eastAsia="sr-Latn-CS"/>
              </w:rPr>
              <w:t>Ukupno bez PDV-a</w:t>
            </w:r>
          </w:p>
        </w:tc>
        <w:tc>
          <w:tcPr>
            <w:tcW w:w="3610" w:type="dxa"/>
            <w:gridSpan w:val="4"/>
            <w:tcBorders>
              <w:top w:val="single" w:sz="8" w:space="0" w:color="auto"/>
              <w:left w:val="nil"/>
              <w:bottom w:val="single" w:sz="8" w:space="0" w:color="auto"/>
              <w:right w:val="single" w:sz="8" w:space="0" w:color="000000"/>
            </w:tcBorders>
            <w:vAlign w:val="center"/>
          </w:tcPr>
          <w:p w:rsidR="00BB5D21" w:rsidRPr="00BB5D21" w:rsidRDefault="00BB5D21" w:rsidP="00BB5D21">
            <w:pPr>
              <w:spacing w:after="0" w:line="240" w:lineRule="auto"/>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sr-Cyrl-CS" w:eastAsia="sr-Latn-CS"/>
              </w:rPr>
              <w:t> </w:t>
            </w:r>
          </w:p>
        </w:tc>
      </w:tr>
      <w:tr w:rsidR="00BB5D21" w:rsidRPr="00BB5D21" w:rsidTr="00AD38C6">
        <w:trPr>
          <w:trHeight w:val="320"/>
        </w:trPr>
        <w:tc>
          <w:tcPr>
            <w:tcW w:w="5725" w:type="dxa"/>
            <w:gridSpan w:val="5"/>
            <w:tcBorders>
              <w:top w:val="nil"/>
              <w:left w:val="single" w:sz="8" w:space="0" w:color="auto"/>
              <w:bottom w:val="single" w:sz="8" w:space="0" w:color="auto"/>
              <w:right w:val="single" w:sz="8" w:space="0" w:color="000000"/>
            </w:tcBorders>
            <w:vAlign w:val="center"/>
          </w:tcPr>
          <w:p w:rsidR="00BB5D21" w:rsidRPr="00BB5D21" w:rsidRDefault="00BB5D21" w:rsidP="00BB5D21">
            <w:pPr>
              <w:spacing w:after="0" w:line="240" w:lineRule="auto"/>
              <w:rPr>
                <w:rFonts w:ascii="Times New Roman" w:eastAsia="Calibri" w:hAnsi="Times New Roman" w:cs="Times New Roman"/>
                <w:color w:val="000000"/>
                <w:sz w:val="24"/>
                <w:szCs w:val="24"/>
                <w:lang w:eastAsia="sr-Latn-CS"/>
              </w:rPr>
            </w:pPr>
            <w:r w:rsidRPr="00BB5D21">
              <w:rPr>
                <w:rFonts w:ascii="Times New Roman" w:eastAsia="Calibri" w:hAnsi="Times New Roman" w:cs="Times New Roman"/>
                <w:color w:val="000000"/>
                <w:sz w:val="20"/>
                <w:szCs w:val="20"/>
                <w:lang w:val="sr-Cyrl-CS" w:eastAsia="sr-Latn-CS"/>
              </w:rPr>
              <w:t>PDV</w:t>
            </w:r>
          </w:p>
        </w:tc>
        <w:tc>
          <w:tcPr>
            <w:tcW w:w="3610" w:type="dxa"/>
            <w:gridSpan w:val="4"/>
            <w:tcBorders>
              <w:top w:val="nil"/>
              <w:left w:val="nil"/>
              <w:bottom w:val="single" w:sz="8" w:space="0" w:color="auto"/>
              <w:right w:val="single" w:sz="8" w:space="0" w:color="000000"/>
            </w:tcBorders>
            <w:vAlign w:val="center"/>
          </w:tcPr>
          <w:p w:rsidR="00BB5D21" w:rsidRPr="00BB5D21" w:rsidRDefault="00BB5D21" w:rsidP="00BB5D21">
            <w:pPr>
              <w:spacing w:after="0" w:line="240" w:lineRule="auto"/>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val="sr-Cyrl-CS" w:eastAsia="sr-Latn-CS"/>
              </w:rPr>
              <w:t> </w:t>
            </w:r>
          </w:p>
        </w:tc>
      </w:tr>
      <w:tr w:rsidR="00BB5D21" w:rsidRPr="00BB5D21" w:rsidTr="00AD38C6">
        <w:trPr>
          <w:trHeight w:val="320"/>
        </w:trPr>
        <w:tc>
          <w:tcPr>
            <w:tcW w:w="5725" w:type="dxa"/>
            <w:gridSpan w:val="5"/>
            <w:tcBorders>
              <w:top w:val="nil"/>
              <w:left w:val="single" w:sz="8" w:space="0" w:color="auto"/>
              <w:bottom w:val="single" w:sz="4" w:space="0" w:color="auto"/>
              <w:right w:val="single" w:sz="8" w:space="0" w:color="000000"/>
            </w:tcBorders>
            <w:vAlign w:val="center"/>
          </w:tcPr>
          <w:p w:rsidR="00BB5D21" w:rsidRPr="00BB5D21" w:rsidRDefault="00BB5D21" w:rsidP="00BB5D21">
            <w:pPr>
              <w:spacing w:after="0" w:line="240" w:lineRule="auto"/>
              <w:rPr>
                <w:rFonts w:ascii="Times New Roman" w:eastAsia="Calibri" w:hAnsi="Times New Roman" w:cs="Times New Roman"/>
                <w:color w:val="000000"/>
                <w:sz w:val="20"/>
                <w:szCs w:val="20"/>
                <w:lang w:val="en-US" w:eastAsia="sr-Latn-CS"/>
              </w:rPr>
            </w:pPr>
            <w:r w:rsidRPr="00BB5D21">
              <w:rPr>
                <w:rFonts w:ascii="Times New Roman" w:eastAsia="Calibri" w:hAnsi="Times New Roman" w:cs="Times New Roman"/>
                <w:color w:val="000000"/>
                <w:sz w:val="20"/>
                <w:szCs w:val="20"/>
                <w:lang w:val="sr-Cyrl-CS" w:eastAsia="sr-Latn-CS"/>
              </w:rPr>
              <w:t>Ukupan iznos sa PDV-om</w:t>
            </w:r>
            <w:r w:rsidRPr="00BB5D21">
              <w:rPr>
                <w:rFonts w:ascii="Times New Roman" w:eastAsia="Calibri" w:hAnsi="Times New Roman" w:cs="Times New Roman"/>
                <w:color w:val="000000"/>
                <w:sz w:val="20"/>
                <w:szCs w:val="20"/>
                <w:lang w:val="en-US" w:eastAsia="sr-Latn-CS"/>
              </w:rPr>
              <w:t>:</w:t>
            </w:r>
          </w:p>
        </w:tc>
        <w:tc>
          <w:tcPr>
            <w:tcW w:w="3610" w:type="dxa"/>
            <w:gridSpan w:val="4"/>
            <w:tcBorders>
              <w:top w:val="nil"/>
              <w:left w:val="nil"/>
              <w:bottom w:val="single" w:sz="4" w:space="0" w:color="auto"/>
              <w:right w:val="single" w:sz="8" w:space="0" w:color="000000"/>
            </w:tcBorders>
            <w:vAlign w:val="center"/>
          </w:tcPr>
          <w:p w:rsidR="00BB5D21" w:rsidRPr="00BB5D21" w:rsidRDefault="00BB5D21" w:rsidP="00BB5D21">
            <w:pPr>
              <w:spacing w:after="0" w:line="240" w:lineRule="auto"/>
              <w:rPr>
                <w:rFonts w:ascii="Times New Roman" w:eastAsia="Calibri" w:hAnsi="Times New Roman" w:cs="Times New Roman"/>
                <w:color w:val="000000"/>
                <w:sz w:val="20"/>
                <w:szCs w:val="20"/>
                <w:lang w:eastAsia="sr-Latn-CS"/>
              </w:rPr>
            </w:pPr>
            <w:r w:rsidRPr="00BB5D21">
              <w:rPr>
                <w:rFonts w:ascii="Times New Roman" w:eastAsia="Calibri" w:hAnsi="Times New Roman" w:cs="Times New Roman"/>
                <w:color w:val="000000"/>
                <w:sz w:val="20"/>
                <w:szCs w:val="20"/>
                <w:lang w:eastAsia="sr-Latn-CS"/>
              </w:rPr>
              <w:t> </w:t>
            </w:r>
          </w:p>
        </w:tc>
      </w:tr>
    </w:tbl>
    <w:p w:rsidR="00BB5D21" w:rsidRPr="00BB5D21" w:rsidRDefault="00BB5D21" w:rsidP="00BB5D21">
      <w:pPr>
        <w:jc w:val="both"/>
        <w:rPr>
          <w:rFonts w:ascii="Times New Roman" w:eastAsia="Calibri" w:hAnsi="Times New Roman" w:cs="Times New Roman"/>
          <w:color w:val="000000"/>
          <w:lang w:val="en-US"/>
        </w:rPr>
      </w:pPr>
    </w:p>
    <w:p w:rsidR="00BB5D21" w:rsidRPr="00BB5D21" w:rsidRDefault="00BB5D21" w:rsidP="00BB5D21">
      <w:pPr>
        <w:jc w:val="both"/>
        <w:rPr>
          <w:rFonts w:ascii="Times New Roman" w:eastAsia="Calibri" w:hAnsi="Times New Roman" w:cs="Times New Roman"/>
          <w:b/>
          <w:bCs/>
          <w:color w:val="000000"/>
          <w:sz w:val="24"/>
          <w:szCs w:val="24"/>
          <w:lang w:val="en-US"/>
        </w:rPr>
      </w:pPr>
      <w:r w:rsidRPr="00BB5D21">
        <w:rPr>
          <w:rFonts w:ascii="Times New Roman" w:eastAsia="Calibri" w:hAnsi="Times New Roman" w:cs="Times New Roman"/>
          <w:b/>
          <w:bCs/>
          <w:color w:val="000000"/>
          <w:sz w:val="24"/>
          <w:szCs w:val="24"/>
          <w:lang w:val="en-US"/>
        </w:rPr>
        <w:t>Uslovi ponude:</w:t>
      </w:r>
    </w:p>
    <w:tbl>
      <w:tblPr>
        <w:tblW w:w="91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109"/>
        <w:gridCol w:w="5073"/>
      </w:tblGrid>
      <w:tr w:rsidR="004C0494" w:rsidRPr="004C0494" w:rsidTr="00000BE5">
        <w:trPr>
          <w:trHeight w:val="375"/>
        </w:trPr>
        <w:tc>
          <w:tcPr>
            <w:tcW w:w="4109" w:type="dxa"/>
            <w:vAlign w:val="center"/>
          </w:tcPr>
          <w:p w:rsidR="004C0494" w:rsidRPr="004C0494" w:rsidRDefault="004C0494" w:rsidP="004C0494">
            <w:pPr>
              <w:spacing w:after="120" w:line="240" w:lineRule="auto"/>
              <w:ind w:left="266" w:hanging="266"/>
              <w:rPr>
                <w:rFonts w:ascii="Times New Roman" w:eastAsia="Calibri" w:hAnsi="Times New Roman" w:cs="Times New Roman"/>
                <w:color w:val="000000"/>
                <w:lang w:eastAsia="sr-Latn-CS"/>
              </w:rPr>
            </w:pPr>
            <w:r w:rsidRPr="004C0494">
              <w:rPr>
                <w:rFonts w:ascii="Times New Roman" w:eastAsia="Calibri" w:hAnsi="Times New Roman" w:cs="Times New Roman"/>
                <w:color w:val="000000"/>
              </w:rPr>
              <w:t>Rok izvršenja ugovora je</w:t>
            </w:r>
          </w:p>
        </w:tc>
        <w:tc>
          <w:tcPr>
            <w:tcW w:w="5073" w:type="dxa"/>
            <w:vAlign w:val="center"/>
          </w:tcPr>
          <w:p w:rsidR="004C0494" w:rsidRPr="004C0494" w:rsidRDefault="004C0494" w:rsidP="004C0494">
            <w:pPr>
              <w:spacing w:after="120" w:line="240" w:lineRule="auto"/>
              <w:rPr>
                <w:rFonts w:ascii="Times New Roman" w:eastAsia="Calibri" w:hAnsi="Times New Roman" w:cs="Times New Roman"/>
                <w:color w:val="000000"/>
                <w:lang w:eastAsia="sr-Latn-CS"/>
              </w:rPr>
            </w:pPr>
            <w:r w:rsidRPr="004C0494">
              <w:rPr>
                <w:rFonts w:ascii="Times New Roman" w:eastAsia="Calibri" w:hAnsi="Times New Roman" w:cs="Times New Roman"/>
                <w:color w:val="000000"/>
                <w:lang w:eastAsia="sr-Latn-CS"/>
              </w:rPr>
              <w:t> </w:t>
            </w:r>
          </w:p>
        </w:tc>
      </w:tr>
      <w:tr w:rsidR="004C0494" w:rsidRPr="004C0494" w:rsidTr="00000BE5">
        <w:trPr>
          <w:trHeight w:val="375"/>
        </w:trPr>
        <w:tc>
          <w:tcPr>
            <w:tcW w:w="4109"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r w:rsidRPr="004C0494">
              <w:rPr>
                <w:rFonts w:ascii="Times New Roman" w:eastAsia="Calibri" w:hAnsi="Times New Roman" w:cs="Times New Roman"/>
                <w:color w:val="000000"/>
                <w:lang w:val="pl-PL"/>
              </w:rPr>
              <w:t>Mjesto izvršenja ugovora je</w:t>
            </w:r>
          </w:p>
        </w:tc>
        <w:tc>
          <w:tcPr>
            <w:tcW w:w="5073"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r w:rsidRPr="004C0494">
              <w:rPr>
                <w:rFonts w:ascii="Times New Roman" w:eastAsia="Calibri" w:hAnsi="Times New Roman" w:cs="Times New Roman"/>
                <w:color w:val="000000"/>
                <w:lang w:eastAsia="sr-Latn-CS"/>
              </w:rPr>
              <w:t> </w:t>
            </w:r>
          </w:p>
        </w:tc>
      </w:tr>
      <w:tr w:rsidR="004C0494" w:rsidRPr="004C0494" w:rsidTr="00000BE5">
        <w:trPr>
          <w:trHeight w:val="375"/>
        </w:trPr>
        <w:tc>
          <w:tcPr>
            <w:tcW w:w="4109"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r w:rsidRPr="004C0494">
              <w:rPr>
                <w:rFonts w:ascii="Times New Roman" w:eastAsia="Calibri" w:hAnsi="Times New Roman" w:cs="Times New Roman"/>
                <w:color w:val="000000"/>
                <w:lang w:eastAsia="sr-Latn-CS"/>
              </w:rPr>
              <w:t>Način i dinamika isporuke/izvršenja</w:t>
            </w:r>
          </w:p>
        </w:tc>
        <w:tc>
          <w:tcPr>
            <w:tcW w:w="5073"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p>
        </w:tc>
      </w:tr>
      <w:tr w:rsidR="004C0494" w:rsidRPr="004C0494" w:rsidTr="00000BE5">
        <w:trPr>
          <w:trHeight w:val="468"/>
        </w:trPr>
        <w:tc>
          <w:tcPr>
            <w:tcW w:w="4109"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r w:rsidRPr="004C0494">
              <w:rPr>
                <w:rFonts w:ascii="Times New Roman" w:eastAsia="Calibri" w:hAnsi="Times New Roman" w:cs="Times New Roman"/>
                <w:color w:val="000000"/>
                <w:lang w:eastAsia="sr-Latn-CS"/>
              </w:rPr>
              <w:t>Rok plaćanja</w:t>
            </w:r>
          </w:p>
        </w:tc>
        <w:tc>
          <w:tcPr>
            <w:tcW w:w="5073"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p>
        </w:tc>
      </w:tr>
      <w:tr w:rsidR="004C0494" w:rsidRPr="004C0494" w:rsidTr="00000BE5">
        <w:trPr>
          <w:trHeight w:val="375"/>
        </w:trPr>
        <w:tc>
          <w:tcPr>
            <w:tcW w:w="4109"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r w:rsidRPr="004C0494">
              <w:rPr>
                <w:rFonts w:ascii="Times New Roman" w:eastAsia="Calibri" w:hAnsi="Times New Roman" w:cs="Times New Roman"/>
                <w:color w:val="000000"/>
                <w:lang w:eastAsia="sr-Latn-CS"/>
              </w:rPr>
              <w:t>Način plaćanja</w:t>
            </w:r>
          </w:p>
        </w:tc>
        <w:tc>
          <w:tcPr>
            <w:tcW w:w="5073"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p>
        </w:tc>
      </w:tr>
      <w:tr w:rsidR="004C0494" w:rsidRPr="004C0494" w:rsidTr="00000BE5">
        <w:trPr>
          <w:trHeight w:val="375"/>
        </w:trPr>
        <w:tc>
          <w:tcPr>
            <w:tcW w:w="4109"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r w:rsidRPr="004C0494">
              <w:rPr>
                <w:rFonts w:ascii="Times New Roman" w:eastAsia="Calibri" w:hAnsi="Times New Roman" w:cs="Times New Roman"/>
                <w:color w:val="000000"/>
                <w:lang w:eastAsia="sr-Latn-CS"/>
              </w:rPr>
              <w:t>Period važenja ponude</w:t>
            </w:r>
          </w:p>
        </w:tc>
        <w:tc>
          <w:tcPr>
            <w:tcW w:w="5073" w:type="dxa"/>
            <w:vAlign w:val="center"/>
          </w:tcPr>
          <w:p w:rsidR="004C0494" w:rsidRPr="004C0494" w:rsidRDefault="004C0494" w:rsidP="004C0494">
            <w:pPr>
              <w:spacing w:after="0" w:line="240" w:lineRule="auto"/>
              <w:rPr>
                <w:rFonts w:ascii="Times New Roman" w:eastAsia="Calibri" w:hAnsi="Times New Roman" w:cs="Times New Roman"/>
                <w:color w:val="000000"/>
                <w:lang w:eastAsia="sr-Latn-CS"/>
              </w:rPr>
            </w:pPr>
          </w:p>
        </w:tc>
      </w:tr>
    </w:tbl>
    <w:p w:rsidR="00BB5D21" w:rsidRPr="00BB5D21" w:rsidRDefault="00BB5D21" w:rsidP="00BB5D21">
      <w:pPr>
        <w:spacing w:after="0" w:line="240" w:lineRule="auto"/>
        <w:jc w:val="both"/>
        <w:rPr>
          <w:rFonts w:ascii="Times New Roman" w:eastAsia="Calibri" w:hAnsi="Times New Roman" w:cs="Times New Roman"/>
          <w:color w:val="000000"/>
          <w:sz w:val="24"/>
          <w:szCs w:val="24"/>
        </w:rPr>
      </w:pPr>
    </w:p>
    <w:p w:rsidR="00BB5D21" w:rsidRPr="00BB5D21" w:rsidRDefault="00BB5D21" w:rsidP="00BB5D21">
      <w:pPr>
        <w:spacing w:after="0" w:line="240" w:lineRule="auto"/>
        <w:ind w:firstLine="426"/>
        <w:jc w:val="both"/>
        <w:rPr>
          <w:rFonts w:ascii="Times New Roman" w:eastAsia="Calibri" w:hAnsi="Times New Roman" w:cs="Times New Roman"/>
          <w:color w:val="000000"/>
          <w:sz w:val="24"/>
          <w:szCs w:val="24"/>
        </w:rPr>
      </w:pPr>
    </w:p>
    <w:p w:rsidR="00BB5D21" w:rsidRPr="00BB5D21" w:rsidRDefault="00BB5D21" w:rsidP="00BB5D21">
      <w:pPr>
        <w:spacing w:after="0" w:line="240" w:lineRule="auto"/>
        <w:ind w:right="574"/>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 xml:space="preserve">Ovlašćeno lice ponuđača  </w:t>
      </w: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___________________________</w:t>
      </w:r>
    </w:p>
    <w:p w:rsidR="00BB5D21" w:rsidRPr="00BB5D21" w:rsidRDefault="00BB5D21" w:rsidP="00BB5D21">
      <w:pPr>
        <w:spacing w:after="0" w:line="240" w:lineRule="auto"/>
        <w:ind w:right="574"/>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w:t>
      </w:r>
      <w:r w:rsidRPr="00BB5D21">
        <w:rPr>
          <w:rFonts w:ascii="Times New Roman" w:eastAsia="Calibri" w:hAnsi="Times New Roman" w:cs="Times New Roman"/>
          <w:i/>
          <w:iCs/>
          <w:color w:val="000000"/>
          <w:sz w:val="24"/>
          <w:szCs w:val="24"/>
        </w:rPr>
        <w:t>ime, prezime i funkcija</w:t>
      </w:r>
      <w:r w:rsidRPr="00BB5D21">
        <w:rPr>
          <w:rFonts w:ascii="Times New Roman" w:eastAsia="Calibri" w:hAnsi="Times New Roman" w:cs="Times New Roman"/>
          <w:color w:val="000000"/>
          <w:sz w:val="24"/>
          <w:szCs w:val="24"/>
        </w:rPr>
        <w:t>)</w:t>
      </w: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___________________________</w:t>
      </w:r>
    </w:p>
    <w:p w:rsidR="00BB5D21" w:rsidRPr="00BB5D21" w:rsidRDefault="00BB5D21" w:rsidP="00BB5D21">
      <w:pPr>
        <w:tabs>
          <w:tab w:val="left" w:pos="8364"/>
        </w:tabs>
        <w:spacing w:after="0" w:line="240" w:lineRule="auto"/>
        <w:ind w:right="857"/>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w:t>
      </w:r>
      <w:r w:rsidRPr="00BB5D21">
        <w:rPr>
          <w:rFonts w:ascii="Times New Roman" w:eastAsia="Calibri" w:hAnsi="Times New Roman" w:cs="Times New Roman"/>
          <w:i/>
          <w:iCs/>
          <w:color w:val="000000"/>
          <w:sz w:val="24"/>
          <w:szCs w:val="24"/>
        </w:rPr>
        <w:t>potpis</w:t>
      </w:r>
      <w:r w:rsidRPr="00BB5D21">
        <w:rPr>
          <w:rFonts w:ascii="Times New Roman" w:eastAsia="Calibri" w:hAnsi="Times New Roman" w:cs="Times New Roman"/>
          <w:color w:val="000000"/>
          <w:sz w:val="24"/>
          <w:szCs w:val="24"/>
        </w:rPr>
        <w:t>)</w:t>
      </w:r>
    </w:p>
    <w:p w:rsidR="00BB5D21" w:rsidRPr="00BB5D21" w:rsidRDefault="00BB5D21" w:rsidP="00BB5D21">
      <w:pPr>
        <w:spacing w:after="0" w:line="240" w:lineRule="auto"/>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t>M.P.</w:t>
      </w:r>
    </w:p>
    <w:p w:rsidR="00BB5D21" w:rsidRDefault="00BB5D21" w:rsidP="00BB5D21">
      <w:pPr>
        <w:rPr>
          <w:rFonts w:ascii="Times New Roman" w:eastAsia="Calibri" w:hAnsi="Times New Roman" w:cs="Times New Roman"/>
          <w:b/>
          <w:bCs/>
          <w:i/>
          <w:iCs/>
          <w:color w:val="000000"/>
          <w:lang w:val="en-US"/>
        </w:rPr>
      </w:pPr>
    </w:p>
    <w:p w:rsidR="004C0494" w:rsidRDefault="004C0494" w:rsidP="00BB5D21">
      <w:pPr>
        <w:rPr>
          <w:rFonts w:ascii="Times New Roman" w:eastAsia="Calibri" w:hAnsi="Times New Roman" w:cs="Times New Roman"/>
          <w:b/>
          <w:bCs/>
          <w:i/>
          <w:iCs/>
          <w:color w:val="000000"/>
          <w:lang w:val="en-US"/>
        </w:rPr>
      </w:pPr>
    </w:p>
    <w:p w:rsidR="004C0494" w:rsidRPr="00BB5D21" w:rsidRDefault="004C0494" w:rsidP="00BB5D21">
      <w:pPr>
        <w:rPr>
          <w:rFonts w:ascii="Times New Roman" w:eastAsia="Calibri" w:hAnsi="Times New Roman" w:cs="Times New Roman"/>
          <w:b/>
          <w:bCs/>
          <w:i/>
          <w:iCs/>
          <w:color w:val="000000"/>
          <w:lang w:val="en-US"/>
        </w:rPr>
      </w:pPr>
    </w:p>
    <w:p w:rsidR="00BB5D21" w:rsidRPr="00BB5D21" w:rsidRDefault="00BB5D21" w:rsidP="00BB5D21">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center"/>
        <w:outlineLvl w:val="1"/>
        <w:rPr>
          <w:rFonts w:ascii="Times New Roman" w:eastAsia="Times New Roman" w:hAnsi="Times New Roman" w:cs="Times New Roman"/>
          <w:b/>
          <w:bCs/>
          <w:color w:val="000000"/>
          <w:sz w:val="26"/>
          <w:szCs w:val="26"/>
          <w:lang w:val="en-US" w:eastAsia="zh-TW"/>
        </w:rPr>
      </w:pPr>
      <w:bookmarkStart w:id="17" w:name="_Toc490226360"/>
      <w:r w:rsidRPr="00BB5D21">
        <w:rPr>
          <w:rFonts w:ascii="Times New Roman" w:eastAsia="Times New Roman" w:hAnsi="Times New Roman" w:cs="Times New Roman"/>
          <w:b/>
          <w:bCs/>
          <w:color w:val="000000"/>
          <w:sz w:val="24"/>
          <w:szCs w:val="24"/>
          <w:lang w:val="en-US" w:eastAsia="zh-TW"/>
        </w:rPr>
        <w:lastRenderedPageBreak/>
        <w:t>IZJAVA O NEPOSTOJANJU SUKOBA INTERESA NA STRANI PONUĐAČA,PODNOSIOCA ZAJEDNIČKE PONUDE, PODIZVOĐAČA /PODUGOVARAČA</w:t>
      </w:r>
      <w:r w:rsidRPr="00BB5D21">
        <w:rPr>
          <w:rFonts w:ascii="Times New Roman" w:eastAsia="Times New Roman" w:hAnsi="Times New Roman" w:cs="Times New Roman"/>
          <w:b/>
          <w:bCs/>
          <w:color w:val="000000"/>
          <w:sz w:val="26"/>
          <w:szCs w:val="26"/>
          <w:vertAlign w:val="superscript"/>
          <w:lang w:val="en-US" w:eastAsia="zh-TW"/>
        </w:rPr>
        <w:footnoteReference w:id="13"/>
      </w:r>
      <w:bookmarkEnd w:id="17"/>
    </w:p>
    <w:p w:rsidR="00BB5D21" w:rsidRPr="00BB5D21" w:rsidRDefault="00BB5D21" w:rsidP="00BB5D21">
      <w:pPr>
        <w:tabs>
          <w:tab w:val="left" w:pos="1950"/>
        </w:tabs>
        <w:jc w:val="both"/>
        <w:rPr>
          <w:rFonts w:ascii="Times New Roman" w:eastAsia="Calibri" w:hAnsi="Times New Roman" w:cs="Times New Roman"/>
          <w:b/>
          <w:bCs/>
          <w:color w:val="000000"/>
          <w:sz w:val="28"/>
          <w:szCs w:val="28"/>
          <w:lang w:val="en-US"/>
        </w:rPr>
      </w:pPr>
    </w:p>
    <w:p w:rsidR="00BB5D21" w:rsidRPr="00BB5D21" w:rsidRDefault="00BB5D21" w:rsidP="00BB5D21">
      <w:pPr>
        <w:spacing w:after="0" w:line="240" w:lineRule="auto"/>
        <w:jc w:val="both"/>
        <w:rPr>
          <w:rFonts w:ascii="Times New Roman" w:eastAsia="Calibri" w:hAnsi="Times New Roman" w:cs="Times New Roman"/>
          <w:color w:val="000000"/>
          <w:lang w:val="it-IT"/>
        </w:rPr>
      </w:pPr>
    </w:p>
    <w:p w:rsidR="00BB5D21" w:rsidRPr="00BB5D21" w:rsidRDefault="00BB5D21" w:rsidP="00BB5D21">
      <w:pPr>
        <w:tabs>
          <w:tab w:val="right" w:pos="3828"/>
        </w:tabs>
        <w:spacing w:after="0" w:line="240" w:lineRule="auto"/>
        <w:jc w:val="both"/>
        <w:rPr>
          <w:rFonts w:ascii="Times New Roman" w:eastAsia="Calibri" w:hAnsi="Times New Roman" w:cs="Times New Roman"/>
          <w:color w:val="000000"/>
          <w:sz w:val="24"/>
          <w:szCs w:val="24"/>
          <w:lang w:val="pl-PL"/>
        </w:rPr>
      </w:pPr>
      <w:r w:rsidRPr="00BB5D21">
        <w:rPr>
          <w:rFonts w:ascii="Times New Roman" w:eastAsia="Calibri" w:hAnsi="Times New Roman" w:cs="Times New Roman"/>
          <w:color w:val="000000"/>
          <w:sz w:val="24"/>
          <w:szCs w:val="24"/>
          <w:u w:val="single"/>
          <w:lang w:val="pl-PL"/>
        </w:rPr>
        <w:t xml:space="preserve"> (</w:t>
      </w:r>
      <w:r w:rsidRPr="00BB5D21">
        <w:rPr>
          <w:rFonts w:ascii="Times New Roman" w:eastAsia="Calibri" w:hAnsi="Times New Roman" w:cs="Times New Roman"/>
          <w:i/>
          <w:iCs/>
          <w:color w:val="000000"/>
          <w:sz w:val="24"/>
          <w:szCs w:val="24"/>
          <w:u w:val="single"/>
          <w:lang w:val="pl-PL"/>
        </w:rPr>
        <w:t>ponuđač</w:t>
      </w:r>
      <w:r w:rsidRPr="00BB5D21">
        <w:rPr>
          <w:rFonts w:ascii="Times New Roman" w:eastAsia="Calibri" w:hAnsi="Times New Roman" w:cs="Times New Roman"/>
          <w:color w:val="000000"/>
          <w:sz w:val="24"/>
          <w:szCs w:val="24"/>
          <w:u w:val="single"/>
          <w:lang w:val="pl-PL"/>
        </w:rPr>
        <w:t>)</w:t>
      </w:r>
      <w:r w:rsidRPr="00BB5D21">
        <w:rPr>
          <w:rFonts w:ascii="Times New Roman" w:eastAsia="Calibri" w:hAnsi="Times New Roman" w:cs="Times New Roman"/>
          <w:color w:val="000000"/>
          <w:sz w:val="24"/>
          <w:szCs w:val="24"/>
          <w:u w:val="single"/>
          <w:lang w:val="pl-PL"/>
        </w:rPr>
        <w:tab/>
      </w:r>
    </w:p>
    <w:p w:rsidR="00BB5D21" w:rsidRPr="00BB5D21" w:rsidRDefault="00BB5D21" w:rsidP="00BB5D21">
      <w:pPr>
        <w:spacing w:after="0" w:line="240" w:lineRule="auto"/>
        <w:jc w:val="both"/>
        <w:rPr>
          <w:rFonts w:ascii="Times New Roman" w:eastAsia="Calibri" w:hAnsi="Times New Roman" w:cs="Times New Roman"/>
          <w:color w:val="000000"/>
          <w:sz w:val="24"/>
          <w:szCs w:val="24"/>
          <w:lang w:val="pl-PL"/>
        </w:rPr>
      </w:pPr>
    </w:p>
    <w:p w:rsidR="00BB5D21" w:rsidRPr="00BB5D21" w:rsidRDefault="00BB5D21" w:rsidP="00BB5D21">
      <w:pPr>
        <w:jc w:val="both"/>
        <w:rPr>
          <w:rFonts w:ascii="Times New Roman" w:eastAsia="Calibri" w:hAnsi="Times New Roman" w:cs="Times New Roman"/>
          <w:b/>
          <w:bCs/>
          <w:color w:val="000000"/>
          <w:sz w:val="24"/>
          <w:szCs w:val="24"/>
          <w:lang w:val="it-IT"/>
        </w:rPr>
      </w:pPr>
      <w:r w:rsidRPr="00BB5D21">
        <w:rPr>
          <w:rFonts w:ascii="Times New Roman" w:eastAsia="Calibri" w:hAnsi="Times New Roman" w:cs="Times New Roman"/>
          <w:b/>
          <w:bCs/>
          <w:color w:val="000000"/>
          <w:sz w:val="24"/>
          <w:szCs w:val="24"/>
          <w:lang w:val="it-IT"/>
        </w:rPr>
        <w:t>Broj: ________________</w:t>
      </w:r>
    </w:p>
    <w:p w:rsidR="00BB5D21" w:rsidRPr="00BB5D21" w:rsidRDefault="00BB5D21" w:rsidP="00BB5D21">
      <w:pPr>
        <w:jc w:val="both"/>
        <w:rPr>
          <w:rFonts w:ascii="Times New Roman" w:eastAsia="Calibri" w:hAnsi="Times New Roman" w:cs="Times New Roman"/>
          <w:b/>
          <w:bCs/>
          <w:color w:val="000000"/>
          <w:sz w:val="24"/>
          <w:szCs w:val="24"/>
          <w:lang w:val="it-IT"/>
        </w:rPr>
      </w:pPr>
      <w:r w:rsidRPr="00BB5D21">
        <w:rPr>
          <w:rFonts w:ascii="Times New Roman" w:eastAsia="Calibri" w:hAnsi="Times New Roman" w:cs="Times New Roman"/>
          <w:b/>
          <w:bCs/>
          <w:color w:val="000000"/>
          <w:sz w:val="24"/>
          <w:szCs w:val="24"/>
          <w:lang w:val="it-IT"/>
        </w:rPr>
        <w:t>Mjesto i datum: _________________</w:t>
      </w:r>
    </w:p>
    <w:p w:rsidR="00BB5D21" w:rsidRPr="00BB5D21" w:rsidRDefault="00BB5D21" w:rsidP="00BB5D21">
      <w:pPr>
        <w:spacing w:after="0" w:line="240" w:lineRule="auto"/>
        <w:jc w:val="both"/>
        <w:rPr>
          <w:rFonts w:ascii="Times New Roman" w:eastAsia="Calibri" w:hAnsi="Times New Roman" w:cs="Times New Roman"/>
          <w:color w:val="000000"/>
          <w:sz w:val="24"/>
          <w:szCs w:val="24"/>
        </w:rPr>
      </w:pPr>
    </w:p>
    <w:p w:rsidR="00BB5D21" w:rsidRPr="00BB5D21" w:rsidRDefault="00BB5D21" w:rsidP="00BB5D21">
      <w:pPr>
        <w:spacing w:after="0" w:line="240" w:lineRule="auto"/>
        <w:jc w:val="both"/>
        <w:rPr>
          <w:rFonts w:ascii="Times New Roman" w:eastAsia="Calibri" w:hAnsi="Times New Roman" w:cs="Times New Roman"/>
          <w:color w:val="000000"/>
          <w:sz w:val="24"/>
          <w:szCs w:val="24"/>
        </w:rPr>
      </w:pPr>
    </w:p>
    <w:p w:rsidR="00BB5D21" w:rsidRPr="00BB5D21" w:rsidRDefault="00BB5D21" w:rsidP="00BB5D21">
      <w:pPr>
        <w:spacing w:after="0" w:line="240" w:lineRule="auto"/>
        <w:ind w:firstLine="567"/>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Ovlašćeno lice ponuđača/člana zajedničke ponude, podizvođača / podugovarača</w:t>
      </w:r>
      <w:r w:rsidRPr="00BB5D21">
        <w:rPr>
          <w:rFonts w:ascii="Times New Roman" w:eastAsia="Calibri" w:hAnsi="Times New Roman" w:cs="Times New Roman"/>
          <w:color w:val="000000"/>
          <w:sz w:val="24"/>
          <w:szCs w:val="24"/>
        </w:rPr>
        <w:br/>
      </w:r>
      <w:r w:rsidRPr="00BB5D21">
        <w:rPr>
          <w:rFonts w:ascii="Times New Roman" w:eastAsia="Calibri" w:hAnsi="Times New Roman" w:cs="Times New Roman"/>
          <w:color w:val="000000"/>
          <w:sz w:val="24"/>
          <w:szCs w:val="24"/>
          <w:u w:val="single"/>
        </w:rPr>
        <w:t xml:space="preserve">       (</w:t>
      </w:r>
      <w:r w:rsidRPr="00BB5D21">
        <w:rPr>
          <w:rFonts w:ascii="Times New Roman" w:eastAsia="Calibri" w:hAnsi="Times New Roman" w:cs="Times New Roman"/>
          <w:i/>
          <w:iCs/>
          <w:color w:val="000000"/>
          <w:sz w:val="24"/>
          <w:szCs w:val="24"/>
          <w:u w:val="single"/>
        </w:rPr>
        <w:t>ime i prezime i radno mjesto</w:t>
      </w:r>
      <w:r w:rsidRPr="00BB5D21">
        <w:rPr>
          <w:rFonts w:ascii="Times New Roman" w:eastAsia="Calibri" w:hAnsi="Times New Roman" w:cs="Times New Roman"/>
          <w:color w:val="000000"/>
          <w:sz w:val="24"/>
          <w:szCs w:val="24"/>
          <w:u w:val="single"/>
        </w:rPr>
        <w:t xml:space="preserve">)     </w:t>
      </w:r>
      <w:r w:rsidRPr="00BB5D21">
        <w:rPr>
          <w:rFonts w:ascii="Times New Roman" w:eastAsia="Calibri" w:hAnsi="Times New Roman" w:cs="Times New Roman"/>
          <w:color w:val="000000"/>
          <w:sz w:val="24"/>
          <w:szCs w:val="24"/>
        </w:rPr>
        <w:t xml:space="preserve">, u skladu sa članom 17 stav 3 Zakona o javnim nabavkama </w:t>
      </w:r>
      <w:r w:rsidRPr="00BB5D21">
        <w:rPr>
          <w:rFonts w:ascii="Times New Roman" w:eastAsia="Calibri" w:hAnsi="Times New Roman" w:cs="Times New Roman"/>
          <w:sz w:val="24"/>
          <w:szCs w:val="24"/>
        </w:rPr>
        <w:t xml:space="preserve">(„Službeni list CG“, br. </w:t>
      </w:r>
      <w:r w:rsidRPr="00BB5D21">
        <w:rPr>
          <w:rFonts w:ascii="Times New Roman" w:eastAsia="Calibri" w:hAnsi="Times New Roman" w:cs="Times New Roman"/>
          <w:color w:val="000000"/>
          <w:sz w:val="24"/>
          <w:szCs w:val="24"/>
          <w:lang w:val="it-IT"/>
        </w:rPr>
        <w:t>42/11, 57/14, 28/15 i 42/17) daje</w:t>
      </w:r>
    </w:p>
    <w:p w:rsidR="00BB5D21" w:rsidRPr="00BB5D21" w:rsidRDefault="00BB5D21" w:rsidP="00BB5D21">
      <w:pPr>
        <w:tabs>
          <w:tab w:val="left" w:pos="1950"/>
        </w:tabs>
        <w:jc w:val="both"/>
        <w:rPr>
          <w:rFonts w:ascii="Times New Roman" w:eastAsia="Calibri" w:hAnsi="Times New Roman" w:cs="Times New Roman"/>
          <w:b/>
          <w:bCs/>
          <w:color w:val="000000"/>
          <w:sz w:val="28"/>
          <w:szCs w:val="28"/>
          <w:lang w:val="en-US"/>
        </w:rPr>
      </w:pPr>
    </w:p>
    <w:p w:rsidR="00BB5D21" w:rsidRPr="00BB5D21" w:rsidRDefault="00BB5D21" w:rsidP="00BB5D21">
      <w:pPr>
        <w:spacing w:after="0" w:line="240" w:lineRule="auto"/>
        <w:jc w:val="center"/>
        <w:rPr>
          <w:rFonts w:ascii="Times New Roman" w:eastAsia="Calibri" w:hAnsi="Times New Roman" w:cs="Times New Roman"/>
          <w:b/>
          <w:bCs/>
          <w:color w:val="000000"/>
          <w:sz w:val="32"/>
          <w:szCs w:val="32"/>
        </w:rPr>
      </w:pPr>
      <w:r w:rsidRPr="00BB5D21">
        <w:rPr>
          <w:rFonts w:ascii="Times New Roman" w:eastAsia="Calibri" w:hAnsi="Times New Roman" w:cs="Times New Roman"/>
          <w:b/>
          <w:bCs/>
          <w:color w:val="000000"/>
          <w:sz w:val="32"/>
          <w:szCs w:val="32"/>
        </w:rPr>
        <w:t>Izjavu</w:t>
      </w:r>
    </w:p>
    <w:p w:rsidR="00BB5D21" w:rsidRPr="00BB5D21" w:rsidRDefault="00BB5D21" w:rsidP="00BB5D21">
      <w:pPr>
        <w:tabs>
          <w:tab w:val="left" w:pos="1950"/>
        </w:tabs>
        <w:jc w:val="both"/>
        <w:rPr>
          <w:rFonts w:ascii="Times New Roman" w:eastAsia="Calibri" w:hAnsi="Times New Roman" w:cs="Times New Roman"/>
          <w:b/>
          <w:bCs/>
          <w:color w:val="000000"/>
          <w:sz w:val="28"/>
          <w:szCs w:val="28"/>
          <w:lang w:val="en-US"/>
        </w:rPr>
      </w:pPr>
    </w:p>
    <w:p w:rsidR="00BB5D21" w:rsidRPr="00BB5D21" w:rsidRDefault="00BB5D21" w:rsidP="00BB5D21">
      <w:pPr>
        <w:spacing w:after="0" w:line="240" w:lineRule="auto"/>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xml:space="preserve">da nije u sukobu interesa sa licima naručioca navedenim u izjavama o nepostojanju sukoba interesa na strani naručioca, koje su sastavni dio predmetne Tenderske dokumentacije broj ___ od ________ godine za nabavku </w:t>
      </w:r>
      <w:r w:rsidRPr="00BB5D21">
        <w:rPr>
          <w:rFonts w:ascii="Times New Roman" w:eastAsia="Calibri" w:hAnsi="Times New Roman" w:cs="Times New Roman"/>
          <w:color w:val="000000"/>
          <w:sz w:val="24"/>
          <w:szCs w:val="24"/>
          <w:u w:val="single"/>
          <w:lang w:val="en-US"/>
        </w:rPr>
        <w:tab/>
        <w:t>(</w:t>
      </w:r>
      <w:r w:rsidRPr="00BB5D21">
        <w:rPr>
          <w:rFonts w:ascii="Times New Roman" w:eastAsia="Calibri" w:hAnsi="Times New Roman" w:cs="Times New Roman"/>
          <w:i/>
          <w:iCs/>
          <w:color w:val="000000"/>
          <w:sz w:val="24"/>
          <w:szCs w:val="24"/>
          <w:u w:val="single"/>
          <w:lang w:val="en-US"/>
        </w:rPr>
        <w:t>opis predmeta</w:t>
      </w:r>
      <w:r w:rsidRPr="00BB5D21">
        <w:rPr>
          <w:rFonts w:ascii="Times New Roman" w:eastAsia="Calibri" w:hAnsi="Times New Roman" w:cs="Times New Roman"/>
          <w:color w:val="000000"/>
          <w:sz w:val="24"/>
          <w:szCs w:val="24"/>
          <w:u w:val="single"/>
          <w:lang w:val="en-US"/>
        </w:rPr>
        <w:t xml:space="preserve">)        </w:t>
      </w:r>
      <w:r w:rsidRPr="00BB5D21">
        <w:rPr>
          <w:rFonts w:ascii="Times New Roman" w:eastAsia="Calibri" w:hAnsi="Times New Roman" w:cs="Times New Roman"/>
          <w:color w:val="000000"/>
          <w:sz w:val="24"/>
          <w:szCs w:val="24"/>
          <w:lang w:val="en-US"/>
        </w:rPr>
        <w:t xml:space="preserve">, u smislu člana 17 stav 1 </w:t>
      </w:r>
      <w:r w:rsidRPr="00BB5D21">
        <w:rPr>
          <w:rFonts w:ascii="Times New Roman" w:eastAsia="Calibri" w:hAnsi="Times New Roman" w:cs="Times New Roman"/>
          <w:color w:val="000000"/>
          <w:sz w:val="24"/>
          <w:szCs w:val="24"/>
          <w:lang w:val="pl-PL"/>
        </w:rPr>
        <w:t>Zakona o javnim nabavkama i da ne postoje razlozi za sukob interesa na strani ovog ponuđača, u smislu člana 17 stav 2 istog zakona.</w:t>
      </w:r>
    </w:p>
    <w:p w:rsidR="00BB5D21" w:rsidRPr="00BB5D21" w:rsidRDefault="00BB5D21" w:rsidP="00BB5D21">
      <w:pPr>
        <w:spacing w:after="0" w:line="240" w:lineRule="auto"/>
        <w:jc w:val="both"/>
        <w:rPr>
          <w:rFonts w:ascii="Times New Roman" w:eastAsia="Calibri" w:hAnsi="Times New Roman" w:cs="Times New Roman"/>
          <w:color w:val="000000"/>
          <w:sz w:val="23"/>
          <w:szCs w:val="23"/>
          <w:lang w:val="en-US"/>
        </w:rPr>
      </w:pPr>
    </w:p>
    <w:p w:rsidR="00BB5D21" w:rsidRPr="00BB5D21" w:rsidRDefault="00BB5D21" w:rsidP="00BB5D21">
      <w:pPr>
        <w:spacing w:after="0" w:line="240" w:lineRule="auto"/>
        <w:ind w:firstLine="426"/>
        <w:jc w:val="both"/>
        <w:rPr>
          <w:rFonts w:ascii="Times New Roman" w:eastAsia="Calibri" w:hAnsi="Times New Roman" w:cs="Times New Roman"/>
          <w:color w:val="000000"/>
          <w:sz w:val="24"/>
          <w:szCs w:val="24"/>
        </w:rPr>
      </w:pPr>
    </w:p>
    <w:p w:rsidR="00BB5D21" w:rsidRPr="00BB5D21" w:rsidRDefault="00BB5D21" w:rsidP="00BB5D21">
      <w:pPr>
        <w:spacing w:after="0" w:line="240" w:lineRule="auto"/>
        <w:ind w:right="567"/>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Ovlašćeno lice ponuđača</w:t>
      </w: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___________________________</w:t>
      </w:r>
    </w:p>
    <w:p w:rsidR="00BB5D21" w:rsidRPr="00BB5D21" w:rsidRDefault="00BB5D21" w:rsidP="00BB5D21">
      <w:pPr>
        <w:spacing w:after="0" w:line="240" w:lineRule="auto"/>
        <w:ind w:right="574"/>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w:t>
      </w:r>
      <w:r w:rsidRPr="00BB5D21">
        <w:rPr>
          <w:rFonts w:ascii="Times New Roman" w:eastAsia="Calibri" w:hAnsi="Times New Roman" w:cs="Times New Roman"/>
          <w:i/>
          <w:iCs/>
          <w:color w:val="000000"/>
          <w:sz w:val="24"/>
          <w:szCs w:val="24"/>
        </w:rPr>
        <w:t>ime, prezime i funkcija</w:t>
      </w:r>
      <w:r w:rsidRPr="00BB5D21">
        <w:rPr>
          <w:rFonts w:ascii="Times New Roman" w:eastAsia="Calibri" w:hAnsi="Times New Roman" w:cs="Times New Roman"/>
          <w:color w:val="000000"/>
          <w:sz w:val="24"/>
          <w:szCs w:val="24"/>
        </w:rPr>
        <w:t>)</w:t>
      </w: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p>
    <w:p w:rsidR="00BB5D21" w:rsidRPr="00BB5D21" w:rsidRDefault="00BB5D21" w:rsidP="00BB5D21">
      <w:pPr>
        <w:spacing w:after="0" w:line="240" w:lineRule="auto"/>
        <w:ind w:right="149"/>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___________________________</w:t>
      </w:r>
    </w:p>
    <w:p w:rsidR="00BB5D21" w:rsidRPr="00BB5D21" w:rsidRDefault="00BB5D21" w:rsidP="00BB5D21">
      <w:pPr>
        <w:tabs>
          <w:tab w:val="left" w:pos="8364"/>
        </w:tabs>
        <w:spacing w:after="0" w:line="240" w:lineRule="auto"/>
        <w:ind w:right="857"/>
        <w:jc w:val="right"/>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w:t>
      </w:r>
      <w:r w:rsidRPr="00BB5D21">
        <w:rPr>
          <w:rFonts w:ascii="Times New Roman" w:eastAsia="Calibri" w:hAnsi="Times New Roman" w:cs="Times New Roman"/>
          <w:i/>
          <w:iCs/>
          <w:color w:val="000000"/>
          <w:sz w:val="24"/>
          <w:szCs w:val="24"/>
        </w:rPr>
        <w:t>potpis</w:t>
      </w:r>
      <w:r w:rsidRPr="00BB5D21">
        <w:rPr>
          <w:rFonts w:ascii="Times New Roman" w:eastAsia="Calibri" w:hAnsi="Times New Roman" w:cs="Times New Roman"/>
          <w:color w:val="000000"/>
          <w:sz w:val="24"/>
          <w:szCs w:val="24"/>
        </w:rPr>
        <w:t>)</w:t>
      </w:r>
    </w:p>
    <w:p w:rsidR="00BB5D21" w:rsidRPr="00BB5D21" w:rsidRDefault="00BB5D21" w:rsidP="00BB5D21">
      <w:pPr>
        <w:spacing w:after="0" w:line="240" w:lineRule="auto"/>
        <w:ind w:firstLine="426"/>
        <w:jc w:val="both"/>
        <w:rPr>
          <w:rFonts w:ascii="Times New Roman" w:eastAsia="Calibri" w:hAnsi="Times New Roman" w:cs="Times New Roman"/>
          <w:color w:val="000000"/>
          <w:sz w:val="24"/>
          <w:szCs w:val="24"/>
        </w:rPr>
      </w:pPr>
    </w:p>
    <w:p w:rsidR="00BB5D21" w:rsidRPr="00BB5D21" w:rsidRDefault="00BB5D21" w:rsidP="00BB5D21">
      <w:pPr>
        <w:spacing w:after="0" w:line="240" w:lineRule="auto"/>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r>
      <w:r w:rsidRPr="00BB5D21">
        <w:rPr>
          <w:rFonts w:ascii="Times New Roman" w:eastAsia="Calibri" w:hAnsi="Times New Roman" w:cs="Times New Roman"/>
          <w:color w:val="000000"/>
          <w:sz w:val="24"/>
          <w:szCs w:val="24"/>
        </w:rPr>
        <w:tab/>
        <w:t>M.P.</w:t>
      </w:r>
    </w:p>
    <w:p w:rsidR="00BB5D21" w:rsidRPr="00BB5D21" w:rsidRDefault="00BB5D21" w:rsidP="00BB5D21">
      <w:pPr>
        <w:spacing w:after="0" w:line="240" w:lineRule="auto"/>
        <w:rPr>
          <w:rFonts w:ascii="Times New Roman" w:eastAsia="Calibri" w:hAnsi="Times New Roman" w:cs="Times New Roman"/>
          <w:color w:val="000000"/>
          <w:sz w:val="24"/>
          <w:szCs w:val="24"/>
          <w:lang w:val="en-US"/>
        </w:rPr>
      </w:pPr>
    </w:p>
    <w:p w:rsidR="00BB5D21" w:rsidRPr="00BB5D21" w:rsidRDefault="00BB5D21" w:rsidP="00BB5D21">
      <w:pPr>
        <w:rPr>
          <w:rFonts w:ascii="Times New Roman" w:eastAsia="Calibri" w:hAnsi="Times New Roman" w:cs="Times New Roman"/>
          <w:b/>
          <w:bCs/>
          <w:color w:val="000000"/>
          <w:sz w:val="24"/>
          <w:szCs w:val="24"/>
        </w:rPr>
      </w:pPr>
      <w:r w:rsidRPr="00BB5D21">
        <w:rPr>
          <w:rFonts w:ascii="Times New Roman" w:eastAsia="Calibri" w:hAnsi="Times New Roman" w:cs="Times New Roman"/>
          <w:b/>
          <w:bCs/>
          <w:color w:val="000000"/>
          <w:sz w:val="24"/>
          <w:szCs w:val="24"/>
        </w:rPr>
        <w:br w:type="page"/>
      </w:r>
    </w:p>
    <w:p w:rsidR="00BB5D21" w:rsidRPr="00BB5D21" w:rsidRDefault="00BB5D21" w:rsidP="00BB5D21">
      <w:pPr>
        <w:keepNext/>
        <w:keepLines/>
        <w:pBdr>
          <w:top w:val="single" w:sz="4" w:space="1" w:color="auto"/>
          <w:left w:val="single" w:sz="4" w:space="4" w:color="auto"/>
          <w:bottom w:val="single" w:sz="4" w:space="1" w:color="auto"/>
          <w:right w:val="single" w:sz="4" w:space="4" w:color="auto"/>
        </w:pBdr>
        <w:shd w:val="clear" w:color="auto" w:fill="F2F2F2"/>
        <w:spacing w:before="200" w:after="0"/>
        <w:jc w:val="center"/>
        <w:outlineLvl w:val="1"/>
        <w:rPr>
          <w:rFonts w:ascii="Times New Roman" w:eastAsia="Times New Roman" w:hAnsi="Times New Roman" w:cs="Times New Roman"/>
          <w:b/>
          <w:bCs/>
          <w:color w:val="000000"/>
          <w:sz w:val="28"/>
          <w:szCs w:val="28"/>
          <w:lang w:eastAsia="zh-TW"/>
        </w:rPr>
      </w:pPr>
      <w:bookmarkStart w:id="18" w:name="_Toc490226361"/>
      <w:r w:rsidRPr="00BB5D21">
        <w:rPr>
          <w:rFonts w:ascii="Times New Roman" w:eastAsia="Times New Roman" w:hAnsi="Times New Roman" w:cs="Times New Roman"/>
          <w:b/>
          <w:bCs/>
          <w:color w:val="000000"/>
          <w:sz w:val="28"/>
          <w:szCs w:val="28"/>
          <w:lang w:eastAsia="zh-TW"/>
        </w:rPr>
        <w:lastRenderedPageBreak/>
        <w:t>DOKAZI O ISPUNJENOSTI OBAVEZNIH USLOVA ZA UČEŠĆE U POSTUPKU JAVNOG NADMETANJA</w:t>
      </w:r>
      <w:bookmarkEnd w:id="18"/>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34389C" w:rsidRPr="0034389C" w:rsidRDefault="0034389C" w:rsidP="0034389C">
      <w:pPr>
        <w:spacing w:after="0" w:line="240" w:lineRule="auto"/>
        <w:rPr>
          <w:rFonts w:ascii="Times New Roman" w:eastAsia="Calibri" w:hAnsi="Times New Roman" w:cs="Times New Roman"/>
          <w:color w:val="000000"/>
          <w:sz w:val="24"/>
          <w:szCs w:val="24"/>
        </w:rPr>
      </w:pPr>
      <w:r w:rsidRPr="0034389C">
        <w:rPr>
          <w:rFonts w:ascii="Times New Roman" w:eastAsia="Calibri" w:hAnsi="Times New Roman" w:cs="Times New Roman"/>
          <w:color w:val="000000"/>
          <w:sz w:val="24"/>
          <w:szCs w:val="24"/>
        </w:rPr>
        <w:t>Dostaviti:</w:t>
      </w:r>
    </w:p>
    <w:p w:rsidR="0034389C" w:rsidRPr="0034389C" w:rsidRDefault="0034389C" w:rsidP="0034389C">
      <w:pPr>
        <w:spacing w:after="0" w:line="240" w:lineRule="auto"/>
        <w:rPr>
          <w:rFonts w:ascii="Times New Roman" w:eastAsia="Calibri" w:hAnsi="Times New Roman" w:cs="Times New Roman"/>
          <w:color w:val="000000"/>
          <w:sz w:val="24"/>
          <w:szCs w:val="24"/>
          <w:lang w:val="sl-SI"/>
        </w:rPr>
      </w:pPr>
    </w:p>
    <w:p w:rsidR="0034389C" w:rsidRPr="0034389C" w:rsidRDefault="0034389C" w:rsidP="0034389C">
      <w:pPr>
        <w:spacing w:after="0" w:line="240" w:lineRule="auto"/>
        <w:rPr>
          <w:rFonts w:ascii="Times New Roman" w:eastAsia="Calibri" w:hAnsi="Times New Roman" w:cs="Times New Roman"/>
          <w:color w:val="000000"/>
          <w:sz w:val="24"/>
          <w:szCs w:val="24"/>
          <w:lang w:val="en-US"/>
        </w:rPr>
      </w:pPr>
      <w:r w:rsidRPr="0034389C">
        <w:rPr>
          <w:rFonts w:ascii="Times New Roman" w:eastAsia="Calibri" w:hAnsi="Times New Roman" w:cs="Times New Roman"/>
          <w:color w:val="000000"/>
          <w:sz w:val="24"/>
          <w:szCs w:val="24"/>
          <w:lang w:val="en-US"/>
        </w:rPr>
        <w:t>- dokaz o registraciji izdatog od organa nadležnog za registraciju privrednih subjekata sa podacima o ovlašćenim licima ponuđača;</w:t>
      </w:r>
    </w:p>
    <w:p w:rsidR="0034389C" w:rsidRPr="0034389C" w:rsidRDefault="0034389C" w:rsidP="0034389C">
      <w:pPr>
        <w:spacing w:after="0" w:line="240" w:lineRule="auto"/>
        <w:rPr>
          <w:rFonts w:ascii="Times New Roman" w:eastAsia="Calibri" w:hAnsi="Times New Roman" w:cs="Times New Roman"/>
          <w:color w:val="000000"/>
          <w:sz w:val="24"/>
          <w:szCs w:val="24"/>
          <w:lang w:val="en-US"/>
        </w:rPr>
      </w:pPr>
      <w:r w:rsidRPr="0034389C">
        <w:rPr>
          <w:rFonts w:ascii="Times New Roman" w:eastAsia="Calibri" w:hAnsi="Times New Roman" w:cs="Times New Roman"/>
          <w:color w:val="000000"/>
          <w:sz w:val="24"/>
          <w:szCs w:val="24"/>
          <w:lang w:val="en-US"/>
        </w:rPr>
        <w:t>- dokaz izdat od organa nadležnog za poslove poreza (državne i lokalne uprave) da su uredno prijavljene, obračunate i izvršene sve obaveze po osnovu poreza i doprinosa do 90 dana prije dana javnog otvaranja ponuda, u skladu sa propisima Crne Gore, odnosno propisima države u kojoj ponuđač ima sjedište;</w:t>
      </w:r>
    </w:p>
    <w:p w:rsidR="0034389C" w:rsidRPr="0034389C" w:rsidRDefault="0034389C" w:rsidP="0034389C">
      <w:pPr>
        <w:spacing w:after="0" w:line="240" w:lineRule="auto"/>
        <w:rPr>
          <w:rFonts w:ascii="Times New Roman" w:eastAsia="Calibri" w:hAnsi="Times New Roman" w:cs="Times New Roman"/>
          <w:color w:val="000000"/>
          <w:sz w:val="24"/>
          <w:szCs w:val="24"/>
          <w:lang w:val="en-US"/>
        </w:rPr>
      </w:pPr>
      <w:r w:rsidRPr="0034389C">
        <w:rPr>
          <w:rFonts w:ascii="Times New Roman" w:eastAsia="Calibri" w:hAnsi="Times New Roman" w:cs="Times New Roman"/>
          <w:color w:val="000000"/>
          <w:sz w:val="24"/>
          <w:szCs w:val="24"/>
          <w:lang w:val="en-US"/>
        </w:rPr>
        <w:t>- dokaz nadležnog organa izdatog na osnovu kaznene evidencije, koji ne smije biti stariji od šest mjeseci do dana javnog otvaranja ponuda, da ponuđač, odnosno njegov zakonski zastupnik nije pravosnažno osuđivan za neko od krivičnih djela organizovanog kriminala sa elementima korupcije, pranja novca i prevare;</w:t>
      </w:r>
    </w:p>
    <w:p w:rsidR="0034389C" w:rsidRPr="0034389C" w:rsidRDefault="0034389C" w:rsidP="0034389C">
      <w:pPr>
        <w:spacing w:after="0" w:line="240" w:lineRule="auto"/>
        <w:rPr>
          <w:rFonts w:ascii="Times New Roman" w:eastAsia="Calibri" w:hAnsi="Times New Roman" w:cs="Times New Roman"/>
          <w:color w:val="000000"/>
          <w:sz w:val="24"/>
          <w:szCs w:val="24"/>
          <w:lang w:val="en-US"/>
        </w:rPr>
      </w:pPr>
      <w:r w:rsidRPr="0034389C">
        <w:rPr>
          <w:rFonts w:ascii="Times New Roman" w:eastAsia="Calibri" w:hAnsi="Times New Roman" w:cs="Times New Roman"/>
          <w:color w:val="000000"/>
          <w:sz w:val="24"/>
          <w:szCs w:val="24"/>
          <w:lang w:val="en-US"/>
        </w:rPr>
        <w:t>- dokaz o posjedovanju važeće dozvole, licence, odobrenja, odnosno drugog akta izdatog od nadležnog organa traženog tačkom VII poziva za javno nadmetanje.</w:t>
      </w:r>
    </w:p>
    <w:p w:rsidR="0034389C" w:rsidRPr="0034389C" w:rsidRDefault="0034389C" w:rsidP="0034389C">
      <w:pPr>
        <w:spacing w:after="0" w:line="240" w:lineRule="auto"/>
        <w:rPr>
          <w:rFonts w:ascii="Times New Roman" w:eastAsia="Calibri" w:hAnsi="Times New Roman" w:cs="Times New Roman"/>
          <w:b/>
          <w:bCs/>
          <w:color w:val="000000"/>
          <w:sz w:val="24"/>
          <w:szCs w:val="24"/>
        </w:rPr>
      </w:pPr>
    </w:p>
    <w:p w:rsidR="0034389C" w:rsidRPr="0034389C" w:rsidRDefault="0034389C" w:rsidP="0034389C">
      <w:pPr>
        <w:numPr>
          <w:ilvl w:val="0"/>
          <w:numId w:val="11"/>
        </w:numPr>
        <w:spacing w:after="0" w:line="240" w:lineRule="auto"/>
        <w:rPr>
          <w:rFonts w:ascii="Times New Roman" w:eastAsia="Calibri" w:hAnsi="Times New Roman" w:cs="Times New Roman"/>
          <w:color w:val="000000"/>
          <w:sz w:val="24"/>
          <w:szCs w:val="24"/>
          <w:u w:val="single"/>
          <w:lang w:val="pl-PL"/>
        </w:rPr>
      </w:pPr>
      <w:r w:rsidRPr="0034389C">
        <w:rPr>
          <w:rFonts w:ascii="Times New Roman" w:eastAsia="Calibri" w:hAnsi="Times New Roman" w:cs="Times New Roman"/>
          <w:color w:val="000000"/>
          <w:sz w:val="24"/>
          <w:szCs w:val="24"/>
          <w:u w:val="single"/>
          <w:lang w:val="pl-PL"/>
        </w:rPr>
        <w:t>Rješenje o odobrenju za rad turističke agencije;</w:t>
      </w:r>
    </w:p>
    <w:p w:rsidR="0034389C" w:rsidRPr="0034389C" w:rsidRDefault="0034389C" w:rsidP="0034389C">
      <w:pPr>
        <w:numPr>
          <w:ilvl w:val="0"/>
          <w:numId w:val="11"/>
        </w:numPr>
        <w:spacing w:after="0" w:line="240" w:lineRule="auto"/>
        <w:rPr>
          <w:rFonts w:ascii="Times New Roman" w:eastAsia="Calibri" w:hAnsi="Times New Roman" w:cs="Times New Roman"/>
          <w:color w:val="000000"/>
          <w:sz w:val="24"/>
          <w:szCs w:val="24"/>
          <w:u w:val="single"/>
          <w:lang w:val="pl-PL"/>
        </w:rPr>
      </w:pPr>
      <w:r w:rsidRPr="0034389C">
        <w:rPr>
          <w:rFonts w:ascii="Times New Roman" w:eastAsia="Calibri" w:hAnsi="Times New Roman" w:cs="Times New Roman"/>
          <w:color w:val="000000"/>
          <w:sz w:val="24"/>
          <w:szCs w:val="24"/>
          <w:u w:val="single"/>
          <w:lang w:val="pl-PL"/>
        </w:rPr>
        <w:t>Licencu za obavljanje djelatnosti turističke agencije.</w:t>
      </w:r>
    </w:p>
    <w:p w:rsidR="0034389C" w:rsidRPr="0034389C" w:rsidRDefault="0034389C" w:rsidP="0034389C">
      <w:pPr>
        <w:spacing w:after="0" w:line="240" w:lineRule="auto"/>
        <w:rPr>
          <w:rFonts w:ascii="Times New Roman" w:eastAsia="Calibri" w:hAnsi="Times New Roman" w:cs="Times New Roman"/>
          <w:b/>
          <w:bCs/>
          <w:color w:val="000000"/>
          <w:sz w:val="24"/>
          <w:szCs w:val="24"/>
        </w:rPr>
      </w:pPr>
    </w:p>
    <w:p w:rsidR="0034389C" w:rsidRPr="0034389C" w:rsidRDefault="0034389C" w:rsidP="0034389C">
      <w:pPr>
        <w:spacing w:after="0" w:line="240" w:lineRule="auto"/>
        <w:rPr>
          <w:rFonts w:ascii="Times New Roman" w:eastAsia="Calibri" w:hAnsi="Times New Roman" w:cs="Times New Roman"/>
          <w:b/>
          <w:bCs/>
          <w:color w:val="000000"/>
          <w:sz w:val="24"/>
          <w:szCs w:val="24"/>
        </w:rPr>
      </w:pPr>
      <w:r w:rsidRPr="0034389C">
        <w:rPr>
          <w:rFonts w:ascii="Times New Roman" w:eastAsia="Calibri" w:hAnsi="Times New Roman" w:cs="Times New Roman"/>
          <w:color w:val="000000"/>
          <w:sz w:val="24"/>
          <w:szCs w:val="24"/>
          <w:lang w:val="en-US"/>
        </w:rPr>
        <w:t xml:space="preserve">               Izdate od strane Ministarstva održivog razvoja i turizma Crne Gore.</w:t>
      </w: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Default="00BB5D21" w:rsidP="00BB5D21">
      <w:pPr>
        <w:spacing w:after="0" w:line="240" w:lineRule="auto"/>
        <w:rPr>
          <w:rFonts w:ascii="Times New Roman" w:eastAsia="Calibri" w:hAnsi="Times New Roman" w:cs="Times New Roman"/>
          <w:b/>
          <w:bCs/>
          <w:color w:val="000000"/>
          <w:sz w:val="24"/>
          <w:szCs w:val="24"/>
        </w:rPr>
      </w:pPr>
    </w:p>
    <w:p w:rsidR="0034389C" w:rsidRDefault="0034389C" w:rsidP="00BB5D21">
      <w:pPr>
        <w:spacing w:after="0" w:line="240" w:lineRule="auto"/>
        <w:rPr>
          <w:rFonts w:ascii="Times New Roman" w:eastAsia="Calibri" w:hAnsi="Times New Roman" w:cs="Times New Roman"/>
          <w:b/>
          <w:bCs/>
          <w:color w:val="000000"/>
          <w:sz w:val="24"/>
          <w:szCs w:val="24"/>
        </w:rPr>
      </w:pPr>
    </w:p>
    <w:p w:rsidR="0034389C" w:rsidRDefault="0034389C" w:rsidP="00BB5D21">
      <w:pPr>
        <w:spacing w:after="0" w:line="240" w:lineRule="auto"/>
        <w:rPr>
          <w:rFonts w:ascii="Times New Roman" w:eastAsia="Calibri" w:hAnsi="Times New Roman" w:cs="Times New Roman"/>
          <w:b/>
          <w:bCs/>
          <w:color w:val="000000"/>
          <w:sz w:val="24"/>
          <w:szCs w:val="24"/>
        </w:rPr>
      </w:pPr>
    </w:p>
    <w:p w:rsidR="0034389C" w:rsidRDefault="0034389C" w:rsidP="00BB5D21">
      <w:pPr>
        <w:spacing w:after="0" w:line="240" w:lineRule="auto"/>
        <w:rPr>
          <w:rFonts w:ascii="Times New Roman" w:eastAsia="Calibri" w:hAnsi="Times New Roman" w:cs="Times New Roman"/>
          <w:b/>
          <w:bCs/>
          <w:color w:val="000000"/>
          <w:sz w:val="24"/>
          <w:szCs w:val="24"/>
        </w:rPr>
      </w:pPr>
    </w:p>
    <w:p w:rsidR="0034389C" w:rsidRDefault="0034389C" w:rsidP="00BB5D21">
      <w:pPr>
        <w:spacing w:after="0" w:line="240" w:lineRule="auto"/>
        <w:rPr>
          <w:rFonts w:ascii="Times New Roman" w:eastAsia="Calibri" w:hAnsi="Times New Roman" w:cs="Times New Roman"/>
          <w:b/>
          <w:bCs/>
          <w:color w:val="000000"/>
          <w:sz w:val="24"/>
          <w:szCs w:val="24"/>
        </w:rPr>
      </w:pPr>
    </w:p>
    <w:p w:rsidR="0034389C" w:rsidRDefault="0034389C" w:rsidP="00BB5D21">
      <w:pPr>
        <w:spacing w:after="0" w:line="240" w:lineRule="auto"/>
        <w:rPr>
          <w:rFonts w:ascii="Times New Roman" w:eastAsia="Calibri" w:hAnsi="Times New Roman" w:cs="Times New Roman"/>
          <w:b/>
          <w:bCs/>
          <w:color w:val="000000"/>
          <w:sz w:val="24"/>
          <w:szCs w:val="24"/>
        </w:rPr>
      </w:pPr>
    </w:p>
    <w:p w:rsidR="00CD2838" w:rsidRDefault="00CD2838" w:rsidP="00BB5D21">
      <w:pPr>
        <w:spacing w:after="0" w:line="240" w:lineRule="auto"/>
        <w:rPr>
          <w:rFonts w:ascii="Times New Roman" w:eastAsia="Calibri" w:hAnsi="Times New Roman" w:cs="Times New Roman"/>
          <w:b/>
          <w:bCs/>
          <w:color w:val="000000"/>
          <w:sz w:val="24"/>
          <w:szCs w:val="24"/>
        </w:rPr>
      </w:pPr>
    </w:p>
    <w:p w:rsidR="0034389C" w:rsidRDefault="0034389C" w:rsidP="00BB5D21">
      <w:pPr>
        <w:spacing w:after="0" w:line="240" w:lineRule="auto"/>
        <w:rPr>
          <w:rFonts w:ascii="Times New Roman" w:eastAsia="Calibri" w:hAnsi="Times New Roman" w:cs="Times New Roman"/>
          <w:b/>
          <w:bCs/>
          <w:color w:val="000000"/>
          <w:sz w:val="24"/>
          <w:szCs w:val="24"/>
        </w:rPr>
      </w:pPr>
    </w:p>
    <w:p w:rsidR="0034389C" w:rsidRPr="00BB5D21" w:rsidRDefault="0034389C"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BB5D21" w:rsidRPr="00BB5D21" w:rsidRDefault="00BB5D21" w:rsidP="00BB5D21">
      <w:pPr>
        <w:spacing w:after="0" w:line="240" w:lineRule="auto"/>
        <w:rPr>
          <w:rFonts w:ascii="Times New Roman" w:eastAsia="Calibri" w:hAnsi="Times New Roman" w:cs="Times New Roman"/>
          <w:b/>
          <w:bCs/>
          <w:color w:val="000000"/>
          <w:sz w:val="24"/>
          <w:szCs w:val="24"/>
        </w:rPr>
      </w:pPr>
    </w:p>
    <w:p w:rsidR="00DE67D6" w:rsidRPr="00DE67D6" w:rsidRDefault="00DE67D6" w:rsidP="00DE67D6">
      <w:pPr>
        <w:keepNext/>
        <w:pBdr>
          <w:top w:val="single" w:sz="4" w:space="1" w:color="auto"/>
          <w:left w:val="single" w:sz="4" w:space="4" w:color="auto"/>
          <w:bottom w:val="single" w:sz="4" w:space="1" w:color="auto"/>
          <w:right w:val="single" w:sz="4" w:space="4" w:color="auto"/>
        </w:pBdr>
        <w:shd w:val="clear" w:color="auto" w:fill="F2F2F2"/>
        <w:spacing w:after="0" w:line="240" w:lineRule="auto"/>
        <w:jc w:val="center"/>
        <w:outlineLvl w:val="0"/>
        <w:rPr>
          <w:rFonts w:ascii="Times New Roman" w:eastAsia="PMingLiU" w:hAnsi="Times New Roman" w:cs="Times New Roman"/>
          <w:b/>
          <w:bCs/>
          <w:sz w:val="28"/>
          <w:szCs w:val="28"/>
          <w:lang w:val="en-US"/>
        </w:rPr>
      </w:pPr>
      <w:bookmarkStart w:id="19" w:name="_Toc451939440"/>
      <w:bookmarkStart w:id="20" w:name="_Toc490226362"/>
      <w:r w:rsidRPr="00DE67D6">
        <w:rPr>
          <w:rFonts w:ascii="Times New Roman" w:eastAsia="PMingLiU" w:hAnsi="Times New Roman" w:cs="Times New Roman"/>
          <w:b/>
          <w:bCs/>
          <w:sz w:val="28"/>
          <w:szCs w:val="28"/>
          <w:lang w:val="en-US"/>
        </w:rPr>
        <w:t>NACRT UGOVORA O JAVNOJ NABAVCI</w:t>
      </w:r>
      <w:bookmarkEnd w:id="19"/>
      <w:bookmarkEnd w:id="20"/>
    </w:p>
    <w:p w:rsidR="00DE67D6" w:rsidRPr="00DE67D6" w:rsidRDefault="00DE67D6" w:rsidP="00DE67D6">
      <w:pPr>
        <w:spacing w:after="0" w:line="240" w:lineRule="auto"/>
        <w:rPr>
          <w:rFonts w:ascii="Times New Roman" w:eastAsia="Calibri" w:hAnsi="Times New Roman" w:cs="Times New Roman"/>
          <w:color w:val="000000"/>
          <w:sz w:val="24"/>
          <w:szCs w:val="24"/>
          <w:lang w:val="en-US"/>
        </w:rPr>
      </w:pPr>
    </w:p>
    <w:p w:rsidR="00DE67D6" w:rsidRPr="00DE67D6" w:rsidRDefault="00DE67D6" w:rsidP="00DE67D6">
      <w:pPr>
        <w:spacing w:after="0" w:line="240" w:lineRule="auto"/>
        <w:jc w:val="both"/>
        <w:rPr>
          <w:rFonts w:ascii="Times New Roman" w:eastAsia="Calibri" w:hAnsi="Times New Roman" w:cs="Times New Roman"/>
          <w:color w:val="000000"/>
          <w:sz w:val="24"/>
          <w:szCs w:val="24"/>
          <w:lang w:val="en-US"/>
        </w:rPr>
      </w:pPr>
    </w:p>
    <w:p w:rsidR="00DE67D6" w:rsidRPr="00DE67D6" w:rsidRDefault="00DE67D6" w:rsidP="00DE67D6">
      <w:pPr>
        <w:keepNext/>
        <w:spacing w:after="0" w:line="240" w:lineRule="auto"/>
        <w:jc w:val="both"/>
        <w:outlineLvl w:val="0"/>
        <w:rPr>
          <w:rFonts w:ascii="Times New Roman" w:eastAsia="Times New Roman" w:hAnsi="Times New Roman" w:cs="Times New Roman"/>
          <w:b/>
          <w:bCs/>
          <w:i/>
          <w:color w:val="000000"/>
          <w:sz w:val="24"/>
          <w:szCs w:val="24"/>
          <w:lang w:val="sl-SI"/>
        </w:rPr>
      </w:pPr>
      <w:bookmarkStart w:id="21" w:name="_Toc445901469"/>
      <w:bookmarkStart w:id="22" w:name="_Toc451939441"/>
      <w:bookmarkStart w:id="23" w:name="_Toc490218842"/>
      <w:bookmarkStart w:id="24" w:name="_Toc490226363"/>
      <w:r w:rsidRPr="00DE67D6">
        <w:rPr>
          <w:rFonts w:ascii="Times New Roman" w:eastAsia="Times New Roman" w:hAnsi="Times New Roman" w:cs="Times New Roman"/>
          <w:b/>
          <w:bCs/>
          <w:i/>
          <w:sz w:val="24"/>
          <w:szCs w:val="24"/>
          <w:lang w:val="sl-SI"/>
        </w:rPr>
        <w:t>Zaključen dana ________________, u Podgorici između:</w:t>
      </w:r>
      <w:bookmarkEnd w:id="21"/>
      <w:bookmarkEnd w:id="22"/>
      <w:bookmarkEnd w:id="23"/>
      <w:bookmarkEnd w:id="24"/>
    </w:p>
    <w:p w:rsidR="00DE67D6" w:rsidRPr="00DE67D6" w:rsidRDefault="00DE67D6" w:rsidP="00DE67D6">
      <w:pPr>
        <w:spacing w:after="0" w:line="240" w:lineRule="auto"/>
        <w:rPr>
          <w:rFonts w:ascii="Times New Roman" w:eastAsia="Times New Roman" w:hAnsi="Times New Roman" w:cs="Times New Roman"/>
          <w:color w:val="000000"/>
          <w:sz w:val="24"/>
          <w:szCs w:val="24"/>
          <w:lang w:val="it-IT"/>
        </w:rPr>
      </w:pPr>
    </w:p>
    <w:p w:rsidR="00DE67D6" w:rsidRPr="00DE67D6" w:rsidRDefault="00DE67D6" w:rsidP="00DE67D6">
      <w:pPr>
        <w:tabs>
          <w:tab w:val="left" w:pos="576"/>
        </w:tabs>
        <w:spacing w:after="0" w:line="240" w:lineRule="auto"/>
        <w:jc w:val="both"/>
        <w:rPr>
          <w:rFonts w:ascii="Times New Roman" w:eastAsia="Times New Roman" w:hAnsi="Times New Roman" w:cs="Times New Roman"/>
          <w:color w:val="000000"/>
          <w:sz w:val="24"/>
          <w:szCs w:val="24"/>
          <w:lang w:val="pl-PL"/>
        </w:rPr>
      </w:pPr>
      <w:r w:rsidRPr="00DE67D6">
        <w:rPr>
          <w:rFonts w:ascii="Times New Roman" w:eastAsia="Calibri" w:hAnsi="Times New Roman" w:cs="Times New Roman"/>
          <w:b/>
          <w:bCs/>
          <w:color w:val="000000"/>
          <w:sz w:val="24"/>
          <w:szCs w:val="24"/>
          <w:lang w:val="en-US"/>
        </w:rPr>
        <w:t xml:space="preserve">Ministarstva zdravlja </w:t>
      </w:r>
      <w:r w:rsidRPr="00DE67D6">
        <w:rPr>
          <w:rFonts w:ascii="Times New Roman" w:eastAsia="Calibri" w:hAnsi="Times New Roman" w:cs="Times New Roman"/>
          <w:color w:val="000000"/>
          <w:sz w:val="24"/>
          <w:szCs w:val="24"/>
          <w:lang w:val="en-US"/>
        </w:rPr>
        <w:t xml:space="preserve">sa sjedištem u Podgorici, ulica Rimski trg 46, PIB: </w:t>
      </w:r>
      <w:r w:rsidRPr="00DE67D6">
        <w:rPr>
          <w:rFonts w:ascii="Times New Roman" w:eastAsia="Times New Roman" w:hAnsi="Times New Roman" w:cs="Times New Roman"/>
          <w:color w:val="000000"/>
          <w:sz w:val="24"/>
          <w:szCs w:val="24"/>
          <w:lang w:val="it-IT"/>
        </w:rPr>
        <w:t xml:space="preserve">02069130, koga zastupa Ministar, </w:t>
      </w:r>
      <w:r w:rsidR="00D1264F">
        <w:rPr>
          <w:rFonts w:ascii="Times New Roman" w:eastAsia="Times New Roman" w:hAnsi="Times New Roman" w:cs="Times New Roman"/>
          <w:color w:val="000000"/>
          <w:sz w:val="24"/>
          <w:szCs w:val="24"/>
          <w:lang w:val="it-IT"/>
        </w:rPr>
        <w:t>D</w:t>
      </w:r>
      <w:r w:rsidRPr="00DE67D6">
        <w:rPr>
          <w:rFonts w:ascii="Times New Roman" w:eastAsia="Times New Roman" w:hAnsi="Times New Roman" w:cs="Times New Roman"/>
          <w:color w:val="000000"/>
          <w:sz w:val="24"/>
          <w:szCs w:val="24"/>
          <w:lang w:val="it-IT"/>
        </w:rPr>
        <w:t xml:space="preserve">r </w:t>
      </w:r>
      <w:r w:rsidR="00D1264F">
        <w:rPr>
          <w:rFonts w:ascii="Times New Roman" w:eastAsia="Times New Roman" w:hAnsi="Times New Roman" w:cs="Times New Roman"/>
          <w:color w:val="000000"/>
          <w:sz w:val="24"/>
          <w:szCs w:val="24"/>
          <w:lang w:val="it-IT"/>
        </w:rPr>
        <w:t>Kenan Hrapović</w:t>
      </w:r>
      <w:r w:rsidRPr="00DE67D6">
        <w:rPr>
          <w:rFonts w:ascii="Times New Roman" w:eastAsia="Times New Roman" w:hAnsi="Times New Roman" w:cs="Times New Roman"/>
          <w:color w:val="000000"/>
          <w:sz w:val="24"/>
          <w:szCs w:val="24"/>
          <w:lang w:val="it-IT"/>
        </w:rPr>
        <w:t xml:space="preserve">, s </w:t>
      </w:r>
      <w:r w:rsidRPr="00DE67D6">
        <w:rPr>
          <w:rFonts w:ascii="Times New Roman" w:eastAsia="Times New Roman" w:hAnsi="Times New Roman" w:cs="Times New Roman"/>
          <w:color w:val="000000"/>
          <w:sz w:val="24"/>
          <w:szCs w:val="24"/>
          <w:lang w:val="pl-PL"/>
        </w:rPr>
        <w:t>jedne strane (u daljem tekstu: Naručilac)</w:t>
      </w:r>
    </w:p>
    <w:p w:rsidR="00DE67D6" w:rsidRPr="00DE67D6" w:rsidRDefault="00DE67D6" w:rsidP="00DE67D6">
      <w:pPr>
        <w:spacing w:after="0" w:line="240" w:lineRule="auto"/>
        <w:jc w:val="both"/>
        <w:rPr>
          <w:rFonts w:ascii="Times New Roman" w:eastAsia="Calibri" w:hAnsi="Times New Roman" w:cs="Times New Roman"/>
          <w:color w:val="000000"/>
          <w:sz w:val="24"/>
          <w:szCs w:val="24"/>
          <w:lang w:val="en-US"/>
        </w:rPr>
      </w:pPr>
      <w:r w:rsidRPr="00DE67D6">
        <w:rPr>
          <w:rFonts w:ascii="Times New Roman" w:eastAsia="Calibri" w:hAnsi="Times New Roman" w:cs="Times New Roman"/>
          <w:color w:val="000000"/>
          <w:sz w:val="24"/>
          <w:szCs w:val="24"/>
          <w:lang w:val="en-US"/>
        </w:rPr>
        <w:t>i</w:t>
      </w:r>
    </w:p>
    <w:p w:rsidR="00DE67D6" w:rsidRPr="00DE67D6" w:rsidRDefault="00DE67D6" w:rsidP="00DE67D6">
      <w:pPr>
        <w:spacing w:after="0" w:line="240" w:lineRule="auto"/>
        <w:jc w:val="both"/>
        <w:rPr>
          <w:rFonts w:ascii="Times New Roman" w:eastAsia="Calibri" w:hAnsi="Times New Roman" w:cs="Times New Roman"/>
          <w:color w:val="000000"/>
          <w:sz w:val="24"/>
          <w:szCs w:val="24"/>
          <w:lang w:val="en-US"/>
        </w:rPr>
      </w:pPr>
      <w:r w:rsidRPr="00DE67D6">
        <w:rPr>
          <w:rFonts w:ascii="Times New Roman" w:eastAsia="Calibri" w:hAnsi="Times New Roman" w:cs="Times New Roman"/>
          <w:b/>
          <w:bCs/>
          <w:color w:val="000000"/>
          <w:sz w:val="24"/>
          <w:szCs w:val="24"/>
          <w:lang w:val="en-US"/>
        </w:rPr>
        <w:t xml:space="preserve">Ponuđača </w:t>
      </w:r>
      <w:r w:rsidRPr="00DE67D6">
        <w:rPr>
          <w:rFonts w:ascii="Times New Roman" w:eastAsia="Calibri" w:hAnsi="Times New Roman" w:cs="Times New Roman"/>
          <w:color w:val="000000"/>
          <w:sz w:val="24"/>
          <w:szCs w:val="24"/>
          <w:lang w:val="en-US"/>
        </w:rPr>
        <w:t>______________________ sa sjedištem u ________________, ulica____________, PIB: _________, Broj računa: ______________________, Naziv banke: ________________________, koga zastupa _____________, (u daljem tekstu:</w:t>
      </w:r>
      <w:r w:rsidRPr="00DE67D6">
        <w:rPr>
          <w:rFonts w:ascii="Times New Roman" w:eastAsia="Times New Roman" w:hAnsi="Times New Roman" w:cs="Times New Roman"/>
          <w:sz w:val="24"/>
          <w:szCs w:val="24"/>
        </w:rPr>
        <w:t xml:space="preserve"> Dobavljača</w:t>
      </w:r>
      <w:r w:rsidRPr="00DE67D6">
        <w:rPr>
          <w:rFonts w:ascii="Times New Roman" w:eastAsia="Calibri" w:hAnsi="Times New Roman" w:cs="Times New Roman"/>
          <w:color w:val="000000"/>
          <w:sz w:val="24"/>
          <w:szCs w:val="24"/>
          <w:lang w:val="en-US"/>
        </w:rPr>
        <w:t>).</w:t>
      </w:r>
    </w:p>
    <w:p w:rsidR="00DE67D6" w:rsidRPr="00DE67D6" w:rsidRDefault="00DE67D6" w:rsidP="00DE67D6">
      <w:pPr>
        <w:spacing w:after="0" w:line="240" w:lineRule="auto"/>
        <w:jc w:val="center"/>
        <w:rPr>
          <w:rFonts w:ascii="Times New Roman" w:eastAsia="Calibri" w:hAnsi="Times New Roman" w:cs="Times New Roman"/>
          <w:b/>
          <w:bCs/>
          <w:color w:val="000000"/>
          <w:sz w:val="24"/>
          <w:szCs w:val="24"/>
          <w:lang w:val="en-US"/>
        </w:rPr>
      </w:pPr>
    </w:p>
    <w:p w:rsidR="003713BD" w:rsidRPr="003713BD" w:rsidRDefault="003713BD" w:rsidP="003713BD">
      <w:pPr>
        <w:spacing w:after="0" w:line="240" w:lineRule="auto"/>
        <w:jc w:val="center"/>
        <w:rPr>
          <w:rFonts w:ascii="Times New Roman" w:eastAsia="Calibri" w:hAnsi="Times New Roman" w:cs="Times New Roman"/>
          <w:b/>
          <w:bCs/>
          <w:color w:val="000000"/>
          <w:sz w:val="24"/>
          <w:szCs w:val="24"/>
          <w:lang w:val="en-US"/>
        </w:rPr>
      </w:pPr>
    </w:p>
    <w:p w:rsidR="003713BD" w:rsidRPr="003713BD" w:rsidRDefault="003713BD" w:rsidP="003713BD">
      <w:pPr>
        <w:spacing w:after="0" w:line="240" w:lineRule="auto"/>
        <w:jc w:val="center"/>
        <w:rPr>
          <w:rFonts w:ascii="Times New Roman" w:eastAsia="Calibri" w:hAnsi="Times New Roman" w:cs="Times New Roman"/>
          <w:b/>
          <w:bCs/>
          <w:color w:val="000000"/>
          <w:sz w:val="24"/>
          <w:szCs w:val="24"/>
          <w:lang w:val="en-US"/>
        </w:rPr>
      </w:pPr>
      <w:r w:rsidRPr="003713BD">
        <w:rPr>
          <w:rFonts w:ascii="Times New Roman" w:eastAsia="Calibri" w:hAnsi="Times New Roman" w:cs="Times New Roman"/>
          <w:b/>
          <w:bCs/>
          <w:color w:val="000000"/>
          <w:sz w:val="24"/>
          <w:szCs w:val="24"/>
          <w:lang w:val="en-US"/>
        </w:rPr>
        <w:t>Član 1</w:t>
      </w:r>
    </w:p>
    <w:p w:rsidR="003713BD" w:rsidRPr="003713BD" w:rsidRDefault="003713BD" w:rsidP="003713BD">
      <w:pPr>
        <w:spacing w:after="0" w:line="240" w:lineRule="auto"/>
        <w:jc w:val="both"/>
        <w:rPr>
          <w:rFonts w:ascii="Times New Roman" w:eastAsia="Calibri" w:hAnsi="Times New Roman" w:cs="Times New Roman"/>
          <w:color w:val="000000"/>
          <w:sz w:val="24"/>
          <w:szCs w:val="24"/>
          <w:lang w:val="en-US"/>
        </w:rPr>
      </w:pPr>
    </w:p>
    <w:p w:rsidR="003713BD" w:rsidRPr="003713BD" w:rsidRDefault="003713BD" w:rsidP="003713BD">
      <w:pPr>
        <w:tabs>
          <w:tab w:val="left" w:pos="426"/>
        </w:tabs>
        <w:spacing w:after="0" w:line="240" w:lineRule="auto"/>
        <w:jc w:val="both"/>
        <w:rPr>
          <w:rFonts w:ascii="Times New Roman" w:eastAsia="Calibri" w:hAnsi="Times New Roman" w:cs="Calibri"/>
          <w:sz w:val="24"/>
          <w:szCs w:val="24"/>
        </w:rPr>
      </w:pPr>
      <w:r w:rsidRPr="003713BD">
        <w:rPr>
          <w:rFonts w:ascii="Times New Roman" w:eastAsia="Calibri" w:hAnsi="Times New Roman" w:cs="Calibri"/>
          <w:sz w:val="24"/>
          <w:szCs w:val="24"/>
        </w:rPr>
        <w:t>Predmet ovog Ugovora je pružanje usluga nabavke i prodaje avio karata za potrebe Naručioca, u svemu prema ponudi Davaoca usluga broj __________od ___________ godine (broj prijema __________od ___________ godine) podnijetoj po Tenderskoj dokumentaciji za nabavku usluga putničkih agencija-avio karata za potrebe Ministarstva zdravlja, br</w:t>
      </w:r>
      <w:r w:rsidRPr="003713BD">
        <w:rPr>
          <w:rFonts w:ascii="Times New Roman" w:eastAsia="Calibri" w:hAnsi="Times New Roman" w:cs="Calibri"/>
          <w:color w:val="C00000"/>
          <w:sz w:val="24"/>
          <w:szCs w:val="24"/>
        </w:rPr>
        <w:t xml:space="preserve">. </w:t>
      </w:r>
      <w:r w:rsidR="009B0689">
        <w:rPr>
          <w:rFonts w:ascii="Times New Roman" w:eastAsia="Calibri" w:hAnsi="Times New Roman" w:cs="Calibri"/>
          <w:sz w:val="24"/>
          <w:szCs w:val="24"/>
        </w:rPr>
        <w:t>1</w:t>
      </w:r>
      <w:r w:rsidRPr="001239C5">
        <w:rPr>
          <w:rFonts w:ascii="Times New Roman" w:eastAsia="Calibri" w:hAnsi="Times New Roman" w:cs="Calibri"/>
          <w:sz w:val="24"/>
          <w:szCs w:val="24"/>
        </w:rPr>
        <w:t>/1</w:t>
      </w:r>
      <w:r w:rsidR="009B0689">
        <w:rPr>
          <w:rFonts w:ascii="Times New Roman" w:eastAsia="Calibri" w:hAnsi="Times New Roman" w:cs="Calibri"/>
          <w:sz w:val="24"/>
          <w:szCs w:val="24"/>
        </w:rPr>
        <w:t>8 od 01.10</w:t>
      </w:r>
      <w:r w:rsidRPr="001239C5">
        <w:rPr>
          <w:rFonts w:ascii="Times New Roman" w:eastAsia="Calibri" w:hAnsi="Times New Roman" w:cs="Calibri"/>
          <w:sz w:val="24"/>
          <w:szCs w:val="24"/>
        </w:rPr>
        <w:t>.201</w:t>
      </w:r>
      <w:r w:rsidR="009B0689">
        <w:rPr>
          <w:rFonts w:ascii="Times New Roman" w:eastAsia="Calibri" w:hAnsi="Times New Roman" w:cs="Calibri"/>
          <w:sz w:val="24"/>
          <w:szCs w:val="24"/>
        </w:rPr>
        <w:t>8</w:t>
      </w:r>
      <w:r w:rsidRPr="001239C5">
        <w:rPr>
          <w:rFonts w:ascii="Times New Roman" w:eastAsia="Calibri" w:hAnsi="Times New Roman" w:cs="Calibri"/>
          <w:sz w:val="24"/>
          <w:szCs w:val="24"/>
        </w:rPr>
        <w:t xml:space="preserve">. </w:t>
      </w:r>
      <w:r w:rsidRPr="003713BD">
        <w:rPr>
          <w:rFonts w:ascii="Times New Roman" w:eastAsia="Calibri" w:hAnsi="Times New Roman" w:cs="Calibri"/>
          <w:sz w:val="24"/>
          <w:szCs w:val="24"/>
        </w:rPr>
        <w:t>godine i Odluci o izboru najpovoljnije ponude broj _________od _________ godine, koje čine sastavni dio ovog ugovora.</w:t>
      </w:r>
    </w:p>
    <w:p w:rsidR="003713BD" w:rsidRPr="003713BD" w:rsidRDefault="003713BD" w:rsidP="003713BD">
      <w:pPr>
        <w:tabs>
          <w:tab w:val="left" w:pos="426"/>
        </w:tabs>
        <w:spacing w:after="0" w:line="240" w:lineRule="auto"/>
        <w:jc w:val="both"/>
        <w:rPr>
          <w:rFonts w:ascii="Times New Roman" w:eastAsia="Calibri" w:hAnsi="Times New Roman" w:cs="Calibri"/>
          <w:sz w:val="24"/>
          <w:szCs w:val="24"/>
        </w:rPr>
      </w:pPr>
    </w:p>
    <w:p w:rsidR="003713BD" w:rsidRPr="003713BD" w:rsidRDefault="003713BD" w:rsidP="003713BD">
      <w:pPr>
        <w:tabs>
          <w:tab w:val="left" w:pos="426"/>
        </w:tabs>
        <w:spacing w:after="0" w:line="240" w:lineRule="auto"/>
        <w:jc w:val="both"/>
        <w:rPr>
          <w:rFonts w:ascii="Times New Roman" w:eastAsia="Calibri" w:hAnsi="Times New Roman" w:cs="Calibri"/>
          <w:sz w:val="24"/>
          <w:szCs w:val="24"/>
        </w:rPr>
      </w:pPr>
      <w:r w:rsidRPr="003713BD">
        <w:rPr>
          <w:rFonts w:ascii="Times New Roman" w:eastAsia="Calibri" w:hAnsi="Times New Roman" w:cs="Calibri"/>
          <w:sz w:val="24"/>
          <w:szCs w:val="24"/>
        </w:rPr>
        <w:t>Iznosi RSF (Reservation Service Free) usluge, koju naplaćuje Davalac usluga za izdate povratne avio karte su sledeći:</w:t>
      </w:r>
    </w:p>
    <w:p w:rsidR="003713BD" w:rsidRPr="003713BD" w:rsidRDefault="003713BD" w:rsidP="003713BD">
      <w:pPr>
        <w:spacing w:after="0" w:line="240" w:lineRule="auto"/>
        <w:jc w:val="both"/>
        <w:rPr>
          <w:rFonts w:ascii="Times New Roman" w:eastAsia="Calibri" w:hAnsi="Times New Roman" w:cs="Times New Roman"/>
          <w:b/>
          <w:bCs/>
          <w:color w:val="000000"/>
          <w:sz w:val="24"/>
          <w:szCs w:val="24"/>
          <w:lang w:val="en-US"/>
        </w:rPr>
      </w:pPr>
    </w:p>
    <w:p w:rsidR="003713BD" w:rsidRPr="003713BD" w:rsidRDefault="003713BD" w:rsidP="003713BD">
      <w:pPr>
        <w:spacing w:after="0" w:line="240" w:lineRule="auto"/>
        <w:jc w:val="both"/>
        <w:rPr>
          <w:rFonts w:ascii="Times New Roman" w:eastAsia="Calibri" w:hAnsi="Times New Roman" w:cs="Times New Roman"/>
          <w:color w:val="000000"/>
          <w:sz w:val="24"/>
          <w:szCs w:val="24"/>
          <w:lang w:val="en-US"/>
        </w:rPr>
      </w:pPr>
    </w:p>
    <w:tbl>
      <w:tblPr>
        <w:tblW w:w="8007" w:type="dxa"/>
        <w:jc w:val="center"/>
        <w:tblLook w:val="0000" w:firstRow="0" w:lastRow="0" w:firstColumn="0" w:lastColumn="0" w:noHBand="0" w:noVBand="0"/>
      </w:tblPr>
      <w:tblGrid>
        <w:gridCol w:w="1109"/>
        <w:gridCol w:w="5476"/>
        <w:gridCol w:w="1422"/>
      </w:tblGrid>
      <w:tr w:rsidR="003713BD" w:rsidRPr="003713BD" w:rsidTr="00000BE5">
        <w:trPr>
          <w:trHeight w:val="886"/>
          <w:jc w:val="center"/>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b/>
                <w:bCs/>
                <w:sz w:val="24"/>
                <w:szCs w:val="24"/>
                <w:lang w:val="en-US" w:eastAsia="zh-TW"/>
              </w:rPr>
            </w:pPr>
            <w:r w:rsidRPr="003713BD">
              <w:rPr>
                <w:rFonts w:ascii="Times New Roman" w:eastAsia="PMingLiU" w:hAnsi="Times New Roman" w:cs="Times New Roman"/>
                <w:b/>
                <w:bCs/>
                <w:sz w:val="24"/>
                <w:szCs w:val="24"/>
                <w:lang w:val="en-US" w:eastAsia="zh-TW"/>
              </w:rPr>
              <w:t>Red.br.</w:t>
            </w:r>
          </w:p>
        </w:tc>
        <w:tc>
          <w:tcPr>
            <w:tcW w:w="5476" w:type="dxa"/>
            <w:tcBorders>
              <w:top w:val="single" w:sz="4" w:space="0" w:color="auto"/>
              <w:left w:val="nil"/>
              <w:bottom w:val="single" w:sz="4" w:space="0" w:color="auto"/>
              <w:right w:val="single" w:sz="4" w:space="0" w:color="auto"/>
            </w:tcBorders>
            <w:shd w:val="clear" w:color="auto" w:fill="auto"/>
            <w:vAlign w:val="center"/>
          </w:tcPr>
          <w:p w:rsidR="00790091" w:rsidRDefault="003713BD" w:rsidP="00790091">
            <w:pPr>
              <w:spacing w:after="0" w:line="240" w:lineRule="auto"/>
              <w:jc w:val="center"/>
              <w:rPr>
                <w:rFonts w:ascii="Times New Roman" w:eastAsia="PMingLiU" w:hAnsi="Times New Roman" w:cs="Times New Roman"/>
                <w:b/>
                <w:bCs/>
                <w:sz w:val="24"/>
                <w:szCs w:val="24"/>
                <w:lang w:val="en-US" w:eastAsia="zh-TW"/>
              </w:rPr>
            </w:pPr>
            <w:r w:rsidRPr="003713BD">
              <w:rPr>
                <w:rFonts w:ascii="Times New Roman" w:eastAsia="PMingLiU" w:hAnsi="Times New Roman" w:cs="Times New Roman"/>
                <w:b/>
                <w:bCs/>
                <w:sz w:val="24"/>
                <w:szCs w:val="24"/>
                <w:lang w:val="en-US" w:eastAsia="zh-TW"/>
              </w:rPr>
              <w:t>Let</w:t>
            </w:r>
            <w:r w:rsidR="00790091">
              <w:rPr>
                <w:rFonts w:ascii="Times New Roman" w:eastAsia="PMingLiU" w:hAnsi="Times New Roman" w:cs="Times New Roman"/>
                <w:b/>
                <w:bCs/>
                <w:sz w:val="24"/>
                <w:szCs w:val="24"/>
                <w:lang w:val="en-US" w:eastAsia="zh-TW"/>
              </w:rPr>
              <w:t xml:space="preserve"> </w:t>
            </w:r>
          </w:p>
          <w:p w:rsidR="003713BD" w:rsidRPr="003713BD" w:rsidRDefault="00790091" w:rsidP="00790091">
            <w:pPr>
              <w:spacing w:after="0" w:line="240" w:lineRule="auto"/>
              <w:jc w:val="center"/>
              <w:rPr>
                <w:rFonts w:ascii="Times New Roman" w:eastAsia="PMingLiU" w:hAnsi="Times New Roman" w:cs="Times New Roman"/>
                <w:b/>
                <w:bCs/>
                <w:sz w:val="24"/>
                <w:szCs w:val="24"/>
                <w:lang w:val="en-US" w:eastAsia="zh-TW"/>
              </w:rPr>
            </w:pPr>
            <w:r>
              <w:rPr>
                <w:rFonts w:ascii="Times New Roman" w:eastAsia="PMingLiU" w:hAnsi="Times New Roman" w:cs="Times New Roman"/>
                <w:b/>
                <w:bCs/>
                <w:sz w:val="24"/>
                <w:szCs w:val="24"/>
                <w:lang w:val="en-US" w:eastAsia="zh-TW"/>
              </w:rPr>
              <w:t>(povratna karta)</w:t>
            </w:r>
          </w:p>
        </w:tc>
        <w:tc>
          <w:tcPr>
            <w:tcW w:w="1422" w:type="dxa"/>
            <w:tcBorders>
              <w:top w:val="single" w:sz="4" w:space="0" w:color="auto"/>
              <w:left w:val="nil"/>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b/>
                <w:bCs/>
                <w:sz w:val="24"/>
                <w:szCs w:val="24"/>
                <w:lang w:val="en-US" w:eastAsia="zh-TW"/>
              </w:rPr>
            </w:pPr>
            <w:r w:rsidRPr="003713BD">
              <w:rPr>
                <w:rFonts w:ascii="Times New Roman" w:eastAsia="PMingLiU" w:hAnsi="Times New Roman" w:cs="Times New Roman"/>
                <w:b/>
                <w:bCs/>
                <w:sz w:val="24"/>
                <w:szCs w:val="24"/>
                <w:lang w:val="en-US" w:eastAsia="zh-TW"/>
              </w:rPr>
              <w:t>Cijena usluge sa PDV-om</w:t>
            </w:r>
          </w:p>
        </w:tc>
      </w:tr>
      <w:tr w:rsidR="003713BD" w:rsidRPr="003713BD" w:rsidTr="00000BE5">
        <w:trPr>
          <w:trHeight w:val="356"/>
          <w:jc w:val="center"/>
        </w:trPr>
        <w:tc>
          <w:tcPr>
            <w:tcW w:w="1109" w:type="dxa"/>
            <w:tcBorders>
              <w:top w:val="nil"/>
              <w:left w:val="single" w:sz="4" w:space="0" w:color="auto"/>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sz w:val="24"/>
                <w:szCs w:val="24"/>
                <w:lang w:val="en-US" w:eastAsia="zh-TW"/>
              </w:rPr>
            </w:pPr>
            <w:r w:rsidRPr="003713BD">
              <w:rPr>
                <w:rFonts w:ascii="Times New Roman" w:eastAsia="PMingLiU" w:hAnsi="Times New Roman" w:cs="Times New Roman"/>
                <w:sz w:val="24"/>
                <w:szCs w:val="24"/>
                <w:lang w:val="en-US" w:eastAsia="zh-TW"/>
              </w:rPr>
              <w:t>1.</w:t>
            </w:r>
          </w:p>
        </w:tc>
        <w:tc>
          <w:tcPr>
            <w:tcW w:w="5476"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spacing w:after="0" w:line="240" w:lineRule="auto"/>
              <w:rPr>
                <w:rFonts w:ascii="Times New Roman" w:eastAsia="Calibri" w:hAnsi="Times New Roman" w:cs="Times New Roman"/>
                <w:color w:val="000000"/>
                <w:sz w:val="24"/>
                <w:szCs w:val="24"/>
                <w:lang w:eastAsia="sr-Latn-CS"/>
              </w:rPr>
            </w:pPr>
            <w:r w:rsidRPr="003713BD">
              <w:rPr>
                <w:rFonts w:ascii="Times New Roman" w:eastAsia="Calibri" w:hAnsi="Times New Roman" w:cs="Times New Roman"/>
                <w:color w:val="000000"/>
                <w:sz w:val="24"/>
                <w:szCs w:val="24"/>
                <w:lang w:eastAsia="sr-Latn-CS"/>
              </w:rPr>
              <w:t>Na relaciji Podgorica - Beograd</w:t>
            </w:r>
          </w:p>
        </w:tc>
        <w:tc>
          <w:tcPr>
            <w:tcW w:w="1422"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sz w:val="24"/>
                <w:szCs w:val="24"/>
                <w:lang w:val="en-US" w:eastAsia="zh-TW"/>
              </w:rPr>
            </w:pPr>
          </w:p>
        </w:tc>
      </w:tr>
      <w:tr w:rsidR="003713BD" w:rsidRPr="003713BD" w:rsidTr="00000BE5">
        <w:trPr>
          <w:trHeight w:val="356"/>
          <w:jc w:val="center"/>
        </w:trPr>
        <w:tc>
          <w:tcPr>
            <w:tcW w:w="1109" w:type="dxa"/>
            <w:tcBorders>
              <w:top w:val="nil"/>
              <w:left w:val="single" w:sz="4" w:space="0" w:color="auto"/>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sz w:val="24"/>
                <w:szCs w:val="24"/>
                <w:lang w:val="en-US" w:eastAsia="zh-TW"/>
              </w:rPr>
            </w:pPr>
            <w:r w:rsidRPr="003713BD">
              <w:rPr>
                <w:rFonts w:ascii="Times New Roman" w:eastAsia="PMingLiU" w:hAnsi="Times New Roman" w:cs="Times New Roman"/>
                <w:sz w:val="24"/>
                <w:szCs w:val="24"/>
                <w:lang w:val="en-US" w:eastAsia="zh-TW"/>
              </w:rPr>
              <w:t>2.</w:t>
            </w:r>
          </w:p>
        </w:tc>
        <w:tc>
          <w:tcPr>
            <w:tcW w:w="5476"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spacing w:after="0" w:line="240" w:lineRule="auto"/>
              <w:rPr>
                <w:rFonts w:ascii="Times New Roman" w:eastAsia="Calibri" w:hAnsi="Times New Roman" w:cs="Times New Roman"/>
                <w:color w:val="000000"/>
                <w:sz w:val="24"/>
                <w:szCs w:val="24"/>
                <w:lang w:eastAsia="sr-Latn-CS"/>
              </w:rPr>
            </w:pPr>
            <w:r w:rsidRPr="003713BD">
              <w:rPr>
                <w:rFonts w:ascii="Times New Roman" w:eastAsia="Calibri" w:hAnsi="Times New Roman" w:cs="Times New Roman"/>
                <w:color w:val="000000"/>
                <w:sz w:val="24"/>
                <w:szCs w:val="24"/>
                <w:lang w:eastAsia="sr-Latn-CS"/>
              </w:rPr>
              <w:t>Na relaciji Podgorica – Region (zemlje bivše Jugoslavije)</w:t>
            </w:r>
          </w:p>
        </w:tc>
        <w:tc>
          <w:tcPr>
            <w:tcW w:w="1422"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sz w:val="24"/>
                <w:szCs w:val="24"/>
                <w:lang w:val="en-US" w:eastAsia="zh-TW"/>
              </w:rPr>
            </w:pPr>
          </w:p>
        </w:tc>
      </w:tr>
      <w:tr w:rsidR="003713BD" w:rsidRPr="003713BD" w:rsidTr="00000BE5">
        <w:trPr>
          <w:trHeight w:val="356"/>
          <w:jc w:val="center"/>
        </w:trPr>
        <w:tc>
          <w:tcPr>
            <w:tcW w:w="1109" w:type="dxa"/>
            <w:tcBorders>
              <w:top w:val="nil"/>
              <w:left w:val="single" w:sz="4" w:space="0" w:color="auto"/>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sz w:val="24"/>
                <w:szCs w:val="24"/>
                <w:lang w:val="en-US" w:eastAsia="zh-TW"/>
              </w:rPr>
            </w:pPr>
            <w:r w:rsidRPr="003713BD">
              <w:rPr>
                <w:rFonts w:ascii="Times New Roman" w:eastAsia="PMingLiU" w:hAnsi="Times New Roman" w:cs="Times New Roman"/>
                <w:sz w:val="24"/>
                <w:szCs w:val="24"/>
                <w:lang w:val="en-US" w:eastAsia="zh-TW"/>
              </w:rPr>
              <w:t>3.</w:t>
            </w:r>
          </w:p>
        </w:tc>
        <w:tc>
          <w:tcPr>
            <w:tcW w:w="5476"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spacing w:after="0" w:line="240" w:lineRule="auto"/>
              <w:rPr>
                <w:rFonts w:ascii="Times New Roman" w:eastAsia="Calibri" w:hAnsi="Times New Roman" w:cs="Times New Roman"/>
                <w:color w:val="000000"/>
                <w:sz w:val="24"/>
                <w:szCs w:val="24"/>
                <w:lang w:eastAsia="sr-Latn-CS"/>
              </w:rPr>
            </w:pPr>
            <w:r w:rsidRPr="003713BD">
              <w:rPr>
                <w:rFonts w:ascii="Times New Roman" w:eastAsia="Calibri" w:hAnsi="Times New Roman" w:cs="Times New Roman"/>
                <w:color w:val="000000"/>
                <w:sz w:val="24"/>
                <w:szCs w:val="24"/>
                <w:lang w:eastAsia="sr-Latn-CS"/>
              </w:rPr>
              <w:t xml:space="preserve">Na </w:t>
            </w:r>
            <w:r w:rsidRPr="003713BD">
              <w:rPr>
                <w:rFonts w:ascii="Times New Roman" w:eastAsia="Calibri" w:hAnsi="Times New Roman" w:cs="Calibri"/>
                <w:sz w:val="24"/>
                <w:szCs w:val="24"/>
                <w:lang w:val="en-US"/>
              </w:rPr>
              <w:t>letovima ka Evropi</w:t>
            </w:r>
          </w:p>
        </w:tc>
        <w:tc>
          <w:tcPr>
            <w:tcW w:w="1422"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sz w:val="24"/>
                <w:szCs w:val="24"/>
                <w:lang w:val="en-US" w:eastAsia="zh-TW"/>
              </w:rPr>
            </w:pPr>
          </w:p>
        </w:tc>
      </w:tr>
      <w:tr w:rsidR="003713BD" w:rsidRPr="003713BD" w:rsidTr="00000BE5">
        <w:trPr>
          <w:trHeight w:val="356"/>
          <w:jc w:val="center"/>
        </w:trPr>
        <w:tc>
          <w:tcPr>
            <w:tcW w:w="1109" w:type="dxa"/>
            <w:tcBorders>
              <w:top w:val="nil"/>
              <w:left w:val="single" w:sz="4" w:space="0" w:color="auto"/>
              <w:bottom w:val="single" w:sz="4" w:space="0" w:color="auto"/>
              <w:right w:val="single" w:sz="4" w:space="0" w:color="auto"/>
            </w:tcBorders>
            <w:shd w:val="clear" w:color="auto" w:fill="auto"/>
            <w:vAlign w:val="center"/>
          </w:tcPr>
          <w:p w:rsidR="003713BD" w:rsidRPr="003713BD" w:rsidRDefault="003713BD" w:rsidP="003713BD">
            <w:pPr>
              <w:jc w:val="center"/>
              <w:rPr>
                <w:rFonts w:ascii="Times New Roman" w:eastAsia="PMingLiU" w:hAnsi="Times New Roman" w:cs="Times New Roman"/>
                <w:sz w:val="24"/>
                <w:szCs w:val="24"/>
                <w:lang w:val="en-US" w:eastAsia="zh-TW"/>
              </w:rPr>
            </w:pPr>
            <w:r w:rsidRPr="003713BD">
              <w:rPr>
                <w:rFonts w:ascii="Times New Roman" w:eastAsia="PMingLiU" w:hAnsi="Times New Roman" w:cs="Times New Roman"/>
                <w:sz w:val="24"/>
                <w:szCs w:val="24"/>
                <w:lang w:val="en-US" w:eastAsia="zh-TW"/>
              </w:rPr>
              <w:t>4.</w:t>
            </w:r>
          </w:p>
        </w:tc>
        <w:tc>
          <w:tcPr>
            <w:tcW w:w="5476"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spacing w:after="0" w:line="240" w:lineRule="auto"/>
              <w:rPr>
                <w:rFonts w:ascii="Times New Roman" w:eastAsia="Calibri" w:hAnsi="Times New Roman" w:cs="Times New Roman"/>
                <w:color w:val="000000"/>
                <w:sz w:val="24"/>
                <w:szCs w:val="24"/>
                <w:lang w:eastAsia="sr-Latn-CS"/>
              </w:rPr>
            </w:pPr>
            <w:r w:rsidRPr="003713BD">
              <w:rPr>
                <w:rFonts w:ascii="Times New Roman" w:eastAsia="Calibri" w:hAnsi="Times New Roman" w:cs="Times New Roman"/>
                <w:color w:val="000000"/>
                <w:sz w:val="24"/>
                <w:szCs w:val="24"/>
                <w:lang w:eastAsia="sr-Latn-CS"/>
              </w:rPr>
              <w:t>Na interkontinentalnim letovima</w:t>
            </w:r>
          </w:p>
        </w:tc>
        <w:tc>
          <w:tcPr>
            <w:tcW w:w="1422" w:type="dxa"/>
            <w:tcBorders>
              <w:top w:val="nil"/>
              <w:left w:val="nil"/>
              <w:bottom w:val="single" w:sz="4" w:space="0" w:color="auto"/>
              <w:right w:val="single" w:sz="4" w:space="0" w:color="auto"/>
            </w:tcBorders>
            <w:shd w:val="clear" w:color="auto" w:fill="auto"/>
            <w:vAlign w:val="center"/>
          </w:tcPr>
          <w:p w:rsidR="003713BD" w:rsidRPr="003713BD" w:rsidRDefault="003713BD" w:rsidP="003713BD">
            <w:pPr>
              <w:rPr>
                <w:rFonts w:ascii="Times New Roman" w:eastAsia="PMingLiU" w:hAnsi="Times New Roman" w:cs="Times New Roman"/>
                <w:sz w:val="24"/>
                <w:szCs w:val="24"/>
                <w:lang w:val="en-US" w:eastAsia="zh-TW"/>
              </w:rPr>
            </w:pPr>
          </w:p>
        </w:tc>
      </w:tr>
    </w:tbl>
    <w:p w:rsidR="003713BD" w:rsidRPr="003713BD" w:rsidRDefault="003713BD" w:rsidP="003713BD">
      <w:pPr>
        <w:spacing w:after="0" w:line="240" w:lineRule="auto"/>
        <w:jc w:val="both"/>
        <w:rPr>
          <w:rFonts w:ascii="Times New Roman" w:eastAsia="Calibri" w:hAnsi="Times New Roman" w:cs="Times New Roman"/>
          <w:color w:val="000000"/>
          <w:sz w:val="24"/>
          <w:szCs w:val="24"/>
          <w:lang w:val="en-US"/>
        </w:rPr>
      </w:pPr>
    </w:p>
    <w:p w:rsidR="003713BD" w:rsidRPr="003713BD" w:rsidRDefault="003713BD" w:rsidP="003713BD">
      <w:pPr>
        <w:jc w:val="center"/>
        <w:rPr>
          <w:rFonts w:ascii="Times New Roman" w:eastAsia="PMingLiU" w:hAnsi="Times New Roman" w:cs="Times New Roman"/>
          <w:b/>
          <w:sz w:val="24"/>
          <w:szCs w:val="24"/>
          <w:lang w:val="sl-SI" w:eastAsia="zh-TW"/>
        </w:rPr>
      </w:pPr>
      <w:r w:rsidRPr="003713BD">
        <w:rPr>
          <w:rFonts w:ascii="Times New Roman" w:eastAsia="PMingLiU" w:hAnsi="Times New Roman" w:cs="Times New Roman"/>
          <w:b/>
          <w:sz w:val="24"/>
          <w:szCs w:val="24"/>
          <w:lang w:val="sl-SI" w:eastAsia="zh-TW"/>
        </w:rPr>
        <w:t>Član 2</w:t>
      </w:r>
    </w:p>
    <w:p w:rsidR="003713BD" w:rsidRPr="003713BD" w:rsidRDefault="003713BD" w:rsidP="003713BD">
      <w:pPr>
        <w:spacing w:after="0" w:line="240" w:lineRule="auto"/>
        <w:jc w:val="both"/>
        <w:rPr>
          <w:rFonts w:ascii="Times New Roman" w:eastAsia="PMingLiU" w:hAnsi="Times New Roman" w:cs="Times New Roman"/>
          <w:sz w:val="24"/>
          <w:szCs w:val="24"/>
          <w:lang w:eastAsia="zh-TW"/>
        </w:rPr>
      </w:pPr>
      <w:r w:rsidRPr="003713BD">
        <w:rPr>
          <w:rFonts w:ascii="Times New Roman" w:eastAsia="PMingLiU" w:hAnsi="Times New Roman" w:cs="Times New Roman"/>
          <w:sz w:val="24"/>
          <w:szCs w:val="24"/>
          <w:lang w:eastAsia="zh-TW"/>
        </w:rPr>
        <w:t>Ukupna jedinična cijena za usluge navedene u članu 1 ovog Ugovora je  ______</w:t>
      </w:r>
      <w:r w:rsidRPr="003713BD">
        <w:rPr>
          <w:rFonts w:ascii="Times New Roman" w:eastAsia="PMingLiU" w:hAnsi="Times New Roman" w:cs="Times New Roman"/>
          <w:sz w:val="24"/>
          <w:szCs w:val="24"/>
          <w:u w:val="single"/>
          <w:lang w:eastAsia="zh-TW"/>
        </w:rPr>
        <w:t>eura.</w:t>
      </w:r>
      <w:r w:rsidRPr="003713BD">
        <w:rPr>
          <w:rFonts w:ascii="Times New Roman" w:eastAsia="PMingLiU" w:hAnsi="Times New Roman" w:cs="Times New Roman"/>
          <w:sz w:val="24"/>
          <w:szCs w:val="24"/>
          <w:lang w:eastAsia="zh-TW"/>
        </w:rPr>
        <w:t xml:space="preserve"> </w:t>
      </w:r>
    </w:p>
    <w:p w:rsidR="003713BD" w:rsidRPr="003713BD" w:rsidRDefault="003713BD" w:rsidP="003713BD">
      <w:pPr>
        <w:spacing w:after="0" w:line="240" w:lineRule="auto"/>
        <w:jc w:val="both"/>
        <w:rPr>
          <w:rFonts w:ascii="Times New Roman" w:eastAsia="PMingLiU" w:hAnsi="Times New Roman" w:cs="Times New Roman"/>
          <w:sz w:val="24"/>
          <w:szCs w:val="24"/>
          <w:u w:val="single"/>
          <w:lang w:eastAsia="zh-TW"/>
        </w:rPr>
      </w:pPr>
      <w:r w:rsidRPr="003713BD">
        <w:rPr>
          <w:rFonts w:ascii="Times New Roman" w:eastAsia="PMingLiU" w:hAnsi="Times New Roman" w:cs="Times New Roman"/>
          <w:sz w:val="24"/>
          <w:szCs w:val="24"/>
          <w:lang w:eastAsia="zh-TW"/>
        </w:rPr>
        <w:t xml:space="preserve">S obzirom na to da je riječ o jediničnim cijenama, sa izabranim ponuđačem se zaključuje ugovor u iznosu procijenjene vrijednosti javne nabavke, tj. u iznosu od </w:t>
      </w:r>
      <w:r w:rsidRPr="003713BD">
        <w:rPr>
          <w:rFonts w:ascii="Times New Roman" w:eastAsia="PMingLiU" w:hAnsi="Times New Roman" w:cs="Times New Roman"/>
          <w:sz w:val="24"/>
          <w:szCs w:val="24"/>
          <w:u w:val="single"/>
          <w:lang w:eastAsia="zh-TW"/>
        </w:rPr>
        <w:t>17.000,00 eura.</w:t>
      </w:r>
    </w:p>
    <w:p w:rsidR="003713BD" w:rsidRPr="003713BD" w:rsidRDefault="003713BD" w:rsidP="003713BD">
      <w:pPr>
        <w:jc w:val="both"/>
        <w:rPr>
          <w:rFonts w:ascii="Times New Roman" w:eastAsia="PMingLiU" w:hAnsi="Times New Roman" w:cs="Times New Roman"/>
          <w:sz w:val="24"/>
          <w:szCs w:val="24"/>
          <w:lang w:eastAsia="zh-TW"/>
        </w:rPr>
      </w:pPr>
      <w:r w:rsidRPr="003713BD">
        <w:rPr>
          <w:rFonts w:ascii="Times New Roman" w:eastAsia="PMingLiU" w:hAnsi="Times New Roman" w:cs="Times New Roman"/>
          <w:sz w:val="24"/>
          <w:szCs w:val="24"/>
          <w:lang w:eastAsia="zh-TW"/>
        </w:rPr>
        <w:t>Procijenjena vrijednost predstavlja opredijeljeni iznos sredstava na godišnjem nivou za usluge koje su predmet javne nabavke.</w:t>
      </w:r>
    </w:p>
    <w:p w:rsidR="003713BD" w:rsidRDefault="003713BD" w:rsidP="003713BD">
      <w:pPr>
        <w:jc w:val="center"/>
        <w:rPr>
          <w:rFonts w:ascii="Times New Roman" w:eastAsia="PMingLiU" w:hAnsi="Times New Roman" w:cs="Times New Roman"/>
          <w:b/>
          <w:sz w:val="24"/>
          <w:szCs w:val="24"/>
          <w:lang w:val="sl-SI" w:eastAsia="zh-TW"/>
        </w:rPr>
      </w:pPr>
    </w:p>
    <w:p w:rsidR="003713BD" w:rsidRPr="003713BD" w:rsidRDefault="003713BD" w:rsidP="003713BD">
      <w:pPr>
        <w:jc w:val="center"/>
        <w:rPr>
          <w:rFonts w:ascii="Times New Roman" w:eastAsia="PMingLiU" w:hAnsi="Times New Roman" w:cs="Times New Roman"/>
          <w:b/>
          <w:sz w:val="24"/>
          <w:szCs w:val="24"/>
          <w:lang w:val="sl-SI" w:eastAsia="zh-TW"/>
        </w:rPr>
      </w:pPr>
      <w:r w:rsidRPr="003713BD">
        <w:rPr>
          <w:rFonts w:ascii="Times New Roman" w:eastAsia="PMingLiU" w:hAnsi="Times New Roman" w:cs="Times New Roman"/>
          <w:b/>
          <w:sz w:val="24"/>
          <w:szCs w:val="24"/>
          <w:lang w:val="sl-SI" w:eastAsia="zh-TW"/>
        </w:rPr>
        <w:lastRenderedPageBreak/>
        <w:t>Član 3</w:t>
      </w: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Davalac usluga se obavezuje da će Naručiocu obezbijediti kupovinu avio karata u toku redovnog radnog vremena Naručioca (od 0</w:t>
      </w:r>
      <w:r>
        <w:rPr>
          <w:rFonts w:ascii="Times New Roman" w:eastAsia="Calibri" w:hAnsi="Times New Roman" w:cs="Calibri"/>
          <w:color w:val="000000"/>
          <w:sz w:val="24"/>
          <w:szCs w:val="24"/>
        </w:rPr>
        <w:t>7</w:t>
      </w:r>
      <w:r w:rsidRPr="003713BD">
        <w:rPr>
          <w:rFonts w:ascii="Times New Roman" w:eastAsia="Calibri" w:hAnsi="Times New Roman" w:cs="Calibri"/>
          <w:color w:val="000000"/>
          <w:sz w:val="24"/>
          <w:szCs w:val="24"/>
        </w:rPr>
        <w:t>-1</w:t>
      </w:r>
      <w:r>
        <w:rPr>
          <w:rFonts w:ascii="Times New Roman" w:eastAsia="Calibri" w:hAnsi="Times New Roman" w:cs="Calibri"/>
          <w:color w:val="000000"/>
          <w:sz w:val="24"/>
          <w:szCs w:val="24"/>
        </w:rPr>
        <w:t>5</w:t>
      </w:r>
      <w:r w:rsidRPr="003713BD">
        <w:rPr>
          <w:rFonts w:ascii="Times New Roman" w:eastAsia="Calibri" w:hAnsi="Times New Roman" w:cs="Calibri"/>
          <w:color w:val="000000"/>
          <w:sz w:val="24"/>
          <w:szCs w:val="24"/>
        </w:rPr>
        <w:t xml:space="preserve"> h), i po potrebi, u hitnim slučajevima vršiti rezervaciju i izdavanje avio karata i van radnog vremena Naručioca.</w:t>
      </w:r>
    </w:p>
    <w:p w:rsidR="003713BD" w:rsidRPr="003713BD" w:rsidRDefault="003713BD" w:rsidP="003713BD">
      <w:pPr>
        <w:spacing w:after="0" w:line="240" w:lineRule="auto"/>
        <w:jc w:val="both"/>
        <w:rPr>
          <w:rFonts w:ascii="Times New Roman" w:eastAsia="Calibri" w:hAnsi="Times New Roman" w:cs="Calibri"/>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 xml:space="preserve">Davalac usluga se obavezuje da će Naručiocu vršiti besplatnu dostavu ugovorenih avio karata na adresu Naručioca ili elektronskim putem (e-mailom), u roku ne dužem od 24 časa. </w:t>
      </w:r>
    </w:p>
    <w:p w:rsidR="003713BD" w:rsidRPr="003713BD" w:rsidRDefault="003713BD" w:rsidP="003713BD">
      <w:pPr>
        <w:spacing w:after="0" w:line="240" w:lineRule="auto"/>
        <w:jc w:val="both"/>
        <w:rPr>
          <w:rFonts w:ascii="Times New Roman" w:eastAsia="Calibri" w:hAnsi="Times New Roman" w:cs="Calibri"/>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Davalac usluge se obavezuje da će ugovorene usluge vršiti sukcesivno tokom perioda važenja ovog Ugovora.</w:t>
      </w:r>
    </w:p>
    <w:p w:rsidR="003713BD" w:rsidRPr="003713BD" w:rsidRDefault="003713BD" w:rsidP="003713BD">
      <w:pPr>
        <w:spacing w:after="0" w:line="240" w:lineRule="auto"/>
        <w:jc w:val="both"/>
        <w:rPr>
          <w:rFonts w:ascii="Times New Roman" w:eastAsia="Calibri" w:hAnsi="Times New Roman" w:cs="Calibri"/>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Davalac usluga se obavezuje da će prilikom pružanja ugovorenih usluga primijeniti sve važeće popuste i najpovoljnije tarife obrađujući svaki zahtjev Naručioca posebno i odgovorno.</w:t>
      </w:r>
    </w:p>
    <w:p w:rsidR="003713BD" w:rsidRDefault="003713BD" w:rsidP="003713BD">
      <w:pPr>
        <w:jc w:val="center"/>
        <w:rPr>
          <w:rFonts w:ascii="Times New Roman" w:eastAsia="PMingLiU" w:hAnsi="Times New Roman" w:cs="Times New Roman"/>
          <w:b/>
          <w:sz w:val="24"/>
          <w:szCs w:val="24"/>
          <w:lang w:val="sl-SI" w:eastAsia="zh-TW"/>
        </w:rPr>
      </w:pPr>
    </w:p>
    <w:p w:rsidR="003713BD" w:rsidRPr="003713BD" w:rsidRDefault="003713BD" w:rsidP="003713BD">
      <w:pPr>
        <w:jc w:val="center"/>
        <w:rPr>
          <w:rFonts w:ascii="Times New Roman" w:eastAsia="PMingLiU" w:hAnsi="Times New Roman" w:cs="Times New Roman"/>
          <w:b/>
          <w:sz w:val="24"/>
          <w:szCs w:val="24"/>
          <w:lang w:val="sl-SI" w:eastAsia="zh-TW"/>
        </w:rPr>
      </w:pPr>
      <w:r w:rsidRPr="003713BD">
        <w:rPr>
          <w:rFonts w:ascii="Times New Roman" w:eastAsia="PMingLiU" w:hAnsi="Times New Roman" w:cs="Times New Roman"/>
          <w:b/>
          <w:sz w:val="24"/>
          <w:szCs w:val="24"/>
          <w:lang w:val="sl-SI" w:eastAsia="zh-TW"/>
        </w:rPr>
        <w:t>Član 4</w:t>
      </w:r>
    </w:p>
    <w:p w:rsidR="003713BD" w:rsidRPr="003713BD" w:rsidRDefault="003713BD" w:rsidP="003713BD">
      <w:pPr>
        <w:jc w:val="both"/>
        <w:rPr>
          <w:rFonts w:ascii="Times New Roman" w:eastAsia="PMingLiU" w:hAnsi="Times New Roman" w:cs="Times New Roman"/>
          <w:sz w:val="24"/>
          <w:szCs w:val="24"/>
          <w:lang w:val="sl-SI" w:eastAsia="zh-TW"/>
        </w:rPr>
      </w:pPr>
      <w:r w:rsidRPr="003713BD">
        <w:rPr>
          <w:rFonts w:ascii="Times New Roman" w:eastAsia="PMingLiU" w:hAnsi="Times New Roman" w:cs="Times New Roman"/>
          <w:sz w:val="24"/>
          <w:szCs w:val="24"/>
          <w:lang w:val="sl-SI" w:eastAsia="zh-TW"/>
        </w:rPr>
        <w:t>Naručilac će ugovorene avio karte naručivati preko ovlašćenog lica pisano ili telefonom. Ovlašćenje u pisanoj formi blagovremeno će se dostaviti Davaocu usluga sa imenima i brojevima telefona. U složenim zahtjevima, pored telefonskog, može se dati i pismena narudžbina, radi izbjegavanje mogućih nepreciznosti.</w:t>
      </w:r>
    </w:p>
    <w:p w:rsidR="003713BD" w:rsidRPr="003713BD" w:rsidRDefault="003713BD" w:rsidP="003713BD">
      <w:pPr>
        <w:jc w:val="center"/>
        <w:rPr>
          <w:rFonts w:ascii="Times New Roman" w:eastAsia="PMingLiU" w:hAnsi="Times New Roman" w:cs="Times New Roman"/>
          <w:b/>
          <w:sz w:val="24"/>
          <w:szCs w:val="24"/>
          <w:lang w:val="sl-SI" w:eastAsia="zh-TW"/>
        </w:rPr>
      </w:pPr>
      <w:r w:rsidRPr="003713BD">
        <w:rPr>
          <w:rFonts w:ascii="Times New Roman" w:eastAsia="PMingLiU" w:hAnsi="Times New Roman" w:cs="Times New Roman"/>
          <w:b/>
          <w:sz w:val="24"/>
          <w:szCs w:val="24"/>
          <w:lang w:val="sl-SI" w:eastAsia="zh-TW"/>
        </w:rPr>
        <w:t>Član 5</w:t>
      </w: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Naručilac se obavezuje da će fakture, koje Davalac usluga ispostavi za isporučene avio karte, platiti u roku od 30 dana od dana prijema fakture, na žiro račun Davaoca usluga broj: ___________otvoren kod banke_________________.</w:t>
      </w:r>
    </w:p>
    <w:p w:rsidR="003713BD" w:rsidRPr="003713BD" w:rsidRDefault="003713BD" w:rsidP="003713BD">
      <w:pPr>
        <w:spacing w:after="0" w:line="240" w:lineRule="auto"/>
        <w:jc w:val="both"/>
        <w:rPr>
          <w:rFonts w:ascii="Times New Roman" w:eastAsia="Calibri" w:hAnsi="Times New Roman" w:cs="Calibri"/>
          <w:color w:val="000000"/>
          <w:sz w:val="24"/>
          <w:szCs w:val="24"/>
        </w:rPr>
      </w:pPr>
    </w:p>
    <w:p w:rsidR="003713BD" w:rsidRPr="003713BD" w:rsidRDefault="003713BD" w:rsidP="003713BD">
      <w:pPr>
        <w:spacing w:after="0" w:line="240" w:lineRule="auto"/>
        <w:jc w:val="both"/>
        <w:rPr>
          <w:rFonts w:ascii="Times New Roman" w:eastAsia="Calibri" w:hAnsi="Times New Roman" w:cs="Calibri"/>
          <w:b/>
          <w:color w:val="000000"/>
          <w:sz w:val="24"/>
          <w:szCs w:val="24"/>
        </w:rPr>
      </w:pPr>
      <w:r w:rsidRPr="003713BD">
        <w:rPr>
          <w:rFonts w:ascii="Times New Roman" w:eastAsia="Calibri" w:hAnsi="Times New Roman" w:cs="Calibri"/>
          <w:b/>
          <w:color w:val="000000"/>
          <w:sz w:val="24"/>
          <w:szCs w:val="24"/>
        </w:rPr>
        <w:t>Dostavljene fakture moraju sadržati broj ugovora po kojem se vrši plaćanje.</w:t>
      </w:r>
    </w:p>
    <w:p w:rsidR="003713BD" w:rsidRPr="003713BD" w:rsidRDefault="003713BD" w:rsidP="003713BD">
      <w:pPr>
        <w:spacing w:after="0" w:line="240" w:lineRule="auto"/>
        <w:jc w:val="both"/>
        <w:rPr>
          <w:rFonts w:ascii="Times New Roman" w:eastAsia="Calibri" w:hAnsi="Times New Roman" w:cs="Calibri"/>
          <w:color w:val="000000"/>
          <w:sz w:val="24"/>
          <w:szCs w:val="24"/>
        </w:rPr>
      </w:pPr>
    </w:p>
    <w:p w:rsidR="003713BD" w:rsidRPr="003713BD" w:rsidRDefault="003713BD" w:rsidP="003713BD">
      <w:pPr>
        <w:spacing w:after="0" w:line="240" w:lineRule="auto"/>
        <w:jc w:val="center"/>
        <w:rPr>
          <w:rFonts w:ascii="Times New Roman" w:eastAsia="Calibri" w:hAnsi="Times New Roman" w:cs="Calibri"/>
          <w:b/>
          <w:color w:val="000000"/>
          <w:sz w:val="24"/>
          <w:szCs w:val="24"/>
        </w:rPr>
      </w:pPr>
      <w:r w:rsidRPr="003713BD">
        <w:rPr>
          <w:rFonts w:ascii="Times New Roman" w:eastAsia="Calibri" w:hAnsi="Times New Roman" w:cs="Calibri"/>
          <w:b/>
          <w:color w:val="000000"/>
          <w:sz w:val="24"/>
          <w:szCs w:val="24"/>
        </w:rPr>
        <w:t>Član 6</w:t>
      </w:r>
    </w:p>
    <w:p w:rsidR="003713BD" w:rsidRPr="003713BD" w:rsidRDefault="003713BD" w:rsidP="003713BD">
      <w:pPr>
        <w:spacing w:after="0" w:line="240" w:lineRule="auto"/>
        <w:jc w:val="center"/>
        <w:rPr>
          <w:rFonts w:ascii="Times New Roman" w:eastAsia="Calibri" w:hAnsi="Times New Roman" w:cs="Calibri"/>
          <w:b/>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lang w:val="sl-SI"/>
        </w:rPr>
      </w:pPr>
      <w:r w:rsidRPr="003713BD">
        <w:rPr>
          <w:rFonts w:ascii="Times New Roman" w:eastAsia="Calibri" w:hAnsi="Times New Roman" w:cs="Calibri"/>
          <w:color w:val="000000"/>
          <w:sz w:val="24"/>
          <w:szCs w:val="24"/>
          <w:lang w:val="sl-SI"/>
        </w:rPr>
        <w:t>Davalac usluga se obavezuje da ugovorene usluge pruža u skladu sa važećim zakonskim propisima, normativima i standardima za ovu vrstu posla.</w:t>
      </w:r>
    </w:p>
    <w:p w:rsidR="003713BD" w:rsidRPr="003713BD" w:rsidRDefault="003713BD" w:rsidP="003713BD">
      <w:pPr>
        <w:spacing w:after="0" w:line="240" w:lineRule="auto"/>
        <w:jc w:val="both"/>
        <w:rPr>
          <w:rFonts w:ascii="Times New Roman" w:eastAsia="Calibri" w:hAnsi="Times New Roman" w:cs="Calibri"/>
          <w:color w:val="000000"/>
          <w:sz w:val="24"/>
          <w:szCs w:val="24"/>
          <w:lang w:val="sl-SI"/>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 xml:space="preserve">Ukoliko Naručilac, usled objektivnih uzroka (zatvoreni aerodrom, otkazani letovi, obustave rada i sl.) nije mogao da koristi određene prevozničke ili druge usluge za koje mu je Davalac usluga obezbijedio odgovarajuće avio karte i zbog toga pretrpio štetu, Davalac usluga se obavezuje da od svojih kooperanata  obezbijedi moguću nadoknadu. </w:t>
      </w:r>
    </w:p>
    <w:p w:rsidR="003713BD" w:rsidRPr="003713BD" w:rsidRDefault="003713BD" w:rsidP="003713BD">
      <w:pPr>
        <w:spacing w:after="0" w:line="240" w:lineRule="auto"/>
        <w:rPr>
          <w:rFonts w:ascii="Times New Roman" w:eastAsia="Calibri" w:hAnsi="Times New Roman" w:cs="Calibri"/>
          <w:b/>
          <w:color w:val="000000"/>
          <w:sz w:val="24"/>
          <w:szCs w:val="24"/>
        </w:rPr>
      </w:pPr>
    </w:p>
    <w:p w:rsidR="003713BD" w:rsidRPr="003713BD" w:rsidRDefault="003713BD" w:rsidP="003713BD">
      <w:pPr>
        <w:spacing w:after="0" w:line="240" w:lineRule="auto"/>
        <w:jc w:val="center"/>
        <w:rPr>
          <w:rFonts w:ascii="Times New Roman" w:eastAsia="Calibri" w:hAnsi="Times New Roman" w:cs="Calibri"/>
          <w:b/>
          <w:color w:val="000000"/>
          <w:sz w:val="24"/>
          <w:szCs w:val="24"/>
        </w:rPr>
      </w:pPr>
    </w:p>
    <w:p w:rsidR="003713BD" w:rsidRPr="003713BD" w:rsidRDefault="003713BD" w:rsidP="003713BD">
      <w:pPr>
        <w:spacing w:after="0" w:line="240" w:lineRule="auto"/>
        <w:jc w:val="center"/>
        <w:rPr>
          <w:rFonts w:ascii="Times New Roman" w:eastAsia="Calibri" w:hAnsi="Times New Roman" w:cs="Calibri"/>
          <w:b/>
          <w:color w:val="000000"/>
          <w:sz w:val="24"/>
          <w:szCs w:val="24"/>
        </w:rPr>
      </w:pPr>
      <w:r w:rsidRPr="003713BD">
        <w:rPr>
          <w:rFonts w:ascii="Times New Roman" w:eastAsia="Calibri" w:hAnsi="Times New Roman" w:cs="Calibri"/>
          <w:b/>
          <w:color w:val="000000"/>
          <w:sz w:val="24"/>
          <w:szCs w:val="24"/>
        </w:rPr>
        <w:t>Član 7</w:t>
      </w:r>
    </w:p>
    <w:p w:rsidR="003713BD" w:rsidRPr="003713BD" w:rsidRDefault="003713BD" w:rsidP="003713BD">
      <w:pPr>
        <w:spacing w:after="0" w:line="240" w:lineRule="auto"/>
        <w:rPr>
          <w:rFonts w:ascii="Times New Roman" w:eastAsia="Calibri" w:hAnsi="Times New Roman" w:cs="Calibri"/>
          <w:color w:val="000000"/>
          <w:sz w:val="24"/>
          <w:szCs w:val="24"/>
        </w:rPr>
      </w:pPr>
    </w:p>
    <w:p w:rsidR="003713BD" w:rsidRPr="003713BD" w:rsidRDefault="003713BD" w:rsidP="003713BD">
      <w:pPr>
        <w:spacing w:after="0" w:line="240" w:lineRule="auto"/>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Ovaj ugovor se može raskinuti sporazumno uz saglasnost ugovornih strana.</w:t>
      </w:r>
    </w:p>
    <w:p w:rsidR="003713BD" w:rsidRPr="003713BD" w:rsidRDefault="003713BD" w:rsidP="003713BD">
      <w:pPr>
        <w:spacing w:after="0" w:line="240" w:lineRule="auto"/>
        <w:rPr>
          <w:rFonts w:ascii="Times New Roman" w:eastAsia="Calibri" w:hAnsi="Times New Roman" w:cs="Calibri"/>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Ovaj ugovor se može raskinuti ukoliko jedna od ugovornih strana ne poštuje ugovorene obaveze.</w:t>
      </w:r>
    </w:p>
    <w:p w:rsidR="003713BD" w:rsidRPr="003713BD" w:rsidRDefault="003713BD" w:rsidP="003713BD">
      <w:pPr>
        <w:spacing w:after="0" w:line="240" w:lineRule="auto"/>
        <w:jc w:val="center"/>
        <w:rPr>
          <w:rFonts w:ascii="Times New Roman" w:eastAsia="Calibri" w:hAnsi="Times New Roman" w:cs="Calibri"/>
          <w:b/>
          <w:color w:val="000000"/>
          <w:sz w:val="24"/>
          <w:szCs w:val="24"/>
        </w:rPr>
      </w:pPr>
    </w:p>
    <w:p w:rsidR="003713BD" w:rsidRPr="003713BD" w:rsidRDefault="003713BD" w:rsidP="003713BD">
      <w:pPr>
        <w:spacing w:after="0" w:line="240" w:lineRule="auto"/>
        <w:jc w:val="center"/>
        <w:rPr>
          <w:rFonts w:ascii="Times New Roman" w:eastAsia="Calibri" w:hAnsi="Times New Roman" w:cs="Calibri"/>
          <w:b/>
          <w:color w:val="000000"/>
          <w:sz w:val="24"/>
          <w:szCs w:val="24"/>
        </w:rPr>
      </w:pPr>
    </w:p>
    <w:p w:rsidR="003713BD" w:rsidRPr="003713BD" w:rsidRDefault="003713BD" w:rsidP="003713BD">
      <w:pPr>
        <w:spacing w:after="0" w:line="240" w:lineRule="auto"/>
        <w:jc w:val="center"/>
        <w:rPr>
          <w:rFonts w:ascii="Times New Roman" w:eastAsia="Calibri" w:hAnsi="Times New Roman" w:cs="Calibri"/>
          <w:b/>
          <w:color w:val="000000"/>
          <w:sz w:val="24"/>
          <w:szCs w:val="24"/>
        </w:rPr>
      </w:pPr>
      <w:r w:rsidRPr="003713BD">
        <w:rPr>
          <w:rFonts w:ascii="Times New Roman" w:eastAsia="Calibri" w:hAnsi="Times New Roman" w:cs="Calibri"/>
          <w:b/>
          <w:color w:val="000000"/>
          <w:sz w:val="24"/>
          <w:szCs w:val="24"/>
        </w:rPr>
        <w:t>Član 8</w:t>
      </w:r>
    </w:p>
    <w:p w:rsidR="003713BD" w:rsidRPr="003713BD" w:rsidRDefault="003713BD" w:rsidP="003713BD">
      <w:pPr>
        <w:spacing w:after="0" w:line="240" w:lineRule="auto"/>
        <w:jc w:val="center"/>
        <w:rPr>
          <w:rFonts w:ascii="Times New Roman" w:eastAsia="Calibri" w:hAnsi="Times New Roman" w:cs="Calibri"/>
          <w:b/>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Za sve što nije regulisano odredbama ovog Ugovora, primijeniće se odredbe Zakona o obligacionim odnosima.</w:t>
      </w:r>
    </w:p>
    <w:p w:rsidR="003713BD" w:rsidRPr="003713BD" w:rsidRDefault="003713BD" w:rsidP="003713BD">
      <w:pPr>
        <w:spacing w:after="0" w:line="240" w:lineRule="auto"/>
        <w:rPr>
          <w:rFonts w:ascii="Times New Roman" w:eastAsia="Calibri" w:hAnsi="Times New Roman" w:cs="Calibri"/>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Za sve eventualne sporove koji bi nastali u vezi ovog Ugovora, a ne mogu se riješiti međusobnim dogovorom, nadležan je sud u Podgorici.</w:t>
      </w:r>
    </w:p>
    <w:p w:rsidR="003713BD" w:rsidRPr="003713BD" w:rsidRDefault="003713BD" w:rsidP="003713BD">
      <w:pPr>
        <w:spacing w:after="0" w:line="240" w:lineRule="auto"/>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 xml:space="preserve"> </w:t>
      </w:r>
    </w:p>
    <w:p w:rsidR="003713BD" w:rsidRPr="003713BD" w:rsidRDefault="003713BD" w:rsidP="003713BD">
      <w:pPr>
        <w:spacing w:after="0" w:line="240" w:lineRule="auto"/>
        <w:jc w:val="center"/>
        <w:rPr>
          <w:rFonts w:ascii="Times New Roman" w:eastAsia="Calibri" w:hAnsi="Times New Roman" w:cs="Calibri"/>
          <w:b/>
          <w:color w:val="000000"/>
          <w:sz w:val="24"/>
          <w:szCs w:val="24"/>
          <w:lang w:val="pl-PL"/>
        </w:rPr>
      </w:pPr>
      <w:r w:rsidRPr="003713BD">
        <w:rPr>
          <w:rFonts w:ascii="Times New Roman" w:eastAsia="Calibri" w:hAnsi="Times New Roman" w:cs="Calibri"/>
          <w:b/>
          <w:color w:val="000000"/>
          <w:sz w:val="24"/>
          <w:szCs w:val="24"/>
          <w:lang w:val="pl-PL"/>
        </w:rPr>
        <w:t>Član 9</w:t>
      </w:r>
    </w:p>
    <w:p w:rsidR="003713BD" w:rsidRPr="003713BD" w:rsidRDefault="003713BD" w:rsidP="003713BD">
      <w:pPr>
        <w:spacing w:after="0" w:line="240" w:lineRule="auto"/>
        <w:jc w:val="both"/>
        <w:rPr>
          <w:rFonts w:ascii="Times New Roman" w:eastAsia="Calibri" w:hAnsi="Times New Roman" w:cs="Calibri"/>
          <w:color w:val="000000"/>
          <w:sz w:val="24"/>
          <w:szCs w:val="24"/>
          <w:lang w:val="sl-SI"/>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lang w:val="sl-SI"/>
        </w:rPr>
        <w:t>Ovaj Ugovor važi od __________ godine do ___________godine.</w:t>
      </w:r>
    </w:p>
    <w:p w:rsidR="003713BD" w:rsidRPr="003713BD" w:rsidRDefault="003713BD" w:rsidP="003713BD">
      <w:pPr>
        <w:spacing w:after="0" w:line="240" w:lineRule="auto"/>
        <w:jc w:val="center"/>
        <w:rPr>
          <w:rFonts w:ascii="Times New Roman" w:eastAsia="Calibri" w:hAnsi="Times New Roman" w:cs="Calibri"/>
          <w:b/>
          <w:color w:val="000000"/>
          <w:sz w:val="24"/>
          <w:szCs w:val="24"/>
        </w:rPr>
      </w:pPr>
    </w:p>
    <w:p w:rsidR="003713BD" w:rsidRPr="003713BD" w:rsidRDefault="003713BD" w:rsidP="003713BD">
      <w:pPr>
        <w:spacing w:after="0" w:line="240" w:lineRule="auto"/>
        <w:jc w:val="center"/>
        <w:rPr>
          <w:rFonts w:ascii="Times New Roman" w:eastAsia="Calibri" w:hAnsi="Times New Roman" w:cs="Calibri"/>
          <w:b/>
          <w:color w:val="000000"/>
          <w:sz w:val="24"/>
          <w:szCs w:val="24"/>
        </w:rPr>
      </w:pPr>
      <w:r w:rsidRPr="003713BD">
        <w:rPr>
          <w:rFonts w:ascii="Times New Roman" w:eastAsia="Calibri" w:hAnsi="Times New Roman" w:cs="Calibri"/>
          <w:b/>
          <w:color w:val="000000"/>
          <w:sz w:val="24"/>
          <w:szCs w:val="24"/>
        </w:rPr>
        <w:t>Član 10</w:t>
      </w:r>
    </w:p>
    <w:p w:rsidR="003713BD" w:rsidRPr="003713BD" w:rsidRDefault="003713BD" w:rsidP="003713BD">
      <w:pPr>
        <w:spacing w:after="0" w:line="240" w:lineRule="auto"/>
        <w:jc w:val="center"/>
        <w:rPr>
          <w:rFonts w:ascii="Times New Roman" w:eastAsia="Calibri" w:hAnsi="Times New Roman" w:cs="Calibri"/>
          <w:b/>
          <w:color w:val="000000"/>
          <w:sz w:val="24"/>
          <w:szCs w:val="24"/>
        </w:rPr>
      </w:pPr>
    </w:p>
    <w:p w:rsidR="003713BD" w:rsidRPr="00251451" w:rsidRDefault="00251451" w:rsidP="00251451">
      <w:pPr>
        <w:spacing w:after="100" w:afterAutospacing="1"/>
        <w:jc w:val="both"/>
        <w:rPr>
          <w:rFonts w:ascii="Times New Roman" w:eastAsia="Calibri" w:hAnsi="Times New Roman" w:cs="Times New Roman"/>
          <w:sz w:val="24"/>
          <w:szCs w:val="24"/>
          <w:lang w:val="pl-PL"/>
        </w:rPr>
      </w:pPr>
      <w:r w:rsidRPr="00DE67D6">
        <w:rPr>
          <w:rFonts w:ascii="Times New Roman" w:eastAsia="Calibri" w:hAnsi="Times New Roman" w:cs="Times New Roman"/>
          <w:sz w:val="24"/>
          <w:szCs w:val="24"/>
          <w:lang w:val="pl-PL"/>
        </w:rPr>
        <w:t>Ugovor o javnoj nabavci koji je zaključen uz kršenje antikorupcijskog pravila, u skladu sa odredbama člana 15 ZJN („Sl. list CG” br. 42/11, 5</w:t>
      </w:r>
      <w:r>
        <w:rPr>
          <w:rFonts w:ascii="Times New Roman" w:eastAsia="Calibri" w:hAnsi="Times New Roman" w:cs="Times New Roman"/>
          <w:sz w:val="24"/>
          <w:szCs w:val="24"/>
          <w:lang w:val="pl-PL"/>
        </w:rPr>
        <w:t xml:space="preserve">7/14, </w:t>
      </w:r>
      <w:r w:rsidRPr="00DE67D6">
        <w:rPr>
          <w:rFonts w:ascii="Times New Roman" w:eastAsia="Calibri" w:hAnsi="Times New Roman" w:cs="Times New Roman"/>
          <w:sz w:val="24"/>
          <w:szCs w:val="24"/>
          <w:lang w:val="pl-PL"/>
        </w:rPr>
        <w:t>28/15</w:t>
      </w:r>
      <w:r>
        <w:rPr>
          <w:rFonts w:ascii="Times New Roman" w:eastAsia="Calibri" w:hAnsi="Times New Roman" w:cs="Times New Roman"/>
          <w:sz w:val="24"/>
          <w:szCs w:val="24"/>
          <w:lang w:val="pl-PL"/>
        </w:rPr>
        <w:t xml:space="preserve"> i 42/17</w:t>
      </w:r>
      <w:r w:rsidRPr="00DE67D6">
        <w:rPr>
          <w:rFonts w:ascii="Times New Roman" w:eastAsia="Calibri" w:hAnsi="Times New Roman" w:cs="Times New Roman"/>
          <w:sz w:val="24"/>
          <w:szCs w:val="24"/>
          <w:lang w:val="pl-PL"/>
        </w:rPr>
        <w:t>), ništav je.</w:t>
      </w:r>
    </w:p>
    <w:p w:rsidR="003713BD" w:rsidRPr="003713BD" w:rsidRDefault="003713BD" w:rsidP="003713BD">
      <w:pPr>
        <w:spacing w:after="0" w:line="240" w:lineRule="auto"/>
        <w:jc w:val="center"/>
        <w:rPr>
          <w:rFonts w:ascii="Times New Roman" w:eastAsia="Calibri" w:hAnsi="Times New Roman" w:cs="Calibri"/>
          <w:b/>
          <w:color w:val="000000"/>
          <w:sz w:val="24"/>
          <w:szCs w:val="24"/>
        </w:rPr>
      </w:pPr>
      <w:r w:rsidRPr="003713BD">
        <w:rPr>
          <w:rFonts w:ascii="Times New Roman" w:eastAsia="Calibri" w:hAnsi="Times New Roman" w:cs="Calibri"/>
          <w:b/>
          <w:color w:val="000000"/>
          <w:sz w:val="24"/>
          <w:szCs w:val="24"/>
        </w:rPr>
        <w:t>Član 11</w:t>
      </w:r>
    </w:p>
    <w:p w:rsidR="003713BD" w:rsidRPr="003713BD" w:rsidRDefault="003713BD" w:rsidP="003713BD">
      <w:pPr>
        <w:spacing w:after="0" w:line="240" w:lineRule="auto"/>
        <w:jc w:val="both"/>
        <w:rPr>
          <w:rFonts w:ascii="Times New Roman" w:eastAsia="Calibri" w:hAnsi="Times New Roman" w:cs="Calibri"/>
          <w:b/>
          <w:color w:val="000000"/>
          <w:sz w:val="24"/>
          <w:szCs w:val="24"/>
        </w:rPr>
      </w:pPr>
    </w:p>
    <w:p w:rsidR="003713BD" w:rsidRPr="003713BD" w:rsidRDefault="003713BD" w:rsidP="003713BD">
      <w:pPr>
        <w:spacing w:after="0" w:line="240" w:lineRule="auto"/>
        <w:jc w:val="both"/>
        <w:rPr>
          <w:rFonts w:ascii="Times New Roman" w:eastAsia="Calibri" w:hAnsi="Times New Roman" w:cs="Calibri"/>
          <w:color w:val="000000"/>
          <w:sz w:val="24"/>
          <w:szCs w:val="24"/>
        </w:rPr>
      </w:pPr>
      <w:r w:rsidRPr="003713BD">
        <w:rPr>
          <w:rFonts w:ascii="Times New Roman" w:eastAsia="Calibri" w:hAnsi="Times New Roman" w:cs="Calibri"/>
          <w:color w:val="000000"/>
          <w:sz w:val="24"/>
          <w:szCs w:val="24"/>
        </w:rPr>
        <w:t>Ovaj Ugovor je sačinjen u 6 (šest) istovjetna primjerka, od kojih svaka ugovorena strana zadržava po 3 (tri) primjerka.</w:t>
      </w:r>
    </w:p>
    <w:p w:rsidR="003713BD" w:rsidRDefault="003713BD" w:rsidP="00DE67D6">
      <w:pPr>
        <w:spacing w:after="0" w:line="240" w:lineRule="auto"/>
        <w:jc w:val="both"/>
        <w:rPr>
          <w:rFonts w:ascii="Times New Roman" w:eastAsia="PMingLiU" w:hAnsi="Times New Roman" w:cs="Times New Roman"/>
          <w:sz w:val="24"/>
          <w:szCs w:val="24"/>
          <w:lang w:eastAsia="zh-TW"/>
        </w:rPr>
      </w:pPr>
    </w:p>
    <w:p w:rsidR="00DE67D6" w:rsidRPr="00DE67D6" w:rsidRDefault="00DE67D6" w:rsidP="00DE67D6">
      <w:pPr>
        <w:spacing w:after="0" w:line="240" w:lineRule="auto"/>
        <w:jc w:val="both"/>
        <w:rPr>
          <w:rFonts w:ascii="Times New Roman" w:eastAsia="Times New Roman" w:hAnsi="Times New Roman" w:cs="Times New Roman"/>
          <w:b/>
          <w:color w:val="000000"/>
          <w:sz w:val="24"/>
          <w:szCs w:val="24"/>
          <w:lang w:val="it-IT"/>
        </w:rPr>
      </w:pPr>
    </w:p>
    <w:p w:rsidR="00DE67D6" w:rsidRPr="00DE67D6" w:rsidRDefault="00DE67D6" w:rsidP="00DE67D6">
      <w:pPr>
        <w:spacing w:after="0" w:line="240" w:lineRule="auto"/>
        <w:jc w:val="both"/>
        <w:rPr>
          <w:rFonts w:ascii="Times New Roman" w:eastAsia="Times New Roman" w:hAnsi="Times New Roman" w:cs="Times New Roman"/>
          <w:b/>
          <w:color w:val="000000"/>
          <w:sz w:val="24"/>
          <w:szCs w:val="24"/>
          <w:lang w:val="it-IT"/>
        </w:rPr>
      </w:pPr>
      <w:r w:rsidRPr="00DE67D6">
        <w:rPr>
          <w:rFonts w:ascii="Times New Roman" w:eastAsia="Times New Roman" w:hAnsi="Times New Roman" w:cs="Times New Roman"/>
          <w:b/>
          <w:color w:val="000000"/>
          <w:sz w:val="24"/>
          <w:szCs w:val="24"/>
          <w:lang w:val="it-IT"/>
        </w:rPr>
        <w:t xml:space="preserve">      DOBAVLJAČ     </w:t>
      </w:r>
      <w:r w:rsidRPr="00DE67D6">
        <w:rPr>
          <w:rFonts w:ascii="Times New Roman" w:eastAsia="Times New Roman" w:hAnsi="Times New Roman" w:cs="Times New Roman"/>
          <w:b/>
          <w:color w:val="000000"/>
          <w:sz w:val="24"/>
          <w:szCs w:val="24"/>
          <w:lang w:val="it-IT"/>
        </w:rPr>
        <w:tab/>
      </w:r>
      <w:r w:rsidRPr="00DE67D6">
        <w:rPr>
          <w:rFonts w:ascii="Times New Roman" w:eastAsia="Times New Roman" w:hAnsi="Times New Roman" w:cs="Times New Roman"/>
          <w:b/>
          <w:color w:val="000000"/>
          <w:sz w:val="24"/>
          <w:szCs w:val="24"/>
          <w:lang w:val="it-IT"/>
        </w:rPr>
        <w:tab/>
        <w:t xml:space="preserve">                                              NARUČILAC, </w:t>
      </w:r>
    </w:p>
    <w:p w:rsidR="00DE67D6" w:rsidRPr="00DE67D6" w:rsidRDefault="00DE67D6" w:rsidP="00DE67D6">
      <w:pPr>
        <w:spacing w:after="0" w:line="240" w:lineRule="auto"/>
        <w:rPr>
          <w:rFonts w:ascii="Times New Roman" w:eastAsia="Times New Roman" w:hAnsi="Times New Roman" w:cs="Times New Roman"/>
          <w:sz w:val="24"/>
          <w:szCs w:val="24"/>
          <w:lang w:val="it-IT"/>
        </w:rPr>
      </w:pPr>
      <w:r w:rsidRPr="00DE67D6">
        <w:rPr>
          <w:rFonts w:ascii="Times New Roman" w:eastAsia="Times New Roman" w:hAnsi="Times New Roman" w:cs="Times New Roman"/>
          <w:b/>
          <w:sz w:val="24"/>
          <w:szCs w:val="24"/>
          <w:lang w:val="it-IT"/>
        </w:rPr>
        <w:t xml:space="preserve">                                                                                          MINISTARSTVO ZDRAVLJA</w:t>
      </w:r>
    </w:p>
    <w:p w:rsidR="00DE67D6" w:rsidRPr="00DE67D6" w:rsidRDefault="00DE67D6" w:rsidP="00DE67D6">
      <w:pPr>
        <w:spacing w:after="0" w:line="240" w:lineRule="auto"/>
        <w:jc w:val="center"/>
        <w:rPr>
          <w:rFonts w:ascii="Times New Roman" w:eastAsia="Times New Roman" w:hAnsi="Times New Roman" w:cs="Times New Roman"/>
          <w:color w:val="000000"/>
          <w:sz w:val="24"/>
          <w:szCs w:val="24"/>
          <w:lang w:val="it-IT"/>
        </w:rPr>
      </w:pPr>
      <w:r w:rsidRPr="00DE67D6">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D</w:t>
      </w:r>
      <w:r w:rsidRPr="00DE67D6">
        <w:rPr>
          <w:rFonts w:ascii="Times New Roman" w:eastAsia="Times New Roman" w:hAnsi="Times New Roman" w:cs="Times New Roman"/>
          <w:color w:val="000000"/>
          <w:sz w:val="24"/>
          <w:szCs w:val="24"/>
          <w:lang w:val="it-IT"/>
        </w:rPr>
        <w:t xml:space="preserve">r </w:t>
      </w:r>
      <w:r>
        <w:rPr>
          <w:rFonts w:ascii="Times New Roman" w:eastAsia="Times New Roman" w:hAnsi="Times New Roman" w:cs="Times New Roman"/>
          <w:color w:val="000000"/>
          <w:sz w:val="24"/>
          <w:szCs w:val="24"/>
          <w:lang w:val="it-IT"/>
        </w:rPr>
        <w:t>Kenan Hrapović</w:t>
      </w:r>
    </w:p>
    <w:p w:rsidR="00DE67D6" w:rsidRPr="00DE67D6" w:rsidRDefault="00DE67D6" w:rsidP="00DE67D6">
      <w:pPr>
        <w:spacing w:after="0" w:line="240" w:lineRule="auto"/>
        <w:jc w:val="center"/>
        <w:rPr>
          <w:rFonts w:ascii="Times New Roman" w:eastAsia="Times New Roman" w:hAnsi="Times New Roman" w:cs="Times New Roman"/>
          <w:color w:val="000000"/>
          <w:sz w:val="24"/>
          <w:szCs w:val="24"/>
          <w:lang w:val="it-IT"/>
        </w:rPr>
      </w:pPr>
    </w:p>
    <w:p w:rsidR="00DE67D6" w:rsidRPr="00DE67D6" w:rsidRDefault="00DE67D6" w:rsidP="00DE67D6">
      <w:pPr>
        <w:spacing w:after="0" w:line="240" w:lineRule="auto"/>
        <w:rPr>
          <w:rFonts w:ascii="Times New Roman" w:eastAsia="Times New Roman" w:hAnsi="Times New Roman" w:cs="Times New Roman"/>
          <w:color w:val="000000"/>
          <w:sz w:val="24"/>
          <w:szCs w:val="24"/>
          <w:lang w:val="it-IT"/>
        </w:rPr>
      </w:pPr>
      <w:r w:rsidRPr="00DE67D6">
        <w:rPr>
          <w:rFonts w:ascii="Times New Roman" w:eastAsia="Times New Roman" w:hAnsi="Times New Roman" w:cs="Times New Roman"/>
          <w:color w:val="000000"/>
          <w:sz w:val="24"/>
          <w:szCs w:val="24"/>
          <w:lang w:val="it-IT"/>
        </w:rPr>
        <w:t>______________________________                                    _________________________</w:t>
      </w:r>
    </w:p>
    <w:p w:rsidR="00DE67D6" w:rsidRPr="00DE67D6" w:rsidRDefault="00DE67D6" w:rsidP="00DE67D6">
      <w:pPr>
        <w:spacing w:after="0" w:line="240" w:lineRule="auto"/>
        <w:jc w:val="both"/>
        <w:rPr>
          <w:rFonts w:ascii="Times New Roman" w:eastAsia="Calibri" w:hAnsi="Times New Roman" w:cs="Times New Roman"/>
          <w:b/>
          <w:bCs/>
          <w:color w:val="000000"/>
          <w:sz w:val="24"/>
          <w:szCs w:val="24"/>
          <w:lang w:val="en-US"/>
        </w:rPr>
      </w:pPr>
    </w:p>
    <w:p w:rsidR="00DE67D6" w:rsidRPr="00DE67D6" w:rsidRDefault="00DE67D6" w:rsidP="00DE67D6">
      <w:pPr>
        <w:spacing w:after="0" w:line="240" w:lineRule="auto"/>
        <w:jc w:val="both"/>
        <w:rPr>
          <w:rFonts w:ascii="Times New Roman" w:eastAsia="Calibri" w:hAnsi="Times New Roman" w:cs="Times New Roman"/>
          <w:b/>
          <w:bCs/>
          <w:color w:val="000000"/>
          <w:sz w:val="24"/>
          <w:szCs w:val="24"/>
          <w:lang w:val="en-US"/>
        </w:rPr>
      </w:pPr>
    </w:p>
    <w:p w:rsidR="00DE67D6" w:rsidRPr="00DE67D6" w:rsidRDefault="00DE67D6" w:rsidP="00DE67D6">
      <w:pPr>
        <w:spacing w:after="0" w:line="240" w:lineRule="auto"/>
        <w:jc w:val="center"/>
        <w:rPr>
          <w:rFonts w:ascii="Times New Roman" w:eastAsia="Calibri" w:hAnsi="Times New Roman" w:cs="Times New Roman"/>
          <w:b/>
          <w:bCs/>
          <w:color w:val="000000"/>
          <w:sz w:val="24"/>
          <w:szCs w:val="24"/>
          <w:lang w:val="en-US"/>
        </w:rPr>
      </w:pPr>
      <w:r w:rsidRPr="00DE67D6">
        <w:rPr>
          <w:rFonts w:ascii="Times New Roman" w:eastAsia="Calibri" w:hAnsi="Times New Roman" w:cs="Times New Roman"/>
          <w:b/>
          <w:bCs/>
          <w:color w:val="000000"/>
          <w:sz w:val="24"/>
          <w:szCs w:val="24"/>
          <w:lang w:val="en-US"/>
        </w:rPr>
        <w:t xml:space="preserve">SAGLASAN SA </w:t>
      </w:r>
      <w:proofErr w:type="gramStart"/>
      <w:r w:rsidRPr="00DE67D6">
        <w:rPr>
          <w:rFonts w:ascii="Times New Roman" w:eastAsia="Calibri" w:hAnsi="Times New Roman" w:cs="Times New Roman"/>
          <w:b/>
          <w:bCs/>
          <w:color w:val="000000"/>
          <w:sz w:val="24"/>
          <w:szCs w:val="24"/>
          <w:lang w:val="en-US"/>
        </w:rPr>
        <w:t>NACRTOM  UGOVORA</w:t>
      </w:r>
      <w:proofErr w:type="gramEnd"/>
    </w:p>
    <w:p w:rsidR="00DE67D6" w:rsidRPr="00DE67D6" w:rsidRDefault="00DE67D6" w:rsidP="00DE67D6">
      <w:pPr>
        <w:spacing w:after="0" w:line="240" w:lineRule="auto"/>
        <w:jc w:val="both"/>
        <w:rPr>
          <w:rFonts w:ascii="Times New Roman" w:eastAsia="Calibri" w:hAnsi="Times New Roman" w:cs="Times New Roman"/>
          <w:color w:val="000000"/>
          <w:sz w:val="24"/>
          <w:szCs w:val="24"/>
          <w:lang w:val="en-US"/>
        </w:rPr>
      </w:pPr>
    </w:p>
    <w:p w:rsidR="00DE67D6" w:rsidRPr="00DE67D6" w:rsidRDefault="00DE67D6" w:rsidP="00DE67D6">
      <w:pPr>
        <w:tabs>
          <w:tab w:val="left" w:pos="1950"/>
        </w:tabs>
        <w:spacing w:after="0" w:line="240" w:lineRule="auto"/>
        <w:jc w:val="right"/>
        <w:rPr>
          <w:rFonts w:ascii="Times New Roman" w:eastAsia="Calibri" w:hAnsi="Times New Roman" w:cs="Times New Roman"/>
          <w:b/>
          <w:bCs/>
          <w:sz w:val="24"/>
          <w:szCs w:val="24"/>
          <w:lang w:val="en-US"/>
        </w:rPr>
      </w:pPr>
      <w:r w:rsidRPr="00DE67D6">
        <w:rPr>
          <w:rFonts w:ascii="Times New Roman" w:eastAsia="Calibri" w:hAnsi="Times New Roman" w:cs="Times New Roman"/>
          <w:b/>
          <w:bCs/>
          <w:sz w:val="24"/>
          <w:szCs w:val="24"/>
          <w:lang w:val="en-US"/>
        </w:rPr>
        <w:t xml:space="preserve">  Ovlašćeno lice ponuđača _______________________</w:t>
      </w:r>
    </w:p>
    <w:p w:rsidR="00DE67D6" w:rsidRPr="00DE67D6" w:rsidRDefault="00DE67D6" w:rsidP="00DE67D6">
      <w:pPr>
        <w:spacing w:after="0" w:line="240" w:lineRule="auto"/>
        <w:ind w:right="336" w:firstLine="567"/>
        <w:jc w:val="right"/>
        <w:rPr>
          <w:rFonts w:ascii="Times New Roman" w:eastAsia="Calibri" w:hAnsi="Times New Roman" w:cs="Times New Roman"/>
          <w:sz w:val="20"/>
          <w:szCs w:val="20"/>
          <w:lang w:val="en-US"/>
        </w:rPr>
      </w:pPr>
      <w:r w:rsidRPr="00DE67D6">
        <w:rPr>
          <w:rFonts w:ascii="Times New Roman" w:eastAsia="Calibri" w:hAnsi="Times New Roman" w:cs="Times New Roman"/>
          <w:sz w:val="24"/>
          <w:szCs w:val="24"/>
          <w:lang w:val="en-US"/>
        </w:rPr>
        <w:t>(</w:t>
      </w:r>
      <w:r w:rsidRPr="00DE67D6">
        <w:rPr>
          <w:rFonts w:ascii="Times New Roman" w:eastAsia="Calibri" w:hAnsi="Times New Roman" w:cs="Times New Roman"/>
          <w:sz w:val="20"/>
          <w:szCs w:val="20"/>
          <w:lang w:val="en-US"/>
        </w:rPr>
        <w:t>ime, prezime i funkcija)</w:t>
      </w:r>
    </w:p>
    <w:p w:rsidR="00DE67D6" w:rsidRPr="00DE67D6" w:rsidRDefault="00DE67D6" w:rsidP="00DE67D6">
      <w:pPr>
        <w:spacing w:after="0" w:line="240" w:lineRule="auto"/>
        <w:ind w:firstLine="567"/>
        <w:jc w:val="right"/>
        <w:rPr>
          <w:rFonts w:ascii="Times New Roman" w:eastAsia="Calibri" w:hAnsi="Times New Roman" w:cs="Times New Roman"/>
          <w:sz w:val="24"/>
          <w:szCs w:val="24"/>
          <w:lang w:val="en-US"/>
        </w:rPr>
      </w:pPr>
    </w:p>
    <w:p w:rsidR="00DE67D6" w:rsidRPr="00DE67D6" w:rsidRDefault="00DE67D6" w:rsidP="00DE67D6">
      <w:pPr>
        <w:spacing w:after="0" w:line="240" w:lineRule="auto"/>
        <w:ind w:firstLine="567"/>
        <w:jc w:val="right"/>
        <w:rPr>
          <w:rFonts w:ascii="Times New Roman" w:eastAsia="Calibri" w:hAnsi="Times New Roman" w:cs="Times New Roman"/>
          <w:sz w:val="24"/>
          <w:szCs w:val="24"/>
          <w:lang w:val="en-US"/>
        </w:rPr>
      </w:pPr>
      <w:r w:rsidRPr="00DE67D6">
        <w:rPr>
          <w:rFonts w:ascii="Times New Roman" w:eastAsia="Calibri" w:hAnsi="Times New Roman" w:cs="Times New Roman"/>
          <w:sz w:val="24"/>
          <w:szCs w:val="24"/>
          <w:lang w:val="en-US"/>
        </w:rPr>
        <w:t>_______________________</w:t>
      </w:r>
    </w:p>
    <w:p w:rsidR="00DE67D6" w:rsidRPr="00DE67D6" w:rsidRDefault="00DE67D6" w:rsidP="00DE67D6">
      <w:pPr>
        <w:spacing w:after="0" w:line="240" w:lineRule="auto"/>
        <w:ind w:right="588"/>
        <w:jc w:val="right"/>
        <w:rPr>
          <w:rFonts w:ascii="Times New Roman" w:eastAsia="Calibri" w:hAnsi="Times New Roman" w:cs="Times New Roman"/>
          <w:sz w:val="20"/>
          <w:szCs w:val="20"/>
          <w:lang w:val="en-US"/>
        </w:rPr>
      </w:pPr>
      <w:r w:rsidRPr="00DE67D6">
        <w:rPr>
          <w:rFonts w:ascii="Times New Roman" w:eastAsia="Calibri" w:hAnsi="Times New Roman" w:cs="Times New Roman"/>
          <w:sz w:val="20"/>
          <w:szCs w:val="20"/>
          <w:lang w:val="en-US"/>
        </w:rPr>
        <w:t>(svojeručni potpis)</w:t>
      </w:r>
    </w:p>
    <w:p w:rsidR="00DE67D6" w:rsidRPr="00DE67D6" w:rsidRDefault="00DE67D6" w:rsidP="00DE67D6">
      <w:pPr>
        <w:spacing w:after="0" w:line="240" w:lineRule="auto"/>
        <w:jc w:val="center"/>
        <w:rPr>
          <w:rFonts w:ascii="Times New Roman" w:eastAsia="Calibri" w:hAnsi="Times New Roman" w:cs="Times New Roman"/>
          <w:i/>
          <w:iCs/>
          <w:color w:val="000000"/>
          <w:sz w:val="24"/>
          <w:szCs w:val="24"/>
          <w:lang w:val="en-US"/>
        </w:rPr>
      </w:pPr>
    </w:p>
    <w:p w:rsidR="002F39F3" w:rsidRPr="00BB5D21" w:rsidRDefault="002F39F3" w:rsidP="002F39F3">
      <w:pPr>
        <w:tabs>
          <w:tab w:val="left" w:pos="1950"/>
        </w:tabs>
        <w:jc w:val="center"/>
        <w:rPr>
          <w:rFonts w:ascii="Times New Roman" w:eastAsia="Calibri" w:hAnsi="Times New Roman" w:cs="Times New Roman"/>
          <w:i/>
          <w:iCs/>
          <w:color w:val="000000"/>
          <w:sz w:val="24"/>
          <w:szCs w:val="24"/>
          <w:lang w:val="en-US"/>
        </w:rPr>
      </w:pPr>
      <w:r w:rsidRPr="00BB5D21">
        <w:rPr>
          <w:rFonts w:ascii="Times New Roman" w:eastAsia="Calibri" w:hAnsi="Times New Roman" w:cs="Times New Roman"/>
          <w:i/>
          <w:iCs/>
          <w:color w:val="000000"/>
          <w:sz w:val="24"/>
          <w:szCs w:val="24"/>
          <w:lang w:val="en-US"/>
        </w:rPr>
        <w:t>Napomena: Konačni tekst ugovora o javnoj nabavci biće sačinjen u skladu sa članom 107 stav 2 Zakona o javnim nabavkama</w:t>
      </w:r>
      <w:r w:rsidRPr="00BB5D21">
        <w:rPr>
          <w:rFonts w:ascii="Times New Roman" w:eastAsia="Calibri" w:hAnsi="Times New Roman" w:cs="Times New Roman"/>
          <w:color w:val="000000"/>
          <w:sz w:val="24"/>
          <w:szCs w:val="24"/>
          <w:lang w:val="pl-PL"/>
        </w:rPr>
        <w:t>nabavkama („Službeni list CG”, br.</w:t>
      </w:r>
      <w:r w:rsidRPr="00BB5D21">
        <w:rPr>
          <w:rFonts w:ascii="Times New Roman" w:eastAsia="Calibri" w:hAnsi="Times New Roman" w:cs="Times New Roman"/>
          <w:i/>
          <w:iCs/>
          <w:color w:val="000000"/>
          <w:sz w:val="24"/>
          <w:szCs w:val="24"/>
          <w:lang w:val="pl-PL"/>
        </w:rPr>
        <w:t>42/11, 57/14, 28/15 i 42/17).</w:t>
      </w:r>
    </w:p>
    <w:p w:rsidR="00DE67D6" w:rsidRPr="00DE67D6" w:rsidRDefault="00DE67D6" w:rsidP="00DE67D6">
      <w:pPr>
        <w:tabs>
          <w:tab w:val="left" w:pos="1950"/>
        </w:tabs>
        <w:jc w:val="center"/>
        <w:rPr>
          <w:rFonts w:ascii="Times New Roman" w:eastAsia="Calibri" w:hAnsi="Times New Roman" w:cs="Times New Roman"/>
          <w:i/>
          <w:iCs/>
          <w:color w:val="000000"/>
          <w:sz w:val="24"/>
          <w:szCs w:val="24"/>
          <w:lang w:val="pl-PL"/>
        </w:rPr>
      </w:pPr>
    </w:p>
    <w:p w:rsidR="00DE67D6" w:rsidRPr="00DE67D6" w:rsidRDefault="00DE67D6" w:rsidP="00DE67D6">
      <w:pPr>
        <w:tabs>
          <w:tab w:val="left" w:pos="1950"/>
        </w:tabs>
        <w:jc w:val="center"/>
        <w:rPr>
          <w:rFonts w:ascii="Times New Roman" w:eastAsia="Calibri" w:hAnsi="Times New Roman" w:cs="Times New Roman"/>
          <w:i/>
          <w:iCs/>
          <w:color w:val="000000"/>
          <w:sz w:val="24"/>
          <w:szCs w:val="24"/>
          <w:lang w:val="pl-PL"/>
        </w:rPr>
      </w:pPr>
    </w:p>
    <w:p w:rsidR="00DE67D6" w:rsidRPr="00DE67D6" w:rsidRDefault="00DE67D6" w:rsidP="00DE67D6">
      <w:pPr>
        <w:tabs>
          <w:tab w:val="left" w:pos="1950"/>
        </w:tabs>
        <w:jc w:val="center"/>
        <w:rPr>
          <w:rFonts w:ascii="Times New Roman" w:eastAsia="Calibri" w:hAnsi="Times New Roman" w:cs="Times New Roman"/>
          <w:i/>
          <w:iCs/>
          <w:color w:val="000000"/>
          <w:sz w:val="24"/>
          <w:szCs w:val="24"/>
          <w:lang w:val="pl-PL"/>
        </w:rPr>
      </w:pPr>
    </w:p>
    <w:p w:rsidR="00BB5D21" w:rsidRPr="00BB5D21" w:rsidRDefault="00BB5D21" w:rsidP="00BB5D21">
      <w:pPr>
        <w:rPr>
          <w:rFonts w:ascii="Times New Roman" w:eastAsia="Calibri" w:hAnsi="Times New Roman" w:cs="Times New Roman"/>
          <w:color w:val="000000"/>
          <w:lang w:val="en-US"/>
        </w:rPr>
      </w:pPr>
    </w:p>
    <w:p w:rsidR="00BB5D21" w:rsidRPr="00BB5D21" w:rsidRDefault="00BB5D21" w:rsidP="00BB5D21">
      <w:pPr>
        <w:rPr>
          <w:rFonts w:ascii="Times New Roman" w:eastAsia="Calibri" w:hAnsi="Times New Roman" w:cs="Times New Roman"/>
          <w:color w:val="000000"/>
          <w:lang w:val="en-US"/>
        </w:rPr>
      </w:pPr>
    </w:p>
    <w:p w:rsidR="00BB5D21" w:rsidRPr="00BB5D21" w:rsidRDefault="00BB5D21" w:rsidP="00BB5D21">
      <w:pPr>
        <w:keepNext/>
        <w:pBdr>
          <w:top w:val="single" w:sz="4" w:space="1" w:color="auto"/>
          <w:left w:val="single" w:sz="4" w:space="4" w:color="auto"/>
          <w:bottom w:val="single" w:sz="4" w:space="1" w:color="auto"/>
          <w:right w:val="single" w:sz="4" w:space="4" w:color="auto"/>
        </w:pBdr>
        <w:shd w:val="clear" w:color="auto" w:fill="F2F2F2"/>
        <w:spacing w:after="0" w:line="240" w:lineRule="auto"/>
        <w:jc w:val="center"/>
        <w:outlineLvl w:val="0"/>
        <w:rPr>
          <w:rFonts w:ascii="Times New Roman" w:eastAsia="PMingLiU" w:hAnsi="Times New Roman" w:cs="Times New Roman"/>
          <w:b/>
          <w:bCs/>
          <w:sz w:val="28"/>
          <w:szCs w:val="28"/>
          <w:lang w:val="en-US"/>
        </w:rPr>
      </w:pPr>
      <w:bookmarkStart w:id="25" w:name="_Toc490226364"/>
      <w:r w:rsidRPr="00BB5D21">
        <w:rPr>
          <w:rFonts w:ascii="Times New Roman" w:eastAsia="PMingLiU" w:hAnsi="Times New Roman" w:cs="Times New Roman"/>
          <w:b/>
          <w:bCs/>
          <w:sz w:val="28"/>
          <w:szCs w:val="28"/>
          <w:lang w:val="en-US"/>
        </w:rPr>
        <w:t>UPUTSTVO PONUĐAČIMA ZA SAČINJAVANJE I PODNOŠENJE PONUDE</w:t>
      </w:r>
      <w:bookmarkEnd w:id="25"/>
    </w:p>
    <w:p w:rsidR="00BB5D21" w:rsidRPr="00BB5D21" w:rsidRDefault="00BB5D21" w:rsidP="00BB5D21">
      <w:pPr>
        <w:rPr>
          <w:rFonts w:ascii="Times New Roman" w:eastAsia="Calibri" w:hAnsi="Times New Roman" w:cs="Times New Roman"/>
          <w:color w:val="000000"/>
          <w:sz w:val="24"/>
          <w:szCs w:val="24"/>
          <w:highlight w:val="yellow"/>
          <w:lang w:val="en-US"/>
        </w:rPr>
      </w:pPr>
    </w:p>
    <w:p w:rsidR="00BB5D21" w:rsidRPr="00BB5D21" w:rsidRDefault="00BB5D21" w:rsidP="00BB5D21">
      <w:pPr>
        <w:autoSpaceDE w:val="0"/>
        <w:autoSpaceDN w:val="0"/>
        <w:adjustRightInd w:val="0"/>
        <w:spacing w:after="0" w:line="240" w:lineRule="auto"/>
        <w:rPr>
          <w:rFonts w:ascii="Times New Roman" w:eastAsia="Calibri" w:hAnsi="Times New Roman" w:cs="Times New Roman"/>
          <w:color w:val="000000"/>
          <w:sz w:val="24"/>
          <w:szCs w:val="24"/>
          <w:lang w:val="en-US"/>
        </w:rPr>
      </w:pPr>
    </w:p>
    <w:p w:rsidR="00BB5D21" w:rsidRPr="00BB5D21" w:rsidRDefault="00BB5D21" w:rsidP="00BB5D21">
      <w:pPr>
        <w:pBdr>
          <w:top w:val="single" w:sz="4" w:space="1" w:color="auto"/>
          <w:left w:val="single" w:sz="4" w:space="4" w:color="auto"/>
          <w:bottom w:val="single" w:sz="4" w:space="1" w:color="auto"/>
          <w:right w:val="single" w:sz="4" w:space="4" w:color="auto"/>
        </w:pBdr>
        <w:shd w:val="clear" w:color="auto" w:fill="F2F2F2"/>
        <w:tabs>
          <w:tab w:val="left" w:pos="284"/>
        </w:tabs>
        <w:autoSpaceDE w:val="0"/>
        <w:autoSpaceDN w:val="0"/>
        <w:adjustRightInd w:val="0"/>
        <w:spacing w:after="0" w:line="240" w:lineRule="auto"/>
        <w:jc w:val="center"/>
        <w:rPr>
          <w:rFonts w:ascii="Times New Roman" w:eastAsia="Calibri" w:hAnsi="Times New Roman" w:cs="Times New Roman"/>
          <w:color w:val="000000"/>
          <w:sz w:val="28"/>
          <w:szCs w:val="28"/>
        </w:rPr>
      </w:pPr>
      <w:r w:rsidRPr="00BB5D21">
        <w:rPr>
          <w:rFonts w:ascii="Times New Roman" w:eastAsia="Calibri" w:hAnsi="Times New Roman" w:cs="Times New Roman"/>
          <w:b/>
          <w:bCs/>
          <w:color w:val="000000"/>
          <w:sz w:val="28"/>
          <w:szCs w:val="28"/>
        </w:rPr>
        <w:t>I NAČIN PRIPREMANJA PONUDE U PISANOJ FORMI</w:t>
      </w:r>
    </w:p>
    <w:p w:rsidR="00BB5D21" w:rsidRPr="00BB5D21" w:rsidRDefault="00BB5D21" w:rsidP="00BB5D21">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p>
    <w:p w:rsidR="00BB5D21" w:rsidRPr="00BB5D21" w:rsidRDefault="00BB5D21" w:rsidP="006F4FC4">
      <w:pPr>
        <w:numPr>
          <w:ilvl w:val="0"/>
          <w:numId w:val="4"/>
        </w:numPr>
        <w:autoSpaceDE w:val="0"/>
        <w:autoSpaceDN w:val="0"/>
        <w:adjustRightInd w:val="0"/>
        <w:spacing w:before="96" w:after="0" w:line="240" w:lineRule="auto"/>
        <w:jc w:val="both"/>
        <w:rPr>
          <w:rFonts w:ascii="Times New Roman" w:eastAsia="Calibri" w:hAnsi="Times New Roman" w:cs="Times New Roman"/>
          <w:b/>
          <w:bCs/>
          <w:sz w:val="24"/>
          <w:szCs w:val="24"/>
          <w:u w:val="single"/>
        </w:rPr>
      </w:pPr>
      <w:r w:rsidRPr="00BB5D21">
        <w:rPr>
          <w:rFonts w:ascii="Times New Roman" w:eastAsia="Calibri" w:hAnsi="Times New Roman" w:cs="Times New Roman"/>
          <w:b/>
          <w:bCs/>
          <w:sz w:val="24"/>
          <w:szCs w:val="24"/>
          <w:u w:val="single"/>
        </w:rPr>
        <w:t xml:space="preserve">Pripremanje i dostavljanje ponude </w:t>
      </w:r>
    </w:p>
    <w:p w:rsidR="00BB5D21" w:rsidRPr="00BB5D21" w:rsidRDefault="00BB5D21" w:rsidP="00BB5D21">
      <w:pPr>
        <w:autoSpaceDE w:val="0"/>
        <w:autoSpaceDN w:val="0"/>
        <w:adjustRightInd w:val="0"/>
        <w:spacing w:before="96" w:after="0" w:line="240" w:lineRule="auto"/>
        <w:ind w:left="927"/>
        <w:jc w:val="both"/>
        <w:rPr>
          <w:rFonts w:ascii="Times New Roman" w:eastAsia="Calibri" w:hAnsi="Times New Roman" w:cs="Times New Roman"/>
          <w:sz w:val="24"/>
          <w:szCs w:val="24"/>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Ponuđač radi učešća u postupku javne nabavke sačinjava i podnosi ponudu u skladu sa ovom tenderskom dokumentacijom.</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Ponuđač je dužan da ponudu pripremi kao jedinstvenu cjelinu i da svaku prvu stranicu svakog lista i ukupni broj listova ponude označi rednim brojem, osim garancije ponude, kataloga, fotografija, publikacija i slično.</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Dokumenta koja sačinjava ponuđač, a koja čine sastavni dio ponude moraju biti potpisana od strane ovlašćenog lica ponuđača ili lica koje on ovlasti.</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Ponuda mora biti povezana jednim jemstvenikom tako da se ne mogu naknadno ubacivati, odstranjivati ili zamjenjivati pojedinačni listovi, a da se pri tome ne ošteti list ponude.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Ponuda i uzorci zahtijevani tenderskom dokumentacijom dostavljaju se u odgovarajućem zatvorenom omotu (koverat, paket i slično) na način da se prilikom otvaranja ponude može sa sigurnošću utvrditi da se prvi put otvara.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Na omotu ponude navodi se: ponuda, broj tenderske dokumentacije, naziv i sjedište naručioca, naziv, sjedište, odnosno ime i adresa ponuđača i tekst: "Ne otvaraj prije javnog otvaranja ponuda".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U slučaju podnošenja zajedničke ponude, na omotu je potrebno naznačiti da se radi o zajedničkoj ponudi i navesti puni naziv ponuđača i adresu na koju će ponuda biti vraćena u slučaju da je neblagovremena.</w:t>
      </w:r>
    </w:p>
    <w:p w:rsidR="00BB5D21" w:rsidRPr="00BB5D21" w:rsidRDefault="00BB5D21" w:rsidP="00BB5D21">
      <w:pPr>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 xml:space="preserve">Ponuđač je dužan da ponudu sačini na obrascima iz tenderske dokumentacije uz mogućnost korišćenja svog memoranduma. </w:t>
      </w:r>
    </w:p>
    <w:p w:rsidR="00BB5D21" w:rsidRPr="00BB5D21" w:rsidRDefault="00BB5D21" w:rsidP="006F4FC4">
      <w:pPr>
        <w:numPr>
          <w:ilvl w:val="0"/>
          <w:numId w:val="3"/>
        </w:numPr>
        <w:spacing w:before="96" w:after="120" w:line="360" w:lineRule="atLeast"/>
        <w:jc w:val="both"/>
        <w:rPr>
          <w:rFonts w:ascii="Times New Roman" w:eastAsia="Calibri" w:hAnsi="Times New Roman" w:cs="Times New Roman"/>
          <w:b/>
          <w:bCs/>
          <w:color w:val="000000"/>
          <w:sz w:val="24"/>
          <w:szCs w:val="24"/>
          <w:u w:val="single"/>
        </w:rPr>
      </w:pPr>
      <w:r w:rsidRPr="00BB5D21">
        <w:rPr>
          <w:rFonts w:ascii="Times New Roman" w:eastAsia="Calibri" w:hAnsi="Times New Roman" w:cs="Times New Roman"/>
          <w:b/>
          <w:bCs/>
          <w:color w:val="000000"/>
          <w:sz w:val="24"/>
          <w:szCs w:val="24"/>
          <w:u w:val="single"/>
        </w:rPr>
        <w:t>Pripremanje ponude u slučaju zaključivanja okvirnog sporazuma</w:t>
      </w:r>
    </w:p>
    <w:p w:rsidR="00BB5D21" w:rsidRPr="00BB5D21" w:rsidRDefault="00BB5D21" w:rsidP="00BB5D21">
      <w:pPr>
        <w:ind w:firstLine="567"/>
        <w:jc w:val="both"/>
        <w:rPr>
          <w:rFonts w:ascii="Times New Roman" w:eastAsia="Calibri" w:hAnsi="Times New Roman" w:cs="Times New Roman"/>
          <w:color w:val="FF0000"/>
          <w:sz w:val="24"/>
          <w:szCs w:val="24"/>
          <w:lang w:val="en-US"/>
        </w:rPr>
      </w:pPr>
      <w:r w:rsidRPr="00BB5D21">
        <w:rPr>
          <w:rFonts w:ascii="Times New Roman" w:eastAsia="Calibri" w:hAnsi="Times New Roman" w:cs="Times New Roman"/>
          <w:color w:val="000000"/>
          <w:sz w:val="24"/>
          <w:szCs w:val="24"/>
          <w:lang w:val="en-US"/>
        </w:rPr>
        <w:t>Ako je tenderskom dokumentacijom predviđeno zaključivanje okvirnog sporazuma ponuđač priprema i podnosi ponudu u odnosu na opis, tehničku specifikaciju i procijenjenu vrijednost predmeta nabavke predviđene za prvu godinu, odnosno prvi ugovor o javnoj nabavci.</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sz w:val="24"/>
          <w:szCs w:val="24"/>
          <w:lang w:val="en-US"/>
        </w:rPr>
      </w:pPr>
      <w:r w:rsidRPr="00BB5D21">
        <w:rPr>
          <w:rFonts w:ascii="Times New Roman" w:eastAsia="Calibri" w:hAnsi="Times New Roman" w:cs="Times New Roman"/>
          <w:b/>
          <w:bCs/>
          <w:sz w:val="24"/>
          <w:szCs w:val="24"/>
          <w:u w:val="single"/>
          <w:lang w:val="en-US"/>
        </w:rPr>
        <w:t>3. Način pripremanja ponude po partijama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Ponuđač može da podnese ponudu za jednu ili više partija pod uslovom da se ponuda odnosi na najmanje jednu partiju.</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Ako ponuđač podnosi ponudu za više ili sve partije, ponuda mora biti pripremljena kao jedna cjelina tako da se može ocjenjivati za svaku partiju posebno, na način što se dokazi koji se odnose na sve partije, osim garancije ponude, kataloga, fotografija, publikacija i slično, podnose zajedno u jednom primjerku u ponudi za prvu partiju za koju učestvuje, a dokazi koji se odnose samo na određenu/e partiju/e podnose se za svaku partiju posebno.</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lastRenderedPageBreak/>
        <w:t xml:space="preserve">Garancija ponude, katalozi, fotografije, publikacije i slično prilažu se u ponudi nakon dokumenata za zadnju partiju na kojoj se učestvuje.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sz w:val="24"/>
          <w:szCs w:val="24"/>
          <w:u w:val="single"/>
          <w:lang w:val="en-US"/>
        </w:rPr>
      </w:pPr>
    </w:p>
    <w:p w:rsidR="0077733E" w:rsidRDefault="0077733E" w:rsidP="00BB5D21">
      <w:pPr>
        <w:autoSpaceDE w:val="0"/>
        <w:autoSpaceDN w:val="0"/>
        <w:adjustRightInd w:val="0"/>
        <w:spacing w:after="0" w:line="240" w:lineRule="auto"/>
        <w:ind w:firstLine="567"/>
        <w:jc w:val="both"/>
        <w:rPr>
          <w:rFonts w:ascii="Times New Roman" w:eastAsia="Calibri" w:hAnsi="Times New Roman" w:cs="Times New Roman"/>
          <w:b/>
          <w:bCs/>
          <w:sz w:val="24"/>
          <w:szCs w:val="24"/>
          <w:u w:val="single"/>
          <w:lang w:val="en-US"/>
        </w:rPr>
      </w:pPr>
    </w:p>
    <w:p w:rsidR="0077733E" w:rsidRDefault="0077733E" w:rsidP="00BB5D21">
      <w:pPr>
        <w:autoSpaceDE w:val="0"/>
        <w:autoSpaceDN w:val="0"/>
        <w:adjustRightInd w:val="0"/>
        <w:spacing w:after="0" w:line="240" w:lineRule="auto"/>
        <w:ind w:firstLine="567"/>
        <w:jc w:val="both"/>
        <w:rPr>
          <w:rFonts w:ascii="Times New Roman" w:eastAsia="Calibri" w:hAnsi="Times New Roman" w:cs="Times New Roman"/>
          <w:b/>
          <w:bCs/>
          <w:sz w:val="24"/>
          <w:szCs w:val="24"/>
          <w:u w:val="single"/>
          <w:lang w:val="en-US"/>
        </w:rPr>
      </w:pPr>
    </w:p>
    <w:p w:rsid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sz w:val="24"/>
          <w:szCs w:val="24"/>
          <w:u w:val="single"/>
          <w:lang w:val="en-US"/>
        </w:rPr>
      </w:pPr>
      <w:r w:rsidRPr="00BB5D21">
        <w:rPr>
          <w:rFonts w:ascii="Times New Roman" w:eastAsia="Calibri" w:hAnsi="Times New Roman" w:cs="Times New Roman"/>
          <w:b/>
          <w:bCs/>
          <w:sz w:val="24"/>
          <w:szCs w:val="24"/>
          <w:u w:val="single"/>
          <w:lang w:val="en-US"/>
        </w:rPr>
        <w:t xml:space="preserve">4. Način pripremanja zajedničke ponude </w:t>
      </w:r>
    </w:p>
    <w:p w:rsidR="0077733E" w:rsidRPr="00BB5D21" w:rsidRDefault="0077733E" w:rsidP="00BB5D21">
      <w:pPr>
        <w:autoSpaceDE w:val="0"/>
        <w:autoSpaceDN w:val="0"/>
        <w:adjustRightInd w:val="0"/>
        <w:spacing w:after="0" w:line="240" w:lineRule="auto"/>
        <w:ind w:firstLine="567"/>
        <w:jc w:val="both"/>
        <w:rPr>
          <w:rFonts w:ascii="Times New Roman" w:eastAsia="Calibri" w:hAnsi="Times New Roman" w:cs="Times New Roman"/>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Ponudu može da podnese grupa ponuđača (zajednička ponuda), koji su neograničeno solidarno odgovorni za ponudu i obaveze iz ugovora o javnoj nabavci.</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 xml:space="preserve">Ponuđač koji je samostalno podnio ponudu ne može istovremeno da učestvuje u zajedničkoj ponudi ili kao podizvođač, odnosno podugovarač drugog ponuđača.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U zajedničkoj ponudi se mora dostaviti ugovor o zajedničkom nastupanju kojim se: određuje vodeći ponuđač - nosilac ponude;  određuje dio predmeta nabavke koji će realizovati svaki od podnosilaca ponude i njihovo procentualno učešće u finansijskom dijelu ponude; prihvata neograničena solidarna odgovornost za ponudu i obaveze iz ugovora o javnoj nabavci i uređuju međusobna prava i obaveze podnosilaca zajedničke ponude (određuje podnosilac zajedničke ponude čije će ovlašćeno lice potpisati finansijski dio ponude, nacrt ugovora o javnoj nabavci i nacrt okvirnog sporazuma i čijim pečatom, žigom ili sličnim znakom će se ovjeriti ovi  dokumenti i označiti svaka prva stranica svakog lista ponude; određuje podnosilac zajedničke ponude koji će obezbijediti garanciju ponude i druga sredstva finansijskog obezbjeđenja; određuje podnosilac zajedničke ponude koji će izdavati i podnositi naručiocu račune/fakture i druga dokumenta za plaćanje i na čiji račun će naručilac vršiti plaćanje i drugo). Ugovorom o zajedničkom nastupanju može se odrediti naziv ovog ponuđača.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U zajedničkoj ponudi se moraju navesti imena i stručne kvalifikacije lica koja će biti odgovorna za izvršenje ugovora o javnoj nabavci.</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p>
    <w:p w:rsid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sz w:val="24"/>
          <w:szCs w:val="24"/>
          <w:u w:val="single"/>
          <w:lang w:val="en-US"/>
        </w:rPr>
      </w:pPr>
      <w:r w:rsidRPr="00BB5D21">
        <w:rPr>
          <w:rFonts w:ascii="Times New Roman" w:eastAsia="Calibri" w:hAnsi="Times New Roman" w:cs="Times New Roman"/>
          <w:b/>
          <w:bCs/>
          <w:sz w:val="24"/>
          <w:szCs w:val="24"/>
          <w:u w:val="single"/>
          <w:lang w:val="en-US"/>
        </w:rPr>
        <w:t>5. Način pripremanja ponude sa podugovaračem/podizvođačem</w:t>
      </w:r>
    </w:p>
    <w:p w:rsidR="005054D3" w:rsidRPr="00BB5D21" w:rsidRDefault="005054D3" w:rsidP="00BB5D21">
      <w:pPr>
        <w:autoSpaceDE w:val="0"/>
        <w:autoSpaceDN w:val="0"/>
        <w:adjustRightInd w:val="0"/>
        <w:spacing w:after="0" w:line="240" w:lineRule="auto"/>
        <w:ind w:firstLine="567"/>
        <w:jc w:val="both"/>
        <w:rPr>
          <w:rFonts w:ascii="Times New Roman" w:eastAsia="Calibri" w:hAnsi="Times New Roman" w:cs="Times New Roman"/>
          <w:b/>
          <w:bCs/>
          <w:sz w:val="24"/>
          <w:szCs w:val="24"/>
          <w:u w:val="single"/>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xml:space="preserve">Ponuđač može da izvršenje određenih poslova iz ugovora o javnoj nabavci povjeri podugovaraču ili podizvođaču.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Učešće svih podugovorača ili podizvođača u izvršenju javne nabavke ne može da bude veće od 30% od ukupne vrijednosti ponude.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Ponuđač je dužan da, na zahtjev naručioca, omogući uvid u dokumentaciju podugovarača ili podizvođača, odnosno pruži druge dokaze radi utvrđivanja ispunjenosti uslova za učešće u postupku javne nabavke.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Ponuđač u potpunosti odgovara naručiocu za izvršenje ugovorene javne nabavke, bez obzira na broj podugovarača ili podizvođača.</w:t>
      </w:r>
    </w:p>
    <w:p w:rsidR="00BB5D21" w:rsidRPr="00BB5D21" w:rsidRDefault="00BB5D21" w:rsidP="00BB5D21">
      <w:pPr>
        <w:autoSpaceDE w:val="0"/>
        <w:autoSpaceDN w:val="0"/>
        <w:adjustRightInd w:val="0"/>
        <w:spacing w:after="0" w:line="240" w:lineRule="auto"/>
        <w:jc w:val="both"/>
        <w:rPr>
          <w:rFonts w:ascii="Times New Roman" w:eastAsia="Calibri" w:hAnsi="Times New Roman" w:cs="Times New Roman"/>
          <w:b/>
          <w:bCs/>
          <w:sz w:val="24"/>
          <w:szCs w:val="24"/>
          <w:lang w:val="en-US"/>
        </w:rPr>
      </w:pPr>
    </w:p>
    <w:p w:rsid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sz w:val="24"/>
          <w:szCs w:val="24"/>
          <w:u w:val="single"/>
          <w:lang w:val="en-US"/>
        </w:rPr>
      </w:pPr>
      <w:r w:rsidRPr="00BB5D21">
        <w:rPr>
          <w:rFonts w:ascii="Times New Roman" w:eastAsia="Calibri" w:hAnsi="Times New Roman" w:cs="Times New Roman"/>
          <w:b/>
          <w:bCs/>
          <w:sz w:val="24"/>
          <w:szCs w:val="24"/>
          <w:u w:val="single"/>
          <w:lang w:val="en-US"/>
        </w:rPr>
        <w:t xml:space="preserve">6. Sukob interesa kod pripremanja zajedničke ponude i ponude sa </w:t>
      </w:r>
      <w:proofErr w:type="gramStart"/>
      <w:r w:rsidRPr="00BB5D21">
        <w:rPr>
          <w:rFonts w:ascii="Times New Roman" w:eastAsia="Calibri" w:hAnsi="Times New Roman" w:cs="Times New Roman"/>
          <w:b/>
          <w:bCs/>
          <w:sz w:val="24"/>
          <w:szCs w:val="24"/>
          <w:u w:val="single"/>
          <w:lang w:val="en-US"/>
        </w:rPr>
        <w:t>podugovaračem  /</w:t>
      </w:r>
      <w:proofErr w:type="gramEnd"/>
      <w:r w:rsidRPr="00BB5D21">
        <w:rPr>
          <w:rFonts w:ascii="Times New Roman" w:eastAsia="Calibri" w:hAnsi="Times New Roman" w:cs="Times New Roman"/>
          <w:b/>
          <w:bCs/>
          <w:sz w:val="24"/>
          <w:szCs w:val="24"/>
          <w:u w:val="single"/>
          <w:lang w:val="en-US"/>
        </w:rPr>
        <w:t xml:space="preserve"> podizvođačem</w:t>
      </w:r>
    </w:p>
    <w:p w:rsidR="005054D3" w:rsidRPr="00BB5D21" w:rsidRDefault="005054D3"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U smislu člana 17 stav 1 tačka 6 Zakona o javnim nabavkama sukob interesa na strani ponuđača postoji ako lice u istom postupku javne nabavke učestvuje kao član više zajedničkih ponuda ili kao podugovarač, odnosno podizvođač učestvuje u više ponuda.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p>
    <w:p w:rsid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7. Način pripremanja ponude kada je u predmjeru radova ili tehničkoj specifikaciji naveden robni znak, patent, tip ili posebno porijeklo robe, usluge ili radova uz naznaku “ili ekvivalentno”</w:t>
      </w:r>
    </w:p>
    <w:p w:rsidR="005054D3" w:rsidRPr="00BB5D21" w:rsidRDefault="005054D3" w:rsidP="00BB5D2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lastRenderedPageBreak/>
        <w:t xml:space="preserve">Ako je naručilac u predmjeru radova ili tehničkoj specifikaciji za određenu stavku/e naveo robni znak, patent, tip ili proizvođač, uz naznaku “ili ekvivalentno”, ponuđač je dužan da u ponudi tačno navede koji robni znak, patent, tip ili proizvođač nudi.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U odnosu na zahtjeve za tehničke karakteristike ili specifikacije utvrđene tenderskom dokumentacijom ponuđači mogu ponuditi ekvivalentna rješenja zahtjevima iz standarda uz podnošenje dokaza o ekvivalentnosti.</w:t>
      </w:r>
    </w:p>
    <w:p w:rsidR="00BB5D21" w:rsidRPr="00BB5D21" w:rsidRDefault="00BB5D21" w:rsidP="00BB5D21">
      <w:pPr>
        <w:shd w:val="clear" w:color="auto" w:fill="FFFFFF"/>
        <w:autoSpaceDE w:val="0"/>
        <w:autoSpaceDN w:val="0"/>
        <w:adjustRightInd w:val="0"/>
        <w:spacing w:after="0" w:line="240" w:lineRule="auto"/>
        <w:ind w:firstLine="567"/>
        <w:jc w:val="both"/>
        <w:rPr>
          <w:rFonts w:ascii="Times New Roman" w:eastAsia="Calibri" w:hAnsi="Times New Roman" w:cs="Times New Roman"/>
          <w:b/>
          <w:bCs/>
          <w:color w:val="000000"/>
          <w:sz w:val="24"/>
          <w:szCs w:val="24"/>
          <w:u w:val="single"/>
          <w:lang w:val="en-US"/>
        </w:rPr>
      </w:pPr>
    </w:p>
    <w:p w:rsidR="00BB5D21" w:rsidRPr="00BB5D21" w:rsidRDefault="00BB5D21" w:rsidP="00BB5D21">
      <w:pPr>
        <w:shd w:val="clear" w:color="auto" w:fill="FFFFFF"/>
        <w:autoSpaceDE w:val="0"/>
        <w:autoSpaceDN w:val="0"/>
        <w:adjustRightInd w:val="0"/>
        <w:spacing w:after="0" w:line="240" w:lineRule="auto"/>
        <w:ind w:firstLine="567"/>
        <w:jc w:val="both"/>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8. Oblik i način dostavljanja dokaza o ispunjenosti uslova za učešće u postupku javne nabavke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xml:space="preserve">Dokazi o ispunjenosti uslova za učešće u postupku javne nabavke i drugi dokazi traženi tenderskom dokumentacijom, mogu se dostaviti u originalu, ovjerenoj kopiji, neovjerenoj kopiji ili u elektronskoj formi.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Ponuđač čija je ponuda izabrana kao najpovoljnija dužan je da prije zaključivanja ugovora o javnoj nabavci dostavi original ili ovjerenu kopiju dokaza o ispunjavanju uslova za učešće u postupku javne nabavke.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Ukoliko ponuđač čija je ponuda izabrana kao najpovoljnija ne dostavi originale ili ovjerene kopije dokaza njegova ponuda će se smatrati neispravnom.</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U slučaju žalbenog postupka ponuđač čija se vjerodostojnost dokaza osporava dužan je da dostavi original ili ovjerenu kopiju osporenog dokaza, a ako ne dostavi original ili ovjerenu kopiju osporenog dokaza njegova ponuda će se smatrati neispravnom.</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xml:space="preserve">Ponuđač može dostaviti dokaze o kvalitetu (sertifikate, odnosno licence i druge dokaze o ispunjavanju kvaliteta) izdate od ovlašćenih organa država članica Evropske unije ili drugih država, kao ekvivalentne dokaze u skladu sa zakonom </w:t>
      </w:r>
      <w:proofErr w:type="gramStart"/>
      <w:r w:rsidRPr="00BB5D21">
        <w:rPr>
          <w:rFonts w:ascii="Times New Roman" w:eastAsia="Calibri" w:hAnsi="Times New Roman" w:cs="Times New Roman"/>
          <w:color w:val="000000"/>
          <w:sz w:val="24"/>
          <w:szCs w:val="24"/>
          <w:lang w:val="en-US"/>
        </w:rPr>
        <w:t>i  zahtjevom</w:t>
      </w:r>
      <w:proofErr w:type="gramEnd"/>
      <w:r w:rsidRPr="00BB5D21">
        <w:rPr>
          <w:rFonts w:ascii="Times New Roman" w:eastAsia="Calibri" w:hAnsi="Times New Roman" w:cs="Times New Roman"/>
          <w:color w:val="000000"/>
          <w:sz w:val="24"/>
          <w:szCs w:val="24"/>
          <w:lang w:val="en-US"/>
        </w:rPr>
        <w:t xml:space="preserve"> naručioca. Ponuđač može dostaviti dokaz o kvalitetu u drugom obliku, ako pruži dokaz o tome da nema mogućnost ili pravo na traženje tog dokaza.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Dokazi sačinjeni na jeziku koji nije jezik ponude, dostavljaju se na jeziku na kojem su sačinjeni i u prevodu na jezik ponude od strane ovlašćenog sudskog tumača, osim za djelove ponude za koje je tenderskom dokumentacijom predviđeno da se mogu dostaviti na jeziku koji nije jezik ponude.</w:t>
      </w:r>
    </w:p>
    <w:p w:rsidR="00BB5D21" w:rsidRPr="00BB5D21" w:rsidRDefault="00BB5D21" w:rsidP="00BB5D21">
      <w:pPr>
        <w:spacing w:after="0" w:line="240" w:lineRule="auto"/>
        <w:ind w:firstLine="567"/>
        <w:jc w:val="both"/>
        <w:rPr>
          <w:rFonts w:ascii="Times New Roman" w:eastAsia="Calibri" w:hAnsi="Times New Roman" w:cs="Times New Roman"/>
          <w:b/>
          <w:bCs/>
          <w:sz w:val="24"/>
          <w:szCs w:val="24"/>
          <w:u w:val="single"/>
        </w:rPr>
      </w:pPr>
    </w:p>
    <w:p w:rsidR="00BB5D21" w:rsidRPr="00BB5D21" w:rsidRDefault="00BB5D21" w:rsidP="00BB5D21">
      <w:pPr>
        <w:spacing w:after="0" w:line="240" w:lineRule="auto"/>
        <w:ind w:firstLine="567"/>
        <w:jc w:val="both"/>
        <w:rPr>
          <w:rFonts w:ascii="Times New Roman" w:eastAsia="Calibri" w:hAnsi="Times New Roman" w:cs="Times New Roman"/>
          <w:b/>
          <w:bCs/>
          <w:sz w:val="24"/>
          <w:szCs w:val="24"/>
          <w:u w:val="single"/>
        </w:rPr>
      </w:pPr>
      <w:r w:rsidRPr="00BB5D21">
        <w:rPr>
          <w:rFonts w:ascii="Times New Roman" w:eastAsia="Calibri" w:hAnsi="Times New Roman" w:cs="Times New Roman"/>
          <w:b/>
          <w:bCs/>
          <w:sz w:val="24"/>
          <w:szCs w:val="24"/>
          <w:u w:val="single"/>
        </w:rPr>
        <w:t xml:space="preserve">9. Dokazivanje uslova od strane podnosilaca zajedničke ponude </w:t>
      </w:r>
    </w:p>
    <w:p w:rsidR="00BB5D21" w:rsidRPr="00BB5D21" w:rsidRDefault="00BB5D21" w:rsidP="00BB5D21">
      <w:pPr>
        <w:spacing w:after="0" w:line="240" w:lineRule="auto"/>
        <w:ind w:firstLine="567"/>
        <w:jc w:val="both"/>
        <w:rPr>
          <w:rFonts w:ascii="Times New Roman" w:eastAsia="Calibri" w:hAnsi="Times New Roman" w:cs="Times New Roman"/>
          <w:b/>
          <w:bCs/>
          <w:sz w:val="24"/>
          <w:szCs w:val="24"/>
        </w:rPr>
      </w:pPr>
    </w:p>
    <w:p w:rsidR="00BB5D21" w:rsidRPr="00BB5D21" w:rsidRDefault="00BB5D21" w:rsidP="00BB5D21">
      <w:pPr>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sz w:val="24"/>
          <w:szCs w:val="24"/>
        </w:rPr>
        <w:t>Svaki podnosilac zajedničke ponude mora u ponudi dokazati da ispunjava obavezne uslove: da</w:t>
      </w:r>
      <w:r w:rsidRPr="00BB5D21">
        <w:rPr>
          <w:rFonts w:ascii="Times New Roman" w:eastAsia="Calibri" w:hAnsi="Times New Roman" w:cs="Times New Roman"/>
          <w:sz w:val="24"/>
          <w:szCs w:val="24"/>
          <w:lang w:val="en-US"/>
        </w:rPr>
        <w:t xml:space="preserve"> je upisan u registar kod organa</w:t>
      </w:r>
      <w:r w:rsidRPr="00BB5D21">
        <w:rPr>
          <w:rFonts w:ascii="Times New Roman" w:eastAsia="Calibri" w:hAnsi="Times New Roman" w:cs="Times New Roman"/>
          <w:color w:val="000000"/>
          <w:sz w:val="24"/>
          <w:szCs w:val="24"/>
          <w:lang w:val="en-US"/>
        </w:rPr>
        <w:t xml:space="preserve"> nadležnog za registraciju privrednih subjekata;da je uredno izvršio sve obaveze po osnovu poreza i doprinosa u skladu sa zakonom, odnosno propisima države u kojoj ima sjedište; da on odnosno njegov zakonski zastupnik nije pravosnažno osuđivan za neko od krivičnih djela organizovanog kriminala sa elementima korupcije, pranja novca i prevare.</w:t>
      </w:r>
    </w:p>
    <w:p w:rsidR="00BB5D21" w:rsidRPr="00BB5D21" w:rsidRDefault="00BB5D21" w:rsidP="00BB5D21">
      <w:pPr>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sz w:val="24"/>
          <w:szCs w:val="24"/>
          <w:lang w:val="en-US"/>
        </w:rPr>
        <w:t xml:space="preserve">Obavezni uslov </w:t>
      </w:r>
      <w:r w:rsidRPr="00BB5D21">
        <w:rPr>
          <w:rFonts w:ascii="Times New Roman" w:eastAsia="Calibri" w:hAnsi="Times New Roman" w:cs="Times New Roman"/>
          <w:sz w:val="24"/>
          <w:szCs w:val="24"/>
        </w:rPr>
        <w:t>da</w:t>
      </w:r>
      <w:r w:rsidRPr="00BB5D21">
        <w:rPr>
          <w:rFonts w:ascii="Times New Roman" w:eastAsia="Calibri" w:hAnsi="Times New Roman" w:cs="Times New Roman"/>
          <w:sz w:val="24"/>
          <w:szCs w:val="24"/>
          <w:lang w:val="en-US"/>
        </w:rPr>
        <w:t xml:space="preserve"> ima</w:t>
      </w:r>
      <w:r w:rsidRPr="00BB5D21">
        <w:rPr>
          <w:rFonts w:ascii="Times New Roman" w:eastAsia="Calibri" w:hAnsi="Times New Roman" w:cs="Times New Roman"/>
          <w:color w:val="000000"/>
          <w:sz w:val="24"/>
          <w:szCs w:val="24"/>
          <w:lang w:val="en-US"/>
        </w:rPr>
        <w:t xml:space="preserve"> dozvolu, licencu, odobrenje ili drugi akt za obavljanje djelatnosti koja je predmet javne nabavke mora da dokaže da ispunjava podnosilac zajedničke ponude koji je ugovorom o zajedničkom nastupu određen za izvršenje dijela predmeta javne nabavke za koji je Tenderskom dokumentacijom predviđena obaveza dostavljanja licence, odobrenja ili drugog akta.</w:t>
      </w:r>
    </w:p>
    <w:p w:rsidR="00BB5D21" w:rsidRPr="00BB5D21" w:rsidRDefault="00BB5D21" w:rsidP="00BB5D21">
      <w:pPr>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Fakultativne uslove predviđene Tenderskom dokumentacijom u pogledu ekonomsko – finansijske sposobnosti i stručno – tehničke osposobljenosti podnosioci zajedničke ponude su dužni da ispune zajednički i mogu da koriste kapacitete drugog podnosiosa iz zajedničke ponude.</w:t>
      </w:r>
    </w:p>
    <w:p w:rsidR="00BB5D21" w:rsidRPr="00BB5D21" w:rsidRDefault="00BB5D21" w:rsidP="00BB5D21">
      <w:pPr>
        <w:spacing w:after="0" w:line="240" w:lineRule="auto"/>
        <w:ind w:firstLine="567"/>
        <w:jc w:val="both"/>
        <w:rPr>
          <w:rFonts w:ascii="Times New Roman" w:eastAsia="Calibri" w:hAnsi="Times New Roman" w:cs="Times New Roman"/>
          <w:b/>
          <w:bCs/>
          <w:color w:val="FF0000"/>
          <w:sz w:val="24"/>
          <w:szCs w:val="24"/>
        </w:rPr>
      </w:pPr>
    </w:p>
    <w:p w:rsidR="00BB5D21" w:rsidRPr="00BB5D21" w:rsidRDefault="00BB5D21" w:rsidP="00BB5D21">
      <w:pPr>
        <w:spacing w:after="0" w:line="240" w:lineRule="auto"/>
        <w:ind w:firstLine="567"/>
        <w:jc w:val="both"/>
        <w:rPr>
          <w:rFonts w:ascii="Times New Roman" w:eastAsia="Calibri" w:hAnsi="Times New Roman" w:cs="Times New Roman"/>
          <w:b/>
          <w:bCs/>
          <w:sz w:val="24"/>
          <w:szCs w:val="24"/>
          <w:u w:val="single"/>
        </w:rPr>
      </w:pPr>
      <w:r w:rsidRPr="00BB5D21">
        <w:rPr>
          <w:rFonts w:ascii="Times New Roman" w:eastAsia="Calibri" w:hAnsi="Times New Roman" w:cs="Times New Roman"/>
          <w:b/>
          <w:bCs/>
          <w:sz w:val="24"/>
          <w:szCs w:val="24"/>
          <w:u w:val="single"/>
        </w:rPr>
        <w:lastRenderedPageBreak/>
        <w:t>10. Dokazivanje uslova preko podugovarača/podizvođača i drugog pravnog i fizičkog lica</w:t>
      </w:r>
    </w:p>
    <w:p w:rsidR="00BB5D21" w:rsidRPr="00BB5D21" w:rsidRDefault="00BB5D21" w:rsidP="00BB5D21">
      <w:pPr>
        <w:spacing w:after="0" w:line="240" w:lineRule="auto"/>
        <w:ind w:firstLine="567"/>
        <w:jc w:val="both"/>
        <w:rPr>
          <w:rFonts w:ascii="Times New Roman" w:eastAsia="Calibri" w:hAnsi="Times New Roman" w:cs="Times New Roman"/>
          <w:b/>
          <w:bCs/>
          <w:color w:val="FF0000"/>
          <w:sz w:val="24"/>
          <w:szCs w:val="24"/>
        </w:rPr>
      </w:pPr>
    </w:p>
    <w:p w:rsidR="00BB5D21" w:rsidRPr="00BB5D21" w:rsidRDefault="00BB5D21" w:rsidP="00BB5D21">
      <w:pPr>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rPr>
        <w:t xml:space="preserve">Ponuđač može ispunjenost uslova u pogledu posjedovanja </w:t>
      </w:r>
      <w:r w:rsidRPr="00BB5D21">
        <w:rPr>
          <w:rFonts w:ascii="Times New Roman" w:eastAsia="Calibri" w:hAnsi="Times New Roman" w:cs="Times New Roman"/>
          <w:sz w:val="24"/>
          <w:szCs w:val="24"/>
          <w:lang w:val="en-US"/>
        </w:rPr>
        <w:t>dozvole, licence, odobrenja ili drugog akta za obavljanje djelatnosti koja je predmet javne nabavke i u pogledu stručno – tehničke i kadrovske osposobljenosti dokazati preko podugovarača, odnosno podizvođača.</w:t>
      </w:r>
    </w:p>
    <w:p w:rsidR="00BB5D21" w:rsidRPr="00BB5D21" w:rsidRDefault="00BB5D21" w:rsidP="00BB5D21">
      <w:pPr>
        <w:spacing w:after="0" w:line="240" w:lineRule="auto"/>
        <w:ind w:firstLine="567"/>
        <w:jc w:val="both"/>
        <w:rPr>
          <w:rFonts w:ascii="Times New Roman" w:eastAsia="Calibri" w:hAnsi="Times New Roman" w:cs="Times New Roman"/>
          <w:sz w:val="24"/>
          <w:szCs w:val="24"/>
        </w:rPr>
      </w:pPr>
      <w:r w:rsidRPr="00BB5D21">
        <w:rPr>
          <w:rFonts w:ascii="Times New Roman" w:eastAsia="Calibri" w:hAnsi="Times New Roman" w:cs="Times New Roman"/>
          <w:sz w:val="24"/>
          <w:szCs w:val="24"/>
          <w:lang w:val="en-US"/>
        </w:rPr>
        <w:t>Ponuđač može stručno – tehničku i kadrovsku osposobljenost dokazati korišćenjem kapaciteta drugog pravnog i fizičkog lica ukoliko su mu stavljeni na raspolaganje, u skladu sa zakonom.</w:t>
      </w:r>
    </w:p>
    <w:p w:rsidR="00BB5D21" w:rsidRPr="00BB5D21" w:rsidRDefault="00BB5D21" w:rsidP="00BB5D21">
      <w:pPr>
        <w:shd w:val="clear" w:color="auto" w:fill="FFFFFF"/>
        <w:autoSpaceDE w:val="0"/>
        <w:autoSpaceDN w:val="0"/>
        <w:adjustRightInd w:val="0"/>
        <w:spacing w:after="0" w:line="240" w:lineRule="auto"/>
        <w:ind w:left="567"/>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11. Sredstva finansijskog obezbjeđenja - garancije</w:t>
      </w:r>
    </w:p>
    <w:p w:rsidR="00BB5D21" w:rsidRPr="00BB5D21" w:rsidRDefault="00BB5D21" w:rsidP="00BB5D21">
      <w:pPr>
        <w:spacing w:after="0" w:line="240" w:lineRule="auto"/>
        <w:ind w:firstLine="567"/>
        <w:jc w:val="both"/>
        <w:rPr>
          <w:rFonts w:ascii="Times New Roman" w:eastAsia="Calibri" w:hAnsi="Times New Roman" w:cs="Times New Roman"/>
          <w:b/>
          <w:bCs/>
          <w:sz w:val="24"/>
          <w:szCs w:val="24"/>
          <w:u w:val="single"/>
        </w:rPr>
      </w:pPr>
    </w:p>
    <w:p w:rsidR="00BB5D21" w:rsidRPr="00BB5D21" w:rsidRDefault="00BB5D21" w:rsidP="00BB5D21">
      <w:pPr>
        <w:spacing w:after="0" w:line="240" w:lineRule="auto"/>
        <w:ind w:firstLine="567"/>
        <w:jc w:val="both"/>
        <w:rPr>
          <w:rFonts w:ascii="Times New Roman" w:eastAsia="Calibri" w:hAnsi="Times New Roman" w:cs="Times New Roman"/>
          <w:sz w:val="24"/>
          <w:szCs w:val="24"/>
        </w:rPr>
      </w:pPr>
      <w:r w:rsidRPr="00BB5D21">
        <w:rPr>
          <w:rFonts w:ascii="Times New Roman" w:eastAsia="Calibri" w:hAnsi="Times New Roman" w:cs="Times New Roman"/>
          <w:b/>
          <w:bCs/>
          <w:sz w:val="24"/>
          <w:szCs w:val="24"/>
          <w:u w:val="single"/>
        </w:rPr>
        <w:t xml:space="preserve">11.1 Način dostavljanja garancije ponude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Garancija ponude koja sadrži klauzulu da je validna ukoliko je perforirana dostavlja se i povezuje u ponudi jemstvenikom sa ostalim dokumentima ponude. Na ovaj način se dostavlja i povezuje garancija ponude uz koju je kao posebni dokument dostavljena navedena klauzula izdavaoca garancije.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 xml:space="preserve"> Ako garancija ponude ne sadrži klauzulu da je validna ukoliko je perforirana ili ako uz garanciju nije dostavljen posebni dokument koji sadrži takvu klauzulu, garancija ponude se dostavlja u dvolisnoj providnoj plastičnoj foliji koja se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Ako se garancija ponude sastoji iz više listova svaki list garancije se dostavlja na naprijed opisani način.</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Garancija ponude se prilaže na način opisan pod tačkom 3 ovog uputstva (način pripremanja ponude po partijama).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u w:val="single"/>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lang w:val="en-US"/>
        </w:rPr>
      </w:pPr>
      <w:r w:rsidRPr="00BB5D21">
        <w:rPr>
          <w:rFonts w:ascii="Times New Roman" w:eastAsia="Calibri" w:hAnsi="Times New Roman" w:cs="Times New Roman"/>
          <w:b/>
          <w:bCs/>
          <w:color w:val="000000"/>
          <w:sz w:val="24"/>
          <w:szCs w:val="24"/>
          <w:u w:val="single"/>
          <w:lang w:val="en-US"/>
        </w:rPr>
        <w:t>11.2 Zajednički uslovi za garanciju ponude i sredstva finansijskog obezbjeđenja ugovora o javnoj nabavci</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Garancija ponude i sredstva finansijskog obezbjeđenja ugovora o javnoj nabavci mogu biti izdata od banke, društva za osiguranje ili druge organizacije koja je zakonom ili na osnovu zakona ovlašćena za davanje garancija.</w:t>
      </w:r>
    </w:p>
    <w:p w:rsidR="00BB5D21" w:rsidRPr="00BB5D21" w:rsidRDefault="00BB5D21" w:rsidP="00BB5D21">
      <w:pPr>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U garanciji ponude i sredstvu finansijskog obezbjeđenja ugovora o javnoj nabavci mora biti naveden broj i datum tenderske dokumentacije na koji se odnosi ponuda, iznos na koji se garancija daje i da je bezuslovna i plativa na prvi poziv naručioca nakon nastanka razloga na koji se odnosi.</w:t>
      </w:r>
    </w:p>
    <w:p w:rsidR="00BB5D21" w:rsidRPr="00BB5D21" w:rsidRDefault="00BB5D21" w:rsidP="00BB5D21">
      <w:pPr>
        <w:spacing w:after="0" w:line="240" w:lineRule="auto"/>
        <w:ind w:firstLine="567"/>
        <w:jc w:val="both"/>
        <w:rPr>
          <w:rFonts w:ascii="Times New Roman" w:eastAsia="Calibri" w:hAnsi="Times New Roman" w:cs="Times New Roman"/>
          <w:sz w:val="24"/>
          <w:szCs w:val="24"/>
        </w:rPr>
      </w:pPr>
      <w:r w:rsidRPr="00BB5D21">
        <w:rPr>
          <w:rFonts w:ascii="Times New Roman" w:eastAsia="Calibri" w:hAnsi="Times New Roman" w:cs="Times New Roman"/>
          <w:sz w:val="24"/>
          <w:szCs w:val="24"/>
        </w:rPr>
        <w:t>U slučaju kada se ponuda podnosi za više partija ponuđač može u ponudi dostaviti jednu garanciju ponude za sve partije za koje podnosi ponudu uz navođenje partija na koje se odnosi i iznosa garancije za svaku partiju ili da za svaku partiju dostavi posebnu garanciju ponude.</w:t>
      </w:r>
    </w:p>
    <w:p w:rsidR="00BB5D21" w:rsidRPr="00BB5D21" w:rsidRDefault="00BB5D21" w:rsidP="00BB5D21">
      <w:pPr>
        <w:spacing w:after="0" w:line="240" w:lineRule="auto"/>
        <w:ind w:firstLine="567"/>
        <w:jc w:val="both"/>
        <w:rPr>
          <w:rFonts w:ascii="Times New Roman" w:eastAsia="Calibri" w:hAnsi="Times New Roman" w:cs="Times New Roman"/>
          <w:sz w:val="24"/>
          <w:szCs w:val="24"/>
        </w:rPr>
      </w:pPr>
    </w:p>
    <w:p w:rsidR="00BB5D21" w:rsidRPr="00BB5D21" w:rsidRDefault="00BB5D21" w:rsidP="00BB5D21">
      <w:pPr>
        <w:shd w:val="clear" w:color="auto" w:fill="FFFFFF"/>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b/>
          <w:bCs/>
          <w:sz w:val="24"/>
          <w:szCs w:val="24"/>
          <w:u w:val="single"/>
        </w:rPr>
        <w:t>12. Način iskazivanja ponuđene cijene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Ponuđač dostavlja ponudu sa cijenom/ama izraženom u EUR-ima, sa posebno iskazanim PDV-om, na način predviđen obrascem “Finansijski dio ponude” koji je sastavni dio Tenderske dokumentacije.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U ponuđenu cijenu uračunavaju se svi troškovi i popusti na ukupnu ponuđenu cijenu, sa posebno iskazanim PDV-om, u skladu sa zakonom.</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Ponuđena cijena/e piše se brojkama.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lastRenderedPageBreak/>
        <w:t xml:space="preserve">Ponuđena cijena/e izražava se za cjelokupni predmet javne nabavke, a ukoliko je predmet javne nabavke određen po partijama za svaku partiju za koju se podnosi ponuda dostavlja se posebno Finansijski dio ponude.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Ako je cijena najpovoljnije ponude niža najmanje za 30% u odnosu na prosječno ponuđenu cijenu svih ispravnih ponuda ponuđač je dužan da na zahtjev naručioca dostavi obrazloženje u skladu sa Zakonom o javnim nabavkama (“Službeni list CG”, broj 42/11, 57/14, 28/15 i 42/17).</w:t>
      </w:r>
    </w:p>
    <w:p w:rsidR="00BB5D21" w:rsidRPr="00BB5D21" w:rsidRDefault="00BB5D21" w:rsidP="00BB5D21">
      <w:pPr>
        <w:shd w:val="clear" w:color="auto" w:fill="FFFFFF"/>
        <w:autoSpaceDE w:val="0"/>
        <w:autoSpaceDN w:val="0"/>
        <w:adjustRightInd w:val="0"/>
        <w:spacing w:after="0" w:line="240" w:lineRule="auto"/>
        <w:ind w:firstLine="567"/>
        <w:rPr>
          <w:rFonts w:ascii="Times New Roman" w:eastAsia="Calibri" w:hAnsi="Times New Roman" w:cs="Times New Roman"/>
          <w:b/>
          <w:bCs/>
          <w:color w:val="000000"/>
          <w:sz w:val="24"/>
          <w:szCs w:val="24"/>
          <w:u w:val="single"/>
          <w:lang w:val="en-US"/>
        </w:rPr>
      </w:pPr>
    </w:p>
    <w:p w:rsidR="00BB5D21" w:rsidRDefault="00BB5D21" w:rsidP="00BB5D21">
      <w:pPr>
        <w:shd w:val="clear" w:color="auto" w:fill="FFFFFF"/>
        <w:autoSpaceDE w:val="0"/>
        <w:autoSpaceDN w:val="0"/>
        <w:adjustRightInd w:val="0"/>
        <w:spacing w:after="0" w:line="240" w:lineRule="auto"/>
        <w:ind w:firstLine="567"/>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13. Alternativna ponuda</w:t>
      </w:r>
    </w:p>
    <w:p w:rsidR="005054D3" w:rsidRPr="00BB5D21" w:rsidRDefault="005054D3" w:rsidP="00BB5D21">
      <w:pPr>
        <w:shd w:val="clear" w:color="auto" w:fill="FFFFFF"/>
        <w:autoSpaceDE w:val="0"/>
        <w:autoSpaceDN w:val="0"/>
        <w:adjustRightInd w:val="0"/>
        <w:spacing w:after="0" w:line="240" w:lineRule="auto"/>
        <w:ind w:firstLine="567"/>
        <w:rPr>
          <w:rFonts w:ascii="Times New Roman" w:eastAsia="Calibri" w:hAnsi="Times New Roman" w:cs="Times New Roman"/>
          <w:color w:val="000000"/>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xml:space="preserve">Ukoliko je naručilac predvidio mogućnost podnošenja alternativne ponude, </w:t>
      </w:r>
      <w:proofErr w:type="gramStart"/>
      <w:r w:rsidRPr="00BB5D21">
        <w:rPr>
          <w:rFonts w:ascii="Times New Roman" w:eastAsia="Calibri" w:hAnsi="Times New Roman" w:cs="Times New Roman"/>
          <w:color w:val="000000"/>
          <w:sz w:val="24"/>
          <w:szCs w:val="24"/>
          <w:lang w:val="en-US"/>
        </w:rPr>
        <w:t>ponuđač  može</w:t>
      </w:r>
      <w:proofErr w:type="gramEnd"/>
      <w:r w:rsidRPr="00BB5D21">
        <w:rPr>
          <w:rFonts w:ascii="Times New Roman" w:eastAsia="Calibri" w:hAnsi="Times New Roman" w:cs="Times New Roman"/>
          <w:color w:val="000000"/>
          <w:sz w:val="24"/>
          <w:szCs w:val="24"/>
          <w:lang w:val="en-US"/>
        </w:rPr>
        <w:t xml:space="preserve"> dostaviti samo jednu ponudu: alternativnu ili onakvu kakvu je naručilac zahtijevao tehničkim karakteristikama ili specifikacijam predmeta javne nabavke, odnosno predmjera radova, date u tenderskoj dokumentaciji. </w:t>
      </w:r>
    </w:p>
    <w:p w:rsidR="00BB5D21" w:rsidRPr="00BB5D21" w:rsidRDefault="00BB5D21" w:rsidP="00BB5D21">
      <w:pPr>
        <w:shd w:val="clear" w:color="auto" w:fill="FFFFFF"/>
        <w:autoSpaceDE w:val="0"/>
        <w:autoSpaceDN w:val="0"/>
        <w:adjustRightInd w:val="0"/>
        <w:spacing w:after="0" w:line="240" w:lineRule="auto"/>
        <w:ind w:firstLine="567"/>
        <w:jc w:val="both"/>
        <w:rPr>
          <w:rFonts w:ascii="Times New Roman" w:eastAsia="Calibri" w:hAnsi="Times New Roman" w:cs="Times New Roman"/>
          <w:b/>
          <w:bCs/>
          <w:color w:val="000000"/>
          <w:sz w:val="24"/>
          <w:szCs w:val="24"/>
          <w:u w:val="single"/>
          <w:lang w:val="en-US"/>
        </w:rPr>
      </w:pPr>
    </w:p>
    <w:p w:rsidR="00BB5D21" w:rsidRDefault="00BB5D21" w:rsidP="00BB5D21">
      <w:pPr>
        <w:shd w:val="clear" w:color="auto" w:fill="FFFFFF"/>
        <w:autoSpaceDE w:val="0"/>
        <w:autoSpaceDN w:val="0"/>
        <w:adjustRightInd w:val="0"/>
        <w:spacing w:after="0" w:line="240" w:lineRule="auto"/>
        <w:ind w:firstLine="567"/>
        <w:jc w:val="both"/>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14. Nacrt ugovora o javnoj nabavci i nacrt okvirnog sporazuma</w:t>
      </w:r>
    </w:p>
    <w:p w:rsidR="005054D3" w:rsidRPr="00BB5D21" w:rsidRDefault="005054D3" w:rsidP="00BB5D21">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xml:space="preserve">Ponuđač je dužan da u ponudi dostavi Nacrt ugovora o javnoj nabavci potpisan od strane ovlašćenog lica na mjestu predviđenom za davanje saglasnosti na isti, a ako je predviđeno zaključivanje okvirnog sporazuma i Nacrt okvirnog sporazuma potpisan od strane ovlašćenog lica na mjestu predviđenom za davanje saglasnosti na isti. </w:t>
      </w:r>
    </w:p>
    <w:p w:rsidR="00BB5D21" w:rsidRPr="00BB5D21" w:rsidRDefault="00BB5D21" w:rsidP="00BB5D21">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p>
    <w:p w:rsidR="00BB5D21" w:rsidRDefault="00BB5D21" w:rsidP="00BB5D21">
      <w:pPr>
        <w:shd w:val="clear" w:color="auto" w:fill="FFFFFF"/>
        <w:autoSpaceDE w:val="0"/>
        <w:autoSpaceDN w:val="0"/>
        <w:adjustRightInd w:val="0"/>
        <w:spacing w:after="0" w:line="240" w:lineRule="auto"/>
        <w:ind w:firstLine="567"/>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15. Blagovremenost ponude</w:t>
      </w:r>
    </w:p>
    <w:p w:rsidR="005054D3" w:rsidRPr="00BB5D21" w:rsidRDefault="005054D3" w:rsidP="00BB5D21">
      <w:pPr>
        <w:shd w:val="clear" w:color="auto" w:fill="FFFFFF"/>
        <w:autoSpaceDE w:val="0"/>
        <w:autoSpaceDN w:val="0"/>
        <w:adjustRightInd w:val="0"/>
        <w:spacing w:after="0" w:line="240" w:lineRule="auto"/>
        <w:ind w:firstLine="567"/>
        <w:rPr>
          <w:rFonts w:ascii="Times New Roman" w:eastAsia="Calibri" w:hAnsi="Times New Roman" w:cs="Times New Roman"/>
          <w:color w:val="000000"/>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Ponuda je blagovremeno podnesena ako je uručena naručiocu prije isteka roka predviđenog za podnošenje ponuda koji je predviđen Tenderskom dokumentacijom.</w:t>
      </w:r>
    </w:p>
    <w:p w:rsidR="00BB5D21" w:rsidRPr="00BB5D21" w:rsidRDefault="00BB5D21" w:rsidP="00BB5D21">
      <w:pPr>
        <w:shd w:val="clear" w:color="auto" w:fill="FFFFFF"/>
        <w:autoSpaceDE w:val="0"/>
        <w:autoSpaceDN w:val="0"/>
        <w:adjustRightInd w:val="0"/>
        <w:spacing w:after="0" w:line="240" w:lineRule="auto"/>
        <w:ind w:firstLine="567"/>
        <w:rPr>
          <w:rFonts w:ascii="Times New Roman" w:eastAsia="Calibri" w:hAnsi="Times New Roman" w:cs="Times New Roman"/>
          <w:b/>
          <w:bCs/>
          <w:color w:val="000000"/>
          <w:sz w:val="24"/>
          <w:szCs w:val="24"/>
          <w:u w:val="single"/>
          <w:lang w:val="en-US"/>
        </w:rPr>
      </w:pPr>
    </w:p>
    <w:p w:rsidR="00BB5D21" w:rsidRDefault="00BB5D21" w:rsidP="00BB5D21">
      <w:pPr>
        <w:shd w:val="clear" w:color="auto" w:fill="FFFFFF"/>
        <w:autoSpaceDE w:val="0"/>
        <w:autoSpaceDN w:val="0"/>
        <w:adjustRightInd w:val="0"/>
        <w:spacing w:after="0" w:line="240" w:lineRule="auto"/>
        <w:ind w:firstLine="567"/>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16. Period važenja ponude</w:t>
      </w:r>
    </w:p>
    <w:p w:rsidR="005054D3" w:rsidRPr="00BB5D21" w:rsidRDefault="005054D3" w:rsidP="00BB5D21">
      <w:pPr>
        <w:shd w:val="clear" w:color="auto" w:fill="FFFFFF"/>
        <w:autoSpaceDE w:val="0"/>
        <w:autoSpaceDN w:val="0"/>
        <w:adjustRightInd w:val="0"/>
        <w:spacing w:after="0" w:line="240" w:lineRule="auto"/>
        <w:ind w:firstLine="567"/>
        <w:rPr>
          <w:rFonts w:ascii="Times New Roman" w:eastAsia="Calibri" w:hAnsi="Times New Roman" w:cs="Times New Roman"/>
          <w:color w:val="000000"/>
          <w:sz w:val="24"/>
          <w:szCs w:val="24"/>
          <w:lang w:val="en-US"/>
        </w:rPr>
      </w:pPr>
    </w:p>
    <w:p w:rsidR="00BB5D21" w:rsidRPr="00BB5D21" w:rsidRDefault="00BB5D21" w:rsidP="00BB5D21">
      <w:pPr>
        <w:autoSpaceDE w:val="0"/>
        <w:autoSpaceDN w:val="0"/>
        <w:adjustRightInd w:val="0"/>
        <w:spacing w:after="0" w:line="240" w:lineRule="auto"/>
        <w:ind w:firstLine="567"/>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Period važenja ponude ne može da bude kraći od roka definisanog u Pozivu.</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Istekom važenja ponude naručilac može, u pisanoj formi, da zahtijeva od ponuđača da produži period važenja ponude do određenog datuma. Ukoliko ponuđač odbije zahtjev za produženje važenja ponude smatraće se da je odustao od ponude. Ponuđač koji prihvati zahtjev za produženje važenja ponude ne može da mijenja ponudu.</w:t>
      </w:r>
    </w:p>
    <w:p w:rsidR="00BB5D21" w:rsidRPr="00BB5D21" w:rsidRDefault="00BB5D21" w:rsidP="00BB5D21">
      <w:pPr>
        <w:shd w:val="clear" w:color="auto" w:fill="FFFFFF"/>
        <w:autoSpaceDE w:val="0"/>
        <w:autoSpaceDN w:val="0"/>
        <w:adjustRightInd w:val="0"/>
        <w:spacing w:after="0" w:line="240" w:lineRule="auto"/>
        <w:ind w:firstLine="708"/>
        <w:rPr>
          <w:rFonts w:ascii="Times New Roman" w:eastAsia="Calibri" w:hAnsi="Times New Roman" w:cs="Times New Roman"/>
          <w:b/>
          <w:bCs/>
          <w:color w:val="000000"/>
          <w:sz w:val="24"/>
          <w:szCs w:val="24"/>
          <w:u w:val="single"/>
          <w:lang w:val="en-US"/>
        </w:rPr>
      </w:pPr>
    </w:p>
    <w:p w:rsidR="00BB5D21" w:rsidRDefault="00BB5D21" w:rsidP="00BB5D21">
      <w:pPr>
        <w:shd w:val="clear" w:color="auto" w:fill="FFFFFF"/>
        <w:autoSpaceDE w:val="0"/>
        <w:autoSpaceDN w:val="0"/>
        <w:adjustRightInd w:val="0"/>
        <w:spacing w:after="0" w:line="240" w:lineRule="auto"/>
        <w:ind w:firstLine="567"/>
        <w:rPr>
          <w:rFonts w:ascii="Times New Roman" w:eastAsia="Calibri" w:hAnsi="Times New Roman" w:cs="Times New Roman"/>
          <w:b/>
          <w:bCs/>
          <w:color w:val="000000"/>
          <w:sz w:val="24"/>
          <w:szCs w:val="24"/>
          <w:u w:val="single"/>
          <w:lang w:val="en-US"/>
        </w:rPr>
      </w:pPr>
      <w:r w:rsidRPr="00BB5D21">
        <w:rPr>
          <w:rFonts w:ascii="Times New Roman" w:eastAsia="Calibri" w:hAnsi="Times New Roman" w:cs="Times New Roman"/>
          <w:b/>
          <w:bCs/>
          <w:color w:val="000000"/>
          <w:sz w:val="24"/>
          <w:szCs w:val="24"/>
          <w:u w:val="single"/>
          <w:lang w:val="en-US"/>
        </w:rPr>
        <w:t>17. Pojašnjenje tenderske dokumentacije</w:t>
      </w:r>
    </w:p>
    <w:p w:rsidR="005054D3" w:rsidRPr="00BB5D21" w:rsidRDefault="005054D3" w:rsidP="00BB5D21">
      <w:pPr>
        <w:shd w:val="clear" w:color="auto" w:fill="FFFFFF"/>
        <w:autoSpaceDE w:val="0"/>
        <w:autoSpaceDN w:val="0"/>
        <w:adjustRightInd w:val="0"/>
        <w:spacing w:after="0" w:line="240" w:lineRule="auto"/>
        <w:ind w:firstLine="567"/>
        <w:rPr>
          <w:rFonts w:ascii="Times New Roman" w:eastAsia="Calibri" w:hAnsi="Times New Roman" w:cs="Times New Roman"/>
          <w:color w:val="000000"/>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 xml:space="preserve">Zainteresovano lice ima pravo da zahtijeva od naručioca pojašnjenje tenderske dokumentacije u roku </w:t>
      </w:r>
      <w:r w:rsidRPr="00BB5D21">
        <w:rPr>
          <w:rFonts w:ascii="Times New Roman" w:eastAsia="Calibri" w:hAnsi="Times New Roman" w:cs="Times New Roman"/>
          <w:color w:val="000000"/>
          <w:sz w:val="24"/>
          <w:szCs w:val="24"/>
          <w:u w:val="single"/>
          <w:lang w:val="en-US"/>
        </w:rPr>
        <w:t xml:space="preserve">od </w:t>
      </w:r>
      <w:r w:rsidR="003713BD">
        <w:rPr>
          <w:rFonts w:ascii="Times New Roman" w:eastAsia="Calibri" w:hAnsi="Times New Roman" w:cs="Times New Roman"/>
          <w:color w:val="000000"/>
          <w:sz w:val="24"/>
          <w:szCs w:val="24"/>
          <w:u w:val="single"/>
          <w:lang w:val="en-US"/>
        </w:rPr>
        <w:t>8</w:t>
      </w:r>
      <w:r w:rsidRPr="00BB5D21">
        <w:rPr>
          <w:rFonts w:ascii="Times New Roman" w:eastAsia="Calibri" w:hAnsi="Times New Roman" w:cs="Times New Roman"/>
          <w:color w:val="000000"/>
          <w:sz w:val="24"/>
          <w:szCs w:val="24"/>
          <w:u w:val="single"/>
          <w:lang w:val="en-US"/>
        </w:rPr>
        <w:t xml:space="preserve"> dana</w:t>
      </w:r>
      <w:r w:rsidRPr="00ED0AE0">
        <w:rPr>
          <w:rFonts w:ascii="Times New Roman" w:eastAsia="Calibri" w:hAnsi="Times New Roman" w:cs="Times New Roman"/>
          <w:color w:val="000000"/>
          <w:sz w:val="24"/>
          <w:szCs w:val="24"/>
          <w:u w:val="single"/>
          <w:vertAlign w:val="superscript"/>
          <w:lang w:val="en-US"/>
        </w:rPr>
        <w:footnoteReference w:id="14"/>
      </w:r>
      <w:r w:rsidRPr="00BB5D21">
        <w:rPr>
          <w:rFonts w:ascii="Times New Roman" w:eastAsia="Calibri" w:hAnsi="Times New Roman" w:cs="Times New Roman"/>
          <w:color w:val="000000"/>
          <w:sz w:val="24"/>
          <w:szCs w:val="24"/>
          <w:u w:val="single"/>
          <w:lang w:val="en-US"/>
        </w:rPr>
        <w:t>,</w:t>
      </w:r>
      <w:r w:rsidRPr="00BB5D21">
        <w:rPr>
          <w:rFonts w:ascii="Times New Roman" w:eastAsia="Calibri" w:hAnsi="Times New Roman" w:cs="Times New Roman"/>
          <w:color w:val="000000"/>
          <w:sz w:val="24"/>
          <w:szCs w:val="24"/>
          <w:lang w:val="en-US"/>
        </w:rPr>
        <w:t xml:space="preserve"> od dana objavljivanja, odnosno dostavljanja tenderske dokumentacije.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Zahtjev za pojašnjenje tenderske dokumentacije podnosi se u pisanoj formi (poštom, faxom, e-mailom...) na adresu naručioca.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Pojašnjenje tenderske dokumentacije predstavlja sastavni dio tenderske dokumentacije.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Naručilac je dužan da pojašnjenje tenderske dokumentacije, dostavi podnosiocu zahtjeva i da ga objavi na portalu javnih nabavki u roku od tri dana, od dana prijema zahtjeva.</w:t>
      </w:r>
    </w:p>
    <w:p w:rsid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5054D3" w:rsidRDefault="005054D3"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5054D3" w:rsidRDefault="005054D3"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5054D3" w:rsidRDefault="005054D3"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5054D3" w:rsidRDefault="005054D3"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5054D3" w:rsidRDefault="005054D3"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5054D3" w:rsidRDefault="005054D3"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5054D3" w:rsidRPr="00BB5D21" w:rsidRDefault="005054D3"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p>
    <w:p w:rsidR="00BB5D21" w:rsidRPr="00BB5D21" w:rsidRDefault="00BB5D21" w:rsidP="00BB5D21">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p>
    <w:p w:rsidR="00BB5D21" w:rsidRPr="00BB5D21" w:rsidRDefault="00BB5D21" w:rsidP="00BB5D21">
      <w:pPr>
        <w:pBdr>
          <w:top w:val="single" w:sz="4" w:space="1" w:color="auto"/>
          <w:left w:val="single" w:sz="4" w:space="4" w:color="auto"/>
          <w:bottom w:val="single" w:sz="4" w:space="1" w:color="auto"/>
          <w:right w:val="single" w:sz="4" w:space="4" w:color="auto"/>
        </w:pBdr>
        <w:shd w:val="clear" w:color="auto" w:fill="F2F2F2"/>
        <w:tabs>
          <w:tab w:val="left" w:pos="284"/>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BB5D21">
        <w:rPr>
          <w:rFonts w:ascii="Times New Roman" w:eastAsia="Calibri" w:hAnsi="Times New Roman" w:cs="Times New Roman"/>
          <w:b/>
          <w:color w:val="000000"/>
          <w:sz w:val="28"/>
          <w:szCs w:val="28"/>
          <w:lang w:val="en-US"/>
        </w:rPr>
        <w:t>II</w:t>
      </w:r>
      <w:r w:rsidRPr="00BB5D21">
        <w:rPr>
          <w:rFonts w:ascii="Times New Roman" w:eastAsia="Calibri" w:hAnsi="Times New Roman" w:cs="Times New Roman"/>
          <w:b/>
          <w:bCs/>
          <w:color w:val="000000"/>
          <w:sz w:val="28"/>
          <w:szCs w:val="28"/>
        </w:rPr>
        <w:t>NAČIN PRIPREMANJA I DOSTAVLJANJA PONUDE U ELEKTRONSKOJ FORMI</w:t>
      </w:r>
    </w:p>
    <w:p w:rsidR="00BB5D21" w:rsidRPr="00BB5D21" w:rsidRDefault="00BB5D21" w:rsidP="00BB5D21">
      <w:pPr>
        <w:autoSpaceDE w:val="0"/>
        <w:autoSpaceDN w:val="0"/>
        <w:adjustRightInd w:val="0"/>
        <w:spacing w:after="0" w:line="240" w:lineRule="auto"/>
        <w:rPr>
          <w:rFonts w:ascii="Times New Roman" w:eastAsia="Calibri" w:hAnsi="Times New Roman" w:cs="Times New Roman"/>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Ponuđač radi učešća u postupku javne nabavke sačinjava i podnosi ponudu u skladu sa ovom tenderskom dokumentacijom.</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Ponuda u elektronskoj formi se priprema i podnosi u skladu sa propisima kojima se uređuje elektronska komunikacija i elektronski potpis.</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pBdr>
          <w:top w:val="single" w:sz="4" w:space="1" w:color="auto"/>
          <w:left w:val="single" w:sz="4" w:space="4" w:color="auto"/>
          <w:bottom w:val="single" w:sz="4" w:space="1" w:color="auto"/>
          <w:right w:val="single" w:sz="4" w:space="4" w:color="auto"/>
        </w:pBdr>
        <w:shd w:val="clear" w:color="auto" w:fill="F2F2F2"/>
        <w:tabs>
          <w:tab w:val="left" w:pos="284"/>
        </w:tabs>
        <w:autoSpaceDE w:val="0"/>
        <w:autoSpaceDN w:val="0"/>
        <w:adjustRightInd w:val="0"/>
        <w:spacing w:after="0" w:line="240" w:lineRule="auto"/>
        <w:ind w:left="360"/>
        <w:jc w:val="center"/>
        <w:rPr>
          <w:rFonts w:ascii="Times New Roman" w:eastAsia="Calibri" w:hAnsi="Times New Roman" w:cs="Times New Roman"/>
          <w:b/>
          <w:bCs/>
          <w:color w:val="000000"/>
          <w:sz w:val="28"/>
          <w:szCs w:val="28"/>
          <w:lang w:val="en-US"/>
        </w:rPr>
      </w:pPr>
      <w:proofErr w:type="gramStart"/>
      <w:r w:rsidRPr="00BB5D21">
        <w:rPr>
          <w:rFonts w:ascii="Times New Roman" w:eastAsia="Calibri" w:hAnsi="Times New Roman" w:cs="Times New Roman"/>
          <w:b/>
          <w:bCs/>
          <w:color w:val="000000"/>
          <w:sz w:val="28"/>
          <w:szCs w:val="28"/>
          <w:lang w:val="en-US"/>
        </w:rPr>
        <w:t>III  IZMJENE</w:t>
      </w:r>
      <w:proofErr w:type="gramEnd"/>
      <w:r w:rsidRPr="00BB5D21">
        <w:rPr>
          <w:rFonts w:ascii="Times New Roman" w:eastAsia="Calibri" w:hAnsi="Times New Roman" w:cs="Times New Roman"/>
          <w:b/>
          <w:bCs/>
          <w:color w:val="000000"/>
          <w:sz w:val="28"/>
          <w:szCs w:val="28"/>
          <w:lang w:val="en-US"/>
        </w:rPr>
        <w:t xml:space="preserve"> I DOPUNE PONUDE I ODUSTANAK OD PONUDE</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Ponuđač može da, u roku za dostavljanje ponuda, mijenja ili dopunjava ponudu ili da od ponude odustane na način predviđen za pripremanje i dostavljanje ponude, pri čemu je dužan da jasno naznači koji dio ponude mijenja ili dopunjava.</w:t>
      </w: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Pr="00BB5D21" w:rsidRDefault="00BB5D21" w:rsidP="00BB5D21">
      <w:pPr>
        <w:rPr>
          <w:rFonts w:ascii="Times New Roman" w:eastAsia="Calibri" w:hAnsi="Times New Roman" w:cs="Times New Roman"/>
          <w:lang w:val="en-US"/>
        </w:rPr>
      </w:pPr>
    </w:p>
    <w:p w:rsidR="00BB5D21" w:rsidRDefault="00BB5D21"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Pr="00BB5D21" w:rsidRDefault="005054D3" w:rsidP="00BB5D21">
      <w:pPr>
        <w:rPr>
          <w:rFonts w:ascii="Times New Roman" w:eastAsia="Calibri" w:hAnsi="Times New Roman" w:cs="Times New Roman"/>
          <w:lang w:val="en-US"/>
        </w:rPr>
      </w:pPr>
    </w:p>
    <w:p w:rsidR="00BB5D21" w:rsidRPr="00BB5D21" w:rsidRDefault="00BB5D21" w:rsidP="00BB5D21">
      <w:pPr>
        <w:keepNext/>
        <w:pBdr>
          <w:top w:val="single" w:sz="4" w:space="1" w:color="auto"/>
          <w:left w:val="single" w:sz="4" w:space="4" w:color="auto"/>
          <w:bottom w:val="single" w:sz="4" w:space="1" w:color="auto"/>
          <w:right w:val="single" w:sz="4" w:space="4" w:color="auto"/>
        </w:pBdr>
        <w:shd w:val="clear" w:color="auto" w:fill="F2F2F2"/>
        <w:spacing w:after="0" w:line="240" w:lineRule="auto"/>
        <w:jc w:val="center"/>
        <w:outlineLvl w:val="0"/>
        <w:rPr>
          <w:rFonts w:ascii="Times New Roman" w:eastAsia="PMingLiU" w:hAnsi="Times New Roman" w:cs="Times New Roman"/>
          <w:b/>
          <w:bCs/>
          <w:sz w:val="28"/>
          <w:szCs w:val="28"/>
          <w:lang w:val="en-US"/>
        </w:rPr>
      </w:pPr>
      <w:bookmarkStart w:id="26" w:name="_Toc490226365"/>
      <w:r w:rsidRPr="00BB5D21">
        <w:rPr>
          <w:rFonts w:ascii="Times New Roman" w:eastAsia="PMingLiU" w:hAnsi="Times New Roman" w:cs="Times New Roman"/>
          <w:b/>
          <w:bCs/>
          <w:sz w:val="28"/>
          <w:szCs w:val="28"/>
          <w:lang w:val="en-US"/>
        </w:rPr>
        <w:t>OVLAŠĆENJE ZA ZASTUPANJE I UČESTVOVANJE U POSTUPKU JAVNOG OTVARANJA PONUDA</w:t>
      </w:r>
      <w:bookmarkEnd w:id="26"/>
    </w:p>
    <w:p w:rsidR="00BB5D21" w:rsidRPr="00BB5D21" w:rsidRDefault="00BB5D21" w:rsidP="00BB5D21">
      <w:pPr>
        <w:tabs>
          <w:tab w:val="left" w:pos="1950"/>
        </w:tabs>
        <w:spacing w:before="96" w:after="120" w:line="360" w:lineRule="atLeast"/>
        <w:ind w:left="720"/>
        <w:jc w:val="both"/>
        <w:rPr>
          <w:rFonts w:ascii="Times New Roman" w:eastAsia="Calibri" w:hAnsi="Times New Roman" w:cs="Times New Roman"/>
          <w:color w:val="000000"/>
          <w:sz w:val="28"/>
          <w:szCs w:val="28"/>
          <w:highlight w:val="yellow"/>
        </w:rPr>
      </w:pPr>
    </w:p>
    <w:p w:rsidR="00BB5D21" w:rsidRPr="00BB5D21" w:rsidRDefault="00BB5D21" w:rsidP="00BB5D21">
      <w:pPr>
        <w:tabs>
          <w:tab w:val="left" w:pos="1950"/>
        </w:tabs>
        <w:spacing w:before="96" w:after="120" w:line="360" w:lineRule="atLeast"/>
        <w:ind w:left="720"/>
        <w:jc w:val="both"/>
        <w:rPr>
          <w:rFonts w:ascii="Times New Roman" w:eastAsia="Calibri" w:hAnsi="Times New Roman" w:cs="Times New Roman"/>
          <w:color w:val="000000"/>
          <w:sz w:val="28"/>
          <w:szCs w:val="28"/>
          <w:highlight w:val="yellow"/>
        </w:rPr>
      </w:pPr>
    </w:p>
    <w:p w:rsidR="00BB5D21" w:rsidRPr="00BB5D21" w:rsidRDefault="00BB5D21" w:rsidP="00BB5D21">
      <w:pPr>
        <w:tabs>
          <w:tab w:val="left" w:pos="1950"/>
        </w:tabs>
        <w:spacing w:before="96" w:after="120" w:line="360" w:lineRule="atLeast"/>
        <w:ind w:firstLine="567"/>
        <w:jc w:val="both"/>
        <w:rPr>
          <w:rFonts w:ascii="Times New Roman" w:eastAsia="Calibri" w:hAnsi="Times New Roman" w:cs="Times New Roman"/>
          <w:color w:val="000000"/>
          <w:sz w:val="24"/>
          <w:szCs w:val="24"/>
        </w:rPr>
      </w:pPr>
      <w:r w:rsidRPr="00BB5D21">
        <w:rPr>
          <w:rFonts w:ascii="Times New Roman" w:eastAsia="Calibri" w:hAnsi="Times New Roman" w:cs="Times New Roman"/>
          <w:color w:val="000000"/>
          <w:sz w:val="24"/>
          <w:szCs w:val="24"/>
        </w:rPr>
        <w:t xml:space="preserve">Ovlašćuje se </w:t>
      </w:r>
      <w:r w:rsidRPr="00BB5D21">
        <w:rPr>
          <w:rFonts w:ascii="Times New Roman" w:eastAsia="Calibri" w:hAnsi="Times New Roman" w:cs="Times New Roman"/>
          <w:color w:val="000000"/>
          <w:sz w:val="24"/>
          <w:szCs w:val="24"/>
          <w:u w:val="single"/>
        </w:rPr>
        <w:t xml:space="preserve">  (</w:t>
      </w:r>
      <w:r w:rsidRPr="00BB5D21">
        <w:rPr>
          <w:rFonts w:ascii="Times New Roman" w:eastAsia="Calibri" w:hAnsi="Times New Roman" w:cs="Times New Roman"/>
          <w:i/>
          <w:iCs/>
          <w:color w:val="000000"/>
          <w:u w:val="single"/>
        </w:rPr>
        <w:t>ime i prezime i broj lične karte ili druge identifikacione isprave</w:t>
      </w:r>
      <w:r w:rsidRPr="00BB5D21">
        <w:rPr>
          <w:rFonts w:ascii="Times New Roman" w:eastAsia="Calibri" w:hAnsi="Times New Roman" w:cs="Times New Roman"/>
          <w:color w:val="000000"/>
          <w:sz w:val="24"/>
          <w:szCs w:val="24"/>
          <w:u w:val="single"/>
        </w:rPr>
        <w:t xml:space="preserve">)  </w:t>
      </w:r>
      <w:r w:rsidRPr="00BB5D21">
        <w:rPr>
          <w:rFonts w:ascii="Times New Roman" w:eastAsia="Calibri" w:hAnsi="Times New Roman" w:cs="Times New Roman"/>
          <w:color w:val="000000"/>
          <w:sz w:val="24"/>
          <w:szCs w:val="24"/>
        </w:rPr>
        <w:t xml:space="preserve"> da, u ime  </w:t>
      </w:r>
    </w:p>
    <w:p w:rsidR="00BB5D21" w:rsidRPr="00BB5D21" w:rsidRDefault="00BB5D21" w:rsidP="00BB5D21">
      <w:pPr>
        <w:tabs>
          <w:tab w:val="left" w:pos="1950"/>
        </w:tabs>
        <w:spacing w:before="96" w:after="120" w:line="360" w:lineRule="atLeast"/>
        <w:jc w:val="both"/>
        <w:rPr>
          <w:rFonts w:ascii="Times New Roman" w:eastAsia="Calibri" w:hAnsi="Times New Roman" w:cs="Times New Roman"/>
          <w:color w:val="000000"/>
          <w:sz w:val="24"/>
          <w:szCs w:val="24"/>
          <w:highlight w:val="yellow"/>
        </w:rPr>
      </w:pPr>
      <w:r w:rsidRPr="00BB5D21">
        <w:rPr>
          <w:rFonts w:ascii="Times New Roman" w:eastAsia="Calibri" w:hAnsi="Times New Roman" w:cs="Times New Roman"/>
          <w:color w:val="000000"/>
          <w:sz w:val="24"/>
          <w:szCs w:val="24"/>
          <w:u w:val="single"/>
        </w:rPr>
        <w:t xml:space="preserve">   (</w:t>
      </w:r>
      <w:r w:rsidRPr="00BB5D21">
        <w:rPr>
          <w:rFonts w:ascii="Times New Roman" w:eastAsia="Calibri" w:hAnsi="Times New Roman" w:cs="Times New Roman"/>
          <w:i/>
          <w:iCs/>
          <w:color w:val="000000"/>
          <w:u w:val="single"/>
        </w:rPr>
        <w:t>naziv ponuđača</w:t>
      </w:r>
      <w:r w:rsidRPr="00BB5D21">
        <w:rPr>
          <w:rFonts w:ascii="Times New Roman" w:eastAsia="Calibri" w:hAnsi="Times New Roman" w:cs="Times New Roman"/>
          <w:color w:val="000000"/>
          <w:sz w:val="24"/>
          <w:szCs w:val="24"/>
          <w:u w:val="single"/>
        </w:rPr>
        <w:t>)</w:t>
      </w:r>
      <w:r w:rsidRPr="00BB5D21">
        <w:rPr>
          <w:rFonts w:ascii="Times New Roman" w:eastAsia="Calibri" w:hAnsi="Times New Roman" w:cs="Times New Roman"/>
          <w:color w:val="000000"/>
          <w:sz w:val="24"/>
          <w:szCs w:val="24"/>
        </w:rPr>
        <w:t xml:space="preserve">, kao ponuđača, prisustvuje javnom otvaranju ponuda po Tenderskoj dokumentaciji </w:t>
      </w:r>
      <w:r w:rsidRPr="00BB5D21">
        <w:rPr>
          <w:rFonts w:ascii="Times New Roman" w:eastAsia="Calibri" w:hAnsi="Times New Roman" w:cs="Times New Roman"/>
          <w:color w:val="000000"/>
          <w:u w:val="single"/>
        </w:rPr>
        <w:t>(</w:t>
      </w:r>
      <w:r w:rsidRPr="00BB5D21">
        <w:rPr>
          <w:rFonts w:ascii="Times New Roman" w:eastAsia="Calibri" w:hAnsi="Times New Roman" w:cs="Times New Roman"/>
          <w:i/>
          <w:iCs/>
          <w:color w:val="000000"/>
          <w:u w:val="single"/>
        </w:rPr>
        <w:t>naziv naručioca</w:t>
      </w:r>
      <w:r w:rsidRPr="00BB5D21">
        <w:rPr>
          <w:rFonts w:ascii="Times New Roman" w:eastAsia="Calibri" w:hAnsi="Times New Roman" w:cs="Times New Roman"/>
          <w:color w:val="000000"/>
          <w:sz w:val="24"/>
          <w:szCs w:val="24"/>
          <w:u w:val="single"/>
        </w:rPr>
        <w:t>)</w:t>
      </w:r>
      <w:r w:rsidRPr="00BB5D21">
        <w:rPr>
          <w:rFonts w:ascii="Times New Roman" w:eastAsia="Calibri" w:hAnsi="Times New Roman" w:cs="Times New Roman"/>
          <w:color w:val="000000"/>
          <w:sz w:val="24"/>
          <w:szCs w:val="24"/>
        </w:rPr>
        <w:t xml:space="preserve"> broj _____ od ________. godine, za nabavku </w:t>
      </w:r>
      <w:r w:rsidRPr="00BB5D21">
        <w:rPr>
          <w:rFonts w:ascii="Times New Roman" w:eastAsia="Calibri" w:hAnsi="Times New Roman" w:cs="Times New Roman"/>
          <w:color w:val="000000"/>
          <w:u w:val="single"/>
        </w:rPr>
        <w:t>(</w:t>
      </w:r>
      <w:r w:rsidRPr="00BB5D21">
        <w:rPr>
          <w:rFonts w:ascii="Times New Roman" w:eastAsia="Calibri" w:hAnsi="Times New Roman" w:cs="Times New Roman"/>
          <w:i/>
          <w:iCs/>
          <w:color w:val="000000"/>
          <w:u w:val="single"/>
        </w:rPr>
        <w:t>opis predmeta nabavke</w:t>
      </w:r>
      <w:r w:rsidRPr="00BB5D21">
        <w:rPr>
          <w:rFonts w:ascii="Times New Roman" w:eastAsia="Calibri" w:hAnsi="Times New Roman" w:cs="Times New Roman"/>
          <w:color w:val="000000"/>
          <w:u w:val="single"/>
        </w:rPr>
        <w:t>)</w:t>
      </w:r>
      <w:r w:rsidRPr="00BB5D21">
        <w:rPr>
          <w:rFonts w:ascii="Times New Roman" w:eastAsia="Calibri" w:hAnsi="Times New Roman" w:cs="Times New Roman"/>
          <w:color w:val="000000"/>
          <w:sz w:val="24"/>
          <w:szCs w:val="24"/>
        </w:rPr>
        <w:t>i da zastupa interese ovog ponuđača u postupku javnog otvaranja ponuda.</w:t>
      </w:r>
    </w:p>
    <w:p w:rsidR="00BB5D21" w:rsidRPr="00BB5D21" w:rsidRDefault="00BB5D21" w:rsidP="00BB5D21">
      <w:pPr>
        <w:tabs>
          <w:tab w:val="left" w:pos="1950"/>
        </w:tabs>
        <w:spacing w:before="96" w:after="120" w:line="360" w:lineRule="atLeast"/>
        <w:ind w:firstLine="567"/>
        <w:jc w:val="both"/>
        <w:rPr>
          <w:rFonts w:ascii="Times New Roman" w:eastAsia="Calibri" w:hAnsi="Times New Roman" w:cs="Times New Roman"/>
          <w:color w:val="000000"/>
          <w:sz w:val="24"/>
          <w:szCs w:val="24"/>
          <w:highlight w:val="yellow"/>
        </w:rPr>
      </w:pPr>
    </w:p>
    <w:p w:rsidR="00BB5D21" w:rsidRPr="00BB5D21" w:rsidRDefault="00BB5D21" w:rsidP="00BB5D21">
      <w:pPr>
        <w:tabs>
          <w:tab w:val="left" w:pos="1950"/>
        </w:tabs>
        <w:spacing w:before="96" w:after="120" w:line="360" w:lineRule="atLeast"/>
        <w:ind w:firstLine="567"/>
        <w:jc w:val="both"/>
        <w:rPr>
          <w:rFonts w:ascii="Times New Roman" w:eastAsia="Calibri" w:hAnsi="Times New Roman" w:cs="Times New Roman"/>
          <w:color w:val="000000"/>
          <w:sz w:val="24"/>
          <w:szCs w:val="24"/>
        </w:rPr>
      </w:pPr>
    </w:p>
    <w:p w:rsidR="00BB5D21" w:rsidRPr="00BB5D21" w:rsidRDefault="00BB5D21" w:rsidP="00BB5D21">
      <w:pPr>
        <w:tabs>
          <w:tab w:val="left" w:pos="1950"/>
        </w:tabs>
        <w:spacing w:before="96" w:after="120" w:line="360" w:lineRule="atLeast"/>
        <w:ind w:firstLine="567"/>
        <w:jc w:val="both"/>
        <w:rPr>
          <w:rFonts w:ascii="Times New Roman" w:eastAsia="Calibri" w:hAnsi="Times New Roman" w:cs="Times New Roman"/>
          <w:color w:val="000000"/>
          <w:sz w:val="24"/>
          <w:szCs w:val="24"/>
        </w:rPr>
      </w:pPr>
    </w:p>
    <w:p w:rsidR="00BB5D21" w:rsidRPr="00BB5D21" w:rsidRDefault="00BB5D21" w:rsidP="00BB5D21">
      <w:pPr>
        <w:tabs>
          <w:tab w:val="left" w:pos="1950"/>
        </w:tabs>
        <w:spacing w:after="0" w:line="240" w:lineRule="auto"/>
        <w:ind w:right="140"/>
        <w:jc w:val="right"/>
        <w:rPr>
          <w:rFonts w:ascii="Times New Roman" w:eastAsia="Calibri" w:hAnsi="Times New Roman" w:cs="Times New Roman"/>
          <w:b/>
          <w:bCs/>
          <w:sz w:val="24"/>
          <w:szCs w:val="24"/>
          <w:lang w:val="en-US"/>
        </w:rPr>
      </w:pPr>
      <w:r w:rsidRPr="00BB5D21">
        <w:rPr>
          <w:rFonts w:ascii="Times New Roman" w:eastAsia="Calibri" w:hAnsi="Times New Roman" w:cs="Times New Roman"/>
          <w:b/>
          <w:bCs/>
          <w:sz w:val="24"/>
          <w:szCs w:val="24"/>
          <w:lang w:val="en-US"/>
        </w:rPr>
        <w:t xml:space="preserve">  Ovlašćeno lice ponuđača</w:t>
      </w:r>
    </w:p>
    <w:p w:rsidR="00BB5D21" w:rsidRPr="00BB5D21" w:rsidRDefault="00BB5D21" w:rsidP="00BB5D21">
      <w:pPr>
        <w:tabs>
          <w:tab w:val="left" w:pos="1950"/>
        </w:tabs>
        <w:spacing w:after="0" w:line="240" w:lineRule="auto"/>
        <w:jc w:val="right"/>
        <w:rPr>
          <w:rFonts w:ascii="Times New Roman" w:eastAsia="Calibri" w:hAnsi="Times New Roman" w:cs="Times New Roman"/>
          <w:b/>
          <w:bCs/>
          <w:sz w:val="24"/>
          <w:szCs w:val="24"/>
          <w:lang w:val="en-US"/>
        </w:rPr>
      </w:pPr>
    </w:p>
    <w:p w:rsidR="00BB5D21" w:rsidRPr="00BB5D21" w:rsidRDefault="00BB5D21" w:rsidP="00BB5D21">
      <w:pPr>
        <w:tabs>
          <w:tab w:val="left" w:pos="1950"/>
        </w:tabs>
        <w:spacing w:after="0" w:line="240" w:lineRule="auto"/>
        <w:jc w:val="right"/>
        <w:rPr>
          <w:rFonts w:ascii="Times New Roman" w:eastAsia="Calibri" w:hAnsi="Times New Roman" w:cs="Times New Roman"/>
          <w:b/>
          <w:bCs/>
          <w:sz w:val="24"/>
          <w:szCs w:val="24"/>
          <w:lang w:val="en-US"/>
        </w:rPr>
      </w:pPr>
      <w:r w:rsidRPr="00BB5D21">
        <w:rPr>
          <w:rFonts w:ascii="Times New Roman" w:eastAsia="Calibri" w:hAnsi="Times New Roman" w:cs="Times New Roman"/>
          <w:b/>
          <w:bCs/>
          <w:sz w:val="24"/>
          <w:szCs w:val="24"/>
          <w:lang w:val="en-US"/>
        </w:rPr>
        <w:t xml:space="preserve"> _______________________</w:t>
      </w:r>
    </w:p>
    <w:p w:rsidR="00BB5D21" w:rsidRPr="00BB5D21" w:rsidRDefault="00BB5D21" w:rsidP="00BB5D21">
      <w:pPr>
        <w:spacing w:after="0" w:line="240" w:lineRule="auto"/>
        <w:ind w:right="336" w:firstLine="567"/>
        <w:jc w:val="right"/>
        <w:rPr>
          <w:rFonts w:ascii="Times New Roman" w:eastAsia="Calibri" w:hAnsi="Times New Roman" w:cs="Times New Roman"/>
          <w:sz w:val="20"/>
          <w:szCs w:val="20"/>
          <w:lang w:val="en-US"/>
        </w:rPr>
      </w:pPr>
      <w:r w:rsidRPr="00BB5D21">
        <w:rPr>
          <w:rFonts w:ascii="Times New Roman" w:eastAsia="Calibri" w:hAnsi="Times New Roman" w:cs="Times New Roman"/>
          <w:sz w:val="24"/>
          <w:szCs w:val="24"/>
          <w:lang w:val="en-US"/>
        </w:rPr>
        <w:t>(</w:t>
      </w:r>
      <w:r w:rsidRPr="00BB5D21">
        <w:rPr>
          <w:rFonts w:ascii="Times New Roman" w:eastAsia="Calibri" w:hAnsi="Times New Roman" w:cs="Times New Roman"/>
          <w:sz w:val="20"/>
          <w:szCs w:val="20"/>
          <w:lang w:val="en-US"/>
        </w:rPr>
        <w:t>ime, prezime i funkcija)</w:t>
      </w:r>
    </w:p>
    <w:p w:rsidR="00BB5D21" w:rsidRPr="00BB5D21" w:rsidRDefault="00BB5D21" w:rsidP="00BB5D21">
      <w:pPr>
        <w:spacing w:after="0" w:line="240" w:lineRule="auto"/>
        <w:ind w:firstLine="567"/>
        <w:jc w:val="right"/>
        <w:rPr>
          <w:rFonts w:ascii="Times New Roman" w:eastAsia="Calibri" w:hAnsi="Times New Roman" w:cs="Times New Roman"/>
          <w:sz w:val="24"/>
          <w:szCs w:val="24"/>
          <w:lang w:val="en-US"/>
        </w:rPr>
      </w:pPr>
    </w:p>
    <w:p w:rsidR="00BB5D21" w:rsidRPr="00BB5D21" w:rsidRDefault="00BB5D21" w:rsidP="00BB5D21">
      <w:pPr>
        <w:spacing w:after="0" w:line="240" w:lineRule="auto"/>
        <w:ind w:firstLine="567"/>
        <w:jc w:val="right"/>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_______________________</w:t>
      </w:r>
    </w:p>
    <w:p w:rsidR="00BB5D21" w:rsidRPr="00BB5D21" w:rsidRDefault="00BB5D21" w:rsidP="00BB5D21">
      <w:pPr>
        <w:spacing w:after="0" w:line="240" w:lineRule="auto"/>
        <w:ind w:right="588"/>
        <w:jc w:val="right"/>
        <w:rPr>
          <w:rFonts w:ascii="Times New Roman" w:eastAsia="Calibri" w:hAnsi="Times New Roman" w:cs="Times New Roman"/>
          <w:sz w:val="20"/>
          <w:szCs w:val="20"/>
          <w:lang w:val="en-US"/>
        </w:rPr>
      </w:pPr>
      <w:r w:rsidRPr="00BB5D21">
        <w:rPr>
          <w:rFonts w:ascii="Times New Roman" w:eastAsia="Calibri" w:hAnsi="Times New Roman" w:cs="Times New Roman"/>
          <w:sz w:val="20"/>
          <w:szCs w:val="20"/>
          <w:lang w:val="en-US"/>
        </w:rPr>
        <w:t>(potpis)</w:t>
      </w:r>
    </w:p>
    <w:p w:rsidR="00BB5D21" w:rsidRPr="00BB5D21" w:rsidRDefault="00BB5D21" w:rsidP="00BB5D21">
      <w:pPr>
        <w:tabs>
          <w:tab w:val="left" w:pos="1950"/>
        </w:tabs>
        <w:spacing w:before="96" w:after="120" w:line="360" w:lineRule="atLeast"/>
        <w:jc w:val="center"/>
        <w:rPr>
          <w:rFonts w:ascii="Times New Roman" w:eastAsia="Calibri" w:hAnsi="Times New Roman" w:cs="Times New Roman"/>
          <w:color w:val="000000"/>
          <w:sz w:val="28"/>
          <w:szCs w:val="28"/>
        </w:rPr>
      </w:pPr>
      <w:r w:rsidRPr="00BB5D21">
        <w:rPr>
          <w:rFonts w:ascii="Times New Roman" w:eastAsia="Calibri" w:hAnsi="Times New Roman" w:cs="Times New Roman"/>
          <w:color w:val="000000"/>
          <w:sz w:val="28"/>
          <w:szCs w:val="28"/>
        </w:rPr>
        <w:t>M.P.</w:t>
      </w:r>
    </w:p>
    <w:p w:rsidR="00BB5D21" w:rsidRPr="00BB5D21" w:rsidRDefault="00BB5D21" w:rsidP="00BB5D21">
      <w:pPr>
        <w:tabs>
          <w:tab w:val="left" w:pos="1950"/>
        </w:tabs>
        <w:spacing w:before="96" w:after="120" w:line="360" w:lineRule="atLeast"/>
        <w:ind w:firstLine="567"/>
        <w:jc w:val="both"/>
        <w:rPr>
          <w:rFonts w:ascii="Times New Roman" w:eastAsia="Calibri" w:hAnsi="Times New Roman" w:cs="Times New Roman"/>
          <w:color w:val="000000"/>
          <w:sz w:val="28"/>
          <w:szCs w:val="28"/>
          <w:highlight w:val="yellow"/>
        </w:rPr>
      </w:pPr>
    </w:p>
    <w:p w:rsidR="00BB5D21" w:rsidRPr="00BB5D21" w:rsidRDefault="00BB5D21" w:rsidP="00BB5D21">
      <w:pPr>
        <w:tabs>
          <w:tab w:val="left" w:pos="1950"/>
        </w:tabs>
        <w:spacing w:before="96" w:after="120" w:line="360" w:lineRule="atLeast"/>
        <w:jc w:val="both"/>
        <w:rPr>
          <w:rFonts w:ascii="Times New Roman" w:eastAsia="Calibri" w:hAnsi="Times New Roman" w:cs="Times New Roman"/>
          <w:b/>
          <w:bCs/>
          <w:color w:val="000000"/>
          <w:sz w:val="28"/>
          <w:szCs w:val="28"/>
          <w:highlight w:val="yellow"/>
        </w:rPr>
      </w:pPr>
    </w:p>
    <w:p w:rsidR="00BB5D21" w:rsidRPr="00BB5D21" w:rsidRDefault="00BB5D21" w:rsidP="00BB5D21">
      <w:pPr>
        <w:tabs>
          <w:tab w:val="left" w:pos="1950"/>
        </w:tabs>
        <w:spacing w:before="96" w:after="120" w:line="360" w:lineRule="atLeast"/>
        <w:jc w:val="both"/>
        <w:rPr>
          <w:rFonts w:ascii="Times New Roman" w:eastAsia="Calibri" w:hAnsi="Times New Roman" w:cs="Times New Roman"/>
          <w:b/>
          <w:bCs/>
          <w:color w:val="000000"/>
          <w:sz w:val="28"/>
          <w:szCs w:val="28"/>
          <w:highlight w:val="yellow"/>
        </w:rPr>
      </w:pPr>
    </w:p>
    <w:p w:rsidR="00BB5D21" w:rsidRPr="00BB5D21" w:rsidRDefault="00BB5D21" w:rsidP="00BB5D21">
      <w:pPr>
        <w:tabs>
          <w:tab w:val="left" w:pos="1950"/>
        </w:tabs>
        <w:spacing w:before="96" w:after="120" w:line="360" w:lineRule="atLeast"/>
        <w:jc w:val="both"/>
        <w:rPr>
          <w:rFonts w:ascii="Times New Roman" w:eastAsia="Calibri" w:hAnsi="Times New Roman" w:cs="Times New Roman"/>
          <w:b/>
          <w:bCs/>
          <w:color w:val="000000"/>
          <w:sz w:val="28"/>
          <w:szCs w:val="28"/>
          <w:highlight w:val="yellow"/>
        </w:rPr>
      </w:pPr>
    </w:p>
    <w:p w:rsidR="00BB5D21" w:rsidRPr="00BB5D21" w:rsidRDefault="00BB5D21" w:rsidP="00BB5D21">
      <w:pPr>
        <w:tabs>
          <w:tab w:val="left" w:pos="1950"/>
        </w:tabs>
        <w:spacing w:before="96" w:after="120" w:line="360" w:lineRule="atLeast"/>
        <w:jc w:val="both"/>
        <w:rPr>
          <w:rFonts w:ascii="Times New Roman" w:eastAsia="Calibri" w:hAnsi="Times New Roman" w:cs="Times New Roman"/>
          <w:b/>
          <w:bCs/>
          <w:color w:val="000000"/>
          <w:sz w:val="28"/>
          <w:szCs w:val="28"/>
          <w:highlight w:val="yellow"/>
        </w:rPr>
      </w:pPr>
    </w:p>
    <w:p w:rsidR="00BB5D21" w:rsidRPr="00BB5D21" w:rsidRDefault="00BB5D21" w:rsidP="00BB5D21">
      <w:pPr>
        <w:tabs>
          <w:tab w:val="left" w:pos="1950"/>
        </w:tabs>
        <w:spacing w:before="96" w:after="120" w:line="360" w:lineRule="atLeast"/>
        <w:jc w:val="both"/>
        <w:rPr>
          <w:rFonts w:ascii="Times New Roman" w:eastAsia="Calibri" w:hAnsi="Times New Roman" w:cs="Times New Roman"/>
          <w:b/>
          <w:bCs/>
          <w:color w:val="000000"/>
          <w:sz w:val="28"/>
          <w:szCs w:val="28"/>
          <w:highlight w:val="yellow"/>
        </w:rPr>
      </w:pPr>
    </w:p>
    <w:p w:rsidR="00BB5D21" w:rsidRPr="00BB5D21" w:rsidRDefault="00BB5D21" w:rsidP="00BB5D21">
      <w:pPr>
        <w:shd w:val="clear" w:color="auto" w:fill="FFFFFF"/>
        <w:tabs>
          <w:tab w:val="left" w:pos="1950"/>
        </w:tabs>
        <w:spacing w:before="96" w:after="120" w:line="360" w:lineRule="atLeast"/>
        <w:jc w:val="both"/>
        <w:rPr>
          <w:rFonts w:ascii="Times New Roman" w:eastAsia="Calibri" w:hAnsi="Times New Roman" w:cs="Times New Roman"/>
          <w:color w:val="000000"/>
          <w:sz w:val="28"/>
          <w:szCs w:val="28"/>
        </w:rPr>
      </w:pPr>
      <w:r w:rsidRPr="00BB5D21">
        <w:rPr>
          <w:rFonts w:ascii="Times New Roman" w:eastAsia="Calibri" w:hAnsi="Times New Roman" w:cs="Times New Roman"/>
          <w:i/>
          <w:iCs/>
          <w:color w:val="000000"/>
          <w:sz w:val="24"/>
          <w:szCs w:val="24"/>
        </w:rPr>
        <w:t>Napomena: Ovlašćenje se predaje Komisiji za otvaranje i vrednovanje ponuda naručioca neposredno prije početka javnog otvaranja ponuda.</w:t>
      </w:r>
    </w:p>
    <w:p w:rsidR="00BB5D21" w:rsidRPr="00BB5D21" w:rsidRDefault="00BB5D21" w:rsidP="00BB5D21">
      <w:pPr>
        <w:tabs>
          <w:tab w:val="left" w:pos="1950"/>
        </w:tabs>
        <w:jc w:val="both"/>
        <w:rPr>
          <w:rFonts w:ascii="Times New Roman" w:eastAsia="Calibri" w:hAnsi="Times New Roman" w:cs="Times New Roman"/>
          <w:b/>
          <w:bCs/>
          <w:color w:val="000000"/>
          <w:sz w:val="28"/>
          <w:szCs w:val="28"/>
          <w:lang w:val="en-US"/>
        </w:rPr>
      </w:pPr>
    </w:p>
    <w:p w:rsidR="00BB5D21" w:rsidRDefault="00BB5D21"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5054D3" w:rsidRDefault="005054D3" w:rsidP="00BB5D21">
      <w:pPr>
        <w:rPr>
          <w:rFonts w:ascii="Times New Roman" w:eastAsia="Calibri" w:hAnsi="Times New Roman" w:cs="Times New Roman"/>
          <w:lang w:val="en-US"/>
        </w:rPr>
      </w:pPr>
    </w:p>
    <w:p w:rsidR="00BB5D21" w:rsidRPr="00BB5D21" w:rsidRDefault="00BB5D21" w:rsidP="00BB5D21">
      <w:pPr>
        <w:rPr>
          <w:rFonts w:ascii="Times New Roman" w:eastAsia="PMingLiU" w:hAnsi="Times New Roman" w:cs="Calibri"/>
          <w:b/>
          <w:bCs/>
          <w:sz w:val="28"/>
          <w:szCs w:val="28"/>
          <w:lang w:val="en-US"/>
        </w:rPr>
      </w:pPr>
      <w:bookmarkStart w:id="27" w:name="_GoBack"/>
      <w:bookmarkEnd w:id="27"/>
    </w:p>
    <w:p w:rsidR="00BB5D21" w:rsidRPr="00BB5D21" w:rsidRDefault="00BB5D21" w:rsidP="00BB5D21">
      <w:pPr>
        <w:keepNext/>
        <w:pBdr>
          <w:top w:val="single" w:sz="4" w:space="1" w:color="auto"/>
          <w:left w:val="single" w:sz="4" w:space="4" w:color="auto"/>
          <w:bottom w:val="single" w:sz="4" w:space="1" w:color="auto"/>
          <w:right w:val="single" w:sz="4" w:space="4" w:color="auto"/>
        </w:pBdr>
        <w:shd w:val="clear" w:color="auto" w:fill="F2F2F2"/>
        <w:spacing w:after="0" w:line="240" w:lineRule="auto"/>
        <w:jc w:val="center"/>
        <w:outlineLvl w:val="0"/>
        <w:rPr>
          <w:rFonts w:ascii="Times New Roman" w:eastAsia="PMingLiU" w:hAnsi="Times New Roman" w:cs="Times New Roman"/>
          <w:b/>
          <w:bCs/>
          <w:sz w:val="28"/>
          <w:szCs w:val="28"/>
          <w:lang w:val="en-US"/>
        </w:rPr>
      </w:pPr>
      <w:bookmarkStart w:id="28" w:name="_Toc490226366"/>
      <w:r w:rsidRPr="00BB5D21">
        <w:rPr>
          <w:rFonts w:ascii="Times New Roman" w:eastAsia="PMingLiU" w:hAnsi="Times New Roman" w:cs="Times New Roman"/>
          <w:b/>
          <w:bCs/>
          <w:sz w:val="28"/>
          <w:szCs w:val="28"/>
          <w:lang w:val="en-US"/>
        </w:rPr>
        <w:t>UPUTSTVO O PRAVNOM SREDSTVU</w:t>
      </w:r>
      <w:bookmarkEnd w:id="28"/>
    </w:p>
    <w:p w:rsidR="00BB5D21" w:rsidRPr="00BB5D21" w:rsidRDefault="00BB5D21" w:rsidP="00BB5D21">
      <w:pPr>
        <w:tabs>
          <w:tab w:val="left" w:pos="5760"/>
        </w:tabs>
        <w:jc w:val="center"/>
        <w:rPr>
          <w:rFonts w:ascii="Times New Roman" w:eastAsia="Calibri" w:hAnsi="Times New Roman" w:cs="Times New Roman"/>
          <w:color w:val="000000"/>
          <w:lang w:val="en-US"/>
        </w:rPr>
      </w:pPr>
    </w:p>
    <w:p w:rsidR="00BB5D21" w:rsidRPr="00BB5D21" w:rsidRDefault="00BB5D21" w:rsidP="00BB5D21">
      <w:pPr>
        <w:tabs>
          <w:tab w:val="left" w:pos="5760"/>
        </w:tabs>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 xml:space="preserve">Zainteresovano lice (lice koje je blagovremeno tražilo pojašnjenje tenderske dokumentacije, lice koje u žalbi dokaže ili učini vjerovatnim da je zbog pobijanog akta ili radnje naručioca pretrpjelo ili moglo pretrpjeti štetu kao ponuđač u postupku javne nabavke) može izjaviti žalbu protiv ove tenderske dokumentacije Državnoj komisiji za kontrolu postupaka javnih nabavki počev od dana objavljivanja, odnosno dostavljanja tenderske dokumentacije najkasnije deset dana prije dana koji je određen za otvaranje ponuda. </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r w:rsidRPr="00BB5D21">
        <w:rPr>
          <w:rFonts w:ascii="Times New Roman" w:eastAsia="Calibri" w:hAnsi="Times New Roman" w:cs="Times New Roman"/>
          <w:sz w:val="24"/>
          <w:szCs w:val="24"/>
          <w:lang w:val="en-US"/>
        </w:rPr>
        <w:t>Žalba se izjavljuje preko naručioca neposredno, putem pošte preporučenom pošiljkom sa dostavnicom ili elektronskim putem sa naprednim elektronskim potpisom ako je tenderskom dokumentacijom predmetnog postupka predviđeno dostavljanje ponuda elektronskim putem. Žalba koja nije podnesena na naprijed predviđeni način biće odbijena kao nedozvoljena.</w:t>
      </w:r>
    </w:p>
    <w:p w:rsidR="00BB5D21" w:rsidRPr="00BB5D21" w:rsidRDefault="00BB5D21" w:rsidP="00BB5D21">
      <w:pPr>
        <w:autoSpaceDE w:val="0"/>
        <w:autoSpaceDN w:val="0"/>
        <w:adjustRightInd w:val="0"/>
        <w:spacing w:after="0" w:line="240" w:lineRule="auto"/>
        <w:ind w:firstLine="567"/>
        <w:jc w:val="both"/>
        <w:rPr>
          <w:rFonts w:ascii="Times New Roman" w:eastAsia="Calibri" w:hAnsi="Times New Roman" w:cs="Times New Roman"/>
          <w:sz w:val="24"/>
          <w:szCs w:val="24"/>
          <w:lang w:val="en-US"/>
        </w:rPr>
      </w:pPr>
    </w:p>
    <w:p w:rsidR="00BB5D21" w:rsidRPr="00BB5D21" w:rsidRDefault="00BB5D21" w:rsidP="00BB5D21">
      <w:pPr>
        <w:autoSpaceDE w:val="0"/>
        <w:autoSpaceDN w:val="0"/>
        <w:adjustRightInd w:val="0"/>
        <w:spacing w:after="0" w:line="240" w:lineRule="auto"/>
        <w:ind w:firstLine="567"/>
        <w:jc w:val="both"/>
        <w:rPr>
          <w:rFonts w:ascii="Calibri" w:eastAsia="Calibri" w:hAnsi="Calibri" w:cs="Calibri"/>
          <w:sz w:val="23"/>
          <w:szCs w:val="23"/>
          <w:highlight w:val="yellow"/>
          <w:lang w:val="en-US"/>
        </w:rPr>
      </w:pPr>
      <w:r w:rsidRPr="00BB5D21">
        <w:rPr>
          <w:rFonts w:ascii="Times New Roman" w:eastAsia="Calibri" w:hAnsi="Times New Roman" w:cs="Times New Roman"/>
          <w:sz w:val="24"/>
          <w:szCs w:val="24"/>
          <w:lang w:val="en-US"/>
        </w:rPr>
        <w:t>Podnosilac žalbe je dužan da uz žalbu priloži dokaz o uplati naknade za vođenje postupka u iznosu od 1% od procijenjene vrijednosti javne nabavke, a najviše 20.000,00 eura, na žiro račun Državne komisije za kontrolu postupaka javnih nabavki broj 530-20240-15 kod NLB Montenegro banke A.D.</w:t>
      </w:r>
    </w:p>
    <w:p w:rsidR="00BB5D21" w:rsidRPr="00BB5D21" w:rsidRDefault="00BB5D21" w:rsidP="00BB5D21">
      <w:pPr>
        <w:tabs>
          <w:tab w:val="left" w:pos="5760"/>
        </w:tabs>
        <w:spacing w:after="0"/>
        <w:ind w:firstLine="567"/>
        <w:jc w:val="both"/>
        <w:rPr>
          <w:rFonts w:ascii="Times New Roman" w:eastAsia="Calibri" w:hAnsi="Times New Roman" w:cs="Times New Roman"/>
          <w:sz w:val="24"/>
          <w:szCs w:val="24"/>
          <w:lang w:val="en-US"/>
        </w:rPr>
      </w:pPr>
    </w:p>
    <w:p w:rsidR="00BB5D21" w:rsidRPr="00BB5D21" w:rsidRDefault="00BB5D21" w:rsidP="00BB5D21">
      <w:pPr>
        <w:tabs>
          <w:tab w:val="left" w:pos="5760"/>
        </w:tabs>
        <w:spacing w:after="0"/>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Ukoliko je predmet nabavke podijeljen po partijama, a žalba se odnosi samo na određenu/e partiju/e, naknada se plaća u iznosu 1% od procijenjene vrijednosti javne nabavke te /tih partije/a.</w:t>
      </w:r>
    </w:p>
    <w:p w:rsidR="00BB5D21" w:rsidRPr="00BB5D21" w:rsidRDefault="00BB5D21" w:rsidP="00BB5D21">
      <w:pPr>
        <w:tabs>
          <w:tab w:val="left" w:pos="5760"/>
        </w:tabs>
        <w:spacing w:after="0"/>
        <w:ind w:firstLine="567"/>
        <w:jc w:val="both"/>
        <w:rPr>
          <w:rFonts w:ascii="Times New Roman" w:eastAsia="Calibri" w:hAnsi="Times New Roman" w:cs="Times New Roman"/>
          <w:color w:val="000000"/>
          <w:sz w:val="24"/>
          <w:szCs w:val="24"/>
          <w:lang w:val="en-US"/>
        </w:rPr>
      </w:pPr>
    </w:p>
    <w:p w:rsidR="00BB5D21" w:rsidRPr="00BB5D21" w:rsidRDefault="00BB5D21" w:rsidP="00BB5D21">
      <w:pPr>
        <w:tabs>
          <w:tab w:val="left" w:pos="5760"/>
        </w:tabs>
        <w:spacing w:after="0"/>
        <w:ind w:firstLine="567"/>
        <w:jc w:val="both"/>
        <w:rPr>
          <w:rFonts w:ascii="Times New Roman" w:eastAsia="Calibri" w:hAnsi="Times New Roman" w:cs="Times New Roman"/>
          <w:color w:val="000000"/>
          <w:sz w:val="24"/>
          <w:szCs w:val="24"/>
          <w:lang w:val="en-US"/>
        </w:rPr>
      </w:pPr>
      <w:r w:rsidRPr="00BB5D21">
        <w:rPr>
          <w:rFonts w:ascii="Times New Roman" w:eastAsia="Calibri" w:hAnsi="Times New Roman" w:cs="Times New Roman"/>
          <w:color w:val="000000"/>
          <w:sz w:val="24"/>
          <w:szCs w:val="24"/>
          <w:lang w:val="en-US"/>
        </w:rPr>
        <w:t>Instrukcije za plaćanje naknade za vođenje postupka od strane želilaca iz inostranstva nalaze se na internet stranici Državne komisije za kontrolu postupaka javnih nabavkihttp://www.kontrola-nabavki.me/.</w:t>
      </w:r>
    </w:p>
    <w:p w:rsidR="00CF488C" w:rsidRDefault="00CF488C"/>
    <w:sectPr w:rsidR="00CF488C">
      <w:pgSz w:w="11906" w:h="16838"/>
      <w:pgMar w:top="1417" w:right="113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61F" w:rsidRDefault="0075561F" w:rsidP="00BB5D21">
      <w:pPr>
        <w:spacing w:after="0" w:line="240" w:lineRule="auto"/>
      </w:pPr>
      <w:r>
        <w:separator/>
      </w:r>
    </w:p>
  </w:endnote>
  <w:endnote w:type="continuationSeparator" w:id="0">
    <w:p w:rsidR="0075561F" w:rsidRDefault="0075561F" w:rsidP="00BB5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551833"/>
      <w:docPartObj>
        <w:docPartGallery w:val="Page Numbers (Bottom of Page)"/>
        <w:docPartUnique/>
      </w:docPartObj>
    </w:sdtPr>
    <w:sdtEndPr/>
    <w:sdtContent>
      <w:sdt>
        <w:sdtPr>
          <w:id w:val="-1769616900"/>
          <w:docPartObj>
            <w:docPartGallery w:val="Page Numbers (Top of Page)"/>
            <w:docPartUnique/>
          </w:docPartObj>
        </w:sdtPr>
        <w:sdtEndPr/>
        <w:sdtContent>
          <w:p w:rsidR="00F97AFA" w:rsidRDefault="00F97AF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E3637">
              <w:rPr>
                <w:b/>
                <w:bCs/>
                <w:noProof/>
              </w:rPr>
              <w:t>34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E3637">
              <w:rPr>
                <w:b/>
                <w:bCs/>
                <w:noProof/>
              </w:rPr>
              <w:t>34</w:t>
            </w:r>
            <w:r>
              <w:rPr>
                <w:b/>
                <w:bCs/>
                <w:sz w:val="24"/>
                <w:szCs w:val="24"/>
              </w:rPr>
              <w:fldChar w:fldCharType="end"/>
            </w:r>
          </w:p>
        </w:sdtContent>
      </w:sdt>
    </w:sdtContent>
  </w:sdt>
  <w:p w:rsidR="00AD38C6" w:rsidRPr="000074F9" w:rsidRDefault="00AD38C6" w:rsidP="00AD38C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61F" w:rsidRDefault="0075561F" w:rsidP="00BB5D21">
      <w:pPr>
        <w:spacing w:after="0" w:line="240" w:lineRule="auto"/>
      </w:pPr>
      <w:r>
        <w:separator/>
      </w:r>
    </w:p>
  </w:footnote>
  <w:footnote w:type="continuationSeparator" w:id="0">
    <w:p w:rsidR="0075561F" w:rsidRDefault="0075561F" w:rsidP="00BB5D21">
      <w:pPr>
        <w:spacing w:after="0" w:line="240" w:lineRule="auto"/>
      </w:pPr>
      <w:r>
        <w:continuationSeparator/>
      </w:r>
    </w:p>
  </w:footnote>
  <w:footnote w:id="1">
    <w:p w:rsidR="00AD38C6" w:rsidRDefault="00AD38C6" w:rsidP="003F23EF">
      <w:pPr>
        <w:pStyle w:val="FootnoteText"/>
        <w:rPr>
          <w:rFonts w:cs="Times New Roman"/>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w:t>
      </w:r>
      <w:r>
        <w:rPr>
          <w:rFonts w:ascii="Times New Roman" w:hAnsi="Times New Roman" w:cs="Times New Roman"/>
          <w:sz w:val="16"/>
          <w:szCs w:val="16"/>
        </w:rPr>
        <w:t>Potpisana izjava se nalazi u dokumentaciji javne nabavke naručioca i predstavlja sastavni dio ugovora o javnoj nabavci</w:t>
      </w:r>
    </w:p>
  </w:footnote>
  <w:footnote w:id="2">
    <w:p w:rsidR="00AD38C6" w:rsidRDefault="00AD38C6" w:rsidP="0055762F">
      <w:pPr>
        <w:pStyle w:val="FootnoteText"/>
        <w:rPr>
          <w:rFonts w:cs="Times New Roman"/>
        </w:rPr>
      </w:pPr>
      <w:r w:rsidRPr="007E1F59">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Potpisana izjava se nalazi u dokumentaciji javne nabavke naručioca </w:t>
      </w:r>
    </w:p>
  </w:footnote>
  <w:footnote w:id="3">
    <w:p w:rsidR="00AD38C6" w:rsidRDefault="00AD38C6" w:rsidP="0055762F">
      <w:pPr>
        <w:pStyle w:val="FootnoteText"/>
        <w:rPr>
          <w:rFonts w:cs="Times New Roman"/>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w:t>
      </w:r>
      <w:r>
        <w:rPr>
          <w:rFonts w:ascii="Times New Roman" w:hAnsi="Times New Roman" w:cs="Times New Roman"/>
          <w:sz w:val="16"/>
          <w:szCs w:val="16"/>
        </w:rPr>
        <w:t>Potpisana izjava se nalazi u dokumentaciji javne nabavke naručioca</w:t>
      </w:r>
    </w:p>
  </w:footnote>
  <w:footnote w:id="4">
    <w:p w:rsidR="00AD38C6" w:rsidRPr="007E1F59" w:rsidRDefault="00AD38C6" w:rsidP="00BB5D21">
      <w:pPr>
        <w:pStyle w:val="FootnoteText"/>
        <w:rPr>
          <w:rFonts w:ascii="Times New Roman" w:hAnsi="Times New Roman" w:cs="Times New Roman"/>
          <w:sz w:val="16"/>
          <w:szCs w:val="16"/>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Ili nacionalni identifikacioni broj prema zemlji sjedišta ponuđača</w:t>
      </w:r>
    </w:p>
    <w:p w:rsidR="00AD38C6" w:rsidRDefault="00AD38C6" w:rsidP="00BB5D21">
      <w:pPr>
        <w:pStyle w:val="FootnoteText"/>
        <w:rPr>
          <w:rFonts w:cs="Times New Roman"/>
        </w:rPr>
      </w:pPr>
    </w:p>
  </w:footnote>
  <w:footnote w:id="5">
    <w:p w:rsidR="00AD38C6" w:rsidRPr="007E1F59" w:rsidRDefault="00AD38C6" w:rsidP="00BB5D21">
      <w:pPr>
        <w:pStyle w:val="FootnoteText"/>
        <w:jc w:val="both"/>
        <w:rPr>
          <w:rFonts w:ascii="Times New Roman" w:hAnsi="Times New Roman" w:cs="Times New Roman"/>
          <w:color w:val="000000"/>
          <w:sz w:val="16"/>
          <w:szCs w:val="16"/>
          <w:lang w:val="sr-Latn-CS" w:eastAsia="sr-Latn-CS"/>
        </w:rPr>
      </w:pPr>
      <w:r w:rsidRPr="00EF3747">
        <w:rPr>
          <w:rStyle w:val="FootnoteReference"/>
          <w:rFonts w:ascii="Times New Roman" w:hAnsi="Times New Roman" w:cs="Times New Roman"/>
          <w:sz w:val="16"/>
          <w:szCs w:val="16"/>
        </w:rPr>
        <w:footnoteRef/>
      </w:r>
      <w:r w:rsidRPr="00EF3747">
        <w:rPr>
          <w:rFonts w:ascii="Times New Roman" w:hAnsi="Times New Roman" w:cs="Times New Roman"/>
          <w:sz w:val="16"/>
          <w:szCs w:val="16"/>
        </w:rPr>
        <w:t xml:space="preserve"> Tabelu “</w:t>
      </w:r>
      <w:r w:rsidRPr="0036618C">
        <w:rPr>
          <w:rFonts w:ascii="Times New Roman" w:hAnsi="Times New Roman" w:cs="Times New Roman"/>
          <w:sz w:val="16"/>
          <w:szCs w:val="16"/>
          <w:lang w:val="sr-Latn-CS" w:eastAsia="sr-Latn-CS"/>
        </w:rPr>
        <w:t>Podaci o podugovaraču /podizvođaču u okviru samostalne ponude</w:t>
      </w:r>
      <w:r w:rsidRPr="00EF3747">
        <w:rPr>
          <w:rFonts w:ascii="Times New Roman" w:hAnsi="Times New Roman" w:cs="Times New Roman"/>
          <w:sz w:val="16"/>
          <w:szCs w:val="16"/>
          <w:lang w:val="ru-RU"/>
        </w:rPr>
        <w:t>“</w:t>
      </w:r>
      <w:r w:rsidRPr="00EF3747">
        <w:rPr>
          <w:rFonts w:ascii="Times New Roman" w:hAnsi="Times New Roman" w:cs="Times New Roman"/>
          <w:sz w:val="16"/>
          <w:szCs w:val="16"/>
          <w:lang w:val="sr-Latn-CS"/>
        </w:rPr>
        <w:t xml:space="preserve">popunjavaju samo oni ponuđači koji ponudu podnose </w:t>
      </w:r>
      <w:proofErr w:type="gramStart"/>
      <w:r w:rsidRPr="00EF3747">
        <w:rPr>
          <w:rFonts w:ascii="Times New Roman" w:hAnsi="Times New Roman" w:cs="Times New Roman"/>
          <w:sz w:val="16"/>
          <w:szCs w:val="16"/>
          <w:lang w:val="sr-Latn-CS"/>
        </w:rPr>
        <w:t>sa  podugovaračem</w:t>
      </w:r>
      <w:proofErr w:type="gramEnd"/>
      <w:r w:rsidRPr="00EF3747">
        <w:rPr>
          <w:rFonts w:ascii="Times New Roman" w:hAnsi="Times New Roman" w:cs="Times New Roman"/>
          <w:sz w:val="16"/>
          <w:szCs w:val="16"/>
          <w:lang w:val="sr-Latn-CS"/>
        </w:rPr>
        <w:t xml:space="preserve">/ podizvođačem, a ukoliko ima veći broj podugovarača/ podizođaća, potrebno je tabelu kopirati u dovoljnom broju primjeraka, da se popuni i dostavi za svakog </w:t>
      </w:r>
      <w:r w:rsidRPr="00EF3747">
        <w:rPr>
          <w:rFonts w:ascii="Times New Roman" w:hAnsi="Times New Roman" w:cs="Times New Roman"/>
          <w:color w:val="000000"/>
          <w:sz w:val="16"/>
          <w:szCs w:val="16"/>
          <w:lang w:val="sr-Latn-CS" w:eastAsia="sr-Latn-CS"/>
        </w:rPr>
        <w:t>podugovarača</w:t>
      </w:r>
      <w:r w:rsidRPr="00EF3747">
        <w:rPr>
          <w:rFonts w:ascii="Times New Roman" w:hAnsi="Times New Roman" w:cs="Times New Roman"/>
          <w:sz w:val="16"/>
          <w:szCs w:val="16"/>
          <w:lang w:val="sr-Latn-CS"/>
        </w:rPr>
        <w:t>/podizođaća.</w:t>
      </w:r>
    </w:p>
    <w:p w:rsidR="00AD38C6" w:rsidRDefault="00AD38C6" w:rsidP="00BB5D21">
      <w:pPr>
        <w:pStyle w:val="FootnoteText"/>
        <w:jc w:val="both"/>
        <w:rPr>
          <w:rFonts w:cs="Times New Roman"/>
        </w:rPr>
      </w:pPr>
    </w:p>
  </w:footnote>
  <w:footnote w:id="6">
    <w:p w:rsidR="00AD38C6" w:rsidRDefault="00AD38C6" w:rsidP="00BB5D21">
      <w:pPr>
        <w:pStyle w:val="FootnoteText"/>
        <w:rPr>
          <w:rFonts w:cs="Times New Roman"/>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Ili nacionalni identifikacioni broj prema zemlji sjedišta ponuđača</w:t>
      </w:r>
    </w:p>
  </w:footnote>
  <w:footnote w:id="7">
    <w:p w:rsidR="00AD38C6" w:rsidRDefault="00AD38C6" w:rsidP="00BB5D21">
      <w:pPr>
        <w:spacing w:after="0" w:line="240" w:lineRule="auto"/>
        <w:jc w:val="both"/>
      </w:pPr>
      <w:r w:rsidRPr="007E1F59">
        <w:rPr>
          <w:rStyle w:val="FootnoteReference"/>
          <w:rFonts w:ascii="Times New Roman" w:hAnsi="Times New Roman" w:cs="Times New Roman"/>
          <w:sz w:val="16"/>
          <w:szCs w:val="16"/>
        </w:rPr>
        <w:footnoteRef/>
      </w:r>
      <w:r w:rsidRPr="00EF3747">
        <w:rPr>
          <w:rFonts w:ascii="Times New Roman" w:hAnsi="Times New Roman" w:cs="Times New Roman"/>
          <w:sz w:val="16"/>
          <w:szCs w:val="16"/>
        </w:rPr>
        <w:t xml:space="preserve">Tabelu </w:t>
      </w:r>
      <w:r w:rsidRPr="00EF3747">
        <w:rPr>
          <w:rFonts w:ascii="Times New Roman" w:hAnsi="Times New Roman" w:cs="Times New Roman"/>
          <w:sz w:val="16"/>
          <w:szCs w:val="16"/>
          <w:lang w:val="ru-RU"/>
        </w:rPr>
        <w:t>„</w:t>
      </w:r>
      <w:r w:rsidRPr="00EF3747">
        <w:rPr>
          <w:rFonts w:ascii="Times New Roman" w:hAnsi="Times New Roman" w:cs="Times New Roman"/>
          <w:sz w:val="16"/>
          <w:szCs w:val="16"/>
          <w:lang w:eastAsia="sr-Latn-CS"/>
        </w:rPr>
        <w:t>Podaci o podnosiocu zajedničke ponude</w:t>
      </w:r>
      <w:r w:rsidRPr="00EF3747">
        <w:rPr>
          <w:rFonts w:ascii="Times New Roman" w:hAnsi="Times New Roman" w:cs="Times New Roman"/>
          <w:sz w:val="16"/>
          <w:szCs w:val="16"/>
          <w:lang w:val="ru-RU"/>
        </w:rPr>
        <w:t>“</w:t>
      </w:r>
      <w:r w:rsidRPr="00EF3747">
        <w:rPr>
          <w:rFonts w:ascii="Times New Roman" w:hAnsi="Times New Roman" w:cs="Times New Roman"/>
          <w:sz w:val="16"/>
          <w:szCs w:val="16"/>
        </w:rPr>
        <w:t xml:space="preserve"> popunjavaju samo oni ponuđači koji podnose zajedničku ponudu. Ponudač koji pod</w:t>
      </w:r>
      <w:r>
        <w:rPr>
          <w:rFonts w:ascii="Times New Roman" w:hAnsi="Times New Roman" w:cs="Times New Roman"/>
          <w:sz w:val="16"/>
          <w:szCs w:val="16"/>
        </w:rPr>
        <w:t xml:space="preserve">nosi zajedničku ponudu dužan je </w:t>
      </w:r>
      <w:r w:rsidRPr="00EF3747">
        <w:rPr>
          <w:rFonts w:ascii="Times New Roman" w:hAnsi="Times New Roman" w:cs="Times New Roman"/>
          <w:sz w:val="16"/>
          <w:szCs w:val="16"/>
        </w:rPr>
        <w:t>popuniti i tabele „</w:t>
      </w:r>
      <w:r w:rsidRPr="00EF3747">
        <w:rPr>
          <w:rFonts w:ascii="Times New Roman" w:hAnsi="Times New Roman" w:cs="Times New Roman"/>
          <w:sz w:val="16"/>
          <w:szCs w:val="16"/>
          <w:lang w:eastAsia="sr-Latn-CS"/>
        </w:rPr>
        <w:t>Podaci o nosiocu zajedničke ponude“ i „Podaci o članu zajedničke ponude“</w:t>
      </w:r>
    </w:p>
  </w:footnote>
  <w:footnote w:id="8">
    <w:p w:rsidR="00AD38C6" w:rsidRPr="007E1F59" w:rsidRDefault="00AD38C6" w:rsidP="00BB5D21">
      <w:pPr>
        <w:pStyle w:val="FootnoteText"/>
        <w:rPr>
          <w:rFonts w:ascii="Times New Roman" w:hAnsi="Times New Roman" w:cs="Times New Roman"/>
          <w:sz w:val="16"/>
          <w:szCs w:val="16"/>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Ili nacionalni identifikacioni broj prema zemlji sjedišta ponuđača</w:t>
      </w:r>
    </w:p>
    <w:p w:rsidR="00AD38C6" w:rsidRDefault="00AD38C6" w:rsidP="00BB5D21">
      <w:pPr>
        <w:pStyle w:val="FootnoteText"/>
        <w:rPr>
          <w:rFonts w:cs="Times New Roman"/>
        </w:rPr>
      </w:pPr>
    </w:p>
  </w:footnote>
  <w:footnote w:id="9">
    <w:p w:rsidR="00AD38C6" w:rsidRPr="00EF3747" w:rsidRDefault="00AD38C6" w:rsidP="00BB5D21">
      <w:pPr>
        <w:pStyle w:val="FootnoteText"/>
        <w:rPr>
          <w:rFonts w:ascii="Times New Roman" w:hAnsi="Times New Roman" w:cs="Times New Roman"/>
          <w:color w:val="000000"/>
          <w:sz w:val="16"/>
          <w:szCs w:val="16"/>
          <w:lang w:val="sr-Latn-CS" w:eastAsia="sr-Latn-CS"/>
        </w:rPr>
      </w:pPr>
      <w:r w:rsidRPr="00EF3747">
        <w:rPr>
          <w:rStyle w:val="FootnoteReference"/>
          <w:rFonts w:cs="Times New Roman"/>
        </w:rPr>
        <w:footnoteRef/>
      </w:r>
      <w:r w:rsidRPr="00EF3747">
        <w:rPr>
          <w:rFonts w:ascii="Times New Roman" w:hAnsi="Times New Roman" w:cs="Times New Roman"/>
          <w:sz w:val="16"/>
          <w:szCs w:val="16"/>
        </w:rPr>
        <w:t>Tabelu “</w:t>
      </w:r>
      <w:r w:rsidRPr="00EF3747">
        <w:rPr>
          <w:rFonts w:ascii="Times New Roman" w:hAnsi="Times New Roman" w:cs="Times New Roman"/>
          <w:sz w:val="16"/>
          <w:szCs w:val="16"/>
          <w:lang w:val="sr-Latn-CS" w:eastAsia="sr-Latn-CS"/>
        </w:rPr>
        <w:t xml:space="preserve">Podaci o članu zajedničke ponude“ </w:t>
      </w:r>
      <w:r w:rsidRPr="00EF3747">
        <w:rPr>
          <w:rFonts w:ascii="Times New Roman" w:hAnsi="Times New Roman" w:cs="Times New Roman"/>
          <w:sz w:val="16"/>
          <w:szCs w:val="16"/>
          <w:lang w:val="sr-Latn-CS"/>
        </w:rPr>
        <w:t xml:space="preserve">kopirati u dovoljnom broju primjeraka, da se popuni i dostavi za svakog </w:t>
      </w:r>
      <w:r w:rsidRPr="00EF3747">
        <w:rPr>
          <w:rFonts w:ascii="Times New Roman" w:hAnsi="Times New Roman" w:cs="Times New Roman"/>
          <w:color w:val="000000"/>
          <w:sz w:val="16"/>
          <w:szCs w:val="16"/>
          <w:lang w:val="sr-Latn-CS" w:eastAsia="sr-Latn-CS"/>
        </w:rPr>
        <w:t>člana zajedničke ponude</w:t>
      </w:r>
    </w:p>
    <w:p w:rsidR="00AD38C6" w:rsidRDefault="00AD38C6" w:rsidP="00BB5D21">
      <w:pPr>
        <w:pStyle w:val="FootnoteText"/>
        <w:rPr>
          <w:rFonts w:cs="Times New Roman"/>
        </w:rPr>
      </w:pPr>
    </w:p>
  </w:footnote>
  <w:footnote w:id="10">
    <w:p w:rsidR="00AD38C6" w:rsidRPr="007E1F59" w:rsidRDefault="00AD38C6" w:rsidP="00BB5D21">
      <w:pPr>
        <w:pStyle w:val="FootnoteText"/>
        <w:rPr>
          <w:rFonts w:ascii="Times New Roman" w:hAnsi="Times New Roman" w:cs="Times New Roman"/>
          <w:sz w:val="16"/>
          <w:szCs w:val="16"/>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Ili nacionalni identifikacioni broj prema zemlji sjedišta ponuđača</w:t>
      </w:r>
    </w:p>
    <w:p w:rsidR="00AD38C6" w:rsidRDefault="00AD38C6" w:rsidP="00BB5D21">
      <w:pPr>
        <w:pStyle w:val="FootnoteText"/>
        <w:rPr>
          <w:rFonts w:cs="Times New Roman"/>
        </w:rPr>
      </w:pPr>
    </w:p>
  </w:footnote>
  <w:footnote w:id="11">
    <w:p w:rsidR="00AD38C6" w:rsidRPr="007F6785" w:rsidRDefault="00AD38C6" w:rsidP="00BB5D21">
      <w:pPr>
        <w:pStyle w:val="FootnoteText"/>
        <w:jc w:val="both"/>
        <w:rPr>
          <w:rFonts w:ascii="Times New Roman" w:hAnsi="Times New Roman" w:cs="Times New Roman"/>
          <w:color w:val="000000"/>
          <w:sz w:val="16"/>
          <w:szCs w:val="16"/>
          <w:lang w:val="sr-Latn-CS" w:eastAsia="sr-Latn-CS"/>
        </w:rPr>
      </w:pPr>
      <w:r w:rsidRPr="007E1F59">
        <w:rPr>
          <w:rStyle w:val="FootnoteReference"/>
          <w:rFonts w:ascii="Times New Roman" w:hAnsi="Times New Roman" w:cs="Times New Roman"/>
          <w:sz w:val="16"/>
          <w:szCs w:val="16"/>
        </w:rPr>
        <w:footnoteRef/>
      </w:r>
      <w:r w:rsidRPr="007F6785">
        <w:rPr>
          <w:rFonts w:ascii="Times New Roman" w:hAnsi="Times New Roman" w:cs="Times New Roman"/>
          <w:sz w:val="16"/>
          <w:szCs w:val="16"/>
        </w:rPr>
        <w:t xml:space="preserve">Tabelu </w:t>
      </w:r>
      <w:r w:rsidRPr="007F6785">
        <w:rPr>
          <w:rFonts w:ascii="Times New Roman" w:hAnsi="Times New Roman" w:cs="Times New Roman"/>
          <w:sz w:val="16"/>
          <w:szCs w:val="16"/>
          <w:lang w:val="ru-RU"/>
        </w:rPr>
        <w:t>„</w:t>
      </w:r>
      <w:r w:rsidRPr="007F6785">
        <w:rPr>
          <w:rFonts w:ascii="Times New Roman" w:hAnsi="Times New Roman" w:cs="Times New Roman"/>
          <w:sz w:val="16"/>
          <w:szCs w:val="16"/>
          <w:lang w:val="sr-Latn-CS" w:eastAsia="sr-Latn-CS"/>
        </w:rPr>
        <w:t xml:space="preserve"> Podaci o podugovaraču /podizvođaču u okviru zajedničke ponude</w:t>
      </w:r>
      <w:r w:rsidRPr="007F6785">
        <w:rPr>
          <w:rFonts w:ascii="Times New Roman" w:hAnsi="Times New Roman" w:cs="Times New Roman"/>
          <w:sz w:val="16"/>
          <w:szCs w:val="16"/>
          <w:lang w:val="ru-RU"/>
        </w:rPr>
        <w:t>“</w:t>
      </w:r>
      <w:r w:rsidRPr="007F6785">
        <w:rPr>
          <w:rFonts w:ascii="Times New Roman" w:hAnsi="Times New Roman" w:cs="Times New Roman"/>
          <w:sz w:val="16"/>
          <w:szCs w:val="16"/>
          <w:lang w:val="sr-Latn-CS"/>
        </w:rPr>
        <w:t>popunjavaju samo oni ponuđači koji ponudu podnose</w:t>
      </w:r>
      <w:r>
        <w:rPr>
          <w:rFonts w:ascii="Times New Roman" w:hAnsi="Times New Roman" w:cs="Times New Roman"/>
          <w:sz w:val="16"/>
          <w:szCs w:val="16"/>
          <w:lang w:val="sr-Latn-CS"/>
        </w:rPr>
        <w:t xml:space="preserve"> </w:t>
      </w:r>
      <w:proofErr w:type="gramStart"/>
      <w:r>
        <w:rPr>
          <w:rFonts w:ascii="Times New Roman" w:hAnsi="Times New Roman" w:cs="Times New Roman"/>
          <w:sz w:val="16"/>
          <w:szCs w:val="16"/>
          <w:lang w:val="sr-Latn-CS"/>
        </w:rPr>
        <w:t xml:space="preserve">zajednički </w:t>
      </w:r>
      <w:r w:rsidRPr="007F6785">
        <w:rPr>
          <w:rFonts w:ascii="Times New Roman" w:hAnsi="Times New Roman" w:cs="Times New Roman"/>
          <w:sz w:val="16"/>
          <w:szCs w:val="16"/>
          <w:lang w:val="sr-Latn-CS"/>
        </w:rPr>
        <w:t xml:space="preserve"> sa</w:t>
      </w:r>
      <w:proofErr w:type="gramEnd"/>
      <w:r w:rsidRPr="007F6785">
        <w:rPr>
          <w:rFonts w:ascii="Times New Roman" w:hAnsi="Times New Roman" w:cs="Times New Roman"/>
          <w:sz w:val="16"/>
          <w:szCs w:val="16"/>
          <w:lang w:val="sr-Latn-CS"/>
        </w:rPr>
        <w:t xml:space="preserve">  podugovaračem/ podizvođačem, a ukoliko ima veći broj podugovarača/ podizođaća, potrebno je tabelu kopirati u dovoljnom broju primjeraka, da se popuni i dostavi za svakog </w:t>
      </w:r>
      <w:r w:rsidRPr="007F6785">
        <w:rPr>
          <w:rFonts w:ascii="Times New Roman" w:hAnsi="Times New Roman" w:cs="Times New Roman"/>
          <w:color w:val="000000"/>
          <w:sz w:val="16"/>
          <w:szCs w:val="16"/>
          <w:lang w:val="sr-Latn-CS" w:eastAsia="sr-Latn-CS"/>
        </w:rPr>
        <w:t>podugovarača</w:t>
      </w:r>
      <w:r w:rsidRPr="007F6785">
        <w:rPr>
          <w:rFonts w:ascii="Times New Roman" w:hAnsi="Times New Roman" w:cs="Times New Roman"/>
          <w:sz w:val="16"/>
          <w:szCs w:val="16"/>
          <w:lang w:val="sr-Latn-CS"/>
        </w:rPr>
        <w:t>/podizođaća.</w:t>
      </w:r>
    </w:p>
    <w:p w:rsidR="00AD38C6" w:rsidRDefault="00AD38C6" w:rsidP="00BB5D21">
      <w:pPr>
        <w:pStyle w:val="FootnoteText"/>
        <w:jc w:val="both"/>
        <w:rPr>
          <w:rFonts w:cs="Times New Roman"/>
        </w:rPr>
      </w:pPr>
    </w:p>
  </w:footnote>
  <w:footnote w:id="12">
    <w:p w:rsidR="00AD38C6" w:rsidRDefault="00AD38C6" w:rsidP="00BB5D21">
      <w:pPr>
        <w:pStyle w:val="FootnoteText"/>
        <w:rPr>
          <w:rFonts w:cs="Times New Roman"/>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Ili nacionalni identifikacioni broj prema zemlji sjedišta ponuđača</w:t>
      </w:r>
    </w:p>
  </w:footnote>
  <w:footnote w:id="13">
    <w:p w:rsidR="00AD38C6" w:rsidRPr="00FA6401" w:rsidRDefault="00AD38C6" w:rsidP="00BB5D21">
      <w:pPr>
        <w:pStyle w:val="FootnoteText"/>
        <w:jc w:val="both"/>
        <w:rPr>
          <w:rFonts w:ascii="Times New Roman" w:hAnsi="Times New Roman" w:cs="Times New Roman"/>
          <w:sz w:val="16"/>
          <w:szCs w:val="16"/>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Izjavu o nepostojanju sukoba interesa kod ponuđača, podnosioca zajedničke ponude, podizvođača ili podugovarača posebno dostaviti za svakog člana zajedničke ponude, za svakog podugovarača/podizvođača</w:t>
      </w:r>
    </w:p>
  </w:footnote>
  <w:footnote w:id="14">
    <w:p w:rsidR="00AD38C6" w:rsidRDefault="00AD38C6" w:rsidP="00BB5D21">
      <w:pPr>
        <w:pStyle w:val="FootnoteText"/>
        <w:rPr>
          <w:rFonts w:cs="Times New Roman"/>
        </w:rPr>
      </w:pPr>
      <w:r>
        <w:rPr>
          <w:rStyle w:val="FootnoteReference"/>
          <w:rFonts w:cs="Times New Roman"/>
        </w:rPr>
        <w:footnoteRef/>
      </w:r>
      <w:r w:rsidRPr="00053776">
        <w:rPr>
          <w:rFonts w:ascii="Times New Roman" w:hAnsi="Times New Roman" w:cs="Times New Roman"/>
          <w:sz w:val="16"/>
          <w:szCs w:val="16"/>
        </w:rPr>
        <w:t>u skladu sa članom 56 stav 2 Zakona o javnim nabavkama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8C6" w:rsidRDefault="00AD38C6">
    <w:pPr>
      <w:pStyle w:val="Header"/>
      <w:jc w:val="right"/>
      <w:rPr>
        <w:rFonts w:cs="Times New Roman"/>
      </w:rPr>
    </w:pPr>
  </w:p>
  <w:p w:rsidR="00AD38C6" w:rsidRDefault="00AD38C6">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A991429"/>
    <w:multiLevelType w:val="hybridMultilevel"/>
    <w:tmpl w:val="2174AAFA"/>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
    <w:nsid w:val="22490E4C"/>
    <w:multiLevelType w:val="hybridMultilevel"/>
    <w:tmpl w:val="3A36A346"/>
    <w:lvl w:ilvl="0" w:tplc="04090001">
      <w:start w:val="1"/>
      <w:numFmt w:val="bullet"/>
      <w:lvlText w:val=""/>
      <w:lvlJc w:val="left"/>
      <w:pPr>
        <w:ind w:left="1776" w:hanging="360"/>
      </w:pPr>
      <w:rPr>
        <w:rFonts w:ascii="Symbol" w:hAnsi="Symbol" w:cs="Symbol"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cs="Wingdings" w:hint="default"/>
      </w:rPr>
    </w:lvl>
    <w:lvl w:ilvl="3" w:tplc="04090001">
      <w:start w:val="1"/>
      <w:numFmt w:val="bullet"/>
      <w:lvlText w:val=""/>
      <w:lvlJc w:val="left"/>
      <w:pPr>
        <w:ind w:left="3936" w:hanging="360"/>
      </w:pPr>
      <w:rPr>
        <w:rFonts w:ascii="Symbol" w:hAnsi="Symbol" w:cs="Symbol" w:hint="default"/>
      </w:rPr>
    </w:lvl>
    <w:lvl w:ilvl="4" w:tplc="04090003">
      <w:start w:val="1"/>
      <w:numFmt w:val="bullet"/>
      <w:lvlText w:val="o"/>
      <w:lvlJc w:val="left"/>
      <w:pPr>
        <w:ind w:left="4656" w:hanging="360"/>
      </w:pPr>
      <w:rPr>
        <w:rFonts w:ascii="Courier New" w:hAnsi="Courier New" w:cs="Courier New" w:hint="default"/>
      </w:rPr>
    </w:lvl>
    <w:lvl w:ilvl="5" w:tplc="04090005">
      <w:start w:val="1"/>
      <w:numFmt w:val="bullet"/>
      <w:lvlText w:val=""/>
      <w:lvlJc w:val="left"/>
      <w:pPr>
        <w:ind w:left="5376" w:hanging="360"/>
      </w:pPr>
      <w:rPr>
        <w:rFonts w:ascii="Wingdings" w:hAnsi="Wingdings" w:cs="Wingdings" w:hint="default"/>
      </w:rPr>
    </w:lvl>
    <w:lvl w:ilvl="6" w:tplc="04090001">
      <w:start w:val="1"/>
      <w:numFmt w:val="bullet"/>
      <w:lvlText w:val=""/>
      <w:lvlJc w:val="left"/>
      <w:pPr>
        <w:ind w:left="6096" w:hanging="360"/>
      </w:pPr>
      <w:rPr>
        <w:rFonts w:ascii="Symbol" w:hAnsi="Symbol" w:cs="Symbol" w:hint="default"/>
      </w:rPr>
    </w:lvl>
    <w:lvl w:ilvl="7" w:tplc="04090003">
      <w:start w:val="1"/>
      <w:numFmt w:val="bullet"/>
      <w:lvlText w:val="o"/>
      <w:lvlJc w:val="left"/>
      <w:pPr>
        <w:ind w:left="6816" w:hanging="360"/>
      </w:pPr>
      <w:rPr>
        <w:rFonts w:ascii="Courier New" w:hAnsi="Courier New" w:cs="Courier New" w:hint="default"/>
      </w:rPr>
    </w:lvl>
    <w:lvl w:ilvl="8" w:tplc="04090005">
      <w:start w:val="1"/>
      <w:numFmt w:val="bullet"/>
      <w:lvlText w:val=""/>
      <w:lvlJc w:val="left"/>
      <w:pPr>
        <w:ind w:left="7536" w:hanging="360"/>
      </w:pPr>
      <w:rPr>
        <w:rFonts w:ascii="Wingdings" w:hAnsi="Wingdings" w:cs="Wingdings" w:hint="default"/>
      </w:rPr>
    </w:lvl>
  </w:abstractNum>
  <w:abstractNum w:abstractNumId="3">
    <w:nsid w:val="244F1D02"/>
    <w:multiLevelType w:val="hybridMultilevel"/>
    <w:tmpl w:val="3B50E8A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5">
    <w:nsid w:val="3D4B1786"/>
    <w:multiLevelType w:val="hybridMultilevel"/>
    <w:tmpl w:val="C674FFB2"/>
    <w:lvl w:ilvl="0" w:tplc="F0323C24">
      <w:start w:val="1"/>
      <w:numFmt w:val="decimal"/>
      <w:lvlText w:val="%1."/>
      <w:lvlJc w:val="left"/>
      <w:pPr>
        <w:ind w:left="927" w:hanging="36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nsid w:val="4181238E"/>
    <w:multiLevelType w:val="hybridMultilevel"/>
    <w:tmpl w:val="D238262C"/>
    <w:lvl w:ilvl="0" w:tplc="081A000F">
      <w:start w:val="1"/>
      <w:numFmt w:val="decimal"/>
      <w:lvlText w:val="%1."/>
      <w:lvlJc w:val="left"/>
      <w:pPr>
        <w:ind w:left="1080" w:hanging="360"/>
      </w:p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7">
    <w:nsid w:val="572160C8"/>
    <w:multiLevelType w:val="hybridMultilevel"/>
    <w:tmpl w:val="65FA9438"/>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nsid w:val="653D209F"/>
    <w:multiLevelType w:val="hybridMultilevel"/>
    <w:tmpl w:val="63B2288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nsid w:val="73B53110"/>
    <w:multiLevelType w:val="hybridMultilevel"/>
    <w:tmpl w:val="DC9E4A6E"/>
    <w:lvl w:ilvl="0" w:tplc="DF1612F0">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74093FD2"/>
    <w:multiLevelType w:val="hybridMultilevel"/>
    <w:tmpl w:val="2BC0E756"/>
    <w:lvl w:ilvl="0" w:tplc="73C01834">
      <w:start w:val="1"/>
      <w:numFmt w:val="decimal"/>
      <w:lvlText w:val="%1."/>
      <w:lvlJc w:val="left"/>
      <w:pPr>
        <w:ind w:left="720" w:hanging="360"/>
      </w:pPr>
      <w:rPr>
        <w:rFonts w:hint="default"/>
        <w:b w:val="0"/>
        <w:i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9"/>
  </w:num>
  <w:num w:numId="5">
    <w:abstractNumId w:val="10"/>
  </w:num>
  <w:num w:numId="6">
    <w:abstractNumId w:val="6"/>
  </w:num>
  <w:num w:numId="7">
    <w:abstractNumId w:val="3"/>
  </w:num>
  <w:num w:numId="8">
    <w:abstractNumId w:val="7"/>
  </w:num>
  <w:num w:numId="9">
    <w:abstractNumId w:val="8"/>
  </w:num>
  <w:num w:numId="10">
    <w:abstractNumId w:val="1"/>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120"/>
    <w:rsid w:val="000320F1"/>
    <w:rsid w:val="00047A48"/>
    <w:rsid w:val="0006522D"/>
    <w:rsid w:val="000A119C"/>
    <w:rsid w:val="000A2A66"/>
    <w:rsid w:val="000B7E62"/>
    <w:rsid w:val="000E2B12"/>
    <w:rsid w:val="000E2C47"/>
    <w:rsid w:val="00105A37"/>
    <w:rsid w:val="001239C5"/>
    <w:rsid w:val="00124170"/>
    <w:rsid w:val="00127533"/>
    <w:rsid w:val="00156EAD"/>
    <w:rsid w:val="00165C40"/>
    <w:rsid w:val="001C14B8"/>
    <w:rsid w:val="001D2D67"/>
    <w:rsid w:val="00211A5B"/>
    <w:rsid w:val="00215A03"/>
    <w:rsid w:val="00216977"/>
    <w:rsid w:val="00251451"/>
    <w:rsid w:val="0025146E"/>
    <w:rsid w:val="00255033"/>
    <w:rsid w:val="00257DE0"/>
    <w:rsid w:val="00261FE3"/>
    <w:rsid w:val="00285255"/>
    <w:rsid w:val="002C138B"/>
    <w:rsid w:val="002D3BB1"/>
    <w:rsid w:val="002F39F3"/>
    <w:rsid w:val="002F7151"/>
    <w:rsid w:val="0034389C"/>
    <w:rsid w:val="003713BD"/>
    <w:rsid w:val="003B1207"/>
    <w:rsid w:val="003C1C7A"/>
    <w:rsid w:val="003C4035"/>
    <w:rsid w:val="003C7EC4"/>
    <w:rsid w:val="003D2338"/>
    <w:rsid w:val="003E11A9"/>
    <w:rsid w:val="003E7ADD"/>
    <w:rsid w:val="003F23EF"/>
    <w:rsid w:val="00402996"/>
    <w:rsid w:val="00437945"/>
    <w:rsid w:val="00463F57"/>
    <w:rsid w:val="004710DC"/>
    <w:rsid w:val="004737E7"/>
    <w:rsid w:val="0047542B"/>
    <w:rsid w:val="004C0494"/>
    <w:rsid w:val="004E73FE"/>
    <w:rsid w:val="005054D3"/>
    <w:rsid w:val="0051562A"/>
    <w:rsid w:val="00515AC1"/>
    <w:rsid w:val="00542D30"/>
    <w:rsid w:val="00545846"/>
    <w:rsid w:val="0055762F"/>
    <w:rsid w:val="00565BE0"/>
    <w:rsid w:val="00571765"/>
    <w:rsid w:val="005819A6"/>
    <w:rsid w:val="005829F7"/>
    <w:rsid w:val="00594F4F"/>
    <w:rsid w:val="005B697F"/>
    <w:rsid w:val="005D6214"/>
    <w:rsid w:val="005E2A32"/>
    <w:rsid w:val="005E4120"/>
    <w:rsid w:val="005F34AE"/>
    <w:rsid w:val="006779DF"/>
    <w:rsid w:val="006807A9"/>
    <w:rsid w:val="006F3BB5"/>
    <w:rsid w:val="006F4FC4"/>
    <w:rsid w:val="0071747E"/>
    <w:rsid w:val="0075561F"/>
    <w:rsid w:val="00770FC0"/>
    <w:rsid w:val="0077733E"/>
    <w:rsid w:val="0078614C"/>
    <w:rsid w:val="00790091"/>
    <w:rsid w:val="007E2961"/>
    <w:rsid w:val="008224E5"/>
    <w:rsid w:val="008534EB"/>
    <w:rsid w:val="00864A09"/>
    <w:rsid w:val="00872C4A"/>
    <w:rsid w:val="0088211E"/>
    <w:rsid w:val="00885954"/>
    <w:rsid w:val="008964D0"/>
    <w:rsid w:val="008B2CED"/>
    <w:rsid w:val="008C7FDE"/>
    <w:rsid w:val="00922E5D"/>
    <w:rsid w:val="0094468C"/>
    <w:rsid w:val="00954DEB"/>
    <w:rsid w:val="00962522"/>
    <w:rsid w:val="00980839"/>
    <w:rsid w:val="009A01DD"/>
    <w:rsid w:val="009A5AC7"/>
    <w:rsid w:val="009B0689"/>
    <w:rsid w:val="00A60E09"/>
    <w:rsid w:val="00A75893"/>
    <w:rsid w:val="00A826F4"/>
    <w:rsid w:val="00AB2368"/>
    <w:rsid w:val="00AB64F7"/>
    <w:rsid w:val="00AD38C6"/>
    <w:rsid w:val="00AE14AC"/>
    <w:rsid w:val="00AF7FA1"/>
    <w:rsid w:val="00B25966"/>
    <w:rsid w:val="00B25A7E"/>
    <w:rsid w:val="00B45C1E"/>
    <w:rsid w:val="00B72785"/>
    <w:rsid w:val="00B948FC"/>
    <w:rsid w:val="00BB5D21"/>
    <w:rsid w:val="00BC3B27"/>
    <w:rsid w:val="00BE0AD8"/>
    <w:rsid w:val="00C00AB3"/>
    <w:rsid w:val="00C03A71"/>
    <w:rsid w:val="00C12328"/>
    <w:rsid w:val="00C2155B"/>
    <w:rsid w:val="00C772B4"/>
    <w:rsid w:val="00C83A50"/>
    <w:rsid w:val="00CA1232"/>
    <w:rsid w:val="00CD2838"/>
    <w:rsid w:val="00CF488C"/>
    <w:rsid w:val="00D1264F"/>
    <w:rsid w:val="00D148D5"/>
    <w:rsid w:val="00D17CC5"/>
    <w:rsid w:val="00DB46F3"/>
    <w:rsid w:val="00DD645A"/>
    <w:rsid w:val="00DE1E75"/>
    <w:rsid w:val="00DE348B"/>
    <w:rsid w:val="00DE3637"/>
    <w:rsid w:val="00DE67D6"/>
    <w:rsid w:val="00DF38FE"/>
    <w:rsid w:val="00E33DF8"/>
    <w:rsid w:val="00E3567B"/>
    <w:rsid w:val="00E419BD"/>
    <w:rsid w:val="00E45A55"/>
    <w:rsid w:val="00E7396F"/>
    <w:rsid w:val="00E94B50"/>
    <w:rsid w:val="00EB0106"/>
    <w:rsid w:val="00ED0AE0"/>
    <w:rsid w:val="00ED6901"/>
    <w:rsid w:val="00EE036B"/>
    <w:rsid w:val="00EF4E30"/>
    <w:rsid w:val="00F06814"/>
    <w:rsid w:val="00F07081"/>
    <w:rsid w:val="00F11AC8"/>
    <w:rsid w:val="00F279B1"/>
    <w:rsid w:val="00F3721D"/>
    <w:rsid w:val="00F97AFA"/>
    <w:rsid w:val="00FE2201"/>
    <w:rsid w:val="00FE370C"/>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style>
  <w:style w:type="paragraph" w:styleId="Heading1">
    <w:name w:val="heading 1"/>
    <w:aliases w:val="Heading 1."/>
    <w:basedOn w:val="Normal"/>
    <w:next w:val="Normal"/>
    <w:link w:val="Heading1Char"/>
    <w:uiPriority w:val="99"/>
    <w:qFormat/>
    <w:rsid w:val="00BB5D21"/>
    <w:pPr>
      <w:keepNext/>
      <w:spacing w:after="0" w:line="240" w:lineRule="auto"/>
      <w:jc w:val="center"/>
      <w:outlineLvl w:val="0"/>
    </w:pPr>
    <w:rPr>
      <w:rFonts w:ascii="Times New Roman" w:eastAsia="PMingLiU" w:hAnsi="Times New Roman" w:cs="Times New Roman"/>
      <w:b/>
      <w:bCs/>
      <w:i/>
      <w:iCs/>
      <w:sz w:val="28"/>
      <w:szCs w:val="28"/>
      <w:u w:val="single"/>
      <w:lang w:val="en-US"/>
    </w:rPr>
  </w:style>
  <w:style w:type="paragraph" w:styleId="Heading2">
    <w:name w:val="heading 2"/>
    <w:basedOn w:val="Normal"/>
    <w:next w:val="Normal"/>
    <w:link w:val="Heading2Char"/>
    <w:uiPriority w:val="99"/>
    <w:qFormat/>
    <w:rsid w:val="00BB5D21"/>
    <w:pPr>
      <w:keepNext/>
      <w:keepLines/>
      <w:spacing w:before="200" w:after="0"/>
      <w:outlineLvl w:val="1"/>
    </w:pPr>
    <w:rPr>
      <w:rFonts w:ascii="Cambria" w:eastAsia="Times New Roman" w:hAnsi="Cambria" w:cs="Cambria"/>
      <w:b/>
      <w:bCs/>
      <w:color w:val="4F81BD"/>
      <w:sz w:val="26"/>
      <w:szCs w:val="26"/>
      <w:lang w:val="en-US" w:eastAsia="zh-TW"/>
    </w:rPr>
  </w:style>
  <w:style w:type="paragraph" w:styleId="Heading3">
    <w:name w:val="heading 3"/>
    <w:basedOn w:val="Normal"/>
    <w:next w:val="Normal"/>
    <w:link w:val="Heading3Char"/>
    <w:uiPriority w:val="99"/>
    <w:qFormat/>
    <w:rsid w:val="00BB5D21"/>
    <w:pPr>
      <w:keepNext/>
      <w:keepLines/>
      <w:spacing w:before="200" w:after="0"/>
      <w:outlineLvl w:val="2"/>
    </w:pPr>
    <w:rPr>
      <w:rFonts w:ascii="Cambria" w:eastAsia="Times New Roman" w:hAnsi="Cambria" w:cs="Cambria"/>
      <w:b/>
      <w:bCs/>
      <w:color w:val="4F81BD"/>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BB5D21"/>
    <w:rPr>
      <w:rFonts w:ascii="Times New Roman" w:eastAsia="PMingLiU" w:hAnsi="Times New Roman" w:cs="Times New Roman"/>
      <w:b/>
      <w:bCs/>
      <w:i/>
      <w:iCs/>
      <w:sz w:val="28"/>
      <w:szCs w:val="28"/>
      <w:u w:val="single"/>
      <w:lang w:val="en-US"/>
    </w:rPr>
  </w:style>
  <w:style w:type="character" w:customStyle="1" w:styleId="Heading2Char">
    <w:name w:val="Heading 2 Char"/>
    <w:basedOn w:val="DefaultParagraphFont"/>
    <w:link w:val="Heading2"/>
    <w:uiPriority w:val="99"/>
    <w:rsid w:val="00BB5D21"/>
    <w:rPr>
      <w:rFonts w:ascii="Cambria" w:eastAsia="Times New Roman" w:hAnsi="Cambria" w:cs="Cambria"/>
      <w:b/>
      <w:bCs/>
      <w:color w:val="4F81BD"/>
      <w:sz w:val="26"/>
      <w:szCs w:val="26"/>
      <w:lang w:val="en-US" w:eastAsia="zh-TW"/>
    </w:rPr>
  </w:style>
  <w:style w:type="character" w:customStyle="1" w:styleId="Heading3Char">
    <w:name w:val="Heading 3 Char"/>
    <w:basedOn w:val="DefaultParagraphFont"/>
    <w:link w:val="Heading3"/>
    <w:uiPriority w:val="99"/>
    <w:rsid w:val="00BB5D21"/>
    <w:rPr>
      <w:rFonts w:ascii="Cambria" w:eastAsia="Times New Roman" w:hAnsi="Cambria" w:cs="Cambria"/>
      <w:b/>
      <w:bCs/>
      <w:color w:val="4F81BD"/>
      <w:sz w:val="24"/>
      <w:szCs w:val="24"/>
      <w:lang w:val="en-US" w:eastAsia="zh-TW"/>
    </w:rPr>
  </w:style>
  <w:style w:type="numbering" w:customStyle="1" w:styleId="NoList1">
    <w:name w:val="No List1"/>
    <w:next w:val="NoList"/>
    <w:uiPriority w:val="99"/>
    <w:semiHidden/>
    <w:unhideWhenUsed/>
    <w:rsid w:val="00BB5D21"/>
  </w:style>
  <w:style w:type="paragraph" w:styleId="NoSpacing">
    <w:name w:val="No Spacing"/>
    <w:uiPriority w:val="99"/>
    <w:qFormat/>
    <w:rsid w:val="00BB5D21"/>
    <w:pPr>
      <w:spacing w:after="0" w:line="240" w:lineRule="auto"/>
    </w:pPr>
    <w:rPr>
      <w:rFonts w:ascii="Calibri" w:eastAsia="Calibri" w:hAnsi="Calibri" w:cs="Calibri"/>
      <w:sz w:val="24"/>
      <w:szCs w:val="24"/>
      <w:lang w:val="en-US"/>
    </w:rPr>
  </w:style>
  <w:style w:type="paragraph" w:styleId="ListParagraph">
    <w:name w:val="List Paragraph"/>
    <w:basedOn w:val="Normal"/>
    <w:uiPriority w:val="99"/>
    <w:qFormat/>
    <w:rsid w:val="00BB5D21"/>
    <w:pPr>
      <w:spacing w:before="96" w:after="120" w:line="360" w:lineRule="atLeast"/>
      <w:ind w:left="720"/>
    </w:pPr>
    <w:rPr>
      <w:rFonts w:ascii="Calibri" w:eastAsia="Calibri" w:hAnsi="Calibri" w:cs="Calibri"/>
    </w:rPr>
  </w:style>
  <w:style w:type="paragraph" w:customStyle="1" w:styleId="t-98-2">
    <w:name w:val="t-98-2"/>
    <w:basedOn w:val="Normal"/>
    <w:uiPriority w:val="99"/>
    <w:rsid w:val="00BB5D21"/>
    <w:pPr>
      <w:spacing w:before="100" w:beforeAutospacing="1" w:after="100" w:afterAutospacing="1" w:line="240" w:lineRule="auto"/>
    </w:pPr>
    <w:rPr>
      <w:rFonts w:ascii="Times New Roman" w:eastAsia="PMingLiU" w:hAnsi="Times New Roman" w:cs="Times New Roman"/>
      <w:sz w:val="24"/>
      <w:szCs w:val="24"/>
      <w:lang w:val="en-US"/>
    </w:rPr>
  </w:style>
  <w:style w:type="paragraph" w:customStyle="1" w:styleId="1tekst">
    <w:name w:val="1tekst"/>
    <w:basedOn w:val="Normal"/>
    <w:uiPriority w:val="99"/>
    <w:rsid w:val="00BB5D21"/>
    <w:pPr>
      <w:spacing w:before="100" w:beforeAutospacing="1" w:after="100" w:afterAutospacing="1" w:line="240" w:lineRule="auto"/>
      <w:ind w:firstLine="240"/>
      <w:jc w:val="both"/>
    </w:pPr>
    <w:rPr>
      <w:rFonts w:ascii="Arial" w:eastAsia="Arial Unicode MS" w:hAnsi="Arial" w:cs="Arial"/>
      <w:sz w:val="20"/>
      <w:szCs w:val="20"/>
      <w:lang w:val="en-US"/>
    </w:rPr>
  </w:style>
  <w:style w:type="character" w:customStyle="1" w:styleId="BalloonTextChar">
    <w:name w:val="Balloon Text Char"/>
    <w:uiPriority w:val="99"/>
    <w:semiHidden/>
    <w:locked/>
    <w:rsid w:val="00BB5D21"/>
    <w:rPr>
      <w:rFonts w:ascii="Tahoma" w:eastAsia="PMingLiU" w:hAnsi="Tahoma" w:cs="Tahoma"/>
      <w:sz w:val="16"/>
      <w:szCs w:val="16"/>
      <w:lang w:val="en-US" w:eastAsia="zh-TW"/>
    </w:rPr>
  </w:style>
  <w:style w:type="paragraph" w:styleId="BalloonText">
    <w:name w:val="Balloon Text"/>
    <w:basedOn w:val="Normal"/>
    <w:link w:val="BalloonTextChar1"/>
    <w:uiPriority w:val="99"/>
    <w:semiHidden/>
    <w:rsid w:val="00BB5D21"/>
    <w:pPr>
      <w:spacing w:after="0" w:line="240" w:lineRule="auto"/>
    </w:pPr>
    <w:rPr>
      <w:rFonts w:ascii="Tahoma" w:eastAsia="PMingLiU" w:hAnsi="Tahoma" w:cs="Tahoma"/>
      <w:sz w:val="16"/>
      <w:szCs w:val="16"/>
      <w:lang w:val="en-US" w:eastAsia="zh-TW"/>
    </w:rPr>
  </w:style>
  <w:style w:type="character" w:customStyle="1" w:styleId="BalloonTextChar1">
    <w:name w:val="Balloon Text Char1"/>
    <w:basedOn w:val="DefaultParagraphFont"/>
    <w:link w:val="BalloonText"/>
    <w:uiPriority w:val="99"/>
    <w:semiHidden/>
    <w:rsid w:val="00BB5D21"/>
    <w:rPr>
      <w:rFonts w:ascii="Tahoma" w:eastAsia="PMingLiU" w:hAnsi="Tahoma" w:cs="Tahoma"/>
      <w:sz w:val="16"/>
      <w:szCs w:val="16"/>
      <w:lang w:val="en-US" w:eastAsia="zh-TW"/>
    </w:rPr>
  </w:style>
  <w:style w:type="paragraph" w:customStyle="1" w:styleId="8podpodnas">
    <w:name w:val="8podpodnas"/>
    <w:basedOn w:val="Normal"/>
    <w:uiPriority w:val="99"/>
    <w:rsid w:val="00BB5D21"/>
    <w:pPr>
      <w:shd w:val="clear" w:color="auto" w:fill="FFFFFF"/>
      <w:spacing w:before="240" w:after="240" w:line="240" w:lineRule="auto"/>
      <w:jc w:val="center"/>
    </w:pPr>
    <w:rPr>
      <w:rFonts w:ascii="Times New Roman" w:eastAsia="Times New Roman" w:hAnsi="Times New Roman" w:cs="Times New Roman"/>
      <w:i/>
      <w:iCs/>
      <w:sz w:val="28"/>
      <w:szCs w:val="28"/>
      <w:lang w:val="en-US"/>
    </w:rPr>
  </w:style>
  <w:style w:type="paragraph" w:styleId="BodyText">
    <w:name w:val="Body Text"/>
    <w:aliases w:val="Char10"/>
    <w:basedOn w:val="Normal"/>
    <w:link w:val="BodyTextChar"/>
    <w:uiPriority w:val="99"/>
    <w:rsid w:val="00BB5D21"/>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BB5D21"/>
    <w:rPr>
      <w:rFonts w:ascii="Times New Roman" w:eastAsia="PMingLiU" w:hAnsi="Times New Roman" w:cs="Times New Roman"/>
      <w:lang w:val="en-GB"/>
    </w:rPr>
  </w:style>
  <w:style w:type="paragraph" w:styleId="PlainText">
    <w:name w:val="Plain Text"/>
    <w:basedOn w:val="Normal"/>
    <w:link w:val="PlainTextChar"/>
    <w:uiPriority w:val="99"/>
    <w:rsid w:val="00BB5D21"/>
    <w:pPr>
      <w:spacing w:after="0" w:line="240" w:lineRule="auto"/>
    </w:pPr>
    <w:rPr>
      <w:rFonts w:ascii="Courier New" w:eastAsia="PMingLiU" w:hAnsi="Courier New" w:cs="Courier New"/>
      <w:sz w:val="20"/>
      <w:szCs w:val="20"/>
      <w:lang w:val="fr-FR"/>
    </w:rPr>
  </w:style>
  <w:style w:type="character" w:customStyle="1" w:styleId="PlainTextChar">
    <w:name w:val="Plain Text Char"/>
    <w:basedOn w:val="DefaultParagraphFont"/>
    <w:link w:val="PlainText"/>
    <w:uiPriority w:val="99"/>
    <w:rsid w:val="00BB5D21"/>
    <w:rPr>
      <w:rFonts w:ascii="Courier New" w:eastAsia="PMingLiU" w:hAnsi="Courier New" w:cs="Courier New"/>
      <w:sz w:val="20"/>
      <w:szCs w:val="20"/>
      <w:lang w:val="fr-FR"/>
    </w:rPr>
  </w:style>
  <w:style w:type="character" w:customStyle="1" w:styleId="CommentTextChar">
    <w:name w:val="Comment Text Char"/>
    <w:uiPriority w:val="99"/>
    <w:semiHidden/>
    <w:locked/>
    <w:rsid w:val="00BB5D21"/>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BB5D21"/>
    <w:pPr>
      <w:spacing w:line="240" w:lineRule="auto"/>
    </w:pPr>
    <w:rPr>
      <w:rFonts w:ascii="Calibri" w:eastAsia="PMingLiU" w:hAnsi="Calibri" w:cs="Calibri"/>
      <w:sz w:val="20"/>
      <w:szCs w:val="20"/>
      <w:lang w:val="en-US" w:eastAsia="zh-TW"/>
    </w:rPr>
  </w:style>
  <w:style w:type="character" w:customStyle="1" w:styleId="CommentTextChar1">
    <w:name w:val="Comment Text Char1"/>
    <w:basedOn w:val="DefaultParagraphFont"/>
    <w:link w:val="CommentText"/>
    <w:uiPriority w:val="99"/>
    <w:semiHidden/>
    <w:rsid w:val="00BB5D21"/>
    <w:rPr>
      <w:rFonts w:ascii="Calibri" w:eastAsia="PMingLiU" w:hAnsi="Calibri" w:cs="Calibri"/>
      <w:sz w:val="20"/>
      <w:szCs w:val="20"/>
      <w:lang w:val="en-US" w:eastAsia="zh-TW"/>
    </w:rPr>
  </w:style>
  <w:style w:type="character" w:customStyle="1" w:styleId="CommentSubjectChar">
    <w:name w:val="Comment Subject Char"/>
    <w:uiPriority w:val="99"/>
    <w:semiHidden/>
    <w:locked/>
    <w:rsid w:val="00BB5D21"/>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BB5D21"/>
    <w:rPr>
      <w:b/>
      <w:bCs/>
    </w:rPr>
  </w:style>
  <w:style w:type="character" w:customStyle="1" w:styleId="CommentSubjectChar1">
    <w:name w:val="Comment Subject Char1"/>
    <w:basedOn w:val="CommentTextChar1"/>
    <w:link w:val="CommentSubject"/>
    <w:uiPriority w:val="99"/>
    <w:semiHidden/>
    <w:rsid w:val="00BB5D21"/>
    <w:rPr>
      <w:rFonts w:ascii="Calibri" w:eastAsia="PMingLiU" w:hAnsi="Calibri" w:cs="Calibri"/>
      <w:b/>
      <w:bCs/>
      <w:sz w:val="20"/>
      <w:szCs w:val="20"/>
      <w:lang w:val="en-US" w:eastAsia="zh-TW"/>
    </w:rPr>
  </w:style>
  <w:style w:type="paragraph" w:customStyle="1" w:styleId="4clan">
    <w:name w:val="4clan"/>
    <w:basedOn w:val="Normal"/>
    <w:uiPriority w:val="99"/>
    <w:rsid w:val="00BB5D21"/>
    <w:pPr>
      <w:spacing w:before="40" w:after="40" w:line="240" w:lineRule="auto"/>
      <w:jc w:val="center"/>
    </w:pPr>
    <w:rPr>
      <w:rFonts w:ascii="Arial" w:eastAsia="Times New Roman" w:hAnsi="Arial" w:cs="Arial"/>
      <w:b/>
      <w:bCs/>
      <w:sz w:val="20"/>
      <w:szCs w:val="20"/>
      <w:lang w:val="en-US"/>
    </w:rPr>
  </w:style>
  <w:style w:type="paragraph" w:styleId="FootnoteText">
    <w:name w:val="footnote text"/>
    <w:basedOn w:val="Normal"/>
    <w:link w:val="FootnoteTextChar"/>
    <w:uiPriority w:val="99"/>
    <w:semiHidden/>
    <w:rsid w:val="00BB5D21"/>
    <w:pPr>
      <w:spacing w:after="0" w:line="240" w:lineRule="auto"/>
    </w:pPr>
    <w:rPr>
      <w:rFonts w:ascii="Calibri" w:eastAsia="PMingLiU" w:hAnsi="Calibri" w:cs="Calibri"/>
      <w:sz w:val="20"/>
      <w:szCs w:val="20"/>
      <w:lang w:val="en-US" w:eastAsia="zh-TW"/>
    </w:rPr>
  </w:style>
  <w:style w:type="character" w:customStyle="1" w:styleId="FootnoteTextChar">
    <w:name w:val="Footnote Text Char"/>
    <w:basedOn w:val="DefaultParagraphFont"/>
    <w:link w:val="FootnoteText"/>
    <w:uiPriority w:val="99"/>
    <w:semiHidden/>
    <w:rsid w:val="00BB5D21"/>
    <w:rPr>
      <w:rFonts w:ascii="Calibri" w:eastAsia="PMingLiU" w:hAnsi="Calibri" w:cs="Calibri"/>
      <w:sz w:val="20"/>
      <w:szCs w:val="20"/>
      <w:lang w:val="en-US" w:eastAsia="zh-TW"/>
    </w:rPr>
  </w:style>
  <w:style w:type="character" w:styleId="FootnoteReference">
    <w:name w:val="footnote reference"/>
    <w:basedOn w:val="DefaultParagraphFont"/>
    <w:uiPriority w:val="99"/>
    <w:semiHidden/>
    <w:rsid w:val="00BB5D21"/>
    <w:rPr>
      <w:vertAlign w:val="superscript"/>
    </w:rPr>
  </w:style>
  <w:style w:type="character" w:customStyle="1" w:styleId="EndnoteTextChar">
    <w:name w:val="Endnote Text Char"/>
    <w:uiPriority w:val="99"/>
    <w:semiHidden/>
    <w:locked/>
    <w:rsid w:val="00BB5D21"/>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BB5D21"/>
    <w:pPr>
      <w:spacing w:after="0" w:line="240" w:lineRule="auto"/>
    </w:pPr>
    <w:rPr>
      <w:rFonts w:ascii="Calibri" w:eastAsia="PMingLiU" w:hAnsi="Calibri" w:cs="Calibri"/>
      <w:sz w:val="20"/>
      <w:szCs w:val="20"/>
      <w:lang w:val="en-US" w:eastAsia="zh-TW"/>
    </w:rPr>
  </w:style>
  <w:style w:type="character" w:customStyle="1" w:styleId="EndnoteTextChar1">
    <w:name w:val="Endnote Text Char1"/>
    <w:basedOn w:val="DefaultParagraphFont"/>
    <w:link w:val="EndnoteText"/>
    <w:uiPriority w:val="99"/>
    <w:semiHidden/>
    <w:rsid w:val="00BB5D21"/>
    <w:rPr>
      <w:rFonts w:ascii="Calibri" w:eastAsia="PMingLiU" w:hAnsi="Calibri" w:cs="Calibri"/>
      <w:sz w:val="20"/>
      <w:szCs w:val="20"/>
      <w:lang w:val="en-US" w:eastAsia="zh-TW"/>
    </w:rPr>
  </w:style>
  <w:style w:type="paragraph" w:styleId="Title">
    <w:name w:val="Title"/>
    <w:basedOn w:val="Normal"/>
    <w:next w:val="Normal"/>
    <w:link w:val="TitleChar"/>
    <w:uiPriority w:val="99"/>
    <w:qFormat/>
    <w:rsid w:val="00BB5D21"/>
    <w:pPr>
      <w:pBdr>
        <w:bottom w:val="single" w:sz="8" w:space="4" w:color="4F81BD"/>
      </w:pBdr>
      <w:spacing w:after="300" w:line="240" w:lineRule="auto"/>
    </w:pPr>
    <w:rPr>
      <w:rFonts w:ascii="Cambria" w:eastAsia="Times New Roman" w:hAnsi="Cambria" w:cs="Cambria"/>
      <w:color w:val="17365D"/>
      <w:spacing w:val="5"/>
      <w:kern w:val="28"/>
      <w:sz w:val="32"/>
      <w:szCs w:val="32"/>
      <w:lang w:val="en-US" w:eastAsia="zh-TW"/>
    </w:rPr>
  </w:style>
  <w:style w:type="character" w:customStyle="1" w:styleId="TitleChar">
    <w:name w:val="Title Char"/>
    <w:basedOn w:val="DefaultParagraphFont"/>
    <w:link w:val="Title"/>
    <w:uiPriority w:val="99"/>
    <w:rsid w:val="00BB5D21"/>
    <w:rPr>
      <w:rFonts w:ascii="Cambria" w:eastAsia="Times New Roman" w:hAnsi="Cambria" w:cs="Cambria"/>
      <w:color w:val="17365D"/>
      <w:spacing w:val="5"/>
      <w:kern w:val="28"/>
      <w:sz w:val="32"/>
      <w:szCs w:val="32"/>
      <w:lang w:val="en-US" w:eastAsia="zh-TW"/>
    </w:rPr>
  </w:style>
  <w:style w:type="paragraph" w:styleId="Subtitle">
    <w:name w:val="Subtitle"/>
    <w:basedOn w:val="Normal"/>
    <w:next w:val="Normal"/>
    <w:link w:val="SubtitleChar"/>
    <w:uiPriority w:val="99"/>
    <w:qFormat/>
    <w:rsid w:val="00BB5D21"/>
    <w:pPr>
      <w:numPr>
        <w:ilvl w:val="1"/>
      </w:numPr>
    </w:pPr>
    <w:rPr>
      <w:rFonts w:ascii="Cambria" w:eastAsia="Times New Roman" w:hAnsi="Cambria" w:cs="Cambria"/>
      <w:i/>
      <w:iCs/>
      <w:color w:val="4F81BD"/>
      <w:spacing w:val="15"/>
      <w:sz w:val="24"/>
      <w:szCs w:val="24"/>
      <w:lang w:val="en-US" w:eastAsia="zh-TW"/>
    </w:rPr>
  </w:style>
  <w:style w:type="character" w:customStyle="1" w:styleId="SubtitleChar">
    <w:name w:val="Subtitle Char"/>
    <w:basedOn w:val="DefaultParagraphFont"/>
    <w:link w:val="Subtitle"/>
    <w:uiPriority w:val="99"/>
    <w:rsid w:val="00BB5D21"/>
    <w:rPr>
      <w:rFonts w:ascii="Cambria" w:eastAsia="Times New Roman" w:hAnsi="Cambria" w:cs="Cambria"/>
      <w:i/>
      <w:iCs/>
      <w:color w:val="4F81BD"/>
      <w:spacing w:val="15"/>
      <w:sz w:val="24"/>
      <w:szCs w:val="24"/>
      <w:lang w:val="en-US" w:eastAsia="zh-TW"/>
    </w:rPr>
  </w:style>
  <w:style w:type="paragraph" w:customStyle="1" w:styleId="Style3">
    <w:name w:val="Style3"/>
    <w:basedOn w:val="Normal"/>
    <w:uiPriority w:val="99"/>
    <w:rsid w:val="00BB5D21"/>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rPr>
  </w:style>
  <w:style w:type="table" w:styleId="TableGrid">
    <w:name w:val="Table Grid"/>
    <w:basedOn w:val="TableNormal"/>
    <w:uiPriority w:val="99"/>
    <w:rsid w:val="00BB5D2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99"/>
    <w:qFormat/>
    <w:rsid w:val="00BB5D21"/>
    <w:rPr>
      <w:i/>
      <w:iCs/>
      <w:color w:val="808080"/>
    </w:rPr>
  </w:style>
  <w:style w:type="paragraph" w:styleId="TOCHeading">
    <w:name w:val="TOC Heading"/>
    <w:basedOn w:val="Heading1"/>
    <w:next w:val="Normal"/>
    <w:uiPriority w:val="99"/>
    <w:qFormat/>
    <w:rsid w:val="00BB5D21"/>
    <w:pPr>
      <w:keepLines/>
      <w:spacing w:before="480" w:line="276" w:lineRule="auto"/>
      <w:jc w:val="left"/>
      <w:outlineLvl w:val="9"/>
    </w:pPr>
    <w:rPr>
      <w:rFonts w:ascii="Cambria" w:eastAsia="Times New Roman" w:hAnsi="Cambria" w:cs="Cambria"/>
      <w:i w:val="0"/>
      <w:iCs w:val="0"/>
      <w:color w:val="365F91"/>
      <w:u w:val="none"/>
    </w:rPr>
  </w:style>
  <w:style w:type="paragraph" w:styleId="TOC1">
    <w:name w:val="toc 1"/>
    <w:basedOn w:val="Normal"/>
    <w:next w:val="Normal"/>
    <w:autoRedefine/>
    <w:uiPriority w:val="39"/>
    <w:rsid w:val="00BB5D21"/>
    <w:pPr>
      <w:spacing w:after="100"/>
    </w:pPr>
    <w:rPr>
      <w:rFonts w:ascii="Calibri" w:eastAsia="PMingLiU" w:hAnsi="Calibri" w:cs="Calibri"/>
      <w:lang w:val="en-US" w:eastAsia="zh-TW"/>
    </w:rPr>
  </w:style>
  <w:style w:type="character" w:styleId="Hyperlink">
    <w:name w:val="Hyperlink"/>
    <w:basedOn w:val="DefaultParagraphFont"/>
    <w:uiPriority w:val="99"/>
    <w:rsid w:val="00BB5D21"/>
    <w:rPr>
      <w:color w:val="0000FF"/>
      <w:u w:val="single"/>
    </w:rPr>
  </w:style>
  <w:style w:type="character" w:styleId="SubtleReference">
    <w:name w:val="Subtle Reference"/>
    <w:basedOn w:val="DefaultParagraphFont"/>
    <w:uiPriority w:val="99"/>
    <w:qFormat/>
    <w:rsid w:val="00BB5D21"/>
    <w:rPr>
      <w:smallCaps/>
      <w:color w:val="auto"/>
      <w:u w:val="single"/>
    </w:rPr>
  </w:style>
  <w:style w:type="paragraph" w:styleId="TOC2">
    <w:name w:val="toc 2"/>
    <w:basedOn w:val="Normal"/>
    <w:next w:val="Normal"/>
    <w:autoRedefine/>
    <w:uiPriority w:val="39"/>
    <w:rsid w:val="00BB5D21"/>
    <w:pPr>
      <w:spacing w:after="100"/>
      <w:ind w:left="220"/>
    </w:pPr>
    <w:rPr>
      <w:rFonts w:ascii="Calibri" w:eastAsia="PMingLiU" w:hAnsi="Calibri" w:cs="Calibri"/>
      <w:lang w:val="en-US" w:eastAsia="zh-TW"/>
    </w:rPr>
  </w:style>
  <w:style w:type="paragraph" w:styleId="TOC3">
    <w:name w:val="toc 3"/>
    <w:basedOn w:val="Normal"/>
    <w:next w:val="Normal"/>
    <w:autoRedefine/>
    <w:uiPriority w:val="99"/>
    <w:semiHidden/>
    <w:rsid w:val="00BB5D21"/>
    <w:pPr>
      <w:spacing w:after="100"/>
      <w:ind w:left="440"/>
    </w:pPr>
    <w:rPr>
      <w:rFonts w:ascii="Calibri" w:eastAsia="PMingLiU" w:hAnsi="Calibri" w:cs="Calibri"/>
      <w:lang w:val="en-US" w:eastAsia="zh-TW"/>
    </w:rPr>
  </w:style>
  <w:style w:type="paragraph" w:styleId="Header">
    <w:name w:val="header"/>
    <w:basedOn w:val="Normal"/>
    <w:link w:val="HeaderChar"/>
    <w:uiPriority w:val="99"/>
    <w:rsid w:val="00BB5D21"/>
    <w:pPr>
      <w:tabs>
        <w:tab w:val="center" w:pos="4535"/>
        <w:tab w:val="right" w:pos="9071"/>
      </w:tabs>
      <w:spacing w:after="0" w:line="240" w:lineRule="auto"/>
    </w:pPr>
    <w:rPr>
      <w:rFonts w:ascii="Calibri" w:eastAsia="PMingLiU" w:hAnsi="Calibri" w:cs="Calibri"/>
      <w:lang w:val="en-US" w:eastAsia="zh-TW"/>
    </w:rPr>
  </w:style>
  <w:style w:type="character" w:customStyle="1" w:styleId="HeaderChar">
    <w:name w:val="Header Char"/>
    <w:basedOn w:val="DefaultParagraphFont"/>
    <w:link w:val="Header"/>
    <w:uiPriority w:val="99"/>
    <w:rsid w:val="00BB5D21"/>
    <w:rPr>
      <w:rFonts w:ascii="Calibri" w:eastAsia="PMingLiU" w:hAnsi="Calibri" w:cs="Calibri"/>
      <w:lang w:val="en-US" w:eastAsia="zh-TW"/>
    </w:rPr>
  </w:style>
  <w:style w:type="paragraph" w:styleId="Footer">
    <w:name w:val="footer"/>
    <w:basedOn w:val="Normal"/>
    <w:link w:val="FooterChar"/>
    <w:uiPriority w:val="99"/>
    <w:rsid w:val="00BB5D21"/>
    <w:pPr>
      <w:tabs>
        <w:tab w:val="center" w:pos="4535"/>
        <w:tab w:val="right" w:pos="9071"/>
      </w:tabs>
      <w:spacing w:after="0" w:line="240" w:lineRule="auto"/>
    </w:pPr>
    <w:rPr>
      <w:rFonts w:ascii="Calibri" w:eastAsia="PMingLiU" w:hAnsi="Calibri" w:cs="Calibri"/>
      <w:lang w:val="en-US" w:eastAsia="zh-TW"/>
    </w:rPr>
  </w:style>
  <w:style w:type="character" w:customStyle="1" w:styleId="FooterChar">
    <w:name w:val="Footer Char"/>
    <w:basedOn w:val="DefaultParagraphFont"/>
    <w:link w:val="Footer"/>
    <w:uiPriority w:val="99"/>
    <w:rsid w:val="00BB5D21"/>
    <w:rPr>
      <w:rFonts w:ascii="Calibri" w:eastAsia="PMingLiU" w:hAnsi="Calibri" w:cs="Calibri"/>
      <w:lang w:val="en-US" w:eastAsia="zh-TW"/>
    </w:rPr>
  </w:style>
  <w:style w:type="character" w:styleId="CommentReference">
    <w:name w:val="annotation reference"/>
    <w:basedOn w:val="DefaultParagraphFont"/>
    <w:uiPriority w:val="99"/>
    <w:semiHidden/>
    <w:rsid w:val="00BB5D21"/>
    <w:rPr>
      <w:sz w:val="16"/>
      <w:szCs w:val="16"/>
    </w:rPr>
  </w:style>
  <w:style w:type="character" w:styleId="EndnoteReference">
    <w:name w:val="endnote reference"/>
    <w:basedOn w:val="DefaultParagraphFont"/>
    <w:uiPriority w:val="99"/>
    <w:semiHidden/>
    <w:rsid w:val="00BB5D21"/>
    <w:rPr>
      <w:vertAlign w:val="superscript"/>
    </w:rPr>
  </w:style>
  <w:style w:type="character" w:customStyle="1" w:styleId="apple-converted-space">
    <w:name w:val="apple-converted-space"/>
    <w:basedOn w:val="DefaultParagraphFont"/>
    <w:uiPriority w:val="99"/>
    <w:rsid w:val="00BB5D21"/>
  </w:style>
  <w:style w:type="paragraph" w:styleId="TOC4">
    <w:name w:val="toc 4"/>
    <w:basedOn w:val="Normal"/>
    <w:next w:val="Normal"/>
    <w:autoRedefine/>
    <w:uiPriority w:val="99"/>
    <w:semiHidden/>
    <w:rsid w:val="00BB5D21"/>
    <w:pPr>
      <w:spacing w:after="100"/>
      <w:ind w:left="660"/>
    </w:pPr>
    <w:rPr>
      <w:rFonts w:ascii="Calibri" w:eastAsia="Times New Roman" w:hAnsi="Calibri" w:cs="Calibri"/>
      <w:lang w:val="en-US"/>
    </w:rPr>
  </w:style>
  <w:style w:type="paragraph" w:styleId="TOC5">
    <w:name w:val="toc 5"/>
    <w:basedOn w:val="Normal"/>
    <w:next w:val="Normal"/>
    <w:autoRedefine/>
    <w:uiPriority w:val="99"/>
    <w:semiHidden/>
    <w:rsid w:val="00BB5D21"/>
    <w:pPr>
      <w:spacing w:after="100"/>
      <w:ind w:left="880"/>
    </w:pPr>
    <w:rPr>
      <w:rFonts w:ascii="Calibri" w:eastAsia="Times New Roman" w:hAnsi="Calibri" w:cs="Calibri"/>
      <w:lang w:val="en-US"/>
    </w:rPr>
  </w:style>
  <w:style w:type="paragraph" w:styleId="TOC6">
    <w:name w:val="toc 6"/>
    <w:basedOn w:val="Normal"/>
    <w:next w:val="Normal"/>
    <w:autoRedefine/>
    <w:uiPriority w:val="99"/>
    <w:semiHidden/>
    <w:rsid w:val="00BB5D21"/>
    <w:pPr>
      <w:spacing w:after="100"/>
      <w:ind w:left="1100"/>
    </w:pPr>
    <w:rPr>
      <w:rFonts w:ascii="Calibri" w:eastAsia="Times New Roman" w:hAnsi="Calibri" w:cs="Calibri"/>
      <w:lang w:val="en-US"/>
    </w:rPr>
  </w:style>
  <w:style w:type="paragraph" w:styleId="TOC7">
    <w:name w:val="toc 7"/>
    <w:basedOn w:val="Normal"/>
    <w:next w:val="Normal"/>
    <w:autoRedefine/>
    <w:uiPriority w:val="99"/>
    <w:semiHidden/>
    <w:rsid w:val="00BB5D21"/>
    <w:pPr>
      <w:spacing w:after="100"/>
      <w:ind w:left="1320"/>
    </w:pPr>
    <w:rPr>
      <w:rFonts w:ascii="Calibri" w:eastAsia="Times New Roman" w:hAnsi="Calibri" w:cs="Calibri"/>
      <w:lang w:val="en-US"/>
    </w:rPr>
  </w:style>
  <w:style w:type="paragraph" w:styleId="TOC8">
    <w:name w:val="toc 8"/>
    <w:basedOn w:val="Normal"/>
    <w:next w:val="Normal"/>
    <w:autoRedefine/>
    <w:uiPriority w:val="99"/>
    <w:semiHidden/>
    <w:rsid w:val="00BB5D21"/>
    <w:pPr>
      <w:spacing w:after="100"/>
      <w:ind w:left="1540"/>
    </w:pPr>
    <w:rPr>
      <w:rFonts w:ascii="Calibri" w:eastAsia="Times New Roman" w:hAnsi="Calibri" w:cs="Calibri"/>
      <w:lang w:val="en-US"/>
    </w:rPr>
  </w:style>
  <w:style w:type="paragraph" w:styleId="TOC9">
    <w:name w:val="toc 9"/>
    <w:basedOn w:val="Normal"/>
    <w:next w:val="Normal"/>
    <w:autoRedefine/>
    <w:uiPriority w:val="99"/>
    <w:semiHidden/>
    <w:rsid w:val="00BB5D21"/>
    <w:pPr>
      <w:spacing w:after="100"/>
      <w:ind w:left="1760"/>
    </w:pPr>
    <w:rPr>
      <w:rFonts w:ascii="Calibri" w:eastAsia="Times New Roman" w:hAnsi="Calibri" w:cs="Calibri"/>
      <w:lang w:val="en-US"/>
    </w:rPr>
  </w:style>
  <w:style w:type="paragraph" w:styleId="Revision">
    <w:name w:val="Revision"/>
    <w:hidden/>
    <w:uiPriority w:val="99"/>
    <w:semiHidden/>
    <w:rsid w:val="00BC3B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style>
  <w:style w:type="paragraph" w:styleId="Heading1">
    <w:name w:val="heading 1"/>
    <w:aliases w:val="Heading 1."/>
    <w:basedOn w:val="Normal"/>
    <w:next w:val="Normal"/>
    <w:link w:val="Heading1Char"/>
    <w:uiPriority w:val="99"/>
    <w:qFormat/>
    <w:rsid w:val="00BB5D21"/>
    <w:pPr>
      <w:keepNext/>
      <w:spacing w:after="0" w:line="240" w:lineRule="auto"/>
      <w:jc w:val="center"/>
      <w:outlineLvl w:val="0"/>
    </w:pPr>
    <w:rPr>
      <w:rFonts w:ascii="Times New Roman" w:eastAsia="PMingLiU" w:hAnsi="Times New Roman" w:cs="Times New Roman"/>
      <w:b/>
      <w:bCs/>
      <w:i/>
      <w:iCs/>
      <w:sz w:val="28"/>
      <w:szCs w:val="28"/>
      <w:u w:val="single"/>
      <w:lang w:val="en-US"/>
    </w:rPr>
  </w:style>
  <w:style w:type="paragraph" w:styleId="Heading2">
    <w:name w:val="heading 2"/>
    <w:basedOn w:val="Normal"/>
    <w:next w:val="Normal"/>
    <w:link w:val="Heading2Char"/>
    <w:uiPriority w:val="99"/>
    <w:qFormat/>
    <w:rsid w:val="00BB5D21"/>
    <w:pPr>
      <w:keepNext/>
      <w:keepLines/>
      <w:spacing w:before="200" w:after="0"/>
      <w:outlineLvl w:val="1"/>
    </w:pPr>
    <w:rPr>
      <w:rFonts w:ascii="Cambria" w:eastAsia="Times New Roman" w:hAnsi="Cambria" w:cs="Cambria"/>
      <w:b/>
      <w:bCs/>
      <w:color w:val="4F81BD"/>
      <w:sz w:val="26"/>
      <w:szCs w:val="26"/>
      <w:lang w:val="en-US" w:eastAsia="zh-TW"/>
    </w:rPr>
  </w:style>
  <w:style w:type="paragraph" w:styleId="Heading3">
    <w:name w:val="heading 3"/>
    <w:basedOn w:val="Normal"/>
    <w:next w:val="Normal"/>
    <w:link w:val="Heading3Char"/>
    <w:uiPriority w:val="99"/>
    <w:qFormat/>
    <w:rsid w:val="00BB5D21"/>
    <w:pPr>
      <w:keepNext/>
      <w:keepLines/>
      <w:spacing w:before="200" w:after="0"/>
      <w:outlineLvl w:val="2"/>
    </w:pPr>
    <w:rPr>
      <w:rFonts w:ascii="Cambria" w:eastAsia="Times New Roman" w:hAnsi="Cambria" w:cs="Cambria"/>
      <w:b/>
      <w:bCs/>
      <w:color w:val="4F81BD"/>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BB5D21"/>
    <w:rPr>
      <w:rFonts w:ascii="Times New Roman" w:eastAsia="PMingLiU" w:hAnsi="Times New Roman" w:cs="Times New Roman"/>
      <w:b/>
      <w:bCs/>
      <w:i/>
      <w:iCs/>
      <w:sz w:val="28"/>
      <w:szCs w:val="28"/>
      <w:u w:val="single"/>
      <w:lang w:val="en-US"/>
    </w:rPr>
  </w:style>
  <w:style w:type="character" w:customStyle="1" w:styleId="Heading2Char">
    <w:name w:val="Heading 2 Char"/>
    <w:basedOn w:val="DefaultParagraphFont"/>
    <w:link w:val="Heading2"/>
    <w:uiPriority w:val="99"/>
    <w:rsid w:val="00BB5D21"/>
    <w:rPr>
      <w:rFonts w:ascii="Cambria" w:eastAsia="Times New Roman" w:hAnsi="Cambria" w:cs="Cambria"/>
      <w:b/>
      <w:bCs/>
      <w:color w:val="4F81BD"/>
      <w:sz w:val="26"/>
      <w:szCs w:val="26"/>
      <w:lang w:val="en-US" w:eastAsia="zh-TW"/>
    </w:rPr>
  </w:style>
  <w:style w:type="character" w:customStyle="1" w:styleId="Heading3Char">
    <w:name w:val="Heading 3 Char"/>
    <w:basedOn w:val="DefaultParagraphFont"/>
    <w:link w:val="Heading3"/>
    <w:uiPriority w:val="99"/>
    <w:rsid w:val="00BB5D21"/>
    <w:rPr>
      <w:rFonts w:ascii="Cambria" w:eastAsia="Times New Roman" w:hAnsi="Cambria" w:cs="Cambria"/>
      <w:b/>
      <w:bCs/>
      <w:color w:val="4F81BD"/>
      <w:sz w:val="24"/>
      <w:szCs w:val="24"/>
      <w:lang w:val="en-US" w:eastAsia="zh-TW"/>
    </w:rPr>
  </w:style>
  <w:style w:type="numbering" w:customStyle="1" w:styleId="NoList1">
    <w:name w:val="No List1"/>
    <w:next w:val="NoList"/>
    <w:uiPriority w:val="99"/>
    <w:semiHidden/>
    <w:unhideWhenUsed/>
    <w:rsid w:val="00BB5D21"/>
  </w:style>
  <w:style w:type="paragraph" w:styleId="NoSpacing">
    <w:name w:val="No Spacing"/>
    <w:uiPriority w:val="99"/>
    <w:qFormat/>
    <w:rsid w:val="00BB5D21"/>
    <w:pPr>
      <w:spacing w:after="0" w:line="240" w:lineRule="auto"/>
    </w:pPr>
    <w:rPr>
      <w:rFonts w:ascii="Calibri" w:eastAsia="Calibri" w:hAnsi="Calibri" w:cs="Calibri"/>
      <w:sz w:val="24"/>
      <w:szCs w:val="24"/>
      <w:lang w:val="en-US"/>
    </w:rPr>
  </w:style>
  <w:style w:type="paragraph" w:styleId="ListParagraph">
    <w:name w:val="List Paragraph"/>
    <w:basedOn w:val="Normal"/>
    <w:uiPriority w:val="99"/>
    <w:qFormat/>
    <w:rsid w:val="00BB5D21"/>
    <w:pPr>
      <w:spacing w:before="96" w:after="120" w:line="360" w:lineRule="atLeast"/>
      <w:ind w:left="720"/>
    </w:pPr>
    <w:rPr>
      <w:rFonts w:ascii="Calibri" w:eastAsia="Calibri" w:hAnsi="Calibri" w:cs="Calibri"/>
    </w:rPr>
  </w:style>
  <w:style w:type="paragraph" w:customStyle="1" w:styleId="t-98-2">
    <w:name w:val="t-98-2"/>
    <w:basedOn w:val="Normal"/>
    <w:uiPriority w:val="99"/>
    <w:rsid w:val="00BB5D21"/>
    <w:pPr>
      <w:spacing w:before="100" w:beforeAutospacing="1" w:after="100" w:afterAutospacing="1" w:line="240" w:lineRule="auto"/>
    </w:pPr>
    <w:rPr>
      <w:rFonts w:ascii="Times New Roman" w:eastAsia="PMingLiU" w:hAnsi="Times New Roman" w:cs="Times New Roman"/>
      <w:sz w:val="24"/>
      <w:szCs w:val="24"/>
      <w:lang w:val="en-US"/>
    </w:rPr>
  </w:style>
  <w:style w:type="paragraph" w:customStyle="1" w:styleId="1tekst">
    <w:name w:val="1tekst"/>
    <w:basedOn w:val="Normal"/>
    <w:uiPriority w:val="99"/>
    <w:rsid w:val="00BB5D21"/>
    <w:pPr>
      <w:spacing w:before="100" w:beforeAutospacing="1" w:after="100" w:afterAutospacing="1" w:line="240" w:lineRule="auto"/>
      <w:ind w:firstLine="240"/>
      <w:jc w:val="both"/>
    </w:pPr>
    <w:rPr>
      <w:rFonts w:ascii="Arial" w:eastAsia="Arial Unicode MS" w:hAnsi="Arial" w:cs="Arial"/>
      <w:sz w:val="20"/>
      <w:szCs w:val="20"/>
      <w:lang w:val="en-US"/>
    </w:rPr>
  </w:style>
  <w:style w:type="character" w:customStyle="1" w:styleId="BalloonTextChar">
    <w:name w:val="Balloon Text Char"/>
    <w:uiPriority w:val="99"/>
    <w:semiHidden/>
    <w:locked/>
    <w:rsid w:val="00BB5D21"/>
    <w:rPr>
      <w:rFonts w:ascii="Tahoma" w:eastAsia="PMingLiU" w:hAnsi="Tahoma" w:cs="Tahoma"/>
      <w:sz w:val="16"/>
      <w:szCs w:val="16"/>
      <w:lang w:val="en-US" w:eastAsia="zh-TW"/>
    </w:rPr>
  </w:style>
  <w:style w:type="paragraph" w:styleId="BalloonText">
    <w:name w:val="Balloon Text"/>
    <w:basedOn w:val="Normal"/>
    <w:link w:val="BalloonTextChar1"/>
    <w:uiPriority w:val="99"/>
    <w:semiHidden/>
    <w:rsid w:val="00BB5D21"/>
    <w:pPr>
      <w:spacing w:after="0" w:line="240" w:lineRule="auto"/>
    </w:pPr>
    <w:rPr>
      <w:rFonts w:ascii="Tahoma" w:eastAsia="PMingLiU" w:hAnsi="Tahoma" w:cs="Tahoma"/>
      <w:sz w:val="16"/>
      <w:szCs w:val="16"/>
      <w:lang w:val="en-US" w:eastAsia="zh-TW"/>
    </w:rPr>
  </w:style>
  <w:style w:type="character" w:customStyle="1" w:styleId="BalloonTextChar1">
    <w:name w:val="Balloon Text Char1"/>
    <w:basedOn w:val="DefaultParagraphFont"/>
    <w:link w:val="BalloonText"/>
    <w:uiPriority w:val="99"/>
    <w:semiHidden/>
    <w:rsid w:val="00BB5D21"/>
    <w:rPr>
      <w:rFonts w:ascii="Tahoma" w:eastAsia="PMingLiU" w:hAnsi="Tahoma" w:cs="Tahoma"/>
      <w:sz w:val="16"/>
      <w:szCs w:val="16"/>
      <w:lang w:val="en-US" w:eastAsia="zh-TW"/>
    </w:rPr>
  </w:style>
  <w:style w:type="paragraph" w:customStyle="1" w:styleId="8podpodnas">
    <w:name w:val="8podpodnas"/>
    <w:basedOn w:val="Normal"/>
    <w:uiPriority w:val="99"/>
    <w:rsid w:val="00BB5D21"/>
    <w:pPr>
      <w:shd w:val="clear" w:color="auto" w:fill="FFFFFF"/>
      <w:spacing w:before="240" w:after="240" w:line="240" w:lineRule="auto"/>
      <w:jc w:val="center"/>
    </w:pPr>
    <w:rPr>
      <w:rFonts w:ascii="Times New Roman" w:eastAsia="Times New Roman" w:hAnsi="Times New Roman" w:cs="Times New Roman"/>
      <w:i/>
      <w:iCs/>
      <w:sz w:val="28"/>
      <w:szCs w:val="28"/>
      <w:lang w:val="en-US"/>
    </w:rPr>
  </w:style>
  <w:style w:type="paragraph" w:styleId="BodyText">
    <w:name w:val="Body Text"/>
    <w:aliases w:val="Char10"/>
    <w:basedOn w:val="Normal"/>
    <w:link w:val="BodyTextChar"/>
    <w:uiPriority w:val="99"/>
    <w:rsid w:val="00BB5D21"/>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BB5D21"/>
    <w:rPr>
      <w:rFonts w:ascii="Times New Roman" w:eastAsia="PMingLiU" w:hAnsi="Times New Roman" w:cs="Times New Roman"/>
      <w:lang w:val="en-GB"/>
    </w:rPr>
  </w:style>
  <w:style w:type="paragraph" w:styleId="PlainText">
    <w:name w:val="Plain Text"/>
    <w:basedOn w:val="Normal"/>
    <w:link w:val="PlainTextChar"/>
    <w:uiPriority w:val="99"/>
    <w:rsid w:val="00BB5D21"/>
    <w:pPr>
      <w:spacing w:after="0" w:line="240" w:lineRule="auto"/>
    </w:pPr>
    <w:rPr>
      <w:rFonts w:ascii="Courier New" w:eastAsia="PMingLiU" w:hAnsi="Courier New" w:cs="Courier New"/>
      <w:sz w:val="20"/>
      <w:szCs w:val="20"/>
      <w:lang w:val="fr-FR"/>
    </w:rPr>
  </w:style>
  <w:style w:type="character" w:customStyle="1" w:styleId="PlainTextChar">
    <w:name w:val="Plain Text Char"/>
    <w:basedOn w:val="DefaultParagraphFont"/>
    <w:link w:val="PlainText"/>
    <w:uiPriority w:val="99"/>
    <w:rsid w:val="00BB5D21"/>
    <w:rPr>
      <w:rFonts w:ascii="Courier New" w:eastAsia="PMingLiU" w:hAnsi="Courier New" w:cs="Courier New"/>
      <w:sz w:val="20"/>
      <w:szCs w:val="20"/>
      <w:lang w:val="fr-FR"/>
    </w:rPr>
  </w:style>
  <w:style w:type="character" w:customStyle="1" w:styleId="CommentTextChar">
    <w:name w:val="Comment Text Char"/>
    <w:uiPriority w:val="99"/>
    <w:semiHidden/>
    <w:locked/>
    <w:rsid w:val="00BB5D21"/>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BB5D21"/>
    <w:pPr>
      <w:spacing w:line="240" w:lineRule="auto"/>
    </w:pPr>
    <w:rPr>
      <w:rFonts w:ascii="Calibri" w:eastAsia="PMingLiU" w:hAnsi="Calibri" w:cs="Calibri"/>
      <w:sz w:val="20"/>
      <w:szCs w:val="20"/>
      <w:lang w:val="en-US" w:eastAsia="zh-TW"/>
    </w:rPr>
  </w:style>
  <w:style w:type="character" w:customStyle="1" w:styleId="CommentTextChar1">
    <w:name w:val="Comment Text Char1"/>
    <w:basedOn w:val="DefaultParagraphFont"/>
    <w:link w:val="CommentText"/>
    <w:uiPriority w:val="99"/>
    <w:semiHidden/>
    <w:rsid w:val="00BB5D21"/>
    <w:rPr>
      <w:rFonts w:ascii="Calibri" w:eastAsia="PMingLiU" w:hAnsi="Calibri" w:cs="Calibri"/>
      <w:sz w:val="20"/>
      <w:szCs w:val="20"/>
      <w:lang w:val="en-US" w:eastAsia="zh-TW"/>
    </w:rPr>
  </w:style>
  <w:style w:type="character" w:customStyle="1" w:styleId="CommentSubjectChar">
    <w:name w:val="Comment Subject Char"/>
    <w:uiPriority w:val="99"/>
    <w:semiHidden/>
    <w:locked/>
    <w:rsid w:val="00BB5D21"/>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BB5D21"/>
    <w:rPr>
      <w:b/>
      <w:bCs/>
    </w:rPr>
  </w:style>
  <w:style w:type="character" w:customStyle="1" w:styleId="CommentSubjectChar1">
    <w:name w:val="Comment Subject Char1"/>
    <w:basedOn w:val="CommentTextChar1"/>
    <w:link w:val="CommentSubject"/>
    <w:uiPriority w:val="99"/>
    <w:semiHidden/>
    <w:rsid w:val="00BB5D21"/>
    <w:rPr>
      <w:rFonts w:ascii="Calibri" w:eastAsia="PMingLiU" w:hAnsi="Calibri" w:cs="Calibri"/>
      <w:b/>
      <w:bCs/>
      <w:sz w:val="20"/>
      <w:szCs w:val="20"/>
      <w:lang w:val="en-US" w:eastAsia="zh-TW"/>
    </w:rPr>
  </w:style>
  <w:style w:type="paragraph" w:customStyle="1" w:styleId="4clan">
    <w:name w:val="4clan"/>
    <w:basedOn w:val="Normal"/>
    <w:uiPriority w:val="99"/>
    <w:rsid w:val="00BB5D21"/>
    <w:pPr>
      <w:spacing w:before="40" w:after="40" w:line="240" w:lineRule="auto"/>
      <w:jc w:val="center"/>
    </w:pPr>
    <w:rPr>
      <w:rFonts w:ascii="Arial" w:eastAsia="Times New Roman" w:hAnsi="Arial" w:cs="Arial"/>
      <w:b/>
      <w:bCs/>
      <w:sz w:val="20"/>
      <w:szCs w:val="20"/>
      <w:lang w:val="en-US"/>
    </w:rPr>
  </w:style>
  <w:style w:type="paragraph" w:styleId="FootnoteText">
    <w:name w:val="footnote text"/>
    <w:basedOn w:val="Normal"/>
    <w:link w:val="FootnoteTextChar"/>
    <w:uiPriority w:val="99"/>
    <w:semiHidden/>
    <w:rsid w:val="00BB5D21"/>
    <w:pPr>
      <w:spacing w:after="0" w:line="240" w:lineRule="auto"/>
    </w:pPr>
    <w:rPr>
      <w:rFonts w:ascii="Calibri" w:eastAsia="PMingLiU" w:hAnsi="Calibri" w:cs="Calibri"/>
      <w:sz w:val="20"/>
      <w:szCs w:val="20"/>
      <w:lang w:val="en-US" w:eastAsia="zh-TW"/>
    </w:rPr>
  </w:style>
  <w:style w:type="character" w:customStyle="1" w:styleId="FootnoteTextChar">
    <w:name w:val="Footnote Text Char"/>
    <w:basedOn w:val="DefaultParagraphFont"/>
    <w:link w:val="FootnoteText"/>
    <w:uiPriority w:val="99"/>
    <w:semiHidden/>
    <w:rsid w:val="00BB5D21"/>
    <w:rPr>
      <w:rFonts w:ascii="Calibri" w:eastAsia="PMingLiU" w:hAnsi="Calibri" w:cs="Calibri"/>
      <w:sz w:val="20"/>
      <w:szCs w:val="20"/>
      <w:lang w:val="en-US" w:eastAsia="zh-TW"/>
    </w:rPr>
  </w:style>
  <w:style w:type="character" w:styleId="FootnoteReference">
    <w:name w:val="footnote reference"/>
    <w:basedOn w:val="DefaultParagraphFont"/>
    <w:uiPriority w:val="99"/>
    <w:semiHidden/>
    <w:rsid w:val="00BB5D21"/>
    <w:rPr>
      <w:vertAlign w:val="superscript"/>
    </w:rPr>
  </w:style>
  <w:style w:type="character" w:customStyle="1" w:styleId="EndnoteTextChar">
    <w:name w:val="Endnote Text Char"/>
    <w:uiPriority w:val="99"/>
    <w:semiHidden/>
    <w:locked/>
    <w:rsid w:val="00BB5D21"/>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BB5D21"/>
    <w:pPr>
      <w:spacing w:after="0" w:line="240" w:lineRule="auto"/>
    </w:pPr>
    <w:rPr>
      <w:rFonts w:ascii="Calibri" w:eastAsia="PMingLiU" w:hAnsi="Calibri" w:cs="Calibri"/>
      <w:sz w:val="20"/>
      <w:szCs w:val="20"/>
      <w:lang w:val="en-US" w:eastAsia="zh-TW"/>
    </w:rPr>
  </w:style>
  <w:style w:type="character" w:customStyle="1" w:styleId="EndnoteTextChar1">
    <w:name w:val="Endnote Text Char1"/>
    <w:basedOn w:val="DefaultParagraphFont"/>
    <w:link w:val="EndnoteText"/>
    <w:uiPriority w:val="99"/>
    <w:semiHidden/>
    <w:rsid w:val="00BB5D21"/>
    <w:rPr>
      <w:rFonts w:ascii="Calibri" w:eastAsia="PMingLiU" w:hAnsi="Calibri" w:cs="Calibri"/>
      <w:sz w:val="20"/>
      <w:szCs w:val="20"/>
      <w:lang w:val="en-US" w:eastAsia="zh-TW"/>
    </w:rPr>
  </w:style>
  <w:style w:type="paragraph" w:styleId="Title">
    <w:name w:val="Title"/>
    <w:basedOn w:val="Normal"/>
    <w:next w:val="Normal"/>
    <w:link w:val="TitleChar"/>
    <w:uiPriority w:val="99"/>
    <w:qFormat/>
    <w:rsid w:val="00BB5D21"/>
    <w:pPr>
      <w:pBdr>
        <w:bottom w:val="single" w:sz="8" w:space="4" w:color="4F81BD"/>
      </w:pBdr>
      <w:spacing w:after="300" w:line="240" w:lineRule="auto"/>
    </w:pPr>
    <w:rPr>
      <w:rFonts w:ascii="Cambria" w:eastAsia="Times New Roman" w:hAnsi="Cambria" w:cs="Cambria"/>
      <w:color w:val="17365D"/>
      <w:spacing w:val="5"/>
      <w:kern w:val="28"/>
      <w:sz w:val="32"/>
      <w:szCs w:val="32"/>
      <w:lang w:val="en-US" w:eastAsia="zh-TW"/>
    </w:rPr>
  </w:style>
  <w:style w:type="character" w:customStyle="1" w:styleId="TitleChar">
    <w:name w:val="Title Char"/>
    <w:basedOn w:val="DefaultParagraphFont"/>
    <w:link w:val="Title"/>
    <w:uiPriority w:val="99"/>
    <w:rsid w:val="00BB5D21"/>
    <w:rPr>
      <w:rFonts w:ascii="Cambria" w:eastAsia="Times New Roman" w:hAnsi="Cambria" w:cs="Cambria"/>
      <w:color w:val="17365D"/>
      <w:spacing w:val="5"/>
      <w:kern w:val="28"/>
      <w:sz w:val="32"/>
      <w:szCs w:val="32"/>
      <w:lang w:val="en-US" w:eastAsia="zh-TW"/>
    </w:rPr>
  </w:style>
  <w:style w:type="paragraph" w:styleId="Subtitle">
    <w:name w:val="Subtitle"/>
    <w:basedOn w:val="Normal"/>
    <w:next w:val="Normal"/>
    <w:link w:val="SubtitleChar"/>
    <w:uiPriority w:val="99"/>
    <w:qFormat/>
    <w:rsid w:val="00BB5D21"/>
    <w:pPr>
      <w:numPr>
        <w:ilvl w:val="1"/>
      </w:numPr>
    </w:pPr>
    <w:rPr>
      <w:rFonts w:ascii="Cambria" w:eastAsia="Times New Roman" w:hAnsi="Cambria" w:cs="Cambria"/>
      <w:i/>
      <w:iCs/>
      <w:color w:val="4F81BD"/>
      <w:spacing w:val="15"/>
      <w:sz w:val="24"/>
      <w:szCs w:val="24"/>
      <w:lang w:val="en-US" w:eastAsia="zh-TW"/>
    </w:rPr>
  </w:style>
  <w:style w:type="character" w:customStyle="1" w:styleId="SubtitleChar">
    <w:name w:val="Subtitle Char"/>
    <w:basedOn w:val="DefaultParagraphFont"/>
    <w:link w:val="Subtitle"/>
    <w:uiPriority w:val="99"/>
    <w:rsid w:val="00BB5D21"/>
    <w:rPr>
      <w:rFonts w:ascii="Cambria" w:eastAsia="Times New Roman" w:hAnsi="Cambria" w:cs="Cambria"/>
      <w:i/>
      <w:iCs/>
      <w:color w:val="4F81BD"/>
      <w:spacing w:val="15"/>
      <w:sz w:val="24"/>
      <w:szCs w:val="24"/>
      <w:lang w:val="en-US" w:eastAsia="zh-TW"/>
    </w:rPr>
  </w:style>
  <w:style w:type="paragraph" w:customStyle="1" w:styleId="Style3">
    <w:name w:val="Style3"/>
    <w:basedOn w:val="Normal"/>
    <w:uiPriority w:val="99"/>
    <w:rsid w:val="00BB5D21"/>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rPr>
  </w:style>
  <w:style w:type="table" w:styleId="TableGrid">
    <w:name w:val="Table Grid"/>
    <w:basedOn w:val="TableNormal"/>
    <w:uiPriority w:val="99"/>
    <w:rsid w:val="00BB5D2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99"/>
    <w:qFormat/>
    <w:rsid w:val="00BB5D21"/>
    <w:rPr>
      <w:i/>
      <w:iCs/>
      <w:color w:val="808080"/>
    </w:rPr>
  </w:style>
  <w:style w:type="paragraph" w:styleId="TOCHeading">
    <w:name w:val="TOC Heading"/>
    <w:basedOn w:val="Heading1"/>
    <w:next w:val="Normal"/>
    <w:uiPriority w:val="99"/>
    <w:qFormat/>
    <w:rsid w:val="00BB5D21"/>
    <w:pPr>
      <w:keepLines/>
      <w:spacing w:before="480" w:line="276" w:lineRule="auto"/>
      <w:jc w:val="left"/>
      <w:outlineLvl w:val="9"/>
    </w:pPr>
    <w:rPr>
      <w:rFonts w:ascii="Cambria" w:eastAsia="Times New Roman" w:hAnsi="Cambria" w:cs="Cambria"/>
      <w:i w:val="0"/>
      <w:iCs w:val="0"/>
      <w:color w:val="365F91"/>
      <w:u w:val="none"/>
    </w:rPr>
  </w:style>
  <w:style w:type="paragraph" w:styleId="TOC1">
    <w:name w:val="toc 1"/>
    <w:basedOn w:val="Normal"/>
    <w:next w:val="Normal"/>
    <w:autoRedefine/>
    <w:uiPriority w:val="39"/>
    <w:rsid w:val="00BB5D21"/>
    <w:pPr>
      <w:spacing w:after="100"/>
    </w:pPr>
    <w:rPr>
      <w:rFonts w:ascii="Calibri" w:eastAsia="PMingLiU" w:hAnsi="Calibri" w:cs="Calibri"/>
      <w:lang w:val="en-US" w:eastAsia="zh-TW"/>
    </w:rPr>
  </w:style>
  <w:style w:type="character" w:styleId="Hyperlink">
    <w:name w:val="Hyperlink"/>
    <w:basedOn w:val="DefaultParagraphFont"/>
    <w:uiPriority w:val="99"/>
    <w:rsid w:val="00BB5D21"/>
    <w:rPr>
      <w:color w:val="0000FF"/>
      <w:u w:val="single"/>
    </w:rPr>
  </w:style>
  <w:style w:type="character" w:styleId="SubtleReference">
    <w:name w:val="Subtle Reference"/>
    <w:basedOn w:val="DefaultParagraphFont"/>
    <w:uiPriority w:val="99"/>
    <w:qFormat/>
    <w:rsid w:val="00BB5D21"/>
    <w:rPr>
      <w:smallCaps/>
      <w:color w:val="auto"/>
      <w:u w:val="single"/>
    </w:rPr>
  </w:style>
  <w:style w:type="paragraph" w:styleId="TOC2">
    <w:name w:val="toc 2"/>
    <w:basedOn w:val="Normal"/>
    <w:next w:val="Normal"/>
    <w:autoRedefine/>
    <w:uiPriority w:val="39"/>
    <w:rsid w:val="00BB5D21"/>
    <w:pPr>
      <w:spacing w:after="100"/>
      <w:ind w:left="220"/>
    </w:pPr>
    <w:rPr>
      <w:rFonts w:ascii="Calibri" w:eastAsia="PMingLiU" w:hAnsi="Calibri" w:cs="Calibri"/>
      <w:lang w:val="en-US" w:eastAsia="zh-TW"/>
    </w:rPr>
  </w:style>
  <w:style w:type="paragraph" w:styleId="TOC3">
    <w:name w:val="toc 3"/>
    <w:basedOn w:val="Normal"/>
    <w:next w:val="Normal"/>
    <w:autoRedefine/>
    <w:uiPriority w:val="99"/>
    <w:semiHidden/>
    <w:rsid w:val="00BB5D21"/>
    <w:pPr>
      <w:spacing w:after="100"/>
      <w:ind w:left="440"/>
    </w:pPr>
    <w:rPr>
      <w:rFonts w:ascii="Calibri" w:eastAsia="PMingLiU" w:hAnsi="Calibri" w:cs="Calibri"/>
      <w:lang w:val="en-US" w:eastAsia="zh-TW"/>
    </w:rPr>
  </w:style>
  <w:style w:type="paragraph" w:styleId="Header">
    <w:name w:val="header"/>
    <w:basedOn w:val="Normal"/>
    <w:link w:val="HeaderChar"/>
    <w:uiPriority w:val="99"/>
    <w:rsid w:val="00BB5D21"/>
    <w:pPr>
      <w:tabs>
        <w:tab w:val="center" w:pos="4535"/>
        <w:tab w:val="right" w:pos="9071"/>
      </w:tabs>
      <w:spacing w:after="0" w:line="240" w:lineRule="auto"/>
    </w:pPr>
    <w:rPr>
      <w:rFonts w:ascii="Calibri" w:eastAsia="PMingLiU" w:hAnsi="Calibri" w:cs="Calibri"/>
      <w:lang w:val="en-US" w:eastAsia="zh-TW"/>
    </w:rPr>
  </w:style>
  <w:style w:type="character" w:customStyle="1" w:styleId="HeaderChar">
    <w:name w:val="Header Char"/>
    <w:basedOn w:val="DefaultParagraphFont"/>
    <w:link w:val="Header"/>
    <w:uiPriority w:val="99"/>
    <w:rsid w:val="00BB5D21"/>
    <w:rPr>
      <w:rFonts w:ascii="Calibri" w:eastAsia="PMingLiU" w:hAnsi="Calibri" w:cs="Calibri"/>
      <w:lang w:val="en-US" w:eastAsia="zh-TW"/>
    </w:rPr>
  </w:style>
  <w:style w:type="paragraph" w:styleId="Footer">
    <w:name w:val="footer"/>
    <w:basedOn w:val="Normal"/>
    <w:link w:val="FooterChar"/>
    <w:uiPriority w:val="99"/>
    <w:rsid w:val="00BB5D21"/>
    <w:pPr>
      <w:tabs>
        <w:tab w:val="center" w:pos="4535"/>
        <w:tab w:val="right" w:pos="9071"/>
      </w:tabs>
      <w:spacing w:after="0" w:line="240" w:lineRule="auto"/>
    </w:pPr>
    <w:rPr>
      <w:rFonts w:ascii="Calibri" w:eastAsia="PMingLiU" w:hAnsi="Calibri" w:cs="Calibri"/>
      <w:lang w:val="en-US" w:eastAsia="zh-TW"/>
    </w:rPr>
  </w:style>
  <w:style w:type="character" w:customStyle="1" w:styleId="FooterChar">
    <w:name w:val="Footer Char"/>
    <w:basedOn w:val="DefaultParagraphFont"/>
    <w:link w:val="Footer"/>
    <w:uiPriority w:val="99"/>
    <w:rsid w:val="00BB5D21"/>
    <w:rPr>
      <w:rFonts w:ascii="Calibri" w:eastAsia="PMingLiU" w:hAnsi="Calibri" w:cs="Calibri"/>
      <w:lang w:val="en-US" w:eastAsia="zh-TW"/>
    </w:rPr>
  </w:style>
  <w:style w:type="character" w:styleId="CommentReference">
    <w:name w:val="annotation reference"/>
    <w:basedOn w:val="DefaultParagraphFont"/>
    <w:uiPriority w:val="99"/>
    <w:semiHidden/>
    <w:rsid w:val="00BB5D21"/>
    <w:rPr>
      <w:sz w:val="16"/>
      <w:szCs w:val="16"/>
    </w:rPr>
  </w:style>
  <w:style w:type="character" w:styleId="EndnoteReference">
    <w:name w:val="endnote reference"/>
    <w:basedOn w:val="DefaultParagraphFont"/>
    <w:uiPriority w:val="99"/>
    <w:semiHidden/>
    <w:rsid w:val="00BB5D21"/>
    <w:rPr>
      <w:vertAlign w:val="superscript"/>
    </w:rPr>
  </w:style>
  <w:style w:type="character" w:customStyle="1" w:styleId="apple-converted-space">
    <w:name w:val="apple-converted-space"/>
    <w:basedOn w:val="DefaultParagraphFont"/>
    <w:uiPriority w:val="99"/>
    <w:rsid w:val="00BB5D21"/>
  </w:style>
  <w:style w:type="paragraph" w:styleId="TOC4">
    <w:name w:val="toc 4"/>
    <w:basedOn w:val="Normal"/>
    <w:next w:val="Normal"/>
    <w:autoRedefine/>
    <w:uiPriority w:val="99"/>
    <w:semiHidden/>
    <w:rsid w:val="00BB5D21"/>
    <w:pPr>
      <w:spacing w:after="100"/>
      <w:ind w:left="660"/>
    </w:pPr>
    <w:rPr>
      <w:rFonts w:ascii="Calibri" w:eastAsia="Times New Roman" w:hAnsi="Calibri" w:cs="Calibri"/>
      <w:lang w:val="en-US"/>
    </w:rPr>
  </w:style>
  <w:style w:type="paragraph" w:styleId="TOC5">
    <w:name w:val="toc 5"/>
    <w:basedOn w:val="Normal"/>
    <w:next w:val="Normal"/>
    <w:autoRedefine/>
    <w:uiPriority w:val="99"/>
    <w:semiHidden/>
    <w:rsid w:val="00BB5D21"/>
    <w:pPr>
      <w:spacing w:after="100"/>
      <w:ind w:left="880"/>
    </w:pPr>
    <w:rPr>
      <w:rFonts w:ascii="Calibri" w:eastAsia="Times New Roman" w:hAnsi="Calibri" w:cs="Calibri"/>
      <w:lang w:val="en-US"/>
    </w:rPr>
  </w:style>
  <w:style w:type="paragraph" w:styleId="TOC6">
    <w:name w:val="toc 6"/>
    <w:basedOn w:val="Normal"/>
    <w:next w:val="Normal"/>
    <w:autoRedefine/>
    <w:uiPriority w:val="99"/>
    <w:semiHidden/>
    <w:rsid w:val="00BB5D21"/>
    <w:pPr>
      <w:spacing w:after="100"/>
      <w:ind w:left="1100"/>
    </w:pPr>
    <w:rPr>
      <w:rFonts w:ascii="Calibri" w:eastAsia="Times New Roman" w:hAnsi="Calibri" w:cs="Calibri"/>
      <w:lang w:val="en-US"/>
    </w:rPr>
  </w:style>
  <w:style w:type="paragraph" w:styleId="TOC7">
    <w:name w:val="toc 7"/>
    <w:basedOn w:val="Normal"/>
    <w:next w:val="Normal"/>
    <w:autoRedefine/>
    <w:uiPriority w:val="99"/>
    <w:semiHidden/>
    <w:rsid w:val="00BB5D21"/>
    <w:pPr>
      <w:spacing w:after="100"/>
      <w:ind w:left="1320"/>
    </w:pPr>
    <w:rPr>
      <w:rFonts w:ascii="Calibri" w:eastAsia="Times New Roman" w:hAnsi="Calibri" w:cs="Calibri"/>
      <w:lang w:val="en-US"/>
    </w:rPr>
  </w:style>
  <w:style w:type="paragraph" w:styleId="TOC8">
    <w:name w:val="toc 8"/>
    <w:basedOn w:val="Normal"/>
    <w:next w:val="Normal"/>
    <w:autoRedefine/>
    <w:uiPriority w:val="99"/>
    <w:semiHidden/>
    <w:rsid w:val="00BB5D21"/>
    <w:pPr>
      <w:spacing w:after="100"/>
      <w:ind w:left="1540"/>
    </w:pPr>
    <w:rPr>
      <w:rFonts w:ascii="Calibri" w:eastAsia="Times New Roman" w:hAnsi="Calibri" w:cs="Calibri"/>
      <w:lang w:val="en-US"/>
    </w:rPr>
  </w:style>
  <w:style w:type="paragraph" w:styleId="TOC9">
    <w:name w:val="toc 9"/>
    <w:basedOn w:val="Normal"/>
    <w:next w:val="Normal"/>
    <w:autoRedefine/>
    <w:uiPriority w:val="99"/>
    <w:semiHidden/>
    <w:rsid w:val="00BB5D21"/>
    <w:pPr>
      <w:spacing w:after="100"/>
      <w:ind w:left="1760"/>
    </w:pPr>
    <w:rPr>
      <w:rFonts w:ascii="Calibri" w:eastAsia="Times New Roman" w:hAnsi="Calibri" w:cs="Calibri"/>
      <w:lang w:val="en-US"/>
    </w:rPr>
  </w:style>
  <w:style w:type="paragraph" w:styleId="Revision">
    <w:name w:val="Revision"/>
    <w:hidden/>
    <w:uiPriority w:val="99"/>
    <w:semiHidden/>
    <w:rsid w:val="00BC3B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75F17-640E-4955-96E5-B9304A7F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34</Pages>
  <Words>6463</Words>
  <Characters>36841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vesna.golubovic</dc:creator>
  <cp:keywords/>
  <dc:description/>
  <cp:lastModifiedBy>vesna.golubovic</cp:lastModifiedBy>
  <cp:revision>119</cp:revision>
  <cp:lastPrinted>2018-10-01T08:15:00Z</cp:lastPrinted>
  <dcterms:created xsi:type="dcterms:W3CDTF">2017-08-10T14:58:00Z</dcterms:created>
  <dcterms:modified xsi:type="dcterms:W3CDTF">2018-10-01T08:22:00Z</dcterms:modified>
</cp:coreProperties>
</file>