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C67EC" w14:textId="63659A60" w:rsidR="00E074B2" w:rsidRPr="002435C3" w:rsidRDefault="00E074B2" w:rsidP="00CC5972">
      <w:pPr>
        <w:shd w:val="clear" w:color="auto" w:fill="FCFCFC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E074B2">
        <w:rPr>
          <w:rFonts w:ascii="Arial" w:eastAsia="Times New Roman" w:hAnsi="Arial" w:cs="Arial"/>
          <w:sz w:val="24"/>
          <w:szCs w:val="24"/>
        </w:rPr>
        <w:t xml:space="preserve">Na </w:t>
      </w:r>
      <w:proofErr w:type="spellStart"/>
      <w:r w:rsidRPr="00E074B2">
        <w:rPr>
          <w:rFonts w:ascii="Arial" w:eastAsia="Times New Roman" w:hAnsi="Arial" w:cs="Arial"/>
          <w:sz w:val="24"/>
          <w:szCs w:val="24"/>
        </w:rPr>
        <w:t>osnovu</w:t>
      </w:r>
      <w:proofErr w:type="spellEnd"/>
      <w:r w:rsidRPr="00E074B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1614F">
        <w:rPr>
          <w:rFonts w:ascii="Arial" w:eastAsia="Times New Roman" w:hAnsi="Arial" w:cs="Arial"/>
          <w:sz w:val="24"/>
          <w:szCs w:val="24"/>
        </w:rPr>
        <w:t>člana</w:t>
      </w:r>
      <w:proofErr w:type="spellEnd"/>
      <w:r w:rsidRPr="00B1614F">
        <w:rPr>
          <w:rFonts w:ascii="Arial" w:eastAsia="Times New Roman" w:hAnsi="Arial" w:cs="Arial"/>
          <w:sz w:val="24"/>
          <w:szCs w:val="24"/>
        </w:rPr>
        <w:t xml:space="preserve"> 43 </w:t>
      </w:r>
      <w:proofErr w:type="spellStart"/>
      <w:r w:rsidRPr="00B1614F">
        <w:rPr>
          <w:rFonts w:ascii="Arial" w:eastAsia="Times New Roman" w:hAnsi="Arial" w:cs="Arial"/>
          <w:sz w:val="24"/>
          <w:szCs w:val="24"/>
        </w:rPr>
        <w:t>stav</w:t>
      </w:r>
      <w:proofErr w:type="spellEnd"/>
      <w:r w:rsidRPr="00B1614F">
        <w:rPr>
          <w:rFonts w:ascii="Arial" w:eastAsia="Times New Roman" w:hAnsi="Arial" w:cs="Arial"/>
          <w:sz w:val="24"/>
          <w:szCs w:val="24"/>
        </w:rPr>
        <w:t xml:space="preserve"> 3, </w:t>
      </w:r>
      <w:proofErr w:type="spellStart"/>
      <w:r w:rsidRPr="00B1614F">
        <w:rPr>
          <w:rFonts w:ascii="Arial" w:eastAsia="Times New Roman" w:hAnsi="Arial" w:cs="Arial"/>
          <w:sz w:val="24"/>
          <w:szCs w:val="24"/>
        </w:rPr>
        <w:t>čl</w:t>
      </w:r>
      <w:proofErr w:type="spellEnd"/>
      <w:r w:rsidRPr="00B1614F">
        <w:rPr>
          <w:rFonts w:ascii="Arial" w:eastAsia="Times New Roman" w:hAnsi="Arial" w:cs="Arial"/>
          <w:sz w:val="24"/>
          <w:szCs w:val="24"/>
        </w:rPr>
        <w:t xml:space="preserve">. 60 i 62 </w:t>
      </w:r>
      <w:proofErr w:type="spellStart"/>
      <w:r w:rsidRPr="00DD5B00">
        <w:rPr>
          <w:rFonts w:ascii="Arial" w:eastAsia="Times New Roman" w:hAnsi="Arial" w:cs="Arial"/>
          <w:sz w:val="24"/>
          <w:szCs w:val="24"/>
        </w:rPr>
        <w:t>stav</w:t>
      </w:r>
      <w:proofErr w:type="spellEnd"/>
      <w:r w:rsidRPr="00DD5B00">
        <w:rPr>
          <w:rFonts w:ascii="Arial" w:eastAsia="Times New Roman" w:hAnsi="Arial" w:cs="Arial"/>
          <w:sz w:val="24"/>
          <w:szCs w:val="24"/>
        </w:rPr>
        <w:t xml:space="preserve"> </w:t>
      </w:r>
      <w:r w:rsidR="00B1614F" w:rsidRPr="00DD5B00">
        <w:rPr>
          <w:rFonts w:ascii="Arial" w:eastAsia="Times New Roman" w:hAnsi="Arial" w:cs="Arial"/>
          <w:sz w:val="24"/>
          <w:szCs w:val="24"/>
        </w:rPr>
        <w:t>4</w:t>
      </w:r>
      <w:r w:rsidRPr="00E074B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0615E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Pr="0010615E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Pr="0010615E">
        <w:rPr>
          <w:rFonts w:ascii="Arial" w:eastAsia="Times New Roman" w:hAnsi="Arial" w:cs="Arial"/>
          <w:sz w:val="24"/>
          <w:szCs w:val="24"/>
        </w:rPr>
        <w:t>igrama</w:t>
      </w:r>
      <w:proofErr w:type="spellEnd"/>
      <w:r w:rsidRPr="0010615E">
        <w:rPr>
          <w:rFonts w:ascii="Arial" w:eastAsia="Times New Roman" w:hAnsi="Arial" w:cs="Arial"/>
          <w:sz w:val="24"/>
          <w:szCs w:val="24"/>
        </w:rPr>
        <w:t xml:space="preserve"> na </w:t>
      </w:r>
      <w:proofErr w:type="spellStart"/>
      <w:r w:rsidRPr="0010615E">
        <w:rPr>
          <w:rFonts w:ascii="Arial" w:eastAsia="Times New Roman" w:hAnsi="Arial" w:cs="Arial"/>
          <w:sz w:val="24"/>
          <w:szCs w:val="24"/>
        </w:rPr>
        <w:t>sreću</w:t>
      </w:r>
      <w:proofErr w:type="spellEnd"/>
      <w:r w:rsidRPr="0010615E">
        <w:rPr>
          <w:rFonts w:ascii="Arial" w:eastAsia="Times New Roman" w:hAnsi="Arial" w:cs="Arial"/>
          <w:sz w:val="24"/>
          <w:szCs w:val="24"/>
        </w:rPr>
        <w:t xml:space="preserve"> (</w:t>
      </w:r>
      <w:r w:rsidR="00F57354"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Pr="0010615E">
        <w:rPr>
          <w:rFonts w:ascii="Arial" w:eastAsia="Times New Roman" w:hAnsi="Arial" w:cs="Arial"/>
          <w:sz w:val="24"/>
          <w:szCs w:val="24"/>
        </w:rPr>
        <w:t>Službeni</w:t>
      </w:r>
      <w:proofErr w:type="spellEnd"/>
      <w:r w:rsidRPr="0010615E">
        <w:rPr>
          <w:rFonts w:ascii="Arial" w:eastAsia="Times New Roman" w:hAnsi="Arial" w:cs="Arial"/>
          <w:sz w:val="24"/>
          <w:szCs w:val="24"/>
        </w:rPr>
        <w:t xml:space="preserve"> list RCG</w:t>
      </w:r>
      <w:r w:rsidR="00F57354">
        <w:rPr>
          <w:rFonts w:ascii="Arial" w:eastAsia="Times New Roman" w:hAnsi="Arial" w:cs="Arial"/>
          <w:sz w:val="24"/>
          <w:szCs w:val="24"/>
        </w:rPr>
        <w:t>”</w:t>
      </w:r>
      <w:r w:rsidRPr="0010615E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0615E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10615E">
        <w:rPr>
          <w:rFonts w:ascii="Arial" w:eastAsia="Times New Roman" w:hAnsi="Arial" w:cs="Arial"/>
          <w:sz w:val="24"/>
          <w:szCs w:val="24"/>
        </w:rPr>
        <w:t xml:space="preserve"> 52/04 i </w:t>
      </w:r>
      <w:r w:rsidR="00F57354"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Pr="0010615E">
        <w:rPr>
          <w:rFonts w:ascii="Arial" w:eastAsia="Times New Roman" w:hAnsi="Arial" w:cs="Arial"/>
          <w:sz w:val="24"/>
          <w:szCs w:val="24"/>
        </w:rPr>
        <w:t>Službeni</w:t>
      </w:r>
      <w:proofErr w:type="spellEnd"/>
      <w:r w:rsidRPr="0010615E">
        <w:rPr>
          <w:rFonts w:ascii="Arial" w:eastAsia="Times New Roman" w:hAnsi="Arial" w:cs="Arial"/>
          <w:sz w:val="24"/>
          <w:szCs w:val="24"/>
        </w:rPr>
        <w:t xml:space="preserve"> list CG</w:t>
      </w:r>
      <w:r w:rsidR="00F57354">
        <w:rPr>
          <w:rFonts w:ascii="Arial" w:eastAsia="Times New Roman" w:hAnsi="Arial" w:cs="Arial"/>
          <w:sz w:val="24"/>
          <w:szCs w:val="24"/>
        </w:rPr>
        <w:t>”</w:t>
      </w:r>
      <w:r w:rsidRPr="0010615E">
        <w:rPr>
          <w:rFonts w:ascii="Arial" w:eastAsia="Times New Roman" w:hAnsi="Arial" w:cs="Arial"/>
          <w:sz w:val="24"/>
          <w:szCs w:val="24"/>
        </w:rPr>
        <w:t>, br. 13/07, 61/13, 37/17, 3/23 i 125/23)</w:t>
      </w:r>
      <w:r>
        <w:rPr>
          <w:rFonts w:ascii="Arial" w:eastAsia="Times New Roman" w:hAnsi="Arial" w:cs="Arial"/>
          <w:sz w:val="24"/>
          <w:szCs w:val="24"/>
        </w:rPr>
        <w:t>,</w:t>
      </w:r>
      <w:r w:rsidRPr="0010615E">
        <w:rPr>
          <w:rFonts w:ascii="Arial" w:eastAsia="Times New Roman" w:hAnsi="Arial" w:cs="Arial"/>
          <w:sz w:val="24"/>
          <w:szCs w:val="24"/>
        </w:rPr>
        <w:t xml:space="preserve"> </w:t>
      </w:r>
      <w:r w:rsidRPr="002435C3">
        <w:rPr>
          <w:rFonts w:ascii="Arial" w:eastAsia="Times New Roman" w:hAnsi="Arial" w:cs="Arial"/>
          <w:sz w:val="24"/>
          <w:szCs w:val="24"/>
        </w:rPr>
        <w:t xml:space="preserve">Ministarstvo finansija </w:t>
      </w:r>
      <w:proofErr w:type="spellStart"/>
      <w:r w:rsidRPr="002435C3">
        <w:rPr>
          <w:rFonts w:ascii="Arial" w:eastAsia="Times New Roman" w:hAnsi="Arial" w:cs="Arial"/>
          <w:sz w:val="24"/>
          <w:szCs w:val="24"/>
        </w:rPr>
        <w:t>donijelo</w:t>
      </w:r>
      <w:proofErr w:type="spellEnd"/>
      <w:r w:rsidRPr="002435C3">
        <w:rPr>
          <w:rFonts w:ascii="Arial" w:eastAsia="Times New Roman" w:hAnsi="Arial" w:cs="Arial"/>
          <w:sz w:val="24"/>
          <w:szCs w:val="24"/>
        </w:rPr>
        <w:t xml:space="preserve"> je</w:t>
      </w:r>
    </w:p>
    <w:p w14:paraId="0B8BC62B" w14:textId="77777777" w:rsidR="00E074B2" w:rsidRPr="002435C3" w:rsidRDefault="00E074B2" w:rsidP="00CC5972">
      <w:pPr>
        <w:shd w:val="clear" w:color="auto" w:fill="FCFCFC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14:paraId="07160245" w14:textId="66B5B4ED" w:rsidR="002331B6" w:rsidRDefault="002331B6" w:rsidP="00CC5972">
      <w:pPr>
        <w:shd w:val="clear" w:color="auto" w:fill="FCFCFC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2435C3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PRAVILNIK</w:t>
      </w:r>
    </w:p>
    <w:p w14:paraId="53A5F10B" w14:textId="31E7D6FA" w:rsidR="00E074B2" w:rsidRPr="00E074B2" w:rsidRDefault="002331B6" w:rsidP="00CC5972">
      <w:pPr>
        <w:shd w:val="clear" w:color="auto" w:fill="FCFCFC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2435C3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O IZMJENAMA</w:t>
      </w:r>
      <w:r w:rsidR="00B35941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I DOPUNI</w:t>
      </w:r>
      <w:r w:rsidRPr="002435C3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2435C3">
        <w:rPr>
          <w:rFonts w:ascii="Arial" w:eastAsia="Times New Roman" w:hAnsi="Arial" w:cs="Arial"/>
          <w:b/>
          <w:bCs/>
          <w:sz w:val="24"/>
          <w:szCs w:val="24"/>
        </w:rPr>
        <w:t>PRAVILNIKA</w:t>
      </w:r>
      <w:r w:rsidRPr="00E074B2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E074B2" w:rsidRPr="00E074B2">
        <w:rPr>
          <w:rFonts w:ascii="Arial" w:eastAsia="Times New Roman" w:hAnsi="Arial" w:cs="Arial"/>
          <w:b/>
          <w:sz w:val="24"/>
          <w:szCs w:val="24"/>
        </w:rPr>
        <w:t>O BLIŽIM PROSTORNIM I TEHNIČKIM USLOVIMA ZA AUTOMAT KLUB I OBRASCIMA IZVJEŠTAJA O RADU I POPISU STANJA BROJČANIKA</w:t>
      </w:r>
    </w:p>
    <w:p w14:paraId="0538E492" w14:textId="77777777" w:rsidR="00E074B2" w:rsidRPr="002435C3" w:rsidRDefault="00E074B2" w:rsidP="00CC5972">
      <w:pPr>
        <w:shd w:val="clear" w:color="auto" w:fill="FCFCFC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4D86AD76" w14:textId="234C4CE7" w:rsidR="00E074B2" w:rsidRPr="00F57354" w:rsidRDefault="00E074B2" w:rsidP="00CC5972">
      <w:pPr>
        <w:shd w:val="clear" w:color="auto" w:fill="FCFCFC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2435C3">
        <w:rPr>
          <w:rFonts w:ascii="Arial" w:eastAsia="Times New Roman" w:hAnsi="Arial" w:cs="Arial"/>
          <w:b/>
          <w:bCs/>
          <w:sz w:val="24"/>
          <w:szCs w:val="24"/>
        </w:rPr>
        <w:t>Član</w:t>
      </w:r>
      <w:proofErr w:type="spellEnd"/>
      <w:r w:rsidRPr="002435C3">
        <w:rPr>
          <w:rFonts w:ascii="Arial" w:eastAsia="Times New Roman" w:hAnsi="Arial" w:cs="Arial"/>
          <w:b/>
          <w:bCs/>
          <w:sz w:val="24"/>
          <w:szCs w:val="24"/>
        </w:rPr>
        <w:t xml:space="preserve"> 1</w:t>
      </w:r>
    </w:p>
    <w:p w14:paraId="4EEF3E64" w14:textId="6A39541E" w:rsidR="00E074B2" w:rsidRPr="008233CB" w:rsidRDefault="00E074B2" w:rsidP="00CC5972">
      <w:pPr>
        <w:shd w:val="clear" w:color="auto" w:fill="FCFCFC"/>
        <w:ind w:firstLine="720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bookmarkStart w:id="0" w:name="_Hlk180071722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U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Pravilniku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o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bližim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prostornim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i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tehničkim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uslovima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za automat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klub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i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obrascima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izvještaja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o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radu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i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popisu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stanja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brojčanika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(</w:t>
      </w:r>
      <w:r w:rsidR="00F57354" w:rsidRPr="008233CB">
        <w:rPr>
          <w:rFonts w:ascii="Arial" w:eastAsia="Times New Roman" w:hAnsi="Arial" w:cs="Arial"/>
          <w:color w:val="auto"/>
          <w:sz w:val="24"/>
          <w:szCs w:val="24"/>
        </w:rPr>
        <w:t>“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Službeni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list </w:t>
      </w:r>
      <w:r w:rsidR="00F57354" w:rsidRPr="008233CB">
        <w:rPr>
          <w:rFonts w:ascii="Arial" w:eastAsia="Times New Roman" w:hAnsi="Arial" w:cs="Arial"/>
          <w:color w:val="auto"/>
          <w:sz w:val="24"/>
          <w:szCs w:val="24"/>
        </w:rPr>
        <w:t>R</w:t>
      </w:r>
      <w:r w:rsidRPr="008233CB">
        <w:rPr>
          <w:rFonts w:ascii="Arial" w:eastAsia="Times New Roman" w:hAnsi="Arial" w:cs="Arial"/>
          <w:color w:val="auto"/>
          <w:sz w:val="24"/>
          <w:szCs w:val="24"/>
        </w:rPr>
        <w:t>CG</w:t>
      </w:r>
      <w:r w:rsidR="00F57354" w:rsidRPr="008233CB">
        <w:rPr>
          <w:rFonts w:ascii="Arial" w:eastAsia="Times New Roman" w:hAnsi="Arial" w:cs="Arial"/>
          <w:color w:val="auto"/>
          <w:sz w:val="24"/>
          <w:szCs w:val="24"/>
        </w:rPr>
        <w:t>”</w:t>
      </w:r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broj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10/05 i </w:t>
      </w:r>
      <w:r w:rsidR="00F57354" w:rsidRPr="008233CB">
        <w:rPr>
          <w:rFonts w:ascii="Arial" w:eastAsia="Times New Roman" w:hAnsi="Arial" w:cs="Arial"/>
          <w:color w:val="auto"/>
          <w:sz w:val="24"/>
          <w:szCs w:val="24"/>
        </w:rPr>
        <w:t>“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Službeni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list CG</w:t>
      </w:r>
      <w:r w:rsidR="00F57354" w:rsidRPr="008233CB">
        <w:rPr>
          <w:rFonts w:ascii="Arial" w:eastAsia="Times New Roman" w:hAnsi="Arial" w:cs="Arial"/>
          <w:color w:val="auto"/>
          <w:sz w:val="24"/>
          <w:szCs w:val="24"/>
        </w:rPr>
        <w:t>”</w:t>
      </w:r>
      <w:r w:rsidRPr="008233CB">
        <w:rPr>
          <w:rFonts w:ascii="Arial" w:eastAsia="Times New Roman" w:hAnsi="Arial" w:cs="Arial"/>
          <w:color w:val="auto"/>
          <w:sz w:val="24"/>
          <w:szCs w:val="24"/>
        </w:rPr>
        <w:t>, br.</w:t>
      </w:r>
      <w:r w:rsidR="002024D8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14/13 </w:t>
      </w:r>
      <w:r w:rsidR="00EC4DB7" w:rsidRPr="008233CB">
        <w:rPr>
          <w:rFonts w:ascii="Arial" w:eastAsia="Times New Roman" w:hAnsi="Arial" w:cs="Arial"/>
          <w:color w:val="auto"/>
          <w:sz w:val="24"/>
          <w:szCs w:val="24"/>
        </w:rPr>
        <w:t>i</w:t>
      </w:r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50/16),</w:t>
      </w:r>
      <w:r w:rsidR="00F5735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u</w:t>
      </w:r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član</w:t>
      </w:r>
      <w:r w:rsidR="00F57354" w:rsidRPr="008233CB">
        <w:rPr>
          <w:rFonts w:ascii="Arial" w:eastAsia="Times New Roman" w:hAnsi="Arial" w:cs="Arial"/>
          <w:color w:val="auto"/>
          <w:sz w:val="24"/>
          <w:szCs w:val="24"/>
        </w:rPr>
        <w:t>u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2</w:t>
      </w:r>
      <w:r w:rsidR="00BA349A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u </w:t>
      </w:r>
      <w:proofErr w:type="spellStart"/>
      <w:r w:rsidR="00BA349A" w:rsidRPr="008233CB">
        <w:rPr>
          <w:rFonts w:ascii="Arial" w:eastAsia="Times New Roman" w:hAnsi="Arial" w:cs="Arial"/>
          <w:color w:val="auto"/>
          <w:sz w:val="24"/>
          <w:szCs w:val="24"/>
        </w:rPr>
        <w:t>uvodnoj</w:t>
      </w:r>
      <w:proofErr w:type="spellEnd"/>
      <w:r w:rsidR="00BA349A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BA349A" w:rsidRPr="008233CB">
        <w:rPr>
          <w:rFonts w:ascii="Arial" w:eastAsia="Times New Roman" w:hAnsi="Arial" w:cs="Arial"/>
          <w:color w:val="auto"/>
          <w:sz w:val="24"/>
          <w:szCs w:val="24"/>
        </w:rPr>
        <w:t>rečenici</w:t>
      </w:r>
      <w:proofErr w:type="spellEnd"/>
      <w:r w:rsidR="00BA349A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BA349A" w:rsidRPr="008233CB">
        <w:rPr>
          <w:rFonts w:ascii="Arial" w:eastAsia="Times New Roman" w:hAnsi="Arial" w:cs="Arial"/>
          <w:color w:val="auto"/>
          <w:sz w:val="24"/>
          <w:szCs w:val="24"/>
        </w:rPr>
        <w:t>stava</w:t>
      </w:r>
      <w:proofErr w:type="spellEnd"/>
      <w:r w:rsidR="00BA349A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1</w:t>
      </w:r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F57354" w:rsidRPr="008233CB">
        <w:rPr>
          <w:rFonts w:ascii="Arial" w:eastAsia="Times New Roman" w:hAnsi="Arial" w:cs="Arial"/>
          <w:color w:val="auto"/>
          <w:sz w:val="24"/>
          <w:szCs w:val="24"/>
        </w:rPr>
        <w:t>rije</w:t>
      </w:r>
      <w:proofErr w:type="spellEnd"/>
      <w:r w:rsidR="00F57354" w:rsidRPr="008233CB">
        <w:rPr>
          <w:rFonts w:ascii="Arial" w:eastAsia="Times New Roman" w:hAnsi="Arial" w:cs="Arial"/>
          <w:color w:val="auto"/>
          <w:sz w:val="24"/>
          <w:szCs w:val="24"/>
          <w:lang w:val="sr-Latn-ME"/>
        </w:rPr>
        <w:t>či</w:t>
      </w:r>
      <w:r w:rsidR="00F57354" w:rsidRPr="008233CB">
        <w:rPr>
          <w:rFonts w:ascii="Arial" w:eastAsia="Times New Roman" w:hAnsi="Arial" w:cs="Arial"/>
          <w:color w:val="auto"/>
          <w:sz w:val="24"/>
          <w:szCs w:val="24"/>
        </w:rPr>
        <w:t>: “Ministarstvo finansija</w:t>
      </w:r>
      <w:r w:rsidR="00B35941">
        <w:rPr>
          <w:rFonts w:ascii="Arial" w:eastAsia="Times New Roman" w:hAnsi="Arial" w:cs="Arial"/>
          <w:color w:val="auto"/>
          <w:sz w:val="24"/>
          <w:szCs w:val="24"/>
        </w:rPr>
        <w:t>,</w:t>
      </w:r>
      <w:r w:rsidR="00F5735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” </w:t>
      </w:r>
      <w:proofErr w:type="spellStart"/>
      <w:r w:rsidR="00F57354" w:rsidRPr="008233CB">
        <w:rPr>
          <w:rFonts w:ascii="Arial" w:eastAsia="Times New Roman" w:hAnsi="Arial" w:cs="Arial"/>
          <w:color w:val="auto"/>
          <w:sz w:val="24"/>
          <w:szCs w:val="24"/>
        </w:rPr>
        <w:t>zamjenjuju</w:t>
      </w:r>
      <w:proofErr w:type="spellEnd"/>
      <w:r w:rsidR="00F5735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se </w:t>
      </w:r>
      <w:proofErr w:type="spellStart"/>
      <w:r w:rsidR="00F57354" w:rsidRPr="008233CB">
        <w:rPr>
          <w:rFonts w:ascii="Arial" w:eastAsia="Times New Roman" w:hAnsi="Arial" w:cs="Arial"/>
          <w:color w:val="auto"/>
          <w:sz w:val="24"/>
          <w:szCs w:val="24"/>
        </w:rPr>
        <w:t>riječima</w:t>
      </w:r>
      <w:proofErr w:type="spellEnd"/>
      <w:r w:rsidR="00F5735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“organ </w:t>
      </w:r>
      <w:proofErr w:type="spellStart"/>
      <w:r w:rsidR="00F57354" w:rsidRPr="008233CB">
        <w:rPr>
          <w:rFonts w:ascii="Arial" w:eastAsia="Times New Roman" w:hAnsi="Arial" w:cs="Arial"/>
          <w:color w:val="auto"/>
          <w:sz w:val="24"/>
          <w:szCs w:val="24"/>
        </w:rPr>
        <w:t>uprave</w:t>
      </w:r>
      <w:proofErr w:type="spellEnd"/>
      <w:r w:rsidR="00F5735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F57354" w:rsidRPr="008233CB">
        <w:rPr>
          <w:rFonts w:ascii="Arial" w:eastAsia="Times New Roman" w:hAnsi="Arial" w:cs="Arial"/>
          <w:color w:val="auto"/>
          <w:sz w:val="24"/>
          <w:szCs w:val="24"/>
        </w:rPr>
        <w:t>nadležan</w:t>
      </w:r>
      <w:proofErr w:type="spellEnd"/>
      <w:r w:rsidR="00F5735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za igre na </w:t>
      </w:r>
      <w:proofErr w:type="spellStart"/>
      <w:r w:rsidR="00F57354" w:rsidRPr="008233CB">
        <w:rPr>
          <w:rFonts w:ascii="Arial" w:eastAsia="Times New Roman" w:hAnsi="Arial" w:cs="Arial"/>
          <w:color w:val="auto"/>
          <w:sz w:val="24"/>
          <w:szCs w:val="24"/>
        </w:rPr>
        <w:t>sreću</w:t>
      </w:r>
      <w:proofErr w:type="spellEnd"/>
      <w:r w:rsidR="00F5735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(u </w:t>
      </w:r>
      <w:proofErr w:type="spellStart"/>
      <w:r w:rsidR="00F57354" w:rsidRPr="008233CB">
        <w:rPr>
          <w:rFonts w:ascii="Arial" w:eastAsia="Times New Roman" w:hAnsi="Arial" w:cs="Arial"/>
          <w:color w:val="auto"/>
          <w:sz w:val="24"/>
          <w:szCs w:val="24"/>
        </w:rPr>
        <w:t>daljem</w:t>
      </w:r>
      <w:proofErr w:type="spellEnd"/>
      <w:r w:rsidR="00F5735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F57354" w:rsidRPr="008233CB">
        <w:rPr>
          <w:rFonts w:ascii="Arial" w:eastAsia="Times New Roman" w:hAnsi="Arial" w:cs="Arial"/>
          <w:color w:val="auto"/>
          <w:sz w:val="24"/>
          <w:szCs w:val="24"/>
        </w:rPr>
        <w:t>tekstu</w:t>
      </w:r>
      <w:proofErr w:type="spellEnd"/>
      <w:r w:rsidR="00F5735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: </w:t>
      </w:r>
      <w:proofErr w:type="spellStart"/>
      <w:r w:rsidR="00F57354" w:rsidRPr="008233CB">
        <w:rPr>
          <w:rFonts w:ascii="Arial" w:eastAsia="Times New Roman" w:hAnsi="Arial" w:cs="Arial"/>
          <w:color w:val="auto"/>
          <w:sz w:val="24"/>
          <w:szCs w:val="24"/>
        </w:rPr>
        <w:t>nadležni</w:t>
      </w:r>
      <w:proofErr w:type="spellEnd"/>
      <w:r w:rsidR="00F5735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organ)</w:t>
      </w:r>
      <w:r w:rsidR="00B35941">
        <w:rPr>
          <w:rFonts w:ascii="Arial" w:eastAsia="Times New Roman" w:hAnsi="Arial" w:cs="Arial"/>
          <w:color w:val="auto"/>
          <w:sz w:val="24"/>
          <w:szCs w:val="24"/>
        </w:rPr>
        <w:t>,</w:t>
      </w:r>
      <w:r w:rsidR="00627B63" w:rsidRPr="008233CB">
        <w:rPr>
          <w:rFonts w:ascii="Arial" w:eastAsia="Times New Roman" w:hAnsi="Arial" w:cs="Arial"/>
          <w:color w:val="auto"/>
          <w:sz w:val="24"/>
          <w:szCs w:val="24"/>
        </w:rPr>
        <w:t>”.</w:t>
      </w:r>
    </w:p>
    <w:p w14:paraId="527601D5" w14:textId="1F93815B" w:rsidR="00BA349A" w:rsidRPr="008233CB" w:rsidRDefault="00BA349A" w:rsidP="00CC5972">
      <w:pPr>
        <w:shd w:val="clear" w:color="auto" w:fill="FCFCFC"/>
        <w:ind w:firstLine="720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U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tački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8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riječi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: “Ministarstva finansija”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zamjenjuju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se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riječima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>: “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nadležnog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organa”.</w:t>
      </w:r>
    </w:p>
    <w:bookmarkEnd w:id="0"/>
    <w:p w14:paraId="4F9656D2" w14:textId="7F4DDF67" w:rsidR="00E074B2" w:rsidRPr="00E074B2" w:rsidRDefault="00E074B2" w:rsidP="00CC5972">
      <w:pPr>
        <w:shd w:val="clear" w:color="auto" w:fill="FCFCFC"/>
        <w:jc w:val="both"/>
        <w:rPr>
          <w:rFonts w:ascii="Arial" w:eastAsia="Times New Roman" w:hAnsi="Arial" w:cs="Arial"/>
          <w:sz w:val="24"/>
          <w:szCs w:val="24"/>
        </w:rPr>
      </w:pPr>
    </w:p>
    <w:p w14:paraId="7706C578" w14:textId="79964C23" w:rsidR="00E074B2" w:rsidRDefault="00E074B2" w:rsidP="00CC5972">
      <w:pPr>
        <w:shd w:val="clear" w:color="auto" w:fill="FCFCFC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1" w:name="_Hlk180072306"/>
      <w:proofErr w:type="spellStart"/>
      <w:r w:rsidRPr="002435C3">
        <w:rPr>
          <w:rFonts w:ascii="Arial" w:eastAsia="Times New Roman" w:hAnsi="Arial" w:cs="Arial"/>
          <w:b/>
          <w:bCs/>
          <w:sz w:val="24"/>
          <w:szCs w:val="24"/>
        </w:rPr>
        <w:t>Član</w:t>
      </w:r>
      <w:proofErr w:type="spellEnd"/>
      <w:r w:rsidRPr="002435C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2</w:t>
      </w:r>
    </w:p>
    <w:bookmarkEnd w:id="1"/>
    <w:p w14:paraId="29BB4AE8" w14:textId="5253A9E0" w:rsidR="008477E4" w:rsidRPr="008233CB" w:rsidRDefault="00F57354" w:rsidP="00A54B5E">
      <w:pPr>
        <w:shd w:val="clear" w:color="auto" w:fill="FCFCFC"/>
        <w:ind w:firstLine="720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U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članu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5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stav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1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riječi</w:t>
      </w:r>
      <w:proofErr w:type="spellEnd"/>
      <w:proofErr w:type="gramStart"/>
      <w:r w:rsidRPr="008233CB">
        <w:rPr>
          <w:rFonts w:ascii="Arial" w:eastAsia="Times New Roman" w:hAnsi="Arial" w:cs="Arial"/>
          <w:color w:val="auto"/>
          <w:sz w:val="24"/>
          <w:szCs w:val="24"/>
        </w:rPr>
        <w:t>:</w:t>
      </w:r>
      <w:r w:rsidR="00B35941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”</w:t>
      </w:r>
      <w:proofErr w:type="spellStart"/>
      <w:r w:rsidR="00F84006" w:rsidRPr="008233CB">
        <w:rPr>
          <w:rFonts w:ascii="Arial" w:eastAsia="Times New Roman" w:hAnsi="Arial" w:cs="Arial"/>
          <w:color w:val="auto"/>
          <w:sz w:val="24"/>
          <w:szCs w:val="24"/>
        </w:rPr>
        <w:t>c</w:t>
      </w:r>
      <w:r w:rsidRPr="008233CB">
        <w:rPr>
          <w:rFonts w:ascii="Arial" w:eastAsia="Times New Roman" w:hAnsi="Arial" w:cs="Arial"/>
          <w:color w:val="auto"/>
          <w:sz w:val="24"/>
          <w:szCs w:val="24"/>
        </w:rPr>
        <w:t>entralnom</w:t>
      </w:r>
      <w:proofErr w:type="spellEnd"/>
      <w:proofErr w:type="gram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bazom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podataka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kod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”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zamjenjuju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se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riječima</w:t>
      </w:r>
      <w:proofErr w:type="spellEnd"/>
      <w:r w:rsidR="00627B63" w:rsidRPr="008233CB">
        <w:rPr>
          <w:rFonts w:ascii="Arial" w:eastAsia="Times New Roman" w:hAnsi="Arial" w:cs="Arial"/>
          <w:color w:val="auto"/>
          <w:sz w:val="24"/>
          <w:szCs w:val="24"/>
        </w:rPr>
        <w:t>:</w:t>
      </w:r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“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sistemom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nadzora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>”.</w:t>
      </w:r>
    </w:p>
    <w:p w14:paraId="16A8FD45" w14:textId="77777777" w:rsidR="00A54B5E" w:rsidRPr="008233CB" w:rsidRDefault="00A54B5E" w:rsidP="00A54B5E">
      <w:pPr>
        <w:shd w:val="clear" w:color="auto" w:fill="FCFCFC"/>
        <w:ind w:firstLine="720"/>
        <w:jc w:val="both"/>
        <w:rPr>
          <w:rFonts w:ascii="Arial" w:eastAsia="Times New Roman" w:hAnsi="Arial" w:cs="Arial"/>
          <w:color w:val="auto"/>
          <w:sz w:val="24"/>
          <w:szCs w:val="24"/>
        </w:rPr>
      </w:pPr>
    </w:p>
    <w:p w14:paraId="2B1C0FAC" w14:textId="60CDEF33" w:rsidR="008477E4" w:rsidRPr="0041534B" w:rsidRDefault="008477E4" w:rsidP="0041534B">
      <w:pPr>
        <w:shd w:val="clear" w:color="auto" w:fill="FCFCFC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2435C3">
        <w:rPr>
          <w:rFonts w:ascii="Arial" w:eastAsia="Times New Roman" w:hAnsi="Arial" w:cs="Arial"/>
          <w:b/>
          <w:bCs/>
          <w:sz w:val="24"/>
          <w:szCs w:val="24"/>
        </w:rPr>
        <w:t>Član</w:t>
      </w:r>
      <w:proofErr w:type="spellEnd"/>
      <w:r w:rsidRPr="002435C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3</w:t>
      </w:r>
    </w:p>
    <w:p w14:paraId="3849512A" w14:textId="0B131EDE" w:rsidR="008477E4" w:rsidRPr="008233CB" w:rsidRDefault="002024D8" w:rsidP="00CC5972">
      <w:pPr>
        <w:shd w:val="clear" w:color="auto" w:fill="FCFCFC"/>
        <w:ind w:firstLine="720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Č</w:t>
      </w:r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lan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5a</w:t>
      </w:r>
      <w:r w:rsidR="00F84006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mijenja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se i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glas</w:t>
      </w:r>
      <w:r w:rsidRPr="008233CB">
        <w:rPr>
          <w:rFonts w:ascii="Arial" w:eastAsia="Times New Roman" w:hAnsi="Arial" w:cs="Arial"/>
          <w:color w:val="auto"/>
          <w:sz w:val="24"/>
          <w:szCs w:val="24"/>
        </w:rPr>
        <w:t>i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:</w:t>
      </w:r>
    </w:p>
    <w:p w14:paraId="4DD59492" w14:textId="77777777" w:rsidR="00627B63" w:rsidRPr="008233CB" w:rsidRDefault="00A54B5E" w:rsidP="00627B63">
      <w:pPr>
        <w:shd w:val="clear" w:color="auto" w:fill="FCFCFC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8233CB">
        <w:rPr>
          <w:rFonts w:ascii="Arial" w:eastAsia="Times New Roman" w:hAnsi="Arial" w:cs="Arial"/>
          <w:color w:val="auto"/>
          <w:sz w:val="24"/>
          <w:szCs w:val="24"/>
        </w:rPr>
        <w:tab/>
      </w:r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“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Koncesionar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obezbjeđuje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:</w:t>
      </w:r>
    </w:p>
    <w:p w14:paraId="0944A5F2" w14:textId="70A6974E" w:rsidR="002024D8" w:rsidRPr="002024D8" w:rsidRDefault="00627B63" w:rsidP="002024D8">
      <w:pPr>
        <w:shd w:val="clear" w:color="auto" w:fill="FCFCFC"/>
        <w:jc w:val="both"/>
        <w:rPr>
          <w:rFonts w:ascii="Arial" w:eastAsia="Times New Roman" w:hAnsi="Arial" w:cs="Arial"/>
          <w:sz w:val="24"/>
          <w:szCs w:val="24"/>
        </w:rPr>
      </w:pPr>
      <w:r w:rsidRPr="008233CB">
        <w:rPr>
          <w:rFonts w:ascii="Arial" w:eastAsia="Times New Roman" w:hAnsi="Arial" w:cs="Arial"/>
          <w:color w:val="auto"/>
          <w:sz w:val="24"/>
          <w:szCs w:val="24"/>
        </w:rPr>
        <w:tab/>
        <w:t xml:space="preserve">1)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tehničke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preduslove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i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primjenu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jedinstvenog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softverskog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sistema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koji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će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biti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u ON-LINE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vezi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i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baziran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na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sopstvenoj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centralnoj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bazi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podataka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koja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se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nalazi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u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sjedištu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koncesionara</w:t>
      </w:r>
      <w:proofErr w:type="spellEnd"/>
      <w:r w:rsidR="002024D8" w:rsidRPr="008233CB">
        <w:rPr>
          <w:rFonts w:ascii="Arial" w:eastAsia="Times New Roman" w:hAnsi="Arial" w:cs="Arial"/>
          <w:color w:val="auto"/>
          <w:sz w:val="24"/>
          <w:szCs w:val="24"/>
        </w:rPr>
        <w:t>,</w:t>
      </w:r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2024D8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a </w:t>
      </w:r>
      <w:proofErr w:type="spellStart"/>
      <w:r w:rsidR="002024D8" w:rsidRPr="008233CB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oftverski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sistem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mora da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omogući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nesmetanu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i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neprekidnu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evidenciju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upis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u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sopstvenu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centralnu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bazu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podat</w:t>
      </w:r>
      <w:r w:rsidR="00F84006" w:rsidRPr="008233CB">
        <w:rPr>
          <w:rFonts w:ascii="Arial" w:eastAsia="Times New Roman" w:hAnsi="Arial" w:cs="Arial"/>
          <w:color w:val="auto"/>
          <w:sz w:val="24"/>
          <w:szCs w:val="24"/>
        </w:rPr>
        <w:t>a</w:t>
      </w:r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ka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svih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uplata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8477E4" w:rsidRPr="002024D8">
        <w:rPr>
          <w:rFonts w:ascii="Arial" w:eastAsia="Times New Roman" w:hAnsi="Arial" w:cs="Arial"/>
          <w:sz w:val="24"/>
          <w:szCs w:val="24"/>
        </w:rPr>
        <w:t xml:space="preserve">i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svih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isplata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storniranja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promjene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kvota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svih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drugih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vezanih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potrebnih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događaja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realnom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vremenu</w:t>
      </w:r>
      <w:proofErr w:type="spellEnd"/>
      <w:r w:rsidR="002024D8" w:rsidRPr="002024D8">
        <w:rPr>
          <w:rFonts w:ascii="Arial" w:eastAsia="Times New Roman" w:hAnsi="Arial" w:cs="Arial"/>
          <w:sz w:val="24"/>
          <w:szCs w:val="24"/>
        </w:rPr>
        <w:t>;</w:t>
      </w:r>
    </w:p>
    <w:p w14:paraId="4ED0FEB8" w14:textId="3B8EAACC" w:rsidR="008477E4" w:rsidRPr="002024D8" w:rsidRDefault="002024D8" w:rsidP="002024D8">
      <w:pPr>
        <w:shd w:val="clear" w:color="auto" w:fill="FCFCFC"/>
        <w:jc w:val="both"/>
        <w:rPr>
          <w:rFonts w:ascii="Arial" w:eastAsia="Times New Roman" w:hAnsi="Arial" w:cs="Arial"/>
          <w:strike/>
          <w:sz w:val="24"/>
          <w:szCs w:val="24"/>
        </w:rPr>
      </w:pPr>
      <w:r w:rsidRPr="002024D8">
        <w:rPr>
          <w:rFonts w:ascii="Arial" w:eastAsia="Times New Roman" w:hAnsi="Arial" w:cs="Arial"/>
          <w:sz w:val="24"/>
          <w:szCs w:val="24"/>
        </w:rPr>
        <w:tab/>
        <w:t xml:space="preserve">2) </w:t>
      </w:r>
      <w:r w:rsidR="008477E4" w:rsidRPr="002024D8">
        <w:rPr>
          <w:rFonts w:ascii="Arial" w:eastAsia="Times New Roman" w:hAnsi="Arial" w:cs="Arial"/>
          <w:sz w:val="24"/>
          <w:szCs w:val="24"/>
        </w:rPr>
        <w:t xml:space="preserve">da ne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dođe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do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pogrešnog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netačnog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fu</w:t>
      </w:r>
      <w:r w:rsidR="00EF1F82">
        <w:rPr>
          <w:rFonts w:ascii="Arial" w:eastAsia="Times New Roman" w:hAnsi="Arial" w:cs="Arial"/>
          <w:sz w:val="24"/>
          <w:szCs w:val="24"/>
        </w:rPr>
        <w:t>n</w:t>
      </w:r>
      <w:r w:rsidR="008477E4" w:rsidRPr="002024D8">
        <w:rPr>
          <w:rFonts w:ascii="Arial" w:eastAsia="Times New Roman" w:hAnsi="Arial" w:cs="Arial"/>
          <w:sz w:val="24"/>
          <w:szCs w:val="24"/>
        </w:rPr>
        <w:t>kcionisanja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softvera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na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način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bi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doveo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do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netačnog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prikazivanja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podataka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njegovog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softverskog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sistema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>;</w:t>
      </w:r>
    </w:p>
    <w:p w14:paraId="42C8B994" w14:textId="3C6DA28A" w:rsidR="008477E4" w:rsidRPr="002024D8" w:rsidRDefault="002024D8" w:rsidP="002024D8">
      <w:pPr>
        <w:pStyle w:val="ListParagraph"/>
        <w:shd w:val="clear" w:color="auto" w:fill="FCFCFC"/>
        <w:ind w:left="0"/>
        <w:jc w:val="both"/>
        <w:rPr>
          <w:rFonts w:ascii="Arial" w:eastAsia="Times New Roman" w:hAnsi="Arial" w:cs="Arial"/>
          <w:sz w:val="24"/>
          <w:szCs w:val="24"/>
        </w:rPr>
      </w:pPr>
      <w:r w:rsidRPr="002024D8">
        <w:rPr>
          <w:rFonts w:ascii="Arial" w:eastAsia="Times New Roman" w:hAnsi="Arial" w:cs="Arial"/>
          <w:sz w:val="24"/>
          <w:szCs w:val="24"/>
        </w:rPr>
        <w:tab/>
        <w:t xml:space="preserve">3)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zaštitu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sopstvene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računarske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opreme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od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nepravilne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upotrebe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antivirusnu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zaštitu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promjene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podataka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u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bazi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podataka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promjene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softvera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njegovog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rastavljanja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ponovnog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sastavljanja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drugih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promjena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režima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rada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koje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bi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mogle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dovesti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do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pogrešnog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ili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netačnog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funkcionisanja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softvera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>;</w:t>
      </w:r>
    </w:p>
    <w:p w14:paraId="227AA385" w14:textId="550161E5" w:rsidR="00A66C1E" w:rsidRPr="008233CB" w:rsidRDefault="00627B63" w:rsidP="00627B63">
      <w:pPr>
        <w:pStyle w:val="ListParagraph"/>
        <w:shd w:val="clear" w:color="auto" w:fill="FCFCFC"/>
        <w:tabs>
          <w:tab w:val="left" w:pos="360"/>
        </w:tabs>
        <w:ind w:left="0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2024D8">
        <w:rPr>
          <w:rFonts w:ascii="Arial" w:eastAsia="Times New Roman" w:hAnsi="Arial" w:cs="Arial"/>
          <w:sz w:val="24"/>
          <w:szCs w:val="24"/>
        </w:rPr>
        <w:tab/>
      </w:r>
      <w:r w:rsidR="002024D8" w:rsidRPr="002024D8">
        <w:rPr>
          <w:rFonts w:ascii="Arial" w:eastAsia="Times New Roman" w:hAnsi="Arial" w:cs="Arial"/>
          <w:sz w:val="24"/>
          <w:szCs w:val="24"/>
        </w:rPr>
        <w:tab/>
      </w:r>
      <w:r w:rsidRPr="002024D8">
        <w:rPr>
          <w:rFonts w:ascii="Arial" w:eastAsia="Times New Roman" w:hAnsi="Arial" w:cs="Arial"/>
          <w:sz w:val="24"/>
          <w:szCs w:val="24"/>
        </w:rPr>
        <w:t xml:space="preserve">4)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vezu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sa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sistemom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nadzora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nadležnog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organa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koja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sastoji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od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8477E4" w:rsidRPr="002024D8">
        <w:rPr>
          <w:rFonts w:ascii="Arial" w:eastAsia="Times New Roman" w:hAnsi="Arial" w:cs="Arial"/>
          <w:sz w:val="24"/>
          <w:szCs w:val="24"/>
        </w:rPr>
        <w:t>jedne</w:t>
      </w:r>
      <w:proofErr w:type="spellEnd"/>
      <w:r w:rsidR="008477E4" w:rsidRPr="002024D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215442" w:rsidRPr="002024D8">
        <w:rPr>
          <w:rFonts w:ascii="Arial" w:eastAsia="Times New Roman" w:hAnsi="Arial" w:cs="Arial"/>
          <w:color w:val="auto"/>
          <w:sz w:val="24"/>
          <w:szCs w:val="24"/>
        </w:rPr>
        <w:t>statičke</w:t>
      </w:r>
      <w:proofErr w:type="spellEnd"/>
      <w:r w:rsidR="008477E4" w:rsidRPr="002024D8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8477E4" w:rsidRPr="002024D8">
        <w:rPr>
          <w:rFonts w:ascii="Arial" w:eastAsia="Times New Roman" w:hAnsi="Arial" w:cs="Arial"/>
          <w:sz w:val="24"/>
          <w:szCs w:val="24"/>
        </w:rPr>
        <w:t xml:space="preserve">IP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adrese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i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odgovarajućeg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internet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komunikacionog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linka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u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sjedištu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priređivača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kao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i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brzinu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internet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konekcije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koja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treba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da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zadovolji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slanje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podataka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u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realnom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vremenu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14:paraId="18EC957B" w14:textId="447DC06F" w:rsidR="0025773A" w:rsidRPr="008233CB" w:rsidRDefault="00A54B5E" w:rsidP="00CC5972">
      <w:pPr>
        <w:shd w:val="clear" w:color="auto" w:fill="FCFCFC"/>
        <w:jc w:val="both"/>
        <w:rPr>
          <w:rFonts w:ascii="Arial" w:eastAsia="Times New Roman" w:hAnsi="Arial" w:cs="Arial"/>
          <w:b/>
          <w:color w:val="auto"/>
          <w:sz w:val="24"/>
          <w:szCs w:val="24"/>
        </w:rPr>
      </w:pPr>
      <w:r w:rsidRPr="008233CB">
        <w:rPr>
          <w:rFonts w:ascii="Arial" w:eastAsia="Times New Roman" w:hAnsi="Arial" w:cs="Arial"/>
          <w:color w:val="auto"/>
          <w:sz w:val="24"/>
          <w:szCs w:val="24"/>
        </w:rPr>
        <w:tab/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Svaka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promjena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softverskog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sistema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njegovo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rastavljanje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i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ponovno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sastavljanje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ili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druga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promjena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režima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rada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prijavlj</w:t>
      </w:r>
      <w:r w:rsidR="00C6277E" w:rsidRPr="008233CB">
        <w:rPr>
          <w:rFonts w:ascii="Arial" w:eastAsia="Times New Roman" w:hAnsi="Arial" w:cs="Arial"/>
          <w:color w:val="auto"/>
          <w:sz w:val="24"/>
          <w:szCs w:val="24"/>
        </w:rPr>
        <w:t>uje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8233CB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se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nadležnom</w:t>
      </w:r>
      <w:proofErr w:type="spellEnd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8477E4" w:rsidRPr="008233CB">
        <w:rPr>
          <w:rFonts w:ascii="Arial" w:eastAsia="Times New Roman" w:hAnsi="Arial" w:cs="Arial"/>
          <w:color w:val="auto"/>
          <w:sz w:val="24"/>
          <w:szCs w:val="24"/>
        </w:rPr>
        <w:t>organu</w:t>
      </w:r>
      <w:proofErr w:type="spellEnd"/>
      <w:r w:rsidR="008216F3" w:rsidRPr="008233CB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14:paraId="7C1C02F5" w14:textId="06D1D927" w:rsidR="0025773A" w:rsidRPr="008233CB" w:rsidRDefault="0025773A" w:rsidP="00A54B5E">
      <w:pPr>
        <w:shd w:val="clear" w:color="auto" w:fill="FCFCFC"/>
        <w:ind w:firstLine="720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8233CB">
        <w:rPr>
          <w:rFonts w:ascii="Arial" w:eastAsia="Times New Roman" w:hAnsi="Arial" w:cs="Arial"/>
          <w:color w:val="auto"/>
          <w:sz w:val="24"/>
          <w:szCs w:val="24"/>
        </w:rPr>
        <w:t>U</w:t>
      </w:r>
      <w:r w:rsidR="00F84006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slučaj</w:t>
      </w:r>
      <w:r w:rsidR="00F84006" w:rsidRPr="008233CB">
        <w:rPr>
          <w:rFonts w:ascii="Arial" w:eastAsia="Times New Roman" w:hAnsi="Arial" w:cs="Arial"/>
          <w:color w:val="auto"/>
          <w:sz w:val="24"/>
          <w:szCs w:val="24"/>
        </w:rPr>
        <w:t>u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prekida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veze</w:t>
      </w:r>
      <w:proofErr w:type="spellEnd"/>
      <w:r w:rsidR="00F84006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F84006" w:rsidRPr="008233CB">
        <w:rPr>
          <w:rFonts w:ascii="Arial" w:eastAsia="Times New Roman" w:hAnsi="Arial" w:cs="Arial"/>
          <w:color w:val="auto"/>
          <w:sz w:val="24"/>
          <w:szCs w:val="24"/>
        </w:rPr>
        <w:t>koncesi</w:t>
      </w:r>
      <w:r w:rsidR="00A54B5E" w:rsidRPr="008233CB">
        <w:rPr>
          <w:rFonts w:ascii="Arial" w:eastAsia="Times New Roman" w:hAnsi="Arial" w:cs="Arial"/>
          <w:color w:val="auto"/>
          <w:sz w:val="24"/>
          <w:szCs w:val="24"/>
        </w:rPr>
        <w:t>o</w:t>
      </w:r>
      <w:r w:rsidR="00F84006" w:rsidRPr="008233CB">
        <w:rPr>
          <w:rFonts w:ascii="Arial" w:eastAsia="Times New Roman" w:hAnsi="Arial" w:cs="Arial"/>
          <w:color w:val="auto"/>
          <w:sz w:val="24"/>
          <w:szCs w:val="24"/>
        </w:rPr>
        <w:t>nar</w:t>
      </w:r>
      <w:proofErr w:type="spellEnd"/>
      <w:r w:rsidR="00F84006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F84006" w:rsidRPr="008233CB">
        <w:rPr>
          <w:rFonts w:ascii="Arial" w:eastAsia="Times New Roman" w:hAnsi="Arial" w:cs="Arial"/>
          <w:color w:val="auto"/>
          <w:sz w:val="24"/>
          <w:szCs w:val="24"/>
        </w:rPr>
        <w:t>treba</w:t>
      </w:r>
      <w:proofErr w:type="spellEnd"/>
      <w:r w:rsidR="00F84006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da</w:t>
      </w:r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obezb</w:t>
      </w:r>
      <w:r w:rsidR="00F84006" w:rsidRPr="008233CB">
        <w:rPr>
          <w:rFonts w:ascii="Arial" w:eastAsia="Times New Roman" w:hAnsi="Arial" w:cs="Arial"/>
          <w:color w:val="auto"/>
          <w:sz w:val="24"/>
          <w:szCs w:val="24"/>
        </w:rPr>
        <w:t>i</w:t>
      </w:r>
      <w:r w:rsidRPr="008233CB">
        <w:rPr>
          <w:rFonts w:ascii="Arial" w:eastAsia="Times New Roman" w:hAnsi="Arial" w:cs="Arial"/>
          <w:color w:val="auto"/>
          <w:sz w:val="24"/>
          <w:szCs w:val="24"/>
        </w:rPr>
        <w:t>jedi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skladištenje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podataka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od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trenutka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prekida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veze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do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trenutka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uspostavljanja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veze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i da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te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podatke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dostavi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nadležnom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627B63" w:rsidRPr="008233CB">
        <w:rPr>
          <w:rFonts w:ascii="Arial" w:eastAsia="Times New Roman" w:hAnsi="Arial" w:cs="Arial"/>
          <w:color w:val="auto"/>
          <w:sz w:val="24"/>
          <w:szCs w:val="24"/>
        </w:rPr>
        <w:t>organu</w:t>
      </w:r>
      <w:proofErr w:type="spellEnd"/>
      <w:r w:rsidR="00627B63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bez </w:t>
      </w:r>
      <w:proofErr w:type="spellStart"/>
      <w:r w:rsidR="00627B63" w:rsidRPr="008233CB">
        <w:rPr>
          <w:rFonts w:ascii="Arial" w:eastAsia="Times New Roman" w:hAnsi="Arial" w:cs="Arial"/>
          <w:color w:val="auto"/>
          <w:sz w:val="24"/>
          <w:szCs w:val="24"/>
        </w:rPr>
        <w:t>odlaganja</w:t>
      </w:r>
      <w:proofErr w:type="spellEnd"/>
      <w:r w:rsidR="00156FAA">
        <w:rPr>
          <w:rFonts w:ascii="Arial" w:eastAsia="Times New Roman" w:hAnsi="Arial" w:cs="Arial"/>
          <w:color w:val="auto"/>
          <w:sz w:val="24"/>
          <w:szCs w:val="24"/>
        </w:rPr>
        <w:t>,</w:t>
      </w:r>
      <w:r w:rsidR="00627B63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627B63" w:rsidRPr="008233CB">
        <w:rPr>
          <w:rFonts w:ascii="Arial" w:eastAsia="Times New Roman" w:hAnsi="Arial" w:cs="Arial"/>
          <w:color w:val="auto"/>
          <w:sz w:val="24"/>
          <w:szCs w:val="24"/>
        </w:rPr>
        <w:t>nakon</w:t>
      </w:r>
      <w:proofErr w:type="spellEnd"/>
      <w:r w:rsidR="00627B63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uspostavljanj</w:t>
      </w:r>
      <w:r w:rsidR="00156FAA">
        <w:rPr>
          <w:rFonts w:ascii="Arial" w:eastAsia="Times New Roman" w:hAnsi="Arial" w:cs="Arial"/>
          <w:color w:val="auto"/>
          <w:sz w:val="24"/>
          <w:szCs w:val="24"/>
        </w:rPr>
        <w:t>a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veze</w:t>
      </w:r>
      <w:proofErr w:type="spellEnd"/>
      <w:r w:rsidR="00103483" w:rsidRPr="008233CB">
        <w:rPr>
          <w:rFonts w:ascii="Arial" w:eastAsia="Times New Roman" w:hAnsi="Arial" w:cs="Arial"/>
          <w:color w:val="auto"/>
          <w:sz w:val="24"/>
          <w:szCs w:val="24"/>
        </w:rPr>
        <w:t>.</w:t>
      </w:r>
      <w:r w:rsidR="00F84006" w:rsidRPr="008233CB">
        <w:rPr>
          <w:rFonts w:ascii="Arial" w:eastAsia="Times New Roman" w:hAnsi="Arial" w:cs="Arial"/>
          <w:color w:val="auto"/>
          <w:sz w:val="24"/>
          <w:szCs w:val="24"/>
        </w:rPr>
        <w:t>”</w:t>
      </w:r>
    </w:p>
    <w:p w14:paraId="7BCE4419" w14:textId="77777777" w:rsidR="0025773A" w:rsidRPr="008233CB" w:rsidRDefault="0025773A" w:rsidP="00CC5972">
      <w:pPr>
        <w:shd w:val="clear" w:color="auto" w:fill="FCFCFC"/>
        <w:jc w:val="both"/>
        <w:rPr>
          <w:rFonts w:ascii="Arial" w:eastAsia="Times New Roman" w:hAnsi="Arial" w:cs="Arial"/>
          <w:color w:val="auto"/>
          <w:sz w:val="24"/>
          <w:szCs w:val="24"/>
        </w:rPr>
      </w:pPr>
    </w:p>
    <w:p w14:paraId="27551655" w14:textId="77777777" w:rsidR="0025773A" w:rsidRDefault="0025773A" w:rsidP="00CC5972">
      <w:pPr>
        <w:shd w:val="clear" w:color="auto" w:fill="FCFCFC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45B0A5B7" w14:textId="77777777" w:rsidR="00CC5972" w:rsidRDefault="00CC5972" w:rsidP="00CC5972">
      <w:pPr>
        <w:shd w:val="clear" w:color="auto" w:fill="FCFCFC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7EBBB7B" w14:textId="2D1CE8D7" w:rsidR="00A66C1E" w:rsidRPr="00627B63" w:rsidRDefault="00A66C1E" w:rsidP="004F4831">
      <w:pPr>
        <w:shd w:val="clear" w:color="auto" w:fill="FCFCFC"/>
        <w:ind w:firstLine="72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2435C3">
        <w:rPr>
          <w:rFonts w:ascii="Arial" w:eastAsia="Times New Roman" w:hAnsi="Arial" w:cs="Arial"/>
          <w:b/>
          <w:bCs/>
          <w:sz w:val="24"/>
          <w:szCs w:val="24"/>
        </w:rPr>
        <w:lastRenderedPageBreak/>
        <w:t>Član</w:t>
      </w:r>
      <w:proofErr w:type="spellEnd"/>
      <w:r w:rsidRPr="002435C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D20A3F">
        <w:rPr>
          <w:rFonts w:ascii="Arial" w:eastAsia="Times New Roman" w:hAnsi="Arial" w:cs="Arial"/>
          <w:b/>
          <w:bCs/>
          <w:sz w:val="24"/>
          <w:szCs w:val="24"/>
        </w:rPr>
        <w:t>4</w:t>
      </w:r>
    </w:p>
    <w:p w14:paraId="7D6410DA" w14:textId="02E773E9" w:rsidR="00C6277E" w:rsidRPr="008233CB" w:rsidRDefault="00A66C1E" w:rsidP="00A54B5E">
      <w:pPr>
        <w:shd w:val="clear" w:color="auto" w:fill="FCFCFC"/>
        <w:ind w:firstLine="720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Čl</w:t>
      </w:r>
      <w:proofErr w:type="spellEnd"/>
      <w:r w:rsidR="00C6277E" w:rsidRPr="008233CB">
        <w:rPr>
          <w:rFonts w:ascii="Arial" w:eastAsia="Times New Roman" w:hAnsi="Arial" w:cs="Arial"/>
          <w:color w:val="auto"/>
          <w:sz w:val="24"/>
          <w:szCs w:val="24"/>
        </w:rPr>
        <w:t>.</w:t>
      </w:r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6b</w:t>
      </w:r>
      <w:r w:rsidR="00C6277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i 6c</w:t>
      </w:r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mijenja</w:t>
      </w:r>
      <w:r w:rsidR="00C6277E" w:rsidRPr="008233CB">
        <w:rPr>
          <w:rFonts w:ascii="Arial" w:eastAsia="Times New Roman" w:hAnsi="Arial" w:cs="Arial"/>
          <w:color w:val="auto"/>
          <w:sz w:val="24"/>
          <w:szCs w:val="24"/>
        </w:rPr>
        <w:t>ju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se i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glas</w:t>
      </w:r>
      <w:r w:rsidR="00C6277E" w:rsidRPr="008233CB">
        <w:rPr>
          <w:rFonts w:ascii="Arial" w:eastAsia="Times New Roman" w:hAnsi="Arial" w:cs="Arial"/>
          <w:color w:val="auto"/>
          <w:sz w:val="24"/>
          <w:szCs w:val="24"/>
        </w:rPr>
        <w:t>e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>:</w:t>
      </w:r>
    </w:p>
    <w:p w14:paraId="7F4A40C3" w14:textId="37E280FD" w:rsidR="00C6277E" w:rsidRPr="008233CB" w:rsidRDefault="00A66C1E" w:rsidP="00C6277E">
      <w:pPr>
        <w:shd w:val="clear" w:color="auto" w:fill="FCFCFC"/>
        <w:ind w:firstLine="720"/>
        <w:jc w:val="center"/>
        <w:rPr>
          <w:rFonts w:ascii="Arial" w:eastAsia="Times New Roman" w:hAnsi="Arial" w:cs="Arial"/>
          <w:b/>
          <w:color w:val="auto"/>
          <w:sz w:val="24"/>
          <w:szCs w:val="24"/>
        </w:rPr>
      </w:pPr>
      <w:r w:rsidRPr="008233CB">
        <w:rPr>
          <w:rFonts w:ascii="Arial" w:eastAsia="Times New Roman" w:hAnsi="Arial" w:cs="Arial"/>
          <w:b/>
          <w:color w:val="auto"/>
          <w:sz w:val="24"/>
          <w:szCs w:val="24"/>
        </w:rPr>
        <w:t>“</w:t>
      </w:r>
      <w:proofErr w:type="spellStart"/>
      <w:r w:rsidR="00C6277E" w:rsidRPr="008233CB">
        <w:rPr>
          <w:rFonts w:ascii="Arial" w:eastAsia="Times New Roman" w:hAnsi="Arial" w:cs="Arial"/>
          <w:b/>
          <w:color w:val="auto"/>
          <w:sz w:val="24"/>
          <w:szCs w:val="24"/>
        </w:rPr>
        <w:t>Član</w:t>
      </w:r>
      <w:proofErr w:type="spellEnd"/>
      <w:r w:rsidR="00C6277E" w:rsidRPr="008233CB">
        <w:rPr>
          <w:rFonts w:ascii="Arial" w:eastAsia="Times New Roman" w:hAnsi="Arial" w:cs="Arial"/>
          <w:b/>
          <w:color w:val="auto"/>
          <w:sz w:val="24"/>
          <w:szCs w:val="24"/>
        </w:rPr>
        <w:t xml:space="preserve"> 6b</w:t>
      </w:r>
    </w:p>
    <w:p w14:paraId="56CB124A" w14:textId="045656BD" w:rsidR="008477E4" w:rsidRPr="008233CB" w:rsidRDefault="00A66C1E" w:rsidP="00A54B5E">
      <w:pPr>
        <w:shd w:val="clear" w:color="auto" w:fill="FCFCFC"/>
        <w:ind w:firstLine="720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Koncesionar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nadležnom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organu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, u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cilju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priključivanja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u </w:t>
      </w:r>
      <w:r w:rsidR="00F84006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ON-LINE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nadzor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dostavlja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sljedeće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podatke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i </w:t>
      </w:r>
      <w:proofErr w:type="spellStart"/>
      <w:r w:rsidRPr="008233CB">
        <w:rPr>
          <w:rFonts w:ascii="Arial" w:eastAsia="Times New Roman" w:hAnsi="Arial" w:cs="Arial"/>
          <w:color w:val="auto"/>
          <w:sz w:val="24"/>
          <w:szCs w:val="24"/>
        </w:rPr>
        <w:t>dokumentaciju</w:t>
      </w:r>
      <w:proofErr w:type="spellEnd"/>
      <w:r w:rsidRPr="008233CB">
        <w:rPr>
          <w:rFonts w:ascii="Arial" w:eastAsia="Times New Roman" w:hAnsi="Arial" w:cs="Arial"/>
          <w:color w:val="auto"/>
          <w:sz w:val="24"/>
          <w:szCs w:val="24"/>
        </w:rPr>
        <w:t>:</w:t>
      </w:r>
    </w:p>
    <w:p w14:paraId="14953911" w14:textId="59306B82" w:rsidR="00A66C1E" w:rsidRPr="008233CB" w:rsidRDefault="00B35941" w:rsidP="00B35941">
      <w:pPr>
        <w:pStyle w:val="ListParagraph"/>
        <w:shd w:val="clear" w:color="auto" w:fill="FCFCFC"/>
        <w:ind w:left="0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ab/>
        <w:t xml:space="preserve">1)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ugovor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sa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dobavljačem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internet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usluga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u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Crnoj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Gori o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zakupu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jedne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BA675B" w:rsidRPr="008233CB">
        <w:rPr>
          <w:rFonts w:ascii="Arial" w:eastAsia="Times New Roman" w:hAnsi="Arial" w:cs="Arial"/>
          <w:color w:val="auto"/>
          <w:sz w:val="24"/>
          <w:szCs w:val="24"/>
        </w:rPr>
        <w:t>javne</w:t>
      </w:r>
      <w:proofErr w:type="spellEnd"/>
      <w:r w:rsidR="00BA675B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5B68DE" w:rsidRPr="008233CB">
        <w:rPr>
          <w:rFonts w:ascii="Arial" w:eastAsia="Times New Roman" w:hAnsi="Arial" w:cs="Arial"/>
          <w:color w:val="auto"/>
          <w:sz w:val="24"/>
          <w:szCs w:val="24"/>
        </w:rPr>
        <w:t>statičke</w:t>
      </w:r>
      <w:proofErr w:type="spellEnd"/>
      <w:r w:rsidR="005B68D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IP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adrese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i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odgovarajućeg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komunikacionog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linka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u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sjedištu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koncesionara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sa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odgovarajućim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garantovanim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protokom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podataka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;</w:t>
      </w:r>
    </w:p>
    <w:p w14:paraId="03FE914D" w14:textId="377BDABE" w:rsidR="008477E4" w:rsidRPr="008233CB" w:rsidRDefault="00B35941" w:rsidP="00B35941">
      <w:pPr>
        <w:pStyle w:val="ListParagraph"/>
        <w:shd w:val="clear" w:color="auto" w:fill="FCFCFC"/>
        <w:ind w:left="0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ab/>
        <w:t xml:space="preserve">2)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izjavu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kojom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potvrđuje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da je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obezbijedio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prikupljanje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integritet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tačnost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sveobuhvatnost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i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pravovremenost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prenijetih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podataka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iz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svog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softverskog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sistema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u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nadzorni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sistem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14:paraId="4DADBD8C" w14:textId="67C4914D" w:rsidR="008477E4" w:rsidRPr="00627B63" w:rsidRDefault="00A66C1E" w:rsidP="00627B63">
      <w:pPr>
        <w:shd w:val="clear" w:color="auto" w:fill="FCFCFC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2435C3">
        <w:rPr>
          <w:rFonts w:ascii="Arial" w:eastAsia="Times New Roman" w:hAnsi="Arial" w:cs="Arial"/>
          <w:b/>
          <w:bCs/>
          <w:sz w:val="24"/>
          <w:szCs w:val="24"/>
        </w:rPr>
        <w:t>Član</w:t>
      </w:r>
      <w:proofErr w:type="spellEnd"/>
      <w:r w:rsidRPr="002435C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C6277E">
        <w:rPr>
          <w:rFonts w:ascii="Arial" w:eastAsia="Times New Roman" w:hAnsi="Arial" w:cs="Arial"/>
          <w:b/>
          <w:bCs/>
          <w:sz w:val="24"/>
          <w:szCs w:val="24"/>
        </w:rPr>
        <w:t>6c</w:t>
      </w:r>
    </w:p>
    <w:p w14:paraId="0CEB6BAB" w14:textId="4D256AE9" w:rsidR="002024D8" w:rsidRPr="008233CB" w:rsidRDefault="00C6277E" w:rsidP="002024D8">
      <w:pPr>
        <w:shd w:val="clear" w:color="auto" w:fill="FCFCFC"/>
        <w:ind w:firstLine="720"/>
        <w:jc w:val="both"/>
        <w:rPr>
          <w:rFonts w:ascii="Arial" w:eastAsia="Times New Roman" w:hAnsi="Arial" w:cs="Arial"/>
          <w:color w:val="auto"/>
          <w:sz w:val="24"/>
          <w:szCs w:val="24"/>
        </w:rPr>
      </w:pPr>
      <w:r w:rsidRPr="00F84006">
        <w:rPr>
          <w:rFonts w:ascii="Arial" w:eastAsia="Times New Roman" w:hAnsi="Arial" w:cs="Arial"/>
          <w:color w:val="FF0000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Postupak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priključenja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na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sistem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nadzora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nadležnog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organa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obuhvat</w:t>
      </w:r>
      <w:r w:rsidR="00F84006" w:rsidRPr="008233CB">
        <w:rPr>
          <w:rFonts w:ascii="Arial" w:eastAsia="Times New Roman" w:hAnsi="Arial" w:cs="Arial"/>
          <w:color w:val="auto"/>
          <w:sz w:val="24"/>
          <w:szCs w:val="24"/>
        </w:rPr>
        <w:t>a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uspješan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upis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podataka</w:t>
      </w:r>
      <w:proofErr w:type="spellEnd"/>
      <w:r w:rsidR="00103483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koj</w:t>
      </w:r>
      <w:r w:rsidR="00103483" w:rsidRPr="008233CB">
        <w:rPr>
          <w:rFonts w:ascii="Arial" w:eastAsia="Times New Roman" w:hAnsi="Arial" w:cs="Arial"/>
          <w:color w:val="auto"/>
          <w:sz w:val="24"/>
          <w:szCs w:val="24"/>
        </w:rPr>
        <w:t>i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su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predmet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>nadzora</w:t>
      </w:r>
      <w:proofErr w:type="spellEnd"/>
      <w:r w:rsidR="00A66C1E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proofErr w:type="spellStart"/>
      <w:r w:rsidR="002024D8" w:rsidRPr="008233CB">
        <w:rPr>
          <w:rFonts w:ascii="Arial" w:eastAsia="Times New Roman" w:hAnsi="Arial" w:cs="Arial"/>
          <w:color w:val="auto"/>
          <w:sz w:val="24"/>
          <w:szCs w:val="24"/>
        </w:rPr>
        <w:t>što</w:t>
      </w:r>
      <w:proofErr w:type="spellEnd"/>
      <w:r w:rsidR="002024D8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2024D8" w:rsidRPr="008233CB">
        <w:rPr>
          <w:rFonts w:ascii="Arial" w:eastAsia="Times New Roman" w:hAnsi="Arial" w:cs="Arial"/>
          <w:color w:val="auto"/>
          <w:sz w:val="24"/>
          <w:szCs w:val="24"/>
        </w:rPr>
        <w:t>će</w:t>
      </w:r>
      <w:proofErr w:type="spellEnd"/>
      <w:r w:rsidR="002024D8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2024D8" w:rsidRPr="008233CB">
        <w:rPr>
          <w:rFonts w:ascii="Arial" w:eastAsia="Times New Roman" w:hAnsi="Arial" w:cs="Arial"/>
          <w:color w:val="auto"/>
          <w:sz w:val="24"/>
          <w:szCs w:val="24"/>
        </w:rPr>
        <w:t>biti</w:t>
      </w:r>
      <w:proofErr w:type="spellEnd"/>
      <w:r w:rsidR="002024D8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2024D8" w:rsidRPr="008233CB">
        <w:rPr>
          <w:rFonts w:ascii="Arial" w:eastAsia="Times New Roman" w:hAnsi="Arial" w:cs="Arial"/>
          <w:color w:val="auto"/>
          <w:sz w:val="24"/>
          <w:szCs w:val="24"/>
        </w:rPr>
        <w:t>zapisnički</w:t>
      </w:r>
      <w:proofErr w:type="spellEnd"/>
      <w:r w:rsidR="002024D8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2024D8" w:rsidRPr="008233CB">
        <w:rPr>
          <w:rFonts w:ascii="Arial" w:eastAsia="Times New Roman" w:hAnsi="Arial" w:cs="Arial"/>
          <w:color w:val="auto"/>
          <w:sz w:val="24"/>
          <w:szCs w:val="24"/>
        </w:rPr>
        <w:t>konstatovano</w:t>
      </w:r>
      <w:proofErr w:type="spellEnd"/>
      <w:r w:rsidR="002024D8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2024D8" w:rsidRPr="008233CB">
        <w:rPr>
          <w:rFonts w:ascii="Arial" w:eastAsia="Times New Roman" w:hAnsi="Arial" w:cs="Arial"/>
          <w:color w:val="auto"/>
          <w:sz w:val="24"/>
          <w:szCs w:val="24"/>
        </w:rPr>
        <w:t>od</w:t>
      </w:r>
      <w:proofErr w:type="spellEnd"/>
      <w:r w:rsidR="002024D8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2024D8" w:rsidRPr="008233CB">
        <w:rPr>
          <w:rFonts w:ascii="Arial" w:eastAsia="Times New Roman" w:hAnsi="Arial" w:cs="Arial"/>
          <w:color w:val="auto"/>
          <w:sz w:val="24"/>
          <w:szCs w:val="24"/>
        </w:rPr>
        <w:t>strane</w:t>
      </w:r>
      <w:proofErr w:type="spellEnd"/>
      <w:r w:rsidR="002024D8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proofErr w:type="spellStart"/>
      <w:r w:rsidR="002024D8" w:rsidRPr="008233CB">
        <w:rPr>
          <w:rFonts w:ascii="Arial" w:eastAsia="Times New Roman" w:hAnsi="Arial" w:cs="Arial"/>
          <w:color w:val="auto"/>
          <w:sz w:val="24"/>
          <w:szCs w:val="24"/>
        </w:rPr>
        <w:t>nadležnog</w:t>
      </w:r>
      <w:proofErr w:type="spellEnd"/>
      <w:r w:rsidR="002024D8" w:rsidRPr="008233CB">
        <w:rPr>
          <w:rFonts w:ascii="Arial" w:eastAsia="Times New Roman" w:hAnsi="Arial" w:cs="Arial"/>
          <w:color w:val="auto"/>
          <w:sz w:val="24"/>
          <w:szCs w:val="24"/>
        </w:rPr>
        <w:t xml:space="preserve"> organa.</w:t>
      </w:r>
      <w:r w:rsidR="00EF1F82">
        <w:rPr>
          <w:rFonts w:ascii="Arial" w:eastAsia="Times New Roman" w:hAnsi="Arial" w:cs="Arial"/>
          <w:color w:val="auto"/>
          <w:sz w:val="24"/>
          <w:szCs w:val="24"/>
        </w:rPr>
        <w:t>”</w:t>
      </w:r>
    </w:p>
    <w:p w14:paraId="36E021FC" w14:textId="4E427177" w:rsidR="00B35941" w:rsidRPr="00B35941" w:rsidRDefault="002024D8" w:rsidP="00B35941">
      <w:pPr>
        <w:shd w:val="clear" w:color="auto" w:fill="FCFCFC"/>
        <w:ind w:firstLine="720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color w:val="FF0000"/>
          <w:sz w:val="24"/>
          <w:szCs w:val="24"/>
        </w:rPr>
        <w:t xml:space="preserve">                                                        </w:t>
      </w:r>
      <w:proofErr w:type="spellStart"/>
      <w:r w:rsidR="00B064D9" w:rsidRPr="002435C3">
        <w:rPr>
          <w:rFonts w:ascii="Arial" w:eastAsia="Times New Roman" w:hAnsi="Arial" w:cs="Arial"/>
          <w:b/>
          <w:bCs/>
          <w:sz w:val="24"/>
          <w:szCs w:val="24"/>
        </w:rPr>
        <w:t>Član</w:t>
      </w:r>
      <w:proofErr w:type="spellEnd"/>
      <w:r w:rsidR="00B064D9" w:rsidRPr="002435C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C6277E">
        <w:rPr>
          <w:rFonts w:ascii="Arial" w:eastAsia="Times New Roman" w:hAnsi="Arial" w:cs="Arial"/>
          <w:b/>
          <w:bCs/>
          <w:sz w:val="24"/>
          <w:szCs w:val="24"/>
        </w:rPr>
        <w:t>5</w:t>
      </w:r>
    </w:p>
    <w:p w14:paraId="4F848FBF" w14:textId="77777777" w:rsidR="00B35941" w:rsidRPr="00B35941" w:rsidRDefault="00B35941" w:rsidP="00B35941">
      <w:pPr>
        <w:shd w:val="clear" w:color="auto" w:fill="FCFCFC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35941">
        <w:rPr>
          <w:rFonts w:ascii="Arial" w:eastAsia="Times New Roman" w:hAnsi="Arial" w:cs="Arial"/>
          <w:sz w:val="24"/>
          <w:szCs w:val="24"/>
        </w:rPr>
        <w:t xml:space="preserve">U </w:t>
      </w:r>
      <w:proofErr w:type="spellStart"/>
      <w:r w:rsidRPr="00B35941">
        <w:rPr>
          <w:rFonts w:ascii="Arial" w:eastAsia="Times New Roman" w:hAnsi="Arial" w:cs="Arial"/>
          <w:sz w:val="24"/>
          <w:szCs w:val="24"/>
        </w:rPr>
        <w:t>članu</w:t>
      </w:r>
      <w:proofErr w:type="spellEnd"/>
      <w:r w:rsidRPr="00B35941">
        <w:rPr>
          <w:rFonts w:ascii="Arial" w:eastAsia="Times New Roman" w:hAnsi="Arial" w:cs="Arial"/>
          <w:sz w:val="24"/>
          <w:szCs w:val="24"/>
        </w:rPr>
        <w:t xml:space="preserve"> 9 </w:t>
      </w:r>
      <w:proofErr w:type="spellStart"/>
      <w:r w:rsidRPr="00B35941">
        <w:rPr>
          <w:rFonts w:ascii="Arial" w:eastAsia="Times New Roman" w:hAnsi="Arial" w:cs="Arial"/>
          <w:sz w:val="24"/>
          <w:szCs w:val="24"/>
        </w:rPr>
        <w:t>poslije</w:t>
      </w:r>
      <w:proofErr w:type="spellEnd"/>
      <w:r w:rsidRPr="00B3594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35941">
        <w:rPr>
          <w:rFonts w:ascii="Arial" w:eastAsia="Times New Roman" w:hAnsi="Arial" w:cs="Arial"/>
          <w:sz w:val="24"/>
          <w:szCs w:val="24"/>
        </w:rPr>
        <w:t>stava</w:t>
      </w:r>
      <w:proofErr w:type="spellEnd"/>
      <w:r w:rsidRPr="00B35941">
        <w:rPr>
          <w:rFonts w:ascii="Arial" w:eastAsia="Times New Roman" w:hAnsi="Arial" w:cs="Arial"/>
          <w:sz w:val="24"/>
          <w:szCs w:val="24"/>
        </w:rPr>
        <w:t xml:space="preserve"> 1 </w:t>
      </w:r>
      <w:proofErr w:type="spellStart"/>
      <w:r w:rsidRPr="00B35941">
        <w:rPr>
          <w:rFonts w:ascii="Arial" w:eastAsia="Times New Roman" w:hAnsi="Arial" w:cs="Arial"/>
          <w:sz w:val="24"/>
          <w:szCs w:val="24"/>
        </w:rPr>
        <w:t>dodaje</w:t>
      </w:r>
      <w:proofErr w:type="spellEnd"/>
      <w:r w:rsidRPr="00B35941">
        <w:rPr>
          <w:rFonts w:ascii="Arial" w:eastAsia="Times New Roman" w:hAnsi="Arial" w:cs="Arial"/>
          <w:sz w:val="24"/>
          <w:szCs w:val="24"/>
        </w:rPr>
        <w:t xml:space="preserve"> se </w:t>
      </w:r>
      <w:proofErr w:type="spellStart"/>
      <w:r w:rsidRPr="00B35941">
        <w:rPr>
          <w:rFonts w:ascii="Arial" w:eastAsia="Times New Roman" w:hAnsi="Arial" w:cs="Arial"/>
          <w:sz w:val="24"/>
          <w:szCs w:val="24"/>
        </w:rPr>
        <w:t>novi</w:t>
      </w:r>
      <w:proofErr w:type="spellEnd"/>
      <w:r w:rsidRPr="00B3594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35941">
        <w:rPr>
          <w:rFonts w:ascii="Arial" w:eastAsia="Times New Roman" w:hAnsi="Arial" w:cs="Arial"/>
          <w:sz w:val="24"/>
          <w:szCs w:val="24"/>
        </w:rPr>
        <w:t>stav</w:t>
      </w:r>
      <w:proofErr w:type="spellEnd"/>
      <w:r w:rsidRPr="00B3594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35941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Pr="00B3594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35941">
        <w:rPr>
          <w:rFonts w:ascii="Arial" w:eastAsia="Times New Roman" w:hAnsi="Arial" w:cs="Arial"/>
          <w:sz w:val="24"/>
          <w:szCs w:val="24"/>
        </w:rPr>
        <w:t>glasi</w:t>
      </w:r>
      <w:proofErr w:type="spellEnd"/>
      <w:r w:rsidRPr="00B35941">
        <w:rPr>
          <w:rFonts w:ascii="Arial" w:eastAsia="Times New Roman" w:hAnsi="Arial" w:cs="Arial"/>
          <w:sz w:val="24"/>
          <w:szCs w:val="24"/>
        </w:rPr>
        <w:t>:</w:t>
      </w:r>
    </w:p>
    <w:p w14:paraId="0BA61ABF" w14:textId="2E773B54" w:rsidR="00B35941" w:rsidRDefault="00B35941" w:rsidP="00B35941">
      <w:pPr>
        <w:shd w:val="clear" w:color="auto" w:fill="FCFCFC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B35941">
        <w:rPr>
          <w:rFonts w:ascii="Arial" w:eastAsia="Times New Roman" w:hAnsi="Arial" w:cs="Arial"/>
          <w:sz w:val="24"/>
          <w:szCs w:val="24"/>
        </w:rPr>
        <w:t>“</w:t>
      </w:r>
      <w:proofErr w:type="spellStart"/>
      <w:r w:rsidR="00EF1F82">
        <w:rPr>
          <w:rFonts w:ascii="Arial" w:eastAsia="Times New Roman" w:hAnsi="Arial" w:cs="Arial"/>
          <w:sz w:val="24"/>
          <w:szCs w:val="24"/>
        </w:rPr>
        <w:t>Elektronski</w:t>
      </w:r>
      <w:proofErr w:type="spellEnd"/>
      <w:r w:rsidR="00EF1F8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F1F82">
        <w:rPr>
          <w:rFonts w:ascii="Arial" w:eastAsia="Times New Roman" w:hAnsi="Arial" w:cs="Arial"/>
          <w:sz w:val="24"/>
          <w:szCs w:val="24"/>
        </w:rPr>
        <w:t>oblik</w:t>
      </w:r>
      <w:proofErr w:type="spellEnd"/>
      <w:r w:rsidR="00EF1F8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F1F82">
        <w:rPr>
          <w:rFonts w:ascii="Arial" w:eastAsia="Times New Roman" w:hAnsi="Arial" w:cs="Arial"/>
          <w:sz w:val="24"/>
          <w:szCs w:val="24"/>
        </w:rPr>
        <w:t>mjesečnog</w:t>
      </w:r>
      <w:proofErr w:type="spellEnd"/>
      <w:r w:rsidR="00EF1F8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D12D48">
        <w:rPr>
          <w:rFonts w:ascii="Arial" w:eastAsia="Times New Roman" w:hAnsi="Arial" w:cs="Arial"/>
          <w:sz w:val="24"/>
          <w:szCs w:val="24"/>
        </w:rPr>
        <w:t>izvještaja</w:t>
      </w:r>
      <w:proofErr w:type="spellEnd"/>
      <w:r w:rsidR="00D12D4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F1F82">
        <w:rPr>
          <w:rFonts w:ascii="Arial" w:eastAsia="Times New Roman" w:hAnsi="Arial" w:cs="Arial"/>
          <w:sz w:val="24"/>
          <w:szCs w:val="24"/>
        </w:rPr>
        <w:t>koncesionar</w:t>
      </w:r>
      <w:proofErr w:type="spellEnd"/>
      <w:r w:rsidR="00EF1F8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F1F82">
        <w:rPr>
          <w:rFonts w:ascii="Arial" w:eastAsia="Times New Roman" w:hAnsi="Arial" w:cs="Arial"/>
          <w:sz w:val="24"/>
          <w:szCs w:val="24"/>
        </w:rPr>
        <w:t>dostavlja</w:t>
      </w:r>
      <w:proofErr w:type="spellEnd"/>
      <w:r w:rsidR="00EF1F82" w:rsidRPr="00EF1F8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F1F82" w:rsidRPr="00B35941">
        <w:rPr>
          <w:rFonts w:ascii="Arial" w:eastAsia="Times New Roman" w:hAnsi="Arial" w:cs="Arial"/>
          <w:sz w:val="24"/>
          <w:szCs w:val="24"/>
        </w:rPr>
        <w:t>nadležnom</w:t>
      </w:r>
      <w:proofErr w:type="spellEnd"/>
      <w:r w:rsidR="00EF1F82" w:rsidRPr="00B3594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F1F82" w:rsidRPr="00B35941">
        <w:rPr>
          <w:rFonts w:ascii="Arial" w:eastAsia="Times New Roman" w:hAnsi="Arial" w:cs="Arial"/>
          <w:sz w:val="24"/>
          <w:szCs w:val="24"/>
        </w:rPr>
        <w:t>organu</w:t>
      </w:r>
      <w:proofErr w:type="spellEnd"/>
      <w:r w:rsidR="00EF1F82" w:rsidRPr="00EF1F82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F1F82" w:rsidRPr="00B35941">
        <w:rPr>
          <w:rFonts w:ascii="Arial" w:eastAsia="Times New Roman" w:hAnsi="Arial" w:cs="Arial"/>
          <w:sz w:val="24"/>
          <w:szCs w:val="24"/>
        </w:rPr>
        <w:t>putem</w:t>
      </w:r>
      <w:proofErr w:type="spellEnd"/>
      <w:r w:rsidR="00EF1F82" w:rsidRPr="00B3594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F1F82" w:rsidRPr="00B35941">
        <w:rPr>
          <w:rFonts w:ascii="Arial" w:eastAsia="Times New Roman" w:hAnsi="Arial" w:cs="Arial"/>
          <w:sz w:val="24"/>
          <w:szCs w:val="24"/>
        </w:rPr>
        <w:t>korisničkog</w:t>
      </w:r>
      <w:proofErr w:type="spellEnd"/>
      <w:r w:rsidR="00EF1F82" w:rsidRPr="00B3594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F1F82" w:rsidRPr="00B35941">
        <w:rPr>
          <w:rFonts w:ascii="Arial" w:eastAsia="Times New Roman" w:hAnsi="Arial" w:cs="Arial"/>
          <w:sz w:val="24"/>
          <w:szCs w:val="24"/>
        </w:rPr>
        <w:t>portala</w:t>
      </w:r>
      <w:proofErr w:type="spellEnd"/>
      <w:r>
        <w:rPr>
          <w:rFonts w:ascii="Arial" w:eastAsia="Times New Roman" w:hAnsi="Arial" w:cs="Arial"/>
          <w:sz w:val="24"/>
          <w:szCs w:val="24"/>
        </w:rPr>
        <w:t>.</w:t>
      </w:r>
      <w:r w:rsidRPr="00B35941">
        <w:rPr>
          <w:rFonts w:ascii="Arial" w:eastAsia="Times New Roman" w:hAnsi="Arial" w:cs="Arial"/>
          <w:sz w:val="24"/>
          <w:szCs w:val="24"/>
        </w:rPr>
        <w:t>”</w:t>
      </w:r>
      <w:r w:rsidR="00EF1F82">
        <w:rPr>
          <w:rFonts w:ascii="Arial" w:eastAsia="Times New Roman" w:hAnsi="Arial" w:cs="Arial"/>
          <w:sz w:val="24"/>
          <w:szCs w:val="24"/>
        </w:rPr>
        <w:t>.</w:t>
      </w:r>
    </w:p>
    <w:p w14:paraId="17E4BBFF" w14:textId="77777777" w:rsidR="00F81FC8" w:rsidRPr="00176EA1" w:rsidRDefault="00F81FC8" w:rsidP="00F81FC8">
      <w:pPr>
        <w:shd w:val="clear" w:color="auto" w:fill="FCFCFC"/>
        <w:ind w:firstLine="720"/>
        <w:jc w:val="both"/>
        <w:rPr>
          <w:rFonts w:ascii="Arial" w:eastAsia="Times New Roman" w:hAnsi="Arial" w:cs="Arial"/>
          <w:color w:val="auto"/>
          <w:sz w:val="24"/>
          <w:szCs w:val="24"/>
        </w:rPr>
      </w:pPr>
    </w:p>
    <w:p w14:paraId="1A5FD59F" w14:textId="57ED3CAA" w:rsidR="00B064D9" w:rsidRPr="00CC5972" w:rsidRDefault="00B064D9" w:rsidP="00CC5972">
      <w:pPr>
        <w:shd w:val="clear" w:color="auto" w:fill="FCFCFC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bookmarkStart w:id="2" w:name="_Hlk181176128"/>
      <w:proofErr w:type="spellStart"/>
      <w:r w:rsidRPr="002435C3">
        <w:rPr>
          <w:rFonts w:ascii="Arial" w:eastAsia="Times New Roman" w:hAnsi="Arial" w:cs="Arial"/>
          <w:b/>
          <w:bCs/>
          <w:sz w:val="24"/>
          <w:szCs w:val="24"/>
        </w:rPr>
        <w:t>Član</w:t>
      </w:r>
      <w:proofErr w:type="spellEnd"/>
      <w:r w:rsidRPr="002435C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C6277E">
        <w:rPr>
          <w:rFonts w:ascii="Arial" w:eastAsia="Times New Roman" w:hAnsi="Arial" w:cs="Arial"/>
          <w:b/>
          <w:bCs/>
          <w:sz w:val="24"/>
          <w:szCs w:val="24"/>
        </w:rPr>
        <w:t>6</w:t>
      </w:r>
    </w:p>
    <w:p w14:paraId="6156A84B" w14:textId="4E77C598" w:rsidR="00035845" w:rsidRPr="00B35941" w:rsidRDefault="00B35941" w:rsidP="00E410ED">
      <w:pPr>
        <w:ind w:firstLine="720"/>
        <w:jc w:val="both"/>
        <w:rPr>
          <w:rFonts w:ascii="Arial" w:eastAsia="Times New Roman" w:hAnsi="Arial" w:cs="Arial"/>
          <w:sz w:val="24"/>
          <w:szCs w:val="24"/>
          <w:lang w:val="sr-Latn-ME"/>
        </w:rPr>
      </w:pPr>
      <w:proofErr w:type="spellStart"/>
      <w:r>
        <w:rPr>
          <w:rFonts w:ascii="Arial" w:hAnsi="Arial" w:cs="Arial"/>
          <w:sz w:val="24"/>
          <w:szCs w:val="24"/>
          <w:shd w:val="clear" w:color="auto" w:fill="F5FEFD"/>
        </w:rPr>
        <w:t>Prilog</w:t>
      </w:r>
      <w:proofErr w:type="spellEnd"/>
      <w:r>
        <w:rPr>
          <w:rFonts w:ascii="Arial" w:hAnsi="Arial" w:cs="Arial"/>
          <w:sz w:val="24"/>
          <w:szCs w:val="24"/>
          <w:shd w:val="clear" w:color="auto" w:fill="F5FEFD"/>
        </w:rPr>
        <w:t xml:space="preserve"> 1 b</w:t>
      </w:r>
      <w:r>
        <w:rPr>
          <w:rFonts w:ascii="Arial" w:hAnsi="Arial" w:cs="Arial"/>
          <w:sz w:val="24"/>
          <w:szCs w:val="24"/>
          <w:shd w:val="clear" w:color="auto" w:fill="F5FEFD"/>
          <w:lang w:val="sr-Latn-ME"/>
        </w:rPr>
        <w:t>riše se.</w:t>
      </w:r>
    </w:p>
    <w:bookmarkEnd w:id="2"/>
    <w:p w14:paraId="44B1B780" w14:textId="77777777" w:rsidR="00B35941" w:rsidRDefault="00B35941" w:rsidP="00E410ED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36760618" w14:textId="63E43427" w:rsidR="00B35941" w:rsidRPr="00CC5972" w:rsidRDefault="00B35941" w:rsidP="00E410ED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2435C3">
        <w:rPr>
          <w:rFonts w:ascii="Arial" w:eastAsia="Times New Roman" w:hAnsi="Arial" w:cs="Arial"/>
          <w:b/>
          <w:bCs/>
          <w:sz w:val="24"/>
          <w:szCs w:val="24"/>
        </w:rPr>
        <w:t>Član</w:t>
      </w:r>
      <w:proofErr w:type="spellEnd"/>
      <w:r w:rsidRPr="002435C3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7</w:t>
      </w:r>
    </w:p>
    <w:p w14:paraId="68D4A739" w14:textId="77777777" w:rsidR="00B35941" w:rsidRPr="00F963BE" w:rsidRDefault="00B35941" w:rsidP="00E410ED">
      <w:pPr>
        <w:ind w:firstLine="720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F963BE">
        <w:rPr>
          <w:rFonts w:ascii="Arial" w:hAnsi="Arial" w:cs="Arial"/>
          <w:sz w:val="24"/>
          <w:szCs w:val="24"/>
          <w:shd w:val="clear" w:color="auto" w:fill="F5FEFD"/>
        </w:rPr>
        <w:t>Ovaj</w:t>
      </w:r>
      <w:proofErr w:type="spellEnd"/>
      <w:r w:rsidRPr="00F963BE">
        <w:rPr>
          <w:rFonts w:ascii="Arial" w:hAnsi="Arial" w:cs="Arial"/>
          <w:sz w:val="24"/>
          <w:szCs w:val="24"/>
          <w:shd w:val="clear" w:color="auto" w:fill="F5FEFD"/>
        </w:rPr>
        <w:t xml:space="preserve"> </w:t>
      </w:r>
      <w:proofErr w:type="spellStart"/>
      <w:r w:rsidRPr="00F963BE">
        <w:rPr>
          <w:rFonts w:ascii="Arial" w:hAnsi="Arial" w:cs="Arial"/>
          <w:sz w:val="24"/>
          <w:szCs w:val="24"/>
          <w:shd w:val="clear" w:color="auto" w:fill="F5FEFD"/>
        </w:rPr>
        <w:t>pravilnik</w:t>
      </w:r>
      <w:proofErr w:type="spellEnd"/>
      <w:r w:rsidRPr="00F963BE">
        <w:rPr>
          <w:rFonts w:ascii="Arial" w:hAnsi="Arial" w:cs="Arial"/>
          <w:sz w:val="24"/>
          <w:szCs w:val="24"/>
          <w:shd w:val="clear" w:color="auto" w:fill="F5FEFD"/>
        </w:rPr>
        <w:t xml:space="preserve"> stupa na </w:t>
      </w:r>
      <w:proofErr w:type="spellStart"/>
      <w:r w:rsidRPr="00F963BE">
        <w:rPr>
          <w:rFonts w:ascii="Arial" w:hAnsi="Arial" w:cs="Arial"/>
          <w:sz w:val="24"/>
          <w:szCs w:val="24"/>
          <w:shd w:val="clear" w:color="auto" w:fill="F5FEFD"/>
        </w:rPr>
        <w:t>snagu</w:t>
      </w:r>
      <w:proofErr w:type="spellEnd"/>
      <w:r w:rsidRPr="00F963BE">
        <w:rPr>
          <w:rFonts w:ascii="Arial" w:hAnsi="Arial" w:cs="Arial"/>
          <w:sz w:val="24"/>
          <w:szCs w:val="24"/>
          <w:shd w:val="clear" w:color="auto" w:fill="F5FEFD"/>
        </w:rPr>
        <w:t xml:space="preserve"> </w:t>
      </w:r>
      <w:proofErr w:type="spellStart"/>
      <w:r w:rsidRPr="00F963BE">
        <w:rPr>
          <w:rFonts w:ascii="Arial" w:hAnsi="Arial" w:cs="Arial"/>
          <w:sz w:val="24"/>
          <w:szCs w:val="24"/>
          <w:shd w:val="clear" w:color="auto" w:fill="F5FEFD"/>
        </w:rPr>
        <w:t>narednog</w:t>
      </w:r>
      <w:proofErr w:type="spellEnd"/>
      <w:r w:rsidRPr="00F963BE">
        <w:rPr>
          <w:rFonts w:ascii="Arial" w:hAnsi="Arial" w:cs="Arial"/>
          <w:sz w:val="24"/>
          <w:szCs w:val="24"/>
          <w:shd w:val="clear" w:color="auto" w:fill="F5FEFD"/>
        </w:rPr>
        <w:t xml:space="preserve"> dana od dana </w:t>
      </w:r>
      <w:proofErr w:type="spellStart"/>
      <w:r w:rsidRPr="00F963BE">
        <w:rPr>
          <w:rFonts w:ascii="Arial" w:hAnsi="Arial" w:cs="Arial"/>
          <w:sz w:val="24"/>
          <w:szCs w:val="24"/>
          <w:shd w:val="clear" w:color="auto" w:fill="F5FEFD"/>
        </w:rPr>
        <w:t>objavljivanja</w:t>
      </w:r>
      <w:proofErr w:type="spellEnd"/>
      <w:r w:rsidRPr="00F963BE">
        <w:rPr>
          <w:rFonts w:ascii="Arial" w:hAnsi="Arial" w:cs="Arial"/>
          <w:sz w:val="24"/>
          <w:szCs w:val="24"/>
          <w:shd w:val="clear" w:color="auto" w:fill="F5FEFD"/>
        </w:rPr>
        <w:t xml:space="preserve"> u "</w:t>
      </w:r>
      <w:proofErr w:type="spellStart"/>
      <w:r w:rsidRPr="00F963BE">
        <w:rPr>
          <w:rFonts w:ascii="Arial" w:hAnsi="Arial" w:cs="Arial"/>
          <w:sz w:val="24"/>
          <w:szCs w:val="24"/>
          <w:shd w:val="clear" w:color="auto" w:fill="F5FEFD"/>
        </w:rPr>
        <w:t>Službenom</w:t>
      </w:r>
      <w:proofErr w:type="spellEnd"/>
      <w:r w:rsidRPr="00F963BE">
        <w:rPr>
          <w:rFonts w:ascii="Arial" w:hAnsi="Arial" w:cs="Arial"/>
          <w:sz w:val="24"/>
          <w:szCs w:val="24"/>
          <w:shd w:val="clear" w:color="auto" w:fill="F5FEFD"/>
        </w:rPr>
        <w:t xml:space="preserve"> </w:t>
      </w:r>
      <w:proofErr w:type="spellStart"/>
      <w:r w:rsidRPr="00F963BE">
        <w:rPr>
          <w:rFonts w:ascii="Arial" w:hAnsi="Arial" w:cs="Arial"/>
          <w:sz w:val="24"/>
          <w:szCs w:val="24"/>
          <w:shd w:val="clear" w:color="auto" w:fill="F5FEFD"/>
        </w:rPr>
        <w:t>listu</w:t>
      </w:r>
      <w:proofErr w:type="spellEnd"/>
      <w:r w:rsidRPr="00F963BE">
        <w:rPr>
          <w:rFonts w:ascii="Arial" w:hAnsi="Arial" w:cs="Arial"/>
          <w:sz w:val="24"/>
          <w:szCs w:val="24"/>
          <w:shd w:val="clear" w:color="auto" w:fill="F5FEFD"/>
        </w:rPr>
        <w:t xml:space="preserve"> Crne Gore”.</w:t>
      </w:r>
    </w:p>
    <w:p w14:paraId="548330EB" w14:textId="77777777" w:rsidR="00035845" w:rsidRPr="00F963BE" w:rsidRDefault="00035845" w:rsidP="00CC5972">
      <w:pPr>
        <w:shd w:val="clear" w:color="auto" w:fill="FCFCFC"/>
        <w:jc w:val="both"/>
        <w:rPr>
          <w:rFonts w:ascii="Arial" w:eastAsia="Times New Roman" w:hAnsi="Arial" w:cs="Arial"/>
          <w:sz w:val="24"/>
          <w:szCs w:val="24"/>
        </w:rPr>
      </w:pPr>
    </w:p>
    <w:p w14:paraId="47F881E2" w14:textId="77777777" w:rsidR="00035845" w:rsidRPr="00F963BE" w:rsidRDefault="00035845" w:rsidP="00CC5972">
      <w:pPr>
        <w:shd w:val="clear" w:color="auto" w:fill="FCFCFC"/>
        <w:jc w:val="both"/>
        <w:rPr>
          <w:rFonts w:ascii="Arial" w:eastAsia="Times New Roman" w:hAnsi="Arial" w:cs="Arial"/>
          <w:sz w:val="24"/>
          <w:szCs w:val="24"/>
        </w:rPr>
      </w:pPr>
    </w:p>
    <w:p w14:paraId="239BA521" w14:textId="658E37E8" w:rsidR="00035845" w:rsidRPr="00F963BE" w:rsidRDefault="00035845" w:rsidP="00CC5972">
      <w:pPr>
        <w:shd w:val="clear" w:color="auto" w:fill="FCFCFC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F963BE">
        <w:rPr>
          <w:rFonts w:ascii="Arial" w:eastAsia="Times New Roman" w:hAnsi="Arial" w:cs="Arial"/>
          <w:sz w:val="24"/>
          <w:szCs w:val="24"/>
        </w:rPr>
        <w:t>Broj</w:t>
      </w:r>
      <w:proofErr w:type="spellEnd"/>
      <w:r w:rsidRPr="00F963BE">
        <w:rPr>
          <w:rFonts w:ascii="Arial" w:eastAsia="Times New Roman" w:hAnsi="Arial" w:cs="Arial"/>
          <w:sz w:val="24"/>
          <w:szCs w:val="24"/>
        </w:rPr>
        <w:t xml:space="preserve">: </w:t>
      </w:r>
      <w:r w:rsidR="00FE3D6F">
        <w:rPr>
          <w:rFonts w:ascii="Arial" w:eastAsia="Times New Roman" w:hAnsi="Arial" w:cs="Arial"/>
          <w:sz w:val="24"/>
          <w:szCs w:val="24"/>
          <w:lang w:val="sr-Latn-ME"/>
        </w:rPr>
        <w:t>14-040-90</w:t>
      </w:r>
      <w:r w:rsidRPr="00F963BE">
        <w:rPr>
          <w:rFonts w:ascii="Arial" w:eastAsia="Times New Roman" w:hAnsi="Arial" w:cs="Arial"/>
          <w:sz w:val="24"/>
          <w:szCs w:val="24"/>
        </w:rPr>
        <w:t xml:space="preserve"> </w:t>
      </w:r>
      <w:r w:rsidRPr="00F963BE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                              </w:t>
      </w:r>
      <w:r w:rsidR="00FE3D6F">
        <w:rPr>
          <w:rFonts w:ascii="Arial" w:eastAsia="Times New Roman" w:hAnsi="Arial" w:cs="Arial"/>
          <w:b/>
          <w:sz w:val="24"/>
          <w:szCs w:val="24"/>
        </w:rPr>
        <w:t xml:space="preserve">         </w:t>
      </w:r>
      <w:proofErr w:type="spellStart"/>
      <w:r w:rsidRPr="00F963BE">
        <w:rPr>
          <w:rFonts w:ascii="Arial" w:eastAsia="Times New Roman" w:hAnsi="Arial" w:cs="Arial"/>
          <w:b/>
          <w:sz w:val="24"/>
          <w:szCs w:val="24"/>
        </w:rPr>
        <w:t>Ministar</w:t>
      </w:r>
      <w:proofErr w:type="spellEnd"/>
      <w:r w:rsidRPr="00F963BE">
        <w:rPr>
          <w:rFonts w:ascii="Arial" w:eastAsia="Times New Roman" w:hAnsi="Arial" w:cs="Arial"/>
          <w:b/>
          <w:sz w:val="24"/>
          <w:szCs w:val="24"/>
        </w:rPr>
        <w:t xml:space="preserve">,                                                                                        </w:t>
      </w:r>
    </w:p>
    <w:p w14:paraId="251A974A" w14:textId="4B9B58E2" w:rsidR="00035845" w:rsidRPr="00F963BE" w:rsidRDefault="00035845" w:rsidP="00CC5972">
      <w:pPr>
        <w:shd w:val="clear" w:color="auto" w:fill="FCFCFC"/>
        <w:jc w:val="both"/>
        <w:rPr>
          <w:rFonts w:ascii="Arial" w:eastAsia="Times New Roman" w:hAnsi="Arial" w:cs="Arial"/>
          <w:b/>
          <w:sz w:val="24"/>
          <w:szCs w:val="24"/>
        </w:rPr>
      </w:pPr>
      <w:r w:rsidRPr="00F963BE">
        <w:rPr>
          <w:rFonts w:ascii="Arial" w:eastAsia="Times New Roman" w:hAnsi="Arial" w:cs="Arial"/>
          <w:sz w:val="24"/>
          <w:szCs w:val="24"/>
        </w:rPr>
        <w:t xml:space="preserve">Podgorica, </w:t>
      </w:r>
      <w:r w:rsidR="00FE3D6F">
        <w:rPr>
          <w:rFonts w:ascii="Arial" w:eastAsia="Times New Roman" w:hAnsi="Arial" w:cs="Arial"/>
          <w:sz w:val="24"/>
          <w:szCs w:val="24"/>
        </w:rPr>
        <w:t>31.</w:t>
      </w:r>
      <w:r w:rsidRPr="00F963BE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F963BE">
        <w:rPr>
          <w:rFonts w:ascii="Arial" w:eastAsia="Times New Roman" w:hAnsi="Arial" w:cs="Arial"/>
          <w:sz w:val="24"/>
          <w:szCs w:val="24"/>
        </w:rPr>
        <w:t>oktobra</w:t>
      </w:r>
      <w:proofErr w:type="spellEnd"/>
      <w:r w:rsidRPr="00F963BE">
        <w:rPr>
          <w:rFonts w:ascii="Arial" w:eastAsia="Times New Roman" w:hAnsi="Arial" w:cs="Arial"/>
          <w:sz w:val="24"/>
          <w:szCs w:val="24"/>
        </w:rPr>
        <w:t xml:space="preserve"> 2024. </w:t>
      </w:r>
      <w:proofErr w:type="spellStart"/>
      <w:r w:rsidRPr="00F963BE">
        <w:rPr>
          <w:rFonts w:ascii="Arial" w:eastAsia="Times New Roman" w:hAnsi="Arial" w:cs="Arial"/>
          <w:sz w:val="24"/>
          <w:szCs w:val="24"/>
        </w:rPr>
        <w:t>godine</w:t>
      </w:r>
      <w:proofErr w:type="spellEnd"/>
      <w:r w:rsidRPr="00F963BE">
        <w:rPr>
          <w:rFonts w:ascii="Arial" w:eastAsia="Times New Roman" w:hAnsi="Arial" w:cs="Arial"/>
          <w:b/>
          <w:sz w:val="24"/>
          <w:szCs w:val="24"/>
        </w:rPr>
        <w:t xml:space="preserve">                                                     </w:t>
      </w:r>
      <w:proofErr w:type="spellStart"/>
      <w:r w:rsidRPr="00F963BE">
        <w:rPr>
          <w:rFonts w:ascii="Arial" w:eastAsia="Times New Roman" w:hAnsi="Arial" w:cs="Arial"/>
          <w:b/>
          <w:sz w:val="24"/>
          <w:szCs w:val="24"/>
        </w:rPr>
        <w:t>Novica</w:t>
      </w:r>
      <w:proofErr w:type="spellEnd"/>
      <w:r w:rsidRPr="00F963BE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F963BE">
        <w:rPr>
          <w:rFonts w:ascii="Arial" w:eastAsia="Times New Roman" w:hAnsi="Arial" w:cs="Arial"/>
          <w:b/>
          <w:sz w:val="24"/>
          <w:szCs w:val="24"/>
        </w:rPr>
        <w:t>Vuković</w:t>
      </w:r>
      <w:proofErr w:type="spellEnd"/>
    </w:p>
    <w:p w14:paraId="082AC37C" w14:textId="77777777" w:rsidR="00035845" w:rsidRPr="00F963BE" w:rsidRDefault="00035845" w:rsidP="00CC5972">
      <w:pPr>
        <w:pStyle w:val="Title"/>
        <w:spacing w:after="0" w:line="240" w:lineRule="auto"/>
        <w:jc w:val="both"/>
        <w:rPr>
          <w:rFonts w:ascii="Arial" w:eastAsia="Times New Roman" w:hAnsi="Arial"/>
          <w:b/>
          <w:sz w:val="24"/>
          <w:szCs w:val="24"/>
        </w:rPr>
      </w:pPr>
    </w:p>
    <w:p w14:paraId="6B9A181A" w14:textId="77777777" w:rsidR="00035845" w:rsidRPr="00F963BE" w:rsidRDefault="00035845" w:rsidP="00CC5972">
      <w:pPr>
        <w:shd w:val="clear" w:color="auto" w:fill="FCFCFC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119B9628" w14:textId="77777777" w:rsidR="00035845" w:rsidRPr="00F963BE" w:rsidRDefault="00035845" w:rsidP="00CC5972">
      <w:pPr>
        <w:shd w:val="clear" w:color="auto" w:fill="FCFCFC"/>
        <w:jc w:val="both"/>
        <w:rPr>
          <w:rFonts w:ascii="Arial" w:hAnsi="Arial" w:cs="Arial"/>
          <w:sz w:val="24"/>
          <w:szCs w:val="24"/>
          <w:shd w:val="clear" w:color="auto" w:fill="F5FEFD"/>
        </w:rPr>
      </w:pPr>
    </w:p>
    <w:p w14:paraId="5C1E50FF" w14:textId="12163E00" w:rsidR="00B064D9" w:rsidRDefault="00B064D9" w:rsidP="00CC5972">
      <w:pPr>
        <w:pStyle w:val="N03Y"/>
        <w:spacing w:before="0" w:after="0"/>
        <w:jc w:val="both"/>
        <w:rPr>
          <w:rFonts w:ascii="Roboto" w:hAnsi="Roboto"/>
          <w:sz w:val="23"/>
          <w:szCs w:val="23"/>
        </w:rPr>
      </w:pPr>
    </w:p>
    <w:p w14:paraId="50E42D94" w14:textId="77777777" w:rsidR="00BE309E" w:rsidRDefault="00BE309E" w:rsidP="00CC5972">
      <w:pPr>
        <w:pStyle w:val="N01X"/>
        <w:spacing w:before="0" w:after="0"/>
        <w:jc w:val="both"/>
      </w:pPr>
    </w:p>
    <w:p w14:paraId="35D1E5C6" w14:textId="77777777" w:rsidR="00BE309E" w:rsidRDefault="00BE309E" w:rsidP="00CC5972">
      <w:pPr>
        <w:pStyle w:val="N01X"/>
        <w:spacing w:before="0" w:after="0"/>
        <w:jc w:val="both"/>
      </w:pPr>
    </w:p>
    <w:p w14:paraId="634EDE1F" w14:textId="63AC3728" w:rsidR="00EE320F" w:rsidRDefault="00EE320F" w:rsidP="00CC5972">
      <w:pPr>
        <w:pStyle w:val="N01X"/>
        <w:spacing w:before="0" w:after="0"/>
        <w:jc w:val="both"/>
      </w:pPr>
    </w:p>
    <w:p w14:paraId="7008E979" w14:textId="77777777" w:rsidR="00BE309E" w:rsidRDefault="00BE309E" w:rsidP="00CC5972">
      <w:pPr>
        <w:pStyle w:val="N01X"/>
        <w:spacing w:before="0" w:after="0"/>
        <w:jc w:val="both"/>
      </w:pPr>
    </w:p>
    <w:p w14:paraId="540C1385" w14:textId="77777777" w:rsidR="00103483" w:rsidRDefault="00103483" w:rsidP="00CC5972">
      <w:pPr>
        <w:pStyle w:val="obrazac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  <w:bookmarkStart w:id="3" w:name="_Hlk180075299"/>
    </w:p>
    <w:p w14:paraId="676FABBD" w14:textId="77777777" w:rsidR="00103483" w:rsidRDefault="00103483" w:rsidP="00CC5972">
      <w:pPr>
        <w:pStyle w:val="obrazac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</w:p>
    <w:p w14:paraId="52FC39FF" w14:textId="77777777" w:rsidR="00103483" w:rsidRDefault="00103483" w:rsidP="00CC5972">
      <w:pPr>
        <w:pStyle w:val="obrazac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</w:p>
    <w:p w14:paraId="7A233D35" w14:textId="0E26DD0C" w:rsidR="00103483" w:rsidRDefault="00103483" w:rsidP="00CC5972">
      <w:pPr>
        <w:pStyle w:val="obrazac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</w:p>
    <w:p w14:paraId="03FAC7F1" w14:textId="46D50CF7" w:rsidR="00176EA1" w:rsidRDefault="00176EA1" w:rsidP="00CC5972">
      <w:pPr>
        <w:pStyle w:val="obrazac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</w:p>
    <w:p w14:paraId="6DCAA089" w14:textId="06DD4178" w:rsidR="00176EA1" w:rsidRDefault="00176EA1" w:rsidP="00CC5972">
      <w:pPr>
        <w:pStyle w:val="obrazac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</w:p>
    <w:p w14:paraId="71253EBB" w14:textId="3CE4773B" w:rsidR="00E62C7D" w:rsidRDefault="00E62C7D" w:rsidP="00CC5972">
      <w:pPr>
        <w:pStyle w:val="obrazac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</w:p>
    <w:p w14:paraId="23BEF078" w14:textId="6F1C03DB" w:rsidR="00E62C7D" w:rsidRDefault="00E62C7D" w:rsidP="00CC5972">
      <w:pPr>
        <w:pStyle w:val="obrazac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</w:rPr>
      </w:pPr>
    </w:p>
    <w:p w14:paraId="15B5EC41" w14:textId="7F35480F" w:rsidR="003453BC" w:rsidRDefault="003453BC" w:rsidP="00CC5972">
      <w:pPr>
        <w:jc w:val="both"/>
      </w:pPr>
      <w:bookmarkStart w:id="4" w:name="_GoBack"/>
      <w:bookmarkEnd w:id="3"/>
      <w:bookmarkEnd w:id="4"/>
    </w:p>
    <w:sectPr w:rsidR="003453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roxima Nova">
    <w:altName w:val="Tahom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71B11"/>
    <w:multiLevelType w:val="hybridMultilevel"/>
    <w:tmpl w:val="49C2F2F4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47393D"/>
    <w:multiLevelType w:val="hybridMultilevel"/>
    <w:tmpl w:val="1B74AC8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E6C5C"/>
    <w:multiLevelType w:val="hybridMultilevel"/>
    <w:tmpl w:val="A6DE46D0"/>
    <w:lvl w:ilvl="0" w:tplc="3870B148">
      <w:start w:val="1"/>
      <w:numFmt w:val="decimal"/>
      <w:lvlText w:val="%1)"/>
      <w:lvlJc w:val="left"/>
      <w:pPr>
        <w:ind w:left="91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3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5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7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9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1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3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5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74" w:hanging="180"/>
      </w:pPr>
      <w:rPr>
        <w:rFonts w:cs="Times New Roman"/>
      </w:rPr>
    </w:lvl>
  </w:abstractNum>
  <w:abstractNum w:abstractNumId="3" w15:restartNumberingAfterBreak="0">
    <w:nsid w:val="40CB6653"/>
    <w:multiLevelType w:val="hybridMultilevel"/>
    <w:tmpl w:val="765AF82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830010"/>
    <w:multiLevelType w:val="hybridMultilevel"/>
    <w:tmpl w:val="2A240D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776D5"/>
    <w:multiLevelType w:val="hybridMultilevel"/>
    <w:tmpl w:val="43A47FA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843"/>
    <w:rsid w:val="00035845"/>
    <w:rsid w:val="000360D7"/>
    <w:rsid w:val="00103483"/>
    <w:rsid w:val="00107E53"/>
    <w:rsid w:val="0015574B"/>
    <w:rsid w:val="00156FAA"/>
    <w:rsid w:val="00171600"/>
    <w:rsid w:val="00173708"/>
    <w:rsid w:val="00176EA1"/>
    <w:rsid w:val="002024D8"/>
    <w:rsid w:val="00215442"/>
    <w:rsid w:val="002331B6"/>
    <w:rsid w:val="0025773A"/>
    <w:rsid w:val="00287E67"/>
    <w:rsid w:val="002F4A52"/>
    <w:rsid w:val="003453BC"/>
    <w:rsid w:val="0041534B"/>
    <w:rsid w:val="00432848"/>
    <w:rsid w:val="00441A54"/>
    <w:rsid w:val="004B4031"/>
    <w:rsid w:val="004F4831"/>
    <w:rsid w:val="00536658"/>
    <w:rsid w:val="005B68DE"/>
    <w:rsid w:val="005E2109"/>
    <w:rsid w:val="00627B63"/>
    <w:rsid w:val="00662B76"/>
    <w:rsid w:val="00747DD5"/>
    <w:rsid w:val="0079746C"/>
    <w:rsid w:val="008216F3"/>
    <w:rsid w:val="00822AEE"/>
    <w:rsid w:val="008233CB"/>
    <w:rsid w:val="008477E4"/>
    <w:rsid w:val="008F4BDE"/>
    <w:rsid w:val="00913160"/>
    <w:rsid w:val="0099395D"/>
    <w:rsid w:val="0099704B"/>
    <w:rsid w:val="00A1338B"/>
    <w:rsid w:val="00A24619"/>
    <w:rsid w:val="00A54B5E"/>
    <w:rsid w:val="00A66C1E"/>
    <w:rsid w:val="00A85843"/>
    <w:rsid w:val="00AB0A22"/>
    <w:rsid w:val="00B064D9"/>
    <w:rsid w:val="00B147CF"/>
    <w:rsid w:val="00B1614F"/>
    <w:rsid w:val="00B2401B"/>
    <w:rsid w:val="00B35941"/>
    <w:rsid w:val="00B45B3C"/>
    <w:rsid w:val="00BA349A"/>
    <w:rsid w:val="00BA675B"/>
    <w:rsid w:val="00BD4D74"/>
    <w:rsid w:val="00BE309E"/>
    <w:rsid w:val="00C21814"/>
    <w:rsid w:val="00C6277E"/>
    <w:rsid w:val="00CC09D3"/>
    <w:rsid w:val="00CC5972"/>
    <w:rsid w:val="00CD3DD9"/>
    <w:rsid w:val="00D03EF2"/>
    <w:rsid w:val="00D12D48"/>
    <w:rsid w:val="00D20A3F"/>
    <w:rsid w:val="00D624F3"/>
    <w:rsid w:val="00DB58FF"/>
    <w:rsid w:val="00DD5B00"/>
    <w:rsid w:val="00E074B2"/>
    <w:rsid w:val="00E33519"/>
    <w:rsid w:val="00E410ED"/>
    <w:rsid w:val="00E62C7D"/>
    <w:rsid w:val="00E92E0D"/>
    <w:rsid w:val="00EC4DB7"/>
    <w:rsid w:val="00EE320F"/>
    <w:rsid w:val="00EF1F82"/>
    <w:rsid w:val="00F0312B"/>
    <w:rsid w:val="00F51F44"/>
    <w:rsid w:val="00F57354"/>
    <w:rsid w:val="00F81FC8"/>
    <w:rsid w:val="00F84006"/>
    <w:rsid w:val="00F9237D"/>
    <w:rsid w:val="00FC5A23"/>
    <w:rsid w:val="00FE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135A2"/>
  <w15:chartTrackingRefBased/>
  <w15:docId w15:val="{D98F2F4A-B0D3-4326-8FE5-95AFBB1F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074B2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74B2"/>
    <w:pPr>
      <w:keepNext/>
      <w:keepLines/>
      <w:autoSpaceDE/>
      <w:autoSpaceDN/>
      <w:adjustRightInd/>
      <w:spacing w:before="320" w:line="276" w:lineRule="auto"/>
      <w:outlineLvl w:val="0"/>
    </w:pPr>
    <w:rPr>
      <w:rFonts w:eastAsia="Proxima Nova" w:cs="Proxima Nova"/>
      <w:color w:val="000000" w:themeColor="text1"/>
      <w:sz w:val="36"/>
      <w:szCs w:val="40"/>
      <w:lang w:val="en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3Y">
    <w:name w:val="N03Y"/>
    <w:basedOn w:val="Normal"/>
    <w:uiPriority w:val="99"/>
    <w:rsid w:val="00E074B2"/>
    <w:pPr>
      <w:spacing w:before="200" w:after="200"/>
      <w:jc w:val="center"/>
    </w:pPr>
    <w:rPr>
      <w:b/>
      <w:bCs/>
      <w:sz w:val="28"/>
      <w:szCs w:val="28"/>
    </w:rPr>
  </w:style>
  <w:style w:type="paragraph" w:customStyle="1" w:styleId="C30X">
    <w:name w:val="C30X"/>
    <w:basedOn w:val="Normal"/>
    <w:uiPriority w:val="99"/>
    <w:rsid w:val="00E074B2"/>
    <w:pPr>
      <w:spacing w:before="200" w:after="60"/>
      <w:jc w:val="center"/>
    </w:pPr>
    <w:rPr>
      <w:b/>
      <w:bCs/>
      <w:sz w:val="24"/>
      <w:szCs w:val="24"/>
    </w:rPr>
  </w:style>
  <w:style w:type="paragraph" w:customStyle="1" w:styleId="N05Y">
    <w:name w:val="N05Y"/>
    <w:basedOn w:val="Normal"/>
    <w:uiPriority w:val="99"/>
    <w:rsid w:val="00E074B2"/>
    <w:pPr>
      <w:spacing w:before="60" w:after="200"/>
      <w:jc w:val="center"/>
    </w:pPr>
    <w:rPr>
      <w:b/>
      <w:bCs/>
      <w:sz w:val="24"/>
      <w:szCs w:val="24"/>
    </w:rPr>
  </w:style>
  <w:style w:type="paragraph" w:customStyle="1" w:styleId="T30X">
    <w:name w:val="T30X"/>
    <w:basedOn w:val="Normal"/>
    <w:uiPriority w:val="99"/>
    <w:rsid w:val="00E074B2"/>
    <w:pPr>
      <w:spacing w:before="60" w:after="60"/>
      <w:ind w:firstLine="283"/>
      <w:jc w:val="both"/>
    </w:pPr>
    <w:rPr>
      <w:sz w:val="22"/>
      <w:szCs w:val="22"/>
    </w:rPr>
  </w:style>
  <w:style w:type="paragraph" w:customStyle="1" w:styleId="T60X">
    <w:name w:val="T60X"/>
    <w:basedOn w:val="Normal"/>
    <w:uiPriority w:val="99"/>
    <w:rsid w:val="00E074B2"/>
    <w:pPr>
      <w:spacing w:before="60" w:after="60"/>
      <w:jc w:val="center"/>
    </w:pPr>
    <w:rPr>
      <w:i/>
      <w:iCs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E074B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074B2"/>
  </w:style>
  <w:style w:type="character" w:customStyle="1" w:styleId="CommentTextChar">
    <w:name w:val="Comment Text Char"/>
    <w:basedOn w:val="DefaultParagraphFont"/>
    <w:link w:val="CommentText"/>
    <w:uiPriority w:val="99"/>
    <w:rsid w:val="00E074B2"/>
    <w:rPr>
      <w:rFonts w:ascii="Times New Roman" w:eastAsiaTheme="minorEastAsia" w:hAnsi="Times New Roman" w:cs="Times New Roman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4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4B2"/>
    <w:rPr>
      <w:rFonts w:ascii="Segoe UI" w:eastAsiaTheme="minorEastAsia" w:hAnsi="Segoe UI" w:cs="Segoe UI"/>
      <w:color w:val="000000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E074B2"/>
    <w:rPr>
      <w:rFonts w:ascii="Times New Roman" w:eastAsia="Proxima Nova" w:hAnsi="Times New Roman" w:cs="Proxima Nova"/>
      <w:color w:val="000000" w:themeColor="text1"/>
      <w:sz w:val="36"/>
      <w:szCs w:val="40"/>
      <w:lang w:val="en" w:eastAsia="en-GB"/>
    </w:rPr>
  </w:style>
  <w:style w:type="character" w:styleId="Hyperlink">
    <w:name w:val="Hyperlink"/>
    <w:basedOn w:val="DefaultParagraphFont"/>
    <w:uiPriority w:val="99"/>
    <w:unhideWhenUsed/>
    <w:rsid w:val="00E074B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477E4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B064D9"/>
    <w:pPr>
      <w:keepNext/>
      <w:keepLines/>
      <w:autoSpaceDE/>
      <w:autoSpaceDN/>
      <w:adjustRightInd/>
      <w:spacing w:after="60" w:line="276" w:lineRule="auto"/>
    </w:pPr>
    <w:rPr>
      <w:rFonts w:eastAsia="Arial" w:cs="Arial"/>
      <w:color w:val="auto"/>
      <w:sz w:val="40"/>
      <w:szCs w:val="52"/>
      <w:lang w:val="en" w:eastAsia="en-GB"/>
    </w:rPr>
  </w:style>
  <w:style w:type="character" w:customStyle="1" w:styleId="TitleChar">
    <w:name w:val="Title Char"/>
    <w:basedOn w:val="DefaultParagraphFont"/>
    <w:link w:val="Title"/>
    <w:uiPriority w:val="10"/>
    <w:rsid w:val="00B064D9"/>
    <w:rPr>
      <w:rFonts w:ascii="Times New Roman" w:eastAsia="Arial" w:hAnsi="Times New Roman" w:cs="Arial"/>
      <w:sz w:val="40"/>
      <w:szCs w:val="52"/>
      <w:lang w:val="en" w:eastAsia="en-GB"/>
    </w:rPr>
  </w:style>
  <w:style w:type="character" w:customStyle="1" w:styleId="DefaultParagraphFont0">
    <w:name w:val="DefaultParagraphFont"/>
    <w:rsid w:val="00BE309E"/>
  </w:style>
  <w:style w:type="paragraph" w:customStyle="1" w:styleId="N01X">
    <w:name w:val="N01X"/>
    <w:basedOn w:val="Normal"/>
    <w:uiPriority w:val="99"/>
    <w:rsid w:val="00BE309E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obrazac">
    <w:name w:val="obrazac"/>
    <w:basedOn w:val="Normal"/>
    <w:rsid w:val="00F9237D"/>
    <w:pPr>
      <w:autoSpaceDE/>
      <w:autoSpaceDN/>
      <w:adjustRightInd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customStyle="1" w:styleId="1tekst">
    <w:name w:val="_1tekst"/>
    <w:basedOn w:val="Normal"/>
    <w:rsid w:val="00F9237D"/>
    <w:pPr>
      <w:autoSpaceDE/>
      <w:autoSpaceDN/>
      <w:adjustRightInd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unhideWhenUsed/>
    <w:rsid w:val="00F9237D"/>
    <w:pPr>
      <w:autoSpaceDE/>
      <w:autoSpaceDN/>
      <w:adjustRightInd/>
      <w:spacing w:before="100" w:beforeAutospacing="1" w:after="100" w:afterAutospacing="1"/>
    </w:pPr>
    <w:rPr>
      <w:rFonts w:eastAsia="Times New Roman"/>
      <w:color w:val="auto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7E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7E53"/>
    <w:rPr>
      <w:rFonts w:ascii="Times New Roman" w:eastAsiaTheme="minorEastAsia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0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55762-0BDC-4C62-ABD0-4C273208F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Jelica Boskovic</dc:creator>
  <cp:keywords/>
  <dc:description/>
  <cp:lastModifiedBy>Mirza Cirlija</cp:lastModifiedBy>
  <cp:revision>10</cp:revision>
  <cp:lastPrinted>2024-10-30T14:59:00Z</cp:lastPrinted>
  <dcterms:created xsi:type="dcterms:W3CDTF">2024-10-30T10:24:00Z</dcterms:created>
  <dcterms:modified xsi:type="dcterms:W3CDTF">2024-10-31T11:30:00Z</dcterms:modified>
</cp:coreProperties>
</file>