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AEAD8" w14:textId="77777777" w:rsidR="00A907C8" w:rsidRPr="00B80962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B80962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F65A3D" w:rsidRDefault="008E0466" w:rsidP="008E0466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388C9B31" w14:textId="10B3C7A4"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  <w:r w:rsidR="00B1174C">
        <w:rPr>
          <w:rFonts w:ascii="Arial" w:hAnsi="Arial" w:cs="Arial"/>
          <w:b/>
          <w:lang w:val="sr-Latn-CS"/>
        </w:rPr>
        <w:t xml:space="preserve"> broj....</w:t>
      </w:r>
    </w:p>
    <w:p w14:paraId="6297852A" w14:textId="5DA89787" w:rsidR="00517F5A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C864D6">
        <w:rPr>
          <w:rFonts w:ascii="Arial" w:hAnsi="Arial" w:cs="Arial"/>
          <w:lang w:val="sr-Latn-CS"/>
        </w:rPr>
        <w:t xml:space="preserve">nemetalične </w:t>
      </w:r>
      <w:r w:rsidRPr="00B80962">
        <w:rPr>
          <w:rFonts w:ascii="Arial" w:hAnsi="Arial" w:cs="Arial"/>
          <w:lang w:val="sr-Latn-CS"/>
        </w:rPr>
        <w:t xml:space="preserve">mineralne sirovine </w:t>
      </w:r>
      <w:r w:rsidR="00517F5A" w:rsidRPr="00517F5A">
        <w:rPr>
          <w:rFonts w:ascii="Arial" w:hAnsi="Arial" w:cs="Arial"/>
          <w:lang w:val="sr-Latn-CS"/>
        </w:rPr>
        <w:t xml:space="preserve">tehničko-građevinskog kamena (vulkanit) lokaliteta “Piševska rijeka </w:t>
      </w:r>
      <w:r w:rsidR="008D7E73">
        <w:rPr>
          <w:rFonts w:ascii="Arial" w:hAnsi="Arial" w:cs="Arial"/>
          <w:lang w:val="sr-Latn-CS"/>
        </w:rPr>
        <w:t>1</w:t>
      </w:r>
      <w:r w:rsidR="00517F5A" w:rsidRPr="00517F5A">
        <w:rPr>
          <w:rFonts w:ascii="Arial" w:hAnsi="Arial" w:cs="Arial"/>
          <w:lang w:val="sr-Latn-CS"/>
        </w:rPr>
        <w:t>”, Opština Andrijevica</w:t>
      </w:r>
      <w:r w:rsidR="00851C39">
        <w:rPr>
          <w:rFonts w:ascii="Arial" w:hAnsi="Arial" w:cs="Arial"/>
          <w:lang w:val="sr-Latn-CS"/>
        </w:rPr>
        <w:t xml:space="preserve"> </w:t>
      </w:r>
      <w:r w:rsidR="0071189D">
        <w:rPr>
          <w:rFonts w:ascii="Arial" w:hAnsi="Arial" w:cs="Arial"/>
          <w:lang w:val="sr-Latn-CS"/>
        </w:rPr>
        <w:t>(„Sl.list CG“, broj: ______</w:t>
      </w:r>
      <w:r w:rsidRPr="00B80962">
        <w:rPr>
          <w:rFonts w:ascii="Arial" w:hAnsi="Arial" w:cs="Arial"/>
          <w:lang w:val="sr-Latn-CS"/>
        </w:rPr>
        <w:t xml:space="preserve">), kojom se </w:t>
      </w:r>
      <w:r w:rsidRPr="00517F5A">
        <w:rPr>
          <w:rFonts w:ascii="Arial" w:hAnsi="Arial" w:cs="Arial"/>
          <w:lang w:val="sr-Latn-CS"/>
        </w:rPr>
        <w:t xml:space="preserve">___________, </w:t>
      </w:r>
      <w:r w:rsidR="00C864D6" w:rsidRPr="00517F5A">
        <w:rPr>
          <w:rFonts w:ascii="Arial" w:hAnsi="Arial" w:cs="Arial"/>
          <w:lang w:val="sr-Latn-CS"/>
        </w:rPr>
        <w:t>PIB _______,</w:t>
      </w:r>
      <w:r w:rsidR="00C864D6">
        <w:rPr>
          <w:rFonts w:ascii="Arial" w:hAnsi="Arial" w:cs="Arial"/>
          <w:lang w:val="sr-Latn-CS"/>
        </w:rPr>
        <w:t xml:space="preserve"> </w:t>
      </w:r>
      <w:r w:rsidRPr="00B80962">
        <w:rPr>
          <w:rFonts w:ascii="Arial" w:hAnsi="Arial" w:cs="Arial"/>
          <w:lang w:val="sr-Latn-CS"/>
        </w:rPr>
        <w:t xml:space="preserve">reg. broj:______________, sa sjedištem u __________ (u daljem </w:t>
      </w:r>
      <w:r w:rsidRPr="00517F5A">
        <w:rPr>
          <w:rFonts w:ascii="Arial" w:hAnsi="Arial" w:cs="Arial"/>
          <w:lang w:val="sr-Latn-CS"/>
        </w:rPr>
        <w:t>tekstu: Koncesionar) dodjeljuje pravo na detaljna geološka istr</w:t>
      </w:r>
      <w:r w:rsidR="008F06D6" w:rsidRPr="00517F5A">
        <w:rPr>
          <w:rFonts w:ascii="Arial" w:hAnsi="Arial" w:cs="Arial"/>
          <w:lang w:val="sr-Latn-CS"/>
        </w:rPr>
        <w:t xml:space="preserve">aživanja i eksploataciju </w:t>
      </w:r>
      <w:r w:rsidR="00B672D6" w:rsidRPr="00517F5A">
        <w:rPr>
          <w:rFonts w:ascii="Arial" w:hAnsi="Arial" w:cs="Arial"/>
          <w:lang w:val="sr-Latn-CS"/>
        </w:rPr>
        <w:t>nemetalične</w:t>
      </w:r>
      <w:r w:rsidR="004070F7" w:rsidRPr="00517F5A">
        <w:rPr>
          <w:rFonts w:ascii="Arial" w:hAnsi="Arial" w:cs="Arial"/>
          <w:lang w:val="sr-Latn-CS"/>
        </w:rPr>
        <w:t xml:space="preserve"> </w:t>
      </w:r>
      <w:r w:rsidRPr="00517F5A">
        <w:rPr>
          <w:rFonts w:ascii="Arial" w:hAnsi="Arial" w:cs="Arial"/>
          <w:lang w:val="sr-Latn-CS"/>
        </w:rPr>
        <w:t xml:space="preserve">mineralne sirovine </w:t>
      </w:r>
      <w:r w:rsidR="00517F5A" w:rsidRPr="00517F5A">
        <w:rPr>
          <w:rFonts w:ascii="Arial" w:hAnsi="Arial" w:cs="Arial"/>
          <w:lang w:val="sr-Latn-CS"/>
        </w:rPr>
        <w:t xml:space="preserve">tehničko-građevinskog kamena (vulkanit) lokaliteta “Piševska rijeka </w:t>
      </w:r>
      <w:r w:rsidR="008D7E73">
        <w:rPr>
          <w:rFonts w:ascii="Arial" w:hAnsi="Arial" w:cs="Arial"/>
          <w:lang w:val="sr-Latn-CS"/>
        </w:rPr>
        <w:t>1</w:t>
      </w:r>
      <w:r w:rsidR="00517F5A" w:rsidRPr="00517F5A">
        <w:rPr>
          <w:rFonts w:ascii="Arial" w:hAnsi="Arial" w:cs="Arial"/>
          <w:lang w:val="sr-Latn-CS"/>
        </w:rPr>
        <w:t>”, Opština Andrijevica</w:t>
      </w:r>
      <w:r w:rsidR="00E03E9A">
        <w:rPr>
          <w:rFonts w:ascii="Arial" w:hAnsi="Arial" w:cs="Arial"/>
          <w:lang w:val="sr-Latn-CS"/>
        </w:rPr>
        <w:t>.</w:t>
      </w:r>
    </w:p>
    <w:p w14:paraId="27CA08AF" w14:textId="77777777" w:rsidR="00E03E9A" w:rsidRPr="00517F5A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2A11DBC8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B672D6">
        <w:rPr>
          <w:rFonts w:ascii="Arial" w:hAnsi="Arial" w:cs="Arial"/>
          <w:lang w:val="sr-Latn-CS"/>
        </w:rPr>
        <w:t xml:space="preserve">nemetalične </w:t>
      </w:r>
      <w:r w:rsidR="00B672D6" w:rsidRPr="00B80962">
        <w:rPr>
          <w:rFonts w:ascii="Arial" w:hAnsi="Arial" w:cs="Arial"/>
          <w:lang w:val="sr-Latn-CS"/>
        </w:rPr>
        <w:t>mineralne sirovine tehničko-</w:t>
      </w:r>
      <w:r w:rsidR="00B672D6">
        <w:rPr>
          <w:rFonts w:ascii="Arial" w:hAnsi="Arial" w:cs="Arial"/>
          <w:lang w:val="sr-Latn-CS"/>
        </w:rPr>
        <w:t xml:space="preserve">građevinskog kamena </w:t>
      </w:r>
      <w:r w:rsidR="008D7E73" w:rsidRPr="00517F5A">
        <w:rPr>
          <w:rFonts w:ascii="Arial" w:hAnsi="Arial" w:cs="Arial"/>
          <w:lang w:val="sr-Latn-CS"/>
        </w:rPr>
        <w:t xml:space="preserve">tehničko-građevinskog kamena (vulkanit) lokaliteta “Piševska rijeka </w:t>
      </w:r>
      <w:r w:rsidR="008D7E73">
        <w:rPr>
          <w:rFonts w:ascii="Arial" w:hAnsi="Arial" w:cs="Arial"/>
          <w:lang w:val="sr-Latn-CS"/>
        </w:rPr>
        <w:t>1</w:t>
      </w:r>
      <w:r w:rsidR="008D7E73" w:rsidRPr="00517F5A">
        <w:rPr>
          <w:rFonts w:ascii="Arial" w:hAnsi="Arial" w:cs="Arial"/>
          <w:lang w:val="sr-Latn-CS"/>
        </w:rPr>
        <w:t>”, Opština Andrijevica</w:t>
      </w:r>
      <w:r w:rsidR="008D7E73">
        <w:rPr>
          <w:rFonts w:ascii="Arial" w:hAnsi="Arial" w:cs="Arial"/>
          <w:lang w:val="sr-Latn-CS"/>
        </w:rPr>
        <w:t>,</w:t>
      </w:r>
      <w:r w:rsidR="00851C39">
        <w:rPr>
          <w:rFonts w:ascii="Arial" w:hAnsi="Arial" w:cs="Arial"/>
        </w:rPr>
        <w:t xml:space="preserve"> </w:t>
      </w:r>
      <w:r w:rsidR="00A907C8" w:rsidRPr="00B80962">
        <w:rPr>
          <w:rFonts w:ascii="Arial" w:hAnsi="Arial" w:cs="Arial"/>
          <w:lang w:val="sr-Latn-CS"/>
        </w:rPr>
        <w:t xml:space="preserve">(u daljem tekstu: Ugovor), Koncesionar je obavezan </w:t>
      </w:r>
      <w:r w:rsidR="00F7184F">
        <w:rPr>
          <w:rFonts w:ascii="Arial" w:hAnsi="Arial" w:cs="Arial"/>
          <w:lang w:val="sr-Latn-CS"/>
        </w:rPr>
        <w:t xml:space="preserve">da </w:t>
      </w:r>
      <w:r w:rsidR="00A907C8" w:rsidRPr="00B80962">
        <w:rPr>
          <w:rFonts w:ascii="Arial" w:hAnsi="Arial" w:cs="Arial"/>
          <w:lang w:val="sr-Latn-CS"/>
        </w:rPr>
        <w:t xml:space="preserve">dostavi Koncedentu bankarsku garanciju za valjano izvršenje ugovornih obaveza iz člana 5 stav 2 </w:t>
      </w:r>
      <w:r w:rsidR="00A907C8" w:rsidRPr="00401036">
        <w:rPr>
          <w:rFonts w:ascii="Arial" w:hAnsi="Arial" w:cs="Arial"/>
          <w:lang w:val="sr-Latn-CS"/>
        </w:rPr>
        <w:t>Ugovora i drugih ugovornih obaveza (u dalj</w:t>
      </w:r>
      <w:r w:rsidR="00F7670E" w:rsidRPr="00401036">
        <w:rPr>
          <w:rFonts w:ascii="Arial" w:hAnsi="Arial" w:cs="Arial"/>
          <w:lang w:val="sr-Latn-CS"/>
        </w:rPr>
        <w:t>e</w:t>
      </w:r>
      <w:r w:rsidR="00A907C8" w:rsidRPr="00401036">
        <w:rPr>
          <w:rFonts w:ascii="Arial" w:hAnsi="Arial" w:cs="Arial"/>
          <w:lang w:val="sr-Latn-CS"/>
        </w:rPr>
        <w:t>m tekstu: „Bankarska gar</w:t>
      </w:r>
      <w:r w:rsidR="008F06D6" w:rsidRPr="00401036">
        <w:rPr>
          <w:rFonts w:ascii="Arial" w:hAnsi="Arial" w:cs="Arial"/>
          <w:lang w:val="sr-Latn-CS"/>
        </w:rPr>
        <w:t xml:space="preserve">ancija“) u iznosu </w:t>
      </w:r>
      <w:r w:rsidR="008F06D6" w:rsidRPr="00517F5A">
        <w:rPr>
          <w:rFonts w:ascii="Arial" w:hAnsi="Arial" w:cs="Arial"/>
          <w:lang w:val="sr-Latn-CS"/>
        </w:rPr>
        <w:t xml:space="preserve">od  </w:t>
      </w:r>
      <w:r w:rsidR="00D51088">
        <w:rPr>
          <w:rFonts w:ascii="Arial" w:hAnsi="Arial" w:cs="Arial"/>
          <w:b/>
        </w:rPr>
        <w:t>31</w:t>
      </w:r>
      <w:r w:rsidR="00D51088" w:rsidRPr="00900EEE">
        <w:rPr>
          <w:rFonts w:ascii="Arial" w:hAnsi="Arial" w:cs="Arial"/>
          <w:b/>
        </w:rPr>
        <w:t>.</w:t>
      </w:r>
      <w:r w:rsidR="00D51088">
        <w:rPr>
          <w:rFonts w:ascii="Arial" w:hAnsi="Arial" w:cs="Arial"/>
          <w:b/>
        </w:rPr>
        <w:t>500</w:t>
      </w:r>
      <w:r w:rsidR="00D51088" w:rsidRPr="00900EEE">
        <w:rPr>
          <w:rFonts w:ascii="Arial" w:hAnsi="Arial" w:cs="Arial"/>
          <w:b/>
        </w:rPr>
        <w:t>,00 € (</w:t>
      </w:r>
      <w:proofErr w:type="spellStart"/>
      <w:r w:rsidR="00D51088" w:rsidRPr="00900EEE">
        <w:rPr>
          <w:rFonts w:ascii="Arial" w:hAnsi="Arial" w:cs="Arial"/>
          <w:b/>
        </w:rPr>
        <w:t>slovima</w:t>
      </w:r>
      <w:proofErr w:type="spellEnd"/>
      <w:r w:rsidR="00D51088" w:rsidRPr="00900EEE">
        <w:rPr>
          <w:rFonts w:ascii="Arial" w:hAnsi="Arial" w:cs="Arial"/>
          <w:b/>
        </w:rPr>
        <w:t xml:space="preserve">: </w:t>
      </w:r>
      <w:proofErr w:type="spellStart"/>
      <w:r w:rsidR="00D51088">
        <w:rPr>
          <w:rFonts w:ascii="Arial" w:hAnsi="Arial" w:cs="Arial"/>
          <w:b/>
        </w:rPr>
        <w:t>trideset</w:t>
      </w:r>
      <w:proofErr w:type="spellEnd"/>
      <w:r w:rsidR="00D51088">
        <w:rPr>
          <w:rFonts w:ascii="Arial" w:hAnsi="Arial" w:cs="Arial"/>
          <w:b/>
        </w:rPr>
        <w:t xml:space="preserve"> </w:t>
      </w:r>
      <w:proofErr w:type="spellStart"/>
      <w:r w:rsidR="00D51088">
        <w:rPr>
          <w:rFonts w:ascii="Arial" w:hAnsi="Arial" w:cs="Arial"/>
          <w:b/>
        </w:rPr>
        <w:t>jedna</w:t>
      </w:r>
      <w:proofErr w:type="spellEnd"/>
      <w:r w:rsidR="00D51088" w:rsidRPr="00900EEE">
        <w:rPr>
          <w:rFonts w:ascii="Arial" w:hAnsi="Arial" w:cs="Arial"/>
          <w:b/>
        </w:rPr>
        <w:t xml:space="preserve"> </w:t>
      </w:r>
      <w:proofErr w:type="spellStart"/>
      <w:r w:rsidR="00D51088" w:rsidRPr="00900EEE">
        <w:rPr>
          <w:rFonts w:ascii="Arial" w:hAnsi="Arial" w:cs="Arial"/>
          <w:b/>
        </w:rPr>
        <w:t>hiljada</w:t>
      </w:r>
      <w:proofErr w:type="spellEnd"/>
      <w:r w:rsidR="00D51088" w:rsidRPr="00900EEE">
        <w:rPr>
          <w:rFonts w:ascii="Arial" w:hAnsi="Arial" w:cs="Arial"/>
          <w:b/>
        </w:rPr>
        <w:t xml:space="preserve"> </w:t>
      </w:r>
      <w:proofErr w:type="spellStart"/>
      <w:r w:rsidR="00D51088">
        <w:rPr>
          <w:rFonts w:ascii="Arial" w:hAnsi="Arial" w:cs="Arial"/>
          <w:b/>
        </w:rPr>
        <w:t>petsto</w:t>
      </w:r>
      <w:proofErr w:type="spellEnd"/>
      <w:r w:rsidR="00D51088" w:rsidRPr="00900EEE">
        <w:rPr>
          <w:rFonts w:ascii="Arial" w:hAnsi="Arial" w:cs="Arial"/>
          <w:b/>
        </w:rPr>
        <w:t xml:space="preserve"> </w:t>
      </w:r>
      <w:proofErr w:type="spellStart"/>
      <w:r w:rsidR="00D51088" w:rsidRPr="00900EEE">
        <w:rPr>
          <w:rFonts w:ascii="Arial" w:hAnsi="Arial" w:cs="Arial"/>
          <w:b/>
        </w:rPr>
        <w:t>eura</w:t>
      </w:r>
      <w:proofErr w:type="spellEnd"/>
      <w:r w:rsidR="00D51088" w:rsidRPr="00900EEE">
        <w:rPr>
          <w:rFonts w:ascii="Arial" w:hAnsi="Arial" w:cs="Arial"/>
          <w:b/>
        </w:rPr>
        <w:t>)</w:t>
      </w:r>
      <w:r w:rsidR="00A907C8" w:rsidRPr="00401036">
        <w:rPr>
          <w:rFonts w:ascii="Arial" w:hAnsi="Arial" w:cs="Arial"/>
          <w:lang w:val="sr-Latn-CS"/>
        </w:rPr>
        <w:t>.</w:t>
      </w:r>
      <w:r w:rsidR="00B672D6">
        <w:rPr>
          <w:rFonts w:ascii="Arial" w:hAnsi="Arial" w:cs="Arial"/>
          <w:lang w:val="sr-Latn-CS"/>
        </w:rPr>
        <w:t xml:space="preserve"> </w:t>
      </w:r>
    </w:p>
    <w:p w14:paraId="0CBBF7F8" w14:textId="77777777" w:rsidR="00E03E9A" w:rsidRPr="00401036" w:rsidRDefault="00E03E9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1CA02C80" w:rsidR="00A907C8" w:rsidRPr="00401036" w:rsidRDefault="00A907C8" w:rsidP="00A907C8">
      <w:p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>
        <w:rPr>
          <w:rFonts w:ascii="Arial" w:hAnsi="Arial" w:cs="Arial"/>
          <w:lang w:val="sr-Latn-CS"/>
        </w:rPr>
        <w:t xml:space="preserve"> </w:t>
      </w:r>
      <w:r w:rsidR="00D51088">
        <w:rPr>
          <w:rFonts w:ascii="Arial" w:hAnsi="Arial" w:cs="Arial"/>
          <w:b/>
        </w:rPr>
        <w:t>31</w:t>
      </w:r>
      <w:r w:rsidR="00D51088" w:rsidRPr="00900EEE">
        <w:rPr>
          <w:rFonts w:ascii="Arial" w:hAnsi="Arial" w:cs="Arial"/>
          <w:b/>
        </w:rPr>
        <w:t>.</w:t>
      </w:r>
      <w:r w:rsidR="00D51088">
        <w:rPr>
          <w:rFonts w:ascii="Arial" w:hAnsi="Arial" w:cs="Arial"/>
          <w:b/>
        </w:rPr>
        <w:t>500</w:t>
      </w:r>
      <w:r w:rsidR="00D51088" w:rsidRPr="00900EEE">
        <w:rPr>
          <w:rFonts w:ascii="Arial" w:hAnsi="Arial" w:cs="Arial"/>
          <w:b/>
        </w:rPr>
        <w:t>,00 € (</w:t>
      </w:r>
      <w:proofErr w:type="spellStart"/>
      <w:r w:rsidR="00D51088" w:rsidRPr="00900EEE">
        <w:rPr>
          <w:rFonts w:ascii="Arial" w:hAnsi="Arial" w:cs="Arial"/>
          <w:b/>
        </w:rPr>
        <w:t>slovima</w:t>
      </w:r>
      <w:proofErr w:type="spellEnd"/>
      <w:r w:rsidR="00D51088" w:rsidRPr="00900EEE">
        <w:rPr>
          <w:rFonts w:ascii="Arial" w:hAnsi="Arial" w:cs="Arial"/>
          <w:b/>
        </w:rPr>
        <w:t xml:space="preserve">: </w:t>
      </w:r>
      <w:proofErr w:type="spellStart"/>
      <w:r w:rsidR="00D51088">
        <w:rPr>
          <w:rFonts w:ascii="Arial" w:hAnsi="Arial" w:cs="Arial"/>
          <w:b/>
        </w:rPr>
        <w:t>trideset</w:t>
      </w:r>
      <w:proofErr w:type="spellEnd"/>
      <w:r w:rsidR="00D51088">
        <w:rPr>
          <w:rFonts w:ascii="Arial" w:hAnsi="Arial" w:cs="Arial"/>
          <w:b/>
        </w:rPr>
        <w:t xml:space="preserve"> </w:t>
      </w:r>
      <w:proofErr w:type="spellStart"/>
      <w:r w:rsidR="00D51088">
        <w:rPr>
          <w:rFonts w:ascii="Arial" w:hAnsi="Arial" w:cs="Arial"/>
          <w:b/>
        </w:rPr>
        <w:t>jedna</w:t>
      </w:r>
      <w:proofErr w:type="spellEnd"/>
      <w:r w:rsidR="00D51088" w:rsidRPr="00900EEE">
        <w:rPr>
          <w:rFonts w:ascii="Arial" w:hAnsi="Arial" w:cs="Arial"/>
          <w:b/>
        </w:rPr>
        <w:t xml:space="preserve"> </w:t>
      </w:r>
      <w:proofErr w:type="spellStart"/>
      <w:r w:rsidR="00D51088" w:rsidRPr="00900EEE">
        <w:rPr>
          <w:rFonts w:ascii="Arial" w:hAnsi="Arial" w:cs="Arial"/>
          <w:b/>
        </w:rPr>
        <w:t>hiljada</w:t>
      </w:r>
      <w:proofErr w:type="spellEnd"/>
      <w:r w:rsidR="00D51088" w:rsidRPr="00900EEE">
        <w:rPr>
          <w:rFonts w:ascii="Arial" w:hAnsi="Arial" w:cs="Arial"/>
          <w:b/>
        </w:rPr>
        <w:t xml:space="preserve"> </w:t>
      </w:r>
      <w:proofErr w:type="spellStart"/>
      <w:r w:rsidR="00D51088">
        <w:rPr>
          <w:rFonts w:ascii="Arial" w:hAnsi="Arial" w:cs="Arial"/>
          <w:b/>
        </w:rPr>
        <w:t>petsto</w:t>
      </w:r>
      <w:proofErr w:type="spellEnd"/>
      <w:r w:rsidR="00D51088" w:rsidRPr="00900EEE">
        <w:rPr>
          <w:rFonts w:ascii="Arial" w:hAnsi="Arial" w:cs="Arial"/>
          <w:b/>
        </w:rPr>
        <w:t xml:space="preserve"> </w:t>
      </w:r>
      <w:proofErr w:type="spellStart"/>
      <w:r w:rsidR="00D51088" w:rsidRPr="00900EEE">
        <w:rPr>
          <w:rFonts w:ascii="Arial" w:hAnsi="Arial" w:cs="Arial"/>
          <w:b/>
        </w:rPr>
        <w:t>eura</w:t>
      </w:r>
      <w:proofErr w:type="spellEnd"/>
      <w:r w:rsidR="00D51088" w:rsidRPr="00900EEE">
        <w:rPr>
          <w:rFonts w:ascii="Arial" w:hAnsi="Arial" w:cs="Arial"/>
          <w:b/>
        </w:rPr>
        <w:t>)</w:t>
      </w:r>
      <w:r w:rsidR="00517F5A">
        <w:rPr>
          <w:rFonts w:ascii="Arial" w:hAnsi="Arial" w:cs="Arial"/>
          <w:b/>
        </w:rPr>
        <w:t xml:space="preserve"> </w:t>
      </w:r>
      <w:r w:rsidRPr="00517F5A">
        <w:rPr>
          <w:rFonts w:ascii="Arial" w:hAnsi="Arial" w:cs="Arial"/>
          <w:lang w:val="sr-Latn-CS"/>
        </w:rPr>
        <w:t>nakon što dobijemo vaš pis</w:t>
      </w:r>
      <w:r w:rsidR="000F763F" w:rsidRPr="00517F5A">
        <w:rPr>
          <w:rFonts w:ascii="Arial" w:hAnsi="Arial" w:cs="Arial"/>
          <w:lang w:val="sr-Latn-CS"/>
        </w:rPr>
        <w:t>a</w:t>
      </w:r>
      <w:r w:rsidRPr="00517F5A">
        <w:rPr>
          <w:rFonts w:ascii="Arial" w:hAnsi="Arial" w:cs="Arial"/>
          <w:lang w:val="sr-Latn-CS"/>
        </w:rPr>
        <w:t xml:space="preserve">ni zahtjev za plaćanje </w:t>
      </w:r>
      <w:r w:rsidR="0063293A" w:rsidRPr="00517F5A">
        <w:rPr>
          <w:rFonts w:ascii="Arial" w:hAnsi="Arial" w:cs="Arial"/>
          <w:lang w:val="sr-Latn-CS"/>
        </w:rPr>
        <w:t>i pi</w:t>
      </w:r>
      <w:r w:rsidR="000F763F" w:rsidRPr="00517F5A">
        <w:rPr>
          <w:rFonts w:ascii="Arial" w:hAnsi="Arial" w:cs="Arial"/>
          <w:lang w:val="sr-Latn-CS"/>
        </w:rPr>
        <w:t>sa</w:t>
      </w:r>
      <w:r w:rsidR="0063293A" w:rsidRPr="00517F5A">
        <w:rPr>
          <w:rFonts w:ascii="Arial" w:hAnsi="Arial" w:cs="Arial"/>
          <w:lang w:val="sr-Latn-CS"/>
        </w:rPr>
        <w:t>nu potvrdu da</w:t>
      </w:r>
      <w:r w:rsidRPr="00517F5A">
        <w:rPr>
          <w:rFonts w:ascii="Arial" w:hAnsi="Arial" w:cs="Arial"/>
          <w:lang w:val="sr-Latn-CS"/>
        </w:rPr>
        <w:t>:</w:t>
      </w:r>
    </w:p>
    <w:p w14:paraId="59A1FE6A" w14:textId="3D68E386" w:rsidR="00A907C8" w:rsidRPr="0040103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401036"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401036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 w:rsidRPr="00401036">
        <w:rPr>
          <w:rFonts w:ascii="Arial" w:hAnsi="Arial" w:cs="Arial"/>
          <w:color w:val="000000"/>
          <w:lang w:val="sr-Latn-CS"/>
        </w:rPr>
        <w:t xml:space="preserve">izveo </w:t>
      </w:r>
      <w:r w:rsidR="008F06D6" w:rsidRPr="00401036">
        <w:rPr>
          <w:rFonts w:ascii="Arial" w:hAnsi="Arial" w:cs="Arial"/>
          <w:color w:val="000000"/>
          <w:lang w:val="sr-Latn-CS"/>
        </w:rPr>
        <w:t xml:space="preserve">detaljna geološka istraživanja, </w:t>
      </w:r>
      <w:proofErr w:type="spellStart"/>
      <w:r w:rsidR="008F06D6" w:rsidRPr="00401036">
        <w:rPr>
          <w:rFonts w:ascii="Arial" w:hAnsi="Arial" w:cs="Arial"/>
        </w:rPr>
        <w:t>izradio</w:t>
      </w:r>
      <w:proofErr w:type="spellEnd"/>
      <w:r w:rsidR="00851C39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i</w:t>
      </w:r>
      <w:proofErr w:type="spellEnd"/>
      <w:r w:rsidR="008F06D6" w:rsidRPr="00401036">
        <w:rPr>
          <w:rFonts w:ascii="Arial" w:hAnsi="Arial" w:cs="Arial"/>
        </w:rPr>
        <w:t xml:space="preserve"> u </w:t>
      </w:r>
      <w:proofErr w:type="spellStart"/>
      <w:r w:rsidR="008F06D6" w:rsidRPr="00401036">
        <w:rPr>
          <w:rFonts w:ascii="Arial" w:hAnsi="Arial" w:cs="Arial"/>
        </w:rPr>
        <w:t>skladu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sa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zakonom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ovjerio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Elaborat</w:t>
      </w:r>
      <w:proofErr w:type="spellEnd"/>
      <w:r w:rsidR="008F06D6" w:rsidRPr="00401036">
        <w:rPr>
          <w:rFonts w:ascii="Arial" w:hAnsi="Arial" w:cs="Arial"/>
        </w:rPr>
        <w:t xml:space="preserve"> o </w:t>
      </w:r>
      <w:proofErr w:type="spellStart"/>
      <w:r w:rsidR="008F06D6" w:rsidRPr="00401036">
        <w:rPr>
          <w:rFonts w:ascii="Arial" w:hAnsi="Arial" w:cs="Arial"/>
        </w:rPr>
        <w:t>klasifikaciji</w:t>
      </w:r>
      <w:proofErr w:type="spellEnd"/>
      <w:r w:rsidR="008F06D6" w:rsidRPr="00401036">
        <w:rPr>
          <w:rFonts w:ascii="Arial" w:hAnsi="Arial" w:cs="Arial"/>
        </w:rPr>
        <w:t xml:space="preserve">, </w:t>
      </w:r>
      <w:proofErr w:type="spellStart"/>
      <w:r w:rsidR="008F06D6" w:rsidRPr="00401036">
        <w:rPr>
          <w:rFonts w:ascii="Arial" w:hAnsi="Arial" w:cs="Arial"/>
        </w:rPr>
        <w:t>kategorizacij</w:t>
      </w:r>
      <w:proofErr w:type="spellEnd"/>
      <w:r w:rsidR="005A0D08" w:rsidRPr="00401036">
        <w:rPr>
          <w:rFonts w:ascii="Arial" w:hAnsi="Arial" w:cs="Arial"/>
        </w:rPr>
        <w:t xml:space="preserve"> I </w:t>
      </w:r>
      <w:proofErr w:type="spellStart"/>
      <w:r w:rsidR="008F06D6" w:rsidRPr="00401036">
        <w:rPr>
          <w:rFonts w:ascii="Arial" w:hAnsi="Arial" w:cs="Arial"/>
        </w:rPr>
        <w:t>proračunu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rezervi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Mineralne</w:t>
      </w:r>
      <w:proofErr w:type="spellEnd"/>
      <w:r w:rsidR="005A0D08" w:rsidRPr="00401036">
        <w:rPr>
          <w:rFonts w:ascii="Arial" w:hAnsi="Arial" w:cs="Arial"/>
        </w:rPr>
        <w:t xml:space="preserve"> </w:t>
      </w:r>
      <w:proofErr w:type="spellStart"/>
      <w:r w:rsidR="008F06D6" w:rsidRPr="00401036">
        <w:rPr>
          <w:rFonts w:ascii="Arial" w:hAnsi="Arial" w:cs="Arial"/>
        </w:rPr>
        <w:t>sirovine</w:t>
      </w:r>
      <w:proofErr w:type="spellEnd"/>
      <w:r w:rsidR="00AA1BCC">
        <w:rPr>
          <w:rFonts w:ascii="Arial" w:hAnsi="Arial" w:cs="Arial"/>
        </w:rPr>
        <w:t xml:space="preserve">; </w:t>
      </w:r>
      <w:proofErr w:type="spellStart"/>
      <w:r w:rsidR="00AA1BCC">
        <w:rPr>
          <w:rFonts w:ascii="Arial" w:hAnsi="Arial" w:cs="Arial"/>
        </w:rPr>
        <w:t>ili</w:t>
      </w:r>
      <w:proofErr w:type="spellEnd"/>
    </w:p>
    <w:p w14:paraId="36AA1801" w14:textId="101AA2DD" w:rsidR="00A907C8" w:rsidRPr="00517F5A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517F5A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517F5A">
        <w:rPr>
          <w:rFonts w:ascii="Arial" w:hAnsi="Arial" w:cs="Arial"/>
          <w:lang w:val="sr-Latn-CS"/>
        </w:rPr>
        <w:t>oncedentu, u skladu sa članom 12</w:t>
      </w:r>
      <w:r w:rsidRPr="00517F5A">
        <w:rPr>
          <w:rFonts w:ascii="Arial" w:hAnsi="Arial" w:cs="Arial"/>
          <w:lang w:val="sr-Latn-CS"/>
        </w:rPr>
        <w:t xml:space="preserve"> stav </w:t>
      </w:r>
      <w:r w:rsidR="00260BF4">
        <w:rPr>
          <w:rFonts w:ascii="Arial" w:hAnsi="Arial" w:cs="Arial"/>
          <w:lang w:val="sr-Latn-CS"/>
        </w:rPr>
        <w:t>4</w:t>
      </w:r>
      <w:r w:rsidRPr="00517F5A">
        <w:rPr>
          <w:rFonts w:ascii="Arial" w:hAnsi="Arial" w:cs="Arial"/>
          <w:lang w:val="sr-Latn-CS"/>
        </w:rPr>
        <w:t xml:space="preserve"> </w:t>
      </w:r>
      <w:r w:rsidRPr="00517F5A">
        <w:rPr>
          <w:rFonts w:ascii="Arial" w:hAnsi="Arial" w:cs="Arial"/>
          <w:bCs/>
          <w:lang w:val="sr-Latn-CS"/>
        </w:rPr>
        <w:t>Ugovora,</w:t>
      </w:r>
      <w:r w:rsidRPr="00517F5A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517F5A">
        <w:rPr>
          <w:rFonts w:ascii="Arial" w:hAnsi="Arial" w:cs="Arial"/>
          <w:lang w:val="sr-Latn-CS"/>
        </w:rPr>
        <w:t xml:space="preserve"> u iznosu od </w:t>
      </w:r>
      <w:r w:rsidR="00D51088">
        <w:rPr>
          <w:rFonts w:ascii="Arial" w:hAnsi="Arial" w:cs="Arial"/>
          <w:b/>
          <w:lang w:val="sr-Latn-CS"/>
        </w:rPr>
        <w:t>63.000</w:t>
      </w:r>
      <w:r w:rsidR="00D51088" w:rsidRPr="004135D6">
        <w:rPr>
          <w:rFonts w:ascii="Arial" w:hAnsi="Arial" w:cs="Arial"/>
          <w:b/>
        </w:rPr>
        <w:t>,00 € (</w:t>
      </w:r>
      <w:proofErr w:type="spellStart"/>
      <w:r w:rsidR="00D51088" w:rsidRPr="004135D6">
        <w:rPr>
          <w:rFonts w:ascii="Arial" w:hAnsi="Arial" w:cs="Arial"/>
          <w:b/>
        </w:rPr>
        <w:t>slovima</w:t>
      </w:r>
      <w:proofErr w:type="spellEnd"/>
      <w:r w:rsidR="00D51088" w:rsidRPr="004135D6">
        <w:rPr>
          <w:rFonts w:ascii="Arial" w:hAnsi="Arial" w:cs="Arial"/>
          <w:b/>
        </w:rPr>
        <w:t xml:space="preserve">: </w:t>
      </w:r>
      <w:proofErr w:type="spellStart"/>
      <w:r w:rsidR="00D51088">
        <w:rPr>
          <w:rFonts w:ascii="Arial" w:hAnsi="Arial" w:cs="Arial"/>
          <w:b/>
        </w:rPr>
        <w:t>šesdeset</w:t>
      </w:r>
      <w:proofErr w:type="spellEnd"/>
      <w:r w:rsidR="00D51088">
        <w:rPr>
          <w:rFonts w:ascii="Arial" w:hAnsi="Arial" w:cs="Arial"/>
          <w:b/>
        </w:rPr>
        <w:t xml:space="preserve"> tri</w:t>
      </w:r>
      <w:r w:rsidR="00D51088" w:rsidRPr="004135D6">
        <w:rPr>
          <w:rFonts w:ascii="Arial" w:hAnsi="Arial" w:cs="Arial"/>
          <w:b/>
        </w:rPr>
        <w:t xml:space="preserve"> </w:t>
      </w:r>
      <w:proofErr w:type="spellStart"/>
      <w:r w:rsidR="00D51088" w:rsidRPr="004135D6">
        <w:rPr>
          <w:rFonts w:ascii="Arial" w:hAnsi="Arial" w:cs="Arial"/>
          <w:b/>
        </w:rPr>
        <w:t>hiljad</w:t>
      </w:r>
      <w:r w:rsidR="00D51088">
        <w:rPr>
          <w:rFonts w:ascii="Arial" w:hAnsi="Arial" w:cs="Arial"/>
          <w:b/>
        </w:rPr>
        <w:t>e</w:t>
      </w:r>
      <w:proofErr w:type="spellEnd"/>
      <w:r w:rsidR="00D51088" w:rsidRPr="004135D6">
        <w:rPr>
          <w:rFonts w:ascii="Arial" w:hAnsi="Arial" w:cs="Arial"/>
          <w:b/>
        </w:rPr>
        <w:t xml:space="preserve"> </w:t>
      </w:r>
      <w:proofErr w:type="spellStart"/>
      <w:r w:rsidR="00D51088" w:rsidRPr="004135D6">
        <w:rPr>
          <w:rFonts w:ascii="Arial" w:hAnsi="Arial" w:cs="Arial"/>
          <w:b/>
        </w:rPr>
        <w:t>eura</w:t>
      </w:r>
      <w:proofErr w:type="spellEnd"/>
      <w:r w:rsidR="00D51088" w:rsidRPr="004135D6">
        <w:rPr>
          <w:rFonts w:ascii="Arial" w:hAnsi="Arial" w:cs="Arial"/>
          <w:b/>
        </w:rPr>
        <w:t>)</w:t>
      </w:r>
      <w:r w:rsidR="008F06D6" w:rsidRPr="00517F5A">
        <w:rPr>
          <w:rFonts w:ascii="Arial" w:hAnsi="Arial" w:cs="Arial"/>
          <w:lang w:val="sr-Latn-CS"/>
        </w:rPr>
        <w:t xml:space="preserve">; </w:t>
      </w:r>
      <w:r w:rsidRPr="00517F5A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lastRenderedPageBreak/>
        <w:t xml:space="preserve">Koncesionar ne poštuje i krši odredbe Ugovora, </w:t>
      </w:r>
      <w:proofErr w:type="spellStart"/>
      <w:r w:rsidR="00F7184F">
        <w:rPr>
          <w:rFonts w:ascii="Arial" w:eastAsia="Times New Roman" w:hAnsi="Arial" w:cs="Arial"/>
        </w:rPr>
        <w:t>što</w:t>
      </w:r>
      <w:proofErr w:type="spellEnd"/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</w:t>
      </w:r>
      <w:r w:rsidR="006E3E38">
        <w:rPr>
          <w:rFonts w:ascii="Arial" w:hAnsi="Arial" w:cs="Arial"/>
          <w:lang w:val="sr-Latn-CS"/>
        </w:rPr>
        <w:t>9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14:paraId="76D0EC5A" w14:textId="733B9650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 xml:space="preserve">garanciju na iznos od </w:t>
      </w:r>
      <w:r w:rsidR="00D51088">
        <w:rPr>
          <w:rFonts w:ascii="Arial" w:hAnsi="Arial" w:cs="Arial"/>
          <w:b/>
          <w:lang w:val="sr-Latn-CS"/>
        </w:rPr>
        <w:t>63.000</w:t>
      </w:r>
      <w:r w:rsidR="00D51088" w:rsidRPr="004135D6">
        <w:rPr>
          <w:rFonts w:ascii="Arial" w:hAnsi="Arial" w:cs="Arial"/>
          <w:b/>
        </w:rPr>
        <w:t>,00 € (</w:t>
      </w:r>
      <w:proofErr w:type="spellStart"/>
      <w:r w:rsidR="00D51088" w:rsidRPr="004135D6">
        <w:rPr>
          <w:rFonts w:ascii="Arial" w:hAnsi="Arial" w:cs="Arial"/>
          <w:b/>
        </w:rPr>
        <w:t>slovima</w:t>
      </w:r>
      <w:proofErr w:type="spellEnd"/>
      <w:r w:rsidR="00D51088" w:rsidRPr="004135D6">
        <w:rPr>
          <w:rFonts w:ascii="Arial" w:hAnsi="Arial" w:cs="Arial"/>
          <w:b/>
        </w:rPr>
        <w:t xml:space="preserve">: </w:t>
      </w:r>
      <w:proofErr w:type="spellStart"/>
      <w:r w:rsidR="00D51088">
        <w:rPr>
          <w:rFonts w:ascii="Arial" w:hAnsi="Arial" w:cs="Arial"/>
          <w:b/>
        </w:rPr>
        <w:t>šesdeset</w:t>
      </w:r>
      <w:proofErr w:type="spellEnd"/>
      <w:r w:rsidR="00D51088">
        <w:rPr>
          <w:rFonts w:ascii="Arial" w:hAnsi="Arial" w:cs="Arial"/>
          <w:b/>
        </w:rPr>
        <w:t xml:space="preserve"> tri</w:t>
      </w:r>
      <w:r w:rsidR="00D51088" w:rsidRPr="004135D6">
        <w:rPr>
          <w:rFonts w:ascii="Arial" w:hAnsi="Arial" w:cs="Arial"/>
          <w:b/>
        </w:rPr>
        <w:t xml:space="preserve"> </w:t>
      </w:r>
      <w:proofErr w:type="spellStart"/>
      <w:r w:rsidR="00D51088" w:rsidRPr="004135D6">
        <w:rPr>
          <w:rFonts w:ascii="Arial" w:hAnsi="Arial" w:cs="Arial"/>
          <w:b/>
        </w:rPr>
        <w:t>hiljad</w:t>
      </w:r>
      <w:r w:rsidR="00D51088">
        <w:rPr>
          <w:rFonts w:ascii="Arial" w:hAnsi="Arial" w:cs="Arial"/>
          <w:b/>
        </w:rPr>
        <w:t>e</w:t>
      </w:r>
      <w:proofErr w:type="spellEnd"/>
      <w:r w:rsidR="00D51088" w:rsidRPr="004135D6">
        <w:rPr>
          <w:rFonts w:ascii="Arial" w:hAnsi="Arial" w:cs="Arial"/>
          <w:b/>
        </w:rPr>
        <w:t xml:space="preserve"> </w:t>
      </w:r>
      <w:proofErr w:type="spellStart"/>
      <w:r w:rsidR="00D51088" w:rsidRPr="004135D6">
        <w:rPr>
          <w:rFonts w:ascii="Arial" w:hAnsi="Arial" w:cs="Arial"/>
          <w:b/>
        </w:rPr>
        <w:t>eura</w:t>
      </w:r>
      <w:proofErr w:type="spellEnd"/>
      <w:r w:rsidR="00D51088" w:rsidRPr="004135D6">
        <w:rPr>
          <w:rFonts w:ascii="Arial" w:hAnsi="Arial" w:cs="Arial"/>
          <w:b/>
        </w:rPr>
        <w:t>)</w:t>
      </w:r>
      <w:r w:rsidR="0063293A" w:rsidRPr="00401036">
        <w:rPr>
          <w:rFonts w:ascii="Arial" w:hAnsi="Arial" w:cs="Arial"/>
          <w:lang w:val="sr-Latn-CS"/>
        </w:rPr>
        <w:t>, u skladu sa članom 12</w:t>
      </w:r>
      <w:r w:rsidR="005A0D08" w:rsidRPr="00401036">
        <w:rPr>
          <w:rFonts w:ascii="Arial" w:hAnsi="Arial" w:cs="Arial"/>
          <w:lang w:val="sr-Latn-CS"/>
        </w:rPr>
        <w:t xml:space="preserve"> </w:t>
      </w:r>
      <w:r w:rsidRPr="00401036">
        <w:rPr>
          <w:rFonts w:ascii="Arial" w:hAnsi="Arial" w:cs="Arial"/>
          <w:lang w:val="sr-Latn-CS"/>
        </w:rPr>
        <w:t xml:space="preserve">stav </w:t>
      </w:r>
      <w:r w:rsidR="00260BF4">
        <w:rPr>
          <w:rFonts w:ascii="Arial" w:hAnsi="Arial" w:cs="Arial"/>
          <w:lang w:val="sr-Latn-CS"/>
        </w:rPr>
        <w:t xml:space="preserve">4 </w:t>
      </w:r>
      <w:bookmarkStart w:id="0" w:name="_GoBack"/>
      <w:bookmarkEnd w:id="0"/>
      <w:r w:rsidRPr="00401036">
        <w:rPr>
          <w:rFonts w:ascii="Arial" w:hAnsi="Arial" w:cs="Arial"/>
          <w:lang w:val="sr-Latn-CS"/>
        </w:rPr>
        <w:t>Ugovora.</w:t>
      </w:r>
    </w:p>
    <w:p w14:paraId="48082BDC" w14:textId="77777777"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24713D"/>
    <w:rsid w:val="00260BF4"/>
    <w:rsid w:val="00266431"/>
    <w:rsid w:val="002C3CA2"/>
    <w:rsid w:val="002F2217"/>
    <w:rsid w:val="00306178"/>
    <w:rsid w:val="003725BC"/>
    <w:rsid w:val="00401036"/>
    <w:rsid w:val="004070F7"/>
    <w:rsid w:val="00412CF4"/>
    <w:rsid w:val="004403FC"/>
    <w:rsid w:val="004B43F0"/>
    <w:rsid w:val="004B7E99"/>
    <w:rsid w:val="004C22D7"/>
    <w:rsid w:val="004E5C8C"/>
    <w:rsid w:val="00517F5A"/>
    <w:rsid w:val="00537797"/>
    <w:rsid w:val="00566D2E"/>
    <w:rsid w:val="005A0D08"/>
    <w:rsid w:val="005F009C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51C39"/>
    <w:rsid w:val="00851DC1"/>
    <w:rsid w:val="008C1EDE"/>
    <w:rsid w:val="008D5C57"/>
    <w:rsid w:val="008D7E73"/>
    <w:rsid w:val="008E0466"/>
    <w:rsid w:val="008F06D6"/>
    <w:rsid w:val="009159FE"/>
    <w:rsid w:val="009A21FB"/>
    <w:rsid w:val="009E3ADF"/>
    <w:rsid w:val="009F00D8"/>
    <w:rsid w:val="00A63C6A"/>
    <w:rsid w:val="00A907C8"/>
    <w:rsid w:val="00AA1BCC"/>
    <w:rsid w:val="00AA722D"/>
    <w:rsid w:val="00AB5746"/>
    <w:rsid w:val="00AD433B"/>
    <w:rsid w:val="00AF3789"/>
    <w:rsid w:val="00B1174C"/>
    <w:rsid w:val="00B40CE2"/>
    <w:rsid w:val="00B672D6"/>
    <w:rsid w:val="00B80962"/>
    <w:rsid w:val="00B809BC"/>
    <w:rsid w:val="00C864D6"/>
    <w:rsid w:val="00D155EC"/>
    <w:rsid w:val="00D51088"/>
    <w:rsid w:val="00D5209A"/>
    <w:rsid w:val="00DC4A21"/>
    <w:rsid w:val="00E03E9A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38</cp:revision>
  <dcterms:created xsi:type="dcterms:W3CDTF">2018-12-19T06:39:00Z</dcterms:created>
  <dcterms:modified xsi:type="dcterms:W3CDTF">2022-12-22T10:25:00Z</dcterms:modified>
</cp:coreProperties>
</file>