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EB0" w:rsidRDefault="002F1EB0" w:rsidP="002F1EB0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EB0" w:rsidRPr="002F1EB0" w:rsidRDefault="002F1EB0" w:rsidP="002F1EB0">
      <w:bookmarkStart w:id="0" w:name="_GoBack"/>
      <w:bookmarkEnd w:id="0"/>
      <w:r>
        <w:rPr>
          <w:sz w:val="22"/>
          <w:szCs w:val="22"/>
        </w:rPr>
        <w:t>Br: 02/1-100/20-3176/3                                                                       07. jul 2020. godine</w:t>
      </w:r>
    </w:p>
    <w:p w:rsidR="00B6188A" w:rsidRDefault="002F1EB0" w:rsidP="002F1EB0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kandidata od 02/1-100/20-3176/1 od 07.07.2020. godine</w:t>
      </w:r>
      <w:r>
        <w:rPr>
          <w:sz w:val="22"/>
          <w:szCs w:val="22"/>
        </w:rPr>
        <w:t>, Uprava za kadrove utvrdila je</w:t>
      </w:r>
    </w:p>
    <w:p w:rsidR="00B6188A" w:rsidRDefault="002F1EB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F1EB0" w:rsidRDefault="002F1EB0" w:rsidP="002F1EB0">
      <w:pPr>
        <w:jc w:val="both"/>
      </w:pPr>
    </w:p>
    <w:p w:rsidR="00B6188A" w:rsidRDefault="002F1EB0" w:rsidP="002F1EB0">
      <w:pPr>
        <w:jc w:val="both"/>
      </w:pPr>
      <w:r>
        <w:rPr>
          <w:sz w:val="22"/>
          <w:szCs w:val="22"/>
        </w:rPr>
        <w:t>Po javnom ogl</w:t>
      </w:r>
      <w:r>
        <w:rPr>
          <w:sz w:val="22"/>
          <w:szCs w:val="22"/>
        </w:rPr>
        <w:t xml:space="preserve">asu br. 02/1-100/20-2273/2, objavljenom  20.05.2020. godine, za potrebe  </w:t>
      </w:r>
      <w:r>
        <w:rPr>
          <w:b/>
          <w:bCs/>
          <w:sz w:val="22"/>
          <w:szCs w:val="22"/>
        </w:rPr>
        <w:t>Uprave za kadrove</w:t>
      </w:r>
      <w:r>
        <w:rPr>
          <w:sz w:val="22"/>
          <w:szCs w:val="22"/>
        </w:rPr>
        <w:t>, za radna mjesta</w:t>
      </w:r>
      <w:r>
        <w:rPr>
          <w:sz w:val="22"/>
          <w:szCs w:val="22"/>
        </w:rPr>
        <w:t xml:space="preserve">:  </w:t>
      </w:r>
    </w:p>
    <w:p w:rsidR="00B6188A" w:rsidRDefault="002F1EB0">
      <w:pPr>
        <w:jc w:val="both"/>
      </w:pPr>
      <w:r>
        <w:rPr>
          <w:b/>
          <w:bCs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>Samostalni/a savjetnik/ica III - za kreiranje i praćenje CKE - Sektor za informacioni sistem kadrova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 - VII1 nivo kvalifikacije obra</w:t>
      </w:r>
      <w:r>
        <w:rPr>
          <w:sz w:val="22"/>
          <w:szCs w:val="22"/>
        </w:rPr>
        <w:t>zovanja, Fakultet iz oblasti društvenih nauka:</w:t>
      </w:r>
    </w:p>
    <w:p w:rsidR="00B6188A" w:rsidRPr="002F1EB0" w:rsidRDefault="002F1EB0" w:rsidP="002F1EB0">
      <w:pPr>
        <w:pStyle w:val="NoSpacing"/>
        <w:rPr>
          <w:b/>
          <w:sz w:val="22"/>
          <w:szCs w:val="22"/>
        </w:rPr>
      </w:pPr>
      <w:r w:rsidRPr="002F1EB0">
        <w:rPr>
          <w:b/>
          <w:sz w:val="22"/>
          <w:szCs w:val="22"/>
        </w:rPr>
        <w:t xml:space="preserve">      IVA ČVOROVIĆ - ostvareni broj bodova 19.40</w:t>
      </w:r>
    </w:p>
    <w:p w:rsidR="00B6188A" w:rsidRPr="002F1EB0" w:rsidRDefault="002F1EB0" w:rsidP="002F1EB0">
      <w:pPr>
        <w:pStyle w:val="NoSpacing"/>
        <w:rPr>
          <w:b/>
          <w:sz w:val="22"/>
          <w:szCs w:val="22"/>
        </w:rPr>
      </w:pPr>
      <w:r w:rsidRPr="002F1EB0">
        <w:rPr>
          <w:b/>
          <w:sz w:val="22"/>
          <w:szCs w:val="22"/>
        </w:rPr>
        <w:t xml:space="preserve">      IVA  MIHAILOVIĆ - ostvareni broj bodova 16.40</w:t>
      </w:r>
    </w:p>
    <w:p w:rsidR="00B6188A" w:rsidRDefault="00B6188A"/>
    <w:p w:rsidR="00B6188A" w:rsidRDefault="002F1EB0">
      <w:pPr>
        <w:jc w:val="both"/>
      </w:pPr>
      <w:r>
        <w:rPr>
          <w:b/>
          <w:bCs/>
          <w:sz w:val="22"/>
          <w:szCs w:val="22"/>
        </w:rPr>
        <w:t xml:space="preserve">2. Samostalni/a referent/kinja, Odsjek za sprovođenje postupka internog, javnog oglasa i javnog konkursa i </w:t>
      </w:r>
      <w:r>
        <w:rPr>
          <w:b/>
          <w:bCs/>
          <w:sz w:val="22"/>
          <w:szCs w:val="22"/>
        </w:rPr>
        <w:t xml:space="preserve">slekciju kandidata, Sekor za postupak oglašavanja i praćenje sprovođenja propisa </w:t>
      </w:r>
      <w:r>
        <w:rPr>
          <w:sz w:val="22"/>
          <w:szCs w:val="22"/>
        </w:rPr>
        <w:t xml:space="preserve"> - Izvršilaca: 1, na neodređeno vrijeme, - IV1 nivo kvalifikacije obrazovanja:</w:t>
      </w:r>
    </w:p>
    <w:p w:rsidR="00B6188A" w:rsidRPr="002F1EB0" w:rsidRDefault="002F1EB0" w:rsidP="002F1EB0">
      <w:pPr>
        <w:pStyle w:val="NoSpacing"/>
        <w:rPr>
          <w:b/>
          <w:sz w:val="22"/>
          <w:szCs w:val="22"/>
        </w:rPr>
      </w:pPr>
      <w:r w:rsidRPr="002F1EB0">
        <w:rPr>
          <w:b/>
          <w:sz w:val="22"/>
          <w:szCs w:val="22"/>
        </w:rPr>
        <w:t xml:space="preserve">      JELENA VOJINOVIĆ - ostvareni broj bodova 20.00</w:t>
      </w:r>
    </w:p>
    <w:p w:rsidR="00B6188A" w:rsidRPr="002F1EB0" w:rsidRDefault="002F1EB0" w:rsidP="002F1EB0">
      <w:pPr>
        <w:pStyle w:val="NoSpacing"/>
        <w:rPr>
          <w:b/>
          <w:sz w:val="22"/>
          <w:szCs w:val="22"/>
        </w:rPr>
      </w:pPr>
      <w:r w:rsidRPr="002F1EB0">
        <w:rPr>
          <w:b/>
          <w:sz w:val="22"/>
          <w:szCs w:val="22"/>
        </w:rPr>
        <w:t xml:space="preserve">      SANDRA MILIĆ - ostvareni broj bodova </w:t>
      </w:r>
      <w:r w:rsidRPr="002F1EB0">
        <w:rPr>
          <w:b/>
          <w:sz w:val="22"/>
          <w:szCs w:val="22"/>
        </w:rPr>
        <w:t>18.02</w:t>
      </w:r>
    </w:p>
    <w:p w:rsidR="00B6188A" w:rsidRPr="002F1EB0" w:rsidRDefault="00B6188A" w:rsidP="002F1EB0">
      <w:pPr>
        <w:pStyle w:val="NoSpacing"/>
        <w:rPr>
          <w:b/>
          <w:sz w:val="22"/>
          <w:szCs w:val="22"/>
        </w:rPr>
      </w:pPr>
    </w:p>
    <w:p w:rsidR="00B6188A" w:rsidRDefault="002F1EB0">
      <w:pPr>
        <w:jc w:val="both"/>
      </w:pPr>
      <w:r>
        <w:rPr>
          <w:b/>
          <w:bCs/>
          <w:sz w:val="22"/>
          <w:szCs w:val="22"/>
        </w:rPr>
        <w:t xml:space="preserve">3. Samostalni/a referent/kinja, Odsjek za sprovođenje postupka internog, javnog oglasa i javnog konkursa i slekciju kandidata, Sekor za postupak oglašavanja i praćenje sprovođenja propisa </w:t>
      </w:r>
      <w:r>
        <w:rPr>
          <w:sz w:val="22"/>
          <w:szCs w:val="22"/>
        </w:rPr>
        <w:t xml:space="preserve"> - Izvršilaca: 1, na određeno vrijeme </w:t>
      </w:r>
      <w:r>
        <w:rPr>
          <w:sz w:val="22"/>
          <w:szCs w:val="22"/>
        </w:rPr>
        <w:t>radi zamjene privremeno odsutnog državnog službenika, odnosno namještenika, za vrijeme  odsustva državnog službenika, odnosno namještenika, a najduže do dvije godine</w:t>
      </w:r>
      <w:r>
        <w:rPr>
          <w:sz w:val="22"/>
          <w:szCs w:val="22"/>
        </w:rPr>
        <w:t xml:space="preserve"> - IV1 nivo kvalifikac</w:t>
      </w:r>
      <w:r>
        <w:rPr>
          <w:sz w:val="22"/>
          <w:szCs w:val="22"/>
        </w:rPr>
        <w:t>ije obrazovanja:</w:t>
      </w:r>
    </w:p>
    <w:p w:rsidR="00B6188A" w:rsidRPr="002F1EB0" w:rsidRDefault="002F1EB0" w:rsidP="002F1EB0">
      <w:pPr>
        <w:pStyle w:val="NoSpacing"/>
        <w:rPr>
          <w:b/>
          <w:sz w:val="22"/>
          <w:szCs w:val="22"/>
        </w:rPr>
      </w:pPr>
      <w:r w:rsidRPr="002F1EB0">
        <w:rPr>
          <w:b/>
          <w:sz w:val="22"/>
          <w:szCs w:val="22"/>
        </w:rPr>
        <w:t xml:space="preserve">      IRENA STANOJEVIĆ - ostvareni broj bodova 19.70</w:t>
      </w:r>
    </w:p>
    <w:p w:rsidR="00B6188A" w:rsidRPr="002F1EB0" w:rsidRDefault="002F1EB0" w:rsidP="002F1EB0">
      <w:pPr>
        <w:pStyle w:val="NoSpacing"/>
        <w:rPr>
          <w:b/>
          <w:sz w:val="22"/>
          <w:szCs w:val="22"/>
        </w:rPr>
      </w:pPr>
      <w:r w:rsidRPr="002F1EB0">
        <w:rPr>
          <w:b/>
          <w:sz w:val="22"/>
          <w:szCs w:val="22"/>
        </w:rPr>
        <w:t xml:space="preserve">      SANDRA MILIĆ - ostvareni broj bodova 18.60</w:t>
      </w:r>
    </w:p>
    <w:p w:rsidR="00B6188A" w:rsidRPr="002F1EB0" w:rsidRDefault="00B6188A" w:rsidP="002F1EB0">
      <w:pPr>
        <w:pStyle w:val="NoSpacing"/>
        <w:rPr>
          <w:b/>
          <w:sz w:val="22"/>
          <w:szCs w:val="22"/>
        </w:rPr>
      </w:pPr>
    </w:p>
    <w:p w:rsidR="00B6188A" w:rsidRDefault="002F1EB0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>)</w:t>
      </w:r>
      <w:r>
        <w:rPr>
          <w:sz w:val="22"/>
          <w:szCs w:val="22"/>
        </w:rPr>
        <w:t>, i dostavlja Upravi za kadrove najkasnije u roku od deset dana od dana prijema liste za izbor kandidata.</w:t>
      </w:r>
    </w:p>
    <w:p w:rsidR="00B6188A" w:rsidRDefault="00B6188A"/>
    <w:p w:rsidR="002F1EB0" w:rsidRPr="002F1EB0" w:rsidRDefault="002F1EB0" w:rsidP="002F1EB0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2F1EB0">
        <w:rPr>
          <w:b/>
          <w:sz w:val="22"/>
        </w:rPr>
        <w:t>Svetlana Vuković</w:t>
      </w:r>
    </w:p>
    <w:p w:rsidR="002F1EB0" w:rsidRPr="002F1EB0" w:rsidRDefault="002F1EB0" w:rsidP="002F1EB0">
      <w:pPr>
        <w:spacing w:line="240" w:lineRule="auto"/>
        <w:ind w:firstLine="6379"/>
        <w:rPr>
          <w:b/>
          <w:sz w:val="22"/>
        </w:rPr>
      </w:pPr>
      <w:r w:rsidRPr="002F1EB0">
        <w:rPr>
          <w:b/>
          <w:sz w:val="22"/>
        </w:rPr>
        <w:t xml:space="preserve">      D I R E K T O R I C A</w:t>
      </w:r>
    </w:p>
    <w:p w:rsidR="00B6188A" w:rsidRDefault="002F1EB0" w:rsidP="002F1EB0">
      <w:pPr>
        <w:pStyle w:val="leftRight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B6188A" w:rsidRDefault="002F1EB0">
      <w:pPr>
        <w:spacing w:after="0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- Upravi za kadrove</w:t>
      </w:r>
    </w:p>
    <w:p w:rsidR="00B6188A" w:rsidRDefault="002F1EB0">
      <w:pPr>
        <w:spacing w:after="0"/>
      </w:pPr>
      <w:r>
        <w:rPr>
          <w:sz w:val="22"/>
          <w:szCs w:val="22"/>
        </w:rPr>
        <w:t xml:space="preserve">       - a/a</w:t>
      </w:r>
    </w:p>
    <w:sectPr w:rsidR="00B6188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8A"/>
    <w:rsid w:val="002F1EB0"/>
    <w:rsid w:val="00B6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0FB4"/>
  <w15:docId w15:val="{9C49998B-523A-4410-8491-64C392C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2F1E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2020-07-07T12:08:00Z</dcterms:created>
  <dcterms:modified xsi:type="dcterms:W3CDTF">2020-07-07T12:08:00Z</dcterms:modified>
  <cp:category/>
</cp:coreProperties>
</file>