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9B0" w:rsidRPr="00A55012" w:rsidRDefault="007829B0" w:rsidP="00D2462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A55012">
        <w:rPr>
          <w:rFonts w:ascii="Arial" w:hAnsi="Arial" w:cs="Arial"/>
          <w:b/>
          <w:noProof/>
          <w:sz w:val="24"/>
          <w:szCs w:val="24"/>
          <w:lang w:val="en-US"/>
        </w:rPr>
        <w:drawing>
          <wp:inline distT="0" distB="0" distL="0" distR="0">
            <wp:extent cx="831554" cy="893135"/>
            <wp:effectExtent l="19050" t="0" r="6646" b="0"/>
            <wp:docPr id="2" name="Picture 8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02KOLOR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523" cy="890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9B0" w:rsidRPr="00A55012" w:rsidRDefault="007829B0" w:rsidP="00D2462C">
      <w:pPr>
        <w:spacing w:after="0" w:line="240" w:lineRule="auto"/>
        <w:jc w:val="center"/>
        <w:rPr>
          <w:b/>
          <w:sz w:val="24"/>
          <w:szCs w:val="24"/>
        </w:rPr>
      </w:pPr>
      <w:r w:rsidRPr="00A55012">
        <w:rPr>
          <w:b/>
          <w:i/>
          <w:sz w:val="24"/>
          <w:szCs w:val="24"/>
        </w:rPr>
        <w:t>Crna Gora</w:t>
      </w:r>
    </w:p>
    <w:p w:rsidR="004B4496" w:rsidRPr="00A55012" w:rsidRDefault="007829B0" w:rsidP="00B70141">
      <w:pPr>
        <w:spacing w:line="240" w:lineRule="auto"/>
        <w:jc w:val="center"/>
        <w:rPr>
          <w:b/>
          <w:i/>
          <w:sz w:val="24"/>
          <w:szCs w:val="24"/>
        </w:rPr>
      </w:pPr>
      <w:r w:rsidRPr="00A55012">
        <w:rPr>
          <w:b/>
          <w:i/>
          <w:sz w:val="24"/>
          <w:szCs w:val="24"/>
        </w:rPr>
        <w:t>Ministarstvo poljoprivrede i ruralnog razvoja</w:t>
      </w:r>
    </w:p>
    <w:p w:rsidR="00340F6F" w:rsidRDefault="00340F6F" w:rsidP="00115FF6">
      <w:pPr>
        <w:tabs>
          <w:tab w:val="left" w:pos="4149"/>
        </w:tabs>
        <w:spacing w:line="240" w:lineRule="auto"/>
        <w:rPr>
          <w:rFonts w:ascii="Calibri" w:hAnsi="Calibri"/>
          <w:bCs/>
          <w:sz w:val="24"/>
          <w:szCs w:val="24"/>
        </w:rPr>
      </w:pPr>
    </w:p>
    <w:p w:rsidR="00115FF6" w:rsidRDefault="00340F6F" w:rsidP="00340F6F">
      <w:pPr>
        <w:tabs>
          <w:tab w:val="left" w:pos="720"/>
        </w:tabs>
        <w:spacing w:line="360" w:lineRule="auto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ab/>
        <w:t>U skladu sa Uredbom o načinu i postupku ostvarivanja saradnje organa državne uprave i nevladinih organizacija („Službeni list Crne Gore“, br. 7/12) i Uredbom o postupku i načinu sprovođenja javne rasprave u pripremi zakona („Službeni list Crne Gore“, br. 12/12), Ministarstvo poljoprivrede i ruralnog razvoja raspisuje</w:t>
      </w:r>
    </w:p>
    <w:p w:rsidR="00340F6F" w:rsidRPr="00340F6F" w:rsidRDefault="00340F6F" w:rsidP="00340F6F">
      <w:pPr>
        <w:tabs>
          <w:tab w:val="left" w:pos="720"/>
        </w:tabs>
        <w:spacing w:line="360" w:lineRule="auto"/>
        <w:jc w:val="both"/>
        <w:rPr>
          <w:rFonts w:ascii="Calibri" w:hAnsi="Calibri"/>
          <w:bCs/>
          <w:sz w:val="24"/>
          <w:szCs w:val="24"/>
        </w:rPr>
      </w:pPr>
    </w:p>
    <w:p w:rsidR="00115FF6" w:rsidRPr="00340F6F" w:rsidRDefault="00340F6F" w:rsidP="00340F6F">
      <w:pPr>
        <w:tabs>
          <w:tab w:val="left" w:pos="4149"/>
        </w:tabs>
        <w:spacing w:after="0" w:line="360" w:lineRule="auto"/>
        <w:jc w:val="center"/>
        <w:rPr>
          <w:rFonts w:ascii="Calibri" w:hAnsi="Calibri"/>
          <w:b/>
          <w:noProof/>
          <w:sz w:val="32"/>
          <w:szCs w:val="32"/>
        </w:rPr>
      </w:pPr>
      <w:r w:rsidRPr="00340F6F">
        <w:rPr>
          <w:rFonts w:ascii="Calibri" w:hAnsi="Calibri"/>
          <w:b/>
          <w:noProof/>
          <w:sz w:val="32"/>
          <w:szCs w:val="32"/>
        </w:rPr>
        <w:t>JAVNI POZIV</w:t>
      </w:r>
    </w:p>
    <w:p w:rsidR="00754EFB" w:rsidRDefault="00754EFB" w:rsidP="00340F6F">
      <w:pPr>
        <w:tabs>
          <w:tab w:val="left" w:pos="851"/>
        </w:tabs>
        <w:spacing w:after="0" w:line="360" w:lineRule="auto"/>
        <w:jc w:val="right"/>
        <w:rPr>
          <w:rFonts w:ascii="Calibri" w:hAnsi="Calibri" w:cs="Arial"/>
          <w:color w:val="000000"/>
          <w:sz w:val="24"/>
          <w:szCs w:val="24"/>
        </w:rPr>
      </w:pPr>
    </w:p>
    <w:p w:rsidR="00340F6F" w:rsidRPr="00754EFB" w:rsidRDefault="00340F6F" w:rsidP="00340F6F">
      <w:pPr>
        <w:tabs>
          <w:tab w:val="left" w:pos="851"/>
        </w:tabs>
        <w:spacing w:after="0" w:line="360" w:lineRule="auto"/>
        <w:jc w:val="right"/>
        <w:rPr>
          <w:rFonts w:ascii="Calibri" w:hAnsi="Calibri" w:cs="Arial"/>
          <w:color w:val="000000"/>
          <w:sz w:val="24"/>
          <w:szCs w:val="24"/>
        </w:rPr>
      </w:pPr>
    </w:p>
    <w:p w:rsidR="00B70141" w:rsidRDefault="00340F6F" w:rsidP="00340F6F">
      <w:pPr>
        <w:spacing w:after="0"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zainteresovanim nevladinim organizacijama za konsultacije u cilju sačinjavanja Sektorske analiza za utvrđivanje prijedloga prioritetnih oblasti od javnog interesa i potrebnih sredstava za fin</w:t>
      </w:r>
      <w:r w:rsidR="00EE3578">
        <w:rPr>
          <w:rFonts w:ascii="Calibri" w:hAnsi="Calibri"/>
          <w:sz w:val="24"/>
          <w:szCs w:val="24"/>
        </w:rPr>
        <w:t xml:space="preserve">ansiranje projekata i programa </w:t>
      </w:r>
      <w:r>
        <w:rPr>
          <w:rFonts w:ascii="Calibri" w:hAnsi="Calibri"/>
          <w:sz w:val="24"/>
          <w:szCs w:val="24"/>
        </w:rPr>
        <w:t>n</w:t>
      </w:r>
      <w:r w:rsidR="00EE3578">
        <w:rPr>
          <w:rFonts w:ascii="Calibri" w:hAnsi="Calibri"/>
          <w:sz w:val="24"/>
          <w:szCs w:val="24"/>
        </w:rPr>
        <w:t>e</w:t>
      </w:r>
      <w:r>
        <w:rPr>
          <w:rFonts w:ascii="Calibri" w:hAnsi="Calibri"/>
          <w:sz w:val="24"/>
          <w:szCs w:val="24"/>
        </w:rPr>
        <w:t xml:space="preserve">vladinih organizacija u tim oblastima. </w:t>
      </w:r>
    </w:p>
    <w:p w:rsidR="00340F6F" w:rsidRPr="00A55012" w:rsidRDefault="00340F6F" w:rsidP="00340F6F">
      <w:pPr>
        <w:spacing w:after="0"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 xml:space="preserve">Nacrt Sektorske analize možete naći na web stranici Ministarstva poljoprivrede i ruralnog razvoja. Predstavnici nevladinih organizacija mogu svoje komentare na prijedlog Sektorske analize poslati na mejl adresu </w:t>
      </w:r>
      <w:hyperlink r:id="rId10" w:history="1">
        <w:r w:rsidRPr="00363D3B">
          <w:rPr>
            <w:rStyle w:val="Hyperlink"/>
            <w:rFonts w:ascii="Calibri" w:hAnsi="Calibri"/>
            <w:sz w:val="24"/>
            <w:szCs w:val="24"/>
          </w:rPr>
          <w:t>marko.lubarda@mpr.gov.me</w:t>
        </w:r>
      </w:hyperlink>
      <w:r w:rsidR="00F17D37">
        <w:rPr>
          <w:rFonts w:ascii="Calibri" w:hAnsi="Calibri"/>
          <w:sz w:val="24"/>
          <w:szCs w:val="24"/>
        </w:rPr>
        <w:t xml:space="preserve"> najkasnije do 07.09.2018</w:t>
      </w:r>
      <w:r>
        <w:rPr>
          <w:rFonts w:ascii="Calibri" w:hAnsi="Calibri"/>
          <w:sz w:val="24"/>
          <w:szCs w:val="24"/>
        </w:rPr>
        <w:t xml:space="preserve">. </w:t>
      </w:r>
    </w:p>
    <w:sectPr w:rsidR="00340F6F" w:rsidRPr="00A55012" w:rsidSect="00B70141">
      <w:footerReference w:type="default" r:id="rId11"/>
      <w:pgSz w:w="12240" w:h="15840"/>
      <w:pgMar w:top="1138" w:right="1138" w:bottom="1138" w:left="1138" w:header="72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FD4" w:rsidRDefault="00527FD4" w:rsidP="008D4A1F">
      <w:pPr>
        <w:spacing w:after="0" w:line="240" w:lineRule="auto"/>
      </w:pPr>
      <w:r>
        <w:separator/>
      </w:r>
    </w:p>
  </w:endnote>
  <w:endnote w:type="continuationSeparator" w:id="0">
    <w:p w:rsidR="00527FD4" w:rsidRDefault="00527FD4" w:rsidP="008D4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496" w:rsidRPr="004B4496" w:rsidRDefault="004B4496" w:rsidP="004B4496">
    <w:pPr>
      <w:pStyle w:val="Footer"/>
      <w:jc w:val="center"/>
      <w:rPr>
        <w:rFonts w:ascii="Calibri" w:hAnsi="Calibri"/>
        <w:sz w:val="16"/>
        <w:lang w:val="sr-Latn-CS"/>
      </w:rPr>
    </w:pPr>
    <w:r w:rsidRPr="004B4496">
      <w:rPr>
        <w:rFonts w:ascii="Calibri" w:hAnsi="Calibri"/>
        <w:sz w:val="16"/>
        <w:lang w:val="sr-Latn-CS"/>
      </w:rPr>
      <w:t>Rimski trg br. 46, 81000 Podgorica</w:t>
    </w:r>
  </w:p>
  <w:p w:rsidR="004B4496" w:rsidRPr="004B4496" w:rsidRDefault="004B4496" w:rsidP="004B4496">
    <w:pPr>
      <w:pStyle w:val="Footer"/>
      <w:jc w:val="center"/>
      <w:rPr>
        <w:rFonts w:ascii="Calibri" w:hAnsi="Calibri"/>
        <w:sz w:val="16"/>
        <w:lang w:val="sr-Latn-CS"/>
      </w:rPr>
    </w:pPr>
    <w:r w:rsidRPr="004B4496">
      <w:rPr>
        <w:rFonts w:ascii="Calibri" w:hAnsi="Calibri"/>
        <w:b/>
        <w:sz w:val="16"/>
        <w:lang w:val="sr-Latn-CS"/>
      </w:rPr>
      <w:t xml:space="preserve">Tel: </w:t>
    </w:r>
    <w:r w:rsidRPr="004B4496">
      <w:rPr>
        <w:rFonts w:ascii="Calibri" w:hAnsi="Calibri"/>
        <w:sz w:val="16"/>
        <w:lang w:val="sr-Latn-CS"/>
      </w:rPr>
      <w:t xml:space="preserve">(+382) 20 482-109; </w:t>
    </w:r>
    <w:r w:rsidRPr="004B4496">
      <w:rPr>
        <w:rFonts w:ascii="Calibri" w:hAnsi="Calibri"/>
        <w:b/>
        <w:sz w:val="16"/>
        <w:lang w:val="sr-Latn-CS"/>
      </w:rPr>
      <w:t xml:space="preserve">Fax: </w:t>
    </w:r>
    <w:r w:rsidRPr="004B4496">
      <w:rPr>
        <w:rFonts w:ascii="Calibri" w:hAnsi="Calibri"/>
        <w:sz w:val="16"/>
        <w:lang w:val="sr-Latn-CS"/>
      </w:rPr>
      <w:t>(+382) 20 234-306</w:t>
    </w:r>
  </w:p>
  <w:p w:rsidR="004B4496" w:rsidRPr="004B4496" w:rsidRDefault="004B4496" w:rsidP="004B4496">
    <w:pPr>
      <w:pStyle w:val="Footer"/>
      <w:jc w:val="center"/>
      <w:rPr>
        <w:rFonts w:ascii="Calibri" w:hAnsi="Calibri"/>
        <w:b/>
        <w:sz w:val="16"/>
        <w:lang w:val="sr-Latn-CS"/>
      </w:rPr>
    </w:pPr>
    <w:r w:rsidRPr="004B4496">
      <w:rPr>
        <w:rFonts w:ascii="Calibri" w:hAnsi="Calibri"/>
        <w:b/>
        <w:sz w:val="16"/>
        <w:lang w:val="sr-Latn-CS"/>
      </w:rPr>
      <w:t>Web</w:t>
    </w:r>
    <w:r w:rsidRPr="004B4496">
      <w:rPr>
        <w:rFonts w:ascii="Calibri" w:hAnsi="Calibri"/>
        <w:sz w:val="16"/>
        <w:lang w:val="sr-Latn-CS"/>
      </w:rPr>
      <w:t xml:space="preserve">: </w:t>
    </w:r>
    <w:hyperlink r:id="rId1" w:history="1">
      <w:r w:rsidRPr="004B4496">
        <w:rPr>
          <w:rStyle w:val="Hyperlink"/>
          <w:rFonts w:ascii="Calibri" w:hAnsi="Calibri"/>
          <w:sz w:val="16"/>
          <w:lang w:val="sr-Latn-CS"/>
        </w:rPr>
        <w:t>www.mpr.gov.me</w:t>
      </w:r>
    </w:hyperlink>
    <w:r w:rsidRPr="004B4496">
      <w:rPr>
        <w:rFonts w:ascii="Calibri" w:hAnsi="Calibri"/>
        <w:sz w:val="16"/>
      </w:rPr>
      <w:t xml:space="preserve">  </w:t>
    </w:r>
    <w:r w:rsidRPr="004B4496">
      <w:rPr>
        <w:rFonts w:ascii="Calibri" w:hAnsi="Calibri"/>
        <w:b/>
        <w:sz w:val="16"/>
        <w:lang w:val="sr-Latn-CS"/>
      </w:rPr>
      <w:t xml:space="preserve">E-mail: </w:t>
    </w:r>
    <w:hyperlink r:id="rId2" w:history="1">
      <w:r w:rsidRPr="004B4496">
        <w:rPr>
          <w:rStyle w:val="Hyperlink"/>
          <w:rFonts w:ascii="Calibri" w:hAnsi="Calibri"/>
          <w:sz w:val="16"/>
          <w:lang w:val="sr-Latn-CS"/>
        </w:rPr>
        <w:t>kabinet@mpr.gov.me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FD4" w:rsidRDefault="00527FD4" w:rsidP="008D4A1F">
      <w:pPr>
        <w:spacing w:after="0" w:line="240" w:lineRule="auto"/>
      </w:pPr>
      <w:r>
        <w:separator/>
      </w:r>
    </w:p>
  </w:footnote>
  <w:footnote w:type="continuationSeparator" w:id="0">
    <w:p w:rsidR="00527FD4" w:rsidRDefault="00527FD4" w:rsidP="008D4A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A1CFB"/>
    <w:multiLevelType w:val="hybridMultilevel"/>
    <w:tmpl w:val="060AE98C"/>
    <w:lvl w:ilvl="0" w:tplc="DF78A95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DF706D"/>
    <w:multiLevelType w:val="hybridMultilevel"/>
    <w:tmpl w:val="DBEC80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A5684B"/>
    <w:multiLevelType w:val="hybridMultilevel"/>
    <w:tmpl w:val="F0A6A7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2E4EC3"/>
    <w:multiLevelType w:val="hybridMultilevel"/>
    <w:tmpl w:val="459860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85338D"/>
    <w:multiLevelType w:val="hybridMultilevel"/>
    <w:tmpl w:val="030EAD3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17324E"/>
    <w:multiLevelType w:val="hybridMultilevel"/>
    <w:tmpl w:val="3A5C4E66"/>
    <w:lvl w:ilvl="0" w:tplc="06121C7A">
      <w:start w:val="2014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00373F"/>
    <w:multiLevelType w:val="hybridMultilevel"/>
    <w:tmpl w:val="10C81C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9B0"/>
    <w:rsid w:val="00000376"/>
    <w:rsid w:val="00013927"/>
    <w:rsid w:val="00022417"/>
    <w:rsid w:val="00036DD0"/>
    <w:rsid w:val="00045411"/>
    <w:rsid w:val="00074BE8"/>
    <w:rsid w:val="00081BF7"/>
    <w:rsid w:val="000957E4"/>
    <w:rsid w:val="000A446B"/>
    <w:rsid w:val="000C399D"/>
    <w:rsid w:val="000D347B"/>
    <w:rsid w:val="000E0C98"/>
    <w:rsid w:val="000E68DC"/>
    <w:rsid w:val="000E7DF9"/>
    <w:rsid w:val="00103637"/>
    <w:rsid w:val="00115FF6"/>
    <w:rsid w:val="0017506E"/>
    <w:rsid w:val="001A4AFC"/>
    <w:rsid w:val="001B7711"/>
    <w:rsid w:val="002327C3"/>
    <w:rsid w:val="00234A56"/>
    <w:rsid w:val="0024397E"/>
    <w:rsid w:val="00247C27"/>
    <w:rsid w:val="00252A26"/>
    <w:rsid w:val="00255541"/>
    <w:rsid w:val="002A4977"/>
    <w:rsid w:val="002A761A"/>
    <w:rsid w:val="002D23FF"/>
    <w:rsid w:val="002F3FB5"/>
    <w:rsid w:val="002F6C7C"/>
    <w:rsid w:val="002F7C48"/>
    <w:rsid w:val="00312EB7"/>
    <w:rsid w:val="00313557"/>
    <w:rsid w:val="00340F6F"/>
    <w:rsid w:val="00375324"/>
    <w:rsid w:val="003865FF"/>
    <w:rsid w:val="003A629C"/>
    <w:rsid w:val="003D557E"/>
    <w:rsid w:val="003D6254"/>
    <w:rsid w:val="003D70BE"/>
    <w:rsid w:val="003E00BF"/>
    <w:rsid w:val="003E0AA3"/>
    <w:rsid w:val="00436A67"/>
    <w:rsid w:val="00444240"/>
    <w:rsid w:val="004B4496"/>
    <w:rsid w:val="004C7454"/>
    <w:rsid w:val="004C754A"/>
    <w:rsid w:val="004E08D9"/>
    <w:rsid w:val="004F1B8A"/>
    <w:rsid w:val="00514CD6"/>
    <w:rsid w:val="00515C7F"/>
    <w:rsid w:val="00522F3B"/>
    <w:rsid w:val="00527FD4"/>
    <w:rsid w:val="0053539F"/>
    <w:rsid w:val="0057194C"/>
    <w:rsid w:val="00586254"/>
    <w:rsid w:val="005C151E"/>
    <w:rsid w:val="005C1979"/>
    <w:rsid w:val="005D3C1A"/>
    <w:rsid w:val="005D56CC"/>
    <w:rsid w:val="00600B09"/>
    <w:rsid w:val="00620860"/>
    <w:rsid w:val="00633243"/>
    <w:rsid w:val="00661B74"/>
    <w:rsid w:val="00680A2F"/>
    <w:rsid w:val="00684490"/>
    <w:rsid w:val="006918FB"/>
    <w:rsid w:val="00695B56"/>
    <w:rsid w:val="00695D59"/>
    <w:rsid w:val="006A48E2"/>
    <w:rsid w:val="006E65E7"/>
    <w:rsid w:val="00754EFB"/>
    <w:rsid w:val="0075594A"/>
    <w:rsid w:val="00766D9F"/>
    <w:rsid w:val="00774B48"/>
    <w:rsid w:val="00776C7C"/>
    <w:rsid w:val="007829B0"/>
    <w:rsid w:val="00783577"/>
    <w:rsid w:val="007854F5"/>
    <w:rsid w:val="007B455A"/>
    <w:rsid w:val="007E7743"/>
    <w:rsid w:val="008170E8"/>
    <w:rsid w:val="008206F4"/>
    <w:rsid w:val="00831110"/>
    <w:rsid w:val="00843634"/>
    <w:rsid w:val="008535BC"/>
    <w:rsid w:val="00885C93"/>
    <w:rsid w:val="008910A5"/>
    <w:rsid w:val="008D4A1F"/>
    <w:rsid w:val="008E0106"/>
    <w:rsid w:val="00906945"/>
    <w:rsid w:val="00914C27"/>
    <w:rsid w:val="00930580"/>
    <w:rsid w:val="00956405"/>
    <w:rsid w:val="009718E1"/>
    <w:rsid w:val="00991E76"/>
    <w:rsid w:val="0099588E"/>
    <w:rsid w:val="009B4F21"/>
    <w:rsid w:val="009B5741"/>
    <w:rsid w:val="009C7EB0"/>
    <w:rsid w:val="009F00C1"/>
    <w:rsid w:val="00A1082B"/>
    <w:rsid w:val="00A121F3"/>
    <w:rsid w:val="00A14EB0"/>
    <w:rsid w:val="00A4156A"/>
    <w:rsid w:val="00A43015"/>
    <w:rsid w:val="00A528E7"/>
    <w:rsid w:val="00A54936"/>
    <w:rsid w:val="00A55012"/>
    <w:rsid w:val="00A630C0"/>
    <w:rsid w:val="00A80B89"/>
    <w:rsid w:val="00A86E50"/>
    <w:rsid w:val="00A97372"/>
    <w:rsid w:val="00AC6816"/>
    <w:rsid w:val="00AD6D78"/>
    <w:rsid w:val="00AD7908"/>
    <w:rsid w:val="00AE0688"/>
    <w:rsid w:val="00AE6D33"/>
    <w:rsid w:val="00AF341D"/>
    <w:rsid w:val="00B24D89"/>
    <w:rsid w:val="00B45FBF"/>
    <w:rsid w:val="00B46BE8"/>
    <w:rsid w:val="00B70141"/>
    <w:rsid w:val="00B8346B"/>
    <w:rsid w:val="00B92E37"/>
    <w:rsid w:val="00BD112B"/>
    <w:rsid w:val="00BE21D4"/>
    <w:rsid w:val="00BE470A"/>
    <w:rsid w:val="00BF7DCB"/>
    <w:rsid w:val="00C15EDB"/>
    <w:rsid w:val="00C174C6"/>
    <w:rsid w:val="00C829ED"/>
    <w:rsid w:val="00CC0C29"/>
    <w:rsid w:val="00CE11AB"/>
    <w:rsid w:val="00CE76A0"/>
    <w:rsid w:val="00CF34FA"/>
    <w:rsid w:val="00CF5809"/>
    <w:rsid w:val="00D13306"/>
    <w:rsid w:val="00D2462C"/>
    <w:rsid w:val="00D93ECE"/>
    <w:rsid w:val="00DB27C7"/>
    <w:rsid w:val="00DC563C"/>
    <w:rsid w:val="00E47A02"/>
    <w:rsid w:val="00E51E43"/>
    <w:rsid w:val="00E972F6"/>
    <w:rsid w:val="00EB04E2"/>
    <w:rsid w:val="00EE3578"/>
    <w:rsid w:val="00EF1367"/>
    <w:rsid w:val="00F0150F"/>
    <w:rsid w:val="00F05D3D"/>
    <w:rsid w:val="00F10CEE"/>
    <w:rsid w:val="00F1598E"/>
    <w:rsid w:val="00F17D37"/>
    <w:rsid w:val="00F51967"/>
    <w:rsid w:val="00F52312"/>
    <w:rsid w:val="00F65FB1"/>
    <w:rsid w:val="00F82929"/>
    <w:rsid w:val="00F85300"/>
    <w:rsid w:val="00F854A8"/>
    <w:rsid w:val="00FB07BD"/>
    <w:rsid w:val="00FE08B7"/>
    <w:rsid w:val="00FE5B73"/>
    <w:rsid w:val="00FF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2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9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44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4B4496"/>
  </w:style>
  <w:style w:type="character" w:styleId="HTMLCite">
    <w:name w:val="HTML Cite"/>
    <w:basedOn w:val="DefaultParagraphFont"/>
    <w:uiPriority w:val="99"/>
    <w:unhideWhenUsed/>
    <w:rsid w:val="004B4496"/>
    <w:rPr>
      <w:i w:val="0"/>
      <w:iCs w:val="0"/>
      <w:color w:val="006621"/>
    </w:rPr>
  </w:style>
  <w:style w:type="paragraph" w:styleId="Header">
    <w:name w:val="header"/>
    <w:basedOn w:val="Normal"/>
    <w:link w:val="HeaderChar"/>
    <w:uiPriority w:val="99"/>
    <w:semiHidden/>
    <w:unhideWhenUsed/>
    <w:rsid w:val="004B449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4496"/>
  </w:style>
  <w:style w:type="paragraph" w:styleId="Footer">
    <w:name w:val="footer"/>
    <w:basedOn w:val="Normal"/>
    <w:link w:val="FooterChar"/>
    <w:uiPriority w:val="99"/>
    <w:unhideWhenUsed/>
    <w:rsid w:val="004B449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496"/>
  </w:style>
  <w:style w:type="character" w:styleId="Hyperlink">
    <w:name w:val="Hyperlink"/>
    <w:basedOn w:val="DefaultParagraphFont"/>
    <w:rsid w:val="004B44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2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9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44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4B4496"/>
  </w:style>
  <w:style w:type="character" w:styleId="HTMLCite">
    <w:name w:val="HTML Cite"/>
    <w:basedOn w:val="DefaultParagraphFont"/>
    <w:uiPriority w:val="99"/>
    <w:unhideWhenUsed/>
    <w:rsid w:val="004B4496"/>
    <w:rPr>
      <w:i w:val="0"/>
      <w:iCs w:val="0"/>
      <w:color w:val="006621"/>
    </w:rPr>
  </w:style>
  <w:style w:type="paragraph" w:styleId="Header">
    <w:name w:val="header"/>
    <w:basedOn w:val="Normal"/>
    <w:link w:val="HeaderChar"/>
    <w:uiPriority w:val="99"/>
    <w:semiHidden/>
    <w:unhideWhenUsed/>
    <w:rsid w:val="004B449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4496"/>
  </w:style>
  <w:style w:type="paragraph" w:styleId="Footer">
    <w:name w:val="footer"/>
    <w:basedOn w:val="Normal"/>
    <w:link w:val="FooterChar"/>
    <w:uiPriority w:val="99"/>
    <w:unhideWhenUsed/>
    <w:rsid w:val="004B449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496"/>
  </w:style>
  <w:style w:type="character" w:styleId="Hyperlink">
    <w:name w:val="Hyperlink"/>
    <w:basedOn w:val="DefaultParagraphFont"/>
    <w:rsid w:val="004B44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marko.lubarda@mpr.gov.m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abinet@mpr.gov.me" TargetMode="External"/><Relationship Id="rId1" Type="http://schemas.openxmlformats.org/officeDocument/2006/relationships/hyperlink" Target="http://www.mpr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02ADD-66C6-4644-BFC6-156177B42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blazo.rabrenovic</dc:creator>
  <cp:lastModifiedBy>Fito</cp:lastModifiedBy>
  <cp:revision>2</cp:revision>
  <cp:lastPrinted>2017-05-29T12:47:00Z</cp:lastPrinted>
  <dcterms:created xsi:type="dcterms:W3CDTF">2018-09-04T06:34:00Z</dcterms:created>
  <dcterms:modified xsi:type="dcterms:W3CDTF">2018-09-04T06:34:00Z</dcterms:modified>
</cp:coreProperties>
</file>