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B1" w:rsidRDefault="00F172B1" w:rsidP="009652E7">
      <w:pPr>
        <w:pStyle w:val="NoSpacing"/>
        <w:rPr>
          <w:rFonts w:ascii="Arial" w:hAnsi="Arial" w:cs="Arial"/>
          <w:szCs w:val="24"/>
        </w:rPr>
      </w:pPr>
    </w:p>
    <w:p w:rsidR="00E949E6" w:rsidRPr="00E949E6" w:rsidRDefault="00E949E6" w:rsidP="009652E7">
      <w:pPr>
        <w:pStyle w:val="NoSpacing"/>
        <w:rPr>
          <w:rFonts w:ascii="Arial" w:hAnsi="Arial" w:cs="Arial"/>
          <w:b/>
          <w:szCs w:val="24"/>
        </w:rPr>
      </w:pPr>
    </w:p>
    <w:p w:rsidR="00E949E6" w:rsidRPr="002A6381" w:rsidRDefault="00E949E6" w:rsidP="00E949E6">
      <w:pPr>
        <w:rPr>
          <w:szCs w:val="24"/>
          <w:lang w:val="sr-Cyrl-ME"/>
        </w:rPr>
      </w:pPr>
      <w:r w:rsidRPr="006C193B">
        <w:rPr>
          <w:szCs w:val="24"/>
        </w:rPr>
        <w:t xml:space="preserve">Broj: </w:t>
      </w:r>
      <w:r w:rsidR="002A6381">
        <w:rPr>
          <w:szCs w:val="24"/>
          <w:lang w:val="sr-Cyrl-ME"/>
        </w:rPr>
        <w:t>01-0810-615/24-2138/15</w:t>
      </w:r>
    </w:p>
    <w:p w:rsidR="00E949E6" w:rsidRPr="006C193B" w:rsidRDefault="00E949E6" w:rsidP="00E949E6">
      <w:pPr>
        <w:rPr>
          <w:szCs w:val="24"/>
        </w:rPr>
      </w:pPr>
      <w:r w:rsidRPr="006C193B">
        <w:rPr>
          <w:szCs w:val="24"/>
        </w:rPr>
        <w:t xml:space="preserve">Podgorica, </w:t>
      </w:r>
      <w:r w:rsidR="00782768">
        <w:rPr>
          <w:szCs w:val="24"/>
        </w:rPr>
        <w:t>31</w:t>
      </w:r>
      <w:r w:rsidRPr="006C193B">
        <w:rPr>
          <w:szCs w:val="24"/>
        </w:rPr>
        <w:t xml:space="preserve">. oktobar 2024. godine </w:t>
      </w:r>
    </w:p>
    <w:p w:rsidR="00782768" w:rsidRDefault="00782768" w:rsidP="00782768">
      <w:pPr>
        <w:spacing w:line="360" w:lineRule="auto"/>
        <w:rPr>
          <w:szCs w:val="24"/>
        </w:rPr>
      </w:pPr>
    </w:p>
    <w:p w:rsidR="00782768" w:rsidRDefault="00782768" w:rsidP="00782768">
      <w:pPr>
        <w:spacing w:line="360" w:lineRule="auto"/>
        <w:ind w:firstLine="709"/>
        <w:rPr>
          <w:szCs w:val="24"/>
        </w:rPr>
      </w:pPr>
      <w:r>
        <w:rPr>
          <w:szCs w:val="24"/>
        </w:rPr>
        <w:t>U skladu sa čl. 14 i 16 Statuta Regionalne kancelarije za saradnju mladih, a u vezi sa članom 3 Zakona o pot</w:t>
      </w:r>
      <w:r w:rsidR="0077054E">
        <w:rPr>
          <w:szCs w:val="24"/>
        </w:rPr>
        <w:t>v</w:t>
      </w:r>
      <w:r>
        <w:rPr>
          <w:szCs w:val="24"/>
        </w:rPr>
        <w:t>r</w:t>
      </w:r>
      <w:r w:rsidR="0077054E">
        <w:rPr>
          <w:szCs w:val="24"/>
        </w:rPr>
        <w:t>đ</w:t>
      </w:r>
      <w:r>
        <w:rPr>
          <w:szCs w:val="24"/>
        </w:rPr>
        <w:t>ivanju Sporazuma o osnivanju Regionalne kancelarije za saradnju mladih ("Sluzbeni list Crne Gore, Medunarodni ugovori", broj 2/2017) i sprovo</w:t>
      </w:r>
      <w:r w:rsidR="0077054E">
        <w:rPr>
          <w:szCs w:val="24"/>
        </w:rPr>
        <w:t>đ</w:t>
      </w:r>
      <w:r>
        <w:rPr>
          <w:szCs w:val="24"/>
        </w:rPr>
        <w:t>enjem Javnog poziva za izbor predstavnika/ce mladih u Upravnom odboru Regionalne kancelarije za saradnju mladih (RYCO), br</w:t>
      </w:r>
      <w:bookmarkStart w:id="0" w:name="_Hlk181256389"/>
      <w:r>
        <w:rPr>
          <w:szCs w:val="24"/>
        </w:rPr>
        <w:t xml:space="preserve">. </w:t>
      </w:r>
      <w:bookmarkStart w:id="1" w:name="_Hlk181256607"/>
      <w:r w:rsidRPr="00782768">
        <w:rPr>
          <w:rFonts w:cstheme="minorHAnsi"/>
          <w:color w:val="292929"/>
          <w:szCs w:val="24"/>
        </w:rPr>
        <w:t>01- 0810-615/24-2138/6</w:t>
      </w:r>
      <w:r>
        <w:rPr>
          <w:rFonts w:ascii="Arial" w:hAnsi="Arial" w:cs="Arial"/>
          <w:color w:val="292929"/>
          <w:sz w:val="30"/>
          <w:szCs w:val="30"/>
        </w:rPr>
        <w:t> </w:t>
      </w:r>
      <w:bookmarkEnd w:id="0"/>
      <w:bookmarkEnd w:id="1"/>
      <w:r>
        <w:rPr>
          <w:szCs w:val="24"/>
        </w:rPr>
        <w:t>od 11. oktobra 2024. godine, na osnovu Predloga Komisije za izbor predstavnika/ce mladih u Upravnom odbor Regionalne kancelarije za saradnju mladih, ministar sporta i mladih</w:t>
      </w:r>
      <w:r w:rsidR="00D439E1">
        <w:rPr>
          <w:szCs w:val="24"/>
        </w:rPr>
        <w:t>,</w:t>
      </w:r>
      <w:r>
        <w:rPr>
          <w:szCs w:val="24"/>
        </w:rPr>
        <w:t xml:space="preserve"> donosi</w:t>
      </w:r>
    </w:p>
    <w:p w:rsidR="00782768" w:rsidRPr="00782768" w:rsidRDefault="00782768" w:rsidP="00782768">
      <w:pPr>
        <w:spacing w:line="360" w:lineRule="auto"/>
        <w:jc w:val="center"/>
        <w:rPr>
          <w:b/>
          <w:szCs w:val="24"/>
        </w:rPr>
      </w:pPr>
      <w:r w:rsidRPr="00782768">
        <w:rPr>
          <w:b/>
          <w:szCs w:val="24"/>
        </w:rPr>
        <w:t>ODLUKU</w:t>
      </w:r>
    </w:p>
    <w:p w:rsidR="00782768" w:rsidRDefault="00782768" w:rsidP="00782768">
      <w:pPr>
        <w:spacing w:line="360" w:lineRule="auto"/>
        <w:ind w:firstLine="709"/>
        <w:rPr>
          <w:szCs w:val="24"/>
        </w:rPr>
      </w:pPr>
      <w:r>
        <w:rPr>
          <w:szCs w:val="24"/>
        </w:rPr>
        <w:t>I Bira se kandidatkinja Marija  Marković za predstavnicu mladih u Upravnom odboru Regionalne kancelarije za saradju mladih</w:t>
      </w:r>
      <w:r w:rsidRPr="002A6381">
        <w:rPr>
          <w:szCs w:val="24"/>
        </w:rPr>
        <w:t>, na mandat od tri godine od</w:t>
      </w:r>
      <w:r>
        <w:rPr>
          <w:szCs w:val="24"/>
        </w:rPr>
        <w:t xml:space="preserve"> dana stupanja na snagu ove Odluke, bez mogućnosti produženja.</w:t>
      </w:r>
    </w:p>
    <w:p w:rsidR="00782768" w:rsidRDefault="00782768" w:rsidP="00782768">
      <w:pPr>
        <w:spacing w:line="360" w:lineRule="auto"/>
        <w:ind w:firstLine="709"/>
        <w:rPr>
          <w:szCs w:val="24"/>
        </w:rPr>
      </w:pPr>
      <w:r>
        <w:rPr>
          <w:szCs w:val="24"/>
        </w:rPr>
        <w:t xml:space="preserve"> Il Odluka se objavijuje na internet stranici Ministarstva sporta i mladih i portalu e-uprave i dostavlja se učesnicima Javnog poziva za izbor predstavnika/ce mladih u Upravnom odboru Regionalne kancelarije za saradnju mladih (RYCO) br. </w:t>
      </w:r>
      <w:r w:rsidRPr="00782768">
        <w:rPr>
          <w:rFonts w:cstheme="minorHAnsi"/>
          <w:color w:val="292929"/>
          <w:szCs w:val="24"/>
        </w:rPr>
        <w:t>01- 0810-615/24-2138/6</w:t>
      </w:r>
      <w:r>
        <w:rPr>
          <w:rFonts w:ascii="Arial" w:hAnsi="Arial" w:cs="Arial"/>
          <w:color w:val="292929"/>
          <w:sz w:val="30"/>
          <w:szCs w:val="30"/>
        </w:rPr>
        <w:t> </w:t>
      </w:r>
      <w:r>
        <w:rPr>
          <w:szCs w:val="24"/>
        </w:rPr>
        <w:t xml:space="preserve">od 11. oktobra 2024. godine. </w:t>
      </w:r>
    </w:p>
    <w:p w:rsidR="00782768" w:rsidRPr="00782768" w:rsidRDefault="00782768" w:rsidP="00782768">
      <w:pPr>
        <w:spacing w:line="360" w:lineRule="auto"/>
        <w:jc w:val="center"/>
        <w:rPr>
          <w:b/>
          <w:szCs w:val="24"/>
        </w:rPr>
      </w:pPr>
      <w:r w:rsidRPr="00782768">
        <w:rPr>
          <w:b/>
          <w:szCs w:val="24"/>
        </w:rPr>
        <w:t>Obrazlozenje:</w:t>
      </w:r>
    </w:p>
    <w:p w:rsidR="00A63E4A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Na osnovu čl. 14 i 16 Statuta Regionalne kancelarije za saradju mladih, a u vezi sa članom 3 Zakona o pot</w:t>
      </w:r>
      <w:r w:rsidR="007C74BA">
        <w:rPr>
          <w:szCs w:val="24"/>
        </w:rPr>
        <w:t>v</w:t>
      </w:r>
      <w:r>
        <w:rPr>
          <w:szCs w:val="24"/>
        </w:rPr>
        <w:t>r</w:t>
      </w:r>
      <w:r w:rsidR="007C74BA">
        <w:rPr>
          <w:szCs w:val="24"/>
        </w:rPr>
        <w:t>đ</w:t>
      </w:r>
      <w:r>
        <w:rPr>
          <w:szCs w:val="24"/>
        </w:rPr>
        <w:t xml:space="preserve">ivanju Sporazuma o osnivanju Regionalne kancelarije za saradnju mladih ("Sluzbeni list Crne Gore", Medunarodni propisi, broj 2/2017), Ministarstvo sporta i mladih je dana </w:t>
      </w:r>
      <w:r w:rsidR="00A63E4A">
        <w:rPr>
          <w:szCs w:val="24"/>
        </w:rPr>
        <w:t>11</w:t>
      </w:r>
      <w:r>
        <w:rPr>
          <w:szCs w:val="24"/>
        </w:rPr>
        <w:t>. oktobra 202</w:t>
      </w:r>
      <w:r w:rsidR="00A63E4A">
        <w:rPr>
          <w:szCs w:val="24"/>
        </w:rPr>
        <w:t>4</w:t>
      </w:r>
      <w:r>
        <w:rPr>
          <w:szCs w:val="24"/>
        </w:rPr>
        <w:t>. godine objavilo Javni poziv za izbor predstavnika/ce mladih u Upravnom odbor Regionalne kancelarije za saradnju mladih (RYCO) koji je trajao 1</w:t>
      </w:r>
      <w:r w:rsidR="00A63E4A">
        <w:rPr>
          <w:szCs w:val="24"/>
        </w:rPr>
        <w:t>0</w:t>
      </w:r>
      <w:r>
        <w:rPr>
          <w:szCs w:val="24"/>
        </w:rPr>
        <w:t xml:space="preserve"> dana, zaklju</w:t>
      </w:r>
      <w:r w:rsidR="00A63E4A">
        <w:rPr>
          <w:szCs w:val="24"/>
        </w:rPr>
        <w:t>č</w:t>
      </w:r>
      <w:r>
        <w:rPr>
          <w:szCs w:val="24"/>
        </w:rPr>
        <w:t xml:space="preserve">no sa </w:t>
      </w:r>
      <w:r w:rsidR="00A63E4A">
        <w:rPr>
          <w:szCs w:val="24"/>
        </w:rPr>
        <w:t>2</w:t>
      </w:r>
      <w:r>
        <w:rPr>
          <w:szCs w:val="24"/>
        </w:rPr>
        <w:t>1.</w:t>
      </w:r>
      <w:r w:rsidR="0027617A">
        <w:rPr>
          <w:szCs w:val="24"/>
        </w:rPr>
        <w:t xml:space="preserve"> </w:t>
      </w:r>
      <w:r w:rsidR="00A63E4A">
        <w:rPr>
          <w:szCs w:val="24"/>
        </w:rPr>
        <w:t>oktobrom</w:t>
      </w:r>
      <w:r>
        <w:rPr>
          <w:szCs w:val="24"/>
        </w:rPr>
        <w:t xml:space="preserve"> 202</w:t>
      </w:r>
      <w:r w:rsidR="00A63E4A">
        <w:rPr>
          <w:szCs w:val="24"/>
        </w:rPr>
        <w:t>4</w:t>
      </w:r>
      <w:r>
        <w:rPr>
          <w:szCs w:val="24"/>
        </w:rPr>
        <w:t>. godine.</w:t>
      </w:r>
    </w:p>
    <w:p w:rsidR="007C74BA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 Dana </w:t>
      </w:r>
      <w:r w:rsidR="007C74BA" w:rsidRPr="007C74BA">
        <w:rPr>
          <w:szCs w:val="24"/>
        </w:rPr>
        <w:t>24. oktobra</w:t>
      </w:r>
      <w:r>
        <w:rPr>
          <w:szCs w:val="24"/>
        </w:rPr>
        <w:t xml:space="preserve"> 2022</w:t>
      </w:r>
      <w:r w:rsidR="00A63E4A">
        <w:rPr>
          <w:szCs w:val="24"/>
        </w:rPr>
        <w:t>4</w:t>
      </w:r>
      <w:r>
        <w:rPr>
          <w:szCs w:val="24"/>
        </w:rPr>
        <w:t>. godine, Ministarstvo je na s</w:t>
      </w:r>
      <w:r w:rsidR="00A63E4A">
        <w:rPr>
          <w:szCs w:val="24"/>
        </w:rPr>
        <w:t>v</w:t>
      </w:r>
      <w:r>
        <w:rPr>
          <w:szCs w:val="24"/>
        </w:rPr>
        <w:t xml:space="preserve">ojoj internet stranici objavilo Listu kandidata br. </w:t>
      </w:r>
      <w:bookmarkStart w:id="2" w:name="_Hlk177990667"/>
      <w:r w:rsidR="007C74BA">
        <w:rPr>
          <w:rFonts w:ascii="Arial" w:hAnsi="Arial" w:cs="Arial"/>
          <w:sz w:val="22"/>
        </w:rPr>
        <w:t>01-0810-615/24-2138</w:t>
      </w:r>
      <w:bookmarkEnd w:id="2"/>
      <w:r w:rsidR="007C74BA">
        <w:rPr>
          <w:rFonts w:ascii="Arial" w:hAnsi="Arial" w:cs="Arial"/>
          <w:sz w:val="22"/>
        </w:rPr>
        <w:t xml:space="preserve">/11 </w:t>
      </w:r>
      <w:r>
        <w:rPr>
          <w:szCs w:val="24"/>
        </w:rPr>
        <w:t>prijavijenih na Javni poziv za izbor predstavnika/ce mladih u Upravnom odbor</w:t>
      </w:r>
      <w:r w:rsidR="00F32F8B">
        <w:rPr>
          <w:szCs w:val="24"/>
        </w:rPr>
        <w:t>u</w:t>
      </w:r>
      <w:r>
        <w:rPr>
          <w:szCs w:val="24"/>
        </w:rPr>
        <w:t xml:space="preserve"> Regionalne kancelarije za saradnju mladih (RYCO). </w:t>
      </w:r>
    </w:p>
    <w:p w:rsidR="00A63E4A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>Na Javni poziv se prijavilo</w:t>
      </w:r>
      <w:r w:rsidR="00A63E4A">
        <w:rPr>
          <w:szCs w:val="24"/>
        </w:rPr>
        <w:t xml:space="preserve"> tri</w:t>
      </w:r>
      <w:r>
        <w:rPr>
          <w:szCs w:val="24"/>
        </w:rPr>
        <w:t xml:space="preserve"> kandidata</w:t>
      </w:r>
      <w:r w:rsidR="00A63E4A">
        <w:rPr>
          <w:szCs w:val="24"/>
        </w:rPr>
        <w:t xml:space="preserve">, od kojih </w:t>
      </w:r>
      <w:r>
        <w:rPr>
          <w:szCs w:val="24"/>
        </w:rPr>
        <w:t xml:space="preserve">su </w:t>
      </w:r>
      <w:r w:rsidR="00A63E4A">
        <w:rPr>
          <w:szCs w:val="24"/>
        </w:rPr>
        <w:t xml:space="preserve">dvije </w:t>
      </w:r>
      <w:r>
        <w:rPr>
          <w:szCs w:val="24"/>
        </w:rPr>
        <w:t>prijave bile u skladu sa uslovima Javno</w:t>
      </w:r>
      <w:r w:rsidR="00F32F8B">
        <w:rPr>
          <w:szCs w:val="24"/>
        </w:rPr>
        <w:t>g</w:t>
      </w:r>
      <w:r>
        <w:rPr>
          <w:szCs w:val="24"/>
        </w:rPr>
        <w:t xml:space="preserve"> poziva</w:t>
      </w:r>
      <w:r w:rsidR="00A63E4A">
        <w:rPr>
          <w:szCs w:val="24"/>
        </w:rPr>
        <w:t>, dok treći kandidat nije imao potpunu dokumentaciju</w:t>
      </w:r>
      <w:r>
        <w:rPr>
          <w:szCs w:val="24"/>
        </w:rPr>
        <w:t>.</w:t>
      </w:r>
    </w:p>
    <w:p w:rsidR="00A63E4A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>Za potrebe sprovo</w:t>
      </w:r>
      <w:r w:rsidR="00A63E4A">
        <w:rPr>
          <w:szCs w:val="24"/>
        </w:rPr>
        <w:t>đ</w:t>
      </w:r>
      <w:r>
        <w:rPr>
          <w:szCs w:val="24"/>
        </w:rPr>
        <w:t>enja interjua sa kandidatima koji su predlo</w:t>
      </w:r>
      <w:r w:rsidR="00F32F8B">
        <w:rPr>
          <w:szCs w:val="24"/>
        </w:rPr>
        <w:t>ž</w:t>
      </w:r>
      <w:r>
        <w:rPr>
          <w:szCs w:val="24"/>
        </w:rPr>
        <w:t xml:space="preserve">eni za </w:t>
      </w:r>
      <w:r w:rsidR="00A63E4A">
        <w:rPr>
          <w:szCs w:val="24"/>
        </w:rPr>
        <w:t>č</w:t>
      </w:r>
      <w:r>
        <w:rPr>
          <w:szCs w:val="24"/>
        </w:rPr>
        <w:t>lana/cu Upravnog odbora RYCO i pripreme obrazlo</w:t>
      </w:r>
      <w:r w:rsidR="00A63E4A">
        <w:rPr>
          <w:szCs w:val="24"/>
        </w:rPr>
        <w:t>ž</w:t>
      </w:r>
      <w:r>
        <w:rPr>
          <w:szCs w:val="24"/>
        </w:rPr>
        <w:t>enog Predloga odluke o izbor predstavnika/ce mladih u UO RYCO, ministar sporta i mladih je Rjesenjem br.</w:t>
      </w:r>
      <w:r w:rsidR="00A63E4A">
        <w:rPr>
          <w:szCs w:val="24"/>
        </w:rPr>
        <w:t xml:space="preserve"> 01-0810-615/24-2138/12 </w:t>
      </w:r>
      <w:r>
        <w:rPr>
          <w:szCs w:val="24"/>
        </w:rPr>
        <w:t xml:space="preserve">od </w:t>
      </w:r>
      <w:r w:rsidR="00A63E4A">
        <w:rPr>
          <w:szCs w:val="24"/>
        </w:rPr>
        <w:t>25.</w:t>
      </w:r>
      <w:r>
        <w:rPr>
          <w:szCs w:val="24"/>
        </w:rPr>
        <w:t xml:space="preserve"> </w:t>
      </w:r>
      <w:r w:rsidR="00A63E4A">
        <w:rPr>
          <w:szCs w:val="24"/>
        </w:rPr>
        <w:t>oktobr</w:t>
      </w:r>
      <w:r>
        <w:rPr>
          <w:szCs w:val="24"/>
        </w:rPr>
        <w:t>a 202</w:t>
      </w:r>
      <w:r w:rsidR="00A63E4A">
        <w:rPr>
          <w:szCs w:val="24"/>
        </w:rPr>
        <w:t>4</w:t>
      </w:r>
      <w:r>
        <w:rPr>
          <w:szCs w:val="24"/>
        </w:rPr>
        <w:t xml:space="preserve">. godine, obrazovao Komsiju. </w:t>
      </w:r>
    </w:p>
    <w:p w:rsidR="00A63E4A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 xml:space="preserve">Komisiju su </w:t>
      </w:r>
      <w:r w:rsidR="00A63E4A">
        <w:rPr>
          <w:szCs w:val="24"/>
        </w:rPr>
        <w:t>č</w:t>
      </w:r>
      <w:r>
        <w:rPr>
          <w:szCs w:val="24"/>
        </w:rPr>
        <w:t xml:space="preserve">inila tri </w:t>
      </w:r>
      <w:r w:rsidR="00A63E4A">
        <w:rPr>
          <w:szCs w:val="24"/>
        </w:rPr>
        <w:t>č</w:t>
      </w:r>
      <w:r>
        <w:rPr>
          <w:szCs w:val="24"/>
        </w:rPr>
        <w:t>lana, predstavnika</w:t>
      </w:r>
      <w:r w:rsidR="00F32F8B">
        <w:rPr>
          <w:szCs w:val="24"/>
        </w:rPr>
        <w:t xml:space="preserve"> ministarstva</w:t>
      </w:r>
      <w:r w:rsidR="00A63E4A">
        <w:rPr>
          <w:szCs w:val="24"/>
        </w:rPr>
        <w:t xml:space="preserve">. </w:t>
      </w:r>
      <w:r>
        <w:rPr>
          <w:szCs w:val="24"/>
        </w:rPr>
        <w:t xml:space="preserve">Komisija je razmatrala </w:t>
      </w:r>
      <w:r w:rsidR="00A63E4A">
        <w:rPr>
          <w:szCs w:val="24"/>
        </w:rPr>
        <w:t>dvije</w:t>
      </w:r>
      <w:r>
        <w:rPr>
          <w:szCs w:val="24"/>
        </w:rPr>
        <w:t xml:space="preserve"> prijav</w:t>
      </w:r>
      <w:r w:rsidR="00A63E4A">
        <w:rPr>
          <w:szCs w:val="24"/>
        </w:rPr>
        <w:t>e</w:t>
      </w:r>
      <w:r>
        <w:rPr>
          <w:szCs w:val="24"/>
        </w:rPr>
        <w:t xml:space="preserve"> kandidata na Javni poziv koje su prethodno prover</w:t>
      </w:r>
      <w:r w:rsidR="00A63E4A">
        <w:rPr>
          <w:szCs w:val="24"/>
        </w:rPr>
        <w:t>j</w:t>
      </w:r>
      <w:r>
        <w:rPr>
          <w:szCs w:val="24"/>
        </w:rPr>
        <w:t xml:space="preserve">ene i ocijenjene kao potpune i blagovremene. </w:t>
      </w:r>
    </w:p>
    <w:p w:rsidR="00A63E4A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 xml:space="preserve">Dana </w:t>
      </w:r>
      <w:r w:rsidR="00A63E4A">
        <w:rPr>
          <w:szCs w:val="24"/>
        </w:rPr>
        <w:t>30</w:t>
      </w:r>
      <w:r>
        <w:rPr>
          <w:szCs w:val="24"/>
        </w:rPr>
        <w:t xml:space="preserve">. </w:t>
      </w:r>
      <w:r w:rsidR="00A63E4A">
        <w:rPr>
          <w:szCs w:val="24"/>
        </w:rPr>
        <w:t xml:space="preserve">oktobra </w:t>
      </w:r>
      <w:r>
        <w:rPr>
          <w:szCs w:val="24"/>
        </w:rPr>
        <w:t>202</w:t>
      </w:r>
      <w:r w:rsidR="00A63E4A">
        <w:rPr>
          <w:szCs w:val="24"/>
        </w:rPr>
        <w:t>4</w:t>
      </w:r>
      <w:r>
        <w:rPr>
          <w:szCs w:val="24"/>
        </w:rPr>
        <w:t xml:space="preserve">. godine, Komisija je sprovela usmene interjue sa </w:t>
      </w:r>
      <w:r w:rsidR="00A63E4A">
        <w:rPr>
          <w:szCs w:val="24"/>
        </w:rPr>
        <w:t xml:space="preserve">oba </w:t>
      </w:r>
      <w:r>
        <w:rPr>
          <w:szCs w:val="24"/>
        </w:rPr>
        <w:t xml:space="preserve">kandidata pri </w:t>
      </w:r>
      <w:r w:rsidR="00A63E4A">
        <w:rPr>
          <w:szCs w:val="24"/>
        </w:rPr>
        <w:t>č</w:t>
      </w:r>
      <w:r>
        <w:rPr>
          <w:szCs w:val="24"/>
        </w:rPr>
        <w:t>emu je ocjenjivanje kandidata izvr</w:t>
      </w:r>
      <w:r w:rsidR="00A63E4A">
        <w:rPr>
          <w:szCs w:val="24"/>
        </w:rPr>
        <w:t>š</w:t>
      </w:r>
      <w:r>
        <w:rPr>
          <w:szCs w:val="24"/>
        </w:rPr>
        <w:t>eno u skladu sa kriterijumima propisanim Poslovnikom o radu Komisije koje je Komsija definisala na osnovu opsteprihva</w:t>
      </w:r>
      <w:r w:rsidR="00A63E4A">
        <w:rPr>
          <w:szCs w:val="24"/>
        </w:rPr>
        <w:t>ć</w:t>
      </w:r>
      <w:r>
        <w:rPr>
          <w:szCs w:val="24"/>
        </w:rPr>
        <w:t>enih standarda u oblasti omladinske politike i sprovo</w:t>
      </w:r>
      <w:r w:rsidR="00A63E4A">
        <w:rPr>
          <w:szCs w:val="24"/>
        </w:rPr>
        <w:t>đ</w:t>
      </w:r>
      <w:r>
        <w:rPr>
          <w:szCs w:val="24"/>
        </w:rPr>
        <w:t xml:space="preserve">enja intervjua. Svaki od kriterijuma nosio je maksimalnih 10 bodova pri </w:t>
      </w:r>
      <w:r w:rsidR="00A63E4A">
        <w:rPr>
          <w:szCs w:val="24"/>
        </w:rPr>
        <w:t>č</w:t>
      </w:r>
      <w:r>
        <w:rPr>
          <w:szCs w:val="24"/>
        </w:rPr>
        <w:t>emu je 100 bodova predstav</w:t>
      </w:r>
      <w:r w:rsidR="00A63E4A">
        <w:rPr>
          <w:szCs w:val="24"/>
        </w:rPr>
        <w:t>l</w:t>
      </w:r>
      <w:r>
        <w:rPr>
          <w:szCs w:val="24"/>
        </w:rPr>
        <w:t xml:space="preserve">jao ukupan broj bodova koji je kandidat mogao da dobije na intervjuu od strane svakog </w:t>
      </w:r>
      <w:r w:rsidR="00A63E4A">
        <w:rPr>
          <w:szCs w:val="24"/>
        </w:rPr>
        <w:t>č</w:t>
      </w:r>
      <w:r>
        <w:rPr>
          <w:szCs w:val="24"/>
        </w:rPr>
        <w:t>lana Komisije pojedina</w:t>
      </w:r>
      <w:r w:rsidR="00A63E4A">
        <w:rPr>
          <w:szCs w:val="24"/>
        </w:rPr>
        <w:t>č</w:t>
      </w:r>
      <w:r>
        <w:rPr>
          <w:szCs w:val="24"/>
        </w:rPr>
        <w:t xml:space="preserve">no. </w:t>
      </w:r>
    </w:p>
    <w:p w:rsidR="009343A4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>Ocjenjivanje kandidata je, na osnovu utvr</w:t>
      </w:r>
      <w:r w:rsidR="00A63E4A">
        <w:rPr>
          <w:szCs w:val="24"/>
        </w:rPr>
        <w:t>đ</w:t>
      </w:r>
      <w:r>
        <w:rPr>
          <w:szCs w:val="24"/>
        </w:rPr>
        <w:t>enih kriterijuma, izvr</w:t>
      </w:r>
      <w:r w:rsidR="00A63E4A">
        <w:rPr>
          <w:szCs w:val="24"/>
        </w:rPr>
        <w:t>š</w:t>
      </w:r>
      <w:r>
        <w:rPr>
          <w:szCs w:val="24"/>
        </w:rPr>
        <w:t xml:space="preserve">eno od strane sva tri </w:t>
      </w:r>
      <w:r w:rsidR="00A63E4A">
        <w:rPr>
          <w:szCs w:val="24"/>
        </w:rPr>
        <w:t>č</w:t>
      </w:r>
      <w:r>
        <w:rPr>
          <w:szCs w:val="24"/>
        </w:rPr>
        <w:t>lana Komsije kroz postav</w:t>
      </w:r>
      <w:r w:rsidR="00A63E4A">
        <w:rPr>
          <w:szCs w:val="24"/>
        </w:rPr>
        <w:t>lja</w:t>
      </w:r>
      <w:r>
        <w:rPr>
          <w:szCs w:val="24"/>
        </w:rPr>
        <w:t xml:space="preserve">nje </w:t>
      </w:r>
      <w:r w:rsidR="00A63E4A">
        <w:rPr>
          <w:szCs w:val="24"/>
        </w:rPr>
        <w:t xml:space="preserve">deset </w:t>
      </w:r>
      <w:r>
        <w:rPr>
          <w:szCs w:val="24"/>
        </w:rPr>
        <w:t>pitanja</w:t>
      </w:r>
      <w:r w:rsidR="00A63E4A">
        <w:rPr>
          <w:szCs w:val="24"/>
        </w:rPr>
        <w:t xml:space="preserve"> </w:t>
      </w:r>
      <w:r>
        <w:rPr>
          <w:szCs w:val="24"/>
        </w:rPr>
        <w:t xml:space="preserve">pri </w:t>
      </w:r>
      <w:r w:rsidR="007C74BA">
        <w:rPr>
          <w:szCs w:val="24"/>
        </w:rPr>
        <w:t>č</w:t>
      </w:r>
      <w:r>
        <w:rPr>
          <w:szCs w:val="24"/>
        </w:rPr>
        <w:t>em</w:t>
      </w:r>
      <w:r w:rsidR="009343A4">
        <w:rPr>
          <w:szCs w:val="24"/>
        </w:rPr>
        <w:t>u</w:t>
      </w:r>
      <w:r>
        <w:rPr>
          <w:szCs w:val="24"/>
        </w:rPr>
        <w:t xml:space="preserve"> su </w:t>
      </w:r>
      <w:r w:rsidR="009343A4">
        <w:rPr>
          <w:szCs w:val="24"/>
        </w:rPr>
        <w:t>č</w:t>
      </w:r>
      <w:r>
        <w:rPr>
          <w:szCs w:val="24"/>
        </w:rPr>
        <w:t>lanovi Komisije dodijeljivali bodove kandidatima na osnovu njihovih odgovora na postavijena pitanja. Za kona</w:t>
      </w:r>
      <w:r w:rsidR="009343A4">
        <w:rPr>
          <w:szCs w:val="24"/>
        </w:rPr>
        <w:t>č</w:t>
      </w:r>
      <w:r>
        <w:rPr>
          <w:szCs w:val="24"/>
        </w:rPr>
        <w:t>ni broj bodova koji je kandidat ostvario na inter</w:t>
      </w:r>
      <w:r w:rsidR="009343A4">
        <w:rPr>
          <w:szCs w:val="24"/>
        </w:rPr>
        <w:t>v</w:t>
      </w:r>
      <w:r>
        <w:rPr>
          <w:szCs w:val="24"/>
        </w:rPr>
        <w:t>ju</w:t>
      </w:r>
      <w:r w:rsidR="009343A4">
        <w:rPr>
          <w:szCs w:val="24"/>
        </w:rPr>
        <w:t>u</w:t>
      </w:r>
      <w:r>
        <w:rPr>
          <w:szCs w:val="24"/>
        </w:rPr>
        <w:t xml:space="preserve"> odre</w:t>
      </w:r>
      <w:r w:rsidR="009343A4">
        <w:rPr>
          <w:szCs w:val="24"/>
        </w:rPr>
        <w:t>đ</w:t>
      </w:r>
      <w:r>
        <w:rPr>
          <w:szCs w:val="24"/>
        </w:rPr>
        <w:t>en je prosje</w:t>
      </w:r>
      <w:r w:rsidR="009343A4">
        <w:rPr>
          <w:szCs w:val="24"/>
        </w:rPr>
        <w:t>č</w:t>
      </w:r>
      <w:r>
        <w:rPr>
          <w:szCs w:val="24"/>
        </w:rPr>
        <w:t xml:space="preserve">an broj bodova dodijeljenih od strane svih </w:t>
      </w:r>
      <w:r w:rsidR="009343A4">
        <w:rPr>
          <w:szCs w:val="24"/>
        </w:rPr>
        <w:t>č</w:t>
      </w:r>
      <w:r>
        <w:rPr>
          <w:szCs w:val="24"/>
        </w:rPr>
        <w:t>lanova Komsije.</w:t>
      </w:r>
    </w:p>
    <w:p w:rsidR="009343A4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 xml:space="preserve"> O svakom sprovedenom intervju sa kandidatima sa</w:t>
      </w:r>
      <w:r w:rsidR="009343A4">
        <w:rPr>
          <w:szCs w:val="24"/>
        </w:rPr>
        <w:t>č</w:t>
      </w:r>
      <w:r>
        <w:rPr>
          <w:szCs w:val="24"/>
        </w:rPr>
        <w:t xml:space="preserve">injen je poseban </w:t>
      </w:r>
      <w:r w:rsidR="009343A4">
        <w:rPr>
          <w:szCs w:val="24"/>
        </w:rPr>
        <w:t>Z</w:t>
      </w:r>
      <w:r>
        <w:rPr>
          <w:szCs w:val="24"/>
        </w:rPr>
        <w:t>apisnik</w:t>
      </w:r>
      <w:r w:rsidR="009343A4">
        <w:rPr>
          <w:szCs w:val="24"/>
        </w:rPr>
        <w:t xml:space="preserve"> </w:t>
      </w:r>
      <w:r>
        <w:rPr>
          <w:szCs w:val="24"/>
        </w:rPr>
        <w:t>Komisije</w:t>
      </w:r>
      <w:r w:rsidR="009343A4">
        <w:rPr>
          <w:szCs w:val="24"/>
        </w:rPr>
        <w:t xml:space="preserve">. </w:t>
      </w:r>
    </w:p>
    <w:p w:rsidR="00F32F8B" w:rsidRDefault="00F32F8B" w:rsidP="00782768">
      <w:pPr>
        <w:spacing w:line="360" w:lineRule="auto"/>
        <w:rPr>
          <w:szCs w:val="24"/>
        </w:rPr>
      </w:pPr>
      <w:r>
        <w:rPr>
          <w:szCs w:val="24"/>
        </w:rPr>
        <w:t xml:space="preserve">Nakon </w:t>
      </w:r>
      <w:r w:rsidR="00782768">
        <w:rPr>
          <w:szCs w:val="24"/>
        </w:rPr>
        <w:t>sprovedenog postupka ocjenjivanja svih kandidata, Komisija je pripremila obrazlo</w:t>
      </w:r>
      <w:r>
        <w:rPr>
          <w:szCs w:val="24"/>
        </w:rPr>
        <w:t>ž</w:t>
      </w:r>
      <w:r w:rsidR="00782768">
        <w:rPr>
          <w:szCs w:val="24"/>
        </w:rPr>
        <w:t xml:space="preserve">eni Predlog odluke o izboru predstavnika/ce mladih u UO RYCO br. </w:t>
      </w:r>
      <w:r w:rsidRPr="002A6381">
        <w:rPr>
          <w:rFonts w:cstheme="minorHAnsi"/>
          <w:color w:val="292929"/>
          <w:szCs w:val="24"/>
        </w:rPr>
        <w:t>01- 0810-615/24-2138/</w:t>
      </w:r>
      <w:r w:rsidR="002A6381">
        <w:rPr>
          <w:rFonts w:cstheme="minorHAnsi"/>
          <w:color w:val="292929"/>
          <w:szCs w:val="24"/>
          <w:lang w:val="sr-Cyrl-ME"/>
        </w:rPr>
        <w:t>15</w:t>
      </w:r>
      <w:r>
        <w:rPr>
          <w:rFonts w:ascii="Arial" w:hAnsi="Arial" w:cs="Arial"/>
          <w:color w:val="292929"/>
          <w:sz w:val="30"/>
          <w:szCs w:val="30"/>
        </w:rPr>
        <w:t> </w:t>
      </w:r>
      <w:r w:rsidR="00782768">
        <w:rPr>
          <w:szCs w:val="24"/>
        </w:rPr>
        <w:t xml:space="preserve">od </w:t>
      </w:r>
      <w:r>
        <w:rPr>
          <w:szCs w:val="24"/>
        </w:rPr>
        <w:t>31</w:t>
      </w:r>
      <w:r w:rsidR="00782768">
        <w:rPr>
          <w:szCs w:val="24"/>
        </w:rPr>
        <w:t xml:space="preserve">. </w:t>
      </w:r>
      <w:r>
        <w:rPr>
          <w:szCs w:val="24"/>
        </w:rPr>
        <w:t>oktobra</w:t>
      </w:r>
      <w:r w:rsidR="00782768">
        <w:rPr>
          <w:szCs w:val="24"/>
        </w:rPr>
        <w:t xml:space="preserve"> 202</w:t>
      </w:r>
      <w:r>
        <w:rPr>
          <w:szCs w:val="24"/>
        </w:rPr>
        <w:t>4</w:t>
      </w:r>
      <w:r w:rsidR="00782768">
        <w:rPr>
          <w:szCs w:val="24"/>
        </w:rPr>
        <w:t xml:space="preserve">. godine sa pregledom ostvarenih bodova za svakog kandidata, pri </w:t>
      </w:r>
      <w:r>
        <w:rPr>
          <w:szCs w:val="24"/>
        </w:rPr>
        <w:t>č</w:t>
      </w:r>
      <w:r w:rsidR="00782768">
        <w:rPr>
          <w:szCs w:val="24"/>
        </w:rPr>
        <w:t>emu je kandidat sa najve</w:t>
      </w:r>
      <w:r>
        <w:rPr>
          <w:szCs w:val="24"/>
        </w:rPr>
        <w:t>ć</w:t>
      </w:r>
      <w:r w:rsidR="00782768">
        <w:rPr>
          <w:szCs w:val="24"/>
        </w:rPr>
        <w:t xml:space="preserve">im </w:t>
      </w:r>
      <w:r>
        <w:rPr>
          <w:szCs w:val="24"/>
        </w:rPr>
        <w:t xml:space="preserve">brojem </w:t>
      </w:r>
      <w:r w:rsidR="00782768">
        <w:rPr>
          <w:szCs w:val="24"/>
        </w:rPr>
        <w:t>bodova na interjuu predlo</w:t>
      </w:r>
      <w:r w:rsidR="007C74BA">
        <w:rPr>
          <w:szCs w:val="24"/>
        </w:rPr>
        <w:t>ž</w:t>
      </w:r>
      <w:r w:rsidR="00782768">
        <w:rPr>
          <w:szCs w:val="24"/>
        </w:rPr>
        <w:t xml:space="preserve">en za predstavnika/cu mladih u Upravnom odbor Regionalne kancelarije za saradnju mladih. </w:t>
      </w:r>
    </w:p>
    <w:p w:rsidR="00F32F8B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lastRenderedPageBreak/>
        <w:t>Kona</w:t>
      </w:r>
      <w:r w:rsidR="00F32F8B">
        <w:rPr>
          <w:szCs w:val="24"/>
        </w:rPr>
        <w:t>č</w:t>
      </w:r>
      <w:r>
        <w:rPr>
          <w:szCs w:val="24"/>
        </w:rPr>
        <w:t xml:space="preserve">an broj bodova koji su kandidati ostvarili na interjuu dat je u zbirnoj bodovnoj listi, i to: </w:t>
      </w:r>
      <w:r w:rsidR="00F32F8B">
        <w:rPr>
          <w:szCs w:val="24"/>
        </w:rPr>
        <w:t xml:space="preserve">Marija Marković </w:t>
      </w:r>
      <w:r>
        <w:rPr>
          <w:szCs w:val="24"/>
        </w:rPr>
        <w:t xml:space="preserve"> - </w:t>
      </w:r>
      <w:r w:rsidR="00FC6AA4">
        <w:rPr>
          <w:szCs w:val="24"/>
          <w:lang w:val="sr-Cyrl-ME"/>
        </w:rPr>
        <w:t xml:space="preserve">87.6 </w:t>
      </w:r>
      <w:r w:rsidRPr="00446FB0">
        <w:rPr>
          <w:szCs w:val="24"/>
        </w:rPr>
        <w:t xml:space="preserve"> bod</w:t>
      </w:r>
      <w:r w:rsidR="00895ED5">
        <w:rPr>
          <w:szCs w:val="24"/>
          <w:lang w:val="sr-Cyrl-ME"/>
        </w:rPr>
        <w:t>о</w:t>
      </w:r>
      <w:r w:rsidR="00895ED5">
        <w:rPr>
          <w:szCs w:val="24"/>
          <w:lang w:val="sr-Latn-BA"/>
        </w:rPr>
        <w:t>va</w:t>
      </w:r>
      <w:r w:rsidR="00F32F8B" w:rsidRPr="00446FB0">
        <w:rPr>
          <w:szCs w:val="24"/>
        </w:rPr>
        <w:t>,</w:t>
      </w:r>
      <w:r w:rsidR="00F32F8B">
        <w:rPr>
          <w:szCs w:val="24"/>
        </w:rPr>
        <w:t xml:space="preserve"> </w:t>
      </w:r>
      <w:r>
        <w:rPr>
          <w:szCs w:val="24"/>
        </w:rPr>
        <w:t xml:space="preserve">Vladimir Perazic </w:t>
      </w:r>
      <w:r w:rsidR="00C20C94">
        <w:rPr>
          <w:szCs w:val="24"/>
        </w:rPr>
        <w:t>–</w:t>
      </w:r>
      <w:r>
        <w:rPr>
          <w:szCs w:val="24"/>
        </w:rPr>
        <w:t xml:space="preserve"> </w:t>
      </w:r>
      <w:r w:rsidR="007C74BA">
        <w:rPr>
          <w:szCs w:val="24"/>
        </w:rPr>
        <w:t>8</w:t>
      </w:r>
      <w:r w:rsidR="00C20C94">
        <w:rPr>
          <w:szCs w:val="24"/>
          <w:lang w:val="sr-Cyrl-ME"/>
        </w:rPr>
        <w:t>5.3</w:t>
      </w:r>
      <w:r w:rsidRPr="007C74BA">
        <w:rPr>
          <w:szCs w:val="24"/>
        </w:rPr>
        <w:t xml:space="preserve"> bod</w:t>
      </w:r>
      <w:r w:rsidR="00C20C94">
        <w:rPr>
          <w:szCs w:val="24"/>
          <w:lang w:val="sr-Cyrl-ME"/>
        </w:rPr>
        <w:t>а</w:t>
      </w:r>
      <w:r w:rsidR="00F32F8B" w:rsidRPr="007C74BA">
        <w:rPr>
          <w:szCs w:val="24"/>
        </w:rPr>
        <w:t>.</w:t>
      </w:r>
    </w:p>
    <w:p w:rsidR="00446FB0" w:rsidRDefault="00782768" w:rsidP="00782768">
      <w:pPr>
        <w:spacing w:line="360" w:lineRule="auto"/>
        <w:rPr>
          <w:b/>
          <w:szCs w:val="24"/>
        </w:rPr>
      </w:pPr>
      <w:r>
        <w:rPr>
          <w:szCs w:val="24"/>
        </w:rPr>
        <w:t>Na osnovu obrazlo</w:t>
      </w:r>
      <w:r w:rsidR="00F32F8B">
        <w:rPr>
          <w:szCs w:val="24"/>
        </w:rPr>
        <w:t>ž</w:t>
      </w:r>
      <w:r>
        <w:rPr>
          <w:szCs w:val="24"/>
        </w:rPr>
        <w:t xml:space="preserve">enog Predloga odluke o izboru predstavnika/ce mladih u UO RYCO br. </w:t>
      </w:r>
      <w:r w:rsidR="00F32F8B" w:rsidRPr="00782768">
        <w:rPr>
          <w:rFonts w:cstheme="minorHAnsi"/>
          <w:color w:val="292929"/>
          <w:szCs w:val="24"/>
        </w:rPr>
        <w:t xml:space="preserve">01- </w:t>
      </w:r>
      <w:r w:rsidR="00F32F8B" w:rsidRPr="002A6381">
        <w:rPr>
          <w:rFonts w:cstheme="minorHAnsi"/>
          <w:color w:val="292929"/>
          <w:szCs w:val="24"/>
        </w:rPr>
        <w:t>0810-615/24-2138/</w:t>
      </w:r>
      <w:r w:rsidR="002A6381">
        <w:rPr>
          <w:rFonts w:cstheme="minorHAnsi"/>
          <w:color w:val="292929"/>
          <w:szCs w:val="24"/>
          <w:lang w:val="sr-Cyrl-ME"/>
        </w:rPr>
        <w:t xml:space="preserve">15 </w:t>
      </w:r>
      <w:r>
        <w:rPr>
          <w:szCs w:val="24"/>
        </w:rPr>
        <w:t xml:space="preserve">od </w:t>
      </w:r>
      <w:r w:rsidR="00F32F8B">
        <w:rPr>
          <w:szCs w:val="24"/>
        </w:rPr>
        <w:t>31. oktobra</w:t>
      </w:r>
      <w:r>
        <w:rPr>
          <w:szCs w:val="24"/>
        </w:rPr>
        <w:t xml:space="preserve"> 202</w:t>
      </w:r>
      <w:r w:rsidR="00F32F8B">
        <w:rPr>
          <w:szCs w:val="24"/>
        </w:rPr>
        <w:t>4</w:t>
      </w:r>
      <w:r>
        <w:rPr>
          <w:szCs w:val="24"/>
        </w:rPr>
        <w:t>. godine, te cijene</w:t>
      </w:r>
      <w:r w:rsidR="00446FB0">
        <w:rPr>
          <w:szCs w:val="24"/>
        </w:rPr>
        <w:t>ć</w:t>
      </w:r>
      <w:r>
        <w:rPr>
          <w:szCs w:val="24"/>
        </w:rPr>
        <w:t xml:space="preserve">i ispunjenost uslova i kriterijuma prijava kandidata propisanih Javnim pozivom, ministar sporta i mladih donosi </w:t>
      </w:r>
      <w:r w:rsidRPr="00446FB0">
        <w:rPr>
          <w:b/>
          <w:szCs w:val="24"/>
        </w:rPr>
        <w:t xml:space="preserve">Odluku da kandidatkinja </w:t>
      </w:r>
      <w:r w:rsidR="00446FB0" w:rsidRPr="00446FB0">
        <w:rPr>
          <w:b/>
          <w:szCs w:val="24"/>
        </w:rPr>
        <w:t xml:space="preserve">Marija Marković </w:t>
      </w:r>
      <w:r w:rsidRPr="00446FB0">
        <w:rPr>
          <w:b/>
          <w:szCs w:val="24"/>
        </w:rPr>
        <w:t>bude izabrana za predstavnicu mladih u Upravnom odboru Regionalne kancelarije za saradju mladih</w:t>
      </w:r>
      <w:r w:rsidR="00446FB0">
        <w:rPr>
          <w:b/>
          <w:szCs w:val="24"/>
        </w:rPr>
        <w:t>.</w:t>
      </w:r>
    </w:p>
    <w:p w:rsidR="00446FB0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>U skladu sa navedenim, odlu</w:t>
      </w:r>
      <w:r w:rsidR="00446FB0">
        <w:rPr>
          <w:szCs w:val="24"/>
        </w:rPr>
        <w:t>č</w:t>
      </w:r>
      <w:r>
        <w:rPr>
          <w:szCs w:val="24"/>
        </w:rPr>
        <w:t xml:space="preserve">eno je kao u dispozitivu ove Odluke. </w:t>
      </w:r>
    </w:p>
    <w:p w:rsidR="00446FB0" w:rsidRDefault="00782768" w:rsidP="00782768">
      <w:pPr>
        <w:spacing w:line="360" w:lineRule="auto"/>
        <w:rPr>
          <w:szCs w:val="24"/>
        </w:rPr>
      </w:pPr>
      <w:r>
        <w:rPr>
          <w:szCs w:val="24"/>
        </w:rPr>
        <w:t>Odluka je kona</w:t>
      </w:r>
      <w:r w:rsidR="00446FB0">
        <w:rPr>
          <w:szCs w:val="24"/>
        </w:rPr>
        <w:t>č</w:t>
      </w:r>
      <w:r>
        <w:rPr>
          <w:szCs w:val="24"/>
        </w:rPr>
        <w:t xml:space="preserve">na. </w:t>
      </w:r>
    </w:p>
    <w:p w:rsidR="00446FB0" w:rsidRDefault="00782768" w:rsidP="00782768">
      <w:pPr>
        <w:spacing w:line="360" w:lineRule="auto"/>
        <w:rPr>
          <w:szCs w:val="24"/>
        </w:rPr>
      </w:pPr>
      <w:r w:rsidRPr="00446FB0">
        <w:rPr>
          <w:b/>
          <w:i/>
          <w:szCs w:val="24"/>
        </w:rPr>
        <w:t>Uputstvo o pravnoj zastiti</w:t>
      </w:r>
      <w:r>
        <w:rPr>
          <w:szCs w:val="24"/>
        </w:rPr>
        <w:t>: Protiv ove Odluke moze se pokrenuti upravni spor kod Upravnog suda Crne Gore, u roku od 20 dana od dana prijema iste.</w:t>
      </w:r>
    </w:p>
    <w:p w:rsidR="00446FB0" w:rsidRDefault="00446FB0" w:rsidP="00782768">
      <w:pPr>
        <w:spacing w:line="360" w:lineRule="auto"/>
        <w:rPr>
          <w:szCs w:val="24"/>
        </w:rPr>
      </w:pPr>
    </w:p>
    <w:p w:rsidR="00446FB0" w:rsidRPr="00601080" w:rsidRDefault="00446FB0" w:rsidP="00782768">
      <w:pPr>
        <w:spacing w:line="360" w:lineRule="auto"/>
        <w:rPr>
          <w:b/>
          <w:szCs w:val="24"/>
        </w:rPr>
      </w:pPr>
    </w:p>
    <w:p w:rsidR="00446FB0" w:rsidRPr="00601080" w:rsidRDefault="00782768" w:rsidP="00446FB0">
      <w:pPr>
        <w:spacing w:line="360" w:lineRule="auto"/>
        <w:jc w:val="right"/>
        <w:rPr>
          <w:b/>
          <w:szCs w:val="24"/>
        </w:rPr>
      </w:pPr>
      <w:r w:rsidRPr="00601080">
        <w:rPr>
          <w:b/>
          <w:szCs w:val="24"/>
        </w:rPr>
        <w:t xml:space="preserve"> M</w:t>
      </w:r>
      <w:r w:rsidR="00601080">
        <w:rPr>
          <w:b/>
          <w:szCs w:val="24"/>
        </w:rPr>
        <w:t xml:space="preserve"> </w:t>
      </w:r>
      <w:r w:rsidRPr="00601080">
        <w:rPr>
          <w:b/>
          <w:szCs w:val="24"/>
        </w:rPr>
        <w:t>I</w:t>
      </w:r>
      <w:r w:rsidR="00601080">
        <w:rPr>
          <w:b/>
          <w:szCs w:val="24"/>
        </w:rPr>
        <w:t xml:space="preserve"> </w:t>
      </w:r>
      <w:r w:rsidRPr="00601080">
        <w:rPr>
          <w:b/>
          <w:szCs w:val="24"/>
        </w:rPr>
        <w:t>N</w:t>
      </w:r>
      <w:r w:rsidR="00601080">
        <w:rPr>
          <w:b/>
          <w:szCs w:val="24"/>
        </w:rPr>
        <w:t xml:space="preserve"> </w:t>
      </w:r>
      <w:r w:rsidRPr="00601080">
        <w:rPr>
          <w:b/>
          <w:szCs w:val="24"/>
        </w:rPr>
        <w:t>I</w:t>
      </w:r>
      <w:r w:rsidR="00601080">
        <w:rPr>
          <w:b/>
          <w:szCs w:val="24"/>
        </w:rPr>
        <w:t xml:space="preserve"> </w:t>
      </w:r>
      <w:r w:rsidRPr="00601080">
        <w:rPr>
          <w:b/>
          <w:szCs w:val="24"/>
        </w:rPr>
        <w:t>S</w:t>
      </w:r>
      <w:r w:rsidR="00601080">
        <w:rPr>
          <w:b/>
          <w:szCs w:val="24"/>
        </w:rPr>
        <w:t xml:space="preserve"> </w:t>
      </w:r>
      <w:r w:rsidRPr="00601080">
        <w:rPr>
          <w:b/>
          <w:szCs w:val="24"/>
        </w:rPr>
        <w:t>T</w:t>
      </w:r>
      <w:r w:rsidR="00601080">
        <w:rPr>
          <w:b/>
          <w:szCs w:val="24"/>
        </w:rPr>
        <w:t xml:space="preserve"> </w:t>
      </w:r>
      <w:r w:rsidRPr="00601080">
        <w:rPr>
          <w:b/>
          <w:szCs w:val="24"/>
        </w:rPr>
        <w:t>A</w:t>
      </w:r>
      <w:r w:rsidR="00601080">
        <w:rPr>
          <w:b/>
          <w:szCs w:val="24"/>
        </w:rPr>
        <w:t xml:space="preserve"> </w:t>
      </w:r>
      <w:r w:rsidRPr="00601080">
        <w:rPr>
          <w:b/>
          <w:szCs w:val="24"/>
        </w:rPr>
        <w:t xml:space="preserve">R </w:t>
      </w:r>
    </w:p>
    <w:p w:rsidR="00782768" w:rsidRDefault="00446FB0" w:rsidP="00446FB0">
      <w:pPr>
        <w:spacing w:line="360" w:lineRule="auto"/>
        <w:jc w:val="right"/>
        <w:rPr>
          <w:b/>
          <w:szCs w:val="24"/>
        </w:rPr>
      </w:pPr>
      <w:r w:rsidRPr="00601080">
        <w:rPr>
          <w:b/>
          <w:szCs w:val="24"/>
        </w:rPr>
        <w:t>Dragoslav Šćekić</w:t>
      </w:r>
    </w:p>
    <w:p w:rsidR="00D439E1" w:rsidRDefault="00D439E1" w:rsidP="00E949E6">
      <w:pPr>
        <w:spacing w:line="360" w:lineRule="auto"/>
        <w:rPr>
          <w:szCs w:val="24"/>
        </w:rPr>
      </w:pPr>
    </w:p>
    <w:p w:rsidR="00D439E1" w:rsidRDefault="00D439E1" w:rsidP="00E949E6">
      <w:pPr>
        <w:spacing w:line="360" w:lineRule="auto"/>
        <w:rPr>
          <w:szCs w:val="24"/>
        </w:rPr>
      </w:pPr>
    </w:p>
    <w:p w:rsidR="00D439E1" w:rsidRDefault="00D439E1" w:rsidP="00E949E6">
      <w:pPr>
        <w:spacing w:line="360" w:lineRule="auto"/>
        <w:rPr>
          <w:szCs w:val="24"/>
        </w:rPr>
      </w:pPr>
    </w:p>
    <w:p w:rsidR="00D439E1" w:rsidRDefault="00D439E1" w:rsidP="00E949E6">
      <w:pPr>
        <w:spacing w:line="360" w:lineRule="auto"/>
        <w:rPr>
          <w:szCs w:val="24"/>
        </w:rPr>
      </w:pPr>
    </w:p>
    <w:p w:rsidR="00E949E6" w:rsidRPr="006C193B" w:rsidRDefault="00782768" w:rsidP="00E949E6">
      <w:pPr>
        <w:spacing w:line="360" w:lineRule="auto"/>
        <w:rPr>
          <w:szCs w:val="24"/>
        </w:rPr>
      </w:pPr>
      <w:r>
        <w:rPr>
          <w:szCs w:val="24"/>
        </w:rPr>
        <w:br w:type="textWrapping" w:clear="all"/>
      </w:r>
      <w:r w:rsidR="00E949E6" w:rsidRPr="006C193B">
        <w:rPr>
          <w:szCs w:val="24"/>
        </w:rPr>
        <w:t>Dostavljeno:</w:t>
      </w:r>
    </w:p>
    <w:p w:rsidR="00E949E6" w:rsidRPr="006C193B" w:rsidRDefault="00E949E6" w:rsidP="00E949E6">
      <w:pPr>
        <w:spacing w:line="360" w:lineRule="auto"/>
        <w:rPr>
          <w:szCs w:val="24"/>
          <w:lang w:val="sr-Latn-BA"/>
        </w:rPr>
      </w:pPr>
      <w:r w:rsidRPr="006C193B">
        <w:rPr>
          <w:szCs w:val="24"/>
        </w:rPr>
        <w:t xml:space="preserve">- </w:t>
      </w:r>
      <w:r w:rsidRPr="006C193B">
        <w:rPr>
          <w:szCs w:val="24"/>
          <w:lang w:val="sr-Latn-BA"/>
        </w:rPr>
        <w:t>Članovima Komisije</w:t>
      </w:r>
    </w:p>
    <w:p w:rsidR="0077054E" w:rsidRDefault="00E949E6" w:rsidP="00E949E6">
      <w:pPr>
        <w:spacing w:line="360" w:lineRule="auto"/>
        <w:rPr>
          <w:szCs w:val="24"/>
        </w:rPr>
      </w:pPr>
      <w:r>
        <w:rPr>
          <w:szCs w:val="24"/>
        </w:rPr>
        <w:t>-</w:t>
      </w:r>
      <w:r w:rsidR="0077054E">
        <w:rPr>
          <w:szCs w:val="24"/>
        </w:rPr>
        <w:t xml:space="preserve"> </w:t>
      </w:r>
      <w:r w:rsidRPr="006C193B">
        <w:rPr>
          <w:szCs w:val="24"/>
        </w:rPr>
        <w:t>arhivi</w:t>
      </w:r>
    </w:p>
    <w:p w:rsidR="00E949E6" w:rsidRPr="006C193B" w:rsidRDefault="0077054E" w:rsidP="0077054E">
      <w:pPr>
        <w:spacing w:line="360" w:lineRule="auto"/>
        <w:jc w:val="left"/>
        <w:rPr>
          <w:szCs w:val="24"/>
        </w:rPr>
      </w:pPr>
      <w:r>
        <w:rPr>
          <w:szCs w:val="24"/>
        </w:rPr>
        <w:t>- kan</w:t>
      </w:r>
      <w:r w:rsidR="00F05008">
        <w:rPr>
          <w:szCs w:val="24"/>
        </w:rPr>
        <w:t>d</w:t>
      </w:r>
      <w:r>
        <w:rPr>
          <w:szCs w:val="24"/>
        </w:rPr>
        <w:t>idatima</w:t>
      </w:r>
      <w:r w:rsidR="00E949E6" w:rsidRPr="006C193B">
        <w:rPr>
          <w:szCs w:val="24"/>
        </w:rPr>
        <w:t xml:space="preserve"> </w:t>
      </w:r>
      <w:r w:rsidR="00E949E6" w:rsidRPr="006C193B">
        <w:rPr>
          <w:szCs w:val="24"/>
        </w:rPr>
        <w:br/>
      </w:r>
    </w:p>
    <w:p w:rsidR="003A1838" w:rsidRPr="00841E15" w:rsidRDefault="003A1838" w:rsidP="003A1838">
      <w:pPr>
        <w:rPr>
          <w:rFonts w:ascii="Arial" w:hAnsi="Arial" w:cs="Arial"/>
          <w:b/>
          <w:szCs w:val="24"/>
        </w:rPr>
      </w:pPr>
    </w:p>
    <w:p w:rsidR="003A1838" w:rsidRPr="00841E15" w:rsidRDefault="003A1838" w:rsidP="009652E7">
      <w:pPr>
        <w:rPr>
          <w:rFonts w:ascii="Arial" w:hAnsi="Arial" w:cs="Arial"/>
          <w:szCs w:val="24"/>
        </w:rPr>
      </w:pPr>
      <w:r w:rsidRPr="007C18DF">
        <w:rPr>
          <w:rFonts w:ascii="Arial" w:hAnsi="Arial" w:cs="Arial"/>
          <w:b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Cs w:val="24"/>
        </w:rPr>
        <w:t xml:space="preserve">    </w:t>
      </w:r>
    </w:p>
    <w:p w:rsidR="004C2A44" w:rsidRPr="004C2A44" w:rsidRDefault="004C2A44" w:rsidP="006E5EFB">
      <w:pPr>
        <w:spacing w:before="0" w:after="0" w:line="240" w:lineRule="auto"/>
        <w:rPr>
          <w:rFonts w:ascii="Arial" w:hAnsi="Arial" w:cs="Arial"/>
          <w:szCs w:val="24"/>
          <w:lang w:val="sr-Cyrl-ME"/>
        </w:rPr>
      </w:pPr>
      <w:bookmarkStart w:id="3" w:name="_GoBack"/>
      <w:bookmarkEnd w:id="3"/>
    </w:p>
    <w:sectPr w:rsidR="004C2A44" w:rsidRPr="004C2A44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633" w:rsidRDefault="00DA6633" w:rsidP="00A6505B">
      <w:pPr>
        <w:spacing w:before="0" w:after="0" w:line="240" w:lineRule="auto"/>
      </w:pPr>
      <w:r>
        <w:separator/>
      </w:r>
    </w:p>
  </w:endnote>
  <w:endnote w:type="continuationSeparator" w:id="0">
    <w:p w:rsidR="00DA6633" w:rsidRDefault="00DA663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633" w:rsidRDefault="00DA6633" w:rsidP="00A6505B">
      <w:pPr>
        <w:spacing w:before="0" w:after="0" w:line="240" w:lineRule="auto"/>
      </w:pPr>
      <w:r>
        <w:separator/>
      </w:r>
    </w:p>
  </w:footnote>
  <w:footnote w:type="continuationSeparator" w:id="0">
    <w:p w:rsidR="00DA6633" w:rsidRDefault="00DA663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11AB"/>
    <w:multiLevelType w:val="hybridMultilevel"/>
    <w:tmpl w:val="3C12E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6463"/>
    <w:multiLevelType w:val="hybridMultilevel"/>
    <w:tmpl w:val="FE325E4E"/>
    <w:lvl w:ilvl="0" w:tplc="C108FD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37789"/>
    <w:multiLevelType w:val="hybridMultilevel"/>
    <w:tmpl w:val="3856C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1"/>
  </w:num>
  <w:num w:numId="3">
    <w:abstractNumId w:val="11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3E2F"/>
    <w:rsid w:val="00007774"/>
    <w:rsid w:val="00013130"/>
    <w:rsid w:val="00020673"/>
    <w:rsid w:val="00025523"/>
    <w:rsid w:val="000341BD"/>
    <w:rsid w:val="00036DA9"/>
    <w:rsid w:val="00041E01"/>
    <w:rsid w:val="00043835"/>
    <w:rsid w:val="00044ECC"/>
    <w:rsid w:val="00047C1C"/>
    <w:rsid w:val="000563BA"/>
    <w:rsid w:val="000622A8"/>
    <w:rsid w:val="0007070C"/>
    <w:rsid w:val="00083CD1"/>
    <w:rsid w:val="000A1434"/>
    <w:rsid w:val="000B2E3B"/>
    <w:rsid w:val="000B6DE7"/>
    <w:rsid w:val="000C230D"/>
    <w:rsid w:val="000D010D"/>
    <w:rsid w:val="000D33FF"/>
    <w:rsid w:val="000D3C35"/>
    <w:rsid w:val="000D4611"/>
    <w:rsid w:val="000D48EC"/>
    <w:rsid w:val="000D6C48"/>
    <w:rsid w:val="000E22A0"/>
    <w:rsid w:val="000E7A86"/>
    <w:rsid w:val="000F0C7F"/>
    <w:rsid w:val="000F2AA0"/>
    <w:rsid w:val="000F2B95"/>
    <w:rsid w:val="000F2BFC"/>
    <w:rsid w:val="00102299"/>
    <w:rsid w:val="001053EE"/>
    <w:rsid w:val="00106B1C"/>
    <w:rsid w:val="00107821"/>
    <w:rsid w:val="00110159"/>
    <w:rsid w:val="00117AAA"/>
    <w:rsid w:val="0012279F"/>
    <w:rsid w:val="00137AF9"/>
    <w:rsid w:val="001448FF"/>
    <w:rsid w:val="00150C0E"/>
    <w:rsid w:val="00154D42"/>
    <w:rsid w:val="00154F13"/>
    <w:rsid w:val="00155846"/>
    <w:rsid w:val="0016351C"/>
    <w:rsid w:val="00181C95"/>
    <w:rsid w:val="001822FC"/>
    <w:rsid w:val="001847FD"/>
    <w:rsid w:val="00192A2C"/>
    <w:rsid w:val="00193377"/>
    <w:rsid w:val="00195092"/>
    <w:rsid w:val="00196664"/>
    <w:rsid w:val="001A002D"/>
    <w:rsid w:val="001A0D41"/>
    <w:rsid w:val="001A1D49"/>
    <w:rsid w:val="001A79B6"/>
    <w:rsid w:val="001A7E96"/>
    <w:rsid w:val="001B397E"/>
    <w:rsid w:val="001C2DA5"/>
    <w:rsid w:val="001D30CD"/>
    <w:rsid w:val="001D3909"/>
    <w:rsid w:val="001D5ADD"/>
    <w:rsid w:val="001F1514"/>
    <w:rsid w:val="001F49F7"/>
    <w:rsid w:val="001F75D5"/>
    <w:rsid w:val="00204536"/>
    <w:rsid w:val="00205137"/>
    <w:rsid w:val="002051A4"/>
    <w:rsid w:val="00205759"/>
    <w:rsid w:val="00207DD5"/>
    <w:rsid w:val="00212190"/>
    <w:rsid w:val="002129F4"/>
    <w:rsid w:val="002142F2"/>
    <w:rsid w:val="00214445"/>
    <w:rsid w:val="00246F16"/>
    <w:rsid w:val="002511E4"/>
    <w:rsid w:val="00251C80"/>
    <w:rsid w:val="00252A36"/>
    <w:rsid w:val="00255AEB"/>
    <w:rsid w:val="002600D6"/>
    <w:rsid w:val="00260351"/>
    <w:rsid w:val="00263CEF"/>
    <w:rsid w:val="002652F2"/>
    <w:rsid w:val="00265897"/>
    <w:rsid w:val="0027617A"/>
    <w:rsid w:val="002768AD"/>
    <w:rsid w:val="002771CA"/>
    <w:rsid w:val="00285747"/>
    <w:rsid w:val="00292D5E"/>
    <w:rsid w:val="002945BF"/>
    <w:rsid w:val="002A6381"/>
    <w:rsid w:val="002A7CB3"/>
    <w:rsid w:val="002B25D4"/>
    <w:rsid w:val="002B3ACD"/>
    <w:rsid w:val="002B5F3F"/>
    <w:rsid w:val="002B75CF"/>
    <w:rsid w:val="002C4E91"/>
    <w:rsid w:val="002C75D4"/>
    <w:rsid w:val="002D1DC0"/>
    <w:rsid w:val="002D1F58"/>
    <w:rsid w:val="002D3F2B"/>
    <w:rsid w:val="002D74DB"/>
    <w:rsid w:val="002D7856"/>
    <w:rsid w:val="002E0378"/>
    <w:rsid w:val="002E0EB2"/>
    <w:rsid w:val="002E0FCD"/>
    <w:rsid w:val="002E30BA"/>
    <w:rsid w:val="002E3E80"/>
    <w:rsid w:val="002F461C"/>
    <w:rsid w:val="002F66AE"/>
    <w:rsid w:val="003000DD"/>
    <w:rsid w:val="003076C9"/>
    <w:rsid w:val="00307CE3"/>
    <w:rsid w:val="003103B9"/>
    <w:rsid w:val="003168DA"/>
    <w:rsid w:val="003273DF"/>
    <w:rsid w:val="003402B2"/>
    <w:rsid w:val="003417B8"/>
    <w:rsid w:val="00345E47"/>
    <w:rsid w:val="00347D15"/>
    <w:rsid w:val="00350578"/>
    <w:rsid w:val="00353CF3"/>
    <w:rsid w:val="00354D08"/>
    <w:rsid w:val="00354E44"/>
    <w:rsid w:val="00354F62"/>
    <w:rsid w:val="00360A85"/>
    <w:rsid w:val="00366E03"/>
    <w:rsid w:val="003744EA"/>
    <w:rsid w:val="00375166"/>
    <w:rsid w:val="00375D08"/>
    <w:rsid w:val="003809D0"/>
    <w:rsid w:val="00380D33"/>
    <w:rsid w:val="00381839"/>
    <w:rsid w:val="00391D57"/>
    <w:rsid w:val="003A1838"/>
    <w:rsid w:val="003A30EA"/>
    <w:rsid w:val="003A6DB5"/>
    <w:rsid w:val="003B06FA"/>
    <w:rsid w:val="003B4BD6"/>
    <w:rsid w:val="003B6083"/>
    <w:rsid w:val="003D5320"/>
    <w:rsid w:val="003E1807"/>
    <w:rsid w:val="003E6AFF"/>
    <w:rsid w:val="003F4A55"/>
    <w:rsid w:val="003F5405"/>
    <w:rsid w:val="003F7F05"/>
    <w:rsid w:val="004015B7"/>
    <w:rsid w:val="004034F9"/>
    <w:rsid w:val="0041112D"/>
    <w:rsid w:val="004112D5"/>
    <w:rsid w:val="00411A9D"/>
    <w:rsid w:val="00433380"/>
    <w:rsid w:val="00434964"/>
    <w:rsid w:val="00435F4A"/>
    <w:rsid w:val="004378E1"/>
    <w:rsid w:val="004452BB"/>
    <w:rsid w:val="00446FB0"/>
    <w:rsid w:val="00451F6C"/>
    <w:rsid w:val="00451FF9"/>
    <w:rsid w:val="00455556"/>
    <w:rsid w:val="004608B8"/>
    <w:rsid w:val="00463B2F"/>
    <w:rsid w:val="004657E5"/>
    <w:rsid w:val="00465977"/>
    <w:rsid w:val="004679C3"/>
    <w:rsid w:val="00473136"/>
    <w:rsid w:val="0048001B"/>
    <w:rsid w:val="00481108"/>
    <w:rsid w:val="004850D4"/>
    <w:rsid w:val="00491E8C"/>
    <w:rsid w:val="00497515"/>
    <w:rsid w:val="004A3C0F"/>
    <w:rsid w:val="004B731A"/>
    <w:rsid w:val="004C182C"/>
    <w:rsid w:val="004C2A44"/>
    <w:rsid w:val="004C6214"/>
    <w:rsid w:val="004C6CE3"/>
    <w:rsid w:val="004D0C77"/>
    <w:rsid w:val="004D1B91"/>
    <w:rsid w:val="004D3815"/>
    <w:rsid w:val="004D7038"/>
    <w:rsid w:val="004E0292"/>
    <w:rsid w:val="004E030F"/>
    <w:rsid w:val="004E3907"/>
    <w:rsid w:val="004E3DA7"/>
    <w:rsid w:val="004E7344"/>
    <w:rsid w:val="004E735F"/>
    <w:rsid w:val="004E76D0"/>
    <w:rsid w:val="004F1DC8"/>
    <w:rsid w:val="004F24B0"/>
    <w:rsid w:val="004F3F59"/>
    <w:rsid w:val="005014A0"/>
    <w:rsid w:val="00504339"/>
    <w:rsid w:val="00504A33"/>
    <w:rsid w:val="00511596"/>
    <w:rsid w:val="0051583E"/>
    <w:rsid w:val="005205DC"/>
    <w:rsid w:val="00523147"/>
    <w:rsid w:val="00531FDF"/>
    <w:rsid w:val="00535336"/>
    <w:rsid w:val="005372FB"/>
    <w:rsid w:val="00542734"/>
    <w:rsid w:val="005431C7"/>
    <w:rsid w:val="0055064F"/>
    <w:rsid w:val="00556633"/>
    <w:rsid w:val="00562012"/>
    <w:rsid w:val="005723C7"/>
    <w:rsid w:val="005730D8"/>
    <w:rsid w:val="00575338"/>
    <w:rsid w:val="00577188"/>
    <w:rsid w:val="0058059D"/>
    <w:rsid w:val="00582B1C"/>
    <w:rsid w:val="00586F64"/>
    <w:rsid w:val="005916BC"/>
    <w:rsid w:val="00594EA6"/>
    <w:rsid w:val="005A0DC8"/>
    <w:rsid w:val="005A2724"/>
    <w:rsid w:val="005A313F"/>
    <w:rsid w:val="005A4E7E"/>
    <w:rsid w:val="005B44BF"/>
    <w:rsid w:val="005C2482"/>
    <w:rsid w:val="005C6F24"/>
    <w:rsid w:val="005D2B58"/>
    <w:rsid w:val="005D6A03"/>
    <w:rsid w:val="005E00BC"/>
    <w:rsid w:val="005E2DE4"/>
    <w:rsid w:val="005F2961"/>
    <w:rsid w:val="005F2E20"/>
    <w:rsid w:val="005F3393"/>
    <w:rsid w:val="005F56D9"/>
    <w:rsid w:val="005F6F19"/>
    <w:rsid w:val="00601080"/>
    <w:rsid w:val="0060758D"/>
    <w:rsid w:val="00612213"/>
    <w:rsid w:val="006128BE"/>
    <w:rsid w:val="00614C4A"/>
    <w:rsid w:val="00615B0C"/>
    <w:rsid w:val="00615FDD"/>
    <w:rsid w:val="00616FA1"/>
    <w:rsid w:val="00620857"/>
    <w:rsid w:val="00621F77"/>
    <w:rsid w:val="0062261B"/>
    <w:rsid w:val="006237D6"/>
    <w:rsid w:val="00627167"/>
    <w:rsid w:val="0063060D"/>
    <w:rsid w:val="00630A76"/>
    <w:rsid w:val="006316A5"/>
    <w:rsid w:val="00631D8B"/>
    <w:rsid w:val="00636DD2"/>
    <w:rsid w:val="00636DDB"/>
    <w:rsid w:val="006446E1"/>
    <w:rsid w:val="00646BFC"/>
    <w:rsid w:val="00660FFD"/>
    <w:rsid w:val="0066218B"/>
    <w:rsid w:val="006628CB"/>
    <w:rsid w:val="006739CA"/>
    <w:rsid w:val="00693E37"/>
    <w:rsid w:val="006A1A76"/>
    <w:rsid w:val="006A1FDE"/>
    <w:rsid w:val="006A24FA"/>
    <w:rsid w:val="006A2C40"/>
    <w:rsid w:val="006B0CEE"/>
    <w:rsid w:val="006D711E"/>
    <w:rsid w:val="006E19C6"/>
    <w:rsid w:val="006E262C"/>
    <w:rsid w:val="006E4E6C"/>
    <w:rsid w:val="006E5EFB"/>
    <w:rsid w:val="006F506C"/>
    <w:rsid w:val="007133BA"/>
    <w:rsid w:val="007139CA"/>
    <w:rsid w:val="00714768"/>
    <w:rsid w:val="00717FC4"/>
    <w:rsid w:val="00722040"/>
    <w:rsid w:val="00730D60"/>
    <w:rsid w:val="0073561A"/>
    <w:rsid w:val="007505EF"/>
    <w:rsid w:val="00760133"/>
    <w:rsid w:val="007647F3"/>
    <w:rsid w:val="00764AE7"/>
    <w:rsid w:val="0077054E"/>
    <w:rsid w:val="0077100B"/>
    <w:rsid w:val="007714C1"/>
    <w:rsid w:val="00782768"/>
    <w:rsid w:val="00786F2E"/>
    <w:rsid w:val="007904A7"/>
    <w:rsid w:val="007911BE"/>
    <w:rsid w:val="00794586"/>
    <w:rsid w:val="0079598D"/>
    <w:rsid w:val="007978B6"/>
    <w:rsid w:val="007A0717"/>
    <w:rsid w:val="007A3D1B"/>
    <w:rsid w:val="007A4B1E"/>
    <w:rsid w:val="007A6BB2"/>
    <w:rsid w:val="007B2B13"/>
    <w:rsid w:val="007C16E7"/>
    <w:rsid w:val="007C2D28"/>
    <w:rsid w:val="007C74BA"/>
    <w:rsid w:val="007D0197"/>
    <w:rsid w:val="007D511E"/>
    <w:rsid w:val="007D7182"/>
    <w:rsid w:val="007E0ED3"/>
    <w:rsid w:val="007E2921"/>
    <w:rsid w:val="007E40B1"/>
    <w:rsid w:val="007E4360"/>
    <w:rsid w:val="007E6FC3"/>
    <w:rsid w:val="007E7561"/>
    <w:rsid w:val="007F348A"/>
    <w:rsid w:val="007F7A44"/>
    <w:rsid w:val="00801942"/>
    <w:rsid w:val="00802540"/>
    <w:rsid w:val="00810444"/>
    <w:rsid w:val="0081206E"/>
    <w:rsid w:val="00814912"/>
    <w:rsid w:val="00815086"/>
    <w:rsid w:val="00820B1D"/>
    <w:rsid w:val="00822BE1"/>
    <w:rsid w:val="00823D36"/>
    <w:rsid w:val="00827CCD"/>
    <w:rsid w:val="0084038D"/>
    <w:rsid w:val="00847147"/>
    <w:rsid w:val="00847389"/>
    <w:rsid w:val="008534AC"/>
    <w:rsid w:val="00854A1B"/>
    <w:rsid w:val="008750EB"/>
    <w:rsid w:val="0088156B"/>
    <w:rsid w:val="00884D7F"/>
    <w:rsid w:val="00885190"/>
    <w:rsid w:val="008926E6"/>
    <w:rsid w:val="00895ED5"/>
    <w:rsid w:val="008970FA"/>
    <w:rsid w:val="00897C01"/>
    <w:rsid w:val="008A15EA"/>
    <w:rsid w:val="008B25B9"/>
    <w:rsid w:val="008B566F"/>
    <w:rsid w:val="008B5FA5"/>
    <w:rsid w:val="008B7521"/>
    <w:rsid w:val="008C0D9D"/>
    <w:rsid w:val="008C460C"/>
    <w:rsid w:val="008C48DD"/>
    <w:rsid w:val="008C6061"/>
    <w:rsid w:val="008C7F82"/>
    <w:rsid w:val="008D2398"/>
    <w:rsid w:val="008D73B0"/>
    <w:rsid w:val="008E17EB"/>
    <w:rsid w:val="008F779D"/>
    <w:rsid w:val="009009C5"/>
    <w:rsid w:val="00902E6C"/>
    <w:rsid w:val="00903E9E"/>
    <w:rsid w:val="00904566"/>
    <w:rsid w:val="00907170"/>
    <w:rsid w:val="009106A4"/>
    <w:rsid w:val="009130A0"/>
    <w:rsid w:val="00914416"/>
    <w:rsid w:val="00914BBC"/>
    <w:rsid w:val="00922A8D"/>
    <w:rsid w:val="009343A4"/>
    <w:rsid w:val="009405DA"/>
    <w:rsid w:val="00946A67"/>
    <w:rsid w:val="00946E33"/>
    <w:rsid w:val="009475AF"/>
    <w:rsid w:val="00956FF1"/>
    <w:rsid w:val="0096046A"/>
    <w:rsid w:val="0096107C"/>
    <w:rsid w:val="0096154C"/>
    <w:rsid w:val="009644AA"/>
    <w:rsid w:val="009652E7"/>
    <w:rsid w:val="00966EBD"/>
    <w:rsid w:val="00972C72"/>
    <w:rsid w:val="0097635B"/>
    <w:rsid w:val="00983DFE"/>
    <w:rsid w:val="0099254E"/>
    <w:rsid w:val="009932C9"/>
    <w:rsid w:val="00996D49"/>
    <w:rsid w:val="009975B3"/>
    <w:rsid w:val="00997C04"/>
    <w:rsid w:val="009A34D3"/>
    <w:rsid w:val="009A62F1"/>
    <w:rsid w:val="009B2170"/>
    <w:rsid w:val="009B46A3"/>
    <w:rsid w:val="009B7407"/>
    <w:rsid w:val="009C604C"/>
    <w:rsid w:val="009D381B"/>
    <w:rsid w:val="009D7E0C"/>
    <w:rsid w:val="009E3429"/>
    <w:rsid w:val="009E797A"/>
    <w:rsid w:val="009E7AAE"/>
    <w:rsid w:val="00A00635"/>
    <w:rsid w:val="00A043D7"/>
    <w:rsid w:val="00A13950"/>
    <w:rsid w:val="00A14725"/>
    <w:rsid w:val="00A15454"/>
    <w:rsid w:val="00A15874"/>
    <w:rsid w:val="00A2092E"/>
    <w:rsid w:val="00A24C8A"/>
    <w:rsid w:val="00A26115"/>
    <w:rsid w:val="00A3153E"/>
    <w:rsid w:val="00A33050"/>
    <w:rsid w:val="00A33461"/>
    <w:rsid w:val="00A33703"/>
    <w:rsid w:val="00A34A4E"/>
    <w:rsid w:val="00A41B04"/>
    <w:rsid w:val="00A60A2B"/>
    <w:rsid w:val="00A63E4A"/>
    <w:rsid w:val="00A6505B"/>
    <w:rsid w:val="00A65063"/>
    <w:rsid w:val="00A66371"/>
    <w:rsid w:val="00A67560"/>
    <w:rsid w:val="00A80481"/>
    <w:rsid w:val="00A92FE2"/>
    <w:rsid w:val="00A9370D"/>
    <w:rsid w:val="00AA4498"/>
    <w:rsid w:val="00AB054D"/>
    <w:rsid w:val="00AB60AA"/>
    <w:rsid w:val="00AC4634"/>
    <w:rsid w:val="00AD0BB3"/>
    <w:rsid w:val="00AD1D23"/>
    <w:rsid w:val="00AD504D"/>
    <w:rsid w:val="00AE18AF"/>
    <w:rsid w:val="00AE5860"/>
    <w:rsid w:val="00AF2537"/>
    <w:rsid w:val="00AF27FF"/>
    <w:rsid w:val="00AF3732"/>
    <w:rsid w:val="00AF6EDD"/>
    <w:rsid w:val="00B003EE"/>
    <w:rsid w:val="00B03A4B"/>
    <w:rsid w:val="00B05BAE"/>
    <w:rsid w:val="00B13AFC"/>
    <w:rsid w:val="00B14144"/>
    <w:rsid w:val="00B14A16"/>
    <w:rsid w:val="00B167AC"/>
    <w:rsid w:val="00B22AFB"/>
    <w:rsid w:val="00B27078"/>
    <w:rsid w:val="00B31375"/>
    <w:rsid w:val="00B31EB9"/>
    <w:rsid w:val="00B3390C"/>
    <w:rsid w:val="00B40A06"/>
    <w:rsid w:val="00B40DFA"/>
    <w:rsid w:val="00B473C2"/>
    <w:rsid w:val="00B47D2C"/>
    <w:rsid w:val="00B54472"/>
    <w:rsid w:val="00B54DD3"/>
    <w:rsid w:val="00B56BE1"/>
    <w:rsid w:val="00B56EAD"/>
    <w:rsid w:val="00B57387"/>
    <w:rsid w:val="00B624DE"/>
    <w:rsid w:val="00B6480D"/>
    <w:rsid w:val="00B76AAB"/>
    <w:rsid w:val="00B77ACD"/>
    <w:rsid w:val="00B82FEB"/>
    <w:rsid w:val="00B83F7A"/>
    <w:rsid w:val="00B84F08"/>
    <w:rsid w:val="00B86595"/>
    <w:rsid w:val="00B92ADD"/>
    <w:rsid w:val="00B9547E"/>
    <w:rsid w:val="00B96204"/>
    <w:rsid w:val="00BA7D18"/>
    <w:rsid w:val="00BB2136"/>
    <w:rsid w:val="00BB653D"/>
    <w:rsid w:val="00BB712B"/>
    <w:rsid w:val="00BC29DB"/>
    <w:rsid w:val="00BC45CC"/>
    <w:rsid w:val="00BC50C1"/>
    <w:rsid w:val="00BD35CF"/>
    <w:rsid w:val="00BD5B90"/>
    <w:rsid w:val="00BD7649"/>
    <w:rsid w:val="00BE3206"/>
    <w:rsid w:val="00BE5054"/>
    <w:rsid w:val="00BE5A80"/>
    <w:rsid w:val="00BF0B64"/>
    <w:rsid w:val="00BF464E"/>
    <w:rsid w:val="00C007F2"/>
    <w:rsid w:val="00C06248"/>
    <w:rsid w:val="00C123D2"/>
    <w:rsid w:val="00C15901"/>
    <w:rsid w:val="00C1745F"/>
    <w:rsid w:val="00C176EB"/>
    <w:rsid w:val="00C20C94"/>
    <w:rsid w:val="00C20E0A"/>
    <w:rsid w:val="00C2622E"/>
    <w:rsid w:val="00C276C0"/>
    <w:rsid w:val="00C304F4"/>
    <w:rsid w:val="00C310E7"/>
    <w:rsid w:val="00C32D7C"/>
    <w:rsid w:val="00C4431F"/>
    <w:rsid w:val="00C6066D"/>
    <w:rsid w:val="00C608C1"/>
    <w:rsid w:val="00C6269D"/>
    <w:rsid w:val="00C71AFA"/>
    <w:rsid w:val="00C73197"/>
    <w:rsid w:val="00C75606"/>
    <w:rsid w:val="00C8012D"/>
    <w:rsid w:val="00C8057E"/>
    <w:rsid w:val="00C84028"/>
    <w:rsid w:val="00C860F9"/>
    <w:rsid w:val="00C94324"/>
    <w:rsid w:val="00C94447"/>
    <w:rsid w:val="00CA21CA"/>
    <w:rsid w:val="00CA4058"/>
    <w:rsid w:val="00CB0BE9"/>
    <w:rsid w:val="00CB238E"/>
    <w:rsid w:val="00CB247D"/>
    <w:rsid w:val="00CB3CDA"/>
    <w:rsid w:val="00CB413D"/>
    <w:rsid w:val="00CB6569"/>
    <w:rsid w:val="00CC22E9"/>
    <w:rsid w:val="00CC2580"/>
    <w:rsid w:val="00CC2F37"/>
    <w:rsid w:val="00CC6FDD"/>
    <w:rsid w:val="00CD159D"/>
    <w:rsid w:val="00CD64EE"/>
    <w:rsid w:val="00CE1D40"/>
    <w:rsid w:val="00CE4375"/>
    <w:rsid w:val="00CE695F"/>
    <w:rsid w:val="00CF00C7"/>
    <w:rsid w:val="00CF2F75"/>
    <w:rsid w:val="00CF31B5"/>
    <w:rsid w:val="00CF429F"/>
    <w:rsid w:val="00CF540B"/>
    <w:rsid w:val="00CF554E"/>
    <w:rsid w:val="00D02EA9"/>
    <w:rsid w:val="00D10C18"/>
    <w:rsid w:val="00D20115"/>
    <w:rsid w:val="00D204A3"/>
    <w:rsid w:val="00D22477"/>
    <w:rsid w:val="00D23B4D"/>
    <w:rsid w:val="00D2455F"/>
    <w:rsid w:val="00D35A4F"/>
    <w:rsid w:val="00D404D6"/>
    <w:rsid w:val="00D41A67"/>
    <w:rsid w:val="00D42EEC"/>
    <w:rsid w:val="00D439E1"/>
    <w:rsid w:val="00D44EF2"/>
    <w:rsid w:val="00D54E9C"/>
    <w:rsid w:val="00D579F6"/>
    <w:rsid w:val="00D656E3"/>
    <w:rsid w:val="00D66C5F"/>
    <w:rsid w:val="00D723AB"/>
    <w:rsid w:val="00D74A39"/>
    <w:rsid w:val="00D80621"/>
    <w:rsid w:val="00D8062A"/>
    <w:rsid w:val="00D81168"/>
    <w:rsid w:val="00D879C5"/>
    <w:rsid w:val="00D90C18"/>
    <w:rsid w:val="00DA0F26"/>
    <w:rsid w:val="00DA33B3"/>
    <w:rsid w:val="00DA6633"/>
    <w:rsid w:val="00DB06FC"/>
    <w:rsid w:val="00DB334A"/>
    <w:rsid w:val="00DB6533"/>
    <w:rsid w:val="00DC05EC"/>
    <w:rsid w:val="00DC1010"/>
    <w:rsid w:val="00DC5DF1"/>
    <w:rsid w:val="00DD0D18"/>
    <w:rsid w:val="00DD1E24"/>
    <w:rsid w:val="00DD33FD"/>
    <w:rsid w:val="00DD4254"/>
    <w:rsid w:val="00DF3FE8"/>
    <w:rsid w:val="00DF437A"/>
    <w:rsid w:val="00DF60F7"/>
    <w:rsid w:val="00DF6405"/>
    <w:rsid w:val="00E11F54"/>
    <w:rsid w:val="00E12042"/>
    <w:rsid w:val="00E13E09"/>
    <w:rsid w:val="00E16CA2"/>
    <w:rsid w:val="00E17FCB"/>
    <w:rsid w:val="00E24603"/>
    <w:rsid w:val="00E3566B"/>
    <w:rsid w:val="00E400D8"/>
    <w:rsid w:val="00E51042"/>
    <w:rsid w:val="00E53E67"/>
    <w:rsid w:val="00E54E1F"/>
    <w:rsid w:val="00E60B1B"/>
    <w:rsid w:val="00E62B2D"/>
    <w:rsid w:val="00E664BC"/>
    <w:rsid w:val="00E718E3"/>
    <w:rsid w:val="00E72D3A"/>
    <w:rsid w:val="00E73A9B"/>
    <w:rsid w:val="00E74F68"/>
    <w:rsid w:val="00E75466"/>
    <w:rsid w:val="00E75B67"/>
    <w:rsid w:val="00E76DA8"/>
    <w:rsid w:val="00E77BD5"/>
    <w:rsid w:val="00E811DF"/>
    <w:rsid w:val="00E8123D"/>
    <w:rsid w:val="00E949E6"/>
    <w:rsid w:val="00EA2F51"/>
    <w:rsid w:val="00EC0D4A"/>
    <w:rsid w:val="00EC355F"/>
    <w:rsid w:val="00EC466E"/>
    <w:rsid w:val="00ED0744"/>
    <w:rsid w:val="00ED685F"/>
    <w:rsid w:val="00ED70B2"/>
    <w:rsid w:val="00EE09F2"/>
    <w:rsid w:val="00EE0D4F"/>
    <w:rsid w:val="00EE3D7D"/>
    <w:rsid w:val="00EF1295"/>
    <w:rsid w:val="00EF3670"/>
    <w:rsid w:val="00F00D62"/>
    <w:rsid w:val="00F05008"/>
    <w:rsid w:val="00F05015"/>
    <w:rsid w:val="00F127D8"/>
    <w:rsid w:val="00F14B0C"/>
    <w:rsid w:val="00F16D1B"/>
    <w:rsid w:val="00F16E08"/>
    <w:rsid w:val="00F172B1"/>
    <w:rsid w:val="00F176AD"/>
    <w:rsid w:val="00F20467"/>
    <w:rsid w:val="00F21A4A"/>
    <w:rsid w:val="00F258F3"/>
    <w:rsid w:val="00F27ABE"/>
    <w:rsid w:val="00F323F6"/>
    <w:rsid w:val="00F32F8B"/>
    <w:rsid w:val="00F3321D"/>
    <w:rsid w:val="00F40791"/>
    <w:rsid w:val="00F4249B"/>
    <w:rsid w:val="00F42546"/>
    <w:rsid w:val="00F43FCD"/>
    <w:rsid w:val="00F45029"/>
    <w:rsid w:val="00F63FBA"/>
    <w:rsid w:val="00F641C3"/>
    <w:rsid w:val="00F72037"/>
    <w:rsid w:val="00F720F9"/>
    <w:rsid w:val="00F73016"/>
    <w:rsid w:val="00F7443F"/>
    <w:rsid w:val="00F74CD0"/>
    <w:rsid w:val="00F814E1"/>
    <w:rsid w:val="00F82E98"/>
    <w:rsid w:val="00F95956"/>
    <w:rsid w:val="00F960D4"/>
    <w:rsid w:val="00F97D5B"/>
    <w:rsid w:val="00FA1146"/>
    <w:rsid w:val="00FA70BD"/>
    <w:rsid w:val="00FA7B8F"/>
    <w:rsid w:val="00FB0B71"/>
    <w:rsid w:val="00FB1AF9"/>
    <w:rsid w:val="00FC0725"/>
    <w:rsid w:val="00FC15F5"/>
    <w:rsid w:val="00FC4264"/>
    <w:rsid w:val="00FC45D7"/>
    <w:rsid w:val="00FC5E23"/>
    <w:rsid w:val="00FC6AA4"/>
    <w:rsid w:val="00FD6605"/>
    <w:rsid w:val="00FE08CC"/>
    <w:rsid w:val="00FE2CFB"/>
    <w:rsid w:val="00FE4CFA"/>
    <w:rsid w:val="00FF0984"/>
    <w:rsid w:val="00FF2711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2C70C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814981-5A32-4BEA-897D-B6AB6FA1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2024-10-31T12:54:00Z</cp:lastPrinted>
  <dcterms:created xsi:type="dcterms:W3CDTF">2024-10-31T13:41:00Z</dcterms:created>
  <dcterms:modified xsi:type="dcterms:W3CDTF">2024-10-31T13:41:00Z</dcterms:modified>
</cp:coreProperties>
</file>