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46FF" w14:textId="77777777" w:rsidR="00134ADA" w:rsidRDefault="00134ADA" w:rsidP="00134ADA">
      <w:pPr>
        <w:tabs>
          <w:tab w:val="left" w:pos="9214"/>
        </w:tabs>
        <w:rPr>
          <w:rFonts w:ascii="Times New Roman" w:hAnsi="Times New Roman"/>
          <w:noProof/>
          <w:sz w:val="22"/>
          <w:szCs w:val="22"/>
        </w:rPr>
      </w:pPr>
    </w:p>
    <w:p w14:paraId="23B28A04" w14:textId="77777777" w:rsidR="00134ADA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b/>
          <w:noProof/>
          <w:sz w:val="22"/>
          <w:szCs w:val="22"/>
        </w:rPr>
        <w:t>Z</w:t>
      </w:r>
      <w:r w:rsidR="00134ADA" w:rsidRPr="009B0ABE">
        <w:rPr>
          <w:rFonts w:ascii="Times New Roman" w:hAnsi="Times New Roman"/>
          <w:b/>
          <w:noProof/>
          <w:sz w:val="22"/>
          <w:szCs w:val="22"/>
        </w:rPr>
        <w:t xml:space="preserve">AHTJEV ZA </w:t>
      </w:r>
      <w:r w:rsidR="00F129B0">
        <w:rPr>
          <w:rFonts w:ascii="Times New Roman" w:hAnsi="Times New Roman"/>
          <w:b/>
          <w:noProof/>
          <w:sz w:val="22"/>
          <w:szCs w:val="22"/>
        </w:rPr>
        <w:t>ODOBRAVANJE PLAĆANJA</w:t>
      </w:r>
      <w:r w:rsidR="00134ADA" w:rsidRPr="009B0ABE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14:paraId="13658C14" w14:textId="77777777" w:rsidR="00F129B0" w:rsidRDefault="00F129B0" w:rsidP="00F129B0">
      <w:pPr>
        <w:tabs>
          <w:tab w:val="left" w:pos="9214"/>
        </w:tabs>
        <w:jc w:val="center"/>
        <w:rPr>
          <w:rFonts w:ascii="Times New Roman" w:hAnsi="Times New Roman"/>
          <w:b/>
          <w:sz w:val="24"/>
          <w:lang w:val="sr-Latn-CS"/>
        </w:rPr>
      </w:pPr>
      <w:r w:rsidRPr="006C3839">
        <w:rPr>
          <w:rFonts w:ascii="Times New Roman" w:hAnsi="Times New Roman"/>
          <w:b/>
          <w:sz w:val="24"/>
          <w:lang w:val="sr-Latn-CS"/>
        </w:rPr>
        <w:t xml:space="preserve">po Javnom pozivu </w:t>
      </w:r>
      <w:r w:rsidRPr="008C1BA4">
        <w:rPr>
          <w:rFonts w:ascii="Times New Roman" w:hAnsi="Times New Roman"/>
          <w:b/>
          <w:sz w:val="24"/>
          <w:lang w:val="sr-Latn-CS"/>
        </w:rPr>
        <w:t xml:space="preserve">za dodjelu podrške investicijama </w:t>
      </w:r>
    </w:p>
    <w:p w14:paraId="39BB9FD3" w14:textId="77777777" w:rsidR="00F129B0" w:rsidRPr="008C1BA4" w:rsidRDefault="00F129B0" w:rsidP="00F129B0">
      <w:pPr>
        <w:tabs>
          <w:tab w:val="left" w:pos="9214"/>
        </w:tabs>
        <w:jc w:val="center"/>
        <w:rPr>
          <w:rFonts w:ascii="Times New Roman" w:hAnsi="Times New Roman"/>
          <w:b/>
          <w:sz w:val="24"/>
          <w:lang w:val="sr-Latn-CS"/>
        </w:rPr>
      </w:pPr>
      <w:r w:rsidRPr="008C1BA4">
        <w:rPr>
          <w:rFonts w:ascii="Times New Roman" w:hAnsi="Times New Roman"/>
          <w:b/>
          <w:sz w:val="24"/>
          <w:lang w:val="sr-Latn-CS"/>
        </w:rPr>
        <w:t>u preradu na porodičnim gazdinstvima za 2014. godinu</w:t>
      </w:r>
    </w:p>
    <w:p w14:paraId="6DEF4335" w14:textId="77777777" w:rsidR="00134ADA" w:rsidRDefault="00134ADA" w:rsidP="00134ADA">
      <w:pPr>
        <w:tabs>
          <w:tab w:val="left" w:pos="9214"/>
        </w:tabs>
        <w:rPr>
          <w:rFonts w:ascii="Times New Roman" w:hAnsi="Times New Roman"/>
          <w:noProof/>
          <w:sz w:val="22"/>
          <w:szCs w:val="22"/>
        </w:rPr>
      </w:pPr>
    </w:p>
    <w:p w14:paraId="0EF23521" w14:textId="77777777" w:rsidR="00134ADA" w:rsidRPr="009258A9" w:rsidRDefault="00134ADA" w:rsidP="00134ADA">
      <w:pPr>
        <w:tabs>
          <w:tab w:val="left" w:pos="9214"/>
        </w:tabs>
        <w:rPr>
          <w:rFonts w:ascii="Times New Roman" w:hAnsi="Times New Roman"/>
          <w:b/>
          <w:i/>
          <w:noProof/>
          <w:sz w:val="22"/>
          <w:szCs w:val="22"/>
        </w:rPr>
      </w:pPr>
      <w:r w:rsidRPr="009258A9">
        <w:rPr>
          <w:rFonts w:ascii="Times New Roman" w:hAnsi="Times New Roman"/>
          <w:b/>
          <w:i/>
          <w:noProof/>
          <w:sz w:val="22"/>
          <w:szCs w:val="22"/>
        </w:rPr>
        <w:t xml:space="preserve">Podaci o </w:t>
      </w:r>
      <w:r w:rsidR="007209A7">
        <w:rPr>
          <w:rFonts w:ascii="Times New Roman" w:hAnsi="Times New Roman"/>
          <w:b/>
          <w:i/>
          <w:noProof/>
          <w:sz w:val="22"/>
          <w:szCs w:val="22"/>
        </w:rPr>
        <w:t>podnosiocu Zahtjeva</w:t>
      </w:r>
      <w:r w:rsidR="009258A9" w:rsidRPr="009258A9">
        <w:rPr>
          <w:rFonts w:ascii="Times New Roman" w:hAnsi="Times New Roman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314"/>
        <w:gridCol w:w="140"/>
        <w:gridCol w:w="454"/>
        <w:gridCol w:w="140"/>
        <w:gridCol w:w="314"/>
        <w:gridCol w:w="420"/>
        <w:gridCol w:w="34"/>
        <w:gridCol w:w="454"/>
        <w:gridCol w:w="246"/>
        <w:gridCol w:w="208"/>
        <w:gridCol w:w="454"/>
        <w:gridCol w:w="72"/>
        <w:gridCol w:w="382"/>
        <w:gridCol w:w="352"/>
        <w:gridCol w:w="102"/>
        <w:gridCol w:w="454"/>
        <w:gridCol w:w="178"/>
        <w:gridCol w:w="276"/>
        <w:gridCol w:w="574"/>
      </w:tblGrid>
      <w:tr w:rsidR="00134ADA" w:rsidRPr="00B03304" w14:paraId="659BCC38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7CECE39D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1A7A07">
              <w:rPr>
                <w:rFonts w:ascii="Times New Roman" w:hAnsi="Times New Roman"/>
                <w:noProof/>
                <w:szCs w:val="20"/>
              </w:rPr>
              <w:t>1</w:t>
            </w:r>
          </w:p>
        </w:tc>
        <w:tc>
          <w:tcPr>
            <w:tcW w:w="3214" w:type="dxa"/>
            <w:vAlign w:val="center"/>
          </w:tcPr>
          <w:p w14:paraId="26E4F9D2" w14:textId="77777777" w:rsidR="00134ADA" w:rsidRPr="001A7A07" w:rsidRDefault="00134ADA" w:rsidP="00270653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1A7A07">
              <w:rPr>
                <w:rFonts w:ascii="Times New Roman" w:hAnsi="Times New Roman"/>
                <w:noProof/>
                <w:szCs w:val="20"/>
              </w:rPr>
              <w:t>Ime i prezime</w:t>
            </w:r>
          </w:p>
        </w:tc>
        <w:tc>
          <w:tcPr>
            <w:tcW w:w="6030" w:type="dxa"/>
            <w:gridSpan w:val="20"/>
            <w:vAlign w:val="center"/>
          </w:tcPr>
          <w:p w14:paraId="3950A377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5AAA2317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24F65ED5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2</w:t>
            </w:r>
          </w:p>
        </w:tc>
        <w:tc>
          <w:tcPr>
            <w:tcW w:w="3214" w:type="dxa"/>
            <w:vAlign w:val="center"/>
          </w:tcPr>
          <w:p w14:paraId="1AA0C6BB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1A7A07">
              <w:rPr>
                <w:rFonts w:ascii="Times New Roman" w:hAnsi="Times New Roman"/>
                <w:noProof/>
                <w:szCs w:val="20"/>
              </w:rPr>
              <w:t>Adresa</w:t>
            </w:r>
          </w:p>
        </w:tc>
        <w:tc>
          <w:tcPr>
            <w:tcW w:w="6030" w:type="dxa"/>
            <w:gridSpan w:val="20"/>
            <w:vAlign w:val="center"/>
          </w:tcPr>
          <w:p w14:paraId="24F4B400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3445F57F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4C1100F2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3</w:t>
            </w:r>
          </w:p>
        </w:tc>
        <w:tc>
          <w:tcPr>
            <w:tcW w:w="3214" w:type="dxa"/>
            <w:vAlign w:val="center"/>
          </w:tcPr>
          <w:p w14:paraId="435E2AB7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1A7A07">
              <w:rPr>
                <w:rFonts w:ascii="Times New Roman" w:hAnsi="Times New Roman"/>
                <w:noProof/>
                <w:szCs w:val="20"/>
              </w:rPr>
              <w:t>Tel, fax, mail:</w:t>
            </w:r>
          </w:p>
        </w:tc>
        <w:tc>
          <w:tcPr>
            <w:tcW w:w="6030" w:type="dxa"/>
            <w:gridSpan w:val="20"/>
            <w:vAlign w:val="center"/>
          </w:tcPr>
          <w:p w14:paraId="0E99906A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088DCD0E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7AE7CB72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4</w:t>
            </w:r>
          </w:p>
        </w:tc>
        <w:tc>
          <w:tcPr>
            <w:tcW w:w="3214" w:type="dxa"/>
            <w:vAlign w:val="center"/>
          </w:tcPr>
          <w:p w14:paraId="2974CB1A" w14:textId="77777777" w:rsidR="00134ADA" w:rsidRPr="001A7A07" w:rsidRDefault="00134ADA" w:rsidP="00270653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1A7A07">
              <w:rPr>
                <w:rFonts w:ascii="Times New Roman" w:hAnsi="Times New Roman"/>
                <w:noProof/>
                <w:szCs w:val="20"/>
              </w:rPr>
              <w:t xml:space="preserve">JMBG  </w:t>
            </w:r>
          </w:p>
        </w:tc>
        <w:tc>
          <w:tcPr>
            <w:tcW w:w="462" w:type="dxa"/>
            <w:vAlign w:val="center"/>
          </w:tcPr>
          <w:p w14:paraId="00A07380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7B9AD1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6EEF08EF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6336A954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30ADE59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300C637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FC0E334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45D916B6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34490F45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1DBAB05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vAlign w:val="center"/>
          </w:tcPr>
          <w:p w14:paraId="133CE0AC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183D1B8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574" w:type="dxa"/>
            <w:vAlign w:val="center"/>
          </w:tcPr>
          <w:p w14:paraId="59115243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5A5DEE86" w14:textId="77777777" w:rsidTr="009258A9">
        <w:trPr>
          <w:trHeight w:val="576"/>
        </w:trPr>
        <w:tc>
          <w:tcPr>
            <w:tcW w:w="494" w:type="dxa"/>
            <w:vAlign w:val="center"/>
          </w:tcPr>
          <w:p w14:paraId="4300371A" w14:textId="77777777" w:rsidR="00134ADA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5</w:t>
            </w:r>
          </w:p>
        </w:tc>
        <w:tc>
          <w:tcPr>
            <w:tcW w:w="3214" w:type="dxa"/>
            <w:vAlign w:val="center"/>
          </w:tcPr>
          <w:p w14:paraId="7A4EAFF1" w14:textId="77777777" w:rsidR="00134ADA" w:rsidRPr="001A7A07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bookmarkStart w:id="0" w:name="_GoBack"/>
            <w:bookmarkEnd w:id="0"/>
            <w:r w:rsidRPr="00875042">
              <w:rPr>
                <w:rFonts w:ascii="Times New Roman" w:hAnsi="Times New Roman"/>
                <w:noProof/>
                <w:szCs w:val="20"/>
              </w:rPr>
              <w:t>PIB</w:t>
            </w:r>
            <w:r w:rsidR="00270653" w:rsidRPr="00875042">
              <w:rPr>
                <w:rFonts w:ascii="Times New Roman" w:hAnsi="Times New Roman"/>
                <w:noProof/>
                <w:szCs w:val="20"/>
              </w:rPr>
              <w:t xml:space="preserve"> </w:t>
            </w:r>
            <w:r w:rsidRPr="00875042">
              <w:rPr>
                <w:rFonts w:ascii="Times New Roman" w:hAnsi="Times New Roman"/>
                <w:noProof/>
                <w:szCs w:val="20"/>
              </w:rPr>
              <w:t>(za grupu proizvođača)</w:t>
            </w:r>
          </w:p>
        </w:tc>
        <w:tc>
          <w:tcPr>
            <w:tcW w:w="776" w:type="dxa"/>
            <w:gridSpan w:val="2"/>
            <w:vAlign w:val="center"/>
          </w:tcPr>
          <w:p w14:paraId="37C0A60A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74AEA047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6A47AB0B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5A79AA86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088FB53E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0C28C7D8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734" w:type="dxa"/>
            <w:gridSpan w:val="3"/>
            <w:vAlign w:val="center"/>
          </w:tcPr>
          <w:p w14:paraId="1387656A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4A52F9" w14:textId="77777777" w:rsidR="00134ADA" w:rsidRPr="00B03304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 w:val="22"/>
              </w:rPr>
            </w:pPr>
          </w:p>
        </w:tc>
      </w:tr>
    </w:tbl>
    <w:p w14:paraId="6094833D" w14:textId="77777777" w:rsidR="00134ADA" w:rsidRPr="00B03304" w:rsidRDefault="00134ADA" w:rsidP="00134ADA">
      <w:pPr>
        <w:tabs>
          <w:tab w:val="left" w:pos="9214"/>
        </w:tabs>
        <w:jc w:val="both"/>
        <w:rPr>
          <w:rFonts w:ascii="Times New Roman" w:hAnsi="Times New Roman"/>
          <w:noProof/>
          <w:color w:val="000000"/>
          <w:sz w:val="22"/>
          <w:szCs w:val="22"/>
        </w:rPr>
      </w:pPr>
    </w:p>
    <w:p w14:paraId="3C7B9EF7" w14:textId="77777777" w:rsidR="00134ADA" w:rsidRPr="009258A9" w:rsidRDefault="009258A9" w:rsidP="00134ADA">
      <w:pPr>
        <w:tabs>
          <w:tab w:val="left" w:pos="9214"/>
        </w:tabs>
        <w:jc w:val="both"/>
        <w:rPr>
          <w:rFonts w:ascii="Times New Roman" w:hAnsi="Times New Roman"/>
          <w:b/>
          <w:i/>
          <w:noProof/>
          <w:color w:val="000000"/>
          <w:sz w:val="22"/>
          <w:szCs w:val="22"/>
        </w:rPr>
      </w:pPr>
      <w:r w:rsidRPr="009258A9">
        <w:rPr>
          <w:rFonts w:ascii="Times New Roman" w:hAnsi="Times New Roman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B03304" w14:paraId="4BC19784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6D8E4178" w14:textId="77777777" w:rsidR="00180D7A" w:rsidRDefault="00180D7A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6</w:t>
            </w:r>
          </w:p>
        </w:tc>
        <w:tc>
          <w:tcPr>
            <w:tcW w:w="3247" w:type="dxa"/>
            <w:vAlign w:val="center"/>
          </w:tcPr>
          <w:p w14:paraId="05728D56" w14:textId="77777777" w:rsidR="00180D7A" w:rsidRDefault="00180D7A" w:rsidP="00180D7A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Naziv projekta</w:t>
            </w:r>
          </w:p>
        </w:tc>
        <w:tc>
          <w:tcPr>
            <w:tcW w:w="6030" w:type="dxa"/>
            <w:vAlign w:val="center"/>
          </w:tcPr>
          <w:p w14:paraId="16A4CFB9" w14:textId="77777777" w:rsidR="00180D7A" w:rsidRPr="00B03304" w:rsidRDefault="00180D7A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665D21" w:rsidRPr="00B03304" w14:paraId="438B6259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5CDE7C57" w14:textId="77777777" w:rsidR="00665D21" w:rsidRDefault="00665D21" w:rsidP="00460D24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3247" w:type="dxa"/>
            <w:vAlign w:val="center"/>
          </w:tcPr>
          <w:p w14:paraId="5E550A31" w14:textId="77777777" w:rsidR="00665D21" w:rsidRDefault="00665D21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7F74EBEA" w14:textId="77777777" w:rsidR="00665D21" w:rsidRPr="00B03304" w:rsidRDefault="00665D21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4D6DA1ED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5548D15D" w14:textId="77777777" w:rsidR="00134ADA" w:rsidRPr="00405EA6" w:rsidRDefault="00460D24" w:rsidP="00460D24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7</w:t>
            </w:r>
          </w:p>
        </w:tc>
        <w:tc>
          <w:tcPr>
            <w:tcW w:w="3247" w:type="dxa"/>
            <w:vAlign w:val="center"/>
          </w:tcPr>
          <w:p w14:paraId="6594BF3D" w14:textId="77777777" w:rsidR="00134ADA" w:rsidRPr="00405EA6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Visina investicije</w:t>
            </w:r>
            <w:r>
              <w:rPr>
                <w:rStyle w:val="FootnoteReference"/>
                <w:rFonts w:ascii="Times New Roman" w:hAnsi="Times New Roman"/>
                <w:noProof/>
                <w:szCs w:val="20"/>
              </w:rPr>
              <w:footnoteReference w:id="1"/>
            </w:r>
          </w:p>
        </w:tc>
        <w:tc>
          <w:tcPr>
            <w:tcW w:w="6030" w:type="dxa"/>
            <w:vAlign w:val="center"/>
          </w:tcPr>
          <w:p w14:paraId="16797AED" w14:textId="77777777" w:rsidR="00134ADA" w:rsidRPr="00B03304" w:rsidRDefault="00134ADA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 w:val="22"/>
              </w:rPr>
            </w:pPr>
          </w:p>
        </w:tc>
      </w:tr>
      <w:tr w:rsidR="00134ADA" w:rsidRPr="00B03304" w14:paraId="172D46A2" w14:textId="77777777" w:rsidTr="009258A9">
        <w:trPr>
          <w:trHeight w:val="576"/>
        </w:trPr>
        <w:tc>
          <w:tcPr>
            <w:tcW w:w="461" w:type="dxa"/>
            <w:vAlign w:val="center"/>
          </w:tcPr>
          <w:p w14:paraId="01E9D40C" w14:textId="77777777" w:rsidR="00134ADA" w:rsidRPr="00405EA6" w:rsidRDefault="00460D24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w:t>8</w:t>
            </w:r>
          </w:p>
        </w:tc>
        <w:tc>
          <w:tcPr>
            <w:tcW w:w="3247" w:type="dxa"/>
            <w:vAlign w:val="center"/>
          </w:tcPr>
          <w:p w14:paraId="027886C3" w14:textId="77777777" w:rsidR="00134ADA" w:rsidRPr="00405EA6" w:rsidRDefault="00134ADA" w:rsidP="0075190B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405EA6">
              <w:rPr>
                <w:rFonts w:ascii="Times New Roman" w:hAnsi="Times New Roman"/>
                <w:noProof/>
                <w:szCs w:val="20"/>
              </w:rPr>
              <w:t>Ukupni iznos podrške</w:t>
            </w:r>
            <w:r>
              <w:rPr>
                <w:rStyle w:val="FootnoteReference"/>
                <w:rFonts w:ascii="Times New Roman" w:hAnsi="Times New Roman"/>
                <w:noProof/>
                <w:szCs w:val="20"/>
              </w:rPr>
              <w:footnoteReference w:id="2"/>
            </w:r>
          </w:p>
        </w:tc>
        <w:tc>
          <w:tcPr>
            <w:tcW w:w="6030" w:type="dxa"/>
            <w:vAlign w:val="center"/>
          </w:tcPr>
          <w:p w14:paraId="64D6955F" w14:textId="77777777" w:rsidR="00134ADA" w:rsidRPr="00B03304" w:rsidRDefault="00134ADA" w:rsidP="0075190B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 w:val="22"/>
              </w:rPr>
            </w:pPr>
          </w:p>
        </w:tc>
      </w:tr>
    </w:tbl>
    <w:p w14:paraId="3EFB80FB" w14:textId="77777777" w:rsidR="00E34DCD" w:rsidRDefault="00E34DCD"/>
    <w:p w14:paraId="518FE5A3" w14:textId="77777777" w:rsidR="00134ADA" w:rsidRDefault="00134ADA"/>
    <w:p w14:paraId="186990DC" w14:textId="77777777" w:rsidR="00134ADA" w:rsidRPr="009258A9" w:rsidRDefault="00134ADA" w:rsidP="00134ADA">
      <w:pPr>
        <w:tabs>
          <w:tab w:val="left" w:pos="9214"/>
        </w:tabs>
        <w:rPr>
          <w:rFonts w:ascii="Times New Roman" w:hAnsi="Times New Roman"/>
          <w:b/>
          <w:i/>
          <w:noProof/>
          <w:sz w:val="22"/>
          <w:szCs w:val="22"/>
        </w:rPr>
      </w:pPr>
      <w:r w:rsidRPr="009258A9">
        <w:rPr>
          <w:rFonts w:ascii="Times New Roman" w:hAnsi="Times New Roman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665D21" w:rsidRPr="00B03304" w14:paraId="153D36FE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24E6F7F4" w14:textId="77777777" w:rsidR="00665D21" w:rsidRPr="00405EA6" w:rsidRDefault="00665D21" w:rsidP="00134A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9270" w:type="dxa"/>
            <w:vAlign w:val="center"/>
          </w:tcPr>
          <w:p w14:paraId="4BC30FAD" w14:textId="77777777" w:rsidR="00665D21" w:rsidRPr="00BF5DE6" w:rsidRDefault="00665D21" w:rsidP="00665D21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665D21">
              <w:rPr>
                <w:rFonts w:ascii="Times New Roman" w:hAnsi="Times New Roman"/>
                <w:noProof/>
                <w:szCs w:val="20"/>
              </w:rPr>
              <w:t>Popunjen Zahtjev za odobravanje plaćanja</w:t>
            </w:r>
          </w:p>
        </w:tc>
      </w:tr>
      <w:tr w:rsidR="00665D21" w:rsidRPr="00B03304" w14:paraId="6AC594BC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68736B43" w14:textId="77777777" w:rsidR="00665D21" w:rsidRPr="00405EA6" w:rsidRDefault="00665D21" w:rsidP="00134A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9270" w:type="dxa"/>
            <w:vAlign w:val="center"/>
          </w:tcPr>
          <w:p w14:paraId="2EE6E400" w14:textId="77777777" w:rsidR="00665D21" w:rsidRPr="00BF5DE6" w:rsidRDefault="00665D21" w:rsidP="00665D21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665D21">
              <w:rPr>
                <w:rFonts w:ascii="Times New Roman" w:hAnsi="Times New Roman"/>
                <w:noProof/>
                <w:szCs w:val="20"/>
              </w:rPr>
              <w:t>Dokaz da je kupljena roba, oprema ili usluga plaćena – faktura i fiskalni blok ili drugi dokaz o uplati (dokaz o prenosu sredstava preko banke)</w:t>
            </w:r>
          </w:p>
        </w:tc>
      </w:tr>
      <w:tr w:rsidR="00665D21" w:rsidRPr="00B03304" w14:paraId="673484BE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38E7EE1A" w14:textId="77777777" w:rsidR="00665D21" w:rsidRPr="00405EA6" w:rsidRDefault="00665D21" w:rsidP="00134A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9270" w:type="dxa"/>
            <w:vAlign w:val="center"/>
          </w:tcPr>
          <w:p w14:paraId="34A63463" w14:textId="77777777" w:rsidR="00665D21" w:rsidRPr="00BF5DE6" w:rsidRDefault="00665D21" w:rsidP="00665D21">
            <w:pPr>
              <w:tabs>
                <w:tab w:val="left" w:pos="9214"/>
              </w:tabs>
              <w:rPr>
                <w:rFonts w:ascii="Times New Roman" w:hAnsi="Times New Roman"/>
                <w:noProof/>
                <w:szCs w:val="20"/>
              </w:rPr>
            </w:pPr>
            <w:r w:rsidRPr="00665D21">
              <w:rPr>
                <w:rFonts w:ascii="Times New Roman" w:hAnsi="Times New Roman"/>
                <w:noProof/>
                <w:szCs w:val="20"/>
              </w:rPr>
              <w:t>Garantni list</w:t>
            </w:r>
            <w:r>
              <w:rPr>
                <w:rFonts w:ascii="Times New Roman" w:hAnsi="Times New Roman"/>
                <w:noProof/>
                <w:szCs w:val="20"/>
              </w:rPr>
              <w:t xml:space="preserve"> za nabavljenu opremu</w:t>
            </w:r>
          </w:p>
        </w:tc>
      </w:tr>
      <w:tr w:rsidR="00EA6AB4" w:rsidRPr="00B03304" w14:paraId="518C15DE" w14:textId="77777777" w:rsidTr="0039523B">
        <w:trPr>
          <w:trHeight w:val="576"/>
        </w:trPr>
        <w:tc>
          <w:tcPr>
            <w:tcW w:w="468" w:type="dxa"/>
            <w:vAlign w:val="center"/>
          </w:tcPr>
          <w:p w14:paraId="64D55180" w14:textId="77777777" w:rsidR="00EA6AB4" w:rsidRPr="00405EA6" w:rsidRDefault="00EA6AB4" w:rsidP="00134ADA">
            <w:pPr>
              <w:tabs>
                <w:tab w:val="left" w:pos="9214"/>
              </w:tabs>
              <w:jc w:val="center"/>
              <w:rPr>
                <w:rFonts w:ascii="Times New Roman" w:hAnsi="Times New Roman"/>
                <w:noProof/>
                <w:szCs w:val="20"/>
              </w:rPr>
            </w:pPr>
          </w:p>
        </w:tc>
        <w:tc>
          <w:tcPr>
            <w:tcW w:w="9270" w:type="dxa"/>
            <w:vAlign w:val="center"/>
          </w:tcPr>
          <w:p w14:paraId="66A48B97" w14:textId="77777777" w:rsidR="00EA6AB4" w:rsidRPr="00665D21" w:rsidRDefault="00665D21" w:rsidP="00665D21">
            <w:pPr>
              <w:tabs>
                <w:tab w:val="left" w:pos="9214"/>
              </w:tabs>
              <w:rPr>
                <w:noProof/>
                <w:szCs w:val="20"/>
              </w:rPr>
            </w:pPr>
            <w:r w:rsidRPr="00665D21">
              <w:rPr>
                <w:rFonts w:ascii="Times New Roman" w:hAnsi="Times New Roman"/>
                <w:noProof/>
                <w:szCs w:val="20"/>
              </w:rPr>
              <w:t>Dokaz-potvrda da je korisnik podrške ušao u proces registracije kod Veterinarske uprave za preradu proizvoda životinjskog porijekla, odnosno u Ministarstvu zdravlja za proizvode biljnog porijekla, na kraju investicije</w:t>
            </w:r>
          </w:p>
        </w:tc>
      </w:tr>
    </w:tbl>
    <w:p w14:paraId="062FC2B7" w14:textId="77777777" w:rsidR="00665D21" w:rsidRDefault="00665D21"/>
    <w:p w14:paraId="714D8A85" w14:textId="77777777" w:rsidR="00343B56" w:rsidRDefault="00343B56"/>
    <w:p w14:paraId="46C7F851" w14:textId="77777777" w:rsidR="00134ADA" w:rsidRPr="00CF11E8" w:rsidRDefault="005917F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Datum, </w:t>
      </w:r>
      <w:proofErr w:type="spellStart"/>
      <w:r>
        <w:rPr>
          <w:rFonts w:ascii="Times New Roman" w:hAnsi="Times New Roman"/>
          <w:sz w:val="24"/>
        </w:rPr>
        <w:t>mjesto</w:t>
      </w:r>
      <w:proofErr w:type="spellEnd"/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  <w:proofErr w:type="spellStart"/>
      <w:r w:rsidR="00134ADA" w:rsidRPr="00CF11E8">
        <w:rPr>
          <w:rFonts w:ascii="Times New Roman" w:hAnsi="Times New Roman"/>
          <w:sz w:val="24"/>
        </w:rPr>
        <w:t>Potpis</w:t>
      </w:r>
      <w:proofErr w:type="spellEnd"/>
      <w:r w:rsidR="00134ADA" w:rsidRPr="00CF11E8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podnosioca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zahtjeva</w:t>
      </w:r>
      <w:proofErr w:type="spellEnd"/>
      <w:r w:rsidR="00134ADA" w:rsidRPr="00CF11E8">
        <w:rPr>
          <w:rFonts w:ascii="Times New Roman" w:hAnsi="Times New Roman"/>
          <w:sz w:val="24"/>
        </w:rPr>
        <w:t>:</w:t>
      </w:r>
    </w:p>
    <w:p w14:paraId="008E19C4" w14:textId="77777777" w:rsidR="00CF11E8" w:rsidRPr="00CF11E8" w:rsidRDefault="00CF11E8">
      <w:pPr>
        <w:rPr>
          <w:rFonts w:ascii="Times New Roman" w:hAnsi="Times New Roman"/>
          <w:sz w:val="24"/>
        </w:rPr>
      </w:pPr>
    </w:p>
    <w:p w14:paraId="667F1B9D" w14:textId="77777777" w:rsidR="00134ADA" w:rsidRPr="00CF11E8" w:rsidRDefault="00134ADA">
      <w:pPr>
        <w:rPr>
          <w:rFonts w:ascii="Times New Roman" w:hAnsi="Times New Roman"/>
          <w:sz w:val="24"/>
        </w:rPr>
      </w:pPr>
      <w:r w:rsidRPr="00CF11E8">
        <w:rPr>
          <w:rFonts w:ascii="Times New Roman" w:hAnsi="Times New Roman"/>
          <w:sz w:val="24"/>
        </w:rPr>
        <w:t>_______________________</w:t>
      </w:r>
      <w:r w:rsidRPr="00CF11E8">
        <w:rPr>
          <w:rFonts w:ascii="Times New Roman" w:hAnsi="Times New Roman"/>
          <w:sz w:val="24"/>
        </w:rPr>
        <w:tab/>
      </w:r>
      <w:r w:rsidRPr="00CF11E8">
        <w:rPr>
          <w:rFonts w:ascii="Times New Roman" w:hAnsi="Times New Roman"/>
          <w:sz w:val="24"/>
        </w:rPr>
        <w:tab/>
      </w:r>
      <w:r w:rsidRPr="00CF11E8">
        <w:rPr>
          <w:rFonts w:ascii="Times New Roman" w:hAnsi="Times New Roman"/>
          <w:sz w:val="24"/>
        </w:rPr>
        <w:tab/>
      </w:r>
      <w:r w:rsidRPr="00CF11E8">
        <w:rPr>
          <w:rFonts w:ascii="Times New Roman" w:hAnsi="Times New Roman"/>
          <w:sz w:val="24"/>
        </w:rPr>
        <w:tab/>
      </w:r>
      <w:r w:rsidRPr="00CF11E8">
        <w:rPr>
          <w:rFonts w:ascii="Times New Roman" w:hAnsi="Times New Roman"/>
          <w:sz w:val="24"/>
        </w:rPr>
        <w:tab/>
      </w:r>
      <w:r w:rsidRPr="00CF11E8">
        <w:rPr>
          <w:rFonts w:ascii="Times New Roman" w:hAnsi="Times New Roman"/>
          <w:sz w:val="24"/>
        </w:rPr>
        <w:tab/>
      </w:r>
      <w:r w:rsidR="005917FD">
        <w:rPr>
          <w:rFonts w:ascii="Times New Roman" w:hAnsi="Times New Roman"/>
          <w:sz w:val="24"/>
        </w:rPr>
        <w:t xml:space="preserve">     </w:t>
      </w:r>
      <w:r w:rsidR="00CF11E8">
        <w:rPr>
          <w:rFonts w:ascii="Times New Roman" w:hAnsi="Times New Roman"/>
          <w:sz w:val="24"/>
        </w:rPr>
        <w:t>_____</w:t>
      </w:r>
      <w:r w:rsidRPr="00CF11E8">
        <w:rPr>
          <w:rFonts w:ascii="Times New Roman" w:hAnsi="Times New Roman"/>
          <w:sz w:val="24"/>
        </w:rPr>
        <w:t>________________</w:t>
      </w:r>
    </w:p>
    <w:sectPr w:rsidR="00134ADA" w:rsidRPr="00CF11E8" w:rsidSect="00134ADA">
      <w:head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75441" w14:textId="77777777" w:rsidR="002406B3" w:rsidRDefault="002406B3" w:rsidP="00134ADA">
      <w:r>
        <w:separator/>
      </w:r>
    </w:p>
  </w:endnote>
  <w:endnote w:type="continuationSeparator" w:id="0">
    <w:p w14:paraId="3325C6A3" w14:textId="77777777" w:rsidR="002406B3" w:rsidRDefault="002406B3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344B5" w14:textId="77777777" w:rsidR="002406B3" w:rsidRDefault="002406B3" w:rsidP="00134ADA">
      <w:r>
        <w:separator/>
      </w:r>
    </w:p>
  </w:footnote>
  <w:footnote w:type="continuationSeparator" w:id="0">
    <w:p w14:paraId="78CC4D90" w14:textId="77777777" w:rsidR="002406B3" w:rsidRDefault="002406B3" w:rsidP="00134ADA">
      <w:r>
        <w:continuationSeparator/>
      </w:r>
    </w:p>
  </w:footnote>
  <w:footnote w:id="1">
    <w:p w14:paraId="50B85CA1" w14:textId="77777777" w:rsidR="00134ADA" w:rsidRPr="006C3839" w:rsidRDefault="00134ADA" w:rsidP="00134ADA">
      <w:pPr>
        <w:pStyle w:val="FootnoteText"/>
        <w:rPr>
          <w:rFonts w:ascii="Times New Roman" w:hAnsi="Times New Roman"/>
        </w:rPr>
      </w:pPr>
      <w:r w:rsidRPr="006C3839">
        <w:rPr>
          <w:rFonts w:ascii="Times New Roman" w:hAnsi="Times New Roman"/>
        </w:rPr>
        <w:footnoteRef/>
      </w:r>
      <w:r w:rsidRPr="006C3839">
        <w:rPr>
          <w:rFonts w:ascii="Times New Roman" w:hAnsi="Times New Roman"/>
        </w:rPr>
        <w:t xml:space="preserve"> </w:t>
      </w:r>
      <w:proofErr w:type="spellStart"/>
      <w:r w:rsidRPr="006C3839">
        <w:rPr>
          <w:rFonts w:ascii="Times New Roman" w:hAnsi="Times New Roman"/>
        </w:rPr>
        <w:t>Zbirni</w:t>
      </w:r>
      <w:proofErr w:type="spellEnd"/>
      <w:r w:rsidRPr="006C3839">
        <w:rPr>
          <w:rFonts w:ascii="Times New Roman" w:hAnsi="Times New Roman"/>
        </w:rPr>
        <w:t xml:space="preserve"> </w:t>
      </w:r>
      <w:proofErr w:type="spellStart"/>
      <w:r w:rsidRPr="006C3839">
        <w:rPr>
          <w:rFonts w:ascii="Times New Roman" w:hAnsi="Times New Roman"/>
        </w:rPr>
        <w:t>iznos</w:t>
      </w:r>
      <w:proofErr w:type="spellEnd"/>
      <w:r w:rsidRPr="006C3839">
        <w:rPr>
          <w:rFonts w:ascii="Times New Roman" w:hAnsi="Times New Roman"/>
        </w:rPr>
        <w:t xml:space="preserve"> </w:t>
      </w:r>
      <w:proofErr w:type="spellStart"/>
      <w:r w:rsidRPr="006C3839">
        <w:rPr>
          <w:rFonts w:ascii="Times New Roman" w:hAnsi="Times New Roman"/>
        </w:rPr>
        <w:t>fiskalnih</w:t>
      </w:r>
      <w:proofErr w:type="spellEnd"/>
      <w:r w:rsidRPr="006C3839">
        <w:rPr>
          <w:rFonts w:ascii="Times New Roman" w:hAnsi="Times New Roman"/>
        </w:rPr>
        <w:t xml:space="preserve"> </w:t>
      </w:r>
      <w:proofErr w:type="spellStart"/>
      <w:r w:rsidRPr="006C3839">
        <w:rPr>
          <w:rFonts w:ascii="Times New Roman" w:hAnsi="Times New Roman"/>
        </w:rPr>
        <w:t>računa</w:t>
      </w:r>
      <w:proofErr w:type="spellEnd"/>
    </w:p>
  </w:footnote>
  <w:footnote w:id="2">
    <w:p w14:paraId="4BC65AB7" w14:textId="77777777" w:rsidR="00134ADA" w:rsidRPr="006C3839" w:rsidRDefault="00134ADA" w:rsidP="00134ADA">
      <w:pPr>
        <w:pStyle w:val="FootnoteText"/>
      </w:pPr>
      <w:r w:rsidRPr="006C3839">
        <w:rPr>
          <w:rFonts w:ascii="Times New Roman" w:hAnsi="Times New Roman"/>
        </w:rPr>
        <w:footnoteRef/>
      </w:r>
      <w:r w:rsidRPr="006C3839">
        <w:rPr>
          <w:rFonts w:ascii="Times New Roman" w:hAnsi="Times New Roman"/>
        </w:rPr>
        <w:t xml:space="preserve"> </w:t>
      </w:r>
      <w:r w:rsidRPr="006C3839">
        <w:rPr>
          <w:rFonts w:ascii="Times New Roman" w:hAnsi="Times New Roman"/>
        </w:rPr>
        <w:t xml:space="preserve">50 % od </w:t>
      </w:r>
      <w:proofErr w:type="spellStart"/>
      <w:r w:rsidRPr="006C3839">
        <w:rPr>
          <w:rFonts w:ascii="Times New Roman" w:hAnsi="Times New Roman"/>
        </w:rPr>
        <w:t>tačke</w:t>
      </w:r>
      <w:proofErr w:type="spellEnd"/>
      <w:r w:rsidRPr="006C3839">
        <w:rPr>
          <w:rFonts w:ascii="Times New Roman" w:hAnsi="Times New Roman"/>
        </w:rPr>
        <w:t xml:space="preserve"> 8 </w:t>
      </w:r>
      <w:proofErr w:type="spellStart"/>
      <w:r w:rsidRPr="006C3839">
        <w:rPr>
          <w:rFonts w:ascii="Times New Roman" w:hAnsi="Times New Roman"/>
        </w:rPr>
        <w:t>Visina</w:t>
      </w:r>
      <w:proofErr w:type="spellEnd"/>
      <w:r w:rsidRPr="006C3839">
        <w:rPr>
          <w:rFonts w:ascii="Times New Roman" w:hAnsi="Times New Roman"/>
        </w:rPr>
        <w:t xml:space="preserve"> investicije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19CB3" w14:textId="77777777" w:rsidR="00134ADA" w:rsidRPr="00134ADA" w:rsidRDefault="00134ADA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>Ministarstvo poljoprivrede i ruralnog razvoja Crne Gore</w:t>
    </w:r>
  </w:p>
  <w:p w14:paraId="3B655B31" w14:textId="77777777" w:rsidR="00134ADA" w:rsidRPr="00134ADA" w:rsidRDefault="00134ADA" w:rsidP="00134ADA">
    <w:pPr>
      <w:pStyle w:val="Header"/>
      <w:rPr>
        <w:rFonts w:ascii="Times New Roman" w:hAnsi="Times New Roman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>Rimski Trg 46, PC Vektra 81000 Podgorica</w:t>
    </w:r>
  </w:p>
  <w:p w14:paraId="3A682A50" w14:textId="77777777" w:rsidR="00134ADA" w:rsidRPr="00134ADA" w:rsidRDefault="00134ADA" w:rsidP="00134ADA">
    <w:pPr>
      <w:pStyle w:val="Header"/>
      <w:rPr>
        <w:rFonts w:ascii="Times New Roman" w:hAnsi="Times New Roman"/>
        <w:color w:val="003300"/>
        <w:sz w:val="18"/>
        <w:szCs w:val="18"/>
        <w:lang w:val="sr-Latn-CS"/>
      </w:rPr>
    </w:pPr>
    <w:r w:rsidRPr="00134ADA">
      <w:rPr>
        <w:rFonts w:ascii="Times New Roman" w:hAnsi="Times New Roman"/>
        <w:sz w:val="18"/>
        <w:szCs w:val="18"/>
        <w:lang w:val="sr-Latn-CS"/>
      </w:rPr>
      <w:t xml:space="preserve">Tel +382 </w:t>
    </w:r>
    <w:r w:rsidR="00F129B0">
      <w:rPr>
        <w:rFonts w:ascii="Times New Roman" w:hAnsi="Times New Roman"/>
        <w:sz w:val="18"/>
        <w:szCs w:val="18"/>
        <w:lang w:val="sr-Latn-CS"/>
      </w:rPr>
      <w:t>20 482 151, 020 482 298</w:t>
    </w:r>
  </w:p>
  <w:p w14:paraId="492C0BCA" w14:textId="77777777" w:rsidR="00134ADA" w:rsidRPr="00134ADA" w:rsidRDefault="00134ADA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ADA"/>
    <w:rsid w:val="00051B31"/>
    <w:rsid w:val="00134ADA"/>
    <w:rsid w:val="00180D7A"/>
    <w:rsid w:val="002406B3"/>
    <w:rsid w:val="00270653"/>
    <w:rsid w:val="00341A43"/>
    <w:rsid w:val="00343B56"/>
    <w:rsid w:val="00430D46"/>
    <w:rsid w:val="00460D24"/>
    <w:rsid w:val="004A6456"/>
    <w:rsid w:val="00515C8D"/>
    <w:rsid w:val="005506FF"/>
    <w:rsid w:val="005917FD"/>
    <w:rsid w:val="00665D21"/>
    <w:rsid w:val="007209A7"/>
    <w:rsid w:val="00747CE4"/>
    <w:rsid w:val="00875042"/>
    <w:rsid w:val="00884A9B"/>
    <w:rsid w:val="008C1BA4"/>
    <w:rsid w:val="00907A7D"/>
    <w:rsid w:val="009258A9"/>
    <w:rsid w:val="00A3150E"/>
    <w:rsid w:val="00AC5097"/>
    <w:rsid w:val="00CF11E8"/>
    <w:rsid w:val="00DD1F7E"/>
    <w:rsid w:val="00DE69ED"/>
    <w:rsid w:val="00E00105"/>
    <w:rsid w:val="00E33545"/>
    <w:rsid w:val="00E34DCD"/>
    <w:rsid w:val="00EA6AB4"/>
    <w:rsid w:val="00F129B0"/>
    <w:rsid w:val="00F42693"/>
    <w:rsid w:val="00F73D80"/>
    <w:rsid w:val="00FB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064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semiHidden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Darko Konjevic</cp:lastModifiedBy>
  <cp:revision>20</cp:revision>
  <cp:lastPrinted>2014-03-17T15:58:00Z</cp:lastPrinted>
  <dcterms:created xsi:type="dcterms:W3CDTF">2014-03-18T09:56:00Z</dcterms:created>
  <dcterms:modified xsi:type="dcterms:W3CDTF">2014-03-27T10:20:00Z</dcterms:modified>
</cp:coreProperties>
</file>