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60" w:rsidRDefault="00A05060" w:rsidP="00A05060">
      <w:r>
        <w:t xml:space="preserve">                                              </w:t>
      </w:r>
    </w:p>
    <w:p w:rsidR="00A05060" w:rsidRDefault="00A05060" w:rsidP="00A0506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A05060" w:rsidRDefault="00A05060" w:rsidP="00A0506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175. sjednicu Vlade Crne Gore, koja je zakazana </w:t>
      </w:r>
    </w:p>
    <w:p w:rsidR="00A05060" w:rsidRDefault="00A05060" w:rsidP="00A0506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28. maj 2020. godine, u 11,00 sati</w:t>
      </w:r>
    </w:p>
    <w:p w:rsidR="00A05060" w:rsidRDefault="00A05060" w:rsidP="00A05060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05060" w:rsidRDefault="00A05060" w:rsidP="00A05060">
      <w:pPr>
        <w:pStyle w:val="ListParagraph"/>
        <w:numPr>
          <w:ilvl w:val="0"/>
          <w:numId w:val="1"/>
        </w:numPr>
        <w:spacing w:after="0" w:line="240" w:lineRule="auto"/>
        <w:ind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Usvajanje Zapisnika o donijetim zaklju</w:t>
      </w:r>
      <w:r>
        <w:rPr>
          <w:rFonts w:ascii="Arial" w:hAnsi="Arial" w:cs="Arial"/>
          <w:sz w:val="24"/>
          <w:szCs w:val="24"/>
          <w:lang w:val="sr-Latn-ME"/>
        </w:rPr>
        <w:t>čcima bez održavanja sjednice Vlade, od 20</w:t>
      </w:r>
      <w:r>
        <w:rPr>
          <w:rFonts w:ascii="Arial" w:hAnsi="Arial" w:cs="Arial"/>
          <w:sz w:val="24"/>
          <w:szCs w:val="24"/>
          <w:lang w:val="sl-SI"/>
        </w:rPr>
        <w:t>. maja 2020. godine</w:t>
      </w:r>
    </w:p>
    <w:p w:rsidR="00A05060" w:rsidRDefault="00A05060" w:rsidP="00A050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</w:t>
      </w:r>
    </w:p>
    <w:p w:rsidR="00A05060" w:rsidRDefault="00A05060" w:rsidP="00A0506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05060" w:rsidRDefault="00A05060" w:rsidP="00A050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05060" w:rsidRPr="00E63FA9" w:rsidRDefault="00A05060" w:rsidP="00A050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63FA9">
        <w:rPr>
          <w:rFonts w:ascii="Arial" w:hAnsi="Arial" w:cs="Arial"/>
          <w:sz w:val="24"/>
          <w:szCs w:val="24"/>
        </w:rPr>
        <w:t>edlog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odluke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3FA9">
        <w:rPr>
          <w:rFonts w:ascii="Arial" w:hAnsi="Arial" w:cs="Arial"/>
          <w:sz w:val="24"/>
          <w:szCs w:val="24"/>
        </w:rPr>
        <w:t>donošenju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Detaljnog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prostornog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plana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prostor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višenamjenske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akumulacije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na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rijeci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Komarnici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A05060" w:rsidRPr="00E63FA9" w:rsidRDefault="00A05060" w:rsidP="00A050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63FA9">
        <w:rPr>
          <w:rFonts w:ascii="Arial" w:hAnsi="Arial" w:cs="Arial"/>
          <w:sz w:val="24"/>
          <w:szCs w:val="24"/>
        </w:rPr>
        <w:t>Informacija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3FA9">
        <w:rPr>
          <w:rFonts w:ascii="Arial" w:hAnsi="Arial" w:cs="Arial"/>
          <w:sz w:val="24"/>
          <w:szCs w:val="24"/>
        </w:rPr>
        <w:t>osnivanju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Društva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E63FA9">
        <w:rPr>
          <w:rFonts w:ascii="Arial" w:hAnsi="Arial" w:cs="Arial"/>
          <w:sz w:val="24"/>
          <w:szCs w:val="24"/>
        </w:rPr>
        <w:t>ograničenom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odgovornošću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E63FA9">
        <w:rPr>
          <w:rFonts w:ascii="Arial" w:hAnsi="Arial" w:cs="Arial"/>
          <w:sz w:val="24"/>
          <w:szCs w:val="24"/>
        </w:rPr>
        <w:t>Zaš</w:t>
      </w:r>
      <w:r>
        <w:rPr>
          <w:rFonts w:ascii="Arial" w:hAnsi="Arial" w:cs="Arial"/>
          <w:sz w:val="24"/>
          <w:szCs w:val="24"/>
        </w:rPr>
        <w:t>tita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Gore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63FA9">
        <w:rPr>
          <w:rFonts w:ascii="Arial" w:hAnsi="Arial" w:cs="Arial"/>
          <w:sz w:val="24"/>
          <w:szCs w:val="24"/>
        </w:rPr>
        <w:t>edlogom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osnivanju</w:t>
      </w:r>
      <w:proofErr w:type="spellEnd"/>
    </w:p>
    <w:p w:rsidR="00A05060" w:rsidRPr="00E63FA9" w:rsidRDefault="00A05060" w:rsidP="00A050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63FA9">
        <w:rPr>
          <w:rFonts w:ascii="Arial" w:hAnsi="Arial" w:cs="Arial"/>
          <w:sz w:val="24"/>
          <w:szCs w:val="24"/>
        </w:rPr>
        <w:t>Informacija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3FA9">
        <w:rPr>
          <w:rFonts w:ascii="Arial" w:hAnsi="Arial" w:cs="Arial"/>
          <w:sz w:val="24"/>
          <w:szCs w:val="24"/>
        </w:rPr>
        <w:t>plaćanju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naknade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odvojeni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život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specijalizante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3FA9">
        <w:rPr>
          <w:rFonts w:ascii="Arial" w:hAnsi="Arial" w:cs="Arial"/>
          <w:sz w:val="24"/>
          <w:szCs w:val="24"/>
        </w:rPr>
        <w:t>sektoru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javnog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zdravstva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april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E63FA9">
        <w:rPr>
          <w:rFonts w:ascii="Arial" w:hAnsi="Arial" w:cs="Arial"/>
          <w:sz w:val="24"/>
          <w:szCs w:val="24"/>
        </w:rPr>
        <w:t>godine</w:t>
      </w:r>
      <w:proofErr w:type="spellEnd"/>
    </w:p>
    <w:p w:rsidR="00A05060" w:rsidRPr="00E63FA9" w:rsidRDefault="00A05060" w:rsidP="00A050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63FA9">
        <w:rPr>
          <w:rFonts w:ascii="Arial" w:hAnsi="Arial" w:cs="Arial"/>
          <w:sz w:val="24"/>
          <w:szCs w:val="24"/>
        </w:rPr>
        <w:t>Informacija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3FA9">
        <w:rPr>
          <w:rFonts w:ascii="Arial" w:hAnsi="Arial" w:cs="Arial"/>
          <w:sz w:val="24"/>
          <w:szCs w:val="24"/>
        </w:rPr>
        <w:t>stimulaciji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zaposlene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3FA9">
        <w:rPr>
          <w:rFonts w:ascii="Arial" w:hAnsi="Arial" w:cs="Arial"/>
          <w:sz w:val="24"/>
          <w:szCs w:val="24"/>
        </w:rPr>
        <w:t>ustanovama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socijalne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3FA9">
        <w:rPr>
          <w:rFonts w:ascii="Arial" w:hAnsi="Arial" w:cs="Arial"/>
          <w:sz w:val="24"/>
          <w:szCs w:val="24"/>
        </w:rPr>
        <w:t>dječje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zaštite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smještaj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korisnika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april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3FA9">
        <w:rPr>
          <w:rFonts w:ascii="Arial" w:hAnsi="Arial" w:cs="Arial"/>
          <w:sz w:val="24"/>
          <w:szCs w:val="24"/>
        </w:rPr>
        <w:t>maj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E63FA9">
        <w:rPr>
          <w:rFonts w:ascii="Arial" w:hAnsi="Arial" w:cs="Arial"/>
          <w:sz w:val="24"/>
          <w:szCs w:val="24"/>
        </w:rPr>
        <w:t>godine</w:t>
      </w:r>
      <w:proofErr w:type="spellEnd"/>
    </w:p>
    <w:p w:rsidR="00A05060" w:rsidRPr="00E63FA9" w:rsidRDefault="00A05060" w:rsidP="00A0506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63FA9">
        <w:rPr>
          <w:rFonts w:ascii="Arial" w:hAnsi="Arial" w:cs="Arial"/>
          <w:sz w:val="24"/>
          <w:szCs w:val="24"/>
        </w:rPr>
        <w:t>Informacija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3FA9">
        <w:rPr>
          <w:rFonts w:ascii="Arial" w:hAnsi="Arial" w:cs="Arial"/>
          <w:sz w:val="24"/>
          <w:szCs w:val="24"/>
        </w:rPr>
        <w:t>funkcionisanju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Portala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E63FA9">
        <w:rPr>
          <w:rFonts w:ascii="Arial" w:hAnsi="Arial" w:cs="Arial"/>
          <w:sz w:val="24"/>
          <w:szCs w:val="24"/>
        </w:rPr>
        <w:t>Glas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građana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- e-</w:t>
      </w:r>
      <w:proofErr w:type="spellStart"/>
      <w:proofErr w:type="gramStart"/>
      <w:r w:rsidRPr="00E63FA9">
        <w:rPr>
          <w:rFonts w:ascii="Arial" w:hAnsi="Arial" w:cs="Arial"/>
          <w:sz w:val="24"/>
          <w:szCs w:val="24"/>
        </w:rPr>
        <w:t>Peticije</w:t>
      </w:r>
      <w:proofErr w:type="spellEnd"/>
      <w:r w:rsidRPr="00E63FA9">
        <w:rPr>
          <w:rFonts w:ascii="Arial" w:hAnsi="Arial" w:cs="Arial"/>
          <w:sz w:val="24"/>
          <w:szCs w:val="24"/>
        </w:rPr>
        <w:t>“</w:t>
      </w:r>
      <w:proofErr w:type="gramEnd"/>
    </w:p>
    <w:p w:rsidR="00A05060" w:rsidRPr="00E63FA9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63FA9">
        <w:rPr>
          <w:rFonts w:ascii="Arial" w:hAnsi="Arial" w:cs="Arial"/>
          <w:sz w:val="24"/>
          <w:szCs w:val="24"/>
        </w:rPr>
        <w:t>edlogu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Zaštitnika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imovinsko-pravnih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interesa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Crne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E63FA9">
        <w:rPr>
          <w:rFonts w:ascii="Arial" w:hAnsi="Arial" w:cs="Arial"/>
          <w:sz w:val="24"/>
          <w:szCs w:val="24"/>
        </w:rPr>
        <w:t>zaključenje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Sporazuma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3FA9">
        <w:rPr>
          <w:rFonts w:ascii="Arial" w:hAnsi="Arial" w:cs="Arial"/>
          <w:sz w:val="24"/>
          <w:szCs w:val="24"/>
        </w:rPr>
        <w:t>poravnanju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pred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Centrom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posredovanje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3FA9">
        <w:rPr>
          <w:rFonts w:ascii="Arial" w:hAnsi="Arial" w:cs="Arial"/>
          <w:sz w:val="24"/>
          <w:szCs w:val="24"/>
        </w:rPr>
        <w:t>predmetu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P.br.990/18</w:t>
      </w:r>
    </w:p>
    <w:p w:rsidR="00A05060" w:rsidRPr="003126EF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63FA9">
        <w:rPr>
          <w:rFonts w:ascii="Arial" w:hAnsi="Arial" w:cs="Arial"/>
          <w:sz w:val="24"/>
          <w:szCs w:val="24"/>
        </w:rPr>
        <w:t>Informacija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3FA9">
        <w:rPr>
          <w:rFonts w:ascii="Arial" w:hAnsi="Arial" w:cs="Arial"/>
          <w:sz w:val="24"/>
          <w:szCs w:val="24"/>
        </w:rPr>
        <w:t>izvedenim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radovima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na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desnom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rukavcu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rijeke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Bojane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3FA9">
        <w:rPr>
          <w:rFonts w:ascii="Arial" w:hAnsi="Arial" w:cs="Arial"/>
          <w:sz w:val="24"/>
          <w:szCs w:val="24"/>
        </w:rPr>
        <w:t>planiranim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aktivnostima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E63FA9">
        <w:rPr>
          <w:rFonts w:ascii="Arial" w:hAnsi="Arial" w:cs="Arial"/>
          <w:sz w:val="24"/>
          <w:szCs w:val="24"/>
        </w:rPr>
        <w:t>kraja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E63FA9">
        <w:rPr>
          <w:rFonts w:ascii="Arial" w:hAnsi="Arial" w:cs="Arial"/>
          <w:sz w:val="24"/>
          <w:szCs w:val="24"/>
        </w:rPr>
        <w:t>godine</w:t>
      </w:r>
      <w:proofErr w:type="spellEnd"/>
    </w:p>
    <w:p w:rsidR="00A05060" w:rsidRPr="003126EF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91E07">
        <w:rPr>
          <w:rFonts w:ascii="Arial" w:hAnsi="Arial" w:cs="Arial"/>
          <w:sz w:val="24"/>
          <w:szCs w:val="24"/>
        </w:rPr>
        <w:t>Informacija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91E07">
        <w:rPr>
          <w:rFonts w:ascii="Arial" w:hAnsi="Arial" w:cs="Arial"/>
          <w:sz w:val="24"/>
          <w:szCs w:val="24"/>
        </w:rPr>
        <w:t>realizaciji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Ugovora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91E07">
        <w:rPr>
          <w:rFonts w:ascii="Arial" w:hAnsi="Arial" w:cs="Arial"/>
          <w:sz w:val="24"/>
          <w:szCs w:val="24"/>
        </w:rPr>
        <w:t>koncesiji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na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osnovu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energetske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dozvole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91E07">
        <w:rPr>
          <w:rFonts w:ascii="Arial" w:hAnsi="Arial" w:cs="Arial"/>
          <w:sz w:val="24"/>
          <w:szCs w:val="24"/>
        </w:rPr>
        <w:t>korišćenje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vode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91E07">
        <w:rPr>
          <w:rFonts w:ascii="Arial" w:hAnsi="Arial" w:cs="Arial"/>
          <w:sz w:val="24"/>
          <w:szCs w:val="24"/>
        </w:rPr>
        <w:t>vodoizvorišta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Krkori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91E07">
        <w:rPr>
          <w:rFonts w:ascii="Arial" w:hAnsi="Arial" w:cs="Arial"/>
          <w:sz w:val="24"/>
          <w:szCs w:val="24"/>
        </w:rPr>
        <w:t>cilju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 male </w:t>
      </w:r>
      <w:proofErr w:type="spellStart"/>
      <w:r>
        <w:rPr>
          <w:rFonts w:ascii="Arial" w:hAnsi="Arial" w:cs="Arial"/>
          <w:sz w:val="24"/>
          <w:szCs w:val="24"/>
        </w:rPr>
        <w:t>hidroelektrane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Krkori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gradskog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vodovoda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Krkori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91E07">
        <w:rPr>
          <w:rFonts w:ascii="Arial" w:hAnsi="Arial" w:cs="Arial"/>
          <w:sz w:val="24"/>
          <w:szCs w:val="24"/>
        </w:rPr>
        <w:t>edlogom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aneksa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br. 1 </w:t>
      </w:r>
      <w:proofErr w:type="spellStart"/>
      <w:r w:rsidRPr="00491E07">
        <w:rPr>
          <w:rFonts w:ascii="Arial" w:hAnsi="Arial" w:cs="Arial"/>
          <w:sz w:val="24"/>
          <w:szCs w:val="24"/>
        </w:rPr>
        <w:t>Ugovora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91E07">
        <w:rPr>
          <w:rFonts w:ascii="Arial" w:hAnsi="Arial" w:cs="Arial"/>
          <w:sz w:val="24"/>
          <w:szCs w:val="24"/>
        </w:rPr>
        <w:t>koncesiji</w:t>
      </w:r>
      <w:proofErr w:type="spellEnd"/>
    </w:p>
    <w:p w:rsidR="00A05060" w:rsidRPr="00E63FA9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63FA9">
        <w:rPr>
          <w:rFonts w:ascii="Arial" w:hAnsi="Arial" w:cs="Arial"/>
          <w:sz w:val="24"/>
          <w:szCs w:val="24"/>
        </w:rPr>
        <w:t>edlog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pet </w:t>
      </w:r>
      <w:proofErr w:type="spellStart"/>
      <w:r w:rsidRPr="00E63FA9">
        <w:rPr>
          <w:rFonts w:ascii="Arial" w:hAnsi="Arial" w:cs="Arial"/>
          <w:sz w:val="24"/>
          <w:szCs w:val="24"/>
        </w:rPr>
        <w:t>poslanika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3FA9">
        <w:rPr>
          <w:rFonts w:ascii="Arial" w:hAnsi="Arial" w:cs="Arial"/>
          <w:sz w:val="24"/>
          <w:szCs w:val="24"/>
        </w:rPr>
        <w:t>Skupštini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Crne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Gore (Andrija </w:t>
      </w:r>
      <w:proofErr w:type="spellStart"/>
      <w:r w:rsidRPr="00E63FA9">
        <w:rPr>
          <w:rFonts w:ascii="Arial" w:hAnsi="Arial" w:cs="Arial"/>
          <w:sz w:val="24"/>
          <w:szCs w:val="24"/>
        </w:rPr>
        <w:t>Mandić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3FA9">
        <w:rPr>
          <w:rFonts w:ascii="Arial" w:hAnsi="Arial" w:cs="Arial"/>
          <w:sz w:val="24"/>
          <w:szCs w:val="24"/>
        </w:rPr>
        <w:t>Nebojša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Medojević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, Milan </w:t>
      </w:r>
      <w:proofErr w:type="spellStart"/>
      <w:r w:rsidRPr="00E63FA9">
        <w:rPr>
          <w:rFonts w:ascii="Arial" w:hAnsi="Arial" w:cs="Arial"/>
          <w:sz w:val="24"/>
          <w:szCs w:val="24"/>
        </w:rPr>
        <w:t>Knežević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3FA9">
        <w:rPr>
          <w:rFonts w:ascii="Arial" w:hAnsi="Arial" w:cs="Arial"/>
          <w:sz w:val="24"/>
          <w:szCs w:val="24"/>
        </w:rPr>
        <w:t>Milutin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Đukanović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3FA9">
        <w:rPr>
          <w:rFonts w:ascii="Arial" w:hAnsi="Arial" w:cs="Arial"/>
          <w:sz w:val="24"/>
          <w:szCs w:val="24"/>
        </w:rPr>
        <w:t>dr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Branka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Bošnjak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63FA9">
        <w:rPr>
          <w:rFonts w:ascii="Arial" w:hAnsi="Arial" w:cs="Arial"/>
          <w:sz w:val="24"/>
          <w:szCs w:val="24"/>
        </w:rPr>
        <w:t>kojim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63FA9">
        <w:rPr>
          <w:rFonts w:ascii="Arial" w:hAnsi="Arial" w:cs="Arial"/>
          <w:sz w:val="24"/>
          <w:szCs w:val="24"/>
        </w:rPr>
        <w:t>pokrenut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postupak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ustavnosti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zakonitosti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Pr="00E63FA9">
        <w:rPr>
          <w:rFonts w:ascii="Arial" w:hAnsi="Arial" w:cs="Arial"/>
          <w:sz w:val="24"/>
          <w:szCs w:val="24"/>
        </w:rPr>
        <w:t>aredbi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: o </w:t>
      </w:r>
      <w:proofErr w:type="spellStart"/>
      <w:r w:rsidRPr="00E63FA9">
        <w:rPr>
          <w:rFonts w:ascii="Arial" w:hAnsi="Arial" w:cs="Arial"/>
          <w:sz w:val="24"/>
          <w:szCs w:val="24"/>
        </w:rPr>
        <w:t>sprovođenju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mjera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sprječavanje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infekcije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izazavane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novim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koronavirusom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i za </w:t>
      </w:r>
      <w:proofErr w:type="spellStart"/>
      <w:r w:rsidRPr="00E63FA9">
        <w:rPr>
          <w:rFonts w:ascii="Arial" w:hAnsi="Arial" w:cs="Arial"/>
          <w:sz w:val="24"/>
          <w:szCs w:val="24"/>
        </w:rPr>
        <w:t>preduzimanje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privremenih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mjera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sprječavanje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unošenja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3FA9">
        <w:rPr>
          <w:rFonts w:ascii="Arial" w:hAnsi="Arial" w:cs="Arial"/>
          <w:sz w:val="24"/>
          <w:szCs w:val="24"/>
        </w:rPr>
        <w:t>zemlju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3FA9">
        <w:rPr>
          <w:rFonts w:ascii="Arial" w:hAnsi="Arial" w:cs="Arial"/>
          <w:sz w:val="24"/>
          <w:szCs w:val="24"/>
        </w:rPr>
        <w:t>suzbijanje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3FA9">
        <w:rPr>
          <w:rFonts w:ascii="Arial" w:hAnsi="Arial" w:cs="Arial"/>
          <w:sz w:val="24"/>
          <w:szCs w:val="24"/>
        </w:rPr>
        <w:t>sprječavanje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prenošenja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novog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koronavirusa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3FA9">
        <w:rPr>
          <w:rFonts w:ascii="Arial" w:hAnsi="Arial" w:cs="Arial"/>
          <w:sz w:val="24"/>
          <w:szCs w:val="24"/>
        </w:rPr>
        <w:t>njihovih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63FA9">
        <w:rPr>
          <w:rFonts w:ascii="Arial" w:hAnsi="Arial" w:cs="Arial"/>
          <w:sz w:val="24"/>
          <w:szCs w:val="24"/>
        </w:rPr>
        <w:t>edlog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Instituta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javno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zdravlje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Cne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E63FA9">
        <w:rPr>
          <w:rFonts w:ascii="Arial" w:hAnsi="Arial" w:cs="Arial"/>
          <w:sz w:val="24"/>
          <w:szCs w:val="24"/>
        </w:rPr>
        <w:t>donijelo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Ministarstvo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zdravlja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Crne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E63FA9">
        <w:rPr>
          <w:rFonts w:ascii="Arial" w:hAnsi="Arial" w:cs="Arial"/>
          <w:sz w:val="24"/>
          <w:szCs w:val="24"/>
        </w:rPr>
        <w:t>periodu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od 13. </w:t>
      </w:r>
      <w:proofErr w:type="spellStart"/>
      <w:r w:rsidRPr="00E63FA9">
        <w:rPr>
          <w:rFonts w:ascii="Arial" w:hAnsi="Arial" w:cs="Arial"/>
          <w:sz w:val="24"/>
          <w:szCs w:val="24"/>
        </w:rPr>
        <w:t>marta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E63FA9">
        <w:rPr>
          <w:rFonts w:ascii="Arial" w:hAnsi="Arial" w:cs="Arial"/>
          <w:sz w:val="24"/>
          <w:szCs w:val="24"/>
        </w:rPr>
        <w:t>godine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do 31. </w:t>
      </w:r>
      <w:proofErr w:type="spellStart"/>
      <w:r w:rsidRPr="00E63FA9">
        <w:rPr>
          <w:rFonts w:ascii="Arial" w:hAnsi="Arial" w:cs="Arial"/>
          <w:sz w:val="24"/>
          <w:szCs w:val="24"/>
        </w:rPr>
        <w:t>marta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objavljene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CG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E63FA9">
        <w:rPr>
          <w:rFonts w:ascii="Arial" w:hAnsi="Arial" w:cs="Arial"/>
          <w:sz w:val="24"/>
          <w:szCs w:val="24"/>
        </w:rPr>
        <w:t xml:space="preserve">, br. 14/20, 15/20, 16/20, 17/20, 18/20, 19/20, 20/20, 21/20, 22/20, 23/20, 24/20, 25/20,26/20 i 27/20, od 2.4.2020. </w:t>
      </w:r>
      <w:proofErr w:type="spellStart"/>
      <w:r w:rsidRPr="00E63FA9">
        <w:rPr>
          <w:rFonts w:ascii="Arial" w:hAnsi="Arial" w:cs="Arial"/>
          <w:sz w:val="24"/>
          <w:szCs w:val="24"/>
        </w:rPr>
        <w:t>godine</w:t>
      </w:r>
      <w:proofErr w:type="spellEnd"/>
    </w:p>
    <w:p w:rsidR="00A05060" w:rsidRPr="00E63FA9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63FA9">
        <w:rPr>
          <w:rFonts w:ascii="Arial" w:hAnsi="Arial" w:cs="Arial"/>
          <w:sz w:val="24"/>
          <w:szCs w:val="24"/>
        </w:rPr>
        <w:t>edlog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pravilnika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3FA9">
        <w:rPr>
          <w:rFonts w:ascii="Arial" w:hAnsi="Arial" w:cs="Arial"/>
          <w:sz w:val="24"/>
          <w:szCs w:val="24"/>
        </w:rPr>
        <w:t>izmjenama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Pravilnika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3FA9">
        <w:rPr>
          <w:rFonts w:ascii="Arial" w:hAnsi="Arial" w:cs="Arial"/>
          <w:sz w:val="24"/>
          <w:szCs w:val="24"/>
        </w:rPr>
        <w:t>unutrašnjoj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organizaciji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3FA9">
        <w:rPr>
          <w:rFonts w:ascii="Arial" w:hAnsi="Arial" w:cs="Arial"/>
          <w:sz w:val="24"/>
          <w:szCs w:val="24"/>
        </w:rPr>
        <w:t>sistematizaciji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Uprave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statistiku</w:t>
      </w:r>
      <w:proofErr w:type="spellEnd"/>
    </w:p>
    <w:p w:rsidR="00A05060" w:rsidRPr="00E63FA9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63FA9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E63F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A05060" w:rsidRDefault="00A05060" w:rsidP="00A050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060" w:rsidRDefault="00A05060" w:rsidP="00A050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060" w:rsidRDefault="00A05060" w:rsidP="00A050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A05060" w:rsidRPr="0071620A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E63FA9">
        <w:rPr>
          <w:rFonts w:ascii="Arial" w:hAnsi="Arial" w:cs="Arial"/>
          <w:sz w:val="24"/>
          <w:szCs w:val="24"/>
        </w:rPr>
        <w:t>dluke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3FA9">
        <w:rPr>
          <w:rFonts w:ascii="Arial" w:hAnsi="Arial" w:cs="Arial"/>
          <w:sz w:val="24"/>
          <w:szCs w:val="24"/>
        </w:rPr>
        <w:t>osnivanju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Društ</w:t>
      </w:r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ograničenom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E63FA9">
        <w:rPr>
          <w:rFonts w:ascii="Arial" w:hAnsi="Arial" w:cs="Arial"/>
          <w:sz w:val="24"/>
          <w:szCs w:val="24"/>
        </w:rPr>
        <w:t>Regionalni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ronilački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3FA9">
        <w:rPr>
          <w:rFonts w:ascii="Arial" w:hAnsi="Arial" w:cs="Arial"/>
          <w:sz w:val="24"/>
          <w:szCs w:val="24"/>
        </w:rPr>
        <w:t>centar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3FA9">
        <w:rPr>
          <w:rFonts w:ascii="Arial" w:hAnsi="Arial" w:cs="Arial"/>
          <w:sz w:val="24"/>
          <w:szCs w:val="24"/>
        </w:rPr>
        <w:t>podvod</w:t>
      </w:r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deminiranje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obuku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ronilaca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Pr="00E63FA9">
        <w:rPr>
          <w:rFonts w:ascii="Arial" w:hAnsi="Arial" w:cs="Arial"/>
          <w:sz w:val="24"/>
          <w:szCs w:val="24"/>
        </w:rPr>
        <w:t>erceg</w:t>
      </w:r>
      <w:proofErr w:type="spellEnd"/>
      <w:r w:rsidRPr="00E63FA9">
        <w:rPr>
          <w:rFonts w:ascii="Arial" w:hAnsi="Arial" w:cs="Arial"/>
          <w:sz w:val="24"/>
          <w:szCs w:val="24"/>
        </w:rPr>
        <w:t xml:space="preserve"> Novi</w:t>
      </w:r>
    </w:p>
    <w:p w:rsidR="00A05060" w:rsidRPr="00491E07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91E07">
        <w:rPr>
          <w:rFonts w:ascii="Arial" w:hAnsi="Arial" w:cs="Arial"/>
          <w:sz w:val="24"/>
          <w:szCs w:val="24"/>
        </w:rPr>
        <w:t>Godišnji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izvještaj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91E07">
        <w:rPr>
          <w:rFonts w:ascii="Arial" w:hAnsi="Arial" w:cs="Arial"/>
          <w:sz w:val="24"/>
          <w:szCs w:val="24"/>
        </w:rPr>
        <w:t>realizaciji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Godišnjeg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plana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rada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91E07">
        <w:rPr>
          <w:rFonts w:ascii="Arial" w:hAnsi="Arial" w:cs="Arial"/>
          <w:sz w:val="24"/>
          <w:szCs w:val="24"/>
        </w:rPr>
        <w:t>godišnjim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finansijskim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izvještajem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491E07">
        <w:rPr>
          <w:rFonts w:ascii="Arial" w:hAnsi="Arial" w:cs="Arial"/>
          <w:sz w:val="24"/>
          <w:szCs w:val="24"/>
        </w:rPr>
        <w:t>godinu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JP „</w:t>
      </w:r>
      <w:proofErr w:type="spellStart"/>
      <w:r w:rsidRPr="00491E07">
        <w:rPr>
          <w:rFonts w:ascii="Arial" w:hAnsi="Arial" w:cs="Arial"/>
          <w:sz w:val="24"/>
          <w:szCs w:val="24"/>
        </w:rPr>
        <w:t>Regionalni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vodovod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Crnogorsko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91E07">
        <w:rPr>
          <w:rFonts w:ascii="Arial" w:hAnsi="Arial" w:cs="Arial"/>
          <w:sz w:val="24"/>
          <w:szCs w:val="24"/>
        </w:rPr>
        <w:t>primorje</w:t>
      </w:r>
      <w:proofErr w:type="spellEnd"/>
      <w:r w:rsidRPr="00491E0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Budva</w:t>
      </w:r>
      <w:proofErr w:type="spellEnd"/>
      <w:proofErr w:type="gramEnd"/>
    </w:p>
    <w:p w:rsidR="00A05060" w:rsidRPr="00491E07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91E07">
        <w:rPr>
          <w:rFonts w:ascii="Arial" w:hAnsi="Arial" w:cs="Arial"/>
          <w:sz w:val="24"/>
          <w:szCs w:val="24"/>
        </w:rPr>
        <w:t>Godišnji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izvještaj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91E07">
        <w:rPr>
          <w:rFonts w:ascii="Arial" w:hAnsi="Arial" w:cs="Arial"/>
          <w:sz w:val="24"/>
          <w:szCs w:val="24"/>
        </w:rPr>
        <w:t>radu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Komisije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91E07">
        <w:rPr>
          <w:rFonts w:ascii="Arial" w:hAnsi="Arial" w:cs="Arial"/>
          <w:sz w:val="24"/>
          <w:szCs w:val="24"/>
        </w:rPr>
        <w:t>tržište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kapitala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91E07">
        <w:rPr>
          <w:rFonts w:ascii="Arial" w:hAnsi="Arial" w:cs="Arial"/>
          <w:sz w:val="24"/>
          <w:szCs w:val="24"/>
        </w:rPr>
        <w:t>stanju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na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tržištu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kapitala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491E07">
        <w:rPr>
          <w:rFonts w:ascii="Arial" w:hAnsi="Arial" w:cs="Arial"/>
          <w:sz w:val="24"/>
          <w:szCs w:val="24"/>
        </w:rPr>
        <w:t>godinu</w:t>
      </w:r>
      <w:proofErr w:type="spellEnd"/>
    </w:p>
    <w:p w:rsidR="00A05060" w:rsidRPr="00491E07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91E07">
        <w:rPr>
          <w:rFonts w:ascii="Arial" w:hAnsi="Arial" w:cs="Arial"/>
          <w:sz w:val="24"/>
          <w:szCs w:val="24"/>
        </w:rPr>
        <w:t>edlog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91E07">
        <w:rPr>
          <w:rFonts w:ascii="Arial" w:hAnsi="Arial" w:cs="Arial"/>
          <w:sz w:val="24"/>
          <w:szCs w:val="24"/>
        </w:rPr>
        <w:t>preusmjerenje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sredstava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491E07">
        <w:rPr>
          <w:rFonts w:ascii="Arial" w:hAnsi="Arial" w:cs="Arial"/>
          <w:sz w:val="24"/>
          <w:szCs w:val="24"/>
        </w:rPr>
        <w:t>potrošačke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jedinice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Nacionalna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turistička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organizacija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Crne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91E07">
        <w:rPr>
          <w:rFonts w:ascii="Arial" w:hAnsi="Arial" w:cs="Arial"/>
          <w:sz w:val="24"/>
          <w:szCs w:val="24"/>
        </w:rPr>
        <w:t>na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potrošačku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jedinicu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Ministarstvo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vanjskih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poslova</w:t>
      </w:r>
      <w:proofErr w:type="spellEnd"/>
    </w:p>
    <w:p w:rsidR="00A05060" w:rsidRPr="00366023" w:rsidRDefault="00A05060" w:rsidP="00A050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5060" w:rsidRPr="00875F70" w:rsidRDefault="00A05060" w:rsidP="00A050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70B7">
        <w:rPr>
          <w:rFonts w:ascii="Arial" w:hAnsi="Arial" w:cs="Arial"/>
          <w:sz w:val="20"/>
          <w:szCs w:val="20"/>
        </w:rPr>
        <w:t>MATERIJALI KOJI SU VLADI DOSTAVLJENI RADI DAVANJA MI</w:t>
      </w:r>
      <w:r w:rsidRPr="008170B7">
        <w:rPr>
          <w:rFonts w:ascii="Arial" w:hAnsi="Arial" w:cs="Arial"/>
          <w:sz w:val="20"/>
          <w:szCs w:val="20"/>
          <w:lang w:val="sr-Latn-ME"/>
        </w:rPr>
        <w:t>ŠLJENJA I SAGLASNOSTI</w:t>
      </w:r>
    </w:p>
    <w:p w:rsidR="00A05060" w:rsidRPr="00491E07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91E07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Amandman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91E07">
        <w:rPr>
          <w:rFonts w:ascii="Arial" w:hAnsi="Arial" w:cs="Arial"/>
          <w:sz w:val="24"/>
          <w:szCs w:val="24"/>
        </w:rPr>
        <w:t>edlog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zakona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91E07">
        <w:rPr>
          <w:rFonts w:ascii="Arial" w:hAnsi="Arial" w:cs="Arial"/>
          <w:sz w:val="24"/>
          <w:szCs w:val="24"/>
        </w:rPr>
        <w:t>dopuni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Zakona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91E07">
        <w:rPr>
          <w:rFonts w:ascii="Arial" w:hAnsi="Arial" w:cs="Arial"/>
          <w:sz w:val="24"/>
          <w:szCs w:val="24"/>
        </w:rPr>
        <w:t>porezu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na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dohodak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fizičkih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Aleksandar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Damjanović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05060" w:rsidRPr="00491E07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91E07">
        <w:rPr>
          <w:rFonts w:ascii="Arial" w:hAnsi="Arial" w:cs="Arial"/>
          <w:sz w:val="24"/>
          <w:szCs w:val="24"/>
        </w:rPr>
        <w:t>edlog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odluke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91E07">
        <w:rPr>
          <w:rFonts w:ascii="Arial" w:hAnsi="Arial" w:cs="Arial"/>
          <w:sz w:val="24"/>
          <w:szCs w:val="24"/>
        </w:rPr>
        <w:t>lokalnim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komunalnim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taksama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Opštine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Budva</w:t>
      </w:r>
      <w:proofErr w:type="spellEnd"/>
    </w:p>
    <w:p w:rsidR="00A05060" w:rsidRPr="00491E07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91E07">
        <w:rPr>
          <w:rFonts w:ascii="Arial" w:hAnsi="Arial" w:cs="Arial"/>
          <w:sz w:val="24"/>
          <w:szCs w:val="24"/>
        </w:rPr>
        <w:t>edlog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91E07">
        <w:rPr>
          <w:rFonts w:ascii="Arial" w:hAnsi="Arial" w:cs="Arial"/>
          <w:sz w:val="24"/>
          <w:szCs w:val="24"/>
        </w:rPr>
        <w:t>davanje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saglasnosti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91E07">
        <w:rPr>
          <w:rFonts w:ascii="Arial" w:hAnsi="Arial" w:cs="Arial"/>
          <w:sz w:val="24"/>
          <w:szCs w:val="24"/>
        </w:rPr>
        <w:t>ustanovljenje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prava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službenosti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postavljanja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kablova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na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zemljištu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91E07">
        <w:rPr>
          <w:rFonts w:ascii="Arial" w:hAnsi="Arial" w:cs="Arial"/>
          <w:sz w:val="24"/>
          <w:szCs w:val="24"/>
        </w:rPr>
        <w:t>svojini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Crne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Gore, u </w:t>
      </w:r>
      <w:proofErr w:type="spellStart"/>
      <w:r w:rsidRPr="00491E07">
        <w:rPr>
          <w:rFonts w:ascii="Arial" w:hAnsi="Arial" w:cs="Arial"/>
          <w:sz w:val="24"/>
          <w:szCs w:val="24"/>
        </w:rPr>
        <w:t>Glavnom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gradu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Podgorica, </w:t>
      </w:r>
      <w:proofErr w:type="spellStart"/>
      <w:r w:rsidRPr="00491E07">
        <w:rPr>
          <w:rFonts w:ascii="Arial" w:hAnsi="Arial" w:cs="Arial"/>
          <w:sz w:val="24"/>
          <w:szCs w:val="24"/>
        </w:rPr>
        <w:t>radi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obezbjeđenja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novog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izvora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glavnog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napajanja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električnom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energijom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aerodroma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Podgorica, bez </w:t>
      </w:r>
      <w:proofErr w:type="spellStart"/>
      <w:r w:rsidRPr="00491E07">
        <w:rPr>
          <w:rFonts w:ascii="Arial" w:hAnsi="Arial" w:cs="Arial"/>
          <w:sz w:val="24"/>
          <w:szCs w:val="24"/>
        </w:rPr>
        <w:t>naknade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korist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 xml:space="preserve">„Aerodroma Crne </w:t>
      </w:r>
      <w:proofErr w:type="gramStart"/>
      <w:r>
        <w:rPr>
          <w:rFonts w:ascii="Arial" w:hAnsi="Arial" w:cs="Arial"/>
          <w:sz w:val="24"/>
          <w:szCs w:val="24"/>
          <w:lang w:val="sr-Latn-ME"/>
        </w:rPr>
        <w:t>Gore“ AD</w:t>
      </w:r>
      <w:proofErr w:type="gramEnd"/>
      <w:r>
        <w:rPr>
          <w:rFonts w:ascii="Arial" w:hAnsi="Arial" w:cs="Arial"/>
          <w:sz w:val="24"/>
          <w:szCs w:val="24"/>
          <w:lang w:val="sr-Latn-ME"/>
        </w:rPr>
        <w:t xml:space="preserve"> Podgorica s Predlogom ugovora o ustanovljenju prava službenosti</w:t>
      </w:r>
    </w:p>
    <w:p w:rsidR="00A05060" w:rsidRPr="00491E07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91E07">
        <w:rPr>
          <w:rFonts w:ascii="Arial" w:hAnsi="Arial" w:cs="Arial"/>
          <w:sz w:val="24"/>
          <w:szCs w:val="24"/>
        </w:rPr>
        <w:t>edlog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91E07">
        <w:rPr>
          <w:rFonts w:ascii="Arial" w:hAnsi="Arial" w:cs="Arial"/>
          <w:sz w:val="24"/>
          <w:szCs w:val="24"/>
        </w:rPr>
        <w:t>davanje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saglasnosti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Vlade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Crne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Pr="00491E07">
        <w:rPr>
          <w:rFonts w:ascii="Arial" w:hAnsi="Arial" w:cs="Arial"/>
          <w:sz w:val="24"/>
          <w:szCs w:val="24"/>
        </w:rPr>
        <w:t>hipotekarnog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povjerioca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491E07">
        <w:rPr>
          <w:rFonts w:ascii="Arial" w:hAnsi="Arial" w:cs="Arial"/>
          <w:sz w:val="24"/>
          <w:szCs w:val="24"/>
        </w:rPr>
        <w:t>etažnu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razradu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zgrade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upisane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u list </w:t>
      </w:r>
      <w:proofErr w:type="spellStart"/>
      <w:r w:rsidRPr="00491E07">
        <w:rPr>
          <w:rFonts w:ascii="Arial" w:hAnsi="Arial" w:cs="Arial"/>
          <w:sz w:val="24"/>
          <w:szCs w:val="24"/>
        </w:rPr>
        <w:t>nepokretnosti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broj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5023 KO Podgorica II, </w:t>
      </w:r>
      <w:proofErr w:type="spellStart"/>
      <w:r>
        <w:rPr>
          <w:rFonts w:ascii="Arial" w:hAnsi="Arial" w:cs="Arial"/>
          <w:sz w:val="24"/>
          <w:szCs w:val="24"/>
        </w:rPr>
        <w:t>Glavni</w:t>
      </w:r>
      <w:proofErr w:type="spellEnd"/>
      <w:r>
        <w:rPr>
          <w:rFonts w:ascii="Arial" w:hAnsi="Arial" w:cs="Arial"/>
          <w:sz w:val="24"/>
          <w:szCs w:val="24"/>
        </w:rPr>
        <w:t xml:space="preserve"> gra</w:t>
      </w:r>
      <w:r w:rsidRPr="00491E07">
        <w:rPr>
          <w:rFonts w:ascii="Arial" w:hAnsi="Arial" w:cs="Arial"/>
          <w:sz w:val="24"/>
          <w:szCs w:val="24"/>
        </w:rPr>
        <w:t>d Podgorica</w:t>
      </w:r>
    </w:p>
    <w:p w:rsidR="00A05060" w:rsidRPr="00491E07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91E07">
        <w:rPr>
          <w:rFonts w:ascii="Arial" w:hAnsi="Arial" w:cs="Arial"/>
          <w:sz w:val="24"/>
          <w:szCs w:val="24"/>
        </w:rPr>
        <w:t>edlog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91E07">
        <w:rPr>
          <w:rFonts w:ascii="Arial" w:hAnsi="Arial" w:cs="Arial"/>
          <w:sz w:val="24"/>
          <w:szCs w:val="24"/>
        </w:rPr>
        <w:t>davanje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saglasnosti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491E07">
        <w:rPr>
          <w:rFonts w:ascii="Arial" w:hAnsi="Arial" w:cs="Arial"/>
          <w:sz w:val="24"/>
          <w:szCs w:val="24"/>
        </w:rPr>
        <w:t>Vuko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91E07">
        <w:rPr>
          <w:rFonts w:ascii="Arial" w:hAnsi="Arial" w:cs="Arial"/>
          <w:sz w:val="24"/>
          <w:szCs w:val="24"/>
        </w:rPr>
        <w:t>Jovović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491E07"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Danilovgrada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91E07">
        <w:rPr>
          <w:rFonts w:ascii="Arial" w:hAnsi="Arial" w:cs="Arial"/>
          <w:sz w:val="24"/>
          <w:szCs w:val="24"/>
        </w:rPr>
        <w:t>davanje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91E0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nepokretnosti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broj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100 KO </w:t>
      </w:r>
      <w:proofErr w:type="spellStart"/>
      <w:r w:rsidRPr="00491E07">
        <w:rPr>
          <w:rFonts w:ascii="Arial" w:hAnsi="Arial" w:cs="Arial"/>
          <w:sz w:val="24"/>
          <w:szCs w:val="24"/>
        </w:rPr>
        <w:t>Danilovgrad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1E07">
        <w:rPr>
          <w:rFonts w:ascii="Arial" w:hAnsi="Arial" w:cs="Arial"/>
          <w:sz w:val="24"/>
          <w:szCs w:val="24"/>
        </w:rPr>
        <w:t>opština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Danilovgrad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91E07">
        <w:rPr>
          <w:rFonts w:ascii="Arial" w:hAnsi="Arial" w:cs="Arial"/>
          <w:sz w:val="24"/>
          <w:szCs w:val="24"/>
        </w:rPr>
        <w:t>svojini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Crne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Gore</w:t>
      </w:r>
    </w:p>
    <w:p w:rsidR="00A05060" w:rsidRPr="00491E07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91E07">
        <w:rPr>
          <w:rFonts w:ascii="Arial" w:hAnsi="Arial" w:cs="Arial"/>
          <w:sz w:val="24"/>
          <w:szCs w:val="24"/>
        </w:rPr>
        <w:t>edlog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91E07">
        <w:rPr>
          <w:rFonts w:ascii="Arial" w:hAnsi="Arial" w:cs="Arial"/>
          <w:sz w:val="24"/>
          <w:szCs w:val="24"/>
        </w:rPr>
        <w:t>davanje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saglasnosti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JU SMŠ „</w:t>
      </w:r>
      <w:proofErr w:type="spellStart"/>
      <w:r w:rsidRPr="00491E07">
        <w:rPr>
          <w:rFonts w:ascii="Arial" w:hAnsi="Arial" w:cs="Arial"/>
          <w:sz w:val="24"/>
          <w:szCs w:val="24"/>
        </w:rPr>
        <w:t>Danilo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91E07">
        <w:rPr>
          <w:rFonts w:ascii="Arial" w:hAnsi="Arial" w:cs="Arial"/>
          <w:sz w:val="24"/>
          <w:szCs w:val="24"/>
        </w:rPr>
        <w:t>Kiš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491E07">
        <w:rPr>
          <w:rFonts w:ascii="Arial" w:hAnsi="Arial" w:cs="Arial"/>
          <w:sz w:val="24"/>
          <w:szCs w:val="24"/>
        </w:rPr>
        <w:t>iz</w:t>
      </w:r>
      <w:proofErr w:type="spellEnd"/>
      <w:proofErr w:type="gram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Budve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91E07">
        <w:rPr>
          <w:rFonts w:ascii="Arial" w:hAnsi="Arial" w:cs="Arial"/>
          <w:sz w:val="24"/>
          <w:szCs w:val="24"/>
        </w:rPr>
        <w:t>davanje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91E0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prostorija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nepokretnosti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broj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2791 KO </w:t>
      </w:r>
      <w:proofErr w:type="spellStart"/>
      <w:r w:rsidRPr="00491E07">
        <w:rPr>
          <w:rFonts w:ascii="Arial" w:hAnsi="Arial" w:cs="Arial"/>
          <w:sz w:val="24"/>
          <w:szCs w:val="24"/>
        </w:rPr>
        <w:t>Budva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1E07">
        <w:rPr>
          <w:rFonts w:ascii="Arial" w:hAnsi="Arial" w:cs="Arial"/>
          <w:sz w:val="24"/>
          <w:szCs w:val="24"/>
        </w:rPr>
        <w:t>opština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Budva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91E07">
        <w:rPr>
          <w:rFonts w:ascii="Arial" w:hAnsi="Arial" w:cs="Arial"/>
          <w:sz w:val="24"/>
          <w:szCs w:val="24"/>
        </w:rPr>
        <w:t>svojini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E07">
        <w:rPr>
          <w:rFonts w:ascii="Arial" w:hAnsi="Arial" w:cs="Arial"/>
          <w:sz w:val="24"/>
          <w:szCs w:val="24"/>
        </w:rPr>
        <w:t>Crne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Gore</w:t>
      </w:r>
    </w:p>
    <w:p w:rsidR="00A05060" w:rsidRPr="00491E07" w:rsidRDefault="00A05060" w:rsidP="00A0506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91E07">
        <w:rPr>
          <w:rFonts w:ascii="Arial" w:hAnsi="Arial" w:cs="Arial"/>
          <w:sz w:val="24"/>
          <w:szCs w:val="24"/>
        </w:rPr>
        <w:t>Pitanja</w:t>
      </w:r>
      <w:proofErr w:type="spellEnd"/>
      <w:r w:rsidRPr="00491E0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91E07">
        <w:rPr>
          <w:rFonts w:ascii="Arial" w:hAnsi="Arial" w:cs="Arial"/>
          <w:sz w:val="24"/>
          <w:szCs w:val="24"/>
        </w:rPr>
        <w:t>predlozi</w:t>
      </w:r>
      <w:proofErr w:type="spellEnd"/>
    </w:p>
    <w:p w:rsidR="00A05060" w:rsidRDefault="00A05060" w:rsidP="00A0506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A05060" w:rsidRDefault="00A05060" w:rsidP="00A050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5060" w:rsidRDefault="00A05060" w:rsidP="00A050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5060" w:rsidRDefault="00A05060" w:rsidP="00A050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5060" w:rsidRPr="001255B9" w:rsidRDefault="00A05060" w:rsidP="00A050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05060" w:rsidRPr="006C610C" w:rsidRDefault="00A05060" w:rsidP="00A05060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A05060" w:rsidRDefault="00A05060" w:rsidP="00A05060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A05060" w:rsidRDefault="00A05060" w:rsidP="00A05060"/>
    <w:sectPr w:rsidR="00A05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CB5E8FC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E6FAC"/>
    <w:multiLevelType w:val="hybridMultilevel"/>
    <w:tmpl w:val="0B5C2FAC"/>
    <w:lvl w:ilvl="0" w:tplc="1A06DA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60"/>
    <w:rsid w:val="00A05060"/>
    <w:rsid w:val="00C36433"/>
    <w:rsid w:val="00DD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213F"/>
  <w15:chartTrackingRefBased/>
  <w15:docId w15:val="{CB1CE6BA-3AEE-49B6-807B-304870D4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0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A05060"/>
  </w:style>
  <w:style w:type="paragraph" w:styleId="ListParagraph">
    <w:name w:val="List Paragraph"/>
    <w:basedOn w:val="Normal"/>
    <w:link w:val="ListParagraphChar"/>
    <w:uiPriority w:val="99"/>
    <w:qFormat/>
    <w:rsid w:val="00A05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cp:lastPrinted>2020-05-28T06:23:00Z</cp:lastPrinted>
  <dcterms:created xsi:type="dcterms:W3CDTF">2020-05-28T06:22:00Z</dcterms:created>
  <dcterms:modified xsi:type="dcterms:W3CDTF">2020-05-28T06:24:00Z</dcterms:modified>
</cp:coreProperties>
</file>