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21" w:rsidRPr="00384555" w:rsidRDefault="00B84721" w:rsidP="00112982">
      <w:pPr>
        <w:tabs>
          <w:tab w:val="left" w:pos="6663"/>
          <w:tab w:val="right" w:pos="8364"/>
          <w:tab w:val="right" w:pos="9071"/>
        </w:tabs>
        <w:spacing w:after="240" w:line="360" w:lineRule="auto"/>
        <w:jc w:val="center"/>
        <w:rPr>
          <w:rFonts w:ascii="Futura" w:hAnsi="Futura" w:cs="Futura"/>
          <w:b/>
          <w:sz w:val="36"/>
          <w:szCs w:val="24"/>
          <w:lang w:val="sq-AL"/>
        </w:rPr>
      </w:pPr>
      <w:r w:rsidRPr="00384555">
        <w:rPr>
          <w:rFonts w:ascii="Futura" w:hAnsi="Futura" w:cs="Futura"/>
          <w:b/>
          <w:sz w:val="36"/>
          <w:szCs w:val="24"/>
          <w:lang w:val="sq-AL"/>
        </w:rPr>
        <w:t>U P I T N I K</w:t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jc w:val="center"/>
        <w:rPr>
          <w:rFonts w:ascii="Garamond" w:hAnsi="Garamond" w:cs="Calibri"/>
          <w:b/>
          <w:sz w:val="32"/>
          <w:szCs w:val="24"/>
          <w:lang w:val="sq-AL"/>
        </w:rPr>
      </w:pPr>
      <w:r w:rsidRPr="00384555">
        <w:rPr>
          <w:rFonts w:ascii="Garamond" w:hAnsi="Garamond" w:cs="Calibri"/>
          <w:b/>
          <w:sz w:val="32"/>
          <w:szCs w:val="24"/>
          <w:lang w:val="sq-AL"/>
        </w:rPr>
        <w:t>Osnovni Podaci o Opštini</w:t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szCs w:val="24"/>
          <w:u w:val="single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Opština: </w:t>
      </w:r>
      <w:r w:rsidRPr="00384555">
        <w:rPr>
          <w:rFonts w:ascii="Garamond" w:hAnsi="Garamond" w:cs="Calibri"/>
          <w:szCs w:val="24"/>
          <w:u w:val="single"/>
          <w:lang w:val="sq-AL"/>
        </w:rPr>
        <w:tab/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Adresa: </w:t>
      </w:r>
      <w:r w:rsidRPr="00384555">
        <w:rPr>
          <w:rFonts w:ascii="Garamond" w:hAnsi="Garamond" w:cs="Calibri"/>
          <w:szCs w:val="24"/>
          <w:u w:val="single"/>
          <w:lang w:val="sq-AL"/>
        </w:rPr>
        <w:tab/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Telefon, fax: </w:t>
      </w:r>
      <w:r w:rsidRPr="00384555">
        <w:rPr>
          <w:rFonts w:ascii="Garamond" w:hAnsi="Garamond" w:cs="Calibri"/>
          <w:szCs w:val="24"/>
          <w:u w:val="single"/>
          <w:lang w:val="sq-AL"/>
        </w:rPr>
        <w:tab/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Web adresa i Email: </w:t>
      </w:r>
      <w:r w:rsidRPr="00384555">
        <w:rPr>
          <w:rFonts w:ascii="Garamond" w:hAnsi="Garamond" w:cs="Calibri"/>
          <w:szCs w:val="24"/>
          <w:u w:val="single"/>
          <w:lang w:val="sq-AL"/>
        </w:rPr>
        <w:tab/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Predsjednik opštine</w:t>
      </w:r>
      <w:r w:rsidR="00724765">
        <w:rPr>
          <w:rFonts w:ascii="Garamond" w:hAnsi="Garamond" w:cs="Calibri"/>
          <w:szCs w:val="24"/>
          <w:lang w:val="sq-AL"/>
        </w:rPr>
        <w:t>/gradona</w:t>
      </w:r>
      <w:r w:rsidR="00724765">
        <w:rPr>
          <w:rFonts w:ascii="Garamond" w:hAnsi="Garamond" w:cs="Calibri"/>
          <w:szCs w:val="24"/>
          <w:lang w:val="sr-Latn-CS"/>
        </w:rPr>
        <w:t>čelnik</w:t>
      </w:r>
      <w:r w:rsidRPr="00384555">
        <w:rPr>
          <w:rFonts w:ascii="Garamond" w:hAnsi="Garamond" w:cs="Calibri"/>
          <w:szCs w:val="24"/>
          <w:lang w:val="sq-AL"/>
        </w:rPr>
        <w:t xml:space="preserve">: </w:t>
      </w:r>
      <w:r w:rsidRPr="00384555">
        <w:rPr>
          <w:rFonts w:ascii="Garamond" w:hAnsi="Garamond" w:cs="Calibri"/>
          <w:szCs w:val="24"/>
          <w:u w:val="single"/>
          <w:lang w:val="sq-AL"/>
        </w:rPr>
        <w:tab/>
      </w: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color w:val="FF0000"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112982">
      <w:pPr>
        <w:tabs>
          <w:tab w:val="right" w:pos="9071"/>
        </w:tabs>
        <w:spacing w:after="240" w:line="360" w:lineRule="auto"/>
        <w:rPr>
          <w:rFonts w:ascii="Garamond" w:hAnsi="Garamond" w:cs="Futura"/>
          <w:b/>
          <w:sz w:val="28"/>
          <w:szCs w:val="28"/>
          <w:lang w:val="sq-AL"/>
        </w:rPr>
      </w:pPr>
      <w:r w:rsidRPr="00384555">
        <w:rPr>
          <w:rFonts w:ascii="Garamond" w:hAnsi="Garamond" w:cs="Futura"/>
          <w:b/>
          <w:sz w:val="28"/>
          <w:szCs w:val="28"/>
          <w:lang w:val="sq-AL"/>
        </w:rPr>
        <w:t>I grupa pitanja – unutrašnja organizacija</w:t>
      </w:r>
      <w:r w:rsidR="009C6CC3">
        <w:rPr>
          <w:rFonts w:ascii="Garamond" w:hAnsi="Garamond" w:cs="Futura"/>
          <w:b/>
          <w:sz w:val="28"/>
          <w:szCs w:val="28"/>
          <w:lang w:val="sq-AL"/>
        </w:rPr>
        <w:t xml:space="preserve"> i sprovođ</w:t>
      </w:r>
      <w:r w:rsidRPr="00384555">
        <w:rPr>
          <w:rFonts w:ascii="Garamond" w:hAnsi="Garamond" w:cs="Futura"/>
          <w:b/>
          <w:sz w:val="28"/>
          <w:szCs w:val="28"/>
          <w:lang w:val="sq-AL"/>
        </w:rPr>
        <w:t>enje politike u oblasti zaštite životne sredine</w:t>
      </w:r>
      <w:r w:rsidRPr="00384555">
        <w:rPr>
          <w:rStyle w:val="FootnoteReference"/>
          <w:rFonts w:ascii="Garamond" w:hAnsi="Garamond" w:cs="Futura"/>
          <w:b/>
          <w:sz w:val="28"/>
          <w:szCs w:val="28"/>
          <w:lang w:val="sq-AL"/>
        </w:rPr>
        <w:footnoteReference w:id="1"/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 li u vašoj opštini/gradu postoji organizaciona jedinica ili lice kome je zaštita životne sredine osnovni posao?</w:t>
      </w:r>
    </w:p>
    <w:p w:rsidR="00B84721" w:rsidRPr="00384555" w:rsidRDefault="00B84721" w:rsidP="00B84721">
      <w:pPr>
        <w:numPr>
          <w:ilvl w:val="0"/>
          <w:numId w:val="11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postoji organizaciona jedinica. </w:t>
      </w:r>
    </w:p>
    <w:p w:rsidR="00B84721" w:rsidRPr="00384555" w:rsidRDefault="001509ED" w:rsidP="00B84721">
      <w:pPr>
        <w:numPr>
          <w:ilvl w:val="0"/>
          <w:numId w:val="11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postoji lice. </w:t>
      </w:r>
    </w:p>
    <w:p w:rsidR="00B84721" w:rsidRPr="00384555" w:rsidRDefault="00B84721" w:rsidP="001509ED">
      <w:pPr>
        <w:numPr>
          <w:ilvl w:val="0"/>
          <w:numId w:val="11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Ne postoji ni lic</w:t>
      </w:r>
      <w:r w:rsidR="001509ED" w:rsidRPr="00384555">
        <w:rPr>
          <w:rFonts w:ascii="Garamond" w:hAnsi="Garamond" w:cs="Calibri"/>
          <w:szCs w:val="24"/>
          <w:lang w:val="sq-AL"/>
        </w:rPr>
        <w:t xml:space="preserve">e ni organizaciona jedinica. </w:t>
      </w:r>
    </w:p>
    <w:p w:rsidR="00B84721" w:rsidRPr="00384555" w:rsidRDefault="001E759E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 </w:t>
      </w:r>
      <w:r w:rsidR="00B84721" w:rsidRPr="00384555">
        <w:rPr>
          <w:rFonts w:ascii="Garamond" w:hAnsi="Garamond" w:cs="Calibri"/>
          <w:b/>
          <w:szCs w:val="24"/>
          <w:lang w:val="sq-AL"/>
        </w:rPr>
        <w:t xml:space="preserve">Da li vaša opština/grad redovno i u propisanom roku dostavlja Agenciji za zaštitu životne sredine sve podatke </w:t>
      </w:r>
      <w:r w:rsidR="00724765">
        <w:rPr>
          <w:rFonts w:ascii="Garamond" w:hAnsi="Garamond" w:cs="Calibri"/>
          <w:b/>
          <w:szCs w:val="24"/>
          <w:lang w:val="sq-AL"/>
        </w:rPr>
        <w:t xml:space="preserve"> iz oblasti životne sredine </w:t>
      </w:r>
      <w:r w:rsidR="00B84721" w:rsidRPr="00384555">
        <w:rPr>
          <w:rFonts w:ascii="Garamond" w:hAnsi="Garamond" w:cs="Calibri"/>
          <w:b/>
          <w:szCs w:val="24"/>
          <w:lang w:val="sq-AL"/>
        </w:rPr>
        <w:t>u skladu sa Zakonom i posebnim propisima?</w:t>
      </w:r>
    </w:p>
    <w:p w:rsidR="00B84721" w:rsidRPr="00384555" w:rsidRDefault="00B84721" w:rsidP="00B84721">
      <w:pPr>
        <w:numPr>
          <w:ilvl w:val="0"/>
          <w:numId w:val="13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dostavlja sv</w:t>
      </w:r>
      <w:r w:rsidR="001509ED" w:rsidRPr="00384555">
        <w:rPr>
          <w:rFonts w:ascii="Garamond" w:hAnsi="Garamond" w:cs="Calibri"/>
          <w:szCs w:val="24"/>
          <w:lang w:val="sq-AL"/>
        </w:rPr>
        <w:t xml:space="preserve">e podatke u propisanom roku. </w:t>
      </w:r>
      <w:r w:rsidR="00724765">
        <w:rPr>
          <w:rFonts w:ascii="Garamond" w:hAnsi="Garamond" w:cs="Calibri"/>
          <w:szCs w:val="24"/>
          <w:lang w:val="sq-AL"/>
        </w:rPr>
        <w:t>(Navesti koje)</w:t>
      </w:r>
    </w:p>
    <w:p w:rsidR="00B84721" w:rsidRPr="00384555" w:rsidRDefault="00B84721" w:rsidP="00B84721">
      <w:pPr>
        <w:numPr>
          <w:ilvl w:val="0"/>
          <w:numId w:val="13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Dostavlja neke, ali ne sve</w:t>
      </w:r>
      <w:r w:rsidR="001509ED" w:rsidRPr="00384555">
        <w:rPr>
          <w:rFonts w:ascii="Garamond" w:hAnsi="Garamond" w:cs="Calibri"/>
          <w:szCs w:val="24"/>
          <w:lang w:val="sq-AL"/>
        </w:rPr>
        <w:t xml:space="preserve">, podatke u propisanom roku. </w:t>
      </w:r>
      <w:r w:rsidR="00724765">
        <w:rPr>
          <w:rFonts w:ascii="Garamond" w:hAnsi="Garamond" w:cs="Calibri"/>
          <w:szCs w:val="24"/>
          <w:lang w:val="sq-AL"/>
        </w:rPr>
        <w:t>(Navesti koje)</w:t>
      </w:r>
    </w:p>
    <w:p w:rsidR="00B84721" w:rsidRPr="00384555" w:rsidRDefault="00B84721" w:rsidP="00B84721">
      <w:pPr>
        <w:numPr>
          <w:ilvl w:val="0"/>
          <w:numId w:val="13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Dostavlja sve podatke, ali </w:t>
      </w:r>
      <w:r w:rsidR="001509ED" w:rsidRPr="00384555">
        <w:rPr>
          <w:rFonts w:ascii="Garamond" w:hAnsi="Garamond" w:cs="Calibri"/>
          <w:szCs w:val="24"/>
          <w:lang w:val="sq-AL"/>
        </w:rPr>
        <w:t xml:space="preserve">ne uvijek u propisanom roku. </w:t>
      </w:r>
      <w:r w:rsidR="00724765">
        <w:rPr>
          <w:rFonts w:ascii="Garamond" w:hAnsi="Garamond" w:cs="Calibri"/>
          <w:szCs w:val="24"/>
          <w:lang w:val="sq-AL"/>
        </w:rPr>
        <w:t>(Navesti koje)</w:t>
      </w:r>
    </w:p>
    <w:p w:rsidR="00B84721" w:rsidRPr="00384555" w:rsidRDefault="00B84721" w:rsidP="00B84721">
      <w:pPr>
        <w:numPr>
          <w:ilvl w:val="0"/>
          <w:numId w:val="13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Dostavlja neke podat</w:t>
      </w:r>
      <w:r w:rsidR="001509ED" w:rsidRPr="00384555">
        <w:rPr>
          <w:rFonts w:ascii="Garamond" w:hAnsi="Garamond" w:cs="Calibri"/>
          <w:szCs w:val="24"/>
          <w:lang w:val="sq-AL"/>
        </w:rPr>
        <w:t xml:space="preserve">ke, ali ne u propisanom roku </w:t>
      </w:r>
      <w:r w:rsidR="00724765">
        <w:rPr>
          <w:rFonts w:ascii="Garamond" w:hAnsi="Garamond" w:cs="Calibri"/>
          <w:szCs w:val="24"/>
          <w:lang w:val="sq-AL"/>
        </w:rPr>
        <w:t>(Navesti koje)</w:t>
      </w:r>
    </w:p>
    <w:p w:rsidR="00B84721" w:rsidRPr="00384555" w:rsidRDefault="00B84721" w:rsidP="00B84721">
      <w:pPr>
        <w:numPr>
          <w:ilvl w:val="0"/>
          <w:numId w:val="13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N</w:t>
      </w:r>
      <w:r w:rsidR="001509ED" w:rsidRPr="00384555">
        <w:rPr>
          <w:rFonts w:ascii="Garamond" w:hAnsi="Garamond" w:cs="Calibri"/>
          <w:szCs w:val="24"/>
          <w:lang w:val="sq-AL"/>
        </w:rPr>
        <w:t xml:space="preserve">e dostavlja nikakve podatke.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 li je vaša opština/grad usvojila lokalni ekološki akcioni plan (LEAP)?</w:t>
      </w:r>
    </w:p>
    <w:p w:rsidR="00B84721" w:rsidRPr="00384555" w:rsidRDefault="001509ED" w:rsidP="00B84721">
      <w:pPr>
        <w:numPr>
          <w:ilvl w:val="0"/>
          <w:numId w:val="14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 Jeste. Kada? </w:t>
      </w:r>
    </w:p>
    <w:p w:rsidR="00B84721" w:rsidRPr="00384555" w:rsidRDefault="00B84721" w:rsidP="00B84721">
      <w:pPr>
        <w:numPr>
          <w:ilvl w:val="0"/>
          <w:numId w:val="14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 Nije, ali je u toku izrad</w:t>
      </w:r>
      <w:r w:rsidR="001509ED" w:rsidRPr="00384555">
        <w:rPr>
          <w:rFonts w:ascii="Garamond" w:hAnsi="Garamond" w:cs="Calibri"/>
          <w:szCs w:val="24"/>
          <w:lang w:val="sq-AL"/>
        </w:rPr>
        <w:t xml:space="preserve">a LEAP-a.  Kada je započela? </w:t>
      </w:r>
    </w:p>
    <w:p w:rsidR="00B84721" w:rsidRPr="00384555" w:rsidRDefault="00B84721" w:rsidP="00B84721">
      <w:pPr>
        <w:numPr>
          <w:ilvl w:val="0"/>
          <w:numId w:val="14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 Nije usvojen nit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 je započeta izrada LEAP-a.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 li je vaša opština/grad usvojila lokalni plan upravljanja otpadom?</w:t>
      </w:r>
    </w:p>
    <w:p w:rsidR="00B84721" w:rsidRPr="00384555" w:rsidRDefault="001509ED" w:rsidP="00B84721">
      <w:pPr>
        <w:numPr>
          <w:ilvl w:val="0"/>
          <w:numId w:val="15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Jeste. Kada? </w:t>
      </w:r>
    </w:p>
    <w:p w:rsidR="00B84721" w:rsidRPr="00384555" w:rsidRDefault="00B84721" w:rsidP="00B84721">
      <w:pPr>
        <w:numPr>
          <w:ilvl w:val="0"/>
          <w:numId w:val="15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Nije, ali je u toku izra</w:t>
      </w:r>
      <w:r w:rsidR="001509ED" w:rsidRPr="00384555">
        <w:rPr>
          <w:rFonts w:ascii="Garamond" w:hAnsi="Garamond" w:cs="Calibri"/>
          <w:szCs w:val="24"/>
          <w:lang w:val="sq-AL"/>
        </w:rPr>
        <w:t xml:space="preserve">da plana.  Kada je započela? </w:t>
      </w:r>
    </w:p>
    <w:p w:rsidR="00B84721" w:rsidRPr="00384555" w:rsidRDefault="00B84721" w:rsidP="00B84721">
      <w:pPr>
        <w:numPr>
          <w:ilvl w:val="0"/>
          <w:numId w:val="15"/>
        </w:numPr>
        <w:tabs>
          <w:tab w:val="left" w:pos="851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Nije usvojen ni</w:t>
      </w:r>
      <w:r w:rsidR="001509ED" w:rsidRPr="00384555">
        <w:rPr>
          <w:rFonts w:ascii="Garamond" w:hAnsi="Garamond" w:cs="Calibri"/>
          <w:szCs w:val="24"/>
          <w:lang w:val="sq-AL"/>
        </w:rPr>
        <w:t xml:space="preserve">ti je započeta izrada plana. </w:t>
      </w: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jc w:val="center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br w:type="page"/>
      </w:r>
      <w:r w:rsidRPr="00384555">
        <w:rPr>
          <w:rFonts w:ascii="Garamond" w:hAnsi="Garamond" w:cs="Calibri"/>
          <w:b/>
          <w:szCs w:val="24"/>
          <w:lang w:val="sq-AL"/>
        </w:rPr>
        <w:t xml:space="preserve">II grupa pitanja – jačanje kapaciteta, javnost rada </w:t>
      </w:r>
      <w:r w:rsidRPr="00384555">
        <w:rPr>
          <w:rFonts w:ascii="Garamond" w:hAnsi="Garamond" w:cs="Calibri"/>
          <w:b/>
          <w:szCs w:val="24"/>
          <w:lang w:val="sq-AL"/>
        </w:rPr>
        <w:br/>
        <w:t xml:space="preserve">i saradnja sa civilnim sektorom </w:t>
      </w:r>
      <w:r w:rsidRPr="00384555">
        <w:rPr>
          <w:rStyle w:val="FootnoteReference"/>
          <w:rFonts w:ascii="Garamond" w:hAnsi="Garamond" w:cs="Calibri"/>
          <w:b/>
          <w:szCs w:val="24"/>
          <w:lang w:val="sq-AL"/>
        </w:rPr>
        <w:footnoteReference w:id="2"/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su podaci </w:t>
      </w:r>
      <w:r w:rsidR="001550A5">
        <w:rPr>
          <w:rFonts w:ascii="Garamond" w:hAnsi="Garamond" w:cs="Calibri"/>
          <w:b/>
          <w:szCs w:val="24"/>
          <w:lang w:val="sq-AL"/>
        </w:rPr>
        <w:t>vezani za zagađ</w:t>
      </w:r>
      <w:r w:rsidR="002B6453" w:rsidRPr="00384555">
        <w:rPr>
          <w:rFonts w:ascii="Garamond" w:hAnsi="Garamond" w:cs="Calibri"/>
          <w:b/>
          <w:szCs w:val="24"/>
          <w:lang w:val="sq-AL"/>
        </w:rPr>
        <w:t>enje vazduha, vode, tla odnosno podaci u vezi sa upravljanjem otpadom ,</w:t>
      </w:r>
      <w:r w:rsidR="001550A5">
        <w:rPr>
          <w:rFonts w:ascii="Garamond" w:hAnsi="Garamond" w:cs="Calibri"/>
          <w:b/>
          <w:szCs w:val="24"/>
          <w:lang w:val="sq-AL"/>
        </w:rPr>
        <w:t xml:space="preserve"> </w:t>
      </w:r>
      <w:r w:rsidR="002B6453" w:rsidRPr="00384555">
        <w:rPr>
          <w:rFonts w:ascii="Garamond" w:hAnsi="Garamond" w:cs="Calibri"/>
          <w:b/>
          <w:szCs w:val="24"/>
          <w:lang w:val="sq-AL"/>
        </w:rPr>
        <w:t>zaštitom prirode ili bukom</w:t>
      </w:r>
      <w:r w:rsidR="005F1946" w:rsidRPr="00384555">
        <w:rPr>
          <w:rFonts w:ascii="Garamond" w:hAnsi="Garamond" w:cs="Calibri"/>
          <w:b/>
          <w:szCs w:val="24"/>
          <w:lang w:val="sq-AL"/>
        </w:rPr>
        <w:t xml:space="preserve"> i slično</w:t>
      </w:r>
      <w:r w:rsidR="002B6453" w:rsidRPr="00384555">
        <w:rPr>
          <w:rFonts w:ascii="Garamond" w:hAnsi="Garamond" w:cs="Calibri"/>
          <w:b/>
          <w:szCs w:val="24"/>
          <w:lang w:val="sq-AL"/>
        </w:rPr>
        <w:t xml:space="preserve"> </w:t>
      </w:r>
      <w:r w:rsidRPr="00384555">
        <w:rPr>
          <w:rFonts w:ascii="Garamond" w:hAnsi="Garamond" w:cs="Calibri"/>
          <w:b/>
          <w:szCs w:val="24"/>
          <w:lang w:val="sq-AL"/>
        </w:rPr>
        <w:t>u vašoj opštini/gradu javno dostupni. Ako jesu - gdje se ili od koga mogu pronaći i dobiti:</w:t>
      </w:r>
    </w:p>
    <w:p w:rsidR="00B84721" w:rsidRPr="00384555" w:rsidRDefault="00B84721" w:rsidP="00B84721">
      <w:pPr>
        <w:numPr>
          <w:ilvl w:val="0"/>
          <w:numId w:val="16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Javni su i do</w:t>
      </w:r>
      <w:r w:rsidR="001509ED" w:rsidRPr="00384555">
        <w:rPr>
          <w:rFonts w:ascii="Garamond" w:hAnsi="Garamond" w:cs="Calibri"/>
          <w:szCs w:val="24"/>
          <w:lang w:val="sq-AL"/>
        </w:rPr>
        <w:t xml:space="preserve">stupni, a mogu se dobiti od: </w:t>
      </w:r>
    </w:p>
    <w:p w:rsidR="00B84721" w:rsidRPr="00384555" w:rsidRDefault="00B84721" w:rsidP="00B84721">
      <w:pPr>
        <w:numPr>
          <w:ilvl w:val="0"/>
          <w:numId w:val="16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Javni su, al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 nisu lako dostupni. Zašto: </w:t>
      </w:r>
    </w:p>
    <w:p w:rsidR="00B84721" w:rsidRPr="00384555" w:rsidRDefault="00B84721" w:rsidP="00B84721">
      <w:pPr>
        <w:numPr>
          <w:ilvl w:val="0"/>
          <w:numId w:val="16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Samo su donekle ili selekti</w:t>
      </w:r>
      <w:r w:rsidR="001509ED" w:rsidRPr="00384555">
        <w:rPr>
          <w:rFonts w:ascii="Garamond" w:hAnsi="Garamond" w:cs="Calibri"/>
          <w:szCs w:val="24"/>
          <w:lang w:val="sq-AL"/>
        </w:rPr>
        <w:t xml:space="preserve">vno javni i dostupni. Zašto: </w:t>
      </w:r>
    </w:p>
    <w:p w:rsidR="00B84721" w:rsidRPr="00384555" w:rsidRDefault="00B84721" w:rsidP="00B84721">
      <w:pPr>
        <w:numPr>
          <w:ilvl w:val="0"/>
          <w:numId w:val="16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Ni</w:t>
      </w:r>
      <w:r w:rsidR="001550A5">
        <w:rPr>
          <w:rFonts w:ascii="Garamond" w:hAnsi="Garamond" w:cs="Calibri"/>
          <w:szCs w:val="24"/>
          <w:lang w:val="sq-AL"/>
        </w:rPr>
        <w:t>je</w:t>
      </w:r>
      <w:r w:rsidRPr="00384555">
        <w:rPr>
          <w:rFonts w:ascii="Garamond" w:hAnsi="Garamond" w:cs="Calibri"/>
          <w:szCs w:val="24"/>
          <w:lang w:val="sq-AL"/>
        </w:rPr>
        <w:t>su n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 javni, ni dostupni. Zašto: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 li vaša opština/grad organizuje ili upućuje zaposlene na obuke, treninge ili seminare u oblasti zaštite životne sredine?</w:t>
      </w:r>
    </w:p>
    <w:p w:rsidR="00B84721" w:rsidRPr="00384555" w:rsidRDefault="001509ED" w:rsidP="00B84721">
      <w:pPr>
        <w:numPr>
          <w:ilvl w:val="0"/>
          <w:numId w:val="23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više puta u toku godine. </w:t>
      </w:r>
    </w:p>
    <w:p w:rsidR="00B84721" w:rsidRPr="00384555" w:rsidRDefault="00B84721" w:rsidP="00B84721">
      <w:pPr>
        <w:numPr>
          <w:ilvl w:val="0"/>
          <w:numId w:val="23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jednom godišn</w:t>
      </w:r>
      <w:r w:rsidR="001509ED" w:rsidRPr="00384555">
        <w:rPr>
          <w:rFonts w:ascii="Garamond" w:hAnsi="Garamond" w:cs="Calibri"/>
          <w:szCs w:val="24"/>
          <w:lang w:val="sq-AL"/>
        </w:rPr>
        <w:t>je.</w:t>
      </w:r>
    </w:p>
    <w:p w:rsidR="00B84721" w:rsidRPr="00384555" w:rsidRDefault="001509ED" w:rsidP="00B84721">
      <w:pPr>
        <w:numPr>
          <w:ilvl w:val="0"/>
          <w:numId w:val="23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 li je vaša opština/grad do sada pokretala neke projekte ili aktivnosti u oblasti životne sredine u koje su bili uključeni i drugi sektori (poslovni</w:t>
      </w:r>
      <w:r w:rsidR="001550A5">
        <w:rPr>
          <w:rFonts w:ascii="Garamond" w:hAnsi="Garamond" w:cs="Calibri"/>
          <w:b/>
          <w:szCs w:val="24"/>
          <w:lang w:val="sq-AL"/>
        </w:rPr>
        <w:t>, civilni) ili druge institucij</w:t>
      </w:r>
      <w:r w:rsidRPr="00384555">
        <w:rPr>
          <w:rFonts w:ascii="Garamond" w:hAnsi="Garamond" w:cs="Calibri"/>
          <w:b/>
          <w:szCs w:val="24"/>
          <w:lang w:val="sq-AL"/>
        </w:rPr>
        <w:t>e ili ustanove (ško</w:t>
      </w:r>
      <w:r w:rsidR="001509ED" w:rsidRPr="00384555">
        <w:rPr>
          <w:rFonts w:ascii="Garamond" w:hAnsi="Garamond" w:cs="Calibri"/>
          <w:b/>
          <w:szCs w:val="24"/>
          <w:lang w:val="sq-AL"/>
        </w:rPr>
        <w:t>le, instituti, fakulteti i sl.)</w:t>
      </w:r>
      <w:r w:rsidRPr="00384555">
        <w:rPr>
          <w:rFonts w:ascii="Garamond" w:hAnsi="Garamond" w:cs="Calibri"/>
          <w:b/>
          <w:szCs w:val="24"/>
          <w:lang w:val="sq-AL"/>
        </w:rPr>
        <w:t xml:space="preserve">? </w:t>
      </w:r>
    </w:p>
    <w:p w:rsidR="00B84721" w:rsidRPr="00384555" w:rsidRDefault="00B84721" w:rsidP="00B84721">
      <w:pPr>
        <w:numPr>
          <w:ilvl w:val="0"/>
          <w:numId w:val="22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v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iše puta. </w:t>
      </w:r>
      <w:r w:rsidRPr="00384555">
        <w:rPr>
          <w:rFonts w:ascii="Garamond" w:hAnsi="Garamond" w:cs="Calibri"/>
          <w:szCs w:val="24"/>
          <w:lang w:val="sq-AL"/>
        </w:rPr>
        <w:t xml:space="preserve"> Navedite neke od njih sa kratkim pojašnjenjem (naziv projekata, cilj učesnici, kada su projekti realizovani). </w:t>
      </w:r>
    </w:p>
    <w:p w:rsidR="00B84721" w:rsidRPr="00384555" w:rsidRDefault="001509ED" w:rsidP="00B84721">
      <w:pPr>
        <w:numPr>
          <w:ilvl w:val="0"/>
          <w:numId w:val="22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jednom.</w:t>
      </w:r>
      <w:r w:rsidR="00B84721" w:rsidRPr="00384555">
        <w:rPr>
          <w:rFonts w:ascii="Garamond" w:hAnsi="Garamond" w:cs="Calibri"/>
          <w:szCs w:val="24"/>
          <w:lang w:val="sq-AL"/>
        </w:rPr>
        <w:t xml:space="preserve"> Navedite koji je to projekat sa kratkim pojašnjenjem (naziv projekta, cilj, učesnici, kada je projekat realizovan).</w:t>
      </w:r>
    </w:p>
    <w:p w:rsidR="00B84721" w:rsidRPr="00384555" w:rsidRDefault="001509ED" w:rsidP="00B84721">
      <w:pPr>
        <w:numPr>
          <w:ilvl w:val="0"/>
          <w:numId w:val="22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je vaša opština/grad do sada učestvovala ili podržavala neke aktivnosti u oblasti životne sredine koje su inicirala udruženja građana? </w:t>
      </w:r>
    </w:p>
    <w:p w:rsidR="00B84721" w:rsidRPr="00384555" w:rsidRDefault="001509ED" w:rsidP="00B84721">
      <w:pPr>
        <w:numPr>
          <w:ilvl w:val="0"/>
          <w:numId w:val="21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više puta. </w:t>
      </w:r>
      <w:r w:rsidR="00B84721" w:rsidRPr="00384555">
        <w:rPr>
          <w:rFonts w:ascii="Garamond" w:hAnsi="Garamond" w:cs="Calibri"/>
          <w:szCs w:val="24"/>
          <w:lang w:val="sq-AL"/>
        </w:rPr>
        <w:t>Na koji način?</w:t>
      </w:r>
    </w:p>
    <w:p w:rsidR="00B84721" w:rsidRPr="00384555" w:rsidRDefault="001509ED" w:rsidP="00B84721">
      <w:pPr>
        <w:numPr>
          <w:ilvl w:val="0"/>
          <w:numId w:val="21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jednom.</w:t>
      </w:r>
      <w:r w:rsidR="00562635" w:rsidRPr="00384555">
        <w:rPr>
          <w:rFonts w:ascii="Garamond" w:hAnsi="Garamond" w:cs="Calibri"/>
          <w:szCs w:val="24"/>
          <w:lang w:val="sq-AL"/>
        </w:rPr>
        <w:t xml:space="preserve"> </w:t>
      </w:r>
      <w:r w:rsidR="00B84721" w:rsidRPr="00384555">
        <w:rPr>
          <w:rFonts w:ascii="Garamond" w:hAnsi="Garamond" w:cs="Calibri"/>
          <w:szCs w:val="24"/>
          <w:lang w:val="sq-AL"/>
        </w:rPr>
        <w:t>Na koji način?</w:t>
      </w:r>
    </w:p>
    <w:p w:rsidR="00B84721" w:rsidRPr="00384555" w:rsidRDefault="001509ED" w:rsidP="00B84721">
      <w:pPr>
        <w:numPr>
          <w:ilvl w:val="0"/>
          <w:numId w:val="21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left" w:pos="1418"/>
          <w:tab w:val="right" w:pos="9071"/>
        </w:tabs>
        <w:spacing w:after="240" w:line="360" w:lineRule="auto"/>
        <w:jc w:val="center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br w:type="page"/>
        <w:t xml:space="preserve">III grupa pitanja – međuopštinska i međunarodna saradnja </w:t>
      </w:r>
      <w:r w:rsidRPr="00384555">
        <w:rPr>
          <w:rFonts w:ascii="Garamond" w:hAnsi="Garamond" w:cs="Calibri"/>
          <w:b/>
          <w:szCs w:val="24"/>
          <w:lang w:val="sq-AL"/>
        </w:rPr>
        <w:br/>
        <w:t>i učešće u  projektim</w:t>
      </w:r>
      <w:r w:rsidRPr="00384555">
        <w:rPr>
          <w:rFonts w:ascii="Garamond" w:hAnsi="Garamond" w:cs="Calibri"/>
          <w:szCs w:val="24"/>
          <w:lang w:val="sq-AL"/>
        </w:rPr>
        <w:t>a</w:t>
      </w:r>
      <w:r w:rsidRPr="00384555">
        <w:rPr>
          <w:rStyle w:val="FootnoteReference"/>
          <w:rFonts w:ascii="Garamond" w:hAnsi="Garamond" w:cs="Calibri"/>
          <w:b/>
          <w:szCs w:val="24"/>
          <w:lang w:val="sq-AL"/>
        </w:rPr>
        <w:t xml:space="preserve"> </w:t>
      </w:r>
      <w:r w:rsidRPr="00384555">
        <w:rPr>
          <w:rStyle w:val="FootnoteReference"/>
          <w:rFonts w:ascii="Garamond" w:hAnsi="Garamond" w:cs="Calibri"/>
          <w:b/>
          <w:szCs w:val="24"/>
          <w:lang w:val="sq-AL"/>
        </w:rPr>
        <w:footnoteReference w:id="3"/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je </w:t>
      </w:r>
      <w:r w:rsidR="00124FA2">
        <w:rPr>
          <w:rFonts w:ascii="Garamond" w:hAnsi="Garamond" w:cs="Calibri"/>
          <w:b/>
          <w:szCs w:val="24"/>
          <w:lang w:val="sq-AL"/>
        </w:rPr>
        <w:t xml:space="preserve"> vaša opština/grad u posljednje</w:t>
      </w:r>
      <w:r w:rsidR="00CB304D">
        <w:rPr>
          <w:rFonts w:ascii="Garamond" w:hAnsi="Garamond" w:cs="Calibri"/>
          <w:b/>
          <w:szCs w:val="24"/>
          <w:lang w:val="sq-AL"/>
        </w:rPr>
        <w:t xml:space="preserve"> 3 godine učestvovao</w:t>
      </w:r>
      <w:r w:rsidRPr="00384555">
        <w:rPr>
          <w:rFonts w:ascii="Garamond" w:hAnsi="Garamond" w:cs="Calibri"/>
          <w:b/>
          <w:szCs w:val="24"/>
          <w:lang w:val="sq-AL"/>
        </w:rPr>
        <w:t xml:space="preserve"> u nekom od međunarodnih projekata u Crnoj Gori </w:t>
      </w:r>
      <w:r w:rsidR="0009484E" w:rsidRPr="00384555">
        <w:rPr>
          <w:rFonts w:ascii="Garamond" w:hAnsi="Garamond" w:cs="Calibri"/>
          <w:b/>
          <w:szCs w:val="24"/>
          <w:lang w:val="sq-AL"/>
        </w:rPr>
        <w:t xml:space="preserve">u oblasti životne sredine </w:t>
      </w:r>
      <w:r w:rsidRPr="00384555">
        <w:rPr>
          <w:rFonts w:ascii="Garamond" w:hAnsi="Garamond" w:cs="Calibri"/>
          <w:b/>
          <w:szCs w:val="24"/>
          <w:lang w:val="sq-AL"/>
        </w:rPr>
        <w:t>(finansiranih od EU, EBRD, WB i sl.)</w:t>
      </w:r>
    </w:p>
    <w:p w:rsidR="00B84721" w:rsidRPr="00384555" w:rsidRDefault="00B84721" w:rsidP="00B84721">
      <w:pPr>
        <w:numPr>
          <w:ilvl w:val="0"/>
          <w:numId w:val="20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na v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iše projekata. Navedite ih:  </w:t>
      </w:r>
    </w:p>
    <w:p w:rsidR="00B84721" w:rsidRPr="00384555" w:rsidRDefault="00B84721" w:rsidP="00B84721">
      <w:pPr>
        <w:numPr>
          <w:ilvl w:val="0"/>
          <w:numId w:val="20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</w:t>
      </w:r>
      <w:r w:rsidR="001509ED" w:rsidRPr="00384555">
        <w:rPr>
          <w:rFonts w:ascii="Garamond" w:hAnsi="Garamond" w:cs="Calibri"/>
          <w:szCs w:val="24"/>
          <w:lang w:val="sq-AL"/>
        </w:rPr>
        <w:t xml:space="preserve"> na jednom projektu. Kojem?  </w:t>
      </w:r>
    </w:p>
    <w:p w:rsidR="00B84721" w:rsidRPr="00384555" w:rsidRDefault="001509ED" w:rsidP="00B84721">
      <w:pPr>
        <w:numPr>
          <w:ilvl w:val="0"/>
          <w:numId w:val="20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je </w:t>
      </w:r>
      <w:r w:rsidR="00124FA2">
        <w:rPr>
          <w:rFonts w:ascii="Garamond" w:hAnsi="Garamond" w:cs="Calibri"/>
          <w:b/>
          <w:szCs w:val="24"/>
          <w:lang w:val="sq-AL"/>
        </w:rPr>
        <w:t xml:space="preserve"> vaša opština/grad u posljednje</w:t>
      </w:r>
      <w:r w:rsidR="00CB304D">
        <w:rPr>
          <w:rFonts w:ascii="Garamond" w:hAnsi="Garamond" w:cs="Calibri"/>
          <w:b/>
          <w:szCs w:val="24"/>
          <w:lang w:val="sq-AL"/>
        </w:rPr>
        <w:t xml:space="preserve"> 3 godine dobio</w:t>
      </w:r>
      <w:r w:rsidRPr="00384555">
        <w:rPr>
          <w:rFonts w:ascii="Garamond" w:hAnsi="Garamond" w:cs="Calibri"/>
          <w:b/>
          <w:szCs w:val="24"/>
          <w:lang w:val="sq-AL"/>
        </w:rPr>
        <w:t xml:space="preserve"> sredstva iz međunarodnih ili bilateralnih programa za realizaciju nekog projekta u oblasti zaštite životne sredine:</w:t>
      </w:r>
    </w:p>
    <w:p w:rsidR="00B84721" w:rsidRPr="00384555" w:rsidRDefault="001509ED" w:rsidP="00B84721">
      <w:pPr>
        <w:numPr>
          <w:ilvl w:val="0"/>
          <w:numId w:val="19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za više projekata. </w:t>
      </w:r>
      <w:r w:rsidR="00B84721" w:rsidRPr="00384555">
        <w:rPr>
          <w:rFonts w:ascii="Garamond" w:hAnsi="Garamond" w:cs="Calibri"/>
          <w:szCs w:val="24"/>
          <w:lang w:val="sq-AL"/>
        </w:rPr>
        <w:t>Navedite ih:</w:t>
      </w:r>
    </w:p>
    <w:p w:rsidR="00B84721" w:rsidRPr="00384555" w:rsidRDefault="001509ED" w:rsidP="00B84721">
      <w:pPr>
        <w:numPr>
          <w:ilvl w:val="0"/>
          <w:numId w:val="19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Da, za jedan projekat. </w:t>
      </w:r>
      <w:r w:rsidR="00B84721" w:rsidRPr="00384555">
        <w:rPr>
          <w:rFonts w:ascii="Garamond" w:hAnsi="Garamond" w:cs="Calibri"/>
          <w:szCs w:val="24"/>
          <w:lang w:val="sq-AL"/>
        </w:rPr>
        <w:t xml:space="preserve">Koji: </w:t>
      </w:r>
    </w:p>
    <w:p w:rsidR="00B84721" w:rsidRPr="00384555" w:rsidRDefault="001509ED" w:rsidP="00B84721">
      <w:pPr>
        <w:numPr>
          <w:ilvl w:val="0"/>
          <w:numId w:val="19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je  vaša opština/grad do sada učestvovala u realizaciji nekog projekta iz oblasti životne sredine koji je podrazumjevao međuopštinsku saradnju, sa jednom ili više opština? </w:t>
      </w:r>
    </w:p>
    <w:p w:rsidR="00B84721" w:rsidRPr="00384555" w:rsidRDefault="00B84721" w:rsidP="00B84721">
      <w:pPr>
        <w:numPr>
          <w:ilvl w:val="0"/>
          <w:numId w:val="18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Da, na </w:t>
      </w:r>
      <w:r w:rsidR="001509ED" w:rsidRPr="00384555">
        <w:rPr>
          <w:rFonts w:ascii="Garamond" w:hAnsi="Garamond" w:cs="Calibri"/>
          <w:szCs w:val="24"/>
          <w:lang w:val="sq-AL"/>
        </w:rPr>
        <w:t xml:space="preserve">više projekata. Navedite ih: </w:t>
      </w:r>
    </w:p>
    <w:p w:rsidR="00B84721" w:rsidRPr="00384555" w:rsidRDefault="00B84721" w:rsidP="00B84721">
      <w:pPr>
        <w:numPr>
          <w:ilvl w:val="0"/>
          <w:numId w:val="18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</w:t>
      </w:r>
      <w:r w:rsidR="001509ED" w:rsidRPr="00384555">
        <w:rPr>
          <w:rFonts w:ascii="Garamond" w:hAnsi="Garamond" w:cs="Calibri"/>
          <w:szCs w:val="24"/>
          <w:lang w:val="sq-AL"/>
        </w:rPr>
        <w:t xml:space="preserve">, na jednom projektu. Kojem? </w:t>
      </w:r>
    </w:p>
    <w:p w:rsidR="00B84721" w:rsidRPr="00384555" w:rsidRDefault="001509ED" w:rsidP="00B84721">
      <w:pPr>
        <w:numPr>
          <w:ilvl w:val="0"/>
          <w:numId w:val="18"/>
        </w:numPr>
        <w:tabs>
          <w:tab w:val="left" w:pos="993"/>
          <w:tab w:val="right" w:pos="9071"/>
        </w:tabs>
        <w:spacing w:after="240" w:line="360" w:lineRule="auto"/>
        <w:ind w:left="993" w:hanging="426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Ne. </w:t>
      </w:r>
    </w:p>
    <w:p w:rsidR="00B84721" w:rsidRPr="00384555" w:rsidRDefault="00B84721" w:rsidP="00B84721">
      <w:pPr>
        <w:numPr>
          <w:ilvl w:val="0"/>
          <w:numId w:val="10"/>
        </w:numPr>
        <w:tabs>
          <w:tab w:val="left" w:pos="426"/>
          <w:tab w:val="right" w:pos="9071"/>
        </w:tabs>
        <w:spacing w:after="240" w:line="360" w:lineRule="auto"/>
        <w:ind w:left="426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 xml:space="preserve">Da li je  vaša opština/grad bila inicijator/ organizator ili samo učesnik u gore navedenim projektima? </w:t>
      </w:r>
    </w:p>
    <w:p w:rsidR="00B84721" w:rsidRPr="00384555" w:rsidRDefault="00B84721" w:rsidP="00B84721">
      <w:pPr>
        <w:numPr>
          <w:ilvl w:val="0"/>
          <w:numId w:val="17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Da, bili smo or</w:t>
      </w:r>
      <w:r w:rsidR="001509ED" w:rsidRPr="00384555">
        <w:rPr>
          <w:rFonts w:ascii="Garamond" w:hAnsi="Garamond" w:cs="Calibri"/>
          <w:szCs w:val="24"/>
          <w:lang w:val="sq-AL"/>
        </w:rPr>
        <w:t xml:space="preserve">ganizatori i/ili incijatori. </w:t>
      </w:r>
      <w:r w:rsidR="00CF130C" w:rsidRPr="00384555">
        <w:rPr>
          <w:rFonts w:ascii="Garamond" w:hAnsi="Garamond" w:cs="Calibri"/>
          <w:szCs w:val="24"/>
          <w:lang w:val="sq-AL"/>
        </w:rPr>
        <w:t xml:space="preserve"> (Navesti koji projekti</w:t>
      </w:r>
      <w:r w:rsidR="0009484E" w:rsidRPr="00384555">
        <w:rPr>
          <w:rFonts w:ascii="Garamond" w:hAnsi="Garamond" w:cs="Calibri"/>
          <w:szCs w:val="24"/>
          <w:lang w:val="sq-AL"/>
        </w:rPr>
        <w:t>)</w:t>
      </w:r>
    </w:p>
    <w:p w:rsidR="00B84721" w:rsidRPr="00384555" w:rsidRDefault="00B84721" w:rsidP="00B84721">
      <w:pPr>
        <w:numPr>
          <w:ilvl w:val="0"/>
          <w:numId w:val="17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Nekada smo bili organizatori i/ili incijat</w:t>
      </w:r>
      <w:r w:rsidR="001509ED" w:rsidRPr="00384555">
        <w:rPr>
          <w:rFonts w:ascii="Garamond" w:hAnsi="Garamond" w:cs="Calibri"/>
          <w:szCs w:val="24"/>
          <w:lang w:val="sq-AL"/>
        </w:rPr>
        <w:t xml:space="preserve">ori, a nekada samo učesnici. </w:t>
      </w:r>
      <w:r w:rsidR="00CF130C" w:rsidRPr="00384555">
        <w:rPr>
          <w:rFonts w:ascii="Garamond" w:hAnsi="Garamond" w:cs="Calibri"/>
          <w:szCs w:val="24"/>
          <w:lang w:val="sq-AL"/>
        </w:rPr>
        <w:t>(Navesti koji projekti)</w:t>
      </w:r>
    </w:p>
    <w:p w:rsidR="00B84721" w:rsidRPr="00384555" w:rsidRDefault="00B84721" w:rsidP="00B84721">
      <w:pPr>
        <w:numPr>
          <w:ilvl w:val="0"/>
          <w:numId w:val="17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>Drugi su bili inicijatori/organizatori, a m</w:t>
      </w:r>
      <w:r w:rsidR="001509ED" w:rsidRPr="00384555">
        <w:rPr>
          <w:rFonts w:ascii="Garamond" w:hAnsi="Garamond" w:cs="Calibri"/>
          <w:szCs w:val="24"/>
          <w:lang w:val="sq-AL"/>
        </w:rPr>
        <w:t xml:space="preserve">i smo učestvovali. </w:t>
      </w:r>
      <w:r w:rsidR="00CF130C" w:rsidRPr="00384555">
        <w:rPr>
          <w:rFonts w:ascii="Garamond" w:hAnsi="Garamond" w:cs="Calibri"/>
          <w:szCs w:val="24"/>
          <w:lang w:val="sq-AL"/>
        </w:rPr>
        <w:t>(Navesti koji projekti)</w:t>
      </w:r>
    </w:p>
    <w:p w:rsidR="00B84721" w:rsidRPr="00384555" w:rsidRDefault="00B84721" w:rsidP="00B84721">
      <w:pPr>
        <w:numPr>
          <w:ilvl w:val="0"/>
          <w:numId w:val="17"/>
        </w:numPr>
        <w:tabs>
          <w:tab w:val="left" w:pos="993"/>
          <w:tab w:val="right" w:pos="9071"/>
        </w:tabs>
        <w:spacing w:after="240" w:line="360" w:lineRule="auto"/>
        <w:rPr>
          <w:rFonts w:ascii="Garamond" w:hAnsi="Garamond" w:cs="Calibri"/>
          <w:szCs w:val="24"/>
          <w:lang w:val="sq-AL"/>
        </w:rPr>
      </w:pPr>
      <w:r w:rsidRPr="00384555">
        <w:rPr>
          <w:rFonts w:ascii="Garamond" w:hAnsi="Garamond" w:cs="Calibri"/>
          <w:szCs w:val="24"/>
          <w:lang w:val="sq-AL"/>
        </w:rPr>
        <w:t xml:space="preserve"> Ni</w:t>
      </w:r>
      <w:r w:rsidR="00CB304D">
        <w:rPr>
          <w:rFonts w:ascii="Garamond" w:hAnsi="Garamond" w:cs="Calibri"/>
          <w:szCs w:val="24"/>
          <w:lang w:val="sq-AL"/>
        </w:rPr>
        <w:t>je</w:t>
      </w:r>
      <w:r w:rsidRPr="00384555">
        <w:rPr>
          <w:rFonts w:ascii="Garamond" w:hAnsi="Garamond" w:cs="Calibri"/>
          <w:szCs w:val="24"/>
          <w:lang w:val="sq-AL"/>
        </w:rPr>
        <w:t xml:space="preserve">smo učestvovali/nismo se </w:t>
      </w:r>
      <w:r w:rsidR="001509ED" w:rsidRPr="00384555">
        <w:rPr>
          <w:rFonts w:ascii="Garamond" w:hAnsi="Garamond" w:cs="Calibri"/>
          <w:szCs w:val="24"/>
          <w:lang w:val="sq-AL"/>
        </w:rPr>
        <w:t xml:space="preserve">odazivali na takve projekte. </w:t>
      </w:r>
      <w:r w:rsidR="00CF130C" w:rsidRPr="00384555">
        <w:rPr>
          <w:rFonts w:ascii="Garamond" w:hAnsi="Garamond" w:cs="Calibri"/>
          <w:szCs w:val="24"/>
          <w:lang w:val="sq-AL"/>
        </w:rPr>
        <w:t>(Navesti koji projekti)</w:t>
      </w:r>
    </w:p>
    <w:p w:rsidR="00B84721" w:rsidRPr="00384555" w:rsidRDefault="00B84721" w:rsidP="00B84721">
      <w:pPr>
        <w:tabs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UPITNIK POPUNIO (ime, prezime, zva</w:t>
      </w:r>
      <w:r w:rsidR="001509ED" w:rsidRPr="00384555">
        <w:rPr>
          <w:rFonts w:ascii="Garamond" w:hAnsi="Garamond" w:cs="Calibri"/>
          <w:b/>
          <w:szCs w:val="24"/>
          <w:lang w:val="sq-AL"/>
        </w:rPr>
        <w:t>nje i funkcija koju obavljate u opštini</w:t>
      </w:r>
      <w:r w:rsidRPr="00384555">
        <w:rPr>
          <w:rFonts w:ascii="Garamond" w:hAnsi="Garamond" w:cs="Calibri"/>
          <w:b/>
          <w:szCs w:val="24"/>
          <w:lang w:val="sq-AL"/>
        </w:rPr>
        <w:t>):__________________________________________</w:t>
      </w:r>
      <w:r w:rsidR="00562635" w:rsidRPr="00384555">
        <w:rPr>
          <w:rFonts w:ascii="Garamond" w:hAnsi="Garamond" w:cs="Calibri"/>
          <w:b/>
          <w:szCs w:val="24"/>
          <w:lang w:val="sq-AL"/>
        </w:rPr>
        <w:t>____</w:t>
      </w:r>
    </w:p>
    <w:p w:rsidR="00B84721" w:rsidRPr="00384555" w:rsidRDefault="00B84721" w:rsidP="00B84721">
      <w:pPr>
        <w:tabs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DATUM:_____________________________________________</w:t>
      </w:r>
    </w:p>
    <w:p w:rsidR="00B84721" w:rsidRPr="00384555" w:rsidRDefault="00B84721" w:rsidP="00B84721">
      <w:pPr>
        <w:tabs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POTPIS______________________________________________</w:t>
      </w:r>
    </w:p>
    <w:p w:rsidR="00B84721" w:rsidRPr="00384555" w:rsidRDefault="00B84721" w:rsidP="00B84721">
      <w:pPr>
        <w:tabs>
          <w:tab w:val="right" w:pos="9071"/>
        </w:tabs>
        <w:spacing w:after="240" w:line="360" w:lineRule="auto"/>
        <w:rPr>
          <w:rFonts w:ascii="Garamond" w:hAnsi="Garamond" w:cs="Calibri"/>
          <w:b/>
          <w:szCs w:val="24"/>
          <w:lang w:val="sq-AL"/>
        </w:rPr>
      </w:pPr>
    </w:p>
    <w:p w:rsidR="00B84721" w:rsidRPr="00384555" w:rsidRDefault="00B84721" w:rsidP="00B84721">
      <w:pPr>
        <w:tabs>
          <w:tab w:val="right" w:pos="8364"/>
          <w:tab w:val="right" w:pos="9071"/>
        </w:tabs>
        <w:spacing w:after="240" w:line="360" w:lineRule="auto"/>
        <w:jc w:val="center"/>
        <w:rPr>
          <w:rFonts w:ascii="Garamond" w:hAnsi="Garamond" w:cs="Calibri"/>
          <w:b/>
          <w:szCs w:val="24"/>
          <w:lang w:val="sq-AL"/>
        </w:rPr>
      </w:pPr>
      <w:r w:rsidRPr="00384555">
        <w:rPr>
          <w:rFonts w:ascii="Garamond" w:hAnsi="Garamond" w:cs="Calibri"/>
          <w:b/>
          <w:szCs w:val="24"/>
          <w:lang w:val="sq-AL"/>
        </w:rPr>
        <w:t>MP</w:t>
      </w:r>
    </w:p>
    <w:p w:rsidR="004F7E13" w:rsidRPr="00384555" w:rsidRDefault="004F7E13" w:rsidP="00B84721">
      <w:pPr>
        <w:rPr>
          <w:rFonts w:ascii="Garamond" w:hAnsi="Garamond"/>
          <w:szCs w:val="24"/>
          <w:lang w:val="sq-AL"/>
        </w:rPr>
      </w:pPr>
    </w:p>
    <w:sectPr w:rsidR="004F7E13" w:rsidRPr="00384555" w:rsidSect="005F7A1B">
      <w:footerReference w:type="default" r:id="rId9"/>
      <w:pgSz w:w="11907" w:h="16839" w:code="9"/>
      <w:pgMar w:top="2880" w:right="1440" w:bottom="2880" w:left="1440" w:header="720" w:footer="8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B00" w:rsidRDefault="00001B00" w:rsidP="00685127">
      <w:r>
        <w:separator/>
      </w:r>
    </w:p>
  </w:endnote>
  <w:endnote w:type="continuationSeparator" w:id="0">
    <w:p w:rsidR="00001B00" w:rsidRDefault="00001B00" w:rsidP="0068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Arial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0834" w:rsidRPr="00D96131" w:rsidRDefault="00E20834" w:rsidP="00685127">
    <w:pPr>
      <w:pStyle w:val="Footer"/>
    </w:pPr>
  </w:p>
  <w:p w:rsidR="00E20834" w:rsidRPr="006139BB" w:rsidRDefault="00E20834" w:rsidP="00685127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B00" w:rsidRDefault="00001B00" w:rsidP="00685127">
      <w:r>
        <w:separator/>
      </w:r>
    </w:p>
  </w:footnote>
  <w:footnote w:type="continuationSeparator" w:id="0">
    <w:p w:rsidR="00001B00" w:rsidRDefault="00001B00" w:rsidP="00685127">
      <w:r>
        <w:continuationSeparator/>
      </w:r>
    </w:p>
  </w:footnote>
  <w:footnote w:id="1">
    <w:p w:rsidR="00B84721" w:rsidRPr="005802E5" w:rsidRDefault="00B84721" w:rsidP="00B84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proofErr w:type="gramStart"/>
      <w:r>
        <w:t>Komisija</w:t>
      </w:r>
      <w:proofErr w:type="spellEnd"/>
      <w:r>
        <w:t>/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 xml:space="preserve"> </w:t>
      </w:r>
      <w:proofErr w:type="spellStart"/>
      <w:r>
        <w:t>provjeri</w:t>
      </w:r>
      <w:proofErr w:type="spellEnd"/>
      <w:r>
        <w:t xml:space="preserve"> </w:t>
      </w:r>
      <w:proofErr w:type="spellStart"/>
      <w:r>
        <w:t>kod</w:t>
      </w:r>
      <w:proofErr w:type="spellEnd"/>
      <w:r>
        <w:t xml:space="preserve"> </w:t>
      </w:r>
      <w:proofErr w:type="spellStart"/>
      <w:r>
        <w:t>nadležnih</w:t>
      </w:r>
      <w:proofErr w:type="spellEnd"/>
      <w:r>
        <w:t xml:space="preserve"> </w:t>
      </w:r>
      <w:proofErr w:type="spellStart"/>
      <w:r>
        <w:t>organa</w:t>
      </w:r>
      <w:proofErr w:type="spellEnd"/>
      <w:r>
        <w:t>.</w:t>
      </w:r>
      <w:proofErr w:type="gramEnd"/>
    </w:p>
  </w:footnote>
  <w:footnote w:id="2">
    <w:p w:rsidR="00B84721" w:rsidRPr="005802E5" w:rsidRDefault="00B84721" w:rsidP="00B84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Komisija</w:t>
      </w:r>
      <w:proofErr w:type="spellEnd"/>
      <w:r>
        <w:t>/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za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odgovora</w:t>
      </w:r>
      <w:proofErr w:type="spellEnd"/>
      <w:r>
        <w:t xml:space="preserve"> (</w:t>
      </w:r>
      <w:proofErr w:type="spellStart"/>
      <w:r>
        <w:t>zvanična</w:t>
      </w:r>
      <w:proofErr w:type="spellEnd"/>
      <w:r>
        <w:t xml:space="preserve"> </w:t>
      </w:r>
      <w:proofErr w:type="spellStart"/>
      <w:r>
        <w:t>dokumenta</w:t>
      </w:r>
      <w:proofErr w:type="spellEnd"/>
      <w:r>
        <w:t xml:space="preserve"> </w:t>
      </w:r>
      <w:proofErr w:type="spellStart"/>
      <w:r>
        <w:t>preduzeća</w:t>
      </w:r>
      <w:proofErr w:type="spellEnd"/>
      <w:r>
        <w:t xml:space="preserve">, </w:t>
      </w:r>
      <w:proofErr w:type="spellStart"/>
      <w:r>
        <w:t>zapisnike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gramStart"/>
      <w:r>
        <w:t>sl</w:t>
      </w:r>
      <w:proofErr w:type="gramEnd"/>
      <w:r>
        <w:t>.).</w:t>
      </w:r>
    </w:p>
  </w:footnote>
  <w:footnote w:id="3">
    <w:p w:rsidR="00B84721" w:rsidRPr="00A565F1" w:rsidRDefault="00B84721" w:rsidP="00B8472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Komisija</w:t>
      </w:r>
      <w:proofErr w:type="spellEnd"/>
      <w:r>
        <w:t>/</w:t>
      </w:r>
      <w:proofErr w:type="spellStart"/>
      <w:r>
        <w:t>žiri</w:t>
      </w:r>
      <w:proofErr w:type="spellEnd"/>
      <w:r>
        <w:t xml:space="preserve"> </w:t>
      </w:r>
      <w:proofErr w:type="spellStart"/>
      <w:r>
        <w:t>zadržava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da </w:t>
      </w:r>
      <w:proofErr w:type="spellStart"/>
      <w:r>
        <w:t>traži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za </w:t>
      </w:r>
      <w:proofErr w:type="spellStart"/>
      <w:r>
        <w:t>tačnost</w:t>
      </w:r>
      <w:proofErr w:type="spellEnd"/>
      <w:r>
        <w:t xml:space="preserve"> </w:t>
      </w:r>
      <w:proofErr w:type="spellStart"/>
      <w:r>
        <w:t>odgovora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42E2B"/>
    <w:multiLevelType w:val="hybridMultilevel"/>
    <w:tmpl w:val="A5BC9F8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0F6C8F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6E02AC"/>
    <w:multiLevelType w:val="hybridMultilevel"/>
    <w:tmpl w:val="52E455FE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27141"/>
    <w:multiLevelType w:val="hybridMultilevel"/>
    <w:tmpl w:val="4670ACD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4CC185D"/>
    <w:multiLevelType w:val="hybridMultilevel"/>
    <w:tmpl w:val="DEFC13D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2D45CA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7AB7E4C"/>
    <w:multiLevelType w:val="hybridMultilevel"/>
    <w:tmpl w:val="F2AC761A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E4412AE"/>
    <w:multiLevelType w:val="hybridMultilevel"/>
    <w:tmpl w:val="1FFEB7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F07CE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3323204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5C62832"/>
    <w:multiLevelType w:val="hybridMultilevel"/>
    <w:tmpl w:val="6EE60008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65B7B3A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7A036D6"/>
    <w:multiLevelType w:val="hybridMultilevel"/>
    <w:tmpl w:val="1FFEB7CA"/>
    <w:lvl w:ilvl="0" w:tplc="08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024B6"/>
    <w:multiLevelType w:val="hybridMultilevel"/>
    <w:tmpl w:val="132CBDF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6E6272E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ACA4CF6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BDF3965"/>
    <w:multiLevelType w:val="hybridMultilevel"/>
    <w:tmpl w:val="1BC223D0"/>
    <w:lvl w:ilvl="0" w:tplc="5BD09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6D5ED3"/>
    <w:multiLevelType w:val="hybridMultilevel"/>
    <w:tmpl w:val="CFB62CFE"/>
    <w:lvl w:ilvl="0" w:tplc="488229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B055D"/>
    <w:multiLevelType w:val="hybridMultilevel"/>
    <w:tmpl w:val="CB7E2600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0094665"/>
    <w:multiLevelType w:val="hybridMultilevel"/>
    <w:tmpl w:val="751E8856"/>
    <w:lvl w:ilvl="0" w:tplc="08090017">
      <w:start w:val="1"/>
      <w:numFmt w:val="lowerLetter"/>
      <w:lvlText w:val="%1)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4041237"/>
    <w:multiLevelType w:val="hybridMultilevel"/>
    <w:tmpl w:val="45843FFA"/>
    <w:lvl w:ilvl="0" w:tplc="5BD09E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C6CD3"/>
    <w:multiLevelType w:val="hybridMultilevel"/>
    <w:tmpl w:val="49AA51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2A1848"/>
    <w:multiLevelType w:val="hybridMultilevel"/>
    <w:tmpl w:val="75E8D7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22"/>
  </w:num>
  <w:num w:numId="4">
    <w:abstractNumId w:val="20"/>
  </w:num>
  <w:num w:numId="5">
    <w:abstractNumId w:val="16"/>
  </w:num>
  <w:num w:numId="6">
    <w:abstractNumId w:val="7"/>
  </w:num>
  <w:num w:numId="7">
    <w:abstractNumId w:val="12"/>
  </w:num>
  <w:num w:numId="8">
    <w:abstractNumId w:val="2"/>
  </w:num>
  <w:num w:numId="9">
    <w:abstractNumId w:val="17"/>
  </w:num>
  <w:num w:numId="10">
    <w:abstractNumId w:val="13"/>
  </w:num>
  <w:num w:numId="11">
    <w:abstractNumId w:val="18"/>
  </w:num>
  <w:num w:numId="12">
    <w:abstractNumId w:val="0"/>
  </w:num>
  <w:num w:numId="13">
    <w:abstractNumId w:val="6"/>
  </w:num>
  <w:num w:numId="14">
    <w:abstractNumId w:val="3"/>
  </w:num>
  <w:num w:numId="15">
    <w:abstractNumId w:val="10"/>
  </w:num>
  <w:num w:numId="16">
    <w:abstractNumId w:val="14"/>
  </w:num>
  <w:num w:numId="17">
    <w:abstractNumId w:val="15"/>
  </w:num>
  <w:num w:numId="18">
    <w:abstractNumId w:val="1"/>
  </w:num>
  <w:num w:numId="19">
    <w:abstractNumId w:val="19"/>
  </w:num>
  <w:num w:numId="20">
    <w:abstractNumId w:val="9"/>
  </w:num>
  <w:num w:numId="21">
    <w:abstractNumId w:val="5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C2E"/>
    <w:rsid w:val="00001B00"/>
    <w:rsid w:val="00005CAD"/>
    <w:rsid w:val="00011058"/>
    <w:rsid w:val="00025D1E"/>
    <w:rsid w:val="00033454"/>
    <w:rsid w:val="0005335C"/>
    <w:rsid w:val="000621F7"/>
    <w:rsid w:val="0007093E"/>
    <w:rsid w:val="0009484E"/>
    <w:rsid w:val="000B1921"/>
    <w:rsid w:val="000B767F"/>
    <w:rsid w:val="000D0DAF"/>
    <w:rsid w:val="00105CB3"/>
    <w:rsid w:val="0010661A"/>
    <w:rsid w:val="00112982"/>
    <w:rsid w:val="00124FA2"/>
    <w:rsid w:val="00140263"/>
    <w:rsid w:val="00141837"/>
    <w:rsid w:val="0014381F"/>
    <w:rsid w:val="001449FD"/>
    <w:rsid w:val="001509ED"/>
    <w:rsid w:val="00151040"/>
    <w:rsid w:val="001550A5"/>
    <w:rsid w:val="00157532"/>
    <w:rsid w:val="00160932"/>
    <w:rsid w:val="001731EF"/>
    <w:rsid w:val="00196D80"/>
    <w:rsid w:val="001A1ADF"/>
    <w:rsid w:val="001B5544"/>
    <w:rsid w:val="001C4B19"/>
    <w:rsid w:val="001C526B"/>
    <w:rsid w:val="001C76ED"/>
    <w:rsid w:val="001D0772"/>
    <w:rsid w:val="001D7E6E"/>
    <w:rsid w:val="001E759E"/>
    <w:rsid w:val="002321B4"/>
    <w:rsid w:val="00267AC2"/>
    <w:rsid w:val="0028085E"/>
    <w:rsid w:val="0028214E"/>
    <w:rsid w:val="002917AD"/>
    <w:rsid w:val="00293833"/>
    <w:rsid w:val="0029591F"/>
    <w:rsid w:val="002B6453"/>
    <w:rsid w:val="002D1D52"/>
    <w:rsid w:val="002D7D31"/>
    <w:rsid w:val="002E07C7"/>
    <w:rsid w:val="00303677"/>
    <w:rsid w:val="0030479D"/>
    <w:rsid w:val="00365AB1"/>
    <w:rsid w:val="00365C63"/>
    <w:rsid w:val="00384555"/>
    <w:rsid w:val="003A42F3"/>
    <w:rsid w:val="003B11FA"/>
    <w:rsid w:val="003F5C3E"/>
    <w:rsid w:val="00407908"/>
    <w:rsid w:val="00421AA7"/>
    <w:rsid w:val="004305F1"/>
    <w:rsid w:val="00435F5D"/>
    <w:rsid w:val="00453485"/>
    <w:rsid w:val="004603CB"/>
    <w:rsid w:val="00471998"/>
    <w:rsid w:val="00481215"/>
    <w:rsid w:val="00485D87"/>
    <w:rsid w:val="004A1EE8"/>
    <w:rsid w:val="004A3888"/>
    <w:rsid w:val="004B66BB"/>
    <w:rsid w:val="004D48CE"/>
    <w:rsid w:val="004D5682"/>
    <w:rsid w:val="004E04FD"/>
    <w:rsid w:val="004E6A1E"/>
    <w:rsid w:val="004F6398"/>
    <w:rsid w:val="004F7E13"/>
    <w:rsid w:val="00500A25"/>
    <w:rsid w:val="0051199D"/>
    <w:rsid w:val="00521D1D"/>
    <w:rsid w:val="00524DA5"/>
    <w:rsid w:val="00530589"/>
    <w:rsid w:val="00535E69"/>
    <w:rsid w:val="00554A41"/>
    <w:rsid w:val="00562635"/>
    <w:rsid w:val="00563B60"/>
    <w:rsid w:val="00563B83"/>
    <w:rsid w:val="005951D4"/>
    <w:rsid w:val="005C7DDE"/>
    <w:rsid w:val="005D07CB"/>
    <w:rsid w:val="005D5800"/>
    <w:rsid w:val="005E1FA9"/>
    <w:rsid w:val="005E4540"/>
    <w:rsid w:val="005F1946"/>
    <w:rsid w:val="005F7A1B"/>
    <w:rsid w:val="006046E7"/>
    <w:rsid w:val="00607E8B"/>
    <w:rsid w:val="006139BB"/>
    <w:rsid w:val="006308F0"/>
    <w:rsid w:val="00640ED4"/>
    <w:rsid w:val="00643716"/>
    <w:rsid w:val="006668C0"/>
    <w:rsid w:val="00685127"/>
    <w:rsid w:val="006A7E95"/>
    <w:rsid w:val="006C23B4"/>
    <w:rsid w:val="007051E9"/>
    <w:rsid w:val="007147F3"/>
    <w:rsid w:val="00724765"/>
    <w:rsid w:val="007376F0"/>
    <w:rsid w:val="00737A7E"/>
    <w:rsid w:val="00741D32"/>
    <w:rsid w:val="007636CE"/>
    <w:rsid w:val="007750A4"/>
    <w:rsid w:val="007A7187"/>
    <w:rsid w:val="007C48F4"/>
    <w:rsid w:val="007D2EB3"/>
    <w:rsid w:val="007D6120"/>
    <w:rsid w:val="007E4E4A"/>
    <w:rsid w:val="007F223B"/>
    <w:rsid w:val="0080315A"/>
    <w:rsid w:val="00804460"/>
    <w:rsid w:val="00806479"/>
    <w:rsid w:val="00815B7F"/>
    <w:rsid w:val="00831307"/>
    <w:rsid w:val="00864929"/>
    <w:rsid w:val="00871FF4"/>
    <w:rsid w:val="008974D1"/>
    <w:rsid w:val="008A2314"/>
    <w:rsid w:val="008A294E"/>
    <w:rsid w:val="008A6CF7"/>
    <w:rsid w:val="008B0AE5"/>
    <w:rsid w:val="008B788E"/>
    <w:rsid w:val="008C6B06"/>
    <w:rsid w:val="008D7457"/>
    <w:rsid w:val="008E42D1"/>
    <w:rsid w:val="008F7384"/>
    <w:rsid w:val="009213FA"/>
    <w:rsid w:val="009271B0"/>
    <w:rsid w:val="00930C74"/>
    <w:rsid w:val="009310D6"/>
    <w:rsid w:val="00942355"/>
    <w:rsid w:val="00964C8B"/>
    <w:rsid w:val="00990849"/>
    <w:rsid w:val="00997E0E"/>
    <w:rsid w:val="009B2884"/>
    <w:rsid w:val="009C6CC3"/>
    <w:rsid w:val="009D67CE"/>
    <w:rsid w:val="009F4558"/>
    <w:rsid w:val="009F4D15"/>
    <w:rsid w:val="00A12C54"/>
    <w:rsid w:val="00A40E13"/>
    <w:rsid w:val="00A549D2"/>
    <w:rsid w:val="00A862A7"/>
    <w:rsid w:val="00A86460"/>
    <w:rsid w:val="00A92B8C"/>
    <w:rsid w:val="00A96B6D"/>
    <w:rsid w:val="00AA3C4A"/>
    <w:rsid w:val="00AA4731"/>
    <w:rsid w:val="00AB2ECE"/>
    <w:rsid w:val="00AC02DD"/>
    <w:rsid w:val="00AE30FF"/>
    <w:rsid w:val="00AE3AB3"/>
    <w:rsid w:val="00AF001F"/>
    <w:rsid w:val="00AF183F"/>
    <w:rsid w:val="00AF2DF9"/>
    <w:rsid w:val="00AF59BC"/>
    <w:rsid w:val="00B00B7E"/>
    <w:rsid w:val="00B1792F"/>
    <w:rsid w:val="00B32FA4"/>
    <w:rsid w:val="00B44414"/>
    <w:rsid w:val="00B72580"/>
    <w:rsid w:val="00B84721"/>
    <w:rsid w:val="00C00551"/>
    <w:rsid w:val="00C017B4"/>
    <w:rsid w:val="00C01D65"/>
    <w:rsid w:val="00C042BE"/>
    <w:rsid w:val="00C10D6F"/>
    <w:rsid w:val="00C17A4E"/>
    <w:rsid w:val="00C21012"/>
    <w:rsid w:val="00C27717"/>
    <w:rsid w:val="00C3587C"/>
    <w:rsid w:val="00C36900"/>
    <w:rsid w:val="00C43667"/>
    <w:rsid w:val="00C56337"/>
    <w:rsid w:val="00C7055E"/>
    <w:rsid w:val="00C7666C"/>
    <w:rsid w:val="00C80C2E"/>
    <w:rsid w:val="00CA1886"/>
    <w:rsid w:val="00CA6EDA"/>
    <w:rsid w:val="00CA74D6"/>
    <w:rsid w:val="00CA7E8A"/>
    <w:rsid w:val="00CB0E2D"/>
    <w:rsid w:val="00CB304D"/>
    <w:rsid w:val="00CD630C"/>
    <w:rsid w:val="00CF130C"/>
    <w:rsid w:val="00CF4405"/>
    <w:rsid w:val="00D027D3"/>
    <w:rsid w:val="00D207C2"/>
    <w:rsid w:val="00D461CE"/>
    <w:rsid w:val="00D472BE"/>
    <w:rsid w:val="00D5463A"/>
    <w:rsid w:val="00D56FA4"/>
    <w:rsid w:val="00D60640"/>
    <w:rsid w:val="00D721EC"/>
    <w:rsid w:val="00D75647"/>
    <w:rsid w:val="00D93A91"/>
    <w:rsid w:val="00D96131"/>
    <w:rsid w:val="00DA4AC0"/>
    <w:rsid w:val="00DA7DA0"/>
    <w:rsid w:val="00DC6170"/>
    <w:rsid w:val="00DD15A2"/>
    <w:rsid w:val="00DD393C"/>
    <w:rsid w:val="00DD4836"/>
    <w:rsid w:val="00DE5E59"/>
    <w:rsid w:val="00DE7BD2"/>
    <w:rsid w:val="00DF3401"/>
    <w:rsid w:val="00E023F4"/>
    <w:rsid w:val="00E04377"/>
    <w:rsid w:val="00E12BCD"/>
    <w:rsid w:val="00E15DCF"/>
    <w:rsid w:val="00E17780"/>
    <w:rsid w:val="00E17B0E"/>
    <w:rsid w:val="00E207A7"/>
    <w:rsid w:val="00E20834"/>
    <w:rsid w:val="00E561E5"/>
    <w:rsid w:val="00E579AE"/>
    <w:rsid w:val="00E66A33"/>
    <w:rsid w:val="00E87AA3"/>
    <w:rsid w:val="00E94AEC"/>
    <w:rsid w:val="00EA0887"/>
    <w:rsid w:val="00EA2805"/>
    <w:rsid w:val="00EA6D87"/>
    <w:rsid w:val="00EB0DB5"/>
    <w:rsid w:val="00EB79AD"/>
    <w:rsid w:val="00ED384D"/>
    <w:rsid w:val="00EE22F8"/>
    <w:rsid w:val="00F0105C"/>
    <w:rsid w:val="00F13128"/>
    <w:rsid w:val="00F13911"/>
    <w:rsid w:val="00F317F3"/>
    <w:rsid w:val="00F357F1"/>
    <w:rsid w:val="00F52255"/>
    <w:rsid w:val="00F65FF3"/>
    <w:rsid w:val="00F72338"/>
    <w:rsid w:val="00F75602"/>
    <w:rsid w:val="00F918EE"/>
    <w:rsid w:val="00FB630A"/>
    <w:rsid w:val="00FD2452"/>
    <w:rsid w:val="00FE0051"/>
    <w:rsid w:val="00FE01D6"/>
    <w:rsid w:val="00FF0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127"/>
    <w:rPr>
      <w:rFonts w:asciiTheme="minorHAnsi" w:hAnsiTheme="minorHAnsi" w:cstheme="minorHAns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0E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7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7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9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B6D"/>
    <w:rPr>
      <w:rFonts w:ascii="Tahoma" w:hAnsi="Tahoma" w:cs="Tahoma"/>
      <w:sz w:val="16"/>
      <w:szCs w:val="16"/>
      <w:lang w:val="da-D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C2"/>
    <w:rPr>
      <w:sz w:val="24"/>
      <w:lang w:val="da-DK" w:eastAsia="en-US"/>
    </w:rPr>
  </w:style>
  <w:style w:type="character" w:styleId="Hyperlink">
    <w:name w:val="Hyperlink"/>
    <w:basedOn w:val="DefaultParagraphFont"/>
    <w:uiPriority w:val="99"/>
    <w:rsid w:val="00613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7D2E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0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B84721"/>
    <w:rPr>
      <w:rFonts w:ascii="Times New Roman" w:hAnsi="Times New Roman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84721"/>
    <w:rPr>
      <w:lang w:val="en-US" w:eastAsia="en-US"/>
    </w:rPr>
  </w:style>
  <w:style w:type="character" w:styleId="FootnoteReference">
    <w:name w:val="footnote reference"/>
    <w:rsid w:val="00B84721"/>
    <w:rPr>
      <w:vertAlign w:val="superscript"/>
    </w:rPr>
  </w:style>
  <w:style w:type="character" w:styleId="CommentReference">
    <w:name w:val="annotation reference"/>
    <w:basedOn w:val="DefaultParagraphFont"/>
    <w:rsid w:val="00DD15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5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15A2"/>
    <w:rPr>
      <w:rFonts w:asciiTheme="minorHAnsi" w:hAnsiTheme="minorHAnsi" w:cs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1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5A2"/>
    <w:rPr>
      <w:rFonts w:asciiTheme="minorHAnsi" w:hAnsiTheme="minorHAnsi" w:cstheme="minorHAnsi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Hyperlink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5127"/>
    <w:rPr>
      <w:rFonts w:asciiTheme="minorHAnsi" w:hAnsiTheme="minorHAnsi" w:cstheme="minorHAnsi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B0E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07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D07C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14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A9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6B6D"/>
    <w:rPr>
      <w:rFonts w:ascii="Tahoma" w:hAnsi="Tahoma" w:cs="Tahoma"/>
      <w:sz w:val="16"/>
      <w:szCs w:val="16"/>
      <w:lang w:val="da-DK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207C2"/>
    <w:rPr>
      <w:sz w:val="24"/>
      <w:lang w:val="da-DK" w:eastAsia="en-US"/>
    </w:rPr>
  </w:style>
  <w:style w:type="character" w:styleId="Hyperlink">
    <w:name w:val="Hyperlink"/>
    <w:basedOn w:val="DefaultParagraphFont"/>
    <w:uiPriority w:val="99"/>
    <w:rsid w:val="006139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7D2EB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B0E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rsid w:val="00B84721"/>
    <w:rPr>
      <w:rFonts w:ascii="Times New Roman" w:hAnsi="Times New Roman" w:cs="Times New Roman"/>
      <w:sz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84721"/>
    <w:rPr>
      <w:lang w:val="en-US" w:eastAsia="en-US"/>
    </w:rPr>
  </w:style>
  <w:style w:type="character" w:styleId="FootnoteReference">
    <w:name w:val="footnote reference"/>
    <w:rsid w:val="00B84721"/>
    <w:rPr>
      <w:vertAlign w:val="superscript"/>
    </w:rPr>
  </w:style>
  <w:style w:type="character" w:styleId="CommentReference">
    <w:name w:val="annotation reference"/>
    <w:basedOn w:val="DefaultParagraphFont"/>
    <w:rsid w:val="00DD15A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15A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D15A2"/>
    <w:rPr>
      <w:rFonts w:asciiTheme="minorHAnsi" w:hAnsiTheme="minorHAnsi" w:cstheme="minorHAns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D1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D15A2"/>
    <w:rPr>
      <w:rFonts w:asciiTheme="minorHAnsi" w:hAnsiTheme="minorHAnsi" w:cs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4D2A5-7B03-4079-A4E5-42526905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Igor Sekulic</cp:lastModifiedBy>
  <cp:revision>1</cp:revision>
  <cp:lastPrinted>2013-03-07T13:11:00Z</cp:lastPrinted>
  <dcterms:created xsi:type="dcterms:W3CDTF">2013-05-17T13:37:00Z</dcterms:created>
  <dcterms:modified xsi:type="dcterms:W3CDTF">2013-05-17T13:37:00Z</dcterms:modified>
</cp:coreProperties>
</file>