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96" w:rsidRPr="00005D2C" w:rsidRDefault="006955E8" w:rsidP="000C3C96">
      <w:pPr>
        <w:pStyle w:val="Title"/>
        <w:rPr>
          <w:szCs w:val="28"/>
        </w:rPr>
      </w:pPr>
      <w:r>
        <w:rPr>
          <w:szCs w:val="28"/>
        </w:rPr>
        <w:pict>
          <v:line id="Straight Connector 27" o:spid="_x0000_s1026" style="position:absolute;left:0;text-align:left;z-index:251658240;visibility:visible;mso-wrap-distance-left:3.17497mm;mso-wrap-distance-right:3.17497mm;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" strokecolor="#d5b03d" strokeweight="1.5pt">
            <v:stroke joinstyle="miter"/>
            <o:lock v:ext="edit" shapetype="f"/>
          </v:line>
        </w:pict>
      </w:r>
      <w:r w:rsidR="005E5776" w:rsidRPr="00005D2C">
        <w:rPr>
          <w:szCs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0"/>
            <wp:wrapNone/>
            <wp:docPr id="2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 cy="621665"/>
                    </a:xfrm>
                    <a:prstGeom prst="rect">
                      <a:avLst/>
                    </a:prstGeom>
                    <a:noFill/>
                    <a:ln>
                      <a:noFill/>
                    </a:ln>
                  </pic:spPr>
                </pic:pic>
              </a:graphicData>
            </a:graphic>
          </wp:anchor>
        </w:drawing>
      </w:r>
      <w:r w:rsidR="000C3C96" w:rsidRPr="00005D2C">
        <w:rPr>
          <w:szCs w:val="28"/>
        </w:rPr>
        <w:t>Crna Gora</w:t>
      </w:r>
    </w:p>
    <w:p w:rsidR="000C3C96" w:rsidRPr="00005D2C" w:rsidRDefault="00965B23" w:rsidP="000C3C96">
      <w:pPr>
        <w:pStyle w:val="Title"/>
        <w:spacing w:after="0"/>
        <w:rPr>
          <w:szCs w:val="28"/>
        </w:rPr>
      </w:pPr>
      <w:r w:rsidRPr="00005D2C">
        <w:rPr>
          <w:szCs w:val="28"/>
        </w:rPr>
        <w:t>Ministarstvo unutrašnjih poslova</w:t>
      </w:r>
    </w:p>
    <w:p w:rsidR="00005D2C" w:rsidRPr="00005D2C" w:rsidRDefault="00005D2C" w:rsidP="00005D2C">
      <w:pPr>
        <w:rPr>
          <w:sz w:val="28"/>
          <w:szCs w:val="28"/>
        </w:rPr>
      </w:pPr>
      <w:r>
        <w:rPr>
          <w:sz w:val="28"/>
          <w:szCs w:val="28"/>
        </w:rPr>
        <w:t xml:space="preserve">                  </w:t>
      </w:r>
    </w:p>
    <w:p w:rsidR="000C3C96" w:rsidRDefault="000C3C96" w:rsidP="003A5E4B">
      <w:pPr>
        <w:widowControl w:val="0"/>
        <w:autoSpaceDE w:val="0"/>
        <w:autoSpaceDN w:val="0"/>
        <w:adjustRightInd w:val="0"/>
        <w:spacing w:before="9" w:after="0" w:line="280" w:lineRule="exact"/>
        <w:jc w:val="both"/>
        <w:rPr>
          <w:rFonts w:ascii="Times New Roman" w:hAnsi="Times New Roman"/>
          <w:color w:val="000000"/>
          <w:shd w:val="clear" w:color="auto" w:fill="FFFFFF"/>
        </w:rPr>
      </w:pPr>
    </w:p>
    <w:p w:rsidR="00F13C6D" w:rsidRPr="003C7EE1" w:rsidRDefault="00F13C6D" w:rsidP="003A5E4B">
      <w:pPr>
        <w:widowControl w:val="0"/>
        <w:autoSpaceDE w:val="0"/>
        <w:autoSpaceDN w:val="0"/>
        <w:adjustRightInd w:val="0"/>
        <w:spacing w:before="9" w:after="0" w:line="280" w:lineRule="exact"/>
        <w:jc w:val="both"/>
        <w:rPr>
          <w:rFonts w:ascii="Arial" w:hAnsi="Arial" w:cs="Arial"/>
          <w:i/>
          <w:color w:val="000000"/>
          <w:shd w:val="clear" w:color="auto" w:fill="FFFFFF"/>
        </w:rPr>
      </w:pPr>
    </w:p>
    <w:p w:rsidR="00F13C6D" w:rsidRPr="002B437B" w:rsidRDefault="00F13C6D" w:rsidP="003A5E4B">
      <w:pPr>
        <w:widowControl w:val="0"/>
        <w:autoSpaceDE w:val="0"/>
        <w:autoSpaceDN w:val="0"/>
        <w:adjustRightInd w:val="0"/>
        <w:spacing w:before="9" w:after="0" w:line="280" w:lineRule="exact"/>
        <w:jc w:val="both"/>
        <w:rPr>
          <w:rFonts w:ascii="Times New Roman" w:hAnsi="Times New Roman"/>
          <w:color w:val="000000"/>
          <w:sz w:val="24"/>
          <w:szCs w:val="24"/>
          <w:shd w:val="clear" w:color="auto" w:fill="FFFFFF"/>
        </w:rPr>
      </w:pPr>
      <w:r w:rsidRPr="002B437B">
        <w:rPr>
          <w:rFonts w:ascii="Times New Roman" w:hAnsi="Times New Roman"/>
          <w:color w:val="000000"/>
          <w:sz w:val="24"/>
          <w:szCs w:val="24"/>
          <w:shd w:val="clear" w:color="auto" w:fill="FFFFFF"/>
        </w:rPr>
        <w:t xml:space="preserve">Br: </w:t>
      </w:r>
      <w:r w:rsidR="00005D2C" w:rsidRPr="002B437B">
        <w:rPr>
          <w:rFonts w:ascii="Times New Roman" w:hAnsi="Times New Roman"/>
          <w:color w:val="000000"/>
          <w:sz w:val="24"/>
          <w:szCs w:val="24"/>
          <w:shd w:val="clear" w:color="auto" w:fill="FFFFFF"/>
        </w:rPr>
        <w:t xml:space="preserve">                                                    </w:t>
      </w:r>
      <w:r w:rsidR="00324044" w:rsidRPr="002B437B">
        <w:rPr>
          <w:rFonts w:ascii="Times New Roman" w:hAnsi="Times New Roman"/>
          <w:color w:val="000000"/>
          <w:sz w:val="24"/>
          <w:szCs w:val="24"/>
          <w:shd w:val="clear" w:color="auto" w:fill="FFFFFF"/>
        </w:rPr>
        <w:t xml:space="preserve">                          </w:t>
      </w:r>
      <w:r w:rsidR="003F3B0F" w:rsidRPr="002B437B">
        <w:rPr>
          <w:rFonts w:ascii="Times New Roman" w:hAnsi="Times New Roman"/>
          <w:color w:val="000000"/>
          <w:sz w:val="24"/>
          <w:szCs w:val="24"/>
          <w:shd w:val="clear" w:color="auto" w:fill="FFFFFF"/>
        </w:rPr>
        <w:t xml:space="preserve">          </w:t>
      </w:r>
      <w:r w:rsidR="00324044" w:rsidRPr="002B437B">
        <w:rPr>
          <w:rFonts w:ascii="Times New Roman" w:hAnsi="Times New Roman"/>
          <w:color w:val="000000"/>
          <w:sz w:val="24"/>
          <w:szCs w:val="24"/>
          <w:shd w:val="clear" w:color="auto" w:fill="FFFFFF"/>
        </w:rPr>
        <w:t xml:space="preserve">  </w:t>
      </w:r>
      <w:r w:rsidR="002B437B" w:rsidRPr="002B437B">
        <w:rPr>
          <w:rFonts w:ascii="Times New Roman" w:hAnsi="Times New Roman"/>
          <w:color w:val="000000"/>
          <w:sz w:val="24"/>
          <w:szCs w:val="24"/>
          <w:shd w:val="clear" w:color="auto" w:fill="FFFFFF"/>
        </w:rPr>
        <w:t xml:space="preserve">    </w:t>
      </w:r>
      <w:r w:rsidR="00324044" w:rsidRPr="002B437B">
        <w:rPr>
          <w:rFonts w:ascii="Times New Roman" w:hAnsi="Times New Roman"/>
          <w:color w:val="000000"/>
          <w:sz w:val="24"/>
          <w:szCs w:val="24"/>
          <w:shd w:val="clear" w:color="auto" w:fill="FFFFFF"/>
        </w:rPr>
        <w:t xml:space="preserve">     </w:t>
      </w:r>
      <w:r w:rsidR="000754D1" w:rsidRPr="002B437B">
        <w:rPr>
          <w:rFonts w:ascii="Times New Roman" w:hAnsi="Times New Roman"/>
          <w:color w:val="000000"/>
          <w:sz w:val="24"/>
          <w:szCs w:val="24"/>
          <w:shd w:val="clear" w:color="auto" w:fill="FFFFFF"/>
        </w:rPr>
        <w:t xml:space="preserve"> </w:t>
      </w:r>
      <w:r w:rsidR="00005D2C" w:rsidRPr="002B437B">
        <w:rPr>
          <w:rFonts w:ascii="Times New Roman" w:hAnsi="Times New Roman"/>
          <w:color w:val="000000"/>
          <w:sz w:val="24"/>
          <w:szCs w:val="24"/>
          <w:shd w:val="clear" w:color="auto" w:fill="FFFFFF"/>
        </w:rPr>
        <w:t xml:space="preserve"> </w:t>
      </w:r>
      <w:r w:rsidR="00EB2422">
        <w:rPr>
          <w:rFonts w:ascii="Times New Roman" w:hAnsi="Times New Roman"/>
          <w:color w:val="000000"/>
          <w:sz w:val="24"/>
          <w:szCs w:val="24"/>
          <w:shd w:val="clear" w:color="auto" w:fill="FFFFFF"/>
        </w:rPr>
        <w:t>13</w:t>
      </w:r>
      <w:r w:rsidRPr="002B437B">
        <w:rPr>
          <w:rFonts w:ascii="Times New Roman" w:hAnsi="Times New Roman"/>
          <w:color w:val="000000"/>
          <w:sz w:val="24"/>
          <w:szCs w:val="24"/>
          <w:shd w:val="clear" w:color="auto" w:fill="FFFFFF"/>
        </w:rPr>
        <w:t>.</w:t>
      </w:r>
      <w:r w:rsidR="002B437B" w:rsidRPr="002B437B">
        <w:rPr>
          <w:rFonts w:ascii="Times New Roman" w:hAnsi="Times New Roman"/>
          <w:color w:val="000000"/>
          <w:sz w:val="24"/>
          <w:szCs w:val="24"/>
          <w:shd w:val="clear" w:color="auto" w:fill="FFFFFF"/>
        </w:rPr>
        <w:t xml:space="preserve"> septembar </w:t>
      </w:r>
      <w:r w:rsidRPr="002B437B">
        <w:rPr>
          <w:rFonts w:ascii="Times New Roman" w:hAnsi="Times New Roman"/>
          <w:color w:val="000000"/>
          <w:sz w:val="24"/>
          <w:szCs w:val="24"/>
          <w:shd w:val="clear" w:color="auto" w:fill="FFFFFF"/>
        </w:rPr>
        <w:t>2019. godine</w:t>
      </w:r>
    </w:p>
    <w:p w:rsidR="00825AB2" w:rsidRPr="002B437B" w:rsidRDefault="002B437B" w:rsidP="003A5E4B">
      <w:pPr>
        <w:widowControl w:val="0"/>
        <w:autoSpaceDE w:val="0"/>
        <w:autoSpaceDN w:val="0"/>
        <w:adjustRightInd w:val="0"/>
        <w:spacing w:before="9" w:after="0" w:line="280" w:lineRule="exact"/>
        <w:jc w:val="both"/>
        <w:rPr>
          <w:rFonts w:ascii="Times New Roman" w:hAnsi="Times New Roman"/>
          <w:i/>
          <w:color w:val="000000"/>
          <w:sz w:val="24"/>
          <w:szCs w:val="24"/>
          <w:shd w:val="clear" w:color="auto" w:fill="FFFFFF"/>
        </w:rPr>
      </w:pPr>
      <w:r w:rsidRPr="002B437B">
        <w:rPr>
          <w:rFonts w:ascii="Times New Roman" w:hAnsi="Times New Roman"/>
          <w:i/>
          <w:color w:val="000000"/>
          <w:sz w:val="24"/>
          <w:szCs w:val="24"/>
          <w:shd w:val="clear" w:color="auto" w:fill="FFFFFF"/>
        </w:rPr>
        <w:t xml:space="preserve">  </w:t>
      </w:r>
    </w:p>
    <w:p w:rsidR="00005D2C" w:rsidRPr="002B437B" w:rsidRDefault="00005D2C" w:rsidP="003A5E4B">
      <w:pPr>
        <w:widowControl w:val="0"/>
        <w:autoSpaceDE w:val="0"/>
        <w:autoSpaceDN w:val="0"/>
        <w:adjustRightInd w:val="0"/>
        <w:spacing w:before="9" w:after="0" w:line="280" w:lineRule="exact"/>
        <w:jc w:val="both"/>
        <w:rPr>
          <w:rFonts w:ascii="Times New Roman" w:hAnsi="Times New Roman"/>
          <w:i/>
          <w:color w:val="000000"/>
          <w:sz w:val="24"/>
          <w:szCs w:val="24"/>
          <w:shd w:val="clear" w:color="auto" w:fill="FFFFFF"/>
        </w:rPr>
      </w:pPr>
    </w:p>
    <w:p w:rsidR="002B437B" w:rsidRPr="002B437B"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ab/>
      </w:r>
      <w:r w:rsidRPr="002B437B">
        <w:rPr>
          <w:rFonts w:ascii="Times New Roman" w:hAnsi="Times New Roman"/>
          <w:sz w:val="24"/>
          <w:szCs w:val="24"/>
        </w:rPr>
        <w:t xml:space="preserve">Na </w:t>
      </w:r>
      <w:proofErr w:type="spellStart"/>
      <w:r w:rsidRPr="002B437B">
        <w:rPr>
          <w:rFonts w:ascii="Times New Roman" w:hAnsi="Times New Roman"/>
          <w:sz w:val="24"/>
          <w:szCs w:val="24"/>
        </w:rPr>
        <w:t>osnovu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člana</w:t>
      </w:r>
      <w:proofErr w:type="spellEnd"/>
      <w:r w:rsidRPr="002B437B">
        <w:rPr>
          <w:rFonts w:ascii="Times New Roman" w:hAnsi="Times New Roman"/>
          <w:sz w:val="24"/>
          <w:szCs w:val="24"/>
        </w:rPr>
        <w:t xml:space="preserve"> 8 </w:t>
      </w:r>
      <w:proofErr w:type="spellStart"/>
      <w:r w:rsidRPr="002B437B">
        <w:rPr>
          <w:rFonts w:ascii="Times New Roman" w:hAnsi="Times New Roman"/>
          <w:sz w:val="24"/>
          <w:szCs w:val="24"/>
        </w:rPr>
        <w:t>Uredbe</w:t>
      </w:r>
      <w:proofErr w:type="spellEnd"/>
      <w:r w:rsidRPr="002B437B">
        <w:rPr>
          <w:rFonts w:ascii="Times New Roman" w:hAnsi="Times New Roman"/>
          <w:sz w:val="24"/>
          <w:szCs w:val="24"/>
        </w:rPr>
        <w:t xml:space="preserve"> </w:t>
      </w:r>
      <w:r w:rsidRPr="002B437B">
        <w:rPr>
          <w:rFonts w:ascii="Times New Roman" w:hAnsi="Times New Roman"/>
          <w:color w:val="000000"/>
          <w:sz w:val="24"/>
          <w:szCs w:val="24"/>
        </w:rPr>
        <w:t xml:space="preserve">o </w:t>
      </w:r>
      <w:proofErr w:type="spellStart"/>
      <w:r w:rsidRPr="002B437B">
        <w:rPr>
          <w:rFonts w:ascii="Times New Roman" w:hAnsi="Times New Roman"/>
          <w:color w:val="000000"/>
          <w:sz w:val="24"/>
          <w:szCs w:val="24"/>
        </w:rPr>
        <w:t>izboru</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predstavnika</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nevladinih</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organizacija</w:t>
      </w:r>
      <w:proofErr w:type="spellEnd"/>
      <w:r w:rsidRPr="002B437B">
        <w:rPr>
          <w:rFonts w:ascii="Times New Roman" w:hAnsi="Times New Roman"/>
          <w:color w:val="000000"/>
          <w:sz w:val="24"/>
          <w:szCs w:val="24"/>
        </w:rPr>
        <w:t xml:space="preserve"> u </w:t>
      </w:r>
      <w:proofErr w:type="spellStart"/>
      <w:r w:rsidRPr="002B437B">
        <w:rPr>
          <w:rFonts w:ascii="Times New Roman" w:hAnsi="Times New Roman"/>
          <w:color w:val="000000"/>
          <w:sz w:val="24"/>
          <w:szCs w:val="24"/>
        </w:rPr>
        <w:t>radna</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tijela</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organa</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državne</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uprave</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i</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sprovođenju</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javne</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rasprave</w:t>
      </w:r>
      <w:proofErr w:type="spellEnd"/>
      <w:r w:rsidRPr="002B437B">
        <w:rPr>
          <w:rFonts w:ascii="Times New Roman" w:hAnsi="Times New Roman"/>
          <w:color w:val="000000"/>
          <w:sz w:val="24"/>
          <w:szCs w:val="24"/>
        </w:rPr>
        <w:t xml:space="preserve"> u</w:t>
      </w:r>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pripremi</w:t>
      </w:r>
      <w:proofErr w:type="spellEnd"/>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zakona</w:t>
      </w:r>
      <w:proofErr w:type="spellEnd"/>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i</w:t>
      </w:r>
      <w:proofErr w:type="spellEnd"/>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strategija</w:t>
      </w:r>
      <w:proofErr w:type="spellEnd"/>
      <w:r w:rsidR="005E05E4">
        <w:rPr>
          <w:rFonts w:ascii="Times New Roman" w:hAnsi="Times New Roman"/>
          <w:color w:val="000000"/>
          <w:sz w:val="24"/>
          <w:szCs w:val="24"/>
        </w:rPr>
        <w:t xml:space="preserve"> (</w:t>
      </w:r>
      <w:r w:rsidR="005E05E4">
        <w:t>"</w:t>
      </w:r>
      <w:proofErr w:type="spellStart"/>
      <w:r w:rsidRPr="002B437B">
        <w:rPr>
          <w:rFonts w:ascii="Times New Roman" w:hAnsi="Times New Roman"/>
          <w:color w:val="000000"/>
          <w:sz w:val="24"/>
          <w:szCs w:val="24"/>
        </w:rPr>
        <w:t>Službeni</w:t>
      </w:r>
      <w:proofErr w:type="spellEnd"/>
      <w:r w:rsidRPr="002B437B">
        <w:rPr>
          <w:rFonts w:ascii="Times New Roman" w:hAnsi="Times New Roman"/>
          <w:color w:val="000000"/>
          <w:sz w:val="24"/>
          <w:szCs w:val="24"/>
        </w:rPr>
        <w:t xml:space="preserve"> list CG</w:t>
      </w:r>
      <w:r w:rsidR="005E05E4">
        <w:t>"</w:t>
      </w:r>
      <w:r w:rsidRPr="002B437B">
        <w:rPr>
          <w:rFonts w:ascii="Times New Roman" w:hAnsi="Times New Roman"/>
          <w:color w:val="000000"/>
          <w:sz w:val="24"/>
          <w:szCs w:val="24"/>
        </w:rPr>
        <w:t xml:space="preserve"> 41/2018), </w:t>
      </w:r>
      <w:proofErr w:type="spellStart"/>
      <w:r w:rsidRPr="002B437B">
        <w:rPr>
          <w:rFonts w:ascii="Times New Roman" w:hAnsi="Times New Roman"/>
          <w:color w:val="000000"/>
          <w:sz w:val="24"/>
          <w:szCs w:val="24"/>
        </w:rPr>
        <w:t>Ministarstvo</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unutrašnjih</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poslova</w:t>
      </w:r>
      <w:proofErr w:type="spellEnd"/>
      <w:r w:rsidRPr="002B437B">
        <w:rPr>
          <w:rFonts w:ascii="Times New Roman" w:hAnsi="Times New Roman"/>
          <w:color w:val="000000"/>
          <w:sz w:val="24"/>
          <w:szCs w:val="24"/>
        </w:rPr>
        <w:t xml:space="preserve"> </w:t>
      </w:r>
      <w:proofErr w:type="spellStart"/>
      <w:r w:rsidRPr="002B437B">
        <w:rPr>
          <w:rFonts w:ascii="Times New Roman" w:hAnsi="Times New Roman"/>
          <w:color w:val="000000"/>
          <w:sz w:val="24"/>
          <w:szCs w:val="24"/>
        </w:rPr>
        <w:t>objavljuje</w:t>
      </w:r>
      <w:proofErr w:type="spellEnd"/>
    </w:p>
    <w:p w:rsidR="002B437B" w:rsidRPr="002B437B"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5AB2" w:rsidRPr="002B437B" w:rsidRDefault="002B437B" w:rsidP="002B437B">
      <w:pPr>
        <w:jc w:val="center"/>
        <w:rPr>
          <w:rFonts w:ascii="Times New Roman" w:hAnsi="Times New Roman"/>
          <w:b/>
          <w:sz w:val="24"/>
          <w:szCs w:val="24"/>
        </w:rPr>
      </w:pPr>
      <w:r w:rsidRPr="002B437B">
        <w:rPr>
          <w:rFonts w:ascii="Times New Roman" w:hAnsi="Times New Roman"/>
          <w:b/>
          <w:sz w:val="24"/>
          <w:szCs w:val="24"/>
        </w:rPr>
        <w:t>LISTU PREDSTAVNIKA/CA NEVLADINIH ORGANIZACIJA</w:t>
      </w:r>
    </w:p>
    <w:p w:rsidR="002B437B" w:rsidRPr="002B437B" w:rsidRDefault="002B437B" w:rsidP="002B437B">
      <w:pPr>
        <w:ind w:firstLine="720"/>
        <w:jc w:val="both"/>
        <w:rPr>
          <w:rFonts w:ascii="Times New Roman" w:hAnsi="Times New Roman"/>
          <w:sz w:val="24"/>
          <w:szCs w:val="24"/>
        </w:rPr>
      </w:pPr>
      <w:proofErr w:type="spellStart"/>
      <w:proofErr w:type="gramStart"/>
      <w:r>
        <w:rPr>
          <w:rFonts w:ascii="Times New Roman" w:hAnsi="Times New Roman"/>
          <w:sz w:val="24"/>
          <w:szCs w:val="24"/>
        </w:rPr>
        <w:t>k</w:t>
      </w:r>
      <w:r w:rsidRPr="002B437B">
        <w:rPr>
          <w:rFonts w:ascii="Times New Roman" w:hAnsi="Times New Roman"/>
          <w:sz w:val="24"/>
          <w:szCs w:val="24"/>
        </w:rPr>
        <w:t>oji</w:t>
      </w:r>
      <w:proofErr w:type="spellEnd"/>
      <w:proofErr w:type="gramEnd"/>
      <w:r w:rsidRPr="002B437B">
        <w:rPr>
          <w:rFonts w:ascii="Times New Roman" w:hAnsi="Times New Roman"/>
          <w:sz w:val="24"/>
          <w:szCs w:val="24"/>
        </w:rPr>
        <w:t xml:space="preserve"> </w:t>
      </w:r>
      <w:proofErr w:type="spellStart"/>
      <w:r w:rsidRPr="002B437B">
        <w:rPr>
          <w:rFonts w:ascii="Times New Roman" w:hAnsi="Times New Roman"/>
          <w:sz w:val="24"/>
          <w:szCs w:val="24"/>
        </w:rPr>
        <w:t>su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predloženi</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člana</w:t>
      </w:r>
      <w:proofErr w:type="spellEnd"/>
      <w:r w:rsidRPr="002B437B">
        <w:rPr>
          <w:rFonts w:ascii="Times New Roman" w:hAnsi="Times New Roman"/>
          <w:sz w:val="24"/>
          <w:szCs w:val="24"/>
        </w:rPr>
        <w:t>/</w:t>
      </w:r>
      <w:proofErr w:type="spellStart"/>
      <w:r w:rsidRPr="002B437B">
        <w:rPr>
          <w:rFonts w:ascii="Times New Roman" w:hAnsi="Times New Roman"/>
          <w:sz w:val="24"/>
          <w:szCs w:val="24"/>
        </w:rPr>
        <w:t>icu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Nacionalne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komisije</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praćenje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implementacije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Strategije</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borbu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protiv</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trgovine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ljudima</w:t>
      </w:r>
      <w:proofErr w:type="spellEnd"/>
      <w:r w:rsidRPr="002B437B">
        <w:rPr>
          <w:rFonts w:ascii="Times New Roman" w:hAnsi="Times New Roman"/>
          <w:sz w:val="24"/>
          <w:szCs w:val="24"/>
        </w:rPr>
        <w:t xml:space="preserve"> 2019-2024. </w:t>
      </w:r>
      <w:proofErr w:type="spellStart"/>
      <w:proofErr w:type="gramStart"/>
      <w:r w:rsidRPr="002B437B">
        <w:rPr>
          <w:rFonts w:ascii="Times New Roman" w:hAnsi="Times New Roman"/>
          <w:sz w:val="24"/>
          <w:szCs w:val="24"/>
        </w:rPr>
        <w:t>godine</w:t>
      </w:r>
      <w:proofErr w:type="spellEnd"/>
      <w:proofErr w:type="gramEnd"/>
      <w:r w:rsidRPr="002B437B">
        <w:rPr>
          <w:rFonts w:ascii="Times New Roman" w:hAnsi="Times New Roman"/>
          <w:sz w:val="24"/>
          <w:szCs w:val="24"/>
        </w:rPr>
        <w:t>.</w:t>
      </w:r>
    </w:p>
    <w:p w:rsidR="002B437B"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ab/>
      </w:r>
      <w:r w:rsidRPr="002B437B">
        <w:rPr>
          <w:rFonts w:ascii="Times New Roman" w:hAnsi="Times New Roman"/>
          <w:sz w:val="24"/>
          <w:szCs w:val="24"/>
        </w:rPr>
        <w:t xml:space="preserve">Na </w:t>
      </w:r>
      <w:proofErr w:type="spellStart"/>
      <w:r w:rsidRPr="002B437B">
        <w:rPr>
          <w:rFonts w:ascii="Times New Roman" w:hAnsi="Times New Roman"/>
          <w:sz w:val="24"/>
          <w:szCs w:val="24"/>
        </w:rPr>
        <w:t>osnovu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javnog</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poziva</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predlaganje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predstavnika</w:t>
      </w:r>
      <w:proofErr w:type="spellEnd"/>
      <w:r w:rsidRPr="002B437B">
        <w:rPr>
          <w:rFonts w:ascii="Times New Roman" w:hAnsi="Times New Roman"/>
          <w:sz w:val="24"/>
          <w:szCs w:val="24"/>
        </w:rPr>
        <w:t>/</w:t>
      </w:r>
      <w:proofErr w:type="spellStart"/>
      <w:r w:rsidRPr="002B437B">
        <w:rPr>
          <w:rFonts w:ascii="Times New Roman" w:hAnsi="Times New Roman"/>
          <w:sz w:val="24"/>
          <w:szCs w:val="24"/>
        </w:rPr>
        <w:t>ce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nevladinih</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organizacija</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člana</w:t>
      </w:r>
      <w:proofErr w:type="spellEnd"/>
      <w:r w:rsidRPr="002B437B">
        <w:rPr>
          <w:rFonts w:ascii="Times New Roman" w:hAnsi="Times New Roman"/>
          <w:sz w:val="24"/>
          <w:szCs w:val="24"/>
        </w:rPr>
        <w:t>/</w:t>
      </w:r>
      <w:proofErr w:type="spellStart"/>
      <w:r w:rsidRPr="002B437B">
        <w:rPr>
          <w:rFonts w:ascii="Times New Roman" w:hAnsi="Times New Roman"/>
          <w:sz w:val="24"/>
          <w:szCs w:val="24"/>
        </w:rPr>
        <w:t>članicu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Nacionalne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komisije</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praćenje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implementacije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Strategije</w:t>
      </w:r>
      <w:proofErr w:type="spellEnd"/>
      <w:r w:rsidRPr="002B437B">
        <w:rPr>
          <w:rFonts w:ascii="Times New Roman" w:hAnsi="Times New Roman"/>
          <w:sz w:val="24"/>
          <w:szCs w:val="24"/>
        </w:rPr>
        <w:t xml:space="preserve"> za </w:t>
      </w:r>
      <w:proofErr w:type="spellStart"/>
      <w:r w:rsidRPr="002B437B">
        <w:rPr>
          <w:rFonts w:ascii="Times New Roman" w:hAnsi="Times New Roman"/>
          <w:sz w:val="24"/>
          <w:szCs w:val="24"/>
        </w:rPr>
        <w:t>borbu</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protiv</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trgovine</w:t>
      </w:r>
      <w:proofErr w:type="spellEnd"/>
      <w:r w:rsidRPr="002B437B">
        <w:rPr>
          <w:rFonts w:ascii="Times New Roman" w:hAnsi="Times New Roman"/>
          <w:sz w:val="24"/>
          <w:szCs w:val="24"/>
        </w:rPr>
        <w:t xml:space="preserve"> </w:t>
      </w:r>
      <w:proofErr w:type="spellStart"/>
      <w:r w:rsidRPr="002B437B">
        <w:rPr>
          <w:rFonts w:ascii="Times New Roman" w:hAnsi="Times New Roman"/>
          <w:sz w:val="24"/>
          <w:szCs w:val="24"/>
        </w:rPr>
        <w:t>ljudima</w:t>
      </w:r>
      <w:proofErr w:type="spellEnd"/>
      <w:r w:rsidRPr="002B437B">
        <w:rPr>
          <w:rFonts w:ascii="Times New Roman" w:hAnsi="Times New Roman"/>
          <w:sz w:val="24"/>
          <w:szCs w:val="24"/>
        </w:rPr>
        <w:t xml:space="preserve"> 2019-2024. </w:t>
      </w:r>
      <w:proofErr w:type="spellStart"/>
      <w:r>
        <w:rPr>
          <w:rFonts w:ascii="Times New Roman" w:hAnsi="Times New Roman"/>
          <w:sz w:val="24"/>
          <w:szCs w:val="24"/>
        </w:rPr>
        <w:t>g</w:t>
      </w:r>
      <w:r w:rsidRPr="002B437B">
        <w:rPr>
          <w:rFonts w:ascii="Times New Roman" w:hAnsi="Times New Roman"/>
          <w:sz w:val="24"/>
          <w:szCs w:val="24"/>
        </w:rPr>
        <w:t>odine</w:t>
      </w:r>
      <w:proofErr w:type="spellEnd"/>
      <w:r>
        <w:rPr>
          <w:rFonts w:ascii="Times New Roman" w:hAnsi="Times New Roman"/>
          <w:sz w:val="24"/>
          <w:szCs w:val="24"/>
        </w:rPr>
        <w:t xml:space="preserve">, </w:t>
      </w:r>
      <w:proofErr w:type="spellStart"/>
      <w:r>
        <w:rPr>
          <w:rFonts w:ascii="Times New Roman" w:hAnsi="Times New Roman"/>
          <w:sz w:val="24"/>
          <w:szCs w:val="24"/>
        </w:rPr>
        <w:t>koji</w:t>
      </w:r>
      <w:proofErr w:type="spellEnd"/>
      <w:r>
        <w:rPr>
          <w:rFonts w:ascii="Times New Roman" w:hAnsi="Times New Roman"/>
          <w:sz w:val="24"/>
          <w:szCs w:val="24"/>
        </w:rPr>
        <w:t xml:space="preserve"> je </w:t>
      </w:r>
      <w:proofErr w:type="spellStart"/>
      <w:r>
        <w:rPr>
          <w:rFonts w:ascii="Times New Roman" w:hAnsi="Times New Roman"/>
          <w:sz w:val="24"/>
          <w:szCs w:val="24"/>
        </w:rPr>
        <w:t>Ministarstvo</w:t>
      </w:r>
      <w:proofErr w:type="spellEnd"/>
      <w:r>
        <w:rPr>
          <w:rFonts w:ascii="Times New Roman" w:hAnsi="Times New Roman"/>
          <w:sz w:val="24"/>
          <w:szCs w:val="24"/>
        </w:rPr>
        <w:t xml:space="preserve"> </w:t>
      </w:r>
      <w:proofErr w:type="spellStart"/>
      <w:r>
        <w:rPr>
          <w:rFonts w:ascii="Times New Roman" w:hAnsi="Times New Roman"/>
          <w:sz w:val="24"/>
          <w:szCs w:val="24"/>
        </w:rPr>
        <w:t>unutrašnjih</w:t>
      </w:r>
      <w:proofErr w:type="spellEnd"/>
      <w:r>
        <w:rPr>
          <w:rFonts w:ascii="Times New Roman" w:hAnsi="Times New Roman"/>
          <w:sz w:val="24"/>
          <w:szCs w:val="24"/>
        </w:rPr>
        <w:t xml:space="preserve"> </w:t>
      </w:r>
      <w:proofErr w:type="spellStart"/>
      <w:r>
        <w:rPr>
          <w:rFonts w:ascii="Times New Roman" w:hAnsi="Times New Roman"/>
          <w:sz w:val="24"/>
          <w:szCs w:val="24"/>
        </w:rPr>
        <w:t>poslova</w:t>
      </w:r>
      <w:proofErr w:type="spellEnd"/>
      <w:r>
        <w:rPr>
          <w:rFonts w:ascii="Times New Roman" w:hAnsi="Times New Roman"/>
          <w:sz w:val="24"/>
          <w:szCs w:val="24"/>
        </w:rPr>
        <w:t xml:space="preserve"> </w:t>
      </w:r>
      <w:proofErr w:type="spellStart"/>
      <w:r>
        <w:rPr>
          <w:rFonts w:ascii="Times New Roman" w:hAnsi="Times New Roman"/>
          <w:sz w:val="24"/>
          <w:szCs w:val="24"/>
        </w:rPr>
        <w:t>objavilo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svojoj</w:t>
      </w:r>
      <w:proofErr w:type="spellEnd"/>
      <w:r>
        <w:rPr>
          <w:rFonts w:ascii="Times New Roman" w:hAnsi="Times New Roman"/>
          <w:sz w:val="24"/>
          <w:szCs w:val="24"/>
        </w:rPr>
        <w:t xml:space="preserve"> internet </w:t>
      </w:r>
      <w:proofErr w:type="spellStart"/>
      <w:r>
        <w:rPr>
          <w:rFonts w:ascii="Times New Roman" w:hAnsi="Times New Roman"/>
          <w:sz w:val="24"/>
          <w:szCs w:val="24"/>
        </w:rPr>
        <w:t>stranici</w:t>
      </w:r>
      <w:proofErr w:type="spellEnd"/>
      <w:r>
        <w:rPr>
          <w:rFonts w:ascii="Times New Roman" w:hAnsi="Times New Roman"/>
          <w:sz w:val="24"/>
          <w:szCs w:val="24"/>
        </w:rPr>
        <w:t xml:space="preserve">, </w:t>
      </w:r>
      <w:proofErr w:type="spellStart"/>
      <w:r>
        <w:rPr>
          <w:rFonts w:ascii="Times New Roman" w:hAnsi="Times New Roman"/>
          <w:sz w:val="24"/>
          <w:szCs w:val="24"/>
        </w:rPr>
        <w:t>dana</w:t>
      </w:r>
      <w:proofErr w:type="spellEnd"/>
      <w:r>
        <w:rPr>
          <w:rFonts w:ascii="Times New Roman" w:hAnsi="Times New Roman"/>
          <w:sz w:val="24"/>
          <w:szCs w:val="24"/>
        </w:rPr>
        <w:t xml:space="preserve"> 26.08.2019. </w:t>
      </w:r>
      <w:proofErr w:type="spellStart"/>
      <w:r>
        <w:rPr>
          <w:rFonts w:ascii="Times New Roman" w:hAnsi="Times New Roman"/>
          <w:sz w:val="24"/>
          <w:szCs w:val="24"/>
        </w:rPr>
        <w:t>godine</w:t>
      </w:r>
      <w:proofErr w:type="spellEnd"/>
      <w:r>
        <w:rPr>
          <w:rFonts w:ascii="Times New Roman" w:hAnsi="Times New Roman"/>
          <w:sz w:val="24"/>
          <w:szCs w:val="24"/>
        </w:rPr>
        <w:t xml:space="preserve">, </w:t>
      </w:r>
      <w:proofErr w:type="spellStart"/>
      <w:r>
        <w:rPr>
          <w:rFonts w:ascii="Times New Roman" w:hAnsi="Times New Roman"/>
          <w:sz w:val="24"/>
          <w:szCs w:val="24"/>
        </w:rPr>
        <w:t>predložen</w:t>
      </w:r>
      <w:proofErr w:type="spellEnd"/>
      <w:r>
        <w:rPr>
          <w:rFonts w:ascii="Times New Roman" w:hAnsi="Times New Roman"/>
          <w:sz w:val="24"/>
          <w:szCs w:val="24"/>
        </w:rPr>
        <w:t xml:space="preserve"> je:</w:t>
      </w:r>
    </w:p>
    <w:p w:rsidR="002B437B"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B437B" w:rsidRDefault="00EB2422"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Pr>
          <w:rFonts w:ascii="Times New Roman" w:hAnsi="Times New Roman"/>
          <w:sz w:val="24"/>
          <w:szCs w:val="24"/>
        </w:rPr>
        <w:t>Mitar</w:t>
      </w:r>
      <w:proofErr w:type="spellEnd"/>
      <w:r>
        <w:rPr>
          <w:rFonts w:ascii="Times New Roman" w:hAnsi="Times New Roman"/>
          <w:sz w:val="24"/>
          <w:szCs w:val="24"/>
        </w:rPr>
        <w:t xml:space="preserve"> Radon</w:t>
      </w:r>
      <w:r w:rsidR="005E05E4">
        <w:rPr>
          <w:rFonts w:ascii="Times New Roman" w:hAnsi="Times New Roman"/>
          <w:sz w:val="24"/>
          <w:szCs w:val="24"/>
        </w:rPr>
        <w:t xml:space="preserve">jić, </w:t>
      </w:r>
      <w:proofErr w:type="spellStart"/>
      <w:r w:rsidR="005E05E4">
        <w:rPr>
          <w:rFonts w:ascii="Times New Roman" w:hAnsi="Times New Roman"/>
          <w:sz w:val="24"/>
          <w:szCs w:val="24"/>
        </w:rPr>
        <w:t>od</w:t>
      </w:r>
      <w:proofErr w:type="spellEnd"/>
      <w:r w:rsidR="005E05E4">
        <w:rPr>
          <w:rFonts w:ascii="Times New Roman" w:hAnsi="Times New Roman"/>
          <w:sz w:val="24"/>
          <w:szCs w:val="24"/>
        </w:rPr>
        <w:t xml:space="preserve"> </w:t>
      </w:r>
      <w:proofErr w:type="spellStart"/>
      <w:r w:rsidR="005E05E4">
        <w:rPr>
          <w:rFonts w:ascii="Times New Roman" w:hAnsi="Times New Roman"/>
          <w:sz w:val="24"/>
          <w:szCs w:val="24"/>
        </w:rPr>
        <w:t>nevladine</w:t>
      </w:r>
      <w:proofErr w:type="spellEnd"/>
      <w:r w:rsidR="005E05E4">
        <w:rPr>
          <w:rFonts w:ascii="Times New Roman" w:hAnsi="Times New Roman"/>
          <w:sz w:val="24"/>
          <w:szCs w:val="24"/>
        </w:rPr>
        <w:t xml:space="preserve"> </w:t>
      </w:r>
      <w:proofErr w:type="spellStart"/>
      <w:r w:rsidR="005E05E4">
        <w:rPr>
          <w:rFonts w:ascii="Times New Roman" w:hAnsi="Times New Roman"/>
          <w:sz w:val="24"/>
          <w:szCs w:val="24"/>
        </w:rPr>
        <w:t>organizacije</w:t>
      </w:r>
      <w:proofErr w:type="spellEnd"/>
      <w:r w:rsidR="005E05E4">
        <w:rPr>
          <w:rFonts w:ascii="Times New Roman" w:hAnsi="Times New Roman"/>
          <w:sz w:val="24"/>
          <w:szCs w:val="24"/>
        </w:rPr>
        <w:t xml:space="preserve"> </w:t>
      </w:r>
      <w:r w:rsidR="005E05E4">
        <w:t>"</w:t>
      </w:r>
      <w:proofErr w:type="spellStart"/>
      <w:r w:rsidR="005E05E4">
        <w:rPr>
          <w:rFonts w:ascii="Times New Roman" w:hAnsi="Times New Roman"/>
          <w:sz w:val="24"/>
          <w:szCs w:val="24"/>
        </w:rPr>
        <w:t>In</w:t>
      </w:r>
      <w:r w:rsidR="00236614">
        <w:rPr>
          <w:rFonts w:ascii="Times New Roman" w:hAnsi="Times New Roman"/>
          <w:sz w:val="24"/>
          <w:szCs w:val="24"/>
        </w:rPr>
        <w:t>stitut</w:t>
      </w:r>
      <w:proofErr w:type="spellEnd"/>
      <w:r w:rsidR="00236614">
        <w:rPr>
          <w:rFonts w:ascii="Times New Roman" w:hAnsi="Times New Roman"/>
          <w:sz w:val="24"/>
          <w:szCs w:val="24"/>
        </w:rPr>
        <w:t xml:space="preserve"> za </w:t>
      </w:r>
      <w:proofErr w:type="spellStart"/>
      <w:r w:rsidR="00236614">
        <w:rPr>
          <w:rFonts w:ascii="Times New Roman" w:hAnsi="Times New Roman"/>
          <w:sz w:val="24"/>
          <w:szCs w:val="24"/>
        </w:rPr>
        <w:t>soc</w:t>
      </w:r>
      <w:r>
        <w:rPr>
          <w:rFonts w:ascii="Times New Roman" w:hAnsi="Times New Roman"/>
          <w:sz w:val="24"/>
          <w:szCs w:val="24"/>
        </w:rPr>
        <w:t>ijalnu</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obrazovnu</w:t>
      </w:r>
      <w:proofErr w:type="spellEnd"/>
      <w:r>
        <w:rPr>
          <w:rFonts w:ascii="Times New Roman" w:hAnsi="Times New Roman"/>
          <w:sz w:val="24"/>
          <w:szCs w:val="24"/>
        </w:rPr>
        <w:t xml:space="preserve"> </w:t>
      </w:r>
      <w:proofErr w:type="spellStart"/>
      <w:r>
        <w:rPr>
          <w:rFonts w:ascii="Times New Roman" w:hAnsi="Times New Roman"/>
          <w:sz w:val="24"/>
          <w:szCs w:val="24"/>
        </w:rPr>
        <w:t>politiku</w:t>
      </w:r>
      <w:proofErr w:type="spellEnd"/>
      <w:r w:rsidR="005E05E4">
        <w:t>"</w:t>
      </w:r>
      <w:r>
        <w:rPr>
          <w:rFonts w:ascii="Times New Roman" w:hAnsi="Times New Roman"/>
          <w:sz w:val="24"/>
          <w:szCs w:val="24"/>
        </w:rPr>
        <w:t>.</w:t>
      </w:r>
    </w:p>
    <w:p w:rsidR="002B437B"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B437B" w:rsidRPr="002B437B" w:rsidRDefault="00EB2422"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Pr>
          <w:rFonts w:ascii="Times New Roman" w:hAnsi="Times New Roman"/>
          <w:sz w:val="24"/>
          <w:szCs w:val="24"/>
        </w:rPr>
        <w:t>Navedena</w:t>
      </w:r>
      <w:proofErr w:type="spellEnd"/>
      <w:r w:rsidR="002B437B">
        <w:rPr>
          <w:rFonts w:ascii="Times New Roman" w:hAnsi="Times New Roman"/>
          <w:sz w:val="24"/>
          <w:szCs w:val="24"/>
        </w:rPr>
        <w:t xml:space="preserve"> </w:t>
      </w:r>
      <w:proofErr w:type="spellStart"/>
      <w:r w:rsidR="002B437B">
        <w:rPr>
          <w:rFonts w:ascii="Times New Roman" w:hAnsi="Times New Roman"/>
          <w:sz w:val="24"/>
          <w:szCs w:val="24"/>
        </w:rPr>
        <w:t>nevladin</w:t>
      </w:r>
      <w:r>
        <w:rPr>
          <w:rFonts w:ascii="Times New Roman" w:hAnsi="Times New Roman"/>
          <w:sz w:val="24"/>
          <w:szCs w:val="24"/>
        </w:rPr>
        <w:t>a</w:t>
      </w:r>
      <w:proofErr w:type="spellEnd"/>
      <w:r w:rsidR="002B437B">
        <w:rPr>
          <w:rFonts w:ascii="Times New Roman" w:hAnsi="Times New Roman"/>
          <w:sz w:val="24"/>
          <w:szCs w:val="24"/>
        </w:rPr>
        <w:t xml:space="preserve"> </w:t>
      </w:r>
      <w:proofErr w:type="spellStart"/>
      <w:r w:rsidR="002B437B">
        <w:rPr>
          <w:rFonts w:ascii="Times New Roman" w:hAnsi="Times New Roman"/>
          <w:sz w:val="24"/>
          <w:szCs w:val="24"/>
        </w:rPr>
        <w:t>organizacij</w:t>
      </w:r>
      <w:r>
        <w:rPr>
          <w:rFonts w:ascii="Times New Roman" w:hAnsi="Times New Roman"/>
          <w:sz w:val="24"/>
          <w:szCs w:val="24"/>
        </w:rPr>
        <w:t>a</w:t>
      </w:r>
      <w:proofErr w:type="spellEnd"/>
      <w:r w:rsidR="002B437B">
        <w:rPr>
          <w:rFonts w:ascii="Times New Roman" w:hAnsi="Times New Roman"/>
          <w:sz w:val="24"/>
          <w:szCs w:val="24"/>
        </w:rPr>
        <w:t xml:space="preserve">  </w:t>
      </w:r>
      <w:proofErr w:type="spellStart"/>
      <w:r w:rsidR="002B437B">
        <w:rPr>
          <w:rFonts w:ascii="Times New Roman" w:hAnsi="Times New Roman"/>
          <w:sz w:val="24"/>
          <w:szCs w:val="24"/>
        </w:rPr>
        <w:t>bl</w:t>
      </w:r>
      <w:r>
        <w:rPr>
          <w:rFonts w:ascii="Times New Roman" w:hAnsi="Times New Roman"/>
          <w:sz w:val="24"/>
          <w:szCs w:val="24"/>
        </w:rPr>
        <w:t>agovremeno</w:t>
      </w:r>
      <w:proofErr w:type="spellEnd"/>
      <w:r>
        <w:rPr>
          <w:rFonts w:ascii="Times New Roman" w:hAnsi="Times New Roman"/>
          <w:sz w:val="24"/>
          <w:szCs w:val="24"/>
        </w:rPr>
        <w:t xml:space="preserve"> je </w:t>
      </w:r>
      <w:proofErr w:type="spellStart"/>
      <w:r>
        <w:rPr>
          <w:rFonts w:ascii="Times New Roman" w:hAnsi="Times New Roman"/>
          <w:sz w:val="24"/>
          <w:szCs w:val="24"/>
        </w:rPr>
        <w:t>dostavila</w:t>
      </w:r>
      <w:proofErr w:type="spellEnd"/>
      <w:r>
        <w:rPr>
          <w:rFonts w:ascii="Times New Roman" w:hAnsi="Times New Roman"/>
          <w:sz w:val="24"/>
          <w:szCs w:val="24"/>
        </w:rPr>
        <w:t xml:space="preserve"> </w:t>
      </w:r>
      <w:proofErr w:type="spellStart"/>
      <w:r>
        <w:rPr>
          <w:rFonts w:ascii="Times New Roman" w:hAnsi="Times New Roman"/>
          <w:sz w:val="24"/>
          <w:szCs w:val="24"/>
        </w:rPr>
        <w:t>uredan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potpun</w:t>
      </w:r>
      <w:proofErr w:type="spellEnd"/>
      <w:r>
        <w:rPr>
          <w:rFonts w:ascii="Times New Roman" w:hAnsi="Times New Roman"/>
          <w:sz w:val="24"/>
          <w:szCs w:val="24"/>
        </w:rPr>
        <w:t xml:space="preserve"> </w:t>
      </w:r>
      <w:proofErr w:type="spellStart"/>
      <w:r>
        <w:rPr>
          <w:rFonts w:ascii="Times New Roman" w:hAnsi="Times New Roman"/>
          <w:sz w:val="24"/>
          <w:szCs w:val="24"/>
        </w:rPr>
        <w:t>prijedlog</w:t>
      </w:r>
      <w:proofErr w:type="spellEnd"/>
      <w:r w:rsidR="002B437B">
        <w:rPr>
          <w:rFonts w:ascii="Times New Roman" w:hAnsi="Times New Roman"/>
          <w:sz w:val="24"/>
          <w:szCs w:val="24"/>
        </w:rPr>
        <w:t xml:space="preserve"> u </w:t>
      </w:r>
      <w:proofErr w:type="spellStart"/>
      <w:r w:rsidR="002B437B">
        <w:rPr>
          <w:rFonts w:ascii="Times New Roman" w:hAnsi="Times New Roman"/>
          <w:sz w:val="24"/>
          <w:szCs w:val="24"/>
        </w:rPr>
        <w:t>skladu</w:t>
      </w:r>
      <w:proofErr w:type="spellEnd"/>
      <w:r w:rsidR="002B437B">
        <w:rPr>
          <w:rFonts w:ascii="Times New Roman" w:hAnsi="Times New Roman"/>
          <w:sz w:val="24"/>
          <w:szCs w:val="24"/>
        </w:rPr>
        <w:t xml:space="preserve"> </w:t>
      </w:r>
      <w:proofErr w:type="spellStart"/>
      <w:r w:rsidR="002B437B">
        <w:rPr>
          <w:rFonts w:ascii="Times New Roman" w:hAnsi="Times New Roman"/>
          <w:sz w:val="24"/>
          <w:szCs w:val="24"/>
        </w:rPr>
        <w:t>sa</w:t>
      </w:r>
      <w:proofErr w:type="spellEnd"/>
      <w:r w:rsidR="002B437B">
        <w:rPr>
          <w:rFonts w:ascii="Times New Roman" w:hAnsi="Times New Roman"/>
          <w:sz w:val="24"/>
          <w:szCs w:val="24"/>
        </w:rPr>
        <w:t xml:space="preserve"> </w:t>
      </w:r>
      <w:proofErr w:type="spellStart"/>
      <w:r w:rsidR="002B437B">
        <w:rPr>
          <w:rFonts w:ascii="Times New Roman" w:hAnsi="Times New Roman"/>
          <w:sz w:val="24"/>
          <w:szCs w:val="24"/>
        </w:rPr>
        <w:t>članom</w:t>
      </w:r>
      <w:proofErr w:type="spellEnd"/>
      <w:r w:rsidR="002B437B">
        <w:rPr>
          <w:rFonts w:ascii="Times New Roman" w:hAnsi="Times New Roman"/>
          <w:sz w:val="24"/>
          <w:szCs w:val="24"/>
        </w:rPr>
        <w:t xml:space="preserve"> 7 </w:t>
      </w:r>
      <w:proofErr w:type="spellStart"/>
      <w:r w:rsidR="002B437B" w:rsidRPr="002B437B">
        <w:rPr>
          <w:rFonts w:ascii="Times New Roman" w:hAnsi="Times New Roman"/>
          <w:sz w:val="24"/>
          <w:szCs w:val="24"/>
        </w:rPr>
        <w:t>Uredbe</w:t>
      </w:r>
      <w:proofErr w:type="spellEnd"/>
      <w:r w:rsidR="002B437B" w:rsidRPr="002B437B">
        <w:rPr>
          <w:rFonts w:ascii="Times New Roman" w:hAnsi="Times New Roman"/>
          <w:sz w:val="24"/>
          <w:szCs w:val="24"/>
        </w:rPr>
        <w:t xml:space="preserve"> </w:t>
      </w:r>
      <w:r w:rsidR="002B437B" w:rsidRPr="002B437B">
        <w:rPr>
          <w:rFonts w:ascii="Times New Roman" w:hAnsi="Times New Roman"/>
          <w:color w:val="000000"/>
          <w:sz w:val="24"/>
          <w:szCs w:val="24"/>
        </w:rPr>
        <w:t xml:space="preserve">o </w:t>
      </w:r>
      <w:proofErr w:type="spellStart"/>
      <w:r w:rsidR="002B437B" w:rsidRPr="002B437B">
        <w:rPr>
          <w:rFonts w:ascii="Times New Roman" w:hAnsi="Times New Roman"/>
          <w:color w:val="000000"/>
          <w:sz w:val="24"/>
          <w:szCs w:val="24"/>
        </w:rPr>
        <w:t>izboru</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predstavnika</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nevladinih</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organizacija</w:t>
      </w:r>
      <w:proofErr w:type="spellEnd"/>
      <w:r w:rsidR="002B437B" w:rsidRPr="002B437B">
        <w:rPr>
          <w:rFonts w:ascii="Times New Roman" w:hAnsi="Times New Roman"/>
          <w:color w:val="000000"/>
          <w:sz w:val="24"/>
          <w:szCs w:val="24"/>
        </w:rPr>
        <w:t xml:space="preserve"> u </w:t>
      </w:r>
      <w:proofErr w:type="spellStart"/>
      <w:r w:rsidR="002B437B" w:rsidRPr="002B437B">
        <w:rPr>
          <w:rFonts w:ascii="Times New Roman" w:hAnsi="Times New Roman"/>
          <w:color w:val="000000"/>
          <w:sz w:val="24"/>
          <w:szCs w:val="24"/>
        </w:rPr>
        <w:t>radna</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tijela</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organa</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državne</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uprave</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i</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sprovođenju</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javne</w:t>
      </w:r>
      <w:proofErr w:type="spellEnd"/>
      <w:r w:rsidR="002B437B" w:rsidRPr="002B437B">
        <w:rPr>
          <w:rFonts w:ascii="Times New Roman" w:hAnsi="Times New Roman"/>
          <w:color w:val="000000"/>
          <w:sz w:val="24"/>
          <w:szCs w:val="24"/>
        </w:rPr>
        <w:t xml:space="preserve"> </w:t>
      </w:r>
      <w:proofErr w:type="spellStart"/>
      <w:r w:rsidR="002B437B" w:rsidRPr="002B437B">
        <w:rPr>
          <w:rFonts w:ascii="Times New Roman" w:hAnsi="Times New Roman"/>
          <w:color w:val="000000"/>
          <w:sz w:val="24"/>
          <w:szCs w:val="24"/>
        </w:rPr>
        <w:t>rasprave</w:t>
      </w:r>
      <w:proofErr w:type="spellEnd"/>
      <w:r w:rsidR="002B437B" w:rsidRPr="002B437B">
        <w:rPr>
          <w:rFonts w:ascii="Times New Roman" w:hAnsi="Times New Roman"/>
          <w:color w:val="000000"/>
          <w:sz w:val="24"/>
          <w:szCs w:val="24"/>
        </w:rPr>
        <w:t xml:space="preserve"> u</w:t>
      </w:r>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pripremi</w:t>
      </w:r>
      <w:proofErr w:type="spellEnd"/>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zakona</w:t>
      </w:r>
      <w:proofErr w:type="spellEnd"/>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i</w:t>
      </w:r>
      <w:proofErr w:type="spellEnd"/>
      <w:r w:rsidR="005E05E4">
        <w:rPr>
          <w:rFonts w:ascii="Times New Roman" w:hAnsi="Times New Roman"/>
          <w:color w:val="000000"/>
          <w:sz w:val="24"/>
          <w:szCs w:val="24"/>
        </w:rPr>
        <w:t xml:space="preserve"> </w:t>
      </w:r>
      <w:proofErr w:type="spellStart"/>
      <w:r w:rsidR="005E05E4">
        <w:rPr>
          <w:rFonts w:ascii="Times New Roman" w:hAnsi="Times New Roman"/>
          <w:color w:val="000000"/>
          <w:sz w:val="24"/>
          <w:szCs w:val="24"/>
        </w:rPr>
        <w:t>strategija</w:t>
      </w:r>
      <w:proofErr w:type="spellEnd"/>
      <w:r w:rsidR="005E05E4">
        <w:rPr>
          <w:rFonts w:ascii="Times New Roman" w:hAnsi="Times New Roman"/>
          <w:color w:val="000000"/>
          <w:sz w:val="24"/>
          <w:szCs w:val="24"/>
        </w:rPr>
        <w:t xml:space="preserve"> (</w:t>
      </w:r>
      <w:r w:rsidR="005E05E4">
        <w:t>"</w:t>
      </w:r>
      <w:proofErr w:type="spellStart"/>
      <w:r w:rsidR="002B437B" w:rsidRPr="002B437B">
        <w:rPr>
          <w:rFonts w:ascii="Times New Roman" w:hAnsi="Times New Roman"/>
          <w:color w:val="000000"/>
          <w:sz w:val="24"/>
          <w:szCs w:val="24"/>
        </w:rPr>
        <w:t>Službeni</w:t>
      </w:r>
      <w:proofErr w:type="spellEnd"/>
      <w:r w:rsidR="002B437B" w:rsidRPr="002B437B">
        <w:rPr>
          <w:rFonts w:ascii="Times New Roman" w:hAnsi="Times New Roman"/>
          <w:color w:val="000000"/>
          <w:sz w:val="24"/>
          <w:szCs w:val="24"/>
        </w:rPr>
        <w:t xml:space="preserve"> list CG</w:t>
      </w:r>
      <w:r w:rsidR="005E05E4">
        <w:t>"</w:t>
      </w:r>
      <w:r w:rsidR="002B437B" w:rsidRPr="002B437B">
        <w:rPr>
          <w:rFonts w:ascii="Times New Roman" w:hAnsi="Times New Roman"/>
          <w:color w:val="000000"/>
          <w:sz w:val="24"/>
          <w:szCs w:val="24"/>
        </w:rPr>
        <w:t xml:space="preserve"> 41/2018)</w:t>
      </w:r>
      <w:r w:rsidR="002B437B">
        <w:rPr>
          <w:rFonts w:ascii="Times New Roman" w:hAnsi="Times New Roman"/>
          <w:color w:val="000000"/>
          <w:sz w:val="24"/>
          <w:szCs w:val="24"/>
        </w:rPr>
        <w:t xml:space="preserve"> </w:t>
      </w:r>
      <w:proofErr w:type="spellStart"/>
      <w:r>
        <w:rPr>
          <w:rFonts w:ascii="Times New Roman" w:hAnsi="Times New Roman"/>
          <w:color w:val="000000"/>
          <w:sz w:val="24"/>
          <w:szCs w:val="24"/>
        </w:rPr>
        <w: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predložila</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predstavnika</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koji</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ispunjava</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kriterijume</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iz</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člana</w:t>
      </w:r>
      <w:proofErr w:type="spellEnd"/>
      <w:r w:rsidR="002B437B">
        <w:rPr>
          <w:rFonts w:ascii="Times New Roman" w:hAnsi="Times New Roman"/>
          <w:color w:val="000000"/>
          <w:sz w:val="24"/>
          <w:szCs w:val="24"/>
        </w:rPr>
        <w:t xml:space="preserve"> 5 </w:t>
      </w:r>
      <w:proofErr w:type="spellStart"/>
      <w:r w:rsidR="002B437B">
        <w:rPr>
          <w:rFonts w:ascii="Times New Roman" w:hAnsi="Times New Roman"/>
          <w:color w:val="000000"/>
          <w:sz w:val="24"/>
          <w:szCs w:val="24"/>
        </w:rPr>
        <w:t>pomenute</w:t>
      </w:r>
      <w:proofErr w:type="spellEnd"/>
      <w:r w:rsidR="002B437B">
        <w:rPr>
          <w:rFonts w:ascii="Times New Roman" w:hAnsi="Times New Roman"/>
          <w:color w:val="000000"/>
          <w:sz w:val="24"/>
          <w:szCs w:val="24"/>
        </w:rPr>
        <w:t xml:space="preserve"> </w:t>
      </w:r>
      <w:proofErr w:type="spellStart"/>
      <w:r w:rsidR="002B437B">
        <w:rPr>
          <w:rFonts w:ascii="Times New Roman" w:hAnsi="Times New Roman"/>
          <w:color w:val="000000"/>
          <w:sz w:val="24"/>
          <w:szCs w:val="24"/>
        </w:rPr>
        <w:t>Uredbe</w:t>
      </w:r>
      <w:proofErr w:type="spellEnd"/>
      <w:r w:rsidR="002B437B">
        <w:rPr>
          <w:rFonts w:ascii="Times New Roman" w:hAnsi="Times New Roman"/>
          <w:color w:val="000000"/>
          <w:sz w:val="24"/>
          <w:szCs w:val="24"/>
        </w:rPr>
        <w:t xml:space="preserve">. </w:t>
      </w:r>
    </w:p>
    <w:p w:rsidR="00825AB2" w:rsidRPr="00635482" w:rsidRDefault="00825AB2" w:rsidP="00825AB2">
      <w:pPr>
        <w:rPr>
          <w:rFonts w:ascii="Times New Roman" w:hAnsi="Times New Roman"/>
          <w:sz w:val="24"/>
          <w:szCs w:val="24"/>
        </w:rPr>
      </w:pPr>
      <w:bookmarkStart w:id="0" w:name="_GoBack"/>
      <w:bookmarkEnd w:id="0"/>
    </w:p>
    <w:p w:rsidR="00825AB2" w:rsidRPr="00635482" w:rsidRDefault="00825AB2" w:rsidP="00825AB2">
      <w:pPr>
        <w:jc w:val="right"/>
        <w:rPr>
          <w:rFonts w:ascii="Times New Roman" w:hAnsi="Times New Roman"/>
          <w:b/>
          <w:bCs/>
          <w:sz w:val="24"/>
          <w:szCs w:val="24"/>
        </w:rPr>
      </w:pPr>
      <w:r w:rsidRPr="00635482">
        <w:rPr>
          <w:rFonts w:ascii="Times New Roman" w:hAnsi="Times New Roman"/>
          <w:b/>
          <w:bCs/>
          <w:sz w:val="24"/>
          <w:szCs w:val="24"/>
        </w:rPr>
        <w:t>MINISTAR</w:t>
      </w:r>
    </w:p>
    <w:p w:rsidR="00825AB2" w:rsidRPr="00635482" w:rsidRDefault="00825AB2" w:rsidP="00825AB2">
      <w:pPr>
        <w:jc w:val="right"/>
        <w:rPr>
          <w:rFonts w:ascii="Times New Roman" w:hAnsi="Times New Roman"/>
          <w:b/>
          <w:bCs/>
          <w:sz w:val="24"/>
          <w:szCs w:val="24"/>
        </w:rPr>
      </w:pPr>
      <w:proofErr w:type="spellStart"/>
      <w:r w:rsidRPr="00635482">
        <w:rPr>
          <w:rFonts w:ascii="Times New Roman" w:hAnsi="Times New Roman"/>
          <w:b/>
          <w:bCs/>
          <w:sz w:val="24"/>
          <w:szCs w:val="24"/>
        </w:rPr>
        <w:t>Mevludin</w:t>
      </w:r>
      <w:proofErr w:type="spellEnd"/>
      <w:r w:rsidRPr="00635482">
        <w:rPr>
          <w:rFonts w:ascii="Times New Roman" w:hAnsi="Times New Roman"/>
          <w:b/>
          <w:bCs/>
          <w:sz w:val="24"/>
          <w:szCs w:val="24"/>
        </w:rPr>
        <w:t xml:space="preserve"> </w:t>
      </w:r>
      <w:proofErr w:type="spellStart"/>
      <w:r w:rsidRPr="00635482">
        <w:rPr>
          <w:rFonts w:ascii="Times New Roman" w:hAnsi="Times New Roman"/>
          <w:b/>
          <w:bCs/>
          <w:sz w:val="24"/>
          <w:szCs w:val="24"/>
        </w:rPr>
        <w:t>Nuhodžić</w:t>
      </w:r>
      <w:proofErr w:type="spellEnd"/>
    </w:p>
    <w:p w:rsidR="00825AB2" w:rsidRPr="008D39D0" w:rsidRDefault="00825AB2" w:rsidP="00825AB2">
      <w:pPr>
        <w:rPr>
          <w:rFonts w:ascii="Arial" w:hAnsi="Arial" w:cs="Arial"/>
          <w:sz w:val="24"/>
          <w:szCs w:val="24"/>
        </w:rPr>
      </w:pPr>
    </w:p>
    <w:p w:rsidR="00825AB2" w:rsidRPr="003639DB" w:rsidRDefault="00825AB2" w:rsidP="00825AB2">
      <w:pPr>
        <w:rPr>
          <w:rFonts w:ascii="Arial" w:hAnsi="Arial" w:cs="Arial"/>
          <w:sz w:val="24"/>
          <w:szCs w:val="24"/>
        </w:rPr>
      </w:pPr>
    </w:p>
    <w:p w:rsidR="00825AB2" w:rsidRDefault="00825AB2" w:rsidP="00825AB2"/>
    <w:p w:rsidR="00825AB2" w:rsidRDefault="00825AB2" w:rsidP="00825AB2"/>
    <w:p w:rsidR="00825AB2" w:rsidRDefault="00825AB2" w:rsidP="00825AB2"/>
    <w:p w:rsidR="000E47EE" w:rsidRPr="000E47EE" w:rsidRDefault="000E47EE" w:rsidP="007361E7">
      <w:pPr>
        <w:pStyle w:val="ListParagraph"/>
        <w:rPr>
          <w:rFonts w:ascii="Arial" w:hAnsi="Arial" w:cs="Arial"/>
          <w:b/>
          <w:color w:val="000000"/>
        </w:rPr>
      </w:pPr>
    </w:p>
    <w:sectPr w:rsidR="000E47EE" w:rsidRPr="000E47EE" w:rsidSect="00AA0D46">
      <w:headerReference w:type="default" r:id="rId9"/>
      <w:pgSz w:w="12240" w:h="15840"/>
      <w:pgMar w:top="1480" w:right="1480" w:bottom="280" w:left="148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2E" w:rsidRDefault="008B3F2E">
      <w:pPr>
        <w:spacing w:after="0" w:line="240" w:lineRule="auto"/>
      </w:pPr>
      <w:r>
        <w:separator/>
      </w:r>
    </w:p>
  </w:endnote>
  <w:endnote w:type="continuationSeparator" w:id="0">
    <w:p w:rsidR="008B3F2E" w:rsidRDefault="008B3F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2E" w:rsidRDefault="008B3F2E">
      <w:pPr>
        <w:spacing w:after="0" w:line="240" w:lineRule="auto"/>
      </w:pPr>
      <w:r>
        <w:separator/>
      </w:r>
    </w:p>
  </w:footnote>
  <w:footnote w:type="continuationSeparator" w:id="0">
    <w:p w:rsidR="008B3F2E" w:rsidRDefault="008B3F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FF" w:rsidRDefault="000661FF">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97C"/>
    <w:multiLevelType w:val="hybridMultilevel"/>
    <w:tmpl w:val="63F29A88"/>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25ED0"/>
    <w:multiLevelType w:val="hybridMultilevel"/>
    <w:tmpl w:val="B0D20480"/>
    <w:lvl w:ilvl="0" w:tplc="824868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F39E0"/>
    <w:multiLevelType w:val="hybridMultilevel"/>
    <w:tmpl w:val="ED70A8A2"/>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C0897"/>
    <w:multiLevelType w:val="hybridMultilevel"/>
    <w:tmpl w:val="86AC1E5A"/>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ED0"/>
    <w:multiLevelType w:val="hybridMultilevel"/>
    <w:tmpl w:val="9D6CBB0C"/>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87FB0"/>
    <w:multiLevelType w:val="hybridMultilevel"/>
    <w:tmpl w:val="40706F5E"/>
    <w:lvl w:ilvl="0" w:tplc="7B3046D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65A6A"/>
    <w:multiLevelType w:val="hybridMultilevel"/>
    <w:tmpl w:val="2460FDF0"/>
    <w:lvl w:ilvl="0" w:tplc="80F8527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1659B6"/>
    <w:multiLevelType w:val="hybridMultilevel"/>
    <w:tmpl w:val="CB4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B651A"/>
    <w:multiLevelType w:val="hybridMultilevel"/>
    <w:tmpl w:val="D740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11A2A"/>
    <w:multiLevelType w:val="hybridMultilevel"/>
    <w:tmpl w:val="21D2D716"/>
    <w:lvl w:ilvl="0" w:tplc="D64E1E26">
      <w:start w:val="3"/>
      <w:numFmt w:val="bullet"/>
      <w:lvlText w:val="-"/>
      <w:lvlJc w:val="left"/>
      <w:pPr>
        <w:ind w:left="720" w:hanging="360"/>
      </w:pPr>
      <w:rPr>
        <w:rFonts w:ascii="Arial" w:eastAsia="Times New Roman" w:hAnsi="Arial" w:cs="Aria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410B7"/>
    <w:multiLevelType w:val="hybridMultilevel"/>
    <w:tmpl w:val="DD080666"/>
    <w:lvl w:ilvl="0" w:tplc="8C725DB8">
      <w:numFmt w:val="bullet"/>
      <w:lvlText w:val="-"/>
      <w:lvlJc w:val="left"/>
      <w:pPr>
        <w:ind w:left="1504" w:hanging="360"/>
      </w:pPr>
      <w:rPr>
        <w:rFonts w:ascii="Calibri" w:eastAsia="Times New Roman" w:hAnsi="Calibri" w:cs="Calibri"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1">
    <w:nsid w:val="5C8E7DCB"/>
    <w:multiLevelType w:val="hybridMultilevel"/>
    <w:tmpl w:val="68BA3486"/>
    <w:lvl w:ilvl="0" w:tplc="A2AEA084">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658310E9"/>
    <w:multiLevelType w:val="hybridMultilevel"/>
    <w:tmpl w:val="2FB0B8FA"/>
    <w:lvl w:ilvl="0" w:tplc="62CEFA1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E74F8"/>
    <w:multiLevelType w:val="hybridMultilevel"/>
    <w:tmpl w:val="617C3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C26275"/>
    <w:multiLevelType w:val="hybridMultilevel"/>
    <w:tmpl w:val="D5C6CCAC"/>
    <w:lvl w:ilvl="0" w:tplc="FB548B8E">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2A6DA0"/>
    <w:multiLevelType w:val="hybridMultilevel"/>
    <w:tmpl w:val="CBDEA99C"/>
    <w:lvl w:ilvl="0" w:tplc="8C725DB8">
      <w:numFmt w:val="bullet"/>
      <w:lvlText w:val="-"/>
      <w:lvlJc w:val="left"/>
      <w:pPr>
        <w:ind w:left="1080" w:hanging="360"/>
      </w:pPr>
      <w:rPr>
        <w:rFonts w:ascii="Calibri" w:eastAsia="Times New Roman" w:hAnsi="Calibri" w:cs="Calibri" w:hint="default"/>
      </w:rPr>
    </w:lvl>
    <w:lvl w:ilvl="1" w:tplc="B70E1DB0">
      <w:start w:val="2"/>
      <w:numFmt w:val="bullet"/>
      <w:lvlText w:val=""/>
      <w:lvlJc w:val="left"/>
      <w:pPr>
        <w:ind w:left="2160" w:hanging="720"/>
      </w:pPr>
      <w:rPr>
        <w:rFonts w:ascii="Symbol" w:eastAsia="MS Mincho" w:hAnsi="Symbol"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0"/>
  </w:num>
  <w:num w:numId="5">
    <w:abstractNumId w:val="3"/>
  </w:num>
  <w:num w:numId="6">
    <w:abstractNumId w:val="2"/>
  </w:num>
  <w:num w:numId="7">
    <w:abstractNumId w:val="0"/>
  </w:num>
  <w:num w:numId="8">
    <w:abstractNumId w:val="4"/>
  </w:num>
  <w:num w:numId="9">
    <w:abstractNumId w:val="6"/>
  </w:num>
  <w:num w:numId="10">
    <w:abstractNumId w:val="12"/>
  </w:num>
  <w:num w:numId="11">
    <w:abstractNumId w:val="5"/>
  </w:num>
  <w:num w:numId="12">
    <w:abstractNumId w:val="8"/>
  </w:num>
  <w:num w:numId="13">
    <w:abstractNumId w:val="1"/>
  </w:num>
  <w:num w:numId="14">
    <w:abstractNumId w:val="7"/>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spaceForUL/>
    <w:doNotLeaveBackslashAlone/>
    <w:ulTrailSpace/>
    <w:doNotExpandShiftReturn/>
    <w:adjustLineHeightInTable/>
  </w:compat>
  <w:rsids>
    <w:rsidRoot w:val="00207FAF"/>
    <w:rsid w:val="0000302A"/>
    <w:rsid w:val="00005D2C"/>
    <w:rsid w:val="00010574"/>
    <w:rsid w:val="00053458"/>
    <w:rsid w:val="00054BBB"/>
    <w:rsid w:val="00063B19"/>
    <w:rsid w:val="000661FF"/>
    <w:rsid w:val="000754D1"/>
    <w:rsid w:val="00084485"/>
    <w:rsid w:val="000A4A28"/>
    <w:rsid w:val="000C3C96"/>
    <w:rsid w:val="000E47EE"/>
    <w:rsid w:val="001033AD"/>
    <w:rsid w:val="00104AC5"/>
    <w:rsid w:val="00125057"/>
    <w:rsid w:val="00135D0E"/>
    <w:rsid w:val="001649CA"/>
    <w:rsid w:val="00181E06"/>
    <w:rsid w:val="00183553"/>
    <w:rsid w:val="001943B8"/>
    <w:rsid w:val="001A59E2"/>
    <w:rsid w:val="001B48E9"/>
    <w:rsid w:val="001C4021"/>
    <w:rsid w:val="001F5CD9"/>
    <w:rsid w:val="00207FAF"/>
    <w:rsid w:val="00220FD8"/>
    <w:rsid w:val="00226B64"/>
    <w:rsid w:val="00236614"/>
    <w:rsid w:val="002437BA"/>
    <w:rsid w:val="00253ADB"/>
    <w:rsid w:val="0026522E"/>
    <w:rsid w:val="002842DB"/>
    <w:rsid w:val="00296255"/>
    <w:rsid w:val="002B437B"/>
    <w:rsid w:val="002E2C0E"/>
    <w:rsid w:val="00324044"/>
    <w:rsid w:val="00351902"/>
    <w:rsid w:val="0035480A"/>
    <w:rsid w:val="00393592"/>
    <w:rsid w:val="003A3E38"/>
    <w:rsid w:val="003A5E4B"/>
    <w:rsid w:val="003C068F"/>
    <w:rsid w:val="003C7EE1"/>
    <w:rsid w:val="003F3B0F"/>
    <w:rsid w:val="00401CEE"/>
    <w:rsid w:val="004222BB"/>
    <w:rsid w:val="00426225"/>
    <w:rsid w:val="00427396"/>
    <w:rsid w:val="00431C18"/>
    <w:rsid w:val="004415E9"/>
    <w:rsid w:val="00442992"/>
    <w:rsid w:val="00447297"/>
    <w:rsid w:val="004472EE"/>
    <w:rsid w:val="0045030B"/>
    <w:rsid w:val="004527A6"/>
    <w:rsid w:val="00460ECE"/>
    <w:rsid w:val="0047357F"/>
    <w:rsid w:val="00483ED3"/>
    <w:rsid w:val="004E3766"/>
    <w:rsid w:val="004E7138"/>
    <w:rsid w:val="004F284B"/>
    <w:rsid w:val="00512F7E"/>
    <w:rsid w:val="00515A29"/>
    <w:rsid w:val="00516E9A"/>
    <w:rsid w:val="00522644"/>
    <w:rsid w:val="00522B0E"/>
    <w:rsid w:val="00526FB4"/>
    <w:rsid w:val="00527205"/>
    <w:rsid w:val="00537119"/>
    <w:rsid w:val="005608E0"/>
    <w:rsid w:val="0058093E"/>
    <w:rsid w:val="00591EAD"/>
    <w:rsid w:val="005B400D"/>
    <w:rsid w:val="005B66B6"/>
    <w:rsid w:val="005C304E"/>
    <w:rsid w:val="005E05E4"/>
    <w:rsid w:val="005E5776"/>
    <w:rsid w:val="00600DFB"/>
    <w:rsid w:val="006109CC"/>
    <w:rsid w:val="00615E44"/>
    <w:rsid w:val="006351C9"/>
    <w:rsid w:val="00635482"/>
    <w:rsid w:val="00656701"/>
    <w:rsid w:val="006955E8"/>
    <w:rsid w:val="0069677C"/>
    <w:rsid w:val="006B742C"/>
    <w:rsid w:val="006C22FA"/>
    <w:rsid w:val="006F7B7A"/>
    <w:rsid w:val="007050BA"/>
    <w:rsid w:val="00721EF3"/>
    <w:rsid w:val="00724037"/>
    <w:rsid w:val="007270BA"/>
    <w:rsid w:val="007361E7"/>
    <w:rsid w:val="00771075"/>
    <w:rsid w:val="00785D5D"/>
    <w:rsid w:val="00792CD4"/>
    <w:rsid w:val="0079470F"/>
    <w:rsid w:val="007C19F9"/>
    <w:rsid w:val="007C5227"/>
    <w:rsid w:val="007D0CB6"/>
    <w:rsid w:val="007D1133"/>
    <w:rsid w:val="008014E0"/>
    <w:rsid w:val="008120D2"/>
    <w:rsid w:val="00820038"/>
    <w:rsid w:val="00825AB2"/>
    <w:rsid w:val="00857A1F"/>
    <w:rsid w:val="00872B4E"/>
    <w:rsid w:val="008849D0"/>
    <w:rsid w:val="008A7442"/>
    <w:rsid w:val="008B3F2E"/>
    <w:rsid w:val="008C3442"/>
    <w:rsid w:val="008C3EAE"/>
    <w:rsid w:val="008D39D0"/>
    <w:rsid w:val="008E60DE"/>
    <w:rsid w:val="008E76B3"/>
    <w:rsid w:val="00902A71"/>
    <w:rsid w:val="00933B78"/>
    <w:rsid w:val="00943351"/>
    <w:rsid w:val="00956A77"/>
    <w:rsid w:val="00957186"/>
    <w:rsid w:val="009622DA"/>
    <w:rsid w:val="009657CC"/>
    <w:rsid w:val="00965B23"/>
    <w:rsid w:val="00976A05"/>
    <w:rsid w:val="00985BA4"/>
    <w:rsid w:val="00995417"/>
    <w:rsid w:val="009C1A45"/>
    <w:rsid w:val="009C6F50"/>
    <w:rsid w:val="009D59C4"/>
    <w:rsid w:val="00A01D58"/>
    <w:rsid w:val="00A33F66"/>
    <w:rsid w:val="00A50D18"/>
    <w:rsid w:val="00A7100D"/>
    <w:rsid w:val="00A740BA"/>
    <w:rsid w:val="00AA0D46"/>
    <w:rsid w:val="00AD78EF"/>
    <w:rsid w:val="00B00DA4"/>
    <w:rsid w:val="00B24632"/>
    <w:rsid w:val="00B35579"/>
    <w:rsid w:val="00B76E02"/>
    <w:rsid w:val="00B77FB8"/>
    <w:rsid w:val="00B8407E"/>
    <w:rsid w:val="00BA66C2"/>
    <w:rsid w:val="00BB1235"/>
    <w:rsid w:val="00BD4E59"/>
    <w:rsid w:val="00C07F37"/>
    <w:rsid w:val="00C25A40"/>
    <w:rsid w:val="00C3736B"/>
    <w:rsid w:val="00C44242"/>
    <w:rsid w:val="00C5595F"/>
    <w:rsid w:val="00CA3743"/>
    <w:rsid w:val="00CA7ECE"/>
    <w:rsid w:val="00CC79B0"/>
    <w:rsid w:val="00CE24A0"/>
    <w:rsid w:val="00CE6264"/>
    <w:rsid w:val="00CE73D4"/>
    <w:rsid w:val="00D10164"/>
    <w:rsid w:val="00D30657"/>
    <w:rsid w:val="00D345C5"/>
    <w:rsid w:val="00D54466"/>
    <w:rsid w:val="00D600E9"/>
    <w:rsid w:val="00D72469"/>
    <w:rsid w:val="00DB2D56"/>
    <w:rsid w:val="00DC4710"/>
    <w:rsid w:val="00DF1FE3"/>
    <w:rsid w:val="00E00E20"/>
    <w:rsid w:val="00E23213"/>
    <w:rsid w:val="00E40B44"/>
    <w:rsid w:val="00E4385B"/>
    <w:rsid w:val="00E51E4A"/>
    <w:rsid w:val="00E850AC"/>
    <w:rsid w:val="00EA5E1A"/>
    <w:rsid w:val="00EB210C"/>
    <w:rsid w:val="00EB2422"/>
    <w:rsid w:val="00EC0313"/>
    <w:rsid w:val="00EC3FCB"/>
    <w:rsid w:val="00EE5BFC"/>
    <w:rsid w:val="00EF44CA"/>
    <w:rsid w:val="00F0670D"/>
    <w:rsid w:val="00F12B33"/>
    <w:rsid w:val="00F13C6D"/>
    <w:rsid w:val="00F2106B"/>
    <w:rsid w:val="00F27BF1"/>
    <w:rsid w:val="00F34AF3"/>
    <w:rsid w:val="00F417C0"/>
    <w:rsid w:val="00F42551"/>
    <w:rsid w:val="00F72B3A"/>
    <w:rsid w:val="00F85E34"/>
    <w:rsid w:val="00F90EEE"/>
    <w:rsid w:val="00F935A6"/>
    <w:rsid w:val="00F93F26"/>
    <w:rsid w:val="00F9497D"/>
    <w:rsid w:val="00FB34C9"/>
    <w:rsid w:val="00FB6C1E"/>
    <w:rsid w:val="00FD27CB"/>
    <w:rsid w:val="00FE0A25"/>
    <w:rsid w:val="00FF4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E34"/>
    <w:pPr>
      <w:tabs>
        <w:tab w:val="center" w:pos="4680"/>
        <w:tab w:val="right" w:pos="9360"/>
      </w:tabs>
    </w:pPr>
  </w:style>
  <w:style w:type="character" w:customStyle="1" w:styleId="HeaderChar">
    <w:name w:val="Header Char"/>
    <w:link w:val="Header"/>
    <w:uiPriority w:val="99"/>
    <w:rsid w:val="00F85E34"/>
    <w:rPr>
      <w:sz w:val="22"/>
      <w:szCs w:val="22"/>
    </w:rPr>
  </w:style>
  <w:style w:type="paragraph" w:styleId="Footer">
    <w:name w:val="footer"/>
    <w:basedOn w:val="Normal"/>
    <w:link w:val="FooterChar"/>
    <w:uiPriority w:val="99"/>
    <w:unhideWhenUsed/>
    <w:rsid w:val="00F85E34"/>
    <w:pPr>
      <w:tabs>
        <w:tab w:val="center" w:pos="4680"/>
        <w:tab w:val="right" w:pos="9360"/>
      </w:tabs>
    </w:pPr>
  </w:style>
  <w:style w:type="character" w:customStyle="1" w:styleId="FooterChar">
    <w:name w:val="Footer Char"/>
    <w:link w:val="Footer"/>
    <w:uiPriority w:val="99"/>
    <w:rsid w:val="00F85E34"/>
    <w:rPr>
      <w:sz w:val="22"/>
      <w:szCs w:val="22"/>
    </w:rPr>
  </w:style>
  <w:style w:type="paragraph" w:styleId="Title">
    <w:name w:val="Title"/>
    <w:basedOn w:val="Normal"/>
    <w:next w:val="Normal"/>
    <w:link w:val="TitleChar"/>
    <w:uiPriority w:val="10"/>
    <w:qFormat/>
    <w:rsid w:val="00D30657"/>
    <w:pPr>
      <w:spacing w:before="120" w:after="80" w:line="192" w:lineRule="auto"/>
      <w:ind w:left="1134"/>
    </w:pPr>
    <w:rPr>
      <w:noProof/>
      <w:spacing w:val="-10"/>
      <w:kern w:val="28"/>
      <w:sz w:val="28"/>
      <w:szCs w:val="40"/>
    </w:rPr>
  </w:style>
  <w:style w:type="character" w:customStyle="1" w:styleId="TitleChar">
    <w:name w:val="Title Char"/>
    <w:link w:val="Title"/>
    <w:uiPriority w:val="10"/>
    <w:rsid w:val="00D30657"/>
    <w:rPr>
      <w:noProof/>
      <w:spacing w:val="-10"/>
      <w:kern w:val="28"/>
      <w:sz w:val="28"/>
      <w:szCs w:val="40"/>
    </w:rPr>
  </w:style>
  <w:style w:type="character" w:styleId="Strong">
    <w:name w:val="Strong"/>
    <w:uiPriority w:val="22"/>
    <w:qFormat/>
    <w:rsid w:val="00F9497D"/>
    <w:rPr>
      <w:b/>
      <w:bCs/>
    </w:rPr>
  </w:style>
  <w:style w:type="paragraph" w:styleId="BalloonText">
    <w:name w:val="Balloon Text"/>
    <w:basedOn w:val="Normal"/>
    <w:link w:val="BalloonTextChar"/>
    <w:uiPriority w:val="99"/>
    <w:semiHidden/>
    <w:unhideWhenUsed/>
    <w:rsid w:val="008120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20D2"/>
    <w:rPr>
      <w:rFonts w:ascii="Segoe UI" w:hAnsi="Segoe UI" w:cs="Segoe UI"/>
      <w:sz w:val="18"/>
      <w:szCs w:val="18"/>
    </w:rPr>
  </w:style>
  <w:style w:type="paragraph" w:styleId="ListParagraph">
    <w:name w:val="List Paragraph"/>
    <w:basedOn w:val="Normal"/>
    <w:uiPriority w:val="34"/>
    <w:qFormat/>
    <w:rsid w:val="00296255"/>
    <w:pPr>
      <w:ind w:left="720"/>
      <w:contextualSpacing/>
    </w:pPr>
  </w:style>
  <w:style w:type="paragraph" w:styleId="NoSpacing">
    <w:name w:val="No Spacing"/>
    <w:uiPriority w:val="1"/>
    <w:qFormat/>
    <w:rsid w:val="00B76E02"/>
    <w:rPr>
      <w:sz w:val="22"/>
      <w:szCs w:val="22"/>
    </w:rPr>
  </w:style>
  <w:style w:type="paragraph" w:styleId="FootnoteText">
    <w:name w:val="footnote text"/>
    <w:basedOn w:val="Normal"/>
    <w:link w:val="FootnoteTextChar"/>
    <w:uiPriority w:val="99"/>
    <w:unhideWhenUsed/>
    <w:rsid w:val="004273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27396"/>
    <w:rPr>
      <w:rFonts w:asciiTheme="minorHAnsi" w:eastAsiaTheme="minorHAnsi" w:hAnsiTheme="minorHAnsi" w:cstheme="minorBidi"/>
    </w:rPr>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basedOn w:val="DefaultParagraphFont"/>
    <w:link w:val="FootnoteReferenceLVL6"/>
    <w:uiPriority w:val="99"/>
    <w:unhideWhenUsed/>
    <w:qFormat/>
    <w:rsid w:val="00427396"/>
    <w:rPr>
      <w:vertAlign w:val="superscrip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427396"/>
    <w:pPr>
      <w:spacing w:before="120" w:line="240" w:lineRule="exact"/>
      <w:jc w:val="both"/>
    </w:pPr>
    <w:rPr>
      <w:sz w:val="20"/>
      <w:szCs w:val="20"/>
      <w:vertAlign w:val="superscript"/>
    </w:rPr>
  </w:style>
  <w:style w:type="character" w:styleId="Hyperlink">
    <w:name w:val="Hyperlink"/>
    <w:basedOn w:val="DefaultParagraphFont"/>
    <w:uiPriority w:val="99"/>
    <w:unhideWhenUsed/>
    <w:rsid w:val="00825AB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24771712">
      <w:bodyDiv w:val="1"/>
      <w:marLeft w:val="0"/>
      <w:marRight w:val="0"/>
      <w:marTop w:val="0"/>
      <w:marBottom w:val="0"/>
      <w:divBdr>
        <w:top w:val="none" w:sz="0" w:space="0" w:color="auto"/>
        <w:left w:val="none" w:sz="0" w:space="0" w:color="auto"/>
        <w:bottom w:val="none" w:sz="0" w:space="0" w:color="auto"/>
        <w:right w:val="none" w:sz="0" w:space="0" w:color="auto"/>
      </w:divBdr>
    </w:div>
    <w:div w:id="15518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90B9-093F-4C70-A74E-AB25CCED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A9R6540.tmp</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A9R6540.tmp</dc:title>
  <dc:creator>Vuksan Boskovic</dc:creator>
  <dc:description>DocumentCreationInfo</dc:description>
  <cp:lastModifiedBy>marija.soc</cp:lastModifiedBy>
  <cp:revision>5</cp:revision>
  <cp:lastPrinted>2019-09-13T10:33:00Z</cp:lastPrinted>
  <dcterms:created xsi:type="dcterms:W3CDTF">2019-09-13T12:53:00Z</dcterms:created>
  <dcterms:modified xsi:type="dcterms:W3CDTF">2019-09-16T11:16:00Z</dcterms:modified>
</cp:coreProperties>
</file>