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55A2" w:rsidRPr="00EB0CCC" w:rsidRDefault="00EB0CCC" w:rsidP="006D69EA">
      <w:pPr>
        <w:tabs>
          <w:tab w:val="left" w:pos="1134"/>
          <w:tab w:val="left" w:pos="7797"/>
        </w:tabs>
        <w:spacing w:before="0" w:after="0" w:line="240" w:lineRule="auto"/>
        <w:rPr>
          <w:rFonts w:ascii="Arial" w:hAnsi="Arial" w:cs="Arial"/>
          <w:bCs/>
          <w:sz w:val="22"/>
          <w:lang w:val="hr-HR"/>
        </w:rPr>
      </w:pPr>
      <w:r>
        <w:rPr>
          <w:rFonts w:ascii="Arial" w:hAnsi="Arial" w:cs="Arial"/>
          <w:bCs/>
          <w:sz w:val="22"/>
          <w:lang w:val="hr-HR"/>
        </w:rPr>
        <w:t xml:space="preserve">  </w:t>
      </w:r>
    </w:p>
    <w:p w:rsidR="00470882" w:rsidRPr="00EB0CCC" w:rsidRDefault="00470882" w:rsidP="006D69EA">
      <w:pPr>
        <w:tabs>
          <w:tab w:val="left" w:pos="1134"/>
          <w:tab w:val="left" w:pos="7797"/>
        </w:tabs>
        <w:spacing w:before="0" w:after="0" w:line="240" w:lineRule="auto"/>
        <w:rPr>
          <w:rFonts w:ascii="Arial" w:hAnsi="Arial" w:cs="Arial"/>
          <w:bCs/>
          <w:sz w:val="22"/>
          <w:lang w:val="hr-HR"/>
        </w:rPr>
      </w:pPr>
    </w:p>
    <w:p w:rsidR="00C90C52" w:rsidRPr="00EB0CCC" w:rsidRDefault="00C90C52" w:rsidP="00C90C52">
      <w:pPr>
        <w:pStyle w:val="NoSpacing"/>
        <w:rPr>
          <w:rFonts w:ascii="Garamond" w:hAnsi="Garamond"/>
          <w:b/>
          <w:sz w:val="22"/>
          <w:lang w:val="hr-HR"/>
        </w:rPr>
      </w:pPr>
      <w:bookmarkStart w:id="0" w:name="_Hlk153797503"/>
    </w:p>
    <w:bookmarkEnd w:id="0"/>
    <w:p w:rsidR="00C90C52" w:rsidRPr="00EB0CCC" w:rsidRDefault="00C90C52" w:rsidP="00C90C52">
      <w:pPr>
        <w:pStyle w:val="NoSpacing"/>
        <w:rPr>
          <w:rFonts w:ascii="Garamond" w:hAnsi="Garamond"/>
          <w:b/>
          <w:sz w:val="22"/>
          <w:lang w:val="hr-HR"/>
        </w:rPr>
      </w:pPr>
    </w:p>
    <w:p w:rsidR="00C90C52" w:rsidRPr="00EB0CCC" w:rsidRDefault="00C90C52" w:rsidP="00C90C52">
      <w:pPr>
        <w:pStyle w:val="NoSpacing"/>
        <w:rPr>
          <w:rFonts w:ascii="Garamond" w:hAnsi="Garamond"/>
          <w:sz w:val="22"/>
          <w:lang w:val="hr-HR"/>
        </w:rPr>
      </w:pPr>
      <w:r w:rsidRPr="00EB0CCC">
        <w:rPr>
          <w:rFonts w:ascii="Garamond" w:hAnsi="Garamond"/>
          <w:sz w:val="22"/>
          <w:lang w:val="hr-HR"/>
        </w:rPr>
        <w:tab/>
      </w:r>
      <w:r w:rsidRPr="00EB0CCC">
        <w:rPr>
          <w:rFonts w:ascii="Garamond" w:hAnsi="Garamond"/>
          <w:sz w:val="22"/>
          <w:lang w:val="hr-HR"/>
        </w:rPr>
        <w:tab/>
      </w:r>
      <w:r w:rsidRPr="00EB0CCC">
        <w:rPr>
          <w:rFonts w:ascii="Garamond" w:hAnsi="Garamond"/>
          <w:sz w:val="22"/>
          <w:lang w:val="hr-HR"/>
        </w:rPr>
        <w:tab/>
      </w:r>
      <w:r w:rsidRPr="00EB0CCC">
        <w:rPr>
          <w:rFonts w:ascii="Garamond" w:hAnsi="Garamond"/>
          <w:sz w:val="22"/>
          <w:lang w:val="hr-HR"/>
        </w:rPr>
        <w:tab/>
      </w:r>
      <w:r w:rsidRPr="00EB0CCC">
        <w:rPr>
          <w:rFonts w:ascii="Garamond" w:hAnsi="Garamond"/>
          <w:sz w:val="22"/>
          <w:lang w:val="hr-HR"/>
        </w:rPr>
        <w:tab/>
      </w:r>
      <w:r w:rsidRPr="00EB0CCC">
        <w:rPr>
          <w:rFonts w:ascii="Garamond" w:hAnsi="Garamond"/>
          <w:sz w:val="22"/>
          <w:lang w:val="hr-HR"/>
        </w:rPr>
        <w:tab/>
      </w:r>
      <w:r w:rsidRPr="00EB0CCC">
        <w:rPr>
          <w:rFonts w:ascii="Garamond" w:hAnsi="Garamond"/>
          <w:sz w:val="22"/>
          <w:lang w:val="hr-HR"/>
        </w:rPr>
        <w:tab/>
      </w:r>
    </w:p>
    <w:p w:rsidR="00EB0CCC" w:rsidRPr="00EB0CCC" w:rsidRDefault="006A2C80" w:rsidP="00EB0CCC">
      <w:pPr>
        <w:spacing w:before="0" w:after="0" w:line="240" w:lineRule="auto"/>
        <w:ind w:right="375"/>
        <w:rPr>
          <w:rFonts w:ascii="Arial" w:hAnsi="Arial" w:cs="Arial"/>
          <w:b/>
          <w:color w:val="222222"/>
          <w:sz w:val="22"/>
        </w:rPr>
      </w:pPr>
      <w:r w:rsidRPr="00EB0CCC">
        <w:rPr>
          <w:rFonts w:ascii="Arial" w:hAnsi="Arial" w:cs="Arial"/>
          <w:color w:val="000000"/>
          <w:sz w:val="22"/>
        </w:rPr>
        <w:t xml:space="preserve">          </w:t>
      </w:r>
      <w:r w:rsidR="00EB0CCC" w:rsidRPr="00EB0CCC">
        <w:rPr>
          <w:rFonts w:ascii="Arial" w:hAnsi="Arial" w:cs="Arial"/>
          <w:b/>
          <w:sz w:val="22"/>
        </w:rPr>
        <w:t xml:space="preserve">Br: </w:t>
      </w:r>
      <w:r w:rsidR="00EB0CCC" w:rsidRPr="00EB0CCC">
        <w:rPr>
          <w:rFonts w:ascii="Arial" w:hAnsi="Arial" w:cs="Arial"/>
          <w:b/>
          <w:color w:val="222222"/>
          <w:sz w:val="22"/>
        </w:rPr>
        <w:t>05/2-04-011/24-2421</w:t>
      </w:r>
    </w:p>
    <w:p w:rsidR="00EB0CCC" w:rsidRPr="00EB0CCC" w:rsidRDefault="0094060C" w:rsidP="00EB0CCC">
      <w:pPr>
        <w:spacing w:before="0" w:after="0" w:line="240" w:lineRule="auto"/>
        <w:ind w:right="375"/>
        <w:rPr>
          <w:rFonts w:ascii="Arial" w:hAnsi="Arial" w:cs="Arial"/>
          <w:b/>
          <w:sz w:val="22"/>
        </w:rPr>
      </w:pPr>
      <w:r>
        <w:rPr>
          <w:rFonts w:ascii="Arial" w:hAnsi="Arial" w:cs="Arial"/>
          <w:b/>
          <w:sz w:val="22"/>
        </w:rPr>
        <w:t xml:space="preserve">          </w:t>
      </w:r>
      <w:r w:rsidR="00EB0CCC" w:rsidRPr="00EB0CCC">
        <w:rPr>
          <w:rFonts w:ascii="Arial" w:hAnsi="Arial" w:cs="Arial"/>
          <w:b/>
          <w:sz w:val="22"/>
        </w:rPr>
        <w:t>Podgorica, 08. april 2024. godine</w:t>
      </w:r>
    </w:p>
    <w:p w:rsidR="00EB0CCC" w:rsidRPr="00EB0CCC" w:rsidRDefault="00EB0CCC" w:rsidP="00EB0CCC">
      <w:pPr>
        <w:jc w:val="center"/>
        <w:rPr>
          <w:rFonts w:ascii="Arial" w:hAnsi="Arial" w:cs="Arial"/>
          <w:b/>
          <w:sz w:val="22"/>
        </w:rPr>
      </w:pPr>
      <w:r w:rsidRPr="00EB0CCC">
        <w:rPr>
          <w:rFonts w:ascii="Arial" w:hAnsi="Arial" w:cs="Arial"/>
          <w:b/>
          <w:sz w:val="22"/>
        </w:rPr>
        <w:t>S E K T O R S K A   A N A L I Z A</w:t>
      </w:r>
      <w:r w:rsidRPr="00EB0CCC">
        <w:rPr>
          <w:rFonts w:ascii="Arial" w:hAnsi="Arial" w:cs="Arial"/>
          <w:b/>
          <w:sz w:val="22"/>
        </w:rPr>
        <w:br/>
        <w:t xml:space="preserve">za utvrđivanje predloga prioritetnih oblasti od javnog interesa i potrebnih sredstava </w:t>
      </w:r>
      <w:r w:rsidRPr="00EB0CCC">
        <w:rPr>
          <w:rFonts w:ascii="Arial" w:hAnsi="Arial" w:cs="Arial"/>
          <w:b/>
          <w:sz w:val="22"/>
        </w:rPr>
        <w:br/>
        <w:t>za finansiranje projekata i programa nevladinih organizacija</w:t>
      </w:r>
      <w:r w:rsidRPr="00EB0CCC">
        <w:rPr>
          <w:rFonts w:ascii="Arial" w:hAnsi="Arial" w:cs="Arial"/>
          <w:b/>
          <w:sz w:val="22"/>
        </w:rPr>
        <w:br/>
        <w:t>iz Budžeta Crne Gore u 2025. godini</w:t>
      </w:r>
    </w:p>
    <w:tbl>
      <w:tblPr>
        <w:tblStyle w:val="TableGrid"/>
        <w:tblW w:w="0" w:type="auto"/>
        <w:tblInd w:w="419" w:type="dxa"/>
        <w:tblLook w:val="04A0" w:firstRow="1" w:lastRow="0" w:firstColumn="1" w:lastColumn="0" w:noHBand="0" w:noVBand="1"/>
      </w:tblPr>
      <w:tblGrid>
        <w:gridCol w:w="14342"/>
      </w:tblGrid>
      <w:tr w:rsidR="00EB0CCC" w:rsidRPr="00EB0CCC" w:rsidTr="00EB0CCC">
        <w:trPr>
          <w:trHeight w:val="2125"/>
        </w:trPr>
        <w:tc>
          <w:tcPr>
            <w:tcW w:w="14342" w:type="dxa"/>
            <w:tcBorders>
              <w:bottom w:val="single" w:sz="18" w:space="0" w:color="auto"/>
            </w:tcBorders>
            <w:tcMar>
              <w:top w:w="57" w:type="dxa"/>
              <w:bottom w:w="57" w:type="dxa"/>
            </w:tcMar>
          </w:tcPr>
          <w:p w:rsidR="00EB0CCC" w:rsidRPr="00EB0CCC" w:rsidRDefault="00EB0CCC" w:rsidP="00EB0CCC">
            <w:pPr>
              <w:spacing w:after="0"/>
              <w:rPr>
                <w:rFonts w:ascii="Arial" w:hAnsi="Arial" w:cs="Arial"/>
                <w:b/>
                <w:sz w:val="22"/>
                <w:szCs w:val="22"/>
                <w:lang w:val="sr-Latn-ME"/>
              </w:rPr>
            </w:pPr>
            <w:proofErr w:type="spellStart"/>
            <w:r w:rsidRPr="00EB0CCC">
              <w:rPr>
                <w:rFonts w:ascii="Arial" w:hAnsi="Arial" w:cs="Arial"/>
                <w:b/>
                <w:sz w:val="22"/>
                <w:szCs w:val="22"/>
              </w:rPr>
              <w:t>Sektorska</w:t>
            </w:r>
            <w:proofErr w:type="spellEnd"/>
            <w:r w:rsidRPr="00EB0CCC">
              <w:rPr>
                <w:rFonts w:ascii="Arial" w:hAnsi="Arial" w:cs="Arial"/>
                <w:b/>
                <w:sz w:val="22"/>
                <w:szCs w:val="22"/>
                <w:lang w:val="sr-Latn-ME"/>
              </w:rPr>
              <w:t xml:space="preserve"> </w:t>
            </w:r>
            <w:proofErr w:type="spellStart"/>
            <w:r w:rsidRPr="00EB0CCC">
              <w:rPr>
                <w:rFonts w:ascii="Arial" w:hAnsi="Arial" w:cs="Arial"/>
                <w:b/>
                <w:sz w:val="22"/>
                <w:szCs w:val="22"/>
              </w:rPr>
              <w:t>analiza</w:t>
            </w:r>
            <w:proofErr w:type="spellEnd"/>
            <w:r w:rsidRPr="00EB0CCC">
              <w:rPr>
                <w:rFonts w:ascii="Arial" w:hAnsi="Arial" w:cs="Arial"/>
                <w:b/>
                <w:sz w:val="22"/>
                <w:szCs w:val="22"/>
                <w:lang w:val="sr-Latn-ME"/>
              </w:rPr>
              <w:t xml:space="preserve"> </w:t>
            </w:r>
            <w:r w:rsidRPr="00EB0CCC">
              <w:rPr>
                <w:rFonts w:ascii="Arial" w:hAnsi="Arial" w:cs="Arial"/>
                <w:b/>
                <w:sz w:val="22"/>
                <w:szCs w:val="22"/>
              </w:rPr>
              <w:t>se</w:t>
            </w:r>
            <w:r w:rsidRPr="00EB0CCC">
              <w:rPr>
                <w:rFonts w:ascii="Arial" w:hAnsi="Arial" w:cs="Arial"/>
                <w:b/>
                <w:sz w:val="22"/>
                <w:szCs w:val="22"/>
                <w:lang w:val="sr-Latn-ME"/>
              </w:rPr>
              <w:t xml:space="preserve"> </w:t>
            </w:r>
            <w:proofErr w:type="spellStart"/>
            <w:r w:rsidRPr="00EB0CCC">
              <w:rPr>
                <w:rFonts w:ascii="Arial" w:hAnsi="Arial" w:cs="Arial"/>
                <w:b/>
                <w:sz w:val="22"/>
                <w:szCs w:val="22"/>
              </w:rPr>
              <w:t>sa</w:t>
            </w:r>
            <w:proofErr w:type="spellEnd"/>
            <w:r w:rsidRPr="00EB0CCC">
              <w:rPr>
                <w:rFonts w:ascii="Arial" w:hAnsi="Arial" w:cs="Arial"/>
                <w:b/>
                <w:sz w:val="22"/>
                <w:szCs w:val="22"/>
                <w:lang w:val="sr-Latn-ME"/>
              </w:rPr>
              <w:t>č</w:t>
            </w:r>
            <w:proofErr w:type="spellStart"/>
            <w:r w:rsidRPr="00EB0CCC">
              <w:rPr>
                <w:rFonts w:ascii="Arial" w:hAnsi="Arial" w:cs="Arial"/>
                <w:b/>
                <w:sz w:val="22"/>
                <w:szCs w:val="22"/>
              </w:rPr>
              <w:t>injava</w:t>
            </w:r>
            <w:proofErr w:type="spellEnd"/>
            <w:r w:rsidRPr="00EB0CCC">
              <w:rPr>
                <w:rFonts w:ascii="Arial" w:hAnsi="Arial" w:cs="Arial"/>
                <w:b/>
                <w:sz w:val="22"/>
                <w:szCs w:val="22"/>
                <w:lang w:val="sr-Latn-ME"/>
              </w:rPr>
              <w:t xml:space="preserve"> </w:t>
            </w:r>
            <w:proofErr w:type="spellStart"/>
            <w:r w:rsidRPr="00EB0CCC">
              <w:rPr>
                <w:rFonts w:ascii="Arial" w:hAnsi="Arial" w:cs="Arial"/>
                <w:b/>
                <w:sz w:val="22"/>
                <w:szCs w:val="22"/>
              </w:rPr>
              <w:t>na</w:t>
            </w:r>
            <w:proofErr w:type="spellEnd"/>
            <w:r w:rsidRPr="00EB0CCC">
              <w:rPr>
                <w:rFonts w:ascii="Arial" w:hAnsi="Arial" w:cs="Arial"/>
                <w:b/>
                <w:sz w:val="22"/>
                <w:szCs w:val="22"/>
                <w:lang w:val="sr-Latn-ME"/>
              </w:rPr>
              <w:t xml:space="preserve"> </w:t>
            </w:r>
            <w:proofErr w:type="spellStart"/>
            <w:r w:rsidRPr="00EB0CCC">
              <w:rPr>
                <w:rFonts w:ascii="Arial" w:hAnsi="Arial" w:cs="Arial"/>
                <w:b/>
                <w:sz w:val="22"/>
                <w:szCs w:val="22"/>
              </w:rPr>
              <w:t>osnovu</w:t>
            </w:r>
            <w:proofErr w:type="spellEnd"/>
            <w:r w:rsidRPr="00EB0CCC">
              <w:rPr>
                <w:rFonts w:ascii="Arial" w:hAnsi="Arial" w:cs="Arial"/>
                <w:b/>
                <w:sz w:val="22"/>
                <w:szCs w:val="22"/>
                <w:lang w:val="sr-Latn-ME"/>
              </w:rPr>
              <w:t xml:space="preserve"> </w:t>
            </w:r>
            <w:proofErr w:type="spellStart"/>
            <w:r w:rsidRPr="00EB0CCC">
              <w:rPr>
                <w:rFonts w:ascii="Arial" w:hAnsi="Arial" w:cs="Arial"/>
                <w:b/>
                <w:sz w:val="22"/>
                <w:szCs w:val="22"/>
              </w:rPr>
              <w:t>strate</w:t>
            </w:r>
            <w:proofErr w:type="spellEnd"/>
            <w:r w:rsidRPr="00EB0CCC">
              <w:rPr>
                <w:rFonts w:ascii="Arial" w:hAnsi="Arial" w:cs="Arial"/>
                <w:b/>
                <w:sz w:val="22"/>
                <w:szCs w:val="22"/>
                <w:lang w:val="sr-Latn-ME"/>
              </w:rPr>
              <w:t>š</w:t>
            </w:r>
            <w:proofErr w:type="spellStart"/>
            <w:r w:rsidRPr="00EB0CCC">
              <w:rPr>
                <w:rFonts w:ascii="Arial" w:hAnsi="Arial" w:cs="Arial"/>
                <w:b/>
                <w:sz w:val="22"/>
                <w:szCs w:val="22"/>
              </w:rPr>
              <w:t>kih</w:t>
            </w:r>
            <w:proofErr w:type="spellEnd"/>
            <w:r w:rsidRPr="00EB0CCC">
              <w:rPr>
                <w:rFonts w:ascii="Arial" w:hAnsi="Arial" w:cs="Arial"/>
                <w:b/>
                <w:sz w:val="22"/>
                <w:szCs w:val="22"/>
                <w:lang w:val="sr-Latn-ME"/>
              </w:rPr>
              <w:t xml:space="preserve"> </w:t>
            </w:r>
            <w:r w:rsidRPr="00EB0CCC">
              <w:rPr>
                <w:rFonts w:ascii="Arial" w:hAnsi="Arial" w:cs="Arial"/>
                <w:b/>
                <w:sz w:val="22"/>
                <w:szCs w:val="22"/>
              </w:rPr>
              <w:t>i</w:t>
            </w:r>
            <w:r w:rsidRPr="00EB0CCC">
              <w:rPr>
                <w:rFonts w:ascii="Arial" w:hAnsi="Arial" w:cs="Arial"/>
                <w:b/>
                <w:sz w:val="22"/>
                <w:szCs w:val="22"/>
                <w:lang w:val="sr-Latn-ME"/>
              </w:rPr>
              <w:t xml:space="preserve"> </w:t>
            </w:r>
            <w:proofErr w:type="spellStart"/>
            <w:r w:rsidRPr="00EB0CCC">
              <w:rPr>
                <w:rFonts w:ascii="Arial" w:hAnsi="Arial" w:cs="Arial"/>
                <w:b/>
                <w:sz w:val="22"/>
                <w:szCs w:val="22"/>
              </w:rPr>
              <w:t>planskih</w:t>
            </w:r>
            <w:proofErr w:type="spellEnd"/>
            <w:r w:rsidRPr="00EB0CCC">
              <w:rPr>
                <w:rFonts w:ascii="Arial" w:hAnsi="Arial" w:cs="Arial"/>
                <w:b/>
                <w:sz w:val="22"/>
                <w:szCs w:val="22"/>
                <w:lang w:val="sr-Latn-ME"/>
              </w:rPr>
              <w:t xml:space="preserve"> </w:t>
            </w:r>
            <w:proofErr w:type="spellStart"/>
            <w:r w:rsidRPr="00EB0CCC">
              <w:rPr>
                <w:rFonts w:ascii="Arial" w:hAnsi="Arial" w:cs="Arial"/>
                <w:b/>
                <w:sz w:val="22"/>
                <w:szCs w:val="22"/>
              </w:rPr>
              <w:t>dokumenata</w:t>
            </w:r>
            <w:proofErr w:type="spellEnd"/>
            <w:r w:rsidRPr="00EB0CCC">
              <w:rPr>
                <w:rFonts w:ascii="Arial" w:hAnsi="Arial" w:cs="Arial"/>
                <w:b/>
                <w:sz w:val="22"/>
                <w:szCs w:val="22"/>
                <w:lang w:val="sr-Latn-ME"/>
              </w:rPr>
              <w:t xml:space="preserve"> </w:t>
            </w:r>
            <w:proofErr w:type="spellStart"/>
            <w:r w:rsidRPr="00EB0CCC">
              <w:rPr>
                <w:rFonts w:ascii="Arial" w:hAnsi="Arial" w:cs="Arial"/>
                <w:b/>
                <w:sz w:val="22"/>
                <w:szCs w:val="22"/>
              </w:rPr>
              <w:t>odnosno</w:t>
            </w:r>
            <w:proofErr w:type="spellEnd"/>
            <w:r w:rsidRPr="00EB0CCC">
              <w:rPr>
                <w:rFonts w:ascii="Arial" w:hAnsi="Arial" w:cs="Arial"/>
                <w:b/>
                <w:sz w:val="22"/>
                <w:szCs w:val="22"/>
                <w:lang w:val="sr-Latn-ME"/>
              </w:rPr>
              <w:t xml:space="preserve"> </w:t>
            </w:r>
            <w:proofErr w:type="spellStart"/>
            <w:r w:rsidRPr="00EB0CCC">
              <w:rPr>
                <w:rFonts w:ascii="Arial" w:hAnsi="Arial" w:cs="Arial"/>
                <w:b/>
                <w:sz w:val="22"/>
                <w:szCs w:val="22"/>
              </w:rPr>
              <w:t>propisa</w:t>
            </w:r>
            <w:proofErr w:type="spellEnd"/>
            <w:r w:rsidRPr="00EB0CCC">
              <w:rPr>
                <w:rFonts w:ascii="Arial" w:hAnsi="Arial" w:cs="Arial"/>
                <w:b/>
                <w:sz w:val="22"/>
                <w:szCs w:val="22"/>
                <w:lang w:val="sr-Latn-ME"/>
              </w:rPr>
              <w:t xml:space="preserve"> </w:t>
            </w:r>
            <w:r w:rsidRPr="00EB0CCC">
              <w:rPr>
                <w:rFonts w:ascii="Arial" w:hAnsi="Arial" w:cs="Arial"/>
                <w:b/>
                <w:sz w:val="22"/>
                <w:szCs w:val="22"/>
              </w:rPr>
              <w:t>u</w:t>
            </w:r>
            <w:r w:rsidRPr="00EB0CCC">
              <w:rPr>
                <w:rFonts w:ascii="Arial" w:hAnsi="Arial" w:cs="Arial"/>
                <w:b/>
                <w:sz w:val="22"/>
                <w:szCs w:val="22"/>
                <w:lang w:val="sr-Latn-ME"/>
              </w:rPr>
              <w:t xml:space="preserve"> </w:t>
            </w:r>
            <w:proofErr w:type="spellStart"/>
            <w:r w:rsidRPr="00EB0CCC">
              <w:rPr>
                <w:rFonts w:ascii="Arial" w:hAnsi="Arial" w:cs="Arial"/>
                <w:b/>
                <w:sz w:val="22"/>
                <w:szCs w:val="22"/>
              </w:rPr>
              <w:t>odgovaraju</w:t>
            </w:r>
            <w:proofErr w:type="spellEnd"/>
            <w:r w:rsidRPr="00EB0CCC">
              <w:rPr>
                <w:rFonts w:ascii="Arial" w:hAnsi="Arial" w:cs="Arial"/>
                <w:b/>
                <w:sz w:val="22"/>
                <w:szCs w:val="22"/>
                <w:lang w:val="sr-Latn-ME"/>
              </w:rPr>
              <w:t>ć</w:t>
            </w:r>
            <w:proofErr w:type="spellStart"/>
            <w:r w:rsidRPr="00EB0CCC">
              <w:rPr>
                <w:rFonts w:ascii="Arial" w:hAnsi="Arial" w:cs="Arial"/>
                <w:b/>
                <w:sz w:val="22"/>
                <w:szCs w:val="22"/>
              </w:rPr>
              <w:t>oj</w:t>
            </w:r>
            <w:proofErr w:type="spellEnd"/>
            <w:r w:rsidRPr="00EB0CCC">
              <w:rPr>
                <w:rFonts w:ascii="Arial" w:hAnsi="Arial" w:cs="Arial"/>
                <w:b/>
                <w:sz w:val="22"/>
                <w:szCs w:val="22"/>
                <w:lang w:val="sr-Latn-ME"/>
              </w:rPr>
              <w:t xml:space="preserve"> </w:t>
            </w:r>
            <w:proofErr w:type="spellStart"/>
            <w:r w:rsidRPr="00EB0CCC">
              <w:rPr>
                <w:rFonts w:ascii="Arial" w:hAnsi="Arial" w:cs="Arial"/>
                <w:b/>
                <w:sz w:val="22"/>
                <w:szCs w:val="22"/>
              </w:rPr>
              <w:t>oblasti</w:t>
            </w:r>
            <w:proofErr w:type="spellEnd"/>
            <w:r w:rsidRPr="00EB0CCC">
              <w:rPr>
                <w:rFonts w:ascii="Arial" w:hAnsi="Arial" w:cs="Arial"/>
                <w:b/>
                <w:sz w:val="22"/>
                <w:szCs w:val="22"/>
                <w:lang w:val="sr-Latn-ME"/>
              </w:rPr>
              <w:t xml:space="preserve"> </w:t>
            </w:r>
            <w:proofErr w:type="spellStart"/>
            <w:r w:rsidRPr="00EB0CCC">
              <w:rPr>
                <w:rFonts w:ascii="Arial" w:hAnsi="Arial" w:cs="Arial"/>
                <w:b/>
                <w:sz w:val="22"/>
                <w:szCs w:val="22"/>
              </w:rPr>
              <w:t>od</w:t>
            </w:r>
            <w:proofErr w:type="spellEnd"/>
            <w:r w:rsidRPr="00EB0CCC">
              <w:rPr>
                <w:rFonts w:ascii="Arial" w:hAnsi="Arial" w:cs="Arial"/>
                <w:b/>
                <w:sz w:val="22"/>
                <w:szCs w:val="22"/>
                <w:lang w:val="sr-Latn-ME"/>
              </w:rPr>
              <w:t xml:space="preserve"> </w:t>
            </w:r>
            <w:proofErr w:type="spellStart"/>
            <w:r w:rsidRPr="00EB0CCC">
              <w:rPr>
                <w:rFonts w:ascii="Arial" w:hAnsi="Arial" w:cs="Arial"/>
                <w:b/>
                <w:sz w:val="22"/>
                <w:szCs w:val="22"/>
              </w:rPr>
              <w:t>javnog</w:t>
            </w:r>
            <w:proofErr w:type="spellEnd"/>
            <w:r w:rsidRPr="00EB0CCC">
              <w:rPr>
                <w:rFonts w:ascii="Arial" w:hAnsi="Arial" w:cs="Arial"/>
                <w:b/>
                <w:sz w:val="22"/>
                <w:szCs w:val="22"/>
                <w:lang w:val="sr-Latn-ME"/>
              </w:rPr>
              <w:t xml:space="preserve"> </w:t>
            </w:r>
            <w:proofErr w:type="spellStart"/>
            <w:r w:rsidRPr="00EB0CCC">
              <w:rPr>
                <w:rFonts w:ascii="Arial" w:hAnsi="Arial" w:cs="Arial"/>
                <w:b/>
                <w:sz w:val="22"/>
                <w:szCs w:val="22"/>
              </w:rPr>
              <w:t>interesa</w:t>
            </w:r>
            <w:proofErr w:type="spellEnd"/>
            <w:r w:rsidRPr="00EB0CCC">
              <w:rPr>
                <w:rFonts w:ascii="Arial" w:hAnsi="Arial" w:cs="Arial"/>
                <w:b/>
                <w:sz w:val="22"/>
                <w:szCs w:val="22"/>
                <w:lang w:val="sr-Latn-ME"/>
              </w:rPr>
              <w:t xml:space="preserve"> </w:t>
            </w:r>
            <w:proofErr w:type="spellStart"/>
            <w:r w:rsidRPr="00EB0CCC">
              <w:rPr>
                <w:rFonts w:ascii="Arial" w:hAnsi="Arial" w:cs="Arial"/>
                <w:b/>
                <w:sz w:val="22"/>
                <w:szCs w:val="22"/>
              </w:rPr>
              <w:t>uz</w:t>
            </w:r>
            <w:proofErr w:type="spellEnd"/>
            <w:r w:rsidRPr="00EB0CCC">
              <w:rPr>
                <w:rFonts w:ascii="Arial" w:hAnsi="Arial" w:cs="Arial"/>
                <w:b/>
                <w:sz w:val="22"/>
                <w:szCs w:val="22"/>
                <w:lang w:val="sr-Latn-ME"/>
              </w:rPr>
              <w:t xml:space="preserve"> </w:t>
            </w:r>
            <w:proofErr w:type="spellStart"/>
            <w:r w:rsidRPr="00EB0CCC">
              <w:rPr>
                <w:rFonts w:ascii="Arial" w:hAnsi="Arial" w:cs="Arial"/>
                <w:b/>
                <w:sz w:val="22"/>
                <w:szCs w:val="22"/>
              </w:rPr>
              <w:t>konsultacije</w:t>
            </w:r>
            <w:proofErr w:type="spellEnd"/>
            <w:r w:rsidRPr="00EB0CCC">
              <w:rPr>
                <w:rFonts w:ascii="Arial" w:hAnsi="Arial" w:cs="Arial"/>
                <w:b/>
                <w:sz w:val="22"/>
                <w:szCs w:val="22"/>
                <w:lang w:val="sr-Latn-ME"/>
              </w:rPr>
              <w:t xml:space="preserve"> </w:t>
            </w:r>
            <w:proofErr w:type="spellStart"/>
            <w:r w:rsidRPr="00EB0CCC">
              <w:rPr>
                <w:rFonts w:ascii="Arial" w:hAnsi="Arial" w:cs="Arial"/>
                <w:b/>
                <w:sz w:val="22"/>
                <w:szCs w:val="22"/>
              </w:rPr>
              <w:t>sa</w:t>
            </w:r>
            <w:proofErr w:type="spellEnd"/>
            <w:r w:rsidRPr="00EB0CCC">
              <w:rPr>
                <w:rFonts w:ascii="Arial" w:hAnsi="Arial" w:cs="Arial"/>
                <w:b/>
                <w:sz w:val="22"/>
                <w:szCs w:val="22"/>
                <w:lang w:val="sr-Latn-ME"/>
              </w:rPr>
              <w:t xml:space="preserve"> </w:t>
            </w:r>
            <w:proofErr w:type="spellStart"/>
            <w:r w:rsidRPr="00EB0CCC">
              <w:rPr>
                <w:rFonts w:ascii="Arial" w:hAnsi="Arial" w:cs="Arial"/>
                <w:b/>
                <w:sz w:val="22"/>
                <w:szCs w:val="22"/>
              </w:rPr>
              <w:t>zainteresovanim</w:t>
            </w:r>
            <w:proofErr w:type="spellEnd"/>
            <w:r w:rsidRPr="00EB0CCC">
              <w:rPr>
                <w:rFonts w:ascii="Arial" w:hAnsi="Arial" w:cs="Arial"/>
                <w:b/>
                <w:sz w:val="22"/>
                <w:szCs w:val="22"/>
                <w:lang w:val="sr-Latn-ME"/>
              </w:rPr>
              <w:t xml:space="preserve"> </w:t>
            </w:r>
            <w:proofErr w:type="spellStart"/>
            <w:r w:rsidRPr="00EB0CCC">
              <w:rPr>
                <w:rFonts w:ascii="Arial" w:hAnsi="Arial" w:cs="Arial"/>
                <w:b/>
                <w:sz w:val="22"/>
                <w:szCs w:val="22"/>
              </w:rPr>
              <w:t>nevladinim</w:t>
            </w:r>
            <w:proofErr w:type="spellEnd"/>
            <w:r w:rsidRPr="00EB0CCC">
              <w:rPr>
                <w:rFonts w:ascii="Arial" w:hAnsi="Arial" w:cs="Arial"/>
                <w:b/>
                <w:sz w:val="22"/>
                <w:szCs w:val="22"/>
                <w:lang w:val="sr-Latn-ME"/>
              </w:rPr>
              <w:t xml:space="preserve"> </w:t>
            </w:r>
            <w:proofErr w:type="spellStart"/>
            <w:r w:rsidRPr="00EB0CCC">
              <w:rPr>
                <w:rFonts w:ascii="Arial" w:hAnsi="Arial" w:cs="Arial"/>
                <w:b/>
                <w:sz w:val="22"/>
                <w:szCs w:val="22"/>
              </w:rPr>
              <w:t>organizacijama</w:t>
            </w:r>
            <w:proofErr w:type="spellEnd"/>
            <w:r w:rsidRPr="00EB0CCC">
              <w:rPr>
                <w:rFonts w:ascii="Arial" w:hAnsi="Arial" w:cs="Arial"/>
                <w:b/>
                <w:sz w:val="22"/>
                <w:szCs w:val="22"/>
                <w:lang w:val="sr-Latn-ME"/>
              </w:rPr>
              <w:t xml:space="preserve">, </w:t>
            </w:r>
            <w:r w:rsidRPr="00EB0CCC">
              <w:rPr>
                <w:rFonts w:ascii="Arial" w:hAnsi="Arial" w:cs="Arial"/>
                <w:b/>
                <w:sz w:val="22"/>
                <w:szCs w:val="22"/>
              </w:rPr>
              <w:t>i</w:t>
            </w:r>
            <w:r w:rsidRPr="00EB0CCC">
              <w:rPr>
                <w:rFonts w:ascii="Arial" w:hAnsi="Arial" w:cs="Arial"/>
                <w:b/>
                <w:sz w:val="22"/>
                <w:szCs w:val="22"/>
                <w:lang w:val="sr-Latn-ME"/>
              </w:rPr>
              <w:t xml:space="preserve"> </w:t>
            </w:r>
            <w:proofErr w:type="spellStart"/>
            <w:r w:rsidRPr="00EB0CCC">
              <w:rPr>
                <w:rFonts w:ascii="Arial" w:hAnsi="Arial" w:cs="Arial"/>
                <w:b/>
                <w:sz w:val="22"/>
                <w:szCs w:val="22"/>
              </w:rPr>
              <w:t>predstavlja</w:t>
            </w:r>
            <w:proofErr w:type="spellEnd"/>
            <w:r w:rsidRPr="00EB0CCC">
              <w:rPr>
                <w:rFonts w:ascii="Arial" w:hAnsi="Arial" w:cs="Arial"/>
                <w:b/>
                <w:sz w:val="22"/>
                <w:szCs w:val="22"/>
                <w:lang w:val="sr-Latn-ME"/>
              </w:rPr>
              <w:t xml:space="preserve"> </w:t>
            </w:r>
            <w:proofErr w:type="spellStart"/>
            <w:r w:rsidRPr="00EB0CCC">
              <w:rPr>
                <w:rFonts w:ascii="Arial" w:hAnsi="Arial" w:cs="Arial"/>
                <w:b/>
                <w:sz w:val="22"/>
                <w:szCs w:val="22"/>
              </w:rPr>
              <w:t>osnov</w:t>
            </w:r>
            <w:proofErr w:type="spellEnd"/>
            <w:r w:rsidRPr="00EB0CCC">
              <w:rPr>
                <w:rFonts w:ascii="Arial" w:hAnsi="Arial" w:cs="Arial"/>
                <w:b/>
                <w:sz w:val="22"/>
                <w:szCs w:val="22"/>
                <w:lang w:val="sr-Latn-ME"/>
              </w:rPr>
              <w:t xml:space="preserve"> </w:t>
            </w:r>
            <w:r w:rsidRPr="00EB0CCC">
              <w:rPr>
                <w:rFonts w:ascii="Arial" w:hAnsi="Arial" w:cs="Arial"/>
                <w:b/>
                <w:sz w:val="22"/>
                <w:szCs w:val="22"/>
              </w:rPr>
              <w:t>za</w:t>
            </w:r>
            <w:r w:rsidRPr="00EB0CCC">
              <w:rPr>
                <w:rFonts w:ascii="Arial" w:hAnsi="Arial" w:cs="Arial"/>
                <w:b/>
                <w:sz w:val="22"/>
                <w:szCs w:val="22"/>
                <w:lang w:val="sr-Latn-ME"/>
              </w:rPr>
              <w:t xml:space="preserve"> </w:t>
            </w:r>
            <w:proofErr w:type="spellStart"/>
            <w:r w:rsidRPr="00EB0CCC">
              <w:rPr>
                <w:rFonts w:ascii="Arial" w:hAnsi="Arial" w:cs="Arial"/>
                <w:b/>
                <w:sz w:val="22"/>
                <w:szCs w:val="22"/>
              </w:rPr>
              <w:t>utvr</w:t>
            </w:r>
            <w:proofErr w:type="spellEnd"/>
            <w:r w:rsidRPr="00EB0CCC">
              <w:rPr>
                <w:rFonts w:ascii="Arial" w:hAnsi="Arial" w:cs="Arial"/>
                <w:b/>
                <w:sz w:val="22"/>
                <w:szCs w:val="22"/>
                <w:lang w:val="sr-Latn-ME"/>
              </w:rPr>
              <w:t>đ</w:t>
            </w:r>
            <w:proofErr w:type="spellStart"/>
            <w:r w:rsidRPr="00EB0CCC">
              <w:rPr>
                <w:rFonts w:ascii="Arial" w:hAnsi="Arial" w:cs="Arial"/>
                <w:b/>
                <w:sz w:val="22"/>
                <w:szCs w:val="22"/>
              </w:rPr>
              <w:t>ivanje</w:t>
            </w:r>
            <w:proofErr w:type="spellEnd"/>
            <w:r w:rsidRPr="00EB0CCC">
              <w:rPr>
                <w:rFonts w:ascii="Arial" w:hAnsi="Arial" w:cs="Arial"/>
                <w:b/>
                <w:sz w:val="22"/>
                <w:szCs w:val="22"/>
                <w:lang w:val="sr-Latn-ME"/>
              </w:rPr>
              <w:t xml:space="preserve"> </w:t>
            </w:r>
            <w:proofErr w:type="spellStart"/>
            <w:r w:rsidRPr="00EB0CCC">
              <w:rPr>
                <w:rFonts w:ascii="Arial" w:hAnsi="Arial" w:cs="Arial"/>
                <w:b/>
                <w:sz w:val="22"/>
                <w:szCs w:val="22"/>
              </w:rPr>
              <w:t>prioritetnih</w:t>
            </w:r>
            <w:proofErr w:type="spellEnd"/>
            <w:r w:rsidRPr="00EB0CCC">
              <w:rPr>
                <w:rFonts w:ascii="Arial" w:hAnsi="Arial" w:cs="Arial"/>
                <w:b/>
                <w:sz w:val="22"/>
                <w:szCs w:val="22"/>
                <w:lang w:val="sr-Latn-ME"/>
              </w:rPr>
              <w:t xml:space="preserve"> </w:t>
            </w:r>
            <w:proofErr w:type="spellStart"/>
            <w:r w:rsidRPr="00EB0CCC">
              <w:rPr>
                <w:rFonts w:ascii="Arial" w:hAnsi="Arial" w:cs="Arial"/>
                <w:b/>
                <w:sz w:val="22"/>
                <w:szCs w:val="22"/>
              </w:rPr>
              <w:t>oblasti</w:t>
            </w:r>
            <w:proofErr w:type="spellEnd"/>
            <w:r w:rsidRPr="00EB0CCC">
              <w:rPr>
                <w:rFonts w:ascii="Arial" w:hAnsi="Arial" w:cs="Arial"/>
                <w:b/>
                <w:sz w:val="22"/>
                <w:szCs w:val="22"/>
                <w:lang w:val="sr-Latn-ME"/>
              </w:rPr>
              <w:t xml:space="preserve"> </w:t>
            </w:r>
            <w:r w:rsidRPr="00EB0CCC">
              <w:rPr>
                <w:rFonts w:ascii="Arial" w:hAnsi="Arial" w:cs="Arial"/>
                <w:b/>
                <w:sz w:val="22"/>
                <w:szCs w:val="22"/>
              </w:rPr>
              <w:t>i</w:t>
            </w:r>
            <w:r w:rsidRPr="00EB0CCC">
              <w:rPr>
                <w:rFonts w:ascii="Arial" w:hAnsi="Arial" w:cs="Arial"/>
                <w:b/>
                <w:sz w:val="22"/>
                <w:szCs w:val="22"/>
                <w:lang w:val="sr-Latn-ME"/>
              </w:rPr>
              <w:t xml:space="preserve"> </w:t>
            </w:r>
            <w:proofErr w:type="spellStart"/>
            <w:r w:rsidRPr="00EB0CCC">
              <w:rPr>
                <w:rFonts w:ascii="Arial" w:hAnsi="Arial" w:cs="Arial"/>
                <w:b/>
                <w:sz w:val="22"/>
                <w:szCs w:val="22"/>
              </w:rPr>
              <w:t>potrebnih</w:t>
            </w:r>
            <w:proofErr w:type="spellEnd"/>
            <w:r w:rsidRPr="00EB0CCC">
              <w:rPr>
                <w:rFonts w:ascii="Arial" w:hAnsi="Arial" w:cs="Arial"/>
                <w:b/>
                <w:sz w:val="22"/>
                <w:szCs w:val="22"/>
                <w:lang w:val="sr-Latn-ME"/>
              </w:rPr>
              <w:t xml:space="preserve"> </w:t>
            </w:r>
            <w:proofErr w:type="spellStart"/>
            <w:r w:rsidRPr="00EB0CCC">
              <w:rPr>
                <w:rFonts w:ascii="Arial" w:hAnsi="Arial" w:cs="Arial"/>
                <w:b/>
                <w:sz w:val="22"/>
                <w:szCs w:val="22"/>
              </w:rPr>
              <w:t>sredstava</w:t>
            </w:r>
            <w:proofErr w:type="spellEnd"/>
            <w:r w:rsidRPr="00EB0CCC">
              <w:rPr>
                <w:rFonts w:ascii="Arial" w:hAnsi="Arial" w:cs="Arial"/>
                <w:b/>
                <w:sz w:val="22"/>
                <w:szCs w:val="22"/>
                <w:lang w:val="sr-Latn-ME"/>
              </w:rPr>
              <w:t xml:space="preserve"> </w:t>
            </w:r>
            <w:r w:rsidRPr="00EB0CCC">
              <w:rPr>
                <w:rFonts w:ascii="Arial" w:hAnsi="Arial" w:cs="Arial"/>
                <w:b/>
                <w:sz w:val="22"/>
                <w:szCs w:val="22"/>
              </w:rPr>
              <w:t>za</w:t>
            </w:r>
            <w:r w:rsidRPr="00EB0CCC">
              <w:rPr>
                <w:rFonts w:ascii="Arial" w:hAnsi="Arial" w:cs="Arial"/>
                <w:b/>
                <w:sz w:val="22"/>
                <w:szCs w:val="22"/>
                <w:lang w:val="sr-Latn-ME"/>
              </w:rPr>
              <w:t xml:space="preserve"> </w:t>
            </w:r>
            <w:proofErr w:type="spellStart"/>
            <w:r w:rsidRPr="00EB0CCC">
              <w:rPr>
                <w:rFonts w:ascii="Arial" w:hAnsi="Arial" w:cs="Arial"/>
                <w:b/>
                <w:sz w:val="22"/>
                <w:szCs w:val="22"/>
              </w:rPr>
              <w:t>finansiranje</w:t>
            </w:r>
            <w:proofErr w:type="spellEnd"/>
            <w:r w:rsidRPr="00EB0CCC">
              <w:rPr>
                <w:rFonts w:ascii="Arial" w:hAnsi="Arial" w:cs="Arial"/>
                <w:b/>
                <w:sz w:val="22"/>
                <w:szCs w:val="22"/>
                <w:lang w:val="sr-Latn-ME"/>
              </w:rPr>
              <w:t xml:space="preserve"> </w:t>
            </w:r>
            <w:proofErr w:type="spellStart"/>
            <w:r w:rsidRPr="00EB0CCC">
              <w:rPr>
                <w:rFonts w:ascii="Arial" w:hAnsi="Arial" w:cs="Arial"/>
                <w:b/>
                <w:sz w:val="22"/>
                <w:szCs w:val="22"/>
              </w:rPr>
              <w:t>projekata</w:t>
            </w:r>
            <w:proofErr w:type="spellEnd"/>
            <w:r w:rsidRPr="00EB0CCC">
              <w:rPr>
                <w:rFonts w:ascii="Arial" w:hAnsi="Arial" w:cs="Arial"/>
                <w:b/>
                <w:sz w:val="22"/>
                <w:szCs w:val="22"/>
                <w:lang w:val="sr-Latn-ME"/>
              </w:rPr>
              <w:t xml:space="preserve"> </w:t>
            </w:r>
            <w:r w:rsidRPr="00EB0CCC">
              <w:rPr>
                <w:rFonts w:ascii="Arial" w:hAnsi="Arial" w:cs="Arial"/>
                <w:b/>
                <w:sz w:val="22"/>
                <w:szCs w:val="22"/>
              </w:rPr>
              <w:t>i</w:t>
            </w:r>
            <w:r w:rsidRPr="00EB0CCC">
              <w:rPr>
                <w:rFonts w:ascii="Arial" w:hAnsi="Arial" w:cs="Arial"/>
                <w:b/>
                <w:sz w:val="22"/>
                <w:szCs w:val="22"/>
                <w:lang w:val="sr-Latn-ME"/>
              </w:rPr>
              <w:t xml:space="preserve"> </w:t>
            </w:r>
            <w:proofErr w:type="spellStart"/>
            <w:r w:rsidRPr="00EB0CCC">
              <w:rPr>
                <w:rFonts w:ascii="Arial" w:hAnsi="Arial" w:cs="Arial"/>
                <w:b/>
                <w:sz w:val="22"/>
                <w:szCs w:val="22"/>
              </w:rPr>
              <w:t>programa</w:t>
            </w:r>
            <w:proofErr w:type="spellEnd"/>
            <w:r w:rsidRPr="00EB0CCC">
              <w:rPr>
                <w:rFonts w:ascii="Arial" w:hAnsi="Arial" w:cs="Arial"/>
                <w:b/>
                <w:sz w:val="22"/>
                <w:szCs w:val="22"/>
                <w:lang w:val="sr-Latn-ME"/>
              </w:rPr>
              <w:t xml:space="preserve"> </w:t>
            </w:r>
            <w:proofErr w:type="spellStart"/>
            <w:r w:rsidRPr="00EB0CCC">
              <w:rPr>
                <w:rFonts w:ascii="Arial" w:hAnsi="Arial" w:cs="Arial"/>
                <w:b/>
                <w:sz w:val="22"/>
                <w:szCs w:val="22"/>
              </w:rPr>
              <w:t>nevladinih</w:t>
            </w:r>
            <w:proofErr w:type="spellEnd"/>
            <w:r w:rsidRPr="00EB0CCC">
              <w:rPr>
                <w:rFonts w:ascii="Arial" w:hAnsi="Arial" w:cs="Arial"/>
                <w:b/>
                <w:sz w:val="22"/>
                <w:szCs w:val="22"/>
                <w:lang w:val="sr-Latn-ME"/>
              </w:rPr>
              <w:t xml:space="preserve"> </w:t>
            </w:r>
            <w:proofErr w:type="spellStart"/>
            <w:r w:rsidRPr="00EB0CCC">
              <w:rPr>
                <w:rFonts w:ascii="Arial" w:hAnsi="Arial" w:cs="Arial"/>
                <w:b/>
                <w:sz w:val="22"/>
                <w:szCs w:val="22"/>
              </w:rPr>
              <w:t>organizacija</w:t>
            </w:r>
            <w:proofErr w:type="spellEnd"/>
            <w:r w:rsidRPr="00EB0CCC">
              <w:rPr>
                <w:rFonts w:ascii="Arial" w:hAnsi="Arial" w:cs="Arial"/>
                <w:b/>
                <w:sz w:val="22"/>
                <w:szCs w:val="22"/>
                <w:lang w:val="sr-Latn-ME"/>
              </w:rPr>
              <w:t xml:space="preserve"> </w:t>
            </w:r>
            <w:proofErr w:type="spellStart"/>
            <w:r w:rsidRPr="00EB0CCC">
              <w:rPr>
                <w:rFonts w:ascii="Arial" w:hAnsi="Arial" w:cs="Arial"/>
                <w:b/>
                <w:sz w:val="22"/>
                <w:szCs w:val="22"/>
              </w:rPr>
              <w:t>iz</w:t>
            </w:r>
            <w:proofErr w:type="spellEnd"/>
            <w:r w:rsidRPr="00EB0CCC">
              <w:rPr>
                <w:rFonts w:ascii="Arial" w:hAnsi="Arial" w:cs="Arial"/>
                <w:b/>
                <w:sz w:val="22"/>
                <w:szCs w:val="22"/>
                <w:lang w:val="sr-Latn-ME"/>
              </w:rPr>
              <w:t xml:space="preserve"> </w:t>
            </w:r>
            <w:proofErr w:type="spellStart"/>
            <w:r w:rsidRPr="00EB0CCC">
              <w:rPr>
                <w:rFonts w:ascii="Arial" w:hAnsi="Arial" w:cs="Arial"/>
                <w:b/>
                <w:sz w:val="22"/>
                <w:szCs w:val="22"/>
              </w:rPr>
              <w:t>dr</w:t>
            </w:r>
            <w:proofErr w:type="spellEnd"/>
            <w:r w:rsidRPr="00EB0CCC">
              <w:rPr>
                <w:rFonts w:ascii="Arial" w:hAnsi="Arial" w:cs="Arial"/>
                <w:b/>
                <w:sz w:val="22"/>
                <w:szCs w:val="22"/>
                <w:lang w:val="sr-Latn-ME"/>
              </w:rPr>
              <w:t>ž</w:t>
            </w:r>
            <w:proofErr w:type="spellStart"/>
            <w:r w:rsidRPr="00EB0CCC">
              <w:rPr>
                <w:rFonts w:ascii="Arial" w:hAnsi="Arial" w:cs="Arial"/>
                <w:b/>
                <w:sz w:val="22"/>
                <w:szCs w:val="22"/>
              </w:rPr>
              <w:t>avnog</w:t>
            </w:r>
            <w:proofErr w:type="spellEnd"/>
            <w:r w:rsidRPr="00EB0CCC">
              <w:rPr>
                <w:rFonts w:ascii="Arial" w:hAnsi="Arial" w:cs="Arial"/>
                <w:b/>
                <w:sz w:val="22"/>
                <w:szCs w:val="22"/>
                <w:lang w:val="sr-Latn-ME"/>
              </w:rPr>
              <w:t xml:space="preserve"> </w:t>
            </w:r>
            <w:r w:rsidRPr="00EB0CCC">
              <w:rPr>
                <w:rFonts w:ascii="Arial" w:hAnsi="Arial" w:cs="Arial"/>
                <w:b/>
                <w:sz w:val="22"/>
                <w:szCs w:val="22"/>
              </w:rPr>
              <w:t>bud</w:t>
            </w:r>
            <w:r w:rsidRPr="00EB0CCC">
              <w:rPr>
                <w:rFonts w:ascii="Arial" w:hAnsi="Arial" w:cs="Arial"/>
                <w:b/>
                <w:sz w:val="22"/>
                <w:szCs w:val="22"/>
                <w:lang w:val="sr-Latn-ME"/>
              </w:rPr>
              <w:t>ž</w:t>
            </w:r>
            <w:r w:rsidRPr="00EB0CCC">
              <w:rPr>
                <w:rFonts w:ascii="Arial" w:hAnsi="Arial" w:cs="Arial"/>
                <w:b/>
                <w:sz w:val="22"/>
                <w:szCs w:val="22"/>
              </w:rPr>
              <w:t>eta</w:t>
            </w:r>
            <w:r w:rsidRPr="00EB0CCC">
              <w:rPr>
                <w:rFonts w:ascii="Arial" w:hAnsi="Arial" w:cs="Arial"/>
                <w:b/>
                <w:sz w:val="22"/>
                <w:szCs w:val="22"/>
                <w:lang w:val="sr-Latn-ME"/>
              </w:rPr>
              <w:t xml:space="preserve"> </w:t>
            </w:r>
            <w:r w:rsidRPr="00EB0CCC">
              <w:rPr>
                <w:rFonts w:ascii="Arial" w:hAnsi="Arial" w:cs="Arial"/>
                <w:b/>
                <w:sz w:val="22"/>
                <w:szCs w:val="22"/>
              </w:rPr>
              <w:t>u</w:t>
            </w:r>
            <w:r w:rsidRPr="00EB0CCC">
              <w:rPr>
                <w:rFonts w:ascii="Arial" w:hAnsi="Arial" w:cs="Arial"/>
                <w:b/>
                <w:sz w:val="22"/>
                <w:szCs w:val="22"/>
                <w:lang w:val="sr-Latn-ME"/>
              </w:rPr>
              <w:t xml:space="preserve"> </w:t>
            </w:r>
            <w:proofErr w:type="spellStart"/>
            <w:r w:rsidRPr="00EB0CCC">
              <w:rPr>
                <w:rFonts w:ascii="Arial" w:hAnsi="Arial" w:cs="Arial"/>
                <w:b/>
                <w:sz w:val="22"/>
                <w:szCs w:val="22"/>
              </w:rPr>
              <w:t>narednoj</w:t>
            </w:r>
            <w:proofErr w:type="spellEnd"/>
            <w:r w:rsidRPr="00EB0CCC">
              <w:rPr>
                <w:rFonts w:ascii="Arial" w:hAnsi="Arial" w:cs="Arial"/>
                <w:b/>
                <w:sz w:val="22"/>
                <w:szCs w:val="22"/>
                <w:lang w:val="sr-Latn-ME"/>
              </w:rPr>
              <w:t xml:space="preserve"> </w:t>
            </w:r>
            <w:proofErr w:type="spellStart"/>
            <w:r w:rsidRPr="00EB0CCC">
              <w:rPr>
                <w:rFonts w:ascii="Arial" w:hAnsi="Arial" w:cs="Arial"/>
                <w:b/>
                <w:sz w:val="22"/>
                <w:szCs w:val="22"/>
              </w:rPr>
              <w:t>godini</w:t>
            </w:r>
            <w:proofErr w:type="spellEnd"/>
            <w:r w:rsidRPr="00EB0CCC">
              <w:rPr>
                <w:rFonts w:ascii="Arial" w:hAnsi="Arial" w:cs="Arial"/>
                <w:b/>
                <w:sz w:val="22"/>
                <w:szCs w:val="22"/>
                <w:lang w:val="sr-Latn-ME"/>
              </w:rPr>
              <w:t xml:space="preserve">, </w:t>
            </w:r>
            <w:r w:rsidRPr="00EB0CCC">
              <w:rPr>
                <w:rFonts w:ascii="Arial" w:hAnsi="Arial" w:cs="Arial"/>
                <w:b/>
                <w:sz w:val="22"/>
                <w:szCs w:val="22"/>
              </w:rPr>
              <w:t>u</w:t>
            </w:r>
            <w:r w:rsidRPr="00EB0CCC">
              <w:rPr>
                <w:rFonts w:ascii="Arial" w:hAnsi="Arial" w:cs="Arial"/>
                <w:b/>
                <w:sz w:val="22"/>
                <w:szCs w:val="22"/>
                <w:lang w:val="sr-Latn-ME"/>
              </w:rPr>
              <w:t xml:space="preserve"> </w:t>
            </w:r>
            <w:proofErr w:type="spellStart"/>
            <w:r w:rsidRPr="00EB0CCC">
              <w:rPr>
                <w:rFonts w:ascii="Arial" w:hAnsi="Arial" w:cs="Arial"/>
                <w:b/>
                <w:sz w:val="22"/>
                <w:szCs w:val="22"/>
              </w:rPr>
              <w:t>skladu</w:t>
            </w:r>
            <w:proofErr w:type="spellEnd"/>
            <w:r w:rsidRPr="00EB0CCC">
              <w:rPr>
                <w:rFonts w:ascii="Arial" w:hAnsi="Arial" w:cs="Arial"/>
                <w:b/>
                <w:sz w:val="22"/>
                <w:szCs w:val="22"/>
                <w:lang w:val="sr-Latn-ME"/>
              </w:rPr>
              <w:t xml:space="preserve"> </w:t>
            </w:r>
            <w:proofErr w:type="spellStart"/>
            <w:r w:rsidRPr="00EB0CCC">
              <w:rPr>
                <w:rFonts w:ascii="Arial" w:hAnsi="Arial" w:cs="Arial"/>
                <w:b/>
                <w:sz w:val="22"/>
                <w:szCs w:val="22"/>
              </w:rPr>
              <w:t>sa</w:t>
            </w:r>
            <w:proofErr w:type="spellEnd"/>
            <w:r w:rsidRPr="00EB0CCC">
              <w:rPr>
                <w:rFonts w:ascii="Arial" w:hAnsi="Arial" w:cs="Arial"/>
                <w:b/>
                <w:sz w:val="22"/>
                <w:szCs w:val="22"/>
                <w:lang w:val="sr-Latn-ME"/>
              </w:rPr>
              <w:t xml:space="preserve"> </w:t>
            </w:r>
            <w:proofErr w:type="spellStart"/>
            <w:r w:rsidRPr="00EB0CCC">
              <w:rPr>
                <w:rFonts w:ascii="Arial" w:hAnsi="Arial" w:cs="Arial"/>
                <w:b/>
                <w:sz w:val="22"/>
                <w:szCs w:val="22"/>
              </w:rPr>
              <w:t>Zakonom</w:t>
            </w:r>
            <w:proofErr w:type="spellEnd"/>
            <w:r w:rsidRPr="00EB0CCC">
              <w:rPr>
                <w:rFonts w:ascii="Arial" w:hAnsi="Arial" w:cs="Arial"/>
                <w:b/>
                <w:sz w:val="22"/>
                <w:szCs w:val="22"/>
                <w:lang w:val="sr-Latn-ME"/>
              </w:rPr>
              <w:t xml:space="preserve"> </w:t>
            </w:r>
            <w:r w:rsidRPr="00EB0CCC">
              <w:rPr>
                <w:rFonts w:ascii="Arial" w:hAnsi="Arial" w:cs="Arial"/>
                <w:b/>
                <w:sz w:val="22"/>
                <w:szCs w:val="22"/>
              </w:rPr>
              <w:t>o</w:t>
            </w:r>
            <w:r w:rsidRPr="00EB0CCC">
              <w:rPr>
                <w:rFonts w:ascii="Arial" w:hAnsi="Arial" w:cs="Arial"/>
                <w:b/>
                <w:sz w:val="22"/>
                <w:szCs w:val="22"/>
                <w:lang w:val="sr-Latn-ME"/>
              </w:rPr>
              <w:t xml:space="preserve"> </w:t>
            </w:r>
            <w:proofErr w:type="spellStart"/>
            <w:r w:rsidRPr="00EB0CCC">
              <w:rPr>
                <w:rFonts w:ascii="Arial" w:hAnsi="Arial" w:cs="Arial"/>
                <w:b/>
                <w:sz w:val="22"/>
                <w:szCs w:val="22"/>
              </w:rPr>
              <w:t>nevladinim</w:t>
            </w:r>
            <w:proofErr w:type="spellEnd"/>
            <w:r w:rsidRPr="00EB0CCC">
              <w:rPr>
                <w:rFonts w:ascii="Arial" w:hAnsi="Arial" w:cs="Arial"/>
                <w:b/>
                <w:sz w:val="22"/>
                <w:szCs w:val="22"/>
                <w:lang w:val="sr-Latn-ME"/>
              </w:rPr>
              <w:t xml:space="preserve"> </w:t>
            </w:r>
            <w:proofErr w:type="spellStart"/>
            <w:r w:rsidRPr="00EB0CCC">
              <w:rPr>
                <w:rFonts w:ascii="Arial" w:hAnsi="Arial" w:cs="Arial"/>
                <w:b/>
                <w:sz w:val="22"/>
                <w:szCs w:val="22"/>
              </w:rPr>
              <w:t>organizacijama</w:t>
            </w:r>
            <w:proofErr w:type="spellEnd"/>
            <w:r w:rsidRPr="00EB0CCC">
              <w:rPr>
                <w:rFonts w:ascii="Arial" w:hAnsi="Arial" w:cs="Arial"/>
                <w:b/>
                <w:sz w:val="22"/>
                <w:szCs w:val="22"/>
                <w:lang w:val="sr-Latn-ME"/>
              </w:rPr>
              <w:t xml:space="preserve">. </w:t>
            </w:r>
            <w:proofErr w:type="spellStart"/>
            <w:r w:rsidRPr="00EB0CCC">
              <w:rPr>
                <w:rFonts w:ascii="Arial" w:hAnsi="Arial" w:cs="Arial"/>
                <w:b/>
                <w:sz w:val="22"/>
                <w:szCs w:val="22"/>
              </w:rPr>
              <w:t>Sektorska</w:t>
            </w:r>
            <w:proofErr w:type="spellEnd"/>
            <w:r w:rsidRPr="00EB0CCC">
              <w:rPr>
                <w:rFonts w:ascii="Arial" w:hAnsi="Arial" w:cs="Arial"/>
                <w:b/>
                <w:sz w:val="22"/>
                <w:szCs w:val="22"/>
                <w:lang w:val="sr-Latn-ME"/>
              </w:rPr>
              <w:t xml:space="preserve"> </w:t>
            </w:r>
            <w:proofErr w:type="spellStart"/>
            <w:r w:rsidRPr="00EB0CCC">
              <w:rPr>
                <w:rFonts w:ascii="Arial" w:hAnsi="Arial" w:cs="Arial"/>
                <w:b/>
                <w:sz w:val="22"/>
                <w:szCs w:val="22"/>
              </w:rPr>
              <w:t>analiza</w:t>
            </w:r>
            <w:proofErr w:type="spellEnd"/>
            <w:r w:rsidRPr="00EB0CCC">
              <w:rPr>
                <w:rFonts w:ascii="Arial" w:hAnsi="Arial" w:cs="Arial"/>
                <w:b/>
                <w:sz w:val="22"/>
                <w:szCs w:val="22"/>
                <w:lang w:val="sr-Latn-ME"/>
              </w:rPr>
              <w:t xml:space="preserve"> </w:t>
            </w:r>
            <w:r w:rsidRPr="00EB0CCC">
              <w:rPr>
                <w:rFonts w:ascii="Arial" w:hAnsi="Arial" w:cs="Arial"/>
                <w:b/>
                <w:sz w:val="22"/>
                <w:szCs w:val="22"/>
              </w:rPr>
              <w:t>se</w:t>
            </w:r>
            <w:r w:rsidRPr="00EB0CCC">
              <w:rPr>
                <w:rFonts w:ascii="Arial" w:hAnsi="Arial" w:cs="Arial"/>
                <w:b/>
                <w:sz w:val="22"/>
                <w:szCs w:val="22"/>
                <w:lang w:val="sr-Latn-ME"/>
              </w:rPr>
              <w:t xml:space="preserve"> </w:t>
            </w:r>
            <w:proofErr w:type="spellStart"/>
            <w:r w:rsidRPr="00EB0CCC">
              <w:rPr>
                <w:rFonts w:ascii="Arial" w:hAnsi="Arial" w:cs="Arial"/>
                <w:b/>
                <w:sz w:val="22"/>
                <w:szCs w:val="22"/>
              </w:rPr>
              <w:t>priprema</w:t>
            </w:r>
            <w:proofErr w:type="spellEnd"/>
            <w:r w:rsidRPr="00EB0CCC">
              <w:rPr>
                <w:rFonts w:ascii="Arial" w:hAnsi="Arial" w:cs="Arial"/>
                <w:b/>
                <w:sz w:val="22"/>
                <w:szCs w:val="22"/>
                <w:lang w:val="sr-Latn-ME"/>
              </w:rPr>
              <w:t xml:space="preserve"> </w:t>
            </w:r>
            <w:r w:rsidRPr="00EB0CCC">
              <w:rPr>
                <w:rFonts w:ascii="Arial" w:hAnsi="Arial" w:cs="Arial"/>
                <w:b/>
                <w:sz w:val="22"/>
                <w:szCs w:val="22"/>
              </w:rPr>
              <w:t>u</w:t>
            </w:r>
            <w:r w:rsidRPr="00EB0CCC">
              <w:rPr>
                <w:rFonts w:ascii="Arial" w:hAnsi="Arial" w:cs="Arial"/>
                <w:b/>
                <w:sz w:val="22"/>
                <w:szCs w:val="22"/>
                <w:lang w:val="sr-Latn-ME"/>
              </w:rPr>
              <w:t xml:space="preserve"> </w:t>
            </w:r>
            <w:proofErr w:type="spellStart"/>
            <w:r w:rsidRPr="00EB0CCC">
              <w:rPr>
                <w:rFonts w:ascii="Arial" w:hAnsi="Arial" w:cs="Arial"/>
                <w:b/>
                <w:sz w:val="22"/>
                <w:szCs w:val="22"/>
              </w:rPr>
              <w:t>teku</w:t>
            </w:r>
            <w:proofErr w:type="spellEnd"/>
            <w:r w:rsidRPr="00EB0CCC">
              <w:rPr>
                <w:rFonts w:ascii="Arial" w:hAnsi="Arial" w:cs="Arial"/>
                <w:b/>
                <w:sz w:val="22"/>
                <w:szCs w:val="22"/>
                <w:lang w:val="sr-Latn-ME"/>
              </w:rPr>
              <w:t>ć</w:t>
            </w:r>
            <w:proofErr w:type="spellStart"/>
            <w:r w:rsidRPr="00EB0CCC">
              <w:rPr>
                <w:rFonts w:ascii="Arial" w:hAnsi="Arial" w:cs="Arial"/>
                <w:b/>
                <w:sz w:val="22"/>
                <w:szCs w:val="22"/>
              </w:rPr>
              <w:t>oj</w:t>
            </w:r>
            <w:proofErr w:type="spellEnd"/>
            <w:r w:rsidRPr="00EB0CCC">
              <w:rPr>
                <w:rFonts w:ascii="Arial" w:hAnsi="Arial" w:cs="Arial"/>
                <w:b/>
                <w:sz w:val="22"/>
                <w:szCs w:val="22"/>
                <w:lang w:val="sr-Latn-ME"/>
              </w:rPr>
              <w:t xml:space="preserve"> </w:t>
            </w:r>
            <w:r w:rsidRPr="00EB0CCC">
              <w:rPr>
                <w:rFonts w:ascii="Arial" w:hAnsi="Arial" w:cs="Arial"/>
                <w:b/>
                <w:sz w:val="22"/>
                <w:szCs w:val="22"/>
              </w:rPr>
              <w:t>za</w:t>
            </w:r>
            <w:r w:rsidRPr="00EB0CCC">
              <w:rPr>
                <w:rFonts w:ascii="Arial" w:hAnsi="Arial" w:cs="Arial"/>
                <w:b/>
                <w:sz w:val="22"/>
                <w:szCs w:val="22"/>
                <w:lang w:val="sr-Latn-ME"/>
              </w:rPr>
              <w:t xml:space="preserve"> </w:t>
            </w:r>
            <w:proofErr w:type="spellStart"/>
            <w:r w:rsidRPr="00EB0CCC">
              <w:rPr>
                <w:rFonts w:ascii="Arial" w:hAnsi="Arial" w:cs="Arial"/>
                <w:b/>
                <w:sz w:val="22"/>
                <w:szCs w:val="22"/>
              </w:rPr>
              <w:t>narednu</w:t>
            </w:r>
            <w:proofErr w:type="spellEnd"/>
            <w:r w:rsidRPr="00EB0CCC">
              <w:rPr>
                <w:rFonts w:ascii="Arial" w:hAnsi="Arial" w:cs="Arial"/>
                <w:b/>
                <w:sz w:val="22"/>
                <w:szCs w:val="22"/>
                <w:lang w:val="sr-Latn-ME"/>
              </w:rPr>
              <w:t xml:space="preserve"> </w:t>
            </w:r>
            <w:proofErr w:type="spellStart"/>
            <w:r w:rsidRPr="00EB0CCC">
              <w:rPr>
                <w:rFonts w:ascii="Arial" w:hAnsi="Arial" w:cs="Arial"/>
                <w:b/>
                <w:sz w:val="22"/>
                <w:szCs w:val="22"/>
              </w:rPr>
              <w:t>kalendarsku</w:t>
            </w:r>
            <w:proofErr w:type="spellEnd"/>
            <w:r w:rsidRPr="00EB0CCC">
              <w:rPr>
                <w:rFonts w:ascii="Arial" w:hAnsi="Arial" w:cs="Arial"/>
                <w:b/>
                <w:sz w:val="22"/>
                <w:szCs w:val="22"/>
                <w:lang w:val="sr-Latn-ME"/>
              </w:rPr>
              <w:t xml:space="preserve"> </w:t>
            </w:r>
            <w:proofErr w:type="spellStart"/>
            <w:r w:rsidRPr="00EB0CCC">
              <w:rPr>
                <w:rFonts w:ascii="Arial" w:hAnsi="Arial" w:cs="Arial"/>
                <w:b/>
                <w:sz w:val="22"/>
                <w:szCs w:val="22"/>
              </w:rPr>
              <w:t>godinu</w:t>
            </w:r>
            <w:proofErr w:type="spellEnd"/>
            <w:r w:rsidRPr="00EB0CCC">
              <w:rPr>
                <w:rFonts w:ascii="Arial" w:hAnsi="Arial" w:cs="Arial"/>
                <w:b/>
                <w:sz w:val="22"/>
                <w:szCs w:val="22"/>
                <w:lang w:val="sr-Latn-ME"/>
              </w:rPr>
              <w:t xml:space="preserve"> </w:t>
            </w:r>
            <w:proofErr w:type="spellStart"/>
            <w:r w:rsidRPr="00EB0CCC">
              <w:rPr>
                <w:rFonts w:ascii="Arial" w:hAnsi="Arial" w:cs="Arial"/>
                <w:b/>
                <w:sz w:val="22"/>
                <w:szCs w:val="22"/>
              </w:rPr>
              <w:t>radi</w:t>
            </w:r>
            <w:proofErr w:type="spellEnd"/>
            <w:r w:rsidRPr="00EB0CCC">
              <w:rPr>
                <w:rFonts w:ascii="Arial" w:hAnsi="Arial" w:cs="Arial"/>
                <w:b/>
                <w:sz w:val="22"/>
                <w:szCs w:val="22"/>
                <w:lang w:val="sr-Latn-ME"/>
              </w:rPr>
              <w:t xml:space="preserve"> </w:t>
            </w:r>
            <w:proofErr w:type="spellStart"/>
            <w:r w:rsidRPr="00EB0CCC">
              <w:rPr>
                <w:rFonts w:ascii="Arial" w:hAnsi="Arial" w:cs="Arial"/>
                <w:b/>
                <w:sz w:val="22"/>
                <w:szCs w:val="22"/>
              </w:rPr>
              <w:t>blagovremenog</w:t>
            </w:r>
            <w:proofErr w:type="spellEnd"/>
            <w:r w:rsidRPr="00EB0CCC">
              <w:rPr>
                <w:rFonts w:ascii="Arial" w:hAnsi="Arial" w:cs="Arial"/>
                <w:b/>
                <w:sz w:val="22"/>
                <w:szCs w:val="22"/>
                <w:lang w:val="sr-Latn-ME"/>
              </w:rPr>
              <w:t xml:space="preserve"> </w:t>
            </w:r>
            <w:proofErr w:type="spellStart"/>
            <w:r w:rsidRPr="00EB0CCC">
              <w:rPr>
                <w:rFonts w:ascii="Arial" w:hAnsi="Arial" w:cs="Arial"/>
                <w:b/>
                <w:sz w:val="22"/>
                <w:szCs w:val="22"/>
              </w:rPr>
              <w:t>planiranja</w:t>
            </w:r>
            <w:proofErr w:type="spellEnd"/>
            <w:r w:rsidRPr="00EB0CCC">
              <w:rPr>
                <w:rFonts w:ascii="Arial" w:hAnsi="Arial" w:cs="Arial"/>
                <w:b/>
                <w:sz w:val="22"/>
                <w:szCs w:val="22"/>
                <w:lang w:val="sr-Latn-ME"/>
              </w:rPr>
              <w:t xml:space="preserve"> </w:t>
            </w:r>
            <w:proofErr w:type="spellStart"/>
            <w:r w:rsidRPr="00EB0CCC">
              <w:rPr>
                <w:rFonts w:ascii="Arial" w:hAnsi="Arial" w:cs="Arial"/>
                <w:b/>
                <w:sz w:val="22"/>
                <w:szCs w:val="22"/>
              </w:rPr>
              <w:t>visine</w:t>
            </w:r>
            <w:proofErr w:type="spellEnd"/>
            <w:r w:rsidRPr="00EB0CCC">
              <w:rPr>
                <w:rFonts w:ascii="Arial" w:hAnsi="Arial" w:cs="Arial"/>
                <w:b/>
                <w:sz w:val="22"/>
                <w:szCs w:val="22"/>
                <w:lang w:val="sr-Latn-ME"/>
              </w:rPr>
              <w:t xml:space="preserve"> </w:t>
            </w:r>
            <w:proofErr w:type="spellStart"/>
            <w:r w:rsidRPr="00EB0CCC">
              <w:rPr>
                <w:rFonts w:ascii="Arial" w:hAnsi="Arial" w:cs="Arial"/>
                <w:b/>
                <w:sz w:val="22"/>
                <w:szCs w:val="22"/>
              </w:rPr>
              <w:t>sredstava</w:t>
            </w:r>
            <w:proofErr w:type="spellEnd"/>
            <w:r w:rsidRPr="00EB0CCC">
              <w:rPr>
                <w:rFonts w:ascii="Arial" w:hAnsi="Arial" w:cs="Arial"/>
                <w:b/>
                <w:sz w:val="22"/>
                <w:szCs w:val="22"/>
                <w:lang w:val="sr-Latn-ME"/>
              </w:rPr>
              <w:t xml:space="preserve"> </w:t>
            </w:r>
            <w:proofErr w:type="spellStart"/>
            <w:r w:rsidRPr="00EB0CCC">
              <w:rPr>
                <w:rFonts w:ascii="Arial" w:hAnsi="Arial" w:cs="Arial"/>
                <w:b/>
                <w:sz w:val="22"/>
                <w:szCs w:val="22"/>
              </w:rPr>
              <w:t>koja</w:t>
            </w:r>
            <w:proofErr w:type="spellEnd"/>
            <w:r w:rsidRPr="00EB0CCC">
              <w:rPr>
                <w:rFonts w:ascii="Arial" w:hAnsi="Arial" w:cs="Arial"/>
                <w:b/>
                <w:sz w:val="22"/>
                <w:szCs w:val="22"/>
                <w:lang w:val="sr-Latn-ME"/>
              </w:rPr>
              <w:t xml:space="preserve"> ć</w:t>
            </w:r>
            <w:r w:rsidRPr="00EB0CCC">
              <w:rPr>
                <w:rFonts w:ascii="Arial" w:hAnsi="Arial" w:cs="Arial"/>
                <w:b/>
                <w:sz w:val="22"/>
                <w:szCs w:val="22"/>
              </w:rPr>
              <w:t>e</w:t>
            </w:r>
            <w:r w:rsidRPr="00EB0CCC">
              <w:rPr>
                <w:rFonts w:ascii="Arial" w:hAnsi="Arial" w:cs="Arial"/>
                <w:b/>
                <w:sz w:val="22"/>
                <w:szCs w:val="22"/>
                <w:lang w:val="sr-Latn-ME"/>
              </w:rPr>
              <w:t xml:space="preserve"> </w:t>
            </w:r>
            <w:proofErr w:type="spellStart"/>
            <w:r w:rsidRPr="00EB0CCC">
              <w:rPr>
                <w:rFonts w:ascii="Arial" w:hAnsi="Arial" w:cs="Arial"/>
                <w:b/>
                <w:sz w:val="22"/>
                <w:szCs w:val="22"/>
              </w:rPr>
              <w:t>biti</w:t>
            </w:r>
            <w:proofErr w:type="spellEnd"/>
            <w:r w:rsidRPr="00EB0CCC">
              <w:rPr>
                <w:rFonts w:ascii="Arial" w:hAnsi="Arial" w:cs="Arial"/>
                <w:b/>
                <w:sz w:val="22"/>
                <w:szCs w:val="22"/>
                <w:lang w:val="sr-Latn-ME"/>
              </w:rPr>
              <w:t xml:space="preserve"> </w:t>
            </w:r>
            <w:proofErr w:type="spellStart"/>
            <w:r w:rsidRPr="00EB0CCC">
              <w:rPr>
                <w:rFonts w:ascii="Arial" w:hAnsi="Arial" w:cs="Arial"/>
                <w:b/>
                <w:sz w:val="22"/>
                <w:szCs w:val="22"/>
              </w:rPr>
              <w:t>opredijeljena</w:t>
            </w:r>
            <w:proofErr w:type="spellEnd"/>
            <w:r w:rsidRPr="00EB0CCC">
              <w:rPr>
                <w:rFonts w:ascii="Arial" w:hAnsi="Arial" w:cs="Arial"/>
                <w:b/>
                <w:sz w:val="22"/>
                <w:szCs w:val="22"/>
                <w:lang w:val="sr-Latn-ME"/>
              </w:rPr>
              <w:t xml:space="preserve"> </w:t>
            </w:r>
            <w:proofErr w:type="spellStart"/>
            <w:r w:rsidRPr="00EB0CCC">
              <w:rPr>
                <w:rFonts w:ascii="Arial" w:hAnsi="Arial" w:cs="Arial"/>
                <w:b/>
                <w:sz w:val="22"/>
                <w:szCs w:val="22"/>
              </w:rPr>
              <w:t>na</w:t>
            </w:r>
            <w:proofErr w:type="spellEnd"/>
            <w:r w:rsidRPr="00EB0CCC">
              <w:rPr>
                <w:rFonts w:ascii="Arial" w:hAnsi="Arial" w:cs="Arial"/>
                <w:b/>
                <w:sz w:val="22"/>
                <w:szCs w:val="22"/>
                <w:lang w:val="sr-Latn-ME"/>
              </w:rPr>
              <w:t xml:space="preserve"> </w:t>
            </w:r>
            <w:proofErr w:type="spellStart"/>
            <w:r w:rsidRPr="00EB0CCC">
              <w:rPr>
                <w:rFonts w:ascii="Arial" w:hAnsi="Arial" w:cs="Arial"/>
                <w:b/>
                <w:sz w:val="22"/>
                <w:szCs w:val="22"/>
              </w:rPr>
              <w:t>pozicijama</w:t>
            </w:r>
            <w:proofErr w:type="spellEnd"/>
            <w:r w:rsidRPr="00EB0CCC">
              <w:rPr>
                <w:rFonts w:ascii="Arial" w:hAnsi="Arial" w:cs="Arial"/>
                <w:b/>
                <w:sz w:val="22"/>
                <w:szCs w:val="22"/>
                <w:lang w:val="sr-Latn-ME"/>
              </w:rPr>
              <w:t xml:space="preserve"> </w:t>
            </w:r>
            <w:proofErr w:type="spellStart"/>
            <w:r w:rsidRPr="00EB0CCC">
              <w:rPr>
                <w:rFonts w:ascii="Arial" w:hAnsi="Arial" w:cs="Arial"/>
                <w:b/>
                <w:sz w:val="22"/>
                <w:szCs w:val="22"/>
              </w:rPr>
              <w:t>ministarstava</w:t>
            </w:r>
            <w:proofErr w:type="spellEnd"/>
            <w:r w:rsidRPr="00EB0CCC">
              <w:rPr>
                <w:rFonts w:ascii="Arial" w:hAnsi="Arial" w:cs="Arial"/>
                <w:b/>
                <w:sz w:val="22"/>
                <w:szCs w:val="22"/>
                <w:lang w:val="sr-Latn-ME"/>
              </w:rPr>
              <w:t xml:space="preserve"> </w:t>
            </w:r>
            <w:proofErr w:type="spellStart"/>
            <w:r w:rsidRPr="00EB0CCC">
              <w:rPr>
                <w:rFonts w:ascii="Arial" w:hAnsi="Arial" w:cs="Arial"/>
                <w:b/>
                <w:sz w:val="22"/>
                <w:szCs w:val="22"/>
              </w:rPr>
              <w:t>nadle</w:t>
            </w:r>
            <w:proofErr w:type="spellEnd"/>
            <w:r w:rsidRPr="00EB0CCC">
              <w:rPr>
                <w:rFonts w:ascii="Arial" w:hAnsi="Arial" w:cs="Arial"/>
                <w:b/>
                <w:sz w:val="22"/>
                <w:szCs w:val="22"/>
                <w:lang w:val="sr-Latn-ME"/>
              </w:rPr>
              <w:t>ž</w:t>
            </w:r>
            <w:proofErr w:type="spellStart"/>
            <w:r w:rsidRPr="00EB0CCC">
              <w:rPr>
                <w:rFonts w:ascii="Arial" w:hAnsi="Arial" w:cs="Arial"/>
                <w:b/>
                <w:sz w:val="22"/>
                <w:szCs w:val="22"/>
              </w:rPr>
              <w:t>nih</w:t>
            </w:r>
            <w:proofErr w:type="spellEnd"/>
            <w:r w:rsidRPr="00EB0CCC">
              <w:rPr>
                <w:rFonts w:ascii="Arial" w:hAnsi="Arial" w:cs="Arial"/>
                <w:b/>
                <w:sz w:val="22"/>
                <w:szCs w:val="22"/>
                <w:lang w:val="sr-Latn-ME"/>
              </w:rPr>
              <w:t xml:space="preserve"> </w:t>
            </w:r>
            <w:r w:rsidRPr="00EB0CCC">
              <w:rPr>
                <w:rFonts w:ascii="Arial" w:hAnsi="Arial" w:cs="Arial"/>
                <w:b/>
                <w:sz w:val="22"/>
                <w:szCs w:val="22"/>
              </w:rPr>
              <w:t>za</w:t>
            </w:r>
            <w:r w:rsidRPr="00EB0CCC">
              <w:rPr>
                <w:rFonts w:ascii="Arial" w:hAnsi="Arial" w:cs="Arial"/>
                <w:b/>
                <w:sz w:val="22"/>
                <w:szCs w:val="22"/>
                <w:lang w:val="sr-Latn-ME"/>
              </w:rPr>
              <w:t xml:space="preserve"> </w:t>
            </w:r>
            <w:proofErr w:type="spellStart"/>
            <w:r w:rsidRPr="00EB0CCC">
              <w:rPr>
                <w:rFonts w:ascii="Arial" w:hAnsi="Arial" w:cs="Arial"/>
                <w:b/>
                <w:sz w:val="22"/>
                <w:szCs w:val="22"/>
              </w:rPr>
              <w:t>oblasti</w:t>
            </w:r>
            <w:proofErr w:type="spellEnd"/>
            <w:r w:rsidRPr="00EB0CCC">
              <w:rPr>
                <w:rFonts w:ascii="Arial" w:hAnsi="Arial" w:cs="Arial"/>
                <w:b/>
                <w:sz w:val="22"/>
                <w:szCs w:val="22"/>
                <w:lang w:val="sr-Latn-ME"/>
              </w:rPr>
              <w:t xml:space="preserve"> </w:t>
            </w:r>
            <w:proofErr w:type="spellStart"/>
            <w:r w:rsidRPr="00EB0CCC">
              <w:rPr>
                <w:rFonts w:ascii="Arial" w:hAnsi="Arial" w:cs="Arial"/>
                <w:b/>
                <w:sz w:val="22"/>
                <w:szCs w:val="22"/>
              </w:rPr>
              <w:t>koje</w:t>
            </w:r>
            <w:proofErr w:type="spellEnd"/>
            <w:r w:rsidRPr="00EB0CCC">
              <w:rPr>
                <w:rFonts w:ascii="Arial" w:hAnsi="Arial" w:cs="Arial"/>
                <w:b/>
                <w:sz w:val="22"/>
                <w:szCs w:val="22"/>
                <w:lang w:val="sr-Latn-ME"/>
              </w:rPr>
              <w:t xml:space="preserve"> </w:t>
            </w:r>
            <w:proofErr w:type="spellStart"/>
            <w:r w:rsidRPr="00EB0CCC">
              <w:rPr>
                <w:rFonts w:ascii="Arial" w:hAnsi="Arial" w:cs="Arial"/>
                <w:b/>
                <w:sz w:val="22"/>
                <w:szCs w:val="22"/>
              </w:rPr>
              <w:t>Vlada</w:t>
            </w:r>
            <w:proofErr w:type="spellEnd"/>
            <w:r w:rsidRPr="00EB0CCC">
              <w:rPr>
                <w:rFonts w:ascii="Arial" w:hAnsi="Arial" w:cs="Arial"/>
                <w:b/>
                <w:sz w:val="22"/>
                <w:szCs w:val="22"/>
                <w:lang w:val="sr-Latn-ME"/>
              </w:rPr>
              <w:t xml:space="preserve"> </w:t>
            </w:r>
            <w:proofErr w:type="spellStart"/>
            <w:r w:rsidRPr="00EB0CCC">
              <w:rPr>
                <w:rFonts w:ascii="Arial" w:hAnsi="Arial" w:cs="Arial"/>
                <w:b/>
                <w:sz w:val="22"/>
                <w:szCs w:val="22"/>
              </w:rPr>
              <w:t>utvrdi</w:t>
            </w:r>
            <w:proofErr w:type="spellEnd"/>
            <w:r w:rsidRPr="00EB0CCC">
              <w:rPr>
                <w:rFonts w:ascii="Arial" w:hAnsi="Arial" w:cs="Arial"/>
                <w:b/>
                <w:sz w:val="22"/>
                <w:szCs w:val="22"/>
                <w:lang w:val="sr-Latn-ME"/>
              </w:rPr>
              <w:t xml:space="preserve"> </w:t>
            </w:r>
            <w:proofErr w:type="spellStart"/>
            <w:r w:rsidRPr="00EB0CCC">
              <w:rPr>
                <w:rFonts w:ascii="Arial" w:hAnsi="Arial" w:cs="Arial"/>
                <w:b/>
                <w:sz w:val="22"/>
                <w:szCs w:val="22"/>
              </w:rPr>
              <w:t>kao</w:t>
            </w:r>
            <w:proofErr w:type="spellEnd"/>
            <w:r w:rsidRPr="00EB0CCC">
              <w:rPr>
                <w:rFonts w:ascii="Arial" w:hAnsi="Arial" w:cs="Arial"/>
                <w:b/>
                <w:sz w:val="22"/>
                <w:szCs w:val="22"/>
                <w:lang w:val="sr-Latn-ME"/>
              </w:rPr>
              <w:t xml:space="preserve"> </w:t>
            </w:r>
            <w:proofErr w:type="spellStart"/>
            <w:r w:rsidRPr="00EB0CCC">
              <w:rPr>
                <w:rFonts w:ascii="Arial" w:hAnsi="Arial" w:cs="Arial"/>
                <w:b/>
                <w:sz w:val="22"/>
                <w:szCs w:val="22"/>
              </w:rPr>
              <w:t>prioritetne</w:t>
            </w:r>
            <w:proofErr w:type="spellEnd"/>
            <w:r w:rsidRPr="00EB0CCC">
              <w:rPr>
                <w:rFonts w:ascii="Arial" w:hAnsi="Arial" w:cs="Arial"/>
                <w:b/>
                <w:sz w:val="22"/>
                <w:szCs w:val="22"/>
                <w:lang w:val="sr-Latn-ME"/>
              </w:rPr>
              <w:t xml:space="preserve"> </w:t>
            </w:r>
            <w:r w:rsidRPr="00EB0CCC">
              <w:rPr>
                <w:rFonts w:ascii="Arial" w:hAnsi="Arial" w:cs="Arial"/>
                <w:b/>
                <w:sz w:val="22"/>
                <w:szCs w:val="22"/>
              </w:rPr>
              <w:t>za</w:t>
            </w:r>
            <w:r w:rsidRPr="00EB0CCC">
              <w:rPr>
                <w:rFonts w:ascii="Arial" w:hAnsi="Arial" w:cs="Arial"/>
                <w:b/>
                <w:sz w:val="22"/>
                <w:szCs w:val="22"/>
                <w:lang w:val="sr-Latn-ME"/>
              </w:rPr>
              <w:t xml:space="preserve"> </w:t>
            </w:r>
            <w:proofErr w:type="spellStart"/>
            <w:r w:rsidRPr="00EB0CCC">
              <w:rPr>
                <w:rFonts w:ascii="Arial" w:hAnsi="Arial" w:cs="Arial"/>
                <w:b/>
                <w:sz w:val="22"/>
                <w:szCs w:val="22"/>
              </w:rPr>
              <w:t>finansiranje</w:t>
            </w:r>
            <w:proofErr w:type="spellEnd"/>
            <w:r w:rsidRPr="00EB0CCC">
              <w:rPr>
                <w:rFonts w:ascii="Arial" w:hAnsi="Arial" w:cs="Arial"/>
                <w:b/>
                <w:sz w:val="22"/>
                <w:szCs w:val="22"/>
                <w:lang w:val="sr-Latn-ME"/>
              </w:rPr>
              <w:t xml:space="preserve"> </w:t>
            </w:r>
            <w:proofErr w:type="spellStart"/>
            <w:r w:rsidRPr="00EB0CCC">
              <w:rPr>
                <w:rFonts w:ascii="Arial" w:hAnsi="Arial" w:cs="Arial"/>
                <w:b/>
                <w:sz w:val="22"/>
                <w:szCs w:val="22"/>
              </w:rPr>
              <w:t>projekata</w:t>
            </w:r>
            <w:proofErr w:type="spellEnd"/>
            <w:r w:rsidRPr="00EB0CCC">
              <w:rPr>
                <w:rFonts w:ascii="Arial" w:hAnsi="Arial" w:cs="Arial"/>
                <w:b/>
                <w:sz w:val="22"/>
                <w:szCs w:val="22"/>
                <w:lang w:val="sr-Latn-ME"/>
              </w:rPr>
              <w:t xml:space="preserve"> </w:t>
            </w:r>
            <w:r w:rsidRPr="00EB0CCC">
              <w:rPr>
                <w:rFonts w:ascii="Arial" w:hAnsi="Arial" w:cs="Arial"/>
                <w:b/>
                <w:sz w:val="22"/>
                <w:szCs w:val="22"/>
              </w:rPr>
              <w:t>i</w:t>
            </w:r>
            <w:r w:rsidRPr="00EB0CCC">
              <w:rPr>
                <w:rFonts w:ascii="Arial" w:hAnsi="Arial" w:cs="Arial"/>
                <w:b/>
                <w:sz w:val="22"/>
                <w:szCs w:val="22"/>
                <w:lang w:val="sr-Latn-ME"/>
              </w:rPr>
              <w:t xml:space="preserve"> </w:t>
            </w:r>
            <w:proofErr w:type="spellStart"/>
            <w:r w:rsidRPr="00EB0CCC">
              <w:rPr>
                <w:rFonts w:ascii="Arial" w:hAnsi="Arial" w:cs="Arial"/>
                <w:b/>
                <w:sz w:val="22"/>
                <w:szCs w:val="22"/>
              </w:rPr>
              <w:t>programa</w:t>
            </w:r>
            <w:proofErr w:type="spellEnd"/>
            <w:r w:rsidRPr="00EB0CCC">
              <w:rPr>
                <w:rFonts w:ascii="Arial" w:hAnsi="Arial" w:cs="Arial"/>
                <w:b/>
                <w:sz w:val="22"/>
                <w:szCs w:val="22"/>
                <w:lang w:val="sr-Latn-ME"/>
              </w:rPr>
              <w:t xml:space="preserve"> </w:t>
            </w:r>
            <w:proofErr w:type="spellStart"/>
            <w:r w:rsidRPr="00EB0CCC">
              <w:rPr>
                <w:rFonts w:ascii="Arial" w:hAnsi="Arial" w:cs="Arial"/>
                <w:b/>
                <w:sz w:val="22"/>
                <w:szCs w:val="22"/>
              </w:rPr>
              <w:t>nevladinih</w:t>
            </w:r>
            <w:proofErr w:type="spellEnd"/>
            <w:r w:rsidRPr="00EB0CCC">
              <w:rPr>
                <w:rFonts w:ascii="Arial" w:hAnsi="Arial" w:cs="Arial"/>
                <w:b/>
                <w:sz w:val="22"/>
                <w:szCs w:val="22"/>
                <w:lang w:val="sr-Latn-ME"/>
              </w:rPr>
              <w:t xml:space="preserve"> </w:t>
            </w:r>
            <w:proofErr w:type="spellStart"/>
            <w:r w:rsidRPr="00EB0CCC">
              <w:rPr>
                <w:rFonts w:ascii="Arial" w:hAnsi="Arial" w:cs="Arial"/>
                <w:b/>
                <w:sz w:val="22"/>
                <w:szCs w:val="22"/>
              </w:rPr>
              <w:t>organizacija</w:t>
            </w:r>
            <w:proofErr w:type="spellEnd"/>
            <w:r w:rsidRPr="00EB0CCC">
              <w:rPr>
                <w:rFonts w:ascii="Arial" w:hAnsi="Arial" w:cs="Arial"/>
                <w:b/>
                <w:sz w:val="22"/>
                <w:szCs w:val="22"/>
                <w:lang w:val="sr-Latn-ME"/>
              </w:rPr>
              <w:t xml:space="preserve">. </w:t>
            </w:r>
            <w:proofErr w:type="spellStart"/>
            <w:r w:rsidRPr="00EB0CCC">
              <w:rPr>
                <w:rFonts w:ascii="Arial" w:hAnsi="Arial" w:cs="Arial"/>
                <w:b/>
                <w:sz w:val="22"/>
                <w:szCs w:val="22"/>
              </w:rPr>
              <w:t>Analiza</w:t>
            </w:r>
            <w:proofErr w:type="spellEnd"/>
            <w:r w:rsidRPr="00EB0CCC">
              <w:rPr>
                <w:rFonts w:ascii="Arial" w:hAnsi="Arial" w:cs="Arial"/>
                <w:b/>
                <w:sz w:val="22"/>
                <w:szCs w:val="22"/>
                <w:lang w:val="sr-Latn-ME"/>
              </w:rPr>
              <w:t xml:space="preserve"> ć</w:t>
            </w:r>
            <w:r w:rsidRPr="00EB0CCC">
              <w:rPr>
                <w:rFonts w:ascii="Arial" w:hAnsi="Arial" w:cs="Arial"/>
                <w:b/>
                <w:sz w:val="22"/>
                <w:szCs w:val="22"/>
              </w:rPr>
              <w:t>e</w:t>
            </w:r>
            <w:r w:rsidRPr="00EB0CCC">
              <w:rPr>
                <w:rFonts w:ascii="Arial" w:hAnsi="Arial" w:cs="Arial"/>
                <w:b/>
                <w:sz w:val="22"/>
                <w:szCs w:val="22"/>
                <w:lang w:val="sr-Latn-ME"/>
              </w:rPr>
              <w:t xml:space="preserve"> </w:t>
            </w:r>
            <w:proofErr w:type="spellStart"/>
            <w:r w:rsidRPr="00EB0CCC">
              <w:rPr>
                <w:rFonts w:ascii="Arial" w:hAnsi="Arial" w:cs="Arial"/>
                <w:b/>
                <w:sz w:val="22"/>
                <w:szCs w:val="22"/>
              </w:rPr>
              <w:t>poslu</w:t>
            </w:r>
            <w:proofErr w:type="spellEnd"/>
            <w:r w:rsidRPr="00EB0CCC">
              <w:rPr>
                <w:rFonts w:ascii="Arial" w:hAnsi="Arial" w:cs="Arial"/>
                <w:b/>
                <w:sz w:val="22"/>
                <w:szCs w:val="22"/>
                <w:lang w:val="sr-Latn-ME"/>
              </w:rPr>
              <w:t>ž</w:t>
            </w:r>
            <w:proofErr w:type="spellStart"/>
            <w:r w:rsidRPr="00EB0CCC">
              <w:rPr>
                <w:rFonts w:ascii="Arial" w:hAnsi="Arial" w:cs="Arial"/>
                <w:b/>
                <w:sz w:val="22"/>
                <w:szCs w:val="22"/>
              </w:rPr>
              <w:t>iti</w:t>
            </w:r>
            <w:proofErr w:type="spellEnd"/>
            <w:r w:rsidRPr="00EB0CCC">
              <w:rPr>
                <w:rFonts w:ascii="Arial" w:hAnsi="Arial" w:cs="Arial"/>
                <w:b/>
                <w:sz w:val="22"/>
                <w:szCs w:val="22"/>
                <w:lang w:val="sr-Latn-ME"/>
              </w:rPr>
              <w:t xml:space="preserve"> </w:t>
            </w:r>
            <w:r w:rsidRPr="00EB0CCC">
              <w:rPr>
                <w:rFonts w:ascii="Arial" w:hAnsi="Arial" w:cs="Arial"/>
                <w:b/>
                <w:sz w:val="22"/>
                <w:szCs w:val="22"/>
              </w:rPr>
              <w:t>i</w:t>
            </w:r>
            <w:r w:rsidRPr="00EB0CCC">
              <w:rPr>
                <w:rFonts w:ascii="Arial" w:hAnsi="Arial" w:cs="Arial"/>
                <w:b/>
                <w:sz w:val="22"/>
                <w:szCs w:val="22"/>
                <w:lang w:val="sr-Latn-ME"/>
              </w:rPr>
              <w:t xml:space="preserve"> </w:t>
            </w:r>
            <w:r w:rsidRPr="00EB0CCC">
              <w:rPr>
                <w:rFonts w:ascii="Arial" w:hAnsi="Arial" w:cs="Arial"/>
                <w:b/>
                <w:sz w:val="22"/>
                <w:szCs w:val="22"/>
              </w:rPr>
              <w:t>za</w:t>
            </w:r>
            <w:r w:rsidRPr="00EB0CCC">
              <w:rPr>
                <w:rFonts w:ascii="Arial" w:hAnsi="Arial" w:cs="Arial"/>
                <w:b/>
                <w:sz w:val="22"/>
                <w:szCs w:val="22"/>
                <w:lang w:val="sr-Latn-ME"/>
              </w:rPr>
              <w:t xml:space="preserve"> </w:t>
            </w:r>
            <w:proofErr w:type="spellStart"/>
            <w:r w:rsidRPr="00EB0CCC">
              <w:rPr>
                <w:rFonts w:ascii="Arial" w:hAnsi="Arial" w:cs="Arial"/>
                <w:b/>
                <w:sz w:val="22"/>
                <w:szCs w:val="22"/>
              </w:rPr>
              <w:t>pripremu</w:t>
            </w:r>
            <w:proofErr w:type="spellEnd"/>
            <w:r w:rsidRPr="00EB0CCC">
              <w:rPr>
                <w:rFonts w:ascii="Arial" w:hAnsi="Arial" w:cs="Arial"/>
                <w:b/>
                <w:sz w:val="22"/>
                <w:szCs w:val="22"/>
                <w:lang w:val="sr-Latn-ME"/>
              </w:rPr>
              <w:t xml:space="preserve"> </w:t>
            </w:r>
            <w:proofErr w:type="spellStart"/>
            <w:r w:rsidRPr="00EB0CCC">
              <w:rPr>
                <w:rFonts w:ascii="Arial" w:hAnsi="Arial" w:cs="Arial"/>
                <w:b/>
                <w:sz w:val="22"/>
                <w:szCs w:val="22"/>
              </w:rPr>
              <w:t>javnih</w:t>
            </w:r>
            <w:proofErr w:type="spellEnd"/>
            <w:r w:rsidRPr="00EB0CCC">
              <w:rPr>
                <w:rFonts w:ascii="Arial" w:hAnsi="Arial" w:cs="Arial"/>
                <w:b/>
                <w:sz w:val="22"/>
                <w:szCs w:val="22"/>
                <w:lang w:val="sr-Latn-ME"/>
              </w:rPr>
              <w:t xml:space="preserve"> </w:t>
            </w:r>
            <w:proofErr w:type="spellStart"/>
            <w:r w:rsidRPr="00EB0CCC">
              <w:rPr>
                <w:rFonts w:ascii="Arial" w:hAnsi="Arial" w:cs="Arial"/>
                <w:b/>
                <w:sz w:val="22"/>
                <w:szCs w:val="22"/>
              </w:rPr>
              <w:t>konkursa</w:t>
            </w:r>
            <w:proofErr w:type="spellEnd"/>
            <w:r w:rsidRPr="00EB0CCC">
              <w:rPr>
                <w:rFonts w:ascii="Arial" w:hAnsi="Arial" w:cs="Arial"/>
                <w:b/>
                <w:sz w:val="22"/>
                <w:szCs w:val="22"/>
                <w:lang w:val="sr-Latn-ME"/>
              </w:rPr>
              <w:t xml:space="preserve"> </w:t>
            </w:r>
            <w:r w:rsidRPr="00EB0CCC">
              <w:rPr>
                <w:rFonts w:ascii="Arial" w:hAnsi="Arial" w:cs="Arial"/>
                <w:b/>
                <w:sz w:val="22"/>
                <w:szCs w:val="22"/>
              </w:rPr>
              <w:t>za</w:t>
            </w:r>
            <w:r w:rsidRPr="00EB0CCC">
              <w:rPr>
                <w:rFonts w:ascii="Arial" w:hAnsi="Arial" w:cs="Arial"/>
                <w:b/>
                <w:sz w:val="22"/>
                <w:szCs w:val="22"/>
                <w:lang w:val="sr-Latn-ME"/>
              </w:rPr>
              <w:t xml:space="preserve"> </w:t>
            </w:r>
            <w:proofErr w:type="spellStart"/>
            <w:r w:rsidRPr="00EB0CCC">
              <w:rPr>
                <w:rFonts w:ascii="Arial" w:hAnsi="Arial" w:cs="Arial"/>
                <w:b/>
                <w:sz w:val="22"/>
                <w:szCs w:val="22"/>
              </w:rPr>
              <w:t>raspodjelu</w:t>
            </w:r>
            <w:proofErr w:type="spellEnd"/>
            <w:r w:rsidRPr="00EB0CCC">
              <w:rPr>
                <w:rFonts w:ascii="Arial" w:hAnsi="Arial" w:cs="Arial"/>
                <w:b/>
                <w:sz w:val="22"/>
                <w:szCs w:val="22"/>
                <w:lang w:val="sr-Latn-ME"/>
              </w:rPr>
              <w:t xml:space="preserve"> </w:t>
            </w:r>
            <w:proofErr w:type="spellStart"/>
            <w:r w:rsidRPr="00EB0CCC">
              <w:rPr>
                <w:rFonts w:ascii="Arial" w:hAnsi="Arial" w:cs="Arial"/>
                <w:b/>
                <w:sz w:val="22"/>
                <w:szCs w:val="22"/>
              </w:rPr>
              <w:t>sredstava</w:t>
            </w:r>
            <w:proofErr w:type="spellEnd"/>
            <w:r w:rsidRPr="00EB0CCC">
              <w:rPr>
                <w:rFonts w:ascii="Arial" w:hAnsi="Arial" w:cs="Arial"/>
                <w:b/>
                <w:sz w:val="22"/>
                <w:szCs w:val="22"/>
                <w:lang w:val="sr-Latn-ME"/>
              </w:rPr>
              <w:t xml:space="preserve"> </w:t>
            </w:r>
            <w:r w:rsidRPr="00EB0CCC">
              <w:rPr>
                <w:rFonts w:ascii="Arial" w:hAnsi="Arial" w:cs="Arial"/>
                <w:b/>
                <w:sz w:val="22"/>
                <w:szCs w:val="22"/>
              </w:rPr>
              <w:t>za</w:t>
            </w:r>
            <w:r w:rsidRPr="00EB0CCC">
              <w:rPr>
                <w:rFonts w:ascii="Arial" w:hAnsi="Arial" w:cs="Arial"/>
                <w:b/>
                <w:sz w:val="22"/>
                <w:szCs w:val="22"/>
                <w:lang w:val="sr-Latn-ME"/>
              </w:rPr>
              <w:t xml:space="preserve"> </w:t>
            </w:r>
            <w:proofErr w:type="spellStart"/>
            <w:r w:rsidRPr="00EB0CCC">
              <w:rPr>
                <w:rFonts w:ascii="Arial" w:hAnsi="Arial" w:cs="Arial"/>
                <w:b/>
                <w:sz w:val="22"/>
                <w:szCs w:val="22"/>
              </w:rPr>
              <w:t>finansiranje</w:t>
            </w:r>
            <w:proofErr w:type="spellEnd"/>
            <w:r w:rsidRPr="00EB0CCC">
              <w:rPr>
                <w:rFonts w:ascii="Arial" w:hAnsi="Arial" w:cs="Arial"/>
                <w:b/>
                <w:sz w:val="22"/>
                <w:szCs w:val="22"/>
                <w:lang w:val="sr-Latn-ME"/>
              </w:rPr>
              <w:t xml:space="preserve"> </w:t>
            </w:r>
            <w:proofErr w:type="spellStart"/>
            <w:r w:rsidRPr="00EB0CCC">
              <w:rPr>
                <w:rFonts w:ascii="Arial" w:hAnsi="Arial" w:cs="Arial"/>
                <w:b/>
                <w:sz w:val="22"/>
                <w:szCs w:val="22"/>
              </w:rPr>
              <w:t>projekata</w:t>
            </w:r>
            <w:proofErr w:type="spellEnd"/>
            <w:r w:rsidRPr="00EB0CCC">
              <w:rPr>
                <w:rFonts w:ascii="Arial" w:hAnsi="Arial" w:cs="Arial"/>
                <w:b/>
                <w:sz w:val="22"/>
                <w:szCs w:val="22"/>
                <w:lang w:val="sr-Latn-ME"/>
              </w:rPr>
              <w:t xml:space="preserve"> </w:t>
            </w:r>
            <w:r w:rsidRPr="00EB0CCC">
              <w:rPr>
                <w:rFonts w:ascii="Arial" w:hAnsi="Arial" w:cs="Arial"/>
                <w:b/>
                <w:sz w:val="22"/>
                <w:szCs w:val="22"/>
              </w:rPr>
              <w:t>i</w:t>
            </w:r>
            <w:r w:rsidRPr="00EB0CCC">
              <w:rPr>
                <w:rFonts w:ascii="Arial" w:hAnsi="Arial" w:cs="Arial"/>
                <w:b/>
                <w:sz w:val="22"/>
                <w:szCs w:val="22"/>
                <w:lang w:val="sr-Latn-ME"/>
              </w:rPr>
              <w:t xml:space="preserve"> </w:t>
            </w:r>
            <w:proofErr w:type="spellStart"/>
            <w:r w:rsidRPr="00EB0CCC">
              <w:rPr>
                <w:rFonts w:ascii="Arial" w:hAnsi="Arial" w:cs="Arial"/>
                <w:b/>
                <w:sz w:val="22"/>
                <w:szCs w:val="22"/>
              </w:rPr>
              <w:t>programa</w:t>
            </w:r>
            <w:proofErr w:type="spellEnd"/>
            <w:r w:rsidRPr="00EB0CCC">
              <w:rPr>
                <w:rFonts w:ascii="Arial" w:hAnsi="Arial" w:cs="Arial"/>
                <w:b/>
                <w:sz w:val="22"/>
                <w:szCs w:val="22"/>
                <w:lang w:val="sr-Latn-ME"/>
              </w:rPr>
              <w:t xml:space="preserve"> </w:t>
            </w:r>
            <w:proofErr w:type="spellStart"/>
            <w:r w:rsidRPr="00EB0CCC">
              <w:rPr>
                <w:rFonts w:ascii="Arial" w:hAnsi="Arial" w:cs="Arial"/>
                <w:b/>
                <w:sz w:val="22"/>
                <w:szCs w:val="22"/>
              </w:rPr>
              <w:t>nevladinih</w:t>
            </w:r>
            <w:proofErr w:type="spellEnd"/>
            <w:r w:rsidRPr="00EB0CCC">
              <w:rPr>
                <w:rFonts w:ascii="Arial" w:hAnsi="Arial" w:cs="Arial"/>
                <w:b/>
                <w:sz w:val="22"/>
                <w:szCs w:val="22"/>
                <w:lang w:val="sr-Latn-ME"/>
              </w:rPr>
              <w:t xml:space="preserve"> </w:t>
            </w:r>
            <w:proofErr w:type="spellStart"/>
            <w:r w:rsidRPr="00EB0CCC">
              <w:rPr>
                <w:rFonts w:ascii="Arial" w:hAnsi="Arial" w:cs="Arial"/>
                <w:b/>
                <w:sz w:val="22"/>
                <w:szCs w:val="22"/>
              </w:rPr>
              <w:t>organizacija</w:t>
            </w:r>
            <w:proofErr w:type="spellEnd"/>
            <w:r w:rsidRPr="00EB0CCC">
              <w:rPr>
                <w:rFonts w:ascii="Arial" w:hAnsi="Arial" w:cs="Arial"/>
                <w:b/>
                <w:sz w:val="22"/>
                <w:szCs w:val="22"/>
                <w:lang w:val="sr-Latn-ME"/>
              </w:rPr>
              <w:t xml:space="preserve"> </w:t>
            </w:r>
            <w:r w:rsidRPr="00EB0CCC">
              <w:rPr>
                <w:rFonts w:ascii="Arial" w:hAnsi="Arial" w:cs="Arial"/>
                <w:b/>
                <w:sz w:val="22"/>
                <w:szCs w:val="22"/>
              </w:rPr>
              <w:t>u</w:t>
            </w:r>
            <w:r w:rsidRPr="00EB0CCC">
              <w:rPr>
                <w:rFonts w:ascii="Arial" w:hAnsi="Arial" w:cs="Arial"/>
                <w:b/>
                <w:sz w:val="22"/>
                <w:szCs w:val="22"/>
                <w:lang w:val="sr-Latn-ME"/>
              </w:rPr>
              <w:t xml:space="preserve"> </w:t>
            </w:r>
            <w:proofErr w:type="spellStart"/>
            <w:r w:rsidRPr="00EB0CCC">
              <w:rPr>
                <w:rFonts w:ascii="Arial" w:hAnsi="Arial" w:cs="Arial"/>
                <w:b/>
                <w:sz w:val="22"/>
                <w:szCs w:val="22"/>
              </w:rPr>
              <w:t>oblasti</w:t>
            </w:r>
            <w:proofErr w:type="spellEnd"/>
            <w:r w:rsidRPr="00EB0CCC">
              <w:rPr>
                <w:rFonts w:ascii="Arial" w:hAnsi="Arial" w:cs="Arial"/>
                <w:b/>
                <w:sz w:val="22"/>
                <w:szCs w:val="22"/>
                <w:lang w:val="sr-Latn-ME"/>
              </w:rPr>
              <w:t xml:space="preserve"> </w:t>
            </w:r>
            <w:proofErr w:type="spellStart"/>
            <w:r w:rsidRPr="00EB0CCC">
              <w:rPr>
                <w:rFonts w:ascii="Arial" w:hAnsi="Arial" w:cs="Arial"/>
                <w:b/>
                <w:sz w:val="22"/>
                <w:szCs w:val="22"/>
              </w:rPr>
              <w:t>koja</w:t>
            </w:r>
            <w:proofErr w:type="spellEnd"/>
            <w:r w:rsidRPr="00EB0CCC">
              <w:rPr>
                <w:rFonts w:ascii="Arial" w:hAnsi="Arial" w:cs="Arial"/>
                <w:b/>
                <w:sz w:val="22"/>
                <w:szCs w:val="22"/>
                <w:lang w:val="sr-Latn-ME"/>
              </w:rPr>
              <w:t xml:space="preserve"> ć</w:t>
            </w:r>
            <w:r w:rsidRPr="00EB0CCC">
              <w:rPr>
                <w:rFonts w:ascii="Arial" w:hAnsi="Arial" w:cs="Arial"/>
                <w:b/>
                <w:sz w:val="22"/>
                <w:szCs w:val="22"/>
              </w:rPr>
              <w:t>e</w:t>
            </w:r>
            <w:r w:rsidRPr="00EB0CCC">
              <w:rPr>
                <w:rFonts w:ascii="Arial" w:hAnsi="Arial" w:cs="Arial"/>
                <w:b/>
                <w:sz w:val="22"/>
                <w:szCs w:val="22"/>
                <w:lang w:val="sr-Latn-ME"/>
              </w:rPr>
              <w:t xml:space="preserve"> </w:t>
            </w:r>
            <w:proofErr w:type="spellStart"/>
            <w:r w:rsidRPr="00EB0CCC">
              <w:rPr>
                <w:rFonts w:ascii="Arial" w:hAnsi="Arial" w:cs="Arial"/>
                <w:b/>
                <w:sz w:val="22"/>
                <w:szCs w:val="22"/>
              </w:rPr>
              <w:t>biti</w:t>
            </w:r>
            <w:proofErr w:type="spellEnd"/>
            <w:r w:rsidRPr="00EB0CCC">
              <w:rPr>
                <w:rFonts w:ascii="Arial" w:hAnsi="Arial" w:cs="Arial"/>
                <w:b/>
                <w:sz w:val="22"/>
                <w:szCs w:val="22"/>
                <w:lang w:val="sr-Latn-ME"/>
              </w:rPr>
              <w:t xml:space="preserve"> </w:t>
            </w:r>
            <w:proofErr w:type="spellStart"/>
            <w:r w:rsidRPr="00EB0CCC">
              <w:rPr>
                <w:rFonts w:ascii="Arial" w:hAnsi="Arial" w:cs="Arial"/>
                <w:b/>
                <w:sz w:val="22"/>
                <w:szCs w:val="22"/>
              </w:rPr>
              <w:t>utvr</w:t>
            </w:r>
            <w:proofErr w:type="spellEnd"/>
            <w:r w:rsidRPr="00EB0CCC">
              <w:rPr>
                <w:rFonts w:ascii="Arial" w:hAnsi="Arial" w:cs="Arial"/>
                <w:b/>
                <w:sz w:val="22"/>
                <w:szCs w:val="22"/>
                <w:lang w:val="sr-Latn-ME"/>
              </w:rPr>
              <w:t>đ</w:t>
            </w:r>
            <w:proofErr w:type="spellStart"/>
            <w:r w:rsidRPr="00EB0CCC">
              <w:rPr>
                <w:rFonts w:ascii="Arial" w:hAnsi="Arial" w:cs="Arial"/>
                <w:b/>
                <w:sz w:val="22"/>
                <w:szCs w:val="22"/>
              </w:rPr>
              <w:t>ena</w:t>
            </w:r>
            <w:proofErr w:type="spellEnd"/>
            <w:r w:rsidRPr="00EB0CCC">
              <w:rPr>
                <w:rFonts w:ascii="Arial" w:hAnsi="Arial" w:cs="Arial"/>
                <w:b/>
                <w:sz w:val="22"/>
                <w:szCs w:val="22"/>
                <w:lang w:val="sr-Latn-ME"/>
              </w:rPr>
              <w:t xml:space="preserve"> </w:t>
            </w:r>
            <w:proofErr w:type="spellStart"/>
            <w:r w:rsidRPr="00EB0CCC">
              <w:rPr>
                <w:rFonts w:ascii="Arial" w:hAnsi="Arial" w:cs="Arial"/>
                <w:b/>
                <w:sz w:val="22"/>
                <w:szCs w:val="22"/>
              </w:rPr>
              <w:t>kao</w:t>
            </w:r>
            <w:proofErr w:type="spellEnd"/>
            <w:r w:rsidRPr="00EB0CCC">
              <w:rPr>
                <w:rFonts w:ascii="Arial" w:hAnsi="Arial" w:cs="Arial"/>
                <w:b/>
                <w:sz w:val="22"/>
                <w:szCs w:val="22"/>
                <w:lang w:val="sr-Latn-ME"/>
              </w:rPr>
              <w:t xml:space="preserve"> </w:t>
            </w:r>
            <w:proofErr w:type="spellStart"/>
            <w:r w:rsidRPr="00EB0CCC">
              <w:rPr>
                <w:rFonts w:ascii="Arial" w:hAnsi="Arial" w:cs="Arial"/>
                <w:b/>
                <w:sz w:val="22"/>
                <w:szCs w:val="22"/>
              </w:rPr>
              <w:t>prioritetna</w:t>
            </w:r>
            <w:proofErr w:type="spellEnd"/>
            <w:r w:rsidRPr="00EB0CCC">
              <w:rPr>
                <w:rFonts w:ascii="Arial" w:hAnsi="Arial" w:cs="Arial"/>
                <w:b/>
                <w:sz w:val="22"/>
                <w:szCs w:val="22"/>
                <w:lang w:val="sr-Latn-ME"/>
              </w:rPr>
              <w:t>.</w:t>
            </w:r>
          </w:p>
        </w:tc>
      </w:tr>
    </w:tbl>
    <w:p w:rsidR="00EB0CCC" w:rsidRPr="00EB0CCC" w:rsidRDefault="00EB0CCC" w:rsidP="0094060C">
      <w:pPr>
        <w:rPr>
          <w:rFonts w:ascii="Garamond" w:hAnsi="Garamond"/>
          <w:sz w:val="20"/>
          <w:szCs w:val="20"/>
        </w:rPr>
      </w:pPr>
      <w:bookmarkStart w:id="1" w:name="_GoBack"/>
      <w:bookmarkEnd w:id="1"/>
    </w:p>
    <w:p w:rsidR="00EB0CCC" w:rsidRPr="00EB0CCC" w:rsidRDefault="00EB0CCC" w:rsidP="00EB0CCC">
      <w:pPr>
        <w:numPr>
          <w:ilvl w:val="0"/>
          <w:numId w:val="5"/>
        </w:numPr>
        <w:spacing w:before="0" w:after="200" w:line="240" w:lineRule="auto"/>
        <w:contextualSpacing/>
        <w:jc w:val="center"/>
        <w:rPr>
          <w:rFonts w:ascii="Arial" w:eastAsia="Times New Roman" w:hAnsi="Arial" w:cs="Arial"/>
          <w:b/>
          <w:sz w:val="20"/>
          <w:szCs w:val="20"/>
          <w:u w:val="single"/>
          <w:lang w:val="sr-Latn-CS"/>
        </w:rPr>
      </w:pPr>
      <w:r w:rsidRPr="00EB0CCC">
        <w:rPr>
          <w:rFonts w:ascii="Arial" w:eastAsia="Times New Roman" w:hAnsi="Arial" w:cs="Arial"/>
          <w:b/>
          <w:sz w:val="20"/>
          <w:szCs w:val="20"/>
          <w:u w:val="single"/>
          <w:lang w:val="sr-Latn-CS"/>
        </w:rPr>
        <w:t>OBLASTI OD JAVNOG INTERESA U KOJIMA SE PLANIRA FINANSIJSKA PODRŠKA ZA PROJEKTE I PROGRAME NVO</w:t>
      </w:r>
    </w:p>
    <w:p w:rsidR="00EB0CCC" w:rsidRPr="00EB0CCC" w:rsidRDefault="00EB0CCC" w:rsidP="00EB0CCC">
      <w:pPr>
        <w:numPr>
          <w:ilvl w:val="1"/>
          <w:numId w:val="5"/>
        </w:numPr>
        <w:spacing w:before="0" w:after="200" w:line="240" w:lineRule="auto"/>
        <w:contextualSpacing/>
        <w:jc w:val="left"/>
        <w:rPr>
          <w:rFonts w:ascii="Arial" w:eastAsia="Times New Roman" w:hAnsi="Arial" w:cs="Arial"/>
          <w:sz w:val="20"/>
          <w:szCs w:val="20"/>
          <w:lang w:val="sr-Latn-CS"/>
        </w:rPr>
      </w:pPr>
      <w:r w:rsidRPr="00EB0CCC">
        <w:rPr>
          <w:rFonts w:ascii="Arial" w:eastAsia="Times New Roman" w:hAnsi="Arial" w:cs="Arial"/>
          <w:sz w:val="20"/>
          <w:szCs w:val="20"/>
          <w:lang w:val="sr-Latn-CS"/>
        </w:rPr>
        <w:t>Navesti u kojim oblastima od javnog interesa (iz člana 32 Zakona o NVO) iz nadležnosti ministarstva planirate finansijsku podršku iz budžeta za projekte i programe NVO:</w:t>
      </w:r>
    </w:p>
    <w:p w:rsidR="00EB0CCC" w:rsidRPr="00EB0CCC" w:rsidRDefault="00EB0CCC" w:rsidP="00EB0CCC">
      <w:pPr>
        <w:spacing w:before="0" w:after="200" w:line="240" w:lineRule="auto"/>
        <w:contextualSpacing/>
        <w:jc w:val="left"/>
        <w:rPr>
          <w:rFonts w:ascii="Times New Roman" w:eastAsia="Times New Roman" w:hAnsi="Times New Roman" w:cs="Times New Roman"/>
          <w:b/>
          <w:sz w:val="20"/>
          <w:szCs w:val="20"/>
          <w:lang w:val="sr-Latn-CS"/>
        </w:rPr>
      </w:pPr>
      <w:r>
        <w:rPr>
          <w:rFonts w:ascii="Times New Roman" w:eastAsia="Times New Roman" w:hAnsi="Times New Roman" w:cs="Times New Roman"/>
          <w:b/>
          <w:sz w:val="20"/>
          <w:szCs w:val="20"/>
          <w:lang w:val="sr-Latn-CS"/>
        </w:rPr>
        <w:t xml:space="preserve">    </w:t>
      </w:r>
    </w:p>
    <w:tbl>
      <w:tblPr>
        <w:tblpPr w:leftFromText="180" w:rightFromText="180" w:vertAnchor="text" w:horzAnchor="margin" w:tblpY="62"/>
        <w:tblW w:w="14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96"/>
        <w:gridCol w:w="4062"/>
        <w:gridCol w:w="692"/>
        <w:gridCol w:w="4763"/>
        <w:gridCol w:w="692"/>
        <w:gridCol w:w="4315"/>
      </w:tblGrid>
      <w:tr w:rsidR="00EB0CCC" w:rsidRPr="00EB0CCC" w:rsidTr="00EB0CCC">
        <w:trPr>
          <w:cantSplit/>
        </w:trPr>
        <w:tc>
          <w:tcPr>
            <w:tcW w:w="396" w:type="dxa"/>
            <w:tcBorders>
              <w:top w:val="single" w:sz="18" w:space="0" w:color="auto"/>
              <w:right w:val="nil"/>
            </w:tcBorders>
            <w:shd w:val="clear" w:color="auto" w:fill="auto"/>
            <w:tcMar>
              <w:bottom w:w="57" w:type="dxa"/>
            </w:tcMar>
          </w:tcPr>
          <w:p w:rsidR="00EB0CCC" w:rsidRPr="00EB0CCC" w:rsidRDefault="00EB0CCC" w:rsidP="00EB0CCC">
            <w:pPr>
              <w:spacing w:after="0"/>
              <w:jc w:val="center"/>
              <w:rPr>
                <w:rFonts w:ascii="Arial" w:hAnsi="Arial" w:cs="Arial"/>
                <w:sz w:val="20"/>
                <w:szCs w:val="20"/>
              </w:rPr>
            </w:pPr>
            <w:r w:rsidRPr="00EB0CCC">
              <w:rPr>
                <w:rFonts w:ascii="Arial" w:hAnsi="Arial" w:cs="Arial"/>
                <w:sz w:val="20"/>
                <w:szCs w:val="20"/>
              </w:rPr>
              <w:t></w:t>
            </w:r>
          </w:p>
        </w:tc>
        <w:tc>
          <w:tcPr>
            <w:tcW w:w="4062" w:type="dxa"/>
            <w:tcBorders>
              <w:top w:val="single" w:sz="18" w:space="0" w:color="auto"/>
              <w:left w:val="nil"/>
            </w:tcBorders>
            <w:shd w:val="clear" w:color="auto" w:fill="auto"/>
            <w:tcMar>
              <w:left w:w="0" w:type="dxa"/>
              <w:bottom w:w="57" w:type="dxa"/>
            </w:tcMar>
          </w:tcPr>
          <w:p w:rsidR="00EB0CCC" w:rsidRPr="00EB0CCC" w:rsidRDefault="00EB0CCC" w:rsidP="00EB0CCC">
            <w:pPr>
              <w:spacing w:before="0" w:after="0" w:line="240" w:lineRule="auto"/>
              <w:jc w:val="center"/>
              <w:rPr>
                <w:rFonts w:ascii="Arial" w:eastAsia="Calibri" w:hAnsi="Arial" w:cs="Arial"/>
                <w:sz w:val="20"/>
                <w:szCs w:val="20"/>
                <w:lang w:val="en-US"/>
              </w:rPr>
            </w:pPr>
            <w:proofErr w:type="spellStart"/>
            <w:r w:rsidRPr="00EB0CCC">
              <w:rPr>
                <w:rFonts w:ascii="Arial" w:eastAsia="Calibri" w:hAnsi="Arial" w:cs="Arial"/>
                <w:sz w:val="20"/>
                <w:szCs w:val="20"/>
                <w:lang w:val="en-US"/>
              </w:rPr>
              <w:t>socijalna</w:t>
            </w:r>
            <w:proofErr w:type="spellEnd"/>
            <w:r w:rsidRPr="00EB0CCC">
              <w:rPr>
                <w:rFonts w:ascii="Arial" w:eastAsia="Calibri" w:hAnsi="Arial" w:cs="Arial"/>
                <w:sz w:val="20"/>
                <w:szCs w:val="20"/>
                <w:lang w:val="en-US"/>
              </w:rPr>
              <w:t xml:space="preserve"> i </w:t>
            </w:r>
            <w:proofErr w:type="spellStart"/>
            <w:r w:rsidRPr="00EB0CCC">
              <w:rPr>
                <w:rFonts w:ascii="Arial" w:eastAsia="Calibri" w:hAnsi="Arial" w:cs="Arial"/>
                <w:sz w:val="20"/>
                <w:szCs w:val="20"/>
                <w:lang w:val="en-US"/>
              </w:rPr>
              <w:t>zdravstvena</w:t>
            </w:r>
            <w:proofErr w:type="spellEnd"/>
            <w:r w:rsidRPr="00EB0CCC">
              <w:rPr>
                <w:rFonts w:ascii="Arial" w:eastAsia="Calibri" w:hAnsi="Arial" w:cs="Arial"/>
                <w:sz w:val="20"/>
                <w:szCs w:val="20"/>
                <w:lang w:val="en-US"/>
              </w:rPr>
              <w:t xml:space="preserve"> </w:t>
            </w:r>
            <w:proofErr w:type="spellStart"/>
            <w:r w:rsidRPr="00EB0CCC">
              <w:rPr>
                <w:rFonts w:ascii="Arial" w:eastAsia="Calibri" w:hAnsi="Arial" w:cs="Arial"/>
                <w:sz w:val="20"/>
                <w:szCs w:val="20"/>
                <w:lang w:val="en-US"/>
              </w:rPr>
              <w:t>zaštita</w:t>
            </w:r>
            <w:proofErr w:type="spellEnd"/>
          </w:p>
        </w:tc>
        <w:tc>
          <w:tcPr>
            <w:tcW w:w="692" w:type="dxa"/>
            <w:tcBorders>
              <w:top w:val="single" w:sz="18" w:space="0" w:color="auto"/>
              <w:right w:val="nil"/>
            </w:tcBorders>
            <w:shd w:val="clear" w:color="auto" w:fill="auto"/>
            <w:tcMar>
              <w:bottom w:w="57" w:type="dxa"/>
            </w:tcMar>
          </w:tcPr>
          <w:p w:rsidR="00EB0CCC" w:rsidRPr="00EB0CCC" w:rsidRDefault="00EB0CCC" w:rsidP="00EB0CCC">
            <w:pPr>
              <w:spacing w:before="0" w:after="0" w:line="240" w:lineRule="auto"/>
              <w:jc w:val="center"/>
              <w:rPr>
                <w:rFonts w:ascii="Arial" w:eastAsia="Calibri" w:hAnsi="Arial" w:cs="Arial"/>
                <w:sz w:val="20"/>
                <w:szCs w:val="20"/>
                <w:lang w:val="en-US"/>
              </w:rPr>
            </w:pPr>
            <w:r w:rsidRPr="00EB0CCC">
              <w:rPr>
                <w:rFonts w:ascii="Arial" w:eastAsia="Calibri" w:hAnsi="Arial" w:cs="Arial"/>
                <w:sz w:val="20"/>
                <w:szCs w:val="20"/>
                <w:lang w:val="en-US"/>
              </w:rPr>
              <w:t></w:t>
            </w:r>
          </w:p>
        </w:tc>
        <w:tc>
          <w:tcPr>
            <w:tcW w:w="4763" w:type="dxa"/>
            <w:tcBorders>
              <w:top w:val="single" w:sz="18" w:space="0" w:color="auto"/>
              <w:left w:val="nil"/>
            </w:tcBorders>
            <w:shd w:val="clear" w:color="auto" w:fill="auto"/>
            <w:tcMar>
              <w:left w:w="0" w:type="dxa"/>
              <w:bottom w:w="57" w:type="dxa"/>
            </w:tcMar>
          </w:tcPr>
          <w:p w:rsidR="00EB0CCC" w:rsidRPr="00EB0CCC" w:rsidRDefault="00EB0CCC" w:rsidP="00EB0CCC">
            <w:pPr>
              <w:spacing w:before="0" w:after="0" w:line="240" w:lineRule="auto"/>
              <w:jc w:val="center"/>
              <w:rPr>
                <w:rFonts w:ascii="Arial" w:eastAsia="Calibri" w:hAnsi="Arial" w:cs="Arial"/>
                <w:sz w:val="20"/>
                <w:szCs w:val="20"/>
                <w:lang w:val="en-US"/>
              </w:rPr>
            </w:pPr>
            <w:proofErr w:type="spellStart"/>
            <w:r w:rsidRPr="00EB0CCC">
              <w:rPr>
                <w:rFonts w:ascii="Arial" w:eastAsia="Calibri" w:hAnsi="Arial" w:cs="Arial"/>
                <w:sz w:val="20"/>
                <w:szCs w:val="20"/>
                <w:lang w:val="en-US"/>
              </w:rPr>
              <w:t>razvoj</w:t>
            </w:r>
            <w:proofErr w:type="spellEnd"/>
            <w:r w:rsidRPr="00EB0CCC">
              <w:rPr>
                <w:rFonts w:ascii="Arial" w:eastAsia="Calibri" w:hAnsi="Arial" w:cs="Arial"/>
                <w:sz w:val="20"/>
                <w:szCs w:val="20"/>
                <w:lang w:val="en-US"/>
              </w:rPr>
              <w:t xml:space="preserve"> </w:t>
            </w:r>
            <w:proofErr w:type="spellStart"/>
            <w:r w:rsidRPr="00EB0CCC">
              <w:rPr>
                <w:rFonts w:ascii="Arial" w:eastAsia="Calibri" w:hAnsi="Arial" w:cs="Arial"/>
                <w:sz w:val="20"/>
                <w:szCs w:val="20"/>
                <w:lang w:val="en-US"/>
              </w:rPr>
              <w:t>civilnog</w:t>
            </w:r>
            <w:proofErr w:type="spellEnd"/>
            <w:r w:rsidRPr="00EB0CCC">
              <w:rPr>
                <w:rFonts w:ascii="Arial" w:eastAsia="Calibri" w:hAnsi="Arial" w:cs="Arial"/>
                <w:sz w:val="20"/>
                <w:szCs w:val="20"/>
                <w:lang w:val="en-US"/>
              </w:rPr>
              <w:t xml:space="preserve"> </w:t>
            </w:r>
            <w:proofErr w:type="spellStart"/>
            <w:r w:rsidRPr="00EB0CCC">
              <w:rPr>
                <w:rFonts w:ascii="Arial" w:eastAsia="Calibri" w:hAnsi="Arial" w:cs="Arial"/>
                <w:sz w:val="20"/>
                <w:szCs w:val="20"/>
                <w:lang w:val="en-US"/>
              </w:rPr>
              <w:t>društva</w:t>
            </w:r>
            <w:proofErr w:type="spellEnd"/>
            <w:r w:rsidRPr="00EB0CCC">
              <w:rPr>
                <w:rFonts w:ascii="Arial" w:eastAsia="Calibri" w:hAnsi="Arial" w:cs="Arial"/>
                <w:sz w:val="20"/>
                <w:szCs w:val="20"/>
                <w:lang w:val="en-US"/>
              </w:rPr>
              <w:t xml:space="preserve"> i </w:t>
            </w:r>
            <w:proofErr w:type="spellStart"/>
            <w:r w:rsidRPr="00EB0CCC">
              <w:rPr>
                <w:rFonts w:ascii="Arial" w:eastAsia="Calibri" w:hAnsi="Arial" w:cs="Arial"/>
                <w:sz w:val="20"/>
                <w:szCs w:val="20"/>
                <w:lang w:val="en-US"/>
              </w:rPr>
              <w:t>volonterizma</w:t>
            </w:r>
            <w:proofErr w:type="spellEnd"/>
          </w:p>
        </w:tc>
        <w:tc>
          <w:tcPr>
            <w:tcW w:w="692" w:type="dxa"/>
            <w:tcBorders>
              <w:top w:val="single" w:sz="18" w:space="0" w:color="auto"/>
              <w:right w:val="nil"/>
            </w:tcBorders>
            <w:shd w:val="clear" w:color="auto" w:fill="auto"/>
            <w:tcMar>
              <w:bottom w:w="57" w:type="dxa"/>
            </w:tcMar>
          </w:tcPr>
          <w:p w:rsidR="00EB0CCC" w:rsidRPr="00EB0CCC" w:rsidRDefault="00EB0CCC" w:rsidP="00EB0CCC">
            <w:pPr>
              <w:spacing w:before="0" w:after="0" w:line="240" w:lineRule="auto"/>
              <w:jc w:val="center"/>
              <w:rPr>
                <w:rFonts w:ascii="Arial" w:eastAsia="Calibri" w:hAnsi="Arial" w:cs="Arial"/>
                <w:sz w:val="20"/>
                <w:szCs w:val="20"/>
                <w:lang w:val="en-US"/>
              </w:rPr>
            </w:pPr>
            <w:r w:rsidRPr="00EB0CCC">
              <w:rPr>
                <w:rFonts w:ascii="Arial" w:eastAsia="Calibri" w:hAnsi="Arial" w:cs="Arial"/>
                <w:sz w:val="20"/>
                <w:szCs w:val="20"/>
                <w:lang w:val="en-US"/>
              </w:rPr>
              <w:t></w:t>
            </w:r>
          </w:p>
        </w:tc>
        <w:tc>
          <w:tcPr>
            <w:tcW w:w="4315" w:type="dxa"/>
            <w:tcBorders>
              <w:top w:val="single" w:sz="18" w:space="0" w:color="auto"/>
              <w:left w:val="nil"/>
            </w:tcBorders>
            <w:shd w:val="clear" w:color="auto" w:fill="auto"/>
            <w:tcMar>
              <w:left w:w="0" w:type="dxa"/>
              <w:bottom w:w="57" w:type="dxa"/>
            </w:tcMar>
          </w:tcPr>
          <w:p w:rsidR="00EB0CCC" w:rsidRPr="00EB0CCC" w:rsidRDefault="00EB0CCC" w:rsidP="00EB0CCC">
            <w:pPr>
              <w:spacing w:before="0" w:after="0" w:line="240" w:lineRule="auto"/>
              <w:jc w:val="center"/>
              <w:rPr>
                <w:rFonts w:ascii="Arial" w:eastAsia="Calibri" w:hAnsi="Arial" w:cs="Arial"/>
                <w:sz w:val="20"/>
                <w:szCs w:val="20"/>
                <w:lang w:val="en-US"/>
              </w:rPr>
            </w:pPr>
            <w:proofErr w:type="spellStart"/>
            <w:r w:rsidRPr="00EB0CCC">
              <w:rPr>
                <w:rFonts w:ascii="Arial" w:eastAsia="Calibri" w:hAnsi="Arial" w:cs="Arial"/>
                <w:sz w:val="20"/>
                <w:szCs w:val="20"/>
                <w:lang w:val="en-US"/>
              </w:rPr>
              <w:t>zaštita</w:t>
            </w:r>
            <w:proofErr w:type="spellEnd"/>
            <w:r w:rsidRPr="00EB0CCC">
              <w:rPr>
                <w:rFonts w:ascii="Arial" w:eastAsia="Calibri" w:hAnsi="Arial" w:cs="Arial"/>
                <w:sz w:val="20"/>
                <w:szCs w:val="20"/>
                <w:lang w:val="en-US"/>
              </w:rPr>
              <w:t xml:space="preserve"> </w:t>
            </w:r>
            <w:proofErr w:type="spellStart"/>
            <w:r w:rsidRPr="00EB0CCC">
              <w:rPr>
                <w:rFonts w:ascii="Arial" w:eastAsia="Calibri" w:hAnsi="Arial" w:cs="Arial"/>
                <w:sz w:val="20"/>
                <w:szCs w:val="20"/>
                <w:lang w:val="en-US"/>
              </w:rPr>
              <w:t>životne</w:t>
            </w:r>
            <w:proofErr w:type="spellEnd"/>
            <w:r w:rsidRPr="00EB0CCC">
              <w:rPr>
                <w:rFonts w:ascii="Arial" w:eastAsia="Calibri" w:hAnsi="Arial" w:cs="Arial"/>
                <w:sz w:val="20"/>
                <w:szCs w:val="20"/>
                <w:lang w:val="en-US"/>
              </w:rPr>
              <w:t xml:space="preserve"> </w:t>
            </w:r>
            <w:proofErr w:type="spellStart"/>
            <w:r w:rsidRPr="00EB0CCC">
              <w:rPr>
                <w:rFonts w:ascii="Arial" w:eastAsia="Calibri" w:hAnsi="Arial" w:cs="Arial"/>
                <w:sz w:val="20"/>
                <w:szCs w:val="20"/>
                <w:lang w:val="en-US"/>
              </w:rPr>
              <w:t>sredine</w:t>
            </w:r>
            <w:proofErr w:type="spellEnd"/>
          </w:p>
        </w:tc>
      </w:tr>
      <w:tr w:rsidR="00EB0CCC" w:rsidRPr="00EB0CCC" w:rsidTr="00EB0CCC">
        <w:trPr>
          <w:cantSplit/>
        </w:trPr>
        <w:tc>
          <w:tcPr>
            <w:tcW w:w="396" w:type="dxa"/>
            <w:tcBorders>
              <w:right w:val="nil"/>
            </w:tcBorders>
            <w:shd w:val="clear" w:color="auto" w:fill="auto"/>
            <w:tcMar>
              <w:bottom w:w="57" w:type="dxa"/>
            </w:tcMar>
          </w:tcPr>
          <w:p w:rsidR="00EB0CCC" w:rsidRPr="00EB0CCC" w:rsidRDefault="00EB0CCC" w:rsidP="00EB0CCC">
            <w:pPr>
              <w:spacing w:after="0"/>
              <w:jc w:val="center"/>
              <w:rPr>
                <w:rFonts w:ascii="Arial" w:hAnsi="Arial" w:cs="Arial"/>
                <w:sz w:val="20"/>
                <w:szCs w:val="20"/>
              </w:rPr>
            </w:pPr>
            <w:r w:rsidRPr="00EB0CCC">
              <w:rPr>
                <w:rFonts w:ascii="Arial" w:hAnsi="Arial" w:cs="Arial"/>
                <w:sz w:val="20"/>
                <w:szCs w:val="20"/>
              </w:rPr>
              <w:t></w:t>
            </w:r>
          </w:p>
        </w:tc>
        <w:tc>
          <w:tcPr>
            <w:tcW w:w="4062" w:type="dxa"/>
            <w:tcBorders>
              <w:left w:val="nil"/>
            </w:tcBorders>
            <w:shd w:val="clear" w:color="auto" w:fill="auto"/>
            <w:tcMar>
              <w:left w:w="0" w:type="dxa"/>
              <w:bottom w:w="57" w:type="dxa"/>
            </w:tcMar>
          </w:tcPr>
          <w:p w:rsidR="00EB0CCC" w:rsidRPr="00EB0CCC" w:rsidRDefault="00EB0CCC" w:rsidP="00EB0CCC">
            <w:pPr>
              <w:spacing w:before="0" w:after="0" w:line="240" w:lineRule="auto"/>
              <w:jc w:val="center"/>
              <w:rPr>
                <w:rFonts w:ascii="Arial" w:eastAsia="Calibri" w:hAnsi="Arial" w:cs="Arial"/>
                <w:sz w:val="20"/>
                <w:szCs w:val="20"/>
                <w:lang w:val="en-US"/>
              </w:rPr>
            </w:pPr>
            <w:proofErr w:type="spellStart"/>
            <w:r w:rsidRPr="00EB0CCC">
              <w:rPr>
                <w:rFonts w:ascii="Arial" w:eastAsia="Calibri" w:hAnsi="Arial" w:cs="Arial"/>
                <w:sz w:val="20"/>
                <w:szCs w:val="20"/>
                <w:lang w:val="en-US"/>
              </w:rPr>
              <w:t>smanjenje</w:t>
            </w:r>
            <w:proofErr w:type="spellEnd"/>
            <w:r w:rsidRPr="00EB0CCC">
              <w:rPr>
                <w:rFonts w:ascii="Arial" w:eastAsia="Calibri" w:hAnsi="Arial" w:cs="Arial"/>
                <w:sz w:val="20"/>
                <w:szCs w:val="20"/>
                <w:lang w:val="en-US"/>
              </w:rPr>
              <w:t xml:space="preserve"> </w:t>
            </w:r>
            <w:proofErr w:type="spellStart"/>
            <w:r w:rsidRPr="00EB0CCC">
              <w:rPr>
                <w:rFonts w:ascii="Arial" w:eastAsia="Calibri" w:hAnsi="Arial" w:cs="Arial"/>
                <w:sz w:val="20"/>
                <w:szCs w:val="20"/>
                <w:lang w:val="en-US"/>
              </w:rPr>
              <w:t>siromaštva</w:t>
            </w:r>
            <w:proofErr w:type="spellEnd"/>
          </w:p>
        </w:tc>
        <w:tc>
          <w:tcPr>
            <w:tcW w:w="692" w:type="dxa"/>
            <w:tcBorders>
              <w:right w:val="nil"/>
            </w:tcBorders>
            <w:shd w:val="clear" w:color="auto" w:fill="auto"/>
            <w:tcMar>
              <w:bottom w:w="57" w:type="dxa"/>
            </w:tcMar>
          </w:tcPr>
          <w:p w:rsidR="00EB0CCC" w:rsidRPr="00EB0CCC" w:rsidRDefault="00EB0CCC" w:rsidP="00EB0CCC">
            <w:pPr>
              <w:spacing w:before="0" w:after="0" w:line="240" w:lineRule="auto"/>
              <w:jc w:val="center"/>
              <w:rPr>
                <w:rFonts w:ascii="Arial" w:eastAsia="Calibri" w:hAnsi="Arial" w:cs="Arial"/>
                <w:sz w:val="20"/>
                <w:szCs w:val="20"/>
                <w:lang w:val="en-US"/>
              </w:rPr>
            </w:pPr>
            <w:r w:rsidRPr="00EB0CCC">
              <w:rPr>
                <w:rFonts w:ascii="Arial" w:eastAsia="Calibri" w:hAnsi="Arial" w:cs="Arial"/>
                <w:sz w:val="20"/>
                <w:szCs w:val="20"/>
                <w:lang w:val="en-US"/>
              </w:rPr>
              <w:t></w:t>
            </w:r>
          </w:p>
        </w:tc>
        <w:tc>
          <w:tcPr>
            <w:tcW w:w="4763" w:type="dxa"/>
            <w:tcBorders>
              <w:left w:val="nil"/>
            </w:tcBorders>
            <w:shd w:val="clear" w:color="auto" w:fill="auto"/>
            <w:tcMar>
              <w:left w:w="0" w:type="dxa"/>
              <w:bottom w:w="57" w:type="dxa"/>
            </w:tcMar>
          </w:tcPr>
          <w:p w:rsidR="00EB0CCC" w:rsidRPr="00EB0CCC" w:rsidRDefault="00EB0CCC" w:rsidP="00EB0CCC">
            <w:pPr>
              <w:spacing w:before="0" w:after="0" w:line="240" w:lineRule="auto"/>
              <w:jc w:val="center"/>
              <w:rPr>
                <w:rFonts w:ascii="Arial" w:eastAsia="Calibri" w:hAnsi="Arial" w:cs="Arial"/>
                <w:sz w:val="20"/>
                <w:szCs w:val="20"/>
                <w:lang w:val="en-US"/>
              </w:rPr>
            </w:pPr>
            <w:proofErr w:type="spellStart"/>
            <w:r w:rsidRPr="00EB0CCC">
              <w:rPr>
                <w:rFonts w:ascii="Arial" w:eastAsia="Calibri" w:hAnsi="Arial" w:cs="Arial"/>
                <w:sz w:val="20"/>
                <w:szCs w:val="20"/>
                <w:lang w:val="en-US"/>
              </w:rPr>
              <w:t>evroatlantske</w:t>
            </w:r>
            <w:proofErr w:type="spellEnd"/>
            <w:r w:rsidRPr="00EB0CCC">
              <w:rPr>
                <w:rFonts w:ascii="Arial" w:eastAsia="Calibri" w:hAnsi="Arial" w:cs="Arial"/>
                <w:sz w:val="20"/>
                <w:szCs w:val="20"/>
                <w:lang w:val="en-US"/>
              </w:rPr>
              <w:t xml:space="preserve"> i </w:t>
            </w:r>
            <w:proofErr w:type="spellStart"/>
            <w:r w:rsidRPr="00EB0CCC">
              <w:rPr>
                <w:rFonts w:ascii="Arial" w:eastAsia="Calibri" w:hAnsi="Arial" w:cs="Arial"/>
                <w:sz w:val="20"/>
                <w:szCs w:val="20"/>
                <w:lang w:val="en-US"/>
              </w:rPr>
              <w:t>evropske</w:t>
            </w:r>
            <w:proofErr w:type="spellEnd"/>
            <w:r w:rsidRPr="00EB0CCC">
              <w:rPr>
                <w:rFonts w:ascii="Arial" w:eastAsia="Calibri" w:hAnsi="Arial" w:cs="Arial"/>
                <w:sz w:val="20"/>
                <w:szCs w:val="20"/>
                <w:lang w:val="en-US"/>
              </w:rPr>
              <w:t xml:space="preserve"> </w:t>
            </w:r>
            <w:proofErr w:type="spellStart"/>
            <w:r w:rsidRPr="00EB0CCC">
              <w:rPr>
                <w:rFonts w:ascii="Arial" w:eastAsia="Calibri" w:hAnsi="Arial" w:cs="Arial"/>
                <w:sz w:val="20"/>
                <w:szCs w:val="20"/>
                <w:lang w:val="en-US"/>
              </w:rPr>
              <w:t>integracije</w:t>
            </w:r>
            <w:proofErr w:type="spellEnd"/>
            <w:r w:rsidRPr="00EB0CCC">
              <w:rPr>
                <w:rFonts w:ascii="Arial" w:eastAsia="Calibri" w:hAnsi="Arial" w:cs="Arial"/>
                <w:sz w:val="20"/>
                <w:szCs w:val="20"/>
                <w:lang w:val="en-US"/>
              </w:rPr>
              <w:t xml:space="preserve"> </w:t>
            </w:r>
            <w:proofErr w:type="spellStart"/>
            <w:r w:rsidRPr="00EB0CCC">
              <w:rPr>
                <w:rFonts w:ascii="Arial" w:eastAsia="Calibri" w:hAnsi="Arial" w:cs="Arial"/>
                <w:sz w:val="20"/>
                <w:szCs w:val="20"/>
                <w:lang w:val="en-US"/>
              </w:rPr>
              <w:t>Crne</w:t>
            </w:r>
            <w:proofErr w:type="spellEnd"/>
            <w:r w:rsidRPr="00EB0CCC">
              <w:rPr>
                <w:rFonts w:ascii="Arial" w:eastAsia="Calibri" w:hAnsi="Arial" w:cs="Arial"/>
                <w:sz w:val="20"/>
                <w:szCs w:val="20"/>
                <w:lang w:val="en-US"/>
              </w:rPr>
              <w:t xml:space="preserve"> Gore</w:t>
            </w:r>
          </w:p>
        </w:tc>
        <w:tc>
          <w:tcPr>
            <w:tcW w:w="692" w:type="dxa"/>
            <w:tcBorders>
              <w:right w:val="nil"/>
            </w:tcBorders>
            <w:shd w:val="clear" w:color="auto" w:fill="auto"/>
            <w:tcMar>
              <w:bottom w:w="57" w:type="dxa"/>
            </w:tcMar>
          </w:tcPr>
          <w:p w:rsidR="00EB0CCC" w:rsidRPr="00EB0CCC" w:rsidRDefault="00EB0CCC" w:rsidP="00EB0CCC">
            <w:pPr>
              <w:spacing w:before="0" w:after="0" w:line="240" w:lineRule="auto"/>
              <w:jc w:val="center"/>
              <w:rPr>
                <w:rFonts w:ascii="Arial" w:eastAsia="Calibri" w:hAnsi="Arial" w:cs="Arial"/>
                <w:sz w:val="20"/>
                <w:szCs w:val="20"/>
                <w:lang w:val="en-US"/>
              </w:rPr>
            </w:pPr>
            <w:r w:rsidRPr="00EB0CCC">
              <w:rPr>
                <w:rFonts w:ascii="Arial" w:eastAsia="Calibri" w:hAnsi="Arial" w:cs="Arial"/>
                <w:sz w:val="20"/>
                <w:szCs w:val="20"/>
                <w:lang w:val="en-US"/>
              </w:rPr>
              <w:t></w:t>
            </w:r>
          </w:p>
        </w:tc>
        <w:tc>
          <w:tcPr>
            <w:tcW w:w="4315" w:type="dxa"/>
            <w:tcBorders>
              <w:left w:val="nil"/>
            </w:tcBorders>
            <w:shd w:val="clear" w:color="auto" w:fill="auto"/>
            <w:tcMar>
              <w:left w:w="0" w:type="dxa"/>
              <w:bottom w:w="57" w:type="dxa"/>
            </w:tcMar>
          </w:tcPr>
          <w:p w:rsidR="00EB0CCC" w:rsidRPr="00EB0CCC" w:rsidRDefault="00EB0CCC" w:rsidP="00EB0CCC">
            <w:pPr>
              <w:spacing w:before="0" w:after="0" w:line="240" w:lineRule="auto"/>
              <w:jc w:val="center"/>
              <w:rPr>
                <w:rFonts w:ascii="Arial" w:eastAsia="Calibri" w:hAnsi="Arial" w:cs="Arial"/>
                <w:sz w:val="20"/>
                <w:szCs w:val="20"/>
                <w:lang w:val="en-US"/>
              </w:rPr>
            </w:pPr>
            <w:proofErr w:type="spellStart"/>
            <w:r w:rsidRPr="00EB0CCC">
              <w:rPr>
                <w:rFonts w:ascii="Arial" w:eastAsia="Calibri" w:hAnsi="Arial" w:cs="Arial"/>
                <w:sz w:val="20"/>
                <w:szCs w:val="20"/>
                <w:lang w:val="en-US"/>
              </w:rPr>
              <w:t>poljoprivreda</w:t>
            </w:r>
            <w:proofErr w:type="spellEnd"/>
            <w:r w:rsidRPr="00EB0CCC">
              <w:rPr>
                <w:rFonts w:ascii="Arial" w:eastAsia="Calibri" w:hAnsi="Arial" w:cs="Arial"/>
                <w:sz w:val="20"/>
                <w:szCs w:val="20"/>
                <w:lang w:val="en-US"/>
              </w:rPr>
              <w:t xml:space="preserve"> i </w:t>
            </w:r>
            <w:proofErr w:type="spellStart"/>
            <w:r w:rsidRPr="00EB0CCC">
              <w:rPr>
                <w:rFonts w:ascii="Arial" w:eastAsia="Calibri" w:hAnsi="Arial" w:cs="Arial"/>
                <w:sz w:val="20"/>
                <w:szCs w:val="20"/>
                <w:lang w:val="en-US"/>
              </w:rPr>
              <w:t>ruralni</w:t>
            </w:r>
            <w:proofErr w:type="spellEnd"/>
            <w:r w:rsidRPr="00EB0CCC">
              <w:rPr>
                <w:rFonts w:ascii="Arial" w:eastAsia="Calibri" w:hAnsi="Arial" w:cs="Arial"/>
                <w:sz w:val="20"/>
                <w:szCs w:val="20"/>
                <w:lang w:val="en-US"/>
              </w:rPr>
              <w:t xml:space="preserve"> </w:t>
            </w:r>
            <w:proofErr w:type="spellStart"/>
            <w:r w:rsidRPr="00EB0CCC">
              <w:rPr>
                <w:rFonts w:ascii="Arial" w:eastAsia="Calibri" w:hAnsi="Arial" w:cs="Arial"/>
                <w:sz w:val="20"/>
                <w:szCs w:val="20"/>
                <w:lang w:val="en-US"/>
              </w:rPr>
              <w:t>razvoj</w:t>
            </w:r>
            <w:proofErr w:type="spellEnd"/>
          </w:p>
        </w:tc>
      </w:tr>
      <w:tr w:rsidR="00EB0CCC" w:rsidRPr="00EB0CCC" w:rsidTr="00EB0CCC">
        <w:trPr>
          <w:cantSplit/>
        </w:trPr>
        <w:tc>
          <w:tcPr>
            <w:tcW w:w="396" w:type="dxa"/>
            <w:tcBorders>
              <w:right w:val="nil"/>
            </w:tcBorders>
            <w:shd w:val="clear" w:color="auto" w:fill="auto"/>
            <w:tcMar>
              <w:bottom w:w="57" w:type="dxa"/>
            </w:tcMar>
          </w:tcPr>
          <w:p w:rsidR="00EB0CCC" w:rsidRPr="00EB0CCC" w:rsidRDefault="00EB0CCC" w:rsidP="00EB0CCC">
            <w:pPr>
              <w:spacing w:after="0"/>
              <w:jc w:val="center"/>
              <w:rPr>
                <w:rFonts w:ascii="Arial" w:hAnsi="Arial" w:cs="Arial"/>
                <w:sz w:val="20"/>
                <w:szCs w:val="20"/>
              </w:rPr>
            </w:pPr>
            <w:r w:rsidRPr="00EB0CCC">
              <w:rPr>
                <w:rFonts w:ascii="Arial" w:hAnsi="Arial" w:cs="Arial"/>
                <w:sz w:val="20"/>
                <w:szCs w:val="20"/>
              </w:rPr>
              <w:t></w:t>
            </w:r>
          </w:p>
        </w:tc>
        <w:tc>
          <w:tcPr>
            <w:tcW w:w="4062" w:type="dxa"/>
            <w:tcBorders>
              <w:left w:val="nil"/>
            </w:tcBorders>
            <w:shd w:val="clear" w:color="auto" w:fill="auto"/>
            <w:tcMar>
              <w:left w:w="0" w:type="dxa"/>
              <w:bottom w:w="57" w:type="dxa"/>
            </w:tcMar>
          </w:tcPr>
          <w:p w:rsidR="00EB0CCC" w:rsidRPr="00EB0CCC" w:rsidRDefault="00EB0CCC" w:rsidP="00EB0CCC">
            <w:pPr>
              <w:spacing w:before="0" w:after="0" w:line="240" w:lineRule="auto"/>
              <w:jc w:val="center"/>
              <w:rPr>
                <w:rFonts w:ascii="Arial" w:eastAsia="Calibri" w:hAnsi="Arial" w:cs="Arial"/>
                <w:sz w:val="20"/>
                <w:szCs w:val="20"/>
                <w:lang w:val="en-US"/>
              </w:rPr>
            </w:pPr>
            <w:proofErr w:type="spellStart"/>
            <w:r w:rsidRPr="00EB0CCC">
              <w:rPr>
                <w:rFonts w:ascii="Arial" w:eastAsia="Calibri" w:hAnsi="Arial" w:cs="Arial"/>
                <w:sz w:val="20"/>
                <w:szCs w:val="20"/>
                <w:lang w:val="en-US"/>
              </w:rPr>
              <w:t>zaštita</w:t>
            </w:r>
            <w:proofErr w:type="spellEnd"/>
            <w:r w:rsidRPr="00EB0CCC">
              <w:rPr>
                <w:rFonts w:ascii="Arial" w:eastAsia="Calibri" w:hAnsi="Arial" w:cs="Arial"/>
                <w:sz w:val="20"/>
                <w:szCs w:val="20"/>
                <w:lang w:val="en-US"/>
              </w:rPr>
              <w:t xml:space="preserve"> </w:t>
            </w:r>
            <w:proofErr w:type="spellStart"/>
            <w:r w:rsidRPr="00EB0CCC">
              <w:rPr>
                <w:rFonts w:ascii="Arial" w:eastAsia="Calibri" w:hAnsi="Arial" w:cs="Arial"/>
                <w:sz w:val="20"/>
                <w:szCs w:val="20"/>
                <w:lang w:val="en-US"/>
              </w:rPr>
              <w:t>lica</w:t>
            </w:r>
            <w:proofErr w:type="spellEnd"/>
            <w:r w:rsidRPr="00EB0CCC">
              <w:rPr>
                <w:rFonts w:ascii="Arial" w:eastAsia="Calibri" w:hAnsi="Arial" w:cs="Arial"/>
                <w:sz w:val="20"/>
                <w:szCs w:val="20"/>
                <w:lang w:val="en-US"/>
              </w:rPr>
              <w:t xml:space="preserve"> </w:t>
            </w:r>
            <w:proofErr w:type="spellStart"/>
            <w:r w:rsidRPr="00EB0CCC">
              <w:rPr>
                <w:rFonts w:ascii="Arial" w:eastAsia="Calibri" w:hAnsi="Arial" w:cs="Arial"/>
                <w:sz w:val="20"/>
                <w:szCs w:val="20"/>
                <w:lang w:val="en-US"/>
              </w:rPr>
              <w:t>sa</w:t>
            </w:r>
            <w:proofErr w:type="spellEnd"/>
            <w:r w:rsidRPr="00EB0CCC">
              <w:rPr>
                <w:rFonts w:ascii="Arial" w:eastAsia="Calibri" w:hAnsi="Arial" w:cs="Arial"/>
                <w:sz w:val="20"/>
                <w:szCs w:val="20"/>
                <w:lang w:val="en-US"/>
              </w:rPr>
              <w:t xml:space="preserve"> </w:t>
            </w:r>
            <w:proofErr w:type="spellStart"/>
            <w:r w:rsidRPr="00EB0CCC">
              <w:rPr>
                <w:rFonts w:ascii="Arial" w:eastAsia="Calibri" w:hAnsi="Arial" w:cs="Arial"/>
                <w:sz w:val="20"/>
                <w:szCs w:val="20"/>
                <w:lang w:val="en-US"/>
              </w:rPr>
              <w:t>invaliditetom</w:t>
            </w:r>
            <w:proofErr w:type="spellEnd"/>
          </w:p>
        </w:tc>
        <w:tc>
          <w:tcPr>
            <w:tcW w:w="692" w:type="dxa"/>
            <w:tcBorders>
              <w:right w:val="nil"/>
            </w:tcBorders>
            <w:shd w:val="clear" w:color="auto" w:fill="auto"/>
            <w:tcMar>
              <w:bottom w:w="57" w:type="dxa"/>
            </w:tcMar>
          </w:tcPr>
          <w:p w:rsidR="00EB0CCC" w:rsidRPr="00EB0CCC" w:rsidRDefault="00EB0CCC" w:rsidP="00EB0CCC">
            <w:pPr>
              <w:spacing w:before="0" w:after="0" w:line="240" w:lineRule="auto"/>
              <w:jc w:val="center"/>
              <w:rPr>
                <w:rFonts w:ascii="Arial" w:eastAsia="Calibri" w:hAnsi="Arial" w:cs="Arial"/>
                <w:b/>
                <w:sz w:val="20"/>
                <w:szCs w:val="20"/>
                <w:u w:val="single"/>
                <w:lang w:val="en-US"/>
              </w:rPr>
            </w:pPr>
            <w:r w:rsidRPr="00EB0CCC">
              <w:rPr>
                <w:rFonts w:ascii="Arial" w:eastAsia="Calibri" w:hAnsi="Arial" w:cs="Arial"/>
                <w:b/>
                <w:sz w:val="20"/>
                <w:szCs w:val="20"/>
                <w:u w:val="single"/>
                <w:lang w:val="en-US"/>
              </w:rPr>
              <w:t>√</w:t>
            </w:r>
          </w:p>
        </w:tc>
        <w:tc>
          <w:tcPr>
            <w:tcW w:w="4763" w:type="dxa"/>
            <w:tcBorders>
              <w:left w:val="nil"/>
            </w:tcBorders>
            <w:shd w:val="clear" w:color="auto" w:fill="auto"/>
            <w:tcMar>
              <w:left w:w="0" w:type="dxa"/>
              <w:bottom w:w="57" w:type="dxa"/>
            </w:tcMar>
          </w:tcPr>
          <w:p w:rsidR="00EB0CCC" w:rsidRPr="00EB0CCC" w:rsidRDefault="00EB0CCC" w:rsidP="00EB0CCC">
            <w:pPr>
              <w:spacing w:before="0" w:after="0" w:line="240" w:lineRule="auto"/>
              <w:jc w:val="center"/>
              <w:rPr>
                <w:rFonts w:ascii="Arial" w:eastAsia="Calibri" w:hAnsi="Arial" w:cs="Arial"/>
                <w:b/>
                <w:sz w:val="20"/>
                <w:szCs w:val="20"/>
                <w:u w:val="single"/>
                <w:lang w:val="en-US"/>
              </w:rPr>
            </w:pPr>
            <w:proofErr w:type="spellStart"/>
            <w:r w:rsidRPr="00EB0CCC">
              <w:rPr>
                <w:rFonts w:ascii="Arial" w:eastAsia="Calibri" w:hAnsi="Arial" w:cs="Arial"/>
                <w:b/>
                <w:sz w:val="20"/>
                <w:szCs w:val="20"/>
                <w:u w:val="single"/>
                <w:lang w:val="en-US"/>
              </w:rPr>
              <w:t>institucionalno</w:t>
            </w:r>
            <w:proofErr w:type="spellEnd"/>
            <w:r w:rsidRPr="00EB0CCC">
              <w:rPr>
                <w:rFonts w:ascii="Arial" w:eastAsia="Calibri" w:hAnsi="Arial" w:cs="Arial"/>
                <w:b/>
                <w:sz w:val="20"/>
                <w:szCs w:val="20"/>
                <w:u w:val="single"/>
                <w:lang w:val="en-US"/>
              </w:rPr>
              <w:t xml:space="preserve"> i </w:t>
            </w:r>
            <w:proofErr w:type="spellStart"/>
            <w:r w:rsidRPr="00EB0CCC">
              <w:rPr>
                <w:rFonts w:ascii="Arial" w:eastAsia="Calibri" w:hAnsi="Arial" w:cs="Arial"/>
                <w:b/>
                <w:sz w:val="20"/>
                <w:szCs w:val="20"/>
                <w:u w:val="single"/>
                <w:lang w:val="en-US"/>
              </w:rPr>
              <w:t>vaninstitucionalno</w:t>
            </w:r>
            <w:proofErr w:type="spellEnd"/>
            <w:r w:rsidRPr="00EB0CCC">
              <w:rPr>
                <w:rFonts w:ascii="Arial" w:eastAsia="Calibri" w:hAnsi="Arial" w:cs="Arial"/>
                <w:b/>
                <w:sz w:val="20"/>
                <w:szCs w:val="20"/>
                <w:u w:val="single"/>
                <w:lang w:val="en-US"/>
              </w:rPr>
              <w:t xml:space="preserve"> </w:t>
            </w:r>
            <w:proofErr w:type="spellStart"/>
            <w:r w:rsidRPr="00EB0CCC">
              <w:rPr>
                <w:rFonts w:ascii="Arial" w:eastAsia="Calibri" w:hAnsi="Arial" w:cs="Arial"/>
                <w:b/>
                <w:sz w:val="20"/>
                <w:szCs w:val="20"/>
                <w:u w:val="single"/>
                <w:lang w:val="en-US"/>
              </w:rPr>
              <w:t>obrazovanje</w:t>
            </w:r>
            <w:proofErr w:type="spellEnd"/>
          </w:p>
        </w:tc>
        <w:tc>
          <w:tcPr>
            <w:tcW w:w="692" w:type="dxa"/>
            <w:tcBorders>
              <w:right w:val="nil"/>
            </w:tcBorders>
            <w:shd w:val="clear" w:color="auto" w:fill="auto"/>
            <w:tcMar>
              <w:bottom w:w="57" w:type="dxa"/>
            </w:tcMar>
          </w:tcPr>
          <w:p w:rsidR="00EB0CCC" w:rsidRPr="00EB0CCC" w:rsidRDefault="00EB0CCC" w:rsidP="00EB0CCC">
            <w:pPr>
              <w:spacing w:before="0" w:after="0" w:line="240" w:lineRule="auto"/>
              <w:jc w:val="center"/>
              <w:rPr>
                <w:rFonts w:ascii="Arial" w:eastAsia="Calibri" w:hAnsi="Arial" w:cs="Arial"/>
                <w:sz w:val="20"/>
                <w:szCs w:val="20"/>
                <w:lang w:val="en-US"/>
              </w:rPr>
            </w:pPr>
            <w:r w:rsidRPr="00EB0CCC">
              <w:rPr>
                <w:rFonts w:ascii="Arial" w:eastAsia="Calibri" w:hAnsi="Arial" w:cs="Arial"/>
                <w:sz w:val="20"/>
                <w:szCs w:val="20"/>
                <w:lang w:val="en-US"/>
              </w:rPr>
              <w:t></w:t>
            </w:r>
          </w:p>
        </w:tc>
        <w:tc>
          <w:tcPr>
            <w:tcW w:w="4315" w:type="dxa"/>
            <w:tcBorders>
              <w:left w:val="nil"/>
            </w:tcBorders>
            <w:shd w:val="clear" w:color="auto" w:fill="auto"/>
            <w:tcMar>
              <w:left w:w="0" w:type="dxa"/>
              <w:bottom w:w="57" w:type="dxa"/>
            </w:tcMar>
          </w:tcPr>
          <w:p w:rsidR="00EB0CCC" w:rsidRPr="00EB0CCC" w:rsidRDefault="00EB0CCC" w:rsidP="00EB0CCC">
            <w:pPr>
              <w:spacing w:before="0" w:after="0" w:line="240" w:lineRule="auto"/>
              <w:jc w:val="center"/>
              <w:rPr>
                <w:rFonts w:ascii="Arial" w:eastAsia="Calibri" w:hAnsi="Arial" w:cs="Arial"/>
                <w:sz w:val="20"/>
                <w:szCs w:val="20"/>
                <w:lang w:val="en-US"/>
              </w:rPr>
            </w:pPr>
            <w:proofErr w:type="spellStart"/>
            <w:r w:rsidRPr="00EB0CCC">
              <w:rPr>
                <w:rFonts w:ascii="Arial" w:eastAsia="Calibri" w:hAnsi="Arial" w:cs="Arial"/>
                <w:sz w:val="20"/>
                <w:szCs w:val="20"/>
                <w:lang w:val="en-US"/>
              </w:rPr>
              <w:t>održivi</w:t>
            </w:r>
            <w:proofErr w:type="spellEnd"/>
            <w:r w:rsidRPr="00EB0CCC">
              <w:rPr>
                <w:rFonts w:ascii="Arial" w:eastAsia="Calibri" w:hAnsi="Arial" w:cs="Arial"/>
                <w:sz w:val="20"/>
                <w:szCs w:val="20"/>
                <w:lang w:val="en-US"/>
              </w:rPr>
              <w:t xml:space="preserve"> </w:t>
            </w:r>
            <w:proofErr w:type="spellStart"/>
            <w:r w:rsidRPr="00EB0CCC">
              <w:rPr>
                <w:rFonts w:ascii="Arial" w:eastAsia="Calibri" w:hAnsi="Arial" w:cs="Arial"/>
                <w:sz w:val="20"/>
                <w:szCs w:val="20"/>
                <w:lang w:val="en-US"/>
              </w:rPr>
              <w:t>razvoj</w:t>
            </w:r>
            <w:proofErr w:type="spellEnd"/>
          </w:p>
        </w:tc>
      </w:tr>
      <w:tr w:rsidR="00EB0CCC" w:rsidRPr="00EB0CCC" w:rsidTr="00EB0CCC">
        <w:trPr>
          <w:cantSplit/>
        </w:trPr>
        <w:tc>
          <w:tcPr>
            <w:tcW w:w="396" w:type="dxa"/>
            <w:tcBorders>
              <w:right w:val="nil"/>
            </w:tcBorders>
            <w:shd w:val="clear" w:color="auto" w:fill="auto"/>
            <w:tcMar>
              <w:bottom w:w="57" w:type="dxa"/>
            </w:tcMar>
          </w:tcPr>
          <w:p w:rsidR="00EB0CCC" w:rsidRPr="00EB0CCC" w:rsidRDefault="00EB0CCC" w:rsidP="00EB0CCC">
            <w:pPr>
              <w:spacing w:after="0"/>
              <w:jc w:val="center"/>
              <w:rPr>
                <w:rFonts w:ascii="Arial" w:hAnsi="Arial" w:cs="Arial"/>
                <w:sz w:val="20"/>
                <w:szCs w:val="20"/>
              </w:rPr>
            </w:pPr>
            <w:r w:rsidRPr="00EB0CCC">
              <w:rPr>
                <w:rFonts w:ascii="Arial" w:hAnsi="Arial" w:cs="Arial"/>
                <w:sz w:val="20"/>
                <w:szCs w:val="20"/>
              </w:rPr>
              <w:lastRenderedPageBreak/>
              <w:t></w:t>
            </w:r>
          </w:p>
        </w:tc>
        <w:tc>
          <w:tcPr>
            <w:tcW w:w="4062" w:type="dxa"/>
            <w:tcBorders>
              <w:left w:val="nil"/>
            </w:tcBorders>
            <w:shd w:val="clear" w:color="auto" w:fill="auto"/>
            <w:tcMar>
              <w:left w:w="0" w:type="dxa"/>
              <w:bottom w:w="57" w:type="dxa"/>
            </w:tcMar>
          </w:tcPr>
          <w:p w:rsidR="00EB0CCC" w:rsidRPr="00EB0CCC" w:rsidRDefault="00EB0CCC" w:rsidP="00EB0CCC">
            <w:pPr>
              <w:spacing w:before="0" w:after="0" w:line="240" w:lineRule="auto"/>
              <w:jc w:val="center"/>
              <w:rPr>
                <w:rFonts w:ascii="Arial" w:eastAsia="Calibri" w:hAnsi="Arial" w:cs="Arial"/>
                <w:sz w:val="20"/>
                <w:szCs w:val="20"/>
                <w:lang w:val="en-US"/>
              </w:rPr>
            </w:pPr>
            <w:proofErr w:type="spellStart"/>
            <w:r w:rsidRPr="00EB0CCC">
              <w:rPr>
                <w:rFonts w:ascii="Arial" w:eastAsia="Calibri" w:hAnsi="Arial" w:cs="Arial"/>
                <w:sz w:val="20"/>
                <w:szCs w:val="20"/>
                <w:lang w:val="en-US"/>
              </w:rPr>
              <w:t>društvena</w:t>
            </w:r>
            <w:proofErr w:type="spellEnd"/>
            <w:r w:rsidRPr="00EB0CCC">
              <w:rPr>
                <w:rFonts w:ascii="Arial" w:eastAsia="Calibri" w:hAnsi="Arial" w:cs="Arial"/>
                <w:sz w:val="20"/>
                <w:szCs w:val="20"/>
                <w:lang w:val="en-US"/>
              </w:rPr>
              <w:t xml:space="preserve"> </w:t>
            </w:r>
            <w:proofErr w:type="spellStart"/>
            <w:r w:rsidRPr="00EB0CCC">
              <w:rPr>
                <w:rFonts w:ascii="Arial" w:eastAsia="Calibri" w:hAnsi="Arial" w:cs="Arial"/>
                <w:sz w:val="20"/>
                <w:szCs w:val="20"/>
                <w:lang w:val="en-US"/>
              </w:rPr>
              <w:t>briga</w:t>
            </w:r>
            <w:proofErr w:type="spellEnd"/>
            <w:r w:rsidRPr="00EB0CCC">
              <w:rPr>
                <w:rFonts w:ascii="Arial" w:eastAsia="Calibri" w:hAnsi="Arial" w:cs="Arial"/>
                <w:sz w:val="20"/>
                <w:szCs w:val="20"/>
                <w:lang w:val="en-US"/>
              </w:rPr>
              <w:t xml:space="preserve"> o </w:t>
            </w:r>
            <w:proofErr w:type="spellStart"/>
            <w:r w:rsidRPr="00EB0CCC">
              <w:rPr>
                <w:rFonts w:ascii="Arial" w:eastAsia="Calibri" w:hAnsi="Arial" w:cs="Arial"/>
                <w:sz w:val="20"/>
                <w:szCs w:val="20"/>
                <w:lang w:val="en-US"/>
              </w:rPr>
              <w:t>djeci</w:t>
            </w:r>
            <w:proofErr w:type="spellEnd"/>
            <w:r w:rsidRPr="00EB0CCC">
              <w:rPr>
                <w:rFonts w:ascii="Arial" w:eastAsia="Calibri" w:hAnsi="Arial" w:cs="Arial"/>
                <w:sz w:val="20"/>
                <w:szCs w:val="20"/>
                <w:lang w:val="en-US"/>
              </w:rPr>
              <w:t xml:space="preserve"> i </w:t>
            </w:r>
            <w:proofErr w:type="spellStart"/>
            <w:r w:rsidRPr="00EB0CCC">
              <w:rPr>
                <w:rFonts w:ascii="Arial" w:eastAsia="Calibri" w:hAnsi="Arial" w:cs="Arial"/>
                <w:sz w:val="20"/>
                <w:szCs w:val="20"/>
                <w:lang w:val="en-US"/>
              </w:rPr>
              <w:t>mladima</w:t>
            </w:r>
            <w:proofErr w:type="spellEnd"/>
          </w:p>
        </w:tc>
        <w:tc>
          <w:tcPr>
            <w:tcW w:w="692" w:type="dxa"/>
            <w:tcBorders>
              <w:right w:val="nil"/>
            </w:tcBorders>
            <w:shd w:val="clear" w:color="auto" w:fill="auto"/>
            <w:tcMar>
              <w:bottom w:w="57" w:type="dxa"/>
            </w:tcMar>
          </w:tcPr>
          <w:p w:rsidR="00EB0CCC" w:rsidRPr="00EB0CCC" w:rsidRDefault="00EB0CCC" w:rsidP="00EB0CCC">
            <w:pPr>
              <w:spacing w:before="0" w:after="0" w:line="240" w:lineRule="auto"/>
              <w:jc w:val="center"/>
              <w:rPr>
                <w:rFonts w:ascii="Arial" w:eastAsia="Calibri" w:hAnsi="Arial" w:cs="Arial"/>
                <w:sz w:val="20"/>
                <w:szCs w:val="20"/>
                <w:lang w:val="en-US"/>
              </w:rPr>
            </w:pPr>
            <w:r w:rsidRPr="00EB0CCC">
              <w:rPr>
                <w:rFonts w:ascii="Arial" w:eastAsia="Calibri" w:hAnsi="Arial" w:cs="Arial"/>
                <w:sz w:val="20"/>
                <w:szCs w:val="20"/>
                <w:lang w:val="en-US"/>
              </w:rPr>
              <w:t></w:t>
            </w:r>
          </w:p>
        </w:tc>
        <w:tc>
          <w:tcPr>
            <w:tcW w:w="4763" w:type="dxa"/>
            <w:tcBorders>
              <w:left w:val="nil"/>
            </w:tcBorders>
            <w:shd w:val="clear" w:color="auto" w:fill="auto"/>
            <w:tcMar>
              <w:left w:w="0" w:type="dxa"/>
              <w:bottom w:w="57" w:type="dxa"/>
            </w:tcMar>
          </w:tcPr>
          <w:p w:rsidR="00EB0CCC" w:rsidRPr="00EB0CCC" w:rsidRDefault="00EB0CCC" w:rsidP="00EB0CCC">
            <w:pPr>
              <w:spacing w:before="0" w:after="0" w:line="240" w:lineRule="auto"/>
              <w:jc w:val="center"/>
              <w:rPr>
                <w:rFonts w:ascii="Arial" w:eastAsia="Calibri" w:hAnsi="Arial" w:cs="Arial"/>
                <w:sz w:val="20"/>
                <w:szCs w:val="20"/>
                <w:lang w:val="en-US"/>
              </w:rPr>
            </w:pPr>
            <w:proofErr w:type="spellStart"/>
            <w:r w:rsidRPr="00EB0CCC">
              <w:rPr>
                <w:rFonts w:ascii="Arial" w:eastAsia="Calibri" w:hAnsi="Arial" w:cs="Arial"/>
                <w:sz w:val="20"/>
                <w:szCs w:val="20"/>
                <w:lang w:val="en-US"/>
              </w:rPr>
              <w:t>nauka</w:t>
            </w:r>
            <w:proofErr w:type="spellEnd"/>
          </w:p>
        </w:tc>
        <w:tc>
          <w:tcPr>
            <w:tcW w:w="692" w:type="dxa"/>
            <w:tcBorders>
              <w:right w:val="nil"/>
            </w:tcBorders>
            <w:shd w:val="clear" w:color="auto" w:fill="auto"/>
            <w:tcMar>
              <w:bottom w:w="57" w:type="dxa"/>
            </w:tcMar>
          </w:tcPr>
          <w:p w:rsidR="00EB0CCC" w:rsidRPr="00EB0CCC" w:rsidRDefault="00EB0CCC" w:rsidP="00EB0CCC">
            <w:pPr>
              <w:spacing w:before="0" w:after="0" w:line="240" w:lineRule="auto"/>
              <w:jc w:val="center"/>
              <w:rPr>
                <w:rFonts w:ascii="Arial" w:eastAsia="Calibri" w:hAnsi="Arial" w:cs="Arial"/>
                <w:sz w:val="20"/>
                <w:szCs w:val="20"/>
                <w:lang w:val="en-US"/>
              </w:rPr>
            </w:pPr>
            <w:r w:rsidRPr="00EB0CCC">
              <w:rPr>
                <w:rFonts w:ascii="Arial" w:eastAsia="Calibri" w:hAnsi="Arial" w:cs="Arial"/>
                <w:sz w:val="20"/>
                <w:szCs w:val="20"/>
                <w:lang w:val="en-US"/>
              </w:rPr>
              <w:t></w:t>
            </w:r>
          </w:p>
        </w:tc>
        <w:tc>
          <w:tcPr>
            <w:tcW w:w="4315" w:type="dxa"/>
            <w:tcBorders>
              <w:left w:val="nil"/>
            </w:tcBorders>
            <w:shd w:val="clear" w:color="auto" w:fill="auto"/>
            <w:tcMar>
              <w:left w:w="0" w:type="dxa"/>
              <w:bottom w:w="57" w:type="dxa"/>
            </w:tcMar>
          </w:tcPr>
          <w:p w:rsidR="00EB0CCC" w:rsidRPr="00EB0CCC" w:rsidRDefault="00EB0CCC" w:rsidP="00EB0CCC">
            <w:pPr>
              <w:spacing w:before="0" w:after="0" w:line="240" w:lineRule="auto"/>
              <w:jc w:val="center"/>
              <w:rPr>
                <w:rFonts w:ascii="Arial" w:eastAsia="Calibri" w:hAnsi="Arial" w:cs="Arial"/>
                <w:sz w:val="20"/>
                <w:szCs w:val="20"/>
                <w:lang w:val="en-US"/>
              </w:rPr>
            </w:pPr>
            <w:proofErr w:type="spellStart"/>
            <w:r w:rsidRPr="00EB0CCC">
              <w:rPr>
                <w:rFonts w:ascii="Arial" w:eastAsia="Calibri" w:hAnsi="Arial" w:cs="Arial"/>
                <w:sz w:val="20"/>
                <w:szCs w:val="20"/>
                <w:lang w:val="en-US"/>
              </w:rPr>
              <w:t>zaštita</w:t>
            </w:r>
            <w:proofErr w:type="spellEnd"/>
            <w:r w:rsidRPr="00EB0CCC">
              <w:rPr>
                <w:rFonts w:ascii="Arial" w:eastAsia="Calibri" w:hAnsi="Arial" w:cs="Arial"/>
                <w:sz w:val="20"/>
                <w:szCs w:val="20"/>
                <w:lang w:val="en-US"/>
              </w:rPr>
              <w:t xml:space="preserve"> </w:t>
            </w:r>
            <w:proofErr w:type="spellStart"/>
            <w:r w:rsidRPr="00EB0CCC">
              <w:rPr>
                <w:rFonts w:ascii="Arial" w:eastAsia="Calibri" w:hAnsi="Arial" w:cs="Arial"/>
                <w:sz w:val="20"/>
                <w:szCs w:val="20"/>
                <w:lang w:val="en-US"/>
              </w:rPr>
              <w:t>potrošača</w:t>
            </w:r>
            <w:proofErr w:type="spellEnd"/>
          </w:p>
        </w:tc>
      </w:tr>
      <w:tr w:rsidR="00EB0CCC" w:rsidRPr="00EB0CCC" w:rsidTr="00EB0CCC">
        <w:trPr>
          <w:cantSplit/>
        </w:trPr>
        <w:tc>
          <w:tcPr>
            <w:tcW w:w="396" w:type="dxa"/>
            <w:tcBorders>
              <w:right w:val="nil"/>
            </w:tcBorders>
            <w:shd w:val="clear" w:color="auto" w:fill="auto"/>
            <w:tcMar>
              <w:bottom w:w="57" w:type="dxa"/>
            </w:tcMar>
          </w:tcPr>
          <w:p w:rsidR="00EB0CCC" w:rsidRPr="00EB0CCC" w:rsidRDefault="00EB0CCC" w:rsidP="00EB0CCC">
            <w:pPr>
              <w:spacing w:after="0"/>
              <w:jc w:val="center"/>
              <w:rPr>
                <w:rFonts w:ascii="Arial" w:hAnsi="Arial" w:cs="Arial"/>
                <w:sz w:val="20"/>
                <w:szCs w:val="20"/>
              </w:rPr>
            </w:pPr>
            <w:r w:rsidRPr="00EB0CCC">
              <w:rPr>
                <w:rFonts w:ascii="Arial" w:hAnsi="Arial" w:cs="Arial"/>
                <w:sz w:val="20"/>
                <w:szCs w:val="20"/>
              </w:rPr>
              <w:t></w:t>
            </w:r>
          </w:p>
        </w:tc>
        <w:tc>
          <w:tcPr>
            <w:tcW w:w="4062" w:type="dxa"/>
            <w:tcBorders>
              <w:left w:val="nil"/>
            </w:tcBorders>
            <w:shd w:val="clear" w:color="auto" w:fill="auto"/>
            <w:tcMar>
              <w:left w:w="0" w:type="dxa"/>
              <w:bottom w:w="57" w:type="dxa"/>
            </w:tcMar>
          </w:tcPr>
          <w:p w:rsidR="00EB0CCC" w:rsidRPr="00EB0CCC" w:rsidRDefault="00EB0CCC" w:rsidP="00EB0CCC">
            <w:pPr>
              <w:spacing w:before="0" w:after="0" w:line="240" w:lineRule="auto"/>
              <w:jc w:val="center"/>
              <w:rPr>
                <w:rFonts w:ascii="Arial" w:eastAsia="Calibri" w:hAnsi="Arial" w:cs="Arial"/>
                <w:sz w:val="20"/>
                <w:szCs w:val="20"/>
                <w:lang w:val="en-US"/>
              </w:rPr>
            </w:pPr>
            <w:proofErr w:type="spellStart"/>
            <w:r w:rsidRPr="00EB0CCC">
              <w:rPr>
                <w:rFonts w:ascii="Arial" w:eastAsia="Calibri" w:hAnsi="Arial" w:cs="Arial"/>
                <w:sz w:val="20"/>
                <w:szCs w:val="20"/>
                <w:lang w:val="en-US"/>
              </w:rPr>
              <w:t>pomoć</w:t>
            </w:r>
            <w:proofErr w:type="spellEnd"/>
            <w:r w:rsidRPr="00EB0CCC">
              <w:rPr>
                <w:rFonts w:ascii="Arial" w:eastAsia="Calibri" w:hAnsi="Arial" w:cs="Arial"/>
                <w:sz w:val="20"/>
                <w:szCs w:val="20"/>
                <w:lang w:val="en-US"/>
              </w:rPr>
              <w:t xml:space="preserve"> </w:t>
            </w:r>
            <w:proofErr w:type="spellStart"/>
            <w:r w:rsidRPr="00EB0CCC">
              <w:rPr>
                <w:rFonts w:ascii="Arial" w:eastAsia="Calibri" w:hAnsi="Arial" w:cs="Arial"/>
                <w:sz w:val="20"/>
                <w:szCs w:val="20"/>
                <w:lang w:val="en-US"/>
              </w:rPr>
              <w:t>starijim</w:t>
            </w:r>
            <w:proofErr w:type="spellEnd"/>
            <w:r w:rsidRPr="00EB0CCC">
              <w:rPr>
                <w:rFonts w:ascii="Arial" w:eastAsia="Calibri" w:hAnsi="Arial" w:cs="Arial"/>
                <w:sz w:val="20"/>
                <w:szCs w:val="20"/>
                <w:lang w:val="en-US"/>
              </w:rPr>
              <w:t xml:space="preserve"> </w:t>
            </w:r>
            <w:proofErr w:type="spellStart"/>
            <w:r w:rsidRPr="00EB0CCC">
              <w:rPr>
                <w:rFonts w:ascii="Arial" w:eastAsia="Calibri" w:hAnsi="Arial" w:cs="Arial"/>
                <w:sz w:val="20"/>
                <w:szCs w:val="20"/>
                <w:lang w:val="en-US"/>
              </w:rPr>
              <w:t>licima</w:t>
            </w:r>
            <w:proofErr w:type="spellEnd"/>
          </w:p>
        </w:tc>
        <w:tc>
          <w:tcPr>
            <w:tcW w:w="692" w:type="dxa"/>
            <w:tcBorders>
              <w:right w:val="nil"/>
            </w:tcBorders>
            <w:shd w:val="clear" w:color="auto" w:fill="auto"/>
            <w:tcMar>
              <w:bottom w:w="57" w:type="dxa"/>
            </w:tcMar>
          </w:tcPr>
          <w:p w:rsidR="00EB0CCC" w:rsidRPr="00EB0CCC" w:rsidRDefault="00EB0CCC" w:rsidP="00EB0CCC">
            <w:pPr>
              <w:spacing w:before="0" w:after="0" w:line="240" w:lineRule="auto"/>
              <w:jc w:val="center"/>
              <w:rPr>
                <w:rFonts w:ascii="Arial" w:eastAsia="Calibri" w:hAnsi="Arial" w:cs="Arial"/>
                <w:sz w:val="20"/>
                <w:szCs w:val="20"/>
                <w:lang w:val="en-US"/>
              </w:rPr>
            </w:pPr>
            <w:r w:rsidRPr="00EB0CCC">
              <w:rPr>
                <w:rFonts w:ascii="Arial" w:eastAsia="Calibri" w:hAnsi="Arial" w:cs="Arial"/>
                <w:sz w:val="20"/>
                <w:szCs w:val="20"/>
                <w:lang w:val="en-US"/>
              </w:rPr>
              <w:t></w:t>
            </w:r>
          </w:p>
        </w:tc>
        <w:tc>
          <w:tcPr>
            <w:tcW w:w="4763" w:type="dxa"/>
            <w:tcBorders>
              <w:left w:val="nil"/>
            </w:tcBorders>
            <w:shd w:val="clear" w:color="auto" w:fill="auto"/>
            <w:tcMar>
              <w:left w:w="0" w:type="dxa"/>
              <w:bottom w:w="57" w:type="dxa"/>
            </w:tcMar>
          </w:tcPr>
          <w:p w:rsidR="00EB0CCC" w:rsidRPr="00EB0CCC" w:rsidRDefault="00EB0CCC" w:rsidP="00EB0CCC">
            <w:pPr>
              <w:spacing w:before="0" w:after="0" w:line="240" w:lineRule="auto"/>
              <w:jc w:val="center"/>
              <w:rPr>
                <w:rFonts w:ascii="Arial" w:eastAsia="Calibri" w:hAnsi="Arial" w:cs="Arial"/>
                <w:sz w:val="20"/>
                <w:szCs w:val="20"/>
                <w:lang w:val="en-US"/>
              </w:rPr>
            </w:pPr>
            <w:proofErr w:type="spellStart"/>
            <w:r w:rsidRPr="00EB0CCC">
              <w:rPr>
                <w:rFonts w:ascii="Arial" w:eastAsia="Calibri" w:hAnsi="Arial" w:cs="Arial"/>
                <w:sz w:val="20"/>
                <w:szCs w:val="20"/>
                <w:lang w:val="en-US"/>
              </w:rPr>
              <w:t>umjetnost</w:t>
            </w:r>
            <w:proofErr w:type="spellEnd"/>
          </w:p>
        </w:tc>
        <w:tc>
          <w:tcPr>
            <w:tcW w:w="692" w:type="dxa"/>
            <w:tcBorders>
              <w:right w:val="nil"/>
            </w:tcBorders>
            <w:shd w:val="clear" w:color="auto" w:fill="auto"/>
            <w:tcMar>
              <w:bottom w:w="57" w:type="dxa"/>
            </w:tcMar>
          </w:tcPr>
          <w:p w:rsidR="00EB0CCC" w:rsidRPr="00EB0CCC" w:rsidRDefault="00EB0CCC" w:rsidP="00EB0CCC">
            <w:pPr>
              <w:spacing w:before="0" w:after="0" w:line="240" w:lineRule="auto"/>
              <w:jc w:val="center"/>
              <w:rPr>
                <w:rFonts w:ascii="Arial" w:eastAsia="Calibri" w:hAnsi="Arial" w:cs="Arial"/>
                <w:sz w:val="20"/>
                <w:szCs w:val="20"/>
                <w:lang w:val="en-US"/>
              </w:rPr>
            </w:pPr>
            <w:r w:rsidRPr="00EB0CCC">
              <w:rPr>
                <w:rFonts w:ascii="Arial" w:eastAsia="Calibri" w:hAnsi="Arial" w:cs="Arial"/>
                <w:sz w:val="20"/>
                <w:szCs w:val="20"/>
                <w:lang w:val="en-US"/>
              </w:rPr>
              <w:t></w:t>
            </w:r>
          </w:p>
        </w:tc>
        <w:tc>
          <w:tcPr>
            <w:tcW w:w="4315" w:type="dxa"/>
            <w:tcBorders>
              <w:left w:val="nil"/>
            </w:tcBorders>
            <w:shd w:val="clear" w:color="auto" w:fill="auto"/>
            <w:tcMar>
              <w:left w:w="0" w:type="dxa"/>
              <w:bottom w:w="57" w:type="dxa"/>
            </w:tcMar>
          </w:tcPr>
          <w:p w:rsidR="00EB0CCC" w:rsidRPr="00EB0CCC" w:rsidRDefault="00EB0CCC" w:rsidP="00EB0CCC">
            <w:pPr>
              <w:spacing w:before="0" w:after="0" w:line="240" w:lineRule="auto"/>
              <w:jc w:val="center"/>
              <w:rPr>
                <w:rFonts w:ascii="Arial" w:eastAsia="Calibri" w:hAnsi="Arial" w:cs="Arial"/>
                <w:sz w:val="20"/>
                <w:szCs w:val="20"/>
                <w:lang w:val="en-US"/>
              </w:rPr>
            </w:pPr>
            <w:proofErr w:type="spellStart"/>
            <w:r w:rsidRPr="00EB0CCC">
              <w:rPr>
                <w:rFonts w:ascii="Arial" w:eastAsia="Calibri" w:hAnsi="Arial" w:cs="Arial"/>
                <w:sz w:val="20"/>
                <w:szCs w:val="20"/>
                <w:lang w:val="en-US"/>
              </w:rPr>
              <w:t>rodna</w:t>
            </w:r>
            <w:proofErr w:type="spellEnd"/>
            <w:r w:rsidRPr="00EB0CCC">
              <w:rPr>
                <w:rFonts w:ascii="Arial" w:eastAsia="Calibri" w:hAnsi="Arial" w:cs="Arial"/>
                <w:sz w:val="20"/>
                <w:szCs w:val="20"/>
                <w:lang w:val="en-US"/>
              </w:rPr>
              <w:t xml:space="preserve"> </w:t>
            </w:r>
            <w:proofErr w:type="spellStart"/>
            <w:r w:rsidRPr="00EB0CCC">
              <w:rPr>
                <w:rFonts w:ascii="Arial" w:eastAsia="Calibri" w:hAnsi="Arial" w:cs="Arial"/>
                <w:sz w:val="20"/>
                <w:szCs w:val="20"/>
                <w:lang w:val="en-US"/>
              </w:rPr>
              <w:t>ravnopravnost</w:t>
            </w:r>
            <w:proofErr w:type="spellEnd"/>
          </w:p>
        </w:tc>
      </w:tr>
      <w:tr w:rsidR="00EB0CCC" w:rsidRPr="00EB0CCC" w:rsidTr="00EB0CCC">
        <w:trPr>
          <w:cantSplit/>
        </w:trPr>
        <w:tc>
          <w:tcPr>
            <w:tcW w:w="396" w:type="dxa"/>
            <w:tcBorders>
              <w:right w:val="nil"/>
            </w:tcBorders>
            <w:shd w:val="clear" w:color="auto" w:fill="auto"/>
            <w:tcMar>
              <w:bottom w:w="57" w:type="dxa"/>
            </w:tcMar>
          </w:tcPr>
          <w:p w:rsidR="00EB0CCC" w:rsidRPr="00EB0CCC" w:rsidRDefault="00EB0CCC" w:rsidP="00EB0CCC">
            <w:pPr>
              <w:spacing w:after="0"/>
              <w:jc w:val="center"/>
              <w:rPr>
                <w:rFonts w:ascii="Arial" w:hAnsi="Arial" w:cs="Arial"/>
                <w:sz w:val="20"/>
                <w:szCs w:val="20"/>
              </w:rPr>
            </w:pPr>
            <w:r w:rsidRPr="00EB0CCC">
              <w:rPr>
                <w:rFonts w:ascii="Arial" w:hAnsi="Arial" w:cs="Arial"/>
                <w:sz w:val="20"/>
                <w:szCs w:val="20"/>
              </w:rPr>
              <w:t></w:t>
            </w:r>
          </w:p>
        </w:tc>
        <w:tc>
          <w:tcPr>
            <w:tcW w:w="4062" w:type="dxa"/>
            <w:tcBorders>
              <w:left w:val="nil"/>
            </w:tcBorders>
            <w:shd w:val="clear" w:color="auto" w:fill="auto"/>
            <w:tcMar>
              <w:left w:w="0" w:type="dxa"/>
              <w:bottom w:w="57" w:type="dxa"/>
            </w:tcMar>
          </w:tcPr>
          <w:p w:rsidR="00EB0CCC" w:rsidRPr="00EB0CCC" w:rsidRDefault="00EB0CCC" w:rsidP="00EB0CCC">
            <w:pPr>
              <w:spacing w:before="0" w:after="0" w:line="240" w:lineRule="auto"/>
              <w:jc w:val="center"/>
              <w:rPr>
                <w:rFonts w:ascii="Arial" w:eastAsia="Calibri" w:hAnsi="Arial" w:cs="Arial"/>
                <w:sz w:val="20"/>
                <w:szCs w:val="20"/>
                <w:lang w:val="en-US"/>
              </w:rPr>
            </w:pPr>
            <w:proofErr w:type="spellStart"/>
            <w:r w:rsidRPr="00EB0CCC">
              <w:rPr>
                <w:rFonts w:ascii="Arial" w:eastAsia="Calibri" w:hAnsi="Arial" w:cs="Arial"/>
                <w:sz w:val="20"/>
                <w:szCs w:val="20"/>
                <w:lang w:val="en-US"/>
              </w:rPr>
              <w:t>zaštita</w:t>
            </w:r>
            <w:proofErr w:type="spellEnd"/>
            <w:r w:rsidRPr="00EB0CCC">
              <w:rPr>
                <w:rFonts w:ascii="Arial" w:eastAsia="Calibri" w:hAnsi="Arial" w:cs="Arial"/>
                <w:sz w:val="20"/>
                <w:szCs w:val="20"/>
                <w:lang w:val="en-US"/>
              </w:rPr>
              <w:t xml:space="preserve"> i </w:t>
            </w:r>
            <w:proofErr w:type="spellStart"/>
            <w:r w:rsidRPr="00EB0CCC">
              <w:rPr>
                <w:rFonts w:ascii="Arial" w:eastAsia="Calibri" w:hAnsi="Arial" w:cs="Arial"/>
                <w:sz w:val="20"/>
                <w:szCs w:val="20"/>
                <w:lang w:val="en-US"/>
              </w:rPr>
              <w:t>promovisanje</w:t>
            </w:r>
            <w:proofErr w:type="spellEnd"/>
            <w:r w:rsidRPr="00EB0CCC">
              <w:rPr>
                <w:rFonts w:ascii="Arial" w:eastAsia="Calibri" w:hAnsi="Arial" w:cs="Arial"/>
                <w:sz w:val="20"/>
                <w:szCs w:val="20"/>
                <w:lang w:val="en-US"/>
              </w:rPr>
              <w:t xml:space="preserve"> </w:t>
            </w:r>
            <w:proofErr w:type="spellStart"/>
            <w:r w:rsidRPr="00EB0CCC">
              <w:rPr>
                <w:rFonts w:ascii="Arial" w:eastAsia="Calibri" w:hAnsi="Arial" w:cs="Arial"/>
                <w:sz w:val="20"/>
                <w:szCs w:val="20"/>
                <w:lang w:val="en-US"/>
              </w:rPr>
              <w:t>ljudskih</w:t>
            </w:r>
            <w:proofErr w:type="spellEnd"/>
            <w:r w:rsidRPr="00EB0CCC">
              <w:rPr>
                <w:rFonts w:ascii="Arial" w:eastAsia="Calibri" w:hAnsi="Arial" w:cs="Arial"/>
                <w:sz w:val="20"/>
                <w:szCs w:val="20"/>
                <w:lang w:val="en-US"/>
              </w:rPr>
              <w:t xml:space="preserve"> i </w:t>
            </w:r>
            <w:proofErr w:type="spellStart"/>
            <w:proofErr w:type="gramStart"/>
            <w:r w:rsidRPr="00EB0CCC">
              <w:rPr>
                <w:rFonts w:ascii="Arial" w:eastAsia="Calibri" w:hAnsi="Arial" w:cs="Arial"/>
                <w:sz w:val="20"/>
                <w:szCs w:val="20"/>
                <w:lang w:val="en-US"/>
              </w:rPr>
              <w:t>manjinskih</w:t>
            </w:r>
            <w:proofErr w:type="spellEnd"/>
            <w:r w:rsidRPr="00EB0CCC">
              <w:rPr>
                <w:rFonts w:ascii="Arial" w:eastAsia="Calibri" w:hAnsi="Arial" w:cs="Arial"/>
                <w:sz w:val="20"/>
                <w:szCs w:val="20"/>
                <w:lang w:val="en-US"/>
              </w:rPr>
              <w:t xml:space="preserve">  </w:t>
            </w:r>
            <w:proofErr w:type="spellStart"/>
            <w:r w:rsidRPr="00EB0CCC">
              <w:rPr>
                <w:rFonts w:ascii="Arial" w:eastAsia="Calibri" w:hAnsi="Arial" w:cs="Arial"/>
                <w:sz w:val="20"/>
                <w:szCs w:val="20"/>
                <w:lang w:val="en-US"/>
              </w:rPr>
              <w:t>prava</w:t>
            </w:r>
            <w:proofErr w:type="spellEnd"/>
            <w:proofErr w:type="gramEnd"/>
          </w:p>
        </w:tc>
        <w:tc>
          <w:tcPr>
            <w:tcW w:w="692" w:type="dxa"/>
            <w:tcBorders>
              <w:right w:val="nil"/>
            </w:tcBorders>
            <w:shd w:val="clear" w:color="auto" w:fill="auto"/>
            <w:tcMar>
              <w:bottom w:w="57" w:type="dxa"/>
            </w:tcMar>
          </w:tcPr>
          <w:p w:rsidR="00EB0CCC" w:rsidRPr="00EB0CCC" w:rsidRDefault="00EB0CCC" w:rsidP="00EB0CCC">
            <w:pPr>
              <w:spacing w:before="0" w:after="0" w:line="240" w:lineRule="auto"/>
              <w:jc w:val="center"/>
              <w:rPr>
                <w:rFonts w:ascii="Arial" w:eastAsia="Calibri" w:hAnsi="Arial" w:cs="Arial"/>
                <w:sz w:val="20"/>
                <w:szCs w:val="20"/>
                <w:lang w:val="en-US"/>
              </w:rPr>
            </w:pPr>
            <w:r w:rsidRPr="00EB0CCC">
              <w:rPr>
                <w:rFonts w:ascii="Arial" w:eastAsia="Calibri" w:hAnsi="Arial" w:cs="Arial"/>
                <w:sz w:val="20"/>
                <w:szCs w:val="20"/>
                <w:lang w:val="en-US"/>
              </w:rPr>
              <w:t></w:t>
            </w:r>
          </w:p>
        </w:tc>
        <w:tc>
          <w:tcPr>
            <w:tcW w:w="4763" w:type="dxa"/>
            <w:tcBorders>
              <w:left w:val="nil"/>
            </w:tcBorders>
            <w:shd w:val="clear" w:color="auto" w:fill="auto"/>
            <w:tcMar>
              <w:left w:w="0" w:type="dxa"/>
              <w:bottom w:w="57" w:type="dxa"/>
            </w:tcMar>
          </w:tcPr>
          <w:p w:rsidR="00EB0CCC" w:rsidRPr="00EB0CCC" w:rsidRDefault="00EB0CCC" w:rsidP="00EB0CCC">
            <w:pPr>
              <w:spacing w:before="0" w:after="0" w:line="240" w:lineRule="auto"/>
              <w:jc w:val="center"/>
              <w:rPr>
                <w:rFonts w:ascii="Arial" w:eastAsia="Calibri" w:hAnsi="Arial" w:cs="Arial"/>
                <w:sz w:val="20"/>
                <w:szCs w:val="20"/>
                <w:lang w:val="en-US"/>
              </w:rPr>
            </w:pPr>
            <w:proofErr w:type="spellStart"/>
            <w:r w:rsidRPr="00EB0CCC">
              <w:rPr>
                <w:rFonts w:ascii="Arial" w:eastAsia="Calibri" w:hAnsi="Arial" w:cs="Arial"/>
                <w:sz w:val="20"/>
                <w:szCs w:val="20"/>
                <w:lang w:val="en-US"/>
              </w:rPr>
              <w:t>kultura</w:t>
            </w:r>
            <w:proofErr w:type="spellEnd"/>
          </w:p>
        </w:tc>
        <w:tc>
          <w:tcPr>
            <w:tcW w:w="692" w:type="dxa"/>
            <w:tcBorders>
              <w:right w:val="nil"/>
            </w:tcBorders>
            <w:shd w:val="clear" w:color="auto" w:fill="auto"/>
            <w:tcMar>
              <w:bottom w:w="57" w:type="dxa"/>
            </w:tcMar>
          </w:tcPr>
          <w:p w:rsidR="00EB0CCC" w:rsidRPr="00EB0CCC" w:rsidRDefault="00EB0CCC" w:rsidP="00EB0CCC">
            <w:pPr>
              <w:spacing w:before="0" w:after="0" w:line="240" w:lineRule="auto"/>
              <w:jc w:val="center"/>
              <w:rPr>
                <w:rFonts w:ascii="Arial" w:eastAsia="Calibri" w:hAnsi="Arial" w:cs="Arial"/>
                <w:sz w:val="20"/>
                <w:szCs w:val="20"/>
                <w:lang w:val="en-US"/>
              </w:rPr>
            </w:pPr>
            <w:r w:rsidRPr="00EB0CCC">
              <w:rPr>
                <w:rFonts w:ascii="Arial" w:eastAsia="Calibri" w:hAnsi="Arial" w:cs="Arial"/>
                <w:sz w:val="20"/>
                <w:szCs w:val="20"/>
                <w:lang w:val="en-US"/>
              </w:rPr>
              <w:t></w:t>
            </w:r>
          </w:p>
        </w:tc>
        <w:tc>
          <w:tcPr>
            <w:tcW w:w="4315" w:type="dxa"/>
            <w:tcBorders>
              <w:left w:val="nil"/>
            </w:tcBorders>
            <w:shd w:val="clear" w:color="auto" w:fill="auto"/>
            <w:tcMar>
              <w:left w:w="0" w:type="dxa"/>
              <w:bottom w:w="57" w:type="dxa"/>
            </w:tcMar>
          </w:tcPr>
          <w:p w:rsidR="00EB0CCC" w:rsidRPr="00EB0CCC" w:rsidRDefault="00EB0CCC" w:rsidP="00EB0CCC">
            <w:pPr>
              <w:spacing w:before="0" w:after="0" w:line="240" w:lineRule="auto"/>
              <w:jc w:val="center"/>
              <w:rPr>
                <w:rFonts w:ascii="Arial" w:eastAsia="Calibri" w:hAnsi="Arial" w:cs="Arial"/>
                <w:sz w:val="20"/>
                <w:szCs w:val="20"/>
                <w:lang w:val="de-DE"/>
              </w:rPr>
            </w:pPr>
            <w:r w:rsidRPr="00EB0CCC">
              <w:rPr>
                <w:rFonts w:ascii="Arial" w:eastAsia="Calibri" w:hAnsi="Arial" w:cs="Arial"/>
                <w:sz w:val="20"/>
                <w:szCs w:val="20"/>
                <w:lang w:val="de-DE"/>
              </w:rPr>
              <w:t>borba protiv korupcije i organizovanog kriminala</w:t>
            </w:r>
          </w:p>
        </w:tc>
      </w:tr>
      <w:tr w:rsidR="00EB0CCC" w:rsidRPr="00EB0CCC" w:rsidTr="00EB0CCC">
        <w:trPr>
          <w:cantSplit/>
        </w:trPr>
        <w:tc>
          <w:tcPr>
            <w:tcW w:w="396" w:type="dxa"/>
            <w:tcBorders>
              <w:right w:val="nil"/>
            </w:tcBorders>
            <w:shd w:val="clear" w:color="auto" w:fill="auto"/>
            <w:tcMar>
              <w:bottom w:w="57" w:type="dxa"/>
            </w:tcMar>
          </w:tcPr>
          <w:p w:rsidR="00EB0CCC" w:rsidRPr="00EB0CCC" w:rsidRDefault="00EB0CCC" w:rsidP="00EB0CCC">
            <w:pPr>
              <w:spacing w:after="0"/>
              <w:jc w:val="center"/>
              <w:rPr>
                <w:rFonts w:ascii="Arial" w:hAnsi="Arial" w:cs="Arial"/>
                <w:sz w:val="20"/>
                <w:szCs w:val="20"/>
              </w:rPr>
            </w:pPr>
            <w:r w:rsidRPr="00EB0CCC">
              <w:rPr>
                <w:rFonts w:ascii="Arial" w:hAnsi="Arial" w:cs="Arial"/>
                <w:sz w:val="20"/>
                <w:szCs w:val="20"/>
              </w:rPr>
              <w:t></w:t>
            </w:r>
          </w:p>
        </w:tc>
        <w:tc>
          <w:tcPr>
            <w:tcW w:w="4062" w:type="dxa"/>
            <w:tcBorders>
              <w:left w:val="nil"/>
            </w:tcBorders>
            <w:shd w:val="clear" w:color="auto" w:fill="auto"/>
            <w:tcMar>
              <w:left w:w="0" w:type="dxa"/>
              <w:bottom w:w="57" w:type="dxa"/>
            </w:tcMar>
          </w:tcPr>
          <w:p w:rsidR="00EB0CCC" w:rsidRPr="00EB0CCC" w:rsidRDefault="00EB0CCC" w:rsidP="00EB0CCC">
            <w:pPr>
              <w:spacing w:before="0" w:after="0" w:line="240" w:lineRule="auto"/>
              <w:jc w:val="center"/>
              <w:rPr>
                <w:rFonts w:ascii="Arial" w:eastAsia="Calibri" w:hAnsi="Arial" w:cs="Arial"/>
                <w:sz w:val="20"/>
                <w:szCs w:val="20"/>
                <w:lang w:val="en-US"/>
              </w:rPr>
            </w:pPr>
            <w:proofErr w:type="spellStart"/>
            <w:proofErr w:type="gramStart"/>
            <w:r w:rsidRPr="00EB0CCC">
              <w:rPr>
                <w:rFonts w:ascii="Arial" w:eastAsia="Calibri" w:hAnsi="Arial" w:cs="Arial"/>
                <w:sz w:val="20"/>
                <w:szCs w:val="20"/>
                <w:lang w:val="en-US"/>
              </w:rPr>
              <w:t>vladavina</w:t>
            </w:r>
            <w:proofErr w:type="spellEnd"/>
            <w:r w:rsidRPr="00EB0CCC">
              <w:rPr>
                <w:rFonts w:ascii="Arial" w:eastAsia="Calibri" w:hAnsi="Arial" w:cs="Arial"/>
                <w:sz w:val="20"/>
                <w:szCs w:val="20"/>
                <w:lang w:val="en-US"/>
              </w:rPr>
              <w:t xml:space="preserve">  </w:t>
            </w:r>
            <w:proofErr w:type="spellStart"/>
            <w:r w:rsidRPr="00EB0CCC">
              <w:rPr>
                <w:rFonts w:ascii="Arial" w:eastAsia="Calibri" w:hAnsi="Arial" w:cs="Arial"/>
                <w:sz w:val="20"/>
                <w:szCs w:val="20"/>
                <w:lang w:val="en-US"/>
              </w:rPr>
              <w:t>prava</w:t>
            </w:r>
            <w:proofErr w:type="spellEnd"/>
            <w:proofErr w:type="gramEnd"/>
          </w:p>
        </w:tc>
        <w:tc>
          <w:tcPr>
            <w:tcW w:w="692" w:type="dxa"/>
            <w:tcBorders>
              <w:right w:val="nil"/>
            </w:tcBorders>
            <w:shd w:val="clear" w:color="auto" w:fill="auto"/>
            <w:tcMar>
              <w:bottom w:w="57" w:type="dxa"/>
            </w:tcMar>
          </w:tcPr>
          <w:p w:rsidR="00EB0CCC" w:rsidRPr="00EB0CCC" w:rsidRDefault="00EB0CCC" w:rsidP="00EB0CCC">
            <w:pPr>
              <w:spacing w:before="0" w:after="0" w:line="240" w:lineRule="auto"/>
              <w:jc w:val="center"/>
              <w:rPr>
                <w:rFonts w:ascii="Arial" w:eastAsia="Calibri" w:hAnsi="Arial" w:cs="Arial"/>
                <w:sz w:val="20"/>
                <w:szCs w:val="20"/>
                <w:lang w:val="en-US"/>
              </w:rPr>
            </w:pPr>
            <w:r w:rsidRPr="00EB0CCC">
              <w:rPr>
                <w:rFonts w:ascii="Arial" w:eastAsia="Calibri" w:hAnsi="Arial" w:cs="Arial"/>
                <w:sz w:val="20"/>
                <w:szCs w:val="20"/>
                <w:lang w:val="en-US"/>
              </w:rPr>
              <w:t></w:t>
            </w:r>
          </w:p>
        </w:tc>
        <w:tc>
          <w:tcPr>
            <w:tcW w:w="4763" w:type="dxa"/>
            <w:tcBorders>
              <w:left w:val="nil"/>
            </w:tcBorders>
            <w:shd w:val="clear" w:color="auto" w:fill="auto"/>
            <w:tcMar>
              <w:left w:w="0" w:type="dxa"/>
              <w:bottom w:w="57" w:type="dxa"/>
            </w:tcMar>
          </w:tcPr>
          <w:p w:rsidR="00EB0CCC" w:rsidRPr="00EB0CCC" w:rsidRDefault="00EB0CCC" w:rsidP="00EB0CCC">
            <w:pPr>
              <w:spacing w:before="0" w:after="0" w:line="240" w:lineRule="auto"/>
              <w:jc w:val="center"/>
              <w:rPr>
                <w:rFonts w:ascii="Arial" w:eastAsia="Calibri" w:hAnsi="Arial" w:cs="Arial"/>
                <w:sz w:val="20"/>
                <w:szCs w:val="20"/>
                <w:lang w:val="en-US"/>
              </w:rPr>
            </w:pPr>
            <w:proofErr w:type="spellStart"/>
            <w:r w:rsidRPr="00EB0CCC">
              <w:rPr>
                <w:rFonts w:ascii="Arial" w:eastAsia="Calibri" w:hAnsi="Arial" w:cs="Arial"/>
                <w:sz w:val="20"/>
                <w:szCs w:val="20"/>
                <w:lang w:val="en-US"/>
              </w:rPr>
              <w:t>tehnička</w:t>
            </w:r>
            <w:proofErr w:type="spellEnd"/>
            <w:r w:rsidRPr="00EB0CCC">
              <w:rPr>
                <w:rFonts w:ascii="Arial" w:eastAsia="Calibri" w:hAnsi="Arial" w:cs="Arial"/>
                <w:sz w:val="20"/>
                <w:szCs w:val="20"/>
                <w:lang w:val="en-US"/>
              </w:rPr>
              <w:t xml:space="preserve"> </w:t>
            </w:r>
            <w:proofErr w:type="spellStart"/>
            <w:r w:rsidRPr="00EB0CCC">
              <w:rPr>
                <w:rFonts w:ascii="Arial" w:eastAsia="Calibri" w:hAnsi="Arial" w:cs="Arial"/>
                <w:sz w:val="20"/>
                <w:szCs w:val="20"/>
                <w:lang w:val="en-US"/>
              </w:rPr>
              <w:t>kultura</w:t>
            </w:r>
            <w:proofErr w:type="spellEnd"/>
          </w:p>
        </w:tc>
        <w:tc>
          <w:tcPr>
            <w:tcW w:w="692" w:type="dxa"/>
            <w:tcBorders>
              <w:right w:val="nil"/>
            </w:tcBorders>
            <w:shd w:val="clear" w:color="auto" w:fill="auto"/>
            <w:tcMar>
              <w:bottom w:w="57" w:type="dxa"/>
            </w:tcMar>
          </w:tcPr>
          <w:p w:rsidR="00EB0CCC" w:rsidRPr="00EB0CCC" w:rsidRDefault="00EB0CCC" w:rsidP="00EB0CCC">
            <w:pPr>
              <w:spacing w:before="0" w:after="0" w:line="240" w:lineRule="auto"/>
              <w:jc w:val="center"/>
              <w:rPr>
                <w:rFonts w:ascii="Arial" w:eastAsia="Calibri" w:hAnsi="Arial" w:cs="Arial"/>
                <w:sz w:val="20"/>
                <w:szCs w:val="20"/>
                <w:lang w:val="en-US"/>
              </w:rPr>
            </w:pPr>
            <w:r w:rsidRPr="00EB0CCC">
              <w:rPr>
                <w:rFonts w:ascii="Arial" w:eastAsia="Calibri" w:hAnsi="Arial" w:cs="Arial"/>
                <w:sz w:val="20"/>
                <w:szCs w:val="20"/>
                <w:lang w:val="en-US"/>
              </w:rPr>
              <w:t></w:t>
            </w:r>
          </w:p>
        </w:tc>
        <w:tc>
          <w:tcPr>
            <w:tcW w:w="4315" w:type="dxa"/>
            <w:tcBorders>
              <w:left w:val="nil"/>
            </w:tcBorders>
            <w:shd w:val="clear" w:color="auto" w:fill="auto"/>
            <w:tcMar>
              <w:left w:w="0" w:type="dxa"/>
              <w:bottom w:w="57" w:type="dxa"/>
            </w:tcMar>
          </w:tcPr>
          <w:p w:rsidR="00EB0CCC" w:rsidRPr="00EB0CCC" w:rsidRDefault="00EB0CCC" w:rsidP="00EB0CCC">
            <w:pPr>
              <w:spacing w:before="0" w:after="0" w:line="240" w:lineRule="auto"/>
              <w:jc w:val="center"/>
              <w:rPr>
                <w:rFonts w:ascii="Arial" w:eastAsia="Calibri" w:hAnsi="Arial" w:cs="Arial"/>
                <w:sz w:val="20"/>
                <w:szCs w:val="20"/>
                <w:lang w:val="en-US"/>
              </w:rPr>
            </w:pPr>
            <w:proofErr w:type="spellStart"/>
            <w:proofErr w:type="gramStart"/>
            <w:r w:rsidRPr="00EB0CCC">
              <w:rPr>
                <w:rFonts w:ascii="Arial" w:eastAsia="Calibri" w:hAnsi="Arial" w:cs="Arial"/>
                <w:sz w:val="20"/>
                <w:szCs w:val="20"/>
                <w:lang w:val="en-US"/>
              </w:rPr>
              <w:t>borba</w:t>
            </w:r>
            <w:proofErr w:type="spellEnd"/>
            <w:r w:rsidRPr="00EB0CCC">
              <w:rPr>
                <w:rFonts w:ascii="Arial" w:eastAsia="Calibri" w:hAnsi="Arial" w:cs="Arial"/>
                <w:sz w:val="20"/>
                <w:szCs w:val="20"/>
                <w:lang w:val="en-US"/>
              </w:rPr>
              <w:t xml:space="preserve">  </w:t>
            </w:r>
            <w:proofErr w:type="spellStart"/>
            <w:r w:rsidRPr="00EB0CCC">
              <w:rPr>
                <w:rFonts w:ascii="Arial" w:eastAsia="Calibri" w:hAnsi="Arial" w:cs="Arial"/>
                <w:sz w:val="20"/>
                <w:szCs w:val="20"/>
                <w:lang w:val="en-US"/>
              </w:rPr>
              <w:t>protiv</w:t>
            </w:r>
            <w:proofErr w:type="spellEnd"/>
            <w:proofErr w:type="gramEnd"/>
            <w:r w:rsidRPr="00EB0CCC">
              <w:rPr>
                <w:rFonts w:ascii="Arial" w:eastAsia="Calibri" w:hAnsi="Arial" w:cs="Arial"/>
                <w:sz w:val="20"/>
                <w:szCs w:val="20"/>
                <w:lang w:val="en-US"/>
              </w:rPr>
              <w:t xml:space="preserve">  </w:t>
            </w:r>
            <w:proofErr w:type="spellStart"/>
            <w:r w:rsidRPr="00EB0CCC">
              <w:rPr>
                <w:rFonts w:ascii="Arial" w:eastAsia="Calibri" w:hAnsi="Arial" w:cs="Arial"/>
                <w:sz w:val="20"/>
                <w:szCs w:val="20"/>
                <w:lang w:val="en-US"/>
              </w:rPr>
              <w:t>bolesti</w:t>
            </w:r>
            <w:proofErr w:type="spellEnd"/>
            <w:r w:rsidRPr="00EB0CCC">
              <w:rPr>
                <w:rFonts w:ascii="Arial" w:eastAsia="Calibri" w:hAnsi="Arial" w:cs="Arial"/>
                <w:sz w:val="20"/>
                <w:szCs w:val="20"/>
                <w:lang w:val="en-US"/>
              </w:rPr>
              <w:t xml:space="preserve">  </w:t>
            </w:r>
            <w:proofErr w:type="spellStart"/>
            <w:r w:rsidRPr="00EB0CCC">
              <w:rPr>
                <w:rFonts w:ascii="Arial" w:eastAsia="Calibri" w:hAnsi="Arial" w:cs="Arial"/>
                <w:sz w:val="20"/>
                <w:szCs w:val="20"/>
                <w:lang w:val="en-US"/>
              </w:rPr>
              <w:t>zavisnosti</w:t>
            </w:r>
            <w:proofErr w:type="spellEnd"/>
          </w:p>
        </w:tc>
      </w:tr>
      <w:tr w:rsidR="00EB0CCC" w:rsidRPr="00EB0CCC" w:rsidTr="00EB0CCC">
        <w:trPr>
          <w:cantSplit/>
        </w:trPr>
        <w:tc>
          <w:tcPr>
            <w:tcW w:w="396" w:type="dxa"/>
            <w:tcBorders>
              <w:right w:val="nil"/>
            </w:tcBorders>
            <w:shd w:val="clear" w:color="auto" w:fill="auto"/>
            <w:tcMar>
              <w:bottom w:w="57" w:type="dxa"/>
            </w:tcMar>
          </w:tcPr>
          <w:p w:rsidR="00EB0CCC" w:rsidRPr="00EB0CCC" w:rsidRDefault="00EB0CCC" w:rsidP="00EB0CCC">
            <w:pPr>
              <w:spacing w:after="0"/>
              <w:jc w:val="center"/>
              <w:rPr>
                <w:rFonts w:ascii="Arial" w:hAnsi="Arial" w:cs="Arial"/>
                <w:sz w:val="20"/>
                <w:szCs w:val="20"/>
              </w:rPr>
            </w:pPr>
            <w:r w:rsidRPr="00EB0CCC">
              <w:rPr>
                <w:rFonts w:ascii="Arial" w:hAnsi="Arial" w:cs="Arial"/>
                <w:sz w:val="20"/>
                <w:szCs w:val="20"/>
              </w:rPr>
              <w:t></w:t>
            </w:r>
          </w:p>
        </w:tc>
        <w:tc>
          <w:tcPr>
            <w:tcW w:w="14524" w:type="dxa"/>
            <w:gridSpan w:val="5"/>
            <w:tcBorders>
              <w:left w:val="nil"/>
            </w:tcBorders>
            <w:shd w:val="clear" w:color="auto" w:fill="auto"/>
            <w:tcMar>
              <w:left w:w="0" w:type="dxa"/>
              <w:bottom w:w="57" w:type="dxa"/>
            </w:tcMar>
          </w:tcPr>
          <w:p w:rsidR="00EB0CCC" w:rsidRPr="00EB0CCC" w:rsidRDefault="00EB0CCC" w:rsidP="00EB0CCC">
            <w:pPr>
              <w:spacing w:before="0" w:after="0" w:line="240" w:lineRule="auto"/>
              <w:jc w:val="center"/>
              <w:rPr>
                <w:rFonts w:ascii="Arial" w:eastAsia="Calibri" w:hAnsi="Arial" w:cs="Arial"/>
                <w:sz w:val="20"/>
                <w:szCs w:val="20"/>
                <w:lang w:val="de-DE"/>
              </w:rPr>
            </w:pPr>
            <w:r w:rsidRPr="00EB0CCC">
              <w:rPr>
                <w:rFonts w:ascii="Arial" w:eastAsia="Calibri" w:hAnsi="Arial" w:cs="Arial"/>
                <w:sz w:val="20"/>
                <w:szCs w:val="20"/>
                <w:lang w:val="de-DE"/>
              </w:rPr>
              <w:t>druge  oblasti  od  javnog  interesa  utvrđene posebnim zakonom (navesti koje):  ____________________________________________________________________________________________________________</w:t>
            </w:r>
          </w:p>
        </w:tc>
      </w:tr>
    </w:tbl>
    <w:p w:rsidR="00EB0CCC" w:rsidRPr="00EB0CCC" w:rsidRDefault="00EB0CCC" w:rsidP="00EB0CCC">
      <w:pPr>
        <w:spacing w:before="0" w:after="200" w:line="240" w:lineRule="auto"/>
        <w:ind w:left="360"/>
        <w:contextualSpacing/>
        <w:jc w:val="left"/>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p w:rsidR="00EB0CCC" w:rsidRPr="00EB0CCC" w:rsidRDefault="00EB0CCC" w:rsidP="00EB0CCC">
      <w:pPr>
        <w:spacing w:before="0" w:after="200" w:line="240" w:lineRule="auto"/>
        <w:ind w:left="360"/>
        <w:contextualSpacing/>
        <w:jc w:val="left"/>
        <w:rPr>
          <w:rFonts w:ascii="Times New Roman" w:eastAsia="Times New Roman" w:hAnsi="Times New Roman" w:cs="Times New Roman"/>
          <w:b/>
          <w:sz w:val="20"/>
          <w:szCs w:val="20"/>
          <w:lang w:val="sr-Latn-CS"/>
        </w:rPr>
      </w:pPr>
    </w:p>
    <w:p w:rsidR="00EB0CCC" w:rsidRPr="00EB0CCC" w:rsidRDefault="00EB0CCC" w:rsidP="00EB0CCC">
      <w:pPr>
        <w:spacing w:before="0" w:after="200" w:line="240" w:lineRule="auto"/>
        <w:ind w:left="360"/>
        <w:contextualSpacing/>
        <w:jc w:val="left"/>
        <w:rPr>
          <w:rFonts w:ascii="Times New Roman" w:eastAsia="Times New Roman" w:hAnsi="Times New Roman" w:cs="Times New Roman"/>
          <w:b/>
          <w:sz w:val="22"/>
          <w:lang w:val="sr-Latn-CS"/>
        </w:rPr>
      </w:pPr>
    </w:p>
    <w:p w:rsidR="00EB0CCC" w:rsidRDefault="00EB0CCC" w:rsidP="00EB0CCC">
      <w:pPr>
        <w:numPr>
          <w:ilvl w:val="0"/>
          <w:numId w:val="5"/>
        </w:numPr>
        <w:spacing w:before="0" w:after="200" w:line="240" w:lineRule="auto"/>
        <w:contextualSpacing/>
        <w:jc w:val="left"/>
        <w:rPr>
          <w:rFonts w:ascii="Times New Roman" w:eastAsia="Times New Roman" w:hAnsi="Times New Roman" w:cs="Times New Roman"/>
          <w:b/>
          <w:sz w:val="22"/>
          <w:lang w:val="sr-Latn-CS"/>
        </w:rPr>
      </w:pPr>
      <w:r w:rsidRPr="00EB0CCC">
        <w:rPr>
          <w:rFonts w:ascii="Times New Roman" w:eastAsia="Times New Roman" w:hAnsi="Times New Roman" w:cs="Times New Roman"/>
          <w:b/>
          <w:sz w:val="22"/>
          <w:lang w:val="sr-Latn-CS"/>
        </w:rPr>
        <w:t>PRIORITETNI PROBLEMI I POTREBE KOJE TREBA RIJEŠITI U 2025. GODINI FINANSIRANJEM PROJEKATA I PROGRAMA NVO</w:t>
      </w:r>
      <w:r>
        <w:rPr>
          <w:rFonts w:ascii="Times New Roman" w:eastAsia="Times New Roman" w:hAnsi="Times New Roman" w:cs="Times New Roman"/>
          <w:b/>
          <w:sz w:val="22"/>
          <w:lang w:val="sr-Latn-CS"/>
        </w:rPr>
        <w:t xml:space="preserve"> </w:t>
      </w:r>
    </w:p>
    <w:p w:rsidR="00EB0CCC" w:rsidRPr="00EB0CCC" w:rsidRDefault="00EB0CCC" w:rsidP="00EB0CCC">
      <w:pPr>
        <w:spacing w:before="0" w:after="200" w:line="240" w:lineRule="auto"/>
        <w:ind w:left="360"/>
        <w:contextualSpacing/>
        <w:jc w:val="left"/>
        <w:rPr>
          <w:rFonts w:ascii="Times New Roman" w:eastAsia="Times New Roman" w:hAnsi="Times New Roman" w:cs="Times New Roman"/>
          <w:b/>
          <w:sz w:val="22"/>
          <w:lang w:val="sr-Latn-CS"/>
        </w:rPr>
      </w:pPr>
    </w:p>
    <w:p w:rsidR="00EB0CCC" w:rsidRPr="00EB0CCC" w:rsidRDefault="00EB0CCC" w:rsidP="00EB0CCC">
      <w:pPr>
        <w:numPr>
          <w:ilvl w:val="1"/>
          <w:numId w:val="5"/>
        </w:numPr>
        <w:spacing w:before="0" w:after="200" w:line="240" w:lineRule="auto"/>
        <w:contextualSpacing/>
        <w:rPr>
          <w:rFonts w:ascii="Arial" w:eastAsia="Times New Roman" w:hAnsi="Arial" w:cs="Arial"/>
          <w:sz w:val="22"/>
          <w:lang w:val="sr-Latn-CS"/>
        </w:rPr>
      </w:pPr>
      <w:r w:rsidRPr="00EB0CCC">
        <w:rPr>
          <w:rFonts w:ascii="Arial" w:eastAsia="Times New Roman" w:hAnsi="Arial" w:cs="Arial"/>
          <w:sz w:val="22"/>
          <w:lang w:val="sr-Latn-CS"/>
        </w:rPr>
        <w:t>Navesti prioritetne probleme u oblasti(ma) iz nadležnosti ministarstva koji se planiraju rješavati finansiranjem projekata i programa nevladinih organizacija. Opis problema obrazložiti koristeći konkretne mjerljive pokazatelje trenutnog stanja i željenog stanja odnosno rješenja, navodeći izvor u kojem su takvi podaci dostupni. Pokazatelji mogu biti informacije iz uporednih analiza, izvještaja, rezultata istraživanja, studija, i drugi dostupni statistički podaci.</w:t>
      </w:r>
    </w:p>
    <w:tbl>
      <w:tblPr>
        <w:tblStyle w:val="TableGrid"/>
        <w:tblW w:w="0" w:type="auto"/>
        <w:tblInd w:w="792" w:type="dxa"/>
        <w:tblLook w:val="04A0" w:firstRow="1" w:lastRow="0" w:firstColumn="1" w:lastColumn="0" w:noHBand="0" w:noVBand="1"/>
      </w:tblPr>
      <w:tblGrid>
        <w:gridCol w:w="6884"/>
        <w:gridCol w:w="6862"/>
      </w:tblGrid>
      <w:tr w:rsidR="00EB0CCC" w:rsidRPr="00EB0CCC" w:rsidTr="00EB0CCC">
        <w:tc>
          <w:tcPr>
            <w:tcW w:w="13746" w:type="dxa"/>
            <w:gridSpan w:val="2"/>
            <w:tcBorders>
              <w:top w:val="single" w:sz="18" w:space="0" w:color="auto"/>
            </w:tcBorders>
            <w:shd w:val="clear" w:color="auto" w:fill="F2F2F2" w:themeFill="background1" w:themeFillShade="F2"/>
            <w:tcMar>
              <w:top w:w="57" w:type="dxa"/>
              <w:bottom w:w="57" w:type="dxa"/>
            </w:tcMar>
          </w:tcPr>
          <w:p w:rsidR="00EB0CCC" w:rsidRPr="00EB0CCC" w:rsidRDefault="00EB0CCC" w:rsidP="00EB0CCC">
            <w:pPr>
              <w:spacing w:after="0"/>
              <w:rPr>
                <w:rFonts w:ascii="Arial" w:hAnsi="Arial" w:cs="Arial"/>
                <w:sz w:val="22"/>
                <w:szCs w:val="22"/>
              </w:rPr>
            </w:pPr>
            <w:proofErr w:type="spellStart"/>
            <w:r w:rsidRPr="00EB0CCC">
              <w:rPr>
                <w:rFonts w:ascii="Arial" w:hAnsi="Arial" w:cs="Arial"/>
                <w:sz w:val="22"/>
                <w:szCs w:val="22"/>
              </w:rPr>
              <w:t>Opis</w:t>
            </w:r>
            <w:proofErr w:type="spellEnd"/>
            <w:r w:rsidRPr="00EB0CCC">
              <w:rPr>
                <w:rFonts w:ascii="Arial" w:hAnsi="Arial" w:cs="Arial"/>
                <w:sz w:val="22"/>
                <w:szCs w:val="22"/>
              </w:rPr>
              <w:t xml:space="preserve"> </w:t>
            </w:r>
            <w:proofErr w:type="spellStart"/>
            <w:r w:rsidRPr="00EB0CCC">
              <w:rPr>
                <w:rFonts w:ascii="Arial" w:hAnsi="Arial" w:cs="Arial"/>
                <w:sz w:val="22"/>
                <w:szCs w:val="22"/>
              </w:rPr>
              <w:t>problema</w:t>
            </w:r>
            <w:proofErr w:type="spellEnd"/>
            <w:r w:rsidRPr="00EB0CCC">
              <w:rPr>
                <w:rFonts w:ascii="Arial" w:hAnsi="Arial" w:cs="Arial"/>
                <w:sz w:val="22"/>
                <w:szCs w:val="22"/>
              </w:rPr>
              <w:t>:</w:t>
            </w:r>
          </w:p>
        </w:tc>
      </w:tr>
      <w:tr w:rsidR="00EB0CCC" w:rsidRPr="00EB0CCC" w:rsidTr="00EB0CCC">
        <w:tc>
          <w:tcPr>
            <w:tcW w:w="13746" w:type="dxa"/>
            <w:gridSpan w:val="2"/>
            <w:tcMar>
              <w:top w:w="57" w:type="dxa"/>
              <w:bottom w:w="57" w:type="dxa"/>
            </w:tcMar>
          </w:tcPr>
          <w:p w:rsidR="00EB0CCC" w:rsidRPr="00EB0CCC" w:rsidRDefault="00EB0CCC" w:rsidP="00EB0CCC">
            <w:pPr>
              <w:rPr>
                <w:rFonts w:ascii="Arial" w:hAnsi="Arial" w:cs="Arial"/>
                <w:sz w:val="22"/>
                <w:szCs w:val="22"/>
                <w:lang w:val="sl-SI"/>
              </w:rPr>
            </w:pPr>
            <w:proofErr w:type="spellStart"/>
            <w:r w:rsidRPr="00EB0CCC">
              <w:rPr>
                <w:rFonts w:ascii="Arial" w:hAnsi="Arial" w:cs="Arial"/>
                <w:sz w:val="22"/>
                <w:szCs w:val="22"/>
              </w:rPr>
              <w:t>Cjelo</w:t>
            </w:r>
            <w:proofErr w:type="spellEnd"/>
            <w:r w:rsidRPr="00EB0CCC">
              <w:rPr>
                <w:rFonts w:ascii="Arial" w:hAnsi="Arial" w:cs="Arial"/>
                <w:sz w:val="22"/>
                <w:szCs w:val="22"/>
                <w:lang w:val="sr-Latn-ME"/>
              </w:rPr>
              <w:t>ž</w:t>
            </w:r>
            <w:proofErr w:type="spellStart"/>
            <w:r w:rsidRPr="00EB0CCC">
              <w:rPr>
                <w:rFonts w:ascii="Arial" w:hAnsi="Arial" w:cs="Arial"/>
                <w:sz w:val="22"/>
                <w:szCs w:val="22"/>
              </w:rPr>
              <w:t>ivotno</w:t>
            </w:r>
            <w:proofErr w:type="spellEnd"/>
            <w:r w:rsidRPr="00EB0CCC">
              <w:rPr>
                <w:rFonts w:ascii="Arial" w:hAnsi="Arial" w:cs="Arial"/>
                <w:sz w:val="22"/>
                <w:szCs w:val="22"/>
                <w:lang w:val="sr-Latn-ME"/>
              </w:rPr>
              <w:t xml:space="preserve"> </w:t>
            </w:r>
            <w:r w:rsidRPr="00EB0CCC">
              <w:rPr>
                <w:rFonts w:ascii="Arial" w:hAnsi="Arial" w:cs="Arial"/>
                <w:sz w:val="22"/>
                <w:szCs w:val="22"/>
              </w:rPr>
              <w:t>u</w:t>
            </w:r>
            <w:r w:rsidRPr="00EB0CCC">
              <w:rPr>
                <w:rFonts w:ascii="Arial" w:hAnsi="Arial" w:cs="Arial"/>
                <w:sz w:val="22"/>
                <w:szCs w:val="22"/>
                <w:lang w:val="sr-Latn-ME"/>
              </w:rPr>
              <w:t>č</w:t>
            </w:r>
            <w:proofErr w:type="spellStart"/>
            <w:r w:rsidRPr="00EB0CCC">
              <w:rPr>
                <w:rFonts w:ascii="Arial" w:hAnsi="Arial" w:cs="Arial"/>
                <w:sz w:val="22"/>
                <w:szCs w:val="22"/>
              </w:rPr>
              <w:t>enje</w:t>
            </w:r>
            <w:proofErr w:type="spellEnd"/>
            <w:r w:rsidRPr="00EB0CCC">
              <w:rPr>
                <w:rFonts w:ascii="Arial" w:hAnsi="Arial" w:cs="Arial"/>
                <w:sz w:val="22"/>
                <w:szCs w:val="22"/>
                <w:lang w:val="sr-Latn-ME"/>
              </w:rPr>
              <w:t xml:space="preserve"> </w:t>
            </w:r>
            <w:r w:rsidRPr="00EB0CCC">
              <w:rPr>
                <w:rFonts w:ascii="Arial" w:hAnsi="Arial" w:cs="Arial"/>
                <w:sz w:val="22"/>
                <w:szCs w:val="22"/>
              </w:rPr>
              <w:t>se</w:t>
            </w:r>
            <w:r w:rsidRPr="00EB0CCC">
              <w:rPr>
                <w:rFonts w:ascii="Arial" w:hAnsi="Arial" w:cs="Arial"/>
                <w:sz w:val="22"/>
                <w:szCs w:val="22"/>
                <w:lang w:val="sr-Latn-ME"/>
              </w:rPr>
              <w:t xml:space="preserve"> </w:t>
            </w:r>
            <w:proofErr w:type="spellStart"/>
            <w:r w:rsidRPr="00EB0CCC">
              <w:rPr>
                <w:rFonts w:ascii="Arial" w:hAnsi="Arial" w:cs="Arial"/>
                <w:sz w:val="22"/>
                <w:szCs w:val="22"/>
              </w:rPr>
              <w:t>defini</w:t>
            </w:r>
            <w:proofErr w:type="spellEnd"/>
            <w:r w:rsidRPr="00EB0CCC">
              <w:rPr>
                <w:rFonts w:ascii="Arial" w:hAnsi="Arial" w:cs="Arial"/>
                <w:sz w:val="22"/>
                <w:szCs w:val="22"/>
                <w:lang w:val="sr-Latn-ME"/>
              </w:rPr>
              <w:t>š</w:t>
            </w:r>
            <w:r w:rsidRPr="00EB0CCC">
              <w:rPr>
                <w:rFonts w:ascii="Arial" w:hAnsi="Arial" w:cs="Arial"/>
                <w:sz w:val="22"/>
                <w:szCs w:val="22"/>
              </w:rPr>
              <w:t>e</w:t>
            </w:r>
            <w:r w:rsidRPr="00EB0CCC">
              <w:rPr>
                <w:rFonts w:ascii="Arial" w:hAnsi="Arial" w:cs="Arial"/>
                <w:sz w:val="22"/>
                <w:szCs w:val="22"/>
                <w:lang w:val="sr-Latn-ME"/>
              </w:rPr>
              <w:t xml:space="preserve"> </w:t>
            </w:r>
            <w:proofErr w:type="spellStart"/>
            <w:r w:rsidRPr="00EB0CCC">
              <w:rPr>
                <w:rFonts w:ascii="Arial" w:hAnsi="Arial" w:cs="Arial"/>
                <w:sz w:val="22"/>
                <w:szCs w:val="22"/>
              </w:rPr>
              <w:t>kao</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svrsishodna</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aktivnost</w:t>
            </w:r>
            <w:proofErr w:type="spellEnd"/>
            <w:r w:rsidRPr="00EB0CCC">
              <w:rPr>
                <w:rFonts w:ascii="Arial" w:hAnsi="Arial" w:cs="Arial"/>
                <w:sz w:val="22"/>
                <w:szCs w:val="22"/>
                <w:lang w:val="sr-Latn-ME"/>
              </w:rPr>
              <w:t xml:space="preserve"> </w:t>
            </w:r>
            <w:r w:rsidRPr="00EB0CCC">
              <w:rPr>
                <w:rFonts w:ascii="Arial" w:hAnsi="Arial" w:cs="Arial"/>
                <w:sz w:val="22"/>
                <w:szCs w:val="22"/>
              </w:rPr>
              <w:t>u</w:t>
            </w:r>
            <w:r w:rsidRPr="00EB0CCC">
              <w:rPr>
                <w:rFonts w:ascii="Arial" w:hAnsi="Arial" w:cs="Arial"/>
                <w:sz w:val="22"/>
                <w:szCs w:val="22"/>
                <w:lang w:val="sr-Latn-ME"/>
              </w:rPr>
              <w:t>č</w:t>
            </w:r>
            <w:proofErr w:type="spellStart"/>
            <w:r w:rsidRPr="00EB0CCC">
              <w:rPr>
                <w:rFonts w:ascii="Arial" w:hAnsi="Arial" w:cs="Arial"/>
                <w:sz w:val="22"/>
                <w:szCs w:val="22"/>
              </w:rPr>
              <w:t>enja</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koja</w:t>
            </w:r>
            <w:proofErr w:type="spellEnd"/>
            <w:r w:rsidRPr="00EB0CCC">
              <w:rPr>
                <w:rFonts w:ascii="Arial" w:hAnsi="Arial" w:cs="Arial"/>
                <w:sz w:val="22"/>
                <w:szCs w:val="22"/>
                <w:lang w:val="sr-Latn-ME"/>
              </w:rPr>
              <w:t xml:space="preserve"> </w:t>
            </w:r>
            <w:r w:rsidRPr="00EB0CCC">
              <w:rPr>
                <w:rFonts w:ascii="Arial" w:hAnsi="Arial" w:cs="Arial"/>
                <w:sz w:val="22"/>
                <w:szCs w:val="22"/>
              </w:rPr>
              <w:t>se</w:t>
            </w:r>
            <w:r w:rsidRPr="00EB0CCC">
              <w:rPr>
                <w:rFonts w:ascii="Arial" w:hAnsi="Arial" w:cs="Arial"/>
                <w:sz w:val="22"/>
                <w:szCs w:val="22"/>
                <w:lang w:val="sr-Latn-ME"/>
              </w:rPr>
              <w:t xml:space="preserve"> </w:t>
            </w:r>
            <w:proofErr w:type="spellStart"/>
            <w:r w:rsidRPr="00EB0CCC">
              <w:rPr>
                <w:rFonts w:ascii="Arial" w:hAnsi="Arial" w:cs="Arial"/>
                <w:sz w:val="22"/>
                <w:szCs w:val="22"/>
              </w:rPr>
              <w:t>preduzima</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na</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stalnoj</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osnovi</w:t>
            </w:r>
            <w:proofErr w:type="spellEnd"/>
            <w:r w:rsidRPr="00EB0CCC">
              <w:rPr>
                <w:rFonts w:ascii="Arial" w:hAnsi="Arial" w:cs="Arial"/>
                <w:sz w:val="22"/>
                <w:szCs w:val="22"/>
                <w:lang w:val="sr-Latn-ME"/>
              </w:rPr>
              <w:t xml:space="preserve">, </w:t>
            </w:r>
            <w:r w:rsidRPr="00EB0CCC">
              <w:rPr>
                <w:rFonts w:ascii="Arial" w:hAnsi="Arial" w:cs="Arial"/>
                <w:sz w:val="22"/>
                <w:szCs w:val="22"/>
              </w:rPr>
              <w:t>s</w:t>
            </w:r>
            <w:r w:rsidRPr="00EB0CCC">
              <w:rPr>
                <w:rFonts w:ascii="Arial" w:hAnsi="Arial" w:cs="Arial"/>
                <w:sz w:val="22"/>
                <w:szCs w:val="22"/>
                <w:lang w:val="sr-Latn-ME"/>
              </w:rPr>
              <w:t xml:space="preserve"> </w:t>
            </w:r>
            <w:proofErr w:type="spellStart"/>
            <w:r w:rsidRPr="00EB0CCC">
              <w:rPr>
                <w:rFonts w:ascii="Arial" w:hAnsi="Arial" w:cs="Arial"/>
                <w:sz w:val="22"/>
                <w:szCs w:val="22"/>
              </w:rPr>
              <w:t>ciljem</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unapre</w:t>
            </w:r>
            <w:proofErr w:type="spellEnd"/>
            <w:r w:rsidRPr="00EB0CCC">
              <w:rPr>
                <w:rFonts w:ascii="Arial" w:hAnsi="Arial" w:cs="Arial"/>
                <w:sz w:val="22"/>
                <w:szCs w:val="22"/>
                <w:lang w:val="sr-Latn-ME"/>
              </w:rPr>
              <w:t>đ</w:t>
            </w:r>
            <w:proofErr w:type="spellStart"/>
            <w:r w:rsidRPr="00EB0CCC">
              <w:rPr>
                <w:rFonts w:ascii="Arial" w:hAnsi="Arial" w:cs="Arial"/>
                <w:sz w:val="22"/>
                <w:szCs w:val="22"/>
              </w:rPr>
              <w:t>enja</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znanja</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vje</w:t>
            </w:r>
            <w:proofErr w:type="spellEnd"/>
            <w:r w:rsidRPr="00EB0CCC">
              <w:rPr>
                <w:rFonts w:ascii="Arial" w:hAnsi="Arial" w:cs="Arial"/>
                <w:sz w:val="22"/>
                <w:szCs w:val="22"/>
                <w:lang w:val="sr-Latn-ME"/>
              </w:rPr>
              <w:t>š</w:t>
            </w:r>
            <w:proofErr w:type="spellStart"/>
            <w:r w:rsidRPr="00EB0CCC">
              <w:rPr>
                <w:rFonts w:ascii="Arial" w:hAnsi="Arial" w:cs="Arial"/>
                <w:sz w:val="22"/>
                <w:szCs w:val="22"/>
              </w:rPr>
              <w:t>tina</w:t>
            </w:r>
            <w:proofErr w:type="spellEnd"/>
            <w:r w:rsidRPr="00EB0CCC">
              <w:rPr>
                <w:rFonts w:ascii="Arial" w:hAnsi="Arial" w:cs="Arial"/>
                <w:sz w:val="22"/>
                <w:szCs w:val="22"/>
                <w:lang w:val="sr-Latn-ME"/>
              </w:rPr>
              <w:t xml:space="preserve"> </w:t>
            </w:r>
            <w:r w:rsidRPr="00EB0CCC">
              <w:rPr>
                <w:rFonts w:ascii="Arial" w:hAnsi="Arial" w:cs="Arial"/>
                <w:sz w:val="22"/>
                <w:szCs w:val="22"/>
              </w:rPr>
              <w:t>i</w:t>
            </w:r>
            <w:r w:rsidRPr="00EB0CCC">
              <w:rPr>
                <w:rFonts w:ascii="Arial" w:hAnsi="Arial" w:cs="Arial"/>
                <w:sz w:val="22"/>
                <w:szCs w:val="22"/>
                <w:lang w:val="sr-Latn-ME"/>
              </w:rPr>
              <w:t xml:space="preserve"> </w:t>
            </w:r>
            <w:proofErr w:type="spellStart"/>
            <w:r w:rsidRPr="00EB0CCC">
              <w:rPr>
                <w:rFonts w:ascii="Arial" w:hAnsi="Arial" w:cs="Arial"/>
                <w:sz w:val="22"/>
                <w:szCs w:val="22"/>
              </w:rPr>
              <w:t>kompetencija</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Cjelo</w:t>
            </w:r>
            <w:proofErr w:type="spellEnd"/>
            <w:r w:rsidRPr="00EB0CCC">
              <w:rPr>
                <w:rFonts w:ascii="Arial" w:hAnsi="Arial" w:cs="Arial"/>
                <w:sz w:val="22"/>
                <w:szCs w:val="22"/>
                <w:lang w:val="sr-Latn-ME"/>
              </w:rPr>
              <w:t>ž</w:t>
            </w:r>
            <w:proofErr w:type="spellStart"/>
            <w:r w:rsidRPr="00EB0CCC">
              <w:rPr>
                <w:rFonts w:ascii="Arial" w:hAnsi="Arial" w:cs="Arial"/>
                <w:sz w:val="22"/>
                <w:szCs w:val="22"/>
              </w:rPr>
              <w:t>ivotno</w:t>
            </w:r>
            <w:proofErr w:type="spellEnd"/>
            <w:r w:rsidRPr="00EB0CCC">
              <w:rPr>
                <w:rFonts w:ascii="Arial" w:hAnsi="Arial" w:cs="Arial"/>
                <w:sz w:val="22"/>
                <w:szCs w:val="22"/>
                <w:lang w:val="sr-Latn-ME"/>
              </w:rPr>
              <w:t xml:space="preserve"> </w:t>
            </w:r>
            <w:r w:rsidRPr="00EB0CCC">
              <w:rPr>
                <w:rFonts w:ascii="Arial" w:hAnsi="Arial" w:cs="Arial"/>
                <w:sz w:val="22"/>
                <w:szCs w:val="22"/>
              </w:rPr>
              <w:t>u</w:t>
            </w:r>
            <w:r w:rsidRPr="00EB0CCC">
              <w:rPr>
                <w:rFonts w:ascii="Arial" w:hAnsi="Arial" w:cs="Arial"/>
                <w:sz w:val="22"/>
                <w:szCs w:val="22"/>
                <w:lang w:val="sr-Latn-ME"/>
              </w:rPr>
              <w:t>č</w:t>
            </w:r>
            <w:proofErr w:type="spellStart"/>
            <w:r w:rsidRPr="00EB0CCC">
              <w:rPr>
                <w:rFonts w:ascii="Arial" w:hAnsi="Arial" w:cs="Arial"/>
                <w:sz w:val="22"/>
                <w:szCs w:val="22"/>
              </w:rPr>
              <w:t>enje</w:t>
            </w:r>
            <w:proofErr w:type="spellEnd"/>
            <w:r w:rsidRPr="00EB0CCC">
              <w:rPr>
                <w:rFonts w:ascii="Arial" w:hAnsi="Arial" w:cs="Arial"/>
                <w:sz w:val="22"/>
                <w:szCs w:val="22"/>
                <w:lang w:val="sr-Latn-ME"/>
              </w:rPr>
              <w:t xml:space="preserve"> </w:t>
            </w:r>
            <w:r w:rsidRPr="00EB0CCC">
              <w:rPr>
                <w:rFonts w:ascii="Arial" w:hAnsi="Arial" w:cs="Arial"/>
                <w:sz w:val="22"/>
                <w:szCs w:val="22"/>
              </w:rPr>
              <w:t>se</w:t>
            </w:r>
            <w:r w:rsidRPr="00EB0CCC">
              <w:rPr>
                <w:rFonts w:ascii="Arial" w:hAnsi="Arial" w:cs="Arial"/>
                <w:sz w:val="22"/>
                <w:szCs w:val="22"/>
                <w:lang w:val="sr-Latn-ME"/>
              </w:rPr>
              <w:t xml:space="preserve"> </w:t>
            </w:r>
            <w:proofErr w:type="spellStart"/>
            <w:r w:rsidRPr="00EB0CCC">
              <w:rPr>
                <w:rFonts w:ascii="Arial" w:hAnsi="Arial" w:cs="Arial"/>
                <w:sz w:val="22"/>
                <w:szCs w:val="22"/>
              </w:rPr>
              <w:t>tretira</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kao</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klju</w:t>
            </w:r>
            <w:proofErr w:type="spellEnd"/>
            <w:r w:rsidRPr="00EB0CCC">
              <w:rPr>
                <w:rFonts w:ascii="Arial" w:hAnsi="Arial" w:cs="Arial"/>
                <w:sz w:val="22"/>
                <w:szCs w:val="22"/>
                <w:lang w:val="sr-Latn-ME"/>
              </w:rPr>
              <w:t>č</w:t>
            </w:r>
            <w:proofErr w:type="spellStart"/>
            <w:r w:rsidRPr="00EB0CCC">
              <w:rPr>
                <w:rFonts w:ascii="Arial" w:hAnsi="Arial" w:cs="Arial"/>
                <w:sz w:val="22"/>
                <w:szCs w:val="22"/>
              </w:rPr>
              <w:t>ni</w:t>
            </w:r>
            <w:proofErr w:type="spellEnd"/>
            <w:r w:rsidRPr="00EB0CCC">
              <w:rPr>
                <w:rFonts w:ascii="Arial" w:hAnsi="Arial" w:cs="Arial"/>
                <w:sz w:val="22"/>
                <w:szCs w:val="22"/>
                <w:lang w:val="sr-Latn-ME"/>
              </w:rPr>
              <w:t xml:space="preserve"> č</w:t>
            </w:r>
            <w:proofErr w:type="spellStart"/>
            <w:r w:rsidRPr="00EB0CCC">
              <w:rPr>
                <w:rFonts w:ascii="Arial" w:hAnsi="Arial" w:cs="Arial"/>
                <w:sz w:val="22"/>
                <w:szCs w:val="22"/>
              </w:rPr>
              <w:t>inilac</w:t>
            </w:r>
            <w:proofErr w:type="spellEnd"/>
            <w:r w:rsidRPr="00EB0CCC">
              <w:rPr>
                <w:rFonts w:ascii="Arial" w:hAnsi="Arial" w:cs="Arial"/>
                <w:sz w:val="22"/>
                <w:szCs w:val="22"/>
                <w:lang w:val="sr-Latn-ME"/>
              </w:rPr>
              <w:t xml:space="preserve"> </w:t>
            </w:r>
            <w:r w:rsidRPr="00EB0CCC">
              <w:rPr>
                <w:rFonts w:ascii="Arial" w:hAnsi="Arial" w:cs="Arial"/>
                <w:sz w:val="22"/>
                <w:szCs w:val="22"/>
              </w:rPr>
              <w:t>i</w:t>
            </w:r>
            <w:r w:rsidRPr="00EB0CCC">
              <w:rPr>
                <w:rFonts w:ascii="Arial" w:hAnsi="Arial" w:cs="Arial"/>
                <w:sz w:val="22"/>
                <w:szCs w:val="22"/>
                <w:lang w:val="sr-Latn-ME"/>
              </w:rPr>
              <w:t xml:space="preserve"> </w:t>
            </w:r>
            <w:proofErr w:type="spellStart"/>
            <w:r w:rsidRPr="00EB0CCC">
              <w:rPr>
                <w:rFonts w:ascii="Arial" w:hAnsi="Arial" w:cs="Arial"/>
                <w:sz w:val="22"/>
                <w:szCs w:val="22"/>
              </w:rPr>
              <w:t>osnovna</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strategija</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ekonomsko</w:t>
            </w:r>
            <w:proofErr w:type="spellEnd"/>
            <w:r w:rsidRPr="00EB0CCC">
              <w:rPr>
                <w:rFonts w:ascii="Arial" w:hAnsi="Arial" w:cs="Arial"/>
                <w:sz w:val="22"/>
                <w:szCs w:val="22"/>
                <w:lang w:val="sr-Latn-ME"/>
              </w:rPr>
              <w:t>-</w:t>
            </w:r>
            <w:proofErr w:type="spellStart"/>
            <w:r w:rsidRPr="00EB0CCC">
              <w:rPr>
                <w:rFonts w:ascii="Arial" w:hAnsi="Arial" w:cs="Arial"/>
                <w:sz w:val="22"/>
                <w:szCs w:val="22"/>
              </w:rPr>
              <w:t>socijalnog</w:t>
            </w:r>
            <w:proofErr w:type="spellEnd"/>
            <w:r w:rsidRPr="00EB0CCC">
              <w:rPr>
                <w:rFonts w:ascii="Arial" w:hAnsi="Arial" w:cs="Arial"/>
                <w:sz w:val="22"/>
                <w:szCs w:val="22"/>
                <w:lang w:val="sr-Latn-ME"/>
              </w:rPr>
              <w:t xml:space="preserve"> </w:t>
            </w:r>
            <w:r w:rsidRPr="00EB0CCC">
              <w:rPr>
                <w:rFonts w:ascii="Arial" w:hAnsi="Arial" w:cs="Arial"/>
                <w:sz w:val="22"/>
                <w:szCs w:val="22"/>
              </w:rPr>
              <w:t>i</w:t>
            </w:r>
            <w:r w:rsidRPr="00EB0CCC">
              <w:rPr>
                <w:rFonts w:ascii="Arial" w:hAnsi="Arial" w:cs="Arial"/>
                <w:sz w:val="22"/>
                <w:szCs w:val="22"/>
                <w:lang w:val="sr-Latn-ME"/>
              </w:rPr>
              <w:t xml:space="preserve"> </w:t>
            </w:r>
            <w:proofErr w:type="spellStart"/>
            <w:r w:rsidRPr="00EB0CCC">
              <w:rPr>
                <w:rFonts w:ascii="Arial" w:hAnsi="Arial" w:cs="Arial"/>
                <w:sz w:val="22"/>
                <w:szCs w:val="22"/>
              </w:rPr>
              <w:t>individualnog</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razvoja</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kao</w:t>
            </w:r>
            <w:proofErr w:type="spellEnd"/>
            <w:r w:rsidRPr="00EB0CCC">
              <w:rPr>
                <w:rFonts w:ascii="Arial" w:hAnsi="Arial" w:cs="Arial"/>
                <w:sz w:val="22"/>
                <w:szCs w:val="22"/>
                <w:lang w:val="sr-Latn-ME"/>
              </w:rPr>
              <w:t xml:space="preserve"> </w:t>
            </w:r>
            <w:r w:rsidRPr="00EB0CCC">
              <w:rPr>
                <w:rFonts w:ascii="Arial" w:hAnsi="Arial" w:cs="Arial"/>
                <w:sz w:val="22"/>
                <w:szCs w:val="22"/>
              </w:rPr>
              <w:t>i</w:t>
            </w:r>
            <w:r w:rsidRPr="00EB0CCC">
              <w:rPr>
                <w:rFonts w:ascii="Arial" w:hAnsi="Arial" w:cs="Arial"/>
                <w:sz w:val="22"/>
                <w:szCs w:val="22"/>
                <w:lang w:val="sr-Latn-ME"/>
              </w:rPr>
              <w:t xml:space="preserve"> </w:t>
            </w:r>
            <w:proofErr w:type="spellStart"/>
            <w:r w:rsidRPr="00EB0CCC">
              <w:rPr>
                <w:rFonts w:ascii="Arial" w:hAnsi="Arial" w:cs="Arial"/>
                <w:sz w:val="22"/>
                <w:szCs w:val="22"/>
              </w:rPr>
              <w:t>jedan</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od</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centralnih</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principa</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politike</w:t>
            </w:r>
            <w:proofErr w:type="spellEnd"/>
            <w:r w:rsidRPr="00EB0CCC">
              <w:rPr>
                <w:rFonts w:ascii="Arial" w:hAnsi="Arial" w:cs="Arial"/>
                <w:sz w:val="22"/>
                <w:szCs w:val="22"/>
                <w:lang w:val="sr-Latn-ME"/>
              </w:rPr>
              <w:t xml:space="preserve"> </w:t>
            </w:r>
            <w:r w:rsidRPr="00EB0CCC">
              <w:rPr>
                <w:rFonts w:ascii="Arial" w:hAnsi="Arial" w:cs="Arial"/>
                <w:sz w:val="22"/>
                <w:szCs w:val="22"/>
              </w:rPr>
              <w:t>EU</w:t>
            </w:r>
            <w:r w:rsidRPr="00EB0CCC">
              <w:rPr>
                <w:rFonts w:ascii="Arial" w:hAnsi="Arial" w:cs="Arial"/>
                <w:sz w:val="22"/>
                <w:szCs w:val="22"/>
                <w:lang w:val="sr-Latn-ME"/>
              </w:rPr>
              <w:t xml:space="preserve">. </w:t>
            </w:r>
            <w:proofErr w:type="spellStart"/>
            <w:r w:rsidRPr="00EB0CCC">
              <w:rPr>
                <w:rFonts w:ascii="Arial" w:hAnsi="Arial" w:cs="Arial"/>
                <w:sz w:val="22"/>
                <w:szCs w:val="22"/>
              </w:rPr>
              <w:t>Obrazovanje</w:t>
            </w:r>
            <w:proofErr w:type="spellEnd"/>
            <w:r w:rsidRPr="00EB0CCC">
              <w:rPr>
                <w:rFonts w:ascii="Arial" w:hAnsi="Arial" w:cs="Arial"/>
                <w:sz w:val="22"/>
                <w:szCs w:val="22"/>
                <w:lang w:val="sr-Latn-ME"/>
              </w:rPr>
              <w:t xml:space="preserve"> </w:t>
            </w:r>
            <w:r w:rsidRPr="00EB0CCC">
              <w:rPr>
                <w:rFonts w:ascii="Arial" w:hAnsi="Arial" w:cs="Arial"/>
                <w:sz w:val="22"/>
                <w:szCs w:val="22"/>
              </w:rPr>
              <w:t>i</w:t>
            </w:r>
            <w:r w:rsidRPr="00EB0CCC">
              <w:rPr>
                <w:rFonts w:ascii="Arial" w:hAnsi="Arial" w:cs="Arial"/>
                <w:sz w:val="22"/>
                <w:szCs w:val="22"/>
                <w:lang w:val="sr-Latn-ME"/>
              </w:rPr>
              <w:t xml:space="preserve"> </w:t>
            </w:r>
            <w:r w:rsidRPr="00EB0CCC">
              <w:rPr>
                <w:rFonts w:ascii="Arial" w:hAnsi="Arial" w:cs="Arial"/>
                <w:sz w:val="22"/>
                <w:szCs w:val="22"/>
              </w:rPr>
              <w:t>u</w:t>
            </w:r>
            <w:r w:rsidRPr="00EB0CCC">
              <w:rPr>
                <w:rFonts w:ascii="Arial" w:hAnsi="Arial" w:cs="Arial"/>
                <w:sz w:val="22"/>
                <w:szCs w:val="22"/>
                <w:lang w:val="sr-Latn-ME"/>
              </w:rPr>
              <w:t>č</w:t>
            </w:r>
            <w:proofErr w:type="spellStart"/>
            <w:r w:rsidRPr="00EB0CCC">
              <w:rPr>
                <w:rFonts w:ascii="Arial" w:hAnsi="Arial" w:cs="Arial"/>
                <w:sz w:val="22"/>
                <w:szCs w:val="22"/>
              </w:rPr>
              <w:t>enje</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nije</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samo</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priprema</w:t>
            </w:r>
            <w:proofErr w:type="spellEnd"/>
            <w:r w:rsidRPr="00EB0CCC">
              <w:rPr>
                <w:rFonts w:ascii="Arial" w:hAnsi="Arial" w:cs="Arial"/>
                <w:sz w:val="22"/>
                <w:szCs w:val="22"/>
                <w:lang w:val="sr-Latn-ME"/>
              </w:rPr>
              <w:t xml:space="preserve"> </w:t>
            </w:r>
            <w:r w:rsidRPr="00EB0CCC">
              <w:rPr>
                <w:rFonts w:ascii="Arial" w:hAnsi="Arial" w:cs="Arial"/>
                <w:sz w:val="22"/>
                <w:szCs w:val="22"/>
              </w:rPr>
              <w:t>za</w:t>
            </w:r>
            <w:r w:rsidRPr="00EB0CCC">
              <w:rPr>
                <w:rFonts w:ascii="Arial" w:hAnsi="Arial" w:cs="Arial"/>
                <w:sz w:val="22"/>
                <w:szCs w:val="22"/>
                <w:lang w:val="sr-Latn-ME"/>
              </w:rPr>
              <w:t xml:space="preserve"> ž</w:t>
            </w:r>
            <w:proofErr w:type="spellStart"/>
            <w:r w:rsidRPr="00EB0CCC">
              <w:rPr>
                <w:rFonts w:ascii="Arial" w:hAnsi="Arial" w:cs="Arial"/>
                <w:sz w:val="22"/>
                <w:szCs w:val="22"/>
              </w:rPr>
              <w:t>ivot</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ve</w:t>
            </w:r>
            <w:proofErr w:type="spellEnd"/>
            <w:r w:rsidRPr="00EB0CCC">
              <w:rPr>
                <w:rFonts w:ascii="Arial" w:hAnsi="Arial" w:cs="Arial"/>
                <w:sz w:val="22"/>
                <w:szCs w:val="22"/>
                <w:lang w:val="sr-Latn-ME"/>
              </w:rPr>
              <w:t xml:space="preserve">ć </w:t>
            </w:r>
            <w:proofErr w:type="spellStart"/>
            <w:r w:rsidRPr="00EB0CCC">
              <w:rPr>
                <w:rFonts w:ascii="Arial" w:hAnsi="Arial" w:cs="Arial"/>
                <w:sz w:val="22"/>
                <w:szCs w:val="22"/>
              </w:rPr>
              <w:t>istovremeno</w:t>
            </w:r>
            <w:proofErr w:type="spellEnd"/>
            <w:r w:rsidRPr="00EB0CCC">
              <w:rPr>
                <w:rFonts w:ascii="Arial" w:hAnsi="Arial" w:cs="Arial"/>
                <w:sz w:val="22"/>
                <w:szCs w:val="22"/>
                <w:lang w:val="sr-Latn-ME"/>
              </w:rPr>
              <w:t xml:space="preserve"> </w:t>
            </w:r>
            <w:r w:rsidRPr="00EB0CCC">
              <w:rPr>
                <w:rFonts w:ascii="Arial" w:hAnsi="Arial" w:cs="Arial"/>
                <w:sz w:val="22"/>
                <w:szCs w:val="22"/>
              </w:rPr>
              <w:t>i</w:t>
            </w:r>
            <w:r w:rsidRPr="00EB0CCC">
              <w:rPr>
                <w:rFonts w:ascii="Arial" w:hAnsi="Arial" w:cs="Arial"/>
                <w:sz w:val="22"/>
                <w:szCs w:val="22"/>
                <w:lang w:val="sr-Latn-ME"/>
              </w:rPr>
              <w:t xml:space="preserve"> </w:t>
            </w:r>
            <w:proofErr w:type="spellStart"/>
            <w:r w:rsidRPr="00EB0CCC">
              <w:rPr>
                <w:rFonts w:ascii="Arial" w:hAnsi="Arial" w:cs="Arial"/>
                <w:sz w:val="22"/>
                <w:szCs w:val="22"/>
              </w:rPr>
              <w:t>na</w:t>
            </w:r>
            <w:proofErr w:type="spellEnd"/>
            <w:r w:rsidRPr="00EB0CCC">
              <w:rPr>
                <w:rFonts w:ascii="Arial" w:hAnsi="Arial" w:cs="Arial"/>
                <w:sz w:val="22"/>
                <w:szCs w:val="22"/>
                <w:lang w:val="sr-Latn-ME"/>
              </w:rPr>
              <w:t>č</w:t>
            </w:r>
            <w:r w:rsidRPr="00EB0CCC">
              <w:rPr>
                <w:rFonts w:ascii="Arial" w:hAnsi="Arial" w:cs="Arial"/>
                <w:sz w:val="22"/>
                <w:szCs w:val="22"/>
              </w:rPr>
              <w:t>in</w:t>
            </w:r>
            <w:r w:rsidRPr="00EB0CCC">
              <w:rPr>
                <w:rFonts w:ascii="Arial" w:hAnsi="Arial" w:cs="Arial"/>
                <w:sz w:val="22"/>
                <w:szCs w:val="22"/>
                <w:lang w:val="sr-Latn-ME"/>
              </w:rPr>
              <w:t xml:space="preserve"> ž</w:t>
            </w:r>
            <w:proofErr w:type="spellStart"/>
            <w:r w:rsidRPr="00EB0CCC">
              <w:rPr>
                <w:rFonts w:ascii="Arial" w:hAnsi="Arial" w:cs="Arial"/>
                <w:sz w:val="22"/>
                <w:szCs w:val="22"/>
              </w:rPr>
              <w:t>ivljenja</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savremenog</w:t>
            </w:r>
            <w:proofErr w:type="spellEnd"/>
            <w:r w:rsidRPr="00EB0CCC">
              <w:rPr>
                <w:rFonts w:ascii="Arial" w:hAnsi="Arial" w:cs="Arial"/>
                <w:sz w:val="22"/>
                <w:szCs w:val="22"/>
                <w:lang w:val="sr-Latn-ME"/>
              </w:rPr>
              <w:t xml:space="preserve"> ĉ</w:t>
            </w:r>
            <w:proofErr w:type="spellStart"/>
            <w:r w:rsidRPr="00EB0CCC">
              <w:rPr>
                <w:rFonts w:ascii="Arial" w:hAnsi="Arial" w:cs="Arial"/>
                <w:sz w:val="22"/>
                <w:szCs w:val="22"/>
              </w:rPr>
              <w:t>ovjeka</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jer</w:t>
            </w:r>
            <w:proofErr w:type="spellEnd"/>
            <w:r w:rsidRPr="00EB0CCC">
              <w:rPr>
                <w:rFonts w:ascii="Arial" w:hAnsi="Arial" w:cs="Arial"/>
                <w:sz w:val="22"/>
                <w:szCs w:val="22"/>
                <w:lang w:val="sr-Latn-ME"/>
              </w:rPr>
              <w:t xml:space="preserve"> </w:t>
            </w:r>
            <w:r w:rsidRPr="00EB0CCC">
              <w:rPr>
                <w:rFonts w:ascii="Arial" w:hAnsi="Arial" w:cs="Arial"/>
                <w:sz w:val="22"/>
                <w:szCs w:val="22"/>
              </w:rPr>
              <w:t>z</w:t>
            </w:r>
            <w:r w:rsidRPr="00EB0CCC">
              <w:rPr>
                <w:rFonts w:ascii="Arial" w:hAnsi="Arial" w:cs="Arial"/>
                <w:sz w:val="22"/>
                <w:szCs w:val="22"/>
                <w:lang w:val="sl-SI"/>
              </w:rPr>
              <w:t>nanje je oduvijek predstavljalo važan resurs za rješavanje različitih izazova. Brzina promjena koje se dešavaju u svijetu nalažu pojedincu da svoje obrazovanje ne svede samo na formalno već da konstantno radi na svom ličnom razvoju bez obzira na životno doba, prethodno stečeno obrazovanje i trenutnu zaposlenost. Crna Gora prati EU smjernice i zahtjeve koji takođe prepoznaju značaj obrazovanja na svim nivoima</w:t>
            </w:r>
            <w:r w:rsidRPr="00EB0CCC">
              <w:rPr>
                <w:rFonts w:ascii="Arial" w:hAnsi="Arial" w:cs="Arial"/>
                <w:sz w:val="22"/>
                <w:szCs w:val="22"/>
                <w:lang w:val="sl-SI" w:bidi="ta-IN"/>
              </w:rPr>
              <w:t xml:space="preserve"> i za sve starosne grupe. U dokumentu </w:t>
            </w:r>
            <w:r w:rsidRPr="00EB0CCC">
              <w:rPr>
                <w:rFonts w:ascii="Arial" w:hAnsi="Arial" w:cs="Arial"/>
                <w:sz w:val="22"/>
                <w:szCs w:val="22"/>
                <w:lang w:val="sl-SI"/>
              </w:rPr>
              <w:t>Rezolucija o strateškom okviru za saradnju u Evropi u obrazovanju i osposobljavanju (“ET 2020”</w:t>
            </w:r>
            <w:r w:rsidRPr="00EB0CCC">
              <w:rPr>
                <w:rFonts w:ascii="Arial" w:hAnsi="Arial" w:cs="Arial"/>
                <w:sz w:val="22"/>
                <w:szCs w:val="22"/>
                <w:vertAlign w:val="superscript"/>
                <w:lang w:val="sl-SI"/>
              </w:rPr>
              <w:footnoteReference w:id="1"/>
            </w:r>
            <w:r w:rsidRPr="00EB0CCC">
              <w:rPr>
                <w:rFonts w:ascii="Arial" w:hAnsi="Arial" w:cs="Arial"/>
                <w:sz w:val="22"/>
                <w:szCs w:val="22"/>
                <w:lang w:val="sl-SI"/>
              </w:rPr>
              <w:t>), kao i Rezolucija o strateškom okviru za saradnju u Evropi u obrazovanju i osposobljavanju (2021-2030)</w:t>
            </w:r>
            <w:r w:rsidRPr="00EB0CCC">
              <w:rPr>
                <w:rFonts w:ascii="Arial" w:hAnsi="Arial" w:cs="Arial"/>
                <w:sz w:val="22"/>
                <w:szCs w:val="22"/>
                <w:vertAlign w:val="superscript"/>
              </w:rPr>
              <w:footnoteReference w:id="2"/>
            </w:r>
            <w:r w:rsidRPr="00EB0CCC">
              <w:rPr>
                <w:rFonts w:ascii="Arial" w:hAnsi="Arial" w:cs="Arial"/>
                <w:i/>
                <w:sz w:val="22"/>
                <w:szCs w:val="22"/>
                <w:lang w:val="sl-SI"/>
              </w:rPr>
              <w:t>,</w:t>
            </w:r>
            <w:r w:rsidRPr="00EB0CCC">
              <w:rPr>
                <w:rFonts w:ascii="Arial" w:hAnsi="Arial" w:cs="Arial"/>
                <w:sz w:val="22"/>
                <w:szCs w:val="22"/>
                <w:lang w:val="sl-SI"/>
              </w:rPr>
              <w:t xml:space="preserve"> države članice EU su </w:t>
            </w:r>
            <w:r w:rsidRPr="00EB0CCC">
              <w:rPr>
                <w:rFonts w:ascii="Arial" w:hAnsi="Arial" w:cs="Arial"/>
                <w:sz w:val="22"/>
                <w:szCs w:val="22"/>
                <w:lang w:val="sl-SI" w:bidi="ta-IN"/>
              </w:rPr>
              <w:t>utvrdile zajedničke ciljeve kako bi se suočile sa pomenutim izazovima:</w:t>
            </w:r>
          </w:p>
          <w:p w:rsidR="00EB0CCC" w:rsidRPr="00EB0CCC" w:rsidRDefault="00EB0CCC" w:rsidP="00EB0CCC">
            <w:pPr>
              <w:rPr>
                <w:rFonts w:ascii="Arial" w:hAnsi="Arial" w:cs="Arial"/>
                <w:sz w:val="22"/>
                <w:szCs w:val="22"/>
                <w:lang w:val="sl-SI"/>
              </w:rPr>
            </w:pPr>
            <w:r w:rsidRPr="00EB0CCC">
              <w:rPr>
                <w:rFonts w:ascii="Arial" w:hAnsi="Arial" w:cs="Arial"/>
                <w:sz w:val="22"/>
                <w:szCs w:val="22"/>
                <w:lang w:val="sl-SI"/>
              </w:rPr>
              <w:t>-</w:t>
            </w:r>
            <w:r w:rsidRPr="00EB0CCC">
              <w:rPr>
                <w:rFonts w:ascii="Arial" w:hAnsi="Arial" w:cs="Arial"/>
                <w:sz w:val="22"/>
                <w:szCs w:val="22"/>
                <w:lang w:val="sl-SI"/>
              </w:rPr>
              <w:tab/>
              <w:t>ostvarivanje cjeloživotnog učenja i mobilnosti za sve;</w:t>
            </w:r>
          </w:p>
          <w:p w:rsidR="00EB0CCC" w:rsidRPr="00EB0CCC" w:rsidRDefault="00EB0CCC" w:rsidP="00EB0CCC">
            <w:pPr>
              <w:rPr>
                <w:rFonts w:ascii="Arial" w:hAnsi="Arial" w:cs="Arial"/>
                <w:sz w:val="22"/>
                <w:szCs w:val="22"/>
                <w:lang w:val="sl-SI"/>
              </w:rPr>
            </w:pPr>
            <w:r w:rsidRPr="00EB0CCC">
              <w:rPr>
                <w:rFonts w:ascii="Arial" w:hAnsi="Arial" w:cs="Arial"/>
                <w:sz w:val="22"/>
                <w:szCs w:val="22"/>
                <w:lang w:val="sl-SI"/>
              </w:rPr>
              <w:lastRenderedPageBreak/>
              <w:t>-</w:t>
            </w:r>
            <w:r w:rsidRPr="00EB0CCC">
              <w:rPr>
                <w:rFonts w:ascii="Arial" w:hAnsi="Arial" w:cs="Arial"/>
                <w:sz w:val="22"/>
                <w:szCs w:val="22"/>
                <w:lang w:val="sl-SI"/>
              </w:rPr>
              <w:tab/>
              <w:t>podsticanje pravičnosti, socijalne kohezije i aktivnog građanstva;</w:t>
            </w:r>
          </w:p>
          <w:p w:rsidR="00EB0CCC" w:rsidRPr="00EB0CCC" w:rsidRDefault="00EB0CCC" w:rsidP="00EB0CCC">
            <w:pPr>
              <w:rPr>
                <w:rFonts w:ascii="Arial" w:hAnsi="Arial" w:cs="Arial"/>
                <w:sz w:val="22"/>
                <w:szCs w:val="22"/>
                <w:lang w:val="sl-SI"/>
              </w:rPr>
            </w:pPr>
            <w:r w:rsidRPr="00EB0CCC">
              <w:rPr>
                <w:rFonts w:ascii="Arial" w:hAnsi="Arial" w:cs="Arial"/>
                <w:sz w:val="22"/>
                <w:szCs w:val="22"/>
                <w:lang w:val="sl-SI"/>
              </w:rPr>
              <w:t>-        povećanje kvaliteta, pravednosti i inkluzije za sve;</w:t>
            </w:r>
          </w:p>
          <w:p w:rsidR="00EB0CCC" w:rsidRPr="00EB0CCC" w:rsidRDefault="00EB0CCC" w:rsidP="00EB0CCC">
            <w:pPr>
              <w:rPr>
                <w:rFonts w:ascii="Arial" w:hAnsi="Arial" w:cs="Arial"/>
                <w:sz w:val="22"/>
                <w:szCs w:val="22"/>
                <w:lang w:val="sl-SI"/>
              </w:rPr>
            </w:pPr>
            <w:r w:rsidRPr="00EB0CCC">
              <w:rPr>
                <w:rFonts w:ascii="Arial" w:hAnsi="Arial" w:cs="Arial"/>
                <w:sz w:val="22"/>
                <w:szCs w:val="22"/>
                <w:lang w:val="sl-SI"/>
              </w:rPr>
              <w:t>-</w:t>
            </w:r>
            <w:r w:rsidRPr="00EB0CCC">
              <w:rPr>
                <w:rFonts w:ascii="Arial" w:hAnsi="Arial" w:cs="Arial"/>
                <w:sz w:val="22"/>
                <w:szCs w:val="22"/>
                <w:lang w:val="sl-SI"/>
              </w:rPr>
              <w:tab/>
              <w:t xml:space="preserve">podsticanje inovacija i kreativnosti, uključujući </w:t>
            </w:r>
            <w:r w:rsidRPr="00EB0CCC">
              <w:rPr>
                <w:rFonts w:ascii="Arial" w:hAnsi="Arial" w:cs="Arial"/>
                <w:color w:val="000000" w:themeColor="text1"/>
                <w:sz w:val="22"/>
                <w:szCs w:val="22"/>
                <w:lang w:val="sl-SI"/>
              </w:rPr>
              <w:t xml:space="preserve">digitalnu pismenosti </w:t>
            </w:r>
            <w:r w:rsidRPr="00EB0CCC">
              <w:rPr>
                <w:rFonts w:ascii="Arial" w:hAnsi="Arial" w:cs="Arial"/>
                <w:sz w:val="22"/>
                <w:szCs w:val="22"/>
                <w:lang w:val="sl-SI"/>
              </w:rPr>
              <w:t>i preduzetništvo, na svim nivoima obrazovanja i osposobljavanja;</w:t>
            </w:r>
          </w:p>
          <w:p w:rsidR="00EB0CCC" w:rsidRPr="00EB0CCC" w:rsidRDefault="00EB0CCC" w:rsidP="00EB0CCC">
            <w:pPr>
              <w:rPr>
                <w:rFonts w:ascii="Arial" w:hAnsi="Arial" w:cs="Arial"/>
                <w:sz w:val="22"/>
                <w:szCs w:val="22"/>
                <w:lang w:val="sl-SI"/>
              </w:rPr>
            </w:pPr>
            <w:r w:rsidRPr="00EB0CCC">
              <w:rPr>
                <w:rFonts w:ascii="Arial" w:hAnsi="Arial" w:cs="Arial"/>
                <w:sz w:val="22"/>
                <w:szCs w:val="22"/>
                <w:lang w:val="sl-SI"/>
              </w:rPr>
              <w:t xml:space="preserve">-        podrška zelenoj i digitalnoj tranziciji u obrazovanju i osposobljavanju. </w:t>
            </w:r>
          </w:p>
          <w:p w:rsidR="00EB0CCC" w:rsidRPr="00EB0CCC" w:rsidRDefault="00EB0CCC" w:rsidP="00EB0CCC">
            <w:pPr>
              <w:rPr>
                <w:rFonts w:ascii="Arial" w:hAnsi="Arial" w:cs="Arial"/>
                <w:sz w:val="22"/>
                <w:szCs w:val="22"/>
                <w:lang w:val="sl-SI"/>
              </w:rPr>
            </w:pPr>
            <w:r w:rsidRPr="00EB0CCC">
              <w:rPr>
                <w:rFonts w:ascii="Arial" w:hAnsi="Arial" w:cs="Arial"/>
                <w:sz w:val="22"/>
                <w:szCs w:val="22"/>
                <w:lang w:val="sl-SI"/>
              </w:rPr>
              <w:t xml:space="preserve">U ovom dokumentu postavljene su referentne ravni evropske uspješnosti, tzv. »evropska mjerila«, koja treba da pomognu u utvrđivanju napretka i određivanju izazova, koji će uticati na oblikovanje politika. Na primjer, u oblasti obrazovanja, učešće odraslih u cjeloživotnom učenju do 2020. godine treba da bude najmanje 15% populacije, </w:t>
            </w:r>
            <w:r w:rsidRPr="00EB0CCC">
              <w:rPr>
                <w:rFonts w:ascii="Arial" w:hAnsi="Arial" w:cs="Arial"/>
                <w:sz w:val="22"/>
                <w:szCs w:val="22"/>
                <w:lang w:val="sr-Latn-CS"/>
              </w:rPr>
              <w:t>učešće odraslih  između 30 i 40 godina koji su završili neki oblik visokog obrazovanja treba da bude najmanje 40 %.</w:t>
            </w:r>
            <w:r w:rsidRPr="00EB0CCC">
              <w:rPr>
                <w:rFonts w:ascii="Arial" w:hAnsi="Arial" w:cs="Arial"/>
                <w:sz w:val="22"/>
                <w:szCs w:val="22"/>
                <w:lang w:val="sl-SI"/>
              </w:rPr>
              <w:t xml:space="preserve"> Ovakva mjerila predstavljaju osnov i za kreiranje obrazovnih politika i za Crnu Goru. Donošenjem Strategije obrazovanja odraslih, država podstiče razvoj kulture učenja kako bi unaprijedila i uvećala ljudski kapital koji će snažno doprinijeti razvoju ekonomije, smanjenju nezaposlenosti, razvoju civilnog društva i unaprijediti kvalitet ličnog života njenih građana.</w:t>
            </w:r>
          </w:p>
          <w:p w:rsidR="00EB0CCC" w:rsidRPr="00EB0CCC" w:rsidRDefault="00EB0CCC" w:rsidP="00EB0CCC">
            <w:pPr>
              <w:autoSpaceDE w:val="0"/>
              <w:autoSpaceDN w:val="0"/>
              <w:adjustRightInd w:val="0"/>
              <w:spacing w:before="0" w:after="0" w:line="240" w:lineRule="auto"/>
              <w:ind w:right="72"/>
              <w:rPr>
                <w:rFonts w:ascii="Arial" w:hAnsi="Arial" w:cs="Arial"/>
                <w:color w:val="000000"/>
                <w:sz w:val="22"/>
                <w:szCs w:val="22"/>
                <w:lang w:val="pl-PL" w:eastAsia="hr-HR"/>
              </w:rPr>
            </w:pPr>
            <w:r w:rsidRPr="00EB0CCC">
              <w:rPr>
                <w:rFonts w:ascii="Arial" w:hAnsi="Arial" w:cs="Arial"/>
                <w:color w:val="000000"/>
                <w:sz w:val="22"/>
                <w:szCs w:val="22"/>
                <w:lang w:val="sl-SI" w:eastAsia="hr-HR"/>
              </w:rPr>
              <w:t>Kada je u pitanju stanje u obrazovanju u Crnoj Gori, prema posljednjem popisu</w:t>
            </w:r>
            <w:r w:rsidRPr="00EB0CCC">
              <w:rPr>
                <w:rFonts w:ascii="Arial" w:hAnsi="Arial" w:cs="Arial"/>
                <w:bCs/>
                <w:color w:val="000000"/>
                <w:sz w:val="22"/>
                <w:szCs w:val="22"/>
                <w:lang w:val="sl-SI" w:eastAsia="hr-HR"/>
              </w:rPr>
              <w:t xml:space="preserve"> </w:t>
            </w:r>
            <w:r w:rsidRPr="00EB0CCC">
              <w:rPr>
                <w:rFonts w:ascii="Arial" w:hAnsi="Arial" w:cs="Arial"/>
                <w:color w:val="000000"/>
                <w:sz w:val="22"/>
                <w:szCs w:val="22"/>
                <w:lang w:val="sl-SI" w:eastAsia="hr-HR"/>
              </w:rPr>
              <w:t xml:space="preserve">podaci pokazuju da je najviše stanovnika sa završenom srednjom školom (52%), dok je više i visoko obrazovanje steklo 17%.  Sa osnovnim obrazovanjem (uključujući  lica sa nepotpunom osnovnom školom) je 28% stanovnika dok je bez završene osnovne škole 2%. </w:t>
            </w:r>
            <w:r w:rsidRPr="00EB0CCC">
              <w:rPr>
                <w:rFonts w:ascii="Arial" w:hAnsi="Arial" w:cs="Arial"/>
                <w:color w:val="000000"/>
                <w:sz w:val="22"/>
                <w:szCs w:val="22"/>
                <w:lang w:val="pl-PL" w:eastAsia="hr-HR"/>
              </w:rPr>
              <w:t xml:space="preserve">Najobrazovanija starosna grupa je od 25-29 godina, gdje je 28% populacije fakultetski obrazovano. Nakon sticanja punoljetstva dolazi do većeg pada broja lica koja nastavljaju školovanje, pa se tako 59% lica sa navršenih 19 godina školuje, bilo da još uvijek pohađaju srednju školu ili da su upisali fakultet, ali sa povećanjem starosti ovaj procenat opada (npr. odustajanje od fakulteta kod populacije od 22 godine iznosi oko 10%). Blizu 10% stanovnika starosti 30 godina pohađa neku visokoškolsku ustanovu. Prosječna starost lica koji pohađaju visoko obrazovne ustanove je 25,5 godina.  U Crnoj Gori živi 542. 649 lica starosti 10 i više godina. Od tog broja </w:t>
            </w:r>
            <w:r w:rsidRPr="00EB0CCC">
              <w:rPr>
                <w:rFonts w:ascii="Arial" w:hAnsi="Arial" w:cs="Arial"/>
                <w:i/>
                <w:color w:val="000000"/>
                <w:sz w:val="22"/>
                <w:szCs w:val="22"/>
                <w:lang w:val="pl-PL" w:eastAsia="hr-HR"/>
              </w:rPr>
              <w:t>8. 149</w:t>
            </w:r>
            <w:r w:rsidRPr="00EB0CCC">
              <w:rPr>
                <w:rFonts w:ascii="Arial" w:hAnsi="Arial" w:cs="Arial"/>
                <w:color w:val="000000"/>
                <w:sz w:val="22"/>
                <w:szCs w:val="22"/>
                <w:lang w:val="pl-PL" w:eastAsia="hr-HR"/>
              </w:rPr>
              <w:t xml:space="preserve"> je nepismenih, što čini 1,5%. Upoređujući sa ostalim zemljama ovaj procenat nije alarmantan ali ako se uzme  u obzir da biti pismen ne znači samo znati pisati i čitati, dolazimo do poražavajućeg podataka da, prema rezultatima PISA testiranja, naši petnaestogodišnjaci se nalaze na listi najgorih u Evropi po pismenosti (kritičko čitanje, informatička pismenost</w:t>
            </w:r>
            <w:r w:rsidRPr="00EB0CCC">
              <w:rPr>
                <w:rFonts w:ascii="Arial" w:hAnsi="Arial" w:cs="Arial"/>
                <w:color w:val="000000"/>
                <w:sz w:val="22"/>
                <w:szCs w:val="22"/>
                <w:vertAlign w:val="superscript"/>
                <w:lang w:val="pl-PL" w:eastAsia="hr-HR"/>
              </w:rPr>
              <w:footnoteReference w:id="3"/>
            </w:r>
            <w:r w:rsidRPr="00EB0CCC">
              <w:rPr>
                <w:rFonts w:ascii="Arial" w:hAnsi="Arial" w:cs="Arial"/>
                <w:color w:val="000000"/>
                <w:sz w:val="22"/>
                <w:szCs w:val="22"/>
                <w:lang w:val="pl-PL" w:eastAsia="hr-HR"/>
              </w:rPr>
              <w:t xml:space="preserve">,...) te je s toga potrebno raditi na unapređenju funkicionalne pismenosti kod mladih.  </w:t>
            </w:r>
          </w:p>
          <w:p w:rsidR="00EB0CCC" w:rsidRPr="00EB0CCC" w:rsidRDefault="00EB0CCC" w:rsidP="00EB0CCC">
            <w:pPr>
              <w:autoSpaceDE w:val="0"/>
              <w:autoSpaceDN w:val="0"/>
              <w:adjustRightInd w:val="0"/>
              <w:spacing w:before="0" w:after="0" w:line="240" w:lineRule="auto"/>
              <w:ind w:right="72"/>
              <w:rPr>
                <w:rFonts w:ascii="Arial" w:hAnsi="Arial" w:cs="Arial"/>
                <w:color w:val="000000"/>
                <w:sz w:val="22"/>
                <w:szCs w:val="22"/>
                <w:lang w:val="pl-PL" w:eastAsia="hr-HR"/>
              </w:rPr>
            </w:pPr>
          </w:p>
          <w:p w:rsidR="00EB0CCC" w:rsidRPr="00EB0CCC" w:rsidRDefault="00EB0CCC" w:rsidP="00EB0CCC">
            <w:pPr>
              <w:autoSpaceDE w:val="0"/>
              <w:autoSpaceDN w:val="0"/>
              <w:adjustRightInd w:val="0"/>
              <w:spacing w:before="0" w:after="0" w:line="240" w:lineRule="auto"/>
              <w:ind w:right="72"/>
              <w:rPr>
                <w:rFonts w:ascii="Arial" w:hAnsi="Arial" w:cs="Arial"/>
                <w:color w:val="000000"/>
                <w:sz w:val="22"/>
                <w:szCs w:val="22"/>
                <w:lang w:val="sr-Latn-CS" w:eastAsia="hr-HR"/>
              </w:rPr>
            </w:pPr>
            <w:r w:rsidRPr="00EB0CCC">
              <w:rPr>
                <w:rFonts w:ascii="Arial" w:hAnsi="Arial" w:cs="Arial"/>
                <w:color w:val="000000"/>
                <w:sz w:val="22"/>
                <w:szCs w:val="22"/>
                <w:lang w:val="pl-PL" w:eastAsia="hr-HR"/>
              </w:rPr>
              <w:t xml:space="preserve">Povezanost ovog probelma sa tržištom rada upravo se ogleda kroz trenutno stanje: </w:t>
            </w:r>
            <w:r w:rsidRPr="00EB0CCC">
              <w:rPr>
                <w:rFonts w:ascii="Arial" w:hAnsi="Arial" w:cs="Arial"/>
                <w:color w:val="000000"/>
                <w:sz w:val="22"/>
                <w:szCs w:val="22"/>
                <w:lang w:val="sr-Latn-CS" w:eastAsia="hr-HR"/>
              </w:rPr>
              <w:t>- visoka dugoročna nezaposlenost; - visoka nezaposlenost mladih; - izražene disproporcije između ponude, tražnje i zapošljavanje; - sezonski karakter zapošljavanja; - znatan rast broja nezaposlenih visokoškolaca; - relativno veliki broj zapošljavanja strane radne snage - velike regionalne razlike u nezaposlenosti i - veliki broj nezaposlenih lica koji se smatra teže zapošljivim.</w:t>
            </w:r>
          </w:p>
          <w:p w:rsidR="00EB0CCC" w:rsidRPr="00EB0CCC" w:rsidRDefault="00EB0CCC" w:rsidP="00EB0CCC">
            <w:pPr>
              <w:spacing w:after="0"/>
              <w:rPr>
                <w:rFonts w:ascii="Arial" w:hAnsi="Arial" w:cs="Arial"/>
                <w:sz w:val="22"/>
                <w:szCs w:val="22"/>
                <w:lang w:val="sl-SI"/>
              </w:rPr>
            </w:pPr>
            <w:r w:rsidRPr="00EB0CCC">
              <w:rPr>
                <w:rFonts w:ascii="Arial" w:hAnsi="Arial" w:cs="Arial"/>
                <w:sz w:val="22"/>
                <w:szCs w:val="22"/>
                <w:lang w:val="sl-SI"/>
              </w:rPr>
              <w:t xml:space="preserve">U grupi nezaposlenih preovlađuju lica sa srednjoškolskim i visokoškolskim obrazovanjem. Jedan broj njih, iako imaju završeno formalno obrazovanje, ne posjeduju određena znanja, vještine i kompetencije koje su potrebne za savremeno poslovanje. Ključne kompetencije treba </w:t>
            </w:r>
            <w:r w:rsidRPr="00EB0CCC">
              <w:rPr>
                <w:rFonts w:ascii="Arial" w:hAnsi="Arial" w:cs="Arial"/>
                <w:sz w:val="22"/>
                <w:szCs w:val="22"/>
                <w:lang w:val="sl-SI"/>
              </w:rPr>
              <w:lastRenderedPageBreak/>
              <w:t>da se razviju do kraja obaveznog obrazovanja ili kroz programe obrazovanja odraslih i treba da predstavljaju osnovu za dalje učenje kao dio dugoročnog učenja. Samim tim, kompetencije treba da budu prenosive i primjenljive u mnogim situacijama i kontekstima, multifunkcionalne da bi se sa njima postiglo nekoliko ciljeva, riješili različiti problemi i obavile različite vrste zadataka.</w:t>
            </w:r>
          </w:p>
          <w:p w:rsidR="00EB0CCC" w:rsidRPr="00EB0CCC" w:rsidRDefault="00EB0CCC" w:rsidP="00EB0CCC">
            <w:pPr>
              <w:rPr>
                <w:rFonts w:ascii="Arial" w:hAnsi="Arial" w:cs="Arial"/>
                <w:sz w:val="22"/>
                <w:szCs w:val="22"/>
                <w:lang w:val="sl-SI"/>
              </w:rPr>
            </w:pPr>
            <w:r w:rsidRPr="00EB0CCC">
              <w:rPr>
                <w:rFonts w:ascii="Arial" w:hAnsi="Arial" w:cs="Arial"/>
                <w:sz w:val="22"/>
                <w:szCs w:val="22"/>
                <w:lang w:val="sl-SI"/>
              </w:rPr>
              <w:t>Ključne kompetencije su preduslov za sveobuhvatni lični razvoj, praćenje i prilagođavanje svim promjenama u poslovnom i ličnom okruženju. Njihov značaj potvrđuje i istraživanje PIAAC koje je sprovedeno u 24 države svijeta. U istraživanju je učestvovalo 166.000 ispitanika, uzrasta od 16 do 65 godina. PIAAC je najiscrpnije istraživanje stečenih kompetencija i vještina odraslih osoba koje se sprovodi u zemljama OECD-a i šire. Pomoću istraživanja PIAAC mjere se ključne kognitivne i radne vještine koje pojedinci trebaju imati kako bi aktivno učestvovali u razvoju društva i omogućili ekonomski napredak. Istraživanje je pokazalo da jedna petina odraslih Evropljana posjeduje nizak nivo pismenosti i numeričkih vještina, dok jedna četvrtina posjeduje nedovoljne digitalne vještine. U predstojećem periodu potrebno je razvijati programe za unapređenje svih ključnih kompetencija koje su potrebne svakom pojedincu za veću zapošljivost i dalje učenje i usavršavanje.</w:t>
            </w:r>
          </w:p>
          <w:p w:rsidR="00EB0CCC" w:rsidRPr="00EB0CCC" w:rsidRDefault="00EB0CCC" w:rsidP="00EB0CCC">
            <w:pPr>
              <w:rPr>
                <w:rFonts w:ascii="Arial" w:hAnsi="Arial" w:cs="Arial"/>
                <w:sz w:val="22"/>
                <w:szCs w:val="22"/>
                <w:lang w:val="sl-SI"/>
              </w:rPr>
            </w:pPr>
            <w:r w:rsidRPr="00EB0CCC">
              <w:rPr>
                <w:rFonts w:ascii="Arial" w:hAnsi="Arial" w:cs="Arial"/>
                <w:sz w:val="22"/>
                <w:szCs w:val="22"/>
                <w:lang w:val="sl-SI"/>
              </w:rPr>
              <w:t>Prisutna je i slaba regionalna mobilnost radne snage. Određeni broj nezaposlenih nema završeno osnovno obrazovanje, nema kvalifikaciju ili je niskokvalifikovan pa im je, samim tim,  ulazak u svijet rada otežan. Ova lica nijesu stekla veći dio ključnih kompetencija, tj. nijesu funkcionalno pismena, pa je potrebno organizovati aktivnosti za razvoj i unapređenje njhovih kompetencija. Još uvijek je primjetan nesklad između programa po kojima mladi žele da se obrazuju i na nivou srednjeg i na nivou visokog obrazovanja  i potreba tražišta rada. Prisutna je slaba zainteresovanost za obrazovanje po programima koji omogućavaju brzu zapošljivost, na primjer građevina, ugostiteljstvo i sl. Zato je potrebno pojedinacu omogućiti stručnu podršku kako bi mogao da donese racionalnu odluku po pitanju svoje buduće profesije na osnovu informacija o potrebama i tendencijama na tržištu rada koje traži neprestano prilagođavanje, ali i svojih sklonosti, želja i interesovanja.</w:t>
            </w:r>
          </w:p>
          <w:p w:rsidR="00EB0CCC" w:rsidRPr="00EB0CCC" w:rsidRDefault="00EB0CCC" w:rsidP="00EB0CCC">
            <w:pPr>
              <w:keepNext/>
              <w:outlineLvl w:val="4"/>
              <w:rPr>
                <w:rFonts w:ascii="Arial" w:hAnsi="Arial" w:cs="Arial"/>
                <w:bCs/>
                <w:sz w:val="22"/>
                <w:szCs w:val="22"/>
                <w:lang w:val="sr-Latn-CS"/>
              </w:rPr>
            </w:pPr>
            <w:r w:rsidRPr="00EB0CCC">
              <w:rPr>
                <w:rFonts w:ascii="Arial" w:hAnsi="Arial" w:cs="Arial"/>
                <w:sz w:val="22"/>
                <w:szCs w:val="22"/>
                <w:lang w:val="sl-SI"/>
              </w:rPr>
              <w:t xml:space="preserve">Uzimajući u obzir sve navedeno, dolazimo do činjenice da ne postoji dovoljno razvijena svijest da učenje nije samo priprema za život već je </w:t>
            </w:r>
            <w:r w:rsidRPr="00EB0CCC">
              <w:rPr>
                <w:rFonts w:ascii="Arial" w:hAnsi="Arial" w:cs="Arial"/>
                <w:bCs/>
                <w:sz w:val="22"/>
                <w:szCs w:val="22"/>
                <w:lang w:val="sl-SI"/>
              </w:rPr>
              <w:t xml:space="preserve">sredstvo ličnog ispunjenja i stvaranja sposobnosti za participiranje u građanskom društvu i sredstvo ostvarenja ekonomskih ciljeva te je neophodno raditi na povećanju </w:t>
            </w:r>
            <w:r w:rsidRPr="00EB0CCC">
              <w:rPr>
                <w:rFonts w:ascii="Arial" w:hAnsi="Arial" w:cs="Arial"/>
                <w:bCs/>
                <w:sz w:val="22"/>
                <w:szCs w:val="22"/>
                <w:lang w:val="sr-Latn-CS"/>
              </w:rPr>
              <w:t>socijalne uključenosti odraslih građana kroz aktivnosti cjeloživotnog učenja i obrazovanja.</w:t>
            </w:r>
          </w:p>
          <w:p w:rsidR="00EB0CCC" w:rsidRPr="00EB0CCC" w:rsidRDefault="00EB0CCC" w:rsidP="00EB0CCC">
            <w:pPr>
              <w:autoSpaceDE w:val="0"/>
              <w:autoSpaceDN w:val="0"/>
              <w:adjustRightInd w:val="0"/>
              <w:spacing w:before="240" w:after="240" w:line="240" w:lineRule="auto"/>
              <w:rPr>
                <w:rFonts w:ascii="Arial" w:hAnsi="Arial" w:cs="Arial"/>
                <w:sz w:val="22"/>
                <w:szCs w:val="22"/>
                <w:lang w:val="pl-PL"/>
              </w:rPr>
            </w:pPr>
            <w:r w:rsidRPr="00EB0CCC">
              <w:rPr>
                <w:rFonts w:ascii="Arial" w:hAnsi="Arial" w:cs="Arial"/>
                <w:sz w:val="22"/>
                <w:szCs w:val="22"/>
                <w:lang w:val="pl-PL"/>
              </w:rPr>
              <w:t xml:space="preserve">U skladu sa prethodnim Planom obrazovanja odraslih i Strategijom obrazovanja odraslih (2015 – 2025), prioritetne oblasti obrazovanja odraslih za 2023. godinu su: </w:t>
            </w:r>
          </w:p>
          <w:p w:rsidR="00EB0CCC" w:rsidRPr="00EB0CCC" w:rsidRDefault="00EB0CCC" w:rsidP="00EB0CCC">
            <w:pPr>
              <w:numPr>
                <w:ilvl w:val="0"/>
                <w:numId w:val="15"/>
              </w:numPr>
              <w:autoSpaceDE w:val="0"/>
              <w:autoSpaceDN w:val="0"/>
              <w:adjustRightInd w:val="0"/>
              <w:spacing w:before="0" w:after="0" w:line="240" w:lineRule="auto"/>
              <w:rPr>
                <w:rFonts w:ascii="Arial" w:hAnsi="Arial" w:cs="Arial"/>
                <w:sz w:val="22"/>
                <w:szCs w:val="22"/>
                <w:lang w:val="pl-PL"/>
              </w:rPr>
            </w:pPr>
            <w:r w:rsidRPr="00EB0CCC">
              <w:rPr>
                <w:rFonts w:ascii="Arial" w:hAnsi="Arial" w:cs="Arial"/>
                <w:sz w:val="22"/>
                <w:szCs w:val="22"/>
                <w:lang w:val="pl-PL"/>
              </w:rPr>
              <w:t>Programi i aktivnosti cjeloživotnog obrazovanja i učenja;</w:t>
            </w:r>
          </w:p>
          <w:p w:rsidR="00EB0CCC" w:rsidRPr="00EB0CCC" w:rsidRDefault="00EB0CCC" w:rsidP="00EB0CCC">
            <w:pPr>
              <w:numPr>
                <w:ilvl w:val="0"/>
                <w:numId w:val="15"/>
              </w:numPr>
              <w:autoSpaceDE w:val="0"/>
              <w:autoSpaceDN w:val="0"/>
              <w:adjustRightInd w:val="0"/>
              <w:spacing w:before="0" w:after="0" w:line="240" w:lineRule="auto"/>
              <w:rPr>
                <w:rFonts w:ascii="Arial" w:hAnsi="Arial" w:cs="Arial"/>
                <w:sz w:val="22"/>
                <w:szCs w:val="22"/>
                <w:lang w:val="pl-PL"/>
              </w:rPr>
            </w:pPr>
            <w:r w:rsidRPr="00EB0CCC">
              <w:rPr>
                <w:rFonts w:ascii="Arial" w:hAnsi="Arial" w:cs="Arial"/>
                <w:sz w:val="22"/>
                <w:szCs w:val="22"/>
                <w:lang w:val="pl-PL"/>
              </w:rPr>
              <w:t>Unapređenje znanja, vještina i kompetencija nezaposlenih lica;</w:t>
            </w:r>
          </w:p>
          <w:p w:rsidR="00EB0CCC" w:rsidRPr="00EB0CCC" w:rsidRDefault="00EB0CCC" w:rsidP="00EB0CCC">
            <w:pPr>
              <w:numPr>
                <w:ilvl w:val="0"/>
                <w:numId w:val="15"/>
              </w:numPr>
              <w:autoSpaceDE w:val="0"/>
              <w:autoSpaceDN w:val="0"/>
              <w:adjustRightInd w:val="0"/>
              <w:spacing w:before="0" w:after="0" w:line="240" w:lineRule="auto"/>
              <w:rPr>
                <w:rFonts w:ascii="Arial" w:hAnsi="Arial" w:cs="Arial"/>
                <w:sz w:val="22"/>
                <w:szCs w:val="22"/>
                <w:lang w:val="pl-PL"/>
              </w:rPr>
            </w:pPr>
            <w:r w:rsidRPr="00EB0CCC">
              <w:rPr>
                <w:rFonts w:ascii="Arial" w:hAnsi="Arial" w:cs="Arial"/>
                <w:sz w:val="22"/>
                <w:szCs w:val="22"/>
                <w:lang w:val="pl-PL"/>
              </w:rPr>
              <w:t>Unapređenje kompetencija zaposlenih;</w:t>
            </w:r>
          </w:p>
          <w:p w:rsidR="00EB0CCC" w:rsidRPr="00EB0CCC" w:rsidRDefault="00EB0CCC" w:rsidP="00EB0CCC">
            <w:pPr>
              <w:numPr>
                <w:ilvl w:val="0"/>
                <w:numId w:val="15"/>
              </w:numPr>
              <w:autoSpaceDE w:val="0"/>
              <w:autoSpaceDN w:val="0"/>
              <w:adjustRightInd w:val="0"/>
              <w:spacing w:before="0" w:after="0" w:line="240" w:lineRule="auto"/>
              <w:rPr>
                <w:rFonts w:ascii="Arial" w:hAnsi="Arial" w:cs="Arial"/>
                <w:sz w:val="22"/>
                <w:szCs w:val="22"/>
                <w:lang w:val="pl-PL"/>
              </w:rPr>
            </w:pPr>
            <w:r w:rsidRPr="00EB0CCC">
              <w:rPr>
                <w:rFonts w:ascii="Arial" w:hAnsi="Arial" w:cs="Arial"/>
                <w:sz w:val="22"/>
                <w:szCs w:val="22"/>
                <w:lang w:val="pl-PL"/>
              </w:rPr>
              <w:t>Osiguranje kvaliteta u obrazovanju odraslih;</w:t>
            </w:r>
          </w:p>
          <w:p w:rsidR="00EB0CCC" w:rsidRPr="00EB0CCC" w:rsidRDefault="00EB0CCC" w:rsidP="00EB0CCC">
            <w:pPr>
              <w:numPr>
                <w:ilvl w:val="0"/>
                <w:numId w:val="15"/>
              </w:numPr>
              <w:autoSpaceDE w:val="0"/>
              <w:autoSpaceDN w:val="0"/>
              <w:adjustRightInd w:val="0"/>
              <w:spacing w:before="0" w:after="0" w:line="240" w:lineRule="auto"/>
              <w:rPr>
                <w:rFonts w:ascii="Arial" w:hAnsi="Arial" w:cs="Arial"/>
                <w:sz w:val="22"/>
                <w:szCs w:val="22"/>
                <w:lang w:val="pl-PL"/>
              </w:rPr>
            </w:pPr>
            <w:r w:rsidRPr="00EB0CCC">
              <w:rPr>
                <w:rFonts w:ascii="Arial" w:hAnsi="Arial" w:cs="Arial"/>
                <w:sz w:val="22"/>
                <w:szCs w:val="22"/>
                <w:lang w:val="pl-PL"/>
              </w:rPr>
              <w:t>Obezbjeđenje fleksibilnog i održivog sistema obrazovanja odraslih.</w:t>
            </w:r>
          </w:p>
          <w:p w:rsidR="00EB0CCC" w:rsidRPr="00EB0CCC" w:rsidRDefault="00EB0CCC" w:rsidP="00EB0CCC">
            <w:pPr>
              <w:autoSpaceDE w:val="0"/>
              <w:autoSpaceDN w:val="0"/>
              <w:adjustRightInd w:val="0"/>
              <w:spacing w:before="240" w:after="240" w:line="240" w:lineRule="auto"/>
              <w:rPr>
                <w:rFonts w:ascii="Arial" w:hAnsi="Arial" w:cs="Arial"/>
                <w:sz w:val="22"/>
                <w:szCs w:val="22"/>
                <w:lang w:val="pl-PL"/>
              </w:rPr>
            </w:pPr>
            <w:r w:rsidRPr="00EB0CCC">
              <w:rPr>
                <w:rFonts w:ascii="Arial" w:hAnsi="Arial" w:cs="Arial"/>
                <w:sz w:val="22"/>
                <w:szCs w:val="22"/>
                <w:lang w:val="pl-PL"/>
              </w:rPr>
              <w:t xml:space="preserve">Strateški ciljevi Godišnjeg plana obrazovanja odraslih za 2023. godinu su: </w:t>
            </w:r>
          </w:p>
          <w:p w:rsidR="00EB0CCC" w:rsidRPr="00EB0CCC" w:rsidRDefault="00EB0CCC" w:rsidP="00EB0CCC">
            <w:pPr>
              <w:numPr>
                <w:ilvl w:val="0"/>
                <w:numId w:val="15"/>
              </w:numPr>
              <w:autoSpaceDE w:val="0"/>
              <w:autoSpaceDN w:val="0"/>
              <w:adjustRightInd w:val="0"/>
              <w:spacing w:before="0" w:after="0" w:line="240" w:lineRule="auto"/>
              <w:rPr>
                <w:rFonts w:ascii="Arial" w:hAnsi="Arial" w:cs="Arial"/>
                <w:sz w:val="22"/>
                <w:szCs w:val="22"/>
                <w:lang w:val="pl-PL"/>
              </w:rPr>
            </w:pPr>
            <w:r w:rsidRPr="00EB0CCC">
              <w:rPr>
                <w:rFonts w:ascii="Arial" w:hAnsi="Arial" w:cs="Arial"/>
                <w:sz w:val="22"/>
                <w:szCs w:val="22"/>
                <w:lang w:val="pl-PL"/>
              </w:rPr>
              <w:t>Povećati socijalnu uključenost odraslih građana kroz aktivnosti cjeloživotnog učenja i obrazovanja;</w:t>
            </w:r>
          </w:p>
          <w:p w:rsidR="00EB0CCC" w:rsidRPr="00EB0CCC" w:rsidRDefault="00EB0CCC" w:rsidP="00EB0CCC">
            <w:pPr>
              <w:numPr>
                <w:ilvl w:val="0"/>
                <w:numId w:val="15"/>
              </w:numPr>
              <w:autoSpaceDE w:val="0"/>
              <w:autoSpaceDN w:val="0"/>
              <w:adjustRightInd w:val="0"/>
              <w:spacing w:before="0" w:after="0" w:line="240" w:lineRule="auto"/>
              <w:rPr>
                <w:rFonts w:ascii="Arial" w:hAnsi="Arial" w:cs="Arial"/>
                <w:sz w:val="22"/>
                <w:szCs w:val="22"/>
                <w:lang w:val="pl-PL"/>
              </w:rPr>
            </w:pPr>
            <w:r w:rsidRPr="00EB0CCC">
              <w:rPr>
                <w:rFonts w:ascii="Arial" w:hAnsi="Arial" w:cs="Arial"/>
                <w:sz w:val="22"/>
                <w:szCs w:val="22"/>
                <w:lang w:val="pl-PL"/>
              </w:rPr>
              <w:t>Unapređivati znanja, vještine i kompetencije odraslih za zapošljivost, mobilnost na tržištu rada i konkurentnost;</w:t>
            </w:r>
          </w:p>
          <w:p w:rsidR="00EB0CCC" w:rsidRPr="00EB0CCC" w:rsidRDefault="00EB0CCC" w:rsidP="00EB0CCC">
            <w:pPr>
              <w:numPr>
                <w:ilvl w:val="0"/>
                <w:numId w:val="15"/>
              </w:numPr>
              <w:autoSpaceDE w:val="0"/>
              <w:autoSpaceDN w:val="0"/>
              <w:adjustRightInd w:val="0"/>
              <w:spacing w:before="0" w:after="0" w:line="240" w:lineRule="auto"/>
              <w:rPr>
                <w:rFonts w:ascii="Arial" w:hAnsi="Arial" w:cs="Arial"/>
                <w:sz w:val="22"/>
                <w:szCs w:val="22"/>
                <w:lang w:val="pl-PL"/>
              </w:rPr>
            </w:pPr>
            <w:r w:rsidRPr="00EB0CCC">
              <w:rPr>
                <w:rFonts w:ascii="Arial" w:hAnsi="Arial" w:cs="Arial"/>
                <w:sz w:val="22"/>
                <w:szCs w:val="22"/>
                <w:lang w:val="pl-PL"/>
              </w:rPr>
              <w:lastRenderedPageBreak/>
              <w:t>Povećati kompetencije zaposlenih u cilju postizanja bržeg privrednog rasta;</w:t>
            </w:r>
          </w:p>
          <w:p w:rsidR="00EB0CCC" w:rsidRPr="00EB0CCC" w:rsidRDefault="00EB0CCC" w:rsidP="00EB0CCC">
            <w:pPr>
              <w:numPr>
                <w:ilvl w:val="0"/>
                <w:numId w:val="15"/>
              </w:numPr>
              <w:autoSpaceDE w:val="0"/>
              <w:autoSpaceDN w:val="0"/>
              <w:adjustRightInd w:val="0"/>
              <w:spacing w:before="0" w:after="0" w:line="240" w:lineRule="auto"/>
              <w:rPr>
                <w:rFonts w:ascii="Arial" w:hAnsi="Arial" w:cs="Arial"/>
                <w:sz w:val="22"/>
                <w:szCs w:val="22"/>
                <w:lang w:val="pl-PL"/>
              </w:rPr>
            </w:pPr>
            <w:r w:rsidRPr="00EB0CCC">
              <w:rPr>
                <w:rFonts w:ascii="Arial" w:hAnsi="Arial" w:cs="Arial"/>
                <w:sz w:val="22"/>
                <w:szCs w:val="22"/>
                <w:lang w:val="pl-PL"/>
              </w:rPr>
              <w:t>Uspostaviti sistem osiguranja kvaliteta u obrazovanju odraslih;</w:t>
            </w:r>
          </w:p>
          <w:p w:rsidR="00EB0CCC" w:rsidRPr="00EB0CCC" w:rsidRDefault="00EB0CCC" w:rsidP="00EB0CCC">
            <w:pPr>
              <w:numPr>
                <w:ilvl w:val="0"/>
                <w:numId w:val="15"/>
              </w:numPr>
              <w:autoSpaceDE w:val="0"/>
              <w:autoSpaceDN w:val="0"/>
              <w:adjustRightInd w:val="0"/>
              <w:spacing w:before="0" w:after="0" w:line="240" w:lineRule="auto"/>
              <w:rPr>
                <w:rFonts w:ascii="Arial" w:hAnsi="Arial" w:cs="Arial"/>
                <w:sz w:val="22"/>
                <w:szCs w:val="22"/>
                <w:lang w:val="pl-PL"/>
              </w:rPr>
            </w:pPr>
            <w:r w:rsidRPr="00EB0CCC">
              <w:rPr>
                <w:rFonts w:ascii="Arial" w:hAnsi="Arial" w:cs="Arial"/>
                <w:sz w:val="22"/>
                <w:szCs w:val="22"/>
                <w:lang w:val="pl-PL"/>
              </w:rPr>
              <w:t xml:space="preserve">Obezbijediti fleksibilan i održiv sistem obrazovanja odraslih. </w:t>
            </w:r>
          </w:p>
          <w:p w:rsidR="00EB0CCC" w:rsidRPr="00EB0CCC" w:rsidRDefault="00EB0CCC" w:rsidP="00EB0CCC">
            <w:pPr>
              <w:autoSpaceDE w:val="0"/>
              <w:autoSpaceDN w:val="0"/>
              <w:adjustRightInd w:val="0"/>
              <w:spacing w:before="240" w:after="240" w:line="240" w:lineRule="auto"/>
              <w:rPr>
                <w:rFonts w:ascii="Arial" w:hAnsi="Arial" w:cs="Arial"/>
                <w:sz w:val="22"/>
                <w:szCs w:val="22"/>
                <w:lang w:val="pl-PL"/>
              </w:rPr>
            </w:pPr>
            <w:r w:rsidRPr="00EB0CCC">
              <w:rPr>
                <w:rFonts w:ascii="Arial" w:hAnsi="Arial" w:cs="Arial"/>
                <w:sz w:val="22"/>
                <w:szCs w:val="22"/>
                <w:lang w:val="pl-PL"/>
              </w:rPr>
              <w:t xml:space="preserve">Operativni ciljevi Godišnjeg plana obrazovanja odraslih za 2023. godinu su: </w:t>
            </w:r>
          </w:p>
          <w:p w:rsidR="00EB0CCC" w:rsidRPr="00EB0CCC" w:rsidRDefault="00EB0CCC" w:rsidP="00EB0CCC">
            <w:pPr>
              <w:numPr>
                <w:ilvl w:val="0"/>
                <w:numId w:val="15"/>
              </w:numPr>
              <w:autoSpaceDE w:val="0"/>
              <w:autoSpaceDN w:val="0"/>
              <w:adjustRightInd w:val="0"/>
              <w:spacing w:before="0" w:after="0" w:line="240" w:lineRule="auto"/>
              <w:rPr>
                <w:rFonts w:ascii="Arial" w:hAnsi="Arial" w:cs="Arial"/>
                <w:sz w:val="22"/>
                <w:szCs w:val="22"/>
                <w:lang w:val="pl-PL"/>
              </w:rPr>
            </w:pPr>
            <w:r w:rsidRPr="00EB0CCC">
              <w:rPr>
                <w:rFonts w:ascii="Arial" w:hAnsi="Arial" w:cs="Arial"/>
                <w:sz w:val="22"/>
                <w:szCs w:val="22"/>
                <w:lang w:val="pl-PL"/>
              </w:rPr>
              <w:t>Unaprijediti obrazovnu ponudu za odrasle sa programima koji su namijenjeni različitim ciljnim grupama;</w:t>
            </w:r>
          </w:p>
          <w:p w:rsidR="00EB0CCC" w:rsidRPr="00EB0CCC" w:rsidRDefault="00EB0CCC" w:rsidP="00EB0CCC">
            <w:pPr>
              <w:numPr>
                <w:ilvl w:val="0"/>
                <w:numId w:val="15"/>
              </w:numPr>
              <w:autoSpaceDE w:val="0"/>
              <w:autoSpaceDN w:val="0"/>
              <w:adjustRightInd w:val="0"/>
              <w:spacing w:before="0" w:after="0" w:line="240" w:lineRule="auto"/>
              <w:rPr>
                <w:rFonts w:ascii="Arial" w:hAnsi="Arial" w:cs="Arial"/>
                <w:sz w:val="22"/>
                <w:szCs w:val="22"/>
                <w:lang w:val="pl-PL"/>
              </w:rPr>
            </w:pPr>
            <w:r w:rsidRPr="00EB0CCC">
              <w:rPr>
                <w:rFonts w:ascii="Arial" w:hAnsi="Arial" w:cs="Arial"/>
                <w:sz w:val="22"/>
                <w:szCs w:val="22"/>
                <w:lang w:val="pl-PL"/>
              </w:rPr>
              <w:t>Povećati broj programa za sticanje stručnih kvalifikacija koje nedostaju na tržištu rada i programa za unapređenje ključnih kompetencija;</w:t>
            </w:r>
          </w:p>
          <w:p w:rsidR="00EB0CCC" w:rsidRPr="00EB0CCC" w:rsidRDefault="00EB0CCC" w:rsidP="00EB0CCC">
            <w:pPr>
              <w:numPr>
                <w:ilvl w:val="0"/>
                <w:numId w:val="15"/>
              </w:numPr>
              <w:autoSpaceDE w:val="0"/>
              <w:autoSpaceDN w:val="0"/>
              <w:adjustRightInd w:val="0"/>
              <w:spacing w:before="0" w:after="0" w:line="240" w:lineRule="auto"/>
              <w:rPr>
                <w:rFonts w:ascii="Arial" w:hAnsi="Arial" w:cs="Arial"/>
                <w:sz w:val="22"/>
                <w:szCs w:val="22"/>
                <w:lang w:val="pl-PL"/>
              </w:rPr>
            </w:pPr>
            <w:r w:rsidRPr="00EB0CCC">
              <w:rPr>
                <w:rFonts w:ascii="Arial" w:hAnsi="Arial" w:cs="Arial"/>
                <w:sz w:val="22"/>
                <w:szCs w:val="22"/>
                <w:lang w:val="pl-PL"/>
              </w:rPr>
              <w:t>Povećati broj programa obrazovanja i aktivnosti na stručnom usavršavanju i specijalizaciji zaposlenih;</w:t>
            </w:r>
          </w:p>
          <w:p w:rsidR="00EB0CCC" w:rsidRPr="00EB0CCC" w:rsidRDefault="00EB0CCC" w:rsidP="00EB0CCC">
            <w:pPr>
              <w:numPr>
                <w:ilvl w:val="0"/>
                <w:numId w:val="15"/>
              </w:numPr>
              <w:autoSpaceDE w:val="0"/>
              <w:autoSpaceDN w:val="0"/>
              <w:adjustRightInd w:val="0"/>
              <w:spacing w:before="0" w:after="0" w:line="240" w:lineRule="auto"/>
              <w:rPr>
                <w:rFonts w:ascii="Arial" w:hAnsi="Arial" w:cs="Arial"/>
                <w:sz w:val="22"/>
                <w:szCs w:val="22"/>
                <w:lang w:val="pl-PL"/>
              </w:rPr>
            </w:pPr>
            <w:r w:rsidRPr="00EB0CCC">
              <w:rPr>
                <w:rFonts w:ascii="Arial" w:hAnsi="Arial" w:cs="Arial"/>
                <w:sz w:val="22"/>
                <w:szCs w:val="22"/>
                <w:lang w:val="pl-PL"/>
              </w:rPr>
              <w:t>Organizovati aktivnosti na utvrđivanju kvaliteta rada što većeg broja licenciranih organizatora obrazovanja odraslih sa jasnim preporukama za unapređenje oblasti obrazovanja odraslih;</w:t>
            </w:r>
          </w:p>
          <w:p w:rsidR="00EB0CCC" w:rsidRPr="00EB0CCC" w:rsidRDefault="00EB0CCC" w:rsidP="00EB0CCC">
            <w:pPr>
              <w:numPr>
                <w:ilvl w:val="0"/>
                <w:numId w:val="15"/>
              </w:numPr>
              <w:autoSpaceDE w:val="0"/>
              <w:autoSpaceDN w:val="0"/>
              <w:adjustRightInd w:val="0"/>
              <w:spacing w:before="0" w:after="240" w:line="240" w:lineRule="auto"/>
              <w:rPr>
                <w:rFonts w:ascii="Arial" w:hAnsi="Arial" w:cs="Arial"/>
                <w:sz w:val="22"/>
                <w:szCs w:val="22"/>
                <w:lang w:val="pl-PL"/>
              </w:rPr>
            </w:pPr>
            <w:r w:rsidRPr="00EB0CCC">
              <w:rPr>
                <w:rFonts w:ascii="Arial" w:hAnsi="Arial" w:cs="Arial"/>
                <w:sz w:val="22"/>
                <w:szCs w:val="22"/>
                <w:lang w:val="pl-PL"/>
              </w:rPr>
              <w:t>Razmotriti mogućnosti za stvaranje održivog sistema finansiranja obrazovanja odraslih kroz uključivanja svih aktera/zainteresovanih strana.</w:t>
            </w:r>
          </w:p>
          <w:p w:rsidR="00EB0CCC" w:rsidRPr="00EB0CCC" w:rsidRDefault="00EB0CCC" w:rsidP="00EB0CCC">
            <w:pPr>
              <w:autoSpaceDE w:val="0"/>
              <w:autoSpaceDN w:val="0"/>
              <w:adjustRightInd w:val="0"/>
              <w:spacing w:before="0" w:after="240" w:line="240" w:lineRule="auto"/>
              <w:rPr>
                <w:rFonts w:ascii="Arial" w:hAnsi="Arial" w:cs="Arial"/>
                <w:sz w:val="22"/>
                <w:szCs w:val="22"/>
                <w:lang w:val="pl-PL"/>
              </w:rPr>
            </w:pPr>
          </w:p>
          <w:p w:rsidR="00EB0CCC" w:rsidRPr="00EB0CCC" w:rsidRDefault="00EB0CCC" w:rsidP="00EB0CCC">
            <w:pPr>
              <w:autoSpaceDE w:val="0"/>
              <w:autoSpaceDN w:val="0"/>
              <w:adjustRightInd w:val="0"/>
              <w:spacing w:before="0" w:after="240" w:line="240" w:lineRule="auto"/>
              <w:rPr>
                <w:rFonts w:ascii="Arial" w:hAnsi="Arial" w:cs="Arial"/>
                <w:sz w:val="22"/>
                <w:szCs w:val="22"/>
                <w:lang w:val="pl-PL"/>
              </w:rPr>
            </w:pPr>
          </w:p>
        </w:tc>
      </w:tr>
      <w:tr w:rsidR="00EB0CCC" w:rsidRPr="00EB0CCC" w:rsidTr="00EB0CCC">
        <w:trPr>
          <w:trHeight w:val="741"/>
        </w:trPr>
        <w:tc>
          <w:tcPr>
            <w:tcW w:w="6884" w:type="dxa"/>
            <w:shd w:val="clear" w:color="auto" w:fill="F2F2F2" w:themeFill="background1" w:themeFillShade="F2"/>
            <w:tcMar>
              <w:top w:w="57" w:type="dxa"/>
              <w:bottom w:w="57" w:type="dxa"/>
            </w:tcMar>
          </w:tcPr>
          <w:p w:rsidR="00EB0CCC" w:rsidRPr="00EB0CCC" w:rsidRDefault="00EB0CCC" w:rsidP="00EB0CCC">
            <w:pPr>
              <w:spacing w:after="0"/>
              <w:rPr>
                <w:rFonts w:ascii="Arial" w:hAnsi="Arial" w:cs="Arial"/>
                <w:sz w:val="22"/>
                <w:szCs w:val="22"/>
                <w:lang w:val="sr-Latn-ME"/>
              </w:rPr>
            </w:pPr>
            <w:proofErr w:type="spellStart"/>
            <w:r w:rsidRPr="00EB0CCC">
              <w:rPr>
                <w:rFonts w:ascii="Arial" w:hAnsi="Arial" w:cs="Arial"/>
                <w:sz w:val="22"/>
                <w:szCs w:val="22"/>
              </w:rPr>
              <w:lastRenderedPageBreak/>
              <w:t>Podaci</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analize</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studije</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statisti</w:t>
            </w:r>
            <w:proofErr w:type="spellEnd"/>
            <w:r w:rsidRPr="00EB0CCC">
              <w:rPr>
                <w:rFonts w:ascii="Arial" w:hAnsi="Arial" w:cs="Arial"/>
                <w:sz w:val="22"/>
                <w:szCs w:val="22"/>
                <w:lang w:val="sr-Latn-ME"/>
              </w:rPr>
              <w:t>č</w:t>
            </w:r>
            <w:proofErr w:type="spellStart"/>
            <w:r w:rsidRPr="00EB0CCC">
              <w:rPr>
                <w:rFonts w:ascii="Arial" w:hAnsi="Arial" w:cs="Arial"/>
                <w:sz w:val="22"/>
                <w:szCs w:val="22"/>
              </w:rPr>
              <w:t>ki</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izvje</w:t>
            </w:r>
            <w:proofErr w:type="spellEnd"/>
            <w:r w:rsidRPr="00EB0CCC">
              <w:rPr>
                <w:rFonts w:ascii="Arial" w:hAnsi="Arial" w:cs="Arial"/>
                <w:sz w:val="22"/>
                <w:szCs w:val="22"/>
                <w:lang w:val="sr-Latn-ME"/>
              </w:rPr>
              <w:t>š</w:t>
            </w:r>
            <w:proofErr w:type="spellStart"/>
            <w:r w:rsidRPr="00EB0CCC">
              <w:rPr>
                <w:rFonts w:ascii="Arial" w:hAnsi="Arial" w:cs="Arial"/>
                <w:sz w:val="22"/>
                <w:szCs w:val="22"/>
              </w:rPr>
              <w:t>taji</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itd</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koji</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poja</w:t>
            </w:r>
            <w:proofErr w:type="spellEnd"/>
            <w:r w:rsidRPr="00EB0CCC">
              <w:rPr>
                <w:rFonts w:ascii="Arial" w:hAnsi="Arial" w:cs="Arial"/>
                <w:sz w:val="22"/>
                <w:szCs w:val="22"/>
                <w:lang w:val="sr-Latn-ME"/>
              </w:rPr>
              <w:t>š</w:t>
            </w:r>
            <w:proofErr w:type="spellStart"/>
            <w:r w:rsidRPr="00EB0CCC">
              <w:rPr>
                <w:rFonts w:ascii="Arial" w:hAnsi="Arial" w:cs="Arial"/>
                <w:sz w:val="22"/>
                <w:szCs w:val="22"/>
              </w:rPr>
              <w:t>njavaju</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navedeni</w:t>
            </w:r>
            <w:proofErr w:type="spellEnd"/>
            <w:r w:rsidRPr="00EB0CCC">
              <w:rPr>
                <w:rFonts w:ascii="Arial" w:hAnsi="Arial" w:cs="Arial"/>
                <w:sz w:val="22"/>
                <w:szCs w:val="22"/>
                <w:lang w:val="sr-Latn-ME"/>
              </w:rPr>
              <w:t xml:space="preserve"> </w:t>
            </w:r>
            <w:r w:rsidRPr="00EB0CCC">
              <w:rPr>
                <w:rFonts w:ascii="Arial" w:hAnsi="Arial" w:cs="Arial"/>
                <w:sz w:val="22"/>
                <w:szCs w:val="22"/>
              </w:rPr>
              <w:t>problem</w:t>
            </w:r>
          </w:p>
        </w:tc>
        <w:tc>
          <w:tcPr>
            <w:tcW w:w="6862" w:type="dxa"/>
            <w:shd w:val="clear" w:color="auto" w:fill="F2F2F2" w:themeFill="background1" w:themeFillShade="F2"/>
            <w:tcMar>
              <w:top w:w="57" w:type="dxa"/>
              <w:bottom w:w="57" w:type="dxa"/>
            </w:tcMar>
          </w:tcPr>
          <w:p w:rsidR="00EB0CCC" w:rsidRPr="00EB0CCC" w:rsidRDefault="00EB0CCC" w:rsidP="00EB0CCC">
            <w:pPr>
              <w:spacing w:after="0"/>
              <w:rPr>
                <w:rFonts w:ascii="Arial" w:hAnsi="Arial" w:cs="Arial"/>
                <w:sz w:val="22"/>
                <w:szCs w:val="22"/>
              </w:rPr>
            </w:pPr>
            <w:proofErr w:type="spellStart"/>
            <w:r w:rsidRPr="00EB0CCC">
              <w:rPr>
                <w:rFonts w:ascii="Arial" w:hAnsi="Arial" w:cs="Arial"/>
                <w:sz w:val="22"/>
                <w:szCs w:val="22"/>
              </w:rPr>
              <w:t>Izvor</w:t>
            </w:r>
            <w:proofErr w:type="spellEnd"/>
            <w:r w:rsidRPr="00EB0CCC">
              <w:rPr>
                <w:rFonts w:ascii="Arial" w:hAnsi="Arial" w:cs="Arial"/>
                <w:sz w:val="22"/>
                <w:szCs w:val="22"/>
              </w:rPr>
              <w:t xml:space="preserve">(i) </w:t>
            </w:r>
            <w:proofErr w:type="spellStart"/>
            <w:r w:rsidRPr="00EB0CCC">
              <w:rPr>
                <w:rFonts w:ascii="Arial" w:hAnsi="Arial" w:cs="Arial"/>
                <w:sz w:val="22"/>
                <w:szCs w:val="22"/>
              </w:rPr>
              <w:t>podataka</w:t>
            </w:r>
            <w:proofErr w:type="spellEnd"/>
          </w:p>
        </w:tc>
      </w:tr>
      <w:tr w:rsidR="00EB0CCC" w:rsidRPr="00EB0CCC" w:rsidTr="00EB0CCC">
        <w:tc>
          <w:tcPr>
            <w:tcW w:w="6884" w:type="dxa"/>
            <w:tcMar>
              <w:top w:w="57" w:type="dxa"/>
              <w:bottom w:w="57" w:type="dxa"/>
            </w:tcMar>
          </w:tcPr>
          <w:p w:rsidR="00EB0CCC" w:rsidRPr="00EB0CCC" w:rsidRDefault="00EB0CCC" w:rsidP="00EB0CCC">
            <w:pPr>
              <w:spacing w:after="0"/>
              <w:rPr>
                <w:rFonts w:ascii="Arial" w:hAnsi="Arial" w:cs="Arial"/>
                <w:sz w:val="22"/>
                <w:szCs w:val="22"/>
                <w:lang w:val="sr-Latn-ME"/>
              </w:rPr>
            </w:pPr>
            <w:r w:rsidRPr="00EB0CCC">
              <w:rPr>
                <w:rFonts w:ascii="Arial" w:hAnsi="Arial" w:cs="Arial"/>
                <w:sz w:val="22"/>
                <w:szCs w:val="22"/>
              </w:rPr>
              <w:t>PIAAC</w:t>
            </w:r>
            <w:r w:rsidRPr="00EB0CCC">
              <w:rPr>
                <w:rFonts w:ascii="Arial" w:hAnsi="Arial" w:cs="Arial"/>
                <w:sz w:val="22"/>
                <w:szCs w:val="22"/>
                <w:lang w:val="sr-Latn-ME"/>
              </w:rPr>
              <w:t xml:space="preserve"> </w:t>
            </w:r>
            <w:proofErr w:type="spellStart"/>
            <w:r w:rsidRPr="00EB0CCC">
              <w:rPr>
                <w:rFonts w:ascii="Arial" w:hAnsi="Arial" w:cs="Arial"/>
                <w:sz w:val="22"/>
                <w:szCs w:val="22"/>
              </w:rPr>
              <w:t>istra</w:t>
            </w:r>
            <w:proofErr w:type="spellEnd"/>
            <w:r w:rsidRPr="00EB0CCC">
              <w:rPr>
                <w:rFonts w:ascii="Arial" w:hAnsi="Arial" w:cs="Arial"/>
                <w:sz w:val="22"/>
                <w:szCs w:val="22"/>
                <w:lang w:val="sr-Latn-ME"/>
              </w:rPr>
              <w:t>ž</w:t>
            </w:r>
            <w:proofErr w:type="spellStart"/>
            <w:r w:rsidRPr="00EB0CCC">
              <w:rPr>
                <w:rFonts w:ascii="Arial" w:hAnsi="Arial" w:cs="Arial"/>
                <w:sz w:val="22"/>
                <w:szCs w:val="22"/>
              </w:rPr>
              <w:t>ivanje</w:t>
            </w:r>
            <w:proofErr w:type="spellEnd"/>
          </w:p>
          <w:p w:rsidR="00EB0CCC" w:rsidRPr="00EB0CCC" w:rsidRDefault="00EB0CCC" w:rsidP="00EB0CCC">
            <w:pPr>
              <w:spacing w:after="0"/>
              <w:rPr>
                <w:rFonts w:ascii="Arial" w:hAnsi="Arial" w:cs="Arial"/>
                <w:sz w:val="22"/>
                <w:szCs w:val="22"/>
                <w:lang w:val="sr-Latn-ME"/>
              </w:rPr>
            </w:pPr>
            <w:r w:rsidRPr="00EB0CCC">
              <w:rPr>
                <w:rFonts w:ascii="Arial" w:hAnsi="Arial" w:cs="Arial"/>
                <w:sz w:val="22"/>
                <w:szCs w:val="22"/>
              </w:rPr>
              <w:t>MONSTAT</w:t>
            </w:r>
          </w:p>
          <w:p w:rsidR="00EB0CCC" w:rsidRPr="00EB0CCC" w:rsidRDefault="00EB0CCC" w:rsidP="00EB0CCC">
            <w:pPr>
              <w:spacing w:after="0"/>
              <w:rPr>
                <w:rFonts w:ascii="Arial" w:hAnsi="Arial" w:cs="Arial"/>
                <w:sz w:val="22"/>
                <w:szCs w:val="22"/>
                <w:lang w:val="sr-Latn-ME"/>
              </w:rPr>
            </w:pPr>
            <w:r w:rsidRPr="00EB0CCC">
              <w:rPr>
                <w:rFonts w:ascii="Arial" w:hAnsi="Arial" w:cs="Arial"/>
                <w:sz w:val="22"/>
                <w:szCs w:val="22"/>
              </w:rPr>
              <w:t>Eurostat</w:t>
            </w:r>
          </w:p>
          <w:p w:rsidR="00EB0CCC" w:rsidRPr="00EB0CCC" w:rsidRDefault="00EB0CCC" w:rsidP="00EB0CCC">
            <w:pPr>
              <w:spacing w:after="0"/>
              <w:rPr>
                <w:rFonts w:ascii="Arial" w:hAnsi="Arial" w:cs="Arial"/>
                <w:sz w:val="22"/>
                <w:szCs w:val="22"/>
                <w:lang w:val="sr-Latn-ME"/>
              </w:rPr>
            </w:pPr>
            <w:proofErr w:type="spellStart"/>
            <w:r w:rsidRPr="00EB0CCC">
              <w:rPr>
                <w:rFonts w:ascii="Arial" w:hAnsi="Arial" w:cs="Arial"/>
                <w:sz w:val="22"/>
                <w:szCs w:val="22"/>
              </w:rPr>
              <w:t>Zakon</w:t>
            </w:r>
            <w:proofErr w:type="spellEnd"/>
            <w:r w:rsidRPr="00EB0CCC">
              <w:rPr>
                <w:rFonts w:ascii="Arial" w:hAnsi="Arial" w:cs="Arial"/>
                <w:sz w:val="22"/>
                <w:szCs w:val="22"/>
                <w:lang w:val="sr-Latn-ME"/>
              </w:rPr>
              <w:t xml:space="preserve"> </w:t>
            </w:r>
            <w:r w:rsidRPr="00EB0CCC">
              <w:rPr>
                <w:rFonts w:ascii="Arial" w:hAnsi="Arial" w:cs="Arial"/>
                <w:sz w:val="22"/>
                <w:szCs w:val="22"/>
              </w:rPr>
              <w:t>o</w:t>
            </w:r>
            <w:r w:rsidRPr="00EB0CCC">
              <w:rPr>
                <w:rFonts w:ascii="Arial" w:hAnsi="Arial" w:cs="Arial"/>
                <w:sz w:val="22"/>
                <w:szCs w:val="22"/>
                <w:lang w:val="sr-Latn-ME"/>
              </w:rPr>
              <w:t xml:space="preserve"> </w:t>
            </w:r>
            <w:proofErr w:type="spellStart"/>
            <w:r w:rsidRPr="00EB0CCC">
              <w:rPr>
                <w:rFonts w:ascii="Arial" w:hAnsi="Arial" w:cs="Arial"/>
                <w:sz w:val="22"/>
                <w:szCs w:val="22"/>
              </w:rPr>
              <w:t>obrazovanju</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odraslih</w:t>
            </w:r>
            <w:proofErr w:type="spellEnd"/>
          </w:p>
        </w:tc>
        <w:tc>
          <w:tcPr>
            <w:tcW w:w="6862" w:type="dxa"/>
            <w:tcMar>
              <w:top w:w="57" w:type="dxa"/>
              <w:bottom w:w="57" w:type="dxa"/>
            </w:tcMar>
          </w:tcPr>
          <w:p w:rsidR="00EB0CCC" w:rsidRPr="00EB0CCC" w:rsidRDefault="00EB0CCC" w:rsidP="00EB0CCC">
            <w:pPr>
              <w:spacing w:after="0"/>
              <w:rPr>
                <w:rFonts w:ascii="Arial" w:hAnsi="Arial" w:cs="Arial"/>
                <w:sz w:val="22"/>
                <w:szCs w:val="22"/>
                <w:lang w:val="de-DE"/>
              </w:rPr>
            </w:pPr>
            <w:r w:rsidRPr="00EB0CCC">
              <w:rPr>
                <w:rFonts w:ascii="Arial" w:hAnsi="Arial" w:cs="Arial"/>
                <w:sz w:val="22"/>
                <w:szCs w:val="22"/>
                <w:lang w:val="de-DE"/>
              </w:rPr>
              <w:t>Strategija obrazovanja odraslih Crne Gore (2015-2025)</w:t>
            </w:r>
          </w:p>
          <w:p w:rsidR="00EB0CCC" w:rsidRPr="00EB0CCC" w:rsidRDefault="00EB0CCC" w:rsidP="00EB0CCC">
            <w:pPr>
              <w:spacing w:after="0"/>
              <w:rPr>
                <w:rFonts w:ascii="Arial" w:hAnsi="Arial" w:cs="Arial"/>
                <w:sz w:val="22"/>
                <w:szCs w:val="22"/>
              </w:rPr>
            </w:pPr>
            <w:proofErr w:type="spellStart"/>
            <w:r w:rsidRPr="00EB0CCC">
              <w:rPr>
                <w:rFonts w:ascii="Arial" w:hAnsi="Arial" w:cs="Arial"/>
                <w:sz w:val="22"/>
                <w:szCs w:val="22"/>
              </w:rPr>
              <w:t>Godišnji</w:t>
            </w:r>
            <w:proofErr w:type="spellEnd"/>
            <w:r w:rsidRPr="00EB0CCC">
              <w:rPr>
                <w:rFonts w:ascii="Arial" w:hAnsi="Arial" w:cs="Arial"/>
                <w:sz w:val="22"/>
                <w:szCs w:val="22"/>
              </w:rPr>
              <w:t xml:space="preserve"> Plan </w:t>
            </w:r>
            <w:proofErr w:type="spellStart"/>
            <w:r w:rsidRPr="00EB0CCC">
              <w:rPr>
                <w:rFonts w:ascii="Arial" w:hAnsi="Arial" w:cs="Arial"/>
                <w:sz w:val="22"/>
                <w:szCs w:val="22"/>
              </w:rPr>
              <w:t>obrazovanja</w:t>
            </w:r>
            <w:proofErr w:type="spellEnd"/>
            <w:r w:rsidRPr="00EB0CCC">
              <w:rPr>
                <w:rFonts w:ascii="Arial" w:hAnsi="Arial" w:cs="Arial"/>
                <w:sz w:val="22"/>
                <w:szCs w:val="22"/>
              </w:rPr>
              <w:t xml:space="preserve"> </w:t>
            </w:r>
            <w:proofErr w:type="spellStart"/>
            <w:r w:rsidRPr="00EB0CCC">
              <w:rPr>
                <w:rFonts w:ascii="Arial" w:hAnsi="Arial" w:cs="Arial"/>
                <w:sz w:val="22"/>
                <w:szCs w:val="22"/>
              </w:rPr>
              <w:t>odraslih</w:t>
            </w:r>
            <w:proofErr w:type="spellEnd"/>
            <w:r w:rsidRPr="00EB0CCC">
              <w:rPr>
                <w:rFonts w:ascii="Arial" w:hAnsi="Arial" w:cs="Arial"/>
                <w:sz w:val="22"/>
                <w:szCs w:val="22"/>
              </w:rPr>
              <w:t xml:space="preserve"> 2023</w:t>
            </w:r>
          </w:p>
          <w:p w:rsidR="00EB0CCC" w:rsidRPr="00EB0CCC" w:rsidRDefault="00EB0CCC" w:rsidP="00EB0CCC">
            <w:pPr>
              <w:rPr>
                <w:rFonts w:ascii="Arial" w:hAnsi="Arial" w:cs="Arial"/>
                <w:sz w:val="22"/>
                <w:szCs w:val="22"/>
              </w:rPr>
            </w:pPr>
            <w:hyperlink r:id="rId9" w:history="1">
              <w:r w:rsidRPr="00854B2D">
                <w:rPr>
                  <w:rStyle w:val="Hyperlink"/>
                  <w:rFonts w:ascii="Arial" w:hAnsi="Arial" w:cs="Arial"/>
                  <w:sz w:val="22"/>
                </w:rPr>
                <w:t>www.mpni.gov.me</w:t>
              </w:r>
            </w:hyperlink>
          </w:p>
          <w:p w:rsidR="00EB0CCC" w:rsidRPr="00EB0CCC" w:rsidRDefault="00EB0CCC" w:rsidP="00EB0CCC">
            <w:pPr>
              <w:spacing w:after="0"/>
              <w:rPr>
                <w:rFonts w:ascii="Arial" w:hAnsi="Arial" w:cs="Arial"/>
                <w:sz w:val="22"/>
                <w:szCs w:val="22"/>
              </w:rPr>
            </w:pPr>
          </w:p>
        </w:tc>
      </w:tr>
    </w:tbl>
    <w:p w:rsidR="00EB0CCC" w:rsidRPr="00EB0CCC" w:rsidRDefault="00EB0CCC" w:rsidP="00EB0CCC">
      <w:pPr>
        <w:rPr>
          <w:sz w:val="22"/>
        </w:rPr>
      </w:pPr>
    </w:p>
    <w:p w:rsidR="00EB0CCC" w:rsidRPr="00EB0CCC" w:rsidRDefault="00EB0CCC" w:rsidP="00EB0CCC">
      <w:pPr>
        <w:numPr>
          <w:ilvl w:val="1"/>
          <w:numId w:val="5"/>
        </w:numPr>
        <w:spacing w:before="0" w:after="200" w:line="240" w:lineRule="auto"/>
        <w:contextualSpacing/>
        <w:rPr>
          <w:rFonts w:ascii="Arial" w:eastAsia="Times New Roman" w:hAnsi="Arial" w:cs="Arial"/>
          <w:sz w:val="22"/>
          <w:lang w:val="sr-Latn-CS"/>
        </w:rPr>
      </w:pPr>
      <w:r w:rsidRPr="00EB0CCC">
        <w:rPr>
          <w:rFonts w:ascii="Arial" w:eastAsia="Times New Roman" w:hAnsi="Arial" w:cs="Arial"/>
          <w:sz w:val="22"/>
          <w:lang w:val="sr-Latn-CS"/>
        </w:rPr>
        <w:t>Navesti ključne strateško-planske dokumente odnosno propise koji prepoznaju važnost problema identifikovanih pod tačkom 2.1., kao i specifične mjere/djelove tih dokumenata koji su u vezi sa identifikovanim problemima.</w:t>
      </w:r>
    </w:p>
    <w:tbl>
      <w:tblPr>
        <w:tblStyle w:val="TableGrid"/>
        <w:tblW w:w="0" w:type="auto"/>
        <w:tblInd w:w="792" w:type="dxa"/>
        <w:tblLook w:val="04A0" w:firstRow="1" w:lastRow="0" w:firstColumn="1" w:lastColumn="0" w:noHBand="0" w:noVBand="1"/>
      </w:tblPr>
      <w:tblGrid>
        <w:gridCol w:w="6884"/>
        <w:gridCol w:w="6862"/>
      </w:tblGrid>
      <w:tr w:rsidR="00EB0CCC" w:rsidRPr="00EB0CCC" w:rsidTr="00EB0CCC">
        <w:tc>
          <w:tcPr>
            <w:tcW w:w="6884" w:type="dxa"/>
            <w:tcBorders>
              <w:top w:val="single" w:sz="18" w:space="0" w:color="auto"/>
            </w:tcBorders>
            <w:shd w:val="clear" w:color="auto" w:fill="F2F2F2" w:themeFill="background1" w:themeFillShade="F2"/>
            <w:tcMar>
              <w:top w:w="57" w:type="dxa"/>
              <w:bottom w:w="57" w:type="dxa"/>
            </w:tcMar>
          </w:tcPr>
          <w:p w:rsidR="00EB0CCC" w:rsidRPr="00EB0CCC" w:rsidRDefault="00EB0CCC" w:rsidP="00EB0CCC">
            <w:pPr>
              <w:spacing w:after="0"/>
              <w:rPr>
                <w:rFonts w:ascii="Arial" w:hAnsi="Arial" w:cs="Arial"/>
                <w:sz w:val="22"/>
                <w:szCs w:val="22"/>
                <w:lang w:val="de-DE"/>
              </w:rPr>
            </w:pPr>
            <w:r w:rsidRPr="00EB0CCC">
              <w:rPr>
                <w:rFonts w:ascii="Arial" w:hAnsi="Arial" w:cs="Arial"/>
                <w:sz w:val="22"/>
                <w:szCs w:val="22"/>
                <w:lang w:val="de-DE"/>
              </w:rPr>
              <w:t>Naziv strateškog/planskog dokumenta/propisa</w:t>
            </w:r>
          </w:p>
        </w:tc>
        <w:tc>
          <w:tcPr>
            <w:tcW w:w="6862" w:type="dxa"/>
            <w:tcBorders>
              <w:top w:val="single" w:sz="18" w:space="0" w:color="auto"/>
            </w:tcBorders>
            <w:shd w:val="clear" w:color="auto" w:fill="F2F2F2" w:themeFill="background1" w:themeFillShade="F2"/>
            <w:tcMar>
              <w:top w:w="57" w:type="dxa"/>
              <w:bottom w:w="57" w:type="dxa"/>
            </w:tcMar>
          </w:tcPr>
          <w:p w:rsidR="00EB0CCC" w:rsidRPr="00EB0CCC" w:rsidRDefault="00EB0CCC" w:rsidP="00EB0CCC">
            <w:pPr>
              <w:spacing w:after="0"/>
              <w:rPr>
                <w:rFonts w:ascii="Arial" w:hAnsi="Arial" w:cs="Arial"/>
                <w:sz w:val="22"/>
                <w:szCs w:val="22"/>
              </w:rPr>
            </w:pPr>
            <w:proofErr w:type="spellStart"/>
            <w:r w:rsidRPr="00EB0CCC">
              <w:rPr>
                <w:rFonts w:ascii="Arial" w:hAnsi="Arial" w:cs="Arial"/>
                <w:sz w:val="22"/>
                <w:szCs w:val="22"/>
              </w:rPr>
              <w:t>Naziv</w:t>
            </w:r>
            <w:proofErr w:type="spellEnd"/>
            <w:r w:rsidRPr="00EB0CCC">
              <w:rPr>
                <w:rFonts w:ascii="Arial" w:hAnsi="Arial" w:cs="Arial"/>
                <w:sz w:val="22"/>
                <w:szCs w:val="22"/>
              </w:rPr>
              <w:t xml:space="preserve"> </w:t>
            </w:r>
            <w:proofErr w:type="spellStart"/>
            <w:r w:rsidRPr="00EB0CCC">
              <w:rPr>
                <w:rFonts w:ascii="Arial" w:hAnsi="Arial" w:cs="Arial"/>
                <w:sz w:val="22"/>
                <w:szCs w:val="22"/>
              </w:rPr>
              <w:t>poglavlja</w:t>
            </w:r>
            <w:proofErr w:type="spellEnd"/>
            <w:r w:rsidRPr="00EB0CCC">
              <w:rPr>
                <w:rFonts w:ascii="Arial" w:hAnsi="Arial" w:cs="Arial"/>
                <w:sz w:val="22"/>
                <w:szCs w:val="22"/>
              </w:rPr>
              <w:t xml:space="preserve">/ </w:t>
            </w:r>
            <w:proofErr w:type="spellStart"/>
            <w:r w:rsidRPr="00EB0CCC">
              <w:rPr>
                <w:rFonts w:ascii="Arial" w:hAnsi="Arial" w:cs="Arial"/>
                <w:sz w:val="22"/>
                <w:szCs w:val="22"/>
              </w:rPr>
              <w:t>mjere</w:t>
            </w:r>
            <w:proofErr w:type="spellEnd"/>
            <w:r w:rsidRPr="00EB0CCC">
              <w:rPr>
                <w:rFonts w:ascii="Arial" w:hAnsi="Arial" w:cs="Arial"/>
                <w:sz w:val="22"/>
                <w:szCs w:val="22"/>
              </w:rPr>
              <w:t xml:space="preserve">/ </w:t>
            </w:r>
            <w:proofErr w:type="spellStart"/>
            <w:r w:rsidRPr="00EB0CCC">
              <w:rPr>
                <w:rFonts w:ascii="Arial" w:hAnsi="Arial" w:cs="Arial"/>
                <w:sz w:val="22"/>
                <w:szCs w:val="22"/>
              </w:rPr>
              <w:t>aktivnosti</w:t>
            </w:r>
            <w:proofErr w:type="spellEnd"/>
          </w:p>
        </w:tc>
      </w:tr>
      <w:tr w:rsidR="00EB0CCC" w:rsidRPr="00EB0CCC" w:rsidTr="00EB0CCC">
        <w:tc>
          <w:tcPr>
            <w:tcW w:w="6884" w:type="dxa"/>
            <w:tcMar>
              <w:top w:w="57" w:type="dxa"/>
              <w:bottom w:w="57" w:type="dxa"/>
            </w:tcMar>
          </w:tcPr>
          <w:p w:rsidR="00EB0CCC" w:rsidRPr="00EB0CCC" w:rsidRDefault="00EB0CCC" w:rsidP="00EB0CCC">
            <w:pPr>
              <w:spacing w:after="0"/>
              <w:rPr>
                <w:rFonts w:ascii="Arial" w:hAnsi="Arial" w:cs="Arial"/>
                <w:sz w:val="22"/>
                <w:szCs w:val="22"/>
                <w:lang w:val="sr-Latn-ME"/>
              </w:rPr>
            </w:pPr>
            <w:proofErr w:type="spellStart"/>
            <w:r w:rsidRPr="00EB0CCC">
              <w:rPr>
                <w:rFonts w:ascii="Arial" w:hAnsi="Arial" w:cs="Arial"/>
                <w:sz w:val="22"/>
                <w:szCs w:val="22"/>
              </w:rPr>
              <w:t>Strategija</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obrazovanja</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odraslih</w:t>
            </w:r>
            <w:proofErr w:type="spellEnd"/>
            <w:r w:rsidRPr="00EB0CCC">
              <w:rPr>
                <w:rFonts w:ascii="Arial" w:hAnsi="Arial" w:cs="Arial"/>
                <w:sz w:val="22"/>
                <w:szCs w:val="22"/>
                <w:lang w:val="sr-Latn-ME"/>
              </w:rPr>
              <w:t xml:space="preserve"> (2015-2025)</w:t>
            </w:r>
          </w:p>
          <w:p w:rsidR="00EB0CCC" w:rsidRPr="00EB0CCC" w:rsidRDefault="00EB0CCC" w:rsidP="00EB0CCC">
            <w:pPr>
              <w:spacing w:after="0"/>
              <w:rPr>
                <w:rFonts w:ascii="Arial" w:hAnsi="Arial" w:cs="Arial"/>
                <w:sz w:val="22"/>
                <w:szCs w:val="22"/>
                <w:lang w:val="sr-Latn-ME"/>
              </w:rPr>
            </w:pPr>
          </w:p>
          <w:p w:rsidR="00EB0CCC" w:rsidRPr="00EB0CCC" w:rsidRDefault="00EB0CCC" w:rsidP="00EB0CCC">
            <w:pPr>
              <w:spacing w:after="0"/>
              <w:rPr>
                <w:rFonts w:ascii="Arial" w:hAnsi="Arial" w:cs="Arial"/>
                <w:sz w:val="22"/>
                <w:szCs w:val="22"/>
                <w:lang w:val="sr-Latn-ME"/>
              </w:rPr>
            </w:pPr>
          </w:p>
          <w:p w:rsidR="00EB0CCC" w:rsidRPr="00EB0CCC" w:rsidRDefault="00EB0CCC" w:rsidP="00EB0CCC">
            <w:pPr>
              <w:spacing w:after="0"/>
              <w:rPr>
                <w:rFonts w:ascii="Arial" w:hAnsi="Arial" w:cs="Arial"/>
                <w:sz w:val="22"/>
                <w:szCs w:val="22"/>
                <w:lang w:val="sr-Latn-ME"/>
              </w:rPr>
            </w:pPr>
          </w:p>
          <w:p w:rsidR="00EB0CCC" w:rsidRPr="00EB0CCC" w:rsidRDefault="00EB0CCC" w:rsidP="00EB0CCC">
            <w:pPr>
              <w:spacing w:after="0"/>
              <w:rPr>
                <w:rFonts w:ascii="Arial" w:hAnsi="Arial" w:cs="Arial"/>
                <w:sz w:val="22"/>
                <w:szCs w:val="22"/>
                <w:lang w:val="sr-Latn-ME"/>
              </w:rPr>
            </w:pPr>
          </w:p>
          <w:p w:rsidR="00EB0CCC" w:rsidRPr="00EB0CCC" w:rsidRDefault="00EB0CCC" w:rsidP="00EB0CCC">
            <w:pPr>
              <w:spacing w:after="0"/>
              <w:rPr>
                <w:rFonts w:ascii="Arial" w:hAnsi="Arial" w:cs="Arial"/>
                <w:sz w:val="22"/>
                <w:szCs w:val="22"/>
                <w:lang w:val="sr-Latn-ME"/>
              </w:rPr>
            </w:pPr>
          </w:p>
          <w:p w:rsidR="00EB0CCC" w:rsidRPr="00EB0CCC" w:rsidRDefault="00EB0CCC" w:rsidP="00EB0CCC">
            <w:pPr>
              <w:spacing w:after="0"/>
              <w:rPr>
                <w:rFonts w:ascii="Arial" w:hAnsi="Arial" w:cs="Arial"/>
                <w:sz w:val="22"/>
                <w:szCs w:val="22"/>
                <w:lang w:val="sr-Latn-ME"/>
              </w:rPr>
            </w:pPr>
          </w:p>
          <w:p w:rsidR="00EB0CCC" w:rsidRPr="00EB0CCC" w:rsidRDefault="00EB0CCC" w:rsidP="00EB0CCC">
            <w:pPr>
              <w:spacing w:after="0"/>
              <w:rPr>
                <w:rFonts w:ascii="Arial" w:hAnsi="Arial" w:cs="Arial"/>
                <w:sz w:val="22"/>
                <w:szCs w:val="22"/>
                <w:lang w:val="sr-Latn-ME"/>
              </w:rPr>
            </w:pPr>
          </w:p>
          <w:p w:rsidR="00EB0CCC" w:rsidRPr="00EB0CCC" w:rsidRDefault="00EB0CCC" w:rsidP="00EB0CCC">
            <w:pPr>
              <w:spacing w:after="0"/>
              <w:rPr>
                <w:rFonts w:ascii="Arial" w:hAnsi="Arial" w:cs="Arial"/>
                <w:sz w:val="22"/>
                <w:szCs w:val="22"/>
                <w:lang w:val="sr-Latn-ME"/>
              </w:rPr>
            </w:pPr>
            <w:proofErr w:type="spellStart"/>
            <w:r w:rsidRPr="00EB0CCC">
              <w:rPr>
                <w:rFonts w:ascii="Arial" w:hAnsi="Arial" w:cs="Arial"/>
                <w:sz w:val="22"/>
                <w:szCs w:val="22"/>
              </w:rPr>
              <w:t>Godi</w:t>
            </w:r>
            <w:proofErr w:type="spellEnd"/>
            <w:r w:rsidRPr="00EB0CCC">
              <w:rPr>
                <w:rFonts w:ascii="Arial" w:hAnsi="Arial" w:cs="Arial"/>
                <w:sz w:val="22"/>
                <w:szCs w:val="22"/>
                <w:lang w:val="sr-Latn-ME"/>
              </w:rPr>
              <w:t>š</w:t>
            </w:r>
            <w:proofErr w:type="spellStart"/>
            <w:r w:rsidRPr="00EB0CCC">
              <w:rPr>
                <w:rFonts w:ascii="Arial" w:hAnsi="Arial" w:cs="Arial"/>
                <w:sz w:val="22"/>
                <w:szCs w:val="22"/>
              </w:rPr>
              <w:t>nji</w:t>
            </w:r>
            <w:proofErr w:type="spellEnd"/>
            <w:r w:rsidRPr="00EB0CCC">
              <w:rPr>
                <w:rFonts w:ascii="Arial" w:hAnsi="Arial" w:cs="Arial"/>
                <w:sz w:val="22"/>
                <w:szCs w:val="22"/>
                <w:lang w:val="sr-Latn-ME"/>
              </w:rPr>
              <w:t xml:space="preserve"> </w:t>
            </w:r>
            <w:r w:rsidRPr="00EB0CCC">
              <w:rPr>
                <w:rFonts w:ascii="Arial" w:hAnsi="Arial" w:cs="Arial"/>
                <w:sz w:val="22"/>
                <w:szCs w:val="22"/>
              </w:rPr>
              <w:t>Plan</w:t>
            </w:r>
            <w:r w:rsidRPr="00EB0CCC">
              <w:rPr>
                <w:rFonts w:ascii="Arial" w:hAnsi="Arial" w:cs="Arial"/>
                <w:sz w:val="22"/>
                <w:szCs w:val="22"/>
                <w:lang w:val="sr-Latn-ME"/>
              </w:rPr>
              <w:t xml:space="preserve"> </w:t>
            </w:r>
            <w:proofErr w:type="spellStart"/>
            <w:r w:rsidRPr="00EB0CCC">
              <w:rPr>
                <w:rFonts w:ascii="Arial" w:hAnsi="Arial" w:cs="Arial"/>
                <w:sz w:val="22"/>
                <w:szCs w:val="22"/>
              </w:rPr>
              <w:t>obrazovanja</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odraslih</w:t>
            </w:r>
            <w:proofErr w:type="spellEnd"/>
            <w:r w:rsidRPr="00EB0CCC">
              <w:rPr>
                <w:rFonts w:ascii="Arial" w:hAnsi="Arial" w:cs="Arial"/>
                <w:sz w:val="22"/>
                <w:szCs w:val="22"/>
                <w:lang w:val="sr-Latn-ME"/>
              </w:rPr>
              <w:t xml:space="preserve"> 2023</w:t>
            </w:r>
          </w:p>
          <w:p w:rsidR="00EB0CCC" w:rsidRPr="00EB0CCC" w:rsidRDefault="00EB0CCC" w:rsidP="00EB0CCC">
            <w:pPr>
              <w:spacing w:after="0"/>
              <w:rPr>
                <w:rFonts w:ascii="Arial" w:hAnsi="Arial" w:cs="Arial"/>
                <w:sz w:val="22"/>
                <w:szCs w:val="22"/>
                <w:lang w:val="sr-Latn-ME"/>
              </w:rPr>
            </w:pPr>
          </w:p>
        </w:tc>
        <w:tc>
          <w:tcPr>
            <w:tcW w:w="6862" w:type="dxa"/>
            <w:tcMar>
              <w:top w:w="57" w:type="dxa"/>
              <w:bottom w:w="57" w:type="dxa"/>
            </w:tcMar>
          </w:tcPr>
          <w:p w:rsidR="00EB0CCC" w:rsidRPr="00EB0CCC" w:rsidRDefault="00EB0CCC" w:rsidP="00EB0CCC">
            <w:pPr>
              <w:rPr>
                <w:rFonts w:ascii="Arial" w:hAnsi="Arial" w:cs="Arial"/>
                <w:bCs/>
                <w:sz w:val="22"/>
                <w:szCs w:val="22"/>
                <w:lang w:val="sl-SI"/>
              </w:rPr>
            </w:pPr>
            <w:r w:rsidRPr="00EB0CCC">
              <w:rPr>
                <w:rFonts w:ascii="Arial" w:hAnsi="Arial" w:cs="Arial"/>
                <w:sz w:val="22"/>
                <w:szCs w:val="22"/>
                <w:lang w:val="sr-Latn-ME"/>
              </w:rPr>
              <w:lastRenderedPageBreak/>
              <w:t xml:space="preserve">5.1.3. </w:t>
            </w:r>
            <w:r w:rsidRPr="00EB0CCC">
              <w:rPr>
                <w:rFonts w:ascii="Arial" w:hAnsi="Arial" w:cs="Arial"/>
                <w:bCs/>
                <w:sz w:val="22"/>
                <w:szCs w:val="22"/>
                <w:lang w:val="sl-SI"/>
              </w:rPr>
              <w:t>Nivo razvijenosti ključnih kompetencija</w:t>
            </w:r>
          </w:p>
          <w:p w:rsidR="00EB0CCC" w:rsidRPr="00EB0CCC" w:rsidRDefault="00EB0CCC" w:rsidP="00EB0CCC">
            <w:pPr>
              <w:rPr>
                <w:rFonts w:ascii="Arial" w:hAnsi="Arial" w:cs="Arial"/>
                <w:bCs/>
                <w:sz w:val="22"/>
                <w:szCs w:val="22"/>
                <w:lang w:val="sl-SI"/>
              </w:rPr>
            </w:pPr>
            <w:r w:rsidRPr="00EB0CCC">
              <w:rPr>
                <w:rFonts w:ascii="Arial" w:hAnsi="Arial" w:cs="Arial"/>
                <w:sz w:val="22"/>
                <w:szCs w:val="22"/>
                <w:lang w:val="sr-Latn-ME"/>
              </w:rPr>
              <w:lastRenderedPageBreak/>
              <w:t xml:space="preserve">5.5. </w:t>
            </w:r>
            <w:proofErr w:type="spellStart"/>
            <w:r w:rsidRPr="00EB0CCC">
              <w:rPr>
                <w:rFonts w:ascii="Arial" w:hAnsi="Arial" w:cs="Arial"/>
                <w:sz w:val="22"/>
                <w:szCs w:val="22"/>
              </w:rPr>
              <w:t>Programi</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obrazovanja</w:t>
            </w:r>
            <w:proofErr w:type="spellEnd"/>
          </w:p>
          <w:p w:rsidR="00EB0CCC" w:rsidRPr="00EB0CCC" w:rsidRDefault="00EB0CCC" w:rsidP="00EB0CCC">
            <w:pPr>
              <w:spacing w:after="0"/>
              <w:rPr>
                <w:rFonts w:ascii="Arial" w:hAnsi="Arial" w:cs="Arial"/>
                <w:sz w:val="22"/>
                <w:szCs w:val="22"/>
              </w:rPr>
            </w:pPr>
            <w:r w:rsidRPr="00EB0CCC">
              <w:rPr>
                <w:rFonts w:ascii="Arial" w:hAnsi="Arial" w:cs="Arial"/>
                <w:sz w:val="22"/>
                <w:szCs w:val="22"/>
              </w:rPr>
              <w:t xml:space="preserve">5.10. </w:t>
            </w:r>
            <w:proofErr w:type="spellStart"/>
            <w:r w:rsidRPr="00EB0CCC">
              <w:rPr>
                <w:rFonts w:ascii="Arial" w:hAnsi="Arial" w:cs="Arial"/>
                <w:sz w:val="22"/>
                <w:szCs w:val="22"/>
              </w:rPr>
              <w:t>Analiza</w:t>
            </w:r>
            <w:proofErr w:type="spellEnd"/>
            <w:r w:rsidRPr="00EB0CCC">
              <w:rPr>
                <w:rFonts w:ascii="Arial" w:hAnsi="Arial" w:cs="Arial"/>
                <w:sz w:val="22"/>
                <w:szCs w:val="22"/>
              </w:rPr>
              <w:t xml:space="preserve"> </w:t>
            </w:r>
            <w:proofErr w:type="spellStart"/>
            <w:r w:rsidRPr="00EB0CCC">
              <w:rPr>
                <w:rFonts w:ascii="Arial" w:hAnsi="Arial" w:cs="Arial"/>
                <w:sz w:val="22"/>
                <w:szCs w:val="22"/>
              </w:rPr>
              <w:t>tržišta</w:t>
            </w:r>
            <w:proofErr w:type="spellEnd"/>
            <w:r w:rsidRPr="00EB0CCC">
              <w:rPr>
                <w:rFonts w:ascii="Arial" w:hAnsi="Arial" w:cs="Arial"/>
                <w:sz w:val="22"/>
                <w:szCs w:val="22"/>
              </w:rPr>
              <w:t xml:space="preserve"> </w:t>
            </w:r>
            <w:proofErr w:type="spellStart"/>
            <w:r w:rsidRPr="00EB0CCC">
              <w:rPr>
                <w:rFonts w:ascii="Arial" w:hAnsi="Arial" w:cs="Arial"/>
                <w:sz w:val="22"/>
                <w:szCs w:val="22"/>
              </w:rPr>
              <w:t>rada</w:t>
            </w:r>
            <w:proofErr w:type="spellEnd"/>
          </w:p>
          <w:p w:rsidR="00EB0CCC" w:rsidRPr="00EB0CCC" w:rsidRDefault="00EB0CCC" w:rsidP="00EB0CCC">
            <w:pPr>
              <w:spacing w:after="0"/>
              <w:rPr>
                <w:rFonts w:ascii="Arial" w:hAnsi="Arial" w:cs="Arial"/>
                <w:sz w:val="22"/>
                <w:szCs w:val="22"/>
              </w:rPr>
            </w:pPr>
          </w:p>
          <w:p w:rsidR="00EB0CCC" w:rsidRPr="00EB0CCC" w:rsidRDefault="00EB0CCC" w:rsidP="00EB0CCC">
            <w:pPr>
              <w:spacing w:after="0"/>
              <w:rPr>
                <w:rFonts w:ascii="Arial" w:hAnsi="Arial" w:cs="Arial"/>
                <w:sz w:val="22"/>
                <w:szCs w:val="22"/>
              </w:rPr>
            </w:pPr>
            <w:r w:rsidRPr="00EB0CCC">
              <w:rPr>
                <w:rFonts w:ascii="Arial" w:hAnsi="Arial" w:cs="Arial"/>
                <w:sz w:val="22"/>
                <w:szCs w:val="22"/>
              </w:rPr>
              <w:t xml:space="preserve">6. </w:t>
            </w:r>
            <w:proofErr w:type="spellStart"/>
            <w:r w:rsidRPr="00EB0CCC">
              <w:rPr>
                <w:rFonts w:ascii="Arial" w:hAnsi="Arial" w:cs="Arial"/>
                <w:sz w:val="22"/>
                <w:szCs w:val="22"/>
              </w:rPr>
              <w:t>Zaključci</w:t>
            </w:r>
            <w:proofErr w:type="spellEnd"/>
            <w:r w:rsidRPr="00EB0CCC">
              <w:rPr>
                <w:rFonts w:ascii="Arial" w:hAnsi="Arial" w:cs="Arial"/>
                <w:sz w:val="22"/>
                <w:szCs w:val="22"/>
              </w:rPr>
              <w:t xml:space="preserve"> i </w:t>
            </w:r>
            <w:proofErr w:type="spellStart"/>
            <w:r w:rsidRPr="00EB0CCC">
              <w:rPr>
                <w:rFonts w:ascii="Arial" w:hAnsi="Arial" w:cs="Arial"/>
                <w:sz w:val="22"/>
                <w:szCs w:val="22"/>
              </w:rPr>
              <w:t>preporuke</w:t>
            </w:r>
            <w:proofErr w:type="spellEnd"/>
          </w:p>
          <w:p w:rsidR="00EB0CCC" w:rsidRPr="00EB0CCC" w:rsidRDefault="00EB0CCC" w:rsidP="00EB0CCC">
            <w:pPr>
              <w:spacing w:after="0"/>
              <w:rPr>
                <w:rFonts w:ascii="Arial" w:hAnsi="Arial" w:cs="Arial"/>
                <w:sz w:val="22"/>
                <w:szCs w:val="22"/>
              </w:rPr>
            </w:pPr>
          </w:p>
          <w:p w:rsidR="00EB0CCC" w:rsidRPr="00EB0CCC" w:rsidRDefault="00EB0CCC" w:rsidP="00EB0CCC">
            <w:pPr>
              <w:spacing w:after="0"/>
              <w:rPr>
                <w:rFonts w:ascii="Arial" w:hAnsi="Arial" w:cs="Arial"/>
                <w:sz w:val="22"/>
                <w:szCs w:val="22"/>
              </w:rPr>
            </w:pPr>
          </w:p>
          <w:p w:rsidR="00EB0CCC" w:rsidRPr="00EB0CCC" w:rsidRDefault="00EB0CCC" w:rsidP="00EB0CCC">
            <w:pPr>
              <w:numPr>
                <w:ilvl w:val="0"/>
                <w:numId w:val="5"/>
              </w:numPr>
              <w:spacing w:before="0" w:after="0" w:line="240" w:lineRule="auto"/>
              <w:jc w:val="left"/>
              <w:rPr>
                <w:rFonts w:ascii="Arial" w:hAnsi="Arial" w:cs="Arial"/>
                <w:sz w:val="22"/>
                <w:szCs w:val="22"/>
              </w:rPr>
            </w:pPr>
            <w:proofErr w:type="spellStart"/>
            <w:r w:rsidRPr="00EB0CCC">
              <w:rPr>
                <w:rFonts w:ascii="Arial" w:hAnsi="Arial" w:cs="Arial"/>
                <w:sz w:val="22"/>
                <w:szCs w:val="22"/>
              </w:rPr>
              <w:t>Prioritetene</w:t>
            </w:r>
            <w:proofErr w:type="spellEnd"/>
            <w:r w:rsidRPr="00EB0CCC">
              <w:rPr>
                <w:rFonts w:ascii="Arial" w:hAnsi="Arial" w:cs="Arial"/>
                <w:sz w:val="22"/>
                <w:szCs w:val="22"/>
              </w:rPr>
              <w:t xml:space="preserve"> </w:t>
            </w:r>
            <w:proofErr w:type="spellStart"/>
            <w:r w:rsidRPr="00EB0CCC">
              <w:rPr>
                <w:rFonts w:ascii="Arial" w:hAnsi="Arial" w:cs="Arial"/>
                <w:sz w:val="22"/>
                <w:szCs w:val="22"/>
              </w:rPr>
              <w:t>oblasti</w:t>
            </w:r>
            <w:proofErr w:type="spellEnd"/>
            <w:r w:rsidRPr="00EB0CCC">
              <w:rPr>
                <w:rFonts w:ascii="Arial" w:hAnsi="Arial" w:cs="Arial"/>
                <w:sz w:val="22"/>
                <w:szCs w:val="22"/>
              </w:rPr>
              <w:t xml:space="preserve"> </w:t>
            </w:r>
            <w:proofErr w:type="spellStart"/>
            <w:r w:rsidRPr="00EB0CCC">
              <w:rPr>
                <w:rFonts w:ascii="Arial" w:hAnsi="Arial" w:cs="Arial"/>
                <w:sz w:val="22"/>
                <w:szCs w:val="22"/>
              </w:rPr>
              <w:t>obrazovanja</w:t>
            </w:r>
            <w:proofErr w:type="spellEnd"/>
            <w:r w:rsidRPr="00EB0CCC">
              <w:rPr>
                <w:rFonts w:ascii="Arial" w:hAnsi="Arial" w:cs="Arial"/>
                <w:sz w:val="22"/>
                <w:szCs w:val="22"/>
              </w:rPr>
              <w:t xml:space="preserve"> </w:t>
            </w:r>
            <w:proofErr w:type="spellStart"/>
            <w:r w:rsidRPr="00EB0CCC">
              <w:rPr>
                <w:rFonts w:ascii="Arial" w:hAnsi="Arial" w:cs="Arial"/>
                <w:sz w:val="22"/>
                <w:szCs w:val="22"/>
              </w:rPr>
              <w:t>odraslih</w:t>
            </w:r>
            <w:proofErr w:type="spellEnd"/>
            <w:r w:rsidRPr="00EB0CCC">
              <w:rPr>
                <w:rFonts w:ascii="Arial" w:hAnsi="Arial" w:cs="Arial"/>
                <w:sz w:val="22"/>
                <w:szCs w:val="22"/>
              </w:rPr>
              <w:t xml:space="preserve"> za period 2023 </w:t>
            </w:r>
          </w:p>
          <w:p w:rsidR="00EB0CCC" w:rsidRPr="00EB0CCC" w:rsidRDefault="00EB0CCC" w:rsidP="00EB0CCC">
            <w:pPr>
              <w:spacing w:before="0" w:after="0" w:line="240" w:lineRule="auto"/>
              <w:ind w:left="360"/>
              <w:jc w:val="left"/>
              <w:rPr>
                <w:rFonts w:ascii="Arial" w:hAnsi="Arial" w:cs="Arial"/>
                <w:sz w:val="22"/>
                <w:szCs w:val="22"/>
              </w:rPr>
            </w:pPr>
            <w:r w:rsidRPr="00EB0CCC">
              <w:rPr>
                <w:rFonts w:ascii="Arial" w:hAnsi="Arial" w:cs="Arial"/>
                <w:sz w:val="22"/>
                <w:szCs w:val="22"/>
                <w:lang w:val="pl-PL"/>
              </w:rPr>
              <w:t xml:space="preserve">Operativni ciljevi Godišnjeg plana obrazovanja odraslih za 2023. godinu su: </w:t>
            </w:r>
          </w:p>
          <w:p w:rsidR="00EB0CCC" w:rsidRPr="00EB0CCC" w:rsidRDefault="00EB0CCC" w:rsidP="00EB0CCC">
            <w:pPr>
              <w:numPr>
                <w:ilvl w:val="0"/>
                <w:numId w:val="15"/>
              </w:numPr>
              <w:autoSpaceDE w:val="0"/>
              <w:autoSpaceDN w:val="0"/>
              <w:adjustRightInd w:val="0"/>
              <w:spacing w:before="0" w:after="0" w:line="240" w:lineRule="auto"/>
              <w:rPr>
                <w:rFonts w:ascii="Arial" w:hAnsi="Arial" w:cs="Arial"/>
                <w:sz w:val="22"/>
                <w:szCs w:val="22"/>
                <w:lang w:val="pl-PL"/>
              </w:rPr>
            </w:pPr>
            <w:r w:rsidRPr="00EB0CCC">
              <w:rPr>
                <w:rFonts w:ascii="Arial" w:hAnsi="Arial" w:cs="Arial"/>
                <w:sz w:val="22"/>
                <w:szCs w:val="22"/>
                <w:lang w:val="pl-PL"/>
              </w:rPr>
              <w:t>Unaprijediti obrazovnu ponudu za odrasle sa programima koji su namijenjeni različitim ciljnim grupama;</w:t>
            </w:r>
          </w:p>
          <w:p w:rsidR="00EB0CCC" w:rsidRPr="00EB0CCC" w:rsidRDefault="00EB0CCC" w:rsidP="00EB0CCC">
            <w:pPr>
              <w:numPr>
                <w:ilvl w:val="0"/>
                <w:numId w:val="15"/>
              </w:numPr>
              <w:autoSpaceDE w:val="0"/>
              <w:autoSpaceDN w:val="0"/>
              <w:adjustRightInd w:val="0"/>
              <w:spacing w:before="0" w:after="0" w:line="240" w:lineRule="auto"/>
              <w:rPr>
                <w:rFonts w:ascii="Arial" w:hAnsi="Arial" w:cs="Arial"/>
                <w:sz w:val="22"/>
                <w:szCs w:val="22"/>
                <w:lang w:val="pl-PL"/>
              </w:rPr>
            </w:pPr>
            <w:r w:rsidRPr="00EB0CCC">
              <w:rPr>
                <w:rFonts w:ascii="Arial" w:hAnsi="Arial" w:cs="Arial"/>
                <w:sz w:val="22"/>
                <w:szCs w:val="22"/>
                <w:lang w:val="pl-PL"/>
              </w:rPr>
              <w:t>Povećati broj programa za sticanje stručnih kvalifikacija koje nedostaju na tržištu rada i programa za unapređenje ključnih kompetencija;</w:t>
            </w:r>
          </w:p>
          <w:p w:rsidR="00EB0CCC" w:rsidRPr="00EB0CCC" w:rsidRDefault="00EB0CCC" w:rsidP="00EB0CCC">
            <w:pPr>
              <w:numPr>
                <w:ilvl w:val="0"/>
                <w:numId w:val="15"/>
              </w:numPr>
              <w:autoSpaceDE w:val="0"/>
              <w:autoSpaceDN w:val="0"/>
              <w:adjustRightInd w:val="0"/>
              <w:spacing w:before="0" w:after="0" w:line="240" w:lineRule="auto"/>
              <w:rPr>
                <w:rFonts w:ascii="Arial" w:hAnsi="Arial" w:cs="Arial"/>
                <w:sz w:val="22"/>
                <w:szCs w:val="22"/>
                <w:lang w:val="pl-PL"/>
              </w:rPr>
            </w:pPr>
            <w:r w:rsidRPr="00EB0CCC">
              <w:rPr>
                <w:rFonts w:ascii="Arial" w:hAnsi="Arial" w:cs="Arial"/>
                <w:sz w:val="22"/>
                <w:szCs w:val="22"/>
                <w:lang w:val="pl-PL"/>
              </w:rPr>
              <w:t>Povećati broj programa obrazovanja i aktivnosti na stručnom usavršavanju i specijalizaciji zaposlenih;</w:t>
            </w:r>
          </w:p>
          <w:p w:rsidR="00EB0CCC" w:rsidRPr="00EB0CCC" w:rsidRDefault="00EB0CCC" w:rsidP="00EB0CCC">
            <w:pPr>
              <w:numPr>
                <w:ilvl w:val="0"/>
                <w:numId w:val="15"/>
              </w:numPr>
              <w:autoSpaceDE w:val="0"/>
              <w:autoSpaceDN w:val="0"/>
              <w:adjustRightInd w:val="0"/>
              <w:spacing w:before="0" w:after="0" w:line="240" w:lineRule="auto"/>
              <w:rPr>
                <w:rFonts w:ascii="Arial" w:hAnsi="Arial" w:cs="Arial"/>
                <w:sz w:val="22"/>
                <w:szCs w:val="22"/>
                <w:lang w:val="pl-PL"/>
              </w:rPr>
            </w:pPr>
            <w:r w:rsidRPr="00EB0CCC">
              <w:rPr>
                <w:rFonts w:ascii="Arial" w:hAnsi="Arial" w:cs="Arial"/>
                <w:sz w:val="22"/>
                <w:szCs w:val="22"/>
                <w:lang w:val="pl-PL"/>
              </w:rPr>
              <w:t>Organizovati aktivnosti na utvrđivanju kvaliteta rada što većeg broja licenciranih organizatora obrazovanja odraslih sa jasnim preporukama za unapređenje oblasti obrazovanja odraslih;</w:t>
            </w:r>
          </w:p>
          <w:p w:rsidR="00EB0CCC" w:rsidRPr="00EB0CCC" w:rsidRDefault="00EB0CCC" w:rsidP="00EB0CCC">
            <w:pPr>
              <w:numPr>
                <w:ilvl w:val="0"/>
                <w:numId w:val="15"/>
              </w:numPr>
              <w:autoSpaceDE w:val="0"/>
              <w:autoSpaceDN w:val="0"/>
              <w:adjustRightInd w:val="0"/>
              <w:spacing w:before="0" w:after="240" w:line="240" w:lineRule="auto"/>
              <w:rPr>
                <w:rFonts w:ascii="Arial" w:hAnsi="Arial" w:cs="Arial"/>
                <w:sz w:val="22"/>
                <w:szCs w:val="22"/>
                <w:lang w:val="pl-PL"/>
              </w:rPr>
            </w:pPr>
            <w:r w:rsidRPr="00EB0CCC">
              <w:rPr>
                <w:rFonts w:ascii="Arial" w:hAnsi="Arial" w:cs="Arial"/>
                <w:sz w:val="22"/>
                <w:szCs w:val="22"/>
                <w:lang w:val="pl-PL"/>
              </w:rPr>
              <w:t>Razmotriti mogućnosti za stvaranje održivog sistema finansiranja obrazovanja odraslih kroz uključivanja svih aktera/zainteresovanih strana.</w:t>
            </w:r>
          </w:p>
          <w:p w:rsidR="00EB0CCC" w:rsidRPr="00EB0CCC" w:rsidRDefault="00EB0CCC" w:rsidP="00EB0CCC">
            <w:pPr>
              <w:spacing w:before="0" w:after="0" w:line="240" w:lineRule="auto"/>
              <w:ind w:left="360"/>
              <w:jc w:val="left"/>
              <w:rPr>
                <w:rFonts w:ascii="Arial" w:hAnsi="Arial" w:cs="Arial"/>
                <w:sz w:val="22"/>
                <w:szCs w:val="22"/>
                <w:lang w:val="pl-PL"/>
              </w:rPr>
            </w:pPr>
          </w:p>
        </w:tc>
      </w:tr>
    </w:tbl>
    <w:p w:rsidR="00EB0CCC" w:rsidRPr="00EB0CCC" w:rsidRDefault="00EB0CCC" w:rsidP="00EB0CCC">
      <w:pPr>
        <w:ind w:left="792"/>
        <w:rPr>
          <w:rFonts w:ascii="Arial" w:hAnsi="Arial" w:cs="Arial"/>
          <w:sz w:val="22"/>
        </w:rPr>
      </w:pPr>
    </w:p>
    <w:p w:rsidR="00EB0CCC" w:rsidRPr="00EB0CCC" w:rsidRDefault="00EB0CCC" w:rsidP="00EB0CCC">
      <w:pPr>
        <w:ind w:left="792"/>
        <w:rPr>
          <w:rFonts w:ascii="Arial" w:hAnsi="Arial" w:cs="Arial"/>
          <w:sz w:val="22"/>
        </w:rPr>
      </w:pPr>
    </w:p>
    <w:p w:rsidR="00EB0CCC" w:rsidRPr="00EB0CCC" w:rsidRDefault="00EB0CCC" w:rsidP="00EB0CCC">
      <w:pPr>
        <w:numPr>
          <w:ilvl w:val="1"/>
          <w:numId w:val="5"/>
        </w:numPr>
        <w:spacing w:before="0" w:after="200" w:line="240" w:lineRule="auto"/>
        <w:contextualSpacing/>
        <w:rPr>
          <w:rFonts w:ascii="Arial" w:eastAsia="Times New Roman" w:hAnsi="Arial" w:cs="Arial"/>
          <w:sz w:val="22"/>
          <w:lang w:val="sr-Latn-CS"/>
        </w:rPr>
      </w:pPr>
      <w:r w:rsidRPr="00EB0CCC">
        <w:rPr>
          <w:rFonts w:ascii="Arial" w:eastAsia="Times New Roman" w:hAnsi="Arial" w:cs="Arial"/>
          <w:sz w:val="22"/>
          <w:lang w:val="sr-Latn-CS"/>
        </w:rPr>
        <w:t>Obrazložiiti na koji način nevladine organizacije mogu doprinijeti rješavanju problema identifikovanih pod tačkom 2.1., koje aktivnosti su prihvatljive za postizanje željenog rezultata, kako se planira praćenje i vrednovanje doprinosa rješavanju pomenutih problema. Navesti konkretne mjerljive pokazatelje/indikatore za praćenje doprinosa nevladinih organizacija rješavanju identifikovanih problema i izvore verifikacije učinjenog.</w:t>
      </w:r>
    </w:p>
    <w:p w:rsidR="00EB0CCC" w:rsidRPr="00EB0CCC" w:rsidRDefault="00EB0CCC" w:rsidP="00EB0CCC">
      <w:pPr>
        <w:spacing w:before="0" w:after="200" w:line="240" w:lineRule="auto"/>
        <w:ind w:left="792"/>
        <w:contextualSpacing/>
        <w:rPr>
          <w:rFonts w:ascii="Arial" w:eastAsia="Times New Roman" w:hAnsi="Arial" w:cs="Arial"/>
          <w:sz w:val="22"/>
          <w:lang w:val="sr-Latn-CS"/>
        </w:rPr>
      </w:pPr>
    </w:p>
    <w:tbl>
      <w:tblPr>
        <w:tblStyle w:val="TableGrid"/>
        <w:tblW w:w="0" w:type="auto"/>
        <w:tblInd w:w="792" w:type="dxa"/>
        <w:tblLook w:val="04A0" w:firstRow="1" w:lastRow="0" w:firstColumn="1" w:lastColumn="0" w:noHBand="0" w:noVBand="1"/>
      </w:tblPr>
      <w:tblGrid>
        <w:gridCol w:w="4582"/>
        <w:gridCol w:w="4582"/>
        <w:gridCol w:w="4582"/>
      </w:tblGrid>
      <w:tr w:rsidR="00EB0CCC" w:rsidRPr="00EB0CCC" w:rsidTr="00EB0CCC">
        <w:tc>
          <w:tcPr>
            <w:tcW w:w="4582" w:type="dxa"/>
            <w:tcBorders>
              <w:top w:val="single" w:sz="18" w:space="0" w:color="auto"/>
            </w:tcBorders>
            <w:shd w:val="clear" w:color="auto" w:fill="F2F2F2" w:themeFill="background1" w:themeFillShade="F2"/>
            <w:tcMar>
              <w:top w:w="57" w:type="dxa"/>
              <w:bottom w:w="57" w:type="dxa"/>
            </w:tcMar>
          </w:tcPr>
          <w:p w:rsidR="00EB0CCC" w:rsidRPr="00EB0CCC" w:rsidRDefault="00EB0CCC" w:rsidP="00EB0CCC">
            <w:pPr>
              <w:spacing w:after="0"/>
              <w:rPr>
                <w:rFonts w:ascii="Arial" w:hAnsi="Arial" w:cs="Arial"/>
                <w:sz w:val="22"/>
                <w:szCs w:val="22"/>
              </w:rPr>
            </w:pPr>
            <w:proofErr w:type="spellStart"/>
            <w:r w:rsidRPr="00EB0CCC">
              <w:rPr>
                <w:rFonts w:ascii="Arial" w:hAnsi="Arial" w:cs="Arial"/>
                <w:sz w:val="22"/>
                <w:szCs w:val="22"/>
              </w:rPr>
              <w:t>Opis</w:t>
            </w:r>
            <w:proofErr w:type="spellEnd"/>
            <w:r w:rsidRPr="00EB0CCC">
              <w:rPr>
                <w:rFonts w:ascii="Arial" w:hAnsi="Arial" w:cs="Arial"/>
                <w:sz w:val="22"/>
                <w:szCs w:val="22"/>
              </w:rPr>
              <w:t xml:space="preserve"> </w:t>
            </w:r>
            <w:proofErr w:type="spellStart"/>
            <w:r w:rsidRPr="00EB0CCC">
              <w:rPr>
                <w:rFonts w:ascii="Arial" w:hAnsi="Arial" w:cs="Arial"/>
                <w:sz w:val="22"/>
                <w:szCs w:val="22"/>
              </w:rPr>
              <w:t>načina</w:t>
            </w:r>
            <w:proofErr w:type="spellEnd"/>
            <w:r w:rsidRPr="00EB0CCC">
              <w:rPr>
                <w:rFonts w:ascii="Arial" w:hAnsi="Arial" w:cs="Arial"/>
                <w:sz w:val="22"/>
                <w:szCs w:val="22"/>
              </w:rPr>
              <w:t xml:space="preserve"> </w:t>
            </w:r>
            <w:proofErr w:type="spellStart"/>
            <w:r w:rsidRPr="00EB0CCC">
              <w:rPr>
                <w:rFonts w:ascii="Arial" w:hAnsi="Arial" w:cs="Arial"/>
                <w:sz w:val="22"/>
                <w:szCs w:val="22"/>
              </w:rPr>
              <w:t>doprinosa</w:t>
            </w:r>
            <w:proofErr w:type="spellEnd"/>
            <w:r w:rsidRPr="00EB0CCC">
              <w:rPr>
                <w:rFonts w:ascii="Arial" w:hAnsi="Arial" w:cs="Arial"/>
                <w:sz w:val="22"/>
                <w:szCs w:val="22"/>
              </w:rPr>
              <w:t xml:space="preserve"> </w:t>
            </w:r>
            <w:proofErr w:type="spellStart"/>
            <w:r w:rsidRPr="00EB0CCC">
              <w:rPr>
                <w:rFonts w:ascii="Arial" w:hAnsi="Arial" w:cs="Arial"/>
                <w:sz w:val="22"/>
                <w:szCs w:val="22"/>
              </w:rPr>
              <w:t>nevladinih</w:t>
            </w:r>
            <w:proofErr w:type="spellEnd"/>
            <w:r w:rsidRPr="00EB0CCC">
              <w:rPr>
                <w:rFonts w:ascii="Arial" w:hAnsi="Arial" w:cs="Arial"/>
                <w:sz w:val="22"/>
                <w:szCs w:val="22"/>
              </w:rPr>
              <w:t xml:space="preserve"> </w:t>
            </w:r>
            <w:proofErr w:type="spellStart"/>
            <w:r w:rsidRPr="00EB0CCC">
              <w:rPr>
                <w:rFonts w:ascii="Arial" w:hAnsi="Arial" w:cs="Arial"/>
                <w:sz w:val="22"/>
                <w:szCs w:val="22"/>
              </w:rPr>
              <w:t>organizacija</w:t>
            </w:r>
            <w:proofErr w:type="spellEnd"/>
            <w:r w:rsidRPr="00EB0CCC">
              <w:rPr>
                <w:rFonts w:ascii="Arial" w:hAnsi="Arial" w:cs="Arial"/>
                <w:sz w:val="22"/>
                <w:szCs w:val="22"/>
              </w:rPr>
              <w:t xml:space="preserve"> u </w:t>
            </w:r>
            <w:proofErr w:type="spellStart"/>
            <w:r w:rsidRPr="00EB0CCC">
              <w:rPr>
                <w:rFonts w:ascii="Arial" w:hAnsi="Arial" w:cs="Arial"/>
                <w:sz w:val="22"/>
                <w:szCs w:val="22"/>
              </w:rPr>
              <w:t>rješavanju</w:t>
            </w:r>
            <w:proofErr w:type="spellEnd"/>
            <w:r w:rsidRPr="00EB0CCC">
              <w:rPr>
                <w:rFonts w:ascii="Arial" w:hAnsi="Arial" w:cs="Arial"/>
                <w:sz w:val="22"/>
                <w:szCs w:val="22"/>
              </w:rPr>
              <w:t xml:space="preserve"> </w:t>
            </w:r>
            <w:proofErr w:type="spellStart"/>
            <w:r w:rsidRPr="00EB0CCC">
              <w:rPr>
                <w:rFonts w:ascii="Arial" w:hAnsi="Arial" w:cs="Arial"/>
                <w:sz w:val="22"/>
                <w:szCs w:val="22"/>
              </w:rPr>
              <w:t>problema</w:t>
            </w:r>
            <w:proofErr w:type="spellEnd"/>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rsidR="00EB0CCC" w:rsidRPr="00EB0CCC" w:rsidRDefault="00EB0CCC" w:rsidP="00EB0CCC">
            <w:pPr>
              <w:spacing w:after="0"/>
              <w:rPr>
                <w:rFonts w:ascii="Arial" w:hAnsi="Arial" w:cs="Arial"/>
                <w:sz w:val="22"/>
                <w:szCs w:val="22"/>
              </w:rPr>
            </w:pPr>
            <w:proofErr w:type="spellStart"/>
            <w:r w:rsidRPr="00EB0CCC">
              <w:rPr>
                <w:rFonts w:ascii="Arial" w:hAnsi="Arial" w:cs="Arial"/>
                <w:sz w:val="22"/>
                <w:szCs w:val="22"/>
              </w:rPr>
              <w:t>Konkretni</w:t>
            </w:r>
            <w:proofErr w:type="spellEnd"/>
            <w:r w:rsidRPr="00EB0CCC">
              <w:rPr>
                <w:rFonts w:ascii="Arial" w:hAnsi="Arial" w:cs="Arial"/>
                <w:sz w:val="22"/>
                <w:szCs w:val="22"/>
              </w:rPr>
              <w:t xml:space="preserve"> </w:t>
            </w:r>
            <w:proofErr w:type="spellStart"/>
            <w:r w:rsidRPr="00EB0CCC">
              <w:rPr>
                <w:rFonts w:ascii="Arial" w:hAnsi="Arial" w:cs="Arial"/>
                <w:sz w:val="22"/>
                <w:szCs w:val="22"/>
              </w:rPr>
              <w:t>mjerljivi</w:t>
            </w:r>
            <w:proofErr w:type="spellEnd"/>
            <w:r w:rsidRPr="00EB0CCC">
              <w:rPr>
                <w:rFonts w:ascii="Arial" w:hAnsi="Arial" w:cs="Arial"/>
                <w:sz w:val="22"/>
                <w:szCs w:val="22"/>
              </w:rPr>
              <w:t xml:space="preserve"> </w:t>
            </w:r>
            <w:proofErr w:type="spellStart"/>
            <w:r w:rsidRPr="00EB0CCC">
              <w:rPr>
                <w:rFonts w:ascii="Arial" w:hAnsi="Arial" w:cs="Arial"/>
                <w:sz w:val="22"/>
                <w:szCs w:val="22"/>
              </w:rPr>
              <w:t>pokazatelji</w:t>
            </w:r>
            <w:proofErr w:type="spellEnd"/>
            <w:r w:rsidRPr="00EB0CCC">
              <w:rPr>
                <w:rFonts w:ascii="Arial" w:hAnsi="Arial" w:cs="Arial"/>
                <w:sz w:val="22"/>
                <w:szCs w:val="22"/>
              </w:rPr>
              <w:t xml:space="preserve"> </w:t>
            </w:r>
            <w:proofErr w:type="spellStart"/>
            <w:r w:rsidRPr="00EB0CCC">
              <w:rPr>
                <w:rFonts w:ascii="Arial" w:hAnsi="Arial" w:cs="Arial"/>
                <w:sz w:val="22"/>
                <w:szCs w:val="22"/>
              </w:rPr>
              <w:t>doprinosa</w:t>
            </w:r>
            <w:proofErr w:type="spellEnd"/>
            <w:r w:rsidRPr="00EB0CCC">
              <w:rPr>
                <w:rFonts w:ascii="Arial" w:hAnsi="Arial" w:cs="Arial"/>
                <w:sz w:val="22"/>
                <w:szCs w:val="22"/>
              </w:rPr>
              <w:t xml:space="preserve"> </w:t>
            </w:r>
            <w:proofErr w:type="spellStart"/>
            <w:r w:rsidRPr="00EB0CCC">
              <w:rPr>
                <w:rFonts w:ascii="Arial" w:hAnsi="Arial" w:cs="Arial"/>
                <w:sz w:val="22"/>
                <w:szCs w:val="22"/>
              </w:rPr>
              <w:t>nevladinih</w:t>
            </w:r>
            <w:proofErr w:type="spellEnd"/>
            <w:r w:rsidRPr="00EB0CCC">
              <w:rPr>
                <w:rFonts w:ascii="Arial" w:hAnsi="Arial" w:cs="Arial"/>
                <w:sz w:val="22"/>
                <w:szCs w:val="22"/>
              </w:rPr>
              <w:t xml:space="preserve"> </w:t>
            </w:r>
            <w:proofErr w:type="spellStart"/>
            <w:r w:rsidRPr="00EB0CCC">
              <w:rPr>
                <w:rFonts w:ascii="Arial" w:hAnsi="Arial" w:cs="Arial"/>
                <w:sz w:val="22"/>
                <w:szCs w:val="22"/>
              </w:rPr>
              <w:t>organizacija</w:t>
            </w:r>
            <w:proofErr w:type="spellEnd"/>
          </w:p>
        </w:tc>
        <w:tc>
          <w:tcPr>
            <w:tcW w:w="4582" w:type="dxa"/>
            <w:tcBorders>
              <w:top w:val="single" w:sz="18" w:space="0" w:color="auto"/>
              <w:left w:val="single" w:sz="2" w:space="0" w:color="auto"/>
            </w:tcBorders>
            <w:shd w:val="clear" w:color="auto" w:fill="F2F2F2" w:themeFill="background1" w:themeFillShade="F2"/>
          </w:tcPr>
          <w:p w:rsidR="00EB0CCC" w:rsidRPr="00EB0CCC" w:rsidRDefault="00EB0CCC" w:rsidP="00EB0CCC">
            <w:pPr>
              <w:spacing w:after="0"/>
              <w:rPr>
                <w:rFonts w:ascii="Arial" w:hAnsi="Arial" w:cs="Arial"/>
                <w:sz w:val="22"/>
                <w:szCs w:val="22"/>
              </w:rPr>
            </w:pPr>
            <w:proofErr w:type="spellStart"/>
            <w:r w:rsidRPr="00EB0CCC">
              <w:rPr>
                <w:rFonts w:ascii="Arial" w:hAnsi="Arial" w:cs="Arial"/>
                <w:sz w:val="22"/>
                <w:szCs w:val="22"/>
              </w:rPr>
              <w:t>Izvor</w:t>
            </w:r>
            <w:proofErr w:type="spellEnd"/>
            <w:r w:rsidRPr="00EB0CCC">
              <w:rPr>
                <w:rFonts w:ascii="Arial" w:hAnsi="Arial" w:cs="Arial"/>
                <w:sz w:val="22"/>
                <w:szCs w:val="22"/>
              </w:rPr>
              <w:t xml:space="preserve">(i) </w:t>
            </w:r>
            <w:proofErr w:type="spellStart"/>
            <w:r w:rsidRPr="00EB0CCC">
              <w:rPr>
                <w:rFonts w:ascii="Arial" w:hAnsi="Arial" w:cs="Arial"/>
                <w:sz w:val="22"/>
                <w:szCs w:val="22"/>
              </w:rPr>
              <w:t>podataka</w:t>
            </w:r>
            <w:proofErr w:type="spellEnd"/>
          </w:p>
        </w:tc>
      </w:tr>
      <w:tr w:rsidR="00EB0CCC" w:rsidRPr="00EB0CCC" w:rsidTr="00EB0CCC">
        <w:tc>
          <w:tcPr>
            <w:tcW w:w="4582" w:type="dxa"/>
            <w:tcMar>
              <w:top w:w="57" w:type="dxa"/>
              <w:bottom w:w="57" w:type="dxa"/>
            </w:tcMar>
          </w:tcPr>
          <w:p w:rsidR="00EB0CCC" w:rsidRPr="00EB0CCC" w:rsidRDefault="00EB0CCC" w:rsidP="00EB0CCC">
            <w:pPr>
              <w:rPr>
                <w:rFonts w:ascii="Arial" w:hAnsi="Arial" w:cs="Arial"/>
                <w:sz w:val="22"/>
                <w:szCs w:val="22"/>
                <w:lang w:val="sl-SI"/>
              </w:rPr>
            </w:pPr>
            <w:r w:rsidRPr="00EB0CCC">
              <w:rPr>
                <w:rFonts w:ascii="Arial" w:hAnsi="Arial" w:cs="Arial"/>
                <w:sz w:val="22"/>
                <w:szCs w:val="22"/>
                <w:lang w:val="sl-SI"/>
              </w:rPr>
              <w:lastRenderedPageBreak/>
              <w:t>NVO sektor je uključen u izradu velikog broja strateških dokumenata, kao i u osmišljavanje i realizaciju aktivnosti za postizanje postavljenih ciljeva. Njihov doprinos u rješavanju 3 prepoznata  problema prepoznajemo kroz:</w:t>
            </w:r>
          </w:p>
          <w:p w:rsidR="00EB0CCC" w:rsidRPr="00EB0CCC" w:rsidRDefault="00EB0CCC" w:rsidP="00EB0CCC">
            <w:pPr>
              <w:spacing w:after="0"/>
              <w:rPr>
                <w:rFonts w:ascii="Arial" w:hAnsi="Arial" w:cs="Arial"/>
                <w:sz w:val="22"/>
                <w:szCs w:val="22"/>
                <w:lang w:val="sl-SI"/>
              </w:rPr>
            </w:pPr>
            <w:r w:rsidRPr="00EB0CCC">
              <w:rPr>
                <w:rFonts w:ascii="Arial" w:hAnsi="Arial" w:cs="Arial"/>
                <w:sz w:val="22"/>
                <w:szCs w:val="22"/>
                <w:lang w:val="sl-SI"/>
              </w:rPr>
              <w:t>-Organizovanje aktivnosti za sticanje znanja i vještina o aktivnom građanstvu, za podsticanje ličnog razvoja, za život u porodici, za socijalnu integraciju, za aktivno starenje, za lični razvoj pojedinca.</w:t>
            </w:r>
          </w:p>
          <w:p w:rsidR="00EB0CCC" w:rsidRPr="00EB0CCC" w:rsidRDefault="00EB0CCC" w:rsidP="00EB0CCC">
            <w:pPr>
              <w:spacing w:after="0"/>
              <w:rPr>
                <w:rFonts w:ascii="Arial" w:hAnsi="Arial" w:cs="Arial"/>
                <w:color w:val="000000" w:themeColor="text1"/>
                <w:sz w:val="22"/>
                <w:szCs w:val="22"/>
                <w:lang w:val="sl-SI"/>
              </w:rPr>
            </w:pPr>
            <w:r w:rsidRPr="00EB0CCC">
              <w:rPr>
                <w:rFonts w:ascii="Arial" w:hAnsi="Arial" w:cs="Arial"/>
                <w:sz w:val="22"/>
                <w:szCs w:val="22"/>
                <w:lang w:val="sl-SI"/>
              </w:rPr>
              <w:t xml:space="preserve">- Organizovanje edukativnih radionica o </w:t>
            </w:r>
            <w:r w:rsidRPr="00EB0CCC">
              <w:rPr>
                <w:rFonts w:ascii="Arial" w:hAnsi="Arial" w:cs="Arial"/>
                <w:color w:val="000000" w:themeColor="text1"/>
                <w:sz w:val="22"/>
                <w:szCs w:val="22"/>
                <w:lang w:val="sl-SI"/>
              </w:rPr>
              <w:t>digitalnoj pismenosti i sticanju vještina sa akcentom na ruralne sredine;</w:t>
            </w:r>
          </w:p>
          <w:p w:rsidR="00EB0CCC" w:rsidRPr="00EB0CCC" w:rsidRDefault="00EB0CCC" w:rsidP="00EB0CCC">
            <w:pPr>
              <w:spacing w:after="0"/>
              <w:rPr>
                <w:rFonts w:ascii="Arial" w:hAnsi="Arial" w:cs="Arial"/>
                <w:color w:val="000000" w:themeColor="text1"/>
                <w:sz w:val="22"/>
                <w:szCs w:val="22"/>
                <w:lang w:val="sl-SI"/>
              </w:rPr>
            </w:pPr>
            <w:r w:rsidRPr="00EB0CCC">
              <w:rPr>
                <w:rFonts w:ascii="Arial" w:hAnsi="Arial" w:cs="Arial"/>
                <w:color w:val="000000" w:themeColor="text1"/>
                <w:sz w:val="22"/>
                <w:szCs w:val="22"/>
                <w:lang w:val="sl-SI"/>
              </w:rPr>
              <w:t>- Organizovanje edukativnih radionica u cilju podizanja matematičke pismenosti kod mladih u osnovnim i srednjim školama u korelaciji sa PISA testiranjem.</w:t>
            </w:r>
          </w:p>
          <w:p w:rsidR="00EB0CCC" w:rsidRPr="00EB0CCC" w:rsidRDefault="00EB0CCC" w:rsidP="00EB0CCC">
            <w:pPr>
              <w:spacing w:after="0"/>
              <w:rPr>
                <w:rFonts w:ascii="Arial" w:hAnsi="Arial" w:cs="Arial"/>
                <w:sz w:val="22"/>
                <w:szCs w:val="22"/>
                <w:lang w:val="sl-SI"/>
              </w:rPr>
            </w:pPr>
            <w:r w:rsidRPr="00EB0CCC">
              <w:rPr>
                <w:rFonts w:ascii="Arial" w:hAnsi="Arial" w:cs="Arial"/>
                <w:color w:val="000000" w:themeColor="text1"/>
                <w:sz w:val="22"/>
                <w:szCs w:val="22"/>
                <w:lang w:val="sl-SI"/>
              </w:rPr>
              <w:t xml:space="preserve">- </w:t>
            </w:r>
            <w:r w:rsidRPr="00EB0CCC">
              <w:rPr>
                <w:rFonts w:ascii="Arial" w:hAnsi="Arial" w:cs="Arial"/>
                <w:sz w:val="22"/>
                <w:szCs w:val="22"/>
                <w:lang w:val="sl-SI"/>
              </w:rPr>
              <w:t xml:space="preserve">Organizovanje edukativnih radionica o preduzetništvu i </w:t>
            </w:r>
            <w:r w:rsidRPr="00EB0CCC">
              <w:rPr>
                <w:rFonts w:ascii="Arial" w:hAnsi="Arial" w:cs="Arial"/>
                <w:color w:val="000000" w:themeColor="text1"/>
                <w:sz w:val="22"/>
                <w:szCs w:val="22"/>
                <w:lang w:val="sl-SI"/>
              </w:rPr>
              <w:t xml:space="preserve">drugim </w:t>
            </w:r>
            <w:r w:rsidRPr="00EB0CCC">
              <w:rPr>
                <w:rFonts w:ascii="Arial" w:hAnsi="Arial" w:cs="Arial"/>
                <w:sz w:val="22"/>
                <w:szCs w:val="22"/>
                <w:lang w:val="sl-SI"/>
              </w:rPr>
              <w:t>ključnim kometencijama, organizovanje savjetovanja po pitanju izbora zanimanja, traženju posla u cilju prekvalifikacije i usavršavanja kadrova u prioritetnim oblastima razvoja CG (građevinarstvo i ugostiteljstvo).</w:t>
            </w:r>
          </w:p>
          <w:p w:rsidR="00EB0CCC" w:rsidRPr="00EB0CCC" w:rsidRDefault="00EB0CCC" w:rsidP="00EB0CCC">
            <w:pPr>
              <w:spacing w:after="0"/>
              <w:rPr>
                <w:rFonts w:ascii="Arial" w:hAnsi="Arial" w:cs="Arial"/>
                <w:sz w:val="22"/>
                <w:szCs w:val="22"/>
                <w:lang w:val="sl-SI"/>
              </w:rPr>
            </w:pPr>
            <w:r w:rsidRPr="00EB0CCC">
              <w:rPr>
                <w:rFonts w:ascii="Arial" w:hAnsi="Arial" w:cs="Arial"/>
                <w:sz w:val="22"/>
                <w:szCs w:val="22"/>
                <w:lang w:val="sl-SI"/>
              </w:rPr>
              <w:t>-Organizovanje radionica radi unapređenja kvaliteta izražavanja i razvoja kritičkog mišljenja mladih</w:t>
            </w:r>
          </w:p>
          <w:p w:rsidR="00EB0CCC" w:rsidRPr="00EB0CCC" w:rsidRDefault="00EB0CCC" w:rsidP="00EB0CCC">
            <w:pPr>
              <w:spacing w:after="0"/>
              <w:rPr>
                <w:rFonts w:ascii="Arial" w:hAnsi="Arial" w:cs="Arial"/>
                <w:sz w:val="22"/>
                <w:szCs w:val="22"/>
                <w:lang w:val="sl-SI"/>
              </w:rPr>
            </w:pPr>
          </w:p>
          <w:p w:rsidR="00EB0CCC" w:rsidRPr="00EB0CCC" w:rsidRDefault="00EB0CCC" w:rsidP="00EB0CCC">
            <w:pPr>
              <w:spacing w:after="0"/>
              <w:rPr>
                <w:rFonts w:ascii="Arial" w:hAnsi="Arial" w:cs="Arial"/>
                <w:sz w:val="22"/>
                <w:szCs w:val="22"/>
                <w:lang w:val="sl-SI"/>
              </w:rPr>
            </w:pPr>
          </w:p>
          <w:p w:rsidR="00EB0CCC" w:rsidRPr="00EB0CCC" w:rsidRDefault="00EB0CCC" w:rsidP="00EB0CCC">
            <w:pPr>
              <w:rPr>
                <w:rFonts w:ascii="Arial" w:hAnsi="Arial" w:cs="Arial"/>
                <w:sz w:val="22"/>
                <w:szCs w:val="22"/>
                <w:lang w:val="sl-SI"/>
              </w:rPr>
            </w:pPr>
          </w:p>
          <w:p w:rsidR="00EB0CCC" w:rsidRPr="00EB0CCC" w:rsidRDefault="00EB0CCC" w:rsidP="00EB0CCC">
            <w:pPr>
              <w:rPr>
                <w:rFonts w:ascii="Arial" w:hAnsi="Arial" w:cs="Arial"/>
                <w:sz w:val="22"/>
                <w:szCs w:val="22"/>
                <w:lang w:val="sl-SI"/>
              </w:rPr>
            </w:pPr>
          </w:p>
          <w:p w:rsidR="00EB0CCC" w:rsidRPr="00EB0CCC" w:rsidRDefault="00EB0CCC" w:rsidP="00EB0CCC">
            <w:pPr>
              <w:rPr>
                <w:rFonts w:ascii="Arial" w:hAnsi="Arial" w:cs="Arial"/>
                <w:sz w:val="22"/>
                <w:szCs w:val="22"/>
                <w:lang w:val="sl-SI"/>
              </w:rPr>
            </w:pPr>
          </w:p>
          <w:p w:rsidR="00EB0CCC" w:rsidRPr="00EB0CCC" w:rsidRDefault="00EB0CCC" w:rsidP="00EB0CCC">
            <w:pPr>
              <w:spacing w:after="0"/>
              <w:rPr>
                <w:rFonts w:ascii="Arial" w:hAnsi="Arial" w:cs="Arial"/>
                <w:sz w:val="22"/>
                <w:szCs w:val="22"/>
                <w:lang w:val="sl-SI"/>
              </w:rPr>
            </w:pPr>
          </w:p>
        </w:tc>
        <w:tc>
          <w:tcPr>
            <w:tcW w:w="4582" w:type="dxa"/>
            <w:tcBorders>
              <w:right w:val="single" w:sz="2" w:space="0" w:color="auto"/>
            </w:tcBorders>
            <w:tcMar>
              <w:top w:w="57" w:type="dxa"/>
              <w:bottom w:w="57" w:type="dxa"/>
            </w:tcMar>
          </w:tcPr>
          <w:p w:rsidR="00EB0CCC" w:rsidRPr="00EB0CCC" w:rsidRDefault="00EB0CCC" w:rsidP="00EB0CCC">
            <w:pPr>
              <w:rPr>
                <w:rFonts w:ascii="Arial" w:hAnsi="Arial" w:cs="Arial"/>
                <w:sz w:val="22"/>
                <w:szCs w:val="22"/>
                <w:u w:val="single"/>
                <w:lang w:val="sl-SI"/>
              </w:rPr>
            </w:pPr>
            <w:r w:rsidRPr="00EB0CCC">
              <w:rPr>
                <w:rFonts w:ascii="Arial" w:hAnsi="Arial" w:cs="Arial"/>
                <w:sz w:val="22"/>
                <w:szCs w:val="22"/>
                <w:lang w:val="sr-Latn-RS"/>
              </w:rPr>
              <w:lastRenderedPageBreak/>
              <w:t xml:space="preserve">Broj </w:t>
            </w:r>
            <w:r w:rsidRPr="00EB0CCC">
              <w:rPr>
                <w:rFonts w:ascii="Arial" w:hAnsi="Arial" w:cs="Arial"/>
                <w:sz w:val="22"/>
                <w:szCs w:val="22"/>
                <w:u w:val="single"/>
                <w:lang w:val="sl-SI"/>
              </w:rPr>
              <w:t>realizovanih projekata usmjerenih ka potrebama cjeloživotnog  obrazovanja mladih, nezaposlenih i drugih građana Crne Gore</w:t>
            </w:r>
          </w:p>
          <w:p w:rsidR="00EB0CCC" w:rsidRPr="00EB0CCC" w:rsidRDefault="00EB0CCC" w:rsidP="00EB0CCC">
            <w:pPr>
              <w:rPr>
                <w:rFonts w:ascii="Arial" w:hAnsi="Arial" w:cs="Arial"/>
                <w:sz w:val="22"/>
                <w:szCs w:val="22"/>
                <w:lang w:val="sl-SI"/>
              </w:rPr>
            </w:pPr>
            <w:r w:rsidRPr="00EB0CCC">
              <w:rPr>
                <w:rFonts w:ascii="Arial" w:hAnsi="Arial" w:cs="Arial"/>
                <w:b/>
                <w:sz w:val="22"/>
                <w:szCs w:val="22"/>
                <w:lang w:val="sl-SI"/>
              </w:rPr>
              <w:t>INDIKATOR 1:</w:t>
            </w:r>
            <w:r w:rsidRPr="00EB0CCC">
              <w:rPr>
                <w:rFonts w:ascii="Arial" w:hAnsi="Arial" w:cs="Arial"/>
                <w:sz w:val="22"/>
                <w:szCs w:val="22"/>
                <w:lang w:val="sl-SI"/>
              </w:rPr>
              <w:t xml:space="preserve"> % realizovanih projekata u odnosu na ukupno prijevaljen broj</w:t>
            </w:r>
          </w:p>
          <w:p w:rsidR="00EB0CCC" w:rsidRPr="00EB0CCC" w:rsidRDefault="00EB0CCC" w:rsidP="00EB0CCC">
            <w:pPr>
              <w:rPr>
                <w:rFonts w:ascii="Arial" w:hAnsi="Arial" w:cs="Arial"/>
                <w:sz w:val="22"/>
                <w:szCs w:val="22"/>
                <w:u w:val="single"/>
                <w:lang w:val="de-DE"/>
              </w:rPr>
            </w:pPr>
            <w:r w:rsidRPr="00EB0CCC">
              <w:rPr>
                <w:rFonts w:ascii="Arial" w:hAnsi="Arial" w:cs="Arial"/>
                <w:sz w:val="22"/>
                <w:szCs w:val="22"/>
                <w:u w:val="single"/>
                <w:lang w:val="de-DE"/>
              </w:rPr>
              <w:t xml:space="preserve">Broj direktnih i indirektnih korisnika uključenih u projekte odnosno programe </w:t>
            </w:r>
          </w:p>
          <w:p w:rsidR="00EB0CCC" w:rsidRPr="00EB0CCC" w:rsidRDefault="00EB0CCC" w:rsidP="00EB0CCC">
            <w:pPr>
              <w:rPr>
                <w:rFonts w:ascii="Arial" w:hAnsi="Arial" w:cs="Arial"/>
                <w:sz w:val="22"/>
                <w:szCs w:val="22"/>
                <w:lang w:val="sr-Latn-RS"/>
              </w:rPr>
            </w:pPr>
            <w:r w:rsidRPr="00EB0CCC">
              <w:rPr>
                <w:rFonts w:ascii="Arial" w:hAnsi="Arial" w:cs="Arial"/>
                <w:sz w:val="22"/>
                <w:szCs w:val="22"/>
                <w:lang w:val="sr-Latn-RS"/>
              </w:rPr>
              <w:t>Broj televizijskih emisija i priloga u medijima</w:t>
            </w:r>
          </w:p>
          <w:p w:rsidR="00EB0CCC" w:rsidRPr="00EB0CCC" w:rsidRDefault="00EB0CCC" w:rsidP="00EB0CCC">
            <w:pPr>
              <w:keepNext/>
              <w:spacing w:before="240" w:after="0" w:line="240" w:lineRule="auto"/>
              <w:jc w:val="left"/>
              <w:rPr>
                <w:rFonts w:ascii="Arial" w:hAnsi="Arial" w:cs="Arial"/>
                <w:color w:val="000000"/>
                <w:sz w:val="22"/>
                <w:szCs w:val="22"/>
                <w:lang w:val="sr-Latn-RS"/>
              </w:rPr>
            </w:pPr>
            <w:r w:rsidRPr="00EB0CCC">
              <w:rPr>
                <w:rFonts w:ascii="Arial" w:hAnsi="Arial" w:cs="Arial"/>
                <w:color w:val="000000"/>
                <w:sz w:val="22"/>
                <w:szCs w:val="22"/>
                <w:lang w:val="sr-Latn-RS"/>
              </w:rPr>
              <w:t>Broj radionica, okruglih stolova</w:t>
            </w:r>
          </w:p>
          <w:p w:rsidR="00EB0CCC" w:rsidRPr="00EB0CCC" w:rsidRDefault="00EB0CCC" w:rsidP="00EB0CCC">
            <w:pPr>
              <w:keepNext/>
              <w:spacing w:before="240" w:after="0" w:line="240" w:lineRule="auto"/>
              <w:jc w:val="left"/>
              <w:rPr>
                <w:rFonts w:ascii="Arial" w:hAnsi="Arial" w:cs="Arial"/>
                <w:color w:val="000000"/>
                <w:sz w:val="22"/>
                <w:szCs w:val="22"/>
                <w:lang w:val="sr-Latn-RS"/>
              </w:rPr>
            </w:pPr>
            <w:r w:rsidRPr="00EB0CCC">
              <w:rPr>
                <w:rFonts w:ascii="Arial" w:hAnsi="Arial" w:cs="Arial"/>
                <w:color w:val="000000"/>
                <w:sz w:val="22"/>
                <w:szCs w:val="22"/>
                <w:lang w:val="sr-Latn-RS"/>
              </w:rPr>
              <w:t>Broj izvjestaja i istraživanja</w:t>
            </w:r>
          </w:p>
          <w:p w:rsidR="00EB0CCC" w:rsidRPr="00EB0CCC" w:rsidRDefault="00EB0CCC" w:rsidP="00EB0CCC">
            <w:pPr>
              <w:keepNext/>
              <w:spacing w:before="240" w:after="0" w:line="240" w:lineRule="auto"/>
              <w:jc w:val="left"/>
              <w:rPr>
                <w:rFonts w:ascii="Arial" w:hAnsi="Arial" w:cs="Arial"/>
                <w:color w:val="000000"/>
                <w:sz w:val="22"/>
                <w:szCs w:val="22"/>
                <w:lang w:val="sr-Latn-RS"/>
              </w:rPr>
            </w:pPr>
            <w:r w:rsidRPr="00EB0CCC">
              <w:rPr>
                <w:rFonts w:ascii="Arial" w:hAnsi="Arial" w:cs="Arial"/>
                <w:color w:val="000000"/>
                <w:sz w:val="22"/>
                <w:szCs w:val="22"/>
                <w:lang w:val="sr-Latn-RS"/>
              </w:rPr>
              <w:t>Broj promotvnih materijala (poster, lifleti, video klipovi)</w:t>
            </w:r>
          </w:p>
          <w:p w:rsidR="00EB0CCC" w:rsidRPr="00EB0CCC" w:rsidRDefault="00EB0CCC" w:rsidP="00EB0CCC">
            <w:pPr>
              <w:rPr>
                <w:rFonts w:ascii="Arial" w:hAnsi="Arial" w:cs="Arial"/>
                <w:sz w:val="22"/>
                <w:szCs w:val="22"/>
                <w:u w:val="single"/>
                <w:lang w:val="sr-Latn-RS"/>
              </w:rPr>
            </w:pPr>
            <w:r w:rsidRPr="00EB0CCC">
              <w:rPr>
                <w:rFonts w:ascii="Arial" w:hAnsi="Arial" w:cs="Arial"/>
                <w:sz w:val="22"/>
                <w:szCs w:val="22"/>
                <w:u w:val="single"/>
                <w:lang w:val="sr-Latn-RS"/>
              </w:rPr>
              <w:t xml:space="preserve">Efekti projekata koji se odnose na unapređenje stanja </w:t>
            </w:r>
          </w:p>
          <w:p w:rsidR="00EB0CCC" w:rsidRPr="00EB0CCC" w:rsidRDefault="00EB0CCC" w:rsidP="00EB0CCC">
            <w:pPr>
              <w:rPr>
                <w:rFonts w:ascii="Arial" w:hAnsi="Arial" w:cs="Arial"/>
                <w:sz w:val="22"/>
                <w:szCs w:val="22"/>
                <w:lang w:val="sr-Latn-RS"/>
              </w:rPr>
            </w:pPr>
            <w:r w:rsidRPr="00EB0CCC">
              <w:rPr>
                <w:rFonts w:ascii="Arial" w:hAnsi="Arial" w:cs="Arial"/>
                <w:b/>
                <w:sz w:val="22"/>
                <w:szCs w:val="22"/>
                <w:lang w:val="sr-Latn-RS"/>
              </w:rPr>
              <w:t>INDIKATOR 2:</w:t>
            </w:r>
            <w:r w:rsidRPr="00EB0CCC">
              <w:rPr>
                <w:rFonts w:ascii="Arial" w:hAnsi="Arial" w:cs="Arial"/>
                <w:sz w:val="22"/>
                <w:szCs w:val="22"/>
                <w:lang w:val="sr-Latn-RS"/>
              </w:rPr>
              <w:t xml:space="preserve"> % povećanja znanja i vještina građana kroz razne vidove testova i provjera znanja. </w:t>
            </w:r>
          </w:p>
          <w:p w:rsidR="00EB0CCC" w:rsidRPr="00EB0CCC" w:rsidRDefault="00EB0CCC" w:rsidP="00EB0CCC">
            <w:pPr>
              <w:rPr>
                <w:rFonts w:ascii="Arial" w:hAnsi="Arial" w:cs="Arial"/>
                <w:sz w:val="22"/>
                <w:szCs w:val="22"/>
                <w:u w:val="single"/>
                <w:lang w:val="sr-Latn-RS"/>
              </w:rPr>
            </w:pPr>
            <w:r w:rsidRPr="00EB0CCC">
              <w:rPr>
                <w:rFonts w:ascii="Arial" w:hAnsi="Arial" w:cs="Arial"/>
                <w:sz w:val="22"/>
                <w:szCs w:val="22"/>
                <w:u w:val="single"/>
                <w:lang w:val="sr-Latn-RS"/>
              </w:rPr>
              <w:t>Održivost aktivnosti, odnosno omogućavanje stalnog organizovanja obuka i radionica u cilju doprinosa smenjenju nesklada na tržištu rada i obezbjeđivanje potrebne radne snage za prioritetne oblasti razvoja Crne Gore</w:t>
            </w:r>
          </w:p>
          <w:p w:rsidR="00EB0CCC" w:rsidRPr="00EB0CCC" w:rsidRDefault="00EB0CCC" w:rsidP="00EB0CCC">
            <w:pPr>
              <w:rPr>
                <w:rFonts w:ascii="Arial" w:hAnsi="Arial" w:cs="Arial"/>
                <w:sz w:val="22"/>
                <w:szCs w:val="22"/>
                <w:lang w:val="sr-Latn-RS"/>
              </w:rPr>
            </w:pPr>
            <w:r w:rsidRPr="00EB0CCC">
              <w:rPr>
                <w:rFonts w:ascii="Arial" w:hAnsi="Arial" w:cs="Arial"/>
                <w:b/>
                <w:sz w:val="22"/>
                <w:szCs w:val="22"/>
                <w:lang w:val="sr-Latn-RS"/>
              </w:rPr>
              <w:t>INDIKATOR 3:</w:t>
            </w:r>
            <w:r w:rsidRPr="00EB0CCC">
              <w:rPr>
                <w:rFonts w:ascii="Arial" w:hAnsi="Arial" w:cs="Arial"/>
                <w:sz w:val="22"/>
                <w:szCs w:val="22"/>
                <w:lang w:val="sr-Latn-RS"/>
              </w:rPr>
              <w:t xml:space="preserve"> % povećanja licenciranih obuka za obrazovanje odraslih u toku godine</w:t>
            </w:r>
          </w:p>
          <w:p w:rsidR="00EB0CCC" w:rsidRPr="00EB0CCC" w:rsidRDefault="00EB0CCC" w:rsidP="00EB0CCC">
            <w:pPr>
              <w:pBdr>
                <w:top w:val="single" w:sz="4" w:space="1" w:color="auto"/>
                <w:left w:val="single" w:sz="4" w:space="4" w:color="auto"/>
                <w:bottom w:val="single" w:sz="4" w:space="1" w:color="auto"/>
                <w:right w:val="single" w:sz="4" w:space="4" w:color="auto"/>
              </w:pBdr>
              <w:rPr>
                <w:rFonts w:ascii="Arial" w:hAnsi="Arial" w:cs="Arial"/>
                <w:sz w:val="22"/>
                <w:szCs w:val="22"/>
                <w:lang w:val="sr-Latn-RS"/>
              </w:rPr>
            </w:pPr>
            <w:r w:rsidRPr="00EB0CCC">
              <w:rPr>
                <w:rFonts w:ascii="Arial" w:hAnsi="Arial" w:cs="Arial"/>
                <w:sz w:val="22"/>
                <w:szCs w:val="22"/>
                <w:lang w:val="sr-Latn-RS"/>
              </w:rPr>
              <w:t>Broj razrađenih i implementiranih programa za obrazovanje odraslih</w:t>
            </w:r>
          </w:p>
          <w:p w:rsidR="00EB0CCC" w:rsidRPr="00EB0CCC" w:rsidRDefault="00EB0CCC" w:rsidP="00EB0CCC">
            <w:pPr>
              <w:pBdr>
                <w:top w:val="single" w:sz="4" w:space="1" w:color="auto"/>
                <w:left w:val="single" w:sz="4" w:space="4" w:color="auto"/>
                <w:bottom w:val="single" w:sz="4" w:space="1" w:color="auto"/>
                <w:right w:val="single" w:sz="4" w:space="4" w:color="auto"/>
              </w:pBdr>
              <w:rPr>
                <w:rFonts w:ascii="Arial" w:hAnsi="Arial" w:cs="Arial"/>
                <w:sz w:val="22"/>
                <w:szCs w:val="22"/>
                <w:lang w:val="sr-Latn-RS"/>
              </w:rPr>
            </w:pPr>
            <w:r w:rsidRPr="00EB0CCC">
              <w:rPr>
                <w:rFonts w:ascii="Arial" w:hAnsi="Arial" w:cs="Arial"/>
                <w:sz w:val="22"/>
                <w:szCs w:val="22"/>
                <w:lang w:val="sr-Latn-RS"/>
              </w:rPr>
              <w:lastRenderedPageBreak/>
              <w:t xml:space="preserve">Broj sprovedenih radionica, ljetnih škola, kampova, škola kreativnog izražavanja, istraživačkih projekata i projektnih zadataka, manifestacija, festivala; </w:t>
            </w:r>
          </w:p>
          <w:p w:rsidR="00EB0CCC" w:rsidRPr="00EB0CCC" w:rsidRDefault="00EB0CCC" w:rsidP="00EB0CCC">
            <w:pPr>
              <w:pBdr>
                <w:top w:val="single" w:sz="4" w:space="1" w:color="auto"/>
                <w:left w:val="single" w:sz="4" w:space="4" w:color="auto"/>
                <w:bottom w:val="single" w:sz="4" w:space="1" w:color="auto"/>
                <w:right w:val="single" w:sz="4" w:space="4" w:color="auto"/>
              </w:pBdr>
              <w:rPr>
                <w:rFonts w:ascii="Arial" w:hAnsi="Arial" w:cs="Arial"/>
                <w:sz w:val="22"/>
                <w:szCs w:val="22"/>
                <w:lang w:val="sr-Latn-RS"/>
              </w:rPr>
            </w:pPr>
            <w:r w:rsidRPr="00EB0CCC">
              <w:rPr>
                <w:rFonts w:ascii="Arial" w:hAnsi="Arial" w:cs="Arial"/>
                <w:b/>
                <w:sz w:val="22"/>
                <w:szCs w:val="22"/>
                <w:lang w:val="sr-Latn-RS"/>
              </w:rPr>
              <w:t>INDIKATOR 4:</w:t>
            </w:r>
            <w:r w:rsidRPr="00EB0CCC">
              <w:rPr>
                <w:rFonts w:ascii="Arial" w:hAnsi="Arial" w:cs="Arial"/>
                <w:sz w:val="22"/>
                <w:szCs w:val="22"/>
                <w:lang w:val="sr-Latn-RS"/>
              </w:rPr>
              <w:t xml:space="preserve"> % povećanja ovih aktivnosti u odnosu na prethodnu godinu.</w:t>
            </w:r>
          </w:p>
          <w:p w:rsidR="00EB0CCC" w:rsidRPr="00EB0CCC" w:rsidRDefault="00EB0CCC" w:rsidP="00EB0CCC">
            <w:pPr>
              <w:pBdr>
                <w:top w:val="single" w:sz="4" w:space="1" w:color="auto"/>
                <w:left w:val="single" w:sz="4" w:space="4" w:color="auto"/>
                <w:bottom w:val="single" w:sz="4" w:space="1" w:color="auto"/>
                <w:right w:val="single" w:sz="4" w:space="4" w:color="auto"/>
              </w:pBdr>
              <w:rPr>
                <w:rFonts w:ascii="Arial" w:hAnsi="Arial" w:cs="Arial"/>
                <w:sz w:val="22"/>
                <w:szCs w:val="22"/>
                <w:lang w:val="sr-Latn-RS"/>
              </w:rPr>
            </w:pPr>
            <w:r w:rsidRPr="00EB0CCC">
              <w:rPr>
                <w:rFonts w:ascii="Arial" w:hAnsi="Arial" w:cs="Arial"/>
                <w:sz w:val="22"/>
                <w:szCs w:val="22"/>
                <w:lang w:val="sr-Latn-RS"/>
              </w:rPr>
              <w:t xml:space="preserve">Broj uspostavljenih mehanizama saradnje sa stručnjacima iz različitih oblasti (npr. poslovnim sektorom); </w:t>
            </w:r>
          </w:p>
          <w:p w:rsidR="00EB0CCC" w:rsidRPr="00EB0CCC" w:rsidRDefault="00EB0CCC" w:rsidP="00EB0CCC">
            <w:pPr>
              <w:spacing w:after="0"/>
              <w:rPr>
                <w:rFonts w:ascii="Arial" w:hAnsi="Arial" w:cs="Arial"/>
                <w:sz w:val="22"/>
                <w:szCs w:val="22"/>
                <w:lang w:val="sr-Latn-RS"/>
              </w:rPr>
            </w:pPr>
          </w:p>
        </w:tc>
        <w:tc>
          <w:tcPr>
            <w:tcW w:w="4582" w:type="dxa"/>
            <w:tcBorders>
              <w:left w:val="single" w:sz="2" w:space="0" w:color="auto"/>
            </w:tcBorders>
          </w:tcPr>
          <w:p w:rsidR="00EB0CCC" w:rsidRPr="00EB0CCC" w:rsidRDefault="00EB0CCC" w:rsidP="00EB0CCC">
            <w:pPr>
              <w:rPr>
                <w:rFonts w:ascii="Arial" w:hAnsi="Arial" w:cs="Arial"/>
                <w:sz w:val="22"/>
                <w:szCs w:val="22"/>
                <w:lang w:val="sr-Latn-RS"/>
              </w:rPr>
            </w:pPr>
            <w:r w:rsidRPr="00EB0CCC">
              <w:rPr>
                <w:rFonts w:ascii="Arial" w:hAnsi="Arial" w:cs="Arial"/>
                <w:sz w:val="22"/>
                <w:szCs w:val="22"/>
                <w:lang w:val="sr-Latn-RS"/>
              </w:rPr>
              <w:lastRenderedPageBreak/>
              <w:t>Izvještaji nevladinih organizacija</w:t>
            </w:r>
          </w:p>
          <w:p w:rsidR="00EB0CCC" w:rsidRPr="00EB0CCC" w:rsidRDefault="00EB0CCC" w:rsidP="00EB0CCC">
            <w:pPr>
              <w:rPr>
                <w:rFonts w:ascii="Arial" w:hAnsi="Arial" w:cs="Arial"/>
                <w:sz w:val="22"/>
                <w:szCs w:val="22"/>
                <w:lang w:val="sr-Latn-RS"/>
              </w:rPr>
            </w:pPr>
            <w:r w:rsidRPr="00EB0CCC">
              <w:rPr>
                <w:rFonts w:ascii="Arial" w:hAnsi="Arial" w:cs="Arial"/>
                <w:sz w:val="22"/>
                <w:szCs w:val="22"/>
                <w:lang w:val="sr-Latn-RS"/>
              </w:rPr>
              <w:t>Eksterna evaluacija projekta</w:t>
            </w:r>
          </w:p>
          <w:p w:rsidR="00EB0CCC" w:rsidRPr="00EB0CCC" w:rsidRDefault="00EB0CCC" w:rsidP="00EB0CCC">
            <w:pPr>
              <w:spacing w:after="0"/>
              <w:rPr>
                <w:rFonts w:ascii="Arial" w:hAnsi="Arial" w:cs="Arial"/>
                <w:sz w:val="22"/>
                <w:szCs w:val="22"/>
                <w:lang w:val="sr-Latn-RS"/>
              </w:rPr>
            </w:pPr>
          </w:p>
        </w:tc>
      </w:tr>
    </w:tbl>
    <w:p w:rsidR="00EB0CCC" w:rsidRPr="00EB0CCC" w:rsidRDefault="00EB0CCC" w:rsidP="00EB0CCC">
      <w:pPr>
        <w:rPr>
          <w:sz w:val="22"/>
        </w:rPr>
      </w:pPr>
    </w:p>
    <w:p w:rsidR="00EB0CCC" w:rsidRPr="00EB0CCC" w:rsidRDefault="00EB0CCC" w:rsidP="00EB0CCC">
      <w:pPr>
        <w:numPr>
          <w:ilvl w:val="0"/>
          <w:numId w:val="5"/>
        </w:numPr>
        <w:spacing w:before="0" w:after="200" w:line="240" w:lineRule="auto"/>
        <w:contextualSpacing/>
        <w:jc w:val="left"/>
        <w:rPr>
          <w:rFonts w:ascii="Times New Roman" w:eastAsia="Times New Roman" w:hAnsi="Times New Roman" w:cs="Times New Roman"/>
          <w:b/>
          <w:sz w:val="22"/>
          <w:lang w:val="sr-Latn-CS"/>
        </w:rPr>
      </w:pPr>
      <w:r w:rsidRPr="00EB0CCC">
        <w:rPr>
          <w:rFonts w:ascii="Times New Roman" w:eastAsia="Times New Roman" w:hAnsi="Times New Roman" w:cs="Times New Roman"/>
          <w:b/>
          <w:sz w:val="22"/>
          <w:lang w:val="sr-Latn-CS"/>
        </w:rPr>
        <w:t>OSTVARIVANJE STRATEŠKIH CILJEVA</w:t>
      </w:r>
    </w:p>
    <w:p w:rsidR="00EB0CCC" w:rsidRDefault="00EB0CCC" w:rsidP="00EB0CCC">
      <w:pPr>
        <w:numPr>
          <w:ilvl w:val="1"/>
          <w:numId w:val="5"/>
        </w:numPr>
        <w:spacing w:before="0" w:after="200" w:line="240" w:lineRule="auto"/>
        <w:contextualSpacing/>
        <w:rPr>
          <w:rFonts w:ascii="Times New Roman" w:eastAsia="Times New Roman" w:hAnsi="Times New Roman" w:cs="Times New Roman"/>
          <w:sz w:val="22"/>
          <w:lang w:val="sr-Latn-CS"/>
        </w:rPr>
      </w:pPr>
      <w:r w:rsidRPr="00EB0CCC">
        <w:rPr>
          <w:rFonts w:ascii="Times New Roman" w:eastAsia="Times New Roman" w:hAnsi="Times New Roman" w:cs="Times New Roman"/>
          <w:sz w:val="22"/>
          <w:lang w:val="sr-Latn-CS"/>
        </w:rPr>
        <w:t>Navesti ključne strateške ciljeve iz sektorske nadležnosti čijem će ostvarenju u 2024. godini doprinijeti projekti i programi nevladinih organizacija.</w:t>
      </w:r>
    </w:p>
    <w:p w:rsidR="0094060C" w:rsidRPr="00EB0CCC" w:rsidRDefault="0094060C" w:rsidP="0094060C">
      <w:pPr>
        <w:spacing w:before="0" w:after="200" w:line="240" w:lineRule="auto"/>
        <w:ind w:left="792"/>
        <w:contextualSpacing/>
        <w:rPr>
          <w:rFonts w:ascii="Times New Roman" w:eastAsia="Times New Roman" w:hAnsi="Times New Roman" w:cs="Times New Roman"/>
          <w:sz w:val="22"/>
          <w:lang w:val="sr-Latn-CS"/>
        </w:rPr>
      </w:pPr>
    </w:p>
    <w:tbl>
      <w:tblPr>
        <w:tblStyle w:val="TableGrid"/>
        <w:tblW w:w="0" w:type="auto"/>
        <w:tblInd w:w="792" w:type="dxa"/>
        <w:tblLook w:val="04A0" w:firstRow="1" w:lastRow="0" w:firstColumn="1" w:lastColumn="0" w:noHBand="0" w:noVBand="1"/>
      </w:tblPr>
      <w:tblGrid>
        <w:gridCol w:w="6884"/>
        <w:gridCol w:w="6862"/>
      </w:tblGrid>
      <w:tr w:rsidR="00EB0CCC" w:rsidRPr="00EB0CCC" w:rsidTr="00EB0CCC">
        <w:tc>
          <w:tcPr>
            <w:tcW w:w="6884" w:type="dxa"/>
            <w:tcBorders>
              <w:top w:val="single" w:sz="18" w:space="0" w:color="auto"/>
            </w:tcBorders>
            <w:shd w:val="clear" w:color="auto" w:fill="F2F2F2" w:themeFill="background1" w:themeFillShade="F2"/>
            <w:tcMar>
              <w:top w:w="57" w:type="dxa"/>
              <w:bottom w:w="57" w:type="dxa"/>
            </w:tcMar>
          </w:tcPr>
          <w:p w:rsidR="00EB0CCC" w:rsidRPr="00EB0CCC" w:rsidRDefault="00EB0CCC" w:rsidP="00EB0CCC">
            <w:pPr>
              <w:spacing w:after="0"/>
              <w:rPr>
                <w:rFonts w:ascii="Arial" w:hAnsi="Arial" w:cs="Arial"/>
                <w:sz w:val="22"/>
                <w:szCs w:val="22"/>
                <w:lang w:val="sr-Latn-CS"/>
              </w:rPr>
            </w:pPr>
            <w:proofErr w:type="spellStart"/>
            <w:r w:rsidRPr="00EB0CCC">
              <w:rPr>
                <w:rFonts w:ascii="Arial" w:hAnsi="Arial" w:cs="Arial"/>
                <w:sz w:val="22"/>
                <w:szCs w:val="22"/>
              </w:rPr>
              <w:t>Strate</w:t>
            </w:r>
            <w:proofErr w:type="spellEnd"/>
            <w:r w:rsidRPr="00EB0CCC">
              <w:rPr>
                <w:rFonts w:ascii="Arial" w:hAnsi="Arial" w:cs="Arial"/>
                <w:sz w:val="22"/>
                <w:szCs w:val="22"/>
                <w:lang w:val="sr-Latn-CS"/>
              </w:rPr>
              <w:t>š</w:t>
            </w:r>
            <w:proofErr w:type="spellStart"/>
            <w:r w:rsidRPr="00EB0CCC">
              <w:rPr>
                <w:rFonts w:ascii="Arial" w:hAnsi="Arial" w:cs="Arial"/>
                <w:sz w:val="22"/>
                <w:szCs w:val="22"/>
              </w:rPr>
              <w:t>ki</w:t>
            </w:r>
            <w:proofErr w:type="spellEnd"/>
            <w:r w:rsidRPr="00EB0CCC">
              <w:rPr>
                <w:rFonts w:ascii="Arial" w:hAnsi="Arial" w:cs="Arial"/>
                <w:sz w:val="22"/>
                <w:szCs w:val="22"/>
                <w:lang w:val="sr-Latn-CS"/>
              </w:rPr>
              <w:t xml:space="preserve"> </w:t>
            </w:r>
            <w:proofErr w:type="spellStart"/>
            <w:r w:rsidRPr="00EB0CCC">
              <w:rPr>
                <w:rFonts w:ascii="Arial" w:hAnsi="Arial" w:cs="Arial"/>
                <w:sz w:val="22"/>
                <w:szCs w:val="22"/>
              </w:rPr>
              <w:t>cilj</w:t>
            </w:r>
            <w:proofErr w:type="spellEnd"/>
            <w:r w:rsidRPr="00EB0CCC">
              <w:rPr>
                <w:rFonts w:ascii="Arial" w:hAnsi="Arial" w:cs="Arial"/>
                <w:sz w:val="22"/>
                <w:szCs w:val="22"/>
                <w:lang w:val="sr-Latn-CS"/>
              </w:rPr>
              <w:t>(</w:t>
            </w:r>
            <w:proofErr w:type="spellStart"/>
            <w:r w:rsidRPr="00EB0CCC">
              <w:rPr>
                <w:rFonts w:ascii="Arial" w:hAnsi="Arial" w:cs="Arial"/>
                <w:sz w:val="22"/>
                <w:szCs w:val="22"/>
              </w:rPr>
              <w:t>evi</w:t>
            </w:r>
            <w:proofErr w:type="spellEnd"/>
            <w:r w:rsidRPr="00EB0CCC">
              <w:rPr>
                <w:rFonts w:ascii="Arial" w:hAnsi="Arial" w:cs="Arial"/>
                <w:sz w:val="22"/>
                <w:szCs w:val="22"/>
                <w:lang w:val="sr-Latn-CS"/>
              </w:rPr>
              <w:t>) č</w:t>
            </w:r>
            <w:proofErr w:type="spellStart"/>
            <w:r w:rsidRPr="00EB0CCC">
              <w:rPr>
                <w:rFonts w:ascii="Arial" w:hAnsi="Arial" w:cs="Arial"/>
                <w:sz w:val="22"/>
                <w:szCs w:val="22"/>
              </w:rPr>
              <w:t>ijem</w:t>
            </w:r>
            <w:proofErr w:type="spellEnd"/>
            <w:r w:rsidRPr="00EB0CCC">
              <w:rPr>
                <w:rFonts w:ascii="Arial" w:hAnsi="Arial" w:cs="Arial"/>
                <w:sz w:val="22"/>
                <w:szCs w:val="22"/>
                <w:lang w:val="sr-Latn-CS"/>
              </w:rPr>
              <w:t xml:space="preserve"> </w:t>
            </w:r>
            <w:proofErr w:type="spellStart"/>
            <w:r w:rsidRPr="00EB0CCC">
              <w:rPr>
                <w:rFonts w:ascii="Arial" w:hAnsi="Arial" w:cs="Arial"/>
                <w:sz w:val="22"/>
                <w:szCs w:val="22"/>
              </w:rPr>
              <w:t>ostvarenju</w:t>
            </w:r>
            <w:proofErr w:type="spellEnd"/>
            <w:r w:rsidRPr="00EB0CCC">
              <w:rPr>
                <w:rFonts w:ascii="Arial" w:hAnsi="Arial" w:cs="Arial"/>
                <w:sz w:val="22"/>
                <w:szCs w:val="22"/>
                <w:lang w:val="sr-Latn-CS"/>
              </w:rPr>
              <w:t xml:space="preserve"> ć</w:t>
            </w:r>
            <w:r w:rsidRPr="00EB0CCC">
              <w:rPr>
                <w:rFonts w:ascii="Arial" w:hAnsi="Arial" w:cs="Arial"/>
                <w:sz w:val="22"/>
                <w:szCs w:val="22"/>
              </w:rPr>
              <w:t>e</w:t>
            </w:r>
            <w:r w:rsidRPr="00EB0CCC">
              <w:rPr>
                <w:rFonts w:ascii="Arial" w:hAnsi="Arial" w:cs="Arial"/>
                <w:sz w:val="22"/>
                <w:szCs w:val="22"/>
                <w:lang w:val="sr-Latn-CS"/>
              </w:rPr>
              <w:t xml:space="preserve"> </w:t>
            </w:r>
            <w:proofErr w:type="spellStart"/>
            <w:r w:rsidRPr="00EB0CCC">
              <w:rPr>
                <w:rFonts w:ascii="Arial" w:hAnsi="Arial" w:cs="Arial"/>
                <w:sz w:val="22"/>
                <w:szCs w:val="22"/>
              </w:rPr>
              <w:t>doprinijeti</w:t>
            </w:r>
            <w:proofErr w:type="spellEnd"/>
            <w:r w:rsidRPr="00EB0CCC">
              <w:rPr>
                <w:rFonts w:ascii="Arial" w:hAnsi="Arial" w:cs="Arial"/>
                <w:sz w:val="22"/>
                <w:szCs w:val="22"/>
                <w:lang w:val="sr-Latn-CS"/>
              </w:rPr>
              <w:t xml:space="preserve"> </w:t>
            </w:r>
            <w:proofErr w:type="spellStart"/>
            <w:r w:rsidRPr="00EB0CCC">
              <w:rPr>
                <w:rFonts w:ascii="Arial" w:hAnsi="Arial" w:cs="Arial"/>
                <w:sz w:val="22"/>
                <w:szCs w:val="22"/>
              </w:rPr>
              <w:t>javni</w:t>
            </w:r>
            <w:proofErr w:type="spellEnd"/>
            <w:r w:rsidRPr="00EB0CCC">
              <w:rPr>
                <w:rFonts w:ascii="Arial" w:hAnsi="Arial" w:cs="Arial"/>
                <w:sz w:val="22"/>
                <w:szCs w:val="22"/>
                <w:lang w:val="sr-Latn-CS"/>
              </w:rPr>
              <w:t xml:space="preserve"> </w:t>
            </w:r>
            <w:proofErr w:type="spellStart"/>
            <w:r w:rsidRPr="00EB0CCC">
              <w:rPr>
                <w:rFonts w:ascii="Arial" w:hAnsi="Arial" w:cs="Arial"/>
                <w:sz w:val="22"/>
                <w:szCs w:val="22"/>
              </w:rPr>
              <w:t>konkurs</w:t>
            </w:r>
            <w:proofErr w:type="spellEnd"/>
            <w:r w:rsidRPr="00EB0CCC">
              <w:rPr>
                <w:rFonts w:ascii="Arial" w:hAnsi="Arial" w:cs="Arial"/>
                <w:sz w:val="22"/>
                <w:szCs w:val="22"/>
                <w:lang w:val="sr-Latn-CS"/>
              </w:rPr>
              <w:t xml:space="preserve"> </w:t>
            </w:r>
            <w:r w:rsidRPr="00EB0CCC">
              <w:rPr>
                <w:rFonts w:ascii="Arial" w:hAnsi="Arial" w:cs="Arial"/>
                <w:sz w:val="22"/>
                <w:szCs w:val="22"/>
              </w:rPr>
              <w:t>za</w:t>
            </w:r>
            <w:r w:rsidRPr="00EB0CCC">
              <w:rPr>
                <w:rFonts w:ascii="Arial" w:hAnsi="Arial" w:cs="Arial"/>
                <w:sz w:val="22"/>
                <w:szCs w:val="22"/>
                <w:lang w:val="sr-Latn-CS"/>
              </w:rPr>
              <w:t xml:space="preserve"> </w:t>
            </w:r>
            <w:proofErr w:type="spellStart"/>
            <w:r w:rsidRPr="00EB0CCC">
              <w:rPr>
                <w:rFonts w:ascii="Arial" w:hAnsi="Arial" w:cs="Arial"/>
                <w:sz w:val="22"/>
                <w:szCs w:val="22"/>
              </w:rPr>
              <w:t>projekte</w:t>
            </w:r>
            <w:proofErr w:type="spellEnd"/>
            <w:r w:rsidRPr="00EB0CCC">
              <w:rPr>
                <w:rFonts w:ascii="Arial" w:hAnsi="Arial" w:cs="Arial"/>
                <w:sz w:val="22"/>
                <w:szCs w:val="22"/>
                <w:lang w:val="sr-Latn-CS"/>
              </w:rPr>
              <w:t xml:space="preserve"> </w:t>
            </w:r>
            <w:r w:rsidRPr="00EB0CCC">
              <w:rPr>
                <w:rFonts w:ascii="Arial" w:hAnsi="Arial" w:cs="Arial"/>
                <w:sz w:val="22"/>
                <w:szCs w:val="22"/>
              </w:rPr>
              <w:t>i</w:t>
            </w:r>
            <w:r w:rsidRPr="00EB0CCC">
              <w:rPr>
                <w:rFonts w:ascii="Arial" w:hAnsi="Arial" w:cs="Arial"/>
                <w:sz w:val="22"/>
                <w:szCs w:val="22"/>
                <w:lang w:val="sr-Latn-CS"/>
              </w:rPr>
              <w:t xml:space="preserve"> </w:t>
            </w:r>
            <w:proofErr w:type="spellStart"/>
            <w:r w:rsidRPr="00EB0CCC">
              <w:rPr>
                <w:rFonts w:ascii="Arial" w:hAnsi="Arial" w:cs="Arial"/>
                <w:sz w:val="22"/>
                <w:szCs w:val="22"/>
              </w:rPr>
              <w:t>programe</w:t>
            </w:r>
            <w:proofErr w:type="spellEnd"/>
            <w:r w:rsidRPr="00EB0CCC">
              <w:rPr>
                <w:rFonts w:ascii="Arial" w:hAnsi="Arial" w:cs="Arial"/>
                <w:sz w:val="22"/>
                <w:szCs w:val="22"/>
                <w:lang w:val="sr-Latn-CS"/>
              </w:rPr>
              <w:t xml:space="preserve"> </w:t>
            </w:r>
            <w:proofErr w:type="spellStart"/>
            <w:r w:rsidRPr="00EB0CCC">
              <w:rPr>
                <w:rFonts w:ascii="Arial" w:hAnsi="Arial" w:cs="Arial"/>
                <w:sz w:val="22"/>
                <w:szCs w:val="22"/>
              </w:rPr>
              <w:t>nevladinih</w:t>
            </w:r>
            <w:proofErr w:type="spellEnd"/>
            <w:r w:rsidRPr="00EB0CCC">
              <w:rPr>
                <w:rFonts w:ascii="Arial" w:hAnsi="Arial" w:cs="Arial"/>
                <w:sz w:val="22"/>
                <w:szCs w:val="22"/>
                <w:lang w:val="sr-Latn-CS"/>
              </w:rPr>
              <w:t xml:space="preserve"> </w:t>
            </w:r>
            <w:proofErr w:type="spellStart"/>
            <w:r w:rsidRPr="00EB0CCC">
              <w:rPr>
                <w:rFonts w:ascii="Arial" w:hAnsi="Arial" w:cs="Arial"/>
                <w:sz w:val="22"/>
                <w:szCs w:val="22"/>
              </w:rPr>
              <w:t>organizacija</w:t>
            </w:r>
            <w:proofErr w:type="spellEnd"/>
            <w:r w:rsidRPr="00EB0CCC">
              <w:rPr>
                <w:rFonts w:ascii="Arial" w:hAnsi="Arial" w:cs="Arial"/>
                <w:sz w:val="22"/>
                <w:szCs w:val="22"/>
                <w:lang w:val="sr-Latn-CS"/>
              </w:rPr>
              <w:t xml:space="preserve"> </w:t>
            </w:r>
            <w:r w:rsidRPr="00EB0CCC">
              <w:rPr>
                <w:rFonts w:ascii="Arial" w:hAnsi="Arial" w:cs="Arial"/>
                <w:sz w:val="22"/>
                <w:szCs w:val="22"/>
              </w:rPr>
              <w:t>u</w:t>
            </w:r>
            <w:r w:rsidRPr="00EB0CCC">
              <w:rPr>
                <w:rFonts w:ascii="Arial" w:hAnsi="Arial" w:cs="Arial"/>
                <w:sz w:val="22"/>
                <w:szCs w:val="22"/>
                <w:lang w:val="sr-Latn-CS"/>
              </w:rPr>
              <w:t xml:space="preserve"> 2024. </w:t>
            </w:r>
            <w:proofErr w:type="spellStart"/>
            <w:r w:rsidRPr="00EB0CCC">
              <w:rPr>
                <w:rFonts w:ascii="Arial" w:hAnsi="Arial" w:cs="Arial"/>
                <w:sz w:val="22"/>
                <w:szCs w:val="22"/>
              </w:rPr>
              <w:t>godini</w:t>
            </w:r>
            <w:proofErr w:type="spellEnd"/>
          </w:p>
        </w:tc>
        <w:tc>
          <w:tcPr>
            <w:tcW w:w="6862" w:type="dxa"/>
            <w:tcBorders>
              <w:top w:val="single" w:sz="18" w:space="0" w:color="auto"/>
            </w:tcBorders>
            <w:shd w:val="clear" w:color="auto" w:fill="F2F2F2" w:themeFill="background1" w:themeFillShade="F2"/>
            <w:tcMar>
              <w:top w:w="57" w:type="dxa"/>
              <w:bottom w:w="57" w:type="dxa"/>
            </w:tcMar>
          </w:tcPr>
          <w:p w:rsidR="00EB0CCC" w:rsidRPr="00EB0CCC" w:rsidRDefault="00EB0CCC" w:rsidP="00EB0CCC">
            <w:pPr>
              <w:spacing w:after="0"/>
              <w:rPr>
                <w:rFonts w:ascii="Arial" w:hAnsi="Arial" w:cs="Arial"/>
                <w:sz w:val="22"/>
                <w:szCs w:val="22"/>
                <w:lang w:val="sr-Latn-CS"/>
              </w:rPr>
            </w:pPr>
            <w:r w:rsidRPr="00EB0CCC">
              <w:rPr>
                <w:rFonts w:ascii="Arial" w:hAnsi="Arial" w:cs="Arial"/>
                <w:sz w:val="22"/>
                <w:szCs w:val="22"/>
              </w:rPr>
              <w:t>Na</w:t>
            </w:r>
            <w:r w:rsidRPr="00EB0CCC">
              <w:rPr>
                <w:rFonts w:ascii="Arial" w:hAnsi="Arial" w:cs="Arial"/>
                <w:sz w:val="22"/>
                <w:szCs w:val="22"/>
                <w:lang w:val="sr-Latn-CS"/>
              </w:rPr>
              <w:t>č</w:t>
            </w:r>
            <w:r w:rsidRPr="00EB0CCC">
              <w:rPr>
                <w:rFonts w:ascii="Arial" w:hAnsi="Arial" w:cs="Arial"/>
                <w:sz w:val="22"/>
                <w:szCs w:val="22"/>
              </w:rPr>
              <w:t>in</w:t>
            </w:r>
            <w:r w:rsidRPr="00EB0CCC">
              <w:rPr>
                <w:rFonts w:ascii="Arial" w:hAnsi="Arial" w:cs="Arial"/>
                <w:sz w:val="22"/>
                <w:szCs w:val="22"/>
                <w:lang w:val="sr-Latn-CS"/>
              </w:rPr>
              <w:t xml:space="preserve"> </w:t>
            </w:r>
            <w:proofErr w:type="spellStart"/>
            <w:r w:rsidRPr="00EB0CCC">
              <w:rPr>
                <w:rFonts w:ascii="Arial" w:hAnsi="Arial" w:cs="Arial"/>
                <w:sz w:val="22"/>
                <w:szCs w:val="22"/>
              </w:rPr>
              <w:t>na</w:t>
            </w:r>
            <w:proofErr w:type="spellEnd"/>
            <w:r w:rsidRPr="00EB0CCC">
              <w:rPr>
                <w:rFonts w:ascii="Arial" w:hAnsi="Arial" w:cs="Arial"/>
                <w:sz w:val="22"/>
                <w:szCs w:val="22"/>
                <w:lang w:val="sr-Latn-CS"/>
              </w:rPr>
              <w:t xml:space="preserve"> </w:t>
            </w:r>
            <w:proofErr w:type="spellStart"/>
            <w:r w:rsidRPr="00EB0CCC">
              <w:rPr>
                <w:rFonts w:ascii="Arial" w:hAnsi="Arial" w:cs="Arial"/>
                <w:sz w:val="22"/>
                <w:szCs w:val="22"/>
              </w:rPr>
              <w:t>koji</w:t>
            </w:r>
            <w:proofErr w:type="spellEnd"/>
            <w:r w:rsidRPr="00EB0CCC">
              <w:rPr>
                <w:rFonts w:ascii="Arial" w:hAnsi="Arial" w:cs="Arial"/>
                <w:sz w:val="22"/>
                <w:szCs w:val="22"/>
                <w:lang w:val="sr-Latn-CS"/>
              </w:rPr>
              <w:t xml:space="preserve"> ć</w:t>
            </w:r>
            <w:r w:rsidRPr="00EB0CCC">
              <w:rPr>
                <w:rFonts w:ascii="Arial" w:hAnsi="Arial" w:cs="Arial"/>
                <w:sz w:val="22"/>
                <w:szCs w:val="22"/>
              </w:rPr>
              <w:t>e</w:t>
            </w:r>
            <w:r w:rsidRPr="00EB0CCC">
              <w:rPr>
                <w:rFonts w:ascii="Arial" w:hAnsi="Arial" w:cs="Arial"/>
                <w:sz w:val="22"/>
                <w:szCs w:val="22"/>
                <w:lang w:val="sr-Latn-CS"/>
              </w:rPr>
              <w:t xml:space="preserve"> </w:t>
            </w:r>
            <w:proofErr w:type="spellStart"/>
            <w:r w:rsidRPr="00EB0CCC">
              <w:rPr>
                <w:rFonts w:ascii="Arial" w:hAnsi="Arial" w:cs="Arial"/>
                <w:sz w:val="22"/>
                <w:szCs w:val="22"/>
              </w:rPr>
              <w:t>javni</w:t>
            </w:r>
            <w:proofErr w:type="spellEnd"/>
            <w:r w:rsidRPr="00EB0CCC">
              <w:rPr>
                <w:rFonts w:ascii="Arial" w:hAnsi="Arial" w:cs="Arial"/>
                <w:sz w:val="22"/>
                <w:szCs w:val="22"/>
                <w:lang w:val="sr-Latn-CS"/>
              </w:rPr>
              <w:t xml:space="preserve"> </w:t>
            </w:r>
            <w:proofErr w:type="spellStart"/>
            <w:r w:rsidRPr="00EB0CCC">
              <w:rPr>
                <w:rFonts w:ascii="Arial" w:hAnsi="Arial" w:cs="Arial"/>
                <w:sz w:val="22"/>
                <w:szCs w:val="22"/>
              </w:rPr>
              <w:t>konkurs</w:t>
            </w:r>
            <w:proofErr w:type="spellEnd"/>
            <w:r w:rsidRPr="00EB0CCC">
              <w:rPr>
                <w:rFonts w:ascii="Arial" w:hAnsi="Arial" w:cs="Arial"/>
                <w:sz w:val="22"/>
                <w:szCs w:val="22"/>
                <w:lang w:val="sr-Latn-CS"/>
              </w:rPr>
              <w:t xml:space="preserve"> </w:t>
            </w:r>
            <w:r w:rsidRPr="00EB0CCC">
              <w:rPr>
                <w:rFonts w:ascii="Arial" w:hAnsi="Arial" w:cs="Arial"/>
                <w:sz w:val="22"/>
                <w:szCs w:val="22"/>
              </w:rPr>
              <w:t>za</w:t>
            </w:r>
            <w:r w:rsidRPr="00EB0CCC">
              <w:rPr>
                <w:rFonts w:ascii="Arial" w:hAnsi="Arial" w:cs="Arial"/>
                <w:sz w:val="22"/>
                <w:szCs w:val="22"/>
                <w:lang w:val="sr-Latn-CS"/>
              </w:rPr>
              <w:t xml:space="preserve"> </w:t>
            </w:r>
            <w:proofErr w:type="spellStart"/>
            <w:r w:rsidRPr="00EB0CCC">
              <w:rPr>
                <w:rFonts w:ascii="Arial" w:hAnsi="Arial" w:cs="Arial"/>
                <w:sz w:val="22"/>
                <w:szCs w:val="22"/>
              </w:rPr>
              <w:t>projekte</w:t>
            </w:r>
            <w:proofErr w:type="spellEnd"/>
            <w:r w:rsidRPr="00EB0CCC">
              <w:rPr>
                <w:rFonts w:ascii="Arial" w:hAnsi="Arial" w:cs="Arial"/>
                <w:sz w:val="22"/>
                <w:szCs w:val="22"/>
                <w:lang w:val="sr-Latn-CS"/>
              </w:rPr>
              <w:t xml:space="preserve"> </w:t>
            </w:r>
            <w:r w:rsidRPr="00EB0CCC">
              <w:rPr>
                <w:rFonts w:ascii="Arial" w:hAnsi="Arial" w:cs="Arial"/>
                <w:sz w:val="22"/>
                <w:szCs w:val="22"/>
              </w:rPr>
              <w:t>i</w:t>
            </w:r>
            <w:r w:rsidRPr="00EB0CCC">
              <w:rPr>
                <w:rFonts w:ascii="Arial" w:hAnsi="Arial" w:cs="Arial"/>
                <w:sz w:val="22"/>
                <w:szCs w:val="22"/>
                <w:lang w:val="sr-Latn-CS"/>
              </w:rPr>
              <w:t xml:space="preserve"> </w:t>
            </w:r>
            <w:proofErr w:type="spellStart"/>
            <w:r w:rsidRPr="00EB0CCC">
              <w:rPr>
                <w:rFonts w:ascii="Arial" w:hAnsi="Arial" w:cs="Arial"/>
                <w:sz w:val="22"/>
                <w:szCs w:val="22"/>
              </w:rPr>
              <w:t>programe</w:t>
            </w:r>
            <w:proofErr w:type="spellEnd"/>
            <w:r w:rsidRPr="00EB0CCC">
              <w:rPr>
                <w:rFonts w:ascii="Arial" w:hAnsi="Arial" w:cs="Arial"/>
                <w:sz w:val="22"/>
                <w:szCs w:val="22"/>
                <w:lang w:val="sr-Latn-CS"/>
              </w:rPr>
              <w:t xml:space="preserve"> </w:t>
            </w:r>
            <w:proofErr w:type="spellStart"/>
            <w:r w:rsidRPr="00EB0CCC">
              <w:rPr>
                <w:rFonts w:ascii="Arial" w:hAnsi="Arial" w:cs="Arial"/>
                <w:sz w:val="22"/>
                <w:szCs w:val="22"/>
              </w:rPr>
              <w:t>nevladinih</w:t>
            </w:r>
            <w:proofErr w:type="spellEnd"/>
            <w:r w:rsidRPr="00EB0CCC">
              <w:rPr>
                <w:rFonts w:ascii="Arial" w:hAnsi="Arial" w:cs="Arial"/>
                <w:sz w:val="22"/>
                <w:szCs w:val="22"/>
                <w:lang w:val="sr-Latn-CS"/>
              </w:rPr>
              <w:t xml:space="preserve"> </w:t>
            </w:r>
            <w:proofErr w:type="spellStart"/>
            <w:r w:rsidRPr="00EB0CCC">
              <w:rPr>
                <w:rFonts w:ascii="Arial" w:hAnsi="Arial" w:cs="Arial"/>
                <w:sz w:val="22"/>
                <w:szCs w:val="22"/>
              </w:rPr>
              <w:t>organizacija</w:t>
            </w:r>
            <w:proofErr w:type="spellEnd"/>
            <w:r w:rsidRPr="00EB0CCC">
              <w:rPr>
                <w:rFonts w:ascii="Arial" w:hAnsi="Arial" w:cs="Arial"/>
                <w:sz w:val="22"/>
                <w:szCs w:val="22"/>
                <w:lang w:val="sr-Latn-CS"/>
              </w:rPr>
              <w:t xml:space="preserve"> </w:t>
            </w:r>
            <w:proofErr w:type="spellStart"/>
            <w:r w:rsidRPr="00EB0CCC">
              <w:rPr>
                <w:rFonts w:ascii="Arial" w:hAnsi="Arial" w:cs="Arial"/>
                <w:sz w:val="22"/>
                <w:szCs w:val="22"/>
              </w:rPr>
              <w:t>doprinijeti</w:t>
            </w:r>
            <w:proofErr w:type="spellEnd"/>
            <w:r w:rsidRPr="00EB0CCC">
              <w:rPr>
                <w:rFonts w:ascii="Arial" w:hAnsi="Arial" w:cs="Arial"/>
                <w:sz w:val="22"/>
                <w:szCs w:val="22"/>
                <w:lang w:val="sr-Latn-CS"/>
              </w:rPr>
              <w:t xml:space="preserve"> </w:t>
            </w:r>
            <w:proofErr w:type="spellStart"/>
            <w:r w:rsidRPr="00EB0CCC">
              <w:rPr>
                <w:rFonts w:ascii="Arial" w:hAnsi="Arial" w:cs="Arial"/>
                <w:sz w:val="22"/>
                <w:szCs w:val="22"/>
              </w:rPr>
              <w:t>ostvarenju</w:t>
            </w:r>
            <w:proofErr w:type="spellEnd"/>
            <w:r w:rsidRPr="00EB0CCC">
              <w:rPr>
                <w:rFonts w:ascii="Arial" w:hAnsi="Arial" w:cs="Arial"/>
                <w:sz w:val="22"/>
                <w:szCs w:val="22"/>
                <w:lang w:val="sr-Latn-CS"/>
              </w:rPr>
              <w:t xml:space="preserve"> </w:t>
            </w:r>
            <w:proofErr w:type="spellStart"/>
            <w:r w:rsidRPr="00EB0CCC">
              <w:rPr>
                <w:rFonts w:ascii="Arial" w:hAnsi="Arial" w:cs="Arial"/>
                <w:sz w:val="22"/>
                <w:szCs w:val="22"/>
              </w:rPr>
              <w:t>strate</w:t>
            </w:r>
            <w:proofErr w:type="spellEnd"/>
            <w:r w:rsidRPr="00EB0CCC">
              <w:rPr>
                <w:rFonts w:ascii="Arial" w:hAnsi="Arial" w:cs="Arial"/>
                <w:sz w:val="22"/>
                <w:szCs w:val="22"/>
                <w:lang w:val="sr-Latn-CS"/>
              </w:rPr>
              <w:t>š</w:t>
            </w:r>
            <w:proofErr w:type="spellStart"/>
            <w:r w:rsidRPr="00EB0CCC">
              <w:rPr>
                <w:rFonts w:ascii="Arial" w:hAnsi="Arial" w:cs="Arial"/>
                <w:sz w:val="22"/>
                <w:szCs w:val="22"/>
              </w:rPr>
              <w:t>kih</w:t>
            </w:r>
            <w:proofErr w:type="spellEnd"/>
            <w:r w:rsidRPr="00EB0CCC">
              <w:rPr>
                <w:rFonts w:ascii="Arial" w:hAnsi="Arial" w:cs="Arial"/>
                <w:sz w:val="22"/>
                <w:szCs w:val="22"/>
                <w:lang w:val="sr-Latn-CS"/>
              </w:rPr>
              <w:t xml:space="preserve"> </w:t>
            </w:r>
            <w:proofErr w:type="spellStart"/>
            <w:r w:rsidRPr="00EB0CCC">
              <w:rPr>
                <w:rFonts w:ascii="Arial" w:hAnsi="Arial" w:cs="Arial"/>
                <w:sz w:val="22"/>
                <w:szCs w:val="22"/>
              </w:rPr>
              <w:t>ciljeva</w:t>
            </w:r>
            <w:proofErr w:type="spellEnd"/>
            <w:r w:rsidRPr="00EB0CCC">
              <w:rPr>
                <w:rFonts w:ascii="Arial" w:hAnsi="Arial" w:cs="Arial"/>
                <w:sz w:val="22"/>
                <w:szCs w:val="22"/>
                <w:lang w:val="sr-Latn-CS"/>
              </w:rPr>
              <w:t xml:space="preserve"> (</w:t>
            </w:r>
            <w:proofErr w:type="spellStart"/>
            <w:r w:rsidRPr="00EB0CCC">
              <w:rPr>
                <w:rFonts w:ascii="Arial" w:hAnsi="Arial" w:cs="Arial"/>
                <w:sz w:val="22"/>
                <w:szCs w:val="22"/>
              </w:rPr>
              <w:t>ukratko</w:t>
            </w:r>
            <w:proofErr w:type="spellEnd"/>
            <w:r w:rsidRPr="00EB0CCC">
              <w:rPr>
                <w:rFonts w:ascii="Arial" w:hAnsi="Arial" w:cs="Arial"/>
                <w:sz w:val="22"/>
                <w:szCs w:val="22"/>
                <w:lang w:val="sr-Latn-CS"/>
              </w:rPr>
              <w:t xml:space="preserve"> </w:t>
            </w:r>
            <w:proofErr w:type="spellStart"/>
            <w:r w:rsidRPr="00EB0CCC">
              <w:rPr>
                <w:rFonts w:ascii="Arial" w:hAnsi="Arial" w:cs="Arial"/>
                <w:sz w:val="22"/>
                <w:szCs w:val="22"/>
              </w:rPr>
              <w:t>opisati</w:t>
            </w:r>
            <w:proofErr w:type="spellEnd"/>
            <w:r w:rsidRPr="00EB0CCC">
              <w:rPr>
                <w:rFonts w:ascii="Arial" w:hAnsi="Arial" w:cs="Arial"/>
                <w:sz w:val="22"/>
                <w:szCs w:val="22"/>
                <w:lang w:val="sr-Latn-CS"/>
              </w:rPr>
              <w:t>)</w:t>
            </w:r>
          </w:p>
        </w:tc>
      </w:tr>
      <w:tr w:rsidR="00EB0CCC" w:rsidRPr="00EB0CCC" w:rsidTr="00EB0CCC">
        <w:trPr>
          <w:trHeight w:val="1912"/>
        </w:trPr>
        <w:tc>
          <w:tcPr>
            <w:tcW w:w="6884" w:type="dxa"/>
            <w:tcMar>
              <w:top w:w="57" w:type="dxa"/>
              <w:bottom w:w="57" w:type="dxa"/>
            </w:tcMar>
          </w:tcPr>
          <w:p w:rsidR="00EB0CCC" w:rsidRPr="00EB0CCC" w:rsidRDefault="00EB0CCC" w:rsidP="00EB0CCC">
            <w:pPr>
              <w:spacing w:after="0"/>
              <w:rPr>
                <w:rFonts w:ascii="Arial" w:hAnsi="Arial" w:cs="Arial"/>
                <w:sz w:val="22"/>
                <w:szCs w:val="22"/>
                <w:lang w:val="sr-Latn-ME"/>
              </w:rPr>
            </w:pPr>
            <w:proofErr w:type="spellStart"/>
            <w:r w:rsidRPr="00EB0CCC">
              <w:rPr>
                <w:rFonts w:ascii="Arial" w:hAnsi="Arial" w:cs="Arial"/>
                <w:sz w:val="22"/>
                <w:szCs w:val="22"/>
              </w:rPr>
              <w:t>Cilj</w:t>
            </w:r>
            <w:proofErr w:type="spellEnd"/>
            <w:r w:rsidRPr="00EB0CCC">
              <w:rPr>
                <w:rFonts w:ascii="Arial" w:hAnsi="Arial" w:cs="Arial"/>
                <w:sz w:val="22"/>
                <w:szCs w:val="22"/>
                <w:lang w:val="sr-Latn-ME"/>
              </w:rPr>
              <w:t xml:space="preserve"> 1: </w:t>
            </w:r>
            <w:proofErr w:type="spellStart"/>
            <w:r w:rsidRPr="00EB0CCC">
              <w:rPr>
                <w:rFonts w:ascii="Arial" w:hAnsi="Arial" w:cs="Arial"/>
                <w:sz w:val="22"/>
                <w:szCs w:val="22"/>
              </w:rPr>
              <w:t>Unapre</w:t>
            </w:r>
            <w:proofErr w:type="spellEnd"/>
            <w:r w:rsidRPr="00EB0CCC">
              <w:rPr>
                <w:rFonts w:ascii="Arial" w:hAnsi="Arial" w:cs="Arial"/>
                <w:sz w:val="22"/>
                <w:szCs w:val="22"/>
                <w:lang w:val="sr-Latn-ME"/>
              </w:rPr>
              <w:t>đ</w:t>
            </w:r>
            <w:proofErr w:type="spellStart"/>
            <w:r w:rsidRPr="00EB0CCC">
              <w:rPr>
                <w:rFonts w:ascii="Arial" w:hAnsi="Arial" w:cs="Arial"/>
                <w:sz w:val="22"/>
                <w:szCs w:val="22"/>
              </w:rPr>
              <w:t>enje</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funkcionalne</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pismenosti</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mladih</w:t>
            </w:r>
            <w:proofErr w:type="spellEnd"/>
          </w:p>
          <w:p w:rsidR="00EB0CCC" w:rsidRPr="00EB0CCC" w:rsidRDefault="00EB0CCC" w:rsidP="00EB0CCC">
            <w:pPr>
              <w:spacing w:after="0"/>
              <w:rPr>
                <w:rFonts w:ascii="Garamond" w:hAnsi="Garamond"/>
                <w:sz w:val="22"/>
                <w:szCs w:val="22"/>
                <w:lang w:val="sr-Latn-ME"/>
              </w:rPr>
            </w:pPr>
          </w:p>
          <w:p w:rsidR="00EB0CCC" w:rsidRPr="00EB0CCC" w:rsidRDefault="00EB0CCC" w:rsidP="00EB0CCC">
            <w:pPr>
              <w:spacing w:after="0"/>
              <w:rPr>
                <w:rFonts w:ascii="Garamond" w:hAnsi="Garamond"/>
                <w:sz w:val="22"/>
                <w:szCs w:val="22"/>
                <w:lang w:val="sr-Latn-ME"/>
              </w:rPr>
            </w:pPr>
          </w:p>
          <w:p w:rsidR="00EB0CCC" w:rsidRPr="00EB0CCC" w:rsidRDefault="00EB0CCC" w:rsidP="00EB0CCC">
            <w:pPr>
              <w:spacing w:after="0"/>
              <w:rPr>
                <w:rFonts w:ascii="Garamond" w:hAnsi="Garamond"/>
                <w:sz w:val="22"/>
                <w:szCs w:val="22"/>
                <w:lang w:val="sr-Latn-ME"/>
              </w:rPr>
            </w:pPr>
          </w:p>
          <w:p w:rsidR="00EB0CCC" w:rsidRPr="00EB0CCC" w:rsidRDefault="00EB0CCC" w:rsidP="00EB0CCC">
            <w:pPr>
              <w:spacing w:after="0"/>
              <w:rPr>
                <w:rFonts w:ascii="Garamond" w:hAnsi="Garamond"/>
                <w:sz w:val="22"/>
                <w:szCs w:val="22"/>
                <w:lang w:val="sr-Latn-ME"/>
              </w:rPr>
            </w:pPr>
          </w:p>
          <w:p w:rsidR="00EB0CCC" w:rsidRPr="00EB0CCC" w:rsidRDefault="00EB0CCC" w:rsidP="00EB0CCC">
            <w:pPr>
              <w:spacing w:after="0"/>
              <w:rPr>
                <w:rFonts w:ascii="Garamond" w:hAnsi="Garamond"/>
                <w:sz w:val="22"/>
                <w:szCs w:val="22"/>
                <w:lang w:val="sr-Latn-ME"/>
              </w:rPr>
            </w:pPr>
          </w:p>
          <w:p w:rsidR="00EB0CCC" w:rsidRPr="00EB0CCC" w:rsidRDefault="00EB0CCC" w:rsidP="00EB0CCC">
            <w:pPr>
              <w:spacing w:after="0"/>
              <w:rPr>
                <w:rFonts w:ascii="Garamond" w:hAnsi="Garamond"/>
                <w:sz w:val="22"/>
                <w:szCs w:val="22"/>
                <w:lang w:val="sr-Latn-ME"/>
              </w:rPr>
            </w:pPr>
          </w:p>
          <w:p w:rsidR="00EB0CCC" w:rsidRPr="00EB0CCC" w:rsidRDefault="00EB0CCC" w:rsidP="00EB0CCC">
            <w:pPr>
              <w:spacing w:after="0"/>
              <w:rPr>
                <w:rFonts w:ascii="Arial" w:hAnsi="Arial" w:cs="Arial"/>
                <w:sz w:val="22"/>
                <w:szCs w:val="22"/>
                <w:lang w:val="sr-Latn-ME"/>
              </w:rPr>
            </w:pPr>
            <w:proofErr w:type="spellStart"/>
            <w:r w:rsidRPr="00EB0CCC">
              <w:rPr>
                <w:rFonts w:ascii="Arial" w:hAnsi="Arial" w:cs="Arial"/>
                <w:sz w:val="22"/>
                <w:szCs w:val="22"/>
              </w:rPr>
              <w:t>Cilj</w:t>
            </w:r>
            <w:proofErr w:type="spellEnd"/>
            <w:r w:rsidRPr="00EB0CCC">
              <w:rPr>
                <w:rFonts w:ascii="Arial" w:hAnsi="Arial" w:cs="Arial"/>
                <w:sz w:val="22"/>
                <w:szCs w:val="22"/>
                <w:lang w:val="sr-Latn-ME"/>
              </w:rPr>
              <w:t xml:space="preserve"> 2: </w:t>
            </w:r>
            <w:proofErr w:type="spellStart"/>
            <w:r w:rsidRPr="00EB0CCC">
              <w:rPr>
                <w:rFonts w:ascii="Arial" w:hAnsi="Arial" w:cs="Arial"/>
                <w:sz w:val="22"/>
                <w:szCs w:val="22"/>
              </w:rPr>
              <w:t>Unapre</w:t>
            </w:r>
            <w:proofErr w:type="spellEnd"/>
            <w:r w:rsidRPr="00EB0CCC">
              <w:rPr>
                <w:rFonts w:ascii="Arial" w:hAnsi="Arial" w:cs="Arial"/>
                <w:sz w:val="22"/>
                <w:szCs w:val="22"/>
                <w:lang w:val="sr-Latn-ME"/>
              </w:rPr>
              <w:t>đ</w:t>
            </w:r>
            <w:proofErr w:type="spellStart"/>
            <w:r w:rsidRPr="00EB0CCC">
              <w:rPr>
                <w:rFonts w:ascii="Arial" w:hAnsi="Arial" w:cs="Arial"/>
                <w:sz w:val="22"/>
                <w:szCs w:val="22"/>
              </w:rPr>
              <w:t>enje</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znanja</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vje</w:t>
            </w:r>
            <w:proofErr w:type="spellEnd"/>
            <w:r w:rsidRPr="00EB0CCC">
              <w:rPr>
                <w:rFonts w:ascii="Arial" w:hAnsi="Arial" w:cs="Arial"/>
                <w:sz w:val="22"/>
                <w:szCs w:val="22"/>
                <w:lang w:val="sr-Latn-ME"/>
              </w:rPr>
              <w:t>š</w:t>
            </w:r>
            <w:proofErr w:type="spellStart"/>
            <w:r w:rsidRPr="00EB0CCC">
              <w:rPr>
                <w:rFonts w:ascii="Arial" w:hAnsi="Arial" w:cs="Arial"/>
                <w:sz w:val="22"/>
                <w:szCs w:val="22"/>
              </w:rPr>
              <w:t>tina</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nezaposlenih</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radi</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pove</w:t>
            </w:r>
            <w:proofErr w:type="spellEnd"/>
            <w:r w:rsidRPr="00EB0CCC">
              <w:rPr>
                <w:rFonts w:ascii="Arial" w:hAnsi="Arial" w:cs="Arial"/>
                <w:sz w:val="22"/>
                <w:szCs w:val="22"/>
                <w:lang w:val="sr-Latn-ME"/>
              </w:rPr>
              <w:t>ć</w:t>
            </w:r>
            <w:proofErr w:type="spellStart"/>
            <w:r w:rsidRPr="00EB0CCC">
              <w:rPr>
                <w:rFonts w:ascii="Arial" w:hAnsi="Arial" w:cs="Arial"/>
                <w:sz w:val="22"/>
                <w:szCs w:val="22"/>
              </w:rPr>
              <w:t>anja</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zapo</w:t>
            </w:r>
            <w:proofErr w:type="spellEnd"/>
            <w:r w:rsidRPr="00EB0CCC">
              <w:rPr>
                <w:rFonts w:ascii="Arial" w:hAnsi="Arial" w:cs="Arial"/>
                <w:sz w:val="22"/>
                <w:szCs w:val="22"/>
                <w:lang w:val="sr-Latn-ME"/>
              </w:rPr>
              <w:t>š</w:t>
            </w:r>
            <w:proofErr w:type="spellStart"/>
            <w:r w:rsidRPr="00EB0CCC">
              <w:rPr>
                <w:rFonts w:ascii="Arial" w:hAnsi="Arial" w:cs="Arial"/>
                <w:sz w:val="22"/>
                <w:szCs w:val="22"/>
              </w:rPr>
              <w:t>ljivosti</w:t>
            </w:r>
            <w:proofErr w:type="spellEnd"/>
          </w:p>
          <w:p w:rsidR="00EB0CCC" w:rsidRPr="00EB0CCC" w:rsidRDefault="00EB0CCC" w:rsidP="00EB0CCC">
            <w:pPr>
              <w:spacing w:after="0"/>
              <w:rPr>
                <w:rFonts w:ascii="Garamond" w:hAnsi="Garamond"/>
                <w:sz w:val="22"/>
                <w:szCs w:val="22"/>
                <w:lang w:val="sr-Latn-ME"/>
              </w:rPr>
            </w:pPr>
          </w:p>
          <w:p w:rsidR="00EB0CCC" w:rsidRPr="00EB0CCC" w:rsidRDefault="00EB0CCC" w:rsidP="00EB0CCC">
            <w:pPr>
              <w:spacing w:after="0"/>
              <w:rPr>
                <w:rFonts w:ascii="Garamond" w:hAnsi="Garamond"/>
                <w:sz w:val="22"/>
                <w:szCs w:val="22"/>
                <w:lang w:val="sr-Latn-ME"/>
              </w:rPr>
            </w:pPr>
          </w:p>
          <w:p w:rsidR="00EB0CCC" w:rsidRPr="00EB0CCC" w:rsidRDefault="00EB0CCC" w:rsidP="00EB0CCC">
            <w:pPr>
              <w:spacing w:after="0"/>
              <w:rPr>
                <w:rFonts w:ascii="Garamond" w:hAnsi="Garamond"/>
                <w:sz w:val="22"/>
                <w:szCs w:val="22"/>
                <w:lang w:val="sr-Latn-ME"/>
              </w:rPr>
            </w:pPr>
          </w:p>
          <w:p w:rsidR="00EB0CCC" w:rsidRPr="00EB0CCC" w:rsidRDefault="00EB0CCC" w:rsidP="00EB0CCC">
            <w:pPr>
              <w:spacing w:after="0"/>
              <w:rPr>
                <w:rFonts w:ascii="Garamond" w:hAnsi="Garamond"/>
                <w:sz w:val="22"/>
                <w:szCs w:val="22"/>
                <w:lang w:val="sr-Latn-ME"/>
              </w:rPr>
            </w:pPr>
          </w:p>
          <w:p w:rsidR="00EB0CCC" w:rsidRPr="00EB0CCC" w:rsidRDefault="00EB0CCC" w:rsidP="00EB0CCC">
            <w:pPr>
              <w:spacing w:after="0"/>
              <w:rPr>
                <w:rFonts w:ascii="Garamond" w:hAnsi="Garamond"/>
                <w:sz w:val="22"/>
                <w:szCs w:val="22"/>
                <w:lang w:val="sr-Latn-ME"/>
              </w:rPr>
            </w:pPr>
          </w:p>
          <w:p w:rsidR="00EB0CCC" w:rsidRPr="00EB0CCC" w:rsidRDefault="00EB0CCC" w:rsidP="00EB0CCC">
            <w:pPr>
              <w:spacing w:after="0"/>
              <w:rPr>
                <w:rFonts w:ascii="Arial" w:hAnsi="Arial" w:cs="Arial"/>
                <w:sz w:val="22"/>
                <w:szCs w:val="22"/>
                <w:lang w:val="sr-Latn-ME"/>
              </w:rPr>
            </w:pPr>
            <w:proofErr w:type="spellStart"/>
            <w:r w:rsidRPr="00EB0CCC">
              <w:rPr>
                <w:rFonts w:ascii="Arial" w:hAnsi="Arial" w:cs="Arial"/>
                <w:sz w:val="22"/>
                <w:szCs w:val="22"/>
              </w:rPr>
              <w:t>Cilj</w:t>
            </w:r>
            <w:proofErr w:type="spellEnd"/>
            <w:r w:rsidRPr="00EB0CCC">
              <w:rPr>
                <w:rFonts w:ascii="Arial" w:hAnsi="Arial" w:cs="Arial"/>
                <w:sz w:val="22"/>
                <w:szCs w:val="22"/>
                <w:lang w:val="sr-Latn-ME"/>
              </w:rPr>
              <w:t xml:space="preserve"> 3: </w:t>
            </w:r>
            <w:proofErr w:type="spellStart"/>
            <w:r w:rsidRPr="00EB0CCC">
              <w:rPr>
                <w:rFonts w:ascii="Arial" w:hAnsi="Arial" w:cs="Arial"/>
                <w:sz w:val="22"/>
                <w:szCs w:val="22"/>
              </w:rPr>
              <w:t>Promocija</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cjelo</w:t>
            </w:r>
            <w:proofErr w:type="spellEnd"/>
            <w:r w:rsidRPr="00EB0CCC">
              <w:rPr>
                <w:rFonts w:ascii="Arial" w:hAnsi="Arial" w:cs="Arial"/>
                <w:sz w:val="22"/>
                <w:szCs w:val="22"/>
                <w:lang w:val="sr-Latn-ME"/>
              </w:rPr>
              <w:t>ž</w:t>
            </w:r>
            <w:proofErr w:type="spellStart"/>
            <w:r w:rsidRPr="00EB0CCC">
              <w:rPr>
                <w:rFonts w:ascii="Arial" w:hAnsi="Arial" w:cs="Arial"/>
                <w:sz w:val="22"/>
                <w:szCs w:val="22"/>
              </w:rPr>
              <w:t>ivotnog</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obrazovanja</w:t>
            </w:r>
            <w:proofErr w:type="spellEnd"/>
            <w:r w:rsidRPr="00EB0CCC">
              <w:rPr>
                <w:rFonts w:ascii="Arial" w:hAnsi="Arial" w:cs="Arial"/>
                <w:sz w:val="22"/>
                <w:szCs w:val="22"/>
                <w:lang w:val="sr-Latn-ME"/>
              </w:rPr>
              <w:t xml:space="preserve"> </w:t>
            </w:r>
            <w:r w:rsidRPr="00EB0CCC">
              <w:rPr>
                <w:rFonts w:ascii="Arial" w:hAnsi="Arial" w:cs="Arial"/>
                <w:sz w:val="22"/>
                <w:szCs w:val="22"/>
              </w:rPr>
              <w:t>i</w:t>
            </w:r>
            <w:r w:rsidRPr="00EB0CCC">
              <w:rPr>
                <w:rFonts w:ascii="Arial" w:hAnsi="Arial" w:cs="Arial"/>
                <w:sz w:val="22"/>
                <w:szCs w:val="22"/>
                <w:lang w:val="sr-Latn-ME"/>
              </w:rPr>
              <w:t xml:space="preserve"> </w:t>
            </w:r>
            <w:r w:rsidRPr="00EB0CCC">
              <w:rPr>
                <w:rFonts w:ascii="Arial" w:hAnsi="Arial" w:cs="Arial"/>
                <w:sz w:val="22"/>
                <w:szCs w:val="22"/>
              </w:rPr>
              <w:t>u</w:t>
            </w:r>
            <w:r w:rsidRPr="00EB0CCC">
              <w:rPr>
                <w:rFonts w:ascii="Arial" w:hAnsi="Arial" w:cs="Arial"/>
                <w:sz w:val="22"/>
                <w:szCs w:val="22"/>
                <w:lang w:val="sr-Latn-ME"/>
              </w:rPr>
              <w:t>č</w:t>
            </w:r>
            <w:proofErr w:type="spellStart"/>
            <w:r w:rsidRPr="00EB0CCC">
              <w:rPr>
                <w:rFonts w:ascii="Arial" w:hAnsi="Arial" w:cs="Arial"/>
                <w:sz w:val="22"/>
                <w:szCs w:val="22"/>
              </w:rPr>
              <w:t>enja</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radi</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socijalne</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uklju</w:t>
            </w:r>
            <w:proofErr w:type="spellEnd"/>
            <w:r w:rsidRPr="00EB0CCC">
              <w:rPr>
                <w:rFonts w:ascii="Arial" w:hAnsi="Arial" w:cs="Arial"/>
                <w:sz w:val="22"/>
                <w:szCs w:val="22"/>
                <w:lang w:val="sr-Latn-ME"/>
              </w:rPr>
              <w:t>č</w:t>
            </w:r>
            <w:proofErr w:type="spellStart"/>
            <w:r w:rsidRPr="00EB0CCC">
              <w:rPr>
                <w:rFonts w:ascii="Arial" w:hAnsi="Arial" w:cs="Arial"/>
                <w:sz w:val="22"/>
                <w:szCs w:val="22"/>
              </w:rPr>
              <w:t>enosti</w:t>
            </w:r>
            <w:proofErr w:type="spellEnd"/>
            <w:r w:rsidRPr="00EB0CCC">
              <w:rPr>
                <w:rFonts w:ascii="Arial" w:hAnsi="Arial" w:cs="Arial"/>
                <w:sz w:val="22"/>
                <w:szCs w:val="22"/>
                <w:lang w:val="sr-Latn-ME"/>
              </w:rPr>
              <w:t xml:space="preserve"> </w:t>
            </w:r>
            <w:r w:rsidRPr="00EB0CCC">
              <w:rPr>
                <w:rFonts w:ascii="Arial" w:hAnsi="Arial" w:cs="Arial"/>
                <w:sz w:val="22"/>
                <w:szCs w:val="22"/>
              </w:rPr>
              <w:t>i</w:t>
            </w:r>
            <w:r w:rsidRPr="00EB0CCC">
              <w:rPr>
                <w:rFonts w:ascii="Arial" w:hAnsi="Arial" w:cs="Arial"/>
                <w:sz w:val="22"/>
                <w:szCs w:val="22"/>
                <w:lang w:val="sr-Latn-ME"/>
              </w:rPr>
              <w:t xml:space="preserve"> </w:t>
            </w:r>
            <w:proofErr w:type="spellStart"/>
            <w:r w:rsidRPr="00EB0CCC">
              <w:rPr>
                <w:rFonts w:ascii="Arial" w:hAnsi="Arial" w:cs="Arial"/>
                <w:sz w:val="22"/>
                <w:szCs w:val="22"/>
              </w:rPr>
              <w:t>aktivnog</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gra</w:t>
            </w:r>
            <w:proofErr w:type="spellEnd"/>
            <w:r w:rsidRPr="00EB0CCC">
              <w:rPr>
                <w:rFonts w:ascii="Arial" w:hAnsi="Arial" w:cs="Arial"/>
                <w:sz w:val="22"/>
                <w:szCs w:val="22"/>
                <w:lang w:val="sr-Latn-ME"/>
              </w:rPr>
              <w:t>đ</w:t>
            </w:r>
            <w:proofErr w:type="spellStart"/>
            <w:r w:rsidRPr="00EB0CCC">
              <w:rPr>
                <w:rFonts w:ascii="Arial" w:hAnsi="Arial" w:cs="Arial"/>
                <w:sz w:val="22"/>
                <w:szCs w:val="22"/>
              </w:rPr>
              <w:t>anstva</w:t>
            </w:r>
            <w:proofErr w:type="spellEnd"/>
          </w:p>
          <w:p w:rsidR="00EB0CCC" w:rsidRPr="00EB0CCC" w:rsidRDefault="00EB0CCC" w:rsidP="00EB0CCC">
            <w:pPr>
              <w:spacing w:after="0"/>
              <w:rPr>
                <w:rFonts w:ascii="Garamond" w:hAnsi="Garamond"/>
                <w:sz w:val="22"/>
                <w:szCs w:val="22"/>
                <w:lang w:val="sr-Latn-ME"/>
              </w:rPr>
            </w:pPr>
          </w:p>
          <w:p w:rsidR="00EB0CCC" w:rsidRPr="00EB0CCC" w:rsidRDefault="00EB0CCC" w:rsidP="00EB0CCC">
            <w:pPr>
              <w:spacing w:after="0"/>
              <w:rPr>
                <w:rFonts w:ascii="Garamond" w:hAnsi="Garamond"/>
                <w:sz w:val="22"/>
                <w:szCs w:val="22"/>
                <w:lang w:val="sr-Latn-ME"/>
              </w:rPr>
            </w:pPr>
          </w:p>
          <w:p w:rsidR="00EB0CCC" w:rsidRPr="00EB0CCC" w:rsidRDefault="00EB0CCC" w:rsidP="00EB0CCC">
            <w:pPr>
              <w:spacing w:after="0"/>
              <w:rPr>
                <w:rFonts w:ascii="Garamond" w:hAnsi="Garamond"/>
                <w:sz w:val="22"/>
                <w:szCs w:val="22"/>
                <w:lang w:val="sr-Latn-ME"/>
              </w:rPr>
            </w:pPr>
          </w:p>
          <w:p w:rsidR="00EB0CCC" w:rsidRPr="00EB0CCC" w:rsidRDefault="00EB0CCC" w:rsidP="00EB0CCC">
            <w:pPr>
              <w:spacing w:after="0"/>
              <w:rPr>
                <w:rFonts w:ascii="Garamond" w:hAnsi="Garamond"/>
                <w:sz w:val="22"/>
                <w:szCs w:val="22"/>
                <w:lang w:val="sr-Latn-ME"/>
              </w:rPr>
            </w:pPr>
          </w:p>
          <w:p w:rsidR="00EB0CCC" w:rsidRPr="00EB0CCC" w:rsidRDefault="00EB0CCC" w:rsidP="00EB0CCC">
            <w:pPr>
              <w:spacing w:after="0"/>
              <w:rPr>
                <w:rFonts w:ascii="Garamond" w:hAnsi="Garamond"/>
                <w:sz w:val="22"/>
                <w:szCs w:val="22"/>
                <w:lang w:val="sr-Latn-ME"/>
              </w:rPr>
            </w:pPr>
          </w:p>
        </w:tc>
        <w:tc>
          <w:tcPr>
            <w:tcW w:w="6862" w:type="dxa"/>
            <w:tcMar>
              <w:top w:w="57" w:type="dxa"/>
              <w:bottom w:w="57" w:type="dxa"/>
            </w:tcMar>
          </w:tcPr>
          <w:p w:rsidR="00EB0CCC" w:rsidRPr="00EB0CCC" w:rsidRDefault="00EB0CCC" w:rsidP="00EB0CCC">
            <w:pPr>
              <w:spacing w:after="0"/>
              <w:rPr>
                <w:rFonts w:ascii="Arial" w:hAnsi="Arial" w:cs="Arial"/>
                <w:strike/>
                <w:color w:val="000000" w:themeColor="text1"/>
                <w:sz w:val="22"/>
                <w:szCs w:val="22"/>
                <w:lang w:val="sl-SI"/>
              </w:rPr>
            </w:pPr>
            <w:r w:rsidRPr="00EB0CCC">
              <w:rPr>
                <w:rFonts w:ascii="Arial" w:hAnsi="Arial" w:cs="Arial"/>
                <w:color w:val="000000" w:themeColor="text1"/>
                <w:sz w:val="22"/>
                <w:szCs w:val="22"/>
                <w:lang w:val="sl-SI"/>
              </w:rPr>
              <w:lastRenderedPageBreak/>
              <w:t xml:space="preserve">1.1. Organizovanje radionica radi podsticanja razvoja digitalnih  i jezičnih kompetencija, podsticanje učenja različitih jezika, značajnih za radnu i životnu sredinu,  kojima se može doprinijeti komunikaciji i mobilnosti; </w:t>
            </w:r>
          </w:p>
          <w:p w:rsidR="00EB0CCC" w:rsidRPr="00EB0CCC" w:rsidRDefault="00EB0CCC" w:rsidP="00EB0CCC">
            <w:pPr>
              <w:spacing w:after="0"/>
              <w:rPr>
                <w:rFonts w:ascii="Arial" w:hAnsi="Arial" w:cs="Arial"/>
                <w:color w:val="000000" w:themeColor="text1"/>
                <w:sz w:val="22"/>
                <w:szCs w:val="22"/>
                <w:lang w:val="sl-SI"/>
              </w:rPr>
            </w:pPr>
          </w:p>
          <w:p w:rsidR="00EB0CCC" w:rsidRPr="00EB0CCC" w:rsidRDefault="00EB0CCC" w:rsidP="00EB0CCC">
            <w:pPr>
              <w:spacing w:after="0"/>
              <w:rPr>
                <w:rFonts w:ascii="Arial" w:hAnsi="Arial" w:cs="Arial"/>
                <w:color w:val="FF0000"/>
                <w:sz w:val="22"/>
                <w:szCs w:val="22"/>
                <w:lang w:val="sl-SI"/>
              </w:rPr>
            </w:pPr>
            <w:r w:rsidRPr="00EB0CCC">
              <w:rPr>
                <w:rFonts w:ascii="Arial" w:hAnsi="Arial" w:cs="Arial"/>
                <w:sz w:val="22"/>
                <w:szCs w:val="22"/>
                <w:lang w:val="sl-SI"/>
              </w:rPr>
              <w:t>1</w:t>
            </w:r>
            <w:r w:rsidRPr="00EB0CCC">
              <w:rPr>
                <w:rFonts w:ascii="Arial" w:hAnsi="Arial" w:cs="Arial"/>
                <w:color w:val="000000" w:themeColor="text1"/>
                <w:sz w:val="22"/>
                <w:szCs w:val="22"/>
                <w:lang w:val="sl-SI"/>
              </w:rPr>
              <w:t>.2. Organizovanje radionica radi razvoja preduzetničkih kompetencija, kreativnosti i osjećaja inicijative</w:t>
            </w:r>
          </w:p>
          <w:p w:rsidR="00EB0CCC" w:rsidRPr="00EB0CCC" w:rsidRDefault="00EB0CCC" w:rsidP="00EB0CCC">
            <w:pPr>
              <w:spacing w:after="0"/>
              <w:rPr>
                <w:rFonts w:ascii="Arial" w:hAnsi="Arial" w:cs="Arial"/>
                <w:sz w:val="22"/>
                <w:szCs w:val="22"/>
                <w:lang w:val="sl-SI"/>
              </w:rPr>
            </w:pPr>
          </w:p>
          <w:p w:rsidR="00EB0CCC" w:rsidRPr="00EB0CCC" w:rsidRDefault="00EB0CCC" w:rsidP="00EB0CCC">
            <w:pPr>
              <w:spacing w:after="0"/>
              <w:rPr>
                <w:rFonts w:ascii="Arial" w:hAnsi="Arial" w:cs="Arial"/>
                <w:color w:val="000000" w:themeColor="text1"/>
                <w:sz w:val="22"/>
                <w:szCs w:val="22"/>
                <w:lang w:val="sl-SI"/>
              </w:rPr>
            </w:pPr>
            <w:r w:rsidRPr="00EB0CCC">
              <w:rPr>
                <w:rFonts w:ascii="Arial" w:hAnsi="Arial" w:cs="Arial"/>
                <w:sz w:val="22"/>
                <w:szCs w:val="22"/>
                <w:lang w:val="sl-SI"/>
              </w:rPr>
              <w:t>2.1</w:t>
            </w:r>
            <w:r w:rsidRPr="00EB0CCC">
              <w:rPr>
                <w:rFonts w:ascii="Garamond" w:hAnsi="Garamond" w:cs="Arial"/>
                <w:sz w:val="22"/>
                <w:szCs w:val="22"/>
                <w:lang w:val="sl-SI"/>
              </w:rPr>
              <w:t xml:space="preserve">. </w:t>
            </w:r>
            <w:r w:rsidRPr="00EB0CCC">
              <w:rPr>
                <w:rFonts w:ascii="Arial" w:hAnsi="Arial" w:cs="Arial"/>
                <w:color w:val="000000" w:themeColor="text1"/>
                <w:sz w:val="22"/>
                <w:szCs w:val="22"/>
                <w:lang w:val="sl-SI"/>
              </w:rPr>
              <w:t>Organizovanje radionica radi podsticanja razvoja kompetencija učenja, kako učiti i socijalne kompetencije koje su osnov za  cjeloživotno učenje, aktivno učešće u društvu i poboljšanje zdravog i prema budućnosti usmjerenog načina života</w:t>
            </w:r>
          </w:p>
          <w:p w:rsidR="00EB0CCC" w:rsidRPr="00EB0CCC" w:rsidRDefault="00EB0CCC" w:rsidP="00EB0CCC">
            <w:pPr>
              <w:spacing w:after="0"/>
              <w:rPr>
                <w:rFonts w:ascii="Arial" w:hAnsi="Arial" w:cs="Arial"/>
                <w:sz w:val="22"/>
                <w:szCs w:val="22"/>
                <w:lang w:val="sl-SI"/>
              </w:rPr>
            </w:pPr>
            <w:r w:rsidRPr="00EB0CCC">
              <w:rPr>
                <w:rFonts w:ascii="Arial" w:hAnsi="Arial" w:cs="Arial"/>
                <w:sz w:val="22"/>
                <w:szCs w:val="22"/>
                <w:lang w:val="sl-SI"/>
              </w:rPr>
              <w:lastRenderedPageBreak/>
              <w:t>2.2. Organizovanje profesionalnog informisanja i savjetovanja korisnika u pogledu izbora zanimanja, vrste obuke i traženja zaposlenja itd.;</w:t>
            </w:r>
          </w:p>
          <w:p w:rsidR="00EB0CCC" w:rsidRPr="00EB0CCC" w:rsidRDefault="00EB0CCC" w:rsidP="00EB0CCC">
            <w:pPr>
              <w:spacing w:after="0"/>
              <w:rPr>
                <w:rFonts w:ascii="Garamond" w:eastAsia="Times New Roman" w:hAnsi="Garamond"/>
                <w:sz w:val="22"/>
                <w:szCs w:val="22"/>
                <w:lang w:val="sr-Latn-CS"/>
              </w:rPr>
            </w:pPr>
          </w:p>
          <w:p w:rsidR="00EB0CCC" w:rsidRPr="00EB0CCC" w:rsidRDefault="00EB0CCC" w:rsidP="00EB0CCC">
            <w:pPr>
              <w:spacing w:after="0"/>
              <w:rPr>
                <w:rFonts w:ascii="Arial" w:hAnsi="Arial" w:cs="Arial"/>
                <w:sz w:val="22"/>
                <w:szCs w:val="22"/>
                <w:lang w:val="sr-Latn-CS"/>
              </w:rPr>
            </w:pPr>
            <w:r w:rsidRPr="00EB0CCC">
              <w:rPr>
                <w:rFonts w:ascii="Arial" w:hAnsi="Arial" w:cs="Arial"/>
                <w:sz w:val="22"/>
                <w:szCs w:val="22"/>
                <w:lang w:val="sr-Latn-CS"/>
              </w:rPr>
              <w:t xml:space="preserve">3.1. </w:t>
            </w:r>
            <w:proofErr w:type="spellStart"/>
            <w:r w:rsidRPr="00EB0CCC">
              <w:rPr>
                <w:rFonts w:ascii="Arial" w:hAnsi="Arial" w:cs="Arial"/>
                <w:sz w:val="22"/>
                <w:szCs w:val="22"/>
              </w:rPr>
              <w:t>Organizovanje</w:t>
            </w:r>
            <w:proofErr w:type="spellEnd"/>
            <w:r w:rsidRPr="00EB0CCC">
              <w:rPr>
                <w:rFonts w:ascii="Arial" w:hAnsi="Arial" w:cs="Arial"/>
                <w:sz w:val="22"/>
                <w:szCs w:val="22"/>
                <w:lang w:val="sr-Latn-CS"/>
              </w:rPr>
              <w:t xml:space="preserve"> </w:t>
            </w:r>
            <w:proofErr w:type="spellStart"/>
            <w:r w:rsidRPr="00EB0CCC">
              <w:rPr>
                <w:rFonts w:ascii="Arial" w:hAnsi="Arial" w:cs="Arial"/>
                <w:sz w:val="22"/>
                <w:szCs w:val="22"/>
              </w:rPr>
              <w:t>aktivnosti</w:t>
            </w:r>
            <w:proofErr w:type="spellEnd"/>
            <w:r w:rsidRPr="00EB0CCC">
              <w:rPr>
                <w:rFonts w:ascii="Arial" w:hAnsi="Arial" w:cs="Arial"/>
                <w:sz w:val="22"/>
                <w:szCs w:val="22"/>
                <w:lang w:val="sr-Latn-CS"/>
              </w:rPr>
              <w:t xml:space="preserve"> </w:t>
            </w:r>
            <w:r w:rsidRPr="00EB0CCC">
              <w:rPr>
                <w:rFonts w:ascii="Arial" w:hAnsi="Arial" w:cs="Arial"/>
                <w:sz w:val="22"/>
                <w:szCs w:val="22"/>
              </w:rPr>
              <w:t>i</w:t>
            </w:r>
            <w:r w:rsidRPr="00EB0CCC">
              <w:rPr>
                <w:rFonts w:ascii="Arial" w:hAnsi="Arial" w:cs="Arial"/>
                <w:sz w:val="22"/>
                <w:szCs w:val="22"/>
                <w:lang w:val="sr-Latn-CS"/>
              </w:rPr>
              <w:t xml:space="preserve"> </w:t>
            </w:r>
            <w:proofErr w:type="spellStart"/>
            <w:r w:rsidRPr="00EB0CCC">
              <w:rPr>
                <w:rFonts w:ascii="Arial" w:hAnsi="Arial" w:cs="Arial"/>
                <w:sz w:val="22"/>
                <w:szCs w:val="22"/>
              </w:rPr>
              <w:t>razvijanje</w:t>
            </w:r>
            <w:proofErr w:type="spellEnd"/>
            <w:r w:rsidRPr="00EB0CCC">
              <w:rPr>
                <w:rFonts w:ascii="Arial" w:hAnsi="Arial" w:cs="Arial"/>
                <w:sz w:val="22"/>
                <w:szCs w:val="22"/>
                <w:lang w:val="sr-Latn-CS"/>
              </w:rPr>
              <w:t xml:space="preserve"> </w:t>
            </w:r>
            <w:proofErr w:type="spellStart"/>
            <w:r w:rsidRPr="00EB0CCC">
              <w:rPr>
                <w:rFonts w:ascii="Arial" w:hAnsi="Arial" w:cs="Arial"/>
                <w:sz w:val="22"/>
                <w:szCs w:val="22"/>
              </w:rPr>
              <w:t>programa</w:t>
            </w:r>
            <w:proofErr w:type="spellEnd"/>
            <w:r w:rsidRPr="00EB0CCC">
              <w:rPr>
                <w:rFonts w:ascii="Arial" w:hAnsi="Arial" w:cs="Arial"/>
                <w:sz w:val="22"/>
                <w:szCs w:val="22"/>
                <w:lang w:val="sr-Latn-CS"/>
              </w:rPr>
              <w:t xml:space="preserve"> </w:t>
            </w:r>
            <w:proofErr w:type="spellStart"/>
            <w:r w:rsidRPr="00EB0CCC">
              <w:rPr>
                <w:rFonts w:ascii="Arial" w:hAnsi="Arial" w:cs="Arial"/>
                <w:sz w:val="22"/>
                <w:szCs w:val="22"/>
              </w:rPr>
              <w:t>obrazovanja</w:t>
            </w:r>
            <w:proofErr w:type="spellEnd"/>
            <w:r w:rsidRPr="00EB0CCC">
              <w:rPr>
                <w:rFonts w:ascii="Arial" w:hAnsi="Arial" w:cs="Arial"/>
                <w:sz w:val="22"/>
                <w:szCs w:val="22"/>
                <w:lang w:val="sr-Latn-CS"/>
              </w:rPr>
              <w:t xml:space="preserve"> </w:t>
            </w:r>
            <w:r w:rsidRPr="00EB0CCC">
              <w:rPr>
                <w:rFonts w:ascii="Arial" w:hAnsi="Arial" w:cs="Arial"/>
                <w:sz w:val="22"/>
                <w:szCs w:val="22"/>
              </w:rPr>
              <w:t>za</w:t>
            </w:r>
            <w:r w:rsidRPr="00EB0CCC">
              <w:rPr>
                <w:rFonts w:ascii="Arial" w:hAnsi="Arial" w:cs="Arial"/>
                <w:sz w:val="22"/>
                <w:szCs w:val="22"/>
                <w:lang w:val="sr-Latn-CS"/>
              </w:rPr>
              <w:t xml:space="preserve"> </w:t>
            </w:r>
            <w:proofErr w:type="spellStart"/>
            <w:r w:rsidRPr="00EB0CCC">
              <w:rPr>
                <w:rFonts w:ascii="Arial" w:hAnsi="Arial" w:cs="Arial"/>
                <w:sz w:val="22"/>
                <w:szCs w:val="22"/>
              </w:rPr>
              <w:t>sticanje</w:t>
            </w:r>
            <w:proofErr w:type="spellEnd"/>
            <w:r w:rsidRPr="00EB0CCC">
              <w:rPr>
                <w:rFonts w:ascii="Arial" w:hAnsi="Arial" w:cs="Arial"/>
                <w:sz w:val="22"/>
                <w:szCs w:val="22"/>
                <w:lang w:val="sr-Latn-CS"/>
              </w:rPr>
              <w:t xml:space="preserve"> </w:t>
            </w:r>
            <w:proofErr w:type="spellStart"/>
            <w:r w:rsidRPr="00EB0CCC">
              <w:rPr>
                <w:rFonts w:ascii="Arial" w:hAnsi="Arial" w:cs="Arial"/>
                <w:sz w:val="22"/>
                <w:szCs w:val="22"/>
              </w:rPr>
              <w:t>znanja</w:t>
            </w:r>
            <w:proofErr w:type="spellEnd"/>
            <w:r w:rsidRPr="00EB0CCC">
              <w:rPr>
                <w:rFonts w:ascii="Arial" w:hAnsi="Arial" w:cs="Arial"/>
                <w:sz w:val="22"/>
                <w:szCs w:val="22"/>
                <w:lang w:val="sr-Latn-CS"/>
              </w:rPr>
              <w:t xml:space="preserve"> </w:t>
            </w:r>
            <w:r w:rsidRPr="00EB0CCC">
              <w:rPr>
                <w:rFonts w:ascii="Arial" w:hAnsi="Arial" w:cs="Arial"/>
                <w:sz w:val="22"/>
                <w:szCs w:val="22"/>
              </w:rPr>
              <w:t>i</w:t>
            </w:r>
            <w:r w:rsidRPr="00EB0CCC">
              <w:rPr>
                <w:rFonts w:ascii="Arial" w:hAnsi="Arial" w:cs="Arial"/>
                <w:sz w:val="22"/>
                <w:szCs w:val="22"/>
                <w:lang w:val="sr-Latn-CS"/>
              </w:rPr>
              <w:t xml:space="preserve"> </w:t>
            </w:r>
            <w:proofErr w:type="spellStart"/>
            <w:r w:rsidRPr="00EB0CCC">
              <w:rPr>
                <w:rFonts w:ascii="Arial" w:hAnsi="Arial" w:cs="Arial"/>
                <w:sz w:val="22"/>
                <w:szCs w:val="22"/>
              </w:rPr>
              <w:t>vje</w:t>
            </w:r>
            <w:proofErr w:type="spellEnd"/>
            <w:r w:rsidRPr="00EB0CCC">
              <w:rPr>
                <w:rFonts w:ascii="Arial" w:hAnsi="Arial" w:cs="Arial"/>
                <w:sz w:val="22"/>
                <w:szCs w:val="22"/>
                <w:lang w:val="sr-Latn-CS"/>
              </w:rPr>
              <w:t>š</w:t>
            </w:r>
            <w:proofErr w:type="spellStart"/>
            <w:r w:rsidRPr="00EB0CCC">
              <w:rPr>
                <w:rFonts w:ascii="Arial" w:hAnsi="Arial" w:cs="Arial"/>
                <w:sz w:val="22"/>
                <w:szCs w:val="22"/>
              </w:rPr>
              <w:t>tina</w:t>
            </w:r>
            <w:proofErr w:type="spellEnd"/>
            <w:r w:rsidRPr="00EB0CCC">
              <w:rPr>
                <w:rFonts w:ascii="Arial" w:hAnsi="Arial" w:cs="Arial"/>
                <w:sz w:val="22"/>
                <w:szCs w:val="22"/>
                <w:lang w:val="sr-Latn-CS"/>
              </w:rPr>
              <w:t xml:space="preserve"> </w:t>
            </w:r>
            <w:r w:rsidRPr="00EB0CCC">
              <w:rPr>
                <w:rFonts w:ascii="Arial" w:hAnsi="Arial" w:cs="Arial"/>
                <w:sz w:val="22"/>
                <w:szCs w:val="22"/>
              </w:rPr>
              <w:t>o</w:t>
            </w:r>
            <w:r w:rsidRPr="00EB0CCC">
              <w:rPr>
                <w:rFonts w:ascii="Arial" w:hAnsi="Arial" w:cs="Arial"/>
                <w:sz w:val="22"/>
                <w:szCs w:val="22"/>
                <w:lang w:val="sr-Latn-CS"/>
              </w:rPr>
              <w:t xml:space="preserve"> </w:t>
            </w:r>
            <w:proofErr w:type="spellStart"/>
            <w:r w:rsidRPr="00EB0CCC">
              <w:rPr>
                <w:rFonts w:ascii="Arial" w:hAnsi="Arial" w:cs="Arial"/>
                <w:sz w:val="22"/>
                <w:szCs w:val="22"/>
              </w:rPr>
              <w:t>aktivnom</w:t>
            </w:r>
            <w:proofErr w:type="spellEnd"/>
            <w:r w:rsidRPr="00EB0CCC">
              <w:rPr>
                <w:rFonts w:ascii="Arial" w:hAnsi="Arial" w:cs="Arial"/>
                <w:sz w:val="22"/>
                <w:szCs w:val="22"/>
                <w:lang w:val="sr-Latn-CS"/>
              </w:rPr>
              <w:t xml:space="preserve"> </w:t>
            </w:r>
            <w:proofErr w:type="spellStart"/>
            <w:r w:rsidRPr="00EB0CCC">
              <w:rPr>
                <w:rFonts w:ascii="Arial" w:hAnsi="Arial" w:cs="Arial"/>
                <w:sz w:val="22"/>
                <w:szCs w:val="22"/>
              </w:rPr>
              <w:t>gra</w:t>
            </w:r>
            <w:proofErr w:type="spellEnd"/>
            <w:r w:rsidRPr="00EB0CCC">
              <w:rPr>
                <w:rFonts w:ascii="Arial" w:hAnsi="Arial" w:cs="Arial"/>
                <w:sz w:val="22"/>
                <w:szCs w:val="22"/>
                <w:lang w:val="sr-Latn-CS"/>
              </w:rPr>
              <w:t>đ</w:t>
            </w:r>
            <w:proofErr w:type="spellStart"/>
            <w:r w:rsidRPr="00EB0CCC">
              <w:rPr>
                <w:rFonts w:ascii="Arial" w:hAnsi="Arial" w:cs="Arial"/>
                <w:sz w:val="22"/>
                <w:szCs w:val="22"/>
              </w:rPr>
              <w:t>anstvu</w:t>
            </w:r>
            <w:proofErr w:type="spellEnd"/>
          </w:p>
          <w:p w:rsidR="00EB0CCC" w:rsidRPr="00EB0CCC" w:rsidRDefault="00EB0CCC" w:rsidP="00EB0CCC">
            <w:pPr>
              <w:spacing w:after="0"/>
              <w:rPr>
                <w:rFonts w:ascii="Arial" w:hAnsi="Arial" w:cs="Arial"/>
                <w:sz w:val="22"/>
                <w:szCs w:val="22"/>
                <w:lang w:val="sr-Latn-CS"/>
              </w:rPr>
            </w:pPr>
            <w:r w:rsidRPr="00EB0CCC">
              <w:rPr>
                <w:rFonts w:ascii="Arial" w:hAnsi="Arial" w:cs="Arial"/>
                <w:sz w:val="22"/>
                <w:szCs w:val="22"/>
                <w:lang w:val="sr-Latn-CS"/>
              </w:rPr>
              <w:t xml:space="preserve">3.2. </w:t>
            </w:r>
            <w:proofErr w:type="spellStart"/>
            <w:r w:rsidRPr="00EB0CCC">
              <w:rPr>
                <w:rFonts w:ascii="Arial" w:hAnsi="Arial" w:cs="Arial"/>
                <w:sz w:val="22"/>
                <w:szCs w:val="22"/>
              </w:rPr>
              <w:t>Organizovanje</w:t>
            </w:r>
            <w:proofErr w:type="spellEnd"/>
            <w:r w:rsidRPr="00EB0CCC">
              <w:rPr>
                <w:rFonts w:ascii="Arial" w:hAnsi="Arial" w:cs="Arial"/>
                <w:sz w:val="22"/>
                <w:szCs w:val="22"/>
                <w:lang w:val="sr-Latn-CS"/>
              </w:rPr>
              <w:t xml:space="preserve"> </w:t>
            </w:r>
            <w:proofErr w:type="spellStart"/>
            <w:r w:rsidRPr="00EB0CCC">
              <w:rPr>
                <w:rFonts w:ascii="Arial" w:hAnsi="Arial" w:cs="Arial"/>
                <w:sz w:val="22"/>
                <w:szCs w:val="22"/>
              </w:rPr>
              <w:t>aktivnosti</w:t>
            </w:r>
            <w:proofErr w:type="spellEnd"/>
            <w:r w:rsidRPr="00EB0CCC">
              <w:rPr>
                <w:rFonts w:ascii="Arial" w:hAnsi="Arial" w:cs="Arial"/>
                <w:sz w:val="22"/>
                <w:szCs w:val="22"/>
                <w:lang w:val="sr-Latn-CS"/>
              </w:rPr>
              <w:t xml:space="preserve"> </w:t>
            </w:r>
            <w:r w:rsidRPr="00EB0CCC">
              <w:rPr>
                <w:rFonts w:ascii="Arial" w:hAnsi="Arial" w:cs="Arial"/>
                <w:sz w:val="22"/>
                <w:szCs w:val="22"/>
              </w:rPr>
              <w:t>i</w:t>
            </w:r>
            <w:r w:rsidRPr="00EB0CCC">
              <w:rPr>
                <w:rFonts w:ascii="Arial" w:hAnsi="Arial" w:cs="Arial"/>
                <w:sz w:val="22"/>
                <w:szCs w:val="22"/>
                <w:lang w:val="sr-Latn-CS"/>
              </w:rPr>
              <w:t xml:space="preserve"> </w:t>
            </w:r>
            <w:proofErr w:type="spellStart"/>
            <w:r w:rsidRPr="00EB0CCC">
              <w:rPr>
                <w:rFonts w:ascii="Arial" w:hAnsi="Arial" w:cs="Arial"/>
                <w:sz w:val="22"/>
                <w:szCs w:val="22"/>
              </w:rPr>
              <w:t>razvijanje</w:t>
            </w:r>
            <w:proofErr w:type="spellEnd"/>
            <w:r w:rsidRPr="00EB0CCC">
              <w:rPr>
                <w:rFonts w:ascii="Arial" w:hAnsi="Arial" w:cs="Arial"/>
                <w:sz w:val="22"/>
                <w:szCs w:val="22"/>
                <w:lang w:val="sr-Latn-CS"/>
              </w:rPr>
              <w:t xml:space="preserve"> </w:t>
            </w:r>
            <w:proofErr w:type="spellStart"/>
            <w:r w:rsidRPr="00EB0CCC">
              <w:rPr>
                <w:rFonts w:ascii="Arial" w:hAnsi="Arial" w:cs="Arial"/>
                <w:sz w:val="22"/>
                <w:szCs w:val="22"/>
              </w:rPr>
              <w:t>programa</w:t>
            </w:r>
            <w:proofErr w:type="spellEnd"/>
            <w:r w:rsidRPr="00EB0CCC">
              <w:rPr>
                <w:rFonts w:ascii="Arial" w:hAnsi="Arial" w:cs="Arial"/>
                <w:sz w:val="22"/>
                <w:szCs w:val="22"/>
                <w:lang w:val="sr-Latn-CS"/>
              </w:rPr>
              <w:t xml:space="preserve"> </w:t>
            </w:r>
            <w:proofErr w:type="spellStart"/>
            <w:r w:rsidRPr="00EB0CCC">
              <w:rPr>
                <w:rFonts w:ascii="Arial" w:hAnsi="Arial" w:cs="Arial"/>
                <w:sz w:val="22"/>
                <w:szCs w:val="22"/>
              </w:rPr>
              <w:t>obrazovanja</w:t>
            </w:r>
            <w:proofErr w:type="spellEnd"/>
            <w:r w:rsidRPr="00EB0CCC">
              <w:rPr>
                <w:rFonts w:ascii="Arial" w:hAnsi="Arial" w:cs="Arial"/>
                <w:sz w:val="22"/>
                <w:szCs w:val="22"/>
                <w:lang w:val="sr-Latn-CS"/>
              </w:rPr>
              <w:t xml:space="preserve"> </w:t>
            </w:r>
            <w:r w:rsidRPr="00EB0CCC">
              <w:rPr>
                <w:rFonts w:ascii="Arial" w:hAnsi="Arial" w:cs="Arial"/>
                <w:sz w:val="22"/>
                <w:szCs w:val="22"/>
              </w:rPr>
              <w:t>za</w:t>
            </w:r>
            <w:r w:rsidRPr="00EB0CCC">
              <w:rPr>
                <w:rFonts w:ascii="Arial" w:hAnsi="Arial" w:cs="Arial"/>
                <w:sz w:val="22"/>
                <w:szCs w:val="22"/>
                <w:lang w:val="sr-Latn-CS"/>
              </w:rPr>
              <w:t xml:space="preserve"> </w:t>
            </w:r>
            <w:proofErr w:type="spellStart"/>
            <w:r w:rsidRPr="00EB0CCC">
              <w:rPr>
                <w:rFonts w:ascii="Arial" w:hAnsi="Arial" w:cs="Arial"/>
                <w:sz w:val="22"/>
                <w:szCs w:val="22"/>
              </w:rPr>
              <w:t>podsticanje</w:t>
            </w:r>
            <w:proofErr w:type="spellEnd"/>
            <w:r w:rsidRPr="00EB0CCC">
              <w:rPr>
                <w:rFonts w:ascii="Arial" w:hAnsi="Arial" w:cs="Arial"/>
                <w:sz w:val="22"/>
                <w:szCs w:val="22"/>
                <w:lang w:val="sr-Latn-CS"/>
              </w:rPr>
              <w:t xml:space="preserve"> </w:t>
            </w:r>
            <w:proofErr w:type="spellStart"/>
            <w:r w:rsidRPr="00EB0CCC">
              <w:rPr>
                <w:rFonts w:ascii="Arial" w:hAnsi="Arial" w:cs="Arial"/>
                <w:sz w:val="22"/>
                <w:szCs w:val="22"/>
              </w:rPr>
              <w:t>odr</w:t>
            </w:r>
            <w:proofErr w:type="spellEnd"/>
            <w:r w:rsidRPr="00EB0CCC">
              <w:rPr>
                <w:rFonts w:ascii="Arial" w:hAnsi="Arial" w:cs="Arial"/>
                <w:sz w:val="22"/>
                <w:szCs w:val="22"/>
                <w:lang w:val="sr-Latn-CS"/>
              </w:rPr>
              <w:t>ž</w:t>
            </w:r>
            <w:proofErr w:type="spellStart"/>
            <w:r w:rsidRPr="00EB0CCC">
              <w:rPr>
                <w:rFonts w:ascii="Arial" w:hAnsi="Arial" w:cs="Arial"/>
                <w:sz w:val="22"/>
                <w:szCs w:val="22"/>
              </w:rPr>
              <w:t>ivog</w:t>
            </w:r>
            <w:proofErr w:type="spellEnd"/>
            <w:r w:rsidRPr="00EB0CCC">
              <w:rPr>
                <w:rFonts w:ascii="Arial" w:hAnsi="Arial" w:cs="Arial"/>
                <w:sz w:val="22"/>
                <w:szCs w:val="22"/>
                <w:lang w:val="sr-Latn-CS"/>
              </w:rPr>
              <w:t xml:space="preserve"> </w:t>
            </w:r>
            <w:proofErr w:type="spellStart"/>
            <w:r w:rsidRPr="00EB0CCC">
              <w:rPr>
                <w:rFonts w:ascii="Arial" w:hAnsi="Arial" w:cs="Arial"/>
                <w:sz w:val="22"/>
                <w:szCs w:val="22"/>
              </w:rPr>
              <w:t>razvoja</w:t>
            </w:r>
            <w:proofErr w:type="spellEnd"/>
          </w:p>
          <w:p w:rsidR="00EB0CCC" w:rsidRPr="00EB0CCC" w:rsidRDefault="00EB0CCC" w:rsidP="00EB0CCC">
            <w:pPr>
              <w:spacing w:after="0"/>
              <w:rPr>
                <w:rFonts w:ascii="Arial" w:hAnsi="Arial" w:cs="Arial"/>
                <w:sz w:val="22"/>
                <w:szCs w:val="22"/>
                <w:lang w:val="sr-Latn-CS"/>
              </w:rPr>
            </w:pPr>
            <w:r w:rsidRPr="00EB0CCC">
              <w:rPr>
                <w:rFonts w:ascii="Arial" w:hAnsi="Arial" w:cs="Arial"/>
                <w:sz w:val="22"/>
                <w:szCs w:val="22"/>
                <w:lang w:val="sr-Latn-CS"/>
              </w:rPr>
              <w:t xml:space="preserve">3.3 </w:t>
            </w:r>
            <w:proofErr w:type="spellStart"/>
            <w:r w:rsidRPr="00EB0CCC">
              <w:rPr>
                <w:rFonts w:ascii="Arial" w:hAnsi="Arial" w:cs="Arial"/>
                <w:sz w:val="22"/>
                <w:szCs w:val="22"/>
              </w:rPr>
              <w:t>Organizovanje</w:t>
            </w:r>
            <w:proofErr w:type="spellEnd"/>
            <w:r w:rsidRPr="00EB0CCC">
              <w:rPr>
                <w:rFonts w:ascii="Arial" w:hAnsi="Arial" w:cs="Arial"/>
                <w:sz w:val="22"/>
                <w:szCs w:val="22"/>
                <w:lang w:val="sr-Latn-CS"/>
              </w:rPr>
              <w:t xml:space="preserve"> </w:t>
            </w:r>
            <w:proofErr w:type="spellStart"/>
            <w:r w:rsidRPr="00EB0CCC">
              <w:rPr>
                <w:rFonts w:ascii="Arial" w:hAnsi="Arial" w:cs="Arial"/>
                <w:sz w:val="22"/>
                <w:szCs w:val="22"/>
              </w:rPr>
              <w:t>aktivnosti</w:t>
            </w:r>
            <w:proofErr w:type="spellEnd"/>
            <w:r w:rsidRPr="00EB0CCC">
              <w:rPr>
                <w:rFonts w:ascii="Arial" w:hAnsi="Arial" w:cs="Arial"/>
                <w:sz w:val="22"/>
                <w:szCs w:val="22"/>
                <w:lang w:val="sr-Latn-CS"/>
              </w:rPr>
              <w:t xml:space="preserve"> </w:t>
            </w:r>
            <w:r w:rsidRPr="00EB0CCC">
              <w:rPr>
                <w:rFonts w:ascii="Arial" w:hAnsi="Arial" w:cs="Arial"/>
                <w:sz w:val="22"/>
                <w:szCs w:val="22"/>
              </w:rPr>
              <w:t>i</w:t>
            </w:r>
            <w:r w:rsidRPr="00EB0CCC">
              <w:rPr>
                <w:rFonts w:ascii="Arial" w:hAnsi="Arial" w:cs="Arial"/>
                <w:sz w:val="22"/>
                <w:szCs w:val="22"/>
                <w:lang w:val="sr-Latn-CS"/>
              </w:rPr>
              <w:t xml:space="preserve"> </w:t>
            </w:r>
            <w:proofErr w:type="spellStart"/>
            <w:r w:rsidRPr="00EB0CCC">
              <w:rPr>
                <w:rFonts w:ascii="Arial" w:hAnsi="Arial" w:cs="Arial"/>
                <w:sz w:val="22"/>
                <w:szCs w:val="22"/>
              </w:rPr>
              <w:t>razvijanje</w:t>
            </w:r>
            <w:proofErr w:type="spellEnd"/>
            <w:r w:rsidRPr="00EB0CCC">
              <w:rPr>
                <w:rFonts w:ascii="Arial" w:hAnsi="Arial" w:cs="Arial"/>
                <w:sz w:val="22"/>
                <w:szCs w:val="22"/>
                <w:lang w:val="sr-Latn-CS"/>
              </w:rPr>
              <w:t xml:space="preserve"> </w:t>
            </w:r>
            <w:proofErr w:type="spellStart"/>
            <w:r w:rsidRPr="00EB0CCC">
              <w:rPr>
                <w:rFonts w:ascii="Arial" w:hAnsi="Arial" w:cs="Arial"/>
                <w:sz w:val="22"/>
                <w:szCs w:val="22"/>
              </w:rPr>
              <w:t>programa</w:t>
            </w:r>
            <w:proofErr w:type="spellEnd"/>
            <w:r w:rsidRPr="00EB0CCC">
              <w:rPr>
                <w:rFonts w:ascii="Arial" w:hAnsi="Arial" w:cs="Arial"/>
                <w:sz w:val="22"/>
                <w:szCs w:val="22"/>
                <w:lang w:val="sr-Latn-CS"/>
              </w:rPr>
              <w:t xml:space="preserve"> </w:t>
            </w:r>
            <w:proofErr w:type="spellStart"/>
            <w:r w:rsidRPr="00EB0CCC">
              <w:rPr>
                <w:rFonts w:ascii="Arial" w:hAnsi="Arial" w:cs="Arial"/>
                <w:sz w:val="22"/>
                <w:szCs w:val="22"/>
              </w:rPr>
              <w:t>obrazovanja</w:t>
            </w:r>
            <w:proofErr w:type="spellEnd"/>
            <w:r w:rsidRPr="00EB0CCC">
              <w:rPr>
                <w:rFonts w:ascii="Arial" w:hAnsi="Arial" w:cs="Arial"/>
                <w:sz w:val="22"/>
                <w:szCs w:val="22"/>
                <w:lang w:val="sr-Latn-CS"/>
              </w:rPr>
              <w:t xml:space="preserve"> </w:t>
            </w:r>
            <w:r w:rsidRPr="00EB0CCC">
              <w:rPr>
                <w:rFonts w:ascii="Arial" w:hAnsi="Arial" w:cs="Arial"/>
                <w:sz w:val="22"/>
                <w:szCs w:val="22"/>
              </w:rPr>
              <w:t>za</w:t>
            </w:r>
            <w:r w:rsidRPr="00EB0CCC">
              <w:rPr>
                <w:rFonts w:ascii="Arial" w:hAnsi="Arial" w:cs="Arial"/>
                <w:sz w:val="22"/>
                <w:szCs w:val="22"/>
                <w:lang w:val="sr-Latn-CS"/>
              </w:rPr>
              <w:t xml:space="preserve"> ž</w:t>
            </w:r>
            <w:proofErr w:type="spellStart"/>
            <w:r w:rsidRPr="00EB0CCC">
              <w:rPr>
                <w:rFonts w:ascii="Arial" w:hAnsi="Arial" w:cs="Arial"/>
                <w:sz w:val="22"/>
                <w:szCs w:val="22"/>
              </w:rPr>
              <w:t>ivot</w:t>
            </w:r>
            <w:proofErr w:type="spellEnd"/>
            <w:r w:rsidRPr="00EB0CCC">
              <w:rPr>
                <w:rFonts w:ascii="Arial" w:hAnsi="Arial" w:cs="Arial"/>
                <w:sz w:val="22"/>
                <w:szCs w:val="22"/>
                <w:lang w:val="sr-Latn-CS"/>
              </w:rPr>
              <w:t xml:space="preserve"> </w:t>
            </w:r>
            <w:r w:rsidRPr="00EB0CCC">
              <w:rPr>
                <w:rFonts w:ascii="Arial" w:hAnsi="Arial" w:cs="Arial"/>
                <w:sz w:val="22"/>
                <w:szCs w:val="22"/>
              </w:rPr>
              <w:t>u</w:t>
            </w:r>
            <w:r w:rsidRPr="00EB0CCC">
              <w:rPr>
                <w:rFonts w:ascii="Arial" w:hAnsi="Arial" w:cs="Arial"/>
                <w:sz w:val="22"/>
                <w:szCs w:val="22"/>
                <w:lang w:val="sr-Latn-CS"/>
              </w:rPr>
              <w:t xml:space="preserve"> </w:t>
            </w:r>
            <w:proofErr w:type="spellStart"/>
            <w:r w:rsidRPr="00EB0CCC">
              <w:rPr>
                <w:rFonts w:ascii="Arial" w:hAnsi="Arial" w:cs="Arial"/>
                <w:sz w:val="22"/>
                <w:szCs w:val="22"/>
              </w:rPr>
              <w:t>porodici</w:t>
            </w:r>
            <w:proofErr w:type="spellEnd"/>
          </w:p>
          <w:p w:rsidR="00EB0CCC" w:rsidRPr="00EB0CCC" w:rsidRDefault="00EB0CCC" w:rsidP="00EB0CCC">
            <w:pPr>
              <w:spacing w:after="0"/>
              <w:rPr>
                <w:rFonts w:ascii="Arial" w:hAnsi="Arial" w:cs="Arial"/>
                <w:sz w:val="22"/>
                <w:szCs w:val="22"/>
                <w:lang w:val="sr-Latn-CS"/>
              </w:rPr>
            </w:pPr>
            <w:r w:rsidRPr="00EB0CCC">
              <w:rPr>
                <w:rFonts w:ascii="Arial" w:hAnsi="Arial" w:cs="Arial"/>
                <w:sz w:val="22"/>
                <w:szCs w:val="22"/>
                <w:lang w:val="sr-Latn-CS"/>
              </w:rPr>
              <w:t xml:space="preserve">3.4. </w:t>
            </w:r>
            <w:proofErr w:type="spellStart"/>
            <w:r w:rsidRPr="00EB0CCC">
              <w:rPr>
                <w:rFonts w:ascii="Arial" w:hAnsi="Arial" w:cs="Arial"/>
                <w:sz w:val="22"/>
                <w:szCs w:val="22"/>
              </w:rPr>
              <w:t>Organizovanje</w:t>
            </w:r>
            <w:proofErr w:type="spellEnd"/>
            <w:r w:rsidRPr="00EB0CCC">
              <w:rPr>
                <w:rFonts w:ascii="Garamond" w:hAnsi="Garamond"/>
                <w:sz w:val="22"/>
                <w:szCs w:val="22"/>
                <w:lang w:val="sr-Latn-CS"/>
              </w:rPr>
              <w:t xml:space="preserve"> </w:t>
            </w:r>
            <w:proofErr w:type="spellStart"/>
            <w:r w:rsidRPr="00EB0CCC">
              <w:rPr>
                <w:rFonts w:ascii="Arial" w:hAnsi="Arial" w:cs="Arial"/>
                <w:sz w:val="22"/>
                <w:szCs w:val="22"/>
              </w:rPr>
              <w:t>aktivnosti</w:t>
            </w:r>
            <w:proofErr w:type="spellEnd"/>
            <w:r w:rsidRPr="00EB0CCC">
              <w:rPr>
                <w:rFonts w:ascii="Arial" w:hAnsi="Arial" w:cs="Arial"/>
                <w:sz w:val="22"/>
                <w:szCs w:val="22"/>
                <w:lang w:val="sr-Latn-CS"/>
              </w:rPr>
              <w:t xml:space="preserve"> </w:t>
            </w:r>
            <w:r w:rsidRPr="00EB0CCC">
              <w:rPr>
                <w:rFonts w:ascii="Arial" w:hAnsi="Arial" w:cs="Arial"/>
                <w:sz w:val="22"/>
                <w:szCs w:val="22"/>
              </w:rPr>
              <w:t>i</w:t>
            </w:r>
            <w:r w:rsidRPr="00EB0CCC">
              <w:rPr>
                <w:rFonts w:ascii="Arial" w:hAnsi="Arial" w:cs="Arial"/>
                <w:sz w:val="22"/>
                <w:szCs w:val="22"/>
                <w:lang w:val="sr-Latn-CS"/>
              </w:rPr>
              <w:t xml:space="preserve"> </w:t>
            </w:r>
            <w:proofErr w:type="spellStart"/>
            <w:r w:rsidRPr="00EB0CCC">
              <w:rPr>
                <w:rFonts w:ascii="Arial" w:hAnsi="Arial" w:cs="Arial"/>
                <w:sz w:val="22"/>
                <w:szCs w:val="22"/>
              </w:rPr>
              <w:t>razvijanje</w:t>
            </w:r>
            <w:proofErr w:type="spellEnd"/>
            <w:r w:rsidRPr="00EB0CCC">
              <w:rPr>
                <w:rFonts w:ascii="Arial" w:hAnsi="Arial" w:cs="Arial"/>
                <w:sz w:val="22"/>
                <w:szCs w:val="22"/>
                <w:lang w:val="sr-Latn-CS"/>
              </w:rPr>
              <w:t xml:space="preserve"> </w:t>
            </w:r>
            <w:proofErr w:type="spellStart"/>
            <w:r w:rsidRPr="00EB0CCC">
              <w:rPr>
                <w:rFonts w:ascii="Arial" w:hAnsi="Arial" w:cs="Arial"/>
                <w:sz w:val="22"/>
                <w:szCs w:val="22"/>
              </w:rPr>
              <w:t>programa</w:t>
            </w:r>
            <w:proofErr w:type="spellEnd"/>
            <w:r w:rsidRPr="00EB0CCC">
              <w:rPr>
                <w:rFonts w:ascii="Arial" w:hAnsi="Arial" w:cs="Arial"/>
                <w:sz w:val="22"/>
                <w:szCs w:val="22"/>
                <w:lang w:val="sr-Latn-CS"/>
              </w:rPr>
              <w:t xml:space="preserve"> </w:t>
            </w:r>
            <w:proofErr w:type="spellStart"/>
            <w:proofErr w:type="gramStart"/>
            <w:r w:rsidRPr="00EB0CCC">
              <w:rPr>
                <w:rFonts w:ascii="Arial" w:hAnsi="Arial" w:cs="Arial"/>
                <w:sz w:val="22"/>
                <w:szCs w:val="22"/>
              </w:rPr>
              <w:t>obrazovanja</w:t>
            </w:r>
            <w:proofErr w:type="spellEnd"/>
            <w:r w:rsidRPr="00EB0CCC">
              <w:rPr>
                <w:rFonts w:ascii="Arial" w:hAnsi="Arial" w:cs="Arial"/>
                <w:sz w:val="22"/>
                <w:szCs w:val="22"/>
                <w:lang w:val="sr-Latn-CS"/>
              </w:rPr>
              <w:t xml:space="preserve">  </w:t>
            </w:r>
            <w:r w:rsidRPr="00EB0CCC">
              <w:rPr>
                <w:rFonts w:ascii="Arial" w:hAnsi="Arial" w:cs="Arial"/>
                <w:sz w:val="22"/>
                <w:szCs w:val="22"/>
              </w:rPr>
              <w:t>za</w:t>
            </w:r>
            <w:proofErr w:type="gramEnd"/>
            <w:r w:rsidRPr="00EB0CCC">
              <w:rPr>
                <w:rFonts w:ascii="Arial" w:hAnsi="Arial" w:cs="Arial"/>
                <w:sz w:val="22"/>
                <w:szCs w:val="22"/>
                <w:lang w:val="sr-Latn-CS"/>
              </w:rPr>
              <w:t xml:space="preserve"> </w:t>
            </w:r>
            <w:proofErr w:type="spellStart"/>
            <w:r w:rsidRPr="00EB0CCC">
              <w:rPr>
                <w:rFonts w:ascii="Arial" w:hAnsi="Arial" w:cs="Arial"/>
                <w:sz w:val="22"/>
                <w:szCs w:val="22"/>
              </w:rPr>
              <w:t>socijalnu</w:t>
            </w:r>
            <w:proofErr w:type="spellEnd"/>
            <w:r w:rsidRPr="00EB0CCC">
              <w:rPr>
                <w:rFonts w:ascii="Arial" w:hAnsi="Arial" w:cs="Arial"/>
                <w:sz w:val="22"/>
                <w:szCs w:val="22"/>
                <w:lang w:val="sr-Latn-CS"/>
              </w:rPr>
              <w:t xml:space="preserve"> </w:t>
            </w:r>
            <w:proofErr w:type="spellStart"/>
            <w:r w:rsidRPr="00EB0CCC">
              <w:rPr>
                <w:rFonts w:ascii="Arial" w:hAnsi="Arial" w:cs="Arial"/>
                <w:sz w:val="22"/>
                <w:szCs w:val="22"/>
              </w:rPr>
              <w:t>integraciju</w:t>
            </w:r>
            <w:proofErr w:type="spellEnd"/>
          </w:p>
          <w:p w:rsidR="00EB0CCC" w:rsidRPr="00EB0CCC" w:rsidRDefault="00EB0CCC" w:rsidP="00EB0CCC">
            <w:pPr>
              <w:spacing w:after="0"/>
              <w:rPr>
                <w:rFonts w:ascii="Arial" w:hAnsi="Arial" w:cs="Arial"/>
                <w:sz w:val="22"/>
                <w:szCs w:val="22"/>
                <w:lang w:val="de-DE"/>
              </w:rPr>
            </w:pPr>
            <w:r w:rsidRPr="00EB0CCC">
              <w:rPr>
                <w:rFonts w:ascii="Arial" w:hAnsi="Arial" w:cs="Arial"/>
                <w:sz w:val="22"/>
                <w:szCs w:val="22"/>
                <w:lang w:val="de-DE"/>
              </w:rPr>
              <w:t>3.5. Organizovanje aktivnosti i razvijanje programa obrazovanja  za aktivno starenje</w:t>
            </w:r>
          </w:p>
          <w:p w:rsidR="00EB0CCC" w:rsidRPr="00EB0CCC" w:rsidRDefault="00EB0CCC" w:rsidP="00EB0CCC">
            <w:pPr>
              <w:spacing w:after="0"/>
              <w:rPr>
                <w:rFonts w:ascii="Arial" w:hAnsi="Arial" w:cs="Arial"/>
                <w:sz w:val="22"/>
                <w:szCs w:val="22"/>
                <w:lang w:val="de-DE"/>
              </w:rPr>
            </w:pPr>
            <w:r w:rsidRPr="00EB0CCC">
              <w:rPr>
                <w:rFonts w:ascii="Arial" w:hAnsi="Arial" w:cs="Arial"/>
                <w:sz w:val="22"/>
                <w:szCs w:val="22"/>
                <w:lang w:val="de-DE"/>
              </w:rPr>
              <w:t>3.6. Organizovanje aktivnosti i razvijanje programa obrazovanja  za lični razvoj pojedinca</w:t>
            </w:r>
          </w:p>
        </w:tc>
      </w:tr>
    </w:tbl>
    <w:p w:rsidR="00EB0CCC" w:rsidRPr="00EB0CCC" w:rsidRDefault="00EB0CCC" w:rsidP="00EB0CCC">
      <w:pPr>
        <w:rPr>
          <w:sz w:val="22"/>
        </w:rPr>
      </w:pPr>
    </w:p>
    <w:p w:rsidR="0094060C" w:rsidRPr="0094060C" w:rsidRDefault="0094060C" w:rsidP="0094060C">
      <w:pPr>
        <w:rPr>
          <w:rFonts w:ascii="Arial" w:hAnsi="Arial" w:cs="Arial"/>
          <w:b/>
          <w:sz w:val="22"/>
        </w:rPr>
      </w:pPr>
      <w:r>
        <w:rPr>
          <w:rFonts w:ascii="Arial" w:hAnsi="Arial" w:cs="Arial"/>
          <w:b/>
          <w:sz w:val="22"/>
        </w:rPr>
        <w:t xml:space="preserve">           4.</w:t>
      </w:r>
      <w:r w:rsidRPr="0094060C">
        <w:rPr>
          <w:rFonts w:ascii="Arial" w:hAnsi="Arial" w:cs="Arial"/>
          <w:b/>
          <w:sz w:val="22"/>
        </w:rPr>
        <w:t xml:space="preserve">  </w:t>
      </w:r>
      <w:r w:rsidR="00EB0CCC" w:rsidRPr="0094060C">
        <w:rPr>
          <w:rFonts w:ascii="Arial" w:hAnsi="Arial" w:cs="Arial"/>
          <w:b/>
          <w:sz w:val="22"/>
        </w:rPr>
        <w:t xml:space="preserve">JAVNI KONKURSI ZA FINANSIRANJE PROJEKATA I PROGRAMA NVO - DOPRINOS OSTVARENJU STRATEŠKIH CILJEVA IZ </w:t>
      </w:r>
    </w:p>
    <w:p w:rsidR="00EB0CCC" w:rsidRPr="0094060C" w:rsidRDefault="0094060C" w:rsidP="0094060C">
      <w:pPr>
        <w:pStyle w:val="ListParagraph"/>
        <w:ind w:left="360"/>
        <w:rPr>
          <w:rFonts w:ascii="Arial" w:hAnsi="Arial" w:cs="Arial"/>
          <w:b/>
          <w:sz w:val="22"/>
        </w:rPr>
      </w:pPr>
      <w:r>
        <w:rPr>
          <w:rFonts w:ascii="Arial" w:hAnsi="Arial" w:cs="Arial"/>
          <w:b/>
          <w:sz w:val="22"/>
        </w:rPr>
        <w:t xml:space="preserve">       </w:t>
      </w:r>
      <w:r w:rsidR="00EB0CCC" w:rsidRPr="0094060C">
        <w:rPr>
          <w:rFonts w:ascii="Arial" w:hAnsi="Arial" w:cs="Arial"/>
          <w:b/>
          <w:sz w:val="22"/>
        </w:rPr>
        <w:t xml:space="preserve">SEKTORSKE </w:t>
      </w:r>
      <w:r w:rsidRPr="0094060C">
        <w:rPr>
          <w:rFonts w:ascii="Arial" w:hAnsi="Arial" w:cs="Arial"/>
          <w:b/>
          <w:sz w:val="22"/>
        </w:rPr>
        <w:t xml:space="preserve"> </w:t>
      </w:r>
      <w:r w:rsidR="00EB0CCC" w:rsidRPr="0094060C">
        <w:rPr>
          <w:rFonts w:ascii="Arial" w:hAnsi="Arial" w:cs="Arial"/>
          <w:b/>
          <w:sz w:val="22"/>
        </w:rPr>
        <w:t>NADLEŽNOSTI MINISTARSTVA</w:t>
      </w:r>
    </w:p>
    <w:p w:rsidR="0094060C" w:rsidRDefault="0094060C" w:rsidP="00EB0CCC">
      <w:pPr>
        <w:rPr>
          <w:rFonts w:ascii="Arial" w:hAnsi="Arial" w:cs="Arial"/>
          <w:sz w:val="22"/>
        </w:rPr>
      </w:pPr>
      <w:r>
        <w:rPr>
          <w:rFonts w:ascii="Arial" w:hAnsi="Arial" w:cs="Arial"/>
          <w:sz w:val="22"/>
        </w:rPr>
        <w:t xml:space="preserve">          </w:t>
      </w:r>
      <w:r w:rsidR="00EB0CCC" w:rsidRPr="00EB0CCC">
        <w:rPr>
          <w:rFonts w:ascii="Arial" w:hAnsi="Arial" w:cs="Arial"/>
          <w:sz w:val="22"/>
        </w:rPr>
        <w:t xml:space="preserve">4.1. Navesti javne konkurse koji se predlažu za objavljivanje u 2024. godini u cilju doprinosa ostvarenju strateških ciljeva iz sektorske nadležnosti (iz tačke </w:t>
      </w:r>
      <w:r>
        <w:rPr>
          <w:rFonts w:ascii="Arial" w:hAnsi="Arial" w:cs="Arial"/>
          <w:sz w:val="22"/>
        </w:rPr>
        <w:t xml:space="preserve">          </w:t>
      </w:r>
      <w:r w:rsidR="00EB0CCC" w:rsidRPr="00EB0CCC">
        <w:rPr>
          <w:rFonts w:ascii="Arial" w:hAnsi="Arial" w:cs="Arial"/>
          <w:sz w:val="22"/>
        </w:rPr>
        <w:t xml:space="preserve">3.1.), uz prijedlog potrebnih iznosa. Ukoliko postoji mogućnost preklapanja s javnim konkursima iz nacionalnih, sredstava EU ili drugih vanjskih </w:t>
      </w:r>
    </w:p>
    <w:p w:rsidR="00EB0CCC" w:rsidRPr="00EB0CCC" w:rsidRDefault="00EB0CCC" w:rsidP="00EB0CCC">
      <w:pPr>
        <w:rPr>
          <w:rFonts w:ascii="Arial" w:hAnsi="Arial" w:cs="Arial"/>
          <w:sz w:val="22"/>
        </w:rPr>
      </w:pPr>
      <w:r w:rsidRPr="00EB0CCC">
        <w:rPr>
          <w:rFonts w:ascii="Arial" w:hAnsi="Arial" w:cs="Arial"/>
          <w:sz w:val="22"/>
        </w:rPr>
        <w:t>fondova iz nadležnosti neke druge institucije, navesti s kojim organom je potrebno koordinirati oblasti finansiranja.</w:t>
      </w:r>
    </w:p>
    <w:tbl>
      <w:tblPr>
        <w:tblStyle w:val="TableGrid"/>
        <w:tblW w:w="0" w:type="auto"/>
        <w:tblInd w:w="792" w:type="dxa"/>
        <w:tblLook w:val="04A0" w:firstRow="1" w:lastRow="0" w:firstColumn="1" w:lastColumn="0" w:noHBand="0" w:noVBand="1"/>
      </w:tblPr>
      <w:tblGrid>
        <w:gridCol w:w="6132"/>
        <w:gridCol w:w="1846"/>
        <w:gridCol w:w="5768"/>
      </w:tblGrid>
      <w:tr w:rsidR="00EB0CCC" w:rsidRPr="00EB0CCC" w:rsidTr="00EB0CCC">
        <w:tc>
          <w:tcPr>
            <w:tcW w:w="6132" w:type="dxa"/>
            <w:tcBorders>
              <w:top w:val="single" w:sz="18" w:space="0" w:color="auto"/>
            </w:tcBorders>
            <w:shd w:val="clear" w:color="auto" w:fill="F2F2F2" w:themeFill="background1" w:themeFillShade="F2"/>
            <w:tcMar>
              <w:top w:w="57" w:type="dxa"/>
              <w:bottom w:w="57" w:type="dxa"/>
            </w:tcMar>
          </w:tcPr>
          <w:p w:rsidR="00EB0CCC" w:rsidRPr="00EB0CCC" w:rsidRDefault="00EB0CCC" w:rsidP="00EB0CCC">
            <w:pPr>
              <w:spacing w:after="0"/>
              <w:rPr>
                <w:rFonts w:ascii="Arial" w:hAnsi="Arial" w:cs="Arial"/>
                <w:sz w:val="22"/>
                <w:szCs w:val="22"/>
              </w:rPr>
            </w:pPr>
            <w:proofErr w:type="spellStart"/>
            <w:r w:rsidRPr="00EB0CCC">
              <w:rPr>
                <w:rFonts w:ascii="Arial" w:hAnsi="Arial" w:cs="Arial"/>
                <w:sz w:val="22"/>
                <w:szCs w:val="22"/>
              </w:rPr>
              <w:t>Naziv</w:t>
            </w:r>
            <w:proofErr w:type="spellEnd"/>
            <w:r w:rsidRPr="00EB0CCC">
              <w:rPr>
                <w:rFonts w:ascii="Arial" w:hAnsi="Arial" w:cs="Arial"/>
                <w:sz w:val="22"/>
                <w:szCs w:val="22"/>
              </w:rPr>
              <w:t xml:space="preserve"> </w:t>
            </w:r>
            <w:proofErr w:type="spellStart"/>
            <w:r w:rsidRPr="00EB0CCC">
              <w:rPr>
                <w:rFonts w:ascii="Arial" w:hAnsi="Arial" w:cs="Arial"/>
                <w:sz w:val="22"/>
                <w:szCs w:val="22"/>
              </w:rPr>
              <w:t>javnog</w:t>
            </w:r>
            <w:proofErr w:type="spellEnd"/>
            <w:r w:rsidRPr="00EB0CCC">
              <w:rPr>
                <w:rFonts w:ascii="Arial" w:hAnsi="Arial" w:cs="Arial"/>
                <w:sz w:val="22"/>
                <w:szCs w:val="22"/>
              </w:rPr>
              <w:t xml:space="preserve"> </w:t>
            </w:r>
            <w:proofErr w:type="spellStart"/>
            <w:r w:rsidRPr="00EB0CCC">
              <w:rPr>
                <w:rFonts w:ascii="Arial" w:hAnsi="Arial" w:cs="Arial"/>
                <w:sz w:val="22"/>
                <w:szCs w:val="22"/>
              </w:rPr>
              <w:t>konkursa</w:t>
            </w:r>
            <w:proofErr w:type="spellEnd"/>
            <w:r w:rsidRPr="00EB0CCC">
              <w:rPr>
                <w:rFonts w:ascii="Arial" w:hAnsi="Arial" w:cs="Arial"/>
                <w:sz w:val="22"/>
                <w:szCs w:val="22"/>
              </w:rPr>
              <w:t xml:space="preserve"> </w:t>
            </w:r>
          </w:p>
        </w:tc>
        <w:tc>
          <w:tcPr>
            <w:tcW w:w="1846" w:type="dxa"/>
            <w:tcBorders>
              <w:top w:val="single" w:sz="18" w:space="0" w:color="auto"/>
              <w:right w:val="single" w:sz="2" w:space="0" w:color="auto"/>
            </w:tcBorders>
            <w:shd w:val="clear" w:color="auto" w:fill="F2F2F2" w:themeFill="background1" w:themeFillShade="F2"/>
            <w:tcMar>
              <w:top w:w="57" w:type="dxa"/>
              <w:bottom w:w="57" w:type="dxa"/>
            </w:tcMar>
          </w:tcPr>
          <w:p w:rsidR="00EB0CCC" w:rsidRPr="00EB0CCC" w:rsidRDefault="00EB0CCC" w:rsidP="00EB0CCC">
            <w:pPr>
              <w:spacing w:after="0"/>
              <w:jc w:val="right"/>
              <w:rPr>
                <w:rFonts w:ascii="Arial" w:hAnsi="Arial" w:cs="Arial"/>
                <w:sz w:val="22"/>
                <w:szCs w:val="22"/>
              </w:rPr>
            </w:pPr>
            <w:proofErr w:type="spellStart"/>
            <w:r w:rsidRPr="00EB0CCC">
              <w:rPr>
                <w:rFonts w:ascii="Arial" w:hAnsi="Arial" w:cs="Arial"/>
                <w:sz w:val="22"/>
                <w:szCs w:val="22"/>
              </w:rPr>
              <w:t>Iznos</w:t>
            </w:r>
            <w:proofErr w:type="spellEnd"/>
          </w:p>
        </w:tc>
        <w:tc>
          <w:tcPr>
            <w:tcW w:w="5768" w:type="dxa"/>
            <w:tcBorders>
              <w:top w:val="single" w:sz="18" w:space="0" w:color="auto"/>
              <w:left w:val="single" w:sz="2" w:space="0" w:color="auto"/>
            </w:tcBorders>
            <w:shd w:val="clear" w:color="auto" w:fill="F2F2F2" w:themeFill="background1" w:themeFillShade="F2"/>
          </w:tcPr>
          <w:p w:rsidR="00EB0CCC" w:rsidRPr="00EB0CCC" w:rsidRDefault="00EB0CCC" w:rsidP="00EB0CCC">
            <w:pPr>
              <w:spacing w:after="0"/>
              <w:rPr>
                <w:rFonts w:ascii="Arial" w:hAnsi="Arial" w:cs="Arial"/>
                <w:sz w:val="22"/>
                <w:szCs w:val="22"/>
                <w:lang w:val="de-DE"/>
              </w:rPr>
            </w:pPr>
            <w:r w:rsidRPr="00EB0CCC">
              <w:rPr>
                <w:rFonts w:ascii="Arial" w:hAnsi="Arial" w:cs="Arial"/>
                <w:sz w:val="22"/>
                <w:szCs w:val="22"/>
                <w:lang w:val="de-DE"/>
              </w:rPr>
              <w:t>Drugi donatori s kojima je potrebno koordinirati oblasti finansiranja</w:t>
            </w:r>
          </w:p>
        </w:tc>
      </w:tr>
      <w:tr w:rsidR="00EB0CCC" w:rsidRPr="00EB0CCC" w:rsidTr="00EB0CCC">
        <w:tc>
          <w:tcPr>
            <w:tcW w:w="6132" w:type="dxa"/>
            <w:tcMar>
              <w:top w:w="57" w:type="dxa"/>
              <w:bottom w:w="57" w:type="dxa"/>
            </w:tcMar>
          </w:tcPr>
          <w:p w:rsidR="00EB0CCC" w:rsidRPr="00EB0CCC" w:rsidRDefault="00EB0CCC" w:rsidP="00EB0CCC">
            <w:pPr>
              <w:spacing w:after="0"/>
              <w:rPr>
                <w:rFonts w:ascii="Arial" w:hAnsi="Arial" w:cs="Arial"/>
                <w:sz w:val="22"/>
                <w:szCs w:val="22"/>
              </w:rPr>
            </w:pPr>
            <w:proofErr w:type="spellStart"/>
            <w:r w:rsidRPr="00EB0CCC">
              <w:rPr>
                <w:rFonts w:ascii="Arial" w:hAnsi="Arial" w:cs="Arial"/>
                <w:sz w:val="22"/>
                <w:szCs w:val="22"/>
              </w:rPr>
              <w:t>Znanje</w:t>
            </w:r>
            <w:proofErr w:type="spellEnd"/>
            <w:r w:rsidRPr="00EB0CCC">
              <w:rPr>
                <w:rFonts w:ascii="Arial" w:hAnsi="Arial" w:cs="Arial"/>
                <w:sz w:val="22"/>
                <w:szCs w:val="22"/>
              </w:rPr>
              <w:t xml:space="preserve"> </w:t>
            </w:r>
            <w:proofErr w:type="spellStart"/>
            <w:r w:rsidRPr="00EB0CCC">
              <w:rPr>
                <w:rFonts w:ascii="Arial" w:hAnsi="Arial" w:cs="Arial"/>
                <w:sz w:val="22"/>
                <w:szCs w:val="22"/>
              </w:rPr>
              <w:t>kroz</w:t>
            </w:r>
            <w:proofErr w:type="spellEnd"/>
            <w:r w:rsidRPr="00EB0CCC">
              <w:rPr>
                <w:rFonts w:ascii="Arial" w:hAnsi="Arial" w:cs="Arial"/>
                <w:sz w:val="22"/>
                <w:szCs w:val="22"/>
              </w:rPr>
              <w:t xml:space="preserve"> </w:t>
            </w:r>
            <w:proofErr w:type="spellStart"/>
            <w:r w:rsidRPr="00EB0CCC">
              <w:rPr>
                <w:rFonts w:ascii="Arial" w:hAnsi="Arial" w:cs="Arial"/>
                <w:sz w:val="22"/>
                <w:szCs w:val="22"/>
              </w:rPr>
              <w:t>cjeloživotno</w:t>
            </w:r>
            <w:proofErr w:type="spellEnd"/>
            <w:r w:rsidRPr="00EB0CCC">
              <w:rPr>
                <w:rFonts w:ascii="Arial" w:hAnsi="Arial" w:cs="Arial"/>
                <w:sz w:val="22"/>
                <w:szCs w:val="22"/>
              </w:rPr>
              <w:t xml:space="preserve"> </w:t>
            </w:r>
            <w:proofErr w:type="spellStart"/>
            <w:r w:rsidRPr="00EB0CCC">
              <w:rPr>
                <w:rFonts w:ascii="Arial" w:hAnsi="Arial" w:cs="Arial"/>
                <w:sz w:val="22"/>
                <w:szCs w:val="22"/>
              </w:rPr>
              <w:t>obrazovanje</w:t>
            </w:r>
            <w:proofErr w:type="spellEnd"/>
          </w:p>
        </w:tc>
        <w:tc>
          <w:tcPr>
            <w:tcW w:w="1846" w:type="dxa"/>
            <w:tcBorders>
              <w:right w:val="single" w:sz="2" w:space="0" w:color="auto"/>
            </w:tcBorders>
            <w:tcMar>
              <w:top w:w="57" w:type="dxa"/>
              <w:bottom w:w="57" w:type="dxa"/>
            </w:tcMar>
          </w:tcPr>
          <w:p w:rsidR="00EB0CCC" w:rsidRPr="00EB0CCC" w:rsidRDefault="00EB0CCC" w:rsidP="00EB0CCC">
            <w:pPr>
              <w:spacing w:after="0"/>
              <w:jc w:val="right"/>
              <w:rPr>
                <w:rFonts w:ascii="Arial" w:hAnsi="Arial" w:cs="Arial"/>
                <w:sz w:val="22"/>
                <w:szCs w:val="22"/>
              </w:rPr>
            </w:pPr>
            <w:r w:rsidRPr="00EB0CCC">
              <w:rPr>
                <w:rFonts w:ascii="Arial" w:hAnsi="Arial" w:cs="Arial"/>
                <w:sz w:val="22"/>
                <w:szCs w:val="22"/>
              </w:rPr>
              <w:t xml:space="preserve">200.000 € </w:t>
            </w:r>
          </w:p>
        </w:tc>
        <w:tc>
          <w:tcPr>
            <w:tcW w:w="5768" w:type="dxa"/>
            <w:tcBorders>
              <w:left w:val="single" w:sz="2" w:space="0" w:color="auto"/>
            </w:tcBorders>
          </w:tcPr>
          <w:p w:rsidR="00EB0CCC" w:rsidRPr="00EB0CCC" w:rsidRDefault="00EB0CCC" w:rsidP="00EB0CCC">
            <w:pPr>
              <w:spacing w:after="0"/>
              <w:rPr>
                <w:rFonts w:ascii="Arial" w:hAnsi="Arial" w:cs="Arial"/>
                <w:sz w:val="22"/>
                <w:szCs w:val="22"/>
              </w:rPr>
            </w:pPr>
          </w:p>
        </w:tc>
      </w:tr>
    </w:tbl>
    <w:p w:rsidR="00EB0CCC" w:rsidRPr="00EB0CCC" w:rsidRDefault="00EB0CCC" w:rsidP="00EB0CCC">
      <w:pPr>
        <w:ind w:left="792"/>
        <w:rPr>
          <w:rFonts w:ascii="Arial" w:hAnsi="Arial" w:cs="Arial"/>
          <w:sz w:val="22"/>
        </w:rPr>
      </w:pPr>
    </w:p>
    <w:p w:rsidR="00EB0CCC" w:rsidRPr="00EB0CCC" w:rsidRDefault="00EB0CCC" w:rsidP="00EB0CCC">
      <w:pPr>
        <w:rPr>
          <w:rFonts w:ascii="Arial" w:hAnsi="Arial" w:cs="Arial"/>
          <w:sz w:val="22"/>
        </w:rPr>
      </w:pPr>
      <w:r w:rsidRPr="00EB0CCC">
        <w:rPr>
          <w:rFonts w:ascii="Arial" w:hAnsi="Arial" w:cs="Arial"/>
          <w:sz w:val="22"/>
        </w:rPr>
        <w:lastRenderedPageBreak/>
        <w:t>4.2. Navesti ko su predviđeni glavni korisnici projekata i programa koji će se finansirati putem javnog konkursa. Ukratko navesti glavna obilježja svake grupe korisnika, njihov broj i njihove potrebe na koje projekti i programi treba da odgovore u 2024. godini.</w:t>
      </w:r>
    </w:p>
    <w:tbl>
      <w:tblPr>
        <w:tblStyle w:val="TableGrid"/>
        <w:tblW w:w="0" w:type="auto"/>
        <w:tblInd w:w="792" w:type="dxa"/>
        <w:tblLook w:val="04A0" w:firstRow="1" w:lastRow="0" w:firstColumn="1" w:lastColumn="0" w:noHBand="0" w:noVBand="1"/>
      </w:tblPr>
      <w:tblGrid>
        <w:gridCol w:w="13746"/>
      </w:tblGrid>
      <w:tr w:rsidR="00EB0CCC" w:rsidRPr="00EB0CCC" w:rsidTr="00EB0CCC">
        <w:tc>
          <w:tcPr>
            <w:tcW w:w="13746" w:type="dxa"/>
            <w:tcBorders>
              <w:top w:val="single" w:sz="18" w:space="0" w:color="auto"/>
            </w:tcBorders>
            <w:shd w:val="clear" w:color="auto" w:fill="F2F2F2" w:themeFill="background1" w:themeFillShade="F2"/>
            <w:tcMar>
              <w:top w:w="57" w:type="dxa"/>
              <w:bottom w:w="57" w:type="dxa"/>
            </w:tcMar>
          </w:tcPr>
          <w:p w:rsidR="00EB0CCC" w:rsidRPr="00EB0CCC" w:rsidRDefault="00EB0CCC" w:rsidP="00EB0CCC">
            <w:pPr>
              <w:spacing w:after="0"/>
              <w:rPr>
                <w:rFonts w:ascii="Arial" w:hAnsi="Arial" w:cs="Arial"/>
                <w:sz w:val="22"/>
                <w:szCs w:val="22"/>
                <w:lang w:val="sr-Latn-ME"/>
              </w:rPr>
            </w:pPr>
            <w:proofErr w:type="spellStart"/>
            <w:r w:rsidRPr="00EB0CCC">
              <w:rPr>
                <w:rFonts w:ascii="Arial" w:hAnsi="Arial" w:cs="Arial"/>
                <w:sz w:val="22"/>
                <w:szCs w:val="22"/>
              </w:rPr>
              <w:t>Opis</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glavnih</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grupa</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korisnika</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njihov</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broj</w:t>
            </w:r>
            <w:proofErr w:type="spellEnd"/>
            <w:r w:rsidRPr="00EB0CCC">
              <w:rPr>
                <w:rFonts w:ascii="Arial" w:hAnsi="Arial" w:cs="Arial"/>
                <w:sz w:val="22"/>
                <w:szCs w:val="22"/>
                <w:lang w:val="sr-Latn-ME"/>
              </w:rPr>
              <w:t xml:space="preserve"> </w:t>
            </w:r>
            <w:r w:rsidRPr="00EB0CCC">
              <w:rPr>
                <w:rFonts w:ascii="Arial" w:hAnsi="Arial" w:cs="Arial"/>
                <w:sz w:val="22"/>
                <w:szCs w:val="22"/>
              </w:rPr>
              <w:t>i</w:t>
            </w:r>
            <w:r w:rsidRPr="00EB0CCC">
              <w:rPr>
                <w:rFonts w:ascii="Arial" w:hAnsi="Arial" w:cs="Arial"/>
                <w:sz w:val="22"/>
                <w:szCs w:val="22"/>
                <w:lang w:val="sr-Latn-ME"/>
              </w:rPr>
              <w:t xml:space="preserve"> </w:t>
            </w:r>
            <w:proofErr w:type="spellStart"/>
            <w:r w:rsidRPr="00EB0CCC">
              <w:rPr>
                <w:rFonts w:ascii="Arial" w:hAnsi="Arial" w:cs="Arial"/>
                <w:sz w:val="22"/>
                <w:szCs w:val="22"/>
              </w:rPr>
              <w:t>potrebe</w:t>
            </w:r>
            <w:proofErr w:type="spellEnd"/>
          </w:p>
        </w:tc>
      </w:tr>
      <w:tr w:rsidR="00EB0CCC" w:rsidRPr="00EB0CCC" w:rsidTr="00EB0CCC">
        <w:tc>
          <w:tcPr>
            <w:tcW w:w="13746" w:type="dxa"/>
            <w:tcMar>
              <w:top w:w="57" w:type="dxa"/>
              <w:bottom w:w="57" w:type="dxa"/>
            </w:tcMar>
          </w:tcPr>
          <w:p w:rsidR="00EB0CCC" w:rsidRPr="00EB0CCC" w:rsidRDefault="00EB0CCC" w:rsidP="00EB0CCC">
            <w:pPr>
              <w:spacing w:after="0"/>
              <w:rPr>
                <w:rFonts w:ascii="Arial" w:hAnsi="Arial" w:cs="Arial"/>
                <w:sz w:val="22"/>
                <w:szCs w:val="22"/>
              </w:rPr>
            </w:pPr>
            <w:proofErr w:type="spellStart"/>
            <w:r w:rsidRPr="00EB0CCC">
              <w:rPr>
                <w:rFonts w:ascii="Arial" w:hAnsi="Arial" w:cs="Arial"/>
                <w:sz w:val="22"/>
                <w:szCs w:val="22"/>
              </w:rPr>
              <w:t>Glavna</w:t>
            </w:r>
            <w:proofErr w:type="spellEnd"/>
            <w:r w:rsidRPr="00EB0CCC">
              <w:rPr>
                <w:rFonts w:ascii="Arial" w:hAnsi="Arial" w:cs="Arial"/>
                <w:sz w:val="22"/>
                <w:szCs w:val="22"/>
              </w:rPr>
              <w:t xml:space="preserve"> </w:t>
            </w:r>
            <w:proofErr w:type="spellStart"/>
            <w:r w:rsidRPr="00EB0CCC">
              <w:rPr>
                <w:rFonts w:ascii="Arial" w:hAnsi="Arial" w:cs="Arial"/>
                <w:sz w:val="22"/>
                <w:szCs w:val="22"/>
              </w:rPr>
              <w:t>grupa</w:t>
            </w:r>
            <w:proofErr w:type="spellEnd"/>
            <w:r w:rsidRPr="00EB0CCC">
              <w:rPr>
                <w:rFonts w:ascii="Arial" w:hAnsi="Arial" w:cs="Arial"/>
                <w:sz w:val="22"/>
                <w:szCs w:val="22"/>
              </w:rPr>
              <w:t xml:space="preserve"> </w:t>
            </w:r>
            <w:proofErr w:type="spellStart"/>
            <w:r w:rsidRPr="00EB0CCC">
              <w:rPr>
                <w:rFonts w:ascii="Arial" w:hAnsi="Arial" w:cs="Arial"/>
                <w:sz w:val="22"/>
                <w:szCs w:val="22"/>
              </w:rPr>
              <w:t>korisnika</w:t>
            </w:r>
            <w:proofErr w:type="spellEnd"/>
            <w:r w:rsidRPr="00EB0CCC">
              <w:rPr>
                <w:rFonts w:ascii="Arial" w:hAnsi="Arial" w:cs="Arial"/>
                <w:sz w:val="22"/>
                <w:szCs w:val="22"/>
              </w:rPr>
              <w:t xml:space="preserve"> </w:t>
            </w:r>
            <w:proofErr w:type="spellStart"/>
            <w:r w:rsidRPr="00EB0CCC">
              <w:rPr>
                <w:rFonts w:ascii="Arial" w:hAnsi="Arial" w:cs="Arial"/>
                <w:sz w:val="22"/>
                <w:szCs w:val="22"/>
              </w:rPr>
              <w:t>jesu</w:t>
            </w:r>
            <w:proofErr w:type="spellEnd"/>
            <w:r w:rsidRPr="00EB0CCC">
              <w:rPr>
                <w:rFonts w:ascii="Arial" w:hAnsi="Arial" w:cs="Arial"/>
                <w:sz w:val="22"/>
                <w:szCs w:val="22"/>
              </w:rPr>
              <w:t>:</w:t>
            </w:r>
          </w:p>
          <w:p w:rsidR="00EB0CCC" w:rsidRPr="00EB0CCC" w:rsidRDefault="00EB0CCC" w:rsidP="00EB0CCC">
            <w:pPr>
              <w:numPr>
                <w:ilvl w:val="0"/>
                <w:numId w:val="14"/>
              </w:numPr>
              <w:spacing w:before="0" w:after="0" w:line="240" w:lineRule="auto"/>
              <w:contextualSpacing/>
              <w:jc w:val="left"/>
              <w:rPr>
                <w:rFonts w:ascii="Arial" w:eastAsia="Times New Roman" w:hAnsi="Arial" w:cs="Arial"/>
                <w:sz w:val="22"/>
                <w:szCs w:val="22"/>
                <w:lang w:val="sr-Latn-CS"/>
              </w:rPr>
            </w:pPr>
            <w:r w:rsidRPr="00EB0CCC">
              <w:rPr>
                <w:rFonts w:ascii="Arial" w:eastAsia="Times New Roman" w:hAnsi="Arial" w:cs="Arial"/>
                <w:sz w:val="22"/>
                <w:szCs w:val="22"/>
                <w:lang w:val="sr-Latn-CS"/>
              </w:rPr>
              <w:t>mladi (potreba za informatičkom i jezičkom pismenošću)-mladi do navršene 35 godine života</w:t>
            </w:r>
          </w:p>
          <w:p w:rsidR="00EB0CCC" w:rsidRPr="00EB0CCC" w:rsidRDefault="00EB0CCC" w:rsidP="00EB0CCC">
            <w:pPr>
              <w:numPr>
                <w:ilvl w:val="0"/>
                <w:numId w:val="14"/>
              </w:numPr>
              <w:spacing w:before="0" w:after="0" w:line="240" w:lineRule="auto"/>
              <w:contextualSpacing/>
              <w:jc w:val="left"/>
              <w:rPr>
                <w:rFonts w:ascii="Arial" w:eastAsia="Times New Roman" w:hAnsi="Arial" w:cs="Arial"/>
                <w:sz w:val="22"/>
                <w:szCs w:val="22"/>
                <w:lang w:val="sr-Latn-CS"/>
              </w:rPr>
            </w:pPr>
            <w:r w:rsidRPr="00EB0CCC">
              <w:rPr>
                <w:rFonts w:ascii="Arial" w:eastAsia="Times New Roman" w:hAnsi="Arial" w:cs="Arial"/>
                <w:sz w:val="22"/>
                <w:szCs w:val="22"/>
                <w:lang w:val="sr-Latn-CS"/>
              </w:rPr>
              <w:t>nezaposlene osobe od 35-55 godina( potreba da pokrenu svoj posao zahvaljujući preduzetničkim I menadžerskim vještinama)-preko 40.000 lica sa evidencije Zavoda za zapošljavanje Crne Gore</w:t>
            </w:r>
          </w:p>
          <w:p w:rsidR="00EB0CCC" w:rsidRPr="00EB0CCC" w:rsidRDefault="00EB0CCC" w:rsidP="00EB0CCC">
            <w:pPr>
              <w:numPr>
                <w:ilvl w:val="0"/>
                <w:numId w:val="14"/>
              </w:numPr>
              <w:spacing w:before="0" w:after="0" w:line="240" w:lineRule="auto"/>
              <w:contextualSpacing/>
              <w:jc w:val="left"/>
              <w:rPr>
                <w:rFonts w:ascii="Arial" w:eastAsia="Times New Roman" w:hAnsi="Arial" w:cs="Arial"/>
                <w:sz w:val="22"/>
                <w:szCs w:val="22"/>
                <w:lang w:val="sr-Latn-CS"/>
              </w:rPr>
            </w:pPr>
            <w:r w:rsidRPr="00EB0CCC">
              <w:rPr>
                <w:rFonts w:ascii="Arial" w:eastAsia="Times New Roman" w:hAnsi="Arial" w:cs="Arial"/>
                <w:sz w:val="22"/>
                <w:szCs w:val="22"/>
                <w:lang w:val="sr-Latn-CS"/>
              </w:rPr>
              <w:t>sve odrasle osobe uključujući i osobe sa invaliditeom (lično usavršavanje)</w:t>
            </w:r>
          </w:p>
          <w:p w:rsidR="00EB0CCC" w:rsidRPr="00EB0CCC" w:rsidRDefault="00EB0CCC" w:rsidP="00EB0CCC">
            <w:pPr>
              <w:spacing w:before="0" w:after="0" w:line="240" w:lineRule="auto"/>
              <w:ind w:left="708"/>
              <w:jc w:val="left"/>
              <w:rPr>
                <w:rFonts w:ascii="Arial" w:eastAsia="Times New Roman" w:hAnsi="Arial" w:cs="Arial"/>
                <w:sz w:val="22"/>
                <w:szCs w:val="22"/>
                <w:lang w:val="sr-Latn-CS"/>
              </w:rPr>
            </w:pPr>
          </w:p>
          <w:p w:rsidR="00EB0CCC" w:rsidRPr="00EB0CCC" w:rsidRDefault="00EB0CCC" w:rsidP="00EB0CCC">
            <w:pPr>
              <w:spacing w:after="0"/>
              <w:rPr>
                <w:rFonts w:ascii="Arial" w:hAnsi="Arial" w:cs="Arial"/>
                <w:sz w:val="22"/>
                <w:szCs w:val="22"/>
                <w:lang w:val="de-DE"/>
              </w:rPr>
            </w:pPr>
            <w:r w:rsidRPr="00EB0CCC">
              <w:rPr>
                <w:rFonts w:ascii="Arial" w:hAnsi="Arial" w:cs="Arial"/>
                <w:sz w:val="22"/>
                <w:szCs w:val="22"/>
                <w:lang w:val="de-DE"/>
              </w:rPr>
              <w:t>Predviđeno je da 1500 bude okviran broj korisnika projekta i programa koji će se finansirati putem javnog konkursa.</w:t>
            </w:r>
          </w:p>
        </w:tc>
      </w:tr>
    </w:tbl>
    <w:p w:rsidR="00EB0CCC" w:rsidRPr="00EB0CCC" w:rsidRDefault="00EB0CCC" w:rsidP="00EB0CCC">
      <w:pPr>
        <w:rPr>
          <w:rFonts w:ascii="Arial" w:hAnsi="Arial" w:cs="Arial"/>
          <w:sz w:val="22"/>
        </w:rPr>
      </w:pPr>
    </w:p>
    <w:p w:rsidR="00EB0CCC" w:rsidRPr="00EB0CCC" w:rsidRDefault="00EB0CCC" w:rsidP="00EB0CCC">
      <w:pPr>
        <w:rPr>
          <w:rFonts w:ascii="Arial" w:hAnsi="Arial" w:cs="Arial"/>
          <w:sz w:val="22"/>
        </w:rPr>
      </w:pPr>
      <w:r w:rsidRPr="00EB0CCC">
        <w:rPr>
          <w:rFonts w:ascii="Arial" w:hAnsi="Arial" w:cs="Arial"/>
          <w:sz w:val="22"/>
        </w:rPr>
        <w:t>4.3. Navesti očekivani ukupni broj ugovorenih projekata, odnosno ugovora koji se planira zaključiti s nevladinim organizacijama na osnovu javnog konkursa.</w:t>
      </w:r>
    </w:p>
    <w:tbl>
      <w:tblPr>
        <w:tblStyle w:val="TableGrid"/>
        <w:tblW w:w="0" w:type="auto"/>
        <w:tblInd w:w="792" w:type="dxa"/>
        <w:tblLook w:val="04A0" w:firstRow="1" w:lastRow="0" w:firstColumn="1" w:lastColumn="0" w:noHBand="0" w:noVBand="1"/>
      </w:tblPr>
      <w:tblGrid>
        <w:gridCol w:w="6884"/>
        <w:gridCol w:w="6862"/>
      </w:tblGrid>
      <w:tr w:rsidR="00EB0CCC" w:rsidRPr="00EB0CCC" w:rsidTr="00EB0CCC">
        <w:tc>
          <w:tcPr>
            <w:tcW w:w="13746" w:type="dxa"/>
            <w:gridSpan w:val="2"/>
            <w:tcBorders>
              <w:top w:val="single" w:sz="18" w:space="0" w:color="auto"/>
              <w:bottom w:val="single" w:sz="2" w:space="0" w:color="auto"/>
            </w:tcBorders>
            <w:shd w:val="clear" w:color="auto" w:fill="F2F2F2" w:themeFill="background1" w:themeFillShade="F2"/>
            <w:tcMar>
              <w:top w:w="57" w:type="dxa"/>
              <w:bottom w:w="57" w:type="dxa"/>
            </w:tcMar>
          </w:tcPr>
          <w:p w:rsidR="00EB0CCC" w:rsidRPr="00EB0CCC" w:rsidRDefault="00EB0CCC" w:rsidP="00EB0CCC">
            <w:pPr>
              <w:spacing w:after="0"/>
              <w:jc w:val="center"/>
              <w:rPr>
                <w:rFonts w:ascii="Arial" w:hAnsi="Arial" w:cs="Arial"/>
                <w:sz w:val="22"/>
                <w:szCs w:val="22"/>
                <w:lang w:val="sr-Latn-ME"/>
              </w:rPr>
            </w:pPr>
            <w:r w:rsidRPr="00EB0CCC">
              <w:rPr>
                <w:rFonts w:ascii="Arial" w:hAnsi="Arial" w:cs="Arial"/>
                <w:sz w:val="22"/>
                <w:szCs w:val="22"/>
              </w:rPr>
              <w:t>O</w:t>
            </w:r>
            <w:r w:rsidRPr="00EB0CCC">
              <w:rPr>
                <w:rFonts w:ascii="Arial" w:hAnsi="Arial" w:cs="Arial"/>
                <w:sz w:val="22"/>
                <w:szCs w:val="22"/>
                <w:lang w:val="sr-Latn-ME"/>
              </w:rPr>
              <w:t>č</w:t>
            </w:r>
            <w:proofErr w:type="spellStart"/>
            <w:r w:rsidRPr="00EB0CCC">
              <w:rPr>
                <w:rFonts w:ascii="Arial" w:hAnsi="Arial" w:cs="Arial"/>
                <w:sz w:val="22"/>
                <w:szCs w:val="22"/>
              </w:rPr>
              <w:t>ekivani</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broj</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projekata</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koji</w:t>
            </w:r>
            <w:proofErr w:type="spellEnd"/>
            <w:r w:rsidRPr="00EB0CCC">
              <w:rPr>
                <w:rFonts w:ascii="Arial" w:hAnsi="Arial" w:cs="Arial"/>
                <w:sz w:val="22"/>
                <w:szCs w:val="22"/>
                <w:lang w:val="sr-Latn-ME"/>
              </w:rPr>
              <w:t xml:space="preserve"> </w:t>
            </w:r>
            <w:r w:rsidRPr="00EB0CCC">
              <w:rPr>
                <w:rFonts w:ascii="Arial" w:hAnsi="Arial" w:cs="Arial"/>
                <w:sz w:val="22"/>
                <w:szCs w:val="22"/>
              </w:rPr>
              <w:t>se</w:t>
            </w:r>
            <w:r w:rsidRPr="00EB0CCC">
              <w:rPr>
                <w:rFonts w:ascii="Arial" w:hAnsi="Arial" w:cs="Arial"/>
                <w:sz w:val="22"/>
                <w:szCs w:val="22"/>
                <w:lang w:val="sr-Latn-ME"/>
              </w:rPr>
              <w:t xml:space="preserve"> </w:t>
            </w:r>
            <w:proofErr w:type="spellStart"/>
            <w:r w:rsidRPr="00EB0CCC">
              <w:rPr>
                <w:rFonts w:ascii="Arial" w:hAnsi="Arial" w:cs="Arial"/>
                <w:sz w:val="22"/>
                <w:szCs w:val="22"/>
              </w:rPr>
              <w:t>planira</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finansirati</w:t>
            </w:r>
            <w:proofErr w:type="spellEnd"/>
            <w:r w:rsidRPr="00EB0CCC">
              <w:rPr>
                <w:rFonts w:ascii="Arial" w:hAnsi="Arial" w:cs="Arial"/>
                <w:sz w:val="22"/>
                <w:szCs w:val="22"/>
                <w:lang w:val="sr-Latn-ME"/>
              </w:rPr>
              <w:t xml:space="preserve"> / </w:t>
            </w:r>
            <w:proofErr w:type="spellStart"/>
            <w:r w:rsidRPr="00EB0CCC">
              <w:rPr>
                <w:rFonts w:ascii="Arial" w:hAnsi="Arial" w:cs="Arial"/>
                <w:sz w:val="22"/>
                <w:szCs w:val="22"/>
              </w:rPr>
              <w:t>broj</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ugovora</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koje</w:t>
            </w:r>
            <w:proofErr w:type="spellEnd"/>
            <w:r w:rsidRPr="00EB0CCC">
              <w:rPr>
                <w:rFonts w:ascii="Arial" w:hAnsi="Arial" w:cs="Arial"/>
                <w:sz w:val="22"/>
                <w:szCs w:val="22"/>
                <w:lang w:val="sr-Latn-ME"/>
              </w:rPr>
              <w:t xml:space="preserve"> </w:t>
            </w:r>
            <w:r w:rsidRPr="00EB0CCC">
              <w:rPr>
                <w:rFonts w:ascii="Arial" w:hAnsi="Arial" w:cs="Arial"/>
                <w:sz w:val="22"/>
                <w:szCs w:val="22"/>
              </w:rPr>
              <w:t>se</w:t>
            </w:r>
            <w:r w:rsidRPr="00EB0CCC">
              <w:rPr>
                <w:rFonts w:ascii="Arial" w:hAnsi="Arial" w:cs="Arial"/>
                <w:sz w:val="22"/>
                <w:szCs w:val="22"/>
                <w:lang w:val="sr-Latn-ME"/>
              </w:rPr>
              <w:t xml:space="preserve"> </w:t>
            </w:r>
            <w:proofErr w:type="spellStart"/>
            <w:r w:rsidRPr="00EB0CCC">
              <w:rPr>
                <w:rFonts w:ascii="Arial" w:hAnsi="Arial" w:cs="Arial"/>
                <w:sz w:val="22"/>
                <w:szCs w:val="22"/>
              </w:rPr>
              <w:t>planira</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zaklju</w:t>
            </w:r>
            <w:proofErr w:type="spellEnd"/>
            <w:r w:rsidRPr="00EB0CCC">
              <w:rPr>
                <w:rFonts w:ascii="Arial" w:hAnsi="Arial" w:cs="Arial"/>
                <w:sz w:val="22"/>
                <w:szCs w:val="22"/>
                <w:lang w:val="sr-Latn-ME"/>
              </w:rPr>
              <w:t>č</w:t>
            </w:r>
            <w:proofErr w:type="spellStart"/>
            <w:r w:rsidRPr="00EB0CCC">
              <w:rPr>
                <w:rFonts w:ascii="Arial" w:hAnsi="Arial" w:cs="Arial"/>
                <w:sz w:val="22"/>
                <w:szCs w:val="22"/>
              </w:rPr>
              <w:t>iti</w:t>
            </w:r>
            <w:proofErr w:type="spellEnd"/>
            <w:r w:rsidRPr="00EB0CCC">
              <w:rPr>
                <w:rFonts w:ascii="Arial" w:hAnsi="Arial" w:cs="Arial"/>
                <w:sz w:val="22"/>
                <w:szCs w:val="22"/>
                <w:lang w:val="sr-Latn-ME"/>
              </w:rPr>
              <w:t xml:space="preserve"> </w:t>
            </w:r>
            <w:r w:rsidRPr="00EB0CCC">
              <w:rPr>
                <w:rFonts w:ascii="Arial" w:hAnsi="Arial" w:cs="Arial"/>
                <w:sz w:val="22"/>
                <w:szCs w:val="22"/>
              </w:rPr>
              <w:t>s</w:t>
            </w:r>
            <w:r w:rsidRPr="00EB0CCC">
              <w:rPr>
                <w:rFonts w:ascii="Arial" w:hAnsi="Arial" w:cs="Arial"/>
                <w:sz w:val="22"/>
                <w:szCs w:val="22"/>
                <w:lang w:val="sr-Latn-ME"/>
              </w:rPr>
              <w:t xml:space="preserve"> </w:t>
            </w:r>
            <w:r w:rsidRPr="00EB0CCC">
              <w:rPr>
                <w:rFonts w:ascii="Arial" w:hAnsi="Arial" w:cs="Arial"/>
                <w:sz w:val="22"/>
                <w:szCs w:val="22"/>
              </w:rPr>
              <w:t>NVO</w:t>
            </w:r>
          </w:p>
        </w:tc>
      </w:tr>
      <w:tr w:rsidR="00EB0CCC" w:rsidRPr="00EB0CCC" w:rsidTr="00EB0CCC">
        <w:tc>
          <w:tcPr>
            <w:tcW w:w="6884" w:type="dxa"/>
            <w:tcBorders>
              <w:top w:val="single" w:sz="2" w:space="0" w:color="auto"/>
            </w:tcBorders>
            <w:shd w:val="clear" w:color="auto" w:fill="auto"/>
            <w:tcMar>
              <w:top w:w="57" w:type="dxa"/>
              <w:bottom w:w="57" w:type="dxa"/>
            </w:tcMar>
          </w:tcPr>
          <w:p w:rsidR="00EB0CCC" w:rsidRPr="00EB0CCC" w:rsidRDefault="00EB0CCC" w:rsidP="00EB0CCC">
            <w:pPr>
              <w:spacing w:after="0"/>
              <w:rPr>
                <w:rFonts w:ascii="Arial" w:hAnsi="Arial" w:cs="Arial"/>
                <w:sz w:val="22"/>
                <w:szCs w:val="22"/>
              </w:rPr>
            </w:pPr>
            <w:proofErr w:type="spellStart"/>
            <w:r w:rsidRPr="00EB0CCC">
              <w:rPr>
                <w:rFonts w:ascii="Arial" w:hAnsi="Arial" w:cs="Arial"/>
                <w:sz w:val="22"/>
                <w:szCs w:val="22"/>
              </w:rPr>
              <w:t>Znanje</w:t>
            </w:r>
            <w:proofErr w:type="spellEnd"/>
            <w:r w:rsidRPr="00EB0CCC">
              <w:rPr>
                <w:rFonts w:ascii="Arial" w:hAnsi="Arial" w:cs="Arial"/>
                <w:sz w:val="22"/>
                <w:szCs w:val="22"/>
              </w:rPr>
              <w:t xml:space="preserve"> </w:t>
            </w:r>
            <w:proofErr w:type="spellStart"/>
            <w:r w:rsidRPr="00EB0CCC">
              <w:rPr>
                <w:rFonts w:ascii="Arial" w:hAnsi="Arial" w:cs="Arial"/>
                <w:sz w:val="22"/>
                <w:szCs w:val="22"/>
              </w:rPr>
              <w:t>kroz</w:t>
            </w:r>
            <w:proofErr w:type="spellEnd"/>
            <w:r w:rsidRPr="00EB0CCC">
              <w:rPr>
                <w:rFonts w:ascii="Arial" w:hAnsi="Arial" w:cs="Arial"/>
                <w:sz w:val="22"/>
                <w:szCs w:val="22"/>
              </w:rPr>
              <w:t xml:space="preserve"> </w:t>
            </w:r>
            <w:proofErr w:type="spellStart"/>
            <w:r w:rsidRPr="00EB0CCC">
              <w:rPr>
                <w:rFonts w:ascii="Arial" w:hAnsi="Arial" w:cs="Arial"/>
                <w:sz w:val="22"/>
                <w:szCs w:val="22"/>
              </w:rPr>
              <w:t>cjeloživotno</w:t>
            </w:r>
            <w:proofErr w:type="spellEnd"/>
            <w:r w:rsidRPr="00EB0CCC">
              <w:rPr>
                <w:rFonts w:ascii="Arial" w:hAnsi="Arial" w:cs="Arial"/>
                <w:sz w:val="22"/>
                <w:szCs w:val="22"/>
              </w:rPr>
              <w:t xml:space="preserve"> </w:t>
            </w:r>
            <w:proofErr w:type="spellStart"/>
            <w:r w:rsidRPr="00EB0CCC">
              <w:rPr>
                <w:rFonts w:ascii="Arial" w:hAnsi="Arial" w:cs="Arial"/>
                <w:sz w:val="22"/>
                <w:szCs w:val="22"/>
              </w:rPr>
              <w:t>obrazovanje</w:t>
            </w:r>
            <w:proofErr w:type="spellEnd"/>
          </w:p>
        </w:tc>
        <w:tc>
          <w:tcPr>
            <w:tcW w:w="6862" w:type="dxa"/>
            <w:tcBorders>
              <w:top w:val="single" w:sz="2" w:space="0" w:color="auto"/>
            </w:tcBorders>
            <w:shd w:val="clear" w:color="auto" w:fill="auto"/>
            <w:tcMar>
              <w:top w:w="57" w:type="dxa"/>
              <w:bottom w:w="57" w:type="dxa"/>
            </w:tcMar>
          </w:tcPr>
          <w:p w:rsidR="00EB0CCC" w:rsidRPr="00EB0CCC" w:rsidRDefault="00EB0CCC" w:rsidP="00EB0CCC">
            <w:pPr>
              <w:spacing w:after="0"/>
              <w:rPr>
                <w:rFonts w:ascii="Arial" w:hAnsi="Arial" w:cs="Arial"/>
                <w:sz w:val="22"/>
                <w:szCs w:val="22"/>
              </w:rPr>
            </w:pPr>
            <w:proofErr w:type="spellStart"/>
            <w:r w:rsidRPr="00EB0CCC">
              <w:rPr>
                <w:rFonts w:ascii="Arial" w:hAnsi="Arial" w:cs="Arial"/>
                <w:sz w:val="22"/>
                <w:szCs w:val="22"/>
              </w:rPr>
              <w:t>Očekivani</w:t>
            </w:r>
            <w:proofErr w:type="spellEnd"/>
            <w:r w:rsidRPr="00EB0CCC">
              <w:rPr>
                <w:rFonts w:ascii="Arial" w:hAnsi="Arial" w:cs="Arial"/>
                <w:sz w:val="22"/>
                <w:szCs w:val="22"/>
              </w:rPr>
              <w:t xml:space="preserve"> </w:t>
            </w:r>
            <w:proofErr w:type="spellStart"/>
            <w:r w:rsidRPr="00EB0CCC">
              <w:rPr>
                <w:rFonts w:ascii="Arial" w:hAnsi="Arial" w:cs="Arial"/>
                <w:sz w:val="22"/>
                <w:szCs w:val="22"/>
              </w:rPr>
              <w:t>broj</w:t>
            </w:r>
            <w:proofErr w:type="spellEnd"/>
            <w:r w:rsidRPr="00EB0CCC">
              <w:rPr>
                <w:rFonts w:ascii="Arial" w:hAnsi="Arial" w:cs="Arial"/>
                <w:sz w:val="22"/>
                <w:szCs w:val="22"/>
              </w:rPr>
              <w:t xml:space="preserve"> </w:t>
            </w:r>
            <w:proofErr w:type="spellStart"/>
            <w:r w:rsidRPr="00EB0CCC">
              <w:rPr>
                <w:rFonts w:ascii="Arial" w:hAnsi="Arial" w:cs="Arial"/>
                <w:sz w:val="22"/>
                <w:szCs w:val="22"/>
              </w:rPr>
              <w:t>prijava</w:t>
            </w:r>
            <w:proofErr w:type="spellEnd"/>
            <w:r w:rsidRPr="00EB0CCC">
              <w:rPr>
                <w:rFonts w:ascii="Arial" w:hAnsi="Arial" w:cs="Arial"/>
                <w:sz w:val="22"/>
                <w:szCs w:val="22"/>
              </w:rPr>
              <w:t xml:space="preserve"> je </w:t>
            </w:r>
            <w:proofErr w:type="spellStart"/>
            <w:r w:rsidRPr="00EB0CCC">
              <w:rPr>
                <w:rFonts w:ascii="Arial" w:hAnsi="Arial" w:cs="Arial"/>
                <w:sz w:val="22"/>
                <w:szCs w:val="22"/>
              </w:rPr>
              <w:t>oko</w:t>
            </w:r>
            <w:proofErr w:type="spellEnd"/>
            <w:r w:rsidRPr="00EB0CCC">
              <w:rPr>
                <w:rFonts w:ascii="Arial" w:hAnsi="Arial" w:cs="Arial"/>
                <w:sz w:val="22"/>
                <w:szCs w:val="22"/>
              </w:rPr>
              <w:t xml:space="preserve"> 80, </w:t>
            </w:r>
            <w:proofErr w:type="spellStart"/>
            <w:r w:rsidRPr="00EB0CCC">
              <w:rPr>
                <w:rFonts w:ascii="Arial" w:hAnsi="Arial" w:cs="Arial"/>
                <w:sz w:val="22"/>
                <w:szCs w:val="22"/>
              </w:rPr>
              <w:t>dok</w:t>
            </w:r>
            <w:proofErr w:type="spellEnd"/>
            <w:r w:rsidRPr="00EB0CCC">
              <w:rPr>
                <w:rFonts w:ascii="Arial" w:hAnsi="Arial" w:cs="Arial"/>
                <w:sz w:val="22"/>
                <w:szCs w:val="22"/>
              </w:rPr>
              <w:t xml:space="preserve"> se </w:t>
            </w:r>
            <w:proofErr w:type="spellStart"/>
            <w:r w:rsidRPr="00EB0CCC">
              <w:rPr>
                <w:rFonts w:ascii="Arial" w:hAnsi="Arial" w:cs="Arial"/>
                <w:sz w:val="22"/>
                <w:szCs w:val="22"/>
              </w:rPr>
              <w:t>očekuje</w:t>
            </w:r>
            <w:proofErr w:type="spellEnd"/>
            <w:r w:rsidRPr="00EB0CCC">
              <w:rPr>
                <w:rFonts w:ascii="Arial" w:hAnsi="Arial" w:cs="Arial"/>
                <w:sz w:val="22"/>
                <w:szCs w:val="22"/>
              </w:rPr>
              <w:t xml:space="preserve"> </w:t>
            </w:r>
            <w:proofErr w:type="spellStart"/>
            <w:r w:rsidRPr="00EB0CCC">
              <w:rPr>
                <w:rFonts w:ascii="Arial" w:hAnsi="Arial" w:cs="Arial"/>
                <w:sz w:val="22"/>
                <w:szCs w:val="22"/>
              </w:rPr>
              <w:t>sklapanje</w:t>
            </w:r>
            <w:proofErr w:type="spellEnd"/>
            <w:r w:rsidRPr="00EB0CCC">
              <w:rPr>
                <w:rFonts w:ascii="Arial" w:hAnsi="Arial" w:cs="Arial"/>
                <w:sz w:val="22"/>
                <w:szCs w:val="22"/>
              </w:rPr>
              <w:t xml:space="preserve"> </w:t>
            </w:r>
            <w:proofErr w:type="spellStart"/>
            <w:r w:rsidRPr="00EB0CCC">
              <w:rPr>
                <w:rFonts w:ascii="Arial" w:hAnsi="Arial" w:cs="Arial"/>
                <w:sz w:val="22"/>
                <w:szCs w:val="22"/>
              </w:rPr>
              <w:t>ugovora</w:t>
            </w:r>
            <w:proofErr w:type="spellEnd"/>
            <w:r w:rsidRPr="00EB0CCC">
              <w:rPr>
                <w:rFonts w:ascii="Arial" w:hAnsi="Arial" w:cs="Arial"/>
                <w:sz w:val="22"/>
                <w:szCs w:val="22"/>
              </w:rPr>
              <w:t xml:space="preserve"> za </w:t>
            </w:r>
            <w:proofErr w:type="spellStart"/>
            <w:r w:rsidRPr="00EB0CCC">
              <w:rPr>
                <w:rFonts w:ascii="Arial" w:hAnsi="Arial" w:cs="Arial"/>
                <w:sz w:val="22"/>
                <w:szCs w:val="22"/>
              </w:rPr>
              <w:t>finansiranje</w:t>
            </w:r>
            <w:proofErr w:type="spellEnd"/>
            <w:r w:rsidRPr="00EB0CCC">
              <w:rPr>
                <w:rFonts w:ascii="Arial" w:hAnsi="Arial" w:cs="Arial"/>
                <w:sz w:val="22"/>
                <w:szCs w:val="22"/>
              </w:rPr>
              <w:t xml:space="preserve"> </w:t>
            </w:r>
            <w:proofErr w:type="spellStart"/>
            <w:r w:rsidRPr="00EB0CCC">
              <w:rPr>
                <w:rFonts w:ascii="Arial" w:hAnsi="Arial" w:cs="Arial"/>
                <w:sz w:val="22"/>
                <w:szCs w:val="22"/>
              </w:rPr>
              <w:t>oko</w:t>
            </w:r>
            <w:proofErr w:type="spellEnd"/>
            <w:r w:rsidRPr="00EB0CCC">
              <w:rPr>
                <w:rFonts w:ascii="Arial" w:hAnsi="Arial" w:cs="Arial"/>
                <w:sz w:val="22"/>
                <w:szCs w:val="22"/>
              </w:rPr>
              <w:t xml:space="preserve"> 15 </w:t>
            </w:r>
            <w:proofErr w:type="spellStart"/>
            <w:r w:rsidRPr="00EB0CCC">
              <w:rPr>
                <w:rFonts w:ascii="Arial" w:hAnsi="Arial" w:cs="Arial"/>
                <w:sz w:val="22"/>
                <w:szCs w:val="22"/>
              </w:rPr>
              <w:t>projekata</w:t>
            </w:r>
            <w:proofErr w:type="spellEnd"/>
            <w:r w:rsidRPr="00EB0CCC">
              <w:rPr>
                <w:rFonts w:ascii="Arial" w:hAnsi="Arial" w:cs="Arial"/>
                <w:sz w:val="22"/>
                <w:szCs w:val="22"/>
              </w:rPr>
              <w:t>.</w:t>
            </w:r>
          </w:p>
        </w:tc>
      </w:tr>
    </w:tbl>
    <w:p w:rsidR="00EB0CCC" w:rsidRPr="00EB0CCC" w:rsidRDefault="00EB0CCC" w:rsidP="00EB0CCC">
      <w:pPr>
        <w:rPr>
          <w:rFonts w:ascii="Arial" w:hAnsi="Arial" w:cs="Arial"/>
          <w:sz w:val="22"/>
        </w:rPr>
      </w:pPr>
      <w:r w:rsidRPr="00EB0CCC">
        <w:rPr>
          <w:rFonts w:ascii="Arial" w:hAnsi="Arial" w:cs="Arial"/>
          <w:sz w:val="22"/>
        </w:rPr>
        <w:t>4.4. Navesti najviši i najniži iznosi finansijske podrške koju će biti moguće ostvariti na osnovu pojedinačnog javnog konkursa navedenog u tački 4.1.</w:t>
      </w:r>
    </w:p>
    <w:tbl>
      <w:tblPr>
        <w:tblStyle w:val="TableGrid"/>
        <w:tblW w:w="0" w:type="auto"/>
        <w:tblInd w:w="792" w:type="dxa"/>
        <w:tblLook w:val="04A0" w:firstRow="1" w:lastRow="0" w:firstColumn="1" w:lastColumn="0" w:noHBand="0" w:noVBand="1"/>
      </w:tblPr>
      <w:tblGrid>
        <w:gridCol w:w="6876"/>
        <w:gridCol w:w="6870"/>
      </w:tblGrid>
      <w:tr w:rsidR="00EB0CCC" w:rsidRPr="00EB0CCC" w:rsidTr="00EB0CCC">
        <w:trPr>
          <w:trHeight w:val="372"/>
        </w:trPr>
        <w:tc>
          <w:tcPr>
            <w:tcW w:w="13746" w:type="dxa"/>
            <w:gridSpan w:val="2"/>
            <w:tcBorders>
              <w:top w:val="single" w:sz="18" w:space="0" w:color="auto"/>
            </w:tcBorders>
            <w:shd w:val="clear" w:color="auto" w:fill="F2F2F2" w:themeFill="background1" w:themeFillShade="F2"/>
          </w:tcPr>
          <w:p w:rsidR="00EB0CCC" w:rsidRPr="00EB0CCC" w:rsidRDefault="00EB0CCC" w:rsidP="00EB0CCC">
            <w:pPr>
              <w:spacing w:after="0"/>
              <w:rPr>
                <w:rFonts w:ascii="Arial" w:hAnsi="Arial" w:cs="Arial"/>
                <w:sz w:val="22"/>
                <w:szCs w:val="22"/>
              </w:rPr>
            </w:pPr>
            <w:proofErr w:type="spellStart"/>
            <w:r w:rsidRPr="00EB0CCC">
              <w:rPr>
                <w:rFonts w:ascii="Arial" w:hAnsi="Arial" w:cs="Arial"/>
                <w:sz w:val="22"/>
                <w:szCs w:val="22"/>
              </w:rPr>
              <w:t>Naziv</w:t>
            </w:r>
            <w:proofErr w:type="spellEnd"/>
            <w:r w:rsidRPr="00EB0CCC">
              <w:rPr>
                <w:rFonts w:ascii="Arial" w:hAnsi="Arial" w:cs="Arial"/>
                <w:sz w:val="22"/>
                <w:szCs w:val="22"/>
              </w:rPr>
              <w:t xml:space="preserve"> </w:t>
            </w:r>
            <w:proofErr w:type="spellStart"/>
            <w:r w:rsidRPr="00EB0CCC">
              <w:rPr>
                <w:rFonts w:ascii="Arial" w:hAnsi="Arial" w:cs="Arial"/>
                <w:sz w:val="22"/>
                <w:szCs w:val="22"/>
              </w:rPr>
              <w:t>javnog</w:t>
            </w:r>
            <w:proofErr w:type="spellEnd"/>
            <w:r w:rsidRPr="00EB0CCC">
              <w:rPr>
                <w:rFonts w:ascii="Arial" w:hAnsi="Arial" w:cs="Arial"/>
                <w:sz w:val="22"/>
                <w:szCs w:val="22"/>
              </w:rPr>
              <w:t xml:space="preserve"> </w:t>
            </w:r>
            <w:proofErr w:type="spellStart"/>
            <w:r w:rsidRPr="00EB0CCC">
              <w:rPr>
                <w:rFonts w:ascii="Arial" w:hAnsi="Arial" w:cs="Arial"/>
                <w:sz w:val="22"/>
                <w:szCs w:val="22"/>
              </w:rPr>
              <w:t>konkursa</w:t>
            </w:r>
            <w:proofErr w:type="spellEnd"/>
            <w:r w:rsidRPr="00EB0CCC">
              <w:rPr>
                <w:rFonts w:ascii="Arial" w:hAnsi="Arial" w:cs="Arial"/>
                <w:sz w:val="22"/>
                <w:szCs w:val="22"/>
              </w:rPr>
              <w:t>:</w:t>
            </w:r>
          </w:p>
        </w:tc>
      </w:tr>
      <w:tr w:rsidR="00EB0CCC" w:rsidRPr="00EB0CCC" w:rsidTr="00EB0CCC">
        <w:tc>
          <w:tcPr>
            <w:tcW w:w="6876" w:type="dxa"/>
          </w:tcPr>
          <w:p w:rsidR="00EB0CCC" w:rsidRPr="00EB0CCC" w:rsidRDefault="00EB0CCC" w:rsidP="00EB0CCC">
            <w:pPr>
              <w:spacing w:after="0"/>
              <w:rPr>
                <w:rFonts w:ascii="Arial" w:hAnsi="Arial" w:cs="Arial"/>
                <w:sz w:val="22"/>
                <w:szCs w:val="22"/>
                <w:lang w:val="sr-Latn-ME"/>
              </w:rPr>
            </w:pPr>
            <w:proofErr w:type="spellStart"/>
            <w:r w:rsidRPr="00EB0CCC">
              <w:rPr>
                <w:rFonts w:ascii="Arial" w:hAnsi="Arial" w:cs="Arial"/>
                <w:sz w:val="22"/>
                <w:szCs w:val="22"/>
              </w:rPr>
              <w:t>Najni</w:t>
            </w:r>
            <w:proofErr w:type="spellEnd"/>
            <w:r w:rsidRPr="00EB0CCC">
              <w:rPr>
                <w:rFonts w:ascii="Arial" w:hAnsi="Arial" w:cs="Arial"/>
                <w:sz w:val="22"/>
                <w:szCs w:val="22"/>
                <w:lang w:val="sr-Latn-ME"/>
              </w:rPr>
              <w:t>ž</w:t>
            </w:r>
            <w:r w:rsidRPr="00EB0CCC">
              <w:rPr>
                <w:rFonts w:ascii="Arial" w:hAnsi="Arial" w:cs="Arial"/>
                <w:sz w:val="22"/>
                <w:szCs w:val="22"/>
              </w:rPr>
              <w:t>i</w:t>
            </w:r>
            <w:r w:rsidRPr="00EB0CCC">
              <w:rPr>
                <w:rFonts w:ascii="Arial" w:hAnsi="Arial" w:cs="Arial"/>
                <w:sz w:val="22"/>
                <w:szCs w:val="22"/>
                <w:lang w:val="sr-Latn-ME"/>
              </w:rPr>
              <w:t xml:space="preserve"> </w:t>
            </w:r>
            <w:proofErr w:type="spellStart"/>
            <w:r w:rsidRPr="00EB0CCC">
              <w:rPr>
                <w:rFonts w:ascii="Arial" w:hAnsi="Arial" w:cs="Arial"/>
                <w:sz w:val="22"/>
                <w:szCs w:val="22"/>
              </w:rPr>
              <w:t>iznos</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finansijske</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podr</w:t>
            </w:r>
            <w:proofErr w:type="spellEnd"/>
            <w:r w:rsidRPr="00EB0CCC">
              <w:rPr>
                <w:rFonts w:ascii="Arial" w:hAnsi="Arial" w:cs="Arial"/>
                <w:sz w:val="22"/>
                <w:szCs w:val="22"/>
                <w:lang w:val="sr-Latn-ME"/>
              </w:rPr>
              <w:t>š</w:t>
            </w:r>
            <w:proofErr w:type="spellStart"/>
            <w:r w:rsidRPr="00EB0CCC">
              <w:rPr>
                <w:rFonts w:ascii="Arial" w:hAnsi="Arial" w:cs="Arial"/>
                <w:sz w:val="22"/>
                <w:szCs w:val="22"/>
              </w:rPr>
              <w:t>ke</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koju</w:t>
            </w:r>
            <w:proofErr w:type="spellEnd"/>
            <w:r w:rsidRPr="00EB0CCC">
              <w:rPr>
                <w:rFonts w:ascii="Arial" w:hAnsi="Arial" w:cs="Arial"/>
                <w:sz w:val="22"/>
                <w:szCs w:val="22"/>
                <w:lang w:val="sr-Latn-ME"/>
              </w:rPr>
              <w:t xml:space="preserve"> ć</w:t>
            </w:r>
            <w:r w:rsidRPr="00EB0CCC">
              <w:rPr>
                <w:rFonts w:ascii="Arial" w:hAnsi="Arial" w:cs="Arial"/>
                <w:sz w:val="22"/>
                <w:szCs w:val="22"/>
              </w:rPr>
              <w:t>e</w:t>
            </w:r>
            <w:r w:rsidRPr="00EB0CCC">
              <w:rPr>
                <w:rFonts w:ascii="Arial" w:hAnsi="Arial" w:cs="Arial"/>
                <w:sz w:val="22"/>
                <w:szCs w:val="22"/>
                <w:lang w:val="sr-Latn-ME"/>
              </w:rPr>
              <w:t xml:space="preserve"> </w:t>
            </w:r>
            <w:proofErr w:type="spellStart"/>
            <w:r w:rsidRPr="00EB0CCC">
              <w:rPr>
                <w:rFonts w:ascii="Arial" w:hAnsi="Arial" w:cs="Arial"/>
                <w:sz w:val="22"/>
                <w:szCs w:val="22"/>
              </w:rPr>
              <w:t>biti</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mogu</w:t>
            </w:r>
            <w:proofErr w:type="spellEnd"/>
            <w:r w:rsidRPr="00EB0CCC">
              <w:rPr>
                <w:rFonts w:ascii="Arial" w:hAnsi="Arial" w:cs="Arial"/>
                <w:sz w:val="22"/>
                <w:szCs w:val="22"/>
                <w:lang w:val="sr-Latn-ME"/>
              </w:rPr>
              <w:t>ć</w:t>
            </w:r>
            <w:r w:rsidRPr="00EB0CCC">
              <w:rPr>
                <w:rFonts w:ascii="Arial" w:hAnsi="Arial" w:cs="Arial"/>
                <w:sz w:val="22"/>
                <w:szCs w:val="22"/>
              </w:rPr>
              <w:t>e</w:t>
            </w:r>
            <w:r w:rsidRPr="00EB0CCC">
              <w:rPr>
                <w:rFonts w:ascii="Arial" w:hAnsi="Arial" w:cs="Arial"/>
                <w:sz w:val="22"/>
                <w:szCs w:val="22"/>
                <w:lang w:val="sr-Latn-ME"/>
              </w:rPr>
              <w:t xml:space="preserve"> </w:t>
            </w:r>
            <w:proofErr w:type="spellStart"/>
            <w:r w:rsidRPr="00EB0CCC">
              <w:rPr>
                <w:rFonts w:ascii="Arial" w:hAnsi="Arial" w:cs="Arial"/>
                <w:sz w:val="22"/>
                <w:szCs w:val="22"/>
              </w:rPr>
              <w:t>ostvariti</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na</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osnovu</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javnog</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konkursa</w:t>
            </w:r>
            <w:proofErr w:type="spellEnd"/>
            <w:r w:rsidRPr="00EB0CCC">
              <w:rPr>
                <w:rFonts w:ascii="Arial" w:hAnsi="Arial" w:cs="Arial"/>
                <w:sz w:val="22"/>
                <w:szCs w:val="22"/>
                <w:lang w:val="sr-Latn-ME"/>
              </w:rPr>
              <w:t xml:space="preserve">: 10.0000 </w:t>
            </w:r>
            <w:r w:rsidRPr="00EB0CCC">
              <w:rPr>
                <w:rFonts w:ascii="Arial" w:hAnsi="Arial" w:cs="Arial"/>
                <w:sz w:val="22"/>
                <w:szCs w:val="22"/>
              </w:rPr>
              <w:t>EUR</w:t>
            </w:r>
          </w:p>
        </w:tc>
        <w:tc>
          <w:tcPr>
            <w:tcW w:w="6870" w:type="dxa"/>
            <w:tcMar>
              <w:top w:w="57" w:type="dxa"/>
              <w:bottom w:w="57" w:type="dxa"/>
            </w:tcMar>
          </w:tcPr>
          <w:p w:rsidR="00EB0CCC" w:rsidRPr="00EB0CCC" w:rsidRDefault="00EB0CCC" w:rsidP="00EB0CCC">
            <w:pPr>
              <w:spacing w:after="0"/>
              <w:rPr>
                <w:rFonts w:ascii="Arial" w:hAnsi="Arial" w:cs="Arial"/>
                <w:sz w:val="22"/>
                <w:szCs w:val="22"/>
                <w:lang w:val="sr-Latn-ME"/>
              </w:rPr>
            </w:pPr>
            <w:proofErr w:type="spellStart"/>
            <w:r w:rsidRPr="00EB0CCC">
              <w:rPr>
                <w:rFonts w:ascii="Arial" w:hAnsi="Arial" w:cs="Arial"/>
                <w:sz w:val="22"/>
                <w:szCs w:val="22"/>
              </w:rPr>
              <w:t>Najvi</w:t>
            </w:r>
            <w:proofErr w:type="spellEnd"/>
            <w:r w:rsidRPr="00EB0CCC">
              <w:rPr>
                <w:rFonts w:ascii="Arial" w:hAnsi="Arial" w:cs="Arial"/>
                <w:sz w:val="22"/>
                <w:szCs w:val="22"/>
                <w:lang w:val="sr-Latn-ME"/>
              </w:rPr>
              <w:t>š</w:t>
            </w:r>
            <w:r w:rsidRPr="00EB0CCC">
              <w:rPr>
                <w:rFonts w:ascii="Arial" w:hAnsi="Arial" w:cs="Arial"/>
                <w:sz w:val="22"/>
                <w:szCs w:val="22"/>
              </w:rPr>
              <w:t>i</w:t>
            </w:r>
            <w:r w:rsidRPr="00EB0CCC">
              <w:rPr>
                <w:rFonts w:ascii="Arial" w:hAnsi="Arial" w:cs="Arial"/>
                <w:sz w:val="22"/>
                <w:szCs w:val="22"/>
                <w:lang w:val="sr-Latn-ME"/>
              </w:rPr>
              <w:t xml:space="preserve"> </w:t>
            </w:r>
            <w:proofErr w:type="spellStart"/>
            <w:r w:rsidRPr="00EB0CCC">
              <w:rPr>
                <w:rFonts w:ascii="Arial" w:hAnsi="Arial" w:cs="Arial"/>
                <w:sz w:val="22"/>
                <w:szCs w:val="22"/>
              </w:rPr>
              <w:t>iznos</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finansijske</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podr</w:t>
            </w:r>
            <w:proofErr w:type="spellEnd"/>
            <w:r w:rsidRPr="00EB0CCC">
              <w:rPr>
                <w:rFonts w:ascii="Arial" w:hAnsi="Arial" w:cs="Arial"/>
                <w:sz w:val="22"/>
                <w:szCs w:val="22"/>
                <w:lang w:val="sr-Latn-ME"/>
              </w:rPr>
              <w:t>š</w:t>
            </w:r>
            <w:proofErr w:type="spellStart"/>
            <w:r w:rsidRPr="00EB0CCC">
              <w:rPr>
                <w:rFonts w:ascii="Arial" w:hAnsi="Arial" w:cs="Arial"/>
                <w:sz w:val="22"/>
                <w:szCs w:val="22"/>
              </w:rPr>
              <w:t>ke</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koju</w:t>
            </w:r>
            <w:proofErr w:type="spellEnd"/>
            <w:r w:rsidRPr="00EB0CCC">
              <w:rPr>
                <w:rFonts w:ascii="Arial" w:hAnsi="Arial" w:cs="Arial"/>
                <w:sz w:val="22"/>
                <w:szCs w:val="22"/>
                <w:lang w:val="sr-Latn-ME"/>
              </w:rPr>
              <w:t xml:space="preserve"> ć</w:t>
            </w:r>
            <w:r w:rsidRPr="00EB0CCC">
              <w:rPr>
                <w:rFonts w:ascii="Arial" w:hAnsi="Arial" w:cs="Arial"/>
                <w:sz w:val="22"/>
                <w:szCs w:val="22"/>
              </w:rPr>
              <w:t>e</w:t>
            </w:r>
            <w:r w:rsidRPr="00EB0CCC">
              <w:rPr>
                <w:rFonts w:ascii="Arial" w:hAnsi="Arial" w:cs="Arial"/>
                <w:sz w:val="22"/>
                <w:szCs w:val="22"/>
                <w:lang w:val="sr-Latn-ME"/>
              </w:rPr>
              <w:t xml:space="preserve"> </w:t>
            </w:r>
            <w:proofErr w:type="spellStart"/>
            <w:r w:rsidRPr="00EB0CCC">
              <w:rPr>
                <w:rFonts w:ascii="Arial" w:hAnsi="Arial" w:cs="Arial"/>
                <w:sz w:val="22"/>
                <w:szCs w:val="22"/>
              </w:rPr>
              <w:t>biti</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mogu</w:t>
            </w:r>
            <w:proofErr w:type="spellEnd"/>
            <w:r w:rsidRPr="00EB0CCC">
              <w:rPr>
                <w:rFonts w:ascii="Arial" w:hAnsi="Arial" w:cs="Arial"/>
                <w:sz w:val="22"/>
                <w:szCs w:val="22"/>
                <w:lang w:val="sr-Latn-ME"/>
              </w:rPr>
              <w:t>ć</w:t>
            </w:r>
            <w:r w:rsidRPr="00EB0CCC">
              <w:rPr>
                <w:rFonts w:ascii="Arial" w:hAnsi="Arial" w:cs="Arial"/>
                <w:sz w:val="22"/>
                <w:szCs w:val="22"/>
              </w:rPr>
              <w:t>e</w:t>
            </w:r>
            <w:r w:rsidRPr="00EB0CCC">
              <w:rPr>
                <w:rFonts w:ascii="Arial" w:hAnsi="Arial" w:cs="Arial"/>
                <w:sz w:val="22"/>
                <w:szCs w:val="22"/>
                <w:lang w:val="sr-Latn-ME"/>
              </w:rPr>
              <w:t xml:space="preserve"> </w:t>
            </w:r>
            <w:proofErr w:type="spellStart"/>
            <w:r w:rsidRPr="00EB0CCC">
              <w:rPr>
                <w:rFonts w:ascii="Arial" w:hAnsi="Arial" w:cs="Arial"/>
                <w:sz w:val="22"/>
                <w:szCs w:val="22"/>
              </w:rPr>
              <w:t>ostvariti</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na</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osnovu</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javnog</w:t>
            </w:r>
            <w:proofErr w:type="spellEnd"/>
            <w:r w:rsidRPr="00EB0CCC">
              <w:rPr>
                <w:rFonts w:ascii="Arial" w:hAnsi="Arial" w:cs="Arial"/>
                <w:sz w:val="22"/>
                <w:szCs w:val="22"/>
                <w:lang w:val="sr-Latn-ME"/>
              </w:rPr>
              <w:t xml:space="preserve"> </w:t>
            </w:r>
            <w:proofErr w:type="spellStart"/>
            <w:r w:rsidRPr="00EB0CCC">
              <w:rPr>
                <w:rFonts w:ascii="Arial" w:hAnsi="Arial" w:cs="Arial"/>
                <w:sz w:val="22"/>
                <w:szCs w:val="22"/>
              </w:rPr>
              <w:t>konkursa</w:t>
            </w:r>
            <w:proofErr w:type="spellEnd"/>
            <w:r w:rsidRPr="00EB0CCC">
              <w:rPr>
                <w:rFonts w:ascii="Arial" w:hAnsi="Arial" w:cs="Arial"/>
                <w:sz w:val="22"/>
                <w:szCs w:val="22"/>
                <w:lang w:val="sr-Latn-ME"/>
              </w:rPr>
              <w:t xml:space="preserve">:  15.000 </w:t>
            </w:r>
            <w:r w:rsidRPr="00EB0CCC">
              <w:rPr>
                <w:rFonts w:ascii="Arial" w:hAnsi="Arial" w:cs="Arial"/>
                <w:sz w:val="22"/>
                <w:szCs w:val="22"/>
              </w:rPr>
              <w:t>EURA</w:t>
            </w:r>
          </w:p>
        </w:tc>
      </w:tr>
    </w:tbl>
    <w:p w:rsidR="00EB0CCC" w:rsidRPr="00EB0CCC" w:rsidRDefault="00EB0CCC" w:rsidP="00EB0CCC">
      <w:pPr>
        <w:rPr>
          <w:rFonts w:ascii="Arial" w:hAnsi="Arial" w:cs="Arial"/>
          <w:b/>
          <w:sz w:val="22"/>
        </w:rPr>
      </w:pPr>
    </w:p>
    <w:p w:rsidR="00EB0CCC" w:rsidRPr="00EB0CCC" w:rsidRDefault="00EB0CCC" w:rsidP="00EB0CCC">
      <w:pPr>
        <w:ind w:left="426"/>
        <w:rPr>
          <w:rFonts w:ascii="Arial" w:hAnsi="Arial" w:cs="Arial"/>
          <w:b/>
          <w:i/>
          <w:sz w:val="22"/>
        </w:rPr>
      </w:pPr>
      <w:r w:rsidRPr="00EB0CCC">
        <w:rPr>
          <w:rFonts w:ascii="Arial" w:hAnsi="Arial" w:cs="Arial"/>
          <w:b/>
          <w:sz w:val="22"/>
        </w:rPr>
        <w:t>NAPOMENA:</w:t>
      </w:r>
      <w:r w:rsidRPr="00EB0CCC">
        <w:rPr>
          <w:rFonts w:ascii="Arial" w:hAnsi="Arial" w:cs="Arial"/>
          <w:sz w:val="22"/>
        </w:rPr>
        <w:t xml:space="preserve"> stavom 4 člana 32ž Zakona o NVO, definisano je: </w:t>
      </w:r>
      <w:r w:rsidRPr="00EB0CCC">
        <w:rPr>
          <w:rFonts w:ascii="Arial" w:hAnsi="Arial" w:cs="Arial"/>
          <w:b/>
          <w:i/>
          <w:sz w:val="22"/>
        </w:rPr>
        <w:t xml:space="preserve">“Ukupan iznos sredstava koja se na osnovu javnog konkursa mogu dodijeliti nevladinoj organizaciji za finansiranje projekta, odnosno programa, ne može preći 20% od ukupno opredijeljenih sredstava koja se raspodjeljuju na osnovu tog konkursa.” </w:t>
      </w:r>
    </w:p>
    <w:p w:rsidR="00EB0CCC" w:rsidRPr="00EB0CCC" w:rsidRDefault="00EB0CCC" w:rsidP="00EB0CCC">
      <w:pPr>
        <w:ind w:left="426"/>
        <w:rPr>
          <w:rFonts w:ascii="Arial" w:hAnsi="Arial" w:cs="Arial"/>
          <w:b/>
          <w:i/>
          <w:sz w:val="22"/>
        </w:rPr>
      </w:pPr>
    </w:p>
    <w:p w:rsidR="00EB0CCC" w:rsidRPr="00EB0CCC" w:rsidRDefault="00EB0CCC" w:rsidP="00EB0CCC">
      <w:pPr>
        <w:rPr>
          <w:rFonts w:ascii="Arial" w:hAnsi="Arial" w:cs="Arial"/>
          <w:sz w:val="22"/>
        </w:rPr>
      </w:pPr>
    </w:p>
    <w:p w:rsidR="00EB0CCC" w:rsidRPr="00EB0CCC" w:rsidRDefault="00EB0CCC" w:rsidP="00EB0CCC">
      <w:pPr>
        <w:rPr>
          <w:rFonts w:ascii="Arial" w:hAnsi="Arial" w:cs="Arial"/>
          <w:b/>
          <w:sz w:val="22"/>
        </w:rPr>
      </w:pPr>
      <w:r w:rsidRPr="00EB0CCC">
        <w:rPr>
          <w:rFonts w:ascii="Arial" w:hAnsi="Arial" w:cs="Arial"/>
          <w:b/>
          <w:sz w:val="22"/>
        </w:rPr>
        <w:lastRenderedPageBreak/>
        <w:t>5. KONSULTACIJE SA ZAINTERESOVANIM NEVLADINIM ORGANIZAICJAMA</w:t>
      </w:r>
    </w:p>
    <w:p w:rsidR="00EB0CCC" w:rsidRPr="00EB0CCC" w:rsidRDefault="00EB0CCC" w:rsidP="00EB0CCC">
      <w:pPr>
        <w:rPr>
          <w:rFonts w:ascii="Arial" w:hAnsi="Arial" w:cs="Arial"/>
          <w:sz w:val="22"/>
        </w:rPr>
      </w:pPr>
      <w:r w:rsidRPr="00EB0CCC">
        <w:rPr>
          <w:rFonts w:ascii="Arial" w:hAnsi="Arial" w:cs="Arial"/>
          <w:sz w:val="22"/>
        </w:rPr>
        <w:t>5.1. Navesti na koji način je u skladu sa važećim propisima obavljen proces konsultovanja NVO u procesu pripreme sektorske analize.</w:t>
      </w:r>
    </w:p>
    <w:tbl>
      <w:tblPr>
        <w:tblStyle w:val="TableGrid"/>
        <w:tblW w:w="0" w:type="auto"/>
        <w:tblInd w:w="792" w:type="dxa"/>
        <w:tblLook w:val="04A0" w:firstRow="1" w:lastRow="0" w:firstColumn="1" w:lastColumn="0" w:noHBand="0" w:noVBand="1"/>
      </w:tblPr>
      <w:tblGrid>
        <w:gridCol w:w="4582"/>
        <w:gridCol w:w="4582"/>
        <w:gridCol w:w="4582"/>
      </w:tblGrid>
      <w:tr w:rsidR="00EB0CCC" w:rsidRPr="00EB0CCC" w:rsidTr="00EB0CCC">
        <w:tc>
          <w:tcPr>
            <w:tcW w:w="4582" w:type="dxa"/>
            <w:tcBorders>
              <w:top w:val="single" w:sz="18" w:space="0" w:color="auto"/>
            </w:tcBorders>
            <w:shd w:val="clear" w:color="auto" w:fill="F2F2F2" w:themeFill="background1" w:themeFillShade="F2"/>
            <w:tcMar>
              <w:top w:w="57" w:type="dxa"/>
              <w:bottom w:w="57" w:type="dxa"/>
            </w:tcMar>
          </w:tcPr>
          <w:p w:rsidR="00EB0CCC" w:rsidRPr="00EB0CCC" w:rsidRDefault="00EB0CCC" w:rsidP="00EB0CCC">
            <w:pPr>
              <w:spacing w:after="0"/>
              <w:rPr>
                <w:rFonts w:ascii="Arial" w:hAnsi="Arial" w:cs="Arial"/>
                <w:sz w:val="22"/>
                <w:szCs w:val="22"/>
              </w:rPr>
            </w:pPr>
            <w:proofErr w:type="spellStart"/>
            <w:r w:rsidRPr="00EB0CCC">
              <w:rPr>
                <w:rFonts w:ascii="Arial" w:hAnsi="Arial" w:cs="Arial"/>
                <w:sz w:val="22"/>
                <w:szCs w:val="22"/>
              </w:rPr>
              <w:t>Metoda</w:t>
            </w:r>
            <w:proofErr w:type="spellEnd"/>
            <w:r w:rsidRPr="00EB0CCC">
              <w:rPr>
                <w:rFonts w:ascii="Arial" w:hAnsi="Arial" w:cs="Arial"/>
                <w:sz w:val="22"/>
                <w:szCs w:val="22"/>
              </w:rPr>
              <w:t xml:space="preserve"> </w:t>
            </w:r>
            <w:proofErr w:type="spellStart"/>
            <w:r w:rsidRPr="00EB0CCC">
              <w:rPr>
                <w:rFonts w:ascii="Arial" w:hAnsi="Arial" w:cs="Arial"/>
                <w:sz w:val="22"/>
                <w:szCs w:val="22"/>
              </w:rPr>
              <w:t>konsultacija</w:t>
            </w:r>
            <w:proofErr w:type="spellEnd"/>
            <w:r w:rsidRPr="00EB0CCC">
              <w:rPr>
                <w:rFonts w:ascii="Arial" w:hAnsi="Arial" w:cs="Arial"/>
                <w:sz w:val="22"/>
                <w:szCs w:val="22"/>
              </w:rPr>
              <w:t xml:space="preserve"> (</w:t>
            </w:r>
            <w:proofErr w:type="spellStart"/>
            <w:r w:rsidRPr="00EB0CCC">
              <w:rPr>
                <w:rFonts w:ascii="Arial" w:hAnsi="Arial" w:cs="Arial"/>
                <w:sz w:val="22"/>
                <w:szCs w:val="22"/>
              </w:rPr>
              <w:t>npr</w:t>
            </w:r>
            <w:proofErr w:type="spellEnd"/>
            <w:r w:rsidRPr="00EB0CCC">
              <w:rPr>
                <w:rFonts w:ascii="Arial" w:hAnsi="Arial" w:cs="Arial"/>
                <w:sz w:val="22"/>
                <w:szCs w:val="22"/>
              </w:rPr>
              <w:t xml:space="preserve">. web, email, </w:t>
            </w:r>
            <w:proofErr w:type="spellStart"/>
            <w:r w:rsidRPr="00EB0CCC">
              <w:rPr>
                <w:rFonts w:ascii="Arial" w:hAnsi="Arial" w:cs="Arial"/>
                <w:sz w:val="22"/>
                <w:szCs w:val="22"/>
              </w:rPr>
              <w:t>konsultativni</w:t>
            </w:r>
            <w:proofErr w:type="spellEnd"/>
            <w:r w:rsidRPr="00EB0CCC">
              <w:rPr>
                <w:rFonts w:ascii="Arial" w:hAnsi="Arial" w:cs="Arial"/>
                <w:sz w:val="22"/>
                <w:szCs w:val="22"/>
              </w:rPr>
              <w:t xml:space="preserve"> </w:t>
            </w:r>
            <w:proofErr w:type="spellStart"/>
            <w:r w:rsidRPr="00EB0CCC">
              <w:rPr>
                <w:rFonts w:ascii="Arial" w:hAnsi="Arial" w:cs="Arial"/>
                <w:sz w:val="22"/>
                <w:szCs w:val="22"/>
              </w:rPr>
              <w:t>sastanak</w:t>
            </w:r>
            <w:proofErr w:type="spellEnd"/>
            <w:r w:rsidRPr="00EB0CCC">
              <w:rPr>
                <w:rFonts w:ascii="Arial" w:hAnsi="Arial" w:cs="Arial"/>
                <w:sz w:val="22"/>
                <w:szCs w:val="22"/>
              </w:rPr>
              <w:t xml:space="preserve">, </w:t>
            </w:r>
            <w:proofErr w:type="spellStart"/>
            <w:r w:rsidRPr="00EB0CCC">
              <w:rPr>
                <w:rFonts w:ascii="Arial" w:hAnsi="Arial" w:cs="Arial"/>
                <w:sz w:val="22"/>
                <w:szCs w:val="22"/>
              </w:rPr>
              <w:t>itd</w:t>
            </w:r>
            <w:proofErr w:type="spellEnd"/>
            <w:r w:rsidRPr="00EB0CCC">
              <w:rPr>
                <w:rFonts w:ascii="Arial" w:hAnsi="Arial" w:cs="Arial"/>
                <w:sz w:val="22"/>
                <w:szCs w:val="22"/>
              </w:rPr>
              <w:t>.)</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rsidR="00EB0CCC" w:rsidRPr="00EB0CCC" w:rsidRDefault="00EB0CCC" w:rsidP="00EB0CCC">
            <w:pPr>
              <w:spacing w:after="0"/>
              <w:rPr>
                <w:rFonts w:ascii="Arial" w:hAnsi="Arial" w:cs="Arial"/>
                <w:sz w:val="22"/>
                <w:szCs w:val="22"/>
              </w:rPr>
            </w:pPr>
            <w:proofErr w:type="spellStart"/>
            <w:r w:rsidRPr="00EB0CCC">
              <w:rPr>
                <w:rFonts w:ascii="Arial" w:hAnsi="Arial" w:cs="Arial"/>
                <w:sz w:val="22"/>
                <w:szCs w:val="22"/>
              </w:rPr>
              <w:t>Datumi</w:t>
            </w:r>
            <w:proofErr w:type="spellEnd"/>
            <w:r w:rsidRPr="00EB0CCC">
              <w:rPr>
                <w:rFonts w:ascii="Arial" w:hAnsi="Arial" w:cs="Arial"/>
                <w:sz w:val="22"/>
                <w:szCs w:val="22"/>
              </w:rPr>
              <w:t xml:space="preserve"> </w:t>
            </w:r>
            <w:proofErr w:type="spellStart"/>
            <w:r w:rsidRPr="00EB0CCC">
              <w:rPr>
                <w:rFonts w:ascii="Arial" w:hAnsi="Arial" w:cs="Arial"/>
                <w:sz w:val="22"/>
                <w:szCs w:val="22"/>
              </w:rPr>
              <w:t>sprovedenih</w:t>
            </w:r>
            <w:proofErr w:type="spellEnd"/>
            <w:r w:rsidRPr="00EB0CCC">
              <w:rPr>
                <w:rFonts w:ascii="Arial" w:hAnsi="Arial" w:cs="Arial"/>
                <w:sz w:val="22"/>
                <w:szCs w:val="22"/>
              </w:rPr>
              <w:t xml:space="preserve"> </w:t>
            </w:r>
            <w:proofErr w:type="spellStart"/>
            <w:r w:rsidRPr="00EB0CCC">
              <w:rPr>
                <w:rFonts w:ascii="Arial" w:hAnsi="Arial" w:cs="Arial"/>
                <w:sz w:val="22"/>
                <w:szCs w:val="22"/>
              </w:rPr>
              <w:t>konsultacija</w:t>
            </w:r>
            <w:proofErr w:type="spellEnd"/>
          </w:p>
        </w:tc>
        <w:tc>
          <w:tcPr>
            <w:tcW w:w="4582" w:type="dxa"/>
            <w:tcBorders>
              <w:top w:val="single" w:sz="18" w:space="0" w:color="auto"/>
              <w:left w:val="single" w:sz="2" w:space="0" w:color="auto"/>
            </w:tcBorders>
            <w:shd w:val="clear" w:color="auto" w:fill="F2F2F2" w:themeFill="background1" w:themeFillShade="F2"/>
          </w:tcPr>
          <w:p w:rsidR="00EB0CCC" w:rsidRPr="00EB0CCC" w:rsidRDefault="00EB0CCC" w:rsidP="00EB0CCC">
            <w:pPr>
              <w:spacing w:after="0"/>
              <w:rPr>
                <w:rFonts w:ascii="Arial" w:hAnsi="Arial" w:cs="Arial"/>
                <w:sz w:val="22"/>
                <w:szCs w:val="22"/>
              </w:rPr>
            </w:pPr>
            <w:proofErr w:type="spellStart"/>
            <w:proofErr w:type="gramStart"/>
            <w:r w:rsidRPr="00EB0CCC">
              <w:rPr>
                <w:rFonts w:ascii="Arial" w:hAnsi="Arial" w:cs="Arial"/>
                <w:sz w:val="22"/>
                <w:szCs w:val="22"/>
              </w:rPr>
              <w:t>Naziv</w:t>
            </w:r>
            <w:proofErr w:type="spellEnd"/>
            <w:r w:rsidRPr="00EB0CCC">
              <w:rPr>
                <w:rFonts w:ascii="Arial" w:hAnsi="Arial" w:cs="Arial"/>
                <w:sz w:val="22"/>
                <w:szCs w:val="22"/>
              </w:rPr>
              <w:t xml:space="preserve">  NVO</w:t>
            </w:r>
            <w:proofErr w:type="gramEnd"/>
            <w:r w:rsidRPr="00EB0CCC">
              <w:rPr>
                <w:rFonts w:ascii="Arial" w:hAnsi="Arial" w:cs="Arial"/>
                <w:sz w:val="22"/>
                <w:szCs w:val="22"/>
              </w:rPr>
              <w:t xml:space="preserve"> </w:t>
            </w:r>
            <w:proofErr w:type="spellStart"/>
            <w:r w:rsidRPr="00EB0CCC">
              <w:rPr>
                <w:rFonts w:ascii="Arial" w:hAnsi="Arial" w:cs="Arial"/>
                <w:sz w:val="22"/>
                <w:szCs w:val="22"/>
              </w:rPr>
              <w:t>koje</w:t>
            </w:r>
            <w:proofErr w:type="spellEnd"/>
            <w:r w:rsidRPr="00EB0CCC">
              <w:rPr>
                <w:rFonts w:ascii="Arial" w:hAnsi="Arial" w:cs="Arial"/>
                <w:sz w:val="22"/>
                <w:szCs w:val="22"/>
              </w:rPr>
              <w:t xml:space="preserve"> </w:t>
            </w:r>
            <w:proofErr w:type="spellStart"/>
            <w:r w:rsidRPr="00EB0CCC">
              <w:rPr>
                <w:rFonts w:ascii="Arial" w:hAnsi="Arial" w:cs="Arial"/>
                <w:sz w:val="22"/>
                <w:szCs w:val="22"/>
              </w:rPr>
              <w:t>su</w:t>
            </w:r>
            <w:proofErr w:type="spellEnd"/>
            <w:r w:rsidRPr="00EB0CCC">
              <w:rPr>
                <w:rFonts w:ascii="Arial" w:hAnsi="Arial" w:cs="Arial"/>
                <w:sz w:val="22"/>
                <w:szCs w:val="22"/>
              </w:rPr>
              <w:t xml:space="preserve"> </w:t>
            </w:r>
            <w:proofErr w:type="spellStart"/>
            <w:r w:rsidRPr="00EB0CCC">
              <w:rPr>
                <w:rFonts w:ascii="Arial" w:hAnsi="Arial" w:cs="Arial"/>
                <w:sz w:val="22"/>
                <w:szCs w:val="22"/>
              </w:rPr>
              <w:t>učestvovale</w:t>
            </w:r>
            <w:proofErr w:type="spellEnd"/>
            <w:r w:rsidRPr="00EB0CCC">
              <w:rPr>
                <w:rFonts w:ascii="Arial" w:hAnsi="Arial" w:cs="Arial"/>
                <w:sz w:val="22"/>
                <w:szCs w:val="22"/>
              </w:rPr>
              <w:t xml:space="preserve"> u </w:t>
            </w:r>
            <w:proofErr w:type="spellStart"/>
            <w:r w:rsidRPr="00EB0CCC">
              <w:rPr>
                <w:rFonts w:ascii="Arial" w:hAnsi="Arial" w:cs="Arial"/>
                <w:sz w:val="22"/>
                <w:szCs w:val="22"/>
              </w:rPr>
              <w:t>konsultacijama</w:t>
            </w:r>
            <w:proofErr w:type="spellEnd"/>
          </w:p>
        </w:tc>
      </w:tr>
      <w:tr w:rsidR="00EB0CCC" w:rsidRPr="00EB0CCC" w:rsidTr="00EB0CCC">
        <w:tc>
          <w:tcPr>
            <w:tcW w:w="4582" w:type="dxa"/>
            <w:tcMar>
              <w:top w:w="57" w:type="dxa"/>
              <w:bottom w:w="57" w:type="dxa"/>
            </w:tcMar>
          </w:tcPr>
          <w:p w:rsidR="00EB0CCC" w:rsidRPr="00EB0CCC" w:rsidRDefault="00EB0CCC" w:rsidP="00EB0CCC">
            <w:pPr>
              <w:outlineLvl w:val="0"/>
              <w:rPr>
                <w:rFonts w:ascii="Arial" w:hAnsi="Arial" w:cs="Arial"/>
                <w:iCs/>
                <w:sz w:val="22"/>
                <w:szCs w:val="22"/>
              </w:rPr>
            </w:pPr>
          </w:p>
        </w:tc>
        <w:tc>
          <w:tcPr>
            <w:tcW w:w="4582" w:type="dxa"/>
            <w:tcBorders>
              <w:right w:val="single" w:sz="2" w:space="0" w:color="auto"/>
            </w:tcBorders>
            <w:tcMar>
              <w:top w:w="57" w:type="dxa"/>
              <w:bottom w:w="57" w:type="dxa"/>
            </w:tcMar>
          </w:tcPr>
          <w:p w:rsidR="00EB0CCC" w:rsidRPr="00EB0CCC" w:rsidRDefault="00EB0CCC" w:rsidP="00EB0CCC">
            <w:pPr>
              <w:rPr>
                <w:rFonts w:ascii="Arial" w:hAnsi="Arial" w:cs="Arial"/>
                <w:sz w:val="22"/>
                <w:szCs w:val="22"/>
              </w:rPr>
            </w:pPr>
          </w:p>
        </w:tc>
        <w:tc>
          <w:tcPr>
            <w:tcW w:w="4582" w:type="dxa"/>
            <w:tcBorders>
              <w:left w:val="single" w:sz="2" w:space="0" w:color="auto"/>
            </w:tcBorders>
          </w:tcPr>
          <w:p w:rsidR="00EB0CCC" w:rsidRPr="00EB0CCC" w:rsidRDefault="00EB0CCC" w:rsidP="00EB0CCC">
            <w:pPr>
              <w:spacing w:after="0"/>
              <w:rPr>
                <w:rFonts w:ascii="Arial" w:hAnsi="Arial" w:cs="Arial"/>
                <w:sz w:val="22"/>
                <w:szCs w:val="22"/>
              </w:rPr>
            </w:pPr>
          </w:p>
        </w:tc>
      </w:tr>
    </w:tbl>
    <w:p w:rsidR="00EB0CCC" w:rsidRPr="00EB0CCC" w:rsidRDefault="00EB0CCC" w:rsidP="00EB0CCC">
      <w:pPr>
        <w:rPr>
          <w:rFonts w:ascii="Arial" w:hAnsi="Arial" w:cs="Arial"/>
          <w:sz w:val="22"/>
        </w:rPr>
      </w:pPr>
    </w:p>
    <w:p w:rsidR="00EB0CCC" w:rsidRPr="00EB0CCC" w:rsidRDefault="00EB0CCC" w:rsidP="00EB0CCC">
      <w:pPr>
        <w:rPr>
          <w:rFonts w:ascii="Arial" w:hAnsi="Arial" w:cs="Arial"/>
          <w:b/>
          <w:sz w:val="22"/>
        </w:rPr>
      </w:pPr>
      <w:r w:rsidRPr="00EB0CCC">
        <w:rPr>
          <w:rFonts w:ascii="Arial" w:hAnsi="Arial" w:cs="Arial"/>
          <w:b/>
          <w:sz w:val="22"/>
        </w:rPr>
        <w:t>6. KAPACITETI ZA SPROVOĐENJE JAVNOG KONKURSA</w:t>
      </w:r>
    </w:p>
    <w:p w:rsidR="00EB0CCC" w:rsidRPr="00EB0CCC" w:rsidRDefault="00EB0CCC" w:rsidP="00EB0CCC">
      <w:pPr>
        <w:rPr>
          <w:rFonts w:ascii="Arial" w:hAnsi="Arial" w:cs="Arial"/>
          <w:sz w:val="22"/>
        </w:rPr>
      </w:pPr>
      <w:r w:rsidRPr="00EB0CCC">
        <w:rPr>
          <w:rFonts w:ascii="Arial" w:hAnsi="Arial" w:cs="Arial"/>
          <w:sz w:val="22"/>
        </w:rPr>
        <w:t xml:space="preserve">6.1. Navesti broj službenika/ica i spoljnih saradnika koji će biti zaduženi za sprovođenje javnog konkursa i praćenje realizacije finansiranih projekata i programa nevladinih organizacija (uključujući najmanje jednu terensku posjetu, prilikom koje će se provjeravati izvršavanje ugovornih obaveza, namjensko trošenje sredstava, te postizanje rezultata planiranih javnim konkursom i odobrenim projektom/programom). </w:t>
      </w:r>
    </w:p>
    <w:tbl>
      <w:tblPr>
        <w:tblStyle w:val="TableGrid"/>
        <w:tblW w:w="0" w:type="auto"/>
        <w:jc w:val="center"/>
        <w:tblLook w:val="04A0" w:firstRow="1" w:lastRow="0" w:firstColumn="1" w:lastColumn="0" w:noHBand="0" w:noVBand="1"/>
      </w:tblPr>
      <w:tblGrid>
        <w:gridCol w:w="3436"/>
        <w:gridCol w:w="3437"/>
        <w:gridCol w:w="3437"/>
      </w:tblGrid>
      <w:tr w:rsidR="00EB0CCC" w:rsidRPr="00EB0CCC" w:rsidTr="00EB0CCC">
        <w:trPr>
          <w:jc w:val="center"/>
        </w:trPr>
        <w:tc>
          <w:tcPr>
            <w:tcW w:w="3436" w:type="dxa"/>
            <w:tcBorders>
              <w:top w:val="single" w:sz="18" w:space="0" w:color="auto"/>
            </w:tcBorders>
            <w:shd w:val="clear" w:color="auto" w:fill="F2F2F2" w:themeFill="background1" w:themeFillShade="F2"/>
            <w:tcMar>
              <w:top w:w="57" w:type="dxa"/>
              <w:bottom w:w="57" w:type="dxa"/>
            </w:tcMar>
          </w:tcPr>
          <w:p w:rsidR="00EB0CCC" w:rsidRPr="00EB0CCC" w:rsidRDefault="00EB0CCC" w:rsidP="00EB0CCC">
            <w:pPr>
              <w:spacing w:after="0"/>
              <w:rPr>
                <w:rFonts w:ascii="Arial" w:hAnsi="Arial" w:cs="Arial"/>
                <w:sz w:val="22"/>
                <w:szCs w:val="22"/>
              </w:rPr>
            </w:pPr>
            <w:proofErr w:type="spellStart"/>
            <w:r w:rsidRPr="00EB0CCC">
              <w:rPr>
                <w:rFonts w:ascii="Arial" w:hAnsi="Arial" w:cs="Arial"/>
                <w:sz w:val="22"/>
                <w:szCs w:val="22"/>
              </w:rPr>
              <w:t>Naziv</w:t>
            </w:r>
            <w:proofErr w:type="spellEnd"/>
            <w:r w:rsidRPr="00EB0CCC">
              <w:rPr>
                <w:rFonts w:ascii="Arial" w:hAnsi="Arial" w:cs="Arial"/>
                <w:sz w:val="22"/>
                <w:szCs w:val="22"/>
              </w:rPr>
              <w:t xml:space="preserve"> </w:t>
            </w:r>
            <w:proofErr w:type="spellStart"/>
            <w:r w:rsidRPr="00EB0CCC">
              <w:rPr>
                <w:rFonts w:ascii="Arial" w:hAnsi="Arial" w:cs="Arial"/>
                <w:sz w:val="22"/>
                <w:szCs w:val="22"/>
              </w:rPr>
              <w:t>javnog</w:t>
            </w:r>
            <w:proofErr w:type="spellEnd"/>
            <w:r w:rsidRPr="00EB0CCC">
              <w:rPr>
                <w:rFonts w:ascii="Arial" w:hAnsi="Arial" w:cs="Arial"/>
                <w:sz w:val="22"/>
                <w:szCs w:val="22"/>
              </w:rPr>
              <w:t xml:space="preserve"> </w:t>
            </w:r>
            <w:proofErr w:type="spellStart"/>
            <w:r w:rsidRPr="00EB0CCC">
              <w:rPr>
                <w:rFonts w:ascii="Arial" w:hAnsi="Arial" w:cs="Arial"/>
                <w:sz w:val="22"/>
                <w:szCs w:val="22"/>
              </w:rPr>
              <w:t>konkursa</w:t>
            </w:r>
            <w:proofErr w:type="spellEnd"/>
          </w:p>
        </w:tc>
        <w:tc>
          <w:tcPr>
            <w:tcW w:w="3437" w:type="dxa"/>
            <w:tcBorders>
              <w:top w:val="single" w:sz="18" w:space="0" w:color="auto"/>
              <w:right w:val="single" w:sz="2" w:space="0" w:color="auto"/>
            </w:tcBorders>
            <w:shd w:val="clear" w:color="auto" w:fill="F2F2F2" w:themeFill="background1" w:themeFillShade="F2"/>
            <w:tcMar>
              <w:top w:w="57" w:type="dxa"/>
              <w:bottom w:w="57" w:type="dxa"/>
            </w:tcMar>
          </w:tcPr>
          <w:p w:rsidR="00EB0CCC" w:rsidRPr="00EB0CCC" w:rsidRDefault="00EB0CCC" w:rsidP="00EB0CCC">
            <w:pPr>
              <w:spacing w:after="0"/>
              <w:rPr>
                <w:rFonts w:ascii="Arial" w:hAnsi="Arial" w:cs="Arial"/>
                <w:sz w:val="22"/>
                <w:szCs w:val="22"/>
              </w:rPr>
            </w:pPr>
            <w:proofErr w:type="spellStart"/>
            <w:r w:rsidRPr="00EB0CCC">
              <w:rPr>
                <w:rFonts w:ascii="Arial" w:hAnsi="Arial" w:cs="Arial"/>
                <w:sz w:val="22"/>
                <w:szCs w:val="22"/>
              </w:rPr>
              <w:t>Broj</w:t>
            </w:r>
            <w:proofErr w:type="spellEnd"/>
            <w:r w:rsidRPr="00EB0CCC">
              <w:rPr>
                <w:rFonts w:ascii="Arial" w:hAnsi="Arial" w:cs="Arial"/>
                <w:sz w:val="22"/>
                <w:szCs w:val="22"/>
              </w:rPr>
              <w:t xml:space="preserve"> </w:t>
            </w:r>
            <w:proofErr w:type="spellStart"/>
            <w:r w:rsidRPr="00EB0CCC">
              <w:rPr>
                <w:rFonts w:ascii="Arial" w:hAnsi="Arial" w:cs="Arial"/>
                <w:sz w:val="22"/>
                <w:szCs w:val="22"/>
              </w:rPr>
              <w:t>službenika</w:t>
            </w:r>
            <w:proofErr w:type="spellEnd"/>
            <w:r w:rsidRPr="00EB0CCC">
              <w:rPr>
                <w:rFonts w:ascii="Arial" w:hAnsi="Arial" w:cs="Arial"/>
                <w:sz w:val="22"/>
                <w:szCs w:val="22"/>
              </w:rPr>
              <w:t>/</w:t>
            </w:r>
            <w:proofErr w:type="spellStart"/>
            <w:r w:rsidRPr="00EB0CCC">
              <w:rPr>
                <w:rFonts w:ascii="Arial" w:hAnsi="Arial" w:cs="Arial"/>
                <w:sz w:val="22"/>
                <w:szCs w:val="22"/>
              </w:rPr>
              <w:t>ica</w:t>
            </w:r>
            <w:proofErr w:type="spellEnd"/>
            <w:r w:rsidRPr="00EB0CCC">
              <w:rPr>
                <w:rFonts w:ascii="Arial" w:hAnsi="Arial" w:cs="Arial"/>
                <w:sz w:val="22"/>
                <w:szCs w:val="22"/>
              </w:rPr>
              <w:t xml:space="preserve"> </w:t>
            </w:r>
            <w:proofErr w:type="spellStart"/>
            <w:r w:rsidRPr="00EB0CCC">
              <w:rPr>
                <w:rFonts w:ascii="Arial" w:hAnsi="Arial" w:cs="Arial"/>
                <w:sz w:val="22"/>
                <w:szCs w:val="22"/>
              </w:rPr>
              <w:t>zaduženih</w:t>
            </w:r>
            <w:proofErr w:type="spellEnd"/>
            <w:r w:rsidRPr="00EB0CCC">
              <w:rPr>
                <w:rFonts w:ascii="Arial" w:hAnsi="Arial" w:cs="Arial"/>
                <w:sz w:val="22"/>
                <w:szCs w:val="22"/>
              </w:rPr>
              <w:t xml:space="preserve"> za </w:t>
            </w:r>
            <w:proofErr w:type="spellStart"/>
            <w:r w:rsidRPr="00EB0CCC">
              <w:rPr>
                <w:rFonts w:ascii="Arial" w:hAnsi="Arial" w:cs="Arial"/>
                <w:sz w:val="22"/>
                <w:szCs w:val="22"/>
              </w:rPr>
              <w:t>sprovođenje</w:t>
            </w:r>
            <w:proofErr w:type="spellEnd"/>
            <w:r w:rsidRPr="00EB0CCC">
              <w:rPr>
                <w:rFonts w:ascii="Arial" w:hAnsi="Arial" w:cs="Arial"/>
                <w:sz w:val="22"/>
                <w:szCs w:val="22"/>
              </w:rPr>
              <w:t xml:space="preserve"> </w:t>
            </w:r>
            <w:proofErr w:type="spellStart"/>
            <w:r w:rsidRPr="00EB0CCC">
              <w:rPr>
                <w:rFonts w:ascii="Arial" w:hAnsi="Arial" w:cs="Arial"/>
                <w:sz w:val="22"/>
                <w:szCs w:val="22"/>
              </w:rPr>
              <w:t>javnog</w:t>
            </w:r>
            <w:proofErr w:type="spellEnd"/>
            <w:r w:rsidRPr="00EB0CCC">
              <w:rPr>
                <w:rFonts w:ascii="Arial" w:hAnsi="Arial" w:cs="Arial"/>
                <w:sz w:val="22"/>
                <w:szCs w:val="22"/>
              </w:rPr>
              <w:t xml:space="preserve"> </w:t>
            </w:r>
            <w:proofErr w:type="spellStart"/>
            <w:r w:rsidRPr="00EB0CCC">
              <w:rPr>
                <w:rFonts w:ascii="Arial" w:hAnsi="Arial" w:cs="Arial"/>
                <w:sz w:val="22"/>
                <w:szCs w:val="22"/>
              </w:rPr>
              <w:t>konkursa</w:t>
            </w:r>
            <w:proofErr w:type="spellEnd"/>
            <w:r w:rsidRPr="00EB0CCC">
              <w:rPr>
                <w:rFonts w:ascii="Arial" w:hAnsi="Arial" w:cs="Arial"/>
                <w:sz w:val="22"/>
                <w:szCs w:val="22"/>
              </w:rPr>
              <w:t xml:space="preserve"> i </w:t>
            </w:r>
            <w:proofErr w:type="spellStart"/>
            <w:r w:rsidRPr="00EB0CCC">
              <w:rPr>
                <w:rFonts w:ascii="Arial" w:hAnsi="Arial" w:cs="Arial"/>
                <w:sz w:val="22"/>
                <w:szCs w:val="22"/>
              </w:rPr>
              <w:t>praćenje</w:t>
            </w:r>
            <w:proofErr w:type="spellEnd"/>
            <w:r w:rsidRPr="00EB0CCC">
              <w:rPr>
                <w:rFonts w:ascii="Arial" w:hAnsi="Arial" w:cs="Arial"/>
                <w:sz w:val="22"/>
                <w:szCs w:val="22"/>
              </w:rPr>
              <w:t xml:space="preserve"> </w:t>
            </w:r>
            <w:proofErr w:type="spellStart"/>
            <w:r w:rsidRPr="00EB0CCC">
              <w:rPr>
                <w:rFonts w:ascii="Arial" w:hAnsi="Arial" w:cs="Arial"/>
                <w:sz w:val="22"/>
                <w:szCs w:val="22"/>
              </w:rPr>
              <w:t>finansiranih</w:t>
            </w:r>
            <w:proofErr w:type="spellEnd"/>
            <w:r w:rsidRPr="00EB0CCC">
              <w:rPr>
                <w:rFonts w:ascii="Arial" w:hAnsi="Arial" w:cs="Arial"/>
                <w:sz w:val="22"/>
                <w:szCs w:val="22"/>
              </w:rPr>
              <w:t xml:space="preserve"> </w:t>
            </w:r>
            <w:proofErr w:type="spellStart"/>
            <w:r w:rsidRPr="00EB0CCC">
              <w:rPr>
                <w:rFonts w:ascii="Arial" w:hAnsi="Arial" w:cs="Arial"/>
                <w:sz w:val="22"/>
                <w:szCs w:val="22"/>
              </w:rPr>
              <w:t>projekata</w:t>
            </w:r>
            <w:proofErr w:type="spellEnd"/>
            <w:r w:rsidRPr="00EB0CCC">
              <w:rPr>
                <w:rFonts w:ascii="Arial" w:hAnsi="Arial" w:cs="Arial"/>
                <w:sz w:val="22"/>
                <w:szCs w:val="22"/>
              </w:rPr>
              <w:t xml:space="preserve"> i </w:t>
            </w:r>
            <w:proofErr w:type="spellStart"/>
            <w:r w:rsidRPr="00EB0CCC">
              <w:rPr>
                <w:rFonts w:ascii="Arial" w:hAnsi="Arial" w:cs="Arial"/>
                <w:sz w:val="22"/>
                <w:szCs w:val="22"/>
              </w:rPr>
              <w:t>programa</w:t>
            </w:r>
            <w:proofErr w:type="spellEnd"/>
            <w:r w:rsidRPr="00EB0CCC">
              <w:rPr>
                <w:rFonts w:ascii="Arial" w:hAnsi="Arial" w:cs="Arial"/>
                <w:sz w:val="22"/>
                <w:szCs w:val="22"/>
              </w:rPr>
              <w:t xml:space="preserve"> </w:t>
            </w:r>
            <w:proofErr w:type="spellStart"/>
            <w:r w:rsidRPr="00EB0CCC">
              <w:rPr>
                <w:rFonts w:ascii="Arial" w:hAnsi="Arial" w:cs="Arial"/>
                <w:sz w:val="22"/>
                <w:szCs w:val="22"/>
              </w:rPr>
              <w:t>nevladinih</w:t>
            </w:r>
            <w:proofErr w:type="spellEnd"/>
            <w:r w:rsidRPr="00EB0CCC">
              <w:rPr>
                <w:rFonts w:ascii="Arial" w:hAnsi="Arial" w:cs="Arial"/>
                <w:sz w:val="22"/>
                <w:szCs w:val="22"/>
              </w:rPr>
              <w:t xml:space="preserve"> </w:t>
            </w:r>
            <w:proofErr w:type="spellStart"/>
            <w:r w:rsidRPr="00EB0CCC">
              <w:rPr>
                <w:rFonts w:ascii="Arial" w:hAnsi="Arial" w:cs="Arial"/>
                <w:sz w:val="22"/>
                <w:szCs w:val="22"/>
              </w:rPr>
              <w:t>organizacija</w:t>
            </w:r>
            <w:proofErr w:type="spellEnd"/>
            <w:r w:rsidRPr="00EB0CCC">
              <w:rPr>
                <w:rFonts w:ascii="Arial" w:hAnsi="Arial" w:cs="Arial"/>
                <w:sz w:val="22"/>
                <w:szCs w:val="22"/>
              </w:rPr>
              <w:t xml:space="preserve"> </w:t>
            </w:r>
          </w:p>
        </w:tc>
        <w:tc>
          <w:tcPr>
            <w:tcW w:w="3437" w:type="dxa"/>
            <w:tcBorders>
              <w:top w:val="single" w:sz="18" w:space="0" w:color="auto"/>
              <w:left w:val="single" w:sz="2" w:space="0" w:color="auto"/>
            </w:tcBorders>
            <w:shd w:val="clear" w:color="auto" w:fill="F2F2F2" w:themeFill="background1" w:themeFillShade="F2"/>
          </w:tcPr>
          <w:p w:rsidR="00EB0CCC" w:rsidRPr="00EB0CCC" w:rsidRDefault="00EB0CCC" w:rsidP="00EB0CCC">
            <w:pPr>
              <w:spacing w:after="0"/>
              <w:rPr>
                <w:rFonts w:ascii="Arial" w:hAnsi="Arial" w:cs="Arial"/>
                <w:sz w:val="22"/>
                <w:szCs w:val="22"/>
              </w:rPr>
            </w:pPr>
            <w:proofErr w:type="spellStart"/>
            <w:r w:rsidRPr="00EB0CCC">
              <w:rPr>
                <w:rFonts w:ascii="Arial" w:hAnsi="Arial" w:cs="Arial"/>
                <w:sz w:val="22"/>
                <w:szCs w:val="22"/>
              </w:rPr>
              <w:t>Imena</w:t>
            </w:r>
            <w:proofErr w:type="spellEnd"/>
            <w:r w:rsidRPr="00EB0CCC">
              <w:rPr>
                <w:rFonts w:ascii="Arial" w:hAnsi="Arial" w:cs="Arial"/>
                <w:sz w:val="22"/>
                <w:szCs w:val="22"/>
              </w:rPr>
              <w:t xml:space="preserve"> </w:t>
            </w:r>
            <w:proofErr w:type="spellStart"/>
            <w:r w:rsidRPr="00EB0CCC">
              <w:rPr>
                <w:rFonts w:ascii="Arial" w:hAnsi="Arial" w:cs="Arial"/>
                <w:sz w:val="22"/>
                <w:szCs w:val="22"/>
              </w:rPr>
              <w:t>službenika</w:t>
            </w:r>
            <w:proofErr w:type="spellEnd"/>
            <w:r w:rsidRPr="00EB0CCC">
              <w:rPr>
                <w:rFonts w:ascii="Arial" w:hAnsi="Arial" w:cs="Arial"/>
                <w:sz w:val="22"/>
                <w:szCs w:val="22"/>
              </w:rPr>
              <w:t>/</w:t>
            </w:r>
            <w:proofErr w:type="spellStart"/>
            <w:r w:rsidRPr="00EB0CCC">
              <w:rPr>
                <w:rFonts w:ascii="Arial" w:hAnsi="Arial" w:cs="Arial"/>
                <w:sz w:val="22"/>
                <w:szCs w:val="22"/>
              </w:rPr>
              <w:t>ica</w:t>
            </w:r>
            <w:proofErr w:type="spellEnd"/>
            <w:r w:rsidRPr="00EB0CCC">
              <w:rPr>
                <w:rFonts w:ascii="Arial" w:hAnsi="Arial" w:cs="Arial"/>
                <w:sz w:val="22"/>
                <w:szCs w:val="22"/>
              </w:rPr>
              <w:t xml:space="preserve"> </w:t>
            </w:r>
            <w:proofErr w:type="spellStart"/>
            <w:r w:rsidRPr="00EB0CCC">
              <w:rPr>
                <w:rFonts w:ascii="Arial" w:hAnsi="Arial" w:cs="Arial"/>
                <w:sz w:val="22"/>
                <w:szCs w:val="22"/>
              </w:rPr>
              <w:t>zaduženih</w:t>
            </w:r>
            <w:proofErr w:type="spellEnd"/>
            <w:r w:rsidRPr="00EB0CCC">
              <w:rPr>
                <w:rFonts w:ascii="Arial" w:hAnsi="Arial" w:cs="Arial"/>
                <w:sz w:val="22"/>
                <w:szCs w:val="22"/>
              </w:rPr>
              <w:t xml:space="preserve"> za </w:t>
            </w:r>
            <w:proofErr w:type="spellStart"/>
            <w:r w:rsidRPr="00EB0CCC">
              <w:rPr>
                <w:rFonts w:ascii="Arial" w:hAnsi="Arial" w:cs="Arial"/>
                <w:sz w:val="22"/>
                <w:szCs w:val="22"/>
              </w:rPr>
              <w:t>sprovođenje</w:t>
            </w:r>
            <w:proofErr w:type="spellEnd"/>
            <w:r w:rsidRPr="00EB0CCC">
              <w:rPr>
                <w:rFonts w:ascii="Arial" w:hAnsi="Arial" w:cs="Arial"/>
                <w:sz w:val="22"/>
                <w:szCs w:val="22"/>
              </w:rPr>
              <w:t xml:space="preserve"> </w:t>
            </w:r>
            <w:proofErr w:type="spellStart"/>
            <w:r w:rsidRPr="00EB0CCC">
              <w:rPr>
                <w:rFonts w:ascii="Arial" w:hAnsi="Arial" w:cs="Arial"/>
                <w:sz w:val="22"/>
                <w:szCs w:val="22"/>
              </w:rPr>
              <w:t>javnog</w:t>
            </w:r>
            <w:proofErr w:type="spellEnd"/>
            <w:r w:rsidRPr="00EB0CCC">
              <w:rPr>
                <w:rFonts w:ascii="Arial" w:hAnsi="Arial" w:cs="Arial"/>
                <w:sz w:val="22"/>
                <w:szCs w:val="22"/>
              </w:rPr>
              <w:t xml:space="preserve"> </w:t>
            </w:r>
            <w:proofErr w:type="spellStart"/>
            <w:r w:rsidRPr="00EB0CCC">
              <w:rPr>
                <w:rFonts w:ascii="Arial" w:hAnsi="Arial" w:cs="Arial"/>
                <w:sz w:val="22"/>
                <w:szCs w:val="22"/>
              </w:rPr>
              <w:t>konkursa</w:t>
            </w:r>
            <w:proofErr w:type="spellEnd"/>
            <w:r w:rsidRPr="00EB0CCC">
              <w:rPr>
                <w:rFonts w:ascii="Arial" w:hAnsi="Arial" w:cs="Arial"/>
                <w:sz w:val="22"/>
                <w:szCs w:val="22"/>
              </w:rPr>
              <w:t xml:space="preserve"> i </w:t>
            </w:r>
            <w:proofErr w:type="spellStart"/>
            <w:r w:rsidRPr="00EB0CCC">
              <w:rPr>
                <w:rFonts w:ascii="Arial" w:hAnsi="Arial" w:cs="Arial"/>
                <w:sz w:val="22"/>
                <w:szCs w:val="22"/>
              </w:rPr>
              <w:t>praćenje</w:t>
            </w:r>
            <w:proofErr w:type="spellEnd"/>
            <w:r w:rsidRPr="00EB0CCC">
              <w:rPr>
                <w:rFonts w:ascii="Arial" w:hAnsi="Arial" w:cs="Arial"/>
                <w:sz w:val="22"/>
                <w:szCs w:val="22"/>
              </w:rPr>
              <w:t xml:space="preserve"> </w:t>
            </w:r>
            <w:proofErr w:type="spellStart"/>
            <w:r w:rsidRPr="00EB0CCC">
              <w:rPr>
                <w:rFonts w:ascii="Arial" w:hAnsi="Arial" w:cs="Arial"/>
                <w:sz w:val="22"/>
                <w:szCs w:val="22"/>
              </w:rPr>
              <w:t>finansiranih</w:t>
            </w:r>
            <w:proofErr w:type="spellEnd"/>
            <w:r w:rsidRPr="00EB0CCC">
              <w:rPr>
                <w:rFonts w:ascii="Arial" w:hAnsi="Arial" w:cs="Arial"/>
                <w:sz w:val="22"/>
                <w:szCs w:val="22"/>
              </w:rPr>
              <w:t xml:space="preserve"> </w:t>
            </w:r>
            <w:proofErr w:type="spellStart"/>
            <w:r w:rsidRPr="00EB0CCC">
              <w:rPr>
                <w:rFonts w:ascii="Arial" w:hAnsi="Arial" w:cs="Arial"/>
                <w:sz w:val="22"/>
                <w:szCs w:val="22"/>
              </w:rPr>
              <w:t>projekata</w:t>
            </w:r>
            <w:proofErr w:type="spellEnd"/>
            <w:r w:rsidRPr="00EB0CCC">
              <w:rPr>
                <w:rFonts w:ascii="Arial" w:hAnsi="Arial" w:cs="Arial"/>
                <w:sz w:val="22"/>
                <w:szCs w:val="22"/>
              </w:rPr>
              <w:t xml:space="preserve"> i </w:t>
            </w:r>
            <w:proofErr w:type="spellStart"/>
            <w:r w:rsidRPr="00EB0CCC">
              <w:rPr>
                <w:rFonts w:ascii="Arial" w:hAnsi="Arial" w:cs="Arial"/>
                <w:sz w:val="22"/>
                <w:szCs w:val="22"/>
              </w:rPr>
              <w:t>programa</w:t>
            </w:r>
            <w:proofErr w:type="spellEnd"/>
            <w:r w:rsidRPr="00EB0CCC">
              <w:rPr>
                <w:rFonts w:ascii="Arial" w:hAnsi="Arial" w:cs="Arial"/>
                <w:sz w:val="22"/>
                <w:szCs w:val="22"/>
              </w:rPr>
              <w:t xml:space="preserve"> </w:t>
            </w:r>
            <w:proofErr w:type="spellStart"/>
            <w:r w:rsidRPr="00EB0CCC">
              <w:rPr>
                <w:rFonts w:ascii="Arial" w:hAnsi="Arial" w:cs="Arial"/>
                <w:sz w:val="22"/>
                <w:szCs w:val="22"/>
              </w:rPr>
              <w:t>nevladinih</w:t>
            </w:r>
            <w:proofErr w:type="spellEnd"/>
            <w:r w:rsidRPr="00EB0CCC">
              <w:rPr>
                <w:rFonts w:ascii="Arial" w:hAnsi="Arial" w:cs="Arial"/>
                <w:sz w:val="22"/>
                <w:szCs w:val="22"/>
              </w:rPr>
              <w:t xml:space="preserve"> </w:t>
            </w:r>
            <w:proofErr w:type="spellStart"/>
            <w:r w:rsidRPr="00EB0CCC">
              <w:rPr>
                <w:rFonts w:ascii="Arial" w:hAnsi="Arial" w:cs="Arial"/>
                <w:sz w:val="22"/>
                <w:szCs w:val="22"/>
              </w:rPr>
              <w:t>organizacija</w:t>
            </w:r>
            <w:proofErr w:type="spellEnd"/>
          </w:p>
        </w:tc>
      </w:tr>
      <w:tr w:rsidR="00EB0CCC" w:rsidRPr="00EB0CCC" w:rsidTr="00EB0CCC">
        <w:trPr>
          <w:jc w:val="center"/>
        </w:trPr>
        <w:tc>
          <w:tcPr>
            <w:tcW w:w="3436" w:type="dxa"/>
            <w:tcMar>
              <w:top w:w="57" w:type="dxa"/>
              <w:bottom w:w="57" w:type="dxa"/>
            </w:tcMar>
          </w:tcPr>
          <w:p w:rsidR="00EB0CCC" w:rsidRPr="00EB0CCC" w:rsidRDefault="00EB0CCC" w:rsidP="00EB0CCC">
            <w:pPr>
              <w:outlineLvl w:val="0"/>
              <w:rPr>
                <w:rFonts w:ascii="Arial" w:hAnsi="Arial" w:cs="Arial"/>
                <w:b/>
                <w:iCs/>
                <w:sz w:val="22"/>
                <w:szCs w:val="22"/>
              </w:rPr>
            </w:pPr>
            <w:proofErr w:type="spellStart"/>
            <w:r w:rsidRPr="00EB0CCC">
              <w:rPr>
                <w:rFonts w:ascii="Arial" w:hAnsi="Arial" w:cs="Arial"/>
                <w:b/>
                <w:iCs/>
                <w:sz w:val="22"/>
                <w:szCs w:val="22"/>
              </w:rPr>
              <w:t>Znanje</w:t>
            </w:r>
            <w:proofErr w:type="spellEnd"/>
            <w:r w:rsidRPr="00EB0CCC">
              <w:rPr>
                <w:rFonts w:ascii="Arial" w:hAnsi="Arial" w:cs="Arial"/>
                <w:b/>
                <w:iCs/>
                <w:sz w:val="22"/>
                <w:szCs w:val="22"/>
              </w:rPr>
              <w:t xml:space="preserve"> </w:t>
            </w:r>
            <w:proofErr w:type="spellStart"/>
            <w:r w:rsidRPr="00EB0CCC">
              <w:rPr>
                <w:rFonts w:ascii="Arial" w:hAnsi="Arial" w:cs="Arial"/>
                <w:b/>
                <w:iCs/>
                <w:sz w:val="22"/>
                <w:szCs w:val="22"/>
              </w:rPr>
              <w:t>kroz</w:t>
            </w:r>
            <w:proofErr w:type="spellEnd"/>
            <w:r w:rsidRPr="00EB0CCC">
              <w:rPr>
                <w:rFonts w:ascii="Arial" w:hAnsi="Arial" w:cs="Arial"/>
                <w:b/>
                <w:iCs/>
                <w:sz w:val="22"/>
                <w:szCs w:val="22"/>
              </w:rPr>
              <w:t xml:space="preserve"> </w:t>
            </w:r>
            <w:proofErr w:type="spellStart"/>
            <w:r w:rsidRPr="00EB0CCC">
              <w:rPr>
                <w:rFonts w:ascii="Arial" w:hAnsi="Arial" w:cs="Arial"/>
                <w:b/>
                <w:iCs/>
                <w:sz w:val="22"/>
                <w:szCs w:val="22"/>
              </w:rPr>
              <w:t>cjeloživotno</w:t>
            </w:r>
            <w:proofErr w:type="spellEnd"/>
            <w:r w:rsidRPr="00EB0CCC">
              <w:rPr>
                <w:rFonts w:ascii="Arial" w:hAnsi="Arial" w:cs="Arial"/>
                <w:b/>
                <w:iCs/>
                <w:sz w:val="22"/>
                <w:szCs w:val="22"/>
              </w:rPr>
              <w:t xml:space="preserve"> </w:t>
            </w:r>
            <w:proofErr w:type="spellStart"/>
            <w:r w:rsidRPr="00EB0CCC">
              <w:rPr>
                <w:rFonts w:ascii="Arial" w:hAnsi="Arial" w:cs="Arial"/>
                <w:b/>
                <w:iCs/>
                <w:sz w:val="22"/>
                <w:szCs w:val="22"/>
              </w:rPr>
              <w:t>obrazovanje</w:t>
            </w:r>
            <w:proofErr w:type="spellEnd"/>
          </w:p>
          <w:p w:rsidR="00EB0CCC" w:rsidRPr="00EB0CCC" w:rsidRDefault="00EB0CCC" w:rsidP="00EB0CCC">
            <w:pPr>
              <w:spacing w:after="0"/>
              <w:rPr>
                <w:rFonts w:ascii="Arial" w:hAnsi="Arial" w:cs="Arial"/>
                <w:sz w:val="22"/>
                <w:szCs w:val="22"/>
              </w:rPr>
            </w:pPr>
          </w:p>
        </w:tc>
        <w:tc>
          <w:tcPr>
            <w:tcW w:w="3437" w:type="dxa"/>
            <w:tcBorders>
              <w:right w:val="single" w:sz="2" w:space="0" w:color="auto"/>
            </w:tcBorders>
            <w:tcMar>
              <w:top w:w="57" w:type="dxa"/>
              <w:bottom w:w="57" w:type="dxa"/>
            </w:tcMar>
          </w:tcPr>
          <w:p w:rsidR="00EB0CCC" w:rsidRPr="00EB0CCC" w:rsidRDefault="00EB0CCC" w:rsidP="00EB0CCC">
            <w:pPr>
              <w:spacing w:after="0"/>
              <w:jc w:val="center"/>
              <w:rPr>
                <w:rFonts w:ascii="Arial" w:hAnsi="Arial" w:cs="Arial"/>
                <w:sz w:val="22"/>
                <w:szCs w:val="22"/>
              </w:rPr>
            </w:pPr>
          </w:p>
          <w:p w:rsidR="00EB0CCC" w:rsidRPr="00EB0CCC" w:rsidRDefault="00EB0CCC" w:rsidP="00EB0CCC">
            <w:pPr>
              <w:spacing w:after="0"/>
              <w:jc w:val="center"/>
              <w:rPr>
                <w:rFonts w:ascii="Arial" w:hAnsi="Arial" w:cs="Arial"/>
                <w:sz w:val="22"/>
                <w:szCs w:val="22"/>
              </w:rPr>
            </w:pPr>
            <w:r w:rsidRPr="00EB0CCC">
              <w:rPr>
                <w:rFonts w:ascii="Arial" w:hAnsi="Arial" w:cs="Arial"/>
                <w:sz w:val="22"/>
                <w:szCs w:val="22"/>
              </w:rPr>
              <w:t>3</w:t>
            </w:r>
          </w:p>
        </w:tc>
        <w:tc>
          <w:tcPr>
            <w:tcW w:w="3437" w:type="dxa"/>
            <w:tcBorders>
              <w:left w:val="single" w:sz="2" w:space="0" w:color="auto"/>
            </w:tcBorders>
          </w:tcPr>
          <w:p w:rsidR="00EB0CCC" w:rsidRPr="00EB0CCC" w:rsidRDefault="00EB0CCC" w:rsidP="00EB0CCC">
            <w:pPr>
              <w:spacing w:after="0"/>
              <w:rPr>
                <w:rFonts w:ascii="Arial" w:hAnsi="Arial" w:cs="Arial"/>
                <w:sz w:val="22"/>
                <w:szCs w:val="22"/>
                <w:lang w:val="bs-Latn-BA"/>
              </w:rPr>
            </w:pPr>
            <w:r w:rsidRPr="00EB0CCC">
              <w:rPr>
                <w:rFonts w:ascii="Arial" w:hAnsi="Arial" w:cs="Arial"/>
                <w:sz w:val="22"/>
                <w:szCs w:val="22"/>
              </w:rPr>
              <w:t>Safet Kalač</w:t>
            </w:r>
          </w:p>
          <w:p w:rsidR="00EB0CCC" w:rsidRPr="00EB0CCC" w:rsidRDefault="00EB0CCC" w:rsidP="00EB0CCC">
            <w:pPr>
              <w:spacing w:after="0"/>
              <w:rPr>
                <w:rFonts w:ascii="Arial" w:hAnsi="Arial" w:cs="Arial"/>
                <w:sz w:val="22"/>
                <w:szCs w:val="22"/>
              </w:rPr>
            </w:pPr>
            <w:r w:rsidRPr="00EB0CCC">
              <w:rPr>
                <w:rFonts w:ascii="Arial" w:hAnsi="Arial" w:cs="Arial"/>
                <w:sz w:val="22"/>
                <w:szCs w:val="22"/>
              </w:rPr>
              <w:t>Goran Drobnjak</w:t>
            </w:r>
          </w:p>
          <w:p w:rsidR="00EB0CCC" w:rsidRPr="00EB0CCC" w:rsidRDefault="00EB0CCC" w:rsidP="00EB0CCC">
            <w:pPr>
              <w:spacing w:after="0"/>
              <w:rPr>
                <w:rFonts w:ascii="Arial" w:hAnsi="Arial" w:cs="Arial"/>
                <w:sz w:val="22"/>
                <w:szCs w:val="22"/>
              </w:rPr>
            </w:pPr>
            <w:r w:rsidRPr="00EB0CCC">
              <w:rPr>
                <w:rFonts w:ascii="Arial" w:hAnsi="Arial" w:cs="Arial"/>
                <w:sz w:val="22"/>
                <w:szCs w:val="22"/>
              </w:rPr>
              <w:t xml:space="preserve">Mirza </w:t>
            </w:r>
            <w:proofErr w:type="spellStart"/>
            <w:r w:rsidRPr="00EB0CCC">
              <w:rPr>
                <w:rFonts w:ascii="Arial" w:hAnsi="Arial" w:cs="Arial"/>
                <w:sz w:val="22"/>
                <w:szCs w:val="22"/>
              </w:rPr>
              <w:t>Gargović</w:t>
            </w:r>
            <w:proofErr w:type="spellEnd"/>
          </w:p>
        </w:tc>
      </w:tr>
    </w:tbl>
    <w:p w:rsidR="00EB0CCC" w:rsidRPr="00EB0CCC" w:rsidRDefault="00EB0CCC" w:rsidP="00EB0CCC">
      <w:pPr>
        <w:rPr>
          <w:rFonts w:ascii="Arial" w:hAnsi="Arial" w:cs="Arial"/>
          <w:sz w:val="22"/>
        </w:rPr>
      </w:pPr>
    </w:p>
    <w:p w:rsidR="00EB0CCC" w:rsidRPr="00EB0CCC" w:rsidRDefault="00EB0CCC" w:rsidP="00EB0CCC">
      <w:pPr>
        <w:rPr>
          <w:rFonts w:ascii="Arial" w:hAnsi="Arial" w:cs="Arial"/>
          <w:sz w:val="22"/>
        </w:rPr>
      </w:pPr>
    </w:p>
    <w:p w:rsidR="006A2C80" w:rsidRPr="00EB0CCC" w:rsidRDefault="006A2C80" w:rsidP="006A2C80">
      <w:pPr>
        <w:rPr>
          <w:rFonts w:ascii="Arial" w:hAnsi="Arial" w:cs="Arial"/>
          <w:color w:val="000000"/>
          <w:sz w:val="22"/>
        </w:rPr>
      </w:pPr>
      <w:r w:rsidRPr="00EB0CCC">
        <w:rPr>
          <w:rFonts w:ascii="Arial" w:hAnsi="Arial" w:cs="Arial"/>
          <w:color w:val="000000"/>
          <w:sz w:val="22"/>
        </w:rPr>
        <w:t xml:space="preserve">                                                                      </w:t>
      </w:r>
    </w:p>
    <w:sectPr w:rsidR="006A2C80" w:rsidRPr="00EB0CCC" w:rsidSect="00EB0CCC">
      <w:headerReference w:type="default" r:id="rId10"/>
      <w:headerReference w:type="first" r:id="rId11"/>
      <w:pgSz w:w="16838" w:h="11906" w:orient="landscape" w:code="9"/>
      <w:pgMar w:top="720" w:right="720" w:bottom="720" w:left="720" w:header="1134" w:footer="3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2CCB" w:rsidRDefault="006E2CCB" w:rsidP="00A6505B">
      <w:pPr>
        <w:spacing w:before="0" w:after="0" w:line="240" w:lineRule="auto"/>
      </w:pPr>
      <w:r>
        <w:separator/>
      </w:r>
    </w:p>
  </w:endnote>
  <w:endnote w:type="continuationSeparator" w:id="0">
    <w:p w:rsidR="006E2CCB" w:rsidRDefault="006E2CCB"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2CCB" w:rsidRDefault="006E2CCB" w:rsidP="00A6505B">
      <w:pPr>
        <w:spacing w:before="0" w:after="0" w:line="240" w:lineRule="auto"/>
      </w:pPr>
      <w:r>
        <w:separator/>
      </w:r>
    </w:p>
  </w:footnote>
  <w:footnote w:type="continuationSeparator" w:id="0">
    <w:p w:rsidR="006E2CCB" w:rsidRDefault="006E2CCB" w:rsidP="00A6505B">
      <w:pPr>
        <w:spacing w:before="0" w:after="0" w:line="240" w:lineRule="auto"/>
      </w:pPr>
      <w:r>
        <w:continuationSeparator/>
      </w:r>
    </w:p>
  </w:footnote>
  <w:footnote w:id="1">
    <w:p w:rsidR="00EB0CCC" w:rsidRPr="00590CF5" w:rsidRDefault="00EB0CCC" w:rsidP="00EB0CCC">
      <w:pPr>
        <w:pStyle w:val="FootnoteText"/>
        <w:rPr>
          <w:rFonts w:ascii="Garamond" w:hAnsi="Garamond"/>
          <w:lang w:val="sr-Latn-ME"/>
        </w:rPr>
      </w:pPr>
      <w:r w:rsidRPr="00590CF5">
        <w:rPr>
          <w:rStyle w:val="FootnoteReference"/>
          <w:rFonts w:ascii="Garamond" w:hAnsi="Garamond"/>
        </w:rPr>
        <w:footnoteRef/>
      </w:r>
      <w:r w:rsidRPr="00590CF5">
        <w:rPr>
          <w:rFonts w:ascii="Garamond" w:hAnsi="Garamond"/>
          <w:lang w:val="sr-Latn-ME"/>
        </w:rPr>
        <w:t xml:space="preserve"> </w:t>
      </w:r>
      <w:r w:rsidRPr="00590CF5">
        <w:rPr>
          <w:rFonts w:ascii="Garamond" w:hAnsi="Garamond"/>
          <w:color w:val="333333"/>
        </w:rPr>
        <w:t>Official</w:t>
      </w:r>
      <w:r w:rsidRPr="00590CF5">
        <w:rPr>
          <w:rFonts w:ascii="Garamond" w:hAnsi="Garamond"/>
          <w:color w:val="333333"/>
          <w:lang w:val="sr-Latn-ME"/>
        </w:rPr>
        <w:t xml:space="preserve"> </w:t>
      </w:r>
      <w:r w:rsidRPr="00590CF5">
        <w:rPr>
          <w:rFonts w:ascii="Garamond" w:hAnsi="Garamond"/>
          <w:color w:val="333333"/>
        </w:rPr>
        <w:t>Journal</w:t>
      </w:r>
      <w:r w:rsidRPr="00590CF5">
        <w:rPr>
          <w:rFonts w:ascii="Garamond" w:hAnsi="Garamond"/>
          <w:color w:val="333333"/>
          <w:lang w:val="sr-Latn-ME"/>
        </w:rPr>
        <w:t xml:space="preserve"> </w:t>
      </w:r>
      <w:r w:rsidRPr="00590CF5">
        <w:rPr>
          <w:rFonts w:ascii="Garamond" w:hAnsi="Garamond"/>
          <w:color w:val="333333"/>
        </w:rPr>
        <w:t>C</w:t>
      </w:r>
      <w:r w:rsidRPr="00590CF5">
        <w:rPr>
          <w:rFonts w:ascii="Garamond" w:hAnsi="Garamond"/>
          <w:color w:val="333333"/>
          <w:lang w:val="sr-Latn-ME"/>
        </w:rPr>
        <w:t xml:space="preserve"> 119</w:t>
      </w:r>
      <w:r w:rsidRPr="00590CF5">
        <w:rPr>
          <w:rFonts w:ascii="Garamond" w:hAnsi="Garamond"/>
          <w:color w:val="333333"/>
        </w:rPr>
        <w:t> of</w:t>
      </w:r>
      <w:r w:rsidRPr="00590CF5">
        <w:rPr>
          <w:rFonts w:ascii="Garamond" w:hAnsi="Garamond"/>
          <w:color w:val="333333"/>
          <w:lang w:val="sr-Latn-ME"/>
        </w:rPr>
        <w:t xml:space="preserve"> 28.5.2009</w:t>
      </w:r>
      <w:r>
        <w:rPr>
          <w:rFonts w:ascii="Garamond" w:hAnsi="Garamond"/>
          <w:color w:val="333333"/>
          <w:lang w:val="sr-Latn-ME"/>
        </w:rPr>
        <w:t xml:space="preserve"> </w:t>
      </w:r>
    </w:p>
  </w:footnote>
  <w:footnote w:id="2">
    <w:p w:rsidR="00EB0CCC" w:rsidRPr="00BA5587" w:rsidRDefault="00EB0CCC" w:rsidP="00EB0CCC">
      <w:pPr>
        <w:pStyle w:val="FootnoteText"/>
        <w:rPr>
          <w:lang w:val="sr-Latn-ME"/>
        </w:rPr>
      </w:pPr>
      <w:r>
        <w:rPr>
          <w:rStyle w:val="FootnoteReference"/>
        </w:rPr>
        <w:footnoteRef/>
      </w:r>
      <w:r>
        <w:t xml:space="preserve"> </w:t>
      </w:r>
      <w:hyperlink r:id="rId1" w:history="1">
        <w:r w:rsidRPr="002C2E29">
          <w:rPr>
            <w:rStyle w:val="Hyperlink"/>
          </w:rPr>
          <w:t>https://eur-lex.europa.eu/legal-content/HR/TXT/PDF/?uri=CELEX:32021G0226(01)&amp;from=EN</w:t>
        </w:r>
      </w:hyperlink>
      <w:r>
        <w:t xml:space="preserve"> </w:t>
      </w:r>
    </w:p>
  </w:footnote>
  <w:footnote w:id="3">
    <w:p w:rsidR="0094060C" w:rsidRDefault="0094060C" w:rsidP="00EB0CCC">
      <w:pPr>
        <w:pStyle w:val="Default"/>
        <w:ind w:right="72"/>
        <w:jc w:val="both"/>
        <w:rPr>
          <w:rFonts w:ascii="Arial" w:hAnsi="Arial" w:cs="Arial"/>
          <w:b/>
          <w:bCs/>
          <w:lang w:val="sl-SI"/>
        </w:rPr>
      </w:pPr>
      <w:r>
        <w:t xml:space="preserve"> </w:t>
      </w:r>
      <w:r w:rsidR="00EB0CCC">
        <w:rPr>
          <w:rStyle w:val="FootnoteReference"/>
        </w:rPr>
        <w:footnoteRef/>
      </w:r>
      <w:r>
        <w:t xml:space="preserve">         </w:t>
      </w:r>
      <w:r w:rsidR="00EB0CCC">
        <w:t xml:space="preserve"> </w:t>
      </w:r>
      <w:r w:rsidR="00EB0CCC" w:rsidRPr="005236DA">
        <w:rPr>
          <w:rFonts w:ascii="Arial" w:hAnsi="Arial" w:cs="Arial"/>
          <w:b/>
          <w:bCs/>
          <w:lang w:val="sl-SI"/>
        </w:rPr>
        <w:t>Od</w:t>
      </w:r>
      <w:r w:rsidR="00EB0CCC" w:rsidRPr="00D21AC0">
        <w:rPr>
          <w:rFonts w:cs="Arial"/>
          <w:b/>
          <w:bCs/>
          <w:lang w:val="sl-SI"/>
        </w:rPr>
        <w:t xml:space="preserve"> </w:t>
      </w:r>
      <w:r w:rsidR="00EB0CCC" w:rsidRPr="005236DA">
        <w:rPr>
          <w:rFonts w:ascii="Arial" w:hAnsi="Arial" w:cs="Arial"/>
          <w:b/>
          <w:bCs/>
          <w:lang w:val="sl-SI"/>
        </w:rPr>
        <w:t xml:space="preserve">ukupnog broja stanovništva starijeg od 15 godina, 35% je informatički pismeno, 16% su lica koja djelimično poznaju </w:t>
      </w:r>
    </w:p>
    <w:p w:rsidR="00EB0CCC" w:rsidRPr="005236DA" w:rsidRDefault="0094060C" w:rsidP="00EB0CCC">
      <w:pPr>
        <w:pStyle w:val="Default"/>
        <w:ind w:right="72"/>
        <w:jc w:val="both"/>
        <w:rPr>
          <w:rFonts w:ascii="Arial" w:hAnsi="Arial" w:cs="Arial"/>
          <w:b/>
          <w:bCs/>
          <w:lang w:val="sl-SI"/>
        </w:rPr>
      </w:pPr>
      <w:r>
        <w:rPr>
          <w:rFonts w:ascii="Arial" w:hAnsi="Arial" w:cs="Arial"/>
          <w:b/>
          <w:bCs/>
          <w:lang w:val="sl-SI"/>
        </w:rPr>
        <w:t xml:space="preserve">           </w:t>
      </w:r>
      <w:r w:rsidR="00EB0CCC" w:rsidRPr="005236DA">
        <w:rPr>
          <w:rFonts w:ascii="Arial" w:hAnsi="Arial" w:cs="Arial"/>
          <w:b/>
          <w:bCs/>
          <w:lang w:val="sl-SI"/>
        </w:rPr>
        <w:t xml:space="preserve">rad na računaru. Čak 48% lica ne poznaje rad na računaru, dok 1% lica nije dalo odogovor na ovo pitanje. </w:t>
      </w:r>
    </w:p>
    <w:p w:rsidR="00EB0CCC" w:rsidRPr="005236DA" w:rsidRDefault="00EB0CCC" w:rsidP="00EB0CCC">
      <w:pPr>
        <w:pStyle w:val="Default"/>
        <w:ind w:right="72"/>
        <w:jc w:val="both"/>
        <w:rPr>
          <w:rFonts w:ascii="Arial" w:hAnsi="Arial" w:cs="Arial"/>
          <w:b/>
          <w:lang w:val="pl-PL"/>
        </w:rPr>
      </w:pPr>
    </w:p>
    <w:p w:rsidR="00EB0CCC" w:rsidRPr="00D21AC0" w:rsidRDefault="00EB0CCC" w:rsidP="00EB0CCC">
      <w:pPr>
        <w:pStyle w:val="FootnoteText"/>
        <w:rPr>
          <w:lang w:val="sr-Latn-M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CCC" w:rsidRDefault="00EB0CCC" w:rsidP="00A6505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CCC" w:rsidRPr="00451F6C" w:rsidRDefault="00EB0CCC" w:rsidP="00451F6C">
    <w:pPr>
      <w:pStyle w:val="Title"/>
      <w:rPr>
        <w:rFonts w:eastAsiaTheme="majorEastAsia" w:cstheme="majorBidi"/>
      </w:rPr>
    </w:pPr>
    <w:r w:rsidRPr="00451F6C">
      <w:rPr>
        <w:lang w:val="sr-Latn-ME" w:eastAsia="sr-Latn-ME"/>
      </w:rPr>
      <mc:AlternateContent>
        <mc:Choice Requires="wps">
          <w:drawing>
            <wp:anchor distT="45720" distB="45720" distL="114300" distR="114300" simplePos="0" relativeHeight="251662336" behindDoc="0" locked="0" layoutInCell="1" allowOverlap="1" wp14:anchorId="5258EDC5" wp14:editId="38A68658">
              <wp:simplePos x="0" y="0"/>
              <wp:positionH relativeFrom="column">
                <wp:posOffset>3642995</wp:posOffset>
              </wp:positionH>
              <wp:positionV relativeFrom="paragraph">
                <wp:posOffset>86995</wp:posOffset>
              </wp:positionV>
              <wp:extent cx="2360930" cy="1404620"/>
              <wp:effectExtent l="0" t="0" r="127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EB0CCC" w:rsidRPr="00AF27FF" w:rsidRDefault="00EB0CCC" w:rsidP="00B003EE">
                          <w:pPr>
                            <w:spacing w:before="0" w:after="0" w:line="240" w:lineRule="auto"/>
                            <w:jc w:val="right"/>
                            <w:rPr>
                              <w:sz w:val="20"/>
                            </w:rPr>
                          </w:pPr>
                          <w:r w:rsidRPr="00AF27FF">
                            <w:rPr>
                              <w:sz w:val="20"/>
                            </w:rPr>
                            <w:t xml:space="preserve">Adresa: </w:t>
                          </w:r>
                          <w:r>
                            <w:rPr>
                              <w:sz w:val="20"/>
                            </w:rPr>
                            <w:t>Vaka Đurovića b.b.</w:t>
                          </w:r>
                        </w:p>
                        <w:p w:rsidR="00EB0CCC" w:rsidRPr="00AF27FF" w:rsidRDefault="00EB0CCC" w:rsidP="00B003EE">
                          <w:pPr>
                            <w:spacing w:before="0" w:after="0" w:line="240" w:lineRule="auto"/>
                            <w:jc w:val="right"/>
                            <w:rPr>
                              <w:sz w:val="20"/>
                            </w:rPr>
                          </w:pPr>
                          <w:r w:rsidRPr="00AF27FF">
                            <w:rPr>
                              <w:sz w:val="20"/>
                            </w:rPr>
                            <w:t>81000 Podgorica, Crna Gora</w:t>
                          </w:r>
                        </w:p>
                        <w:p w:rsidR="00EB0CCC" w:rsidRPr="00AF27FF" w:rsidRDefault="00EB0CCC" w:rsidP="00B003EE">
                          <w:pPr>
                            <w:spacing w:before="0" w:after="0" w:line="240" w:lineRule="auto"/>
                            <w:jc w:val="right"/>
                            <w:rPr>
                              <w:sz w:val="20"/>
                            </w:rPr>
                          </w:pPr>
                          <w:r>
                            <w:rPr>
                              <w:sz w:val="20"/>
                            </w:rPr>
                            <w:t>tel: +382 20 410 100</w:t>
                          </w:r>
                          <w:r w:rsidRPr="00AF27FF">
                            <w:rPr>
                              <w:sz w:val="20"/>
                            </w:rPr>
                            <w:t xml:space="preserve"> </w:t>
                          </w:r>
                        </w:p>
                        <w:p w:rsidR="00EB0CCC" w:rsidRPr="00AF27FF" w:rsidRDefault="00EB0CCC" w:rsidP="00B003EE">
                          <w:pPr>
                            <w:spacing w:before="0" w:after="0" w:line="240" w:lineRule="auto"/>
                            <w:jc w:val="right"/>
                            <w:rPr>
                              <w:sz w:val="20"/>
                            </w:rPr>
                          </w:pPr>
                          <w:r w:rsidRPr="00AF27FF">
                            <w:rPr>
                              <w:sz w:val="20"/>
                            </w:rPr>
                            <w:t xml:space="preserve">fax: +382 20 </w:t>
                          </w:r>
                          <w:r>
                            <w:rPr>
                              <w:sz w:val="20"/>
                            </w:rPr>
                            <w:t>410 101</w:t>
                          </w:r>
                        </w:p>
                        <w:p w:rsidR="00EB0CCC" w:rsidRPr="00AF27FF" w:rsidRDefault="00EB0CCC" w:rsidP="00B003EE">
                          <w:pPr>
                            <w:spacing w:before="0" w:after="0" w:line="240" w:lineRule="auto"/>
                            <w:jc w:val="right"/>
                            <w:rPr>
                              <w:color w:val="0070C0"/>
                              <w:sz w:val="20"/>
                            </w:rPr>
                          </w:pPr>
                          <w:r w:rsidRPr="00AF27FF">
                            <w:rPr>
                              <w:color w:val="0070C0"/>
                              <w:sz w:val="20"/>
                            </w:rPr>
                            <w:t>www.gov.me</w:t>
                          </w:r>
                          <w:r>
                            <w:rPr>
                              <w:color w:val="0070C0"/>
                              <w:sz w:val="20"/>
                            </w:rPr>
                            <w:t>/mps</w:t>
                          </w:r>
                        </w:p>
                        <w:p w:rsidR="00EB0CCC" w:rsidRPr="00AF27FF" w:rsidRDefault="00EB0CCC" w:rsidP="00B003EE">
                          <w:pPr>
                            <w:spacing w:line="240" w:lineRule="auto"/>
                            <w:rPr>
                              <w:sz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258EDC5" id="_x0000_t202" coordsize="21600,21600" o:spt="202" path="m,l,21600r21600,l21600,xe">
              <v:stroke joinstyle="miter"/>
              <v:path gradientshapeok="t" o:connecttype="rect"/>
            </v:shapetype>
            <v:shape id="Text Box 2" o:spid="_x0000_s1026" type="#_x0000_t202" style="position:absolute;left:0;text-align:left;margin-left:286.85pt;margin-top:6.85pt;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" stroked="f">
              <v:textbox style="mso-fit-shape-to-text:t">
                <w:txbxContent>
                  <w:p w:rsidR="00EB0CCC" w:rsidRPr="00AF27FF" w:rsidRDefault="00EB0CCC" w:rsidP="00B003EE">
                    <w:pPr>
                      <w:spacing w:before="0" w:after="0" w:line="240" w:lineRule="auto"/>
                      <w:jc w:val="right"/>
                      <w:rPr>
                        <w:sz w:val="20"/>
                      </w:rPr>
                    </w:pPr>
                    <w:r w:rsidRPr="00AF27FF">
                      <w:rPr>
                        <w:sz w:val="20"/>
                      </w:rPr>
                      <w:t xml:space="preserve">Adresa: </w:t>
                    </w:r>
                    <w:r>
                      <w:rPr>
                        <w:sz w:val="20"/>
                      </w:rPr>
                      <w:t>Vaka Đurovića b.b.</w:t>
                    </w:r>
                  </w:p>
                  <w:p w:rsidR="00EB0CCC" w:rsidRPr="00AF27FF" w:rsidRDefault="00EB0CCC" w:rsidP="00B003EE">
                    <w:pPr>
                      <w:spacing w:before="0" w:after="0" w:line="240" w:lineRule="auto"/>
                      <w:jc w:val="right"/>
                      <w:rPr>
                        <w:sz w:val="20"/>
                      </w:rPr>
                    </w:pPr>
                    <w:r w:rsidRPr="00AF27FF">
                      <w:rPr>
                        <w:sz w:val="20"/>
                      </w:rPr>
                      <w:t>81000 Podgorica, Crna Gora</w:t>
                    </w:r>
                  </w:p>
                  <w:p w:rsidR="00EB0CCC" w:rsidRPr="00AF27FF" w:rsidRDefault="00EB0CCC" w:rsidP="00B003EE">
                    <w:pPr>
                      <w:spacing w:before="0" w:after="0" w:line="240" w:lineRule="auto"/>
                      <w:jc w:val="right"/>
                      <w:rPr>
                        <w:sz w:val="20"/>
                      </w:rPr>
                    </w:pPr>
                    <w:r>
                      <w:rPr>
                        <w:sz w:val="20"/>
                      </w:rPr>
                      <w:t>tel: +382 20 410 100</w:t>
                    </w:r>
                    <w:r w:rsidRPr="00AF27FF">
                      <w:rPr>
                        <w:sz w:val="20"/>
                      </w:rPr>
                      <w:t xml:space="preserve"> </w:t>
                    </w:r>
                  </w:p>
                  <w:p w:rsidR="00EB0CCC" w:rsidRPr="00AF27FF" w:rsidRDefault="00EB0CCC" w:rsidP="00B003EE">
                    <w:pPr>
                      <w:spacing w:before="0" w:after="0" w:line="240" w:lineRule="auto"/>
                      <w:jc w:val="right"/>
                      <w:rPr>
                        <w:sz w:val="20"/>
                      </w:rPr>
                    </w:pPr>
                    <w:r w:rsidRPr="00AF27FF">
                      <w:rPr>
                        <w:sz w:val="20"/>
                      </w:rPr>
                      <w:t xml:space="preserve">fax: +382 20 </w:t>
                    </w:r>
                    <w:r>
                      <w:rPr>
                        <w:sz w:val="20"/>
                      </w:rPr>
                      <w:t>410 101</w:t>
                    </w:r>
                  </w:p>
                  <w:p w:rsidR="00EB0CCC" w:rsidRPr="00AF27FF" w:rsidRDefault="00EB0CCC" w:rsidP="00B003EE">
                    <w:pPr>
                      <w:spacing w:before="0" w:after="0" w:line="240" w:lineRule="auto"/>
                      <w:jc w:val="right"/>
                      <w:rPr>
                        <w:color w:val="0070C0"/>
                        <w:sz w:val="20"/>
                      </w:rPr>
                    </w:pPr>
                    <w:r w:rsidRPr="00AF27FF">
                      <w:rPr>
                        <w:color w:val="0070C0"/>
                        <w:sz w:val="20"/>
                      </w:rPr>
                      <w:t>www.gov.me</w:t>
                    </w:r>
                    <w:r>
                      <w:rPr>
                        <w:color w:val="0070C0"/>
                        <w:sz w:val="20"/>
                      </w:rPr>
                      <w:t>/mps</w:t>
                    </w:r>
                  </w:p>
                  <w:p w:rsidR="00EB0CCC" w:rsidRPr="00AF27FF" w:rsidRDefault="00EB0CCC" w:rsidP="00B003EE">
                    <w:pPr>
                      <w:spacing w:line="240" w:lineRule="auto"/>
                      <w:rPr>
                        <w:sz w:val="20"/>
                      </w:rPr>
                    </w:pPr>
                  </w:p>
                </w:txbxContent>
              </v:textbox>
            </v:shape>
          </w:pict>
        </mc:Fallback>
      </mc:AlternateContent>
    </w:r>
    <w:r w:rsidRPr="00451F6C">
      <w:rPr>
        <w:lang w:val="sr-Latn-ME" w:eastAsia="sr-Latn-ME"/>
      </w:rPr>
      <mc:AlternateContent>
        <mc:Choice Requires="wps">
          <w:drawing>
            <wp:anchor distT="0" distB="0" distL="114300" distR="114300" simplePos="0" relativeHeight="251659264" behindDoc="0" locked="0" layoutInCell="1" allowOverlap="1" wp14:anchorId="677CA765" wp14:editId="342ECE32">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4CED00"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" strokecolor="#d5b03d" strokeweight="1.5pt"/>
          </w:pict>
        </mc:Fallback>
      </mc:AlternateContent>
    </w:r>
    <w:r w:rsidRPr="00451F6C">
      <w:rPr>
        <w:lang w:val="sr-Latn-ME" w:eastAsia="sr-Latn-ME"/>
      </w:rPr>
      <w:drawing>
        <wp:anchor distT="0" distB="0" distL="114300" distR="114300" simplePos="0" relativeHeight="251660288" behindDoc="0" locked="0" layoutInCell="1" allowOverlap="1" wp14:anchorId="02A91B5A" wp14:editId="2C8AEE3D">
          <wp:simplePos x="0" y="0"/>
          <wp:positionH relativeFrom="column">
            <wp:posOffset>-16510</wp:posOffset>
          </wp:positionH>
          <wp:positionV relativeFrom="paragraph">
            <wp:posOffset>57150</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451F6C">
      <w:t xml:space="preserve">Crna </w:t>
    </w:r>
    <w:r>
      <w:t>Gora</w:t>
    </w:r>
  </w:p>
  <w:p w:rsidR="00EB0CCC" w:rsidRDefault="00EB0CCC" w:rsidP="00411076">
    <w:pPr>
      <w:pStyle w:val="Title"/>
      <w:spacing w:after="0"/>
    </w:pPr>
    <w:r>
      <w:t>Ministarstvo prosvjete, nauke i inovacija</w:t>
    </w:r>
  </w:p>
  <w:p w:rsidR="00EB0CCC" w:rsidRPr="00F323F6" w:rsidRDefault="00EB0CCC" w:rsidP="00411076">
    <w:pPr>
      <w:pStyle w:val="Title"/>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2DBA"/>
    <w:multiLevelType w:val="hybridMultilevel"/>
    <w:tmpl w:val="F3189AAA"/>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 w15:restartNumberingAfterBreak="0">
    <w:nsid w:val="0FAD1E72"/>
    <w:multiLevelType w:val="hybridMultilevel"/>
    <w:tmpl w:val="11CE76DE"/>
    <w:lvl w:ilvl="0" w:tplc="A1CCC00C">
      <w:start w:val="1"/>
      <w:numFmt w:val="decimal"/>
      <w:lvlText w:val="%1."/>
      <w:lvlJc w:val="left"/>
      <w:pPr>
        <w:ind w:left="720" w:hanging="360"/>
      </w:pPr>
      <w:rPr>
        <w:rFonts w:ascii="Arial" w:eastAsia="MS Mincho" w:hAnsi="Arial" w:cs="Arial"/>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15:restartNumberingAfterBreak="0">
    <w:nsid w:val="14FE7A7B"/>
    <w:multiLevelType w:val="hybridMultilevel"/>
    <w:tmpl w:val="129C3F40"/>
    <w:lvl w:ilvl="0" w:tplc="D2909494">
      <w:numFmt w:val="bullet"/>
      <w:lvlText w:val="-"/>
      <w:lvlJc w:val="left"/>
      <w:pPr>
        <w:ind w:left="720" w:hanging="360"/>
      </w:pPr>
      <w:rPr>
        <w:rFonts w:ascii="Garamond" w:eastAsia="Times New Roman" w:hAnsi="Garamond"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 w15:restartNumberingAfterBreak="0">
    <w:nsid w:val="30B42ED6"/>
    <w:multiLevelType w:val="hybridMultilevel"/>
    <w:tmpl w:val="1DCC6668"/>
    <w:lvl w:ilvl="0" w:tplc="2C1A0001">
      <w:start w:val="1"/>
      <w:numFmt w:val="bullet"/>
      <w:lvlText w:val=""/>
      <w:lvlJc w:val="left"/>
      <w:pPr>
        <w:ind w:left="720" w:hanging="360"/>
      </w:pPr>
      <w:rPr>
        <w:rFonts w:ascii="Symbol" w:hAnsi="Symbol" w:hint="default"/>
      </w:rPr>
    </w:lvl>
    <w:lvl w:ilvl="1" w:tplc="2C1A0001">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4" w15:restartNumberingAfterBreak="0">
    <w:nsid w:val="36DD70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19234FE"/>
    <w:multiLevelType w:val="hybridMultilevel"/>
    <w:tmpl w:val="7048F2C2"/>
    <w:lvl w:ilvl="0" w:tplc="D2909494">
      <w:numFmt w:val="bullet"/>
      <w:lvlText w:val="-"/>
      <w:lvlJc w:val="left"/>
      <w:pPr>
        <w:ind w:left="720" w:hanging="360"/>
      </w:pPr>
      <w:rPr>
        <w:rFonts w:ascii="Garamond" w:eastAsia="Times New Roman" w:hAnsi="Garamond"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 w15:restartNumberingAfterBreak="0">
    <w:nsid w:val="43456E92"/>
    <w:multiLevelType w:val="hybridMultilevel"/>
    <w:tmpl w:val="8A94E116"/>
    <w:lvl w:ilvl="0" w:tplc="D2909494">
      <w:numFmt w:val="bullet"/>
      <w:lvlText w:val="-"/>
      <w:lvlJc w:val="left"/>
      <w:pPr>
        <w:ind w:left="1080" w:hanging="360"/>
      </w:pPr>
      <w:rPr>
        <w:rFonts w:ascii="Garamond" w:eastAsia="Times New Roman" w:hAnsi="Garamond" w:cs="Aria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7" w15:restartNumberingAfterBreak="0">
    <w:nsid w:val="46F148EB"/>
    <w:multiLevelType w:val="hybridMultilevel"/>
    <w:tmpl w:val="62049C6C"/>
    <w:lvl w:ilvl="0" w:tplc="F43E970A">
      <w:numFmt w:val="bullet"/>
      <w:lvlText w:val="-"/>
      <w:lvlJc w:val="left"/>
      <w:pPr>
        <w:ind w:left="720" w:hanging="360"/>
      </w:pPr>
      <w:rPr>
        <w:rFonts w:ascii="Garamond" w:eastAsia="Times New Roman" w:hAnsi="Garamond" w:cs="Times New Roman"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15:restartNumberingAfterBreak="0">
    <w:nsid w:val="59B652BE"/>
    <w:multiLevelType w:val="hybridMultilevel"/>
    <w:tmpl w:val="78DCF880"/>
    <w:lvl w:ilvl="0" w:tplc="2C1A000F">
      <w:start w:val="1"/>
      <w:numFmt w:val="decimal"/>
      <w:lvlText w:val="%1."/>
      <w:lvlJc w:val="left"/>
      <w:pPr>
        <w:ind w:left="786" w:hanging="360"/>
      </w:pPr>
      <w:rPr>
        <w:rFonts w:cs="Times New Roman"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 w15:restartNumberingAfterBreak="0">
    <w:nsid w:val="5FC96FC0"/>
    <w:multiLevelType w:val="multilevel"/>
    <w:tmpl w:val="C98CBA76"/>
    <w:lvl w:ilvl="0">
      <w:start w:val="1"/>
      <w:numFmt w:val="decimal"/>
      <w:lvlText w:val="%1."/>
      <w:lvlJc w:val="left"/>
      <w:pPr>
        <w:ind w:left="1980" w:hanging="1260"/>
      </w:pPr>
      <w:rPr>
        <w:rFonts w:hint="default"/>
        <w:sz w:val="28"/>
      </w:rPr>
    </w:lvl>
    <w:lvl w:ilvl="1">
      <w:start w:val="1"/>
      <w:numFmt w:val="decimal"/>
      <w:isLgl/>
      <w:lvlText w:val="%1.%2."/>
      <w:lvlJc w:val="left"/>
      <w:pPr>
        <w:ind w:left="1995" w:hanging="1275"/>
      </w:pPr>
      <w:rPr>
        <w:rFonts w:hint="default"/>
      </w:rPr>
    </w:lvl>
    <w:lvl w:ilvl="2">
      <w:start w:val="1"/>
      <w:numFmt w:val="decimal"/>
      <w:isLgl/>
      <w:lvlText w:val="%1.%2.%3."/>
      <w:lvlJc w:val="left"/>
      <w:pPr>
        <w:ind w:left="1995" w:hanging="1275"/>
      </w:pPr>
      <w:rPr>
        <w:rFonts w:hint="default"/>
      </w:rPr>
    </w:lvl>
    <w:lvl w:ilvl="3">
      <w:start w:val="1"/>
      <w:numFmt w:val="decimal"/>
      <w:isLgl/>
      <w:lvlText w:val="%1.%2.%3.%4."/>
      <w:lvlJc w:val="left"/>
      <w:pPr>
        <w:ind w:left="1995" w:hanging="1275"/>
      </w:pPr>
      <w:rPr>
        <w:rFonts w:hint="default"/>
      </w:rPr>
    </w:lvl>
    <w:lvl w:ilvl="4">
      <w:start w:val="1"/>
      <w:numFmt w:val="decimal"/>
      <w:isLgl/>
      <w:lvlText w:val="%1.%2.%3.%4.%5."/>
      <w:lvlJc w:val="left"/>
      <w:pPr>
        <w:ind w:left="1995" w:hanging="127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1" w15:restartNumberingAfterBreak="0">
    <w:nsid w:val="7A542BF5"/>
    <w:multiLevelType w:val="hybridMultilevel"/>
    <w:tmpl w:val="F490EB56"/>
    <w:lvl w:ilvl="0" w:tplc="E16C6CCA">
      <w:start w:val="1"/>
      <w:numFmt w:val="bullet"/>
      <w:lvlText w:val="-"/>
      <w:lvlJc w:val="left"/>
      <w:pPr>
        <w:ind w:left="1080" w:hanging="360"/>
      </w:pPr>
      <w:rPr>
        <w:rFonts w:ascii="Garamond" w:eastAsia="MS Mincho" w:hAnsi="Garamond" w:cs="Aria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12" w15:restartNumberingAfterBreak="0">
    <w:nsid w:val="7BEB4BEA"/>
    <w:multiLevelType w:val="hybridMultilevel"/>
    <w:tmpl w:val="BCAE18F2"/>
    <w:lvl w:ilvl="0" w:tplc="2C1A0001">
      <w:start w:val="1"/>
      <w:numFmt w:val="bullet"/>
      <w:lvlText w:val=""/>
      <w:lvlJc w:val="left"/>
      <w:pPr>
        <w:ind w:left="720" w:hanging="360"/>
      </w:pPr>
      <w:rPr>
        <w:rFonts w:ascii="Symbol" w:hAnsi="Symbol" w:hint="default"/>
      </w:rPr>
    </w:lvl>
    <w:lvl w:ilvl="1" w:tplc="1A5A7822">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13" w15:restartNumberingAfterBreak="0">
    <w:nsid w:val="7FFA65FF"/>
    <w:multiLevelType w:val="hybridMultilevel"/>
    <w:tmpl w:val="08E82C6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2"/>
  </w:num>
  <w:num w:numId="4">
    <w:abstractNumId w:val="3"/>
  </w:num>
  <w:num w:numId="5">
    <w:abstractNumId w:val="4"/>
  </w:num>
  <w:num w:numId="6">
    <w:abstractNumId w:val="1"/>
  </w:num>
  <w:num w:numId="7">
    <w:abstractNumId w:val="9"/>
  </w:num>
  <w:num w:numId="8">
    <w:abstractNumId w:val="6"/>
  </w:num>
  <w:num w:numId="9">
    <w:abstractNumId w:val="2"/>
  </w:num>
  <w:num w:numId="10">
    <w:abstractNumId w:val="5"/>
  </w:num>
  <w:num w:numId="11">
    <w:abstractNumId w:val="8"/>
  </w:num>
  <w:num w:numId="12">
    <w:abstractNumId w:val="11"/>
  </w:num>
  <w:num w:numId="13">
    <w:abstractNumId w:val="0"/>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05B"/>
    <w:rsid w:val="00001178"/>
    <w:rsid w:val="00020673"/>
    <w:rsid w:val="00021C7A"/>
    <w:rsid w:val="00034096"/>
    <w:rsid w:val="000A02BF"/>
    <w:rsid w:val="000A742D"/>
    <w:rsid w:val="000B48D7"/>
    <w:rsid w:val="000F2AA0"/>
    <w:rsid w:val="000F2B95"/>
    <w:rsid w:val="000F2BFC"/>
    <w:rsid w:val="001053EE"/>
    <w:rsid w:val="001058B3"/>
    <w:rsid w:val="00107821"/>
    <w:rsid w:val="001170E0"/>
    <w:rsid w:val="001253AD"/>
    <w:rsid w:val="00127B1C"/>
    <w:rsid w:val="00133C55"/>
    <w:rsid w:val="00154D42"/>
    <w:rsid w:val="00165F78"/>
    <w:rsid w:val="0018126F"/>
    <w:rsid w:val="001822FC"/>
    <w:rsid w:val="001847FD"/>
    <w:rsid w:val="00196664"/>
    <w:rsid w:val="001A096C"/>
    <w:rsid w:val="001A0F62"/>
    <w:rsid w:val="001A3077"/>
    <w:rsid w:val="001A79B6"/>
    <w:rsid w:val="001A7E96"/>
    <w:rsid w:val="001B39A6"/>
    <w:rsid w:val="001C2DA5"/>
    <w:rsid w:val="001C5C9B"/>
    <w:rsid w:val="001C702D"/>
    <w:rsid w:val="001D3909"/>
    <w:rsid w:val="001D437F"/>
    <w:rsid w:val="001F75D5"/>
    <w:rsid w:val="00205759"/>
    <w:rsid w:val="002122AF"/>
    <w:rsid w:val="00213802"/>
    <w:rsid w:val="00236DCD"/>
    <w:rsid w:val="00243237"/>
    <w:rsid w:val="002511E4"/>
    <w:rsid w:val="00251D7E"/>
    <w:rsid w:val="00252A36"/>
    <w:rsid w:val="0025635B"/>
    <w:rsid w:val="00270C73"/>
    <w:rsid w:val="002772B6"/>
    <w:rsid w:val="002860D8"/>
    <w:rsid w:val="00292A71"/>
    <w:rsid w:val="00292D5E"/>
    <w:rsid w:val="002A55BE"/>
    <w:rsid w:val="002A6965"/>
    <w:rsid w:val="002A7CB3"/>
    <w:rsid w:val="002B72AA"/>
    <w:rsid w:val="002C2F30"/>
    <w:rsid w:val="002F461C"/>
    <w:rsid w:val="00304C09"/>
    <w:rsid w:val="00313885"/>
    <w:rsid w:val="003168DA"/>
    <w:rsid w:val="00332930"/>
    <w:rsid w:val="003417B8"/>
    <w:rsid w:val="003428AC"/>
    <w:rsid w:val="00350578"/>
    <w:rsid w:val="00354D08"/>
    <w:rsid w:val="00370077"/>
    <w:rsid w:val="003712B2"/>
    <w:rsid w:val="00375D08"/>
    <w:rsid w:val="00392299"/>
    <w:rsid w:val="00395B46"/>
    <w:rsid w:val="0039629C"/>
    <w:rsid w:val="003A08B3"/>
    <w:rsid w:val="003A2ADE"/>
    <w:rsid w:val="003A6DB5"/>
    <w:rsid w:val="003C6644"/>
    <w:rsid w:val="003C6C14"/>
    <w:rsid w:val="003F1BEC"/>
    <w:rsid w:val="00411076"/>
    <w:rsid w:val="004112D5"/>
    <w:rsid w:val="004121F3"/>
    <w:rsid w:val="00412B36"/>
    <w:rsid w:val="00415FD8"/>
    <w:rsid w:val="00417DDF"/>
    <w:rsid w:val="00420F3D"/>
    <w:rsid w:val="004378E1"/>
    <w:rsid w:val="00443A24"/>
    <w:rsid w:val="00451F6C"/>
    <w:rsid w:val="00451FF9"/>
    <w:rsid w:val="004679C3"/>
    <w:rsid w:val="00470882"/>
    <w:rsid w:val="00492CEA"/>
    <w:rsid w:val="004961A9"/>
    <w:rsid w:val="00497DC3"/>
    <w:rsid w:val="004A1D79"/>
    <w:rsid w:val="004E395B"/>
    <w:rsid w:val="004E3DA7"/>
    <w:rsid w:val="004E5DC4"/>
    <w:rsid w:val="004F24B0"/>
    <w:rsid w:val="004F7C28"/>
    <w:rsid w:val="0051234C"/>
    <w:rsid w:val="00523147"/>
    <w:rsid w:val="00531FDF"/>
    <w:rsid w:val="0053235E"/>
    <w:rsid w:val="00552D8C"/>
    <w:rsid w:val="00554837"/>
    <w:rsid w:val="005723C7"/>
    <w:rsid w:val="005801F6"/>
    <w:rsid w:val="005824CC"/>
    <w:rsid w:val="00585E33"/>
    <w:rsid w:val="005A2275"/>
    <w:rsid w:val="005A4D1A"/>
    <w:rsid w:val="005A4E7E"/>
    <w:rsid w:val="005B44BF"/>
    <w:rsid w:val="005C431A"/>
    <w:rsid w:val="005C4D32"/>
    <w:rsid w:val="005C6F24"/>
    <w:rsid w:val="005D120F"/>
    <w:rsid w:val="005F4945"/>
    <w:rsid w:val="005F56D9"/>
    <w:rsid w:val="00612213"/>
    <w:rsid w:val="00630A76"/>
    <w:rsid w:val="00635318"/>
    <w:rsid w:val="006430AB"/>
    <w:rsid w:val="00650340"/>
    <w:rsid w:val="00655244"/>
    <w:rsid w:val="0065718E"/>
    <w:rsid w:val="00665E53"/>
    <w:rsid w:val="006739CA"/>
    <w:rsid w:val="00682930"/>
    <w:rsid w:val="0068583E"/>
    <w:rsid w:val="006A24FA"/>
    <w:rsid w:val="006A2C40"/>
    <w:rsid w:val="006A2C80"/>
    <w:rsid w:val="006A5704"/>
    <w:rsid w:val="006A7EEA"/>
    <w:rsid w:val="006B0CEE"/>
    <w:rsid w:val="006C5E69"/>
    <w:rsid w:val="006D3135"/>
    <w:rsid w:val="006D69EA"/>
    <w:rsid w:val="006D711E"/>
    <w:rsid w:val="006E262C"/>
    <w:rsid w:val="006E2CCB"/>
    <w:rsid w:val="00722040"/>
    <w:rsid w:val="0073561A"/>
    <w:rsid w:val="007456B6"/>
    <w:rsid w:val="00754536"/>
    <w:rsid w:val="00754D4F"/>
    <w:rsid w:val="00766D2B"/>
    <w:rsid w:val="0077100B"/>
    <w:rsid w:val="007725CB"/>
    <w:rsid w:val="007764A4"/>
    <w:rsid w:val="00776ED1"/>
    <w:rsid w:val="00786F2E"/>
    <w:rsid w:val="007904A7"/>
    <w:rsid w:val="00794586"/>
    <w:rsid w:val="007978B6"/>
    <w:rsid w:val="007A7BE9"/>
    <w:rsid w:val="007B2B13"/>
    <w:rsid w:val="007C6D35"/>
    <w:rsid w:val="00810444"/>
    <w:rsid w:val="00813063"/>
    <w:rsid w:val="00813DEC"/>
    <w:rsid w:val="008146BB"/>
    <w:rsid w:val="00851814"/>
    <w:rsid w:val="00874B64"/>
    <w:rsid w:val="0087775B"/>
    <w:rsid w:val="0088156B"/>
    <w:rsid w:val="00885190"/>
    <w:rsid w:val="00894E6F"/>
    <w:rsid w:val="008B5D5F"/>
    <w:rsid w:val="008C71A1"/>
    <w:rsid w:val="008C7F82"/>
    <w:rsid w:val="008E43B4"/>
    <w:rsid w:val="008F5A45"/>
    <w:rsid w:val="00901242"/>
    <w:rsid w:val="00902E6C"/>
    <w:rsid w:val="00907170"/>
    <w:rsid w:val="009130A0"/>
    <w:rsid w:val="009178DE"/>
    <w:rsid w:val="00917FA5"/>
    <w:rsid w:val="00922A8D"/>
    <w:rsid w:val="0092623B"/>
    <w:rsid w:val="0094060C"/>
    <w:rsid w:val="00946A67"/>
    <w:rsid w:val="00951870"/>
    <w:rsid w:val="009608A8"/>
    <w:rsid w:val="0096107C"/>
    <w:rsid w:val="009662C4"/>
    <w:rsid w:val="0097412C"/>
    <w:rsid w:val="009829D4"/>
    <w:rsid w:val="009971B9"/>
    <w:rsid w:val="00997C04"/>
    <w:rsid w:val="009A0E1C"/>
    <w:rsid w:val="009E797A"/>
    <w:rsid w:val="009F3E70"/>
    <w:rsid w:val="00A055A2"/>
    <w:rsid w:val="00A13AB1"/>
    <w:rsid w:val="00A32014"/>
    <w:rsid w:val="00A504EB"/>
    <w:rsid w:val="00A5473B"/>
    <w:rsid w:val="00A6505B"/>
    <w:rsid w:val="00AB3AD6"/>
    <w:rsid w:val="00AC1A9F"/>
    <w:rsid w:val="00AC5E54"/>
    <w:rsid w:val="00AF27FF"/>
    <w:rsid w:val="00B003EE"/>
    <w:rsid w:val="00B03310"/>
    <w:rsid w:val="00B13AFC"/>
    <w:rsid w:val="00B15DFF"/>
    <w:rsid w:val="00B167AC"/>
    <w:rsid w:val="00B34669"/>
    <w:rsid w:val="00B37D43"/>
    <w:rsid w:val="00B40A06"/>
    <w:rsid w:val="00B473C2"/>
    <w:rsid w:val="00B47D2C"/>
    <w:rsid w:val="00B83F7A"/>
    <w:rsid w:val="00B84F08"/>
    <w:rsid w:val="00B932D3"/>
    <w:rsid w:val="00BB11E2"/>
    <w:rsid w:val="00BB1556"/>
    <w:rsid w:val="00BB55BD"/>
    <w:rsid w:val="00BC3940"/>
    <w:rsid w:val="00BD172F"/>
    <w:rsid w:val="00BE3206"/>
    <w:rsid w:val="00BE6055"/>
    <w:rsid w:val="00BF2485"/>
    <w:rsid w:val="00BF464E"/>
    <w:rsid w:val="00C01392"/>
    <w:rsid w:val="00C1164E"/>
    <w:rsid w:val="00C123D2"/>
    <w:rsid w:val="00C176EB"/>
    <w:rsid w:val="00C20724"/>
    <w:rsid w:val="00C20E0A"/>
    <w:rsid w:val="00C2622E"/>
    <w:rsid w:val="00C31F7F"/>
    <w:rsid w:val="00C3221E"/>
    <w:rsid w:val="00C4431F"/>
    <w:rsid w:val="00C574BF"/>
    <w:rsid w:val="00C73B8C"/>
    <w:rsid w:val="00C84028"/>
    <w:rsid w:val="00C87EAD"/>
    <w:rsid w:val="00C90A55"/>
    <w:rsid w:val="00C90C52"/>
    <w:rsid w:val="00CA4058"/>
    <w:rsid w:val="00CC2580"/>
    <w:rsid w:val="00CD159D"/>
    <w:rsid w:val="00CF381F"/>
    <w:rsid w:val="00CF540B"/>
    <w:rsid w:val="00D03B72"/>
    <w:rsid w:val="00D23B4D"/>
    <w:rsid w:val="00D2455F"/>
    <w:rsid w:val="00D41D18"/>
    <w:rsid w:val="00D91F70"/>
    <w:rsid w:val="00D943D6"/>
    <w:rsid w:val="00DA00E6"/>
    <w:rsid w:val="00DB46B8"/>
    <w:rsid w:val="00DB6D5E"/>
    <w:rsid w:val="00DC5DF1"/>
    <w:rsid w:val="00DF60F7"/>
    <w:rsid w:val="00E00C42"/>
    <w:rsid w:val="00E012DB"/>
    <w:rsid w:val="00E1395D"/>
    <w:rsid w:val="00E62CE6"/>
    <w:rsid w:val="00E63E31"/>
    <w:rsid w:val="00E640B7"/>
    <w:rsid w:val="00E73A9B"/>
    <w:rsid w:val="00E74F68"/>
    <w:rsid w:val="00E75466"/>
    <w:rsid w:val="00E80419"/>
    <w:rsid w:val="00E806DD"/>
    <w:rsid w:val="00E87EBE"/>
    <w:rsid w:val="00E9777C"/>
    <w:rsid w:val="00EB0CCC"/>
    <w:rsid w:val="00EB4466"/>
    <w:rsid w:val="00EC3328"/>
    <w:rsid w:val="00EC36A6"/>
    <w:rsid w:val="00EC3A8C"/>
    <w:rsid w:val="00ED4DDF"/>
    <w:rsid w:val="00EE0CB8"/>
    <w:rsid w:val="00F074B6"/>
    <w:rsid w:val="00F11865"/>
    <w:rsid w:val="00F127D8"/>
    <w:rsid w:val="00F14B0C"/>
    <w:rsid w:val="00F16D1B"/>
    <w:rsid w:val="00F17AF4"/>
    <w:rsid w:val="00F21A4A"/>
    <w:rsid w:val="00F22EBA"/>
    <w:rsid w:val="00F23001"/>
    <w:rsid w:val="00F323F6"/>
    <w:rsid w:val="00F61655"/>
    <w:rsid w:val="00F63FBA"/>
    <w:rsid w:val="00F66805"/>
    <w:rsid w:val="00F7220F"/>
    <w:rsid w:val="00F976B1"/>
    <w:rsid w:val="00FB797A"/>
    <w:rsid w:val="00FE4CFA"/>
    <w:rsid w:val="00FF368D"/>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9064A"/>
  <w15:docId w15:val="{848C9968-6C0D-4293-AB9D-8F3FCCE38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paragraph" w:styleId="Heading6">
    <w:name w:val="heading 6"/>
    <w:basedOn w:val="Normal"/>
    <w:next w:val="Normal"/>
    <w:link w:val="Heading6Char"/>
    <w:qFormat/>
    <w:rsid w:val="00EB0CCC"/>
    <w:pPr>
      <w:keepNext/>
      <w:spacing w:before="0" w:after="0" w:line="240" w:lineRule="auto"/>
      <w:jc w:val="left"/>
      <w:outlineLvl w:val="5"/>
    </w:pPr>
    <w:rPr>
      <w:rFonts w:ascii="Times New Roman" w:eastAsia="Times New Roman" w:hAnsi="Times New Roman" w:cs="Times New Roman"/>
      <w:sz w:val="28"/>
      <w:szCs w:val="24"/>
      <w:lang w:val="sr-Latn-CS"/>
    </w:rPr>
  </w:style>
  <w:style w:type="paragraph" w:styleId="Heading7">
    <w:name w:val="heading 7"/>
    <w:basedOn w:val="Normal"/>
    <w:next w:val="Normal"/>
    <w:link w:val="Heading7Char"/>
    <w:uiPriority w:val="9"/>
    <w:qFormat/>
    <w:rsid w:val="00EB0CCC"/>
    <w:pPr>
      <w:keepNext/>
      <w:spacing w:before="0" w:after="0" w:line="240" w:lineRule="auto"/>
      <w:jc w:val="center"/>
      <w:outlineLvl w:val="6"/>
    </w:pPr>
    <w:rPr>
      <w:rFonts w:ascii="Times New Roman" w:eastAsia="Times New Roman" w:hAnsi="Times New Roman" w:cs="Times New Roman"/>
      <w:b/>
      <w:bCs/>
      <w:sz w:val="28"/>
      <w:szCs w:val="24"/>
      <w:lang w:val="sr-Latn-CS"/>
    </w:rPr>
  </w:style>
  <w:style w:type="paragraph" w:styleId="Heading8">
    <w:name w:val="heading 8"/>
    <w:basedOn w:val="Normal"/>
    <w:next w:val="Normal"/>
    <w:link w:val="Heading8Char"/>
    <w:uiPriority w:val="9"/>
    <w:qFormat/>
    <w:rsid w:val="00EB0CCC"/>
    <w:pPr>
      <w:keepNext/>
      <w:spacing w:before="0" w:after="0" w:line="240" w:lineRule="auto"/>
      <w:jc w:val="left"/>
      <w:outlineLvl w:val="7"/>
    </w:pPr>
    <w:rPr>
      <w:rFonts w:ascii="Times New Roman" w:eastAsia="Times New Roman" w:hAnsi="Times New Roman" w:cs="Times New Roman"/>
      <w:b/>
      <w:bCs/>
      <w:szCs w:val="24"/>
      <w:lang w:val="sr-Latn-CS"/>
    </w:rPr>
  </w:style>
  <w:style w:type="paragraph" w:styleId="Heading9">
    <w:name w:val="heading 9"/>
    <w:basedOn w:val="Normal"/>
    <w:next w:val="Normal"/>
    <w:link w:val="Heading9Char"/>
    <w:uiPriority w:val="9"/>
    <w:qFormat/>
    <w:rsid w:val="00EB0CCC"/>
    <w:pPr>
      <w:keepNext/>
      <w:spacing w:before="0" w:after="0" w:line="240" w:lineRule="auto"/>
      <w:ind w:firstLine="720"/>
      <w:outlineLvl w:val="8"/>
    </w:pPr>
    <w:rPr>
      <w:rFonts w:ascii="Times New Roman" w:eastAsia="Times New Roman" w:hAnsi="Times New Roman" w:cs="Times New Roman"/>
      <w:b/>
      <w:bCs/>
      <w:sz w:val="28"/>
      <w:szCs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rsid w:val="00A6505B"/>
    <w:rPr>
      <w:sz w:val="24"/>
    </w:rPr>
  </w:style>
  <w:style w:type="paragraph" w:styleId="Footer">
    <w:name w:val="footer"/>
    <w:basedOn w:val="Normal"/>
    <w:link w:val="FooterChar"/>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A6505B"/>
    <w:rPr>
      <w:rFonts w:ascii="Tahoma" w:hAnsi="Tahoma" w:cs="Tahoma"/>
      <w:sz w:val="16"/>
      <w:szCs w:val="16"/>
    </w:rPr>
  </w:style>
  <w:style w:type="paragraph" w:styleId="NormalWeb">
    <w:name w:val="Normal (Web)"/>
    <w:basedOn w:val="Normal"/>
    <w:unhideWhenUsed/>
    <w:rsid w:val="00F127D8"/>
    <w:rPr>
      <w:rFonts w:ascii="Times New Roman" w:hAnsi="Times New Roman" w:cs="Times New Roman"/>
      <w:szCs w:val="24"/>
    </w:rPr>
  </w:style>
  <w:style w:type="character" w:styleId="Hyperlink">
    <w:name w:val="Hyperlink"/>
    <w:basedOn w:val="DefaultParagraphFont"/>
    <w:unhideWhenUsed/>
    <w:rsid w:val="00F127D8"/>
    <w:rPr>
      <w:color w:val="0000FF" w:themeColor="hyperlink"/>
      <w:u w:val="single"/>
    </w:rPr>
  </w:style>
  <w:style w:type="paragraph" w:styleId="Title">
    <w:name w:val="Title"/>
    <w:basedOn w:val="Normal"/>
    <w:next w:val="Normal"/>
    <w:link w:val="TitleChar"/>
    <w:qFormat/>
    <w:rsid w:val="00451F6C"/>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semiHidden/>
    <w:unhideWhenUsed/>
    <w:rsid w:val="00451F6C"/>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lang w:val="sr-Latn-ME"/>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table" w:customStyle="1" w:styleId="GridTable4-Accent11">
    <w:name w:val="Grid Table 4 - Accent 11"/>
    <w:basedOn w:val="TableNormal"/>
    <w:uiPriority w:val="49"/>
    <w:rsid w:val="00DB46B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99"/>
    <w:unhideWhenUsed/>
    <w:rsid w:val="00DB46B8"/>
    <w:pPr>
      <w:spacing w:before="0" w:after="0" w:line="240" w:lineRule="auto"/>
      <w:jc w:val="left"/>
    </w:pPr>
    <w:rPr>
      <w:sz w:val="20"/>
      <w:szCs w:val="20"/>
      <w:lang w:val="en-US"/>
    </w:rPr>
  </w:style>
  <w:style w:type="character" w:customStyle="1" w:styleId="FootnoteTextChar">
    <w:name w:val="Footnote Text Char"/>
    <w:basedOn w:val="DefaultParagraphFont"/>
    <w:link w:val="FootnoteText"/>
    <w:uiPriority w:val="99"/>
    <w:rsid w:val="00DB46B8"/>
    <w:rPr>
      <w:sz w:val="20"/>
      <w:szCs w:val="20"/>
      <w:lang w:val="en-US"/>
    </w:rPr>
  </w:style>
  <w:style w:type="character" w:styleId="FootnoteReference">
    <w:name w:val="footnote reference"/>
    <w:basedOn w:val="DefaultParagraphFont"/>
    <w:unhideWhenUsed/>
    <w:rsid w:val="00DB46B8"/>
    <w:rPr>
      <w:vertAlign w:val="superscript"/>
    </w:rPr>
  </w:style>
  <w:style w:type="paragraph" w:styleId="NoSpacing">
    <w:name w:val="No Spacing"/>
    <w:uiPriority w:val="1"/>
    <w:qFormat/>
    <w:rsid w:val="00C90C52"/>
    <w:pPr>
      <w:spacing w:after="0" w:line="240" w:lineRule="auto"/>
      <w:jc w:val="both"/>
    </w:pPr>
    <w:rPr>
      <w:rFonts w:ascii="Calibri" w:eastAsia="Calibri" w:hAnsi="Calibri" w:cs="Times New Roman"/>
      <w:sz w:val="24"/>
    </w:rPr>
  </w:style>
  <w:style w:type="character" w:customStyle="1" w:styleId="Heading6Char">
    <w:name w:val="Heading 6 Char"/>
    <w:basedOn w:val="DefaultParagraphFont"/>
    <w:link w:val="Heading6"/>
    <w:rsid w:val="00EB0CCC"/>
    <w:rPr>
      <w:rFonts w:ascii="Times New Roman" w:eastAsia="Times New Roman" w:hAnsi="Times New Roman" w:cs="Times New Roman"/>
      <w:sz w:val="28"/>
      <w:szCs w:val="24"/>
      <w:lang w:val="sr-Latn-CS"/>
    </w:rPr>
  </w:style>
  <w:style w:type="character" w:customStyle="1" w:styleId="Heading7Char">
    <w:name w:val="Heading 7 Char"/>
    <w:basedOn w:val="DefaultParagraphFont"/>
    <w:link w:val="Heading7"/>
    <w:uiPriority w:val="9"/>
    <w:rsid w:val="00EB0CCC"/>
    <w:rPr>
      <w:rFonts w:ascii="Times New Roman" w:eastAsia="Times New Roman" w:hAnsi="Times New Roman" w:cs="Times New Roman"/>
      <w:b/>
      <w:bCs/>
      <w:sz w:val="28"/>
      <w:szCs w:val="24"/>
      <w:lang w:val="sr-Latn-CS"/>
    </w:rPr>
  </w:style>
  <w:style w:type="character" w:customStyle="1" w:styleId="Heading8Char">
    <w:name w:val="Heading 8 Char"/>
    <w:basedOn w:val="DefaultParagraphFont"/>
    <w:link w:val="Heading8"/>
    <w:uiPriority w:val="9"/>
    <w:rsid w:val="00EB0CCC"/>
    <w:rPr>
      <w:rFonts w:ascii="Times New Roman" w:eastAsia="Times New Roman" w:hAnsi="Times New Roman" w:cs="Times New Roman"/>
      <w:b/>
      <w:bCs/>
      <w:sz w:val="24"/>
      <w:szCs w:val="24"/>
      <w:lang w:val="sr-Latn-CS"/>
    </w:rPr>
  </w:style>
  <w:style w:type="character" w:customStyle="1" w:styleId="Heading9Char">
    <w:name w:val="Heading 9 Char"/>
    <w:basedOn w:val="DefaultParagraphFont"/>
    <w:link w:val="Heading9"/>
    <w:uiPriority w:val="9"/>
    <w:rsid w:val="00EB0CCC"/>
    <w:rPr>
      <w:rFonts w:ascii="Times New Roman" w:eastAsia="Times New Roman" w:hAnsi="Times New Roman" w:cs="Times New Roman"/>
      <w:b/>
      <w:bCs/>
      <w:sz w:val="28"/>
      <w:szCs w:val="24"/>
      <w:lang w:val="sr-Latn-CS"/>
    </w:rPr>
  </w:style>
  <w:style w:type="paragraph" w:styleId="PlainText">
    <w:name w:val="Plain Text"/>
    <w:basedOn w:val="Normal"/>
    <w:link w:val="PlainTextChar"/>
    <w:uiPriority w:val="99"/>
    <w:rsid w:val="00EB0CCC"/>
    <w:pPr>
      <w:spacing w:before="0" w:after="0" w:line="240" w:lineRule="auto"/>
      <w:jc w:val="left"/>
    </w:pPr>
    <w:rPr>
      <w:rFonts w:ascii="Courier New" w:eastAsia="Times New Roman" w:hAnsi="Courier New" w:cs="Courier New"/>
      <w:sz w:val="20"/>
      <w:szCs w:val="20"/>
      <w:lang w:val="en-GB"/>
    </w:rPr>
  </w:style>
  <w:style w:type="character" w:customStyle="1" w:styleId="PlainTextChar">
    <w:name w:val="Plain Text Char"/>
    <w:basedOn w:val="DefaultParagraphFont"/>
    <w:link w:val="PlainText"/>
    <w:uiPriority w:val="99"/>
    <w:rsid w:val="00EB0CCC"/>
    <w:rPr>
      <w:rFonts w:ascii="Courier New" w:eastAsia="Times New Roman" w:hAnsi="Courier New" w:cs="Courier New"/>
      <w:sz w:val="20"/>
      <w:szCs w:val="20"/>
      <w:lang w:val="en-GB"/>
    </w:rPr>
  </w:style>
  <w:style w:type="paragraph" w:styleId="ListParagraph">
    <w:name w:val="List Paragraph"/>
    <w:basedOn w:val="Normal"/>
    <w:uiPriority w:val="34"/>
    <w:qFormat/>
    <w:rsid w:val="00EB0CCC"/>
    <w:pPr>
      <w:spacing w:before="0" w:after="0" w:line="240" w:lineRule="auto"/>
      <w:ind w:left="708"/>
      <w:jc w:val="left"/>
    </w:pPr>
    <w:rPr>
      <w:rFonts w:ascii="Times New Roman" w:eastAsia="Times New Roman" w:hAnsi="Times New Roman" w:cs="Times New Roman"/>
      <w:szCs w:val="24"/>
      <w:lang w:val="sr-Latn-CS"/>
    </w:rPr>
  </w:style>
  <w:style w:type="table" w:styleId="TableGrid">
    <w:name w:val="Table Grid"/>
    <w:basedOn w:val="TableNormal"/>
    <w:uiPriority w:val="59"/>
    <w:rsid w:val="00EB0CCC"/>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EB0CCC"/>
    <w:pPr>
      <w:spacing w:before="0" w:after="0" w:line="240" w:lineRule="auto"/>
      <w:ind w:firstLine="720"/>
    </w:pPr>
    <w:rPr>
      <w:rFonts w:ascii="Times New Roman" w:eastAsia="Times New Roman" w:hAnsi="Times New Roman" w:cs="Times New Roman"/>
      <w:sz w:val="28"/>
      <w:szCs w:val="24"/>
      <w:lang w:val="sr-Latn-CS"/>
    </w:rPr>
  </w:style>
  <w:style w:type="character" w:customStyle="1" w:styleId="BodyTextIndentChar">
    <w:name w:val="Body Text Indent Char"/>
    <w:basedOn w:val="DefaultParagraphFont"/>
    <w:link w:val="BodyTextIndent"/>
    <w:rsid w:val="00EB0CCC"/>
    <w:rPr>
      <w:rFonts w:ascii="Times New Roman" w:eastAsia="Times New Roman" w:hAnsi="Times New Roman" w:cs="Times New Roman"/>
      <w:sz w:val="28"/>
      <w:szCs w:val="24"/>
      <w:lang w:val="sr-Latn-CS"/>
    </w:rPr>
  </w:style>
  <w:style w:type="paragraph" w:styleId="BodyText">
    <w:name w:val="Body Text"/>
    <w:basedOn w:val="Normal"/>
    <w:link w:val="BodyTextChar"/>
    <w:rsid w:val="00EB0CCC"/>
    <w:pPr>
      <w:spacing w:before="0" w:after="0" w:line="240" w:lineRule="auto"/>
    </w:pPr>
    <w:rPr>
      <w:rFonts w:ascii="Times New Roman" w:eastAsia="Times New Roman" w:hAnsi="Times New Roman" w:cs="Times New Roman"/>
      <w:sz w:val="28"/>
      <w:szCs w:val="24"/>
      <w:lang w:val="sr-Latn-CS"/>
    </w:rPr>
  </w:style>
  <w:style w:type="character" w:customStyle="1" w:styleId="BodyTextChar">
    <w:name w:val="Body Text Char"/>
    <w:basedOn w:val="DefaultParagraphFont"/>
    <w:link w:val="BodyText"/>
    <w:rsid w:val="00EB0CCC"/>
    <w:rPr>
      <w:rFonts w:ascii="Times New Roman" w:eastAsia="Times New Roman" w:hAnsi="Times New Roman" w:cs="Times New Roman"/>
      <w:sz w:val="28"/>
      <w:szCs w:val="24"/>
      <w:lang w:val="sr-Latn-CS"/>
    </w:rPr>
  </w:style>
  <w:style w:type="paragraph" w:styleId="BodyText2">
    <w:name w:val="Body Text 2"/>
    <w:basedOn w:val="Normal"/>
    <w:link w:val="BodyText2Char"/>
    <w:rsid w:val="00EB0CCC"/>
    <w:pPr>
      <w:spacing w:before="0" w:after="0" w:line="240" w:lineRule="auto"/>
      <w:jc w:val="left"/>
    </w:pPr>
    <w:rPr>
      <w:rFonts w:ascii="Times New Roman" w:eastAsia="Times New Roman" w:hAnsi="Times New Roman" w:cs="Times New Roman"/>
      <w:sz w:val="28"/>
      <w:szCs w:val="24"/>
      <w:lang w:val="sr-Latn-CS"/>
    </w:rPr>
  </w:style>
  <w:style w:type="character" w:customStyle="1" w:styleId="BodyText2Char">
    <w:name w:val="Body Text 2 Char"/>
    <w:basedOn w:val="DefaultParagraphFont"/>
    <w:link w:val="BodyText2"/>
    <w:rsid w:val="00EB0CCC"/>
    <w:rPr>
      <w:rFonts w:ascii="Times New Roman" w:eastAsia="Times New Roman" w:hAnsi="Times New Roman" w:cs="Times New Roman"/>
      <w:sz w:val="28"/>
      <w:szCs w:val="24"/>
      <w:lang w:val="sr-Latn-CS"/>
    </w:rPr>
  </w:style>
  <w:style w:type="paragraph" w:styleId="BodyText3">
    <w:name w:val="Body Text 3"/>
    <w:basedOn w:val="Normal"/>
    <w:link w:val="BodyText3Char"/>
    <w:rsid w:val="00EB0CCC"/>
    <w:pPr>
      <w:spacing w:before="0" w:after="0" w:line="240" w:lineRule="auto"/>
      <w:jc w:val="center"/>
    </w:pPr>
    <w:rPr>
      <w:rFonts w:ascii="Times New Roman" w:eastAsia="Times New Roman" w:hAnsi="Times New Roman" w:cs="Times New Roman"/>
      <w:b/>
      <w:bCs/>
      <w:sz w:val="26"/>
      <w:szCs w:val="24"/>
      <w:lang w:val="sr-Latn-CS"/>
    </w:rPr>
  </w:style>
  <w:style w:type="character" w:customStyle="1" w:styleId="BodyText3Char">
    <w:name w:val="Body Text 3 Char"/>
    <w:basedOn w:val="DefaultParagraphFont"/>
    <w:link w:val="BodyText3"/>
    <w:rsid w:val="00EB0CCC"/>
    <w:rPr>
      <w:rFonts w:ascii="Times New Roman" w:eastAsia="Times New Roman" w:hAnsi="Times New Roman" w:cs="Times New Roman"/>
      <w:b/>
      <w:bCs/>
      <w:sz w:val="26"/>
      <w:szCs w:val="24"/>
      <w:lang w:val="sr-Latn-CS"/>
    </w:rPr>
  </w:style>
  <w:style w:type="paragraph" w:styleId="BodyTextIndent2">
    <w:name w:val="Body Text Indent 2"/>
    <w:basedOn w:val="Normal"/>
    <w:link w:val="BodyTextIndent2Char"/>
    <w:rsid w:val="00EB0CCC"/>
    <w:pPr>
      <w:spacing w:before="0" w:after="0" w:line="240" w:lineRule="auto"/>
      <w:ind w:firstLine="720"/>
    </w:pPr>
    <w:rPr>
      <w:rFonts w:ascii="Arial" w:eastAsia="Times New Roman" w:hAnsi="Arial" w:cs="Arial"/>
      <w:sz w:val="26"/>
      <w:szCs w:val="24"/>
      <w:lang w:val="sl-SI"/>
    </w:rPr>
  </w:style>
  <w:style w:type="character" w:customStyle="1" w:styleId="BodyTextIndent2Char">
    <w:name w:val="Body Text Indent 2 Char"/>
    <w:basedOn w:val="DefaultParagraphFont"/>
    <w:link w:val="BodyTextIndent2"/>
    <w:rsid w:val="00EB0CCC"/>
    <w:rPr>
      <w:rFonts w:ascii="Arial" w:eastAsia="Times New Roman" w:hAnsi="Arial" w:cs="Arial"/>
      <w:sz w:val="26"/>
      <w:szCs w:val="24"/>
      <w:lang w:val="sl-SI"/>
    </w:rPr>
  </w:style>
  <w:style w:type="character" w:styleId="FollowedHyperlink">
    <w:name w:val="FollowedHyperlink"/>
    <w:basedOn w:val="DefaultParagraphFont"/>
    <w:rsid w:val="00EB0CCC"/>
    <w:rPr>
      <w:color w:val="800080"/>
      <w:u w:val="single"/>
    </w:rPr>
  </w:style>
  <w:style w:type="paragraph" w:styleId="BodyTextIndent3">
    <w:name w:val="Body Text Indent 3"/>
    <w:basedOn w:val="Normal"/>
    <w:link w:val="BodyTextIndent3Char"/>
    <w:rsid w:val="00EB0CCC"/>
    <w:pPr>
      <w:tabs>
        <w:tab w:val="left" w:pos="195"/>
      </w:tabs>
      <w:spacing w:before="0" w:after="0" w:line="240" w:lineRule="auto"/>
      <w:ind w:left="720" w:hanging="360"/>
    </w:pPr>
    <w:rPr>
      <w:rFonts w:ascii="Arial" w:eastAsia="Times New Roman" w:hAnsi="Arial" w:cs="Arial"/>
      <w:sz w:val="26"/>
      <w:szCs w:val="24"/>
      <w:lang w:val="sr-Latn-CS"/>
    </w:rPr>
  </w:style>
  <w:style w:type="character" w:customStyle="1" w:styleId="BodyTextIndent3Char">
    <w:name w:val="Body Text Indent 3 Char"/>
    <w:basedOn w:val="DefaultParagraphFont"/>
    <w:link w:val="BodyTextIndent3"/>
    <w:rsid w:val="00EB0CCC"/>
    <w:rPr>
      <w:rFonts w:ascii="Arial" w:eastAsia="Times New Roman" w:hAnsi="Arial" w:cs="Arial"/>
      <w:sz w:val="26"/>
      <w:szCs w:val="24"/>
      <w:lang w:val="sr-Latn-CS"/>
    </w:rPr>
  </w:style>
  <w:style w:type="paragraph" w:styleId="Subtitle">
    <w:name w:val="Subtitle"/>
    <w:basedOn w:val="Normal"/>
    <w:link w:val="SubtitleChar"/>
    <w:qFormat/>
    <w:rsid w:val="00EB0CCC"/>
    <w:pPr>
      <w:spacing w:before="0" w:after="0" w:line="240" w:lineRule="auto"/>
      <w:jc w:val="center"/>
    </w:pPr>
    <w:rPr>
      <w:rFonts w:ascii="Arial" w:eastAsia="Times New Roman" w:hAnsi="Arial" w:cs="Arial"/>
      <w:b/>
      <w:bCs/>
      <w:sz w:val="22"/>
      <w:szCs w:val="24"/>
      <w:lang w:val="sr-Latn-CS"/>
    </w:rPr>
  </w:style>
  <w:style w:type="character" w:customStyle="1" w:styleId="SubtitleChar">
    <w:name w:val="Subtitle Char"/>
    <w:basedOn w:val="DefaultParagraphFont"/>
    <w:link w:val="Subtitle"/>
    <w:rsid w:val="00EB0CCC"/>
    <w:rPr>
      <w:rFonts w:ascii="Arial" w:eastAsia="Times New Roman" w:hAnsi="Arial" w:cs="Arial"/>
      <w:b/>
      <w:bCs/>
      <w:szCs w:val="24"/>
      <w:lang w:val="sr-Latn-CS"/>
    </w:rPr>
  </w:style>
  <w:style w:type="character" w:styleId="Strong">
    <w:name w:val="Strong"/>
    <w:basedOn w:val="DefaultParagraphFont"/>
    <w:qFormat/>
    <w:rsid w:val="00EB0CCC"/>
    <w:rPr>
      <w:b/>
      <w:bCs/>
    </w:rPr>
  </w:style>
  <w:style w:type="paragraph" w:customStyle="1" w:styleId="Default">
    <w:name w:val="Default"/>
    <w:rsid w:val="00EB0CCC"/>
    <w:pPr>
      <w:autoSpaceDE w:val="0"/>
      <w:autoSpaceDN w:val="0"/>
      <w:adjustRightInd w:val="0"/>
      <w:spacing w:after="0" w:line="240" w:lineRule="auto"/>
    </w:pPr>
    <w:rPr>
      <w:rFonts w:ascii="Garamond" w:eastAsia="Calibri" w:hAnsi="Garamond" w:cs="Garamond"/>
      <w:color w:val="000000"/>
      <w:sz w:val="24"/>
      <w:szCs w:val="24"/>
      <w:lang w:eastAsia="hr-HR"/>
    </w:rPr>
  </w:style>
  <w:style w:type="paragraph" w:customStyle="1" w:styleId="ydp2bae9e08msonormal">
    <w:name w:val="ydp2bae9e08msonormal"/>
    <w:basedOn w:val="Normal"/>
    <w:rsid w:val="00EB0CCC"/>
    <w:pPr>
      <w:spacing w:before="100" w:beforeAutospacing="1" w:after="100" w:afterAutospacing="1" w:line="240" w:lineRule="auto"/>
      <w:jc w:val="left"/>
    </w:pPr>
    <w:rPr>
      <w:rFonts w:ascii="Times New Roman" w:hAnsi="Times New Roman" w:cs="Times New Roman"/>
      <w:szCs w:val="24"/>
      <w:lang w:eastAsia="sr-Latn-ME"/>
    </w:rPr>
  </w:style>
  <w:style w:type="character" w:customStyle="1" w:styleId="apple-converted-space">
    <w:name w:val="apple-converted-space"/>
    <w:basedOn w:val="DefaultParagraphFont"/>
    <w:rsid w:val="00EB0CCC"/>
  </w:style>
  <w:style w:type="paragraph" w:customStyle="1" w:styleId="n2">
    <w:name w:val="n2"/>
    <w:qFormat/>
    <w:rsid w:val="00EB0CCC"/>
    <w:pPr>
      <w:keepNext/>
      <w:spacing w:before="240" w:after="0" w:line="240" w:lineRule="auto"/>
    </w:pPr>
    <w:rPr>
      <w:rFonts w:ascii="Garamond" w:eastAsia="Calibri" w:hAnsi="Garamond" w:cs="Times New Roman"/>
      <w:b/>
      <w:color w:val="000000"/>
      <w:sz w:val="28"/>
      <w:szCs w:val="28"/>
      <w:lang w:val="sr-Latn-CS"/>
    </w:rPr>
  </w:style>
  <w:style w:type="character" w:styleId="UnresolvedMention">
    <w:name w:val="Unresolved Mention"/>
    <w:basedOn w:val="DefaultParagraphFont"/>
    <w:uiPriority w:val="99"/>
    <w:semiHidden/>
    <w:unhideWhenUsed/>
    <w:rsid w:val="00EB0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72717">
      <w:bodyDiv w:val="1"/>
      <w:marLeft w:val="0"/>
      <w:marRight w:val="0"/>
      <w:marTop w:val="0"/>
      <w:marBottom w:val="0"/>
      <w:divBdr>
        <w:top w:val="none" w:sz="0" w:space="0" w:color="auto"/>
        <w:left w:val="none" w:sz="0" w:space="0" w:color="auto"/>
        <w:bottom w:val="none" w:sz="0" w:space="0" w:color="auto"/>
        <w:right w:val="none" w:sz="0" w:space="0" w:color="auto"/>
      </w:divBdr>
    </w:div>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327486604">
      <w:bodyDiv w:val="1"/>
      <w:marLeft w:val="0"/>
      <w:marRight w:val="0"/>
      <w:marTop w:val="0"/>
      <w:marBottom w:val="0"/>
      <w:divBdr>
        <w:top w:val="none" w:sz="0" w:space="0" w:color="auto"/>
        <w:left w:val="none" w:sz="0" w:space="0" w:color="auto"/>
        <w:bottom w:val="none" w:sz="0" w:space="0" w:color="auto"/>
        <w:right w:val="none" w:sz="0" w:space="0" w:color="auto"/>
      </w:divBdr>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1140148614">
      <w:bodyDiv w:val="1"/>
      <w:marLeft w:val="0"/>
      <w:marRight w:val="0"/>
      <w:marTop w:val="0"/>
      <w:marBottom w:val="0"/>
      <w:divBdr>
        <w:top w:val="none" w:sz="0" w:space="0" w:color="auto"/>
        <w:left w:val="none" w:sz="0" w:space="0" w:color="auto"/>
        <w:bottom w:val="none" w:sz="0" w:space="0" w:color="auto"/>
        <w:right w:val="none" w:sz="0" w:space="0" w:color="auto"/>
      </w:divBdr>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mpni.gov.m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HR/TXT/PDF/?uri=CELEX:32021G0226(01)&amp;from=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CC8052-9DFA-4D54-B2AC-69AD9F5C7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3347</Words>
  <Characters>19078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Vlada Crne Gore</dc:creator>
  <cp:lastModifiedBy>Safet Kalac</cp:lastModifiedBy>
  <cp:revision>2</cp:revision>
  <cp:lastPrinted>2020-01-29T12:42:00Z</cp:lastPrinted>
  <dcterms:created xsi:type="dcterms:W3CDTF">2024-04-09T11:50:00Z</dcterms:created>
  <dcterms:modified xsi:type="dcterms:W3CDTF">2024-04-09T11:50:00Z</dcterms:modified>
</cp:coreProperties>
</file>