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0525" w:type="dxa"/>
        <w:tblLook w:val="04A0" w:firstRow="1" w:lastRow="0" w:firstColumn="1" w:lastColumn="0" w:noHBand="0" w:noVBand="1"/>
      </w:tblPr>
      <w:tblGrid>
        <w:gridCol w:w="3369"/>
        <w:gridCol w:w="3759"/>
        <w:gridCol w:w="3397"/>
      </w:tblGrid>
      <w:tr w:rsidR="00377EED" w:rsidRPr="00820088" w:rsidTr="003B455C">
        <w:trPr>
          <w:trHeight w:val="493"/>
        </w:trPr>
        <w:tc>
          <w:tcPr>
            <w:tcW w:w="3369" w:type="dxa"/>
            <w:vMerge w:val="restart"/>
            <w:hideMark/>
          </w:tcPr>
          <w:p w:rsidR="00377EED" w:rsidRPr="003F47D2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47D2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377EED" w:rsidRPr="003F47D2" w:rsidRDefault="00377EED" w:rsidP="00CD2E54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162D24" w:rsidRPr="003F47D2" w:rsidRDefault="004E3A87" w:rsidP="00BA3716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F47D2">
              <w:rPr>
                <w:rFonts w:ascii="Calibri" w:eastAsia="Times New Roman" w:hAnsi="Calibri" w:cs="Times New Roman"/>
                <w:color w:val="000000"/>
              </w:rPr>
              <w:t>Crna</w:t>
            </w:r>
            <w:proofErr w:type="spellEnd"/>
            <w:r w:rsidRPr="003F47D2">
              <w:rPr>
                <w:rFonts w:ascii="Calibri" w:eastAsia="Times New Roman" w:hAnsi="Calibri" w:cs="Times New Roman"/>
                <w:color w:val="000000"/>
              </w:rPr>
              <w:t xml:space="preserve"> Gora</w:t>
            </w:r>
          </w:p>
          <w:p w:rsidR="003F47D2" w:rsidRPr="003F47D2" w:rsidRDefault="003F47D2" w:rsidP="00BA3716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3F47D2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proofErr w:type="spellEnd"/>
            <w:r w:rsidRPr="003F47D2">
              <w:rPr>
                <w:rFonts w:ascii="Calibri" w:eastAsia="Times New Roman" w:hAnsi="Calibri" w:cs="Times New Roman"/>
                <w:b/>
                <w:color w:val="000000"/>
              </w:rPr>
              <w:br/>
              <w:t>poljoprivrede, šumarstva i vodoprivrede</w:t>
            </w:r>
          </w:p>
          <w:p w:rsidR="00377EED" w:rsidRPr="003F47D2" w:rsidRDefault="00377EED" w:rsidP="00BA3716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F47D2">
              <w:rPr>
                <w:rFonts w:ascii="Calibri" w:eastAsia="Times New Roman" w:hAnsi="Calibri" w:cs="Times New Roman"/>
                <w:color w:val="000000"/>
              </w:rPr>
              <w:t>Rimski</w:t>
            </w:r>
            <w:proofErr w:type="spellEnd"/>
            <w:r w:rsidRPr="003F47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3F47D2">
              <w:rPr>
                <w:rFonts w:ascii="Calibri" w:eastAsia="Times New Roman" w:hAnsi="Calibri" w:cs="Times New Roman"/>
                <w:color w:val="000000"/>
              </w:rPr>
              <w:t>trg</w:t>
            </w:r>
            <w:proofErr w:type="spellEnd"/>
            <w:r w:rsidRPr="003F47D2">
              <w:rPr>
                <w:rFonts w:ascii="Calibri" w:eastAsia="Times New Roman" w:hAnsi="Calibri" w:cs="Times New Roman"/>
                <w:color w:val="000000"/>
              </w:rPr>
              <w:t xml:space="preserve"> 46</w:t>
            </w:r>
            <w:r w:rsidRPr="003F47D2">
              <w:rPr>
                <w:rFonts w:ascii="Calibri" w:eastAsia="Times New Roman" w:hAnsi="Calibri" w:cs="Times New Roman"/>
                <w:color w:val="000000"/>
              </w:rPr>
              <w:br/>
              <w:t>81000 Podgorica</w:t>
            </w:r>
            <w:r w:rsidRPr="003F47D2">
              <w:rPr>
                <w:rFonts w:ascii="Calibri" w:eastAsia="Times New Roman" w:hAnsi="Calibri" w:cs="Times New Roman"/>
                <w:noProof/>
                <w:color w:val="000000"/>
              </w:rPr>
              <w:t xml:space="preserve"> </w:t>
            </w:r>
          </w:p>
        </w:tc>
        <w:tc>
          <w:tcPr>
            <w:tcW w:w="3759" w:type="dxa"/>
            <w:vMerge w:val="restart"/>
          </w:tcPr>
          <w:p w:rsidR="00377EED" w:rsidRPr="003F47D2" w:rsidRDefault="00377EED" w:rsidP="00CD2E54">
            <w:pPr>
              <w:jc w:val="center"/>
              <w:rPr>
                <w:rFonts w:ascii="Calibri" w:eastAsia="Times New Roman" w:hAnsi="Calibri" w:cs="Helvetica"/>
                <w:color w:val="000000"/>
              </w:rPr>
            </w:pPr>
          </w:p>
          <w:p w:rsidR="00BC3C5B" w:rsidRPr="003F47D2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</w:rPr>
            </w:pPr>
          </w:p>
          <w:p w:rsidR="00BC3C5B" w:rsidRPr="003F47D2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</w:rPr>
            </w:pPr>
          </w:p>
          <w:p w:rsidR="00E50702" w:rsidRPr="003F47D2" w:rsidRDefault="00BC3C5B" w:rsidP="00CD2E54">
            <w:pPr>
              <w:jc w:val="center"/>
              <w:rPr>
                <w:rFonts w:ascii="Calibri" w:eastAsia="Times New Roman" w:hAnsi="Calibri" w:cs="Helvetica"/>
                <w:b/>
                <w:color w:val="000000"/>
              </w:rPr>
            </w:pPr>
            <w:r w:rsidRPr="003F47D2">
              <w:rPr>
                <w:rFonts w:ascii="Calibri" w:eastAsia="Times New Roman" w:hAnsi="Calibri" w:cs="Helvetica"/>
                <w:b/>
                <w:color w:val="000000"/>
              </w:rPr>
              <w:t xml:space="preserve">ZAHTJEV ZA DIREKTNA PLAĆANJA </w:t>
            </w:r>
          </w:p>
          <w:p w:rsidR="00E50702" w:rsidRPr="003F47D2" w:rsidRDefault="00BC3C5B" w:rsidP="00E50702">
            <w:pPr>
              <w:jc w:val="center"/>
              <w:rPr>
                <w:rFonts w:ascii="Calibri" w:eastAsia="Times New Roman" w:hAnsi="Calibri" w:cs="Helvetica"/>
                <w:b/>
                <w:color w:val="000000"/>
              </w:rPr>
            </w:pPr>
            <w:r w:rsidRPr="003F47D2">
              <w:rPr>
                <w:rFonts w:ascii="Calibri" w:eastAsia="Times New Roman" w:hAnsi="Calibri" w:cs="Helvetica"/>
                <w:b/>
                <w:color w:val="000000"/>
              </w:rPr>
              <w:t xml:space="preserve">U </w:t>
            </w:r>
            <w:r w:rsidR="003B455C" w:rsidRPr="003F47D2">
              <w:rPr>
                <w:rFonts w:ascii="Calibri" w:eastAsia="Times New Roman" w:hAnsi="Calibri" w:cs="Helvetica"/>
                <w:b/>
                <w:color w:val="000000"/>
              </w:rPr>
              <w:t>AKVAKULTURI</w:t>
            </w:r>
          </w:p>
          <w:p w:rsidR="00377EED" w:rsidRPr="003F47D2" w:rsidRDefault="00691ABF" w:rsidP="00E5070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F47D2">
              <w:rPr>
                <w:rFonts w:ascii="Calibri" w:eastAsia="Times New Roman" w:hAnsi="Calibri" w:cs="Helvetica"/>
                <w:b/>
                <w:color w:val="000000"/>
              </w:rPr>
              <w:t>ZA 2021</w:t>
            </w:r>
            <w:r w:rsidR="00BC3C5B" w:rsidRPr="003F47D2">
              <w:rPr>
                <w:rFonts w:ascii="Calibri" w:eastAsia="Times New Roman" w:hAnsi="Calibri" w:cs="Helvetica"/>
                <w:b/>
                <w:color w:val="000000"/>
              </w:rPr>
              <w:t>. GODINU</w:t>
            </w:r>
          </w:p>
        </w:tc>
        <w:tc>
          <w:tcPr>
            <w:tcW w:w="3397" w:type="dxa"/>
            <w:vMerge w:val="restart"/>
            <w:hideMark/>
          </w:tcPr>
          <w:p w:rsidR="00377EED" w:rsidRPr="003F47D2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77EED" w:rsidRPr="003F47D2" w:rsidRDefault="00AA29A9" w:rsidP="00CD2E5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F47D2">
              <w:rPr>
                <w:rFonts w:ascii="Calibri" w:eastAsia="Times New Roman" w:hAnsi="Calibri" w:cs="Times New Roman"/>
                <w:color w:val="000000"/>
              </w:rPr>
              <w:t>Arhivski</w:t>
            </w:r>
            <w:proofErr w:type="spellEnd"/>
            <w:r w:rsidRPr="003F47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3F47D2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="004E3A87" w:rsidRPr="003F47D2">
              <w:rPr>
                <w:rFonts w:ascii="Calibri" w:eastAsia="Times New Roman" w:hAnsi="Calibri" w:cs="Times New Roman"/>
                <w:color w:val="000000"/>
              </w:rPr>
              <w:t xml:space="preserve"> i d</w:t>
            </w:r>
            <w:r w:rsidR="00377EED" w:rsidRPr="003F47D2">
              <w:rPr>
                <w:rFonts w:ascii="Calibri" w:eastAsia="Times New Roman" w:hAnsi="Calibri" w:cs="Times New Roman"/>
                <w:color w:val="000000"/>
              </w:rPr>
              <w:t xml:space="preserve">atum </w:t>
            </w:r>
            <w:proofErr w:type="spellStart"/>
            <w:r w:rsidR="00377EED" w:rsidRPr="003F47D2">
              <w:rPr>
                <w:rFonts w:ascii="Calibri" w:eastAsia="Times New Roman" w:hAnsi="Calibri" w:cs="Times New Roman"/>
                <w:color w:val="000000"/>
              </w:rPr>
              <w:t>prijema</w:t>
            </w:r>
            <w:proofErr w:type="spellEnd"/>
            <w:r w:rsidR="00A56CAA" w:rsidRPr="003F47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56CAA" w:rsidRPr="003F47D2">
              <w:rPr>
                <w:rFonts w:ascii="Calibri" w:eastAsia="Times New Roman" w:hAnsi="Calibri" w:cs="Times New Roman"/>
                <w:color w:val="000000"/>
              </w:rPr>
              <w:t>zahtjeva</w:t>
            </w:r>
            <w:proofErr w:type="spellEnd"/>
          </w:p>
          <w:p w:rsidR="00377EED" w:rsidRPr="003F47D2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405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85128" w:rsidRDefault="00A85128" w:rsidP="0002177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77EED" w:rsidRPr="00CD2E54" w:rsidRDefault="00A85128" w:rsidP="0002177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:rsidTr="00442190">
        <w:trPr>
          <w:trHeight w:val="36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3F47D2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3F47D2">
              <w:rPr>
                <w:rFonts w:cstheme="minorHAnsi"/>
              </w:rPr>
              <w:t>Ime</w:t>
            </w:r>
            <w:proofErr w:type="spellEnd"/>
            <w:r w:rsidRPr="003F47D2">
              <w:rPr>
                <w:rFonts w:cstheme="minorHAnsi"/>
              </w:rPr>
              <w:t xml:space="preserve"> i </w:t>
            </w:r>
            <w:proofErr w:type="spellStart"/>
            <w:r w:rsidRPr="003F47D2">
              <w:rPr>
                <w:rFonts w:cstheme="minorHAnsi"/>
              </w:rPr>
              <w:t>prezime</w:t>
            </w:r>
            <w:proofErr w:type="spellEnd"/>
            <w:r w:rsidRPr="003F47D2">
              <w:rPr>
                <w:rFonts w:cstheme="minorHAnsi"/>
              </w:rPr>
              <w:t>/</w:t>
            </w:r>
            <w:proofErr w:type="spellStart"/>
            <w:r w:rsidRPr="003F47D2">
              <w:rPr>
                <w:rFonts w:cstheme="minorHAnsi"/>
              </w:rPr>
              <w:t>Naziv</w:t>
            </w:r>
            <w:proofErr w:type="spellEnd"/>
            <w:r w:rsidRPr="003F47D2">
              <w:rPr>
                <w:rFonts w:cstheme="minorHAnsi"/>
              </w:rPr>
              <w:t xml:space="preserve"> </w:t>
            </w:r>
            <w:proofErr w:type="spellStart"/>
            <w:r w:rsidRPr="003F47D2">
              <w:rPr>
                <w:rFonts w:cstheme="minorHAnsi"/>
              </w:rPr>
              <w:t>podnosioca</w:t>
            </w:r>
            <w:proofErr w:type="spellEnd"/>
            <w:r w:rsidRPr="003F47D2">
              <w:rPr>
                <w:rFonts w:cstheme="minorHAnsi"/>
              </w:rPr>
              <w:t xml:space="preserve"> </w:t>
            </w:r>
            <w:proofErr w:type="spellStart"/>
            <w:r w:rsidRPr="003F47D2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252" w:rsidRPr="00E50702" w:rsidRDefault="00447252" w:rsidP="00973B0D"/>
        </w:tc>
      </w:tr>
      <w:tr w:rsidR="003B399D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3F47D2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3F47D2">
              <w:t>Opština</w:t>
            </w:r>
            <w:proofErr w:type="spellEnd"/>
            <w:r w:rsidRPr="003F47D2">
              <w:t xml:space="preserve">, </w:t>
            </w:r>
            <w:proofErr w:type="spellStart"/>
            <w:r w:rsidRPr="003F47D2">
              <w:t>adresa</w:t>
            </w:r>
            <w:proofErr w:type="spellEnd"/>
            <w:r w:rsidR="003B455C" w:rsidRPr="003F47D2">
              <w:t xml:space="preserve"> </w:t>
            </w:r>
            <w:proofErr w:type="spellStart"/>
            <w:r w:rsidR="003B455C" w:rsidRPr="003F47D2">
              <w:rPr>
                <w:rFonts w:cstheme="minorHAnsi"/>
              </w:rPr>
              <w:t>podnosioca</w:t>
            </w:r>
            <w:proofErr w:type="spellEnd"/>
            <w:r w:rsidR="003B455C" w:rsidRPr="003F47D2">
              <w:rPr>
                <w:rFonts w:cstheme="minorHAnsi"/>
              </w:rPr>
              <w:t xml:space="preserve"> </w:t>
            </w:r>
            <w:proofErr w:type="spellStart"/>
            <w:r w:rsidR="003B455C" w:rsidRPr="003F47D2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99D" w:rsidRPr="00E50702" w:rsidRDefault="003B399D" w:rsidP="00973B0D"/>
        </w:tc>
      </w:tr>
      <w:tr w:rsidR="000349AB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3F47D2" w:rsidRDefault="000349AB" w:rsidP="00D64925">
            <w:pPr>
              <w:jc w:val="both"/>
            </w:pPr>
            <w:proofErr w:type="spellStart"/>
            <w:r w:rsidRPr="003F47D2">
              <w:t>Lokalitet</w:t>
            </w:r>
            <w:proofErr w:type="spellEnd"/>
            <w:r w:rsidRPr="003F47D2">
              <w:t xml:space="preserve"> </w:t>
            </w:r>
            <w:proofErr w:type="spellStart"/>
            <w:r w:rsidR="003B455C" w:rsidRPr="003F47D2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9AB" w:rsidRPr="00E50702" w:rsidRDefault="000349AB" w:rsidP="00973B0D"/>
        </w:tc>
      </w:tr>
      <w:tr w:rsidR="001F1558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E50702" w:rsidRDefault="001F1558" w:rsidP="00D64925">
            <w:pPr>
              <w:jc w:val="both"/>
            </w:pPr>
            <w:proofErr w:type="spellStart"/>
            <w:r w:rsidRPr="00E50702">
              <w:t>Kontakt</w:t>
            </w:r>
            <w:proofErr w:type="spellEnd"/>
            <w:r w:rsidRPr="00E50702">
              <w:t xml:space="preserve"> </w:t>
            </w:r>
            <w:proofErr w:type="spellStart"/>
            <w:r w:rsidRPr="00E50702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558" w:rsidRPr="00E50702" w:rsidRDefault="001F1558" w:rsidP="00973B0D"/>
        </w:tc>
      </w:tr>
      <w:tr w:rsidR="00807C53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E50702" w:rsidRDefault="00807C53" w:rsidP="00D64925">
            <w:pPr>
              <w:jc w:val="both"/>
            </w:pPr>
            <w:r w:rsidRPr="00E50702">
              <w:t>JMB</w:t>
            </w:r>
            <w:r w:rsidR="003B455C">
              <w:t>/</w:t>
            </w:r>
            <w:r w:rsidR="003B455C" w:rsidRPr="00E50702">
              <w:t xml:space="preserve"> PIB (za </w:t>
            </w:r>
            <w:proofErr w:type="spellStart"/>
            <w:r w:rsidR="003B455C" w:rsidRPr="00E50702">
              <w:t>pravna</w:t>
            </w:r>
            <w:proofErr w:type="spellEnd"/>
            <w:r w:rsidR="003B455C" w:rsidRPr="00E50702">
              <w:t xml:space="preserve"> </w:t>
            </w:r>
            <w:proofErr w:type="spellStart"/>
            <w:r w:rsidR="003B455C" w:rsidRPr="00E50702">
              <w:t>lica</w:t>
            </w:r>
            <w:proofErr w:type="spellEnd"/>
            <w:r w:rsidR="003B455C" w:rsidRPr="00E50702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</w:tr>
      <w:tr w:rsidR="000349AB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E50702" w:rsidRDefault="000349AB" w:rsidP="00D64925">
            <w:pPr>
              <w:jc w:val="both"/>
            </w:pPr>
            <w:proofErr w:type="spellStart"/>
            <w:r w:rsidRPr="00E50702">
              <w:t>Broj</w:t>
            </w:r>
            <w:proofErr w:type="spellEnd"/>
            <w:r w:rsidRPr="00E50702">
              <w:t xml:space="preserve"> </w:t>
            </w:r>
            <w:proofErr w:type="spellStart"/>
            <w:r w:rsidRPr="00E50702">
              <w:t>žiro</w:t>
            </w:r>
            <w:proofErr w:type="spellEnd"/>
            <w:r w:rsidRPr="00E50702">
              <w:t xml:space="preserve"> </w:t>
            </w:r>
            <w:proofErr w:type="spellStart"/>
            <w:r w:rsidRPr="00E50702">
              <w:t>računa</w:t>
            </w:r>
            <w:proofErr w:type="spellEnd"/>
            <w:r w:rsidR="003B455C">
              <w:t xml:space="preserve"> i </w:t>
            </w:r>
            <w:proofErr w:type="spellStart"/>
            <w:r w:rsidR="003B455C">
              <w:t>poslovna</w:t>
            </w:r>
            <w:proofErr w:type="spellEnd"/>
            <w:r w:rsidR="003B455C">
              <w:t xml:space="preserve"> </w:t>
            </w:r>
            <w:proofErr w:type="spellStart"/>
            <w:r w:rsidR="003B455C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9AB" w:rsidRPr="00E50702" w:rsidRDefault="000349AB" w:rsidP="00973B0D"/>
        </w:tc>
      </w:tr>
      <w:tr w:rsidR="00021774" w:rsidRPr="00377EED" w:rsidTr="00442190">
        <w:trPr>
          <w:trHeight w:val="35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E50702" w:rsidRDefault="00807C53" w:rsidP="003B455C">
            <w:pPr>
              <w:jc w:val="both"/>
            </w:pPr>
            <w:proofErr w:type="spellStart"/>
            <w:r w:rsidRPr="00E50702">
              <w:t>Broj</w:t>
            </w:r>
            <w:proofErr w:type="spellEnd"/>
            <w:r w:rsidRPr="00E50702">
              <w:t xml:space="preserve"> </w:t>
            </w:r>
            <w:proofErr w:type="spellStart"/>
            <w:r w:rsidRPr="00E50702">
              <w:t>Rješenja</w:t>
            </w:r>
            <w:proofErr w:type="spellEnd"/>
            <w:r w:rsidR="00021774" w:rsidRPr="00E50702">
              <w:t xml:space="preserve"> </w:t>
            </w:r>
            <w:proofErr w:type="spellStart"/>
            <w:r w:rsidR="003B455C">
              <w:t>kojim</w:t>
            </w:r>
            <w:proofErr w:type="spellEnd"/>
            <w:r w:rsidR="003B455C">
              <w:t xml:space="preserve"> se </w:t>
            </w:r>
            <w:proofErr w:type="spellStart"/>
            <w:r w:rsidR="003B455C">
              <w:t>odobrava</w:t>
            </w:r>
            <w:proofErr w:type="spellEnd"/>
            <w:r w:rsidR="003B455C">
              <w:t xml:space="preserve"> </w:t>
            </w:r>
            <w:proofErr w:type="spellStart"/>
            <w:r w:rsidR="003B455C">
              <w:t>obavljanje</w:t>
            </w:r>
            <w:proofErr w:type="spellEnd"/>
            <w:r w:rsidR="003B455C">
              <w:t xml:space="preserve"> </w:t>
            </w:r>
            <w:proofErr w:type="spellStart"/>
            <w:r w:rsidR="003B455C">
              <w:t>akvakulture</w:t>
            </w:r>
            <w:proofErr w:type="spellEnd"/>
            <w:r w:rsidR="003B455C">
              <w:t xml:space="preserve"> </w:t>
            </w:r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774" w:rsidRPr="00E50702" w:rsidRDefault="00021774" w:rsidP="00021774"/>
        </w:tc>
      </w:tr>
    </w:tbl>
    <w:p w:rsidR="00B43DD6" w:rsidRDefault="00B43DD6" w:rsidP="000F2415">
      <w:pPr>
        <w:spacing w:after="0"/>
        <w:rPr>
          <w:b/>
          <w:sz w:val="24"/>
          <w:szCs w:val="24"/>
        </w:rPr>
      </w:pPr>
    </w:p>
    <w:p w:rsidR="00A85128" w:rsidRPr="00CD2E54" w:rsidRDefault="00A85128" w:rsidP="000F24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>PROIZVODNJI U AKVAKULTURI</w:t>
      </w: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340"/>
        <w:gridCol w:w="2160"/>
        <w:gridCol w:w="1800"/>
      </w:tblGrid>
      <w:tr w:rsidR="00442190" w:rsidRPr="00107AF3" w:rsidTr="00392A50">
        <w:trPr>
          <w:trHeight w:val="701"/>
        </w:trPr>
        <w:tc>
          <w:tcPr>
            <w:tcW w:w="1980" w:type="dxa"/>
            <w:shd w:val="clear" w:color="auto" w:fill="DEEAF6" w:themeFill="accent1" w:themeFillTint="33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na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sopstevnom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uzgajalištu</w:t>
            </w:r>
            <w:proofErr w:type="spellEnd"/>
            <w:r w:rsidR="00691ABF">
              <w:rPr>
                <w:b/>
              </w:rPr>
              <w:t xml:space="preserve"> u 2019.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na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sopstevnom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uzgajalištu</w:t>
            </w:r>
            <w:proofErr w:type="spellEnd"/>
            <w:r w:rsidR="00691ABF">
              <w:rPr>
                <w:b/>
              </w:rPr>
              <w:t xml:space="preserve"> u 2020.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442190" w:rsidRDefault="00442190" w:rsidP="00442190">
            <w:pPr>
              <w:jc w:val="center"/>
              <w:rPr>
                <w:b/>
              </w:rPr>
            </w:pPr>
          </w:p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:rsidR="00442190" w:rsidRPr="00B43DD6" w:rsidRDefault="00442190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442190" w:rsidRDefault="00442190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:rsidR="00442190" w:rsidRPr="00392A50" w:rsidRDefault="00442190" w:rsidP="00181D54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 w:rsidR="00181D54">
              <w:rPr>
                <w:sz w:val="18"/>
                <w:szCs w:val="18"/>
              </w:rPr>
              <w:t>MPŠV</w:t>
            </w:r>
            <w:r w:rsidRPr="00392A50">
              <w:rPr>
                <w:sz w:val="18"/>
                <w:szCs w:val="18"/>
              </w:rPr>
              <w:t>)</w:t>
            </w:r>
          </w:p>
        </w:tc>
      </w:tr>
      <w:tr w:rsidR="00442190" w:rsidRPr="00107AF3" w:rsidTr="00392A50">
        <w:trPr>
          <w:trHeight w:val="332"/>
        </w:trPr>
        <w:tc>
          <w:tcPr>
            <w:tcW w:w="1980" w:type="dxa"/>
          </w:tcPr>
          <w:p w:rsidR="00442190" w:rsidRPr="00107AF3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442190" w:rsidRPr="00107AF3" w:rsidTr="00392A50">
        <w:trPr>
          <w:trHeight w:val="350"/>
        </w:trPr>
        <w:tc>
          <w:tcPr>
            <w:tcW w:w="1980" w:type="dxa"/>
          </w:tcPr>
          <w:p w:rsidR="00442190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442190" w:rsidRPr="00107AF3" w:rsidTr="00392A50">
        <w:trPr>
          <w:trHeight w:val="350"/>
        </w:trPr>
        <w:tc>
          <w:tcPr>
            <w:tcW w:w="1980" w:type="dxa"/>
          </w:tcPr>
          <w:p w:rsidR="00442190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3DD6" w:rsidRDefault="00B43DD6" w:rsidP="00392A50">
      <w:pPr>
        <w:spacing w:after="0" w:line="240" w:lineRule="auto"/>
        <w:ind w:right="-1038"/>
      </w:pPr>
    </w:p>
    <w:p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:rsidR="00E50702" w:rsidRDefault="00D56DD6" w:rsidP="00CD2E54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</w:p>
    <w:p w:rsidR="00B43DD6" w:rsidRDefault="00D56DD6" w:rsidP="00392A50">
      <w:pPr>
        <w:spacing w:after="0" w:line="240" w:lineRule="auto"/>
        <w:ind w:left="-709" w:right="-754"/>
      </w:pPr>
      <w:r w:rsidRPr="00AA25AB">
        <w:t xml:space="preserve"> </w:t>
      </w:r>
      <w:r w:rsidR="00ED6607">
        <w:t xml:space="preserve">                          </w:t>
      </w:r>
      <w:bookmarkStart w:id="0" w:name="_GoBack"/>
      <w:bookmarkEnd w:id="0"/>
    </w:p>
    <w:p w:rsidR="00392A50" w:rsidRPr="00392A50" w:rsidRDefault="00B43DD6" w:rsidP="00392A50">
      <w:pPr>
        <w:spacing w:after="0" w:line="240" w:lineRule="auto"/>
        <w:ind w:left="-709" w:right="-754"/>
      </w:pPr>
      <w:r w:rsidRPr="00F4720A">
        <w:rPr>
          <w:b/>
        </w:rPr>
        <w:t xml:space="preserve">    </w:t>
      </w:r>
      <w:r w:rsidR="00ED6607" w:rsidRPr="00F4720A">
        <w:rPr>
          <w:b/>
        </w:rPr>
        <w:t xml:space="preserve"> </w:t>
      </w:r>
      <w:proofErr w:type="spellStart"/>
      <w:r w:rsidR="00D56DD6" w:rsidRPr="00F4720A">
        <w:rPr>
          <w:b/>
        </w:rPr>
        <w:t>Mjesto</w:t>
      </w:r>
      <w:proofErr w:type="spellEnd"/>
      <w:r w:rsidR="00D56DD6" w:rsidRPr="00F4720A">
        <w:rPr>
          <w:b/>
        </w:rPr>
        <w:t xml:space="preserve"> i datum</w:t>
      </w:r>
      <w:r w:rsidR="00D56DD6"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proofErr w:type="gramStart"/>
      <w:r w:rsidRPr="00AA25AB">
        <w:t>pečat</w:t>
      </w:r>
      <w:proofErr w:type="spellEnd"/>
      <w:proofErr w:type="gram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:rsidR="00392A50" w:rsidRPr="00442190" w:rsidRDefault="00F4720A" w:rsidP="003F47D2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:rsidR="00392A50" w:rsidRPr="00442190" w:rsidRDefault="00392A50" w:rsidP="00392A50">
      <w:pPr>
        <w:spacing w:after="0" w:line="240" w:lineRule="auto"/>
        <w:ind w:left="-567" w:right="-1038"/>
        <w:rPr>
          <w:b/>
        </w:rPr>
      </w:pP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392A50" w:rsidRPr="00107AF3" w:rsidTr="00F4720A">
        <w:trPr>
          <w:trHeight w:val="701"/>
        </w:trPr>
        <w:tc>
          <w:tcPr>
            <w:tcW w:w="10620" w:type="dxa"/>
            <w:shd w:val="clear" w:color="auto" w:fill="DEEAF6" w:themeFill="accent1" w:themeFillTint="33"/>
          </w:tcPr>
          <w:p w:rsidR="00392A50" w:rsidRPr="00392A50" w:rsidRDefault="00392A50" w:rsidP="00392A50">
            <w:pPr>
              <w:rPr>
                <w:b/>
              </w:rPr>
            </w:pPr>
            <w:proofErr w:type="spellStart"/>
            <w:r w:rsidRPr="00392A50">
              <w:rPr>
                <w:b/>
              </w:rPr>
              <w:t>Obavezan</w:t>
            </w:r>
            <w:proofErr w:type="spellEnd"/>
            <w:r w:rsidRPr="00392A50">
              <w:rPr>
                <w:b/>
              </w:rPr>
              <w:t xml:space="preserve"> </w:t>
            </w:r>
            <w:proofErr w:type="spellStart"/>
            <w:r w:rsidRPr="00392A50">
              <w:rPr>
                <w:b/>
              </w:rPr>
              <w:t>prilog</w:t>
            </w:r>
            <w:proofErr w:type="spellEnd"/>
            <w:r w:rsidRPr="00392A50">
              <w:rPr>
                <w:b/>
              </w:rPr>
              <w:t>:</w:t>
            </w:r>
          </w:p>
          <w:p w:rsidR="00392A50" w:rsidRPr="00BA3716" w:rsidRDefault="00BA3716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Fotokopija dozvole za akvakulturu</w:t>
            </w:r>
            <w:r w:rsidR="008175B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392A50" w:rsidRPr="00BA3716" w:rsidRDefault="005A51AA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BA3716">
              <w:rPr>
                <w:rFonts w:asciiTheme="minorHAnsi" w:hAnsiTheme="minorHAnsi"/>
                <w:sz w:val="22"/>
                <w:szCs w:val="22"/>
              </w:rPr>
              <w:t>Bilansi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 xml:space="preserve"> stanja preduzetnik</w:t>
            </w:r>
            <w:r w:rsidR="00691ABF">
              <w:rPr>
                <w:rFonts w:asciiTheme="minorHAnsi" w:hAnsiTheme="minorHAnsi"/>
                <w:sz w:val="22"/>
                <w:szCs w:val="22"/>
              </w:rPr>
              <w:t>a ili privrednog društva za 2019 i 2020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4720A" w:rsidRPr="00BA3716">
              <w:rPr>
                <w:rFonts w:asciiTheme="minorHAnsi" w:hAnsiTheme="minorHAnsi"/>
                <w:sz w:val="22"/>
                <w:szCs w:val="22"/>
              </w:rPr>
              <w:t>g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>odinu</w:t>
            </w:r>
            <w:r w:rsidR="008175B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68354D" w:rsidRPr="00BA3716" w:rsidRDefault="00BA3716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ormativi u proizvodnji, specifikacija internih prenosa za period 01. januar – 31. decembar za prethodne dvije godine, kao i finansijska kartica zaliha i lager lista na dan podnošenja zahtjeva</w:t>
            </w:r>
            <w:r w:rsidR="008175B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</w:p>
          <w:p w:rsidR="0068354D" w:rsidRPr="00BA3716" w:rsidRDefault="00BA3716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pecifikacija svih ulaza od inostranih i domaćih dobavljača za period 01. januar – 31. decembar za prethodne dvije godine, kao i finansijska kartica zaliha robe na dan podnošenja zahtjeva;</w:t>
            </w:r>
          </w:p>
          <w:p w:rsidR="005A51AA" w:rsidRPr="00BA3716" w:rsidRDefault="00BA3716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aključni list za prethodne dvije godine</w:t>
            </w:r>
            <w:r w:rsidR="008175B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="0068354D" w:rsidRPr="00BA37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92A50" w:rsidRPr="00392A50" w:rsidRDefault="00392A50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b/>
                <w:sz w:val="22"/>
                <w:szCs w:val="22"/>
              </w:rPr>
            </w:pPr>
            <w:r w:rsidRPr="00BA3716">
              <w:rPr>
                <w:rFonts w:asciiTheme="minorHAnsi" w:hAnsiTheme="minorHAnsi"/>
                <w:sz w:val="22"/>
                <w:szCs w:val="22"/>
              </w:rPr>
              <w:t>Fotokopija žiro-računa</w:t>
            </w:r>
            <w:r w:rsidR="008175B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392A50" w:rsidRDefault="00392A50" w:rsidP="00A92E47">
      <w:pPr>
        <w:spacing w:after="0" w:line="240" w:lineRule="auto"/>
        <w:ind w:left="-709" w:right="-754"/>
      </w:pP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392A50" w:rsidRPr="00107AF3" w:rsidTr="00F4720A">
        <w:trPr>
          <w:trHeight w:val="701"/>
        </w:trPr>
        <w:tc>
          <w:tcPr>
            <w:tcW w:w="10620" w:type="dxa"/>
            <w:shd w:val="clear" w:color="auto" w:fill="DEEAF6" w:themeFill="accent1" w:themeFillTint="33"/>
          </w:tcPr>
          <w:p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:rsidR="00F4720A" w:rsidRPr="00F4720A" w:rsidRDefault="00F4720A" w:rsidP="00F4720A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>Ministarstvo poljoprivrede</w:t>
            </w:r>
            <w:r w:rsidR="00691ABF">
              <w:rPr>
                <w:rFonts w:cstheme="minorHAnsi"/>
                <w:b/>
                <w:i/>
                <w:noProof/>
                <w:lang w:val="sr-Latn-ME"/>
              </w:rPr>
              <w:t>, šumarstva i vodoprivrede</w:t>
            </w:r>
            <w:r w:rsidRPr="00F4720A">
              <w:rPr>
                <w:rFonts w:cstheme="minorHAnsi"/>
                <w:b/>
                <w:i/>
                <w:noProof/>
                <w:lang w:val="sr-Latn-ME"/>
              </w:rPr>
              <w:t>,</w:t>
            </w:r>
          </w:p>
          <w:p w:rsidR="00F4720A" w:rsidRPr="00F4720A" w:rsidRDefault="00F4720A" w:rsidP="00F4720A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>Rimski trg br. 46, 81000 Podgorica,</w:t>
            </w:r>
          </w:p>
          <w:p w:rsidR="007C7343" w:rsidRDefault="00F4720A" w:rsidP="007C7343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 xml:space="preserve">sa naznakom </w:t>
            </w:r>
            <w:r w:rsidR="008175B1">
              <w:rPr>
                <w:rFonts w:cstheme="minorHAnsi"/>
                <w:b/>
                <w:i/>
                <w:noProof/>
                <w:lang w:val="sr-Latn-ME"/>
              </w:rPr>
              <w:t xml:space="preserve">za </w:t>
            </w:r>
            <w:r w:rsidRPr="00F4720A">
              <w:rPr>
                <w:rFonts w:cstheme="minorHAnsi"/>
                <w:b/>
                <w:i/>
                <w:noProof/>
                <w:lang w:val="sr-Latn-ME"/>
              </w:rPr>
              <w:t>direktna plaćanja u akvakulturi</w:t>
            </w:r>
          </w:p>
          <w:p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691ABF">
              <w:rPr>
                <w:rFonts w:cstheme="minorHAnsi"/>
                <w:noProof/>
                <w:lang w:val="sr-Latn-ME"/>
              </w:rPr>
              <w:t>e zahtjeva je 30. septembar 2021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:rsidR="00392A50" w:rsidRPr="00AA25AB" w:rsidRDefault="00392A50" w:rsidP="003F47D2">
      <w:pPr>
        <w:spacing w:after="0" w:line="240" w:lineRule="auto"/>
        <w:ind w:right="-754"/>
      </w:pPr>
    </w:p>
    <w:sectPr w:rsidR="00392A50" w:rsidRPr="00AA25AB" w:rsidSect="00547487">
      <w:footerReference w:type="default" r:id="rId9"/>
      <w:headerReference w:type="first" r:id="rId10"/>
      <w:pgSz w:w="11907" w:h="16840" w:code="9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94" w:rsidRDefault="00057C94" w:rsidP="00A864C4">
      <w:pPr>
        <w:spacing w:after="0" w:line="240" w:lineRule="auto"/>
      </w:pPr>
      <w:r>
        <w:separator/>
      </w:r>
    </w:p>
  </w:endnote>
  <w:endnote w:type="continuationSeparator" w:id="0">
    <w:p w:rsidR="00057C94" w:rsidRDefault="00057C94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94" w:rsidRDefault="00057C94" w:rsidP="00A864C4">
      <w:pPr>
        <w:spacing w:after="0" w:line="240" w:lineRule="auto"/>
      </w:pPr>
      <w:r>
        <w:separator/>
      </w:r>
    </w:p>
  </w:footnote>
  <w:footnote w:type="continuationSeparator" w:id="0">
    <w:p w:rsidR="00057C94" w:rsidRDefault="00057C94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23"/>
  </w:num>
  <w:num w:numId="10">
    <w:abstractNumId w:val="17"/>
  </w:num>
  <w:num w:numId="11">
    <w:abstractNumId w:val="7"/>
  </w:num>
  <w:num w:numId="12">
    <w:abstractNumId w:val="13"/>
  </w:num>
  <w:num w:numId="13">
    <w:abstractNumId w:val="21"/>
  </w:num>
  <w:num w:numId="14">
    <w:abstractNumId w:val="20"/>
  </w:num>
  <w:num w:numId="15">
    <w:abstractNumId w:val="14"/>
  </w:num>
  <w:num w:numId="16">
    <w:abstractNumId w:val="3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6"/>
  </w:num>
  <w:num w:numId="22">
    <w:abstractNumId w:val="10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CAD"/>
    <w:rsid w:val="00002F29"/>
    <w:rsid w:val="00021774"/>
    <w:rsid w:val="00023733"/>
    <w:rsid w:val="000349AB"/>
    <w:rsid w:val="000501B4"/>
    <w:rsid w:val="00050BB8"/>
    <w:rsid w:val="00057879"/>
    <w:rsid w:val="00057C94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C482A"/>
    <w:rsid w:val="000D4529"/>
    <w:rsid w:val="000D7B3D"/>
    <w:rsid w:val="000E26E1"/>
    <w:rsid w:val="000E681A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187B"/>
    <w:rsid w:val="00181D54"/>
    <w:rsid w:val="00192AD9"/>
    <w:rsid w:val="00197A19"/>
    <w:rsid w:val="001A4A96"/>
    <w:rsid w:val="001C3453"/>
    <w:rsid w:val="001D580D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857C6"/>
    <w:rsid w:val="002937AD"/>
    <w:rsid w:val="002A3E29"/>
    <w:rsid w:val="002A6E5A"/>
    <w:rsid w:val="002C27B8"/>
    <w:rsid w:val="002C7B05"/>
    <w:rsid w:val="002D53D7"/>
    <w:rsid w:val="002E011A"/>
    <w:rsid w:val="002F7A57"/>
    <w:rsid w:val="003024B8"/>
    <w:rsid w:val="0030557A"/>
    <w:rsid w:val="00311391"/>
    <w:rsid w:val="00313E56"/>
    <w:rsid w:val="00314580"/>
    <w:rsid w:val="003258A1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A6507"/>
    <w:rsid w:val="003B399D"/>
    <w:rsid w:val="003B455C"/>
    <w:rsid w:val="003C3B17"/>
    <w:rsid w:val="003D525B"/>
    <w:rsid w:val="003E1E34"/>
    <w:rsid w:val="003E24C7"/>
    <w:rsid w:val="003E5DFF"/>
    <w:rsid w:val="003F2136"/>
    <w:rsid w:val="003F47D2"/>
    <w:rsid w:val="003F54C6"/>
    <w:rsid w:val="003F62D0"/>
    <w:rsid w:val="00407C21"/>
    <w:rsid w:val="00415C53"/>
    <w:rsid w:val="0042110B"/>
    <w:rsid w:val="004215B4"/>
    <w:rsid w:val="00427C87"/>
    <w:rsid w:val="00442190"/>
    <w:rsid w:val="0044324D"/>
    <w:rsid w:val="00447252"/>
    <w:rsid w:val="00470C4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E3A87"/>
    <w:rsid w:val="004E4BC0"/>
    <w:rsid w:val="004F2941"/>
    <w:rsid w:val="004F322A"/>
    <w:rsid w:val="00506385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E20"/>
    <w:rsid w:val="00607558"/>
    <w:rsid w:val="00607A4D"/>
    <w:rsid w:val="00621F80"/>
    <w:rsid w:val="00633F33"/>
    <w:rsid w:val="00634880"/>
    <w:rsid w:val="00643609"/>
    <w:rsid w:val="006528F2"/>
    <w:rsid w:val="0065505B"/>
    <w:rsid w:val="00661F41"/>
    <w:rsid w:val="00666275"/>
    <w:rsid w:val="00670279"/>
    <w:rsid w:val="00672C4C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480C"/>
    <w:rsid w:val="007A51A7"/>
    <w:rsid w:val="007A7847"/>
    <w:rsid w:val="007A7C66"/>
    <w:rsid w:val="007B3A7B"/>
    <w:rsid w:val="007C7343"/>
    <w:rsid w:val="007D1C94"/>
    <w:rsid w:val="007D2046"/>
    <w:rsid w:val="007E4C89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418A1"/>
    <w:rsid w:val="008429DB"/>
    <w:rsid w:val="008475F1"/>
    <w:rsid w:val="008669F6"/>
    <w:rsid w:val="008745D2"/>
    <w:rsid w:val="00874863"/>
    <w:rsid w:val="00875F04"/>
    <w:rsid w:val="008805E6"/>
    <w:rsid w:val="00895F68"/>
    <w:rsid w:val="00897B2D"/>
    <w:rsid w:val="008A27E0"/>
    <w:rsid w:val="008B672D"/>
    <w:rsid w:val="008B6E0B"/>
    <w:rsid w:val="008E2C53"/>
    <w:rsid w:val="008F2F85"/>
    <w:rsid w:val="009044CD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786A"/>
    <w:rsid w:val="00955ED7"/>
    <w:rsid w:val="00956D45"/>
    <w:rsid w:val="00973B0D"/>
    <w:rsid w:val="00974370"/>
    <w:rsid w:val="00997B74"/>
    <w:rsid w:val="009A3AF2"/>
    <w:rsid w:val="009A6ED2"/>
    <w:rsid w:val="009E312E"/>
    <w:rsid w:val="009F246B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C01F6"/>
    <w:rsid w:val="00AC0234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3DD6"/>
    <w:rsid w:val="00B53CEE"/>
    <w:rsid w:val="00B61AF0"/>
    <w:rsid w:val="00B63C10"/>
    <w:rsid w:val="00B70D98"/>
    <w:rsid w:val="00B81640"/>
    <w:rsid w:val="00B92445"/>
    <w:rsid w:val="00B946BD"/>
    <w:rsid w:val="00BA3716"/>
    <w:rsid w:val="00BB0268"/>
    <w:rsid w:val="00BC3C5B"/>
    <w:rsid w:val="00BE2D59"/>
    <w:rsid w:val="00BE66AB"/>
    <w:rsid w:val="00BF3E97"/>
    <w:rsid w:val="00BF484D"/>
    <w:rsid w:val="00C1592F"/>
    <w:rsid w:val="00C21380"/>
    <w:rsid w:val="00C244A1"/>
    <w:rsid w:val="00C25118"/>
    <w:rsid w:val="00C31721"/>
    <w:rsid w:val="00C35F7B"/>
    <w:rsid w:val="00C42218"/>
    <w:rsid w:val="00C44910"/>
    <w:rsid w:val="00C75D10"/>
    <w:rsid w:val="00C7675A"/>
    <w:rsid w:val="00C810C1"/>
    <w:rsid w:val="00C8719A"/>
    <w:rsid w:val="00C96C17"/>
    <w:rsid w:val="00CA10D7"/>
    <w:rsid w:val="00CA1F0A"/>
    <w:rsid w:val="00CA20C1"/>
    <w:rsid w:val="00CA491E"/>
    <w:rsid w:val="00CB325A"/>
    <w:rsid w:val="00CC6BD4"/>
    <w:rsid w:val="00CC6F4F"/>
    <w:rsid w:val="00CD2560"/>
    <w:rsid w:val="00CD2E54"/>
    <w:rsid w:val="00CE34B3"/>
    <w:rsid w:val="00D11AD5"/>
    <w:rsid w:val="00D21D43"/>
    <w:rsid w:val="00D31061"/>
    <w:rsid w:val="00D3440E"/>
    <w:rsid w:val="00D3462E"/>
    <w:rsid w:val="00D43BB7"/>
    <w:rsid w:val="00D51D7A"/>
    <w:rsid w:val="00D56DD6"/>
    <w:rsid w:val="00D64925"/>
    <w:rsid w:val="00D73BD8"/>
    <w:rsid w:val="00D75D7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7674"/>
    <w:rsid w:val="00E04F38"/>
    <w:rsid w:val="00E267D7"/>
    <w:rsid w:val="00E4182B"/>
    <w:rsid w:val="00E50702"/>
    <w:rsid w:val="00E60963"/>
    <w:rsid w:val="00E64A49"/>
    <w:rsid w:val="00E75190"/>
    <w:rsid w:val="00E868A6"/>
    <w:rsid w:val="00E87C6C"/>
    <w:rsid w:val="00E87F23"/>
    <w:rsid w:val="00E9003A"/>
    <w:rsid w:val="00EA3DC5"/>
    <w:rsid w:val="00ED53CC"/>
    <w:rsid w:val="00ED6607"/>
    <w:rsid w:val="00EE1D2E"/>
    <w:rsid w:val="00F05264"/>
    <w:rsid w:val="00F079BD"/>
    <w:rsid w:val="00F2028C"/>
    <w:rsid w:val="00F218FC"/>
    <w:rsid w:val="00F2296B"/>
    <w:rsid w:val="00F272C8"/>
    <w:rsid w:val="00F4720A"/>
    <w:rsid w:val="00F5193A"/>
    <w:rsid w:val="00F51D52"/>
    <w:rsid w:val="00F66D53"/>
    <w:rsid w:val="00F9120F"/>
    <w:rsid w:val="00FB31AE"/>
    <w:rsid w:val="00FC78CA"/>
    <w:rsid w:val="00FC78F5"/>
    <w:rsid w:val="00FE306C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5DEAD4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7032-3399-4071-85F7-AAC4459E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amra.sabanic</dc:creator>
  <cp:lastModifiedBy>Milena Krasic</cp:lastModifiedBy>
  <cp:revision>15</cp:revision>
  <cp:lastPrinted>2018-02-23T09:45:00Z</cp:lastPrinted>
  <dcterms:created xsi:type="dcterms:W3CDTF">2017-02-24T10:09:00Z</dcterms:created>
  <dcterms:modified xsi:type="dcterms:W3CDTF">2021-07-08T13:02:00Z</dcterms:modified>
</cp:coreProperties>
</file>