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41/18),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1A0C9A" w:rsidRDefault="001A0C9A" w:rsidP="001A0C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predlaganje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nevladine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</w:rPr>
        <w:t>izradu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Prijedloga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izmjenama</w:t>
      </w:r>
      <w:proofErr w:type="spellEnd"/>
      <w:r>
        <w:rPr>
          <w:rFonts w:ascii="Times New Roman" w:hAnsi="Times New Roman" w:cs="Times New Roman"/>
          <w:b/>
        </w:rPr>
        <w:t xml:space="preserve"> i </w:t>
      </w:r>
      <w:proofErr w:type="spellStart"/>
      <w:r>
        <w:rPr>
          <w:rFonts w:ascii="Times New Roman" w:hAnsi="Times New Roman" w:cs="Times New Roman"/>
          <w:b/>
        </w:rPr>
        <w:t>dopunama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Zakona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oružju</w:t>
      </w:r>
      <w:proofErr w:type="spellEnd"/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Postoji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unaprijedi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zakonodavni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regulatorni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okvir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malokalibarskog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lakog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oružja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vatrenog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oružja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će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detaljnije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urediti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oružja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municije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omogućiti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reagovanje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relevantne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prijetnje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potpunosti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usklađen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okvirom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unije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Stoga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neophodan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snažan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zakonodavni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okvir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će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usklađen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međunarodnim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standardima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smjernicama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doprinijeti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boljem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efikasnijem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odgovoru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prijetnju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vatreno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oružje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predstavlja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nacionalnom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regionalnom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nivou</w:t>
      </w:r>
      <w:proofErr w:type="spellEnd"/>
      <w:r>
        <w:rPr>
          <w:rFonts w:ascii="Times New Roman" w:hAnsi="Times New Roman"/>
        </w:rPr>
        <w:t>.</w:t>
      </w:r>
    </w:p>
    <w:p w:rsidR="001A0C9A" w:rsidRDefault="001A0C9A" w:rsidP="001A0C9A">
      <w:pPr>
        <w:pStyle w:val="NoSpacing"/>
        <w:jc w:val="both"/>
        <w:rPr>
          <w:rFonts w:ascii="Times New Roman" w:hAnsi="Times New Roman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Zadatak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grupe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izradi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oružju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</w:t>
      </w:r>
      <w:r>
        <w:rPr>
          <w:rFonts w:ascii="Times New Roman" w:hAnsi="Times New Roman" w:cs="Times New Roman"/>
        </w:rPr>
        <w:t xml:space="preserve">IV </w:t>
      </w:r>
      <w:proofErr w:type="spellStart"/>
      <w:r>
        <w:rPr>
          <w:rFonts w:ascii="Times New Roman" w:hAnsi="Times New Roman" w:cs="Times New Roman"/>
        </w:rPr>
        <w:t>kvartal</w:t>
      </w:r>
      <w:proofErr w:type="spellEnd"/>
      <w:r>
        <w:rPr>
          <w:rFonts w:ascii="Times New Roman" w:hAnsi="Times New Roman" w:cs="Times New Roman"/>
        </w:rPr>
        <w:t xml:space="preserve"> 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čija je svrha da doprinese poboljšanju i unaprjeđenju zakona u oblasti kontrole i smanjenja lakog i malokalibarskog oružja, uz primjenu odgovarajućih međunarodnih standarda i politika.</w:t>
      </w: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/ca </w:t>
      </w:r>
      <w:proofErr w:type="spellStart"/>
      <w:r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(1).</w:t>
      </w:r>
      <w:proofErr w:type="gramEnd"/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Nevladina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/u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tkinju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Bidi"/>
          <w:b/>
        </w:rPr>
      </w:pPr>
      <w:r>
        <w:rPr>
          <w:b/>
        </w:rPr>
        <w:t>Kriterijumi za nevladinu organizaciju koja može da predloži svog predstavnika/cu za člana/cu  za člana radne grupe je da: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je upisana u registar nevladinih organizacija prije objavljivanja javnog poziva;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u statutu ima utvrđene djelatnosti i ciljeve u oblastima koje su u vezi sa pitanjem koje sagledava radna grupa;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se ne nalazi u registru kaznene evidencije;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je u prethodne tri godine, u vezi sa pitanjem koje sagledava radna grupa, sprovela istraživanje, izradila dokument, organizovala skup ili realizovala projekat usmjeren na unaprjeđenje stanja u određenoj oblasti;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 je predala poreskom organu prijavu za prethodnu fiskalnu godinu;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više od polovine članova organa upravljanja nevladine organizacije nijesu članovi organa političkih partija, javni funkcioneri, rukovodeća lica ili državni službenici, odnosno namještenici.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Kriterijumi koje treba da ispunjava predstavnik/ca nevladine organizacije za člana/cu  radna grupe: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-da ima prebivalište u Crnoj Gori;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da ima iskustvo u oblasti na koju se odnosi pitanje koje sagledava radna grupa;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nije član organa političke partije, javni funkcioner, državni službenik, odnosno namještenik.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Nevladina organizacija dužna je da, uz propisani obrazac za predlaganje predstavnika/ce nevladine organizacije za člana/cu </w:t>
      </w:r>
      <w:r>
        <w:t xml:space="preserve">radne grupe </w:t>
      </w:r>
      <w:r>
        <w:rPr>
          <w:b/>
        </w:rPr>
        <w:t>dostavi i sljedeću dokumentaciju: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dokaz da je nevladina organizacija upisana u registar nevladinih organizacija  (fotokopiju);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fotokopiju statuta nevladine organizacije;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dokaz da je u prethodne tri  godine, u vezi sa pitanjem koje sagledava radna grupa, sprovela istraživanje, izradila dokument, organizovala skup ili realizovala projekat usmjeren na unaprjeđenje </w:t>
      </w:r>
      <w:r>
        <w:lastRenderedPageBreak/>
        <w:t>stanja u određenoj oblasti, potpisan od strane lica ovlašćenog za zastupanje i potvrđen pečatom nevladine organizacije;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dokaz da je nevladina organizacija predala poreskom organu prijavu za prethodnu fiskalnu godinu (fotokopija bilansa stanja i uspjeha);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fotokopiju lične karte ili druge javne isprave na osnovu koje se utvrđuje identitet predstavnika nevladine organizacije u radnoj grupi;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biografiju predstavnika nevladine organizacije u radnoj grupi;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- dokaz o iskustvu predstavnika nevladine organizacije u oblasti na koju se odnosi pitanje koje sagledava radna grupa (stručni rad, sertifikat ili drugi dokument);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izjavu predstavnika nevladine organizacije u radnoj grupi da nije član organa političke partije, javni funkcioner, rukovodeće lice ili državni službenik, odnosno namještenik;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izjavu predstavnika nevladine organizacije da prihvata da ga ta nevladina organizacija predloži kao svog predstavnika u radnoj grupi.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Rok za podnošenje prijedloga je deset  (10) dana od dana objavljivanja javnog poziva.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Predlaganje predstavnika/ce nevladine organizacije vrši se na Obrascu 2 propisanom Uredbom o izboru predstavnika nevladinih organizacija u radna tijela organa državne uprave i sprovođenju javne rasprave u pripremi zakona i strategija (</w:t>
      </w:r>
      <w:r w:rsidR="005353C0">
        <w:fldChar w:fldCharType="begin"/>
      </w:r>
      <w:r>
        <w:instrText xml:space="preserve"> HYPERLINK "http://www.mju.gov.me/biblioteka/obrasci" </w:instrText>
      </w:r>
      <w:r w:rsidR="005353C0">
        <w:fldChar w:fldCharType="separate"/>
      </w:r>
      <w:r>
        <w:rPr>
          <w:rStyle w:val="Hyperlink"/>
          <w:b/>
          <w:bCs/>
        </w:rPr>
        <w:t>www.mju.gov.me/biblioteka/obrasci</w:t>
      </w:r>
      <w:r w:rsidR="005353C0">
        <w:fldChar w:fldCharType="end"/>
      </w:r>
      <w:r>
        <w:rPr>
          <w:b/>
          <w:bCs/>
        </w:rPr>
        <w:t>)</w:t>
      </w:r>
      <w:r>
        <w:t xml:space="preserve">. 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1A0C9A">
      <w:pPr>
        <w:jc w:val="both"/>
        <w:rPr>
          <w:rFonts w:eastAsiaTheme="minorHAnsi"/>
          <w:b/>
          <w:bCs/>
        </w:rPr>
      </w:pPr>
      <w:r>
        <w:t xml:space="preserve">Obrazac za predlaganje predstavnika/ce nevladine organizacije </w:t>
      </w:r>
      <w:r>
        <w:rPr>
          <w:b/>
          <w:bCs/>
        </w:rPr>
        <w:t>i</w:t>
      </w:r>
      <w:r>
        <w:t xml:space="preserve"> dokumentacija  propisana ovim pozivom, dostavlja se isključivo poštom  na adresu: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Bidi"/>
          <w:b/>
          <w:bCs/>
        </w:rPr>
      </w:pPr>
      <w:r>
        <w:rPr>
          <w:b/>
          <w:bCs/>
        </w:rPr>
        <w:t>Ministarstvo unutrašnjih poslova</w:t>
      </w:r>
      <w:r>
        <w:rPr>
          <w:b/>
          <w:bCs/>
        </w:rPr>
        <w:br/>
        <w:t>Bulevar Svetog Petra Cetinjskog broj 22.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81 000 Podgorica</w:t>
      </w: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Prijedlog kandidata/tkinje za člana/icu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radne grupe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biće razmatran samo ako je dostavljen blagovremeno, na propisanom obrascu uz svu potrebnu dokumentaciju.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Bidi"/>
          <w:lang w:val="en-US"/>
        </w:rPr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Ministarstvo unutrašnjih poslova će, u roku od sedam (7) dana od isteka roka iz ovog poziva, na svojoj internet stranici i portalu e-uprave objaviti listu predloženih predstavnika/ca nevladinih organizacija za člana/cu radne grupe, sa nazivima nevladinih organizacija koje su ih predložile, a koje su ispunile uslove iz ovog poziva.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Uz listu iz prethodnog stava, ministarstvo će objaviti i spisak nevladinih organizacija koje nijesu dostavile uredne i potpune prijedloge, odnosno koje nijesu ispunile kriterijume iz ovog poziva ili su predložile predstavnika/cu koji/a ne ispunjava kriterijume iz ovog poziva.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Ministar unutrašnjih poslova  će, u roku od pet (5) dana od objave liste kandidata/kinja koji/e su predloženi/ne za člana/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radne grupe</w:t>
      </w:r>
      <w:r>
        <w:rPr>
          <w:rFonts w:ascii="Times New Roman" w:hAnsi="Times New Roman" w:cs="Times New Roman"/>
          <w:sz w:val="24"/>
          <w:szCs w:val="24"/>
          <w:lang w:val="pl-PL"/>
        </w:rPr>
        <w:t>, izabrati onog/u kandidata/tkinju za  koga/ju je dostavljeno najviše predloga nevladinih organizacija.</w:t>
      </w: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Bidi"/>
          <w:lang w:val="en-US"/>
        </w:rPr>
      </w:pPr>
      <w:r>
        <w:t>U slučaju da za dva ili više predstavnika/ca nevladinih organizacija, koji ispunjavaju uslove ovog poziva, bude dostavljen jednak broj prijedloga nevladinih organizacija koje su ispunile uslove iz ovog poziva, izbor predstavnika/ce nevladinih organizacija koga će predložiti za imenovanje u radnoj grupi, vrši ministar unutrašnjih poslova.</w:t>
      </w: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01 Broj: 050/19-35741/1.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>M I N I S T A R</w:t>
      </w: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Podgorica, _____ 2019. godine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>Mevludin Nuhodžić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Bidi"/>
          <w:lang w:val="en-U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autoSpaceDE w:val="0"/>
        <w:autoSpaceDN w:val="0"/>
        <w:adjustRightInd w:val="0"/>
        <w:jc w:val="right"/>
        <w:rPr>
          <w:b/>
          <w:bCs/>
          <w:lang w:val="en-US"/>
        </w:rPr>
      </w:pPr>
      <w:r>
        <w:rPr>
          <w:b/>
          <w:bCs/>
        </w:rPr>
        <w:t>Obrazac 2</w:t>
      </w:r>
    </w:p>
    <w:p w:rsidR="001A0C9A" w:rsidRDefault="001A0C9A" w:rsidP="001A0C9A">
      <w:pPr>
        <w:autoSpaceDE w:val="0"/>
        <w:autoSpaceDN w:val="0"/>
        <w:adjustRightInd w:val="0"/>
        <w:jc w:val="center"/>
      </w:pPr>
      <w:r>
        <w:t>_____________________________________________</w:t>
      </w:r>
    </w:p>
    <w:p w:rsidR="001A0C9A" w:rsidRDefault="001A0C9A" w:rsidP="001A0C9A">
      <w:pPr>
        <w:autoSpaceDE w:val="0"/>
        <w:autoSpaceDN w:val="0"/>
        <w:adjustRightInd w:val="0"/>
        <w:jc w:val="center"/>
      </w:pPr>
      <w:r>
        <w:t>(naziv organa državne uprave kojem se dostavlja prijedlog)</w:t>
      </w:r>
    </w:p>
    <w:p w:rsidR="001A0C9A" w:rsidRDefault="001A0C9A" w:rsidP="001A0C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OBRAZAC ZA PREDLAGANJE PREDSTAVNIKA NEVLADINE ORGANIZACIJE U</w:t>
      </w:r>
    </w:p>
    <w:p w:rsidR="001A0C9A" w:rsidRDefault="001A0C9A" w:rsidP="001A0C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RADNOM TIJELU ZA</w:t>
      </w:r>
    </w:p>
    <w:p w:rsidR="001A0C9A" w:rsidRDefault="001A0C9A" w:rsidP="001A0C9A">
      <w:pPr>
        <w:autoSpaceDE w:val="0"/>
        <w:autoSpaceDN w:val="0"/>
        <w:adjustRightInd w:val="0"/>
        <w:jc w:val="center"/>
      </w:pPr>
      <w:r>
        <w:t>_______________________________________________________</w:t>
      </w:r>
    </w:p>
    <w:p w:rsidR="001A0C9A" w:rsidRDefault="001A0C9A" w:rsidP="001A0C9A">
      <w:pPr>
        <w:autoSpaceDE w:val="0"/>
        <w:autoSpaceDN w:val="0"/>
        <w:adjustRightInd w:val="0"/>
        <w:jc w:val="center"/>
      </w:pPr>
      <w:r>
        <w:t>________________________________________________________</w:t>
      </w:r>
    </w:p>
    <w:p w:rsidR="001A0C9A" w:rsidRDefault="001A0C9A" w:rsidP="001A0C9A">
      <w:pPr>
        <w:autoSpaceDE w:val="0"/>
        <w:autoSpaceDN w:val="0"/>
        <w:adjustRightInd w:val="0"/>
        <w:jc w:val="center"/>
      </w:pPr>
      <w:r>
        <w:t>(podaci o radnom tijelu)</w:t>
      </w:r>
    </w:p>
    <w:p w:rsidR="001A0C9A" w:rsidRDefault="001A0C9A" w:rsidP="001A0C9A">
      <w:pPr>
        <w:autoSpaceDE w:val="0"/>
        <w:autoSpaceDN w:val="0"/>
        <w:adjustRightInd w:val="0"/>
      </w:pPr>
    </w:p>
    <w:p w:rsidR="001A0C9A" w:rsidRDefault="001A0C9A" w:rsidP="001A0C9A">
      <w:pPr>
        <w:autoSpaceDE w:val="0"/>
        <w:autoSpaceDN w:val="0"/>
        <w:adjustRightInd w:val="0"/>
      </w:pPr>
      <w:r>
        <w:t>Ime i prezime predstavnika nevladine organizacije u radnom tijelu:_____________________</w:t>
      </w:r>
    </w:p>
    <w:p w:rsidR="001A0C9A" w:rsidRDefault="001A0C9A" w:rsidP="001A0C9A">
      <w:pPr>
        <w:autoSpaceDE w:val="0"/>
        <w:autoSpaceDN w:val="0"/>
        <w:adjustRightInd w:val="0"/>
      </w:pPr>
    </w:p>
    <w:p w:rsidR="001A0C9A" w:rsidRDefault="001A0C9A" w:rsidP="001A0C9A">
      <w:pPr>
        <w:autoSpaceDE w:val="0"/>
        <w:autoSpaceDN w:val="0"/>
        <w:adjustRightInd w:val="0"/>
      </w:pPr>
      <w:r>
        <w:t>Naziv nevladine organizacije koja predlaže svog predstavnika u radnom</w:t>
      </w:r>
    </w:p>
    <w:p w:rsidR="001A0C9A" w:rsidRDefault="001A0C9A" w:rsidP="001A0C9A">
      <w:pPr>
        <w:autoSpaceDE w:val="0"/>
        <w:autoSpaceDN w:val="0"/>
        <w:adjustRightInd w:val="0"/>
      </w:pPr>
      <w:r>
        <w:t>tijelu:_______________________________________________________________________</w:t>
      </w:r>
    </w:p>
    <w:p w:rsidR="001A0C9A" w:rsidRDefault="001A0C9A" w:rsidP="001A0C9A">
      <w:pPr>
        <w:autoSpaceDE w:val="0"/>
        <w:autoSpaceDN w:val="0"/>
        <w:adjustRightInd w:val="0"/>
      </w:pPr>
      <w:r>
        <w:t>____________________________________________________________________________</w:t>
      </w:r>
    </w:p>
    <w:p w:rsidR="001A0C9A" w:rsidRDefault="001A0C9A" w:rsidP="001A0C9A">
      <w:pPr>
        <w:autoSpaceDE w:val="0"/>
        <w:autoSpaceDN w:val="0"/>
        <w:adjustRightInd w:val="0"/>
      </w:pPr>
    </w:p>
    <w:p w:rsidR="001A0C9A" w:rsidRDefault="001A0C9A" w:rsidP="001A0C9A">
      <w:pPr>
        <w:autoSpaceDE w:val="0"/>
        <w:autoSpaceDN w:val="0"/>
        <w:adjustRightInd w:val="0"/>
      </w:pPr>
      <w:r>
        <w:t>Dokumentacija koja se dostavlja uz predlog:</w:t>
      </w:r>
    </w:p>
    <w:p w:rsidR="001A0C9A" w:rsidRDefault="001A0C9A" w:rsidP="001A0C9A">
      <w:pPr>
        <w:autoSpaceDE w:val="0"/>
        <w:autoSpaceDN w:val="0"/>
        <w:adjustRightInd w:val="0"/>
      </w:pPr>
      <w:r>
        <w:t>- dokaz da je nevladina organizacija upisana u registar nevladinih organizacija (fotokopija);</w:t>
      </w:r>
    </w:p>
    <w:p w:rsidR="001A0C9A" w:rsidRDefault="001A0C9A" w:rsidP="001A0C9A">
      <w:pPr>
        <w:autoSpaceDE w:val="0"/>
        <w:autoSpaceDN w:val="0"/>
        <w:adjustRightInd w:val="0"/>
      </w:pPr>
      <w:r>
        <w:t>- fotokopija statuta nevladine organizacije;</w:t>
      </w:r>
    </w:p>
    <w:p w:rsidR="001A0C9A" w:rsidRDefault="001A0C9A" w:rsidP="001A0C9A">
      <w:pPr>
        <w:autoSpaceDE w:val="0"/>
        <w:autoSpaceDN w:val="0"/>
        <w:adjustRightInd w:val="0"/>
      </w:pPr>
      <w:r>
        <w:rPr>
          <w:b/>
          <w:bCs/>
        </w:rPr>
        <w:t xml:space="preserve">- </w:t>
      </w:r>
      <w:r>
        <w:t>dokaz da je nevladina organizacija u prethodne tri godine, u vezi sa pitanjem koje</w:t>
      </w:r>
    </w:p>
    <w:p w:rsidR="001A0C9A" w:rsidRDefault="001A0C9A" w:rsidP="001A0C9A">
      <w:pPr>
        <w:autoSpaceDE w:val="0"/>
        <w:autoSpaceDN w:val="0"/>
        <w:adjustRightInd w:val="0"/>
      </w:pPr>
      <w:r>
        <w:t>sagledava ili normativno ureĎuje radno tijelo, sprovela istraživanje, izradila dokument,</w:t>
      </w:r>
    </w:p>
    <w:p w:rsidR="001A0C9A" w:rsidRDefault="001A0C9A" w:rsidP="001A0C9A">
      <w:pPr>
        <w:autoSpaceDE w:val="0"/>
        <w:autoSpaceDN w:val="0"/>
        <w:adjustRightInd w:val="0"/>
      </w:pPr>
      <w:r>
        <w:t>organizovala skup ili realizovala projekat usmjeren na unapreĎenje stanja u odreĎenoj</w:t>
      </w:r>
    </w:p>
    <w:p w:rsidR="001A0C9A" w:rsidRDefault="001A0C9A" w:rsidP="001A0C9A">
      <w:pPr>
        <w:autoSpaceDE w:val="0"/>
        <w:autoSpaceDN w:val="0"/>
        <w:adjustRightInd w:val="0"/>
      </w:pPr>
      <w:r>
        <w:t>oblasti, potpisan od strane lica ovlašćenog za zastupanje i potvrĎen pečatom nevladine</w:t>
      </w:r>
    </w:p>
    <w:p w:rsidR="001A0C9A" w:rsidRDefault="001A0C9A" w:rsidP="001A0C9A">
      <w:pPr>
        <w:autoSpaceDE w:val="0"/>
        <w:autoSpaceDN w:val="0"/>
        <w:adjustRightInd w:val="0"/>
      </w:pPr>
      <w:r>
        <w:t>organizacije;</w:t>
      </w:r>
    </w:p>
    <w:p w:rsidR="001A0C9A" w:rsidRDefault="001A0C9A" w:rsidP="001A0C9A">
      <w:pPr>
        <w:autoSpaceDE w:val="0"/>
        <w:autoSpaceDN w:val="0"/>
        <w:adjustRightInd w:val="0"/>
      </w:pPr>
      <w:r>
        <w:t>- dokaz da je nevladina organizacija predala poreskom organu prijavu za prethodnu fiskalnu</w:t>
      </w:r>
    </w:p>
    <w:p w:rsidR="001A0C9A" w:rsidRDefault="001A0C9A" w:rsidP="001A0C9A">
      <w:pPr>
        <w:autoSpaceDE w:val="0"/>
        <w:autoSpaceDN w:val="0"/>
        <w:adjustRightInd w:val="0"/>
      </w:pPr>
      <w:r>
        <w:t>godinu (fotokopija bilansa stanja i uspjeha);</w:t>
      </w:r>
    </w:p>
    <w:p w:rsidR="001A0C9A" w:rsidRDefault="001A0C9A" w:rsidP="001A0C9A">
      <w:pPr>
        <w:autoSpaceDE w:val="0"/>
        <w:autoSpaceDN w:val="0"/>
        <w:adjustRightInd w:val="0"/>
      </w:pPr>
      <w:r>
        <w:t>- izjava lica ovlašćenog za zastupanje nevladine organizacije o tome da više od polovine</w:t>
      </w:r>
    </w:p>
    <w:p w:rsidR="001A0C9A" w:rsidRDefault="001A0C9A" w:rsidP="001A0C9A">
      <w:pPr>
        <w:autoSpaceDE w:val="0"/>
        <w:autoSpaceDN w:val="0"/>
        <w:adjustRightInd w:val="0"/>
      </w:pPr>
      <w:r>
        <w:t>članova organa upravljanja nevladine organizacije nijesu članovi organa političkih partija,</w:t>
      </w:r>
    </w:p>
    <w:p w:rsidR="001A0C9A" w:rsidRDefault="001A0C9A" w:rsidP="001A0C9A">
      <w:pPr>
        <w:autoSpaceDE w:val="0"/>
        <w:autoSpaceDN w:val="0"/>
        <w:adjustRightInd w:val="0"/>
      </w:pPr>
      <w:r>
        <w:t>javni funkcioneri, rukovodeća lica ili državni službenici, odnosno namještenici;</w:t>
      </w:r>
    </w:p>
    <w:p w:rsidR="001A0C9A" w:rsidRDefault="001A0C9A" w:rsidP="001A0C9A">
      <w:pPr>
        <w:autoSpaceDE w:val="0"/>
        <w:autoSpaceDN w:val="0"/>
        <w:adjustRightInd w:val="0"/>
      </w:pPr>
      <w:r>
        <w:t>- fotokopija lične karte ili druge javne isprave na osnovu koje se može utvrditi identitet</w:t>
      </w:r>
    </w:p>
    <w:p w:rsidR="001A0C9A" w:rsidRDefault="001A0C9A" w:rsidP="001A0C9A">
      <w:pPr>
        <w:autoSpaceDE w:val="0"/>
        <w:autoSpaceDN w:val="0"/>
        <w:adjustRightInd w:val="0"/>
      </w:pPr>
      <w:r>
        <w:t>predstavnika nevladine organizacije u radnom tijelu;</w:t>
      </w:r>
    </w:p>
    <w:p w:rsidR="001A0C9A" w:rsidRDefault="001A0C9A" w:rsidP="001A0C9A">
      <w:pPr>
        <w:autoSpaceDE w:val="0"/>
        <w:autoSpaceDN w:val="0"/>
        <w:adjustRightInd w:val="0"/>
      </w:pPr>
      <w:r>
        <w:t>- biografija predstavnika nevladine organizacije u radnom tijelu;</w:t>
      </w:r>
    </w:p>
    <w:p w:rsidR="001A0C9A" w:rsidRDefault="001A0C9A" w:rsidP="001A0C9A">
      <w:pPr>
        <w:autoSpaceDE w:val="0"/>
        <w:autoSpaceDN w:val="0"/>
        <w:adjustRightInd w:val="0"/>
      </w:pPr>
      <w:r>
        <w:t>- dokaz o iskustvu predstavnika nevladine organizacije u oblasti na koju se odnosi pitanje</w:t>
      </w:r>
    </w:p>
    <w:p w:rsidR="001A0C9A" w:rsidRDefault="001A0C9A" w:rsidP="001A0C9A">
      <w:pPr>
        <w:autoSpaceDE w:val="0"/>
        <w:autoSpaceDN w:val="0"/>
        <w:adjustRightInd w:val="0"/>
      </w:pPr>
      <w:r>
        <w:t>koje sagledava ili normativno ureĎuje radno tijelo (stručni rad, sertifikat ili drugi dokument);</w:t>
      </w:r>
    </w:p>
    <w:p w:rsidR="001A0C9A" w:rsidRDefault="001A0C9A" w:rsidP="001A0C9A">
      <w:pPr>
        <w:autoSpaceDE w:val="0"/>
        <w:autoSpaceDN w:val="0"/>
        <w:adjustRightInd w:val="0"/>
      </w:pPr>
      <w:r>
        <w:t>- izjava predstavnika nevladine organizacije u radnom tijelu da nije član organa političke</w:t>
      </w:r>
    </w:p>
    <w:p w:rsidR="001A0C9A" w:rsidRDefault="001A0C9A" w:rsidP="001A0C9A">
      <w:pPr>
        <w:autoSpaceDE w:val="0"/>
        <w:autoSpaceDN w:val="0"/>
        <w:adjustRightInd w:val="0"/>
      </w:pPr>
      <w:r>
        <w:t>partije, javni funkcioner, rukovodeće lice ili državni službenik, odnosno namještenik;</w:t>
      </w:r>
    </w:p>
    <w:p w:rsidR="001A0C9A" w:rsidRDefault="001A0C9A" w:rsidP="001A0C9A">
      <w:pPr>
        <w:autoSpaceDE w:val="0"/>
        <w:autoSpaceDN w:val="0"/>
        <w:adjustRightInd w:val="0"/>
      </w:pPr>
      <w:r>
        <w:t>- izjava predstavnika nevladine organizacije da prihvata da ga ta nevladina organizacija</w:t>
      </w:r>
    </w:p>
    <w:p w:rsidR="001A0C9A" w:rsidRDefault="001A0C9A" w:rsidP="001A0C9A">
      <w:pPr>
        <w:autoSpaceDE w:val="0"/>
        <w:autoSpaceDN w:val="0"/>
        <w:adjustRightInd w:val="0"/>
      </w:pPr>
      <w:r>
        <w:t>predloži kao svog predstavnika u radnom tijelu.</w:t>
      </w:r>
    </w:p>
    <w:p w:rsidR="001A0C9A" w:rsidRDefault="001A0C9A" w:rsidP="001A0C9A">
      <w:pPr>
        <w:autoSpaceDE w:val="0"/>
        <w:autoSpaceDN w:val="0"/>
        <w:adjustRightInd w:val="0"/>
      </w:pPr>
      <w:r>
        <w:t>_______________________________________________</w:t>
      </w: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35EE3" w:rsidRDefault="00E35EE3" w:rsidP="00E35EE3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p w:rsidR="00E35EE3" w:rsidRDefault="00E35EE3" w:rsidP="00E35EE3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E35EE3" w:rsidRDefault="00E35EE3" w:rsidP="00E35EE3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C50EE5" w:rsidRDefault="00C50EE5" w:rsidP="00F033B3">
      <w:pPr>
        <w:rPr>
          <w:lang w:val="en-US"/>
        </w:rPr>
      </w:pPr>
    </w:p>
    <w:sectPr w:rsidR="00C50EE5" w:rsidSect="003C1EFD">
      <w:pgSz w:w="11909" w:h="16834" w:code="9"/>
      <w:pgMar w:top="540" w:right="1019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5E8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66557"/>
    <w:multiLevelType w:val="hybridMultilevel"/>
    <w:tmpl w:val="F6E8D136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48B7"/>
    <w:multiLevelType w:val="hybridMultilevel"/>
    <w:tmpl w:val="3DF6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043"/>
    <w:multiLevelType w:val="hybridMultilevel"/>
    <w:tmpl w:val="F256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73DB2"/>
    <w:multiLevelType w:val="hybridMultilevel"/>
    <w:tmpl w:val="4366245E"/>
    <w:lvl w:ilvl="0" w:tplc="EFC60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1E3E"/>
    <w:multiLevelType w:val="hybridMultilevel"/>
    <w:tmpl w:val="5BAA07E8"/>
    <w:lvl w:ilvl="0" w:tplc="A46A0E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96596"/>
    <w:multiLevelType w:val="hybridMultilevel"/>
    <w:tmpl w:val="D130C216"/>
    <w:lvl w:ilvl="0" w:tplc="21ECC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56F7"/>
    <w:rsid w:val="0000158F"/>
    <w:rsid w:val="00022273"/>
    <w:rsid w:val="00023D3B"/>
    <w:rsid w:val="00024711"/>
    <w:rsid w:val="000303D2"/>
    <w:rsid w:val="000312F4"/>
    <w:rsid w:val="00031AD5"/>
    <w:rsid w:val="00034C05"/>
    <w:rsid w:val="00040F89"/>
    <w:rsid w:val="000515D8"/>
    <w:rsid w:val="000531E5"/>
    <w:rsid w:val="00061D75"/>
    <w:rsid w:val="00064666"/>
    <w:rsid w:val="000762A5"/>
    <w:rsid w:val="000809F0"/>
    <w:rsid w:val="00090D26"/>
    <w:rsid w:val="000920B7"/>
    <w:rsid w:val="00094B19"/>
    <w:rsid w:val="00097C5C"/>
    <w:rsid w:val="000A1CCB"/>
    <w:rsid w:val="000A326C"/>
    <w:rsid w:val="000A4606"/>
    <w:rsid w:val="000B6193"/>
    <w:rsid w:val="000C693B"/>
    <w:rsid w:val="000C7A84"/>
    <w:rsid w:val="000D63F7"/>
    <w:rsid w:val="000D66F4"/>
    <w:rsid w:val="000E0824"/>
    <w:rsid w:val="000E5651"/>
    <w:rsid w:val="0010290E"/>
    <w:rsid w:val="0010327E"/>
    <w:rsid w:val="00103C10"/>
    <w:rsid w:val="00106EB5"/>
    <w:rsid w:val="001079BF"/>
    <w:rsid w:val="0011015E"/>
    <w:rsid w:val="00110739"/>
    <w:rsid w:val="00110A81"/>
    <w:rsid w:val="001117BA"/>
    <w:rsid w:val="0011506C"/>
    <w:rsid w:val="0011529E"/>
    <w:rsid w:val="00115E72"/>
    <w:rsid w:val="00121C71"/>
    <w:rsid w:val="00123592"/>
    <w:rsid w:val="001368FE"/>
    <w:rsid w:val="00136FA4"/>
    <w:rsid w:val="00143D25"/>
    <w:rsid w:val="0014587A"/>
    <w:rsid w:val="001506FF"/>
    <w:rsid w:val="00153D27"/>
    <w:rsid w:val="00154EDF"/>
    <w:rsid w:val="00160C8B"/>
    <w:rsid w:val="00162E17"/>
    <w:rsid w:val="00165443"/>
    <w:rsid w:val="0017188F"/>
    <w:rsid w:val="00174358"/>
    <w:rsid w:val="00175C0A"/>
    <w:rsid w:val="0018510C"/>
    <w:rsid w:val="001A0C9A"/>
    <w:rsid w:val="001A43E7"/>
    <w:rsid w:val="001A61B7"/>
    <w:rsid w:val="001A7E71"/>
    <w:rsid w:val="001C0FC7"/>
    <w:rsid w:val="001C1A33"/>
    <w:rsid w:val="001D2610"/>
    <w:rsid w:val="001D363F"/>
    <w:rsid w:val="001D746B"/>
    <w:rsid w:val="001D78A7"/>
    <w:rsid w:val="001F3AB3"/>
    <w:rsid w:val="001F6523"/>
    <w:rsid w:val="001F6532"/>
    <w:rsid w:val="00203799"/>
    <w:rsid w:val="0020449D"/>
    <w:rsid w:val="0020586B"/>
    <w:rsid w:val="00207F65"/>
    <w:rsid w:val="00210AB6"/>
    <w:rsid w:val="002173D1"/>
    <w:rsid w:val="00227C97"/>
    <w:rsid w:val="00237DAB"/>
    <w:rsid w:val="002402EF"/>
    <w:rsid w:val="00243817"/>
    <w:rsid w:val="00250C76"/>
    <w:rsid w:val="0025615C"/>
    <w:rsid w:val="00261C20"/>
    <w:rsid w:val="00263B4D"/>
    <w:rsid w:val="0026699C"/>
    <w:rsid w:val="002717BB"/>
    <w:rsid w:val="0027538B"/>
    <w:rsid w:val="002757AA"/>
    <w:rsid w:val="00281D54"/>
    <w:rsid w:val="00282D33"/>
    <w:rsid w:val="002838C2"/>
    <w:rsid w:val="00287514"/>
    <w:rsid w:val="00293D8C"/>
    <w:rsid w:val="0029737D"/>
    <w:rsid w:val="002A00EA"/>
    <w:rsid w:val="002A4CB1"/>
    <w:rsid w:val="002B48D1"/>
    <w:rsid w:val="002D3FD0"/>
    <w:rsid w:val="002D59AB"/>
    <w:rsid w:val="002D5FFB"/>
    <w:rsid w:val="002D6905"/>
    <w:rsid w:val="002D724E"/>
    <w:rsid w:val="002E079E"/>
    <w:rsid w:val="002E14A3"/>
    <w:rsid w:val="002E3E18"/>
    <w:rsid w:val="002F632D"/>
    <w:rsid w:val="002F7BA3"/>
    <w:rsid w:val="003004B6"/>
    <w:rsid w:val="0031008B"/>
    <w:rsid w:val="0031162F"/>
    <w:rsid w:val="00322F5E"/>
    <w:rsid w:val="0033745C"/>
    <w:rsid w:val="00342E32"/>
    <w:rsid w:val="00343C57"/>
    <w:rsid w:val="00347394"/>
    <w:rsid w:val="00350502"/>
    <w:rsid w:val="00352EE6"/>
    <w:rsid w:val="00356338"/>
    <w:rsid w:val="00357D33"/>
    <w:rsid w:val="00381A91"/>
    <w:rsid w:val="003A3FF9"/>
    <w:rsid w:val="003B2C1D"/>
    <w:rsid w:val="003C1EFD"/>
    <w:rsid w:val="003C2CBA"/>
    <w:rsid w:val="003C64DC"/>
    <w:rsid w:val="003D2D9D"/>
    <w:rsid w:val="003D3B2E"/>
    <w:rsid w:val="003D5DFB"/>
    <w:rsid w:val="003D62A4"/>
    <w:rsid w:val="003D7800"/>
    <w:rsid w:val="003D79EF"/>
    <w:rsid w:val="003D7F52"/>
    <w:rsid w:val="003E27DF"/>
    <w:rsid w:val="003E3858"/>
    <w:rsid w:val="003F4F2F"/>
    <w:rsid w:val="003F50AB"/>
    <w:rsid w:val="00401E9A"/>
    <w:rsid w:val="00402AE5"/>
    <w:rsid w:val="00402C5C"/>
    <w:rsid w:val="00406FD3"/>
    <w:rsid w:val="00407492"/>
    <w:rsid w:val="004177AF"/>
    <w:rsid w:val="00422D3D"/>
    <w:rsid w:val="00442EE0"/>
    <w:rsid w:val="00442FDB"/>
    <w:rsid w:val="00445E8F"/>
    <w:rsid w:val="004529B6"/>
    <w:rsid w:val="00465AF2"/>
    <w:rsid w:val="00490630"/>
    <w:rsid w:val="0049381F"/>
    <w:rsid w:val="00493CB9"/>
    <w:rsid w:val="00494890"/>
    <w:rsid w:val="004A46AD"/>
    <w:rsid w:val="004A76ED"/>
    <w:rsid w:val="004B7710"/>
    <w:rsid w:val="004C1EFD"/>
    <w:rsid w:val="004D62B2"/>
    <w:rsid w:val="004D7269"/>
    <w:rsid w:val="004E0411"/>
    <w:rsid w:val="0050100B"/>
    <w:rsid w:val="005025EE"/>
    <w:rsid w:val="00512E05"/>
    <w:rsid w:val="00515AA5"/>
    <w:rsid w:val="005210BF"/>
    <w:rsid w:val="00522618"/>
    <w:rsid w:val="005244B8"/>
    <w:rsid w:val="0052751F"/>
    <w:rsid w:val="005329C3"/>
    <w:rsid w:val="005353C0"/>
    <w:rsid w:val="00543453"/>
    <w:rsid w:val="00543AFD"/>
    <w:rsid w:val="00544284"/>
    <w:rsid w:val="005456E1"/>
    <w:rsid w:val="005464BA"/>
    <w:rsid w:val="00553DBD"/>
    <w:rsid w:val="0055564C"/>
    <w:rsid w:val="005651B1"/>
    <w:rsid w:val="00567D8D"/>
    <w:rsid w:val="00573E5A"/>
    <w:rsid w:val="00574DBD"/>
    <w:rsid w:val="00582D9A"/>
    <w:rsid w:val="005841C9"/>
    <w:rsid w:val="005858BB"/>
    <w:rsid w:val="00586E5C"/>
    <w:rsid w:val="00590B21"/>
    <w:rsid w:val="00593AAF"/>
    <w:rsid w:val="005958AD"/>
    <w:rsid w:val="00597091"/>
    <w:rsid w:val="00597285"/>
    <w:rsid w:val="005A679C"/>
    <w:rsid w:val="005A7514"/>
    <w:rsid w:val="005B3DB8"/>
    <w:rsid w:val="005C14FA"/>
    <w:rsid w:val="005C5064"/>
    <w:rsid w:val="005C692E"/>
    <w:rsid w:val="005D60D3"/>
    <w:rsid w:val="005E6DD8"/>
    <w:rsid w:val="005F0354"/>
    <w:rsid w:val="005F0E65"/>
    <w:rsid w:val="005F4055"/>
    <w:rsid w:val="00601234"/>
    <w:rsid w:val="00602762"/>
    <w:rsid w:val="00604660"/>
    <w:rsid w:val="00606F26"/>
    <w:rsid w:val="006076F8"/>
    <w:rsid w:val="00615BB7"/>
    <w:rsid w:val="0062335A"/>
    <w:rsid w:val="00626EF5"/>
    <w:rsid w:val="006341C9"/>
    <w:rsid w:val="0063430B"/>
    <w:rsid w:val="006355B5"/>
    <w:rsid w:val="006377DA"/>
    <w:rsid w:val="00644DC2"/>
    <w:rsid w:val="00653B13"/>
    <w:rsid w:val="00656BA1"/>
    <w:rsid w:val="00663B96"/>
    <w:rsid w:val="00664018"/>
    <w:rsid w:val="006719DA"/>
    <w:rsid w:val="00675CA1"/>
    <w:rsid w:val="006900B8"/>
    <w:rsid w:val="00691EC6"/>
    <w:rsid w:val="006964CD"/>
    <w:rsid w:val="006B7990"/>
    <w:rsid w:val="006C0711"/>
    <w:rsid w:val="006C3A72"/>
    <w:rsid w:val="006C52EE"/>
    <w:rsid w:val="006C5E39"/>
    <w:rsid w:val="006E0A3A"/>
    <w:rsid w:val="006F171C"/>
    <w:rsid w:val="006F2ADB"/>
    <w:rsid w:val="00703731"/>
    <w:rsid w:val="007165C4"/>
    <w:rsid w:val="00724465"/>
    <w:rsid w:val="007244F2"/>
    <w:rsid w:val="00727A78"/>
    <w:rsid w:val="00727DD9"/>
    <w:rsid w:val="00735253"/>
    <w:rsid w:val="00735FDB"/>
    <w:rsid w:val="007374C5"/>
    <w:rsid w:val="00742079"/>
    <w:rsid w:val="00742F40"/>
    <w:rsid w:val="00744FD7"/>
    <w:rsid w:val="007452A7"/>
    <w:rsid w:val="00745629"/>
    <w:rsid w:val="0075274A"/>
    <w:rsid w:val="0075652C"/>
    <w:rsid w:val="0076058C"/>
    <w:rsid w:val="007630E3"/>
    <w:rsid w:val="007646CF"/>
    <w:rsid w:val="00774F15"/>
    <w:rsid w:val="007819AF"/>
    <w:rsid w:val="007934EF"/>
    <w:rsid w:val="007957E9"/>
    <w:rsid w:val="007A1159"/>
    <w:rsid w:val="007A150B"/>
    <w:rsid w:val="007A2405"/>
    <w:rsid w:val="007A6A75"/>
    <w:rsid w:val="007B62CE"/>
    <w:rsid w:val="007B6495"/>
    <w:rsid w:val="007C27B4"/>
    <w:rsid w:val="007D7F8C"/>
    <w:rsid w:val="007E243E"/>
    <w:rsid w:val="007E44B0"/>
    <w:rsid w:val="007F79ED"/>
    <w:rsid w:val="00801D3E"/>
    <w:rsid w:val="008031A4"/>
    <w:rsid w:val="00805B5A"/>
    <w:rsid w:val="008104A8"/>
    <w:rsid w:val="008104D0"/>
    <w:rsid w:val="0082075D"/>
    <w:rsid w:val="0082684D"/>
    <w:rsid w:val="00827144"/>
    <w:rsid w:val="00830708"/>
    <w:rsid w:val="00833512"/>
    <w:rsid w:val="008337A9"/>
    <w:rsid w:val="008372F7"/>
    <w:rsid w:val="00840555"/>
    <w:rsid w:val="00841BCC"/>
    <w:rsid w:val="00843E3F"/>
    <w:rsid w:val="0084401D"/>
    <w:rsid w:val="0084428C"/>
    <w:rsid w:val="0084688C"/>
    <w:rsid w:val="00854493"/>
    <w:rsid w:val="008565B2"/>
    <w:rsid w:val="00860419"/>
    <w:rsid w:val="00860F9E"/>
    <w:rsid w:val="0086138C"/>
    <w:rsid w:val="00866F7A"/>
    <w:rsid w:val="0088250A"/>
    <w:rsid w:val="0088661D"/>
    <w:rsid w:val="00894D80"/>
    <w:rsid w:val="008A4CF5"/>
    <w:rsid w:val="008A5F08"/>
    <w:rsid w:val="008A70BD"/>
    <w:rsid w:val="008B2C7D"/>
    <w:rsid w:val="008B3E34"/>
    <w:rsid w:val="008C45F5"/>
    <w:rsid w:val="008C667D"/>
    <w:rsid w:val="008D5605"/>
    <w:rsid w:val="008D6686"/>
    <w:rsid w:val="008E1EA3"/>
    <w:rsid w:val="008E6C56"/>
    <w:rsid w:val="008F4632"/>
    <w:rsid w:val="00903A11"/>
    <w:rsid w:val="0091100D"/>
    <w:rsid w:val="00914059"/>
    <w:rsid w:val="009146F2"/>
    <w:rsid w:val="00915FA2"/>
    <w:rsid w:val="00922390"/>
    <w:rsid w:val="00923292"/>
    <w:rsid w:val="009238CB"/>
    <w:rsid w:val="00923E00"/>
    <w:rsid w:val="0093251E"/>
    <w:rsid w:val="00935201"/>
    <w:rsid w:val="00941683"/>
    <w:rsid w:val="00944DDF"/>
    <w:rsid w:val="00945069"/>
    <w:rsid w:val="00946408"/>
    <w:rsid w:val="00957437"/>
    <w:rsid w:val="0095748F"/>
    <w:rsid w:val="009575F0"/>
    <w:rsid w:val="00976A3D"/>
    <w:rsid w:val="00977003"/>
    <w:rsid w:val="00977F0D"/>
    <w:rsid w:val="009801DE"/>
    <w:rsid w:val="00980BD5"/>
    <w:rsid w:val="00986102"/>
    <w:rsid w:val="009A0244"/>
    <w:rsid w:val="009A102B"/>
    <w:rsid w:val="009A6239"/>
    <w:rsid w:val="009D37DB"/>
    <w:rsid w:val="009E3C22"/>
    <w:rsid w:val="009E73A0"/>
    <w:rsid w:val="009F20A4"/>
    <w:rsid w:val="009F64F9"/>
    <w:rsid w:val="009F677B"/>
    <w:rsid w:val="00A05306"/>
    <w:rsid w:val="00A1290C"/>
    <w:rsid w:val="00A23EEB"/>
    <w:rsid w:val="00A32B39"/>
    <w:rsid w:val="00A352C2"/>
    <w:rsid w:val="00A352DE"/>
    <w:rsid w:val="00A425B4"/>
    <w:rsid w:val="00A43AF1"/>
    <w:rsid w:val="00A502AC"/>
    <w:rsid w:val="00A52720"/>
    <w:rsid w:val="00A53D69"/>
    <w:rsid w:val="00A5410F"/>
    <w:rsid w:val="00A54F83"/>
    <w:rsid w:val="00A55854"/>
    <w:rsid w:val="00A567D3"/>
    <w:rsid w:val="00A56F10"/>
    <w:rsid w:val="00A64941"/>
    <w:rsid w:val="00A73A97"/>
    <w:rsid w:val="00A73BC8"/>
    <w:rsid w:val="00A76984"/>
    <w:rsid w:val="00A809A7"/>
    <w:rsid w:val="00A876CC"/>
    <w:rsid w:val="00A97019"/>
    <w:rsid w:val="00AB040A"/>
    <w:rsid w:val="00AB21CF"/>
    <w:rsid w:val="00AB7C1C"/>
    <w:rsid w:val="00AC1F7E"/>
    <w:rsid w:val="00AD4728"/>
    <w:rsid w:val="00AE00C8"/>
    <w:rsid w:val="00AE4440"/>
    <w:rsid w:val="00AF1587"/>
    <w:rsid w:val="00AF457A"/>
    <w:rsid w:val="00AF5E4E"/>
    <w:rsid w:val="00B02930"/>
    <w:rsid w:val="00B04842"/>
    <w:rsid w:val="00B12EB6"/>
    <w:rsid w:val="00B1536F"/>
    <w:rsid w:val="00B304FE"/>
    <w:rsid w:val="00B31241"/>
    <w:rsid w:val="00B343B2"/>
    <w:rsid w:val="00B3533C"/>
    <w:rsid w:val="00B353F8"/>
    <w:rsid w:val="00B47BE3"/>
    <w:rsid w:val="00B47C6D"/>
    <w:rsid w:val="00B509FA"/>
    <w:rsid w:val="00B51180"/>
    <w:rsid w:val="00B52A78"/>
    <w:rsid w:val="00B5542B"/>
    <w:rsid w:val="00B60B80"/>
    <w:rsid w:val="00B63132"/>
    <w:rsid w:val="00B70E38"/>
    <w:rsid w:val="00B750E1"/>
    <w:rsid w:val="00B80471"/>
    <w:rsid w:val="00B80C4C"/>
    <w:rsid w:val="00B91D65"/>
    <w:rsid w:val="00B94421"/>
    <w:rsid w:val="00B952D6"/>
    <w:rsid w:val="00BA0BB3"/>
    <w:rsid w:val="00BA4DF6"/>
    <w:rsid w:val="00BB1E7D"/>
    <w:rsid w:val="00BB2263"/>
    <w:rsid w:val="00BB2F10"/>
    <w:rsid w:val="00BB3BE4"/>
    <w:rsid w:val="00BB71E8"/>
    <w:rsid w:val="00BC1210"/>
    <w:rsid w:val="00BC6F80"/>
    <w:rsid w:val="00BC7893"/>
    <w:rsid w:val="00BD24FA"/>
    <w:rsid w:val="00BD5049"/>
    <w:rsid w:val="00BD7781"/>
    <w:rsid w:val="00BF2A70"/>
    <w:rsid w:val="00C02279"/>
    <w:rsid w:val="00C035D1"/>
    <w:rsid w:val="00C03EE1"/>
    <w:rsid w:val="00C102F7"/>
    <w:rsid w:val="00C12AFA"/>
    <w:rsid w:val="00C16F2F"/>
    <w:rsid w:val="00C22952"/>
    <w:rsid w:val="00C26424"/>
    <w:rsid w:val="00C35515"/>
    <w:rsid w:val="00C43070"/>
    <w:rsid w:val="00C50D3F"/>
    <w:rsid w:val="00C50EE5"/>
    <w:rsid w:val="00C51EF8"/>
    <w:rsid w:val="00C61D36"/>
    <w:rsid w:val="00C6395E"/>
    <w:rsid w:val="00C74545"/>
    <w:rsid w:val="00C82246"/>
    <w:rsid w:val="00C824E9"/>
    <w:rsid w:val="00C92756"/>
    <w:rsid w:val="00C9555D"/>
    <w:rsid w:val="00C9576D"/>
    <w:rsid w:val="00CA43C7"/>
    <w:rsid w:val="00CA593F"/>
    <w:rsid w:val="00CB1BE7"/>
    <w:rsid w:val="00CC3F5F"/>
    <w:rsid w:val="00CC6A9C"/>
    <w:rsid w:val="00CD1A75"/>
    <w:rsid w:val="00CD668C"/>
    <w:rsid w:val="00CD7F5A"/>
    <w:rsid w:val="00CE2C3C"/>
    <w:rsid w:val="00CF3943"/>
    <w:rsid w:val="00CF4553"/>
    <w:rsid w:val="00CF4E58"/>
    <w:rsid w:val="00CF61F8"/>
    <w:rsid w:val="00CF6F66"/>
    <w:rsid w:val="00CF7F9F"/>
    <w:rsid w:val="00D15698"/>
    <w:rsid w:val="00D15CA9"/>
    <w:rsid w:val="00D22C7A"/>
    <w:rsid w:val="00D272C1"/>
    <w:rsid w:val="00D3356C"/>
    <w:rsid w:val="00D33B8D"/>
    <w:rsid w:val="00D40567"/>
    <w:rsid w:val="00D42723"/>
    <w:rsid w:val="00D4665C"/>
    <w:rsid w:val="00D512D7"/>
    <w:rsid w:val="00D64A75"/>
    <w:rsid w:val="00D6508A"/>
    <w:rsid w:val="00D72039"/>
    <w:rsid w:val="00D73178"/>
    <w:rsid w:val="00D73274"/>
    <w:rsid w:val="00D75E3F"/>
    <w:rsid w:val="00D84867"/>
    <w:rsid w:val="00D9292F"/>
    <w:rsid w:val="00D95492"/>
    <w:rsid w:val="00DA39ED"/>
    <w:rsid w:val="00DA5A61"/>
    <w:rsid w:val="00DB1CC0"/>
    <w:rsid w:val="00DB2125"/>
    <w:rsid w:val="00DB3081"/>
    <w:rsid w:val="00DB317A"/>
    <w:rsid w:val="00DB5445"/>
    <w:rsid w:val="00DC41FB"/>
    <w:rsid w:val="00DC5770"/>
    <w:rsid w:val="00DE0E22"/>
    <w:rsid w:val="00DE1366"/>
    <w:rsid w:val="00DE4BEF"/>
    <w:rsid w:val="00DE6F7D"/>
    <w:rsid w:val="00DF07C9"/>
    <w:rsid w:val="00DF7BDD"/>
    <w:rsid w:val="00E03C14"/>
    <w:rsid w:val="00E05F9F"/>
    <w:rsid w:val="00E074BA"/>
    <w:rsid w:val="00E07766"/>
    <w:rsid w:val="00E0787C"/>
    <w:rsid w:val="00E10632"/>
    <w:rsid w:val="00E119A8"/>
    <w:rsid w:val="00E1562C"/>
    <w:rsid w:val="00E20462"/>
    <w:rsid w:val="00E22642"/>
    <w:rsid w:val="00E2564A"/>
    <w:rsid w:val="00E32B55"/>
    <w:rsid w:val="00E33131"/>
    <w:rsid w:val="00E35EE3"/>
    <w:rsid w:val="00E52576"/>
    <w:rsid w:val="00E64594"/>
    <w:rsid w:val="00E75487"/>
    <w:rsid w:val="00E81513"/>
    <w:rsid w:val="00E8257F"/>
    <w:rsid w:val="00E83ECF"/>
    <w:rsid w:val="00E856F7"/>
    <w:rsid w:val="00E87BB3"/>
    <w:rsid w:val="00E90718"/>
    <w:rsid w:val="00E90E4D"/>
    <w:rsid w:val="00E919E1"/>
    <w:rsid w:val="00E94530"/>
    <w:rsid w:val="00E96BEA"/>
    <w:rsid w:val="00EA0EFE"/>
    <w:rsid w:val="00EB161E"/>
    <w:rsid w:val="00EC54A8"/>
    <w:rsid w:val="00EC6A06"/>
    <w:rsid w:val="00ED4610"/>
    <w:rsid w:val="00EE2FB2"/>
    <w:rsid w:val="00EE674C"/>
    <w:rsid w:val="00EF4DC5"/>
    <w:rsid w:val="00EF59EA"/>
    <w:rsid w:val="00F00785"/>
    <w:rsid w:val="00F033B3"/>
    <w:rsid w:val="00F03D34"/>
    <w:rsid w:val="00F07C43"/>
    <w:rsid w:val="00F1032C"/>
    <w:rsid w:val="00F20224"/>
    <w:rsid w:val="00F3247C"/>
    <w:rsid w:val="00F40CD1"/>
    <w:rsid w:val="00F45EDC"/>
    <w:rsid w:val="00F4658B"/>
    <w:rsid w:val="00F4659A"/>
    <w:rsid w:val="00F5224C"/>
    <w:rsid w:val="00F56D3C"/>
    <w:rsid w:val="00F614FC"/>
    <w:rsid w:val="00F638AC"/>
    <w:rsid w:val="00F703D0"/>
    <w:rsid w:val="00F719BF"/>
    <w:rsid w:val="00F74EAE"/>
    <w:rsid w:val="00F764DC"/>
    <w:rsid w:val="00F773DF"/>
    <w:rsid w:val="00F8248D"/>
    <w:rsid w:val="00F93B18"/>
    <w:rsid w:val="00F97F17"/>
    <w:rsid w:val="00FA37AC"/>
    <w:rsid w:val="00FA40C3"/>
    <w:rsid w:val="00FB1738"/>
    <w:rsid w:val="00FB3C23"/>
    <w:rsid w:val="00FB7F77"/>
    <w:rsid w:val="00FC4C1E"/>
    <w:rsid w:val="00FC725A"/>
    <w:rsid w:val="00FD0A29"/>
    <w:rsid w:val="00FD13EC"/>
    <w:rsid w:val="00FD3347"/>
    <w:rsid w:val="00FD6BAC"/>
    <w:rsid w:val="00FE04CE"/>
    <w:rsid w:val="00FE0D7C"/>
    <w:rsid w:val="00FF12ED"/>
    <w:rsid w:val="00FF3828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7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15E72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15E72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A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F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D8D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D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675CA1"/>
    <w:rPr>
      <w:i/>
      <w:iCs/>
    </w:rPr>
  </w:style>
  <w:style w:type="character" w:styleId="Hyperlink">
    <w:name w:val="Hyperlink"/>
    <w:basedOn w:val="DefaultParagraphFont"/>
    <w:uiPriority w:val="99"/>
    <w:unhideWhenUsed/>
    <w:rsid w:val="000222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3799"/>
    <w:rPr>
      <w:b/>
      <w:bCs/>
    </w:rPr>
  </w:style>
  <w:style w:type="table" w:styleId="TableGrid">
    <w:name w:val="Table Grid"/>
    <w:basedOn w:val="TableNormal"/>
    <w:uiPriority w:val="59"/>
    <w:rsid w:val="00B30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Char">
    <w:name w:val="List Paragraph Char Char"/>
    <w:link w:val="ListParagraphChar"/>
    <w:locked/>
    <w:rsid w:val="00544284"/>
    <w:rPr>
      <w:rFonts w:ascii="Calibri" w:eastAsia="Times New Roman" w:hAnsi="Calibri" w:cs="Times New Roman"/>
    </w:rPr>
  </w:style>
  <w:style w:type="paragraph" w:customStyle="1" w:styleId="ListParagraphChar">
    <w:name w:val="List Paragraph Char"/>
    <w:basedOn w:val="Normal"/>
    <w:link w:val="ListParagraphCharChar"/>
    <w:qFormat/>
    <w:rsid w:val="00544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Char">
    <w:name w:val="No Spacing Char Char"/>
    <w:basedOn w:val="DefaultParagraphFont"/>
    <w:link w:val="NoSpacingChar"/>
    <w:locked/>
    <w:rsid w:val="00D15698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NoSpacingChar">
    <w:name w:val="No Spacing Char"/>
    <w:link w:val="NoSpacingCharChar"/>
    <w:rsid w:val="00D15698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5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FFB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4659A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659A"/>
    <w:rPr>
      <w:rFonts w:ascii="Consolas" w:hAnsi="Consolas"/>
      <w:sz w:val="21"/>
      <w:szCs w:val="21"/>
      <w:lang w:val="en-GB"/>
    </w:rPr>
  </w:style>
  <w:style w:type="character" w:customStyle="1" w:styleId="st">
    <w:name w:val="st"/>
    <w:basedOn w:val="DefaultParagraphFont"/>
    <w:rsid w:val="00F4659A"/>
  </w:style>
  <w:style w:type="paragraph" w:styleId="BodyText">
    <w:name w:val="Body Text"/>
    <w:basedOn w:val="Normal"/>
    <w:link w:val="BodyTextChar"/>
    <w:uiPriority w:val="99"/>
    <w:semiHidden/>
    <w:unhideWhenUsed/>
    <w:rsid w:val="00C03EE1"/>
    <w:pPr>
      <w:jc w:val="both"/>
    </w:pPr>
    <w:rPr>
      <w:szCs w:val="20"/>
      <w:lang w:val="sl-SI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EE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15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5E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5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15E72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5E72"/>
    <w:rPr>
      <w:color w:val="800080"/>
      <w:u w:val="single"/>
    </w:rPr>
  </w:style>
  <w:style w:type="character" w:customStyle="1" w:styleId="tocnumber">
    <w:name w:val="tocnumber"/>
    <w:basedOn w:val="DefaultParagraphFont"/>
    <w:rsid w:val="00115E72"/>
  </w:style>
  <w:style w:type="character" w:customStyle="1" w:styleId="toctext">
    <w:name w:val="toctext"/>
    <w:basedOn w:val="DefaultParagraphFont"/>
    <w:rsid w:val="00115E72"/>
  </w:style>
  <w:style w:type="character" w:customStyle="1" w:styleId="mw-headline">
    <w:name w:val="mw-headline"/>
    <w:basedOn w:val="DefaultParagraphFont"/>
    <w:rsid w:val="00115E72"/>
  </w:style>
  <w:style w:type="character" w:customStyle="1" w:styleId="collapsebutton">
    <w:name w:val="collapsebutton"/>
    <w:basedOn w:val="DefaultParagraphFont"/>
    <w:rsid w:val="00115E72"/>
  </w:style>
  <w:style w:type="character" w:customStyle="1" w:styleId="mbox-text-span">
    <w:name w:val="mbox-text-span"/>
    <w:basedOn w:val="DefaultParagraphFont"/>
    <w:rsid w:val="00115E72"/>
  </w:style>
  <w:style w:type="character" w:customStyle="1" w:styleId="nowrap">
    <w:name w:val="nowrap"/>
    <w:basedOn w:val="DefaultParagraphFont"/>
    <w:rsid w:val="00115E72"/>
  </w:style>
  <w:style w:type="character" w:customStyle="1" w:styleId="flagicon">
    <w:name w:val="flagicon"/>
    <w:basedOn w:val="DefaultParagraphFont"/>
    <w:rsid w:val="00115E72"/>
  </w:style>
  <w:style w:type="character" w:customStyle="1" w:styleId="reference-text">
    <w:name w:val="reference-text"/>
    <w:basedOn w:val="DefaultParagraphFont"/>
    <w:rsid w:val="00115E72"/>
  </w:style>
  <w:style w:type="character" w:styleId="HTMLCite">
    <w:name w:val="HTML Cite"/>
    <w:basedOn w:val="DefaultParagraphFont"/>
    <w:uiPriority w:val="99"/>
    <w:semiHidden/>
    <w:unhideWhenUsed/>
    <w:rsid w:val="00115E72"/>
    <w:rPr>
      <w:i/>
      <w:iCs/>
    </w:rPr>
  </w:style>
  <w:style w:type="character" w:customStyle="1" w:styleId="z3988">
    <w:name w:val="z3988"/>
    <w:basedOn w:val="DefaultParagraphFont"/>
    <w:rsid w:val="00115E72"/>
  </w:style>
  <w:style w:type="character" w:customStyle="1" w:styleId="plainlinks">
    <w:name w:val="plainlinks"/>
    <w:basedOn w:val="DefaultParagraphFont"/>
    <w:rsid w:val="00115E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5E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5E7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5E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5E72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115E72"/>
  </w:style>
  <w:style w:type="character" w:customStyle="1" w:styleId="wb-langlinks-edit">
    <w:name w:val="wb-langlinks-edit"/>
    <w:basedOn w:val="DefaultParagraphFont"/>
    <w:rsid w:val="00115E72"/>
  </w:style>
  <w:style w:type="character" w:customStyle="1" w:styleId="target-lang">
    <w:name w:val="target-lang"/>
    <w:basedOn w:val="DefaultParagraphFont"/>
    <w:rsid w:val="00115E72"/>
  </w:style>
  <w:style w:type="character" w:customStyle="1" w:styleId="transliteration-target">
    <w:name w:val="transliteration-target"/>
    <w:basedOn w:val="DefaultParagraphFont"/>
    <w:rsid w:val="00115E72"/>
  </w:style>
  <w:style w:type="paragraph" w:customStyle="1" w:styleId="tekst">
    <w:name w:val="tekst"/>
    <w:basedOn w:val="Normal"/>
    <w:uiPriority w:val="99"/>
    <w:rsid w:val="00115E72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15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gt-ft-text">
    <w:name w:val="gt-ft-text"/>
    <w:basedOn w:val="DefaultParagraphFont"/>
    <w:rsid w:val="00115E72"/>
  </w:style>
  <w:style w:type="character" w:customStyle="1" w:styleId="hide-when-compact">
    <w:name w:val="hide-when-compact"/>
    <w:basedOn w:val="DefaultParagraphFont"/>
    <w:rsid w:val="00115E72"/>
  </w:style>
  <w:style w:type="paragraph" w:customStyle="1" w:styleId="nvcaub">
    <w:name w:val="nvcaub"/>
    <w:basedOn w:val="Normal"/>
    <w:uiPriority w:val="99"/>
    <w:rsid w:val="00115E72"/>
    <w:pPr>
      <w:spacing w:before="100" w:beforeAutospacing="1" w:after="100" w:afterAutospacing="1"/>
    </w:pPr>
    <w:rPr>
      <w:lang w:val="en-US" w:eastAsia="en-US"/>
    </w:rPr>
  </w:style>
  <w:style w:type="character" w:customStyle="1" w:styleId="q8lrlc">
    <w:name w:val="q8lrlc"/>
    <w:basedOn w:val="DefaultParagraphFont"/>
    <w:rsid w:val="00115E72"/>
  </w:style>
  <w:style w:type="character" w:customStyle="1" w:styleId="tlid-translation">
    <w:name w:val="tlid-translation"/>
    <w:basedOn w:val="DefaultParagraphFont"/>
    <w:rsid w:val="00115E72"/>
  </w:style>
  <w:style w:type="paragraph" w:styleId="Header">
    <w:name w:val="header"/>
    <w:basedOn w:val="Normal"/>
    <w:link w:val="HeaderChar"/>
    <w:uiPriority w:val="99"/>
    <w:semiHidden/>
    <w:unhideWhenUsed/>
    <w:rsid w:val="00115E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5E72"/>
    <w:rPr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15E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5E72"/>
    <w:rPr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7452A7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7452A7"/>
    <w:pPr>
      <w:ind w:left="43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452A7"/>
  </w:style>
  <w:style w:type="paragraph" w:customStyle="1" w:styleId="stil1tekst">
    <w:name w:val="stil_1tekst"/>
    <w:basedOn w:val="Normal"/>
    <w:uiPriority w:val="99"/>
    <w:rsid w:val="007452A7"/>
    <w:pPr>
      <w:ind w:left="525" w:right="525" w:firstLine="240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82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m.radovic</dc:creator>
  <cp:lastModifiedBy>marija.soc</cp:lastModifiedBy>
  <cp:revision>3</cp:revision>
  <cp:lastPrinted>2019-07-16T06:36:00Z</cp:lastPrinted>
  <dcterms:created xsi:type="dcterms:W3CDTF">2019-11-06T13:01:00Z</dcterms:created>
  <dcterms:modified xsi:type="dcterms:W3CDTF">2019-11-06T13:02:00Z</dcterms:modified>
</cp:coreProperties>
</file>