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51" w:rsidRPr="002313CA" w:rsidRDefault="00410A09" w:rsidP="00257E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58037E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</w:t>
      </w:r>
      <w:r w:rsidR="00F2622B" w:rsidRPr="002313CA">
        <w:rPr>
          <w:rFonts w:ascii="Arial" w:hAnsi="Arial" w:cs="Arial"/>
          <w:b/>
          <w:sz w:val="28"/>
          <w:szCs w:val="28"/>
        </w:rPr>
        <w:t>MINISTARSTVO UNUTRAŠNJIH POSLOVA</w:t>
      </w:r>
    </w:p>
    <w:p w:rsidR="00410A09" w:rsidRDefault="00123E96" w:rsidP="002313CA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410A09" w:rsidRPr="00410A09">
        <w:rPr>
          <w:rFonts w:ascii="Arial" w:hAnsi="Arial" w:cs="Arial"/>
          <w:b/>
          <w:bCs/>
          <w:sz w:val="24"/>
          <w:szCs w:val="24"/>
        </w:rPr>
        <w:t xml:space="preserve"> </w:t>
      </w:r>
      <w:r w:rsidR="001E003C">
        <w:rPr>
          <w:rFonts w:ascii="Arial" w:hAnsi="Arial" w:cs="Arial"/>
          <w:b/>
          <w:bCs/>
          <w:sz w:val="24"/>
          <w:szCs w:val="24"/>
        </w:rPr>
        <w:t>IZVJE</w:t>
      </w:r>
      <w:r w:rsidR="001E003C" w:rsidRPr="002313CA">
        <w:rPr>
          <w:rFonts w:ascii="Arial" w:hAnsi="Arial" w:cs="Arial"/>
          <w:b/>
          <w:sz w:val="28"/>
          <w:szCs w:val="28"/>
        </w:rPr>
        <w:t>Š</w:t>
      </w:r>
      <w:r w:rsidR="00410A09" w:rsidRPr="00410A09">
        <w:rPr>
          <w:rFonts w:ascii="Arial" w:hAnsi="Arial" w:cs="Arial"/>
          <w:b/>
          <w:bCs/>
          <w:sz w:val="24"/>
          <w:szCs w:val="24"/>
        </w:rPr>
        <w:t>TAJ O</w:t>
      </w:r>
      <w:r>
        <w:rPr>
          <w:rFonts w:ascii="Arial" w:hAnsi="Arial" w:cs="Arial"/>
          <w:b/>
          <w:bCs/>
          <w:sz w:val="24"/>
          <w:szCs w:val="24"/>
        </w:rPr>
        <w:t xml:space="preserve"> SPROVEDENOJ </w:t>
      </w:r>
      <w:r w:rsidR="009C2EC4">
        <w:rPr>
          <w:rFonts w:ascii="Arial" w:hAnsi="Arial" w:cs="Arial"/>
          <w:b/>
          <w:bCs/>
          <w:sz w:val="24"/>
          <w:szCs w:val="24"/>
        </w:rPr>
        <w:t xml:space="preserve"> JAVN</w:t>
      </w:r>
      <w:r w:rsidR="00410A09" w:rsidRPr="00410A09">
        <w:rPr>
          <w:rFonts w:ascii="Arial" w:hAnsi="Arial" w:cs="Arial"/>
          <w:b/>
          <w:bCs/>
          <w:sz w:val="24"/>
          <w:szCs w:val="24"/>
        </w:rPr>
        <w:t xml:space="preserve">OJ </w:t>
      </w:r>
      <w:r w:rsidR="002313CA">
        <w:rPr>
          <w:rFonts w:ascii="Arial" w:hAnsi="Arial" w:cs="Arial"/>
          <w:b/>
          <w:bCs/>
          <w:sz w:val="24"/>
          <w:szCs w:val="24"/>
        </w:rPr>
        <w:t xml:space="preserve"> </w:t>
      </w:r>
      <w:r w:rsidR="00410A09" w:rsidRPr="00410A09">
        <w:rPr>
          <w:rFonts w:ascii="Arial" w:hAnsi="Arial" w:cs="Arial"/>
          <w:b/>
          <w:bCs/>
          <w:sz w:val="24"/>
          <w:szCs w:val="24"/>
        </w:rPr>
        <w:t>RASPRAVI</w:t>
      </w:r>
    </w:p>
    <w:p w:rsidR="002313CA" w:rsidRPr="00410A09" w:rsidRDefault="002313CA" w:rsidP="002313CA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</w:p>
    <w:p w:rsidR="00410A09" w:rsidRDefault="00410A09" w:rsidP="002313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431451">
        <w:rPr>
          <w:rFonts w:ascii="Arial" w:eastAsia="Times New Roman" w:hAnsi="Arial" w:cs="Arial"/>
          <w:b/>
          <w:color w:val="000000"/>
          <w:sz w:val="24"/>
          <w:szCs w:val="24"/>
        </w:rPr>
        <w:t>Program poboljšanja bezbjednosti u drumskom saobraćaju 2020-2022. godina s Akcionim planom 2020-2022.godin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</w:p>
    <w:p w:rsidR="00410A09" w:rsidRPr="00410A09" w:rsidRDefault="00410A09" w:rsidP="002313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431451" w:rsidRPr="00431451" w:rsidRDefault="00431451" w:rsidP="00FA1FCC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431451">
        <w:rPr>
          <w:rFonts w:ascii="Arial" w:eastAsia="Times New Roman" w:hAnsi="Arial" w:cs="Arial"/>
          <w:color w:val="000000"/>
          <w:sz w:val="24"/>
          <w:szCs w:val="24"/>
        </w:rPr>
        <w:t>Na osnovu Uredbe o izboru predstavnika nevladinih organizacija u radna tijela organa državne uprave i sprovođenju javne rasprave u pripremi zakona i strategija („Službeni list CG“, broj 41/18), Ministarstvo unutrašnjih poslova sprovelo je javnu raspravu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r w:rsidRPr="00431451">
        <w:rPr>
          <w:rFonts w:ascii="Arial" w:eastAsia="Times New Roman" w:hAnsi="Arial" w:cs="Arial"/>
          <w:b/>
          <w:color w:val="000000"/>
          <w:sz w:val="24"/>
          <w:szCs w:val="24"/>
        </w:rPr>
        <w:t>Programu poboljšanja bezbjednosti u drumskom saobraćaju 2020-2022. godina s Akcionim planom 2020-2022.godin</w:t>
      </w:r>
      <w:r w:rsidR="00410A09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r w:rsidR="00FA1FC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431451" w:rsidRPr="00431451" w:rsidRDefault="00431451" w:rsidP="0043145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6524EB" w:rsidRDefault="005A0E17" w:rsidP="00257EE5">
      <w:pPr>
        <w:pStyle w:val="Default"/>
        <w:jc w:val="both"/>
        <w:rPr>
          <w:rFonts w:ascii="Arial" w:hAnsi="Arial" w:cs="Arial"/>
        </w:rPr>
      </w:pPr>
      <w:r w:rsidRPr="00A1163F">
        <w:rPr>
          <w:rFonts w:ascii="Arial" w:eastAsia="Times New Roman" w:hAnsi="Arial" w:cs="Arial"/>
        </w:rPr>
        <w:t xml:space="preserve">Javni poziv za učešće upućen je </w:t>
      </w:r>
      <w:r w:rsidR="00431451" w:rsidRPr="00A1163F">
        <w:rPr>
          <w:rFonts w:ascii="Arial" w:eastAsia="Times New Roman" w:hAnsi="Arial" w:cs="Arial"/>
        </w:rPr>
        <w:t>građanima, naučnoj i stručnoj javnosti, državnim organima, strukovnim udruženjima, političkim subjektima, nevladinim organizacijama, međunarodnim organizacijama, medijima i svim zainteresovanim organizacijama i zajednicama</w:t>
      </w:r>
      <w:r w:rsidRPr="00A1163F">
        <w:rPr>
          <w:rFonts w:ascii="Arial" w:eastAsia="Times New Roman" w:hAnsi="Arial" w:cs="Arial"/>
        </w:rPr>
        <w:t xml:space="preserve">, </w:t>
      </w:r>
      <w:r w:rsidR="00550D97" w:rsidRPr="00A1163F">
        <w:rPr>
          <w:rFonts w:ascii="Arial" w:hAnsi="Arial" w:cs="Arial"/>
        </w:rPr>
        <w:t>objavljivanjem na internet</w:t>
      </w:r>
      <w:r w:rsidR="00B0421F" w:rsidRPr="00A1163F">
        <w:rPr>
          <w:rFonts w:ascii="Arial" w:hAnsi="Arial" w:cs="Arial"/>
        </w:rPr>
        <w:t xml:space="preserve"> stranici M</w:t>
      </w:r>
      <w:r w:rsidR="00FA1FCC">
        <w:rPr>
          <w:rFonts w:ascii="Arial" w:hAnsi="Arial" w:cs="Arial"/>
        </w:rPr>
        <w:t>inistarstva dana 26.07.</w:t>
      </w:r>
      <w:r w:rsidR="007D57AB" w:rsidRPr="00A1163F">
        <w:rPr>
          <w:rFonts w:ascii="Arial" w:hAnsi="Arial" w:cs="Arial"/>
        </w:rPr>
        <w:t>2019</w:t>
      </w:r>
      <w:r w:rsidRPr="00A1163F">
        <w:rPr>
          <w:rFonts w:ascii="Arial" w:hAnsi="Arial" w:cs="Arial"/>
        </w:rPr>
        <w:t>. godine. Uz jav</w:t>
      </w:r>
      <w:r w:rsidR="00B0421F" w:rsidRPr="00A1163F">
        <w:rPr>
          <w:rFonts w:ascii="Arial" w:hAnsi="Arial" w:cs="Arial"/>
        </w:rPr>
        <w:t>ni poziv, na internet stranici M</w:t>
      </w:r>
      <w:r w:rsidRPr="00A1163F">
        <w:rPr>
          <w:rFonts w:ascii="Arial" w:hAnsi="Arial" w:cs="Arial"/>
        </w:rPr>
        <w:t xml:space="preserve">inistarstva objavljen </w:t>
      </w:r>
      <w:r w:rsidR="00B0421F" w:rsidRPr="00A1163F">
        <w:rPr>
          <w:rFonts w:ascii="Arial" w:hAnsi="Arial" w:cs="Arial"/>
        </w:rPr>
        <w:t>je i Program javne rasprave</w:t>
      </w:r>
      <w:r w:rsidR="00396016" w:rsidRPr="00A1163F">
        <w:rPr>
          <w:rFonts w:ascii="Arial" w:hAnsi="Arial" w:cs="Arial"/>
        </w:rPr>
        <w:t>, nacrt Programa</w:t>
      </w:r>
      <w:r w:rsidR="00550D97" w:rsidRPr="00A1163F">
        <w:rPr>
          <w:rFonts w:ascii="Arial" w:hAnsi="Arial" w:cs="Arial"/>
        </w:rPr>
        <w:t xml:space="preserve"> i Akcionog plana</w:t>
      </w:r>
      <w:r w:rsidRPr="00A1163F">
        <w:rPr>
          <w:rFonts w:ascii="Arial" w:hAnsi="Arial" w:cs="Arial"/>
        </w:rPr>
        <w:t xml:space="preserve"> i kontakt za </w:t>
      </w:r>
      <w:r w:rsidR="00550D97" w:rsidRPr="00A1163F">
        <w:rPr>
          <w:rFonts w:ascii="Arial" w:hAnsi="Arial" w:cs="Arial"/>
        </w:rPr>
        <w:t>d</w:t>
      </w:r>
      <w:r w:rsidRPr="00A1163F">
        <w:rPr>
          <w:rFonts w:ascii="Arial" w:hAnsi="Arial" w:cs="Arial"/>
        </w:rPr>
        <w:t xml:space="preserve">ostavljanje </w:t>
      </w:r>
      <w:r w:rsidR="00257EE5">
        <w:rPr>
          <w:rFonts w:ascii="Arial" w:eastAsia="Times New Roman" w:hAnsi="Arial" w:cs="Arial"/>
        </w:rPr>
        <w:t>p</w:t>
      </w:r>
      <w:r w:rsidR="00A1163F" w:rsidRPr="00A1163F">
        <w:rPr>
          <w:rFonts w:ascii="Arial" w:eastAsia="Times New Roman" w:hAnsi="Arial" w:cs="Arial"/>
        </w:rPr>
        <w:t>redloga, sugestija i komentara</w:t>
      </w:r>
      <w:r w:rsidR="00A1163F" w:rsidRPr="00A1163F">
        <w:rPr>
          <w:rFonts w:ascii="Arial" w:hAnsi="Arial" w:cs="Arial"/>
        </w:rPr>
        <w:t>.</w:t>
      </w:r>
    </w:p>
    <w:p w:rsidR="00257EE5" w:rsidRPr="00257EE5" w:rsidRDefault="00257EE5" w:rsidP="00257EE5">
      <w:pPr>
        <w:pStyle w:val="Default"/>
        <w:jc w:val="both"/>
        <w:rPr>
          <w:rFonts w:ascii="Arial" w:hAnsi="Arial" w:cs="Arial"/>
        </w:rPr>
      </w:pPr>
    </w:p>
    <w:p w:rsidR="000E7206" w:rsidRDefault="00257EE5" w:rsidP="007B5FC2">
      <w:pPr>
        <w:pStyle w:val="Default"/>
        <w:jc w:val="both"/>
        <w:rPr>
          <w:rFonts w:ascii="Arial" w:hAnsi="Arial" w:cs="Arial"/>
        </w:rPr>
      </w:pPr>
      <w:r w:rsidRPr="00257EE5">
        <w:rPr>
          <w:rFonts w:ascii="Arial" w:hAnsi="Arial" w:cs="Arial"/>
        </w:rPr>
        <w:t>Javna rasprava, u trajanju od 20 dana</w:t>
      </w:r>
      <w:r w:rsidR="0029312F">
        <w:rPr>
          <w:rFonts w:ascii="Arial" w:hAnsi="Arial" w:cs="Arial"/>
        </w:rPr>
        <w:t>,</w:t>
      </w:r>
      <w:r w:rsidRPr="00257EE5">
        <w:rPr>
          <w:rFonts w:ascii="Arial" w:hAnsi="Arial" w:cs="Arial"/>
        </w:rPr>
        <w:t xml:space="preserve"> od dana objavljivanja javnog poziva, zaključena je 14. 08  2019. godine.</w:t>
      </w:r>
    </w:p>
    <w:p w:rsidR="006328D3" w:rsidRPr="006328D3" w:rsidRDefault="006328D3" w:rsidP="006328D3">
      <w:pPr>
        <w:pStyle w:val="Default"/>
        <w:rPr>
          <w:rFonts w:ascii="Arial" w:hAnsi="Arial" w:cs="Arial"/>
        </w:rPr>
      </w:pPr>
    </w:p>
    <w:p w:rsidR="006328D3" w:rsidRPr="006328D3" w:rsidRDefault="006D7883" w:rsidP="00F07E6F">
      <w:pPr>
        <w:spacing w:after="0"/>
        <w:jc w:val="both"/>
        <w:rPr>
          <w:rFonts w:ascii="Arial" w:hAnsi="Arial" w:cs="Arial"/>
          <w:b/>
          <w:color w:val="231F20"/>
          <w:sz w:val="24"/>
          <w:szCs w:val="24"/>
        </w:rPr>
      </w:pPr>
      <w:r w:rsidRPr="006328D3">
        <w:rPr>
          <w:rFonts w:ascii="Arial" w:hAnsi="Arial" w:cs="Arial"/>
          <w:b/>
          <w:bCs/>
          <w:color w:val="231F20"/>
          <w:sz w:val="24"/>
          <w:szCs w:val="24"/>
        </w:rPr>
        <w:t>Ministarstvu unutrašnjih poslova</w:t>
      </w:r>
      <w:r w:rsidR="006328D3" w:rsidRPr="006328D3">
        <w:rPr>
          <w:rFonts w:ascii="Arial" w:hAnsi="Arial" w:cs="Arial"/>
          <w:b/>
          <w:bCs/>
          <w:color w:val="231F20"/>
        </w:rPr>
        <w:t>,</w:t>
      </w:r>
      <w:r w:rsidR="006328D3" w:rsidRPr="006328D3">
        <w:rPr>
          <w:rFonts w:ascii="Arial" w:hAnsi="Arial" w:cs="Arial"/>
          <w:b/>
          <w:bCs/>
          <w:color w:val="231F20"/>
          <w:sz w:val="24"/>
          <w:szCs w:val="24"/>
        </w:rPr>
        <w:t xml:space="preserve"> u navedenom roku trajanja javne rasprave</w:t>
      </w:r>
    </w:p>
    <w:p w:rsidR="000E7206" w:rsidRPr="006328D3" w:rsidRDefault="006328D3" w:rsidP="00F07E6F">
      <w:pPr>
        <w:pStyle w:val="Default"/>
        <w:jc w:val="both"/>
        <w:rPr>
          <w:rFonts w:ascii="Arial" w:hAnsi="Arial" w:cs="Arial"/>
          <w:b/>
        </w:rPr>
      </w:pPr>
      <w:r w:rsidRPr="006328D3">
        <w:rPr>
          <w:rFonts w:ascii="Arial" w:hAnsi="Arial" w:cs="Arial"/>
          <w:b/>
          <w:bCs/>
          <w:color w:val="231F20"/>
        </w:rPr>
        <w:t>nijesu dostavljeni</w:t>
      </w:r>
      <w:r w:rsidR="00E83924" w:rsidRPr="006328D3">
        <w:rPr>
          <w:rFonts w:ascii="Arial" w:hAnsi="Arial" w:cs="Arial"/>
          <w:b/>
          <w:bCs/>
          <w:color w:val="231F20"/>
        </w:rPr>
        <w:t xml:space="preserve"> </w:t>
      </w:r>
      <w:r w:rsidRPr="006328D3">
        <w:rPr>
          <w:rFonts w:ascii="Arial" w:eastAsia="Times New Roman" w:hAnsi="Arial" w:cs="Arial"/>
          <w:b/>
        </w:rPr>
        <w:t>predlozi, sugestije i komentari</w:t>
      </w:r>
      <w:r w:rsidRPr="006328D3">
        <w:rPr>
          <w:rFonts w:ascii="Arial" w:hAnsi="Arial" w:cs="Arial"/>
          <w:b/>
        </w:rPr>
        <w:t>.</w:t>
      </w:r>
    </w:p>
    <w:p w:rsidR="006328D3" w:rsidRDefault="006328D3" w:rsidP="007B5FC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9312F" w:rsidRPr="00431451" w:rsidRDefault="006328D3" w:rsidP="0029312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6328D3">
        <w:rPr>
          <w:rFonts w:ascii="Arial" w:hAnsi="Arial" w:cs="Arial"/>
          <w:b/>
          <w:color w:val="231F20"/>
          <w:sz w:val="24"/>
          <w:szCs w:val="24"/>
        </w:rPr>
        <w:t>Direktorat za strateško-razvojne poslove</w:t>
      </w:r>
      <w:r w:rsidR="007B5FC2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odgovoran</w:t>
      </w:r>
      <w:r w:rsidR="007B5FC2">
        <w:rPr>
          <w:rFonts w:ascii="Arial" w:hAnsi="Arial" w:cs="Arial"/>
          <w:color w:val="231F20"/>
          <w:sz w:val="24"/>
          <w:szCs w:val="24"/>
        </w:rPr>
        <w:t xml:space="preserve"> </w:t>
      </w:r>
      <w:r w:rsidR="003965A6">
        <w:rPr>
          <w:rFonts w:ascii="Arial" w:hAnsi="Arial" w:cs="Arial"/>
          <w:color w:val="231F20"/>
          <w:sz w:val="24"/>
          <w:szCs w:val="24"/>
        </w:rPr>
        <w:t xml:space="preserve">je </w:t>
      </w:r>
      <w:r w:rsidR="000E7206" w:rsidRPr="007942DA">
        <w:rPr>
          <w:rFonts w:ascii="Arial" w:hAnsi="Arial" w:cs="Arial"/>
          <w:color w:val="231F20"/>
          <w:sz w:val="24"/>
          <w:szCs w:val="24"/>
        </w:rPr>
        <w:t>za pripremu nacrta</w:t>
      </w:r>
      <w:r w:rsidR="001C319B">
        <w:rPr>
          <w:rFonts w:ascii="Arial" w:hAnsi="Arial" w:cs="Arial"/>
          <w:color w:val="231F20"/>
          <w:sz w:val="24"/>
          <w:szCs w:val="24"/>
        </w:rPr>
        <w:t xml:space="preserve"> </w:t>
      </w:r>
      <w:r w:rsidR="0029312F" w:rsidRPr="00431451">
        <w:rPr>
          <w:rFonts w:ascii="Arial" w:eastAsia="Times New Roman" w:hAnsi="Arial" w:cs="Arial"/>
          <w:b/>
          <w:color w:val="000000"/>
          <w:sz w:val="24"/>
          <w:szCs w:val="24"/>
        </w:rPr>
        <w:t>Program</w:t>
      </w:r>
      <w:r w:rsidR="0029312F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r w:rsidR="0029312F" w:rsidRPr="004314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poboljšanja bezbjednosti u drumskom saobraćaju 2020-2022. godina s Akcionim planom 2020-2022.godin</w:t>
      </w:r>
      <w:r w:rsidR="0029312F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r w:rsidR="007B5FC2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29312F" w:rsidRPr="00431451" w:rsidRDefault="0029312F" w:rsidP="0029312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:rsidR="00F2622B" w:rsidRDefault="00F2622B">
      <w:pPr>
        <w:rPr>
          <w:rFonts w:ascii="Arial" w:hAnsi="Arial" w:cs="Arial"/>
          <w:b/>
          <w:color w:val="231F20"/>
          <w:sz w:val="24"/>
          <w:szCs w:val="24"/>
        </w:rPr>
      </w:pPr>
    </w:p>
    <w:p w:rsidR="006328D3" w:rsidRPr="006328D3" w:rsidRDefault="006328D3" w:rsidP="003965A6">
      <w:pPr>
        <w:spacing w:after="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Izvještaj sačinjen:</w:t>
      </w:r>
    </w:p>
    <w:p w:rsidR="006328D3" w:rsidRPr="007942DA" w:rsidRDefault="006328D3" w:rsidP="003965A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942DA">
        <w:rPr>
          <w:rFonts w:ascii="Arial" w:hAnsi="Arial" w:cs="Arial"/>
          <w:b/>
          <w:bCs/>
          <w:color w:val="231F20"/>
          <w:sz w:val="24"/>
          <w:szCs w:val="24"/>
        </w:rPr>
        <w:t>Podgorica, 27. avgust  2019. godine.</w:t>
      </w:r>
    </w:p>
    <w:p w:rsidR="007942DA" w:rsidRPr="007942DA" w:rsidRDefault="007942DA" w:rsidP="006328D3">
      <w:pPr>
        <w:rPr>
          <w:rFonts w:ascii="Arial" w:hAnsi="Arial" w:cs="Arial"/>
          <w:b/>
          <w:color w:val="231F20"/>
          <w:sz w:val="24"/>
          <w:szCs w:val="24"/>
          <w:u w:val="single"/>
        </w:rPr>
      </w:pPr>
    </w:p>
    <w:p w:rsidR="0070794F" w:rsidRDefault="006328D3" w:rsidP="00E60D09">
      <w:pPr>
        <w:tabs>
          <w:tab w:val="left" w:pos="5561"/>
        </w:tabs>
        <w:spacing w:after="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ab/>
      </w:r>
    </w:p>
    <w:p w:rsidR="0070794F" w:rsidRDefault="0070794F" w:rsidP="00E60D09">
      <w:pPr>
        <w:tabs>
          <w:tab w:val="left" w:pos="5561"/>
        </w:tabs>
        <w:spacing w:after="0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 xml:space="preserve">                                                                                 </w:t>
      </w:r>
    </w:p>
    <w:p w:rsidR="000E7206" w:rsidRPr="006328D3" w:rsidRDefault="0070794F" w:rsidP="00E60D09">
      <w:pPr>
        <w:tabs>
          <w:tab w:val="left" w:pos="5561"/>
        </w:tabs>
        <w:spacing w:after="0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 xml:space="preserve">                                                                                 </w:t>
      </w:r>
      <w:r w:rsidR="006328D3" w:rsidRPr="006328D3">
        <w:rPr>
          <w:rFonts w:ascii="Arial" w:hAnsi="Arial" w:cs="Arial"/>
          <w:color w:val="231F20"/>
          <w:sz w:val="24"/>
          <w:szCs w:val="24"/>
        </w:rPr>
        <w:t>Mr Safet Korać</w:t>
      </w:r>
    </w:p>
    <w:p w:rsidR="006328D3" w:rsidRPr="006328D3" w:rsidRDefault="006328D3" w:rsidP="00E60D09">
      <w:pPr>
        <w:tabs>
          <w:tab w:val="left" w:pos="5561"/>
        </w:tabs>
        <w:spacing w:after="0"/>
        <w:rPr>
          <w:rFonts w:ascii="Arial" w:hAnsi="Arial" w:cs="Arial"/>
          <w:color w:val="231F20"/>
          <w:sz w:val="24"/>
          <w:szCs w:val="24"/>
        </w:rPr>
      </w:pPr>
      <w:r w:rsidRPr="006328D3">
        <w:rPr>
          <w:rFonts w:ascii="Arial" w:hAnsi="Arial" w:cs="Arial"/>
          <w:color w:val="231F20"/>
          <w:sz w:val="24"/>
          <w:szCs w:val="24"/>
        </w:rPr>
        <w:t xml:space="preserve">                                                                          GENERALNI  DIREKTOR</w:t>
      </w:r>
    </w:p>
    <w:sectPr w:rsidR="006328D3" w:rsidRPr="006328D3" w:rsidSect="002149D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F2622B"/>
    <w:rsid w:val="000A5507"/>
    <w:rsid w:val="000E7206"/>
    <w:rsid w:val="00123E96"/>
    <w:rsid w:val="001C319B"/>
    <w:rsid w:val="001E003C"/>
    <w:rsid w:val="002149D5"/>
    <w:rsid w:val="002313CA"/>
    <w:rsid w:val="00257EE5"/>
    <w:rsid w:val="0029312F"/>
    <w:rsid w:val="00396016"/>
    <w:rsid w:val="003965A6"/>
    <w:rsid w:val="00410A09"/>
    <w:rsid w:val="00431451"/>
    <w:rsid w:val="00550D97"/>
    <w:rsid w:val="0058037E"/>
    <w:rsid w:val="005A0E17"/>
    <w:rsid w:val="005E7D0A"/>
    <w:rsid w:val="006328D3"/>
    <w:rsid w:val="006524EB"/>
    <w:rsid w:val="006D7883"/>
    <w:rsid w:val="007070A8"/>
    <w:rsid w:val="0070794F"/>
    <w:rsid w:val="007942DA"/>
    <w:rsid w:val="007B5FC2"/>
    <w:rsid w:val="007D57AB"/>
    <w:rsid w:val="0086019E"/>
    <w:rsid w:val="008C2C08"/>
    <w:rsid w:val="008F08EA"/>
    <w:rsid w:val="009C2EC4"/>
    <w:rsid w:val="00A1163F"/>
    <w:rsid w:val="00B0421F"/>
    <w:rsid w:val="00D11B84"/>
    <w:rsid w:val="00D45B95"/>
    <w:rsid w:val="00E60D09"/>
    <w:rsid w:val="00E83924"/>
    <w:rsid w:val="00F07E6F"/>
    <w:rsid w:val="00F2622B"/>
    <w:rsid w:val="00FA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3145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DA39-BB8B-40C5-A190-7F469E5B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remzija.ademovic</dc:creator>
  <cp:keywords/>
  <dc:description/>
  <cp:lastModifiedBy>marija.soc</cp:lastModifiedBy>
  <cp:revision>46</cp:revision>
  <cp:lastPrinted>2019-09-06T08:58:00Z</cp:lastPrinted>
  <dcterms:created xsi:type="dcterms:W3CDTF">2019-08-27T06:55:00Z</dcterms:created>
  <dcterms:modified xsi:type="dcterms:W3CDTF">2019-09-06T12:14:00Z</dcterms:modified>
</cp:coreProperties>
</file>