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Zakon o upravnom postupku</w:t>
      </w:r>
    </w:p>
    <w:p w:rsidR="00AB089F" w:rsidRPr="00AB089F" w:rsidRDefault="00AB089F" w:rsidP="00AB089F">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Zakon je objavljen u "Službenom listu CG", br. </w:t>
      </w:r>
      <w:hyperlink r:id="rId4" w:history="1">
        <w:r w:rsidRPr="00AB089F">
          <w:rPr>
            <w:rFonts w:ascii="Times New Roman" w:eastAsia="Times New Roman" w:hAnsi="Times New Roman" w:cs="Times New Roman"/>
            <w:color w:val="CC0000"/>
            <w:sz w:val="24"/>
            <w:szCs w:val="24"/>
            <w:u w:val="single"/>
            <w:lang w:eastAsia="sr-Latn-CS"/>
          </w:rPr>
          <w:t>56/2014</w:t>
        </w:r>
      </w:hyperlink>
      <w:r w:rsidRPr="00AB089F">
        <w:rPr>
          <w:rFonts w:ascii="Times New Roman" w:eastAsia="Times New Roman" w:hAnsi="Times New Roman" w:cs="Times New Roman"/>
          <w:sz w:val="24"/>
          <w:szCs w:val="24"/>
          <w:lang w:eastAsia="sr-Latn-CS"/>
        </w:rPr>
        <w:t xml:space="preserve">, </w:t>
      </w:r>
      <w:hyperlink r:id="rId5" w:history="1">
        <w:r w:rsidRPr="00AB089F">
          <w:rPr>
            <w:rFonts w:ascii="Times New Roman" w:eastAsia="Times New Roman" w:hAnsi="Times New Roman" w:cs="Times New Roman"/>
            <w:color w:val="0000FF"/>
            <w:sz w:val="24"/>
            <w:szCs w:val="24"/>
            <w:u w:val="single"/>
            <w:lang w:eastAsia="sr-Latn-CS"/>
          </w:rPr>
          <w:t>20/2015</w:t>
        </w:r>
      </w:hyperlink>
      <w:r w:rsidRPr="00AB089F">
        <w:rPr>
          <w:rFonts w:ascii="Times New Roman" w:eastAsia="Times New Roman" w:hAnsi="Times New Roman" w:cs="Times New Roman"/>
          <w:sz w:val="24"/>
          <w:szCs w:val="24"/>
          <w:lang w:eastAsia="sr-Latn-CS"/>
        </w:rPr>
        <w:t>,</w:t>
      </w:r>
      <w:r w:rsidRPr="00AB089F">
        <w:rPr>
          <w:rFonts w:ascii="Times New Roman" w:eastAsia="Times New Roman" w:hAnsi="Times New Roman" w:cs="Times New Roman"/>
          <w:sz w:val="24"/>
          <w:szCs w:val="24"/>
          <w:lang w:val="hr-HR" w:eastAsia="sr-Latn-CS"/>
        </w:rPr>
        <w:t xml:space="preserve"> </w:t>
      </w:r>
      <w:hyperlink r:id="rId6" w:history="1">
        <w:r w:rsidRPr="00AB089F">
          <w:rPr>
            <w:rFonts w:ascii="Times New Roman" w:eastAsia="Times New Roman" w:hAnsi="Times New Roman" w:cs="Times New Roman"/>
            <w:color w:val="0000FF"/>
            <w:sz w:val="24"/>
            <w:szCs w:val="24"/>
            <w:u w:val="single"/>
            <w:lang w:val="hr-HR" w:eastAsia="sr-Latn-CS"/>
          </w:rPr>
          <w:t>40/2016</w:t>
        </w:r>
      </w:hyperlink>
      <w:r w:rsidRPr="00AB089F">
        <w:rPr>
          <w:rFonts w:ascii="Times New Roman" w:eastAsia="Times New Roman" w:hAnsi="Times New Roman" w:cs="Times New Roman"/>
          <w:sz w:val="24"/>
          <w:szCs w:val="24"/>
          <w:lang w:val="hr-HR" w:eastAsia="sr-Latn-CS"/>
        </w:rPr>
        <w:t xml:space="preserve"> i </w:t>
      </w:r>
      <w:hyperlink r:id="rId7" w:history="1">
        <w:r w:rsidRPr="00AB089F">
          <w:rPr>
            <w:rFonts w:ascii="Times New Roman" w:eastAsia="Times New Roman" w:hAnsi="Times New Roman" w:cs="Times New Roman"/>
            <w:color w:val="0000FF"/>
            <w:sz w:val="24"/>
            <w:szCs w:val="24"/>
            <w:u w:val="single"/>
            <w:lang w:val="hr-HR" w:eastAsia="sr-Latn-CS"/>
          </w:rPr>
          <w:t>37/2017</w:t>
        </w:r>
      </w:hyperlink>
      <w:r w:rsidRPr="00AB089F">
        <w:rPr>
          <w:rFonts w:ascii="Times New Roman" w:eastAsia="Times New Roman" w:hAnsi="Times New Roman" w:cs="Times New Roman"/>
          <w:sz w:val="24"/>
          <w:szCs w:val="24"/>
          <w:lang w:val="hr-HR" w:eastAsia="sr-Latn-CS"/>
        </w:rPr>
        <w: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0" w:name="sadrzaj2"/>
      <w:bookmarkEnd w:id="0"/>
      <w:r w:rsidRPr="00AB089F">
        <w:rPr>
          <w:rFonts w:ascii="Times New Roman" w:eastAsia="Times New Roman" w:hAnsi="Times New Roman" w:cs="Times New Roman"/>
          <w:sz w:val="24"/>
          <w:szCs w:val="24"/>
          <w:lang w:val="en-US" w:eastAsia="sr-Latn-CS"/>
        </w:rPr>
        <w:t>I</w:t>
      </w:r>
      <w:r w:rsidRPr="00AB089F">
        <w:rPr>
          <w:rFonts w:ascii="Times New Roman" w:eastAsia="Times New Roman" w:hAnsi="Times New Roman" w:cs="Times New Roman"/>
          <w:sz w:val="24"/>
          <w:szCs w:val="24"/>
          <w:lang w:eastAsia="sr-Latn-CS"/>
        </w:rPr>
        <w:t>. OSNOVNE ODREDBE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 w:name="sadrzaj3"/>
      <w:bookmarkEnd w:id="1"/>
      <w:r w:rsidRPr="00AB089F">
        <w:rPr>
          <w:rFonts w:ascii="Times New Roman" w:eastAsia="Times New Roman" w:hAnsi="Times New Roman" w:cs="Times New Roman"/>
          <w:sz w:val="24"/>
          <w:szCs w:val="24"/>
          <w:lang w:eastAsia="sr-Latn-CS"/>
        </w:rPr>
        <w:t>Predmet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 w:name="clan_1"/>
      <w:bookmarkEnd w:id="2"/>
      <w:r w:rsidRPr="00AB089F">
        <w:rPr>
          <w:rFonts w:ascii="Times New Roman" w:eastAsia="Times New Roman" w:hAnsi="Times New Roman" w:cs="Times New Roman"/>
          <w:sz w:val="24"/>
          <w:szCs w:val="24"/>
          <w:lang w:eastAsia="sr-Latn-CS"/>
        </w:rPr>
        <w:t>Član 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Ovim zakonom uređuju se pravila po kojima su, u cilju ostvarivanja zaštite prava i pravnih interesa fizičkih lica, pravnih lica ili drugih stranaka, kao i zaštite javnog interesa, dužni da postupaju državni organi, organi državne uprave, organi lokalne samouprave, organi lokalne uprave, ustanove i drugi subjekti koji vrše javna ovlašćenja (u daljem tekstu: javnopravni organ) kad, neposredno primjenjujući propise, odlučuju i preduzimaju druge upravne aktivnosti u upravnim stvarima.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 w:name="sadrzaj4"/>
      <w:bookmarkEnd w:id="3"/>
      <w:r w:rsidRPr="00AB089F">
        <w:rPr>
          <w:rFonts w:ascii="Times New Roman" w:eastAsia="Times New Roman" w:hAnsi="Times New Roman" w:cs="Times New Roman"/>
          <w:sz w:val="24"/>
          <w:szCs w:val="24"/>
          <w:lang w:eastAsia="sr-Latn-CS"/>
        </w:rPr>
        <w:t>Upravna stvar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 w:name="clan_2"/>
      <w:bookmarkEnd w:id="4"/>
      <w:r w:rsidRPr="00AB089F">
        <w:rPr>
          <w:rFonts w:ascii="Times New Roman" w:eastAsia="Times New Roman" w:hAnsi="Times New Roman" w:cs="Times New Roman"/>
          <w:sz w:val="24"/>
          <w:szCs w:val="24"/>
          <w:lang w:eastAsia="sr-Latn-CS"/>
        </w:rPr>
        <w:t>Član 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Upravna stvar je svaka konkretna situacija u kojoj javnopravni organ, upravnim aktom odlučuje ili drugom upravnom aktivnošću utvrđuje ili na drugi način utiče na prava, obaveze ili pravne interese fizičkog lica, pravnog lica ili druge stranke, u smislu ovog zakona, kao i svaka druga pravna situacija koja je zakonom propisana kao upravna stvar.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 w:name="sadrzaj5"/>
      <w:bookmarkEnd w:id="5"/>
      <w:r w:rsidRPr="00AB089F">
        <w:rPr>
          <w:rFonts w:ascii="Times New Roman" w:eastAsia="Times New Roman" w:hAnsi="Times New Roman" w:cs="Times New Roman"/>
          <w:sz w:val="24"/>
          <w:szCs w:val="24"/>
          <w:lang w:eastAsia="sr-Latn-CS"/>
        </w:rPr>
        <w:t>Upravne aktivnosti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 w:name="clan_3"/>
      <w:bookmarkEnd w:id="6"/>
      <w:r w:rsidRPr="00AB089F">
        <w:rPr>
          <w:rFonts w:ascii="Times New Roman" w:eastAsia="Times New Roman" w:hAnsi="Times New Roman" w:cs="Times New Roman"/>
          <w:sz w:val="24"/>
          <w:szCs w:val="24"/>
          <w:lang w:eastAsia="sr-Latn-CS"/>
        </w:rPr>
        <w:t>Član 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Upravne aktivnosti podrazumijevaju donošenje upravnih akata, zaključivanje upravnih ugovora, zaštitu korisnika usluga od opšteg interesa, kao i preduzimanje drugih upravnih aktivnosti u upravnim stvarima, u skladu sa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 w:name="sadrzaj6"/>
      <w:bookmarkEnd w:id="7"/>
      <w:r w:rsidRPr="00AB089F">
        <w:rPr>
          <w:rFonts w:ascii="Times New Roman" w:eastAsia="Times New Roman" w:hAnsi="Times New Roman" w:cs="Times New Roman"/>
          <w:sz w:val="24"/>
          <w:szCs w:val="24"/>
          <w:lang w:eastAsia="sr-Latn-CS"/>
        </w:rPr>
        <w:t>Primjena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 w:name="clan_4"/>
      <w:bookmarkEnd w:id="8"/>
      <w:r w:rsidRPr="00AB089F">
        <w:rPr>
          <w:rFonts w:ascii="Times New Roman" w:eastAsia="Times New Roman" w:hAnsi="Times New Roman" w:cs="Times New Roman"/>
          <w:sz w:val="24"/>
          <w:szCs w:val="24"/>
          <w:lang w:eastAsia="sr-Latn-CS"/>
        </w:rPr>
        <w:t>Član 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Ovaj zakon se primjenjuje u svim upravnim stvarima.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Odredbe posebnih zakona kojima se, zbog specifične prirode upravnih stvari u pojedinim upravnim oblastima, propisuju neophodna odstupanja od pravila upravnog postupka ne mogu biti u suprotnosti sa načelima i ciljem ovog zakona, niti umanjivati nivo zaštite prava i pravnih interesa stranaka propisanih ovim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 w:name="sadrzaj7"/>
      <w:bookmarkEnd w:id="9"/>
      <w:r w:rsidRPr="00AB089F">
        <w:rPr>
          <w:rFonts w:ascii="Times New Roman" w:eastAsia="Times New Roman" w:hAnsi="Times New Roman" w:cs="Times New Roman"/>
          <w:sz w:val="24"/>
          <w:szCs w:val="24"/>
          <w:lang w:eastAsia="sr-Latn-CS"/>
        </w:rPr>
        <w:t>Načelo zakonitosti i opravdanih očekivanja stranaka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 w:name="clan_5"/>
      <w:bookmarkEnd w:id="10"/>
      <w:r w:rsidRPr="00AB089F">
        <w:rPr>
          <w:rFonts w:ascii="Times New Roman" w:eastAsia="Times New Roman" w:hAnsi="Times New Roman" w:cs="Times New Roman"/>
          <w:sz w:val="24"/>
          <w:szCs w:val="24"/>
          <w:lang w:eastAsia="sr-Latn-CS"/>
        </w:rPr>
        <w:t>Član 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Javnopravni organ odlučuje i postupa u upravnoj stvari na osnovu zakona, drugih propisa i opštih akata.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Prilikom odlučivanja u upravnoj stvari, javnopravni organ vodi računa o ranijim odlukama koje je donio u bitno istovjetnim upravnim stvarima.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javnopravni organ utvrdi da postoje posebne okolnosti koje ukazuju na potrebu promjene ranije zauzetog pravnog stava po određenom pitanju u upravnoj stvari, dužan je da to obrazloži.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javnopravni organ zakonom ovlašćen da u upravnoj stvari odlučuje po slobodnoj ocjeni, upravni akt mora biti donijet u granicama datog ovlašćenja, u skladu sa ciljem zbog kojeg je ovlašćenje dato i u skladu sa ranijim odlukama koje je javnopravni organ donio u bitno istovjetnim upravnim stvarima.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 w:name="sadrzaj8"/>
      <w:bookmarkEnd w:id="11"/>
      <w:r w:rsidRPr="00AB089F">
        <w:rPr>
          <w:rFonts w:ascii="Times New Roman" w:eastAsia="Times New Roman" w:hAnsi="Times New Roman" w:cs="Times New Roman"/>
          <w:sz w:val="24"/>
          <w:szCs w:val="24"/>
          <w:lang w:eastAsia="sr-Latn-CS"/>
        </w:rPr>
        <w:t>Načelo srazmjernosti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 w:name="clan_6"/>
      <w:bookmarkEnd w:id="12"/>
      <w:r w:rsidRPr="00AB089F">
        <w:rPr>
          <w:rFonts w:ascii="Times New Roman" w:eastAsia="Times New Roman" w:hAnsi="Times New Roman" w:cs="Times New Roman"/>
          <w:sz w:val="24"/>
          <w:szCs w:val="24"/>
          <w:lang w:eastAsia="sr-Latn-CS"/>
        </w:rPr>
        <w:t>Član 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Upravnom aktivnošću javnopravnog organa pravo stranke može biti ograničeno samo ako je to nužno da se postigne zakonom utvrđena svrha, ako je to srazmjerno cilju koji treba postići i ako se time ne krše ljudska prava i slobode.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stranci i drugim učesnicima u postupku nalažu obaveze, javnopravni organ je dužan da prema stranci i drugom učesniku u postupku primijeni propisane mjere koje su za njih povoljnije, ako se tim mjerama postiže cilj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 w:name="sadrzaj9"/>
      <w:bookmarkEnd w:id="13"/>
      <w:r w:rsidRPr="00AB089F">
        <w:rPr>
          <w:rFonts w:ascii="Times New Roman" w:eastAsia="Times New Roman" w:hAnsi="Times New Roman" w:cs="Times New Roman"/>
          <w:sz w:val="24"/>
          <w:szCs w:val="24"/>
          <w:lang w:eastAsia="sr-Latn-CS"/>
        </w:rPr>
        <w:t>Pravo stranke na pravnu zaštitu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 w:name="clan_7"/>
      <w:bookmarkEnd w:id="14"/>
      <w:r w:rsidRPr="00AB089F">
        <w:rPr>
          <w:rFonts w:ascii="Times New Roman" w:eastAsia="Times New Roman" w:hAnsi="Times New Roman" w:cs="Times New Roman"/>
          <w:sz w:val="24"/>
          <w:szCs w:val="24"/>
          <w:lang w:eastAsia="sr-Latn-CS"/>
        </w:rPr>
        <w:t>Član 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ima pravo na pravnu zaštitu u upravnoj stvari.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 w:name="sadrzaj10"/>
      <w:bookmarkEnd w:id="15"/>
      <w:r w:rsidRPr="00AB089F">
        <w:rPr>
          <w:rFonts w:ascii="Times New Roman" w:eastAsia="Times New Roman" w:hAnsi="Times New Roman" w:cs="Times New Roman"/>
          <w:sz w:val="24"/>
          <w:szCs w:val="24"/>
          <w:lang w:eastAsia="sr-Latn-CS"/>
        </w:rPr>
        <w:t>Načelo aktivne pomoći stranci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 w:name="clan_8"/>
      <w:bookmarkEnd w:id="16"/>
      <w:r w:rsidRPr="00AB089F">
        <w:rPr>
          <w:rFonts w:ascii="Times New Roman" w:eastAsia="Times New Roman" w:hAnsi="Times New Roman" w:cs="Times New Roman"/>
          <w:sz w:val="24"/>
          <w:szCs w:val="24"/>
          <w:lang w:eastAsia="sr-Latn-CS"/>
        </w:rPr>
        <w:t>Član 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omogući stranci i drugim učesnicima u upravnom postupku da što lakše i efikasnije ostvare i zaštite svoja prava i pravne interese, vodeći računa da ostvarivanje njihovih prava i pravnih interesa ne bude na štetu prava i pravnih interesa drugih lica, niti u suprotnosti sa javnim interesom.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ovlašćeno službeno lice koje vodi upravni postupak i donosi upravni akt (u daljem tekstu: ovlašćeno službeno lice), s obzirom na postojeće činjenično stanje, sazna ili ocijeni da stranka ili drugi učesnik u upravnom postupku imaju osnova za ostvarivanje nekog prava ili pravnog interesa, upozoriće stranku ili drugog učesnika na pravne posljedice njihovih radnji ili propuštanja radnji.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Neznanje ili neukost stranke, odnosno drugog učesnika u upravnom postupku ne može biti na štetu zaštite njihovih prava i pravnih interesa.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 w:name="sadrzaj11"/>
      <w:bookmarkEnd w:id="17"/>
      <w:r w:rsidRPr="00AB089F">
        <w:rPr>
          <w:rFonts w:ascii="Times New Roman" w:eastAsia="Times New Roman" w:hAnsi="Times New Roman" w:cs="Times New Roman"/>
          <w:sz w:val="24"/>
          <w:szCs w:val="24"/>
          <w:lang w:eastAsia="sr-Latn-CS"/>
        </w:rPr>
        <w:lastRenderedPageBreak/>
        <w:t>Upotreba jezika i pisma u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 w:name="clan_9"/>
      <w:bookmarkEnd w:id="18"/>
      <w:r w:rsidRPr="00AB089F">
        <w:rPr>
          <w:rFonts w:ascii="Times New Roman" w:eastAsia="Times New Roman" w:hAnsi="Times New Roman" w:cs="Times New Roman"/>
          <w:sz w:val="24"/>
          <w:szCs w:val="24"/>
          <w:lang w:eastAsia="sr-Latn-CS"/>
        </w:rPr>
        <w:t>Član 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upravni postupak vodi na crnogorskom jeziku.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stranka, odnosno drugi učesnik u upravnom postupku ne razumije crnogorski jezik, javnopravni organ je dužan da u upravnom postupku obezbijedi prevođenje toka postupka na njihov jezik ili jezik koji razumiju, kao i dostavljanje poziva i drugih pismena na njihovom jeziku i pismu.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 w:name="sadrzaj12"/>
      <w:bookmarkEnd w:id="19"/>
      <w:r w:rsidRPr="00AB089F">
        <w:rPr>
          <w:rFonts w:ascii="Times New Roman" w:eastAsia="Times New Roman" w:hAnsi="Times New Roman" w:cs="Times New Roman"/>
          <w:sz w:val="24"/>
          <w:szCs w:val="24"/>
          <w:lang w:eastAsia="sr-Latn-CS"/>
        </w:rPr>
        <w:t>Načelo ekonomičnosti i efikasnosti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 w:name="clan_10"/>
      <w:bookmarkEnd w:id="20"/>
      <w:r w:rsidRPr="00AB089F">
        <w:rPr>
          <w:rFonts w:ascii="Times New Roman" w:eastAsia="Times New Roman" w:hAnsi="Times New Roman" w:cs="Times New Roman"/>
          <w:sz w:val="24"/>
          <w:szCs w:val="24"/>
          <w:lang w:eastAsia="sr-Latn-CS"/>
        </w:rPr>
        <w:t>Član 10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postupak se mora voditi bez odugovlačenja i sa što manje troškova, ali tako da se pravilno i potpuno utvrde sve činjenice i okolnosti bitne za uspješno i potpuno ostvarivanje i zaštitu prava i pravnih interesa stranaka, odnosno drugih učesnika u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 w:name="sadrzaj13"/>
      <w:bookmarkEnd w:id="21"/>
      <w:r w:rsidRPr="00AB089F">
        <w:rPr>
          <w:rFonts w:ascii="Times New Roman" w:eastAsia="Times New Roman" w:hAnsi="Times New Roman" w:cs="Times New Roman"/>
          <w:sz w:val="24"/>
          <w:szCs w:val="24"/>
          <w:lang w:eastAsia="sr-Latn-CS"/>
        </w:rPr>
        <w:t>Načelo utvrđivanja istine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 w:name="clan_11"/>
      <w:bookmarkEnd w:id="22"/>
      <w:r w:rsidRPr="00AB089F">
        <w:rPr>
          <w:rFonts w:ascii="Times New Roman" w:eastAsia="Times New Roman" w:hAnsi="Times New Roman" w:cs="Times New Roman"/>
          <w:sz w:val="24"/>
          <w:szCs w:val="24"/>
          <w:lang w:eastAsia="sr-Latn-CS"/>
        </w:rPr>
        <w:t>Član 11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upravnom postupku moraju se pravilno i potpuno utvrditi sve činjenice i okolnosti koje su od značaja za zakonito i pravilno odlučivanje o upravnoj stvari.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 w:name="sadrzaj14"/>
      <w:bookmarkEnd w:id="23"/>
      <w:r w:rsidRPr="00AB089F">
        <w:rPr>
          <w:rFonts w:ascii="Times New Roman" w:eastAsia="Times New Roman" w:hAnsi="Times New Roman" w:cs="Times New Roman"/>
          <w:sz w:val="24"/>
          <w:szCs w:val="24"/>
          <w:lang w:eastAsia="sr-Latn-CS"/>
        </w:rPr>
        <w:t>Načelo samostalnosti i slobodne ocjene dokaza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 w:name="clan_12"/>
      <w:bookmarkEnd w:id="24"/>
      <w:r w:rsidRPr="00AB089F">
        <w:rPr>
          <w:rFonts w:ascii="Times New Roman" w:eastAsia="Times New Roman" w:hAnsi="Times New Roman" w:cs="Times New Roman"/>
          <w:sz w:val="24"/>
          <w:szCs w:val="24"/>
          <w:lang w:eastAsia="sr-Latn-CS"/>
        </w:rPr>
        <w:t>Član 12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Ovlašćeno službeno lice samostalno utvrđuje činjenice i okolnosti u upravnom postupku i na osnovu utvrđenih činjenica i okolnosti odlučuje o upravnoj stvari.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Koje će činjenice i okolnosti uzeti kao dokazane ovlašćeno službeno lice utvrđuje slobodnom ocjenom, na osnovu savjesne i brižljive ocjene svakog dokaza posebno i svih dokaza zajedno, kao i na osnovu rezultata cjelokupnog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 w:name="sadrzaj15"/>
      <w:bookmarkEnd w:id="25"/>
      <w:r w:rsidRPr="00AB089F">
        <w:rPr>
          <w:rFonts w:ascii="Times New Roman" w:eastAsia="Times New Roman" w:hAnsi="Times New Roman" w:cs="Times New Roman"/>
          <w:sz w:val="24"/>
          <w:szCs w:val="24"/>
          <w:lang w:eastAsia="sr-Latn-CS"/>
        </w:rPr>
        <w:t>Načelo pribavljanja podataka po službenoj dužnosti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 w:name="clan_13"/>
      <w:bookmarkEnd w:id="26"/>
      <w:r w:rsidRPr="00AB089F">
        <w:rPr>
          <w:rFonts w:ascii="Times New Roman" w:eastAsia="Times New Roman" w:hAnsi="Times New Roman" w:cs="Times New Roman"/>
          <w:sz w:val="24"/>
          <w:szCs w:val="24"/>
          <w:lang w:eastAsia="sr-Latn-CS"/>
        </w:rPr>
        <w:t>Član 13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prilikom odlučivanja u upravnom postupku, po službenoj dužnosti vrši uvid, pribavlja i obrađuje podatke iz službenih evidencija i registara, koje vodi taj javnopravni organ, odnosno drugi nadležni organ, osim ako je pristup tim podacima ograničen u skladu sa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 w:name="sadrzaj16"/>
      <w:bookmarkEnd w:id="27"/>
      <w:r w:rsidRPr="00AB089F">
        <w:rPr>
          <w:rFonts w:ascii="Times New Roman" w:eastAsia="Times New Roman" w:hAnsi="Times New Roman" w:cs="Times New Roman"/>
          <w:sz w:val="24"/>
          <w:szCs w:val="24"/>
          <w:lang w:eastAsia="sr-Latn-CS"/>
        </w:rPr>
        <w:t>Pravo stranke na izjašnjavanje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 w:name="clan_14"/>
      <w:bookmarkEnd w:id="28"/>
      <w:r w:rsidRPr="00AB089F">
        <w:rPr>
          <w:rFonts w:ascii="Times New Roman" w:eastAsia="Times New Roman" w:hAnsi="Times New Roman" w:cs="Times New Roman"/>
          <w:sz w:val="24"/>
          <w:szCs w:val="24"/>
          <w:lang w:eastAsia="sr-Latn-CS"/>
        </w:rPr>
        <w:t>Član 14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Stranka ima pravo da učestvuje u upravnom postupku radi utvrđivanja činjenica i okolnosti koje su od značaja za donošenje upravnog akta.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Prije donošenja upravnog akta stranka ima pravo da se izjasni o rezultatima ispitnog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akt se može donijeti bez izjašnjenja stranke samo u slučajevima propisanim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9" w:name="sadrzaj17"/>
      <w:bookmarkEnd w:id="29"/>
      <w:r w:rsidRPr="00AB089F">
        <w:rPr>
          <w:rFonts w:ascii="Times New Roman" w:eastAsia="Times New Roman" w:hAnsi="Times New Roman" w:cs="Times New Roman"/>
          <w:sz w:val="24"/>
          <w:szCs w:val="24"/>
          <w:lang w:eastAsia="sr-Latn-CS"/>
        </w:rPr>
        <w:t>Zabrana zloupotrebe prava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0" w:name="clan_15"/>
      <w:bookmarkEnd w:id="30"/>
      <w:r w:rsidRPr="00AB089F">
        <w:rPr>
          <w:rFonts w:ascii="Times New Roman" w:eastAsia="Times New Roman" w:hAnsi="Times New Roman" w:cs="Times New Roman"/>
          <w:sz w:val="24"/>
          <w:szCs w:val="24"/>
          <w:lang w:eastAsia="sr-Latn-CS"/>
        </w:rPr>
        <w:t>Član 15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spriječi svaku zloupotrebu prava stranke u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1" w:name="sadrzaj18"/>
      <w:bookmarkEnd w:id="31"/>
      <w:r w:rsidRPr="00AB089F">
        <w:rPr>
          <w:rFonts w:ascii="Times New Roman" w:eastAsia="Times New Roman" w:hAnsi="Times New Roman" w:cs="Times New Roman"/>
          <w:sz w:val="24"/>
          <w:szCs w:val="24"/>
          <w:lang w:eastAsia="sr-Latn-CS"/>
        </w:rPr>
        <w:t>Pravo na razgledanje spisa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2" w:name="clan_16"/>
      <w:bookmarkEnd w:id="32"/>
      <w:r w:rsidRPr="00AB089F">
        <w:rPr>
          <w:rFonts w:ascii="Times New Roman" w:eastAsia="Times New Roman" w:hAnsi="Times New Roman" w:cs="Times New Roman"/>
          <w:sz w:val="24"/>
          <w:szCs w:val="24"/>
          <w:lang w:eastAsia="sr-Latn-CS"/>
        </w:rPr>
        <w:t>Član 16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strankama, odnosno drugim učesnicima u upravnom postupku omogući razgledanje spisa i obavještavanje o toku postupka, u skladu sa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3" w:name="sadrzaj19"/>
      <w:bookmarkEnd w:id="33"/>
      <w:r w:rsidRPr="00AB089F">
        <w:rPr>
          <w:rFonts w:ascii="Times New Roman" w:eastAsia="Times New Roman" w:hAnsi="Times New Roman" w:cs="Times New Roman"/>
          <w:sz w:val="24"/>
          <w:szCs w:val="24"/>
          <w:lang w:eastAsia="sr-Latn-CS"/>
        </w:rPr>
        <w:t>Upotreba rodno osjetljivog jezika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4" w:name="clan_17"/>
      <w:bookmarkEnd w:id="34"/>
      <w:r w:rsidRPr="00AB089F">
        <w:rPr>
          <w:rFonts w:ascii="Times New Roman" w:eastAsia="Times New Roman" w:hAnsi="Times New Roman" w:cs="Times New Roman"/>
          <w:sz w:val="24"/>
          <w:szCs w:val="24"/>
          <w:lang w:eastAsia="sr-Latn-CS"/>
        </w:rPr>
        <w:t>Član 17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Izrazi koji se u ovom zakonu koriste za fizička lica u muškom rodu podrazumijevaju iste izraze u ženskom rodu.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5" w:name="sadrzaj20"/>
      <w:bookmarkEnd w:id="35"/>
      <w:r w:rsidRPr="00AB089F">
        <w:rPr>
          <w:rFonts w:ascii="Times New Roman" w:eastAsia="Times New Roman" w:hAnsi="Times New Roman" w:cs="Times New Roman"/>
          <w:sz w:val="24"/>
          <w:szCs w:val="24"/>
          <w:lang w:eastAsia="sr-Latn-CS"/>
        </w:rPr>
        <w:t>II. UPRAVNE AKTIVNOSTI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6" w:name="sadrzaj21"/>
      <w:bookmarkEnd w:id="36"/>
      <w:r w:rsidRPr="00AB089F">
        <w:rPr>
          <w:rFonts w:ascii="Times New Roman" w:eastAsia="Times New Roman" w:hAnsi="Times New Roman" w:cs="Times New Roman"/>
          <w:sz w:val="24"/>
          <w:szCs w:val="24"/>
          <w:lang w:eastAsia="sr-Latn-CS"/>
        </w:rPr>
        <w:t>1. Upravni akt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Pojam upravnog akta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7" w:name="clan_18"/>
      <w:bookmarkEnd w:id="37"/>
      <w:r w:rsidRPr="00AB089F">
        <w:rPr>
          <w:rFonts w:ascii="Times New Roman" w:eastAsia="Times New Roman" w:hAnsi="Times New Roman" w:cs="Times New Roman"/>
          <w:sz w:val="24"/>
          <w:szCs w:val="24"/>
          <w:lang w:eastAsia="sr-Latn-CS"/>
        </w:rPr>
        <w:t>Član 18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pravu, obavezi ili pravnom interesu stranke u upravnoj stvari javnopravni organ odlučuje rješenjem.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Rješenju u upravnoj stvari se može dati i drugi naziv, u skladu sa posebnim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Djelimično, dopunsko i privremeno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8" w:name="clan_19"/>
      <w:bookmarkEnd w:id="38"/>
      <w:r w:rsidRPr="00AB089F">
        <w:rPr>
          <w:rFonts w:ascii="Times New Roman" w:eastAsia="Times New Roman" w:hAnsi="Times New Roman" w:cs="Times New Roman"/>
          <w:sz w:val="24"/>
          <w:szCs w:val="24"/>
          <w:lang w:eastAsia="sr-Latn-CS"/>
        </w:rPr>
        <w:t>Član 19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u upravnoj stvari rješava o više pitanja, a stekli su se uslovi za rješavanje samo nekih od njih, može se donijeti rješenje samo o tim pitanjima (djelimično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Kad nije riješio sva pitanja koja su predmet upravnog postupka, javnopravni organ može na predlog stranke ili po službenoj dužnosti donijeti rješenje o pitanjima koja nijesu riješena (dopunsko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odbijanju predloga stranke iz stava 2 ovog člana, donosi se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Ako prema okolnostima slučaja prije okončanja postupka treba donijeti rješenje kojim se privremeno uređuju sporna pitanja ili odnosi, rješenje će se donijeti na osnovu činjenica poznatih u momentu njegovog donošenja (privremeno rješenje). Takvo rješenje označava se kao privremeno i ukida se rješenjem kojim se rješava o glavnoj upravnoj stvari.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Djelimično, dopunsko i privremeno rješenje smatraju se samostalnim rješenjima u pogledu pravne zaštite i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Garantni akt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39" w:name="clan_20"/>
      <w:bookmarkEnd w:id="39"/>
      <w:r w:rsidRPr="00AB089F">
        <w:rPr>
          <w:rFonts w:ascii="Times New Roman" w:eastAsia="Times New Roman" w:hAnsi="Times New Roman" w:cs="Times New Roman"/>
          <w:sz w:val="24"/>
          <w:szCs w:val="24"/>
          <w:lang w:eastAsia="sr-Latn-CS"/>
        </w:rPr>
        <w:t>Član 20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može, na zahtjev stranke, donijeti rješenje kojim se stranci garantuje sticanje nekog prava, pod uslovom propisanim posebnim zakonom (garantni akt).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Garantni akt mora da bude sačinjen u pisanom obliku.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donese rješenje o sticanju prava koje je stranci garantovao garantnim aktom, ako su ispunjeni uslovi iz garantnog akta, osim ako je od donošenja garantnog akta do ispunjenja uslova za sticanje prava iz stava 1 ovog člana, prestao da postoji pravni osnov za sticanje tog prava ili su se pravni osnov ili činjenično stanje bitno izmijenili.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Oblik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0" w:name="clan_21"/>
      <w:bookmarkEnd w:id="40"/>
      <w:r w:rsidRPr="00AB089F">
        <w:rPr>
          <w:rFonts w:ascii="Times New Roman" w:eastAsia="Times New Roman" w:hAnsi="Times New Roman" w:cs="Times New Roman"/>
          <w:sz w:val="24"/>
          <w:szCs w:val="24"/>
          <w:lang w:eastAsia="sr-Latn-CS"/>
        </w:rPr>
        <w:t>Član 21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se donosi u pisanom obliku.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Izuzetno, u slučajevima propisanim zakonom, rješenje se može donijeti usmeno.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Sadržaj pisanog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1" w:name="clan_22"/>
      <w:bookmarkEnd w:id="41"/>
      <w:r w:rsidRPr="00AB089F">
        <w:rPr>
          <w:rFonts w:ascii="Times New Roman" w:eastAsia="Times New Roman" w:hAnsi="Times New Roman" w:cs="Times New Roman"/>
          <w:sz w:val="24"/>
          <w:szCs w:val="24"/>
          <w:lang w:eastAsia="sr-Latn-CS"/>
        </w:rPr>
        <w:t>Član 22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u pisanom obliku sadrži uvod, dispozitiv, obrazloženje, uputstvo o pravnoj zaštiti, potpis ovlašćenog službenog lica i pečat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Uvod rješenja sadrži naziv javnopravnog organa koji ga donosi, odredbu zakona ili drugog propisa kojim je propisana nadležnost tog organa, ime i prezime, odnosno naziv stranke i njenog zakonskog zastupnika ili punomoćnika, ako ga ima, i kratko označenje predmeta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Dispozitiv rješenja sadrži odluku o upravnoj stvari i mora biti sažet i jasan.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U dispozitivu rješenja može se odrediti: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uslov od čijeg ispunjenja zavisi početak ili završetak pravnog dejstva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rok od kojeg počinju da teku ili se završavaju pravna dejstva rješenja ili vrijeme trajanja pravnog dejstva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nalog kojim se od stranke zahtijeva da izvrši, obustavi ili trpi neku radnju.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propisano da žalba ne odlaže izvršenja rješenja, to se mora navesti u dispozitivu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Dispozitivom rješenja može se riješiti i o troškovima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Obrazloženje rješenja treba da bude razumljivo i da sadrži kratko izlaganje zahtjeva stranke, činjenično stanje na osnovu kojeg je rješenje donijeto, propise na osnovu kojih je rješenje donijeto, razloge koji, s obzirom na utvrđeno činjenično stanje, upućuju na odluku u dispozitivu rješenja, razloge zbog kojih nije uvažen neki od zahtjeva ili predloga stranke, odnosno nije uzeto u obzir izjašnjenje stranke o rezultatima ispitnog postupka, a kod odlučivanja po slobodnoj ocjeni, glavne razloge za donijetu odluku. Ako žalba ne odlaže izvršenje rješenja, obrazloženje sadrži i pozivanje na propis kojim je to propisano, odnosno detaljne razloge zbog kojih žalba ne odlaže izvršenje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Uputstvom o pravnoj zaštiti stranka se obavještava da li protiv rješenja može izjaviti žalbu ili pokrenuti upravni spor ili drugi postupak pred sudom. U uputstvu se navodi javnopravni organ kojem se može podnijeti pravni lijek, odnosno sud pred kojim se može ostvariti sudska zaštita. Kad je dato pogrešno uputstvo o pravnoj zaštiti, stranka ne može trpjeti štetne posljedice, a može i sama postupiti u skladu sa važećim propisima. Kad u rješenju nije dato nikakvo uputstvo o pravnoj zaštiti ili je ono nepotpuno, stranka može postupiti u skladu sa važećim propisima, a može, u roku od 60 dana od dana prijema rješenja, tražiti od javnopravnog organa koji je donio rješenje, da ga dopuni.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potpisuje ovlašćeno službeno lice. Ako se rješenje izdaje u elektronskom obliku, ono mora biti potpisano naprednim elektronskim potpisom.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Izuzetno, prilikom donošenja rješenja na propisanom obrascu, umjesto potpisa može se staviti faksimil.</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sa skraćenim obrazloženjem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2" w:name="clan_23"/>
      <w:bookmarkEnd w:id="42"/>
      <w:r w:rsidRPr="00AB089F">
        <w:rPr>
          <w:rFonts w:ascii="Times New Roman" w:eastAsia="Times New Roman" w:hAnsi="Times New Roman" w:cs="Times New Roman"/>
          <w:sz w:val="24"/>
          <w:szCs w:val="24"/>
          <w:lang w:eastAsia="sr-Latn-CS"/>
        </w:rPr>
        <w:t>Član 23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u pisanom obliku može imati skraćeno obrazloženje: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kad je to, u cilju zaštite javnog interesa, propisano posebnim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u jednostavnim upravnim stvarima u kojima se u potpunosti usvaja zahtjev stranke, a takva odluka nije na štetu prava i pravnih interesa protivne stranke ili trećeg lica, niti u suprotnosti sa javnim interesom.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Skraćeno obrazloženje iz stava 1 ovog člana, podrazumijeva da obrazloženje rješenja sadrži kratko izlaganje zahtjeva stranke, činjenično stanje i propise na osnovu kojih je rješenje donijeto.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u obliku zabilješke na spisu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3" w:name="clan_24"/>
      <w:bookmarkEnd w:id="43"/>
      <w:r w:rsidRPr="00AB089F">
        <w:rPr>
          <w:rFonts w:ascii="Times New Roman" w:eastAsia="Times New Roman" w:hAnsi="Times New Roman" w:cs="Times New Roman"/>
          <w:sz w:val="24"/>
          <w:szCs w:val="24"/>
          <w:lang w:eastAsia="sr-Latn-CS"/>
        </w:rPr>
        <w:t>Član 24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upravnim stvarima manjeg značaja u kojima se usvaja zahtjev stranke, a ne dira se u pravo i pravni interes protivne stranke i trećih lica, niti u javni interes, rješenje se može sastojati samo od dispozitiva u vidu zabilješke na spisu, ako su razlozi za takvo rješenje očigledni i ako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 zahtjev stranke, javnopravni organ koji je donio rješenje iz stava 1 ovog člana, dužan je da rješenje izda u pisanom obliku.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Usmeno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4" w:name="clan_25"/>
      <w:bookmarkEnd w:id="44"/>
      <w:r w:rsidRPr="00AB089F">
        <w:rPr>
          <w:rFonts w:ascii="Times New Roman" w:eastAsia="Times New Roman" w:hAnsi="Times New Roman" w:cs="Times New Roman"/>
          <w:sz w:val="24"/>
          <w:szCs w:val="24"/>
          <w:lang w:eastAsia="sr-Latn-CS"/>
        </w:rPr>
        <w:t>Član 25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radi o preduzimanju izuzetno hitnih mjera radi obezbjeđenja javnog reda i mira i bezbjednosti ili radi otklanjanja neposredne opasnosti po život i zdravlje ljudi ili imovine, javnopravni organ može donijeti rješenje i usmeno.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 zahtjev stranke, javnopravni organ koji je donio rješenje usmeno dužan je da to rješenje izda stranci u pisanom obliku, najkasnije u roku od osam dana od dana podnošenja zahtjeva.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Zahtjev iz stava 2 ovog člana, može se podnijeti u roku od dva mjeseca od dana donošenja usmenog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Ispravka očiglednih grešaka u rješenju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5" w:name="clan_26"/>
      <w:bookmarkEnd w:id="45"/>
      <w:r w:rsidRPr="00AB089F">
        <w:rPr>
          <w:rFonts w:ascii="Times New Roman" w:eastAsia="Times New Roman" w:hAnsi="Times New Roman" w:cs="Times New Roman"/>
          <w:sz w:val="24"/>
          <w:szCs w:val="24"/>
          <w:lang w:eastAsia="sr-Latn-CS"/>
        </w:rPr>
        <w:t>Član 26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može u bilo koje vrijeme ispraviti greške u imenima ili brojevima, pisanju ili računanju i druge očigledne greške u rješenju koje je donio ili u ovjerenim prepisima tog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ispravci grešaka iz stava 1 ovog člana, donosi se posebno rješenje. Ispravka greške proizvodi pravno dejstvo od dana od kojeg pravno dejstvo proizvodi rješenje koje se ispravlja.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6" w:name="sadrzaj22"/>
      <w:bookmarkEnd w:id="46"/>
      <w:r w:rsidRPr="00AB089F">
        <w:rPr>
          <w:rFonts w:ascii="Times New Roman" w:eastAsia="Times New Roman" w:hAnsi="Times New Roman" w:cs="Times New Roman"/>
          <w:sz w:val="24"/>
          <w:szCs w:val="24"/>
          <w:lang w:eastAsia="sr-Latn-CS"/>
        </w:rPr>
        <w:t>2. Upravni ugovor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ugovor između javnopravnog organa i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7" w:name="clan_27"/>
      <w:bookmarkEnd w:id="47"/>
      <w:r w:rsidRPr="00AB089F">
        <w:rPr>
          <w:rFonts w:ascii="Times New Roman" w:eastAsia="Times New Roman" w:hAnsi="Times New Roman" w:cs="Times New Roman"/>
          <w:sz w:val="24"/>
          <w:szCs w:val="24"/>
          <w:lang w:eastAsia="sr-Latn-CS"/>
        </w:rPr>
        <w:t>Član 27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Radi uspostavljanja, mijenjanja ili raskidanja konkretnog pravnog odnosa u upravnoj stvari iz nadležnosti javnopravnog organa, između javnopravnog organa i stranke može se zaključiti </w:t>
      </w:r>
      <w:r w:rsidRPr="00AB089F">
        <w:rPr>
          <w:rFonts w:ascii="Times New Roman" w:eastAsia="Times New Roman" w:hAnsi="Times New Roman" w:cs="Times New Roman"/>
          <w:sz w:val="24"/>
          <w:szCs w:val="24"/>
          <w:lang w:eastAsia="sr-Latn-CS"/>
        </w:rPr>
        <w:lastRenderedPageBreak/>
        <w:t>upravni ugovor kad je to propisano posebnim zakonom, kad je zaključivanje takvog ugovora u javnom interesu i kad se tim ugovorom ne ugrožavaju prava trećih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ugovor iz stava 1 ovog člana mora biti sačinjen u pisanom obliku.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Poništavanje upravnog ugovora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8" w:name="clan_28"/>
      <w:bookmarkEnd w:id="48"/>
      <w:r w:rsidRPr="00AB089F">
        <w:rPr>
          <w:rFonts w:ascii="Times New Roman" w:eastAsia="Times New Roman" w:hAnsi="Times New Roman" w:cs="Times New Roman"/>
          <w:sz w:val="24"/>
          <w:szCs w:val="24"/>
          <w:lang w:eastAsia="sr-Latn-CS"/>
        </w:rPr>
        <w:t>Član 28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ugovor zaključen između javnopravnog organa i stranke poništava se: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ako nijesu ispunjeni uslovi za njegovo zaključivanje iz člana 27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u slučajevima u kojima se, u skladu sa ovim zakonom, obavezno poništava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poništavanju upravnog ugovora po tužbi stranke, odnosno javnopravnog organa odlučuje se u upravnom sporu.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Izmjena i raskid upravnog ugovora zbog promijenjenih okolnosti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49" w:name="clan_29"/>
      <w:bookmarkEnd w:id="49"/>
      <w:r w:rsidRPr="00AB089F">
        <w:rPr>
          <w:rFonts w:ascii="Times New Roman" w:eastAsia="Times New Roman" w:hAnsi="Times New Roman" w:cs="Times New Roman"/>
          <w:sz w:val="24"/>
          <w:szCs w:val="24"/>
          <w:lang w:eastAsia="sr-Latn-CS"/>
        </w:rPr>
        <w:t>Član 29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ugovor se može, zbog okolnosti nastalih poslije njegovog zaključenja koje se nijesu mogle predvidjeti u vrijeme zaključenja ugovora, a koje bitno otežavaju ispunjenje obaveza iz ugovora ili iz drugih razloga, mijenjati ili raskinuti, u skladu sa posebnim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Jednostrani raskid upravnog ugovora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0" w:name="clan_30"/>
      <w:bookmarkEnd w:id="50"/>
      <w:r w:rsidRPr="00AB089F">
        <w:rPr>
          <w:rFonts w:ascii="Times New Roman" w:eastAsia="Times New Roman" w:hAnsi="Times New Roman" w:cs="Times New Roman"/>
          <w:sz w:val="24"/>
          <w:szCs w:val="24"/>
          <w:lang w:eastAsia="sr-Latn-CS"/>
        </w:rPr>
        <w:t>Član 30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stranka ne ispunjava obaveze iz upravnog ugovora, javnopravni organ će jednostrano raskinuti upravni ugovor.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će jednostrano raskinuti upravni ugovor i kad je to potrebno radi otklanjanja neposredne opasnosti po život i zdravlje ljudi ili imovine ili ako se ta opasnost ne bi mogla otkloniti na drugi način.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slučajevima iz st. 1 i 2 ovog člana, upravni ugovor se raskida rješenjem u kojem moraju biti navedeni i obrazloženi razlozi zbog kojih se upravni ugovor raskida.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iz stava 3 ovog člana, stranka može pokrenuti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1" w:name="sadrzaj23"/>
      <w:bookmarkEnd w:id="51"/>
      <w:r w:rsidRPr="00AB089F">
        <w:rPr>
          <w:rFonts w:ascii="Times New Roman" w:eastAsia="Times New Roman" w:hAnsi="Times New Roman" w:cs="Times New Roman"/>
          <w:sz w:val="24"/>
          <w:szCs w:val="24"/>
          <w:lang w:eastAsia="sr-Latn-CS"/>
        </w:rPr>
        <w:t>3. Usluge od opšteg interesa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Zaštita prava korisnika usluga od opšteg interesa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2" w:name="clan_31"/>
      <w:bookmarkEnd w:id="52"/>
      <w:r w:rsidRPr="00AB089F">
        <w:rPr>
          <w:rFonts w:ascii="Times New Roman" w:eastAsia="Times New Roman" w:hAnsi="Times New Roman" w:cs="Times New Roman"/>
          <w:sz w:val="24"/>
          <w:szCs w:val="24"/>
          <w:lang w:eastAsia="sr-Latn-CS"/>
        </w:rPr>
        <w:t>Član 31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Korisnik usluga od opšteg interesa kad smatra da su pružanjem tih usluga povrijeđena njegova prava ili pravni interesi, može izjaviti prigovor radi zaštite svojih prava, odnosno pravnih </w:t>
      </w:r>
      <w:r w:rsidRPr="00AB089F">
        <w:rPr>
          <w:rFonts w:ascii="Times New Roman" w:eastAsia="Times New Roman" w:hAnsi="Times New Roman" w:cs="Times New Roman"/>
          <w:sz w:val="24"/>
          <w:szCs w:val="24"/>
          <w:lang w:eastAsia="sr-Latn-CS"/>
        </w:rPr>
        <w:lastRenderedPageBreak/>
        <w:t>interesa javnopravnom organu koji vrši nadzor nad radom privrednog društva, drugog pravnog lica ili preduzetnika koji pruža usluge od opšteg interesa (u daljem tekstu: pružalac usluga), u roku od osam dana, ukoliko posebnim zakonom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Uslugom od opšteg interesa smatra se usluga koju pružalac usluga pruža korisnicima u vršenju djelatnosti od javnog interesa.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iz stava 1 ovog člana, dužan je da ispita navode korisnika usluga, preduzme mjere iz okvira svoje nadležnosti u vršenju nadzora, i bez odlaganja, a najkasnije u roku od 15 dana, odluči rješenjem o prigovoru, ukoliko posebnim zakonom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iz stava 3 ovog člana, može se pokrenuti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3" w:name="sadrzaj24"/>
      <w:bookmarkEnd w:id="53"/>
      <w:r w:rsidRPr="00AB089F">
        <w:rPr>
          <w:rFonts w:ascii="Times New Roman" w:eastAsia="Times New Roman" w:hAnsi="Times New Roman" w:cs="Times New Roman"/>
          <w:sz w:val="24"/>
          <w:szCs w:val="24"/>
          <w:lang w:eastAsia="sr-Latn-CS"/>
        </w:rPr>
        <w:t>4. Drugi oblici upravnih aktivnosti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Druge upravne aktivnosti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4" w:name="clan_32"/>
      <w:bookmarkEnd w:id="54"/>
      <w:r w:rsidRPr="00AB089F">
        <w:rPr>
          <w:rFonts w:ascii="Times New Roman" w:eastAsia="Times New Roman" w:hAnsi="Times New Roman" w:cs="Times New Roman"/>
          <w:sz w:val="24"/>
          <w:szCs w:val="24"/>
          <w:lang w:eastAsia="sr-Latn-CS"/>
        </w:rPr>
        <w:t>Član 32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Druga upravna aktivnost podrazumijeva izdavanje uvjerenja o činjenicama o kojima se vodi službena evidencija, o činjenicama o kojima se ne vodi službena evidencija, kao i svaku drugu upravnu aktivnost propisanu posebnim zakonom (vođenje evidencija, preduzimanje faktičkih radnji i dr.).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Izdavanje uvjerenja i drugih isprava o činjenicama o kojima se vodi službena evidencija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5" w:name="clan_33"/>
      <w:bookmarkEnd w:id="55"/>
      <w:r w:rsidRPr="00AB089F">
        <w:rPr>
          <w:rFonts w:ascii="Times New Roman" w:eastAsia="Times New Roman" w:hAnsi="Times New Roman" w:cs="Times New Roman"/>
          <w:sz w:val="24"/>
          <w:szCs w:val="24"/>
          <w:lang w:eastAsia="sr-Latn-CS"/>
        </w:rPr>
        <w:t>Član 33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činjenicama o kojima vodi službenu evidenciju, u skladu sa zakonom, javnopravni organ izdaje uvjerenje, odnosno drugu ispravu.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Uvjerenje i druga isprava o činjenicama o kojima se vodi službena evidencija izdaju se na osnovu podataka iz službene evidencije i imaju značaj javne isprave.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Uvjerenje i druga isprava o činjenicama o kojima se vodi službena evidencija izdaju se stranci na usmeni zahtjev, po pravilu, istog dana kad je stranka zatražila izdavanje uvjerenja, odnosno druge isprave, a najkasnije u roku od osam dana od dana podnošenja zahtjeva, ako propisom kojim je ustanovljena službena evidencija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odbije zahtjev za izdavanje uvjerenja, odnosno druge isprave o činjenicama o kojima vodi službenu evidenciju, dužan je da o tome donese rješenje. Protiv ovog rješenja stranka može podnijeti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u roku od osam dana od dana podnošenja zahtjeva ne izda uvjerenje, odnosno drugu ispravu o činjenicama o kojima vodi službenu evidenciju, niti donese rješenje o odbijanju zahtjeva i o tome obavijesti stranku, stranka može da izjavi žalbu kao da je njen zahtjev odbijen.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Ako stranka, na osnovu dokaza kojima raspolaže, smatra da joj uvjerenje, odnosno druga isprava o činjenicama o kojima se vodi službena evidencija nije izdata u skladu sa podacima iz te evidencije, može zahtijevati izmjenu ili izdavanje novog uvjerenja, odnosno druge isprave.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O odbijanju zahtjeva stranke da izmijeni ili izda novo uvjerenje, odnosno drugu ispravu javnopravni organ donosi rješenje. Ako u roku od osam dana od dana podnošenja zahtjeva za izmjenu ili izdavanje novog uvjerenja, odnosno druge isprave, javnopravni organ ne postupi po zahtjevu, stranka može da izjavi žalbu kao da je njen zahtjev odbijen. </w:t>
      </w:r>
      <w:r w:rsidRPr="00AB089F">
        <w:rPr>
          <w:rFonts w:ascii="Times New Roman" w:eastAsia="Times New Roman" w:hAnsi="Times New Roman" w:cs="Times New Roman"/>
          <w:sz w:val="24"/>
          <w:szCs w:val="24"/>
          <w:lang w:eastAsia="sr-Latn-CS"/>
        </w:rPr>
        <w:br/>
      </w:r>
      <w:hyperlink r:id="rId8" w:history="1">
        <w:r w:rsidRPr="00AB089F">
          <w:rPr>
            <w:rFonts w:ascii="CommonBullets" w:eastAsia="Times New Roman" w:hAnsi="CommonBullets" w:cs="Times New Roman"/>
            <w:b/>
            <w:bCs/>
            <w:color w:val="000080"/>
            <w:sz w:val="15"/>
            <w:u w:val="single"/>
            <w:lang w:eastAsia="sr-Latn-CS"/>
          </w:rPr>
          <w:t>+</w:t>
        </w:r>
        <w:r w:rsidRPr="00AB089F">
          <w:rPr>
            <w:rFonts w:ascii="Times New Roman" w:eastAsia="Times New Roman" w:hAnsi="Times New Roman" w:cs="Times New Roman"/>
            <w:color w:val="000080"/>
            <w:sz w:val="24"/>
            <w:szCs w:val="24"/>
            <w:u w:val="single"/>
            <w:lang w:eastAsia="sr-Latn-CS"/>
          </w:rPr>
          <w:t xml:space="preserve"> Sudska praksa</w:t>
        </w:r>
      </w:hyperlink>
      <w:r w:rsidRPr="00AB089F">
        <w:rPr>
          <w:rFonts w:ascii="Times New Roman" w:eastAsia="Times New Roman" w:hAnsi="Times New Roman" w:cs="Times New Roman"/>
          <w:sz w:val="24"/>
          <w:szCs w:val="24"/>
          <w:lang w:eastAsia="sr-Latn-CS"/>
        </w:rPr>
        <w:t xml:space="preserve">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Izdavanje uvjerenja i drugih isprava o činjenicama o kojima se ne vodi službena evidencija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6" w:name="clan_34"/>
      <w:bookmarkEnd w:id="56"/>
      <w:r w:rsidRPr="00AB089F">
        <w:rPr>
          <w:rFonts w:ascii="Times New Roman" w:eastAsia="Times New Roman" w:hAnsi="Times New Roman" w:cs="Times New Roman"/>
          <w:sz w:val="24"/>
          <w:szCs w:val="24"/>
          <w:lang w:eastAsia="sr-Latn-CS"/>
        </w:rPr>
        <w:t>Član 34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izdaje uvjerenje, odnosno drugu ispravu i o činjenicama o kojima ne vodi službenu evidenciju, ako je to zakonom ili drugim propisom propisano, a činjenice na osnovu kojih izdaje uvjerenje utvrđuje u postupku dokazivanja.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Uvjerenje, odnosno druga isprava izdata na način iz stava 1 ovog člana, ne obavezuje javnopravni organ kojem je podnijeta kao dokaz u postupku rješavanja o upravnoj stvari. Taj javnopravni organ može ponovo utvrđivati činjenice navedene u uvjerenju, odnosno drugoj ispravi.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Uvjerenje, odnosno druga isprava o činjenicama o kojima javnopravni organ ne vodi službenu evidenciju, odnosno rješenje o odbijanju zahtjeva izdaju se stranci u roku od 15 dana od dana podnošenja zahtjeva. Protiv ovog rješenja stranka može podnijeti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u roku iz stava 3 ovog člana javnopravni organ ne izda uvjerenje odnosno drugu ispravu o činjenicama o kojima ne vodi službenu evidenciju, niti donese rješenje o odbijanju zahtjeva i o tome obavijesti stranku, stranka može da izjavi žalbu kao da je njen zahtjev odbijen.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Prigovor kod drugih upravnih aktivnosti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7" w:name="clan_35"/>
      <w:bookmarkEnd w:id="57"/>
      <w:r w:rsidRPr="00AB089F">
        <w:rPr>
          <w:rFonts w:ascii="Times New Roman" w:eastAsia="Times New Roman" w:hAnsi="Times New Roman" w:cs="Times New Roman"/>
          <w:sz w:val="24"/>
          <w:szCs w:val="24"/>
          <w:lang w:eastAsia="sr-Latn-CS"/>
        </w:rPr>
        <w:t>Član 35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preduzimanjem drugih upravnih aktivnosti propisanih posebnim zakonom povrijedi prava i interese stranke, stranka može, u roku od osam dana, izjaviti prigovor starješini tog organa koji je dužan da odluči rješenjem najkasnije u roku od 15 dana, ukoliko posebnim zakonom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iz stava 1 ovog člana, stranka može pokrenuti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8" w:name="sadrzaj25"/>
      <w:bookmarkEnd w:id="58"/>
      <w:r w:rsidRPr="00AB089F">
        <w:rPr>
          <w:rFonts w:ascii="Times New Roman" w:eastAsia="Times New Roman" w:hAnsi="Times New Roman" w:cs="Times New Roman"/>
          <w:sz w:val="24"/>
          <w:szCs w:val="24"/>
          <w:lang w:eastAsia="sr-Latn-CS"/>
        </w:rPr>
        <w:t>III. NADLEŽNOST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59" w:name="sadrzaj26"/>
      <w:bookmarkEnd w:id="59"/>
      <w:r w:rsidRPr="00AB089F">
        <w:rPr>
          <w:rFonts w:ascii="Times New Roman" w:eastAsia="Times New Roman" w:hAnsi="Times New Roman" w:cs="Times New Roman"/>
          <w:sz w:val="24"/>
          <w:szCs w:val="24"/>
          <w:lang w:eastAsia="sr-Latn-CS"/>
        </w:rPr>
        <w:t>1. Stvarna i mjesna nadležnost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Stvarna nadležnost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0" w:name="clan_36"/>
      <w:bookmarkEnd w:id="60"/>
      <w:r w:rsidRPr="00AB089F">
        <w:rPr>
          <w:rFonts w:ascii="Times New Roman" w:eastAsia="Times New Roman" w:hAnsi="Times New Roman" w:cs="Times New Roman"/>
          <w:sz w:val="24"/>
          <w:szCs w:val="24"/>
          <w:lang w:eastAsia="sr-Latn-CS"/>
        </w:rPr>
        <w:t>Član 36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Stvarna nadležnost javnopravnog organa određuje se u skladu sa zakonom kojim se uređuje određena upravna oblast, odnosno u skladu sa zakonom ili drugim propisom kojim se propisuje nadležnost pojedinih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Mjesna nadležnost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1" w:name="clan_37"/>
      <w:bookmarkEnd w:id="61"/>
      <w:r w:rsidRPr="00AB089F">
        <w:rPr>
          <w:rFonts w:ascii="Times New Roman" w:eastAsia="Times New Roman" w:hAnsi="Times New Roman" w:cs="Times New Roman"/>
          <w:sz w:val="24"/>
          <w:szCs w:val="24"/>
          <w:lang w:eastAsia="sr-Latn-CS"/>
        </w:rPr>
        <w:t>Član 37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Mjesna nadležnost javnopravnog organa određuje se: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u upravnim stvarima koje se odnose na nepokretnost - prema mjestu u kojem se nepokretnost nalazi;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u upravnim stvarima koje se odnose na poslovnu, odnosno drugu djelatnost stranke - prema sjedištu stranke, odnosno prema mjestu gdje se poslovi, odnosno djelatnost obavlja ili bi trebalo da se obavlja;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u ostalim upravnim stvarima prema prebivalištu stranke, a ako stranka nema prebivalište u Crnoj Gori prema njenom boravištu, a ako nema ni boravište prema njenom posljednjem prebivalištu, odnosno boravištu u Crnoj Gori;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u upravnim stvarima koje se odnose na brod ili vazduhoplov, ili u kojima je povod za vođenje upravnog postupka nastao na brodu ili vazduhoplovu - prema matičnoj luci broda, odnosno matičnom aerodromu vazduhoplova;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5) u upravnim stvarima u kojima se mjesna nadležnost ne može odrediti u skladu sa odredbama tač. 1 do 3 ovog stava - prema mjestu u kojem je nastao povod za vođenje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su istovremeno mjesno nadležni dva ili više javnopravnih organa u istoj upravnoj stvari, nadležan će biti javnopravni organ koji je prvi pokrenuo upravni postupak. Mjesno nadležni organi mogu se sporazumjeti koji će od njih voditi postupak. Svaki mjesno nadležni organ izvršiće na svom području one radnje upravnog postupka koje ne trpe odlaganje.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Obaveznost pravila o nadležnosti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2" w:name="clan_38"/>
      <w:bookmarkEnd w:id="62"/>
      <w:r w:rsidRPr="00AB089F">
        <w:rPr>
          <w:rFonts w:ascii="Times New Roman" w:eastAsia="Times New Roman" w:hAnsi="Times New Roman" w:cs="Times New Roman"/>
          <w:sz w:val="24"/>
          <w:szCs w:val="24"/>
          <w:lang w:eastAsia="sr-Latn-CS"/>
        </w:rPr>
        <w:t>Član 38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Stvarna i mjesna nadležnost ne mogu se mijenjati međusobnim dogovorom javnopravnih organa, javnopravnih organa i stranaka ili samih stranaka.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po službenoj dužnosti u toku cijelog upravnog postupka pazi na svoju stvarnu i mjesnu nadležnost. Ako u toku upravnog postupka nastanu okolnosti koje su od uticaja na nadležnost, javnopravni organ koji je do tada bio nadležan nastavlja da vodi upravni postupak ako se na taj način znatno olakšava upravni postupak i obezbjeđuje zaštita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Nadležnost u hitnim upravnim stvarima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3" w:name="clan_39"/>
      <w:bookmarkEnd w:id="63"/>
      <w:r w:rsidRPr="00AB089F">
        <w:rPr>
          <w:rFonts w:ascii="Times New Roman" w:eastAsia="Times New Roman" w:hAnsi="Times New Roman" w:cs="Times New Roman"/>
          <w:sz w:val="24"/>
          <w:szCs w:val="24"/>
          <w:lang w:eastAsia="sr-Latn-CS"/>
        </w:rPr>
        <w:t>Član 39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Kad postoji opasnost od odlaganja, a mjesno nadležan javnopravni organ ne može preduzeti potrebnu hitnu radnju, drugi stvarno nadležan javnopravni organ može preduzeti radnju i van područja svoje mjesne nadležnosti. O preduzetoj radnji javnopravni organ koji je preduzeo tu radnju dužan je odmah da obavijesti mjesno nadležan javnopravni organ.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Sukob nadležnosti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4" w:name="clan_40"/>
      <w:bookmarkEnd w:id="64"/>
      <w:r w:rsidRPr="00AB089F">
        <w:rPr>
          <w:rFonts w:ascii="Times New Roman" w:eastAsia="Times New Roman" w:hAnsi="Times New Roman" w:cs="Times New Roman"/>
          <w:sz w:val="24"/>
          <w:szCs w:val="24"/>
          <w:lang w:eastAsia="sr-Latn-CS"/>
        </w:rPr>
        <w:t>Član 40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Postupak odlučivanja o sukobu nadležnosti o kojem, u skladu sa zakonom kojim se uređuje državna uprava, odnosno zakonom kojim se uređuje lokalna samouprava, odlučuje Vlada Crne Gore (u daljem tekstu: Vlada), odnosno nadležni organ u opštini, Glavnom gradu i Prijestonici pokreće se na predlog javnopravnog organa koji se posljednji oglasio nadležnim, odnosno nenadležnim, ili na zahtjev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Organ nadležan za rješavanje sukoba nadležnosti iz stava 1 ovog člana, rješava sukob nadležnosti, bez odlaganja, a najkasnije u roku od 15 dana od dana podnošenja zahtjeva za rješavanje sukoba nadležnosti, odnosno od saznanja o postojanju sukoba nadležnosti.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Organ nadležan za rješavanje sukoba nadležnosti iz stava 1 ovog člana, rješenjem kojim je odlučio o sukobu nadležnosti, poništiće odluku koju je u upravnoj stvari donio nenadležni organ, odnosno odluku kojom se nadležan javnopravni organ izjasnio kao nenadležan i dostaviće spise predmeta nadležnom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kojim je odlučeno o sukobu nadležnosti stranka ne može izjaviti žalbu niti voditi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Odlučivanje uz saglasnost, potvrdu, odobrenje, odnosno mišljenje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5" w:name="clan_41"/>
      <w:bookmarkEnd w:id="65"/>
      <w:r w:rsidRPr="00AB089F">
        <w:rPr>
          <w:rFonts w:ascii="Times New Roman" w:eastAsia="Times New Roman" w:hAnsi="Times New Roman" w:cs="Times New Roman"/>
          <w:sz w:val="24"/>
          <w:szCs w:val="24"/>
          <w:lang w:eastAsia="sr-Latn-CS"/>
        </w:rPr>
        <w:t>Član 41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zakonom ili drugim propisom propisano da rješenje donosi jedan javnopravni organ uz prethodnu saglasnost, potvrdu ili odobrenje, odnosno po prethodno pribavljenom mišljenju drugog javnopravnog organa, rješenje se donosi kad drugi javnopravni organ da saglasnost, potvrdu ili odobrenje, odnosno mišljenje, a u uvodu rješenja se navodi naziv javnopravnog organa, kao i broj i datum akta kojim je taj organ dao saglasnost, potvrdu, odobrenje i mišljenje. Neprihvatanje mišljenja ne utiče na zakonitost rješenja, ali se mora obrazložiti.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saglasnost, potvrdu, odobrenje ili mišljenje iz stava 1 ovog člana, da u roku od 20 dana od dana kad je saglasnost, potvrda i odobrenje, odnosno mišljenje zatraženo, ako zakonom ili drugim propisom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ne postupi u skladu sa stavom 2 ovog člana, smatraće se da je saglasnost, potvrdu ili odobrenje dao, odnosno da javnopravni organ koji donosi rješenje može donijeti rješenje i bez pribavljenog mišljenja, ako zakonom ili drugim propisom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Zajedničko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6" w:name="clan_42"/>
      <w:bookmarkEnd w:id="66"/>
      <w:r w:rsidRPr="00AB089F">
        <w:rPr>
          <w:rFonts w:ascii="Times New Roman" w:eastAsia="Times New Roman" w:hAnsi="Times New Roman" w:cs="Times New Roman"/>
          <w:sz w:val="24"/>
          <w:szCs w:val="24"/>
          <w:lang w:eastAsia="sr-Latn-CS"/>
        </w:rPr>
        <w:t>Član 42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Kad je zakonom ili drugim propisom propisano da o jednoj upravnoj stvari odlučuju dva ili više javnopravnih organa, svaki od tih organa odlučuje o pitanjima iz svoje nadležnosti, pri čemu će se sporazumjeti koji od njih će donijeti zajedničko rješenje, u kojem moraju biti navedeni i akti drugih javnopravnih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da se javnopravni organi iz stava 1 ovog člana ne mogu sporazumjeti koji od tih organa će donijeti zajedničko rješenje, rješenje će donijeti javnopravni organ koji je prvi primio zahtjev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7" w:name="sadrzaj27"/>
      <w:bookmarkEnd w:id="67"/>
      <w:r w:rsidRPr="00AB089F">
        <w:rPr>
          <w:rFonts w:ascii="Times New Roman" w:eastAsia="Times New Roman" w:hAnsi="Times New Roman" w:cs="Times New Roman"/>
          <w:sz w:val="24"/>
          <w:szCs w:val="24"/>
          <w:lang w:eastAsia="sr-Latn-CS"/>
        </w:rPr>
        <w:t>2. Saradnja i pomoć</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Sprovođenje upravnih aktivnosti na jednom mjestu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8" w:name="clan_43"/>
      <w:bookmarkEnd w:id="68"/>
      <w:r w:rsidRPr="00AB089F">
        <w:rPr>
          <w:rFonts w:ascii="Times New Roman" w:eastAsia="Times New Roman" w:hAnsi="Times New Roman" w:cs="Times New Roman"/>
          <w:sz w:val="24"/>
          <w:szCs w:val="24"/>
          <w:lang w:eastAsia="sr-Latn-CS"/>
        </w:rPr>
        <w:t>Član 43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za ostvarivanje prava ili pravnog interesa stranke u skladu sa posebnim zakonom, odnosno drugim propisom potrebno sprovesti više upravnih aktivnosti, javnopravni organi su dužni da na jednom mjestu omoguće stranci da preda zahtjeve i druge podneske, dobije obavještenja, informacije, savjete i propisane obrasce u vezi sa ostvarivanjem njenih prava ili pravnih interesa iz nadležnosti tih javnopravnih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Zahtjev i drugi podnesak primljen na mjestu iz stava 1 ovog člana, javnopravni organ koji ga je primio, po službenoj dužnosti, bez odlaganja dostavlja javnopravnim organima nadležnim za odlučivanje, odnosno postupanje po zahtjevu ili drugom podnesku.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Rok za odlučivanje, odnosno postupanje po zahtjevu ili drugom podnesku podnijetom na mjestu iz stava 1 ovog člana, računa se od dana podnošenja zahtjeva ili drugog podneska.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Sprovođenje upravnih aktivnosti na jednom mjestu iz stava 1 ovog člana, ne utiče na stvarnu i mjesnu nadležnost javnopravnih organa niti na pravo stranke da se neposredno obraća nadležnom javnopravnom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Pravna pomoć</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69" w:name="clan_44"/>
      <w:bookmarkEnd w:id="69"/>
      <w:r w:rsidRPr="00AB089F">
        <w:rPr>
          <w:rFonts w:ascii="Times New Roman" w:eastAsia="Times New Roman" w:hAnsi="Times New Roman" w:cs="Times New Roman"/>
          <w:sz w:val="24"/>
          <w:szCs w:val="24"/>
          <w:lang w:eastAsia="sr-Latn-CS"/>
        </w:rPr>
        <w:t>Član 44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organi su dužni da jedni drugima pružaju pravnu pomoć u upravnom postupku, u granicama svoje nadležnosti.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može da traži pravnu pomoć kad su mu potrebna saznanja o činjenicama, podaci ili drugi dokazi kojima raspolaže drugi javnopravni organ ili kad je potrebno preduzeti radnju van područja nadležnog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od kojeg se traži pravna pomoć dužan je da tu pomoć pruži bez odlaganja, a najkasnije u roku od 15 dana od dana kad je pomoć tražena.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iz stava 3 ovog člana, ne pruži pravnu pomoć u propisanom roku, javnopravni organ koji je tražio pravnu pomoć može se obratiti javnopravnom organu koji vrši nadzor nad organom od kojeg je pomoć tražio.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Pravna pomoć za izvršenje pojedinih radnji u upravnom postupku može se tražiti od suda, u skladu sa posebnim propisima. Izuzetno, nadležni javnopravni organ može tražiti od suda da mu dostavi spise koji su mu potrebni za vođenje upravnog postupka. Sud je dužan da postupi po tom zahtjevu ako se time ne ometa sudski postupak. Sud može odrediti rok u kojem javnopravni organ mora vratiti spise.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Međunarodna pravna pomoć</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0" w:name="clan_45"/>
      <w:bookmarkEnd w:id="70"/>
      <w:r w:rsidRPr="00AB089F">
        <w:rPr>
          <w:rFonts w:ascii="Times New Roman" w:eastAsia="Times New Roman" w:hAnsi="Times New Roman" w:cs="Times New Roman"/>
          <w:sz w:val="24"/>
          <w:szCs w:val="24"/>
          <w:lang w:eastAsia="sr-Latn-CS"/>
        </w:rPr>
        <w:t>Član 45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Pravna pomoć u odnosu sa stranim organima pruža se u skladu sa važećim međunarodnim ugovorom, a ako tog ugovora nema, primjenjuje se načelo uzajamnosti. U slučaju sumnje o postojanju uzajamnosti, mišljenje daje organ državne uprave nadležan za vanjske poslove.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organi pružaju pravnu pomoć stranim organima na način propisan zakonom. Radnja koja je predmet molbe stranih organa za pružanje pravne pomoći može se izvršiti i na način koji zahtijeva strani organ, ako taj način nije protivan javnom poretku.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međunarodnim ugovorima nije predviđena mogućnost neposredne komunikacije sa stranim organima, javnopravni organi komuniciraju sa stranim organima preko organa državne uprave nadležnog za vanjske poslove.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1" w:name="sadrzaj28"/>
      <w:bookmarkEnd w:id="71"/>
      <w:r w:rsidRPr="00AB089F">
        <w:rPr>
          <w:rFonts w:ascii="Times New Roman" w:eastAsia="Times New Roman" w:hAnsi="Times New Roman" w:cs="Times New Roman"/>
          <w:sz w:val="24"/>
          <w:szCs w:val="24"/>
          <w:lang w:eastAsia="sr-Latn-CS"/>
        </w:rPr>
        <w:t>3. Ovlašćeno službeno lice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Određivanje i ovlašćenja ovlašćenog službenog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2" w:name="clan_46"/>
      <w:bookmarkEnd w:id="72"/>
      <w:r w:rsidRPr="00AB089F">
        <w:rPr>
          <w:rFonts w:ascii="Times New Roman" w:eastAsia="Times New Roman" w:hAnsi="Times New Roman" w:cs="Times New Roman"/>
          <w:sz w:val="24"/>
          <w:szCs w:val="24"/>
          <w:lang w:eastAsia="sr-Latn-CS"/>
        </w:rPr>
        <w:t>Član 46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Upravni postupak vodi i rješenje donosi, u skladu sa ovim zakonom, ovlašćeno službeno lice, određeno aktom o unutrašnjoj organizaciji i sistematizaciji javnopravnog organa.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u javnopravnom organu nije određeno ovlašćeno službeno lice, rješenje u upravnom postupku donosi starješina tog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 stava 2 ovog člana, upravni postupak vodi lice koga ovlasti starješina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Odlučivanje kolegijalnog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3" w:name="clan_47"/>
      <w:bookmarkEnd w:id="73"/>
      <w:r w:rsidRPr="00AB089F">
        <w:rPr>
          <w:rFonts w:ascii="Times New Roman" w:eastAsia="Times New Roman" w:hAnsi="Times New Roman" w:cs="Times New Roman"/>
          <w:sz w:val="24"/>
          <w:szCs w:val="24"/>
          <w:lang w:eastAsia="sr-Latn-CS"/>
        </w:rPr>
        <w:t>Član 47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Kolegijalni organ o upravnim stvarima odlučuje većinom glasova svih članova, ako zakonom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Kolegijalni organ može u pisanom obliku da ovlasti jednog od svojih članova ili nekog od službenika tog organa da, kao ovlašćeno službeno lice, vodi postupak i predloži odluku koju treba da donese kolegijalni organ.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Izuzeće ovlašćenog službenog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4" w:name="clan_48"/>
      <w:bookmarkEnd w:id="74"/>
      <w:r w:rsidRPr="00AB089F">
        <w:rPr>
          <w:rFonts w:ascii="Times New Roman" w:eastAsia="Times New Roman" w:hAnsi="Times New Roman" w:cs="Times New Roman"/>
          <w:sz w:val="24"/>
          <w:szCs w:val="24"/>
          <w:lang w:eastAsia="sr-Latn-CS"/>
        </w:rPr>
        <w:lastRenderedPageBreak/>
        <w:t>Član 48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Ovlašćeno službeno lice će biti izuzeto, ako: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je u predmetu u kojem se vodi upravni postupak stranka, svjedok, vještak, punomoćnik ili zakonski zastupnik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je sa strankom, zastupnikom ili punomoćnikom stranke srodnik po krvi u pravoj liniji, a u pobočnoj liniji do četvrtog stepena zaključno, bračni ili vanbračni supružnik ili srodnik po tazbini do drugog stepena zaključno i u slučaju kad je bračna, odnosno vanbračna zajednica prestala;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je sa strankom, zastupnikom ili punomoćnikom stranke u odnosu staraoca, usvojioca, usvojenika ili hranioca;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je već učestvovalo u prvostepenom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5) je sa strankom u interesnom, ugovornom ili drugom odnosu po osnovu kojeg ostvaruje naknadu ili druga primanja, ili je član upravnog odbora, nadzornog odbora ili drugog radnog ili stručnog tijela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6) može imati korist ili štetu od ishoda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7) postoje druge okolnosti koje dovode u sumnju njegovu nepristrasnost.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ovlašćeno službeno lice ili član kolegijalnog organa u toku upravnog postupka sazna za postojanje neke od okolnosti iz stava 1 ovog člana, dužno je da prekine dalji rad na predmetu i o tome, bez odlaganja, obavijesti starješinu javnopravnog organa, odnosno kolegijalnog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koja smatra da postoji neka od okolnosti iz stava 1 ovog člana za izuzeće ovlašćenog službenog lica, dužna je da, bez odlaganja, obavijesti starješinu javnopravnog organa. U slučaju kad rješenje donosi starješina javnopravnog organa, stranka će o okolnostima za izuzeće obavijestiti organ koji vrši nadzor nad radom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o izuzeću ovlašćenog službenog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5" w:name="clan_49"/>
      <w:bookmarkEnd w:id="75"/>
      <w:r w:rsidRPr="00AB089F">
        <w:rPr>
          <w:rFonts w:ascii="Times New Roman" w:eastAsia="Times New Roman" w:hAnsi="Times New Roman" w:cs="Times New Roman"/>
          <w:sz w:val="24"/>
          <w:szCs w:val="24"/>
          <w:lang w:eastAsia="sr-Latn-CS"/>
        </w:rPr>
        <w:t>Član 49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izuzeću ovlašćenog službenog lica odlučuje starješina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izuzeću starješine javnopravnog organa odlučuje organ propisan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o izuzeću lica iz st. 1 i 2 ovog člana, donosi se u roku od pet dana od dana kad je javnopravni organ obaviješten o razlozima za izuzeće ili od dana kad je primio zahtjev za izuzeće.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rješenju o izuzeću lica iz st. 1 i 2 ovog člana, odrediće se službeno lice koje će da vodi upravni postupak i donese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Kad je rješenjem odlučeno o izuzeću člana kolegijalnog organa taj organ odlučuje bez učešća člana koji je rješenjem izuzet.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kojim se odlučuje o izuzeću nije dozvoljena posebna žalba.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Izuzeće zapisničara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6" w:name="clan_50"/>
      <w:bookmarkEnd w:id="76"/>
      <w:r w:rsidRPr="00AB089F">
        <w:rPr>
          <w:rFonts w:ascii="Times New Roman" w:eastAsia="Times New Roman" w:hAnsi="Times New Roman" w:cs="Times New Roman"/>
          <w:sz w:val="24"/>
          <w:szCs w:val="24"/>
          <w:lang w:eastAsia="sr-Latn-CS"/>
        </w:rPr>
        <w:t>Član 50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 izuzeće zapisničara shodno se primjenjuju odredbe čl. 48 i 49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o izuzeću zapisničara donosi ovlašćeno službeno lice.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7" w:name="sadrzaj29"/>
      <w:bookmarkEnd w:id="77"/>
      <w:r w:rsidRPr="00AB089F">
        <w:rPr>
          <w:rFonts w:ascii="Times New Roman" w:eastAsia="Times New Roman" w:hAnsi="Times New Roman" w:cs="Times New Roman"/>
          <w:sz w:val="24"/>
          <w:szCs w:val="24"/>
          <w:lang w:eastAsia="sr-Latn-CS"/>
        </w:rPr>
        <w:t>IV. STRANKA I NjENO ZASTUPANjE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8" w:name="sadrzaj30"/>
      <w:bookmarkEnd w:id="78"/>
      <w:r w:rsidRPr="00AB089F">
        <w:rPr>
          <w:rFonts w:ascii="Times New Roman" w:eastAsia="Times New Roman" w:hAnsi="Times New Roman" w:cs="Times New Roman"/>
          <w:sz w:val="24"/>
          <w:szCs w:val="24"/>
          <w:lang w:eastAsia="sr-Latn-CS"/>
        </w:rPr>
        <w:t>Stranka u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79" w:name="clan_51"/>
      <w:bookmarkEnd w:id="79"/>
      <w:r w:rsidRPr="00AB089F">
        <w:rPr>
          <w:rFonts w:ascii="Times New Roman" w:eastAsia="Times New Roman" w:hAnsi="Times New Roman" w:cs="Times New Roman"/>
          <w:sz w:val="24"/>
          <w:szCs w:val="24"/>
          <w:lang w:eastAsia="sr-Latn-CS"/>
        </w:rPr>
        <w:t>Član 51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u upravnom postupku je fizičko ili pravno lice na čiji zahtjev je pokrenut upravni postupak, o čijim pravima, obavezama ili pravnim interesima se upravni postupak vodi po službenoj dužnosti ili koje, radi zaštite svojih prava ili pravnih interesa, ima pravo da učestvuje u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u upravnom postupku može biti i državni ili drugi organ, naselje, grupa lica i dr. koji nemaju svojstvo pravnog lica, ako mogu biti nosioci prava i obaveza ili pravnih interesa o kojima se odlučuje, odnosno u vezi kojih se preduzimaju druge upravne aktivnosti u upravnim stvarima.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toku cijelog upravnog postupka javnopravni organ će, po službenoj dužnosti, paziti da li lice koje se pojavljuje kao stranka može biti stranka u postupku i da li stranku zastupa njen zakonski zastupnik, odnosno ovlašćeni predstavnik.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0" w:name="sadrzaj31"/>
      <w:bookmarkEnd w:id="80"/>
      <w:r w:rsidRPr="00AB089F">
        <w:rPr>
          <w:rFonts w:ascii="Times New Roman" w:eastAsia="Times New Roman" w:hAnsi="Times New Roman" w:cs="Times New Roman"/>
          <w:sz w:val="24"/>
          <w:szCs w:val="24"/>
          <w:lang w:eastAsia="sr-Latn-CS"/>
        </w:rPr>
        <w:t>Smrt fizičkog lica, odnosno prestanak pravnog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1" w:name="clan_52"/>
      <w:bookmarkEnd w:id="81"/>
      <w:r w:rsidRPr="00AB089F">
        <w:rPr>
          <w:rFonts w:ascii="Times New Roman" w:eastAsia="Times New Roman" w:hAnsi="Times New Roman" w:cs="Times New Roman"/>
          <w:sz w:val="24"/>
          <w:szCs w:val="24"/>
          <w:lang w:eastAsia="sr-Latn-CS"/>
        </w:rPr>
        <w:t>Član 52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u toku upravnog postupka dođe do smrti fizičkog lica ili do prestanka postojanja pravnog lica koje je stranka u postupku, postupak se može obustaviti ili nastaviti, zavisno od prirode upravne stvari koja je predmet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prema prirodi upravne stvari upravni postupak ne može da se nastavi, javnopravni organ će rješenjem obustaviti postupak.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2" w:name="sadrzaj32"/>
      <w:bookmarkEnd w:id="82"/>
      <w:r w:rsidRPr="00AB089F">
        <w:rPr>
          <w:rFonts w:ascii="Times New Roman" w:eastAsia="Times New Roman" w:hAnsi="Times New Roman" w:cs="Times New Roman"/>
          <w:sz w:val="24"/>
          <w:szCs w:val="24"/>
          <w:lang w:eastAsia="sr-Latn-CS"/>
        </w:rPr>
        <w:t>Procesna sposobnost i zastupnik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3" w:name="clan_53"/>
      <w:bookmarkEnd w:id="83"/>
      <w:r w:rsidRPr="00AB089F">
        <w:rPr>
          <w:rFonts w:ascii="Times New Roman" w:eastAsia="Times New Roman" w:hAnsi="Times New Roman" w:cs="Times New Roman"/>
          <w:sz w:val="24"/>
          <w:szCs w:val="24"/>
          <w:lang w:eastAsia="sr-Latn-CS"/>
        </w:rPr>
        <w:t>Član 53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Stranka koja je potpuno poslovno sposobna može sama vršiti radnje u upravnom postupku (procesna sposobnost) ili uz pomoć zastupnika, odnosno punomoćnika, u skladu sa ovim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4" w:name="sadrzaj33"/>
      <w:bookmarkEnd w:id="84"/>
      <w:r w:rsidRPr="00AB089F">
        <w:rPr>
          <w:rFonts w:ascii="Times New Roman" w:eastAsia="Times New Roman" w:hAnsi="Times New Roman" w:cs="Times New Roman"/>
          <w:sz w:val="24"/>
          <w:szCs w:val="24"/>
          <w:lang w:eastAsia="sr-Latn-CS"/>
        </w:rPr>
        <w:t>Zakonski zastupnik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5" w:name="clan_54"/>
      <w:bookmarkEnd w:id="85"/>
      <w:r w:rsidRPr="00AB089F">
        <w:rPr>
          <w:rFonts w:ascii="Times New Roman" w:eastAsia="Times New Roman" w:hAnsi="Times New Roman" w:cs="Times New Roman"/>
          <w:sz w:val="24"/>
          <w:szCs w:val="24"/>
          <w:lang w:eastAsia="sr-Latn-CS"/>
        </w:rPr>
        <w:t>Član 54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 procesno nesposobnu stranku radnje u postupku vrši njen zakonski zastupnik, koji se određuje na osnovu zakona ili aktom nadležnog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Pravno lice vrši radnje u upravnom postupku preko ovlašćenog predstavnika koji se određuje na osnovu opšteg akta tog pravnog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Državni ili drugi organ vrši radnje u upravnom postupku preko ovlašćenog predstavnika, a naselje, grupa lica i druge stranke koje nemaju svojstvo pravnog lica preko lica koje oni ovlaste, ako posebnim propisom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ovlašćeno službeno lice utvrdi da zakonski zastupnik lica pod starateljstvom ne pokazuje potrebnu pažnju u zastupanju, obavijestiće o tome organ starateljstva.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6" w:name="sadrzaj34"/>
      <w:bookmarkEnd w:id="86"/>
      <w:r w:rsidRPr="00AB089F">
        <w:rPr>
          <w:rFonts w:ascii="Times New Roman" w:eastAsia="Times New Roman" w:hAnsi="Times New Roman" w:cs="Times New Roman"/>
          <w:sz w:val="24"/>
          <w:szCs w:val="24"/>
          <w:lang w:eastAsia="sr-Latn-CS"/>
        </w:rPr>
        <w:t>Privremeni zastupnik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7" w:name="clan_55"/>
      <w:bookmarkEnd w:id="87"/>
      <w:r w:rsidRPr="00AB089F">
        <w:rPr>
          <w:rFonts w:ascii="Times New Roman" w:eastAsia="Times New Roman" w:hAnsi="Times New Roman" w:cs="Times New Roman"/>
          <w:sz w:val="24"/>
          <w:szCs w:val="24"/>
          <w:lang w:eastAsia="sr-Latn-CS"/>
        </w:rPr>
        <w:t>Član 55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postaviće stranci privremenog zastupnika, ako to zahtijeva hitnost rješavanja u određenoj upravnoj stvari, i to kad:</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procesno nesposobna stranka nema zakonskog zastupnika;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je stranka odsutna, a njeno prebivalište ili boravište nije poznato;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je stranka bez prebivališta, odnosno boravišta u Crnoj Gori, a nije postupila po zahtjevu javnopravnog organa da postavi zastupnika u određenom roku;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je zakonski zastupnik u sukobu interesa sa strankom koju zastupa;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5) pravno lice, odnosno naselje, grupa lica i dr. koji nemaju predstavnika, a nijesu postupili po zahtjevu javnopravnog organa da postave zastupnika u određenom roku;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6) interes stranke ili zaštita života i zdravlja ili imovine veće vrijednosti zahtijeva hitno postupanje, a učešće stranke ili njenog zastupnika u sprovođenju ove aktivnosti nije moguće ili bi izazivalo nesrazmjerne troškove.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postavi privremenog zastupnika procesno nesposobnoj stranci, o tome će, bez odlaganja, obavijestiti organ starateljstva.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postavi privremenog zastupnika stranci zbog razloga iz stava 1 tač. 2 i 3 ovog člana, obavještenje o postavljanju privremenog zastupnika će objaviti na svojoj oglasnoj tabli i internet stranici, kao i u "Službenom listu Crne Gore".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Lice koje se postavlja za privremenog zastupnika dužno je da prihvati zastupanje, a zastupanje može odbiti samo iz razloga koji su propisani posebnim zakonom, odnosno drugim propisom. Privremeni zastupnik učestvuje samo u upravnom postupku u kojem je postavljen i dok se ne pojavi zakonski zastupnik ili ovlašćeni predstavnik, odnosno sama stranka ili njen punomoćnik.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8" w:name="sadrzaj35"/>
      <w:bookmarkEnd w:id="88"/>
      <w:r w:rsidRPr="00AB089F">
        <w:rPr>
          <w:rFonts w:ascii="Times New Roman" w:eastAsia="Times New Roman" w:hAnsi="Times New Roman" w:cs="Times New Roman"/>
          <w:sz w:val="24"/>
          <w:szCs w:val="24"/>
          <w:lang w:eastAsia="sr-Latn-CS"/>
        </w:rPr>
        <w:t>Punomoćnik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89" w:name="clan_56"/>
      <w:bookmarkEnd w:id="89"/>
      <w:r w:rsidRPr="00AB089F">
        <w:rPr>
          <w:rFonts w:ascii="Times New Roman" w:eastAsia="Times New Roman" w:hAnsi="Times New Roman" w:cs="Times New Roman"/>
          <w:sz w:val="24"/>
          <w:szCs w:val="24"/>
          <w:lang w:eastAsia="sr-Latn-CS"/>
        </w:rPr>
        <w:t>Član 56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odnosno njen zakonski zastupnik može odrediti advokata ili neko drugo poslovno sposobno lice da je zastupa u postupku kao njen punomoćnik, osim u radnjama u kojima je potrebno da sama stranka daje izjave.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Punomoćje kojim stranka ovlašćuje punomoćnika u smislu stava 1 ovog člana, može biti sačinjeno u pisanom obliku ili dato usmeno na zapisnik. Ako je punomoćje sačinjeno u pisanom obliku, a javnopravni organ posumnja u njegovu istinitost, naložiće da se podnese ovjereno punomoćje.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 obim punomoćja mjerodavna je sadržina punomoćja. Punomoćje se može dati za čitav upravni postupak ili samo za pojedine radnje u postupku, a može se i vremenski ograničiti. Punomoćje ne prestaje smrću stranke, gubitkom njene procesne sposobnosti ili promjenom njenog zakonskog zastupnika, ali pravni sljedbenik stranke, odnosno njen novi zakonski zastupnik može opozvati ranije dato punomoćje.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koja je prisutna kad njen punomoćnik daje usmenu izjavu može, neposredno poslije date izjave, izmijeniti ili opozvati izjavu svog punomoćnika. Ako u pisanim ili usmenim izjavama koje se tiču činjenica postoji nesaglasnost između izjava stranke i njenog punomoćnika, ovlašćeno službeno lice cijeniće obje izjave.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 pitanja u vezi sa punomoćjem koja nijesu uređena ovim zakonom shodno se primjenjuju odredbe zakona kojim se uređuje parnični postupak.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0" w:name="sadrzaj36"/>
      <w:bookmarkEnd w:id="90"/>
      <w:r w:rsidRPr="00AB089F">
        <w:rPr>
          <w:rFonts w:ascii="Times New Roman" w:eastAsia="Times New Roman" w:hAnsi="Times New Roman" w:cs="Times New Roman"/>
          <w:sz w:val="24"/>
          <w:szCs w:val="24"/>
          <w:lang w:eastAsia="sr-Latn-CS"/>
        </w:rPr>
        <w:t>Zajednički predstavnik, odnosno zajednički punomoćnik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1" w:name="clan_57"/>
      <w:bookmarkEnd w:id="91"/>
      <w:r w:rsidRPr="00AB089F">
        <w:rPr>
          <w:rFonts w:ascii="Times New Roman" w:eastAsia="Times New Roman" w:hAnsi="Times New Roman" w:cs="Times New Roman"/>
          <w:sz w:val="24"/>
          <w:szCs w:val="24"/>
          <w:lang w:eastAsia="sr-Latn-CS"/>
        </w:rPr>
        <w:t>Član 57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Dvije ili više stranaka mogu u istom predmetu nastupati zajedno, osim ako je zakonom drukčije propisano, pri čemu su dužne da odrede koja od njih će nastupati kao zajednički predstavnik ili će odrediti zajedničkog punomoćnika.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Zajednički predstavnik, odnosno zajednički punomoćnik određuje se u pisanom obliku uz potpis svih stranaka, odnosno usmeno na zapisnik pred javnopravnim organom.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određivanja zajedničkog predstavnika, odnosno zajedničkog punomoćnika, svaka stranka zadržava pravo da samostalno nastupa u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2" w:name="sadrzaj37"/>
      <w:bookmarkEnd w:id="92"/>
      <w:r w:rsidRPr="00AB089F">
        <w:rPr>
          <w:rFonts w:ascii="Times New Roman" w:eastAsia="Times New Roman" w:hAnsi="Times New Roman" w:cs="Times New Roman"/>
          <w:sz w:val="24"/>
          <w:szCs w:val="24"/>
          <w:lang w:eastAsia="sr-Latn-CS"/>
        </w:rPr>
        <w:t>Stručni pomagač</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3" w:name="clan_58"/>
      <w:bookmarkEnd w:id="93"/>
      <w:r w:rsidRPr="00AB089F">
        <w:rPr>
          <w:rFonts w:ascii="Times New Roman" w:eastAsia="Times New Roman" w:hAnsi="Times New Roman" w:cs="Times New Roman"/>
          <w:sz w:val="24"/>
          <w:szCs w:val="24"/>
          <w:lang w:eastAsia="sr-Latn-CS"/>
        </w:rPr>
        <w:t>Član 58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U upravnom postupku koji zahtijeva stručno poznavanje pitanja u vezi sa predmetom postupka, stranka može da dovede stručno lice koje će joj davati objašnjenja i savjete (u daljem tekstu: stručni pomagač). Stručni pomagač ne zastupa stranku.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Ovlašćeno službeno lice može da zabrani licu da nastupa u svojstvu stručnog pomagača, ako je to lice poslovno nesposobno ili se bavi nadripisarstvom, o čemu donosi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iz stava 2 ovog člana, nije dozvoljena posebna žalba.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4" w:name="sadrzaj38"/>
      <w:bookmarkEnd w:id="94"/>
      <w:r w:rsidRPr="00AB089F">
        <w:rPr>
          <w:rFonts w:ascii="Times New Roman" w:eastAsia="Times New Roman" w:hAnsi="Times New Roman" w:cs="Times New Roman"/>
          <w:sz w:val="24"/>
          <w:szCs w:val="24"/>
          <w:lang w:eastAsia="sr-Latn-CS"/>
        </w:rPr>
        <w:t>V. KOMUNIKACIJA ORGANA I STRANAKA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5" w:name="sadrzaj39"/>
      <w:bookmarkEnd w:id="95"/>
      <w:r w:rsidRPr="00AB089F">
        <w:rPr>
          <w:rFonts w:ascii="Times New Roman" w:eastAsia="Times New Roman" w:hAnsi="Times New Roman" w:cs="Times New Roman"/>
          <w:sz w:val="24"/>
          <w:szCs w:val="24"/>
          <w:lang w:eastAsia="sr-Latn-CS"/>
        </w:rPr>
        <w:t>1. Podnesci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Pojam, sadržina i način podnošenja podnesaka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6" w:name="clan_59"/>
      <w:bookmarkEnd w:id="96"/>
      <w:r w:rsidRPr="00AB089F">
        <w:rPr>
          <w:rFonts w:ascii="Times New Roman" w:eastAsia="Times New Roman" w:hAnsi="Times New Roman" w:cs="Times New Roman"/>
          <w:sz w:val="24"/>
          <w:szCs w:val="24"/>
          <w:lang w:eastAsia="sr-Latn-CS"/>
        </w:rPr>
        <w:t>Član 59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Podneskom u upravnom postupku smatra se zahtjev, predlog, prijava, molba, žalba, predstavka, prigovor i drugi podnesak kojima se stranka obraća javnopravnom organu u vezi sa određenom upravnom stvari.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Podnesak mora da bude dovoljno razumljiv i, da bi se po njemu moglo postupiti, mora da sadrži: naziv javnopravnog organa kojem se upućuje; predmet na koji se podnesak odnosi; ime i prezime, prebivalište ili boravište i adresu, odnosno naziv i sjedište stranke, ime i prezime zastupnika, punomoćnika ili predstavnika, kao i način na koji stranka želi da joj javnopravni organ odgovori na podnesak.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podnesak može podnijeti javnopravnom organu neposrednom predajom, dostavljanjem podneska poštom, faksom ili u elektronskom obliku u skladu sa propisima o elektronskoj upravi. Ako zakonom nije drukčije propisano, kratka i hitna saopštenja mogu se uputiti i telefonom ili poslati telegramom, ukoliko je to po prirodi stvari moguće, o čemu ovlašćeno službeno lice sačinjava pisanu zabilješku koju prilaže spisima predmeta.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Neuredan podnesak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7" w:name="clan_60"/>
      <w:bookmarkEnd w:id="97"/>
      <w:r w:rsidRPr="00AB089F">
        <w:rPr>
          <w:rFonts w:ascii="Times New Roman" w:eastAsia="Times New Roman" w:hAnsi="Times New Roman" w:cs="Times New Roman"/>
          <w:sz w:val="24"/>
          <w:szCs w:val="24"/>
          <w:lang w:eastAsia="sr-Latn-CS"/>
        </w:rPr>
        <w:t>Član 60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podnesak sadrži neki formalni nedostatak zbog kojeg se po njemu ne može postupiti ili ako je podnesak nerazumljiv ili nepotpun, ovlašćeno službeno lice će odmah, a najkasnije u roku od tri dana od dana prijema podneska, zahtijevati od stranke da nedostatke otkloni i odrediti joj rok u kojem je dužna da to učini.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stranka otkloni nedostatke u određenom roku, smatraće se da je podnesak bio uredan od njegovog podnošenja.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stranka ne otkloni nedostatke u određenom roku, ovlašćeno službeno lice će, u roku od sedam dana od dana isteka roka iz stava 2 ovog člana, rješenjem odbiti podnesak.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Podnošenje podneska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8" w:name="clan_61"/>
      <w:bookmarkEnd w:id="98"/>
      <w:r w:rsidRPr="00AB089F">
        <w:rPr>
          <w:rFonts w:ascii="Times New Roman" w:eastAsia="Times New Roman" w:hAnsi="Times New Roman" w:cs="Times New Roman"/>
          <w:sz w:val="24"/>
          <w:szCs w:val="24"/>
          <w:lang w:eastAsia="sr-Latn-CS"/>
        </w:rPr>
        <w:lastRenderedPageBreak/>
        <w:t>Član 61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Podnesak se podnosi javnopravnom organu nadležnom za prijem podneska.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 usmene podneske koji nijesu vezani za rok i koji ne zahtijevaju hitno postupanje, može se odrediti u koje dane, odnosno časove u toku radnog vremena se mogu izjaviti. Vrijeme za podnošenje usmenih podnesaka javnopravni organ objavljuje na svojoj internet stranici i na vidnom mjestu u svojim prostorijama.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koja ima privremeni boravak u drugoj državi podnesak može podnijeti diplomatskom, odnosno konzularnom predstavništvu Crne Gore, koji će ga, bez odlaganja, proslijediti nadležnom javnopravnom organu kojem je upućen.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Lica lišena slobode podnesak mogu predati preko organa, odnosno ustanove u kojoj su smješteni.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Postupanje nenadležnog javnopravnog organa po podnesku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99" w:name="clan_62"/>
      <w:bookmarkEnd w:id="99"/>
      <w:r w:rsidRPr="00AB089F">
        <w:rPr>
          <w:rFonts w:ascii="Times New Roman" w:eastAsia="Times New Roman" w:hAnsi="Times New Roman" w:cs="Times New Roman"/>
          <w:sz w:val="24"/>
          <w:szCs w:val="24"/>
          <w:lang w:eastAsia="sr-Latn-CS"/>
        </w:rPr>
        <w:t>Član 62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javnopravni organ primi podnesak za koji nije nadležan, dostaviće taj podnesak bez odlaganja, nadležnom javnopravnom organu, odnosno sudu i o tome obavijestiti stranku. U slučaju usmenog podneska, ovlašćeno službeno lice usmeno će upoznati stranku koja je podnijela podnesak o nenadležnosti i uputiti je javnopravnom organu, odnosno sudu koji je nadležan.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javnopravni organ primi podnesak za koji nije nadležan, a ne može da utvrdi koji je javnopravni organ, odnosno sud nadležan za postupanje po podnesku, donijeće, bez odlaganja, rješenje kojim će odbiti podnesak zbog nenadležnosti i dostaviti ga stranci.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Podnesak u elektronskom obliku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0" w:name="clan_63"/>
      <w:bookmarkEnd w:id="100"/>
      <w:r w:rsidRPr="00AB089F">
        <w:rPr>
          <w:rFonts w:ascii="Times New Roman" w:eastAsia="Times New Roman" w:hAnsi="Times New Roman" w:cs="Times New Roman"/>
          <w:sz w:val="24"/>
          <w:szCs w:val="24"/>
          <w:lang w:eastAsia="sr-Latn-CS"/>
        </w:rPr>
        <w:t>Član 63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Podnesak se može podnijeti javnopravnom organu u elektronskom obliku, u skladu sa propisima o elektronskoj upravi.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U slučaju podnošenja podneska u elektronskom obliku javnopravni organ, bez odlaganja, elektronski dostavlja stranci obavještenje o prijemu podneska.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se podnesak koji je podnijet javnopravnom organu u elektronskom obliku iz tehničkih razloga ne može pročitati, javnopravni organ o tome, bez odlaganja, obavještava stranku sa zahtjevom da taj podnesak dostavi u drugoj odgovarajućoj formi i određuje joj rok za dostavljanje. Ako stranka ne postupi po zahtjevu javnopravnog organa u ostavljenom roku smatraće se da podnesak nije podnijet. Ako stranka dostavi podnesak u drugoj odgovarajućoj formi, smatraće se da je podnesak podnijet danom dostavljanja u elektronskom obliku.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Evidentiranje i ovjera primljenih podnesaka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1" w:name="clan_64"/>
      <w:bookmarkEnd w:id="101"/>
      <w:r w:rsidRPr="00AB089F">
        <w:rPr>
          <w:rFonts w:ascii="Times New Roman" w:eastAsia="Times New Roman" w:hAnsi="Times New Roman" w:cs="Times New Roman"/>
          <w:sz w:val="24"/>
          <w:szCs w:val="24"/>
          <w:lang w:eastAsia="sr-Latn-CS"/>
        </w:rPr>
        <w:t>Član 64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Javnopravni organ koji je primio podnesak dužan je da ga evidentira prema redosljedu prijema.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istom poštanskom dostavom, odnosno elektronskim putem primi više podnesaka smatra se da su istovremeno podnijeti.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 zahtjev stranke, javnopravni organ izdaje potvrdu u kojoj se navodi da je podnesak primljen, kao i datum i vrijeme prijema, predmet podneska i, ukoliko ih ima, spisak akata priloženih uz podnesak. Za izdavanje potvrde ne naplaćuje se taksa.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2" w:name="sadrzaj40"/>
      <w:bookmarkEnd w:id="102"/>
      <w:r w:rsidRPr="00AB089F">
        <w:rPr>
          <w:rFonts w:ascii="Times New Roman" w:eastAsia="Times New Roman" w:hAnsi="Times New Roman" w:cs="Times New Roman"/>
          <w:sz w:val="24"/>
          <w:szCs w:val="24"/>
          <w:lang w:eastAsia="sr-Latn-CS"/>
        </w:rPr>
        <w:t>2. Zapisnik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Sačinjavanje i sadržaj zapisnika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3" w:name="clan_65"/>
      <w:bookmarkEnd w:id="103"/>
      <w:r w:rsidRPr="00AB089F">
        <w:rPr>
          <w:rFonts w:ascii="Times New Roman" w:eastAsia="Times New Roman" w:hAnsi="Times New Roman" w:cs="Times New Roman"/>
          <w:sz w:val="24"/>
          <w:szCs w:val="24"/>
          <w:lang w:eastAsia="sr-Latn-CS"/>
        </w:rPr>
        <w:t>Član 65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usmenoj raspravi ili drugoj važnijoj radnji u upravnom postupku, kao i o važnijim usmenim izjavama stranaka ili trećih lica u upravnom postupku sačinjava se zapisnik.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zapisnik iz stava 1 ovog člana, unosi se naziv javnopravnog organa, mjesto, dan i čas, upravna stvar povodom koje se vodi upravni postupak, ime i prezime ovlašćenog službenog lica, prisutnih stranaka i njihovih zastupnika, punomoćnika ili predstavnika, trećih lica, kratak i tačan opis toka usmene rasprave, sadržaja sprovedenih radnji i datih izjava u upravnom postupku, kao i podaci o ispravama koje su korišćene u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Prije zaključenja zapisnik će se pročitati strankama, drugim licima koja su dala izjave i ostalim licima koja učestvuju u upravnom postupku. Na kraju zapisnika će se navesti da je zapisnik pročitan i da nijesu stavljene primjedbe ili će se, ako su primjedbe stavljene, ukratko navesti njihov sadržaj. Zapisnik će potpisati ovlašćeno službeno lice i zapisničar ako ga je bilo. Lica koja su dala izjave potpisuju zapisnik neposredno ispod svoje izjave, kao i na kraju svake stranice na kojoj se njihova izjava nalazi. U potpisanom i zaključenom zapisniku ne smije se ništa dodavati niti mijenjati. Dopuna u već zaključeni zapisnik unosi se kao dodatak zapisniku koji potpisuje ovlašćeno službeno lice i lice na čiji predlog je dopuna unijeta.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neko od učesnika u upravnom postupku odbije da potpiše zapisnik ili napusti mjesto održavanja usmene rasprave ili preduzimanja druge radnje prije zaključenja zapisnika, to se unosi u zapisnik, kao i razlozi zbog kojih zapisnik nije potpisan.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Značaj javne isprave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4" w:name="clan_66"/>
      <w:bookmarkEnd w:id="104"/>
      <w:r w:rsidRPr="00AB089F">
        <w:rPr>
          <w:rFonts w:ascii="Times New Roman" w:eastAsia="Times New Roman" w:hAnsi="Times New Roman" w:cs="Times New Roman"/>
          <w:sz w:val="24"/>
          <w:szCs w:val="24"/>
          <w:lang w:eastAsia="sr-Latn-CS"/>
        </w:rPr>
        <w:t>Član 66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Zapisnik iz člana 65 ovog zakona ima značaj javne isprave.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Zapisnik je dokaz o toku i sadržaju usmene rasprave ili druge radnje u upravnom postupku i datih izjava, osim onih djelova zapisnika na koje je stavljena primjedba da nijesu pravilno sastavljeni.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Tačnost zapisnika može se osporavati.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Zapisnik kolegijalnog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5" w:name="clan_67"/>
      <w:bookmarkEnd w:id="105"/>
      <w:r w:rsidRPr="00AB089F">
        <w:rPr>
          <w:rFonts w:ascii="Times New Roman" w:eastAsia="Times New Roman" w:hAnsi="Times New Roman" w:cs="Times New Roman"/>
          <w:sz w:val="24"/>
          <w:szCs w:val="24"/>
          <w:lang w:eastAsia="sr-Latn-CS"/>
        </w:rPr>
        <w:t>Član 67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u upravnom postupku odlučuje kolegijalni organ, o vijećanju i glasanju sastavlja se poseban zapisnik. Kad je u postupku po žalbi jednoglasno odlučeno, zapisnik o vijećanju i glasanju ne mora se sačinjavati, već se o tome može sačiniti zabilješka na spisu.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zapisnik iz stava 1 ovog člana upisuju se, pored podataka o sastavu kolegijalnog organa, predmet o kojem se radi i kratak sadržaj onoga što je odlučeno, kao i izdvojena mišljenja, ukoliko ih je bilo. Zapisnik potpisuje lice koje predsjedava i zapisničar.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6" w:name="sadrzaj41"/>
      <w:bookmarkEnd w:id="106"/>
      <w:r w:rsidRPr="00AB089F">
        <w:rPr>
          <w:rFonts w:ascii="Times New Roman" w:eastAsia="Times New Roman" w:hAnsi="Times New Roman" w:cs="Times New Roman"/>
          <w:sz w:val="24"/>
          <w:szCs w:val="24"/>
          <w:lang w:eastAsia="sr-Latn-CS"/>
        </w:rPr>
        <w:t>3. Razgledanje spisa i obavještavanje o toku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Pravo na razgledanje spisa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7" w:name="clan_68"/>
      <w:bookmarkEnd w:id="107"/>
      <w:r w:rsidRPr="00AB089F">
        <w:rPr>
          <w:rFonts w:ascii="Times New Roman" w:eastAsia="Times New Roman" w:hAnsi="Times New Roman" w:cs="Times New Roman"/>
          <w:sz w:val="24"/>
          <w:szCs w:val="24"/>
          <w:lang w:eastAsia="sr-Latn-CS"/>
        </w:rPr>
        <w:t>Član 68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ima pravo da razgleda spise predmeta, da sačini potrebne zabilješke i da o svom trošku dobije kopije spisa. Razgledanje spisa je besplatno i vrši se pod nadzorom ovlašćenog službenog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Zahtjev za razgledanje spisa predmeta i dobijanje kopija tih spisa može se podnijeti u pisanom obliku, usmeno na zapisnik ili elektronskim putem, u skladu sa propisima o elektronskoj upravi.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u roku od pet dana od dana podnošenja zahtjeva iz stava 2 ovog člana, obezbijedi uslove za razgledanje spisa predmeta i dobijanje kopija tih spisa, u prostorijama javnopravnog organa. U posebnim slučajevima kad to odgovara podnosiocu zahtjeva, spisi mogu da budu razgledani i u prostorijama drugog javnopravnog organa, diplomatskog ili konzularnog predstavništva Crne Gore.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spisi predmeta čuvaju u elektronskom obliku, javnopravni organ obezbjeđuje tehnička sredstva za njihovo razgledanje, kao i za njihovo preuzimanje u elektronskom ili štampanom obliku.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8" w:name="sadrzaj42"/>
      <w:bookmarkEnd w:id="108"/>
      <w:r w:rsidRPr="00AB089F">
        <w:rPr>
          <w:rFonts w:ascii="Times New Roman" w:eastAsia="Times New Roman" w:hAnsi="Times New Roman" w:cs="Times New Roman"/>
          <w:sz w:val="24"/>
          <w:szCs w:val="24"/>
          <w:lang w:eastAsia="sr-Latn-CS"/>
        </w:rPr>
        <w:t>Pravo na obavještavanje o toku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09" w:name="clan_69"/>
      <w:bookmarkEnd w:id="109"/>
      <w:r w:rsidRPr="00AB089F">
        <w:rPr>
          <w:rFonts w:ascii="Times New Roman" w:eastAsia="Times New Roman" w:hAnsi="Times New Roman" w:cs="Times New Roman"/>
          <w:sz w:val="24"/>
          <w:szCs w:val="24"/>
          <w:lang w:eastAsia="sr-Latn-CS"/>
        </w:rPr>
        <w:t>Član 69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i drugo lice koje učini vjerovatnim svoj pravni interes u predmetu, imaju pravo da budu obaviješteni o toku upravnog postupka, kao i o pitanjima koja se tiču tog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0" w:name="sadrzaj43"/>
      <w:bookmarkEnd w:id="110"/>
      <w:r w:rsidRPr="00AB089F">
        <w:rPr>
          <w:rFonts w:ascii="Times New Roman" w:eastAsia="Times New Roman" w:hAnsi="Times New Roman" w:cs="Times New Roman"/>
          <w:sz w:val="24"/>
          <w:szCs w:val="24"/>
          <w:lang w:eastAsia="sr-Latn-CS"/>
        </w:rPr>
        <w:t>VI. POZIVANjE, DOSTAVLjANjE I OBAVJEŠTAVANjE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1" w:name="sadrzaj44"/>
      <w:bookmarkEnd w:id="111"/>
      <w:r w:rsidRPr="00AB089F">
        <w:rPr>
          <w:rFonts w:ascii="Times New Roman" w:eastAsia="Times New Roman" w:hAnsi="Times New Roman" w:cs="Times New Roman"/>
          <w:sz w:val="24"/>
          <w:szCs w:val="24"/>
          <w:lang w:eastAsia="sr-Latn-CS"/>
        </w:rPr>
        <w:t>Pozivanje i dostavljanje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2" w:name="clan_70"/>
      <w:bookmarkEnd w:id="112"/>
      <w:r w:rsidRPr="00AB089F">
        <w:rPr>
          <w:rFonts w:ascii="Times New Roman" w:eastAsia="Times New Roman" w:hAnsi="Times New Roman" w:cs="Times New Roman"/>
          <w:sz w:val="24"/>
          <w:szCs w:val="24"/>
          <w:lang w:eastAsia="sr-Latn-CS"/>
        </w:rPr>
        <w:t>Član 70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Pozivanje stranke i drugih učesnika u upravnom postupku i dostavljanje poziva, rješenja ili drugog službenog spisa (u daljem tekstu: pismeno) vrši se u pisanoj formi, usmeno ili elektronskim putem.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drukčije nije propisano zakonom ili drugim propisom, ovlašćeno službeno lice samostalno odlučuje o načinu pozivanja stranke, odnosnog drugog učesnika u upravnom postupku i načinu dostavljanja pismena, vodeći računa o pravnoj zaštiti stranke, racionalnom trošenju sredstava i pojednostavljivanju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3" w:name="sadrzaj45"/>
      <w:bookmarkEnd w:id="113"/>
      <w:r w:rsidRPr="00AB089F">
        <w:rPr>
          <w:rFonts w:ascii="Times New Roman" w:eastAsia="Times New Roman" w:hAnsi="Times New Roman" w:cs="Times New Roman"/>
          <w:sz w:val="24"/>
          <w:szCs w:val="24"/>
          <w:lang w:eastAsia="sr-Latn-CS"/>
        </w:rPr>
        <w:t>Način pozivanja i dostavljanja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4" w:name="clan_71"/>
      <w:bookmarkEnd w:id="114"/>
      <w:r w:rsidRPr="00AB089F">
        <w:rPr>
          <w:rFonts w:ascii="Times New Roman" w:eastAsia="Times New Roman" w:hAnsi="Times New Roman" w:cs="Times New Roman"/>
          <w:sz w:val="24"/>
          <w:szCs w:val="24"/>
          <w:lang w:eastAsia="sr-Latn-CS"/>
        </w:rPr>
        <w:t>Član 71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stranka prisutna, javnopravni organ pozivanje vrši usmeno, a pismena uručuje neposredno, o čemu ovlašćeno službeno lice sačinjava službenu zabilješku koja se prilaže spisima predmeta.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Kratka i hitna obavještenja stranci mogu se uputiti telefonom ili na drugi pogodan način, o čemu se sačinjava službena zabilješka koja se prilaže spisima predmeta.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Pismeno može da bude dostavljeno stranci putem poštanskog operatora, elektronskim putem, ličnim ili posrednim dostavljanjem ili na drugi primjeren način.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5" w:name="sadrzaj46"/>
      <w:bookmarkEnd w:id="115"/>
      <w:r w:rsidRPr="00AB089F">
        <w:rPr>
          <w:rFonts w:ascii="Times New Roman" w:eastAsia="Times New Roman" w:hAnsi="Times New Roman" w:cs="Times New Roman"/>
          <w:sz w:val="24"/>
          <w:szCs w:val="24"/>
          <w:lang w:eastAsia="sr-Latn-CS"/>
        </w:rPr>
        <w:t>Mjesta na kojima se vrši dostavljanje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6" w:name="clan_72"/>
      <w:bookmarkEnd w:id="116"/>
      <w:r w:rsidRPr="00AB089F">
        <w:rPr>
          <w:rFonts w:ascii="Times New Roman" w:eastAsia="Times New Roman" w:hAnsi="Times New Roman" w:cs="Times New Roman"/>
          <w:sz w:val="24"/>
          <w:szCs w:val="24"/>
          <w:lang w:eastAsia="sr-Latn-CS"/>
        </w:rPr>
        <w:t>Član 72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pismena vrši se, po pravilu, u stanu, poslovnoj prostoriji ili na radnom mjestu lica kome se dostavljanje vrši, a advokatu u njegovoj advokatskoj kancelariji.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pismena može se izvršiti i van prostorija iz stava 1 ovog člana, ako je lice kome se dostavljanje vrši na to pristalo.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7" w:name="sadrzaj47"/>
      <w:bookmarkEnd w:id="117"/>
      <w:r w:rsidRPr="00AB089F">
        <w:rPr>
          <w:rFonts w:ascii="Times New Roman" w:eastAsia="Times New Roman" w:hAnsi="Times New Roman" w:cs="Times New Roman"/>
          <w:sz w:val="24"/>
          <w:szCs w:val="24"/>
          <w:lang w:eastAsia="sr-Latn-CS"/>
        </w:rPr>
        <w:t>Vrijeme dostavljanja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8" w:name="clan_73"/>
      <w:bookmarkEnd w:id="118"/>
      <w:r w:rsidRPr="00AB089F">
        <w:rPr>
          <w:rFonts w:ascii="Times New Roman" w:eastAsia="Times New Roman" w:hAnsi="Times New Roman" w:cs="Times New Roman"/>
          <w:sz w:val="24"/>
          <w:szCs w:val="24"/>
          <w:lang w:eastAsia="sr-Latn-CS"/>
        </w:rPr>
        <w:t>Član 73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pismena vrši se radnim danom, i to od 8,00 do 20,00 časova.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može, iz naročito važnih razloga, odrediti da se dostavljanje izvrši i u nedjelju ili na dan državnog praznika, a poslije 20,00 časova samo ako je to neodložno.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19" w:name="sadrzaj48"/>
      <w:bookmarkEnd w:id="119"/>
      <w:r w:rsidRPr="00AB089F">
        <w:rPr>
          <w:rFonts w:ascii="Times New Roman" w:eastAsia="Times New Roman" w:hAnsi="Times New Roman" w:cs="Times New Roman"/>
          <w:sz w:val="24"/>
          <w:szCs w:val="24"/>
          <w:lang w:eastAsia="sr-Latn-CS"/>
        </w:rPr>
        <w:t>Lično dostavljanje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0" w:name="clan_74"/>
      <w:bookmarkEnd w:id="120"/>
      <w:r w:rsidRPr="00AB089F">
        <w:rPr>
          <w:rFonts w:ascii="Times New Roman" w:eastAsia="Times New Roman" w:hAnsi="Times New Roman" w:cs="Times New Roman"/>
          <w:sz w:val="24"/>
          <w:szCs w:val="24"/>
          <w:lang w:eastAsia="sr-Latn-CS"/>
        </w:rPr>
        <w:t>Član 74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Stranci i drugom učesniku u upravnom postupku pismeno se dostavlja lično, osim kad stranka ima zakonskog zastupnika, punomoćnika ili punomoćnika za prijem pismena, kojima se vrši dostavljanje.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Dostavljanje pismena zakonskom zastupniku, punomoćniku ili punomoćniku za prijem pismena smatra se kao da je dostavljanje izvršeno stranci.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1" w:name="sadrzaj49"/>
      <w:bookmarkEnd w:id="121"/>
      <w:r w:rsidRPr="00AB089F">
        <w:rPr>
          <w:rFonts w:ascii="Times New Roman" w:eastAsia="Times New Roman" w:hAnsi="Times New Roman" w:cs="Times New Roman"/>
          <w:sz w:val="24"/>
          <w:szCs w:val="24"/>
          <w:lang w:eastAsia="sr-Latn-CS"/>
        </w:rPr>
        <w:t>Punomoćnik za prijem pismena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2" w:name="clan_75"/>
      <w:bookmarkEnd w:id="122"/>
      <w:r w:rsidRPr="00AB089F">
        <w:rPr>
          <w:rFonts w:ascii="Times New Roman" w:eastAsia="Times New Roman" w:hAnsi="Times New Roman" w:cs="Times New Roman"/>
          <w:sz w:val="24"/>
          <w:szCs w:val="24"/>
          <w:lang w:eastAsia="sr-Latn-CS"/>
        </w:rPr>
        <w:t>Član 75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stranka obavijesti javnopravni organ o punomoćniku za prijem pismena, javnopravni organ će sva pismena dostavljati tom punomoćniku.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Punomoćnik za prijem pismena dužan je da svako pismeno iz stava 1 ovog člana, bez odlaganja, dostavi stranci.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3" w:name="sadrzaj50"/>
      <w:bookmarkEnd w:id="123"/>
      <w:r w:rsidRPr="00AB089F">
        <w:rPr>
          <w:rFonts w:ascii="Times New Roman" w:eastAsia="Times New Roman" w:hAnsi="Times New Roman" w:cs="Times New Roman"/>
          <w:sz w:val="24"/>
          <w:szCs w:val="24"/>
          <w:lang w:eastAsia="sr-Latn-CS"/>
        </w:rPr>
        <w:t>Zajednički punomoćnik za prijem pismena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4" w:name="clan_76"/>
      <w:bookmarkEnd w:id="124"/>
      <w:r w:rsidRPr="00AB089F">
        <w:rPr>
          <w:rFonts w:ascii="Times New Roman" w:eastAsia="Times New Roman" w:hAnsi="Times New Roman" w:cs="Times New Roman"/>
          <w:sz w:val="24"/>
          <w:szCs w:val="24"/>
          <w:lang w:eastAsia="sr-Latn-CS"/>
        </w:rPr>
        <w:t>Član 76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više od deset stranaka koje učestvuju u upravnom postupku sa identičnim zahtjevima nemaju zajedničkog punomoćnika, na zahtjev javnopravnog organa dužni su da odrede zajedničkog punomoćnika za prijem pismena, u roku koji odredi taj organ.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da stranke ne odrede zajedničkog punomoćnika u roku iz stava 1 ovog člana, javnopravni organ može da im postavi zajedničkog punomoćnika.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pismenu koje se dostavlja zajedničkom punomoćniku za prijem pismena označavaju se sve stranke za koje se dostavljanje vrši.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5" w:name="sadrzaj51"/>
      <w:bookmarkEnd w:id="125"/>
      <w:r w:rsidRPr="00AB089F">
        <w:rPr>
          <w:rFonts w:ascii="Times New Roman" w:eastAsia="Times New Roman" w:hAnsi="Times New Roman" w:cs="Times New Roman"/>
          <w:sz w:val="24"/>
          <w:szCs w:val="24"/>
          <w:lang w:eastAsia="sr-Latn-CS"/>
        </w:rPr>
        <w:t>Dostavljanje zakonskom zastupniku ili punomoćniku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6" w:name="clan_77"/>
      <w:bookmarkEnd w:id="126"/>
      <w:r w:rsidRPr="00AB089F">
        <w:rPr>
          <w:rFonts w:ascii="Times New Roman" w:eastAsia="Times New Roman" w:hAnsi="Times New Roman" w:cs="Times New Roman"/>
          <w:sz w:val="24"/>
          <w:szCs w:val="24"/>
          <w:lang w:eastAsia="sr-Latn-CS"/>
        </w:rPr>
        <w:t>Član 77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pismena zakonskom zastupniku ili punomoćniku vrši se na način iz čl. 71, 72 i 73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7" w:name="sadrzaj52"/>
      <w:bookmarkEnd w:id="127"/>
      <w:r w:rsidRPr="00AB089F">
        <w:rPr>
          <w:rFonts w:ascii="Times New Roman" w:eastAsia="Times New Roman" w:hAnsi="Times New Roman" w:cs="Times New Roman"/>
          <w:sz w:val="24"/>
          <w:szCs w:val="24"/>
          <w:lang w:eastAsia="sr-Latn-CS"/>
        </w:rPr>
        <w:t>Međunarodno dostavljanje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8" w:name="clan_78"/>
      <w:bookmarkEnd w:id="128"/>
      <w:r w:rsidRPr="00AB089F">
        <w:rPr>
          <w:rFonts w:ascii="Times New Roman" w:eastAsia="Times New Roman" w:hAnsi="Times New Roman" w:cs="Times New Roman"/>
          <w:sz w:val="24"/>
          <w:szCs w:val="24"/>
          <w:lang w:eastAsia="sr-Latn-CS"/>
        </w:rPr>
        <w:t>Član 78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pismena strancima, pripadnicima međunarodnih organizacija, kao i licima koja uživaju diplomatski imunitet vrši se preko organa državne uprave nadležnog za vanjske poslove, ukoliko međunarodnim ugovorom nije drukčije određeno.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29" w:name="sadrzaj53"/>
      <w:bookmarkEnd w:id="129"/>
      <w:r w:rsidRPr="00AB089F">
        <w:rPr>
          <w:rFonts w:ascii="Times New Roman" w:eastAsia="Times New Roman" w:hAnsi="Times New Roman" w:cs="Times New Roman"/>
          <w:sz w:val="24"/>
          <w:szCs w:val="24"/>
          <w:lang w:eastAsia="sr-Latn-CS"/>
        </w:rPr>
        <w:t>Dostavljanje u posebnim slučajevima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0" w:name="clan_79"/>
      <w:bookmarkEnd w:id="130"/>
      <w:r w:rsidRPr="00AB089F">
        <w:rPr>
          <w:rFonts w:ascii="Times New Roman" w:eastAsia="Times New Roman" w:hAnsi="Times New Roman" w:cs="Times New Roman"/>
          <w:sz w:val="24"/>
          <w:szCs w:val="24"/>
          <w:lang w:eastAsia="sr-Latn-CS"/>
        </w:rPr>
        <w:t>Član 79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pismena licima koja su lišena slobode vrši se preko uprave organa, odnosno ustanove u kojoj se nalaze.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1" w:name="sadrzaj54"/>
      <w:bookmarkEnd w:id="131"/>
      <w:r w:rsidRPr="00AB089F">
        <w:rPr>
          <w:rFonts w:ascii="Times New Roman" w:eastAsia="Times New Roman" w:hAnsi="Times New Roman" w:cs="Times New Roman"/>
          <w:sz w:val="24"/>
          <w:szCs w:val="24"/>
          <w:lang w:eastAsia="sr-Latn-CS"/>
        </w:rPr>
        <w:t>Promjena prebivališta, boravišta ili sjedišta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2" w:name="clan_80"/>
      <w:bookmarkEnd w:id="132"/>
      <w:r w:rsidRPr="00AB089F">
        <w:rPr>
          <w:rFonts w:ascii="Times New Roman" w:eastAsia="Times New Roman" w:hAnsi="Times New Roman" w:cs="Times New Roman"/>
          <w:sz w:val="24"/>
          <w:szCs w:val="24"/>
          <w:lang w:eastAsia="sr-Latn-CS"/>
        </w:rPr>
        <w:lastRenderedPageBreak/>
        <w:t>Član 80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stranka ili njen zakonski zastupnik u toku upravnog postupka promijene svoje prebivalište ili boravište, odnosno sjedište, dužni su da o tome odmah obavijeste javnopravni organ koji vodi upravni postupak. Ako stranka ili njen zakonski zastupnik to ne učine, a ovlašćeno službeno lice ili drugi službenik u javnopravnom organu ne može da stupi sa njima u kontakt, dostavljanje pismena stranci, odnosno njenom zakonskom zastupniku vrši se javnim obavještavanjem, u skladu sa članom 87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punomoćnik, odnosno punomoćnik za prijem pismena u toku upravnog postupka promijeni svoje prebivalište, odnosno boravište, a o tome ne obavijeste javnopravni organ koji vodi upravni postupak, dostavljanje pismena dalje se vrši kao da punomoćnika, odnosno punomoćnika za prijem pismena nema.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3" w:name="sadrzaj55"/>
      <w:bookmarkEnd w:id="133"/>
      <w:r w:rsidRPr="00AB089F">
        <w:rPr>
          <w:rFonts w:ascii="Times New Roman" w:eastAsia="Times New Roman" w:hAnsi="Times New Roman" w:cs="Times New Roman"/>
          <w:sz w:val="24"/>
          <w:szCs w:val="24"/>
          <w:lang w:eastAsia="sr-Latn-CS"/>
        </w:rPr>
        <w:t>Greške u dostavljanju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4" w:name="clan_81"/>
      <w:bookmarkEnd w:id="134"/>
      <w:r w:rsidRPr="00AB089F">
        <w:rPr>
          <w:rFonts w:ascii="Times New Roman" w:eastAsia="Times New Roman" w:hAnsi="Times New Roman" w:cs="Times New Roman"/>
          <w:sz w:val="24"/>
          <w:szCs w:val="24"/>
          <w:lang w:eastAsia="sr-Latn-CS"/>
        </w:rPr>
        <w:t>Član 81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Ukoliko je prilikom dostavljanja pismena učinjena greška smatraće se da je dostavljanje izvršeno onog dana za koji se utvrdi da je lice kome je upućeno stvarno primilo to pismeno.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5" w:name="sadrzaj56"/>
      <w:bookmarkEnd w:id="135"/>
      <w:r w:rsidRPr="00AB089F">
        <w:rPr>
          <w:rFonts w:ascii="Times New Roman" w:eastAsia="Times New Roman" w:hAnsi="Times New Roman" w:cs="Times New Roman"/>
          <w:sz w:val="24"/>
          <w:szCs w:val="24"/>
          <w:lang w:eastAsia="sr-Latn-CS"/>
        </w:rPr>
        <w:t>Dostavljanje putem poštanskog operatora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6" w:name="clan_82"/>
      <w:bookmarkEnd w:id="136"/>
      <w:r w:rsidRPr="00AB089F">
        <w:rPr>
          <w:rFonts w:ascii="Times New Roman" w:eastAsia="Times New Roman" w:hAnsi="Times New Roman" w:cs="Times New Roman"/>
          <w:sz w:val="24"/>
          <w:szCs w:val="24"/>
          <w:lang w:eastAsia="sr-Latn-CS"/>
        </w:rPr>
        <w:t>Član 82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pismena putem poštanskog operatora vrši se običnom ili preporučenom pošiljkom.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Smatraće se da je lice kome je pismeno upućeno običnom pošiljkom primilo pismeno sedmog dana od dana kad je predato poštanskom operatoru, ako je upućeno na adresu u Crnoj Gori, odnosno desetog dana ako je upućeno van Crne Gore, osim ako to lice dokaže da je pismeno primljeno sa zakašnjenjem.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Smatraće se da je pismeno koje je poslato preporučenom pošiljkom primljeno na dan koji je naznačen u potvrdi o prijemu te pošiljke.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7" w:name="sadrzaj57"/>
      <w:bookmarkEnd w:id="137"/>
      <w:r w:rsidRPr="00AB089F">
        <w:rPr>
          <w:rFonts w:ascii="Times New Roman" w:eastAsia="Times New Roman" w:hAnsi="Times New Roman" w:cs="Times New Roman"/>
          <w:sz w:val="24"/>
          <w:szCs w:val="24"/>
          <w:lang w:eastAsia="sr-Latn-CS"/>
        </w:rPr>
        <w:t>Dostavljanje elektronskim putem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8" w:name="clan_83"/>
      <w:bookmarkEnd w:id="138"/>
      <w:r w:rsidRPr="00AB089F">
        <w:rPr>
          <w:rFonts w:ascii="Times New Roman" w:eastAsia="Times New Roman" w:hAnsi="Times New Roman" w:cs="Times New Roman"/>
          <w:sz w:val="24"/>
          <w:szCs w:val="24"/>
          <w:lang w:eastAsia="sr-Latn-CS"/>
        </w:rPr>
        <w:t>Član 83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je dužan da, ukoliko stranka to u podnesku zahtijeva i navede adresu za prijem elektronske pošte, dostavi stranci pismeno elektronskim putem, ukoliko javnopravni organ ima tehničke mogućnosti za takav način dostavljanja.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Pismeno se dostavlja elektronskim putem na adresu za prijem elektronske pošte koju je stranka navela u svom podnesku.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Smatraće se da je pismeno koje je upućeno elektronskim putem primljeno na dan i u vrijeme koji su naznačeni u potvrdi o prijemu elektronskog dokumenta, u skladu sa zakonom kojim se uređuje elektronski dokument.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Ako se pismeno iz stava 3 ovog člana, iz tehničkih razloga ne može pročitati, stranka može zahtijevati da joj to pismeno javnopravni organ dostavi u nekoj drugoj odgovarajućoj formi.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39" w:name="sadrzaj58"/>
      <w:bookmarkEnd w:id="139"/>
      <w:r w:rsidRPr="00AB089F">
        <w:rPr>
          <w:rFonts w:ascii="Times New Roman" w:eastAsia="Times New Roman" w:hAnsi="Times New Roman" w:cs="Times New Roman"/>
          <w:sz w:val="24"/>
          <w:szCs w:val="24"/>
          <w:lang w:eastAsia="sr-Latn-CS"/>
        </w:rPr>
        <w:t>Obaveza i način ličnog dostavljanja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0" w:name="clan_84"/>
      <w:bookmarkEnd w:id="140"/>
      <w:r w:rsidRPr="00AB089F">
        <w:rPr>
          <w:rFonts w:ascii="Times New Roman" w:eastAsia="Times New Roman" w:hAnsi="Times New Roman" w:cs="Times New Roman"/>
          <w:sz w:val="24"/>
          <w:szCs w:val="24"/>
          <w:lang w:eastAsia="sr-Latn-CS"/>
        </w:rPr>
        <w:t>Član 84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Dostavljanje pismena mora se izvršiti lično licu kome je namijenjeno kad se radi o pismenu od čijeg dostavljanja teče rok koji se ne može produžavati ili ako je to propisano zakonom, odnosno drugim propisom ili ako tako odredi ovlašćeno službeno lice.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vrši zaposleni koga odredi javnopravni organ ili lice zaposleno kod poštanskog operatora ili u drugoj dostavnoj službi (u daljem tekstu: dostavljač).</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se potvrđuje u potvrdi o izvršenom dostavljanju (u daljem tekstu: dostavnica) koja, pored potpisa primaoca i dostavljača, sadrži podatke o pismenu koje se dostavlja (naziv javnopravnog organa, broj i datum pismena), kao i datum dostavljanja.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primalac nije pronađen na adresi na kojoj je trebalo da mu bude izvršeno dostavljanje, dostavljač će ponovo pokušati da izvrši dostavljanje u periodu od 24 do 72 časa od prvog pokušaja. Ako primalac nije pronađen ni u drugom pokušaju ili odbije da primi pismeno, dostavljač će o tome sačiniti pisanu zabilješku.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 stava 4 ovog člana, na mjestu na kojem je dostavljanje trebalo da bude izvršeno, dostavljač ostavlja obavještenje u kojem naznačava ime i prezime primaoca, podatke o pismenu koje se dostavlja i o prostoriji javnopravnog organa u kojoj primalac može da primi to pismeno, kao i datum kad je obavještenje ostavljeno.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Smatraće se da je dostavljanje izvršeno istekom roka od sedam dana od dana ostavljanja obavještenja iz stava 5 ovog člana.</w:t>
      </w:r>
      <w:r w:rsidRPr="00AB089F">
        <w:rPr>
          <w:rFonts w:ascii="Times New Roman" w:eastAsia="Times New Roman" w:hAnsi="Times New Roman" w:cs="Times New Roman"/>
          <w:sz w:val="24"/>
          <w:szCs w:val="24"/>
          <w:lang w:eastAsia="sr-Latn-CS"/>
        </w:rPr>
        <w:br/>
      </w:r>
      <w:hyperlink r:id="rId9" w:history="1">
        <w:r w:rsidRPr="00AB089F">
          <w:rPr>
            <w:rFonts w:ascii="CommonBullets" w:eastAsia="Times New Roman" w:hAnsi="CommonBullets" w:cs="Times New Roman"/>
            <w:b/>
            <w:bCs/>
            <w:color w:val="000080"/>
            <w:sz w:val="15"/>
            <w:u w:val="single"/>
            <w:lang w:eastAsia="sr-Latn-CS"/>
          </w:rPr>
          <w:t>+</w:t>
        </w:r>
        <w:r w:rsidRPr="00AB089F">
          <w:rPr>
            <w:rFonts w:ascii="Times New Roman" w:eastAsia="Times New Roman" w:hAnsi="Times New Roman" w:cs="Times New Roman"/>
            <w:color w:val="000080"/>
            <w:sz w:val="24"/>
            <w:szCs w:val="24"/>
            <w:u w:val="single"/>
            <w:lang w:eastAsia="sr-Latn-CS"/>
          </w:rPr>
          <w:t xml:space="preserve"> Sudska praksa</w:t>
        </w:r>
      </w:hyperlink>
      <w:r w:rsidRPr="00AB089F">
        <w:rPr>
          <w:rFonts w:ascii="Times New Roman" w:eastAsia="Times New Roman" w:hAnsi="Times New Roman" w:cs="Times New Roman"/>
          <w:sz w:val="24"/>
          <w:szCs w:val="24"/>
          <w:lang w:eastAsia="sr-Latn-CS"/>
        </w:rPr>
        <w:t xml:space="preserve">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1" w:name="sadrzaj59"/>
      <w:bookmarkEnd w:id="141"/>
      <w:r w:rsidRPr="00AB089F">
        <w:rPr>
          <w:rFonts w:ascii="Times New Roman" w:eastAsia="Times New Roman" w:hAnsi="Times New Roman" w:cs="Times New Roman"/>
          <w:sz w:val="24"/>
          <w:szCs w:val="24"/>
          <w:lang w:eastAsia="sr-Latn-CS"/>
        </w:rPr>
        <w:t>Posredno dostavljanje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2" w:name="clan_85"/>
      <w:bookmarkEnd w:id="142"/>
      <w:r w:rsidRPr="00AB089F">
        <w:rPr>
          <w:rFonts w:ascii="Times New Roman" w:eastAsia="Times New Roman" w:hAnsi="Times New Roman" w:cs="Times New Roman"/>
          <w:sz w:val="24"/>
          <w:szCs w:val="24"/>
          <w:lang w:eastAsia="sr-Latn-CS"/>
        </w:rPr>
        <w:t>Član 85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slučajevima kad lično dostavljanje nije obavezno, a lice kome dostavljanje treba izvršiti ne zatekne se u svom stanu, dostavljanje se vrši predajom pismena nekom od odraslih članova njegovog domaćinstva.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Ako se dostavljanje vrši u poslovnoj prostoriji, odnosno na radnom mjestu lica kome pismeno treba dostaviti, a to lice se tu ne zatekne, dostavljanje se može izvršiti licu koje je na istom mjestu zaposleno, ako ono pristane da primi pismeno. Dostavljanje advokatu može se izvršiti i predajom pismena licu zaposlenom u advokatskoj kancelariji.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iz st. 1 i 2 ovog člana, ne može da bude izvršeno licu koje u istom postupku učestvuje sa suprotnim interesom.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Lice koje primi pismeno treba da potpiše dostavnicu preuzimajući obavezu da to pismeno uruči primaocu. Dostavljač treba da unese u dostavnicu i odnos tog lica prema licu kome je </w:t>
      </w:r>
      <w:r w:rsidRPr="00AB089F">
        <w:rPr>
          <w:rFonts w:ascii="Times New Roman" w:eastAsia="Times New Roman" w:hAnsi="Times New Roman" w:cs="Times New Roman"/>
          <w:sz w:val="24"/>
          <w:szCs w:val="24"/>
          <w:lang w:eastAsia="sr-Latn-CS"/>
        </w:rPr>
        <w:lastRenderedPageBreak/>
        <w:t>dostavljanje trebalo izvršiti, datum uručivanja i podatke o pismenu koje treba dostaviti. U slučaju da treće lice ne prihvati da primi pismeno, to pismeno će biti ostavljeno u poštanskom sandučetu primaoca.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će se smatrati izvršenim po isteku roka od sedam dana od dana dostavljanja preko trećeg lica ili od dana kad je pismeno ostavljeno u poštanskom sandučetu, što će u vidu upozorenja biti naznačeno na koverti i dostavnici.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3" w:name="sadrzaj60"/>
      <w:bookmarkEnd w:id="143"/>
      <w:r w:rsidRPr="00AB089F">
        <w:rPr>
          <w:rFonts w:ascii="Times New Roman" w:eastAsia="Times New Roman" w:hAnsi="Times New Roman" w:cs="Times New Roman"/>
          <w:sz w:val="24"/>
          <w:szCs w:val="24"/>
          <w:lang w:eastAsia="sr-Latn-CS"/>
        </w:rPr>
        <w:t>Dostavnica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4" w:name="clan_86"/>
      <w:bookmarkEnd w:id="144"/>
      <w:r w:rsidRPr="00AB089F">
        <w:rPr>
          <w:rFonts w:ascii="Times New Roman" w:eastAsia="Times New Roman" w:hAnsi="Times New Roman" w:cs="Times New Roman"/>
          <w:sz w:val="24"/>
          <w:szCs w:val="24"/>
          <w:lang w:eastAsia="sr-Latn-CS"/>
        </w:rPr>
        <w:t>Član 86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Dostavnicu potpisuju primalac i dostavljač.</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Primalac na dostavnici svojeručno označava dan prijema.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primalac nepismen ili ne može da se potpiše, dostavljač na dostavnici označava njegovo ime i prezime, dan predaje i ostavlja napomenu zašto primalac nije potpisao dostavnicu.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primalac odbije da potpiše dostavnicu, dostavljač to konstatuje na dostavnici, ispisuje slovima dan predaje pismena i u tom slučaju se smatra da je dostavljanje uredno izvršeno.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5" w:name="sadrzaj61"/>
      <w:bookmarkEnd w:id="145"/>
      <w:r w:rsidRPr="00AB089F">
        <w:rPr>
          <w:rFonts w:ascii="Times New Roman" w:eastAsia="Times New Roman" w:hAnsi="Times New Roman" w:cs="Times New Roman"/>
          <w:sz w:val="24"/>
          <w:szCs w:val="24"/>
          <w:lang w:eastAsia="sr-Latn-CS"/>
        </w:rPr>
        <w:t>Javno obavještavanje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6" w:name="clan_87"/>
      <w:bookmarkEnd w:id="146"/>
      <w:r w:rsidRPr="00AB089F">
        <w:rPr>
          <w:rFonts w:ascii="Times New Roman" w:eastAsia="Times New Roman" w:hAnsi="Times New Roman" w:cs="Times New Roman"/>
          <w:sz w:val="24"/>
          <w:szCs w:val="24"/>
          <w:lang w:eastAsia="sr-Latn-CS"/>
        </w:rPr>
        <w:t>Član 87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dostavljanje nije bilo moguće izvršiti na način iz čl. 84 i 85 ovog zakona ili se radi o većem broju lica koja javnopravnom organu nijesu poznata, a dostavljanje na drugi način nije bilo moguće ili odgovarajuće, kao i u drugim zakonom propisanim slučajevima, dostavljanje će se izvršiti javnim obavještavanjem.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javnim obavještavanjem vrši se objavljivanjem pismena na internet stranici javnopravnog organa, portalu elektronske uprave, oglasnoj tabli organa, a može i objavljivanjem pismena u dnevnim novinama.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Dostavljanje javnim obavještavanjem smatra se izvršenim po isteku roka od 10 dana od dana objavljivanja pismena, a iz opravdanih razloga javnopravni organ može da produži rok.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Datum objavljivanja i datum isteka roka moraju da budu naznačeni u pismenu.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vrši dostavljanje rješenja javnim obavještavanjem, obrazloženje rješenja se može izostaviti, pri čemu javnopravni organ objavljuje podatke o mjestu, prostoriji i načinu uvida u obrazloženje.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7" w:name="sadrzaj62"/>
      <w:bookmarkEnd w:id="147"/>
      <w:r w:rsidRPr="00AB089F">
        <w:rPr>
          <w:rFonts w:ascii="Times New Roman" w:eastAsia="Times New Roman" w:hAnsi="Times New Roman" w:cs="Times New Roman"/>
          <w:sz w:val="24"/>
          <w:szCs w:val="24"/>
          <w:lang w:eastAsia="sr-Latn-CS"/>
        </w:rPr>
        <w:t>VII. ROKOVI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8" w:name="sadrzaj63"/>
      <w:bookmarkEnd w:id="148"/>
      <w:r w:rsidRPr="00AB089F">
        <w:rPr>
          <w:rFonts w:ascii="Times New Roman" w:eastAsia="Times New Roman" w:hAnsi="Times New Roman" w:cs="Times New Roman"/>
          <w:sz w:val="24"/>
          <w:szCs w:val="24"/>
          <w:lang w:eastAsia="sr-Latn-CS"/>
        </w:rPr>
        <w:t>Određivanje i produženje rokova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49" w:name="clan_88"/>
      <w:bookmarkEnd w:id="149"/>
      <w:r w:rsidRPr="00AB089F">
        <w:rPr>
          <w:rFonts w:ascii="Times New Roman" w:eastAsia="Times New Roman" w:hAnsi="Times New Roman" w:cs="Times New Roman"/>
          <w:sz w:val="24"/>
          <w:szCs w:val="24"/>
          <w:lang w:eastAsia="sr-Latn-CS"/>
        </w:rPr>
        <w:t>Član 88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Za preduzimanje pojedinih radnji u upravnom postupku mogu biti određeni rokovi.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rokovi nijesu propisani zakonom ili drugim propisom, određuje ih, s obzirom na okolnosti slučaja i načela srazmjernosti, ekonomičnosti i efikasnosti, ovlašćeno službeno lice.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Rok koji je odredilo ovlašćeno službeno lice, kao i rok propisan zakonom i drugim propisom za koji je predviđena mogućnost produženja, može se produžiti na zahtjev stranke ili drugog lica koje je učesnik u upravnom postupku, ako je zahtjev podnijet prije isteka roka i ako postoje opravdani razlozi za produženje.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0" w:name="sadrzaj64"/>
      <w:bookmarkEnd w:id="150"/>
      <w:r w:rsidRPr="00AB089F">
        <w:rPr>
          <w:rFonts w:ascii="Times New Roman" w:eastAsia="Times New Roman" w:hAnsi="Times New Roman" w:cs="Times New Roman"/>
          <w:sz w:val="24"/>
          <w:szCs w:val="24"/>
          <w:lang w:eastAsia="sr-Latn-CS"/>
        </w:rPr>
        <w:t>Način računanja rokova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1" w:name="clan_89"/>
      <w:bookmarkEnd w:id="151"/>
      <w:r w:rsidRPr="00AB089F">
        <w:rPr>
          <w:rFonts w:ascii="Times New Roman" w:eastAsia="Times New Roman" w:hAnsi="Times New Roman" w:cs="Times New Roman"/>
          <w:sz w:val="24"/>
          <w:szCs w:val="24"/>
          <w:lang w:eastAsia="sr-Latn-CS"/>
        </w:rPr>
        <w:t>Član 89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Rokovi se računaju na dane, mjesece i godine, a mogu se računati i na časove.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rok određen na dane, dan u koji je dostavljanje izvršeno, odnosno dan u koji pada događaj od kojeg treba računati trajanje roka, ne uračunava se u rok, već se za početak roka uzima prvi naredni radni dan.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Rok koji je određen na mjesece, odnosno godine završava se istekom onog dana u mjesecu, odnosno godini, koji po svom broju odgovara danu kad je dostavljanje izvršeno, odnosno danu u koji pada događaj od kojeg se računa trajanje roka. Ako nema tog dana u mjesecu, rok se završava posljednjeg dana tog mjeseca.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Završetak roka može se označiti i određenim kalendarskim danom.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Početak i tok rokova ne sprječavaju nedjelje i dani državnih praznika.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posljednji dan roka pada u nedjelju ili na dan državnog praznika ili u neki drugi dan kad javnopravni organ pred kojim treba preduzeti radnju ne radi, rok ističe istekom prvog narednog radnog dana.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2" w:name="sadrzaj65"/>
      <w:bookmarkEnd w:id="152"/>
      <w:r w:rsidRPr="00AB089F">
        <w:rPr>
          <w:rFonts w:ascii="Times New Roman" w:eastAsia="Times New Roman" w:hAnsi="Times New Roman" w:cs="Times New Roman"/>
          <w:sz w:val="24"/>
          <w:szCs w:val="24"/>
          <w:lang w:eastAsia="sr-Latn-CS"/>
        </w:rPr>
        <w:t>Način računanja roka kod podnošenja podnesaka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3" w:name="clan_90"/>
      <w:bookmarkEnd w:id="153"/>
      <w:r w:rsidRPr="00AB089F">
        <w:rPr>
          <w:rFonts w:ascii="Times New Roman" w:eastAsia="Times New Roman" w:hAnsi="Times New Roman" w:cs="Times New Roman"/>
          <w:sz w:val="24"/>
          <w:szCs w:val="24"/>
          <w:lang w:eastAsia="sr-Latn-CS"/>
        </w:rPr>
        <w:t>Član 90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Smatra se da je podnesak podnijet u roku ako je prije nego što rok istekne podnijet nadležnom javnopravnom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podnesak koji je vezan za rok podnijet nenadležnom javnopravnom organu prije isteka roka, a nadležni javnopravni organ ga primi poslije isteka roka, smatraće se da je podnijet u roku.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podnesak upućen preporučenom pošiljkom ili telegrafski, dan predaje poštanskom operatoru smatra se kao dan podnošenja javnopravnom organu kojem je upućen.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podnesak poslat elektronskim putem, smatra se da je podnijet na dan i čas naznačen u obavještenju o prijemu podneska elektronskim putem iz člana 63 stav 2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U slučaju podnošenja podneska organizacionim jedinicama van sjedišta javnopravnog organa, diplomatskim ili konzularnim predstavništvima, dan podnošenja podneska tim jedinicama, odnosno predstavništvima smatra se danom podnošenja podneska javnopravnom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stranka lice lišeno slobode, kao dan podnošenja podneska javnopravnom organu, smatra se dan kad je to lice predalo podnesak organu ili ustanovi u kojoj se nalazi.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4" w:name="sadrzaj66"/>
      <w:bookmarkEnd w:id="154"/>
      <w:r w:rsidRPr="00AB089F">
        <w:rPr>
          <w:rFonts w:ascii="Times New Roman" w:eastAsia="Times New Roman" w:hAnsi="Times New Roman" w:cs="Times New Roman"/>
          <w:sz w:val="24"/>
          <w:szCs w:val="24"/>
          <w:lang w:eastAsia="sr-Latn-CS"/>
        </w:rPr>
        <w:t>VIII. POVRAĆAJ U PREĐAŠNjE STANjE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5" w:name="sadrzaj67"/>
      <w:bookmarkEnd w:id="155"/>
      <w:r w:rsidRPr="00AB089F">
        <w:rPr>
          <w:rFonts w:ascii="Times New Roman" w:eastAsia="Times New Roman" w:hAnsi="Times New Roman" w:cs="Times New Roman"/>
          <w:sz w:val="24"/>
          <w:szCs w:val="24"/>
          <w:lang w:eastAsia="sr-Latn-CS"/>
        </w:rPr>
        <w:t>Predlog za povraćaj u pređašnje stanje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6" w:name="clan_91"/>
      <w:bookmarkEnd w:id="156"/>
      <w:r w:rsidRPr="00AB089F">
        <w:rPr>
          <w:rFonts w:ascii="Times New Roman" w:eastAsia="Times New Roman" w:hAnsi="Times New Roman" w:cs="Times New Roman"/>
          <w:sz w:val="24"/>
          <w:szCs w:val="24"/>
          <w:lang w:eastAsia="sr-Latn-CS"/>
        </w:rPr>
        <w:t>Član 91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Stranci koja je iz opravdanih razloga propustila da u roku izvrši neku radnju u upravnom postupku, pa je usljed tog propuštanja izgubila pravo na vršenje te radnje dozvoliće se, na njen predlog, povraćaj u pređašnje stanje.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je dužna da u predlogu za povraćaj u pređašnje stanje iznese okolnosti koje su dovele do propuštanja iz stava 1 ovog člana i da te okolnosti učini vjerovatnim.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su činjenice na kojima se zasniva predlog za povraćaj u pređašnje stanje opštepoznate, javnopravni organ može odlučiti o tom predlogu bez izjašnjenja protivne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Predlog za povraćaj u pređašnje stanje ne može se zasnivati na okolnostima koje je javnopravni organ već ranije ocijenio kao nedovoljne za produženje roka ili odlaganje rasprave.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se povraćaj u pređašnje stanje traži zbog toga što je propušten rok za podnošenje podneska, predlogu treba priložiti i taj podnesak.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Predlog za povraćaj u pređašnje stanje ne zaustavlja tok upravnog postupka, ali javnopravni organ nadležan za odlučivanje o tom predlogu može privremeno da prekine postupak.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7" w:name="sadrzaj68"/>
      <w:bookmarkEnd w:id="157"/>
      <w:r w:rsidRPr="00AB089F">
        <w:rPr>
          <w:rFonts w:ascii="Times New Roman" w:eastAsia="Times New Roman" w:hAnsi="Times New Roman" w:cs="Times New Roman"/>
          <w:sz w:val="24"/>
          <w:szCs w:val="24"/>
          <w:lang w:eastAsia="sr-Latn-CS"/>
        </w:rPr>
        <w:t>Rok za podnošenje predloga za povraćaj u pređašnje stanje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8" w:name="clan_92"/>
      <w:bookmarkEnd w:id="158"/>
      <w:r w:rsidRPr="00AB089F">
        <w:rPr>
          <w:rFonts w:ascii="Times New Roman" w:eastAsia="Times New Roman" w:hAnsi="Times New Roman" w:cs="Times New Roman"/>
          <w:sz w:val="24"/>
          <w:szCs w:val="24"/>
          <w:lang w:eastAsia="sr-Latn-CS"/>
        </w:rPr>
        <w:t>Član 92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Predlog za povraćaj u pređašnje stanje podnosi se u roku od osam dana od dana kad je prestao razlog zbog kojeg je stranka propustila da u roku izvrši neku radnju u upravnom postupku, a ako je stranka saznala za propuštanje kasnije, od dana kad je to saznala.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Predlog za povraćaj u pređašnje stanje ne može se podnijeti poslije isteka roka od 30 dana od dana propuštanja.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Povraćaj u pređašnje stanje dozvoljen je i poslije isteka roka iz stava 2 ovog člana, u slučaju više sile.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59" w:name="sadrzaj69"/>
      <w:bookmarkEnd w:id="159"/>
      <w:r w:rsidRPr="00AB089F">
        <w:rPr>
          <w:rFonts w:ascii="Times New Roman" w:eastAsia="Times New Roman" w:hAnsi="Times New Roman" w:cs="Times New Roman"/>
          <w:sz w:val="24"/>
          <w:szCs w:val="24"/>
          <w:lang w:eastAsia="sr-Latn-CS"/>
        </w:rPr>
        <w:t>Rješenje o povraćaju u pređašnje stanje i njegove posljedice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0" w:name="clan_93"/>
      <w:bookmarkEnd w:id="160"/>
      <w:r w:rsidRPr="00AB089F">
        <w:rPr>
          <w:rFonts w:ascii="Times New Roman" w:eastAsia="Times New Roman" w:hAnsi="Times New Roman" w:cs="Times New Roman"/>
          <w:sz w:val="24"/>
          <w:szCs w:val="24"/>
          <w:lang w:eastAsia="sr-Latn-CS"/>
        </w:rPr>
        <w:t>Član 93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Predlog za povraćaj u pređašnje stanje podnosi se javnopravnom organu pred kojim je trebalo izvršiti propuštenu radnju.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predlogu iz stava 1 ovog člana, javnopravni organ odlučuje rješenjem, u roku od deset dana od dana podnošenja predloga.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povraćaj u pređašnje stanje dozvoljen, upravni postupak se vraća u stanje u kojem se nalazio prije propuštanja, a pravne posljedice nastale propuštanjem se poništavaju.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kojim je odbijen predlog za povraćaj u pređašnje stanje stranka ima pravo žalbe, osim ako je rješenje donio drugostepeni organ.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koje je donio drugostepeni organ može se pokrenuti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1" w:name="sadrzaj70"/>
      <w:bookmarkEnd w:id="161"/>
      <w:r w:rsidRPr="00AB089F">
        <w:rPr>
          <w:rFonts w:ascii="Times New Roman" w:eastAsia="Times New Roman" w:hAnsi="Times New Roman" w:cs="Times New Roman"/>
          <w:sz w:val="24"/>
          <w:szCs w:val="24"/>
          <w:lang w:eastAsia="sr-Latn-CS"/>
        </w:rPr>
        <w:t>IX. TROŠKOVI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2" w:name="sadrzaj71"/>
      <w:bookmarkEnd w:id="162"/>
      <w:r w:rsidRPr="00AB089F">
        <w:rPr>
          <w:rFonts w:ascii="Times New Roman" w:eastAsia="Times New Roman" w:hAnsi="Times New Roman" w:cs="Times New Roman"/>
          <w:sz w:val="24"/>
          <w:szCs w:val="24"/>
          <w:lang w:eastAsia="sr-Latn-CS"/>
        </w:rPr>
        <w:t>Troškovi javnopravnog organa i stranaka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3" w:name="clan_94"/>
      <w:bookmarkEnd w:id="163"/>
      <w:r w:rsidRPr="00AB089F">
        <w:rPr>
          <w:rFonts w:ascii="Times New Roman" w:eastAsia="Times New Roman" w:hAnsi="Times New Roman" w:cs="Times New Roman"/>
          <w:sz w:val="24"/>
          <w:szCs w:val="24"/>
          <w:lang w:eastAsia="sr-Latn-CS"/>
        </w:rPr>
        <w:t>Član 94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upravni postupak pokrenut na zahtjev stranke i kad u postupku učestvuju dvije ili više stranaka sa suprotnim interesima, troškove upravnog postupka snosi stranka na čiji zahtjev je postupak pokrenut ili stranka protiv koje se vodio postupak koji je za nju nepovoljno okončan, ako nije drukčije propisano. Stranka koja je odustala od zahtjeva snosi sve troškove koji su nastali do obustavljanja upravnog postupka, osim ako posebnim propisima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upravni postupak pokrenut na zahtjev stranke, a sa sigurnošću se može predvidjeti da će postupak izazvati troškove u vezi sa uviđajem, vještačenjem, dolaskom svjedoka i dr., rješenjem se može naložiti stranci da unaprijed položi potreban novčani iznos za pokriće tih troškova. Ako stranka ne položi taj iznos u određenom roku, javnopravni organ može odustati od izvođenja tih dokaza ili obustaviti postupak, osim ako javni interes zahtijeva da se postupak nastavi.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upravni postupak koji je pokrenut po službenoj dužnosti okončan povoljno za stranku, troškove postupka snosi javnopravni organ koji je postupak pokrenuo, ako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O troškovima postupka odlučuje se rješenjem o upravnoj stvari.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upravni postupak okončan poravnanjem, svaka stranka snosi svoje troškove postupka, osim ako poravnanjem nije drukčije određeno.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4" w:name="sadrzaj72"/>
      <w:bookmarkEnd w:id="164"/>
      <w:r w:rsidRPr="00AB089F">
        <w:rPr>
          <w:rFonts w:ascii="Times New Roman" w:eastAsia="Times New Roman" w:hAnsi="Times New Roman" w:cs="Times New Roman"/>
          <w:sz w:val="24"/>
          <w:szCs w:val="24"/>
          <w:lang w:eastAsia="sr-Latn-CS"/>
        </w:rPr>
        <w:t>Naknade troškova i nagrade drugim učesnicima u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5" w:name="clan_95"/>
      <w:bookmarkEnd w:id="165"/>
      <w:r w:rsidRPr="00AB089F">
        <w:rPr>
          <w:rFonts w:ascii="Times New Roman" w:eastAsia="Times New Roman" w:hAnsi="Times New Roman" w:cs="Times New Roman"/>
          <w:sz w:val="24"/>
          <w:szCs w:val="24"/>
          <w:lang w:eastAsia="sr-Latn-CS"/>
        </w:rPr>
        <w:t>Član 95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Svjedoci, vještaci, tumači i službena lica imaju pravo na propisanu naknadu troškova putovanja i izdataka izazvanih boravkom van njihovog prebivališta, odnosno boravišta. Ako im za to vrijeme pripada i zarada, imaju pravo i na propisanu naknadu izgubljene zarade. </w:t>
      </w:r>
      <w:r w:rsidRPr="00AB089F">
        <w:rPr>
          <w:rFonts w:ascii="Times New Roman" w:eastAsia="Times New Roman" w:hAnsi="Times New Roman" w:cs="Times New Roman"/>
          <w:sz w:val="24"/>
          <w:szCs w:val="24"/>
          <w:lang w:eastAsia="sr-Latn-CS"/>
        </w:rPr>
        <w:lastRenderedPageBreak/>
        <w:t>Pored propisane naknade, vještaci i tumači imaju pravo i na propisanu posebnu nagradu za obavljeno vještačenje, odnosno tumačenje.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Zahtjev za naknadu troškova, odnosno nagradu iz stava 1 ovog člana, svjedoci, vještaci i tumači dužni su da stave prilikom saslušavanja, davanja mišljenja vještaka, odnosno tumača. U protivnom, gube pravo na naknadu, odnosno nagradu. Ovlašćeno službeno lice dužno je da o tome upozori svjedoka, vještaka i tumača, što će unijeti u zapisnik.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Iznos naknade troškova, odnosno nagrade iz stava 1 ovog člana, utvrđuje rješenjem javnopravni organ pred kojim se vodi upravni postupak i određuje ko je dužan da ih plati i u kom roku. Protiv ovog rješenja dozvoljena je posebna žalba. Ovo rješenje predstavlja izvršnu ispravu.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6" w:name="sadrzaj73"/>
      <w:bookmarkEnd w:id="166"/>
      <w:r w:rsidRPr="00AB089F">
        <w:rPr>
          <w:rFonts w:ascii="Times New Roman" w:eastAsia="Times New Roman" w:hAnsi="Times New Roman" w:cs="Times New Roman"/>
          <w:sz w:val="24"/>
          <w:szCs w:val="24"/>
          <w:lang w:eastAsia="sr-Latn-CS"/>
        </w:rPr>
        <w:t>Oslobađanje od plaćanja troškova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7" w:name="clan_96"/>
      <w:bookmarkEnd w:id="167"/>
      <w:r w:rsidRPr="00AB089F">
        <w:rPr>
          <w:rFonts w:ascii="Times New Roman" w:eastAsia="Times New Roman" w:hAnsi="Times New Roman" w:cs="Times New Roman"/>
          <w:sz w:val="24"/>
          <w:szCs w:val="24"/>
          <w:lang w:eastAsia="sr-Latn-CS"/>
        </w:rPr>
        <w:t>Član 96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se može osloboditi od plaćanja troškova u upravnom postupku u cjelini ili djelimično, ako ih ne može podnijeti bez štete po svoje nužno izdržavanje, odnosno po nužno izdržavanje svoje porodice.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Stranac može biti oslobođen od plaćanja troškova kad je to predviđeno međunarodnim ugovorom, a ako takvog ugovora nema, pod uslovom uzajamnosti.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zahtjevu stranke za oslobađanje od plaćanja troškova odlučuje se rješenjem, protiv kojeg stranka ima pravo žalbe.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8" w:name="sadrzaj74"/>
      <w:bookmarkEnd w:id="168"/>
      <w:r w:rsidRPr="00AB089F">
        <w:rPr>
          <w:rFonts w:ascii="Times New Roman" w:eastAsia="Times New Roman" w:hAnsi="Times New Roman" w:cs="Times New Roman"/>
          <w:sz w:val="24"/>
          <w:szCs w:val="24"/>
          <w:lang w:eastAsia="sr-Latn-CS"/>
        </w:rPr>
        <w:t>Podzakonski akt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69" w:name="clan_97"/>
      <w:bookmarkEnd w:id="169"/>
      <w:r w:rsidRPr="00AB089F">
        <w:rPr>
          <w:rFonts w:ascii="Times New Roman" w:eastAsia="Times New Roman" w:hAnsi="Times New Roman" w:cs="Times New Roman"/>
          <w:sz w:val="24"/>
          <w:szCs w:val="24"/>
          <w:lang w:eastAsia="sr-Latn-CS"/>
        </w:rPr>
        <w:t>Član 97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Visinu naknade troškova i nagrade u upravnom postupku, kao i način njihove isplate utvrđuje vlada.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0" w:name="sadrzaj75"/>
      <w:bookmarkEnd w:id="170"/>
      <w:r w:rsidRPr="00AB089F">
        <w:rPr>
          <w:rFonts w:ascii="Times New Roman" w:eastAsia="Times New Roman" w:hAnsi="Times New Roman" w:cs="Times New Roman"/>
          <w:sz w:val="24"/>
          <w:szCs w:val="24"/>
          <w:lang w:eastAsia="sr-Latn-CS"/>
        </w:rPr>
        <w:t>X. POKRETANjE, VOĐENjE I OKONČANjE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1" w:name="sadrzaj76"/>
      <w:bookmarkEnd w:id="171"/>
      <w:r w:rsidRPr="00AB089F">
        <w:rPr>
          <w:rFonts w:ascii="Times New Roman" w:eastAsia="Times New Roman" w:hAnsi="Times New Roman" w:cs="Times New Roman"/>
          <w:sz w:val="24"/>
          <w:szCs w:val="24"/>
          <w:lang w:eastAsia="sr-Latn-CS"/>
        </w:rPr>
        <w:t>1. Pokretanje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Načini pokretanja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2" w:name="clan_98"/>
      <w:bookmarkEnd w:id="172"/>
      <w:r w:rsidRPr="00AB089F">
        <w:rPr>
          <w:rFonts w:ascii="Times New Roman" w:eastAsia="Times New Roman" w:hAnsi="Times New Roman" w:cs="Times New Roman"/>
          <w:sz w:val="24"/>
          <w:szCs w:val="24"/>
          <w:lang w:eastAsia="sr-Latn-CS"/>
        </w:rPr>
        <w:t>Član 98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postupak pokreće se na zahtjev stranke ili po službenoj dužnosti.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upravni postupak pokreće na zahtjev stranke, postupak se smatra pokrenutim danom podnošenja zahtjeva stranke javnopravnom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upravni postupak pokreće po službenoj dužnosti, postupak se smatra pokrenutim kad se u javnopravnom organu izvrši bilo koja radnja radi vođenja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Odbijanje zahtjeva stranke iz procesnih razloga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3" w:name="clan_99"/>
      <w:bookmarkEnd w:id="173"/>
      <w:r w:rsidRPr="00AB089F">
        <w:rPr>
          <w:rFonts w:ascii="Times New Roman" w:eastAsia="Times New Roman" w:hAnsi="Times New Roman" w:cs="Times New Roman"/>
          <w:sz w:val="24"/>
          <w:szCs w:val="24"/>
          <w:lang w:eastAsia="sr-Latn-CS"/>
        </w:rPr>
        <w:t>Član 99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Nadležni javnopravni organ odbiće zahtjev stranke za pokretanje upravnog postupka rješenjem, ako: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predmet upravnog postupka nije upravna stvar;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podnosilac zahtjeva nije nosilac prava ili pravnog interesa, odnosno ako u skladu sa ovim zakonom ne može biti stranka u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zahtjev koji je vezan za rok, nije podnesen u roku;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je u istoj upravnoj stvari već pokrenut drugi upravni postupak ili sudski postupak ili je u toj upravnoj stvari već bilo odlučeno pravosnažnim rješenjem kojim je stranci bilo priznato pravo ili određena neka obaveza; 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5) je u istoj upravnoj stvari donijeto i stranci uručeno rješenje kojim je odbijen njen zahtjev, a nakon toga se pravno i faktičko stanje nije promijenilo.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Pravosnažno rješenje je rješenje koje se više ne može pobijati u upravnom sporu, odnosno drugom sudskom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može odbiti zahtjev stranke za pokretanje upravnog postupka u toku cijelog postupka, ako utvrdi postojanje razloga iz stava 1 ovog člana.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4" w:name="sadrzaj77"/>
      <w:bookmarkEnd w:id="174"/>
      <w:r w:rsidRPr="00AB089F">
        <w:rPr>
          <w:rFonts w:ascii="Times New Roman" w:eastAsia="Times New Roman" w:hAnsi="Times New Roman" w:cs="Times New Roman"/>
          <w:sz w:val="24"/>
          <w:szCs w:val="24"/>
          <w:lang w:eastAsia="sr-Latn-CS"/>
        </w:rPr>
        <w:t>Pokretanje postupka po službenoj dužnosti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5" w:name="clan_100"/>
      <w:bookmarkEnd w:id="175"/>
      <w:r w:rsidRPr="00AB089F">
        <w:rPr>
          <w:rFonts w:ascii="Times New Roman" w:eastAsia="Times New Roman" w:hAnsi="Times New Roman" w:cs="Times New Roman"/>
          <w:sz w:val="24"/>
          <w:szCs w:val="24"/>
          <w:lang w:eastAsia="sr-Latn-CS"/>
        </w:rPr>
        <w:t>Član 100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će pokrenuti upravni postupak po službenoj dužnosti kad je to propisano zakonom ili drugim propisom i kad utvrdi ili sazna da, s obzirom na postojeće činjenično stanje, postupak treba pokrenuti radi zaštite javnog interesa.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Prilikom pokretanja upravnog postupka po službenoj dužnosti javnopravni organ uzima u obzir i eventualne predstavke građana i drugih subjekata, kao i upozorenja i preporuke drugih javnopravnih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6" w:name="sadrzaj78"/>
      <w:bookmarkEnd w:id="176"/>
      <w:r w:rsidRPr="00AB089F">
        <w:rPr>
          <w:rFonts w:ascii="Times New Roman" w:eastAsia="Times New Roman" w:hAnsi="Times New Roman" w:cs="Times New Roman"/>
          <w:sz w:val="24"/>
          <w:szCs w:val="24"/>
          <w:lang w:eastAsia="sr-Latn-CS"/>
        </w:rPr>
        <w:t>2. Izmjena i odustanak od zahtjeva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Pravo na izmjenu i odustanak od zahtjeva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7" w:name="clan_101"/>
      <w:bookmarkEnd w:id="177"/>
      <w:r w:rsidRPr="00AB089F">
        <w:rPr>
          <w:rFonts w:ascii="Times New Roman" w:eastAsia="Times New Roman" w:hAnsi="Times New Roman" w:cs="Times New Roman"/>
          <w:sz w:val="24"/>
          <w:szCs w:val="24"/>
          <w:lang w:eastAsia="sr-Latn-CS"/>
        </w:rPr>
        <w:t>Član 101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može da izmijeni podnijeti zahtjev za pokretanje upravnog postupka sve do donošenja prvostepenog rješenja, ako je ta izmjena zasnovana na istom činjeničnom stanju.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Stranka može da odustane od svog zahtjeva u toku cijelog upravnog postupka.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8" w:name="sadrzaj79"/>
      <w:bookmarkEnd w:id="178"/>
      <w:r w:rsidRPr="00AB089F">
        <w:rPr>
          <w:rFonts w:ascii="Times New Roman" w:eastAsia="Times New Roman" w:hAnsi="Times New Roman" w:cs="Times New Roman"/>
          <w:sz w:val="24"/>
          <w:szCs w:val="24"/>
          <w:lang w:eastAsia="sr-Latn-CS"/>
        </w:rPr>
        <w:lastRenderedPageBreak/>
        <w:t>Obustavljanje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79" w:name="clan_102"/>
      <w:bookmarkEnd w:id="179"/>
      <w:r w:rsidRPr="00AB089F">
        <w:rPr>
          <w:rFonts w:ascii="Times New Roman" w:eastAsia="Times New Roman" w:hAnsi="Times New Roman" w:cs="Times New Roman"/>
          <w:sz w:val="24"/>
          <w:szCs w:val="24"/>
          <w:lang w:eastAsia="sr-Latn-CS"/>
        </w:rPr>
        <w:t>Član 102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upravni postupak pokrenut na zahtjev stranke, a stranka odustane od tog zahtjeva, javnopravni organ donijeće rješenje kojim se upravni postupak obustavlja, o čemu će obavijestiti protivnu stranku, ako je 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o obustavljanju upravnog postupka donijeće se po službenoj dužnosti i kad se iz postupanja stranke ili drugih okolnosti može zaključiti da je stranka odustala od zahtjeva za pokretanje upravnog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U slučaju iz st. 1 i 2 ovog člana, ako je vođenje upravnog postupka potrebno u javnom interesu ili ako to zahtijeva protivna stranka, javnopravni organ će nastaviti upravni postupak.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javnopravni organ obustavio upravni postupak pokrenut po službenoj dužnosti, a taj postupak je mogao biti pokrenut na zahtjev stranke, postupak će se nastaviti ako to stranka zahtijeva.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0" w:name="sadrzaj80"/>
      <w:bookmarkEnd w:id="180"/>
      <w:r w:rsidRPr="00AB089F">
        <w:rPr>
          <w:rFonts w:ascii="Times New Roman" w:eastAsia="Times New Roman" w:hAnsi="Times New Roman" w:cs="Times New Roman"/>
          <w:sz w:val="24"/>
          <w:szCs w:val="24"/>
          <w:lang w:eastAsia="sr-Latn-CS"/>
        </w:rPr>
        <w:t>3. Poravnanje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Zaključivanje poravnanja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1" w:name="clan_103"/>
      <w:bookmarkEnd w:id="181"/>
      <w:r w:rsidRPr="00AB089F">
        <w:rPr>
          <w:rFonts w:ascii="Times New Roman" w:eastAsia="Times New Roman" w:hAnsi="Times New Roman" w:cs="Times New Roman"/>
          <w:sz w:val="24"/>
          <w:szCs w:val="24"/>
          <w:lang w:eastAsia="sr-Latn-CS"/>
        </w:rPr>
        <w:t>Član 103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u upravnom postupku učestvuju dvije ili više stranaka sa suprotnim zahtjevima, ovlašćeno službeno lice će nastojati, u toku cijelog postupka, da stranke zaključe poravnanje, potpuno ili u pojedinim spornim pitanjima.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Poravnanje u upravnom postupku mora biti uvijek jasno i određeno i ne smije biti na štetu javnog interesa ili pravnog interesa trećih lica, na što ovlašćeno službeno lice mora da pazi po službenoj dužnosti. Ako se utvrdi da bi poravnanje bilo na štetu javnog interesa ili pravnog interesa trećih lica, ovlašćeno službeno lice neće prihvatiti predloženo poravnanje, o čemu će donijeti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poravnanju zaključenom u upravnom postupku sačinjava se zapisnik. Poravnanje je zaključeno kad stranke, poslije pročitanog zapisnika o poravnanju, potpišu zapisnik. Ovjeren prepis zapisnika o poravnanju predaće se strankama, na njihov zahtjev.</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zaključenim poravnanjem u potpunosti riješena upravna stvar, ovlašćeno službeno lice će rješenjem obustaviti upravni postupak.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se zaključeno poravnanje u upravnom postupku odnosi samo na pojedina sporna pitanja, ovlašćeno službeno lice će u dispozitivu rješenja kojim je odlučeno o upravnoj stvari naznačiti pitanja o kojima je zaključeno poravnanje.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Poravnanje u upravnom postupku ima snagu izvršnog rješenja (izvršna isprava).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2" w:name="sadrzaj81"/>
      <w:bookmarkEnd w:id="182"/>
      <w:r w:rsidRPr="00AB089F">
        <w:rPr>
          <w:rFonts w:ascii="Times New Roman" w:eastAsia="Times New Roman" w:hAnsi="Times New Roman" w:cs="Times New Roman"/>
          <w:sz w:val="24"/>
          <w:szCs w:val="24"/>
          <w:lang w:eastAsia="sr-Latn-CS"/>
        </w:rPr>
        <w:t>4. Prethodno pitanje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Rješavanje prethodnog pitanja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3" w:name="clan_104"/>
      <w:bookmarkEnd w:id="183"/>
      <w:r w:rsidRPr="00AB089F">
        <w:rPr>
          <w:rFonts w:ascii="Times New Roman" w:eastAsia="Times New Roman" w:hAnsi="Times New Roman" w:cs="Times New Roman"/>
          <w:sz w:val="24"/>
          <w:szCs w:val="24"/>
          <w:lang w:eastAsia="sr-Latn-CS"/>
        </w:rPr>
        <w:t>Član 104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rješavanje upravne stvari zavisi od prethodnog rješavanja nekog pravnog pitanja, za čije rješavanje je nadležan sud ili drugi organ (u daljem tekstu: prethodno pitanje) ovlašćeno službeno lice može, pod uslovima propisanim ovim zakonom, samo rješiti to pitanje ili upravni postupak prekinuti dok nadležni organ to pitanje ne riješi.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Ovlašćeno službeno lice mora prekinuti upravni postupak kad se prethodno pitanje odnosi na postojanje krivičnog djela, postojanje braka, utvrđivanje očinstva ili u drugim slučajevima propisanim zakonom. Postupak se mora prekinuti i kad je prethodno pitanje već predmet postupka pred nadležnim sudom, odnosno drugim organom.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se prethodno pitanje odnosi na krivično djelo za koje se gonjenje preduzima po službenoj dužnosti, a nema mogućnosti za krivično gonjenje, ovlašćeno službeno lice raspraviće i to pitanje.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ovlašćeno službeno lice samo raspravilo prethodno pitanje, rješenje tog pitanja ima pravno dejstvo samo u upravnoj stvari u kojoj je to pitanje riješeno.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prekidu upravnog postupka zbog rješavanja prethodnog pitanja donosi se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upravni postupak prekinut, a postupak za rješavanje prethodnog pitanja koji se vodi po službenoj dužnosti još nije pokrenut pred nadležnim sudom ili drugim organom, javnopravni organ koji vodi postupak zahtijevaće da nadležni organ pokrene postupak za rješavanje prethodnog pitanja.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upravnoj stvari u kojoj se postupak za rješavanje prethodnog pitanja pokreće na zahtjev stranke, rješenjem o prekidu upravnog postupka zbog rješavanja prethodnog pitanja ovlašćeno službeno lice može naložiti jednoj od stranaka, da u cilju rješavanja prethodnog pitanja zahtijeva od nadležnog suda ili drugog organa pokretanje postupka, i odrediti rok u kojem je stranka dužna da podnese zahtjev i da o tome podnese dokaz ovlašćenom službenom licu. U ovom slučaju ovlašćeno službeno lice će upozoriti stranku na posljedice propuštanja.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stranka na čiji zahtjev je pokrenut upravni postupak u određenom roku ne podnese dokaz da je od nadležnog suda ili drugog organa zahtijevala pokretanje postupka za rješavanje prethodnog pitanja u smislu stava 7 ovog člana, smatraće se da je stranka odustala od zahtjeva za pokretanje upravnog postupka, a ovlašćeno službeno lice će obustaviti upravni postupak rješenjem. Ako protivna stranka nije postupila u smislu stava 7 ovog člana, ovlašćeno službeno lice će nastaviti postupak i raspraviće i to pitanje.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4" w:name="sadrzaj82"/>
      <w:bookmarkEnd w:id="184"/>
      <w:r w:rsidRPr="00AB089F">
        <w:rPr>
          <w:rFonts w:ascii="Times New Roman" w:eastAsia="Times New Roman" w:hAnsi="Times New Roman" w:cs="Times New Roman"/>
          <w:sz w:val="24"/>
          <w:szCs w:val="24"/>
          <w:lang w:eastAsia="sr-Latn-CS"/>
        </w:rPr>
        <w:t>5. Ispitni postupak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Utvrđivanje činjeničnog stanja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5" w:name="clan_105"/>
      <w:bookmarkEnd w:id="185"/>
      <w:r w:rsidRPr="00AB089F">
        <w:rPr>
          <w:rFonts w:ascii="Times New Roman" w:eastAsia="Times New Roman" w:hAnsi="Times New Roman" w:cs="Times New Roman"/>
          <w:sz w:val="24"/>
          <w:szCs w:val="24"/>
          <w:lang w:eastAsia="sr-Latn-CS"/>
        </w:rPr>
        <w:t>Član 105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Ovlašćeno službeno lice utvrđuje sve činjenice i okolnosti bitne za rješavanje upravne stvari.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 xml:space="preserve">Podatke o činjenicama o kojima se vode službene evidencije, bez obzira u kojoj se formi vode (pisanoj, elektronskoj i dr.) ovlašćeno službeno lice pribavlja po službenoj dužnosti.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je dužna da iznese tačno, istinito i određeno činjenično stanje na kojem temelji svoj zahtjev, da za svoje navode predloži dokaze i po mogućnosti ih podnese, osim ako se radi o zakonskim pretpostavkama i opštepoznatim činjenicama ili se o podacima koji predstavljaju dokaze vode službene evidencije.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stranka ne postupi na način iz stava 3 ovog člana, ovlašćeno službeno lice će odrediti da to učini u primjerenom roku.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stranka, na čiji zahtjev je pokrenut upravni postupak, u roku iz stava 4 ovog člana ne predloži, odnosno ne podnese dokaze u skladu sa stavom 3 ovog člana, ovlašćeno službeno lice će taj zahtjev rješenjem odbiti.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kad je upravni postupak pokrenut po službenoj dužnosti ili na zahtjev protivne stranke, a stranka nije u ostavljenom roku dostavila tražene dokaze, ovlašćeno službeno lice će nastaviti postupak i riješiti upravnu stvar.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6" w:name="sadrzaj83"/>
      <w:bookmarkEnd w:id="186"/>
      <w:r w:rsidRPr="00AB089F">
        <w:rPr>
          <w:rFonts w:ascii="Times New Roman" w:eastAsia="Times New Roman" w:hAnsi="Times New Roman" w:cs="Times New Roman"/>
          <w:sz w:val="24"/>
          <w:szCs w:val="24"/>
          <w:lang w:eastAsia="sr-Latn-CS"/>
        </w:rPr>
        <w:t>Skraćeni postupak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7" w:name="clan_106"/>
      <w:bookmarkEnd w:id="187"/>
      <w:r w:rsidRPr="00AB089F">
        <w:rPr>
          <w:rFonts w:ascii="Times New Roman" w:eastAsia="Times New Roman" w:hAnsi="Times New Roman" w:cs="Times New Roman"/>
          <w:sz w:val="24"/>
          <w:szCs w:val="24"/>
          <w:lang w:eastAsia="sr-Latn-CS"/>
        </w:rPr>
        <w:t>Član 106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može u skraćenom upravnom postupku riješiti upravnu stvar: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ako se činjenično stanje može utvrditi na osnovu podataka iz službenih evidencija;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ako je stranka u svom zahtjevu navela činjenice ili podnijela dokaze na osnovu kojih se može utvrditi stanje stvari ili ako se to stanje može utvrditi na osnovu opštepoznatih činjenica ili činjenica koje su poznate javnopravnom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8" w:name="sadrzaj84"/>
      <w:bookmarkEnd w:id="188"/>
      <w:r w:rsidRPr="00AB089F">
        <w:rPr>
          <w:rFonts w:ascii="Times New Roman" w:eastAsia="Times New Roman" w:hAnsi="Times New Roman" w:cs="Times New Roman"/>
          <w:sz w:val="24"/>
          <w:szCs w:val="24"/>
          <w:lang w:eastAsia="sr-Latn-CS"/>
        </w:rPr>
        <w:t>Dokazna sredstva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89" w:name="clan_107"/>
      <w:bookmarkEnd w:id="189"/>
      <w:r w:rsidRPr="00AB089F">
        <w:rPr>
          <w:rFonts w:ascii="Times New Roman" w:eastAsia="Times New Roman" w:hAnsi="Times New Roman" w:cs="Times New Roman"/>
          <w:sz w:val="24"/>
          <w:szCs w:val="24"/>
          <w:lang w:eastAsia="sr-Latn-CS"/>
        </w:rPr>
        <w:t>Član 107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upravnom postupku kao dokazna sredstva mogu se koristiti sva sredstva pogodna za utvrđivanje činjeničnog stanja, a koja odgovaraju pojedinom slučaju, kao što su isprave, iskazi svjedoka, izjave stranaka, nalazi i mišljenja vještaka, tumača i uviđaj.</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Opštepoznate činjenice, činjenice koje su poznate javnopravnom organu i zakonske pretpostavke ne treba dokazivati.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 pitanja koja se odnose na dokazna sredstva, a koja nijesu uređena ovim zakonom, shodno se primjenjuju pravila o dokaznim sredstvima u parničnom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0" w:name="sadrzaj85"/>
      <w:bookmarkEnd w:id="190"/>
      <w:r w:rsidRPr="00AB089F">
        <w:rPr>
          <w:rFonts w:ascii="Times New Roman" w:eastAsia="Times New Roman" w:hAnsi="Times New Roman" w:cs="Times New Roman"/>
          <w:sz w:val="24"/>
          <w:szCs w:val="24"/>
          <w:lang w:eastAsia="sr-Latn-CS"/>
        </w:rPr>
        <w:t>Izvođenje dokaza pred drugim javnopravnim organom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1" w:name="clan_108"/>
      <w:bookmarkEnd w:id="191"/>
      <w:r w:rsidRPr="00AB089F">
        <w:rPr>
          <w:rFonts w:ascii="Times New Roman" w:eastAsia="Times New Roman" w:hAnsi="Times New Roman" w:cs="Times New Roman"/>
          <w:sz w:val="24"/>
          <w:szCs w:val="24"/>
          <w:lang w:eastAsia="sr-Latn-CS"/>
        </w:rPr>
        <w:t>Član 108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Ako je izvođenje dokaza pred javnopravnim organom koji vodi upravni postupak neizvodljivo, povezano sa nesrazmjernim troškovima ili velikim gubitkom vremena, javnopravni organ može, po sopstvenoj inicijativi ili na zahtjev stranke, da odluči da izvođenje dokaza ili nekog dijela dokaza bude izvršeno pred drugim javnopravnim organom.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 stava 1 ovog člana, primjenjuju se odredbe čl. 44 i 45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2" w:name="sadrzaj86"/>
      <w:bookmarkEnd w:id="192"/>
      <w:r w:rsidRPr="00AB089F">
        <w:rPr>
          <w:rFonts w:ascii="Times New Roman" w:eastAsia="Times New Roman" w:hAnsi="Times New Roman" w:cs="Times New Roman"/>
          <w:sz w:val="24"/>
          <w:szCs w:val="24"/>
          <w:lang w:eastAsia="sr-Latn-CS"/>
        </w:rPr>
        <w:t>Obezbjeđenje dokaza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3" w:name="clan_109"/>
      <w:bookmarkEnd w:id="193"/>
      <w:r w:rsidRPr="00AB089F">
        <w:rPr>
          <w:rFonts w:ascii="Times New Roman" w:eastAsia="Times New Roman" w:hAnsi="Times New Roman" w:cs="Times New Roman"/>
          <w:sz w:val="24"/>
          <w:szCs w:val="24"/>
          <w:lang w:eastAsia="sr-Latn-CS"/>
        </w:rPr>
        <w:t>Član 109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postoji vjerovatnoća da neki dokaz neće moći da bude izveden u ispitnom postupku ili da će njegovo izvođenje u ispitnom postupku biti otežano ili onemogućeno, može se radi obezbjeđenja dokaza, u bilo kojoj fazi upravnog postupka, pa i prije nego što je postupak pokrenut, taj dokaz izvesti.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Obezbjeđenje dokaza vrši se po službenoj dužnosti ili na predlog stranke, odnosno lica koje ima pravni interes.</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 obezbjeđenje dokaza u toku upravnog postupka nadležan je javnopravni organ koji vodi upravni postupak, a za obezbjeđenje dokaza prije pokretanja postupka nadležan je javnopravni organ na čijem se području nalaze stvari koje treba razgledati, odnosno na čijem području borave lica koja treba saslušati.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O obezbjeđenju dokaza donosi se rješenje kojim se ne prekida tok upravnog postupka.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4" w:name="sadrzaj87"/>
      <w:bookmarkEnd w:id="194"/>
      <w:r w:rsidRPr="00AB089F">
        <w:rPr>
          <w:rFonts w:ascii="Times New Roman" w:eastAsia="Times New Roman" w:hAnsi="Times New Roman" w:cs="Times New Roman"/>
          <w:sz w:val="24"/>
          <w:szCs w:val="24"/>
          <w:lang w:eastAsia="sr-Latn-CS"/>
        </w:rPr>
        <w:t>Održavanje reda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5" w:name="clan_110"/>
      <w:bookmarkEnd w:id="195"/>
      <w:r w:rsidRPr="00AB089F">
        <w:rPr>
          <w:rFonts w:ascii="Times New Roman" w:eastAsia="Times New Roman" w:hAnsi="Times New Roman" w:cs="Times New Roman"/>
          <w:sz w:val="24"/>
          <w:szCs w:val="24"/>
          <w:lang w:eastAsia="sr-Latn-CS"/>
        </w:rPr>
        <w:t>Član 110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Ovlašćeno službeno lice dužno je da se stara o održavanju reda u toku upravnog postupka i može, lice koje ometa rad opomenuti ili naložiti njegovo udaljenje iz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6" w:name="sadrzaj88"/>
      <w:bookmarkEnd w:id="196"/>
      <w:r w:rsidRPr="00AB089F">
        <w:rPr>
          <w:rFonts w:ascii="Times New Roman" w:eastAsia="Times New Roman" w:hAnsi="Times New Roman" w:cs="Times New Roman"/>
          <w:sz w:val="24"/>
          <w:szCs w:val="24"/>
          <w:lang w:eastAsia="sr-Latn-CS"/>
        </w:rPr>
        <w:t>6. Izjašnjavanje stranke o rezultatima ispitnog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Pravo stranke na izjašnjavanje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7" w:name="clan_111"/>
      <w:bookmarkEnd w:id="197"/>
      <w:r w:rsidRPr="00AB089F">
        <w:rPr>
          <w:rFonts w:ascii="Times New Roman" w:eastAsia="Times New Roman" w:hAnsi="Times New Roman" w:cs="Times New Roman"/>
          <w:sz w:val="24"/>
          <w:szCs w:val="24"/>
          <w:lang w:eastAsia="sr-Latn-CS"/>
        </w:rPr>
        <w:t>Član 111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Prije donošenja rješenja javnopravni organ je dužan, osim u slučajevima iz člana 113 ovog zakona, da obavijesti stranku o rezultatima ispitnog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ima pravo da se izjasni o rezultatima ispitnog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obavještava stranku o rezultatima ispitnog postupka usmeno ili pisanim obavještenjem.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Obavještenje iz stava 3 ovog člana sadrži: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1) ime i prezime, odnosno naziv stranke koja učestvuje u upravnom postupku i datum pokretanja postupka, u slučaju kad je upravni postupak pokrenut na zahtjev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podatke o izvedenim dokazima i rezultatima ispitnog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obavještenje o pravu stranke na uvid u spise predmeta, kao i o mjestu gdje se uvid može izvršiti;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obavještenje o pravu stranke da se izjasni o rezultatima ispitnog postupka i načinu ostvarivanja tog prava.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8" w:name="sadrzaj89"/>
      <w:bookmarkEnd w:id="198"/>
      <w:r w:rsidRPr="00AB089F">
        <w:rPr>
          <w:rFonts w:ascii="Times New Roman" w:eastAsia="Times New Roman" w:hAnsi="Times New Roman" w:cs="Times New Roman"/>
          <w:sz w:val="24"/>
          <w:szCs w:val="24"/>
          <w:lang w:eastAsia="sr-Latn-CS"/>
        </w:rPr>
        <w:t>Način izjašnjavanja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199" w:name="clan_112"/>
      <w:bookmarkEnd w:id="199"/>
      <w:r w:rsidRPr="00AB089F">
        <w:rPr>
          <w:rFonts w:ascii="Times New Roman" w:eastAsia="Times New Roman" w:hAnsi="Times New Roman" w:cs="Times New Roman"/>
          <w:sz w:val="24"/>
          <w:szCs w:val="24"/>
          <w:lang w:eastAsia="sr-Latn-CS"/>
        </w:rPr>
        <w:t>Član 112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rezultatima ispitnog postupka stranka se može izjasniti u pisanom obliku ili usmeno na zapisnik kod javnopravnog organa, u roku koji utvrdi javnopravni organ.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Rok iz stava 1 ovog člana ne može biti kraći od tri niti duži od osam dana.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se stranka ne izjasni o rezultatima ispitnog postupka, javnopravni organ će donijeti rješenje bez izjašnjenja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0" w:name="sadrzaj90"/>
      <w:bookmarkEnd w:id="200"/>
      <w:r w:rsidRPr="00AB089F">
        <w:rPr>
          <w:rFonts w:ascii="Times New Roman" w:eastAsia="Times New Roman" w:hAnsi="Times New Roman" w:cs="Times New Roman"/>
          <w:sz w:val="24"/>
          <w:szCs w:val="24"/>
          <w:lang w:eastAsia="sr-Latn-CS"/>
        </w:rPr>
        <w:t>Izuzeci od prava na izjašnjavanje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1" w:name="clan_113"/>
      <w:bookmarkEnd w:id="201"/>
      <w:r w:rsidRPr="00AB089F">
        <w:rPr>
          <w:rFonts w:ascii="Times New Roman" w:eastAsia="Times New Roman" w:hAnsi="Times New Roman" w:cs="Times New Roman"/>
          <w:sz w:val="24"/>
          <w:szCs w:val="24"/>
          <w:lang w:eastAsia="sr-Latn-CS"/>
        </w:rPr>
        <w:t>Član 113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može biti donijeto bez izjašnjenja stranke o rezultatima ispitnog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u slučaju hitnosti radi zaštite javnog interesa;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kad je očigledno da će rješenje biti donijeto u korist stranke; 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kad je to propisano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2" w:name="sadrzaj91"/>
      <w:bookmarkEnd w:id="202"/>
      <w:r w:rsidRPr="00AB089F">
        <w:rPr>
          <w:rFonts w:ascii="Times New Roman" w:eastAsia="Times New Roman" w:hAnsi="Times New Roman" w:cs="Times New Roman"/>
          <w:sz w:val="24"/>
          <w:szCs w:val="24"/>
          <w:lang w:eastAsia="sr-Latn-CS"/>
        </w:rPr>
        <w:t>7. Okončanje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Rok za donošenje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3" w:name="clan_114"/>
      <w:bookmarkEnd w:id="203"/>
      <w:r w:rsidRPr="00AB089F">
        <w:rPr>
          <w:rFonts w:ascii="Times New Roman" w:eastAsia="Times New Roman" w:hAnsi="Times New Roman" w:cs="Times New Roman"/>
          <w:sz w:val="24"/>
          <w:szCs w:val="24"/>
          <w:lang w:eastAsia="sr-Latn-CS"/>
        </w:rPr>
        <w:t>Član 114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Rok za donošenje i dostavljanje rješenja u upravnom postupku je 30 dana od dana pokretanja postupka, ukoliko posebnim zakonom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4" w:name="sadrzaj92"/>
      <w:bookmarkEnd w:id="204"/>
      <w:r w:rsidRPr="00AB089F">
        <w:rPr>
          <w:rFonts w:ascii="Times New Roman" w:eastAsia="Times New Roman" w:hAnsi="Times New Roman" w:cs="Times New Roman"/>
          <w:sz w:val="24"/>
          <w:szCs w:val="24"/>
          <w:lang w:eastAsia="sr-Latn-CS"/>
        </w:rPr>
        <w:t>Opravdano produženje roka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5" w:name="clan_115"/>
      <w:bookmarkEnd w:id="205"/>
      <w:r w:rsidRPr="00AB089F">
        <w:rPr>
          <w:rFonts w:ascii="Times New Roman" w:eastAsia="Times New Roman" w:hAnsi="Times New Roman" w:cs="Times New Roman"/>
          <w:sz w:val="24"/>
          <w:szCs w:val="24"/>
          <w:lang w:eastAsia="sr-Latn-CS"/>
        </w:rPr>
        <w:t>Član 115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Ako se upravni postupak, zbog složenosti upravne stvari, ne može završiti u propisanom roku, rok se može produžiti za vrijeme koje je potrebno za donošenje rješenja, pri čemu to vrijeme </w:t>
      </w:r>
      <w:r w:rsidRPr="00AB089F">
        <w:rPr>
          <w:rFonts w:ascii="Times New Roman" w:eastAsia="Times New Roman" w:hAnsi="Times New Roman" w:cs="Times New Roman"/>
          <w:sz w:val="24"/>
          <w:szCs w:val="24"/>
          <w:lang w:eastAsia="sr-Latn-CS"/>
        </w:rPr>
        <w:lastRenderedPageBreak/>
        <w:t>ne može buti duže od polovine roka iz člana 114 ovog zakona. Rok koji je jednom produžen, ne može se ponovo produžavati.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 stava 1 ovog člana, stranka mora biti obaviještena o produženju roka, o datumu njegovog isteka, kao i razlozima za njegovo produženje, prije isteka roka iz člana 114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6" w:name="sadrzaj93"/>
      <w:bookmarkEnd w:id="206"/>
      <w:r w:rsidRPr="00AB089F">
        <w:rPr>
          <w:rFonts w:ascii="Times New Roman" w:eastAsia="Times New Roman" w:hAnsi="Times New Roman" w:cs="Times New Roman"/>
          <w:sz w:val="24"/>
          <w:szCs w:val="24"/>
          <w:lang w:eastAsia="sr-Latn-CS"/>
        </w:rPr>
        <w:t>Odlučivanje po zahtjevu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7" w:name="clan_116"/>
      <w:bookmarkEnd w:id="207"/>
      <w:r w:rsidRPr="00AB089F">
        <w:rPr>
          <w:rFonts w:ascii="Times New Roman" w:eastAsia="Times New Roman" w:hAnsi="Times New Roman" w:cs="Times New Roman"/>
          <w:sz w:val="24"/>
          <w:szCs w:val="24"/>
          <w:lang w:eastAsia="sr-Latn-CS"/>
        </w:rPr>
        <w:t>Član 116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upravni postupak pokrenut na zahtjev stranke, javnopravni organ zahtjev može usvojiti u cjelosti ili djelimično, odnosno odbiti.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8" w:name="sadrzaj94"/>
      <w:bookmarkEnd w:id="208"/>
      <w:r w:rsidRPr="00AB089F">
        <w:rPr>
          <w:rFonts w:ascii="Times New Roman" w:eastAsia="Times New Roman" w:hAnsi="Times New Roman" w:cs="Times New Roman"/>
          <w:sz w:val="24"/>
          <w:szCs w:val="24"/>
          <w:lang w:eastAsia="sr-Latn-CS"/>
        </w:rPr>
        <w:t>Okončanje postupka u slučaju ćutanja uprave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09" w:name="clan_117"/>
      <w:bookmarkEnd w:id="209"/>
      <w:r w:rsidRPr="00AB089F">
        <w:rPr>
          <w:rFonts w:ascii="Times New Roman" w:eastAsia="Times New Roman" w:hAnsi="Times New Roman" w:cs="Times New Roman"/>
          <w:sz w:val="24"/>
          <w:szCs w:val="24"/>
          <w:lang w:eastAsia="sr-Latn-CS"/>
        </w:rPr>
        <w:t>Član 117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upravni postupak pokrenut na zahtjev stranke, a javnopravni organ ne donese i ne dostavi stranci rješenje u propisanom ili produženom roku, smatraće se da je zahtjev usvojen, ako je to propisano posebnim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 stava 1 ovog člana, stranka ima pravo da od prvostepenog ili drugostepenog javnopravnog organa traži potvrdu da je njen zahtjev usvojen. Potvrda mora da sadrži sve elemente rješenja kojim se usvaja zahtjev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ne izda potvrdu iz stava 2 ovog člana, u roku od sedam dana od dana podnošenja zahtjeva za izdavanje potvrde, odnosno u tom roku ne donese rješenje kojim je naknadno odlučio o zahtjevu stranke, stranka može da pokrene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 pitanja poništavanja i ukidanja potvrde iz stava 2 ovog člana, primjenjuju se odredbe čl. 139 i 140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0" w:name="sadrzaj95"/>
      <w:bookmarkEnd w:id="210"/>
      <w:r w:rsidRPr="00AB089F">
        <w:rPr>
          <w:rFonts w:ascii="Times New Roman" w:eastAsia="Times New Roman" w:hAnsi="Times New Roman" w:cs="Times New Roman"/>
          <w:sz w:val="24"/>
          <w:szCs w:val="24"/>
          <w:lang w:eastAsia="sr-Latn-CS"/>
        </w:rPr>
        <w:t>XI. PRAVNI LjEKOVI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1" w:name="sadrzaj96"/>
      <w:bookmarkEnd w:id="211"/>
      <w:r w:rsidRPr="00AB089F">
        <w:rPr>
          <w:rFonts w:ascii="Times New Roman" w:eastAsia="Times New Roman" w:hAnsi="Times New Roman" w:cs="Times New Roman"/>
          <w:sz w:val="24"/>
          <w:szCs w:val="24"/>
          <w:lang w:eastAsia="sr-Latn-CS"/>
        </w:rPr>
        <w:t>1. Pravo stranke na pravni lijek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Vrste pravnih ljekova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2" w:name="clan_118"/>
      <w:bookmarkEnd w:id="212"/>
      <w:r w:rsidRPr="00AB089F">
        <w:rPr>
          <w:rFonts w:ascii="Times New Roman" w:eastAsia="Times New Roman" w:hAnsi="Times New Roman" w:cs="Times New Roman"/>
          <w:sz w:val="24"/>
          <w:szCs w:val="24"/>
          <w:lang w:eastAsia="sr-Latn-CS"/>
        </w:rPr>
        <w:t>Član 118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koja smatra da su joj upravnom aktivnošću u upravnoj stvari javnopravnog organa povrijeđena prava i/ili pravni interesi, ima pravo na pravni lijek, i to: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ponavljanje postupka; 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prigovor.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3" w:name="sadrzaj97"/>
      <w:bookmarkEnd w:id="213"/>
      <w:r w:rsidRPr="00AB089F">
        <w:rPr>
          <w:rFonts w:ascii="Times New Roman" w:eastAsia="Times New Roman" w:hAnsi="Times New Roman" w:cs="Times New Roman"/>
          <w:sz w:val="24"/>
          <w:szCs w:val="24"/>
          <w:lang w:eastAsia="sr-Latn-CS"/>
        </w:rPr>
        <w:lastRenderedPageBreak/>
        <w:t>2. Žalba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Pravo na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4" w:name="clan_119"/>
      <w:bookmarkEnd w:id="214"/>
      <w:r w:rsidRPr="00AB089F">
        <w:rPr>
          <w:rFonts w:ascii="Times New Roman" w:eastAsia="Times New Roman" w:hAnsi="Times New Roman" w:cs="Times New Roman"/>
          <w:sz w:val="24"/>
          <w:szCs w:val="24"/>
          <w:lang w:eastAsia="sr-Latn-CS"/>
        </w:rPr>
        <w:t>Član 119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donijetog u prvom stepenu ili kad rješenje nije donijeto u zakonom propisanom roku, stranka ima pravo na žalbu, osim ako žalba zakonom nije dozvoljena.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prvostepenog rješenja ministarstva može se izjaviti žalba samo kad je to zakonom propisano, kao i u slučaju kad se radi o upravnoj stvari u kojoj je isključen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Vlade ne može se izjaviti žalba.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Predmet žalbenog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5" w:name="clan_120"/>
      <w:bookmarkEnd w:id="215"/>
      <w:r w:rsidRPr="00AB089F">
        <w:rPr>
          <w:rFonts w:ascii="Times New Roman" w:eastAsia="Times New Roman" w:hAnsi="Times New Roman" w:cs="Times New Roman"/>
          <w:sz w:val="24"/>
          <w:szCs w:val="24"/>
          <w:lang w:eastAsia="sr-Latn-CS"/>
        </w:rPr>
        <w:t>Član 120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postupku po žalbi ispituje se zakonitost rješenja koje se pobija.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rješenje doneseno po slobodnoj ocjeni, u postupku po žalbi ocjenjuje se i cjelishodnost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Sadržaj i rok žalbe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6" w:name="clan_121"/>
      <w:bookmarkEnd w:id="216"/>
      <w:r w:rsidRPr="00AB089F">
        <w:rPr>
          <w:rFonts w:ascii="Times New Roman" w:eastAsia="Times New Roman" w:hAnsi="Times New Roman" w:cs="Times New Roman"/>
          <w:sz w:val="24"/>
          <w:szCs w:val="24"/>
          <w:lang w:eastAsia="sr-Latn-CS"/>
        </w:rPr>
        <w:t>Član 121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žalbi se moraju navesti rješenje koje se pobija, naziv javnopravnog organa koji je donio rješenje, broj i datum rješenja, kao i razlozi zbog kojih stranka pobija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Svaki podnesak kojim se rješenje osporava, čak i ako nije naslovljen kao žalba, smatraće se žalbom ako iz njegove sadržine jasno proizilazi namjera stranke da se žali na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žalbi se mogu iznositi nove činjenice i novi dokazi, pri čemu je podnosilac žalbe dužan da obrazloži zbog čega ih nije mogao iznijeti u prvostepenom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Žalba se izjavljuje u roku od 15 dana od dana dostavljanja rješenja, ako zakonom nije propisan drugi rok.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Odricanje od prava na žalbu i odustanak od žalbe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7" w:name="clan_122"/>
      <w:bookmarkEnd w:id="217"/>
      <w:r w:rsidRPr="00AB089F">
        <w:rPr>
          <w:rFonts w:ascii="Times New Roman" w:eastAsia="Times New Roman" w:hAnsi="Times New Roman" w:cs="Times New Roman"/>
          <w:sz w:val="24"/>
          <w:szCs w:val="24"/>
          <w:lang w:eastAsia="sr-Latn-CS"/>
        </w:rPr>
        <w:t>Član 122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se može odreći prava na žalbu u pisanom obliku ili usmeno na zapisnik kod javnopravnog organa od dana prijema prvostepenog rješenja do dana isteka roka za izjavljivanje žalbe.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upravnim stvarima u kojima učestvuju dvije ili više stranaka odricanje od prava na žalbu ima pravno dejstvo samo ako se sve stranke odreknu prava na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 xml:space="preserve">Stranka može odustati od žalbe sve do dostavljanja rješenja po žalbi.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stranka odustane od žalbe, postupak po žalbi obustavlja se rješenjem, kojim se određuju i troškovi postupka po žalbi.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Odustanak od žalbe ne može se opozvati.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Predavanje žalbe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8" w:name="clan_123"/>
      <w:bookmarkEnd w:id="218"/>
      <w:r w:rsidRPr="00AB089F">
        <w:rPr>
          <w:rFonts w:ascii="Times New Roman" w:eastAsia="Times New Roman" w:hAnsi="Times New Roman" w:cs="Times New Roman"/>
          <w:sz w:val="24"/>
          <w:szCs w:val="24"/>
          <w:lang w:eastAsia="sr-Latn-CS"/>
        </w:rPr>
        <w:t>Član 123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Žalba se predaje javnopravnom organu koji je donio prvostepeno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žalba predata organu nadležnom za rješavanje u drugom stepenu (u daljem tekstu: drugostepeni organ), taj organ će je bez odlaganja, proslijediti prvostepenom javnopravnom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 stava 2 ovog člana, smatra se da je žalba prvostepenom organu predata na dan kad je predata drugostepenom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Odložno dejstvo žalbe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19" w:name="clan_124"/>
      <w:bookmarkEnd w:id="219"/>
      <w:r w:rsidRPr="00AB089F">
        <w:rPr>
          <w:rFonts w:ascii="Times New Roman" w:eastAsia="Times New Roman" w:hAnsi="Times New Roman" w:cs="Times New Roman"/>
          <w:sz w:val="24"/>
          <w:szCs w:val="24"/>
          <w:lang w:eastAsia="sr-Latn-CS"/>
        </w:rPr>
        <w:t>Član 124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toku roka za žalbu rješenje se ne može izvršiti.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Izuzetno, rješenje se može izvršiti u toku roka za žalbu, i nakon što je žalba izjavljena, ako je to zakonom propisano, ako se radi o zaštiti javnog interesa ili preduzimanju hitnih mjera, odnosno ako bi usljed odlaganja izvršenja bila nanijeta protivnoj stranci ili licu koje ima pravni interes i šteta koja se ne bi mogla popraviti (hitno izvršenje).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Postupanje i ovlašćenja prvostepenog organa po žalbi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0" w:name="clan_125"/>
      <w:bookmarkEnd w:id="220"/>
      <w:r w:rsidRPr="00AB089F">
        <w:rPr>
          <w:rFonts w:ascii="Times New Roman" w:eastAsia="Times New Roman" w:hAnsi="Times New Roman" w:cs="Times New Roman"/>
          <w:sz w:val="24"/>
          <w:szCs w:val="24"/>
          <w:lang w:eastAsia="sr-Latn-CS"/>
        </w:rPr>
        <w:t>Član 125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Prvostepeni javnopravni organ ispituje da li je žalba blagovremena, dozvoljena ili izjavljena od strane ovlašćenog lica. Ako žalba nije blagovremena, dozvoljena ili izjavljena od strane ovlašćenog lica, prvostepeni organ odbiće žalbu rješenjem.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ne odbije žalbu zbog razloga iz stava 1 ovog člana, prvostepeni javnopravni organ ispituje zakonitost rješenja, odnosno ocjenjuje i cjelishodnost rješenja kad je rješenje donijeto po slobodnoj ocjeni.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u upravnom postupku učestvuju dvije ili više stranaka sa suprotnim interesima, prvostepeni javnopravni organ dostavlja, odnosno obavještava sve stranke o žalbi i određuje im primjeren rok za odgovor na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prvostepeni javnopravni organ utvrdi da je žalba osnovana, usvojiće žalbu u cjelosti i novim rješenjem zamijeniti rješenje koje se žalbom pobija, najkasnije u roku od 15 dana od dana prijema žalbe. Protiv tog rješenja može se izjaviti žalba drugostepenom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 xml:space="preserve">Ako prvostepeni javnopravni organ ne zamijeni pobijano rješenje novim, dužan je da bez odlaganja dostavi žalbu drugostepenom organu, sa spisima predmeta.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žalba izjavljena zbog ćutanja uprave, a prvostepeni javnopravni organ ne donese rješenje u roku od sedam dana od dana prijema žalbe, dužan je da žalbu sa spisima predmeta i pisanim objašnjenjem o razlozima zbog kojih rješenje nije donijeto u propisanom roku, bez odlaganja proslijedi drugostepenom organu.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Postupanje i ovlašćenja drugostepenog organa po žalbi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1" w:name="clan_126"/>
      <w:bookmarkEnd w:id="221"/>
      <w:r w:rsidRPr="00AB089F">
        <w:rPr>
          <w:rFonts w:ascii="Times New Roman" w:eastAsia="Times New Roman" w:hAnsi="Times New Roman" w:cs="Times New Roman"/>
          <w:sz w:val="24"/>
          <w:szCs w:val="24"/>
          <w:lang w:eastAsia="sr-Latn-CS"/>
        </w:rPr>
        <w:t>Član 126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žalba nedozvoljena, neblagovremena ili izjavljena od neovlašćenog lica, a prvostepeni javnopravni organ je propustio da je zbog toga odbije, odbiće žalbu rješenjem drugostepeni organ.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ne odbije žalbu zbog razloga iz stava 1 ovog člana, drugostepeni organ ispituje zakonitost, a ako je u pitanju rješenje doneseno po slobodnoj ocjeni ocjenjuje i cjelishodnost tog rješenja, u granicama zahtjeva postavljenog u žalbi, pri čemu nije vezan žalbenim razlozima.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Nakon ispitivanja zakonitosti, odnosno cjelishodnosti prvostepenog rješenja u smislu stava 2 ovog člana, drugostepeni organ može žalbu odbiti, rješenje poništiti u cjelini ili djelimično ili ga izmijeniti.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Drugostepeni organ će odbiti žalbu kad utvrdi da je prvostepeni postupak pravilno sproveden i da je rješenje pravilno i na zakonu zasnovano, a žalba neosnovana.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Drugostepeni organ će odbiti žalbu i kad utvrdi da je prvostepeno rješenje zasnovano na zakonu, ali zbog drugih razloga, a ne zbog razloga datih u obrazloženju tog rješenja. U tom slučaju drugostepeni organ u rješenju mora navesti svoje razloge.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drugostepeni organ nađe da u prvostepenom postupku činjenice nijesu u potpunosti utvrđene ili da su pogrešno utvrđene, odnosno da podnosiocu žalbe nije data mogućnost da se izjasni o rezultatima ispitnog postupka, može sam dopuniti postupak i otkloniti nedostatke. Ako drugostepeni organ nađe da se na osnovu utvrđenih činjenica upravna stvar mora riješiti drukčije nego što je riješena prvostepenim rješenjem, drugostepenim rješenjem će poništiti prvostepeno rješenje i sam riješiti upravnu stvar.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drugostepeni organ nađe da će nedostatke prvostepenog postupka brže i ekonomičnije otkloniti prvostepeni javnopravni organ, on će svojim rješenjem poništiti prvostepeno rješenje i predmet vratiti prvostepenom organu na ponovni postupak.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drugostepeni organ poništi prvostepeno rješenje, dužan je da ukaže prvostepenom javnopravnom organu u kom pogledu treba dopuniti postupak, a prvostepeni javnopravni organ je dužan u svemu da postupi po drugostepenom rješenju i da, bez odlaganja, a najkasnije u roku od 20 dana od dana prijema predmeta, donese novo rješenje. Protiv tog rješenja stranka ima pravo na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Kad je drugostepeni organ po žalbi već jednom poništio prvostepeno rješenje, a stranka izjavi žalbu na novo rješenje prvostepenog javnopravnog organa, drugostepeni organ je dužan da poništi prvostepeno rješenje i sam riješi upravnu stvar.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Izmjena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2" w:name="clan_127"/>
      <w:bookmarkEnd w:id="222"/>
      <w:r w:rsidRPr="00AB089F">
        <w:rPr>
          <w:rFonts w:ascii="Times New Roman" w:eastAsia="Times New Roman" w:hAnsi="Times New Roman" w:cs="Times New Roman"/>
          <w:sz w:val="24"/>
          <w:szCs w:val="24"/>
          <w:lang w:eastAsia="sr-Latn-CS"/>
        </w:rPr>
        <w:t>Član 127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Drugostepeni organ može povodom žalbe izmijeniti prvostepeno rješenje u korist stranke koja je podnijela žalbu i mimo zahtjeva postavljenog u žalbi, a u okviru zahtjeva postavljenog u prvostepenom postupku, ako se time ne vrijeđa pravo trećih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Drugostepeno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3" w:name="clan_128"/>
      <w:bookmarkEnd w:id="223"/>
      <w:r w:rsidRPr="00AB089F">
        <w:rPr>
          <w:rFonts w:ascii="Times New Roman" w:eastAsia="Times New Roman" w:hAnsi="Times New Roman" w:cs="Times New Roman"/>
          <w:sz w:val="24"/>
          <w:szCs w:val="24"/>
          <w:lang w:eastAsia="sr-Latn-CS"/>
        </w:rPr>
        <w:t>Član 128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Drugostepeni organ o žalbi odlučuje rješenjem.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Odredbe ovog zakona koje se odnose na oblik i sastavne djelove prvostepenog rješenja shodno se primjenjuju na rješenje koje se donosi po žalbi.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Žalba u slučaju ćutanja uprave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4" w:name="clan_129"/>
      <w:bookmarkEnd w:id="224"/>
      <w:r w:rsidRPr="00AB089F">
        <w:rPr>
          <w:rFonts w:ascii="Times New Roman" w:eastAsia="Times New Roman" w:hAnsi="Times New Roman" w:cs="Times New Roman"/>
          <w:sz w:val="24"/>
          <w:szCs w:val="24"/>
          <w:lang w:eastAsia="sr-Latn-CS"/>
        </w:rPr>
        <w:t>Član 129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drugostepeni organ utvrdi da prvostepeni javnopravni organ iz opravdanih razloga nije donio rješenje u roku propisanom zakonom, rješenjem će naložiti prvostepenom javnopravnom organu da donese rješenje u roku koji ne može biti duži od 30 dana.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drugostepeni organ utvrdi da razlozi zbog kojih prvostepeni javnopravni organ nije donio rešenje u zakonom propisanom roku nijesu opravdani, o zahtjevu stranke rješava sam, u roku od 45 dana od prijema žalbe, ili rješenjem nalaže prvostepenom javnopravnom organu da riješi o zahtjevu stranke u roku od 15 dana od dana prijema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Rok za donošenje rješenja po žalbi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5" w:name="clan_130"/>
      <w:bookmarkEnd w:id="225"/>
      <w:r w:rsidRPr="00AB089F">
        <w:rPr>
          <w:rFonts w:ascii="Times New Roman" w:eastAsia="Times New Roman" w:hAnsi="Times New Roman" w:cs="Times New Roman"/>
          <w:sz w:val="24"/>
          <w:szCs w:val="24"/>
          <w:lang w:eastAsia="sr-Latn-CS"/>
        </w:rPr>
        <w:t>Član 130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po žalbi mora se donijeti i dostaviti stranci što prije, a najkasnije u roku od 45 dana od dana prijema žalbe, ako posebnim zakonom nije propisan kraći rok.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Dostavljanje drugostepenog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6" w:name="clan_131"/>
      <w:bookmarkEnd w:id="226"/>
      <w:r w:rsidRPr="00AB089F">
        <w:rPr>
          <w:rFonts w:ascii="Times New Roman" w:eastAsia="Times New Roman" w:hAnsi="Times New Roman" w:cs="Times New Roman"/>
          <w:sz w:val="24"/>
          <w:szCs w:val="24"/>
          <w:lang w:eastAsia="sr-Latn-CS"/>
        </w:rPr>
        <w:t>Član 131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 prijemu drugostepenog rješenja, prvostepeni javnopravni organ je dužan da to rješenje, bez odlaganja, dostavi strankama.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7" w:name="sadrzaj98"/>
      <w:bookmarkEnd w:id="227"/>
      <w:r w:rsidRPr="00AB089F">
        <w:rPr>
          <w:rFonts w:ascii="Times New Roman" w:eastAsia="Times New Roman" w:hAnsi="Times New Roman" w:cs="Times New Roman"/>
          <w:sz w:val="24"/>
          <w:szCs w:val="24"/>
          <w:lang w:eastAsia="sr-Latn-CS"/>
        </w:rPr>
        <w:t>3. Ponavljanje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Razlozi i rok za ponavljanje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8" w:name="clan_132"/>
      <w:bookmarkEnd w:id="228"/>
      <w:r w:rsidRPr="00AB089F">
        <w:rPr>
          <w:rFonts w:ascii="Times New Roman" w:eastAsia="Times New Roman" w:hAnsi="Times New Roman" w:cs="Times New Roman"/>
          <w:sz w:val="24"/>
          <w:szCs w:val="24"/>
          <w:lang w:eastAsia="sr-Latn-CS"/>
        </w:rPr>
        <w:t>Član 132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Upravni postupak u kojem je donijeto rješenje protiv kojeg se ne može izjaviti žalba, može se ponoviti na zahtjev stranke, ako: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se sazna za nove činjenice ili stekne mogućnost da se upotrijebe novi dokazi koji bi, sami ili u vezi sa već izvedenim i upotrijebljenim dokazima, mogli dovesti do drukčijeg rješenja da su te činjenice, odnosno dokazi bili izneseni, odnosno upotrijebljeni u ranijem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2) se rješenje javnopravnog organa koji je vodio upravni postupak zasniva na nekom prethodnom pitanju, a nadležni javnopravni organ je to pitanje kasnije riješio bitno drukčije;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je u donošenju rješenja učestvovalo ovlašćeno službeno lice koje je po zakonu moralo biti izuzeto, ili je rješenje donijelo lice koje nije bilo ovlašćeno za njegovo donošenje;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kolegijalni organ koji je donio rješenje nije odlučivao u propisanom sastavu ili ako za rješenje nije glasala propisana većina;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5) licu koje je imalo pravo da učestvuje u svojstvu stranke u upravnom postupku nije bila data mogućnost da učestvuje u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6) stranku nije zastupao zakonski zastupnik, a u skladu sa zakonom je trebalo da je zastupa;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7) je Ustavni sud Crne Gore, u postupku po ustavnoj žalbi, utvrdio povredu ljudskih ili manjinskih prava i sloboda zajamčenih Ustavom;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8) se rješenje u bitnom razlikuje od ranijih odluka koje je javnopravni organ donio u bitno istovjetnim upravnim stvarima;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9) stav odluke Evropskog suda za ljudska prava u istovjetnoj stvari, donijete do pravosnažnosti rješenja, može biti od uticaja na zakonitost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može podnijeti zahtjev za ponavljanje postupka, u roku od 30 dana od saznanja za razloge ponavljanja ili od kad je stekla mogućnost upotrebe novih dokaza, odnosno u roku od šest mjeseci od dana saznanja za odluku Evropskog suda za ljudska prava.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 proteku roka od tri godine od dana dostavljanja stranci rješenja iz stava 1 ovog člana, postupak se ne može ponoviti.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Zahtjev za ponavljanje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29" w:name="clan_133"/>
      <w:bookmarkEnd w:id="229"/>
      <w:r w:rsidRPr="00AB089F">
        <w:rPr>
          <w:rFonts w:ascii="Times New Roman" w:eastAsia="Times New Roman" w:hAnsi="Times New Roman" w:cs="Times New Roman"/>
          <w:sz w:val="24"/>
          <w:szCs w:val="24"/>
          <w:lang w:eastAsia="sr-Latn-CS"/>
        </w:rPr>
        <w:t>Član 133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Zahtjev za ponavljanje upravnog postupka stranka podnosi javnopravnom organu koji je donio rješenje, na način propisan ovim zakonom za predaju podneska.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zahtjevu za ponavljanje postupka stranka je dužna da učini vjerovatnim razloge zbog kojih traži ponavljanje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Zahtjev za ponavljanje postupka, po pravilu, ne odlaže izvršenje rješenja na koje se zahtjev za ponavljanje postupka odnosi.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Izuzetno, ako bi izvršenje rješenja iz stava 3 ovog člana nanijelo stranci štetu koja bi se teško mogla nadoknaditi, a odlaganje nije protivno javnom interesu, niti bi se odlaganjem nanijela veća ili nenadoknadiva šteta protivnoj stranci, odnosno licu koje ima pravni interes, javnopravni organ nadležan za odlučivanje o zahtjevu za ponavljanje postupka može rješenjem odložiti izvršenje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Nadležni organ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0" w:name="clan_134"/>
      <w:bookmarkEnd w:id="230"/>
      <w:r w:rsidRPr="00AB089F">
        <w:rPr>
          <w:rFonts w:ascii="Times New Roman" w:eastAsia="Times New Roman" w:hAnsi="Times New Roman" w:cs="Times New Roman"/>
          <w:sz w:val="24"/>
          <w:szCs w:val="24"/>
          <w:lang w:eastAsia="sr-Latn-CS"/>
        </w:rPr>
        <w:t>Član 134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zahtjevu za ponavljanje upravnog postupka odlučuje javnopravni organ koji je donio rješenje protiv kojeg se ne može izjaviti žalba.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Odluka o ponavljanju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1" w:name="clan_135"/>
      <w:bookmarkEnd w:id="231"/>
      <w:r w:rsidRPr="00AB089F">
        <w:rPr>
          <w:rFonts w:ascii="Times New Roman" w:eastAsia="Times New Roman" w:hAnsi="Times New Roman" w:cs="Times New Roman"/>
          <w:sz w:val="24"/>
          <w:szCs w:val="24"/>
          <w:lang w:eastAsia="sr-Latn-CS"/>
        </w:rPr>
        <w:t>Član 135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iz člana 134 ovog zakona, ispituje da li je zahtjev za ponavljanje postupka blagovremen, dozvoljen i izjavljen od ovlašćenog lica, kao i da li su razlozi zbog kojih se zahtijeva ponavljanje postupka učinjeni vjerovatnim.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da nijesu ispunjeni uslovi iz stava 1 ovog člana, javnopravni organ će rješenjem odbiti zahtjev.</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su ispunjeni uslovi za ponavljanje postupka, javnopravni organ ispituje mogu li okolnosti, odnosno dokazi koji se iznose kao razlog za ponavljanje postupka dovesti do drukčijeg rješenja. Ukoliko utvrdi da ne mogu, odbiće zahtjev rješenjem.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javnopravni organ utvrdi da okolnosti, odnosno dokazi za ponavljanje postupka mogu dovesti do drukčijeg rješenja donijeće rješenje kojim se dozvoljava ponavljanje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kojim se dozvoljava ponavljanje postupka odlaže izvršenje rješenja na koje se zahtjev za ponavljanje postupka odnosi.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to prema okolnostima slučaja moguće i u interesu je ubrzanja upravnog postupka, a javnopravni organ utvrdi da postoje uslovi za ponavljanje postupka, preduzeće one radnje postupka koje treba ponoviti, pri čemu ne donosi posebno rješenje kojim se dozvoljava ponavljanje postupka.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u ponovljenom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2" w:name="clan_136"/>
      <w:bookmarkEnd w:id="232"/>
      <w:r w:rsidRPr="00AB089F">
        <w:rPr>
          <w:rFonts w:ascii="Times New Roman" w:eastAsia="Times New Roman" w:hAnsi="Times New Roman" w:cs="Times New Roman"/>
          <w:sz w:val="24"/>
          <w:szCs w:val="24"/>
          <w:lang w:eastAsia="sr-Latn-CS"/>
        </w:rPr>
        <w:t>Član 136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ponovljenom postupku javnopravni organ donosi rješenje na osnovu utvrđenih činjenica i dokaza pribavljenih u ranijem i ponovljenom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Rješenjem iz stava 1 ovog člana, javnopravni organ može rješenje na koje se odnosi zahtjev za ponavljanje postupka ostaviti na snazi ili zamijeniti novim rješenjem. U slučaju zamjene rješenja, s obzirom na sve činjenice i okolnosti, javnopravni organ ranije rješenje poništava ili ukida.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kojim je odlučeno o zahtjevu za ponavljanje postupka i protiv rješenja donijetog u ponovljenom postupku može se izjaviti žalba samo kad je rješenje donio prvostepeni javnopravni organ. Kad je rješenje donio drugostepeni organ, protiv tog rješenja može se pokrenuti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3" w:name="sadrzaj99"/>
      <w:bookmarkEnd w:id="233"/>
      <w:r w:rsidRPr="00AB089F">
        <w:rPr>
          <w:rFonts w:ascii="Times New Roman" w:eastAsia="Times New Roman" w:hAnsi="Times New Roman" w:cs="Times New Roman"/>
          <w:sz w:val="24"/>
          <w:szCs w:val="24"/>
          <w:lang w:eastAsia="sr-Latn-CS"/>
        </w:rPr>
        <w:t>4. Prigovor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Postupanje po prigovoru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4" w:name="clan_137"/>
      <w:bookmarkEnd w:id="234"/>
      <w:r w:rsidRPr="00AB089F">
        <w:rPr>
          <w:rFonts w:ascii="Times New Roman" w:eastAsia="Times New Roman" w:hAnsi="Times New Roman" w:cs="Times New Roman"/>
          <w:sz w:val="24"/>
          <w:szCs w:val="24"/>
          <w:lang w:eastAsia="sr-Latn-CS"/>
        </w:rPr>
        <w:t>Član 137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slučajevima iz čl. 31 i 35 ovog zakona, javnopravni organ nadležan za odlučivanje po prigovoru ispituje zakonitost upravnih aktivnosti.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Shodna primjena odredbi o žalbi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5" w:name="clan_138"/>
      <w:bookmarkEnd w:id="235"/>
      <w:r w:rsidRPr="00AB089F">
        <w:rPr>
          <w:rFonts w:ascii="Times New Roman" w:eastAsia="Times New Roman" w:hAnsi="Times New Roman" w:cs="Times New Roman"/>
          <w:sz w:val="24"/>
          <w:szCs w:val="24"/>
          <w:lang w:eastAsia="sr-Latn-CS"/>
        </w:rPr>
        <w:t>Član 138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Odredbe ovog zakona koje se odnose na oblik, sadržinu i podnošenje žalbe shodno se primjenjuju na prigovor, ukoliko posebnim zakonom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6" w:name="sadrzaj100"/>
      <w:bookmarkEnd w:id="236"/>
      <w:r w:rsidRPr="00AB089F">
        <w:rPr>
          <w:rFonts w:ascii="Times New Roman" w:eastAsia="Times New Roman" w:hAnsi="Times New Roman" w:cs="Times New Roman"/>
          <w:sz w:val="24"/>
          <w:szCs w:val="24"/>
          <w:lang w:eastAsia="sr-Latn-CS"/>
        </w:rPr>
        <w:t>XII. PONIŠTAVANjE I UKIDANjE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7" w:name="sadrzaj101"/>
      <w:bookmarkEnd w:id="237"/>
      <w:r w:rsidRPr="00AB089F">
        <w:rPr>
          <w:rFonts w:ascii="Times New Roman" w:eastAsia="Times New Roman" w:hAnsi="Times New Roman" w:cs="Times New Roman"/>
          <w:sz w:val="24"/>
          <w:szCs w:val="24"/>
          <w:lang w:eastAsia="sr-Latn-CS"/>
        </w:rPr>
        <w:t>Obavezno poništavanje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8" w:name="clan_139"/>
      <w:bookmarkEnd w:id="238"/>
      <w:r w:rsidRPr="00AB089F">
        <w:rPr>
          <w:rFonts w:ascii="Times New Roman" w:eastAsia="Times New Roman" w:hAnsi="Times New Roman" w:cs="Times New Roman"/>
          <w:sz w:val="24"/>
          <w:szCs w:val="24"/>
          <w:lang w:eastAsia="sr-Latn-CS"/>
        </w:rPr>
        <w:t>Član 139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se obavezno poništava, ako: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je u upravnom postupku donijeto u stvari iz sudske nadležnosti;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je donijeto u stvari o kojoj se ne može rješavati u upravnom postupku;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njegovo izvršenje nije pravno ili stvarno moguće;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njegovo izvršenje predstavlja krivično djelo;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5) je donijeto kao posljedica prinude, iznude, ucjene, pritiska ili druge nedozvoljene radnje;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6) je rješenje donio javnopravni organ bez prethodnog zahtjeva stranke koji je u toj upravnoj stvari bio neophodan, a na to rješenje stranka naknadno izričito ili prećutno nije pristala;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7) je rješenje donio nenadležni javnopravni organ ili jedan javnopravni organ bez saglasnosti, potvrde ili odobrenja drugog javnopravnog organa;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8) je u istoj upravnoj stvari već donijeto pravosnažno rješenje kojim je ta upravna stvar drukčije riješena;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9) se rješenje zasniva na presudi donijetoj u sudskom postupku koja je pravosnažno ukinuta;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10) sadrži nepravilnost koja je zakonom propisana kao razlog za obavezno poništavanje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 stava 1 ovog člana, rješenje će se poništiti, u roku od deset godina od dana izvršnosti rješenja, po službenoj dužnosti ili na predlog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poništava javnopravni organ koji je donio to rješenje ili drugostepeni organ, odnosno organ koji vrši nadzor, u skladu sa zakonom.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rješenje iz stava 3 ovog člana donio prvostepeni javnopravni organ, protiv tog rješenja može se izjaviti žalba, a kad je rješenje donio drugostepeni organ, odnosno organ koji vrši nadzor u upravnom postupku, protiv tog rješenja može se pokrenuti upravni spor.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39" w:name="sadrzaj102"/>
      <w:bookmarkEnd w:id="239"/>
      <w:r w:rsidRPr="00AB089F">
        <w:rPr>
          <w:rFonts w:ascii="Times New Roman" w:eastAsia="Times New Roman" w:hAnsi="Times New Roman" w:cs="Times New Roman"/>
          <w:sz w:val="24"/>
          <w:szCs w:val="24"/>
          <w:lang w:eastAsia="sr-Latn-CS"/>
        </w:rPr>
        <w:t>Poništavanje i ukidanje nezakonitog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0" w:name="clan_140"/>
      <w:bookmarkEnd w:id="240"/>
      <w:r w:rsidRPr="00AB089F">
        <w:rPr>
          <w:rFonts w:ascii="Times New Roman" w:eastAsia="Times New Roman" w:hAnsi="Times New Roman" w:cs="Times New Roman"/>
          <w:sz w:val="24"/>
          <w:szCs w:val="24"/>
          <w:lang w:eastAsia="sr-Latn-CS"/>
        </w:rPr>
        <w:t>Član 140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se poništava ili ukida, u cjelosti ili djelimično, u roku od tri godine od dana izvršnosti rješenja, ako: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je donijeto na osnovu lažne isprave ili lažnog iskaza svjedoka ili vještaka ili ako je donijeto kao posljedica krivičnog djela;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je rješenje povoljno za stranku donijeto na osnovu neistinitih navoda stranke kojima je ovlašćeno službeno lice bilo dovedeno u zabludu;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3) stav odluke Evropskog suda za ljudska prava u istovjetnoj stvari koja je bila donijeta do pravosnažnosti rješenja, može biti od uticaja na zakonitost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očigledne povrede materijalnog propisa, rješenje kojim je stranka stekla neko pravo može se poništiti ili ukinuti, u zavisnosti od prirode upravne stvari i posljedica koje bi nastale poništenjem ili ukidanjem rješenja, u roku od jedne godine od dana izvršnosti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upravnim stvarima u kojima učestvuju dvije ili više stranaka sa suprotnim interesima rješenje se može ukinuti samo po pristanku stranaka koje imaju pravni interes.</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iz stava 1 ovog člana može poništiti ili ukinuti javnopravni organ koji ga je donio, a u slučaju kad je rješenje donio prvostepeni javnopravni organ, može ga poništiti ili ukinuti i drugostepeni organ. Ako drugostepenog organa nema, rješenje može poništiti ili ukinuti javnopravni organ koji vrši nadzor nad radom organa koji je donio rješenje. Ovo rješenje javnopravni organ donosi, po službenoj dužnosti, na predlog stranke ili drugog javnopravnog organa. Ako je predlog za poništavanje ili ukidanje nezakonitog rješenja podnijela stranka ili drugi javnopravni organ, a organ ne prihvati predlog, dužan je da o tome obavijestiti podnosioca predloga.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1" w:name="sadrzaj103"/>
      <w:bookmarkEnd w:id="241"/>
      <w:r w:rsidRPr="00AB089F">
        <w:rPr>
          <w:rFonts w:ascii="Times New Roman" w:eastAsia="Times New Roman" w:hAnsi="Times New Roman" w:cs="Times New Roman"/>
          <w:sz w:val="24"/>
          <w:szCs w:val="24"/>
          <w:lang w:eastAsia="sr-Latn-CS"/>
        </w:rPr>
        <w:lastRenderedPageBreak/>
        <w:t>Ukidanje zakonitog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2" w:name="clan_141"/>
      <w:bookmarkEnd w:id="242"/>
      <w:r w:rsidRPr="00AB089F">
        <w:rPr>
          <w:rFonts w:ascii="Times New Roman" w:eastAsia="Times New Roman" w:hAnsi="Times New Roman" w:cs="Times New Roman"/>
          <w:sz w:val="24"/>
          <w:szCs w:val="24"/>
          <w:lang w:eastAsia="sr-Latn-CS"/>
        </w:rPr>
        <w:t>Član 141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Zakonito rješenje kojim je stranka stekla neko pravo može se ukinuti u cjelosti ili djelimično ako: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je to potrebno radi otklanjanja teške i neposredne opasnosti po život i zdravlje ljudi, kao i javnu bezbjednost, a ta se opasnost ne bi mogla otkloniti na drugi način;</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2) je rješenje uslovljeno obavezom koju stranka nije ispunila u roku.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iz stava 1 ovog člana ukida, po službenoj dužnosti ili na predlog drugog organa, javnopravni organ koji je donio to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3" w:name="sadrzaj104"/>
      <w:bookmarkEnd w:id="243"/>
      <w:r w:rsidRPr="00AB089F">
        <w:rPr>
          <w:rFonts w:ascii="Times New Roman" w:eastAsia="Times New Roman" w:hAnsi="Times New Roman" w:cs="Times New Roman"/>
          <w:sz w:val="24"/>
          <w:szCs w:val="24"/>
          <w:lang w:eastAsia="sr-Latn-CS"/>
        </w:rPr>
        <w:t>Pravne posljedice poništavanja i ukidanja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4" w:name="clan_142"/>
      <w:bookmarkEnd w:id="244"/>
      <w:r w:rsidRPr="00AB089F">
        <w:rPr>
          <w:rFonts w:ascii="Times New Roman" w:eastAsia="Times New Roman" w:hAnsi="Times New Roman" w:cs="Times New Roman"/>
          <w:sz w:val="24"/>
          <w:szCs w:val="24"/>
          <w:lang w:eastAsia="sr-Latn-CS"/>
        </w:rPr>
        <w:t>Član 142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Poništavanjem rješenja poništavaju se i pravne posljedice koje je to rješenje proizvelo.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Ukidanjem rješenja ne poništavaju se pravne posljedice koje je to rješenje proizvelo, ali se onemogućava dalje proizvođenje pravnih posljedica ukinutog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Stranka koja trpi stvarnu štetu usljed ukidanja rješenja zbog razloga iz člana 141 stav 1 tačka 1 ovog zakona, ima pravo na naknadu pretrpljene štete, osim naknade za izgubljenu dobit. O zahtjevu za naknadu pretrpljene štete odlučuje u parničnom postupku nadležni sud.</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5" w:name="sadrzaj105"/>
      <w:bookmarkEnd w:id="245"/>
      <w:r w:rsidRPr="00AB089F">
        <w:rPr>
          <w:rFonts w:ascii="Times New Roman" w:eastAsia="Times New Roman" w:hAnsi="Times New Roman" w:cs="Times New Roman"/>
          <w:sz w:val="24"/>
          <w:szCs w:val="24"/>
          <w:lang w:eastAsia="sr-Latn-CS"/>
        </w:rPr>
        <w:t>Mijenjanje i poništavanje rješenja u vezi sa upravnim sporom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6" w:name="clan_143"/>
      <w:bookmarkEnd w:id="246"/>
      <w:r w:rsidRPr="00AB089F">
        <w:rPr>
          <w:rFonts w:ascii="Times New Roman" w:eastAsia="Times New Roman" w:hAnsi="Times New Roman" w:cs="Times New Roman"/>
          <w:sz w:val="24"/>
          <w:szCs w:val="24"/>
          <w:lang w:eastAsia="sr-Latn-CS"/>
        </w:rPr>
        <w:t>Član 143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protiv čijeg je rješenja blagovremeno pokrenut upravni spor može, do završetka spora, ako uvažava sve zahtjeve tužbe, poništiti ili izmijeniti svoje rješenje iz razloga iz kojih bi sud mogao poništiti takvo rješenje, ako se time ne vrijeđa pravo protivne stranke u upravnom postupku ili pravo trećeg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7" w:name="sadrzaj106"/>
      <w:bookmarkEnd w:id="247"/>
      <w:r w:rsidRPr="00AB089F">
        <w:rPr>
          <w:rFonts w:ascii="Times New Roman" w:eastAsia="Times New Roman" w:hAnsi="Times New Roman" w:cs="Times New Roman"/>
          <w:sz w:val="24"/>
          <w:szCs w:val="24"/>
          <w:lang w:eastAsia="sr-Latn-CS"/>
        </w:rPr>
        <w:t>XIII. IZVRŠENjE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8" w:name="sadrzaj107"/>
      <w:bookmarkEnd w:id="248"/>
      <w:r w:rsidRPr="00AB089F">
        <w:rPr>
          <w:rFonts w:ascii="Times New Roman" w:eastAsia="Times New Roman" w:hAnsi="Times New Roman" w:cs="Times New Roman"/>
          <w:sz w:val="24"/>
          <w:szCs w:val="24"/>
          <w:lang w:eastAsia="sr-Latn-CS"/>
        </w:rPr>
        <w:t>Izvršnost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49" w:name="clan_144"/>
      <w:bookmarkEnd w:id="249"/>
      <w:r w:rsidRPr="00AB089F">
        <w:rPr>
          <w:rFonts w:ascii="Times New Roman" w:eastAsia="Times New Roman" w:hAnsi="Times New Roman" w:cs="Times New Roman"/>
          <w:sz w:val="24"/>
          <w:szCs w:val="24"/>
          <w:lang w:eastAsia="sr-Latn-CS"/>
        </w:rPr>
        <w:t>Član 144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donijeto u upravnom postupku izvršava se kad postane izvršno.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Prvostepeno rješenje postaje izvršno: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1) istekom roka za žalbu, ako žalba nije izjavljena;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2) dostavljanjem stranci rješenja, ako žalba nije dozvoljena;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3) dostavljanjem stranci rješenja, ako žalba ne odlaže izvršenje;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4) dostavljanjem stranci rješenja kojim se žalba odbija; 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5) danom odricanja stranke od prava na žalbu.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Drugostepeno rješenje kojim je izmijenjeno prvostepeno rješenje postaje izvršno dostavljanjem stranci tog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u rješenju određen rok u kojem se radnja koja je predmet izvršenja može izvršiti, rješenje postaje izvršno istekom tog roka. Ako rješenjem nije određen rok za izvršenje radnje, rješenje postaje izvršno poslije isteka roka od 15 dana od dana dostavljanja rješenja stranci. Rješenjem određeni rok za izvršenje rješenja, odnosno propisani rok od 15 dana počinje da teče od dana kad rješenje, u smislu st. 2 i 3 ovog člana, postane izvršno.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Izvršenje se može sprovesti i na osnovu poravnanja, ali samo protiv lica koje je zaključilo poravnanje.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0" w:name="sadrzaj108"/>
      <w:bookmarkEnd w:id="250"/>
      <w:r w:rsidRPr="00AB089F">
        <w:rPr>
          <w:rFonts w:ascii="Times New Roman" w:eastAsia="Times New Roman" w:hAnsi="Times New Roman" w:cs="Times New Roman"/>
          <w:sz w:val="24"/>
          <w:szCs w:val="24"/>
          <w:lang w:eastAsia="sr-Latn-CS"/>
        </w:rPr>
        <w:t>Predmet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1" w:name="clan_145"/>
      <w:bookmarkEnd w:id="251"/>
      <w:r w:rsidRPr="00AB089F">
        <w:rPr>
          <w:rFonts w:ascii="Times New Roman" w:eastAsia="Times New Roman" w:hAnsi="Times New Roman" w:cs="Times New Roman"/>
          <w:sz w:val="24"/>
          <w:szCs w:val="24"/>
          <w:lang w:eastAsia="sr-Latn-CS"/>
        </w:rPr>
        <w:t>Član 145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Izvršenje rješenja radi ispunjenja novčanih i nenovčanih obaveza lica sprovodi se u skladu sa ovim zakonom (u daljem tekstu: upravno izvršenje).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se izvršenje rješenja radi ispunjenja novčanih obaveza sprovodi na nekretninama, akcijama i udjelima članova u privrednom društvu, to izvršenje se sprovodi u skladu sa zakonom kojim se uređuje postupak prinudnog ostvarivanja potraživanja.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2" w:name="sadrzaj109"/>
      <w:bookmarkEnd w:id="252"/>
      <w:r w:rsidRPr="00AB089F">
        <w:rPr>
          <w:rFonts w:ascii="Times New Roman" w:eastAsia="Times New Roman" w:hAnsi="Times New Roman" w:cs="Times New Roman"/>
          <w:sz w:val="24"/>
          <w:szCs w:val="24"/>
          <w:lang w:eastAsia="sr-Latn-CS"/>
        </w:rPr>
        <w:t>Izvršenik i tražilac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3" w:name="clan_146"/>
      <w:bookmarkEnd w:id="253"/>
      <w:r w:rsidRPr="00AB089F">
        <w:rPr>
          <w:rFonts w:ascii="Times New Roman" w:eastAsia="Times New Roman" w:hAnsi="Times New Roman" w:cs="Times New Roman"/>
          <w:sz w:val="24"/>
          <w:szCs w:val="24"/>
          <w:lang w:eastAsia="sr-Latn-CS"/>
        </w:rPr>
        <w:t>Član 146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 izvršenje se sprovodi protiv lica koje je obavezno da ispuni obavezu (u daljem tekstu: izvršenik).</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 izvršenje se sprovodi po službenoj dužnosti ili na predlog stranke.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 izvršenje po službenoj dužnosti sprovodi se kad to nalaže javni interes, a izvršenje koje je u interesu stranke, na predlog stranke (u daljem tekstu: tražilac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4" w:name="sadrzaj110"/>
      <w:bookmarkEnd w:id="254"/>
      <w:r w:rsidRPr="00AB089F">
        <w:rPr>
          <w:rFonts w:ascii="Times New Roman" w:eastAsia="Times New Roman" w:hAnsi="Times New Roman" w:cs="Times New Roman"/>
          <w:sz w:val="24"/>
          <w:szCs w:val="24"/>
          <w:lang w:eastAsia="sr-Latn-CS"/>
        </w:rPr>
        <w:t>Vrijeme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5" w:name="clan_147"/>
      <w:bookmarkEnd w:id="255"/>
      <w:r w:rsidRPr="00AB089F">
        <w:rPr>
          <w:rFonts w:ascii="Times New Roman" w:eastAsia="Times New Roman" w:hAnsi="Times New Roman" w:cs="Times New Roman"/>
          <w:sz w:val="24"/>
          <w:szCs w:val="24"/>
          <w:lang w:eastAsia="sr-Latn-CS"/>
        </w:rPr>
        <w:t>Član 147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 izvršenje se sprovodi radnim danom u vremenu od 8,00 do 20,00 časova.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Nedjeljom, u dane državnih praznika i poslije 20,00 časova radnje izvršenja mogu se sprovesti samo ako postoji opasnost od odlaganja i ako je javnopravni organ koji sprovodi izvršenje izdao za to pisani nalog.</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6" w:name="sadrzaj111"/>
      <w:bookmarkEnd w:id="256"/>
      <w:r w:rsidRPr="00AB089F">
        <w:rPr>
          <w:rFonts w:ascii="Times New Roman" w:eastAsia="Times New Roman" w:hAnsi="Times New Roman" w:cs="Times New Roman"/>
          <w:sz w:val="24"/>
          <w:szCs w:val="24"/>
          <w:lang w:eastAsia="sr-Latn-CS"/>
        </w:rPr>
        <w:lastRenderedPageBreak/>
        <w:t>Nadležnost za sprovođenje upravnog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7" w:name="clan_148"/>
      <w:bookmarkEnd w:id="257"/>
      <w:r w:rsidRPr="00AB089F">
        <w:rPr>
          <w:rFonts w:ascii="Times New Roman" w:eastAsia="Times New Roman" w:hAnsi="Times New Roman" w:cs="Times New Roman"/>
          <w:sz w:val="24"/>
          <w:szCs w:val="24"/>
          <w:lang w:eastAsia="sr-Latn-CS"/>
        </w:rPr>
        <w:t>Član 148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 izvršenje, osim izvršenja novčanih obaveza, sprovodi javnopravni organ koji je donio rješenje u prvom stepenu, ako posebnim propisom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propisano da upravno izvršenje ne može da sprovede javnopravni organ koji je donio rješenje u prvom stepenu, a nijedan drugi organ nije ovlašćen posebnim propisom, izvršenje sprovodi nadležni javnopravni organ na čijem području se nalazi prebivalište, boravište ili sjedište izvršenika, ako zakonom nije drukčije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Organ uprave nadležan za policijske poslove dužan je da javnopravnom organu nadležnom za sprovođenje izvršenja, na njegov zahtjev, pruži pomoć u sprovođenju izvršenja.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Prvostepeni javnopravni organ, ako nije nadležan za sprovođenje izvršenja, po službenoj dužnosti ili na predlog tražioca izvršenja, stavlja na rješenje koje se izvršava potvrdu da je postalo izvršno (potvrda o izvršnosti) i prosljeđuje ga odmah organu nadležnom za sprovođenje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8" w:name="sadrzaj112"/>
      <w:bookmarkEnd w:id="258"/>
      <w:r w:rsidRPr="00AB089F">
        <w:rPr>
          <w:rFonts w:ascii="Times New Roman" w:eastAsia="Times New Roman" w:hAnsi="Times New Roman" w:cs="Times New Roman"/>
          <w:sz w:val="24"/>
          <w:szCs w:val="24"/>
          <w:lang w:eastAsia="sr-Latn-CS"/>
        </w:rPr>
        <w:t>Rješenje o izvršenju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59" w:name="clan_149"/>
      <w:bookmarkEnd w:id="259"/>
      <w:r w:rsidRPr="00AB089F">
        <w:rPr>
          <w:rFonts w:ascii="Times New Roman" w:eastAsia="Times New Roman" w:hAnsi="Times New Roman" w:cs="Times New Roman"/>
          <w:sz w:val="24"/>
          <w:szCs w:val="24"/>
          <w:lang w:eastAsia="sr-Latn-CS"/>
        </w:rPr>
        <w:t>Član 149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nadležan za sprovođenje izvršenja, po službenoj dužnosti ili po predlogu tražioca izvršenja, donosi rješenje o izvršenju u kojem se navodi kad je rješenje koje se izvršava postalo izvršno, vrijeme, mjesto i način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Rješenjem o izvršenju može se odrediti dodatni rok za izvršenje obaveze ili odrediti da se obaveza izvrši odmah.</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Rješenje o izvršenju dostavlja se izvršeniku i tražiocu izvršenja, ako je donijeto na njegov predlog, ličnim ili posrednim dostavljanjem.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0" w:name="sadrzaj113"/>
      <w:bookmarkEnd w:id="260"/>
      <w:r w:rsidRPr="00AB089F">
        <w:rPr>
          <w:rFonts w:ascii="Times New Roman" w:eastAsia="Times New Roman" w:hAnsi="Times New Roman" w:cs="Times New Roman"/>
          <w:sz w:val="24"/>
          <w:szCs w:val="24"/>
          <w:lang w:eastAsia="sr-Latn-CS"/>
        </w:rPr>
        <w:t>Žalba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1" w:name="clan_150"/>
      <w:bookmarkEnd w:id="261"/>
      <w:r w:rsidRPr="00AB089F">
        <w:rPr>
          <w:rFonts w:ascii="Times New Roman" w:eastAsia="Times New Roman" w:hAnsi="Times New Roman" w:cs="Times New Roman"/>
          <w:sz w:val="24"/>
          <w:szCs w:val="24"/>
          <w:lang w:eastAsia="sr-Latn-CS"/>
        </w:rPr>
        <w:t>Član 150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Protiv rješenja o izvršenju dozvoljena je žalba koja se može odnositi samo na vrijeme, mjesto i način izvršenja i njome se ne može pobijati pravilnost rješenja koje se izvršava.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Žalba se izjavljuje nadležnom drugostepenom organu i ne odlaže izvršenje.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2" w:name="sadrzaj114"/>
      <w:bookmarkEnd w:id="262"/>
      <w:r w:rsidRPr="00AB089F">
        <w:rPr>
          <w:rFonts w:ascii="Times New Roman" w:eastAsia="Times New Roman" w:hAnsi="Times New Roman" w:cs="Times New Roman"/>
          <w:sz w:val="24"/>
          <w:szCs w:val="24"/>
          <w:lang w:eastAsia="sr-Latn-CS"/>
        </w:rPr>
        <w:t>Izvršenje preko drugih lica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3" w:name="clan_151"/>
      <w:bookmarkEnd w:id="263"/>
      <w:r w:rsidRPr="00AB089F">
        <w:rPr>
          <w:rFonts w:ascii="Times New Roman" w:eastAsia="Times New Roman" w:hAnsi="Times New Roman" w:cs="Times New Roman"/>
          <w:sz w:val="24"/>
          <w:szCs w:val="24"/>
          <w:lang w:eastAsia="sr-Latn-CS"/>
        </w:rPr>
        <w:t>Član 151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se obaveza izvršenika sastoji u izvršenju radnje koju može izvršiti i drugo lice, a izvršenik je ne izvrši uopšte ili je ne izvrši u cjelini, ta radnja će se izvršiti preko drugog lica, na trošak izvršenika. Izvršenik na to mora biti prethodno opomenut.</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U slučaju iz stava 1 ovog člana, javnopravni organ koji sprovodi izvršenje može rješenjem da naloži izvršeniku da unaprijed položi procijenjeni iznos potreban za podmirenje troškova izvršenja, a da se obračun stvarnih troškova naknadno izvrši. Ovo rješenje je izvršno.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4" w:name="sadrzaj115"/>
      <w:bookmarkEnd w:id="264"/>
      <w:r w:rsidRPr="00AB089F">
        <w:rPr>
          <w:rFonts w:ascii="Times New Roman" w:eastAsia="Times New Roman" w:hAnsi="Times New Roman" w:cs="Times New Roman"/>
          <w:sz w:val="24"/>
          <w:szCs w:val="24"/>
          <w:lang w:eastAsia="sr-Latn-CS"/>
        </w:rPr>
        <w:t>Izvršenje putem novčanih kazni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5" w:name="clan_152"/>
      <w:bookmarkEnd w:id="265"/>
      <w:r w:rsidRPr="00AB089F">
        <w:rPr>
          <w:rFonts w:ascii="Times New Roman" w:eastAsia="Times New Roman" w:hAnsi="Times New Roman" w:cs="Times New Roman"/>
          <w:sz w:val="24"/>
          <w:szCs w:val="24"/>
          <w:lang w:eastAsia="sr-Latn-CS"/>
        </w:rPr>
        <w:t>Član 152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 koji sprovodi izvršenje najprije će zaprijetiti izvršeniku primjenom novčanih kazni, ako svoju obavezu ne izvrši u ostavljenom roku. Ako izvršenik u toku tog roka preduzme neku radnju protivno svojoj obavezi ili ako u tom roku ne izvrši svoju obavezu, javnopravni organ koji sprovodi izvršenje prinudiće izvršenika da ispuni obaveze izricanjem novčane kazne.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Novčana kazna izriče se rješenjem.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Novčana kazna koja se izriče prvi put za pravno lice ne može biti manja od 500 eura niti veća od 5.000 eura, a za fizičko lice ne može biti manja od 50 eura niti veća od 500 eura.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Žalba na rješenje o novčanoj kazni ne odlaže izvršenje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Novčane kazne koje su izrečene u skladu sa ovim zakonom izvršava organ uprave nadležan za poslove javnih prihoda, a sredstva naplaćena od novčanih kazni uplaćuju se u korist budžeta Crne Gore.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6" w:name="sadrzaj116"/>
      <w:bookmarkEnd w:id="266"/>
      <w:r w:rsidRPr="00AB089F">
        <w:rPr>
          <w:rFonts w:ascii="Times New Roman" w:eastAsia="Times New Roman" w:hAnsi="Times New Roman" w:cs="Times New Roman"/>
          <w:sz w:val="24"/>
          <w:szCs w:val="24"/>
          <w:lang w:eastAsia="sr-Latn-CS"/>
        </w:rPr>
        <w:t>Izvršenje neposrednom prinudom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7" w:name="clan_153"/>
      <w:bookmarkEnd w:id="267"/>
      <w:r w:rsidRPr="00AB089F">
        <w:rPr>
          <w:rFonts w:ascii="Times New Roman" w:eastAsia="Times New Roman" w:hAnsi="Times New Roman" w:cs="Times New Roman"/>
          <w:sz w:val="24"/>
          <w:szCs w:val="24"/>
          <w:lang w:eastAsia="sr-Latn-CS"/>
        </w:rPr>
        <w:t>Član 153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se izvršenje nenovčane obaveze uopšte ili blagovremeno ne može sprovesti na način iz čl. 151 i 152 ovog zakona, izvršenje se, prema prirodi obaveze, može sprovesti i neposrednom prinudom, ako drukčije nije propisano.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8" w:name="sadrzaj117"/>
      <w:bookmarkEnd w:id="268"/>
      <w:r w:rsidRPr="00AB089F">
        <w:rPr>
          <w:rFonts w:ascii="Times New Roman" w:eastAsia="Times New Roman" w:hAnsi="Times New Roman" w:cs="Times New Roman"/>
          <w:sz w:val="24"/>
          <w:szCs w:val="24"/>
          <w:lang w:eastAsia="sr-Latn-CS"/>
        </w:rPr>
        <w:t>Izvršenje usmenog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69" w:name="clan_154"/>
      <w:bookmarkEnd w:id="269"/>
      <w:r w:rsidRPr="00AB089F">
        <w:rPr>
          <w:rFonts w:ascii="Times New Roman" w:eastAsia="Times New Roman" w:hAnsi="Times New Roman" w:cs="Times New Roman"/>
          <w:sz w:val="24"/>
          <w:szCs w:val="24"/>
          <w:lang w:eastAsia="sr-Latn-CS"/>
        </w:rPr>
        <w:t>Član 154</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Ako je doneseno usmeno rješenje, javnopravni organ može da naloži da se sprovede izvršenje bez donošenja rješenja o izvršenju.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0" w:name="sadrzaj118"/>
      <w:bookmarkEnd w:id="270"/>
      <w:r w:rsidRPr="00AB089F">
        <w:rPr>
          <w:rFonts w:ascii="Times New Roman" w:eastAsia="Times New Roman" w:hAnsi="Times New Roman" w:cs="Times New Roman"/>
          <w:sz w:val="24"/>
          <w:szCs w:val="24"/>
          <w:lang w:eastAsia="sr-Latn-CS"/>
        </w:rPr>
        <w:t>Obustavljanje i odlaganje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1" w:name="clan_155"/>
      <w:bookmarkEnd w:id="271"/>
      <w:r w:rsidRPr="00AB089F">
        <w:rPr>
          <w:rFonts w:ascii="Times New Roman" w:eastAsia="Times New Roman" w:hAnsi="Times New Roman" w:cs="Times New Roman"/>
          <w:sz w:val="24"/>
          <w:szCs w:val="24"/>
          <w:lang w:eastAsia="sr-Latn-CS"/>
        </w:rPr>
        <w:t>Član 155</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 izvršenje će se obustaviti po službenoj dužnosti, ako se utvrdi da je obaveza u cjelini izvršena, da izvršenje nije bilo uopšte dopušteno, da je bilo sprovedeno prema licu koje nije u obavezi, ako tražilac izvršenja odustane od svog zahtjeva, odnosno ako je izvršna isprava poništena ili ukinuta. U slučaju obustavljanja izvršenja, sprovedene radnje će se poništiti, osim ako je izvršna isprava ukinuta.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lastRenderedPageBreak/>
        <w:t>Na predlog stranke, a radi izbjegavanja nepopravljive štete, javnopravni organ koji je donio rješenje može odložiti izvršenje i, ako je to nužno, produžiti odlaganje izvršenja rješenja sve do donošenja pravosnažne odluke o upravnoj stvari, ako zakonom nije drukčije propisano i ako nije u suprotnosti sa javnim interesom.</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Upravno izvršenje će se odložiti ako se utvrdi da je u pogledu izvršenja obaveze dozvoljeno odlaganje ili je umjesto privremenog rješenja koje se izvršava donijeto rješenje o glavnoj stvari koje se razlikuje od privremenog rješenja. Odlaganje izvršenja odobrava javnopravni organ koji je donio rješenje o izvršenju.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2" w:name="sadrzaj119"/>
      <w:bookmarkEnd w:id="272"/>
      <w:r w:rsidRPr="00AB089F">
        <w:rPr>
          <w:rFonts w:ascii="Times New Roman" w:eastAsia="Times New Roman" w:hAnsi="Times New Roman" w:cs="Times New Roman"/>
          <w:sz w:val="24"/>
          <w:szCs w:val="24"/>
          <w:lang w:eastAsia="sr-Latn-CS"/>
        </w:rPr>
        <w:t>Protivizvršenje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3" w:name="clan_156"/>
      <w:bookmarkEnd w:id="273"/>
      <w:r w:rsidRPr="00AB089F">
        <w:rPr>
          <w:rFonts w:ascii="Times New Roman" w:eastAsia="Times New Roman" w:hAnsi="Times New Roman" w:cs="Times New Roman"/>
          <w:sz w:val="24"/>
          <w:szCs w:val="24"/>
          <w:lang w:eastAsia="sr-Latn-CS"/>
        </w:rPr>
        <w:t>Član 156</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na osnovu rješenja sprovedeno izvršenje, a ono kasnije bude poništeno, ukinuto ili izmijenjeno, izvršenik ima pravo da zahtijeva da mu se vrati ono što mu je oduzeto, odnosno da se stvar vrati u stanje koje proizilazi iz novog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zahtjevu izvršenika rješenjem odlučuje javnopravni organ koji je donio rješenje o izvršenju.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4" w:name="sadrzaj120"/>
      <w:bookmarkEnd w:id="274"/>
      <w:r w:rsidRPr="00AB089F">
        <w:rPr>
          <w:rFonts w:ascii="Times New Roman" w:eastAsia="Times New Roman" w:hAnsi="Times New Roman" w:cs="Times New Roman"/>
          <w:sz w:val="24"/>
          <w:szCs w:val="24"/>
          <w:lang w:eastAsia="sr-Latn-CS"/>
        </w:rPr>
        <w:t>Obezbjeđenje izvršenja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5" w:name="clan_157"/>
      <w:bookmarkEnd w:id="275"/>
      <w:r w:rsidRPr="00AB089F">
        <w:rPr>
          <w:rFonts w:ascii="Times New Roman" w:eastAsia="Times New Roman" w:hAnsi="Times New Roman" w:cs="Times New Roman"/>
          <w:sz w:val="24"/>
          <w:szCs w:val="24"/>
          <w:lang w:eastAsia="sr-Latn-CS"/>
        </w:rPr>
        <w:t>Član 157</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Radi obezbjeđenja izvršenja mogu se na predlog stranke, odnosno po službenoj dužnosti obaviti određene radnje izvršenja i prije nego što je rješenje postalo izvršno, ako bi kasnije izvršenje moglo biti spriječeno ili znatno otežano.</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U slučaju izvršenja obaveza koje se mogu prinudno izvršiti samo na predlog stranke, tražilac izvršenja mora opasnost od sprječavanja ili otežavanja ispunjenja učiniti vjerovatnim, a javnopravni organ može usloviti preduzimanje radnji izvršenja polaganjem određenog novčanog iznosa za štetu koja bi mogla nastati za protivnu stranku u slučaju da zahtjev tražioca izvršenja ne bude usvojen izvršnim rješenjem o upravnoj stvari.</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Izvršenje radi obezbjeđenja može se dozvoliti i kad je obaveza izvršenika utvrđena ili je tražilac izvršenja učinio vjerovatnom, ako postoji opasnost da će izvršenik raspolaganjem imovinom, dogovorom sa trećim licima ili na drugi način spriječiti ili znatno otežati izvršenje obaveze.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izvršenju radi obezbjeđenja iz st. 1, 2 i 3 ovog člana donosi se privremeno rješenje.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Kad je izvršnim rješenjem o upravnoj stvari utvrđeno da ne postoji obaveza stranke koja je utvrđena privremenim rješenjem ili je na drugi način utvrđeno da je zahtjev za donošenje privremenog rješenja bio neosnovan, tražilac izvršenja u korist koga je privremeno rješenje donijeto nadoknadiće protivnoj stranci štetu koja joj je prouzrokovana izvršenjem privremenog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O naknadi štete rješava javnopravni organ koji je donio privremeno rješenje. Ako je očigledno da je privremeno rješenje donijeto zloupotrebom prava od strane tražioca izvršenja, tražilac </w:t>
      </w:r>
      <w:r w:rsidRPr="00AB089F">
        <w:rPr>
          <w:rFonts w:ascii="Times New Roman" w:eastAsia="Times New Roman" w:hAnsi="Times New Roman" w:cs="Times New Roman"/>
          <w:sz w:val="24"/>
          <w:szCs w:val="24"/>
          <w:lang w:eastAsia="sr-Latn-CS"/>
        </w:rPr>
        <w:lastRenderedPageBreak/>
        <w:t>izvršenja će se novčano kazniti u iznosu prosječne godišnje bruto zarade ostvarene u Crnoj Gori u prethodnoj godini, prema podacima organa uprave nadležnog za poslove statistike.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Žalba na rješenje o novčanoj kazni ne odlaže izvršenje rješenja.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6" w:name="sadrzaj121"/>
      <w:bookmarkEnd w:id="276"/>
      <w:r w:rsidRPr="00AB089F">
        <w:rPr>
          <w:rFonts w:ascii="Times New Roman" w:eastAsia="Times New Roman" w:hAnsi="Times New Roman" w:cs="Times New Roman"/>
          <w:sz w:val="24"/>
          <w:szCs w:val="24"/>
          <w:lang w:eastAsia="sr-Latn-CS"/>
        </w:rPr>
        <w:t>XIV. EVIDENCIJE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7" w:name="sadrzaj122"/>
      <w:bookmarkEnd w:id="277"/>
      <w:r w:rsidRPr="00AB089F">
        <w:rPr>
          <w:rFonts w:ascii="Times New Roman" w:eastAsia="Times New Roman" w:hAnsi="Times New Roman" w:cs="Times New Roman"/>
          <w:sz w:val="24"/>
          <w:szCs w:val="24"/>
          <w:lang w:eastAsia="sr-Latn-CS"/>
        </w:rPr>
        <w:t>Vođenje evidencija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8" w:name="clan_158"/>
      <w:bookmarkEnd w:id="278"/>
      <w:r w:rsidRPr="00AB089F">
        <w:rPr>
          <w:rFonts w:ascii="Times New Roman" w:eastAsia="Times New Roman" w:hAnsi="Times New Roman" w:cs="Times New Roman"/>
          <w:sz w:val="24"/>
          <w:szCs w:val="24"/>
          <w:lang w:eastAsia="sr-Latn-CS"/>
        </w:rPr>
        <w:t>Član 158</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 postupanju u upravnim stvarima javnopravni organi vode evidenciju.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Evidencija iz stava 1 ovog člana sadrži podatke naročito o: broju pokrenutih upravnih postupaka, po zahtjevu stranke i po službenoj dužnosti, načinu i rokovima rješavanja upravnih stvari u prvostepenom i drugostepenom postupku, broju usvojenih, odnosno odbijenih zahtjeva, broju poništenih, odnosno ukinutih ili izmijenjenih rješenja, broju obustavljenih postupaka, broju zaključenih upravnih ugovora, broju rješenja po prigovorima, broju i vrsti izdatih uvjerenja i drugih isprava o činjenicama o kojima se vodi, odnosno ne vodi službena evidencija, broju poništenih, odnosno ukinutih nezakonitih rješenja, kao i o broju ukinutih zakonitih rješenja iz člana 141 ovog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 xml:space="preserve">Podatke iz stava 2 ovog člana javnopravni organi vode i iskazuju po upravnim oblastima.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79" w:name="sadrzaj123"/>
      <w:bookmarkEnd w:id="279"/>
      <w:r w:rsidRPr="00AB089F">
        <w:rPr>
          <w:rFonts w:ascii="Times New Roman" w:eastAsia="Times New Roman" w:hAnsi="Times New Roman" w:cs="Times New Roman"/>
          <w:sz w:val="24"/>
          <w:szCs w:val="24"/>
          <w:lang w:eastAsia="sr-Latn-CS"/>
        </w:rPr>
        <w:t>Izvještaj o postupanju u upravnim stvarima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0" w:name="clan_159"/>
      <w:bookmarkEnd w:id="280"/>
      <w:r w:rsidRPr="00AB089F">
        <w:rPr>
          <w:rFonts w:ascii="Times New Roman" w:eastAsia="Times New Roman" w:hAnsi="Times New Roman" w:cs="Times New Roman"/>
          <w:sz w:val="24"/>
          <w:szCs w:val="24"/>
          <w:lang w:eastAsia="sr-Latn-CS"/>
        </w:rPr>
        <w:t>Član 159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Javnopravni organi godišnji izvještaj o postupanju u upravnim stvarima dostavljaju organu državne uprave, odnosno organu lokalne samouprave, nadležnom za određenu upravnu oblast, najkasnije do kraja januara tekuće godine, za prethodnu godinu.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Organ državne uprave, odnosno organ lokalne samouprave, nadležan za određenu upravnu oblast, izvještaj iz stava 1 ovog člana dostavlja organu državne uprave nadležnom za poslove uprave, radi objedinjavanja, najkasnije do kraja februara tekuće godine, za prethodnu godinu.</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Sadržaj izvještaja iz stava 1 ovog člana, kao i bliži sadržaj i način vođenja evidencije iz člana 158 ovog zakona propisuje organ državne uprave nadležan za poslove uprave.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1" w:name="sadrzaj124"/>
      <w:bookmarkEnd w:id="281"/>
      <w:r w:rsidRPr="00AB089F">
        <w:rPr>
          <w:rFonts w:ascii="Times New Roman" w:eastAsia="Times New Roman" w:hAnsi="Times New Roman" w:cs="Times New Roman"/>
          <w:sz w:val="24"/>
          <w:szCs w:val="24"/>
          <w:lang w:eastAsia="sr-Latn-CS"/>
        </w:rPr>
        <w:t>X</w:t>
      </w:r>
      <w:r w:rsidRPr="00AB089F">
        <w:rPr>
          <w:rFonts w:ascii="Times New Roman" w:eastAsia="Times New Roman" w:hAnsi="Times New Roman" w:cs="Times New Roman"/>
          <w:sz w:val="24"/>
          <w:szCs w:val="24"/>
          <w:lang w:val="en-US" w:eastAsia="sr-Latn-CS"/>
        </w:rPr>
        <w:t>V</w:t>
      </w:r>
      <w:r w:rsidRPr="00AB089F">
        <w:rPr>
          <w:rFonts w:ascii="Times New Roman" w:eastAsia="Times New Roman" w:hAnsi="Times New Roman" w:cs="Times New Roman"/>
          <w:sz w:val="24"/>
          <w:szCs w:val="24"/>
          <w:lang w:eastAsia="sr-Latn-CS"/>
        </w:rPr>
        <w:t>. NADZOR</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2" w:name="sadrzaj125"/>
      <w:bookmarkEnd w:id="282"/>
      <w:r w:rsidRPr="00AB089F">
        <w:rPr>
          <w:rFonts w:ascii="Times New Roman" w:eastAsia="Times New Roman" w:hAnsi="Times New Roman" w:cs="Times New Roman"/>
          <w:sz w:val="24"/>
          <w:szCs w:val="24"/>
          <w:lang w:eastAsia="sr-Latn-CS"/>
        </w:rPr>
        <w:t>Nadzor nad sprovođenjem zakona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3" w:name="clan_160"/>
      <w:bookmarkEnd w:id="283"/>
      <w:r w:rsidRPr="00AB089F">
        <w:rPr>
          <w:rFonts w:ascii="Times New Roman" w:eastAsia="Times New Roman" w:hAnsi="Times New Roman" w:cs="Times New Roman"/>
          <w:sz w:val="24"/>
          <w:szCs w:val="24"/>
          <w:lang w:eastAsia="sr-Latn-CS"/>
        </w:rPr>
        <w:t>Član 160</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Nadzor nad sprovođenjem ovog zakona vrši organ državne uprave nadležan za poslove uprave.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Inspekcijski nadzor nad sprovođenjem ovog zakona vrši upravna inspekcija.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4" w:name="sadrzaj126"/>
      <w:bookmarkEnd w:id="284"/>
      <w:r w:rsidRPr="00AB089F">
        <w:rPr>
          <w:rFonts w:ascii="Times New Roman" w:eastAsia="Times New Roman" w:hAnsi="Times New Roman" w:cs="Times New Roman"/>
          <w:sz w:val="24"/>
          <w:szCs w:val="24"/>
          <w:lang w:eastAsia="sr-Latn-CS"/>
        </w:rPr>
        <w:lastRenderedPageBreak/>
        <w:t>X</w:t>
      </w:r>
      <w:r w:rsidRPr="00AB089F">
        <w:rPr>
          <w:rFonts w:ascii="Times New Roman" w:eastAsia="Times New Roman" w:hAnsi="Times New Roman" w:cs="Times New Roman"/>
          <w:sz w:val="24"/>
          <w:szCs w:val="24"/>
          <w:lang w:val="en-US" w:eastAsia="sr-Latn-CS"/>
        </w:rPr>
        <w:t>VI</w:t>
      </w:r>
      <w:r w:rsidRPr="00AB089F">
        <w:rPr>
          <w:rFonts w:ascii="Times New Roman" w:eastAsia="Times New Roman" w:hAnsi="Times New Roman" w:cs="Times New Roman"/>
          <w:sz w:val="24"/>
          <w:szCs w:val="24"/>
          <w:lang w:eastAsia="sr-Latn-CS"/>
        </w:rPr>
        <w:t>. PRELAZNE I ZAVRŠNE ODREDBE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5" w:name="sadrzaj127"/>
      <w:bookmarkEnd w:id="285"/>
      <w:r w:rsidRPr="00AB089F">
        <w:rPr>
          <w:rFonts w:ascii="Times New Roman" w:eastAsia="Times New Roman" w:hAnsi="Times New Roman" w:cs="Times New Roman"/>
          <w:sz w:val="24"/>
          <w:szCs w:val="24"/>
          <w:lang w:eastAsia="sr-Latn-CS"/>
        </w:rPr>
        <w:t>Okončanje započetih postupaka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6" w:name="clan_161"/>
      <w:bookmarkEnd w:id="286"/>
      <w:r w:rsidRPr="00AB089F">
        <w:rPr>
          <w:rFonts w:ascii="Times New Roman" w:eastAsia="Times New Roman" w:hAnsi="Times New Roman" w:cs="Times New Roman"/>
          <w:sz w:val="24"/>
          <w:szCs w:val="24"/>
          <w:lang w:eastAsia="sr-Latn-CS"/>
        </w:rPr>
        <w:t>Član 161 ﻿</w:t>
      </w:r>
      <w:r w:rsidRPr="00AB089F">
        <w:rPr>
          <w:rFonts w:ascii="Times New Roman" w:eastAsia="Times New Roman" w:hAnsi="Times New Roman" w:cs="Times New Roman"/>
          <w:sz w:val="24"/>
          <w:szCs w:val="24"/>
          <w:lang w:eastAsia="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l161" o:spid="_x0000_i1025" type="#_x0000_t75" alt="" style="width:23.8pt;height:23.8pt"/>
        </w:pict>
      </w:r>
      <w:r w:rsidRPr="00AB089F">
        <w:rPr>
          <w:rFonts w:ascii="Times New Roman" w:eastAsia="Times New Roman" w:hAnsi="Times New Roman" w:cs="Times New Roman"/>
          <w:sz w:val="24"/>
          <w:szCs w:val="24"/>
          <w:lang w:eastAsia="sr-Latn-CS"/>
        </w:rPr>
        <w:t xml:space="preserve">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Postupci koji do dana početka primjene ovog zakona nijesu pravnosnažno okončani, okončaće se po odredbama Zakona o opštem upravnom postupku ("Službeni list CG", br. 60/3 i 32/11).</w:t>
      </w:r>
      <w:r w:rsidRPr="00AB089F">
        <w:rPr>
          <w:rFonts w:ascii="Times New Roman" w:eastAsia="Times New Roman" w:hAnsi="Times New Roman" w:cs="Times New Roman"/>
          <w:sz w:val="24"/>
          <w:szCs w:val="24"/>
          <w:lang w:eastAsia="sr-Latn-CS"/>
        </w:rPr>
        <w:br/>
      </w:r>
      <w:r w:rsidRPr="00AB089F">
        <w:rPr>
          <w:rFonts w:ascii="CommonBullets" w:eastAsia="Times New Roman" w:hAnsi="CommonBullets" w:cs="Times New Roman"/>
          <w:b/>
          <w:bCs/>
          <w:sz w:val="15"/>
          <w:lang w:eastAsia="sr-Latn-CS"/>
        </w:rPr>
        <w:t>+</w:t>
      </w:r>
      <w:r w:rsidRPr="00AB089F">
        <w:rPr>
          <w:rFonts w:ascii="Times New Roman" w:eastAsia="Times New Roman" w:hAnsi="Times New Roman" w:cs="Times New Roman"/>
          <w:sz w:val="24"/>
          <w:szCs w:val="24"/>
          <w:lang w:eastAsia="sr-Latn-CS"/>
        </w:rPr>
        <w:t xml:space="preserve"> Vidi:</w:t>
      </w:r>
      <w:r w:rsidRPr="00AB089F">
        <w:rPr>
          <w:rFonts w:ascii="Times New Roman" w:eastAsia="Times New Roman" w:hAnsi="Times New Roman" w:cs="Times New Roman"/>
          <w:sz w:val="24"/>
          <w:szCs w:val="24"/>
          <w:lang w:eastAsia="sr-Latn-CS"/>
        </w:rPr>
        <w:br/>
      </w:r>
      <w:hyperlink r:id="rId10" w:history="1">
        <w:r w:rsidRPr="00AB089F">
          <w:rPr>
            <w:rFonts w:ascii="Times New Roman" w:eastAsia="Times New Roman" w:hAnsi="Times New Roman" w:cs="Times New Roman"/>
            <w:color w:val="0000FF"/>
            <w:sz w:val="24"/>
            <w:szCs w:val="24"/>
            <w:u w:val="single"/>
            <w:lang w:val="hr-HR" w:eastAsia="sr-Latn-CS"/>
          </w:rPr>
          <w:t>čl. 1.</w:t>
        </w:r>
      </w:hyperlink>
      <w:r w:rsidRPr="00AB089F">
        <w:rPr>
          <w:rFonts w:ascii="Times New Roman" w:eastAsia="Times New Roman" w:hAnsi="Times New Roman" w:cs="Times New Roman"/>
          <w:sz w:val="24"/>
          <w:szCs w:val="24"/>
          <w:lang w:val="hr-HR" w:eastAsia="sr-Latn-CS"/>
        </w:rPr>
        <w:t xml:space="preserve"> Zakona - 37/2017-19.</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7" w:name="sadrzaj128"/>
      <w:bookmarkEnd w:id="287"/>
      <w:r w:rsidRPr="00AB089F">
        <w:rPr>
          <w:rFonts w:ascii="Times New Roman" w:eastAsia="Times New Roman" w:hAnsi="Times New Roman" w:cs="Times New Roman"/>
          <w:sz w:val="24"/>
          <w:szCs w:val="24"/>
          <w:lang w:eastAsia="sr-Latn-CS"/>
        </w:rPr>
        <w:t>Donošenje podzakonskih akata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8" w:name="clan_162"/>
      <w:bookmarkEnd w:id="288"/>
      <w:r w:rsidRPr="00AB089F">
        <w:rPr>
          <w:rFonts w:ascii="Times New Roman" w:eastAsia="Times New Roman" w:hAnsi="Times New Roman" w:cs="Times New Roman"/>
          <w:sz w:val="24"/>
          <w:szCs w:val="24"/>
          <w:lang w:eastAsia="sr-Latn-CS"/>
        </w:rPr>
        <w:t>Član 162</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Propisi za sprovođenje ovog zakona donijeće se do 1. januara 2016. godine.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89" w:name="sadrzaj129"/>
      <w:bookmarkEnd w:id="289"/>
      <w:r w:rsidRPr="00AB089F">
        <w:rPr>
          <w:rFonts w:ascii="Times New Roman" w:eastAsia="Times New Roman" w:hAnsi="Times New Roman" w:cs="Times New Roman"/>
          <w:sz w:val="24"/>
          <w:szCs w:val="24"/>
          <w:lang w:eastAsia="sr-Latn-CS"/>
        </w:rPr>
        <w:t>Prestanak važenja</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90" w:name="clan_163"/>
      <w:bookmarkEnd w:id="290"/>
      <w:r w:rsidRPr="00AB089F">
        <w:rPr>
          <w:rFonts w:ascii="Times New Roman" w:eastAsia="Times New Roman" w:hAnsi="Times New Roman" w:cs="Times New Roman"/>
          <w:sz w:val="24"/>
          <w:szCs w:val="24"/>
          <w:lang w:eastAsia="sr-Latn-CS"/>
        </w:rPr>
        <w:t>Član 163</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Danom početka primjene ovog zakona prestaje da važi Zakon o opštem upravnom postupku ("Službeni list RCG", broj 60/03 i "Službeni list CG", broj 32/11).</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91" w:name="sadrzaj130"/>
      <w:bookmarkEnd w:id="291"/>
      <w:r w:rsidRPr="00AB089F">
        <w:rPr>
          <w:rFonts w:ascii="Times New Roman" w:eastAsia="Times New Roman" w:hAnsi="Times New Roman" w:cs="Times New Roman"/>
          <w:sz w:val="24"/>
          <w:szCs w:val="24"/>
          <w:lang w:eastAsia="sr-Latn-CS"/>
        </w:rPr>
        <w:t>Stupanje na snagu i početak primjene</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bookmarkStart w:id="292" w:name="clan_164"/>
      <w:bookmarkEnd w:id="292"/>
      <w:r w:rsidRPr="00AB089F">
        <w:rPr>
          <w:rFonts w:ascii="Times New Roman" w:eastAsia="Times New Roman" w:hAnsi="Times New Roman" w:cs="Times New Roman"/>
          <w:sz w:val="24"/>
          <w:szCs w:val="24"/>
          <w:lang w:eastAsia="sr-Latn-CS"/>
        </w:rPr>
        <w:t>Član 164 ﻿</w:t>
      </w:r>
      <w:r w:rsidRPr="00AB089F">
        <w:rPr>
          <w:rFonts w:ascii="Times New Roman" w:eastAsia="Times New Roman" w:hAnsi="Times New Roman" w:cs="Times New Roman"/>
          <w:sz w:val="24"/>
          <w:szCs w:val="24"/>
          <w:lang w:eastAsia="sr-Latn-CS"/>
        </w:rPr>
        <w:pict>
          <v:shape id="cl164" o:spid="_x0000_i1026" type="#_x0000_t75" alt="" style="width:23.8pt;height:23.8pt"/>
        </w:pict>
      </w:r>
      <w:r w:rsidRPr="00AB089F">
        <w:rPr>
          <w:rFonts w:ascii="Times New Roman" w:eastAsia="Times New Roman" w:hAnsi="Times New Roman" w:cs="Times New Roman"/>
          <w:sz w:val="24"/>
          <w:szCs w:val="24"/>
          <w:lang w:eastAsia="sr-Latn-CS"/>
        </w:rPr>
        <w:t xml:space="preserve"> </w:t>
      </w:r>
    </w:p>
    <w:p w:rsidR="00AB089F" w:rsidRPr="00AB089F" w:rsidRDefault="00AB089F" w:rsidP="00AB089F">
      <w:pPr>
        <w:spacing w:before="100" w:beforeAutospacing="1" w:after="100" w:afterAutospacing="1"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Ovaj zakon stupa na snagu osmog dana od dana objavljivanja u "Službenom listu Crne Gore", a primjenjivaće se od 1. jula 20</w:t>
      </w:r>
      <w:r w:rsidRPr="00AB089F">
        <w:rPr>
          <w:rFonts w:ascii="Times New Roman" w:eastAsia="Times New Roman" w:hAnsi="Times New Roman" w:cs="Times New Roman"/>
          <w:sz w:val="24"/>
          <w:szCs w:val="24"/>
          <w:lang w:val="en-GB" w:eastAsia="sr-Latn-CS"/>
        </w:rPr>
        <w:t>17</w:t>
      </w:r>
      <w:r w:rsidRPr="00AB089F">
        <w:rPr>
          <w:rFonts w:ascii="Times New Roman" w:eastAsia="Times New Roman" w:hAnsi="Times New Roman" w:cs="Times New Roman"/>
          <w:sz w:val="24"/>
          <w:szCs w:val="24"/>
          <w:lang w:eastAsia="sr-Latn-CS"/>
        </w:rPr>
        <w:t>. godine.</w:t>
      </w:r>
      <w:r w:rsidRPr="00AB089F">
        <w:rPr>
          <w:rFonts w:ascii="Times New Roman" w:eastAsia="Times New Roman" w:hAnsi="Times New Roman" w:cs="Times New Roman"/>
          <w:sz w:val="24"/>
          <w:szCs w:val="24"/>
          <w:lang w:eastAsia="sr-Latn-CS"/>
        </w:rPr>
        <w:br/>
      </w:r>
      <w:r w:rsidRPr="00AB089F">
        <w:rPr>
          <w:rFonts w:ascii="CommonBullets" w:eastAsia="Times New Roman" w:hAnsi="CommonBullets" w:cs="Times New Roman"/>
          <w:b/>
          <w:bCs/>
          <w:sz w:val="15"/>
          <w:lang w:eastAsia="sr-Latn-CS"/>
        </w:rPr>
        <w:t>+</w:t>
      </w:r>
      <w:r w:rsidRPr="00AB089F">
        <w:rPr>
          <w:rFonts w:ascii="Times New Roman" w:eastAsia="Times New Roman" w:hAnsi="Times New Roman" w:cs="Times New Roman"/>
          <w:sz w:val="24"/>
          <w:szCs w:val="24"/>
          <w:lang w:eastAsia="sr-Latn-CS"/>
        </w:rPr>
        <w:t xml:space="preserve"> Vidi:</w:t>
      </w:r>
      <w:r w:rsidRPr="00AB089F">
        <w:rPr>
          <w:rFonts w:ascii="Times New Roman" w:eastAsia="Times New Roman" w:hAnsi="Times New Roman" w:cs="Times New Roman"/>
          <w:sz w:val="24"/>
          <w:szCs w:val="24"/>
          <w:lang w:eastAsia="sr-Latn-CS"/>
        </w:rPr>
        <w:br/>
      </w:r>
      <w:hyperlink r:id="rId11" w:history="1">
        <w:r w:rsidRPr="00AB089F">
          <w:rPr>
            <w:rFonts w:ascii="Times New Roman" w:eastAsia="Times New Roman" w:hAnsi="Times New Roman" w:cs="Times New Roman"/>
            <w:color w:val="0000FF"/>
            <w:sz w:val="24"/>
            <w:szCs w:val="24"/>
            <w:u w:val="single"/>
            <w:lang w:val="hr-HR" w:eastAsia="sr-Latn-CS"/>
          </w:rPr>
          <w:t>čl. 1.</w:t>
        </w:r>
      </w:hyperlink>
      <w:r w:rsidRPr="00AB089F">
        <w:rPr>
          <w:rFonts w:ascii="Times New Roman" w:eastAsia="Times New Roman" w:hAnsi="Times New Roman" w:cs="Times New Roman"/>
          <w:sz w:val="24"/>
          <w:szCs w:val="24"/>
          <w:lang w:val="hr-HR" w:eastAsia="sr-Latn-CS"/>
        </w:rPr>
        <w:t xml:space="preserve"> Zakona - 20/2015-15.</w:t>
      </w:r>
      <w:r w:rsidRPr="00AB089F">
        <w:rPr>
          <w:rFonts w:ascii="Times New Roman" w:eastAsia="Times New Roman" w:hAnsi="Times New Roman" w:cs="Times New Roman"/>
          <w:sz w:val="24"/>
          <w:szCs w:val="24"/>
          <w:lang w:val="hr-HR" w:eastAsia="sr-Latn-CS"/>
        </w:rPr>
        <w:br/>
      </w:r>
      <w:hyperlink r:id="rId12" w:history="1">
        <w:r w:rsidRPr="00AB089F">
          <w:rPr>
            <w:rFonts w:ascii="Times New Roman" w:eastAsia="Times New Roman" w:hAnsi="Times New Roman" w:cs="Times New Roman"/>
            <w:color w:val="0000FF"/>
            <w:sz w:val="24"/>
            <w:szCs w:val="24"/>
            <w:u w:val="single"/>
            <w:lang w:val="hr-HR" w:eastAsia="sr-Latn-CS"/>
          </w:rPr>
          <w:t>čl. 1.</w:t>
        </w:r>
      </w:hyperlink>
      <w:r w:rsidRPr="00AB089F">
        <w:rPr>
          <w:rFonts w:ascii="Times New Roman" w:eastAsia="Times New Roman" w:hAnsi="Times New Roman" w:cs="Times New Roman"/>
          <w:sz w:val="24"/>
          <w:szCs w:val="24"/>
          <w:lang w:val="hr-HR" w:eastAsia="sr-Latn-CS"/>
        </w:rPr>
        <w:t xml:space="preserve"> Zakona - 40/2016-15.</w:t>
      </w:r>
    </w:p>
    <w:p w:rsidR="00AB089F" w:rsidRPr="00AB089F" w:rsidRDefault="00AB089F" w:rsidP="00AB089F">
      <w:pPr>
        <w:spacing w:after="0" w:line="240" w:lineRule="auto"/>
        <w:rPr>
          <w:rFonts w:ascii="Times New Roman" w:eastAsia="Times New Roman" w:hAnsi="Times New Roman" w:cs="Times New Roman"/>
          <w:sz w:val="24"/>
          <w:szCs w:val="24"/>
          <w:lang w:eastAsia="sr-Latn-CS"/>
        </w:rPr>
      </w:pPr>
      <w:r w:rsidRPr="00AB089F">
        <w:rPr>
          <w:rFonts w:ascii="Times New Roman" w:eastAsia="Times New Roman" w:hAnsi="Times New Roman" w:cs="Times New Roman"/>
          <w:sz w:val="24"/>
          <w:szCs w:val="24"/>
          <w:lang w:eastAsia="sr-Latn-CS"/>
        </w:rPr>
        <w:t>S</w:t>
      </w:r>
    </w:p>
    <w:p w:rsidR="001F21A4" w:rsidRDefault="001F21A4"/>
    <w:sectPr w:rsidR="001F21A4" w:rsidSect="001F21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mmonBullet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B089F"/>
    <w:rsid w:val="001F21A4"/>
    <w:rsid w:val="00AB089F"/>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zakon">
    <w:name w:val="_2zakon"/>
    <w:basedOn w:val="Normal"/>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3mesto">
    <w:name w:val="_3mesto"/>
    <w:basedOn w:val="Normal"/>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Hyperlink">
    <w:name w:val="Hyperlink"/>
    <w:basedOn w:val="DefaultParagraphFont"/>
    <w:uiPriority w:val="99"/>
    <w:semiHidden/>
    <w:unhideWhenUsed/>
    <w:rsid w:val="00AB089F"/>
    <w:rPr>
      <w:color w:val="0000FF"/>
      <w:u w:val="single"/>
    </w:rPr>
  </w:style>
  <w:style w:type="character" w:styleId="FollowedHyperlink">
    <w:name w:val="FollowedHyperlink"/>
    <w:basedOn w:val="DefaultParagraphFont"/>
    <w:uiPriority w:val="99"/>
    <w:semiHidden/>
    <w:unhideWhenUsed/>
    <w:rsid w:val="00AB089F"/>
    <w:rPr>
      <w:color w:val="800080"/>
      <w:u w:val="single"/>
    </w:rPr>
  </w:style>
  <w:style w:type="paragraph" w:customStyle="1" w:styleId="6naslov">
    <w:name w:val="_6naslov"/>
    <w:basedOn w:val="Normal"/>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7podnas">
    <w:name w:val="_7podnas"/>
    <w:basedOn w:val="Normal"/>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4clan">
    <w:name w:val="_4clan"/>
    <w:basedOn w:val="Normal"/>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1tekst">
    <w:name w:val="_1tekst"/>
    <w:basedOn w:val="Normal"/>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8podpodnas">
    <w:name w:val="_8podpodnas"/>
    <w:basedOn w:val="Normal"/>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ball">
    <w:name w:val="ball"/>
    <w:basedOn w:val="DefaultParagraphFont"/>
    <w:rsid w:val="00AB089F"/>
  </w:style>
  <w:style w:type="character" w:customStyle="1" w:styleId="vidividi">
    <w:name w:val="vidi_vidi"/>
    <w:basedOn w:val="DefaultParagraphFont"/>
    <w:rsid w:val="00AB089F"/>
  </w:style>
  <w:style w:type="character" w:customStyle="1" w:styleId="vidi">
    <w:name w:val="vidi"/>
    <w:basedOn w:val="DefaultParagraphFont"/>
    <w:rsid w:val="00AB089F"/>
  </w:style>
  <w:style w:type="paragraph" w:styleId="NormalWeb">
    <w:name w:val="Normal (Web)"/>
    <w:basedOn w:val="Normal"/>
    <w:uiPriority w:val="99"/>
    <w:semiHidden/>
    <w:unhideWhenUsed/>
    <w:rsid w:val="00AB089F"/>
    <w:pPr>
      <w:spacing w:before="100" w:beforeAutospacing="1" w:after="100" w:afterAutospacing="1" w:line="240" w:lineRule="auto"/>
    </w:pPr>
    <w:rPr>
      <w:rFonts w:ascii="Times New Roman" w:eastAsia="Times New Roman" w:hAnsi="Times New Roman" w:cs="Times New Roman"/>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1313757858">
      <w:bodyDiv w:val="1"/>
      <w:marLeft w:val="0"/>
      <w:marRight w:val="0"/>
      <w:marTop w:val="0"/>
      <w:marBottom w:val="0"/>
      <w:divBdr>
        <w:top w:val="none" w:sz="0" w:space="0" w:color="auto"/>
        <w:left w:val="none" w:sz="0" w:space="0" w:color="auto"/>
        <w:bottom w:val="none" w:sz="0" w:space="0" w:color="auto"/>
        <w:right w:val="none" w:sz="0" w:space="0" w:color="auto"/>
      </w:divBdr>
      <w:divsChild>
        <w:div w:id="1227372580">
          <w:marLeft w:val="0"/>
          <w:marRight w:val="0"/>
          <w:marTop w:val="0"/>
          <w:marBottom w:val="0"/>
          <w:divBdr>
            <w:top w:val="none" w:sz="0" w:space="0" w:color="auto"/>
            <w:left w:val="none" w:sz="0" w:space="0" w:color="auto"/>
            <w:bottom w:val="none" w:sz="0" w:space="0" w:color="auto"/>
            <w:right w:val="none" w:sz="0" w:space="0" w:color="auto"/>
          </w:divBdr>
          <w:divsChild>
            <w:div w:id="21001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16439</Words>
  <Characters>93708</Characters>
  <Application>Microsoft Office Word</Application>
  <DocSecurity>0</DocSecurity>
  <Lines>780</Lines>
  <Paragraphs>219</Paragraphs>
  <ScaleCrop>false</ScaleCrop>
  <Company/>
  <LinksUpToDate>false</LinksUpToDate>
  <CharactersWithSpaces>109928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JelenaB</dc:creator>
  <cp:keywords/>
  <dc:description/>
  <cp:lastModifiedBy>JelenaB</cp:lastModifiedBy>
  <cp:revision>2</cp:revision>
  <dcterms:created xsi:type="dcterms:W3CDTF">2019-02-18T13:17:00Z</dcterms:created>
  <dcterms:modified xsi:type="dcterms:W3CDTF">2019-02-18T13:17:00Z</dcterms:modified>
</cp:coreProperties>
</file>