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BB" w:rsidRPr="000E2EFC" w:rsidRDefault="00B232BB" w:rsidP="003B78FC">
      <w:pPr>
        <w:ind w:left="8220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Obrazac 3</w:t>
      </w: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ind w:left="140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Ministarstvo </w:t>
      </w:r>
      <w:r w:rsidR="007C512C">
        <w:rPr>
          <w:rFonts w:ascii="Times New Roman" w:eastAsia="Times New Roman" w:hAnsi="Times New Roman"/>
          <w:b/>
          <w:sz w:val="24"/>
          <w:szCs w:val="24"/>
          <w:lang w:val="sr-Latn-ME"/>
        </w:rPr>
        <w:t>ekologije, prostornog planiranja i urbanizma</w:t>
      </w: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290B7D" w:rsidRDefault="00B232BB" w:rsidP="00290B7D">
      <w:pPr>
        <w:ind w:left="140" w:right="140"/>
        <w:jc w:val="center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PROGRAM JAVNE RASPRAVE O TEKSTU </w:t>
      </w:r>
    </w:p>
    <w:p w:rsidR="00B232BB" w:rsidRDefault="00DC5132" w:rsidP="00290B7D">
      <w:pPr>
        <w:ind w:left="140" w:right="140"/>
        <w:jc w:val="center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DC5132">
        <w:rPr>
          <w:rFonts w:ascii="Times New Roman" w:eastAsia="Times New Roman" w:hAnsi="Times New Roman"/>
          <w:b/>
          <w:sz w:val="24"/>
          <w:szCs w:val="24"/>
          <w:lang w:val="sr-Latn-ME"/>
        </w:rPr>
        <w:t>N</w:t>
      </w:r>
      <w:r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ACRTA </w:t>
      </w:r>
      <w:r w:rsidR="00236B56">
        <w:rPr>
          <w:rFonts w:ascii="Times New Roman" w:eastAsia="Times New Roman" w:hAnsi="Times New Roman"/>
          <w:b/>
          <w:sz w:val="24"/>
          <w:szCs w:val="24"/>
          <w:lang w:val="sr-Latn-ME"/>
        </w:rPr>
        <w:t>STRATEGIJE</w:t>
      </w:r>
      <w:r w:rsidR="007C512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 UPRAVLJANJA KVALITETOM VAZDUHA ZA PERIOD 2021-2029.godine</w:t>
      </w:r>
    </w:p>
    <w:p w:rsidR="00DC5132" w:rsidRDefault="00DC5132" w:rsidP="00DC5132">
      <w:pPr>
        <w:ind w:left="140"/>
        <w:jc w:val="both"/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ind w:left="140"/>
        <w:rPr>
          <w:rFonts w:ascii="Times New Roman" w:eastAsia="Times New Roman" w:hAnsi="Times New Roman"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Vrijeme trajanja javne rasprave: 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od </w:t>
      </w:r>
      <w:r w:rsidR="00BD2E64">
        <w:rPr>
          <w:rFonts w:ascii="Times New Roman" w:eastAsia="Times New Roman" w:hAnsi="Times New Roman"/>
          <w:b/>
          <w:sz w:val="24"/>
          <w:szCs w:val="24"/>
          <w:lang w:val="sr-Latn-ME"/>
        </w:rPr>
        <w:t>30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.</w:t>
      </w:r>
      <w:r w:rsidR="007C512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 marta 2021</w:t>
      </w:r>
      <w:r w:rsidR="00DC5132">
        <w:rPr>
          <w:rFonts w:ascii="Times New Roman" w:eastAsia="Times New Roman" w:hAnsi="Times New Roman"/>
          <w:b/>
          <w:sz w:val="24"/>
          <w:szCs w:val="24"/>
          <w:lang w:val="sr-Latn-ME"/>
        </w:rPr>
        <w:t>.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 do </w:t>
      </w:r>
      <w:r w:rsidR="00BD2E64">
        <w:rPr>
          <w:rFonts w:ascii="Times New Roman" w:eastAsia="Times New Roman" w:hAnsi="Times New Roman"/>
          <w:b/>
          <w:sz w:val="24"/>
          <w:szCs w:val="24"/>
          <w:lang w:val="sr-Latn-ME"/>
        </w:rPr>
        <w:t>8</w:t>
      </w:r>
      <w:r w:rsidR="007C512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. </w:t>
      </w:r>
      <w:r w:rsidR="00696584">
        <w:rPr>
          <w:rFonts w:ascii="Times New Roman" w:eastAsia="Times New Roman" w:hAnsi="Times New Roman"/>
          <w:b/>
          <w:sz w:val="24"/>
          <w:szCs w:val="24"/>
          <w:lang w:val="sr-Latn-ME"/>
        </w:rPr>
        <w:t>maja</w:t>
      </w:r>
      <w:bookmarkStart w:id="0" w:name="_GoBack"/>
      <w:bookmarkEnd w:id="0"/>
      <w:r w:rsidR="00DC5132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 2021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. </w:t>
      </w:r>
      <w:r w:rsidR="003B78FC">
        <w:rPr>
          <w:rFonts w:ascii="Times New Roman" w:eastAsia="Times New Roman" w:hAnsi="Times New Roman"/>
          <w:b/>
          <w:sz w:val="24"/>
          <w:szCs w:val="24"/>
          <w:lang w:val="sr-Latn-ME"/>
        </w:rPr>
        <w:t>g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odine</w:t>
      </w:r>
      <w:r w:rsidR="000E2EFC"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.</w:t>
      </w: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290B7D" w:rsidRDefault="00B232BB" w:rsidP="00290B7D">
      <w:pPr>
        <w:ind w:left="140" w:right="140"/>
        <w:jc w:val="both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>Način sprovođenja javne rasprave (</w:t>
      </w:r>
      <w:r w:rsidR="000E2EFC" w:rsidRPr="000E2EFC">
        <w:rPr>
          <w:rFonts w:ascii="Times New Roman" w:eastAsia="Times New Roman" w:hAnsi="Times New Roman"/>
          <w:sz w:val="24"/>
          <w:szCs w:val="24"/>
          <w:lang w:val="sr-Latn-ME"/>
        </w:rPr>
        <w:t>dostavljanjem primjedbi, predloga i sugestija u pisanom ili elektronskom obliku</w:t>
      </w: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>):</w:t>
      </w:r>
      <w:r w:rsidR="000E2EFC"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 a</w:t>
      </w: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dresa i način dostavljanja primjedbi, predloga i sugestija: 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Primjedbe, predlozi i sugestije dostavljaju se</w:t>
      </w:r>
      <w:r w:rsidRPr="000E2EFC">
        <w:rPr>
          <w:sz w:val="24"/>
          <w:szCs w:val="24"/>
          <w:lang w:val="sr-Latn-ME"/>
        </w:rPr>
        <w:t xml:space="preserve"> 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Ministarstvu </w:t>
      </w:r>
      <w:r w:rsidR="007C512C">
        <w:rPr>
          <w:rFonts w:ascii="Times New Roman" w:eastAsia="Times New Roman" w:hAnsi="Times New Roman"/>
          <w:b/>
          <w:sz w:val="24"/>
          <w:szCs w:val="24"/>
          <w:lang w:val="sr-Latn-ME"/>
        </w:rPr>
        <w:t>ekologije, prostornog planiranja i urbanizma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, IV Proleterske br. 19, 81 000 Podgorica, u pisanom obliku putem pošte ili lično ili u elektronskom obliku na e-mail adresu javna.rasprava@mrt.gov.me, na Obrascu broj 4: „Primjedbe, predlozi i sugestije“, koji je sastavni dio Uredbe o izboru predstavnika nevladinih organizacija u radna tijela organa državne uprave i sprovođenju javne rasprave u pripremi zakona i strategija.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ab/>
      </w:r>
    </w:p>
    <w:p w:rsidR="00290B7D" w:rsidRDefault="00290B7D" w:rsidP="00290B7D">
      <w:pPr>
        <w:ind w:left="140" w:right="140"/>
        <w:jc w:val="both"/>
        <w:rPr>
          <w:rFonts w:ascii="Times New Roman" w:eastAsia="Times New Roman" w:hAnsi="Times New Roman"/>
          <w:b/>
          <w:sz w:val="24"/>
          <w:szCs w:val="24"/>
          <w:lang w:val="sr-Latn-ME"/>
        </w:rPr>
      </w:pPr>
    </w:p>
    <w:p w:rsidR="00290B7D" w:rsidRPr="00290B7D" w:rsidRDefault="00290B7D" w:rsidP="00290B7D">
      <w:pPr>
        <w:ind w:left="140" w:right="140"/>
        <w:jc w:val="both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314844">
        <w:rPr>
          <w:rFonts w:ascii="Times New Roman" w:hAnsi="Times New Roman" w:cs="Times New Roman"/>
          <w:sz w:val="24"/>
          <w:szCs w:val="24"/>
          <w:lang w:val="sr-Latn-ME"/>
        </w:rPr>
        <w:t xml:space="preserve">Imajući u vidu složenu epidemiološku situaciju uzrokovanu pandemijom virusa COVID 19 i rizik koji nosi okupljanje u zatvorenom prostoru, cijenimo opravdanim da se u okviru javne rasprave ne organizuje okrugli sto, već da se u periodu njenog </w:t>
      </w:r>
      <w:r w:rsidR="007C512C">
        <w:rPr>
          <w:rFonts w:ascii="Times New Roman" w:hAnsi="Times New Roman" w:cs="Times New Roman"/>
          <w:sz w:val="24"/>
          <w:szCs w:val="24"/>
          <w:lang w:val="sr-Latn-ME"/>
        </w:rPr>
        <w:t>trajanja od 4</w:t>
      </w:r>
      <w:r w:rsidRPr="00314844">
        <w:rPr>
          <w:rFonts w:ascii="Times New Roman" w:hAnsi="Times New Roman" w:cs="Times New Roman"/>
          <w:sz w:val="24"/>
          <w:szCs w:val="24"/>
          <w:lang w:val="sr-Latn-ME"/>
        </w:rPr>
        <w:t>0 dana omogući zainteresovanim licima dostavljanje primjedbi, predloga i sugestija u pisanom i elektronskom obliku.</w:t>
      </w:r>
    </w:p>
    <w:p w:rsidR="00B232BB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ind w:left="140" w:right="140"/>
        <w:jc w:val="both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Ime i prezime službenika u </w:t>
      </w:r>
      <w:r w:rsidR="0059360E">
        <w:rPr>
          <w:rFonts w:ascii="Times New Roman" w:eastAsia="Times New Roman" w:hAnsi="Times New Roman"/>
          <w:sz w:val="24"/>
          <w:szCs w:val="24"/>
          <w:lang w:val="sr-Latn-ME"/>
        </w:rPr>
        <w:t>M</w:t>
      </w: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inistarstvu zaduženog za davanje informacija o postupku javne rasprave (sa njegovim kontakt podacima): </w:t>
      </w:r>
      <w:r w:rsidR="007C512C">
        <w:rPr>
          <w:rFonts w:ascii="Times New Roman" w:eastAsia="Times New Roman" w:hAnsi="Times New Roman"/>
          <w:b/>
          <w:sz w:val="24"/>
          <w:szCs w:val="24"/>
          <w:lang w:val="sr-Latn-ME"/>
        </w:rPr>
        <w:t>Olivera Kujundžić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, e-mail: </w:t>
      </w:r>
      <w:hyperlink r:id="rId4" w:history="1">
        <w:r w:rsidR="00BB152F" w:rsidRPr="006C785A">
          <w:rPr>
            <w:rStyle w:val="Hyperlink"/>
            <w:rFonts w:ascii="Times New Roman" w:eastAsia="Times New Roman" w:hAnsi="Times New Roman"/>
            <w:b/>
            <w:sz w:val="24"/>
            <w:szCs w:val="24"/>
            <w:lang w:val="sr-Latn-ME"/>
          </w:rPr>
          <w:t>olivera.kujundzic@mepg.gov.me</w:t>
        </w:r>
      </w:hyperlink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,</w:t>
      </w:r>
      <w:r w:rsidR="00BB152F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 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tel. 020 </w:t>
      </w:r>
      <w:r w:rsidR="00BB152F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446 398 i Suzana Otašević, e-mail: </w:t>
      </w:r>
      <w:hyperlink r:id="rId5" w:history="1">
        <w:r w:rsidR="00BB152F" w:rsidRPr="006C785A">
          <w:rPr>
            <w:rStyle w:val="Hyperlink"/>
            <w:rFonts w:ascii="Times New Roman" w:eastAsia="Times New Roman" w:hAnsi="Times New Roman"/>
            <w:b/>
            <w:sz w:val="24"/>
            <w:szCs w:val="24"/>
            <w:lang w:val="sr-Latn-ME"/>
          </w:rPr>
          <w:t>suzana.otasevic@mepg.gov.me</w:t>
        </w:r>
      </w:hyperlink>
      <w:r w:rsidR="00BB152F">
        <w:rPr>
          <w:rFonts w:ascii="Times New Roman" w:eastAsia="Times New Roman" w:hAnsi="Times New Roman"/>
          <w:b/>
          <w:sz w:val="24"/>
          <w:szCs w:val="24"/>
          <w:lang w:val="sr-Latn-ME"/>
        </w:rPr>
        <w:t>, tel. 020 446 218</w:t>
      </w:r>
      <w:r w:rsidR="00DC5132">
        <w:rPr>
          <w:rFonts w:ascii="Times New Roman" w:eastAsia="Times New Roman" w:hAnsi="Times New Roman"/>
          <w:b/>
          <w:sz w:val="24"/>
          <w:szCs w:val="24"/>
          <w:lang w:val="sr-Latn-ME"/>
        </w:rPr>
        <w:t>.</w:t>
      </w: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ind w:left="140" w:right="140"/>
        <w:jc w:val="both"/>
        <w:rPr>
          <w:rFonts w:ascii="Times New Roman" w:eastAsia="Times New Roman" w:hAnsi="Times New Roman"/>
          <w:sz w:val="24"/>
          <w:szCs w:val="24"/>
          <w:lang w:val="sr-Latn-ME"/>
        </w:rPr>
      </w:pP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Naziv organizacione jedinice </w:t>
      </w:r>
      <w:r w:rsidR="0059360E">
        <w:rPr>
          <w:rFonts w:ascii="Times New Roman" w:eastAsia="Times New Roman" w:hAnsi="Times New Roman"/>
          <w:sz w:val="24"/>
          <w:szCs w:val="24"/>
          <w:lang w:val="sr-Latn-ME"/>
        </w:rPr>
        <w:t>M</w:t>
      </w: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>inistarstva</w:t>
      </w:r>
      <w:r w:rsidR="000C1099">
        <w:rPr>
          <w:rFonts w:ascii="Times New Roman" w:eastAsia="Times New Roman" w:hAnsi="Times New Roman"/>
          <w:sz w:val="24"/>
          <w:szCs w:val="24"/>
          <w:lang w:val="sr-Latn-ME"/>
        </w:rPr>
        <w:t xml:space="preserve"> koja je odgovorna za pripremu N</w:t>
      </w: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acrta </w:t>
      </w:r>
      <w:r w:rsidR="00BB152F">
        <w:rPr>
          <w:rFonts w:ascii="Times New Roman" w:eastAsia="Times New Roman" w:hAnsi="Times New Roman"/>
          <w:sz w:val="24"/>
          <w:szCs w:val="24"/>
          <w:lang w:val="sr-Latn-ME"/>
        </w:rPr>
        <w:t>strategija</w:t>
      </w:r>
      <w:r w:rsidRPr="000E2EFC">
        <w:rPr>
          <w:rFonts w:ascii="Times New Roman" w:eastAsia="Times New Roman" w:hAnsi="Times New Roman"/>
          <w:sz w:val="24"/>
          <w:szCs w:val="24"/>
          <w:lang w:val="sr-Latn-ME"/>
        </w:rPr>
        <w:t xml:space="preserve">: </w:t>
      </w:r>
      <w:r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 xml:space="preserve">Direktorat za </w:t>
      </w:r>
      <w:r w:rsidR="000E2EFC" w:rsidRPr="000E2EFC">
        <w:rPr>
          <w:rFonts w:ascii="Times New Roman" w:eastAsia="Times New Roman" w:hAnsi="Times New Roman"/>
          <w:b/>
          <w:sz w:val="24"/>
          <w:szCs w:val="24"/>
          <w:lang w:val="sr-Latn-ME"/>
        </w:rPr>
        <w:t>životnu sredinu.</w:t>
      </w: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232BB" w:rsidP="003B78FC">
      <w:pPr>
        <w:rPr>
          <w:rFonts w:ascii="Times New Roman" w:eastAsia="Times New Roman" w:hAnsi="Times New Roman"/>
          <w:sz w:val="24"/>
          <w:szCs w:val="24"/>
          <w:lang w:val="sr-Latn-ME"/>
        </w:rPr>
      </w:pPr>
    </w:p>
    <w:p w:rsidR="00B232BB" w:rsidRPr="000E2EFC" w:rsidRDefault="00BB152F" w:rsidP="003B78FC">
      <w:pPr>
        <w:ind w:right="140"/>
        <w:jc w:val="right"/>
        <w:rPr>
          <w:rFonts w:ascii="Times New Roman" w:eastAsia="Times New Roman" w:hAnsi="Times New Roman"/>
          <w:b/>
          <w:sz w:val="24"/>
          <w:szCs w:val="24"/>
          <w:lang w:val="sr-Latn-ME"/>
        </w:rPr>
      </w:pPr>
      <w:r>
        <w:rPr>
          <w:rFonts w:ascii="Times New Roman" w:eastAsia="Times New Roman" w:hAnsi="Times New Roman"/>
          <w:b/>
          <w:sz w:val="24"/>
          <w:szCs w:val="24"/>
          <w:lang w:val="sr-Latn-ME"/>
        </w:rPr>
        <w:t>DRŽAVNI SEKRETAR</w:t>
      </w:r>
    </w:p>
    <w:p w:rsidR="00B232BB" w:rsidRPr="000E2EFC" w:rsidRDefault="00B232BB" w:rsidP="003B78FC">
      <w:pPr>
        <w:ind w:right="140"/>
        <w:jc w:val="right"/>
        <w:rPr>
          <w:rFonts w:ascii="Times New Roman" w:eastAsia="Times New Roman" w:hAnsi="Times New Roman"/>
          <w:b/>
          <w:sz w:val="24"/>
          <w:szCs w:val="24"/>
          <w:lang w:val="sr-Latn-ME"/>
        </w:rPr>
      </w:pPr>
    </w:p>
    <w:p w:rsidR="00B232BB" w:rsidRPr="000E2EFC" w:rsidRDefault="00BB152F" w:rsidP="003B78FC">
      <w:pPr>
        <w:ind w:right="140"/>
        <w:jc w:val="right"/>
        <w:rPr>
          <w:rFonts w:ascii="Times New Roman" w:eastAsia="Times New Roman" w:hAnsi="Times New Roman"/>
          <w:sz w:val="23"/>
          <w:lang w:val="sr-Latn-ME"/>
        </w:rPr>
      </w:pPr>
      <w:r>
        <w:rPr>
          <w:rFonts w:ascii="Times New Roman" w:eastAsia="Times New Roman" w:hAnsi="Times New Roman"/>
          <w:b/>
          <w:sz w:val="24"/>
          <w:szCs w:val="24"/>
          <w:lang w:val="sr-Latn-ME"/>
        </w:rPr>
        <w:t>Prof. dr. Danilo Mrdak</w:t>
      </w:r>
    </w:p>
    <w:p w:rsidR="006C6FAD" w:rsidRPr="000E2EFC" w:rsidRDefault="006C6FAD" w:rsidP="003B78FC">
      <w:pPr>
        <w:rPr>
          <w:lang w:val="sr-Latn-ME"/>
        </w:rPr>
      </w:pPr>
    </w:p>
    <w:sectPr w:rsidR="006C6FAD" w:rsidRPr="000E2EFC" w:rsidSect="00A14495">
      <w:pgSz w:w="12240" w:h="15840"/>
      <w:pgMar w:top="131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87"/>
    <w:rsid w:val="000C1099"/>
    <w:rsid w:val="000E2EFC"/>
    <w:rsid w:val="00236B56"/>
    <w:rsid w:val="00290B7D"/>
    <w:rsid w:val="003B78FC"/>
    <w:rsid w:val="00470687"/>
    <w:rsid w:val="0059360E"/>
    <w:rsid w:val="00696584"/>
    <w:rsid w:val="006C6FAD"/>
    <w:rsid w:val="007C512C"/>
    <w:rsid w:val="00877D3C"/>
    <w:rsid w:val="00B232BB"/>
    <w:rsid w:val="00BB152F"/>
    <w:rsid w:val="00BC5CA6"/>
    <w:rsid w:val="00BD2E64"/>
    <w:rsid w:val="00DC5132"/>
    <w:rsid w:val="00EC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542B"/>
  <w15:docId w15:val="{2DC8018C-3D24-45D2-BD24-162DBEED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2B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15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zana.otasevic@mepg.gov.me" TargetMode="External"/><Relationship Id="rId4" Type="http://schemas.openxmlformats.org/officeDocument/2006/relationships/hyperlink" Target="mailto:olivera.kujundzic@mepg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Tripunovic</dc:creator>
  <cp:lastModifiedBy>Olivera Kujundzic</cp:lastModifiedBy>
  <cp:revision>3</cp:revision>
  <dcterms:created xsi:type="dcterms:W3CDTF">2021-03-29T11:12:00Z</dcterms:created>
  <dcterms:modified xsi:type="dcterms:W3CDTF">2021-03-29T11:25:00Z</dcterms:modified>
</cp:coreProperties>
</file>