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2BB" w:rsidRPr="000E2EFC" w:rsidRDefault="00B232BB" w:rsidP="003B78FC">
      <w:pPr>
        <w:ind w:left="8220"/>
        <w:rPr>
          <w:rFonts w:ascii="Times New Roman" w:eastAsia="Times New Roman" w:hAnsi="Times New Roman"/>
          <w:b/>
          <w:sz w:val="24"/>
          <w:szCs w:val="24"/>
          <w:lang w:val="sr-Latn-ME"/>
        </w:rPr>
      </w:pPr>
      <w:r w:rsidRPr="000E2EFC">
        <w:rPr>
          <w:rFonts w:ascii="Times New Roman" w:eastAsia="Times New Roman" w:hAnsi="Times New Roman"/>
          <w:b/>
          <w:sz w:val="24"/>
          <w:szCs w:val="24"/>
          <w:lang w:val="sr-Latn-ME"/>
        </w:rPr>
        <w:t>Obrazac 3</w:t>
      </w:r>
    </w:p>
    <w:p w:rsidR="00B232BB" w:rsidRPr="000E2EFC" w:rsidRDefault="00B232BB" w:rsidP="003B78FC">
      <w:pPr>
        <w:rPr>
          <w:rFonts w:ascii="Times New Roman" w:eastAsia="Times New Roman" w:hAnsi="Times New Roman"/>
          <w:sz w:val="24"/>
          <w:szCs w:val="24"/>
          <w:lang w:val="sr-Latn-ME"/>
        </w:rPr>
      </w:pPr>
    </w:p>
    <w:p w:rsidR="00B232BB" w:rsidRPr="000E2EFC" w:rsidRDefault="00B232BB" w:rsidP="003B78FC">
      <w:pPr>
        <w:ind w:left="140"/>
        <w:rPr>
          <w:rFonts w:ascii="Times New Roman" w:eastAsia="Times New Roman" w:hAnsi="Times New Roman"/>
          <w:b/>
          <w:sz w:val="24"/>
          <w:szCs w:val="24"/>
          <w:lang w:val="sr-Latn-ME"/>
        </w:rPr>
      </w:pPr>
      <w:r w:rsidRPr="000E2EFC">
        <w:rPr>
          <w:rFonts w:ascii="Times New Roman" w:eastAsia="Times New Roman" w:hAnsi="Times New Roman"/>
          <w:b/>
          <w:sz w:val="24"/>
          <w:szCs w:val="24"/>
          <w:lang w:val="sr-Latn-ME"/>
        </w:rPr>
        <w:t xml:space="preserve">Ministarstvo </w:t>
      </w:r>
      <w:r w:rsidR="007C512C">
        <w:rPr>
          <w:rFonts w:ascii="Times New Roman" w:eastAsia="Times New Roman" w:hAnsi="Times New Roman"/>
          <w:b/>
          <w:sz w:val="24"/>
          <w:szCs w:val="24"/>
          <w:lang w:val="sr-Latn-ME"/>
        </w:rPr>
        <w:t>ekologije, prostornog planiranja i urbanizma</w:t>
      </w:r>
    </w:p>
    <w:p w:rsidR="00B232BB" w:rsidRPr="000E2EFC" w:rsidRDefault="00B232BB" w:rsidP="003B78FC">
      <w:pPr>
        <w:rPr>
          <w:rFonts w:ascii="Times New Roman" w:eastAsia="Times New Roman" w:hAnsi="Times New Roman"/>
          <w:sz w:val="24"/>
          <w:szCs w:val="24"/>
          <w:lang w:val="sr-Latn-ME"/>
        </w:rPr>
      </w:pPr>
    </w:p>
    <w:p w:rsidR="00B232BB" w:rsidRPr="000E2EFC" w:rsidRDefault="00B232BB" w:rsidP="003B78FC">
      <w:pPr>
        <w:rPr>
          <w:rFonts w:ascii="Times New Roman" w:eastAsia="Times New Roman" w:hAnsi="Times New Roman"/>
          <w:sz w:val="24"/>
          <w:szCs w:val="24"/>
          <w:lang w:val="sr-Latn-ME"/>
        </w:rPr>
      </w:pPr>
    </w:p>
    <w:p w:rsidR="00290B7D" w:rsidRDefault="00B232BB" w:rsidP="00290B7D">
      <w:pPr>
        <w:ind w:left="140" w:right="140"/>
        <w:jc w:val="center"/>
        <w:rPr>
          <w:rFonts w:ascii="Times New Roman" w:eastAsia="Times New Roman" w:hAnsi="Times New Roman"/>
          <w:b/>
          <w:sz w:val="24"/>
          <w:szCs w:val="24"/>
          <w:lang w:val="sr-Latn-ME"/>
        </w:rPr>
      </w:pPr>
      <w:r w:rsidRPr="000E2EFC">
        <w:rPr>
          <w:rFonts w:ascii="Times New Roman" w:eastAsia="Times New Roman" w:hAnsi="Times New Roman"/>
          <w:b/>
          <w:sz w:val="24"/>
          <w:szCs w:val="24"/>
          <w:lang w:val="sr-Latn-ME"/>
        </w:rPr>
        <w:t xml:space="preserve">PROGRAM JAVNE RASPRAVE O TEKSTU </w:t>
      </w:r>
    </w:p>
    <w:p w:rsidR="00B232BB" w:rsidRDefault="00DC5132" w:rsidP="00290B7D">
      <w:pPr>
        <w:ind w:left="140" w:right="140"/>
        <w:jc w:val="center"/>
        <w:rPr>
          <w:rFonts w:ascii="Times New Roman" w:eastAsia="Times New Roman" w:hAnsi="Times New Roman"/>
          <w:b/>
          <w:sz w:val="24"/>
          <w:szCs w:val="24"/>
          <w:lang w:val="sr-Latn-ME"/>
        </w:rPr>
      </w:pPr>
      <w:r w:rsidRPr="00DC5132">
        <w:rPr>
          <w:rFonts w:ascii="Times New Roman" w:eastAsia="Times New Roman" w:hAnsi="Times New Roman"/>
          <w:b/>
          <w:sz w:val="24"/>
          <w:szCs w:val="24"/>
          <w:lang w:val="sr-Latn-ME"/>
        </w:rPr>
        <w:t>N</w:t>
      </w:r>
      <w:r>
        <w:rPr>
          <w:rFonts w:ascii="Times New Roman" w:eastAsia="Times New Roman" w:hAnsi="Times New Roman"/>
          <w:b/>
          <w:sz w:val="24"/>
          <w:szCs w:val="24"/>
          <w:lang w:val="sr-Latn-ME"/>
        </w:rPr>
        <w:t xml:space="preserve">ACRTA </w:t>
      </w:r>
      <w:r w:rsidR="00236B56">
        <w:rPr>
          <w:rFonts w:ascii="Times New Roman" w:eastAsia="Times New Roman" w:hAnsi="Times New Roman"/>
          <w:b/>
          <w:sz w:val="24"/>
          <w:szCs w:val="24"/>
          <w:lang w:val="sr-Latn-ME"/>
        </w:rPr>
        <w:t>STRATEGIJE</w:t>
      </w:r>
      <w:r w:rsidR="007C512C">
        <w:rPr>
          <w:rFonts w:ascii="Times New Roman" w:eastAsia="Times New Roman" w:hAnsi="Times New Roman"/>
          <w:b/>
          <w:sz w:val="24"/>
          <w:szCs w:val="24"/>
          <w:lang w:val="sr-Latn-ME"/>
        </w:rPr>
        <w:t xml:space="preserve"> UPRAVLJANJA KVALITETOM VAZDUHA ZA PERIOD 2021-2029.godine</w:t>
      </w:r>
    </w:p>
    <w:p w:rsidR="00DC5132" w:rsidRDefault="00DC5132" w:rsidP="00DC5132">
      <w:pPr>
        <w:ind w:left="140"/>
        <w:jc w:val="both"/>
        <w:rPr>
          <w:rFonts w:ascii="Times New Roman" w:eastAsia="Times New Roman" w:hAnsi="Times New Roman"/>
          <w:sz w:val="24"/>
          <w:szCs w:val="24"/>
          <w:lang w:val="sr-Latn-ME"/>
        </w:rPr>
      </w:pPr>
    </w:p>
    <w:p w:rsidR="00B232BB" w:rsidRPr="000E2EFC" w:rsidRDefault="00B232BB" w:rsidP="003B78FC">
      <w:pPr>
        <w:ind w:left="140"/>
        <w:rPr>
          <w:rFonts w:ascii="Times New Roman" w:eastAsia="Times New Roman" w:hAnsi="Times New Roman"/>
          <w:sz w:val="24"/>
          <w:szCs w:val="24"/>
          <w:lang w:val="sr-Latn-ME"/>
        </w:rPr>
      </w:pPr>
      <w:r w:rsidRPr="000E2EFC">
        <w:rPr>
          <w:rFonts w:ascii="Times New Roman" w:eastAsia="Times New Roman" w:hAnsi="Times New Roman"/>
          <w:sz w:val="24"/>
          <w:szCs w:val="24"/>
          <w:lang w:val="sr-Latn-ME"/>
        </w:rPr>
        <w:t xml:space="preserve">Vrijeme trajanja javne rasprave: </w:t>
      </w:r>
      <w:r w:rsidRPr="000E2EFC">
        <w:rPr>
          <w:rFonts w:ascii="Times New Roman" w:eastAsia="Times New Roman" w:hAnsi="Times New Roman"/>
          <w:b/>
          <w:sz w:val="24"/>
          <w:szCs w:val="24"/>
          <w:lang w:val="sr-Latn-ME"/>
        </w:rPr>
        <w:t xml:space="preserve">od </w:t>
      </w:r>
      <w:r w:rsidR="00BD2E64">
        <w:rPr>
          <w:rFonts w:ascii="Times New Roman" w:eastAsia="Times New Roman" w:hAnsi="Times New Roman"/>
          <w:b/>
          <w:sz w:val="24"/>
          <w:szCs w:val="24"/>
          <w:lang w:val="sr-Latn-ME"/>
        </w:rPr>
        <w:t>30</w:t>
      </w:r>
      <w:r w:rsidRPr="000E2EFC">
        <w:rPr>
          <w:rFonts w:ascii="Times New Roman" w:eastAsia="Times New Roman" w:hAnsi="Times New Roman"/>
          <w:b/>
          <w:sz w:val="24"/>
          <w:szCs w:val="24"/>
          <w:lang w:val="sr-Latn-ME"/>
        </w:rPr>
        <w:t>.</w:t>
      </w:r>
      <w:r w:rsidR="007C512C">
        <w:rPr>
          <w:rFonts w:ascii="Times New Roman" w:eastAsia="Times New Roman" w:hAnsi="Times New Roman"/>
          <w:b/>
          <w:sz w:val="24"/>
          <w:szCs w:val="24"/>
          <w:lang w:val="sr-Latn-ME"/>
        </w:rPr>
        <w:t xml:space="preserve"> marta 2021</w:t>
      </w:r>
      <w:r w:rsidR="00DC5132">
        <w:rPr>
          <w:rFonts w:ascii="Times New Roman" w:eastAsia="Times New Roman" w:hAnsi="Times New Roman"/>
          <w:b/>
          <w:sz w:val="24"/>
          <w:szCs w:val="24"/>
          <w:lang w:val="sr-Latn-ME"/>
        </w:rPr>
        <w:t>.</w:t>
      </w:r>
      <w:r w:rsidRPr="000E2EFC">
        <w:rPr>
          <w:rFonts w:ascii="Times New Roman" w:eastAsia="Times New Roman" w:hAnsi="Times New Roman"/>
          <w:b/>
          <w:sz w:val="24"/>
          <w:szCs w:val="24"/>
          <w:lang w:val="sr-Latn-ME"/>
        </w:rPr>
        <w:t xml:space="preserve"> do </w:t>
      </w:r>
      <w:r w:rsidR="00BD2E64">
        <w:rPr>
          <w:rFonts w:ascii="Times New Roman" w:eastAsia="Times New Roman" w:hAnsi="Times New Roman"/>
          <w:b/>
          <w:sz w:val="24"/>
          <w:szCs w:val="24"/>
          <w:lang w:val="sr-Latn-ME"/>
        </w:rPr>
        <w:t>8</w:t>
      </w:r>
      <w:r w:rsidR="007C512C">
        <w:rPr>
          <w:rFonts w:ascii="Times New Roman" w:eastAsia="Times New Roman" w:hAnsi="Times New Roman"/>
          <w:b/>
          <w:sz w:val="24"/>
          <w:szCs w:val="24"/>
          <w:lang w:val="sr-Latn-ME"/>
        </w:rPr>
        <w:t xml:space="preserve">. </w:t>
      </w:r>
      <w:r w:rsidR="00696584">
        <w:rPr>
          <w:rFonts w:ascii="Times New Roman" w:eastAsia="Times New Roman" w:hAnsi="Times New Roman"/>
          <w:b/>
          <w:sz w:val="24"/>
          <w:szCs w:val="24"/>
          <w:lang w:val="sr-Latn-ME"/>
        </w:rPr>
        <w:t>maja</w:t>
      </w:r>
      <w:bookmarkStart w:id="0" w:name="_GoBack"/>
      <w:bookmarkEnd w:id="0"/>
      <w:r w:rsidR="00DC5132">
        <w:rPr>
          <w:rFonts w:ascii="Times New Roman" w:eastAsia="Times New Roman" w:hAnsi="Times New Roman"/>
          <w:b/>
          <w:sz w:val="24"/>
          <w:szCs w:val="24"/>
          <w:lang w:val="sr-Latn-ME"/>
        </w:rPr>
        <w:t xml:space="preserve"> 2021</w:t>
      </w:r>
      <w:r w:rsidRPr="000E2EFC">
        <w:rPr>
          <w:rFonts w:ascii="Times New Roman" w:eastAsia="Times New Roman" w:hAnsi="Times New Roman"/>
          <w:b/>
          <w:sz w:val="24"/>
          <w:szCs w:val="24"/>
          <w:lang w:val="sr-Latn-ME"/>
        </w:rPr>
        <w:t xml:space="preserve">. </w:t>
      </w:r>
      <w:r w:rsidR="003B78FC">
        <w:rPr>
          <w:rFonts w:ascii="Times New Roman" w:eastAsia="Times New Roman" w:hAnsi="Times New Roman"/>
          <w:b/>
          <w:sz w:val="24"/>
          <w:szCs w:val="24"/>
          <w:lang w:val="sr-Latn-ME"/>
        </w:rPr>
        <w:t>g</w:t>
      </w:r>
      <w:r w:rsidRPr="000E2EFC">
        <w:rPr>
          <w:rFonts w:ascii="Times New Roman" w:eastAsia="Times New Roman" w:hAnsi="Times New Roman"/>
          <w:b/>
          <w:sz w:val="24"/>
          <w:szCs w:val="24"/>
          <w:lang w:val="sr-Latn-ME"/>
        </w:rPr>
        <w:t>odine</w:t>
      </w:r>
      <w:r w:rsidR="000E2EFC" w:rsidRPr="000E2EFC">
        <w:rPr>
          <w:rFonts w:ascii="Times New Roman" w:eastAsia="Times New Roman" w:hAnsi="Times New Roman"/>
          <w:b/>
          <w:sz w:val="24"/>
          <w:szCs w:val="24"/>
          <w:lang w:val="sr-Latn-ME"/>
        </w:rPr>
        <w:t>.</w:t>
      </w:r>
    </w:p>
    <w:p w:rsidR="00B232BB" w:rsidRPr="000E2EFC" w:rsidRDefault="00B232BB" w:rsidP="003B78FC">
      <w:pPr>
        <w:rPr>
          <w:rFonts w:ascii="Times New Roman" w:eastAsia="Times New Roman" w:hAnsi="Times New Roman"/>
          <w:sz w:val="24"/>
          <w:szCs w:val="24"/>
          <w:lang w:val="sr-Latn-ME"/>
        </w:rPr>
      </w:pPr>
    </w:p>
    <w:p w:rsidR="00B232BB" w:rsidRPr="000E2EFC" w:rsidRDefault="00B232BB" w:rsidP="003B78FC">
      <w:pPr>
        <w:rPr>
          <w:rFonts w:ascii="Times New Roman" w:eastAsia="Times New Roman" w:hAnsi="Times New Roman"/>
          <w:sz w:val="24"/>
          <w:szCs w:val="24"/>
          <w:lang w:val="sr-Latn-ME"/>
        </w:rPr>
      </w:pPr>
    </w:p>
    <w:p w:rsidR="00290B7D" w:rsidRDefault="00B232BB" w:rsidP="00290B7D">
      <w:pPr>
        <w:ind w:left="140" w:right="140"/>
        <w:jc w:val="both"/>
        <w:rPr>
          <w:rFonts w:ascii="Times New Roman" w:eastAsia="Times New Roman" w:hAnsi="Times New Roman"/>
          <w:b/>
          <w:sz w:val="24"/>
          <w:szCs w:val="24"/>
          <w:lang w:val="sr-Latn-ME"/>
        </w:rPr>
      </w:pPr>
      <w:r w:rsidRPr="000E2EFC">
        <w:rPr>
          <w:rFonts w:ascii="Times New Roman" w:eastAsia="Times New Roman" w:hAnsi="Times New Roman"/>
          <w:sz w:val="24"/>
          <w:szCs w:val="24"/>
          <w:lang w:val="sr-Latn-ME"/>
        </w:rPr>
        <w:t>Način sprovođenja javne rasprave (</w:t>
      </w:r>
      <w:r w:rsidR="000E2EFC" w:rsidRPr="000E2EFC">
        <w:rPr>
          <w:rFonts w:ascii="Times New Roman" w:eastAsia="Times New Roman" w:hAnsi="Times New Roman"/>
          <w:sz w:val="24"/>
          <w:szCs w:val="24"/>
          <w:lang w:val="sr-Latn-ME"/>
        </w:rPr>
        <w:t>dostavljanjem primjedbi, predloga i sugestija u pisanom ili elektronskom obliku</w:t>
      </w:r>
      <w:r w:rsidRPr="000E2EFC">
        <w:rPr>
          <w:rFonts w:ascii="Times New Roman" w:eastAsia="Times New Roman" w:hAnsi="Times New Roman"/>
          <w:sz w:val="24"/>
          <w:szCs w:val="24"/>
          <w:lang w:val="sr-Latn-ME"/>
        </w:rPr>
        <w:t>):</w:t>
      </w:r>
      <w:r w:rsidR="000E2EFC" w:rsidRPr="000E2EFC">
        <w:rPr>
          <w:rFonts w:ascii="Times New Roman" w:eastAsia="Times New Roman" w:hAnsi="Times New Roman"/>
          <w:sz w:val="24"/>
          <w:szCs w:val="24"/>
          <w:lang w:val="sr-Latn-ME"/>
        </w:rPr>
        <w:t xml:space="preserve"> a</w:t>
      </w:r>
      <w:r w:rsidRPr="000E2EFC">
        <w:rPr>
          <w:rFonts w:ascii="Times New Roman" w:eastAsia="Times New Roman" w:hAnsi="Times New Roman"/>
          <w:sz w:val="24"/>
          <w:szCs w:val="24"/>
          <w:lang w:val="sr-Latn-ME"/>
        </w:rPr>
        <w:t xml:space="preserve">dresa i način dostavljanja primjedbi, predloga i sugestija: </w:t>
      </w:r>
      <w:r w:rsidRPr="000E2EFC">
        <w:rPr>
          <w:rFonts w:ascii="Times New Roman" w:eastAsia="Times New Roman" w:hAnsi="Times New Roman"/>
          <w:b/>
          <w:sz w:val="24"/>
          <w:szCs w:val="24"/>
          <w:lang w:val="sr-Latn-ME"/>
        </w:rPr>
        <w:t>Primjedbe, predlozi i sugestije dostavljaju se</w:t>
      </w:r>
      <w:r w:rsidRPr="000E2EFC">
        <w:rPr>
          <w:sz w:val="24"/>
          <w:szCs w:val="24"/>
          <w:lang w:val="sr-Latn-ME"/>
        </w:rPr>
        <w:t xml:space="preserve"> </w:t>
      </w:r>
      <w:r w:rsidRPr="000E2EFC">
        <w:rPr>
          <w:rFonts w:ascii="Times New Roman" w:eastAsia="Times New Roman" w:hAnsi="Times New Roman"/>
          <w:b/>
          <w:sz w:val="24"/>
          <w:szCs w:val="24"/>
          <w:lang w:val="sr-Latn-ME"/>
        </w:rPr>
        <w:t xml:space="preserve">Ministarstvu </w:t>
      </w:r>
      <w:r w:rsidR="007C512C">
        <w:rPr>
          <w:rFonts w:ascii="Times New Roman" w:eastAsia="Times New Roman" w:hAnsi="Times New Roman"/>
          <w:b/>
          <w:sz w:val="24"/>
          <w:szCs w:val="24"/>
          <w:lang w:val="sr-Latn-ME"/>
        </w:rPr>
        <w:t>ekologije, prostornog planiranja i urbanizma</w:t>
      </w:r>
      <w:r w:rsidRPr="000E2EFC">
        <w:rPr>
          <w:rFonts w:ascii="Times New Roman" w:eastAsia="Times New Roman" w:hAnsi="Times New Roman"/>
          <w:b/>
          <w:sz w:val="24"/>
          <w:szCs w:val="24"/>
          <w:lang w:val="sr-Latn-ME"/>
        </w:rPr>
        <w:t>, IV Proleterske br. 19, 81 000 Podgorica, u pisanom obliku putem pošte ili lično ili u elektronskom obliku na e-mail adresu javna.rasprava@mrt.gov.me, na Obrascu broj 4: „Primjedbe, predlozi i sugestije“, koji je sastavni dio Uredbe o izboru predstavnika nevladinih organizacija u radna tijela organa državne uprave i sprovođenju javne rasprave u pripremi zakona i strategija.</w:t>
      </w:r>
      <w:r w:rsidRPr="000E2EFC">
        <w:rPr>
          <w:rFonts w:ascii="Times New Roman" w:eastAsia="Times New Roman" w:hAnsi="Times New Roman"/>
          <w:b/>
          <w:sz w:val="24"/>
          <w:szCs w:val="24"/>
          <w:lang w:val="sr-Latn-ME"/>
        </w:rPr>
        <w:tab/>
      </w:r>
    </w:p>
    <w:p w:rsidR="00290B7D" w:rsidRDefault="00290B7D" w:rsidP="00290B7D">
      <w:pPr>
        <w:ind w:left="140" w:right="140"/>
        <w:jc w:val="both"/>
        <w:rPr>
          <w:rFonts w:ascii="Times New Roman" w:eastAsia="Times New Roman" w:hAnsi="Times New Roman"/>
          <w:b/>
          <w:sz w:val="24"/>
          <w:szCs w:val="24"/>
          <w:lang w:val="sr-Latn-ME"/>
        </w:rPr>
      </w:pPr>
    </w:p>
    <w:p w:rsidR="00290B7D" w:rsidRPr="00290B7D" w:rsidRDefault="00290B7D" w:rsidP="00290B7D">
      <w:pPr>
        <w:ind w:left="140" w:right="140"/>
        <w:jc w:val="both"/>
        <w:rPr>
          <w:rFonts w:ascii="Times New Roman" w:eastAsia="Times New Roman" w:hAnsi="Times New Roman"/>
          <w:b/>
          <w:sz w:val="24"/>
          <w:szCs w:val="24"/>
          <w:lang w:val="sr-Latn-ME"/>
        </w:rPr>
      </w:pPr>
      <w:r w:rsidRPr="00314844">
        <w:rPr>
          <w:rFonts w:ascii="Times New Roman" w:hAnsi="Times New Roman" w:cs="Times New Roman"/>
          <w:sz w:val="24"/>
          <w:szCs w:val="24"/>
          <w:lang w:val="sr-Latn-ME"/>
        </w:rPr>
        <w:t xml:space="preserve">Imajući u vidu složenu epidemiološku situaciju uzrokovanu pandemijom virusa COVID 19 i rizik koji nosi okupljanje u zatvorenom prostoru, cijenimo opravdanim da se u okviru javne rasprave ne organizuje okrugli sto, već da se u periodu njenog </w:t>
      </w:r>
      <w:r w:rsidR="007C512C">
        <w:rPr>
          <w:rFonts w:ascii="Times New Roman" w:hAnsi="Times New Roman" w:cs="Times New Roman"/>
          <w:sz w:val="24"/>
          <w:szCs w:val="24"/>
          <w:lang w:val="sr-Latn-ME"/>
        </w:rPr>
        <w:t>trajanja od 4</w:t>
      </w:r>
      <w:r w:rsidRPr="00314844">
        <w:rPr>
          <w:rFonts w:ascii="Times New Roman" w:hAnsi="Times New Roman" w:cs="Times New Roman"/>
          <w:sz w:val="24"/>
          <w:szCs w:val="24"/>
          <w:lang w:val="sr-Latn-ME"/>
        </w:rPr>
        <w:t>0 dana omogući zainteresovanim licima dostavljanje primjedbi, predloga i sugestija u pisanom i elektronskom obliku.</w:t>
      </w:r>
    </w:p>
    <w:p w:rsidR="00B232BB" w:rsidRDefault="00B232BB" w:rsidP="003B78FC">
      <w:pPr>
        <w:rPr>
          <w:rFonts w:ascii="Times New Roman" w:eastAsia="Times New Roman" w:hAnsi="Times New Roman"/>
          <w:sz w:val="24"/>
          <w:szCs w:val="24"/>
          <w:lang w:val="sr-Latn-ME"/>
        </w:rPr>
      </w:pPr>
    </w:p>
    <w:p w:rsidR="00B232BB" w:rsidRPr="000E2EFC" w:rsidRDefault="00B232BB" w:rsidP="003B78FC">
      <w:pPr>
        <w:ind w:left="140" w:right="140"/>
        <w:jc w:val="both"/>
        <w:rPr>
          <w:rFonts w:ascii="Times New Roman" w:eastAsia="Times New Roman" w:hAnsi="Times New Roman"/>
          <w:b/>
          <w:sz w:val="24"/>
          <w:szCs w:val="24"/>
          <w:lang w:val="sr-Latn-ME"/>
        </w:rPr>
      </w:pPr>
      <w:r w:rsidRPr="000E2EFC">
        <w:rPr>
          <w:rFonts w:ascii="Times New Roman" w:eastAsia="Times New Roman" w:hAnsi="Times New Roman"/>
          <w:sz w:val="24"/>
          <w:szCs w:val="24"/>
          <w:lang w:val="sr-Latn-ME"/>
        </w:rPr>
        <w:t xml:space="preserve">Ime i prezime službenika u </w:t>
      </w:r>
      <w:r w:rsidR="0059360E">
        <w:rPr>
          <w:rFonts w:ascii="Times New Roman" w:eastAsia="Times New Roman" w:hAnsi="Times New Roman"/>
          <w:sz w:val="24"/>
          <w:szCs w:val="24"/>
          <w:lang w:val="sr-Latn-ME"/>
        </w:rPr>
        <w:t>M</w:t>
      </w:r>
      <w:r w:rsidRPr="000E2EFC">
        <w:rPr>
          <w:rFonts w:ascii="Times New Roman" w:eastAsia="Times New Roman" w:hAnsi="Times New Roman"/>
          <w:sz w:val="24"/>
          <w:szCs w:val="24"/>
          <w:lang w:val="sr-Latn-ME"/>
        </w:rPr>
        <w:t xml:space="preserve">inistarstvu zaduženog za davanje informacija o postupku javne rasprave (sa njegovim kontakt podacima): </w:t>
      </w:r>
      <w:r w:rsidR="007C512C">
        <w:rPr>
          <w:rFonts w:ascii="Times New Roman" w:eastAsia="Times New Roman" w:hAnsi="Times New Roman"/>
          <w:b/>
          <w:sz w:val="24"/>
          <w:szCs w:val="24"/>
          <w:lang w:val="sr-Latn-ME"/>
        </w:rPr>
        <w:t>Olivera Kujundžić</w:t>
      </w:r>
      <w:r w:rsidRPr="000E2EFC">
        <w:rPr>
          <w:rFonts w:ascii="Times New Roman" w:eastAsia="Times New Roman" w:hAnsi="Times New Roman"/>
          <w:b/>
          <w:sz w:val="24"/>
          <w:szCs w:val="24"/>
          <w:lang w:val="sr-Latn-ME"/>
        </w:rPr>
        <w:t xml:space="preserve">, e-mail: </w:t>
      </w:r>
      <w:hyperlink r:id="rId4" w:history="1">
        <w:r w:rsidR="00BB152F" w:rsidRPr="006C785A">
          <w:rPr>
            <w:rStyle w:val="Hyperlink"/>
            <w:rFonts w:ascii="Times New Roman" w:eastAsia="Times New Roman" w:hAnsi="Times New Roman"/>
            <w:b/>
            <w:sz w:val="24"/>
            <w:szCs w:val="24"/>
            <w:lang w:val="sr-Latn-ME"/>
          </w:rPr>
          <w:t>olivera.kujundzic@mepg.gov.me</w:t>
        </w:r>
      </w:hyperlink>
      <w:r w:rsidRPr="000E2EFC">
        <w:rPr>
          <w:rFonts w:ascii="Times New Roman" w:eastAsia="Times New Roman" w:hAnsi="Times New Roman"/>
          <w:b/>
          <w:sz w:val="24"/>
          <w:szCs w:val="24"/>
          <w:lang w:val="sr-Latn-ME"/>
        </w:rPr>
        <w:t>,</w:t>
      </w:r>
      <w:r w:rsidR="00BB152F">
        <w:rPr>
          <w:rFonts w:ascii="Times New Roman" w:eastAsia="Times New Roman" w:hAnsi="Times New Roman"/>
          <w:b/>
          <w:sz w:val="24"/>
          <w:szCs w:val="24"/>
          <w:lang w:val="sr-Latn-ME"/>
        </w:rPr>
        <w:t xml:space="preserve"> </w:t>
      </w:r>
      <w:r w:rsidRPr="000E2EFC">
        <w:rPr>
          <w:rFonts w:ascii="Times New Roman" w:eastAsia="Times New Roman" w:hAnsi="Times New Roman"/>
          <w:b/>
          <w:sz w:val="24"/>
          <w:szCs w:val="24"/>
          <w:lang w:val="sr-Latn-ME"/>
        </w:rPr>
        <w:t xml:space="preserve">tel. 020 </w:t>
      </w:r>
      <w:r w:rsidR="00BB152F">
        <w:rPr>
          <w:rFonts w:ascii="Times New Roman" w:eastAsia="Times New Roman" w:hAnsi="Times New Roman"/>
          <w:b/>
          <w:sz w:val="24"/>
          <w:szCs w:val="24"/>
          <w:lang w:val="sr-Latn-ME"/>
        </w:rPr>
        <w:t xml:space="preserve">446 398 i Suzana Otašević, e-mail: </w:t>
      </w:r>
      <w:hyperlink r:id="rId5" w:history="1">
        <w:r w:rsidR="00BB152F" w:rsidRPr="006C785A">
          <w:rPr>
            <w:rStyle w:val="Hyperlink"/>
            <w:rFonts w:ascii="Times New Roman" w:eastAsia="Times New Roman" w:hAnsi="Times New Roman"/>
            <w:b/>
            <w:sz w:val="24"/>
            <w:szCs w:val="24"/>
            <w:lang w:val="sr-Latn-ME"/>
          </w:rPr>
          <w:t>suzana.otasevic@mepg.gov.me</w:t>
        </w:r>
      </w:hyperlink>
      <w:r w:rsidR="00BB152F">
        <w:rPr>
          <w:rFonts w:ascii="Times New Roman" w:eastAsia="Times New Roman" w:hAnsi="Times New Roman"/>
          <w:b/>
          <w:sz w:val="24"/>
          <w:szCs w:val="24"/>
          <w:lang w:val="sr-Latn-ME"/>
        </w:rPr>
        <w:t>, tel. 020 446 218</w:t>
      </w:r>
      <w:r w:rsidR="00DC5132">
        <w:rPr>
          <w:rFonts w:ascii="Times New Roman" w:eastAsia="Times New Roman" w:hAnsi="Times New Roman"/>
          <w:b/>
          <w:sz w:val="24"/>
          <w:szCs w:val="24"/>
          <w:lang w:val="sr-Latn-ME"/>
        </w:rPr>
        <w:t>.</w:t>
      </w:r>
    </w:p>
    <w:p w:rsidR="00B232BB" w:rsidRPr="000E2EFC" w:rsidRDefault="00B232BB" w:rsidP="003B78FC">
      <w:pPr>
        <w:rPr>
          <w:rFonts w:ascii="Times New Roman" w:eastAsia="Times New Roman" w:hAnsi="Times New Roman"/>
          <w:sz w:val="24"/>
          <w:szCs w:val="24"/>
          <w:lang w:val="sr-Latn-ME"/>
        </w:rPr>
      </w:pPr>
    </w:p>
    <w:p w:rsidR="00B232BB" w:rsidRPr="000E2EFC" w:rsidRDefault="00B232BB" w:rsidP="003B78FC">
      <w:pPr>
        <w:ind w:left="140" w:right="140"/>
        <w:jc w:val="both"/>
        <w:rPr>
          <w:rFonts w:ascii="Times New Roman" w:eastAsia="Times New Roman" w:hAnsi="Times New Roman"/>
          <w:sz w:val="24"/>
          <w:szCs w:val="24"/>
          <w:lang w:val="sr-Latn-ME"/>
        </w:rPr>
      </w:pPr>
      <w:r w:rsidRPr="000E2EFC">
        <w:rPr>
          <w:rFonts w:ascii="Times New Roman" w:eastAsia="Times New Roman" w:hAnsi="Times New Roman"/>
          <w:sz w:val="24"/>
          <w:szCs w:val="24"/>
          <w:lang w:val="sr-Latn-ME"/>
        </w:rPr>
        <w:t xml:space="preserve">Naziv organizacione jedinice </w:t>
      </w:r>
      <w:r w:rsidR="0059360E">
        <w:rPr>
          <w:rFonts w:ascii="Times New Roman" w:eastAsia="Times New Roman" w:hAnsi="Times New Roman"/>
          <w:sz w:val="24"/>
          <w:szCs w:val="24"/>
          <w:lang w:val="sr-Latn-ME"/>
        </w:rPr>
        <w:t>M</w:t>
      </w:r>
      <w:r w:rsidRPr="000E2EFC">
        <w:rPr>
          <w:rFonts w:ascii="Times New Roman" w:eastAsia="Times New Roman" w:hAnsi="Times New Roman"/>
          <w:sz w:val="24"/>
          <w:szCs w:val="24"/>
          <w:lang w:val="sr-Latn-ME"/>
        </w:rPr>
        <w:t>inistarstva</w:t>
      </w:r>
      <w:r w:rsidR="000C1099">
        <w:rPr>
          <w:rFonts w:ascii="Times New Roman" w:eastAsia="Times New Roman" w:hAnsi="Times New Roman"/>
          <w:sz w:val="24"/>
          <w:szCs w:val="24"/>
          <w:lang w:val="sr-Latn-ME"/>
        </w:rPr>
        <w:t xml:space="preserve"> koja je odgovorna za pripremu N</w:t>
      </w:r>
      <w:r w:rsidRPr="000E2EFC">
        <w:rPr>
          <w:rFonts w:ascii="Times New Roman" w:eastAsia="Times New Roman" w:hAnsi="Times New Roman"/>
          <w:sz w:val="24"/>
          <w:szCs w:val="24"/>
          <w:lang w:val="sr-Latn-ME"/>
        </w:rPr>
        <w:t xml:space="preserve">acrta </w:t>
      </w:r>
      <w:r w:rsidR="00BB152F">
        <w:rPr>
          <w:rFonts w:ascii="Times New Roman" w:eastAsia="Times New Roman" w:hAnsi="Times New Roman"/>
          <w:sz w:val="24"/>
          <w:szCs w:val="24"/>
          <w:lang w:val="sr-Latn-ME"/>
        </w:rPr>
        <w:t>strategija</w:t>
      </w:r>
      <w:r w:rsidRPr="000E2EFC">
        <w:rPr>
          <w:rFonts w:ascii="Times New Roman" w:eastAsia="Times New Roman" w:hAnsi="Times New Roman"/>
          <w:sz w:val="24"/>
          <w:szCs w:val="24"/>
          <w:lang w:val="sr-Latn-ME"/>
        </w:rPr>
        <w:t xml:space="preserve">: </w:t>
      </w:r>
      <w:r w:rsidRPr="000E2EFC">
        <w:rPr>
          <w:rFonts w:ascii="Times New Roman" w:eastAsia="Times New Roman" w:hAnsi="Times New Roman"/>
          <w:b/>
          <w:sz w:val="24"/>
          <w:szCs w:val="24"/>
          <w:lang w:val="sr-Latn-ME"/>
        </w:rPr>
        <w:t xml:space="preserve">Direktorat za </w:t>
      </w:r>
      <w:r w:rsidR="000E2EFC" w:rsidRPr="000E2EFC">
        <w:rPr>
          <w:rFonts w:ascii="Times New Roman" w:eastAsia="Times New Roman" w:hAnsi="Times New Roman"/>
          <w:b/>
          <w:sz w:val="24"/>
          <w:szCs w:val="24"/>
          <w:lang w:val="sr-Latn-ME"/>
        </w:rPr>
        <w:t>životnu sredinu.</w:t>
      </w:r>
    </w:p>
    <w:p w:rsidR="00B232BB" w:rsidRPr="000E2EFC" w:rsidRDefault="00B232BB" w:rsidP="003B78FC">
      <w:pPr>
        <w:rPr>
          <w:rFonts w:ascii="Times New Roman" w:eastAsia="Times New Roman" w:hAnsi="Times New Roman"/>
          <w:sz w:val="24"/>
          <w:szCs w:val="24"/>
          <w:lang w:val="sr-Latn-ME"/>
        </w:rPr>
      </w:pPr>
    </w:p>
    <w:p w:rsidR="00B232BB" w:rsidRPr="000E2EFC" w:rsidRDefault="00B232BB" w:rsidP="003B78FC">
      <w:pPr>
        <w:rPr>
          <w:rFonts w:ascii="Times New Roman" w:eastAsia="Times New Roman" w:hAnsi="Times New Roman"/>
          <w:sz w:val="24"/>
          <w:szCs w:val="24"/>
          <w:lang w:val="sr-Latn-ME"/>
        </w:rPr>
      </w:pPr>
    </w:p>
    <w:p w:rsidR="00B232BB" w:rsidRPr="000E2EFC" w:rsidRDefault="00B232BB" w:rsidP="003B78FC">
      <w:pPr>
        <w:rPr>
          <w:rFonts w:ascii="Times New Roman" w:eastAsia="Times New Roman" w:hAnsi="Times New Roman"/>
          <w:sz w:val="24"/>
          <w:szCs w:val="24"/>
          <w:lang w:val="sr-Latn-ME"/>
        </w:rPr>
      </w:pPr>
    </w:p>
    <w:p w:rsidR="00B232BB" w:rsidRPr="000E2EFC" w:rsidRDefault="00BB152F" w:rsidP="003B78FC">
      <w:pPr>
        <w:ind w:right="140"/>
        <w:jc w:val="right"/>
        <w:rPr>
          <w:rFonts w:ascii="Times New Roman" w:eastAsia="Times New Roman" w:hAnsi="Times New Roman"/>
          <w:b/>
          <w:sz w:val="24"/>
          <w:szCs w:val="24"/>
          <w:lang w:val="sr-Latn-ME"/>
        </w:rPr>
      </w:pPr>
      <w:r>
        <w:rPr>
          <w:rFonts w:ascii="Times New Roman" w:eastAsia="Times New Roman" w:hAnsi="Times New Roman"/>
          <w:b/>
          <w:sz w:val="24"/>
          <w:szCs w:val="24"/>
          <w:lang w:val="sr-Latn-ME"/>
        </w:rPr>
        <w:t>DRŽAVNI SEKRETAR</w:t>
      </w:r>
    </w:p>
    <w:p w:rsidR="00B232BB" w:rsidRPr="000E2EFC" w:rsidRDefault="00B232BB" w:rsidP="003B78FC">
      <w:pPr>
        <w:ind w:right="140"/>
        <w:jc w:val="right"/>
        <w:rPr>
          <w:rFonts w:ascii="Times New Roman" w:eastAsia="Times New Roman" w:hAnsi="Times New Roman"/>
          <w:b/>
          <w:sz w:val="24"/>
          <w:szCs w:val="24"/>
          <w:lang w:val="sr-Latn-ME"/>
        </w:rPr>
      </w:pPr>
    </w:p>
    <w:p w:rsidR="00B232BB" w:rsidRPr="000E2EFC" w:rsidRDefault="00BB152F" w:rsidP="003B78FC">
      <w:pPr>
        <w:ind w:right="140"/>
        <w:jc w:val="right"/>
        <w:rPr>
          <w:rFonts w:ascii="Times New Roman" w:eastAsia="Times New Roman" w:hAnsi="Times New Roman"/>
          <w:sz w:val="23"/>
          <w:lang w:val="sr-Latn-ME"/>
        </w:rPr>
      </w:pPr>
      <w:r>
        <w:rPr>
          <w:rFonts w:ascii="Times New Roman" w:eastAsia="Times New Roman" w:hAnsi="Times New Roman"/>
          <w:b/>
          <w:sz w:val="24"/>
          <w:szCs w:val="24"/>
          <w:lang w:val="sr-Latn-ME"/>
        </w:rPr>
        <w:t>Prof. dr. Danilo Mrdak</w:t>
      </w:r>
    </w:p>
    <w:p w:rsidR="006C6FAD" w:rsidRPr="000E2EFC" w:rsidRDefault="006C6FAD" w:rsidP="003B78FC">
      <w:pPr>
        <w:rPr>
          <w:lang w:val="sr-Latn-ME"/>
        </w:rPr>
      </w:pPr>
    </w:p>
    <w:sectPr w:rsidR="006C6FAD" w:rsidRPr="000E2EFC" w:rsidSect="00A14495">
      <w:pgSz w:w="12240" w:h="15840"/>
      <w:pgMar w:top="1310" w:right="1440" w:bottom="1440" w:left="1440" w:header="0" w:footer="0" w:gutter="0"/>
      <w:cols w:space="0" w:equalWidth="0">
        <w:col w:w="936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687"/>
    <w:rsid w:val="000C1099"/>
    <w:rsid w:val="000E2EFC"/>
    <w:rsid w:val="00236B56"/>
    <w:rsid w:val="00290B7D"/>
    <w:rsid w:val="003B78FC"/>
    <w:rsid w:val="00470687"/>
    <w:rsid w:val="0059360E"/>
    <w:rsid w:val="00696584"/>
    <w:rsid w:val="006C6FAD"/>
    <w:rsid w:val="007C512C"/>
    <w:rsid w:val="00877D3C"/>
    <w:rsid w:val="00B232BB"/>
    <w:rsid w:val="00BB152F"/>
    <w:rsid w:val="00BC5CA6"/>
    <w:rsid w:val="00BD2E64"/>
    <w:rsid w:val="00DC5132"/>
    <w:rsid w:val="00EC4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F0542B"/>
  <w15:docId w15:val="{2DC8018C-3D24-45D2-BD24-162DBEED8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32B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B15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uzana.otasevic@mepg.gov.me" TargetMode="External"/><Relationship Id="rId4" Type="http://schemas.openxmlformats.org/officeDocument/2006/relationships/hyperlink" Target="mailto:olivera.kujundzic@mepg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Tripunovic</dc:creator>
  <cp:lastModifiedBy>Olivera Kujundzic</cp:lastModifiedBy>
  <cp:revision>3</cp:revision>
  <dcterms:created xsi:type="dcterms:W3CDTF">2021-03-29T11:12:00Z</dcterms:created>
  <dcterms:modified xsi:type="dcterms:W3CDTF">2021-03-29T11:25:00Z</dcterms:modified>
</cp:coreProperties>
</file>